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BD4721" w:rsidRDefault="00C15396" w:rsidP="00BB2BF2">
      <w:pPr>
        <w:jc w:val="center"/>
        <w:rPr>
          <w:rFonts w:ascii="Arial" w:hAnsi="Arial" w:cs="Arial"/>
          <w:b/>
          <w:sz w:val="24"/>
          <w:szCs w:val="24"/>
        </w:rPr>
      </w:pPr>
      <w:bookmarkStart w:id="0" w:name="_GoBack"/>
      <w:bookmarkEnd w:id="0"/>
      <w:r>
        <w:rPr>
          <w:rFonts w:ascii="Arial" w:hAnsi="Arial" w:cs="Arial"/>
          <w:b/>
          <w:sz w:val="24"/>
          <w:szCs w:val="24"/>
        </w:rPr>
        <w:t>NURS</w:t>
      </w:r>
      <w:r w:rsidR="00AA371E" w:rsidRPr="00BD4721">
        <w:rPr>
          <w:rFonts w:ascii="Arial" w:hAnsi="Arial" w:cs="Arial"/>
          <w:b/>
          <w:sz w:val="24"/>
          <w:szCs w:val="24"/>
        </w:rPr>
        <w:t xml:space="preserve"> 3321</w:t>
      </w:r>
      <w:r w:rsidR="003235F5">
        <w:rPr>
          <w:rFonts w:ascii="Arial" w:hAnsi="Arial" w:cs="Arial"/>
          <w:b/>
          <w:sz w:val="24"/>
          <w:szCs w:val="24"/>
        </w:rPr>
        <w:t xml:space="preserve"> 001/002</w:t>
      </w:r>
      <w:r w:rsidR="00BB2BF2" w:rsidRPr="00BD4721">
        <w:rPr>
          <w:rFonts w:ascii="Arial" w:hAnsi="Arial" w:cs="Arial"/>
          <w:b/>
          <w:sz w:val="24"/>
          <w:szCs w:val="24"/>
        </w:rPr>
        <w:t xml:space="preserve">: </w:t>
      </w:r>
      <w:r w:rsidR="00AA371E" w:rsidRPr="00BD4721">
        <w:rPr>
          <w:rFonts w:ascii="Arial" w:hAnsi="Arial" w:cs="Arial"/>
          <w:sz w:val="24"/>
          <w:szCs w:val="24"/>
        </w:rPr>
        <w:t>Nursing Research</w:t>
      </w:r>
    </w:p>
    <w:p w:rsidR="00BB2BF2" w:rsidRPr="00BD4721" w:rsidRDefault="00C15396" w:rsidP="00BB2BF2">
      <w:pPr>
        <w:jc w:val="center"/>
        <w:rPr>
          <w:rFonts w:ascii="Arial" w:hAnsi="Arial" w:cs="Arial"/>
          <w:sz w:val="24"/>
          <w:szCs w:val="24"/>
        </w:rPr>
      </w:pPr>
      <w:r>
        <w:rPr>
          <w:rFonts w:ascii="Arial" w:hAnsi="Arial" w:cs="Arial"/>
          <w:sz w:val="24"/>
          <w:szCs w:val="24"/>
        </w:rPr>
        <w:t>Fall</w:t>
      </w:r>
      <w:r w:rsidR="005D5F51">
        <w:rPr>
          <w:rFonts w:ascii="Arial" w:hAnsi="Arial" w:cs="Arial"/>
          <w:sz w:val="24"/>
          <w:szCs w:val="24"/>
        </w:rPr>
        <w:t xml:space="preserve"> 2012</w:t>
      </w:r>
    </w:p>
    <w:p w:rsidR="00BB2BF2" w:rsidRPr="00BD4721" w:rsidRDefault="00BB2BF2" w:rsidP="00BB2BF2">
      <w:pPr>
        <w:rPr>
          <w:rFonts w:ascii="Arial" w:hAnsi="Arial" w:cs="Arial"/>
          <w:sz w:val="24"/>
          <w:szCs w:val="24"/>
        </w:rPr>
      </w:pPr>
    </w:p>
    <w:p w:rsidR="00BD7A86" w:rsidRPr="00BD4721" w:rsidRDefault="003235F5" w:rsidP="00C15396">
      <w:pPr>
        <w:rPr>
          <w:rFonts w:ascii="Arial" w:hAnsi="Arial" w:cs="Arial"/>
          <w:sz w:val="24"/>
          <w:szCs w:val="24"/>
        </w:rPr>
      </w:pPr>
      <w:r>
        <w:rPr>
          <w:rFonts w:ascii="Arial" w:hAnsi="Arial" w:cs="Arial"/>
          <w:b/>
          <w:sz w:val="24"/>
          <w:szCs w:val="24"/>
        </w:rPr>
        <w:t xml:space="preserve">Clinical Assistant </w:t>
      </w:r>
      <w:proofErr w:type="gramStart"/>
      <w:r>
        <w:rPr>
          <w:rFonts w:ascii="Arial" w:hAnsi="Arial" w:cs="Arial"/>
          <w:b/>
          <w:sz w:val="24"/>
          <w:szCs w:val="24"/>
        </w:rPr>
        <w:t>Professor &amp;</w:t>
      </w:r>
      <w:proofErr w:type="gramEnd"/>
      <w:r>
        <w:rPr>
          <w:rFonts w:ascii="Arial" w:hAnsi="Arial" w:cs="Arial"/>
          <w:b/>
          <w:sz w:val="24"/>
          <w:szCs w:val="24"/>
        </w:rPr>
        <w:t xml:space="preserve"> Lead Teacher</w:t>
      </w:r>
      <w:r w:rsidR="00BB2BF2" w:rsidRPr="00BD4721">
        <w:rPr>
          <w:rFonts w:ascii="Arial" w:hAnsi="Arial" w:cs="Arial"/>
          <w:b/>
          <w:sz w:val="24"/>
          <w:szCs w:val="24"/>
        </w:rPr>
        <w:t xml:space="preserve">: </w:t>
      </w:r>
      <w:r w:rsidR="00AA371E" w:rsidRPr="00BD4721">
        <w:rPr>
          <w:rFonts w:ascii="Arial" w:hAnsi="Arial" w:cs="Arial"/>
          <w:b/>
          <w:sz w:val="24"/>
          <w:szCs w:val="24"/>
        </w:rPr>
        <w:t>Deborah Behan PhD, RN-BC</w:t>
      </w:r>
    </w:p>
    <w:p w:rsidR="00BD7A86" w:rsidRPr="00BD4721" w:rsidRDefault="00BB2BF2" w:rsidP="00BB2BF2">
      <w:pPr>
        <w:rPr>
          <w:rFonts w:ascii="Arial" w:hAnsi="Arial" w:cs="Arial"/>
          <w:sz w:val="24"/>
          <w:szCs w:val="24"/>
        </w:rPr>
      </w:pPr>
      <w:r w:rsidRPr="00BD4721">
        <w:rPr>
          <w:rFonts w:ascii="Arial" w:hAnsi="Arial" w:cs="Arial"/>
          <w:b/>
          <w:sz w:val="24"/>
          <w:szCs w:val="24"/>
        </w:rPr>
        <w:t xml:space="preserve">Office Number: </w:t>
      </w:r>
      <w:r w:rsidR="00AA371E" w:rsidRPr="00BD4721">
        <w:rPr>
          <w:rFonts w:ascii="Arial" w:hAnsi="Arial" w:cs="Arial"/>
          <w:sz w:val="24"/>
          <w:szCs w:val="24"/>
        </w:rPr>
        <w:t>Pickard Hall Room 534</w:t>
      </w:r>
    </w:p>
    <w:p w:rsidR="00BB2BF2" w:rsidRPr="00BD4721" w:rsidRDefault="00BB2BF2" w:rsidP="00BB2BF2">
      <w:pPr>
        <w:rPr>
          <w:rFonts w:ascii="Arial" w:hAnsi="Arial" w:cs="Arial"/>
          <w:sz w:val="24"/>
          <w:szCs w:val="24"/>
        </w:rPr>
      </w:pPr>
      <w:r w:rsidRPr="00BD4721">
        <w:rPr>
          <w:rFonts w:ascii="Arial" w:hAnsi="Arial" w:cs="Arial"/>
          <w:b/>
          <w:sz w:val="24"/>
          <w:szCs w:val="24"/>
        </w:rPr>
        <w:t xml:space="preserve">Office Telephone Number: </w:t>
      </w:r>
      <w:r w:rsidR="00AA371E" w:rsidRPr="00BD4721">
        <w:rPr>
          <w:rFonts w:ascii="Arial" w:hAnsi="Arial" w:cs="Arial"/>
          <w:sz w:val="24"/>
          <w:szCs w:val="24"/>
        </w:rPr>
        <w:t>817-272-4860</w:t>
      </w:r>
    </w:p>
    <w:p w:rsidR="00BB2BF2" w:rsidRPr="00BD4721" w:rsidRDefault="00BB2BF2" w:rsidP="00BB2BF2">
      <w:pPr>
        <w:rPr>
          <w:rFonts w:ascii="Arial" w:hAnsi="Arial" w:cs="Arial"/>
          <w:sz w:val="24"/>
          <w:szCs w:val="24"/>
        </w:rPr>
      </w:pPr>
      <w:r w:rsidRPr="00BD4721">
        <w:rPr>
          <w:rFonts w:ascii="Arial" w:hAnsi="Arial" w:cs="Arial"/>
          <w:b/>
          <w:sz w:val="24"/>
          <w:szCs w:val="24"/>
        </w:rPr>
        <w:t xml:space="preserve">Email Address: </w:t>
      </w:r>
      <w:hyperlink r:id="rId9" w:history="1">
        <w:r w:rsidR="00BB4467" w:rsidRPr="00BD4721">
          <w:rPr>
            <w:rStyle w:val="Hyperlink"/>
            <w:rFonts w:ascii="Arial" w:hAnsi="Arial" w:cs="Arial"/>
            <w:sz w:val="24"/>
            <w:szCs w:val="24"/>
          </w:rPr>
          <w:t>dbehan@uta.edu</w:t>
        </w:r>
      </w:hyperlink>
      <w:r w:rsidR="00BB4467" w:rsidRPr="00BD4721">
        <w:rPr>
          <w:rFonts w:ascii="Arial" w:hAnsi="Arial" w:cs="Arial"/>
          <w:sz w:val="24"/>
          <w:szCs w:val="24"/>
        </w:rPr>
        <w:t>, Blackboard Email</w:t>
      </w:r>
    </w:p>
    <w:p w:rsidR="00BB2BF2" w:rsidRDefault="00BB2BF2" w:rsidP="00BB2BF2">
      <w:pPr>
        <w:rPr>
          <w:rFonts w:ascii="Arial" w:hAnsi="Arial" w:cs="Arial"/>
          <w:sz w:val="24"/>
          <w:szCs w:val="24"/>
        </w:rPr>
      </w:pPr>
      <w:r w:rsidRPr="00BD4721">
        <w:rPr>
          <w:rFonts w:ascii="Arial" w:hAnsi="Arial" w:cs="Arial"/>
          <w:b/>
          <w:sz w:val="24"/>
          <w:szCs w:val="24"/>
        </w:rPr>
        <w:t xml:space="preserve">Office Hours: </w:t>
      </w:r>
      <w:r w:rsidR="005D5F51">
        <w:rPr>
          <w:rFonts w:ascii="Arial" w:hAnsi="Arial" w:cs="Arial"/>
          <w:sz w:val="24"/>
          <w:szCs w:val="24"/>
        </w:rPr>
        <w:t>Tuesday, 1100-12</w:t>
      </w:r>
      <w:r w:rsidR="00BB4467" w:rsidRPr="00BD4721">
        <w:rPr>
          <w:rFonts w:ascii="Arial" w:hAnsi="Arial" w:cs="Arial"/>
          <w:sz w:val="24"/>
          <w:szCs w:val="24"/>
        </w:rPr>
        <w:t>00 or by appointment</w:t>
      </w:r>
    </w:p>
    <w:p w:rsidR="00BB4467" w:rsidRPr="00BD4721" w:rsidRDefault="005D5F51" w:rsidP="00BB2BF2">
      <w:pPr>
        <w:rPr>
          <w:rFonts w:ascii="Arial" w:hAnsi="Arial" w:cs="Arial"/>
          <w:b/>
          <w:sz w:val="24"/>
          <w:szCs w:val="24"/>
        </w:rPr>
      </w:pPr>
      <w:r>
        <w:rPr>
          <w:rFonts w:ascii="Arial" w:hAnsi="Arial" w:cs="Arial"/>
          <w:b/>
          <w:sz w:val="24"/>
          <w:szCs w:val="24"/>
        </w:rPr>
        <w:t xml:space="preserve">Cell: </w:t>
      </w:r>
      <w:r w:rsidR="00BB4467" w:rsidRPr="00BD4721">
        <w:rPr>
          <w:rFonts w:ascii="Arial" w:hAnsi="Arial" w:cs="Arial"/>
          <w:b/>
          <w:sz w:val="24"/>
          <w:szCs w:val="24"/>
        </w:rPr>
        <w:t>Best way to contact Dr. Behan, provided on the Homepage of Blackboard</w:t>
      </w:r>
    </w:p>
    <w:p w:rsidR="003235F5" w:rsidRDefault="003235F5" w:rsidP="00BB2BF2">
      <w:pPr>
        <w:rPr>
          <w:rFonts w:ascii="Arial" w:hAnsi="Arial" w:cs="Arial"/>
          <w:sz w:val="24"/>
          <w:szCs w:val="24"/>
        </w:rPr>
      </w:pPr>
    </w:p>
    <w:p w:rsidR="003C08C5" w:rsidRDefault="003C08C5" w:rsidP="003C08C5">
      <w:pPr>
        <w:rPr>
          <w:rFonts w:ascii="Arial" w:hAnsi="Arial" w:cs="Arial"/>
          <w:sz w:val="24"/>
          <w:szCs w:val="24"/>
        </w:rPr>
      </w:pPr>
      <w:r>
        <w:rPr>
          <w:rFonts w:ascii="Arial" w:hAnsi="Arial" w:cs="Arial"/>
          <w:b/>
          <w:bCs/>
          <w:sz w:val="24"/>
          <w:szCs w:val="24"/>
        </w:rPr>
        <w:t>Instructor:</w:t>
      </w:r>
      <w:r>
        <w:rPr>
          <w:rFonts w:ascii="Arial" w:hAnsi="Arial" w:cs="Arial"/>
          <w:sz w:val="24"/>
          <w:szCs w:val="24"/>
        </w:rPr>
        <w:t xml:space="preserve"> Denise Cauble RN, PhD(c), CWOCN</w:t>
      </w:r>
    </w:p>
    <w:p w:rsidR="003C08C5" w:rsidRDefault="003C08C5" w:rsidP="003C08C5">
      <w:pPr>
        <w:rPr>
          <w:rFonts w:ascii="Arial" w:hAnsi="Arial" w:cs="Arial"/>
          <w:sz w:val="24"/>
          <w:szCs w:val="24"/>
        </w:rPr>
      </w:pPr>
      <w:r>
        <w:rPr>
          <w:rFonts w:ascii="Arial" w:hAnsi="Arial" w:cs="Arial"/>
          <w:b/>
          <w:bCs/>
          <w:sz w:val="24"/>
          <w:szCs w:val="24"/>
        </w:rPr>
        <w:t>Office Number:</w:t>
      </w:r>
      <w:r>
        <w:rPr>
          <w:rFonts w:ascii="Arial" w:hAnsi="Arial" w:cs="Arial"/>
          <w:sz w:val="24"/>
          <w:szCs w:val="24"/>
        </w:rPr>
        <w:t>  Pickard Hall Room 539</w:t>
      </w:r>
    </w:p>
    <w:p w:rsidR="003C08C5" w:rsidRDefault="003C08C5" w:rsidP="003C08C5">
      <w:pPr>
        <w:rPr>
          <w:rFonts w:ascii="Arial" w:hAnsi="Arial" w:cs="Arial"/>
          <w:sz w:val="24"/>
          <w:szCs w:val="24"/>
        </w:rPr>
      </w:pPr>
      <w:r>
        <w:rPr>
          <w:rFonts w:ascii="Arial" w:hAnsi="Arial" w:cs="Arial"/>
          <w:b/>
          <w:bCs/>
          <w:sz w:val="24"/>
          <w:szCs w:val="24"/>
        </w:rPr>
        <w:t>Office Telephone Number:</w:t>
      </w:r>
      <w:r>
        <w:rPr>
          <w:rFonts w:ascii="Arial" w:hAnsi="Arial" w:cs="Arial"/>
          <w:sz w:val="24"/>
          <w:szCs w:val="24"/>
        </w:rPr>
        <w:t>  817-272-2776, extension 27338</w:t>
      </w:r>
    </w:p>
    <w:p w:rsidR="003C08C5" w:rsidRDefault="003C08C5" w:rsidP="003C08C5">
      <w:pPr>
        <w:rPr>
          <w:rFonts w:ascii="Arial" w:hAnsi="Arial" w:cs="Arial"/>
          <w:sz w:val="24"/>
          <w:szCs w:val="24"/>
        </w:rPr>
      </w:pPr>
      <w:r>
        <w:rPr>
          <w:rFonts w:ascii="Arial" w:hAnsi="Arial" w:cs="Arial"/>
          <w:b/>
          <w:bCs/>
          <w:sz w:val="24"/>
          <w:szCs w:val="24"/>
        </w:rPr>
        <w:t>Email Address:</w:t>
      </w:r>
      <w:r>
        <w:rPr>
          <w:rFonts w:ascii="Arial" w:hAnsi="Arial" w:cs="Arial"/>
          <w:sz w:val="24"/>
          <w:szCs w:val="24"/>
        </w:rPr>
        <w:t xml:space="preserve">  </w:t>
      </w:r>
      <w:hyperlink r:id="rId10" w:history="1">
        <w:r>
          <w:rPr>
            <w:rStyle w:val="Hyperlink"/>
            <w:rFonts w:ascii="Arial" w:hAnsi="Arial" w:cs="Arial"/>
            <w:sz w:val="24"/>
            <w:szCs w:val="24"/>
          </w:rPr>
          <w:t>dcauble@uta.edu</w:t>
        </w:r>
      </w:hyperlink>
      <w:r>
        <w:rPr>
          <w:rFonts w:ascii="Arial" w:hAnsi="Arial" w:cs="Arial"/>
          <w:sz w:val="24"/>
          <w:szCs w:val="24"/>
        </w:rPr>
        <w:t xml:space="preserve"> </w:t>
      </w:r>
    </w:p>
    <w:p w:rsidR="003C08C5" w:rsidRDefault="003C08C5" w:rsidP="003C08C5">
      <w:pPr>
        <w:rPr>
          <w:rFonts w:ascii="Arial" w:hAnsi="Arial" w:cs="Arial"/>
          <w:sz w:val="24"/>
          <w:szCs w:val="24"/>
        </w:rPr>
      </w:pPr>
      <w:r>
        <w:rPr>
          <w:rFonts w:ascii="Arial" w:hAnsi="Arial" w:cs="Arial"/>
          <w:b/>
          <w:bCs/>
          <w:sz w:val="24"/>
          <w:szCs w:val="24"/>
        </w:rPr>
        <w:t xml:space="preserve">Office Hours:  </w:t>
      </w:r>
      <w:r>
        <w:rPr>
          <w:rFonts w:ascii="Arial" w:hAnsi="Arial" w:cs="Arial"/>
          <w:sz w:val="24"/>
          <w:szCs w:val="24"/>
        </w:rPr>
        <w:t>Tuesday, 1100-1200 or by appointment</w:t>
      </w:r>
    </w:p>
    <w:p w:rsidR="00BB2BF2" w:rsidRDefault="00BB2BF2" w:rsidP="00BB2BF2">
      <w:pPr>
        <w:rPr>
          <w:rFonts w:ascii="Arial" w:hAnsi="Arial" w:cs="Arial"/>
          <w:b/>
          <w:sz w:val="24"/>
          <w:szCs w:val="24"/>
        </w:rPr>
      </w:pPr>
    </w:p>
    <w:p w:rsidR="00C15396" w:rsidRDefault="00C15396" w:rsidP="00C15396">
      <w:pPr>
        <w:rPr>
          <w:rFonts w:ascii="Arial" w:hAnsi="Arial" w:cs="Arial"/>
          <w:sz w:val="24"/>
          <w:szCs w:val="24"/>
        </w:rPr>
      </w:pPr>
      <w:r w:rsidRPr="00BD4721">
        <w:rPr>
          <w:rFonts w:ascii="Arial" w:hAnsi="Arial" w:cs="Arial"/>
          <w:b/>
          <w:sz w:val="24"/>
          <w:szCs w:val="24"/>
        </w:rPr>
        <w:t xml:space="preserve">Time and Place of Class Meetings: </w:t>
      </w:r>
      <w:r w:rsidRPr="00BD4721">
        <w:rPr>
          <w:rFonts w:ascii="Arial" w:hAnsi="Arial" w:cs="Arial"/>
          <w:sz w:val="24"/>
          <w:szCs w:val="24"/>
        </w:rPr>
        <w:t>Pickard Hall</w:t>
      </w:r>
      <w:r>
        <w:rPr>
          <w:rFonts w:ascii="Arial" w:hAnsi="Arial" w:cs="Arial"/>
          <w:sz w:val="24"/>
          <w:szCs w:val="24"/>
        </w:rPr>
        <w:t xml:space="preserve"> 212, Tuesday 8</w:t>
      </w:r>
      <w:r w:rsidRPr="00BD4721">
        <w:rPr>
          <w:rFonts w:ascii="Arial" w:hAnsi="Arial" w:cs="Arial"/>
          <w:sz w:val="24"/>
          <w:szCs w:val="24"/>
        </w:rPr>
        <w:t>:00-1</w:t>
      </w:r>
      <w:r>
        <w:rPr>
          <w:rFonts w:ascii="Arial" w:hAnsi="Arial" w:cs="Arial"/>
          <w:sz w:val="24"/>
          <w:szCs w:val="24"/>
        </w:rPr>
        <w:t>0</w:t>
      </w:r>
      <w:r w:rsidRPr="00BD4721">
        <w:rPr>
          <w:rFonts w:ascii="Arial" w:hAnsi="Arial" w:cs="Arial"/>
          <w:sz w:val="24"/>
          <w:szCs w:val="24"/>
        </w:rPr>
        <w:t>:50 am</w:t>
      </w:r>
    </w:p>
    <w:p w:rsidR="00C15396" w:rsidRPr="00BD4721" w:rsidRDefault="00C15396" w:rsidP="00BB2BF2">
      <w:pPr>
        <w:rPr>
          <w:rFonts w:ascii="Arial" w:hAnsi="Arial" w:cs="Arial"/>
          <w:b/>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Description of Course Content</w:t>
      </w:r>
      <w:r w:rsidR="004878FB" w:rsidRPr="00BD4721">
        <w:rPr>
          <w:rFonts w:ascii="Arial" w:hAnsi="Arial" w:cs="Arial"/>
          <w:b/>
          <w:sz w:val="24"/>
          <w:szCs w:val="24"/>
        </w:rPr>
        <w:t>:</w:t>
      </w:r>
    </w:p>
    <w:p w:rsidR="00D45E3C" w:rsidRPr="00BD4721" w:rsidRDefault="004878FB" w:rsidP="00BB2BF2">
      <w:pPr>
        <w:rPr>
          <w:rFonts w:ascii="Arial" w:hAnsi="Arial" w:cs="Arial"/>
          <w:sz w:val="24"/>
          <w:szCs w:val="24"/>
        </w:rPr>
      </w:pPr>
      <w:proofErr w:type="gramStart"/>
      <w:r w:rsidRPr="00BD4721">
        <w:rPr>
          <w:rFonts w:ascii="Arial" w:hAnsi="Arial" w:cs="Arial"/>
          <w:sz w:val="24"/>
          <w:szCs w:val="24"/>
        </w:rPr>
        <w:t>Basic concepts, processes and applications of nursing research.</w:t>
      </w:r>
      <w:proofErr w:type="gramEnd"/>
      <w:r w:rsidRPr="00BD4721">
        <w:rPr>
          <w:rFonts w:ascii="Arial" w:hAnsi="Arial" w:cs="Arial"/>
          <w:sz w:val="24"/>
          <w:szCs w:val="24"/>
        </w:rPr>
        <w:t xml:space="preserve"> </w:t>
      </w:r>
      <w:proofErr w:type="gramStart"/>
      <w:r w:rsidRPr="00BD4721">
        <w:rPr>
          <w:rFonts w:ascii="Arial" w:hAnsi="Arial" w:cs="Arial"/>
          <w:sz w:val="24"/>
          <w:szCs w:val="24"/>
        </w:rPr>
        <w:t>Research role of the nurse in decision making and clinical practice.</w:t>
      </w:r>
      <w:proofErr w:type="gramEnd"/>
      <w:r w:rsidRPr="00BD4721">
        <w:rPr>
          <w:rFonts w:ascii="Arial" w:hAnsi="Arial" w:cs="Arial"/>
          <w:sz w:val="24"/>
          <w:szCs w:val="24"/>
        </w:rPr>
        <w:t xml:space="preserve"> Pre</w:t>
      </w:r>
      <w:r w:rsidR="00D45E3C" w:rsidRPr="00BD4721">
        <w:rPr>
          <w:rFonts w:ascii="Arial" w:hAnsi="Arial" w:cs="Arial"/>
          <w:sz w:val="24"/>
          <w:szCs w:val="24"/>
        </w:rPr>
        <w:t>-</w:t>
      </w:r>
      <w:r w:rsidR="00F41DF8" w:rsidRPr="00BD4721">
        <w:rPr>
          <w:rFonts w:ascii="Arial" w:hAnsi="Arial" w:cs="Arial"/>
          <w:sz w:val="24"/>
          <w:szCs w:val="24"/>
        </w:rPr>
        <w:t>requisite: NURS 36</w:t>
      </w:r>
      <w:r w:rsidRPr="00BD4721">
        <w:rPr>
          <w:rFonts w:ascii="Arial" w:hAnsi="Arial" w:cs="Arial"/>
          <w:sz w:val="24"/>
          <w:szCs w:val="24"/>
        </w:rPr>
        <w:t>32; Pre</w:t>
      </w:r>
      <w:r w:rsidR="00D45E3C" w:rsidRPr="00BD4721">
        <w:rPr>
          <w:rFonts w:ascii="Arial" w:hAnsi="Arial" w:cs="Arial"/>
          <w:sz w:val="24"/>
          <w:szCs w:val="24"/>
        </w:rPr>
        <w:t>-</w:t>
      </w:r>
      <w:r w:rsidRPr="00BD4721">
        <w:rPr>
          <w:rFonts w:ascii="Arial" w:hAnsi="Arial" w:cs="Arial"/>
          <w:sz w:val="24"/>
          <w:szCs w:val="24"/>
        </w:rPr>
        <w:t>requisite or Co</w:t>
      </w:r>
      <w:r w:rsidR="00D45E3C" w:rsidRPr="00BD4721">
        <w:rPr>
          <w:rFonts w:ascii="Arial" w:hAnsi="Arial" w:cs="Arial"/>
          <w:sz w:val="24"/>
          <w:szCs w:val="24"/>
        </w:rPr>
        <w:t>-requisite:</w:t>
      </w:r>
    </w:p>
    <w:p w:rsidR="004878FB" w:rsidRPr="00BD4721" w:rsidRDefault="004878FB" w:rsidP="00BB2BF2">
      <w:pPr>
        <w:rPr>
          <w:rFonts w:ascii="Arial" w:hAnsi="Arial" w:cs="Arial"/>
          <w:sz w:val="24"/>
          <w:szCs w:val="24"/>
        </w:rPr>
      </w:pPr>
      <w:proofErr w:type="gramStart"/>
      <w:r w:rsidRPr="00BD4721">
        <w:rPr>
          <w:rFonts w:ascii="Arial" w:hAnsi="Arial" w:cs="Arial"/>
          <w:sz w:val="24"/>
          <w:szCs w:val="24"/>
        </w:rPr>
        <w:t>NURS 3561.</w:t>
      </w:r>
      <w:proofErr w:type="gramEnd"/>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Student Learning Outcomes</w:t>
      </w:r>
      <w:r w:rsidR="004878FB" w:rsidRPr="00BD4721">
        <w:rPr>
          <w:rFonts w:ascii="Arial" w:hAnsi="Arial" w:cs="Arial"/>
          <w:b/>
          <w:sz w:val="24"/>
          <w:szCs w:val="24"/>
        </w:rPr>
        <w:t>:</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Integrate evidence, clinical judgment, inter</w:t>
      </w:r>
      <w:r w:rsidR="00B606A7" w:rsidRPr="00BD4721">
        <w:rPr>
          <w:rFonts w:ascii="Arial" w:eastAsia="Times New Roman" w:hAnsi="Arial" w:cs="Arial"/>
          <w:color w:val="000000"/>
          <w:sz w:val="24"/>
          <w:szCs w:val="24"/>
          <w:lang w:eastAsia="en-US"/>
        </w:rPr>
        <w:t>-</w:t>
      </w:r>
      <w:r w:rsidRPr="00BD4721">
        <w:rPr>
          <w:rFonts w:ascii="Arial" w:eastAsia="Times New Roman" w:hAnsi="Arial" w:cs="Arial"/>
          <w:color w:val="000000"/>
          <w:sz w:val="24"/>
          <w:szCs w:val="24"/>
          <w:lang w:eastAsia="en-US"/>
        </w:rPr>
        <w:t xml:space="preserve">professional perspectives, and patient preferences in planning, implementing, and evaluating outcomes of care.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Demonstrate an understanding of the basic elements of the research process and models for applying evidence to clinical practice.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Describe mechanisms to resolve identified practice discrepancies between identified standards and practice that may adversely impact patient outcomes.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Participate in the process of retrieval, appraisal, and synthesis of evidence in collaboration with other members of the healthcare team to improve patient outcomes.</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Advocate for the protection of human subjects in the conduct of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Collaborate in the collection, documentation, and dissemination of evidence.</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Explain the interrelationships among theory, practice, and research</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 xml:space="preserve">Acquire an understanding of the process of how nursing and related healthcare quality and safety measure are developed, validated, and endorsed. </w:t>
      </w:r>
    </w:p>
    <w:p w:rsidR="004878FB" w:rsidRPr="00BD4721" w:rsidRDefault="004878FB" w:rsidP="00B606A7">
      <w:pPr>
        <w:pStyle w:val="ListParagraph"/>
        <w:numPr>
          <w:ilvl w:val="0"/>
          <w:numId w:val="1"/>
        </w:numPr>
        <w:rPr>
          <w:rFonts w:ascii="Arial" w:eastAsia="Times New Roman" w:hAnsi="Arial" w:cs="Arial"/>
          <w:color w:val="000000"/>
          <w:sz w:val="24"/>
          <w:szCs w:val="24"/>
          <w:lang w:eastAsia="en-US"/>
        </w:rPr>
      </w:pPr>
      <w:r w:rsidRPr="00BD4721">
        <w:rPr>
          <w:rFonts w:ascii="Arial" w:eastAsia="Times New Roman" w:hAnsi="Arial" w:cs="Arial"/>
          <w:color w:val="000000"/>
          <w:sz w:val="24"/>
          <w:szCs w:val="24"/>
          <w:lang w:eastAsia="en-US"/>
        </w:rPr>
        <w:t>Evaluate the credibility of sources of information, including but not limited to databases and internet resources.</w:t>
      </w:r>
    </w:p>
    <w:p w:rsidR="004878FB" w:rsidRPr="00BD4721" w:rsidRDefault="004878FB" w:rsidP="00BB2BF2">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Required Textbooks and Other Course Materials:</w:t>
      </w:r>
    </w:p>
    <w:p w:rsidR="00540907" w:rsidRDefault="00B606A7" w:rsidP="008157CC">
      <w:pPr>
        <w:ind w:left="720"/>
        <w:rPr>
          <w:rFonts w:ascii="Arial" w:hAnsi="Arial" w:cs="Arial"/>
          <w:i/>
          <w:sz w:val="24"/>
          <w:szCs w:val="24"/>
        </w:rPr>
      </w:pPr>
      <w:r w:rsidRPr="00BD4721">
        <w:rPr>
          <w:rFonts w:ascii="Arial" w:hAnsi="Arial" w:cs="Arial"/>
          <w:sz w:val="24"/>
          <w:szCs w:val="24"/>
        </w:rPr>
        <w:t xml:space="preserve">Burns, N. &amp; Grove, S. (2010). </w:t>
      </w:r>
      <w:r w:rsidRPr="00BD4721">
        <w:rPr>
          <w:rFonts w:ascii="Arial" w:hAnsi="Arial" w:cs="Arial"/>
          <w:i/>
          <w:sz w:val="24"/>
          <w:szCs w:val="24"/>
        </w:rPr>
        <w:t>Understanding nursing research text w/ study guide package</w:t>
      </w:r>
    </w:p>
    <w:p w:rsidR="00B606A7" w:rsidRPr="00BD4721" w:rsidRDefault="00B606A7" w:rsidP="008157CC">
      <w:pPr>
        <w:ind w:left="720"/>
        <w:rPr>
          <w:rFonts w:ascii="Arial" w:hAnsi="Arial" w:cs="Arial"/>
          <w:sz w:val="24"/>
          <w:szCs w:val="24"/>
        </w:rPr>
      </w:pPr>
      <w:r w:rsidRPr="00BD4721">
        <w:rPr>
          <w:rFonts w:ascii="Arial" w:hAnsi="Arial" w:cs="Arial"/>
          <w:sz w:val="24"/>
          <w:szCs w:val="24"/>
        </w:rPr>
        <w:t>(5</w:t>
      </w:r>
      <w:r w:rsidRPr="00BD4721">
        <w:rPr>
          <w:rFonts w:ascii="Arial" w:hAnsi="Arial" w:cs="Arial"/>
          <w:sz w:val="24"/>
          <w:szCs w:val="24"/>
          <w:vertAlign w:val="superscript"/>
        </w:rPr>
        <w:t>th</w:t>
      </w:r>
      <w:r w:rsidR="00C15396">
        <w:rPr>
          <w:rFonts w:ascii="Arial" w:hAnsi="Arial" w:cs="Arial"/>
          <w:sz w:val="24"/>
          <w:szCs w:val="24"/>
        </w:rPr>
        <w:t xml:space="preserve"> </w:t>
      </w:r>
      <w:proofErr w:type="spellStart"/>
      <w:proofErr w:type="gramStart"/>
      <w:r w:rsidR="00C15396">
        <w:rPr>
          <w:rFonts w:ascii="Arial" w:hAnsi="Arial" w:cs="Arial"/>
          <w:sz w:val="24"/>
          <w:szCs w:val="24"/>
        </w:rPr>
        <w:t>ed</w:t>
      </w:r>
      <w:proofErr w:type="spellEnd"/>
      <w:proofErr w:type="gramEnd"/>
      <w:r w:rsidR="00C15396">
        <w:rPr>
          <w:rFonts w:ascii="Arial" w:hAnsi="Arial" w:cs="Arial"/>
          <w:sz w:val="24"/>
          <w:szCs w:val="24"/>
        </w:rPr>
        <w:t>).  Saunders.  ISBN 9781</w:t>
      </w:r>
      <w:r w:rsidRPr="00BD4721">
        <w:rPr>
          <w:rFonts w:ascii="Arial" w:hAnsi="Arial" w:cs="Arial"/>
          <w:sz w:val="24"/>
          <w:szCs w:val="24"/>
        </w:rPr>
        <w:t>4377</w:t>
      </w:r>
      <w:r w:rsidR="00C15396">
        <w:rPr>
          <w:rFonts w:ascii="Arial" w:hAnsi="Arial" w:cs="Arial"/>
          <w:sz w:val="24"/>
          <w:szCs w:val="24"/>
        </w:rPr>
        <w:t>20204</w:t>
      </w:r>
    </w:p>
    <w:p w:rsidR="00B606A7" w:rsidRPr="00BD4721" w:rsidRDefault="00B606A7" w:rsidP="00B606A7">
      <w:pPr>
        <w:tabs>
          <w:tab w:val="left" w:pos="1440"/>
        </w:tabs>
        <w:ind w:left="1080" w:hanging="360"/>
        <w:rPr>
          <w:rFonts w:ascii="Arial" w:hAnsi="Arial" w:cs="Arial"/>
          <w:b/>
          <w:sz w:val="24"/>
          <w:szCs w:val="24"/>
        </w:rPr>
      </w:pPr>
    </w:p>
    <w:p w:rsidR="00B606A7" w:rsidRPr="00BD4721" w:rsidRDefault="00B606A7" w:rsidP="008157CC">
      <w:pPr>
        <w:rPr>
          <w:rFonts w:ascii="Arial" w:hAnsi="Arial" w:cs="Arial"/>
          <w:b/>
          <w:bCs/>
          <w:sz w:val="24"/>
          <w:szCs w:val="24"/>
        </w:rPr>
      </w:pPr>
      <w:r w:rsidRPr="00BD4721">
        <w:rPr>
          <w:rFonts w:ascii="Arial" w:hAnsi="Arial" w:cs="Arial"/>
          <w:b/>
          <w:bCs/>
          <w:sz w:val="24"/>
          <w:szCs w:val="24"/>
        </w:rPr>
        <w:t>Recommended Book</w:t>
      </w:r>
      <w:r w:rsidR="008157CC" w:rsidRPr="00BD4721">
        <w:rPr>
          <w:rFonts w:ascii="Arial" w:hAnsi="Arial" w:cs="Arial"/>
          <w:b/>
          <w:bCs/>
          <w:sz w:val="24"/>
          <w:szCs w:val="24"/>
        </w:rPr>
        <w:t>s</w:t>
      </w:r>
      <w:r w:rsidRPr="00BD4721">
        <w:rPr>
          <w:rFonts w:ascii="Arial" w:hAnsi="Arial" w:cs="Arial"/>
          <w:b/>
          <w:bCs/>
          <w:sz w:val="24"/>
          <w:szCs w:val="24"/>
        </w:rPr>
        <w:t>:</w:t>
      </w:r>
    </w:p>
    <w:p w:rsidR="00B606A7" w:rsidRPr="00BD4721" w:rsidRDefault="00B606A7" w:rsidP="008157CC">
      <w:pPr>
        <w:ind w:left="720"/>
        <w:rPr>
          <w:rFonts w:ascii="Arial" w:hAnsi="Arial" w:cs="Arial"/>
          <w:bCs/>
          <w:sz w:val="24"/>
          <w:szCs w:val="24"/>
        </w:rPr>
      </w:pPr>
      <w:proofErr w:type="gramStart"/>
      <w:r w:rsidRPr="00BD4721">
        <w:rPr>
          <w:rFonts w:ascii="Arial" w:hAnsi="Arial" w:cs="Arial"/>
          <w:bCs/>
          <w:sz w:val="24"/>
          <w:szCs w:val="24"/>
        </w:rPr>
        <w:t>LoBiondo-Wood, G., Haber, J. (20</w:t>
      </w:r>
      <w:r w:rsidR="00C15396">
        <w:rPr>
          <w:rFonts w:ascii="Arial" w:hAnsi="Arial" w:cs="Arial"/>
          <w:bCs/>
          <w:sz w:val="24"/>
          <w:szCs w:val="24"/>
        </w:rPr>
        <w:t>10</w:t>
      </w:r>
      <w:r w:rsidRPr="00BD4721">
        <w:rPr>
          <w:rFonts w:ascii="Arial" w:hAnsi="Arial" w:cs="Arial"/>
          <w:bCs/>
          <w:sz w:val="24"/>
          <w:szCs w:val="24"/>
        </w:rPr>
        <w:t>).</w:t>
      </w:r>
      <w:proofErr w:type="gramEnd"/>
      <w:r w:rsidRPr="00BD4721">
        <w:rPr>
          <w:rFonts w:ascii="Arial" w:hAnsi="Arial" w:cs="Arial"/>
          <w:bCs/>
          <w:sz w:val="24"/>
          <w:szCs w:val="24"/>
        </w:rPr>
        <w:t xml:space="preserve"> </w:t>
      </w:r>
      <w:r w:rsidR="00C15396">
        <w:rPr>
          <w:rFonts w:ascii="Arial" w:hAnsi="Arial" w:cs="Arial"/>
          <w:bCs/>
          <w:i/>
          <w:sz w:val="24"/>
          <w:szCs w:val="24"/>
        </w:rPr>
        <w:t>Nursing research: Methods and critical appraisal for e</w:t>
      </w:r>
      <w:r w:rsidRPr="00BD4721">
        <w:rPr>
          <w:rFonts w:ascii="Arial" w:hAnsi="Arial" w:cs="Arial"/>
          <w:bCs/>
          <w:i/>
          <w:sz w:val="24"/>
          <w:szCs w:val="24"/>
        </w:rPr>
        <w:t>vidence-</w:t>
      </w:r>
      <w:r w:rsidR="00C15396">
        <w:rPr>
          <w:rFonts w:ascii="Arial" w:hAnsi="Arial" w:cs="Arial"/>
          <w:bCs/>
          <w:i/>
          <w:sz w:val="24"/>
          <w:szCs w:val="24"/>
        </w:rPr>
        <w:t>b</w:t>
      </w:r>
      <w:r w:rsidRPr="00BD4721">
        <w:rPr>
          <w:rFonts w:ascii="Arial" w:hAnsi="Arial" w:cs="Arial"/>
          <w:bCs/>
          <w:i/>
          <w:sz w:val="24"/>
          <w:szCs w:val="24"/>
        </w:rPr>
        <w:t xml:space="preserve">ased </w:t>
      </w:r>
      <w:r w:rsidR="00C15396">
        <w:rPr>
          <w:rFonts w:ascii="Arial" w:hAnsi="Arial" w:cs="Arial"/>
          <w:bCs/>
          <w:i/>
          <w:sz w:val="24"/>
          <w:szCs w:val="24"/>
        </w:rPr>
        <w:t>p</w:t>
      </w:r>
      <w:r w:rsidRPr="00BD4721">
        <w:rPr>
          <w:rFonts w:ascii="Arial" w:hAnsi="Arial" w:cs="Arial"/>
          <w:bCs/>
          <w:i/>
          <w:sz w:val="24"/>
          <w:szCs w:val="24"/>
        </w:rPr>
        <w:t>ractice</w:t>
      </w:r>
      <w:r w:rsidRPr="00BD4721">
        <w:rPr>
          <w:rFonts w:ascii="Arial" w:hAnsi="Arial" w:cs="Arial"/>
          <w:bCs/>
          <w:sz w:val="24"/>
          <w:szCs w:val="24"/>
        </w:rPr>
        <w:t xml:space="preserve"> (7</w:t>
      </w:r>
      <w:r w:rsidRPr="00BD4721">
        <w:rPr>
          <w:rFonts w:ascii="Arial" w:hAnsi="Arial" w:cs="Arial"/>
          <w:bCs/>
          <w:sz w:val="24"/>
          <w:szCs w:val="24"/>
          <w:vertAlign w:val="superscript"/>
        </w:rPr>
        <w:t>th</w:t>
      </w:r>
      <w:r w:rsidRPr="00BD4721">
        <w:rPr>
          <w:rFonts w:ascii="Arial" w:hAnsi="Arial" w:cs="Arial"/>
          <w:bCs/>
          <w:sz w:val="24"/>
          <w:szCs w:val="24"/>
        </w:rPr>
        <w:t xml:space="preserve"> </w:t>
      </w:r>
      <w:proofErr w:type="gramStart"/>
      <w:r w:rsidRPr="00BD4721">
        <w:rPr>
          <w:rFonts w:ascii="Arial" w:hAnsi="Arial" w:cs="Arial"/>
          <w:bCs/>
          <w:sz w:val="24"/>
          <w:szCs w:val="24"/>
        </w:rPr>
        <w:t>ed</w:t>
      </w:r>
      <w:proofErr w:type="gramEnd"/>
      <w:r w:rsidRPr="00BD4721">
        <w:rPr>
          <w:rFonts w:ascii="Arial" w:hAnsi="Arial" w:cs="Arial"/>
          <w:bCs/>
          <w:sz w:val="24"/>
          <w:szCs w:val="24"/>
        </w:rPr>
        <w:t xml:space="preserve">.). Mosby. </w:t>
      </w:r>
      <w:proofErr w:type="gramStart"/>
      <w:r w:rsidRPr="00BD4721">
        <w:rPr>
          <w:rFonts w:ascii="Arial" w:hAnsi="Arial" w:cs="Arial"/>
          <w:bCs/>
          <w:sz w:val="24"/>
          <w:szCs w:val="24"/>
        </w:rPr>
        <w:t>ISBN  978</w:t>
      </w:r>
      <w:r w:rsidR="00C15396">
        <w:rPr>
          <w:rFonts w:ascii="Arial" w:hAnsi="Arial" w:cs="Arial"/>
          <w:bCs/>
          <w:sz w:val="24"/>
          <w:szCs w:val="24"/>
        </w:rPr>
        <w:t>0</w:t>
      </w:r>
      <w:r w:rsidRPr="00BD4721">
        <w:rPr>
          <w:rFonts w:ascii="Arial" w:hAnsi="Arial" w:cs="Arial"/>
          <w:bCs/>
          <w:sz w:val="24"/>
          <w:szCs w:val="24"/>
        </w:rPr>
        <w:t>323057431</w:t>
      </w:r>
      <w:proofErr w:type="gramEnd"/>
    </w:p>
    <w:p w:rsidR="00B606A7" w:rsidRPr="00BD4721" w:rsidRDefault="00B606A7" w:rsidP="008157CC">
      <w:pPr>
        <w:ind w:left="720"/>
        <w:rPr>
          <w:rFonts w:ascii="Arial" w:hAnsi="Arial" w:cs="Arial"/>
          <w:bCs/>
          <w:sz w:val="24"/>
          <w:szCs w:val="24"/>
        </w:rPr>
      </w:pPr>
    </w:p>
    <w:p w:rsidR="00B606A7" w:rsidRPr="00BD4721" w:rsidRDefault="00B606A7" w:rsidP="008157CC">
      <w:pPr>
        <w:ind w:left="720"/>
        <w:rPr>
          <w:rFonts w:ascii="Arial" w:hAnsi="Arial" w:cs="Arial"/>
          <w:bCs/>
          <w:sz w:val="24"/>
          <w:szCs w:val="24"/>
        </w:rPr>
      </w:pPr>
      <w:proofErr w:type="gramStart"/>
      <w:r w:rsidRPr="00BD4721">
        <w:rPr>
          <w:rFonts w:ascii="Arial" w:hAnsi="Arial" w:cs="Arial"/>
          <w:bCs/>
          <w:sz w:val="24"/>
          <w:szCs w:val="24"/>
        </w:rPr>
        <w:t>American Psychological Association.</w:t>
      </w:r>
      <w:proofErr w:type="gramEnd"/>
      <w:r w:rsidRPr="00BD4721">
        <w:rPr>
          <w:rFonts w:ascii="Arial" w:hAnsi="Arial" w:cs="Arial"/>
          <w:bCs/>
          <w:sz w:val="24"/>
          <w:szCs w:val="24"/>
        </w:rPr>
        <w:t xml:space="preserve"> </w:t>
      </w:r>
      <w:proofErr w:type="gramStart"/>
      <w:r w:rsidRPr="00BD4721">
        <w:rPr>
          <w:rFonts w:ascii="Arial" w:hAnsi="Arial" w:cs="Arial"/>
          <w:bCs/>
          <w:sz w:val="24"/>
          <w:szCs w:val="24"/>
        </w:rPr>
        <w:t>(2010). Publication Manu</w:t>
      </w:r>
      <w:r w:rsidR="008157CC" w:rsidRPr="00BD4721">
        <w:rPr>
          <w:rFonts w:ascii="Arial" w:hAnsi="Arial" w:cs="Arial"/>
          <w:bCs/>
          <w:sz w:val="24"/>
          <w:szCs w:val="24"/>
        </w:rPr>
        <w:t>al of the American Psyc</w:t>
      </w:r>
      <w:r w:rsidR="00540907">
        <w:rPr>
          <w:rFonts w:ascii="Arial" w:hAnsi="Arial" w:cs="Arial"/>
          <w:bCs/>
          <w:sz w:val="24"/>
          <w:szCs w:val="24"/>
        </w:rPr>
        <w:t>h</w:t>
      </w:r>
      <w:r w:rsidRPr="00BD4721">
        <w:rPr>
          <w:rFonts w:ascii="Arial" w:hAnsi="Arial" w:cs="Arial"/>
          <w:bCs/>
          <w:sz w:val="24"/>
          <w:szCs w:val="24"/>
        </w:rPr>
        <w:t>ological Association (6th Ed.).</w:t>
      </w:r>
      <w:proofErr w:type="gramEnd"/>
      <w:r w:rsidRPr="00BD4721">
        <w:rPr>
          <w:rFonts w:ascii="Arial" w:hAnsi="Arial" w:cs="Arial"/>
          <w:bCs/>
          <w:sz w:val="24"/>
          <w:szCs w:val="24"/>
        </w:rPr>
        <w:t xml:space="preserve"> Washington, DC: Author.  ISBN: 978</w:t>
      </w:r>
      <w:r w:rsidR="00C15396">
        <w:rPr>
          <w:rFonts w:ascii="Arial" w:hAnsi="Arial" w:cs="Arial"/>
          <w:bCs/>
          <w:sz w:val="24"/>
          <w:szCs w:val="24"/>
        </w:rPr>
        <w:t>1433805615</w:t>
      </w:r>
    </w:p>
    <w:p w:rsidR="00B606A7" w:rsidRPr="00BD4721" w:rsidRDefault="00B606A7" w:rsidP="008157CC">
      <w:pPr>
        <w:ind w:left="720"/>
        <w:rPr>
          <w:rFonts w:ascii="Arial" w:hAnsi="Arial" w:cs="Arial"/>
          <w:bCs/>
          <w:sz w:val="24"/>
          <w:szCs w:val="24"/>
        </w:rPr>
      </w:pPr>
    </w:p>
    <w:p w:rsidR="00B606A7" w:rsidRDefault="00B606A7" w:rsidP="008157CC">
      <w:pPr>
        <w:ind w:left="720"/>
        <w:rPr>
          <w:rFonts w:ascii="Arial" w:hAnsi="Arial" w:cs="Arial"/>
          <w:bCs/>
          <w:sz w:val="24"/>
          <w:szCs w:val="24"/>
        </w:rPr>
      </w:pPr>
      <w:r w:rsidRPr="00BD4721">
        <w:rPr>
          <w:rFonts w:ascii="Arial" w:hAnsi="Arial" w:cs="Arial"/>
          <w:bCs/>
          <w:sz w:val="24"/>
          <w:szCs w:val="24"/>
        </w:rPr>
        <w:lastRenderedPageBreak/>
        <w:t xml:space="preserve">Houghton, P.M., Houghton, T.J. (2010). APA: The easy way! </w:t>
      </w:r>
      <w:proofErr w:type="gramStart"/>
      <w:r w:rsidRPr="00BD4721">
        <w:rPr>
          <w:rFonts w:ascii="Arial" w:hAnsi="Arial" w:cs="Arial"/>
          <w:bCs/>
          <w:sz w:val="24"/>
          <w:szCs w:val="24"/>
        </w:rPr>
        <w:t>(2nd Ed.).</w:t>
      </w:r>
      <w:proofErr w:type="gramEnd"/>
      <w:r w:rsidRPr="00BD4721">
        <w:rPr>
          <w:rFonts w:ascii="Arial" w:hAnsi="Arial" w:cs="Arial"/>
          <w:bCs/>
          <w:sz w:val="24"/>
          <w:szCs w:val="24"/>
        </w:rPr>
        <w:t xml:space="preserve"> Michigan: Baker College. ISBN: 978-0-923568-96-2</w:t>
      </w:r>
    </w:p>
    <w:p w:rsidR="005D5F51" w:rsidRPr="00BD4721" w:rsidRDefault="005D5F51" w:rsidP="008157CC">
      <w:pPr>
        <w:ind w:left="720"/>
        <w:rPr>
          <w:rFonts w:ascii="Arial" w:hAnsi="Arial" w:cs="Arial"/>
          <w:bCs/>
          <w:sz w:val="24"/>
          <w:szCs w:val="24"/>
        </w:rPr>
      </w:pPr>
    </w:p>
    <w:p w:rsidR="00545BF1" w:rsidRPr="00BD4721" w:rsidRDefault="00545BF1" w:rsidP="00545BF1">
      <w:pPr>
        <w:rPr>
          <w:rFonts w:ascii="Arial" w:hAnsi="Arial" w:cs="Arial"/>
          <w:b/>
          <w:sz w:val="24"/>
          <w:szCs w:val="24"/>
        </w:rPr>
      </w:pPr>
      <w:r w:rsidRPr="00BD4721">
        <w:rPr>
          <w:rFonts w:ascii="Arial" w:hAnsi="Arial" w:cs="Arial"/>
          <w:b/>
          <w:sz w:val="24"/>
          <w:szCs w:val="24"/>
        </w:rPr>
        <w:t>Descriptions of major assignments and examinations with due dates:</w:t>
      </w:r>
    </w:p>
    <w:p w:rsidR="00545BF1" w:rsidRDefault="00545BF1" w:rsidP="00545BF1">
      <w:pPr>
        <w:rPr>
          <w:rFonts w:ascii="Arial" w:hAnsi="Arial" w:cs="Arial"/>
          <w:sz w:val="24"/>
          <w:szCs w:val="24"/>
        </w:rPr>
      </w:pPr>
      <w:r w:rsidRPr="00BD4721">
        <w:rPr>
          <w:rFonts w:ascii="Arial" w:hAnsi="Arial" w:cs="Arial"/>
          <w:sz w:val="24"/>
          <w:szCs w:val="24"/>
        </w:rPr>
        <w:t>Course Schedule with dates and assignments available on Blackboard</w:t>
      </w:r>
    </w:p>
    <w:p w:rsidR="00545BF1" w:rsidRDefault="00545BF1" w:rsidP="00545BF1">
      <w:pPr>
        <w:rPr>
          <w:rFonts w:ascii="Arial" w:hAnsi="Arial" w:cs="Arial"/>
          <w:sz w:val="24"/>
          <w:szCs w:val="24"/>
        </w:rPr>
      </w:pPr>
    </w:p>
    <w:p w:rsidR="00545BF1" w:rsidRPr="007D662E" w:rsidRDefault="00545BF1" w:rsidP="00545BF1">
      <w:pPr>
        <w:rPr>
          <w:rFonts w:ascii="Arial" w:hAnsi="Arial" w:cs="Arial"/>
          <w:sz w:val="24"/>
        </w:rPr>
      </w:pPr>
      <w:proofErr w:type="gramStart"/>
      <w:r w:rsidRPr="007D662E">
        <w:rPr>
          <w:rFonts w:ascii="Arial" w:hAnsi="Arial" w:cs="Arial"/>
          <w:i/>
          <w:sz w:val="24"/>
        </w:rPr>
        <w:t>Graded Activities</w:t>
      </w:r>
      <w:r w:rsidRPr="007D662E">
        <w:rPr>
          <w:rFonts w:ascii="Arial" w:hAnsi="Arial" w:cs="Arial"/>
          <w:sz w:val="24"/>
        </w:rPr>
        <w:t>: Group work will be assigned each week.</w:t>
      </w:r>
      <w:proofErr w:type="gramEnd"/>
      <w:r w:rsidRPr="007D662E">
        <w:rPr>
          <w:rFonts w:ascii="Arial" w:hAnsi="Arial" w:cs="Arial"/>
          <w:sz w:val="24"/>
        </w:rPr>
        <w:t xml:space="preserve"> Students are responsible for participation in the assigned group work. Participating group members will receive the grade for the submitted work each week. Students who choose not to participate in the group work will receive a grade of zero. Points possible for the group work are listed in the Guidelines for Critique. Students are responsible to check the discussion board often, and to join in the weekly discussions to receive points.  Student names not listed on the graded activities will indicate they did not participate in the group work. </w:t>
      </w:r>
    </w:p>
    <w:p w:rsidR="00545BF1" w:rsidRPr="007D662E" w:rsidRDefault="00545BF1" w:rsidP="00545BF1">
      <w:pPr>
        <w:rPr>
          <w:rFonts w:ascii="Arial" w:hAnsi="Arial" w:cs="Arial"/>
          <w:sz w:val="24"/>
          <w:highlight w:val="yellow"/>
        </w:rPr>
      </w:pPr>
    </w:p>
    <w:p w:rsidR="00545BF1" w:rsidRPr="007D662E" w:rsidRDefault="00545BF1" w:rsidP="00545BF1">
      <w:pPr>
        <w:rPr>
          <w:rFonts w:ascii="Arial" w:hAnsi="Arial" w:cs="Arial"/>
          <w:sz w:val="24"/>
        </w:rPr>
      </w:pPr>
      <w:r w:rsidRPr="007D662E">
        <w:rPr>
          <w:rFonts w:ascii="Arial" w:hAnsi="Arial" w:cs="Arial"/>
          <w:sz w:val="24"/>
        </w:rPr>
        <w:t xml:space="preserve">In addition, the individual student is responsible for making sure (s)he has access to </w:t>
      </w:r>
      <w:r w:rsidR="00227AAE">
        <w:rPr>
          <w:rFonts w:ascii="Arial" w:hAnsi="Arial" w:cs="Arial"/>
          <w:sz w:val="24"/>
        </w:rPr>
        <w:t>Online Testing</w:t>
      </w:r>
      <w:r w:rsidRPr="007D662E">
        <w:rPr>
          <w:rFonts w:ascii="Arial" w:hAnsi="Arial" w:cs="Arial"/>
          <w:sz w:val="24"/>
        </w:rPr>
        <w:t xml:space="preserve"> in order to take the quiz on the due date in the assigned time.  No quiz make-ups are available.  Individual students not taking the quizzes will receive a zero for the grade.  </w:t>
      </w:r>
      <w:r w:rsidR="00EA70A3">
        <w:rPr>
          <w:rFonts w:ascii="Arial" w:hAnsi="Arial" w:cs="Arial"/>
          <w:sz w:val="24"/>
        </w:rPr>
        <w:t xml:space="preserve">Students using wireless access (not recommended) will not have the quiz re-opened if the connection is dropped. </w:t>
      </w:r>
    </w:p>
    <w:p w:rsidR="00545BF1" w:rsidRPr="007D662E" w:rsidRDefault="00545BF1" w:rsidP="00545BF1">
      <w:pPr>
        <w:rPr>
          <w:rFonts w:ascii="Arial" w:hAnsi="Arial" w:cs="Arial"/>
          <w:i/>
          <w:sz w:val="24"/>
        </w:rPr>
      </w:pPr>
    </w:p>
    <w:p w:rsidR="00545BF1" w:rsidRPr="007D662E" w:rsidRDefault="00545BF1" w:rsidP="00545BF1">
      <w:pPr>
        <w:rPr>
          <w:rFonts w:ascii="Arial" w:hAnsi="Arial" w:cs="Arial"/>
          <w:sz w:val="24"/>
        </w:rPr>
      </w:pPr>
      <w:r w:rsidRPr="007D662E">
        <w:rPr>
          <w:rFonts w:ascii="Arial" w:hAnsi="Arial" w:cs="Arial"/>
          <w:i/>
          <w:sz w:val="24"/>
        </w:rPr>
        <w:t>Group Article Critique</w:t>
      </w:r>
      <w:r w:rsidRPr="007D662E">
        <w:rPr>
          <w:rFonts w:ascii="Arial" w:hAnsi="Arial" w:cs="Arial"/>
          <w:sz w:val="24"/>
        </w:rPr>
        <w:t xml:space="preserve">:  The student group will critique an article selected by faculty.  The group critique, using the ‘Guidelines of a Critique’, is a group project. The professor assigned article will be </w:t>
      </w:r>
      <w:r w:rsidR="003235F5">
        <w:rPr>
          <w:rFonts w:ascii="Arial" w:hAnsi="Arial" w:cs="Arial"/>
          <w:sz w:val="24"/>
        </w:rPr>
        <w:t>used to critique</w:t>
      </w:r>
      <w:r w:rsidRPr="007D662E">
        <w:rPr>
          <w:rFonts w:ascii="Arial" w:hAnsi="Arial" w:cs="Arial"/>
          <w:sz w:val="24"/>
        </w:rPr>
        <w:t xml:space="preserve"> each week and the group will submit their answers</w:t>
      </w:r>
      <w:r w:rsidR="003235F5">
        <w:rPr>
          <w:rFonts w:ascii="Arial" w:hAnsi="Arial" w:cs="Arial"/>
          <w:sz w:val="24"/>
        </w:rPr>
        <w:t xml:space="preserve"> according to the due date</w:t>
      </w:r>
      <w:r w:rsidRPr="007D662E">
        <w:rPr>
          <w:rFonts w:ascii="Arial" w:hAnsi="Arial" w:cs="Arial"/>
          <w:sz w:val="24"/>
        </w:rPr>
        <w:t xml:space="preserve">.  All students in the group must participate each week to receive credit for the answers submitted by the group. Students who choose not to participate in the group work will have their name omitted from the assignment </w:t>
      </w:r>
      <w:r w:rsidR="003235F5">
        <w:rPr>
          <w:rFonts w:ascii="Arial" w:hAnsi="Arial" w:cs="Arial"/>
          <w:sz w:val="24"/>
        </w:rPr>
        <w:t xml:space="preserve">and receive a grade of zero. </w:t>
      </w:r>
      <w:r w:rsidRPr="007D662E">
        <w:rPr>
          <w:rFonts w:ascii="Arial" w:hAnsi="Arial" w:cs="Arial"/>
          <w:sz w:val="24"/>
        </w:rPr>
        <w:t xml:space="preserve">Finally, the entire paper will be submitted by the group in the appropriate format, drop box or attached to Email, within Blackboard. The final </w:t>
      </w:r>
      <w:r w:rsidR="003235F5">
        <w:rPr>
          <w:rFonts w:ascii="Arial" w:hAnsi="Arial" w:cs="Arial"/>
          <w:sz w:val="24"/>
        </w:rPr>
        <w:t xml:space="preserve">APA paper of the critique </w:t>
      </w:r>
      <w:r w:rsidRPr="007D662E">
        <w:rPr>
          <w:rFonts w:ascii="Arial" w:hAnsi="Arial" w:cs="Arial"/>
          <w:sz w:val="24"/>
        </w:rPr>
        <w:t>will follow the ‘Guidelines of a Critique’, and be in APA format. All formal nursing papers are expected to follow APA format. An APA paper example is provided within Blackboard Resources. Comments are provided on the graded paper for students to review. Papers are not re-graded.</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i/>
          <w:sz w:val="24"/>
        </w:rPr>
        <w:t>Journal Club:</w:t>
      </w:r>
      <w:r w:rsidRPr="007D662E">
        <w:rPr>
          <w:rFonts w:ascii="Arial" w:hAnsi="Arial" w:cs="Arial"/>
          <w:sz w:val="24"/>
        </w:rPr>
        <w:t xml:space="preserve"> The group will make a collective decision of what practice problem is to be discussed in the journal club. The group will complete the search strategy, </w:t>
      </w:r>
      <w:r w:rsidR="003235F5">
        <w:rPr>
          <w:rFonts w:ascii="Arial" w:hAnsi="Arial" w:cs="Arial"/>
          <w:sz w:val="24"/>
        </w:rPr>
        <w:t xml:space="preserve">select a benchmark, </w:t>
      </w:r>
      <w:r w:rsidRPr="007D662E">
        <w:rPr>
          <w:rFonts w:ascii="Arial" w:hAnsi="Arial" w:cs="Arial"/>
          <w:sz w:val="24"/>
        </w:rPr>
        <w:t xml:space="preserve">and select a group article for this project. The group will provide faculty with the search form, question posed by the group along with the benchmark and research article that has been chosen. The group will critique the article that has been chosen for the journal club using the “Guidelines for Critique”. Finally, the group will use information </w:t>
      </w:r>
      <w:r w:rsidR="003235F5">
        <w:rPr>
          <w:rFonts w:ascii="Arial" w:hAnsi="Arial" w:cs="Arial"/>
          <w:sz w:val="24"/>
        </w:rPr>
        <w:t xml:space="preserve">(highlighted in coordinating colors) </w:t>
      </w:r>
      <w:r w:rsidRPr="007D662E">
        <w:rPr>
          <w:rFonts w:ascii="Arial" w:hAnsi="Arial" w:cs="Arial"/>
          <w:sz w:val="24"/>
        </w:rPr>
        <w:t>from the search strategy and the Guidelines for Critique to complete the JC form. The JC group form is submitted within Blackboard and the group receives the grade. Everyone in the group is required to participate in the journal club project to receive credit.</w:t>
      </w:r>
    </w:p>
    <w:p w:rsidR="00545BF1" w:rsidRPr="007D662E" w:rsidRDefault="00545BF1" w:rsidP="00545BF1">
      <w:pPr>
        <w:rPr>
          <w:rFonts w:ascii="Arial" w:hAnsi="Arial" w:cs="Arial"/>
          <w:sz w:val="24"/>
        </w:rPr>
      </w:pPr>
    </w:p>
    <w:p w:rsidR="00545BF1" w:rsidRPr="007D662E" w:rsidRDefault="00545BF1" w:rsidP="00545BF1">
      <w:pPr>
        <w:rPr>
          <w:rFonts w:ascii="Arial" w:hAnsi="Arial" w:cs="Arial"/>
          <w:sz w:val="24"/>
        </w:rPr>
      </w:pPr>
      <w:r w:rsidRPr="007D662E">
        <w:rPr>
          <w:rFonts w:ascii="Arial" w:hAnsi="Arial" w:cs="Arial"/>
          <w:sz w:val="24"/>
        </w:rPr>
        <w:t xml:space="preserve">Research introduces concepts that require both abstract and concrete thinking.  Successful completion of the course requires studying the lecture notes, reading the textbook and workbook, and participating in course activities. </w:t>
      </w:r>
    </w:p>
    <w:p w:rsidR="00BB2BF2" w:rsidRPr="00BD4721" w:rsidRDefault="00BB2BF2" w:rsidP="00BB2BF2">
      <w:pPr>
        <w:rPr>
          <w:rFonts w:ascii="Arial" w:hAnsi="Arial" w:cs="Arial"/>
          <w:sz w:val="24"/>
          <w:szCs w:val="24"/>
        </w:rPr>
      </w:pPr>
    </w:p>
    <w:p w:rsidR="00BB2BF2" w:rsidRPr="00BD4721" w:rsidRDefault="00BB2BF2" w:rsidP="00BB2BF2">
      <w:pPr>
        <w:rPr>
          <w:rFonts w:ascii="Arial" w:hAnsi="Arial" w:cs="Arial"/>
          <w:sz w:val="24"/>
          <w:szCs w:val="24"/>
        </w:rPr>
      </w:pPr>
      <w:r w:rsidRPr="00BD4721">
        <w:rPr>
          <w:rFonts w:ascii="Arial" w:hAnsi="Arial" w:cs="Arial"/>
          <w:b/>
          <w:sz w:val="24"/>
          <w:szCs w:val="24"/>
        </w:rPr>
        <w:t>Grading Policy</w:t>
      </w:r>
      <w:r w:rsidRPr="00BD4721">
        <w:rPr>
          <w:rFonts w:ascii="Arial" w:hAnsi="Arial" w:cs="Arial"/>
          <w:sz w:val="24"/>
          <w:szCs w:val="24"/>
        </w:rPr>
        <w:t xml:space="preserve">: </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In-Class Critique</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30%</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Search - Question - Research Article</w:t>
      </w:r>
      <w:r w:rsidRPr="00BD4721">
        <w:rPr>
          <w:rFonts w:ascii="Arial" w:hAnsi="Arial" w:cs="Arial"/>
          <w:sz w:val="24"/>
          <w:szCs w:val="24"/>
        </w:rPr>
        <w:tab/>
        <w:t>10%</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Quiz#1</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3E788C" w:rsidRPr="00BD4721" w:rsidRDefault="003E788C" w:rsidP="003E788C">
      <w:pPr>
        <w:ind w:left="720"/>
        <w:rPr>
          <w:rFonts w:ascii="Arial" w:hAnsi="Arial" w:cs="Arial"/>
          <w:sz w:val="24"/>
          <w:szCs w:val="24"/>
        </w:rPr>
      </w:pPr>
      <w:r w:rsidRPr="00BD4721">
        <w:rPr>
          <w:rFonts w:ascii="Arial" w:hAnsi="Arial" w:cs="Arial"/>
          <w:sz w:val="24"/>
          <w:szCs w:val="24"/>
        </w:rPr>
        <w:t>Quiz#2</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15%</w:t>
      </w:r>
    </w:p>
    <w:p w:rsidR="00582647" w:rsidRPr="00BD4721" w:rsidRDefault="00582647" w:rsidP="00582647">
      <w:pPr>
        <w:ind w:left="720"/>
        <w:rPr>
          <w:rFonts w:ascii="Arial" w:hAnsi="Arial" w:cs="Arial"/>
          <w:sz w:val="24"/>
          <w:szCs w:val="24"/>
        </w:rPr>
      </w:pPr>
      <w:r w:rsidRPr="00BD4721">
        <w:rPr>
          <w:rFonts w:ascii="Arial" w:hAnsi="Arial" w:cs="Arial"/>
          <w:sz w:val="24"/>
          <w:szCs w:val="24"/>
        </w:rPr>
        <w:t>Group Journal Club</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20%</w:t>
      </w:r>
    </w:p>
    <w:p w:rsidR="003E788C" w:rsidRPr="00BD4721" w:rsidRDefault="003E788C" w:rsidP="003E788C">
      <w:pPr>
        <w:ind w:left="720"/>
        <w:rPr>
          <w:rFonts w:ascii="Arial" w:hAnsi="Arial" w:cs="Arial"/>
          <w:sz w:val="24"/>
          <w:szCs w:val="24"/>
        </w:rPr>
      </w:pPr>
      <w:r w:rsidRPr="00BD4721">
        <w:rPr>
          <w:rFonts w:ascii="Arial" w:hAnsi="Arial" w:cs="Arial"/>
          <w:sz w:val="24"/>
          <w:szCs w:val="24"/>
        </w:rPr>
        <w:t>Group Article Critique in APA</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10%</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order to successfully complete an undergraduate nursing course at UTA, the following minimum criteria must be met:</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proctored exams.</w:t>
      </w:r>
    </w:p>
    <w:p w:rsidR="003E788C" w:rsidRPr="00BD4721" w:rsidRDefault="003E788C" w:rsidP="00A444CF">
      <w:pPr>
        <w:ind w:left="720"/>
        <w:rPr>
          <w:rFonts w:ascii="Arial" w:hAnsi="Arial" w:cs="Arial"/>
          <w:sz w:val="24"/>
          <w:szCs w:val="24"/>
        </w:rPr>
      </w:pPr>
      <w:r w:rsidRPr="00BD4721">
        <w:rPr>
          <w:rFonts w:ascii="Arial" w:hAnsi="Arial" w:cs="Arial"/>
          <w:sz w:val="24"/>
          <w:szCs w:val="24"/>
        </w:rPr>
        <w:t>70% weighted average on major written assignments.</w:t>
      </w:r>
    </w:p>
    <w:p w:rsidR="003E788C" w:rsidRPr="00BD4721" w:rsidRDefault="003E788C" w:rsidP="00A444CF">
      <w:pPr>
        <w:ind w:left="720"/>
        <w:rPr>
          <w:rFonts w:ascii="Arial" w:hAnsi="Arial" w:cs="Arial"/>
          <w:sz w:val="24"/>
          <w:szCs w:val="24"/>
        </w:rPr>
      </w:pPr>
      <w:r w:rsidRPr="00BD4721">
        <w:rPr>
          <w:rFonts w:ascii="Arial" w:hAnsi="Arial" w:cs="Arial"/>
          <w:sz w:val="24"/>
          <w:szCs w:val="24"/>
        </w:rPr>
        <w:t>90% on math test (if applicable).</w:t>
      </w:r>
    </w:p>
    <w:p w:rsidR="003E788C" w:rsidRPr="00BD4721" w:rsidRDefault="003E788C" w:rsidP="00A444CF">
      <w:pPr>
        <w:ind w:left="720"/>
        <w:rPr>
          <w:rFonts w:ascii="Arial" w:hAnsi="Arial" w:cs="Arial"/>
          <w:sz w:val="24"/>
          <w:szCs w:val="24"/>
        </w:rPr>
      </w:pPr>
      <w:r w:rsidRPr="00BD4721">
        <w:rPr>
          <w:rFonts w:ascii="Arial" w:hAnsi="Arial" w:cs="Arial"/>
          <w:sz w:val="24"/>
          <w:szCs w:val="24"/>
        </w:rPr>
        <w:t>90% on practicum skills check offs (if applicable).</w:t>
      </w:r>
    </w:p>
    <w:p w:rsidR="003E788C" w:rsidRPr="00BD4721" w:rsidRDefault="003E788C" w:rsidP="003E788C">
      <w:pPr>
        <w:rPr>
          <w:rFonts w:ascii="Arial" w:hAnsi="Arial" w:cs="Arial"/>
          <w:sz w:val="24"/>
          <w:szCs w:val="24"/>
        </w:rPr>
      </w:pPr>
    </w:p>
    <w:p w:rsidR="003E788C" w:rsidRPr="00BD4721" w:rsidRDefault="003E788C" w:rsidP="003E788C">
      <w:pPr>
        <w:rPr>
          <w:rFonts w:ascii="Arial" w:hAnsi="Arial" w:cs="Arial"/>
          <w:sz w:val="24"/>
          <w:szCs w:val="24"/>
        </w:rPr>
      </w:pPr>
      <w:r w:rsidRPr="00BD4721">
        <w:rPr>
          <w:rFonts w:ascii="Arial" w:hAnsi="Arial" w:cs="Arial"/>
          <w:sz w:val="24"/>
          <w:szCs w:val="24"/>
        </w:rPr>
        <w:t>In undergraduate nursing courses, all grade calculations will be carried out to two decimal places and there will be no rounding of final grades. Letter grades for tests, written assignments and end-of-course grades, etc. shall be:</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A</w:t>
      </w:r>
      <w:r w:rsidRPr="00BD4721">
        <w:rPr>
          <w:rFonts w:ascii="Arial" w:hAnsi="Arial" w:cs="Arial"/>
          <w:sz w:val="24"/>
          <w:szCs w:val="24"/>
        </w:rPr>
        <w:tab/>
        <w:t>90.00</w:t>
      </w:r>
      <w:r w:rsidRPr="00BD4721">
        <w:rPr>
          <w:rFonts w:ascii="Arial" w:hAnsi="Arial" w:cs="Arial"/>
          <w:sz w:val="24"/>
          <w:szCs w:val="24"/>
        </w:rPr>
        <w:tab/>
        <w:t>100.00</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B</w:t>
      </w:r>
      <w:r w:rsidRPr="00BD4721">
        <w:rPr>
          <w:rFonts w:ascii="Arial" w:hAnsi="Arial" w:cs="Arial"/>
          <w:sz w:val="24"/>
          <w:szCs w:val="24"/>
        </w:rPr>
        <w:tab/>
        <w:t>80.00</w:t>
      </w:r>
      <w:r w:rsidRPr="00BD4721">
        <w:rPr>
          <w:rFonts w:ascii="Arial" w:hAnsi="Arial" w:cs="Arial"/>
          <w:sz w:val="24"/>
          <w:szCs w:val="24"/>
        </w:rPr>
        <w:tab/>
        <w:t>89.99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C</w:t>
      </w:r>
      <w:r w:rsidRPr="00BD4721">
        <w:rPr>
          <w:rFonts w:ascii="Arial" w:hAnsi="Arial" w:cs="Arial"/>
          <w:sz w:val="24"/>
          <w:szCs w:val="24"/>
        </w:rPr>
        <w:tab/>
        <w:t>70.00</w:t>
      </w:r>
      <w:r w:rsidRPr="00BD4721">
        <w:rPr>
          <w:rFonts w:ascii="Arial" w:hAnsi="Arial" w:cs="Arial"/>
          <w:sz w:val="24"/>
          <w:szCs w:val="24"/>
        </w:rPr>
        <w:tab/>
        <w:t>79.99</w:t>
      </w:r>
    </w:p>
    <w:p w:rsidR="00A444CF" w:rsidRPr="00BD4721" w:rsidRDefault="00A444CF" w:rsidP="00A444CF">
      <w:pPr>
        <w:tabs>
          <w:tab w:val="right" w:pos="2160"/>
          <w:tab w:val="right" w:pos="3420"/>
        </w:tabs>
        <w:ind w:left="720"/>
        <w:rPr>
          <w:rFonts w:ascii="Arial" w:hAnsi="Arial" w:cs="Arial"/>
          <w:sz w:val="24"/>
          <w:szCs w:val="24"/>
        </w:rPr>
      </w:pPr>
      <w:r w:rsidRPr="00BD4721">
        <w:rPr>
          <w:rFonts w:ascii="Arial" w:hAnsi="Arial" w:cs="Arial"/>
          <w:sz w:val="24"/>
          <w:szCs w:val="24"/>
        </w:rPr>
        <w:t>D</w:t>
      </w:r>
      <w:r w:rsidRPr="00BD4721">
        <w:rPr>
          <w:rFonts w:ascii="Arial" w:hAnsi="Arial" w:cs="Arial"/>
          <w:sz w:val="24"/>
          <w:szCs w:val="24"/>
        </w:rPr>
        <w:tab/>
        <w:t>60.00</w:t>
      </w:r>
      <w:r w:rsidRPr="00BD4721">
        <w:rPr>
          <w:rFonts w:ascii="Arial" w:hAnsi="Arial" w:cs="Arial"/>
          <w:sz w:val="24"/>
          <w:szCs w:val="24"/>
        </w:rPr>
        <w:tab/>
        <w:t>69.99</w:t>
      </w:r>
    </w:p>
    <w:p w:rsidR="003E788C" w:rsidRPr="00BD4721" w:rsidRDefault="003E788C" w:rsidP="003E788C">
      <w:pPr>
        <w:rPr>
          <w:rFonts w:ascii="Arial" w:hAnsi="Arial" w:cs="Arial"/>
          <w:sz w:val="24"/>
          <w:szCs w:val="24"/>
        </w:rPr>
      </w:pPr>
      <w:r w:rsidRPr="00BD4721">
        <w:rPr>
          <w:rFonts w:ascii="Arial" w:hAnsi="Arial" w:cs="Arial"/>
          <w:sz w:val="24"/>
          <w:szCs w:val="24"/>
        </w:rPr>
        <w:t>The existing rule of C or better to progress remains in effect; therefore, to successfully complete a nursing course, students shall have a course grade of 70.00 or greater.</w:t>
      </w:r>
    </w:p>
    <w:p w:rsidR="003E788C" w:rsidRPr="00BD4721" w:rsidRDefault="003E788C" w:rsidP="003E788C">
      <w:pPr>
        <w:rPr>
          <w:rFonts w:ascii="Arial" w:hAnsi="Arial" w:cs="Arial"/>
          <w:sz w:val="24"/>
          <w:szCs w:val="24"/>
        </w:rPr>
      </w:pPr>
    </w:p>
    <w:p w:rsidR="00BB2BF2" w:rsidRPr="00BD4721" w:rsidRDefault="00BB2BF2" w:rsidP="00BB2BF2">
      <w:pPr>
        <w:rPr>
          <w:rFonts w:ascii="Arial" w:hAnsi="Arial" w:cs="Arial"/>
          <w:b/>
          <w:sz w:val="24"/>
          <w:szCs w:val="24"/>
        </w:rPr>
      </w:pPr>
      <w:r w:rsidRPr="00BD4721">
        <w:rPr>
          <w:rFonts w:ascii="Arial" w:hAnsi="Arial" w:cs="Arial"/>
          <w:b/>
          <w:sz w:val="24"/>
          <w:szCs w:val="24"/>
        </w:rPr>
        <w:t>Attendance Policy</w:t>
      </w:r>
      <w:r w:rsidR="00EC40EA" w:rsidRPr="00BD4721">
        <w:rPr>
          <w:rFonts w:ascii="Arial" w:hAnsi="Arial" w:cs="Arial"/>
          <w:b/>
          <w:sz w:val="24"/>
          <w:szCs w:val="24"/>
        </w:rPr>
        <w:t>:</w:t>
      </w:r>
    </w:p>
    <w:p w:rsidR="00EC40EA" w:rsidRDefault="00EC40EA" w:rsidP="00BB2BF2">
      <w:pPr>
        <w:rPr>
          <w:rFonts w:ascii="Arial" w:hAnsi="Arial" w:cs="Arial"/>
          <w:sz w:val="24"/>
          <w:szCs w:val="24"/>
        </w:rPr>
      </w:pPr>
      <w:r w:rsidRPr="00BD4721">
        <w:rPr>
          <w:rFonts w:ascii="Arial" w:hAnsi="Arial" w:cs="Arial"/>
          <w:sz w:val="24"/>
          <w:szCs w:val="24"/>
        </w:rPr>
        <w:t>Online and In-Class attendance is required.</w:t>
      </w:r>
    </w:p>
    <w:p w:rsidR="00C15396" w:rsidRPr="00BD4721" w:rsidRDefault="00C15396" w:rsidP="00BB2BF2">
      <w:pPr>
        <w:rPr>
          <w:rFonts w:ascii="Arial" w:hAnsi="Arial" w:cs="Arial"/>
          <w:sz w:val="24"/>
          <w:szCs w:val="24"/>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Grade Grievances</w:t>
      </w:r>
      <w:r w:rsidRPr="00C15396">
        <w:rPr>
          <w:rFonts w:ascii="Arial" w:hAnsi="Arial" w:cs="Arial"/>
        </w:rPr>
        <w:t xml:space="preserve">: Any appeal of a grade in this course must follow the procedures and deadlines for grade-related grievances as published in the current undergraduate catalog. </w:t>
      </w:r>
      <w:hyperlink r:id="rId11" w:anchor="10" w:history="1">
        <w:r w:rsidRPr="00C15396">
          <w:rPr>
            <w:rStyle w:val="Hyperlink"/>
            <w:rFonts w:ascii="Arial" w:hAnsi="Arial" w:cs="Arial"/>
          </w:rPr>
          <w:t>http://wweb.uta.edu/catalog/content/general/academic_regulations.aspx#10</w:t>
        </w:r>
      </w:hyperlink>
    </w:p>
    <w:p w:rsidR="00C15396" w:rsidRPr="00C15396" w:rsidRDefault="00C15396" w:rsidP="00C15396">
      <w:pPr>
        <w:pStyle w:val="NormalWeb"/>
        <w:spacing w:before="0" w:beforeAutospacing="0" w:after="0" w:afterAutospacing="0"/>
        <w:rPr>
          <w:rFonts w:ascii="Arial" w:hAnsi="Arial" w:cs="Arial"/>
          <w:b/>
        </w:rPr>
      </w:pPr>
    </w:p>
    <w:p w:rsidR="00C15396" w:rsidRPr="00C15396" w:rsidRDefault="00C15396" w:rsidP="00C15396">
      <w:pPr>
        <w:pStyle w:val="NormalWeb"/>
        <w:spacing w:before="0" w:beforeAutospacing="0" w:after="0" w:afterAutospacing="0"/>
        <w:rPr>
          <w:rFonts w:ascii="Arial" w:hAnsi="Arial" w:cs="Arial"/>
        </w:rPr>
      </w:pPr>
      <w:r w:rsidRPr="00C15396">
        <w:rPr>
          <w:rFonts w:ascii="Arial" w:hAnsi="Arial" w:cs="Arial"/>
          <w:b/>
        </w:rPr>
        <w:t xml:space="preserve">Drop Policy: </w:t>
      </w:r>
      <w:r w:rsidRPr="00C15396">
        <w:rPr>
          <w:rFonts w:ascii="Arial" w:hAnsi="Arial" w:cs="Arial"/>
        </w:rPr>
        <w:t xml:space="preserve">Students may drop or swap (adding and dropping a class concurrently) classes through self-service in </w:t>
      </w:r>
      <w:proofErr w:type="spellStart"/>
      <w:r w:rsidRPr="00C15396">
        <w:rPr>
          <w:rFonts w:ascii="Arial" w:hAnsi="Arial" w:cs="Arial"/>
        </w:rPr>
        <w:t>MyMav</w:t>
      </w:r>
      <w:proofErr w:type="spellEnd"/>
      <w:r w:rsidRPr="00C1539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5396">
        <w:rPr>
          <w:rStyle w:val="Strong"/>
          <w:rFonts w:ascii="Arial" w:hAnsi="Arial" w:cs="Arial"/>
        </w:rPr>
        <w:t>Students will not be automatically dropped for non-attendance</w:t>
      </w:r>
      <w:r w:rsidRPr="00C1539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2" w:history="1">
        <w:r w:rsidRPr="00C15396">
          <w:rPr>
            <w:rStyle w:val="Hyperlink"/>
            <w:rFonts w:ascii="Arial" w:hAnsi="Arial" w:cs="Arial"/>
          </w:rPr>
          <w:t>http://wweb.uta.edu/ses/fao</w:t>
        </w:r>
      </w:hyperlink>
      <w:r w:rsidRPr="00C15396">
        <w:rPr>
          <w:rFonts w:ascii="Arial" w:hAnsi="Arial" w:cs="Arial"/>
        </w:rPr>
        <w:t>).</w:t>
      </w:r>
    </w:p>
    <w:p w:rsidR="00C15396" w:rsidRDefault="00C15396" w:rsidP="00C15396">
      <w:pPr>
        <w:pStyle w:val="NormalWeb"/>
        <w:spacing w:before="0" w:beforeAutospacing="0" w:after="0" w:afterAutospacing="0"/>
        <w:ind w:left="-360"/>
      </w:pPr>
    </w:p>
    <w:p w:rsidR="00C15396" w:rsidRPr="00EC1E56" w:rsidRDefault="00C15396" w:rsidP="00C15396">
      <w:pPr>
        <w:ind w:firstLine="720"/>
        <w:rPr>
          <w:rFonts w:ascii="Arial" w:hAnsi="Arial" w:cs="Arial"/>
          <w:sz w:val="24"/>
          <w:szCs w:val="24"/>
        </w:rPr>
      </w:pPr>
      <w:r w:rsidRPr="00EC1E56">
        <w:rPr>
          <w:rFonts w:ascii="Arial" w:hAnsi="Arial" w:cs="Arial"/>
          <w:sz w:val="24"/>
          <w:szCs w:val="24"/>
        </w:rPr>
        <w:t xml:space="preserve">N3261 </w:t>
      </w:r>
      <w:proofErr w:type="spellStart"/>
      <w:r w:rsidRPr="00EC1E56">
        <w:rPr>
          <w:rFonts w:ascii="Arial" w:hAnsi="Arial" w:cs="Arial"/>
          <w:sz w:val="24"/>
          <w:szCs w:val="24"/>
        </w:rPr>
        <w:t>Gero</w:t>
      </w:r>
      <w:proofErr w:type="spellEnd"/>
      <w:r w:rsidRPr="00EC1E56">
        <w:rPr>
          <w:rFonts w:ascii="Arial" w:hAnsi="Arial" w:cs="Arial"/>
          <w:sz w:val="24"/>
          <w:szCs w:val="24"/>
        </w:rPr>
        <w:t xml:space="preserve"> &amp; N3321 </w:t>
      </w:r>
      <w:proofErr w:type="gramStart"/>
      <w:r w:rsidRPr="00EC1E56">
        <w:rPr>
          <w:rFonts w:ascii="Arial" w:hAnsi="Arial" w:cs="Arial"/>
          <w:sz w:val="24"/>
          <w:szCs w:val="24"/>
        </w:rPr>
        <w:t>Research  001</w:t>
      </w:r>
      <w:proofErr w:type="gramEnd"/>
      <w:r w:rsidRPr="00EC1E56">
        <w:rPr>
          <w:rFonts w:ascii="Arial" w:hAnsi="Arial" w:cs="Arial"/>
          <w:sz w:val="24"/>
          <w:szCs w:val="24"/>
        </w:rPr>
        <w:t>:  September 26, 2012</w:t>
      </w:r>
    </w:p>
    <w:p w:rsidR="00C15396" w:rsidRPr="00EC1E56" w:rsidRDefault="00C15396" w:rsidP="00C15396">
      <w:pPr>
        <w:ind w:firstLine="720"/>
        <w:rPr>
          <w:rFonts w:ascii="Arial" w:hAnsi="Arial" w:cs="Arial"/>
        </w:rPr>
      </w:pPr>
      <w:r w:rsidRPr="00EC1E56">
        <w:rPr>
          <w:rFonts w:ascii="Arial" w:hAnsi="Arial" w:cs="Arial"/>
          <w:sz w:val="24"/>
          <w:szCs w:val="24"/>
        </w:rPr>
        <w:t xml:space="preserve">N3261 </w:t>
      </w:r>
      <w:proofErr w:type="spellStart"/>
      <w:r w:rsidRPr="00EC1E56">
        <w:rPr>
          <w:rFonts w:ascii="Arial" w:hAnsi="Arial" w:cs="Arial"/>
          <w:sz w:val="24"/>
          <w:szCs w:val="24"/>
        </w:rPr>
        <w:t>Gero</w:t>
      </w:r>
      <w:proofErr w:type="spellEnd"/>
      <w:r w:rsidRPr="00EC1E56">
        <w:rPr>
          <w:rFonts w:ascii="Arial" w:hAnsi="Arial" w:cs="Arial"/>
          <w:sz w:val="24"/>
          <w:szCs w:val="24"/>
        </w:rPr>
        <w:t xml:space="preserve"> &amp; N3321 </w:t>
      </w:r>
      <w:proofErr w:type="gramStart"/>
      <w:r w:rsidRPr="00EC1E56">
        <w:rPr>
          <w:rFonts w:ascii="Arial" w:hAnsi="Arial" w:cs="Arial"/>
          <w:sz w:val="24"/>
          <w:szCs w:val="24"/>
        </w:rPr>
        <w:t>Research  002</w:t>
      </w:r>
      <w:proofErr w:type="gramEnd"/>
      <w:r w:rsidRPr="00EC1E56">
        <w:rPr>
          <w:rFonts w:ascii="Arial" w:hAnsi="Arial" w:cs="Arial"/>
          <w:sz w:val="24"/>
          <w:szCs w:val="24"/>
        </w:rPr>
        <w:t>:  November 21, 2012</w:t>
      </w:r>
    </w:p>
    <w:p w:rsidR="00BB2BF2" w:rsidRPr="00BD4721" w:rsidRDefault="00BB2BF2" w:rsidP="00BB2BF2">
      <w:pPr>
        <w:pStyle w:val="NormalWeb"/>
        <w:spacing w:before="0" w:beforeAutospacing="0" w:after="0" w:afterAutospacing="0"/>
        <w:rPr>
          <w:rFonts w:ascii="Arial" w:hAnsi="Arial" w:cs="Arial"/>
        </w:rPr>
      </w:pPr>
    </w:p>
    <w:p w:rsidR="000D6914" w:rsidRPr="00C15396" w:rsidRDefault="00C15396">
      <w:pPr>
        <w:rPr>
          <w:rFonts w:ascii="Arial" w:hAnsi="Arial" w:cs="Arial"/>
          <w:sz w:val="24"/>
          <w:szCs w:val="24"/>
        </w:rPr>
      </w:pPr>
      <w:r w:rsidRPr="00C15396">
        <w:rPr>
          <w:rFonts w:ascii="Arial" w:hAnsi="Arial" w:cs="Arial"/>
          <w:b/>
          <w:bCs/>
          <w:sz w:val="24"/>
          <w:szCs w:val="24"/>
        </w:rPr>
        <w:t xml:space="preserve">Americans with Disabilities Act:  </w:t>
      </w:r>
      <w:r w:rsidRPr="00C15396">
        <w:rPr>
          <w:rFonts w:ascii="Arial" w:hAnsi="Arial" w:cs="Arial"/>
          <w:sz w:val="24"/>
          <w:szCs w:val="24"/>
        </w:rPr>
        <w:t xml:space="preserve">The University of Texas at Arlington is on record as being committed to both the spirit and letter of all federal equal opportunity legislation, including the </w:t>
      </w:r>
      <w:r w:rsidRPr="00C15396">
        <w:rPr>
          <w:rFonts w:ascii="Arial" w:hAnsi="Arial" w:cs="Arial"/>
          <w:i/>
          <w:iCs/>
          <w:sz w:val="24"/>
          <w:szCs w:val="24"/>
        </w:rPr>
        <w:t>Americans with Disabilities Act (ADA)</w:t>
      </w:r>
      <w:r w:rsidRPr="00C15396">
        <w:rPr>
          <w:rFonts w:ascii="Arial" w:hAnsi="Arial" w:cs="Arial"/>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C15396">
          <w:rPr>
            <w:rStyle w:val="Hyperlink"/>
            <w:rFonts w:ascii="Arial" w:hAnsi="Arial" w:cs="Arial"/>
            <w:sz w:val="24"/>
            <w:szCs w:val="24"/>
          </w:rPr>
          <w:t>www.uta.edu/disability</w:t>
        </w:r>
      </w:hyperlink>
      <w:r w:rsidRPr="00C15396">
        <w:rPr>
          <w:rFonts w:ascii="Arial" w:hAnsi="Arial" w:cs="Arial"/>
          <w:sz w:val="24"/>
          <w:szCs w:val="24"/>
        </w:rPr>
        <w:t xml:space="preserve"> or by calling the Office for Students with Disabilities at (817) 272-3364.</w:t>
      </w:r>
      <w:r w:rsidR="000D6914" w:rsidRPr="00C15396">
        <w:rPr>
          <w:rFonts w:ascii="Arial" w:hAnsi="Arial" w:cs="Arial"/>
          <w:sz w:val="24"/>
          <w:szCs w:val="24"/>
        </w:rPr>
        <w:br w:type="page"/>
      </w:r>
    </w:p>
    <w:p w:rsidR="00C15396" w:rsidRPr="00C15396" w:rsidRDefault="00C15396" w:rsidP="00C15396">
      <w:pPr>
        <w:keepNext/>
        <w:rPr>
          <w:rFonts w:ascii="Arial" w:hAnsi="Arial" w:cs="Arial"/>
          <w:sz w:val="24"/>
          <w:szCs w:val="24"/>
        </w:rPr>
      </w:pPr>
      <w:r w:rsidRPr="00C15396">
        <w:rPr>
          <w:rFonts w:ascii="Arial" w:hAnsi="Arial" w:cs="Arial"/>
          <w:b/>
          <w:bCs/>
          <w:sz w:val="24"/>
          <w:szCs w:val="24"/>
        </w:rPr>
        <w:lastRenderedPageBreak/>
        <w:t xml:space="preserve">Academic Integrity: </w:t>
      </w:r>
      <w:r w:rsidRPr="00C15396">
        <w:rPr>
          <w:rFonts w:ascii="Arial" w:hAnsi="Arial" w:cs="Arial"/>
          <w:sz w:val="24"/>
          <w:szCs w:val="24"/>
        </w:rPr>
        <w:t>All students enrolled in this course are expected to adhere to the UT Arlington Honor Code:</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 xml:space="preserve">I pledge, on my honor, to uphold UT Arlington’s tradition of academic integrity, a tradition that values hard work and honest effort in the pursuit of academic excellence. </w:t>
      </w:r>
    </w:p>
    <w:p w:rsidR="00C15396" w:rsidRPr="00C15396" w:rsidRDefault="00C15396" w:rsidP="00C15396">
      <w:pPr>
        <w:pStyle w:val="Default0"/>
        <w:spacing w:after="80"/>
        <w:ind w:right="-72"/>
        <w:jc w:val="both"/>
        <w:rPr>
          <w:rFonts w:ascii="Arial" w:hAnsi="Arial" w:cs="Arial"/>
          <w:i/>
        </w:rPr>
      </w:pPr>
      <w:r w:rsidRPr="00C1539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5396" w:rsidRPr="00C15396" w:rsidRDefault="00C15396" w:rsidP="00C15396">
      <w:pPr>
        <w:keepNext/>
        <w:rPr>
          <w:rFonts w:ascii="Arial" w:hAnsi="Arial" w:cs="Arial"/>
          <w:sz w:val="24"/>
          <w:szCs w:val="24"/>
        </w:rPr>
      </w:pPr>
      <w:r w:rsidRPr="00C1539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15396">
        <w:rPr>
          <w:rFonts w:ascii="Arial" w:hAnsi="Arial" w:cs="Arial"/>
          <w:i/>
          <w:sz w:val="24"/>
          <w:szCs w:val="24"/>
        </w:rPr>
        <w:t>Regents’ Rule</w:t>
      </w:r>
      <w:r w:rsidRPr="00C1539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5396" w:rsidRPr="00C15396" w:rsidRDefault="00C15396" w:rsidP="00C15396">
      <w:pPr>
        <w:keepNext/>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PLAGIARISM: </w:t>
      </w:r>
      <w:r w:rsidRPr="00C1539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C15396">
        <w:rPr>
          <w:rFonts w:ascii="Arial" w:hAnsi="Arial" w:cs="Arial"/>
          <w:sz w:val="24"/>
          <w:szCs w:val="24"/>
          <w:u w:val="single"/>
        </w:rPr>
        <w:t xml:space="preserve">five </w:t>
      </w:r>
      <w:r w:rsidRPr="00C1539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C15396">
        <w:rPr>
          <w:rFonts w:ascii="Arial" w:hAnsi="Arial" w:cs="Arial"/>
          <w:sz w:val="24"/>
          <w:szCs w:val="24"/>
          <w:u w:val="single"/>
        </w:rPr>
        <w:t xml:space="preserve">ideas </w:t>
      </w:r>
      <w:r w:rsidRPr="00C1539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4" w:history="1">
        <w:r w:rsidRPr="00C15396">
          <w:rPr>
            <w:rStyle w:val="Hyperlink"/>
            <w:rFonts w:ascii="Arial" w:hAnsi="Arial" w:cs="Arial"/>
            <w:sz w:val="24"/>
            <w:szCs w:val="24"/>
          </w:rPr>
          <w:t>http://library.uta.edu/plagiarism/index.html</w:t>
        </w:r>
      </w:hyperlink>
      <w:r w:rsidRPr="00C15396">
        <w:rPr>
          <w:rFonts w:ascii="Arial" w:hAnsi="Arial" w:cs="Arial"/>
          <w:sz w:val="24"/>
          <w:szCs w:val="24"/>
        </w:rPr>
        <w:t>. Papers are now checked for plagiarism and stored in Blackboard.</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Student Support Services Available</w:t>
      </w:r>
      <w:r w:rsidRPr="00C15396">
        <w:rPr>
          <w:rFonts w:ascii="Arial" w:hAnsi="Arial" w:cs="Arial"/>
          <w:sz w:val="24"/>
          <w:szCs w:val="24"/>
        </w:rPr>
        <w:t>:</w:t>
      </w:r>
      <w:r w:rsidRPr="00C15396">
        <w:rPr>
          <w:rFonts w:ascii="Arial" w:hAnsi="Arial" w:cs="Arial"/>
          <w:b/>
          <w:bCs/>
          <w:sz w:val="24"/>
          <w:szCs w:val="24"/>
        </w:rPr>
        <w:t xml:space="preserve"> </w:t>
      </w:r>
      <w:r w:rsidRPr="00C1539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15396">
          <w:rPr>
            <w:rStyle w:val="Hyperlink"/>
            <w:rFonts w:ascii="Arial" w:hAnsi="Arial" w:cs="Arial"/>
            <w:sz w:val="24"/>
            <w:szCs w:val="24"/>
          </w:rPr>
          <w:t>resources@uta.edu</w:t>
        </w:r>
      </w:hyperlink>
      <w:r w:rsidRPr="00C15396">
        <w:rPr>
          <w:rFonts w:ascii="Arial" w:hAnsi="Arial" w:cs="Arial"/>
          <w:sz w:val="24"/>
          <w:szCs w:val="24"/>
        </w:rPr>
        <w:t xml:space="preserve">, or view the information at </w:t>
      </w:r>
      <w:hyperlink r:id="rId16" w:history="1">
        <w:r w:rsidRPr="00C15396">
          <w:rPr>
            <w:rStyle w:val="Hyperlink"/>
            <w:rFonts w:ascii="Arial" w:hAnsi="Arial" w:cs="Arial"/>
            <w:sz w:val="24"/>
            <w:szCs w:val="24"/>
          </w:rPr>
          <w:t>www.uta.edu/resources</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 xml:space="preserve">Electronic Communication Policy: </w:t>
      </w:r>
      <w:r w:rsidRPr="00C15396">
        <w:rPr>
          <w:rFonts w:ascii="Arial" w:hAnsi="Arial" w:cs="Arial"/>
          <w:sz w:val="24"/>
          <w:szCs w:val="24"/>
        </w:rPr>
        <w:t xml:space="preserve">UT Arlington has adopted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15396">
        <w:rPr>
          <w:rFonts w:ascii="Arial" w:hAnsi="Arial" w:cs="Arial"/>
          <w:sz w:val="24"/>
          <w:szCs w:val="24"/>
        </w:rPr>
        <w:t>MavMail</w:t>
      </w:r>
      <w:proofErr w:type="spellEnd"/>
      <w:r w:rsidRPr="00C15396">
        <w:rPr>
          <w:rFonts w:ascii="Arial" w:hAnsi="Arial" w:cs="Arial"/>
          <w:sz w:val="24"/>
          <w:szCs w:val="24"/>
        </w:rPr>
        <w:t xml:space="preserve"> is available at </w:t>
      </w:r>
      <w:hyperlink r:id="rId17" w:history="1">
        <w:r w:rsidRPr="00C15396">
          <w:rPr>
            <w:rStyle w:val="Hyperlink"/>
            <w:rFonts w:ascii="Arial" w:hAnsi="Arial" w:cs="Arial"/>
            <w:sz w:val="24"/>
            <w:szCs w:val="24"/>
          </w:rPr>
          <w:t>http://www.uta.edu/oit/cs/email/mavmail.php</w:t>
        </w:r>
      </w:hyperlink>
      <w:r w:rsidRPr="00C15396">
        <w:rPr>
          <w:rFonts w:ascii="Arial" w:hAnsi="Arial" w:cs="Arial"/>
          <w:sz w:val="24"/>
          <w:szCs w:val="24"/>
        </w:rPr>
        <w:t>.</w:t>
      </w:r>
    </w:p>
    <w:p w:rsidR="00C15396" w:rsidRPr="00C15396" w:rsidRDefault="00C15396" w:rsidP="00C15396">
      <w:pPr>
        <w:rPr>
          <w:rFonts w:ascii="Arial" w:hAnsi="Arial" w:cs="Arial"/>
          <w:sz w:val="24"/>
          <w:szCs w:val="24"/>
        </w:rPr>
      </w:pPr>
    </w:p>
    <w:p w:rsidR="005D5F51" w:rsidRPr="00C15396" w:rsidRDefault="00C15396" w:rsidP="00C15396">
      <w:pPr>
        <w:rPr>
          <w:rFonts w:ascii="Arial" w:hAnsi="Arial" w:cs="Arial"/>
          <w:bCs/>
          <w:color w:val="00B050"/>
          <w:sz w:val="24"/>
          <w:szCs w:val="24"/>
        </w:rPr>
      </w:pPr>
      <w:r w:rsidRPr="00C15396">
        <w:rPr>
          <w:rFonts w:ascii="Arial" w:hAnsi="Arial" w:cs="Arial"/>
          <w:b/>
          <w:sz w:val="24"/>
          <w:szCs w:val="24"/>
        </w:rPr>
        <w:t xml:space="preserve">Student Feedback Survey: </w:t>
      </w:r>
      <w:r w:rsidRPr="00C1539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15396">
        <w:rPr>
          <w:rFonts w:ascii="Arial" w:hAnsi="Arial" w:cs="Arial"/>
          <w:bCs/>
          <w:sz w:val="24"/>
          <w:szCs w:val="24"/>
        </w:rPr>
        <w:t>MavMail</w:t>
      </w:r>
      <w:proofErr w:type="spellEnd"/>
      <w:r w:rsidRPr="00C1539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C15396">
          <w:rPr>
            <w:rStyle w:val="Hyperlink"/>
            <w:rFonts w:ascii="Arial" w:hAnsi="Arial" w:cs="Arial"/>
            <w:bCs/>
            <w:sz w:val="24"/>
            <w:szCs w:val="24"/>
          </w:rPr>
          <w:t>http://www.uta.edu/sfs</w:t>
        </w:r>
      </w:hyperlink>
      <w:r w:rsidRPr="00C15396">
        <w:rPr>
          <w:rFonts w:ascii="Arial" w:hAnsi="Arial" w:cs="Arial"/>
          <w:bCs/>
          <w:color w:val="00B050"/>
          <w:sz w:val="24"/>
          <w:szCs w:val="24"/>
        </w:rPr>
        <w:t>.</w:t>
      </w:r>
    </w:p>
    <w:p w:rsidR="00C15396" w:rsidRDefault="00C15396" w:rsidP="00C15396">
      <w:pPr>
        <w:rPr>
          <w:rFonts w:ascii="Arial" w:hAnsi="Arial" w:cs="Arial"/>
          <w:sz w:val="24"/>
          <w:szCs w:val="24"/>
        </w:rPr>
      </w:pPr>
    </w:p>
    <w:p w:rsidR="00C15396" w:rsidRPr="00BD4721" w:rsidRDefault="00C15396" w:rsidP="00C15396">
      <w:pPr>
        <w:rPr>
          <w:rFonts w:ascii="Arial" w:hAnsi="Arial" w:cs="Arial"/>
          <w:sz w:val="24"/>
          <w:szCs w:val="24"/>
        </w:rPr>
      </w:pPr>
    </w:p>
    <w:p w:rsidR="00886ABC" w:rsidRPr="00BD4721" w:rsidRDefault="00BB2BF2" w:rsidP="00BB2BF2">
      <w:pPr>
        <w:rPr>
          <w:rFonts w:ascii="Arial" w:hAnsi="Arial" w:cs="Arial"/>
          <w:b/>
          <w:bCs/>
          <w:sz w:val="24"/>
          <w:szCs w:val="24"/>
        </w:rPr>
      </w:pPr>
      <w:r w:rsidRPr="00BD4721">
        <w:rPr>
          <w:rFonts w:ascii="Arial" w:hAnsi="Arial" w:cs="Arial"/>
          <w:b/>
          <w:bCs/>
          <w:sz w:val="24"/>
          <w:szCs w:val="24"/>
        </w:rPr>
        <w:lastRenderedPageBreak/>
        <w:t>Final Review Week:</w:t>
      </w:r>
    </w:p>
    <w:p w:rsidR="00BB2BF2" w:rsidRPr="00BD4721" w:rsidRDefault="00BB2BF2" w:rsidP="00BB2BF2">
      <w:pPr>
        <w:rPr>
          <w:rFonts w:ascii="Arial" w:hAnsi="Arial" w:cs="Arial"/>
          <w:sz w:val="24"/>
          <w:szCs w:val="24"/>
        </w:rPr>
      </w:pPr>
      <w:r w:rsidRPr="00BD4721">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4721">
        <w:rPr>
          <w:rFonts w:ascii="Arial" w:hAnsi="Arial" w:cs="Arial"/>
          <w:i/>
          <w:sz w:val="24"/>
          <w:szCs w:val="24"/>
        </w:rPr>
        <w:t>unless specified in the class syllabus</w:t>
      </w:r>
      <w:r w:rsidRPr="00BD4721">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Pr="00BD4721" w:rsidRDefault="00BB2BF2" w:rsidP="00BB2BF2">
      <w:pPr>
        <w:rPr>
          <w:rFonts w:ascii="Arial" w:hAnsi="Arial" w:cs="Arial"/>
          <w:color w:val="0000FF"/>
          <w:sz w:val="24"/>
          <w:szCs w:val="24"/>
        </w:rPr>
      </w:pPr>
    </w:p>
    <w:p w:rsidR="00886ABC" w:rsidRPr="00BD4721" w:rsidRDefault="00886ABC" w:rsidP="00886ABC">
      <w:pPr>
        <w:rPr>
          <w:rFonts w:ascii="Arial" w:hAnsi="Arial" w:cs="Arial"/>
          <w:sz w:val="24"/>
          <w:szCs w:val="24"/>
        </w:rPr>
      </w:pPr>
      <w:r w:rsidRPr="00BD4721">
        <w:rPr>
          <w:rFonts w:ascii="Arial" w:hAnsi="Arial" w:cs="Arial"/>
          <w:b/>
          <w:sz w:val="24"/>
          <w:szCs w:val="24"/>
        </w:rPr>
        <w:t>Librarian to Contact:</w:t>
      </w:r>
    </w:p>
    <w:p w:rsidR="00886ABC" w:rsidRPr="00BD4721" w:rsidRDefault="00886ABC" w:rsidP="00886ABC">
      <w:pPr>
        <w:pStyle w:val="a"/>
        <w:tabs>
          <w:tab w:val="left" w:pos="360"/>
          <w:tab w:val="left" w:pos="3420"/>
          <w:tab w:val="left" w:pos="5400"/>
          <w:tab w:val="left" w:pos="7920"/>
        </w:tabs>
        <w:ind w:left="1440" w:firstLine="0"/>
        <w:rPr>
          <w:rFonts w:ascii="Arial" w:hAnsi="Arial" w:cs="Arial"/>
          <w:szCs w:val="24"/>
        </w:rPr>
      </w:pPr>
      <w:r w:rsidRPr="00BD4721">
        <w:rPr>
          <w:rFonts w:ascii="Arial" w:hAnsi="Arial" w:cs="Arial"/>
          <w:b/>
          <w:szCs w:val="24"/>
        </w:rPr>
        <w:t>Helen Hough</w:t>
      </w:r>
      <w:r w:rsidRPr="00BD4721">
        <w:rPr>
          <w:rFonts w:ascii="Arial" w:hAnsi="Arial" w:cs="Arial"/>
          <w:szCs w:val="24"/>
        </w:rPr>
        <w:t>, Nursing Librarian</w:t>
      </w:r>
    </w:p>
    <w:p w:rsidR="00886ABC" w:rsidRPr="00BD4721" w:rsidRDefault="00886ABC" w:rsidP="00C15396">
      <w:pPr>
        <w:pStyle w:val="a"/>
        <w:tabs>
          <w:tab w:val="left" w:pos="360"/>
          <w:tab w:val="left" w:pos="3420"/>
          <w:tab w:val="left" w:pos="5400"/>
          <w:tab w:val="left" w:pos="7920"/>
        </w:tabs>
        <w:ind w:left="1440" w:firstLine="0"/>
        <w:rPr>
          <w:rFonts w:ascii="Arial" w:hAnsi="Arial" w:cs="Arial"/>
          <w:szCs w:val="24"/>
        </w:rPr>
      </w:pPr>
      <w:r w:rsidRPr="00BD4721">
        <w:rPr>
          <w:rFonts w:ascii="Arial" w:hAnsi="Arial" w:cs="Arial"/>
          <w:szCs w:val="24"/>
        </w:rPr>
        <w:t>817-272-7429</w:t>
      </w:r>
      <w:r w:rsidR="00C15396">
        <w:rPr>
          <w:rFonts w:ascii="Arial" w:hAnsi="Arial" w:cs="Arial"/>
          <w:szCs w:val="24"/>
        </w:rPr>
        <w:t xml:space="preserve">, Email: </w:t>
      </w:r>
      <w:hyperlink r:id="rId19" w:history="1">
        <w:r w:rsidRPr="00BD4721">
          <w:rPr>
            <w:rStyle w:val="Hyperlink"/>
            <w:rFonts w:ascii="Arial" w:hAnsi="Arial" w:cs="Arial"/>
            <w:szCs w:val="24"/>
          </w:rPr>
          <w:t>hough@uta.edu</w:t>
        </w:r>
      </w:hyperlink>
    </w:p>
    <w:p w:rsidR="00886ABC" w:rsidRPr="00BD4721" w:rsidRDefault="00886ABC" w:rsidP="00886ABC">
      <w:pPr>
        <w:ind w:left="1440"/>
        <w:rPr>
          <w:rFonts w:ascii="Arial" w:hAnsi="Arial" w:cs="Arial"/>
          <w:sz w:val="24"/>
          <w:szCs w:val="24"/>
        </w:rPr>
      </w:pPr>
      <w:r w:rsidRPr="00BD4721">
        <w:rPr>
          <w:rFonts w:ascii="Arial" w:hAnsi="Arial" w:cs="Arial"/>
          <w:sz w:val="24"/>
          <w:szCs w:val="24"/>
        </w:rPr>
        <w:t>Library Home Page</w:t>
      </w:r>
      <w:r w:rsidRPr="00BD4721">
        <w:rPr>
          <w:rFonts w:ascii="Arial" w:hAnsi="Arial" w:cs="Arial"/>
          <w:sz w:val="24"/>
          <w:szCs w:val="24"/>
        </w:rPr>
        <w:tab/>
      </w:r>
      <w:r w:rsidRPr="00BD4721">
        <w:rPr>
          <w:rFonts w:ascii="Arial" w:hAnsi="Arial" w:cs="Arial"/>
          <w:sz w:val="24"/>
          <w:szCs w:val="24"/>
        </w:rPr>
        <w:tab/>
      </w:r>
      <w:hyperlink r:id="rId20" w:history="1">
        <w:r w:rsidRPr="00BD4721">
          <w:rPr>
            <w:rStyle w:val="Hyperlink"/>
            <w:rFonts w:ascii="Arial" w:hAnsi="Arial" w:cs="Arial"/>
            <w:sz w:val="24"/>
            <w:szCs w:val="24"/>
          </w:rPr>
          <w:t>http://www.uta.edu/library</w:t>
        </w:r>
      </w:hyperlink>
    </w:p>
    <w:p w:rsidR="00886ABC" w:rsidRPr="00BD4721" w:rsidRDefault="00886ABC" w:rsidP="00886ABC">
      <w:pPr>
        <w:ind w:left="1440"/>
        <w:rPr>
          <w:rFonts w:ascii="Arial" w:hAnsi="Arial" w:cs="Arial"/>
          <w:sz w:val="24"/>
          <w:szCs w:val="24"/>
        </w:rPr>
      </w:pPr>
      <w:r w:rsidRPr="00BD4721">
        <w:rPr>
          <w:rFonts w:ascii="Arial" w:hAnsi="Arial" w:cs="Arial"/>
          <w:sz w:val="24"/>
          <w:szCs w:val="24"/>
        </w:rPr>
        <w:t>Subject Guide</w:t>
      </w:r>
      <w:r w:rsidRPr="00BD4721">
        <w:rPr>
          <w:rFonts w:ascii="Arial" w:hAnsi="Arial" w:cs="Arial"/>
          <w:sz w:val="24"/>
          <w:szCs w:val="24"/>
        </w:rPr>
        <w:tab/>
      </w:r>
      <w:r w:rsidRPr="00BD4721">
        <w:rPr>
          <w:rFonts w:ascii="Arial" w:hAnsi="Arial" w:cs="Arial"/>
          <w:sz w:val="24"/>
          <w:szCs w:val="24"/>
        </w:rPr>
        <w:tab/>
      </w:r>
      <w:hyperlink r:id="rId21" w:history="1">
        <w:r w:rsidRPr="00BD4721">
          <w:rPr>
            <w:rStyle w:val="Hyperlink"/>
            <w:rFonts w:ascii="Arial" w:hAnsi="Arial" w:cs="Arial"/>
            <w:sz w:val="24"/>
            <w:szCs w:val="24"/>
          </w:rPr>
          <w:t>http://libguides.uta.edu/nursing</w:t>
        </w:r>
      </w:hyperlink>
    </w:p>
    <w:p w:rsidR="00886ABC" w:rsidRPr="00BD4721" w:rsidRDefault="00886ABC" w:rsidP="00886ABC">
      <w:pPr>
        <w:pStyle w:val="a"/>
        <w:tabs>
          <w:tab w:val="left" w:pos="360"/>
          <w:tab w:val="left" w:pos="3420"/>
          <w:tab w:val="left" w:pos="5400"/>
          <w:tab w:val="left" w:pos="7920"/>
        </w:tabs>
        <w:ind w:left="0" w:firstLine="0"/>
        <w:rPr>
          <w:rFonts w:ascii="Arial" w:hAnsi="Arial" w:cs="Arial"/>
          <w:szCs w:val="24"/>
        </w:rPr>
      </w:pPr>
    </w:p>
    <w:p w:rsidR="00886ABC" w:rsidRPr="00BD4721" w:rsidRDefault="00886ABC" w:rsidP="00886ABC">
      <w:pPr>
        <w:pStyle w:val="a"/>
        <w:tabs>
          <w:tab w:val="left" w:pos="360"/>
          <w:tab w:val="left" w:pos="3420"/>
          <w:tab w:val="left" w:pos="5400"/>
          <w:tab w:val="left" w:pos="7920"/>
        </w:tabs>
        <w:ind w:left="0" w:firstLine="0"/>
        <w:rPr>
          <w:rFonts w:ascii="Arial" w:hAnsi="Arial" w:cs="Arial"/>
          <w:b/>
          <w:szCs w:val="24"/>
        </w:rPr>
      </w:pPr>
      <w:r w:rsidRPr="00BD4721">
        <w:rPr>
          <w:rFonts w:ascii="Arial" w:hAnsi="Arial" w:cs="Arial"/>
          <w:b/>
          <w:szCs w:val="24"/>
        </w:rPr>
        <w:t>Undergraduate Support Staff:</w:t>
      </w:r>
    </w:p>
    <w:p w:rsidR="00886ABC" w:rsidRPr="00BD4721" w:rsidRDefault="00886ABC" w:rsidP="00886ABC">
      <w:pPr>
        <w:pStyle w:val="a"/>
        <w:ind w:left="0" w:firstLine="0"/>
        <w:rPr>
          <w:rFonts w:ascii="Arial" w:hAnsi="Arial" w:cs="Arial"/>
          <w:b/>
          <w:szCs w:val="24"/>
        </w:rPr>
      </w:pPr>
      <w:r w:rsidRPr="00BD4721">
        <w:rPr>
          <w:rFonts w:ascii="Arial" w:hAnsi="Arial" w:cs="Arial"/>
          <w:b/>
          <w:szCs w:val="24"/>
        </w:rPr>
        <w:tab/>
      </w:r>
      <w:r w:rsidRPr="00BD4721">
        <w:rPr>
          <w:rFonts w:ascii="Arial" w:hAnsi="Arial" w:cs="Arial"/>
          <w:b/>
          <w:szCs w:val="24"/>
        </w:rPr>
        <w:tab/>
        <w:t xml:space="preserve">Holly Woods, </w:t>
      </w:r>
      <w:r w:rsidRPr="00BD4721">
        <w:rPr>
          <w:rFonts w:ascii="Arial" w:hAnsi="Arial" w:cs="Arial"/>
          <w:b/>
          <w:i/>
          <w:szCs w:val="24"/>
        </w:rPr>
        <w:t>Administrative Assistant I, Pre-nursing &amp; Senior II</w:t>
      </w:r>
    </w:p>
    <w:p w:rsidR="00886ABC" w:rsidRPr="00BD4721" w:rsidRDefault="00886ABC" w:rsidP="00886ABC">
      <w:pPr>
        <w:pStyle w:val="a"/>
        <w:ind w:left="0" w:firstLine="0"/>
        <w:rPr>
          <w:rFonts w:ascii="Arial" w:hAnsi="Arial" w:cs="Arial"/>
          <w:szCs w:val="24"/>
        </w:rPr>
      </w:pPr>
      <w:r w:rsidRPr="00BD4721">
        <w:rPr>
          <w:rFonts w:ascii="Arial" w:hAnsi="Arial" w:cs="Arial"/>
          <w:b/>
          <w:szCs w:val="24"/>
        </w:rPr>
        <w:tab/>
      </w:r>
      <w:r w:rsidRPr="00BD4721">
        <w:rPr>
          <w:rFonts w:ascii="Arial" w:hAnsi="Arial" w:cs="Arial"/>
          <w:b/>
          <w:szCs w:val="24"/>
        </w:rPr>
        <w:tab/>
      </w:r>
      <w:r w:rsidR="00C15396">
        <w:rPr>
          <w:rFonts w:ascii="Arial" w:hAnsi="Arial" w:cs="Arial"/>
          <w:szCs w:val="24"/>
        </w:rPr>
        <w:t>660</w:t>
      </w:r>
      <w:r w:rsidRPr="00BD4721">
        <w:rPr>
          <w:rFonts w:ascii="Arial" w:hAnsi="Arial" w:cs="Arial"/>
          <w:szCs w:val="24"/>
        </w:rPr>
        <w:t xml:space="preserve"> Pickard Hall, (817) 272-</w:t>
      </w:r>
      <w:r w:rsidR="00C15396">
        <w:rPr>
          <w:rFonts w:ascii="Arial" w:hAnsi="Arial" w:cs="Arial"/>
          <w:szCs w:val="24"/>
        </w:rPr>
        <w:t>7295</w:t>
      </w:r>
    </w:p>
    <w:p w:rsidR="00886ABC" w:rsidRPr="00BD4721" w:rsidRDefault="00886ABC" w:rsidP="00886ABC">
      <w:pPr>
        <w:pStyle w:val="a"/>
        <w:ind w:left="0" w:firstLine="0"/>
        <w:rPr>
          <w:rFonts w:ascii="Arial" w:hAnsi="Arial" w:cs="Arial"/>
          <w:szCs w:val="24"/>
        </w:rPr>
      </w:pPr>
      <w:r w:rsidRPr="00BD4721">
        <w:rPr>
          <w:rFonts w:ascii="Arial" w:hAnsi="Arial" w:cs="Arial"/>
          <w:szCs w:val="24"/>
        </w:rPr>
        <w:tab/>
      </w:r>
      <w:r w:rsidRPr="00BD4721">
        <w:rPr>
          <w:rFonts w:ascii="Arial" w:hAnsi="Arial" w:cs="Arial"/>
          <w:szCs w:val="24"/>
        </w:rPr>
        <w:tab/>
        <w:t xml:space="preserve">Email:  </w:t>
      </w:r>
      <w:hyperlink r:id="rId22" w:history="1">
        <w:r w:rsidRPr="00BD4721">
          <w:rPr>
            <w:rStyle w:val="Hyperlink"/>
            <w:rFonts w:ascii="Arial" w:hAnsi="Arial" w:cs="Arial"/>
            <w:szCs w:val="24"/>
          </w:rPr>
          <w:t>hwoods@uta.edu</w:t>
        </w:r>
      </w:hyperlink>
    </w:p>
    <w:p w:rsidR="00886ABC" w:rsidRPr="00BD4721" w:rsidRDefault="00886ABC" w:rsidP="00886ABC">
      <w:pPr>
        <w:pStyle w:val="a"/>
        <w:ind w:left="0" w:firstLine="0"/>
        <w:rPr>
          <w:rFonts w:ascii="Arial" w:hAnsi="Arial" w:cs="Arial"/>
          <w:szCs w:val="24"/>
        </w:rPr>
      </w:pPr>
    </w:p>
    <w:p w:rsidR="00BC6919" w:rsidRPr="00854A50" w:rsidRDefault="00BC6919" w:rsidP="00BC6919">
      <w:pPr>
        <w:pStyle w:val="a"/>
        <w:ind w:left="0" w:firstLine="0"/>
        <w:rPr>
          <w:rFonts w:ascii="Arial" w:hAnsi="Arial" w:cs="Arial"/>
          <w:szCs w:val="24"/>
        </w:rPr>
      </w:pPr>
      <w:r>
        <w:rPr>
          <w:rFonts w:ascii="Arial" w:hAnsi="Arial" w:cs="Arial"/>
          <w:b/>
          <w:szCs w:val="24"/>
        </w:rPr>
        <w:tab/>
      </w:r>
      <w:r>
        <w:rPr>
          <w:rFonts w:ascii="Arial" w:hAnsi="Arial" w:cs="Arial"/>
          <w:b/>
          <w:szCs w:val="24"/>
        </w:rPr>
        <w:tab/>
      </w:r>
      <w:r w:rsidRPr="00854A50">
        <w:rPr>
          <w:rFonts w:ascii="Arial" w:hAnsi="Arial" w:cs="Arial"/>
          <w:b/>
          <w:szCs w:val="24"/>
        </w:rPr>
        <w:t xml:space="preserve">Suzanne </w:t>
      </w:r>
      <w:r>
        <w:rPr>
          <w:rFonts w:ascii="Arial" w:hAnsi="Arial" w:cs="Arial"/>
          <w:b/>
          <w:szCs w:val="24"/>
        </w:rPr>
        <w:t>Kyle</w:t>
      </w:r>
      <w:r w:rsidRPr="00854A50">
        <w:rPr>
          <w:rFonts w:ascii="Arial" w:hAnsi="Arial" w:cs="Arial"/>
          <w:b/>
          <w:i/>
          <w:szCs w:val="24"/>
        </w:rPr>
        <w:t xml:space="preserve">, </w:t>
      </w:r>
      <w:r>
        <w:rPr>
          <w:rFonts w:ascii="Arial" w:hAnsi="Arial" w:cs="Arial"/>
          <w:b/>
          <w:i/>
          <w:szCs w:val="24"/>
        </w:rPr>
        <w:t>Administrative Assistant I</w:t>
      </w:r>
      <w:r w:rsidRPr="00854A50">
        <w:rPr>
          <w:rFonts w:ascii="Arial" w:hAnsi="Arial" w:cs="Arial"/>
          <w:b/>
          <w:i/>
          <w:szCs w:val="24"/>
        </w:rPr>
        <w:t xml:space="preserve">, Junior I </w:t>
      </w:r>
      <w:r w:rsidR="00C15396">
        <w:rPr>
          <w:rFonts w:ascii="Arial" w:hAnsi="Arial" w:cs="Arial"/>
          <w:b/>
          <w:i/>
          <w:szCs w:val="24"/>
        </w:rPr>
        <w:t>-</w:t>
      </w:r>
      <w:r w:rsidRPr="00854A50">
        <w:rPr>
          <w:rFonts w:ascii="Arial" w:hAnsi="Arial" w:cs="Arial"/>
          <w:b/>
          <w:i/>
          <w:szCs w:val="24"/>
        </w:rPr>
        <w:t xml:space="preserve"> Senior I</w:t>
      </w:r>
    </w:p>
    <w:p w:rsidR="00BC6919" w:rsidRPr="00854A50" w:rsidRDefault="00C15396" w:rsidP="00BC6919">
      <w:pPr>
        <w:pStyle w:val="a"/>
        <w:ind w:left="0" w:firstLine="0"/>
        <w:rPr>
          <w:rFonts w:ascii="Arial" w:hAnsi="Arial" w:cs="Arial"/>
          <w:szCs w:val="24"/>
        </w:rPr>
      </w:pPr>
      <w:r>
        <w:rPr>
          <w:rFonts w:ascii="Arial" w:hAnsi="Arial" w:cs="Arial"/>
          <w:szCs w:val="24"/>
        </w:rPr>
        <w:tab/>
      </w:r>
      <w:r>
        <w:rPr>
          <w:rFonts w:ascii="Arial" w:hAnsi="Arial" w:cs="Arial"/>
          <w:szCs w:val="24"/>
        </w:rPr>
        <w:tab/>
        <w:t>661</w:t>
      </w:r>
      <w:r w:rsidR="00BC6919" w:rsidRPr="00854A50">
        <w:rPr>
          <w:rFonts w:ascii="Arial" w:hAnsi="Arial" w:cs="Arial"/>
          <w:szCs w:val="24"/>
        </w:rPr>
        <w:t xml:space="preserve"> Pickard Hall, (817) 272-</w:t>
      </w:r>
      <w:r>
        <w:rPr>
          <w:rFonts w:ascii="Arial" w:hAnsi="Arial" w:cs="Arial"/>
          <w:szCs w:val="24"/>
        </w:rPr>
        <w:t>0367</w:t>
      </w:r>
    </w:p>
    <w:p w:rsidR="00BC6919" w:rsidRDefault="00BC6919" w:rsidP="00BC6919">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3" w:history="1">
        <w:r w:rsidRPr="002D7EE9">
          <w:rPr>
            <w:rStyle w:val="Hyperlink"/>
            <w:rFonts w:ascii="Arial" w:hAnsi="Arial" w:cs="Arial"/>
            <w:szCs w:val="24"/>
          </w:rPr>
          <w:t>skyle@uta.edu</w:t>
        </w:r>
      </w:hyperlink>
    </w:p>
    <w:p w:rsidR="00BB2BF2" w:rsidRPr="00BD4721" w:rsidRDefault="00BB2BF2" w:rsidP="00BB2BF2">
      <w:pPr>
        <w:rPr>
          <w:rFonts w:ascii="Arial" w:hAnsi="Arial" w:cs="Arial"/>
          <w:b/>
          <w:sz w:val="24"/>
          <w:szCs w:val="24"/>
        </w:rPr>
      </w:pPr>
    </w:p>
    <w:p w:rsidR="00545BF1" w:rsidRDefault="00545BF1" w:rsidP="00545BF1">
      <w:pPr>
        <w:rPr>
          <w:rFonts w:ascii="Arial" w:hAnsi="Arial" w:cs="Arial"/>
          <w:b/>
          <w:bCs/>
          <w:sz w:val="24"/>
        </w:rPr>
      </w:pPr>
      <w:r w:rsidRPr="0053525C">
        <w:rPr>
          <w:rFonts w:ascii="Arial" w:hAnsi="Arial" w:cs="Arial"/>
          <w:b/>
          <w:bCs/>
          <w:sz w:val="24"/>
        </w:rPr>
        <w:t xml:space="preserve">Late Work: </w:t>
      </w:r>
    </w:p>
    <w:p w:rsidR="00545BF1" w:rsidRPr="00FA3B4E" w:rsidRDefault="00545BF1" w:rsidP="00545BF1">
      <w:pPr>
        <w:rPr>
          <w:rFonts w:ascii="Arial" w:hAnsi="Arial" w:cs="Arial"/>
          <w:bCs/>
          <w:sz w:val="24"/>
        </w:rPr>
      </w:pPr>
      <w:r w:rsidRPr="00FA3B4E">
        <w:rPr>
          <w:rFonts w:ascii="Arial" w:hAnsi="Arial" w:cs="Arial"/>
          <w:bCs/>
          <w:sz w:val="24"/>
        </w:rPr>
        <w:t xml:space="preserve">The instructor will impose penalties for late work. </w:t>
      </w:r>
      <w:r w:rsidRPr="00FA3B4E">
        <w:rPr>
          <w:rFonts w:ascii="Arial" w:hAnsi="Arial" w:cs="Arial"/>
          <w:bCs/>
          <w:sz w:val="24"/>
          <w:u w:val="single"/>
        </w:rPr>
        <w:t>Five points</w:t>
      </w:r>
      <w:r w:rsidRPr="00FA3B4E">
        <w:rPr>
          <w:rFonts w:ascii="Arial" w:hAnsi="Arial" w:cs="Arial"/>
          <w:bCs/>
          <w:sz w:val="24"/>
        </w:rPr>
        <w:t xml:space="preserve"> will be deducted from the final grade of the assignment for </w:t>
      </w:r>
      <w:r w:rsidRPr="00FA3B4E">
        <w:rPr>
          <w:rFonts w:ascii="Arial" w:hAnsi="Arial" w:cs="Arial"/>
          <w:bCs/>
          <w:sz w:val="24"/>
          <w:u w:val="single"/>
        </w:rPr>
        <w:t>each day the work is late</w:t>
      </w:r>
      <w:r w:rsidRPr="00FA3B4E">
        <w:rPr>
          <w:rFonts w:ascii="Arial" w:hAnsi="Arial" w:cs="Arial"/>
          <w:bCs/>
          <w:sz w:val="24"/>
        </w:rPr>
        <w:t>. Work is considered “late” if it is received after the scheduled due date and time.</w:t>
      </w:r>
    </w:p>
    <w:p w:rsidR="00545BF1" w:rsidRPr="0053525C" w:rsidRDefault="00545BF1" w:rsidP="00545BF1">
      <w:pPr>
        <w:rPr>
          <w:rFonts w:ascii="Arial" w:hAnsi="Arial" w:cs="Arial"/>
          <w:b/>
          <w:bCs/>
          <w:sz w:val="24"/>
        </w:rPr>
      </w:pPr>
    </w:p>
    <w:p w:rsidR="00545BF1" w:rsidRDefault="00545BF1" w:rsidP="00545BF1">
      <w:pPr>
        <w:rPr>
          <w:rFonts w:ascii="Arial" w:hAnsi="Arial" w:cs="Arial"/>
          <w:b/>
          <w:bCs/>
          <w:sz w:val="24"/>
        </w:rPr>
      </w:pPr>
      <w:r w:rsidRPr="0053525C">
        <w:rPr>
          <w:rFonts w:ascii="Arial" w:hAnsi="Arial" w:cs="Arial"/>
          <w:b/>
          <w:bCs/>
          <w:sz w:val="24"/>
        </w:rPr>
        <w:t xml:space="preserve">Exception: </w:t>
      </w:r>
    </w:p>
    <w:p w:rsidR="00545BF1" w:rsidRPr="00FA3B4E" w:rsidRDefault="00545BF1" w:rsidP="00545BF1">
      <w:pPr>
        <w:rPr>
          <w:rFonts w:ascii="Arial" w:hAnsi="Arial" w:cs="Arial"/>
          <w:bCs/>
          <w:sz w:val="24"/>
        </w:rPr>
      </w:pPr>
      <w:r w:rsidRPr="00FA3B4E">
        <w:rPr>
          <w:rFonts w:ascii="Arial" w:hAnsi="Arial" w:cs="Arial"/>
          <w:bCs/>
          <w:sz w:val="24"/>
        </w:rPr>
        <w:t>If you become ill, have an accident or family emergency and do not believe you can complete an assignment on time, you should phone or email the instructor immediately - BEFORE the due date and time. The instructor may postpone the deadline without penalty, depending on the circumstances. Once the due date is passed, points will be deducted for late work regardless of the excuse.</w:t>
      </w:r>
    </w:p>
    <w:p w:rsidR="00545BF1" w:rsidRPr="00BD4721" w:rsidRDefault="00545BF1" w:rsidP="00545BF1">
      <w:pPr>
        <w:rPr>
          <w:rFonts w:ascii="Arial" w:hAnsi="Arial" w:cs="Arial"/>
          <w:sz w:val="24"/>
          <w:szCs w:val="24"/>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BD4721">
        <w:rPr>
          <w:rFonts w:ascii="Arial" w:hAnsi="Arial" w:cs="Arial"/>
          <w:b/>
          <w:bCs/>
          <w:sz w:val="24"/>
          <w:szCs w:val="24"/>
        </w:rPr>
        <w:t xml:space="preserve">Access </w:t>
      </w:r>
      <w:proofErr w:type="gramStart"/>
      <w:r w:rsidRPr="00BD4721">
        <w:rPr>
          <w:rFonts w:ascii="Arial" w:hAnsi="Arial" w:cs="Arial"/>
          <w:b/>
          <w:bCs/>
          <w:sz w:val="24"/>
          <w:szCs w:val="24"/>
        </w:rPr>
        <w:t>To</w:t>
      </w:r>
      <w:proofErr w:type="gramEnd"/>
      <w:r w:rsidRPr="00BD4721">
        <w:rPr>
          <w:rFonts w:ascii="Arial" w:hAnsi="Arial" w:cs="Arial"/>
          <w:b/>
          <w:bCs/>
          <w:sz w:val="24"/>
          <w:szCs w:val="24"/>
        </w:rPr>
        <w:t xml:space="preserve"> Blackboard</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Cs/>
          <w:sz w:val="24"/>
          <w:szCs w:val="24"/>
        </w:rPr>
      </w:pPr>
      <w:r w:rsidRPr="00BD4721">
        <w:rPr>
          <w:rFonts w:ascii="Arial" w:hAnsi="Arial" w:cs="Arial"/>
          <w:bCs/>
          <w:sz w:val="24"/>
          <w:szCs w:val="24"/>
        </w:rPr>
        <w:t xml:space="preserve">If you have pre-registered for the course you should be able to access Blackboard approximately 1 week before school begins.  You are encouraged to access the site and become familiar with the various resources.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highlight w:val="yellow"/>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BD4721">
        <w:rPr>
          <w:rFonts w:ascii="Arial" w:hAnsi="Arial" w:cs="Arial"/>
          <w:b/>
          <w:bCs/>
          <w:sz w:val="24"/>
          <w:szCs w:val="24"/>
        </w:rPr>
        <w:t xml:space="preserve">Computer Requirements: </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24" w:history="1">
        <w:r w:rsidRPr="00BD4721">
          <w:rPr>
            <w:rStyle w:val="Hyperlink"/>
            <w:rFonts w:ascii="Arial" w:hAnsi="Arial" w:cs="Arial"/>
            <w:sz w:val="24"/>
            <w:szCs w:val="24"/>
          </w:rPr>
          <w:t>www.helpdesk@uta.edu</w:t>
        </w:r>
      </w:hyperlink>
      <w:r w:rsidRPr="00BD4721">
        <w:rPr>
          <w:rFonts w:ascii="Arial" w:hAnsi="Arial" w:cs="Arial"/>
          <w:sz w:val="24"/>
          <w:szCs w:val="24"/>
        </w:rPr>
        <w:t xml:space="preserve">   they are open the same hours as the Library.</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3235F5">
        <w:rPr>
          <w:rFonts w:ascii="Arial" w:hAnsi="Arial" w:cs="Arial"/>
          <w:b/>
          <w:bCs/>
          <w:sz w:val="24"/>
          <w:szCs w:val="24"/>
        </w:rPr>
        <w:t xml:space="preserve">Your home computer’s compatibility with </w:t>
      </w:r>
      <w:r w:rsidRPr="003235F5">
        <w:rPr>
          <w:rFonts w:ascii="Arial" w:hAnsi="Arial" w:cs="Arial"/>
          <w:b/>
          <w:sz w:val="24"/>
          <w:szCs w:val="24"/>
        </w:rPr>
        <w:t>BLACKBOARD</w:t>
      </w:r>
      <w:r w:rsidRPr="003235F5">
        <w:rPr>
          <w:rFonts w:ascii="Arial" w:hAnsi="Arial" w:cs="Arial"/>
          <w:b/>
          <w:bCs/>
          <w:sz w:val="24"/>
          <w:szCs w:val="24"/>
        </w:rPr>
        <w:t xml:space="preserve"> and online testing is the student’s responsibility. Neither the helpdesk nor your instructor is responsible for the functionality of your home computer’s configuration. </w:t>
      </w:r>
      <w:r w:rsidRPr="003235F5">
        <w:rPr>
          <w:rFonts w:ascii="Arial" w:hAnsi="Arial" w:cs="Arial"/>
          <w:sz w:val="24"/>
          <w:szCs w:val="24"/>
        </w:rPr>
        <w:t xml:space="preserve"> If you have doubts about your own equipment you may wish </w:t>
      </w:r>
      <w:r w:rsidRPr="003235F5">
        <w:rPr>
          <w:rFonts w:ascii="Arial" w:hAnsi="Arial" w:cs="Arial"/>
          <w:sz w:val="24"/>
          <w:szCs w:val="24"/>
        </w:rPr>
        <w:lastRenderedPageBreak/>
        <w:t xml:space="preserve">to work at the many UTA Computer Labs on campus. If you have difficulty with your computer, it is the student’s responsibility to problem-solve that issue. If you have problems with logging into Blackboard or access to the UTA library, you may phone or email the Help Desk in the UTA Library at 817-272-2208, or you can email them at </w:t>
      </w:r>
      <w:hyperlink r:id="rId25" w:history="1">
        <w:r w:rsidRPr="003235F5">
          <w:rPr>
            <w:rStyle w:val="Hyperlink"/>
            <w:rFonts w:ascii="Arial" w:hAnsi="Arial" w:cs="Arial"/>
            <w:sz w:val="24"/>
            <w:szCs w:val="24"/>
          </w:rPr>
          <w:t>helpdesk@uta.edu</w:t>
        </w:r>
      </w:hyperlink>
      <w:r w:rsidRPr="003235F5">
        <w:rPr>
          <w:rFonts w:ascii="Arial" w:hAnsi="Arial" w:cs="Arial"/>
          <w:sz w:val="24"/>
          <w:szCs w:val="24"/>
        </w:rPr>
        <w:t xml:space="preserve"> </w:t>
      </w: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3235F5" w:rsidRPr="003235F5" w:rsidRDefault="003235F5" w:rsidP="003235F5">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bCs/>
          <w:sz w:val="24"/>
          <w:szCs w:val="24"/>
        </w:rPr>
      </w:pPr>
      <w:r w:rsidRPr="003235F5">
        <w:rPr>
          <w:rFonts w:ascii="Arial" w:hAnsi="Arial" w:cs="Arial"/>
          <w:b/>
          <w:bCs/>
          <w:sz w:val="24"/>
          <w:szCs w:val="24"/>
        </w:rPr>
        <w:t>Please do not bring your technical problems to class. Your instructors are not available for technical support.</w:t>
      </w: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p>
    <w:p w:rsidR="00545BF1" w:rsidRPr="00BD4721" w:rsidRDefault="00545BF1" w:rsidP="00545BF1">
      <w:pPr>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b/>
          <w:sz w:val="24"/>
          <w:szCs w:val="24"/>
        </w:rPr>
      </w:pPr>
      <w:r w:rsidRPr="00BD4721">
        <w:rPr>
          <w:rFonts w:ascii="Arial" w:hAnsi="Arial" w:cs="Arial"/>
          <w:b/>
          <w:sz w:val="24"/>
          <w:szCs w:val="24"/>
        </w:rPr>
        <w:t xml:space="preserve">Word of caution: </w:t>
      </w:r>
    </w:p>
    <w:p w:rsidR="003235F5" w:rsidRPr="003235F5" w:rsidRDefault="003235F5" w:rsidP="003235F5">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eastAsia="Times New Roman" w:hAnsi="Arial" w:cs="Arial"/>
          <w:sz w:val="24"/>
          <w:szCs w:val="24"/>
          <w:lang w:eastAsia="en-US"/>
        </w:rPr>
      </w:pPr>
      <w:r w:rsidRPr="003235F5">
        <w:rPr>
          <w:rFonts w:ascii="Arial" w:eastAsia="Times New Roman" w:hAnsi="Arial" w:cs="Arial"/>
          <w:b/>
          <w:sz w:val="24"/>
          <w:szCs w:val="24"/>
          <w:lang w:eastAsia="en-US"/>
        </w:rPr>
        <w:t>Do not</w:t>
      </w:r>
      <w:r w:rsidRPr="003235F5">
        <w:rPr>
          <w:rFonts w:ascii="Arial" w:eastAsia="Times New Roman" w:hAnsi="Arial" w:cs="Arial"/>
          <w:sz w:val="24"/>
          <w:szCs w:val="24"/>
          <w:lang w:eastAsia="en-US"/>
        </w:rPr>
        <w:t xml:space="preserve"> rely on your employer’s computer system to access Blackboard and online testing.  Students have encountered various problems (such as dropping them in the middle of an on-line quiz) due to the special filters, fire walls, program blocking programs, and barriers they put on their systems. It is advised to </w:t>
      </w:r>
      <w:r w:rsidRPr="00EA70A3">
        <w:rPr>
          <w:rFonts w:ascii="Arial" w:eastAsia="Times New Roman" w:hAnsi="Arial" w:cs="Arial"/>
          <w:b/>
          <w:sz w:val="24"/>
          <w:szCs w:val="24"/>
          <w:lang w:eastAsia="en-US"/>
        </w:rPr>
        <w:t>not</w:t>
      </w:r>
      <w:r w:rsidRPr="003235F5">
        <w:rPr>
          <w:rFonts w:ascii="Arial" w:eastAsia="Times New Roman" w:hAnsi="Arial" w:cs="Arial"/>
          <w:sz w:val="24"/>
          <w:szCs w:val="24"/>
          <w:lang w:eastAsia="en-US"/>
        </w:rPr>
        <w:t xml:space="preserve"> take any on-line quizzes on a wireless system as students have also been dropped and used up their time trying to reconnect.  Use a more stable system. In addition, MAC computers are not compatible with Blackboard and online testing. Further, Mozilla Firefox is the preferred interface for quizzes within Blackboard.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b/>
          <w:sz w:val="24"/>
          <w:szCs w:val="24"/>
        </w:rPr>
        <w:t>Software</w:t>
      </w:r>
      <w:r w:rsidRPr="00BD4721">
        <w:rPr>
          <w:rFonts w:ascii="Arial" w:hAnsi="Arial" w:cs="Arial"/>
          <w:sz w:val="24"/>
          <w:szCs w:val="24"/>
        </w:rPr>
        <w:t>:</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r w:rsidRPr="00BD4721">
        <w:rPr>
          <w:rFonts w:ascii="Arial" w:hAnsi="Arial" w:cs="Arial"/>
          <w:sz w:val="24"/>
          <w:szCs w:val="24"/>
        </w:rPr>
        <w:t xml:space="preserve">Your software (WORD, POWERPOINT, EXCEL and WINDOWS) should be up to date. As a student you may purchase the latest WINDOWS and OFFICE from the Computer Store at the UTA Bookstore for a very nominal fee.  Please take advantage of this opportunity. </w:t>
      </w:r>
    </w:p>
    <w:p w:rsidR="00545BF1" w:rsidRPr="00BD4721" w:rsidRDefault="00545BF1" w:rsidP="00545BF1">
      <w:pPr>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rPr>
          <w:rFonts w:ascii="Arial" w:hAnsi="Arial" w:cs="Arial"/>
          <w:sz w:val="24"/>
          <w:szCs w:val="24"/>
        </w:rPr>
      </w:pPr>
    </w:p>
    <w:p w:rsidR="005D5F51" w:rsidRPr="00086054" w:rsidRDefault="005D5F51" w:rsidP="005D5F51">
      <w:pPr>
        <w:widowControl w:val="0"/>
        <w:tabs>
          <w:tab w:val="left" w:pos="360"/>
          <w:tab w:val="left" w:pos="3420"/>
          <w:tab w:val="left" w:pos="5400"/>
          <w:tab w:val="left" w:pos="7920"/>
        </w:tabs>
        <w:rPr>
          <w:rFonts w:ascii="Arial" w:eastAsia="Times New Roman" w:hAnsi="Arial" w:cs="Arial"/>
          <w:b/>
          <w:snapToGrid w:val="0"/>
          <w:color w:val="000000"/>
          <w:sz w:val="24"/>
          <w:szCs w:val="20"/>
          <w:lang w:eastAsia="en-US"/>
        </w:rPr>
      </w:pPr>
      <w:r w:rsidRPr="00086054">
        <w:rPr>
          <w:rFonts w:ascii="Arial" w:eastAsia="Times New Roman" w:hAnsi="Arial" w:cs="Arial"/>
          <w:b/>
          <w:snapToGrid w:val="0"/>
          <w:color w:val="000000"/>
          <w:sz w:val="24"/>
          <w:szCs w:val="20"/>
          <w:lang w:eastAsia="en-US"/>
        </w:rPr>
        <w:t xml:space="preserve">INCORRECTLY FORMATTED PAPERS </w:t>
      </w:r>
    </w:p>
    <w:p w:rsidR="005D5F51" w:rsidRPr="00086054" w:rsidRDefault="005D5F51" w:rsidP="005D5F51">
      <w:pPr>
        <w:rPr>
          <w:rFonts w:ascii="Arial" w:eastAsia="Times New Roman" w:hAnsi="Arial" w:cs="Arial"/>
          <w:sz w:val="24"/>
          <w:szCs w:val="24"/>
          <w:lang w:eastAsia="en-US"/>
        </w:rPr>
      </w:pPr>
      <w:r w:rsidRPr="00086054">
        <w:rPr>
          <w:rFonts w:ascii="Arial" w:eastAsia="Times New Roman" w:hAnsi="Arial" w:cs="Arial"/>
          <w:b/>
          <w:sz w:val="24"/>
          <w:szCs w:val="24"/>
          <w:lang w:eastAsia="en-US"/>
        </w:rPr>
        <w:t xml:space="preserve">Any papers submitted in any format other than Word, and that cannot be opened in Blackboard will not be accepted for grading.  </w:t>
      </w:r>
      <w:r w:rsidRPr="00086054">
        <w:rPr>
          <w:rFonts w:ascii="Arial" w:eastAsia="Times New Roman" w:hAnsi="Arial" w:cs="Arial"/>
          <w:sz w:val="24"/>
          <w:szCs w:val="24"/>
          <w:lang w:eastAsia="en-US"/>
        </w:rPr>
        <w:t>Faculty reserves the right to refuse to read or grade an assignment that has not been completed according to guidelines. Such cases require special decisions regarding permission to resubmit work and penalty points, etc. that cannot be specified in this syllabus.</w:t>
      </w:r>
    </w:p>
    <w:p w:rsidR="005D5F51" w:rsidRDefault="005D5F51" w:rsidP="00A83E79">
      <w:pPr>
        <w:pStyle w:val="Header"/>
        <w:tabs>
          <w:tab w:val="clear" w:pos="4320"/>
          <w:tab w:val="clear" w:pos="8640"/>
          <w:tab w:val="left" w:pos="372"/>
          <w:tab w:val="right" w:pos="5292"/>
        </w:tabs>
        <w:rPr>
          <w:rFonts w:ascii="Arial" w:hAnsi="Arial" w:cs="Arial"/>
          <w:b/>
        </w:rPr>
      </w:pPr>
    </w:p>
    <w:p w:rsidR="005D5F51" w:rsidRPr="00086054" w:rsidRDefault="005D5F51" w:rsidP="005D5F51">
      <w:pPr>
        <w:pStyle w:val="Header"/>
        <w:tabs>
          <w:tab w:val="clear" w:pos="4320"/>
          <w:tab w:val="clear" w:pos="8640"/>
          <w:tab w:val="left" w:pos="372"/>
          <w:tab w:val="right" w:pos="5292"/>
        </w:tabs>
        <w:rPr>
          <w:rFonts w:ascii="Arial" w:hAnsi="Arial" w:cs="Arial"/>
          <w:b/>
          <w:color w:val="FF0000"/>
        </w:rPr>
      </w:pPr>
      <w:r w:rsidRPr="00086054">
        <w:rPr>
          <w:rFonts w:ascii="Arial" w:hAnsi="Arial" w:cs="Arial"/>
          <w:b/>
        </w:rPr>
        <w:t xml:space="preserve">All quizzes and tests will be given on-line. </w:t>
      </w:r>
      <w:r w:rsidRPr="003235F5">
        <w:rPr>
          <w:rFonts w:ascii="Arial" w:hAnsi="Arial" w:cs="Arial"/>
          <w:b/>
          <w:color w:val="FF0000"/>
        </w:rPr>
        <w:t>On-Line quizzes and tests ARE NOT to be considered open book tests or group tests. Using references or sharing or receiving information is a matter of Academic Dishonesty and will be reported to Student Affairs.</w:t>
      </w:r>
    </w:p>
    <w:p w:rsidR="005D5F51" w:rsidRPr="003119AD" w:rsidRDefault="005D5F51" w:rsidP="005D5F51">
      <w:pPr>
        <w:pStyle w:val="Header"/>
        <w:tabs>
          <w:tab w:val="clear" w:pos="4320"/>
          <w:tab w:val="clear" w:pos="8640"/>
          <w:tab w:val="left" w:pos="372"/>
          <w:tab w:val="right" w:pos="5292"/>
        </w:tabs>
        <w:rPr>
          <w:b/>
          <w:color w:val="FF0000"/>
        </w:rPr>
      </w:pPr>
    </w:p>
    <w:p w:rsidR="00227AAE" w:rsidRDefault="00086054" w:rsidP="00C15396">
      <w:pPr>
        <w:pStyle w:val="Header"/>
        <w:rPr>
          <w:rFonts w:ascii="Arial" w:hAnsi="Arial" w:cs="Arial"/>
        </w:rPr>
      </w:pPr>
      <w:r>
        <w:rPr>
          <w:rFonts w:ascii="Arial" w:hAnsi="Arial" w:cs="Arial"/>
          <w:b/>
          <w:bCs/>
        </w:rPr>
        <w:t xml:space="preserve">On-Line Quizzes </w:t>
      </w:r>
      <w:r>
        <w:rPr>
          <w:rFonts w:ascii="Arial" w:hAnsi="Arial" w:cs="Arial"/>
        </w:rPr>
        <w:t xml:space="preserve">will be made available for a specified amount of time. </w:t>
      </w:r>
      <w:r>
        <w:rPr>
          <w:rFonts w:ascii="Arial" w:hAnsi="Arial" w:cs="Arial"/>
          <w:b/>
          <w:bCs/>
        </w:rPr>
        <w:t>Failure to access the exam during the assigned time it is available will result in a zero for the quiz. In addition, failure to complete the quiz within the allotted time will result in the grade earned when time ended.</w:t>
      </w:r>
      <w:r>
        <w:rPr>
          <w:rFonts w:ascii="Arial" w:hAnsi="Arial" w:cs="Arial"/>
        </w:rPr>
        <w:t xml:space="preserve"> </w:t>
      </w:r>
      <w:r w:rsidR="00EA70A3" w:rsidRPr="00EA70A3">
        <w:rPr>
          <w:rFonts w:ascii="Arial" w:hAnsi="Arial" w:cs="Arial"/>
          <w:b/>
        </w:rPr>
        <w:t xml:space="preserve">Further, students choosing to use a wireless connection may do so at their own risk.  The quiz will be complete when dropped due to the wireless connection. </w:t>
      </w:r>
      <w:r>
        <w:rPr>
          <w:rFonts w:ascii="Arial" w:hAnsi="Arial" w:cs="Arial"/>
        </w:rPr>
        <w:t xml:space="preserve">It is the student’s responsibility to make sure </w:t>
      </w:r>
      <w:r w:rsidR="00123070">
        <w:rPr>
          <w:rFonts w:ascii="Arial" w:hAnsi="Arial" w:cs="Arial"/>
        </w:rPr>
        <w:t>of</w:t>
      </w:r>
      <w:r>
        <w:rPr>
          <w:rFonts w:ascii="Arial" w:hAnsi="Arial" w:cs="Arial"/>
        </w:rPr>
        <w:t xml:space="preserve"> password access to Blackboard. Students are responsible for contacting their lead faculty if they are not able to access Blackboard testing. </w:t>
      </w:r>
    </w:p>
    <w:p w:rsidR="00086054" w:rsidRPr="00086054" w:rsidRDefault="00086054" w:rsidP="00C15396">
      <w:pPr>
        <w:pStyle w:val="Header"/>
        <w:rPr>
          <w:rFonts w:ascii="Arial" w:hAnsi="Arial" w:cs="Arial"/>
          <w:color w:val="000000"/>
        </w:rPr>
      </w:pPr>
      <w:r>
        <w:br/>
      </w:r>
      <w:r w:rsidRPr="00086054">
        <w:rPr>
          <w:rFonts w:ascii="Arial" w:hAnsi="Arial" w:cs="Arial"/>
        </w:rPr>
        <w:t xml:space="preserve">1. Go to </w:t>
      </w:r>
      <w:hyperlink r:id="rId26" w:history="1">
        <w:r w:rsidRPr="00086054">
          <w:rPr>
            <w:rStyle w:val="Hyperlink"/>
            <w:rFonts w:ascii="Arial" w:hAnsi="Arial" w:cs="Arial"/>
          </w:rPr>
          <w:t>http://elearn.uta.edu</w:t>
        </w:r>
      </w:hyperlink>
      <w:r w:rsidRPr="00086054">
        <w:rPr>
          <w:rFonts w:ascii="Arial" w:hAnsi="Arial" w:cs="Arial"/>
        </w:rPr>
        <w:br/>
        <w:t xml:space="preserve">2. Use your usual UTA </w:t>
      </w:r>
      <w:proofErr w:type="spellStart"/>
      <w:r w:rsidRPr="00086054">
        <w:rPr>
          <w:rFonts w:ascii="Arial" w:hAnsi="Arial" w:cs="Arial"/>
        </w:rPr>
        <w:t>NetID</w:t>
      </w:r>
      <w:proofErr w:type="spellEnd"/>
      <w:r w:rsidRPr="00086054">
        <w:rPr>
          <w:rFonts w:ascii="Arial" w:hAnsi="Arial" w:cs="Arial"/>
        </w:rPr>
        <w:t xml:space="preserve"> and password to log on to Blackboard</w:t>
      </w:r>
      <w:r w:rsidRPr="00086054">
        <w:rPr>
          <w:rFonts w:ascii="Arial" w:hAnsi="Arial" w:cs="Arial"/>
        </w:rPr>
        <w:br/>
        <w:t xml:space="preserve">3. On the Blackboard home </w:t>
      </w:r>
      <w:r w:rsidR="00123070" w:rsidRPr="00086054">
        <w:rPr>
          <w:rFonts w:ascii="Arial" w:hAnsi="Arial" w:cs="Arial"/>
        </w:rPr>
        <w:t>page;</w:t>
      </w:r>
      <w:r w:rsidRPr="00086054">
        <w:rPr>
          <w:rFonts w:ascii="Arial" w:hAnsi="Arial" w:cs="Arial"/>
        </w:rPr>
        <w:t xml:space="preserve"> look in the upper, left-hand corner where it says "Courses." You should s</w:t>
      </w:r>
      <w:r w:rsidR="00EA70A3">
        <w:rPr>
          <w:rFonts w:ascii="Arial" w:hAnsi="Arial" w:cs="Arial"/>
        </w:rPr>
        <w:t>ee a line that begins with "2128</w:t>
      </w:r>
      <w:r w:rsidRPr="00086054">
        <w:rPr>
          <w:rFonts w:ascii="Arial" w:hAnsi="Arial" w:cs="Arial"/>
        </w:rPr>
        <w:t xml:space="preserve"> NURS..." Click on that line.</w:t>
      </w:r>
      <w:r w:rsidRPr="00086054">
        <w:rPr>
          <w:rFonts w:ascii="Arial" w:hAnsi="Arial" w:cs="Arial"/>
        </w:rPr>
        <w:br/>
        <w:t>4. Once you are in the Course Home Page, you can look down the menu on the left-hand si</w:t>
      </w:r>
      <w:r w:rsidR="007231FD">
        <w:rPr>
          <w:rFonts w:ascii="Arial" w:hAnsi="Arial" w:cs="Arial"/>
        </w:rPr>
        <w:t xml:space="preserve">de of the page for the </w:t>
      </w:r>
      <w:r w:rsidR="00123070">
        <w:rPr>
          <w:rFonts w:ascii="Arial" w:hAnsi="Arial" w:cs="Arial"/>
        </w:rPr>
        <w:t>quiz</w:t>
      </w:r>
      <w:r w:rsidRPr="00086054">
        <w:rPr>
          <w:rFonts w:ascii="Arial" w:hAnsi="Arial" w:cs="Arial"/>
        </w:rPr>
        <w:t xml:space="preserve">. </w:t>
      </w:r>
    </w:p>
    <w:p w:rsidR="005D5F51" w:rsidRPr="00BD4721" w:rsidRDefault="005D5F51" w:rsidP="005D5F51">
      <w:pPr>
        <w:pStyle w:val="Header"/>
        <w:tabs>
          <w:tab w:val="clear" w:pos="4320"/>
          <w:tab w:val="clear" w:pos="8640"/>
          <w:tab w:val="left" w:pos="372"/>
          <w:tab w:val="right" w:pos="5292"/>
        </w:tabs>
        <w:rPr>
          <w:rFonts w:ascii="Arial" w:hAnsi="Arial" w:cs="Arial"/>
        </w:rPr>
      </w:pPr>
      <w:r w:rsidRPr="00BD4721">
        <w:rPr>
          <w:rFonts w:ascii="Arial" w:hAnsi="Arial" w:cs="Arial"/>
          <w:b/>
        </w:rPr>
        <w:t xml:space="preserve">On-line quiz grades </w:t>
      </w:r>
      <w:r w:rsidRPr="00BD4721">
        <w:rPr>
          <w:rFonts w:ascii="Arial" w:hAnsi="Arial" w:cs="Arial"/>
        </w:rPr>
        <w:t xml:space="preserve">are released to My Grades on Blackboard after all quizzes are completed. There is no </w:t>
      </w:r>
      <w:r w:rsidR="003235F5">
        <w:rPr>
          <w:rFonts w:ascii="Arial" w:hAnsi="Arial" w:cs="Arial"/>
        </w:rPr>
        <w:t>formal</w:t>
      </w:r>
      <w:r w:rsidRPr="00BD4721">
        <w:rPr>
          <w:rFonts w:ascii="Arial" w:hAnsi="Arial" w:cs="Arial"/>
        </w:rPr>
        <w:t xml:space="preserve"> review process for on-line quizzes. </w:t>
      </w:r>
    </w:p>
    <w:p w:rsidR="000D6914" w:rsidRDefault="000D6914">
      <w:pPr>
        <w:rPr>
          <w:rFonts w:ascii="Arial" w:hAnsi="Arial" w:cs="Arial"/>
          <w:color w:val="000000"/>
          <w:sz w:val="24"/>
          <w:szCs w:val="24"/>
        </w:rPr>
      </w:pPr>
    </w:p>
    <w:p w:rsidR="00C15396" w:rsidRDefault="00C15396">
      <w:pPr>
        <w:rPr>
          <w:rFonts w:ascii="Arial" w:hAnsi="Arial" w:cs="Arial"/>
          <w:color w:val="000000"/>
          <w:sz w:val="24"/>
          <w:szCs w:val="24"/>
        </w:rPr>
      </w:pPr>
    </w:p>
    <w:p w:rsidR="00C15396" w:rsidRDefault="00C15396">
      <w:pPr>
        <w:rPr>
          <w:rFonts w:ascii="Arial" w:hAnsi="Arial" w:cs="Arial"/>
          <w:color w:val="000000"/>
          <w:sz w:val="24"/>
          <w:szCs w:val="24"/>
        </w:rPr>
      </w:pPr>
    </w:p>
    <w:p w:rsidR="00C15396" w:rsidRDefault="00C15396">
      <w:pPr>
        <w:rPr>
          <w:rFonts w:ascii="Arial" w:hAnsi="Arial" w:cs="Arial"/>
          <w:color w:val="000000"/>
          <w:sz w:val="24"/>
          <w:szCs w:val="24"/>
        </w:rPr>
      </w:pPr>
    </w:p>
    <w:p w:rsidR="006A7C84" w:rsidRPr="00BD4721" w:rsidRDefault="006A7C84" w:rsidP="006A7C84">
      <w:pPr>
        <w:rPr>
          <w:rFonts w:ascii="Arial" w:hAnsi="Arial" w:cs="Arial"/>
          <w:b/>
          <w:sz w:val="24"/>
          <w:szCs w:val="24"/>
        </w:rPr>
      </w:pPr>
      <w:r w:rsidRPr="00BD4721">
        <w:rPr>
          <w:rFonts w:ascii="Arial" w:hAnsi="Arial" w:cs="Arial"/>
          <w:b/>
          <w:sz w:val="24"/>
          <w:szCs w:val="24"/>
        </w:rPr>
        <w:t>College of Nursing Information:</w:t>
      </w:r>
    </w:p>
    <w:p w:rsidR="006A7C84" w:rsidRPr="00BD4721" w:rsidRDefault="006A7C84" w:rsidP="006A7C84">
      <w:pPr>
        <w:tabs>
          <w:tab w:val="left" w:pos="360"/>
        </w:tabs>
        <w:ind w:left="360" w:hanging="360"/>
        <w:rPr>
          <w:rFonts w:ascii="Arial" w:hAnsi="Arial" w:cs="Arial"/>
          <w:b/>
          <w:sz w:val="24"/>
          <w:szCs w:val="24"/>
        </w:rPr>
      </w:pPr>
    </w:p>
    <w:p w:rsidR="00C15396" w:rsidRPr="00C15396" w:rsidRDefault="00C15396" w:rsidP="00C15396">
      <w:pPr>
        <w:rPr>
          <w:rFonts w:ascii="Arial" w:hAnsi="Arial" w:cs="Arial"/>
          <w:sz w:val="24"/>
          <w:szCs w:val="24"/>
        </w:rPr>
      </w:pPr>
      <w:r w:rsidRPr="00C15396">
        <w:rPr>
          <w:rFonts w:ascii="Arial" w:hAnsi="Arial" w:cs="Arial"/>
          <w:b/>
          <w:sz w:val="24"/>
          <w:szCs w:val="24"/>
        </w:rPr>
        <w:t>STUDENT CODE OF ETHICS:</w:t>
      </w:r>
    </w:p>
    <w:p w:rsidR="00C15396" w:rsidRPr="00C15396" w:rsidRDefault="00C15396" w:rsidP="00C15396">
      <w:pPr>
        <w:rPr>
          <w:rFonts w:ascii="Arial" w:hAnsi="Arial" w:cs="Arial"/>
          <w:b/>
          <w:bCs/>
          <w:sz w:val="24"/>
          <w:szCs w:val="24"/>
        </w:rPr>
      </w:pPr>
      <w:r w:rsidRPr="00C1539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C15396" w:rsidRPr="00C15396" w:rsidRDefault="00C15396" w:rsidP="00C15396">
      <w:pPr>
        <w:rPr>
          <w:rFonts w:ascii="Arial" w:hAnsi="Arial" w:cs="Arial"/>
          <w:b/>
          <w:bCs/>
          <w:sz w:val="24"/>
          <w:szCs w:val="24"/>
        </w:rPr>
      </w:pPr>
    </w:p>
    <w:p w:rsidR="00C15396" w:rsidRPr="00C15396" w:rsidRDefault="00C15396" w:rsidP="00C15396">
      <w:pPr>
        <w:rPr>
          <w:rFonts w:ascii="Arial" w:hAnsi="Arial" w:cs="Arial"/>
          <w:sz w:val="24"/>
          <w:szCs w:val="24"/>
        </w:rPr>
      </w:pPr>
      <w:r w:rsidRPr="00C15396">
        <w:rPr>
          <w:rFonts w:ascii="Arial" w:hAnsi="Arial" w:cs="Arial"/>
          <w:b/>
          <w:bCs/>
          <w:sz w:val="24"/>
          <w:szCs w:val="24"/>
        </w:rPr>
        <w:t>APA FORMAT:</w:t>
      </w:r>
      <w:r w:rsidRPr="00C15396">
        <w:rPr>
          <w:rFonts w:ascii="Arial" w:hAnsi="Arial" w:cs="Arial"/>
          <w:sz w:val="24"/>
          <w:szCs w:val="24"/>
        </w:rPr>
        <w:tab/>
      </w:r>
    </w:p>
    <w:p w:rsidR="00C15396" w:rsidRPr="00C15396" w:rsidRDefault="00C15396" w:rsidP="00C15396">
      <w:pPr>
        <w:rPr>
          <w:rFonts w:ascii="Arial" w:hAnsi="Arial" w:cs="Arial"/>
          <w:color w:val="1F497D"/>
          <w:sz w:val="24"/>
          <w:szCs w:val="24"/>
        </w:rPr>
      </w:pPr>
      <w:r w:rsidRPr="00C15396">
        <w:rPr>
          <w:rFonts w:ascii="Arial" w:hAnsi="Arial" w:cs="Arial"/>
          <w:i/>
          <w:iCs/>
          <w:sz w:val="24"/>
          <w:szCs w:val="24"/>
        </w:rPr>
        <w:t xml:space="preserve">APA </w:t>
      </w:r>
      <w:r w:rsidRPr="00C1539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7" w:history="1">
        <w:r w:rsidRPr="00C15396">
          <w:rPr>
            <w:rStyle w:val="Hyperlink"/>
            <w:rFonts w:ascii="Arial" w:hAnsi="Arial" w:cs="Arial"/>
            <w:sz w:val="24"/>
            <w:szCs w:val="24"/>
          </w:rPr>
          <w:t>http://www.uta.edu/nursing/file_download/52/APAFormat.pdf</w:t>
        </w:r>
      </w:hyperlink>
    </w:p>
    <w:p w:rsidR="00C15396" w:rsidRPr="00C15396" w:rsidRDefault="00C15396" w:rsidP="00C15396">
      <w:pPr>
        <w:rPr>
          <w:rFonts w:ascii="Arial" w:hAnsi="Arial" w:cs="Arial"/>
          <w:sz w:val="24"/>
          <w:szCs w:val="24"/>
        </w:rPr>
      </w:pPr>
    </w:p>
    <w:p w:rsidR="00C15396" w:rsidRPr="00C15396" w:rsidRDefault="00C15396" w:rsidP="00C15396">
      <w:pPr>
        <w:rPr>
          <w:rFonts w:ascii="Arial" w:hAnsi="Arial" w:cs="Arial"/>
          <w:b/>
          <w:sz w:val="24"/>
          <w:szCs w:val="24"/>
        </w:rPr>
      </w:pPr>
      <w:r w:rsidRPr="00C15396">
        <w:rPr>
          <w:rFonts w:ascii="Arial" w:hAnsi="Arial" w:cs="Arial"/>
          <w:b/>
          <w:sz w:val="24"/>
          <w:szCs w:val="24"/>
        </w:rPr>
        <w:t>CLASSROOM CONDUCT GUIDELINES:</w:t>
      </w:r>
    </w:p>
    <w:p w:rsidR="00C15396" w:rsidRDefault="00C15396" w:rsidP="00C15396">
      <w:pPr>
        <w:rPr>
          <w:rFonts w:ascii="Arial" w:hAnsi="Arial" w:cs="Arial"/>
          <w:sz w:val="24"/>
          <w:szCs w:val="24"/>
        </w:rPr>
      </w:pPr>
      <w:r w:rsidRPr="00C1539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C15396" w:rsidRPr="00C15396" w:rsidRDefault="00C15396" w:rsidP="00C15396">
      <w:pPr>
        <w:rPr>
          <w:rFonts w:ascii="Arial" w:hAnsi="Arial" w:cs="Arial"/>
          <w:sz w:val="24"/>
          <w:szCs w:val="24"/>
        </w:rPr>
      </w:pPr>
    </w:p>
    <w:p w:rsidR="006A7C84" w:rsidRPr="00BD4721" w:rsidRDefault="006A7C84" w:rsidP="006A7C84">
      <w:pPr>
        <w:rPr>
          <w:rFonts w:ascii="Arial" w:hAnsi="Arial" w:cs="Arial"/>
          <w:b/>
          <w:caps/>
          <w:sz w:val="24"/>
          <w:szCs w:val="24"/>
        </w:rPr>
      </w:pPr>
      <w:r w:rsidRPr="00BD4721">
        <w:rPr>
          <w:rFonts w:ascii="Arial" w:hAnsi="Arial" w:cs="Arial"/>
          <w:b/>
          <w:sz w:val="24"/>
          <w:szCs w:val="24"/>
        </w:rPr>
        <w:t>Honors College Credit</w:t>
      </w:r>
    </w:p>
    <w:p w:rsidR="006A7C84" w:rsidRPr="00BD4721" w:rsidRDefault="006A7C84" w:rsidP="006A7C84">
      <w:pPr>
        <w:rPr>
          <w:rFonts w:ascii="Arial" w:hAnsi="Arial" w:cs="Arial"/>
          <w:sz w:val="24"/>
          <w:szCs w:val="24"/>
        </w:rPr>
      </w:pPr>
      <w:r w:rsidRPr="00BD4721">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6A7C84" w:rsidRPr="00BD4721" w:rsidRDefault="006A7C84" w:rsidP="006A7C84">
      <w:pPr>
        <w:rPr>
          <w:rFonts w:ascii="Arial" w:hAnsi="Arial" w:cs="Arial"/>
          <w:sz w:val="24"/>
          <w:szCs w:val="24"/>
        </w:rPr>
      </w:pPr>
    </w:p>
    <w:p w:rsidR="005D5F51" w:rsidRPr="002E3D49" w:rsidRDefault="005D5F51" w:rsidP="005D5F51">
      <w:pPr>
        <w:ind w:right="432"/>
        <w:rPr>
          <w:rFonts w:ascii="Arial" w:eastAsia="Times New Roman" w:hAnsi="Arial" w:cs="Arial"/>
          <w:b/>
          <w:color w:val="000000"/>
          <w:sz w:val="24"/>
          <w:szCs w:val="24"/>
          <w:lang w:eastAsia="en-US"/>
        </w:rPr>
      </w:pPr>
      <w:r w:rsidRPr="002E3D49">
        <w:rPr>
          <w:rFonts w:ascii="Arial" w:eastAsia="Times New Roman" w:hAnsi="Arial" w:cs="Arial"/>
          <w:b/>
          <w:color w:val="000000"/>
          <w:sz w:val="24"/>
          <w:szCs w:val="24"/>
          <w:lang w:eastAsia="en-US"/>
        </w:rPr>
        <w:t>BLACKBOARD CONDUCT:</w:t>
      </w: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The Blackboard discussion board should be viewed as a public and professional forum for course related discussions. Students are free to discuss academic matters and consult one another regarding academic resources. The tone of Blackboard postings should be professional in nature. It is not appropriate to post statements of a personal or political nature, or statements criticizing classmates or faculty.</w:t>
      </w:r>
    </w:p>
    <w:p w:rsidR="005D5F51" w:rsidRPr="002E3D49" w:rsidRDefault="005D5F51" w:rsidP="005D5F51">
      <w:pPr>
        <w:rPr>
          <w:rFonts w:ascii="Arial" w:eastAsia="Times New Roman" w:hAnsi="Arial" w:cs="Arial"/>
          <w:color w:val="000000"/>
          <w:sz w:val="24"/>
          <w:szCs w:val="24"/>
          <w:lang w:eastAsia="en-US"/>
        </w:rPr>
      </w:pPr>
    </w:p>
    <w:p w:rsidR="005D5F51" w:rsidRPr="002E3D49" w:rsidRDefault="005D5F51" w:rsidP="005D5F51">
      <w:pPr>
        <w:rPr>
          <w:rFonts w:ascii="Arial" w:eastAsia="Times New Roman" w:hAnsi="Arial" w:cs="Arial"/>
          <w:color w:val="000000"/>
          <w:sz w:val="24"/>
          <w:szCs w:val="24"/>
          <w:lang w:eastAsia="en-US"/>
        </w:rPr>
      </w:pPr>
      <w:r w:rsidRPr="002E3D49">
        <w:rPr>
          <w:rFonts w:ascii="Arial" w:eastAsia="Times New Roman" w:hAnsi="Arial" w:cs="Arial"/>
          <w:color w:val="000000"/>
          <w:sz w:val="24"/>
          <w:szCs w:val="24"/>
          <w:lang w:eastAsia="en-US"/>
        </w:rPr>
        <w:t>Inappropriate statements/language will be deleted by the course faculty and may result in denied access to the Discussion boards.</w:t>
      </w:r>
    </w:p>
    <w:p w:rsidR="005D5F51" w:rsidRPr="002E3D49" w:rsidRDefault="005D5F51" w:rsidP="005D5F51">
      <w:pPr>
        <w:tabs>
          <w:tab w:val="left" w:pos="360"/>
          <w:tab w:val="left" w:pos="720"/>
          <w:tab w:val="left" w:pos="1080"/>
        </w:tabs>
        <w:rPr>
          <w:rFonts w:ascii="Arial" w:eastAsia="Times New Roman" w:hAnsi="Arial" w:cs="Arial"/>
          <w:sz w:val="24"/>
          <w:szCs w:val="24"/>
          <w:u w:val="single"/>
          <w:lang w:eastAsia="en-US"/>
        </w:rPr>
      </w:pPr>
    </w:p>
    <w:p w:rsidR="005D5F51" w:rsidRPr="002E3D49" w:rsidRDefault="005D5F51" w:rsidP="005D5F51">
      <w:pPr>
        <w:tabs>
          <w:tab w:val="left" w:pos="360"/>
          <w:tab w:val="left" w:pos="720"/>
          <w:tab w:val="left" w:pos="1080"/>
        </w:tabs>
        <w:rPr>
          <w:rFonts w:ascii="Arial" w:eastAsia="Times New Roman" w:hAnsi="Arial" w:cs="Arial"/>
          <w:sz w:val="24"/>
          <w:szCs w:val="24"/>
          <w:lang w:eastAsia="en-US"/>
        </w:rPr>
      </w:pPr>
      <w:r w:rsidRPr="002E3D49">
        <w:rPr>
          <w:rFonts w:ascii="Arial" w:eastAsia="Times New Roman" w:hAnsi="Arial" w:cs="Arial"/>
          <w:sz w:val="24"/>
          <w:szCs w:val="24"/>
          <w:u w:val="single"/>
          <w:lang w:eastAsia="en-US"/>
        </w:rPr>
        <w:t>BLACKBOARD Weekly Discussion</w:t>
      </w:r>
    </w:p>
    <w:p w:rsidR="005D5F51" w:rsidRPr="002E3D49" w:rsidRDefault="005D5F51" w:rsidP="005D5F51">
      <w:pPr>
        <w:widowControl w:val="0"/>
        <w:tabs>
          <w:tab w:val="left" w:pos="-1080"/>
          <w:tab w:val="left" w:pos="-720"/>
          <w:tab w:val="left" w:pos="0"/>
          <w:tab w:val="left" w:pos="360"/>
          <w:tab w:val="left" w:pos="1440"/>
          <w:tab w:val="left" w:pos="1890"/>
          <w:tab w:val="left" w:pos="3150"/>
          <w:tab w:val="left" w:pos="3600"/>
          <w:tab w:val="left" w:pos="4320"/>
          <w:tab w:val="right" w:pos="5490"/>
        </w:tabs>
        <w:snapToGrid w:val="0"/>
        <w:ind w:left="360" w:hanging="360"/>
        <w:rPr>
          <w:rFonts w:ascii="Arial" w:eastAsia="Times New Roman" w:hAnsi="Arial" w:cs="Arial"/>
          <w:sz w:val="24"/>
          <w:szCs w:val="24"/>
          <w:lang w:eastAsia="en-US"/>
        </w:rPr>
      </w:pPr>
      <w:r w:rsidRPr="002E3D49">
        <w:rPr>
          <w:rFonts w:ascii="Arial" w:eastAsia="Times New Roman" w:hAnsi="Arial" w:cs="Arial"/>
          <w:sz w:val="24"/>
          <w:szCs w:val="24"/>
          <w:lang w:eastAsia="en-US"/>
        </w:rPr>
        <w:tab/>
        <w:t xml:space="preserve">Lecture content is available on-line at </w:t>
      </w:r>
      <w:hyperlink r:id="rId28" w:history="1">
        <w:r w:rsidRPr="002E3D49">
          <w:rPr>
            <w:rFonts w:ascii="Arial" w:eastAsia="Times New Roman" w:hAnsi="Arial" w:cs="Arial"/>
            <w:color w:val="0000FF"/>
            <w:sz w:val="24"/>
            <w:szCs w:val="24"/>
            <w:u w:val="single"/>
            <w:lang w:eastAsia="en-US"/>
          </w:rPr>
          <w:t>elearn.uta.edu</w:t>
        </w:r>
      </w:hyperlink>
      <w:r w:rsidRPr="002E3D49">
        <w:rPr>
          <w:rFonts w:ascii="Arial" w:eastAsia="Times New Roman" w:hAnsi="Arial" w:cs="Arial"/>
          <w:sz w:val="24"/>
          <w:szCs w:val="24"/>
          <w:lang w:eastAsia="en-US"/>
        </w:rPr>
        <w:t xml:space="preserve">. Students must initiate a BLACKBOARD account for access to the on-line course files. Help is available in the library for those students needing assistance with BLACKBOARD. Students are responsible for accessing and reviewing all lecture notes and messages posted by the instructor prior to the scheduled class period. </w:t>
      </w:r>
    </w:p>
    <w:p w:rsidR="00C15396" w:rsidRDefault="00C15396" w:rsidP="002E3D49">
      <w:pPr>
        <w:rPr>
          <w:rFonts w:ascii="Arial" w:hAnsi="Arial" w:cs="Arial"/>
          <w:b/>
          <w:bCs/>
          <w:sz w:val="24"/>
        </w:rPr>
      </w:pPr>
    </w:p>
    <w:p w:rsidR="002E3D49" w:rsidRPr="002E3D49" w:rsidRDefault="002E3D49" w:rsidP="002E3D49">
      <w:pPr>
        <w:rPr>
          <w:rFonts w:ascii="Arial" w:hAnsi="Arial" w:cs="Arial"/>
          <w:b/>
          <w:bCs/>
          <w:sz w:val="24"/>
        </w:rPr>
      </w:pPr>
      <w:r w:rsidRPr="002E3D49">
        <w:rPr>
          <w:rFonts w:ascii="Arial" w:hAnsi="Arial" w:cs="Arial"/>
          <w:b/>
          <w:bCs/>
          <w:sz w:val="24"/>
        </w:rPr>
        <w:t>Observance of Religious Holy Days:</w:t>
      </w:r>
    </w:p>
    <w:p w:rsidR="002E3D49" w:rsidRPr="002E3D49" w:rsidRDefault="002E3D49" w:rsidP="002E3D49">
      <w:pPr>
        <w:rPr>
          <w:rFonts w:ascii="Arial" w:hAnsi="Arial" w:cs="Arial"/>
          <w:sz w:val="24"/>
        </w:rPr>
      </w:pPr>
      <w:r w:rsidRPr="002E3D49">
        <w:rPr>
          <w:rFonts w:ascii="Arial" w:hAnsi="Arial" w:cs="Arial"/>
          <w:color w:val="000000"/>
          <w:sz w:val="24"/>
        </w:rPr>
        <w:t>Undergraduate Nursing faculty and students shall follow the University policy regarding Observance of Religious Holy Days:  (</w:t>
      </w:r>
      <w:hyperlink r:id="rId29" w:anchor="6" w:history="1">
        <w:r w:rsidRPr="002E3D49">
          <w:rPr>
            <w:rStyle w:val="Hyperlink"/>
            <w:rFonts w:ascii="Arial" w:hAnsi="Arial" w:cs="Arial"/>
            <w:sz w:val="24"/>
          </w:rPr>
          <w:t>http://wweb.uta.edu/catalog/content/general/academic_regulations.aspx#6</w:t>
        </w:r>
      </w:hyperlink>
    </w:p>
    <w:p w:rsidR="002E3D49" w:rsidRDefault="002E3D49" w:rsidP="006A7C84">
      <w:pPr>
        <w:rPr>
          <w:rFonts w:ascii="Arial" w:hAnsi="Arial" w:cs="Arial"/>
          <w:sz w:val="24"/>
          <w:szCs w:val="24"/>
        </w:rPr>
      </w:pPr>
    </w:p>
    <w:p w:rsidR="00C15396" w:rsidRDefault="00C15396" w:rsidP="006A7C84">
      <w:pPr>
        <w:rPr>
          <w:rFonts w:ascii="Arial" w:hAnsi="Arial" w:cs="Arial"/>
          <w:sz w:val="24"/>
          <w:szCs w:val="24"/>
        </w:rPr>
      </w:pPr>
    </w:p>
    <w:p w:rsidR="00C15396" w:rsidRDefault="00C15396" w:rsidP="006A7C84">
      <w:pPr>
        <w:rPr>
          <w:rFonts w:ascii="Arial" w:hAnsi="Arial" w:cs="Arial"/>
          <w:sz w:val="24"/>
          <w:szCs w:val="24"/>
        </w:rPr>
      </w:pPr>
    </w:p>
    <w:p w:rsidR="00C15396" w:rsidRPr="00BD4721" w:rsidRDefault="00C15396" w:rsidP="006A7C84">
      <w:pPr>
        <w:rPr>
          <w:rFonts w:ascii="Arial" w:hAnsi="Arial" w:cs="Arial"/>
          <w:sz w:val="24"/>
          <w:szCs w:val="24"/>
        </w:rPr>
      </w:pPr>
    </w:p>
    <w:p w:rsidR="006A7C84" w:rsidRPr="00BD4721" w:rsidRDefault="006A7C84" w:rsidP="006A7C84">
      <w:pPr>
        <w:pStyle w:val="BodyTextIndent"/>
        <w:ind w:firstLine="0"/>
        <w:jc w:val="left"/>
        <w:rPr>
          <w:rFonts w:cs="Arial"/>
          <w:b/>
          <w:bCs/>
          <w:szCs w:val="24"/>
        </w:rPr>
      </w:pPr>
      <w:r w:rsidRPr="00BD4721">
        <w:rPr>
          <w:rFonts w:cs="Arial"/>
          <w:b/>
          <w:bCs/>
          <w:szCs w:val="24"/>
        </w:rPr>
        <w:t>No Gift Policy:</w:t>
      </w:r>
    </w:p>
    <w:p w:rsidR="006A7C84" w:rsidRPr="00BD4721" w:rsidRDefault="006A7C84" w:rsidP="006A7C84">
      <w:pPr>
        <w:rPr>
          <w:rFonts w:ascii="Arial" w:hAnsi="Arial" w:cs="Arial"/>
          <w:sz w:val="24"/>
          <w:szCs w:val="24"/>
        </w:rPr>
      </w:pPr>
      <w:r w:rsidRPr="00BD4721">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A7C84" w:rsidRPr="00BD4721" w:rsidRDefault="006A7C84" w:rsidP="00BB2BF2">
      <w:pPr>
        <w:rPr>
          <w:rFonts w:ascii="Arial" w:hAnsi="Arial" w:cs="Arial"/>
          <w:sz w:val="24"/>
          <w:szCs w:val="24"/>
        </w:rPr>
      </w:pPr>
    </w:p>
    <w:p w:rsidR="002E3D49" w:rsidRPr="002E3D49" w:rsidRDefault="002E3D49" w:rsidP="002E3D49">
      <w:pPr>
        <w:rPr>
          <w:rFonts w:ascii="Arial" w:hAnsi="Arial" w:cs="Arial"/>
          <w:sz w:val="24"/>
          <w:szCs w:val="24"/>
        </w:rPr>
      </w:pPr>
      <w:r w:rsidRPr="002E3D49">
        <w:rPr>
          <w:rFonts w:ascii="Arial" w:hAnsi="Arial" w:cs="Arial"/>
          <w:b/>
          <w:bCs/>
          <w:i/>
          <w:iCs/>
          <w:color w:val="000000"/>
          <w:sz w:val="24"/>
          <w:szCs w:val="24"/>
        </w:rPr>
        <w:t xml:space="preserve">The Student Handbook can be found by going to the following link:  </w:t>
      </w:r>
      <w:hyperlink r:id="rId30" w:history="1">
        <w:r w:rsidRPr="002E3D49">
          <w:rPr>
            <w:rStyle w:val="Hyperlink"/>
            <w:rFonts w:ascii="Arial" w:hAnsi="Arial" w:cs="Arial"/>
            <w:sz w:val="24"/>
            <w:szCs w:val="24"/>
          </w:rPr>
          <w:t>http://www.uta.edu/nursing/bsn-program/</w:t>
        </w:r>
      </w:hyperlink>
      <w:r w:rsidRPr="002E3D49">
        <w:rPr>
          <w:rFonts w:ascii="Arial" w:hAnsi="Arial" w:cs="Arial"/>
          <w:color w:val="000080"/>
          <w:sz w:val="24"/>
          <w:szCs w:val="24"/>
        </w:rPr>
        <w:t xml:space="preserve"> </w:t>
      </w:r>
      <w:r w:rsidRPr="002E3D49">
        <w:rPr>
          <w:rFonts w:ascii="Arial" w:hAnsi="Arial" w:cs="Arial"/>
          <w:sz w:val="24"/>
          <w:szCs w:val="24"/>
        </w:rPr>
        <w:t>and clicking on the link titled BSN Student Handbook.</w:t>
      </w:r>
    </w:p>
    <w:p w:rsidR="007A125E" w:rsidRPr="00BD4721" w:rsidRDefault="007A125E">
      <w:pPr>
        <w:rPr>
          <w:rFonts w:ascii="Arial" w:hAnsi="Arial" w:cs="Arial"/>
          <w:sz w:val="24"/>
          <w:szCs w:val="24"/>
        </w:rPr>
      </w:pPr>
      <w:r w:rsidRPr="00BD4721">
        <w:rPr>
          <w:rFonts w:ascii="Arial" w:hAnsi="Arial" w:cs="Arial"/>
          <w:sz w:val="24"/>
          <w:szCs w:val="24"/>
        </w:rPr>
        <w:br w:type="page"/>
      </w:r>
    </w:p>
    <w:p w:rsidR="0098506F" w:rsidRPr="00BD4721" w:rsidRDefault="0098506F" w:rsidP="0098506F">
      <w:pPr>
        <w:jc w:val="center"/>
        <w:rPr>
          <w:rFonts w:ascii="Arial" w:hAnsi="Arial" w:cs="Arial"/>
          <w:b/>
          <w:sz w:val="24"/>
          <w:szCs w:val="24"/>
        </w:rPr>
      </w:pPr>
      <w:r w:rsidRPr="00BD4721">
        <w:rPr>
          <w:rFonts w:ascii="Arial" w:hAnsi="Arial" w:cs="Arial"/>
          <w:b/>
          <w:sz w:val="24"/>
          <w:szCs w:val="24"/>
        </w:rPr>
        <w:lastRenderedPageBreak/>
        <w:t>N3321/N4325 Nursing Research Quizzes/Exams</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color w:val="0051BA"/>
          <w:sz w:val="24"/>
          <w:szCs w:val="24"/>
        </w:rPr>
      </w:pPr>
      <w:r w:rsidRPr="00BD4721">
        <w:rPr>
          <w:rFonts w:ascii="Arial" w:hAnsi="Arial" w:cs="Arial"/>
          <w:b/>
          <w:color w:val="0051BA"/>
          <w:sz w:val="24"/>
          <w:szCs w:val="24"/>
        </w:rPr>
        <w:t xml:space="preserve">Nursing Research Quizzes/Exams- This statement must be completed and submitted before any assignments will be graded in this course. </w:t>
      </w:r>
      <w:r w:rsidRPr="005D5F51">
        <w:rPr>
          <w:rFonts w:ascii="Arial" w:hAnsi="Arial" w:cs="Arial"/>
          <w:b/>
          <w:color w:val="0051BA"/>
          <w:sz w:val="24"/>
          <w:szCs w:val="24"/>
          <w:u w:val="single"/>
        </w:rPr>
        <w:t>Late penalties will apply if assignments are submitted without having this attestation correctly submitted</w:t>
      </w:r>
      <w:r w:rsidRPr="00BD4721">
        <w:rPr>
          <w:rFonts w:ascii="Arial" w:hAnsi="Arial" w:cs="Arial"/>
          <w:b/>
          <w:color w:val="0051BA"/>
          <w:sz w:val="24"/>
          <w:szCs w:val="24"/>
        </w:rPr>
        <w:t xml:space="preserv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 will not discuss the N3321/N4325 Nursing Research Quizzes/Exams with any other person in any manner (including, but not limited to, verbal form, PDA/Phone picture/image, written form, and/or sign language). By signing this form electronically with my name and by providing my contact information, I attest that I will work with my team when a team assignment is appropriate and individually on the quizzes that are assigned. The quizzes will be entirely my own work; I will not copy or collaborate with another person on my quizzes. I have read and understand the information written in the syllabus, and I agree to follow the directions and requirements set forth in this syllabus. I understand that academic dishonesty is grounds for dismissal from the program.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The course is designed for an adult learner who can complete the course work in an accelerated format and may require up to 20 hours or more per week to complete the required learning activities and assignments.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sz w:val="24"/>
          <w:szCs w:val="24"/>
        </w:rPr>
      </w:pPr>
      <w:r w:rsidRPr="00BD4721">
        <w:rPr>
          <w:rFonts w:ascii="Arial" w:hAnsi="Arial" w:cs="Arial"/>
          <w:sz w:val="24"/>
          <w:szCs w:val="24"/>
        </w:rPr>
        <w:t>______________________________</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__________________</w:t>
      </w:r>
    </w:p>
    <w:p w:rsidR="0098506F" w:rsidRPr="00BD4721" w:rsidRDefault="0098506F" w:rsidP="0098506F">
      <w:pPr>
        <w:rPr>
          <w:rFonts w:ascii="Arial" w:hAnsi="Arial" w:cs="Arial"/>
          <w:sz w:val="24"/>
          <w:szCs w:val="24"/>
        </w:rPr>
      </w:pPr>
      <w:r w:rsidRPr="00BD4721">
        <w:rPr>
          <w:rFonts w:ascii="Arial" w:hAnsi="Arial" w:cs="Arial"/>
          <w:sz w:val="24"/>
          <w:szCs w:val="24"/>
        </w:rPr>
        <w:t>Student</w:t>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r>
      <w:r w:rsidRPr="00BD4721">
        <w:rPr>
          <w:rFonts w:ascii="Arial" w:hAnsi="Arial" w:cs="Arial"/>
          <w:sz w:val="24"/>
          <w:szCs w:val="24"/>
        </w:rPr>
        <w:tab/>
        <w:t>Date</w:t>
      </w:r>
    </w:p>
    <w:p w:rsidR="0098506F" w:rsidRPr="00BD4721" w:rsidRDefault="0098506F" w:rsidP="0098506F">
      <w:pPr>
        <w:rPr>
          <w:rFonts w:ascii="Arial" w:hAnsi="Arial" w:cs="Arial"/>
          <w:sz w:val="24"/>
          <w:szCs w:val="24"/>
        </w:rPr>
      </w:pPr>
    </w:p>
    <w:p w:rsidR="0098506F" w:rsidRPr="00BD4721" w:rsidRDefault="0098506F" w:rsidP="0098506F">
      <w:pPr>
        <w:rPr>
          <w:rFonts w:ascii="Arial" w:hAnsi="Arial" w:cs="Arial"/>
          <w:b/>
          <w:sz w:val="24"/>
          <w:szCs w:val="24"/>
        </w:rPr>
      </w:pPr>
    </w:p>
    <w:p w:rsidR="0098506F" w:rsidRPr="00BD4721" w:rsidRDefault="0098506F" w:rsidP="0098506F">
      <w:pPr>
        <w:rPr>
          <w:rFonts w:ascii="Arial" w:hAnsi="Arial" w:cs="Arial"/>
          <w:b/>
          <w:sz w:val="24"/>
          <w:szCs w:val="24"/>
        </w:rPr>
      </w:pPr>
      <w:r w:rsidRPr="00BD4721">
        <w:rPr>
          <w:rFonts w:ascii="Arial" w:hAnsi="Arial" w:cs="Arial"/>
          <w:b/>
          <w:sz w:val="24"/>
          <w:szCs w:val="24"/>
        </w:rPr>
        <w:t xml:space="preserve">Student Information for N3321/N4325 Nursing Research </w:t>
      </w:r>
    </w:p>
    <w:p w:rsidR="0098506F" w:rsidRPr="00BD4721" w:rsidRDefault="0098506F" w:rsidP="0098506F">
      <w:pPr>
        <w:jc w:val="center"/>
        <w:rPr>
          <w:rFonts w:ascii="Arial" w:hAnsi="Arial" w:cs="Arial"/>
          <w:sz w:val="24"/>
          <w:szCs w:val="24"/>
        </w:rPr>
      </w:pPr>
    </w:p>
    <w:p w:rsidR="0098506F" w:rsidRPr="00BD4721" w:rsidRDefault="0098506F" w:rsidP="0098506F">
      <w:pPr>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Name_____________________________________________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Address________________________________________________________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Phone_________________________________________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E-mail________________________________________</w:t>
      </w: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suppressAutoHyphens/>
        <w:rPr>
          <w:rFonts w:ascii="Arial" w:hAnsi="Arial" w:cs="Arial"/>
          <w:sz w:val="24"/>
          <w:szCs w:val="24"/>
          <w:lang w:eastAsia="ar-SA"/>
        </w:rPr>
      </w:pPr>
      <w:r w:rsidRPr="00BD4721">
        <w:rPr>
          <w:rFonts w:ascii="Arial" w:hAnsi="Arial" w:cs="Arial"/>
          <w:sz w:val="24"/>
          <w:szCs w:val="24"/>
          <w:lang w:eastAsia="ar-SA"/>
        </w:rPr>
        <w:t>Work Phone__________________________________________</w:t>
      </w:r>
    </w:p>
    <w:p w:rsidR="0098506F" w:rsidRPr="00BD4721" w:rsidRDefault="0098506F" w:rsidP="0098506F">
      <w:pPr>
        <w:widowControl w:val="0"/>
        <w:suppressAutoHyphens/>
        <w:rPr>
          <w:rFonts w:ascii="Arial" w:hAnsi="Arial" w:cs="Arial"/>
          <w:sz w:val="24"/>
          <w:szCs w:val="24"/>
          <w:lang w:eastAsia="ar-SA"/>
        </w:rPr>
      </w:pPr>
    </w:p>
    <w:p w:rsidR="0098506F" w:rsidRPr="00BD4721" w:rsidRDefault="0098506F" w:rsidP="0098506F">
      <w:pPr>
        <w:jc w:val="center"/>
        <w:rPr>
          <w:rFonts w:ascii="Arial" w:hAnsi="Arial" w:cs="Arial"/>
          <w:b/>
          <w:sz w:val="24"/>
          <w:szCs w:val="24"/>
        </w:rPr>
      </w:pPr>
      <w:r w:rsidRPr="00BD4721">
        <w:rPr>
          <w:rFonts w:ascii="Arial" w:hAnsi="Arial" w:cs="Arial"/>
          <w:b/>
          <w:sz w:val="24"/>
          <w:szCs w:val="24"/>
        </w:rPr>
        <w:br w:type="page"/>
      </w:r>
      <w:r w:rsidRPr="00BD4721">
        <w:rPr>
          <w:rFonts w:ascii="Arial" w:hAnsi="Arial" w:cs="Arial"/>
          <w:b/>
          <w:sz w:val="24"/>
          <w:szCs w:val="24"/>
        </w:rPr>
        <w:lastRenderedPageBreak/>
        <w:t>Guidelines for Critique of a Research Article</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jc w:val="center"/>
        <w:rPr>
          <w:rFonts w:ascii="Arial" w:hAnsi="Arial" w:cs="Arial"/>
          <w:sz w:val="24"/>
          <w:szCs w:val="24"/>
        </w:rPr>
      </w:pP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If a research component is not addressed in an article, the reviewer must decide whether this is justified or not. Answer the questions in each section below and give examples of ‘how and why’ to clarify each point you make.  </w:t>
      </w:r>
      <w:r w:rsidRPr="005D5F51">
        <w:rPr>
          <w:rFonts w:ascii="Arial" w:hAnsi="Arial" w:cs="Arial"/>
          <w:sz w:val="24"/>
          <w:szCs w:val="24"/>
          <w:u w:val="single"/>
        </w:rPr>
        <w:t>Do not use the abstract for any of the following information</w:t>
      </w:r>
      <w:r w:rsidRPr="00BD4721">
        <w:rPr>
          <w:rFonts w:ascii="Arial" w:hAnsi="Arial" w:cs="Arial"/>
          <w:sz w:val="24"/>
          <w:szCs w:val="24"/>
        </w:rPr>
        <w:t xml:space="preserve"> in the professor assigned article. Use this guide for both the professor assigned article and the group chosen article. The professor assigned article critique will be submitted each week for a grade. The group chosen article will not be used for the weekly assignment; however, students are to use the guide to critique their chosen article for inclusion into the JC form. The group chosen article critique may be requested by faculty for review. </w:t>
      </w:r>
      <w:r w:rsidRPr="00BD4721">
        <w:rPr>
          <w:rFonts w:ascii="Arial" w:hAnsi="Arial" w:cs="Arial"/>
          <w:b/>
          <w:sz w:val="24"/>
          <w:szCs w:val="24"/>
        </w:rPr>
        <w:t>The Group Critique</w:t>
      </w:r>
      <w:r w:rsidRPr="00BD4721">
        <w:rPr>
          <w:rFonts w:ascii="Arial" w:hAnsi="Arial" w:cs="Arial"/>
          <w:sz w:val="24"/>
          <w:szCs w:val="24"/>
        </w:rPr>
        <w:t xml:space="preserve"> </w:t>
      </w:r>
      <w:r w:rsidRPr="00BD4721">
        <w:rPr>
          <w:rFonts w:ascii="Arial" w:hAnsi="Arial" w:cs="Arial"/>
          <w:b/>
          <w:sz w:val="24"/>
          <w:szCs w:val="24"/>
        </w:rPr>
        <w:t xml:space="preserve">paper must represent the group’s own accomplishments. If depth and breadth is not evident points will be deducted. The group name and name of each participating student will be listed on each submitted assignment to receive the group grade, as well as the final APA paper. </w:t>
      </w:r>
    </w:p>
    <w:p w:rsidR="0098506F" w:rsidRPr="00BD4721" w:rsidRDefault="0098506F" w:rsidP="0098506F">
      <w:pPr>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widowControl w:val="0"/>
        <w:numPr>
          <w:ilvl w:val="1"/>
          <w:numId w:val="12"/>
        </w:numPr>
        <w:tabs>
          <w:tab w:val="clear" w:pos="1440"/>
          <w:tab w:val="left" w:pos="-1080"/>
          <w:tab w:val="left" w:pos="-720"/>
          <w:tab w:val="left" w:pos="180"/>
          <w:tab w:val="num" w:pos="540"/>
          <w:tab w:val="num" w:pos="72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Problem and Purpose: (10 pts. Total/3 for the correct problem/3 for correct purpose)</w:t>
      </w:r>
      <w:r w:rsidRPr="00BD4721">
        <w:rPr>
          <w:rFonts w:ascii="Arial" w:hAnsi="Arial" w:cs="Arial"/>
          <w:sz w:val="24"/>
          <w:szCs w:val="24"/>
          <w:highlight w:val="yellow"/>
        </w:rPr>
        <w:t>(Overview in JC form)</w:t>
      </w:r>
    </w:p>
    <w:p w:rsidR="0098506F" w:rsidRPr="00BD4721" w:rsidRDefault="0098506F" w:rsidP="0098506F">
      <w:pPr>
        <w:numPr>
          <w:ilvl w:val="0"/>
          <w:numId w:val="13"/>
        </w:numPr>
        <w:tabs>
          <w:tab w:val="left" w:pos="252"/>
        </w:tabs>
        <w:contextualSpacing/>
        <w:rPr>
          <w:rFonts w:ascii="Arial" w:hAnsi="Arial" w:cs="Arial"/>
          <w:sz w:val="24"/>
          <w:szCs w:val="24"/>
        </w:rPr>
      </w:pPr>
      <w:r w:rsidRPr="00BD4721">
        <w:rPr>
          <w:rFonts w:ascii="Arial" w:hAnsi="Arial" w:cs="Arial"/>
          <w:sz w:val="24"/>
          <w:szCs w:val="24"/>
        </w:rPr>
        <w:t xml:space="preserve">Problem statement and purpose statement: </w:t>
      </w:r>
    </w:p>
    <w:p w:rsidR="0098506F" w:rsidRPr="00BD4721" w:rsidRDefault="0098506F" w:rsidP="0098506F">
      <w:pPr>
        <w:numPr>
          <w:ilvl w:val="0"/>
          <w:numId w:val="13"/>
        </w:numPr>
        <w:tabs>
          <w:tab w:val="left" w:pos="252"/>
        </w:tabs>
        <w:contextualSpacing/>
        <w:rPr>
          <w:rFonts w:ascii="Arial" w:hAnsi="Arial" w:cs="Arial"/>
          <w:sz w:val="24"/>
          <w:szCs w:val="24"/>
        </w:rPr>
      </w:pPr>
      <w:proofErr w:type="gramStart"/>
      <w:r w:rsidRPr="00BD4721">
        <w:rPr>
          <w:rFonts w:ascii="Arial" w:hAnsi="Arial" w:cs="Arial"/>
          <w:sz w:val="24"/>
          <w:szCs w:val="24"/>
        </w:rPr>
        <w:t>significant</w:t>
      </w:r>
      <w:proofErr w:type="gramEnd"/>
      <w:r w:rsidRPr="00BD4721">
        <w:rPr>
          <w:rFonts w:ascii="Arial" w:hAnsi="Arial" w:cs="Arial"/>
          <w:sz w:val="24"/>
          <w:szCs w:val="24"/>
        </w:rPr>
        <w:t xml:space="preserve"> and relevant to nursing?  </w:t>
      </w:r>
    </w:p>
    <w:p w:rsidR="0098506F" w:rsidRPr="00BD4721" w:rsidRDefault="0098506F" w:rsidP="0098506F">
      <w:pPr>
        <w:widowControl w:val="0"/>
        <w:numPr>
          <w:ilvl w:val="0"/>
          <w:numId w:val="13"/>
        </w:numPr>
        <w:tabs>
          <w:tab w:val="left" w:pos="-1080"/>
          <w:tab w:val="left" w:pos="-720"/>
          <w:tab w:val="left" w:pos="0"/>
          <w:tab w:val="right" w:pos="360"/>
          <w:tab w:val="num" w:pos="720"/>
          <w:tab w:val="left" w:pos="1080"/>
          <w:tab w:val="left" w:pos="144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feasible</w:t>
      </w:r>
      <w:proofErr w:type="gramEnd"/>
      <w:r w:rsidRPr="00BD4721">
        <w:rPr>
          <w:rFonts w:ascii="Arial" w:hAnsi="Arial" w:cs="Arial"/>
          <w:sz w:val="24"/>
          <w:szCs w:val="24"/>
        </w:rPr>
        <w:t xml:space="preserve"> to conduct? (money commitment, researcher expertise, availability of subjects, facility, equipment, and ethical considerations) </w:t>
      </w:r>
    </w:p>
    <w:p w:rsidR="0098506F" w:rsidRPr="00BD4721" w:rsidRDefault="0098506F" w:rsidP="0098506F">
      <w:pPr>
        <w:widowControl w:val="0"/>
        <w:numPr>
          <w:ilvl w:val="1"/>
          <w:numId w:val="12"/>
        </w:numPr>
        <w:tabs>
          <w:tab w:val="left" w:pos="-1080"/>
          <w:tab w:val="left" w:pos="-720"/>
          <w:tab w:val="num" w:pos="540"/>
          <w:tab w:val="num" w:pos="720"/>
          <w:tab w:val="left" w:pos="1080"/>
          <w:tab w:val="left" w:pos="144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Literature review: (5)</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relevant previous studies identified and described? </w:t>
      </w:r>
    </w:p>
    <w:p w:rsidR="0098506F" w:rsidRPr="00BD4721" w:rsidRDefault="0098506F" w:rsidP="0098506F">
      <w:pPr>
        <w:numPr>
          <w:ilvl w:val="0"/>
          <w:numId w:val="14"/>
        </w:numPr>
        <w:tabs>
          <w:tab w:val="left" w:pos="252"/>
          <w:tab w:val="left" w:pos="522"/>
        </w:tabs>
        <w:spacing w:before="240"/>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relevant theories and models identified and described? </w:t>
      </w:r>
    </w:p>
    <w:p w:rsidR="0098506F" w:rsidRPr="00BD4721" w:rsidRDefault="0098506F" w:rsidP="0098506F">
      <w:pPr>
        <w:widowControl w:val="0"/>
        <w:numPr>
          <w:ilvl w:val="0"/>
          <w:numId w:val="14"/>
        </w:numPr>
        <w:tabs>
          <w:tab w:val="left" w:pos="-1080"/>
          <w:tab w:val="left" w:pos="-720"/>
          <w:tab w:val="left" w:pos="0"/>
          <w:tab w:val="left" w:pos="252"/>
          <w:tab w:val="right" w:pos="360"/>
          <w:tab w:val="left" w:pos="522"/>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current</w:t>
      </w:r>
      <w:proofErr w:type="gramEnd"/>
      <w:r w:rsidRPr="00BD4721">
        <w:rPr>
          <w:rFonts w:ascii="Arial" w:hAnsi="Arial" w:cs="Arial"/>
          <w:sz w:val="24"/>
          <w:szCs w:val="24"/>
        </w:rPr>
        <w:t xml:space="preserve"> knowledge of the research problem described?   (Five years from publication) </w:t>
      </w:r>
    </w:p>
    <w:p w:rsidR="0098506F" w:rsidRPr="00BD4721" w:rsidRDefault="0098506F" w:rsidP="0098506F">
      <w:pPr>
        <w:numPr>
          <w:ilvl w:val="0"/>
          <w:numId w:val="14"/>
        </w:numPr>
        <w:tabs>
          <w:tab w:val="left" w:pos="252"/>
          <w:tab w:val="left" w:pos="52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ROL organized to demonstrate progressive development of ideas through previous research? </w:t>
      </w:r>
    </w:p>
    <w:p w:rsidR="0098506F" w:rsidRPr="00BD4721" w:rsidRDefault="0098506F" w:rsidP="0098506F">
      <w:pPr>
        <w:widowControl w:val="0"/>
        <w:numPr>
          <w:ilvl w:val="0"/>
          <w:numId w:val="1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summary of the current empirical and theoretical knowledge provide a basis for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Study framework: (6 pts. Total/2 for correct type of framework)</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framework explicitly presented or must it be extracted from the ROL? </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framework describe and define the concepts of interest?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framework present the relationships among the concepts? (map or model provided for clarity) </w:t>
      </w:r>
    </w:p>
    <w:p w:rsidR="0098506F" w:rsidRPr="00BD4721" w:rsidRDefault="0098506F" w:rsidP="0098506F">
      <w:pPr>
        <w:numPr>
          <w:ilvl w:val="0"/>
          <w:numId w:val="15"/>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concepts of interest linked to the study variables? </w:t>
      </w:r>
    </w:p>
    <w:p w:rsidR="0098506F" w:rsidRPr="00BD4721" w:rsidRDefault="0098506F" w:rsidP="0098506F">
      <w:pPr>
        <w:widowControl w:val="0"/>
        <w:numPr>
          <w:ilvl w:val="0"/>
          <w:numId w:val="15"/>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if</w:t>
      </w:r>
      <w:proofErr w:type="gramEnd"/>
      <w:r w:rsidRPr="00BD4721">
        <w:rPr>
          <w:rFonts w:ascii="Arial" w:hAnsi="Arial" w:cs="Arial"/>
          <w:sz w:val="24"/>
          <w:szCs w:val="24"/>
        </w:rPr>
        <w:t xml:space="preserve"> a proposition (concepts and relationships) from a theory is to be tested, is the proposition clearly identified and linked to the study’s hypothesis? </w:t>
      </w:r>
    </w:p>
    <w:p w:rsidR="0098506F" w:rsidRPr="00BD4721" w:rsidRDefault="0098506F" w:rsidP="0098506F">
      <w:pPr>
        <w:widowControl w:val="0"/>
        <w:numPr>
          <w:ilvl w:val="1"/>
          <w:numId w:val="12"/>
        </w:numPr>
        <w:tabs>
          <w:tab w:val="clear" w:pos="1440"/>
          <w:tab w:val="left" w:pos="-1080"/>
          <w:tab w:val="left" w:pos="-720"/>
          <w:tab w:val="left" w:pos="0"/>
          <w:tab w:val="num" w:pos="540"/>
          <w:tab w:val="lef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Research objectives, questions, or hypotheses: (4/2 for correct selection)</w:t>
      </w:r>
    </w:p>
    <w:p w:rsidR="0098506F" w:rsidRPr="00BD4721" w:rsidRDefault="0098506F" w:rsidP="0098506F">
      <w:pPr>
        <w:numPr>
          <w:ilvl w:val="0"/>
          <w:numId w:val="16"/>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objectives, questions, or hypotheses (say which it is) clearly and concisely expressed? </w:t>
      </w:r>
    </w:p>
    <w:p w:rsidR="0098506F" w:rsidRPr="00BD4721" w:rsidRDefault="0098506F" w:rsidP="0098506F">
      <w:pPr>
        <w:numPr>
          <w:ilvl w:val="0"/>
          <w:numId w:val="16"/>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objectives, questions, or hypotheses logically linked to the research purpose? </w:t>
      </w:r>
    </w:p>
    <w:p w:rsidR="0098506F" w:rsidRPr="00BD4721" w:rsidRDefault="0098506F" w:rsidP="0098506F">
      <w:pPr>
        <w:widowControl w:val="0"/>
        <w:numPr>
          <w:ilvl w:val="0"/>
          <w:numId w:val="16"/>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research objectives, questions, or hypotheses linked to concepts and relationships (propositions) from the framework?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720" w:hanging="540"/>
        <w:rPr>
          <w:rFonts w:ascii="Arial" w:hAnsi="Arial" w:cs="Arial"/>
          <w:sz w:val="24"/>
          <w:szCs w:val="24"/>
        </w:rPr>
      </w:pPr>
      <w:r w:rsidRPr="00BD4721">
        <w:rPr>
          <w:rFonts w:ascii="Arial" w:hAnsi="Arial" w:cs="Arial"/>
          <w:sz w:val="24"/>
          <w:szCs w:val="24"/>
        </w:rPr>
        <w:t>Variables: (7)</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identify the major study variables (independent, dependent, or research)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the major variables defined (conceptually and operationally) based on previous research and/or theories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conceptual definition of a variable consistent with the operational definition? </w:t>
      </w:r>
    </w:p>
    <w:p w:rsidR="0098506F" w:rsidRPr="00BD4721" w:rsidRDefault="0098506F" w:rsidP="0098506F">
      <w:pPr>
        <w:widowControl w:val="0"/>
        <w:numPr>
          <w:ilvl w:val="0"/>
          <w:numId w:val="17"/>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demographic variables are in the study? </w:t>
      </w:r>
      <w:r w:rsidRPr="00BD4721">
        <w:rPr>
          <w:rFonts w:ascii="Arial" w:hAnsi="Arial" w:cs="Arial"/>
          <w:sz w:val="24"/>
          <w:szCs w:val="24"/>
          <w:highlight w:val="yellow"/>
        </w:rPr>
        <w:t>(Population in JC form)</w:t>
      </w:r>
      <w:r w:rsidRPr="00BD4721">
        <w:rPr>
          <w:rFonts w:ascii="Arial" w:hAnsi="Arial" w:cs="Arial"/>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Research design: (10 pts. Total/3 for correct type</w:t>
      </w:r>
    </w:p>
    <w:p w:rsidR="0098506F" w:rsidRPr="00BD4721" w:rsidRDefault="0098506F" w:rsidP="0098506F">
      <w:pPr>
        <w:numPr>
          <w:ilvl w:val="0"/>
          <w:numId w:val="18"/>
        </w:numPr>
        <w:tabs>
          <w:tab w:val="left" w:pos="252"/>
          <w:tab w:val="left" w:pos="612"/>
        </w:tabs>
        <w:spacing w:before="240"/>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specific design type. Was the best design selected to direct this study?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lastRenderedPageBreak/>
        <w:t>does</w:t>
      </w:r>
      <w:proofErr w:type="gramEnd"/>
      <w:r w:rsidRPr="00BD4721">
        <w:rPr>
          <w:rFonts w:ascii="Arial" w:hAnsi="Arial" w:cs="Arial"/>
          <w:sz w:val="24"/>
          <w:szCs w:val="24"/>
        </w:rPr>
        <w:t xml:space="preserve"> the design provide a means to examine all of the objectives, questions, or hypotheses and the study purpose?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t>does</w:t>
      </w:r>
      <w:proofErr w:type="gramEnd"/>
      <w:r w:rsidRPr="00BD4721">
        <w:rPr>
          <w:rFonts w:ascii="Arial" w:hAnsi="Arial" w:cs="Arial"/>
          <w:sz w:val="24"/>
          <w:szCs w:val="24"/>
        </w:rPr>
        <w:t xml:space="preserve"> the study include a treatment or intervention?  If so, is the treatment clearly described and consistently implemented? </w:t>
      </w:r>
    </w:p>
    <w:p w:rsidR="0098506F" w:rsidRPr="00BD4721" w:rsidRDefault="0098506F" w:rsidP="0098506F">
      <w:pPr>
        <w:numPr>
          <w:ilvl w:val="0"/>
          <w:numId w:val="18"/>
        </w:numPr>
        <w:tabs>
          <w:tab w:val="left" w:pos="252"/>
          <w:tab w:val="left" w:pos="61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extraneous variables identified and controlled? </w:t>
      </w:r>
    </w:p>
    <w:p w:rsidR="0098506F" w:rsidRPr="00BD4721" w:rsidRDefault="0098506F" w:rsidP="0098506F">
      <w:pPr>
        <w:widowControl w:val="0"/>
        <w:numPr>
          <w:ilvl w:val="0"/>
          <w:numId w:val="18"/>
        </w:numPr>
        <w:tabs>
          <w:tab w:val="left" w:pos="-1080"/>
          <w:tab w:val="left" w:pos="-720"/>
          <w:tab w:val="left" w:pos="0"/>
          <w:tab w:val="left" w:pos="252"/>
          <w:tab w:val="right" w:pos="360"/>
          <w:tab w:val="left" w:pos="612"/>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were</w:t>
      </w:r>
      <w:proofErr w:type="gramEnd"/>
      <w:r w:rsidRPr="00BD4721">
        <w:rPr>
          <w:rFonts w:ascii="Arial" w:hAnsi="Arial" w:cs="Arial"/>
          <w:sz w:val="24"/>
          <w:szCs w:val="24"/>
        </w:rPr>
        <w:t xml:space="preserve"> pilot study findings used to design the major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Sample: (18 pts. Total/3 for correct type)</w:t>
      </w:r>
      <w:r w:rsidRPr="00BD4721">
        <w:rPr>
          <w:rFonts w:ascii="Arial" w:hAnsi="Arial" w:cs="Arial"/>
          <w:sz w:val="24"/>
          <w:szCs w:val="24"/>
          <w:highlight w:val="yellow"/>
        </w:rPr>
        <w:t>(Population in JC form)</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inclusion and exclusion sample criteria described?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proofErr w:type="gramStart"/>
      <w:r w:rsidRPr="00BD4721">
        <w:rPr>
          <w:rFonts w:ascii="Arial" w:hAnsi="Arial" w:cs="Arial"/>
          <w:sz w:val="24"/>
          <w:szCs w:val="24"/>
        </w:rPr>
        <w:t>did</w:t>
      </w:r>
      <w:proofErr w:type="gramEnd"/>
      <w:r w:rsidRPr="00BD4721">
        <w:rPr>
          <w:rFonts w:ascii="Arial" w:hAnsi="Arial" w:cs="Arial"/>
          <w:sz w:val="24"/>
          <w:szCs w:val="24"/>
        </w:rPr>
        <w:t xml:space="preserve"> the researchers indicate the method used to obt</w:t>
      </w:r>
      <w:r w:rsidR="000C6495">
        <w:rPr>
          <w:rFonts w:ascii="Arial" w:hAnsi="Arial" w:cs="Arial"/>
          <w:sz w:val="24"/>
          <w:szCs w:val="24"/>
        </w:rPr>
        <w:t>ain the sample? What type of sam</w:t>
      </w:r>
      <w:r w:rsidRPr="00BD4721">
        <w:rPr>
          <w:rFonts w:ascii="Arial" w:hAnsi="Arial" w:cs="Arial"/>
          <w:sz w:val="24"/>
          <w:szCs w:val="24"/>
        </w:rPr>
        <w:t>pling method is it?</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Is the sampling method adequate to produce a sample that is representative of the study population?  </w:t>
      </w:r>
    </w:p>
    <w:p w:rsidR="0098506F" w:rsidRPr="00BD4721" w:rsidRDefault="0098506F" w:rsidP="0098506F">
      <w:pPr>
        <w:widowControl w:val="0"/>
        <w:numPr>
          <w:ilvl w:val="0"/>
          <w:numId w:val="19"/>
        </w:numPr>
        <w:tabs>
          <w:tab w:val="left" w:pos="-1080"/>
          <w:tab w:val="left" w:pos="-720"/>
          <w:tab w:val="left" w:pos="0"/>
          <w:tab w:val="left" w:pos="252"/>
          <w:tab w:val="right" w:pos="360"/>
          <w:tab w:val="left" w:pos="720"/>
          <w:tab w:val="left" w:pos="1080"/>
          <w:tab w:val="left" w:pos="1890"/>
          <w:tab w:val="left" w:pos="2520"/>
          <w:tab w:val="left" w:pos="3150"/>
          <w:tab w:val="left" w:pos="3600"/>
          <w:tab w:val="left" w:pos="4320"/>
          <w:tab w:val="right" w:pos="5490"/>
        </w:tabs>
        <w:snapToGrid w:val="0"/>
        <w:contextualSpacing/>
        <w:rPr>
          <w:rFonts w:ascii="Arial" w:hAnsi="Arial" w:cs="Arial"/>
          <w:sz w:val="24"/>
          <w:szCs w:val="24"/>
        </w:rPr>
      </w:pPr>
      <w:r w:rsidRPr="00BD4721">
        <w:rPr>
          <w:rFonts w:ascii="Arial" w:hAnsi="Arial" w:cs="Arial"/>
          <w:sz w:val="24"/>
          <w:szCs w:val="24"/>
        </w:rPr>
        <w:t xml:space="preserve">What are the potential biases with this type of sampling?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sample size and indicate if a power analysis was conducted to determine sample size. </w:t>
      </w:r>
    </w:p>
    <w:p w:rsidR="0098506F" w:rsidRPr="00BD4721" w:rsidRDefault="0098506F" w:rsidP="0098506F">
      <w:pPr>
        <w:numPr>
          <w:ilvl w:val="0"/>
          <w:numId w:val="19"/>
        </w:numPr>
        <w:tabs>
          <w:tab w:val="left" w:pos="252"/>
        </w:tabs>
        <w:contextualSpacing/>
        <w:rPr>
          <w:rFonts w:ascii="Arial" w:hAnsi="Arial" w:cs="Arial"/>
          <w:sz w:val="24"/>
          <w:szCs w:val="24"/>
        </w:rPr>
      </w:pPr>
      <w:r w:rsidRPr="00BD4721">
        <w:rPr>
          <w:rFonts w:ascii="Arial" w:hAnsi="Arial" w:cs="Arial"/>
          <w:sz w:val="24"/>
          <w:szCs w:val="24"/>
        </w:rPr>
        <w:t xml:space="preserve">What number and percentage of the potential subjects refused to participate?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identify</w:t>
      </w:r>
      <w:proofErr w:type="gramEnd"/>
      <w:r w:rsidRPr="00BD4721">
        <w:rPr>
          <w:rFonts w:ascii="Arial" w:hAnsi="Arial" w:cs="Arial"/>
          <w:sz w:val="24"/>
          <w:szCs w:val="24"/>
        </w:rPr>
        <w:t xml:space="preserve"> the sample attrition from the study. If more than one group is used, do the groups appear equivalent? </w:t>
      </w:r>
    </w:p>
    <w:p w:rsidR="0098506F" w:rsidRPr="00BD4721" w:rsidRDefault="0098506F" w:rsidP="0098506F">
      <w:pPr>
        <w:numPr>
          <w:ilvl w:val="0"/>
          <w:numId w:val="19"/>
        </w:numPr>
        <w:tabs>
          <w:tab w:val="left" w:pos="252"/>
        </w:tabs>
        <w:contextualSpacing/>
        <w:rPr>
          <w:rFonts w:ascii="Arial" w:hAnsi="Arial" w:cs="Arial"/>
          <w:sz w:val="24"/>
          <w:szCs w:val="24"/>
        </w:rPr>
      </w:pPr>
      <w:proofErr w:type="gramStart"/>
      <w:r w:rsidRPr="00BD4721">
        <w:rPr>
          <w:rFonts w:ascii="Arial" w:hAnsi="Arial" w:cs="Arial"/>
          <w:sz w:val="24"/>
          <w:szCs w:val="24"/>
        </w:rPr>
        <w:t>discuss</w:t>
      </w:r>
      <w:proofErr w:type="gramEnd"/>
      <w:r w:rsidRPr="00BD4721">
        <w:rPr>
          <w:rFonts w:ascii="Arial" w:hAnsi="Arial" w:cs="Arial"/>
          <w:sz w:val="24"/>
          <w:szCs w:val="24"/>
        </w:rPr>
        <w:t xml:space="preserve"> the institutional review board approval and informed consent obtained. Are HIPAA privacy regulations followed? </w:t>
      </w:r>
    </w:p>
    <w:p w:rsidR="0098506F" w:rsidRPr="00BD4721" w:rsidRDefault="0098506F" w:rsidP="0098506F">
      <w:pPr>
        <w:widowControl w:val="0"/>
        <w:numPr>
          <w:ilvl w:val="0"/>
          <w:numId w:val="19"/>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discuss</w:t>
      </w:r>
      <w:proofErr w:type="gramEnd"/>
      <w:r w:rsidRPr="00BD4721">
        <w:rPr>
          <w:rFonts w:ascii="Arial" w:hAnsi="Arial" w:cs="Arial"/>
          <w:sz w:val="24"/>
          <w:szCs w:val="24"/>
        </w:rPr>
        <w:t xml:space="preserve"> the setting and whether it was appropriate for the conduct of the study. </w:t>
      </w:r>
    </w:p>
    <w:p w:rsidR="0098506F" w:rsidRPr="00BD4721" w:rsidRDefault="0098506F" w:rsidP="0098506F">
      <w:pPr>
        <w:widowControl w:val="0"/>
        <w:numPr>
          <w:ilvl w:val="1"/>
          <w:numId w:val="12"/>
        </w:numPr>
        <w:tabs>
          <w:tab w:val="clear" w:pos="1440"/>
          <w:tab w:val="left" w:pos="-1080"/>
          <w:tab w:val="left" w:pos="-720"/>
          <w:tab w:val="left" w:pos="0"/>
          <w:tab w:val="num" w:pos="540"/>
          <w:tab w:val="right"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Measurement methods: (7)</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physiological measures/instruments/tools clearly described? </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techniques to administer, complete, and score (or accuracy and precision) the instruments provided?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reliability and validity of the instruments described? Did the researcher examine the reliability and validity of the instruments for the present sample?  </w:t>
      </w:r>
    </w:p>
    <w:p w:rsidR="0098506F" w:rsidRPr="00BD4721" w:rsidRDefault="0098506F" w:rsidP="0098506F">
      <w:pPr>
        <w:widowControl w:val="0"/>
        <w:numPr>
          <w:ilvl w:val="0"/>
          <w:numId w:val="20"/>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if</w:t>
      </w:r>
      <w:proofErr w:type="gramEnd"/>
      <w:r w:rsidRPr="00BD4721">
        <w:rPr>
          <w:rFonts w:ascii="Arial" w:hAnsi="Arial" w:cs="Arial"/>
          <w:sz w:val="24"/>
          <w:szCs w:val="24"/>
        </w:rPr>
        <w:t xml:space="preserve"> the instrument was developed for the study, is the instrument development process described? </w:t>
      </w:r>
    </w:p>
    <w:p w:rsidR="0098506F" w:rsidRPr="00BD4721" w:rsidRDefault="0098506F" w:rsidP="0098506F">
      <w:pPr>
        <w:numPr>
          <w:ilvl w:val="0"/>
          <w:numId w:val="20"/>
        </w:numPr>
        <w:tabs>
          <w:tab w:val="left" w:pos="252"/>
        </w:tabs>
        <w:contextualSpacing/>
        <w:rPr>
          <w:rFonts w:ascii="Arial" w:hAnsi="Arial" w:cs="Arial"/>
          <w:bCs/>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methods for recording data from physiological measures clearly described?</w:t>
      </w:r>
      <w:r w:rsidRPr="00BD4721">
        <w:rPr>
          <w:rFonts w:ascii="Arial" w:hAnsi="Arial" w:cs="Arial"/>
          <w:b/>
          <w:color w:val="FF0000"/>
          <w:sz w:val="24"/>
          <w:szCs w:val="24"/>
        </w:rPr>
        <w:t xml:space="preserve"> </w:t>
      </w:r>
    </w:p>
    <w:p w:rsidR="0098506F" w:rsidRPr="00BD4721" w:rsidRDefault="0098506F" w:rsidP="0098506F">
      <w:pPr>
        <w:widowControl w:val="0"/>
        <w:numPr>
          <w:ilvl w:val="1"/>
          <w:numId w:val="12"/>
        </w:numPr>
        <w:tabs>
          <w:tab w:val="clear" w:pos="1440"/>
          <w:tab w:val="left" w:pos="-1080"/>
          <w:tab w:val="left" w:pos="-720"/>
          <w:tab w:val="num" w:pos="540"/>
          <w:tab w:val="left" w:pos="720"/>
        </w:tabs>
        <w:snapToGrid w:val="0"/>
        <w:ind w:left="720" w:hanging="540"/>
        <w:rPr>
          <w:rFonts w:ascii="Arial" w:hAnsi="Arial" w:cs="Arial"/>
          <w:sz w:val="24"/>
          <w:szCs w:val="24"/>
        </w:rPr>
      </w:pPr>
      <w:r w:rsidRPr="00BD4721">
        <w:rPr>
          <w:rFonts w:ascii="Arial" w:hAnsi="Arial" w:cs="Arial"/>
          <w:sz w:val="24"/>
          <w:szCs w:val="24"/>
        </w:rPr>
        <w:t>Data collection. (5)</w:t>
      </w:r>
      <w:r w:rsidRPr="00BD4721">
        <w:rPr>
          <w:rFonts w:ascii="Arial" w:hAnsi="Arial" w:cs="Arial"/>
          <w:sz w:val="24"/>
          <w:szCs w:val="24"/>
          <w:highlight w:val="yellow"/>
        </w:rPr>
        <w:t>(should be used in JC form as a strength or weakness)</w:t>
      </w:r>
    </w:p>
    <w:p w:rsidR="0098506F" w:rsidRPr="00BD4721" w:rsidRDefault="0098506F" w:rsidP="0098506F">
      <w:pPr>
        <w:numPr>
          <w:ilvl w:val="1"/>
          <w:numId w:val="11"/>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data collection process clearly described and consistently implemented? </w:t>
      </w:r>
    </w:p>
    <w:p w:rsidR="0098506F" w:rsidRPr="00BD4721" w:rsidRDefault="0098506F" w:rsidP="0098506F">
      <w:pPr>
        <w:numPr>
          <w:ilvl w:val="1"/>
          <w:numId w:val="11"/>
        </w:numPr>
        <w:tabs>
          <w:tab w:val="left" w:pos="252"/>
        </w:tabs>
        <w:contextualSpacing/>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 training of data collectors clearly described and adequate (</w:t>
      </w:r>
      <w:proofErr w:type="spellStart"/>
      <w:r w:rsidRPr="00BD4721">
        <w:rPr>
          <w:rFonts w:ascii="Arial" w:hAnsi="Arial" w:cs="Arial"/>
          <w:sz w:val="24"/>
          <w:szCs w:val="24"/>
        </w:rPr>
        <w:t>interrater</w:t>
      </w:r>
      <w:proofErr w:type="spellEnd"/>
      <w:r w:rsidRPr="00BD4721">
        <w:rPr>
          <w:rFonts w:ascii="Arial" w:hAnsi="Arial" w:cs="Arial"/>
          <w:sz w:val="24"/>
          <w:szCs w:val="24"/>
        </w:rPr>
        <w:t xml:space="preserve"> reliability IRR)? </w:t>
      </w:r>
    </w:p>
    <w:p w:rsidR="0098506F" w:rsidRPr="00BD4721" w:rsidRDefault="0098506F" w:rsidP="0098506F">
      <w:pPr>
        <w:widowControl w:val="0"/>
        <w:numPr>
          <w:ilvl w:val="1"/>
          <w:numId w:val="1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w:t>
      </w:r>
      <w:proofErr w:type="gramEnd"/>
      <w:r w:rsidRPr="00BD4721">
        <w:rPr>
          <w:rFonts w:ascii="Arial" w:hAnsi="Arial" w:cs="Arial"/>
          <w:sz w:val="24"/>
          <w:szCs w:val="24"/>
        </w:rPr>
        <w:t xml:space="preserve"> the data collection methods address the research objectives, questions, or hypotheses?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Data analysis. (6)</w:t>
      </w:r>
      <w:r w:rsidRPr="00BD4721">
        <w:rPr>
          <w:rFonts w:ascii="Arial" w:hAnsi="Arial" w:cs="Arial"/>
          <w:sz w:val="24"/>
          <w:szCs w:val="24"/>
          <w:highlight w:val="yellow"/>
        </w:rPr>
        <w:t>(should be used in JC form as a strength or weakness)</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do</w:t>
      </w:r>
      <w:proofErr w:type="gramEnd"/>
      <w:r w:rsidRPr="00BD4721">
        <w:rPr>
          <w:rFonts w:ascii="Arial" w:hAnsi="Arial" w:cs="Arial"/>
          <w:sz w:val="24"/>
          <w:szCs w:val="24"/>
        </w:rPr>
        <w:t xml:space="preserve"> the data analyses address each objective, question, or hypothesis? What is the level of significance? </w:t>
      </w:r>
    </w:p>
    <w:p w:rsidR="0098506F" w:rsidRPr="00BD4721" w:rsidRDefault="0098506F" w:rsidP="0098506F">
      <w:pPr>
        <w:numPr>
          <w:ilvl w:val="0"/>
          <w:numId w:val="27"/>
        </w:numPr>
        <w:tabs>
          <w:tab w:val="left" w:pos="252"/>
        </w:tabs>
        <w:contextualSpacing/>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statistical analyses are included in the research report? </w:t>
      </w:r>
      <w:proofErr w:type="gramStart"/>
      <w:r w:rsidRPr="00BD4721">
        <w:rPr>
          <w:rFonts w:ascii="Arial" w:hAnsi="Arial" w:cs="Arial"/>
          <w:sz w:val="24"/>
          <w:szCs w:val="24"/>
        </w:rPr>
        <w:t>Are</w:t>
      </w:r>
      <w:proofErr w:type="gramEnd"/>
      <w:r w:rsidRPr="00BD4721">
        <w:rPr>
          <w:rFonts w:ascii="Arial" w:hAnsi="Arial" w:cs="Arial"/>
          <w:sz w:val="24"/>
          <w:szCs w:val="24"/>
        </w:rPr>
        <w:t xml:space="preserve"> the data analysis procedures appropriate to the type of data collected? </w:t>
      </w:r>
    </w:p>
    <w:p w:rsidR="0098506F" w:rsidRPr="00BD4721" w:rsidRDefault="0098506F" w:rsidP="0098506F">
      <w:pPr>
        <w:widowControl w:val="0"/>
        <w:numPr>
          <w:ilvl w:val="0"/>
          <w:numId w:val="27"/>
        </w:numPr>
        <w:tabs>
          <w:tab w:val="left" w:pos="-1080"/>
          <w:tab w:val="left" w:pos="-720"/>
          <w:tab w:val="left" w:pos="0"/>
          <w:tab w:val="right" w:pos="36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are</w:t>
      </w:r>
      <w:proofErr w:type="gramEnd"/>
      <w:r w:rsidRPr="00BD4721">
        <w:rPr>
          <w:rFonts w:ascii="Arial" w:hAnsi="Arial" w:cs="Arial"/>
          <w:sz w:val="24"/>
          <w:szCs w:val="24"/>
        </w:rPr>
        <w:t xml:space="preserve"> the results presented in an understandable way? Are tables and figures used to synthesize and emphasize certain findings? </w:t>
      </w:r>
    </w:p>
    <w:p w:rsidR="0098506F" w:rsidRPr="00BD4721" w:rsidRDefault="0098506F" w:rsidP="0098506F">
      <w:pPr>
        <w:widowControl w:val="0"/>
        <w:numPr>
          <w:ilvl w:val="1"/>
          <w:numId w:val="12"/>
        </w:numPr>
        <w:tabs>
          <w:tab w:val="clear" w:pos="1440"/>
          <w:tab w:val="left" w:pos="-1080"/>
          <w:tab w:val="left" w:pos="-720"/>
          <w:tab w:val="num" w:pos="540"/>
          <w:tab w:val="num" w:pos="720"/>
        </w:tabs>
        <w:snapToGrid w:val="0"/>
        <w:ind w:left="540"/>
        <w:rPr>
          <w:rFonts w:ascii="Arial" w:hAnsi="Arial" w:cs="Arial"/>
          <w:sz w:val="24"/>
          <w:szCs w:val="24"/>
        </w:rPr>
      </w:pPr>
      <w:r w:rsidRPr="00BD4721">
        <w:rPr>
          <w:rFonts w:ascii="Arial" w:hAnsi="Arial" w:cs="Arial"/>
          <w:sz w:val="24"/>
          <w:szCs w:val="24"/>
        </w:rPr>
        <w:t>Researcher’s interpretation of the findings: (11)</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What is the researcher’s interpretation of the findings? Are the results related back to the study framework?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Which findings are consistent with those expected? Which findings are unexpected (serendipity)?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significant and non-significant findings explained?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Were the statistically significant findings also examined for clinical significance?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Are study limitations identified and relevant?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t xml:space="preserve">How does the researcher generalize the findings? To what populations can the findings be generalized? </w:t>
      </w:r>
    </w:p>
    <w:p w:rsidR="0098506F" w:rsidRPr="00BD4721" w:rsidRDefault="0098506F" w:rsidP="0098506F">
      <w:pPr>
        <w:numPr>
          <w:ilvl w:val="0"/>
          <w:numId w:val="21"/>
        </w:numPr>
        <w:tabs>
          <w:tab w:val="left" w:pos="252"/>
        </w:tabs>
        <w:contextualSpacing/>
        <w:rPr>
          <w:rFonts w:ascii="Arial" w:hAnsi="Arial" w:cs="Arial"/>
          <w:sz w:val="24"/>
          <w:szCs w:val="24"/>
        </w:rPr>
      </w:pPr>
      <w:r w:rsidRPr="00BD4721">
        <w:rPr>
          <w:rFonts w:ascii="Arial" w:hAnsi="Arial" w:cs="Arial"/>
          <w:sz w:val="24"/>
          <w:szCs w:val="24"/>
        </w:rPr>
        <w:lastRenderedPageBreak/>
        <w:t xml:space="preserve">What implications do the findings have for nursing practice? </w:t>
      </w:r>
    </w:p>
    <w:p w:rsidR="0098506F" w:rsidRPr="00BD4721" w:rsidRDefault="0098506F" w:rsidP="0098506F">
      <w:pPr>
        <w:widowControl w:val="0"/>
        <w:numPr>
          <w:ilvl w:val="0"/>
          <w:numId w:val="21"/>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What suggestions are made for further studies?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Evaluation: Recommendations for usefulness of the study in practice based on your critique. (4)</w:t>
      </w:r>
      <w:r w:rsidRPr="00BD4721">
        <w:rPr>
          <w:rFonts w:ascii="Arial" w:hAnsi="Arial" w:cs="Arial"/>
          <w:sz w:val="24"/>
          <w:szCs w:val="24"/>
          <w:highlight w:val="yellow"/>
        </w:rPr>
        <w:t>(should be used in JC form as a strength or weakness)</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Are the study findings consistent with those of previous research?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you have confidence in the findings? </w:t>
      </w:r>
    </w:p>
    <w:p w:rsidR="0098506F" w:rsidRPr="00BD4721" w:rsidRDefault="0098506F" w:rsidP="0098506F">
      <w:pPr>
        <w:numPr>
          <w:ilvl w:val="0"/>
          <w:numId w:val="22"/>
        </w:numPr>
        <w:tabs>
          <w:tab w:val="left" w:pos="252"/>
        </w:tabs>
        <w:contextualSpacing/>
        <w:rPr>
          <w:rFonts w:ascii="Arial" w:hAnsi="Arial" w:cs="Arial"/>
          <w:bCs/>
          <w:sz w:val="24"/>
          <w:szCs w:val="24"/>
        </w:rPr>
      </w:pPr>
      <w:r w:rsidRPr="00BD4721">
        <w:rPr>
          <w:rFonts w:ascii="Arial" w:hAnsi="Arial" w:cs="Arial"/>
          <w:sz w:val="24"/>
          <w:szCs w:val="24"/>
        </w:rPr>
        <w:t xml:space="preserve">Do the findings add to nursing knowledge? </w:t>
      </w:r>
    </w:p>
    <w:p w:rsidR="0098506F" w:rsidRPr="00BD4721" w:rsidRDefault="0098506F" w:rsidP="0098506F">
      <w:pPr>
        <w:widowControl w:val="0"/>
        <w:numPr>
          <w:ilvl w:val="0"/>
          <w:numId w:val="22"/>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 xml:space="preserve">Are findings ready for use in practice? </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Assessment of References (4)</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how</w:t>
      </w:r>
      <w:proofErr w:type="gramEnd"/>
      <w:r w:rsidRPr="00BD4721">
        <w:rPr>
          <w:rFonts w:ascii="Arial" w:hAnsi="Arial" w:cs="Arial"/>
          <w:sz w:val="24"/>
          <w:szCs w:val="24"/>
        </w:rPr>
        <w:t xml:space="preserve"> many disciplines did they use for their literature search (are they appropriate)?</w:t>
      </w:r>
    </w:p>
    <w:p w:rsidR="0098506F" w:rsidRPr="00BD4721" w:rsidRDefault="0098506F" w:rsidP="0098506F">
      <w:pPr>
        <w:widowControl w:val="0"/>
        <w:numPr>
          <w:ilvl w:val="0"/>
          <w:numId w:val="23"/>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Are the references current (within 10 years from publication)? If not, are they appropriate as a theory, landmark/classic study, or a way to conduct research?</w:t>
      </w:r>
    </w:p>
    <w:p w:rsidR="0098506F" w:rsidRPr="00BD4721" w:rsidRDefault="0098506F" w:rsidP="0098506F">
      <w:pPr>
        <w:widowControl w:val="0"/>
        <w:numPr>
          <w:ilvl w:val="1"/>
          <w:numId w:val="12"/>
        </w:numPr>
        <w:tabs>
          <w:tab w:val="clear" w:pos="1440"/>
          <w:tab w:val="left" w:pos="-1080"/>
          <w:tab w:val="left" w:pos="-720"/>
          <w:tab w:val="left" w:pos="0"/>
          <w:tab w:val="num" w:pos="540"/>
          <w:tab w:val="num" w:pos="720"/>
          <w:tab w:val="left" w:pos="1080"/>
          <w:tab w:val="left" w:pos="1890"/>
          <w:tab w:val="left" w:pos="2520"/>
          <w:tab w:val="left" w:pos="3150"/>
          <w:tab w:val="left" w:pos="3600"/>
          <w:tab w:val="left" w:pos="4320"/>
          <w:tab w:val="right" w:pos="5490"/>
        </w:tabs>
        <w:snapToGrid w:val="0"/>
        <w:ind w:left="540"/>
        <w:rPr>
          <w:rFonts w:ascii="Arial" w:hAnsi="Arial" w:cs="Arial"/>
          <w:sz w:val="24"/>
          <w:szCs w:val="24"/>
        </w:rPr>
      </w:pPr>
      <w:r w:rsidRPr="00BD4721">
        <w:rPr>
          <w:rFonts w:ascii="Arial" w:hAnsi="Arial" w:cs="Arial"/>
          <w:sz w:val="24"/>
          <w:szCs w:val="24"/>
        </w:rPr>
        <w:t>Credibility of the authors for this research study (3)</w:t>
      </w:r>
      <w:r w:rsidRPr="00BD4721">
        <w:rPr>
          <w:rFonts w:ascii="Arial" w:hAnsi="Arial" w:cs="Arial"/>
          <w:sz w:val="24"/>
          <w:szCs w:val="24"/>
          <w:highlight w:val="yellow"/>
        </w:rPr>
        <w:t>(Credibility of authors in JC form)</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is</w:t>
      </w:r>
      <w:proofErr w:type="gramEnd"/>
      <w:r w:rsidRPr="00BD4721">
        <w:rPr>
          <w:rFonts w:ascii="Arial" w:hAnsi="Arial" w:cs="Arial"/>
          <w:sz w:val="24"/>
          <w:szCs w:val="24"/>
        </w:rPr>
        <w:t xml:space="preserve"> there collaboration with other disciplines?</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what</w:t>
      </w:r>
      <w:proofErr w:type="gramEnd"/>
      <w:r w:rsidRPr="00BD4721">
        <w:rPr>
          <w:rFonts w:ascii="Arial" w:hAnsi="Arial" w:cs="Arial"/>
          <w:sz w:val="24"/>
          <w:szCs w:val="24"/>
        </w:rPr>
        <w:t xml:space="preserve"> is their level of education?</w:t>
      </w:r>
    </w:p>
    <w:p w:rsidR="0098506F" w:rsidRPr="00BD4721" w:rsidRDefault="0098506F" w:rsidP="0098506F">
      <w:pPr>
        <w:widowControl w:val="0"/>
        <w:numPr>
          <w:ilvl w:val="0"/>
          <w:numId w:val="24"/>
        </w:num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roofErr w:type="gramStart"/>
      <w:r w:rsidRPr="00BD4721">
        <w:rPr>
          <w:rFonts w:ascii="Arial" w:hAnsi="Arial" w:cs="Arial"/>
          <w:sz w:val="24"/>
          <w:szCs w:val="24"/>
        </w:rPr>
        <w:t>did</w:t>
      </w:r>
      <w:proofErr w:type="gramEnd"/>
      <w:r w:rsidRPr="00BD4721">
        <w:rPr>
          <w:rFonts w:ascii="Arial" w:hAnsi="Arial" w:cs="Arial"/>
          <w:sz w:val="24"/>
          <w:szCs w:val="24"/>
        </w:rPr>
        <w:t xml:space="preserve"> they receive a grant?</w:t>
      </w: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3235F5" w:rsidRPr="003235F5" w:rsidRDefault="0098506F" w:rsidP="003235F5">
      <w:pPr>
        <w:jc w:val="both"/>
        <w:rPr>
          <w:rFonts w:ascii="Arial" w:eastAsia="Times New Roman" w:hAnsi="Arial" w:cs="Arial"/>
          <w:b/>
          <w:sz w:val="24"/>
          <w:szCs w:val="24"/>
          <w:lang w:eastAsia="ar-SA"/>
        </w:rPr>
      </w:pPr>
      <w:r w:rsidRPr="003235F5">
        <w:rPr>
          <w:rFonts w:ascii="Arial" w:hAnsi="Arial" w:cs="Arial"/>
          <w:b/>
          <w:sz w:val="24"/>
          <w:szCs w:val="24"/>
        </w:rPr>
        <w:t>APA format –</w:t>
      </w:r>
      <w:r w:rsidR="003235F5" w:rsidRPr="003235F5">
        <w:rPr>
          <w:rFonts w:ascii="Arial" w:eastAsia="Times New Roman" w:hAnsi="Arial" w:cs="Arial"/>
          <w:b/>
          <w:sz w:val="24"/>
          <w:szCs w:val="24"/>
          <w:lang w:eastAsia="ar-SA"/>
        </w:rPr>
        <w:t xml:space="preserve">The final professor assigned article will be used to create the group paper that will be submitted and graded for APA format (100 points total). There will be one point loss for each </w:t>
      </w:r>
      <w:r w:rsidR="003235F5">
        <w:rPr>
          <w:rFonts w:ascii="Arial" w:eastAsia="Times New Roman" w:hAnsi="Arial" w:cs="Arial"/>
          <w:b/>
          <w:sz w:val="24"/>
          <w:szCs w:val="24"/>
          <w:lang w:eastAsia="ar-SA"/>
        </w:rPr>
        <w:t>APA error</w:t>
      </w:r>
      <w:r w:rsidR="003235F5" w:rsidRPr="003235F5">
        <w:rPr>
          <w:rFonts w:ascii="Arial" w:eastAsia="Times New Roman" w:hAnsi="Arial" w:cs="Arial"/>
          <w:b/>
          <w:sz w:val="24"/>
          <w:szCs w:val="24"/>
          <w:lang w:eastAsia="ar-SA"/>
        </w:rPr>
        <w:t xml:space="preserve"> up to a total amount possible deduction. See the grading Rubric within the course for more detailed information. </w:t>
      </w:r>
    </w:p>
    <w:p w:rsidR="0098506F" w:rsidRPr="00BD4721" w:rsidRDefault="0098506F" w:rsidP="003235F5">
      <w:pPr>
        <w:tabs>
          <w:tab w:val="left" w:pos="-1080"/>
          <w:tab w:val="left" w:pos="-720"/>
          <w:tab w:val="left" w:pos="0"/>
          <w:tab w:val="left" w:pos="1080"/>
          <w:tab w:val="left" w:pos="1890"/>
          <w:tab w:val="left" w:pos="2520"/>
          <w:tab w:val="left" w:pos="3150"/>
          <w:tab w:val="left" w:pos="3600"/>
          <w:tab w:val="left" w:pos="4320"/>
          <w:tab w:val="right" w:pos="5490"/>
        </w:tabs>
        <w:snapToGrid w:val="0"/>
        <w:rPr>
          <w:rFonts w:ascii="Arial" w:hAnsi="Arial" w:cs="Arial"/>
          <w:sz w:val="24"/>
          <w:szCs w:val="24"/>
        </w:rPr>
      </w:pPr>
    </w:p>
    <w:p w:rsidR="0098506F" w:rsidRPr="00BD4721" w:rsidRDefault="0098506F" w:rsidP="0098506F">
      <w:pPr>
        <w:tabs>
          <w:tab w:val="left" w:pos="-1080"/>
          <w:tab w:val="left" w:pos="-720"/>
          <w:tab w:val="left" w:pos="0"/>
          <w:tab w:val="right" w:pos="360"/>
          <w:tab w:val="left" w:pos="720"/>
          <w:tab w:val="left" w:pos="1080"/>
          <w:tab w:val="left" w:pos="1890"/>
          <w:tab w:val="left" w:pos="2520"/>
          <w:tab w:val="left" w:pos="3150"/>
          <w:tab w:val="left" w:pos="3600"/>
          <w:tab w:val="left" w:pos="4320"/>
          <w:tab w:val="right" w:pos="5490"/>
        </w:tabs>
        <w:snapToGrid w:val="0"/>
        <w:rPr>
          <w:rFonts w:ascii="Arial" w:hAnsi="Arial" w:cs="Arial"/>
          <w:sz w:val="24"/>
          <w:szCs w:val="24"/>
        </w:rPr>
      </w:pPr>
      <w:r w:rsidRPr="00BD4721">
        <w:rPr>
          <w:rFonts w:ascii="Arial" w:hAnsi="Arial" w:cs="Arial"/>
          <w:sz w:val="24"/>
          <w:szCs w:val="24"/>
        </w:rPr>
        <w:tab/>
      </w:r>
      <w:r w:rsidRPr="00BD4721">
        <w:rPr>
          <w:rFonts w:ascii="Arial" w:hAnsi="Arial" w:cs="Arial"/>
          <w:sz w:val="24"/>
          <w:szCs w:val="24"/>
        </w:rPr>
        <w:tab/>
        <w:t xml:space="preserve">Adapted from Grove, S., &amp; Burns, N. (2010). </w:t>
      </w:r>
      <w:r w:rsidRPr="00BD4721">
        <w:rPr>
          <w:rFonts w:ascii="Arial" w:hAnsi="Arial" w:cs="Arial"/>
          <w:i/>
          <w:sz w:val="24"/>
          <w:szCs w:val="24"/>
        </w:rPr>
        <w:t>Instructor’s manual for understanding nursing research. (5</w:t>
      </w:r>
      <w:r w:rsidRPr="00BD4721">
        <w:rPr>
          <w:rFonts w:ascii="Arial" w:hAnsi="Arial" w:cs="Arial"/>
          <w:i/>
          <w:sz w:val="24"/>
          <w:szCs w:val="24"/>
          <w:vertAlign w:val="superscript"/>
        </w:rPr>
        <w:t>th</w:t>
      </w:r>
      <w:r w:rsidRPr="00BD4721">
        <w:rPr>
          <w:rFonts w:ascii="Arial" w:hAnsi="Arial" w:cs="Arial"/>
          <w:i/>
          <w:sz w:val="24"/>
          <w:szCs w:val="24"/>
        </w:rPr>
        <w:t xml:space="preserve"> Ed) </w:t>
      </w:r>
      <w:r w:rsidRPr="00BD4721">
        <w:rPr>
          <w:rFonts w:ascii="Arial" w:hAnsi="Arial" w:cs="Arial"/>
          <w:sz w:val="24"/>
          <w:szCs w:val="24"/>
        </w:rPr>
        <w:t xml:space="preserve"> Philadelphia: W.B. Saunders Company.</w:t>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sz w:val="24"/>
          <w:szCs w:val="24"/>
        </w:rPr>
        <w:br w:type="page"/>
      </w:r>
      <w:r w:rsidRPr="00BD4721">
        <w:rPr>
          <w:rFonts w:ascii="Arial" w:hAnsi="Arial" w:cs="Arial"/>
          <w:b/>
          <w:sz w:val="24"/>
          <w:szCs w:val="24"/>
        </w:rPr>
        <w:lastRenderedPageBreak/>
        <w:t>Search Strategy for a Research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Group Name and Individual Student Names of those participating in this search (Example: Nurse Researchers Group: Student 1, Student 2, Student 3, etc.)  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One: What is the question you want to answer? (</w:t>
      </w:r>
      <w:proofErr w:type="gramStart"/>
      <w:r w:rsidRPr="00BD4721">
        <w:rPr>
          <w:rFonts w:ascii="Arial" w:hAnsi="Arial" w:cs="Arial"/>
          <w:sz w:val="24"/>
          <w:szCs w:val="24"/>
        </w:rPr>
        <w:t>example</w:t>
      </w:r>
      <w:proofErr w:type="gramEnd"/>
      <w:r w:rsidRPr="00BD4721">
        <w:rPr>
          <w:rFonts w:ascii="Arial" w:hAnsi="Arial" w:cs="Arial"/>
          <w:sz w:val="24"/>
          <w:szCs w:val="24"/>
        </w:rPr>
        <w:t xml:space="preserve">: why do we use normal saline to flush </w:t>
      </w:r>
      <w:proofErr w:type="spellStart"/>
      <w:r w:rsidRPr="00BD4721">
        <w:rPr>
          <w:rFonts w:ascii="Arial" w:hAnsi="Arial" w:cs="Arial"/>
          <w:sz w:val="24"/>
          <w:szCs w:val="24"/>
        </w:rPr>
        <w:t>heplocks</w:t>
      </w:r>
      <w:proofErr w:type="spellEnd"/>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Our question is: _______________________________________________ </w:t>
      </w:r>
      <w:r w:rsidRPr="00BD4721">
        <w:rPr>
          <w:rFonts w:ascii="Arial" w:hAnsi="Arial" w:cs="Arial"/>
          <w:sz w:val="24"/>
          <w:szCs w:val="24"/>
          <w:highlight w:val="green"/>
        </w:rPr>
        <w:t>(Group Practice Problem in your JC form)</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Two: Pick 2 or 3 of the most important words or main ideas in the topic</w:t>
      </w:r>
      <w:proofErr w:type="gramStart"/>
      <w:r w:rsidRPr="00BD4721">
        <w:rPr>
          <w:rFonts w:ascii="Arial" w:hAnsi="Arial" w:cs="Arial"/>
          <w:sz w:val="24"/>
          <w:szCs w:val="24"/>
        </w:rPr>
        <w:t>.(</w:t>
      </w:r>
      <w:proofErr w:type="gramEnd"/>
      <w:r w:rsidRPr="00BD4721">
        <w:rPr>
          <w:rFonts w:ascii="Arial" w:hAnsi="Arial" w:cs="Arial"/>
          <w:sz w:val="24"/>
          <w:szCs w:val="24"/>
        </w:rPr>
        <w:t xml:space="preserve">example: normal saline </w:t>
      </w:r>
      <w:proofErr w:type="spellStart"/>
      <w:r w:rsidRPr="00BD4721">
        <w:rPr>
          <w:rFonts w:ascii="Arial" w:hAnsi="Arial" w:cs="Arial"/>
          <w:sz w:val="24"/>
          <w:szCs w:val="24"/>
        </w:rPr>
        <w:t>heplocks</w:t>
      </w:r>
      <w:proofErr w:type="spellEnd"/>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Three: Think about alternate spellings including singular and plurals, similar words or synonyms, as well as broader and narrower terms. Do any of your terms fall into a hierarchy? (Example: heparin &gt;&gt; flush &gt;&gt; </w:t>
      </w:r>
      <w:proofErr w:type="spellStart"/>
      <w:r w:rsidRPr="00BD4721">
        <w:rPr>
          <w:rFonts w:ascii="Arial" w:hAnsi="Arial" w:cs="Arial"/>
          <w:sz w:val="24"/>
          <w:szCs w:val="24"/>
        </w:rPr>
        <w:t>statlock</w:t>
      </w:r>
      <w:proofErr w:type="spellEnd"/>
      <w:r w:rsidRPr="00BD4721">
        <w:rPr>
          <w:rFonts w:ascii="Arial" w:hAnsi="Arial" w:cs="Arial"/>
          <w:sz w:val="24"/>
          <w:szCs w:val="24"/>
        </w:rPr>
        <w:t>)</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Example: </w:t>
      </w:r>
      <w:proofErr w:type="spellStart"/>
      <w:r w:rsidRPr="00BD4721">
        <w:rPr>
          <w:rFonts w:ascii="Arial" w:hAnsi="Arial" w:cs="Arial"/>
          <w:sz w:val="24"/>
          <w:szCs w:val="24"/>
        </w:rPr>
        <w:t>heplock</w:t>
      </w:r>
      <w:proofErr w:type="spellEnd"/>
      <w:r w:rsidRPr="00BD4721">
        <w:rPr>
          <w:rFonts w:ascii="Arial" w:hAnsi="Arial" w:cs="Arial"/>
          <w:sz w:val="24"/>
          <w:szCs w:val="24"/>
        </w:rPr>
        <w:t xml:space="preserv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Alternates </w:t>
      </w:r>
      <w:proofErr w:type="spellStart"/>
      <w:r w:rsidRPr="00BD4721">
        <w:rPr>
          <w:rFonts w:ascii="Arial" w:hAnsi="Arial" w:cs="Arial"/>
          <w:sz w:val="24"/>
          <w:szCs w:val="24"/>
        </w:rPr>
        <w:t>statlock</w:t>
      </w:r>
      <w:proofErr w:type="spellEnd"/>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Synonym </w:t>
      </w:r>
      <w:proofErr w:type="spellStart"/>
      <w:r w:rsidRPr="00BD4721">
        <w:rPr>
          <w:rFonts w:ascii="Arial" w:hAnsi="Arial" w:cs="Arial"/>
          <w:sz w:val="24"/>
          <w:szCs w:val="24"/>
        </w:rPr>
        <w:t>heparinlock</w:t>
      </w:r>
      <w:proofErr w:type="spellEnd"/>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Broader characters IV line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Narrower </w:t>
      </w:r>
      <w:proofErr w:type="spellStart"/>
      <w:r w:rsidRPr="00BD4721">
        <w:rPr>
          <w:rFonts w:ascii="Arial" w:hAnsi="Arial" w:cs="Arial"/>
          <w:sz w:val="24"/>
          <w:szCs w:val="24"/>
        </w:rPr>
        <w:t>statlock</w:t>
      </w:r>
      <w:proofErr w:type="spellEnd"/>
      <w:r w:rsidRPr="00BD4721">
        <w:rPr>
          <w:rFonts w:ascii="Arial" w:hAnsi="Arial" w:cs="Arial"/>
          <w:sz w:val="24"/>
          <w:szCs w:val="24"/>
        </w:rPr>
        <w:t xml:space="preserve">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Our keywords are: ____________ ______________ 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Four: What academic discipline might study this topic? What course is your research for? It can be useful to identify the broad discipline with which your topic might be associated. This can help you determine which databases to search. List at least three different databases </w:t>
      </w:r>
      <w:r w:rsidR="00E85D4E">
        <w:rPr>
          <w:rFonts w:ascii="Arial" w:hAnsi="Arial" w:cs="Arial"/>
          <w:sz w:val="24"/>
          <w:szCs w:val="24"/>
        </w:rPr>
        <w:t xml:space="preserve">(along with disciplines) </w:t>
      </w:r>
      <w:r w:rsidRPr="00BD4721">
        <w:rPr>
          <w:rFonts w:ascii="Arial" w:hAnsi="Arial" w:cs="Arial"/>
          <w:sz w:val="24"/>
          <w:szCs w:val="24"/>
        </w:rPr>
        <w:t xml:space="preserve">you will search. (Ex: psychology, nursing, medicine)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Disciplines and Databases: _____________________________________________________________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Step Five: Construct a search strategy by combining your keywords with various techniques such as Boolean operators and truncation. Boolean operators provide a method for connecting the keywords together in a way that databases and search engines can understand. NOTE: it is not necessary to use all of the keywords and alternate terms from the first page. Only use them in Step Six if your initial strategy doesn’t give you useful results.</w:t>
      </w:r>
    </w:p>
    <w:p w:rsidR="0098506F" w:rsidRPr="00BD4721" w:rsidRDefault="0098506F" w:rsidP="0098506F">
      <w:pPr>
        <w:autoSpaceDE w:val="0"/>
        <w:autoSpaceDN w:val="0"/>
        <w:adjustRightInd w:val="0"/>
        <w:rPr>
          <w:rFonts w:ascii="Arial" w:hAnsi="Arial" w:cs="Arial"/>
          <w:sz w:val="24"/>
          <w:szCs w:val="24"/>
        </w:rPr>
      </w:pPr>
      <w:proofErr w:type="gramStart"/>
      <w:r w:rsidRPr="00BD4721">
        <w:rPr>
          <w:rFonts w:ascii="Arial" w:hAnsi="Arial" w:cs="Arial"/>
          <w:sz w:val="24"/>
          <w:szCs w:val="24"/>
        </w:rPr>
        <w:t xml:space="preserve">AND narrows a search by requiring that both terms be in the results </w:t>
      </w:r>
      <w:proofErr w:type="spellStart"/>
      <w:r w:rsidRPr="00BD4721">
        <w:rPr>
          <w:rFonts w:ascii="Arial" w:hAnsi="Arial" w:cs="Arial"/>
          <w:sz w:val="24"/>
          <w:szCs w:val="24"/>
        </w:rPr>
        <w:t>eg</w:t>
      </w:r>
      <w:proofErr w:type="spellEnd"/>
      <w:r w:rsidRPr="00BD4721">
        <w:rPr>
          <w:rFonts w:ascii="Arial" w:hAnsi="Arial" w:cs="Arial"/>
          <w:sz w:val="24"/>
          <w:szCs w:val="24"/>
        </w:rPr>
        <w:t>.</w:t>
      </w:r>
      <w:proofErr w:type="gramEnd"/>
      <w:r w:rsidRPr="00BD4721">
        <w:rPr>
          <w:rFonts w:ascii="Arial" w:hAnsi="Arial" w:cs="Arial"/>
          <w:sz w:val="24"/>
          <w:szCs w:val="24"/>
        </w:rPr>
        <w:t xml:space="preserve"> Quantitative AND </w:t>
      </w:r>
      <w:proofErr w:type="spellStart"/>
      <w:r w:rsidRPr="00BD4721">
        <w:rPr>
          <w:rFonts w:ascii="Arial" w:hAnsi="Arial" w:cs="Arial"/>
          <w:sz w:val="24"/>
          <w:szCs w:val="24"/>
        </w:rPr>
        <w:t>statlock</w:t>
      </w:r>
      <w:proofErr w:type="spellEnd"/>
      <w:r w:rsidRPr="00BD4721">
        <w:rPr>
          <w:rFonts w:ascii="Arial" w:hAnsi="Arial" w:cs="Arial"/>
          <w:sz w:val="24"/>
          <w:szCs w:val="24"/>
        </w:rPr>
        <w:t xml:space="preserve"> flush</w:t>
      </w:r>
    </w:p>
    <w:p w:rsidR="0098506F" w:rsidRPr="00BD4721" w:rsidRDefault="0098506F" w:rsidP="0098506F">
      <w:pPr>
        <w:autoSpaceDE w:val="0"/>
        <w:autoSpaceDN w:val="0"/>
        <w:adjustRightInd w:val="0"/>
        <w:rPr>
          <w:rFonts w:ascii="Arial" w:hAnsi="Arial" w:cs="Arial"/>
          <w:sz w:val="24"/>
          <w:szCs w:val="24"/>
        </w:rPr>
      </w:pPr>
      <w:proofErr w:type="gramStart"/>
      <w:r w:rsidRPr="00BD4721">
        <w:rPr>
          <w:rFonts w:ascii="Arial" w:hAnsi="Arial" w:cs="Arial"/>
          <w:sz w:val="24"/>
          <w:szCs w:val="24"/>
        </w:rPr>
        <w:t xml:space="preserve">OR broadens a search by looking for either of the words </w:t>
      </w:r>
      <w:proofErr w:type="spellStart"/>
      <w:r w:rsidRPr="00BD4721">
        <w:rPr>
          <w:rFonts w:ascii="Arial" w:hAnsi="Arial" w:cs="Arial"/>
          <w:sz w:val="24"/>
          <w:szCs w:val="24"/>
        </w:rPr>
        <w:t>eg</w:t>
      </w:r>
      <w:proofErr w:type="spellEnd"/>
      <w:r w:rsidRPr="00BD4721">
        <w:rPr>
          <w:rFonts w:ascii="Arial" w:hAnsi="Arial" w:cs="Arial"/>
          <w:sz w:val="24"/>
          <w:szCs w:val="24"/>
        </w:rPr>
        <w:t>.</w:t>
      </w:r>
      <w:proofErr w:type="gramEnd"/>
      <w:r w:rsidRPr="00BD4721">
        <w:rPr>
          <w:rFonts w:ascii="Arial" w:hAnsi="Arial" w:cs="Arial"/>
          <w:sz w:val="24"/>
          <w:szCs w:val="24"/>
        </w:rPr>
        <w:t xml:space="preserve"> Quantitative AND </w:t>
      </w:r>
      <w:proofErr w:type="spellStart"/>
      <w:r w:rsidRPr="00BD4721">
        <w:rPr>
          <w:rFonts w:ascii="Arial" w:hAnsi="Arial" w:cs="Arial"/>
          <w:sz w:val="24"/>
          <w:szCs w:val="24"/>
        </w:rPr>
        <w:t>statlock</w:t>
      </w:r>
      <w:proofErr w:type="spellEnd"/>
      <w:r w:rsidRPr="00BD4721">
        <w:rPr>
          <w:rFonts w:ascii="Arial" w:hAnsi="Arial" w:cs="Arial"/>
          <w:sz w:val="24"/>
          <w:szCs w:val="24"/>
        </w:rPr>
        <w:t xml:space="preserve"> </w:t>
      </w:r>
      <w:proofErr w:type="spellStart"/>
      <w:r w:rsidRPr="00BD4721">
        <w:rPr>
          <w:rFonts w:ascii="Arial" w:hAnsi="Arial" w:cs="Arial"/>
          <w:sz w:val="24"/>
          <w:szCs w:val="24"/>
        </w:rPr>
        <w:t>fluch</w:t>
      </w:r>
      <w:proofErr w:type="spellEnd"/>
      <w:r w:rsidRPr="00BD4721">
        <w:rPr>
          <w:rFonts w:ascii="Arial" w:hAnsi="Arial" w:cs="Arial"/>
          <w:sz w:val="24"/>
          <w:szCs w:val="24"/>
        </w:rPr>
        <w:t xml:space="preserve"> OR heparin flush</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NOT narrows a search by eliminating a certain aspect of a topic </w:t>
      </w:r>
      <w:proofErr w:type="spellStart"/>
      <w:r w:rsidRPr="00BD4721">
        <w:rPr>
          <w:rFonts w:ascii="Arial" w:hAnsi="Arial" w:cs="Arial"/>
          <w:sz w:val="24"/>
          <w:szCs w:val="24"/>
        </w:rPr>
        <w:t>eg</w:t>
      </w:r>
      <w:proofErr w:type="spellEnd"/>
      <w:r w:rsidRPr="00BD4721">
        <w:rPr>
          <w:rFonts w:ascii="Arial" w:hAnsi="Arial" w:cs="Arial"/>
          <w:sz w:val="24"/>
          <w:szCs w:val="24"/>
        </w:rPr>
        <w:t>. Shakespeare NOT comedies - use very carefully</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 truncates the term and searches for any ending </w:t>
      </w:r>
      <w:proofErr w:type="spellStart"/>
      <w:r w:rsidRPr="00BD4721">
        <w:rPr>
          <w:rFonts w:ascii="Arial" w:hAnsi="Arial" w:cs="Arial"/>
          <w:sz w:val="24"/>
          <w:szCs w:val="24"/>
        </w:rPr>
        <w:t>eg</w:t>
      </w:r>
      <w:proofErr w:type="spellEnd"/>
      <w:r w:rsidRPr="00BD4721">
        <w:rPr>
          <w:rFonts w:ascii="Arial" w:hAnsi="Arial" w:cs="Arial"/>
          <w:sz w:val="24"/>
          <w:szCs w:val="24"/>
        </w:rPr>
        <w:t xml:space="preserve">. </w:t>
      </w:r>
      <w:proofErr w:type="spellStart"/>
      <w:proofErr w:type="gramStart"/>
      <w:r w:rsidRPr="00BD4721">
        <w:rPr>
          <w:rFonts w:ascii="Arial" w:hAnsi="Arial" w:cs="Arial"/>
          <w:sz w:val="24"/>
          <w:szCs w:val="24"/>
        </w:rPr>
        <w:t>hepfl</w:t>
      </w:r>
      <w:proofErr w:type="spellEnd"/>
      <w:proofErr w:type="gramEnd"/>
      <w:r w:rsidRPr="00BD4721">
        <w:rPr>
          <w:rFonts w:ascii="Arial" w:hAnsi="Arial" w:cs="Arial"/>
          <w:sz w:val="24"/>
          <w:szCs w:val="24"/>
        </w:rPr>
        <w:t>* - picks up more than one spelling</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 you can combine all of the operators for a more precise search</w:t>
      </w:r>
    </w:p>
    <w:p w:rsidR="0042494F" w:rsidRDefault="0042494F">
      <w:pPr>
        <w:rPr>
          <w:rFonts w:ascii="Arial" w:hAnsi="Arial" w:cs="Arial"/>
          <w:sz w:val="24"/>
          <w:szCs w:val="24"/>
        </w:rPr>
      </w:pPr>
      <w:r>
        <w:rPr>
          <w:rFonts w:ascii="Arial" w:hAnsi="Arial" w:cs="Arial"/>
          <w:sz w:val="24"/>
          <w:szCs w:val="24"/>
        </w:rPr>
        <w:br w:type="page"/>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proofErr w:type="gramStart"/>
      <w:r w:rsidRPr="00BD4721">
        <w:rPr>
          <w:rFonts w:ascii="Arial" w:hAnsi="Arial" w:cs="Arial"/>
          <w:sz w:val="24"/>
          <w:szCs w:val="24"/>
        </w:rPr>
        <w:t>Our search strategy</w:t>
      </w:r>
      <w:r w:rsidR="00E85D4E">
        <w:rPr>
          <w:rFonts w:ascii="Arial" w:hAnsi="Arial" w:cs="Arial"/>
          <w:sz w:val="24"/>
          <w:szCs w:val="24"/>
        </w:rPr>
        <w:t>.</w:t>
      </w:r>
      <w:proofErr w:type="gramEnd"/>
      <w:r w:rsidR="00E85D4E">
        <w:rPr>
          <w:rFonts w:ascii="Arial" w:hAnsi="Arial" w:cs="Arial"/>
          <w:sz w:val="24"/>
          <w:szCs w:val="24"/>
        </w:rPr>
        <w:t xml:space="preserve">  How </w:t>
      </w:r>
      <w:r w:rsidRPr="00BD4721">
        <w:rPr>
          <w:rFonts w:ascii="Arial" w:hAnsi="Arial" w:cs="Arial"/>
          <w:sz w:val="24"/>
          <w:szCs w:val="24"/>
        </w:rPr>
        <w:t xml:space="preserve">our topic affects Healthcare as a whole </w:t>
      </w:r>
      <w:r w:rsidRPr="00BD4721">
        <w:rPr>
          <w:rFonts w:ascii="Arial" w:hAnsi="Arial" w:cs="Arial"/>
          <w:sz w:val="24"/>
          <w:szCs w:val="24"/>
          <w:highlight w:val="green"/>
        </w:rPr>
        <w:t>(Significance of Healthcare Problem in your JC form):</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w:t>
      </w:r>
      <w:r w:rsidR="00A83018"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4721">
        <w:rPr>
          <w:rFonts w:ascii="Arial" w:hAnsi="Arial" w:cs="Arial"/>
          <w:sz w:val="24"/>
          <w:szCs w:val="24"/>
        </w:rPr>
        <w:t>______________</w:t>
      </w:r>
      <w:r w:rsidR="0042494F">
        <w:rPr>
          <w:rFonts w:ascii="Arial" w:hAnsi="Arial" w:cs="Arial"/>
          <w:sz w:val="24"/>
          <w:szCs w:val="24"/>
        </w:rPr>
        <w:t>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w:t>
      </w:r>
      <w:proofErr w:type="gramStart"/>
      <w:r w:rsidRPr="00BD4721">
        <w:rPr>
          <w:rFonts w:ascii="Arial" w:hAnsi="Arial" w:cs="Arial"/>
          <w:sz w:val="24"/>
          <w:szCs w:val="24"/>
        </w:rPr>
        <w:t>Six :</w:t>
      </w:r>
      <w:proofErr w:type="gramEnd"/>
      <w:r w:rsidRPr="00BD4721">
        <w:rPr>
          <w:rFonts w:ascii="Arial" w:hAnsi="Arial" w:cs="Arial"/>
          <w:sz w:val="24"/>
          <w:szCs w:val="24"/>
        </w:rPr>
        <w:t xml:space="preserve"> Reassess your search strategy based on your results. </w:t>
      </w:r>
      <w:proofErr w:type="gramStart"/>
      <w:r w:rsidRPr="00BD4721">
        <w:rPr>
          <w:rFonts w:ascii="Arial" w:hAnsi="Arial" w:cs="Arial"/>
          <w:sz w:val="24"/>
          <w:szCs w:val="24"/>
        </w:rPr>
        <w:t xml:space="preserve">If you did not get enough results </w:t>
      </w:r>
      <w:r w:rsidR="005D5F51">
        <w:rPr>
          <w:rFonts w:ascii="Arial" w:hAnsi="Arial" w:cs="Arial"/>
          <w:sz w:val="24"/>
          <w:szCs w:val="24"/>
        </w:rPr>
        <w:t xml:space="preserve">(approximately 50) </w:t>
      </w:r>
      <w:r w:rsidRPr="00BD4721">
        <w:rPr>
          <w:rFonts w:ascii="Arial" w:hAnsi="Arial" w:cs="Arial"/>
          <w:sz w:val="24"/>
          <w:szCs w:val="24"/>
        </w:rPr>
        <w:t>or if you got too many, consider using some of the problem solving strategies such as broadening your topic focus or limiting your search to particular fields.</w:t>
      </w:r>
      <w:proofErr w:type="gramEnd"/>
      <w:r w:rsidRPr="00BD4721">
        <w:rPr>
          <w:rFonts w:ascii="Arial" w:hAnsi="Arial" w:cs="Arial"/>
          <w:sz w:val="24"/>
          <w:szCs w:val="24"/>
        </w:rPr>
        <w:t xml:space="preserve"> Did you obtain a research article?  A research article will have headings that include the following: Background/Review of Literature/Introduction, Methods, Results, </w:t>
      </w:r>
      <w:proofErr w:type="gramStart"/>
      <w:r w:rsidRPr="00BD4721">
        <w:rPr>
          <w:rFonts w:ascii="Arial" w:hAnsi="Arial" w:cs="Arial"/>
          <w:sz w:val="24"/>
          <w:szCs w:val="24"/>
        </w:rPr>
        <w:t>Discussion</w:t>
      </w:r>
      <w:proofErr w:type="gramEnd"/>
      <w:r w:rsidRPr="00BD4721">
        <w:rPr>
          <w:rFonts w:ascii="Arial" w:hAnsi="Arial" w:cs="Arial"/>
          <w:sz w:val="24"/>
          <w:szCs w:val="24"/>
        </w:rPr>
        <w:t xml:space="preserve">/Implications/Conclusions. You must have a research article. </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State what you re-assessed from your current results.</w:t>
      </w: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A83018" w:rsidRPr="00BD4721">
        <w:rPr>
          <w:rFonts w:ascii="Arial" w:hAnsi="Arial" w:cs="Arial"/>
          <w:sz w:val="24"/>
          <w:szCs w:val="24"/>
        </w:rPr>
        <w:t>_______________________________________</w:t>
      </w:r>
      <w:r w:rsidR="0042494F">
        <w:rPr>
          <w:rFonts w:ascii="Arial" w:hAnsi="Arial" w:cs="Arial"/>
          <w:sz w:val="24"/>
          <w:szCs w:val="24"/>
        </w:rPr>
        <w:t>_____________________________</w:t>
      </w:r>
    </w:p>
    <w:p w:rsidR="00A83018" w:rsidRPr="00BD4721" w:rsidRDefault="00A83018"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Step Seven: Search for a benchmark. Conduct a search for the </w:t>
      </w:r>
      <w:r w:rsidR="005D5F51">
        <w:rPr>
          <w:rFonts w:ascii="Arial" w:hAnsi="Arial" w:cs="Arial"/>
          <w:sz w:val="24"/>
          <w:szCs w:val="24"/>
        </w:rPr>
        <w:t>guideline/</w:t>
      </w:r>
      <w:r w:rsidRPr="00BD4721">
        <w:rPr>
          <w:rFonts w:ascii="Arial" w:hAnsi="Arial" w:cs="Arial"/>
          <w:sz w:val="24"/>
          <w:szCs w:val="24"/>
        </w:rPr>
        <w:t xml:space="preserve">benchmark that pertains to the question to be answered. </w:t>
      </w:r>
      <w:r w:rsidR="005D5F51">
        <w:rPr>
          <w:rFonts w:ascii="Arial" w:hAnsi="Arial" w:cs="Arial"/>
          <w:sz w:val="24"/>
          <w:szCs w:val="24"/>
        </w:rPr>
        <w:t xml:space="preserve">Include the search terms used to obtain the guideline/benchmark. </w:t>
      </w:r>
      <w:r w:rsidRPr="00BD4721">
        <w:rPr>
          <w:rFonts w:ascii="Arial" w:hAnsi="Arial" w:cs="Arial"/>
          <w:sz w:val="24"/>
          <w:szCs w:val="24"/>
        </w:rPr>
        <w:t xml:space="preserve">You may use links such as http://guidelines.gov or AHRQ provided within Courseware Create the search strategy your group used for the </w:t>
      </w:r>
      <w:r w:rsidR="005D5F51">
        <w:rPr>
          <w:rFonts w:ascii="Arial" w:hAnsi="Arial" w:cs="Arial"/>
          <w:sz w:val="24"/>
          <w:szCs w:val="24"/>
        </w:rPr>
        <w:t>guideline/</w:t>
      </w:r>
      <w:r w:rsidRPr="00BD4721">
        <w:rPr>
          <w:rFonts w:ascii="Arial" w:hAnsi="Arial" w:cs="Arial"/>
          <w:sz w:val="24"/>
          <w:szCs w:val="24"/>
        </w:rPr>
        <w:t>benchmark in the space below</w:t>
      </w:r>
      <w:r w:rsidRPr="00BD4721">
        <w:rPr>
          <w:rFonts w:ascii="Arial" w:hAnsi="Arial" w:cs="Arial"/>
          <w:sz w:val="24"/>
          <w:szCs w:val="24"/>
          <w:highlight w:val="green"/>
        </w:rPr>
        <w:t>. (Use the link of your benchmark in the JC form</w:t>
      </w:r>
      <w:r w:rsidRPr="00BD4721">
        <w:rPr>
          <w:rFonts w:ascii="Arial" w:hAnsi="Arial" w:cs="Arial"/>
          <w:sz w:val="24"/>
          <w:szCs w:val="24"/>
        </w:rPr>
        <w:t>, but download and submit a copy of the benchmark for the search strategy) Upload a copy of the benchmark to complete the search strategy assignment</w:t>
      </w:r>
      <w:r w:rsidR="00A83018" w:rsidRPr="00BD4721">
        <w:rPr>
          <w:rFonts w:ascii="Arial" w:hAnsi="Arial" w:cs="Arial"/>
          <w:sz w:val="24"/>
          <w:szCs w:val="24"/>
        </w:rPr>
        <w:t>.</w:t>
      </w:r>
      <w:r w:rsidRPr="00BD4721">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494F">
        <w:rPr>
          <w:rFonts w:ascii="Arial" w:hAnsi="Arial" w:cs="Arial"/>
          <w:sz w:val="24"/>
          <w:szCs w:val="24"/>
        </w:rPr>
        <w:t>_______________________________________________________</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Search completed so that another person could replicate the search and obtain the same article (10 points per step)</w:t>
      </w:r>
    </w:p>
    <w:p w:rsidR="0098506F" w:rsidRPr="00BD4721" w:rsidRDefault="0098506F" w:rsidP="0098506F">
      <w:pPr>
        <w:autoSpaceDE w:val="0"/>
        <w:autoSpaceDN w:val="0"/>
        <w:adjustRightInd w:val="0"/>
        <w:rPr>
          <w:rFonts w:ascii="Arial" w:hAnsi="Arial" w:cs="Arial"/>
          <w:sz w:val="24"/>
          <w:szCs w:val="24"/>
        </w:rPr>
      </w:pPr>
      <w:proofErr w:type="gramStart"/>
      <w:r w:rsidRPr="00BD4721">
        <w:rPr>
          <w:rFonts w:ascii="Arial" w:hAnsi="Arial" w:cs="Arial"/>
          <w:sz w:val="24"/>
          <w:szCs w:val="24"/>
        </w:rPr>
        <w:t>Quantitative research article for the Journal Club group to critique.</w:t>
      </w:r>
      <w:proofErr w:type="gramEnd"/>
      <w:r w:rsidRPr="00BD4721">
        <w:rPr>
          <w:rFonts w:ascii="Arial" w:hAnsi="Arial" w:cs="Arial"/>
          <w:sz w:val="24"/>
          <w:szCs w:val="24"/>
        </w:rPr>
        <w:t xml:space="preserve"> Attached and submitted by due date (15 points) </w:t>
      </w:r>
      <w:proofErr w:type="gramStart"/>
      <w:r w:rsidRPr="00BD4721">
        <w:rPr>
          <w:rFonts w:ascii="Arial" w:hAnsi="Arial" w:cs="Arial"/>
          <w:sz w:val="24"/>
          <w:szCs w:val="24"/>
        </w:rPr>
        <w:t>Cannot</w:t>
      </w:r>
      <w:proofErr w:type="gramEnd"/>
      <w:r w:rsidRPr="00BD4721">
        <w:rPr>
          <w:rFonts w:ascii="Arial" w:hAnsi="Arial" w:cs="Arial"/>
          <w:sz w:val="24"/>
          <w:szCs w:val="24"/>
        </w:rPr>
        <w:t xml:space="preserve"> be an article such as a Review of the Literature, a systematic review, a qualitative study, a meta-analysis, or an outcome study. It must be a quantitative article.</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Search for a benchmark. Attached and submitted by due date (15 points)</w:t>
      </w:r>
    </w:p>
    <w:p w:rsidR="0098506F" w:rsidRPr="00BD4721" w:rsidRDefault="0098506F" w:rsidP="0098506F">
      <w:pPr>
        <w:autoSpaceDE w:val="0"/>
        <w:autoSpaceDN w:val="0"/>
        <w:adjustRightInd w:val="0"/>
        <w:rPr>
          <w:rFonts w:ascii="Arial" w:hAnsi="Arial" w:cs="Arial"/>
          <w:sz w:val="24"/>
          <w:szCs w:val="24"/>
        </w:rPr>
      </w:pPr>
    </w:p>
    <w:p w:rsidR="0098506F" w:rsidRPr="00BD4721" w:rsidRDefault="0098506F" w:rsidP="0098506F">
      <w:pPr>
        <w:autoSpaceDE w:val="0"/>
        <w:autoSpaceDN w:val="0"/>
        <w:adjustRightInd w:val="0"/>
        <w:rPr>
          <w:rFonts w:ascii="Arial" w:hAnsi="Arial" w:cs="Arial"/>
          <w:sz w:val="24"/>
          <w:szCs w:val="24"/>
        </w:rPr>
      </w:pPr>
      <w:r w:rsidRPr="00BD4721">
        <w:rPr>
          <w:rFonts w:ascii="Arial" w:hAnsi="Arial" w:cs="Arial"/>
          <w:sz w:val="24"/>
          <w:szCs w:val="24"/>
        </w:rPr>
        <w:t xml:space="preserve">You may visit the site if you like for a different perspective. </w:t>
      </w:r>
      <w:proofErr w:type="gramStart"/>
      <w:r w:rsidRPr="00BD4721">
        <w:rPr>
          <w:rFonts w:ascii="Arial" w:hAnsi="Arial" w:cs="Arial"/>
          <w:sz w:val="24"/>
          <w:szCs w:val="24"/>
        </w:rPr>
        <w:t xml:space="preserve">Retrieved from </w:t>
      </w:r>
      <w:proofErr w:type="spellStart"/>
      <w:r w:rsidRPr="00BD4721">
        <w:rPr>
          <w:rFonts w:ascii="Arial" w:hAnsi="Arial" w:cs="Arial"/>
          <w:sz w:val="24"/>
          <w:szCs w:val="24"/>
        </w:rPr>
        <w:t>Killam</w:t>
      </w:r>
      <w:proofErr w:type="spellEnd"/>
      <w:r w:rsidRPr="00BD4721">
        <w:rPr>
          <w:rFonts w:ascii="Arial" w:hAnsi="Arial" w:cs="Arial"/>
          <w:sz w:val="24"/>
          <w:szCs w:val="24"/>
        </w:rPr>
        <w:t xml:space="preserve"> Library, November 25, 2009.</w:t>
      </w:r>
      <w:proofErr w:type="gramEnd"/>
      <w:r w:rsidRPr="00BD4721">
        <w:rPr>
          <w:rFonts w:ascii="Arial" w:hAnsi="Arial" w:cs="Arial"/>
          <w:sz w:val="24"/>
          <w:szCs w:val="24"/>
        </w:rPr>
        <w:t xml:space="preserve"> </w:t>
      </w:r>
    </w:p>
    <w:p w:rsidR="0098506F" w:rsidRPr="00BD4721" w:rsidRDefault="0098506F" w:rsidP="0098506F">
      <w:pPr>
        <w:autoSpaceDE w:val="0"/>
        <w:autoSpaceDN w:val="0"/>
        <w:adjustRightInd w:val="0"/>
        <w:rPr>
          <w:rFonts w:ascii="Arial" w:hAnsi="Arial" w:cs="Arial"/>
          <w:sz w:val="24"/>
          <w:szCs w:val="24"/>
        </w:rPr>
      </w:pPr>
    </w:p>
    <w:p w:rsidR="0098506F" w:rsidRPr="00BD4721" w:rsidRDefault="00CF19E5" w:rsidP="0098506F">
      <w:pPr>
        <w:autoSpaceDE w:val="0"/>
        <w:autoSpaceDN w:val="0"/>
        <w:adjustRightInd w:val="0"/>
        <w:rPr>
          <w:rFonts w:ascii="Arial" w:hAnsi="Arial" w:cs="Arial"/>
          <w:sz w:val="24"/>
          <w:szCs w:val="24"/>
        </w:rPr>
      </w:pPr>
      <w:hyperlink r:id="rId31" w:history="1">
        <w:r w:rsidR="0098506F" w:rsidRPr="00BD4721">
          <w:rPr>
            <w:rFonts w:ascii="Arial" w:hAnsi="Arial" w:cs="Arial"/>
            <w:color w:val="0000FF"/>
            <w:sz w:val="24"/>
            <w:szCs w:val="24"/>
            <w:u w:val="single"/>
          </w:rPr>
          <w:t>http://www.library.dal.ca/Files/How_do_I/pdf/Developing_a_Search_Strategy_Worksheet.pdf</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CF19E5" w:rsidP="0098506F">
      <w:pPr>
        <w:autoSpaceDE w:val="0"/>
        <w:autoSpaceDN w:val="0"/>
        <w:adjustRightInd w:val="0"/>
        <w:rPr>
          <w:rFonts w:ascii="Arial" w:hAnsi="Arial" w:cs="Arial"/>
          <w:sz w:val="24"/>
          <w:szCs w:val="24"/>
        </w:rPr>
      </w:pPr>
      <w:hyperlink r:id="rId32" w:history="1">
        <w:r w:rsidR="0098506F" w:rsidRPr="00BD4721">
          <w:rPr>
            <w:rFonts w:ascii="Arial" w:hAnsi="Arial" w:cs="Arial"/>
            <w:color w:val="0000FF"/>
            <w:sz w:val="24"/>
            <w:szCs w:val="24"/>
            <w:u w:val="single"/>
          </w:rPr>
          <w:t>http://www.library.mun.ca/qeii/instruction/exercises/worksheet.php</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CF19E5" w:rsidP="0098506F">
      <w:pPr>
        <w:autoSpaceDE w:val="0"/>
        <w:autoSpaceDN w:val="0"/>
        <w:adjustRightInd w:val="0"/>
        <w:rPr>
          <w:rFonts w:ascii="Arial" w:hAnsi="Arial" w:cs="Arial"/>
          <w:sz w:val="24"/>
          <w:szCs w:val="24"/>
        </w:rPr>
      </w:pPr>
      <w:hyperlink r:id="rId33" w:history="1">
        <w:r w:rsidR="0098506F" w:rsidRPr="00BD4721">
          <w:rPr>
            <w:rFonts w:ascii="Arial" w:hAnsi="Arial" w:cs="Arial"/>
            <w:color w:val="0000FF"/>
            <w:sz w:val="24"/>
            <w:szCs w:val="24"/>
            <w:u w:val="single"/>
          </w:rPr>
          <w:t>http://library.humboldt.edu/infoservices/sstrawrksht.htm</w:t>
        </w:r>
      </w:hyperlink>
    </w:p>
    <w:p w:rsidR="0098506F" w:rsidRPr="00BD4721" w:rsidRDefault="0098506F" w:rsidP="0098506F">
      <w:pPr>
        <w:autoSpaceDE w:val="0"/>
        <w:autoSpaceDN w:val="0"/>
        <w:adjustRightInd w:val="0"/>
        <w:rPr>
          <w:rFonts w:ascii="Arial" w:hAnsi="Arial" w:cs="Arial"/>
          <w:sz w:val="24"/>
          <w:szCs w:val="24"/>
        </w:rPr>
      </w:pPr>
    </w:p>
    <w:p w:rsidR="0098506F" w:rsidRPr="00BD4721" w:rsidRDefault="00CF19E5" w:rsidP="0098506F">
      <w:pPr>
        <w:autoSpaceDE w:val="0"/>
        <w:autoSpaceDN w:val="0"/>
        <w:adjustRightInd w:val="0"/>
        <w:rPr>
          <w:rFonts w:ascii="Arial" w:hAnsi="Arial" w:cs="Arial"/>
          <w:sz w:val="24"/>
          <w:szCs w:val="24"/>
        </w:rPr>
        <w:sectPr w:rsidR="0098506F" w:rsidRPr="00BD4721" w:rsidSect="00F41DF8">
          <w:headerReference w:type="default" r:id="rId34"/>
          <w:footerReference w:type="default" r:id="rId35"/>
          <w:pgSz w:w="12240" w:h="15840" w:code="1"/>
          <w:pgMar w:top="720" w:right="720" w:bottom="720" w:left="720" w:header="288" w:footer="288" w:gutter="0"/>
          <w:cols w:space="720"/>
          <w:docGrid w:linePitch="360"/>
        </w:sectPr>
      </w:pPr>
      <w:hyperlink r:id="rId36" w:history="1">
        <w:r w:rsidR="0098506F" w:rsidRPr="00BD4721">
          <w:rPr>
            <w:rFonts w:ascii="Arial" w:hAnsi="Arial" w:cs="Arial"/>
            <w:color w:val="0000FF"/>
            <w:sz w:val="24"/>
            <w:szCs w:val="24"/>
            <w:u w:val="single"/>
          </w:rPr>
          <w:t>http://library.nyu.edu/research/subjects/health/tutorial/</w:t>
        </w:r>
      </w:hyperlink>
      <w:r w:rsidR="0098506F" w:rsidRPr="00BD4721">
        <w:rPr>
          <w:rFonts w:ascii="Arial" w:hAnsi="Arial" w:cs="Arial"/>
          <w:sz w:val="24"/>
          <w:szCs w:val="24"/>
        </w:rPr>
        <w:br w:type="page"/>
      </w:r>
    </w:p>
    <w:p w:rsidR="0098506F" w:rsidRPr="00BD4721" w:rsidRDefault="0098506F" w:rsidP="0098506F">
      <w:pPr>
        <w:autoSpaceDE w:val="0"/>
        <w:autoSpaceDN w:val="0"/>
        <w:adjustRightInd w:val="0"/>
        <w:jc w:val="center"/>
        <w:rPr>
          <w:rFonts w:ascii="Arial" w:hAnsi="Arial" w:cs="Arial"/>
          <w:b/>
          <w:sz w:val="24"/>
          <w:szCs w:val="24"/>
        </w:rPr>
      </w:pPr>
      <w:r w:rsidRPr="00BD4721">
        <w:rPr>
          <w:rFonts w:ascii="Arial" w:hAnsi="Arial" w:cs="Arial"/>
          <w:b/>
          <w:sz w:val="24"/>
          <w:szCs w:val="24"/>
        </w:rPr>
        <w:lastRenderedPageBreak/>
        <w:t>Guidelines for Critique of the Journal Club</w:t>
      </w:r>
    </w:p>
    <w:p w:rsidR="0098506F" w:rsidRPr="00BD4721" w:rsidRDefault="0098506F" w:rsidP="0098506F">
      <w:pPr>
        <w:snapToGrid w:val="0"/>
        <w:rPr>
          <w:rFonts w:ascii="Arial" w:hAnsi="Arial" w:cs="Arial"/>
          <w:sz w:val="24"/>
          <w:szCs w:val="24"/>
        </w:rPr>
      </w:pPr>
      <w:r w:rsidRPr="00BD4721">
        <w:rPr>
          <w:rFonts w:ascii="Arial" w:hAnsi="Arial" w:cs="Arial"/>
          <w:sz w:val="24"/>
          <w:szCs w:val="24"/>
        </w:rPr>
        <w:t xml:space="preserve">The group will pick the practice problem, search for an article, obtain the research article, and critique the article. The group will then complete this form and post it to the main board within the courseware by the due date to receive a group grade. </w:t>
      </w:r>
    </w:p>
    <w:p w:rsidR="0098506F" w:rsidRPr="00BD4721" w:rsidRDefault="0098506F" w:rsidP="0098506F">
      <w:pPr>
        <w:snapToGrid w:val="0"/>
        <w:rPr>
          <w:rFonts w:ascii="Arial" w:hAnsi="Arial" w:cs="Arial"/>
          <w:sz w:val="24"/>
          <w:szCs w:val="24"/>
        </w:rPr>
      </w:pPr>
    </w:p>
    <w:p w:rsidR="0098506F" w:rsidRPr="00BD4721" w:rsidRDefault="0098506F" w:rsidP="0098506F">
      <w:pPr>
        <w:snapToGrid w:val="0"/>
        <w:rPr>
          <w:rFonts w:ascii="Arial" w:hAnsi="Arial" w:cs="Arial"/>
          <w:b/>
          <w:sz w:val="24"/>
          <w:szCs w:val="24"/>
        </w:rPr>
      </w:pPr>
      <w:r w:rsidRPr="00BD4721">
        <w:rPr>
          <w:rFonts w:ascii="Arial" w:hAnsi="Arial" w:cs="Arial"/>
          <w:sz w:val="24"/>
          <w:szCs w:val="24"/>
        </w:rPr>
        <w:t xml:space="preserve">The group must </w:t>
      </w:r>
      <w:r w:rsidRPr="00BD4721">
        <w:rPr>
          <w:rFonts w:ascii="Arial" w:hAnsi="Arial" w:cs="Arial"/>
          <w:b/>
          <w:sz w:val="24"/>
          <w:szCs w:val="24"/>
        </w:rPr>
        <w:t>provide faculty with the search form and a copy of the chosen research article if any changes have been made after the initial search strategy</w:t>
      </w:r>
      <w:r w:rsidRPr="00BD4721">
        <w:rPr>
          <w:rFonts w:ascii="Arial" w:hAnsi="Arial" w:cs="Arial"/>
          <w:sz w:val="24"/>
          <w:szCs w:val="24"/>
        </w:rPr>
        <w:t xml:space="preserve">.  </w:t>
      </w:r>
    </w:p>
    <w:p w:rsidR="0098506F" w:rsidRPr="00BD4721" w:rsidRDefault="0098506F" w:rsidP="0098506F">
      <w:pPr>
        <w:snapToGrid w:val="0"/>
        <w:rPr>
          <w:rFonts w:ascii="Arial" w:hAnsi="Arial" w:cs="Arial"/>
          <w:b/>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0260"/>
      </w:tblGrid>
      <w:tr w:rsidR="0098506F" w:rsidRPr="00BD4721" w:rsidTr="009972D1">
        <w:tc>
          <w:tcPr>
            <w:tcW w:w="4068" w:type="dxa"/>
          </w:tcPr>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State Group Practice Problem (5 pts.)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problem in practice? </w:t>
            </w:r>
            <w:r w:rsidRPr="00BD4721">
              <w:rPr>
                <w:rFonts w:ascii="Arial" w:hAnsi="Arial" w:cs="Arial"/>
                <w:sz w:val="24"/>
                <w:szCs w:val="24"/>
                <w:highlight w:val="green"/>
              </w:rPr>
              <w:t>Completed in Search Strategy. Step One.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Author credentials in article (20) (10 authors/ 10 Collaboration)</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is the author credibility? </w:t>
            </w:r>
            <w:r w:rsidRPr="00BD4721">
              <w:rPr>
                <w:rFonts w:ascii="Arial" w:hAnsi="Arial" w:cs="Arial"/>
                <w:sz w:val="24"/>
                <w:szCs w:val="24"/>
                <w:highlight w:val="yellow"/>
              </w:rPr>
              <w:t>Completed in the Guidelines for Critique #14</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Significance of healthcare problem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How significance is the problem to HC as a whole? </w:t>
            </w:r>
            <w:r w:rsidRPr="00BD4721">
              <w:rPr>
                <w:rFonts w:ascii="Arial" w:hAnsi="Arial" w:cs="Arial"/>
                <w:sz w:val="24"/>
                <w:szCs w:val="24"/>
                <w:highlight w:val="green"/>
              </w:rPr>
              <w:t>Completed in Search Strategy. Step Five.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Strength of research evidence (30)</w:t>
            </w:r>
            <w:r w:rsidRPr="00BD4721">
              <w:rPr>
                <w:rFonts w:ascii="Arial" w:hAnsi="Arial" w:cs="Arial"/>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What is the strength of the study represented in the article per ‘Guidelines of a Critique’ to assess the strength of the evidence?</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w:t>
            </w:r>
            <w:proofErr w:type="spellStart"/>
            <w:r w:rsidRPr="00BD4721">
              <w:rPr>
                <w:rFonts w:ascii="Arial" w:hAnsi="Arial" w:cs="Arial"/>
                <w:sz w:val="24"/>
                <w:szCs w:val="24"/>
              </w:rPr>
              <w:t>pts</w:t>
            </w:r>
            <w:proofErr w:type="spellEnd"/>
            <w:r w:rsidRPr="00BD4721">
              <w:rPr>
                <w:rFonts w:ascii="Arial" w:hAnsi="Arial" w:cs="Arial"/>
                <w:sz w:val="24"/>
                <w:szCs w:val="24"/>
              </w:rPr>
              <w:t xml:space="preserve">- overview of study </w:t>
            </w:r>
            <w:r w:rsidRPr="00BD4721">
              <w:rPr>
                <w:rFonts w:ascii="Arial" w:hAnsi="Arial" w:cs="Arial"/>
                <w:sz w:val="24"/>
                <w:szCs w:val="24"/>
                <w:highlight w:val="yellow"/>
              </w:rPr>
              <w:t>(#1)</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5 </w:t>
            </w:r>
            <w:proofErr w:type="spellStart"/>
            <w:r w:rsidRPr="00BD4721">
              <w:rPr>
                <w:rFonts w:ascii="Arial" w:hAnsi="Arial" w:cs="Arial"/>
                <w:sz w:val="24"/>
                <w:szCs w:val="24"/>
              </w:rPr>
              <w:t>pts</w:t>
            </w:r>
            <w:proofErr w:type="spellEnd"/>
            <w:r w:rsidRPr="00BD4721">
              <w:rPr>
                <w:rFonts w:ascii="Arial" w:hAnsi="Arial" w:cs="Arial"/>
                <w:sz w:val="24"/>
                <w:szCs w:val="24"/>
              </w:rPr>
              <w:t xml:space="preserve">- population </w:t>
            </w:r>
            <w:r w:rsidRPr="00BD4721">
              <w:rPr>
                <w:rFonts w:ascii="Arial" w:hAnsi="Arial" w:cs="Arial"/>
                <w:sz w:val="24"/>
                <w:szCs w:val="24"/>
                <w:highlight w:val="yellow"/>
              </w:rPr>
              <w:t>(#5, #7)</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10 </w:t>
            </w:r>
            <w:proofErr w:type="spellStart"/>
            <w:r w:rsidRPr="00BD4721">
              <w:rPr>
                <w:rFonts w:ascii="Arial" w:hAnsi="Arial" w:cs="Arial"/>
                <w:sz w:val="24"/>
                <w:szCs w:val="24"/>
              </w:rPr>
              <w:t>pts</w:t>
            </w:r>
            <w:proofErr w:type="spellEnd"/>
            <w:r w:rsidRPr="00BD4721">
              <w:rPr>
                <w:rFonts w:ascii="Arial" w:hAnsi="Arial" w:cs="Arial"/>
                <w:sz w:val="24"/>
                <w:szCs w:val="24"/>
              </w:rPr>
              <w:t>-  3 Top Strengths</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10 </w:t>
            </w:r>
            <w:proofErr w:type="spellStart"/>
            <w:r w:rsidRPr="00BD4721">
              <w:rPr>
                <w:rFonts w:ascii="Arial" w:hAnsi="Arial" w:cs="Arial"/>
                <w:sz w:val="24"/>
                <w:szCs w:val="24"/>
              </w:rPr>
              <w:t>pts</w:t>
            </w:r>
            <w:proofErr w:type="spellEnd"/>
            <w:r w:rsidRPr="00BD4721">
              <w:rPr>
                <w:rFonts w:ascii="Arial" w:hAnsi="Arial" w:cs="Arial"/>
                <w:sz w:val="24"/>
                <w:szCs w:val="24"/>
              </w:rPr>
              <w:t>- 3 Top Weaknesses</w:t>
            </w:r>
          </w:p>
          <w:p w:rsidR="0098506F" w:rsidRPr="00BD4721" w:rsidRDefault="0098506F" w:rsidP="009972D1">
            <w:pPr>
              <w:snapToGrid w:val="0"/>
              <w:rPr>
                <w:rFonts w:ascii="Arial" w:hAnsi="Arial" w:cs="Arial"/>
                <w:b/>
                <w:sz w:val="24"/>
                <w:szCs w:val="24"/>
                <w:highlight w:val="yellow"/>
              </w:rPr>
            </w:pPr>
            <w:r w:rsidRPr="00BD4721">
              <w:rPr>
                <w:rFonts w:ascii="Arial" w:hAnsi="Arial" w:cs="Arial"/>
                <w:b/>
                <w:sz w:val="24"/>
                <w:szCs w:val="24"/>
              </w:rPr>
              <w:t xml:space="preserve">HIGHLIGHTS ONLY </w:t>
            </w:r>
            <w:r w:rsidRPr="00BD4721">
              <w:rPr>
                <w:rFonts w:ascii="Arial" w:hAnsi="Arial" w:cs="Arial"/>
                <w:b/>
                <w:sz w:val="24"/>
                <w:szCs w:val="24"/>
                <w:highlight w:val="yellow"/>
              </w:rPr>
              <w:t xml:space="preserve">strengths/weaknesses </w:t>
            </w:r>
            <w:r w:rsidRPr="00BD4721">
              <w:rPr>
                <w:rFonts w:ascii="Arial" w:hAnsi="Arial" w:cs="Arial"/>
                <w:sz w:val="24"/>
                <w:szCs w:val="24"/>
                <w:highlight w:val="yellow"/>
              </w:rPr>
              <w:lastRenderedPageBreak/>
              <w:t>(#8,#9,#10,#12)</w:t>
            </w:r>
            <w:r w:rsidRPr="00BD4721">
              <w:rPr>
                <w:rFonts w:ascii="Arial" w:hAnsi="Arial" w:cs="Arial"/>
                <w:b/>
                <w:sz w:val="24"/>
                <w:szCs w:val="24"/>
              </w:rPr>
              <w:t xml:space="preserve"> </w:t>
            </w:r>
          </w:p>
          <w:p w:rsidR="0098506F" w:rsidRPr="00BD4721" w:rsidRDefault="0098506F" w:rsidP="009972D1">
            <w:pPr>
              <w:snapToGrid w:val="0"/>
              <w:rPr>
                <w:rFonts w:ascii="Arial" w:hAnsi="Arial" w:cs="Arial"/>
                <w:sz w:val="24"/>
                <w:szCs w:val="24"/>
              </w:rPr>
            </w:pPr>
            <w:r w:rsidRPr="00BD4721">
              <w:rPr>
                <w:rFonts w:ascii="Arial" w:hAnsi="Arial" w:cs="Arial"/>
                <w:sz w:val="24"/>
                <w:szCs w:val="24"/>
                <w:highlight w:val="yellow"/>
              </w:rPr>
              <w:t>Completed in Guidelines for Critique</w:t>
            </w:r>
          </w:p>
        </w:tc>
        <w:tc>
          <w:tcPr>
            <w:tcW w:w="10260" w:type="dxa"/>
            <w:shd w:val="clear" w:color="auto" w:fill="auto"/>
          </w:tcPr>
          <w:p w:rsidR="0098506F" w:rsidRPr="00BD4721" w:rsidRDefault="0098506F" w:rsidP="009972D1">
            <w:pPr>
              <w:snapToGrid w:val="0"/>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rPr>
                <w:rFonts w:ascii="Arial" w:hAnsi="Arial" w:cs="Arial"/>
                <w:sz w:val="24"/>
                <w:szCs w:val="24"/>
              </w:rPr>
            </w:pPr>
          </w:p>
          <w:p w:rsidR="0098506F" w:rsidRPr="00BD4721" w:rsidRDefault="0098506F" w:rsidP="009972D1">
            <w:pPr>
              <w:tabs>
                <w:tab w:val="left" w:pos="2124"/>
              </w:tabs>
              <w:ind w:right="3762"/>
              <w:rPr>
                <w:rFonts w:ascii="Arial" w:hAnsi="Arial" w:cs="Arial"/>
                <w:sz w:val="24"/>
                <w:szCs w:val="24"/>
              </w:rPr>
            </w:pPr>
            <w:r w:rsidRPr="00BD4721">
              <w:rPr>
                <w:rFonts w:ascii="Arial" w:hAnsi="Arial" w:cs="Arial"/>
                <w:sz w:val="24"/>
                <w:szCs w:val="24"/>
              </w:rPr>
              <w:tab/>
            </w: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lastRenderedPageBreak/>
              <w:t>Link to National standards (10)</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national benchmark is most relevant for this subject? List the steps you will use for your EBP project outcome.   </w:t>
            </w:r>
            <w:r w:rsidRPr="00BD4721">
              <w:rPr>
                <w:rFonts w:ascii="Arial" w:hAnsi="Arial" w:cs="Arial"/>
                <w:sz w:val="24"/>
                <w:szCs w:val="24"/>
                <w:highlight w:val="green"/>
              </w:rPr>
              <w:t>Completed in Search Strategy. Step Seven. Be sure to review and revise if needed.</w:t>
            </w:r>
            <w:r w:rsidRPr="00BD4721">
              <w:rPr>
                <w:rFonts w:ascii="Arial" w:hAnsi="Arial" w:cs="Arial"/>
                <w:sz w:val="24"/>
                <w:szCs w:val="24"/>
              </w:rPr>
              <w:t xml:space="preserve"> </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b/>
                <w:sz w:val="24"/>
                <w:szCs w:val="24"/>
              </w:rPr>
            </w:pPr>
            <w:r w:rsidRPr="00BD4721">
              <w:rPr>
                <w:rFonts w:ascii="Arial" w:hAnsi="Arial" w:cs="Arial"/>
                <w:b/>
                <w:sz w:val="24"/>
                <w:szCs w:val="24"/>
              </w:rPr>
              <w:t>Cost effectiveness (10) (5 - $ amount/5 -overall)</w:t>
            </w:r>
          </w:p>
          <w:p w:rsidR="0098506F" w:rsidRPr="00BD4721" w:rsidRDefault="0098506F" w:rsidP="009972D1">
            <w:pPr>
              <w:snapToGrid w:val="0"/>
              <w:rPr>
                <w:rFonts w:ascii="Arial" w:hAnsi="Arial" w:cs="Arial"/>
                <w:sz w:val="24"/>
                <w:szCs w:val="24"/>
              </w:rPr>
            </w:pPr>
            <w:r w:rsidRPr="00BD4721">
              <w:rPr>
                <w:rFonts w:ascii="Arial" w:hAnsi="Arial" w:cs="Arial"/>
                <w:sz w:val="24"/>
                <w:szCs w:val="24"/>
              </w:rPr>
              <w:t xml:space="preserve">What cost reduction will your intervention bring to the institution? You may </w:t>
            </w:r>
            <w:proofErr w:type="spellStart"/>
            <w:r w:rsidRPr="00BD4721">
              <w:rPr>
                <w:rFonts w:ascii="Arial" w:hAnsi="Arial" w:cs="Arial"/>
                <w:sz w:val="24"/>
                <w:szCs w:val="24"/>
              </w:rPr>
              <w:t>google</w:t>
            </w:r>
            <w:proofErr w:type="spellEnd"/>
            <w:r w:rsidRPr="00BD4721">
              <w:rPr>
                <w:rFonts w:ascii="Arial" w:hAnsi="Arial" w:cs="Arial"/>
                <w:sz w:val="24"/>
                <w:szCs w:val="24"/>
              </w:rPr>
              <w:t xml:space="preserve"> for dollar amount</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b/>
                <w:sz w:val="24"/>
                <w:szCs w:val="24"/>
              </w:rPr>
              <w:t xml:space="preserve">Explain how </w:t>
            </w:r>
            <w:proofErr w:type="gramStart"/>
            <w:r w:rsidRPr="00BD4721">
              <w:rPr>
                <w:rFonts w:ascii="Arial" w:hAnsi="Arial" w:cs="Arial"/>
                <w:b/>
                <w:sz w:val="24"/>
                <w:szCs w:val="24"/>
              </w:rPr>
              <w:t>will you</w:t>
            </w:r>
            <w:proofErr w:type="gramEnd"/>
            <w:r w:rsidRPr="00BD4721">
              <w:rPr>
                <w:rFonts w:ascii="Arial" w:hAnsi="Arial" w:cs="Arial"/>
                <w:b/>
                <w:sz w:val="24"/>
                <w:szCs w:val="24"/>
              </w:rPr>
              <w:t xml:space="preserve"> get this information to the bedside nurse. </w:t>
            </w:r>
            <w:r w:rsidRPr="00BD4721">
              <w:rPr>
                <w:rFonts w:ascii="Arial" w:hAnsi="Arial" w:cs="Arial"/>
                <w:sz w:val="24"/>
                <w:szCs w:val="24"/>
              </w:rPr>
              <w:t>Provide details of your strategy to inspire nurses to use the evidence. For example, the team, political landmines, how you will roll it out, what your plan is to inform everyone, how you will evaluate the project.</w:t>
            </w:r>
            <w:r w:rsidRPr="00BD4721">
              <w:rPr>
                <w:rFonts w:ascii="Arial" w:hAnsi="Arial" w:cs="Arial"/>
                <w:b/>
                <w:sz w:val="24"/>
                <w:szCs w:val="24"/>
              </w:rPr>
              <w:t xml:space="preserve">  (15)</w:t>
            </w:r>
          </w:p>
        </w:tc>
        <w:tc>
          <w:tcPr>
            <w:tcW w:w="10260" w:type="dxa"/>
            <w:shd w:val="clear" w:color="auto" w:fill="auto"/>
          </w:tcPr>
          <w:p w:rsidR="0098506F" w:rsidRPr="00BD4721" w:rsidRDefault="0098506F" w:rsidP="009972D1">
            <w:pPr>
              <w:snapToGrid w:val="0"/>
              <w:rPr>
                <w:rFonts w:ascii="Arial" w:hAnsi="Arial" w:cs="Arial"/>
                <w:sz w:val="24"/>
                <w:szCs w:val="24"/>
              </w:rPr>
            </w:pPr>
          </w:p>
        </w:tc>
      </w:tr>
      <w:tr w:rsidR="0098506F" w:rsidRPr="00BD4721" w:rsidTr="009972D1">
        <w:tc>
          <w:tcPr>
            <w:tcW w:w="4068" w:type="dxa"/>
          </w:tcPr>
          <w:p w:rsidR="0098506F" w:rsidRPr="00BD4721" w:rsidRDefault="0098506F" w:rsidP="009972D1">
            <w:pPr>
              <w:snapToGrid w:val="0"/>
              <w:rPr>
                <w:rFonts w:ascii="Arial" w:hAnsi="Arial" w:cs="Arial"/>
                <w:sz w:val="24"/>
                <w:szCs w:val="24"/>
              </w:rPr>
            </w:pPr>
            <w:r w:rsidRPr="00BD4721">
              <w:rPr>
                <w:rFonts w:ascii="Arial" w:hAnsi="Arial" w:cs="Arial"/>
                <w:sz w:val="24"/>
                <w:szCs w:val="24"/>
              </w:rPr>
              <w:t>Group Name and Individual Student Names</w:t>
            </w:r>
          </w:p>
          <w:p w:rsidR="0098506F" w:rsidRPr="00BD4721" w:rsidRDefault="0098506F" w:rsidP="009972D1">
            <w:pPr>
              <w:snapToGrid w:val="0"/>
              <w:rPr>
                <w:rFonts w:ascii="Arial" w:hAnsi="Arial" w:cs="Arial"/>
                <w:sz w:val="24"/>
                <w:szCs w:val="24"/>
              </w:rPr>
            </w:pPr>
          </w:p>
        </w:tc>
        <w:tc>
          <w:tcPr>
            <w:tcW w:w="10260" w:type="dxa"/>
            <w:shd w:val="clear" w:color="auto" w:fill="auto"/>
          </w:tcPr>
          <w:p w:rsidR="0098506F" w:rsidRPr="00BD4721" w:rsidRDefault="0098506F" w:rsidP="009972D1">
            <w:pPr>
              <w:snapToGrid w:val="0"/>
              <w:rPr>
                <w:rFonts w:ascii="Arial" w:hAnsi="Arial" w:cs="Arial"/>
                <w:sz w:val="24"/>
                <w:szCs w:val="24"/>
              </w:rPr>
            </w:pPr>
          </w:p>
        </w:tc>
      </w:tr>
    </w:tbl>
    <w:p w:rsidR="0098506F" w:rsidRPr="00BD4721" w:rsidRDefault="0098506F" w:rsidP="0098506F">
      <w:pPr>
        <w:rPr>
          <w:rFonts w:ascii="Arial" w:hAnsi="Arial" w:cs="Arial"/>
          <w:b/>
          <w:sz w:val="24"/>
          <w:szCs w:val="24"/>
        </w:rPr>
        <w:sectPr w:rsidR="0098506F" w:rsidRPr="00BD4721" w:rsidSect="009972D1">
          <w:footerReference w:type="default" r:id="rId37"/>
          <w:pgSz w:w="15840" w:h="12240" w:orient="landscape" w:code="1"/>
          <w:pgMar w:top="720" w:right="720" w:bottom="720" w:left="720" w:header="720" w:footer="288" w:gutter="0"/>
          <w:cols w:space="720"/>
          <w:docGrid w:linePitch="360"/>
        </w:sectPr>
      </w:pPr>
      <w:r w:rsidRPr="00BD4721">
        <w:rPr>
          <w:rFonts w:ascii="Arial" w:hAnsi="Arial" w:cs="Arial"/>
          <w:b/>
          <w:sz w:val="24"/>
          <w:szCs w:val="24"/>
        </w:rPr>
        <w:t xml:space="preserve">Use the Grove Model (chapter 13 and 14) for the EBP Journal Club. Each student must participate in the journal club to receive points.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lastRenderedPageBreak/>
        <w:t xml:space="preserve">Descriptions of major assignments and examinations with due dates: </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The University of Texas at Arlington</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N3321 Nursing Research</w:t>
      </w:r>
    </w:p>
    <w:p w:rsidR="0098506F" w:rsidRPr="00BD4721" w:rsidRDefault="0098506F" w:rsidP="0098506F">
      <w:pPr>
        <w:pStyle w:val="Header"/>
        <w:tabs>
          <w:tab w:val="clear" w:pos="4320"/>
          <w:tab w:val="clear" w:pos="8640"/>
        </w:tabs>
        <w:jc w:val="center"/>
        <w:rPr>
          <w:rFonts w:ascii="Arial" w:hAnsi="Arial" w:cs="Arial"/>
          <w:b/>
        </w:rPr>
      </w:pPr>
      <w:r w:rsidRPr="00BD4721">
        <w:rPr>
          <w:rFonts w:ascii="Arial" w:hAnsi="Arial" w:cs="Arial"/>
          <w:b/>
        </w:rPr>
        <w:t>Class Schedule</w:t>
      </w:r>
    </w:p>
    <w:p w:rsidR="0098506F" w:rsidRPr="00BD4721" w:rsidRDefault="0098506F" w:rsidP="0098506F">
      <w:pPr>
        <w:pStyle w:val="Header"/>
        <w:tabs>
          <w:tab w:val="clear" w:pos="4320"/>
          <w:tab w:val="clear" w:pos="8640"/>
        </w:tabs>
        <w:jc w:val="center"/>
        <w:rPr>
          <w:rFonts w:ascii="Arial" w:hAnsi="Arial" w:cs="Arial"/>
          <w:b/>
        </w:rPr>
      </w:pPr>
    </w:p>
    <w:p w:rsidR="0098506F" w:rsidRPr="00BD4721" w:rsidRDefault="0098506F" w:rsidP="0098506F">
      <w:pPr>
        <w:pStyle w:val="Header"/>
        <w:tabs>
          <w:tab w:val="clear" w:pos="4320"/>
          <w:tab w:val="clear" w:pos="8640"/>
        </w:tabs>
        <w:rPr>
          <w:rFonts w:ascii="Arial" w:hAnsi="Arial" w:cs="Arial"/>
          <w:b/>
        </w:rPr>
      </w:pPr>
      <w:r w:rsidRPr="00BD4721">
        <w:rPr>
          <w:rFonts w:ascii="Arial" w:hAnsi="Arial" w:cs="Arial"/>
          <w:b/>
        </w:rPr>
        <w:t>Course site: http://</w:t>
      </w:r>
      <w:hyperlink r:id="rId38" w:history="1">
        <w:r w:rsidRPr="00BD4721">
          <w:rPr>
            <w:rStyle w:val="Hyperlink"/>
            <w:rFonts w:ascii="Arial" w:hAnsi="Arial" w:cs="Arial"/>
          </w:rPr>
          <w:t>elearn.uta.edu</w:t>
        </w:r>
      </w:hyperlink>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6300"/>
        <w:gridCol w:w="3960"/>
      </w:tblGrid>
      <w:tr w:rsidR="0098506F" w:rsidRPr="00D42CE2" w:rsidTr="00D42CE2">
        <w:tc>
          <w:tcPr>
            <w:tcW w:w="1368" w:type="dxa"/>
            <w:vAlign w:val="center"/>
          </w:tcPr>
          <w:p w:rsidR="0098506F" w:rsidRPr="00D42CE2" w:rsidRDefault="0098506F" w:rsidP="00D42CE2">
            <w:pPr>
              <w:pStyle w:val="Heading3"/>
              <w:jc w:val="center"/>
              <w:rPr>
                <w:sz w:val="22"/>
                <w:szCs w:val="22"/>
              </w:rPr>
            </w:pPr>
            <w:r w:rsidRPr="00D42CE2">
              <w:rPr>
                <w:sz w:val="22"/>
                <w:szCs w:val="22"/>
              </w:rPr>
              <w:t>DATE</w:t>
            </w:r>
          </w:p>
        </w:tc>
        <w:tc>
          <w:tcPr>
            <w:tcW w:w="2340" w:type="dxa"/>
            <w:vAlign w:val="center"/>
          </w:tcPr>
          <w:p w:rsidR="0098506F" w:rsidRPr="00D42CE2" w:rsidRDefault="0098506F" w:rsidP="00D42CE2">
            <w:pPr>
              <w:pStyle w:val="Heading3"/>
              <w:jc w:val="center"/>
              <w:rPr>
                <w:sz w:val="22"/>
                <w:szCs w:val="22"/>
              </w:rPr>
            </w:pPr>
            <w:r w:rsidRPr="00D42CE2">
              <w:rPr>
                <w:sz w:val="22"/>
                <w:szCs w:val="22"/>
              </w:rPr>
              <w:t>CONTENT</w:t>
            </w:r>
          </w:p>
        </w:tc>
        <w:tc>
          <w:tcPr>
            <w:tcW w:w="630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OBJECTIVES</w:t>
            </w:r>
          </w:p>
        </w:tc>
        <w:tc>
          <w:tcPr>
            <w:tcW w:w="3960" w:type="dxa"/>
            <w:vAlign w:val="center"/>
          </w:tcPr>
          <w:p w:rsidR="0098506F" w:rsidRPr="00D42CE2" w:rsidRDefault="0098506F" w:rsidP="00D42CE2">
            <w:pPr>
              <w:jc w:val="center"/>
              <w:rPr>
                <w:rFonts w:ascii="Arial" w:hAnsi="Arial" w:cs="Arial"/>
                <w:b/>
                <w:bCs/>
              </w:rPr>
            </w:pPr>
            <w:r w:rsidRPr="00D42CE2">
              <w:rPr>
                <w:rFonts w:ascii="Arial" w:hAnsi="Arial" w:cs="Arial"/>
                <w:b/>
                <w:bCs/>
              </w:rPr>
              <w:t>LEARNING ACTIVITIES</w:t>
            </w:r>
          </w:p>
        </w:tc>
      </w:tr>
      <w:tr w:rsidR="0098506F" w:rsidRPr="00D42CE2" w:rsidTr="009972D1">
        <w:trPr>
          <w:trHeight w:val="4373"/>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t>Week 1</w:t>
            </w:r>
          </w:p>
          <w:p w:rsidR="0098506F" w:rsidRPr="00D42CE2" w:rsidRDefault="0098506F" w:rsidP="009972D1">
            <w:pPr>
              <w:widowControl w:val="0"/>
              <w:snapToGrid w:val="0"/>
              <w:spacing w:before="20" w:after="20"/>
              <w:rPr>
                <w:rFonts w:ascii="Arial" w:hAnsi="Arial" w:cs="Arial"/>
                <w:b/>
              </w:rPr>
            </w:pP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Course orientation</w:t>
            </w:r>
          </w:p>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Introduction to research</w:t>
            </w: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sz w:val="22"/>
                <w:szCs w:val="22"/>
                <w:lang w:eastAsia="en-US"/>
              </w:rPr>
              <w:t>Role of research in nursing</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Methodological approaches</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Quantitative</w:t>
            </w:r>
          </w:p>
          <w:p w:rsidR="0098506F" w:rsidRPr="00D42CE2" w:rsidRDefault="0098506F" w:rsidP="0098506F">
            <w:pPr>
              <w:pStyle w:val="Header"/>
              <w:widowControl w:val="0"/>
              <w:numPr>
                <w:ilvl w:val="0"/>
                <w:numId w:val="2"/>
              </w:numPr>
              <w:snapToGrid w:val="0"/>
              <w:spacing w:before="20" w:after="20"/>
              <w:rPr>
                <w:rFonts w:ascii="Arial" w:hAnsi="Arial" w:cs="Arial"/>
                <w:sz w:val="22"/>
                <w:szCs w:val="22"/>
                <w:lang w:eastAsia="en-US"/>
              </w:rPr>
            </w:pPr>
            <w:r w:rsidRPr="00D42CE2">
              <w:rPr>
                <w:rFonts w:ascii="Arial" w:hAnsi="Arial" w:cs="Arial"/>
                <w:sz w:val="22"/>
                <w:szCs w:val="22"/>
                <w:lang w:eastAsia="en-US"/>
              </w:rPr>
              <w:t>Qualitative</w:t>
            </w:r>
          </w:p>
          <w:p w:rsidR="0098506F" w:rsidRPr="00D42CE2" w:rsidRDefault="0098506F" w:rsidP="009972D1">
            <w:pPr>
              <w:pStyle w:val="Header"/>
              <w:widowControl w:val="0"/>
              <w:snapToGrid w:val="0"/>
              <w:spacing w:before="20" w:after="20"/>
              <w:rPr>
                <w:rFonts w:ascii="Arial" w:hAnsi="Arial" w:cs="Arial"/>
                <w:sz w:val="22"/>
                <w:szCs w:val="22"/>
                <w:lang w:eastAsia="en-US"/>
              </w:rPr>
            </w:pPr>
            <w:r w:rsidRPr="00D42CE2">
              <w:rPr>
                <w:rFonts w:ascii="Arial" w:hAnsi="Arial" w:cs="Arial"/>
                <w:sz w:val="22"/>
                <w:szCs w:val="22"/>
                <w:lang w:eastAsia="en-US"/>
              </w:rPr>
              <w:t xml:space="preserve">Evidence-Based Practice </w:t>
            </w:r>
          </w:p>
        </w:tc>
        <w:tc>
          <w:tcPr>
            <w:tcW w:w="6300" w:type="dxa"/>
          </w:tcPr>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 xml:space="preserve">Define research, and nursing research. </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Relate nursing research to other components of the nursing world.</w:t>
            </w:r>
          </w:p>
          <w:p w:rsidR="0098506F" w:rsidRPr="00D42CE2" w:rsidRDefault="0098506F" w:rsidP="0098506F">
            <w:pPr>
              <w:pStyle w:val="NormalWeb"/>
              <w:numPr>
                <w:ilvl w:val="0"/>
                <w:numId w:val="10"/>
              </w:numPr>
              <w:spacing w:before="20" w:beforeAutospacing="0" w:after="20" w:afterAutospacing="0"/>
              <w:rPr>
                <w:rFonts w:ascii="Arial" w:hAnsi="Arial" w:cs="Arial"/>
                <w:sz w:val="22"/>
                <w:szCs w:val="22"/>
              </w:rPr>
            </w:pPr>
            <w:r w:rsidRPr="00D42CE2">
              <w:rPr>
                <w:rFonts w:ascii="Arial" w:hAnsi="Arial" w:cs="Arial"/>
                <w:sz w:val="22"/>
                <w:szCs w:val="22"/>
              </w:rPr>
              <w:t>Discuss the development of nursing research to present day.</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Examine the ways of knowing in the scientific world.</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Contrast the various roles of nurses in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Describe selected methodological approaches to research.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Recognize priority areas for nursing research.</w:t>
            </w:r>
          </w:p>
          <w:p w:rsidR="0098506F" w:rsidRPr="00D42CE2" w:rsidRDefault="0098506F" w:rsidP="0098506F">
            <w:pPr>
              <w:numPr>
                <w:ilvl w:val="0"/>
                <w:numId w:val="10"/>
              </w:numPr>
              <w:spacing w:before="20" w:after="20"/>
              <w:rPr>
                <w:rFonts w:ascii="Arial" w:hAnsi="Arial" w:cs="Arial"/>
              </w:rPr>
            </w:pPr>
            <w:r w:rsidRPr="00D42CE2">
              <w:rPr>
                <w:rFonts w:ascii="Arial" w:hAnsi="Arial" w:cs="Arial"/>
              </w:rPr>
              <w:t>Describe EBP and the purpose of research in implementing Best Practice.</w:t>
            </w:r>
          </w:p>
        </w:tc>
        <w:tc>
          <w:tcPr>
            <w:tcW w:w="3960" w:type="dxa"/>
          </w:tcPr>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Reading:</w:t>
            </w:r>
            <w:r w:rsidRPr="00D42CE2">
              <w:rPr>
                <w:rFonts w:ascii="Arial" w:hAnsi="Arial" w:cs="Arial"/>
                <w:sz w:val="22"/>
                <w:szCs w:val="22"/>
                <w:lang w:eastAsia="en-US"/>
              </w:rPr>
              <w:t xml:space="preserve"> Chapters 1, 2, 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Class Notes</w:t>
            </w:r>
            <w:r w:rsidRPr="00D42CE2">
              <w:rPr>
                <w:rFonts w:ascii="Arial" w:hAnsi="Arial" w:cs="Arial"/>
                <w:sz w:val="22"/>
                <w:szCs w:val="22"/>
                <w:lang w:eastAsia="en-US"/>
              </w:rPr>
              <w:t xml:space="preserve"> 1,2,3</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sz w:val="22"/>
                <w:szCs w:val="22"/>
                <w:lang w:eastAsia="en-US"/>
              </w:rPr>
            </w:pPr>
            <w:r w:rsidRPr="00D42CE2">
              <w:rPr>
                <w:rFonts w:ascii="Arial" w:hAnsi="Arial" w:cs="Arial"/>
                <w:b/>
                <w:sz w:val="22"/>
                <w:szCs w:val="22"/>
                <w:lang w:eastAsia="en-US"/>
              </w:rPr>
              <w:t>Graded Activities:</w:t>
            </w:r>
            <w:r w:rsidRPr="00D42CE2">
              <w:rPr>
                <w:rFonts w:ascii="Arial" w:hAnsi="Arial" w:cs="Arial"/>
                <w:sz w:val="22"/>
                <w:szCs w:val="22"/>
                <w:lang w:eastAsia="en-US"/>
              </w:rPr>
              <w:t xml:space="preserve"> </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Syllabus Signed Form (Attestation) Due on first day of class</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9972D1">
            <w:pPr>
              <w:pStyle w:val="Header"/>
              <w:tabs>
                <w:tab w:val="left" w:pos="720"/>
              </w:tabs>
              <w:spacing w:before="20" w:after="20"/>
              <w:rPr>
                <w:rFonts w:ascii="Arial" w:hAnsi="Arial" w:cs="Arial"/>
                <w:b/>
                <w:sz w:val="22"/>
                <w:szCs w:val="22"/>
                <w:lang w:eastAsia="en-US"/>
              </w:rPr>
            </w:pPr>
            <w:r w:rsidRPr="00D42CE2">
              <w:rPr>
                <w:rFonts w:ascii="Arial" w:hAnsi="Arial" w:cs="Arial"/>
                <w:b/>
                <w:sz w:val="22"/>
                <w:szCs w:val="22"/>
                <w:lang w:eastAsia="en-US"/>
              </w:rPr>
              <w:t xml:space="preserve">Obtain Professor Assigned Group Article to critique as a group via online and submit as a formal APA paper later. </w:t>
            </w:r>
          </w:p>
          <w:p w:rsidR="0098506F" w:rsidRPr="00D42CE2" w:rsidRDefault="0098506F" w:rsidP="009972D1">
            <w:pPr>
              <w:pStyle w:val="Header"/>
              <w:tabs>
                <w:tab w:val="left" w:pos="720"/>
              </w:tabs>
              <w:spacing w:before="20" w:after="20"/>
              <w:rPr>
                <w:rFonts w:ascii="Arial" w:hAnsi="Arial" w:cs="Arial"/>
                <w:b/>
                <w:sz w:val="22"/>
                <w:szCs w:val="22"/>
                <w:lang w:eastAsia="en-US"/>
              </w:rPr>
            </w:pPr>
          </w:p>
          <w:p w:rsidR="0098506F" w:rsidRPr="00D42CE2" w:rsidRDefault="0098506F" w:rsidP="005D5F5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PRACTICE QUIZ – </w:t>
            </w:r>
            <w:r w:rsidR="005D5F51">
              <w:rPr>
                <w:rFonts w:ascii="Arial" w:hAnsi="Arial" w:cs="Arial"/>
                <w:b/>
              </w:rPr>
              <w:t>Online</w:t>
            </w:r>
            <w:r w:rsidR="003235F5">
              <w:rPr>
                <w:rFonts w:ascii="Arial" w:hAnsi="Arial" w:cs="Arial"/>
                <w:b/>
              </w:rPr>
              <w:t xml:space="preserve"> per due date listed in the course content</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2</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0"/>
                <w:tab w:val="left" w:pos="360"/>
                <w:tab w:val="left" w:pos="1440"/>
                <w:tab w:val="left" w:pos="1890"/>
                <w:tab w:val="left" w:pos="3060"/>
              </w:tabs>
              <w:snapToGrid w:val="0"/>
              <w:spacing w:before="20" w:after="20"/>
              <w:rPr>
                <w:rFonts w:ascii="Arial" w:hAnsi="Arial" w:cs="Arial"/>
              </w:rPr>
            </w:pPr>
            <w:r w:rsidRPr="00D42CE2">
              <w:rPr>
                <w:rFonts w:ascii="Arial" w:hAnsi="Arial" w:cs="Arial"/>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sz w:val="22"/>
                <w:szCs w:val="22"/>
              </w:rPr>
            </w:pPr>
            <w:r w:rsidRPr="00D42CE2">
              <w:rPr>
                <w:rFonts w:ascii="Arial" w:hAnsi="Arial" w:cs="Arial"/>
                <w:sz w:val="22"/>
                <w:szCs w:val="22"/>
              </w:rPr>
              <w:t>Literature review</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process</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Research problems &amp; purpose</w:t>
            </w:r>
          </w:p>
          <w:p w:rsidR="0098506F" w:rsidRPr="00D42CE2" w:rsidRDefault="0098506F" w:rsidP="0098506F">
            <w:pPr>
              <w:pStyle w:val="a"/>
              <w:numPr>
                <w:ilvl w:val="0"/>
                <w:numId w:val="3"/>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Objectives, Questions, Hypotheses</w:t>
            </w:r>
          </w:p>
          <w:p w:rsidR="0098506F" w:rsidRPr="00D42CE2" w:rsidRDefault="0098506F" w:rsidP="0098506F">
            <w:pPr>
              <w:pStyle w:val="a"/>
              <w:numPr>
                <w:ilvl w:val="0"/>
                <w:numId w:val="4"/>
              </w:numPr>
              <w:tabs>
                <w:tab w:val="clear" w:pos="360"/>
                <w:tab w:val="left" w:pos="-1080"/>
                <w:tab w:val="left" w:pos="-720"/>
                <w:tab w:val="left" w:pos="34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Study variables</w:t>
            </w:r>
          </w:p>
          <w:p w:rsidR="0098506F" w:rsidRPr="00D42CE2" w:rsidRDefault="0098506F" w:rsidP="009972D1">
            <w:pPr>
              <w:pStyle w:val="a"/>
              <w:tabs>
                <w:tab w:val="left" w:pos="-1080"/>
                <w:tab w:val="left" w:pos="-720"/>
                <w:tab w:val="left" w:pos="720"/>
                <w:tab w:val="left" w:pos="1440"/>
                <w:tab w:val="left" w:pos="1890"/>
                <w:tab w:val="left" w:pos="2520"/>
                <w:tab w:val="left" w:pos="3150"/>
                <w:tab w:val="left" w:pos="3600"/>
                <w:tab w:val="left" w:pos="4320"/>
                <w:tab w:val="right" w:pos="5490"/>
              </w:tabs>
              <w:snapToGrid w:val="0"/>
              <w:spacing w:before="20" w:after="20"/>
              <w:ind w:left="0" w:firstLine="0"/>
              <w:rPr>
                <w:rFonts w:ascii="Arial" w:hAnsi="Arial" w:cs="Arial"/>
                <w:b/>
                <w:bCs/>
                <w:sz w:val="22"/>
                <w:szCs w:val="22"/>
              </w:rPr>
            </w:pPr>
            <w:r w:rsidRPr="00D42CE2">
              <w:rPr>
                <w:rFonts w:ascii="Arial" w:hAnsi="Arial" w:cs="Arial"/>
                <w:sz w:val="22"/>
                <w:szCs w:val="22"/>
              </w:rPr>
              <w:t xml:space="preserve">Theoretical </w:t>
            </w:r>
            <w:r w:rsidRPr="00D42CE2">
              <w:rPr>
                <w:rFonts w:ascii="Arial" w:hAnsi="Arial" w:cs="Arial"/>
                <w:sz w:val="22"/>
                <w:szCs w:val="22"/>
              </w:rPr>
              <w:lastRenderedPageBreak/>
              <w:t>frameworks</w:t>
            </w:r>
          </w:p>
        </w:tc>
        <w:tc>
          <w:tcPr>
            <w:tcW w:w="6300" w:type="dxa"/>
          </w:tcPr>
          <w:p w:rsidR="0098506F" w:rsidRPr="00D42CE2" w:rsidRDefault="0098506F" w:rsidP="009972D1">
            <w:pPr>
              <w:numPr>
                <w:ilvl w:val="0"/>
                <w:numId w:val="6"/>
              </w:numPr>
              <w:spacing w:before="20" w:after="20"/>
              <w:rPr>
                <w:rFonts w:ascii="Arial" w:hAnsi="Arial" w:cs="Arial"/>
              </w:rPr>
            </w:pPr>
            <w:r w:rsidRPr="00D42CE2">
              <w:rPr>
                <w:rFonts w:ascii="Arial" w:hAnsi="Arial" w:cs="Arial"/>
              </w:rPr>
              <w:lastRenderedPageBreak/>
              <w:t>Demonstrate knowledge of methods to gather and organize information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 xml:space="preserve">Identify research problems generated from the practice setting. </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research problems and the purpose for a study.</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literature reviews for relevance, currency, and multidisciplinary sources.</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Demonstrate knowledge of designs and the different components used in the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variables, hypotheses and what is needed for each type of design.</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lastRenderedPageBreak/>
              <w:t>Compare concepts and constructs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Identify different types of variables and how to operationalize them.</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Discuss theory and theoretical frameworks and how they are used in research.</w:t>
            </w:r>
          </w:p>
          <w:p w:rsidR="0098506F" w:rsidRPr="00D42CE2" w:rsidRDefault="0098506F" w:rsidP="009972D1">
            <w:pPr>
              <w:numPr>
                <w:ilvl w:val="0"/>
                <w:numId w:val="6"/>
              </w:numPr>
              <w:spacing w:before="20" w:after="20"/>
              <w:rPr>
                <w:rFonts w:ascii="Arial" w:hAnsi="Arial" w:cs="Arial"/>
              </w:rPr>
            </w:pPr>
            <w:r w:rsidRPr="00D42CE2">
              <w:rPr>
                <w:rFonts w:ascii="Arial" w:hAnsi="Arial" w:cs="Arial"/>
              </w:rPr>
              <w:t>Critique study objectives, questions, and hypotheses in research reports.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lastRenderedPageBreak/>
              <w:t>Reading:</w:t>
            </w:r>
            <w:r w:rsidRPr="00D42CE2">
              <w:rPr>
                <w:rFonts w:ascii="Arial" w:hAnsi="Arial" w:cs="Arial"/>
              </w:rPr>
              <w:t xml:space="preserve"> Chapter 5, 6, 7</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4, 5, 6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1-5 of Guidelines for the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Quiz 1 –</w:t>
            </w:r>
            <w:r w:rsidR="005D5F51">
              <w:rPr>
                <w:rFonts w:ascii="Arial" w:hAnsi="Arial" w:cs="Arial"/>
                <w:b/>
              </w:rPr>
              <w:t xml:space="preserve"> </w:t>
            </w:r>
            <w:proofErr w:type="gramStart"/>
            <w:r w:rsidR="005D5F51">
              <w:rPr>
                <w:rFonts w:ascii="Arial" w:hAnsi="Arial" w:cs="Arial"/>
                <w:b/>
              </w:rPr>
              <w:t xml:space="preserve">Online </w:t>
            </w:r>
            <w:r w:rsidRPr="00D42CE2">
              <w:rPr>
                <w:rFonts w:ascii="Arial" w:hAnsi="Arial" w:cs="Arial"/>
                <w:b/>
              </w:rPr>
              <w:t xml:space="preserve"> (</w:t>
            </w:r>
            <w:proofErr w:type="gramEnd"/>
            <w:r w:rsidRPr="00D42CE2">
              <w:rPr>
                <w:rFonts w:ascii="Arial" w:hAnsi="Arial" w:cs="Arial"/>
                <w:b/>
              </w:rPr>
              <w:t xml:space="preserve">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r>
      <w:tr w:rsidR="0098506F" w:rsidRPr="00D42CE2" w:rsidTr="009972D1">
        <w:trPr>
          <w:trHeight w:val="170"/>
        </w:trPr>
        <w:tc>
          <w:tcPr>
            <w:tcW w:w="1368" w:type="dxa"/>
          </w:tcPr>
          <w:p w:rsidR="0098506F" w:rsidRPr="00D42CE2" w:rsidRDefault="0098506F" w:rsidP="009972D1">
            <w:pPr>
              <w:widowControl w:val="0"/>
              <w:snapToGrid w:val="0"/>
              <w:spacing w:before="20" w:after="20"/>
              <w:rPr>
                <w:rFonts w:ascii="Arial" w:hAnsi="Arial" w:cs="Arial"/>
                <w:b/>
              </w:rPr>
            </w:pPr>
            <w:r w:rsidRPr="00D42CE2">
              <w:rPr>
                <w:rFonts w:ascii="Arial" w:hAnsi="Arial" w:cs="Arial"/>
                <w:b/>
              </w:rPr>
              <w:lastRenderedPageBreak/>
              <w:t>Week 3</w:t>
            </w:r>
          </w:p>
          <w:p w:rsidR="0098506F" w:rsidRPr="00D42CE2" w:rsidRDefault="0098506F" w:rsidP="009972D1">
            <w:pPr>
              <w:widowControl w:val="0"/>
              <w:snapToGrid w:val="0"/>
              <w:spacing w:before="20" w:after="20"/>
              <w:rPr>
                <w:rFonts w:ascii="Arial" w:hAnsi="Arial" w:cs="Arial"/>
                <w:b/>
              </w:rPr>
            </w:pPr>
          </w:p>
        </w:tc>
        <w:tc>
          <w:tcPr>
            <w:tcW w:w="2340" w:type="dxa"/>
          </w:tcPr>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b/>
                <w:sz w:val="22"/>
                <w:szCs w:val="22"/>
              </w:rPr>
            </w:pPr>
            <w:r w:rsidRPr="00D42CE2">
              <w:rPr>
                <w:rFonts w:ascii="Arial" w:hAnsi="Arial" w:cs="Arial"/>
                <w:sz w:val="22"/>
                <w:szCs w:val="22"/>
              </w:rPr>
              <w:t>Research designs</w:t>
            </w:r>
          </w:p>
          <w:p w:rsidR="0098506F" w:rsidRPr="00D42CE2" w:rsidRDefault="0098506F" w:rsidP="009972D1">
            <w:pPr>
              <w:pStyle w:val="a"/>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Sampling &amp; data collection</w:t>
            </w:r>
          </w:p>
        </w:tc>
        <w:tc>
          <w:tcPr>
            <w:tcW w:w="6300" w:type="dxa"/>
          </w:tcPr>
          <w:p w:rsidR="0098506F" w:rsidRPr="00D42CE2" w:rsidRDefault="0098506F" w:rsidP="0098506F">
            <w:pPr>
              <w:numPr>
                <w:ilvl w:val="0"/>
                <w:numId w:val="7"/>
              </w:numPr>
              <w:spacing w:before="20" w:after="20"/>
              <w:rPr>
                <w:rFonts w:ascii="Arial" w:hAnsi="Arial" w:cs="Arial"/>
              </w:rPr>
            </w:pPr>
            <w:r w:rsidRPr="00D42CE2">
              <w:rPr>
                <w:rFonts w:ascii="Arial" w:hAnsi="Arial" w:cs="Arial"/>
              </w:rPr>
              <w:t>Compare the different types and components of quantitative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Distinguish between true experimental, quasi-experimental, and pre-experimental designs.</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types of reliability and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internal and external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Identify threats to validity.</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Discuss the different types and components of the qualitative designs.</w:t>
            </w:r>
          </w:p>
          <w:p w:rsidR="0098506F" w:rsidRPr="00D42CE2" w:rsidRDefault="0098506F" w:rsidP="0098506F">
            <w:pPr>
              <w:numPr>
                <w:ilvl w:val="0"/>
                <w:numId w:val="7"/>
              </w:numPr>
              <w:spacing w:before="20" w:after="20"/>
              <w:rPr>
                <w:rFonts w:ascii="Arial" w:hAnsi="Arial" w:cs="Arial"/>
                <w:color w:val="000000"/>
              </w:rPr>
            </w:pPr>
            <w:r w:rsidRPr="00D42CE2">
              <w:rPr>
                <w:rFonts w:ascii="Arial" w:hAnsi="Arial" w:cs="Arial"/>
              </w:rPr>
              <w:t xml:space="preserve">Examine, Phenomenology, Grounded theory, Ethnography, Case study, and Historical designs. </w:t>
            </w:r>
          </w:p>
          <w:p w:rsidR="0098506F" w:rsidRPr="00D42CE2" w:rsidRDefault="0098506F" w:rsidP="0098506F">
            <w:pPr>
              <w:pStyle w:val="NormalWeb"/>
              <w:numPr>
                <w:ilvl w:val="0"/>
                <w:numId w:val="7"/>
              </w:numPr>
              <w:spacing w:before="20" w:beforeAutospacing="0" w:after="20" w:afterAutospacing="0"/>
              <w:rPr>
                <w:rFonts w:ascii="Arial" w:hAnsi="Arial" w:cs="Arial"/>
                <w:bCs/>
                <w:sz w:val="22"/>
                <w:szCs w:val="22"/>
              </w:rPr>
            </w:pPr>
            <w:r w:rsidRPr="00D42CE2">
              <w:rPr>
                <w:rFonts w:ascii="Arial" w:hAnsi="Arial" w:cs="Arial"/>
                <w:bCs/>
                <w:sz w:val="22"/>
                <w:szCs w:val="22"/>
              </w:rPr>
              <w:t>Evaluate research findings for applicability and usefulness for nursing practice with diverse populations.</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Examine different types and methods of sampling.</w:t>
            </w:r>
          </w:p>
          <w:p w:rsidR="0098506F" w:rsidRPr="00D42CE2" w:rsidRDefault="0098506F" w:rsidP="0098506F">
            <w:pPr>
              <w:numPr>
                <w:ilvl w:val="0"/>
                <w:numId w:val="7"/>
              </w:numPr>
              <w:spacing w:before="20" w:after="20"/>
              <w:rPr>
                <w:rFonts w:ascii="Arial" w:hAnsi="Arial" w:cs="Arial"/>
              </w:rPr>
            </w:pPr>
            <w:r w:rsidRPr="00D42CE2">
              <w:rPr>
                <w:rFonts w:ascii="Arial" w:hAnsi="Arial" w:cs="Arial"/>
                <w:bCs/>
              </w:rPr>
              <w:t>Identify random sample and random assignment.</w:t>
            </w:r>
          </w:p>
          <w:p w:rsidR="0098506F" w:rsidRPr="00D42CE2" w:rsidRDefault="0098506F" w:rsidP="0098506F">
            <w:pPr>
              <w:numPr>
                <w:ilvl w:val="0"/>
                <w:numId w:val="7"/>
              </w:numPr>
              <w:spacing w:before="20" w:after="20"/>
              <w:rPr>
                <w:rFonts w:ascii="Arial" w:hAnsi="Arial" w:cs="Arial"/>
              </w:rPr>
            </w:pPr>
            <w:r w:rsidRPr="00D42CE2">
              <w:rPr>
                <w:rFonts w:ascii="Arial" w:hAnsi="Arial" w:cs="Arial"/>
              </w:rPr>
              <w:t>Examine types of data collection for quantitative and qualitative studies.</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8, 9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7,8,9</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6-7 of Guidelines for Critique of professor assigned group article.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Submit Search form, benchmark, and chosen group research article.</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Begin work on your JC article, but do not submit it unless asked to do so.</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tc>
      </w:tr>
      <w:tr w:rsidR="0098506F" w:rsidRPr="00D42CE2" w:rsidTr="009972D1">
        <w:trPr>
          <w:trHeight w:val="3770"/>
        </w:trPr>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r w:rsidRPr="00D42CE2">
              <w:rPr>
                <w:rFonts w:ascii="Arial" w:hAnsi="Arial" w:cs="Arial"/>
                <w:b/>
                <w:bCs/>
              </w:rPr>
              <w:lastRenderedPageBreak/>
              <w:t>Week 4</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bCs/>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 xml:space="preserve">Quantitative analysis </w:t>
            </w:r>
          </w:p>
          <w:p w:rsidR="0098506F" w:rsidRPr="00D42CE2" w:rsidRDefault="0098506F" w:rsidP="009972D1">
            <w:pPr>
              <w:spacing w:before="20" w:after="20"/>
              <w:rPr>
                <w:rFonts w:ascii="Arial" w:hAnsi="Arial" w:cs="Arial"/>
              </w:rPr>
            </w:pPr>
            <w:r w:rsidRPr="00D42CE2">
              <w:rPr>
                <w:rFonts w:ascii="Arial" w:hAnsi="Arial" w:cs="Arial"/>
              </w:rPr>
              <w:t>Presentation &amp; discussion of findings</w:t>
            </w:r>
          </w:p>
          <w:p w:rsidR="0098506F" w:rsidRPr="00D42CE2" w:rsidRDefault="0098506F" w:rsidP="009972D1">
            <w:pPr>
              <w:spacing w:before="20" w:after="20"/>
              <w:rPr>
                <w:rFonts w:ascii="Arial" w:hAnsi="Arial" w:cs="Arial"/>
              </w:rPr>
            </w:pPr>
            <w:r w:rsidRPr="00D42CE2">
              <w:rPr>
                <w:rFonts w:ascii="Arial" w:hAnsi="Arial" w:cs="Arial"/>
              </w:rPr>
              <w:t>Application of research in practice</w:t>
            </w:r>
          </w:p>
          <w:p w:rsidR="0098506F" w:rsidRPr="00D42CE2" w:rsidRDefault="0098506F" w:rsidP="009972D1">
            <w:pPr>
              <w:spacing w:before="20" w:after="20"/>
              <w:rPr>
                <w:rFonts w:ascii="Arial" w:hAnsi="Arial" w:cs="Arial"/>
              </w:rPr>
            </w:pPr>
            <w:r w:rsidRPr="00D42CE2">
              <w:rPr>
                <w:rFonts w:ascii="Arial" w:hAnsi="Arial" w:cs="Arial"/>
              </w:rPr>
              <w:t>  Critique</w:t>
            </w:r>
          </w:p>
        </w:tc>
        <w:tc>
          <w:tcPr>
            <w:tcW w:w="6300" w:type="dxa"/>
          </w:tcPr>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the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reliability and validity.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levels of measurement.</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measures of central tendency.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Identify measures of dispersion</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Discuss significance of findings in a study.</w:t>
            </w:r>
          </w:p>
          <w:p w:rsidR="0098506F" w:rsidRPr="00D42CE2" w:rsidRDefault="0098506F" w:rsidP="0098506F">
            <w:pPr>
              <w:numPr>
                <w:ilvl w:val="0"/>
                <w:numId w:val="8"/>
              </w:numPr>
              <w:spacing w:before="20" w:after="20"/>
              <w:rPr>
                <w:rFonts w:ascii="Arial" w:hAnsi="Arial" w:cs="Arial"/>
              </w:rPr>
            </w:pPr>
            <w:r w:rsidRPr="00D42CE2">
              <w:rPr>
                <w:rFonts w:ascii="Arial" w:hAnsi="Arial" w:cs="Arial"/>
              </w:rPr>
              <w:t>Examine the different tests performed in quantitative research.</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 xml:space="preserve">Evaluate research findings for applicability and usefulness for nursing practice with diverse populations </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Based on research findings, evaluate nursing intervention outcomes and implications for nursing practice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Compare and contrast research review and research critique</w:t>
            </w:r>
          </w:p>
          <w:p w:rsidR="0098506F" w:rsidRPr="00D42CE2" w:rsidRDefault="0098506F" w:rsidP="0098506F">
            <w:pPr>
              <w:numPr>
                <w:ilvl w:val="0"/>
                <w:numId w:val="8"/>
              </w:numPr>
              <w:spacing w:before="20" w:after="20"/>
              <w:rPr>
                <w:rFonts w:ascii="Arial" w:hAnsi="Arial" w:cs="Arial"/>
                <w:bCs/>
              </w:rPr>
            </w:pPr>
            <w:r w:rsidRPr="00D42CE2">
              <w:rPr>
                <w:rFonts w:ascii="Arial" w:hAnsi="Arial" w:cs="Arial"/>
              </w:rPr>
              <w:t>Discuss the criteria for credible research, and evaluate assigned articles.</w:t>
            </w:r>
          </w:p>
          <w:p w:rsidR="0098506F" w:rsidRPr="00D42CE2" w:rsidRDefault="0098506F" w:rsidP="0098506F">
            <w:pPr>
              <w:pStyle w:val="NormalWeb"/>
              <w:numPr>
                <w:ilvl w:val="0"/>
                <w:numId w:val="8"/>
              </w:numPr>
              <w:spacing w:before="20" w:beforeAutospacing="0" w:after="20" w:afterAutospacing="0"/>
              <w:rPr>
                <w:rFonts w:ascii="Arial" w:hAnsi="Arial" w:cs="Arial"/>
                <w:bCs/>
                <w:sz w:val="22"/>
                <w:szCs w:val="22"/>
              </w:rPr>
            </w:pPr>
            <w:r w:rsidRPr="00D42CE2">
              <w:rPr>
                <w:rFonts w:ascii="Arial" w:hAnsi="Arial" w:cs="Arial"/>
                <w:sz w:val="22"/>
                <w:szCs w:val="22"/>
              </w:rPr>
              <w:t>Discuss the components of the critique of a quantitative and qualitative design.</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 10, 11, 12, 13, and 14</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Class Notes</w:t>
            </w:r>
            <w:r w:rsidRPr="00D42CE2">
              <w:rPr>
                <w:rFonts w:ascii="Arial" w:hAnsi="Arial" w:cs="Arial"/>
              </w:rPr>
              <w:t xml:space="preserve"> 10,11, 12</w:t>
            </w:r>
          </w:p>
          <w:p w:rsidR="0098506F" w:rsidRPr="00D42CE2" w:rsidRDefault="0098506F" w:rsidP="009972D1">
            <w:pPr>
              <w:spacing w:before="20" w:after="20"/>
              <w:rPr>
                <w:rFonts w:ascii="Arial" w:hAnsi="Arial" w:cs="Arial"/>
                <w:b/>
              </w:rPr>
            </w:pPr>
          </w:p>
          <w:p w:rsidR="0098506F" w:rsidRPr="00D42CE2" w:rsidRDefault="0098506F" w:rsidP="009972D1">
            <w:pPr>
              <w:spacing w:before="20" w:after="20"/>
              <w:rPr>
                <w:rFonts w:ascii="Arial" w:hAnsi="Arial" w:cs="Arial"/>
              </w:rPr>
            </w:pPr>
            <w:r w:rsidRPr="00D42CE2">
              <w:rPr>
                <w:rFonts w:ascii="Arial" w:hAnsi="Arial" w:cs="Arial"/>
                <w:b/>
              </w:rPr>
              <w:t>Graded Activities:</w:t>
            </w:r>
            <w:r w:rsidRPr="00D42CE2">
              <w:rPr>
                <w:rFonts w:ascii="Arial" w:hAnsi="Arial" w:cs="Arial"/>
              </w:rPr>
              <w:t xml:space="preserve"> Complete steps 8-14 of Guidelines for Critique of professor assigned group article. </w:t>
            </w:r>
          </w:p>
          <w:p w:rsidR="0098506F" w:rsidRPr="00D42CE2" w:rsidRDefault="0098506F" w:rsidP="009972D1">
            <w:pPr>
              <w:spacing w:before="20" w:after="20"/>
              <w:rPr>
                <w:rFonts w:ascii="Arial" w:hAnsi="Arial" w:cs="Arial"/>
              </w:rPr>
            </w:pPr>
            <w:r w:rsidRPr="00D42CE2">
              <w:rPr>
                <w:rFonts w:ascii="Arial" w:hAnsi="Arial" w:cs="Arial"/>
              </w:rPr>
              <w:t>Work on your JC article, but do not submit it unless asked to do so.</w:t>
            </w:r>
          </w:p>
          <w:p w:rsidR="0098506F" w:rsidRPr="00D42CE2" w:rsidRDefault="0098506F" w:rsidP="009972D1">
            <w:pPr>
              <w:pStyle w:val="Header"/>
              <w:tabs>
                <w:tab w:val="left" w:pos="720"/>
              </w:tabs>
              <w:spacing w:before="20" w:after="20"/>
              <w:rPr>
                <w:rFonts w:ascii="Arial" w:hAnsi="Arial" w:cs="Arial"/>
                <w:sz w:val="22"/>
                <w:szCs w:val="22"/>
                <w:lang w:eastAsia="en-US"/>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p>
          <w:p w:rsidR="0098506F" w:rsidRPr="00D42CE2" w:rsidRDefault="0098506F" w:rsidP="009972D1">
            <w:pPr>
              <w:spacing w:before="20" w:after="20"/>
              <w:rPr>
                <w:rFonts w:ascii="Arial" w:hAnsi="Arial" w:cs="Arial"/>
              </w:rPr>
            </w:pPr>
            <w:r w:rsidRPr="00D42CE2">
              <w:rPr>
                <w:rFonts w:ascii="Arial" w:hAnsi="Arial" w:cs="Arial"/>
                <w:b/>
              </w:rPr>
              <w:t>Final Journal Club Group form of Group Article Critique Due</w:t>
            </w:r>
            <w:r w:rsidR="003235F5">
              <w:rPr>
                <w:rFonts w:ascii="Arial" w:hAnsi="Arial" w:cs="Arial"/>
                <w:b/>
              </w:rPr>
              <w:t xml:space="preserve"> on the date listed within Blackboard</w:t>
            </w:r>
          </w:p>
        </w:tc>
      </w:tr>
      <w:tr w:rsidR="0098506F" w:rsidRPr="00D42CE2" w:rsidTr="009972D1">
        <w:tc>
          <w:tcPr>
            <w:tcW w:w="1368"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Week 5</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tc>
        <w:tc>
          <w:tcPr>
            <w:tcW w:w="234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Communicating research findings</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Ethical &amp; legal issues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human rights</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informed consent</w:t>
            </w:r>
          </w:p>
          <w:p w:rsidR="0098506F" w:rsidRPr="00D42CE2" w:rsidRDefault="0098506F" w:rsidP="0098506F">
            <w:pPr>
              <w:pStyle w:val="a"/>
              <w:numPr>
                <w:ilvl w:val="0"/>
                <w:numId w:val="5"/>
              </w:numPr>
              <w:tabs>
                <w:tab w:val="clear" w:pos="360"/>
                <w:tab w:val="left" w:pos="-1080"/>
                <w:tab w:val="left" w:pos="-720"/>
                <w:tab w:val="left" w:pos="252"/>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sz w:val="22"/>
                <w:szCs w:val="22"/>
              </w:rPr>
            </w:pPr>
            <w:r w:rsidRPr="00D42CE2">
              <w:rPr>
                <w:rFonts w:ascii="Arial" w:hAnsi="Arial" w:cs="Arial"/>
                <w:sz w:val="22"/>
                <w:szCs w:val="22"/>
              </w:rPr>
              <w:t>IRB</w:t>
            </w:r>
          </w:p>
          <w:p w:rsidR="0098506F" w:rsidRPr="00D42CE2" w:rsidRDefault="0098506F" w:rsidP="009972D1">
            <w:pPr>
              <w:pStyle w:val="a"/>
              <w:tabs>
                <w:tab w:val="left" w:pos="-1080"/>
                <w:tab w:val="left" w:pos="-720"/>
                <w:tab w:val="left" w:pos="180"/>
                <w:tab w:val="left" w:pos="720"/>
                <w:tab w:val="left" w:pos="1440"/>
                <w:tab w:val="left" w:pos="1890"/>
                <w:tab w:val="left" w:pos="2520"/>
                <w:tab w:val="left" w:pos="3150"/>
                <w:tab w:val="left" w:pos="3600"/>
                <w:tab w:val="left" w:pos="4320"/>
                <w:tab w:val="right" w:pos="5490"/>
              </w:tabs>
              <w:spacing w:before="20" w:after="20"/>
              <w:ind w:left="0" w:firstLine="0"/>
              <w:rPr>
                <w:rFonts w:ascii="Arial" w:hAnsi="Arial" w:cs="Arial"/>
                <w:sz w:val="22"/>
                <w:szCs w:val="22"/>
              </w:rPr>
            </w:pPr>
            <w:r w:rsidRPr="00D42CE2">
              <w:rPr>
                <w:rFonts w:ascii="Arial" w:hAnsi="Arial" w:cs="Arial"/>
                <w:sz w:val="22"/>
                <w:szCs w:val="22"/>
              </w:rPr>
              <w:t>Research utilization</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rPr>
              <w:t>Contemporary issues</w:t>
            </w:r>
          </w:p>
          <w:p w:rsidR="0098506F" w:rsidRPr="00D42CE2" w:rsidRDefault="0098506F" w:rsidP="0098506F">
            <w:pPr>
              <w:widowControl w:val="0"/>
              <w:numPr>
                <w:ilvl w:val="0"/>
                <w:numId w:val="25"/>
              </w:numPr>
              <w:tabs>
                <w:tab w:val="clear" w:pos="360"/>
                <w:tab w:val="num" w:pos="252"/>
              </w:tabs>
              <w:snapToGrid w:val="0"/>
              <w:spacing w:before="20" w:after="20"/>
              <w:ind w:left="252" w:hanging="252"/>
              <w:rPr>
                <w:rFonts w:ascii="Arial" w:hAnsi="Arial" w:cs="Arial"/>
              </w:rPr>
            </w:pPr>
            <w:r w:rsidRPr="00D42CE2">
              <w:rPr>
                <w:rFonts w:ascii="Arial" w:hAnsi="Arial" w:cs="Arial"/>
              </w:rPr>
              <w:t>Outcomes evaluation</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Meta-analysis</w:t>
            </w:r>
          </w:p>
          <w:p w:rsidR="0098506F" w:rsidRPr="00D42CE2" w:rsidRDefault="0098506F" w:rsidP="0098506F">
            <w:pPr>
              <w:widowControl w:val="0"/>
              <w:numPr>
                <w:ilvl w:val="0"/>
                <w:numId w:val="26"/>
              </w:numPr>
              <w:snapToGrid w:val="0"/>
              <w:spacing w:before="20" w:after="20"/>
              <w:ind w:left="252" w:hanging="252"/>
              <w:rPr>
                <w:rFonts w:ascii="Arial" w:hAnsi="Arial" w:cs="Arial"/>
              </w:rPr>
            </w:pPr>
            <w:r w:rsidRPr="00D42CE2">
              <w:rPr>
                <w:rFonts w:ascii="Arial" w:hAnsi="Arial" w:cs="Arial"/>
              </w:rPr>
              <w:t>Triangulation</w:t>
            </w:r>
          </w:p>
        </w:tc>
        <w:tc>
          <w:tcPr>
            <w:tcW w:w="6300" w:type="dxa"/>
          </w:tcPr>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dissemination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methods of communication used by nurse scientists to disseminate the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Discuss ethical principles related to the conduct and reporting of nursing research.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vulnerable populations and ethical conduct.</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 xml:space="preserve">Examine methods to facilitate clinical application of research findings in nursing practice. </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Discuss transferability and feasibility of clinical applications of research findings.</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research integrated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Examine barriers of integrating research into practice.</w:t>
            </w:r>
          </w:p>
          <w:p w:rsidR="0098506F" w:rsidRPr="00D42CE2" w:rsidRDefault="0098506F" w:rsidP="0098506F">
            <w:pPr>
              <w:numPr>
                <w:ilvl w:val="0"/>
                <w:numId w:val="9"/>
              </w:numPr>
              <w:spacing w:before="20" w:after="20"/>
              <w:rPr>
                <w:rFonts w:ascii="Arial" w:hAnsi="Arial" w:cs="Arial"/>
              </w:rPr>
            </w:pPr>
            <w:r w:rsidRPr="00D42CE2">
              <w:rPr>
                <w:rFonts w:ascii="Arial" w:hAnsi="Arial" w:cs="Arial"/>
              </w:rPr>
              <w:t>Critique the ethical aspects of a study.</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Compare current issues in nursing research.</w:t>
            </w:r>
          </w:p>
          <w:p w:rsidR="0098506F" w:rsidRPr="00D42CE2" w:rsidRDefault="0098506F" w:rsidP="0098506F">
            <w:pPr>
              <w:pStyle w:val="NormalWeb"/>
              <w:numPr>
                <w:ilvl w:val="0"/>
                <w:numId w:val="9"/>
              </w:numPr>
              <w:spacing w:before="20" w:beforeAutospacing="0" w:after="20" w:afterAutospacing="0"/>
              <w:rPr>
                <w:rFonts w:ascii="Arial" w:hAnsi="Arial" w:cs="Arial"/>
                <w:sz w:val="22"/>
                <w:szCs w:val="22"/>
              </w:rPr>
            </w:pPr>
            <w:r w:rsidRPr="00D42CE2">
              <w:rPr>
                <w:rFonts w:ascii="Arial" w:hAnsi="Arial" w:cs="Arial"/>
                <w:sz w:val="22"/>
                <w:szCs w:val="22"/>
              </w:rPr>
              <w:t>Discuss models of Evidence-Based-Practice</w:t>
            </w:r>
          </w:p>
        </w:tc>
        <w:tc>
          <w:tcPr>
            <w:tcW w:w="3960" w:type="dxa"/>
          </w:tcPr>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Reading:</w:t>
            </w:r>
            <w:r w:rsidRPr="00D42CE2">
              <w:rPr>
                <w:rFonts w:ascii="Arial" w:hAnsi="Arial" w:cs="Arial"/>
              </w:rPr>
              <w:t xml:space="preserve"> Chapters 4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Class Notes</w:t>
            </w:r>
            <w:r w:rsidRPr="00D42CE2">
              <w:rPr>
                <w:rFonts w:ascii="Arial" w:hAnsi="Arial" w:cs="Arial"/>
              </w:rPr>
              <w:t xml:space="preserve"> 13,14,15,16</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rPr>
            </w:pPr>
            <w:r w:rsidRPr="00D42CE2">
              <w:rPr>
                <w:rFonts w:ascii="Arial" w:hAnsi="Arial" w:cs="Arial"/>
                <w:b/>
              </w:rPr>
              <w:t>Graded Activities:</w:t>
            </w:r>
            <w:r w:rsidRPr="00D42CE2">
              <w:rPr>
                <w:rFonts w:ascii="Arial" w:hAnsi="Arial" w:cs="Arial"/>
              </w:rPr>
              <w:t xml:space="preserve"> Format the </w:t>
            </w:r>
            <w:r w:rsidR="003235F5">
              <w:rPr>
                <w:rFonts w:ascii="Arial" w:hAnsi="Arial" w:cs="Arial"/>
              </w:rPr>
              <w:t xml:space="preserve">weekly assignments of the </w:t>
            </w:r>
            <w:r w:rsidRPr="00D42CE2">
              <w:rPr>
                <w:rFonts w:ascii="Arial" w:hAnsi="Arial" w:cs="Arial"/>
              </w:rPr>
              <w:t>professor assigned article into a group APA paper.</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r w:rsidRPr="00D42CE2">
              <w:rPr>
                <w:rFonts w:ascii="Arial" w:hAnsi="Arial" w:cs="Arial"/>
                <w:b/>
              </w:rPr>
              <w:t xml:space="preserve">Quiz#2 – </w:t>
            </w:r>
            <w:r w:rsidR="005D5F51">
              <w:rPr>
                <w:rFonts w:ascii="Arial" w:hAnsi="Arial" w:cs="Arial"/>
                <w:b/>
              </w:rPr>
              <w:t>Online</w:t>
            </w:r>
            <w:r w:rsidRPr="00D42CE2">
              <w:rPr>
                <w:rFonts w:ascii="Arial" w:hAnsi="Arial" w:cs="Arial"/>
                <w:b/>
              </w:rPr>
              <w:t xml:space="preserve"> (on due date listed within Bb). See posted blueprint for content included in this quiz.  </w:t>
            </w: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rPr>
            </w:pPr>
          </w:p>
          <w:p w:rsidR="0098506F" w:rsidRPr="00D42CE2" w:rsidRDefault="0098506F" w:rsidP="009972D1">
            <w:pPr>
              <w:widowControl w:val="0"/>
              <w:tabs>
                <w:tab w:val="left" w:pos="-1080"/>
                <w:tab w:val="left" w:pos="-720"/>
                <w:tab w:val="left" w:pos="180"/>
                <w:tab w:val="left" w:pos="360"/>
                <w:tab w:val="left" w:pos="720"/>
                <w:tab w:val="left" w:pos="1440"/>
                <w:tab w:val="left" w:pos="1890"/>
                <w:tab w:val="left" w:pos="2520"/>
                <w:tab w:val="left" w:pos="3150"/>
                <w:tab w:val="left" w:pos="3600"/>
                <w:tab w:val="left" w:pos="4320"/>
                <w:tab w:val="right" w:pos="5490"/>
              </w:tabs>
              <w:snapToGrid w:val="0"/>
              <w:spacing w:before="20" w:after="20"/>
              <w:rPr>
                <w:rFonts w:ascii="Arial" w:hAnsi="Arial" w:cs="Arial"/>
                <w:b/>
                <w:i/>
                <w:u w:val="single"/>
              </w:rPr>
            </w:pPr>
            <w:r w:rsidRPr="00D42CE2">
              <w:rPr>
                <w:rFonts w:ascii="Arial" w:hAnsi="Arial" w:cs="Arial"/>
                <w:b/>
              </w:rPr>
              <w:t xml:space="preserve">Final APA Group Paper of Guidelines of Critique of Professor Assigned Article </w:t>
            </w:r>
          </w:p>
        </w:tc>
      </w:tr>
    </w:tbl>
    <w:p w:rsidR="006A7C84" w:rsidRPr="00D42CE2" w:rsidRDefault="006A7C84" w:rsidP="00BB2BF2">
      <w:pPr>
        <w:rPr>
          <w:rFonts w:ascii="Arial" w:hAnsi="Arial" w:cs="Arial"/>
        </w:rPr>
      </w:pPr>
    </w:p>
    <w:sectPr w:rsidR="006A7C84" w:rsidRPr="00D42CE2" w:rsidSect="0098506F">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E5" w:rsidRDefault="00CF19E5" w:rsidP="00F41DF8">
      <w:r>
        <w:separator/>
      </w:r>
    </w:p>
  </w:endnote>
  <w:endnote w:type="continuationSeparator" w:id="0">
    <w:p w:rsidR="00CF19E5" w:rsidRDefault="00CF19E5" w:rsidP="00F4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Pr="00F41DF8" w:rsidRDefault="00EA70A3" w:rsidP="00F41DF8">
    <w:pPr>
      <w:pStyle w:val="Footer"/>
      <w:tabs>
        <w:tab w:val="clear" w:pos="8640"/>
        <w:tab w:val="right" w:pos="10710"/>
      </w:tabs>
      <w:rPr>
        <w:rFonts w:ascii="Arial" w:hAnsi="Arial" w:cs="Arial"/>
        <w:sz w:val="18"/>
      </w:rPr>
    </w:pPr>
    <w:r w:rsidRPr="00F41DF8">
      <w:rPr>
        <w:rFonts w:ascii="Arial" w:hAnsi="Arial" w:cs="Arial"/>
        <w:sz w:val="18"/>
      </w:rPr>
      <w:tab/>
    </w:r>
    <w:r w:rsidRPr="00F41DF8">
      <w:rPr>
        <w:rFonts w:ascii="Arial" w:hAnsi="Arial" w:cs="Arial"/>
        <w:sz w:val="18"/>
      </w:rPr>
      <w:tab/>
      <w:t>N3321-</w:t>
    </w:r>
    <w:r w:rsidRPr="00F41DF8">
      <w:rPr>
        <w:rFonts w:ascii="Arial" w:hAnsi="Arial" w:cs="Arial"/>
        <w:sz w:val="18"/>
      </w:rPr>
      <w:fldChar w:fldCharType="begin"/>
    </w:r>
    <w:r w:rsidRPr="00F41DF8">
      <w:rPr>
        <w:rFonts w:ascii="Arial" w:hAnsi="Arial" w:cs="Arial"/>
        <w:sz w:val="18"/>
      </w:rPr>
      <w:instrText xml:space="preserve"> PAGE   \* MERGEFORMAT </w:instrText>
    </w:r>
    <w:r w:rsidRPr="00F41DF8">
      <w:rPr>
        <w:rFonts w:ascii="Arial" w:hAnsi="Arial" w:cs="Arial"/>
        <w:sz w:val="18"/>
      </w:rPr>
      <w:fldChar w:fldCharType="separate"/>
    </w:r>
    <w:r w:rsidR="006A7BEE">
      <w:rPr>
        <w:rFonts w:ascii="Arial" w:hAnsi="Arial" w:cs="Arial"/>
        <w:noProof/>
        <w:sz w:val="18"/>
      </w:rPr>
      <w:t>1</w:t>
    </w:r>
    <w:r w:rsidRPr="00F41DF8">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Default="00EA70A3" w:rsidP="009972D1">
    <w:pPr>
      <w:pStyle w:val="Footer"/>
      <w:jc w:val="center"/>
    </w:pPr>
    <w:r>
      <w:t xml:space="preserve">N3321 - </w:t>
    </w:r>
    <w:r>
      <w:rPr>
        <w:rStyle w:val="PageNumber"/>
      </w:rPr>
      <w:fldChar w:fldCharType="begin"/>
    </w:r>
    <w:r>
      <w:rPr>
        <w:rStyle w:val="PageNumber"/>
      </w:rPr>
      <w:instrText xml:space="preserve"> PAGE </w:instrText>
    </w:r>
    <w:r>
      <w:rPr>
        <w:rStyle w:val="PageNumber"/>
      </w:rPr>
      <w:fldChar w:fldCharType="separate"/>
    </w:r>
    <w:r w:rsidR="006A7BEE">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E5" w:rsidRDefault="00CF19E5" w:rsidP="00F41DF8">
      <w:r>
        <w:separator/>
      </w:r>
    </w:p>
  </w:footnote>
  <w:footnote w:type="continuationSeparator" w:id="0">
    <w:p w:rsidR="00CF19E5" w:rsidRDefault="00CF19E5" w:rsidP="00F4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A3" w:rsidRPr="00F41DF8" w:rsidRDefault="00EA70A3" w:rsidP="00F41DF8">
    <w:pPr>
      <w:pStyle w:val="Header"/>
      <w:tabs>
        <w:tab w:val="clear" w:pos="8640"/>
        <w:tab w:val="right" w:pos="10440"/>
      </w:tabs>
      <w:rPr>
        <w:rFonts w:ascii="Arial" w:hAnsi="Arial" w:cs="Arial"/>
        <w:sz w:val="20"/>
        <w:szCs w:val="18"/>
      </w:rPr>
    </w:pPr>
    <w:r w:rsidRPr="00F41DF8">
      <w:rPr>
        <w:rFonts w:ascii="Arial" w:hAnsi="Arial" w:cs="Arial"/>
        <w:sz w:val="20"/>
        <w:szCs w:val="18"/>
      </w:rPr>
      <w:t>N3321</w:t>
    </w:r>
    <w:r w:rsidRPr="00F41DF8">
      <w:rPr>
        <w:rFonts w:ascii="Arial" w:hAnsi="Arial" w:cs="Arial"/>
        <w:sz w:val="20"/>
        <w:szCs w:val="18"/>
      </w:rPr>
      <w:tab/>
    </w:r>
    <w:r w:rsidRPr="00F41DF8">
      <w:rPr>
        <w:rFonts w:ascii="Arial" w:hAnsi="Arial" w:cs="Arial"/>
        <w:sz w:val="20"/>
        <w:szCs w:val="18"/>
      </w:rPr>
      <w:tab/>
    </w:r>
    <w:r>
      <w:rPr>
        <w:rFonts w:ascii="Arial" w:hAnsi="Arial" w:cs="Arial"/>
        <w:sz w:val="20"/>
        <w:szCs w:val="18"/>
      </w:rPr>
      <w:t>Fall 2012</w:t>
    </w:r>
  </w:p>
  <w:p w:rsidR="00EA70A3" w:rsidRDefault="00EA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30"/>
    <w:multiLevelType w:val="hybridMultilevel"/>
    <w:tmpl w:val="546C1812"/>
    <w:lvl w:ilvl="0" w:tplc="A8E85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B29D1"/>
    <w:multiLevelType w:val="hybridMultilevel"/>
    <w:tmpl w:val="95A2E86C"/>
    <w:lvl w:ilvl="0" w:tplc="B8D2F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866252"/>
    <w:multiLevelType w:val="hybridMultilevel"/>
    <w:tmpl w:val="1020F2BE"/>
    <w:lvl w:ilvl="0" w:tplc="78C0C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1D6555"/>
    <w:multiLevelType w:val="hybridMultilevel"/>
    <w:tmpl w:val="7F64B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84143"/>
    <w:multiLevelType w:val="hybridMultilevel"/>
    <w:tmpl w:val="889673F4"/>
    <w:lvl w:ilvl="0" w:tplc="DF16C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47438"/>
    <w:multiLevelType w:val="hybridMultilevel"/>
    <w:tmpl w:val="AA749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B3EDE"/>
    <w:multiLevelType w:val="hybridMultilevel"/>
    <w:tmpl w:val="4F4A4D2E"/>
    <w:lvl w:ilvl="0" w:tplc="83361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65364"/>
    <w:multiLevelType w:val="hybridMultilevel"/>
    <w:tmpl w:val="99C0F8B0"/>
    <w:lvl w:ilvl="0" w:tplc="3CB8B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E3D38"/>
    <w:multiLevelType w:val="hybridMultilevel"/>
    <w:tmpl w:val="3DDC6A20"/>
    <w:lvl w:ilvl="0" w:tplc="BB8C9B6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811E06"/>
    <w:multiLevelType w:val="hybridMultilevel"/>
    <w:tmpl w:val="4DB6BD28"/>
    <w:lvl w:ilvl="0" w:tplc="A4D4E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043C0"/>
    <w:multiLevelType w:val="hybridMultilevel"/>
    <w:tmpl w:val="E19C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D1B50"/>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2">
    <w:nsid w:val="39AC390A"/>
    <w:multiLevelType w:val="hybridMultilevel"/>
    <w:tmpl w:val="DC483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060A98"/>
    <w:multiLevelType w:val="hybridMultilevel"/>
    <w:tmpl w:val="7D5EE836"/>
    <w:lvl w:ilvl="0" w:tplc="FBAE0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021D73"/>
    <w:multiLevelType w:val="hybridMultilevel"/>
    <w:tmpl w:val="7856FEDA"/>
    <w:lvl w:ilvl="0" w:tplc="DD941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E4753"/>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6">
    <w:nsid w:val="4D5578EF"/>
    <w:multiLevelType w:val="hybridMultilevel"/>
    <w:tmpl w:val="9E6AC2FE"/>
    <w:lvl w:ilvl="0" w:tplc="5352D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7112E"/>
    <w:multiLevelType w:val="hybridMultilevel"/>
    <w:tmpl w:val="24624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54ABD"/>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abstractNum w:abstractNumId="19">
    <w:nsid w:val="5CE63814"/>
    <w:multiLevelType w:val="hybridMultilevel"/>
    <w:tmpl w:val="0F348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34497"/>
    <w:multiLevelType w:val="hybridMultilevel"/>
    <w:tmpl w:val="44AAC0F0"/>
    <w:lvl w:ilvl="0" w:tplc="01A0C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D425E"/>
    <w:multiLevelType w:val="hybridMultilevel"/>
    <w:tmpl w:val="8D02052C"/>
    <w:lvl w:ilvl="0" w:tplc="ACA0E0BE">
      <w:start w:val="11"/>
      <w:numFmt w:val="decimal"/>
      <w:lvlText w:val="%1)"/>
      <w:lvlJc w:val="left"/>
      <w:pPr>
        <w:tabs>
          <w:tab w:val="num" w:pos="720"/>
        </w:tabs>
        <w:ind w:left="720" w:hanging="675"/>
      </w:pPr>
      <w:rPr>
        <w:rFonts w:hint="default"/>
      </w:rPr>
    </w:lvl>
    <w:lvl w:ilvl="1" w:tplc="E4AAC92C">
      <w:start w:val="1"/>
      <w:numFmt w:val="lowerLetter"/>
      <w:lvlText w:val="%2)"/>
      <w:lvlJc w:val="left"/>
      <w:pPr>
        <w:tabs>
          <w:tab w:val="num" w:pos="1125"/>
        </w:tabs>
        <w:ind w:left="1125" w:hanging="36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nsid w:val="6A9479A8"/>
    <w:multiLevelType w:val="hybridMultilevel"/>
    <w:tmpl w:val="DBCCA4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E5D419A"/>
    <w:multiLevelType w:val="multilevel"/>
    <w:tmpl w:val="834C5B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EA1A2F"/>
    <w:multiLevelType w:val="hybridMultilevel"/>
    <w:tmpl w:val="8822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31723F"/>
    <w:multiLevelType w:val="hybridMultilevel"/>
    <w:tmpl w:val="CDCE064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B65EA"/>
    <w:multiLevelType w:val="hybridMultilevel"/>
    <w:tmpl w:val="057A60E8"/>
    <w:lvl w:ilvl="0" w:tplc="DA8CC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DF3159"/>
    <w:multiLevelType w:val="singleLevel"/>
    <w:tmpl w:val="154096D6"/>
    <w:lvl w:ilvl="0">
      <w:start w:val="1"/>
      <w:numFmt w:val="bullet"/>
      <w:lvlText w:val=""/>
      <w:lvlJc w:val="left"/>
      <w:pPr>
        <w:tabs>
          <w:tab w:val="num" w:pos="360"/>
        </w:tabs>
        <w:ind w:left="360" w:hanging="360"/>
      </w:pPr>
      <w:rPr>
        <w:rFonts w:ascii="Symbol" w:hAnsi="Symbol" w:hint="default"/>
        <w:color w:val="auto"/>
        <w:sz w:val="28"/>
      </w:rPr>
    </w:lvl>
  </w:abstractNum>
  <w:num w:numId="1">
    <w:abstractNumId w:val="17"/>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11"/>
  </w:num>
  <w:num w:numId="6">
    <w:abstractNumId w:val="24"/>
  </w:num>
  <w:num w:numId="7">
    <w:abstractNumId w:val="12"/>
  </w:num>
  <w:num w:numId="8">
    <w:abstractNumId w:val="3"/>
  </w:num>
  <w:num w:numId="9">
    <w:abstractNumId w:val="19"/>
  </w:num>
  <w:num w:numId="10">
    <w:abstractNumId w:val="5"/>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26"/>
  </w:num>
  <w:num w:numId="16">
    <w:abstractNumId w:val="0"/>
  </w:num>
  <w:num w:numId="17">
    <w:abstractNumId w:val="4"/>
  </w:num>
  <w:num w:numId="18">
    <w:abstractNumId w:val="14"/>
  </w:num>
  <w:num w:numId="19">
    <w:abstractNumId w:val="16"/>
  </w:num>
  <w:num w:numId="20">
    <w:abstractNumId w:val="1"/>
  </w:num>
  <w:num w:numId="21">
    <w:abstractNumId w:val="2"/>
  </w:num>
  <w:num w:numId="22">
    <w:abstractNumId w:val="20"/>
  </w:num>
  <w:num w:numId="23">
    <w:abstractNumId w:val="9"/>
  </w:num>
  <w:num w:numId="24">
    <w:abstractNumId w:val="6"/>
  </w:num>
  <w:num w:numId="25">
    <w:abstractNumId w:val="18"/>
  </w:num>
  <w:num w:numId="26">
    <w:abstractNumId w:val="10"/>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86054"/>
    <w:rsid w:val="00090039"/>
    <w:rsid w:val="000C6495"/>
    <w:rsid w:val="000D6914"/>
    <w:rsid w:val="00123070"/>
    <w:rsid w:val="001A7ED5"/>
    <w:rsid w:val="001C069C"/>
    <w:rsid w:val="00227AAE"/>
    <w:rsid w:val="002C4C57"/>
    <w:rsid w:val="002E3D49"/>
    <w:rsid w:val="003235F5"/>
    <w:rsid w:val="003677CD"/>
    <w:rsid w:val="003C08C5"/>
    <w:rsid w:val="003E788C"/>
    <w:rsid w:val="003F7881"/>
    <w:rsid w:val="004150EB"/>
    <w:rsid w:val="0042494F"/>
    <w:rsid w:val="004878FB"/>
    <w:rsid w:val="00531961"/>
    <w:rsid w:val="00540907"/>
    <w:rsid w:val="00545B66"/>
    <w:rsid w:val="00545BF1"/>
    <w:rsid w:val="00557A02"/>
    <w:rsid w:val="00582647"/>
    <w:rsid w:val="005D5F51"/>
    <w:rsid w:val="00630C5D"/>
    <w:rsid w:val="006A7BEE"/>
    <w:rsid w:val="006A7C84"/>
    <w:rsid w:val="007231FD"/>
    <w:rsid w:val="0075370C"/>
    <w:rsid w:val="007A125E"/>
    <w:rsid w:val="008157CC"/>
    <w:rsid w:val="0086434A"/>
    <w:rsid w:val="008703A2"/>
    <w:rsid w:val="008724ED"/>
    <w:rsid w:val="00886ABC"/>
    <w:rsid w:val="008A76C8"/>
    <w:rsid w:val="0092001E"/>
    <w:rsid w:val="0098506F"/>
    <w:rsid w:val="009972D1"/>
    <w:rsid w:val="009B3D6B"/>
    <w:rsid w:val="009B5750"/>
    <w:rsid w:val="00A444CF"/>
    <w:rsid w:val="00A64730"/>
    <w:rsid w:val="00A83018"/>
    <w:rsid w:val="00A83E79"/>
    <w:rsid w:val="00AA371E"/>
    <w:rsid w:val="00AA73C3"/>
    <w:rsid w:val="00AD5973"/>
    <w:rsid w:val="00B53899"/>
    <w:rsid w:val="00B606A7"/>
    <w:rsid w:val="00B74631"/>
    <w:rsid w:val="00BB2BF2"/>
    <w:rsid w:val="00BB4467"/>
    <w:rsid w:val="00BC6919"/>
    <w:rsid w:val="00BD4721"/>
    <w:rsid w:val="00BD7A86"/>
    <w:rsid w:val="00C15396"/>
    <w:rsid w:val="00CF19E5"/>
    <w:rsid w:val="00D21EB7"/>
    <w:rsid w:val="00D42CE2"/>
    <w:rsid w:val="00D45E3C"/>
    <w:rsid w:val="00D71694"/>
    <w:rsid w:val="00DC6D4A"/>
    <w:rsid w:val="00E85D4E"/>
    <w:rsid w:val="00EA70A3"/>
    <w:rsid w:val="00EC40EA"/>
    <w:rsid w:val="00F41DF8"/>
    <w:rsid w:val="00F660AD"/>
    <w:rsid w:val="00F8436E"/>
    <w:rsid w:val="00FA26C4"/>
    <w:rsid w:val="00F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3">
    <w:name w:val="heading 3"/>
    <w:basedOn w:val="Normal"/>
    <w:next w:val="Normal"/>
    <w:link w:val="Heading3Char"/>
    <w:qFormat/>
    <w:rsid w:val="0098506F"/>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B606A7"/>
    <w:pPr>
      <w:ind w:left="720"/>
      <w:contextualSpacing/>
    </w:pPr>
  </w:style>
  <w:style w:type="paragraph" w:customStyle="1" w:styleId="a">
    <w:name w:val="_"/>
    <w:basedOn w:val="Normal"/>
    <w:rsid w:val="003E788C"/>
    <w:pPr>
      <w:widowControl w:val="0"/>
      <w:ind w:left="1170" w:hanging="450"/>
    </w:pPr>
    <w:rPr>
      <w:rFonts w:ascii="Times New Roman" w:eastAsia="Times New Roman" w:hAnsi="Times New Roman"/>
      <w:snapToGrid w:val="0"/>
      <w:sz w:val="24"/>
      <w:szCs w:val="20"/>
      <w:lang w:eastAsia="en-US"/>
    </w:rPr>
  </w:style>
  <w:style w:type="paragraph" w:styleId="Header">
    <w:name w:val="header"/>
    <w:basedOn w:val="Normal"/>
    <w:link w:val="HeaderChar"/>
    <w:uiPriority w:val="99"/>
    <w:rsid w:val="00A83E79"/>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83E79"/>
    <w:rPr>
      <w:rFonts w:eastAsia="Times New Roman"/>
    </w:rPr>
  </w:style>
  <w:style w:type="paragraph" w:customStyle="1" w:styleId="default">
    <w:name w:val="default"/>
    <w:basedOn w:val="Normal"/>
    <w:rsid w:val="006A7C84"/>
    <w:pPr>
      <w:autoSpaceDE w:val="0"/>
      <w:autoSpaceDN w:val="0"/>
    </w:pPr>
    <w:rPr>
      <w:rFonts w:ascii="Times New Roman" w:eastAsia="Times New Roman" w:hAnsi="Times New Roman"/>
      <w:color w:val="000000"/>
      <w:sz w:val="24"/>
      <w:szCs w:val="24"/>
      <w:lang w:eastAsia="en-US"/>
    </w:rPr>
  </w:style>
  <w:style w:type="paragraph" w:styleId="BodyTextIndent">
    <w:name w:val="Body Text Indent"/>
    <w:basedOn w:val="Normal"/>
    <w:link w:val="BodyTextIndentChar"/>
    <w:rsid w:val="006A7C8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6A7C84"/>
    <w:rPr>
      <w:rFonts w:ascii="Arial" w:eastAsia="Times New Roman" w:hAnsi="Arial"/>
      <w:snapToGrid w:val="0"/>
      <w:szCs w:val="20"/>
      <w:lang w:eastAsia="zh-CN"/>
    </w:rPr>
  </w:style>
  <w:style w:type="character" w:customStyle="1" w:styleId="Heading3Char">
    <w:name w:val="Heading 3 Char"/>
    <w:basedOn w:val="DefaultParagraphFont"/>
    <w:link w:val="Heading3"/>
    <w:rsid w:val="0098506F"/>
    <w:rPr>
      <w:rFonts w:ascii="Arial" w:eastAsia="Times New Roman" w:hAnsi="Arial" w:cs="Arial"/>
      <w:b/>
      <w:bCs/>
      <w:sz w:val="26"/>
      <w:szCs w:val="26"/>
    </w:rPr>
  </w:style>
  <w:style w:type="paragraph" w:styleId="Footer">
    <w:name w:val="footer"/>
    <w:basedOn w:val="Normal"/>
    <w:link w:val="FooterChar"/>
    <w:uiPriority w:val="99"/>
    <w:rsid w:val="0098506F"/>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98506F"/>
    <w:rPr>
      <w:rFonts w:eastAsia="Times New Roman"/>
    </w:rPr>
  </w:style>
  <w:style w:type="character" w:styleId="PageNumber">
    <w:name w:val="page number"/>
    <w:basedOn w:val="DefaultParagraphFont"/>
    <w:rsid w:val="0098506F"/>
  </w:style>
  <w:style w:type="paragraph" w:styleId="BalloonText">
    <w:name w:val="Balloon Text"/>
    <w:basedOn w:val="Normal"/>
    <w:link w:val="BalloonTextChar"/>
    <w:uiPriority w:val="99"/>
    <w:semiHidden/>
    <w:unhideWhenUsed/>
    <w:rsid w:val="00F41DF8"/>
    <w:rPr>
      <w:rFonts w:ascii="Tahoma" w:hAnsi="Tahoma" w:cs="Tahoma"/>
      <w:sz w:val="16"/>
      <w:szCs w:val="16"/>
    </w:rPr>
  </w:style>
  <w:style w:type="character" w:customStyle="1" w:styleId="BalloonTextChar">
    <w:name w:val="Balloon Text Char"/>
    <w:basedOn w:val="DefaultParagraphFont"/>
    <w:link w:val="BalloonText"/>
    <w:uiPriority w:val="99"/>
    <w:semiHidden/>
    <w:rsid w:val="00F41DF8"/>
    <w:rPr>
      <w:rFonts w:ascii="Tahoma" w:eastAsia="SimSun" w:hAnsi="Tahoma" w:cs="Tahoma"/>
      <w:sz w:val="16"/>
      <w:szCs w:val="16"/>
      <w:lang w:eastAsia="zh-CN"/>
    </w:rPr>
  </w:style>
  <w:style w:type="paragraph" w:customStyle="1" w:styleId="Default0">
    <w:name w:val="Default"/>
    <w:basedOn w:val="Normal"/>
    <w:uiPriority w:val="99"/>
    <w:rsid w:val="00C15396"/>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1212">
      <w:bodyDiv w:val="1"/>
      <w:marLeft w:val="0"/>
      <w:marRight w:val="0"/>
      <w:marTop w:val="0"/>
      <w:marBottom w:val="0"/>
      <w:divBdr>
        <w:top w:val="none" w:sz="0" w:space="0" w:color="auto"/>
        <w:left w:val="none" w:sz="0" w:space="0" w:color="auto"/>
        <w:bottom w:val="none" w:sz="0" w:space="0" w:color="auto"/>
        <w:right w:val="none" w:sz="0" w:space="0" w:color="auto"/>
      </w:divBdr>
    </w:div>
    <w:div w:id="221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w.uta.edu/sfs" TargetMode="External"/><Relationship Id="rId26" Type="http://schemas.openxmlformats.org/officeDocument/2006/relationships/hyperlink" Target="http://elearn.uta.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guides.uta.edu/nursin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eb.uta.edu/ses/fao" TargetMode="External"/><Relationship Id="rId17" Type="http://schemas.openxmlformats.org/officeDocument/2006/relationships/hyperlink" Target="http://www.uta.edu/oit/cs/email/mavmail.php" TargetMode="External"/><Relationship Id="rId25" Type="http://schemas.openxmlformats.org/officeDocument/2006/relationships/hyperlink" Target="mailto:helpdesk@uta.edu" TargetMode="External"/><Relationship Id="rId33" Type="http://schemas.openxmlformats.org/officeDocument/2006/relationships/hyperlink" Target="http://library.humboldt.edu/infoservices/sstrawrksht.htm" TargetMode="External"/><Relationship Id="rId38" Type="http://schemas.openxmlformats.org/officeDocument/2006/relationships/hyperlink" Target="http://webct.uta.edu/"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catalog/content/general/academic_regulations.aspx" TargetMode="External"/><Relationship Id="rId24" Type="http://schemas.openxmlformats.org/officeDocument/2006/relationships/hyperlink" Target="http://www.helpdesk@uta.edu" TargetMode="External"/><Relationship Id="rId32" Type="http://schemas.openxmlformats.org/officeDocument/2006/relationships/hyperlink" Target="http://www.library.mun.ca/qeii/instruction/exercises/worksheet.php"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mailto:skyle@uta.edu" TargetMode="External"/><Relationship Id="rId28" Type="http://schemas.openxmlformats.org/officeDocument/2006/relationships/hyperlink" Target="http://webct.uta.edu/" TargetMode="External"/><Relationship Id="rId36" Type="http://schemas.openxmlformats.org/officeDocument/2006/relationships/hyperlink" Target="http://library.nyu.edu/research/subjects/health/tutorial/" TargetMode="External"/><Relationship Id="rId10" Type="http://schemas.openxmlformats.org/officeDocument/2006/relationships/hyperlink" Target="mailto:dcauble@uta.edu" TargetMode="External"/><Relationship Id="rId19" Type="http://schemas.openxmlformats.org/officeDocument/2006/relationships/hyperlink" Target="mailto:hough@uta.edu" TargetMode="External"/><Relationship Id="rId31" Type="http://schemas.openxmlformats.org/officeDocument/2006/relationships/hyperlink" Target="http://www.library.dal.ca/Files/How_do_I/pdf/Developing_a_Search_Strategy_Worksheet.pdf"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mailto:hwoods@uta.edu" TargetMode="External"/><Relationship Id="rId27" Type="http://schemas.openxmlformats.org/officeDocument/2006/relationships/hyperlink" Target="http://www.uta.edu/nursing/file_download/52/APAFormat.pdf" TargetMode="External"/><Relationship Id="rId30" Type="http://schemas.openxmlformats.org/officeDocument/2006/relationships/hyperlink" Target="http://www.uta.edu/nursing/bsn-progra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7F5C-1B94-45FE-84EE-AB13544E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Cauble, Denise M</cp:lastModifiedBy>
  <cp:revision>2</cp:revision>
  <cp:lastPrinted>2012-08-21T19:04:00Z</cp:lastPrinted>
  <dcterms:created xsi:type="dcterms:W3CDTF">2012-08-28T18:32:00Z</dcterms:created>
  <dcterms:modified xsi:type="dcterms:W3CDTF">2012-08-28T18:32:00Z</dcterms:modified>
</cp:coreProperties>
</file>