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0FEB1" w14:textId="2E42A183" w:rsidR="008D6776" w:rsidRPr="005205DB" w:rsidRDefault="008D6776" w:rsidP="008D6776">
      <w:pPr>
        <w:rPr>
          <w:b/>
          <w:sz w:val="28"/>
          <w:szCs w:val="28"/>
        </w:rPr>
      </w:pPr>
      <w:bookmarkStart w:id="0" w:name="_GoBack"/>
      <w:bookmarkEnd w:id="0"/>
      <w:r w:rsidRPr="005205DB">
        <w:rPr>
          <w:sz w:val="28"/>
          <w:szCs w:val="28"/>
        </w:rPr>
        <w:tab/>
      </w:r>
      <w:r w:rsidR="00E83C0D" w:rsidRPr="005205DB">
        <w:rPr>
          <w:b/>
          <w:sz w:val="28"/>
          <w:szCs w:val="28"/>
        </w:rPr>
        <w:t>History 3300—008</w:t>
      </w:r>
      <w:r w:rsidR="00D254CB" w:rsidRPr="005205DB">
        <w:rPr>
          <w:b/>
          <w:sz w:val="28"/>
          <w:szCs w:val="28"/>
        </w:rPr>
        <w:t xml:space="preserve">//The </w:t>
      </w:r>
      <w:r w:rsidR="00E83C0D" w:rsidRPr="005205DB">
        <w:rPr>
          <w:b/>
          <w:sz w:val="28"/>
          <w:szCs w:val="28"/>
        </w:rPr>
        <w:t>Study of History—Fall 2013</w:t>
      </w:r>
    </w:p>
    <w:p w14:paraId="0E078493" w14:textId="77777777" w:rsidR="008D6776" w:rsidRPr="005205DB" w:rsidRDefault="00E83C0D" w:rsidP="008D6776">
      <w:pPr>
        <w:rPr>
          <w:b/>
          <w:sz w:val="28"/>
          <w:szCs w:val="28"/>
        </w:rPr>
      </w:pPr>
      <w:r w:rsidRPr="005205DB">
        <w:rPr>
          <w:b/>
          <w:sz w:val="28"/>
          <w:szCs w:val="28"/>
        </w:rPr>
        <w:t>Dr. David Narrett</w:t>
      </w:r>
      <w:r w:rsidRPr="005205DB">
        <w:rPr>
          <w:b/>
          <w:sz w:val="28"/>
          <w:szCs w:val="28"/>
        </w:rPr>
        <w:tab/>
      </w:r>
      <w:r w:rsidRPr="005205DB">
        <w:rPr>
          <w:b/>
          <w:sz w:val="28"/>
          <w:szCs w:val="28"/>
        </w:rPr>
        <w:tab/>
      </w:r>
      <w:r w:rsidRPr="005205DB">
        <w:rPr>
          <w:b/>
          <w:sz w:val="28"/>
          <w:szCs w:val="28"/>
        </w:rPr>
        <w:tab/>
      </w:r>
      <w:r w:rsidR="008D6776" w:rsidRPr="005205DB">
        <w:rPr>
          <w:b/>
          <w:sz w:val="28"/>
          <w:szCs w:val="28"/>
        </w:rPr>
        <w:t xml:space="preserve">Class </w:t>
      </w:r>
      <w:r w:rsidR="00870BBE" w:rsidRPr="005205DB">
        <w:rPr>
          <w:b/>
          <w:sz w:val="28"/>
          <w:szCs w:val="28"/>
        </w:rPr>
        <w:t>Life S</w:t>
      </w:r>
      <w:r w:rsidRPr="005205DB">
        <w:rPr>
          <w:b/>
          <w:sz w:val="28"/>
          <w:szCs w:val="28"/>
        </w:rPr>
        <w:t>cience 102</w:t>
      </w:r>
      <w:r w:rsidR="00D254CB" w:rsidRPr="005205DB">
        <w:rPr>
          <w:b/>
          <w:sz w:val="28"/>
          <w:szCs w:val="28"/>
        </w:rPr>
        <w:t xml:space="preserve"> </w:t>
      </w:r>
    </w:p>
    <w:p w14:paraId="5175BEB0" w14:textId="77777777" w:rsidR="008D6776" w:rsidRPr="005205DB" w:rsidRDefault="008D6776" w:rsidP="008D6776">
      <w:pPr>
        <w:rPr>
          <w:b/>
          <w:sz w:val="28"/>
          <w:szCs w:val="28"/>
        </w:rPr>
      </w:pPr>
      <w:r w:rsidRPr="005205DB">
        <w:rPr>
          <w:b/>
          <w:sz w:val="28"/>
          <w:szCs w:val="28"/>
        </w:rPr>
        <w:t>Office: 32</w:t>
      </w:r>
      <w:r w:rsidR="00E83C0D" w:rsidRPr="005205DB">
        <w:rPr>
          <w:b/>
          <w:sz w:val="28"/>
          <w:szCs w:val="28"/>
        </w:rPr>
        <w:t>2 Univ. Hall</w:t>
      </w:r>
      <w:r w:rsidR="00E83C0D" w:rsidRPr="005205DB">
        <w:rPr>
          <w:b/>
          <w:sz w:val="28"/>
          <w:szCs w:val="28"/>
        </w:rPr>
        <w:tab/>
      </w:r>
      <w:r w:rsidR="00E83C0D" w:rsidRPr="005205DB">
        <w:rPr>
          <w:b/>
          <w:sz w:val="28"/>
          <w:szCs w:val="28"/>
        </w:rPr>
        <w:tab/>
        <w:t>Class Period: 11 a.m.-12:20 p.m.</w:t>
      </w:r>
    </w:p>
    <w:p w14:paraId="2D214420" w14:textId="77777777" w:rsidR="008D6776" w:rsidRPr="005205DB" w:rsidRDefault="005F20D8" w:rsidP="008D6776">
      <w:pPr>
        <w:rPr>
          <w:b/>
          <w:sz w:val="28"/>
          <w:szCs w:val="28"/>
        </w:rPr>
      </w:pPr>
      <w:r w:rsidRPr="005205DB">
        <w:rPr>
          <w:b/>
          <w:sz w:val="28"/>
          <w:szCs w:val="28"/>
        </w:rPr>
        <w:t>Office Hrs. TTH 2-3:30</w:t>
      </w:r>
      <w:r w:rsidR="00E83C0D" w:rsidRPr="005205DB">
        <w:rPr>
          <w:b/>
          <w:sz w:val="28"/>
          <w:szCs w:val="28"/>
        </w:rPr>
        <w:t xml:space="preserve"> p.m.</w:t>
      </w:r>
      <w:r w:rsidR="00E83C0D" w:rsidRPr="005205DB">
        <w:rPr>
          <w:b/>
          <w:sz w:val="28"/>
          <w:szCs w:val="28"/>
        </w:rPr>
        <w:tab/>
      </w:r>
      <w:r w:rsidR="008D6776" w:rsidRPr="005205DB">
        <w:rPr>
          <w:b/>
          <w:sz w:val="28"/>
          <w:szCs w:val="28"/>
        </w:rPr>
        <w:t>Dept. Office: (817) 272-2861</w:t>
      </w:r>
    </w:p>
    <w:p w14:paraId="703F3F76" w14:textId="77777777" w:rsidR="006B72E1" w:rsidRPr="005205DB" w:rsidRDefault="005F20D8" w:rsidP="006B72E1">
      <w:pPr>
        <w:rPr>
          <w:b/>
          <w:sz w:val="28"/>
          <w:szCs w:val="28"/>
        </w:rPr>
      </w:pPr>
      <w:r w:rsidRPr="005205DB">
        <w:rPr>
          <w:b/>
          <w:sz w:val="28"/>
          <w:szCs w:val="28"/>
        </w:rPr>
        <w:t>Office Hrs. (also by appointment)</w:t>
      </w:r>
      <w:r w:rsidRPr="005205DB">
        <w:rPr>
          <w:b/>
          <w:sz w:val="28"/>
          <w:szCs w:val="28"/>
        </w:rPr>
        <w:tab/>
      </w:r>
      <w:r w:rsidRPr="005205DB">
        <w:rPr>
          <w:b/>
          <w:sz w:val="28"/>
          <w:szCs w:val="28"/>
        </w:rPr>
        <w:tab/>
      </w:r>
      <w:r w:rsidR="008D6776" w:rsidRPr="005205DB">
        <w:rPr>
          <w:b/>
          <w:sz w:val="28"/>
          <w:szCs w:val="28"/>
        </w:rPr>
        <w:t>narrett@uta.edu</w:t>
      </w:r>
      <w:r w:rsidR="008D6776" w:rsidRPr="005205DB">
        <w:rPr>
          <w:b/>
          <w:sz w:val="28"/>
          <w:szCs w:val="28"/>
        </w:rPr>
        <w:tab/>
      </w:r>
    </w:p>
    <w:p w14:paraId="457288C7" w14:textId="77777777" w:rsidR="006B72E1" w:rsidRPr="005205DB" w:rsidRDefault="006B72E1" w:rsidP="006B72E1">
      <w:pPr>
        <w:rPr>
          <w:b/>
          <w:sz w:val="28"/>
          <w:szCs w:val="28"/>
        </w:rPr>
      </w:pPr>
    </w:p>
    <w:p w14:paraId="55F61E52" w14:textId="036DFDC9" w:rsidR="006B72E1" w:rsidRPr="005205DB" w:rsidRDefault="00CE0123" w:rsidP="006B72E1">
      <w:pPr>
        <w:rPr>
          <w:sz w:val="28"/>
          <w:szCs w:val="28"/>
        </w:rPr>
      </w:pPr>
      <w:r w:rsidRPr="005205DB">
        <w:rPr>
          <w:b/>
          <w:sz w:val="28"/>
          <w:szCs w:val="28"/>
        </w:rPr>
        <w:t>Course objective</w:t>
      </w:r>
      <w:r w:rsidR="008D6776" w:rsidRPr="005205DB">
        <w:rPr>
          <w:rFonts w:ascii="Times-Roman" w:hAnsi="Times-Roman"/>
          <w:sz w:val="28"/>
          <w:szCs w:val="28"/>
        </w:rPr>
        <w:t xml:space="preserve">: </w:t>
      </w:r>
      <w:r w:rsidR="006B72E1" w:rsidRPr="005205DB">
        <w:rPr>
          <w:sz w:val="28"/>
          <w:szCs w:val="28"/>
        </w:rPr>
        <w:t xml:space="preserve">This course will introduce students to the methods that historians use to conduct research and to present their findings in written and oral form.  Each student will develop a research paper utilizing both primary and secondary sources.  (The essay is expected </w:t>
      </w:r>
      <w:r w:rsidR="005F20D8" w:rsidRPr="005205DB">
        <w:rPr>
          <w:sz w:val="28"/>
          <w:szCs w:val="28"/>
        </w:rPr>
        <w:t>to be 15 to 20 pages in text, n</w:t>
      </w:r>
      <w:r w:rsidR="005205DB">
        <w:rPr>
          <w:sz w:val="28"/>
          <w:szCs w:val="28"/>
        </w:rPr>
        <w:t>ot including notes and bibliography.)  S</w:t>
      </w:r>
      <w:r w:rsidR="006B72E1" w:rsidRPr="005205DB">
        <w:rPr>
          <w:sz w:val="28"/>
          <w:szCs w:val="28"/>
        </w:rPr>
        <w:t xml:space="preserve">tudents </w:t>
      </w:r>
      <w:r w:rsidR="005205DB">
        <w:rPr>
          <w:sz w:val="28"/>
          <w:szCs w:val="28"/>
        </w:rPr>
        <w:t xml:space="preserve">are </w:t>
      </w:r>
      <w:r w:rsidR="006B72E1" w:rsidRPr="005205DB">
        <w:rPr>
          <w:sz w:val="28"/>
          <w:szCs w:val="28"/>
        </w:rPr>
        <w:t>to choose a res</w:t>
      </w:r>
      <w:r w:rsidR="005205DB">
        <w:rPr>
          <w:sz w:val="28"/>
          <w:szCs w:val="28"/>
        </w:rPr>
        <w:t xml:space="preserve">earch topic within </w:t>
      </w:r>
      <w:r w:rsidR="006B72E1" w:rsidRPr="005205DB">
        <w:rPr>
          <w:sz w:val="28"/>
          <w:szCs w:val="28"/>
        </w:rPr>
        <w:t>early American</w:t>
      </w:r>
      <w:r w:rsidR="005205DB">
        <w:rPr>
          <w:sz w:val="28"/>
          <w:szCs w:val="28"/>
        </w:rPr>
        <w:t>/U.S.</w:t>
      </w:r>
      <w:r w:rsidR="006B72E1" w:rsidRPr="005205DB">
        <w:rPr>
          <w:sz w:val="28"/>
          <w:szCs w:val="28"/>
        </w:rPr>
        <w:t xml:space="preserve"> history, encompassing the period 1600-1865.  In addition to writing a paper, students will give a brief oral presentation of their work in class. </w:t>
      </w:r>
      <w:r w:rsidR="005205DB">
        <w:rPr>
          <w:sz w:val="28"/>
          <w:szCs w:val="28"/>
        </w:rPr>
        <w:t xml:space="preserve">The course will introduce students to </w:t>
      </w:r>
      <w:r w:rsidR="006B72E1" w:rsidRPr="005205DB">
        <w:rPr>
          <w:sz w:val="28"/>
          <w:szCs w:val="28"/>
        </w:rPr>
        <w:t>the methodology and philosophy of historical research and writing.</w:t>
      </w:r>
    </w:p>
    <w:p w14:paraId="5DF61C6F" w14:textId="77777777" w:rsidR="006B72E1" w:rsidRPr="005205DB" w:rsidRDefault="006B72E1" w:rsidP="006B72E1">
      <w:pPr>
        <w:rPr>
          <w:sz w:val="28"/>
          <w:szCs w:val="28"/>
        </w:rPr>
      </w:pPr>
    </w:p>
    <w:p w14:paraId="45ADB6B3" w14:textId="21B351DC" w:rsidR="006B72E1" w:rsidRPr="005205DB" w:rsidRDefault="006B72E1" w:rsidP="006B72E1">
      <w:pPr>
        <w:rPr>
          <w:b/>
          <w:sz w:val="28"/>
          <w:szCs w:val="28"/>
        </w:rPr>
      </w:pPr>
      <w:r w:rsidRPr="005205DB">
        <w:rPr>
          <w:b/>
          <w:sz w:val="28"/>
          <w:szCs w:val="28"/>
        </w:rPr>
        <w:t xml:space="preserve">Syllabus: Access through UTA </w:t>
      </w:r>
      <w:r w:rsidR="005205DB">
        <w:rPr>
          <w:b/>
          <w:sz w:val="28"/>
          <w:szCs w:val="28"/>
        </w:rPr>
        <w:t>Blackboard (</w:t>
      </w:r>
      <w:r w:rsidRPr="005205DB">
        <w:rPr>
          <w:b/>
          <w:sz w:val="28"/>
          <w:szCs w:val="28"/>
        </w:rPr>
        <w:t>or by D. Narrett’s UTA Research Profile page</w:t>
      </w:r>
      <w:r w:rsidR="005205DB">
        <w:rPr>
          <w:b/>
          <w:sz w:val="28"/>
          <w:szCs w:val="28"/>
        </w:rPr>
        <w:t>)</w:t>
      </w:r>
      <w:r w:rsidRPr="005205DB">
        <w:rPr>
          <w:b/>
          <w:sz w:val="28"/>
          <w:szCs w:val="28"/>
        </w:rPr>
        <w:t>.</w:t>
      </w:r>
    </w:p>
    <w:p w14:paraId="3446CBD7" w14:textId="77777777" w:rsidR="006B72E1" w:rsidRPr="005205DB" w:rsidRDefault="006B72E1" w:rsidP="006B72E1">
      <w:pPr>
        <w:rPr>
          <w:b/>
          <w:sz w:val="28"/>
          <w:szCs w:val="28"/>
        </w:rPr>
      </w:pPr>
    </w:p>
    <w:p w14:paraId="1B06D6A4" w14:textId="77777777" w:rsidR="00410F5A" w:rsidRPr="005205DB" w:rsidRDefault="00410F5A" w:rsidP="008D6776">
      <w:pPr>
        <w:rPr>
          <w:b/>
          <w:sz w:val="28"/>
          <w:szCs w:val="28"/>
        </w:rPr>
      </w:pPr>
      <w:r w:rsidRPr="005205DB">
        <w:rPr>
          <w:b/>
          <w:sz w:val="28"/>
          <w:szCs w:val="28"/>
        </w:rPr>
        <w:t>Reading</w:t>
      </w:r>
      <w:r w:rsidR="00685B6A" w:rsidRPr="005205DB">
        <w:rPr>
          <w:b/>
          <w:sz w:val="28"/>
          <w:szCs w:val="28"/>
        </w:rPr>
        <w:t xml:space="preserve"> (required)</w:t>
      </w:r>
    </w:p>
    <w:p w14:paraId="70651BC1" w14:textId="77777777" w:rsidR="00E83C0D" w:rsidRPr="005205DB" w:rsidRDefault="00870BBE" w:rsidP="008D6776">
      <w:pPr>
        <w:rPr>
          <w:sz w:val="28"/>
          <w:szCs w:val="28"/>
        </w:rPr>
      </w:pPr>
      <w:r w:rsidRPr="005205DB">
        <w:rPr>
          <w:sz w:val="28"/>
          <w:szCs w:val="28"/>
        </w:rPr>
        <w:t xml:space="preserve">Carol Berkin and Betts S. Anderson, </w:t>
      </w:r>
      <w:r w:rsidRPr="005205DB">
        <w:rPr>
          <w:i/>
          <w:sz w:val="28"/>
          <w:szCs w:val="28"/>
        </w:rPr>
        <w:t>The History Handbook</w:t>
      </w:r>
    </w:p>
    <w:p w14:paraId="71E6B492" w14:textId="77581792" w:rsidR="00870BBE" w:rsidRPr="005205DB" w:rsidRDefault="00870BBE" w:rsidP="008D6776">
      <w:pPr>
        <w:rPr>
          <w:sz w:val="28"/>
          <w:szCs w:val="28"/>
        </w:rPr>
      </w:pPr>
      <w:r w:rsidRPr="005205DB">
        <w:rPr>
          <w:sz w:val="28"/>
          <w:szCs w:val="28"/>
        </w:rPr>
        <w:t xml:space="preserve">Neal Salisbury, ed., </w:t>
      </w:r>
      <w:r w:rsidRPr="005205DB">
        <w:rPr>
          <w:i/>
          <w:sz w:val="28"/>
          <w:szCs w:val="28"/>
        </w:rPr>
        <w:t>The Sovereignty and Goodness of God</w:t>
      </w:r>
      <w:r w:rsidRPr="005205DB">
        <w:rPr>
          <w:sz w:val="28"/>
          <w:szCs w:val="28"/>
        </w:rPr>
        <w:t xml:space="preserve"> by Mary Rowlandson</w:t>
      </w:r>
    </w:p>
    <w:p w14:paraId="3AAA2FD0" w14:textId="77777777" w:rsidR="00E83C0D" w:rsidRPr="005205DB" w:rsidRDefault="00E83C0D" w:rsidP="008D6776">
      <w:pPr>
        <w:rPr>
          <w:sz w:val="28"/>
          <w:szCs w:val="28"/>
        </w:rPr>
      </w:pPr>
    </w:p>
    <w:p w14:paraId="2DF91242" w14:textId="77777777" w:rsidR="00685B6A" w:rsidRPr="005205DB" w:rsidRDefault="00685B6A" w:rsidP="008D6776">
      <w:pPr>
        <w:rPr>
          <w:b/>
          <w:sz w:val="28"/>
          <w:szCs w:val="28"/>
        </w:rPr>
      </w:pPr>
      <w:r w:rsidRPr="005205DB">
        <w:rPr>
          <w:b/>
          <w:sz w:val="28"/>
          <w:szCs w:val="28"/>
        </w:rPr>
        <w:t>Reading (recommended)</w:t>
      </w:r>
    </w:p>
    <w:p w14:paraId="473E43B2" w14:textId="77777777" w:rsidR="00410F5A" w:rsidRPr="005205DB" w:rsidRDefault="00685B6A" w:rsidP="008D6776">
      <w:pPr>
        <w:rPr>
          <w:i/>
          <w:sz w:val="28"/>
          <w:szCs w:val="28"/>
        </w:rPr>
      </w:pPr>
      <w:r w:rsidRPr="005205DB">
        <w:rPr>
          <w:sz w:val="28"/>
          <w:szCs w:val="28"/>
        </w:rPr>
        <w:t xml:space="preserve">William Strunk, Jr. and E.B. White, </w:t>
      </w:r>
      <w:r w:rsidRPr="005205DB">
        <w:rPr>
          <w:i/>
          <w:sz w:val="28"/>
          <w:szCs w:val="28"/>
        </w:rPr>
        <w:t>The Elements of Style</w:t>
      </w:r>
    </w:p>
    <w:p w14:paraId="398E7CFC" w14:textId="77777777" w:rsidR="008D6776" w:rsidRPr="005205DB" w:rsidRDefault="008D6776" w:rsidP="008D6776">
      <w:pPr>
        <w:rPr>
          <w:b/>
          <w:sz w:val="28"/>
          <w:szCs w:val="28"/>
          <w:u w:val="single"/>
        </w:rPr>
      </w:pPr>
    </w:p>
    <w:p w14:paraId="2A5DAF88" w14:textId="77777777" w:rsidR="00D74E74" w:rsidRPr="005205DB" w:rsidRDefault="008D6776" w:rsidP="008D6776">
      <w:pPr>
        <w:rPr>
          <w:b/>
          <w:sz w:val="28"/>
          <w:szCs w:val="28"/>
        </w:rPr>
      </w:pPr>
      <w:r w:rsidRPr="005205DB">
        <w:rPr>
          <w:b/>
          <w:sz w:val="28"/>
          <w:szCs w:val="28"/>
          <w:u w:val="single"/>
        </w:rPr>
        <w:t>Grading</w:t>
      </w:r>
      <w:r w:rsidRPr="005205DB">
        <w:rPr>
          <w:b/>
          <w:sz w:val="28"/>
          <w:szCs w:val="28"/>
        </w:rPr>
        <w:t>:</w:t>
      </w:r>
      <w:r w:rsidR="00D74E74" w:rsidRPr="005205DB">
        <w:rPr>
          <w:b/>
          <w:sz w:val="28"/>
          <w:szCs w:val="28"/>
        </w:rPr>
        <w:t xml:space="preserve"> </w:t>
      </w:r>
    </w:p>
    <w:p w14:paraId="61D78DA3" w14:textId="798EB006" w:rsidR="00D74E74" w:rsidRPr="005205DB" w:rsidRDefault="005205DB" w:rsidP="008D6776">
      <w:pPr>
        <w:rPr>
          <w:b/>
          <w:sz w:val="28"/>
          <w:szCs w:val="28"/>
        </w:rPr>
      </w:pPr>
      <w:r>
        <w:rPr>
          <w:b/>
          <w:sz w:val="28"/>
          <w:szCs w:val="28"/>
        </w:rPr>
        <w:t>Preliminary Essay</w:t>
      </w:r>
      <w:r w:rsidR="00D74E74" w:rsidRPr="005205DB">
        <w:rPr>
          <w:b/>
          <w:sz w:val="28"/>
          <w:szCs w:val="28"/>
        </w:rPr>
        <w:tab/>
      </w:r>
      <w:r w:rsidR="009A5A57" w:rsidRPr="005205DB">
        <w:rPr>
          <w:b/>
          <w:sz w:val="28"/>
          <w:szCs w:val="28"/>
        </w:rPr>
        <w:tab/>
      </w:r>
      <w:r w:rsidR="009A5A57" w:rsidRPr="005205DB">
        <w:rPr>
          <w:b/>
          <w:sz w:val="28"/>
          <w:szCs w:val="28"/>
        </w:rPr>
        <w:tab/>
      </w:r>
      <w:r w:rsidR="009A5A57" w:rsidRPr="005205DB">
        <w:rPr>
          <w:b/>
          <w:sz w:val="28"/>
          <w:szCs w:val="28"/>
        </w:rPr>
        <w:tab/>
      </w:r>
      <w:r w:rsidR="00DC00DF">
        <w:rPr>
          <w:b/>
          <w:sz w:val="28"/>
          <w:szCs w:val="28"/>
        </w:rPr>
        <w:tab/>
        <w:t>20</w:t>
      </w:r>
      <w:r w:rsidR="009A5A57" w:rsidRPr="005205DB">
        <w:rPr>
          <w:b/>
          <w:sz w:val="28"/>
          <w:szCs w:val="28"/>
        </w:rPr>
        <w:t>%</w:t>
      </w:r>
    </w:p>
    <w:p w14:paraId="2561932A" w14:textId="15E16ADF" w:rsidR="00D74E74" w:rsidRPr="005205DB" w:rsidRDefault="00DC00DF" w:rsidP="008D6776">
      <w:pPr>
        <w:rPr>
          <w:b/>
          <w:sz w:val="28"/>
          <w:szCs w:val="28"/>
        </w:rPr>
      </w:pPr>
      <w:r>
        <w:rPr>
          <w:b/>
          <w:sz w:val="28"/>
          <w:szCs w:val="28"/>
        </w:rPr>
        <w:t>Research Paper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50</w:t>
      </w:r>
      <w:r w:rsidR="005205DB">
        <w:rPr>
          <w:b/>
          <w:sz w:val="28"/>
          <w:szCs w:val="28"/>
        </w:rPr>
        <w:t xml:space="preserve"> %</w:t>
      </w:r>
    </w:p>
    <w:p w14:paraId="2B5769C8" w14:textId="11FF19D4" w:rsidR="00D74E74" w:rsidRPr="005205DB" w:rsidRDefault="00D74E74" w:rsidP="008D6776">
      <w:pPr>
        <w:rPr>
          <w:b/>
          <w:sz w:val="28"/>
          <w:szCs w:val="28"/>
        </w:rPr>
      </w:pPr>
      <w:r w:rsidRPr="005205DB">
        <w:rPr>
          <w:b/>
          <w:sz w:val="28"/>
          <w:szCs w:val="28"/>
        </w:rPr>
        <w:t>Oral Presentation</w:t>
      </w:r>
      <w:r w:rsidRPr="005205DB">
        <w:rPr>
          <w:b/>
          <w:sz w:val="28"/>
          <w:szCs w:val="28"/>
        </w:rPr>
        <w:tab/>
      </w:r>
      <w:r w:rsidRPr="005205DB">
        <w:rPr>
          <w:b/>
          <w:sz w:val="28"/>
          <w:szCs w:val="28"/>
        </w:rPr>
        <w:tab/>
      </w:r>
      <w:r w:rsidRPr="005205DB">
        <w:rPr>
          <w:b/>
          <w:sz w:val="28"/>
          <w:szCs w:val="28"/>
        </w:rPr>
        <w:tab/>
      </w:r>
      <w:r w:rsidRPr="005205DB">
        <w:rPr>
          <w:b/>
          <w:sz w:val="28"/>
          <w:szCs w:val="28"/>
        </w:rPr>
        <w:tab/>
      </w:r>
      <w:r w:rsidRPr="005205DB">
        <w:rPr>
          <w:b/>
          <w:sz w:val="28"/>
          <w:szCs w:val="28"/>
        </w:rPr>
        <w:tab/>
      </w:r>
      <w:r w:rsidR="005205DB">
        <w:rPr>
          <w:b/>
          <w:sz w:val="28"/>
          <w:szCs w:val="28"/>
        </w:rPr>
        <w:tab/>
      </w:r>
      <w:r w:rsidRPr="005205DB">
        <w:rPr>
          <w:b/>
          <w:sz w:val="28"/>
          <w:szCs w:val="28"/>
        </w:rPr>
        <w:t>10%</w:t>
      </w:r>
    </w:p>
    <w:p w14:paraId="5381E7FC" w14:textId="0E565416" w:rsidR="008D6776" w:rsidRPr="005205DB" w:rsidRDefault="005205DB" w:rsidP="008D6776">
      <w:pPr>
        <w:rPr>
          <w:b/>
          <w:sz w:val="28"/>
          <w:szCs w:val="28"/>
        </w:rPr>
      </w:pPr>
      <w:r>
        <w:rPr>
          <w:b/>
          <w:sz w:val="28"/>
          <w:szCs w:val="28"/>
        </w:rPr>
        <w:t>Class attendance/Completion of Assignments</w:t>
      </w:r>
      <w:r>
        <w:rPr>
          <w:b/>
          <w:sz w:val="28"/>
          <w:szCs w:val="28"/>
        </w:rPr>
        <w:tab/>
        <w:t>20</w:t>
      </w:r>
      <w:r w:rsidR="00DC00DF">
        <w:rPr>
          <w:b/>
          <w:sz w:val="28"/>
          <w:szCs w:val="28"/>
        </w:rPr>
        <w:t>%</w:t>
      </w:r>
    </w:p>
    <w:p w14:paraId="028E8EC3" w14:textId="77777777" w:rsidR="005205DB" w:rsidRDefault="005205DB" w:rsidP="008D6776">
      <w:pPr>
        <w:rPr>
          <w:b/>
          <w:sz w:val="28"/>
          <w:szCs w:val="28"/>
        </w:rPr>
      </w:pPr>
    </w:p>
    <w:p w14:paraId="39AD8F94" w14:textId="77777777" w:rsidR="008D6776" w:rsidRPr="005205DB" w:rsidRDefault="008D6776" w:rsidP="008D6776">
      <w:pPr>
        <w:rPr>
          <w:sz w:val="28"/>
          <w:szCs w:val="28"/>
        </w:rPr>
      </w:pPr>
      <w:r w:rsidRPr="005205DB">
        <w:rPr>
          <w:b/>
          <w:sz w:val="28"/>
          <w:szCs w:val="28"/>
        </w:rPr>
        <w:t>Disability Policy</w:t>
      </w:r>
    </w:p>
    <w:p w14:paraId="526A0338" w14:textId="77777777" w:rsidR="008D6776" w:rsidRPr="005205DB" w:rsidRDefault="008D6776" w:rsidP="008D6776">
      <w:pPr>
        <w:rPr>
          <w:sz w:val="28"/>
          <w:szCs w:val="28"/>
        </w:rPr>
      </w:pPr>
      <w:r w:rsidRPr="005205DB">
        <w:rPr>
          <w:sz w:val="28"/>
          <w:szCs w:val="28"/>
        </w:rPr>
        <w:t xml:space="preserve">As defined by University rules, reasonable accommodation will be made to students with disabilities, so as to avoid any instance of discrimination.  Student responsibility rests primarily with informing faculty at the beginning of the semester and in providing authorized documentation through designated administrative channels.  Students who have questions regarding </w:t>
      </w:r>
      <w:r w:rsidRPr="005205DB">
        <w:rPr>
          <w:sz w:val="28"/>
          <w:szCs w:val="28"/>
        </w:rPr>
        <w:lastRenderedPageBreak/>
        <w:t>University policy should contact the Office for Students with Disabilities, University Center Lower Level (272-3363)</w:t>
      </w:r>
    </w:p>
    <w:p w14:paraId="480A6F1C" w14:textId="77777777" w:rsidR="008D6776" w:rsidRPr="005205DB" w:rsidRDefault="008D6776" w:rsidP="008D6776">
      <w:pPr>
        <w:pStyle w:val="Heading1"/>
        <w:tabs>
          <w:tab w:val="clear" w:pos="1440"/>
        </w:tabs>
        <w:rPr>
          <w:sz w:val="28"/>
          <w:szCs w:val="28"/>
        </w:rPr>
      </w:pPr>
      <w:r w:rsidRPr="005205DB">
        <w:rPr>
          <w:sz w:val="28"/>
          <w:szCs w:val="28"/>
        </w:rPr>
        <w:t>Academic Dishonesty</w:t>
      </w:r>
    </w:p>
    <w:p w14:paraId="53555100" w14:textId="77777777" w:rsidR="008D6776" w:rsidRPr="005205DB" w:rsidRDefault="008D6776" w:rsidP="008D6776">
      <w:pPr>
        <w:tabs>
          <w:tab w:val="left" w:pos="1440"/>
        </w:tabs>
        <w:rPr>
          <w:b/>
          <w:sz w:val="28"/>
          <w:szCs w:val="28"/>
        </w:rPr>
      </w:pPr>
      <w:r w:rsidRPr="005205DB">
        <w:rPr>
          <w:sz w:val="28"/>
          <w:szCs w:val="28"/>
        </w:rPr>
        <w:t>All persons involved in academic dishonesty-- a completely unacceptable mode of conduct--will be disciplined in accordance with University regulations and procedures.  As defined by the Regents'; Rules and Regulations,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0B113FF3" w14:textId="77777777" w:rsidR="008D6776" w:rsidRPr="005205DB" w:rsidRDefault="008D6776" w:rsidP="008D6776">
      <w:pPr>
        <w:rPr>
          <w:sz w:val="28"/>
          <w:szCs w:val="28"/>
        </w:rPr>
      </w:pPr>
      <w:r w:rsidRPr="005205DB">
        <w:rPr>
          <w:b/>
          <w:sz w:val="28"/>
          <w:szCs w:val="28"/>
        </w:rPr>
        <w:t>Student Support</w:t>
      </w:r>
      <w:r w:rsidRPr="005205DB">
        <w:rPr>
          <w:sz w:val="28"/>
          <w:szCs w:val="28"/>
        </w:rPr>
        <w:t>: Students requiring support, academically or socially, should contact SOAR, Student Support Services, (817) 272-3684, or the Office of Student Success Programs at (817) 272-6107.</w:t>
      </w:r>
      <w:r w:rsidR="006B72E1" w:rsidRPr="005205DB">
        <w:rPr>
          <w:sz w:val="28"/>
          <w:szCs w:val="28"/>
        </w:rPr>
        <w:t xml:space="preserve">  </w:t>
      </w:r>
      <w:r w:rsidR="006B72E1" w:rsidRPr="005205DB">
        <w:rPr>
          <w:b/>
          <w:sz w:val="28"/>
          <w:szCs w:val="28"/>
        </w:rPr>
        <w:t>Cell Phones should be off during class.</w:t>
      </w:r>
    </w:p>
    <w:p w14:paraId="2FCF03AD" w14:textId="77777777" w:rsidR="008D6776" w:rsidRPr="005205DB" w:rsidRDefault="008D6776" w:rsidP="008D6776">
      <w:pPr>
        <w:rPr>
          <w:sz w:val="28"/>
          <w:szCs w:val="28"/>
        </w:rPr>
      </w:pPr>
    </w:p>
    <w:p w14:paraId="33CCD8BE" w14:textId="77777777" w:rsidR="005F20D8" w:rsidRPr="005205DB" w:rsidRDefault="005F20D8" w:rsidP="008D6776">
      <w:pPr>
        <w:tabs>
          <w:tab w:val="left" w:pos="1440"/>
        </w:tabs>
        <w:rPr>
          <w:b/>
          <w:sz w:val="28"/>
          <w:szCs w:val="28"/>
        </w:rPr>
      </w:pPr>
      <w:r w:rsidRPr="005205DB">
        <w:rPr>
          <w:b/>
          <w:sz w:val="28"/>
          <w:szCs w:val="28"/>
        </w:rPr>
        <w:t>CALENDAR</w:t>
      </w:r>
    </w:p>
    <w:p w14:paraId="54A3C325" w14:textId="77777777" w:rsidR="008D6776" w:rsidRPr="005205DB" w:rsidRDefault="00D01785" w:rsidP="008D6776">
      <w:pPr>
        <w:tabs>
          <w:tab w:val="left" w:pos="1440"/>
        </w:tabs>
        <w:rPr>
          <w:sz w:val="28"/>
          <w:szCs w:val="28"/>
        </w:rPr>
      </w:pPr>
      <w:r w:rsidRPr="005205DB">
        <w:rPr>
          <w:sz w:val="28"/>
          <w:szCs w:val="28"/>
        </w:rPr>
        <w:t>Aug. 22</w:t>
      </w:r>
      <w:r w:rsidR="008D6776" w:rsidRPr="005205DB">
        <w:rPr>
          <w:sz w:val="28"/>
          <w:szCs w:val="28"/>
        </w:rPr>
        <w:tab/>
        <w:t>Introduction</w:t>
      </w:r>
    </w:p>
    <w:p w14:paraId="29823F47" w14:textId="77777777" w:rsidR="008D6776" w:rsidRPr="005205DB" w:rsidRDefault="008D6776" w:rsidP="008D6776">
      <w:pPr>
        <w:tabs>
          <w:tab w:val="left" w:pos="1440"/>
        </w:tabs>
        <w:rPr>
          <w:sz w:val="28"/>
          <w:szCs w:val="28"/>
        </w:rPr>
      </w:pPr>
    </w:p>
    <w:p w14:paraId="04C262A9" w14:textId="5F93585B" w:rsidR="008D6776" w:rsidRPr="005205DB" w:rsidRDefault="00D01785" w:rsidP="008D6776">
      <w:pPr>
        <w:tabs>
          <w:tab w:val="left" w:pos="1440"/>
        </w:tabs>
        <w:rPr>
          <w:sz w:val="28"/>
          <w:szCs w:val="28"/>
        </w:rPr>
      </w:pPr>
      <w:r w:rsidRPr="005205DB">
        <w:rPr>
          <w:sz w:val="28"/>
          <w:szCs w:val="28"/>
        </w:rPr>
        <w:t>Aug  27</w:t>
      </w:r>
      <w:r w:rsidR="008D6776" w:rsidRPr="005205DB">
        <w:rPr>
          <w:sz w:val="28"/>
          <w:szCs w:val="28"/>
        </w:rPr>
        <w:t xml:space="preserve"> </w:t>
      </w:r>
      <w:r w:rsidR="008D6776" w:rsidRPr="005205DB">
        <w:rPr>
          <w:sz w:val="28"/>
          <w:szCs w:val="28"/>
        </w:rPr>
        <w:tab/>
      </w:r>
      <w:r w:rsidR="00EF2D37" w:rsidRPr="005205DB">
        <w:rPr>
          <w:i/>
          <w:sz w:val="28"/>
          <w:szCs w:val="28"/>
        </w:rPr>
        <w:t>History Handbook</w:t>
      </w:r>
      <w:r w:rsidR="00EF2D37" w:rsidRPr="005205DB">
        <w:rPr>
          <w:sz w:val="28"/>
          <w:szCs w:val="28"/>
        </w:rPr>
        <w:t>, chap. 5--6</w:t>
      </w:r>
    </w:p>
    <w:p w14:paraId="304F9508" w14:textId="77777777" w:rsidR="008D6776" w:rsidRPr="005205DB" w:rsidRDefault="008D6776" w:rsidP="008D6776">
      <w:pPr>
        <w:pStyle w:val="Footer"/>
        <w:tabs>
          <w:tab w:val="clear" w:pos="4320"/>
          <w:tab w:val="clear" w:pos="8640"/>
          <w:tab w:val="left" w:pos="1440"/>
        </w:tabs>
        <w:rPr>
          <w:sz w:val="28"/>
          <w:szCs w:val="28"/>
        </w:rPr>
      </w:pPr>
      <w:r w:rsidRPr="005205DB">
        <w:rPr>
          <w:sz w:val="28"/>
          <w:szCs w:val="28"/>
        </w:rPr>
        <w:tab/>
      </w:r>
    </w:p>
    <w:p w14:paraId="7815311D" w14:textId="32B17ECA" w:rsidR="009A5A57" w:rsidRPr="005205DB" w:rsidRDefault="00D01785" w:rsidP="008D6776">
      <w:pPr>
        <w:pStyle w:val="Footer"/>
        <w:tabs>
          <w:tab w:val="clear" w:pos="4320"/>
          <w:tab w:val="clear" w:pos="8640"/>
          <w:tab w:val="left" w:pos="1440"/>
        </w:tabs>
        <w:rPr>
          <w:sz w:val="28"/>
          <w:szCs w:val="28"/>
        </w:rPr>
      </w:pPr>
      <w:r w:rsidRPr="005205DB">
        <w:rPr>
          <w:sz w:val="28"/>
          <w:szCs w:val="28"/>
        </w:rPr>
        <w:t>Aug. 29</w:t>
      </w:r>
      <w:r w:rsidR="008D6776" w:rsidRPr="005205DB">
        <w:rPr>
          <w:sz w:val="28"/>
          <w:szCs w:val="28"/>
        </w:rPr>
        <w:tab/>
      </w:r>
      <w:r w:rsidR="00EF2D37" w:rsidRPr="005205DB">
        <w:rPr>
          <w:sz w:val="28"/>
          <w:szCs w:val="28"/>
        </w:rPr>
        <w:t>History Handbook, chap. 7</w:t>
      </w:r>
    </w:p>
    <w:p w14:paraId="600A243D" w14:textId="77777777" w:rsidR="00D01785" w:rsidRPr="005205DB" w:rsidRDefault="00D01785" w:rsidP="008D6776">
      <w:pPr>
        <w:pStyle w:val="Footer"/>
        <w:tabs>
          <w:tab w:val="clear" w:pos="4320"/>
          <w:tab w:val="clear" w:pos="8640"/>
          <w:tab w:val="left" w:pos="1440"/>
        </w:tabs>
        <w:rPr>
          <w:sz w:val="28"/>
          <w:szCs w:val="28"/>
        </w:rPr>
      </w:pPr>
    </w:p>
    <w:p w14:paraId="001D17FF" w14:textId="03C8418B" w:rsidR="00D01785" w:rsidRPr="005205DB" w:rsidRDefault="00D01785" w:rsidP="008D6776">
      <w:pPr>
        <w:pStyle w:val="Footer"/>
        <w:tabs>
          <w:tab w:val="clear" w:pos="4320"/>
          <w:tab w:val="clear" w:pos="8640"/>
          <w:tab w:val="left" w:pos="1440"/>
        </w:tabs>
        <w:rPr>
          <w:sz w:val="28"/>
          <w:szCs w:val="28"/>
        </w:rPr>
      </w:pPr>
      <w:r w:rsidRPr="005205DB">
        <w:rPr>
          <w:b/>
          <w:sz w:val="28"/>
          <w:szCs w:val="28"/>
        </w:rPr>
        <w:t>Sept. 3</w:t>
      </w:r>
      <w:r w:rsidR="00EB4C8B" w:rsidRPr="005205DB">
        <w:rPr>
          <w:sz w:val="28"/>
          <w:szCs w:val="28"/>
        </w:rPr>
        <w:t xml:space="preserve"> </w:t>
      </w:r>
      <w:r w:rsidR="00EB4C8B" w:rsidRPr="005205DB">
        <w:rPr>
          <w:sz w:val="28"/>
          <w:szCs w:val="28"/>
        </w:rPr>
        <w:tab/>
      </w:r>
      <w:r w:rsidR="00EB4C8B" w:rsidRPr="005205DB">
        <w:rPr>
          <w:b/>
          <w:sz w:val="28"/>
          <w:szCs w:val="28"/>
        </w:rPr>
        <w:t>LIBRARY session</w:t>
      </w:r>
      <w:r w:rsidR="00EB4C8B" w:rsidRPr="005205DB">
        <w:rPr>
          <w:sz w:val="28"/>
          <w:szCs w:val="28"/>
        </w:rPr>
        <w:t xml:space="preserve">  (Class meets in LIBRARY ROOM 315A)</w:t>
      </w:r>
    </w:p>
    <w:p w14:paraId="772E5153" w14:textId="77777777" w:rsidR="008D6776" w:rsidRPr="005205DB" w:rsidRDefault="008D6776" w:rsidP="008D6776">
      <w:pPr>
        <w:pStyle w:val="Footer"/>
        <w:tabs>
          <w:tab w:val="clear" w:pos="4320"/>
          <w:tab w:val="clear" w:pos="8640"/>
          <w:tab w:val="left" w:pos="1440"/>
        </w:tabs>
        <w:rPr>
          <w:sz w:val="28"/>
          <w:szCs w:val="28"/>
        </w:rPr>
      </w:pPr>
    </w:p>
    <w:p w14:paraId="46F2C621" w14:textId="1DF798F9" w:rsidR="009A5A57" w:rsidRPr="005205DB" w:rsidRDefault="008D6776" w:rsidP="008D6776">
      <w:pPr>
        <w:pStyle w:val="Footer"/>
        <w:tabs>
          <w:tab w:val="clear" w:pos="4320"/>
          <w:tab w:val="clear" w:pos="8640"/>
          <w:tab w:val="left" w:pos="1440"/>
        </w:tabs>
        <w:rPr>
          <w:sz w:val="28"/>
          <w:szCs w:val="28"/>
        </w:rPr>
      </w:pPr>
      <w:r w:rsidRPr="005205DB">
        <w:rPr>
          <w:b/>
          <w:sz w:val="28"/>
          <w:szCs w:val="28"/>
        </w:rPr>
        <w:t xml:space="preserve">Sept. </w:t>
      </w:r>
      <w:r w:rsidR="00D01785" w:rsidRPr="005205DB">
        <w:rPr>
          <w:b/>
          <w:sz w:val="28"/>
          <w:szCs w:val="28"/>
        </w:rPr>
        <w:t>5</w:t>
      </w:r>
      <w:r w:rsidR="00867D0D" w:rsidRPr="005205DB">
        <w:rPr>
          <w:sz w:val="28"/>
          <w:szCs w:val="28"/>
        </w:rPr>
        <w:tab/>
      </w:r>
      <w:r w:rsidR="00F12980" w:rsidRPr="005205DB">
        <w:rPr>
          <w:sz w:val="28"/>
          <w:szCs w:val="28"/>
        </w:rPr>
        <w:t xml:space="preserve"> </w:t>
      </w:r>
      <w:r w:rsidR="00EB4C8B" w:rsidRPr="005205DB">
        <w:rPr>
          <w:sz w:val="28"/>
          <w:szCs w:val="28"/>
        </w:rPr>
        <w:t>Salisbury, Introduction, Mary Rowlandson</w:t>
      </w:r>
      <w:r w:rsidR="00721CFF" w:rsidRPr="005205DB">
        <w:rPr>
          <w:sz w:val="28"/>
          <w:szCs w:val="28"/>
        </w:rPr>
        <w:t>, pp. 1-60</w:t>
      </w:r>
    </w:p>
    <w:p w14:paraId="6AA7B448" w14:textId="77777777" w:rsidR="008D6776" w:rsidRPr="005205DB" w:rsidRDefault="008D6776" w:rsidP="008D6776">
      <w:pPr>
        <w:pStyle w:val="Footer"/>
        <w:tabs>
          <w:tab w:val="clear" w:pos="4320"/>
          <w:tab w:val="clear" w:pos="8640"/>
          <w:tab w:val="left" w:pos="1440"/>
        </w:tabs>
        <w:rPr>
          <w:sz w:val="28"/>
          <w:szCs w:val="28"/>
        </w:rPr>
      </w:pPr>
      <w:r w:rsidRPr="005205DB">
        <w:rPr>
          <w:sz w:val="28"/>
          <w:szCs w:val="28"/>
        </w:rPr>
        <w:tab/>
      </w:r>
      <w:r w:rsidRPr="005205DB">
        <w:rPr>
          <w:sz w:val="28"/>
          <w:szCs w:val="28"/>
        </w:rPr>
        <w:tab/>
      </w:r>
    </w:p>
    <w:p w14:paraId="3EBC1542" w14:textId="61E0ED17" w:rsidR="008D6776" w:rsidRPr="005205DB" w:rsidRDefault="00D01785" w:rsidP="008D6776">
      <w:pPr>
        <w:pStyle w:val="Footer"/>
        <w:tabs>
          <w:tab w:val="clear" w:pos="4320"/>
          <w:tab w:val="clear" w:pos="8640"/>
          <w:tab w:val="left" w:pos="1440"/>
        </w:tabs>
        <w:rPr>
          <w:sz w:val="28"/>
          <w:szCs w:val="28"/>
        </w:rPr>
      </w:pPr>
      <w:r w:rsidRPr="005205DB">
        <w:rPr>
          <w:sz w:val="28"/>
          <w:szCs w:val="28"/>
        </w:rPr>
        <w:t>Sept. 10</w:t>
      </w:r>
      <w:r w:rsidR="008D6776" w:rsidRPr="005205DB">
        <w:rPr>
          <w:sz w:val="28"/>
          <w:szCs w:val="28"/>
        </w:rPr>
        <w:tab/>
      </w:r>
      <w:r w:rsidR="00721CFF" w:rsidRPr="005205DB">
        <w:rPr>
          <w:sz w:val="28"/>
          <w:szCs w:val="28"/>
        </w:rPr>
        <w:t xml:space="preserve">Rowlandson, </w:t>
      </w:r>
      <w:r w:rsidR="00721CFF" w:rsidRPr="005205DB">
        <w:rPr>
          <w:i/>
          <w:sz w:val="28"/>
          <w:szCs w:val="28"/>
        </w:rPr>
        <w:t>Narrative</w:t>
      </w:r>
      <w:r w:rsidR="00EB4C8B" w:rsidRPr="005205DB">
        <w:rPr>
          <w:sz w:val="28"/>
          <w:szCs w:val="28"/>
        </w:rPr>
        <w:t xml:space="preserve">, </w:t>
      </w:r>
      <w:r w:rsidR="00721CFF" w:rsidRPr="005205DB">
        <w:rPr>
          <w:sz w:val="28"/>
          <w:szCs w:val="28"/>
        </w:rPr>
        <w:t xml:space="preserve">pp. </w:t>
      </w:r>
      <w:r w:rsidR="00EB4C8B" w:rsidRPr="005205DB">
        <w:rPr>
          <w:sz w:val="28"/>
          <w:szCs w:val="28"/>
        </w:rPr>
        <w:t>63-112</w:t>
      </w:r>
    </w:p>
    <w:p w14:paraId="50885C6B" w14:textId="77777777" w:rsidR="008D6776" w:rsidRPr="005205DB" w:rsidRDefault="008D6776" w:rsidP="008D6776">
      <w:pPr>
        <w:pStyle w:val="Footer"/>
        <w:tabs>
          <w:tab w:val="clear" w:pos="4320"/>
          <w:tab w:val="clear" w:pos="8640"/>
          <w:tab w:val="left" w:pos="1440"/>
        </w:tabs>
        <w:rPr>
          <w:sz w:val="28"/>
          <w:szCs w:val="28"/>
        </w:rPr>
      </w:pPr>
      <w:r w:rsidRPr="005205DB">
        <w:rPr>
          <w:sz w:val="28"/>
          <w:szCs w:val="28"/>
        </w:rPr>
        <w:tab/>
      </w:r>
      <w:r w:rsidRPr="005205DB">
        <w:rPr>
          <w:sz w:val="28"/>
          <w:szCs w:val="28"/>
        </w:rPr>
        <w:tab/>
        <w:t xml:space="preserve"> </w:t>
      </w:r>
    </w:p>
    <w:p w14:paraId="1A4E4DBD" w14:textId="16506051" w:rsidR="008D6776" w:rsidRPr="005205DB" w:rsidRDefault="00D01785" w:rsidP="008D6776">
      <w:pPr>
        <w:pStyle w:val="Footer"/>
        <w:tabs>
          <w:tab w:val="clear" w:pos="4320"/>
          <w:tab w:val="clear" w:pos="8640"/>
          <w:tab w:val="left" w:pos="1440"/>
        </w:tabs>
        <w:rPr>
          <w:sz w:val="28"/>
          <w:szCs w:val="28"/>
        </w:rPr>
      </w:pPr>
      <w:r w:rsidRPr="005205DB">
        <w:rPr>
          <w:sz w:val="28"/>
          <w:szCs w:val="28"/>
        </w:rPr>
        <w:t>Sept. 12</w:t>
      </w:r>
      <w:r w:rsidR="008D6776" w:rsidRPr="005205DB">
        <w:rPr>
          <w:sz w:val="28"/>
          <w:szCs w:val="28"/>
        </w:rPr>
        <w:tab/>
      </w:r>
      <w:r w:rsidR="00721CFF" w:rsidRPr="005205DB">
        <w:rPr>
          <w:sz w:val="28"/>
          <w:szCs w:val="28"/>
        </w:rPr>
        <w:t>Rowlandson, Documents,</w:t>
      </w:r>
      <w:r w:rsidR="00EB4C8B" w:rsidRPr="005205DB">
        <w:rPr>
          <w:sz w:val="28"/>
          <w:szCs w:val="28"/>
        </w:rPr>
        <w:t xml:space="preserve"> </w:t>
      </w:r>
      <w:r w:rsidR="00721CFF" w:rsidRPr="005205DB">
        <w:rPr>
          <w:sz w:val="28"/>
          <w:szCs w:val="28"/>
        </w:rPr>
        <w:t>pp. 115-149</w:t>
      </w:r>
    </w:p>
    <w:p w14:paraId="49090F78" w14:textId="77777777" w:rsidR="008D6776" w:rsidRPr="005205DB" w:rsidRDefault="008D6776" w:rsidP="008D6776">
      <w:pPr>
        <w:ind w:left="720" w:firstLine="720"/>
        <w:rPr>
          <w:sz w:val="28"/>
          <w:szCs w:val="28"/>
        </w:rPr>
      </w:pPr>
    </w:p>
    <w:p w14:paraId="7BA35731" w14:textId="621E41B1" w:rsidR="00F12980" w:rsidRPr="005205DB" w:rsidRDefault="008D6776" w:rsidP="008D6776">
      <w:pPr>
        <w:tabs>
          <w:tab w:val="left" w:pos="1440"/>
        </w:tabs>
        <w:rPr>
          <w:b/>
          <w:sz w:val="28"/>
          <w:szCs w:val="28"/>
        </w:rPr>
      </w:pPr>
      <w:r w:rsidRPr="005205DB">
        <w:rPr>
          <w:b/>
          <w:sz w:val="28"/>
          <w:szCs w:val="28"/>
        </w:rPr>
        <w:t>Sept. 1</w:t>
      </w:r>
      <w:r w:rsidR="00D01785" w:rsidRPr="005205DB">
        <w:rPr>
          <w:b/>
          <w:sz w:val="28"/>
          <w:szCs w:val="28"/>
        </w:rPr>
        <w:t>7</w:t>
      </w:r>
      <w:r w:rsidR="00867D0D" w:rsidRPr="005205DB">
        <w:rPr>
          <w:sz w:val="28"/>
          <w:szCs w:val="28"/>
        </w:rPr>
        <w:tab/>
      </w:r>
      <w:r w:rsidR="005205DB">
        <w:rPr>
          <w:b/>
          <w:sz w:val="28"/>
          <w:szCs w:val="28"/>
        </w:rPr>
        <w:t>Rowlandson (Preliminary Essay</w:t>
      </w:r>
      <w:r w:rsidR="00EB4C8B" w:rsidRPr="005205DB">
        <w:rPr>
          <w:b/>
          <w:sz w:val="28"/>
          <w:szCs w:val="28"/>
        </w:rPr>
        <w:t xml:space="preserve"> Due)</w:t>
      </w:r>
    </w:p>
    <w:p w14:paraId="4454E285" w14:textId="77777777" w:rsidR="009A5A57" w:rsidRPr="005205DB" w:rsidRDefault="00F12980" w:rsidP="008D6776">
      <w:pPr>
        <w:tabs>
          <w:tab w:val="left" w:pos="1440"/>
        </w:tabs>
        <w:rPr>
          <w:sz w:val="28"/>
          <w:szCs w:val="28"/>
        </w:rPr>
      </w:pPr>
      <w:r w:rsidRPr="005205DB">
        <w:rPr>
          <w:b/>
          <w:sz w:val="28"/>
          <w:szCs w:val="28"/>
        </w:rPr>
        <w:tab/>
      </w:r>
    </w:p>
    <w:p w14:paraId="422DF595" w14:textId="482D1D1A" w:rsidR="00867D0D" w:rsidRPr="005205DB" w:rsidRDefault="00D01785" w:rsidP="008D6776">
      <w:pPr>
        <w:tabs>
          <w:tab w:val="left" w:pos="1440"/>
        </w:tabs>
        <w:rPr>
          <w:sz w:val="28"/>
          <w:szCs w:val="28"/>
        </w:rPr>
      </w:pPr>
      <w:r w:rsidRPr="005205DB">
        <w:rPr>
          <w:sz w:val="28"/>
          <w:szCs w:val="28"/>
        </w:rPr>
        <w:t>Sept. 19</w:t>
      </w:r>
      <w:r w:rsidR="008D6776" w:rsidRPr="005205DB">
        <w:rPr>
          <w:sz w:val="28"/>
          <w:szCs w:val="28"/>
        </w:rPr>
        <w:tab/>
      </w:r>
      <w:r w:rsidR="00EB4C8B" w:rsidRPr="005205DB">
        <w:rPr>
          <w:i/>
          <w:sz w:val="28"/>
          <w:szCs w:val="28"/>
        </w:rPr>
        <w:t>History Handbook</w:t>
      </w:r>
      <w:r w:rsidR="00EB4C8B" w:rsidRPr="005205DB">
        <w:rPr>
          <w:sz w:val="28"/>
          <w:szCs w:val="28"/>
        </w:rPr>
        <w:t>, Chapters 8 and 10</w:t>
      </w:r>
    </w:p>
    <w:p w14:paraId="78333FE6" w14:textId="77777777" w:rsidR="008D6776" w:rsidRPr="005205DB" w:rsidRDefault="00867D0D" w:rsidP="008D6776">
      <w:pPr>
        <w:tabs>
          <w:tab w:val="left" w:pos="1440"/>
        </w:tabs>
        <w:rPr>
          <w:sz w:val="28"/>
          <w:szCs w:val="28"/>
        </w:rPr>
      </w:pPr>
      <w:r w:rsidRPr="005205DB">
        <w:rPr>
          <w:b/>
          <w:sz w:val="28"/>
          <w:szCs w:val="28"/>
        </w:rPr>
        <w:tab/>
      </w:r>
    </w:p>
    <w:p w14:paraId="61275489" w14:textId="05C24C1C" w:rsidR="008D6776" w:rsidRPr="005205DB" w:rsidRDefault="00D01785" w:rsidP="008D6776">
      <w:pPr>
        <w:tabs>
          <w:tab w:val="left" w:pos="1440"/>
        </w:tabs>
        <w:rPr>
          <w:sz w:val="28"/>
          <w:szCs w:val="28"/>
        </w:rPr>
      </w:pPr>
      <w:r w:rsidRPr="005205DB">
        <w:rPr>
          <w:sz w:val="28"/>
          <w:szCs w:val="28"/>
        </w:rPr>
        <w:t>Sept. 24</w:t>
      </w:r>
      <w:r w:rsidR="008D6776" w:rsidRPr="005205DB">
        <w:rPr>
          <w:sz w:val="28"/>
          <w:szCs w:val="28"/>
        </w:rPr>
        <w:tab/>
      </w:r>
      <w:r w:rsidR="00EB4C8B" w:rsidRPr="005205DB">
        <w:rPr>
          <w:b/>
          <w:sz w:val="28"/>
          <w:szCs w:val="28"/>
        </w:rPr>
        <w:t>Individual Meetings</w:t>
      </w:r>
    </w:p>
    <w:p w14:paraId="3CE300E2" w14:textId="77777777" w:rsidR="008D6776" w:rsidRPr="005205DB" w:rsidRDefault="008D6776" w:rsidP="008D6776">
      <w:pPr>
        <w:pStyle w:val="Footer"/>
        <w:tabs>
          <w:tab w:val="clear" w:pos="4320"/>
          <w:tab w:val="clear" w:pos="8640"/>
          <w:tab w:val="left" w:pos="1440"/>
        </w:tabs>
        <w:rPr>
          <w:b/>
          <w:sz w:val="28"/>
          <w:szCs w:val="28"/>
        </w:rPr>
      </w:pPr>
    </w:p>
    <w:p w14:paraId="6BA5B444" w14:textId="09EE8399" w:rsidR="008D6776" w:rsidRPr="005205DB" w:rsidRDefault="008D6776" w:rsidP="008D6776">
      <w:pPr>
        <w:pStyle w:val="Footer"/>
        <w:tabs>
          <w:tab w:val="clear" w:pos="4320"/>
          <w:tab w:val="clear" w:pos="8640"/>
          <w:tab w:val="left" w:pos="1440"/>
        </w:tabs>
        <w:rPr>
          <w:sz w:val="28"/>
          <w:szCs w:val="28"/>
        </w:rPr>
      </w:pPr>
      <w:r w:rsidRPr="005205DB">
        <w:rPr>
          <w:sz w:val="28"/>
          <w:szCs w:val="28"/>
        </w:rPr>
        <w:t>Sept. 2</w:t>
      </w:r>
      <w:r w:rsidR="00D01785" w:rsidRPr="005205DB">
        <w:rPr>
          <w:sz w:val="28"/>
          <w:szCs w:val="28"/>
        </w:rPr>
        <w:t>6</w:t>
      </w:r>
      <w:r w:rsidRPr="005205DB">
        <w:rPr>
          <w:b/>
          <w:sz w:val="28"/>
          <w:szCs w:val="28"/>
        </w:rPr>
        <w:tab/>
      </w:r>
      <w:r w:rsidR="00EB4C8B" w:rsidRPr="005205DB">
        <w:rPr>
          <w:b/>
          <w:sz w:val="28"/>
          <w:szCs w:val="28"/>
        </w:rPr>
        <w:t>Individual Meetings</w:t>
      </w:r>
    </w:p>
    <w:p w14:paraId="4F01908F" w14:textId="77777777" w:rsidR="008D6776" w:rsidRPr="005205DB" w:rsidRDefault="008D6776" w:rsidP="008D6776">
      <w:pPr>
        <w:pStyle w:val="Footer"/>
        <w:tabs>
          <w:tab w:val="clear" w:pos="4320"/>
          <w:tab w:val="clear" w:pos="8640"/>
          <w:tab w:val="left" w:pos="1440"/>
        </w:tabs>
        <w:rPr>
          <w:sz w:val="28"/>
          <w:szCs w:val="28"/>
        </w:rPr>
      </w:pPr>
    </w:p>
    <w:p w14:paraId="0A13A188" w14:textId="78CDB3A2" w:rsidR="00F12980" w:rsidRPr="005205DB" w:rsidRDefault="00D01785" w:rsidP="00F12980">
      <w:pPr>
        <w:pStyle w:val="Footer"/>
        <w:tabs>
          <w:tab w:val="clear" w:pos="4320"/>
          <w:tab w:val="clear" w:pos="8640"/>
          <w:tab w:val="left" w:pos="1440"/>
        </w:tabs>
        <w:rPr>
          <w:b/>
          <w:sz w:val="28"/>
          <w:szCs w:val="28"/>
        </w:rPr>
      </w:pPr>
      <w:r w:rsidRPr="005205DB">
        <w:rPr>
          <w:sz w:val="28"/>
          <w:szCs w:val="28"/>
        </w:rPr>
        <w:t>Oct. 1</w:t>
      </w:r>
      <w:r w:rsidR="006442F5" w:rsidRPr="005205DB">
        <w:rPr>
          <w:sz w:val="28"/>
          <w:szCs w:val="28"/>
        </w:rPr>
        <w:tab/>
      </w:r>
      <w:r w:rsidR="003B63CF" w:rsidRPr="005205DB">
        <w:rPr>
          <w:b/>
          <w:sz w:val="28"/>
          <w:szCs w:val="28"/>
          <w:u w:val="single"/>
        </w:rPr>
        <w:t>Topic/Historical Issue Submission</w:t>
      </w:r>
    </w:p>
    <w:p w14:paraId="2E28A13E" w14:textId="77777777" w:rsidR="00F12980" w:rsidRPr="005205DB" w:rsidRDefault="00F12980" w:rsidP="00F12980">
      <w:pPr>
        <w:pStyle w:val="Footer"/>
        <w:tabs>
          <w:tab w:val="clear" w:pos="4320"/>
          <w:tab w:val="clear" w:pos="8640"/>
          <w:tab w:val="left" w:pos="1440"/>
        </w:tabs>
        <w:rPr>
          <w:sz w:val="28"/>
          <w:szCs w:val="28"/>
        </w:rPr>
      </w:pPr>
      <w:r w:rsidRPr="005205DB">
        <w:rPr>
          <w:b/>
          <w:sz w:val="28"/>
          <w:szCs w:val="28"/>
        </w:rPr>
        <w:tab/>
      </w:r>
    </w:p>
    <w:p w14:paraId="1763BCE8" w14:textId="02D20D35" w:rsidR="00F12980" w:rsidRPr="005205DB" w:rsidRDefault="003B63CF" w:rsidP="008D6776">
      <w:pPr>
        <w:pStyle w:val="Footer"/>
        <w:tabs>
          <w:tab w:val="clear" w:pos="4320"/>
          <w:tab w:val="clear" w:pos="8640"/>
          <w:tab w:val="left" w:pos="1440"/>
        </w:tabs>
        <w:rPr>
          <w:sz w:val="28"/>
          <w:szCs w:val="28"/>
        </w:rPr>
      </w:pPr>
      <w:r w:rsidRPr="005205DB">
        <w:rPr>
          <w:sz w:val="28"/>
          <w:szCs w:val="28"/>
        </w:rPr>
        <w:t>Oct. 3</w:t>
      </w:r>
      <w:r w:rsidR="008D6776" w:rsidRPr="005205DB">
        <w:rPr>
          <w:sz w:val="28"/>
          <w:szCs w:val="28"/>
        </w:rPr>
        <w:tab/>
      </w:r>
      <w:r w:rsidRPr="005205DB">
        <w:rPr>
          <w:i/>
          <w:sz w:val="28"/>
          <w:szCs w:val="28"/>
        </w:rPr>
        <w:t>History Handbook</w:t>
      </w:r>
      <w:r w:rsidRPr="005205DB">
        <w:rPr>
          <w:sz w:val="28"/>
          <w:szCs w:val="28"/>
        </w:rPr>
        <w:t>, Chapters 9 and 11</w:t>
      </w:r>
    </w:p>
    <w:p w14:paraId="6852DE94" w14:textId="77777777" w:rsidR="00F12980" w:rsidRPr="005205DB" w:rsidRDefault="00F12980" w:rsidP="008D6776">
      <w:pPr>
        <w:pStyle w:val="Footer"/>
        <w:tabs>
          <w:tab w:val="clear" w:pos="4320"/>
          <w:tab w:val="clear" w:pos="8640"/>
          <w:tab w:val="left" w:pos="1440"/>
        </w:tabs>
        <w:rPr>
          <w:b/>
          <w:sz w:val="28"/>
          <w:szCs w:val="28"/>
        </w:rPr>
      </w:pPr>
    </w:p>
    <w:p w14:paraId="4E31CCD9" w14:textId="1E80BB2F" w:rsidR="008D6776" w:rsidRPr="005205DB" w:rsidRDefault="003B63CF" w:rsidP="003B63CF">
      <w:pPr>
        <w:rPr>
          <w:b/>
          <w:sz w:val="28"/>
          <w:szCs w:val="28"/>
        </w:rPr>
      </w:pPr>
      <w:r w:rsidRPr="005205DB">
        <w:rPr>
          <w:sz w:val="28"/>
          <w:szCs w:val="28"/>
        </w:rPr>
        <w:t>Oct. 8</w:t>
      </w:r>
      <w:r w:rsidR="00F12980" w:rsidRPr="005205DB">
        <w:rPr>
          <w:sz w:val="28"/>
          <w:szCs w:val="28"/>
        </w:rPr>
        <w:tab/>
      </w:r>
      <w:r w:rsidRPr="005205DB">
        <w:rPr>
          <w:sz w:val="28"/>
          <w:szCs w:val="28"/>
        </w:rPr>
        <w:tab/>
      </w:r>
      <w:r w:rsidRPr="005205DB">
        <w:rPr>
          <w:b/>
          <w:sz w:val="28"/>
          <w:szCs w:val="28"/>
          <w:u w:val="single"/>
        </w:rPr>
        <w:t>Bibliography and Project Description</w:t>
      </w:r>
    </w:p>
    <w:p w14:paraId="678C8F0D" w14:textId="77777777" w:rsidR="008D6776" w:rsidRPr="005205DB" w:rsidRDefault="008D6776" w:rsidP="008D6776">
      <w:pPr>
        <w:pStyle w:val="Footer"/>
        <w:tabs>
          <w:tab w:val="clear" w:pos="4320"/>
          <w:tab w:val="clear" w:pos="8640"/>
          <w:tab w:val="left" w:pos="1440"/>
        </w:tabs>
        <w:rPr>
          <w:sz w:val="28"/>
          <w:szCs w:val="28"/>
        </w:rPr>
      </w:pPr>
      <w:r w:rsidRPr="005205DB">
        <w:rPr>
          <w:b/>
          <w:sz w:val="28"/>
          <w:szCs w:val="28"/>
        </w:rPr>
        <w:tab/>
      </w:r>
    </w:p>
    <w:p w14:paraId="1658C6FC" w14:textId="2F425400" w:rsidR="009A5A57" w:rsidRPr="005205DB" w:rsidRDefault="008D6776" w:rsidP="008D6776">
      <w:pPr>
        <w:pStyle w:val="Footer"/>
        <w:tabs>
          <w:tab w:val="clear" w:pos="4320"/>
          <w:tab w:val="clear" w:pos="8640"/>
          <w:tab w:val="left" w:pos="1440"/>
        </w:tabs>
        <w:rPr>
          <w:sz w:val="28"/>
          <w:szCs w:val="28"/>
        </w:rPr>
      </w:pPr>
      <w:r w:rsidRPr="005205DB">
        <w:rPr>
          <w:sz w:val="28"/>
          <w:szCs w:val="28"/>
        </w:rPr>
        <w:t xml:space="preserve">Oct. </w:t>
      </w:r>
      <w:r w:rsidR="003B63CF" w:rsidRPr="005205DB">
        <w:rPr>
          <w:sz w:val="28"/>
          <w:szCs w:val="28"/>
        </w:rPr>
        <w:t>10</w:t>
      </w:r>
      <w:r w:rsidR="00F12980" w:rsidRPr="005205DB">
        <w:rPr>
          <w:sz w:val="28"/>
          <w:szCs w:val="28"/>
        </w:rPr>
        <w:tab/>
      </w:r>
      <w:r w:rsidR="00721CFF" w:rsidRPr="005205DB">
        <w:rPr>
          <w:i/>
          <w:sz w:val="28"/>
          <w:szCs w:val="28"/>
        </w:rPr>
        <w:t>History Handbook</w:t>
      </w:r>
      <w:r w:rsidR="00721CFF" w:rsidRPr="005205DB">
        <w:rPr>
          <w:sz w:val="28"/>
          <w:szCs w:val="28"/>
        </w:rPr>
        <w:t>, chapter 12</w:t>
      </w:r>
    </w:p>
    <w:p w14:paraId="66D65C2E" w14:textId="77777777" w:rsidR="008D6776" w:rsidRPr="005205DB" w:rsidRDefault="008D6776" w:rsidP="008D6776">
      <w:pPr>
        <w:pStyle w:val="Footer"/>
        <w:tabs>
          <w:tab w:val="clear" w:pos="4320"/>
          <w:tab w:val="clear" w:pos="8640"/>
          <w:tab w:val="left" w:pos="1440"/>
        </w:tabs>
        <w:rPr>
          <w:sz w:val="28"/>
          <w:szCs w:val="28"/>
        </w:rPr>
      </w:pPr>
      <w:r w:rsidRPr="005205DB">
        <w:rPr>
          <w:b/>
          <w:sz w:val="28"/>
          <w:szCs w:val="28"/>
        </w:rPr>
        <w:tab/>
      </w:r>
    </w:p>
    <w:p w14:paraId="489B381D" w14:textId="1E9D480A" w:rsidR="009A5A57" w:rsidRPr="005205DB" w:rsidRDefault="003B63CF" w:rsidP="008D6776">
      <w:pPr>
        <w:pStyle w:val="Footer"/>
        <w:tabs>
          <w:tab w:val="clear" w:pos="4320"/>
          <w:tab w:val="clear" w:pos="8640"/>
          <w:tab w:val="left" w:pos="1440"/>
        </w:tabs>
        <w:rPr>
          <w:sz w:val="28"/>
          <w:szCs w:val="28"/>
        </w:rPr>
      </w:pPr>
      <w:r w:rsidRPr="005205DB">
        <w:rPr>
          <w:sz w:val="28"/>
          <w:szCs w:val="28"/>
        </w:rPr>
        <w:t>Oct. 15</w:t>
      </w:r>
      <w:r w:rsidR="009A5A57" w:rsidRPr="005205DB">
        <w:rPr>
          <w:sz w:val="28"/>
          <w:szCs w:val="28"/>
        </w:rPr>
        <w:tab/>
      </w:r>
      <w:r w:rsidR="00721CFF" w:rsidRPr="005205DB">
        <w:rPr>
          <w:sz w:val="28"/>
          <w:szCs w:val="28"/>
        </w:rPr>
        <w:t>Student Conferences</w:t>
      </w:r>
    </w:p>
    <w:p w14:paraId="05C47D7E" w14:textId="77777777" w:rsidR="008D6776" w:rsidRPr="005205DB" w:rsidRDefault="008D6776" w:rsidP="008D6776">
      <w:pPr>
        <w:pStyle w:val="Footer"/>
        <w:tabs>
          <w:tab w:val="clear" w:pos="4320"/>
          <w:tab w:val="clear" w:pos="8640"/>
          <w:tab w:val="left" w:pos="1440"/>
        </w:tabs>
        <w:rPr>
          <w:sz w:val="28"/>
          <w:szCs w:val="28"/>
        </w:rPr>
      </w:pPr>
      <w:r w:rsidRPr="005205DB">
        <w:rPr>
          <w:sz w:val="28"/>
          <w:szCs w:val="28"/>
        </w:rPr>
        <w:tab/>
      </w:r>
    </w:p>
    <w:p w14:paraId="5E0EECCA" w14:textId="12E1586A" w:rsidR="008D6776" w:rsidRPr="005205DB" w:rsidRDefault="00D01785" w:rsidP="008D6776">
      <w:pPr>
        <w:pStyle w:val="Footer"/>
        <w:tabs>
          <w:tab w:val="clear" w:pos="4320"/>
          <w:tab w:val="clear" w:pos="8640"/>
          <w:tab w:val="left" w:pos="1440"/>
        </w:tabs>
        <w:rPr>
          <w:sz w:val="28"/>
          <w:szCs w:val="28"/>
        </w:rPr>
      </w:pPr>
      <w:r w:rsidRPr="005205DB">
        <w:rPr>
          <w:sz w:val="28"/>
          <w:szCs w:val="28"/>
        </w:rPr>
        <w:t xml:space="preserve">Oct. </w:t>
      </w:r>
      <w:r w:rsidR="003B63CF" w:rsidRPr="005205DB">
        <w:rPr>
          <w:sz w:val="28"/>
          <w:szCs w:val="28"/>
        </w:rPr>
        <w:t>17</w:t>
      </w:r>
      <w:r w:rsidR="008D6776" w:rsidRPr="005205DB">
        <w:rPr>
          <w:sz w:val="28"/>
          <w:szCs w:val="28"/>
        </w:rPr>
        <w:tab/>
      </w:r>
      <w:r w:rsidR="00721CFF" w:rsidRPr="005205DB">
        <w:rPr>
          <w:sz w:val="28"/>
          <w:szCs w:val="28"/>
        </w:rPr>
        <w:t>Student Conferences</w:t>
      </w:r>
    </w:p>
    <w:p w14:paraId="7D9EED0D" w14:textId="77777777" w:rsidR="008D6776" w:rsidRPr="005205DB" w:rsidRDefault="008D6776" w:rsidP="008D6776">
      <w:pPr>
        <w:pStyle w:val="Footer"/>
        <w:tabs>
          <w:tab w:val="clear" w:pos="4320"/>
          <w:tab w:val="clear" w:pos="8640"/>
          <w:tab w:val="left" w:pos="1440"/>
        </w:tabs>
        <w:rPr>
          <w:sz w:val="28"/>
          <w:szCs w:val="28"/>
        </w:rPr>
      </w:pPr>
    </w:p>
    <w:p w14:paraId="54F90C99" w14:textId="644F236C" w:rsidR="00C627EE" w:rsidRPr="005205DB" w:rsidRDefault="003B63CF" w:rsidP="008D6776">
      <w:pPr>
        <w:pStyle w:val="Footer"/>
        <w:tabs>
          <w:tab w:val="clear" w:pos="4320"/>
          <w:tab w:val="clear" w:pos="8640"/>
          <w:tab w:val="left" w:pos="1440"/>
        </w:tabs>
        <w:rPr>
          <w:sz w:val="28"/>
          <w:szCs w:val="28"/>
        </w:rPr>
      </w:pPr>
      <w:r w:rsidRPr="005205DB">
        <w:rPr>
          <w:sz w:val="28"/>
          <w:szCs w:val="28"/>
        </w:rPr>
        <w:t>Oct. 22</w:t>
      </w:r>
      <w:r w:rsidR="008D6776" w:rsidRPr="005205DB">
        <w:rPr>
          <w:sz w:val="28"/>
          <w:szCs w:val="28"/>
        </w:rPr>
        <w:tab/>
      </w:r>
      <w:r w:rsidR="000F354A" w:rsidRPr="005205DB">
        <w:rPr>
          <w:b/>
          <w:sz w:val="28"/>
          <w:szCs w:val="28"/>
          <w:u w:val="single"/>
        </w:rPr>
        <w:t>Précis/Thesis Statement and Conception of Project</w:t>
      </w:r>
    </w:p>
    <w:p w14:paraId="7165339A" w14:textId="77777777" w:rsidR="008D6776" w:rsidRPr="005205DB" w:rsidRDefault="008D6776" w:rsidP="008D6776">
      <w:pPr>
        <w:pStyle w:val="Footer"/>
        <w:tabs>
          <w:tab w:val="clear" w:pos="4320"/>
          <w:tab w:val="clear" w:pos="8640"/>
          <w:tab w:val="left" w:pos="1440"/>
        </w:tabs>
        <w:rPr>
          <w:b/>
          <w:sz w:val="28"/>
          <w:szCs w:val="28"/>
        </w:rPr>
      </w:pPr>
    </w:p>
    <w:p w14:paraId="52799BF9" w14:textId="308EE898" w:rsidR="009A5A57" w:rsidRPr="005205DB" w:rsidRDefault="00D01785" w:rsidP="008D6776">
      <w:pPr>
        <w:pStyle w:val="Footer"/>
        <w:tabs>
          <w:tab w:val="clear" w:pos="4320"/>
          <w:tab w:val="clear" w:pos="8640"/>
          <w:tab w:val="left" w:pos="1440"/>
        </w:tabs>
        <w:rPr>
          <w:sz w:val="28"/>
          <w:szCs w:val="28"/>
        </w:rPr>
      </w:pPr>
      <w:r w:rsidRPr="005205DB">
        <w:rPr>
          <w:sz w:val="28"/>
          <w:szCs w:val="28"/>
        </w:rPr>
        <w:t>Oct. 2</w:t>
      </w:r>
      <w:r w:rsidR="003B63CF" w:rsidRPr="005205DB">
        <w:rPr>
          <w:sz w:val="28"/>
          <w:szCs w:val="28"/>
        </w:rPr>
        <w:t>4</w:t>
      </w:r>
      <w:r w:rsidR="00867D0D" w:rsidRPr="005205DB">
        <w:rPr>
          <w:b/>
          <w:sz w:val="28"/>
          <w:szCs w:val="28"/>
        </w:rPr>
        <w:tab/>
      </w:r>
      <w:r w:rsidR="00867D0D" w:rsidRPr="005205DB">
        <w:rPr>
          <w:sz w:val="28"/>
          <w:szCs w:val="28"/>
        </w:rPr>
        <w:t>Student Conferences</w:t>
      </w:r>
    </w:p>
    <w:p w14:paraId="768BA259" w14:textId="77777777" w:rsidR="003B63CF" w:rsidRPr="005205DB" w:rsidRDefault="003B63CF" w:rsidP="008D6776">
      <w:pPr>
        <w:pStyle w:val="Footer"/>
        <w:tabs>
          <w:tab w:val="clear" w:pos="4320"/>
          <w:tab w:val="clear" w:pos="8640"/>
          <w:tab w:val="left" w:pos="1440"/>
        </w:tabs>
        <w:rPr>
          <w:b/>
          <w:sz w:val="28"/>
          <w:szCs w:val="28"/>
        </w:rPr>
      </w:pPr>
    </w:p>
    <w:p w14:paraId="1E617135" w14:textId="6A09977F" w:rsidR="008D6776" w:rsidRPr="005205DB" w:rsidRDefault="003B63CF" w:rsidP="008D6776">
      <w:pPr>
        <w:pStyle w:val="Footer"/>
        <w:tabs>
          <w:tab w:val="clear" w:pos="4320"/>
          <w:tab w:val="clear" w:pos="8640"/>
          <w:tab w:val="left" w:pos="1440"/>
        </w:tabs>
        <w:rPr>
          <w:sz w:val="28"/>
          <w:szCs w:val="28"/>
        </w:rPr>
      </w:pPr>
      <w:r w:rsidRPr="005205DB">
        <w:rPr>
          <w:sz w:val="28"/>
          <w:szCs w:val="28"/>
        </w:rPr>
        <w:t xml:space="preserve">Oct. 29 </w:t>
      </w:r>
      <w:r w:rsidR="008D6776" w:rsidRPr="005205DB">
        <w:rPr>
          <w:sz w:val="28"/>
          <w:szCs w:val="28"/>
        </w:rPr>
        <w:tab/>
      </w:r>
      <w:r w:rsidR="00721CFF" w:rsidRPr="005205DB">
        <w:rPr>
          <w:sz w:val="28"/>
          <w:szCs w:val="28"/>
        </w:rPr>
        <w:t>Student Conferences</w:t>
      </w:r>
    </w:p>
    <w:p w14:paraId="4B99B5B7" w14:textId="77777777" w:rsidR="003B63CF" w:rsidRPr="005205DB" w:rsidRDefault="003B63CF" w:rsidP="008D6776">
      <w:pPr>
        <w:pStyle w:val="Footer"/>
        <w:tabs>
          <w:tab w:val="clear" w:pos="4320"/>
          <w:tab w:val="clear" w:pos="8640"/>
          <w:tab w:val="left" w:pos="1440"/>
        </w:tabs>
        <w:rPr>
          <w:sz w:val="28"/>
          <w:szCs w:val="28"/>
        </w:rPr>
      </w:pPr>
    </w:p>
    <w:p w14:paraId="1B40B840" w14:textId="77777777" w:rsidR="008D6776" w:rsidRPr="005205DB" w:rsidRDefault="008D6776" w:rsidP="008D6776">
      <w:pPr>
        <w:pStyle w:val="Footer"/>
        <w:tabs>
          <w:tab w:val="clear" w:pos="4320"/>
          <w:tab w:val="clear" w:pos="8640"/>
          <w:tab w:val="left" w:pos="1440"/>
        </w:tabs>
        <w:rPr>
          <w:b/>
          <w:sz w:val="28"/>
          <w:szCs w:val="28"/>
        </w:rPr>
      </w:pPr>
      <w:r w:rsidRPr="005205DB">
        <w:rPr>
          <w:b/>
          <w:sz w:val="28"/>
          <w:szCs w:val="28"/>
        </w:rPr>
        <w:t xml:space="preserve">Oct. </w:t>
      </w:r>
      <w:r w:rsidR="00D01785" w:rsidRPr="005205DB">
        <w:rPr>
          <w:b/>
          <w:sz w:val="28"/>
          <w:szCs w:val="28"/>
        </w:rPr>
        <w:t>30          Last Day to Withdraw from Course</w:t>
      </w:r>
    </w:p>
    <w:p w14:paraId="1CE9395B" w14:textId="77777777" w:rsidR="008D6776" w:rsidRPr="005205DB" w:rsidRDefault="008D6776" w:rsidP="008D6776">
      <w:pPr>
        <w:pStyle w:val="Footer"/>
        <w:tabs>
          <w:tab w:val="clear" w:pos="4320"/>
          <w:tab w:val="clear" w:pos="8640"/>
          <w:tab w:val="left" w:pos="1440"/>
        </w:tabs>
        <w:rPr>
          <w:b/>
          <w:sz w:val="28"/>
          <w:szCs w:val="28"/>
        </w:rPr>
      </w:pPr>
    </w:p>
    <w:p w14:paraId="3A4A2430" w14:textId="77777777" w:rsidR="008D6776" w:rsidRPr="005205DB" w:rsidRDefault="00D01785" w:rsidP="008D6776">
      <w:pPr>
        <w:pStyle w:val="Footer"/>
        <w:tabs>
          <w:tab w:val="clear" w:pos="4320"/>
          <w:tab w:val="clear" w:pos="8640"/>
          <w:tab w:val="left" w:pos="1440"/>
        </w:tabs>
        <w:rPr>
          <w:sz w:val="28"/>
          <w:szCs w:val="28"/>
        </w:rPr>
      </w:pPr>
      <w:r w:rsidRPr="005205DB">
        <w:rPr>
          <w:sz w:val="28"/>
          <w:szCs w:val="28"/>
        </w:rPr>
        <w:t>Oct. 31</w:t>
      </w:r>
      <w:r w:rsidR="008D6776" w:rsidRPr="005205DB">
        <w:rPr>
          <w:sz w:val="28"/>
          <w:szCs w:val="28"/>
        </w:rPr>
        <w:tab/>
      </w:r>
      <w:r w:rsidR="00854EC3" w:rsidRPr="005205DB">
        <w:rPr>
          <w:sz w:val="28"/>
          <w:szCs w:val="28"/>
        </w:rPr>
        <w:t>Student Conferences</w:t>
      </w:r>
    </w:p>
    <w:p w14:paraId="495B0DE5" w14:textId="77777777" w:rsidR="008D6776" w:rsidRPr="005205DB" w:rsidRDefault="008D6776" w:rsidP="008D6776">
      <w:pPr>
        <w:pStyle w:val="Footer"/>
        <w:tabs>
          <w:tab w:val="clear" w:pos="4320"/>
          <w:tab w:val="clear" w:pos="8640"/>
          <w:tab w:val="left" w:pos="1440"/>
        </w:tabs>
        <w:rPr>
          <w:sz w:val="28"/>
          <w:szCs w:val="28"/>
        </w:rPr>
      </w:pPr>
    </w:p>
    <w:p w14:paraId="5FEB3B0E" w14:textId="0D05DDCC" w:rsidR="009A5A57" w:rsidRPr="005205DB" w:rsidRDefault="003B63CF" w:rsidP="003B63CF">
      <w:pPr>
        <w:pStyle w:val="Footer"/>
        <w:tabs>
          <w:tab w:val="clear" w:pos="4320"/>
          <w:tab w:val="clear" w:pos="8640"/>
          <w:tab w:val="left" w:pos="1440"/>
        </w:tabs>
        <w:rPr>
          <w:sz w:val="28"/>
          <w:szCs w:val="28"/>
        </w:rPr>
      </w:pPr>
      <w:r w:rsidRPr="005205DB">
        <w:rPr>
          <w:sz w:val="28"/>
          <w:szCs w:val="28"/>
        </w:rPr>
        <w:t>Nov. 5</w:t>
      </w:r>
      <w:r w:rsidR="00AF50FC" w:rsidRPr="005205DB">
        <w:rPr>
          <w:sz w:val="28"/>
          <w:szCs w:val="28"/>
        </w:rPr>
        <w:tab/>
      </w:r>
      <w:r w:rsidR="00721CFF" w:rsidRPr="005205DB">
        <w:rPr>
          <w:sz w:val="28"/>
          <w:szCs w:val="28"/>
        </w:rPr>
        <w:t>Student Conferences</w:t>
      </w:r>
    </w:p>
    <w:p w14:paraId="58EE5BDA" w14:textId="77777777" w:rsidR="003B63CF" w:rsidRPr="005205DB" w:rsidRDefault="003B63CF" w:rsidP="008D6776">
      <w:pPr>
        <w:tabs>
          <w:tab w:val="left" w:pos="1440"/>
        </w:tabs>
        <w:rPr>
          <w:sz w:val="28"/>
          <w:szCs w:val="28"/>
        </w:rPr>
      </w:pPr>
    </w:p>
    <w:p w14:paraId="5E456B70" w14:textId="351A9BD9" w:rsidR="009A5A57" w:rsidRPr="005205DB" w:rsidRDefault="00D01785" w:rsidP="008D6776">
      <w:pPr>
        <w:tabs>
          <w:tab w:val="left" w:pos="1440"/>
        </w:tabs>
        <w:rPr>
          <w:sz w:val="28"/>
          <w:szCs w:val="28"/>
        </w:rPr>
      </w:pPr>
      <w:r w:rsidRPr="005205DB">
        <w:rPr>
          <w:sz w:val="28"/>
          <w:szCs w:val="28"/>
        </w:rPr>
        <w:t>Nov. 7</w:t>
      </w:r>
      <w:r w:rsidR="00867D0D" w:rsidRPr="005205DB">
        <w:rPr>
          <w:sz w:val="28"/>
          <w:szCs w:val="28"/>
        </w:rPr>
        <w:tab/>
      </w:r>
      <w:r w:rsidR="00721CFF" w:rsidRPr="005205DB">
        <w:rPr>
          <w:sz w:val="28"/>
          <w:szCs w:val="28"/>
        </w:rPr>
        <w:t>Student Conferences</w:t>
      </w:r>
    </w:p>
    <w:p w14:paraId="2837A259" w14:textId="77777777" w:rsidR="008D6776" w:rsidRPr="005205DB" w:rsidRDefault="008D6776" w:rsidP="008D6776">
      <w:pPr>
        <w:tabs>
          <w:tab w:val="left" w:pos="1440"/>
        </w:tabs>
        <w:rPr>
          <w:sz w:val="28"/>
          <w:szCs w:val="28"/>
        </w:rPr>
      </w:pPr>
      <w:r w:rsidRPr="005205DB">
        <w:rPr>
          <w:sz w:val="28"/>
          <w:szCs w:val="28"/>
        </w:rPr>
        <w:tab/>
      </w:r>
    </w:p>
    <w:p w14:paraId="795BF111" w14:textId="77777777" w:rsidR="008D6776" w:rsidRPr="005205DB" w:rsidRDefault="00D01785" w:rsidP="008D6776">
      <w:pPr>
        <w:tabs>
          <w:tab w:val="left" w:pos="1440"/>
        </w:tabs>
        <w:rPr>
          <w:sz w:val="28"/>
          <w:szCs w:val="28"/>
        </w:rPr>
      </w:pPr>
      <w:r w:rsidRPr="005205DB">
        <w:rPr>
          <w:b/>
          <w:sz w:val="28"/>
          <w:szCs w:val="28"/>
        </w:rPr>
        <w:t>Nov. 12</w:t>
      </w:r>
      <w:r w:rsidR="008D6776" w:rsidRPr="005205DB">
        <w:rPr>
          <w:b/>
          <w:sz w:val="28"/>
          <w:szCs w:val="28"/>
        </w:rPr>
        <w:tab/>
      </w:r>
      <w:r w:rsidR="00867D0D" w:rsidRPr="005205DB">
        <w:rPr>
          <w:b/>
          <w:sz w:val="28"/>
          <w:szCs w:val="28"/>
        </w:rPr>
        <w:t>Oral Presentations</w:t>
      </w:r>
      <w:r w:rsidR="008D6776" w:rsidRPr="005205DB">
        <w:rPr>
          <w:sz w:val="28"/>
          <w:szCs w:val="28"/>
        </w:rPr>
        <w:tab/>
      </w:r>
      <w:r w:rsidR="008D6776" w:rsidRPr="005205DB">
        <w:rPr>
          <w:sz w:val="28"/>
          <w:szCs w:val="28"/>
        </w:rPr>
        <w:tab/>
      </w:r>
      <w:r w:rsidR="008D6776" w:rsidRPr="005205DB">
        <w:rPr>
          <w:sz w:val="28"/>
          <w:szCs w:val="28"/>
        </w:rPr>
        <w:tab/>
      </w:r>
    </w:p>
    <w:p w14:paraId="573C16FB" w14:textId="77777777" w:rsidR="009A5A57" w:rsidRPr="005205DB" w:rsidRDefault="009A5A57" w:rsidP="008D6776">
      <w:pPr>
        <w:pStyle w:val="Footer"/>
        <w:tabs>
          <w:tab w:val="clear" w:pos="4320"/>
          <w:tab w:val="clear" w:pos="8640"/>
          <w:tab w:val="left" w:pos="1440"/>
        </w:tabs>
        <w:rPr>
          <w:sz w:val="28"/>
          <w:szCs w:val="28"/>
        </w:rPr>
      </w:pPr>
    </w:p>
    <w:p w14:paraId="374A7420" w14:textId="77777777" w:rsidR="009A5A57" w:rsidRPr="005205DB" w:rsidRDefault="00D01785" w:rsidP="008D6776">
      <w:pPr>
        <w:pStyle w:val="Footer"/>
        <w:tabs>
          <w:tab w:val="clear" w:pos="4320"/>
          <w:tab w:val="clear" w:pos="8640"/>
          <w:tab w:val="left" w:pos="1440"/>
        </w:tabs>
        <w:rPr>
          <w:sz w:val="28"/>
          <w:szCs w:val="28"/>
        </w:rPr>
      </w:pPr>
      <w:r w:rsidRPr="005205DB">
        <w:rPr>
          <w:b/>
          <w:sz w:val="28"/>
          <w:szCs w:val="28"/>
        </w:rPr>
        <w:t>Nov. 14</w:t>
      </w:r>
      <w:r w:rsidR="00867D0D" w:rsidRPr="005205DB">
        <w:rPr>
          <w:sz w:val="28"/>
          <w:szCs w:val="28"/>
        </w:rPr>
        <w:tab/>
      </w:r>
      <w:r w:rsidR="00867D0D" w:rsidRPr="005205DB">
        <w:rPr>
          <w:b/>
          <w:sz w:val="28"/>
          <w:szCs w:val="28"/>
        </w:rPr>
        <w:t>Oral Presentations</w:t>
      </w:r>
    </w:p>
    <w:p w14:paraId="3E55BA67" w14:textId="77777777" w:rsidR="009A5A57" w:rsidRPr="005205DB" w:rsidRDefault="009A5A57" w:rsidP="008D6776">
      <w:pPr>
        <w:pStyle w:val="Footer"/>
        <w:tabs>
          <w:tab w:val="clear" w:pos="4320"/>
          <w:tab w:val="clear" w:pos="8640"/>
          <w:tab w:val="left" w:pos="1440"/>
        </w:tabs>
        <w:rPr>
          <w:sz w:val="28"/>
          <w:szCs w:val="28"/>
        </w:rPr>
      </w:pPr>
    </w:p>
    <w:p w14:paraId="79DCE5E5" w14:textId="1E1D4F2F" w:rsidR="009A5A57" w:rsidRPr="005205DB" w:rsidRDefault="00D01785" w:rsidP="009A5A57">
      <w:pPr>
        <w:pStyle w:val="Footer"/>
        <w:tabs>
          <w:tab w:val="clear" w:pos="4320"/>
          <w:tab w:val="clear" w:pos="8640"/>
          <w:tab w:val="left" w:pos="1440"/>
        </w:tabs>
        <w:rPr>
          <w:b/>
          <w:sz w:val="28"/>
          <w:szCs w:val="28"/>
        </w:rPr>
      </w:pPr>
      <w:r w:rsidRPr="005205DB">
        <w:rPr>
          <w:b/>
          <w:sz w:val="28"/>
          <w:szCs w:val="28"/>
        </w:rPr>
        <w:t>Nov. 19</w:t>
      </w:r>
      <w:r w:rsidR="009A5A57" w:rsidRPr="005205DB">
        <w:rPr>
          <w:b/>
          <w:sz w:val="28"/>
          <w:szCs w:val="28"/>
        </w:rPr>
        <w:tab/>
      </w:r>
      <w:r w:rsidR="003B63CF" w:rsidRPr="005205DB">
        <w:rPr>
          <w:b/>
          <w:sz w:val="28"/>
          <w:szCs w:val="28"/>
        </w:rPr>
        <w:t>Oral Presentations</w:t>
      </w:r>
    </w:p>
    <w:p w14:paraId="2A6C7249" w14:textId="77777777" w:rsidR="008D6776" w:rsidRPr="005205DB" w:rsidRDefault="008D6776" w:rsidP="009A5A57">
      <w:pPr>
        <w:pStyle w:val="Footer"/>
        <w:tabs>
          <w:tab w:val="clear" w:pos="4320"/>
          <w:tab w:val="clear" w:pos="8640"/>
          <w:tab w:val="left" w:pos="1440"/>
        </w:tabs>
        <w:rPr>
          <w:b/>
          <w:sz w:val="28"/>
          <w:szCs w:val="28"/>
        </w:rPr>
      </w:pPr>
      <w:r w:rsidRPr="005205DB">
        <w:rPr>
          <w:b/>
          <w:sz w:val="28"/>
          <w:szCs w:val="28"/>
        </w:rPr>
        <w:tab/>
      </w:r>
      <w:r w:rsidRPr="005205DB">
        <w:rPr>
          <w:sz w:val="28"/>
          <w:szCs w:val="28"/>
        </w:rPr>
        <w:tab/>
      </w:r>
    </w:p>
    <w:p w14:paraId="1D692A2C" w14:textId="45FD366A" w:rsidR="009A5A57" w:rsidRPr="005205DB" w:rsidRDefault="00D01785" w:rsidP="008D6776">
      <w:pPr>
        <w:tabs>
          <w:tab w:val="left" w:pos="1440"/>
        </w:tabs>
        <w:rPr>
          <w:b/>
          <w:sz w:val="28"/>
          <w:szCs w:val="28"/>
          <w:u w:val="single"/>
        </w:rPr>
      </w:pPr>
      <w:r w:rsidRPr="005205DB">
        <w:rPr>
          <w:b/>
          <w:sz w:val="28"/>
          <w:szCs w:val="28"/>
        </w:rPr>
        <w:t>Nov. 21</w:t>
      </w:r>
      <w:r w:rsidR="003B63CF" w:rsidRPr="005205DB">
        <w:rPr>
          <w:b/>
          <w:sz w:val="28"/>
          <w:szCs w:val="28"/>
        </w:rPr>
        <w:tab/>
      </w:r>
      <w:r w:rsidR="003B63CF" w:rsidRPr="005205DB">
        <w:rPr>
          <w:b/>
          <w:sz w:val="28"/>
          <w:szCs w:val="28"/>
          <w:u w:val="single"/>
        </w:rPr>
        <w:t>First Draft Due</w:t>
      </w:r>
    </w:p>
    <w:p w14:paraId="668390AE" w14:textId="77777777" w:rsidR="008D6776" w:rsidRPr="005205DB" w:rsidRDefault="008D6776" w:rsidP="008D6776">
      <w:pPr>
        <w:tabs>
          <w:tab w:val="left" w:pos="1440"/>
        </w:tabs>
        <w:rPr>
          <w:b/>
          <w:sz w:val="28"/>
          <w:szCs w:val="28"/>
        </w:rPr>
      </w:pPr>
      <w:r w:rsidRPr="005205DB">
        <w:rPr>
          <w:sz w:val="28"/>
          <w:szCs w:val="28"/>
        </w:rPr>
        <w:tab/>
      </w:r>
    </w:p>
    <w:p w14:paraId="605253FA" w14:textId="58D9AB46" w:rsidR="00D01785" w:rsidRPr="005205DB" w:rsidRDefault="00D01785" w:rsidP="008D6776">
      <w:pPr>
        <w:tabs>
          <w:tab w:val="left" w:pos="1440"/>
        </w:tabs>
        <w:rPr>
          <w:sz w:val="28"/>
          <w:szCs w:val="28"/>
        </w:rPr>
      </w:pPr>
      <w:r w:rsidRPr="005205DB">
        <w:rPr>
          <w:sz w:val="28"/>
          <w:szCs w:val="28"/>
        </w:rPr>
        <w:t>Nov. 26</w:t>
      </w:r>
      <w:r w:rsidR="008D6776" w:rsidRPr="005205DB">
        <w:rPr>
          <w:sz w:val="28"/>
          <w:szCs w:val="28"/>
        </w:rPr>
        <w:tab/>
      </w:r>
      <w:r w:rsidR="00721CFF" w:rsidRPr="005205DB">
        <w:rPr>
          <w:sz w:val="28"/>
          <w:szCs w:val="28"/>
        </w:rPr>
        <w:t>Student Conferences</w:t>
      </w:r>
    </w:p>
    <w:p w14:paraId="516C85D2" w14:textId="77777777" w:rsidR="00D01785" w:rsidRPr="005205DB" w:rsidRDefault="00D01785" w:rsidP="008D6776">
      <w:pPr>
        <w:tabs>
          <w:tab w:val="left" w:pos="1440"/>
        </w:tabs>
        <w:rPr>
          <w:b/>
          <w:sz w:val="28"/>
          <w:szCs w:val="28"/>
        </w:rPr>
      </w:pPr>
    </w:p>
    <w:p w14:paraId="4B56A7A0" w14:textId="77777777" w:rsidR="002F071F" w:rsidRPr="005205DB" w:rsidRDefault="00D01785" w:rsidP="008D6776">
      <w:pPr>
        <w:tabs>
          <w:tab w:val="left" w:pos="1440"/>
        </w:tabs>
        <w:rPr>
          <w:sz w:val="28"/>
          <w:szCs w:val="28"/>
        </w:rPr>
      </w:pPr>
      <w:r w:rsidRPr="005205DB">
        <w:rPr>
          <w:b/>
          <w:sz w:val="28"/>
          <w:szCs w:val="28"/>
        </w:rPr>
        <w:t>Nov. 28</w:t>
      </w:r>
      <w:r w:rsidRPr="005205DB">
        <w:rPr>
          <w:b/>
          <w:sz w:val="28"/>
          <w:szCs w:val="28"/>
        </w:rPr>
        <w:tab/>
      </w:r>
      <w:r w:rsidR="008D6776" w:rsidRPr="005205DB">
        <w:rPr>
          <w:b/>
          <w:sz w:val="28"/>
          <w:szCs w:val="28"/>
        </w:rPr>
        <w:t>Thanksgiving</w:t>
      </w:r>
      <w:r w:rsidR="008D6776" w:rsidRPr="005205DB">
        <w:rPr>
          <w:sz w:val="28"/>
          <w:szCs w:val="28"/>
        </w:rPr>
        <w:tab/>
      </w:r>
    </w:p>
    <w:p w14:paraId="566972E6" w14:textId="77777777" w:rsidR="002F071F" w:rsidRPr="005205DB" w:rsidRDefault="002F071F" w:rsidP="008D6776">
      <w:pPr>
        <w:tabs>
          <w:tab w:val="left" w:pos="1440"/>
        </w:tabs>
        <w:rPr>
          <w:sz w:val="28"/>
          <w:szCs w:val="28"/>
        </w:rPr>
      </w:pPr>
    </w:p>
    <w:p w14:paraId="2669D03A" w14:textId="318C754C" w:rsidR="008D6776" w:rsidRPr="005205DB" w:rsidRDefault="00D01785" w:rsidP="008D6776">
      <w:pPr>
        <w:tabs>
          <w:tab w:val="left" w:pos="1440"/>
        </w:tabs>
        <w:rPr>
          <w:b/>
          <w:sz w:val="28"/>
          <w:szCs w:val="28"/>
          <w:u w:val="single"/>
        </w:rPr>
      </w:pPr>
      <w:r w:rsidRPr="005205DB">
        <w:rPr>
          <w:b/>
          <w:sz w:val="28"/>
          <w:szCs w:val="28"/>
        </w:rPr>
        <w:t>Dec. 3</w:t>
      </w:r>
      <w:r w:rsidR="00721CFF" w:rsidRPr="005205DB">
        <w:rPr>
          <w:b/>
          <w:sz w:val="28"/>
          <w:szCs w:val="28"/>
        </w:rPr>
        <w:tab/>
      </w:r>
      <w:r w:rsidR="00721CFF" w:rsidRPr="005205DB">
        <w:rPr>
          <w:b/>
          <w:sz w:val="28"/>
          <w:szCs w:val="28"/>
          <w:u w:val="single"/>
        </w:rPr>
        <w:t>Conclusion/Return of First Drafts</w:t>
      </w:r>
    </w:p>
    <w:p w14:paraId="4465FF69" w14:textId="77777777" w:rsidR="008D6776" w:rsidRPr="005205DB" w:rsidRDefault="008D6776" w:rsidP="008D6776">
      <w:pPr>
        <w:rPr>
          <w:sz w:val="28"/>
          <w:szCs w:val="28"/>
        </w:rPr>
      </w:pPr>
    </w:p>
    <w:p w14:paraId="18043DC8" w14:textId="6CB2BA10" w:rsidR="008D6776" w:rsidRPr="005205DB" w:rsidRDefault="00D01785" w:rsidP="008D6776">
      <w:pPr>
        <w:rPr>
          <w:b/>
          <w:sz w:val="28"/>
          <w:szCs w:val="28"/>
          <w:u w:val="single"/>
        </w:rPr>
      </w:pPr>
      <w:r w:rsidRPr="005205DB">
        <w:rPr>
          <w:b/>
          <w:sz w:val="28"/>
          <w:szCs w:val="28"/>
        </w:rPr>
        <w:t>Dec. 10</w:t>
      </w:r>
      <w:r w:rsidR="003B63CF" w:rsidRPr="005205DB">
        <w:rPr>
          <w:b/>
          <w:sz w:val="28"/>
          <w:szCs w:val="28"/>
        </w:rPr>
        <w:t xml:space="preserve"> </w:t>
      </w:r>
      <w:r w:rsidR="003B63CF" w:rsidRPr="005205DB">
        <w:rPr>
          <w:b/>
          <w:sz w:val="28"/>
          <w:szCs w:val="28"/>
        </w:rPr>
        <w:tab/>
      </w:r>
      <w:r w:rsidR="009A5A57" w:rsidRPr="005205DB">
        <w:rPr>
          <w:b/>
          <w:sz w:val="28"/>
          <w:szCs w:val="28"/>
          <w:u w:val="single"/>
        </w:rPr>
        <w:t>Final Paper Due</w:t>
      </w:r>
    </w:p>
    <w:p w14:paraId="75C2E4F0" w14:textId="77777777" w:rsidR="002F071F" w:rsidRPr="005205DB" w:rsidRDefault="002F071F">
      <w:pPr>
        <w:rPr>
          <w:sz w:val="28"/>
          <w:szCs w:val="28"/>
        </w:rPr>
      </w:pPr>
    </w:p>
    <w:p w14:paraId="50D5CFBC" w14:textId="77777777" w:rsidR="002F071F" w:rsidRPr="005205DB" w:rsidRDefault="002F071F" w:rsidP="002F071F">
      <w:pPr>
        <w:rPr>
          <w:b/>
          <w:sz w:val="28"/>
          <w:szCs w:val="28"/>
          <w:u w:val="single"/>
        </w:rPr>
      </w:pPr>
      <w:r w:rsidRPr="005205DB">
        <w:rPr>
          <w:b/>
          <w:sz w:val="28"/>
          <w:szCs w:val="28"/>
          <w:u w:val="single"/>
        </w:rPr>
        <w:t>See pages below for schedule of assignments toward completing the research essay or seminar paper.  Note: Late Papers will be subject to a penalty.</w:t>
      </w:r>
    </w:p>
    <w:p w14:paraId="358F4593" w14:textId="77777777" w:rsidR="002F071F" w:rsidRPr="005205DB" w:rsidRDefault="002F071F" w:rsidP="002F071F">
      <w:pPr>
        <w:rPr>
          <w:b/>
          <w:sz w:val="28"/>
          <w:szCs w:val="28"/>
        </w:rPr>
      </w:pPr>
    </w:p>
    <w:p w14:paraId="546CEFEB" w14:textId="77777777" w:rsidR="002F071F" w:rsidRPr="005205DB" w:rsidRDefault="002F071F" w:rsidP="002F071F">
      <w:pPr>
        <w:rPr>
          <w:b/>
          <w:sz w:val="28"/>
          <w:szCs w:val="28"/>
        </w:rPr>
      </w:pPr>
    </w:p>
    <w:p w14:paraId="723CEA34" w14:textId="77777777" w:rsidR="002F071F" w:rsidRPr="005205DB" w:rsidRDefault="002F071F" w:rsidP="002F071F">
      <w:pPr>
        <w:rPr>
          <w:b/>
          <w:sz w:val="28"/>
          <w:szCs w:val="28"/>
        </w:rPr>
      </w:pPr>
      <w:r w:rsidRPr="005205DB">
        <w:rPr>
          <w:b/>
          <w:sz w:val="28"/>
          <w:szCs w:val="28"/>
          <w:u w:val="single"/>
        </w:rPr>
        <w:t>Research Essay (Seminar Paper</w:t>
      </w:r>
      <w:r w:rsidRPr="005205DB">
        <w:rPr>
          <w:b/>
          <w:sz w:val="28"/>
          <w:szCs w:val="28"/>
        </w:rPr>
        <w:t>)</w:t>
      </w:r>
    </w:p>
    <w:p w14:paraId="25F1B2F2" w14:textId="13DC2A42" w:rsidR="002F071F" w:rsidRPr="005205DB" w:rsidRDefault="002F071F" w:rsidP="002F071F">
      <w:pPr>
        <w:rPr>
          <w:b/>
          <w:sz w:val="28"/>
          <w:szCs w:val="28"/>
        </w:rPr>
      </w:pPr>
      <w:r w:rsidRPr="005205DB">
        <w:rPr>
          <w:b/>
          <w:sz w:val="28"/>
          <w:szCs w:val="28"/>
        </w:rPr>
        <w:t>The principal assignment in this seminar is for students to write an essay, fifteen to twenty pages in text (not including notes and bibliography), concerning an historical issue, problem, or controversy related to early American</w:t>
      </w:r>
      <w:r w:rsidR="00DC00DF">
        <w:rPr>
          <w:b/>
          <w:sz w:val="28"/>
          <w:szCs w:val="28"/>
        </w:rPr>
        <w:t>/U.S. history (1600-1865</w:t>
      </w:r>
      <w:r w:rsidRPr="005205DB">
        <w:rPr>
          <w:b/>
          <w:sz w:val="28"/>
          <w:szCs w:val="28"/>
        </w:rPr>
        <w:t>).   In this process, students will develop their skills in historical inquiry and exposition.  The process of research involves the identification and definition of historical issues in a manner allowing individuals to write in an original and informed way about the past.  Stud</w:t>
      </w:r>
      <w:r w:rsidR="00DC00DF">
        <w:rPr>
          <w:b/>
          <w:sz w:val="28"/>
          <w:szCs w:val="28"/>
        </w:rPr>
        <w:t xml:space="preserve">ents will base their findings </w:t>
      </w:r>
      <w:r w:rsidRPr="005205DB">
        <w:rPr>
          <w:b/>
          <w:sz w:val="28"/>
          <w:szCs w:val="28"/>
        </w:rPr>
        <w:t xml:space="preserve">on an analysis of primary sources, complemented by an understanding of relevant secondary literature.  Students will move toward their goal by meeting a series of scheduled steps, </w:t>
      </w:r>
      <w:r w:rsidR="00DC00DF">
        <w:rPr>
          <w:b/>
          <w:sz w:val="28"/>
          <w:szCs w:val="28"/>
        </w:rPr>
        <w:t>which are outlined below.  Fifty</w:t>
      </w:r>
      <w:r w:rsidRPr="005205DB">
        <w:rPr>
          <w:b/>
          <w:sz w:val="28"/>
          <w:szCs w:val="28"/>
        </w:rPr>
        <w:t xml:space="preserve"> percent of the grade is based upon the research essay.  Twenty percent reflects the instructor’s evaluation of each student’s meeting the prescribed steps toward the research paper’s completion in a timely and an appropriate manner.  Classroom attendance and participation w</w:t>
      </w:r>
      <w:r w:rsidR="00DC00DF">
        <w:rPr>
          <w:b/>
          <w:sz w:val="28"/>
          <w:szCs w:val="28"/>
        </w:rPr>
        <w:t>ill be considered within this category</w:t>
      </w:r>
      <w:r w:rsidRPr="005205DB">
        <w:rPr>
          <w:b/>
          <w:sz w:val="28"/>
          <w:szCs w:val="28"/>
        </w:rPr>
        <w:t xml:space="preserve">.  The remainder of the grade (an additional ten percent) will be based upon the student’s oral presentation.  There will be a deduction in grade for late </w:t>
      </w:r>
      <w:r w:rsidR="00DC00DF">
        <w:rPr>
          <w:b/>
          <w:sz w:val="28"/>
          <w:szCs w:val="28"/>
        </w:rPr>
        <w:t xml:space="preserve">assignments and </w:t>
      </w:r>
      <w:r w:rsidRPr="005205DB">
        <w:rPr>
          <w:b/>
          <w:sz w:val="28"/>
          <w:szCs w:val="28"/>
        </w:rPr>
        <w:t>papers.</w:t>
      </w:r>
    </w:p>
    <w:p w14:paraId="446AB0AD" w14:textId="77777777" w:rsidR="002F071F" w:rsidRPr="005205DB" w:rsidRDefault="002F071F" w:rsidP="002F071F">
      <w:pPr>
        <w:rPr>
          <w:b/>
          <w:sz w:val="28"/>
          <w:szCs w:val="28"/>
        </w:rPr>
      </w:pPr>
    </w:p>
    <w:p w14:paraId="4C08B09E" w14:textId="77777777" w:rsidR="002F071F" w:rsidRPr="005205DB" w:rsidRDefault="002F071F" w:rsidP="002F071F">
      <w:pPr>
        <w:rPr>
          <w:b/>
          <w:sz w:val="28"/>
          <w:szCs w:val="28"/>
          <w:u w:val="single"/>
        </w:rPr>
      </w:pPr>
      <w:r w:rsidRPr="005205DB">
        <w:rPr>
          <w:b/>
          <w:sz w:val="28"/>
          <w:szCs w:val="28"/>
          <w:u w:val="single"/>
        </w:rPr>
        <w:t>Student/Instructor individual conferences</w:t>
      </w:r>
    </w:p>
    <w:p w14:paraId="046C7A17" w14:textId="04208B3E" w:rsidR="002F071F" w:rsidRPr="005205DB" w:rsidRDefault="002F071F" w:rsidP="002F071F">
      <w:pPr>
        <w:rPr>
          <w:b/>
          <w:sz w:val="28"/>
          <w:szCs w:val="28"/>
        </w:rPr>
      </w:pPr>
      <w:r w:rsidRPr="005205DB">
        <w:rPr>
          <w:b/>
          <w:sz w:val="28"/>
          <w:szCs w:val="28"/>
        </w:rPr>
        <w:t>Each student shoul</w:t>
      </w:r>
      <w:r w:rsidR="00721CFF" w:rsidRPr="005205DB">
        <w:rPr>
          <w:b/>
          <w:sz w:val="28"/>
          <w:szCs w:val="28"/>
        </w:rPr>
        <w:t>d be sure to meet at least three times</w:t>
      </w:r>
      <w:r w:rsidRPr="005205DB">
        <w:rPr>
          <w:b/>
          <w:sz w:val="28"/>
          <w:szCs w:val="28"/>
        </w:rPr>
        <w:t xml:space="preserve"> with the professor during office hours (or class time durin</w:t>
      </w:r>
      <w:r w:rsidR="005205DB" w:rsidRPr="005205DB">
        <w:rPr>
          <w:b/>
          <w:sz w:val="28"/>
          <w:szCs w:val="28"/>
        </w:rPr>
        <w:t>g certain weeks).  The first meeting</w:t>
      </w:r>
      <w:r w:rsidR="002432F8" w:rsidRPr="005205DB">
        <w:rPr>
          <w:b/>
          <w:sz w:val="28"/>
          <w:szCs w:val="28"/>
        </w:rPr>
        <w:t xml:space="preserve"> should occur by </w:t>
      </w:r>
      <w:r w:rsidR="005205DB" w:rsidRPr="005205DB">
        <w:rPr>
          <w:b/>
          <w:sz w:val="28"/>
          <w:szCs w:val="28"/>
        </w:rPr>
        <w:t>Sept. 26, the second by Oct. 17, and</w:t>
      </w:r>
      <w:r w:rsidR="002432F8" w:rsidRPr="005205DB">
        <w:rPr>
          <w:b/>
          <w:sz w:val="28"/>
          <w:szCs w:val="28"/>
        </w:rPr>
        <w:t xml:space="preserve"> a third</w:t>
      </w:r>
      <w:r w:rsidR="005205DB" w:rsidRPr="005205DB">
        <w:rPr>
          <w:b/>
          <w:sz w:val="28"/>
          <w:szCs w:val="28"/>
        </w:rPr>
        <w:t xml:space="preserve"> by Nov. 7.</w:t>
      </w:r>
    </w:p>
    <w:p w14:paraId="50946BEB" w14:textId="77777777" w:rsidR="006B72E1" w:rsidRPr="005205DB" w:rsidRDefault="006B72E1" w:rsidP="002F071F">
      <w:pPr>
        <w:rPr>
          <w:b/>
          <w:sz w:val="28"/>
          <w:szCs w:val="28"/>
          <w:u w:val="single"/>
        </w:rPr>
      </w:pPr>
    </w:p>
    <w:p w14:paraId="68FCEC9D" w14:textId="77777777" w:rsidR="006B72E1" w:rsidRPr="005205DB" w:rsidRDefault="006B72E1" w:rsidP="002F071F">
      <w:pPr>
        <w:rPr>
          <w:b/>
          <w:sz w:val="28"/>
          <w:szCs w:val="28"/>
          <w:u w:val="single"/>
        </w:rPr>
      </w:pPr>
    </w:p>
    <w:p w14:paraId="4A0E1F7F" w14:textId="149C3401" w:rsidR="002F071F" w:rsidRPr="005205DB" w:rsidRDefault="002F071F" w:rsidP="002F071F">
      <w:pPr>
        <w:rPr>
          <w:b/>
          <w:sz w:val="28"/>
          <w:szCs w:val="28"/>
          <w:u w:val="single"/>
        </w:rPr>
      </w:pPr>
      <w:r w:rsidRPr="005205DB">
        <w:rPr>
          <w:b/>
          <w:sz w:val="28"/>
          <w:szCs w:val="28"/>
          <w:u w:val="single"/>
        </w:rPr>
        <w:t>Research Topic/Histo</w:t>
      </w:r>
      <w:r w:rsidR="000F354A" w:rsidRPr="005205DB">
        <w:rPr>
          <w:b/>
          <w:sz w:val="28"/>
          <w:szCs w:val="28"/>
          <w:u w:val="single"/>
        </w:rPr>
        <w:t>rical Issue Submission (Oct. 1</w:t>
      </w:r>
      <w:r w:rsidRPr="005205DB">
        <w:rPr>
          <w:b/>
          <w:sz w:val="28"/>
          <w:szCs w:val="28"/>
          <w:u w:val="single"/>
        </w:rPr>
        <w:t>)</w:t>
      </w:r>
    </w:p>
    <w:p w14:paraId="1ADB2A86" w14:textId="48381053" w:rsidR="002F071F" w:rsidRPr="005205DB" w:rsidRDefault="002F071F" w:rsidP="002F071F">
      <w:pPr>
        <w:rPr>
          <w:b/>
          <w:sz w:val="28"/>
          <w:szCs w:val="28"/>
        </w:rPr>
      </w:pPr>
      <w:r w:rsidRPr="005205DB">
        <w:rPr>
          <w:b/>
          <w:sz w:val="28"/>
          <w:szCs w:val="28"/>
        </w:rPr>
        <w:t xml:space="preserve">Students are to submit a summary (one to two pages in length) of the historical issue or question they will examine in their research paper.  The key point is to focus on a historical question, problem, or </w:t>
      </w:r>
      <w:r w:rsidR="00DC00DF">
        <w:rPr>
          <w:b/>
          <w:sz w:val="28"/>
          <w:szCs w:val="28"/>
        </w:rPr>
        <w:t>controversy that is interesting and worthwhile for study</w:t>
      </w:r>
      <w:r w:rsidRPr="005205DB">
        <w:rPr>
          <w:b/>
          <w:sz w:val="28"/>
          <w:szCs w:val="28"/>
        </w:rPr>
        <w:t xml:space="preserve">.   Aim at </w:t>
      </w:r>
      <w:r w:rsidRPr="005205DB">
        <w:rPr>
          <w:b/>
          <w:sz w:val="28"/>
          <w:szCs w:val="28"/>
          <w:u w:val="single"/>
        </w:rPr>
        <w:t>definin</w:t>
      </w:r>
      <w:r w:rsidRPr="005205DB">
        <w:rPr>
          <w:b/>
          <w:sz w:val="28"/>
          <w:szCs w:val="28"/>
        </w:rPr>
        <w:t xml:space="preserve">g, rather than merely identifying the subject being considered.  </w:t>
      </w:r>
    </w:p>
    <w:p w14:paraId="64FB12EC" w14:textId="77777777" w:rsidR="002F071F" w:rsidRPr="005205DB" w:rsidRDefault="002F071F" w:rsidP="002F071F">
      <w:pPr>
        <w:rPr>
          <w:b/>
          <w:sz w:val="28"/>
          <w:szCs w:val="28"/>
        </w:rPr>
      </w:pPr>
    </w:p>
    <w:p w14:paraId="0F11C313" w14:textId="0FDB4220" w:rsidR="002F071F" w:rsidRPr="005205DB" w:rsidRDefault="002F071F" w:rsidP="002F071F">
      <w:pPr>
        <w:rPr>
          <w:b/>
          <w:sz w:val="28"/>
          <w:szCs w:val="28"/>
        </w:rPr>
      </w:pPr>
      <w:r w:rsidRPr="005205DB">
        <w:rPr>
          <w:b/>
          <w:sz w:val="28"/>
          <w:szCs w:val="28"/>
          <w:u w:val="single"/>
        </w:rPr>
        <w:t xml:space="preserve">Bibliography </w:t>
      </w:r>
      <w:r w:rsidR="000F354A" w:rsidRPr="005205DB">
        <w:rPr>
          <w:b/>
          <w:sz w:val="28"/>
          <w:szCs w:val="28"/>
          <w:u w:val="single"/>
        </w:rPr>
        <w:t>(Oct. 8</w:t>
      </w:r>
      <w:r w:rsidRPr="005205DB">
        <w:rPr>
          <w:b/>
          <w:sz w:val="28"/>
          <w:szCs w:val="28"/>
        </w:rPr>
        <w:t>)</w:t>
      </w:r>
    </w:p>
    <w:p w14:paraId="3775737D" w14:textId="06B4DC0E" w:rsidR="002F071F" w:rsidRPr="005205DB" w:rsidRDefault="0059630B" w:rsidP="002F071F">
      <w:pPr>
        <w:rPr>
          <w:b/>
          <w:sz w:val="28"/>
          <w:szCs w:val="28"/>
        </w:rPr>
      </w:pPr>
      <w:r>
        <w:rPr>
          <w:b/>
          <w:sz w:val="28"/>
          <w:szCs w:val="28"/>
        </w:rPr>
        <w:t xml:space="preserve">1.  </w:t>
      </w:r>
      <w:r w:rsidR="002F071F" w:rsidRPr="005205DB">
        <w:rPr>
          <w:b/>
          <w:sz w:val="28"/>
          <w:szCs w:val="28"/>
        </w:rPr>
        <w:t>Submit a preliminary bibliography of the most important primary and sec</w:t>
      </w:r>
      <w:r w:rsidR="00DC00DF">
        <w:rPr>
          <w:b/>
          <w:sz w:val="28"/>
          <w:szCs w:val="28"/>
        </w:rPr>
        <w:t>ondary sources bearing upon the</w:t>
      </w:r>
      <w:r w:rsidR="002F071F" w:rsidRPr="005205DB">
        <w:rPr>
          <w:b/>
          <w:sz w:val="28"/>
          <w:szCs w:val="28"/>
        </w:rPr>
        <w:t xml:space="preserve"> part</w:t>
      </w:r>
      <w:r w:rsidR="00DC00DF">
        <w:rPr>
          <w:b/>
          <w:sz w:val="28"/>
          <w:szCs w:val="28"/>
        </w:rPr>
        <w:t xml:space="preserve">icular topic </w:t>
      </w:r>
      <w:r w:rsidR="002F071F" w:rsidRPr="005205DB">
        <w:rPr>
          <w:b/>
          <w:sz w:val="28"/>
          <w:szCs w:val="28"/>
        </w:rPr>
        <w:t xml:space="preserve">and the historical issue that you are addressing.  Your bibliography should be divided into sections with at least two major headings.  Primary Sources should be the first heading.  For those of you using manuscript sources, include the following headings: Manuscripts (listed first), Published Primary Sources (second).  All students should also include the category of Secondary Sources.  Your bibliography </w:t>
      </w:r>
      <w:r w:rsidR="00C627EE" w:rsidRPr="005205DB">
        <w:rPr>
          <w:b/>
          <w:sz w:val="28"/>
          <w:szCs w:val="28"/>
        </w:rPr>
        <w:t xml:space="preserve">of </w:t>
      </w:r>
      <w:r w:rsidR="00C627EE" w:rsidRPr="005205DB">
        <w:rPr>
          <w:b/>
          <w:sz w:val="28"/>
          <w:szCs w:val="28"/>
          <w:u w:val="single"/>
        </w:rPr>
        <w:t>secondary sources</w:t>
      </w:r>
      <w:r w:rsidR="00C627EE" w:rsidRPr="005205DB">
        <w:rPr>
          <w:b/>
          <w:sz w:val="28"/>
          <w:szCs w:val="28"/>
        </w:rPr>
        <w:t xml:space="preserve"> </w:t>
      </w:r>
      <w:r w:rsidR="002F071F" w:rsidRPr="005205DB">
        <w:rPr>
          <w:b/>
          <w:sz w:val="28"/>
          <w:szCs w:val="28"/>
        </w:rPr>
        <w:t xml:space="preserve">should include at least five books as well as five scholarly journal articles or essays.  </w:t>
      </w:r>
      <w:r w:rsidR="00DC00DF">
        <w:rPr>
          <w:b/>
          <w:sz w:val="28"/>
          <w:szCs w:val="28"/>
          <w:u w:val="single"/>
        </w:rPr>
        <w:t xml:space="preserve">Include a brief description </w:t>
      </w:r>
      <w:r w:rsidR="002F071F" w:rsidRPr="005205DB">
        <w:rPr>
          <w:b/>
          <w:sz w:val="28"/>
          <w:szCs w:val="28"/>
          <w:u w:val="single"/>
        </w:rPr>
        <w:t xml:space="preserve">explaining the importance of each </w:t>
      </w:r>
      <w:r w:rsidR="00DC00DF">
        <w:rPr>
          <w:b/>
          <w:sz w:val="28"/>
          <w:szCs w:val="28"/>
          <w:u w:val="single"/>
        </w:rPr>
        <w:t>secondary source within your bibliography</w:t>
      </w:r>
      <w:r w:rsidR="002F071F" w:rsidRPr="005205DB">
        <w:rPr>
          <w:b/>
          <w:sz w:val="28"/>
          <w:szCs w:val="28"/>
        </w:rPr>
        <w:t>.</w:t>
      </w:r>
      <w:r w:rsidR="00DC00DF">
        <w:rPr>
          <w:b/>
          <w:sz w:val="28"/>
          <w:szCs w:val="28"/>
        </w:rPr>
        <w:t xml:space="preserve">  Place each descriptive portion (about three sentences each) </w:t>
      </w:r>
      <w:r>
        <w:rPr>
          <w:b/>
          <w:sz w:val="28"/>
          <w:szCs w:val="28"/>
        </w:rPr>
        <w:t>immediately after each listing of a particular book, article, or essay.</w:t>
      </w:r>
    </w:p>
    <w:p w14:paraId="2FDC561B" w14:textId="77777777" w:rsidR="002F071F" w:rsidRPr="005205DB" w:rsidRDefault="002F071F" w:rsidP="002F071F">
      <w:pPr>
        <w:rPr>
          <w:b/>
          <w:sz w:val="28"/>
          <w:szCs w:val="28"/>
        </w:rPr>
      </w:pPr>
    </w:p>
    <w:p w14:paraId="32E01F87" w14:textId="20991B1F" w:rsidR="002F071F" w:rsidRPr="005205DB" w:rsidRDefault="0059630B" w:rsidP="002F071F">
      <w:pPr>
        <w:rPr>
          <w:b/>
          <w:sz w:val="28"/>
          <w:szCs w:val="28"/>
        </w:rPr>
      </w:pPr>
      <w:r w:rsidRPr="0059630B">
        <w:rPr>
          <w:b/>
          <w:sz w:val="28"/>
          <w:szCs w:val="28"/>
        </w:rPr>
        <w:t>2.</w:t>
      </w:r>
      <w:r>
        <w:rPr>
          <w:b/>
          <w:sz w:val="28"/>
          <w:szCs w:val="28"/>
          <w:u w:val="single"/>
        </w:rPr>
        <w:t xml:space="preserve">  </w:t>
      </w:r>
      <w:r w:rsidR="002F071F" w:rsidRPr="005205DB">
        <w:rPr>
          <w:b/>
          <w:sz w:val="28"/>
          <w:szCs w:val="28"/>
          <w:u w:val="single"/>
        </w:rPr>
        <w:t>Along with your bibliography, submit a</w:t>
      </w:r>
      <w:r>
        <w:rPr>
          <w:b/>
          <w:sz w:val="28"/>
          <w:szCs w:val="28"/>
          <w:u w:val="single"/>
        </w:rPr>
        <w:t>n update of your</w:t>
      </w:r>
      <w:r w:rsidR="00B51319" w:rsidRPr="005205DB">
        <w:rPr>
          <w:b/>
          <w:sz w:val="28"/>
          <w:szCs w:val="28"/>
          <w:u w:val="single"/>
        </w:rPr>
        <w:t xml:space="preserve"> </w:t>
      </w:r>
      <w:r w:rsidR="002F071F" w:rsidRPr="005205DB">
        <w:rPr>
          <w:b/>
          <w:sz w:val="28"/>
          <w:szCs w:val="28"/>
          <w:u w:val="single"/>
        </w:rPr>
        <w:t>project description</w:t>
      </w:r>
      <w:r>
        <w:rPr>
          <w:b/>
          <w:sz w:val="28"/>
          <w:szCs w:val="28"/>
          <w:u w:val="single"/>
        </w:rPr>
        <w:t xml:space="preserve"> of one-to-two</w:t>
      </w:r>
      <w:r w:rsidR="00B51319" w:rsidRPr="005205DB">
        <w:rPr>
          <w:b/>
          <w:sz w:val="28"/>
          <w:szCs w:val="28"/>
          <w:u w:val="single"/>
        </w:rPr>
        <w:t xml:space="preserve"> pages</w:t>
      </w:r>
      <w:r w:rsidR="002F071F" w:rsidRPr="005205DB">
        <w:rPr>
          <w:b/>
          <w:sz w:val="28"/>
          <w:szCs w:val="28"/>
        </w:rPr>
        <w:t>. El</w:t>
      </w:r>
      <w:r>
        <w:rPr>
          <w:b/>
          <w:sz w:val="28"/>
          <w:szCs w:val="28"/>
        </w:rPr>
        <w:t xml:space="preserve">aborate </w:t>
      </w:r>
      <w:r w:rsidR="002F071F" w:rsidRPr="005205DB">
        <w:rPr>
          <w:b/>
          <w:sz w:val="28"/>
          <w:szCs w:val="28"/>
        </w:rPr>
        <w:t>on your choice of topic, i.e., the significance of the issue or question you are addressing.  Also discuss what you are discovering and learning thro</w:t>
      </w:r>
      <w:r>
        <w:rPr>
          <w:b/>
          <w:sz w:val="28"/>
          <w:szCs w:val="28"/>
        </w:rPr>
        <w:t xml:space="preserve">ugh your research—and how </w:t>
      </w:r>
      <w:r w:rsidR="00B51319" w:rsidRPr="005205DB">
        <w:rPr>
          <w:b/>
          <w:sz w:val="28"/>
          <w:szCs w:val="28"/>
        </w:rPr>
        <w:t xml:space="preserve">your project </w:t>
      </w:r>
      <w:r>
        <w:rPr>
          <w:b/>
          <w:sz w:val="28"/>
          <w:szCs w:val="28"/>
        </w:rPr>
        <w:t xml:space="preserve">is </w:t>
      </w:r>
      <w:r w:rsidR="00B51319" w:rsidRPr="005205DB">
        <w:rPr>
          <w:b/>
          <w:sz w:val="28"/>
          <w:szCs w:val="28"/>
        </w:rPr>
        <w:t>developing</w:t>
      </w:r>
      <w:r w:rsidR="002F071F" w:rsidRPr="005205DB">
        <w:rPr>
          <w:b/>
          <w:sz w:val="28"/>
          <w:szCs w:val="28"/>
        </w:rPr>
        <w:t xml:space="preserve">.  What </w:t>
      </w:r>
      <w:r w:rsidR="00B51319" w:rsidRPr="005205DB">
        <w:rPr>
          <w:b/>
          <w:sz w:val="28"/>
          <w:szCs w:val="28"/>
        </w:rPr>
        <w:t xml:space="preserve">primary </w:t>
      </w:r>
      <w:r w:rsidR="002F071F" w:rsidRPr="005205DB">
        <w:rPr>
          <w:b/>
          <w:sz w:val="28"/>
          <w:szCs w:val="28"/>
        </w:rPr>
        <w:t xml:space="preserve">sources are particularly important?  Why? </w:t>
      </w:r>
      <w:r w:rsidR="00B51319" w:rsidRPr="005205DB">
        <w:rPr>
          <w:b/>
          <w:sz w:val="28"/>
          <w:szCs w:val="28"/>
        </w:rPr>
        <w:t xml:space="preserve"> </w:t>
      </w:r>
      <w:r w:rsidR="002F071F" w:rsidRPr="005205DB">
        <w:rPr>
          <w:b/>
          <w:sz w:val="28"/>
          <w:szCs w:val="28"/>
        </w:rPr>
        <w:t>What problems are to be explored or investigated?</w:t>
      </w:r>
    </w:p>
    <w:p w14:paraId="5B265017" w14:textId="77777777" w:rsidR="002F071F" w:rsidRPr="005205DB" w:rsidRDefault="002F071F" w:rsidP="002F071F">
      <w:pPr>
        <w:rPr>
          <w:b/>
          <w:sz w:val="28"/>
          <w:szCs w:val="28"/>
        </w:rPr>
      </w:pPr>
    </w:p>
    <w:p w14:paraId="67DB5839" w14:textId="0A166751" w:rsidR="002F071F" w:rsidRPr="005205DB" w:rsidRDefault="002F071F" w:rsidP="002432F8">
      <w:pPr>
        <w:rPr>
          <w:b/>
          <w:sz w:val="28"/>
          <w:szCs w:val="28"/>
        </w:rPr>
      </w:pPr>
      <w:r w:rsidRPr="005205DB">
        <w:rPr>
          <w:b/>
          <w:sz w:val="28"/>
          <w:szCs w:val="28"/>
          <w:u w:val="single"/>
        </w:rPr>
        <w:t xml:space="preserve">Précis/Thesis Statement and Conception of Project (Oct. </w:t>
      </w:r>
      <w:r w:rsidR="000F354A" w:rsidRPr="005205DB">
        <w:rPr>
          <w:b/>
          <w:sz w:val="28"/>
          <w:szCs w:val="28"/>
          <w:u w:val="single"/>
        </w:rPr>
        <w:t>22</w:t>
      </w:r>
      <w:r w:rsidRPr="005205DB">
        <w:rPr>
          <w:b/>
          <w:sz w:val="28"/>
          <w:szCs w:val="28"/>
        </w:rPr>
        <w:t>)</w:t>
      </w:r>
    </w:p>
    <w:p w14:paraId="63E67DD4" w14:textId="0096C783" w:rsidR="002F071F" w:rsidRPr="005205DB" w:rsidRDefault="0059630B" w:rsidP="002F071F">
      <w:pPr>
        <w:rPr>
          <w:b/>
          <w:sz w:val="28"/>
          <w:szCs w:val="28"/>
        </w:rPr>
      </w:pPr>
      <w:r>
        <w:rPr>
          <w:b/>
          <w:sz w:val="28"/>
          <w:szCs w:val="28"/>
        </w:rPr>
        <w:t xml:space="preserve">Précis (summary or </w:t>
      </w:r>
      <w:r w:rsidR="002F071F" w:rsidRPr="005205DB">
        <w:rPr>
          <w:b/>
          <w:sz w:val="28"/>
          <w:szCs w:val="28"/>
        </w:rPr>
        <w:t>abstract of your paper’s purpose and significance</w:t>
      </w:r>
      <w:r>
        <w:rPr>
          <w:b/>
          <w:sz w:val="28"/>
          <w:szCs w:val="28"/>
        </w:rPr>
        <w:t>)</w:t>
      </w:r>
      <w:r w:rsidR="002F071F" w:rsidRPr="005205DB">
        <w:rPr>
          <w:b/>
          <w:sz w:val="28"/>
          <w:szCs w:val="28"/>
        </w:rPr>
        <w:t>.</w:t>
      </w:r>
      <w:r>
        <w:rPr>
          <w:b/>
          <w:sz w:val="28"/>
          <w:szCs w:val="28"/>
        </w:rPr>
        <w:t xml:space="preserve"> </w:t>
      </w:r>
      <w:r w:rsidR="002F071F" w:rsidRPr="005205DB">
        <w:rPr>
          <w:b/>
          <w:sz w:val="28"/>
          <w:szCs w:val="28"/>
        </w:rPr>
        <w:t xml:space="preserve">Write a three-page analysis of the major proposition or theme that you are developing in your research paper.  Explain the progression of research that has shaped your understanding of your topic.  What sources (primary and secondary) have been important in helping you to define your project in the sharpest form?  What is your angle of vision or perspective toward the most important secondary sources you have studied?  Discuss, or outline in sequence, the major elements (or sections) of your line of argument. </w:t>
      </w:r>
      <w:r w:rsidR="00185640">
        <w:rPr>
          <w:b/>
          <w:sz w:val="28"/>
          <w:szCs w:val="28"/>
        </w:rPr>
        <w:t xml:space="preserve"> </w:t>
      </w:r>
      <w:r w:rsidRPr="005205DB">
        <w:rPr>
          <w:b/>
          <w:sz w:val="28"/>
          <w:szCs w:val="28"/>
        </w:rPr>
        <w:t xml:space="preserve">Include the tentative title of your paper as a cover page or as the lead heading.  Even if you are not sure of your title, it is worthwhile to think of it as you define your essay’s purpose and overall goals.  </w:t>
      </w:r>
    </w:p>
    <w:p w14:paraId="1C761AF7" w14:textId="77777777" w:rsidR="002F071F" w:rsidRPr="005205DB" w:rsidRDefault="002F071F" w:rsidP="002F071F">
      <w:pPr>
        <w:rPr>
          <w:sz w:val="28"/>
          <w:szCs w:val="28"/>
        </w:rPr>
      </w:pPr>
    </w:p>
    <w:p w14:paraId="33708CBC" w14:textId="7FD3DF36" w:rsidR="00185640" w:rsidRDefault="00185640" w:rsidP="002F071F">
      <w:pPr>
        <w:rPr>
          <w:b/>
          <w:sz w:val="28"/>
          <w:szCs w:val="28"/>
          <w:u w:val="single"/>
        </w:rPr>
      </w:pPr>
      <w:r>
        <w:rPr>
          <w:b/>
          <w:sz w:val="28"/>
          <w:szCs w:val="28"/>
          <w:u w:val="single"/>
        </w:rPr>
        <w:t>(continued below)</w:t>
      </w:r>
    </w:p>
    <w:p w14:paraId="79F52D40" w14:textId="38B1FDAD" w:rsidR="002F071F" w:rsidRPr="005205DB" w:rsidRDefault="002F071F" w:rsidP="002F071F">
      <w:pPr>
        <w:rPr>
          <w:b/>
          <w:sz w:val="28"/>
          <w:szCs w:val="28"/>
        </w:rPr>
      </w:pPr>
      <w:r w:rsidRPr="005205DB">
        <w:rPr>
          <w:b/>
          <w:sz w:val="28"/>
          <w:szCs w:val="28"/>
          <w:u w:val="single"/>
        </w:rPr>
        <w:t>FIRST DRAFT DUE (Nov. 1</w:t>
      </w:r>
      <w:r w:rsidR="002432F8" w:rsidRPr="005205DB">
        <w:rPr>
          <w:b/>
          <w:sz w:val="28"/>
          <w:szCs w:val="28"/>
          <w:u w:val="single"/>
        </w:rPr>
        <w:t>9</w:t>
      </w:r>
      <w:r w:rsidRPr="005205DB">
        <w:rPr>
          <w:b/>
          <w:sz w:val="28"/>
          <w:szCs w:val="28"/>
        </w:rPr>
        <w:t>)</w:t>
      </w:r>
    </w:p>
    <w:p w14:paraId="4DD5E0F1" w14:textId="2E2321E1" w:rsidR="002F071F" w:rsidRPr="005205DB" w:rsidRDefault="002F071F" w:rsidP="002F071F">
      <w:pPr>
        <w:rPr>
          <w:b/>
          <w:sz w:val="28"/>
          <w:szCs w:val="28"/>
        </w:rPr>
      </w:pPr>
      <w:r w:rsidRPr="005205DB">
        <w:rPr>
          <w:b/>
          <w:sz w:val="28"/>
          <w:szCs w:val="28"/>
        </w:rPr>
        <w:t>Submit a first draft of your paper, including either footnotes or endnotes and bibliography.</w:t>
      </w:r>
      <w:r w:rsidR="00713759">
        <w:rPr>
          <w:b/>
          <w:sz w:val="28"/>
          <w:szCs w:val="28"/>
        </w:rPr>
        <w:t xml:space="preserve">  This draft should be submitted in hardcopy.  Save a digital version for future work and revision.</w:t>
      </w:r>
    </w:p>
    <w:p w14:paraId="7C66CFCD" w14:textId="77777777" w:rsidR="0059630B" w:rsidRDefault="0059630B" w:rsidP="002F071F">
      <w:pPr>
        <w:rPr>
          <w:b/>
          <w:sz w:val="28"/>
          <w:szCs w:val="28"/>
        </w:rPr>
      </w:pPr>
    </w:p>
    <w:p w14:paraId="21235E96" w14:textId="16405A22" w:rsidR="002F071F" w:rsidRPr="005205DB" w:rsidRDefault="005F20D8" w:rsidP="002F071F">
      <w:pPr>
        <w:rPr>
          <w:b/>
          <w:sz w:val="28"/>
          <w:szCs w:val="28"/>
        </w:rPr>
      </w:pPr>
      <w:r w:rsidRPr="005205DB">
        <w:rPr>
          <w:b/>
          <w:sz w:val="28"/>
          <w:szCs w:val="28"/>
        </w:rPr>
        <w:t>Firs</w:t>
      </w:r>
      <w:r w:rsidR="002432F8" w:rsidRPr="005205DB">
        <w:rPr>
          <w:b/>
          <w:sz w:val="28"/>
          <w:szCs w:val="28"/>
        </w:rPr>
        <w:t>t Draft Returned (Dec. 3</w:t>
      </w:r>
      <w:r w:rsidR="002F071F" w:rsidRPr="005205DB">
        <w:rPr>
          <w:b/>
          <w:sz w:val="28"/>
          <w:szCs w:val="28"/>
        </w:rPr>
        <w:t>)</w:t>
      </w:r>
    </w:p>
    <w:p w14:paraId="0F3EEE4D" w14:textId="77777777" w:rsidR="0059630B" w:rsidRDefault="0059630B" w:rsidP="002F071F">
      <w:pPr>
        <w:rPr>
          <w:b/>
          <w:sz w:val="28"/>
          <w:szCs w:val="28"/>
          <w:u w:val="single"/>
        </w:rPr>
      </w:pPr>
    </w:p>
    <w:p w14:paraId="64F05C95" w14:textId="65D4F908" w:rsidR="002F071F" w:rsidRPr="005205DB" w:rsidRDefault="002F071F" w:rsidP="002F071F">
      <w:pPr>
        <w:rPr>
          <w:b/>
          <w:sz w:val="28"/>
          <w:szCs w:val="28"/>
          <w:u w:val="single"/>
        </w:rPr>
      </w:pPr>
      <w:r w:rsidRPr="005205DB">
        <w:rPr>
          <w:b/>
          <w:sz w:val="28"/>
          <w:szCs w:val="28"/>
          <w:u w:val="single"/>
        </w:rPr>
        <w:t>FINAL PAPER DUE (T</w:t>
      </w:r>
      <w:r w:rsidR="002432F8" w:rsidRPr="005205DB">
        <w:rPr>
          <w:b/>
          <w:sz w:val="28"/>
          <w:szCs w:val="28"/>
          <w:u w:val="single"/>
        </w:rPr>
        <w:t>hurs. Dec. 10</w:t>
      </w:r>
      <w:r w:rsidR="00713759">
        <w:rPr>
          <w:b/>
          <w:sz w:val="28"/>
          <w:szCs w:val="28"/>
          <w:u w:val="single"/>
        </w:rPr>
        <w:t xml:space="preserve"> (by 2</w:t>
      </w:r>
      <w:r w:rsidR="005F20D8" w:rsidRPr="005205DB">
        <w:rPr>
          <w:b/>
          <w:sz w:val="28"/>
          <w:szCs w:val="28"/>
          <w:u w:val="single"/>
        </w:rPr>
        <w:t xml:space="preserve"> p.m.)</w:t>
      </w:r>
      <w:r w:rsidRPr="005205DB">
        <w:rPr>
          <w:b/>
          <w:sz w:val="28"/>
          <w:szCs w:val="28"/>
          <w:u w:val="single"/>
        </w:rPr>
        <w:t xml:space="preserve"> </w:t>
      </w:r>
    </w:p>
    <w:p w14:paraId="741CB3E4" w14:textId="6B0DD58C" w:rsidR="00CE0123" w:rsidRDefault="00713759">
      <w:r>
        <w:t>Submit the final paper in hardcopy.  Save a digital copy for your reference.</w:t>
      </w:r>
    </w:p>
    <w:sectPr w:rsidR="00CE0123" w:rsidSect="00CE0123">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F0D4D" w14:textId="77777777" w:rsidR="00DC00DF" w:rsidRDefault="00DC00DF">
      <w:r>
        <w:separator/>
      </w:r>
    </w:p>
  </w:endnote>
  <w:endnote w:type="continuationSeparator" w:id="0">
    <w:p w14:paraId="49427809" w14:textId="77777777" w:rsidR="00DC00DF" w:rsidRDefault="00DC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BF6A2" w14:textId="77777777" w:rsidR="00DC00DF" w:rsidRDefault="00DC00DF" w:rsidP="00D01785">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19916897" w14:textId="77777777" w:rsidR="00DC00DF" w:rsidRDefault="00DC00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AD1A" w14:textId="77777777" w:rsidR="00DC00DF" w:rsidRDefault="00DC00DF" w:rsidP="00D01785">
    <w:pPr>
      <w:pStyle w:val="Footer"/>
      <w:framePr w:wrap="around" w:vAnchor="text" w:hAnchor="margin" w:xAlign="center"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separate"/>
    </w:r>
    <w:r w:rsidR="004A142B">
      <w:rPr>
        <w:rStyle w:val="PageNumber"/>
        <w:noProof/>
      </w:rPr>
      <w:t>1</w:t>
    </w:r>
    <w:r>
      <w:rPr>
        <w:rStyle w:val="PageNumber"/>
      </w:rPr>
      <w:fldChar w:fldCharType="end"/>
    </w:r>
  </w:p>
  <w:p w14:paraId="6BF19163" w14:textId="77777777" w:rsidR="00DC00DF" w:rsidRDefault="00DC00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E2406" w14:textId="77777777" w:rsidR="00DC00DF" w:rsidRDefault="00DC00DF">
      <w:r>
        <w:separator/>
      </w:r>
    </w:p>
  </w:footnote>
  <w:footnote w:type="continuationSeparator" w:id="0">
    <w:p w14:paraId="6F926399" w14:textId="77777777" w:rsidR="00DC00DF" w:rsidRDefault="00DC00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567A9"/>
    <w:multiLevelType w:val="hybridMultilevel"/>
    <w:tmpl w:val="33F4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EB"/>
    <w:rsid w:val="00052D5E"/>
    <w:rsid w:val="000F354A"/>
    <w:rsid w:val="00111676"/>
    <w:rsid w:val="00185640"/>
    <w:rsid w:val="001E0F9E"/>
    <w:rsid w:val="002432F8"/>
    <w:rsid w:val="002567EB"/>
    <w:rsid w:val="002F071F"/>
    <w:rsid w:val="003B63CF"/>
    <w:rsid w:val="00410F5A"/>
    <w:rsid w:val="004A142B"/>
    <w:rsid w:val="005205DB"/>
    <w:rsid w:val="0059630B"/>
    <w:rsid w:val="005A1F31"/>
    <w:rsid w:val="005F20D8"/>
    <w:rsid w:val="006442F5"/>
    <w:rsid w:val="00685B6A"/>
    <w:rsid w:val="006869A1"/>
    <w:rsid w:val="006B72E1"/>
    <w:rsid w:val="00713759"/>
    <w:rsid w:val="00721CFF"/>
    <w:rsid w:val="00824997"/>
    <w:rsid w:val="00854EC3"/>
    <w:rsid w:val="00867D0D"/>
    <w:rsid w:val="00870BBE"/>
    <w:rsid w:val="008D00BF"/>
    <w:rsid w:val="008D6776"/>
    <w:rsid w:val="00986DCA"/>
    <w:rsid w:val="009A5A57"/>
    <w:rsid w:val="00A861B5"/>
    <w:rsid w:val="00A9099B"/>
    <w:rsid w:val="00AF50FC"/>
    <w:rsid w:val="00B31833"/>
    <w:rsid w:val="00B44015"/>
    <w:rsid w:val="00B51319"/>
    <w:rsid w:val="00BA1D16"/>
    <w:rsid w:val="00C627EE"/>
    <w:rsid w:val="00C770D6"/>
    <w:rsid w:val="00CD3AE1"/>
    <w:rsid w:val="00CE0123"/>
    <w:rsid w:val="00D01785"/>
    <w:rsid w:val="00D254CB"/>
    <w:rsid w:val="00D73AA3"/>
    <w:rsid w:val="00D74E74"/>
    <w:rsid w:val="00DC00DF"/>
    <w:rsid w:val="00E83C0D"/>
    <w:rsid w:val="00EB4C8B"/>
    <w:rsid w:val="00EF2D37"/>
    <w:rsid w:val="00F129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6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76"/>
    <w:rPr>
      <w:rFonts w:ascii="Times New Roman" w:eastAsia="Times New Roman" w:hAnsi="Times New Roman" w:cs="Times New Roman"/>
    </w:rPr>
  </w:style>
  <w:style w:type="paragraph" w:styleId="Heading1">
    <w:name w:val="heading 1"/>
    <w:basedOn w:val="Normal"/>
    <w:next w:val="Normal"/>
    <w:link w:val="Heading1Char"/>
    <w:qFormat/>
    <w:rsid w:val="008D6776"/>
    <w:pPr>
      <w:keepNext/>
      <w:tabs>
        <w:tab w:val="left" w:pos="1440"/>
      </w:tabs>
      <w:outlineLvl w:val="0"/>
    </w:pPr>
    <w:rPr>
      <w:rFonts w:ascii="Times" w:hAns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72A"/>
    <w:rPr>
      <w:rFonts w:ascii="Lucida Grande" w:hAnsi="Lucida Grande"/>
      <w:sz w:val="18"/>
      <w:szCs w:val="18"/>
    </w:rPr>
  </w:style>
  <w:style w:type="character" w:customStyle="1" w:styleId="BalloonTextChar">
    <w:name w:val="Balloon Text Char"/>
    <w:basedOn w:val="DefaultParagraphFont"/>
    <w:link w:val="BalloonText"/>
    <w:uiPriority w:val="99"/>
    <w:semiHidden/>
    <w:rsid w:val="0069072A"/>
    <w:rPr>
      <w:rFonts w:ascii="Lucida Grande" w:hAnsi="Lucida Grande"/>
      <w:sz w:val="18"/>
      <w:szCs w:val="18"/>
    </w:rPr>
  </w:style>
  <w:style w:type="character" w:customStyle="1" w:styleId="Heading1Char">
    <w:name w:val="Heading 1 Char"/>
    <w:basedOn w:val="DefaultParagraphFont"/>
    <w:link w:val="Heading1"/>
    <w:rsid w:val="008D6776"/>
    <w:rPr>
      <w:rFonts w:ascii="Times" w:eastAsia="Times New Roman" w:hAnsi="Times" w:cs="Times New Roman"/>
      <w:b/>
      <w:sz w:val="26"/>
      <w:szCs w:val="20"/>
    </w:rPr>
  </w:style>
  <w:style w:type="paragraph" w:styleId="Footer">
    <w:name w:val="footer"/>
    <w:basedOn w:val="Normal"/>
    <w:link w:val="FooterChar"/>
    <w:rsid w:val="008D6776"/>
    <w:pPr>
      <w:tabs>
        <w:tab w:val="center" w:pos="4320"/>
        <w:tab w:val="right" w:pos="8640"/>
      </w:tabs>
    </w:pPr>
    <w:rPr>
      <w:rFonts w:ascii="Times" w:hAnsi="Times"/>
      <w:sz w:val="26"/>
      <w:szCs w:val="20"/>
    </w:rPr>
  </w:style>
  <w:style w:type="character" w:customStyle="1" w:styleId="FooterChar">
    <w:name w:val="Footer Char"/>
    <w:basedOn w:val="DefaultParagraphFont"/>
    <w:link w:val="Footer"/>
    <w:rsid w:val="008D6776"/>
    <w:rPr>
      <w:rFonts w:ascii="Times" w:eastAsia="Times New Roman" w:hAnsi="Times" w:cs="Times New Roman"/>
      <w:sz w:val="26"/>
      <w:szCs w:val="20"/>
    </w:rPr>
  </w:style>
  <w:style w:type="character" w:styleId="PageNumber">
    <w:name w:val="page number"/>
    <w:basedOn w:val="DefaultParagraphFont"/>
    <w:uiPriority w:val="99"/>
    <w:semiHidden/>
    <w:unhideWhenUsed/>
    <w:rsid w:val="001E0F9E"/>
  </w:style>
  <w:style w:type="paragraph" w:styleId="ListParagraph">
    <w:name w:val="List Paragraph"/>
    <w:basedOn w:val="Normal"/>
    <w:uiPriority w:val="34"/>
    <w:qFormat/>
    <w:rsid w:val="000F35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76"/>
    <w:rPr>
      <w:rFonts w:ascii="Times New Roman" w:eastAsia="Times New Roman" w:hAnsi="Times New Roman" w:cs="Times New Roman"/>
    </w:rPr>
  </w:style>
  <w:style w:type="paragraph" w:styleId="Heading1">
    <w:name w:val="heading 1"/>
    <w:basedOn w:val="Normal"/>
    <w:next w:val="Normal"/>
    <w:link w:val="Heading1Char"/>
    <w:qFormat/>
    <w:rsid w:val="008D6776"/>
    <w:pPr>
      <w:keepNext/>
      <w:tabs>
        <w:tab w:val="left" w:pos="1440"/>
      </w:tabs>
      <w:outlineLvl w:val="0"/>
    </w:pPr>
    <w:rPr>
      <w:rFonts w:ascii="Times" w:hAnsi="Time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72A"/>
    <w:rPr>
      <w:rFonts w:ascii="Lucida Grande" w:hAnsi="Lucida Grande"/>
      <w:sz w:val="18"/>
      <w:szCs w:val="18"/>
    </w:rPr>
  </w:style>
  <w:style w:type="character" w:customStyle="1" w:styleId="BalloonTextChar">
    <w:name w:val="Balloon Text Char"/>
    <w:basedOn w:val="DefaultParagraphFont"/>
    <w:link w:val="BalloonText"/>
    <w:uiPriority w:val="99"/>
    <w:semiHidden/>
    <w:rsid w:val="0069072A"/>
    <w:rPr>
      <w:rFonts w:ascii="Lucida Grande" w:hAnsi="Lucida Grande"/>
      <w:sz w:val="18"/>
      <w:szCs w:val="18"/>
    </w:rPr>
  </w:style>
  <w:style w:type="character" w:customStyle="1" w:styleId="Heading1Char">
    <w:name w:val="Heading 1 Char"/>
    <w:basedOn w:val="DefaultParagraphFont"/>
    <w:link w:val="Heading1"/>
    <w:rsid w:val="008D6776"/>
    <w:rPr>
      <w:rFonts w:ascii="Times" w:eastAsia="Times New Roman" w:hAnsi="Times" w:cs="Times New Roman"/>
      <w:b/>
      <w:sz w:val="26"/>
      <w:szCs w:val="20"/>
    </w:rPr>
  </w:style>
  <w:style w:type="paragraph" w:styleId="Footer">
    <w:name w:val="footer"/>
    <w:basedOn w:val="Normal"/>
    <w:link w:val="FooterChar"/>
    <w:rsid w:val="008D6776"/>
    <w:pPr>
      <w:tabs>
        <w:tab w:val="center" w:pos="4320"/>
        <w:tab w:val="right" w:pos="8640"/>
      </w:tabs>
    </w:pPr>
    <w:rPr>
      <w:rFonts w:ascii="Times" w:hAnsi="Times"/>
      <w:sz w:val="26"/>
      <w:szCs w:val="20"/>
    </w:rPr>
  </w:style>
  <w:style w:type="character" w:customStyle="1" w:styleId="FooterChar">
    <w:name w:val="Footer Char"/>
    <w:basedOn w:val="DefaultParagraphFont"/>
    <w:link w:val="Footer"/>
    <w:rsid w:val="008D6776"/>
    <w:rPr>
      <w:rFonts w:ascii="Times" w:eastAsia="Times New Roman" w:hAnsi="Times" w:cs="Times New Roman"/>
      <w:sz w:val="26"/>
      <w:szCs w:val="20"/>
    </w:rPr>
  </w:style>
  <w:style w:type="character" w:styleId="PageNumber">
    <w:name w:val="page number"/>
    <w:basedOn w:val="DefaultParagraphFont"/>
    <w:uiPriority w:val="99"/>
    <w:semiHidden/>
    <w:unhideWhenUsed/>
    <w:rsid w:val="001E0F9E"/>
  </w:style>
  <w:style w:type="paragraph" w:styleId="ListParagraph">
    <w:name w:val="List Paragraph"/>
    <w:basedOn w:val="Normal"/>
    <w:uiPriority w:val="34"/>
    <w:qFormat/>
    <w:rsid w:val="000F3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7308</Characters>
  <Application>Microsoft Macintosh Word</Application>
  <DocSecurity>0</DocSecurity>
  <Lines>60</Lines>
  <Paragraphs>17</Paragraphs>
  <ScaleCrop>false</ScaleCrop>
  <Company>University of Texas at Arlington</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Narrett</dc:creator>
  <cp:keywords/>
  <cp:lastModifiedBy>DAVID NARRETT</cp:lastModifiedBy>
  <cp:revision>2</cp:revision>
  <dcterms:created xsi:type="dcterms:W3CDTF">2013-08-18T23:26:00Z</dcterms:created>
  <dcterms:modified xsi:type="dcterms:W3CDTF">2013-08-18T23:26:00Z</dcterms:modified>
</cp:coreProperties>
</file>