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25" w:rsidRPr="00BD54CE" w:rsidRDefault="00DC4425" w:rsidP="00DC4425">
      <w:pPr>
        <w:jc w:val="center"/>
        <w:rPr>
          <w:b/>
          <w:sz w:val="24"/>
        </w:rPr>
      </w:pPr>
      <w:r w:rsidRPr="00BD54CE">
        <w:rPr>
          <w:b/>
          <w:sz w:val="24"/>
        </w:rPr>
        <w:t xml:space="preserve">Fall </w:t>
      </w:r>
      <w:r>
        <w:rPr>
          <w:b/>
          <w:sz w:val="24"/>
        </w:rPr>
        <w:t>2013</w:t>
      </w:r>
      <w:r w:rsidRPr="00BD54CE">
        <w:rPr>
          <w:b/>
          <w:sz w:val="24"/>
        </w:rPr>
        <w:t>: UNIVERSITY OF TEXAS at ARLINGTON</w:t>
      </w:r>
    </w:p>
    <w:p w:rsidR="00DC4425" w:rsidRPr="00BD54CE" w:rsidRDefault="00DC4425" w:rsidP="00DC4425">
      <w:pPr>
        <w:jc w:val="center"/>
        <w:rPr>
          <w:sz w:val="24"/>
        </w:rPr>
      </w:pPr>
      <w:r w:rsidRPr="00BD54CE">
        <w:rPr>
          <w:sz w:val="24"/>
        </w:rPr>
        <w:t xml:space="preserve">SOCI </w:t>
      </w:r>
      <w:r>
        <w:rPr>
          <w:sz w:val="24"/>
        </w:rPr>
        <w:t xml:space="preserve">3343, Section 001: </w:t>
      </w:r>
      <w:r w:rsidRPr="00BD54CE">
        <w:rPr>
          <w:sz w:val="24"/>
        </w:rPr>
        <w:t>Sociology</w:t>
      </w:r>
      <w:r>
        <w:rPr>
          <w:sz w:val="24"/>
        </w:rPr>
        <w:t xml:space="preserve"> of Religion</w:t>
      </w:r>
    </w:p>
    <w:p w:rsidR="00DC4425" w:rsidRPr="00BD54CE" w:rsidRDefault="00DC4425" w:rsidP="00DC4425">
      <w:pPr>
        <w:rPr>
          <w:b/>
          <w:sz w:val="24"/>
        </w:rPr>
      </w:pPr>
    </w:p>
    <w:p w:rsidR="00DC4425" w:rsidRDefault="00DC4425" w:rsidP="00DC4425">
      <w:pPr>
        <w:jc w:val="center"/>
        <w:rPr>
          <w:sz w:val="24"/>
        </w:rPr>
      </w:pPr>
      <w:r w:rsidRPr="00225112">
        <w:rPr>
          <w:sz w:val="24"/>
        </w:rPr>
        <w:t>Professor: Jason E. Shelton, Ph.D.</w:t>
      </w:r>
    </w:p>
    <w:p w:rsidR="00DC4425" w:rsidRDefault="00DC4425" w:rsidP="00DC4425">
      <w:pPr>
        <w:jc w:val="center"/>
        <w:rPr>
          <w:rFonts w:ascii="Arial" w:hAnsi="Arial" w:cs="Arial"/>
          <w:sz w:val="21"/>
          <w:szCs w:val="21"/>
        </w:rPr>
      </w:pPr>
      <w:r>
        <w:rPr>
          <w:sz w:val="24"/>
        </w:rPr>
        <w:t>Faculty Profile</w:t>
      </w:r>
      <w:r>
        <w:rPr>
          <w:sz w:val="24"/>
          <w:szCs w:val="24"/>
        </w:rPr>
        <w:t xml:space="preserve">: </w:t>
      </w:r>
      <w:hyperlink r:id="rId8" w:anchor="profile/profile/edit/id/2556" w:history="1">
        <w:r w:rsidRPr="001D6B5C">
          <w:rPr>
            <w:rStyle w:val="Hyperlink"/>
            <w:sz w:val="24"/>
            <w:szCs w:val="24"/>
          </w:rPr>
          <w:t>https://www.uta.edu/mentis/public/#profile/profile/edit/id/2556</w:t>
        </w:r>
      </w:hyperlink>
    </w:p>
    <w:p w:rsidR="00DC4425" w:rsidRPr="00225112" w:rsidRDefault="00DC4425" w:rsidP="00DC4425">
      <w:pPr>
        <w:ind w:left="2880" w:firstLine="720"/>
        <w:rPr>
          <w:sz w:val="24"/>
        </w:rPr>
      </w:pPr>
      <w:r w:rsidRPr="00225112">
        <w:rPr>
          <w:sz w:val="24"/>
        </w:rPr>
        <w:t>Office: University Hall #419</w:t>
      </w:r>
    </w:p>
    <w:p w:rsidR="00DC4425" w:rsidRPr="00225112" w:rsidRDefault="00DC4425" w:rsidP="00DC4425">
      <w:pPr>
        <w:jc w:val="center"/>
        <w:rPr>
          <w:sz w:val="24"/>
        </w:rPr>
      </w:pPr>
      <w:r w:rsidRPr="00225112">
        <w:rPr>
          <w:sz w:val="24"/>
        </w:rPr>
        <w:t>Telephone: x2661</w:t>
      </w:r>
    </w:p>
    <w:p w:rsidR="00DC4425" w:rsidRPr="00225112" w:rsidRDefault="00DC4425" w:rsidP="00DC4425">
      <w:pPr>
        <w:jc w:val="center"/>
        <w:rPr>
          <w:sz w:val="24"/>
        </w:rPr>
      </w:pPr>
      <w:r w:rsidRPr="00BA0275">
        <w:rPr>
          <w:sz w:val="24"/>
        </w:rPr>
        <w:t>Office Hours: From 2pm to 4pm on M &amp; W, or by appointment</w:t>
      </w:r>
    </w:p>
    <w:p w:rsidR="00DC4425" w:rsidRPr="00225112" w:rsidRDefault="00DC4425" w:rsidP="00DC4425">
      <w:pPr>
        <w:jc w:val="center"/>
      </w:pPr>
      <w:r w:rsidRPr="00225112">
        <w:rPr>
          <w:sz w:val="24"/>
        </w:rPr>
        <w:t xml:space="preserve">Email: </w:t>
      </w:r>
      <w:hyperlink r:id="rId9" w:history="1">
        <w:r w:rsidRPr="00225112">
          <w:rPr>
            <w:rStyle w:val="Hyperlink"/>
          </w:rPr>
          <w:t>jeshelton@uta.edu</w:t>
        </w:r>
      </w:hyperlink>
    </w:p>
    <w:p w:rsidR="00DC4425" w:rsidRDefault="00DC4425" w:rsidP="00DC4425">
      <w:pPr>
        <w:jc w:val="center"/>
        <w:rPr>
          <w:sz w:val="24"/>
          <w:szCs w:val="24"/>
        </w:rPr>
      </w:pPr>
      <w:r w:rsidRPr="00BD54CE">
        <w:rPr>
          <w:sz w:val="24"/>
          <w:szCs w:val="24"/>
        </w:rPr>
        <w:t xml:space="preserve">Time and Place of Class Meetings: </w:t>
      </w:r>
      <w:r>
        <w:rPr>
          <w:sz w:val="24"/>
          <w:szCs w:val="24"/>
        </w:rPr>
        <w:t>MWF from 10a</w:t>
      </w:r>
      <w:r w:rsidRPr="00BD54CE">
        <w:rPr>
          <w:sz w:val="24"/>
          <w:szCs w:val="24"/>
        </w:rPr>
        <w:t>m</w:t>
      </w:r>
      <w:r>
        <w:rPr>
          <w:sz w:val="24"/>
          <w:szCs w:val="24"/>
        </w:rPr>
        <w:t xml:space="preserve"> to 10:50a</w:t>
      </w:r>
      <w:r w:rsidRPr="00BD54CE">
        <w:rPr>
          <w:sz w:val="24"/>
          <w:szCs w:val="24"/>
        </w:rPr>
        <w:t xml:space="preserve">m in </w:t>
      </w:r>
      <w:r>
        <w:rPr>
          <w:sz w:val="24"/>
          <w:szCs w:val="24"/>
        </w:rPr>
        <w:t>COBA 348</w:t>
      </w:r>
    </w:p>
    <w:p w:rsidR="00DC4425" w:rsidRDefault="00DC4425" w:rsidP="00DC4425">
      <w:pPr>
        <w:rPr>
          <w:b/>
          <w:sz w:val="24"/>
        </w:rPr>
      </w:pPr>
    </w:p>
    <w:p w:rsidR="00175C4B" w:rsidRDefault="00DC4425" w:rsidP="00DC4425">
      <w:pPr>
        <w:rPr>
          <w:sz w:val="24"/>
          <w:szCs w:val="24"/>
        </w:rPr>
      </w:pPr>
      <w:r>
        <w:rPr>
          <w:b/>
          <w:sz w:val="24"/>
        </w:rPr>
        <w:t xml:space="preserve">Course Description: </w:t>
      </w:r>
      <w:r>
        <w:rPr>
          <w:sz w:val="24"/>
          <w:szCs w:val="24"/>
        </w:rPr>
        <w:t>This course provides an ov</w:t>
      </w:r>
      <w:r w:rsidRPr="00BD5B27">
        <w:rPr>
          <w:sz w:val="24"/>
          <w:szCs w:val="24"/>
        </w:rPr>
        <w:t xml:space="preserve">erview of </w:t>
      </w:r>
      <w:r>
        <w:rPr>
          <w:sz w:val="24"/>
          <w:szCs w:val="24"/>
        </w:rPr>
        <w:t xml:space="preserve">the scientific study of religion from a sociological perspective. While theology and history are important, we will focus on theories, research, and trends concerning religion in the contemporary United States. Some of the topics to be addressed include (but are not limited to) understanding the rich variety of religious traditions and affiliations, religious practices and beliefs, as well as the role that religion plays in facilitating and limiting social change </w:t>
      </w:r>
      <w:r w:rsidR="00175C4B">
        <w:rPr>
          <w:sz w:val="24"/>
          <w:szCs w:val="24"/>
        </w:rPr>
        <w:t xml:space="preserve">and conflict in society. </w:t>
      </w:r>
      <w:r>
        <w:rPr>
          <w:sz w:val="24"/>
          <w:szCs w:val="24"/>
        </w:rPr>
        <w:t xml:space="preserve">We will also examine </w:t>
      </w:r>
      <w:r w:rsidR="00175C4B">
        <w:rPr>
          <w:sz w:val="24"/>
          <w:szCs w:val="24"/>
        </w:rPr>
        <w:t xml:space="preserve">differences within various religious traditions such as “mainline” versus “fundamentalist” believers, </w:t>
      </w:r>
      <w:r w:rsidR="008E7216">
        <w:rPr>
          <w:sz w:val="24"/>
          <w:szCs w:val="24"/>
        </w:rPr>
        <w:t xml:space="preserve">secularization, </w:t>
      </w:r>
      <w:r>
        <w:rPr>
          <w:sz w:val="24"/>
          <w:szCs w:val="24"/>
        </w:rPr>
        <w:t xml:space="preserve">and </w:t>
      </w:r>
      <w:r w:rsidR="00175C4B">
        <w:rPr>
          <w:sz w:val="24"/>
          <w:szCs w:val="24"/>
        </w:rPr>
        <w:t>the often controversial ways that religion intersects with other spheres of society such as science, morality, politics, race relations, sex and gender</w:t>
      </w:r>
    </w:p>
    <w:p w:rsidR="00175C4B" w:rsidRDefault="00175C4B" w:rsidP="00DC4425">
      <w:pPr>
        <w:rPr>
          <w:sz w:val="24"/>
          <w:szCs w:val="24"/>
        </w:rPr>
      </w:pPr>
    </w:p>
    <w:p w:rsidR="00DC4425" w:rsidRDefault="00DC4425" w:rsidP="00DC4425">
      <w:pPr>
        <w:rPr>
          <w:b/>
          <w:sz w:val="24"/>
        </w:rPr>
      </w:pPr>
      <w:r>
        <w:rPr>
          <w:b/>
          <w:sz w:val="24"/>
        </w:rPr>
        <w:t>Required Text</w:t>
      </w:r>
      <w:r w:rsidR="00175C4B">
        <w:rPr>
          <w:b/>
          <w:sz w:val="24"/>
        </w:rPr>
        <w:t>s</w:t>
      </w:r>
      <w:r>
        <w:rPr>
          <w:b/>
          <w:sz w:val="24"/>
        </w:rPr>
        <w:t xml:space="preserve">: </w:t>
      </w:r>
    </w:p>
    <w:p w:rsidR="00641542" w:rsidRDefault="00641542" w:rsidP="00641542">
      <w:pPr>
        <w:ind w:firstLine="360"/>
        <w:rPr>
          <w:b/>
          <w:sz w:val="24"/>
        </w:rPr>
      </w:pPr>
    </w:p>
    <w:p w:rsidR="00641542" w:rsidRPr="00C46E50" w:rsidRDefault="00641542" w:rsidP="00641542">
      <w:pPr>
        <w:ind w:firstLine="360"/>
        <w:rPr>
          <w:b/>
          <w:sz w:val="24"/>
        </w:rPr>
      </w:pPr>
      <w:r>
        <w:rPr>
          <w:b/>
          <w:sz w:val="24"/>
        </w:rPr>
        <w:t>Books</w:t>
      </w:r>
    </w:p>
    <w:p w:rsidR="00DD6679" w:rsidRPr="00641542" w:rsidRDefault="00DD6679" w:rsidP="00DD6679">
      <w:pPr>
        <w:numPr>
          <w:ilvl w:val="0"/>
          <w:numId w:val="1"/>
        </w:numPr>
        <w:rPr>
          <w:sz w:val="24"/>
          <w:szCs w:val="24"/>
        </w:rPr>
      </w:pPr>
      <w:r>
        <w:rPr>
          <w:sz w:val="24"/>
          <w:szCs w:val="24"/>
        </w:rPr>
        <w:t xml:space="preserve">Chaves, Mark. 2011. </w:t>
      </w:r>
      <w:r w:rsidRPr="00FD70F4">
        <w:rPr>
          <w:i/>
          <w:sz w:val="24"/>
          <w:szCs w:val="24"/>
        </w:rPr>
        <w:t>American Religion: Contemporary Trends</w:t>
      </w:r>
      <w:r>
        <w:rPr>
          <w:sz w:val="24"/>
          <w:szCs w:val="24"/>
        </w:rPr>
        <w:t xml:space="preserve">. Princeton, N.J.: Princeton University Press. </w:t>
      </w:r>
    </w:p>
    <w:p w:rsidR="00641542" w:rsidRDefault="00641542" w:rsidP="00641542">
      <w:pPr>
        <w:numPr>
          <w:ilvl w:val="0"/>
          <w:numId w:val="1"/>
        </w:numPr>
        <w:rPr>
          <w:sz w:val="24"/>
          <w:szCs w:val="24"/>
        </w:rPr>
      </w:pPr>
      <w:r w:rsidRPr="00641542">
        <w:rPr>
          <w:sz w:val="24"/>
          <w:szCs w:val="24"/>
        </w:rPr>
        <w:t xml:space="preserve">Emerson, Michael O., William </w:t>
      </w:r>
      <w:proofErr w:type="spellStart"/>
      <w:r w:rsidRPr="00641542">
        <w:rPr>
          <w:sz w:val="24"/>
          <w:szCs w:val="24"/>
        </w:rPr>
        <w:t>Mirola</w:t>
      </w:r>
      <w:proofErr w:type="spellEnd"/>
      <w:r w:rsidRPr="00641542">
        <w:rPr>
          <w:sz w:val="24"/>
          <w:szCs w:val="24"/>
        </w:rPr>
        <w:t xml:space="preserve">, and Susanne C. Monahan. 2011. </w:t>
      </w:r>
      <w:r w:rsidRPr="00641542">
        <w:rPr>
          <w:i/>
          <w:sz w:val="24"/>
          <w:szCs w:val="24"/>
        </w:rPr>
        <w:t xml:space="preserve">Religion Matters: What Sociology Teaches Us About Religion in Our </w:t>
      </w:r>
      <w:proofErr w:type="gramStart"/>
      <w:r w:rsidRPr="00641542">
        <w:rPr>
          <w:i/>
          <w:sz w:val="24"/>
          <w:szCs w:val="24"/>
        </w:rPr>
        <w:t>World</w:t>
      </w:r>
      <w:r w:rsidRPr="00641542">
        <w:rPr>
          <w:sz w:val="24"/>
          <w:szCs w:val="24"/>
        </w:rPr>
        <w:t>.</w:t>
      </w:r>
      <w:proofErr w:type="gramEnd"/>
      <w:r w:rsidRPr="00641542">
        <w:rPr>
          <w:sz w:val="24"/>
          <w:szCs w:val="24"/>
        </w:rPr>
        <w:t xml:space="preserve"> Boston: </w:t>
      </w:r>
      <w:proofErr w:type="spellStart"/>
      <w:r w:rsidRPr="00641542">
        <w:rPr>
          <w:sz w:val="24"/>
          <w:szCs w:val="24"/>
        </w:rPr>
        <w:t>Allyn</w:t>
      </w:r>
      <w:proofErr w:type="spellEnd"/>
      <w:r w:rsidRPr="00641542">
        <w:rPr>
          <w:sz w:val="24"/>
          <w:szCs w:val="24"/>
        </w:rPr>
        <w:t xml:space="preserve"> and Bacon.</w:t>
      </w:r>
    </w:p>
    <w:p w:rsidR="00641542" w:rsidRPr="00641542" w:rsidRDefault="00641542" w:rsidP="00641542">
      <w:pPr>
        <w:pStyle w:val="ListParagraph"/>
        <w:numPr>
          <w:ilvl w:val="0"/>
          <w:numId w:val="1"/>
        </w:numPr>
        <w:rPr>
          <w:sz w:val="24"/>
          <w:szCs w:val="24"/>
        </w:rPr>
      </w:pPr>
      <w:r w:rsidRPr="00641542">
        <w:rPr>
          <w:sz w:val="24"/>
          <w:szCs w:val="24"/>
        </w:rPr>
        <w:t xml:space="preserve">Monahan, Susanne C., William </w:t>
      </w:r>
      <w:proofErr w:type="spellStart"/>
      <w:r w:rsidRPr="00641542">
        <w:rPr>
          <w:sz w:val="24"/>
          <w:szCs w:val="24"/>
        </w:rPr>
        <w:t>Mirola</w:t>
      </w:r>
      <w:proofErr w:type="spellEnd"/>
      <w:r w:rsidRPr="00641542">
        <w:rPr>
          <w:sz w:val="24"/>
          <w:szCs w:val="24"/>
        </w:rPr>
        <w:t xml:space="preserve">, and Michael O. Emerson. 2001. </w:t>
      </w:r>
      <w:r w:rsidRPr="00641542">
        <w:rPr>
          <w:i/>
          <w:sz w:val="24"/>
          <w:szCs w:val="24"/>
        </w:rPr>
        <w:t>Sociology of Religion: A Reader</w:t>
      </w:r>
      <w:r w:rsidRPr="00641542">
        <w:rPr>
          <w:sz w:val="24"/>
          <w:szCs w:val="24"/>
        </w:rPr>
        <w:t>. Upper Saddle River, NJ: Prentice Hall.</w:t>
      </w:r>
    </w:p>
    <w:p w:rsidR="00641542" w:rsidRPr="00C46E50" w:rsidRDefault="00641542" w:rsidP="00641542">
      <w:pPr>
        <w:ind w:left="720"/>
      </w:pPr>
    </w:p>
    <w:p w:rsidR="00641542" w:rsidRDefault="00641542" w:rsidP="00641542">
      <w:pPr>
        <w:ind w:firstLine="360"/>
        <w:rPr>
          <w:b/>
          <w:sz w:val="24"/>
          <w:szCs w:val="24"/>
        </w:rPr>
      </w:pPr>
      <w:r w:rsidRPr="00412A68">
        <w:rPr>
          <w:b/>
          <w:sz w:val="24"/>
          <w:szCs w:val="24"/>
        </w:rPr>
        <w:t>Articles</w:t>
      </w:r>
      <w:r>
        <w:rPr>
          <w:b/>
          <w:sz w:val="24"/>
          <w:szCs w:val="24"/>
        </w:rPr>
        <w:t xml:space="preserve"> on Electronic Reserve</w:t>
      </w:r>
    </w:p>
    <w:p w:rsidR="00451C26" w:rsidRDefault="00451C26" w:rsidP="00641542">
      <w:pPr>
        <w:numPr>
          <w:ilvl w:val="0"/>
          <w:numId w:val="1"/>
        </w:numPr>
        <w:rPr>
          <w:sz w:val="24"/>
          <w:szCs w:val="24"/>
        </w:rPr>
      </w:pPr>
      <w:r>
        <w:rPr>
          <w:sz w:val="24"/>
          <w:szCs w:val="24"/>
        </w:rPr>
        <w:t xml:space="preserve">Lindsay, D. Michael. 2007. </w:t>
      </w:r>
      <w:r w:rsidRPr="00451C26">
        <w:rPr>
          <w:i/>
          <w:sz w:val="24"/>
          <w:szCs w:val="24"/>
        </w:rPr>
        <w:t>Faith in the Halls of Power: How Evangelicals Joined the American Elite</w:t>
      </w:r>
      <w:r>
        <w:rPr>
          <w:sz w:val="24"/>
          <w:szCs w:val="24"/>
        </w:rPr>
        <w:t>. New York: Oxford University Press.</w:t>
      </w:r>
    </w:p>
    <w:p w:rsidR="00FD70F4" w:rsidRPr="00FD70F4" w:rsidRDefault="00FD70F4" w:rsidP="00FD70F4">
      <w:pPr>
        <w:numPr>
          <w:ilvl w:val="0"/>
          <w:numId w:val="1"/>
        </w:numPr>
        <w:rPr>
          <w:sz w:val="24"/>
          <w:szCs w:val="24"/>
        </w:rPr>
      </w:pPr>
      <w:r w:rsidRPr="00FD70F4">
        <w:rPr>
          <w:sz w:val="24"/>
          <w:szCs w:val="24"/>
        </w:rPr>
        <w:t xml:space="preserve">Roof, Wade Clark and William McKinney. 1987. </w:t>
      </w:r>
      <w:r w:rsidRPr="00FD70F4">
        <w:rPr>
          <w:i/>
          <w:sz w:val="24"/>
          <w:szCs w:val="24"/>
        </w:rPr>
        <w:t>American Mainline Religion: Its Changing Shape and Future</w:t>
      </w:r>
      <w:r w:rsidRPr="00FD70F4">
        <w:rPr>
          <w:sz w:val="24"/>
          <w:szCs w:val="24"/>
        </w:rPr>
        <w:t xml:space="preserve">. New Brunswick, NJ: Rutgers University Press. </w:t>
      </w:r>
    </w:p>
    <w:p w:rsidR="00DD6679" w:rsidRDefault="00FD70F4" w:rsidP="00DD6679">
      <w:pPr>
        <w:pStyle w:val="ListParagraph"/>
        <w:numPr>
          <w:ilvl w:val="0"/>
          <w:numId w:val="1"/>
        </w:numPr>
        <w:rPr>
          <w:sz w:val="24"/>
          <w:szCs w:val="24"/>
        </w:rPr>
      </w:pPr>
      <w:r w:rsidRPr="00FD70F4">
        <w:rPr>
          <w:sz w:val="24"/>
          <w:szCs w:val="24"/>
        </w:rPr>
        <w:t xml:space="preserve">Shelton, Jason E. and Michael O. Emerson. 2012. </w:t>
      </w:r>
      <w:r w:rsidRPr="00FD70F4">
        <w:rPr>
          <w:i/>
          <w:sz w:val="24"/>
          <w:szCs w:val="24"/>
        </w:rPr>
        <w:t>Blacks and Whites in Christian America: How Racial Discrimination Shapes Religious Convictions</w:t>
      </w:r>
      <w:r w:rsidRPr="00FD70F4">
        <w:rPr>
          <w:sz w:val="24"/>
          <w:szCs w:val="24"/>
        </w:rPr>
        <w:t xml:space="preserve">. New York: New York University Press. </w:t>
      </w:r>
    </w:p>
    <w:p w:rsidR="00175C4B" w:rsidRDefault="00175C4B" w:rsidP="00DC4425">
      <w:pPr>
        <w:rPr>
          <w:sz w:val="24"/>
        </w:rPr>
      </w:pPr>
    </w:p>
    <w:p w:rsidR="00DC4425" w:rsidRDefault="00DC4425" w:rsidP="00DC4425">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DC4425" w:rsidRDefault="00DC4425" w:rsidP="00DC4425">
      <w:pPr>
        <w:rPr>
          <w:sz w:val="24"/>
        </w:rPr>
      </w:pPr>
    </w:p>
    <w:p w:rsidR="00DC4425" w:rsidRDefault="00DC4425" w:rsidP="00DC4425">
      <w:pPr>
        <w:rPr>
          <w:sz w:val="24"/>
        </w:rPr>
      </w:pPr>
      <w:r>
        <w:rPr>
          <w:sz w:val="24"/>
        </w:rPr>
        <w:t xml:space="preserve">No work for extra credit is necessary, and none will be accepted in lieu of missed requirements or to raise grades. I randomly give out bonus points on particular days during the semester </w:t>
      </w:r>
      <w:r>
        <w:rPr>
          <w:sz w:val="24"/>
        </w:rPr>
        <w:lastRenderedPageBreak/>
        <w:t xml:space="preserve">(mainly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DC4425" w:rsidRDefault="00DC4425" w:rsidP="00DC4425">
      <w:pPr>
        <w:rPr>
          <w:sz w:val="24"/>
        </w:rPr>
      </w:pPr>
    </w:p>
    <w:p w:rsidR="00DC4425" w:rsidRPr="00B90637" w:rsidRDefault="00DC4425" w:rsidP="00DC4425">
      <w:pPr>
        <w:rPr>
          <w:sz w:val="24"/>
          <w:szCs w:val="24"/>
        </w:rPr>
      </w:pP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p>
    <w:p w:rsidR="00DC4425" w:rsidRDefault="00DC4425" w:rsidP="00DC4425">
      <w:pPr>
        <w:rPr>
          <w:sz w:val="24"/>
        </w:rPr>
      </w:pPr>
    </w:p>
    <w:p w:rsidR="00DC4425" w:rsidRPr="00BD54CE" w:rsidRDefault="00DC4425" w:rsidP="00DC4425">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DC4425" w:rsidRDefault="00DC4425" w:rsidP="00DC4425">
      <w:pPr>
        <w:rPr>
          <w:sz w:val="24"/>
        </w:rPr>
      </w:pPr>
    </w:p>
    <w:p w:rsidR="00DC4425" w:rsidRDefault="00DC4425" w:rsidP="00DC4425">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 </w:t>
      </w:r>
    </w:p>
    <w:p w:rsidR="00DC4425" w:rsidRDefault="00DC4425" w:rsidP="00DC4425">
      <w:pPr>
        <w:rPr>
          <w:sz w:val="24"/>
        </w:rPr>
      </w:pPr>
    </w:p>
    <w:p w:rsidR="00DC4425" w:rsidRPr="009305E0" w:rsidRDefault="00DC4425" w:rsidP="00DC4425">
      <w:pPr>
        <w:rPr>
          <w:b/>
          <w:sz w:val="24"/>
        </w:rPr>
      </w:pPr>
      <w:r w:rsidRPr="00E34705">
        <w:rPr>
          <w:b/>
          <w:sz w:val="24"/>
        </w:rPr>
        <w:t>Final Grading Scale</w:t>
      </w:r>
    </w:p>
    <w:p w:rsidR="00DC4425" w:rsidRDefault="00DC4425" w:rsidP="00DC4425">
      <w:pPr>
        <w:rPr>
          <w:sz w:val="24"/>
        </w:rPr>
      </w:pPr>
      <w:r>
        <w:rPr>
          <w:sz w:val="24"/>
        </w:rPr>
        <w:t>A= 90 to 100%</w:t>
      </w:r>
    </w:p>
    <w:p w:rsidR="00DC4425" w:rsidRDefault="00DC4425" w:rsidP="00DC4425">
      <w:pPr>
        <w:rPr>
          <w:sz w:val="24"/>
        </w:rPr>
      </w:pPr>
      <w:r>
        <w:rPr>
          <w:sz w:val="24"/>
        </w:rPr>
        <w:t>B= 80 to 89%</w:t>
      </w:r>
    </w:p>
    <w:p w:rsidR="00DC4425" w:rsidRPr="001E3CA9" w:rsidRDefault="00DC4425" w:rsidP="00DC4425">
      <w:pPr>
        <w:rPr>
          <w:sz w:val="24"/>
        </w:rPr>
      </w:pPr>
      <w:r>
        <w:rPr>
          <w:sz w:val="24"/>
        </w:rPr>
        <w:t>C= 70 to 79%</w:t>
      </w:r>
    </w:p>
    <w:p w:rsidR="00DC4425" w:rsidRDefault="00DC4425" w:rsidP="00DC4425">
      <w:pPr>
        <w:rPr>
          <w:sz w:val="24"/>
        </w:rPr>
      </w:pPr>
      <w:r>
        <w:rPr>
          <w:sz w:val="24"/>
        </w:rPr>
        <w:t>D= 60 to 69%</w:t>
      </w:r>
    </w:p>
    <w:p w:rsidR="00DC4425" w:rsidRDefault="00DC4425" w:rsidP="00DC4425">
      <w:pPr>
        <w:rPr>
          <w:sz w:val="24"/>
        </w:rPr>
      </w:pPr>
      <w:r>
        <w:rPr>
          <w:sz w:val="24"/>
        </w:rPr>
        <w:t>F= 0 to 59%</w:t>
      </w:r>
    </w:p>
    <w:p w:rsidR="00DC4425" w:rsidRDefault="00DC4425" w:rsidP="00DC4425">
      <w:pPr>
        <w:rPr>
          <w:sz w:val="24"/>
        </w:rPr>
      </w:pPr>
    </w:p>
    <w:p w:rsidR="00DC4425" w:rsidRPr="00B35599" w:rsidRDefault="00DC4425" w:rsidP="00DC4425">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DC4425" w:rsidRPr="00B35599" w:rsidRDefault="00DC4425" w:rsidP="00DC4425">
      <w:pPr>
        <w:keepNext/>
        <w:rPr>
          <w:sz w:val="24"/>
          <w:szCs w:val="24"/>
        </w:rPr>
      </w:pPr>
    </w:p>
    <w:p w:rsidR="00DC4425" w:rsidRDefault="00DC4425" w:rsidP="00DC4425">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DC4425" w:rsidRPr="00B35599" w:rsidRDefault="00DC4425" w:rsidP="00DC4425">
      <w:pPr>
        <w:pStyle w:val="Default"/>
        <w:ind w:right="-72"/>
        <w:jc w:val="both"/>
        <w:rPr>
          <w:i/>
        </w:rPr>
      </w:pPr>
    </w:p>
    <w:p w:rsidR="00DC4425" w:rsidRPr="00B35599" w:rsidRDefault="00DC4425" w:rsidP="00DC4425">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4425" w:rsidRPr="00B35599" w:rsidRDefault="00DC4425" w:rsidP="00DC4425">
      <w:pPr>
        <w:keepNext/>
        <w:rPr>
          <w:sz w:val="24"/>
          <w:szCs w:val="24"/>
        </w:rPr>
      </w:pPr>
    </w:p>
    <w:p w:rsidR="00DC4425" w:rsidRPr="00B35599" w:rsidRDefault="00DC4425" w:rsidP="00DC4425">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C4425" w:rsidRPr="00B35599" w:rsidRDefault="00DC4425" w:rsidP="00DC4425">
      <w:pPr>
        <w:rPr>
          <w:sz w:val="24"/>
          <w:szCs w:val="24"/>
        </w:rPr>
      </w:pPr>
    </w:p>
    <w:p w:rsidR="00DC4425" w:rsidRPr="00B35599" w:rsidRDefault="00DC4425" w:rsidP="00DC4425">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r w:rsidRPr="00B35599">
        <w:rPr>
          <w:sz w:val="24"/>
          <w:szCs w:val="24"/>
        </w:rPr>
        <w:lastRenderedPageBreak/>
        <w:t xml:space="preserve">For more information, please refer to the Student Judicial Affairs website at: </w:t>
      </w:r>
      <w:hyperlink r:id="rId10" w:history="1">
        <w:r w:rsidRPr="00B35599">
          <w:rPr>
            <w:rStyle w:val="Hyperlink"/>
            <w:sz w:val="24"/>
            <w:szCs w:val="24"/>
          </w:rPr>
          <w:t>http://www.uta.edu/studentaffairs/judicialaffairs/academicintegrity.html</w:t>
        </w:r>
      </w:hyperlink>
    </w:p>
    <w:p w:rsidR="00DC4425" w:rsidRPr="00B35599" w:rsidRDefault="00DC4425" w:rsidP="00DC4425">
      <w:pPr>
        <w:rPr>
          <w:sz w:val="24"/>
          <w:szCs w:val="24"/>
        </w:rPr>
      </w:pPr>
    </w:p>
    <w:p w:rsidR="00DC4425" w:rsidRPr="00B35599" w:rsidRDefault="00DC4425" w:rsidP="00DC4425">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w:t>
      </w:r>
      <w:r>
        <w:rPr>
          <w:rFonts w:ascii="Times New Roman" w:hAnsi="Times New Roman" w:cs="Times New Roman"/>
        </w:rPr>
        <w:t xml:space="preserve">add </w:t>
      </w:r>
      <w:r w:rsidRPr="00B35599">
        <w:rPr>
          <w:rFonts w:ascii="Times New Roman" w:hAnsi="Times New Roman" w:cs="Times New Roman"/>
        </w:rPr>
        <w:t xml:space="preserve">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xml:space="preserve">. Repayment of certain types of financial aid administered through the University may be required as the result of dropping classes or withdrawing. Contact the Financial Aid Office for more information. 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Pr>
          <w:rFonts w:ascii="Times New Roman" w:hAnsi="Times New Roman" w:cs="Times New Roman"/>
          <w:b/>
        </w:rPr>
        <w:t>3</w:t>
      </w:r>
      <w:r w:rsidRPr="00B35599">
        <w:rPr>
          <w:rFonts w:ascii="Times New Roman" w:hAnsi="Times New Roman" w:cs="Times New Roman"/>
        </w:rPr>
        <w:t xml:space="preserve"> semester is </w:t>
      </w:r>
      <w:r>
        <w:rPr>
          <w:rFonts w:ascii="Times New Roman" w:hAnsi="Times New Roman" w:cs="Times New Roman"/>
          <w:b/>
        </w:rPr>
        <w:t>October</w:t>
      </w:r>
      <w:r w:rsidRPr="00B35599">
        <w:rPr>
          <w:rFonts w:ascii="Times New Roman" w:hAnsi="Times New Roman" w:cs="Times New Roman"/>
          <w:b/>
        </w:rPr>
        <w:t xml:space="preserve"> 3</w:t>
      </w:r>
      <w:r>
        <w:rPr>
          <w:rFonts w:ascii="Times New Roman" w:hAnsi="Times New Roman" w:cs="Times New Roman"/>
          <w:b/>
        </w:rPr>
        <w:t>0</w:t>
      </w:r>
      <w:r w:rsidRPr="00E70B24">
        <w:rPr>
          <w:rFonts w:ascii="Times New Roman" w:hAnsi="Times New Roman" w:cs="Times New Roman"/>
          <w:b/>
          <w:vertAlign w:val="superscript"/>
        </w:rPr>
        <w:t>th</w:t>
      </w:r>
      <w:r>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DC4425" w:rsidRDefault="00DC4425" w:rsidP="00DC4425">
      <w:pPr>
        <w:rPr>
          <w:sz w:val="24"/>
        </w:rPr>
      </w:pPr>
    </w:p>
    <w:p w:rsidR="00DC4425" w:rsidRPr="00B90637" w:rsidRDefault="00DC4425" w:rsidP="00DC4425">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DC4425" w:rsidRPr="00B90637" w:rsidRDefault="00DC4425" w:rsidP="00DC4425">
      <w:pPr>
        <w:rPr>
          <w:sz w:val="24"/>
          <w:szCs w:val="24"/>
        </w:rPr>
      </w:pPr>
    </w:p>
    <w:p w:rsidR="00DC4425" w:rsidRPr="00B90637" w:rsidRDefault="00DC4425" w:rsidP="00DC4425">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3"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DC4425" w:rsidRDefault="00DC4425" w:rsidP="00DC4425">
      <w:pPr>
        <w:tabs>
          <w:tab w:val="left" w:pos="3180"/>
        </w:tabs>
        <w:rPr>
          <w:sz w:val="24"/>
          <w:szCs w:val="24"/>
        </w:rPr>
      </w:pPr>
      <w:r>
        <w:rPr>
          <w:sz w:val="24"/>
          <w:szCs w:val="24"/>
        </w:rPr>
        <w:tab/>
      </w:r>
    </w:p>
    <w:p w:rsidR="00DC4425" w:rsidRPr="00B90637" w:rsidRDefault="00DC4425" w:rsidP="00DC4425">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4" w:history="1">
        <w:r w:rsidRPr="00B90637">
          <w:rPr>
            <w:rStyle w:val="Hyperlink"/>
            <w:sz w:val="24"/>
            <w:szCs w:val="24"/>
          </w:rPr>
          <w:t>http://www.uta.edu/oit/cs/email/mavmail.php</w:t>
        </w:r>
      </w:hyperlink>
      <w:r w:rsidRPr="00B90637">
        <w:rPr>
          <w:sz w:val="24"/>
          <w:szCs w:val="24"/>
        </w:rPr>
        <w:t>.</w:t>
      </w:r>
    </w:p>
    <w:p w:rsidR="00DC4425" w:rsidRDefault="00DC4425" w:rsidP="00DC4425">
      <w:pPr>
        <w:jc w:val="both"/>
        <w:rPr>
          <w:sz w:val="24"/>
          <w:szCs w:val="24"/>
        </w:rPr>
      </w:pPr>
    </w:p>
    <w:p w:rsidR="00DC4425" w:rsidRDefault="00DC4425" w:rsidP="00DC4425">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DC4425" w:rsidRDefault="00DC4425" w:rsidP="00DC4425">
      <w:pPr>
        <w:rPr>
          <w:sz w:val="24"/>
        </w:rPr>
      </w:pPr>
    </w:p>
    <w:p w:rsidR="00DC4425" w:rsidRPr="008A732A" w:rsidRDefault="00DC4425" w:rsidP="00DC4425">
      <w:pPr>
        <w:autoSpaceDE w:val="0"/>
        <w:autoSpaceDN w:val="0"/>
        <w:adjustRightInd w:val="0"/>
        <w:rPr>
          <w:sz w:val="24"/>
          <w:szCs w:val="24"/>
        </w:rPr>
      </w:pPr>
      <w:r w:rsidRPr="008A732A">
        <w:rPr>
          <w:b/>
          <w:sz w:val="24"/>
          <w:szCs w:val="24"/>
        </w:rPr>
        <w:lastRenderedPageBreak/>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A732A">
          <w:rPr>
            <w:rStyle w:val="Hyperlink"/>
            <w:bCs/>
            <w:sz w:val="24"/>
            <w:szCs w:val="24"/>
          </w:rPr>
          <w:t>http://www.uta.edu/sfs</w:t>
        </w:r>
      </w:hyperlink>
      <w:r w:rsidRPr="008A732A">
        <w:rPr>
          <w:bCs/>
          <w:sz w:val="24"/>
          <w:szCs w:val="24"/>
        </w:rPr>
        <w:t>.</w:t>
      </w:r>
    </w:p>
    <w:p w:rsidR="00DC4425" w:rsidRDefault="00DC4425" w:rsidP="00DC4425">
      <w:pPr>
        <w:rPr>
          <w:sz w:val="24"/>
        </w:rPr>
      </w:pPr>
    </w:p>
    <w:p w:rsidR="00DC4425" w:rsidRDefault="00DC4425" w:rsidP="00DC4425">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C4425" w:rsidRDefault="00DC4425" w:rsidP="00DC4425">
      <w:pPr>
        <w:rPr>
          <w:sz w:val="24"/>
          <w:szCs w:val="24"/>
        </w:rPr>
      </w:pPr>
    </w:p>
    <w:p w:rsidR="00DC4425" w:rsidRPr="006C2A2D" w:rsidRDefault="00DC4425" w:rsidP="00DC4425">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C4425" w:rsidRDefault="00DC4425"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Default="00FC2ABF" w:rsidP="00DC4425">
      <w:pPr>
        <w:rPr>
          <w:sz w:val="24"/>
          <w:szCs w:val="24"/>
        </w:rPr>
      </w:pPr>
    </w:p>
    <w:p w:rsidR="00FC2ABF" w:rsidRPr="008A732A" w:rsidRDefault="00FC2ABF" w:rsidP="00DC4425">
      <w:pPr>
        <w:rPr>
          <w:sz w:val="24"/>
          <w:szCs w:val="24"/>
        </w:rPr>
      </w:pPr>
    </w:p>
    <w:p w:rsidR="00DC4425" w:rsidRDefault="00DC4425" w:rsidP="00DC4425">
      <w:pPr>
        <w:jc w:val="center"/>
        <w:rPr>
          <w:b/>
          <w:sz w:val="24"/>
        </w:rPr>
      </w:pPr>
      <w:r>
        <w:rPr>
          <w:b/>
          <w:sz w:val="24"/>
        </w:rPr>
        <w:lastRenderedPageBreak/>
        <w:t xml:space="preserve">Important Dates for the </w:t>
      </w:r>
      <w:proofErr w:type="gramStart"/>
      <w:r>
        <w:rPr>
          <w:b/>
          <w:sz w:val="24"/>
        </w:rPr>
        <w:t>Fall</w:t>
      </w:r>
      <w:proofErr w:type="gramEnd"/>
      <w:r>
        <w:rPr>
          <w:b/>
          <w:sz w:val="24"/>
        </w:rPr>
        <w:t xml:space="preserve"> 2013</w:t>
      </w:r>
      <w:r w:rsidRPr="00C224C4">
        <w:rPr>
          <w:b/>
          <w:sz w:val="24"/>
        </w:rPr>
        <w:t xml:space="preserve"> Term</w:t>
      </w:r>
    </w:p>
    <w:p w:rsidR="00DC4425" w:rsidRPr="00C224C4" w:rsidRDefault="00DC4425" w:rsidP="00DC4425">
      <w:pPr>
        <w:rPr>
          <w:b/>
          <w:sz w:val="24"/>
        </w:rPr>
      </w:pPr>
    </w:p>
    <w:p w:rsidR="00DC4425" w:rsidRDefault="00DC4425" w:rsidP="00DC4425">
      <w:pPr>
        <w:rPr>
          <w:sz w:val="24"/>
        </w:rPr>
      </w:pPr>
    </w:p>
    <w:p w:rsidR="00DC4425" w:rsidRDefault="00DC4425" w:rsidP="00DC4425">
      <w:pPr>
        <w:ind w:left="720" w:firstLine="720"/>
        <w:rPr>
          <w:sz w:val="24"/>
        </w:rPr>
      </w:pPr>
      <w:r>
        <w:rPr>
          <w:sz w:val="24"/>
        </w:rPr>
        <w:t>Friday</w:t>
      </w:r>
      <w:r>
        <w:rPr>
          <w:sz w:val="24"/>
        </w:rPr>
        <w:tab/>
      </w:r>
      <w:r>
        <w:rPr>
          <w:sz w:val="24"/>
        </w:rPr>
        <w:tab/>
      </w:r>
      <w:r>
        <w:rPr>
          <w:sz w:val="24"/>
        </w:rPr>
        <w:tab/>
        <w:t>August 23</w:t>
      </w:r>
      <w:r w:rsidRPr="00E70B24">
        <w:rPr>
          <w:sz w:val="24"/>
          <w:vertAlign w:val="superscript"/>
        </w:rPr>
        <w:t>rd</w:t>
      </w:r>
      <w:r>
        <w:rPr>
          <w:sz w:val="24"/>
        </w:rPr>
        <w:t xml:space="preserve">  </w:t>
      </w:r>
      <w:r>
        <w:rPr>
          <w:sz w:val="24"/>
        </w:rPr>
        <w:tab/>
      </w:r>
      <w:r>
        <w:rPr>
          <w:sz w:val="24"/>
        </w:rPr>
        <w:tab/>
        <w:t>Class Begins</w:t>
      </w:r>
    </w:p>
    <w:p w:rsidR="00DC4425" w:rsidRDefault="00DC4425" w:rsidP="00DC4425">
      <w:pPr>
        <w:rPr>
          <w:sz w:val="24"/>
        </w:rPr>
      </w:pPr>
      <w:r>
        <w:rPr>
          <w:sz w:val="24"/>
        </w:rPr>
        <w:tab/>
      </w:r>
      <w:r>
        <w:rPr>
          <w:sz w:val="24"/>
        </w:rPr>
        <w:tab/>
      </w:r>
    </w:p>
    <w:p w:rsidR="00DC4425" w:rsidRDefault="00DC4425" w:rsidP="00DC4425">
      <w:pPr>
        <w:rPr>
          <w:sz w:val="24"/>
        </w:rPr>
      </w:pPr>
      <w:r>
        <w:rPr>
          <w:sz w:val="24"/>
        </w:rPr>
        <w:tab/>
      </w:r>
      <w:r>
        <w:rPr>
          <w:sz w:val="24"/>
        </w:rPr>
        <w:tab/>
        <w:t>Monday</w:t>
      </w:r>
      <w:r>
        <w:rPr>
          <w:sz w:val="24"/>
        </w:rPr>
        <w:tab/>
      </w:r>
      <w:r>
        <w:rPr>
          <w:sz w:val="24"/>
        </w:rPr>
        <w:tab/>
        <w:t>September 2</w:t>
      </w:r>
      <w:r w:rsidRPr="00E70B24">
        <w:rPr>
          <w:sz w:val="24"/>
          <w:vertAlign w:val="superscript"/>
        </w:rPr>
        <w:t>nd</w:t>
      </w:r>
      <w:r>
        <w:rPr>
          <w:sz w:val="24"/>
        </w:rPr>
        <w:t xml:space="preserve"> </w:t>
      </w:r>
      <w:r>
        <w:rPr>
          <w:sz w:val="24"/>
        </w:rPr>
        <w:tab/>
      </w:r>
      <w:r>
        <w:rPr>
          <w:sz w:val="24"/>
        </w:rPr>
        <w:tab/>
        <w:t>NO CLASS (Labor Day)</w:t>
      </w:r>
    </w:p>
    <w:p w:rsidR="00DC4425" w:rsidRDefault="00DC4425" w:rsidP="00DC4425">
      <w:pPr>
        <w:rPr>
          <w:sz w:val="24"/>
        </w:rPr>
      </w:pPr>
      <w:r>
        <w:rPr>
          <w:sz w:val="24"/>
        </w:rPr>
        <w:tab/>
      </w:r>
      <w:r>
        <w:rPr>
          <w:sz w:val="24"/>
        </w:rPr>
        <w:tab/>
      </w:r>
    </w:p>
    <w:p w:rsidR="00DC4425" w:rsidRPr="009B3522" w:rsidRDefault="009B3522" w:rsidP="00DC4425">
      <w:pPr>
        <w:ind w:left="720" w:firstLine="720"/>
        <w:rPr>
          <w:sz w:val="24"/>
        </w:rPr>
      </w:pPr>
      <w:r w:rsidRPr="009B3522">
        <w:rPr>
          <w:sz w:val="24"/>
        </w:rPr>
        <w:t>Mon</w:t>
      </w:r>
      <w:r w:rsidR="00DC4425" w:rsidRPr="009B3522">
        <w:rPr>
          <w:sz w:val="24"/>
        </w:rPr>
        <w:t xml:space="preserve">day </w:t>
      </w:r>
      <w:r w:rsidR="00DC4425" w:rsidRPr="009B3522">
        <w:rPr>
          <w:sz w:val="24"/>
        </w:rPr>
        <w:tab/>
      </w:r>
      <w:r w:rsidR="00DC4425" w:rsidRPr="009B3522">
        <w:rPr>
          <w:sz w:val="24"/>
        </w:rPr>
        <w:tab/>
      </w:r>
      <w:r w:rsidRPr="009B3522">
        <w:rPr>
          <w:sz w:val="24"/>
        </w:rPr>
        <w:t>September 23</w:t>
      </w:r>
      <w:r w:rsidRPr="009B3522">
        <w:rPr>
          <w:sz w:val="24"/>
          <w:vertAlign w:val="superscript"/>
        </w:rPr>
        <w:t>rd</w:t>
      </w:r>
      <w:r w:rsidRPr="009B3522">
        <w:rPr>
          <w:sz w:val="24"/>
        </w:rPr>
        <w:t xml:space="preserve"> </w:t>
      </w:r>
      <w:r w:rsidR="00DC4425" w:rsidRPr="009B3522">
        <w:rPr>
          <w:sz w:val="24"/>
        </w:rPr>
        <w:t xml:space="preserve">   </w:t>
      </w:r>
      <w:r w:rsidR="00DC4425" w:rsidRPr="009B3522">
        <w:rPr>
          <w:sz w:val="24"/>
        </w:rPr>
        <w:tab/>
        <w:t>EXAM #1</w:t>
      </w:r>
    </w:p>
    <w:p w:rsidR="00DC4425" w:rsidRPr="009B3522" w:rsidRDefault="00DC4425" w:rsidP="00DC4425">
      <w:pPr>
        <w:rPr>
          <w:sz w:val="24"/>
        </w:rPr>
      </w:pPr>
      <w:r w:rsidRPr="009B3522">
        <w:rPr>
          <w:sz w:val="24"/>
        </w:rPr>
        <w:tab/>
      </w:r>
      <w:r w:rsidRPr="009B3522">
        <w:rPr>
          <w:sz w:val="24"/>
        </w:rPr>
        <w:tab/>
      </w:r>
      <w:r w:rsidRPr="009B3522">
        <w:rPr>
          <w:sz w:val="24"/>
        </w:rPr>
        <w:tab/>
      </w:r>
      <w:r w:rsidRPr="009B3522">
        <w:rPr>
          <w:sz w:val="24"/>
        </w:rPr>
        <w:tab/>
      </w:r>
    </w:p>
    <w:p w:rsidR="00DC4425" w:rsidRDefault="00DC4425" w:rsidP="00DC4425">
      <w:pPr>
        <w:rPr>
          <w:sz w:val="24"/>
        </w:rPr>
      </w:pPr>
      <w:r w:rsidRPr="009B3522">
        <w:rPr>
          <w:sz w:val="24"/>
        </w:rPr>
        <w:tab/>
      </w:r>
      <w:r w:rsidRPr="009B3522">
        <w:rPr>
          <w:sz w:val="24"/>
        </w:rPr>
        <w:tab/>
        <w:t>Monday</w:t>
      </w:r>
      <w:r w:rsidRPr="009B3522">
        <w:rPr>
          <w:sz w:val="24"/>
        </w:rPr>
        <w:tab/>
      </w:r>
      <w:r w:rsidRPr="009B3522">
        <w:rPr>
          <w:sz w:val="24"/>
        </w:rPr>
        <w:tab/>
        <w:t>October 28</w:t>
      </w:r>
      <w:r w:rsidRPr="009B3522">
        <w:rPr>
          <w:sz w:val="24"/>
          <w:vertAlign w:val="superscript"/>
        </w:rPr>
        <w:t>th</w:t>
      </w:r>
      <w:r w:rsidRPr="009B3522">
        <w:rPr>
          <w:sz w:val="24"/>
        </w:rPr>
        <w:t xml:space="preserve">  </w:t>
      </w:r>
      <w:r w:rsidRPr="009B3522">
        <w:rPr>
          <w:sz w:val="24"/>
        </w:rPr>
        <w:tab/>
      </w:r>
      <w:r w:rsidRPr="009B3522">
        <w:rPr>
          <w:sz w:val="24"/>
        </w:rPr>
        <w:tab/>
        <w:t>EXAM #2</w:t>
      </w:r>
    </w:p>
    <w:p w:rsidR="00DC4425" w:rsidRDefault="00DC4425" w:rsidP="00DC4425">
      <w:pPr>
        <w:rPr>
          <w:sz w:val="24"/>
        </w:rPr>
      </w:pPr>
    </w:p>
    <w:p w:rsidR="00DC4425" w:rsidRDefault="00DC4425" w:rsidP="00DC4425">
      <w:pPr>
        <w:rPr>
          <w:sz w:val="24"/>
        </w:rPr>
      </w:pPr>
      <w:r>
        <w:rPr>
          <w:sz w:val="24"/>
        </w:rPr>
        <w:tab/>
      </w:r>
      <w:r>
        <w:rPr>
          <w:sz w:val="24"/>
        </w:rPr>
        <w:tab/>
        <w:t>Wednesday</w:t>
      </w:r>
      <w:r>
        <w:rPr>
          <w:sz w:val="24"/>
        </w:rPr>
        <w:tab/>
      </w:r>
      <w:r>
        <w:rPr>
          <w:sz w:val="24"/>
        </w:rPr>
        <w:tab/>
        <w:t>October 30</w:t>
      </w:r>
      <w:r w:rsidRPr="00E86C27">
        <w:rPr>
          <w:sz w:val="24"/>
          <w:vertAlign w:val="superscript"/>
        </w:rPr>
        <w:t>th</w:t>
      </w:r>
      <w:r>
        <w:rPr>
          <w:sz w:val="24"/>
        </w:rPr>
        <w:t xml:space="preserve">   </w:t>
      </w:r>
      <w:r>
        <w:rPr>
          <w:sz w:val="24"/>
        </w:rPr>
        <w:tab/>
      </w:r>
      <w:r>
        <w:rPr>
          <w:sz w:val="24"/>
        </w:rPr>
        <w:tab/>
        <w:t>Last Day to Drop Classes</w:t>
      </w:r>
    </w:p>
    <w:p w:rsidR="00DC4425" w:rsidRDefault="00DC4425" w:rsidP="00DC4425">
      <w:pPr>
        <w:rPr>
          <w:sz w:val="24"/>
        </w:rPr>
      </w:pPr>
    </w:p>
    <w:p w:rsidR="00DC4425" w:rsidRDefault="00DC4425" w:rsidP="00DC4425">
      <w:pPr>
        <w:rPr>
          <w:sz w:val="24"/>
        </w:rPr>
      </w:pPr>
      <w:r>
        <w:rPr>
          <w:sz w:val="24"/>
        </w:rPr>
        <w:tab/>
      </w:r>
      <w:r>
        <w:rPr>
          <w:sz w:val="24"/>
        </w:rPr>
        <w:tab/>
        <w:t>Friday</w:t>
      </w:r>
      <w:r>
        <w:rPr>
          <w:sz w:val="24"/>
        </w:rPr>
        <w:tab/>
      </w:r>
      <w:r>
        <w:rPr>
          <w:sz w:val="24"/>
        </w:rPr>
        <w:tab/>
      </w:r>
      <w:r>
        <w:rPr>
          <w:sz w:val="24"/>
        </w:rPr>
        <w:tab/>
        <w:t>November 29</w:t>
      </w:r>
      <w:r w:rsidRPr="00E86C27">
        <w:rPr>
          <w:sz w:val="24"/>
          <w:vertAlign w:val="superscript"/>
        </w:rPr>
        <w:t>th</w:t>
      </w:r>
      <w:r>
        <w:rPr>
          <w:sz w:val="24"/>
        </w:rPr>
        <w:t xml:space="preserve">  </w:t>
      </w:r>
      <w:r>
        <w:rPr>
          <w:sz w:val="24"/>
        </w:rPr>
        <w:tab/>
        <w:t>NO CLASS</w:t>
      </w:r>
    </w:p>
    <w:p w:rsidR="00DC4425" w:rsidRDefault="00DC4425" w:rsidP="00DC4425">
      <w:pPr>
        <w:ind w:left="5040" w:firstLine="720"/>
        <w:rPr>
          <w:sz w:val="24"/>
        </w:rPr>
      </w:pPr>
      <w:r>
        <w:rPr>
          <w:sz w:val="24"/>
        </w:rPr>
        <w:t>(Thanksgiving Break)</w:t>
      </w:r>
    </w:p>
    <w:p w:rsidR="00DC4425" w:rsidRDefault="00DC4425" w:rsidP="00DC4425">
      <w:pPr>
        <w:ind w:left="5040" w:firstLine="720"/>
        <w:rPr>
          <w:sz w:val="24"/>
        </w:rPr>
      </w:pPr>
    </w:p>
    <w:p w:rsidR="00DC4425" w:rsidRDefault="00DC4425" w:rsidP="00DC4425">
      <w:pPr>
        <w:rPr>
          <w:sz w:val="24"/>
        </w:rPr>
      </w:pPr>
      <w:r>
        <w:rPr>
          <w:sz w:val="24"/>
        </w:rPr>
        <w:tab/>
      </w:r>
      <w:r>
        <w:rPr>
          <w:sz w:val="24"/>
        </w:rPr>
        <w:tab/>
        <w:t xml:space="preserve">Wednesday </w:t>
      </w:r>
      <w:r>
        <w:rPr>
          <w:sz w:val="24"/>
        </w:rPr>
        <w:tab/>
      </w:r>
      <w:r>
        <w:rPr>
          <w:sz w:val="24"/>
        </w:rPr>
        <w:tab/>
        <w:t>December 4</w:t>
      </w:r>
      <w:r w:rsidRPr="00DF7994">
        <w:rPr>
          <w:sz w:val="24"/>
          <w:vertAlign w:val="superscript"/>
        </w:rPr>
        <w:t>th</w:t>
      </w:r>
      <w:r>
        <w:rPr>
          <w:sz w:val="24"/>
        </w:rPr>
        <w:t xml:space="preserve"> </w:t>
      </w:r>
      <w:r>
        <w:rPr>
          <w:sz w:val="24"/>
        </w:rPr>
        <w:tab/>
      </w:r>
      <w:r>
        <w:rPr>
          <w:sz w:val="24"/>
        </w:rPr>
        <w:tab/>
        <w:t>Last Day of the Semester</w:t>
      </w:r>
    </w:p>
    <w:p w:rsidR="00DC4425" w:rsidRDefault="00DC4425" w:rsidP="00DC4425">
      <w:pPr>
        <w:rPr>
          <w:sz w:val="24"/>
        </w:rPr>
      </w:pPr>
    </w:p>
    <w:p w:rsidR="00DC4425" w:rsidRDefault="00DC4425" w:rsidP="00DC4425">
      <w:pPr>
        <w:rPr>
          <w:sz w:val="24"/>
        </w:rPr>
      </w:pPr>
      <w:r>
        <w:rPr>
          <w:sz w:val="24"/>
        </w:rPr>
        <w:tab/>
      </w:r>
      <w:r>
        <w:rPr>
          <w:sz w:val="24"/>
        </w:rPr>
        <w:tab/>
      </w:r>
      <w:r w:rsidRPr="00FC2ABF">
        <w:rPr>
          <w:sz w:val="24"/>
        </w:rPr>
        <w:t xml:space="preserve">Monday </w:t>
      </w:r>
      <w:r w:rsidRPr="00FC2ABF">
        <w:rPr>
          <w:sz w:val="24"/>
        </w:rPr>
        <w:tab/>
      </w:r>
      <w:r w:rsidRPr="00FC2ABF">
        <w:rPr>
          <w:sz w:val="24"/>
        </w:rPr>
        <w:tab/>
        <w:t>December 9</w:t>
      </w:r>
      <w:r w:rsidRPr="00FC2ABF">
        <w:rPr>
          <w:sz w:val="24"/>
          <w:vertAlign w:val="superscript"/>
        </w:rPr>
        <w:t xml:space="preserve">th </w:t>
      </w:r>
      <w:r w:rsidRPr="00FC2ABF">
        <w:rPr>
          <w:sz w:val="24"/>
        </w:rPr>
        <w:tab/>
      </w:r>
      <w:r w:rsidRPr="00FC2ABF">
        <w:rPr>
          <w:sz w:val="24"/>
        </w:rPr>
        <w:tab/>
        <w:t>EXAM #3</w:t>
      </w:r>
    </w:p>
    <w:p w:rsidR="00DC4425" w:rsidRDefault="00DC4425" w:rsidP="00DC4425">
      <w:pPr>
        <w:rPr>
          <w:sz w:val="24"/>
        </w:rPr>
      </w:pPr>
    </w:p>
    <w:p w:rsidR="00DC4425" w:rsidRDefault="00DC4425" w:rsidP="00DC4425">
      <w:pPr>
        <w:rPr>
          <w:sz w:val="24"/>
        </w:rPr>
      </w:pPr>
    </w:p>
    <w:p w:rsidR="00DC4425" w:rsidRDefault="00DC4425" w:rsidP="00DC4425">
      <w:pPr>
        <w:rPr>
          <w:sz w:val="24"/>
        </w:rPr>
      </w:pPr>
    </w:p>
    <w:p w:rsidR="00DC4425" w:rsidRDefault="00DC4425" w:rsidP="00DC4425">
      <w:pPr>
        <w:rPr>
          <w:sz w:val="24"/>
        </w:rPr>
      </w:pPr>
    </w:p>
    <w:p w:rsidR="00DC4425" w:rsidRDefault="00DC4425" w:rsidP="00DC4425">
      <w:pPr>
        <w:rPr>
          <w:sz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DC4425" w:rsidRDefault="00DC4425"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CC0422" w:rsidRDefault="00CC0422" w:rsidP="00DC4425">
      <w:pPr>
        <w:jc w:val="both"/>
        <w:rPr>
          <w:sz w:val="24"/>
          <w:szCs w:val="24"/>
        </w:rPr>
      </w:pPr>
    </w:p>
    <w:p w:rsidR="00B70F1E" w:rsidRDefault="00B70F1E" w:rsidP="00DC4425">
      <w:pPr>
        <w:jc w:val="both"/>
        <w:rPr>
          <w:sz w:val="24"/>
          <w:szCs w:val="24"/>
        </w:rPr>
      </w:pPr>
    </w:p>
    <w:p w:rsidR="00B70F1E" w:rsidRDefault="00B70F1E" w:rsidP="00DC4425">
      <w:pPr>
        <w:jc w:val="both"/>
        <w:rPr>
          <w:sz w:val="24"/>
          <w:szCs w:val="24"/>
        </w:rPr>
      </w:pPr>
    </w:p>
    <w:p w:rsidR="00DC4425" w:rsidRPr="00BF11DB" w:rsidRDefault="00DC4425" w:rsidP="00DC4425">
      <w:pPr>
        <w:jc w:val="center"/>
        <w:rPr>
          <w:sz w:val="24"/>
          <w:szCs w:val="24"/>
        </w:rPr>
      </w:pPr>
      <w:r w:rsidRPr="00BF11DB">
        <w:rPr>
          <w:b/>
          <w:sz w:val="24"/>
        </w:rPr>
        <w:lastRenderedPageBreak/>
        <w:t>Tentative Course Schedule</w:t>
      </w:r>
    </w:p>
    <w:p w:rsidR="00DC4425" w:rsidRDefault="00DC4425" w:rsidP="00DC4425">
      <w:pPr>
        <w:rPr>
          <w:b/>
          <w:sz w:val="24"/>
          <w:u w:val="single"/>
        </w:rPr>
      </w:pPr>
    </w:p>
    <w:p w:rsidR="00DC4425" w:rsidRDefault="00DC4425" w:rsidP="00DC4425">
      <w:pPr>
        <w:rPr>
          <w:b/>
          <w:sz w:val="24"/>
          <w:u w:val="single"/>
        </w:rPr>
      </w:pPr>
      <w:r>
        <w:rPr>
          <w:b/>
          <w:sz w:val="24"/>
          <w:u w:val="single"/>
        </w:rPr>
        <w:t xml:space="preserve">Section 1: </w:t>
      </w:r>
      <w:r w:rsidR="00FC2ABF">
        <w:rPr>
          <w:b/>
          <w:sz w:val="24"/>
          <w:u w:val="single"/>
        </w:rPr>
        <w:t xml:space="preserve">Classical Theory &amp; </w:t>
      </w:r>
      <w:proofErr w:type="gramStart"/>
      <w:r w:rsidR="0089207E">
        <w:rPr>
          <w:b/>
          <w:sz w:val="24"/>
          <w:u w:val="single"/>
        </w:rPr>
        <w:t>An</w:t>
      </w:r>
      <w:proofErr w:type="gramEnd"/>
      <w:r w:rsidR="0089207E">
        <w:rPr>
          <w:b/>
          <w:sz w:val="24"/>
          <w:u w:val="single"/>
        </w:rPr>
        <w:t xml:space="preserve"> </w:t>
      </w:r>
      <w:r w:rsidR="00FC2ABF">
        <w:rPr>
          <w:b/>
          <w:sz w:val="24"/>
          <w:u w:val="single"/>
        </w:rPr>
        <w:t>Overview of Religious Traditions</w:t>
      </w:r>
    </w:p>
    <w:p w:rsidR="00DC4425" w:rsidRDefault="00DC4425" w:rsidP="00DC4425">
      <w:pPr>
        <w:rPr>
          <w:sz w:val="24"/>
        </w:rPr>
      </w:pPr>
    </w:p>
    <w:p w:rsidR="00DC4425" w:rsidRDefault="00DC4425" w:rsidP="00DC4425">
      <w:pPr>
        <w:rPr>
          <w:sz w:val="24"/>
        </w:rPr>
      </w:pPr>
      <w:r>
        <w:rPr>
          <w:sz w:val="24"/>
        </w:rPr>
        <w:t>Week 1 (Aug 23</w:t>
      </w:r>
      <w:r w:rsidRPr="009C4E36">
        <w:rPr>
          <w:sz w:val="24"/>
          <w:vertAlign w:val="superscript"/>
        </w:rPr>
        <w:t>rd</w:t>
      </w:r>
      <w:r>
        <w:rPr>
          <w:sz w:val="24"/>
        </w:rPr>
        <w:t>):</w:t>
      </w:r>
      <w:r>
        <w:rPr>
          <w:sz w:val="24"/>
        </w:rPr>
        <w:tab/>
      </w:r>
      <w:r>
        <w:rPr>
          <w:sz w:val="24"/>
        </w:rPr>
        <w:tab/>
        <w:t xml:space="preserve">F= Welcome: Aims &amp; Expectations </w:t>
      </w:r>
    </w:p>
    <w:p w:rsidR="00DC4425" w:rsidRDefault="00DC4425" w:rsidP="00DC4425">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DC4425" w:rsidRDefault="00DC4425" w:rsidP="00DC4425">
      <w:pPr>
        <w:rPr>
          <w:sz w:val="24"/>
        </w:rPr>
      </w:pPr>
      <w:r>
        <w:rPr>
          <w:sz w:val="24"/>
        </w:rPr>
        <w:t>Week 2 (Aug 26</w:t>
      </w:r>
      <w:r w:rsidRPr="00C36B3D">
        <w:rPr>
          <w:sz w:val="24"/>
          <w:vertAlign w:val="superscript"/>
        </w:rPr>
        <w:t>th</w:t>
      </w:r>
      <w:r>
        <w:rPr>
          <w:sz w:val="24"/>
        </w:rPr>
        <w:t xml:space="preserve">): </w:t>
      </w:r>
      <w:r w:rsidR="00B70F1E">
        <w:rPr>
          <w:sz w:val="24"/>
        </w:rPr>
        <w:tab/>
      </w:r>
      <w:r w:rsidR="00B70F1E">
        <w:rPr>
          <w:sz w:val="24"/>
        </w:rPr>
        <w:tab/>
        <w:t xml:space="preserve">M= </w:t>
      </w:r>
      <w:r w:rsidR="00AD7A5A">
        <w:rPr>
          <w:sz w:val="24"/>
        </w:rPr>
        <w:t xml:space="preserve">Emerson et al, Ch. 1 </w:t>
      </w:r>
    </w:p>
    <w:p w:rsidR="00DC4425" w:rsidRDefault="00DC4425" w:rsidP="00DC4425">
      <w:pPr>
        <w:rPr>
          <w:sz w:val="24"/>
        </w:rPr>
      </w:pPr>
      <w:r>
        <w:rPr>
          <w:sz w:val="24"/>
        </w:rPr>
        <w:tab/>
      </w:r>
      <w:r>
        <w:rPr>
          <w:sz w:val="24"/>
        </w:rPr>
        <w:tab/>
      </w:r>
      <w:r>
        <w:rPr>
          <w:sz w:val="24"/>
        </w:rPr>
        <w:tab/>
      </w:r>
      <w:r>
        <w:rPr>
          <w:sz w:val="24"/>
        </w:rPr>
        <w:tab/>
      </w:r>
      <w:r w:rsidR="00B70F1E">
        <w:rPr>
          <w:sz w:val="24"/>
        </w:rPr>
        <w:t xml:space="preserve">W= </w:t>
      </w:r>
      <w:r w:rsidR="00AD7A5A">
        <w:rPr>
          <w:sz w:val="24"/>
        </w:rPr>
        <w:t>(continued)</w:t>
      </w:r>
    </w:p>
    <w:p w:rsidR="00DC4425" w:rsidRDefault="00DC4425" w:rsidP="00DC4425">
      <w:pPr>
        <w:rPr>
          <w:sz w:val="24"/>
        </w:rPr>
      </w:pPr>
      <w:r>
        <w:rPr>
          <w:sz w:val="24"/>
        </w:rPr>
        <w:tab/>
      </w:r>
      <w:r>
        <w:rPr>
          <w:sz w:val="24"/>
        </w:rPr>
        <w:tab/>
      </w:r>
      <w:r>
        <w:rPr>
          <w:sz w:val="24"/>
        </w:rPr>
        <w:tab/>
      </w:r>
      <w:r>
        <w:rPr>
          <w:sz w:val="24"/>
        </w:rPr>
        <w:tab/>
      </w:r>
      <w:r w:rsidR="00B70F1E">
        <w:rPr>
          <w:sz w:val="24"/>
        </w:rPr>
        <w:t xml:space="preserve">F = </w:t>
      </w:r>
      <w:r w:rsidR="00AD7A5A">
        <w:rPr>
          <w:sz w:val="24"/>
        </w:rPr>
        <w:t xml:space="preserve">Monahan et al, </w:t>
      </w:r>
      <w:proofErr w:type="spellStart"/>
      <w:r w:rsidR="00AD7A5A">
        <w:rPr>
          <w:sz w:val="24"/>
        </w:rPr>
        <w:t>Chs</w:t>
      </w:r>
      <w:proofErr w:type="spellEnd"/>
      <w:r w:rsidR="00AD7A5A">
        <w:rPr>
          <w:sz w:val="24"/>
        </w:rPr>
        <w:t>. 1 &amp; 2</w:t>
      </w:r>
    </w:p>
    <w:p w:rsidR="00DC4425" w:rsidRDefault="00DC4425" w:rsidP="00DC4425">
      <w:pPr>
        <w:rPr>
          <w:sz w:val="24"/>
        </w:rPr>
      </w:pPr>
    </w:p>
    <w:p w:rsidR="00DC4425" w:rsidRDefault="00DC4425" w:rsidP="00DC4425">
      <w:pPr>
        <w:rPr>
          <w:b/>
          <w:sz w:val="24"/>
        </w:rPr>
      </w:pPr>
      <w:r>
        <w:rPr>
          <w:sz w:val="24"/>
        </w:rPr>
        <w:t>Week 3 (Sep 2</w:t>
      </w:r>
      <w:r w:rsidRPr="007A5FB2">
        <w:rPr>
          <w:sz w:val="24"/>
          <w:vertAlign w:val="superscript"/>
        </w:rPr>
        <w:t>nd</w:t>
      </w:r>
      <w:r>
        <w:rPr>
          <w:sz w:val="24"/>
        </w:rPr>
        <w:t>):</w:t>
      </w:r>
      <w:r>
        <w:rPr>
          <w:sz w:val="24"/>
        </w:rPr>
        <w:tab/>
      </w:r>
      <w:r>
        <w:rPr>
          <w:sz w:val="24"/>
        </w:rPr>
        <w:tab/>
        <w:t>M= NO CLASS (Labor Day)</w:t>
      </w:r>
    </w:p>
    <w:p w:rsidR="00DC4425" w:rsidRDefault="00B70F1E" w:rsidP="00DC4425">
      <w:pPr>
        <w:ind w:left="2160" w:firstLine="720"/>
        <w:rPr>
          <w:sz w:val="24"/>
        </w:rPr>
      </w:pPr>
      <w:r>
        <w:rPr>
          <w:sz w:val="24"/>
        </w:rPr>
        <w:t xml:space="preserve">W= </w:t>
      </w:r>
      <w:r w:rsidR="00AD7A5A">
        <w:rPr>
          <w:sz w:val="24"/>
        </w:rPr>
        <w:t xml:space="preserve">Emerson et al, </w:t>
      </w:r>
      <w:proofErr w:type="spellStart"/>
      <w:r w:rsidR="00AD7A5A">
        <w:rPr>
          <w:sz w:val="24"/>
        </w:rPr>
        <w:t>Ch</w:t>
      </w:r>
      <w:proofErr w:type="spellEnd"/>
      <w:r w:rsidR="00AD7A5A">
        <w:rPr>
          <w:sz w:val="24"/>
        </w:rPr>
        <w:t xml:space="preserve"> 2</w:t>
      </w:r>
    </w:p>
    <w:p w:rsidR="00DC4425" w:rsidRDefault="00B70F1E" w:rsidP="00DC4425">
      <w:pPr>
        <w:ind w:left="2160" w:firstLine="720"/>
        <w:rPr>
          <w:sz w:val="24"/>
        </w:rPr>
      </w:pPr>
      <w:r>
        <w:rPr>
          <w:sz w:val="24"/>
        </w:rPr>
        <w:t xml:space="preserve">F= </w:t>
      </w:r>
      <w:r w:rsidR="006D0A94">
        <w:rPr>
          <w:sz w:val="24"/>
        </w:rPr>
        <w:t>(continued)</w:t>
      </w:r>
      <w:r w:rsidR="001F7803">
        <w:rPr>
          <w:sz w:val="24"/>
        </w:rPr>
        <w:t xml:space="preserve"> </w:t>
      </w:r>
    </w:p>
    <w:p w:rsidR="00DC4425" w:rsidRDefault="00DC4425" w:rsidP="00DC4425">
      <w:pPr>
        <w:ind w:left="2160" w:firstLine="720"/>
        <w:rPr>
          <w:sz w:val="24"/>
        </w:rPr>
      </w:pPr>
    </w:p>
    <w:p w:rsidR="00DC4425" w:rsidRDefault="00DC4425" w:rsidP="00DC4425">
      <w:pPr>
        <w:rPr>
          <w:sz w:val="24"/>
        </w:rPr>
      </w:pPr>
      <w:r>
        <w:rPr>
          <w:sz w:val="24"/>
        </w:rPr>
        <w:t>Week 4 (Sep 9</w:t>
      </w:r>
      <w:r>
        <w:rPr>
          <w:sz w:val="24"/>
          <w:vertAlign w:val="superscript"/>
        </w:rPr>
        <w:t>th</w:t>
      </w:r>
      <w:r w:rsidR="00B70F1E">
        <w:rPr>
          <w:sz w:val="24"/>
        </w:rPr>
        <w:t xml:space="preserve">): </w:t>
      </w:r>
      <w:r w:rsidR="00B70F1E">
        <w:rPr>
          <w:sz w:val="24"/>
        </w:rPr>
        <w:tab/>
      </w:r>
      <w:r w:rsidR="00B70F1E">
        <w:rPr>
          <w:sz w:val="24"/>
        </w:rPr>
        <w:tab/>
        <w:t>M=</w:t>
      </w:r>
      <w:r w:rsidR="00007288">
        <w:rPr>
          <w:sz w:val="24"/>
        </w:rPr>
        <w:t xml:space="preserve"> Emerson et al, </w:t>
      </w:r>
      <w:proofErr w:type="spellStart"/>
      <w:r w:rsidR="00007288">
        <w:rPr>
          <w:sz w:val="24"/>
        </w:rPr>
        <w:t>Ch</w:t>
      </w:r>
      <w:proofErr w:type="spellEnd"/>
      <w:r w:rsidR="00007288">
        <w:rPr>
          <w:sz w:val="24"/>
        </w:rPr>
        <w:t xml:space="preserve"> 3</w:t>
      </w:r>
    </w:p>
    <w:p w:rsidR="00DC4425" w:rsidRDefault="00DC4425" w:rsidP="00DC4425">
      <w:pPr>
        <w:rPr>
          <w:sz w:val="24"/>
        </w:rPr>
      </w:pPr>
      <w:r>
        <w:rPr>
          <w:sz w:val="24"/>
        </w:rPr>
        <w:tab/>
      </w:r>
      <w:r>
        <w:rPr>
          <w:sz w:val="24"/>
        </w:rPr>
        <w:tab/>
      </w:r>
      <w:r>
        <w:rPr>
          <w:sz w:val="24"/>
        </w:rPr>
        <w:tab/>
      </w:r>
      <w:r>
        <w:rPr>
          <w:sz w:val="24"/>
        </w:rPr>
        <w:tab/>
      </w:r>
      <w:r w:rsidR="00B70F1E">
        <w:rPr>
          <w:sz w:val="24"/>
        </w:rPr>
        <w:t xml:space="preserve">W= </w:t>
      </w:r>
      <w:r w:rsidR="000561A2">
        <w:rPr>
          <w:sz w:val="24"/>
        </w:rPr>
        <w:t xml:space="preserve">Monahan et al, </w:t>
      </w:r>
      <w:proofErr w:type="spellStart"/>
      <w:r w:rsidR="000561A2">
        <w:rPr>
          <w:sz w:val="24"/>
        </w:rPr>
        <w:t>Chs</w:t>
      </w:r>
      <w:proofErr w:type="spellEnd"/>
      <w:r w:rsidR="000561A2">
        <w:rPr>
          <w:sz w:val="24"/>
        </w:rPr>
        <w:t xml:space="preserve">. 31 &amp; 32  </w:t>
      </w:r>
    </w:p>
    <w:p w:rsidR="00DC4425" w:rsidRDefault="00B70F1E" w:rsidP="00DC4425">
      <w:pPr>
        <w:ind w:left="2160" w:firstLine="720"/>
        <w:rPr>
          <w:sz w:val="24"/>
        </w:rPr>
      </w:pPr>
      <w:r>
        <w:rPr>
          <w:sz w:val="24"/>
        </w:rPr>
        <w:t xml:space="preserve">F= </w:t>
      </w:r>
      <w:r w:rsidR="000561A2">
        <w:rPr>
          <w:sz w:val="24"/>
        </w:rPr>
        <w:t xml:space="preserve">*Roof and McKinney, pgs. 11-41  </w:t>
      </w:r>
    </w:p>
    <w:p w:rsidR="00DC4425" w:rsidRDefault="00DC4425" w:rsidP="00DC4425">
      <w:pPr>
        <w:rPr>
          <w:sz w:val="24"/>
        </w:rPr>
      </w:pPr>
    </w:p>
    <w:p w:rsidR="00DC4425" w:rsidRDefault="00DC4425" w:rsidP="00DC4425">
      <w:pPr>
        <w:rPr>
          <w:sz w:val="24"/>
        </w:rPr>
      </w:pPr>
      <w:r>
        <w:rPr>
          <w:sz w:val="24"/>
        </w:rPr>
        <w:t>Week 5 (Sep 16</w:t>
      </w:r>
      <w:r w:rsidRPr="00C36B3D">
        <w:rPr>
          <w:sz w:val="24"/>
          <w:vertAlign w:val="superscript"/>
        </w:rPr>
        <w:t>th</w:t>
      </w:r>
      <w:r w:rsidR="00B70F1E">
        <w:rPr>
          <w:sz w:val="24"/>
        </w:rPr>
        <w:t>):</w:t>
      </w:r>
      <w:r w:rsidR="00B70F1E">
        <w:rPr>
          <w:sz w:val="24"/>
        </w:rPr>
        <w:tab/>
      </w:r>
      <w:r w:rsidR="00B70F1E">
        <w:rPr>
          <w:sz w:val="24"/>
        </w:rPr>
        <w:tab/>
        <w:t xml:space="preserve">M= </w:t>
      </w:r>
      <w:r w:rsidR="000561A2">
        <w:rPr>
          <w:sz w:val="24"/>
        </w:rPr>
        <w:t>*Roof and McKinney, pgs. 40-71</w:t>
      </w:r>
    </w:p>
    <w:p w:rsidR="00DC4425" w:rsidRDefault="00DC4425" w:rsidP="00DC4425">
      <w:pPr>
        <w:rPr>
          <w:sz w:val="24"/>
        </w:rPr>
      </w:pPr>
      <w:r>
        <w:rPr>
          <w:sz w:val="24"/>
        </w:rPr>
        <w:tab/>
      </w:r>
      <w:r>
        <w:rPr>
          <w:sz w:val="24"/>
        </w:rPr>
        <w:tab/>
      </w:r>
      <w:r>
        <w:rPr>
          <w:sz w:val="24"/>
        </w:rPr>
        <w:tab/>
      </w:r>
      <w:r>
        <w:rPr>
          <w:sz w:val="24"/>
        </w:rPr>
        <w:tab/>
      </w:r>
      <w:r w:rsidR="005503DF">
        <w:rPr>
          <w:sz w:val="24"/>
        </w:rPr>
        <w:t xml:space="preserve">W= </w:t>
      </w:r>
      <w:r w:rsidR="00AF2D36">
        <w:rPr>
          <w:sz w:val="24"/>
        </w:rPr>
        <w:t xml:space="preserve">Emerson et al, </w:t>
      </w:r>
      <w:proofErr w:type="spellStart"/>
      <w:r w:rsidR="00AF2D36">
        <w:rPr>
          <w:sz w:val="24"/>
        </w:rPr>
        <w:t>Ch</w:t>
      </w:r>
      <w:proofErr w:type="spellEnd"/>
      <w:r w:rsidR="00AF2D36">
        <w:rPr>
          <w:sz w:val="24"/>
        </w:rPr>
        <w:t xml:space="preserve"> 4 </w:t>
      </w:r>
    </w:p>
    <w:p w:rsidR="00DC4425" w:rsidRPr="004E10C4" w:rsidRDefault="00DC4425" w:rsidP="00DC4425">
      <w:pPr>
        <w:ind w:left="2160" w:firstLine="720"/>
        <w:rPr>
          <w:b/>
          <w:sz w:val="24"/>
        </w:rPr>
      </w:pPr>
      <w:r>
        <w:rPr>
          <w:sz w:val="24"/>
        </w:rPr>
        <w:t xml:space="preserve">F= </w:t>
      </w:r>
      <w:r w:rsidR="00AF2D36">
        <w:rPr>
          <w:sz w:val="24"/>
        </w:rPr>
        <w:t>TBA</w:t>
      </w:r>
      <w:r w:rsidR="00AF2D36" w:rsidRPr="00BA0275">
        <w:rPr>
          <w:b/>
          <w:sz w:val="24"/>
        </w:rPr>
        <w:t xml:space="preserve"> </w:t>
      </w:r>
      <w:r w:rsidR="00AF2D36">
        <w:rPr>
          <w:b/>
          <w:sz w:val="24"/>
        </w:rPr>
        <w:t xml:space="preserve"> </w:t>
      </w:r>
      <w:r>
        <w:rPr>
          <w:b/>
          <w:sz w:val="24"/>
        </w:rPr>
        <w:t xml:space="preserve">     </w:t>
      </w:r>
      <w:r>
        <w:rPr>
          <w:sz w:val="24"/>
        </w:rPr>
        <w:tab/>
      </w:r>
      <w:r>
        <w:rPr>
          <w:sz w:val="24"/>
        </w:rPr>
        <w:tab/>
      </w:r>
      <w:r>
        <w:rPr>
          <w:sz w:val="24"/>
        </w:rPr>
        <w:tab/>
        <w:t xml:space="preserve">  </w:t>
      </w:r>
    </w:p>
    <w:p w:rsidR="00DC4425" w:rsidRPr="006B5CAB" w:rsidRDefault="00DC4425" w:rsidP="00DC4425">
      <w:pPr>
        <w:rPr>
          <w:sz w:val="24"/>
        </w:rPr>
      </w:pPr>
      <w:r>
        <w:rPr>
          <w:b/>
          <w:sz w:val="24"/>
        </w:rPr>
        <w:t>________________________________________________________________________</w:t>
      </w:r>
    </w:p>
    <w:p w:rsidR="00DC4425" w:rsidRDefault="00DC4425" w:rsidP="00DC4425">
      <w:pPr>
        <w:rPr>
          <w:b/>
          <w:sz w:val="24"/>
        </w:rPr>
      </w:pPr>
    </w:p>
    <w:p w:rsidR="00D43365" w:rsidRDefault="00DC4425" w:rsidP="00DC4425">
      <w:pPr>
        <w:rPr>
          <w:sz w:val="24"/>
        </w:rPr>
      </w:pPr>
      <w:r>
        <w:rPr>
          <w:b/>
          <w:sz w:val="24"/>
          <w:u w:val="single"/>
        </w:rPr>
        <w:t>Section 2:</w:t>
      </w:r>
      <w:r w:rsidR="00D43365">
        <w:rPr>
          <w:b/>
          <w:sz w:val="24"/>
          <w:u w:val="single"/>
        </w:rPr>
        <w:t xml:space="preserve"> Secularization</w:t>
      </w:r>
      <w:r w:rsidR="00FC2ABF">
        <w:rPr>
          <w:b/>
          <w:sz w:val="24"/>
          <w:u w:val="single"/>
        </w:rPr>
        <w:t>, Social Change, &amp; Politics</w:t>
      </w:r>
      <w:r>
        <w:rPr>
          <w:sz w:val="24"/>
        </w:rPr>
        <w:tab/>
      </w:r>
      <w:r>
        <w:rPr>
          <w:sz w:val="24"/>
        </w:rPr>
        <w:tab/>
      </w:r>
      <w:r>
        <w:rPr>
          <w:sz w:val="24"/>
        </w:rPr>
        <w:tab/>
      </w:r>
    </w:p>
    <w:p w:rsidR="00DC4425" w:rsidRPr="006B5CAB" w:rsidRDefault="00DC4425" w:rsidP="00DC4425">
      <w:pPr>
        <w:rPr>
          <w:b/>
          <w:sz w:val="24"/>
          <w:u w:val="single"/>
        </w:rPr>
      </w:pPr>
      <w:r>
        <w:rPr>
          <w:sz w:val="24"/>
        </w:rPr>
        <w:tab/>
      </w:r>
    </w:p>
    <w:p w:rsidR="00DC4425" w:rsidRDefault="00DC4425" w:rsidP="00DC4425">
      <w:pPr>
        <w:rPr>
          <w:sz w:val="24"/>
        </w:rPr>
      </w:pPr>
      <w:r>
        <w:rPr>
          <w:sz w:val="24"/>
        </w:rPr>
        <w:t>Week 6 (Sep 23</w:t>
      </w:r>
      <w:r w:rsidRPr="007A5FB2">
        <w:rPr>
          <w:sz w:val="24"/>
          <w:vertAlign w:val="superscript"/>
        </w:rPr>
        <w:t>rd</w:t>
      </w:r>
      <w:r>
        <w:rPr>
          <w:sz w:val="24"/>
        </w:rPr>
        <w:t>):</w:t>
      </w:r>
      <w:r>
        <w:rPr>
          <w:sz w:val="24"/>
        </w:rPr>
        <w:tab/>
      </w:r>
      <w:r>
        <w:rPr>
          <w:sz w:val="24"/>
        </w:rPr>
        <w:tab/>
        <w:t>M=</w:t>
      </w:r>
      <w:r w:rsidR="00B70F1E">
        <w:rPr>
          <w:sz w:val="24"/>
        </w:rPr>
        <w:t xml:space="preserve"> </w:t>
      </w:r>
      <w:r w:rsidR="00AF2D36" w:rsidRPr="00BA0275">
        <w:rPr>
          <w:b/>
          <w:sz w:val="24"/>
        </w:rPr>
        <w:t>EXAM #1</w:t>
      </w:r>
      <w:r>
        <w:rPr>
          <w:sz w:val="24"/>
        </w:rPr>
        <w:t xml:space="preserve">     </w:t>
      </w:r>
    </w:p>
    <w:p w:rsidR="00DC4425" w:rsidRDefault="00B70F1E" w:rsidP="00DC4425">
      <w:pPr>
        <w:ind w:left="2160" w:firstLine="720"/>
        <w:rPr>
          <w:sz w:val="24"/>
        </w:rPr>
      </w:pPr>
      <w:r>
        <w:rPr>
          <w:sz w:val="24"/>
        </w:rPr>
        <w:t xml:space="preserve">W= </w:t>
      </w:r>
      <w:r w:rsidR="00AF2D36">
        <w:rPr>
          <w:sz w:val="24"/>
        </w:rPr>
        <w:t xml:space="preserve">TBA </w:t>
      </w:r>
    </w:p>
    <w:p w:rsidR="00DC4425" w:rsidRDefault="00E51980" w:rsidP="00DC4425">
      <w:pPr>
        <w:ind w:left="2160" w:firstLine="720"/>
        <w:rPr>
          <w:sz w:val="24"/>
        </w:rPr>
      </w:pPr>
      <w:r>
        <w:rPr>
          <w:sz w:val="24"/>
        </w:rPr>
        <w:t xml:space="preserve">F= </w:t>
      </w:r>
      <w:r w:rsidR="00AF2D36">
        <w:rPr>
          <w:sz w:val="24"/>
        </w:rPr>
        <w:t xml:space="preserve">Emerson et al, </w:t>
      </w:r>
      <w:proofErr w:type="spellStart"/>
      <w:r w:rsidR="00AF2D36">
        <w:rPr>
          <w:sz w:val="24"/>
        </w:rPr>
        <w:t>Ch</w:t>
      </w:r>
      <w:proofErr w:type="spellEnd"/>
      <w:r w:rsidR="00AF2D36">
        <w:rPr>
          <w:sz w:val="24"/>
        </w:rPr>
        <w:t xml:space="preserve"> 5  </w:t>
      </w:r>
    </w:p>
    <w:p w:rsidR="00DC4425" w:rsidRDefault="00DC4425" w:rsidP="00DC4425">
      <w:pPr>
        <w:ind w:left="2160" w:firstLine="720"/>
        <w:rPr>
          <w:sz w:val="24"/>
        </w:rPr>
      </w:pPr>
    </w:p>
    <w:p w:rsidR="00DC4425" w:rsidRDefault="00DC4425" w:rsidP="00DC4425">
      <w:pPr>
        <w:rPr>
          <w:sz w:val="24"/>
        </w:rPr>
      </w:pPr>
      <w:r>
        <w:rPr>
          <w:sz w:val="24"/>
        </w:rPr>
        <w:t>Week 7 (Sep 30</w:t>
      </w:r>
      <w:r w:rsidRPr="007A5FB2">
        <w:rPr>
          <w:sz w:val="24"/>
          <w:vertAlign w:val="superscript"/>
        </w:rPr>
        <w:t>th</w:t>
      </w:r>
      <w:r>
        <w:rPr>
          <w:sz w:val="24"/>
        </w:rPr>
        <w:t>):</w:t>
      </w:r>
      <w:r w:rsidR="00B70F1E">
        <w:rPr>
          <w:sz w:val="24"/>
        </w:rPr>
        <w:tab/>
      </w:r>
      <w:r w:rsidR="00B70F1E">
        <w:rPr>
          <w:sz w:val="24"/>
        </w:rPr>
        <w:tab/>
        <w:t xml:space="preserve">M= </w:t>
      </w:r>
      <w:r w:rsidR="00451C26" w:rsidRPr="00D43365">
        <w:rPr>
          <w:sz w:val="24"/>
        </w:rPr>
        <w:t xml:space="preserve">Monahan et al, </w:t>
      </w:r>
      <w:proofErr w:type="spellStart"/>
      <w:r w:rsidR="00451C26" w:rsidRPr="00D43365">
        <w:rPr>
          <w:sz w:val="24"/>
        </w:rPr>
        <w:t>Chs</w:t>
      </w:r>
      <w:proofErr w:type="spellEnd"/>
      <w:r w:rsidR="00451C26" w:rsidRPr="00D43365">
        <w:rPr>
          <w:sz w:val="24"/>
        </w:rPr>
        <w:t xml:space="preserve"> 24 &amp; 25</w:t>
      </w:r>
      <w:r w:rsidR="00451C26">
        <w:rPr>
          <w:sz w:val="24"/>
        </w:rPr>
        <w:t xml:space="preserve"> </w:t>
      </w:r>
    </w:p>
    <w:p w:rsidR="00DC4425" w:rsidRDefault="00DC4425" w:rsidP="00DC4425">
      <w:pPr>
        <w:rPr>
          <w:sz w:val="24"/>
        </w:rPr>
      </w:pPr>
      <w:r>
        <w:rPr>
          <w:sz w:val="24"/>
        </w:rPr>
        <w:tab/>
      </w:r>
      <w:r>
        <w:rPr>
          <w:sz w:val="24"/>
        </w:rPr>
        <w:tab/>
      </w:r>
      <w:r>
        <w:rPr>
          <w:sz w:val="24"/>
        </w:rPr>
        <w:tab/>
      </w:r>
      <w:r>
        <w:rPr>
          <w:sz w:val="24"/>
        </w:rPr>
        <w:tab/>
      </w:r>
      <w:r w:rsidR="00B70F1E">
        <w:rPr>
          <w:sz w:val="24"/>
        </w:rPr>
        <w:t xml:space="preserve">W= </w:t>
      </w:r>
      <w:r w:rsidR="00451C26">
        <w:rPr>
          <w:sz w:val="24"/>
        </w:rPr>
        <w:t xml:space="preserve">Emerson et al, </w:t>
      </w:r>
      <w:proofErr w:type="spellStart"/>
      <w:r w:rsidR="00451C26">
        <w:rPr>
          <w:sz w:val="24"/>
        </w:rPr>
        <w:t>Ch</w:t>
      </w:r>
      <w:proofErr w:type="spellEnd"/>
      <w:r w:rsidR="00451C26">
        <w:rPr>
          <w:sz w:val="24"/>
        </w:rPr>
        <w:t xml:space="preserve"> 6  </w:t>
      </w:r>
    </w:p>
    <w:p w:rsidR="00DC4425" w:rsidRDefault="00B70F1E" w:rsidP="00DC4425">
      <w:pPr>
        <w:ind w:left="2160" w:firstLine="720"/>
        <w:rPr>
          <w:b/>
          <w:sz w:val="24"/>
        </w:rPr>
      </w:pPr>
      <w:r>
        <w:rPr>
          <w:sz w:val="24"/>
        </w:rPr>
        <w:t xml:space="preserve">F= </w:t>
      </w:r>
      <w:r w:rsidR="00451C26">
        <w:rPr>
          <w:sz w:val="24"/>
        </w:rPr>
        <w:t xml:space="preserve">Monahan et al, </w:t>
      </w:r>
      <w:proofErr w:type="spellStart"/>
      <w:r w:rsidR="00451C26">
        <w:rPr>
          <w:sz w:val="24"/>
        </w:rPr>
        <w:t>Chs</w:t>
      </w:r>
      <w:proofErr w:type="spellEnd"/>
      <w:r w:rsidR="00451C26">
        <w:rPr>
          <w:sz w:val="24"/>
        </w:rPr>
        <w:t xml:space="preserve"> 40 &amp; 41  </w:t>
      </w:r>
      <w:r w:rsidR="00DC4425">
        <w:rPr>
          <w:sz w:val="24"/>
        </w:rPr>
        <w:tab/>
      </w:r>
      <w:r w:rsidR="00DC4425">
        <w:rPr>
          <w:sz w:val="24"/>
        </w:rPr>
        <w:tab/>
      </w:r>
      <w:r w:rsidR="00DC4425">
        <w:rPr>
          <w:sz w:val="24"/>
        </w:rPr>
        <w:tab/>
      </w:r>
      <w:r w:rsidR="00DC4425">
        <w:rPr>
          <w:sz w:val="24"/>
        </w:rPr>
        <w:tab/>
      </w:r>
      <w:r w:rsidR="00DC4425">
        <w:rPr>
          <w:b/>
          <w:sz w:val="24"/>
        </w:rPr>
        <w:tab/>
      </w:r>
    </w:p>
    <w:p w:rsidR="00DC4425" w:rsidRDefault="00DC4425" w:rsidP="00DC4425">
      <w:pPr>
        <w:rPr>
          <w:sz w:val="24"/>
        </w:rPr>
      </w:pPr>
    </w:p>
    <w:p w:rsidR="00DC4425" w:rsidRDefault="00DC4425" w:rsidP="00DC4425">
      <w:pPr>
        <w:rPr>
          <w:sz w:val="24"/>
        </w:rPr>
      </w:pPr>
      <w:r>
        <w:rPr>
          <w:sz w:val="24"/>
        </w:rPr>
        <w:t>Week 8 (Oct 7</w:t>
      </w:r>
      <w:r>
        <w:rPr>
          <w:sz w:val="24"/>
          <w:vertAlign w:val="superscript"/>
        </w:rPr>
        <w:t>th</w:t>
      </w:r>
      <w:r w:rsidR="00B70F1E">
        <w:rPr>
          <w:sz w:val="24"/>
        </w:rPr>
        <w:t>):</w:t>
      </w:r>
      <w:r w:rsidR="00B70F1E">
        <w:rPr>
          <w:sz w:val="24"/>
        </w:rPr>
        <w:tab/>
      </w:r>
      <w:r w:rsidR="00B70F1E">
        <w:rPr>
          <w:sz w:val="24"/>
        </w:rPr>
        <w:tab/>
        <w:t xml:space="preserve">M= </w:t>
      </w:r>
      <w:r w:rsidR="00451C26">
        <w:rPr>
          <w:sz w:val="24"/>
        </w:rPr>
        <w:t xml:space="preserve">Chaves, pgs. 1-32 </w:t>
      </w:r>
    </w:p>
    <w:p w:rsidR="00DC4425" w:rsidRDefault="00DC4425" w:rsidP="00DC4425">
      <w:pPr>
        <w:rPr>
          <w:sz w:val="24"/>
        </w:rPr>
      </w:pPr>
      <w:r>
        <w:rPr>
          <w:sz w:val="24"/>
        </w:rPr>
        <w:tab/>
      </w:r>
      <w:r>
        <w:rPr>
          <w:sz w:val="24"/>
        </w:rPr>
        <w:tab/>
      </w:r>
      <w:r>
        <w:rPr>
          <w:sz w:val="24"/>
        </w:rPr>
        <w:tab/>
      </w:r>
      <w:r>
        <w:rPr>
          <w:sz w:val="24"/>
        </w:rPr>
        <w:tab/>
        <w:t xml:space="preserve">W= </w:t>
      </w:r>
      <w:r w:rsidR="00451C26">
        <w:rPr>
          <w:sz w:val="24"/>
        </w:rPr>
        <w:t xml:space="preserve">Chaves, pgs. 33-54  </w:t>
      </w:r>
    </w:p>
    <w:p w:rsidR="00DC4425" w:rsidRDefault="00DC4425" w:rsidP="00DC4425">
      <w:pPr>
        <w:rPr>
          <w:sz w:val="24"/>
        </w:rPr>
      </w:pPr>
      <w:r>
        <w:rPr>
          <w:sz w:val="24"/>
        </w:rPr>
        <w:tab/>
      </w:r>
      <w:r>
        <w:rPr>
          <w:sz w:val="24"/>
        </w:rPr>
        <w:tab/>
      </w:r>
      <w:r>
        <w:rPr>
          <w:sz w:val="24"/>
        </w:rPr>
        <w:tab/>
      </w:r>
      <w:r>
        <w:rPr>
          <w:sz w:val="24"/>
        </w:rPr>
        <w:tab/>
        <w:t xml:space="preserve">F= </w:t>
      </w:r>
      <w:r w:rsidR="00451C26">
        <w:rPr>
          <w:sz w:val="24"/>
        </w:rPr>
        <w:t xml:space="preserve">Chaves, pgs. 55-80  </w:t>
      </w:r>
    </w:p>
    <w:p w:rsidR="00B70F1E" w:rsidRDefault="00B70F1E" w:rsidP="00DC4425">
      <w:pPr>
        <w:rPr>
          <w:sz w:val="24"/>
        </w:rPr>
      </w:pPr>
    </w:p>
    <w:p w:rsidR="00DC4425" w:rsidRDefault="00DC4425" w:rsidP="00DC4425">
      <w:pPr>
        <w:rPr>
          <w:sz w:val="24"/>
        </w:rPr>
      </w:pPr>
      <w:r>
        <w:rPr>
          <w:sz w:val="24"/>
        </w:rPr>
        <w:t>Week 9 (Oct 14</w:t>
      </w:r>
      <w:r>
        <w:rPr>
          <w:sz w:val="24"/>
          <w:vertAlign w:val="superscript"/>
        </w:rPr>
        <w:t>th</w:t>
      </w:r>
      <w:r>
        <w:rPr>
          <w:sz w:val="24"/>
        </w:rPr>
        <w:t>):</w:t>
      </w:r>
      <w:r>
        <w:rPr>
          <w:sz w:val="24"/>
        </w:rPr>
        <w:tab/>
      </w:r>
      <w:r>
        <w:rPr>
          <w:sz w:val="24"/>
        </w:rPr>
        <w:tab/>
        <w:t xml:space="preserve">M= </w:t>
      </w:r>
      <w:r w:rsidR="00451C26">
        <w:rPr>
          <w:sz w:val="24"/>
        </w:rPr>
        <w:t xml:space="preserve">Chaves, pgs. 81-114 </w:t>
      </w:r>
    </w:p>
    <w:p w:rsidR="00DC4425" w:rsidRDefault="00DC4425" w:rsidP="00DC4425">
      <w:pPr>
        <w:ind w:left="2160" w:firstLine="720"/>
        <w:rPr>
          <w:sz w:val="24"/>
        </w:rPr>
      </w:pPr>
      <w:r>
        <w:rPr>
          <w:sz w:val="24"/>
        </w:rPr>
        <w:t xml:space="preserve">W= </w:t>
      </w:r>
      <w:r w:rsidR="00451C26">
        <w:rPr>
          <w:sz w:val="24"/>
        </w:rPr>
        <w:t xml:space="preserve">TBA  </w:t>
      </w:r>
    </w:p>
    <w:p w:rsidR="00DC4425" w:rsidRDefault="00DC4425" w:rsidP="00DC4425">
      <w:pPr>
        <w:ind w:left="2160" w:firstLine="720"/>
        <w:rPr>
          <w:sz w:val="24"/>
        </w:rPr>
      </w:pPr>
      <w:r>
        <w:rPr>
          <w:sz w:val="24"/>
        </w:rPr>
        <w:t xml:space="preserve">F= </w:t>
      </w:r>
      <w:r w:rsidR="00451C26">
        <w:rPr>
          <w:sz w:val="24"/>
        </w:rPr>
        <w:t xml:space="preserve">Emerson et al, </w:t>
      </w:r>
      <w:proofErr w:type="spellStart"/>
      <w:r w:rsidR="00451C26">
        <w:rPr>
          <w:sz w:val="24"/>
        </w:rPr>
        <w:t>Ch</w:t>
      </w:r>
      <w:proofErr w:type="spellEnd"/>
      <w:r w:rsidR="00451C26">
        <w:rPr>
          <w:sz w:val="24"/>
        </w:rPr>
        <w:t xml:space="preserve"> 7 </w:t>
      </w:r>
    </w:p>
    <w:p w:rsidR="00DC4425" w:rsidRDefault="00DC4425" w:rsidP="00DC4425">
      <w:pPr>
        <w:rPr>
          <w:sz w:val="24"/>
        </w:rPr>
      </w:pPr>
    </w:p>
    <w:p w:rsidR="00DC4425" w:rsidRPr="004E20E5" w:rsidRDefault="00DC4425" w:rsidP="00DC4425">
      <w:pPr>
        <w:rPr>
          <w:sz w:val="24"/>
        </w:rPr>
      </w:pPr>
      <w:r>
        <w:rPr>
          <w:sz w:val="24"/>
        </w:rPr>
        <w:t>Week 10 (Oct 21</w:t>
      </w:r>
      <w:r w:rsidRPr="007A5FB2">
        <w:rPr>
          <w:sz w:val="24"/>
          <w:vertAlign w:val="superscript"/>
        </w:rPr>
        <w:t>st</w:t>
      </w:r>
      <w:r>
        <w:rPr>
          <w:sz w:val="24"/>
        </w:rPr>
        <w:t>):</w:t>
      </w:r>
      <w:r>
        <w:rPr>
          <w:sz w:val="24"/>
        </w:rPr>
        <w:tab/>
      </w:r>
      <w:r>
        <w:rPr>
          <w:sz w:val="24"/>
        </w:rPr>
        <w:tab/>
        <w:t xml:space="preserve">M= </w:t>
      </w:r>
      <w:r w:rsidR="00451C26">
        <w:rPr>
          <w:sz w:val="24"/>
        </w:rPr>
        <w:t xml:space="preserve">Emerson et al, </w:t>
      </w:r>
      <w:proofErr w:type="spellStart"/>
      <w:r w:rsidR="00451C26">
        <w:rPr>
          <w:sz w:val="24"/>
        </w:rPr>
        <w:t>Ch</w:t>
      </w:r>
      <w:proofErr w:type="spellEnd"/>
      <w:r w:rsidR="00451C26">
        <w:rPr>
          <w:sz w:val="24"/>
        </w:rPr>
        <w:t xml:space="preserve"> 8 </w:t>
      </w:r>
    </w:p>
    <w:p w:rsidR="00DC4425" w:rsidRDefault="00DC4425" w:rsidP="00DC4425">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sidR="00451C26">
        <w:rPr>
          <w:sz w:val="24"/>
        </w:rPr>
        <w:t xml:space="preserve">*Lindsay, </w:t>
      </w:r>
      <w:proofErr w:type="spellStart"/>
      <w:r w:rsidR="00451C26">
        <w:rPr>
          <w:sz w:val="24"/>
        </w:rPr>
        <w:t>Ch</w:t>
      </w:r>
      <w:proofErr w:type="spellEnd"/>
      <w:r w:rsidR="00451C26">
        <w:rPr>
          <w:sz w:val="24"/>
        </w:rPr>
        <w:t xml:space="preserve"> 1</w:t>
      </w:r>
    </w:p>
    <w:p w:rsidR="00DC4425" w:rsidRPr="0005153D" w:rsidRDefault="00DC4425" w:rsidP="00DC4425">
      <w:pPr>
        <w:rPr>
          <w:sz w:val="24"/>
        </w:rPr>
      </w:pPr>
      <w:r>
        <w:rPr>
          <w:sz w:val="24"/>
        </w:rPr>
        <w:tab/>
      </w:r>
      <w:r>
        <w:rPr>
          <w:sz w:val="24"/>
        </w:rPr>
        <w:tab/>
      </w:r>
      <w:r>
        <w:rPr>
          <w:sz w:val="24"/>
        </w:rPr>
        <w:tab/>
      </w:r>
      <w:r>
        <w:rPr>
          <w:sz w:val="24"/>
        </w:rPr>
        <w:tab/>
        <w:t xml:space="preserve">F= </w:t>
      </w:r>
      <w:r w:rsidR="00451C26">
        <w:rPr>
          <w:sz w:val="24"/>
        </w:rPr>
        <w:t>TBA</w:t>
      </w:r>
    </w:p>
    <w:p w:rsidR="00DC4425" w:rsidRDefault="00DC4425" w:rsidP="00DC4425">
      <w:pPr>
        <w:rPr>
          <w:sz w:val="24"/>
        </w:rPr>
      </w:pPr>
      <w:r>
        <w:rPr>
          <w:sz w:val="24"/>
        </w:rPr>
        <w:t>________________________________________________________________________</w:t>
      </w:r>
    </w:p>
    <w:p w:rsidR="00DC4425" w:rsidRDefault="00DC4425" w:rsidP="00DC4425">
      <w:pPr>
        <w:rPr>
          <w:sz w:val="24"/>
        </w:rPr>
      </w:pPr>
    </w:p>
    <w:p w:rsidR="00DC4425" w:rsidRDefault="00DC4425" w:rsidP="00DC4425">
      <w:pPr>
        <w:rPr>
          <w:b/>
          <w:sz w:val="24"/>
          <w:u w:val="single"/>
        </w:rPr>
      </w:pPr>
    </w:p>
    <w:p w:rsidR="00DC4425" w:rsidRDefault="00DC4425" w:rsidP="00DC4425">
      <w:pPr>
        <w:rPr>
          <w:b/>
          <w:sz w:val="24"/>
          <w:u w:val="single"/>
        </w:rPr>
      </w:pPr>
      <w:r>
        <w:rPr>
          <w:b/>
          <w:sz w:val="24"/>
          <w:u w:val="single"/>
        </w:rPr>
        <w:t>Section 3:</w:t>
      </w:r>
      <w:r w:rsidR="00FC2ABF">
        <w:rPr>
          <w:b/>
          <w:sz w:val="24"/>
          <w:u w:val="single"/>
        </w:rPr>
        <w:t xml:space="preserve"> Race Relations, Sex and Gender, Science and Morality </w:t>
      </w:r>
    </w:p>
    <w:p w:rsidR="00D43365" w:rsidRPr="000E2BDB" w:rsidRDefault="00D43365" w:rsidP="00DC4425">
      <w:pPr>
        <w:rPr>
          <w:b/>
          <w:sz w:val="24"/>
          <w:u w:val="single"/>
        </w:rPr>
      </w:pPr>
    </w:p>
    <w:p w:rsidR="00DC4425" w:rsidRDefault="00DC4425" w:rsidP="00DC4425">
      <w:pPr>
        <w:rPr>
          <w:sz w:val="24"/>
        </w:rPr>
      </w:pPr>
      <w:r>
        <w:rPr>
          <w:sz w:val="24"/>
        </w:rPr>
        <w:t>Week 11 (Oct 28</w:t>
      </w:r>
      <w:r w:rsidRPr="00DF7994">
        <w:rPr>
          <w:sz w:val="24"/>
          <w:vertAlign w:val="superscript"/>
        </w:rPr>
        <w:t>th</w:t>
      </w:r>
      <w:r>
        <w:rPr>
          <w:sz w:val="24"/>
        </w:rPr>
        <w:t>):</w:t>
      </w:r>
      <w:r>
        <w:rPr>
          <w:sz w:val="24"/>
        </w:rPr>
        <w:tab/>
      </w:r>
      <w:r>
        <w:rPr>
          <w:sz w:val="24"/>
        </w:rPr>
        <w:tab/>
        <w:t xml:space="preserve">M= </w:t>
      </w:r>
      <w:r w:rsidRPr="004E20E5">
        <w:rPr>
          <w:b/>
          <w:sz w:val="24"/>
        </w:rPr>
        <w:t>EXAM #2</w:t>
      </w:r>
      <w:r>
        <w:rPr>
          <w:sz w:val="24"/>
        </w:rPr>
        <w:t xml:space="preserve"> </w:t>
      </w:r>
    </w:p>
    <w:p w:rsidR="00DC4425" w:rsidRDefault="00DC4425" w:rsidP="00DC4425">
      <w:pPr>
        <w:rPr>
          <w:sz w:val="24"/>
        </w:rPr>
      </w:pPr>
      <w:r>
        <w:rPr>
          <w:sz w:val="24"/>
        </w:rPr>
        <w:tab/>
      </w:r>
      <w:r>
        <w:rPr>
          <w:sz w:val="24"/>
        </w:rPr>
        <w:tab/>
      </w:r>
      <w:r>
        <w:rPr>
          <w:sz w:val="24"/>
        </w:rPr>
        <w:tab/>
      </w:r>
      <w:r>
        <w:rPr>
          <w:sz w:val="24"/>
        </w:rPr>
        <w:tab/>
        <w:t xml:space="preserve">W= </w:t>
      </w:r>
      <w:r w:rsidR="001D5F3E">
        <w:rPr>
          <w:sz w:val="24"/>
        </w:rPr>
        <w:t>TBA</w:t>
      </w:r>
    </w:p>
    <w:p w:rsidR="00DC4425" w:rsidRDefault="00DC4425" w:rsidP="00DC4425">
      <w:pPr>
        <w:rPr>
          <w:sz w:val="24"/>
        </w:rPr>
      </w:pPr>
      <w:r>
        <w:rPr>
          <w:sz w:val="24"/>
        </w:rPr>
        <w:tab/>
      </w:r>
      <w:r>
        <w:rPr>
          <w:sz w:val="24"/>
        </w:rPr>
        <w:tab/>
      </w:r>
      <w:r>
        <w:rPr>
          <w:sz w:val="24"/>
        </w:rPr>
        <w:tab/>
      </w:r>
      <w:r>
        <w:rPr>
          <w:sz w:val="24"/>
        </w:rPr>
        <w:tab/>
        <w:t xml:space="preserve">F= </w:t>
      </w:r>
      <w:r w:rsidR="001D5F3E">
        <w:rPr>
          <w:sz w:val="24"/>
        </w:rPr>
        <w:t xml:space="preserve">Emerson et al, </w:t>
      </w:r>
      <w:proofErr w:type="spellStart"/>
      <w:r w:rsidR="001D5F3E">
        <w:rPr>
          <w:sz w:val="24"/>
        </w:rPr>
        <w:t>Ch</w:t>
      </w:r>
      <w:proofErr w:type="spellEnd"/>
      <w:r w:rsidR="001D5F3E">
        <w:rPr>
          <w:sz w:val="24"/>
        </w:rPr>
        <w:t xml:space="preserve"> 12</w:t>
      </w:r>
    </w:p>
    <w:p w:rsidR="00DC4425" w:rsidRDefault="00DC4425" w:rsidP="00DC4425">
      <w:pPr>
        <w:rPr>
          <w:sz w:val="24"/>
        </w:rPr>
      </w:pPr>
    </w:p>
    <w:p w:rsidR="00DC4425" w:rsidRDefault="00DC4425" w:rsidP="00DC4425">
      <w:pPr>
        <w:rPr>
          <w:sz w:val="24"/>
        </w:rPr>
      </w:pPr>
      <w:r>
        <w:rPr>
          <w:sz w:val="24"/>
        </w:rPr>
        <w:t>Week 12 (Nov 4</w:t>
      </w:r>
      <w:r>
        <w:rPr>
          <w:sz w:val="24"/>
          <w:vertAlign w:val="superscript"/>
        </w:rPr>
        <w:t>th</w:t>
      </w:r>
      <w:r>
        <w:rPr>
          <w:sz w:val="24"/>
        </w:rPr>
        <w:t>):</w:t>
      </w:r>
      <w:r>
        <w:rPr>
          <w:sz w:val="24"/>
        </w:rPr>
        <w:tab/>
      </w:r>
      <w:r>
        <w:rPr>
          <w:sz w:val="24"/>
        </w:rPr>
        <w:tab/>
        <w:t xml:space="preserve">M= </w:t>
      </w:r>
      <w:r w:rsidR="001D5F3E">
        <w:rPr>
          <w:sz w:val="24"/>
        </w:rPr>
        <w:t>(continued)</w:t>
      </w:r>
    </w:p>
    <w:p w:rsidR="00DC4425" w:rsidRDefault="00DC4425" w:rsidP="00DC4425">
      <w:pPr>
        <w:rPr>
          <w:sz w:val="24"/>
        </w:rPr>
      </w:pPr>
      <w:r>
        <w:rPr>
          <w:sz w:val="24"/>
        </w:rPr>
        <w:tab/>
      </w:r>
      <w:r>
        <w:rPr>
          <w:sz w:val="24"/>
        </w:rPr>
        <w:tab/>
      </w:r>
      <w:r>
        <w:rPr>
          <w:sz w:val="24"/>
        </w:rPr>
        <w:tab/>
      </w:r>
      <w:r>
        <w:rPr>
          <w:sz w:val="24"/>
        </w:rPr>
        <w:tab/>
        <w:t xml:space="preserve">W= </w:t>
      </w:r>
      <w:r w:rsidR="009822B3">
        <w:rPr>
          <w:sz w:val="24"/>
        </w:rPr>
        <w:t xml:space="preserve">Emerson et al, </w:t>
      </w:r>
      <w:proofErr w:type="spellStart"/>
      <w:r w:rsidR="009822B3">
        <w:rPr>
          <w:sz w:val="24"/>
        </w:rPr>
        <w:t>Ch</w:t>
      </w:r>
      <w:proofErr w:type="spellEnd"/>
      <w:r w:rsidR="009822B3">
        <w:rPr>
          <w:sz w:val="24"/>
        </w:rPr>
        <w:t xml:space="preserve"> 9</w:t>
      </w:r>
    </w:p>
    <w:p w:rsidR="00DC4425" w:rsidRDefault="00DC4425" w:rsidP="00DC4425">
      <w:pPr>
        <w:rPr>
          <w:sz w:val="24"/>
        </w:rPr>
      </w:pPr>
      <w:r>
        <w:rPr>
          <w:sz w:val="24"/>
        </w:rPr>
        <w:tab/>
      </w:r>
      <w:r>
        <w:rPr>
          <w:sz w:val="24"/>
        </w:rPr>
        <w:tab/>
      </w:r>
      <w:r>
        <w:rPr>
          <w:sz w:val="24"/>
        </w:rPr>
        <w:tab/>
      </w:r>
      <w:r>
        <w:rPr>
          <w:sz w:val="24"/>
        </w:rPr>
        <w:tab/>
        <w:t xml:space="preserve">F= </w:t>
      </w:r>
      <w:r w:rsidR="00CE2B3B">
        <w:rPr>
          <w:sz w:val="24"/>
        </w:rPr>
        <w:t xml:space="preserve">Monahan et al, </w:t>
      </w:r>
      <w:proofErr w:type="spellStart"/>
      <w:r w:rsidR="00CE2B3B">
        <w:rPr>
          <w:sz w:val="24"/>
        </w:rPr>
        <w:t>Chs</w:t>
      </w:r>
      <w:proofErr w:type="spellEnd"/>
      <w:r w:rsidR="00CE2B3B">
        <w:rPr>
          <w:sz w:val="24"/>
        </w:rPr>
        <w:t xml:space="preserve"> 13</w:t>
      </w:r>
      <w:r w:rsidR="000E1B2A">
        <w:rPr>
          <w:sz w:val="24"/>
        </w:rPr>
        <w:t xml:space="preserve">, </w:t>
      </w:r>
      <w:r w:rsidR="00E17851">
        <w:rPr>
          <w:sz w:val="24"/>
        </w:rPr>
        <w:t>15,</w:t>
      </w:r>
      <w:r w:rsidR="000E1B2A">
        <w:rPr>
          <w:sz w:val="24"/>
        </w:rPr>
        <w:t xml:space="preserve"> &amp; 21</w:t>
      </w:r>
      <w:r w:rsidR="00E17851">
        <w:rPr>
          <w:sz w:val="24"/>
        </w:rPr>
        <w:t xml:space="preserve"> </w:t>
      </w:r>
    </w:p>
    <w:p w:rsidR="00DC4425" w:rsidRDefault="00DC4425" w:rsidP="00DC4425">
      <w:pPr>
        <w:rPr>
          <w:sz w:val="24"/>
        </w:rPr>
      </w:pPr>
      <w:r>
        <w:rPr>
          <w:sz w:val="24"/>
        </w:rPr>
        <w:tab/>
      </w:r>
      <w:r>
        <w:rPr>
          <w:sz w:val="24"/>
        </w:rPr>
        <w:tab/>
      </w:r>
      <w:r>
        <w:rPr>
          <w:sz w:val="24"/>
        </w:rPr>
        <w:tab/>
      </w:r>
      <w:r>
        <w:rPr>
          <w:sz w:val="24"/>
        </w:rPr>
        <w:tab/>
        <w:t xml:space="preserve">  </w:t>
      </w:r>
    </w:p>
    <w:p w:rsidR="00DC4425" w:rsidRDefault="00DC4425" w:rsidP="00DC4425">
      <w:pPr>
        <w:rPr>
          <w:sz w:val="24"/>
        </w:rPr>
      </w:pPr>
      <w:r>
        <w:rPr>
          <w:sz w:val="24"/>
        </w:rPr>
        <w:t>Week 13 (Nov 11</w:t>
      </w:r>
      <w:r w:rsidRPr="00DF0BFB">
        <w:rPr>
          <w:sz w:val="24"/>
          <w:vertAlign w:val="superscript"/>
        </w:rPr>
        <w:t>th</w:t>
      </w:r>
      <w:r>
        <w:rPr>
          <w:sz w:val="24"/>
        </w:rPr>
        <w:t>):</w:t>
      </w:r>
      <w:r>
        <w:rPr>
          <w:sz w:val="24"/>
        </w:rPr>
        <w:tab/>
      </w:r>
      <w:r>
        <w:rPr>
          <w:sz w:val="24"/>
        </w:rPr>
        <w:tab/>
        <w:t xml:space="preserve">M= </w:t>
      </w:r>
      <w:r w:rsidR="000E1B2A">
        <w:rPr>
          <w:sz w:val="24"/>
        </w:rPr>
        <w:t xml:space="preserve">Emerson et al, </w:t>
      </w:r>
      <w:proofErr w:type="spellStart"/>
      <w:r w:rsidR="000E1B2A">
        <w:rPr>
          <w:sz w:val="24"/>
        </w:rPr>
        <w:t>Ch</w:t>
      </w:r>
      <w:proofErr w:type="spellEnd"/>
      <w:r w:rsidR="000E1B2A">
        <w:rPr>
          <w:sz w:val="24"/>
        </w:rPr>
        <w:t xml:space="preserve"> 10</w:t>
      </w:r>
    </w:p>
    <w:p w:rsidR="00DC4425" w:rsidRDefault="00DC4425" w:rsidP="00DC4425">
      <w:pPr>
        <w:ind w:left="2160" w:firstLine="720"/>
        <w:rPr>
          <w:sz w:val="24"/>
        </w:rPr>
      </w:pPr>
      <w:r>
        <w:rPr>
          <w:sz w:val="24"/>
        </w:rPr>
        <w:t xml:space="preserve">W= </w:t>
      </w:r>
      <w:r w:rsidR="00DA2368">
        <w:rPr>
          <w:sz w:val="24"/>
        </w:rPr>
        <w:t>*</w:t>
      </w:r>
      <w:r w:rsidR="000E1B2A">
        <w:rPr>
          <w:sz w:val="24"/>
        </w:rPr>
        <w:t xml:space="preserve">Shelton and Emerson, </w:t>
      </w:r>
      <w:proofErr w:type="spellStart"/>
      <w:r w:rsidR="000E1B2A">
        <w:rPr>
          <w:sz w:val="24"/>
        </w:rPr>
        <w:t>Ch</w:t>
      </w:r>
      <w:proofErr w:type="spellEnd"/>
      <w:r w:rsidR="000E1B2A">
        <w:rPr>
          <w:sz w:val="24"/>
        </w:rPr>
        <w:t xml:space="preserve"> 1</w:t>
      </w:r>
    </w:p>
    <w:p w:rsidR="000E1B2A" w:rsidRDefault="00DC4425" w:rsidP="000E1B2A">
      <w:pPr>
        <w:ind w:left="2160" w:firstLine="720"/>
        <w:rPr>
          <w:sz w:val="24"/>
        </w:rPr>
      </w:pPr>
      <w:r>
        <w:rPr>
          <w:sz w:val="24"/>
        </w:rPr>
        <w:t xml:space="preserve">F= </w:t>
      </w:r>
      <w:r w:rsidR="00DA2368">
        <w:rPr>
          <w:sz w:val="24"/>
        </w:rPr>
        <w:t>*</w:t>
      </w:r>
      <w:r w:rsidR="000E1B2A">
        <w:rPr>
          <w:sz w:val="24"/>
        </w:rPr>
        <w:t xml:space="preserve">Shelton and Emerson, </w:t>
      </w:r>
      <w:proofErr w:type="spellStart"/>
      <w:r w:rsidR="000E1B2A">
        <w:rPr>
          <w:sz w:val="24"/>
        </w:rPr>
        <w:t>Ch</w:t>
      </w:r>
      <w:proofErr w:type="spellEnd"/>
      <w:r w:rsidR="000E1B2A">
        <w:rPr>
          <w:sz w:val="24"/>
        </w:rPr>
        <w:t xml:space="preserve"> 7</w:t>
      </w:r>
    </w:p>
    <w:p w:rsidR="00DC4425" w:rsidRDefault="00DC4425" w:rsidP="00DC4425">
      <w:pPr>
        <w:rPr>
          <w:sz w:val="24"/>
        </w:rPr>
      </w:pPr>
    </w:p>
    <w:p w:rsidR="00DC4425" w:rsidRDefault="00DC4425" w:rsidP="00DC4425">
      <w:pPr>
        <w:rPr>
          <w:sz w:val="24"/>
        </w:rPr>
      </w:pPr>
      <w:r>
        <w:rPr>
          <w:sz w:val="24"/>
        </w:rPr>
        <w:t>Week 14 (Nov 18</w:t>
      </w:r>
      <w:r w:rsidRPr="00DF7994">
        <w:rPr>
          <w:sz w:val="24"/>
          <w:vertAlign w:val="superscript"/>
        </w:rPr>
        <w:t>th</w:t>
      </w:r>
      <w:r>
        <w:rPr>
          <w:sz w:val="24"/>
        </w:rPr>
        <w:t>):</w:t>
      </w:r>
      <w:r>
        <w:rPr>
          <w:sz w:val="24"/>
        </w:rPr>
        <w:tab/>
      </w:r>
      <w:r>
        <w:rPr>
          <w:sz w:val="24"/>
        </w:rPr>
        <w:tab/>
        <w:t xml:space="preserve">M= </w:t>
      </w:r>
      <w:r w:rsidR="00DA2368">
        <w:rPr>
          <w:sz w:val="24"/>
        </w:rPr>
        <w:t>*</w:t>
      </w:r>
      <w:r w:rsidR="00B028C7">
        <w:rPr>
          <w:sz w:val="24"/>
        </w:rPr>
        <w:t xml:space="preserve">Shelton and Emerson, </w:t>
      </w:r>
      <w:proofErr w:type="spellStart"/>
      <w:r w:rsidR="00B028C7">
        <w:rPr>
          <w:sz w:val="24"/>
        </w:rPr>
        <w:t>Ch</w:t>
      </w:r>
      <w:proofErr w:type="spellEnd"/>
      <w:r w:rsidR="00B028C7">
        <w:rPr>
          <w:sz w:val="24"/>
        </w:rPr>
        <w:t xml:space="preserve"> 8 </w:t>
      </w:r>
    </w:p>
    <w:p w:rsidR="00DC4425" w:rsidRDefault="00C34CFB" w:rsidP="00DC4425">
      <w:pPr>
        <w:ind w:left="2160" w:firstLine="720"/>
        <w:rPr>
          <w:sz w:val="24"/>
        </w:rPr>
      </w:pPr>
      <w:r>
        <w:rPr>
          <w:sz w:val="24"/>
        </w:rPr>
        <w:t xml:space="preserve">W= </w:t>
      </w:r>
      <w:r w:rsidR="009C3ED1">
        <w:rPr>
          <w:sz w:val="24"/>
        </w:rPr>
        <w:t xml:space="preserve">TBA </w:t>
      </w:r>
    </w:p>
    <w:p w:rsidR="00DC4425" w:rsidRDefault="00C34CFB" w:rsidP="00DC4425">
      <w:pPr>
        <w:ind w:left="2160" w:firstLine="720"/>
        <w:rPr>
          <w:sz w:val="24"/>
        </w:rPr>
      </w:pPr>
      <w:r>
        <w:rPr>
          <w:sz w:val="24"/>
        </w:rPr>
        <w:t xml:space="preserve">F= </w:t>
      </w:r>
      <w:r w:rsidR="009C3ED1">
        <w:rPr>
          <w:sz w:val="24"/>
        </w:rPr>
        <w:t xml:space="preserve">Emerson et al, </w:t>
      </w:r>
      <w:proofErr w:type="spellStart"/>
      <w:r w:rsidR="009C3ED1">
        <w:rPr>
          <w:sz w:val="24"/>
        </w:rPr>
        <w:t>Ch</w:t>
      </w:r>
      <w:proofErr w:type="spellEnd"/>
      <w:r w:rsidR="009C3ED1">
        <w:rPr>
          <w:sz w:val="24"/>
        </w:rPr>
        <w:t xml:space="preserve"> 11 </w:t>
      </w:r>
    </w:p>
    <w:p w:rsidR="00DC4425" w:rsidRDefault="00DC4425" w:rsidP="00DC4425">
      <w:pPr>
        <w:rPr>
          <w:sz w:val="24"/>
        </w:rPr>
      </w:pPr>
    </w:p>
    <w:p w:rsidR="0089207E" w:rsidRDefault="00DC4425" w:rsidP="0089207E">
      <w:pPr>
        <w:rPr>
          <w:sz w:val="24"/>
        </w:rPr>
      </w:pPr>
      <w:r>
        <w:rPr>
          <w:sz w:val="24"/>
        </w:rPr>
        <w:t>Week 15 (Nov 25</w:t>
      </w:r>
      <w:r w:rsidRPr="00C36B3D">
        <w:rPr>
          <w:sz w:val="24"/>
          <w:vertAlign w:val="superscript"/>
        </w:rPr>
        <w:t>t</w:t>
      </w:r>
      <w:r w:rsidRPr="0010590C">
        <w:rPr>
          <w:sz w:val="24"/>
          <w:vertAlign w:val="superscript"/>
        </w:rPr>
        <w:t>h</w:t>
      </w:r>
      <w:r w:rsidR="00C34CFB">
        <w:rPr>
          <w:sz w:val="24"/>
        </w:rPr>
        <w:t>):</w:t>
      </w:r>
      <w:r w:rsidR="00C34CFB">
        <w:rPr>
          <w:sz w:val="24"/>
        </w:rPr>
        <w:tab/>
      </w:r>
      <w:r w:rsidR="00C34CFB">
        <w:rPr>
          <w:sz w:val="24"/>
        </w:rPr>
        <w:tab/>
        <w:t xml:space="preserve">M= </w:t>
      </w:r>
      <w:r w:rsidR="0089207E">
        <w:rPr>
          <w:sz w:val="24"/>
        </w:rPr>
        <w:t xml:space="preserve">Emerson et al, </w:t>
      </w:r>
      <w:proofErr w:type="spellStart"/>
      <w:r w:rsidR="0089207E">
        <w:rPr>
          <w:sz w:val="24"/>
        </w:rPr>
        <w:t>Ch</w:t>
      </w:r>
      <w:proofErr w:type="spellEnd"/>
      <w:r w:rsidR="0089207E">
        <w:rPr>
          <w:sz w:val="24"/>
        </w:rPr>
        <w:t xml:space="preserve"> 13</w:t>
      </w:r>
    </w:p>
    <w:p w:rsidR="00DC4425" w:rsidRDefault="00C34CFB" w:rsidP="0089207E">
      <w:pPr>
        <w:ind w:left="2160" w:firstLine="720"/>
        <w:rPr>
          <w:sz w:val="24"/>
        </w:rPr>
      </w:pPr>
      <w:r>
        <w:rPr>
          <w:sz w:val="24"/>
        </w:rPr>
        <w:t>W= TBA</w:t>
      </w:r>
    </w:p>
    <w:p w:rsidR="00DC4425" w:rsidRDefault="00DC4425" w:rsidP="00DC4425">
      <w:pPr>
        <w:ind w:left="2880"/>
        <w:rPr>
          <w:sz w:val="24"/>
        </w:rPr>
      </w:pPr>
      <w:r>
        <w:rPr>
          <w:sz w:val="24"/>
        </w:rPr>
        <w:t>F= NO CLASS (Thanksgiving Break)</w:t>
      </w:r>
    </w:p>
    <w:p w:rsidR="00DC4425" w:rsidRPr="00915BF4" w:rsidRDefault="00DC4425" w:rsidP="00DC4425">
      <w:pPr>
        <w:rPr>
          <w:b/>
          <w:sz w:val="24"/>
        </w:rPr>
      </w:pPr>
    </w:p>
    <w:p w:rsidR="00DC4425" w:rsidRDefault="00DC4425" w:rsidP="00DC4425">
      <w:pPr>
        <w:rPr>
          <w:sz w:val="24"/>
        </w:rPr>
      </w:pPr>
      <w:r>
        <w:rPr>
          <w:sz w:val="24"/>
        </w:rPr>
        <w:t>Week 16 (Dec 2</w:t>
      </w:r>
      <w:r w:rsidRPr="007A5FB2">
        <w:rPr>
          <w:sz w:val="24"/>
          <w:vertAlign w:val="superscript"/>
        </w:rPr>
        <w:t>nd</w:t>
      </w:r>
      <w:r w:rsidR="00C34CFB">
        <w:rPr>
          <w:sz w:val="24"/>
        </w:rPr>
        <w:t>):</w:t>
      </w:r>
      <w:r w:rsidR="00C34CFB">
        <w:rPr>
          <w:sz w:val="24"/>
        </w:rPr>
        <w:tab/>
      </w:r>
      <w:r w:rsidR="00C34CFB">
        <w:rPr>
          <w:sz w:val="24"/>
        </w:rPr>
        <w:tab/>
        <w:t xml:space="preserve">M= </w:t>
      </w:r>
      <w:r w:rsidR="00813435">
        <w:rPr>
          <w:sz w:val="24"/>
        </w:rPr>
        <w:t xml:space="preserve">Emerson et al, </w:t>
      </w:r>
      <w:proofErr w:type="spellStart"/>
      <w:r w:rsidR="00813435">
        <w:rPr>
          <w:sz w:val="24"/>
        </w:rPr>
        <w:t>Ch</w:t>
      </w:r>
      <w:proofErr w:type="spellEnd"/>
      <w:r w:rsidR="00813435">
        <w:rPr>
          <w:sz w:val="24"/>
        </w:rPr>
        <w:t xml:space="preserve"> 14</w:t>
      </w:r>
    </w:p>
    <w:p w:rsidR="00DC4425" w:rsidRDefault="00C34CFB" w:rsidP="00DC4425">
      <w:pPr>
        <w:ind w:left="2880"/>
        <w:rPr>
          <w:sz w:val="24"/>
        </w:rPr>
      </w:pPr>
      <w:r>
        <w:rPr>
          <w:sz w:val="24"/>
        </w:rPr>
        <w:t xml:space="preserve">W= </w:t>
      </w:r>
      <w:r w:rsidR="00813435">
        <w:rPr>
          <w:sz w:val="24"/>
        </w:rPr>
        <w:t>TBA</w:t>
      </w:r>
    </w:p>
    <w:p w:rsidR="00DC4425" w:rsidRDefault="00DC4425" w:rsidP="00DC4425">
      <w:pPr>
        <w:rPr>
          <w:sz w:val="24"/>
        </w:rPr>
      </w:pPr>
    </w:p>
    <w:p w:rsidR="00DC4425" w:rsidRDefault="00DC4425" w:rsidP="00DC4425">
      <w:pPr>
        <w:rPr>
          <w:b/>
          <w:sz w:val="24"/>
        </w:rPr>
      </w:pPr>
    </w:p>
    <w:p w:rsidR="00DC4425" w:rsidRDefault="00DC4425" w:rsidP="00DC4425">
      <w:pPr>
        <w:jc w:val="center"/>
        <w:rPr>
          <w:b/>
          <w:sz w:val="24"/>
        </w:rPr>
      </w:pPr>
      <w:r>
        <w:rPr>
          <w:b/>
          <w:sz w:val="24"/>
        </w:rPr>
        <w:t>EXAM #3: Monday, December 9</w:t>
      </w:r>
      <w:r w:rsidRPr="001D6B5C">
        <w:rPr>
          <w:b/>
          <w:sz w:val="24"/>
          <w:vertAlign w:val="superscript"/>
        </w:rPr>
        <w:t>th</w:t>
      </w:r>
      <w:r w:rsidR="00C34CFB">
        <w:rPr>
          <w:b/>
          <w:sz w:val="24"/>
        </w:rPr>
        <w:t xml:space="preserve"> from 8</w:t>
      </w:r>
      <w:r w:rsidRPr="001D6B5C">
        <w:rPr>
          <w:b/>
          <w:sz w:val="24"/>
        </w:rPr>
        <w:t>am-1</w:t>
      </w:r>
      <w:r w:rsidR="00C34CFB">
        <w:rPr>
          <w:b/>
          <w:sz w:val="24"/>
        </w:rPr>
        <w:t>0:30am</w:t>
      </w:r>
    </w:p>
    <w:p w:rsidR="00DC4425" w:rsidRDefault="00DC4425" w:rsidP="00DC4425">
      <w:pPr>
        <w:rPr>
          <w:b/>
          <w:sz w:val="24"/>
          <w:u w:val="single"/>
        </w:rPr>
      </w:pPr>
    </w:p>
    <w:p w:rsidR="00DC4425" w:rsidRDefault="00DC4425" w:rsidP="00DC4425"/>
    <w:p w:rsidR="008B3A1E" w:rsidRDefault="008B3A1E">
      <w:bookmarkStart w:id="0" w:name="_GoBack"/>
      <w:bookmarkEnd w:id="0"/>
    </w:p>
    <w:sectPr w:rsidR="008B3A1E" w:rsidSect="00525C5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18" w:rsidRDefault="00C87318">
      <w:r>
        <w:separator/>
      </w:r>
    </w:p>
  </w:endnote>
  <w:endnote w:type="continuationSeparator" w:id="0">
    <w:p w:rsidR="00C87318" w:rsidRDefault="00C8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18" w:rsidRDefault="00C87318">
      <w:r>
        <w:separator/>
      </w:r>
    </w:p>
  </w:footnote>
  <w:footnote w:type="continuationSeparator" w:id="0">
    <w:p w:rsidR="00C87318" w:rsidRDefault="00C8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0701"/>
      <w:docPartObj>
        <w:docPartGallery w:val="Page Numbers (Top of Page)"/>
        <w:docPartUnique/>
      </w:docPartObj>
    </w:sdtPr>
    <w:sdtEndPr>
      <w:rPr>
        <w:noProof/>
        <w:sz w:val="24"/>
        <w:szCs w:val="24"/>
      </w:rPr>
    </w:sdtEndPr>
    <w:sdtContent>
      <w:p w:rsidR="001D6B5C" w:rsidRPr="001D6B5C" w:rsidRDefault="00FC2ABF">
        <w:pPr>
          <w:pStyle w:val="Header"/>
          <w:jc w:val="right"/>
          <w:rPr>
            <w:sz w:val="24"/>
            <w:szCs w:val="24"/>
          </w:rPr>
        </w:pPr>
        <w:r w:rsidRPr="001D6B5C">
          <w:rPr>
            <w:sz w:val="24"/>
            <w:szCs w:val="24"/>
          </w:rPr>
          <w:fldChar w:fldCharType="begin"/>
        </w:r>
        <w:r w:rsidRPr="001D6B5C">
          <w:rPr>
            <w:sz w:val="24"/>
            <w:szCs w:val="24"/>
          </w:rPr>
          <w:instrText xml:space="preserve"> PAGE   \* MERGEFORMAT </w:instrText>
        </w:r>
        <w:r w:rsidRPr="001D6B5C">
          <w:rPr>
            <w:sz w:val="24"/>
            <w:szCs w:val="24"/>
          </w:rPr>
          <w:fldChar w:fldCharType="separate"/>
        </w:r>
        <w:r w:rsidR="0089207E">
          <w:rPr>
            <w:noProof/>
            <w:sz w:val="24"/>
            <w:szCs w:val="24"/>
          </w:rPr>
          <w:t>7</w:t>
        </w:r>
        <w:r w:rsidRPr="001D6B5C">
          <w:rPr>
            <w:noProof/>
            <w:sz w:val="24"/>
            <w:szCs w:val="24"/>
          </w:rPr>
          <w:fldChar w:fldCharType="end"/>
        </w:r>
      </w:p>
    </w:sdtContent>
  </w:sdt>
  <w:p w:rsidR="001D6B5C" w:rsidRDefault="00C87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25"/>
    <w:rsid w:val="00007288"/>
    <w:rsid w:val="00045348"/>
    <w:rsid w:val="00052C84"/>
    <w:rsid w:val="000561A2"/>
    <w:rsid w:val="000E1B2A"/>
    <w:rsid w:val="001139E5"/>
    <w:rsid w:val="00175C4B"/>
    <w:rsid w:val="001D5F3E"/>
    <w:rsid w:val="001F7803"/>
    <w:rsid w:val="004048D0"/>
    <w:rsid w:val="00451C26"/>
    <w:rsid w:val="005503DF"/>
    <w:rsid w:val="00641542"/>
    <w:rsid w:val="006D0A94"/>
    <w:rsid w:val="00813435"/>
    <w:rsid w:val="00872A26"/>
    <w:rsid w:val="0089207E"/>
    <w:rsid w:val="008B3A1E"/>
    <w:rsid w:val="008E7216"/>
    <w:rsid w:val="009822B3"/>
    <w:rsid w:val="009B3522"/>
    <w:rsid w:val="009C3ED1"/>
    <w:rsid w:val="00AD7A5A"/>
    <w:rsid w:val="00AF2D36"/>
    <w:rsid w:val="00B028C7"/>
    <w:rsid w:val="00B70F1E"/>
    <w:rsid w:val="00C34CFB"/>
    <w:rsid w:val="00C87318"/>
    <w:rsid w:val="00CC0422"/>
    <w:rsid w:val="00CE2B3B"/>
    <w:rsid w:val="00D43365"/>
    <w:rsid w:val="00DA2368"/>
    <w:rsid w:val="00DC4425"/>
    <w:rsid w:val="00DD6679"/>
    <w:rsid w:val="00E17851"/>
    <w:rsid w:val="00E51980"/>
    <w:rsid w:val="00FC2ABF"/>
    <w:rsid w:val="00FD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4425"/>
    <w:rPr>
      <w:color w:val="0000FF"/>
      <w:u w:val="single"/>
    </w:rPr>
  </w:style>
  <w:style w:type="paragraph" w:styleId="NormalWeb">
    <w:name w:val="Normal (Web)"/>
    <w:basedOn w:val="Normal"/>
    <w:rsid w:val="00DC442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DC4425"/>
    <w:pPr>
      <w:ind w:right="-720"/>
      <w:jc w:val="both"/>
    </w:pPr>
    <w:rPr>
      <w:rFonts w:ascii="Arial" w:hAnsi="Arial" w:cs="Arial"/>
      <w:bCs/>
      <w:sz w:val="24"/>
      <w:szCs w:val="24"/>
    </w:rPr>
  </w:style>
  <w:style w:type="character" w:customStyle="1" w:styleId="BodyTextChar">
    <w:name w:val="Body Text Char"/>
    <w:basedOn w:val="DefaultParagraphFont"/>
    <w:link w:val="BodyText"/>
    <w:rsid w:val="00DC4425"/>
    <w:rPr>
      <w:rFonts w:ascii="Arial" w:eastAsia="Times New Roman" w:hAnsi="Arial" w:cs="Arial"/>
      <w:bCs/>
      <w:sz w:val="24"/>
      <w:szCs w:val="24"/>
    </w:rPr>
  </w:style>
  <w:style w:type="character" w:styleId="Strong">
    <w:name w:val="Strong"/>
    <w:basedOn w:val="DefaultParagraphFont"/>
    <w:qFormat/>
    <w:rsid w:val="00DC4425"/>
    <w:rPr>
      <w:b/>
      <w:bCs/>
    </w:rPr>
  </w:style>
  <w:style w:type="paragraph" w:customStyle="1" w:styleId="Default">
    <w:name w:val="Default"/>
    <w:basedOn w:val="Normal"/>
    <w:uiPriority w:val="99"/>
    <w:rsid w:val="00DC4425"/>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DC4425"/>
    <w:pPr>
      <w:tabs>
        <w:tab w:val="center" w:pos="4680"/>
        <w:tab w:val="right" w:pos="9360"/>
      </w:tabs>
    </w:pPr>
  </w:style>
  <w:style w:type="character" w:customStyle="1" w:styleId="HeaderChar">
    <w:name w:val="Header Char"/>
    <w:basedOn w:val="DefaultParagraphFont"/>
    <w:link w:val="Header"/>
    <w:uiPriority w:val="99"/>
    <w:rsid w:val="00DC4425"/>
    <w:rPr>
      <w:rFonts w:ascii="Times New Roman" w:eastAsia="Times New Roman" w:hAnsi="Times New Roman" w:cs="Times New Roman"/>
      <w:sz w:val="20"/>
      <w:szCs w:val="20"/>
    </w:rPr>
  </w:style>
  <w:style w:type="paragraph" w:styleId="ListParagraph">
    <w:name w:val="List Paragraph"/>
    <w:basedOn w:val="Normal"/>
    <w:uiPriority w:val="34"/>
    <w:qFormat/>
    <w:rsid w:val="0064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4425"/>
    <w:rPr>
      <w:color w:val="0000FF"/>
      <w:u w:val="single"/>
    </w:rPr>
  </w:style>
  <w:style w:type="paragraph" w:styleId="NormalWeb">
    <w:name w:val="Normal (Web)"/>
    <w:basedOn w:val="Normal"/>
    <w:rsid w:val="00DC442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DC4425"/>
    <w:pPr>
      <w:ind w:right="-720"/>
      <w:jc w:val="both"/>
    </w:pPr>
    <w:rPr>
      <w:rFonts w:ascii="Arial" w:hAnsi="Arial" w:cs="Arial"/>
      <w:bCs/>
      <w:sz w:val="24"/>
      <w:szCs w:val="24"/>
    </w:rPr>
  </w:style>
  <w:style w:type="character" w:customStyle="1" w:styleId="BodyTextChar">
    <w:name w:val="Body Text Char"/>
    <w:basedOn w:val="DefaultParagraphFont"/>
    <w:link w:val="BodyText"/>
    <w:rsid w:val="00DC4425"/>
    <w:rPr>
      <w:rFonts w:ascii="Arial" w:eastAsia="Times New Roman" w:hAnsi="Arial" w:cs="Arial"/>
      <w:bCs/>
      <w:sz w:val="24"/>
      <w:szCs w:val="24"/>
    </w:rPr>
  </w:style>
  <w:style w:type="character" w:styleId="Strong">
    <w:name w:val="Strong"/>
    <w:basedOn w:val="DefaultParagraphFont"/>
    <w:qFormat/>
    <w:rsid w:val="00DC4425"/>
    <w:rPr>
      <w:b/>
      <w:bCs/>
    </w:rPr>
  </w:style>
  <w:style w:type="paragraph" w:customStyle="1" w:styleId="Default">
    <w:name w:val="Default"/>
    <w:basedOn w:val="Normal"/>
    <w:uiPriority w:val="99"/>
    <w:rsid w:val="00DC4425"/>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DC4425"/>
    <w:pPr>
      <w:tabs>
        <w:tab w:val="center" w:pos="4680"/>
        <w:tab w:val="right" w:pos="9360"/>
      </w:tabs>
    </w:pPr>
  </w:style>
  <w:style w:type="character" w:customStyle="1" w:styleId="HeaderChar">
    <w:name w:val="Header Char"/>
    <w:basedOn w:val="DefaultParagraphFont"/>
    <w:link w:val="Header"/>
    <w:uiPriority w:val="99"/>
    <w:rsid w:val="00DC4425"/>
    <w:rPr>
      <w:rFonts w:ascii="Times New Roman" w:eastAsia="Times New Roman" w:hAnsi="Times New Roman" w:cs="Times New Roman"/>
      <w:sz w:val="20"/>
      <w:szCs w:val="20"/>
    </w:rPr>
  </w:style>
  <w:style w:type="paragraph" w:styleId="ListParagraph">
    <w:name w:val="List Paragraph"/>
    <w:basedOn w:val="Normal"/>
    <w:uiPriority w:val="34"/>
    <w:qFormat/>
    <w:rsid w:val="0064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studentaffairs/judicialaffairs/academicintegrity.html"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jshelton</dc:creator>
  <cp:keywords/>
  <dc:description/>
  <cp:lastModifiedBy>jshelton</cp:lastModifiedBy>
  <cp:revision>9</cp:revision>
  <dcterms:created xsi:type="dcterms:W3CDTF">2013-08-21T15:14:00Z</dcterms:created>
  <dcterms:modified xsi:type="dcterms:W3CDTF">2013-08-21T21:53:00Z</dcterms:modified>
</cp:coreProperties>
</file>