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EF6361" w:rsidRPr="00E86C4A" w:rsidRDefault="00467CD9" w:rsidP="00EF6361">
      <w:pPr>
        <w:jc w:val="center"/>
        <w:rPr>
          <w:rFonts w:ascii="Times New Roman" w:hAnsi="Times New Roman"/>
          <w:b/>
          <w:sz w:val="24"/>
          <w:szCs w:val="24"/>
        </w:rPr>
      </w:pPr>
      <w:r>
        <w:rPr>
          <w:rFonts w:ascii="Times New Roman" w:hAnsi="Times New Roman"/>
          <w:b/>
          <w:sz w:val="24"/>
          <w:szCs w:val="24"/>
        </w:rPr>
        <w:t xml:space="preserve">Fall </w:t>
      </w:r>
      <w:r w:rsidR="00454A7A">
        <w:rPr>
          <w:rFonts w:ascii="Times New Roman" w:hAnsi="Times New Roman"/>
          <w:b/>
          <w:sz w:val="24"/>
          <w:szCs w:val="24"/>
        </w:rPr>
        <w:t>2013</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D408DA" w:rsidRPr="006B1BAB" w:rsidRDefault="00D408DA" w:rsidP="001554FA">
            <w:pPr>
              <w:rPr>
                <w:rFonts w:ascii="Times New Roman" w:hAnsi="Times New Roman"/>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 xml:space="preserve">Beth </w:t>
            </w:r>
            <w:proofErr w:type="spellStart"/>
            <w:r w:rsidRPr="00E86C4A">
              <w:rPr>
                <w:rFonts w:ascii="Times New Roman" w:hAnsi="Times New Roman"/>
                <w:b/>
              </w:rPr>
              <w:t>McClean</w:t>
            </w:r>
            <w:proofErr w:type="spellEnd"/>
            <w:r w:rsidRPr="00E86C4A">
              <w:rPr>
                <w:rFonts w:ascii="Times New Roman" w:hAnsi="Times New Roman"/>
                <w:b/>
              </w:rPr>
              <w:t>, RN, MSN, FNP</w:t>
            </w:r>
            <w:r w:rsidR="003C05CD">
              <w:rPr>
                <w:rFonts w:ascii="Times New Roman" w:hAnsi="Times New Roman"/>
                <w:b/>
              </w:rPr>
              <w:t>-BC</w:t>
            </w:r>
          </w:p>
          <w:p w:rsidR="001554FA" w:rsidRPr="00E86C4A" w:rsidRDefault="001554FA" w:rsidP="001554FA">
            <w:pPr>
              <w:ind w:right="-14"/>
              <w:rPr>
                <w:rFonts w:ascii="Times New Roman" w:hAnsi="Times New Roman"/>
                <w:b/>
                <w:i/>
              </w:rPr>
            </w:pPr>
            <w:r w:rsidRPr="00E86C4A">
              <w:rPr>
                <w:rFonts w:ascii="Times New Roman" w:hAnsi="Times New Roman"/>
                <w:b/>
                <w:i/>
              </w:rPr>
              <w:t>Clinical Instructor</w:t>
            </w:r>
          </w:p>
          <w:p w:rsidR="001554FA" w:rsidRPr="00E86C4A" w:rsidRDefault="001554FA" w:rsidP="001554FA">
            <w:pPr>
              <w:ind w:right="-14"/>
              <w:rPr>
                <w:rFonts w:ascii="Times New Roman" w:hAnsi="Times New Roman"/>
              </w:rPr>
            </w:pPr>
            <w:r w:rsidRPr="00E86C4A">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10" w:history="1">
              <w:r w:rsidRPr="00E86C4A">
                <w:rPr>
                  <w:rStyle w:val="Hyperlink"/>
                  <w:rFonts w:ascii="Times New Roman" w:hAnsi="Times New Roman"/>
                </w:rPr>
                <w:t>mcclean@uta.edu</w:t>
              </w:r>
            </w:hyperlink>
          </w:p>
          <w:p w:rsidR="00D408DA" w:rsidRDefault="00D408DA" w:rsidP="001554FA">
            <w:pPr>
              <w:rPr>
                <w:rFonts w:ascii="Times New Roman" w:hAnsi="Times New Roman"/>
                <w:b/>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Lisa Taylor, PhD, RN, CNS, FNP</w:t>
            </w:r>
          </w:p>
          <w:p w:rsidR="003C05CD" w:rsidRPr="00E86C4A" w:rsidRDefault="003C05CD" w:rsidP="003C05CD">
            <w:pPr>
              <w:rPr>
                <w:rFonts w:ascii="Times New Roman" w:hAnsi="Times New Roman"/>
                <w:b/>
                <w:i/>
              </w:rPr>
            </w:pPr>
            <w:r w:rsidRPr="00E86C4A">
              <w:rPr>
                <w:rFonts w:ascii="Times New Roman" w:hAnsi="Times New Roman"/>
                <w:b/>
                <w:i/>
              </w:rPr>
              <w:t xml:space="preserve">Clinical Assistant Professor </w:t>
            </w:r>
          </w:p>
          <w:p w:rsidR="001554FA" w:rsidRPr="00E86C4A" w:rsidRDefault="00D408DA" w:rsidP="001554FA">
            <w:pPr>
              <w:ind w:right="-14"/>
              <w:rPr>
                <w:rFonts w:ascii="Times New Roman" w:hAnsi="Times New Roman"/>
              </w:rPr>
            </w:pPr>
            <w:r>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Pr="00E86C4A" w:rsidRDefault="001554FA" w:rsidP="001554FA">
            <w:pPr>
              <w:ind w:right="-14"/>
              <w:rPr>
                <w:rFonts w:ascii="Times New Roman" w:hAnsi="Times New Roman"/>
              </w:rPr>
            </w:pPr>
            <w:r w:rsidRPr="00E86C4A">
              <w:rPr>
                <w:rFonts w:ascii="Times New Roman" w:hAnsi="Times New Roman"/>
              </w:rPr>
              <w:t>Clinic/Cell Phone:  (214) 564-6354</w:t>
            </w:r>
          </w:p>
          <w:p w:rsidR="001554FA" w:rsidRDefault="001554FA" w:rsidP="006B1BAB">
            <w:pPr>
              <w:ind w:right="-14"/>
              <w:rPr>
                <w:rStyle w:val="Hyperlink"/>
                <w:rFonts w:ascii="Times New Roman" w:hAnsi="Times New Roman"/>
              </w:rPr>
            </w:pPr>
            <w:r w:rsidRPr="00E86C4A">
              <w:rPr>
                <w:rFonts w:ascii="Times New Roman" w:hAnsi="Times New Roman"/>
              </w:rPr>
              <w:t xml:space="preserve">E-mail: </w:t>
            </w:r>
            <w:hyperlink r:id="rId11" w:history="1">
              <w:r w:rsidRPr="00E86C4A">
                <w:rPr>
                  <w:rStyle w:val="Hyperlink"/>
                  <w:rFonts w:ascii="Times New Roman" w:hAnsi="Times New Roman"/>
                </w:rPr>
                <w:t>lstaylor@uta.edu</w:t>
              </w:r>
            </w:hyperlink>
          </w:p>
          <w:p w:rsidR="00D408DA" w:rsidRPr="006B1BAB" w:rsidRDefault="00D408DA" w:rsidP="006B1BAB">
            <w:pPr>
              <w:ind w:right="-14"/>
              <w:rPr>
                <w:rFonts w:ascii="Times New Roman" w:hAnsi="Times New Roman"/>
                <w:color w:val="0000FF"/>
                <w:u w:val="single"/>
              </w:rPr>
            </w:pPr>
          </w:p>
        </w:tc>
      </w:tr>
      <w:tr w:rsidR="001554FA" w:rsidTr="003C05CD">
        <w:tc>
          <w:tcPr>
            <w:tcW w:w="6480" w:type="dxa"/>
          </w:tcPr>
          <w:p w:rsidR="006B1BAB" w:rsidRPr="006B1BAB" w:rsidRDefault="006B1BAB" w:rsidP="006B1BAB">
            <w:pPr>
              <w:rPr>
                <w:rFonts w:ascii="Times New Roman" w:hAnsi="Times New Roman"/>
                <w:b/>
              </w:rPr>
            </w:pPr>
            <w:r w:rsidRPr="006B1BAB">
              <w:rPr>
                <w:rFonts w:ascii="Times New Roman" w:hAnsi="Times New Roman"/>
                <w:b/>
              </w:rPr>
              <w:t>Sandra Laird, RN, ACNP-BC., AOCNP</w:t>
            </w:r>
          </w:p>
          <w:p w:rsidR="006B1BAB" w:rsidRPr="006B1BAB" w:rsidRDefault="006B1BAB" w:rsidP="006B1BAB">
            <w:pPr>
              <w:rPr>
                <w:rFonts w:ascii="Times New Roman" w:hAnsi="Times New Roman"/>
                <w:b/>
                <w:i/>
              </w:rPr>
            </w:pPr>
            <w:r w:rsidRPr="006B1BAB">
              <w:rPr>
                <w:rFonts w:ascii="Times New Roman" w:hAnsi="Times New Roman"/>
                <w:b/>
                <w:i/>
              </w:rPr>
              <w:t>Clinical Instructor</w:t>
            </w:r>
          </w:p>
          <w:p w:rsidR="006B1BAB" w:rsidRPr="006B1BAB" w:rsidRDefault="006B1BAB" w:rsidP="006B1BAB">
            <w:pPr>
              <w:rPr>
                <w:rFonts w:ascii="Times New Roman" w:hAnsi="Times New Roman"/>
              </w:rPr>
            </w:pPr>
            <w:r w:rsidRPr="006B1BAB">
              <w:rPr>
                <w:rFonts w:ascii="Times New Roman" w:hAnsi="Times New Roman"/>
              </w:rPr>
              <w:t>Office#: 62</w:t>
            </w:r>
            <w:r>
              <w:rPr>
                <w:rFonts w:ascii="Times New Roman" w:hAnsi="Times New Roman"/>
              </w:rPr>
              <w:t>3</w:t>
            </w:r>
            <w:r w:rsidRPr="006B1BAB">
              <w:rPr>
                <w:rFonts w:ascii="Times New Roman" w:hAnsi="Times New Roman"/>
              </w:rPr>
              <w:t xml:space="preserve">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D408DA" w:rsidRDefault="006B1BAB" w:rsidP="006B1BAB">
            <w:pPr>
              <w:rPr>
                <w:rFonts w:ascii="Times New Roman" w:hAnsi="Times New Roman"/>
                <w:b/>
              </w:rPr>
            </w:pPr>
            <w:r w:rsidRPr="006B1BAB">
              <w:rPr>
                <w:rFonts w:ascii="Times New Roman" w:hAnsi="Times New Roman"/>
              </w:rPr>
              <w:t>Email</w:t>
            </w:r>
            <w:r w:rsidR="005D008A">
              <w:rPr>
                <w:rFonts w:ascii="Times New Roman" w:hAnsi="Times New Roman"/>
              </w:rPr>
              <w:t xml:space="preserve">: </w:t>
            </w:r>
            <w:hyperlink r:id="rId12" w:history="1">
              <w:r w:rsidR="005D008A" w:rsidRPr="00EA60F3">
                <w:rPr>
                  <w:rStyle w:val="Hyperlink"/>
                  <w:rFonts w:ascii="Times New Roman" w:hAnsi="Times New Roman"/>
                </w:rPr>
                <w:t>slaird@uta.edu</w:t>
              </w:r>
            </w:hyperlink>
          </w:p>
        </w:tc>
      </w:tr>
      <w:tr w:rsidR="001554FA" w:rsidTr="003C05CD">
        <w:tc>
          <w:tcPr>
            <w:tcW w:w="6480" w:type="dxa"/>
          </w:tcPr>
          <w:p w:rsidR="00D408DA" w:rsidRDefault="00D408DA" w:rsidP="00334503">
            <w:pPr>
              <w:rPr>
                <w:rFonts w:ascii="Times New Roman" w:hAnsi="Times New Roman"/>
                <w:b/>
              </w:rPr>
            </w:pPr>
          </w:p>
        </w:tc>
      </w:tr>
      <w:tr w:rsidR="001554FA" w:rsidTr="003C05CD">
        <w:tc>
          <w:tcPr>
            <w:tcW w:w="6480" w:type="dxa"/>
          </w:tcPr>
          <w:p w:rsidR="00C70A26" w:rsidRDefault="00C70A26" w:rsidP="006B1BAB">
            <w:pPr>
              <w:rPr>
                <w:rFonts w:ascii="Times New Roman" w:hAnsi="Times New Roman"/>
                <w:b/>
              </w:rPr>
            </w:pPr>
            <w:r>
              <w:rPr>
                <w:rFonts w:ascii="Times New Roman" w:hAnsi="Times New Roman"/>
                <w:b/>
              </w:rPr>
              <w:t>Jodie Moore</w:t>
            </w:r>
            <w:r w:rsidR="00FB584C">
              <w:rPr>
                <w:rFonts w:ascii="Times New Roman" w:hAnsi="Times New Roman"/>
                <w:b/>
              </w:rPr>
              <w:t xml:space="preserve"> MSN, ACNP-BC</w:t>
            </w:r>
          </w:p>
          <w:p w:rsidR="00BC3431" w:rsidRPr="006B1BAB" w:rsidRDefault="00BC3431" w:rsidP="00BC3431">
            <w:pPr>
              <w:rPr>
                <w:rFonts w:ascii="Times New Roman" w:hAnsi="Times New Roman"/>
                <w:b/>
                <w:i/>
              </w:rPr>
            </w:pPr>
            <w:r w:rsidRPr="006B1BAB">
              <w:rPr>
                <w:rFonts w:ascii="Times New Roman" w:hAnsi="Times New Roman"/>
                <w:b/>
                <w:i/>
              </w:rPr>
              <w:t>Clinical Instructor</w:t>
            </w:r>
          </w:p>
          <w:p w:rsidR="00BC3431" w:rsidRPr="006B1BAB" w:rsidRDefault="00BC3431" w:rsidP="00BC3431">
            <w:pPr>
              <w:rPr>
                <w:rFonts w:ascii="Times New Roman" w:hAnsi="Times New Roman"/>
              </w:rPr>
            </w:pPr>
            <w:r w:rsidRPr="006B1BAB">
              <w:rPr>
                <w:rFonts w:ascii="Times New Roman" w:hAnsi="Times New Roman"/>
              </w:rPr>
              <w:t>Office#: 62</w:t>
            </w:r>
            <w:r>
              <w:rPr>
                <w:rFonts w:ascii="Times New Roman" w:hAnsi="Times New Roman"/>
              </w:rPr>
              <w:t>6</w:t>
            </w:r>
            <w:r w:rsidRPr="006B1BAB">
              <w:rPr>
                <w:rFonts w:ascii="Times New Roman" w:hAnsi="Times New Roman"/>
              </w:rPr>
              <w:t xml:space="preserve"> Pickard Hall</w:t>
            </w:r>
          </w:p>
          <w:p w:rsidR="00BC3431" w:rsidRPr="006B1BAB" w:rsidRDefault="00BC3431" w:rsidP="00BC3431">
            <w:pPr>
              <w:rPr>
                <w:rFonts w:ascii="Times New Roman" w:hAnsi="Times New Roman"/>
              </w:rPr>
            </w:pPr>
            <w:r w:rsidRPr="006B1BAB">
              <w:rPr>
                <w:rFonts w:ascii="Times New Roman" w:hAnsi="Times New Roman"/>
              </w:rPr>
              <w:t>Office Phone: (817) 272-</w:t>
            </w:r>
            <w:r>
              <w:rPr>
                <w:rFonts w:ascii="Times New Roman" w:hAnsi="Times New Roman"/>
              </w:rPr>
              <w:t>2776</w:t>
            </w:r>
          </w:p>
          <w:p w:rsidR="005D008A" w:rsidRDefault="00BC3431" w:rsidP="005D008A">
            <w:pPr>
              <w:rPr>
                <w:rFonts w:ascii="Times New Roman" w:hAnsi="Times New Roman"/>
              </w:rPr>
            </w:pPr>
            <w:r w:rsidRPr="006B1BAB">
              <w:rPr>
                <w:rFonts w:ascii="Times New Roman" w:hAnsi="Times New Roman"/>
              </w:rPr>
              <w:t>Email</w:t>
            </w:r>
            <w:r w:rsidR="005D008A">
              <w:rPr>
                <w:rFonts w:ascii="Times New Roman" w:hAnsi="Times New Roman"/>
              </w:rPr>
              <w:t>:</w:t>
            </w:r>
            <w:r w:rsidR="005D008A" w:rsidRPr="006B1BAB">
              <w:rPr>
                <w:rFonts w:ascii="Times New Roman" w:hAnsi="Times New Roman"/>
              </w:rPr>
              <w:t xml:space="preserve">  </w:t>
            </w:r>
            <w:hyperlink r:id="rId13" w:history="1">
              <w:r w:rsidR="005D008A" w:rsidRPr="00F50569">
                <w:rPr>
                  <w:rStyle w:val="Hyperlink"/>
                  <w:rFonts w:ascii="Times New Roman" w:hAnsi="Times New Roman"/>
                </w:rPr>
                <w:t>jcmoore@uta.edu</w:t>
              </w:r>
            </w:hyperlink>
          </w:p>
          <w:p w:rsidR="00BC3431" w:rsidRDefault="00BC3431" w:rsidP="00BC3431">
            <w:pPr>
              <w:rPr>
                <w:rFonts w:ascii="Times New Roman" w:hAnsi="Times New Roman"/>
              </w:rPr>
            </w:pPr>
          </w:p>
          <w:p w:rsidR="00C70A26" w:rsidRDefault="00C70A26" w:rsidP="006B1BAB">
            <w:pPr>
              <w:rPr>
                <w:rFonts w:ascii="Times New Roman" w:hAnsi="Times New Roman"/>
                <w:b/>
              </w:rPr>
            </w:pPr>
          </w:p>
          <w:p w:rsidR="006B1BAB" w:rsidRPr="006B1BAB" w:rsidRDefault="006B1BAB" w:rsidP="006B1BAB">
            <w:pPr>
              <w:rPr>
                <w:rFonts w:ascii="Times New Roman" w:hAnsi="Times New Roman"/>
                <w:b/>
              </w:rPr>
            </w:pPr>
            <w:r w:rsidRPr="006B1BAB">
              <w:rPr>
                <w:rFonts w:ascii="Times New Roman" w:hAnsi="Times New Roman"/>
                <w:b/>
              </w:rPr>
              <w:t>Kimberly Wright, RN</w:t>
            </w:r>
            <w:r w:rsidR="003C05CD">
              <w:rPr>
                <w:rFonts w:ascii="Times New Roman" w:hAnsi="Times New Roman"/>
                <w:b/>
              </w:rPr>
              <w:t>, MSN, FNP-BC</w:t>
            </w:r>
          </w:p>
          <w:p w:rsidR="006B1BAB" w:rsidRPr="006B1BAB" w:rsidRDefault="006B1BAB" w:rsidP="006B1BAB">
            <w:pPr>
              <w:rPr>
                <w:rFonts w:ascii="Times New Roman" w:hAnsi="Times New Roman"/>
                <w:b/>
                <w:i/>
              </w:rPr>
            </w:pPr>
            <w:r w:rsidRPr="006B1BAB">
              <w:rPr>
                <w:rFonts w:ascii="Times New Roman" w:hAnsi="Times New Roman"/>
                <w:b/>
                <w:i/>
              </w:rPr>
              <w:t xml:space="preserve">Clinical Instructor </w:t>
            </w:r>
          </w:p>
          <w:p w:rsidR="006B1BAB" w:rsidRPr="006B1BAB" w:rsidRDefault="006B1BAB" w:rsidP="006B1BAB">
            <w:pPr>
              <w:rPr>
                <w:rFonts w:ascii="Times New Roman" w:hAnsi="Times New Roman"/>
              </w:rPr>
            </w:pPr>
            <w:r w:rsidRPr="006B1BAB">
              <w:rPr>
                <w:rFonts w:ascii="Times New Roman" w:hAnsi="Times New Roman"/>
              </w:rPr>
              <w:t>Office#: 626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1554FA" w:rsidRDefault="006B1BAB" w:rsidP="006B1BAB">
            <w:pPr>
              <w:rPr>
                <w:rFonts w:ascii="Times New Roman" w:hAnsi="Times New Roman"/>
              </w:rPr>
            </w:pPr>
            <w:r w:rsidRPr="006B1BAB">
              <w:rPr>
                <w:rFonts w:ascii="Times New Roman" w:hAnsi="Times New Roman"/>
              </w:rPr>
              <w:t xml:space="preserve">Email:  </w:t>
            </w:r>
            <w:hyperlink r:id="rId14" w:history="1">
              <w:r w:rsidR="00D408DA" w:rsidRPr="00EA60F3">
                <w:rPr>
                  <w:rStyle w:val="Hyperlink"/>
                  <w:rFonts w:ascii="Times New Roman" w:hAnsi="Times New Roman"/>
                </w:rPr>
                <w:t>kmwright@uta.edu</w:t>
              </w:r>
            </w:hyperlink>
          </w:p>
          <w:p w:rsidR="00D408DA" w:rsidRDefault="00D408DA" w:rsidP="006B1BAB">
            <w:pPr>
              <w:rPr>
                <w:rFonts w:ascii="Times New Roman" w:hAnsi="Times New Roman"/>
                <w:b/>
              </w:rPr>
            </w:pPr>
          </w:p>
        </w:tc>
      </w:tr>
    </w:tbl>
    <w:p w:rsidR="00345871" w:rsidRPr="00E86C4A" w:rsidRDefault="00345871" w:rsidP="0010105F">
      <w:pPr>
        <w:ind w:left="720" w:right="-14"/>
        <w:rPr>
          <w:rFonts w:ascii="Times New Roman" w:hAnsi="Times New Roman"/>
          <w:b/>
        </w:rPr>
      </w:pPr>
    </w:p>
    <w:p w:rsidR="00214226" w:rsidRPr="00E86C4A" w:rsidRDefault="00C70A26" w:rsidP="00C70A26">
      <w:pPr>
        <w:tabs>
          <w:tab w:val="left" w:pos="-1080"/>
          <w:tab w:val="left" w:pos="-720"/>
          <w:tab w:val="left" w:pos="0"/>
          <w:tab w:val="left" w:pos="720"/>
          <w:tab w:val="left" w:pos="1440"/>
          <w:tab w:val="left" w:pos="2160"/>
          <w:tab w:val="left" w:pos="3541"/>
        </w:tabs>
        <w:spacing w:line="240" w:lineRule="exact"/>
        <w:ind w:right="-738"/>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214226" w:rsidRPr="00E86C4A" w:rsidRDefault="00214226" w:rsidP="0010105F">
      <w:pPr>
        <w:ind w:left="2880" w:right="-14"/>
        <w:rPr>
          <w:rFonts w:ascii="Times New Roman" w:hAnsi="Times New Roman"/>
          <w:b/>
        </w:rPr>
      </w:pPr>
    </w:p>
    <w:p w:rsidR="005D008A" w:rsidRDefault="005D008A" w:rsidP="00EF6361">
      <w:pPr>
        <w:rPr>
          <w:rFonts w:ascii="Times New Roman" w:hAnsi="Times New Roman"/>
          <w:b/>
          <w:u w:val="single"/>
        </w:rPr>
      </w:pPr>
    </w:p>
    <w:p w:rsidR="005D008A" w:rsidRDefault="005D008A" w:rsidP="00EF6361">
      <w:pPr>
        <w:rPr>
          <w:rFonts w:ascii="Times New Roman" w:hAnsi="Times New Roman"/>
          <w:b/>
          <w:u w:val="single"/>
        </w:rPr>
      </w:pPr>
    </w:p>
    <w:p w:rsidR="005D008A" w:rsidRDefault="005D008A" w:rsidP="00EF6361">
      <w:pPr>
        <w:rPr>
          <w:rFonts w:ascii="Times New Roman" w:hAnsi="Times New Roman"/>
          <w:b/>
          <w:u w:val="single"/>
        </w:rPr>
      </w:pPr>
    </w:p>
    <w:p w:rsidR="00EF6361" w:rsidRPr="00E86C4A" w:rsidRDefault="00EF6361" w:rsidP="00EF6361">
      <w:pPr>
        <w:rPr>
          <w:rFonts w:ascii="Times New Roman" w:hAnsi="Times New Roman"/>
          <w:b/>
          <w:bCs/>
        </w:rPr>
      </w:pPr>
      <w:r w:rsidRPr="00E86C4A">
        <w:rPr>
          <w:rFonts w:ascii="Times New Roman" w:hAnsi="Times New Roman"/>
          <w:b/>
          <w:u w:val="single"/>
        </w:rPr>
        <w:lastRenderedPageBreak/>
        <w:t>Section Information</w:t>
      </w:r>
      <w:r w:rsidRPr="00E86C4A">
        <w:rPr>
          <w:rFonts w:ascii="Times New Roman" w:hAnsi="Times New Roman"/>
          <w:b/>
        </w:rPr>
        <w:t xml:space="preserve">: </w:t>
      </w:r>
      <w:r w:rsidRPr="00E86C4A">
        <w:rPr>
          <w:rFonts w:ascii="Times New Roman" w:hAnsi="Times New Roman"/>
          <w:b/>
          <w:bCs/>
        </w:rPr>
        <w:t>N5418 Section 001- 0</w:t>
      </w:r>
      <w:r w:rsidR="00503D2A">
        <w:rPr>
          <w:rFonts w:ascii="Times New Roman" w:hAnsi="Times New Roman"/>
          <w:b/>
          <w:bCs/>
        </w:rPr>
        <w:t>1</w:t>
      </w:r>
      <w:r w:rsidR="00467CD9">
        <w:rPr>
          <w:rFonts w:ascii="Times New Roman" w:hAnsi="Times New Roman"/>
          <w:b/>
          <w:bCs/>
        </w:rPr>
        <w:t>1</w:t>
      </w:r>
    </w:p>
    <w:p w:rsidR="00EF6361" w:rsidRPr="00E86C4A" w:rsidRDefault="00EF6361" w:rsidP="00EF6361">
      <w:pPr>
        <w:rPr>
          <w:rFonts w:ascii="Times New Roman" w:hAnsi="Times New Roman"/>
          <w:b/>
        </w:rPr>
      </w:pPr>
    </w:p>
    <w:p w:rsidR="0010105F" w:rsidRDefault="00EF6361" w:rsidP="00F3564A">
      <w:pPr>
        <w:pStyle w:val="PlainText"/>
        <w:spacing w:before="0" w:beforeAutospacing="0" w:after="0" w:afterAutospacing="0"/>
        <w:rPr>
          <w:b/>
          <w:sz w:val="22"/>
          <w:szCs w:val="22"/>
        </w:rPr>
      </w:pPr>
      <w:r w:rsidRPr="00456CCA">
        <w:rPr>
          <w:b/>
          <w:sz w:val="22"/>
          <w:szCs w:val="22"/>
          <w:u w:val="single"/>
        </w:rPr>
        <w:t>Time and Place of Class Meetings</w:t>
      </w:r>
      <w:r w:rsidRPr="00456CCA">
        <w:rPr>
          <w:b/>
          <w:sz w:val="22"/>
          <w:szCs w:val="22"/>
        </w:rPr>
        <w:t xml:space="preserve">: </w:t>
      </w:r>
    </w:p>
    <w:p w:rsidR="00467CD9" w:rsidRDefault="00467CD9" w:rsidP="00F3564A">
      <w:pPr>
        <w:pStyle w:val="PlainText"/>
        <w:spacing w:before="0" w:beforeAutospacing="0" w:after="0" w:afterAutospacing="0"/>
        <w:rPr>
          <w:b/>
          <w:sz w:val="22"/>
          <w:szCs w:val="22"/>
        </w:rPr>
      </w:pPr>
    </w:p>
    <w:p w:rsidR="0010105F" w:rsidRDefault="00467CD9" w:rsidP="00F3564A">
      <w:pPr>
        <w:pStyle w:val="PlainText"/>
        <w:spacing w:before="0" w:beforeAutospacing="0" w:after="0" w:afterAutospacing="0"/>
        <w:rPr>
          <w:b/>
          <w:sz w:val="22"/>
          <w:szCs w:val="22"/>
        </w:rPr>
      </w:pPr>
      <w:r>
        <w:rPr>
          <w:b/>
          <w:sz w:val="22"/>
          <w:szCs w:val="22"/>
        </w:rPr>
        <w:t>Thursdays</w:t>
      </w:r>
      <w:r w:rsidR="0010105F">
        <w:rPr>
          <w:b/>
          <w:sz w:val="22"/>
          <w:szCs w:val="22"/>
        </w:rPr>
        <w:t xml:space="preserve">, </w:t>
      </w:r>
      <w:r>
        <w:rPr>
          <w:b/>
          <w:sz w:val="22"/>
          <w:szCs w:val="22"/>
        </w:rPr>
        <w:t>1600- 2200</w:t>
      </w:r>
    </w:p>
    <w:p w:rsidR="00345871" w:rsidRDefault="00EF6361" w:rsidP="00F3564A">
      <w:pPr>
        <w:pStyle w:val="PlainText"/>
        <w:spacing w:before="0" w:beforeAutospacing="0" w:after="0" w:afterAutospacing="0"/>
        <w:rPr>
          <w:b/>
          <w:sz w:val="22"/>
          <w:szCs w:val="22"/>
        </w:rPr>
      </w:pPr>
      <w:r w:rsidRPr="00456CCA">
        <w:rPr>
          <w:b/>
          <w:sz w:val="22"/>
          <w:szCs w:val="22"/>
        </w:rPr>
        <w:t>Pickard Hall, Room</w:t>
      </w:r>
      <w:r w:rsidR="00320E56" w:rsidRPr="00456CCA">
        <w:rPr>
          <w:b/>
          <w:sz w:val="22"/>
          <w:szCs w:val="22"/>
        </w:rPr>
        <w:t>(s)</w:t>
      </w:r>
      <w:r w:rsidR="0010105F">
        <w:rPr>
          <w:b/>
          <w:sz w:val="22"/>
          <w:szCs w:val="22"/>
        </w:rPr>
        <w:t>:</w:t>
      </w:r>
      <w:r w:rsidR="00320E56" w:rsidRPr="00456CCA">
        <w:rPr>
          <w:b/>
          <w:sz w:val="22"/>
          <w:szCs w:val="22"/>
        </w:rPr>
        <w:t xml:space="preserve"> </w:t>
      </w:r>
      <w:r w:rsidR="000139D8">
        <w:rPr>
          <w:b/>
          <w:sz w:val="22"/>
          <w:szCs w:val="22"/>
        </w:rPr>
        <w:t>212, 206</w:t>
      </w:r>
      <w:r w:rsidR="009E2460">
        <w:rPr>
          <w:b/>
          <w:sz w:val="22"/>
          <w:szCs w:val="22"/>
        </w:rPr>
        <w:t xml:space="preserve">, 213, </w:t>
      </w:r>
      <w:r w:rsidR="00A0528D" w:rsidRPr="00456CCA">
        <w:rPr>
          <w:b/>
          <w:sz w:val="22"/>
          <w:szCs w:val="22"/>
        </w:rPr>
        <w:t>220,</w:t>
      </w:r>
      <w:r w:rsidR="00320E56" w:rsidRPr="00456CCA">
        <w:rPr>
          <w:b/>
          <w:sz w:val="22"/>
          <w:szCs w:val="22"/>
        </w:rPr>
        <w:t xml:space="preserve"> </w:t>
      </w:r>
    </w:p>
    <w:p w:rsidR="00FB6EF9" w:rsidRPr="00456CCA" w:rsidRDefault="00FB6EF9" w:rsidP="00F3564A">
      <w:pPr>
        <w:pStyle w:val="PlainText"/>
        <w:spacing w:before="0" w:beforeAutospacing="0" w:after="0" w:afterAutospacing="0"/>
        <w:rPr>
          <w:b/>
          <w:sz w:val="22"/>
          <w:szCs w:val="22"/>
        </w:rPr>
      </w:pPr>
    </w:p>
    <w:p w:rsidR="00AE25B9" w:rsidRDefault="009E2460" w:rsidP="00AE25B9">
      <w:pPr>
        <w:rPr>
          <w:rFonts w:ascii="Times New Roman" w:hAnsi="Times New Roman"/>
          <w:b/>
        </w:rPr>
      </w:pPr>
      <w:r>
        <w:rPr>
          <w:rFonts w:ascii="Times New Roman" w:hAnsi="Times New Roman"/>
          <w:b/>
        </w:rPr>
        <w:t>Mandatory</w:t>
      </w:r>
      <w:r w:rsidR="00AA1225">
        <w:rPr>
          <w:rFonts w:ascii="Times New Roman" w:hAnsi="Times New Roman"/>
          <w:b/>
        </w:rPr>
        <w:t xml:space="preserve"> Lecture and </w:t>
      </w:r>
      <w:r>
        <w:rPr>
          <w:rFonts w:ascii="Times New Roman" w:hAnsi="Times New Roman"/>
          <w:b/>
        </w:rPr>
        <w:t xml:space="preserve">Lab </w:t>
      </w:r>
      <w:r w:rsidR="00345871" w:rsidRPr="00456CCA">
        <w:rPr>
          <w:rFonts w:ascii="Times New Roman" w:hAnsi="Times New Roman"/>
          <w:b/>
        </w:rPr>
        <w:t>Meetings Dates:</w:t>
      </w:r>
    </w:p>
    <w:p w:rsidR="00467CD9" w:rsidRPr="00456CCA" w:rsidRDefault="00467CD9" w:rsidP="00AE25B9">
      <w:pPr>
        <w:rPr>
          <w:rFonts w:ascii="Times New Roman" w:eastAsia="Times New Roman" w:hAnsi="Times New Roman"/>
          <w:b/>
          <w:bCs/>
          <w:color w:val="000000"/>
        </w:rPr>
      </w:pPr>
    </w:p>
    <w:p w:rsidR="00214226" w:rsidRPr="00E86C4A" w:rsidRDefault="00214226" w:rsidP="00320E56">
      <w:pPr>
        <w:pStyle w:val="PlainText"/>
        <w:spacing w:before="0" w:beforeAutospacing="0" w:after="0" w:afterAutospacing="0"/>
        <w:ind w:left="720" w:hanging="360"/>
        <w:rPr>
          <w:sz w:val="14"/>
          <w:szCs w:val="14"/>
        </w:rPr>
      </w:pPr>
    </w:p>
    <w:p w:rsidR="00454A7A" w:rsidRDefault="00467CD9" w:rsidP="00454A7A">
      <w:pPr>
        <w:pStyle w:val="PlainText"/>
        <w:numPr>
          <w:ilvl w:val="0"/>
          <w:numId w:val="24"/>
        </w:numPr>
        <w:spacing w:before="0" w:beforeAutospacing="0" w:after="0" w:afterAutospacing="0"/>
        <w:rPr>
          <w:sz w:val="22"/>
          <w:szCs w:val="22"/>
        </w:rPr>
      </w:pPr>
      <w:r>
        <w:rPr>
          <w:sz w:val="22"/>
          <w:szCs w:val="22"/>
        </w:rPr>
        <w:t>8-29-13</w:t>
      </w:r>
    </w:p>
    <w:p w:rsidR="00467CD9" w:rsidRDefault="00467CD9" w:rsidP="00454A7A">
      <w:pPr>
        <w:pStyle w:val="PlainText"/>
        <w:numPr>
          <w:ilvl w:val="0"/>
          <w:numId w:val="24"/>
        </w:numPr>
        <w:spacing w:before="0" w:beforeAutospacing="0" w:after="0" w:afterAutospacing="0"/>
        <w:rPr>
          <w:sz w:val="22"/>
          <w:szCs w:val="22"/>
        </w:rPr>
      </w:pPr>
      <w:r>
        <w:rPr>
          <w:sz w:val="22"/>
          <w:szCs w:val="22"/>
        </w:rPr>
        <w:t>9-5-13</w:t>
      </w:r>
    </w:p>
    <w:p w:rsidR="00467CD9" w:rsidRDefault="00467CD9" w:rsidP="00454A7A">
      <w:pPr>
        <w:pStyle w:val="PlainText"/>
        <w:numPr>
          <w:ilvl w:val="0"/>
          <w:numId w:val="24"/>
        </w:numPr>
        <w:spacing w:before="0" w:beforeAutospacing="0" w:after="0" w:afterAutospacing="0"/>
        <w:rPr>
          <w:sz w:val="22"/>
          <w:szCs w:val="22"/>
        </w:rPr>
      </w:pPr>
      <w:r>
        <w:rPr>
          <w:sz w:val="22"/>
          <w:szCs w:val="22"/>
        </w:rPr>
        <w:t>9-12-13</w:t>
      </w:r>
    </w:p>
    <w:p w:rsidR="00467CD9" w:rsidRDefault="00467CD9" w:rsidP="00454A7A">
      <w:pPr>
        <w:pStyle w:val="PlainText"/>
        <w:numPr>
          <w:ilvl w:val="0"/>
          <w:numId w:val="24"/>
        </w:numPr>
        <w:spacing w:before="0" w:beforeAutospacing="0" w:after="0" w:afterAutospacing="0"/>
        <w:rPr>
          <w:sz w:val="22"/>
          <w:szCs w:val="22"/>
        </w:rPr>
      </w:pPr>
      <w:r>
        <w:rPr>
          <w:sz w:val="22"/>
          <w:szCs w:val="22"/>
        </w:rPr>
        <w:t>9-19-13</w:t>
      </w:r>
    </w:p>
    <w:p w:rsidR="00467CD9" w:rsidRDefault="00467CD9" w:rsidP="00454A7A">
      <w:pPr>
        <w:pStyle w:val="PlainText"/>
        <w:numPr>
          <w:ilvl w:val="0"/>
          <w:numId w:val="24"/>
        </w:numPr>
        <w:spacing w:before="0" w:beforeAutospacing="0" w:after="0" w:afterAutospacing="0"/>
        <w:rPr>
          <w:sz w:val="22"/>
          <w:szCs w:val="22"/>
        </w:rPr>
      </w:pPr>
      <w:r>
        <w:rPr>
          <w:sz w:val="22"/>
          <w:szCs w:val="22"/>
        </w:rPr>
        <w:t>9-26-13</w:t>
      </w:r>
    </w:p>
    <w:p w:rsidR="00467CD9" w:rsidRDefault="00467CD9" w:rsidP="00454A7A">
      <w:pPr>
        <w:pStyle w:val="PlainText"/>
        <w:numPr>
          <w:ilvl w:val="0"/>
          <w:numId w:val="24"/>
        </w:numPr>
        <w:spacing w:before="0" w:beforeAutospacing="0" w:after="0" w:afterAutospacing="0"/>
        <w:rPr>
          <w:sz w:val="22"/>
          <w:szCs w:val="22"/>
        </w:rPr>
      </w:pPr>
      <w:r>
        <w:rPr>
          <w:sz w:val="22"/>
          <w:szCs w:val="22"/>
        </w:rPr>
        <w:t>10-3-13</w:t>
      </w:r>
    </w:p>
    <w:p w:rsidR="00467CD9" w:rsidRDefault="00467CD9" w:rsidP="00454A7A">
      <w:pPr>
        <w:pStyle w:val="PlainText"/>
        <w:numPr>
          <w:ilvl w:val="0"/>
          <w:numId w:val="24"/>
        </w:numPr>
        <w:spacing w:before="0" w:beforeAutospacing="0" w:after="0" w:afterAutospacing="0"/>
        <w:rPr>
          <w:sz w:val="22"/>
          <w:szCs w:val="22"/>
        </w:rPr>
      </w:pPr>
      <w:r>
        <w:rPr>
          <w:sz w:val="22"/>
          <w:szCs w:val="22"/>
        </w:rPr>
        <w:t>10</w:t>
      </w:r>
      <w:r w:rsidR="005D008A">
        <w:rPr>
          <w:sz w:val="22"/>
          <w:szCs w:val="22"/>
        </w:rPr>
        <w:t>-</w:t>
      </w:r>
      <w:bookmarkStart w:id="0" w:name="_GoBack"/>
      <w:bookmarkEnd w:id="0"/>
      <w:r>
        <w:rPr>
          <w:sz w:val="22"/>
          <w:szCs w:val="22"/>
        </w:rPr>
        <w:t>10-13</w:t>
      </w:r>
    </w:p>
    <w:p w:rsidR="00467CD9" w:rsidRDefault="00467CD9" w:rsidP="00454A7A">
      <w:pPr>
        <w:pStyle w:val="PlainText"/>
        <w:numPr>
          <w:ilvl w:val="0"/>
          <w:numId w:val="24"/>
        </w:numPr>
        <w:spacing w:before="0" w:beforeAutospacing="0" w:after="0" w:afterAutospacing="0"/>
        <w:rPr>
          <w:sz w:val="22"/>
          <w:szCs w:val="22"/>
        </w:rPr>
      </w:pPr>
      <w:r>
        <w:rPr>
          <w:sz w:val="22"/>
          <w:szCs w:val="22"/>
        </w:rPr>
        <w:t>10-17-13</w:t>
      </w:r>
    </w:p>
    <w:p w:rsidR="00467CD9" w:rsidRDefault="00467CD9" w:rsidP="00454A7A">
      <w:pPr>
        <w:pStyle w:val="PlainText"/>
        <w:numPr>
          <w:ilvl w:val="0"/>
          <w:numId w:val="24"/>
        </w:numPr>
        <w:spacing w:before="0" w:beforeAutospacing="0" w:after="0" w:afterAutospacing="0"/>
        <w:rPr>
          <w:sz w:val="22"/>
          <w:szCs w:val="22"/>
        </w:rPr>
      </w:pPr>
      <w:r>
        <w:rPr>
          <w:sz w:val="22"/>
          <w:szCs w:val="22"/>
        </w:rPr>
        <w:t>10-24-13</w:t>
      </w:r>
    </w:p>
    <w:p w:rsidR="00467CD9" w:rsidRDefault="00467CD9" w:rsidP="00454A7A">
      <w:pPr>
        <w:pStyle w:val="PlainText"/>
        <w:numPr>
          <w:ilvl w:val="0"/>
          <w:numId w:val="24"/>
        </w:numPr>
        <w:spacing w:before="0" w:beforeAutospacing="0" w:after="0" w:afterAutospacing="0"/>
        <w:rPr>
          <w:sz w:val="22"/>
          <w:szCs w:val="22"/>
        </w:rPr>
      </w:pPr>
      <w:r>
        <w:rPr>
          <w:sz w:val="22"/>
          <w:szCs w:val="22"/>
        </w:rPr>
        <w:t>11-7-13</w:t>
      </w:r>
    </w:p>
    <w:p w:rsidR="00467CD9" w:rsidRDefault="00467CD9" w:rsidP="00454A7A">
      <w:pPr>
        <w:pStyle w:val="PlainText"/>
        <w:numPr>
          <w:ilvl w:val="0"/>
          <w:numId w:val="24"/>
        </w:numPr>
        <w:spacing w:before="0" w:beforeAutospacing="0" w:after="0" w:afterAutospacing="0"/>
        <w:rPr>
          <w:sz w:val="22"/>
          <w:szCs w:val="22"/>
        </w:rPr>
      </w:pPr>
      <w:r>
        <w:rPr>
          <w:sz w:val="22"/>
          <w:szCs w:val="22"/>
        </w:rPr>
        <w:t>11-14-13</w:t>
      </w:r>
    </w:p>
    <w:p w:rsidR="00467CD9" w:rsidRDefault="00467CD9" w:rsidP="00454A7A">
      <w:pPr>
        <w:pStyle w:val="PlainText"/>
        <w:numPr>
          <w:ilvl w:val="0"/>
          <w:numId w:val="24"/>
        </w:numPr>
        <w:spacing w:before="0" w:beforeAutospacing="0" w:after="0" w:afterAutospacing="0"/>
        <w:rPr>
          <w:sz w:val="22"/>
          <w:szCs w:val="22"/>
        </w:rPr>
      </w:pPr>
      <w:r>
        <w:rPr>
          <w:sz w:val="22"/>
          <w:szCs w:val="22"/>
        </w:rPr>
        <w:t>11-21-13</w:t>
      </w:r>
    </w:p>
    <w:p w:rsidR="00F97336" w:rsidRDefault="00F97336" w:rsidP="00F97336">
      <w:pPr>
        <w:pStyle w:val="PlainText"/>
        <w:spacing w:before="0" w:beforeAutospacing="0" w:after="0" w:afterAutospacing="0"/>
        <w:ind w:left="1080"/>
        <w:rPr>
          <w:sz w:val="22"/>
          <w:szCs w:val="22"/>
        </w:rPr>
      </w:pPr>
    </w:p>
    <w:p w:rsidR="00DB45CB" w:rsidRPr="00E86C4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lifespan. 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Pr="00E86C4A" w:rsidRDefault="00EF6361" w:rsidP="00EF6361">
      <w:pPr>
        <w:rPr>
          <w:rFonts w:ascii="Times New Roman" w:hAnsi="Times New Roman"/>
          <w:b/>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Obtain comprehensive &amp;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Perform a comprehensive and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Document findings from history and physical exam.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Develop appropriate differential diagnoses.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Differentiate among normal variations, normal and abnormal findings across the lifespan. (MPO 1, 3)</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Incorporate socio/cultural beliefs, values and practices relevant to health into assessment. (MPO 1, 3)</w:t>
      </w:r>
    </w:p>
    <w:p w:rsidR="00DB45CB" w:rsidRPr="00456CCA"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rPr>
      </w:pPr>
      <w:r w:rsidRPr="00456CCA">
        <w:rPr>
          <w:rFonts w:ascii="Times New Roman" w:hAnsi="Times New Roman"/>
        </w:rPr>
        <w:t>Provide health promotion and disease prevention services based on age, developmental stage, family history and ethnicity. (MPO 1, 3)</w:t>
      </w:r>
    </w:p>
    <w:p w:rsidR="00DB45CB" w:rsidRPr="00456CCA" w:rsidRDefault="00DB45CB" w:rsidP="0010105F">
      <w:pPr>
        <w:ind w:left="360"/>
        <w:rPr>
          <w:rFonts w:ascii="Times New Roman" w:hAnsi="Times New Roman"/>
        </w:rPr>
      </w:pPr>
      <w:r w:rsidRPr="00456CCA">
        <w:rPr>
          <w:rFonts w:ascii="Times New Roman" w:hAnsi="Times New Roman"/>
        </w:rPr>
        <w:t>Perform risk assessment of the patient including assessment of life</w:t>
      </w:r>
      <w:r w:rsidR="00E86C4A" w:rsidRPr="00456CCA">
        <w:rPr>
          <w:rFonts w:ascii="Times New Roman" w:hAnsi="Times New Roman"/>
        </w:rPr>
        <w:t xml:space="preserve">style and other risk factors. </w:t>
      </w:r>
      <w:r w:rsidRPr="00456CCA">
        <w:rPr>
          <w:rFonts w:ascii="Times New Roman" w:hAnsi="Times New Roman"/>
        </w:rPr>
        <w:t>(MPO 1, 3)</w:t>
      </w: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bCs/>
        </w:rPr>
        <w:t xml:space="preserve">Dains, Joyce E., Baumann, Linda </w:t>
      </w:r>
      <w:proofErr w:type="spellStart"/>
      <w:r w:rsidRPr="00E86C4A">
        <w:rPr>
          <w:rFonts w:ascii="Times New Roman" w:hAnsi="Times New Roman"/>
          <w:bCs/>
        </w:rPr>
        <w:t>Ciofu</w:t>
      </w:r>
      <w:proofErr w:type="spellEnd"/>
      <w:r w:rsidRPr="00E86C4A">
        <w:rPr>
          <w:rFonts w:ascii="Times New Roman" w:hAnsi="Times New Roman"/>
          <w:bCs/>
        </w:rPr>
        <w:t xml:space="preserve">, </w:t>
      </w:r>
      <w:proofErr w:type="spellStart"/>
      <w:r w:rsidRPr="00E86C4A">
        <w:rPr>
          <w:rFonts w:ascii="Times New Roman" w:hAnsi="Times New Roman"/>
          <w:bCs/>
        </w:rPr>
        <w:t>Scheibel</w:t>
      </w:r>
      <w:proofErr w:type="spellEnd"/>
      <w:r w:rsidRPr="00E86C4A">
        <w:rPr>
          <w:rFonts w:ascii="Times New Roman" w:hAnsi="Times New Roman"/>
          <w:bCs/>
        </w:rPr>
        <w:t>,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t>Seidel, Henry M., Ball, Jane W., Dains,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lastRenderedPageBreak/>
        <w:t xml:space="preserve">Seidel, Henry M., Ball, Jane W., Dains,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 xml:space="preserve">(2010) MSN Assessment </w:t>
      </w:r>
      <w:proofErr w:type="gramStart"/>
      <w:r w:rsidRPr="001D09A3">
        <w:rPr>
          <w:rFonts w:ascii="Times New Roman" w:hAnsi="Times New Roman"/>
        </w:rPr>
        <w:t>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w:t>
      </w:r>
      <w:proofErr w:type="gramEnd"/>
      <w:r w:rsidRPr="00E86C4A">
        <w:rPr>
          <w:rFonts w:ascii="Times New Roman" w:hAnsi="Times New Roman"/>
        </w:rPr>
        <w:t xml:space="preserve"> Bundle. </w:t>
      </w:r>
      <w:proofErr w:type="spellStart"/>
      <w:r w:rsidRPr="00E86C4A">
        <w:rPr>
          <w:rFonts w:ascii="Times New Roman" w:hAnsi="Times New Roman"/>
        </w:rPr>
        <w:t>Elsev</w:t>
      </w:r>
      <w:proofErr w:type="spellEnd"/>
      <w:r w:rsidRPr="00E86C4A">
        <w:rPr>
          <w:rFonts w:ascii="Times New Roman" w:hAnsi="Times New Roman"/>
        </w:rPr>
        <w:t>,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Fischback, Frances, Dunning, Marshall B. </w:t>
      </w:r>
      <w:proofErr w:type="gramStart"/>
      <w:r w:rsidRPr="00E86C4A">
        <w:rPr>
          <w:rFonts w:ascii="Times New Roman" w:hAnsi="Times New Roman"/>
        </w:rPr>
        <w:t>( 2008</w:t>
      </w:r>
      <w:proofErr w:type="gramEnd"/>
      <w:r w:rsidRPr="00E86C4A">
        <w:rPr>
          <w:rFonts w:ascii="Times New Roman" w:hAnsi="Times New Roman"/>
        </w:rPr>
        <w:t xml:space="preserve">).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Dains, </w:t>
      </w:r>
      <w:proofErr w:type="spellStart"/>
      <w:r w:rsidRPr="00E86C4A">
        <w:rPr>
          <w:rFonts w:ascii="Times New Roman" w:hAnsi="Times New Roman"/>
        </w:rPr>
        <w:t>Jouce</w:t>
      </w:r>
      <w:proofErr w:type="spellEnd"/>
      <w:r w:rsidRPr="00E86C4A">
        <w:rPr>
          <w:rFonts w:ascii="Times New Roman" w:hAnsi="Times New Roman"/>
        </w:rPr>
        <w:t xml:space="preserv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503D2A"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503D2A">
        <w:rPr>
          <w:rFonts w:ascii="Times New Roman" w:hAnsi="Times New Roman"/>
        </w:rPr>
        <w:t>Multiple Choice Examinations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Lab Practice/Check offs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Blackboar</w:t>
      </w:r>
      <w:r w:rsidR="00503D2A" w:rsidRPr="00503D2A">
        <w:rPr>
          <w:rFonts w:ascii="Times New Roman" w:hAnsi="Times New Roman"/>
        </w:rPr>
        <w:t>d Content/Case studies/Post-test</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The course grade includes attendance AND participation in mandatory laboratory experience</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 xml:space="preserve">Attendance will be taken for each class/laboratory session. It is the student’s responsibility to sign in </w:t>
      </w:r>
      <w:r w:rsidRPr="006E2A48">
        <w:rPr>
          <w:b/>
          <w:sz w:val="22"/>
          <w:szCs w:val="22"/>
          <w:u w:val="single"/>
        </w:rPr>
        <w:t>on time</w:t>
      </w:r>
      <w:r w:rsidRPr="006E2A48">
        <w:rPr>
          <w:b/>
          <w:sz w:val="22"/>
          <w:szCs w:val="22"/>
        </w:rPr>
        <w:t xml:space="preserve"> for each class session.  </w:t>
      </w:r>
      <w:r w:rsidR="00DC42C5">
        <w:rPr>
          <w:b/>
          <w:sz w:val="22"/>
          <w:szCs w:val="22"/>
        </w:rPr>
        <w:t>T</w:t>
      </w:r>
      <w:r w:rsidRPr="006E2A48">
        <w:rPr>
          <w:b/>
          <w:sz w:val="22"/>
          <w:szCs w:val="22"/>
        </w:rPr>
        <w:t>ardiness will result in the deduction of attendance points</w:t>
      </w:r>
      <w:r w:rsidR="00DC42C5">
        <w:rPr>
          <w:b/>
          <w:sz w:val="22"/>
          <w:szCs w:val="22"/>
        </w:rPr>
        <w:t>.</w:t>
      </w:r>
    </w:p>
    <w:p w:rsid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 xml:space="preserve">Attendance at every </w:t>
      </w:r>
      <w:r w:rsidR="00712DC1" w:rsidRPr="00712DC1">
        <w:rPr>
          <w:rFonts w:ascii="Times New Roman" w:hAnsi="Times New Roman"/>
          <w:b/>
        </w:rPr>
        <w:t>l</w:t>
      </w:r>
      <w:r w:rsidRPr="00712DC1">
        <w:rPr>
          <w:rFonts w:ascii="Times New Roman" w:hAnsi="Times New Roman"/>
          <w:b/>
        </w:rPr>
        <w:t>ab session is required; if a student cannot come to class, the student is expected to communicate with the Faculty concernin</w:t>
      </w:r>
      <w:r w:rsidR="00712DC1">
        <w:rPr>
          <w:rFonts w:ascii="Times New Roman" w:hAnsi="Times New Roman"/>
          <w:b/>
        </w:rPr>
        <w:t>g a reason for absence. Course f</w:t>
      </w:r>
      <w:r w:rsidRPr="00712DC1">
        <w:rPr>
          <w:rFonts w:ascii="Times New Roman" w:hAnsi="Times New Roman"/>
          <w:b/>
        </w:rPr>
        <w:t xml:space="preserve">aculty will determine if the reason for absence is excused or unexcused.   </w:t>
      </w: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attendance points will be deducted from the course grade</w:t>
      </w:r>
    </w:p>
    <w:p w:rsidR="00503D2A" w:rsidRDefault="00503D2A" w:rsidP="00503D2A">
      <w:pPr>
        <w:numPr>
          <w:ilvl w:val="0"/>
          <w:numId w:val="23"/>
        </w:numPr>
        <w:spacing w:line="0" w:lineRule="atLeast"/>
        <w:ind w:right="288"/>
        <w:rPr>
          <w:rFonts w:ascii="Times New Roman" w:hAnsi="Times New Roman"/>
          <w:b/>
        </w:rPr>
      </w:pPr>
      <w:r w:rsidRPr="006E2A48">
        <w:rPr>
          <w:rFonts w:ascii="Times New Roman" w:hAnsi="Times New Roman"/>
          <w:b/>
        </w:rPr>
        <w:t>Each laboratory sessions accompanies supervised check-off requirements</w:t>
      </w:r>
      <w:r w:rsidR="00DC42C5">
        <w:rPr>
          <w:rFonts w:ascii="Times New Roman" w:hAnsi="Times New Roman"/>
          <w:b/>
        </w:rPr>
        <w:t>. The</w:t>
      </w:r>
      <w:r w:rsidRPr="006E2A48">
        <w:rPr>
          <w:rFonts w:ascii="Times New Roman" w:hAnsi="Times New Roman"/>
          <w:b/>
        </w:rPr>
        <w:t xml:space="preserve"> student cannot complete the course </w:t>
      </w:r>
      <w:r w:rsidR="00DC42C5" w:rsidRPr="006E2A48">
        <w:rPr>
          <w:rFonts w:ascii="Times New Roman" w:hAnsi="Times New Roman"/>
          <w:b/>
        </w:rPr>
        <w:t xml:space="preserve">until </w:t>
      </w:r>
      <w:r w:rsidR="00DC42C5">
        <w:rPr>
          <w:rFonts w:ascii="Times New Roman" w:hAnsi="Times New Roman"/>
          <w:b/>
        </w:rPr>
        <w:t xml:space="preserve">all </w:t>
      </w:r>
      <w:r w:rsidR="00DC42C5" w:rsidRPr="006E2A48">
        <w:rPr>
          <w:rFonts w:ascii="Times New Roman" w:hAnsi="Times New Roman"/>
          <w:b/>
        </w:rPr>
        <w:t>laboratory sessions</w:t>
      </w:r>
      <w:r w:rsidR="00DC42C5">
        <w:rPr>
          <w:rFonts w:ascii="Times New Roman" w:hAnsi="Times New Roman"/>
          <w:b/>
        </w:rPr>
        <w:t xml:space="preserve"> are</w:t>
      </w:r>
      <w:r w:rsidRPr="006E2A48">
        <w:rPr>
          <w:rFonts w:ascii="Times New Roman" w:hAnsi="Times New Roman"/>
          <w:b/>
        </w:rPr>
        <w:t xml:space="preserve"> completed.  </w:t>
      </w:r>
      <w:r w:rsidR="00DC42C5">
        <w:rPr>
          <w:rFonts w:ascii="Times New Roman" w:hAnsi="Times New Roman"/>
          <w:b/>
        </w:rPr>
        <w:t>In event of excused absence and incomplete laboratory sessions, the</w:t>
      </w:r>
      <w:r w:rsidRPr="006E2A48">
        <w:rPr>
          <w:rFonts w:ascii="Times New Roman" w:hAnsi="Times New Roman"/>
          <w:b/>
        </w:rPr>
        <w:t xml:space="preserve"> student will receive a grade of an “Incomplete” for the course and will be required to complete laboratory objectives in a future semester in order to resolve the </w:t>
      </w:r>
      <w:proofErr w:type="gramStart"/>
      <w:r w:rsidRPr="006E2A48">
        <w:rPr>
          <w:rFonts w:ascii="Times New Roman" w:hAnsi="Times New Roman"/>
          <w:b/>
          <w:u w:val="single"/>
        </w:rPr>
        <w:t>Incomplete</w:t>
      </w:r>
      <w:proofErr w:type="gramEnd"/>
      <w:r w:rsidRPr="006E2A48">
        <w:rPr>
          <w:rFonts w:ascii="Times New Roman" w:hAnsi="Times New Roman"/>
          <w:b/>
          <w:u w:val="single"/>
        </w:rPr>
        <w:t xml:space="preserve"> </w:t>
      </w:r>
      <w:r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67CD9" w:rsidP="0050115E">
            <w:pPr>
              <w:tabs>
                <w:tab w:val="right" w:pos="5412"/>
              </w:tabs>
              <w:ind w:right="-14"/>
              <w:rPr>
                <w:rFonts w:ascii="Times New Roman" w:hAnsi="Times New Roman"/>
                <w:b/>
                <w:bCs/>
                <w:highlight w:val="yellow"/>
              </w:rPr>
            </w:pPr>
            <w:r>
              <w:rPr>
                <w:rFonts w:ascii="Times New Roman" w:hAnsi="Times New Roman"/>
                <w:b/>
                <w:bCs/>
                <w:highlight w:val="yellow"/>
              </w:rPr>
              <w:t>10-</w:t>
            </w:r>
            <w:r w:rsidR="0050115E">
              <w:rPr>
                <w:rFonts w:ascii="Times New Roman" w:hAnsi="Times New Roman"/>
                <w:b/>
                <w:bCs/>
                <w:highlight w:val="yellow"/>
              </w:rPr>
              <w:t>10</w:t>
            </w:r>
            <w:r>
              <w:rPr>
                <w:rFonts w:ascii="Times New Roman" w:hAnsi="Times New Roman"/>
                <w:b/>
                <w:bCs/>
                <w:highlight w:val="yellow"/>
              </w:rPr>
              <w:t>-13</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67CD9" w:rsidP="001554FA">
            <w:pPr>
              <w:tabs>
                <w:tab w:val="right" w:pos="5412"/>
              </w:tabs>
              <w:ind w:right="-14"/>
              <w:rPr>
                <w:rFonts w:ascii="Times New Roman" w:hAnsi="Times New Roman"/>
                <w:b/>
                <w:bCs/>
                <w:highlight w:val="yellow"/>
              </w:rPr>
            </w:pPr>
            <w:r>
              <w:rPr>
                <w:rFonts w:ascii="Times New Roman" w:hAnsi="Times New Roman"/>
                <w:b/>
                <w:bCs/>
                <w:highlight w:val="yellow"/>
              </w:rPr>
              <w:t>11-21-13</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DF434B">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467CD9" w:rsidP="00DF434B">
            <w:pPr>
              <w:rPr>
                <w:rFonts w:ascii="Times New Roman" w:hAnsi="Times New Roman"/>
                <w:b/>
                <w:bCs/>
                <w:highlight w:val="yellow"/>
              </w:rPr>
            </w:pPr>
            <w:r>
              <w:rPr>
                <w:rFonts w:ascii="Times New Roman" w:hAnsi="Times New Roman"/>
                <w:b/>
                <w:bCs/>
                <w:highlight w:val="yellow"/>
              </w:rPr>
              <w:t>9-26-13</w:t>
            </w:r>
          </w:p>
        </w:tc>
      </w:tr>
      <w:tr w:rsidR="00467CD9" w:rsidRPr="00456CCA" w:rsidTr="00712DC1">
        <w:tc>
          <w:tcPr>
            <w:tcW w:w="5238"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467CD9" w:rsidP="00DB1D41">
            <w:pPr>
              <w:tabs>
                <w:tab w:val="right" w:pos="5412"/>
              </w:tabs>
              <w:ind w:right="-14"/>
              <w:rPr>
                <w:rFonts w:ascii="Times New Roman" w:hAnsi="Times New Roman"/>
                <w:b/>
                <w:bCs/>
                <w:highlight w:val="yellow"/>
              </w:rPr>
            </w:pPr>
            <w:r>
              <w:rPr>
                <w:rFonts w:ascii="Times New Roman" w:hAnsi="Times New Roman"/>
                <w:b/>
                <w:bCs/>
                <w:highlight w:val="yellow"/>
              </w:rPr>
              <w:t>10-17-13</w:t>
            </w:r>
          </w:p>
        </w:tc>
      </w:tr>
      <w:tr w:rsidR="00454A7A" w:rsidRPr="00456CCA" w:rsidTr="00712DC1">
        <w:tc>
          <w:tcPr>
            <w:tcW w:w="5238"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467CD9" w:rsidP="005D2740">
            <w:pPr>
              <w:tabs>
                <w:tab w:val="right" w:pos="5412"/>
              </w:tabs>
              <w:ind w:right="-14"/>
              <w:rPr>
                <w:rFonts w:ascii="Times New Roman" w:hAnsi="Times New Roman"/>
                <w:b/>
                <w:bCs/>
                <w:highlight w:val="yellow"/>
              </w:rPr>
            </w:pPr>
            <w:r>
              <w:rPr>
                <w:rFonts w:ascii="Times New Roman" w:hAnsi="Times New Roman"/>
                <w:b/>
                <w:bCs/>
                <w:highlight w:val="yellow"/>
              </w:rPr>
              <w:t>10-24-13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lastRenderedPageBreak/>
              <w:t>Comprehensive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467CD9">
            <w:pPr>
              <w:rPr>
                <w:rFonts w:ascii="Times New Roman" w:hAnsi="Times New Roman"/>
                <w:b/>
                <w:bCs/>
                <w:highlight w:val="yellow"/>
              </w:rPr>
            </w:pPr>
            <w:r>
              <w:rPr>
                <w:rFonts w:ascii="Times New Roman" w:hAnsi="Times New Roman"/>
                <w:b/>
                <w:bCs/>
                <w:highlight w:val="yellow"/>
              </w:rPr>
              <w:t>11-7-13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467CD9" w:rsidP="00DF434B">
            <w:pPr>
              <w:rPr>
                <w:rFonts w:ascii="Times New Roman" w:hAnsi="Times New Roman"/>
                <w:b/>
                <w:bCs/>
                <w:highlight w:val="yellow"/>
              </w:rPr>
            </w:pPr>
            <w:r>
              <w:rPr>
                <w:rFonts w:ascii="Times New Roman" w:hAnsi="Times New Roman"/>
                <w:b/>
                <w:bCs/>
                <w:highlight w:val="yellow"/>
              </w:rPr>
              <w:t>11-14-13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467CD9" w:rsidP="00DF434B">
            <w:pPr>
              <w:rPr>
                <w:rFonts w:ascii="Times New Roman" w:hAnsi="Times New Roman"/>
                <w:b/>
                <w:bCs/>
                <w:highlight w:val="yellow"/>
              </w:rPr>
            </w:pPr>
            <w:r>
              <w:rPr>
                <w:rFonts w:ascii="Times New Roman" w:hAnsi="Times New Roman"/>
                <w:b/>
                <w:bCs/>
                <w:highlight w:val="yellow"/>
              </w:rPr>
              <w:t>11-21-13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DF434B">
            <w:pPr>
              <w:rPr>
                <w:rFonts w:ascii="Times New Roman" w:hAnsi="Times New Roman"/>
                <w:b/>
                <w:bCs/>
                <w:highlight w:val="yellow"/>
              </w:rPr>
            </w:pPr>
            <w:r>
              <w:rPr>
                <w:rFonts w:ascii="Times New Roman" w:hAnsi="Times New Roman"/>
                <w:b/>
                <w:bCs/>
                <w:highlight w:val="yellow"/>
              </w:rPr>
              <w:t>Must attend all labs to receive this grade</w:t>
            </w:r>
          </w:p>
        </w:tc>
      </w:tr>
    </w:tbl>
    <w:p w:rsidR="00060532" w:rsidRPr="00E86C4A" w:rsidRDefault="00060532"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5D2740" w:rsidRPr="00456CCA" w:rsidRDefault="005D2740" w:rsidP="005D2740">
      <w:pPr>
        <w:ind w:right="-14"/>
        <w:rPr>
          <w:rFonts w:ascii="Times New Roman" w:hAnsi="Times New Roman"/>
        </w:rPr>
      </w:pP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sidR="006E2A48">
        <w:rPr>
          <w:rFonts w:ascii="Times New Roman" w:hAnsi="Times New Roman"/>
          <w:b/>
          <w:sz w:val="24"/>
          <w:szCs w:val="24"/>
        </w:rPr>
        <w:t xml:space="preserve"> </w:t>
      </w: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Clinical requirements include</w:t>
      </w:r>
      <w:r w:rsidR="006E2A48">
        <w:rPr>
          <w:rFonts w:ascii="Times New Roman" w:hAnsi="Times New Roman"/>
        </w:rPr>
        <w:t xml:space="preserve"> mandatory lab experiences and </w:t>
      </w:r>
      <w:r w:rsidRPr="00E86C4A">
        <w:rPr>
          <w:rFonts w:ascii="Times New Roman" w:hAnsi="Times New Roman"/>
        </w:rPr>
        <w:t xml:space="preserve">breakout sessions provided during class time.  </w:t>
      </w:r>
    </w:p>
    <w:p w:rsidR="00064BEA"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B709EC"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rPr>
      </w:pPr>
    </w:p>
    <w:p w:rsidR="00926CE7" w:rsidRPr="0010105F" w:rsidRDefault="00926CE7" w:rsidP="00926CE7">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w:t>
      </w:r>
      <w:r w:rsidR="00832E30" w:rsidRPr="0010105F">
        <w:rPr>
          <w:rFonts w:ascii="Times New Roman" w:hAnsi="Times New Roman"/>
          <w:b/>
          <w:highlight w:val="yellow"/>
        </w:rPr>
        <w:t xml:space="preserve"> and directions provided</w:t>
      </w:r>
      <w:r w:rsidRPr="0010105F">
        <w:rPr>
          <w:rFonts w:ascii="Times New Roman" w:hAnsi="Times New Roman"/>
          <w:b/>
          <w:highlight w:val="yellow"/>
        </w:rPr>
        <w:t xml:space="preserve"> before or by the posted deadline to receive credit. NO EXCEPTIONS WILL BE MADE TO THIS POLICY.</w:t>
      </w:r>
    </w:p>
    <w:p w:rsidR="00926CE7" w:rsidRPr="00456CCA" w:rsidRDefault="00926CE7" w:rsidP="00926CE7">
      <w:pPr>
        <w:rPr>
          <w:rFonts w:ascii="Times New Roman" w:hAnsi="Times New Roman"/>
          <w:color w:val="FF0000"/>
        </w:rPr>
      </w:pPr>
    </w:p>
    <w:p w:rsidR="00926CE7" w:rsidRPr="00E86C4A" w:rsidRDefault="00926CE7" w:rsidP="0079034B">
      <w:pPr>
        <w:pStyle w:val="ACEsubhead2"/>
        <w:spacing w:before="200" w:after="200"/>
        <w:rPr>
          <w:rFonts w:ascii="Times New Roman" w:hAnsi="Times New Roman"/>
          <w:b w:val="0"/>
          <w:i w:val="0"/>
          <w:color w:val="auto"/>
          <w:szCs w:val="22"/>
        </w:rPr>
      </w:pPr>
      <w:r w:rsidRPr="00E86C4A">
        <w:rPr>
          <w:rFonts w:ascii="Times New Roman" w:hAnsi="Times New Roman"/>
          <w:b w:val="0"/>
          <w:i w:val="0"/>
          <w:color w:val="auto"/>
          <w:szCs w:val="22"/>
        </w:rPr>
        <w:t>Successful completion of the course requires completing all learning activities and participation in course</w:t>
      </w:r>
      <w:r w:rsidR="006E2A48">
        <w:rPr>
          <w:rFonts w:ascii="Times New Roman" w:hAnsi="Times New Roman"/>
          <w:b w:val="0"/>
          <w:i w:val="0"/>
          <w:color w:val="auto"/>
          <w:szCs w:val="22"/>
        </w:rPr>
        <w:t xml:space="preserve"> and mandatory lab </w:t>
      </w:r>
      <w:r w:rsidRPr="00E86C4A">
        <w:rPr>
          <w:rFonts w:ascii="Times New Roman" w:hAnsi="Times New Roman"/>
          <w:b w:val="0"/>
          <w:i w:val="0"/>
          <w:color w:val="auto"/>
          <w:szCs w:val="22"/>
        </w:rPr>
        <w:t xml:space="preserve">activities. Careful consideration has been given to the course design to ensure student success. </w:t>
      </w:r>
    </w:p>
    <w:p w:rsidR="00926CE7" w:rsidRPr="00E86C4A" w:rsidRDefault="00926CE7" w:rsidP="00926CE7">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26CE7" w:rsidRPr="00E86C4A" w:rsidRDefault="00926CE7" w:rsidP="00064BEA">
      <w:pPr>
        <w:pStyle w:val="ACEsubhead2"/>
        <w:rPr>
          <w:rFonts w:ascii="Times New Roman" w:hAnsi="Times New Roman"/>
          <w:i w:val="0"/>
          <w:color w:val="auto"/>
          <w:szCs w:val="22"/>
        </w:rPr>
      </w:pPr>
      <w:r w:rsidRPr="00E86C4A">
        <w:rPr>
          <w:rFonts w:ascii="Times New Roman" w:hAnsi="Times New Roman"/>
          <w:i w:val="0"/>
          <w:color w:val="auto"/>
          <w:szCs w:val="22"/>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E86C4A">
        <w:rPr>
          <w:rFonts w:ascii="Times New Roman" w:hAnsi="Times New Roman"/>
          <w:i w:val="0"/>
          <w:color w:val="auto"/>
          <w:szCs w:val="22"/>
          <w:highlight w:val="yellow"/>
        </w:rPr>
        <w:t xml:space="preserve">INDIVIDUAL </w:t>
      </w:r>
      <w:r w:rsidRPr="00E86C4A">
        <w:rPr>
          <w:rFonts w:ascii="Times New Roman" w:hAnsi="Times New Roman"/>
          <w:i w:val="0"/>
          <w:color w:val="auto"/>
          <w:szCs w:val="22"/>
          <w:highlight w:val="yellow"/>
        </w:rPr>
        <w:t xml:space="preserve">THE STUDENT. </w:t>
      </w:r>
      <w:r w:rsidR="00712DC1" w:rsidRPr="00E86C4A">
        <w:rPr>
          <w:rFonts w:ascii="Times New Roman" w:hAnsi="Times New Roman"/>
          <w:i w:val="0"/>
          <w:color w:val="auto"/>
          <w:szCs w:val="22"/>
          <w:highlight w:val="yellow"/>
        </w:rPr>
        <w:t>P</w:t>
      </w:r>
      <w:r w:rsidR="00712DC1">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5D2740" w:rsidRDefault="005D2740" w:rsidP="005D2740">
      <w:pPr>
        <w:rPr>
          <w:rFonts w:ascii="Times New Roman" w:hAnsi="Times New Roman"/>
        </w:rPr>
      </w:pPr>
    </w:p>
    <w:p w:rsidR="00E43EBD" w:rsidRPr="00E43EBD" w:rsidRDefault="00E43EBD" w:rsidP="00E43EBD">
      <w:pPr>
        <w:rPr>
          <w:rFonts w:ascii="Times New Roman" w:hAnsi="Times New Roman"/>
        </w:rPr>
      </w:pPr>
      <w:r w:rsidRPr="00E43EBD">
        <w:rPr>
          <w:rFonts w:ascii="Times New Roman" w:hAnsi="Times New Roman"/>
          <w:b/>
          <w:u w:val="single"/>
        </w:rPr>
        <w:t>Expectations of Out-of-Class Study</w:t>
      </w:r>
      <w:r w:rsidRPr="00E43EBD">
        <w:rPr>
          <w:rFonts w:ascii="Times New Roman" w:hAnsi="Times New Roman"/>
          <w:b/>
        </w:rPr>
        <w:t xml:space="preserve">:  </w:t>
      </w:r>
      <w:r w:rsidRPr="00E43EBD">
        <w:rPr>
          <w:rFonts w:ascii="Times New Roman" w:hAnsi="Times New Roman"/>
        </w:rPr>
        <w:t xml:space="preserve">Beyond the time required to attend each class meeting, students enrolled in this course should expect to spend at least an additional </w:t>
      </w:r>
      <w:r>
        <w:rPr>
          <w:rFonts w:ascii="Times New Roman" w:hAnsi="Times New Roman"/>
          <w:highlight w:val="yellow"/>
        </w:rPr>
        <w:t>_16</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EF6361" w:rsidRPr="00456CCA" w:rsidRDefault="00EF6361" w:rsidP="00EF6361">
      <w:pPr>
        <w:tabs>
          <w:tab w:val="left" w:pos="-720"/>
        </w:tabs>
        <w:rPr>
          <w:rFonts w:ascii="Times New Roman" w:hAnsi="Times New Roman"/>
          <w:b/>
        </w:rPr>
      </w:pPr>
      <w:r w:rsidRPr="00456CCA">
        <w:rPr>
          <w:rFonts w:ascii="Times New Roman" w:hAnsi="Times New Roman"/>
          <w:b/>
          <w:u w:val="single"/>
        </w:rPr>
        <w:t>Attendance Policy</w:t>
      </w:r>
      <w:r w:rsidRPr="00456CCA">
        <w:rPr>
          <w:rFonts w:ascii="Times New Roman" w:hAnsi="Times New Roman"/>
          <w:b/>
        </w:rPr>
        <w:t xml:space="preserve">:  </w:t>
      </w:r>
      <w:r w:rsidRPr="00456CCA">
        <w:rPr>
          <w:rFonts w:ascii="Times New Roman" w:hAnsi="Times New Roman"/>
        </w:rPr>
        <w:t>Regular class attendance and participation is expected of all students</w:t>
      </w:r>
      <w:r w:rsidR="006E2A48">
        <w:rPr>
          <w:rFonts w:ascii="Times New Roman" w:hAnsi="Times New Roman"/>
        </w:rPr>
        <w:t>.</w:t>
      </w:r>
      <w:r w:rsidR="00926CE7" w:rsidRPr="00456CCA">
        <w:rPr>
          <w:rFonts w:ascii="Times New Roman" w:hAnsi="Times New Roman"/>
        </w:rPr>
        <w:t xml:space="preserve"> </w:t>
      </w:r>
      <w:r w:rsidR="00926CE7" w:rsidRPr="00456CCA">
        <w:rPr>
          <w:rFonts w:ascii="Times New Roman" w:hAnsi="Times New Roman"/>
          <w:b/>
          <w:highlight w:val="yellow"/>
        </w:rPr>
        <w:t>Attendance is mandatory and required for successful</w:t>
      </w:r>
      <w:r w:rsidR="00C17ECE">
        <w:rPr>
          <w:rFonts w:ascii="Times New Roman" w:hAnsi="Times New Roman"/>
          <w:b/>
          <w:highlight w:val="yellow"/>
        </w:rPr>
        <w:t xml:space="preserve"> completion of N</w:t>
      </w:r>
      <w:r w:rsidR="00926CE7" w:rsidRPr="00456CCA">
        <w:rPr>
          <w:rFonts w:ascii="Times New Roman" w:hAnsi="Times New Roman"/>
          <w:b/>
          <w:highlight w:val="yellow"/>
        </w:rPr>
        <w:t>5418.</w:t>
      </w:r>
    </w:p>
    <w:p w:rsidR="00EF6361" w:rsidRDefault="00EF6361" w:rsidP="00456CCA">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u w:val="single"/>
        </w:rPr>
        <w:t>Grade Grievances</w:t>
      </w:r>
      <w:r w:rsidRPr="006337FE">
        <w:rPr>
          <w:rFonts w:ascii="Times New Roman" w:hAnsi="Times New Roman"/>
          <w:b/>
        </w:rPr>
        <w:t xml:space="preserve">: </w:t>
      </w:r>
      <w:r w:rsidRPr="006337FE">
        <w:rPr>
          <w:rFonts w:ascii="Times New Roman" w:hAnsi="Times New Roman"/>
        </w:rPr>
        <w:t xml:space="preserve">Any appeal of a grade in this course must follow the procedures and deadlines for grade-related grievances as published in the current graduate catalog.  </w:t>
      </w:r>
      <w:hyperlink r:id="rId15" w:anchor="gradegrievances" w:history="1">
        <w:r w:rsidRPr="006337FE">
          <w:rPr>
            <w:rStyle w:val="Hyperlink"/>
            <w:rFonts w:ascii="Times New Roman" w:hAnsi="Times New Roman"/>
          </w:rPr>
          <w:t>http://grad.pci.uta.edu/about/catalog/current/general/regulations/#gradegrievances</w:t>
        </w:r>
      </w:hyperlink>
      <w:r w:rsidRPr="006337FE">
        <w:rPr>
          <w:rFonts w:ascii="Times New Roman" w:hAnsi="Times New Roman"/>
          <w:color w:val="FF0000"/>
        </w:rPr>
        <w:t xml:space="preserve"> </w:t>
      </w:r>
      <w:r w:rsidRPr="006337FE">
        <w:rPr>
          <w:rFonts w:ascii="Times New Roman" w:hAnsi="Times New Roman"/>
        </w:rPr>
        <w:t xml:space="preserve"> </w:t>
      </w:r>
    </w:p>
    <w:p w:rsidR="006337FE" w:rsidRDefault="006337FE" w:rsidP="00456CCA">
      <w:pPr>
        <w:rPr>
          <w:rFonts w:ascii="Times New Roman" w:hAnsi="Times New Roman"/>
        </w:rPr>
      </w:pPr>
    </w:p>
    <w:p w:rsidR="006337FE" w:rsidRPr="006337FE" w:rsidRDefault="006337FE" w:rsidP="006337FE">
      <w:pPr>
        <w:pStyle w:val="NormalWeb"/>
        <w:spacing w:before="0" w:beforeAutospacing="0" w:after="0" w:afterAutospacing="0"/>
        <w:rPr>
          <w:rStyle w:val="Hyperlink"/>
          <w:sz w:val="22"/>
          <w:szCs w:val="22"/>
        </w:rPr>
      </w:pPr>
      <w:r w:rsidRPr="006337FE">
        <w:rPr>
          <w:b/>
          <w:sz w:val="22"/>
          <w:szCs w:val="22"/>
          <w:u w:val="single"/>
        </w:rPr>
        <w:t>Drop Policy</w:t>
      </w:r>
      <w:r w:rsidRPr="006337FE">
        <w:rPr>
          <w:b/>
          <w:sz w:val="22"/>
          <w:szCs w:val="22"/>
        </w:rPr>
        <w:t xml:space="preserve">: </w:t>
      </w:r>
      <w:r w:rsidRPr="006337FE">
        <w:rPr>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6337FE">
        <w:rPr>
          <w:sz w:val="22"/>
          <w:szCs w:val="22"/>
        </w:rPr>
        <w:t>Adds</w:t>
      </w:r>
      <w:proofErr w:type="gramEnd"/>
      <w:r w:rsidRPr="006337FE">
        <w:rPr>
          <w:sz w:val="22"/>
          <w:szCs w:val="22"/>
        </w:rPr>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337FE">
        <w:rPr>
          <w:rStyle w:val="Strong"/>
          <w:sz w:val="22"/>
          <w:szCs w:val="22"/>
        </w:rPr>
        <w:t>Students will not be automatically dropped for non-attendance</w:t>
      </w:r>
      <w:r w:rsidRPr="006337FE">
        <w:rPr>
          <w:sz w:val="22"/>
          <w:szCs w:val="22"/>
        </w:rPr>
        <w:t xml:space="preserve">. Repayment of certain types of financial aid administered through the University may be required as the result of dropping classes or withdrawing. Contact the Office of Financial Aid and Scholarships at </w:t>
      </w:r>
      <w:hyperlink r:id="rId16" w:history="1">
        <w:r w:rsidRPr="006337FE">
          <w:rPr>
            <w:rStyle w:val="Hyperlink"/>
            <w:sz w:val="22"/>
            <w:szCs w:val="22"/>
          </w:rPr>
          <w:t>http://wweb.uta.edu/aao/fao/</w:t>
        </w:r>
      </w:hyperlink>
      <w:r w:rsidRPr="006337FE">
        <w:rPr>
          <w:sz w:val="22"/>
          <w:szCs w:val="22"/>
        </w:rPr>
        <w:t xml:space="preserve"> .  The last day to drop a course is listed in the Academic Calendar available at </w:t>
      </w:r>
      <w:hyperlink r:id="rId17" w:history="1">
        <w:r w:rsidRPr="006337FE">
          <w:rPr>
            <w:rStyle w:val="Hyperlink"/>
            <w:sz w:val="22"/>
            <w:szCs w:val="22"/>
          </w:rPr>
          <w:t>http://www.uta.edu/uta/acadcal.php?session=20136</w:t>
        </w:r>
      </w:hyperlink>
      <w:r w:rsidRPr="006337FE">
        <w:rPr>
          <w:sz w:val="22"/>
          <w:szCs w:val="22"/>
        </w:rPr>
        <w:t xml:space="preserve"> </w:t>
      </w:r>
    </w:p>
    <w:p w:rsidR="006337FE" w:rsidRPr="006337FE" w:rsidRDefault="006337FE" w:rsidP="006337FE">
      <w:pPr>
        <w:pStyle w:val="NormalWeb"/>
        <w:spacing w:before="0" w:beforeAutospacing="0" w:after="0" w:afterAutospacing="0"/>
        <w:rPr>
          <w:rStyle w:val="Hyperlink"/>
          <w:sz w:val="22"/>
          <w:szCs w:val="22"/>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A student may not add a course after the end of late registration. August 23-29, 2013.</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(1)  Contact course faculty to obtain permission to drop the course with a grade of “W”.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(2) </w:t>
      </w:r>
      <w:r w:rsidRPr="006337FE">
        <w:rPr>
          <w:rFonts w:ascii="Times New Roman" w:eastAsiaTheme="minorHAnsi" w:hAnsi="Times New Roman"/>
          <w:color w:val="000000"/>
          <w:lang w:eastAsia="en-US"/>
        </w:rPr>
        <w:tab/>
        <w:t xml:space="preserve">Complete the form, sign electronically, (available at </w:t>
      </w:r>
      <w:hyperlink r:id="rId18" w:history="1">
        <w:r w:rsidRPr="006337FE">
          <w:rPr>
            <w:rStyle w:val="Hyperlink"/>
            <w:rFonts w:ascii="Times New Roman" w:eastAsiaTheme="minorHAnsi" w:hAnsi="Times New Roman"/>
            <w:lang w:eastAsia="en-US"/>
          </w:rPr>
          <w:t>http://www.uta.edu/nursing/msn/msn-forms/</w:t>
        </w:r>
      </w:hyperlink>
      <w:r w:rsidRPr="006337FE">
        <w:rPr>
          <w:rFonts w:ascii="Times New Roman" w:eastAsiaTheme="minorHAnsi" w:hAnsi="Times New Roman"/>
          <w:color w:val="000000"/>
          <w:lang w:eastAsia="en-US"/>
        </w:rPr>
        <w:t xml:space="preserve"> ) email to the course faculty for their electronic signature using the envelope located in the toolbar at the top of your screen and copy your graduate program advisor using the appropriate email:       MSN-NP – </w:t>
      </w:r>
      <w:hyperlink r:id="rId19" w:history="1">
        <w:r w:rsidRPr="006337FE">
          <w:rPr>
            <w:rStyle w:val="Hyperlink"/>
            <w:rFonts w:ascii="Times New Roman" w:eastAsiaTheme="minorHAnsi" w:hAnsi="Times New Roman"/>
            <w:lang w:eastAsia="en-US"/>
          </w:rPr>
          <w:t>s.decker@uta.edu</w:t>
        </w:r>
      </w:hyperlink>
      <w:r w:rsidRPr="006337FE">
        <w:rPr>
          <w:rFonts w:ascii="Times New Roman" w:eastAsiaTheme="minorHAnsi" w:hAnsi="Times New Roman"/>
          <w:color w:val="000000"/>
          <w:lang w:eastAsia="en-US"/>
        </w:rPr>
        <w:t xml:space="preserve">     </w:t>
      </w: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p>
    <w:p w:rsidR="006337FE" w:rsidRPr="006337FE" w:rsidRDefault="006337FE" w:rsidP="006337FE">
      <w:pPr>
        <w:pStyle w:val="ListParagraph"/>
        <w:tabs>
          <w:tab w:val="left" w:pos="1080"/>
        </w:tabs>
        <w:ind w:left="1080" w:hanging="360"/>
        <w:rPr>
          <w:rFonts w:ascii="Times New Roman" w:hAnsi="Times New Roman"/>
        </w:rPr>
      </w:pPr>
      <w:r w:rsidRPr="006337FE">
        <w:rPr>
          <w:rFonts w:ascii="Times New Roman" w:eastAsiaTheme="minorHAnsi" w:hAnsi="Times New Roman"/>
          <w:color w:val="000000"/>
          <w:lang w:eastAsia="en-US"/>
        </w:rPr>
        <w:t xml:space="preserve">(3) </w:t>
      </w:r>
      <w:r w:rsidRPr="006337FE">
        <w:rPr>
          <w:rFonts w:ascii="Times New Roman" w:eastAsiaTheme="minorHAnsi" w:hAnsi="Times New Roman"/>
          <w:color w:val="000000"/>
          <w:lang w:eastAsia="en-US"/>
        </w:rPr>
        <w:tab/>
        <w:t>Contact the graduate program advisor to verify the approved form was received from the faculty, the course drop was processed and schedule an appointment to revise student degree plan.</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Students who drop all coursework at UTA must check the RESIGN box.  Students staying in a least one course and dropping other coursework will check the DROP COURSE(S) box.</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Style w:val="Hyperlink"/>
          <w:rFonts w:ascii="Times New Roman" w:hAnsi="Times New Roman"/>
          <w:color w:val="FF0000"/>
        </w:rPr>
      </w:pPr>
      <w:r w:rsidRPr="006337FE">
        <w:rPr>
          <w:rFonts w:ascii="Times New Roman" w:hAnsi="Times New Roma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Pr="006337FE">
          <w:rPr>
            <w:rStyle w:val="Hyperlink"/>
            <w:rFonts w:ascii="Times New Roman" w:hAnsi="Times New Roman"/>
          </w:rPr>
          <w:t>http://grad.pci.uta.edu/faculty/resources/advisors/current/</w:t>
        </w:r>
      </w:hyperlink>
      <w:r w:rsidRPr="006337FE">
        <w:rPr>
          <w:rFonts w:ascii="Times New Roman" w:hAnsi="Times New Roman"/>
        </w:rPr>
        <w:t xml:space="preserve"> </w:t>
      </w:r>
    </w:p>
    <w:p w:rsidR="00EF6361" w:rsidRDefault="00EF6361" w:rsidP="00EF6361">
      <w:pPr>
        <w:pStyle w:val="NormalWeb"/>
        <w:spacing w:before="0" w:beforeAutospacing="0" w:after="0" w:afterAutospacing="0"/>
        <w:rPr>
          <w:b/>
          <w:bCs/>
          <w:color w:val="FF0000"/>
          <w:sz w:val="22"/>
          <w:szCs w:val="22"/>
        </w:rPr>
      </w:pPr>
    </w:p>
    <w:p w:rsidR="006337FE" w:rsidRPr="004246F2" w:rsidRDefault="006337FE" w:rsidP="006337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6337FE" w:rsidRPr="004246F2" w:rsidRDefault="006337FE" w:rsidP="006337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Pr>
          <w:rFonts w:ascii="Times New Roman" w:hAnsi="Times New Roman"/>
          <w:b/>
          <w:color w:val="FF0000"/>
          <w:sz w:val="24"/>
          <w:szCs w:val="24"/>
        </w:rPr>
        <w:t>Thursday, October 31, 2013</w:t>
      </w:r>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w:t>
      </w:r>
      <w:r w:rsidRPr="00E86C4A">
        <w:rPr>
          <w:sz w:val="22"/>
          <w:szCs w:val="22"/>
        </w:rPr>
        <w:lastRenderedPageBreak/>
        <w:t xml:space="preserve">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95133F" w:rsidRPr="006337FE" w:rsidRDefault="00EF6361" w:rsidP="0095133F">
      <w:pPr>
        <w:pStyle w:val="NormalWeb"/>
        <w:spacing w:before="0" w:beforeAutospacing="0" w:after="0" w:afterAutospacing="0"/>
        <w:rPr>
          <w:bCs/>
          <w:sz w:val="22"/>
          <w:szCs w:val="22"/>
        </w:rPr>
      </w:pPr>
      <w:r w:rsidRPr="006337FE">
        <w:rPr>
          <w:b/>
          <w:bCs/>
          <w:sz w:val="22"/>
          <w:szCs w:val="22"/>
          <w:u w:val="single"/>
        </w:rPr>
        <w:t>Academic Integrity</w:t>
      </w:r>
      <w:r w:rsidR="00712DC1" w:rsidRPr="006337FE">
        <w:rPr>
          <w:b/>
          <w:bCs/>
          <w:sz w:val="22"/>
          <w:szCs w:val="22"/>
          <w:u w:val="single"/>
        </w:rPr>
        <w:t>:</w:t>
      </w:r>
      <w:r w:rsidR="0095133F" w:rsidRPr="006337FE">
        <w:rPr>
          <w:bCs/>
          <w:sz w:val="22"/>
          <w:szCs w:val="22"/>
        </w:rPr>
        <w:t xml:space="preserve"> All students enrolled in this course are expected to adhere to the UT Arlington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pledge, on my honor, to uphold UT Arlington’s tradition of academic integrity, a tradition that values hard work and honest effort in the pursuit of academic excellence.</w:t>
      </w:r>
    </w:p>
    <w:p w:rsidR="0095133F" w:rsidRPr="006337FE" w:rsidRDefault="0095133F" w:rsidP="0095133F">
      <w:pPr>
        <w:pStyle w:val="NormalWeb"/>
        <w:spacing w:before="0" w:beforeAutospacing="0" w:after="0" w:afterAutospacing="0"/>
        <w:rPr>
          <w:bCs/>
          <w:i/>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Per UT System Regents’ Rule 50101, §2.2, suspected violations of university</w:t>
      </w:r>
      <w:r w:rsidR="006337FE" w:rsidRPr="006337FE">
        <w:rPr>
          <w:bCs/>
          <w:sz w:val="22"/>
          <w:szCs w:val="22"/>
        </w:rPr>
        <w:t>’s</w:t>
      </w:r>
      <w:r w:rsidRPr="006337FE">
        <w:rPr>
          <w:bCs/>
          <w:sz w:val="22"/>
          <w:szCs w:val="22"/>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 xml:space="preserve">"Scholastic dishonesty includes but is not limited to cheating, plagiarism, collusion, </w:t>
      </w:r>
      <w:proofErr w:type="gramStart"/>
      <w:r w:rsidRPr="006337FE">
        <w:rPr>
          <w:bCs/>
          <w:sz w:val="22"/>
          <w:szCs w:val="22"/>
        </w:rPr>
        <w:t>the</w:t>
      </w:r>
      <w:proofErr w:type="gramEnd"/>
      <w:r w:rsidRPr="006337FE">
        <w:rPr>
          <w:bCs/>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As a licensed registered nurse, graduate students are expected to demonstrate professional conduct as set forth in the Texas Board of Nursing rule §215.8.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proofErr w:type="gramStart"/>
      <w:r w:rsidRPr="00456CCA">
        <w:rPr>
          <w:rFonts w:ascii="Times New Roman" w:hAnsi="Times New Roman"/>
        </w:rPr>
        <w:t>portion</w:t>
      </w:r>
      <w:proofErr w:type="gramEnd"/>
      <w:r w:rsidRPr="00456CCA">
        <w:rPr>
          <w:rFonts w:ascii="Times New Roman" w:hAnsi="Times New Roman"/>
        </w:rPr>
        <w:t xml:space="preserve"> of published material (e.g. books or journals) without adequately documenting the source is plagiarism.  </w:t>
      </w:r>
      <w:proofErr w:type="gramStart"/>
      <w:r w:rsidRPr="00456CCA">
        <w:rPr>
          <w:rFonts w:ascii="Times New Roman" w:hAnsi="Times New Roman"/>
        </w:rPr>
        <w:t>Consistent with APA format, if five or more words in sequence are taken from a source, those words must be placed in quotes and the source referenced with author’s name, date of publication, and page number of publication.</w:t>
      </w:r>
      <w:proofErr w:type="gramEnd"/>
      <w:r w:rsidRPr="00456CCA">
        <w:rPr>
          <w:rFonts w:ascii="Times New Roman" w:hAnsi="Times New Roma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4"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EF6361" w:rsidRPr="00E86C4A" w:rsidRDefault="00EF6361" w:rsidP="00EF6361">
      <w:pPr>
        <w:rPr>
          <w:rFonts w:ascii="Times New Roman" w:hAnsi="Times New Roman"/>
        </w:rPr>
      </w:pPr>
      <w:r w:rsidRPr="00E958F8">
        <w:rPr>
          <w:rFonts w:ascii="Times New Roman" w:hAnsi="Times New Roman"/>
          <w:b/>
          <w:u w:val="single"/>
        </w:rPr>
        <w:lastRenderedPageBreak/>
        <w:t>Electronic Communication Policy</w:t>
      </w:r>
      <w:r w:rsidRPr="00E86C4A">
        <w:rPr>
          <w:rFonts w:ascii="Times New Roman" w:hAnsi="Times New Roman"/>
          <w:b/>
        </w:rPr>
        <w:t xml:space="preserve">: </w:t>
      </w:r>
      <w:r w:rsidRPr="00E86C4A">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86C4A">
        <w:rPr>
          <w:rFonts w:ascii="Times New Roman" w:hAnsi="Times New Roman"/>
          <w:b/>
          <w:i/>
        </w:rPr>
        <w:t>Students are responsible for checking their MavMail regularly.</w:t>
      </w:r>
      <w:r w:rsidRPr="00E86C4A">
        <w:rPr>
          <w:rFonts w:ascii="Times New Roman" w:hAnsi="Times New Roman"/>
        </w:rPr>
        <w:t xml:space="preserve"> Information about activating and using MavMail is available at </w:t>
      </w:r>
      <w:hyperlink r:id="rId25" w:history="1">
        <w:r w:rsidRPr="00E86C4A">
          <w:rPr>
            <w:rStyle w:val="Hyperlink"/>
            <w:rFonts w:ascii="Times New Roman" w:hAnsi="Times New Roman"/>
          </w:rPr>
          <w:t>http://www.uta.edu/oit/email/</w:t>
        </w:r>
      </w:hyperlink>
      <w:r w:rsidRPr="00E86C4A">
        <w:rPr>
          <w:rFonts w:ascii="Times New Roman" w:hAnsi="Times New Roman"/>
        </w:rPr>
        <w:t>. There is no additional charge to students for using this account, and it remains active even after they graduate from UT Arlington.</w:t>
      </w:r>
    </w:p>
    <w:p w:rsidR="00EF6361" w:rsidRDefault="00EF6361" w:rsidP="00EF6361">
      <w:pPr>
        <w:rPr>
          <w:rFonts w:ascii="Times New Roman" w:hAnsi="Times New Roman"/>
        </w:rPr>
      </w:pPr>
    </w:p>
    <w:p w:rsidR="0095133F" w:rsidRPr="00E86C4A" w:rsidRDefault="0095133F" w:rsidP="00EF6361">
      <w:pPr>
        <w:rPr>
          <w:rFonts w:ascii="Times New Roman" w:hAnsi="Times New Roman"/>
        </w:rPr>
      </w:pPr>
      <w:r w:rsidRPr="0095133F">
        <w:rPr>
          <w:rFonts w:ascii="Times New Roman" w:hAnsi="Times New Roman"/>
          <w:b/>
          <w:u w:val="single"/>
        </w:rPr>
        <w:t>Student Feedback Survey</w:t>
      </w:r>
      <w:r w:rsidRPr="0095133F">
        <w:rPr>
          <w:rFonts w:ascii="Times New Roman" w:hAnsi="Times New Roman"/>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E86C4A" w:rsidRDefault="00EF6361" w:rsidP="00EF6361">
      <w:pPr>
        <w:rPr>
          <w:rFonts w:ascii="Times New Roman" w:hAnsi="Times New Roman"/>
        </w:rPr>
      </w:pPr>
      <w:proofErr w:type="gramStart"/>
      <w:r w:rsidRPr="00E86C4A">
        <w:rPr>
          <w:rFonts w:ascii="Times New Roman" w:eastAsia="Times New Roman" w:hAnsi="Times New Roman"/>
        </w:rPr>
        <w:t xml:space="preserve">To obtain your </w:t>
      </w:r>
      <w:proofErr w:type="spellStart"/>
      <w:r w:rsidRPr="00E86C4A">
        <w:rPr>
          <w:rFonts w:ascii="Times New Roman" w:eastAsia="Times New Roman" w:hAnsi="Times New Roman"/>
        </w:rPr>
        <w:t>NetID</w:t>
      </w:r>
      <w:proofErr w:type="spellEnd"/>
      <w:r w:rsidRPr="00E86C4A">
        <w:rPr>
          <w:rFonts w:ascii="Times New Roman" w:eastAsia="Times New Roman" w:hAnsi="Times New Roman"/>
        </w:rPr>
        <w:t xml:space="preserve"> or for logon assistance, visit </w:t>
      </w:r>
      <w:hyperlink r:id="rId26" w:history="1">
        <w:r w:rsidRPr="00E86C4A">
          <w:rPr>
            <w:rStyle w:val="Hyperlink"/>
            <w:rFonts w:ascii="Times New Roman" w:eastAsia="Times New Roman" w:hAnsi="Times New Roman"/>
          </w:rPr>
          <w:t>https://webapps.uta.edu/oit/selfservice/</w:t>
        </w:r>
      </w:hyperlink>
      <w:r w:rsidRPr="00E86C4A">
        <w:rPr>
          <w:rFonts w:ascii="Times New Roman" w:eastAsia="Times New Roman" w:hAnsi="Times New Roman"/>
        </w:rPr>
        <w:t>.</w:t>
      </w:r>
      <w:proofErr w:type="gramEnd"/>
      <w:r w:rsidRPr="00E86C4A">
        <w:rPr>
          <w:rFonts w:ascii="Times New Roman" w:eastAsia="Times New Roman" w:hAnsi="Times New Roman"/>
        </w:rPr>
        <w:t xml:space="preserve"> If you are unable to resolve your issue from the Self-Service website, contact the Helpdesk at</w:t>
      </w:r>
      <w:r w:rsidRPr="00E86C4A">
        <w:rPr>
          <w:rFonts w:ascii="Times New Roman" w:eastAsia="Times New Roman" w:hAnsi="Times New Roman"/>
          <w:color w:val="0000FF"/>
        </w:rPr>
        <w:t xml:space="preserve"> </w:t>
      </w:r>
      <w:r w:rsidRPr="00E86C4A">
        <w:rPr>
          <w:rFonts w:ascii="Times New Roman" w:eastAsia="Times New Roman" w:hAnsi="Times New Roman"/>
          <w:color w:val="0000FF"/>
          <w:u w:val="single"/>
        </w:rPr>
        <w:t>helpdesk@uta.edu</w:t>
      </w:r>
      <w:r w:rsidRPr="00E86C4A">
        <w:rPr>
          <w:rFonts w:ascii="Times New Roman" w:eastAsia="Times New Roman" w:hAnsi="Times New Roman"/>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rPr>
      </w:pPr>
    </w:p>
    <w:p w:rsidR="006337FE" w:rsidRPr="00E86C4A" w:rsidRDefault="006337FE" w:rsidP="00EF6361">
      <w:pPr>
        <w:rPr>
          <w:rFonts w:ascii="Times New Roman" w:hAnsi="Times New Roman"/>
          <w:b/>
          <w:bCs/>
          <w:color w:val="000000" w:themeColor="text1"/>
        </w:rPr>
      </w:pP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6337FE" w:rsidRPr="00BB64A4" w:rsidRDefault="006337FE" w:rsidP="006337FE">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6337FE" w:rsidRPr="004246F2" w:rsidRDefault="006337FE" w:rsidP="006337FE">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6337FE" w:rsidRPr="004246F2" w:rsidRDefault="006337FE" w:rsidP="006337FE">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7"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6337FE" w:rsidRPr="004246F2" w:rsidRDefault="006337FE" w:rsidP="006337FE">
      <w:pPr>
        <w:rPr>
          <w:rFonts w:ascii="Times New Roman" w:hAnsi="Times New Roman"/>
          <w:sz w:val="24"/>
          <w:szCs w:val="24"/>
        </w:rPr>
      </w:pPr>
      <w:r w:rsidRPr="004246F2">
        <w:rPr>
          <w:rFonts w:ascii="Times New Roman" w:hAnsi="Times New Roman"/>
          <w:sz w:val="24"/>
          <w:szCs w:val="24"/>
        </w:rPr>
        <w:t xml:space="preserve">Research Information on Nursing: </w:t>
      </w:r>
    </w:p>
    <w:p w:rsidR="006337FE" w:rsidRPr="004246F2" w:rsidRDefault="00A642E9" w:rsidP="006337FE">
      <w:pPr>
        <w:rPr>
          <w:rFonts w:ascii="Times New Roman" w:hAnsi="Times New Roman"/>
          <w:b/>
          <w:color w:val="0000FF"/>
          <w:sz w:val="24"/>
          <w:szCs w:val="24"/>
        </w:rPr>
      </w:pPr>
      <w:hyperlink r:id="rId28" w:history="1">
        <w:r w:rsidR="006337FE" w:rsidRPr="004246F2">
          <w:rPr>
            <w:rStyle w:val="Hyperlink"/>
            <w:rFonts w:ascii="Times New Roman" w:hAnsi="Times New Roman"/>
            <w:sz w:val="24"/>
            <w:szCs w:val="24"/>
            <w:highlight w:val="yellow"/>
          </w:rPr>
          <w:t>http://libguides.uta.edu/nursing</w:t>
        </w:r>
      </w:hyperlink>
    </w:p>
    <w:p w:rsidR="006337FE" w:rsidRDefault="006337FE" w:rsidP="006337FE">
      <w:pPr>
        <w:pStyle w:val="NormalWeb"/>
        <w:spacing w:before="0" w:beforeAutospacing="0" w:after="0" w:afterAutospacing="0"/>
      </w:pPr>
    </w:p>
    <w:p w:rsidR="006337FE" w:rsidRDefault="006337FE" w:rsidP="006337FE">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6337FE" w:rsidTr="001F3809">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337FE" w:rsidRDefault="006337FE" w:rsidP="001F3809">
            <w:pPr>
              <w:rPr>
                <w:rFonts w:eastAsiaTheme="minorHAnsi"/>
              </w:rPr>
            </w:pPr>
            <w:r>
              <w:rPr>
                <w:b/>
                <w:bCs/>
                <w:caps/>
                <w:color w:val="1F497D"/>
                <w:spacing w:val="4"/>
                <w:sz w:val="18"/>
                <w:szCs w:val="18"/>
              </w:rPr>
              <w:t>Antoinette Nelson, MLS - Department Head: STEM Outreach &amp; Scholarship</w:t>
            </w:r>
          </w:p>
          <w:p w:rsidR="006337FE" w:rsidRDefault="006337FE" w:rsidP="001F3809">
            <w:r>
              <w:rPr>
                <w:caps/>
                <w:color w:val="E36C0A"/>
                <w:spacing w:val="4"/>
                <w:sz w:val="18"/>
                <w:szCs w:val="18"/>
              </w:rPr>
              <w:t>Science &amp; Engineering Library</w:t>
            </w:r>
          </w:p>
          <w:p w:rsidR="006337FE" w:rsidRDefault="006337FE" w:rsidP="001F3809">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6337FE" w:rsidRDefault="006337FE" w:rsidP="001F3809">
            <w:r>
              <w:rPr>
                <w:color w:val="1F497D"/>
                <w:sz w:val="18"/>
                <w:szCs w:val="18"/>
              </w:rPr>
              <w:t xml:space="preserve">817.272.7433 (W) | 817-235-4411 (C) | 817-272-5803 (F) </w:t>
            </w:r>
          </w:p>
          <w:p w:rsidR="006337FE" w:rsidRDefault="00A642E9" w:rsidP="001F3809">
            <w:hyperlink r:id="rId29" w:tgtFrame="_blank" w:history="1">
              <w:r w:rsidR="006337FE">
                <w:rPr>
                  <w:rStyle w:val="Hyperlink"/>
                  <w:sz w:val="18"/>
                  <w:szCs w:val="18"/>
                </w:rPr>
                <w:t>http://www.uta.edu/library/sel/</w:t>
              </w:r>
            </w:hyperlink>
            <w:r w:rsidR="006337FE">
              <w:rPr>
                <w:color w:val="1F497D"/>
                <w:sz w:val="18"/>
                <w:szCs w:val="18"/>
              </w:rPr>
              <w:t xml:space="preserve"> | </w:t>
            </w:r>
            <w:hyperlink r:id="rId30" w:history="1">
              <w:r w:rsidR="006337FE">
                <w:rPr>
                  <w:rStyle w:val="Hyperlink"/>
                  <w:color w:val="E36C0A"/>
                  <w:sz w:val="18"/>
                  <w:szCs w:val="18"/>
                </w:rPr>
                <w:t>nelsona@uta.edu</w:t>
              </w:r>
            </w:hyperlink>
          </w:p>
          <w:p w:rsidR="006337FE" w:rsidRDefault="00A642E9" w:rsidP="001F3809">
            <w:pPr>
              <w:rPr>
                <w:rFonts w:eastAsiaTheme="minorHAnsi"/>
              </w:rPr>
            </w:pPr>
            <w:hyperlink r:id="rId31" w:tgtFrame="_blank" w:history="1">
              <w:r w:rsidR="006337FE">
                <w:rPr>
                  <w:rStyle w:val="Hyperlink"/>
                  <w:sz w:val="18"/>
                  <w:szCs w:val="18"/>
                </w:rPr>
                <w:t>http://libguides.uta.edu/profile/nelson</w:t>
              </w:r>
            </w:hyperlink>
            <w:r w:rsidR="006337FE">
              <w:rPr>
                <w:color w:val="1F497D"/>
                <w:sz w:val="18"/>
                <w:szCs w:val="18"/>
              </w:rPr>
              <w:t xml:space="preserve"> </w:t>
            </w:r>
          </w:p>
        </w:tc>
      </w:tr>
    </w:tbl>
    <w:p w:rsidR="006337FE" w:rsidRDefault="006337FE" w:rsidP="006337FE">
      <w:pPr>
        <w:rPr>
          <w:rFonts w:ascii="Times New Roman" w:hAnsi="Times New Roman"/>
          <w:sz w:val="24"/>
          <w:szCs w:val="24"/>
        </w:rPr>
      </w:pP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http://www.uta.edu/library</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http://libguides.uta.edu</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6" w:tgtFrame="_blank" w:history="1">
        <w:r w:rsidRPr="007E6CC4">
          <w:rPr>
            <w:rStyle w:val="Hyperlink"/>
            <w:rFonts w:ascii="Times New Roman" w:hAnsi="Times New Roman"/>
            <w:sz w:val="24"/>
            <w:szCs w:val="24"/>
            <w:lang w:val="fr-FR"/>
          </w:rPr>
          <w:t>http://pulse.uta.edu/vwebv/enterCourseReserve.do</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http://discover.uta.edu/</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8"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9" w:tgtFrame="_blank" w:history="1">
        <w:r w:rsidRPr="007E6CC4">
          <w:rPr>
            <w:rStyle w:val="Hyperlink"/>
            <w:rFonts w:ascii="Times New Roman" w:hAnsi="Times New Roman"/>
            <w:sz w:val="24"/>
            <w:szCs w:val="24"/>
          </w:rPr>
          <w:t>http://www.uta.edu/library/help/tutorials.php</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http://libguides.uta.edu/offcampus</w:t>
        </w:r>
      </w:hyperlink>
    </w:p>
    <w:p w:rsidR="006337FE" w:rsidRDefault="006337FE" w:rsidP="006337FE">
      <w:pPr>
        <w:tabs>
          <w:tab w:val="left" w:leader="dot" w:pos="3600"/>
        </w:tabs>
      </w:pPr>
      <w:r w:rsidRPr="007E6CC4">
        <w:rPr>
          <w:rFonts w:ascii="Times New Roman" w:hAnsi="Times New Roman"/>
          <w:color w:val="000000"/>
          <w:sz w:val="24"/>
          <w:szCs w:val="24"/>
        </w:rPr>
        <w:lastRenderedPageBreak/>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http://ask.uta.edu</w:t>
        </w:r>
      </w:hyperlink>
    </w:p>
    <w:p w:rsidR="00E43EBD" w:rsidRPr="007E6CC4" w:rsidRDefault="00E43EBD" w:rsidP="006337FE">
      <w:pPr>
        <w:tabs>
          <w:tab w:val="left" w:leader="dot" w:pos="3600"/>
        </w:tabs>
        <w:rPr>
          <w:rFonts w:ascii="Times New Roman" w:hAnsi="Times New Roman"/>
          <w:color w:val="000000"/>
          <w:sz w:val="24"/>
          <w:szCs w:val="24"/>
        </w:rPr>
      </w:pPr>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2" w:tgtFrame="_blank" w:history="1">
        <w:r w:rsidRPr="007E6CC4">
          <w:rPr>
            <w:rStyle w:val="Hyperlink"/>
            <w:rFonts w:ascii="Times New Roman" w:hAnsi="Times New Roman"/>
            <w:sz w:val="24"/>
            <w:szCs w:val="24"/>
          </w:rPr>
          <w:t>http://www.uta.edu/library/services/distance.php</w:t>
        </w:r>
      </w:hyperlink>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43"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4"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5"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E43EBD" w:rsidRDefault="00E43EBD" w:rsidP="00E43EBD">
      <w:pPr>
        <w:spacing w:line="276" w:lineRule="auto"/>
        <w:rPr>
          <w:rFonts w:ascii="Times New Roman" w:hAnsi="Times New Roman"/>
          <w:b/>
          <w:color w:val="000000" w:themeColor="text1"/>
          <w:sz w:val="24"/>
          <w:szCs w:val="24"/>
        </w:rPr>
      </w:pPr>
    </w:p>
    <w:p w:rsidR="00EF6361" w:rsidRPr="00E43EBD" w:rsidRDefault="00C17ECE" w:rsidP="00E43EBD">
      <w:pPr>
        <w:spacing w:after="20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COLLEGE OF NURSING ADDITIONAL INFORMATION</w:t>
      </w:r>
      <w:r w:rsidR="00EF6361" w:rsidRPr="00C17ECE">
        <w:rPr>
          <w:rFonts w:ascii="Times New Roman" w:hAnsi="Times New Roman"/>
          <w:b/>
          <w:color w:val="000000" w:themeColor="text1"/>
          <w:sz w:val="24"/>
          <w:szCs w:val="24"/>
        </w:rPr>
        <w:t>:</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6"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College of Nursing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College of Nursing Student Dress Code on the nursing website:  </w:t>
      </w:r>
      <w:hyperlink r:id="rId47"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48" w:history="1">
        <w:r w:rsidRPr="00E958F8">
          <w:rPr>
            <w:rStyle w:val="Hyperlink"/>
            <w:rFonts w:ascii="Times New Roman" w:hAnsi="Times New Roman"/>
          </w:rPr>
          <w:t>http://www.cdc.gov/</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49" w:history="1">
        <w:r w:rsidRPr="00E958F8">
          <w:rPr>
            <w:rStyle w:val="Hyperlink"/>
            <w:rFonts w:ascii="Times New Roman" w:hAnsi="Times New Roman"/>
          </w:rPr>
          <w:t>http://www.uta.edu/nursing/handbook/toc.php</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College of nursing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50" w:history="1">
        <w:r w:rsidRPr="00E958F8">
          <w:rPr>
            <w:rStyle w:val="Hyperlink"/>
            <w:rFonts w:ascii="Times New Roman" w:hAnsi="Times New Roman"/>
          </w:rPr>
          <w:t>http://www.uta.edu/nursing/handbook/toc.php</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In accordance with Regent Rules and Regulations and the UTA Standards of Conduct, the College of Nursing has a “no gift” policy. A donation to one of the UTA College of Nursing Scholarship Fund</w:t>
      </w:r>
      <w:r w:rsidR="00930F51">
        <w:rPr>
          <w:rFonts w:ascii="Times New Roman" w:hAnsi="Times New Roman"/>
        </w:rPr>
        <w:t>s, found at the following link:</w:t>
      </w:r>
      <w:r w:rsidRPr="00E958F8">
        <w:rPr>
          <w:rFonts w:ascii="Times New Roman" w:hAnsi="Times New Roman"/>
        </w:rPr>
        <w:t xml:space="preserve"> </w:t>
      </w:r>
      <w:hyperlink r:id="rId51" w:history="1">
        <w:r w:rsidRPr="00E958F8">
          <w:rPr>
            <w:rStyle w:val="Hyperlink"/>
            <w:rFonts w:ascii="Times New Roman" w:hAnsi="Times New Roman"/>
          </w:rPr>
          <w:t>http://www.uta.edu/nursing/scholarship_list.php</w:t>
        </w:r>
      </w:hyperlink>
      <w:r w:rsidRPr="00E958F8">
        <w:rPr>
          <w:rFonts w:ascii="Times New Roman" w:hAnsi="Times New Roman"/>
        </w:rPr>
        <w:t xml:space="preserve"> would be </w:t>
      </w:r>
      <w:r w:rsidRPr="00E958F8">
        <w:rPr>
          <w:rFonts w:ascii="Times New Roman" w:hAnsi="Times New Roman"/>
        </w:rPr>
        <w:lastRenderedPageBreak/>
        <w:t xml:space="preserve">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6337FE" w:rsidRPr="006337FE" w:rsidRDefault="006337FE" w:rsidP="006337FE">
      <w:pPr>
        <w:rPr>
          <w:rFonts w:ascii="Times New Roman" w:hAnsi="Times New Roman"/>
          <w:b/>
          <w:bCs/>
          <w:color w:val="FF0000"/>
          <w:u w:val="single"/>
        </w:rPr>
      </w:pPr>
      <w:r w:rsidRPr="006337FE">
        <w:rPr>
          <w:rFonts w:ascii="Times New Roman" w:hAnsi="Times New Roman"/>
          <w:b/>
          <w:bCs/>
          <w:u w:val="single"/>
        </w:rPr>
        <w:t>Writing Center:</w:t>
      </w:r>
      <w:r w:rsidR="00E43EBD">
        <w:rPr>
          <w:rFonts w:ascii="Times New Roman" w:hAnsi="Times New Roman"/>
          <w:b/>
          <w:bCs/>
          <w:color w:val="FF0000"/>
        </w:rPr>
        <w:t xml:space="preserve"> </w:t>
      </w:r>
      <w:r w:rsidRPr="006337FE">
        <w:rPr>
          <w:rFonts w:ascii="Times New Roman" w:hAnsi="Times New Roman"/>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6337FE">
        <w:rPr>
          <w:rFonts w:ascii="Times New Roman" w:hAnsi="Times New Roman"/>
        </w:rPr>
        <w:t>instructors</w:t>
      </w:r>
      <w:proofErr w:type="gramEnd"/>
      <w:r w:rsidRPr="006337FE">
        <w:rPr>
          <w:rFonts w:ascii="Times New Roman" w:hAnsi="Times New Roman"/>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rPr>
      </w:pPr>
      <w:r w:rsidRPr="006337FE">
        <w:rPr>
          <w:rFonts w:ascii="Times New Roman" w:hAnsi="Times New Roman"/>
        </w:rPr>
        <w:t>The Writing Center offers tutoring for any assigned writing during enrollment at UT-Arlington. During Summer 2013, Writing Center hours are 9 a.m. to 2 p.m., Monday through Thursday</w:t>
      </w:r>
      <w:proofErr w:type="gramStart"/>
      <w:r w:rsidRPr="006337FE">
        <w:rPr>
          <w:rFonts w:ascii="Times New Roman" w:hAnsi="Times New Roman"/>
        </w:rPr>
        <w:t>..</w:t>
      </w:r>
      <w:proofErr w:type="gramEnd"/>
      <w:r w:rsidRPr="006337FE">
        <w:rPr>
          <w:rFonts w:ascii="Times New Roman" w:hAnsi="Times New Roman"/>
        </w:rPr>
        <w:t xml:space="preserve"> Individuals may schedule appointments online by following directions available at </w:t>
      </w:r>
      <w:hyperlink r:id="rId52" w:history="1">
        <w:r w:rsidRPr="006337FE">
          <w:rPr>
            <w:rStyle w:val="Hyperlink"/>
            <w:rFonts w:ascii="Times New Roman" w:hAnsi="Times New Roman"/>
          </w:rPr>
          <w:t>www.uta.edu/owl</w:t>
        </w:r>
      </w:hyperlink>
      <w:r w:rsidRPr="006337FE">
        <w:rPr>
          <w:rFonts w:ascii="Times New Roman" w:hAnsi="Times New Roman"/>
        </w:rPr>
        <w:t>, or by visiting the Writing Center.</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color w:val="1F497D"/>
        </w:rPr>
      </w:pPr>
      <w:r w:rsidRPr="006337FE">
        <w:rPr>
          <w:rFonts w:ascii="Times New Roman" w:hAnsi="Times New Roma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3" w:history="1">
        <w:r w:rsidRPr="006337FE">
          <w:rPr>
            <w:rStyle w:val="Hyperlink"/>
            <w:rFonts w:ascii="Times New Roman" w:hAnsi="Times New Roman"/>
          </w:rPr>
          <w:t>clought@uta.edu</w:t>
        </w:r>
      </w:hyperlink>
      <w:r w:rsidRPr="006337FE">
        <w:rPr>
          <w:rFonts w:ascii="Times New Roman" w:hAnsi="Times New Roman"/>
        </w:rPr>
        <w:t xml:space="preserve"> or 817-272-2517.</w:t>
      </w:r>
    </w:p>
    <w:p w:rsidR="00B44B19" w:rsidRPr="00E958F8" w:rsidRDefault="00B44B19" w:rsidP="00EF6361">
      <w:pPr>
        <w:rPr>
          <w:rFonts w:ascii="Times New Roman" w:hAnsi="Times New Roman"/>
        </w:rPr>
      </w:pPr>
    </w:p>
    <w:p w:rsidR="00E43EBD" w:rsidRDefault="00E43EBD">
      <w:pPr>
        <w:spacing w:after="200" w:line="276" w:lineRule="auto"/>
        <w:rPr>
          <w:rFonts w:ascii="Times New Roman" w:hAnsi="Times New Roman"/>
          <w:b/>
          <w:sz w:val="24"/>
          <w:szCs w:val="24"/>
        </w:rPr>
        <w:sectPr w:rsidR="00E43EBD" w:rsidSect="00B44B19">
          <w:footerReference w:type="default" r:id="rId54"/>
          <w:pgSz w:w="12240" w:h="15840" w:code="1"/>
          <w:pgMar w:top="1152" w:right="1440" w:bottom="1152" w:left="1440" w:header="720" w:footer="720" w:gutter="0"/>
          <w:cols w:space="720"/>
          <w:docGrid w:linePitch="360"/>
        </w:sectPr>
      </w:pPr>
    </w:p>
    <w:p w:rsidR="00E43EBD" w:rsidRPr="00E43EBD" w:rsidRDefault="00E43EBD" w:rsidP="00E43EBD">
      <w:pPr>
        <w:rPr>
          <w:rFonts w:ascii="Times New Roman" w:hAnsi="Times New Roman"/>
          <w:b/>
        </w:rPr>
      </w:pPr>
      <w:r w:rsidRPr="00E43EBD">
        <w:rPr>
          <w:rFonts w:ascii="Times New Roman" w:hAnsi="Times New Roman"/>
          <w:b/>
        </w:rPr>
        <w:lastRenderedPageBreak/>
        <w:t>Departmental Office/Support Staff</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b/>
          <w:u w:val="single"/>
        </w:rPr>
      </w:pPr>
      <w:r w:rsidRPr="00E43EBD">
        <w:rPr>
          <w:rFonts w:ascii="Times New Roman" w:hAnsi="Times New Roman"/>
          <w:b/>
          <w:u w:val="single"/>
        </w:rPr>
        <w:t>Department of Advanced Practice Nursing</w:t>
      </w:r>
    </w:p>
    <w:p w:rsidR="00E43EBD" w:rsidRPr="00E43EBD" w:rsidRDefault="00E43EBD" w:rsidP="00E43EBD">
      <w:pPr>
        <w:rPr>
          <w:rFonts w:ascii="Times New Roman" w:hAnsi="Times New Roman"/>
          <w:b/>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Mary Schira, </w:t>
      </w:r>
      <w:r w:rsidRPr="00E43EBD">
        <w:rPr>
          <w:rFonts w:ascii="Times New Roman" w:hAnsi="Times New Roman"/>
        </w:rPr>
        <w:t>PhD, RN, ACNP-BC</w:t>
      </w:r>
    </w:p>
    <w:p w:rsidR="00E43EBD" w:rsidRPr="00E43EBD" w:rsidRDefault="00E43EBD" w:rsidP="00E43EBD">
      <w:pPr>
        <w:rPr>
          <w:rFonts w:ascii="Times New Roman" w:hAnsi="Times New Roman"/>
        </w:rPr>
      </w:pPr>
      <w:r w:rsidRPr="00E43EBD">
        <w:rPr>
          <w:rFonts w:ascii="Times New Roman" w:hAnsi="Times New Roman"/>
        </w:rPr>
        <w:t>Associate Dean and Chair; Graduate Advisor</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5" w:history="1">
        <w:r w:rsidRPr="00E43EBD">
          <w:rPr>
            <w:rStyle w:val="Hyperlink"/>
            <w:rFonts w:ascii="Times New Roman" w:hAnsi="Times New Roman"/>
          </w:rPr>
          <w:t>schira@uta.edu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Sheri Decker</w:t>
      </w:r>
      <w:r w:rsidRPr="00E43EBD">
        <w:rPr>
          <w:rFonts w:ascii="Times New Roman" w:hAnsi="Times New Roman"/>
        </w:rPr>
        <w:t>, Assistant Graduate Advisor</w:t>
      </w:r>
    </w:p>
    <w:p w:rsidR="00E43EBD" w:rsidRPr="00E43EBD" w:rsidRDefault="00E43EBD" w:rsidP="00E43EBD">
      <w:pPr>
        <w:rPr>
          <w:rFonts w:ascii="Times New Roman" w:hAnsi="Times New Roman"/>
        </w:rPr>
      </w:pPr>
      <w:r w:rsidRPr="00E43EBD">
        <w:rPr>
          <w:rFonts w:ascii="Times New Roman" w:hAnsi="Times New Roman"/>
        </w:rPr>
        <w:t>Office # 606-Pickard Hall, (817)-272-0829</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6" w:history="1">
        <w:r w:rsidRPr="00E43EBD">
          <w:rPr>
            <w:rStyle w:val="Hyperlink"/>
            <w:rFonts w:ascii="Times New Roman" w:hAnsi="Times New Roman"/>
          </w:rPr>
          <w:t>s.decker@uta.edu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Rose Olivier</w:t>
      </w:r>
      <w:r w:rsidRPr="00E43EBD">
        <w:rPr>
          <w:rFonts w:ascii="Times New Roman" w:hAnsi="Times New Roman"/>
        </w:rPr>
        <w:t>, Administrative Assistant I</w:t>
      </w:r>
    </w:p>
    <w:p w:rsidR="00E43EBD" w:rsidRPr="00E43EBD" w:rsidRDefault="00E43EBD" w:rsidP="00E43EBD">
      <w:pPr>
        <w:rPr>
          <w:rFonts w:ascii="Times New Roman" w:hAnsi="Times New Roman"/>
        </w:rPr>
      </w:pPr>
      <w:r w:rsidRPr="00E43EBD">
        <w:rPr>
          <w:rFonts w:ascii="Times New Roman" w:hAnsi="Times New Roman"/>
        </w:rPr>
        <w:t>Office # 605-Pickard Hall, (817) 272-9517</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7" w:history="1">
        <w:r w:rsidRPr="00E43EBD">
          <w:rPr>
            <w:rStyle w:val="Hyperlink"/>
            <w:rFonts w:ascii="Times New Roman" w:hAnsi="Times New Roman"/>
          </w:rPr>
          <w:t>olivier@uta.edu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C31E71" w:rsidRDefault="00C31E71" w:rsidP="00E43EBD">
      <w:pPr>
        <w:rPr>
          <w:rFonts w:ascii="Times New Roman" w:hAnsi="Times New Roman"/>
          <w:b/>
        </w:rPr>
      </w:pPr>
    </w:p>
    <w:p w:rsidR="00E43EBD" w:rsidRPr="00E43EBD" w:rsidRDefault="00E43EBD" w:rsidP="00E43EBD">
      <w:pPr>
        <w:rPr>
          <w:rFonts w:ascii="Times New Roman" w:hAnsi="Times New Roman"/>
        </w:rPr>
      </w:pPr>
      <w:r w:rsidRPr="00E43EBD">
        <w:rPr>
          <w:rFonts w:ascii="Times New Roman" w:hAnsi="Times New Roman"/>
          <w:b/>
        </w:rPr>
        <w:lastRenderedPageBreak/>
        <w:t xml:space="preserve">Janyth Arbeau, </w:t>
      </w:r>
      <w:r w:rsidRPr="00E43EBD">
        <w:rPr>
          <w:rFonts w:ascii="Times New Roman" w:hAnsi="Times New Roman"/>
        </w:rPr>
        <w:t>Clinical Coordinator</w:t>
      </w:r>
    </w:p>
    <w:p w:rsidR="00E43EBD" w:rsidRPr="00E43EBD" w:rsidRDefault="00E43EBD" w:rsidP="00E43EBD">
      <w:pPr>
        <w:rPr>
          <w:rFonts w:ascii="Times New Roman" w:hAnsi="Times New Roman"/>
        </w:rPr>
      </w:pPr>
      <w:r w:rsidRPr="00E43EBD">
        <w:rPr>
          <w:rFonts w:ascii="Times New Roman" w:hAnsi="Times New Roman"/>
        </w:rPr>
        <w:t>Office # 610- Pickard Hall, (817) 272-0788</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58" w:history="1">
        <w:r w:rsidRPr="00E43EBD">
          <w:rPr>
            <w:rStyle w:val="Hyperlink"/>
            <w:rFonts w:ascii="Times New Roman" w:hAnsi="Times New Roman"/>
          </w:rPr>
          <w:t>Arbeau@uta.edu</w:t>
        </w:r>
      </w:hyperlink>
      <w:r w:rsidRPr="00E43EBD">
        <w:rPr>
          <w:rFonts w:ascii="Times New Roman" w:hAnsi="Times New Roman"/>
        </w:rPr>
        <w:t xml:space="preserve"> or </w:t>
      </w:r>
      <w:hyperlink r:id="rId59"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Sonya Darr</w:t>
      </w:r>
      <w:r w:rsidRPr="00E43EBD">
        <w:rPr>
          <w:rFonts w:ascii="Times New Roman" w:hAnsi="Times New Roman"/>
        </w:rPr>
        <w:t>, Senior Office Assistant</w:t>
      </w:r>
    </w:p>
    <w:p w:rsidR="00E43EBD" w:rsidRPr="00E43EBD" w:rsidRDefault="00E43EBD" w:rsidP="00E43EBD">
      <w:pPr>
        <w:rPr>
          <w:rFonts w:ascii="Times New Roman" w:hAnsi="Times New Roman"/>
        </w:rPr>
      </w:pPr>
      <w:r w:rsidRPr="00E43EBD">
        <w:rPr>
          <w:rFonts w:ascii="Times New Roman" w:hAnsi="Times New Roman"/>
        </w:rPr>
        <w:t xml:space="preserve">Office # 609-Pickard Hall, (817)-272-2043 </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60" w:history="1">
        <w:r w:rsidRPr="00E43EBD">
          <w:rPr>
            <w:rStyle w:val="Hyperlink"/>
            <w:rFonts w:ascii="Times New Roman" w:hAnsi="Times New Roman"/>
          </w:rPr>
          <w:t>sdarr@uta.edu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Kimberly Hodges, </w:t>
      </w:r>
      <w:r w:rsidRPr="00E43EBD">
        <w:rPr>
          <w:rFonts w:ascii="Times New Roman" w:hAnsi="Times New Roman"/>
        </w:rPr>
        <w:t>Senior Office Assistant</w:t>
      </w:r>
    </w:p>
    <w:p w:rsidR="00E43EBD" w:rsidRPr="00E43EBD" w:rsidRDefault="00E43EBD" w:rsidP="00E43EBD">
      <w:pPr>
        <w:rPr>
          <w:rFonts w:ascii="Times New Roman" w:hAnsi="Times New Roman"/>
        </w:rPr>
      </w:pPr>
      <w:r w:rsidRPr="00E43EBD">
        <w:rPr>
          <w:rFonts w:ascii="Times New Roman" w:hAnsi="Times New Roman"/>
        </w:rPr>
        <w:t>Office #610 Pickard Hall, (817-272-9373</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61" w:history="1">
        <w:r w:rsidRPr="00E43EBD">
          <w:rPr>
            <w:rStyle w:val="Hyperlink"/>
            <w:rFonts w:ascii="Times New Roman" w:hAnsi="Times New Roman"/>
          </w:rPr>
          <w:t>khodges@uta.edu</w:t>
        </w:r>
      </w:hyperlink>
      <w:r w:rsidRPr="00E43EBD">
        <w:rPr>
          <w:rFonts w:ascii="Times New Roman" w:hAnsi="Times New Roman"/>
        </w:rPr>
        <w:t xml:space="preserve"> or </w:t>
      </w:r>
      <w:hyperlink r:id="rId62"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Leah McCauley</w:t>
      </w:r>
      <w:r w:rsidRPr="00E43EBD">
        <w:rPr>
          <w:rFonts w:ascii="Times New Roman" w:hAnsi="Times New Roman"/>
        </w:rPr>
        <w:t>, Admissions Assistant</w:t>
      </w:r>
    </w:p>
    <w:p w:rsidR="00E43EBD" w:rsidRPr="00E43EBD" w:rsidRDefault="00E43EBD" w:rsidP="00E43EBD">
      <w:pPr>
        <w:rPr>
          <w:rFonts w:ascii="Times New Roman" w:hAnsi="Times New Roman"/>
        </w:rPr>
      </w:pPr>
      <w:r w:rsidRPr="00E43EBD">
        <w:rPr>
          <w:rFonts w:ascii="Times New Roman" w:hAnsi="Times New Roman"/>
        </w:rPr>
        <w:t>Office #602-Pickard Hall, (817) 272-2329</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63" w:history="1">
        <w:r w:rsidRPr="00E43EBD">
          <w:rPr>
            <w:rStyle w:val="Hyperlink"/>
            <w:rFonts w:ascii="Times New Roman" w:hAnsi="Times New Roman"/>
          </w:rPr>
          <w:t>mccauley@uta.edu</w:t>
        </w:r>
      </w:hyperlink>
      <w:r w:rsidRPr="00E43EBD">
        <w:rPr>
          <w:rFonts w:ascii="Times New Roman" w:hAnsi="Times New Roman"/>
        </w:rPr>
        <w:t xml:space="preserve"> </w:t>
      </w:r>
    </w:p>
    <w:p w:rsidR="00E43EBD" w:rsidRPr="00E43EBD" w:rsidRDefault="00E43EBD" w:rsidP="00E43EBD">
      <w:pPr>
        <w:spacing w:after="200" w:line="276" w:lineRule="auto"/>
        <w:rPr>
          <w:rFonts w:ascii="Times New Roman" w:hAnsi="Times New Roman"/>
          <w:b/>
          <w:sz w:val="24"/>
          <w:szCs w:val="24"/>
        </w:rPr>
        <w:sectPr w:rsidR="00E43EBD" w:rsidRPr="00E43EBD" w:rsidSect="00E43EBD">
          <w:type w:val="continuous"/>
          <w:pgSz w:w="12240" w:h="15840" w:code="1"/>
          <w:pgMar w:top="1152" w:right="1440" w:bottom="1152" w:left="1440" w:header="720" w:footer="720" w:gutter="0"/>
          <w:cols w:num="2" w:space="720"/>
          <w:docGrid w:linePitch="360"/>
        </w:sectPr>
      </w:pPr>
    </w:p>
    <w:p w:rsidR="000E2630" w:rsidRDefault="000E2630">
      <w:pPr>
        <w:spacing w:after="200" w:line="276" w:lineRule="auto"/>
        <w:rPr>
          <w:rFonts w:ascii="Times New Roman" w:hAnsi="Times New Roman"/>
        </w:rPr>
      </w:pPr>
      <w:r>
        <w:rPr>
          <w:rFonts w:ascii="Times New Roman" w:hAnsi="Times New Roman"/>
        </w:rPr>
        <w:lastRenderedPageBreak/>
        <w:br w:type="page"/>
      </w:r>
    </w:p>
    <w:p w:rsidR="00DB4154" w:rsidRDefault="00DB4154" w:rsidP="00DB4154">
      <w:pPr>
        <w:jc w:val="center"/>
        <w:rPr>
          <w:b/>
          <w:sz w:val="28"/>
          <w:szCs w:val="28"/>
        </w:rPr>
      </w:pPr>
      <w:r>
        <w:rPr>
          <w:b/>
          <w:sz w:val="28"/>
          <w:szCs w:val="28"/>
        </w:rPr>
        <w:lastRenderedPageBreak/>
        <w:t>Fall 2013</w:t>
      </w:r>
    </w:p>
    <w:p w:rsidR="00DB4154" w:rsidRDefault="00DB4154" w:rsidP="00DB4154">
      <w:pPr>
        <w:rPr>
          <w:b/>
          <w:sz w:val="28"/>
          <w:szCs w:val="28"/>
        </w:rPr>
      </w:pPr>
      <w:r>
        <w:rPr>
          <w:b/>
          <w:sz w:val="28"/>
          <w:szCs w:val="28"/>
        </w:rPr>
        <w:t>8.22.13 thru 12.4.13</w:t>
      </w:r>
    </w:p>
    <w:p w:rsidR="00DB4154" w:rsidRPr="00C70A26" w:rsidRDefault="00DB4154" w:rsidP="00DB4154">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1600-2200</w:t>
      </w:r>
    </w:p>
    <w:p w:rsidR="00DB4154" w:rsidRDefault="00DB4154" w:rsidP="00DB4154">
      <w:pPr>
        <w:pStyle w:val="PlainText"/>
        <w:spacing w:before="0" w:beforeAutospacing="0" w:after="0" w:afterAutospacing="0"/>
        <w:ind w:right="-810"/>
        <w:rPr>
          <w:rFonts w:eastAsia="Times New Roman" w:cstheme="minorHAnsi"/>
          <w:b/>
          <w:color w:val="000000"/>
          <w:sz w:val="28"/>
          <w:szCs w:val="28"/>
        </w:rPr>
      </w:pPr>
      <w:r w:rsidRPr="00C70A26">
        <w:rPr>
          <w:rFonts w:eastAsia="Times New Roman" w:cstheme="minorHAnsi"/>
          <w:b/>
          <w:color w:val="000000"/>
        </w:rPr>
        <w:t>August</w:t>
      </w:r>
      <w:r>
        <w:rPr>
          <w:rFonts w:eastAsia="Times New Roman" w:cstheme="minorHAnsi"/>
          <w:b/>
          <w:color w:val="000000"/>
        </w:rPr>
        <w:t xml:space="preserve"> 29; September 5, 12, 19 and 26; October 3, 10, 17 and 24; November 7, 14 and 21 </w:t>
      </w:r>
      <w:r>
        <w:rPr>
          <w:b/>
        </w:rPr>
        <w:t>2013</w:t>
      </w:r>
      <w:r>
        <w:t xml:space="preserve"> in </w:t>
      </w:r>
      <w:r>
        <w:rPr>
          <w:rFonts w:eastAsia="Times New Roman" w:cstheme="minorHAnsi"/>
          <w:b/>
          <w:color w:val="000000"/>
          <w:sz w:val="28"/>
          <w:szCs w:val="28"/>
        </w:rPr>
        <w:t>PKH 212</w:t>
      </w:r>
    </w:p>
    <w:p w:rsidR="00DB4154" w:rsidRPr="005C16D2" w:rsidRDefault="00DB4154" w:rsidP="00DB4154">
      <w:pPr>
        <w:rPr>
          <w:rFonts w:eastAsia="Times New Roman" w:cstheme="minorHAnsi"/>
          <w:b/>
          <w:bCs/>
          <w:color w:val="000000"/>
          <w:sz w:val="28"/>
          <w:szCs w:val="28"/>
        </w:rPr>
      </w:pPr>
      <w:r>
        <w:rPr>
          <w:rFonts w:eastAsia="Times New Roman" w:cstheme="minorHAnsi"/>
          <w:b/>
          <w:color w:val="000000"/>
          <w:sz w:val="28"/>
          <w:szCs w:val="28"/>
        </w:rPr>
        <w:t>Census Date is 9.9.13</w:t>
      </w:r>
    </w:p>
    <w:p w:rsidR="00DB4154" w:rsidRDefault="00DB4154" w:rsidP="00DB4154">
      <w:pPr>
        <w:rPr>
          <w:b/>
          <w:sz w:val="28"/>
          <w:szCs w:val="28"/>
        </w:rPr>
      </w:pPr>
      <w:r>
        <w:rPr>
          <w:b/>
          <w:sz w:val="28"/>
          <w:szCs w:val="28"/>
        </w:rPr>
        <w:t>Last Day to drop with “W” is 10.31.13</w:t>
      </w:r>
    </w:p>
    <w:p w:rsidR="00DB4154" w:rsidRPr="00825356" w:rsidRDefault="00DB4154" w:rsidP="00DB415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154" w:rsidRPr="00E16D97" w:rsidRDefault="00DB4154" w:rsidP="00147569">
            <w:pPr>
              <w:rPr>
                <w:b/>
              </w:rPr>
            </w:pPr>
            <w:r w:rsidRPr="00E16D97">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rPr>
                <w:rFonts w:cs="Calibri"/>
                <w:b/>
              </w:rPr>
            </w:pPr>
            <w:r w:rsidRPr="00E16D97">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ind w:left="162" w:right="-40"/>
              <w:rPr>
                <w:b/>
              </w:rPr>
            </w:pPr>
            <w:r w:rsidRPr="00E16D97">
              <w:rPr>
                <w:b/>
              </w:rPr>
              <w:t>Dates for class</w:t>
            </w:r>
            <w:r>
              <w:rPr>
                <w:b/>
              </w:rPr>
              <w:t xml:space="preserve"> and labs</w:t>
            </w:r>
            <w:r w:rsidRPr="00E16D97">
              <w:rPr>
                <w:b/>
              </w:rPr>
              <w:t xml:space="preserve"> on MyMav</w:t>
            </w:r>
          </w:p>
        </w:tc>
        <w:tc>
          <w:tcPr>
            <w:tcW w:w="5220" w:type="dxa"/>
            <w:tcBorders>
              <w:top w:val="single" w:sz="8" w:space="0" w:color="auto"/>
              <w:left w:val="nil"/>
              <w:bottom w:val="single" w:sz="8" w:space="0" w:color="auto"/>
              <w:right w:val="single" w:sz="8" w:space="0" w:color="auto"/>
            </w:tcBorders>
          </w:tcPr>
          <w:p w:rsidR="00DB4154" w:rsidRPr="00E16D97" w:rsidRDefault="00DB4154" w:rsidP="00147569">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154" w:rsidRDefault="00DB4154" w:rsidP="00147569">
            <w:r>
              <w:t xml:space="preserve">Lecture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825356" w:rsidRDefault="00DB4154" w:rsidP="00147569">
            <w:pPr>
              <w:pStyle w:val="PlainText"/>
              <w:spacing w:before="0" w:beforeAutospacing="0" w:after="0" w:afterAutospacing="0"/>
              <w:ind w:left="162" w:right="-40"/>
              <w:rPr>
                <w:b/>
                <w:sz w:val="22"/>
                <w:szCs w:val="22"/>
              </w:rPr>
            </w:pPr>
            <w:r>
              <w:rPr>
                <w:b/>
                <w:sz w:val="22"/>
                <w:szCs w:val="22"/>
              </w:rPr>
              <w:t>8.29.13</w:t>
            </w:r>
          </w:p>
        </w:tc>
        <w:tc>
          <w:tcPr>
            <w:tcW w:w="5220" w:type="dxa"/>
            <w:tcBorders>
              <w:top w:val="single" w:sz="8" w:space="0" w:color="auto"/>
              <w:left w:val="nil"/>
              <w:bottom w:val="single" w:sz="8" w:space="0" w:color="auto"/>
              <w:right w:val="single" w:sz="8" w:space="0" w:color="auto"/>
            </w:tcBorders>
          </w:tcPr>
          <w:p w:rsidR="00DB4154" w:rsidRDefault="00DB4154" w:rsidP="00DB4154">
            <w:pPr>
              <w:pStyle w:val="ListParagraph"/>
              <w:numPr>
                <w:ilvl w:val="0"/>
                <w:numId w:val="25"/>
              </w:numPr>
              <w:contextualSpacing w:val="0"/>
            </w:pPr>
            <w:r>
              <w:rPr>
                <w:rFonts w:ascii="Tahoma" w:hAnsi="Tahoma" w:cs="Tahoma"/>
                <w:color w:val="000000"/>
                <w:sz w:val="20"/>
                <w:szCs w:val="20"/>
              </w:rPr>
              <w:t>Orientation to the course - JLM</w:t>
            </w:r>
          </w:p>
          <w:p w:rsidR="00DB4154" w:rsidRPr="00497EDF" w:rsidRDefault="00DB4154" w:rsidP="00DB4154">
            <w:pPr>
              <w:pStyle w:val="ListParagraph"/>
              <w:numPr>
                <w:ilvl w:val="0"/>
                <w:numId w:val="25"/>
              </w:numPr>
              <w:contextualSpacing w:val="0"/>
            </w:pPr>
            <w:r>
              <w:rPr>
                <w:rFonts w:ascii="Tahoma" w:hAnsi="Tahoma" w:cs="Tahoma"/>
                <w:color w:val="000000"/>
                <w:sz w:val="20"/>
                <w:szCs w:val="20"/>
              </w:rPr>
              <w:t>Syllabus _ JLM</w:t>
            </w:r>
          </w:p>
          <w:p w:rsidR="00DB4154" w:rsidRPr="00497EDF" w:rsidRDefault="00DB4154" w:rsidP="00DB4154">
            <w:pPr>
              <w:pStyle w:val="ListParagraph"/>
              <w:numPr>
                <w:ilvl w:val="0"/>
                <w:numId w:val="25"/>
              </w:numPr>
              <w:contextualSpacing w:val="0"/>
            </w:pPr>
            <w:r w:rsidRPr="00497EDF">
              <w:rPr>
                <w:rFonts w:ascii="Tahoma" w:hAnsi="Tahoma" w:cs="Tahoma"/>
                <w:color w:val="000000"/>
                <w:sz w:val="20"/>
                <w:szCs w:val="20"/>
              </w:rPr>
              <w:t>Introduction of Faculty</w:t>
            </w:r>
            <w:r>
              <w:rPr>
                <w:rFonts w:ascii="Tahoma" w:hAnsi="Tahoma" w:cs="Tahoma"/>
                <w:color w:val="000000"/>
                <w:sz w:val="20"/>
                <w:szCs w:val="20"/>
              </w:rPr>
              <w:t xml:space="preserve"> - TEAM</w:t>
            </w:r>
          </w:p>
          <w:p w:rsidR="00DB4154" w:rsidRPr="00B51C05" w:rsidRDefault="00DB4154" w:rsidP="00DB4154">
            <w:pPr>
              <w:pStyle w:val="ListParagraph"/>
              <w:numPr>
                <w:ilvl w:val="0"/>
                <w:numId w:val="25"/>
              </w:numPr>
              <w:contextualSpacing w:val="0"/>
              <w:rPr>
                <w:b/>
              </w:rPr>
            </w:pPr>
            <w:r>
              <w:rPr>
                <w:rFonts w:ascii="Tahoma" w:hAnsi="Tahoma" w:cs="Tahoma"/>
                <w:color w:val="000000"/>
                <w:sz w:val="20"/>
                <w:szCs w:val="20"/>
              </w:rPr>
              <w:t>SOAP and Diagnostic reasoning – JLM</w:t>
            </w:r>
          </w:p>
          <w:p w:rsidR="00DB4154" w:rsidRPr="00287003" w:rsidRDefault="00DB4154" w:rsidP="00DB4154">
            <w:pPr>
              <w:pStyle w:val="ListParagraph"/>
              <w:numPr>
                <w:ilvl w:val="0"/>
                <w:numId w:val="25"/>
              </w:numPr>
              <w:contextualSpacing w:val="0"/>
              <w:rPr>
                <w:b/>
              </w:rPr>
            </w:pPr>
            <w:r>
              <w:rPr>
                <w:rFonts w:ascii="Tahoma" w:hAnsi="Tahoma" w:cs="Tahoma"/>
                <w:color w:val="000000"/>
                <w:sz w:val="20"/>
                <w:szCs w:val="20"/>
              </w:rPr>
              <w:t>Nutrition – JLM</w:t>
            </w:r>
          </w:p>
          <w:p w:rsidR="00DB4154" w:rsidRPr="00993F61" w:rsidRDefault="00DB4154" w:rsidP="00DB4154">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DB4154" w:rsidRDefault="00DB4154" w:rsidP="00DB4154">
            <w:pPr>
              <w:pStyle w:val="ListParagraph"/>
              <w:numPr>
                <w:ilvl w:val="0"/>
                <w:numId w:val="25"/>
              </w:numPr>
              <w:contextualSpacing w:val="0"/>
              <w:rPr>
                <w:b/>
              </w:rPr>
            </w:pPr>
            <w:r>
              <w:rPr>
                <w:b/>
              </w:rPr>
              <w:t>Equipment Exhibitor</w:t>
            </w:r>
          </w:p>
          <w:p w:rsidR="00DB4154" w:rsidRPr="00B51C05" w:rsidRDefault="00DB4154" w:rsidP="00DB4154">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DB4154" w:rsidRPr="00B51C05" w:rsidRDefault="00DB4154" w:rsidP="00DB4154">
            <w:pPr>
              <w:pStyle w:val="ListParagraph"/>
              <w:numPr>
                <w:ilvl w:val="0"/>
                <w:numId w:val="25"/>
              </w:numPr>
              <w:contextualSpacing w:val="0"/>
              <w:rPr>
                <w:b/>
              </w:rPr>
            </w:pPr>
            <w:r>
              <w:rPr>
                <w:b/>
              </w:rPr>
              <w:t xml:space="preserve">IBW and BMI calculations </w:t>
            </w:r>
            <w:r>
              <w:t>–</w:t>
            </w:r>
            <w:r w:rsidRPr="0079134B">
              <w:t xml:space="preserve"> TEAM</w:t>
            </w:r>
          </w:p>
          <w:p w:rsidR="00DB4154" w:rsidRPr="00B51C05" w:rsidRDefault="00DB4154" w:rsidP="00147569">
            <w:pPr>
              <w:pStyle w:val="ListParagraph"/>
              <w:rPr>
                <w:b/>
              </w:rPr>
            </w:pPr>
          </w:p>
        </w:tc>
      </w:tr>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r>
              <w:t xml:space="preserve">Lecture  and </w:t>
            </w:r>
            <w:r w:rsidRPr="00E33021">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154" w:rsidRPr="00825356" w:rsidRDefault="00DB4154" w:rsidP="00147569">
            <w:pPr>
              <w:pStyle w:val="PlainText"/>
              <w:spacing w:before="0" w:beforeAutospacing="0" w:after="0" w:afterAutospacing="0"/>
              <w:ind w:left="162" w:right="-40"/>
              <w:rPr>
                <w:b/>
                <w:sz w:val="22"/>
                <w:szCs w:val="22"/>
              </w:rPr>
            </w:pPr>
            <w:r>
              <w:rPr>
                <w:b/>
                <w:sz w:val="22"/>
                <w:szCs w:val="22"/>
              </w:rPr>
              <w:t>9.5.13</w:t>
            </w:r>
          </w:p>
          <w:p w:rsidR="00DB4154" w:rsidRPr="00B2381C" w:rsidRDefault="00DB4154" w:rsidP="00147569">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DB4154" w:rsidRDefault="00DB4154" w:rsidP="00DB4154">
            <w:pPr>
              <w:pStyle w:val="ListParagraph"/>
              <w:numPr>
                <w:ilvl w:val="0"/>
                <w:numId w:val="25"/>
              </w:numPr>
              <w:contextualSpacing w:val="0"/>
            </w:pPr>
            <w:r>
              <w:t>Skin, Hair and Nails – LT</w:t>
            </w:r>
          </w:p>
          <w:p w:rsidR="00DB4154" w:rsidRDefault="00DB4154" w:rsidP="00DB4154">
            <w:pPr>
              <w:pStyle w:val="ListParagraph"/>
              <w:numPr>
                <w:ilvl w:val="0"/>
                <w:numId w:val="25"/>
              </w:numPr>
              <w:contextualSpacing w:val="0"/>
            </w:pPr>
            <w:r>
              <w:t>Eyes -BM</w:t>
            </w:r>
          </w:p>
          <w:p w:rsidR="00DB4154" w:rsidRDefault="00DB4154" w:rsidP="00DB4154">
            <w:pPr>
              <w:pStyle w:val="ListParagraph"/>
              <w:numPr>
                <w:ilvl w:val="0"/>
                <w:numId w:val="25"/>
              </w:numPr>
              <w:contextualSpacing w:val="0"/>
            </w:pPr>
            <w:r>
              <w:t>Ears, Nose and Throat  -  KW</w:t>
            </w:r>
          </w:p>
          <w:p w:rsidR="00DB4154" w:rsidRPr="00287003" w:rsidRDefault="00DB4154" w:rsidP="00DB4154">
            <w:pPr>
              <w:pStyle w:val="ListParagraph"/>
              <w:numPr>
                <w:ilvl w:val="0"/>
                <w:numId w:val="25"/>
              </w:numPr>
              <w:contextualSpacing w:val="0"/>
              <w:rPr>
                <w:b/>
              </w:rPr>
            </w:pPr>
            <w:r>
              <w:t>Head and Neck and Lymphatic – LT</w:t>
            </w:r>
          </w:p>
          <w:p w:rsidR="00DB4154" w:rsidRDefault="00DB4154" w:rsidP="00DB4154">
            <w:pPr>
              <w:pStyle w:val="ListParagraph"/>
              <w:numPr>
                <w:ilvl w:val="0"/>
                <w:numId w:val="25"/>
              </w:numPr>
              <w:contextualSpacing w:val="0"/>
            </w:pPr>
            <w:r>
              <w:t>Heart and Blood Vessels - JM</w:t>
            </w:r>
          </w:p>
          <w:p w:rsidR="00DB4154" w:rsidRDefault="00DB4154" w:rsidP="00DB4154">
            <w:pPr>
              <w:pStyle w:val="ListParagraph"/>
              <w:numPr>
                <w:ilvl w:val="0"/>
                <w:numId w:val="25"/>
              </w:numPr>
              <w:contextualSpacing w:val="0"/>
              <w:rPr>
                <w:b/>
              </w:rPr>
            </w:pPr>
            <w:r>
              <w:rPr>
                <w:b/>
              </w:rPr>
              <w:t>Heart and Blood Vessels DEMO</w:t>
            </w:r>
          </w:p>
          <w:p w:rsidR="00DB4154" w:rsidRPr="00993F61" w:rsidRDefault="00DB4154" w:rsidP="00DB4154">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DB4154" w:rsidRPr="00D904DA" w:rsidRDefault="00DB4154" w:rsidP="00147569">
            <w:pPr>
              <w:ind w:left="360"/>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r>
              <w:t xml:space="preserve">Lecture  and </w:t>
            </w:r>
            <w:r w:rsidRPr="00E33021">
              <w:rPr>
                <w:b/>
              </w:rPr>
              <w:t>Lab 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DB4154" w:rsidP="00147569">
            <w:pPr>
              <w:pStyle w:val="PlainText"/>
              <w:spacing w:before="0" w:beforeAutospacing="0" w:after="0" w:afterAutospacing="0"/>
              <w:ind w:left="162"/>
              <w:rPr>
                <w:b/>
                <w:sz w:val="22"/>
                <w:szCs w:val="22"/>
              </w:rPr>
            </w:pPr>
            <w:r>
              <w:rPr>
                <w:b/>
                <w:sz w:val="22"/>
                <w:szCs w:val="22"/>
              </w:rPr>
              <w:t>9.12.13</w:t>
            </w:r>
          </w:p>
          <w:p w:rsidR="00DB4154" w:rsidRPr="00B2381C" w:rsidRDefault="00DB4154" w:rsidP="00147569">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5"/>
              </w:numPr>
              <w:contextualSpacing w:val="0"/>
            </w:pPr>
            <w:r>
              <w:t>Chest and Lungs –BM</w:t>
            </w:r>
          </w:p>
          <w:p w:rsidR="00DB4154" w:rsidRDefault="00DB4154" w:rsidP="00DB4154">
            <w:pPr>
              <w:pStyle w:val="ListParagraph"/>
              <w:numPr>
                <w:ilvl w:val="0"/>
                <w:numId w:val="25"/>
              </w:numPr>
              <w:contextualSpacing w:val="0"/>
            </w:pPr>
            <w:r>
              <w:t>Abdomen – LT</w:t>
            </w:r>
          </w:p>
          <w:p w:rsidR="00DB4154" w:rsidRPr="00904758" w:rsidRDefault="00DB4154" w:rsidP="00DB4154">
            <w:pPr>
              <w:pStyle w:val="ListParagraph"/>
              <w:numPr>
                <w:ilvl w:val="0"/>
                <w:numId w:val="25"/>
              </w:numPr>
              <w:contextualSpacing w:val="0"/>
              <w:rPr>
                <w:b/>
              </w:rPr>
            </w:pPr>
            <w:r>
              <w:t>Musculoskeletal   - BM</w:t>
            </w:r>
          </w:p>
          <w:p w:rsidR="00DB4154" w:rsidRDefault="00DB4154" w:rsidP="00DB4154">
            <w:pPr>
              <w:pStyle w:val="ListParagraph"/>
              <w:numPr>
                <w:ilvl w:val="0"/>
                <w:numId w:val="25"/>
              </w:numPr>
              <w:contextualSpacing w:val="0"/>
            </w:pPr>
            <w:r>
              <w:t>Mental Status – JM</w:t>
            </w:r>
          </w:p>
          <w:p w:rsidR="00DB4154" w:rsidRDefault="00DB4154" w:rsidP="00DB4154">
            <w:pPr>
              <w:pStyle w:val="ListParagraph"/>
              <w:numPr>
                <w:ilvl w:val="0"/>
                <w:numId w:val="25"/>
              </w:numPr>
              <w:contextualSpacing w:val="0"/>
            </w:pPr>
            <w:r>
              <w:t>Neuro – JM</w:t>
            </w:r>
          </w:p>
          <w:p w:rsidR="00DB4154" w:rsidRDefault="00DB4154" w:rsidP="00DB4154">
            <w:pPr>
              <w:pStyle w:val="ListParagraph"/>
              <w:numPr>
                <w:ilvl w:val="0"/>
                <w:numId w:val="25"/>
              </w:numPr>
              <w:contextualSpacing w:val="0"/>
              <w:rPr>
                <w:b/>
              </w:rPr>
            </w:pPr>
            <w:r>
              <w:rPr>
                <w:b/>
              </w:rPr>
              <w:t>Chest and Lungs DEMO</w:t>
            </w:r>
          </w:p>
          <w:p w:rsidR="00DB4154" w:rsidRDefault="00DB4154" w:rsidP="00DB4154">
            <w:pPr>
              <w:pStyle w:val="ListParagraph"/>
              <w:numPr>
                <w:ilvl w:val="0"/>
                <w:numId w:val="25"/>
              </w:numPr>
              <w:contextualSpacing w:val="0"/>
              <w:rPr>
                <w:b/>
              </w:rPr>
            </w:pPr>
            <w:r>
              <w:rPr>
                <w:b/>
              </w:rPr>
              <w:t>Abdomen  DEMO</w:t>
            </w:r>
          </w:p>
          <w:p w:rsidR="00DB4154" w:rsidRDefault="00DB4154" w:rsidP="00DB4154">
            <w:pPr>
              <w:pStyle w:val="ListParagraph"/>
              <w:numPr>
                <w:ilvl w:val="0"/>
                <w:numId w:val="25"/>
              </w:numPr>
              <w:contextualSpacing w:val="0"/>
              <w:rPr>
                <w:b/>
              </w:rPr>
            </w:pPr>
            <w:r w:rsidRPr="00904758">
              <w:rPr>
                <w:b/>
              </w:rPr>
              <w:t xml:space="preserve">Sports Physical Exam DEMO </w:t>
            </w:r>
          </w:p>
          <w:p w:rsidR="00DB4154" w:rsidRDefault="00DB4154" w:rsidP="00DB4154">
            <w:pPr>
              <w:pStyle w:val="ListParagraph"/>
              <w:numPr>
                <w:ilvl w:val="0"/>
                <w:numId w:val="25"/>
              </w:numPr>
              <w:contextualSpacing w:val="0"/>
              <w:rPr>
                <w:b/>
              </w:rPr>
            </w:pPr>
            <w:r w:rsidRPr="00904758">
              <w:rPr>
                <w:b/>
              </w:rPr>
              <w:t>Special Tests and Technique</w:t>
            </w:r>
            <w:r>
              <w:rPr>
                <w:b/>
              </w:rPr>
              <w:t xml:space="preserve"> DEMO</w:t>
            </w:r>
          </w:p>
          <w:p w:rsidR="00DB4154" w:rsidRPr="00765765" w:rsidRDefault="00DB4154" w:rsidP="00147569">
            <w:pPr>
              <w:pStyle w:val="ListParagraph"/>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r>
              <w:t xml:space="preserve">Lecture and </w:t>
            </w:r>
            <w:r w:rsidRPr="00E33021">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DB4154" w:rsidP="00147569">
            <w:pPr>
              <w:pStyle w:val="PlainText"/>
              <w:spacing w:before="0" w:beforeAutospacing="0" w:after="0" w:afterAutospacing="0"/>
              <w:ind w:left="162"/>
              <w:rPr>
                <w:b/>
                <w:sz w:val="22"/>
                <w:szCs w:val="22"/>
              </w:rPr>
            </w:pPr>
            <w:r>
              <w:rPr>
                <w:b/>
                <w:sz w:val="22"/>
                <w:szCs w:val="22"/>
              </w:rPr>
              <w:t>9.19.13</w:t>
            </w:r>
          </w:p>
          <w:p w:rsidR="00DB4154" w:rsidRPr="00B2381C" w:rsidRDefault="00DB4154" w:rsidP="00147569">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6"/>
              </w:numPr>
              <w:contextualSpacing w:val="0"/>
            </w:pPr>
            <w:r>
              <w:t>Assessment across the  Lifespan – TEAM</w:t>
            </w:r>
          </w:p>
          <w:p w:rsidR="00DB4154" w:rsidRDefault="00DB4154" w:rsidP="00DB4154">
            <w:pPr>
              <w:pStyle w:val="ListParagraph"/>
              <w:numPr>
                <w:ilvl w:val="0"/>
                <w:numId w:val="26"/>
              </w:numPr>
              <w:contextualSpacing w:val="0"/>
            </w:pPr>
            <w:r>
              <w:t>Pregnancy Pearls – JLM</w:t>
            </w:r>
          </w:p>
          <w:p w:rsidR="00DB4154" w:rsidRDefault="00DB4154" w:rsidP="00DB4154">
            <w:pPr>
              <w:pStyle w:val="ListParagraph"/>
              <w:numPr>
                <w:ilvl w:val="0"/>
                <w:numId w:val="26"/>
              </w:numPr>
              <w:contextualSpacing w:val="0"/>
            </w:pPr>
            <w:r>
              <w:t>Breast and Axilla - BM</w:t>
            </w:r>
          </w:p>
          <w:p w:rsidR="00DB4154" w:rsidRDefault="00DB4154" w:rsidP="00DB4154">
            <w:pPr>
              <w:pStyle w:val="ListParagraph"/>
              <w:numPr>
                <w:ilvl w:val="0"/>
                <w:numId w:val="26"/>
              </w:numPr>
              <w:contextualSpacing w:val="0"/>
            </w:pPr>
            <w:r>
              <w:t>Female Genitalia  -  JLM</w:t>
            </w:r>
          </w:p>
          <w:p w:rsidR="00DB4154" w:rsidRDefault="00DB4154" w:rsidP="00DB4154">
            <w:pPr>
              <w:pStyle w:val="ListParagraph"/>
              <w:numPr>
                <w:ilvl w:val="0"/>
                <w:numId w:val="26"/>
              </w:numPr>
              <w:contextualSpacing w:val="0"/>
            </w:pPr>
            <w:r>
              <w:t>Male Genitalia, Anus, Rectum and Prostate - LT</w:t>
            </w:r>
          </w:p>
          <w:p w:rsidR="00DB4154" w:rsidRDefault="00DB4154" w:rsidP="00DB4154">
            <w:pPr>
              <w:pStyle w:val="ListParagraph"/>
              <w:numPr>
                <w:ilvl w:val="0"/>
                <w:numId w:val="26"/>
              </w:numPr>
              <w:contextualSpacing w:val="0"/>
              <w:rPr>
                <w:b/>
              </w:rPr>
            </w:pPr>
            <w:r>
              <w:rPr>
                <w:b/>
              </w:rPr>
              <w:t>Breast DEMO</w:t>
            </w:r>
          </w:p>
          <w:p w:rsidR="00DB4154" w:rsidRDefault="00DB4154" w:rsidP="00DB4154">
            <w:pPr>
              <w:pStyle w:val="ListParagraph"/>
              <w:numPr>
                <w:ilvl w:val="0"/>
                <w:numId w:val="26"/>
              </w:numPr>
              <w:contextualSpacing w:val="0"/>
              <w:rPr>
                <w:b/>
              </w:rPr>
            </w:pPr>
            <w:r>
              <w:rPr>
                <w:b/>
              </w:rPr>
              <w:t xml:space="preserve">Pelvic DEMO </w:t>
            </w:r>
          </w:p>
          <w:p w:rsidR="00DB4154" w:rsidRDefault="00DB4154" w:rsidP="00DB4154">
            <w:pPr>
              <w:pStyle w:val="ListParagraph"/>
              <w:numPr>
                <w:ilvl w:val="0"/>
                <w:numId w:val="26"/>
              </w:numPr>
              <w:contextualSpacing w:val="0"/>
              <w:rPr>
                <w:b/>
              </w:rPr>
            </w:pPr>
            <w:r>
              <w:rPr>
                <w:b/>
              </w:rPr>
              <w:lastRenderedPageBreak/>
              <w:t>GU DEMO</w:t>
            </w:r>
          </w:p>
          <w:p w:rsidR="00DB4154" w:rsidRPr="00287003" w:rsidRDefault="00DB4154" w:rsidP="00147569">
            <w:pPr>
              <w:pStyle w:val="ListParagraph"/>
              <w:ind w:left="765"/>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r w:rsidRPr="00E16D97">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DB4154" w:rsidP="00147569">
            <w:pPr>
              <w:pStyle w:val="PlainText"/>
              <w:spacing w:before="0" w:beforeAutospacing="0" w:after="0" w:afterAutospacing="0"/>
              <w:ind w:left="162"/>
              <w:rPr>
                <w:b/>
                <w:sz w:val="22"/>
                <w:szCs w:val="22"/>
              </w:rPr>
            </w:pPr>
            <w:r>
              <w:rPr>
                <w:b/>
                <w:sz w:val="22"/>
                <w:szCs w:val="22"/>
              </w:rPr>
              <w:t>9.26.13</w:t>
            </w:r>
          </w:p>
          <w:p w:rsidR="00DB4154" w:rsidRPr="00B2381C" w:rsidRDefault="00DB4154" w:rsidP="00147569">
            <w:pPr>
              <w:ind w:left="162"/>
              <w:rPr>
                <w:rFonts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7"/>
              </w:numPr>
              <w:contextualSpacing w:val="0"/>
              <w:rPr>
                <w:b/>
              </w:rPr>
            </w:pPr>
            <w:r>
              <w:rPr>
                <w:b/>
              </w:rPr>
              <w:t>Submit via blackboard Digital Drop Box</w:t>
            </w:r>
          </w:p>
          <w:p w:rsidR="00DB4154" w:rsidRDefault="00DB4154" w:rsidP="00DB4154">
            <w:pPr>
              <w:pStyle w:val="ListParagraph"/>
              <w:numPr>
                <w:ilvl w:val="0"/>
                <w:numId w:val="27"/>
              </w:numPr>
              <w:contextualSpacing w:val="0"/>
              <w:rPr>
                <w:b/>
              </w:rPr>
            </w:pPr>
            <w:r w:rsidRPr="00D274FD">
              <w:rPr>
                <w:b/>
                <w:highlight w:val="cyan"/>
              </w:rPr>
              <w:t>No Class or Lab</w:t>
            </w:r>
          </w:p>
          <w:p w:rsidR="00DB4154" w:rsidRDefault="00DB4154" w:rsidP="00DB4154">
            <w:pPr>
              <w:pStyle w:val="ListParagraph"/>
              <w:numPr>
                <w:ilvl w:val="0"/>
                <w:numId w:val="27"/>
              </w:numPr>
              <w:contextualSpacing w:val="0"/>
              <w:rPr>
                <w:b/>
              </w:rPr>
            </w:pPr>
            <w:r>
              <w:rPr>
                <w:b/>
              </w:rPr>
              <w:t>Comprehensive Exam Check off Practice with the clients you have selected</w:t>
            </w:r>
          </w:p>
          <w:p w:rsidR="00DB4154" w:rsidRPr="00904758" w:rsidRDefault="00DB4154" w:rsidP="00147569">
            <w:pPr>
              <w:pStyle w:val="ListParagraph"/>
              <w:ind w:left="765"/>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r w:rsidRPr="00E33021">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Pr="00825356" w:rsidRDefault="00DB4154" w:rsidP="00147569">
            <w:pPr>
              <w:pStyle w:val="PlainText"/>
              <w:spacing w:before="0" w:beforeAutospacing="0" w:after="0" w:afterAutospacing="0"/>
              <w:ind w:left="162"/>
              <w:rPr>
                <w:b/>
                <w:sz w:val="22"/>
                <w:szCs w:val="22"/>
              </w:rPr>
            </w:pPr>
            <w:r>
              <w:rPr>
                <w:b/>
                <w:sz w:val="22"/>
                <w:szCs w:val="22"/>
              </w:rPr>
              <w:t>10.3.13</w:t>
            </w: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7"/>
              </w:numPr>
              <w:contextualSpacing w:val="0"/>
              <w:rPr>
                <w:b/>
              </w:rPr>
            </w:pPr>
            <w:r>
              <w:rPr>
                <w:b/>
              </w:rPr>
              <w:t>Problem Focused Practice</w:t>
            </w:r>
          </w:p>
          <w:p w:rsidR="00DB4154" w:rsidRDefault="00DB4154" w:rsidP="00DB4154">
            <w:pPr>
              <w:pStyle w:val="ListParagraph"/>
              <w:numPr>
                <w:ilvl w:val="0"/>
                <w:numId w:val="27"/>
              </w:numPr>
              <w:contextualSpacing w:val="0"/>
              <w:rPr>
                <w:b/>
              </w:rPr>
            </w:pPr>
            <w:r w:rsidRPr="00904758">
              <w:rPr>
                <w:b/>
              </w:rPr>
              <w:t>OSCE DEMO</w:t>
            </w:r>
          </w:p>
          <w:p w:rsidR="00DB4154" w:rsidRDefault="00DB4154" w:rsidP="00DB4154">
            <w:pPr>
              <w:pStyle w:val="ListParagraph"/>
              <w:numPr>
                <w:ilvl w:val="0"/>
                <w:numId w:val="27"/>
              </w:numPr>
              <w:contextualSpacing w:val="0"/>
              <w:rPr>
                <w:b/>
              </w:rPr>
            </w:pPr>
            <w:r w:rsidRPr="00904758">
              <w:rPr>
                <w:b/>
              </w:rPr>
              <w:t>Practice Comprehensive</w:t>
            </w:r>
          </w:p>
          <w:p w:rsidR="00DB4154" w:rsidRPr="00904758" w:rsidRDefault="00DB4154" w:rsidP="00147569">
            <w:pPr>
              <w:pStyle w:val="ListParagraph"/>
              <w:ind w:left="765"/>
              <w:contextualSpacing w:val="0"/>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E33021" w:rsidRDefault="00DB4154" w:rsidP="00147569">
            <w:pPr>
              <w:rPr>
                <w:rFonts w:cs="Calibri"/>
                <w:b/>
              </w:rPr>
            </w:pPr>
            <w:r w:rsidRPr="00E33021">
              <w:rPr>
                <w:rFonts w:cs="Calibri"/>
                <w:b/>
              </w:rPr>
              <w:t>Lab</w:t>
            </w:r>
            <w:r>
              <w:rPr>
                <w:rFonts w:cs="Calibri"/>
                <w:b/>
              </w:rPr>
              <w:t xml:space="preserve">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r w:rsidRPr="00E16D97">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pStyle w:val="PlainText"/>
              <w:spacing w:before="0" w:beforeAutospacing="0" w:after="0" w:afterAutospacing="0"/>
              <w:ind w:left="162"/>
              <w:rPr>
                <w:b/>
                <w:sz w:val="22"/>
                <w:szCs w:val="22"/>
              </w:rPr>
            </w:pPr>
            <w:r>
              <w:rPr>
                <w:b/>
                <w:sz w:val="22"/>
                <w:szCs w:val="22"/>
              </w:rPr>
              <w:t>10.10.13</w:t>
            </w:r>
          </w:p>
          <w:p w:rsidR="00DB4154" w:rsidRPr="0081561F" w:rsidRDefault="00DB4154" w:rsidP="00147569">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8"/>
              </w:numPr>
              <w:contextualSpacing w:val="0"/>
              <w:rPr>
                <w:b/>
              </w:rPr>
            </w:pPr>
            <w:r w:rsidRPr="00904758">
              <w:rPr>
                <w:b/>
              </w:rPr>
              <w:t>Practice Comprehensive</w:t>
            </w:r>
          </w:p>
          <w:p w:rsidR="00DB4154" w:rsidRDefault="00DB4154" w:rsidP="00147569">
            <w:pPr>
              <w:pStyle w:val="ListParagraph"/>
            </w:pPr>
            <w:r w:rsidRPr="00617ADC">
              <w:rPr>
                <w:b/>
              </w:rPr>
              <w:t xml:space="preserve">Practice </w:t>
            </w:r>
            <w:r>
              <w:rPr>
                <w:b/>
              </w:rPr>
              <w:t>Problem Focused</w:t>
            </w:r>
            <w:r w:rsidRPr="0081561F">
              <w:t xml:space="preserve"> </w:t>
            </w:r>
          </w:p>
          <w:p w:rsidR="00DB4154" w:rsidRDefault="00DB4154" w:rsidP="00147569">
            <w:pPr>
              <w:pStyle w:val="ListParagraph"/>
              <w:contextualSpacing w:val="0"/>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E33021" w:rsidRDefault="00DB4154" w:rsidP="00147569">
            <w:pPr>
              <w:rPr>
                <w:rFonts w:cs="Calibri"/>
                <w:b/>
              </w:rPr>
            </w:pPr>
            <w:r>
              <w:rPr>
                <w:b/>
              </w:rPr>
              <w:t>Lab 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ind w:left="360"/>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pStyle w:val="PlainText"/>
              <w:spacing w:before="0" w:beforeAutospacing="0" w:after="0" w:afterAutospacing="0"/>
              <w:ind w:left="162"/>
              <w:rPr>
                <w:b/>
                <w:sz w:val="22"/>
                <w:szCs w:val="22"/>
              </w:rPr>
            </w:pPr>
            <w:r>
              <w:rPr>
                <w:b/>
                <w:sz w:val="22"/>
                <w:szCs w:val="22"/>
              </w:rPr>
              <w:t>10.17.13</w:t>
            </w:r>
          </w:p>
          <w:p w:rsidR="00DB4154" w:rsidRPr="00825356" w:rsidRDefault="00DB4154" w:rsidP="00147569">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DB4154" w:rsidRPr="00B2381C" w:rsidRDefault="00DB4154" w:rsidP="00147569">
            <w:pPr>
              <w:ind w:left="162"/>
              <w:rPr>
                <w:rFonts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8"/>
              </w:numPr>
              <w:contextualSpacing w:val="0"/>
              <w:rPr>
                <w:b/>
              </w:rPr>
            </w:pPr>
            <w:r>
              <w:rPr>
                <w:b/>
              </w:rPr>
              <w:t>Problem Focused – 1</w:t>
            </w:r>
          </w:p>
          <w:p w:rsidR="00DB4154" w:rsidRPr="00B2381C" w:rsidRDefault="00DB4154" w:rsidP="00147569">
            <w:pPr>
              <w:pStyle w:val="ListParagraph"/>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E33021" w:rsidRDefault="00DB4154" w:rsidP="00147569">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81561F" w:rsidRDefault="00DB4154" w:rsidP="00147569">
            <w:pPr>
              <w:ind w:left="360"/>
            </w:pPr>
            <w:r w:rsidRPr="00E16D97">
              <w:rPr>
                <w:b/>
              </w:rPr>
              <w:t>Comp</w:t>
            </w:r>
            <w:r>
              <w:rPr>
                <w:b/>
              </w:rPr>
              <w:t xml:space="preserve">rehensive Check off </w:t>
            </w:r>
            <w:r w:rsidRPr="00E16D97">
              <w:rPr>
                <w:b/>
              </w:rPr>
              <w:t>1- 10%</w:t>
            </w:r>
          </w:p>
          <w:p w:rsidR="00DB4154" w:rsidRDefault="00DB4154" w:rsidP="0014756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pStyle w:val="PlainText"/>
              <w:spacing w:before="0" w:beforeAutospacing="0" w:after="0" w:afterAutospacing="0"/>
              <w:ind w:left="162"/>
              <w:rPr>
                <w:b/>
                <w:sz w:val="22"/>
                <w:szCs w:val="22"/>
              </w:rPr>
            </w:pPr>
            <w:r>
              <w:rPr>
                <w:b/>
                <w:sz w:val="22"/>
                <w:szCs w:val="22"/>
              </w:rPr>
              <w:t>10.24.13</w:t>
            </w:r>
          </w:p>
          <w:p w:rsidR="00DB4154" w:rsidRPr="0081561F" w:rsidRDefault="00DB4154" w:rsidP="00147569">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DB4154" w:rsidRPr="008D6687" w:rsidRDefault="00DB4154" w:rsidP="00DB4154">
            <w:pPr>
              <w:pStyle w:val="ListParagraph"/>
              <w:numPr>
                <w:ilvl w:val="0"/>
                <w:numId w:val="28"/>
              </w:numPr>
              <w:contextualSpacing w:val="0"/>
            </w:pPr>
            <w:r w:rsidRPr="00904758">
              <w:rPr>
                <w:b/>
              </w:rPr>
              <w:t>Comprehensive</w:t>
            </w:r>
            <w:r>
              <w:rPr>
                <w:b/>
              </w:rPr>
              <w:t xml:space="preserve"> 1</w:t>
            </w:r>
          </w:p>
          <w:p w:rsidR="00DB4154" w:rsidRPr="004308E2" w:rsidRDefault="00DB4154" w:rsidP="00147569">
            <w:pPr>
              <w:ind w:left="360"/>
              <w:rPr>
                <w:highlight w:val="green"/>
              </w:rPr>
            </w:pPr>
          </w:p>
          <w:p w:rsidR="00DB4154" w:rsidRDefault="00DB4154" w:rsidP="00147569">
            <w:pPr>
              <w:pStyle w:val="ListParagraph"/>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Default="00DB4154" w:rsidP="00147569">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81561F" w:rsidRDefault="00DB4154" w:rsidP="00147569">
            <w:pPr>
              <w:ind w:left="342"/>
            </w:pPr>
            <w:r w:rsidRPr="00E16D97">
              <w:rPr>
                <w:b/>
              </w:rPr>
              <w:t>Comp</w:t>
            </w:r>
            <w:r>
              <w:rPr>
                <w:b/>
              </w:rPr>
              <w:t>rehensive Check off</w:t>
            </w:r>
            <w:r w:rsidRPr="00E16D97">
              <w:rPr>
                <w:b/>
              </w:rPr>
              <w:t xml:space="preserve"> </w:t>
            </w:r>
            <w:r>
              <w:rPr>
                <w:b/>
              </w:rPr>
              <w:t xml:space="preserve">2 </w:t>
            </w:r>
            <w:r w:rsidRPr="00E16D97">
              <w:rPr>
                <w:b/>
              </w:rPr>
              <w:t>- 10%</w:t>
            </w:r>
          </w:p>
          <w:p w:rsidR="00DB4154" w:rsidRPr="00E16D97" w:rsidRDefault="00DB4154" w:rsidP="00147569">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Pr="00825356" w:rsidRDefault="00DB4154" w:rsidP="00147569">
            <w:pPr>
              <w:pStyle w:val="PlainText"/>
              <w:spacing w:before="0" w:beforeAutospacing="0" w:after="0" w:afterAutospacing="0"/>
              <w:ind w:left="162"/>
              <w:rPr>
                <w:b/>
                <w:sz w:val="22"/>
                <w:szCs w:val="22"/>
              </w:rPr>
            </w:pPr>
            <w:r>
              <w:rPr>
                <w:b/>
                <w:sz w:val="22"/>
                <w:szCs w:val="22"/>
              </w:rPr>
              <w:t>11.7.13</w:t>
            </w:r>
          </w:p>
          <w:p w:rsidR="00DB4154" w:rsidRPr="00825356" w:rsidRDefault="00DB4154" w:rsidP="00147569">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DB4154" w:rsidRPr="00E531E4" w:rsidRDefault="00DB4154" w:rsidP="00147569">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9"/>
              </w:numPr>
              <w:contextualSpacing w:val="0"/>
              <w:rPr>
                <w:b/>
              </w:rPr>
            </w:pPr>
            <w:r>
              <w:rPr>
                <w:b/>
              </w:rPr>
              <w:t xml:space="preserve">Comprehensive 2 </w:t>
            </w:r>
          </w:p>
          <w:p w:rsidR="00DB4154" w:rsidRDefault="00DB4154" w:rsidP="00147569">
            <w:pPr>
              <w:pStyle w:val="ListParagraph"/>
            </w:pPr>
          </w:p>
        </w:tc>
      </w:tr>
      <w:tr w:rsidR="00DB4154" w:rsidRPr="006D5B17" w:rsidTr="00147569">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154" w:rsidRPr="00E33021" w:rsidRDefault="00DB4154" w:rsidP="00147569">
            <w:pPr>
              <w:rPr>
                <w:rFonts w:cs="Calibri"/>
                <w:b/>
              </w:rPr>
            </w:pPr>
            <w:r w:rsidRPr="00E33021">
              <w:rPr>
                <w:b/>
              </w:rPr>
              <w:t xml:space="preserve">Lab </w:t>
            </w:r>
            <w:r>
              <w:rPr>
                <w:b/>
              </w:rPr>
              <w:t>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Default="00DB4154" w:rsidP="00147569">
            <w:pPr>
              <w:ind w:left="360"/>
              <w:rPr>
                <w:rFonts w:cs="Calibri"/>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Default="00DB4154" w:rsidP="00147569">
            <w:pPr>
              <w:pStyle w:val="PlainText"/>
              <w:spacing w:before="0" w:beforeAutospacing="0" w:after="0" w:afterAutospacing="0"/>
              <w:ind w:left="162"/>
              <w:rPr>
                <w:b/>
                <w:sz w:val="22"/>
                <w:szCs w:val="22"/>
              </w:rPr>
            </w:pPr>
            <w:r>
              <w:rPr>
                <w:b/>
                <w:sz w:val="22"/>
                <w:szCs w:val="22"/>
              </w:rPr>
              <w:t>11.14.13</w:t>
            </w:r>
          </w:p>
          <w:p w:rsidR="00DB4154" w:rsidRPr="0079134B" w:rsidRDefault="00DB4154" w:rsidP="00147569">
            <w:pPr>
              <w:pStyle w:val="PlainText"/>
              <w:spacing w:before="0" w:beforeAutospacing="0" w:after="0" w:afterAutospacing="0"/>
              <w:ind w:left="162"/>
              <w:rPr>
                <w:rFonts w:ascii="Calibri" w:hAnsi="Calibri" w:cs="Calibri"/>
              </w:rPr>
            </w:pPr>
            <w:r w:rsidRPr="00DB629E">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9"/>
              </w:numPr>
              <w:contextualSpacing w:val="0"/>
              <w:rPr>
                <w:b/>
              </w:rPr>
            </w:pPr>
            <w:r>
              <w:rPr>
                <w:b/>
              </w:rPr>
              <w:t>Problem Focused</w:t>
            </w:r>
            <w:r w:rsidRPr="0081561F">
              <w:rPr>
                <w:b/>
              </w:rPr>
              <w:t xml:space="preserve"> </w:t>
            </w:r>
            <w:r>
              <w:rPr>
                <w:b/>
              </w:rPr>
              <w:t>– 2</w:t>
            </w:r>
          </w:p>
          <w:p w:rsidR="00DB4154" w:rsidRDefault="00DB4154" w:rsidP="00147569">
            <w:pPr>
              <w:pStyle w:val="ListParagraph"/>
            </w:pPr>
          </w:p>
        </w:tc>
      </w:tr>
      <w:tr w:rsidR="00DB4154" w:rsidTr="00147569">
        <w:trPr>
          <w:trHeight w:val="3157"/>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B2381C" w:rsidRDefault="00DB4154" w:rsidP="00147569">
            <w:pPr>
              <w:rPr>
                <w:rFonts w:cs="Calibri"/>
                <w:b/>
              </w:rPr>
            </w:pPr>
            <w:r w:rsidRPr="00B2381C">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Default="00DB4154" w:rsidP="00147569">
            <w:pPr>
              <w:ind w:left="360"/>
              <w:rPr>
                <w:b/>
              </w:rPr>
            </w:pPr>
            <w:r w:rsidRPr="00E16D97">
              <w:rPr>
                <w:b/>
              </w:rPr>
              <w:t>Test 2</w:t>
            </w:r>
            <w:r>
              <w:rPr>
                <w:b/>
              </w:rPr>
              <w:t xml:space="preserve">  </w:t>
            </w:r>
            <w:r w:rsidRPr="00E16D97">
              <w:rPr>
                <w:b/>
              </w:rPr>
              <w:t>- 20%</w:t>
            </w:r>
          </w:p>
          <w:p w:rsidR="00DB4154" w:rsidRPr="00E16D97" w:rsidRDefault="00DB4154" w:rsidP="00147569">
            <w:pPr>
              <w:ind w:left="360"/>
              <w:rPr>
                <w:b/>
              </w:rPr>
            </w:pPr>
            <w:r>
              <w:rPr>
                <w:b/>
              </w:rPr>
              <w:t>OSCE - 5%</w:t>
            </w:r>
          </w:p>
          <w:p w:rsidR="00DB4154" w:rsidRPr="00E16D97" w:rsidRDefault="00DB4154" w:rsidP="00147569">
            <w:pPr>
              <w:ind w:left="360"/>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DB4154" w:rsidP="00147569">
            <w:pPr>
              <w:pStyle w:val="PlainText"/>
              <w:spacing w:before="0" w:beforeAutospacing="0" w:after="0" w:afterAutospacing="0"/>
              <w:ind w:left="162"/>
              <w:rPr>
                <w:b/>
                <w:sz w:val="22"/>
                <w:szCs w:val="22"/>
              </w:rPr>
            </w:pPr>
            <w:r>
              <w:rPr>
                <w:b/>
                <w:sz w:val="22"/>
                <w:szCs w:val="22"/>
              </w:rPr>
              <w:t>11.21.13</w:t>
            </w:r>
          </w:p>
          <w:p w:rsidR="00DB4154" w:rsidRPr="00B2381C" w:rsidRDefault="00DB4154" w:rsidP="00147569">
            <w:pPr>
              <w:ind w:left="162"/>
              <w:rPr>
                <w:rFonts w:cs="Calibri"/>
                <w:b/>
              </w:rPr>
            </w:pPr>
          </w:p>
        </w:tc>
        <w:tc>
          <w:tcPr>
            <w:tcW w:w="5220" w:type="dxa"/>
            <w:tcBorders>
              <w:top w:val="nil"/>
              <w:left w:val="nil"/>
              <w:bottom w:val="single" w:sz="8" w:space="0" w:color="auto"/>
              <w:right w:val="single" w:sz="8" w:space="0" w:color="auto"/>
            </w:tcBorders>
          </w:tcPr>
          <w:p w:rsidR="00DB4154" w:rsidRPr="00B478F8" w:rsidRDefault="00DB4154" w:rsidP="00DB4154">
            <w:pPr>
              <w:pStyle w:val="ListParagraph"/>
              <w:numPr>
                <w:ilvl w:val="0"/>
                <w:numId w:val="30"/>
              </w:numPr>
              <w:contextualSpacing w:val="0"/>
              <w:rPr>
                <w:b/>
              </w:rPr>
            </w:pPr>
            <w:r w:rsidRPr="00B478F8">
              <w:rPr>
                <w:b/>
              </w:rPr>
              <w:t>Test 2</w:t>
            </w:r>
          </w:p>
          <w:p w:rsidR="00DB4154" w:rsidRPr="00B478F8" w:rsidRDefault="00DB4154" w:rsidP="00DB4154">
            <w:pPr>
              <w:pStyle w:val="ListParagraph"/>
              <w:numPr>
                <w:ilvl w:val="0"/>
                <w:numId w:val="30"/>
              </w:numPr>
              <w:contextualSpacing w:val="0"/>
              <w:rPr>
                <w:b/>
              </w:rPr>
            </w:pPr>
            <w:r w:rsidRPr="00B478F8">
              <w:rPr>
                <w:b/>
              </w:rPr>
              <w:t xml:space="preserve">OSCE Check offs </w:t>
            </w:r>
          </w:p>
          <w:p w:rsidR="00DB4154" w:rsidRPr="00B478F8" w:rsidRDefault="00DB4154" w:rsidP="00DB4154">
            <w:pPr>
              <w:pStyle w:val="ListParagraph"/>
              <w:numPr>
                <w:ilvl w:val="0"/>
                <w:numId w:val="30"/>
              </w:numPr>
              <w:contextualSpacing w:val="0"/>
              <w:rPr>
                <w:b/>
              </w:rPr>
            </w:pPr>
            <w:r>
              <w:rPr>
                <w:b/>
              </w:rPr>
              <w:t>C</w:t>
            </w:r>
            <w:r w:rsidRPr="00B478F8">
              <w:rPr>
                <w:b/>
              </w:rPr>
              <w:t xml:space="preserve">omplete clinical requirements with faculty </w:t>
            </w:r>
          </w:p>
          <w:p w:rsidR="00DB4154" w:rsidRPr="00B478F8" w:rsidRDefault="00DB4154" w:rsidP="00DB4154">
            <w:pPr>
              <w:pStyle w:val="ListParagraph"/>
              <w:numPr>
                <w:ilvl w:val="0"/>
                <w:numId w:val="30"/>
              </w:numPr>
              <w:contextualSpacing w:val="0"/>
              <w:rPr>
                <w:b/>
              </w:rPr>
            </w:pPr>
            <w:r w:rsidRPr="00B478F8">
              <w:rPr>
                <w:b/>
              </w:rPr>
              <w:t>OSCE Review</w:t>
            </w:r>
            <w:r>
              <w:rPr>
                <w:b/>
              </w:rPr>
              <w:t xml:space="preserve"> </w:t>
            </w:r>
          </w:p>
          <w:p w:rsidR="00DB4154" w:rsidRPr="00B478F8" w:rsidRDefault="00DB4154" w:rsidP="00DB4154">
            <w:pPr>
              <w:pStyle w:val="ListParagraph"/>
              <w:numPr>
                <w:ilvl w:val="0"/>
                <w:numId w:val="30"/>
              </w:numPr>
              <w:contextualSpacing w:val="0"/>
              <w:rPr>
                <w:b/>
              </w:rPr>
            </w:pPr>
            <w:r w:rsidRPr="00B478F8">
              <w:rPr>
                <w:b/>
              </w:rPr>
              <w:t xml:space="preserve">Course </w:t>
            </w:r>
            <w:r>
              <w:rPr>
                <w:b/>
              </w:rPr>
              <w:t xml:space="preserve">Wrap up and Clinical Grades </w:t>
            </w:r>
          </w:p>
        </w:tc>
      </w:tr>
    </w:tbl>
    <w:p w:rsidR="00DB4154" w:rsidRPr="000905C3" w:rsidRDefault="00DB4154" w:rsidP="00DB4154">
      <w:pPr>
        <w:rPr>
          <w:rFonts w:ascii="Times New Roman" w:hAnsi="Times New Roman"/>
        </w:rPr>
      </w:pPr>
    </w:p>
    <w:p w:rsidR="00DB4154" w:rsidRDefault="00DB4154" w:rsidP="00DB4154"/>
    <w:p w:rsidR="000905C3" w:rsidRPr="000905C3" w:rsidRDefault="000905C3" w:rsidP="00DB4154">
      <w:pPr>
        <w:jc w:val="center"/>
        <w:rPr>
          <w:rFonts w:ascii="Times New Roman" w:hAnsi="Times New Roman"/>
        </w:rPr>
      </w:pP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E9" w:rsidRDefault="00A642E9" w:rsidP="005D2740">
      <w:r>
        <w:separator/>
      </w:r>
    </w:p>
  </w:endnote>
  <w:endnote w:type="continuationSeparator" w:id="0">
    <w:p w:rsidR="00A642E9" w:rsidRDefault="00A642E9"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5D008A">
      <w:rPr>
        <w:rStyle w:val="PageNumber"/>
        <w:noProof/>
      </w:rPr>
      <w:t>11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E9" w:rsidRDefault="00A642E9" w:rsidP="005D2740">
      <w:r>
        <w:separator/>
      </w:r>
    </w:p>
  </w:footnote>
  <w:footnote w:type="continuationSeparator" w:id="0">
    <w:p w:rsidR="00A642E9" w:rsidRDefault="00A642E9"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7EAD"/>
    <w:rsid w:val="000E2630"/>
    <w:rsid w:val="0010105F"/>
    <w:rsid w:val="00107605"/>
    <w:rsid w:val="00116153"/>
    <w:rsid w:val="00126301"/>
    <w:rsid w:val="00127EF9"/>
    <w:rsid w:val="0015310A"/>
    <w:rsid w:val="001554FA"/>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50740"/>
    <w:rsid w:val="00355BE9"/>
    <w:rsid w:val="003B2548"/>
    <w:rsid w:val="003C05CD"/>
    <w:rsid w:val="003D1676"/>
    <w:rsid w:val="003E087B"/>
    <w:rsid w:val="00421939"/>
    <w:rsid w:val="00426678"/>
    <w:rsid w:val="00454A7A"/>
    <w:rsid w:val="00456CCA"/>
    <w:rsid w:val="00467CD9"/>
    <w:rsid w:val="004F4EC5"/>
    <w:rsid w:val="00500A13"/>
    <w:rsid w:val="0050115E"/>
    <w:rsid w:val="00503D2A"/>
    <w:rsid w:val="0050663F"/>
    <w:rsid w:val="00551FE4"/>
    <w:rsid w:val="005A12FD"/>
    <w:rsid w:val="005A4ED0"/>
    <w:rsid w:val="005D008A"/>
    <w:rsid w:val="005D2740"/>
    <w:rsid w:val="005E3BF1"/>
    <w:rsid w:val="005E598D"/>
    <w:rsid w:val="005F0A49"/>
    <w:rsid w:val="00603076"/>
    <w:rsid w:val="006136EA"/>
    <w:rsid w:val="006337FE"/>
    <w:rsid w:val="006A07CD"/>
    <w:rsid w:val="006A299C"/>
    <w:rsid w:val="006B19AE"/>
    <w:rsid w:val="006B1BAB"/>
    <w:rsid w:val="006E2A48"/>
    <w:rsid w:val="00705876"/>
    <w:rsid w:val="00712DC1"/>
    <w:rsid w:val="007262C1"/>
    <w:rsid w:val="0075128B"/>
    <w:rsid w:val="007602B1"/>
    <w:rsid w:val="00787167"/>
    <w:rsid w:val="0079034B"/>
    <w:rsid w:val="007932EF"/>
    <w:rsid w:val="007D241A"/>
    <w:rsid w:val="007D78F5"/>
    <w:rsid w:val="00832E30"/>
    <w:rsid w:val="00876FB2"/>
    <w:rsid w:val="008A2956"/>
    <w:rsid w:val="008D2D9C"/>
    <w:rsid w:val="008D4CF5"/>
    <w:rsid w:val="008D76A2"/>
    <w:rsid w:val="008F76F0"/>
    <w:rsid w:val="00926CE7"/>
    <w:rsid w:val="00930F51"/>
    <w:rsid w:val="00941FE6"/>
    <w:rsid w:val="0095133F"/>
    <w:rsid w:val="009540D9"/>
    <w:rsid w:val="009C1D94"/>
    <w:rsid w:val="009C457C"/>
    <w:rsid w:val="009E2460"/>
    <w:rsid w:val="00A0528D"/>
    <w:rsid w:val="00A47056"/>
    <w:rsid w:val="00A53240"/>
    <w:rsid w:val="00A642E9"/>
    <w:rsid w:val="00A6562C"/>
    <w:rsid w:val="00AA1225"/>
    <w:rsid w:val="00AD0019"/>
    <w:rsid w:val="00AE25B9"/>
    <w:rsid w:val="00B3790B"/>
    <w:rsid w:val="00B37BB1"/>
    <w:rsid w:val="00B4129B"/>
    <w:rsid w:val="00B44B19"/>
    <w:rsid w:val="00B65EAA"/>
    <w:rsid w:val="00B709EC"/>
    <w:rsid w:val="00B71068"/>
    <w:rsid w:val="00B7322D"/>
    <w:rsid w:val="00B82787"/>
    <w:rsid w:val="00BB2582"/>
    <w:rsid w:val="00BC3431"/>
    <w:rsid w:val="00BD0313"/>
    <w:rsid w:val="00BD7058"/>
    <w:rsid w:val="00C17ECE"/>
    <w:rsid w:val="00C31E71"/>
    <w:rsid w:val="00C70A26"/>
    <w:rsid w:val="00C7465E"/>
    <w:rsid w:val="00CC11EB"/>
    <w:rsid w:val="00CD45E0"/>
    <w:rsid w:val="00D24454"/>
    <w:rsid w:val="00D3539F"/>
    <w:rsid w:val="00D408DA"/>
    <w:rsid w:val="00D65F0A"/>
    <w:rsid w:val="00DB0FE6"/>
    <w:rsid w:val="00DB4154"/>
    <w:rsid w:val="00DB45CB"/>
    <w:rsid w:val="00DB6EDC"/>
    <w:rsid w:val="00DC42C5"/>
    <w:rsid w:val="00E2629A"/>
    <w:rsid w:val="00E31C02"/>
    <w:rsid w:val="00E43EBD"/>
    <w:rsid w:val="00E83FCE"/>
    <w:rsid w:val="00E86C4A"/>
    <w:rsid w:val="00E958F8"/>
    <w:rsid w:val="00EF6361"/>
    <w:rsid w:val="00F0096E"/>
    <w:rsid w:val="00F3564A"/>
    <w:rsid w:val="00F414AC"/>
    <w:rsid w:val="00F71CD8"/>
    <w:rsid w:val="00F75754"/>
    <w:rsid w:val="00F92C67"/>
    <w:rsid w:val="00F97336"/>
    <w:rsid w:val="00FB584C"/>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cmoore@uta.edu" TargetMode="External"/><Relationship Id="rId18" Type="http://schemas.openxmlformats.org/officeDocument/2006/relationships/hyperlink" Target="http://www.uta.edu/nursing/msn/msn-forms/" TargetMode="External"/><Relationship Id="rId26" Type="http://schemas.openxmlformats.org/officeDocument/2006/relationships/hyperlink" Target="https://webapps.uta.edu/oit/selfservice/" TargetMode="External"/><Relationship Id="rId39" Type="http://schemas.openxmlformats.org/officeDocument/2006/relationships/hyperlink" Target="http://www.uta.edu/library/help/tutorials.php" TargetMode="External"/><Relationship Id="rId21" Type="http://schemas.openxmlformats.org/officeDocument/2006/relationships/hyperlink" Target="http://www.uta.edu/disabilit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uta.edu/library/services/distance.php" TargetMode="External"/><Relationship Id="rId47" Type="http://schemas.openxmlformats.org/officeDocument/2006/relationships/hyperlink" Target="http://www.uta.edu/nursing" TargetMode="External"/><Relationship Id="rId50" Type="http://schemas.openxmlformats.org/officeDocument/2006/relationships/hyperlink" Target="http://www.uta.edu/nursing/handbook/toc.php" TargetMode="External"/><Relationship Id="rId55" Type="http://schemas.openxmlformats.org/officeDocument/2006/relationships/hyperlink" Target="mailto:schira@uta.edu" TargetMode="External"/><Relationship Id="rId63" Type="http://schemas.openxmlformats.org/officeDocument/2006/relationships/hyperlink" Target="mailto:mccauley@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grad.pci.uta.edu/faculty/resources/advisors/current/" TargetMode="External"/><Relationship Id="rId29" Type="http://schemas.openxmlformats.org/officeDocument/2006/relationships/hyperlink" Target="http://www.uta.edu/library/sel/" TargetMode="External"/><Relationship Id="rId41" Type="http://schemas.openxmlformats.org/officeDocument/2006/relationships/hyperlink" Target="http://ask.uta.edu/" TargetMode="External"/><Relationship Id="rId54" Type="http://schemas.openxmlformats.org/officeDocument/2006/relationships/footer" Target="footer1.xml"/><Relationship Id="rId62"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http://www.uta.edu/resources"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mailto:sbeckett@uta.edu" TargetMode="External"/><Relationship Id="rId53" Type="http://schemas.openxmlformats.org/officeDocument/2006/relationships/hyperlink" Target="mailto:clought@uta.edu" TargetMode="External"/><Relationship Id="rId58" Type="http://schemas.openxmlformats.org/officeDocument/2006/relationships/hyperlink" Target="mailto:Arbeau@uta.edu" TargetMode="External"/><Relationship Id="rId5" Type="http://schemas.openxmlformats.org/officeDocument/2006/relationships/settings" Target="settings.xml"/><Relationship Id="rId15" Type="http://schemas.openxmlformats.org/officeDocument/2006/relationships/hyperlink" Target="http://grad.pci.uta.edu/about/catalog/current/general/regulations/" TargetMode="External"/><Relationship Id="rId23" Type="http://schemas.openxmlformats.org/officeDocument/2006/relationships/hyperlink" Target="mailto:resources@uta.edu" TargetMode="External"/><Relationship Id="rId28" Type="http://schemas.openxmlformats.org/officeDocument/2006/relationships/hyperlink" Target="http://libguides.uta.edu/nursing" TargetMode="External"/><Relationship Id="rId36" Type="http://schemas.openxmlformats.org/officeDocument/2006/relationships/hyperlink" Target="http://pulse.uta.edu/vwebv/enterCourseReserve.do" TargetMode="External"/><Relationship Id="rId49" Type="http://schemas.openxmlformats.org/officeDocument/2006/relationships/hyperlink" Target="http://www.uta.edu/nursing/handbook/toc.php" TargetMode="External"/><Relationship Id="rId57" Type="http://schemas.openxmlformats.org/officeDocument/2006/relationships/hyperlink" Target="mailto:olivier@uta.edu" TargetMode="External"/><Relationship Id="rId61" Type="http://schemas.openxmlformats.org/officeDocument/2006/relationships/hyperlink" Target="mailto:khodges@uta.edu" TargetMode="External"/><Relationship Id="rId10" Type="http://schemas.openxmlformats.org/officeDocument/2006/relationships/hyperlink" Target="mailto:mcclean@uta.edu" TargetMode="External"/><Relationship Id="rId19" Type="http://schemas.openxmlformats.org/officeDocument/2006/relationships/hyperlink" Target="mailto:s.decker@uta.edu" TargetMode="External"/><Relationship Id="rId31" Type="http://schemas.openxmlformats.org/officeDocument/2006/relationships/hyperlink" Target="http://libguides.uta.edu/profile/nelson" TargetMode="External"/><Relationship Id="rId44" Type="http://schemas.openxmlformats.org/officeDocument/2006/relationships/hyperlink" Target="http://libguides.uta.edu/pols2311fm" TargetMode="External"/><Relationship Id="rId52" Type="http://schemas.openxmlformats.org/officeDocument/2006/relationships/hyperlink" Target="http://www.uta.edu/owl" TargetMode="External"/><Relationship Id="rId60" Type="http://schemas.openxmlformats.org/officeDocument/2006/relationships/hyperlink" Target="mailto:sdarr@uta.ed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kmwright@uta.edu" TargetMode="External"/><Relationship Id="rId22" Type="http://schemas.openxmlformats.org/officeDocument/2006/relationships/hyperlink" Target="http://library.uta.edu/tutorials/Plagiarism" TargetMode="External"/><Relationship Id="rId27" Type="http://schemas.openxmlformats.org/officeDocument/2006/relationships/hyperlink" Target="mailto:nelson@uta.edu" TargetMode="External"/><Relationship Id="rId30" Type="http://schemas.openxmlformats.org/officeDocument/2006/relationships/hyperlink" Target="mailto:nelsona@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libguides.uta.edu/os" TargetMode="External"/><Relationship Id="rId48" Type="http://schemas.openxmlformats.org/officeDocument/2006/relationships/hyperlink" Target="http://www.cdc.gov/" TargetMode="External"/><Relationship Id="rId56" Type="http://schemas.openxmlformats.org/officeDocument/2006/relationships/hyperlink" Target="mailto:s.decker@uta.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ta.edu/nursing/scholarship_list.php" TargetMode="External"/><Relationship Id="rId3" Type="http://schemas.openxmlformats.org/officeDocument/2006/relationships/styles" Target="styles.xml"/><Relationship Id="rId12" Type="http://schemas.openxmlformats.org/officeDocument/2006/relationships/hyperlink" Target="mailto:slaird@uta.edu" TargetMode="External"/><Relationship Id="rId17" Type="http://schemas.openxmlformats.org/officeDocument/2006/relationships/hyperlink" Target="http://www.uta.edu/uta/acadcal.php?session=20136" TargetMode="External"/><Relationship Id="rId25" Type="http://schemas.openxmlformats.org/officeDocument/2006/relationships/hyperlink" Target="http://www.uta.edu/oit/email/"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hyperlink" Target="http://www.bon.state.tx.us"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2022-82E0-4A6F-BA8B-0675C681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uta</cp:lastModifiedBy>
  <cp:revision>2</cp:revision>
  <cp:lastPrinted>2013-08-23T21:16:00Z</cp:lastPrinted>
  <dcterms:created xsi:type="dcterms:W3CDTF">2013-08-24T17:36:00Z</dcterms:created>
  <dcterms:modified xsi:type="dcterms:W3CDTF">2013-08-24T17:36:00Z</dcterms:modified>
</cp:coreProperties>
</file>