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E0" w:rsidRDefault="006D4A42" w:rsidP="006D4A4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REVISED SYLLABUS FOR 4328 </w:t>
      </w:r>
    </w:p>
    <w:p w:rsidR="006D4A42" w:rsidRDefault="006D4A42" w:rsidP="006D4A4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SPRING 2013</w:t>
      </w:r>
    </w:p>
    <w:p w:rsidR="006D4A42" w:rsidRDefault="006D4A42" w:rsidP="006D4A42">
      <w:pPr>
        <w:jc w:val="center"/>
        <w:rPr>
          <w:b/>
          <w:i/>
          <w:sz w:val="36"/>
          <w:szCs w:val="36"/>
        </w:rPr>
      </w:pPr>
    </w:p>
    <w:p w:rsidR="006D4A42" w:rsidRPr="006D4A42" w:rsidRDefault="006D4A42" w:rsidP="006D4A42">
      <w:pPr>
        <w:jc w:val="center"/>
        <w:rPr>
          <w:b/>
          <w:i/>
          <w:sz w:val="36"/>
          <w:szCs w:val="36"/>
          <w:u w:val="single"/>
        </w:rPr>
      </w:pPr>
      <w:r w:rsidRPr="006D4A42">
        <w:rPr>
          <w:b/>
          <w:i/>
          <w:sz w:val="36"/>
          <w:szCs w:val="36"/>
          <w:u w:val="single"/>
        </w:rPr>
        <w:t xml:space="preserve">April </w:t>
      </w:r>
      <w:r w:rsidR="00C8574A">
        <w:rPr>
          <w:b/>
          <w:i/>
          <w:sz w:val="36"/>
          <w:szCs w:val="36"/>
          <w:u w:val="single"/>
        </w:rPr>
        <w:t>11</w:t>
      </w:r>
      <w:r w:rsidRPr="006D4A42">
        <w:rPr>
          <w:b/>
          <w:i/>
          <w:sz w:val="36"/>
          <w:szCs w:val="36"/>
          <w:u w:val="single"/>
        </w:rPr>
        <w:t>, 2013</w:t>
      </w:r>
    </w:p>
    <w:p w:rsidR="006D4A42" w:rsidRDefault="006D4A42"/>
    <w:p w:rsidR="006D4A42" w:rsidRDefault="006D4A42"/>
    <w:p w:rsidR="006D4A42" w:rsidRDefault="006D4A42" w:rsidP="006D4A42">
      <w:pPr>
        <w:tabs>
          <w:tab w:val="left" w:pos="1329"/>
          <w:tab w:val="left" w:pos="2626"/>
          <w:tab w:val="left" w:pos="3082"/>
        </w:tabs>
        <w:ind w:left="108"/>
      </w:pPr>
    </w:p>
    <w:p w:rsidR="008537EB" w:rsidRDefault="008537EB" w:rsidP="006D4A42">
      <w:pPr>
        <w:tabs>
          <w:tab w:val="left" w:pos="1329"/>
          <w:tab w:val="left" w:pos="2626"/>
          <w:tab w:val="left" w:pos="3082"/>
        </w:tabs>
        <w:ind w:left="108"/>
      </w:pPr>
      <w:r>
        <w:t xml:space="preserve">           April 9   </w:t>
      </w:r>
      <w:r>
        <w:tab/>
      </w:r>
      <w:r>
        <w:tab/>
      </w:r>
      <w:r>
        <w:tab/>
        <w:t>STUDY TIME FOR EXAM</w:t>
      </w:r>
    </w:p>
    <w:p w:rsidR="008537EB" w:rsidRDefault="008537EB" w:rsidP="006D4A42">
      <w:pPr>
        <w:tabs>
          <w:tab w:val="left" w:pos="1329"/>
          <w:tab w:val="left" w:pos="2626"/>
          <w:tab w:val="left" w:pos="3082"/>
        </w:tabs>
        <w:ind w:left="108"/>
      </w:pPr>
    </w:p>
    <w:p w:rsidR="008537EB" w:rsidRDefault="008537EB" w:rsidP="008537EB">
      <w:pPr>
        <w:pBdr>
          <w:bottom w:val="single" w:sz="4" w:space="1" w:color="auto"/>
        </w:pBdr>
        <w:tabs>
          <w:tab w:val="left" w:pos="1329"/>
          <w:tab w:val="left" w:pos="2626"/>
          <w:tab w:val="left" w:pos="3082"/>
        </w:tabs>
        <w:ind w:left="108"/>
      </w:pPr>
      <w:r>
        <w:t xml:space="preserve">          April 11</w:t>
      </w:r>
      <w:proofErr w:type="gramStart"/>
      <w:r>
        <w:tab/>
      </w:r>
      <w:r>
        <w:tab/>
      </w:r>
      <w:r>
        <w:tab/>
      </w:r>
      <w:r w:rsidR="006E4EAE">
        <w:t>Offer</w:t>
      </w:r>
      <w:proofErr w:type="gramEnd"/>
      <w:r w:rsidR="006E4EAE">
        <w:t xml:space="preserve"> and Orientation </w:t>
      </w:r>
    </w:p>
    <w:p w:rsidR="00AD2092" w:rsidRDefault="00AD2092" w:rsidP="006E4EAE">
      <w:pPr>
        <w:pBdr>
          <w:bottom w:val="single" w:sz="4" w:space="1" w:color="auto"/>
        </w:pBdr>
        <w:tabs>
          <w:tab w:val="left" w:pos="1329"/>
          <w:tab w:val="left" w:pos="2626"/>
          <w:tab w:val="left" w:pos="3082"/>
        </w:tabs>
        <w:ind w:left="108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2092" w:rsidRPr="00AD2092" w:rsidRDefault="00AD2092" w:rsidP="008537EB">
      <w:pPr>
        <w:pBdr>
          <w:bottom w:val="single" w:sz="4" w:space="1" w:color="auto"/>
        </w:pBdr>
        <w:tabs>
          <w:tab w:val="left" w:pos="1329"/>
          <w:tab w:val="left" w:pos="2626"/>
          <w:tab w:val="left" w:pos="3082"/>
        </w:tabs>
        <w:ind w:left="10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AD2092" w:rsidRDefault="00AD2092" w:rsidP="008537EB">
      <w:pPr>
        <w:pBdr>
          <w:bottom w:val="single" w:sz="4" w:space="1" w:color="auto"/>
        </w:pBdr>
        <w:tabs>
          <w:tab w:val="left" w:pos="1329"/>
          <w:tab w:val="left" w:pos="2626"/>
          <w:tab w:val="left" w:pos="3082"/>
        </w:tabs>
        <w:ind w:left="108"/>
      </w:pPr>
    </w:p>
    <w:p w:rsidR="00AD2092" w:rsidRDefault="00AD2092" w:rsidP="008537EB">
      <w:pPr>
        <w:pBdr>
          <w:bottom w:val="single" w:sz="4" w:space="1" w:color="auto"/>
        </w:pBdr>
        <w:tabs>
          <w:tab w:val="left" w:pos="1329"/>
          <w:tab w:val="left" w:pos="2626"/>
          <w:tab w:val="left" w:pos="3082"/>
        </w:tabs>
        <w:ind w:left="108"/>
      </w:pPr>
    </w:p>
    <w:p w:rsidR="00AD2092" w:rsidRDefault="00AD2092" w:rsidP="008537EB">
      <w:pPr>
        <w:pBdr>
          <w:bottom w:val="single" w:sz="4" w:space="1" w:color="auto"/>
        </w:pBdr>
        <w:tabs>
          <w:tab w:val="left" w:pos="1329"/>
          <w:tab w:val="left" w:pos="2626"/>
          <w:tab w:val="left" w:pos="3082"/>
        </w:tabs>
        <w:ind w:left="108"/>
      </w:pPr>
    </w:p>
    <w:p w:rsidR="00AD2092" w:rsidRDefault="00AD2092" w:rsidP="008537EB">
      <w:pPr>
        <w:pBdr>
          <w:bottom w:val="single" w:sz="4" w:space="1" w:color="auto"/>
        </w:pBdr>
        <w:tabs>
          <w:tab w:val="left" w:pos="1329"/>
          <w:tab w:val="left" w:pos="2626"/>
          <w:tab w:val="left" w:pos="3082"/>
        </w:tabs>
        <w:ind w:left="108"/>
      </w:pPr>
    </w:p>
    <w:p w:rsidR="008537EB" w:rsidRDefault="008537EB" w:rsidP="006D4A42">
      <w:pPr>
        <w:tabs>
          <w:tab w:val="left" w:pos="1329"/>
          <w:tab w:val="left" w:pos="2626"/>
          <w:tab w:val="left" w:pos="3082"/>
        </w:tabs>
        <w:ind w:left="108"/>
      </w:pPr>
    </w:p>
    <w:p w:rsidR="006E4EAE" w:rsidRDefault="00AD2092" w:rsidP="006E4EAE">
      <w:pPr>
        <w:pBdr>
          <w:bottom w:val="single" w:sz="4" w:space="1" w:color="auto"/>
        </w:pBdr>
        <w:tabs>
          <w:tab w:val="left" w:pos="1329"/>
          <w:tab w:val="left" w:pos="2626"/>
          <w:tab w:val="left" w:pos="3082"/>
        </w:tabs>
        <w:ind w:left="108"/>
        <w:rPr>
          <w:b/>
          <w:sz w:val="18"/>
          <w:szCs w:val="18"/>
        </w:rPr>
      </w:pPr>
      <w:r>
        <w:t xml:space="preserve">          April 16</w:t>
      </w:r>
      <w:r>
        <w:tab/>
      </w:r>
      <w:r>
        <w:tab/>
      </w:r>
      <w:r>
        <w:tab/>
        <w:t>EXAM III</w:t>
      </w:r>
      <w:r w:rsidR="00C8574A">
        <w:t xml:space="preserve">              </w:t>
      </w:r>
      <w:r>
        <w:t xml:space="preserve"> </w:t>
      </w:r>
      <w:r w:rsidR="006E4EAE">
        <w:rPr>
          <w:b/>
          <w:sz w:val="18"/>
          <w:szCs w:val="18"/>
        </w:rPr>
        <w:t>Covering:</w:t>
      </w:r>
    </w:p>
    <w:p w:rsidR="006E4EAE" w:rsidRDefault="006E4EAE" w:rsidP="006E4EAE">
      <w:pPr>
        <w:pBdr>
          <w:bottom w:val="single" w:sz="4" w:space="1" w:color="auto"/>
        </w:pBdr>
        <w:tabs>
          <w:tab w:val="left" w:pos="1329"/>
          <w:tab w:val="left" w:pos="2626"/>
          <w:tab w:val="left" w:pos="3082"/>
        </w:tabs>
        <w:ind w:left="10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Background checks</w:t>
      </w:r>
      <w:r w:rsidR="00C8574A">
        <w:rPr>
          <w:b/>
          <w:sz w:val="18"/>
          <w:szCs w:val="18"/>
        </w:rPr>
        <w:t>/Measurement</w:t>
      </w:r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Ch</w:t>
      </w:r>
      <w:proofErr w:type="spellEnd"/>
      <w:r>
        <w:rPr>
          <w:b/>
          <w:sz w:val="18"/>
          <w:szCs w:val="18"/>
        </w:rPr>
        <w:t xml:space="preserve"> 10</w:t>
      </w:r>
      <w:r w:rsidR="0092683A">
        <w:rPr>
          <w:b/>
          <w:sz w:val="18"/>
          <w:szCs w:val="18"/>
        </w:rPr>
        <w:t>/Slide</w:t>
      </w:r>
    </w:p>
    <w:p w:rsidR="006E4EAE" w:rsidRDefault="006E4EAE" w:rsidP="006E4EAE">
      <w:pPr>
        <w:pBdr>
          <w:bottom w:val="single" w:sz="4" w:space="1" w:color="auto"/>
        </w:pBdr>
        <w:tabs>
          <w:tab w:val="left" w:pos="1329"/>
          <w:tab w:val="left" w:pos="2626"/>
          <w:tab w:val="left" w:pos="3082"/>
        </w:tabs>
        <w:ind w:left="10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Selection </w:t>
      </w:r>
      <w:r w:rsidR="00C8574A">
        <w:rPr>
          <w:b/>
          <w:sz w:val="18"/>
          <w:szCs w:val="18"/>
        </w:rPr>
        <w:t>Decision</w:t>
      </w:r>
      <w:r w:rsidR="0092683A">
        <w:rPr>
          <w:b/>
          <w:sz w:val="18"/>
          <w:szCs w:val="18"/>
        </w:rPr>
        <w:t xml:space="preserve"> - Slides</w:t>
      </w:r>
    </w:p>
    <w:p w:rsidR="006E4EAE" w:rsidRDefault="006E4EAE" w:rsidP="006E4EAE">
      <w:pPr>
        <w:pBdr>
          <w:bottom w:val="single" w:sz="4" w:space="1" w:color="auto"/>
        </w:pBdr>
        <w:tabs>
          <w:tab w:val="left" w:pos="1329"/>
          <w:tab w:val="left" w:pos="2626"/>
          <w:tab w:val="left" w:pos="3082"/>
        </w:tabs>
        <w:ind w:left="10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>Decisions Making</w:t>
      </w:r>
      <w:r w:rsidR="00C8574A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Hiring </w:t>
      </w:r>
      <w:proofErr w:type="spellStart"/>
      <w:r>
        <w:rPr>
          <w:b/>
          <w:sz w:val="18"/>
          <w:szCs w:val="18"/>
        </w:rPr>
        <w:t>Ch</w:t>
      </w:r>
      <w:proofErr w:type="spellEnd"/>
      <w:r>
        <w:rPr>
          <w:b/>
          <w:sz w:val="18"/>
          <w:szCs w:val="18"/>
        </w:rPr>
        <w:t xml:space="preserve"> 11</w:t>
      </w:r>
      <w:r w:rsidR="0092683A">
        <w:rPr>
          <w:b/>
          <w:sz w:val="18"/>
          <w:szCs w:val="18"/>
        </w:rPr>
        <w:t>/ Slide</w:t>
      </w:r>
    </w:p>
    <w:p w:rsidR="006E4EAE" w:rsidRDefault="006E4EAE" w:rsidP="006E4EAE">
      <w:pPr>
        <w:pBdr>
          <w:bottom w:val="single" w:sz="4" w:space="1" w:color="auto"/>
        </w:pBdr>
        <w:tabs>
          <w:tab w:val="left" w:pos="1329"/>
          <w:tab w:val="left" w:pos="2626"/>
          <w:tab w:val="left" w:pos="3082"/>
        </w:tabs>
        <w:ind w:left="108"/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Offer and Orientation </w:t>
      </w:r>
      <w:proofErr w:type="spellStart"/>
      <w:r>
        <w:rPr>
          <w:b/>
          <w:sz w:val="18"/>
          <w:szCs w:val="18"/>
        </w:rPr>
        <w:t>Ch</w:t>
      </w:r>
      <w:proofErr w:type="spellEnd"/>
      <w:r>
        <w:rPr>
          <w:b/>
          <w:sz w:val="18"/>
          <w:szCs w:val="18"/>
        </w:rPr>
        <w:t xml:space="preserve"> 12</w:t>
      </w:r>
      <w:r w:rsidR="0092683A">
        <w:rPr>
          <w:b/>
          <w:sz w:val="18"/>
          <w:szCs w:val="18"/>
        </w:rPr>
        <w:t>/ Slide</w:t>
      </w:r>
      <w:bookmarkStart w:id="0" w:name="_GoBack"/>
      <w:bookmarkEnd w:id="0"/>
    </w:p>
    <w:p w:rsidR="006E4EAE" w:rsidRDefault="006E4EAE" w:rsidP="006E4EAE">
      <w:pPr>
        <w:pBdr>
          <w:bottom w:val="single" w:sz="4" w:space="1" w:color="auto"/>
        </w:pBdr>
        <w:tabs>
          <w:tab w:val="left" w:pos="1329"/>
          <w:tab w:val="left" w:pos="2626"/>
          <w:tab w:val="left" w:pos="3082"/>
        </w:tabs>
        <w:ind w:left="108"/>
        <w:rPr>
          <w:b/>
          <w:sz w:val="18"/>
          <w:szCs w:val="18"/>
        </w:rPr>
      </w:pPr>
    </w:p>
    <w:p w:rsidR="006E4EAE" w:rsidRDefault="006E4EAE" w:rsidP="006E4EAE">
      <w:pPr>
        <w:pBdr>
          <w:bottom w:val="single" w:sz="4" w:space="1" w:color="auto"/>
        </w:pBdr>
        <w:tabs>
          <w:tab w:val="left" w:pos="1329"/>
          <w:tab w:val="left" w:pos="2626"/>
          <w:tab w:val="left" w:pos="3082"/>
        </w:tabs>
        <w:ind w:left="108"/>
        <w:rPr>
          <w:b/>
          <w:sz w:val="18"/>
          <w:szCs w:val="18"/>
        </w:rPr>
      </w:pPr>
    </w:p>
    <w:p w:rsidR="008537EB" w:rsidRDefault="008537EB" w:rsidP="006D4A42">
      <w:pPr>
        <w:tabs>
          <w:tab w:val="left" w:pos="1329"/>
          <w:tab w:val="left" w:pos="2626"/>
          <w:tab w:val="left" w:pos="3082"/>
        </w:tabs>
        <w:ind w:left="108"/>
      </w:pPr>
    </w:p>
    <w:p w:rsidR="008537EB" w:rsidRDefault="008537EB" w:rsidP="006D4A42">
      <w:pPr>
        <w:tabs>
          <w:tab w:val="left" w:pos="1329"/>
          <w:tab w:val="left" w:pos="2626"/>
          <w:tab w:val="left" w:pos="3082"/>
        </w:tabs>
        <w:ind w:left="108"/>
      </w:pPr>
    </w:p>
    <w:p w:rsidR="00F435B1" w:rsidRDefault="006D4A42" w:rsidP="006D4A42">
      <w:pPr>
        <w:tabs>
          <w:tab w:val="left" w:pos="1329"/>
          <w:tab w:val="left" w:pos="2626"/>
          <w:tab w:val="left" w:pos="3082"/>
        </w:tabs>
        <w:ind w:left="108"/>
      </w:pPr>
      <w:r>
        <w:t xml:space="preserve">          April </w:t>
      </w:r>
      <w:r w:rsidR="008537EB">
        <w:t>1</w:t>
      </w:r>
      <w:r w:rsidR="00F435B1">
        <w:t>8</w:t>
      </w:r>
      <w:r>
        <w:tab/>
      </w:r>
      <w:r>
        <w:tab/>
        <w:t xml:space="preserve">             Ch. 8</w:t>
      </w:r>
      <w:r>
        <w:tab/>
      </w:r>
      <w:r>
        <w:tab/>
        <w:t>Performance Management</w:t>
      </w:r>
      <w:r w:rsidR="008537EB">
        <w:t xml:space="preserve"> </w:t>
      </w:r>
      <w:r w:rsidR="00F435B1">
        <w:t xml:space="preserve">/ </w:t>
      </w:r>
    </w:p>
    <w:p w:rsidR="006D4A42" w:rsidRDefault="00F435B1" w:rsidP="006D4A42">
      <w:pPr>
        <w:tabs>
          <w:tab w:val="left" w:pos="1329"/>
          <w:tab w:val="left" w:pos="2626"/>
          <w:tab w:val="left" w:pos="3082"/>
        </w:tabs>
        <w:ind w:left="108"/>
      </w:pPr>
      <w:r>
        <w:t xml:space="preserve">                                                                                               Performance reviews</w:t>
      </w:r>
    </w:p>
    <w:p w:rsidR="006D4A42" w:rsidRDefault="006D4A42" w:rsidP="006D4A42">
      <w:pPr>
        <w:tabs>
          <w:tab w:val="left" w:pos="1329"/>
          <w:tab w:val="left" w:pos="2626"/>
          <w:tab w:val="left" w:pos="3082"/>
        </w:tabs>
        <w:ind w:left="108"/>
      </w:pPr>
    </w:p>
    <w:p w:rsidR="006D4A42" w:rsidRDefault="006D4A42" w:rsidP="006D4A42">
      <w:pPr>
        <w:tabs>
          <w:tab w:val="left" w:pos="1329"/>
          <w:tab w:val="left" w:pos="2626"/>
          <w:tab w:val="left" w:pos="3082"/>
        </w:tabs>
        <w:ind w:left="108"/>
      </w:pPr>
      <w:r>
        <w:t xml:space="preserve">          </w:t>
      </w:r>
      <w:r w:rsidR="008537EB">
        <w:t xml:space="preserve">April </w:t>
      </w:r>
      <w:r w:rsidR="00F435B1">
        <w:t>23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Goal </w:t>
      </w:r>
      <w:proofErr w:type="gramStart"/>
      <w:r>
        <w:t>Setting  “</w:t>
      </w:r>
      <w:proofErr w:type="gramEnd"/>
      <w:r>
        <w:t>MBO”</w:t>
      </w:r>
    </w:p>
    <w:p w:rsidR="006D4A42" w:rsidRDefault="006D4A42" w:rsidP="006D4A42">
      <w:pPr>
        <w:tabs>
          <w:tab w:val="left" w:pos="1329"/>
          <w:tab w:val="left" w:pos="2626"/>
          <w:tab w:val="left" w:pos="3082"/>
        </w:tabs>
        <w:ind w:left="108"/>
      </w:pPr>
    </w:p>
    <w:p w:rsidR="006D4A42" w:rsidRDefault="006D4A42" w:rsidP="006D4A42">
      <w:pPr>
        <w:tabs>
          <w:tab w:val="left" w:pos="1329"/>
          <w:tab w:val="left" w:pos="2626"/>
          <w:tab w:val="left" w:pos="3082"/>
        </w:tabs>
        <w:ind w:left="108"/>
      </w:pPr>
      <w:r>
        <w:t xml:space="preserve">          April </w:t>
      </w:r>
      <w:r w:rsidR="008537EB">
        <w:t>2</w:t>
      </w:r>
      <w:r w:rsidR="00F435B1">
        <w:t>5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Designing Appraisal Systems</w:t>
      </w:r>
      <w:r w:rsidR="00C8574A">
        <w:t xml:space="preserve"> &amp; </w:t>
      </w:r>
    </w:p>
    <w:p w:rsidR="00C8574A" w:rsidRDefault="00C8574A" w:rsidP="006D4A42">
      <w:pPr>
        <w:tabs>
          <w:tab w:val="left" w:pos="1329"/>
          <w:tab w:val="left" w:pos="2626"/>
          <w:tab w:val="left" w:pos="3082"/>
        </w:tabs>
        <w:ind w:left="1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Compensation</w:t>
      </w:r>
    </w:p>
    <w:p w:rsidR="006D4A42" w:rsidRDefault="006D4A42" w:rsidP="006D4A42">
      <w:pPr>
        <w:tabs>
          <w:tab w:val="left" w:pos="1329"/>
          <w:tab w:val="left" w:pos="2626"/>
          <w:tab w:val="left" w:pos="3082"/>
        </w:tabs>
        <w:ind w:left="108"/>
        <w:rPr>
          <w:i/>
        </w:rPr>
      </w:pPr>
      <w:r w:rsidRPr="00D02E1A">
        <w:rPr>
          <w:b/>
        </w:rPr>
        <w:tab/>
      </w:r>
      <w:r w:rsidRPr="00D02E1A">
        <w:rPr>
          <w:b/>
        </w:rPr>
        <w:tab/>
      </w:r>
      <w:r w:rsidRPr="00D02E1A">
        <w:rPr>
          <w:b/>
        </w:rPr>
        <w:tab/>
      </w:r>
    </w:p>
    <w:p w:rsidR="008537EB" w:rsidRDefault="008537EB" w:rsidP="006D4A42">
      <w:pPr>
        <w:tabs>
          <w:tab w:val="left" w:pos="1329"/>
          <w:tab w:val="left" w:pos="2626"/>
          <w:tab w:val="left" w:pos="3082"/>
        </w:tabs>
        <w:ind w:left="108"/>
      </w:pPr>
    </w:p>
    <w:p w:rsidR="006D4A42" w:rsidRPr="00F80B8D" w:rsidRDefault="008537EB" w:rsidP="006D4A42">
      <w:pPr>
        <w:tabs>
          <w:tab w:val="left" w:pos="1329"/>
          <w:tab w:val="left" w:pos="2626"/>
          <w:tab w:val="left" w:pos="3082"/>
        </w:tabs>
        <w:ind w:left="108"/>
        <w:rPr>
          <w:b/>
          <w:sz w:val="16"/>
          <w:szCs w:val="16"/>
        </w:rPr>
      </w:pPr>
      <w:r>
        <w:t xml:space="preserve">          April 30                   </w:t>
      </w:r>
      <w:r w:rsidR="006D4A42">
        <w:rPr>
          <w:b/>
        </w:rPr>
        <w:tab/>
      </w:r>
      <w:r w:rsidR="006D4A42" w:rsidRPr="00055AED">
        <w:rPr>
          <w:b/>
        </w:rPr>
        <w:t>EXAM</w:t>
      </w:r>
      <w:r w:rsidR="006D4A42">
        <w:rPr>
          <w:b/>
        </w:rPr>
        <w:t xml:space="preserve"> IV –</w:t>
      </w:r>
      <w:r w:rsidR="006D4A42">
        <w:rPr>
          <w:b/>
        </w:rPr>
        <w:tab/>
      </w:r>
      <w:r w:rsidR="006D4A42">
        <w:rPr>
          <w:b/>
        </w:rPr>
        <w:tab/>
      </w:r>
      <w:r w:rsidR="006D4A42">
        <w:rPr>
          <w:b/>
          <w:sz w:val="16"/>
          <w:szCs w:val="16"/>
        </w:rPr>
        <w:t xml:space="preserve">Covers:  </w:t>
      </w:r>
      <w:r w:rsidR="006D4A42" w:rsidRPr="00F80B8D">
        <w:rPr>
          <w:b/>
          <w:sz w:val="16"/>
          <w:szCs w:val="16"/>
        </w:rPr>
        <w:t xml:space="preserve">  </w:t>
      </w:r>
      <w:r w:rsidR="006D4A42">
        <w:rPr>
          <w:b/>
          <w:sz w:val="16"/>
          <w:szCs w:val="16"/>
        </w:rPr>
        <w:t>Final Discussions 19 - 24</w:t>
      </w:r>
    </w:p>
    <w:p w:rsidR="006D4A42" w:rsidRPr="00F80B8D" w:rsidRDefault="006D4A42" w:rsidP="006D4A42">
      <w:pPr>
        <w:tabs>
          <w:tab w:val="left" w:pos="1329"/>
          <w:tab w:val="left" w:pos="2626"/>
          <w:tab w:val="left" w:pos="3082"/>
        </w:tabs>
        <w:ind w:left="108"/>
        <w:rPr>
          <w:b/>
          <w:sz w:val="16"/>
          <w:szCs w:val="16"/>
        </w:rPr>
      </w:pP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proofErr w:type="gramStart"/>
      <w:r w:rsidRPr="00F80B8D">
        <w:rPr>
          <w:b/>
          <w:sz w:val="16"/>
          <w:szCs w:val="16"/>
        </w:rPr>
        <w:t xml:space="preserve">•  </w:t>
      </w:r>
      <w:r>
        <w:rPr>
          <w:b/>
          <w:sz w:val="16"/>
          <w:szCs w:val="16"/>
        </w:rPr>
        <w:t>Performance</w:t>
      </w:r>
      <w:proofErr w:type="gramEnd"/>
      <w:r>
        <w:rPr>
          <w:b/>
          <w:sz w:val="16"/>
          <w:szCs w:val="16"/>
        </w:rPr>
        <w:t xml:space="preserve"> </w:t>
      </w:r>
      <w:proofErr w:type="spellStart"/>
      <w:r>
        <w:rPr>
          <w:b/>
          <w:sz w:val="16"/>
          <w:szCs w:val="16"/>
        </w:rPr>
        <w:t>Mgt</w:t>
      </w:r>
      <w:proofErr w:type="spellEnd"/>
    </w:p>
    <w:p w:rsidR="006D4A42" w:rsidRPr="00F80B8D" w:rsidRDefault="006D4A42" w:rsidP="006D4A42">
      <w:pPr>
        <w:tabs>
          <w:tab w:val="left" w:pos="1329"/>
          <w:tab w:val="left" w:pos="2626"/>
          <w:tab w:val="left" w:pos="3082"/>
        </w:tabs>
        <w:ind w:left="108"/>
        <w:rPr>
          <w:b/>
          <w:sz w:val="16"/>
          <w:szCs w:val="16"/>
        </w:rPr>
      </w:pP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proofErr w:type="gramStart"/>
      <w:r w:rsidRPr="00F80B8D">
        <w:rPr>
          <w:b/>
          <w:sz w:val="16"/>
          <w:szCs w:val="16"/>
        </w:rPr>
        <w:t xml:space="preserve">• </w:t>
      </w:r>
      <w:r>
        <w:rPr>
          <w:b/>
          <w:sz w:val="16"/>
          <w:szCs w:val="16"/>
        </w:rPr>
        <w:t xml:space="preserve"> Goal</w:t>
      </w:r>
      <w:proofErr w:type="gramEnd"/>
      <w:r>
        <w:rPr>
          <w:b/>
          <w:sz w:val="16"/>
          <w:szCs w:val="16"/>
        </w:rPr>
        <w:t xml:space="preserve"> Setting MBO</w:t>
      </w:r>
    </w:p>
    <w:p w:rsidR="006D4A42" w:rsidRPr="00F80B8D" w:rsidRDefault="006D4A42" w:rsidP="006D4A42">
      <w:pPr>
        <w:tabs>
          <w:tab w:val="left" w:pos="1329"/>
          <w:tab w:val="left" w:pos="2626"/>
          <w:tab w:val="left" w:pos="3082"/>
        </w:tabs>
        <w:ind w:left="108"/>
        <w:rPr>
          <w:b/>
          <w:sz w:val="16"/>
          <w:szCs w:val="16"/>
        </w:rPr>
      </w:pP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r w:rsidRPr="00F80B8D">
        <w:rPr>
          <w:b/>
          <w:sz w:val="16"/>
          <w:szCs w:val="16"/>
        </w:rPr>
        <w:tab/>
      </w:r>
      <w:proofErr w:type="gramStart"/>
      <w:r w:rsidRPr="00F80B8D">
        <w:rPr>
          <w:b/>
          <w:sz w:val="16"/>
          <w:szCs w:val="16"/>
        </w:rPr>
        <w:t>•</w:t>
      </w:r>
      <w:r>
        <w:rPr>
          <w:b/>
          <w:sz w:val="16"/>
          <w:szCs w:val="16"/>
        </w:rPr>
        <w:t xml:space="preserve"> </w:t>
      </w:r>
      <w:r w:rsidRPr="00F80B8D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>Designing</w:t>
      </w:r>
      <w:proofErr w:type="gramEnd"/>
      <w:r>
        <w:rPr>
          <w:b/>
          <w:sz w:val="16"/>
          <w:szCs w:val="16"/>
        </w:rPr>
        <w:t xml:space="preserve"> Appraisal Systems</w:t>
      </w:r>
    </w:p>
    <w:p w:rsidR="006D4A42" w:rsidRDefault="008537EB" w:rsidP="008537EB">
      <w:pPr>
        <w:tabs>
          <w:tab w:val="left" w:pos="1329"/>
          <w:tab w:val="left" w:pos="2626"/>
          <w:tab w:val="left" w:pos="308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</w:t>
      </w:r>
      <w:r w:rsidR="006D4A42" w:rsidRPr="008537EB">
        <w:rPr>
          <w:b/>
          <w:sz w:val="16"/>
          <w:szCs w:val="16"/>
        </w:rPr>
        <w:t>Performance Review</w:t>
      </w:r>
    </w:p>
    <w:p w:rsidR="00C8574A" w:rsidRPr="00C8574A" w:rsidRDefault="00C8574A" w:rsidP="00C8574A">
      <w:pPr>
        <w:tabs>
          <w:tab w:val="left" w:pos="1329"/>
          <w:tab w:val="left" w:pos="2626"/>
          <w:tab w:val="left" w:pos="3082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C8574A">
        <w:rPr>
          <w:b/>
          <w:sz w:val="16"/>
          <w:szCs w:val="16"/>
        </w:rPr>
        <w:t>Compensation</w:t>
      </w:r>
    </w:p>
    <w:p w:rsidR="006D4A42" w:rsidRDefault="006D4A42" w:rsidP="006D4A42">
      <w:pPr>
        <w:tabs>
          <w:tab w:val="left" w:pos="1329"/>
          <w:tab w:val="left" w:pos="2626"/>
          <w:tab w:val="left" w:pos="3082"/>
          <w:tab w:val="left" w:pos="7185"/>
        </w:tabs>
        <w:ind w:left="3960"/>
      </w:pPr>
      <w:r>
        <w:rPr>
          <w:b/>
          <w:sz w:val="16"/>
          <w:szCs w:val="16"/>
        </w:rPr>
        <w:tab/>
      </w:r>
      <w:r>
        <w:rPr>
          <w:b/>
        </w:rPr>
        <w:t xml:space="preserve">       </w:t>
      </w:r>
    </w:p>
    <w:p w:rsidR="006D4A42" w:rsidRDefault="008537EB">
      <w:r>
        <w:tab/>
        <w:t xml:space="preserve">MAY 4      Final Exam Week </w:t>
      </w:r>
      <w:proofErr w:type="gramStart"/>
      <w:r>
        <w:t>-  Covering</w:t>
      </w:r>
      <w:proofErr w:type="gramEnd"/>
      <w:r>
        <w:t xml:space="preserve"> course….</w:t>
      </w:r>
    </w:p>
    <w:p w:rsidR="006D4A42" w:rsidRDefault="006D4A42"/>
    <w:sectPr w:rsidR="006D4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57F2"/>
    <w:multiLevelType w:val="hybridMultilevel"/>
    <w:tmpl w:val="821291CC"/>
    <w:lvl w:ilvl="0" w:tplc="73063A2E"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">
    <w:nsid w:val="3B7D71D0"/>
    <w:multiLevelType w:val="hybridMultilevel"/>
    <w:tmpl w:val="9F5885DC"/>
    <w:lvl w:ilvl="0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2">
    <w:nsid w:val="5B977641"/>
    <w:multiLevelType w:val="hybridMultilevel"/>
    <w:tmpl w:val="F8F68AFE"/>
    <w:lvl w:ilvl="0" w:tplc="3D6480AE">
      <w:numFmt w:val="bullet"/>
      <w:lvlText w:val="-"/>
      <w:lvlJc w:val="left"/>
      <w:pPr>
        <w:ind w:left="7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A42"/>
    <w:rsid w:val="006D4A42"/>
    <w:rsid w:val="006E4EAE"/>
    <w:rsid w:val="008537EB"/>
    <w:rsid w:val="0092683A"/>
    <w:rsid w:val="00AD2092"/>
    <w:rsid w:val="00AD7179"/>
    <w:rsid w:val="00C8574A"/>
    <w:rsid w:val="00E172E0"/>
    <w:rsid w:val="00F4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A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Veit, Dennis C</dc:creator>
  <cp:lastModifiedBy>Veit, Dennis C</cp:lastModifiedBy>
  <cp:revision>4</cp:revision>
  <cp:lastPrinted>2013-04-10T17:45:00Z</cp:lastPrinted>
  <dcterms:created xsi:type="dcterms:W3CDTF">2013-04-10T15:12:00Z</dcterms:created>
  <dcterms:modified xsi:type="dcterms:W3CDTF">2013-04-10T18:00:00Z</dcterms:modified>
</cp:coreProperties>
</file>