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5650" w14:textId="1EEECC26" w:rsidR="009F32A0" w:rsidRPr="00655711" w:rsidRDefault="00655711" w:rsidP="00655711">
      <w:pPr>
        <w:widowControl w:val="0"/>
        <w:autoSpaceDE w:val="0"/>
        <w:autoSpaceDN w:val="0"/>
        <w:adjustRightInd w:val="0"/>
        <w:jc w:val="center"/>
        <w:rPr>
          <w:b/>
          <w:sz w:val="20"/>
          <w:szCs w:val="20"/>
        </w:rPr>
      </w:pPr>
      <w:r w:rsidRPr="00655711">
        <w:rPr>
          <w:b/>
          <w:sz w:val="20"/>
          <w:szCs w:val="20"/>
        </w:rPr>
        <w:t>MUSI</w:t>
      </w:r>
      <w:r w:rsidR="00B30336">
        <w:rPr>
          <w:b/>
          <w:sz w:val="20"/>
          <w:szCs w:val="20"/>
        </w:rPr>
        <w:t xml:space="preserve"> 1300.</w:t>
      </w:r>
      <w:r w:rsidRPr="00655711">
        <w:rPr>
          <w:b/>
          <w:sz w:val="20"/>
          <w:szCs w:val="20"/>
        </w:rPr>
        <w:t>001</w:t>
      </w:r>
      <w:r w:rsidR="00B30336">
        <w:rPr>
          <w:b/>
          <w:sz w:val="20"/>
          <w:szCs w:val="20"/>
        </w:rPr>
        <w:t xml:space="preserve">: </w:t>
      </w:r>
      <w:r w:rsidR="009F32A0" w:rsidRPr="00655711">
        <w:rPr>
          <w:b/>
          <w:sz w:val="20"/>
          <w:szCs w:val="20"/>
        </w:rPr>
        <w:t>Music Appr</w:t>
      </w:r>
      <w:r w:rsidR="00B630CE" w:rsidRPr="00655711">
        <w:rPr>
          <w:b/>
          <w:sz w:val="20"/>
          <w:szCs w:val="20"/>
        </w:rPr>
        <w:t>eciation</w:t>
      </w:r>
    </w:p>
    <w:p w14:paraId="3A9309AA" w14:textId="77777777" w:rsidR="00655711" w:rsidRPr="00655711" w:rsidRDefault="00655711" w:rsidP="00655711">
      <w:pPr>
        <w:widowControl w:val="0"/>
        <w:autoSpaceDE w:val="0"/>
        <w:autoSpaceDN w:val="0"/>
        <w:adjustRightInd w:val="0"/>
        <w:jc w:val="center"/>
        <w:rPr>
          <w:b/>
          <w:sz w:val="20"/>
          <w:szCs w:val="20"/>
        </w:rPr>
      </w:pPr>
      <w:r w:rsidRPr="00655711">
        <w:rPr>
          <w:b/>
          <w:sz w:val="20"/>
          <w:szCs w:val="20"/>
        </w:rPr>
        <w:t>Summer 2014</w:t>
      </w:r>
    </w:p>
    <w:p w14:paraId="35E686FD" w14:textId="77777777" w:rsidR="009F32A0" w:rsidRPr="00655711" w:rsidRDefault="009F32A0" w:rsidP="00655711">
      <w:pPr>
        <w:widowControl w:val="0"/>
        <w:autoSpaceDE w:val="0"/>
        <w:autoSpaceDN w:val="0"/>
        <w:adjustRightInd w:val="0"/>
        <w:rPr>
          <w:sz w:val="20"/>
          <w:szCs w:val="20"/>
        </w:rPr>
      </w:pPr>
    </w:p>
    <w:p w14:paraId="67D575A5" w14:textId="77777777" w:rsidR="009F32A0" w:rsidRPr="00655711" w:rsidRDefault="009F32A0" w:rsidP="00655711">
      <w:pPr>
        <w:widowControl w:val="0"/>
        <w:autoSpaceDE w:val="0"/>
        <w:autoSpaceDN w:val="0"/>
        <w:adjustRightInd w:val="0"/>
        <w:rPr>
          <w:sz w:val="20"/>
          <w:szCs w:val="20"/>
        </w:rPr>
      </w:pPr>
      <w:r w:rsidRPr="00655711">
        <w:rPr>
          <w:sz w:val="20"/>
          <w:szCs w:val="20"/>
        </w:rPr>
        <w:t xml:space="preserve">Instructor: </w:t>
      </w:r>
      <w:r w:rsidR="00ED34E8" w:rsidRPr="00655711">
        <w:rPr>
          <w:sz w:val="20"/>
          <w:szCs w:val="20"/>
        </w:rPr>
        <w:t xml:space="preserve">Dr. Martha </w:t>
      </w:r>
      <w:proofErr w:type="spellStart"/>
      <w:r w:rsidR="00ED34E8" w:rsidRPr="00655711">
        <w:rPr>
          <w:sz w:val="20"/>
          <w:szCs w:val="20"/>
        </w:rPr>
        <w:t>Walvoord</w:t>
      </w:r>
      <w:proofErr w:type="spellEnd"/>
    </w:p>
    <w:p w14:paraId="030F1DB3" w14:textId="77777777" w:rsidR="009F32A0" w:rsidRPr="00655711" w:rsidRDefault="00ED34E8" w:rsidP="00655711">
      <w:pPr>
        <w:widowControl w:val="0"/>
        <w:autoSpaceDE w:val="0"/>
        <w:autoSpaceDN w:val="0"/>
        <w:adjustRightInd w:val="0"/>
        <w:rPr>
          <w:sz w:val="20"/>
          <w:szCs w:val="20"/>
        </w:rPr>
      </w:pPr>
      <w:r w:rsidRPr="00655711">
        <w:rPr>
          <w:sz w:val="20"/>
          <w:szCs w:val="20"/>
        </w:rPr>
        <w:t>Office: FA 253B</w:t>
      </w:r>
    </w:p>
    <w:p w14:paraId="75F31EEF" w14:textId="77777777" w:rsidR="009F32A0" w:rsidRPr="00655711" w:rsidRDefault="00ED34E8" w:rsidP="00655711">
      <w:pPr>
        <w:widowControl w:val="0"/>
        <w:autoSpaceDE w:val="0"/>
        <w:autoSpaceDN w:val="0"/>
        <w:adjustRightInd w:val="0"/>
        <w:rPr>
          <w:sz w:val="20"/>
          <w:szCs w:val="20"/>
        </w:rPr>
      </w:pPr>
      <w:r w:rsidRPr="00655711">
        <w:rPr>
          <w:sz w:val="20"/>
          <w:szCs w:val="20"/>
        </w:rPr>
        <w:t>Office Telephone: 817.272.2439</w:t>
      </w:r>
    </w:p>
    <w:p w14:paraId="0AF6BEE6" w14:textId="77777777" w:rsidR="009F32A0" w:rsidRPr="00655711" w:rsidRDefault="009F32A0" w:rsidP="00655711">
      <w:pPr>
        <w:widowControl w:val="0"/>
        <w:autoSpaceDE w:val="0"/>
        <w:autoSpaceDN w:val="0"/>
        <w:adjustRightInd w:val="0"/>
        <w:rPr>
          <w:sz w:val="20"/>
          <w:szCs w:val="20"/>
        </w:rPr>
      </w:pPr>
      <w:r w:rsidRPr="00655711">
        <w:rPr>
          <w:sz w:val="20"/>
          <w:szCs w:val="20"/>
        </w:rPr>
        <w:t>Office Hours: By appointment</w:t>
      </w:r>
    </w:p>
    <w:p w14:paraId="370642B7" w14:textId="77777777" w:rsidR="009F32A0" w:rsidRPr="00655711" w:rsidRDefault="009F32A0" w:rsidP="00655711">
      <w:pPr>
        <w:widowControl w:val="0"/>
        <w:autoSpaceDE w:val="0"/>
        <w:autoSpaceDN w:val="0"/>
        <w:adjustRightInd w:val="0"/>
        <w:rPr>
          <w:sz w:val="20"/>
          <w:szCs w:val="20"/>
        </w:rPr>
      </w:pPr>
      <w:r w:rsidRPr="00655711">
        <w:rPr>
          <w:sz w:val="20"/>
          <w:szCs w:val="20"/>
        </w:rPr>
        <w:t xml:space="preserve">Email: </w:t>
      </w:r>
      <w:hyperlink r:id="rId6" w:history="1">
        <w:r w:rsidR="00FA1394" w:rsidRPr="00655711">
          <w:rPr>
            <w:rStyle w:val="Hyperlink"/>
            <w:color w:val="auto"/>
            <w:sz w:val="20"/>
            <w:szCs w:val="20"/>
          </w:rPr>
          <w:t>walvoord@uta.edu</w:t>
        </w:r>
      </w:hyperlink>
    </w:p>
    <w:p w14:paraId="063A3310" w14:textId="77777777" w:rsidR="00FA1394" w:rsidRPr="00655711" w:rsidRDefault="00FA1394" w:rsidP="00655711">
      <w:pPr>
        <w:widowControl w:val="0"/>
        <w:autoSpaceDE w:val="0"/>
        <w:autoSpaceDN w:val="0"/>
        <w:adjustRightInd w:val="0"/>
        <w:rPr>
          <w:sz w:val="20"/>
          <w:szCs w:val="20"/>
        </w:rPr>
      </w:pPr>
      <w:r w:rsidRPr="00655711">
        <w:rPr>
          <w:sz w:val="20"/>
          <w:szCs w:val="20"/>
        </w:rPr>
        <w:t>Faculty Profile:</w:t>
      </w:r>
      <w:r w:rsidR="00655711" w:rsidRPr="00655711">
        <w:rPr>
          <w:sz w:val="20"/>
          <w:szCs w:val="20"/>
        </w:rPr>
        <w:t xml:space="preserve">  https://www.uta.edu/profiles/martha-walvoord</w:t>
      </w:r>
    </w:p>
    <w:p w14:paraId="01C5925B" w14:textId="3F36B431" w:rsidR="00FA1394" w:rsidRPr="00655711" w:rsidRDefault="00814C4E" w:rsidP="00655711">
      <w:pPr>
        <w:widowControl w:val="0"/>
        <w:autoSpaceDE w:val="0"/>
        <w:autoSpaceDN w:val="0"/>
        <w:adjustRightInd w:val="0"/>
        <w:rPr>
          <w:sz w:val="20"/>
          <w:szCs w:val="20"/>
        </w:rPr>
      </w:pPr>
      <w:r>
        <w:rPr>
          <w:sz w:val="20"/>
          <w:szCs w:val="20"/>
        </w:rPr>
        <w:t>Section Information: MUSI 1300.</w:t>
      </w:r>
      <w:r w:rsidR="00FA1394" w:rsidRPr="00655711">
        <w:rPr>
          <w:sz w:val="20"/>
          <w:szCs w:val="20"/>
        </w:rPr>
        <w:t>001</w:t>
      </w:r>
      <w:bookmarkStart w:id="0" w:name="_GoBack"/>
      <w:bookmarkEnd w:id="0"/>
    </w:p>
    <w:p w14:paraId="138C609D" w14:textId="77777777" w:rsidR="00FA1394" w:rsidRPr="00655711" w:rsidRDefault="00FA1394" w:rsidP="00655711">
      <w:pPr>
        <w:widowControl w:val="0"/>
        <w:autoSpaceDE w:val="0"/>
        <w:autoSpaceDN w:val="0"/>
        <w:adjustRightInd w:val="0"/>
        <w:rPr>
          <w:sz w:val="20"/>
          <w:szCs w:val="20"/>
        </w:rPr>
      </w:pPr>
      <w:r w:rsidRPr="00655711">
        <w:rPr>
          <w:sz w:val="20"/>
          <w:szCs w:val="20"/>
        </w:rPr>
        <w:t>Time and Place of Class Meetings: Monday-Thursday, 1:00-3:00pm, FA 303</w:t>
      </w:r>
    </w:p>
    <w:p w14:paraId="0B631951" w14:textId="77777777" w:rsidR="009F32A0" w:rsidRPr="00655711" w:rsidRDefault="009F32A0" w:rsidP="00655711">
      <w:pPr>
        <w:widowControl w:val="0"/>
        <w:autoSpaceDE w:val="0"/>
        <w:autoSpaceDN w:val="0"/>
        <w:adjustRightInd w:val="0"/>
        <w:rPr>
          <w:sz w:val="20"/>
          <w:szCs w:val="20"/>
        </w:rPr>
      </w:pPr>
    </w:p>
    <w:p w14:paraId="73CEFE55" w14:textId="77777777" w:rsidR="009F32A0" w:rsidRPr="00655711" w:rsidRDefault="00FA1394" w:rsidP="00655711">
      <w:pPr>
        <w:widowControl w:val="0"/>
        <w:autoSpaceDE w:val="0"/>
        <w:autoSpaceDN w:val="0"/>
        <w:adjustRightInd w:val="0"/>
        <w:rPr>
          <w:sz w:val="20"/>
          <w:szCs w:val="20"/>
          <w:u w:val="single"/>
        </w:rPr>
      </w:pPr>
      <w:r w:rsidRPr="00655711">
        <w:rPr>
          <w:sz w:val="20"/>
          <w:szCs w:val="20"/>
          <w:u w:val="single"/>
        </w:rPr>
        <w:t>Description of Course Content</w:t>
      </w:r>
    </w:p>
    <w:p w14:paraId="66FFEEC6" w14:textId="77777777" w:rsidR="009F32A0" w:rsidRPr="00655711" w:rsidRDefault="009F32A0" w:rsidP="00655711">
      <w:pPr>
        <w:widowControl w:val="0"/>
        <w:autoSpaceDE w:val="0"/>
        <w:autoSpaceDN w:val="0"/>
        <w:adjustRightInd w:val="0"/>
        <w:rPr>
          <w:sz w:val="20"/>
          <w:szCs w:val="20"/>
        </w:rPr>
      </w:pPr>
      <w:proofErr w:type="gramStart"/>
      <w:r w:rsidRPr="00655711">
        <w:rPr>
          <w:sz w:val="20"/>
          <w:szCs w:val="20"/>
        </w:rPr>
        <w:t>A study of the musical concepts, terms, repertoire, and main historical periods of Western Music.</w:t>
      </w:r>
      <w:proofErr w:type="gramEnd"/>
      <w:r w:rsidRPr="00655711">
        <w:rPr>
          <w:sz w:val="20"/>
          <w:szCs w:val="20"/>
        </w:rPr>
        <w:t xml:space="preserve">  </w:t>
      </w:r>
    </w:p>
    <w:p w14:paraId="0378115A" w14:textId="77777777" w:rsidR="009F32A0" w:rsidRPr="00655711" w:rsidRDefault="009F32A0" w:rsidP="00655711">
      <w:pPr>
        <w:widowControl w:val="0"/>
        <w:autoSpaceDE w:val="0"/>
        <w:autoSpaceDN w:val="0"/>
        <w:adjustRightInd w:val="0"/>
        <w:rPr>
          <w:sz w:val="20"/>
          <w:szCs w:val="20"/>
        </w:rPr>
      </w:pPr>
    </w:p>
    <w:p w14:paraId="303E60FE" w14:textId="77777777" w:rsidR="009F32A0" w:rsidRPr="00655711" w:rsidRDefault="009F32A0" w:rsidP="00655711">
      <w:pPr>
        <w:widowControl w:val="0"/>
        <w:autoSpaceDE w:val="0"/>
        <w:autoSpaceDN w:val="0"/>
        <w:adjustRightInd w:val="0"/>
        <w:rPr>
          <w:sz w:val="20"/>
          <w:szCs w:val="20"/>
          <w:u w:val="single"/>
        </w:rPr>
      </w:pPr>
      <w:r w:rsidRPr="00655711">
        <w:rPr>
          <w:sz w:val="20"/>
          <w:szCs w:val="20"/>
          <w:u w:val="single"/>
        </w:rPr>
        <w:t>Student Learning Outcomes</w:t>
      </w:r>
    </w:p>
    <w:p w14:paraId="641BCC0F" w14:textId="77777777" w:rsidR="009F32A0" w:rsidRPr="00655711" w:rsidRDefault="009F32A0" w:rsidP="00655711">
      <w:pPr>
        <w:widowControl w:val="0"/>
        <w:autoSpaceDE w:val="0"/>
        <w:autoSpaceDN w:val="0"/>
        <w:adjustRightInd w:val="0"/>
        <w:rPr>
          <w:sz w:val="20"/>
          <w:szCs w:val="20"/>
        </w:rPr>
      </w:pPr>
      <w:r w:rsidRPr="00655711">
        <w:rPr>
          <w:sz w:val="20"/>
          <w:szCs w:val="20"/>
        </w:rPr>
        <w:t>The student will demonstrate knowledge of, and the ability to recognize music from, the various historical periods in Western Music.</w:t>
      </w:r>
    </w:p>
    <w:p w14:paraId="197048D9" w14:textId="77777777" w:rsidR="009F32A0" w:rsidRPr="00655711" w:rsidRDefault="009F32A0" w:rsidP="00655711">
      <w:pPr>
        <w:widowControl w:val="0"/>
        <w:autoSpaceDE w:val="0"/>
        <w:autoSpaceDN w:val="0"/>
        <w:adjustRightInd w:val="0"/>
        <w:rPr>
          <w:sz w:val="20"/>
          <w:szCs w:val="20"/>
        </w:rPr>
      </w:pPr>
      <w:r w:rsidRPr="00655711">
        <w:rPr>
          <w:sz w:val="20"/>
          <w:szCs w:val="20"/>
        </w:rPr>
        <w:t>The student will demonstrate knowledge of basic terms and concepts found in Western Music.</w:t>
      </w:r>
    </w:p>
    <w:p w14:paraId="03A767CE" w14:textId="77777777" w:rsidR="009F32A0" w:rsidRPr="00655711" w:rsidRDefault="009F32A0" w:rsidP="00655711">
      <w:pPr>
        <w:widowControl w:val="0"/>
        <w:autoSpaceDE w:val="0"/>
        <w:autoSpaceDN w:val="0"/>
        <w:adjustRightInd w:val="0"/>
        <w:rPr>
          <w:sz w:val="20"/>
          <w:szCs w:val="20"/>
        </w:rPr>
      </w:pPr>
    </w:p>
    <w:p w14:paraId="4845FB70" w14:textId="77777777" w:rsidR="009F32A0" w:rsidRPr="00655711" w:rsidRDefault="009F32A0" w:rsidP="00655711">
      <w:pPr>
        <w:widowControl w:val="0"/>
        <w:autoSpaceDE w:val="0"/>
        <w:autoSpaceDN w:val="0"/>
        <w:adjustRightInd w:val="0"/>
        <w:rPr>
          <w:sz w:val="20"/>
          <w:szCs w:val="20"/>
          <w:u w:val="single"/>
        </w:rPr>
      </w:pPr>
      <w:r w:rsidRPr="00655711">
        <w:rPr>
          <w:sz w:val="20"/>
          <w:szCs w:val="20"/>
          <w:u w:val="single"/>
        </w:rPr>
        <w:t>Course Materials</w:t>
      </w:r>
    </w:p>
    <w:p w14:paraId="3FCBDAF8" w14:textId="77777777" w:rsidR="009F32A0" w:rsidRPr="00655711" w:rsidRDefault="009F32A0" w:rsidP="00655711">
      <w:pPr>
        <w:widowControl w:val="0"/>
        <w:autoSpaceDE w:val="0"/>
        <w:autoSpaceDN w:val="0"/>
        <w:adjustRightInd w:val="0"/>
        <w:rPr>
          <w:sz w:val="20"/>
          <w:szCs w:val="20"/>
        </w:rPr>
      </w:pPr>
      <w:r w:rsidRPr="00655711">
        <w:rPr>
          <w:sz w:val="20"/>
          <w:szCs w:val="20"/>
        </w:rPr>
        <w:t xml:space="preserve">Text: </w:t>
      </w:r>
      <w:proofErr w:type="spellStart"/>
      <w:r w:rsidRPr="00655711">
        <w:rPr>
          <w:sz w:val="20"/>
          <w:szCs w:val="20"/>
        </w:rPr>
        <w:t>Kamien</w:t>
      </w:r>
      <w:proofErr w:type="spellEnd"/>
      <w:r w:rsidRPr="00655711">
        <w:rPr>
          <w:sz w:val="20"/>
          <w:szCs w:val="20"/>
        </w:rPr>
        <w:t xml:space="preserve">, </w:t>
      </w:r>
      <w:r w:rsidR="00C40742" w:rsidRPr="00655711">
        <w:rPr>
          <w:sz w:val="20"/>
          <w:szCs w:val="20"/>
        </w:rPr>
        <w:t>R</w:t>
      </w:r>
      <w:r w:rsidR="00547826" w:rsidRPr="00655711">
        <w:rPr>
          <w:sz w:val="20"/>
          <w:szCs w:val="20"/>
        </w:rPr>
        <w:t>oger. Music: An Appreciation, 7</w:t>
      </w:r>
      <w:r w:rsidRPr="00655711">
        <w:rPr>
          <w:sz w:val="20"/>
          <w:szCs w:val="20"/>
        </w:rPr>
        <w:t>th Edition</w:t>
      </w:r>
      <w:r w:rsidR="00C40742" w:rsidRPr="00655711">
        <w:rPr>
          <w:sz w:val="20"/>
          <w:szCs w:val="20"/>
        </w:rPr>
        <w:t>-Brief</w:t>
      </w:r>
      <w:r w:rsidRPr="00655711">
        <w:rPr>
          <w:sz w:val="20"/>
          <w:szCs w:val="20"/>
        </w:rPr>
        <w:t>: McGraw-Hill, New York</w:t>
      </w:r>
      <w:r w:rsidR="00C40742" w:rsidRPr="00655711">
        <w:rPr>
          <w:sz w:val="20"/>
          <w:szCs w:val="20"/>
        </w:rPr>
        <w:t>, NY. ©2011</w:t>
      </w:r>
      <w:r w:rsidRPr="00655711">
        <w:rPr>
          <w:sz w:val="20"/>
          <w:szCs w:val="20"/>
        </w:rPr>
        <w:t>.</w:t>
      </w:r>
      <w:r w:rsidR="00FA1394" w:rsidRPr="00655711">
        <w:rPr>
          <w:sz w:val="20"/>
          <w:szCs w:val="20"/>
        </w:rPr>
        <w:t xml:space="preserve"> (</w:t>
      </w:r>
      <w:proofErr w:type="gramStart"/>
      <w:r w:rsidR="00FA1394" w:rsidRPr="00655711">
        <w:rPr>
          <w:sz w:val="20"/>
          <w:szCs w:val="20"/>
        </w:rPr>
        <w:t>required</w:t>
      </w:r>
      <w:proofErr w:type="gramEnd"/>
      <w:r w:rsidR="00FA1394" w:rsidRPr="00655711">
        <w:rPr>
          <w:sz w:val="20"/>
          <w:szCs w:val="20"/>
        </w:rPr>
        <w:t>)</w:t>
      </w:r>
    </w:p>
    <w:p w14:paraId="0A9C296C" w14:textId="77777777" w:rsidR="009F32A0" w:rsidRPr="00655711" w:rsidRDefault="009F32A0" w:rsidP="00655711">
      <w:pPr>
        <w:widowControl w:val="0"/>
        <w:autoSpaceDE w:val="0"/>
        <w:autoSpaceDN w:val="0"/>
        <w:adjustRightInd w:val="0"/>
        <w:rPr>
          <w:sz w:val="20"/>
          <w:szCs w:val="20"/>
        </w:rPr>
      </w:pPr>
      <w:r w:rsidRPr="00655711">
        <w:rPr>
          <w:sz w:val="20"/>
          <w:szCs w:val="20"/>
        </w:rPr>
        <w:t xml:space="preserve">CD Set: </w:t>
      </w:r>
      <w:proofErr w:type="spellStart"/>
      <w:r w:rsidRPr="00655711">
        <w:rPr>
          <w:sz w:val="20"/>
          <w:szCs w:val="20"/>
        </w:rPr>
        <w:t>Kamien</w:t>
      </w:r>
      <w:proofErr w:type="spellEnd"/>
      <w:r w:rsidRPr="00655711">
        <w:rPr>
          <w:sz w:val="20"/>
          <w:szCs w:val="20"/>
        </w:rPr>
        <w:t>, Roger. Music: An Appreciat</w:t>
      </w:r>
      <w:r w:rsidR="00C40742" w:rsidRPr="00655711">
        <w:rPr>
          <w:sz w:val="20"/>
          <w:szCs w:val="20"/>
        </w:rPr>
        <w:t>ion, 10</w:t>
      </w:r>
      <w:r w:rsidRPr="00655711">
        <w:rPr>
          <w:sz w:val="20"/>
          <w:szCs w:val="20"/>
        </w:rPr>
        <w:t>th Edition: Set of 9 CDs.</w:t>
      </w:r>
      <w:r w:rsidR="00FA1394" w:rsidRPr="00655711">
        <w:rPr>
          <w:sz w:val="20"/>
          <w:szCs w:val="20"/>
        </w:rPr>
        <w:t xml:space="preserve"> (optional)</w:t>
      </w:r>
    </w:p>
    <w:p w14:paraId="23EDD918" w14:textId="77777777" w:rsidR="009F32A0" w:rsidRPr="00655711" w:rsidRDefault="009F32A0" w:rsidP="00655711">
      <w:pPr>
        <w:widowControl w:val="0"/>
        <w:autoSpaceDE w:val="0"/>
        <w:autoSpaceDN w:val="0"/>
        <w:adjustRightInd w:val="0"/>
        <w:rPr>
          <w:sz w:val="20"/>
          <w:szCs w:val="20"/>
        </w:rPr>
      </w:pPr>
    </w:p>
    <w:p w14:paraId="76AE44C8" w14:textId="77777777" w:rsidR="009F32A0" w:rsidRPr="00655711" w:rsidRDefault="009F32A0" w:rsidP="00655711">
      <w:pPr>
        <w:widowControl w:val="0"/>
        <w:autoSpaceDE w:val="0"/>
        <w:autoSpaceDN w:val="0"/>
        <w:adjustRightInd w:val="0"/>
        <w:rPr>
          <w:sz w:val="20"/>
          <w:szCs w:val="20"/>
          <w:u w:val="single"/>
        </w:rPr>
      </w:pPr>
      <w:r w:rsidRPr="00655711">
        <w:rPr>
          <w:sz w:val="20"/>
          <w:szCs w:val="20"/>
          <w:u w:val="single"/>
        </w:rPr>
        <w:t>Grading Policy</w:t>
      </w:r>
      <w:r w:rsidR="00446FA5" w:rsidRPr="00655711">
        <w:rPr>
          <w:sz w:val="20"/>
          <w:szCs w:val="20"/>
          <w:u w:val="single"/>
        </w:rPr>
        <w:t>/Description of Major Assignments and Examinations</w:t>
      </w:r>
    </w:p>
    <w:p w14:paraId="1691AF69" w14:textId="77777777" w:rsidR="009F32A0" w:rsidRPr="00655711" w:rsidRDefault="009F32A0" w:rsidP="00655711">
      <w:pPr>
        <w:widowControl w:val="0"/>
        <w:autoSpaceDE w:val="0"/>
        <w:autoSpaceDN w:val="0"/>
        <w:adjustRightInd w:val="0"/>
        <w:rPr>
          <w:sz w:val="20"/>
          <w:szCs w:val="20"/>
        </w:rPr>
      </w:pPr>
      <w:r w:rsidRPr="00655711">
        <w:rPr>
          <w:sz w:val="20"/>
          <w:szCs w:val="20"/>
        </w:rPr>
        <w:t xml:space="preserve">90-100: </w:t>
      </w:r>
      <w:r w:rsidRPr="00655711">
        <w:rPr>
          <w:b/>
          <w:sz w:val="20"/>
          <w:szCs w:val="20"/>
        </w:rPr>
        <w:t>A</w:t>
      </w:r>
      <w:r w:rsidRPr="00655711">
        <w:rPr>
          <w:sz w:val="20"/>
          <w:szCs w:val="20"/>
        </w:rPr>
        <w:t xml:space="preserve">     80-89: </w:t>
      </w:r>
      <w:r w:rsidRPr="00655711">
        <w:rPr>
          <w:b/>
          <w:sz w:val="20"/>
          <w:szCs w:val="20"/>
        </w:rPr>
        <w:t>B</w:t>
      </w:r>
      <w:r w:rsidRPr="00655711">
        <w:rPr>
          <w:sz w:val="20"/>
          <w:szCs w:val="20"/>
        </w:rPr>
        <w:t xml:space="preserve">    70-79: </w:t>
      </w:r>
      <w:r w:rsidRPr="00655711">
        <w:rPr>
          <w:b/>
          <w:sz w:val="20"/>
          <w:szCs w:val="20"/>
        </w:rPr>
        <w:t>C</w:t>
      </w:r>
      <w:r w:rsidRPr="00655711">
        <w:rPr>
          <w:sz w:val="20"/>
          <w:szCs w:val="20"/>
        </w:rPr>
        <w:t xml:space="preserve">    60-69: </w:t>
      </w:r>
      <w:r w:rsidRPr="00655711">
        <w:rPr>
          <w:b/>
          <w:sz w:val="20"/>
          <w:szCs w:val="20"/>
        </w:rPr>
        <w:t>D</w:t>
      </w:r>
      <w:r w:rsidRPr="00655711">
        <w:rPr>
          <w:sz w:val="20"/>
          <w:szCs w:val="20"/>
        </w:rPr>
        <w:t xml:space="preserve">     59-below: </w:t>
      </w:r>
      <w:r w:rsidRPr="00655711">
        <w:rPr>
          <w:b/>
          <w:sz w:val="20"/>
          <w:szCs w:val="20"/>
        </w:rPr>
        <w:t>F</w:t>
      </w:r>
    </w:p>
    <w:p w14:paraId="6E030145" w14:textId="77777777" w:rsidR="009F32A0" w:rsidRPr="00655711" w:rsidRDefault="00FA1394" w:rsidP="00655711">
      <w:pPr>
        <w:widowControl w:val="0"/>
        <w:autoSpaceDE w:val="0"/>
        <w:autoSpaceDN w:val="0"/>
        <w:adjustRightInd w:val="0"/>
        <w:rPr>
          <w:sz w:val="20"/>
          <w:szCs w:val="20"/>
        </w:rPr>
      </w:pPr>
      <w:r w:rsidRPr="00655711">
        <w:rPr>
          <w:sz w:val="20"/>
          <w:szCs w:val="20"/>
        </w:rPr>
        <w:t xml:space="preserve">25%—Concert </w:t>
      </w:r>
      <w:r w:rsidR="009F32A0" w:rsidRPr="00655711">
        <w:rPr>
          <w:sz w:val="20"/>
          <w:szCs w:val="20"/>
        </w:rPr>
        <w:t xml:space="preserve">Report (This will consist of a </w:t>
      </w:r>
      <w:proofErr w:type="gramStart"/>
      <w:r w:rsidR="009F32A0" w:rsidRPr="00655711">
        <w:rPr>
          <w:sz w:val="20"/>
          <w:szCs w:val="20"/>
        </w:rPr>
        <w:t>2-4 page</w:t>
      </w:r>
      <w:proofErr w:type="gramEnd"/>
      <w:r w:rsidR="009F32A0" w:rsidRPr="00655711">
        <w:rPr>
          <w:sz w:val="20"/>
          <w:szCs w:val="20"/>
        </w:rPr>
        <w:t xml:space="preserve"> report of a Concert that is Classical in nature.  </w:t>
      </w:r>
      <w:r w:rsidR="00446FA5" w:rsidRPr="00655711">
        <w:rPr>
          <w:sz w:val="20"/>
          <w:szCs w:val="20"/>
        </w:rPr>
        <w:t xml:space="preserve">Due August 7, 2014. </w:t>
      </w:r>
      <w:r w:rsidR="009F32A0" w:rsidRPr="00655711">
        <w:rPr>
          <w:sz w:val="20"/>
          <w:szCs w:val="20"/>
        </w:rPr>
        <w:t>Details will follow.)</w:t>
      </w:r>
    </w:p>
    <w:p w14:paraId="0454A1C4" w14:textId="77777777" w:rsidR="009F32A0" w:rsidRPr="00655711" w:rsidRDefault="009F32A0" w:rsidP="00655711">
      <w:pPr>
        <w:widowControl w:val="0"/>
        <w:autoSpaceDE w:val="0"/>
        <w:autoSpaceDN w:val="0"/>
        <w:adjustRightInd w:val="0"/>
        <w:rPr>
          <w:sz w:val="20"/>
          <w:szCs w:val="20"/>
        </w:rPr>
      </w:pPr>
      <w:r w:rsidRPr="00655711">
        <w:rPr>
          <w:sz w:val="20"/>
          <w:szCs w:val="20"/>
        </w:rPr>
        <w:t>25%—Listening Quiz</w:t>
      </w:r>
      <w:r w:rsidR="00FA1394" w:rsidRPr="00655711">
        <w:rPr>
          <w:sz w:val="20"/>
          <w:szCs w:val="20"/>
        </w:rPr>
        <w:t>zes (Five listening quizzes will occur each Thursday and cover material discussed in class.</w:t>
      </w:r>
      <w:r w:rsidR="00655711" w:rsidRPr="00655711">
        <w:rPr>
          <w:sz w:val="20"/>
          <w:szCs w:val="20"/>
        </w:rPr>
        <w:t xml:space="preserve"> Each listening quiz is worth 5% of the final grade.</w:t>
      </w:r>
      <w:r w:rsidR="00FA1394" w:rsidRPr="00655711">
        <w:rPr>
          <w:sz w:val="20"/>
          <w:szCs w:val="20"/>
        </w:rPr>
        <w:t>)</w:t>
      </w:r>
    </w:p>
    <w:p w14:paraId="3DCE8CAF" w14:textId="77777777" w:rsidR="009F32A0" w:rsidRPr="00655711" w:rsidRDefault="009F32A0" w:rsidP="00655711">
      <w:pPr>
        <w:widowControl w:val="0"/>
        <w:autoSpaceDE w:val="0"/>
        <w:autoSpaceDN w:val="0"/>
        <w:adjustRightInd w:val="0"/>
        <w:rPr>
          <w:sz w:val="20"/>
          <w:szCs w:val="20"/>
        </w:rPr>
      </w:pPr>
      <w:r w:rsidRPr="00655711">
        <w:rPr>
          <w:sz w:val="20"/>
          <w:szCs w:val="20"/>
        </w:rPr>
        <w:t>25%—</w:t>
      </w:r>
      <w:r w:rsidR="00FA1394" w:rsidRPr="00655711">
        <w:rPr>
          <w:sz w:val="20"/>
          <w:szCs w:val="20"/>
        </w:rPr>
        <w:t>Online Written Quizzes (Five written quizzes will be due each week.  Quizzes will be administered via Blackboard. Due dates TBD.</w:t>
      </w:r>
      <w:r w:rsidR="00655711" w:rsidRPr="00655711">
        <w:rPr>
          <w:sz w:val="20"/>
          <w:szCs w:val="20"/>
        </w:rPr>
        <w:t xml:space="preserve"> Each written quiz is worth 5% of the final grade.</w:t>
      </w:r>
      <w:r w:rsidR="00FA1394" w:rsidRPr="00655711">
        <w:rPr>
          <w:sz w:val="20"/>
          <w:szCs w:val="20"/>
        </w:rPr>
        <w:t xml:space="preserve">)  </w:t>
      </w:r>
    </w:p>
    <w:p w14:paraId="37F7DD0E" w14:textId="77777777" w:rsidR="009F32A0" w:rsidRPr="00655711" w:rsidRDefault="00D97BED" w:rsidP="00655711">
      <w:pPr>
        <w:widowControl w:val="0"/>
        <w:autoSpaceDE w:val="0"/>
        <w:autoSpaceDN w:val="0"/>
        <w:adjustRightInd w:val="0"/>
        <w:rPr>
          <w:sz w:val="20"/>
          <w:szCs w:val="20"/>
        </w:rPr>
      </w:pPr>
      <w:r w:rsidRPr="00655711">
        <w:rPr>
          <w:sz w:val="20"/>
          <w:szCs w:val="20"/>
        </w:rPr>
        <w:t>2</w:t>
      </w:r>
      <w:r w:rsidR="00C40742" w:rsidRPr="00655711">
        <w:rPr>
          <w:sz w:val="20"/>
          <w:szCs w:val="20"/>
        </w:rPr>
        <w:t>5%—Final Exam (</w:t>
      </w:r>
      <w:r w:rsidR="00ED34E8" w:rsidRPr="00655711">
        <w:rPr>
          <w:sz w:val="20"/>
          <w:szCs w:val="20"/>
        </w:rPr>
        <w:t>August 11, 1:00-3:0</w:t>
      </w:r>
      <w:r w:rsidR="009C138E" w:rsidRPr="00655711">
        <w:rPr>
          <w:sz w:val="20"/>
          <w:szCs w:val="20"/>
        </w:rPr>
        <w:t>0 p.m.)</w:t>
      </w:r>
    </w:p>
    <w:p w14:paraId="3AE846DD" w14:textId="77777777" w:rsidR="00F80046" w:rsidRPr="00655711" w:rsidRDefault="00F80046" w:rsidP="00655711">
      <w:pPr>
        <w:widowControl w:val="0"/>
        <w:autoSpaceDE w:val="0"/>
        <w:autoSpaceDN w:val="0"/>
        <w:adjustRightInd w:val="0"/>
        <w:rPr>
          <w:sz w:val="20"/>
          <w:szCs w:val="20"/>
        </w:rPr>
      </w:pPr>
    </w:p>
    <w:p w14:paraId="7BF371E2" w14:textId="77777777" w:rsidR="00446FA5" w:rsidRPr="00655711" w:rsidRDefault="00446FA5" w:rsidP="00655711">
      <w:pPr>
        <w:widowControl w:val="0"/>
        <w:autoSpaceDE w:val="0"/>
        <w:autoSpaceDN w:val="0"/>
        <w:adjustRightInd w:val="0"/>
        <w:rPr>
          <w:sz w:val="20"/>
          <w:szCs w:val="20"/>
        </w:rPr>
      </w:pPr>
      <w:r w:rsidRPr="00655711">
        <w:rPr>
          <w:sz w:val="20"/>
          <w:szCs w:val="20"/>
        </w:rPr>
        <w:t>Students are expected to keep track of their performance throughout the semester and seek guidance from available sources (including the instructor) if their performance drops below satisfactory levels.</w:t>
      </w:r>
    </w:p>
    <w:p w14:paraId="4564F6FE" w14:textId="77777777" w:rsidR="00446FA5" w:rsidRPr="00655711" w:rsidRDefault="00446FA5" w:rsidP="00655711">
      <w:pPr>
        <w:widowControl w:val="0"/>
        <w:autoSpaceDE w:val="0"/>
        <w:autoSpaceDN w:val="0"/>
        <w:adjustRightInd w:val="0"/>
        <w:rPr>
          <w:sz w:val="20"/>
          <w:szCs w:val="20"/>
        </w:rPr>
      </w:pPr>
    </w:p>
    <w:p w14:paraId="4D644CE8" w14:textId="77777777" w:rsidR="00446FA5" w:rsidRPr="00655711" w:rsidRDefault="00446FA5" w:rsidP="00655711">
      <w:pPr>
        <w:widowControl w:val="0"/>
        <w:autoSpaceDE w:val="0"/>
        <w:autoSpaceDN w:val="0"/>
        <w:adjustRightInd w:val="0"/>
        <w:rPr>
          <w:sz w:val="20"/>
          <w:szCs w:val="20"/>
          <w:u w:val="single"/>
        </w:rPr>
      </w:pPr>
      <w:r w:rsidRPr="00655711">
        <w:rPr>
          <w:sz w:val="20"/>
          <w:szCs w:val="20"/>
          <w:u w:val="single"/>
        </w:rPr>
        <w:t>Attendance</w:t>
      </w:r>
    </w:p>
    <w:p w14:paraId="1BE749EF" w14:textId="77777777" w:rsidR="00446FA5" w:rsidRPr="00655711" w:rsidRDefault="00446FA5" w:rsidP="00655711">
      <w:pPr>
        <w:widowControl w:val="0"/>
        <w:autoSpaceDE w:val="0"/>
        <w:autoSpaceDN w:val="0"/>
        <w:adjustRightInd w:val="0"/>
        <w:rPr>
          <w:sz w:val="20"/>
          <w:szCs w:val="20"/>
        </w:rPr>
      </w:pPr>
      <w:r w:rsidRPr="00655711">
        <w:rPr>
          <w:sz w:val="20"/>
          <w:szCs w:val="20"/>
        </w:rPr>
        <w:t>Attendance is required at all lectures, quizzes, and exams.  While attendance will not be taken on a daily basis, failure to attend will affect the grade insomuch as it will adversely affect the student’s ability to gather and understand all materials and information required for quizzes and the final exam.</w:t>
      </w:r>
    </w:p>
    <w:p w14:paraId="130C0DA6" w14:textId="77777777" w:rsidR="009F32A0" w:rsidRPr="00655711" w:rsidRDefault="00F80046" w:rsidP="00655711">
      <w:pPr>
        <w:widowControl w:val="0"/>
        <w:autoSpaceDE w:val="0"/>
        <w:autoSpaceDN w:val="0"/>
        <w:adjustRightInd w:val="0"/>
        <w:rPr>
          <w:b/>
          <w:sz w:val="20"/>
          <w:szCs w:val="20"/>
        </w:rPr>
      </w:pPr>
      <w:r w:rsidRPr="00655711">
        <w:rPr>
          <w:b/>
          <w:sz w:val="20"/>
          <w:szCs w:val="20"/>
        </w:rPr>
        <w:t>Lectures will</w:t>
      </w:r>
      <w:r w:rsidR="00223F67" w:rsidRPr="00655711">
        <w:rPr>
          <w:b/>
          <w:sz w:val="20"/>
          <w:szCs w:val="20"/>
        </w:rPr>
        <w:t xml:space="preserve"> not occur on July 21, 22, or 23</w:t>
      </w:r>
      <w:r w:rsidRPr="00655711">
        <w:rPr>
          <w:b/>
          <w:sz w:val="20"/>
          <w:szCs w:val="20"/>
        </w:rPr>
        <w:t xml:space="preserve">.  </w:t>
      </w:r>
    </w:p>
    <w:p w14:paraId="50745925" w14:textId="77777777" w:rsidR="009F32A0" w:rsidRPr="00655711" w:rsidRDefault="009F32A0" w:rsidP="00655711">
      <w:pPr>
        <w:widowControl w:val="0"/>
        <w:autoSpaceDE w:val="0"/>
        <w:autoSpaceDN w:val="0"/>
        <w:adjustRightInd w:val="0"/>
        <w:rPr>
          <w:sz w:val="20"/>
          <w:szCs w:val="20"/>
        </w:rPr>
      </w:pPr>
    </w:p>
    <w:p w14:paraId="1A8CB0FE" w14:textId="77777777" w:rsidR="0084136F" w:rsidRPr="00655711" w:rsidRDefault="00446FA5" w:rsidP="00655711">
      <w:pPr>
        <w:rPr>
          <w:sz w:val="20"/>
          <w:szCs w:val="20"/>
          <w:u w:val="single"/>
        </w:rPr>
      </w:pPr>
      <w:r w:rsidRPr="00655711">
        <w:rPr>
          <w:sz w:val="20"/>
          <w:szCs w:val="20"/>
          <w:u w:val="single"/>
        </w:rPr>
        <w:t>Expectations for Out-of-Class Study</w:t>
      </w:r>
    </w:p>
    <w:p w14:paraId="226EBDDE" w14:textId="77777777" w:rsidR="00446FA5" w:rsidRPr="00655711" w:rsidRDefault="00446FA5" w:rsidP="00655711">
      <w:pPr>
        <w:rPr>
          <w:sz w:val="20"/>
          <w:szCs w:val="20"/>
        </w:rPr>
      </w:pPr>
      <w:r w:rsidRPr="00655711">
        <w:rPr>
          <w:sz w:val="20"/>
          <w:szCs w:val="20"/>
        </w:rPr>
        <w:t xml:space="preserve">Beyond the time required to attend each class meeting, students enrolled in this course should expect to spend at least an additional </w:t>
      </w:r>
      <w:r w:rsidRPr="00655711">
        <w:rPr>
          <w:sz w:val="20"/>
          <w:szCs w:val="20"/>
          <w:u w:val="single"/>
        </w:rPr>
        <w:t>9</w:t>
      </w:r>
      <w:r w:rsidRPr="00655711">
        <w:rPr>
          <w:sz w:val="20"/>
          <w:szCs w:val="20"/>
        </w:rPr>
        <w:t xml:space="preserve"> hours per week of their own time in course-related activities, including reading required materials, completing assignments, preparing for exams, etc. </w:t>
      </w:r>
    </w:p>
    <w:p w14:paraId="0D76ACF7" w14:textId="77777777" w:rsidR="00446FA5" w:rsidRPr="00655711" w:rsidRDefault="00446FA5" w:rsidP="00655711">
      <w:pPr>
        <w:rPr>
          <w:b/>
          <w:sz w:val="20"/>
          <w:szCs w:val="20"/>
        </w:rPr>
      </w:pPr>
    </w:p>
    <w:p w14:paraId="1CD645DE" w14:textId="77777777" w:rsidR="0084136F" w:rsidRPr="00655711" w:rsidRDefault="00446FA5" w:rsidP="00655711">
      <w:pPr>
        <w:widowControl w:val="0"/>
        <w:autoSpaceDE w:val="0"/>
        <w:autoSpaceDN w:val="0"/>
        <w:adjustRightInd w:val="0"/>
        <w:rPr>
          <w:sz w:val="20"/>
          <w:szCs w:val="20"/>
          <w:u w:val="single"/>
        </w:rPr>
      </w:pPr>
      <w:r w:rsidRPr="00655711">
        <w:rPr>
          <w:sz w:val="20"/>
          <w:szCs w:val="20"/>
          <w:u w:val="single"/>
        </w:rPr>
        <w:t>Make-up Exams</w:t>
      </w:r>
    </w:p>
    <w:p w14:paraId="634309B9" w14:textId="77777777" w:rsidR="00446FA5" w:rsidRPr="00655711" w:rsidRDefault="00446FA5" w:rsidP="00655711">
      <w:pPr>
        <w:widowControl w:val="0"/>
        <w:autoSpaceDE w:val="0"/>
        <w:autoSpaceDN w:val="0"/>
        <w:adjustRightInd w:val="0"/>
        <w:rPr>
          <w:sz w:val="20"/>
          <w:szCs w:val="20"/>
        </w:rPr>
      </w:pPr>
      <w:r w:rsidRPr="00655711">
        <w:rPr>
          <w:sz w:val="20"/>
          <w:szCs w:val="20"/>
        </w:rPr>
        <w:t xml:space="preserve">All quizzes and the Final Exam MUST </w:t>
      </w:r>
      <w:proofErr w:type="gramStart"/>
      <w:r w:rsidRPr="00655711">
        <w:rPr>
          <w:sz w:val="20"/>
          <w:szCs w:val="20"/>
        </w:rPr>
        <w:t>be</w:t>
      </w:r>
      <w:proofErr w:type="gramEnd"/>
      <w:r w:rsidRPr="00655711">
        <w:rPr>
          <w:sz w:val="20"/>
          <w:szCs w:val="20"/>
        </w:rPr>
        <w:t xml:space="preserve"> taken at the scheduled date and time.  No make-up exams</w:t>
      </w:r>
      <w:r w:rsidR="00655711" w:rsidRPr="00655711">
        <w:rPr>
          <w:sz w:val="20"/>
          <w:szCs w:val="20"/>
        </w:rPr>
        <w:t>/quizzes</w:t>
      </w:r>
      <w:r w:rsidRPr="00655711">
        <w:rPr>
          <w:sz w:val="20"/>
          <w:szCs w:val="20"/>
        </w:rPr>
        <w:t xml:space="preserve"> will be offered.  No late assignments will be accepted.  You will receive a 0 (zero) if the Report is not turned in by August 7, 2014.</w:t>
      </w:r>
    </w:p>
    <w:p w14:paraId="1DD8E144" w14:textId="77777777" w:rsidR="00446FA5" w:rsidRPr="00655711" w:rsidRDefault="00446FA5" w:rsidP="00655711">
      <w:pPr>
        <w:rPr>
          <w:b/>
          <w:sz w:val="20"/>
          <w:szCs w:val="20"/>
        </w:rPr>
      </w:pPr>
    </w:p>
    <w:p w14:paraId="2446A620" w14:textId="77777777" w:rsidR="0084136F" w:rsidRPr="00655711" w:rsidRDefault="00446FA5" w:rsidP="00655711">
      <w:pPr>
        <w:rPr>
          <w:sz w:val="20"/>
          <w:szCs w:val="20"/>
          <w:u w:val="single"/>
        </w:rPr>
      </w:pPr>
      <w:r w:rsidRPr="00655711">
        <w:rPr>
          <w:sz w:val="20"/>
          <w:szCs w:val="20"/>
          <w:u w:val="single"/>
        </w:rPr>
        <w:t>Grade Grievances</w:t>
      </w:r>
    </w:p>
    <w:p w14:paraId="455FEAD9" w14:textId="77777777" w:rsidR="00446FA5" w:rsidRPr="00655711" w:rsidRDefault="00446FA5" w:rsidP="00655711">
      <w:pPr>
        <w:rPr>
          <w:sz w:val="20"/>
          <w:szCs w:val="20"/>
        </w:rPr>
      </w:pPr>
      <w:r w:rsidRPr="00655711">
        <w:rPr>
          <w:sz w:val="20"/>
          <w:szCs w:val="20"/>
        </w:rPr>
        <w:t xml:space="preserve">Any appeal of a grade in this course must follow the procedures and deadlines for grade-related grievances as published in the current undergraduate catalog. </w:t>
      </w:r>
    </w:p>
    <w:p w14:paraId="0BC15CC7" w14:textId="77777777" w:rsidR="00655711" w:rsidRPr="00655711" w:rsidRDefault="00655711" w:rsidP="00655711">
      <w:pPr>
        <w:rPr>
          <w:sz w:val="20"/>
          <w:szCs w:val="20"/>
        </w:rPr>
      </w:pPr>
    </w:p>
    <w:p w14:paraId="1410FEE2" w14:textId="77777777" w:rsidR="0084136F" w:rsidRPr="00655711" w:rsidRDefault="0084136F" w:rsidP="00655711">
      <w:pPr>
        <w:pStyle w:val="NormalWeb"/>
        <w:spacing w:before="0" w:beforeAutospacing="0" w:after="0" w:afterAutospacing="0"/>
        <w:rPr>
          <w:sz w:val="20"/>
          <w:szCs w:val="20"/>
          <w:u w:val="single"/>
        </w:rPr>
      </w:pPr>
      <w:r w:rsidRPr="00655711">
        <w:rPr>
          <w:sz w:val="20"/>
          <w:szCs w:val="20"/>
          <w:u w:val="single"/>
        </w:rPr>
        <w:t>Drop Policy</w:t>
      </w:r>
    </w:p>
    <w:p w14:paraId="6B0EED9B" w14:textId="77777777" w:rsidR="00446FA5" w:rsidRPr="00655711" w:rsidRDefault="00446FA5" w:rsidP="00655711">
      <w:pPr>
        <w:pStyle w:val="NormalWeb"/>
        <w:spacing w:before="0" w:beforeAutospacing="0" w:after="0" w:afterAutospacing="0"/>
        <w:rPr>
          <w:sz w:val="20"/>
          <w:szCs w:val="20"/>
        </w:rPr>
      </w:pPr>
      <w:r w:rsidRPr="00655711">
        <w:rPr>
          <w:sz w:val="20"/>
          <w:szCs w:val="20"/>
        </w:rPr>
        <w:t xml:space="preserve">Students may drop or swap (adding and dropping a class concurrently) classes through self-service in </w:t>
      </w:r>
      <w:proofErr w:type="spellStart"/>
      <w:r w:rsidRPr="00655711">
        <w:rPr>
          <w:sz w:val="20"/>
          <w:szCs w:val="20"/>
        </w:rPr>
        <w:t>MyMav</w:t>
      </w:r>
      <w:proofErr w:type="spellEnd"/>
      <w:r w:rsidRPr="00655711">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55711">
        <w:rPr>
          <w:rStyle w:val="Strong"/>
          <w:sz w:val="20"/>
          <w:szCs w:val="20"/>
        </w:rPr>
        <w:t>Students will not be automatically dropped for non-attendance</w:t>
      </w:r>
      <w:r w:rsidRPr="00655711">
        <w:rPr>
          <w:sz w:val="20"/>
          <w:szCs w:val="20"/>
        </w:rPr>
        <w:t xml:space="preserve">. Repayment of certain types of financial </w:t>
      </w:r>
      <w:r w:rsidRPr="00655711">
        <w:rPr>
          <w:sz w:val="20"/>
          <w:szCs w:val="20"/>
        </w:rPr>
        <w:lastRenderedPageBreak/>
        <w:t>aid administered through the University may be required as the result of dropping classes or withdrawing. For more information, contact the Office of Financial Aid and Scholarships (</w:t>
      </w:r>
      <w:hyperlink r:id="rId7" w:history="1">
        <w:r w:rsidRPr="00655711">
          <w:rPr>
            <w:rStyle w:val="Hyperlink"/>
            <w:color w:val="auto"/>
            <w:sz w:val="20"/>
            <w:szCs w:val="20"/>
          </w:rPr>
          <w:t>http://wweb.uta.edu/aao/fao/</w:t>
        </w:r>
      </w:hyperlink>
      <w:r w:rsidRPr="00655711">
        <w:rPr>
          <w:sz w:val="20"/>
          <w:szCs w:val="20"/>
        </w:rPr>
        <w:t>).</w:t>
      </w:r>
    </w:p>
    <w:p w14:paraId="36BE346B" w14:textId="77777777" w:rsidR="00446FA5" w:rsidRPr="00655711" w:rsidRDefault="00446FA5" w:rsidP="00655711">
      <w:pPr>
        <w:pStyle w:val="NormalWeb"/>
        <w:spacing w:before="0" w:beforeAutospacing="0" w:after="0" w:afterAutospacing="0"/>
        <w:rPr>
          <w:sz w:val="20"/>
          <w:szCs w:val="20"/>
        </w:rPr>
      </w:pPr>
    </w:p>
    <w:p w14:paraId="39EDAFEF" w14:textId="77777777" w:rsidR="00655711" w:rsidRPr="00655711" w:rsidRDefault="00446FA5" w:rsidP="00655711">
      <w:pPr>
        <w:pStyle w:val="NormalWeb"/>
        <w:spacing w:before="0" w:beforeAutospacing="0" w:after="0" w:afterAutospacing="0"/>
        <w:rPr>
          <w:bCs/>
          <w:sz w:val="20"/>
          <w:szCs w:val="20"/>
          <w:u w:val="single"/>
        </w:rPr>
      </w:pPr>
      <w:r w:rsidRPr="00655711">
        <w:rPr>
          <w:bCs/>
          <w:sz w:val="20"/>
          <w:szCs w:val="20"/>
          <w:u w:val="single"/>
        </w:rPr>
        <w:t>Americans w</w:t>
      </w:r>
      <w:r w:rsidR="00655711" w:rsidRPr="00655711">
        <w:rPr>
          <w:bCs/>
          <w:sz w:val="20"/>
          <w:szCs w:val="20"/>
          <w:u w:val="single"/>
        </w:rPr>
        <w:t>ith Disabilities Act</w:t>
      </w:r>
    </w:p>
    <w:p w14:paraId="6E832D1A" w14:textId="77777777" w:rsidR="00446FA5" w:rsidRPr="00655711" w:rsidRDefault="00446FA5" w:rsidP="00655711">
      <w:pPr>
        <w:pStyle w:val="NormalWeb"/>
        <w:spacing w:before="0" w:beforeAutospacing="0" w:after="0" w:afterAutospacing="0"/>
        <w:rPr>
          <w:sz w:val="20"/>
          <w:szCs w:val="20"/>
        </w:rPr>
      </w:pPr>
      <w:r w:rsidRPr="00655711">
        <w:rPr>
          <w:sz w:val="20"/>
          <w:szCs w:val="20"/>
        </w:rPr>
        <w:t xml:space="preserve">The University of Texas at Arlington is on record as being committed to both the spirit and letter of all federal equal opportunity legislation, including the </w:t>
      </w:r>
      <w:r w:rsidRPr="00655711">
        <w:rPr>
          <w:i/>
          <w:iCs/>
          <w:sz w:val="20"/>
          <w:szCs w:val="20"/>
        </w:rPr>
        <w:t>Americans with Disabilities Act (ADA)</w:t>
      </w:r>
      <w:r w:rsidRPr="00655711">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55711">
          <w:rPr>
            <w:rStyle w:val="Hyperlink"/>
            <w:color w:val="auto"/>
            <w:sz w:val="20"/>
            <w:szCs w:val="20"/>
          </w:rPr>
          <w:t>www.uta.edu/disability</w:t>
        </w:r>
      </w:hyperlink>
      <w:r w:rsidRPr="00655711">
        <w:rPr>
          <w:sz w:val="20"/>
          <w:szCs w:val="20"/>
        </w:rPr>
        <w:t xml:space="preserve"> or by calling the Office for Students with Disabilities at (817) 272-3364.</w:t>
      </w:r>
    </w:p>
    <w:p w14:paraId="39663103" w14:textId="77777777" w:rsidR="00446FA5" w:rsidRPr="00655711" w:rsidRDefault="00446FA5" w:rsidP="00655711">
      <w:pPr>
        <w:rPr>
          <w:sz w:val="20"/>
          <w:szCs w:val="20"/>
        </w:rPr>
      </w:pPr>
    </w:p>
    <w:p w14:paraId="20730F97" w14:textId="77777777" w:rsidR="00655711" w:rsidRPr="00655711" w:rsidRDefault="00655711" w:rsidP="00655711">
      <w:pPr>
        <w:keepNext/>
        <w:rPr>
          <w:bCs/>
          <w:sz w:val="20"/>
          <w:szCs w:val="20"/>
          <w:u w:val="single"/>
        </w:rPr>
      </w:pPr>
      <w:r w:rsidRPr="00655711">
        <w:rPr>
          <w:bCs/>
          <w:sz w:val="20"/>
          <w:szCs w:val="20"/>
          <w:u w:val="single"/>
        </w:rPr>
        <w:t>Academic Integrity</w:t>
      </w:r>
    </w:p>
    <w:p w14:paraId="7929E2FA" w14:textId="77777777" w:rsidR="00446FA5" w:rsidRPr="00655711" w:rsidRDefault="00446FA5" w:rsidP="00655711">
      <w:pPr>
        <w:keepNext/>
        <w:rPr>
          <w:sz w:val="20"/>
          <w:szCs w:val="20"/>
        </w:rPr>
      </w:pPr>
      <w:r w:rsidRPr="00655711">
        <w:rPr>
          <w:sz w:val="20"/>
          <w:szCs w:val="20"/>
        </w:rPr>
        <w:t>Students enrolled in this course are expected to adhere to the UT Arlington Honor Code:</w:t>
      </w:r>
    </w:p>
    <w:p w14:paraId="56F589D4" w14:textId="77777777" w:rsidR="00446FA5" w:rsidRPr="00655711" w:rsidRDefault="00446FA5" w:rsidP="00655711">
      <w:pPr>
        <w:keepNext/>
        <w:rPr>
          <w:sz w:val="20"/>
          <w:szCs w:val="20"/>
        </w:rPr>
      </w:pPr>
    </w:p>
    <w:p w14:paraId="24B57158" w14:textId="77777777" w:rsidR="00446FA5" w:rsidRPr="00655711" w:rsidRDefault="00446FA5" w:rsidP="00655711">
      <w:pPr>
        <w:pStyle w:val="Default"/>
        <w:spacing w:after="80"/>
        <w:ind w:left="720" w:right="432"/>
        <w:jc w:val="both"/>
        <w:rPr>
          <w:rFonts w:ascii="Times New Roman" w:hAnsi="Times New Roman" w:cs="Times New Roman"/>
          <w:i/>
          <w:color w:val="auto"/>
          <w:sz w:val="20"/>
          <w:szCs w:val="20"/>
        </w:rPr>
      </w:pPr>
      <w:r w:rsidRPr="00655711">
        <w:rPr>
          <w:rFonts w:ascii="Times New Roman" w:hAnsi="Times New Roman" w:cs="Times New Roman"/>
          <w:i/>
          <w:color w:val="auto"/>
          <w:sz w:val="20"/>
          <w:szCs w:val="20"/>
        </w:rPr>
        <w:t xml:space="preserve">I pledge, on my honor, to uphold UT Arlington’s tradition of academic integrity, a tradition that values hard work and honest effort in the pursuit of academic excellence. </w:t>
      </w:r>
    </w:p>
    <w:p w14:paraId="5FCA02F3" w14:textId="77777777" w:rsidR="00446FA5" w:rsidRPr="00655711" w:rsidRDefault="00446FA5" w:rsidP="00655711">
      <w:pPr>
        <w:pStyle w:val="Default"/>
        <w:spacing w:after="80"/>
        <w:ind w:left="720" w:right="432"/>
        <w:jc w:val="both"/>
        <w:rPr>
          <w:rFonts w:ascii="Times New Roman" w:hAnsi="Times New Roman" w:cs="Times New Roman"/>
          <w:i/>
          <w:color w:val="auto"/>
          <w:sz w:val="20"/>
          <w:szCs w:val="20"/>
        </w:rPr>
      </w:pPr>
      <w:r w:rsidRPr="00655711">
        <w:rPr>
          <w:rFonts w:ascii="Times New Roman" w:hAnsi="Times New Roman" w:cs="Times New Roman"/>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E01724" w14:textId="77777777" w:rsidR="00446FA5" w:rsidRPr="00655711" w:rsidRDefault="00446FA5" w:rsidP="00655711">
      <w:pPr>
        <w:keepNext/>
        <w:rPr>
          <w:sz w:val="20"/>
          <w:szCs w:val="20"/>
        </w:rPr>
      </w:pPr>
      <w:r w:rsidRPr="0065571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55711">
        <w:rPr>
          <w:i/>
          <w:sz w:val="20"/>
          <w:szCs w:val="20"/>
        </w:rPr>
        <w:t>Regents’ Rule</w:t>
      </w:r>
      <w:r w:rsidRPr="0065571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6E4AB61" w14:textId="77777777" w:rsidR="00446FA5" w:rsidRPr="00655711" w:rsidRDefault="00446FA5" w:rsidP="00655711">
      <w:pPr>
        <w:rPr>
          <w:sz w:val="20"/>
          <w:szCs w:val="20"/>
        </w:rPr>
      </w:pPr>
    </w:p>
    <w:p w14:paraId="2D8F5FE9" w14:textId="77777777" w:rsidR="00655711" w:rsidRPr="00655711" w:rsidRDefault="00446FA5" w:rsidP="00655711">
      <w:pPr>
        <w:rPr>
          <w:sz w:val="20"/>
          <w:szCs w:val="20"/>
          <w:u w:val="single"/>
        </w:rPr>
      </w:pPr>
      <w:r w:rsidRPr="00655711">
        <w:rPr>
          <w:bCs/>
          <w:sz w:val="20"/>
          <w:szCs w:val="20"/>
          <w:u w:val="single"/>
        </w:rPr>
        <w:t>Student Support Services</w:t>
      </w:r>
    </w:p>
    <w:p w14:paraId="705F45E8" w14:textId="77777777" w:rsidR="00446FA5" w:rsidRPr="00655711" w:rsidRDefault="00446FA5" w:rsidP="00655711">
      <w:pPr>
        <w:rPr>
          <w:sz w:val="20"/>
          <w:szCs w:val="20"/>
        </w:rPr>
      </w:pPr>
      <w:r w:rsidRPr="0065571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55711">
          <w:rPr>
            <w:rStyle w:val="Hyperlink"/>
            <w:color w:val="auto"/>
            <w:sz w:val="20"/>
            <w:szCs w:val="20"/>
          </w:rPr>
          <w:t>resources@uta.edu</w:t>
        </w:r>
      </w:hyperlink>
      <w:r w:rsidRPr="00655711">
        <w:rPr>
          <w:sz w:val="20"/>
          <w:szCs w:val="20"/>
        </w:rPr>
        <w:t xml:space="preserve">, or view the information at </w:t>
      </w:r>
      <w:hyperlink r:id="rId10" w:history="1">
        <w:r w:rsidRPr="00655711">
          <w:rPr>
            <w:rStyle w:val="Hyperlink"/>
            <w:color w:val="auto"/>
            <w:sz w:val="20"/>
            <w:szCs w:val="20"/>
          </w:rPr>
          <w:t>www.uta.edu/resources</w:t>
        </w:r>
      </w:hyperlink>
      <w:r w:rsidRPr="00655711">
        <w:rPr>
          <w:sz w:val="20"/>
          <w:szCs w:val="20"/>
        </w:rPr>
        <w:t>.</w:t>
      </w:r>
    </w:p>
    <w:p w14:paraId="1209D470" w14:textId="77777777" w:rsidR="00446FA5" w:rsidRPr="00655711" w:rsidRDefault="00446FA5" w:rsidP="00655711">
      <w:pPr>
        <w:rPr>
          <w:b/>
          <w:sz w:val="20"/>
          <w:szCs w:val="20"/>
        </w:rPr>
      </w:pPr>
    </w:p>
    <w:p w14:paraId="1E27899B" w14:textId="77777777" w:rsidR="00655711" w:rsidRPr="00655711" w:rsidRDefault="00655711" w:rsidP="00655711">
      <w:pPr>
        <w:rPr>
          <w:sz w:val="20"/>
          <w:szCs w:val="20"/>
          <w:u w:val="single"/>
        </w:rPr>
      </w:pPr>
      <w:r w:rsidRPr="00655711">
        <w:rPr>
          <w:sz w:val="20"/>
          <w:szCs w:val="20"/>
          <w:u w:val="single"/>
        </w:rPr>
        <w:t>Electronic Communication</w:t>
      </w:r>
    </w:p>
    <w:p w14:paraId="6DD6CCA2" w14:textId="77777777" w:rsidR="00446FA5" w:rsidRPr="00655711" w:rsidRDefault="00446FA5" w:rsidP="00655711">
      <w:pPr>
        <w:rPr>
          <w:sz w:val="20"/>
          <w:szCs w:val="20"/>
        </w:rPr>
      </w:pPr>
      <w:r w:rsidRPr="00655711">
        <w:rPr>
          <w:sz w:val="20"/>
          <w:szCs w:val="20"/>
        </w:rPr>
        <w:t xml:space="preserve">UT Arlington has adopted </w:t>
      </w:r>
      <w:proofErr w:type="spellStart"/>
      <w:r w:rsidRPr="00655711">
        <w:rPr>
          <w:sz w:val="20"/>
          <w:szCs w:val="20"/>
        </w:rPr>
        <w:t>MavMail</w:t>
      </w:r>
      <w:proofErr w:type="spellEnd"/>
      <w:r w:rsidRPr="00655711">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55711">
        <w:rPr>
          <w:sz w:val="20"/>
          <w:szCs w:val="20"/>
        </w:rPr>
        <w:t>MavMail</w:t>
      </w:r>
      <w:proofErr w:type="spellEnd"/>
      <w:r w:rsidRPr="00655711">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55711">
        <w:rPr>
          <w:sz w:val="20"/>
          <w:szCs w:val="20"/>
        </w:rPr>
        <w:t>MavMail</w:t>
      </w:r>
      <w:proofErr w:type="spellEnd"/>
      <w:r w:rsidRPr="00655711">
        <w:rPr>
          <w:sz w:val="20"/>
          <w:szCs w:val="20"/>
        </w:rPr>
        <w:t xml:space="preserve"> is available at </w:t>
      </w:r>
      <w:hyperlink r:id="rId11" w:history="1">
        <w:r w:rsidRPr="00655711">
          <w:rPr>
            <w:rStyle w:val="Hyperlink"/>
            <w:color w:val="auto"/>
            <w:sz w:val="20"/>
            <w:szCs w:val="20"/>
          </w:rPr>
          <w:t>http://www.uta.edu/oit/cs/email/mavmail.php</w:t>
        </w:r>
      </w:hyperlink>
      <w:r w:rsidRPr="00655711">
        <w:rPr>
          <w:sz w:val="20"/>
          <w:szCs w:val="20"/>
        </w:rPr>
        <w:t>.</w:t>
      </w:r>
    </w:p>
    <w:p w14:paraId="64754E12" w14:textId="77777777" w:rsidR="00446FA5" w:rsidRPr="00655711" w:rsidRDefault="00446FA5" w:rsidP="00655711">
      <w:pPr>
        <w:rPr>
          <w:sz w:val="20"/>
          <w:szCs w:val="20"/>
        </w:rPr>
      </w:pPr>
    </w:p>
    <w:p w14:paraId="0341060C" w14:textId="77777777" w:rsidR="00655711" w:rsidRPr="00655711" w:rsidRDefault="00446FA5" w:rsidP="00655711">
      <w:pPr>
        <w:autoSpaceDE w:val="0"/>
        <w:autoSpaceDN w:val="0"/>
        <w:adjustRightInd w:val="0"/>
        <w:rPr>
          <w:sz w:val="20"/>
          <w:szCs w:val="20"/>
          <w:u w:val="single"/>
        </w:rPr>
      </w:pPr>
      <w:r w:rsidRPr="00655711">
        <w:rPr>
          <w:sz w:val="20"/>
          <w:szCs w:val="20"/>
          <w:u w:val="single"/>
        </w:rPr>
        <w:t>Student Feedback Survey</w:t>
      </w:r>
    </w:p>
    <w:p w14:paraId="7091B759" w14:textId="77777777" w:rsidR="00446FA5" w:rsidRPr="00655711" w:rsidRDefault="00446FA5" w:rsidP="00655711">
      <w:pPr>
        <w:autoSpaceDE w:val="0"/>
        <w:autoSpaceDN w:val="0"/>
        <w:adjustRightInd w:val="0"/>
        <w:rPr>
          <w:sz w:val="20"/>
          <w:szCs w:val="20"/>
        </w:rPr>
      </w:pPr>
      <w:r w:rsidRPr="00655711">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55711">
        <w:rPr>
          <w:bCs/>
          <w:sz w:val="20"/>
          <w:szCs w:val="20"/>
        </w:rPr>
        <w:t>MavMail</w:t>
      </w:r>
      <w:proofErr w:type="spellEnd"/>
      <w:r w:rsidRPr="00655711">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55711">
          <w:rPr>
            <w:rStyle w:val="Hyperlink"/>
            <w:bCs/>
            <w:color w:val="auto"/>
            <w:sz w:val="20"/>
            <w:szCs w:val="20"/>
          </w:rPr>
          <w:t>http://www.uta.edu/sfs</w:t>
        </w:r>
      </w:hyperlink>
      <w:r w:rsidRPr="00655711">
        <w:rPr>
          <w:bCs/>
          <w:sz w:val="20"/>
          <w:szCs w:val="20"/>
        </w:rPr>
        <w:t>.</w:t>
      </w:r>
    </w:p>
    <w:p w14:paraId="2133CBFF" w14:textId="77777777" w:rsidR="00446FA5" w:rsidRPr="00655711" w:rsidRDefault="00446FA5" w:rsidP="00655711">
      <w:pPr>
        <w:rPr>
          <w:b/>
          <w:bCs/>
          <w:sz w:val="20"/>
          <w:szCs w:val="20"/>
        </w:rPr>
      </w:pPr>
    </w:p>
    <w:p w14:paraId="5B25A703" w14:textId="77777777" w:rsidR="00655711" w:rsidRPr="00655711" w:rsidRDefault="00446FA5" w:rsidP="00655711">
      <w:pPr>
        <w:rPr>
          <w:bCs/>
          <w:sz w:val="20"/>
          <w:szCs w:val="20"/>
          <w:u w:val="single"/>
        </w:rPr>
      </w:pPr>
      <w:r w:rsidRPr="00655711">
        <w:rPr>
          <w:bCs/>
          <w:sz w:val="20"/>
          <w:szCs w:val="20"/>
          <w:u w:val="single"/>
        </w:rPr>
        <w:t>Final Review Week</w:t>
      </w:r>
    </w:p>
    <w:p w14:paraId="4E8512D4" w14:textId="77777777" w:rsidR="00446FA5" w:rsidRPr="00655711" w:rsidRDefault="00446FA5" w:rsidP="00655711">
      <w:pPr>
        <w:rPr>
          <w:sz w:val="20"/>
          <w:szCs w:val="20"/>
        </w:rPr>
      </w:pPr>
      <w:r w:rsidRPr="0065571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55711">
        <w:rPr>
          <w:i/>
          <w:sz w:val="20"/>
          <w:szCs w:val="20"/>
        </w:rPr>
        <w:t>unless specified in the class syllabus</w:t>
      </w:r>
      <w:r w:rsidRPr="0065571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23028B4" w14:textId="77777777" w:rsidR="00446FA5" w:rsidRPr="00655711" w:rsidRDefault="00446FA5" w:rsidP="00655711">
      <w:pPr>
        <w:rPr>
          <w:sz w:val="20"/>
          <w:szCs w:val="20"/>
        </w:rPr>
      </w:pPr>
    </w:p>
    <w:p w14:paraId="6C966B7D" w14:textId="77777777" w:rsidR="00655711" w:rsidRDefault="00655711">
      <w:pPr>
        <w:rPr>
          <w:bCs/>
          <w:sz w:val="20"/>
          <w:szCs w:val="20"/>
          <w:u w:val="single"/>
        </w:rPr>
      </w:pPr>
      <w:r>
        <w:rPr>
          <w:bCs/>
          <w:sz w:val="20"/>
          <w:szCs w:val="20"/>
          <w:u w:val="single"/>
        </w:rPr>
        <w:br w:type="page"/>
      </w:r>
    </w:p>
    <w:p w14:paraId="61A67C0A" w14:textId="77777777" w:rsidR="00655711" w:rsidRPr="00655711" w:rsidRDefault="00446FA5" w:rsidP="00655711">
      <w:pPr>
        <w:rPr>
          <w:bCs/>
          <w:sz w:val="20"/>
          <w:szCs w:val="20"/>
          <w:u w:val="single"/>
        </w:rPr>
      </w:pPr>
      <w:r w:rsidRPr="00655711">
        <w:rPr>
          <w:bCs/>
          <w:sz w:val="20"/>
          <w:szCs w:val="20"/>
          <w:u w:val="single"/>
        </w:rPr>
        <w:lastRenderedPageBreak/>
        <w:t>Emergency Exit Procedures</w:t>
      </w:r>
    </w:p>
    <w:p w14:paraId="4AF17F8C" w14:textId="77777777" w:rsidR="00446FA5" w:rsidRPr="00655711" w:rsidRDefault="00446FA5" w:rsidP="00655711">
      <w:pPr>
        <w:rPr>
          <w:sz w:val="20"/>
          <w:szCs w:val="20"/>
        </w:rPr>
      </w:pPr>
      <w:r w:rsidRPr="00655711">
        <w:rPr>
          <w:sz w:val="20"/>
          <w:szCs w:val="20"/>
        </w:rPr>
        <w:t xml:space="preserve">Should we experience an emergency event that requires us to vacate the building, students should exit the room and move toward the nearest exit, which is located </w:t>
      </w:r>
      <w:r w:rsidR="0084136F" w:rsidRPr="00655711">
        <w:rPr>
          <w:sz w:val="20"/>
          <w:szCs w:val="20"/>
        </w:rPr>
        <w:t>behind the classroom to the left (at the opposite end of the hallway from the elevator</w:t>
      </w:r>
      <w:r w:rsidRPr="00655711">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DB6F7A0" w14:textId="77777777" w:rsidR="00446FA5" w:rsidRPr="00655711" w:rsidRDefault="00446FA5" w:rsidP="00655711">
      <w:pPr>
        <w:rPr>
          <w:sz w:val="20"/>
          <w:szCs w:val="20"/>
        </w:rPr>
      </w:pPr>
    </w:p>
    <w:p w14:paraId="5F467FD4" w14:textId="77777777" w:rsidR="00446FA5" w:rsidRPr="00655711" w:rsidRDefault="00446FA5" w:rsidP="00655711">
      <w:pPr>
        <w:rPr>
          <w:b/>
          <w:sz w:val="20"/>
          <w:szCs w:val="20"/>
        </w:rPr>
      </w:pPr>
    </w:p>
    <w:p w14:paraId="2EA2C587" w14:textId="77777777" w:rsidR="00446FA5" w:rsidRPr="00655711" w:rsidRDefault="00655711" w:rsidP="00655711">
      <w:pPr>
        <w:keepNext/>
        <w:rPr>
          <w:sz w:val="20"/>
          <w:szCs w:val="20"/>
          <w:u w:val="single"/>
        </w:rPr>
      </w:pPr>
      <w:r w:rsidRPr="00655711">
        <w:rPr>
          <w:sz w:val="20"/>
          <w:szCs w:val="20"/>
          <w:u w:val="single"/>
        </w:rPr>
        <w:t>Course Schedule</w:t>
      </w:r>
      <w:r w:rsidR="00446FA5" w:rsidRPr="00655711">
        <w:rPr>
          <w:sz w:val="20"/>
          <w:szCs w:val="20"/>
          <w:u w:val="single"/>
        </w:rPr>
        <w:t xml:space="preserve"> </w:t>
      </w:r>
    </w:p>
    <w:p w14:paraId="358099E5" w14:textId="77777777" w:rsidR="0084136F" w:rsidRPr="00655711" w:rsidRDefault="0084136F" w:rsidP="00655711">
      <w:pPr>
        <w:rPr>
          <w:sz w:val="20"/>
          <w:szCs w:val="20"/>
        </w:rPr>
      </w:pPr>
      <w:r w:rsidRPr="00655711">
        <w:rPr>
          <w:sz w:val="20"/>
          <w:szCs w:val="20"/>
        </w:rPr>
        <w:t>Week 1: July 8-10--Part 1: Elements</w:t>
      </w:r>
    </w:p>
    <w:p w14:paraId="219CB578" w14:textId="77777777" w:rsidR="0084136F" w:rsidRPr="00655711" w:rsidRDefault="0084136F" w:rsidP="00655711">
      <w:pPr>
        <w:rPr>
          <w:sz w:val="20"/>
          <w:szCs w:val="20"/>
        </w:rPr>
      </w:pPr>
      <w:r w:rsidRPr="00655711">
        <w:rPr>
          <w:sz w:val="20"/>
          <w:szCs w:val="20"/>
        </w:rPr>
        <w:t xml:space="preserve">Week 2: July 14-17—Part 2 and Part 3: The </w:t>
      </w:r>
      <w:proofErr w:type="gramStart"/>
      <w:r w:rsidRPr="00655711">
        <w:rPr>
          <w:sz w:val="20"/>
          <w:szCs w:val="20"/>
        </w:rPr>
        <w:t>Middle</w:t>
      </w:r>
      <w:proofErr w:type="gramEnd"/>
      <w:r w:rsidRPr="00655711">
        <w:rPr>
          <w:sz w:val="20"/>
          <w:szCs w:val="20"/>
        </w:rPr>
        <w:t xml:space="preserve"> Ages and Renaissance and The Baroque Period</w:t>
      </w:r>
    </w:p>
    <w:p w14:paraId="13EA76D1" w14:textId="77777777" w:rsidR="0084136F" w:rsidRPr="00655711" w:rsidRDefault="0084136F" w:rsidP="00655711">
      <w:pPr>
        <w:rPr>
          <w:sz w:val="20"/>
          <w:szCs w:val="20"/>
        </w:rPr>
      </w:pPr>
      <w:r w:rsidRPr="00655711">
        <w:rPr>
          <w:sz w:val="20"/>
          <w:szCs w:val="20"/>
        </w:rPr>
        <w:t xml:space="preserve">Week 3 and 4: July 24, 28-31: The Classical Period and the Romantic Period (through Chopin) </w:t>
      </w:r>
    </w:p>
    <w:p w14:paraId="24DCE893" w14:textId="77777777" w:rsidR="0084136F" w:rsidRPr="00655711" w:rsidRDefault="0084136F" w:rsidP="00655711">
      <w:pPr>
        <w:rPr>
          <w:sz w:val="20"/>
          <w:szCs w:val="20"/>
        </w:rPr>
      </w:pPr>
      <w:r w:rsidRPr="00655711">
        <w:rPr>
          <w:sz w:val="20"/>
          <w:szCs w:val="20"/>
        </w:rPr>
        <w:tab/>
        <w:t>Reminder: there will be no class July 21, 22 or 23.</w:t>
      </w:r>
    </w:p>
    <w:p w14:paraId="49D30F2B" w14:textId="77777777" w:rsidR="0084136F" w:rsidRPr="00655711" w:rsidRDefault="0084136F" w:rsidP="00655711">
      <w:pPr>
        <w:rPr>
          <w:sz w:val="20"/>
          <w:szCs w:val="20"/>
        </w:rPr>
      </w:pPr>
      <w:r w:rsidRPr="00655711">
        <w:rPr>
          <w:sz w:val="20"/>
          <w:szCs w:val="20"/>
        </w:rPr>
        <w:t>Week 5: August 4-7: The Romantic Period (finish) and The Twentieth Century and Beyond</w:t>
      </w:r>
    </w:p>
    <w:p w14:paraId="40F9AE33" w14:textId="77777777" w:rsidR="0084136F" w:rsidRPr="00655711" w:rsidRDefault="0084136F" w:rsidP="00655711">
      <w:pPr>
        <w:rPr>
          <w:sz w:val="20"/>
          <w:szCs w:val="20"/>
        </w:rPr>
      </w:pPr>
      <w:r w:rsidRPr="00655711">
        <w:rPr>
          <w:sz w:val="20"/>
          <w:szCs w:val="20"/>
        </w:rPr>
        <w:t>Final Exam: August 11, 1:00-3:00pm</w:t>
      </w:r>
    </w:p>
    <w:p w14:paraId="459CC29A" w14:textId="77777777" w:rsidR="0084136F" w:rsidRPr="00655711" w:rsidRDefault="0084136F" w:rsidP="00655711">
      <w:pPr>
        <w:rPr>
          <w:sz w:val="20"/>
          <w:szCs w:val="20"/>
        </w:rPr>
      </w:pPr>
    </w:p>
    <w:p w14:paraId="29E27340" w14:textId="77777777" w:rsidR="00446FA5" w:rsidRPr="00655711" w:rsidRDefault="00446FA5" w:rsidP="00655711">
      <w:pPr>
        <w:rPr>
          <w:sz w:val="20"/>
          <w:szCs w:val="20"/>
        </w:rPr>
      </w:pPr>
      <w:r w:rsidRPr="00655711">
        <w:rPr>
          <w:sz w:val="20"/>
          <w:szCs w:val="20"/>
        </w:rPr>
        <w:t>“</w:t>
      </w:r>
      <w:r w:rsidRPr="00655711">
        <w:rPr>
          <w:i/>
          <w:sz w:val="20"/>
          <w:szCs w:val="20"/>
        </w:rPr>
        <w:t>As the instructor for this course, I reserve the right to adjust this schedule in any way that serves the educational needs of the students enrolled in this course. –</w:t>
      </w:r>
      <w:r w:rsidR="0084136F" w:rsidRPr="00655711">
        <w:rPr>
          <w:i/>
          <w:sz w:val="20"/>
          <w:szCs w:val="20"/>
        </w:rPr>
        <w:t xml:space="preserve">Martha J. </w:t>
      </w:r>
      <w:proofErr w:type="spellStart"/>
      <w:r w:rsidR="0084136F" w:rsidRPr="00655711">
        <w:rPr>
          <w:i/>
          <w:sz w:val="20"/>
          <w:szCs w:val="20"/>
        </w:rPr>
        <w:t>Walvoord</w:t>
      </w:r>
      <w:proofErr w:type="spellEnd"/>
      <w:r w:rsidRPr="00655711">
        <w:rPr>
          <w:i/>
          <w:sz w:val="20"/>
          <w:szCs w:val="20"/>
        </w:rPr>
        <w:t xml:space="preserve">.” </w:t>
      </w:r>
    </w:p>
    <w:p w14:paraId="6F6C27E7" w14:textId="77777777" w:rsidR="00750006" w:rsidRPr="00655711" w:rsidRDefault="00750006" w:rsidP="00655711">
      <w:pPr>
        <w:widowControl w:val="0"/>
        <w:autoSpaceDE w:val="0"/>
        <w:autoSpaceDN w:val="0"/>
        <w:adjustRightInd w:val="0"/>
        <w:rPr>
          <w:sz w:val="20"/>
          <w:szCs w:val="20"/>
        </w:rPr>
      </w:pPr>
    </w:p>
    <w:sectPr w:rsidR="00750006" w:rsidRPr="00655711" w:rsidSect="0065571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A0"/>
    <w:rsid w:val="001236C7"/>
    <w:rsid w:val="00223F67"/>
    <w:rsid w:val="00446FA5"/>
    <w:rsid w:val="00487F74"/>
    <w:rsid w:val="00493A56"/>
    <w:rsid w:val="00547826"/>
    <w:rsid w:val="00554308"/>
    <w:rsid w:val="005D221E"/>
    <w:rsid w:val="00655711"/>
    <w:rsid w:val="00750006"/>
    <w:rsid w:val="007C258E"/>
    <w:rsid w:val="007E2735"/>
    <w:rsid w:val="00814C4E"/>
    <w:rsid w:val="0084136F"/>
    <w:rsid w:val="009C138E"/>
    <w:rsid w:val="009F32A0"/>
    <w:rsid w:val="00B30336"/>
    <w:rsid w:val="00B630CE"/>
    <w:rsid w:val="00B73221"/>
    <w:rsid w:val="00C40742"/>
    <w:rsid w:val="00D00B3F"/>
    <w:rsid w:val="00D97BED"/>
    <w:rsid w:val="00ED34E8"/>
    <w:rsid w:val="00F80046"/>
    <w:rsid w:val="00FA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F5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0006"/>
    <w:pPr>
      <w:autoSpaceDE w:val="0"/>
      <w:autoSpaceDN w:val="0"/>
      <w:adjustRightInd w:val="0"/>
    </w:pPr>
    <w:rPr>
      <w:rFonts w:ascii="Arial" w:hAnsi="Arial" w:cs="Arial"/>
      <w:color w:val="000000"/>
      <w:sz w:val="24"/>
      <w:szCs w:val="24"/>
    </w:rPr>
  </w:style>
  <w:style w:type="character" w:styleId="Hyperlink">
    <w:name w:val="Hyperlink"/>
    <w:basedOn w:val="DefaultParagraphFont"/>
    <w:rsid w:val="00FA1394"/>
    <w:rPr>
      <w:color w:val="0000FF" w:themeColor="hyperlink"/>
      <w:u w:val="single"/>
    </w:rPr>
  </w:style>
  <w:style w:type="paragraph" w:styleId="NormalWeb">
    <w:name w:val="Normal (Web)"/>
    <w:basedOn w:val="Normal"/>
    <w:uiPriority w:val="99"/>
    <w:unhideWhenUsed/>
    <w:rsid w:val="00446FA5"/>
    <w:pPr>
      <w:spacing w:before="100" w:beforeAutospacing="1" w:after="100" w:afterAutospacing="1"/>
    </w:pPr>
    <w:rPr>
      <w:lang w:eastAsia="zh-CN"/>
    </w:rPr>
  </w:style>
  <w:style w:type="character" w:styleId="Strong">
    <w:name w:val="Strong"/>
    <w:uiPriority w:val="22"/>
    <w:qFormat/>
    <w:rsid w:val="00446FA5"/>
    <w:rPr>
      <w:b/>
      <w:bCs/>
    </w:rPr>
  </w:style>
  <w:style w:type="character" w:customStyle="1" w:styleId="guideurl">
    <w:name w:val="guideurl"/>
    <w:basedOn w:val="DefaultParagraphFont"/>
    <w:rsid w:val="00446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0006"/>
    <w:pPr>
      <w:autoSpaceDE w:val="0"/>
      <w:autoSpaceDN w:val="0"/>
      <w:adjustRightInd w:val="0"/>
    </w:pPr>
    <w:rPr>
      <w:rFonts w:ascii="Arial" w:hAnsi="Arial" w:cs="Arial"/>
      <w:color w:val="000000"/>
      <w:sz w:val="24"/>
      <w:szCs w:val="24"/>
    </w:rPr>
  </w:style>
  <w:style w:type="character" w:styleId="Hyperlink">
    <w:name w:val="Hyperlink"/>
    <w:basedOn w:val="DefaultParagraphFont"/>
    <w:rsid w:val="00FA1394"/>
    <w:rPr>
      <w:color w:val="0000FF" w:themeColor="hyperlink"/>
      <w:u w:val="single"/>
    </w:rPr>
  </w:style>
  <w:style w:type="paragraph" w:styleId="NormalWeb">
    <w:name w:val="Normal (Web)"/>
    <w:basedOn w:val="Normal"/>
    <w:uiPriority w:val="99"/>
    <w:unhideWhenUsed/>
    <w:rsid w:val="00446FA5"/>
    <w:pPr>
      <w:spacing w:before="100" w:beforeAutospacing="1" w:after="100" w:afterAutospacing="1"/>
    </w:pPr>
    <w:rPr>
      <w:lang w:eastAsia="zh-CN"/>
    </w:rPr>
  </w:style>
  <w:style w:type="character" w:styleId="Strong">
    <w:name w:val="Strong"/>
    <w:uiPriority w:val="22"/>
    <w:qFormat/>
    <w:rsid w:val="00446FA5"/>
    <w:rPr>
      <w:b/>
      <w:bCs/>
    </w:rPr>
  </w:style>
  <w:style w:type="character" w:customStyle="1" w:styleId="guideurl">
    <w:name w:val="guideurl"/>
    <w:basedOn w:val="DefaultParagraphFont"/>
    <w:rsid w:val="0044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lvoord@uta.edu"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6D79-1D56-F447-9753-B180694E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1545</Words>
  <Characters>8809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Music Appreciation—Musi 1300-001-Summer II-2009</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Appreciation—Musi 1300-001-Summer II-2009</dc:title>
  <dc:subject/>
  <dc:creator>uta</dc:creator>
  <cp:keywords/>
  <dc:description/>
  <cp:lastModifiedBy>Jack Unzicker</cp:lastModifiedBy>
  <cp:revision>5</cp:revision>
  <cp:lastPrinted>2013-07-03T17:24:00Z</cp:lastPrinted>
  <dcterms:created xsi:type="dcterms:W3CDTF">2014-07-02T20:05:00Z</dcterms:created>
  <dcterms:modified xsi:type="dcterms:W3CDTF">2014-07-02T20:48:00Z</dcterms:modified>
</cp:coreProperties>
</file>