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C30" w:rsidRDefault="001E2C30" w:rsidP="00867632">
      <w:pPr>
        <w:pStyle w:val="Title"/>
        <w:jc w:val="left"/>
        <w:outlineLvl w:val="0"/>
      </w:pPr>
    </w:p>
    <w:p w:rsidR="00325BBC" w:rsidRPr="00867632" w:rsidRDefault="00325BBC" w:rsidP="00325BBC">
      <w:pPr>
        <w:pStyle w:val="Title"/>
        <w:outlineLvl w:val="0"/>
        <w:rPr>
          <w:rFonts w:ascii="Arial" w:hAnsi="Arial" w:cs="Arial"/>
          <w:sz w:val="32"/>
          <w:szCs w:val="32"/>
        </w:rPr>
      </w:pPr>
      <w:r w:rsidRPr="00867632">
        <w:rPr>
          <w:rFonts w:ascii="Arial" w:hAnsi="Arial" w:cs="Arial"/>
          <w:sz w:val="32"/>
          <w:szCs w:val="32"/>
        </w:rPr>
        <w:t>The University of Texas at Arlington</w:t>
      </w:r>
    </w:p>
    <w:p w:rsidR="00325BBC" w:rsidRPr="00867632" w:rsidRDefault="00325BBC" w:rsidP="00325BBC">
      <w:pPr>
        <w:pStyle w:val="Title"/>
        <w:outlineLvl w:val="0"/>
        <w:rPr>
          <w:rFonts w:ascii="Arial" w:hAnsi="Arial" w:cs="Arial"/>
          <w:sz w:val="32"/>
          <w:szCs w:val="32"/>
        </w:rPr>
      </w:pPr>
      <w:r w:rsidRPr="00867632">
        <w:rPr>
          <w:rFonts w:ascii="Arial" w:hAnsi="Arial" w:cs="Arial"/>
          <w:sz w:val="32"/>
          <w:szCs w:val="32"/>
        </w:rPr>
        <w:t>College of Nursing</w:t>
      </w:r>
    </w:p>
    <w:p w:rsidR="00325BBC" w:rsidRPr="00867632" w:rsidRDefault="00325BBC" w:rsidP="00325BBC">
      <w:pPr>
        <w:jc w:val="center"/>
        <w:outlineLvl w:val="0"/>
        <w:rPr>
          <w:rFonts w:ascii="Arial" w:hAnsi="Arial" w:cs="Arial"/>
          <w:b/>
          <w:bCs/>
          <w:sz w:val="32"/>
          <w:szCs w:val="32"/>
        </w:rPr>
      </w:pPr>
      <w:r w:rsidRPr="00867632">
        <w:rPr>
          <w:rFonts w:ascii="Arial" w:hAnsi="Arial" w:cs="Arial"/>
          <w:b/>
          <w:bCs/>
          <w:sz w:val="32"/>
          <w:szCs w:val="32"/>
        </w:rPr>
        <w:t>PhD Program</w:t>
      </w:r>
    </w:p>
    <w:p w:rsidR="00867632" w:rsidRDefault="00867632" w:rsidP="00325BBC">
      <w:pPr>
        <w:jc w:val="center"/>
        <w:outlineLvl w:val="0"/>
        <w:rPr>
          <w:rFonts w:ascii="Arial" w:hAnsi="Arial" w:cs="Arial"/>
          <w:b/>
          <w:bCs/>
          <w:sz w:val="24"/>
          <w:szCs w:val="24"/>
        </w:rPr>
      </w:pPr>
    </w:p>
    <w:p w:rsidR="00867632" w:rsidRPr="00867632" w:rsidRDefault="00867632" w:rsidP="00325BBC">
      <w:pPr>
        <w:jc w:val="center"/>
        <w:outlineLvl w:val="0"/>
        <w:rPr>
          <w:rFonts w:ascii="Arial" w:hAnsi="Arial" w:cs="Arial"/>
          <w:b/>
          <w:bCs/>
          <w:sz w:val="28"/>
          <w:szCs w:val="28"/>
        </w:rPr>
      </w:pPr>
      <w:r w:rsidRPr="00867632">
        <w:rPr>
          <w:rFonts w:ascii="Arial" w:hAnsi="Arial" w:cs="Arial"/>
          <w:b/>
          <w:sz w:val="28"/>
          <w:szCs w:val="28"/>
        </w:rPr>
        <w:t>Fall 2014</w:t>
      </w:r>
    </w:p>
    <w:p w:rsidR="00325BBC" w:rsidRPr="0006641B" w:rsidRDefault="00325BBC" w:rsidP="00325BBC">
      <w:pPr>
        <w:jc w:val="center"/>
        <w:outlineLvl w:val="0"/>
        <w:rPr>
          <w:rFonts w:ascii="Arial" w:hAnsi="Arial" w:cs="Arial"/>
          <w:b/>
          <w:bCs/>
          <w:sz w:val="24"/>
          <w:szCs w:val="24"/>
        </w:rPr>
      </w:pPr>
    </w:p>
    <w:p w:rsidR="006B1BDD" w:rsidRDefault="00325BBC" w:rsidP="00867632">
      <w:pPr>
        <w:spacing w:line="276" w:lineRule="auto"/>
        <w:jc w:val="center"/>
        <w:rPr>
          <w:rFonts w:ascii="Arial" w:hAnsi="Arial" w:cs="Arial"/>
          <w:b/>
          <w:sz w:val="24"/>
          <w:szCs w:val="24"/>
        </w:rPr>
      </w:pPr>
      <w:r w:rsidRPr="0006641B">
        <w:rPr>
          <w:rFonts w:ascii="Arial" w:hAnsi="Arial" w:cs="Arial"/>
          <w:b/>
          <w:bCs/>
          <w:sz w:val="24"/>
          <w:szCs w:val="24"/>
        </w:rPr>
        <w:t xml:space="preserve"> </w:t>
      </w:r>
      <w:r w:rsidRPr="0006641B">
        <w:rPr>
          <w:rFonts w:ascii="Arial" w:hAnsi="Arial" w:cs="Arial"/>
          <w:b/>
          <w:sz w:val="24"/>
          <w:szCs w:val="24"/>
        </w:rPr>
        <w:t>NURS 6309</w:t>
      </w:r>
      <w:r w:rsidR="006B1BDD">
        <w:rPr>
          <w:rFonts w:ascii="Arial" w:hAnsi="Arial" w:cs="Arial"/>
          <w:b/>
          <w:sz w:val="24"/>
          <w:szCs w:val="24"/>
        </w:rPr>
        <w:t>-001</w:t>
      </w:r>
    </w:p>
    <w:p w:rsidR="00325BBC" w:rsidRPr="00867632" w:rsidRDefault="00325BBC" w:rsidP="00867632">
      <w:pPr>
        <w:spacing w:line="276" w:lineRule="auto"/>
        <w:jc w:val="center"/>
        <w:rPr>
          <w:rFonts w:ascii="Arial" w:hAnsi="Arial" w:cs="Arial"/>
          <w:b/>
          <w:sz w:val="24"/>
          <w:szCs w:val="24"/>
        </w:rPr>
      </w:pPr>
      <w:r w:rsidRPr="0006641B">
        <w:rPr>
          <w:rFonts w:ascii="Arial" w:hAnsi="Arial" w:cs="Arial"/>
          <w:b/>
          <w:sz w:val="24"/>
          <w:szCs w:val="24"/>
        </w:rPr>
        <w:t xml:space="preserve">Scientific Products: Preparation and Dissemination </w:t>
      </w:r>
      <w:r w:rsidRPr="0006641B">
        <w:rPr>
          <w:rFonts w:ascii="Arial" w:hAnsi="Arial" w:cs="Arial"/>
          <w:b/>
          <w:bCs/>
          <w:sz w:val="24"/>
          <w:szCs w:val="24"/>
        </w:rPr>
        <w:t>(3-0)</w:t>
      </w:r>
    </w:p>
    <w:p w:rsidR="00325BBC" w:rsidRDefault="00325BBC" w:rsidP="00325BBC">
      <w:pPr>
        <w:jc w:val="center"/>
        <w:outlineLvl w:val="0"/>
        <w:rPr>
          <w:rFonts w:ascii="Arial" w:hAnsi="Arial" w:cs="Arial"/>
          <w:b/>
          <w:bCs/>
          <w:sz w:val="24"/>
          <w:szCs w:val="24"/>
        </w:rPr>
      </w:pPr>
      <w:r w:rsidRPr="0006641B">
        <w:rPr>
          <w:rFonts w:ascii="Arial" w:hAnsi="Arial" w:cs="Arial"/>
          <w:b/>
          <w:bCs/>
          <w:sz w:val="24"/>
          <w:szCs w:val="24"/>
        </w:rPr>
        <w:t>Thursdays, 4 to 6:50 p.m.</w:t>
      </w:r>
    </w:p>
    <w:p w:rsidR="00867632" w:rsidRPr="0006641B" w:rsidRDefault="006B1BDD" w:rsidP="00325BBC">
      <w:pPr>
        <w:jc w:val="center"/>
        <w:outlineLvl w:val="0"/>
        <w:rPr>
          <w:rFonts w:ascii="Arial" w:hAnsi="Arial" w:cs="Arial"/>
          <w:b/>
          <w:bCs/>
          <w:sz w:val="24"/>
          <w:szCs w:val="24"/>
        </w:rPr>
      </w:pPr>
      <w:r>
        <w:rPr>
          <w:rFonts w:ascii="Arial" w:hAnsi="Arial" w:cs="Arial"/>
          <w:b/>
          <w:bCs/>
          <w:sz w:val="24"/>
          <w:szCs w:val="24"/>
        </w:rPr>
        <w:t>Classroom:  COBA 153</w:t>
      </w:r>
    </w:p>
    <w:p w:rsidR="00325BBC" w:rsidRPr="0006641B" w:rsidRDefault="00325BBC" w:rsidP="00325BBC">
      <w:pPr>
        <w:jc w:val="center"/>
        <w:outlineLvl w:val="0"/>
        <w:rPr>
          <w:b/>
          <w:bCs/>
          <w:sz w:val="24"/>
          <w:szCs w:val="24"/>
        </w:rPr>
      </w:pPr>
    </w:p>
    <w:p w:rsidR="00D07E62" w:rsidRPr="0006641B" w:rsidRDefault="00D07E62" w:rsidP="00A13833">
      <w:pPr>
        <w:jc w:val="center"/>
        <w:rPr>
          <w:rFonts w:ascii="Arial" w:hAnsi="Arial" w:cs="Arial"/>
          <w:b/>
          <w:color w:val="0064B1"/>
          <w:sz w:val="24"/>
          <w:szCs w:val="24"/>
        </w:rPr>
      </w:pPr>
    </w:p>
    <w:tbl>
      <w:tblPr>
        <w:tblW w:w="9576" w:type="dxa"/>
        <w:tblLook w:val="0000" w:firstRow="0" w:lastRow="0" w:firstColumn="0" w:lastColumn="0" w:noHBand="0" w:noVBand="0"/>
      </w:tblPr>
      <w:tblGrid>
        <w:gridCol w:w="3224"/>
        <w:gridCol w:w="6244"/>
        <w:gridCol w:w="108"/>
      </w:tblGrid>
      <w:tr w:rsidR="00255065" w:rsidRPr="0006641B" w:rsidTr="00325BBC">
        <w:trPr>
          <w:gridAfter w:val="1"/>
          <w:wAfter w:w="108" w:type="dxa"/>
        </w:trPr>
        <w:tc>
          <w:tcPr>
            <w:tcW w:w="3224" w:type="dxa"/>
          </w:tcPr>
          <w:p w:rsidR="00255065" w:rsidRPr="0006641B" w:rsidRDefault="00255065" w:rsidP="00325BBC">
            <w:pPr>
              <w:rPr>
                <w:rFonts w:ascii="Arial" w:hAnsi="Arial" w:cs="Arial"/>
                <w:b/>
                <w:bCs/>
                <w:caps/>
                <w:sz w:val="24"/>
                <w:szCs w:val="24"/>
              </w:rPr>
            </w:pPr>
            <w:r w:rsidRPr="0006641B">
              <w:rPr>
                <w:rFonts w:ascii="Arial" w:hAnsi="Arial" w:cs="Arial"/>
                <w:b/>
                <w:bCs/>
                <w:caps/>
                <w:sz w:val="24"/>
                <w:szCs w:val="24"/>
              </w:rPr>
              <w:t>INSTRUCTOR:</w:t>
            </w:r>
          </w:p>
        </w:tc>
        <w:tc>
          <w:tcPr>
            <w:tcW w:w="6244" w:type="dxa"/>
          </w:tcPr>
          <w:p w:rsidR="00255065" w:rsidRPr="0006641B" w:rsidRDefault="00255065" w:rsidP="00325BBC">
            <w:pPr>
              <w:rPr>
                <w:rFonts w:ascii="Arial" w:hAnsi="Arial" w:cs="Arial"/>
                <w:caps/>
                <w:sz w:val="24"/>
                <w:szCs w:val="24"/>
              </w:rPr>
            </w:pPr>
            <w:r w:rsidRPr="0006641B">
              <w:rPr>
                <w:rFonts w:ascii="Arial" w:hAnsi="Arial" w:cs="Arial"/>
                <w:sz w:val="24"/>
                <w:szCs w:val="24"/>
              </w:rPr>
              <w:t>Donelle M. Barnes PhD, RN, CNE</w:t>
            </w:r>
          </w:p>
          <w:p w:rsidR="00255065" w:rsidRPr="0006641B" w:rsidRDefault="00255065" w:rsidP="00325BBC">
            <w:pPr>
              <w:rPr>
                <w:rFonts w:ascii="Arial" w:hAnsi="Arial" w:cs="Arial"/>
                <w:sz w:val="24"/>
                <w:szCs w:val="24"/>
              </w:rPr>
            </w:pPr>
            <w:r w:rsidRPr="0006641B">
              <w:rPr>
                <w:rFonts w:ascii="Arial" w:hAnsi="Arial" w:cs="Arial"/>
                <w:sz w:val="24"/>
                <w:szCs w:val="24"/>
              </w:rPr>
              <w:t>Office</w:t>
            </w:r>
            <w:r w:rsidR="00867632">
              <w:rPr>
                <w:rFonts w:ascii="Arial" w:hAnsi="Arial" w:cs="Arial"/>
                <w:sz w:val="24"/>
                <w:szCs w:val="24"/>
              </w:rPr>
              <w:t>:</w:t>
            </w:r>
            <w:r w:rsidRPr="0006641B">
              <w:rPr>
                <w:rFonts w:ascii="Arial" w:hAnsi="Arial" w:cs="Arial"/>
                <w:sz w:val="24"/>
                <w:szCs w:val="24"/>
              </w:rPr>
              <w:t xml:space="preserve"> 521– Pickard Hall</w:t>
            </w:r>
          </w:p>
          <w:p w:rsidR="00255065" w:rsidRPr="0006641B" w:rsidRDefault="00255065" w:rsidP="00325BBC">
            <w:pPr>
              <w:rPr>
                <w:rFonts w:ascii="Arial" w:hAnsi="Arial" w:cs="Arial"/>
                <w:caps/>
                <w:sz w:val="24"/>
                <w:szCs w:val="24"/>
              </w:rPr>
            </w:pPr>
            <w:r w:rsidRPr="0006641B">
              <w:rPr>
                <w:rFonts w:ascii="Arial" w:hAnsi="Arial" w:cs="Arial"/>
                <w:sz w:val="24"/>
                <w:szCs w:val="24"/>
              </w:rPr>
              <w:t xml:space="preserve">Office Hours: </w:t>
            </w:r>
            <w:r w:rsidR="00325BBC" w:rsidRPr="0006641B">
              <w:rPr>
                <w:rFonts w:ascii="Arial" w:hAnsi="Arial" w:cs="Arial"/>
                <w:sz w:val="24"/>
                <w:szCs w:val="24"/>
              </w:rPr>
              <w:t>Thursd</w:t>
            </w:r>
            <w:r w:rsidRPr="0006641B">
              <w:rPr>
                <w:rFonts w:ascii="Arial" w:hAnsi="Arial" w:cs="Arial"/>
                <w:sz w:val="24"/>
                <w:szCs w:val="24"/>
              </w:rPr>
              <w:t xml:space="preserve">ays 2 to </w:t>
            </w:r>
            <w:r w:rsidR="00325BBC" w:rsidRPr="0006641B">
              <w:rPr>
                <w:rFonts w:ascii="Arial" w:hAnsi="Arial" w:cs="Arial"/>
                <w:sz w:val="24"/>
                <w:szCs w:val="24"/>
              </w:rPr>
              <w:t>4</w:t>
            </w:r>
            <w:r w:rsidRPr="0006641B">
              <w:rPr>
                <w:rFonts w:ascii="Arial" w:hAnsi="Arial" w:cs="Arial"/>
                <w:sz w:val="24"/>
                <w:szCs w:val="24"/>
              </w:rPr>
              <w:t xml:space="preserve"> p.m. or by appointment</w:t>
            </w:r>
          </w:p>
          <w:p w:rsidR="00255065" w:rsidRPr="0006641B" w:rsidRDefault="00255065" w:rsidP="00325BBC">
            <w:pPr>
              <w:rPr>
                <w:rFonts w:ascii="Arial" w:hAnsi="Arial" w:cs="Arial"/>
                <w:caps/>
                <w:sz w:val="24"/>
                <w:szCs w:val="24"/>
              </w:rPr>
            </w:pPr>
            <w:r w:rsidRPr="0006641B">
              <w:rPr>
                <w:rFonts w:ascii="Arial" w:hAnsi="Arial" w:cs="Arial"/>
                <w:sz w:val="24"/>
                <w:szCs w:val="24"/>
              </w:rPr>
              <w:t>Office Phone: 817-272-0108</w:t>
            </w:r>
          </w:p>
          <w:p w:rsidR="00255065" w:rsidRPr="0006641B" w:rsidRDefault="00255065" w:rsidP="00325BBC">
            <w:pPr>
              <w:rPr>
                <w:rFonts w:ascii="Arial" w:hAnsi="Arial" w:cs="Arial"/>
                <w:caps/>
                <w:sz w:val="24"/>
                <w:szCs w:val="24"/>
              </w:rPr>
            </w:pPr>
            <w:r w:rsidRPr="0006641B">
              <w:rPr>
                <w:rFonts w:ascii="Arial" w:hAnsi="Arial" w:cs="Arial"/>
                <w:sz w:val="24"/>
                <w:szCs w:val="24"/>
              </w:rPr>
              <w:t>Office Fax: 817-272-2950</w:t>
            </w:r>
          </w:p>
          <w:p w:rsidR="00255065" w:rsidRPr="0006641B" w:rsidRDefault="00255065" w:rsidP="00325BBC">
            <w:pPr>
              <w:rPr>
                <w:rFonts w:ascii="Arial" w:hAnsi="Arial" w:cs="Arial"/>
                <w:caps/>
                <w:sz w:val="24"/>
                <w:szCs w:val="24"/>
              </w:rPr>
            </w:pPr>
            <w:r w:rsidRPr="0006641B">
              <w:rPr>
                <w:rFonts w:ascii="Arial" w:hAnsi="Arial" w:cs="Arial"/>
                <w:sz w:val="24"/>
                <w:szCs w:val="24"/>
              </w:rPr>
              <w:t>Campus Mailbox: 19407</w:t>
            </w:r>
          </w:p>
          <w:p w:rsidR="00255065" w:rsidRPr="0006641B" w:rsidRDefault="00255065" w:rsidP="00325BBC">
            <w:pPr>
              <w:rPr>
                <w:rFonts w:ascii="Arial" w:hAnsi="Arial" w:cs="Arial"/>
                <w:sz w:val="24"/>
                <w:szCs w:val="24"/>
              </w:rPr>
            </w:pPr>
            <w:r w:rsidRPr="0006641B">
              <w:rPr>
                <w:rFonts w:ascii="Arial" w:hAnsi="Arial" w:cs="Arial"/>
                <w:sz w:val="24"/>
                <w:szCs w:val="24"/>
              </w:rPr>
              <w:t>Email:</w:t>
            </w:r>
            <w:r w:rsidR="00867632">
              <w:rPr>
                <w:rFonts w:ascii="Arial" w:hAnsi="Arial" w:cs="Arial"/>
                <w:sz w:val="24"/>
                <w:szCs w:val="24"/>
              </w:rPr>
              <w:t xml:space="preserve"> </w:t>
            </w:r>
            <w:r w:rsidRPr="0006641B">
              <w:rPr>
                <w:rFonts w:ascii="Arial" w:hAnsi="Arial" w:cs="Arial"/>
                <w:sz w:val="24"/>
                <w:szCs w:val="24"/>
              </w:rPr>
              <w:t>donelle@uta.edu</w:t>
            </w:r>
          </w:p>
          <w:p w:rsidR="00255065" w:rsidRPr="0006641B" w:rsidRDefault="00255065" w:rsidP="00325BBC">
            <w:pPr>
              <w:rPr>
                <w:rFonts w:ascii="Arial" w:hAnsi="Arial" w:cs="Arial"/>
                <w:sz w:val="24"/>
                <w:szCs w:val="24"/>
              </w:rPr>
            </w:pPr>
          </w:p>
        </w:tc>
      </w:tr>
      <w:tr w:rsidR="00255065" w:rsidRPr="0006641B" w:rsidTr="00325BBC">
        <w:tc>
          <w:tcPr>
            <w:tcW w:w="3224" w:type="dxa"/>
          </w:tcPr>
          <w:p w:rsidR="00255065" w:rsidRPr="00EB28BD" w:rsidRDefault="00255065" w:rsidP="00325BBC">
            <w:pPr>
              <w:rPr>
                <w:rFonts w:ascii="Arial" w:hAnsi="Arial" w:cs="Arial"/>
                <w:b/>
                <w:bCs/>
                <w:sz w:val="24"/>
                <w:szCs w:val="24"/>
              </w:rPr>
            </w:pPr>
            <w:r w:rsidRPr="00EB28BD">
              <w:rPr>
                <w:rFonts w:ascii="Arial" w:hAnsi="Arial" w:cs="Arial"/>
                <w:b/>
                <w:bCs/>
                <w:sz w:val="24"/>
                <w:szCs w:val="24"/>
              </w:rPr>
              <w:t>COURSE WEB SITE OR WORLD WIDE WEB SITE:</w:t>
            </w:r>
          </w:p>
          <w:p w:rsidR="00255065" w:rsidRPr="00EB28BD" w:rsidRDefault="00255065" w:rsidP="00325BBC">
            <w:pPr>
              <w:rPr>
                <w:rFonts w:ascii="Arial" w:hAnsi="Arial" w:cs="Arial"/>
                <w:b/>
                <w:bCs/>
                <w:sz w:val="24"/>
                <w:szCs w:val="24"/>
              </w:rPr>
            </w:pPr>
          </w:p>
        </w:tc>
        <w:tc>
          <w:tcPr>
            <w:tcW w:w="6352" w:type="dxa"/>
            <w:gridSpan w:val="2"/>
          </w:tcPr>
          <w:p w:rsidR="00255065" w:rsidRPr="00EB28BD" w:rsidRDefault="00255065" w:rsidP="00325BBC">
            <w:pPr>
              <w:rPr>
                <w:rFonts w:ascii="Arial" w:hAnsi="Arial" w:cs="Arial"/>
                <w:sz w:val="24"/>
                <w:szCs w:val="24"/>
              </w:rPr>
            </w:pPr>
            <w:r w:rsidRPr="00EB28BD">
              <w:rPr>
                <w:rFonts w:ascii="Arial" w:hAnsi="Arial" w:cs="Arial"/>
                <w:sz w:val="24"/>
                <w:szCs w:val="24"/>
              </w:rPr>
              <w:t>http://elearn.uta.edu</w:t>
            </w:r>
          </w:p>
          <w:p w:rsidR="00255065" w:rsidRPr="00EB28BD" w:rsidRDefault="00255065" w:rsidP="00325BBC">
            <w:pPr>
              <w:rPr>
                <w:rFonts w:ascii="Arial" w:hAnsi="Arial" w:cs="Arial"/>
                <w:sz w:val="24"/>
                <w:szCs w:val="24"/>
              </w:rPr>
            </w:pPr>
          </w:p>
        </w:tc>
      </w:tr>
      <w:tr w:rsidR="00255065" w:rsidRPr="0006641B" w:rsidTr="00325BBC">
        <w:tc>
          <w:tcPr>
            <w:tcW w:w="3224" w:type="dxa"/>
          </w:tcPr>
          <w:p w:rsidR="00255065" w:rsidRPr="00EB28BD" w:rsidRDefault="00255065" w:rsidP="00325BBC">
            <w:pPr>
              <w:rPr>
                <w:rFonts w:ascii="Arial" w:hAnsi="Arial" w:cs="Arial"/>
                <w:b/>
                <w:bCs/>
                <w:sz w:val="24"/>
                <w:szCs w:val="24"/>
              </w:rPr>
            </w:pPr>
            <w:r w:rsidRPr="00EB28BD">
              <w:rPr>
                <w:rFonts w:ascii="Arial" w:hAnsi="Arial" w:cs="Arial"/>
                <w:b/>
                <w:bCs/>
                <w:sz w:val="24"/>
                <w:szCs w:val="24"/>
              </w:rPr>
              <w:t>COURSE PREREQUISITES:</w:t>
            </w:r>
          </w:p>
          <w:p w:rsidR="00255065" w:rsidRPr="00EB28BD" w:rsidRDefault="00255065" w:rsidP="00325BBC">
            <w:pPr>
              <w:rPr>
                <w:rFonts w:ascii="Arial" w:hAnsi="Arial" w:cs="Arial"/>
                <w:b/>
                <w:bCs/>
                <w:sz w:val="24"/>
                <w:szCs w:val="24"/>
              </w:rPr>
            </w:pPr>
          </w:p>
        </w:tc>
        <w:tc>
          <w:tcPr>
            <w:tcW w:w="6352" w:type="dxa"/>
            <w:gridSpan w:val="2"/>
          </w:tcPr>
          <w:p w:rsidR="00255065" w:rsidRPr="00EB28BD" w:rsidRDefault="00255065" w:rsidP="00325BBC">
            <w:pPr>
              <w:rPr>
                <w:rFonts w:ascii="Arial" w:hAnsi="Arial" w:cs="Arial"/>
                <w:sz w:val="24"/>
                <w:szCs w:val="24"/>
              </w:rPr>
            </w:pPr>
            <w:r w:rsidRPr="00EB28BD">
              <w:rPr>
                <w:rFonts w:ascii="Arial" w:hAnsi="Arial" w:cs="Arial"/>
                <w:sz w:val="24"/>
                <w:szCs w:val="24"/>
              </w:rPr>
              <w:t>None</w:t>
            </w:r>
          </w:p>
          <w:p w:rsidR="00255065" w:rsidRPr="00EB28BD" w:rsidRDefault="00255065" w:rsidP="00325BBC">
            <w:pPr>
              <w:rPr>
                <w:rFonts w:ascii="Arial" w:hAnsi="Arial" w:cs="Arial"/>
                <w:sz w:val="24"/>
                <w:szCs w:val="24"/>
              </w:rPr>
            </w:pPr>
          </w:p>
        </w:tc>
      </w:tr>
    </w:tbl>
    <w:p w:rsidR="00141EC6" w:rsidRPr="0006641B" w:rsidRDefault="00141EC6" w:rsidP="003D14E7">
      <w:pPr>
        <w:spacing w:line="276" w:lineRule="auto"/>
        <w:rPr>
          <w:rFonts w:ascii="Arial" w:hAnsi="Arial" w:cs="Arial"/>
          <w:sz w:val="24"/>
          <w:szCs w:val="24"/>
        </w:rPr>
      </w:pPr>
      <w:r w:rsidRPr="0006641B">
        <w:rPr>
          <w:rFonts w:ascii="Arial" w:hAnsi="Arial" w:cs="Arial"/>
          <w:b/>
          <w:sz w:val="24"/>
          <w:szCs w:val="24"/>
        </w:rPr>
        <w:t xml:space="preserve">Section </w:t>
      </w:r>
      <w:r w:rsidR="001D11A1" w:rsidRPr="0006641B">
        <w:rPr>
          <w:rFonts w:ascii="Arial" w:hAnsi="Arial" w:cs="Arial"/>
          <w:b/>
          <w:sz w:val="24"/>
          <w:szCs w:val="24"/>
        </w:rPr>
        <w:t>Information</w:t>
      </w:r>
      <w:r w:rsidRPr="0006641B">
        <w:rPr>
          <w:rFonts w:ascii="Arial" w:hAnsi="Arial" w:cs="Arial"/>
          <w:b/>
          <w:sz w:val="24"/>
          <w:szCs w:val="24"/>
        </w:rPr>
        <w:t xml:space="preserve">: </w:t>
      </w:r>
      <w:r w:rsidR="00BD208C" w:rsidRPr="0006641B">
        <w:rPr>
          <w:rFonts w:ascii="Arial" w:hAnsi="Arial" w:cs="Arial"/>
          <w:sz w:val="24"/>
          <w:szCs w:val="24"/>
        </w:rPr>
        <w:t>NURS 630</w:t>
      </w:r>
      <w:r w:rsidR="006C0DEF" w:rsidRPr="0006641B">
        <w:rPr>
          <w:rFonts w:ascii="Arial" w:hAnsi="Arial" w:cs="Arial"/>
          <w:sz w:val="24"/>
          <w:szCs w:val="24"/>
        </w:rPr>
        <w:t>9</w:t>
      </w:r>
      <w:r w:rsidR="00325BBC" w:rsidRPr="0006641B">
        <w:rPr>
          <w:rFonts w:ascii="Arial" w:hAnsi="Arial" w:cs="Arial"/>
          <w:sz w:val="24"/>
          <w:szCs w:val="24"/>
        </w:rPr>
        <w:t>-</w:t>
      </w:r>
      <w:r w:rsidR="00BD208C" w:rsidRPr="0006641B">
        <w:rPr>
          <w:rFonts w:ascii="Arial" w:hAnsi="Arial" w:cs="Arial"/>
          <w:sz w:val="24"/>
          <w:szCs w:val="24"/>
        </w:rPr>
        <w:t>001</w:t>
      </w:r>
    </w:p>
    <w:p w:rsidR="00BD208C" w:rsidRPr="0006641B" w:rsidRDefault="00BD208C" w:rsidP="00942599">
      <w:pPr>
        <w:spacing w:line="276" w:lineRule="auto"/>
        <w:rPr>
          <w:rFonts w:ascii="Arial" w:hAnsi="Arial" w:cs="Arial"/>
          <w:sz w:val="24"/>
          <w:szCs w:val="24"/>
        </w:rPr>
      </w:pPr>
    </w:p>
    <w:p w:rsidR="00141EC6" w:rsidRPr="0006641B" w:rsidRDefault="00141EC6" w:rsidP="00942599">
      <w:pPr>
        <w:keepNext/>
        <w:spacing w:line="276" w:lineRule="auto"/>
        <w:rPr>
          <w:rFonts w:ascii="Arial" w:hAnsi="Arial" w:cs="Arial"/>
          <w:sz w:val="24"/>
          <w:szCs w:val="24"/>
        </w:rPr>
      </w:pPr>
      <w:r w:rsidRPr="0006641B">
        <w:rPr>
          <w:rFonts w:ascii="Arial" w:hAnsi="Arial" w:cs="Arial"/>
          <w:b/>
          <w:sz w:val="24"/>
          <w:szCs w:val="24"/>
          <w:u w:val="single"/>
        </w:rPr>
        <w:t>Description of Course Content:</w:t>
      </w:r>
      <w:r w:rsidRPr="0006641B">
        <w:rPr>
          <w:rFonts w:ascii="Arial" w:hAnsi="Arial" w:cs="Arial"/>
          <w:b/>
          <w:sz w:val="24"/>
          <w:szCs w:val="24"/>
        </w:rPr>
        <w:t xml:space="preserve"> </w:t>
      </w:r>
      <w:r w:rsidR="00AE2063" w:rsidRPr="0006641B">
        <w:rPr>
          <w:rFonts w:ascii="Arial" w:hAnsi="Arial" w:cs="Arial"/>
          <w:sz w:val="24"/>
          <w:szCs w:val="24"/>
        </w:rPr>
        <w:t>Provides experiences in the development of scientific products for dissemination.</w:t>
      </w:r>
    </w:p>
    <w:p w:rsidR="005A29D0" w:rsidRPr="0006641B" w:rsidRDefault="005A29D0" w:rsidP="00942599">
      <w:pPr>
        <w:keepNext/>
        <w:spacing w:line="276" w:lineRule="auto"/>
        <w:rPr>
          <w:rFonts w:ascii="Arial" w:hAnsi="Arial" w:cs="Arial"/>
          <w:sz w:val="24"/>
          <w:szCs w:val="24"/>
        </w:rPr>
      </w:pPr>
    </w:p>
    <w:p w:rsidR="00AE2063" w:rsidRPr="0006641B" w:rsidRDefault="00141EC6" w:rsidP="00942599">
      <w:pPr>
        <w:spacing w:line="276" w:lineRule="auto"/>
        <w:rPr>
          <w:rFonts w:ascii="Arial" w:hAnsi="Arial" w:cs="Arial"/>
          <w:sz w:val="24"/>
          <w:szCs w:val="24"/>
        </w:rPr>
      </w:pPr>
      <w:r w:rsidRPr="0006641B">
        <w:rPr>
          <w:rFonts w:ascii="Arial" w:hAnsi="Arial" w:cs="Arial"/>
          <w:b/>
          <w:sz w:val="24"/>
          <w:szCs w:val="24"/>
          <w:u w:val="single"/>
        </w:rPr>
        <w:t>Student Learning Outcomes:</w:t>
      </w:r>
      <w:r w:rsidRPr="0006641B">
        <w:rPr>
          <w:rFonts w:ascii="Arial" w:hAnsi="Arial" w:cs="Arial"/>
          <w:b/>
          <w:sz w:val="24"/>
          <w:szCs w:val="24"/>
        </w:rPr>
        <w:t xml:space="preserve">  </w:t>
      </w:r>
      <w:r w:rsidR="00AE2063" w:rsidRPr="0006641B">
        <w:rPr>
          <w:rFonts w:ascii="Arial" w:hAnsi="Arial" w:cs="Arial"/>
          <w:sz w:val="24"/>
          <w:szCs w:val="24"/>
        </w:rPr>
        <w:t xml:space="preserve">Upon completion of the course, the student will be </w:t>
      </w:r>
      <w:r w:rsidR="00AE2063" w:rsidRPr="0006641B">
        <w:rPr>
          <w:rFonts w:ascii="Arial" w:hAnsi="Arial" w:cs="Arial"/>
          <w:sz w:val="24"/>
          <w:szCs w:val="24"/>
        </w:rPr>
        <w:br/>
        <w:t xml:space="preserve">able to: </w:t>
      </w:r>
    </w:p>
    <w:p w:rsidR="00AE2063" w:rsidRPr="0006641B" w:rsidRDefault="00AE2063" w:rsidP="00942599">
      <w:pPr>
        <w:numPr>
          <w:ilvl w:val="3"/>
          <w:numId w:val="12"/>
        </w:numPr>
        <w:tabs>
          <w:tab w:val="clear" w:pos="2880"/>
          <w:tab w:val="num" w:pos="642"/>
        </w:tabs>
        <w:spacing w:line="276" w:lineRule="auto"/>
        <w:ind w:left="642" w:hanging="270"/>
        <w:rPr>
          <w:rFonts w:ascii="Arial" w:hAnsi="Arial" w:cs="Arial"/>
          <w:sz w:val="24"/>
          <w:szCs w:val="24"/>
        </w:rPr>
      </w:pPr>
      <w:r w:rsidRPr="0006641B">
        <w:rPr>
          <w:rFonts w:ascii="Arial" w:hAnsi="Arial" w:cs="Arial"/>
          <w:sz w:val="24"/>
          <w:szCs w:val="24"/>
        </w:rPr>
        <w:t>Analyze the characteristics of quality scientific products.</w:t>
      </w:r>
    </w:p>
    <w:p w:rsidR="00AE2063" w:rsidRPr="0006641B" w:rsidRDefault="00AE2063" w:rsidP="00942599">
      <w:pPr>
        <w:numPr>
          <w:ilvl w:val="3"/>
          <w:numId w:val="12"/>
        </w:numPr>
        <w:tabs>
          <w:tab w:val="clear" w:pos="2880"/>
          <w:tab w:val="num" w:pos="642"/>
        </w:tabs>
        <w:spacing w:line="276" w:lineRule="auto"/>
        <w:ind w:left="642" w:hanging="270"/>
        <w:rPr>
          <w:rFonts w:ascii="Arial" w:hAnsi="Arial" w:cs="Arial"/>
          <w:sz w:val="24"/>
          <w:szCs w:val="24"/>
        </w:rPr>
      </w:pPr>
      <w:r w:rsidRPr="0006641B">
        <w:rPr>
          <w:rFonts w:ascii="Arial" w:hAnsi="Arial" w:cs="Arial"/>
          <w:sz w:val="24"/>
          <w:szCs w:val="24"/>
        </w:rPr>
        <w:t>Apply available resources for preparation and dissemination of scientific products.</w:t>
      </w:r>
    </w:p>
    <w:p w:rsidR="00AE2063" w:rsidRPr="0006641B" w:rsidRDefault="00AE2063" w:rsidP="00942599">
      <w:pPr>
        <w:numPr>
          <w:ilvl w:val="3"/>
          <w:numId w:val="12"/>
        </w:numPr>
        <w:tabs>
          <w:tab w:val="clear" w:pos="2880"/>
          <w:tab w:val="num" w:pos="642"/>
        </w:tabs>
        <w:spacing w:line="276" w:lineRule="auto"/>
        <w:ind w:left="642" w:hanging="270"/>
        <w:rPr>
          <w:rFonts w:ascii="Arial" w:hAnsi="Arial" w:cs="Arial"/>
          <w:sz w:val="24"/>
          <w:szCs w:val="24"/>
        </w:rPr>
      </w:pPr>
      <w:r w:rsidRPr="0006641B">
        <w:rPr>
          <w:rFonts w:ascii="Arial" w:hAnsi="Arial" w:cs="Arial"/>
          <w:sz w:val="24"/>
          <w:szCs w:val="24"/>
        </w:rPr>
        <w:t>Develop quality scientific products.</w:t>
      </w:r>
    </w:p>
    <w:p w:rsidR="00AE2063" w:rsidRPr="0006641B" w:rsidRDefault="00AE2063" w:rsidP="00942599">
      <w:pPr>
        <w:numPr>
          <w:ilvl w:val="3"/>
          <w:numId w:val="12"/>
        </w:numPr>
        <w:tabs>
          <w:tab w:val="clear" w:pos="2880"/>
          <w:tab w:val="num" w:pos="642"/>
        </w:tabs>
        <w:spacing w:line="276" w:lineRule="auto"/>
        <w:ind w:left="642" w:hanging="270"/>
        <w:rPr>
          <w:rFonts w:ascii="Arial" w:hAnsi="Arial" w:cs="Arial"/>
          <w:sz w:val="24"/>
          <w:szCs w:val="24"/>
        </w:rPr>
      </w:pPr>
      <w:r w:rsidRPr="0006641B">
        <w:rPr>
          <w:rFonts w:ascii="Arial" w:hAnsi="Arial" w:cs="Arial"/>
          <w:sz w:val="24"/>
          <w:szCs w:val="24"/>
        </w:rPr>
        <w:t>Evaluate the scientific products of self and colleagues.</w:t>
      </w:r>
    </w:p>
    <w:p w:rsidR="00F72C3D" w:rsidRPr="0006641B" w:rsidRDefault="00F72C3D" w:rsidP="00A13833">
      <w:pPr>
        <w:rPr>
          <w:rFonts w:ascii="Arial" w:hAnsi="Arial" w:cs="Arial"/>
          <w:b/>
          <w:sz w:val="24"/>
          <w:szCs w:val="24"/>
        </w:rPr>
      </w:pPr>
    </w:p>
    <w:p w:rsidR="00752B6A" w:rsidRPr="0006641B" w:rsidRDefault="007628E3" w:rsidP="003D14E7">
      <w:pPr>
        <w:spacing w:line="276" w:lineRule="auto"/>
        <w:rPr>
          <w:rFonts w:ascii="Arial" w:hAnsi="Arial" w:cs="Arial"/>
          <w:b/>
          <w:sz w:val="24"/>
          <w:szCs w:val="24"/>
        </w:rPr>
      </w:pPr>
      <w:r w:rsidRPr="0006641B">
        <w:rPr>
          <w:rFonts w:ascii="Arial" w:hAnsi="Arial" w:cs="Arial"/>
          <w:b/>
          <w:sz w:val="24"/>
          <w:szCs w:val="24"/>
          <w:u w:val="single"/>
        </w:rPr>
        <w:t>Required Textbooks and Other Course Materials:</w:t>
      </w:r>
      <w:r w:rsidRPr="0006641B">
        <w:rPr>
          <w:rFonts w:ascii="Arial" w:hAnsi="Arial" w:cs="Arial"/>
          <w:b/>
          <w:sz w:val="24"/>
          <w:szCs w:val="24"/>
        </w:rPr>
        <w:t xml:space="preserve"> </w:t>
      </w:r>
    </w:p>
    <w:p w:rsidR="009311E7" w:rsidRPr="0006641B" w:rsidRDefault="009311E7" w:rsidP="00A13833">
      <w:pPr>
        <w:rPr>
          <w:rFonts w:ascii="Arial" w:hAnsi="Arial" w:cs="Arial"/>
          <w:sz w:val="24"/>
          <w:szCs w:val="24"/>
        </w:rPr>
      </w:pPr>
    </w:p>
    <w:tbl>
      <w:tblPr>
        <w:tblW w:w="9576" w:type="dxa"/>
        <w:tblLook w:val="0000" w:firstRow="0" w:lastRow="0" w:firstColumn="0" w:lastColumn="0" w:noHBand="0" w:noVBand="0"/>
      </w:tblPr>
      <w:tblGrid>
        <w:gridCol w:w="9576"/>
      </w:tblGrid>
      <w:tr w:rsidR="004F21DD" w:rsidRPr="0006641B" w:rsidTr="00325BBC">
        <w:tc>
          <w:tcPr>
            <w:tcW w:w="6352" w:type="dxa"/>
          </w:tcPr>
          <w:p w:rsidR="004F21DD" w:rsidRPr="0006641B" w:rsidRDefault="004F21DD" w:rsidP="00325BBC">
            <w:pPr>
              <w:ind w:left="16" w:hanging="16"/>
              <w:rPr>
                <w:rFonts w:ascii="Arial" w:hAnsi="Arial" w:cs="Arial"/>
                <w:sz w:val="24"/>
                <w:szCs w:val="24"/>
              </w:rPr>
            </w:pPr>
            <w:r w:rsidRPr="0006641B">
              <w:rPr>
                <w:rFonts w:ascii="Arial" w:hAnsi="Arial" w:cs="Arial"/>
                <w:sz w:val="24"/>
                <w:szCs w:val="24"/>
              </w:rPr>
              <w:t xml:space="preserve">American Psychological Association. (2010). </w:t>
            </w:r>
            <w:r w:rsidRPr="0006641B">
              <w:rPr>
                <w:rFonts w:ascii="Arial" w:hAnsi="Arial" w:cs="Arial"/>
                <w:iCs/>
                <w:sz w:val="24"/>
                <w:szCs w:val="24"/>
              </w:rPr>
              <w:t>Publication manual of the American Psychological Association</w:t>
            </w:r>
            <w:r w:rsidRPr="0006641B">
              <w:rPr>
                <w:rFonts w:ascii="Arial" w:hAnsi="Arial" w:cs="Arial"/>
                <w:sz w:val="24"/>
                <w:szCs w:val="24"/>
              </w:rPr>
              <w:t xml:space="preserve"> (6</w:t>
            </w:r>
            <w:r w:rsidRPr="0006641B">
              <w:rPr>
                <w:rFonts w:ascii="Arial" w:hAnsi="Arial" w:cs="Arial"/>
                <w:sz w:val="24"/>
                <w:szCs w:val="24"/>
                <w:vertAlign w:val="superscript"/>
              </w:rPr>
              <w:t>th</w:t>
            </w:r>
            <w:r w:rsidRPr="0006641B">
              <w:rPr>
                <w:rFonts w:ascii="Arial" w:hAnsi="Arial" w:cs="Arial"/>
                <w:sz w:val="24"/>
                <w:szCs w:val="24"/>
              </w:rPr>
              <w:t xml:space="preserve"> Ed.). Washington, DC: Author.  ISBN: 978-1-4338-0561-</w:t>
            </w:r>
            <w:r w:rsidRPr="0006641B">
              <w:rPr>
                <w:rFonts w:ascii="Arial" w:hAnsi="Arial" w:cs="Arial"/>
                <w:sz w:val="24"/>
                <w:szCs w:val="24"/>
              </w:rPr>
              <w:lastRenderedPageBreak/>
              <w:t>5</w:t>
            </w:r>
          </w:p>
          <w:p w:rsidR="004F21DD" w:rsidRPr="0006641B" w:rsidRDefault="004F21DD" w:rsidP="00325BBC">
            <w:pPr>
              <w:jc w:val="both"/>
              <w:rPr>
                <w:rFonts w:ascii="Arial" w:hAnsi="Arial" w:cs="Arial"/>
                <w:sz w:val="24"/>
                <w:szCs w:val="24"/>
              </w:rPr>
            </w:pPr>
          </w:p>
          <w:p w:rsidR="004F21DD" w:rsidRPr="0006641B" w:rsidRDefault="004F21DD" w:rsidP="00325BBC">
            <w:pPr>
              <w:rPr>
                <w:rFonts w:ascii="Arial" w:hAnsi="Arial" w:cs="Arial"/>
                <w:sz w:val="24"/>
                <w:szCs w:val="24"/>
              </w:rPr>
            </w:pPr>
            <w:r w:rsidRPr="0006641B">
              <w:rPr>
                <w:rFonts w:ascii="Arial" w:hAnsi="Arial" w:cs="Arial"/>
                <w:sz w:val="24"/>
                <w:szCs w:val="24"/>
              </w:rPr>
              <w:t>Galvan, J. L. (2012). Writing literature reviews (5</w:t>
            </w:r>
            <w:r w:rsidRPr="0006641B">
              <w:rPr>
                <w:rFonts w:ascii="Arial" w:hAnsi="Arial" w:cs="Arial"/>
                <w:sz w:val="24"/>
                <w:szCs w:val="24"/>
                <w:vertAlign w:val="superscript"/>
              </w:rPr>
              <w:t>th</w:t>
            </w:r>
            <w:r w:rsidRPr="0006641B">
              <w:rPr>
                <w:rFonts w:ascii="Arial" w:hAnsi="Arial" w:cs="Arial"/>
                <w:sz w:val="24"/>
                <w:szCs w:val="24"/>
              </w:rPr>
              <w:t xml:space="preserve"> ed.). Glendale, CA: Pyrczak.  ISBN: 978-1-936523-03-0</w:t>
            </w:r>
          </w:p>
          <w:p w:rsidR="004F21DD" w:rsidRPr="0006641B" w:rsidRDefault="004F21DD" w:rsidP="00325BBC">
            <w:pPr>
              <w:rPr>
                <w:rFonts w:ascii="Arial" w:hAnsi="Arial" w:cs="Arial"/>
                <w:sz w:val="24"/>
                <w:szCs w:val="24"/>
              </w:rPr>
            </w:pPr>
          </w:p>
          <w:p w:rsidR="004F21DD" w:rsidRPr="0006641B" w:rsidRDefault="004F21DD" w:rsidP="00325BBC">
            <w:pPr>
              <w:rPr>
                <w:rFonts w:ascii="Arial" w:hAnsi="Arial" w:cs="Arial"/>
                <w:sz w:val="24"/>
                <w:szCs w:val="24"/>
              </w:rPr>
            </w:pPr>
            <w:r w:rsidRPr="0006641B">
              <w:rPr>
                <w:rFonts w:ascii="Arial" w:hAnsi="Arial" w:cs="Arial"/>
                <w:sz w:val="24"/>
                <w:szCs w:val="24"/>
              </w:rPr>
              <w:t>Hacker, D., &amp; Sommers, N. (2011). A writer's reference (7</w:t>
            </w:r>
            <w:r w:rsidRPr="0006641B">
              <w:rPr>
                <w:rFonts w:ascii="Arial" w:hAnsi="Arial" w:cs="Arial"/>
                <w:sz w:val="24"/>
                <w:szCs w:val="24"/>
                <w:vertAlign w:val="superscript"/>
              </w:rPr>
              <w:t>th</w:t>
            </w:r>
            <w:r w:rsidRPr="0006641B">
              <w:rPr>
                <w:rFonts w:ascii="Arial" w:hAnsi="Arial" w:cs="Arial"/>
                <w:sz w:val="24"/>
                <w:szCs w:val="24"/>
              </w:rPr>
              <w:t xml:space="preserve"> ed.). Boston: Bedford/St. Martin's.  ISBN-10: 0-312-60143-3</w:t>
            </w:r>
          </w:p>
          <w:p w:rsidR="004F21DD" w:rsidRPr="0006641B" w:rsidRDefault="004F21DD" w:rsidP="00325BBC">
            <w:pPr>
              <w:rPr>
                <w:rFonts w:ascii="Arial" w:hAnsi="Arial" w:cs="Arial"/>
                <w:sz w:val="24"/>
                <w:szCs w:val="24"/>
              </w:rPr>
            </w:pPr>
          </w:p>
        </w:tc>
      </w:tr>
    </w:tbl>
    <w:p w:rsidR="00752B6A" w:rsidRPr="0006641B" w:rsidRDefault="00752B6A" w:rsidP="003D14E7">
      <w:pPr>
        <w:keepNext/>
        <w:keepLines/>
        <w:spacing w:line="276" w:lineRule="auto"/>
        <w:rPr>
          <w:rFonts w:ascii="Arial" w:hAnsi="Arial" w:cs="Arial"/>
          <w:b/>
          <w:sz w:val="24"/>
          <w:szCs w:val="24"/>
          <w:u w:val="single"/>
        </w:rPr>
      </w:pPr>
      <w:r w:rsidRPr="0006641B">
        <w:rPr>
          <w:rFonts w:ascii="Arial" w:hAnsi="Arial" w:cs="Arial"/>
          <w:b/>
          <w:sz w:val="24"/>
          <w:szCs w:val="24"/>
          <w:u w:val="single"/>
        </w:rPr>
        <w:lastRenderedPageBreak/>
        <w:t>Course Topics:</w:t>
      </w:r>
      <w:r w:rsidR="0092209E" w:rsidRPr="0006641B">
        <w:rPr>
          <w:rFonts w:ascii="Arial" w:hAnsi="Arial" w:cs="Arial"/>
          <w:b/>
          <w:sz w:val="24"/>
          <w:szCs w:val="24"/>
          <w:u w:val="single"/>
        </w:rPr>
        <w:t xml:space="preserve"> </w:t>
      </w:r>
    </w:p>
    <w:p w:rsidR="00192470" w:rsidRPr="0006641B" w:rsidRDefault="00192470" w:rsidP="003D14E7">
      <w:pPr>
        <w:keepNext/>
        <w:keepLines/>
        <w:spacing w:line="276" w:lineRule="auto"/>
        <w:rPr>
          <w:rFonts w:ascii="Arial" w:hAnsi="Arial" w:cs="Arial"/>
          <w:b/>
          <w:sz w:val="24"/>
          <w:szCs w:val="24"/>
        </w:rPr>
      </w:pPr>
      <w:r w:rsidRPr="0006641B">
        <w:rPr>
          <w:rFonts w:ascii="Arial" w:hAnsi="Arial" w:cs="Arial"/>
          <w:b/>
          <w:sz w:val="24"/>
          <w:szCs w:val="24"/>
        </w:rPr>
        <w:t>Unit I: Purposes and Methods of Dissemination</w:t>
      </w:r>
    </w:p>
    <w:p w:rsidR="00192470" w:rsidRPr="0006641B" w:rsidRDefault="00192470" w:rsidP="003D14E7">
      <w:pPr>
        <w:keepNext/>
        <w:keepLines/>
        <w:spacing w:line="276" w:lineRule="auto"/>
        <w:rPr>
          <w:rFonts w:ascii="Arial" w:hAnsi="Arial" w:cs="Arial"/>
          <w:sz w:val="24"/>
          <w:szCs w:val="24"/>
        </w:rPr>
      </w:pPr>
      <w:r w:rsidRPr="0006641B">
        <w:rPr>
          <w:rFonts w:ascii="Arial" w:hAnsi="Arial" w:cs="Arial"/>
          <w:sz w:val="24"/>
          <w:szCs w:val="24"/>
        </w:rPr>
        <w:tab/>
        <w:t>Dissemination in science</w:t>
      </w:r>
    </w:p>
    <w:p w:rsidR="00192470" w:rsidRPr="0006641B" w:rsidRDefault="00192470" w:rsidP="003D14E7">
      <w:pPr>
        <w:keepNext/>
        <w:keepLines/>
        <w:spacing w:line="276" w:lineRule="auto"/>
        <w:rPr>
          <w:rFonts w:ascii="Arial" w:hAnsi="Arial" w:cs="Arial"/>
          <w:sz w:val="24"/>
          <w:szCs w:val="24"/>
        </w:rPr>
      </w:pPr>
      <w:r w:rsidRPr="0006641B">
        <w:rPr>
          <w:rFonts w:ascii="Arial" w:hAnsi="Arial" w:cs="Arial"/>
          <w:sz w:val="24"/>
          <w:szCs w:val="24"/>
        </w:rPr>
        <w:tab/>
        <w:t>Methods of disseminating scientific knowledge</w:t>
      </w:r>
    </w:p>
    <w:p w:rsidR="00192470" w:rsidRPr="0006641B" w:rsidRDefault="00192470" w:rsidP="003D14E7">
      <w:pPr>
        <w:keepNext/>
        <w:keepLines/>
        <w:spacing w:line="276" w:lineRule="auto"/>
        <w:rPr>
          <w:rFonts w:ascii="Arial" w:hAnsi="Arial" w:cs="Arial"/>
          <w:sz w:val="24"/>
          <w:szCs w:val="24"/>
        </w:rPr>
      </w:pPr>
      <w:r w:rsidRPr="0006641B">
        <w:rPr>
          <w:rFonts w:ascii="Arial" w:hAnsi="Arial" w:cs="Arial"/>
          <w:sz w:val="24"/>
          <w:szCs w:val="24"/>
        </w:rPr>
        <w:tab/>
        <w:t>Types of presentations</w:t>
      </w:r>
    </w:p>
    <w:p w:rsidR="00192470" w:rsidRPr="0006641B" w:rsidRDefault="00192470" w:rsidP="003D14E7">
      <w:pPr>
        <w:keepNext/>
        <w:keepLines/>
        <w:spacing w:line="276" w:lineRule="auto"/>
        <w:rPr>
          <w:rFonts w:ascii="Arial" w:hAnsi="Arial" w:cs="Arial"/>
          <w:sz w:val="24"/>
          <w:szCs w:val="24"/>
        </w:rPr>
      </w:pPr>
      <w:r w:rsidRPr="0006641B">
        <w:rPr>
          <w:rFonts w:ascii="Arial" w:hAnsi="Arial" w:cs="Arial"/>
          <w:sz w:val="24"/>
          <w:szCs w:val="24"/>
        </w:rPr>
        <w:tab/>
      </w:r>
      <w:r w:rsidRPr="0006641B">
        <w:rPr>
          <w:rFonts w:ascii="Arial" w:eastAsia="Calibri" w:hAnsi="Arial" w:cs="Arial"/>
          <w:sz w:val="24"/>
          <w:szCs w:val="24"/>
        </w:rPr>
        <w:t>Conducting and writing a literature review</w:t>
      </w:r>
    </w:p>
    <w:p w:rsidR="00192470" w:rsidRPr="0006641B" w:rsidRDefault="00192470" w:rsidP="003D14E7">
      <w:pPr>
        <w:spacing w:line="276" w:lineRule="auto"/>
        <w:rPr>
          <w:rFonts w:ascii="Arial" w:hAnsi="Arial" w:cs="Arial"/>
          <w:b/>
          <w:sz w:val="24"/>
          <w:szCs w:val="24"/>
        </w:rPr>
      </w:pPr>
      <w:r w:rsidRPr="0006641B">
        <w:rPr>
          <w:rFonts w:ascii="Arial" w:hAnsi="Arial" w:cs="Arial"/>
          <w:b/>
          <w:sz w:val="24"/>
          <w:szCs w:val="24"/>
        </w:rPr>
        <w:t>Unit II: Abstracts, Posters, and Presentations</w:t>
      </w:r>
    </w:p>
    <w:p w:rsidR="00192470" w:rsidRPr="0006641B" w:rsidRDefault="00192470" w:rsidP="003D14E7">
      <w:pPr>
        <w:spacing w:line="276" w:lineRule="auto"/>
        <w:rPr>
          <w:rFonts w:ascii="Arial" w:hAnsi="Arial" w:cs="Arial"/>
          <w:sz w:val="24"/>
          <w:szCs w:val="24"/>
        </w:rPr>
      </w:pPr>
      <w:r w:rsidRPr="0006641B">
        <w:rPr>
          <w:rFonts w:ascii="Arial" w:hAnsi="Arial" w:cs="Arial"/>
          <w:sz w:val="24"/>
          <w:szCs w:val="24"/>
        </w:rPr>
        <w:tab/>
        <w:t>Writing an abstract</w:t>
      </w:r>
    </w:p>
    <w:p w:rsidR="00192470" w:rsidRPr="0006641B" w:rsidRDefault="00DB0601" w:rsidP="003D14E7">
      <w:pPr>
        <w:tabs>
          <w:tab w:val="left" w:pos="720"/>
          <w:tab w:val="left" w:pos="1440"/>
          <w:tab w:val="left" w:pos="2160"/>
          <w:tab w:val="left" w:pos="2880"/>
        </w:tabs>
        <w:spacing w:line="276" w:lineRule="auto"/>
        <w:rPr>
          <w:rFonts w:ascii="Arial" w:hAnsi="Arial" w:cs="Arial"/>
          <w:sz w:val="24"/>
          <w:szCs w:val="24"/>
        </w:rPr>
      </w:pPr>
      <w:r w:rsidRPr="0006641B">
        <w:rPr>
          <w:rFonts w:ascii="Arial" w:hAnsi="Arial" w:cs="Arial"/>
          <w:sz w:val="24"/>
          <w:szCs w:val="24"/>
        </w:rPr>
        <w:tab/>
        <w:t>Developing</w:t>
      </w:r>
      <w:r w:rsidR="00192470" w:rsidRPr="0006641B">
        <w:rPr>
          <w:rFonts w:ascii="Arial" w:hAnsi="Arial" w:cs="Arial"/>
          <w:sz w:val="24"/>
          <w:szCs w:val="24"/>
        </w:rPr>
        <w:t xml:space="preserve"> posters</w:t>
      </w:r>
      <w:r w:rsidR="003D14E7" w:rsidRPr="0006641B">
        <w:rPr>
          <w:rFonts w:ascii="Arial" w:hAnsi="Arial" w:cs="Arial"/>
          <w:sz w:val="24"/>
          <w:szCs w:val="24"/>
        </w:rPr>
        <w:tab/>
      </w:r>
    </w:p>
    <w:p w:rsidR="00192470" w:rsidRPr="0006641B" w:rsidRDefault="00192470" w:rsidP="003D14E7">
      <w:pPr>
        <w:spacing w:line="276" w:lineRule="auto"/>
        <w:rPr>
          <w:rFonts w:ascii="Arial" w:hAnsi="Arial" w:cs="Arial"/>
          <w:sz w:val="24"/>
          <w:szCs w:val="24"/>
        </w:rPr>
      </w:pPr>
      <w:r w:rsidRPr="0006641B">
        <w:rPr>
          <w:rFonts w:ascii="Arial" w:hAnsi="Arial" w:cs="Arial"/>
          <w:sz w:val="24"/>
          <w:szCs w:val="24"/>
        </w:rPr>
        <w:tab/>
        <w:t>Use of other visual aids for presentation</w:t>
      </w:r>
    </w:p>
    <w:p w:rsidR="00192470" w:rsidRPr="0006641B" w:rsidRDefault="001E7EE3" w:rsidP="003D14E7">
      <w:pPr>
        <w:spacing w:line="276" w:lineRule="auto"/>
        <w:rPr>
          <w:rFonts w:ascii="Arial" w:hAnsi="Arial" w:cs="Arial"/>
          <w:sz w:val="24"/>
          <w:szCs w:val="24"/>
        </w:rPr>
      </w:pPr>
      <w:r w:rsidRPr="0006641B">
        <w:rPr>
          <w:rFonts w:ascii="Arial" w:hAnsi="Arial" w:cs="Arial"/>
          <w:sz w:val="24"/>
          <w:szCs w:val="24"/>
        </w:rPr>
        <w:tab/>
      </w:r>
      <w:r w:rsidR="00037070" w:rsidRPr="0006641B">
        <w:rPr>
          <w:rFonts w:ascii="Arial" w:hAnsi="Arial" w:cs="Arial"/>
          <w:sz w:val="24"/>
          <w:szCs w:val="24"/>
        </w:rPr>
        <w:t>E</w:t>
      </w:r>
      <w:r w:rsidR="00192470" w:rsidRPr="0006641B">
        <w:rPr>
          <w:rFonts w:ascii="Arial" w:hAnsi="Arial" w:cs="Arial"/>
          <w:sz w:val="24"/>
          <w:szCs w:val="24"/>
        </w:rPr>
        <w:t>ffective presentations</w:t>
      </w:r>
    </w:p>
    <w:p w:rsidR="00192470" w:rsidRPr="0006641B" w:rsidRDefault="001E7EE3" w:rsidP="003D14E7">
      <w:pPr>
        <w:spacing w:line="276" w:lineRule="auto"/>
        <w:rPr>
          <w:rFonts w:ascii="Arial" w:eastAsia="Calibri" w:hAnsi="Arial" w:cs="Arial"/>
          <w:sz w:val="24"/>
          <w:szCs w:val="24"/>
        </w:rPr>
      </w:pPr>
      <w:r w:rsidRPr="0006641B">
        <w:rPr>
          <w:rFonts w:ascii="Arial" w:hAnsi="Arial" w:cs="Arial"/>
          <w:b/>
          <w:sz w:val="24"/>
          <w:szCs w:val="24"/>
        </w:rPr>
        <w:t xml:space="preserve">Unit III: </w:t>
      </w:r>
      <w:r w:rsidR="00192470" w:rsidRPr="0006641B">
        <w:rPr>
          <w:rFonts w:ascii="Arial" w:eastAsia="Calibri" w:hAnsi="Arial" w:cs="Arial"/>
          <w:b/>
          <w:sz w:val="24"/>
          <w:szCs w:val="24"/>
        </w:rPr>
        <w:t>Writing for publication</w:t>
      </w:r>
    </w:p>
    <w:p w:rsidR="001E7EE3" w:rsidRPr="0006641B" w:rsidRDefault="001E7EE3" w:rsidP="003D14E7">
      <w:pPr>
        <w:pStyle w:val="Header"/>
        <w:tabs>
          <w:tab w:val="clear" w:pos="4680"/>
          <w:tab w:val="clear" w:pos="9360"/>
          <w:tab w:val="center" w:pos="4320"/>
          <w:tab w:val="right" w:pos="8640"/>
        </w:tabs>
        <w:spacing w:line="276" w:lineRule="auto"/>
        <w:ind w:left="1080" w:hanging="360"/>
        <w:rPr>
          <w:rFonts w:ascii="Arial" w:eastAsia="Calibri" w:hAnsi="Arial" w:cs="Arial"/>
          <w:sz w:val="24"/>
          <w:szCs w:val="24"/>
        </w:rPr>
      </w:pPr>
      <w:r w:rsidRPr="0006641B">
        <w:rPr>
          <w:rFonts w:ascii="Arial" w:eastAsia="Calibri" w:hAnsi="Arial" w:cs="Arial"/>
          <w:sz w:val="24"/>
          <w:szCs w:val="24"/>
        </w:rPr>
        <w:t xml:space="preserve">Journal selection </w:t>
      </w:r>
    </w:p>
    <w:p w:rsidR="001E7EE3" w:rsidRPr="0006641B" w:rsidRDefault="001E7EE3" w:rsidP="003D14E7">
      <w:pPr>
        <w:pStyle w:val="Header"/>
        <w:tabs>
          <w:tab w:val="clear" w:pos="4680"/>
          <w:tab w:val="clear" w:pos="9360"/>
          <w:tab w:val="center" w:pos="4320"/>
          <w:tab w:val="right" w:pos="8640"/>
        </w:tabs>
        <w:spacing w:line="276" w:lineRule="auto"/>
        <w:ind w:left="1080" w:hanging="360"/>
        <w:rPr>
          <w:rFonts w:ascii="Arial" w:eastAsia="Calibri" w:hAnsi="Arial" w:cs="Arial"/>
          <w:sz w:val="24"/>
          <w:szCs w:val="24"/>
        </w:rPr>
      </w:pPr>
      <w:r w:rsidRPr="0006641B">
        <w:rPr>
          <w:rFonts w:ascii="Arial" w:eastAsia="Calibri" w:hAnsi="Arial" w:cs="Arial"/>
          <w:sz w:val="24"/>
          <w:szCs w:val="24"/>
        </w:rPr>
        <w:t>Components of a scientific manuscript or report</w:t>
      </w:r>
    </w:p>
    <w:p w:rsidR="00192470" w:rsidRPr="0006641B" w:rsidRDefault="001E7EE3" w:rsidP="003D14E7">
      <w:pPr>
        <w:pStyle w:val="Header"/>
        <w:tabs>
          <w:tab w:val="clear" w:pos="4680"/>
          <w:tab w:val="clear" w:pos="9360"/>
          <w:tab w:val="center" w:pos="4320"/>
          <w:tab w:val="right" w:pos="8640"/>
        </w:tabs>
        <w:spacing w:line="276" w:lineRule="auto"/>
        <w:ind w:left="1080" w:hanging="360"/>
        <w:rPr>
          <w:rFonts w:ascii="Arial" w:eastAsia="Calibri" w:hAnsi="Arial" w:cs="Arial"/>
          <w:sz w:val="24"/>
          <w:szCs w:val="24"/>
        </w:rPr>
      </w:pPr>
      <w:r w:rsidRPr="0006641B">
        <w:rPr>
          <w:rFonts w:ascii="Arial" w:eastAsia="Calibri" w:hAnsi="Arial" w:cs="Arial"/>
          <w:sz w:val="24"/>
          <w:szCs w:val="24"/>
        </w:rPr>
        <w:t>Constructing a written argument</w:t>
      </w:r>
    </w:p>
    <w:p w:rsidR="00192470" w:rsidRPr="0006641B" w:rsidRDefault="00192470" w:rsidP="003D14E7">
      <w:pPr>
        <w:pStyle w:val="Header"/>
        <w:tabs>
          <w:tab w:val="clear" w:pos="4680"/>
          <w:tab w:val="clear" w:pos="9360"/>
          <w:tab w:val="center" w:pos="4320"/>
          <w:tab w:val="right" w:pos="8640"/>
        </w:tabs>
        <w:spacing w:line="276" w:lineRule="auto"/>
        <w:ind w:left="1080" w:hanging="360"/>
        <w:rPr>
          <w:rFonts w:ascii="Arial" w:eastAsia="Calibri" w:hAnsi="Arial" w:cs="Arial"/>
          <w:sz w:val="24"/>
          <w:szCs w:val="24"/>
        </w:rPr>
      </w:pPr>
      <w:r w:rsidRPr="0006641B">
        <w:rPr>
          <w:rFonts w:ascii="Arial" w:eastAsia="Calibri" w:hAnsi="Arial" w:cs="Arial"/>
          <w:sz w:val="24"/>
          <w:szCs w:val="24"/>
        </w:rPr>
        <w:t>Writing strategies</w:t>
      </w:r>
    </w:p>
    <w:p w:rsidR="00192470" w:rsidRPr="0006641B" w:rsidRDefault="00192470" w:rsidP="003D14E7">
      <w:pPr>
        <w:pStyle w:val="Header"/>
        <w:tabs>
          <w:tab w:val="clear" w:pos="4680"/>
          <w:tab w:val="clear" w:pos="9360"/>
          <w:tab w:val="center" w:pos="4320"/>
          <w:tab w:val="right" w:pos="8640"/>
        </w:tabs>
        <w:spacing w:line="276" w:lineRule="auto"/>
        <w:ind w:left="1080" w:hanging="360"/>
        <w:rPr>
          <w:rFonts w:ascii="Arial" w:eastAsia="Calibri" w:hAnsi="Arial" w:cs="Arial"/>
          <w:sz w:val="24"/>
          <w:szCs w:val="24"/>
        </w:rPr>
      </w:pPr>
      <w:r w:rsidRPr="0006641B">
        <w:rPr>
          <w:rFonts w:ascii="Arial" w:eastAsia="Calibri" w:hAnsi="Arial" w:cs="Arial"/>
          <w:sz w:val="24"/>
          <w:szCs w:val="24"/>
        </w:rPr>
        <w:t>Ethical and legal issues in publishing</w:t>
      </w:r>
    </w:p>
    <w:p w:rsidR="00192470" w:rsidRPr="0006641B" w:rsidRDefault="00192470" w:rsidP="003D14E7">
      <w:pPr>
        <w:pStyle w:val="Header"/>
        <w:tabs>
          <w:tab w:val="clear" w:pos="4680"/>
          <w:tab w:val="clear" w:pos="9360"/>
          <w:tab w:val="center" w:pos="4320"/>
          <w:tab w:val="right" w:pos="8640"/>
        </w:tabs>
        <w:spacing w:line="276" w:lineRule="auto"/>
        <w:ind w:left="1080" w:hanging="360"/>
        <w:rPr>
          <w:rFonts w:ascii="Arial" w:eastAsia="Calibri" w:hAnsi="Arial" w:cs="Arial"/>
          <w:sz w:val="24"/>
          <w:szCs w:val="24"/>
        </w:rPr>
      </w:pPr>
      <w:r w:rsidRPr="0006641B">
        <w:rPr>
          <w:rFonts w:ascii="Arial" w:eastAsia="Calibri" w:hAnsi="Arial" w:cs="Arial"/>
          <w:sz w:val="24"/>
          <w:szCs w:val="24"/>
        </w:rPr>
        <w:t>Editorial review process</w:t>
      </w:r>
    </w:p>
    <w:p w:rsidR="00192470" w:rsidRPr="0006641B" w:rsidRDefault="00192470" w:rsidP="003D14E7">
      <w:pPr>
        <w:pStyle w:val="Header"/>
        <w:tabs>
          <w:tab w:val="clear" w:pos="4680"/>
          <w:tab w:val="clear" w:pos="9360"/>
          <w:tab w:val="center" w:pos="4320"/>
          <w:tab w:val="right" w:pos="8640"/>
        </w:tabs>
        <w:spacing w:line="276" w:lineRule="auto"/>
        <w:ind w:left="1080" w:hanging="360"/>
        <w:rPr>
          <w:rFonts w:ascii="Arial" w:eastAsia="Calibri" w:hAnsi="Arial" w:cs="Arial"/>
          <w:sz w:val="24"/>
          <w:szCs w:val="24"/>
        </w:rPr>
      </w:pPr>
      <w:r w:rsidRPr="0006641B">
        <w:rPr>
          <w:rFonts w:ascii="Arial" w:eastAsia="Calibri" w:hAnsi="Arial" w:cs="Arial"/>
          <w:sz w:val="24"/>
          <w:szCs w:val="24"/>
        </w:rPr>
        <w:t>Manuscript revision</w:t>
      </w:r>
    </w:p>
    <w:p w:rsidR="001E7EE3" w:rsidRPr="0006641B" w:rsidRDefault="001E7EE3" w:rsidP="003D14E7">
      <w:pPr>
        <w:spacing w:line="276" w:lineRule="auto"/>
        <w:rPr>
          <w:rFonts w:ascii="Arial" w:hAnsi="Arial" w:cs="Arial"/>
          <w:sz w:val="24"/>
          <w:szCs w:val="24"/>
        </w:rPr>
      </w:pPr>
    </w:p>
    <w:p w:rsidR="00141EC6" w:rsidRPr="0006641B" w:rsidRDefault="0092209E" w:rsidP="003D14E7">
      <w:pPr>
        <w:spacing w:line="276" w:lineRule="auto"/>
        <w:rPr>
          <w:rFonts w:ascii="Arial" w:hAnsi="Arial" w:cs="Arial"/>
          <w:b/>
          <w:sz w:val="24"/>
          <w:szCs w:val="24"/>
        </w:rPr>
      </w:pPr>
      <w:r w:rsidRPr="0006641B">
        <w:rPr>
          <w:rFonts w:ascii="Arial" w:hAnsi="Arial" w:cs="Arial"/>
          <w:b/>
          <w:sz w:val="24"/>
          <w:szCs w:val="24"/>
          <w:u w:val="single"/>
        </w:rPr>
        <w:t xml:space="preserve">Teaching </w:t>
      </w:r>
      <w:r w:rsidR="007628E3" w:rsidRPr="0006641B">
        <w:rPr>
          <w:rFonts w:ascii="Arial" w:hAnsi="Arial" w:cs="Arial"/>
          <w:b/>
          <w:sz w:val="24"/>
          <w:szCs w:val="24"/>
          <w:u w:val="single"/>
        </w:rPr>
        <w:t>Methods/Strategies</w:t>
      </w:r>
      <w:r w:rsidR="007628E3" w:rsidRPr="0006641B">
        <w:rPr>
          <w:rFonts w:ascii="Arial" w:hAnsi="Arial" w:cs="Arial"/>
          <w:b/>
          <w:sz w:val="24"/>
          <w:szCs w:val="24"/>
        </w:rPr>
        <w:t xml:space="preserve">:  </w:t>
      </w:r>
    </w:p>
    <w:p w:rsidR="0076543F" w:rsidRPr="0006641B" w:rsidRDefault="0076543F" w:rsidP="003D14E7">
      <w:pPr>
        <w:spacing w:line="276" w:lineRule="auto"/>
        <w:rPr>
          <w:rFonts w:ascii="Arial" w:hAnsi="Arial" w:cs="Arial"/>
          <w:sz w:val="24"/>
          <w:szCs w:val="24"/>
        </w:rPr>
      </w:pPr>
      <w:r w:rsidRPr="0006641B">
        <w:rPr>
          <w:rFonts w:ascii="Arial" w:hAnsi="Arial" w:cs="Arial"/>
          <w:sz w:val="24"/>
          <w:szCs w:val="24"/>
        </w:rPr>
        <w:t xml:space="preserve">In class lecture, discussion, seminars, and presentations; Online modules and discussion boards within Blackboard; </w:t>
      </w:r>
      <w:r w:rsidR="00DB0601" w:rsidRPr="0006641B">
        <w:rPr>
          <w:rFonts w:ascii="Arial" w:hAnsi="Arial" w:cs="Arial"/>
          <w:sz w:val="24"/>
          <w:szCs w:val="24"/>
        </w:rPr>
        <w:t>Reading and</w:t>
      </w:r>
      <w:r w:rsidRPr="0006641B">
        <w:rPr>
          <w:rFonts w:ascii="Arial" w:hAnsi="Arial" w:cs="Arial"/>
          <w:sz w:val="24"/>
          <w:szCs w:val="24"/>
        </w:rPr>
        <w:t xml:space="preserve"> preparation of course products</w:t>
      </w:r>
    </w:p>
    <w:p w:rsidR="007628E3" w:rsidRPr="0006641B" w:rsidRDefault="007628E3" w:rsidP="003D14E7">
      <w:pPr>
        <w:spacing w:line="276" w:lineRule="auto"/>
        <w:rPr>
          <w:rFonts w:ascii="Arial" w:hAnsi="Arial" w:cs="Arial"/>
          <w:sz w:val="24"/>
          <w:szCs w:val="24"/>
        </w:rPr>
      </w:pPr>
    </w:p>
    <w:p w:rsidR="00325BBC" w:rsidRDefault="00141EC6" w:rsidP="00F2044B">
      <w:pPr>
        <w:keepNext/>
        <w:keepLines/>
        <w:rPr>
          <w:rFonts w:ascii="Arial" w:hAnsi="Arial" w:cs="Arial"/>
          <w:b/>
          <w:sz w:val="24"/>
          <w:szCs w:val="24"/>
        </w:rPr>
      </w:pPr>
      <w:r w:rsidRPr="0006641B">
        <w:rPr>
          <w:rFonts w:ascii="Arial" w:hAnsi="Arial" w:cs="Arial"/>
          <w:b/>
          <w:sz w:val="24"/>
          <w:szCs w:val="24"/>
          <w:u w:val="single"/>
        </w:rPr>
        <w:t xml:space="preserve">Descriptions of </w:t>
      </w:r>
      <w:r w:rsidR="00562D18" w:rsidRPr="0006641B">
        <w:rPr>
          <w:rFonts w:ascii="Arial" w:hAnsi="Arial" w:cs="Arial"/>
          <w:b/>
          <w:sz w:val="24"/>
          <w:szCs w:val="24"/>
          <w:u w:val="single"/>
        </w:rPr>
        <w:t>major assignments</w:t>
      </w:r>
      <w:r w:rsidRPr="0006641B">
        <w:rPr>
          <w:rFonts w:ascii="Arial" w:hAnsi="Arial" w:cs="Arial"/>
          <w:b/>
          <w:sz w:val="24"/>
          <w:szCs w:val="24"/>
          <w:u w:val="single"/>
        </w:rPr>
        <w:t>:</w:t>
      </w:r>
    </w:p>
    <w:p w:rsidR="00F2044B" w:rsidRPr="00F2044B" w:rsidRDefault="00F2044B" w:rsidP="00F2044B">
      <w:pPr>
        <w:keepNext/>
        <w:keepLines/>
        <w:rPr>
          <w:rFonts w:ascii="Arial" w:hAnsi="Arial" w:cs="Arial"/>
          <w:b/>
          <w:sz w:val="24"/>
          <w:szCs w:val="24"/>
        </w:rPr>
      </w:pPr>
    </w:p>
    <w:p w:rsidR="00325BBC" w:rsidRPr="0006641B" w:rsidRDefault="00325BBC" w:rsidP="00325BBC">
      <w:pPr>
        <w:numPr>
          <w:ilvl w:val="0"/>
          <w:numId w:val="7"/>
        </w:numPr>
        <w:spacing w:line="276" w:lineRule="auto"/>
        <w:rPr>
          <w:rFonts w:ascii="Arial" w:hAnsi="Arial" w:cs="Arial"/>
          <w:sz w:val="24"/>
          <w:szCs w:val="24"/>
        </w:rPr>
      </w:pPr>
      <w:r w:rsidRPr="0006641B">
        <w:rPr>
          <w:rFonts w:ascii="Arial" w:hAnsi="Arial" w:cs="Arial"/>
          <w:sz w:val="24"/>
          <w:szCs w:val="24"/>
        </w:rPr>
        <w:t xml:space="preserve">Write a scientific abstract </w:t>
      </w:r>
      <w:r w:rsidR="000B18B9" w:rsidRPr="0006641B">
        <w:rPr>
          <w:rFonts w:ascii="Arial" w:hAnsi="Arial" w:cs="Arial"/>
          <w:sz w:val="24"/>
          <w:szCs w:val="24"/>
        </w:rPr>
        <w:tab/>
      </w:r>
      <w:r w:rsidR="000B18B9" w:rsidRPr="0006641B">
        <w:rPr>
          <w:rFonts w:ascii="Arial" w:hAnsi="Arial" w:cs="Arial"/>
          <w:sz w:val="24"/>
          <w:szCs w:val="24"/>
        </w:rPr>
        <w:tab/>
      </w:r>
      <w:r w:rsidR="000B18B9" w:rsidRPr="0006641B">
        <w:rPr>
          <w:rFonts w:ascii="Arial" w:hAnsi="Arial" w:cs="Arial"/>
          <w:sz w:val="24"/>
          <w:szCs w:val="24"/>
        </w:rPr>
        <w:tab/>
      </w:r>
      <w:r w:rsidR="000B18B9" w:rsidRPr="0006641B">
        <w:rPr>
          <w:rFonts w:ascii="Arial" w:hAnsi="Arial" w:cs="Arial"/>
          <w:sz w:val="24"/>
          <w:szCs w:val="24"/>
        </w:rPr>
        <w:tab/>
      </w:r>
      <w:r w:rsidR="00DE0155" w:rsidRPr="0006641B">
        <w:rPr>
          <w:rFonts w:ascii="Arial" w:hAnsi="Arial" w:cs="Arial"/>
          <w:sz w:val="24"/>
          <w:szCs w:val="24"/>
        </w:rPr>
        <w:t>10%</w:t>
      </w:r>
    </w:p>
    <w:p w:rsidR="00325BBC" w:rsidRPr="0006641B" w:rsidRDefault="00DE0155" w:rsidP="00325BBC">
      <w:pPr>
        <w:numPr>
          <w:ilvl w:val="0"/>
          <w:numId w:val="7"/>
        </w:numPr>
        <w:spacing w:line="276" w:lineRule="auto"/>
        <w:rPr>
          <w:rFonts w:ascii="Arial" w:hAnsi="Arial" w:cs="Arial"/>
          <w:sz w:val="24"/>
          <w:szCs w:val="24"/>
        </w:rPr>
      </w:pPr>
      <w:r w:rsidRPr="0006641B">
        <w:rPr>
          <w:rFonts w:ascii="Arial" w:hAnsi="Arial" w:cs="Arial"/>
          <w:sz w:val="24"/>
          <w:szCs w:val="24"/>
        </w:rPr>
        <w:t>Deliver an oral presentation</w:t>
      </w:r>
      <w:r w:rsidRPr="0006641B">
        <w:rPr>
          <w:rFonts w:ascii="Arial" w:hAnsi="Arial" w:cs="Arial"/>
          <w:sz w:val="24"/>
          <w:szCs w:val="24"/>
        </w:rPr>
        <w:tab/>
      </w:r>
      <w:r w:rsidRPr="0006641B">
        <w:rPr>
          <w:rFonts w:ascii="Arial" w:hAnsi="Arial" w:cs="Arial"/>
          <w:sz w:val="24"/>
          <w:szCs w:val="24"/>
        </w:rPr>
        <w:tab/>
      </w:r>
      <w:r w:rsidRPr="0006641B">
        <w:rPr>
          <w:rFonts w:ascii="Arial" w:hAnsi="Arial" w:cs="Arial"/>
          <w:sz w:val="24"/>
          <w:szCs w:val="24"/>
        </w:rPr>
        <w:tab/>
      </w:r>
      <w:r w:rsidR="00562D18" w:rsidRPr="0006641B">
        <w:rPr>
          <w:rFonts w:ascii="Arial" w:hAnsi="Arial" w:cs="Arial"/>
          <w:sz w:val="24"/>
          <w:szCs w:val="24"/>
        </w:rPr>
        <w:tab/>
      </w:r>
      <w:r w:rsidRPr="0006641B">
        <w:rPr>
          <w:rFonts w:ascii="Arial" w:hAnsi="Arial" w:cs="Arial"/>
          <w:sz w:val="24"/>
          <w:szCs w:val="24"/>
        </w:rPr>
        <w:t>10%</w:t>
      </w:r>
    </w:p>
    <w:p w:rsidR="00325BBC" w:rsidRPr="0006641B" w:rsidRDefault="00325BBC" w:rsidP="00325BBC">
      <w:pPr>
        <w:numPr>
          <w:ilvl w:val="0"/>
          <w:numId w:val="7"/>
        </w:numPr>
        <w:spacing w:line="276" w:lineRule="auto"/>
        <w:rPr>
          <w:rFonts w:ascii="Arial" w:hAnsi="Arial" w:cs="Arial"/>
          <w:sz w:val="24"/>
          <w:szCs w:val="24"/>
        </w:rPr>
      </w:pPr>
      <w:r w:rsidRPr="0006641B">
        <w:rPr>
          <w:rFonts w:ascii="Arial" w:hAnsi="Arial" w:cs="Arial"/>
          <w:sz w:val="24"/>
          <w:szCs w:val="24"/>
        </w:rPr>
        <w:t>Create a scientific poster</w:t>
      </w:r>
      <w:r w:rsidR="00562D18" w:rsidRPr="0006641B">
        <w:rPr>
          <w:rFonts w:ascii="Arial" w:hAnsi="Arial" w:cs="Arial"/>
          <w:sz w:val="24"/>
          <w:szCs w:val="24"/>
        </w:rPr>
        <w:tab/>
      </w:r>
      <w:r w:rsidR="00562D18" w:rsidRPr="0006641B">
        <w:rPr>
          <w:rFonts w:ascii="Arial" w:hAnsi="Arial" w:cs="Arial"/>
          <w:sz w:val="24"/>
          <w:szCs w:val="24"/>
        </w:rPr>
        <w:tab/>
      </w:r>
      <w:r w:rsidR="00562D18" w:rsidRPr="0006641B">
        <w:rPr>
          <w:rFonts w:ascii="Arial" w:hAnsi="Arial" w:cs="Arial"/>
          <w:sz w:val="24"/>
          <w:szCs w:val="24"/>
        </w:rPr>
        <w:tab/>
      </w:r>
      <w:r w:rsidR="00562D18" w:rsidRPr="0006641B">
        <w:rPr>
          <w:rFonts w:ascii="Arial" w:hAnsi="Arial" w:cs="Arial"/>
          <w:sz w:val="24"/>
          <w:szCs w:val="24"/>
        </w:rPr>
        <w:tab/>
      </w:r>
      <w:r w:rsidR="001D429F" w:rsidRPr="0006641B">
        <w:rPr>
          <w:rFonts w:ascii="Arial" w:hAnsi="Arial" w:cs="Arial"/>
          <w:sz w:val="24"/>
          <w:szCs w:val="24"/>
        </w:rPr>
        <w:t>2</w:t>
      </w:r>
      <w:r w:rsidR="00DE0155" w:rsidRPr="0006641B">
        <w:rPr>
          <w:rFonts w:ascii="Arial" w:hAnsi="Arial" w:cs="Arial"/>
          <w:sz w:val="24"/>
          <w:szCs w:val="24"/>
        </w:rPr>
        <w:t>0%</w:t>
      </w:r>
    </w:p>
    <w:p w:rsidR="001D429F" w:rsidRPr="0006641B" w:rsidRDefault="001D429F" w:rsidP="00325BBC">
      <w:pPr>
        <w:numPr>
          <w:ilvl w:val="0"/>
          <w:numId w:val="7"/>
        </w:numPr>
        <w:spacing w:line="276" w:lineRule="auto"/>
        <w:rPr>
          <w:rFonts w:ascii="Arial" w:hAnsi="Arial" w:cs="Arial"/>
          <w:sz w:val="24"/>
          <w:szCs w:val="24"/>
        </w:rPr>
      </w:pPr>
      <w:r w:rsidRPr="0006641B">
        <w:rPr>
          <w:rFonts w:ascii="Arial" w:hAnsi="Arial" w:cs="Arial"/>
          <w:sz w:val="24"/>
          <w:szCs w:val="24"/>
        </w:rPr>
        <w:t>Write an outline of a manuscript</w:t>
      </w:r>
      <w:r w:rsidRPr="0006641B">
        <w:rPr>
          <w:rFonts w:ascii="Arial" w:hAnsi="Arial" w:cs="Arial"/>
          <w:sz w:val="24"/>
          <w:szCs w:val="24"/>
        </w:rPr>
        <w:tab/>
      </w:r>
      <w:r w:rsidRPr="0006641B">
        <w:rPr>
          <w:rFonts w:ascii="Arial" w:hAnsi="Arial" w:cs="Arial"/>
          <w:sz w:val="24"/>
          <w:szCs w:val="24"/>
        </w:rPr>
        <w:tab/>
      </w:r>
      <w:r w:rsidRPr="0006641B">
        <w:rPr>
          <w:rFonts w:ascii="Arial" w:hAnsi="Arial" w:cs="Arial"/>
          <w:sz w:val="24"/>
          <w:szCs w:val="24"/>
        </w:rPr>
        <w:tab/>
        <w:t xml:space="preserve">  5%</w:t>
      </w:r>
    </w:p>
    <w:p w:rsidR="00325BBC" w:rsidRPr="0006641B" w:rsidRDefault="00325BBC" w:rsidP="00325BBC">
      <w:pPr>
        <w:numPr>
          <w:ilvl w:val="0"/>
          <w:numId w:val="7"/>
        </w:numPr>
        <w:spacing w:line="276" w:lineRule="auto"/>
        <w:rPr>
          <w:rFonts w:ascii="Arial" w:hAnsi="Arial" w:cs="Arial"/>
          <w:sz w:val="24"/>
          <w:szCs w:val="24"/>
        </w:rPr>
      </w:pPr>
      <w:r w:rsidRPr="0006641B">
        <w:rPr>
          <w:rFonts w:ascii="Arial" w:hAnsi="Arial" w:cs="Arial"/>
          <w:sz w:val="24"/>
          <w:szCs w:val="24"/>
        </w:rPr>
        <w:t xml:space="preserve">Write a </w:t>
      </w:r>
      <w:r w:rsidR="001D429F" w:rsidRPr="0006641B">
        <w:rPr>
          <w:rFonts w:ascii="Arial" w:hAnsi="Arial" w:cs="Arial"/>
          <w:sz w:val="24"/>
          <w:szCs w:val="24"/>
        </w:rPr>
        <w:t xml:space="preserve">draft of a </w:t>
      </w:r>
      <w:r w:rsidRPr="0006641B">
        <w:rPr>
          <w:rFonts w:ascii="Arial" w:hAnsi="Arial" w:cs="Arial"/>
          <w:sz w:val="24"/>
          <w:szCs w:val="24"/>
        </w:rPr>
        <w:t>man</w:t>
      </w:r>
      <w:r w:rsidR="001D429F" w:rsidRPr="0006641B">
        <w:rPr>
          <w:rFonts w:ascii="Arial" w:hAnsi="Arial" w:cs="Arial"/>
          <w:sz w:val="24"/>
          <w:szCs w:val="24"/>
        </w:rPr>
        <w:t>uscript</w:t>
      </w:r>
      <w:r w:rsidR="001D429F" w:rsidRPr="0006641B">
        <w:rPr>
          <w:rFonts w:ascii="Arial" w:hAnsi="Arial" w:cs="Arial"/>
          <w:sz w:val="24"/>
          <w:szCs w:val="24"/>
        </w:rPr>
        <w:tab/>
      </w:r>
      <w:r w:rsidR="001D429F" w:rsidRPr="0006641B">
        <w:rPr>
          <w:rFonts w:ascii="Arial" w:hAnsi="Arial" w:cs="Arial"/>
          <w:sz w:val="24"/>
          <w:szCs w:val="24"/>
        </w:rPr>
        <w:tab/>
      </w:r>
      <w:r w:rsidR="001D429F" w:rsidRPr="0006641B">
        <w:rPr>
          <w:rFonts w:ascii="Arial" w:hAnsi="Arial" w:cs="Arial"/>
          <w:sz w:val="24"/>
          <w:szCs w:val="24"/>
        </w:rPr>
        <w:tab/>
        <w:t xml:space="preserve">  </w:t>
      </w:r>
      <w:r w:rsidR="00F2044B">
        <w:rPr>
          <w:rFonts w:ascii="Arial" w:hAnsi="Arial" w:cs="Arial"/>
          <w:sz w:val="24"/>
          <w:szCs w:val="24"/>
        </w:rPr>
        <w:tab/>
        <w:t>10</w:t>
      </w:r>
      <w:r w:rsidR="001D429F" w:rsidRPr="0006641B">
        <w:rPr>
          <w:rFonts w:ascii="Arial" w:hAnsi="Arial" w:cs="Arial"/>
          <w:sz w:val="24"/>
          <w:szCs w:val="24"/>
        </w:rPr>
        <w:t>%</w:t>
      </w:r>
    </w:p>
    <w:p w:rsidR="00325BBC" w:rsidRPr="0006641B" w:rsidRDefault="00325BBC" w:rsidP="00325BBC">
      <w:pPr>
        <w:numPr>
          <w:ilvl w:val="0"/>
          <w:numId w:val="7"/>
        </w:numPr>
        <w:spacing w:line="276" w:lineRule="auto"/>
        <w:rPr>
          <w:rFonts w:ascii="Arial" w:hAnsi="Arial" w:cs="Arial"/>
          <w:sz w:val="24"/>
          <w:szCs w:val="24"/>
        </w:rPr>
      </w:pPr>
      <w:r w:rsidRPr="0006641B">
        <w:rPr>
          <w:rFonts w:ascii="Arial" w:hAnsi="Arial" w:cs="Arial"/>
          <w:sz w:val="24"/>
          <w:szCs w:val="24"/>
        </w:rPr>
        <w:t>Write a critique of a peer’s manuscript</w:t>
      </w:r>
      <w:r w:rsidR="00DE0155" w:rsidRPr="0006641B">
        <w:rPr>
          <w:rFonts w:ascii="Arial" w:hAnsi="Arial" w:cs="Arial"/>
          <w:sz w:val="24"/>
          <w:szCs w:val="24"/>
        </w:rPr>
        <w:tab/>
      </w:r>
      <w:r w:rsidR="00DE0155" w:rsidRPr="0006641B">
        <w:rPr>
          <w:rFonts w:ascii="Arial" w:hAnsi="Arial" w:cs="Arial"/>
          <w:sz w:val="24"/>
          <w:szCs w:val="24"/>
        </w:rPr>
        <w:tab/>
      </w:r>
      <w:r w:rsidR="001D429F" w:rsidRPr="0006641B">
        <w:rPr>
          <w:rFonts w:ascii="Arial" w:hAnsi="Arial" w:cs="Arial"/>
          <w:sz w:val="24"/>
          <w:szCs w:val="24"/>
        </w:rPr>
        <w:t xml:space="preserve">  5%</w:t>
      </w:r>
    </w:p>
    <w:p w:rsidR="001D429F" w:rsidRPr="0006641B" w:rsidRDefault="001D429F" w:rsidP="00325BBC">
      <w:pPr>
        <w:numPr>
          <w:ilvl w:val="0"/>
          <w:numId w:val="7"/>
        </w:numPr>
        <w:spacing w:line="276" w:lineRule="auto"/>
        <w:rPr>
          <w:rFonts w:ascii="Arial" w:hAnsi="Arial" w:cs="Arial"/>
          <w:sz w:val="24"/>
          <w:szCs w:val="24"/>
        </w:rPr>
      </w:pPr>
      <w:r w:rsidRPr="0006641B">
        <w:rPr>
          <w:rFonts w:ascii="Arial" w:hAnsi="Arial" w:cs="Arial"/>
          <w:sz w:val="24"/>
          <w:szCs w:val="24"/>
        </w:rPr>
        <w:t>Write a manuscript suitable for publication</w:t>
      </w:r>
      <w:r w:rsidRPr="0006641B">
        <w:rPr>
          <w:rFonts w:ascii="Arial" w:hAnsi="Arial" w:cs="Arial"/>
          <w:sz w:val="24"/>
          <w:szCs w:val="24"/>
        </w:rPr>
        <w:tab/>
      </w:r>
      <w:r w:rsidR="00562D18" w:rsidRPr="0006641B">
        <w:rPr>
          <w:rFonts w:ascii="Arial" w:hAnsi="Arial" w:cs="Arial"/>
          <w:sz w:val="24"/>
          <w:szCs w:val="24"/>
        </w:rPr>
        <w:tab/>
      </w:r>
      <w:r w:rsidRPr="0006641B">
        <w:rPr>
          <w:rFonts w:ascii="Arial" w:hAnsi="Arial" w:cs="Arial"/>
          <w:sz w:val="24"/>
          <w:szCs w:val="24"/>
        </w:rPr>
        <w:t>40%</w:t>
      </w:r>
    </w:p>
    <w:p w:rsidR="001D429F" w:rsidRPr="0006641B" w:rsidRDefault="001D429F" w:rsidP="001D429F">
      <w:pPr>
        <w:spacing w:line="276" w:lineRule="auto"/>
        <w:ind w:firstLine="360"/>
        <w:rPr>
          <w:rFonts w:ascii="Arial" w:hAnsi="Arial" w:cs="Arial"/>
          <w:sz w:val="24"/>
          <w:szCs w:val="24"/>
        </w:rPr>
      </w:pPr>
      <w:r w:rsidRPr="0006641B">
        <w:rPr>
          <w:rFonts w:ascii="Arial" w:hAnsi="Arial" w:cs="Arial"/>
          <w:b/>
          <w:sz w:val="24"/>
          <w:szCs w:val="24"/>
        </w:rPr>
        <w:t>TOTAL</w:t>
      </w:r>
      <w:r w:rsidRPr="0006641B">
        <w:rPr>
          <w:rFonts w:ascii="Arial" w:hAnsi="Arial" w:cs="Arial"/>
          <w:sz w:val="24"/>
          <w:szCs w:val="24"/>
        </w:rPr>
        <w:tab/>
      </w:r>
      <w:r w:rsidRPr="0006641B">
        <w:rPr>
          <w:rFonts w:ascii="Arial" w:hAnsi="Arial" w:cs="Arial"/>
          <w:sz w:val="24"/>
          <w:szCs w:val="24"/>
        </w:rPr>
        <w:tab/>
      </w:r>
      <w:r w:rsidRPr="0006641B">
        <w:rPr>
          <w:rFonts w:ascii="Arial" w:hAnsi="Arial" w:cs="Arial"/>
          <w:sz w:val="24"/>
          <w:szCs w:val="24"/>
        </w:rPr>
        <w:tab/>
      </w:r>
      <w:r w:rsidRPr="0006641B">
        <w:rPr>
          <w:rFonts w:ascii="Arial" w:hAnsi="Arial" w:cs="Arial"/>
          <w:sz w:val="24"/>
          <w:szCs w:val="24"/>
        </w:rPr>
        <w:tab/>
      </w:r>
      <w:r w:rsidRPr="0006641B">
        <w:rPr>
          <w:rFonts w:ascii="Arial" w:hAnsi="Arial" w:cs="Arial"/>
          <w:sz w:val="24"/>
          <w:szCs w:val="24"/>
        </w:rPr>
        <w:tab/>
      </w:r>
      <w:r w:rsidRPr="0006641B">
        <w:rPr>
          <w:rFonts w:ascii="Arial" w:hAnsi="Arial" w:cs="Arial"/>
          <w:sz w:val="24"/>
          <w:szCs w:val="24"/>
        </w:rPr>
        <w:tab/>
      </w:r>
      <w:r w:rsidR="00562D18" w:rsidRPr="0006641B">
        <w:rPr>
          <w:rFonts w:ascii="Arial" w:hAnsi="Arial" w:cs="Arial"/>
          <w:sz w:val="24"/>
          <w:szCs w:val="24"/>
        </w:rPr>
        <w:tab/>
      </w:r>
      <w:r w:rsidRPr="0006641B">
        <w:rPr>
          <w:rFonts w:ascii="Arial" w:hAnsi="Arial" w:cs="Arial"/>
          <w:b/>
          <w:sz w:val="24"/>
          <w:szCs w:val="24"/>
        </w:rPr>
        <w:t>100%</w:t>
      </w:r>
    </w:p>
    <w:p w:rsidR="00325BBC" w:rsidRPr="0006641B" w:rsidRDefault="00325BBC" w:rsidP="00325BBC">
      <w:pPr>
        <w:spacing w:line="276" w:lineRule="auto"/>
        <w:rPr>
          <w:rFonts w:ascii="Arial" w:hAnsi="Arial" w:cs="Arial"/>
          <w:sz w:val="24"/>
          <w:szCs w:val="24"/>
        </w:rPr>
      </w:pPr>
    </w:p>
    <w:p w:rsidR="00141EC6" w:rsidRPr="0006641B" w:rsidRDefault="00141EC6" w:rsidP="00A13833">
      <w:pPr>
        <w:rPr>
          <w:rFonts w:ascii="Arial" w:hAnsi="Arial" w:cs="Arial"/>
          <w:sz w:val="24"/>
          <w:szCs w:val="24"/>
        </w:rPr>
      </w:pPr>
    </w:p>
    <w:p w:rsidR="0076543F" w:rsidRDefault="00141EC6" w:rsidP="003F6F6D">
      <w:pPr>
        <w:spacing w:line="276" w:lineRule="auto"/>
        <w:rPr>
          <w:rFonts w:ascii="Arial" w:hAnsi="Arial" w:cs="Arial"/>
          <w:sz w:val="24"/>
          <w:szCs w:val="24"/>
        </w:rPr>
      </w:pPr>
      <w:r w:rsidRPr="0006641B">
        <w:rPr>
          <w:rFonts w:ascii="Arial" w:hAnsi="Arial" w:cs="Arial"/>
          <w:b/>
          <w:sz w:val="24"/>
          <w:szCs w:val="24"/>
          <w:u w:val="single"/>
        </w:rPr>
        <w:t>Grading Policy</w:t>
      </w:r>
      <w:r w:rsidRPr="0006641B">
        <w:rPr>
          <w:rFonts w:ascii="Arial" w:hAnsi="Arial" w:cs="Arial"/>
          <w:sz w:val="24"/>
          <w:szCs w:val="24"/>
        </w:rPr>
        <w:t xml:space="preserve">: </w:t>
      </w:r>
      <w:r w:rsidR="00773A3F" w:rsidRPr="0006641B">
        <w:rPr>
          <w:rFonts w:ascii="Arial" w:hAnsi="Arial" w:cs="Arial"/>
          <w:sz w:val="24"/>
          <w:szCs w:val="24"/>
        </w:rPr>
        <w:t>Final course grade</w:t>
      </w:r>
      <w:r w:rsidR="0076543F" w:rsidRPr="0006641B">
        <w:rPr>
          <w:rFonts w:ascii="Arial" w:hAnsi="Arial" w:cs="Arial"/>
          <w:sz w:val="24"/>
          <w:szCs w:val="24"/>
        </w:rPr>
        <w:t xml:space="preserve"> will be bas</w:t>
      </w:r>
      <w:r w:rsidR="00DB0601" w:rsidRPr="0006641B">
        <w:rPr>
          <w:rFonts w:ascii="Arial" w:hAnsi="Arial" w:cs="Arial"/>
          <w:sz w:val="24"/>
          <w:szCs w:val="24"/>
        </w:rPr>
        <w:t>ed on a 100-point scale with</w:t>
      </w:r>
      <w:r w:rsidR="0076543F" w:rsidRPr="0006641B">
        <w:rPr>
          <w:rFonts w:ascii="Arial" w:hAnsi="Arial" w:cs="Arial"/>
          <w:sz w:val="24"/>
          <w:szCs w:val="24"/>
        </w:rPr>
        <w:t xml:space="preserve"> each assignment weighted as described </w:t>
      </w:r>
      <w:r w:rsidR="00DB0601" w:rsidRPr="0006641B">
        <w:rPr>
          <w:rFonts w:ascii="Arial" w:hAnsi="Arial" w:cs="Arial"/>
          <w:sz w:val="24"/>
          <w:szCs w:val="24"/>
        </w:rPr>
        <w:t>in the major assignments</w:t>
      </w:r>
      <w:r w:rsidR="0076543F" w:rsidRPr="0006641B">
        <w:rPr>
          <w:rFonts w:ascii="Arial" w:hAnsi="Arial" w:cs="Arial"/>
          <w:sz w:val="24"/>
          <w:szCs w:val="24"/>
        </w:rPr>
        <w:t>. Assignments</w:t>
      </w:r>
      <w:r w:rsidR="00D954C8">
        <w:rPr>
          <w:rFonts w:ascii="Arial" w:hAnsi="Arial" w:cs="Arial"/>
          <w:sz w:val="24"/>
          <w:szCs w:val="24"/>
        </w:rPr>
        <w:t xml:space="preserve"> due in Blackboard</w:t>
      </w:r>
      <w:r w:rsidR="0076543F" w:rsidRPr="0006641B">
        <w:rPr>
          <w:rFonts w:ascii="Arial" w:hAnsi="Arial" w:cs="Arial"/>
          <w:sz w:val="24"/>
          <w:szCs w:val="24"/>
        </w:rPr>
        <w:t xml:space="preserve"> are to be submitted by 11:59 pm on the due date. </w:t>
      </w:r>
    </w:p>
    <w:p w:rsidR="00D954C8" w:rsidRDefault="00D954C8" w:rsidP="003F6F6D">
      <w:pPr>
        <w:spacing w:line="276" w:lineRule="auto"/>
        <w:rPr>
          <w:rFonts w:ascii="Arial" w:hAnsi="Arial" w:cs="Arial"/>
          <w:sz w:val="24"/>
          <w:szCs w:val="24"/>
        </w:rPr>
      </w:pPr>
    </w:p>
    <w:p w:rsidR="00D954C8" w:rsidRPr="00D954C8" w:rsidRDefault="00D954C8" w:rsidP="003F6F6D">
      <w:pPr>
        <w:spacing w:line="276" w:lineRule="auto"/>
        <w:rPr>
          <w:rFonts w:ascii="Arial" w:hAnsi="Arial" w:cs="Arial"/>
          <w:sz w:val="24"/>
          <w:szCs w:val="24"/>
        </w:rPr>
      </w:pPr>
      <w:r w:rsidRPr="00D954C8">
        <w:rPr>
          <w:rFonts w:ascii="Arial" w:hAnsi="Arial" w:cs="Arial"/>
          <w:sz w:val="24"/>
          <w:szCs w:val="24"/>
        </w:rPr>
        <w:t>Students are expected to keep track of their performance throughout the semester and seek guidance from available sources (including the instructor) if their performance drops below satisfactory levels</w:t>
      </w:r>
      <w:r>
        <w:rPr>
          <w:rFonts w:ascii="Arial" w:hAnsi="Arial" w:cs="Arial"/>
          <w:sz w:val="24"/>
          <w:szCs w:val="24"/>
        </w:rPr>
        <w:t>.  All grades are posted in Blackboard.</w:t>
      </w:r>
    </w:p>
    <w:p w:rsidR="00D26AD9" w:rsidRDefault="00D26AD9" w:rsidP="003F6F6D">
      <w:pPr>
        <w:spacing w:line="276" w:lineRule="auto"/>
        <w:rPr>
          <w:rFonts w:ascii="Arial" w:hAnsi="Arial" w:cs="Arial"/>
          <w:sz w:val="24"/>
          <w:szCs w:val="24"/>
        </w:rPr>
      </w:pPr>
    </w:p>
    <w:p w:rsidR="00D954C8" w:rsidRDefault="00D26AD9" w:rsidP="00D26AD9">
      <w:pPr>
        <w:rPr>
          <w:rFonts w:ascii="Arial" w:hAnsi="Arial" w:cs="Arial"/>
          <w:sz w:val="24"/>
          <w:szCs w:val="24"/>
        </w:rPr>
      </w:pPr>
      <w:r w:rsidRPr="00D26AD9">
        <w:rPr>
          <w:rFonts w:ascii="Arial" w:hAnsi="Arial" w:cs="Arial"/>
          <w:b/>
          <w:sz w:val="24"/>
          <w:szCs w:val="24"/>
          <w:u w:val="single"/>
        </w:rPr>
        <w:t>Late Penalty</w:t>
      </w:r>
      <w:r w:rsidRPr="00D26AD9">
        <w:rPr>
          <w:rFonts w:ascii="Arial" w:hAnsi="Arial" w:cs="Arial"/>
          <w:b/>
          <w:sz w:val="24"/>
          <w:szCs w:val="24"/>
        </w:rPr>
        <w:t>:</w:t>
      </w:r>
      <w:r w:rsidRPr="00D26AD9">
        <w:rPr>
          <w:rFonts w:ascii="Arial" w:hAnsi="Arial" w:cs="Arial"/>
          <w:sz w:val="24"/>
          <w:szCs w:val="24"/>
        </w:rPr>
        <w:t xml:space="preserve"> Assignments submitted late will be marked down 5 % per day.</w:t>
      </w:r>
    </w:p>
    <w:p w:rsidR="00D954C8" w:rsidRDefault="00D954C8" w:rsidP="00D26AD9">
      <w:pPr>
        <w:rPr>
          <w:rFonts w:ascii="Arial" w:hAnsi="Arial" w:cs="Arial"/>
          <w:sz w:val="24"/>
          <w:szCs w:val="24"/>
        </w:rPr>
      </w:pPr>
    </w:p>
    <w:p w:rsidR="00D26AD9" w:rsidRPr="00D26AD9" w:rsidRDefault="00D26AD9" w:rsidP="00D954C8">
      <w:pPr>
        <w:ind w:firstLine="720"/>
        <w:rPr>
          <w:rFonts w:ascii="Arial" w:hAnsi="Arial" w:cs="Arial"/>
          <w:sz w:val="24"/>
          <w:szCs w:val="24"/>
        </w:rPr>
      </w:pPr>
      <w:r w:rsidRPr="00D26AD9">
        <w:rPr>
          <w:rFonts w:ascii="Arial" w:hAnsi="Arial" w:cs="Arial"/>
          <w:b/>
          <w:sz w:val="24"/>
          <w:szCs w:val="24"/>
        </w:rPr>
        <w:t>Exceptions:</w:t>
      </w:r>
      <w:r w:rsidRPr="00D26AD9">
        <w:rPr>
          <w:rFonts w:ascii="Arial" w:hAnsi="Arial" w:cs="Arial"/>
          <w:sz w:val="24"/>
          <w:szCs w:val="24"/>
        </w:rPr>
        <w:t xml:space="preserve"> If you become ill, hospitalized</w:t>
      </w:r>
      <w:r>
        <w:rPr>
          <w:rFonts w:ascii="Arial" w:hAnsi="Arial" w:cs="Arial"/>
          <w:sz w:val="24"/>
          <w:szCs w:val="24"/>
        </w:rPr>
        <w:t>,</w:t>
      </w:r>
      <w:r w:rsidRPr="00D26AD9">
        <w:rPr>
          <w:rFonts w:ascii="Arial" w:hAnsi="Arial" w:cs="Arial"/>
          <w:sz w:val="24"/>
          <w:szCs w:val="24"/>
        </w:rPr>
        <w:t xml:space="preserve"> or have some other catastrophic family event that you believe will prevent you from completing an assignment(s) on time, please contact the instructor with the circumstances BEFORE the due date. New due dates may be arranged.</w:t>
      </w:r>
    </w:p>
    <w:p w:rsidR="00255844" w:rsidRPr="0006641B" w:rsidRDefault="00255844" w:rsidP="003F6F6D">
      <w:pPr>
        <w:spacing w:line="276" w:lineRule="auto"/>
        <w:rPr>
          <w:rFonts w:ascii="Arial" w:hAnsi="Arial" w:cs="Arial"/>
          <w:b/>
          <w:sz w:val="24"/>
          <w:szCs w:val="24"/>
        </w:rPr>
      </w:pPr>
    </w:p>
    <w:p w:rsidR="0076543F" w:rsidRPr="0006641B" w:rsidRDefault="00255844" w:rsidP="003F6F6D">
      <w:pPr>
        <w:keepNext/>
        <w:keepLines/>
        <w:spacing w:line="276" w:lineRule="auto"/>
        <w:ind w:left="720"/>
        <w:rPr>
          <w:rFonts w:ascii="Arial" w:hAnsi="Arial" w:cs="Arial"/>
          <w:sz w:val="24"/>
          <w:szCs w:val="24"/>
        </w:rPr>
      </w:pPr>
      <w:r w:rsidRPr="0006641B">
        <w:rPr>
          <w:rFonts w:ascii="Arial" w:hAnsi="Arial" w:cs="Arial"/>
          <w:b/>
          <w:sz w:val="24"/>
          <w:szCs w:val="24"/>
        </w:rPr>
        <w:t>FINAL COURSE GRADE</w:t>
      </w:r>
      <w:r w:rsidR="0076543F" w:rsidRPr="0006641B">
        <w:rPr>
          <w:rFonts w:ascii="Arial" w:hAnsi="Arial" w:cs="Arial"/>
          <w:b/>
          <w:sz w:val="24"/>
          <w:szCs w:val="24"/>
        </w:rPr>
        <w:t>:</w:t>
      </w:r>
      <w:r w:rsidR="0076543F" w:rsidRPr="0006641B">
        <w:rPr>
          <w:rFonts w:ascii="Arial" w:hAnsi="Arial" w:cs="Arial"/>
          <w:sz w:val="24"/>
          <w:szCs w:val="24"/>
        </w:rPr>
        <w:tab/>
      </w:r>
    </w:p>
    <w:p w:rsidR="0076543F" w:rsidRPr="0006641B" w:rsidRDefault="0076543F" w:rsidP="003F6F6D">
      <w:pPr>
        <w:keepNext/>
        <w:keepLines/>
        <w:spacing w:line="276" w:lineRule="auto"/>
        <w:ind w:left="720"/>
        <w:rPr>
          <w:rFonts w:ascii="Arial" w:hAnsi="Arial" w:cs="Arial"/>
          <w:sz w:val="24"/>
          <w:szCs w:val="24"/>
        </w:rPr>
      </w:pPr>
      <w:r w:rsidRPr="0006641B">
        <w:rPr>
          <w:rFonts w:ascii="Arial" w:hAnsi="Arial" w:cs="Arial"/>
          <w:sz w:val="24"/>
          <w:szCs w:val="24"/>
        </w:rPr>
        <w:t>A = 92</w:t>
      </w:r>
      <w:r w:rsidR="000B18B9" w:rsidRPr="0006641B">
        <w:rPr>
          <w:rFonts w:ascii="Arial" w:hAnsi="Arial" w:cs="Arial"/>
          <w:sz w:val="24"/>
          <w:szCs w:val="24"/>
        </w:rPr>
        <w:t>.0</w:t>
      </w:r>
      <w:r w:rsidRPr="0006641B">
        <w:rPr>
          <w:rFonts w:ascii="Arial" w:hAnsi="Arial" w:cs="Arial"/>
          <w:sz w:val="24"/>
          <w:szCs w:val="24"/>
        </w:rPr>
        <w:t xml:space="preserve"> </w:t>
      </w:r>
      <w:r w:rsidRPr="0006641B">
        <w:rPr>
          <w:rFonts w:ascii="Arial" w:hAnsi="Arial" w:cs="Arial"/>
          <w:sz w:val="24"/>
          <w:szCs w:val="24"/>
        </w:rPr>
        <w:noBreakHyphen/>
        <w:t xml:space="preserve"> 100</w:t>
      </w:r>
    </w:p>
    <w:p w:rsidR="0076543F" w:rsidRPr="0006641B" w:rsidRDefault="0076543F" w:rsidP="003F6F6D">
      <w:pPr>
        <w:keepNext/>
        <w:keepLines/>
        <w:spacing w:line="276" w:lineRule="auto"/>
        <w:ind w:left="720"/>
        <w:rPr>
          <w:rFonts w:ascii="Arial" w:hAnsi="Arial" w:cs="Arial"/>
          <w:sz w:val="24"/>
          <w:szCs w:val="24"/>
        </w:rPr>
      </w:pPr>
      <w:r w:rsidRPr="0006641B">
        <w:rPr>
          <w:rFonts w:ascii="Arial" w:hAnsi="Arial" w:cs="Arial"/>
          <w:sz w:val="24"/>
          <w:szCs w:val="24"/>
        </w:rPr>
        <w:t>B = 83</w:t>
      </w:r>
      <w:r w:rsidR="000B18B9" w:rsidRPr="0006641B">
        <w:rPr>
          <w:rFonts w:ascii="Arial" w:hAnsi="Arial" w:cs="Arial"/>
          <w:sz w:val="24"/>
          <w:szCs w:val="24"/>
        </w:rPr>
        <w:t>.0</w:t>
      </w:r>
      <w:r w:rsidRPr="0006641B">
        <w:rPr>
          <w:rFonts w:ascii="Arial" w:hAnsi="Arial" w:cs="Arial"/>
          <w:sz w:val="24"/>
          <w:szCs w:val="24"/>
        </w:rPr>
        <w:t xml:space="preserve"> </w:t>
      </w:r>
      <w:r w:rsidR="000B18B9" w:rsidRPr="0006641B">
        <w:rPr>
          <w:rFonts w:ascii="Arial" w:hAnsi="Arial" w:cs="Arial"/>
          <w:sz w:val="24"/>
          <w:szCs w:val="24"/>
        </w:rPr>
        <w:t>–</w:t>
      </w:r>
      <w:r w:rsidRPr="0006641B">
        <w:rPr>
          <w:rFonts w:ascii="Arial" w:hAnsi="Arial" w:cs="Arial"/>
          <w:sz w:val="24"/>
          <w:szCs w:val="24"/>
        </w:rPr>
        <w:t xml:space="preserve"> 91</w:t>
      </w:r>
      <w:r w:rsidR="000B18B9" w:rsidRPr="0006641B">
        <w:rPr>
          <w:rFonts w:ascii="Arial" w:hAnsi="Arial" w:cs="Arial"/>
          <w:sz w:val="24"/>
          <w:szCs w:val="24"/>
        </w:rPr>
        <w:t>.99</w:t>
      </w:r>
    </w:p>
    <w:p w:rsidR="0076543F" w:rsidRPr="0006641B" w:rsidRDefault="0076543F" w:rsidP="003F6F6D">
      <w:pPr>
        <w:keepNext/>
        <w:keepLines/>
        <w:spacing w:line="276" w:lineRule="auto"/>
        <w:ind w:left="720"/>
        <w:rPr>
          <w:rFonts w:ascii="Arial" w:hAnsi="Arial" w:cs="Arial"/>
          <w:sz w:val="24"/>
          <w:szCs w:val="24"/>
        </w:rPr>
      </w:pPr>
      <w:r w:rsidRPr="0006641B">
        <w:rPr>
          <w:rFonts w:ascii="Arial" w:hAnsi="Arial" w:cs="Arial"/>
          <w:sz w:val="24"/>
          <w:szCs w:val="24"/>
        </w:rPr>
        <w:t>C = 74</w:t>
      </w:r>
      <w:r w:rsidR="000B18B9" w:rsidRPr="0006641B">
        <w:rPr>
          <w:rFonts w:ascii="Arial" w:hAnsi="Arial" w:cs="Arial"/>
          <w:sz w:val="24"/>
          <w:szCs w:val="24"/>
        </w:rPr>
        <w:t>.0</w:t>
      </w:r>
      <w:r w:rsidRPr="0006641B">
        <w:rPr>
          <w:rFonts w:ascii="Arial" w:hAnsi="Arial" w:cs="Arial"/>
          <w:sz w:val="24"/>
          <w:szCs w:val="24"/>
        </w:rPr>
        <w:t xml:space="preserve"> </w:t>
      </w:r>
      <w:r w:rsidR="000B18B9" w:rsidRPr="0006641B">
        <w:rPr>
          <w:rFonts w:ascii="Arial" w:hAnsi="Arial" w:cs="Arial"/>
          <w:sz w:val="24"/>
          <w:szCs w:val="24"/>
        </w:rPr>
        <w:t>–</w:t>
      </w:r>
      <w:r w:rsidRPr="0006641B">
        <w:rPr>
          <w:rFonts w:ascii="Arial" w:hAnsi="Arial" w:cs="Arial"/>
          <w:sz w:val="24"/>
          <w:szCs w:val="24"/>
        </w:rPr>
        <w:t xml:space="preserve"> 82</w:t>
      </w:r>
      <w:r w:rsidR="000B18B9" w:rsidRPr="0006641B">
        <w:rPr>
          <w:rFonts w:ascii="Arial" w:hAnsi="Arial" w:cs="Arial"/>
          <w:sz w:val="24"/>
          <w:szCs w:val="24"/>
        </w:rPr>
        <w:t>.99</w:t>
      </w:r>
    </w:p>
    <w:p w:rsidR="0076543F" w:rsidRPr="0006641B" w:rsidRDefault="000B18B9" w:rsidP="003F6F6D">
      <w:pPr>
        <w:keepNext/>
        <w:keepLines/>
        <w:spacing w:line="276" w:lineRule="auto"/>
        <w:ind w:left="720"/>
        <w:rPr>
          <w:rFonts w:ascii="Arial" w:hAnsi="Arial" w:cs="Arial"/>
          <w:sz w:val="24"/>
          <w:szCs w:val="24"/>
        </w:rPr>
      </w:pPr>
      <w:r w:rsidRPr="0006641B">
        <w:rPr>
          <w:rFonts w:ascii="Arial" w:hAnsi="Arial" w:cs="Arial"/>
          <w:sz w:val="24"/>
          <w:szCs w:val="24"/>
        </w:rPr>
        <w:t>D = 65.0</w:t>
      </w:r>
      <w:r w:rsidR="0076543F" w:rsidRPr="0006641B">
        <w:rPr>
          <w:rFonts w:ascii="Arial" w:hAnsi="Arial" w:cs="Arial"/>
          <w:sz w:val="24"/>
          <w:szCs w:val="24"/>
        </w:rPr>
        <w:t xml:space="preserve"> </w:t>
      </w:r>
      <w:r w:rsidRPr="0006641B">
        <w:rPr>
          <w:rFonts w:ascii="Arial" w:hAnsi="Arial" w:cs="Arial"/>
          <w:sz w:val="24"/>
          <w:szCs w:val="24"/>
        </w:rPr>
        <w:t>–</w:t>
      </w:r>
      <w:r w:rsidR="0076543F" w:rsidRPr="0006641B">
        <w:rPr>
          <w:rFonts w:ascii="Arial" w:hAnsi="Arial" w:cs="Arial"/>
          <w:sz w:val="24"/>
          <w:szCs w:val="24"/>
        </w:rPr>
        <w:t xml:space="preserve"> 73</w:t>
      </w:r>
      <w:r w:rsidRPr="0006641B">
        <w:rPr>
          <w:rFonts w:ascii="Arial" w:hAnsi="Arial" w:cs="Arial"/>
          <w:sz w:val="24"/>
          <w:szCs w:val="24"/>
        </w:rPr>
        <w:t>.99</w:t>
      </w:r>
    </w:p>
    <w:p w:rsidR="000B18B9" w:rsidRPr="0006641B" w:rsidRDefault="000B18B9" w:rsidP="003F6F6D">
      <w:pPr>
        <w:keepNext/>
        <w:keepLines/>
        <w:spacing w:line="276" w:lineRule="auto"/>
        <w:ind w:left="720"/>
        <w:rPr>
          <w:rFonts w:ascii="Arial" w:hAnsi="Arial" w:cs="Arial"/>
          <w:sz w:val="24"/>
          <w:szCs w:val="24"/>
        </w:rPr>
      </w:pPr>
      <w:r w:rsidRPr="0006641B">
        <w:rPr>
          <w:rFonts w:ascii="Arial" w:hAnsi="Arial" w:cs="Arial"/>
          <w:sz w:val="24"/>
          <w:szCs w:val="24"/>
        </w:rPr>
        <w:t>F = less than 65.0</w:t>
      </w:r>
    </w:p>
    <w:p w:rsidR="006B1BDD" w:rsidRDefault="006B1BDD">
      <w:pPr>
        <w:rPr>
          <w:rFonts w:ascii="Arial" w:hAnsi="Arial" w:cs="Arial"/>
          <w:sz w:val="24"/>
          <w:szCs w:val="24"/>
        </w:rPr>
      </w:pPr>
    </w:p>
    <w:p w:rsidR="00141EC6" w:rsidRPr="0023513F" w:rsidRDefault="00627B40" w:rsidP="0023513F">
      <w:pPr>
        <w:spacing w:line="276" w:lineRule="auto"/>
        <w:jc w:val="center"/>
        <w:rPr>
          <w:rFonts w:ascii="Arial" w:hAnsi="Arial" w:cs="Arial"/>
          <w:b/>
          <w:sz w:val="28"/>
          <w:szCs w:val="28"/>
        </w:rPr>
      </w:pPr>
      <w:r>
        <w:rPr>
          <w:rFonts w:ascii="Arial" w:hAnsi="Arial" w:cs="Arial"/>
          <w:b/>
          <w:sz w:val="28"/>
          <w:szCs w:val="28"/>
        </w:rPr>
        <w:t>UNIVERSITY POLICIES</w:t>
      </w:r>
    </w:p>
    <w:p w:rsidR="0023513F" w:rsidRPr="0006641B" w:rsidRDefault="0023513F" w:rsidP="003F6F6D">
      <w:pPr>
        <w:spacing w:line="276" w:lineRule="auto"/>
        <w:rPr>
          <w:rFonts w:ascii="Arial" w:hAnsi="Arial" w:cs="Arial"/>
          <w:sz w:val="24"/>
          <w:szCs w:val="24"/>
        </w:rPr>
      </w:pPr>
    </w:p>
    <w:p w:rsidR="006B1BDD" w:rsidRDefault="00141EC6" w:rsidP="0006641B">
      <w:pPr>
        <w:tabs>
          <w:tab w:val="left" w:pos="-720"/>
        </w:tabs>
        <w:rPr>
          <w:rFonts w:ascii="Arial" w:hAnsi="Arial" w:cs="Arial"/>
          <w:sz w:val="24"/>
          <w:szCs w:val="24"/>
        </w:rPr>
      </w:pPr>
      <w:r w:rsidRPr="0006641B">
        <w:rPr>
          <w:rFonts w:ascii="Arial" w:hAnsi="Arial" w:cs="Arial"/>
          <w:b/>
          <w:sz w:val="24"/>
          <w:szCs w:val="24"/>
          <w:u w:val="single"/>
        </w:rPr>
        <w:t>Attendance Policy:</w:t>
      </w:r>
      <w:r w:rsidRPr="0006641B">
        <w:rPr>
          <w:rFonts w:ascii="Arial" w:hAnsi="Arial" w:cs="Arial"/>
          <w:b/>
          <w:sz w:val="24"/>
          <w:szCs w:val="24"/>
        </w:rPr>
        <w:t xml:space="preserve">  </w:t>
      </w:r>
      <w:r w:rsidR="006B1BDD" w:rsidRPr="006B1BDD">
        <w:rPr>
          <w:rFonts w:ascii="Arial" w:hAnsi="Arial" w:cs="Arial"/>
          <w:sz w:val="24"/>
          <w:szCs w:val="24"/>
        </w:rPr>
        <w:t xml:space="preserve">At The University of Texas at Arlington, taking attendance is not required. </w:t>
      </w:r>
      <w:r w:rsidR="006B1BDD">
        <w:rPr>
          <w:rFonts w:ascii="Arial" w:hAnsi="Arial" w:cs="Arial"/>
          <w:sz w:val="24"/>
          <w:szCs w:val="24"/>
        </w:rPr>
        <w:t xml:space="preserve"> </w:t>
      </w:r>
      <w:r w:rsidR="006B1BDD" w:rsidRPr="006B1BDD">
        <w:rPr>
          <w:rFonts w:ascii="Arial" w:hAnsi="Arial" w:cs="Arial"/>
          <w:sz w:val="24"/>
          <w:szCs w:val="24"/>
        </w:rPr>
        <w:t xml:space="preserve">Rather, each faculty member is free to develop his or her own methods of evaluating students’ academic performance, which includes establishing course-specific policies on attendance. </w:t>
      </w:r>
      <w:r w:rsidR="006B1BDD">
        <w:rPr>
          <w:rFonts w:ascii="Arial" w:hAnsi="Arial" w:cs="Arial"/>
          <w:sz w:val="24"/>
          <w:szCs w:val="24"/>
        </w:rPr>
        <w:t xml:space="preserve"> </w:t>
      </w:r>
      <w:r w:rsidR="006B1BDD" w:rsidRPr="006B1BDD">
        <w:rPr>
          <w:rFonts w:ascii="Arial" w:hAnsi="Arial" w:cs="Arial"/>
          <w:sz w:val="24"/>
          <w:szCs w:val="24"/>
        </w:rPr>
        <w:t>As the instructor of this section,</w:t>
      </w:r>
      <w:r w:rsidR="006B1BDD" w:rsidRPr="00593047">
        <w:rPr>
          <w:rFonts w:ascii="Arial" w:hAnsi="Arial" w:cs="Arial"/>
          <w:sz w:val="21"/>
          <w:szCs w:val="21"/>
        </w:rPr>
        <w:t xml:space="preserve"> </w:t>
      </w:r>
      <w:r w:rsidR="006B1BDD">
        <w:rPr>
          <w:rFonts w:ascii="Arial" w:hAnsi="Arial" w:cs="Arial"/>
          <w:sz w:val="24"/>
          <w:szCs w:val="24"/>
        </w:rPr>
        <w:t xml:space="preserve">I do not take attendance or deduct grade points if you are absent from class, however, important information is covered in each class session that is </w:t>
      </w:r>
      <w:r w:rsidR="00D954C8">
        <w:rPr>
          <w:rFonts w:ascii="Arial" w:hAnsi="Arial" w:cs="Arial"/>
          <w:sz w:val="24"/>
          <w:szCs w:val="24"/>
        </w:rPr>
        <w:t>helpful</w:t>
      </w:r>
      <w:r w:rsidR="006B1BDD">
        <w:rPr>
          <w:rFonts w:ascii="Arial" w:hAnsi="Arial" w:cs="Arial"/>
          <w:sz w:val="24"/>
          <w:szCs w:val="24"/>
        </w:rPr>
        <w:t xml:space="preserve"> for your success on course assignments.</w:t>
      </w:r>
    </w:p>
    <w:p w:rsidR="0009099E" w:rsidRDefault="0009099E" w:rsidP="0006641B">
      <w:pPr>
        <w:tabs>
          <w:tab w:val="left" w:pos="-720"/>
        </w:tabs>
        <w:rPr>
          <w:rFonts w:ascii="Arial" w:hAnsi="Arial" w:cs="Arial"/>
          <w:sz w:val="24"/>
          <w:szCs w:val="24"/>
        </w:rPr>
      </w:pPr>
      <w:r w:rsidRPr="0006641B">
        <w:rPr>
          <w:rFonts w:ascii="Arial" w:hAnsi="Arial" w:cs="Arial"/>
          <w:sz w:val="24"/>
          <w:szCs w:val="24"/>
        </w:rPr>
        <w:t>Students are responsible for all missed course information</w:t>
      </w:r>
      <w:r w:rsidR="006B1BDD">
        <w:rPr>
          <w:rFonts w:ascii="Arial" w:hAnsi="Arial" w:cs="Arial"/>
          <w:sz w:val="24"/>
          <w:szCs w:val="24"/>
        </w:rPr>
        <w:t xml:space="preserve"> in the case of their absence</w:t>
      </w:r>
      <w:r w:rsidRPr="0006641B">
        <w:rPr>
          <w:rFonts w:ascii="Arial" w:hAnsi="Arial" w:cs="Arial"/>
          <w:sz w:val="24"/>
          <w:szCs w:val="24"/>
        </w:rPr>
        <w:t>.</w:t>
      </w:r>
    </w:p>
    <w:p w:rsidR="00786F9B" w:rsidRDefault="00786F9B" w:rsidP="0006641B">
      <w:pPr>
        <w:tabs>
          <w:tab w:val="left" w:pos="-720"/>
        </w:tabs>
        <w:rPr>
          <w:rFonts w:ascii="Arial" w:hAnsi="Arial" w:cs="Arial"/>
          <w:sz w:val="24"/>
          <w:szCs w:val="24"/>
        </w:rPr>
      </w:pPr>
    </w:p>
    <w:p w:rsidR="00786F9B" w:rsidRPr="003E42D8" w:rsidRDefault="00786F9B" w:rsidP="00786F9B">
      <w:pPr>
        <w:rPr>
          <w:rFonts w:ascii="Arial" w:hAnsi="Arial" w:cs="Arial"/>
          <w:sz w:val="24"/>
          <w:szCs w:val="24"/>
        </w:rPr>
      </w:pPr>
      <w:r w:rsidRPr="003E42D8">
        <w:rPr>
          <w:rFonts w:ascii="Arial" w:hAnsi="Arial" w:cs="Arial"/>
          <w:b/>
          <w:sz w:val="24"/>
          <w:szCs w:val="24"/>
          <w:u w:val="single"/>
        </w:rPr>
        <w:t>Expectations for Out-of-Class Study</w:t>
      </w:r>
      <w:r w:rsidRPr="003E42D8">
        <w:rPr>
          <w:rFonts w:ascii="Arial" w:hAnsi="Arial" w:cs="Arial"/>
          <w:sz w:val="24"/>
          <w:szCs w:val="24"/>
          <w:u w:val="single"/>
        </w:rPr>
        <w:t>:</w:t>
      </w:r>
      <w:r w:rsidRPr="003E42D8">
        <w:rPr>
          <w:rFonts w:ascii="Arial" w:hAnsi="Arial" w:cs="Arial"/>
          <w:sz w:val="24"/>
          <w:szCs w:val="24"/>
        </w:rPr>
        <w:t xml:space="preserve"> Beyond the time required to attend each class meeting, students enrolled in this course should expect to</w:t>
      </w:r>
      <w:r w:rsidR="00627B40">
        <w:rPr>
          <w:rFonts w:ascii="Arial" w:hAnsi="Arial" w:cs="Arial"/>
          <w:sz w:val="24"/>
          <w:szCs w:val="24"/>
        </w:rPr>
        <w:t xml:space="preserve"> spend at least an additional 9</w:t>
      </w:r>
      <w:r w:rsidRPr="003E42D8">
        <w:rPr>
          <w:rFonts w:ascii="Arial" w:hAnsi="Arial" w:cs="Arial"/>
          <w:sz w:val="24"/>
          <w:szCs w:val="24"/>
        </w:rPr>
        <w:t xml:space="preserve"> hours per week of their own time in course-related activities, including reading required materials, completing assignments, </w:t>
      </w:r>
      <w:r w:rsidR="0023513F">
        <w:rPr>
          <w:rFonts w:ascii="Arial" w:hAnsi="Arial" w:cs="Arial"/>
          <w:sz w:val="24"/>
          <w:szCs w:val="24"/>
        </w:rPr>
        <w:t>searching for literature, and so forth</w:t>
      </w:r>
      <w:r w:rsidRPr="003E42D8">
        <w:rPr>
          <w:rFonts w:ascii="Arial" w:hAnsi="Arial" w:cs="Arial"/>
          <w:sz w:val="24"/>
          <w:szCs w:val="24"/>
        </w:rPr>
        <w:t xml:space="preserve">. </w:t>
      </w:r>
    </w:p>
    <w:p w:rsidR="00141EC6" w:rsidRPr="0006641B" w:rsidRDefault="0009099E" w:rsidP="00D954C8">
      <w:pPr>
        <w:rPr>
          <w:rFonts w:ascii="Arial" w:hAnsi="Arial" w:cs="Arial"/>
          <w:sz w:val="24"/>
          <w:szCs w:val="24"/>
        </w:rPr>
      </w:pPr>
      <w:r w:rsidRPr="0006641B">
        <w:rPr>
          <w:rFonts w:ascii="Arial" w:hAnsi="Arial" w:cs="Arial"/>
          <w:color w:val="FF0000"/>
          <w:sz w:val="24"/>
          <w:szCs w:val="24"/>
        </w:rPr>
        <w:tab/>
      </w:r>
    </w:p>
    <w:p w:rsidR="00786F9B" w:rsidRPr="00786F9B" w:rsidRDefault="00141EC6" w:rsidP="00786F9B">
      <w:pPr>
        <w:pStyle w:val="NormalWeb"/>
        <w:spacing w:before="0" w:beforeAutospacing="0" w:after="0" w:afterAutospacing="0"/>
        <w:rPr>
          <w:rFonts w:ascii="Arial" w:hAnsi="Arial" w:cs="Arial"/>
        </w:rPr>
      </w:pPr>
      <w:r w:rsidRPr="0006641B">
        <w:rPr>
          <w:rFonts w:ascii="Arial" w:hAnsi="Arial" w:cs="Arial"/>
          <w:b/>
          <w:u w:val="single"/>
        </w:rPr>
        <w:t>Drop Policy:</w:t>
      </w:r>
      <w:r w:rsidRPr="0006641B">
        <w:rPr>
          <w:rFonts w:ascii="Arial" w:hAnsi="Arial" w:cs="Arial"/>
          <w:b/>
        </w:rPr>
        <w:t xml:space="preserve"> </w:t>
      </w:r>
      <w:r w:rsidR="00D34506" w:rsidRPr="0006641B">
        <w:rPr>
          <w:rFonts w:ascii="Arial" w:hAnsi="Arial" w:cs="Arial"/>
          <w:b/>
        </w:rPr>
        <w:t xml:space="preserve"> </w:t>
      </w:r>
      <w:r w:rsidR="00786F9B" w:rsidRPr="00786F9B">
        <w:rPr>
          <w:rFonts w:ascii="Arial" w:hAnsi="Arial" w:cs="Arial"/>
        </w:rPr>
        <w:t xml:space="preserve">Students may drop or swap (adding and dropping a class concurrently) classes through self-service in MyMav from the beginning of the registration period through the late registration period. </w:t>
      </w:r>
      <w:r w:rsidR="00786F9B">
        <w:rPr>
          <w:rFonts w:ascii="Arial" w:hAnsi="Arial" w:cs="Arial"/>
        </w:rPr>
        <w:t xml:space="preserve"> </w:t>
      </w:r>
      <w:r w:rsidR="00786F9B" w:rsidRPr="00786F9B">
        <w:rPr>
          <w:rFonts w:ascii="Arial" w:hAnsi="Arial" w:cs="Arial"/>
        </w:rPr>
        <w:t xml:space="preserve">After the late registration period, students must see their academic advisor to drop a class or withdraw. </w:t>
      </w:r>
      <w:r w:rsidR="00786F9B">
        <w:rPr>
          <w:rFonts w:ascii="Arial" w:hAnsi="Arial" w:cs="Arial"/>
        </w:rPr>
        <w:t xml:space="preserve"> </w:t>
      </w:r>
      <w:r w:rsidR="00786F9B" w:rsidRPr="00786F9B">
        <w:rPr>
          <w:rFonts w:ascii="Arial" w:hAnsi="Arial" w:cs="Arial"/>
        </w:rPr>
        <w:t xml:space="preserve">Drops can continue through a point two-thirds of the way through the term or session. </w:t>
      </w:r>
      <w:r w:rsidR="00786F9B">
        <w:rPr>
          <w:rFonts w:ascii="Arial" w:hAnsi="Arial" w:cs="Arial"/>
        </w:rPr>
        <w:t xml:space="preserve"> </w:t>
      </w:r>
      <w:r w:rsidR="00786F9B" w:rsidRPr="00786F9B">
        <w:rPr>
          <w:rFonts w:ascii="Arial" w:hAnsi="Arial" w:cs="Arial"/>
        </w:rPr>
        <w:t xml:space="preserve">It is the student's responsibility to </w:t>
      </w:r>
      <w:r w:rsidR="00786F9B" w:rsidRPr="00786F9B">
        <w:rPr>
          <w:rFonts w:ascii="Arial" w:hAnsi="Arial" w:cs="Arial"/>
        </w:rPr>
        <w:lastRenderedPageBreak/>
        <w:t xml:space="preserve">officially withdraw if they do not plan to attend after registering. </w:t>
      </w:r>
      <w:r w:rsidR="00786F9B" w:rsidRPr="00786F9B">
        <w:rPr>
          <w:rStyle w:val="Strong"/>
          <w:rFonts w:ascii="Arial" w:hAnsi="Arial" w:cs="Arial"/>
        </w:rPr>
        <w:t>Students will not be automatically dropped for non-attendance</w:t>
      </w:r>
      <w:r w:rsidR="00786F9B" w:rsidRPr="00786F9B">
        <w:rPr>
          <w:rFonts w:ascii="Arial" w:hAnsi="Arial" w:cs="Arial"/>
        </w:rPr>
        <w:t xml:space="preserve">. </w:t>
      </w:r>
      <w:r w:rsidR="00786F9B">
        <w:rPr>
          <w:rFonts w:ascii="Arial" w:hAnsi="Arial" w:cs="Arial"/>
        </w:rPr>
        <w:t xml:space="preserve"> </w:t>
      </w:r>
      <w:r w:rsidR="00786F9B" w:rsidRPr="00786F9B">
        <w:rPr>
          <w:rFonts w:ascii="Arial" w:hAnsi="Arial" w:cs="Arial"/>
        </w:rPr>
        <w:t xml:space="preserve">Repayment of certain types of financial aid administered through the University may be required as the result of dropping classes or withdrawing. </w:t>
      </w:r>
      <w:r w:rsidR="00786F9B">
        <w:rPr>
          <w:rFonts w:ascii="Arial" w:hAnsi="Arial" w:cs="Arial"/>
        </w:rPr>
        <w:t xml:space="preserve"> </w:t>
      </w:r>
      <w:r w:rsidR="00786F9B" w:rsidRPr="00786F9B">
        <w:rPr>
          <w:rFonts w:ascii="Arial" w:hAnsi="Arial" w:cs="Arial"/>
        </w:rPr>
        <w:t>For more information, contact the Office of Financial Aid and Scholarships (</w:t>
      </w:r>
      <w:hyperlink r:id="rId9" w:history="1">
        <w:r w:rsidR="00786F9B" w:rsidRPr="00786F9B">
          <w:rPr>
            <w:rStyle w:val="Hyperlink"/>
            <w:rFonts w:ascii="Arial" w:hAnsi="Arial" w:cs="Arial"/>
          </w:rPr>
          <w:t>http://wweb.uta.edu/aao/fao/</w:t>
        </w:r>
      </w:hyperlink>
      <w:r w:rsidR="00786F9B" w:rsidRPr="00786F9B">
        <w:rPr>
          <w:rFonts w:ascii="Arial" w:hAnsi="Arial" w:cs="Arial"/>
        </w:rPr>
        <w:t>).</w:t>
      </w:r>
    </w:p>
    <w:p w:rsidR="00C61D39" w:rsidRPr="0006641B" w:rsidRDefault="00C61D39" w:rsidP="0006641B">
      <w:pPr>
        <w:pStyle w:val="NormalWeb"/>
        <w:spacing w:before="0" w:beforeAutospacing="0" w:after="0" w:afterAutospacing="0"/>
        <w:rPr>
          <w:rFonts w:ascii="Arial" w:hAnsi="Arial" w:cs="Arial"/>
        </w:rPr>
      </w:pPr>
    </w:p>
    <w:p w:rsidR="007D5C72" w:rsidRPr="0006641B" w:rsidRDefault="00B221A3" w:rsidP="0006641B">
      <w:pPr>
        <w:numPr>
          <w:ilvl w:val="0"/>
          <w:numId w:val="4"/>
        </w:numPr>
        <w:rPr>
          <w:rFonts w:ascii="Arial" w:hAnsi="Arial" w:cs="Arial"/>
          <w:sz w:val="24"/>
          <w:szCs w:val="24"/>
        </w:rPr>
      </w:pPr>
      <w:r w:rsidRPr="0006641B">
        <w:rPr>
          <w:rFonts w:ascii="Arial" w:hAnsi="Arial" w:cs="Arial"/>
          <w:sz w:val="24"/>
          <w:szCs w:val="24"/>
        </w:rPr>
        <w:t>A student may not add a course after the end of late registration.</w:t>
      </w:r>
    </w:p>
    <w:p w:rsidR="00B221A3" w:rsidRPr="0006641B" w:rsidRDefault="00B221A3" w:rsidP="0006641B">
      <w:pPr>
        <w:numPr>
          <w:ilvl w:val="0"/>
          <w:numId w:val="4"/>
        </w:numPr>
        <w:rPr>
          <w:rFonts w:ascii="Arial" w:hAnsi="Arial" w:cs="Arial"/>
          <w:sz w:val="24"/>
          <w:szCs w:val="24"/>
        </w:rPr>
      </w:pPr>
      <w:r w:rsidRPr="0006641B">
        <w:rPr>
          <w:rFonts w:ascii="Arial" w:hAnsi="Arial" w:cs="Arial"/>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0" w:history="1">
        <w:r w:rsidRPr="0006641B">
          <w:rPr>
            <w:rStyle w:val="Hyperlink"/>
            <w:rFonts w:ascii="Arial" w:hAnsi="Arial" w:cs="Arial"/>
            <w:sz w:val="24"/>
            <w:szCs w:val="24"/>
          </w:rPr>
          <w:t>http://www.uta.edu/nursing/MSN/drop_resign_request.pdf</w:t>
        </w:r>
      </w:hyperlink>
      <w:r w:rsidR="00786F9B">
        <w:rPr>
          <w:rFonts w:ascii="Arial" w:hAnsi="Arial" w:cs="Arial"/>
          <w:sz w:val="24"/>
          <w:szCs w:val="24"/>
        </w:rPr>
        <w:t xml:space="preserve">  </w:t>
      </w:r>
      <w:r w:rsidRPr="0006641B">
        <w:rPr>
          <w:rFonts w:ascii="Arial" w:hAnsi="Arial" w:cs="Arial"/>
          <w:sz w:val="24"/>
          <w:szCs w:val="24"/>
        </w:rPr>
        <w:t>; (2) obtain faculty signature and current course grade; and</w:t>
      </w:r>
      <w:r w:rsidR="00D34506" w:rsidRPr="0006641B">
        <w:rPr>
          <w:rFonts w:ascii="Arial" w:hAnsi="Arial" w:cs="Arial"/>
          <w:sz w:val="24"/>
          <w:szCs w:val="24"/>
        </w:rPr>
        <w:t xml:space="preserve"> (3) submit the form to PhD Nursing Office</w:t>
      </w:r>
      <w:r w:rsidRPr="0006641B">
        <w:rPr>
          <w:rFonts w:ascii="Arial" w:hAnsi="Arial" w:cs="Arial"/>
          <w:sz w:val="24"/>
          <w:szCs w:val="24"/>
        </w:rPr>
        <w:t>.</w:t>
      </w:r>
    </w:p>
    <w:p w:rsidR="00B221A3" w:rsidRPr="0006641B" w:rsidRDefault="00B221A3" w:rsidP="0006641B">
      <w:pPr>
        <w:numPr>
          <w:ilvl w:val="0"/>
          <w:numId w:val="4"/>
        </w:numPr>
        <w:rPr>
          <w:rFonts w:ascii="Arial" w:hAnsi="Arial" w:cs="Arial"/>
          <w:sz w:val="24"/>
          <w:szCs w:val="24"/>
        </w:rPr>
      </w:pPr>
      <w:r w:rsidRPr="0006641B">
        <w:rPr>
          <w:rFonts w:ascii="Arial" w:hAnsi="Arial" w:cs="Arial"/>
          <w:sz w:val="24"/>
          <w:szCs w:val="24"/>
        </w:rPr>
        <w:t>A student desiring to drop all courses in which he or she is enrolled is reminded that such action constitutes withdrawal (resignation) from the University. The student must indicate intention to withdra</w:t>
      </w:r>
      <w:r w:rsidR="007D5C72" w:rsidRPr="0006641B">
        <w:rPr>
          <w:rFonts w:ascii="Arial" w:hAnsi="Arial" w:cs="Arial"/>
          <w:sz w:val="24"/>
          <w:szCs w:val="24"/>
        </w:rPr>
        <w:t>w and drop all courses by completing</w:t>
      </w:r>
      <w:r w:rsidRPr="0006641B">
        <w:rPr>
          <w:rFonts w:ascii="Arial" w:hAnsi="Arial" w:cs="Arial"/>
          <w:sz w:val="24"/>
          <w:szCs w:val="24"/>
        </w:rPr>
        <w:t xml:space="preserve"> a resignation form in the Office of the Registrar or by:  (1) Completing a resignation form (available online </w:t>
      </w:r>
      <w:hyperlink r:id="rId11" w:history="1">
        <w:r w:rsidR="007D5C72" w:rsidRPr="0006641B">
          <w:rPr>
            <w:rStyle w:val="Hyperlink"/>
            <w:rFonts w:ascii="Arial" w:hAnsi="Arial" w:cs="Arial"/>
            <w:sz w:val="24"/>
            <w:szCs w:val="24"/>
          </w:rPr>
          <w:t>http://www.uta.edu/nursing/MSN/drop_resign_request.pdf</w:t>
        </w:r>
      </w:hyperlink>
      <w:r w:rsidR="00786F9B">
        <w:rPr>
          <w:rFonts w:ascii="Arial" w:hAnsi="Arial" w:cs="Arial"/>
          <w:sz w:val="24"/>
          <w:szCs w:val="24"/>
        </w:rPr>
        <w:t xml:space="preserve"> </w:t>
      </w:r>
      <w:r w:rsidRPr="0006641B">
        <w:rPr>
          <w:rFonts w:ascii="Arial" w:hAnsi="Arial" w:cs="Arial"/>
          <w:sz w:val="24"/>
          <w:szCs w:val="24"/>
        </w:rPr>
        <w:t xml:space="preserve">; (2) obtaining faculty signature for each course enrolled and </w:t>
      </w:r>
      <w:r w:rsidR="007D5C72" w:rsidRPr="0006641B">
        <w:rPr>
          <w:rFonts w:ascii="Arial" w:hAnsi="Arial" w:cs="Arial"/>
          <w:sz w:val="24"/>
          <w:szCs w:val="24"/>
        </w:rPr>
        <w:t>current course grade; (3) Submitting</w:t>
      </w:r>
      <w:r w:rsidRPr="0006641B">
        <w:rPr>
          <w:rFonts w:ascii="Arial" w:hAnsi="Arial" w:cs="Arial"/>
          <w:sz w:val="24"/>
          <w:szCs w:val="24"/>
        </w:rPr>
        <w:t xml:space="preserve"> the resignation form in the Co</w:t>
      </w:r>
      <w:r w:rsidR="007D5C72" w:rsidRPr="0006641B">
        <w:rPr>
          <w:rFonts w:ascii="Arial" w:hAnsi="Arial" w:cs="Arial"/>
          <w:sz w:val="24"/>
          <w:szCs w:val="24"/>
        </w:rPr>
        <w:t>llege of N</w:t>
      </w:r>
      <w:r w:rsidR="00786F9B">
        <w:rPr>
          <w:rFonts w:ascii="Arial" w:hAnsi="Arial" w:cs="Arial"/>
          <w:sz w:val="24"/>
          <w:szCs w:val="24"/>
        </w:rPr>
        <w:t>ursing office</w:t>
      </w:r>
      <w:r w:rsidR="007D5C72" w:rsidRPr="0006641B">
        <w:rPr>
          <w:rFonts w:ascii="Arial" w:hAnsi="Arial" w:cs="Arial"/>
          <w:sz w:val="24"/>
          <w:szCs w:val="24"/>
        </w:rPr>
        <w:t>; and (4) The department office will send</w:t>
      </w:r>
      <w:r w:rsidR="00786F9B">
        <w:rPr>
          <w:rFonts w:ascii="Arial" w:hAnsi="Arial" w:cs="Arial"/>
          <w:sz w:val="24"/>
          <w:szCs w:val="24"/>
        </w:rPr>
        <w:t xml:space="preserve"> the</w:t>
      </w:r>
      <w:r w:rsidR="007D5C72" w:rsidRPr="0006641B">
        <w:rPr>
          <w:rFonts w:ascii="Arial" w:hAnsi="Arial" w:cs="Arial"/>
          <w:sz w:val="24"/>
          <w:szCs w:val="24"/>
        </w:rPr>
        <w:t xml:space="preserve"> resignation form to the </w:t>
      </w:r>
      <w:r w:rsidR="00786F9B">
        <w:rPr>
          <w:rFonts w:ascii="Arial" w:hAnsi="Arial" w:cs="Arial"/>
          <w:sz w:val="24"/>
          <w:szCs w:val="24"/>
        </w:rPr>
        <w:t>O</w:t>
      </w:r>
      <w:r w:rsidR="007D5C72" w:rsidRPr="0006641B">
        <w:rPr>
          <w:rFonts w:ascii="Arial" w:hAnsi="Arial" w:cs="Arial"/>
          <w:sz w:val="24"/>
          <w:szCs w:val="24"/>
        </w:rPr>
        <w:t>ffice of the Registrar.</w:t>
      </w:r>
    </w:p>
    <w:p w:rsidR="00B221A3" w:rsidRPr="0006641B" w:rsidRDefault="00B221A3" w:rsidP="0006641B">
      <w:pPr>
        <w:numPr>
          <w:ilvl w:val="0"/>
          <w:numId w:val="4"/>
        </w:numPr>
        <w:rPr>
          <w:rFonts w:ascii="Arial" w:hAnsi="Arial" w:cs="Arial"/>
          <w:color w:val="FF0000"/>
          <w:sz w:val="24"/>
          <w:szCs w:val="24"/>
        </w:rPr>
      </w:pPr>
      <w:r w:rsidRPr="0006641B">
        <w:rPr>
          <w:rFonts w:ascii="Arial" w:hAnsi="Arial" w:cs="Arial"/>
          <w:sz w:val="24"/>
          <w:szCs w:val="24"/>
        </w:rPr>
        <w:t>In most cases, a student may not drop a graduate course or withdraw (resign) from the University after the 10th week of class. Under extreme circumstanc</w:t>
      </w:r>
      <w:r w:rsidR="00786F9B">
        <w:rPr>
          <w:rFonts w:ascii="Arial" w:hAnsi="Arial" w:cs="Arial"/>
          <w:sz w:val="24"/>
          <w:szCs w:val="24"/>
        </w:rPr>
        <w:t>es, the University</w:t>
      </w:r>
      <w:r w:rsidRPr="0006641B">
        <w:rPr>
          <w:rFonts w:ascii="Arial" w:hAnsi="Arial" w:cs="Arial"/>
          <w:sz w:val="24"/>
          <w:szCs w:val="24"/>
        </w:rPr>
        <w:t xml:space="preserve">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2" w:history="1">
        <w:r w:rsidR="001177AA" w:rsidRPr="0006641B">
          <w:rPr>
            <w:rStyle w:val="Hyperlink"/>
            <w:rFonts w:ascii="Arial" w:hAnsi="Arial" w:cs="Arial"/>
            <w:sz w:val="24"/>
            <w:szCs w:val="24"/>
          </w:rPr>
          <w:t>http://www.grad.uta.edu/handbook</w:t>
        </w:r>
      </w:hyperlink>
    </w:p>
    <w:p w:rsidR="002106A7" w:rsidRPr="0006641B" w:rsidRDefault="002106A7" w:rsidP="003F6F6D">
      <w:pPr>
        <w:pStyle w:val="NormalWeb"/>
        <w:spacing w:before="0" w:beforeAutospacing="0" w:after="0" w:afterAutospacing="0" w:line="276" w:lineRule="auto"/>
        <w:rPr>
          <w:rFonts w:ascii="Arial" w:hAnsi="Arial" w:cs="Arial"/>
          <w:b/>
          <w:bCs/>
          <w:color w:val="FF0000"/>
        </w:rPr>
      </w:pPr>
    </w:p>
    <w:p w:rsidR="000B18B9" w:rsidRPr="0006641B" w:rsidRDefault="000B18B9" w:rsidP="003F6F6D">
      <w:pPr>
        <w:pStyle w:val="NormalWeb"/>
        <w:spacing w:before="0" w:beforeAutospacing="0" w:after="0" w:afterAutospacing="0" w:line="276" w:lineRule="auto"/>
        <w:jc w:val="center"/>
        <w:rPr>
          <w:rFonts w:ascii="Arial" w:hAnsi="Arial" w:cs="Arial"/>
          <w:b/>
          <w:bCs/>
          <w:color w:val="FF0000"/>
        </w:rPr>
      </w:pPr>
      <w:r w:rsidRPr="0006641B">
        <w:rPr>
          <w:rFonts w:ascii="Arial" w:hAnsi="Arial" w:cs="Arial"/>
          <w:b/>
          <w:bCs/>
          <w:color w:val="FF0000"/>
        </w:rPr>
        <w:t xml:space="preserve">Census Date:  </w:t>
      </w:r>
      <w:r w:rsidR="00BE02B7">
        <w:rPr>
          <w:rFonts w:ascii="Arial" w:hAnsi="Arial" w:cs="Arial"/>
          <w:b/>
          <w:bCs/>
          <w:color w:val="FF0000"/>
        </w:rPr>
        <w:t>September 8</w:t>
      </w:r>
      <w:r w:rsidR="00037070" w:rsidRPr="0006641B">
        <w:rPr>
          <w:rFonts w:ascii="Arial" w:hAnsi="Arial" w:cs="Arial"/>
          <w:b/>
          <w:bCs/>
          <w:color w:val="FF0000"/>
        </w:rPr>
        <w:t>, 2014</w:t>
      </w:r>
    </w:p>
    <w:p w:rsidR="00B4205B" w:rsidRPr="0006641B" w:rsidRDefault="002106A7" w:rsidP="003F6F6D">
      <w:pPr>
        <w:pStyle w:val="NormalWeb"/>
        <w:spacing w:before="0" w:beforeAutospacing="0" w:after="0" w:afterAutospacing="0" w:line="276" w:lineRule="auto"/>
        <w:jc w:val="center"/>
        <w:rPr>
          <w:rFonts w:ascii="Arial" w:hAnsi="Arial" w:cs="Arial"/>
          <w:b/>
          <w:bCs/>
          <w:color w:val="FF0000"/>
        </w:rPr>
      </w:pPr>
      <w:r w:rsidRPr="0006641B">
        <w:rPr>
          <w:rFonts w:ascii="Arial" w:hAnsi="Arial" w:cs="Arial"/>
          <w:b/>
          <w:bCs/>
          <w:color w:val="FF0000"/>
        </w:rPr>
        <w:t>Last Day to Drop</w:t>
      </w:r>
      <w:r w:rsidR="00C37F4C" w:rsidRPr="0006641B">
        <w:rPr>
          <w:rFonts w:ascii="Arial" w:hAnsi="Arial" w:cs="Arial"/>
          <w:b/>
          <w:bCs/>
          <w:color w:val="FF0000"/>
        </w:rPr>
        <w:t xml:space="preserve"> or </w:t>
      </w:r>
      <w:r w:rsidR="00A73088" w:rsidRPr="0006641B">
        <w:rPr>
          <w:rFonts w:ascii="Arial" w:hAnsi="Arial" w:cs="Arial"/>
          <w:b/>
          <w:bCs/>
          <w:color w:val="FF0000"/>
        </w:rPr>
        <w:t>Withdraw</w:t>
      </w:r>
      <w:r w:rsidR="000B18B9" w:rsidRPr="0006641B">
        <w:rPr>
          <w:rFonts w:ascii="Arial" w:hAnsi="Arial" w:cs="Arial"/>
          <w:b/>
          <w:bCs/>
          <w:color w:val="FF0000"/>
        </w:rPr>
        <w:t>:</w:t>
      </w:r>
      <w:r w:rsidR="00A73088" w:rsidRPr="0006641B">
        <w:rPr>
          <w:rFonts w:ascii="Arial" w:hAnsi="Arial" w:cs="Arial"/>
          <w:b/>
          <w:bCs/>
          <w:color w:val="FF0000"/>
        </w:rPr>
        <w:t xml:space="preserve"> </w:t>
      </w:r>
      <w:r w:rsidR="00064883">
        <w:rPr>
          <w:rFonts w:ascii="Arial" w:hAnsi="Arial" w:cs="Arial"/>
          <w:b/>
          <w:bCs/>
          <w:color w:val="FF0000"/>
        </w:rPr>
        <w:t xml:space="preserve"> </w:t>
      </w:r>
      <w:r w:rsidR="00BE02B7">
        <w:rPr>
          <w:rFonts w:ascii="Arial" w:hAnsi="Arial" w:cs="Arial"/>
          <w:b/>
          <w:bCs/>
          <w:color w:val="FF0000"/>
        </w:rPr>
        <w:t>October 29</w:t>
      </w:r>
      <w:r w:rsidR="00037070" w:rsidRPr="0006641B">
        <w:rPr>
          <w:rFonts w:ascii="Arial" w:hAnsi="Arial" w:cs="Arial"/>
          <w:b/>
          <w:bCs/>
          <w:color w:val="FF0000"/>
        </w:rPr>
        <w:t>, 2014</w:t>
      </w:r>
    </w:p>
    <w:p w:rsidR="002106A7" w:rsidRPr="0006641B" w:rsidRDefault="002106A7" w:rsidP="003F6F6D">
      <w:pPr>
        <w:pStyle w:val="NormalWeb"/>
        <w:spacing w:before="0" w:beforeAutospacing="0" w:after="0" w:afterAutospacing="0" w:line="276" w:lineRule="auto"/>
        <w:rPr>
          <w:rFonts w:ascii="Arial" w:hAnsi="Arial" w:cs="Arial"/>
          <w:b/>
          <w:bCs/>
        </w:rPr>
      </w:pPr>
    </w:p>
    <w:p w:rsidR="00141EC6" w:rsidRPr="003E42D8" w:rsidRDefault="00141EC6" w:rsidP="0006641B">
      <w:pPr>
        <w:pStyle w:val="NormalWeb"/>
        <w:spacing w:before="0" w:beforeAutospacing="0" w:after="0" w:afterAutospacing="0"/>
        <w:rPr>
          <w:rFonts w:ascii="Arial" w:hAnsi="Arial" w:cs="Arial"/>
        </w:rPr>
      </w:pPr>
      <w:r w:rsidRPr="0006641B">
        <w:rPr>
          <w:rFonts w:ascii="Arial" w:hAnsi="Arial" w:cs="Arial"/>
          <w:b/>
          <w:bCs/>
          <w:u w:val="single"/>
        </w:rPr>
        <w:t xml:space="preserve">Americans </w:t>
      </w:r>
      <w:r w:rsidR="00734387" w:rsidRPr="0006641B">
        <w:rPr>
          <w:rFonts w:ascii="Arial" w:hAnsi="Arial" w:cs="Arial"/>
          <w:b/>
          <w:bCs/>
          <w:u w:val="single"/>
        </w:rPr>
        <w:t>w</w:t>
      </w:r>
      <w:r w:rsidRPr="0006641B">
        <w:rPr>
          <w:rFonts w:ascii="Arial" w:hAnsi="Arial" w:cs="Arial"/>
          <w:b/>
          <w:bCs/>
          <w:u w:val="single"/>
        </w:rPr>
        <w:t>ith Disabilities Act:</w:t>
      </w:r>
      <w:r w:rsidRPr="0006641B">
        <w:rPr>
          <w:rFonts w:ascii="Arial" w:hAnsi="Arial" w:cs="Arial"/>
          <w:b/>
          <w:bCs/>
        </w:rPr>
        <w:t xml:space="preserve"> </w:t>
      </w:r>
      <w:r w:rsidR="00B14E6E" w:rsidRPr="0006641B">
        <w:rPr>
          <w:rFonts w:ascii="Arial" w:hAnsi="Arial" w:cs="Arial"/>
          <w:bCs/>
        </w:rPr>
        <w:t xml:space="preserve"> </w:t>
      </w:r>
      <w:r w:rsidR="00786F9B" w:rsidRPr="003E42D8">
        <w:rPr>
          <w:rFonts w:ascii="Arial" w:hAnsi="Arial" w:cs="Arial"/>
        </w:rPr>
        <w:t xml:space="preserve">The University of Texas at Arlington is on record as being committed to both the spirit and letter of all federal equal opportunity legislation, including the </w:t>
      </w:r>
      <w:r w:rsidR="00786F9B" w:rsidRPr="003E42D8">
        <w:rPr>
          <w:rFonts w:ascii="Arial" w:hAnsi="Arial" w:cs="Arial"/>
          <w:i/>
          <w:iCs/>
        </w:rPr>
        <w:t>Americans with Disabilities Act (ADA)</w:t>
      </w:r>
      <w:r w:rsidR="00786F9B" w:rsidRPr="003E42D8">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w:t>
      </w:r>
      <w:r w:rsidR="00786F9B" w:rsidRPr="003E42D8">
        <w:rPr>
          <w:rFonts w:ascii="Arial" w:hAnsi="Arial" w:cs="Arial"/>
        </w:rPr>
        <w:lastRenderedPageBreak/>
        <w:t xml:space="preserve">found at </w:t>
      </w:r>
      <w:hyperlink r:id="rId13" w:history="1">
        <w:r w:rsidR="00786F9B" w:rsidRPr="003E42D8">
          <w:rPr>
            <w:rStyle w:val="Hyperlink"/>
            <w:rFonts w:ascii="Arial" w:hAnsi="Arial" w:cs="Arial"/>
          </w:rPr>
          <w:t>www.uta.edu/disability</w:t>
        </w:r>
      </w:hyperlink>
      <w:r w:rsidR="00786F9B" w:rsidRPr="003E42D8">
        <w:rPr>
          <w:rFonts w:ascii="Arial" w:hAnsi="Arial" w:cs="Arial"/>
        </w:rPr>
        <w:t xml:space="preserve"> or by calling the Office for Students with Disabilities at (817) 272-3364.</w:t>
      </w:r>
    </w:p>
    <w:p w:rsidR="00CC2E7D" w:rsidRDefault="00CC2E7D" w:rsidP="0006641B">
      <w:pPr>
        <w:pStyle w:val="NormalWeb"/>
        <w:spacing w:before="0" w:beforeAutospacing="0" w:after="0" w:afterAutospacing="0"/>
        <w:rPr>
          <w:rFonts w:ascii="Arial" w:hAnsi="Arial" w:cs="Arial"/>
          <w:sz w:val="21"/>
          <w:szCs w:val="21"/>
        </w:rPr>
      </w:pPr>
    </w:p>
    <w:p w:rsidR="00CC2E7D" w:rsidRPr="003E42D8" w:rsidRDefault="00CC2E7D" w:rsidP="00CC2E7D">
      <w:pPr>
        <w:rPr>
          <w:rFonts w:ascii="Arial" w:hAnsi="Arial" w:cs="Arial"/>
          <w:sz w:val="24"/>
          <w:szCs w:val="24"/>
        </w:rPr>
      </w:pPr>
      <w:r w:rsidRPr="003E42D8">
        <w:rPr>
          <w:rFonts w:ascii="Arial" w:hAnsi="Arial" w:cs="Arial"/>
          <w:b/>
          <w:bCs/>
          <w:sz w:val="24"/>
          <w:szCs w:val="24"/>
          <w:u w:val="single"/>
        </w:rPr>
        <w:t>Title IX:</w:t>
      </w:r>
      <w:r w:rsidRPr="003E42D8">
        <w:rPr>
          <w:rFonts w:ascii="Arial" w:hAnsi="Arial" w:cs="Arial"/>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4" w:history="1">
        <w:r w:rsidRPr="003E42D8">
          <w:rPr>
            <w:rStyle w:val="Hyperlink"/>
            <w:rFonts w:ascii="Arial" w:hAnsi="Arial" w:cs="Arial"/>
            <w:sz w:val="24"/>
            <w:szCs w:val="24"/>
          </w:rPr>
          <w:t>www.uta.edu/titleIX</w:t>
        </w:r>
      </w:hyperlink>
      <w:r w:rsidRPr="003E42D8">
        <w:rPr>
          <w:rFonts w:ascii="Arial" w:hAnsi="Arial" w:cs="Arial"/>
          <w:sz w:val="24"/>
          <w:szCs w:val="24"/>
        </w:rPr>
        <w:t>.</w:t>
      </w:r>
    </w:p>
    <w:p w:rsidR="00CC2E7D" w:rsidRPr="0006641B" w:rsidRDefault="00CC2E7D" w:rsidP="0006641B">
      <w:pPr>
        <w:pStyle w:val="NormalWeb"/>
        <w:spacing w:before="0" w:beforeAutospacing="0" w:after="0" w:afterAutospacing="0"/>
        <w:rPr>
          <w:rFonts w:ascii="Arial" w:hAnsi="Arial" w:cs="Arial"/>
        </w:rPr>
      </w:pPr>
    </w:p>
    <w:p w:rsidR="00CC2E7D" w:rsidRPr="003E42D8" w:rsidRDefault="00141EC6" w:rsidP="00CC2E7D">
      <w:pPr>
        <w:keepNext/>
        <w:rPr>
          <w:rFonts w:ascii="Arial" w:hAnsi="Arial" w:cs="Arial"/>
          <w:sz w:val="24"/>
          <w:szCs w:val="24"/>
        </w:rPr>
      </w:pPr>
      <w:r w:rsidRPr="0006641B">
        <w:rPr>
          <w:rFonts w:ascii="Arial" w:hAnsi="Arial" w:cs="Arial"/>
          <w:b/>
          <w:bCs/>
          <w:sz w:val="24"/>
          <w:szCs w:val="24"/>
          <w:u w:val="single"/>
        </w:rPr>
        <w:t>Academic Integrity</w:t>
      </w:r>
      <w:r w:rsidR="00FD4507" w:rsidRPr="0006641B">
        <w:rPr>
          <w:rFonts w:ascii="Arial" w:hAnsi="Arial" w:cs="Arial"/>
          <w:b/>
          <w:bCs/>
          <w:sz w:val="24"/>
          <w:szCs w:val="24"/>
          <w:u w:val="single"/>
        </w:rPr>
        <w:t>:</w:t>
      </w:r>
      <w:r w:rsidR="00FD4507" w:rsidRPr="0006641B">
        <w:rPr>
          <w:rFonts w:ascii="Arial" w:hAnsi="Arial" w:cs="Arial"/>
          <w:b/>
          <w:bCs/>
          <w:sz w:val="24"/>
          <w:szCs w:val="24"/>
        </w:rPr>
        <w:t xml:space="preserve"> </w:t>
      </w:r>
      <w:r w:rsidR="00B14E6E" w:rsidRPr="0006641B">
        <w:rPr>
          <w:rFonts w:ascii="Arial" w:hAnsi="Arial" w:cs="Arial"/>
          <w:bCs/>
          <w:sz w:val="24"/>
          <w:szCs w:val="24"/>
        </w:rPr>
        <w:t xml:space="preserve"> </w:t>
      </w:r>
      <w:r w:rsidR="00CC2E7D" w:rsidRPr="003E42D8">
        <w:rPr>
          <w:rFonts w:ascii="Arial" w:hAnsi="Arial" w:cs="Arial"/>
          <w:sz w:val="24"/>
          <w:szCs w:val="24"/>
        </w:rPr>
        <w:t>Students enrolled all UT Arlington courses are expected to adhere to the UT Arlington Honor Code:</w:t>
      </w:r>
    </w:p>
    <w:p w:rsidR="00CC2E7D" w:rsidRPr="003E42D8" w:rsidRDefault="00CC2E7D" w:rsidP="00CC2E7D">
      <w:pPr>
        <w:keepNext/>
        <w:rPr>
          <w:rFonts w:ascii="Arial" w:hAnsi="Arial" w:cs="Arial"/>
          <w:sz w:val="24"/>
          <w:szCs w:val="24"/>
        </w:rPr>
      </w:pPr>
    </w:p>
    <w:p w:rsidR="00CC2E7D" w:rsidRPr="003E42D8" w:rsidRDefault="00CC2E7D" w:rsidP="00CC2E7D">
      <w:pPr>
        <w:pStyle w:val="Default"/>
        <w:spacing w:after="80"/>
        <w:ind w:left="720" w:right="432"/>
        <w:jc w:val="both"/>
        <w:rPr>
          <w:i/>
        </w:rPr>
      </w:pPr>
      <w:r w:rsidRPr="003E42D8">
        <w:rPr>
          <w:i/>
        </w:rPr>
        <w:t xml:space="preserve">I pledge, on my honor, to uphold UT Arlington’s tradition of academic integrity, a tradition that values hard work and honest effort in the pursuit of academic excellence. </w:t>
      </w:r>
    </w:p>
    <w:p w:rsidR="00CC2E7D" w:rsidRPr="003E42D8" w:rsidRDefault="00CC2E7D" w:rsidP="00CC2E7D">
      <w:pPr>
        <w:pStyle w:val="Default"/>
        <w:spacing w:after="80"/>
        <w:ind w:left="720" w:right="432"/>
        <w:jc w:val="both"/>
        <w:rPr>
          <w:i/>
        </w:rPr>
      </w:pPr>
      <w:r w:rsidRPr="003E42D8">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C2E7D" w:rsidRPr="003E42D8" w:rsidRDefault="00CC2E7D" w:rsidP="00CC2E7D">
      <w:pPr>
        <w:keepNext/>
        <w:rPr>
          <w:rFonts w:ascii="Arial" w:hAnsi="Arial" w:cs="Arial"/>
          <w:sz w:val="24"/>
          <w:szCs w:val="24"/>
        </w:rPr>
      </w:pPr>
    </w:p>
    <w:p w:rsidR="00CC2E7D" w:rsidRPr="003E42D8" w:rsidRDefault="00CC2E7D" w:rsidP="00CC2E7D">
      <w:pPr>
        <w:keepNext/>
        <w:rPr>
          <w:rFonts w:ascii="Arial" w:hAnsi="Arial" w:cs="Arial"/>
          <w:sz w:val="24"/>
          <w:szCs w:val="24"/>
        </w:rPr>
      </w:pPr>
      <w:r w:rsidRPr="003E42D8">
        <w:rPr>
          <w:rFonts w:ascii="Arial" w:hAnsi="Arial"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3E42D8">
        <w:rPr>
          <w:rFonts w:ascii="Arial" w:hAnsi="Arial" w:cs="Arial"/>
          <w:i/>
          <w:sz w:val="24"/>
          <w:szCs w:val="24"/>
        </w:rPr>
        <w:t>Regents’ Rule</w:t>
      </w:r>
      <w:r w:rsidRPr="003E42D8">
        <w:rPr>
          <w:rFonts w:ascii="Arial" w:hAnsi="Arial"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CC2E7D" w:rsidRDefault="00CC2E7D" w:rsidP="0006641B">
      <w:pPr>
        <w:keepNext/>
        <w:rPr>
          <w:rFonts w:ascii="Arial" w:hAnsi="Arial" w:cs="Arial"/>
          <w:bCs/>
          <w:sz w:val="24"/>
          <w:szCs w:val="24"/>
        </w:rPr>
      </w:pPr>
    </w:p>
    <w:p w:rsidR="0091586E" w:rsidRPr="0006641B" w:rsidRDefault="0091586E" w:rsidP="0006641B">
      <w:pPr>
        <w:keepNext/>
        <w:rPr>
          <w:rFonts w:ascii="Arial" w:hAnsi="Arial" w:cs="Arial"/>
          <w:sz w:val="24"/>
          <w:szCs w:val="24"/>
        </w:rPr>
      </w:pPr>
      <w:r w:rsidRPr="0006641B">
        <w:rPr>
          <w:rFonts w:ascii="Arial" w:hAnsi="Arial" w:cs="Arial"/>
          <w:sz w:val="24"/>
          <w:szCs w:val="24"/>
        </w:rPr>
        <w:t xml:space="preserve">According to the UT System Regents’ Rule 50101, §2.2, </w:t>
      </w:r>
      <w:r w:rsidR="00141EC6" w:rsidRPr="0006641B">
        <w:rPr>
          <w:rFonts w:ascii="Arial" w:hAnsi="Arial" w:cs="Arial"/>
          <w:sz w:val="24"/>
          <w:szCs w:val="24"/>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241B37" w:rsidRPr="0006641B" w:rsidRDefault="00241B37" w:rsidP="0006641B">
      <w:pPr>
        <w:keepNext/>
        <w:rPr>
          <w:rFonts w:ascii="Arial" w:hAnsi="Arial" w:cs="Arial"/>
          <w:sz w:val="24"/>
          <w:szCs w:val="24"/>
        </w:rPr>
      </w:pPr>
    </w:p>
    <w:p w:rsidR="00241B37" w:rsidRPr="0006641B" w:rsidRDefault="00241B37" w:rsidP="0006641B">
      <w:pPr>
        <w:tabs>
          <w:tab w:val="left" w:pos="0"/>
        </w:tabs>
        <w:rPr>
          <w:rFonts w:ascii="Arial" w:hAnsi="Arial" w:cs="Arial"/>
          <w:sz w:val="24"/>
          <w:szCs w:val="24"/>
        </w:rPr>
      </w:pPr>
      <w:r w:rsidRPr="0006641B">
        <w:rPr>
          <w:rFonts w:ascii="Arial" w:hAnsi="Arial" w:cs="Arial"/>
          <w:b/>
          <w:sz w:val="24"/>
          <w:szCs w:val="24"/>
          <w:u w:val="single"/>
        </w:rPr>
        <w:t>Plagiarism:</w:t>
      </w:r>
      <w:r w:rsidRPr="0006641B">
        <w:rPr>
          <w:rFonts w:ascii="Arial" w:hAnsi="Arial" w:cs="Arial"/>
          <w:b/>
          <w:sz w:val="24"/>
          <w:szCs w:val="24"/>
        </w:rPr>
        <w:t xml:space="preserve"> </w:t>
      </w:r>
      <w:r w:rsidR="00FD4507" w:rsidRPr="0006641B">
        <w:rPr>
          <w:rFonts w:ascii="Arial" w:hAnsi="Arial" w:cs="Arial"/>
          <w:sz w:val="24"/>
          <w:szCs w:val="24"/>
        </w:rPr>
        <w:t>Copying another student’s paper or any portion of it is plagiarism.  Copying a portion of published material (e.g., books or journals) without adequately documen</w:t>
      </w:r>
      <w:r w:rsidR="00A73088" w:rsidRPr="0006641B">
        <w:rPr>
          <w:rFonts w:ascii="Arial" w:hAnsi="Arial" w:cs="Arial"/>
          <w:sz w:val="24"/>
          <w:szCs w:val="24"/>
        </w:rPr>
        <w:t xml:space="preserve">ting the source is plagiarism. </w:t>
      </w:r>
      <w:r w:rsidR="00935ED8">
        <w:rPr>
          <w:rFonts w:ascii="Arial" w:hAnsi="Arial" w:cs="Arial"/>
          <w:sz w:val="24"/>
          <w:szCs w:val="24"/>
        </w:rPr>
        <w:t xml:space="preserve"> I</w:t>
      </w:r>
      <w:r w:rsidR="00B53A42" w:rsidRPr="0006641B">
        <w:rPr>
          <w:rFonts w:ascii="Arial" w:hAnsi="Arial" w:cs="Arial"/>
          <w:sz w:val="24"/>
          <w:szCs w:val="24"/>
        </w:rPr>
        <w:t>f five or more words in sequence are taken from a sourc</w:t>
      </w:r>
      <w:r w:rsidR="002E7A76" w:rsidRPr="0006641B">
        <w:rPr>
          <w:rFonts w:ascii="Arial" w:hAnsi="Arial" w:cs="Arial"/>
          <w:sz w:val="24"/>
          <w:szCs w:val="24"/>
        </w:rPr>
        <w:t>e, those words must be placed between quotation marks</w:t>
      </w:r>
      <w:r w:rsidR="00B53A42" w:rsidRPr="0006641B">
        <w:rPr>
          <w:rFonts w:ascii="Arial" w:hAnsi="Arial" w:cs="Arial"/>
          <w:sz w:val="24"/>
          <w:szCs w:val="24"/>
        </w:rPr>
        <w:t xml:space="preserve"> and the source referenced with author’s name, date of publication, a</w:t>
      </w:r>
      <w:r w:rsidR="002E7A76" w:rsidRPr="0006641B">
        <w:rPr>
          <w:rFonts w:ascii="Arial" w:hAnsi="Arial" w:cs="Arial"/>
          <w:sz w:val="24"/>
          <w:szCs w:val="24"/>
        </w:rPr>
        <w:t xml:space="preserve">nd page number </w:t>
      </w:r>
      <w:r w:rsidR="00D34506" w:rsidRPr="0006641B">
        <w:rPr>
          <w:rFonts w:ascii="Arial" w:hAnsi="Arial" w:cs="Arial"/>
          <w:sz w:val="24"/>
          <w:szCs w:val="24"/>
        </w:rPr>
        <w:t>from the</w:t>
      </w:r>
      <w:r w:rsidR="002E7A76" w:rsidRPr="0006641B">
        <w:rPr>
          <w:rFonts w:ascii="Arial" w:hAnsi="Arial" w:cs="Arial"/>
          <w:sz w:val="24"/>
          <w:szCs w:val="24"/>
        </w:rPr>
        <w:t xml:space="preserve"> publication. </w:t>
      </w:r>
      <w:r w:rsidR="00935ED8">
        <w:rPr>
          <w:rFonts w:ascii="Arial" w:hAnsi="Arial" w:cs="Arial"/>
          <w:sz w:val="24"/>
          <w:szCs w:val="24"/>
        </w:rPr>
        <w:t xml:space="preserve"> </w:t>
      </w:r>
      <w:r w:rsidR="00B53A42" w:rsidRPr="0006641B">
        <w:rPr>
          <w:rFonts w:ascii="Arial" w:hAnsi="Arial" w:cs="Arial"/>
          <w:sz w:val="24"/>
          <w:szCs w:val="24"/>
        </w:rPr>
        <w:t>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w:t>
      </w:r>
      <w:r w:rsidR="002E7A76" w:rsidRPr="0006641B">
        <w:rPr>
          <w:rFonts w:ascii="Arial" w:hAnsi="Arial" w:cs="Arial"/>
          <w:sz w:val="24"/>
          <w:szCs w:val="24"/>
        </w:rPr>
        <w:t xml:space="preserve">nced, according to APA format. </w:t>
      </w:r>
      <w:r w:rsidR="00935ED8">
        <w:rPr>
          <w:rFonts w:ascii="Arial" w:hAnsi="Arial" w:cs="Arial"/>
          <w:sz w:val="24"/>
          <w:szCs w:val="24"/>
        </w:rPr>
        <w:t xml:space="preserve"> </w:t>
      </w:r>
      <w:r w:rsidR="00B53A42" w:rsidRPr="0006641B">
        <w:rPr>
          <w:rFonts w:ascii="Arial" w:hAnsi="Arial" w:cs="Arial"/>
          <w:sz w:val="24"/>
          <w:szCs w:val="24"/>
        </w:rPr>
        <w:t xml:space="preserve">Authors whose words or ideas have been used in the preparation of a paper must be listed in the references cited at the end of the paper.  Students are expected to review </w:t>
      </w:r>
      <w:r w:rsidR="00B53A42" w:rsidRPr="0006641B">
        <w:rPr>
          <w:rFonts w:ascii="Arial" w:hAnsi="Arial" w:cs="Arial"/>
          <w:sz w:val="24"/>
          <w:szCs w:val="24"/>
        </w:rPr>
        <w:lastRenderedPageBreak/>
        <w:t xml:space="preserve">the plagiarism module from the UT Arlington Central Library via </w:t>
      </w:r>
      <w:hyperlink r:id="rId15" w:history="1">
        <w:r w:rsidR="00B53A42" w:rsidRPr="0006641B">
          <w:rPr>
            <w:rStyle w:val="Hyperlink"/>
            <w:rFonts w:ascii="Arial" w:hAnsi="Arial" w:cs="Arial"/>
            <w:sz w:val="24"/>
            <w:szCs w:val="24"/>
          </w:rPr>
          <w:t>http://library.uta.edu/tutorials/Plagiarism</w:t>
        </w:r>
      </w:hyperlink>
      <w:r w:rsidR="00B53A42" w:rsidRPr="0006641B">
        <w:rPr>
          <w:rFonts w:ascii="Arial" w:hAnsi="Arial" w:cs="Arial"/>
          <w:sz w:val="24"/>
          <w:szCs w:val="24"/>
        </w:rPr>
        <w:t xml:space="preserve"> </w:t>
      </w:r>
    </w:p>
    <w:p w:rsidR="0091586E" w:rsidRPr="0006641B" w:rsidRDefault="0091586E" w:rsidP="0006641B">
      <w:pPr>
        <w:rPr>
          <w:rFonts w:ascii="Arial" w:hAnsi="Arial" w:cs="Arial"/>
          <w:sz w:val="24"/>
          <w:szCs w:val="24"/>
        </w:rPr>
      </w:pPr>
    </w:p>
    <w:p w:rsidR="0016052E" w:rsidRDefault="0016052E" w:rsidP="0006641B">
      <w:pPr>
        <w:rPr>
          <w:rFonts w:ascii="Arial" w:hAnsi="Arial" w:cs="Arial"/>
          <w:sz w:val="24"/>
          <w:szCs w:val="24"/>
        </w:rPr>
      </w:pPr>
      <w:r w:rsidRPr="0006641B">
        <w:rPr>
          <w:rFonts w:ascii="Arial" w:hAnsi="Arial" w:cs="Arial"/>
          <w:b/>
          <w:bCs/>
          <w:sz w:val="24"/>
          <w:szCs w:val="24"/>
          <w:u w:val="single"/>
        </w:rPr>
        <w:t>Student Support Services Available</w:t>
      </w:r>
      <w:r w:rsidRPr="0006641B">
        <w:rPr>
          <w:rFonts w:ascii="Arial" w:hAnsi="Arial" w:cs="Arial"/>
          <w:sz w:val="24"/>
          <w:szCs w:val="24"/>
          <w:u w:val="single"/>
        </w:rPr>
        <w:t>:</w:t>
      </w:r>
      <w:r w:rsidRPr="0006641B">
        <w:rPr>
          <w:rFonts w:ascii="Arial" w:hAnsi="Arial" w:cs="Arial"/>
          <w:b/>
          <w:bCs/>
          <w:sz w:val="24"/>
          <w:szCs w:val="24"/>
        </w:rPr>
        <w:t xml:space="preserve"> </w:t>
      </w:r>
      <w:r w:rsidRPr="0006641B">
        <w:rPr>
          <w:rFonts w:ascii="Arial" w:hAnsi="Arial" w:cs="Arial"/>
          <w:sz w:val="24"/>
          <w:szCs w:val="24"/>
        </w:rPr>
        <w:t xml:space="preserve"> The University of Texas at Arlington provides a variety of resources and programs designed to help students develop academic skills, deal with personal situations, and better understand concepts and information related to their courses. </w:t>
      </w:r>
      <w:r w:rsidR="00935ED8">
        <w:rPr>
          <w:rFonts w:ascii="Arial" w:hAnsi="Arial" w:cs="Arial"/>
          <w:sz w:val="24"/>
          <w:szCs w:val="24"/>
        </w:rPr>
        <w:t xml:space="preserve"> </w:t>
      </w:r>
      <w:r w:rsidRPr="0006641B">
        <w:rPr>
          <w:rFonts w:ascii="Arial" w:hAnsi="Arial" w:cs="Arial"/>
          <w:sz w:val="24"/>
          <w:szCs w:val="24"/>
        </w:rPr>
        <w:t xml:space="preserve">These resources include tutoring, major-based learning centers, developmental education, advising and mentoring, personal counseling, and federally funded programs. </w:t>
      </w:r>
      <w:r w:rsidR="00935ED8">
        <w:rPr>
          <w:rFonts w:ascii="Arial" w:hAnsi="Arial" w:cs="Arial"/>
          <w:sz w:val="24"/>
          <w:szCs w:val="24"/>
        </w:rPr>
        <w:t xml:space="preserve"> </w:t>
      </w:r>
      <w:r w:rsidRPr="0006641B">
        <w:rPr>
          <w:rFonts w:ascii="Arial" w:hAnsi="Arial" w:cs="Arial"/>
          <w:sz w:val="24"/>
          <w:szCs w:val="24"/>
        </w:rPr>
        <w:t xml:space="preserve">For individualized referrals to resources for any reason, students may contact the Maverick Resource Hotline at 817-272-6107 or visit </w:t>
      </w:r>
      <w:hyperlink r:id="rId16" w:history="1">
        <w:r w:rsidRPr="0006641B">
          <w:rPr>
            <w:rStyle w:val="Hyperlink"/>
            <w:rFonts w:ascii="Arial" w:hAnsi="Arial" w:cs="Arial"/>
            <w:sz w:val="24"/>
            <w:szCs w:val="24"/>
          </w:rPr>
          <w:t>www.uta.edu/resources</w:t>
        </w:r>
      </w:hyperlink>
      <w:r w:rsidRPr="0006641B">
        <w:rPr>
          <w:rFonts w:ascii="Arial" w:hAnsi="Arial" w:cs="Arial"/>
          <w:sz w:val="24"/>
          <w:szCs w:val="24"/>
        </w:rPr>
        <w:t xml:space="preserve"> for more information.</w:t>
      </w:r>
    </w:p>
    <w:p w:rsidR="00CC2E7D" w:rsidRDefault="00CC2E7D" w:rsidP="0006641B">
      <w:pPr>
        <w:rPr>
          <w:rFonts w:ascii="Arial" w:hAnsi="Arial" w:cs="Arial"/>
          <w:sz w:val="24"/>
          <w:szCs w:val="24"/>
        </w:rPr>
      </w:pPr>
    </w:p>
    <w:p w:rsidR="00CC2E7D" w:rsidRPr="00CC2E7D" w:rsidRDefault="00CC2E7D" w:rsidP="00CC2E7D">
      <w:pPr>
        <w:rPr>
          <w:rFonts w:ascii="Arial" w:hAnsi="Arial" w:cs="Arial"/>
          <w:sz w:val="24"/>
          <w:szCs w:val="24"/>
        </w:rPr>
      </w:pPr>
      <w:r>
        <w:rPr>
          <w:rFonts w:ascii="Arial" w:hAnsi="Arial" w:cs="Arial"/>
          <w:b/>
          <w:sz w:val="24"/>
          <w:szCs w:val="24"/>
          <w:u w:val="single"/>
        </w:rPr>
        <w:t>Writing Center</w:t>
      </w:r>
      <w:r w:rsidRPr="00CC2E7D">
        <w:rPr>
          <w:rFonts w:ascii="Arial" w:hAnsi="Arial" w:cs="Arial"/>
          <w:b/>
          <w:sz w:val="24"/>
          <w:szCs w:val="24"/>
          <w:u w:val="single"/>
        </w:rPr>
        <w:t>:</w:t>
      </w:r>
      <w:r w:rsidRPr="00CC2E7D">
        <w:rPr>
          <w:rFonts w:ascii="Arial" w:hAnsi="Arial" w:cs="Arial"/>
          <w:sz w:val="24"/>
          <w:szCs w:val="24"/>
        </w:rPr>
        <w:t xml:space="preserve"> The Writing Center, 411 Central Library, offers individual 40 minute sessions to review assignments, </w:t>
      </w:r>
      <w:r w:rsidRPr="00CC2E7D">
        <w:rPr>
          <w:rFonts w:ascii="Arial" w:hAnsi="Arial" w:cs="Arial"/>
          <w:i/>
          <w:sz w:val="24"/>
          <w:szCs w:val="24"/>
        </w:rPr>
        <w:t>Quick Hits</w:t>
      </w:r>
      <w:r w:rsidRPr="00CC2E7D">
        <w:rPr>
          <w:rFonts w:ascii="Arial" w:hAnsi="Arial" w:cs="Arial"/>
          <w:sz w:val="24"/>
          <w:szCs w:val="24"/>
        </w:rPr>
        <w:t xml:space="preserve"> (5-10 minute quick answers to questions), and workshops on grammar and specific writing projects. Visit </w:t>
      </w:r>
      <w:hyperlink r:id="rId17" w:tgtFrame="_blank" w:history="1">
        <w:r w:rsidRPr="00CC2E7D">
          <w:rPr>
            <w:rStyle w:val="Hyperlink"/>
            <w:rFonts w:ascii="Arial" w:hAnsi="Arial" w:cs="Arial"/>
            <w:color w:val="auto"/>
            <w:sz w:val="24"/>
            <w:szCs w:val="24"/>
          </w:rPr>
          <w:t>https://uta.mywconline.com/</w:t>
        </w:r>
      </w:hyperlink>
      <w:r w:rsidRPr="00CC2E7D">
        <w:rPr>
          <w:rFonts w:ascii="Arial" w:hAnsi="Arial" w:cs="Arial"/>
          <w:sz w:val="24"/>
          <w:szCs w:val="24"/>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8" w:history="1">
        <w:r w:rsidRPr="00CC2E7D">
          <w:rPr>
            <w:rStyle w:val="Hyperlink"/>
            <w:rFonts w:ascii="Arial" w:hAnsi="Arial" w:cs="Arial"/>
            <w:color w:val="auto"/>
            <w:sz w:val="24"/>
            <w:szCs w:val="24"/>
          </w:rPr>
          <w:t>www.uta.edu/owl/</w:t>
        </w:r>
      </w:hyperlink>
      <w:r w:rsidRPr="00CC2E7D">
        <w:rPr>
          <w:rFonts w:ascii="Arial" w:hAnsi="Arial" w:cs="Arial"/>
          <w:sz w:val="24"/>
          <w:szCs w:val="24"/>
        </w:rPr>
        <w:t>.</w:t>
      </w:r>
    </w:p>
    <w:p w:rsidR="00CC2E7D" w:rsidRPr="0006641B" w:rsidRDefault="00CC2E7D" w:rsidP="0006641B">
      <w:pPr>
        <w:rPr>
          <w:rFonts w:ascii="Arial" w:hAnsi="Arial" w:cs="Arial"/>
          <w:sz w:val="24"/>
          <w:szCs w:val="24"/>
        </w:rPr>
      </w:pPr>
    </w:p>
    <w:p w:rsidR="00B0055A" w:rsidRPr="0006641B" w:rsidRDefault="00B0055A" w:rsidP="0006641B">
      <w:pPr>
        <w:rPr>
          <w:rFonts w:ascii="Arial" w:hAnsi="Arial" w:cs="Arial"/>
          <w:sz w:val="24"/>
          <w:szCs w:val="24"/>
        </w:rPr>
      </w:pPr>
      <w:r w:rsidRPr="0006641B">
        <w:rPr>
          <w:rFonts w:ascii="Arial" w:hAnsi="Arial" w:cs="Arial"/>
          <w:b/>
          <w:sz w:val="24"/>
          <w:szCs w:val="24"/>
          <w:u w:val="single"/>
        </w:rPr>
        <w:t>Electronic Communication Policy:</w:t>
      </w:r>
      <w:r w:rsidRPr="0006641B">
        <w:rPr>
          <w:rFonts w:ascii="Arial" w:hAnsi="Arial" w:cs="Arial"/>
          <w:b/>
          <w:sz w:val="24"/>
          <w:szCs w:val="24"/>
        </w:rPr>
        <w:t xml:space="preserve"> </w:t>
      </w:r>
      <w:r w:rsidRPr="0006641B">
        <w:rPr>
          <w:rFonts w:ascii="Arial" w:hAnsi="Arial" w:cs="Arial"/>
          <w:sz w:val="24"/>
          <w:szCs w:val="24"/>
        </w:rPr>
        <w:t xml:space="preserve">The University of Texas at Arlington has adopted the University “MavMail” address as the sole official means of communication with students. </w:t>
      </w:r>
      <w:r w:rsidR="00935ED8">
        <w:rPr>
          <w:rFonts w:ascii="Arial" w:hAnsi="Arial" w:cs="Arial"/>
          <w:sz w:val="24"/>
          <w:szCs w:val="24"/>
        </w:rPr>
        <w:t xml:space="preserve"> </w:t>
      </w:r>
      <w:r w:rsidRPr="0006641B">
        <w:rPr>
          <w:rFonts w:ascii="Arial" w:hAnsi="Arial" w:cs="Arial"/>
          <w:sz w:val="24"/>
          <w:szCs w:val="24"/>
        </w:rPr>
        <w:t xml:space="preserve">MavMail is used to remind students of important deadlines, advertise events and activities, and permit the University to conduct official transactions exclusively by electronic means. </w:t>
      </w:r>
      <w:r w:rsidR="00935ED8">
        <w:rPr>
          <w:rFonts w:ascii="Arial" w:hAnsi="Arial" w:cs="Arial"/>
          <w:sz w:val="24"/>
          <w:szCs w:val="24"/>
        </w:rPr>
        <w:t xml:space="preserve"> </w:t>
      </w:r>
      <w:r w:rsidRPr="0006641B">
        <w:rPr>
          <w:rFonts w:ascii="Arial" w:hAnsi="Arial" w:cs="Arial"/>
          <w:sz w:val="24"/>
          <w:szCs w:val="24"/>
        </w:rPr>
        <w:t>For example, important information concerning registration, financial aid, payment of bills, and graduation are now sent to students through the MavMail system.</w:t>
      </w:r>
      <w:r w:rsidR="0091586E" w:rsidRPr="0006641B">
        <w:rPr>
          <w:rFonts w:ascii="Arial" w:hAnsi="Arial" w:cs="Arial"/>
          <w:sz w:val="24"/>
          <w:szCs w:val="24"/>
        </w:rPr>
        <w:t xml:space="preserve"> </w:t>
      </w:r>
      <w:r w:rsidR="00935ED8">
        <w:rPr>
          <w:rFonts w:ascii="Arial" w:hAnsi="Arial" w:cs="Arial"/>
          <w:sz w:val="24"/>
          <w:szCs w:val="24"/>
        </w:rPr>
        <w:t xml:space="preserve"> </w:t>
      </w:r>
      <w:r w:rsidRPr="0006641B">
        <w:rPr>
          <w:rFonts w:ascii="Arial" w:hAnsi="Arial" w:cs="Arial"/>
          <w:sz w:val="24"/>
          <w:szCs w:val="24"/>
        </w:rPr>
        <w:t xml:space="preserve">All students are assigned a MavMail account. </w:t>
      </w:r>
      <w:r w:rsidRPr="0006641B">
        <w:rPr>
          <w:rFonts w:ascii="Arial" w:hAnsi="Arial" w:cs="Arial"/>
          <w:b/>
          <w:i/>
          <w:sz w:val="24"/>
          <w:szCs w:val="24"/>
        </w:rPr>
        <w:t>Students are responsible for checking their MavMail regularly.</w:t>
      </w:r>
      <w:r w:rsidRPr="0006641B">
        <w:rPr>
          <w:rFonts w:ascii="Arial" w:hAnsi="Arial" w:cs="Arial"/>
          <w:sz w:val="24"/>
          <w:szCs w:val="24"/>
        </w:rPr>
        <w:t xml:space="preserve"> Information about activating and using MavMail is available at </w:t>
      </w:r>
      <w:hyperlink r:id="rId19" w:history="1">
        <w:r w:rsidRPr="0006641B">
          <w:rPr>
            <w:rStyle w:val="Hyperlink"/>
            <w:rFonts w:ascii="Arial" w:hAnsi="Arial" w:cs="Arial"/>
            <w:color w:val="auto"/>
            <w:sz w:val="24"/>
            <w:szCs w:val="24"/>
          </w:rPr>
          <w:t>http://www.uta.edu/oit/email/</w:t>
        </w:r>
      </w:hyperlink>
      <w:r w:rsidRPr="0006641B">
        <w:rPr>
          <w:rFonts w:ascii="Arial" w:hAnsi="Arial" w:cs="Arial"/>
          <w:sz w:val="24"/>
          <w:szCs w:val="24"/>
        </w:rPr>
        <w:t>.</w:t>
      </w:r>
      <w:r w:rsidR="00B14E6E" w:rsidRPr="0006641B">
        <w:rPr>
          <w:rFonts w:ascii="Arial" w:hAnsi="Arial" w:cs="Arial"/>
          <w:sz w:val="24"/>
          <w:szCs w:val="24"/>
        </w:rPr>
        <w:t xml:space="preserve"> </w:t>
      </w:r>
      <w:r w:rsidR="00935ED8">
        <w:rPr>
          <w:rFonts w:ascii="Arial" w:hAnsi="Arial" w:cs="Arial"/>
          <w:sz w:val="24"/>
          <w:szCs w:val="24"/>
        </w:rPr>
        <w:t xml:space="preserve"> </w:t>
      </w:r>
      <w:r w:rsidRPr="0006641B">
        <w:rPr>
          <w:rFonts w:ascii="Arial" w:hAnsi="Arial" w:cs="Arial"/>
          <w:sz w:val="24"/>
          <w:szCs w:val="24"/>
        </w:rPr>
        <w:t>There is no additional charge to students for using this account, and it remains active even after they graduate from UT Arlington.</w:t>
      </w:r>
    </w:p>
    <w:p w:rsidR="00B30B1E" w:rsidRDefault="00B30B1E" w:rsidP="003F6F6D">
      <w:pPr>
        <w:spacing w:line="276" w:lineRule="auto"/>
        <w:rPr>
          <w:rFonts w:ascii="Arial" w:hAnsi="Arial" w:cs="Arial"/>
          <w:sz w:val="24"/>
          <w:szCs w:val="24"/>
        </w:rPr>
      </w:pPr>
    </w:p>
    <w:p w:rsidR="0041287B" w:rsidRPr="0041287B" w:rsidRDefault="0041287B" w:rsidP="0041287B">
      <w:pPr>
        <w:rPr>
          <w:rFonts w:ascii="Arial" w:hAnsi="Arial" w:cs="Arial"/>
          <w:sz w:val="24"/>
          <w:szCs w:val="24"/>
        </w:rPr>
      </w:pPr>
      <w:r>
        <w:rPr>
          <w:rFonts w:ascii="Arial" w:hAnsi="Arial" w:cs="Arial"/>
          <w:sz w:val="24"/>
          <w:szCs w:val="24"/>
        </w:rPr>
        <w:t xml:space="preserve">This course will utilize </w:t>
      </w:r>
      <w:r w:rsidRPr="0041287B">
        <w:rPr>
          <w:rFonts w:ascii="Arial" w:hAnsi="Arial" w:cs="Arial"/>
          <w:b/>
          <w:sz w:val="24"/>
          <w:szCs w:val="24"/>
        </w:rPr>
        <w:t>Blackboard</w:t>
      </w:r>
      <w:r>
        <w:rPr>
          <w:rFonts w:ascii="Arial" w:hAnsi="Arial" w:cs="Arial"/>
          <w:sz w:val="24"/>
          <w:szCs w:val="24"/>
        </w:rPr>
        <w:t xml:space="preserve"> as a site to download course instructions and upload assignments.  </w:t>
      </w:r>
      <w:r w:rsidRPr="0041287B">
        <w:rPr>
          <w:rFonts w:ascii="Arial" w:hAnsi="Arial" w:cs="Arial"/>
          <w:sz w:val="24"/>
          <w:szCs w:val="24"/>
        </w:rPr>
        <w:t xml:space="preserve">Students are responsible for having a functioning computer and reliable internet access. Be sure you have fast connection speed. We highly recommend a cable line or broadband connection to the web. Dial-up connections are usually too slow, and wireless connections can drop you in the middle of an assignment. Be sure you know how to </w:t>
      </w:r>
      <w:r w:rsidRPr="0041287B">
        <w:rPr>
          <w:rFonts w:ascii="Arial" w:hAnsi="Arial" w:cs="Arial"/>
          <w:b/>
          <w:sz w:val="24"/>
          <w:szCs w:val="24"/>
        </w:rPr>
        <w:t>upload</w:t>
      </w:r>
      <w:r w:rsidRPr="0041287B">
        <w:rPr>
          <w:rFonts w:ascii="Arial" w:hAnsi="Arial" w:cs="Arial"/>
          <w:sz w:val="24"/>
          <w:szCs w:val="24"/>
        </w:rPr>
        <w:t xml:space="preserve"> documents, </w:t>
      </w:r>
      <w:r w:rsidRPr="0041287B">
        <w:rPr>
          <w:rFonts w:ascii="Arial" w:hAnsi="Arial" w:cs="Arial"/>
          <w:b/>
          <w:sz w:val="24"/>
          <w:szCs w:val="24"/>
        </w:rPr>
        <w:t>open</w:t>
      </w:r>
      <w:r w:rsidRPr="0041287B">
        <w:rPr>
          <w:rFonts w:ascii="Arial" w:hAnsi="Arial" w:cs="Arial"/>
          <w:sz w:val="24"/>
          <w:szCs w:val="24"/>
        </w:rPr>
        <w:t xml:space="preserve"> documents in Word, </w:t>
      </w:r>
      <w:r w:rsidRPr="0041287B">
        <w:rPr>
          <w:rFonts w:ascii="Arial" w:hAnsi="Arial" w:cs="Arial"/>
          <w:b/>
          <w:sz w:val="24"/>
          <w:szCs w:val="24"/>
        </w:rPr>
        <w:t>open</w:t>
      </w:r>
      <w:r w:rsidRPr="0041287B">
        <w:rPr>
          <w:rFonts w:ascii="Arial" w:hAnsi="Arial" w:cs="Arial"/>
          <w:sz w:val="24"/>
          <w:szCs w:val="24"/>
        </w:rPr>
        <w:t xml:space="preserve"> power point presentations, and other files. If you have difficulty with your computer, it is the student’s responsibility to problem-solve that issue. If you have problems with logging into Blackboard or access to the UTA Library, you may phone or email the Help Desk in the UTA Library at 817-272-2208, or you can email them at </w:t>
      </w:r>
      <w:hyperlink r:id="rId20" w:history="1">
        <w:r w:rsidRPr="0041287B">
          <w:rPr>
            <w:rStyle w:val="Hyperlink"/>
            <w:rFonts w:ascii="Arial" w:hAnsi="Arial" w:cs="Arial"/>
            <w:sz w:val="24"/>
            <w:szCs w:val="24"/>
          </w:rPr>
          <w:t>helpdesk@uta.edu</w:t>
        </w:r>
      </w:hyperlink>
    </w:p>
    <w:p w:rsidR="0041287B" w:rsidRPr="0006641B" w:rsidRDefault="0041287B" w:rsidP="003F6F6D">
      <w:pPr>
        <w:spacing w:line="276" w:lineRule="auto"/>
        <w:rPr>
          <w:rFonts w:ascii="Arial" w:hAnsi="Arial" w:cs="Arial"/>
          <w:sz w:val="24"/>
          <w:szCs w:val="24"/>
        </w:rPr>
      </w:pPr>
    </w:p>
    <w:p w:rsidR="0041287B" w:rsidRDefault="00B30B1E" w:rsidP="003F6F6D">
      <w:pPr>
        <w:spacing w:line="276" w:lineRule="auto"/>
        <w:rPr>
          <w:rFonts w:ascii="Arial" w:eastAsia="Times New Roman" w:hAnsi="Arial" w:cs="Arial"/>
          <w:sz w:val="24"/>
          <w:szCs w:val="24"/>
        </w:rPr>
      </w:pPr>
      <w:r w:rsidRPr="0006641B">
        <w:rPr>
          <w:rFonts w:ascii="Arial" w:eastAsia="Times New Roman" w:hAnsi="Arial" w:cs="Arial"/>
          <w:sz w:val="24"/>
          <w:szCs w:val="24"/>
        </w:rPr>
        <w:t xml:space="preserve">To obtain your NetID or for logon assistance, visit </w:t>
      </w:r>
      <w:hyperlink r:id="rId21" w:history="1">
        <w:r w:rsidRPr="0006641B">
          <w:rPr>
            <w:rStyle w:val="Hyperlink"/>
            <w:rFonts w:ascii="Arial" w:eastAsia="Times New Roman" w:hAnsi="Arial" w:cs="Arial"/>
            <w:sz w:val="24"/>
            <w:szCs w:val="24"/>
          </w:rPr>
          <w:t>https://webapps.uta.edu/oit/selfservice/</w:t>
        </w:r>
      </w:hyperlink>
      <w:r w:rsidRPr="0006641B">
        <w:rPr>
          <w:rFonts w:ascii="Arial" w:eastAsia="Times New Roman" w:hAnsi="Arial" w:cs="Arial"/>
          <w:sz w:val="24"/>
          <w:szCs w:val="24"/>
        </w:rPr>
        <w:t xml:space="preserve">. </w:t>
      </w:r>
    </w:p>
    <w:p w:rsidR="00B30B1E" w:rsidRPr="0006641B" w:rsidRDefault="00B30B1E" w:rsidP="003F6F6D">
      <w:pPr>
        <w:spacing w:line="276" w:lineRule="auto"/>
        <w:rPr>
          <w:rFonts w:ascii="Arial" w:eastAsia="Times New Roman" w:hAnsi="Arial" w:cs="Arial"/>
          <w:sz w:val="24"/>
          <w:szCs w:val="24"/>
        </w:rPr>
      </w:pPr>
      <w:r w:rsidRPr="0006641B">
        <w:rPr>
          <w:rFonts w:ascii="Arial" w:eastAsia="Times New Roman" w:hAnsi="Arial" w:cs="Arial"/>
          <w:sz w:val="24"/>
          <w:szCs w:val="24"/>
        </w:rPr>
        <w:t>If you are unable to resolve your issue from the Self-Service website, contact the Helpdesk at</w:t>
      </w:r>
      <w:r w:rsidRPr="0006641B">
        <w:rPr>
          <w:rFonts w:ascii="Arial" w:eastAsia="Times New Roman" w:hAnsi="Arial" w:cs="Arial"/>
          <w:color w:val="0000FF"/>
          <w:sz w:val="24"/>
          <w:szCs w:val="24"/>
        </w:rPr>
        <w:t xml:space="preserve"> </w:t>
      </w:r>
      <w:hyperlink r:id="rId22" w:history="1">
        <w:r w:rsidR="0006641B" w:rsidRPr="0006641B">
          <w:rPr>
            <w:rStyle w:val="Hyperlink"/>
            <w:rFonts w:ascii="Arial" w:eastAsia="Times New Roman" w:hAnsi="Arial" w:cs="Arial"/>
            <w:sz w:val="24"/>
            <w:szCs w:val="24"/>
          </w:rPr>
          <w:t>helpdesk@uta.edu</w:t>
        </w:r>
      </w:hyperlink>
      <w:r w:rsidRPr="0006641B">
        <w:rPr>
          <w:rFonts w:ascii="Arial" w:eastAsia="Times New Roman" w:hAnsi="Arial" w:cs="Arial"/>
          <w:sz w:val="24"/>
          <w:szCs w:val="24"/>
        </w:rPr>
        <w:t>.</w:t>
      </w:r>
    </w:p>
    <w:p w:rsidR="0006641B" w:rsidRDefault="0006641B" w:rsidP="003F6F6D">
      <w:pPr>
        <w:spacing w:line="276" w:lineRule="auto"/>
        <w:rPr>
          <w:rFonts w:ascii="Arial" w:eastAsia="Times New Roman" w:hAnsi="Arial" w:cs="Arial"/>
          <w:sz w:val="24"/>
          <w:szCs w:val="24"/>
        </w:rPr>
      </w:pPr>
    </w:p>
    <w:p w:rsidR="00CC2E7D" w:rsidRPr="003E42D8" w:rsidRDefault="00CC2E7D" w:rsidP="00CC2E7D">
      <w:pPr>
        <w:autoSpaceDE w:val="0"/>
        <w:autoSpaceDN w:val="0"/>
        <w:adjustRightInd w:val="0"/>
        <w:rPr>
          <w:rFonts w:ascii="Arial" w:hAnsi="Arial" w:cs="Arial"/>
          <w:sz w:val="24"/>
          <w:szCs w:val="24"/>
        </w:rPr>
      </w:pPr>
      <w:r w:rsidRPr="003E42D8">
        <w:rPr>
          <w:rFonts w:ascii="Arial" w:hAnsi="Arial" w:cs="Arial"/>
          <w:b/>
          <w:sz w:val="24"/>
          <w:szCs w:val="24"/>
          <w:u w:val="single"/>
        </w:rPr>
        <w:t>Student Feedback Survey:</w:t>
      </w:r>
      <w:r w:rsidRPr="003E42D8">
        <w:rPr>
          <w:rFonts w:ascii="Arial" w:hAnsi="Arial" w:cs="Arial"/>
          <w:b/>
          <w:sz w:val="24"/>
          <w:szCs w:val="24"/>
        </w:rPr>
        <w:t xml:space="preserve"> </w:t>
      </w:r>
      <w:r w:rsidRPr="003E42D8">
        <w:rPr>
          <w:rFonts w:ascii="Arial" w:hAnsi="Arial" w:cs="Arial"/>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3E42D8">
          <w:rPr>
            <w:rStyle w:val="Hyperlink"/>
            <w:rFonts w:ascii="Arial" w:hAnsi="Arial" w:cs="Arial"/>
            <w:bCs/>
            <w:sz w:val="24"/>
            <w:szCs w:val="24"/>
          </w:rPr>
          <w:t>http://www.uta.edu/sfs</w:t>
        </w:r>
      </w:hyperlink>
      <w:r w:rsidRPr="003E42D8">
        <w:rPr>
          <w:rFonts w:ascii="Arial" w:hAnsi="Arial" w:cs="Arial"/>
          <w:bCs/>
          <w:sz w:val="24"/>
          <w:szCs w:val="24"/>
        </w:rPr>
        <w:t>.</w:t>
      </w:r>
    </w:p>
    <w:p w:rsidR="00CC2E7D" w:rsidRPr="003E42D8" w:rsidRDefault="00CC2E7D" w:rsidP="003F6F6D">
      <w:pPr>
        <w:spacing w:line="276" w:lineRule="auto"/>
        <w:rPr>
          <w:rFonts w:ascii="Arial" w:eastAsia="Times New Roman" w:hAnsi="Arial" w:cs="Arial"/>
          <w:sz w:val="24"/>
          <w:szCs w:val="24"/>
        </w:rPr>
      </w:pPr>
    </w:p>
    <w:p w:rsidR="00CC2E7D" w:rsidRPr="003E42D8" w:rsidRDefault="00CC2E7D" w:rsidP="00CC2E7D">
      <w:pPr>
        <w:rPr>
          <w:rFonts w:ascii="Arial" w:hAnsi="Arial" w:cs="Arial"/>
          <w:sz w:val="24"/>
          <w:szCs w:val="24"/>
        </w:rPr>
      </w:pPr>
      <w:r w:rsidRPr="003E42D8">
        <w:rPr>
          <w:rFonts w:ascii="Arial" w:hAnsi="Arial" w:cs="Arial"/>
          <w:b/>
          <w:bCs/>
          <w:sz w:val="24"/>
          <w:szCs w:val="24"/>
          <w:u w:val="single"/>
        </w:rPr>
        <w:t>Final Review Week:</w:t>
      </w:r>
      <w:r w:rsidRPr="003E42D8">
        <w:rPr>
          <w:rFonts w:ascii="Arial" w:hAnsi="Arial" w:cs="Arial"/>
          <w:bCs/>
          <w:sz w:val="24"/>
          <w:szCs w:val="24"/>
        </w:rPr>
        <w:t xml:space="preserve"> </w:t>
      </w:r>
      <w:r w:rsidRPr="003E42D8">
        <w:rPr>
          <w:rFonts w:ascii="Arial" w:hAnsi="Arial"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E42D8">
        <w:rPr>
          <w:rFonts w:ascii="Arial" w:hAnsi="Arial" w:cs="Arial"/>
          <w:i/>
          <w:sz w:val="24"/>
          <w:szCs w:val="24"/>
        </w:rPr>
        <w:t>unless specified in the class syllabus</w:t>
      </w:r>
      <w:r w:rsidRPr="003E42D8">
        <w:rPr>
          <w:rFonts w:ascii="Arial" w:hAnsi="Arial"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C2E7D" w:rsidRPr="0006641B" w:rsidRDefault="00CC2E7D" w:rsidP="003F6F6D">
      <w:pPr>
        <w:spacing w:line="276" w:lineRule="auto"/>
        <w:rPr>
          <w:rFonts w:ascii="Arial" w:eastAsia="Times New Roman" w:hAnsi="Arial" w:cs="Arial"/>
          <w:sz w:val="24"/>
          <w:szCs w:val="24"/>
        </w:rPr>
      </w:pPr>
    </w:p>
    <w:p w:rsidR="0006641B" w:rsidRPr="0006641B" w:rsidRDefault="0006641B" w:rsidP="0006641B">
      <w:pPr>
        <w:rPr>
          <w:rFonts w:ascii="Arial" w:eastAsia="Arial Unicode MS" w:hAnsi="Arial" w:cs="Arial"/>
          <w:sz w:val="24"/>
          <w:szCs w:val="24"/>
        </w:rPr>
      </w:pPr>
      <w:r w:rsidRPr="0006641B">
        <w:rPr>
          <w:rFonts w:ascii="Arial" w:eastAsia="Arial Unicode MS" w:hAnsi="Arial" w:cs="Arial"/>
          <w:b/>
          <w:sz w:val="24"/>
          <w:szCs w:val="24"/>
          <w:u w:val="single"/>
        </w:rPr>
        <w:t>Emergency Exit Procedures:</w:t>
      </w:r>
      <w:r w:rsidRPr="0006641B">
        <w:rPr>
          <w:rFonts w:ascii="Arial" w:eastAsia="Arial Unicode MS" w:hAnsi="Arial" w:cs="Arial"/>
          <w:sz w:val="24"/>
          <w:szCs w:val="24"/>
        </w:rPr>
        <w:t xml:space="preserve">  Should we experience an emergency event that requires us to vacate the building, students should exit the room and move toward the nearest </w:t>
      </w:r>
      <w:r w:rsidR="00453ED3">
        <w:rPr>
          <w:rFonts w:ascii="Arial" w:eastAsia="Arial Unicode MS" w:hAnsi="Arial" w:cs="Arial"/>
          <w:sz w:val="24"/>
          <w:szCs w:val="24"/>
        </w:rPr>
        <w:t xml:space="preserve">building </w:t>
      </w:r>
      <w:r w:rsidRPr="0006641B">
        <w:rPr>
          <w:rFonts w:ascii="Arial" w:eastAsia="Arial Unicode MS" w:hAnsi="Arial" w:cs="Arial"/>
          <w:sz w:val="24"/>
          <w:szCs w:val="24"/>
        </w:rPr>
        <w:t xml:space="preserve">exit. </w:t>
      </w:r>
      <w:r w:rsidR="00935ED8">
        <w:rPr>
          <w:rFonts w:ascii="Arial" w:eastAsia="Arial Unicode MS" w:hAnsi="Arial" w:cs="Arial"/>
          <w:sz w:val="24"/>
          <w:szCs w:val="24"/>
        </w:rPr>
        <w:t xml:space="preserve"> </w:t>
      </w:r>
      <w:r w:rsidRPr="0006641B">
        <w:rPr>
          <w:rFonts w:ascii="Arial" w:eastAsia="Arial Unicode MS" w:hAnsi="Arial" w:cs="Arial"/>
          <w:sz w:val="24"/>
          <w:szCs w:val="24"/>
        </w:rPr>
        <w:t xml:space="preserve">When exiting the building during an emergency, you should never take an elevator but should use the stairwells. </w:t>
      </w:r>
      <w:r w:rsidR="00935ED8">
        <w:rPr>
          <w:rFonts w:ascii="Arial" w:eastAsia="Arial Unicode MS" w:hAnsi="Arial" w:cs="Arial"/>
          <w:sz w:val="24"/>
          <w:szCs w:val="24"/>
        </w:rPr>
        <w:t xml:space="preserve"> </w:t>
      </w:r>
      <w:r w:rsidRPr="0006641B">
        <w:rPr>
          <w:rFonts w:ascii="Arial" w:eastAsia="Arial Unicode MS" w:hAnsi="Arial" w:cs="Arial"/>
          <w:sz w:val="24"/>
          <w:szCs w:val="24"/>
        </w:rPr>
        <w:t>Faculty members and instructional staff will assist students in selecting the safest route for evacuation and will make arrangements to assist handicapped individuals.</w:t>
      </w:r>
    </w:p>
    <w:p w:rsidR="00B0055A" w:rsidRPr="0006641B" w:rsidRDefault="00B0055A" w:rsidP="003F6F6D">
      <w:pPr>
        <w:spacing w:line="276" w:lineRule="auto"/>
        <w:rPr>
          <w:rFonts w:ascii="Arial" w:hAnsi="Arial" w:cs="Arial"/>
          <w:b/>
          <w:bCs/>
          <w:color w:val="000000" w:themeColor="text1"/>
          <w:sz w:val="24"/>
          <w:szCs w:val="24"/>
        </w:rPr>
      </w:pPr>
    </w:p>
    <w:p w:rsidR="00063831" w:rsidRPr="0006641B" w:rsidRDefault="00141EC6" w:rsidP="003F6F6D">
      <w:pPr>
        <w:tabs>
          <w:tab w:val="left" w:pos="-1080"/>
        </w:tabs>
        <w:spacing w:line="276" w:lineRule="auto"/>
        <w:ind w:right="-576"/>
        <w:rPr>
          <w:rFonts w:ascii="Arial" w:hAnsi="Arial" w:cs="Arial"/>
          <w:color w:val="000000" w:themeColor="text1"/>
          <w:sz w:val="24"/>
          <w:szCs w:val="24"/>
        </w:rPr>
      </w:pPr>
      <w:r w:rsidRPr="003E42D8">
        <w:rPr>
          <w:rFonts w:ascii="Arial" w:hAnsi="Arial" w:cs="Arial"/>
          <w:b/>
          <w:color w:val="000000" w:themeColor="text1"/>
          <w:sz w:val="24"/>
          <w:szCs w:val="24"/>
          <w:u w:val="single"/>
        </w:rPr>
        <w:t>Librarian to Contact:</w:t>
      </w:r>
      <w:r w:rsidRPr="0006641B">
        <w:rPr>
          <w:rFonts w:ascii="Arial" w:hAnsi="Arial" w:cs="Arial"/>
          <w:b/>
          <w:color w:val="000000" w:themeColor="text1"/>
          <w:sz w:val="24"/>
          <w:szCs w:val="24"/>
        </w:rPr>
        <w:t xml:space="preserve"> </w:t>
      </w:r>
      <w:r w:rsidR="00037070" w:rsidRPr="00935ED8">
        <w:rPr>
          <w:rFonts w:ascii="Arial" w:hAnsi="Arial" w:cs="Arial"/>
          <w:color w:val="000000" w:themeColor="text1"/>
          <w:sz w:val="24"/>
          <w:szCs w:val="24"/>
        </w:rPr>
        <w:t>Peace</w:t>
      </w:r>
      <w:r w:rsidR="0006641B" w:rsidRPr="00935ED8">
        <w:rPr>
          <w:rFonts w:ascii="Arial" w:hAnsi="Arial" w:cs="Arial"/>
          <w:color w:val="000000" w:themeColor="text1"/>
          <w:sz w:val="24"/>
          <w:szCs w:val="24"/>
        </w:rPr>
        <w:t xml:space="preserve"> </w:t>
      </w:r>
      <w:r w:rsidR="0006641B" w:rsidRPr="00935ED8">
        <w:rPr>
          <w:rFonts w:ascii="Arial" w:hAnsi="Arial" w:cs="Arial"/>
          <w:sz w:val="24"/>
          <w:szCs w:val="24"/>
        </w:rPr>
        <w:t>Williamson</w:t>
      </w:r>
    </w:p>
    <w:p w:rsidR="00063831" w:rsidRPr="0006641B" w:rsidRDefault="00063831" w:rsidP="003F6F6D">
      <w:pPr>
        <w:tabs>
          <w:tab w:val="left" w:pos="-1080"/>
        </w:tabs>
        <w:spacing w:line="276" w:lineRule="auto"/>
        <w:ind w:right="-576"/>
        <w:rPr>
          <w:rFonts w:ascii="Arial" w:hAnsi="Arial" w:cs="Arial"/>
          <w:color w:val="000000" w:themeColor="text1"/>
          <w:sz w:val="24"/>
          <w:szCs w:val="24"/>
          <w:u w:val="single"/>
        </w:rPr>
      </w:pPr>
      <w:r w:rsidRPr="0006641B">
        <w:rPr>
          <w:rFonts w:ascii="Arial" w:hAnsi="Arial" w:cs="Arial"/>
          <w:color w:val="000000" w:themeColor="text1"/>
          <w:sz w:val="24"/>
          <w:szCs w:val="24"/>
        </w:rPr>
        <w:t xml:space="preserve">E-mail: </w:t>
      </w:r>
      <w:hyperlink r:id="rId24" w:history="1">
        <w:r w:rsidR="00037070" w:rsidRPr="0006641B">
          <w:rPr>
            <w:rStyle w:val="Hyperlink"/>
            <w:rFonts w:ascii="Arial" w:hAnsi="Arial" w:cs="Arial"/>
            <w:sz w:val="24"/>
            <w:szCs w:val="24"/>
          </w:rPr>
          <w:t>peace@uta.edu</w:t>
        </w:r>
      </w:hyperlink>
    </w:p>
    <w:p w:rsidR="00141EC6" w:rsidRDefault="00627B40" w:rsidP="003F6F6D">
      <w:pPr>
        <w:spacing w:line="276" w:lineRule="auto"/>
        <w:rPr>
          <w:rStyle w:val="Hyperlink"/>
          <w:rFonts w:ascii="Arial" w:hAnsi="Arial" w:cs="Arial"/>
          <w:b/>
          <w:bCs/>
          <w:color w:val="000000" w:themeColor="text1"/>
          <w:sz w:val="24"/>
          <w:szCs w:val="24"/>
        </w:rPr>
      </w:pPr>
      <w:hyperlink r:id="rId25" w:history="1">
        <w:r w:rsidR="00063831" w:rsidRPr="0006641B">
          <w:rPr>
            <w:rStyle w:val="Hyperlink"/>
            <w:rFonts w:ascii="Arial" w:hAnsi="Arial" w:cs="Arial"/>
            <w:b/>
            <w:bCs/>
            <w:color w:val="000000" w:themeColor="text1"/>
            <w:sz w:val="24"/>
            <w:szCs w:val="24"/>
          </w:rPr>
          <w:t>http://libguides.uta.edu/nursing</w:t>
        </w:r>
      </w:hyperlink>
    </w:p>
    <w:p w:rsidR="0023513F" w:rsidRDefault="0023513F" w:rsidP="003F6F6D">
      <w:pPr>
        <w:spacing w:line="276" w:lineRule="auto"/>
        <w:rPr>
          <w:rStyle w:val="Hyperlink"/>
          <w:rFonts w:ascii="Arial" w:hAnsi="Arial" w:cs="Arial"/>
          <w:b/>
          <w:bCs/>
          <w:color w:val="000000" w:themeColor="text1"/>
          <w:sz w:val="24"/>
          <w:szCs w:val="24"/>
        </w:rPr>
      </w:pPr>
    </w:p>
    <w:p w:rsidR="0023513F" w:rsidRPr="0023513F" w:rsidRDefault="0023513F" w:rsidP="0023513F">
      <w:pPr>
        <w:tabs>
          <w:tab w:val="left" w:pos="1080"/>
          <w:tab w:val="left" w:leader="dot" w:pos="4320"/>
        </w:tabs>
        <w:spacing w:after="120"/>
        <w:ind w:left="360"/>
        <w:rPr>
          <w:rFonts w:ascii="Arial" w:hAnsi="Arial" w:cs="Arial"/>
          <w:sz w:val="24"/>
          <w:szCs w:val="24"/>
        </w:rPr>
      </w:pPr>
      <w:r w:rsidRPr="0023513F">
        <w:rPr>
          <w:rFonts w:ascii="Arial" w:hAnsi="Arial" w:cs="Arial"/>
          <w:sz w:val="24"/>
          <w:szCs w:val="24"/>
        </w:rPr>
        <w:t>Library Home Page</w:t>
      </w:r>
      <w:r w:rsidRPr="0023513F">
        <w:rPr>
          <w:rFonts w:ascii="Arial" w:hAnsi="Arial" w:cs="Arial"/>
          <w:sz w:val="24"/>
          <w:szCs w:val="24"/>
        </w:rPr>
        <w:tab/>
        <w:t xml:space="preserve"> </w:t>
      </w:r>
      <w:hyperlink r:id="rId26" w:history="1">
        <w:r w:rsidRPr="0023513F">
          <w:rPr>
            <w:rStyle w:val="Hyperlink"/>
            <w:rFonts w:ascii="Arial" w:hAnsi="Arial" w:cs="Arial"/>
            <w:sz w:val="24"/>
            <w:szCs w:val="24"/>
          </w:rPr>
          <w:t>http://www.uta.edu/library</w:t>
        </w:r>
      </w:hyperlink>
      <w:r w:rsidRPr="0023513F">
        <w:rPr>
          <w:rFonts w:ascii="Arial" w:hAnsi="Arial" w:cs="Arial"/>
          <w:sz w:val="24"/>
          <w:szCs w:val="24"/>
        </w:rPr>
        <w:t xml:space="preserve"> </w:t>
      </w:r>
    </w:p>
    <w:p w:rsidR="0023513F" w:rsidRPr="0023513F" w:rsidRDefault="0023513F" w:rsidP="0023513F">
      <w:pPr>
        <w:tabs>
          <w:tab w:val="left" w:pos="1080"/>
          <w:tab w:val="left" w:leader="dot" w:pos="4320"/>
        </w:tabs>
        <w:spacing w:after="120"/>
        <w:ind w:left="360"/>
        <w:rPr>
          <w:rFonts w:ascii="Arial" w:hAnsi="Arial" w:cs="Arial"/>
          <w:color w:val="000000"/>
          <w:sz w:val="24"/>
          <w:szCs w:val="24"/>
        </w:rPr>
      </w:pPr>
      <w:r w:rsidRPr="0023513F">
        <w:rPr>
          <w:rFonts w:ascii="Arial" w:hAnsi="Arial" w:cs="Arial"/>
          <w:color w:val="000000"/>
          <w:sz w:val="24"/>
          <w:szCs w:val="24"/>
        </w:rPr>
        <w:t>Subject Guides</w:t>
      </w:r>
      <w:r w:rsidRPr="0023513F">
        <w:rPr>
          <w:rFonts w:ascii="Arial" w:hAnsi="Arial" w:cs="Arial"/>
          <w:color w:val="000000"/>
          <w:sz w:val="24"/>
          <w:szCs w:val="24"/>
        </w:rPr>
        <w:tab/>
        <w:t xml:space="preserve"> </w:t>
      </w:r>
      <w:hyperlink r:id="rId27" w:tgtFrame="_blank" w:history="1">
        <w:r w:rsidRPr="0023513F">
          <w:rPr>
            <w:rStyle w:val="Hyperlink"/>
            <w:rFonts w:ascii="Arial" w:hAnsi="Arial" w:cs="Arial"/>
            <w:sz w:val="24"/>
            <w:szCs w:val="24"/>
          </w:rPr>
          <w:t>http://libguides.uta.edu</w:t>
        </w:r>
      </w:hyperlink>
    </w:p>
    <w:p w:rsidR="0023513F" w:rsidRPr="0023513F" w:rsidRDefault="0023513F" w:rsidP="0023513F">
      <w:pPr>
        <w:tabs>
          <w:tab w:val="left" w:pos="1080"/>
          <w:tab w:val="left" w:leader="dot" w:pos="4320"/>
        </w:tabs>
        <w:spacing w:after="120"/>
        <w:ind w:left="360"/>
        <w:rPr>
          <w:rFonts w:ascii="Arial" w:hAnsi="Arial" w:cs="Arial"/>
          <w:color w:val="000000"/>
          <w:sz w:val="24"/>
          <w:szCs w:val="24"/>
        </w:rPr>
      </w:pPr>
      <w:r w:rsidRPr="0023513F">
        <w:rPr>
          <w:rFonts w:ascii="Arial" w:hAnsi="Arial" w:cs="Arial"/>
          <w:color w:val="000000"/>
          <w:sz w:val="24"/>
          <w:szCs w:val="24"/>
        </w:rPr>
        <w:t>Subject Librarians</w:t>
      </w:r>
      <w:r w:rsidRPr="0023513F">
        <w:rPr>
          <w:rFonts w:ascii="Arial" w:hAnsi="Arial" w:cs="Arial"/>
          <w:color w:val="000000"/>
          <w:sz w:val="24"/>
          <w:szCs w:val="24"/>
        </w:rPr>
        <w:tab/>
        <w:t xml:space="preserve"> </w:t>
      </w:r>
      <w:hyperlink r:id="rId28" w:tgtFrame="_blank" w:history="1">
        <w:r w:rsidRPr="0023513F">
          <w:rPr>
            <w:rStyle w:val="Hyperlink"/>
            <w:rFonts w:ascii="Arial" w:hAnsi="Arial" w:cs="Arial"/>
            <w:sz w:val="24"/>
            <w:szCs w:val="24"/>
          </w:rPr>
          <w:t>http://www.uta.edu/library/help/subject-librarians.php</w:t>
        </w:r>
      </w:hyperlink>
      <w:r w:rsidRPr="0023513F">
        <w:rPr>
          <w:rFonts w:ascii="Arial" w:hAnsi="Arial" w:cs="Arial"/>
          <w:color w:val="000000"/>
          <w:sz w:val="24"/>
          <w:szCs w:val="24"/>
        </w:rPr>
        <w:t xml:space="preserve"> </w:t>
      </w:r>
    </w:p>
    <w:p w:rsidR="0023513F" w:rsidRPr="0023513F" w:rsidRDefault="0023513F" w:rsidP="0023513F">
      <w:pPr>
        <w:tabs>
          <w:tab w:val="left" w:pos="1080"/>
          <w:tab w:val="left" w:leader="dot" w:pos="4320"/>
        </w:tabs>
        <w:spacing w:after="120"/>
        <w:ind w:left="360"/>
        <w:rPr>
          <w:rFonts w:ascii="Arial" w:hAnsi="Arial" w:cs="Arial"/>
          <w:color w:val="000000"/>
          <w:sz w:val="24"/>
          <w:szCs w:val="24"/>
        </w:rPr>
      </w:pPr>
      <w:r w:rsidRPr="0023513F">
        <w:rPr>
          <w:rFonts w:ascii="Arial" w:hAnsi="Arial" w:cs="Arial"/>
          <w:color w:val="000000"/>
          <w:sz w:val="24"/>
          <w:szCs w:val="24"/>
        </w:rPr>
        <w:t>Database List</w:t>
      </w:r>
      <w:r w:rsidRPr="0023513F">
        <w:rPr>
          <w:rFonts w:ascii="Arial" w:hAnsi="Arial" w:cs="Arial"/>
          <w:color w:val="000000"/>
          <w:sz w:val="24"/>
          <w:szCs w:val="24"/>
        </w:rPr>
        <w:tab/>
        <w:t xml:space="preserve"> </w:t>
      </w:r>
      <w:hyperlink r:id="rId29" w:tgtFrame="_blank" w:history="1">
        <w:r w:rsidRPr="0023513F">
          <w:rPr>
            <w:rStyle w:val="Hyperlink"/>
            <w:rFonts w:ascii="Arial" w:hAnsi="Arial" w:cs="Arial"/>
            <w:sz w:val="24"/>
            <w:szCs w:val="24"/>
          </w:rPr>
          <w:t>http://www.uta.edu/library/databases/index.php</w:t>
        </w:r>
      </w:hyperlink>
      <w:r w:rsidRPr="0023513F">
        <w:rPr>
          <w:rFonts w:ascii="Arial" w:hAnsi="Arial" w:cs="Arial"/>
          <w:color w:val="000000"/>
          <w:sz w:val="24"/>
          <w:szCs w:val="24"/>
        </w:rPr>
        <w:t xml:space="preserve"> </w:t>
      </w:r>
    </w:p>
    <w:p w:rsidR="0023513F" w:rsidRPr="0023513F" w:rsidRDefault="0023513F" w:rsidP="0023513F">
      <w:pPr>
        <w:tabs>
          <w:tab w:val="left" w:pos="1080"/>
          <w:tab w:val="left" w:leader="dot" w:pos="4320"/>
        </w:tabs>
        <w:spacing w:after="120"/>
        <w:ind w:left="360"/>
        <w:rPr>
          <w:rFonts w:ascii="Arial" w:hAnsi="Arial" w:cs="Arial"/>
          <w:color w:val="000000"/>
          <w:sz w:val="24"/>
          <w:szCs w:val="24"/>
          <w:lang w:val="fr-FR"/>
        </w:rPr>
      </w:pPr>
      <w:r w:rsidRPr="0023513F">
        <w:rPr>
          <w:rFonts w:ascii="Arial" w:hAnsi="Arial" w:cs="Arial"/>
          <w:color w:val="000000"/>
          <w:sz w:val="24"/>
          <w:szCs w:val="24"/>
          <w:lang w:val="fr-FR"/>
        </w:rPr>
        <w:t>Course Reserves</w:t>
      </w:r>
      <w:r w:rsidRPr="0023513F">
        <w:rPr>
          <w:rFonts w:ascii="Arial" w:hAnsi="Arial" w:cs="Arial"/>
          <w:color w:val="000000"/>
          <w:sz w:val="24"/>
          <w:szCs w:val="24"/>
          <w:lang w:val="fr-FR"/>
        </w:rPr>
        <w:tab/>
        <w:t xml:space="preserve"> </w:t>
      </w:r>
      <w:hyperlink r:id="rId30" w:tgtFrame="_blank" w:history="1">
        <w:r w:rsidRPr="0023513F">
          <w:rPr>
            <w:rStyle w:val="Hyperlink"/>
            <w:rFonts w:ascii="Arial" w:hAnsi="Arial" w:cs="Arial"/>
            <w:sz w:val="24"/>
            <w:szCs w:val="24"/>
            <w:lang w:val="fr-FR"/>
          </w:rPr>
          <w:t>http://pulse.uta.edu/vwebv/enterCourseReserve.do</w:t>
        </w:r>
      </w:hyperlink>
    </w:p>
    <w:p w:rsidR="0023513F" w:rsidRPr="0023513F" w:rsidRDefault="0023513F" w:rsidP="0023513F">
      <w:pPr>
        <w:tabs>
          <w:tab w:val="left" w:pos="1080"/>
          <w:tab w:val="left" w:leader="dot" w:pos="4320"/>
        </w:tabs>
        <w:spacing w:after="120"/>
        <w:ind w:left="360"/>
        <w:rPr>
          <w:rFonts w:ascii="Arial" w:hAnsi="Arial" w:cs="Arial"/>
          <w:color w:val="000000"/>
          <w:sz w:val="24"/>
          <w:szCs w:val="24"/>
        </w:rPr>
      </w:pPr>
      <w:r w:rsidRPr="0023513F">
        <w:rPr>
          <w:rFonts w:ascii="Arial" w:hAnsi="Arial" w:cs="Arial"/>
          <w:color w:val="000000"/>
          <w:sz w:val="24"/>
          <w:szCs w:val="24"/>
        </w:rPr>
        <w:lastRenderedPageBreak/>
        <w:t xml:space="preserve">Library Tutorials </w:t>
      </w:r>
      <w:r w:rsidRPr="0023513F">
        <w:rPr>
          <w:rFonts w:ascii="Arial" w:hAnsi="Arial" w:cs="Arial"/>
          <w:color w:val="000000"/>
          <w:sz w:val="24"/>
          <w:szCs w:val="24"/>
        </w:rPr>
        <w:tab/>
        <w:t xml:space="preserve"> </w:t>
      </w:r>
      <w:hyperlink r:id="rId31" w:tgtFrame="_blank" w:history="1">
        <w:r w:rsidRPr="0023513F">
          <w:rPr>
            <w:rStyle w:val="Hyperlink"/>
            <w:rFonts w:ascii="Arial" w:hAnsi="Arial" w:cs="Arial"/>
            <w:sz w:val="24"/>
            <w:szCs w:val="24"/>
          </w:rPr>
          <w:t>http://www.uta.edu/library/help/tutorials.php</w:t>
        </w:r>
      </w:hyperlink>
    </w:p>
    <w:p w:rsidR="0023513F" w:rsidRPr="0023513F" w:rsidRDefault="0023513F" w:rsidP="0023513F">
      <w:pPr>
        <w:tabs>
          <w:tab w:val="left" w:pos="1080"/>
          <w:tab w:val="left" w:leader="dot" w:pos="4320"/>
        </w:tabs>
        <w:spacing w:after="120"/>
        <w:ind w:left="360"/>
        <w:rPr>
          <w:rFonts w:ascii="Arial" w:hAnsi="Arial" w:cs="Arial"/>
          <w:color w:val="000000"/>
          <w:sz w:val="24"/>
          <w:szCs w:val="24"/>
        </w:rPr>
      </w:pPr>
      <w:r w:rsidRPr="0023513F">
        <w:rPr>
          <w:rFonts w:ascii="Arial" w:hAnsi="Arial" w:cs="Arial"/>
          <w:color w:val="000000"/>
          <w:sz w:val="24"/>
          <w:szCs w:val="24"/>
        </w:rPr>
        <w:t>Connecting from Off- Campus</w:t>
      </w:r>
      <w:r w:rsidRPr="0023513F">
        <w:rPr>
          <w:rFonts w:ascii="Arial" w:hAnsi="Arial" w:cs="Arial"/>
          <w:color w:val="000000"/>
          <w:sz w:val="24"/>
          <w:szCs w:val="24"/>
        </w:rPr>
        <w:tab/>
        <w:t xml:space="preserve"> </w:t>
      </w:r>
      <w:hyperlink r:id="rId32" w:tgtFrame="_blank" w:history="1">
        <w:r w:rsidRPr="0023513F">
          <w:rPr>
            <w:rStyle w:val="Hyperlink"/>
            <w:rFonts w:ascii="Arial" w:hAnsi="Arial" w:cs="Arial"/>
            <w:sz w:val="24"/>
            <w:szCs w:val="24"/>
          </w:rPr>
          <w:t>http://libguides.uta.edu/offcampus</w:t>
        </w:r>
      </w:hyperlink>
    </w:p>
    <w:p w:rsidR="0023513F" w:rsidRPr="0023513F" w:rsidRDefault="0023513F" w:rsidP="0023513F">
      <w:pPr>
        <w:tabs>
          <w:tab w:val="left" w:pos="1080"/>
          <w:tab w:val="left" w:leader="dot" w:pos="4320"/>
        </w:tabs>
        <w:spacing w:after="120"/>
        <w:ind w:left="360"/>
        <w:rPr>
          <w:rFonts w:ascii="Arial" w:hAnsi="Arial" w:cs="Arial"/>
          <w:color w:val="000000"/>
          <w:sz w:val="24"/>
          <w:szCs w:val="24"/>
        </w:rPr>
      </w:pPr>
      <w:r w:rsidRPr="0023513F">
        <w:rPr>
          <w:rFonts w:ascii="Arial" w:hAnsi="Arial" w:cs="Arial"/>
          <w:color w:val="000000"/>
          <w:sz w:val="24"/>
          <w:szCs w:val="24"/>
        </w:rPr>
        <w:t>Ask A Librarian</w:t>
      </w:r>
      <w:r w:rsidRPr="0023513F">
        <w:rPr>
          <w:rFonts w:ascii="Arial" w:hAnsi="Arial" w:cs="Arial"/>
          <w:color w:val="000000"/>
          <w:sz w:val="24"/>
          <w:szCs w:val="24"/>
        </w:rPr>
        <w:tab/>
        <w:t xml:space="preserve"> </w:t>
      </w:r>
      <w:hyperlink r:id="rId33" w:tgtFrame="_blank" w:history="1">
        <w:r w:rsidRPr="0023513F">
          <w:rPr>
            <w:rStyle w:val="Hyperlink"/>
            <w:rFonts w:ascii="Arial" w:hAnsi="Arial" w:cs="Arial"/>
            <w:sz w:val="24"/>
            <w:szCs w:val="24"/>
          </w:rPr>
          <w:t>http://ask.uta.edu</w:t>
        </w:r>
      </w:hyperlink>
    </w:p>
    <w:p w:rsidR="0023513F" w:rsidRPr="0023513F" w:rsidRDefault="0023513F" w:rsidP="0023513F">
      <w:pPr>
        <w:spacing w:after="120"/>
        <w:ind w:firstLine="360"/>
        <w:rPr>
          <w:rFonts w:ascii="Arial" w:hAnsi="Arial" w:cs="Arial"/>
          <w:color w:val="000000"/>
          <w:sz w:val="24"/>
          <w:szCs w:val="24"/>
        </w:rPr>
      </w:pPr>
      <w:r>
        <w:rPr>
          <w:rFonts w:ascii="Arial" w:hAnsi="Arial" w:cs="Arial"/>
          <w:color w:val="000000"/>
          <w:sz w:val="24"/>
          <w:szCs w:val="24"/>
        </w:rPr>
        <w:t>C</w:t>
      </w:r>
      <w:r w:rsidRPr="0023513F">
        <w:rPr>
          <w:rFonts w:ascii="Arial" w:hAnsi="Arial" w:cs="Arial"/>
          <w:color w:val="000000"/>
          <w:sz w:val="24"/>
          <w:szCs w:val="24"/>
        </w:rPr>
        <w:t xml:space="preserve">ommonly used resources needed by students in online courses: </w:t>
      </w:r>
      <w:hyperlink r:id="rId34" w:tgtFrame="_blank" w:history="1">
        <w:r w:rsidRPr="0023513F">
          <w:rPr>
            <w:rStyle w:val="Hyperlink"/>
            <w:rFonts w:ascii="Arial" w:hAnsi="Arial" w:cs="Arial"/>
            <w:sz w:val="24"/>
            <w:szCs w:val="24"/>
          </w:rPr>
          <w:t>http://www.uta.edu/library/services/distance.php</w:t>
        </w:r>
      </w:hyperlink>
      <w:r w:rsidRPr="0023513F">
        <w:rPr>
          <w:rFonts w:ascii="Arial" w:hAnsi="Arial" w:cs="Arial"/>
          <w:color w:val="000000"/>
          <w:sz w:val="24"/>
          <w:szCs w:val="24"/>
        </w:rPr>
        <w:t>.</w:t>
      </w:r>
    </w:p>
    <w:p w:rsidR="0023513F" w:rsidRPr="0006641B" w:rsidRDefault="0023513F" w:rsidP="003F6F6D">
      <w:pPr>
        <w:spacing w:line="276" w:lineRule="auto"/>
        <w:rPr>
          <w:rFonts w:ascii="Arial" w:hAnsi="Arial" w:cs="Arial"/>
          <w:b/>
          <w:color w:val="000000" w:themeColor="text1"/>
          <w:sz w:val="24"/>
          <w:szCs w:val="24"/>
        </w:rPr>
      </w:pPr>
    </w:p>
    <w:p w:rsidR="00141EC6" w:rsidRPr="0006641B" w:rsidRDefault="00141EC6" w:rsidP="003F6F6D">
      <w:pPr>
        <w:spacing w:line="276" w:lineRule="auto"/>
        <w:rPr>
          <w:rFonts w:ascii="Arial" w:hAnsi="Arial" w:cs="Arial"/>
          <w:b/>
          <w:color w:val="0000FF"/>
          <w:sz w:val="24"/>
          <w:szCs w:val="24"/>
        </w:rPr>
      </w:pPr>
    </w:p>
    <w:p w:rsidR="0092291C" w:rsidRPr="00627B40" w:rsidRDefault="00241B37" w:rsidP="00627B40">
      <w:pPr>
        <w:spacing w:line="276" w:lineRule="auto"/>
        <w:jc w:val="center"/>
        <w:rPr>
          <w:rFonts w:ascii="Arial" w:hAnsi="Arial" w:cs="Arial"/>
          <w:b/>
          <w:caps/>
          <w:color w:val="000000" w:themeColor="text1"/>
          <w:sz w:val="28"/>
          <w:szCs w:val="28"/>
        </w:rPr>
      </w:pPr>
      <w:r w:rsidRPr="00627B40">
        <w:rPr>
          <w:rFonts w:ascii="Arial" w:hAnsi="Arial" w:cs="Arial"/>
          <w:b/>
          <w:caps/>
          <w:color w:val="000000" w:themeColor="text1"/>
          <w:sz w:val="28"/>
          <w:szCs w:val="28"/>
        </w:rPr>
        <w:t>College of</w:t>
      </w:r>
      <w:r w:rsidR="00627B40">
        <w:rPr>
          <w:rFonts w:ascii="Arial" w:hAnsi="Arial" w:cs="Arial"/>
          <w:b/>
          <w:caps/>
          <w:color w:val="000000" w:themeColor="text1"/>
          <w:sz w:val="28"/>
          <w:szCs w:val="28"/>
        </w:rPr>
        <w:t xml:space="preserve"> Nursing additional information</w:t>
      </w:r>
    </w:p>
    <w:p w:rsidR="00241B37" w:rsidRPr="0006641B" w:rsidRDefault="00241B37" w:rsidP="003F6F6D">
      <w:pPr>
        <w:spacing w:line="276" w:lineRule="auto"/>
        <w:rPr>
          <w:rFonts w:ascii="Arial" w:hAnsi="Arial" w:cs="Arial"/>
          <w:b/>
          <w:color w:val="0000FF"/>
          <w:sz w:val="24"/>
          <w:szCs w:val="24"/>
        </w:rPr>
      </w:pPr>
    </w:p>
    <w:p w:rsidR="00FB7939" w:rsidRDefault="00FB7939" w:rsidP="0006641B">
      <w:pPr>
        <w:rPr>
          <w:rStyle w:val="Hyperlink"/>
          <w:rFonts w:ascii="Arial" w:hAnsi="Arial" w:cs="Arial"/>
          <w:sz w:val="24"/>
          <w:szCs w:val="24"/>
        </w:rPr>
      </w:pPr>
      <w:r w:rsidRPr="0006641B">
        <w:rPr>
          <w:rFonts w:ascii="Arial" w:hAnsi="Arial" w:cs="Arial"/>
          <w:b/>
          <w:sz w:val="24"/>
          <w:szCs w:val="24"/>
          <w:u w:val="single"/>
        </w:rPr>
        <w:t>Status of RN Licensure:</w:t>
      </w:r>
      <w:r w:rsidRPr="0006641B">
        <w:rPr>
          <w:rFonts w:ascii="Arial" w:hAnsi="Arial" w:cs="Arial"/>
          <w:b/>
          <w:color w:val="0000FF"/>
          <w:sz w:val="24"/>
          <w:szCs w:val="24"/>
        </w:rPr>
        <w:t xml:space="preserve"> </w:t>
      </w:r>
      <w:r w:rsidRPr="0006641B">
        <w:rPr>
          <w:rFonts w:ascii="Arial" w:hAnsi="Arial" w:cs="Arial"/>
          <w:sz w:val="24"/>
          <w:szCs w:val="24"/>
        </w:rPr>
        <w:t>All graduate nursing students must have an unencumbered license as designated by the Texas Board of Nursing (BON) to participate in graduate clinical nursing courses.  It is also imperative that any student whose license becomes encumbered by the BON must immediately notify the</w:t>
      </w:r>
      <w:r w:rsidR="00494470" w:rsidRPr="0006641B">
        <w:rPr>
          <w:rFonts w:ascii="Arial" w:hAnsi="Arial" w:cs="Arial"/>
          <w:sz w:val="24"/>
          <w:szCs w:val="24"/>
        </w:rPr>
        <w:t>ir</w:t>
      </w:r>
      <w:r w:rsidRPr="0006641B">
        <w:rPr>
          <w:rFonts w:ascii="Arial" w:hAnsi="Arial" w:cs="Arial"/>
          <w:sz w:val="24"/>
          <w:szCs w:val="24"/>
        </w:rPr>
        <w:t xml:space="preserve"> Associate Dean for the MSN Program, D</w:t>
      </w:r>
      <w:r w:rsidR="00494470" w:rsidRPr="0006641B">
        <w:rPr>
          <w:rFonts w:ascii="Arial" w:hAnsi="Arial" w:cs="Arial"/>
          <w:sz w:val="24"/>
          <w:szCs w:val="24"/>
        </w:rPr>
        <w:t>epartment of Advanced Practicum D</w:t>
      </w:r>
      <w:r w:rsidRPr="0006641B">
        <w:rPr>
          <w:rFonts w:ascii="Arial" w:hAnsi="Arial" w:cs="Arial"/>
          <w:sz w:val="24"/>
          <w:szCs w:val="24"/>
        </w:rPr>
        <w:t xml:space="preserve">r. </w:t>
      </w:r>
      <w:r w:rsidR="00494470" w:rsidRPr="0006641B">
        <w:rPr>
          <w:rFonts w:ascii="Arial" w:hAnsi="Arial" w:cs="Arial"/>
          <w:sz w:val="24"/>
          <w:szCs w:val="24"/>
        </w:rPr>
        <w:t>Gray/Dr. Schira</w:t>
      </w:r>
      <w:r w:rsidRPr="0006641B">
        <w:rPr>
          <w:rFonts w:ascii="Arial" w:hAnsi="Arial" w:cs="Arial"/>
          <w:sz w:val="24"/>
          <w:szCs w:val="24"/>
        </w:rPr>
        <w:t xml:space="preserve">.  The complete policy about encumbered licenses is available online at: </w:t>
      </w:r>
      <w:hyperlink r:id="rId35" w:history="1">
        <w:r w:rsidRPr="0006641B">
          <w:rPr>
            <w:rStyle w:val="Hyperlink"/>
            <w:rFonts w:ascii="Arial" w:hAnsi="Arial" w:cs="Arial"/>
            <w:sz w:val="24"/>
            <w:szCs w:val="24"/>
          </w:rPr>
          <w:t>www.bon.state.tx.us</w:t>
        </w:r>
      </w:hyperlink>
    </w:p>
    <w:p w:rsidR="00627B40" w:rsidRDefault="00627B40" w:rsidP="0006641B">
      <w:pPr>
        <w:rPr>
          <w:rStyle w:val="Hyperlink"/>
          <w:rFonts w:ascii="Arial" w:hAnsi="Arial" w:cs="Arial"/>
          <w:sz w:val="24"/>
          <w:szCs w:val="24"/>
        </w:rPr>
      </w:pPr>
    </w:p>
    <w:p w:rsidR="00627B40" w:rsidRPr="00627B40" w:rsidRDefault="00627B40" w:rsidP="00627B40">
      <w:pPr>
        <w:rPr>
          <w:rFonts w:ascii="Arial" w:hAnsi="Arial" w:cs="Arial"/>
          <w:sz w:val="24"/>
          <w:szCs w:val="24"/>
        </w:rPr>
      </w:pPr>
      <w:r w:rsidRPr="00627B40">
        <w:rPr>
          <w:rFonts w:ascii="Arial" w:hAnsi="Arial" w:cs="Arial"/>
          <w:b/>
          <w:bCs/>
          <w:sz w:val="24"/>
          <w:szCs w:val="24"/>
          <w:u w:val="single"/>
        </w:rPr>
        <w:t>Graduate Student Handbook</w:t>
      </w:r>
      <w:r w:rsidRPr="00627B40">
        <w:rPr>
          <w:rFonts w:ascii="Arial" w:hAnsi="Arial" w:cs="Arial"/>
          <w:b/>
          <w:bCs/>
          <w:sz w:val="24"/>
          <w:szCs w:val="24"/>
        </w:rPr>
        <w:t xml:space="preserve">:   </w:t>
      </w:r>
      <w:r w:rsidRPr="00627B40">
        <w:rPr>
          <w:rFonts w:ascii="Arial" w:hAnsi="Arial" w:cs="Arial"/>
          <w:sz w:val="24"/>
          <w:szCs w:val="24"/>
        </w:rPr>
        <w:t xml:space="preserve">Students are responsible for knowing and complying with all policies and information contained in the Graduate Student handbook online at: </w:t>
      </w:r>
      <w:hyperlink r:id="rId36" w:history="1">
        <w:r w:rsidRPr="00627B40">
          <w:rPr>
            <w:rStyle w:val="Hyperlink"/>
            <w:rFonts w:ascii="Arial" w:hAnsi="Arial" w:cs="Arial"/>
            <w:sz w:val="24"/>
            <w:szCs w:val="24"/>
          </w:rPr>
          <w:t>http://www.uta.edu/nursing/handbook/toc.php</w:t>
        </w:r>
      </w:hyperlink>
      <w:r w:rsidRPr="00627B40">
        <w:rPr>
          <w:rFonts w:ascii="Arial" w:hAnsi="Arial" w:cs="Arial"/>
          <w:sz w:val="24"/>
          <w:szCs w:val="24"/>
        </w:rPr>
        <w:t xml:space="preserve"> </w:t>
      </w:r>
    </w:p>
    <w:p w:rsidR="0076722F" w:rsidRPr="0006641B" w:rsidRDefault="0076722F" w:rsidP="0006641B">
      <w:pPr>
        <w:rPr>
          <w:sz w:val="24"/>
          <w:szCs w:val="24"/>
        </w:rPr>
      </w:pPr>
    </w:p>
    <w:p w:rsidR="00FB7939" w:rsidRPr="0006641B" w:rsidRDefault="00FB7939" w:rsidP="00935ED8">
      <w:pPr>
        <w:rPr>
          <w:rFonts w:ascii="Arial" w:hAnsi="Arial" w:cs="Arial"/>
          <w:sz w:val="24"/>
          <w:szCs w:val="24"/>
        </w:rPr>
      </w:pPr>
      <w:r w:rsidRPr="0006641B">
        <w:rPr>
          <w:rFonts w:ascii="Arial" w:hAnsi="Arial" w:cs="Arial"/>
          <w:b/>
          <w:sz w:val="24"/>
          <w:szCs w:val="24"/>
          <w:u w:val="single"/>
        </w:rPr>
        <w:t>Student Code of Ethics:</w:t>
      </w:r>
      <w:r w:rsidRPr="0006641B">
        <w:rPr>
          <w:rFonts w:ascii="Arial" w:hAnsi="Arial" w:cs="Arial"/>
          <w:b/>
          <w:sz w:val="24"/>
          <w:szCs w:val="24"/>
        </w:rPr>
        <w:t xml:space="preserve"> </w:t>
      </w:r>
      <w:r w:rsidRPr="0006641B">
        <w:rPr>
          <w:rFonts w:ascii="Arial" w:hAnsi="Arial" w:cs="Arial"/>
          <w:sz w:val="24"/>
          <w:szCs w:val="24"/>
        </w:rPr>
        <w:t>The University of Texas at Arlington College of nursing supports the Student Code of Ethics Policy.  Students are responsible for knowin</w:t>
      </w:r>
      <w:r w:rsidR="00B4205B" w:rsidRPr="0006641B">
        <w:rPr>
          <w:rFonts w:ascii="Arial" w:hAnsi="Arial" w:cs="Arial"/>
          <w:sz w:val="24"/>
          <w:szCs w:val="24"/>
        </w:rPr>
        <w:t xml:space="preserve">g and complying with the Code. </w:t>
      </w:r>
      <w:r w:rsidRPr="0006641B">
        <w:rPr>
          <w:rFonts w:ascii="Arial" w:hAnsi="Arial" w:cs="Arial"/>
          <w:sz w:val="24"/>
          <w:szCs w:val="24"/>
        </w:rPr>
        <w:t>The Co</w:t>
      </w:r>
      <w:r w:rsidR="00B4205B" w:rsidRPr="0006641B">
        <w:rPr>
          <w:rFonts w:ascii="Arial" w:hAnsi="Arial" w:cs="Arial"/>
          <w:sz w:val="24"/>
          <w:szCs w:val="24"/>
        </w:rPr>
        <w:t>de can be found in the student h</w:t>
      </w:r>
      <w:r w:rsidRPr="0006641B">
        <w:rPr>
          <w:rFonts w:ascii="Arial" w:hAnsi="Arial" w:cs="Arial"/>
          <w:sz w:val="24"/>
          <w:szCs w:val="24"/>
        </w:rPr>
        <w:t xml:space="preserve">andbook online:  </w:t>
      </w:r>
      <w:hyperlink r:id="rId37" w:history="1">
        <w:r w:rsidRPr="0006641B">
          <w:rPr>
            <w:rStyle w:val="Hyperlink"/>
            <w:rFonts w:ascii="Arial" w:hAnsi="Arial" w:cs="Arial"/>
            <w:sz w:val="24"/>
            <w:szCs w:val="24"/>
          </w:rPr>
          <w:t>http://www.uta.edu/nursing/handbook/toc.php</w:t>
        </w:r>
      </w:hyperlink>
    </w:p>
    <w:p w:rsidR="00FB7939" w:rsidRPr="0006641B" w:rsidRDefault="00FB7939" w:rsidP="00935ED8">
      <w:pPr>
        <w:rPr>
          <w:rFonts w:ascii="Arial" w:hAnsi="Arial" w:cs="Arial"/>
          <w:b/>
          <w:sz w:val="24"/>
          <w:szCs w:val="24"/>
        </w:rPr>
      </w:pPr>
    </w:p>
    <w:p w:rsidR="00FB7939" w:rsidRPr="0006641B" w:rsidRDefault="00FB7939" w:rsidP="00935ED8">
      <w:pPr>
        <w:rPr>
          <w:rFonts w:ascii="Arial" w:hAnsi="Arial" w:cs="Arial"/>
          <w:sz w:val="24"/>
          <w:szCs w:val="24"/>
        </w:rPr>
      </w:pPr>
      <w:r w:rsidRPr="0006641B">
        <w:rPr>
          <w:rFonts w:ascii="Arial" w:hAnsi="Arial" w:cs="Arial"/>
          <w:b/>
          <w:sz w:val="24"/>
          <w:szCs w:val="24"/>
          <w:u w:val="single"/>
        </w:rPr>
        <w:t>No Gift Policy:</w:t>
      </w:r>
      <w:r w:rsidRPr="0006641B">
        <w:rPr>
          <w:rFonts w:ascii="Arial" w:hAnsi="Arial" w:cs="Arial"/>
          <w:b/>
          <w:color w:val="0000FF"/>
          <w:sz w:val="24"/>
          <w:szCs w:val="24"/>
        </w:rPr>
        <w:t xml:space="preserve"> </w:t>
      </w:r>
      <w:r w:rsidRPr="0006641B">
        <w:rPr>
          <w:rFonts w:ascii="Arial" w:hAnsi="Arial" w:cs="Arial"/>
          <w:sz w:val="24"/>
          <w:szCs w:val="24"/>
        </w:rPr>
        <w:t>In accordance with Regent Rules and Regulations and the UTA Standards of Conduct, the College of Nursing has a “no gift” policy. A donation to one of the UTA College of Nursing Scholarship Fund</w:t>
      </w:r>
      <w:r w:rsidR="00B4205B" w:rsidRPr="0006641B">
        <w:rPr>
          <w:rFonts w:ascii="Arial" w:hAnsi="Arial" w:cs="Arial"/>
          <w:sz w:val="24"/>
          <w:szCs w:val="24"/>
        </w:rPr>
        <w:t>s, found at the following l</w:t>
      </w:r>
      <w:r w:rsidRPr="0006641B">
        <w:rPr>
          <w:rFonts w:ascii="Arial" w:hAnsi="Arial" w:cs="Arial"/>
          <w:sz w:val="24"/>
          <w:szCs w:val="24"/>
        </w:rPr>
        <w:t>ink:</w:t>
      </w:r>
      <w:r w:rsidR="00B4205B" w:rsidRPr="0006641B">
        <w:rPr>
          <w:rFonts w:ascii="Arial" w:hAnsi="Arial" w:cs="Arial"/>
          <w:sz w:val="24"/>
          <w:szCs w:val="24"/>
        </w:rPr>
        <w:t xml:space="preserve"> </w:t>
      </w:r>
      <w:r w:rsidRPr="0006641B">
        <w:rPr>
          <w:rFonts w:ascii="Arial" w:hAnsi="Arial" w:cs="Arial"/>
          <w:sz w:val="24"/>
          <w:szCs w:val="24"/>
        </w:rPr>
        <w:t xml:space="preserve"> </w:t>
      </w:r>
      <w:hyperlink r:id="rId38" w:history="1">
        <w:r w:rsidRPr="0006641B">
          <w:rPr>
            <w:rStyle w:val="Hyperlink"/>
            <w:rFonts w:ascii="Arial" w:hAnsi="Arial" w:cs="Arial"/>
            <w:sz w:val="24"/>
            <w:szCs w:val="24"/>
          </w:rPr>
          <w:t>http://www.uta.edu/nursing/scholarship_list.php</w:t>
        </w:r>
      </w:hyperlink>
      <w:r w:rsidRPr="0006641B">
        <w:rPr>
          <w:rFonts w:ascii="Arial" w:hAnsi="Arial" w:cs="Arial"/>
          <w:sz w:val="24"/>
          <w:szCs w:val="24"/>
        </w:rPr>
        <w:t xml:space="preserve"> would be an appropriate way to recognize a faculty member’s contribution to your learning.  </w:t>
      </w:r>
      <w:r w:rsidR="00B4205B" w:rsidRPr="0006641B">
        <w:rPr>
          <w:rFonts w:ascii="Arial" w:hAnsi="Arial" w:cs="Arial"/>
          <w:sz w:val="24"/>
          <w:szCs w:val="24"/>
        </w:rPr>
        <w:t xml:space="preserve"> </w:t>
      </w:r>
      <w:r w:rsidRPr="0006641B">
        <w:rPr>
          <w:rFonts w:ascii="Arial" w:hAnsi="Arial" w:cs="Arial"/>
          <w:sz w:val="24"/>
          <w:szCs w:val="24"/>
        </w:rPr>
        <w:t>For information regarding Scholarship Funds, please contact the Dean’s office.</w:t>
      </w:r>
    </w:p>
    <w:p w:rsidR="0072058C" w:rsidRPr="0006641B" w:rsidRDefault="0072058C" w:rsidP="003F6F6D">
      <w:pPr>
        <w:pStyle w:val="Default"/>
        <w:spacing w:line="276" w:lineRule="auto"/>
      </w:pPr>
    </w:p>
    <w:p w:rsidR="0072058C" w:rsidRPr="0006641B" w:rsidRDefault="0072058C" w:rsidP="00D608C2">
      <w:pPr>
        <w:tabs>
          <w:tab w:val="left" w:pos="0"/>
          <w:tab w:val="left" w:pos="3240"/>
          <w:tab w:val="left" w:pos="3780"/>
          <w:tab w:val="left" w:pos="4320"/>
          <w:tab w:val="decimal" w:pos="7920"/>
          <w:tab w:val="left" w:pos="8640"/>
          <w:tab w:val="left" w:pos="9360"/>
        </w:tabs>
        <w:rPr>
          <w:rFonts w:ascii="Arial" w:hAnsi="Arial" w:cs="Arial"/>
          <w:b/>
          <w:bCs/>
          <w:sz w:val="24"/>
          <w:szCs w:val="24"/>
          <w:u w:val="single"/>
        </w:rPr>
      </w:pPr>
      <w:r w:rsidRPr="0006641B">
        <w:rPr>
          <w:rFonts w:ascii="Arial" w:hAnsi="Arial" w:cs="Arial"/>
          <w:b/>
          <w:bCs/>
          <w:sz w:val="24"/>
          <w:szCs w:val="24"/>
          <w:u w:val="single"/>
        </w:rPr>
        <w:t>Bomb Threats:</w:t>
      </w:r>
    </w:p>
    <w:p w:rsidR="0072058C" w:rsidRPr="0006641B" w:rsidRDefault="0072058C" w:rsidP="00D608C2">
      <w:pPr>
        <w:rPr>
          <w:rFonts w:ascii="Arial" w:hAnsi="Arial" w:cs="Arial"/>
          <w:sz w:val="24"/>
          <w:szCs w:val="24"/>
        </w:rPr>
      </w:pPr>
      <w:r w:rsidRPr="0006641B">
        <w:rPr>
          <w:rFonts w:ascii="Arial" w:hAnsi="Arial" w:cs="Arial"/>
          <w:sz w:val="24"/>
          <w:szCs w:val="24"/>
        </w:rPr>
        <w:t xml:space="preserve">If anyone is tempted to call in a bomb threat, be aware that UTA will attempt to trace the phone call and prosecute all responsible parties.  Every effort will be made to avoid cancellation of presentations/tests caused by bomb threats. Unannounced alternate sites will be available for these classes. </w:t>
      </w:r>
      <w:r w:rsidR="0041287B">
        <w:rPr>
          <w:rFonts w:ascii="Arial" w:hAnsi="Arial" w:cs="Arial"/>
          <w:sz w:val="24"/>
          <w:szCs w:val="24"/>
        </w:rPr>
        <w:t xml:space="preserve"> </w:t>
      </w:r>
      <w:r w:rsidRPr="0006641B">
        <w:rPr>
          <w:rFonts w:ascii="Arial" w:hAnsi="Arial" w:cs="Arial"/>
          <w:sz w:val="24"/>
          <w:szCs w:val="24"/>
        </w:rPr>
        <w:t>Your instructor will make you aware of alternate class sites in the event that your classroom is not available.</w:t>
      </w:r>
    </w:p>
    <w:p w:rsidR="0072058C" w:rsidRPr="0006641B" w:rsidRDefault="0072058C" w:rsidP="00D608C2">
      <w:pPr>
        <w:pStyle w:val="Default"/>
        <w:contextualSpacing/>
        <w:rPr>
          <w:b/>
          <w:bCs/>
        </w:rPr>
      </w:pPr>
    </w:p>
    <w:p w:rsidR="0072058C" w:rsidRPr="0006641B" w:rsidRDefault="0072058C" w:rsidP="0041287B">
      <w:pPr>
        <w:pStyle w:val="Default"/>
        <w:contextualSpacing/>
      </w:pPr>
      <w:r w:rsidRPr="0006641B">
        <w:rPr>
          <w:b/>
          <w:bCs/>
          <w:u w:val="single"/>
        </w:rPr>
        <w:t>Online Conduct:</w:t>
      </w:r>
      <w:r w:rsidRPr="0006641B">
        <w:rPr>
          <w:b/>
          <w:bCs/>
        </w:rPr>
        <w:t xml:space="preserve"> </w:t>
      </w:r>
      <w:r w:rsidRPr="0006641B">
        <w:t xml:space="preserve">The discussion board should be viewed as a public and professional forum for course-related discussions. </w:t>
      </w:r>
      <w:r w:rsidR="0041287B">
        <w:t xml:space="preserve"> </w:t>
      </w:r>
      <w:r w:rsidRPr="0006641B">
        <w:t xml:space="preserve">Students are free to discuss academic matters and consult one another regarding academic resources. The tone of postings should be professional in nature. </w:t>
      </w:r>
      <w:r w:rsidR="0041287B">
        <w:t xml:space="preserve"> </w:t>
      </w:r>
      <w:r w:rsidRPr="0006641B">
        <w:t>It is not appropriate to post statements of a personal or political nature, or statements criticizing classmates or faculty. Inappropriate statements</w:t>
      </w:r>
      <w:r w:rsidR="00627B40">
        <w:t xml:space="preserve"> or </w:t>
      </w:r>
      <w:r w:rsidRPr="0006641B">
        <w:lastRenderedPageBreak/>
        <w:t xml:space="preserve">language will be deleted by the course </w:t>
      </w:r>
      <w:r w:rsidR="0041287B">
        <w:t>instructor</w:t>
      </w:r>
      <w:r w:rsidRPr="0006641B">
        <w:t xml:space="preserve"> and may result in denied access to the Discussion boards. </w:t>
      </w:r>
    </w:p>
    <w:p w:rsidR="00A73088" w:rsidRPr="0006641B" w:rsidRDefault="00A73088" w:rsidP="00D608C2">
      <w:pPr>
        <w:rPr>
          <w:rFonts w:ascii="Arial" w:hAnsi="Arial" w:cs="Arial"/>
          <w:b/>
          <w:i/>
          <w:color w:val="FF0000"/>
          <w:sz w:val="24"/>
          <w:szCs w:val="24"/>
        </w:rPr>
      </w:pPr>
    </w:p>
    <w:p w:rsidR="00A13833" w:rsidRPr="0006641B" w:rsidRDefault="00FB7939" w:rsidP="003F6F6D">
      <w:pPr>
        <w:spacing w:line="276" w:lineRule="auto"/>
        <w:rPr>
          <w:rFonts w:ascii="Arial" w:hAnsi="Arial" w:cs="Arial"/>
          <w:b/>
          <w:sz w:val="24"/>
          <w:szCs w:val="24"/>
        </w:rPr>
      </w:pPr>
      <w:r w:rsidRPr="0006641B">
        <w:rPr>
          <w:rFonts w:ascii="Arial" w:hAnsi="Arial" w:cs="Arial"/>
          <w:b/>
          <w:sz w:val="24"/>
          <w:szCs w:val="24"/>
        </w:rPr>
        <w:t>Departmental Office/Support Staff</w:t>
      </w:r>
      <w:r w:rsidR="002E7A76" w:rsidRPr="0006641B">
        <w:rPr>
          <w:rFonts w:ascii="Arial" w:hAnsi="Arial" w:cs="Arial"/>
          <w:b/>
          <w:sz w:val="24"/>
          <w:szCs w:val="24"/>
        </w:rPr>
        <w:t xml:space="preserve"> for Campus-Based Programs</w:t>
      </w:r>
    </w:p>
    <w:p w:rsidR="00A13833" w:rsidRPr="0006641B" w:rsidRDefault="00A13833" w:rsidP="003F6F6D">
      <w:pPr>
        <w:spacing w:line="276" w:lineRule="auto"/>
        <w:rPr>
          <w:rFonts w:ascii="Arial" w:hAnsi="Arial" w:cs="Arial"/>
          <w:b/>
          <w:sz w:val="24"/>
          <w:szCs w:val="24"/>
          <w:u w:val="single"/>
        </w:rPr>
      </w:pPr>
      <w:r w:rsidRPr="0006641B">
        <w:rPr>
          <w:rFonts w:ascii="Arial" w:hAnsi="Arial" w:cs="Arial"/>
          <w:b/>
          <w:sz w:val="24"/>
          <w:szCs w:val="24"/>
          <w:u w:val="single"/>
        </w:rPr>
        <w:t>Department of MSN Administration, Education, and PhD Programs</w:t>
      </w:r>
    </w:p>
    <w:p w:rsidR="00A13833" w:rsidRPr="0006641B" w:rsidRDefault="00A13833" w:rsidP="003F6F6D">
      <w:pPr>
        <w:spacing w:line="276" w:lineRule="auto"/>
        <w:rPr>
          <w:rFonts w:ascii="Arial" w:hAnsi="Arial" w:cs="Arial"/>
          <w:b/>
          <w:sz w:val="24"/>
          <w:szCs w:val="24"/>
        </w:rPr>
      </w:pPr>
    </w:p>
    <w:p w:rsidR="000732D1" w:rsidRPr="0006641B" w:rsidRDefault="00A13833" w:rsidP="003F6F6D">
      <w:pPr>
        <w:spacing w:line="276" w:lineRule="auto"/>
        <w:rPr>
          <w:rFonts w:ascii="Arial" w:hAnsi="Arial" w:cs="Arial"/>
          <w:b/>
          <w:sz w:val="24"/>
          <w:szCs w:val="24"/>
        </w:rPr>
      </w:pPr>
      <w:r w:rsidRPr="0006641B">
        <w:rPr>
          <w:rFonts w:ascii="Arial" w:hAnsi="Arial" w:cs="Arial"/>
          <w:b/>
          <w:sz w:val="24"/>
          <w:szCs w:val="24"/>
        </w:rPr>
        <w:t>J</w:t>
      </w:r>
      <w:r w:rsidR="000732D1" w:rsidRPr="0006641B">
        <w:rPr>
          <w:rFonts w:ascii="Arial" w:hAnsi="Arial" w:cs="Arial"/>
          <w:b/>
          <w:sz w:val="24"/>
          <w:szCs w:val="24"/>
        </w:rPr>
        <w:t xml:space="preserve">ennifer Gray, </w:t>
      </w:r>
      <w:r w:rsidR="000732D1" w:rsidRPr="0006641B">
        <w:rPr>
          <w:rFonts w:ascii="Arial" w:hAnsi="Arial" w:cs="Arial"/>
          <w:sz w:val="24"/>
          <w:szCs w:val="24"/>
        </w:rPr>
        <w:t>RN, PhD</w:t>
      </w:r>
    </w:p>
    <w:p w:rsidR="003E42D8" w:rsidRDefault="003E42D8" w:rsidP="003F6F6D">
      <w:pPr>
        <w:spacing w:line="276" w:lineRule="auto"/>
        <w:rPr>
          <w:rFonts w:ascii="Arial" w:hAnsi="Arial" w:cs="Arial"/>
          <w:sz w:val="24"/>
          <w:szCs w:val="24"/>
        </w:rPr>
      </w:pPr>
      <w:r>
        <w:rPr>
          <w:rFonts w:ascii="Arial" w:hAnsi="Arial" w:cs="Arial"/>
          <w:sz w:val="24"/>
          <w:szCs w:val="24"/>
        </w:rPr>
        <w:t>Associate Dean</w:t>
      </w:r>
    </w:p>
    <w:p w:rsidR="000732D1" w:rsidRPr="0006641B" w:rsidRDefault="00D608C2" w:rsidP="003F6F6D">
      <w:pPr>
        <w:spacing w:line="276" w:lineRule="auto"/>
        <w:rPr>
          <w:rFonts w:ascii="Arial" w:hAnsi="Arial" w:cs="Arial"/>
          <w:sz w:val="24"/>
          <w:szCs w:val="24"/>
        </w:rPr>
      </w:pPr>
      <w:r>
        <w:rPr>
          <w:rFonts w:ascii="Arial" w:hAnsi="Arial" w:cs="Arial"/>
          <w:sz w:val="24"/>
          <w:szCs w:val="24"/>
        </w:rPr>
        <w:t>Chair</w:t>
      </w:r>
      <w:r w:rsidR="00DC6C2A">
        <w:rPr>
          <w:rFonts w:ascii="Arial" w:hAnsi="Arial" w:cs="Arial"/>
          <w:sz w:val="24"/>
          <w:szCs w:val="24"/>
        </w:rPr>
        <w:t xml:space="preserve"> of PhD Program</w:t>
      </w:r>
    </w:p>
    <w:p w:rsidR="00063831" w:rsidRDefault="00063831" w:rsidP="003F6F6D">
      <w:pPr>
        <w:spacing w:line="276" w:lineRule="auto"/>
        <w:rPr>
          <w:rFonts w:ascii="Arial" w:hAnsi="Arial" w:cs="Arial"/>
          <w:sz w:val="24"/>
          <w:szCs w:val="24"/>
        </w:rPr>
      </w:pPr>
      <w:r w:rsidRPr="0006641B">
        <w:rPr>
          <w:rFonts w:ascii="Arial" w:hAnsi="Arial" w:cs="Arial"/>
          <w:sz w:val="24"/>
          <w:szCs w:val="24"/>
        </w:rPr>
        <w:t xml:space="preserve">Email: </w:t>
      </w:r>
      <w:hyperlink r:id="rId39" w:history="1">
        <w:r w:rsidRPr="0006641B">
          <w:rPr>
            <w:rStyle w:val="Hyperlink"/>
            <w:rFonts w:ascii="Arial" w:hAnsi="Arial" w:cs="Arial"/>
            <w:sz w:val="24"/>
            <w:szCs w:val="24"/>
          </w:rPr>
          <w:t>jgray@uta.edu</w:t>
        </w:r>
      </w:hyperlink>
    </w:p>
    <w:p w:rsidR="000732D1" w:rsidRPr="0006641B" w:rsidRDefault="000732D1" w:rsidP="003F6F6D">
      <w:pPr>
        <w:spacing w:line="276" w:lineRule="auto"/>
        <w:rPr>
          <w:rFonts w:ascii="Arial" w:hAnsi="Arial" w:cs="Arial"/>
          <w:color w:val="1F497D"/>
          <w:sz w:val="24"/>
          <w:szCs w:val="24"/>
        </w:rPr>
      </w:pPr>
    </w:p>
    <w:p w:rsidR="000732D1" w:rsidRPr="0006641B" w:rsidRDefault="00A13833" w:rsidP="003F6F6D">
      <w:pPr>
        <w:spacing w:line="276" w:lineRule="auto"/>
        <w:rPr>
          <w:rFonts w:ascii="Arial" w:hAnsi="Arial" w:cs="Arial"/>
          <w:sz w:val="24"/>
          <w:szCs w:val="24"/>
        </w:rPr>
      </w:pPr>
      <w:r w:rsidRPr="0006641B">
        <w:rPr>
          <w:rFonts w:ascii="Arial" w:hAnsi="Arial" w:cs="Arial"/>
          <w:b/>
          <w:sz w:val="24"/>
          <w:szCs w:val="24"/>
        </w:rPr>
        <w:t>Vivian Lail</w:t>
      </w:r>
      <w:r w:rsidR="000732D1" w:rsidRPr="0006641B">
        <w:rPr>
          <w:rFonts w:ascii="Arial" w:hAnsi="Arial" w:cs="Arial"/>
          <w:b/>
          <w:sz w:val="24"/>
          <w:szCs w:val="24"/>
        </w:rPr>
        <w:t>-Davis</w:t>
      </w:r>
      <w:r w:rsidR="000732D1" w:rsidRPr="0006641B">
        <w:rPr>
          <w:rFonts w:ascii="Arial" w:hAnsi="Arial" w:cs="Arial"/>
          <w:sz w:val="24"/>
          <w:szCs w:val="24"/>
        </w:rPr>
        <w:t>, Administrative</w:t>
      </w:r>
      <w:r w:rsidRPr="0006641B">
        <w:rPr>
          <w:rFonts w:ascii="Arial" w:hAnsi="Arial" w:cs="Arial"/>
          <w:sz w:val="24"/>
          <w:szCs w:val="24"/>
        </w:rPr>
        <w:t xml:space="preserve"> Assistant II</w:t>
      </w:r>
    </w:p>
    <w:p w:rsidR="000732D1" w:rsidRPr="0006641B" w:rsidRDefault="000732D1" w:rsidP="003F6F6D">
      <w:pPr>
        <w:spacing w:line="276" w:lineRule="auto"/>
        <w:rPr>
          <w:rFonts w:ascii="Arial" w:hAnsi="Arial" w:cs="Arial"/>
          <w:sz w:val="24"/>
          <w:szCs w:val="24"/>
        </w:rPr>
      </w:pPr>
      <w:r w:rsidRPr="0006641B">
        <w:rPr>
          <w:rFonts w:ascii="Arial" w:hAnsi="Arial" w:cs="Arial"/>
          <w:sz w:val="24"/>
          <w:szCs w:val="24"/>
        </w:rPr>
        <w:t>Office # 512-Pickard Hall, (817)-272-1038</w:t>
      </w:r>
    </w:p>
    <w:p w:rsidR="000732D1" w:rsidRPr="0006641B" w:rsidRDefault="000732D1" w:rsidP="003F6F6D">
      <w:pPr>
        <w:spacing w:line="276" w:lineRule="auto"/>
        <w:rPr>
          <w:rFonts w:ascii="Arial" w:hAnsi="Arial" w:cs="Arial"/>
          <w:sz w:val="24"/>
          <w:szCs w:val="24"/>
        </w:rPr>
      </w:pPr>
      <w:r w:rsidRPr="0006641B">
        <w:rPr>
          <w:rFonts w:ascii="Arial" w:hAnsi="Arial" w:cs="Arial"/>
          <w:sz w:val="24"/>
          <w:szCs w:val="24"/>
        </w:rPr>
        <w:t xml:space="preserve">Email: </w:t>
      </w:r>
      <w:hyperlink r:id="rId40" w:history="1">
        <w:r w:rsidR="002E7A76" w:rsidRPr="0006641B">
          <w:rPr>
            <w:rStyle w:val="Hyperlink"/>
            <w:rFonts w:ascii="Arial" w:hAnsi="Arial" w:cs="Arial"/>
            <w:sz w:val="24"/>
            <w:szCs w:val="24"/>
          </w:rPr>
          <w:t>Vivian@uta.edu</w:t>
        </w:r>
      </w:hyperlink>
    </w:p>
    <w:p w:rsidR="000732D1" w:rsidRPr="0023513F" w:rsidRDefault="000732D1" w:rsidP="003F6F6D">
      <w:pPr>
        <w:spacing w:line="276" w:lineRule="auto"/>
        <w:rPr>
          <w:rFonts w:ascii="Arial" w:hAnsi="Arial" w:cs="Arial"/>
          <w:sz w:val="24"/>
          <w:szCs w:val="24"/>
        </w:rPr>
      </w:pPr>
    </w:p>
    <w:p w:rsidR="0023513F" w:rsidRPr="0023513F" w:rsidRDefault="0023513F" w:rsidP="0023513F">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23513F">
        <w:rPr>
          <w:rFonts w:ascii="Arial" w:hAnsi="Arial" w:cs="Arial"/>
          <w:b/>
          <w:sz w:val="24"/>
          <w:szCs w:val="24"/>
        </w:rPr>
        <w:t>Emergency Phone Numbers:</w:t>
      </w:r>
      <w:r w:rsidRPr="0023513F">
        <w:rPr>
          <w:rFonts w:ascii="Arial" w:hAnsi="Arial" w:cs="Arial"/>
          <w:bCs/>
          <w:sz w:val="24"/>
          <w:szCs w:val="24"/>
        </w:rPr>
        <w:t xml:space="preserve"> In case of an on-campus emergency, call the UT Arlington Police Department at </w:t>
      </w:r>
      <w:r w:rsidRPr="0023513F">
        <w:rPr>
          <w:rFonts w:ascii="Arial" w:hAnsi="Arial" w:cs="Arial"/>
          <w:b/>
          <w:sz w:val="24"/>
          <w:szCs w:val="24"/>
        </w:rPr>
        <w:t>817-272-3003</w:t>
      </w:r>
      <w:r w:rsidRPr="0023513F">
        <w:rPr>
          <w:rFonts w:ascii="Arial" w:hAnsi="Arial" w:cs="Arial"/>
          <w:bCs/>
          <w:sz w:val="24"/>
          <w:szCs w:val="24"/>
        </w:rPr>
        <w:t xml:space="preserve"> (non-campus phone), </w:t>
      </w:r>
      <w:r w:rsidRPr="0023513F">
        <w:rPr>
          <w:rFonts w:ascii="Arial" w:hAnsi="Arial" w:cs="Arial"/>
          <w:b/>
          <w:sz w:val="24"/>
          <w:szCs w:val="24"/>
        </w:rPr>
        <w:t>2-3003</w:t>
      </w:r>
      <w:r w:rsidRPr="0023513F">
        <w:rPr>
          <w:rFonts w:ascii="Arial" w:hAnsi="Arial" w:cs="Arial"/>
          <w:bCs/>
          <w:sz w:val="24"/>
          <w:szCs w:val="24"/>
        </w:rPr>
        <w:t xml:space="preserve"> (campus phone). You may also dial 911.</w:t>
      </w:r>
    </w:p>
    <w:p w:rsidR="00D608C2" w:rsidRDefault="00D608C2">
      <w:pPr>
        <w:rPr>
          <w:rFonts w:ascii="Arial" w:hAnsi="Arial" w:cs="Arial"/>
          <w:b/>
          <w:sz w:val="24"/>
          <w:szCs w:val="24"/>
        </w:rPr>
      </w:pPr>
      <w:r>
        <w:rPr>
          <w:rFonts w:ascii="Arial" w:hAnsi="Arial" w:cs="Arial"/>
          <w:b/>
          <w:sz w:val="24"/>
          <w:szCs w:val="24"/>
        </w:rPr>
        <w:br w:type="page"/>
      </w:r>
    </w:p>
    <w:p w:rsidR="00066E4E" w:rsidRPr="00627B40" w:rsidRDefault="00066E4E" w:rsidP="00627B40">
      <w:pPr>
        <w:keepNext/>
        <w:keepLines/>
        <w:jc w:val="center"/>
        <w:rPr>
          <w:rFonts w:ascii="Arial" w:hAnsi="Arial" w:cs="Arial"/>
          <w:b/>
          <w:caps/>
          <w:sz w:val="24"/>
          <w:szCs w:val="24"/>
        </w:rPr>
      </w:pPr>
      <w:r w:rsidRPr="00627B40">
        <w:rPr>
          <w:rFonts w:ascii="Arial" w:hAnsi="Arial" w:cs="Arial"/>
          <w:b/>
          <w:caps/>
          <w:sz w:val="24"/>
          <w:szCs w:val="24"/>
        </w:rPr>
        <w:lastRenderedPageBreak/>
        <w:t>Course Assignments and Grading Criteria</w:t>
      </w:r>
    </w:p>
    <w:p w:rsidR="001D429F" w:rsidRPr="0006641B" w:rsidRDefault="001D429F" w:rsidP="00C65A7A">
      <w:pPr>
        <w:keepNext/>
        <w:keepLines/>
        <w:rPr>
          <w:rFonts w:ascii="Arial" w:hAnsi="Arial" w:cs="Arial"/>
          <w:b/>
          <w:sz w:val="24"/>
          <w:szCs w:val="24"/>
        </w:rPr>
      </w:pPr>
    </w:p>
    <w:p w:rsidR="009D3CCD" w:rsidRPr="0006641B" w:rsidRDefault="00DC6C2A" w:rsidP="00C65A7A">
      <w:pPr>
        <w:keepNext/>
        <w:keepLines/>
        <w:rPr>
          <w:rFonts w:ascii="Arial" w:hAnsi="Arial" w:cs="Arial"/>
          <w:b/>
          <w:sz w:val="24"/>
          <w:szCs w:val="24"/>
        </w:rPr>
      </w:pPr>
      <w:r>
        <w:rPr>
          <w:rFonts w:ascii="Arial" w:hAnsi="Arial" w:cs="Arial"/>
          <w:b/>
          <w:sz w:val="24"/>
          <w:szCs w:val="24"/>
        </w:rPr>
        <w:t>1</w:t>
      </w:r>
      <w:r w:rsidR="008F4B7F" w:rsidRPr="0006641B">
        <w:rPr>
          <w:rFonts w:ascii="Arial" w:hAnsi="Arial" w:cs="Arial"/>
          <w:b/>
          <w:sz w:val="24"/>
          <w:szCs w:val="24"/>
        </w:rPr>
        <w:t xml:space="preserve">.  </w:t>
      </w:r>
      <w:r w:rsidR="00C23AEB" w:rsidRPr="0006641B">
        <w:rPr>
          <w:rFonts w:ascii="Arial" w:hAnsi="Arial" w:cs="Arial"/>
          <w:b/>
          <w:sz w:val="24"/>
          <w:szCs w:val="24"/>
        </w:rPr>
        <w:t>Professional</w:t>
      </w:r>
      <w:r w:rsidR="008D1F17" w:rsidRPr="0006641B">
        <w:rPr>
          <w:rFonts w:ascii="Arial" w:hAnsi="Arial" w:cs="Arial"/>
          <w:b/>
          <w:sz w:val="24"/>
          <w:szCs w:val="24"/>
        </w:rPr>
        <w:t xml:space="preserve"> Abstract</w:t>
      </w:r>
      <w:r w:rsidR="00094AD3" w:rsidRPr="0006641B">
        <w:rPr>
          <w:rFonts w:ascii="Arial" w:hAnsi="Arial" w:cs="Arial"/>
          <w:b/>
          <w:sz w:val="24"/>
          <w:szCs w:val="24"/>
        </w:rPr>
        <w:t xml:space="preserve">: </w:t>
      </w:r>
    </w:p>
    <w:p w:rsidR="00B75805" w:rsidRPr="0006641B" w:rsidRDefault="00B75805" w:rsidP="00B75805">
      <w:pPr>
        <w:spacing w:beforeAutospacing="1" w:after="100" w:afterAutospacing="1"/>
        <w:rPr>
          <w:rFonts w:ascii="Arial" w:eastAsia="Times New Roman" w:hAnsi="Arial" w:cs="Arial"/>
          <w:color w:val="000000"/>
          <w:sz w:val="24"/>
          <w:szCs w:val="24"/>
        </w:rPr>
      </w:pPr>
      <w:r w:rsidRPr="0006641B">
        <w:rPr>
          <w:rFonts w:ascii="Arial" w:eastAsia="Times New Roman" w:hAnsi="Arial" w:cs="Arial"/>
          <w:b/>
          <w:bCs/>
          <w:color w:val="000000"/>
          <w:sz w:val="24"/>
          <w:szCs w:val="24"/>
        </w:rPr>
        <w:t>General instructions (Sigma Theta Tau International Honor Society for Nursing):</w:t>
      </w:r>
    </w:p>
    <w:p w:rsidR="00B75805" w:rsidRPr="0006641B" w:rsidRDefault="00B75805" w:rsidP="00B75805">
      <w:pPr>
        <w:numPr>
          <w:ilvl w:val="0"/>
          <w:numId w:val="21"/>
        </w:numPr>
        <w:spacing w:before="100" w:beforeAutospacing="1" w:after="100" w:afterAutospacing="1"/>
        <w:ind w:left="1440"/>
        <w:rPr>
          <w:rFonts w:ascii="Arial" w:eastAsia="Times New Roman" w:hAnsi="Arial" w:cs="Arial"/>
          <w:color w:val="000000"/>
          <w:sz w:val="24"/>
          <w:szCs w:val="24"/>
        </w:rPr>
      </w:pPr>
      <w:r w:rsidRPr="0006641B">
        <w:rPr>
          <w:rFonts w:ascii="Arial" w:eastAsia="Times New Roman" w:hAnsi="Arial" w:cs="Arial"/>
          <w:color w:val="000000"/>
          <w:sz w:val="24"/>
          <w:szCs w:val="24"/>
        </w:rPr>
        <w:t xml:space="preserve">Abstracts can only be submitted in English. </w:t>
      </w:r>
    </w:p>
    <w:p w:rsidR="00B75805" w:rsidRPr="0006641B" w:rsidRDefault="00B75805" w:rsidP="00B75805">
      <w:pPr>
        <w:numPr>
          <w:ilvl w:val="0"/>
          <w:numId w:val="21"/>
        </w:numPr>
        <w:spacing w:before="100" w:beforeAutospacing="1" w:after="100" w:afterAutospacing="1"/>
        <w:ind w:left="1440"/>
        <w:rPr>
          <w:rFonts w:ascii="Arial" w:eastAsia="Times New Roman" w:hAnsi="Arial" w:cs="Arial"/>
          <w:color w:val="000000"/>
          <w:sz w:val="24"/>
          <w:szCs w:val="24"/>
        </w:rPr>
      </w:pPr>
      <w:r w:rsidRPr="0006641B">
        <w:rPr>
          <w:rFonts w:ascii="Arial" w:eastAsia="Times New Roman" w:hAnsi="Arial" w:cs="Arial"/>
          <w:color w:val="000000"/>
          <w:sz w:val="24"/>
          <w:szCs w:val="24"/>
        </w:rPr>
        <w:t xml:space="preserve">Abstracts of no more than 300 words including references will be accepted. The title and presenter information are not included in the 300 words. Abstracts with more than 300 words will not be sent for review. </w:t>
      </w:r>
    </w:p>
    <w:p w:rsidR="00B75805" w:rsidRPr="0006641B" w:rsidRDefault="00B75805" w:rsidP="00B75805">
      <w:pPr>
        <w:numPr>
          <w:ilvl w:val="0"/>
          <w:numId w:val="21"/>
        </w:numPr>
        <w:spacing w:before="100" w:beforeAutospacing="1" w:after="100" w:afterAutospacing="1"/>
        <w:ind w:left="1440"/>
        <w:rPr>
          <w:rFonts w:ascii="Arial" w:eastAsia="Times New Roman" w:hAnsi="Arial" w:cs="Arial"/>
          <w:color w:val="000000"/>
          <w:sz w:val="24"/>
          <w:szCs w:val="24"/>
        </w:rPr>
      </w:pPr>
      <w:r w:rsidRPr="0006641B">
        <w:rPr>
          <w:rFonts w:ascii="Arial" w:eastAsia="Times New Roman" w:hAnsi="Arial" w:cs="Arial"/>
          <w:color w:val="000000"/>
          <w:sz w:val="24"/>
          <w:szCs w:val="24"/>
        </w:rPr>
        <w:t xml:space="preserve">The use of a word processing program, rather than the submission form, is recommended for composing the abstract. Please check spelling, word count and conformation to the guidelines prior to copying the abstract onto the submission form. </w:t>
      </w:r>
    </w:p>
    <w:p w:rsidR="00B75805" w:rsidRPr="0006641B" w:rsidRDefault="00B75805" w:rsidP="00B75805">
      <w:pPr>
        <w:numPr>
          <w:ilvl w:val="0"/>
          <w:numId w:val="21"/>
        </w:numPr>
        <w:spacing w:before="100" w:beforeAutospacing="1" w:after="100" w:afterAutospacing="1"/>
        <w:ind w:left="1440"/>
        <w:rPr>
          <w:rFonts w:ascii="Arial" w:eastAsia="Times New Roman" w:hAnsi="Arial" w:cs="Arial"/>
          <w:color w:val="000000"/>
          <w:sz w:val="24"/>
          <w:szCs w:val="24"/>
        </w:rPr>
      </w:pPr>
      <w:r w:rsidRPr="0006641B">
        <w:rPr>
          <w:rFonts w:ascii="Arial" w:eastAsia="Times New Roman" w:hAnsi="Arial" w:cs="Arial"/>
          <w:color w:val="000000"/>
          <w:sz w:val="24"/>
          <w:szCs w:val="24"/>
        </w:rPr>
        <w:t xml:space="preserve">Italics, Greek letters or other special fonts are NOT permitted. </w:t>
      </w:r>
    </w:p>
    <w:p w:rsidR="00B75805" w:rsidRPr="0006641B" w:rsidRDefault="00B75805" w:rsidP="00B75805">
      <w:pPr>
        <w:numPr>
          <w:ilvl w:val="0"/>
          <w:numId w:val="21"/>
        </w:numPr>
        <w:spacing w:before="100" w:beforeAutospacing="1" w:after="100" w:afterAutospacing="1"/>
        <w:ind w:left="1440"/>
        <w:rPr>
          <w:rFonts w:ascii="Arial" w:eastAsia="Times New Roman" w:hAnsi="Arial" w:cs="Arial"/>
          <w:color w:val="000000"/>
          <w:sz w:val="24"/>
          <w:szCs w:val="24"/>
        </w:rPr>
      </w:pPr>
      <w:r w:rsidRPr="0006641B">
        <w:rPr>
          <w:rFonts w:ascii="Arial" w:eastAsia="Times New Roman" w:hAnsi="Arial" w:cs="Arial"/>
          <w:color w:val="000000"/>
          <w:sz w:val="24"/>
          <w:szCs w:val="24"/>
        </w:rPr>
        <w:t xml:space="preserve">All abstract and presentation materials must be in compliance with copyright laws. </w:t>
      </w:r>
    </w:p>
    <w:p w:rsidR="00B75805" w:rsidRPr="0006641B" w:rsidRDefault="00B75805" w:rsidP="00B75805">
      <w:pPr>
        <w:numPr>
          <w:ilvl w:val="0"/>
          <w:numId w:val="21"/>
        </w:numPr>
        <w:spacing w:before="100" w:beforeAutospacing="1" w:after="100" w:afterAutospacing="1"/>
        <w:ind w:left="1440"/>
        <w:rPr>
          <w:rFonts w:ascii="Arial" w:eastAsia="Times New Roman" w:hAnsi="Arial" w:cs="Arial"/>
          <w:color w:val="000000"/>
          <w:sz w:val="24"/>
          <w:szCs w:val="24"/>
        </w:rPr>
      </w:pPr>
      <w:r w:rsidRPr="0006641B">
        <w:rPr>
          <w:rFonts w:ascii="Arial" w:eastAsia="Times New Roman" w:hAnsi="Arial" w:cs="Arial"/>
          <w:color w:val="000000"/>
          <w:sz w:val="24"/>
          <w:szCs w:val="24"/>
        </w:rPr>
        <w:t>Abstract content and the presentation focus should be original (not previously published or presented).</w:t>
      </w:r>
    </w:p>
    <w:p w:rsidR="008D1F17" w:rsidRPr="0006641B" w:rsidRDefault="008D1F17" w:rsidP="00C65A7A">
      <w:pPr>
        <w:keepNext/>
        <w:keepLines/>
        <w:rPr>
          <w:rFonts w:ascii="Arial" w:hAnsi="Arial" w:cs="Arial"/>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4740"/>
        <w:gridCol w:w="1260"/>
        <w:gridCol w:w="1080"/>
      </w:tblGrid>
      <w:tr w:rsidR="00C61D39" w:rsidRPr="0006641B" w:rsidTr="00C22907">
        <w:tc>
          <w:tcPr>
            <w:tcW w:w="2748" w:type="dxa"/>
          </w:tcPr>
          <w:p w:rsidR="00C61D39" w:rsidRPr="0006641B" w:rsidRDefault="00C61D39" w:rsidP="00C61D39">
            <w:pPr>
              <w:rPr>
                <w:rFonts w:ascii="Arial" w:hAnsi="Arial" w:cs="Arial"/>
                <w:b/>
                <w:sz w:val="24"/>
                <w:szCs w:val="24"/>
              </w:rPr>
            </w:pPr>
            <w:r w:rsidRPr="0006641B">
              <w:rPr>
                <w:rFonts w:ascii="Arial" w:hAnsi="Arial" w:cs="Arial"/>
                <w:b/>
                <w:sz w:val="24"/>
                <w:szCs w:val="24"/>
              </w:rPr>
              <w:t>Description</w:t>
            </w:r>
          </w:p>
        </w:tc>
        <w:tc>
          <w:tcPr>
            <w:tcW w:w="4740" w:type="dxa"/>
          </w:tcPr>
          <w:p w:rsidR="00C61D39" w:rsidRPr="0006641B" w:rsidRDefault="00C61D39" w:rsidP="00C61D39">
            <w:pPr>
              <w:rPr>
                <w:rFonts w:ascii="Arial" w:hAnsi="Arial" w:cs="Arial"/>
                <w:b/>
                <w:sz w:val="24"/>
                <w:szCs w:val="24"/>
              </w:rPr>
            </w:pPr>
            <w:r w:rsidRPr="0006641B">
              <w:rPr>
                <w:rFonts w:ascii="Arial" w:hAnsi="Arial" w:cs="Arial"/>
                <w:b/>
                <w:sz w:val="24"/>
                <w:szCs w:val="24"/>
              </w:rPr>
              <w:t>Evaluative Standard</w:t>
            </w:r>
          </w:p>
        </w:tc>
        <w:tc>
          <w:tcPr>
            <w:tcW w:w="1260" w:type="dxa"/>
          </w:tcPr>
          <w:p w:rsidR="00C61D39" w:rsidRPr="0006641B" w:rsidRDefault="00C61D39" w:rsidP="00C61D39">
            <w:pPr>
              <w:rPr>
                <w:rFonts w:ascii="Arial" w:hAnsi="Arial" w:cs="Arial"/>
                <w:b/>
                <w:sz w:val="24"/>
                <w:szCs w:val="24"/>
              </w:rPr>
            </w:pPr>
            <w:r w:rsidRPr="0006641B">
              <w:rPr>
                <w:rFonts w:ascii="Arial" w:hAnsi="Arial" w:cs="Arial"/>
                <w:b/>
                <w:sz w:val="24"/>
                <w:szCs w:val="24"/>
              </w:rPr>
              <w:t>Possible Points</w:t>
            </w:r>
          </w:p>
        </w:tc>
        <w:tc>
          <w:tcPr>
            <w:tcW w:w="1080" w:type="dxa"/>
          </w:tcPr>
          <w:p w:rsidR="00C61D39" w:rsidRPr="0006641B" w:rsidRDefault="00C61D39" w:rsidP="00C61D39">
            <w:pPr>
              <w:rPr>
                <w:rFonts w:ascii="Arial" w:hAnsi="Arial" w:cs="Arial"/>
                <w:b/>
                <w:sz w:val="24"/>
                <w:szCs w:val="24"/>
              </w:rPr>
            </w:pPr>
            <w:r w:rsidRPr="0006641B">
              <w:rPr>
                <w:rFonts w:ascii="Arial" w:hAnsi="Arial" w:cs="Arial"/>
                <w:b/>
                <w:sz w:val="24"/>
                <w:szCs w:val="24"/>
              </w:rPr>
              <w:t>Your Points</w:t>
            </w:r>
          </w:p>
        </w:tc>
      </w:tr>
      <w:tr w:rsidR="00C61D39" w:rsidRPr="0006641B" w:rsidTr="00C22907">
        <w:tc>
          <w:tcPr>
            <w:tcW w:w="2748" w:type="dxa"/>
          </w:tcPr>
          <w:p w:rsidR="00C61D39" w:rsidRPr="0006641B" w:rsidRDefault="00773A3F" w:rsidP="0089418E">
            <w:pPr>
              <w:spacing w:line="276" w:lineRule="auto"/>
              <w:rPr>
                <w:rFonts w:ascii="Arial" w:hAnsi="Arial" w:cs="Arial"/>
                <w:sz w:val="24"/>
                <w:szCs w:val="24"/>
              </w:rPr>
            </w:pPr>
            <w:r w:rsidRPr="0006641B">
              <w:rPr>
                <w:rFonts w:ascii="Arial" w:hAnsi="Arial" w:cs="Arial"/>
                <w:sz w:val="24"/>
                <w:szCs w:val="24"/>
              </w:rPr>
              <w:t>Content</w:t>
            </w:r>
          </w:p>
        </w:tc>
        <w:tc>
          <w:tcPr>
            <w:tcW w:w="4740" w:type="dxa"/>
          </w:tcPr>
          <w:p w:rsidR="00A34C32" w:rsidRPr="0006641B" w:rsidRDefault="008F4B7F" w:rsidP="0089418E">
            <w:pPr>
              <w:spacing w:line="276" w:lineRule="auto"/>
              <w:rPr>
                <w:rFonts w:ascii="Arial" w:hAnsi="Arial" w:cs="Arial"/>
                <w:sz w:val="24"/>
                <w:szCs w:val="24"/>
              </w:rPr>
            </w:pPr>
            <w:r w:rsidRPr="0006641B">
              <w:rPr>
                <w:rFonts w:ascii="Arial" w:hAnsi="Arial" w:cs="Arial"/>
                <w:sz w:val="24"/>
                <w:szCs w:val="24"/>
              </w:rPr>
              <w:t>Title &amp; Presenter name, credentials, institutional affiliation</w:t>
            </w:r>
          </w:p>
        </w:tc>
        <w:tc>
          <w:tcPr>
            <w:tcW w:w="1260" w:type="dxa"/>
          </w:tcPr>
          <w:p w:rsidR="00C61D39" w:rsidRPr="0006641B" w:rsidRDefault="008F4B7F" w:rsidP="0089418E">
            <w:pPr>
              <w:jc w:val="right"/>
              <w:rPr>
                <w:rFonts w:ascii="Arial" w:hAnsi="Arial" w:cs="Arial"/>
                <w:sz w:val="24"/>
                <w:szCs w:val="24"/>
              </w:rPr>
            </w:pPr>
            <w:r w:rsidRPr="0006641B">
              <w:rPr>
                <w:rFonts w:ascii="Arial" w:hAnsi="Arial" w:cs="Arial"/>
                <w:sz w:val="24"/>
                <w:szCs w:val="24"/>
              </w:rPr>
              <w:t>10</w:t>
            </w:r>
          </w:p>
        </w:tc>
        <w:tc>
          <w:tcPr>
            <w:tcW w:w="1080" w:type="dxa"/>
          </w:tcPr>
          <w:p w:rsidR="00C61D39" w:rsidRPr="0006641B" w:rsidRDefault="00C61D39" w:rsidP="00C61D39">
            <w:pPr>
              <w:rPr>
                <w:rFonts w:ascii="Arial" w:hAnsi="Arial" w:cs="Arial"/>
                <w:sz w:val="24"/>
                <w:szCs w:val="24"/>
              </w:rPr>
            </w:pPr>
          </w:p>
        </w:tc>
      </w:tr>
      <w:tr w:rsidR="008F4B7F" w:rsidRPr="0006641B" w:rsidTr="00C22907">
        <w:tc>
          <w:tcPr>
            <w:tcW w:w="2748" w:type="dxa"/>
          </w:tcPr>
          <w:p w:rsidR="008F4B7F" w:rsidRPr="0006641B" w:rsidRDefault="008F4B7F" w:rsidP="0089418E">
            <w:pPr>
              <w:spacing w:line="276" w:lineRule="auto"/>
              <w:rPr>
                <w:rFonts w:ascii="Arial" w:hAnsi="Arial" w:cs="Arial"/>
                <w:sz w:val="24"/>
                <w:szCs w:val="24"/>
              </w:rPr>
            </w:pPr>
          </w:p>
        </w:tc>
        <w:tc>
          <w:tcPr>
            <w:tcW w:w="4740" w:type="dxa"/>
          </w:tcPr>
          <w:p w:rsidR="008F4B7F" w:rsidRPr="0006641B" w:rsidRDefault="008F4B7F" w:rsidP="0089418E">
            <w:pPr>
              <w:spacing w:line="276" w:lineRule="auto"/>
              <w:rPr>
                <w:rFonts w:ascii="Arial" w:hAnsi="Arial" w:cs="Arial"/>
                <w:sz w:val="24"/>
                <w:szCs w:val="24"/>
              </w:rPr>
            </w:pPr>
            <w:r w:rsidRPr="0006641B">
              <w:rPr>
                <w:rFonts w:ascii="Arial" w:hAnsi="Arial" w:cs="Arial"/>
                <w:sz w:val="24"/>
                <w:szCs w:val="24"/>
              </w:rPr>
              <w:t>Purpose</w:t>
            </w:r>
          </w:p>
        </w:tc>
        <w:tc>
          <w:tcPr>
            <w:tcW w:w="1260" w:type="dxa"/>
          </w:tcPr>
          <w:p w:rsidR="008F4B7F" w:rsidRPr="0006641B" w:rsidRDefault="008F4B7F" w:rsidP="0089418E">
            <w:pPr>
              <w:jc w:val="right"/>
              <w:rPr>
                <w:rFonts w:ascii="Arial" w:hAnsi="Arial" w:cs="Arial"/>
                <w:sz w:val="24"/>
                <w:szCs w:val="24"/>
              </w:rPr>
            </w:pPr>
            <w:r w:rsidRPr="0006641B">
              <w:rPr>
                <w:rFonts w:ascii="Arial" w:hAnsi="Arial" w:cs="Arial"/>
                <w:sz w:val="24"/>
                <w:szCs w:val="24"/>
              </w:rPr>
              <w:t>10</w:t>
            </w:r>
          </w:p>
        </w:tc>
        <w:tc>
          <w:tcPr>
            <w:tcW w:w="1080" w:type="dxa"/>
          </w:tcPr>
          <w:p w:rsidR="008F4B7F" w:rsidRPr="0006641B" w:rsidRDefault="008F4B7F" w:rsidP="00C61D39">
            <w:pPr>
              <w:rPr>
                <w:rFonts w:ascii="Arial" w:hAnsi="Arial" w:cs="Arial"/>
                <w:sz w:val="24"/>
                <w:szCs w:val="24"/>
              </w:rPr>
            </w:pPr>
          </w:p>
        </w:tc>
      </w:tr>
      <w:tr w:rsidR="00C61D39" w:rsidRPr="0006641B" w:rsidTr="00C22907">
        <w:tc>
          <w:tcPr>
            <w:tcW w:w="2748" w:type="dxa"/>
          </w:tcPr>
          <w:p w:rsidR="00C61D39" w:rsidRPr="0006641B" w:rsidRDefault="00C61D39" w:rsidP="0089418E">
            <w:pPr>
              <w:spacing w:line="276" w:lineRule="auto"/>
              <w:rPr>
                <w:rFonts w:ascii="Arial" w:hAnsi="Arial" w:cs="Arial"/>
                <w:sz w:val="24"/>
                <w:szCs w:val="24"/>
              </w:rPr>
            </w:pPr>
          </w:p>
        </w:tc>
        <w:tc>
          <w:tcPr>
            <w:tcW w:w="4740" w:type="dxa"/>
          </w:tcPr>
          <w:p w:rsidR="00A34C32" w:rsidRPr="0006641B" w:rsidRDefault="008F4B7F" w:rsidP="0089418E">
            <w:pPr>
              <w:spacing w:line="276" w:lineRule="auto"/>
              <w:rPr>
                <w:rFonts w:ascii="Arial" w:hAnsi="Arial" w:cs="Arial"/>
                <w:sz w:val="24"/>
                <w:szCs w:val="24"/>
              </w:rPr>
            </w:pPr>
            <w:r w:rsidRPr="0006641B">
              <w:rPr>
                <w:rFonts w:ascii="Arial" w:hAnsi="Arial" w:cs="Arial"/>
                <w:sz w:val="24"/>
                <w:szCs w:val="24"/>
              </w:rPr>
              <w:t>Method</w:t>
            </w:r>
          </w:p>
        </w:tc>
        <w:tc>
          <w:tcPr>
            <w:tcW w:w="1260" w:type="dxa"/>
          </w:tcPr>
          <w:p w:rsidR="00C61D39" w:rsidRPr="0006641B" w:rsidRDefault="008F4B7F" w:rsidP="00C61D39">
            <w:pPr>
              <w:jc w:val="right"/>
              <w:rPr>
                <w:rFonts w:ascii="Arial" w:hAnsi="Arial" w:cs="Arial"/>
                <w:sz w:val="24"/>
                <w:szCs w:val="24"/>
              </w:rPr>
            </w:pPr>
            <w:r w:rsidRPr="0006641B">
              <w:rPr>
                <w:rFonts w:ascii="Arial" w:hAnsi="Arial" w:cs="Arial"/>
                <w:sz w:val="24"/>
                <w:szCs w:val="24"/>
              </w:rPr>
              <w:t>10</w:t>
            </w:r>
          </w:p>
        </w:tc>
        <w:tc>
          <w:tcPr>
            <w:tcW w:w="1080" w:type="dxa"/>
          </w:tcPr>
          <w:p w:rsidR="00C61D39" w:rsidRPr="0006641B" w:rsidRDefault="00C61D39" w:rsidP="00C61D39">
            <w:pPr>
              <w:rPr>
                <w:rFonts w:ascii="Arial" w:hAnsi="Arial" w:cs="Arial"/>
                <w:sz w:val="24"/>
                <w:szCs w:val="24"/>
              </w:rPr>
            </w:pPr>
          </w:p>
        </w:tc>
      </w:tr>
      <w:tr w:rsidR="00C61D39" w:rsidRPr="0006641B" w:rsidTr="00C22907">
        <w:tc>
          <w:tcPr>
            <w:tcW w:w="2748" w:type="dxa"/>
          </w:tcPr>
          <w:p w:rsidR="00C61D39" w:rsidRPr="0006641B" w:rsidRDefault="00C61D39" w:rsidP="0089418E">
            <w:pPr>
              <w:spacing w:line="276" w:lineRule="auto"/>
              <w:rPr>
                <w:rFonts w:ascii="Arial" w:hAnsi="Arial" w:cs="Arial"/>
                <w:sz w:val="24"/>
                <w:szCs w:val="24"/>
              </w:rPr>
            </w:pPr>
          </w:p>
        </w:tc>
        <w:tc>
          <w:tcPr>
            <w:tcW w:w="4740" w:type="dxa"/>
          </w:tcPr>
          <w:p w:rsidR="00D844FC" w:rsidRPr="0006641B" w:rsidRDefault="00574903" w:rsidP="00773A3F">
            <w:pPr>
              <w:spacing w:line="276" w:lineRule="auto"/>
              <w:rPr>
                <w:rFonts w:ascii="Arial" w:hAnsi="Arial" w:cs="Arial"/>
                <w:sz w:val="24"/>
                <w:szCs w:val="24"/>
              </w:rPr>
            </w:pPr>
            <w:r w:rsidRPr="0006641B">
              <w:rPr>
                <w:rFonts w:ascii="Arial" w:hAnsi="Arial" w:cs="Arial"/>
                <w:sz w:val="24"/>
                <w:szCs w:val="24"/>
              </w:rPr>
              <w:t>Findings</w:t>
            </w:r>
          </w:p>
        </w:tc>
        <w:tc>
          <w:tcPr>
            <w:tcW w:w="1260" w:type="dxa"/>
          </w:tcPr>
          <w:p w:rsidR="00C61D39" w:rsidRPr="0006641B" w:rsidRDefault="008F4B7F" w:rsidP="00C61D39">
            <w:pPr>
              <w:jc w:val="right"/>
              <w:rPr>
                <w:rFonts w:ascii="Arial" w:hAnsi="Arial" w:cs="Arial"/>
                <w:sz w:val="24"/>
                <w:szCs w:val="24"/>
              </w:rPr>
            </w:pPr>
            <w:r w:rsidRPr="0006641B">
              <w:rPr>
                <w:rFonts w:ascii="Arial" w:hAnsi="Arial" w:cs="Arial"/>
                <w:sz w:val="24"/>
                <w:szCs w:val="24"/>
              </w:rPr>
              <w:t>20</w:t>
            </w:r>
          </w:p>
        </w:tc>
        <w:tc>
          <w:tcPr>
            <w:tcW w:w="1080" w:type="dxa"/>
          </w:tcPr>
          <w:p w:rsidR="00C61D39" w:rsidRPr="0006641B" w:rsidRDefault="00C61D39" w:rsidP="00C61D39">
            <w:pPr>
              <w:rPr>
                <w:rFonts w:ascii="Arial" w:hAnsi="Arial" w:cs="Arial"/>
                <w:sz w:val="24"/>
                <w:szCs w:val="24"/>
              </w:rPr>
            </w:pPr>
          </w:p>
        </w:tc>
      </w:tr>
      <w:tr w:rsidR="008F4B7F" w:rsidRPr="0006641B" w:rsidTr="00C22907">
        <w:tc>
          <w:tcPr>
            <w:tcW w:w="2748" w:type="dxa"/>
          </w:tcPr>
          <w:p w:rsidR="008F4B7F" w:rsidRPr="0006641B" w:rsidRDefault="008F4B7F" w:rsidP="0089418E">
            <w:pPr>
              <w:spacing w:line="276" w:lineRule="auto"/>
              <w:rPr>
                <w:rFonts w:ascii="Arial" w:hAnsi="Arial" w:cs="Arial"/>
                <w:sz w:val="24"/>
                <w:szCs w:val="24"/>
              </w:rPr>
            </w:pPr>
          </w:p>
        </w:tc>
        <w:tc>
          <w:tcPr>
            <w:tcW w:w="4740" w:type="dxa"/>
          </w:tcPr>
          <w:p w:rsidR="008F4B7F" w:rsidRPr="0006641B" w:rsidRDefault="008F4B7F" w:rsidP="00773A3F">
            <w:pPr>
              <w:spacing w:line="276" w:lineRule="auto"/>
              <w:rPr>
                <w:rFonts w:ascii="Arial" w:hAnsi="Arial" w:cs="Arial"/>
                <w:sz w:val="24"/>
                <w:szCs w:val="24"/>
              </w:rPr>
            </w:pPr>
            <w:r w:rsidRPr="0006641B">
              <w:rPr>
                <w:rFonts w:ascii="Arial" w:hAnsi="Arial" w:cs="Arial"/>
                <w:sz w:val="24"/>
                <w:szCs w:val="24"/>
              </w:rPr>
              <w:t>Gaps in knowledge</w:t>
            </w:r>
          </w:p>
        </w:tc>
        <w:tc>
          <w:tcPr>
            <w:tcW w:w="1260" w:type="dxa"/>
          </w:tcPr>
          <w:p w:rsidR="008F4B7F" w:rsidRPr="0006641B" w:rsidRDefault="008F4B7F" w:rsidP="00C61D39">
            <w:pPr>
              <w:jc w:val="right"/>
              <w:rPr>
                <w:rFonts w:ascii="Arial" w:hAnsi="Arial" w:cs="Arial"/>
                <w:sz w:val="24"/>
                <w:szCs w:val="24"/>
              </w:rPr>
            </w:pPr>
            <w:r w:rsidRPr="0006641B">
              <w:rPr>
                <w:rFonts w:ascii="Arial" w:hAnsi="Arial" w:cs="Arial"/>
                <w:sz w:val="24"/>
                <w:szCs w:val="24"/>
              </w:rPr>
              <w:t>10</w:t>
            </w:r>
          </w:p>
        </w:tc>
        <w:tc>
          <w:tcPr>
            <w:tcW w:w="1080" w:type="dxa"/>
          </w:tcPr>
          <w:p w:rsidR="008F4B7F" w:rsidRPr="0006641B" w:rsidRDefault="008F4B7F" w:rsidP="00C61D39">
            <w:pPr>
              <w:rPr>
                <w:rFonts w:ascii="Arial" w:hAnsi="Arial" w:cs="Arial"/>
                <w:sz w:val="24"/>
                <w:szCs w:val="24"/>
              </w:rPr>
            </w:pPr>
          </w:p>
        </w:tc>
      </w:tr>
      <w:tr w:rsidR="008F4B7F" w:rsidRPr="0006641B" w:rsidTr="00C22907">
        <w:tc>
          <w:tcPr>
            <w:tcW w:w="2748" w:type="dxa"/>
          </w:tcPr>
          <w:p w:rsidR="008F4B7F" w:rsidRPr="0006641B" w:rsidRDefault="008F4B7F" w:rsidP="0089418E">
            <w:pPr>
              <w:spacing w:line="276" w:lineRule="auto"/>
              <w:rPr>
                <w:rFonts w:ascii="Arial" w:hAnsi="Arial" w:cs="Arial"/>
                <w:sz w:val="24"/>
                <w:szCs w:val="24"/>
              </w:rPr>
            </w:pPr>
          </w:p>
        </w:tc>
        <w:tc>
          <w:tcPr>
            <w:tcW w:w="4740" w:type="dxa"/>
          </w:tcPr>
          <w:p w:rsidR="008F4B7F" w:rsidRPr="0006641B" w:rsidRDefault="008F4B7F" w:rsidP="00773A3F">
            <w:pPr>
              <w:spacing w:line="276" w:lineRule="auto"/>
              <w:rPr>
                <w:rFonts w:ascii="Arial" w:hAnsi="Arial" w:cs="Arial"/>
                <w:sz w:val="24"/>
                <w:szCs w:val="24"/>
              </w:rPr>
            </w:pPr>
            <w:r w:rsidRPr="0006641B">
              <w:rPr>
                <w:rFonts w:ascii="Arial" w:hAnsi="Arial" w:cs="Arial"/>
                <w:sz w:val="24"/>
                <w:szCs w:val="24"/>
              </w:rPr>
              <w:t>Conclusion</w:t>
            </w:r>
          </w:p>
        </w:tc>
        <w:tc>
          <w:tcPr>
            <w:tcW w:w="1260" w:type="dxa"/>
          </w:tcPr>
          <w:p w:rsidR="008F4B7F" w:rsidRPr="0006641B" w:rsidRDefault="008F4B7F" w:rsidP="00C61D39">
            <w:pPr>
              <w:jc w:val="right"/>
              <w:rPr>
                <w:rFonts w:ascii="Arial" w:hAnsi="Arial" w:cs="Arial"/>
                <w:sz w:val="24"/>
                <w:szCs w:val="24"/>
              </w:rPr>
            </w:pPr>
            <w:r w:rsidRPr="0006641B">
              <w:rPr>
                <w:rFonts w:ascii="Arial" w:hAnsi="Arial" w:cs="Arial"/>
                <w:sz w:val="24"/>
                <w:szCs w:val="24"/>
              </w:rPr>
              <w:t>10</w:t>
            </w:r>
          </w:p>
        </w:tc>
        <w:tc>
          <w:tcPr>
            <w:tcW w:w="1080" w:type="dxa"/>
          </w:tcPr>
          <w:p w:rsidR="008F4B7F" w:rsidRPr="0006641B" w:rsidRDefault="008F4B7F" w:rsidP="00C61D39">
            <w:pPr>
              <w:rPr>
                <w:rFonts w:ascii="Arial" w:hAnsi="Arial" w:cs="Arial"/>
                <w:sz w:val="24"/>
                <w:szCs w:val="24"/>
              </w:rPr>
            </w:pPr>
          </w:p>
        </w:tc>
      </w:tr>
      <w:tr w:rsidR="00C61D39" w:rsidRPr="0006641B" w:rsidTr="00C22907">
        <w:tc>
          <w:tcPr>
            <w:tcW w:w="2748" w:type="dxa"/>
          </w:tcPr>
          <w:p w:rsidR="00C61D39" w:rsidRPr="0006641B" w:rsidRDefault="00D844FC" w:rsidP="0089418E">
            <w:pPr>
              <w:spacing w:line="276" w:lineRule="auto"/>
              <w:rPr>
                <w:rFonts w:ascii="Arial" w:hAnsi="Arial" w:cs="Arial"/>
                <w:sz w:val="24"/>
                <w:szCs w:val="24"/>
              </w:rPr>
            </w:pPr>
            <w:r w:rsidRPr="0006641B">
              <w:rPr>
                <w:rFonts w:ascii="Arial" w:hAnsi="Arial" w:cs="Arial"/>
                <w:sz w:val="24"/>
                <w:szCs w:val="24"/>
              </w:rPr>
              <w:t>Format</w:t>
            </w:r>
          </w:p>
        </w:tc>
        <w:tc>
          <w:tcPr>
            <w:tcW w:w="4740" w:type="dxa"/>
          </w:tcPr>
          <w:p w:rsidR="00C61D39" w:rsidRPr="0006641B" w:rsidRDefault="00773A3F" w:rsidP="0089418E">
            <w:pPr>
              <w:spacing w:line="276" w:lineRule="auto"/>
              <w:rPr>
                <w:rFonts w:ascii="Arial" w:hAnsi="Arial" w:cs="Arial"/>
                <w:sz w:val="24"/>
                <w:szCs w:val="24"/>
              </w:rPr>
            </w:pPr>
            <w:r w:rsidRPr="0006641B">
              <w:rPr>
                <w:rFonts w:ascii="Arial" w:hAnsi="Arial" w:cs="Arial"/>
                <w:sz w:val="24"/>
                <w:szCs w:val="24"/>
              </w:rPr>
              <w:t xml:space="preserve">Scientific writing style, no </w:t>
            </w:r>
            <w:r w:rsidR="008F4B7F" w:rsidRPr="0006641B">
              <w:rPr>
                <w:rFonts w:ascii="Arial" w:hAnsi="Arial" w:cs="Arial"/>
                <w:sz w:val="24"/>
                <w:szCs w:val="24"/>
              </w:rPr>
              <w:t>grammar</w:t>
            </w:r>
            <w:r w:rsidRPr="0006641B">
              <w:rPr>
                <w:rFonts w:ascii="Arial" w:hAnsi="Arial" w:cs="Arial"/>
                <w:sz w:val="24"/>
                <w:szCs w:val="24"/>
              </w:rPr>
              <w:t xml:space="preserve"> or punctuation</w:t>
            </w:r>
            <w:r w:rsidR="00D844FC" w:rsidRPr="0006641B">
              <w:rPr>
                <w:rFonts w:ascii="Arial" w:hAnsi="Arial" w:cs="Arial"/>
                <w:sz w:val="24"/>
                <w:szCs w:val="24"/>
              </w:rPr>
              <w:t xml:space="preserve"> errors</w:t>
            </w:r>
            <w:r w:rsidR="008F4B7F" w:rsidRPr="0006641B">
              <w:rPr>
                <w:rFonts w:ascii="Arial" w:hAnsi="Arial" w:cs="Arial"/>
                <w:sz w:val="24"/>
                <w:szCs w:val="24"/>
              </w:rPr>
              <w:t>, clear and concise, 300 words</w:t>
            </w:r>
          </w:p>
        </w:tc>
        <w:tc>
          <w:tcPr>
            <w:tcW w:w="1260" w:type="dxa"/>
          </w:tcPr>
          <w:p w:rsidR="00C61D39" w:rsidRPr="0006641B" w:rsidRDefault="008F4B7F" w:rsidP="00C61D39">
            <w:pPr>
              <w:jc w:val="right"/>
              <w:rPr>
                <w:rFonts w:ascii="Arial" w:hAnsi="Arial" w:cs="Arial"/>
                <w:sz w:val="24"/>
                <w:szCs w:val="24"/>
              </w:rPr>
            </w:pPr>
            <w:r w:rsidRPr="0006641B">
              <w:rPr>
                <w:rFonts w:ascii="Arial" w:hAnsi="Arial" w:cs="Arial"/>
                <w:sz w:val="24"/>
                <w:szCs w:val="24"/>
              </w:rPr>
              <w:t>30</w:t>
            </w:r>
          </w:p>
        </w:tc>
        <w:tc>
          <w:tcPr>
            <w:tcW w:w="1080" w:type="dxa"/>
          </w:tcPr>
          <w:p w:rsidR="00C61D39" w:rsidRPr="0006641B" w:rsidRDefault="00C61D39" w:rsidP="00C61D39">
            <w:pPr>
              <w:rPr>
                <w:rFonts w:ascii="Arial" w:hAnsi="Arial" w:cs="Arial"/>
                <w:sz w:val="24"/>
                <w:szCs w:val="24"/>
              </w:rPr>
            </w:pPr>
          </w:p>
        </w:tc>
      </w:tr>
      <w:tr w:rsidR="00C61D39" w:rsidRPr="0006641B" w:rsidTr="00C22907">
        <w:tc>
          <w:tcPr>
            <w:tcW w:w="2748" w:type="dxa"/>
          </w:tcPr>
          <w:p w:rsidR="00C61D39" w:rsidRPr="0006641B" w:rsidRDefault="00C61D39" w:rsidP="00C61D39">
            <w:pPr>
              <w:rPr>
                <w:rFonts w:ascii="Arial" w:hAnsi="Arial" w:cs="Arial"/>
                <w:sz w:val="24"/>
                <w:szCs w:val="24"/>
              </w:rPr>
            </w:pPr>
          </w:p>
        </w:tc>
        <w:tc>
          <w:tcPr>
            <w:tcW w:w="4740" w:type="dxa"/>
          </w:tcPr>
          <w:p w:rsidR="00C61D39" w:rsidRPr="0006641B" w:rsidRDefault="00C23AEB" w:rsidP="00C61D39">
            <w:pPr>
              <w:rPr>
                <w:rFonts w:ascii="Arial" w:hAnsi="Arial" w:cs="Arial"/>
                <w:b/>
                <w:sz w:val="24"/>
                <w:szCs w:val="24"/>
              </w:rPr>
            </w:pPr>
            <w:r w:rsidRPr="0006641B">
              <w:rPr>
                <w:rFonts w:ascii="Arial" w:hAnsi="Arial" w:cs="Arial"/>
                <w:b/>
                <w:sz w:val="24"/>
                <w:szCs w:val="24"/>
              </w:rPr>
              <w:t>TOTAL</w:t>
            </w:r>
          </w:p>
        </w:tc>
        <w:tc>
          <w:tcPr>
            <w:tcW w:w="1260" w:type="dxa"/>
          </w:tcPr>
          <w:p w:rsidR="00C61D39" w:rsidRPr="0006641B" w:rsidRDefault="008F4B7F" w:rsidP="00C61D39">
            <w:pPr>
              <w:jc w:val="right"/>
              <w:rPr>
                <w:rFonts w:ascii="Arial" w:hAnsi="Arial" w:cs="Arial"/>
                <w:sz w:val="24"/>
                <w:szCs w:val="24"/>
              </w:rPr>
            </w:pPr>
            <w:r w:rsidRPr="0006641B">
              <w:rPr>
                <w:rFonts w:ascii="Arial" w:hAnsi="Arial" w:cs="Arial"/>
                <w:sz w:val="24"/>
                <w:szCs w:val="24"/>
              </w:rPr>
              <w:t>100</w:t>
            </w:r>
          </w:p>
        </w:tc>
        <w:tc>
          <w:tcPr>
            <w:tcW w:w="1080" w:type="dxa"/>
          </w:tcPr>
          <w:p w:rsidR="00C61D39" w:rsidRPr="0006641B" w:rsidRDefault="00C61D39" w:rsidP="00C61D39">
            <w:pPr>
              <w:rPr>
                <w:rFonts w:ascii="Arial" w:hAnsi="Arial" w:cs="Arial"/>
                <w:sz w:val="24"/>
                <w:szCs w:val="24"/>
              </w:rPr>
            </w:pPr>
          </w:p>
        </w:tc>
      </w:tr>
    </w:tbl>
    <w:p w:rsidR="00A34C32" w:rsidRPr="0006641B" w:rsidRDefault="00A34C32" w:rsidP="00C61D39">
      <w:pPr>
        <w:rPr>
          <w:rFonts w:ascii="Arial" w:hAnsi="Arial" w:cs="Arial"/>
          <w:sz w:val="24"/>
          <w:szCs w:val="24"/>
        </w:rPr>
      </w:pPr>
    </w:p>
    <w:p w:rsidR="008F4B7F" w:rsidRPr="0006641B" w:rsidRDefault="008F4B7F" w:rsidP="008F4B7F">
      <w:pPr>
        <w:keepNext/>
        <w:keepLines/>
        <w:rPr>
          <w:rFonts w:ascii="Arial" w:hAnsi="Arial" w:cs="Arial"/>
          <w:b/>
          <w:sz w:val="24"/>
          <w:szCs w:val="24"/>
        </w:rPr>
      </w:pPr>
    </w:p>
    <w:p w:rsidR="008F4B7F" w:rsidRPr="0006641B" w:rsidRDefault="00DC6C2A" w:rsidP="008F4B7F">
      <w:pPr>
        <w:keepNext/>
        <w:keepLines/>
        <w:rPr>
          <w:rFonts w:ascii="Arial" w:hAnsi="Arial" w:cs="Arial"/>
          <w:b/>
          <w:sz w:val="24"/>
          <w:szCs w:val="24"/>
        </w:rPr>
      </w:pPr>
      <w:r>
        <w:rPr>
          <w:rFonts w:ascii="Arial" w:hAnsi="Arial" w:cs="Arial"/>
          <w:b/>
          <w:sz w:val="24"/>
          <w:szCs w:val="24"/>
        </w:rPr>
        <w:t>2</w:t>
      </w:r>
      <w:r w:rsidR="008F4B7F" w:rsidRPr="0006641B">
        <w:rPr>
          <w:rFonts w:ascii="Arial" w:hAnsi="Arial" w:cs="Arial"/>
          <w:b/>
          <w:sz w:val="24"/>
          <w:szCs w:val="24"/>
        </w:rPr>
        <w:t>.  Oral Presentation with Slides:</w:t>
      </w:r>
    </w:p>
    <w:p w:rsidR="008F4B7F" w:rsidRPr="0006641B" w:rsidRDefault="008F4B7F" w:rsidP="008F4B7F">
      <w:pPr>
        <w:keepNext/>
        <w:keepLines/>
        <w:rPr>
          <w:rFonts w:ascii="Arial" w:hAnsi="Arial" w:cs="Arial"/>
          <w:b/>
          <w:sz w:val="24"/>
          <w:szCs w:val="24"/>
        </w:rPr>
      </w:pPr>
    </w:p>
    <w:p w:rsidR="008F4B7F" w:rsidRPr="0006641B" w:rsidRDefault="0000216A" w:rsidP="008F4B7F">
      <w:pPr>
        <w:keepNext/>
        <w:keepLines/>
        <w:rPr>
          <w:rFonts w:ascii="Arial" w:hAnsi="Arial" w:cs="Arial"/>
          <w:sz w:val="24"/>
          <w:szCs w:val="24"/>
        </w:rPr>
      </w:pPr>
      <w:r w:rsidRPr="0006641B">
        <w:rPr>
          <w:rFonts w:ascii="Arial" w:hAnsi="Arial" w:cs="Arial"/>
          <w:sz w:val="24"/>
          <w:szCs w:val="24"/>
        </w:rPr>
        <w:t>Each student will present</w:t>
      </w:r>
      <w:r w:rsidR="005A5840" w:rsidRPr="0006641B">
        <w:rPr>
          <w:rFonts w:ascii="Arial" w:hAnsi="Arial" w:cs="Arial"/>
          <w:sz w:val="24"/>
          <w:szCs w:val="24"/>
        </w:rPr>
        <w:t xml:space="preserve"> a 15</w:t>
      </w:r>
      <w:r w:rsidR="008F4B7F" w:rsidRPr="0006641B">
        <w:rPr>
          <w:rFonts w:ascii="Arial" w:hAnsi="Arial" w:cs="Arial"/>
          <w:sz w:val="24"/>
          <w:szCs w:val="24"/>
        </w:rPr>
        <w:t xml:space="preserve"> minute (maximum) slide presentation of their literature review, using the same topical headings as the abstract.  Any slide color and format may be used.</w:t>
      </w:r>
    </w:p>
    <w:p w:rsidR="008F4B7F" w:rsidRPr="0006641B" w:rsidRDefault="008F4B7F" w:rsidP="008F4B7F">
      <w:pPr>
        <w:keepNext/>
        <w:keepLines/>
        <w:rPr>
          <w:rFonts w:ascii="Arial" w:hAnsi="Arial" w:cs="Arial"/>
          <w:b/>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6030"/>
        <w:gridCol w:w="1260"/>
        <w:gridCol w:w="990"/>
      </w:tblGrid>
      <w:tr w:rsidR="008F4B7F" w:rsidRPr="0006641B" w:rsidTr="008F4B7F">
        <w:tc>
          <w:tcPr>
            <w:tcW w:w="1638" w:type="dxa"/>
          </w:tcPr>
          <w:p w:rsidR="008F4B7F" w:rsidRPr="0006641B" w:rsidRDefault="008F4B7F" w:rsidP="008F4B7F">
            <w:pPr>
              <w:keepNext/>
              <w:keepLines/>
              <w:rPr>
                <w:rFonts w:ascii="Arial" w:hAnsi="Arial" w:cs="Arial"/>
                <w:b/>
                <w:sz w:val="24"/>
                <w:szCs w:val="24"/>
              </w:rPr>
            </w:pPr>
            <w:r w:rsidRPr="0006641B">
              <w:rPr>
                <w:rFonts w:ascii="Arial" w:hAnsi="Arial" w:cs="Arial"/>
                <w:b/>
                <w:sz w:val="24"/>
                <w:szCs w:val="24"/>
              </w:rPr>
              <w:t>Description</w:t>
            </w:r>
          </w:p>
        </w:tc>
        <w:tc>
          <w:tcPr>
            <w:tcW w:w="6030" w:type="dxa"/>
          </w:tcPr>
          <w:p w:rsidR="008F4B7F" w:rsidRPr="0006641B" w:rsidRDefault="008F4B7F" w:rsidP="008F4B7F">
            <w:pPr>
              <w:keepNext/>
              <w:keepLines/>
              <w:rPr>
                <w:rFonts w:ascii="Arial" w:hAnsi="Arial" w:cs="Arial"/>
                <w:b/>
                <w:sz w:val="24"/>
                <w:szCs w:val="24"/>
              </w:rPr>
            </w:pPr>
            <w:r w:rsidRPr="0006641B">
              <w:rPr>
                <w:rFonts w:ascii="Arial" w:hAnsi="Arial" w:cs="Arial"/>
                <w:b/>
                <w:sz w:val="24"/>
                <w:szCs w:val="24"/>
              </w:rPr>
              <w:t>Evaluative Standard</w:t>
            </w:r>
          </w:p>
        </w:tc>
        <w:tc>
          <w:tcPr>
            <w:tcW w:w="1260" w:type="dxa"/>
          </w:tcPr>
          <w:p w:rsidR="008F4B7F" w:rsidRPr="0006641B" w:rsidRDefault="008F4B7F" w:rsidP="008F4B7F">
            <w:pPr>
              <w:keepNext/>
              <w:keepLines/>
              <w:rPr>
                <w:rFonts w:ascii="Arial" w:hAnsi="Arial" w:cs="Arial"/>
                <w:b/>
                <w:sz w:val="24"/>
                <w:szCs w:val="24"/>
              </w:rPr>
            </w:pPr>
            <w:r w:rsidRPr="0006641B">
              <w:rPr>
                <w:rFonts w:ascii="Arial" w:hAnsi="Arial" w:cs="Arial"/>
                <w:b/>
                <w:sz w:val="24"/>
                <w:szCs w:val="24"/>
              </w:rPr>
              <w:t>Possible Points</w:t>
            </w:r>
          </w:p>
        </w:tc>
        <w:tc>
          <w:tcPr>
            <w:tcW w:w="990" w:type="dxa"/>
          </w:tcPr>
          <w:p w:rsidR="008F4B7F" w:rsidRPr="0006641B" w:rsidRDefault="008F4B7F" w:rsidP="008F4B7F">
            <w:pPr>
              <w:keepNext/>
              <w:keepLines/>
              <w:rPr>
                <w:rFonts w:ascii="Arial" w:hAnsi="Arial" w:cs="Arial"/>
                <w:b/>
                <w:sz w:val="24"/>
                <w:szCs w:val="24"/>
              </w:rPr>
            </w:pPr>
            <w:r w:rsidRPr="0006641B">
              <w:rPr>
                <w:rFonts w:ascii="Arial" w:hAnsi="Arial" w:cs="Arial"/>
                <w:b/>
                <w:sz w:val="24"/>
                <w:szCs w:val="24"/>
              </w:rPr>
              <w:t>Your Points</w:t>
            </w:r>
          </w:p>
        </w:tc>
      </w:tr>
      <w:tr w:rsidR="008F4B7F" w:rsidRPr="0006641B" w:rsidTr="008F4B7F">
        <w:tc>
          <w:tcPr>
            <w:tcW w:w="1638" w:type="dxa"/>
          </w:tcPr>
          <w:p w:rsidR="008F4B7F" w:rsidRPr="0006641B" w:rsidRDefault="008F4B7F" w:rsidP="008F4B7F">
            <w:pPr>
              <w:keepNext/>
              <w:keepLines/>
              <w:rPr>
                <w:rFonts w:ascii="Arial" w:hAnsi="Arial" w:cs="Arial"/>
                <w:sz w:val="24"/>
                <w:szCs w:val="24"/>
              </w:rPr>
            </w:pPr>
            <w:r w:rsidRPr="0006641B">
              <w:rPr>
                <w:rFonts w:ascii="Arial" w:hAnsi="Arial" w:cs="Arial"/>
                <w:sz w:val="24"/>
                <w:szCs w:val="24"/>
              </w:rPr>
              <w:t>Title slide and Background</w:t>
            </w:r>
          </w:p>
        </w:tc>
        <w:tc>
          <w:tcPr>
            <w:tcW w:w="6030" w:type="dxa"/>
          </w:tcPr>
          <w:p w:rsidR="008F4B7F" w:rsidRPr="0006641B" w:rsidRDefault="008F4B7F" w:rsidP="008F4B7F">
            <w:pPr>
              <w:keepNext/>
              <w:keepLines/>
              <w:spacing w:line="276" w:lineRule="auto"/>
              <w:rPr>
                <w:rFonts w:ascii="Arial" w:hAnsi="Arial" w:cs="Arial"/>
                <w:sz w:val="24"/>
                <w:szCs w:val="24"/>
              </w:rPr>
            </w:pPr>
            <w:r w:rsidRPr="0006641B">
              <w:rPr>
                <w:rFonts w:ascii="Arial" w:hAnsi="Arial" w:cs="Arial"/>
                <w:sz w:val="24"/>
                <w:szCs w:val="24"/>
              </w:rPr>
              <w:t xml:space="preserve">The title is concise, readable, and captures the viewer’s attention. The title, authors, and affiliations of the authors are included. </w:t>
            </w:r>
          </w:p>
          <w:p w:rsidR="008F4B7F" w:rsidRPr="0006641B" w:rsidRDefault="008F4B7F" w:rsidP="008F4B7F">
            <w:pPr>
              <w:keepNext/>
              <w:keepLines/>
              <w:spacing w:line="276" w:lineRule="auto"/>
              <w:rPr>
                <w:rFonts w:ascii="Arial" w:hAnsi="Arial" w:cs="Arial"/>
                <w:sz w:val="24"/>
                <w:szCs w:val="24"/>
              </w:rPr>
            </w:pPr>
            <w:r w:rsidRPr="0006641B">
              <w:rPr>
                <w:rFonts w:ascii="Arial" w:hAnsi="Arial" w:cs="Arial"/>
                <w:sz w:val="24"/>
                <w:szCs w:val="24"/>
              </w:rPr>
              <w:t>Background image (if used) fits the presentation content</w:t>
            </w:r>
          </w:p>
          <w:p w:rsidR="008F4B7F" w:rsidRPr="0006641B" w:rsidRDefault="008F4B7F" w:rsidP="008F4B7F">
            <w:pPr>
              <w:keepNext/>
              <w:keepLines/>
              <w:spacing w:line="276" w:lineRule="auto"/>
              <w:rPr>
                <w:rFonts w:ascii="Arial" w:hAnsi="Arial" w:cs="Arial"/>
                <w:sz w:val="24"/>
                <w:szCs w:val="24"/>
              </w:rPr>
            </w:pPr>
            <w:r w:rsidRPr="0006641B">
              <w:rPr>
                <w:rFonts w:ascii="Arial" w:hAnsi="Arial" w:cs="Arial"/>
                <w:sz w:val="24"/>
                <w:szCs w:val="24"/>
              </w:rPr>
              <w:t>Background image stays in the background and does not interfere with readability of text.</w:t>
            </w:r>
          </w:p>
          <w:p w:rsidR="00AC0E0A" w:rsidRPr="0006641B" w:rsidRDefault="00AC0E0A" w:rsidP="008F4B7F">
            <w:pPr>
              <w:keepNext/>
              <w:keepLines/>
              <w:spacing w:line="276" w:lineRule="auto"/>
              <w:rPr>
                <w:rFonts w:ascii="Arial" w:hAnsi="Arial" w:cs="Arial"/>
                <w:sz w:val="24"/>
                <w:szCs w:val="24"/>
              </w:rPr>
            </w:pPr>
          </w:p>
        </w:tc>
        <w:tc>
          <w:tcPr>
            <w:tcW w:w="1260" w:type="dxa"/>
          </w:tcPr>
          <w:p w:rsidR="008F4B7F" w:rsidRPr="0006641B" w:rsidRDefault="00331677" w:rsidP="008F4B7F">
            <w:pPr>
              <w:keepNext/>
              <w:keepLines/>
              <w:jc w:val="right"/>
              <w:rPr>
                <w:rFonts w:ascii="Arial" w:hAnsi="Arial" w:cs="Arial"/>
                <w:sz w:val="24"/>
                <w:szCs w:val="24"/>
              </w:rPr>
            </w:pPr>
            <w:r>
              <w:rPr>
                <w:rFonts w:ascii="Arial" w:hAnsi="Arial" w:cs="Arial"/>
                <w:sz w:val="24"/>
                <w:szCs w:val="24"/>
              </w:rPr>
              <w:t>1</w:t>
            </w:r>
            <w:r w:rsidR="008F4B7F" w:rsidRPr="0006641B">
              <w:rPr>
                <w:rFonts w:ascii="Arial" w:hAnsi="Arial" w:cs="Arial"/>
                <w:sz w:val="24"/>
                <w:szCs w:val="24"/>
              </w:rPr>
              <w:t>0</w:t>
            </w:r>
          </w:p>
        </w:tc>
        <w:tc>
          <w:tcPr>
            <w:tcW w:w="990" w:type="dxa"/>
          </w:tcPr>
          <w:p w:rsidR="008F4B7F" w:rsidRPr="0006641B" w:rsidRDefault="008F4B7F" w:rsidP="008F4B7F">
            <w:pPr>
              <w:keepNext/>
              <w:keepLines/>
              <w:rPr>
                <w:rFonts w:ascii="Arial" w:hAnsi="Arial" w:cs="Arial"/>
                <w:sz w:val="24"/>
                <w:szCs w:val="24"/>
              </w:rPr>
            </w:pPr>
          </w:p>
        </w:tc>
      </w:tr>
      <w:tr w:rsidR="008F4B7F" w:rsidRPr="0006641B" w:rsidTr="008F4B7F">
        <w:tc>
          <w:tcPr>
            <w:tcW w:w="1638" w:type="dxa"/>
          </w:tcPr>
          <w:p w:rsidR="008F4B7F" w:rsidRPr="0006641B" w:rsidRDefault="008F4B7F" w:rsidP="008F4B7F">
            <w:pPr>
              <w:keepNext/>
              <w:keepLines/>
              <w:rPr>
                <w:rFonts w:ascii="Arial" w:hAnsi="Arial" w:cs="Arial"/>
                <w:sz w:val="24"/>
                <w:szCs w:val="24"/>
              </w:rPr>
            </w:pPr>
            <w:r w:rsidRPr="0006641B">
              <w:rPr>
                <w:rFonts w:ascii="Arial" w:hAnsi="Arial" w:cs="Arial"/>
                <w:sz w:val="24"/>
                <w:szCs w:val="24"/>
              </w:rPr>
              <w:t>Content</w:t>
            </w:r>
          </w:p>
        </w:tc>
        <w:tc>
          <w:tcPr>
            <w:tcW w:w="6030" w:type="dxa"/>
          </w:tcPr>
          <w:p w:rsidR="008F4B7F" w:rsidRPr="0006641B" w:rsidRDefault="008F4B7F" w:rsidP="008F4B7F">
            <w:pPr>
              <w:keepNext/>
              <w:keepLines/>
              <w:spacing w:line="276" w:lineRule="auto"/>
              <w:rPr>
                <w:rFonts w:ascii="Arial" w:hAnsi="Arial" w:cs="Arial"/>
                <w:sz w:val="24"/>
                <w:szCs w:val="24"/>
              </w:rPr>
            </w:pPr>
            <w:r w:rsidRPr="0006641B">
              <w:rPr>
                <w:rFonts w:ascii="Arial" w:hAnsi="Arial" w:cs="Arial"/>
                <w:sz w:val="24"/>
                <w:szCs w:val="24"/>
              </w:rPr>
              <w:t>Logical presentation</w:t>
            </w:r>
          </w:p>
          <w:p w:rsidR="008F4B7F" w:rsidRPr="0006641B" w:rsidRDefault="008F4B7F" w:rsidP="008F4B7F">
            <w:pPr>
              <w:keepNext/>
              <w:keepLines/>
              <w:spacing w:line="276" w:lineRule="auto"/>
              <w:rPr>
                <w:rFonts w:ascii="Arial" w:hAnsi="Arial" w:cs="Arial"/>
                <w:sz w:val="24"/>
                <w:szCs w:val="24"/>
              </w:rPr>
            </w:pPr>
            <w:r w:rsidRPr="0006641B">
              <w:rPr>
                <w:rFonts w:ascii="Arial" w:hAnsi="Arial" w:cs="Arial"/>
                <w:sz w:val="24"/>
                <w:szCs w:val="24"/>
              </w:rPr>
              <w:t>Clear message</w:t>
            </w:r>
          </w:p>
          <w:p w:rsidR="008F4B7F" w:rsidRPr="0006641B" w:rsidRDefault="008F4B7F" w:rsidP="008F4B7F">
            <w:pPr>
              <w:keepNext/>
              <w:keepLines/>
              <w:spacing w:line="276" w:lineRule="auto"/>
              <w:rPr>
                <w:rFonts w:ascii="Arial" w:hAnsi="Arial" w:cs="Arial"/>
                <w:sz w:val="24"/>
                <w:szCs w:val="24"/>
              </w:rPr>
            </w:pPr>
            <w:r w:rsidRPr="0006641B">
              <w:rPr>
                <w:rFonts w:ascii="Arial" w:hAnsi="Arial" w:cs="Arial"/>
                <w:sz w:val="24"/>
                <w:szCs w:val="24"/>
              </w:rPr>
              <w:t>Fits with purpose of pres</w:t>
            </w:r>
            <w:r w:rsidR="00574903" w:rsidRPr="0006641B">
              <w:rPr>
                <w:rFonts w:ascii="Arial" w:hAnsi="Arial" w:cs="Arial"/>
                <w:sz w:val="24"/>
                <w:szCs w:val="24"/>
              </w:rPr>
              <w:t>entation: Purpose, Method, Finding</w:t>
            </w:r>
            <w:r w:rsidRPr="0006641B">
              <w:rPr>
                <w:rFonts w:ascii="Arial" w:hAnsi="Arial" w:cs="Arial"/>
                <w:sz w:val="24"/>
                <w:szCs w:val="24"/>
              </w:rPr>
              <w:t>s, Gaps in knowledge, Summary.</w:t>
            </w:r>
          </w:p>
          <w:p w:rsidR="00AC0E0A" w:rsidRPr="0006641B" w:rsidRDefault="00AC0E0A" w:rsidP="008F4B7F">
            <w:pPr>
              <w:keepNext/>
              <w:keepLines/>
              <w:spacing w:line="276" w:lineRule="auto"/>
              <w:rPr>
                <w:rFonts w:ascii="Arial" w:hAnsi="Arial" w:cs="Arial"/>
                <w:sz w:val="24"/>
                <w:szCs w:val="24"/>
              </w:rPr>
            </w:pPr>
          </w:p>
        </w:tc>
        <w:tc>
          <w:tcPr>
            <w:tcW w:w="1260" w:type="dxa"/>
          </w:tcPr>
          <w:p w:rsidR="008F4B7F" w:rsidRPr="0006641B" w:rsidRDefault="00331677" w:rsidP="008F4B7F">
            <w:pPr>
              <w:keepNext/>
              <w:keepLines/>
              <w:jc w:val="right"/>
              <w:rPr>
                <w:rFonts w:ascii="Arial" w:hAnsi="Arial" w:cs="Arial"/>
                <w:sz w:val="24"/>
                <w:szCs w:val="24"/>
              </w:rPr>
            </w:pPr>
            <w:r>
              <w:rPr>
                <w:rFonts w:ascii="Arial" w:hAnsi="Arial" w:cs="Arial"/>
                <w:sz w:val="24"/>
                <w:szCs w:val="24"/>
              </w:rPr>
              <w:t>3</w:t>
            </w:r>
            <w:r w:rsidR="008F4B7F" w:rsidRPr="0006641B">
              <w:rPr>
                <w:rFonts w:ascii="Arial" w:hAnsi="Arial" w:cs="Arial"/>
                <w:sz w:val="24"/>
                <w:szCs w:val="24"/>
              </w:rPr>
              <w:t>0</w:t>
            </w:r>
          </w:p>
        </w:tc>
        <w:tc>
          <w:tcPr>
            <w:tcW w:w="990" w:type="dxa"/>
          </w:tcPr>
          <w:p w:rsidR="008F4B7F" w:rsidRPr="0006641B" w:rsidRDefault="008F4B7F" w:rsidP="008F4B7F">
            <w:pPr>
              <w:keepNext/>
              <w:keepLines/>
              <w:rPr>
                <w:rFonts w:ascii="Arial" w:hAnsi="Arial" w:cs="Arial"/>
                <w:sz w:val="24"/>
                <w:szCs w:val="24"/>
              </w:rPr>
            </w:pPr>
          </w:p>
        </w:tc>
      </w:tr>
      <w:tr w:rsidR="008F4B7F" w:rsidRPr="0006641B" w:rsidTr="008F4B7F">
        <w:tc>
          <w:tcPr>
            <w:tcW w:w="1638" w:type="dxa"/>
          </w:tcPr>
          <w:p w:rsidR="008F4B7F" w:rsidRPr="0006641B" w:rsidRDefault="008F4B7F" w:rsidP="008F4B7F">
            <w:pPr>
              <w:keepNext/>
              <w:keepLines/>
              <w:rPr>
                <w:rFonts w:ascii="Arial" w:hAnsi="Arial" w:cs="Arial"/>
                <w:sz w:val="24"/>
                <w:szCs w:val="24"/>
              </w:rPr>
            </w:pPr>
            <w:r w:rsidRPr="0006641B">
              <w:rPr>
                <w:rFonts w:ascii="Arial" w:hAnsi="Arial" w:cs="Arial"/>
                <w:sz w:val="24"/>
                <w:szCs w:val="24"/>
              </w:rPr>
              <w:t>Slide design</w:t>
            </w:r>
          </w:p>
        </w:tc>
        <w:tc>
          <w:tcPr>
            <w:tcW w:w="6030" w:type="dxa"/>
          </w:tcPr>
          <w:p w:rsidR="008F4B7F" w:rsidRPr="0006641B" w:rsidRDefault="008F4B7F" w:rsidP="008F4B7F">
            <w:pPr>
              <w:keepNext/>
              <w:keepLines/>
              <w:spacing w:line="276" w:lineRule="auto"/>
              <w:rPr>
                <w:rFonts w:ascii="Arial" w:hAnsi="Arial" w:cs="Arial"/>
                <w:sz w:val="24"/>
                <w:szCs w:val="24"/>
              </w:rPr>
            </w:pPr>
            <w:r w:rsidRPr="0006641B">
              <w:rPr>
                <w:rFonts w:ascii="Arial" w:hAnsi="Arial" w:cs="Arial"/>
                <w:sz w:val="24"/>
                <w:szCs w:val="24"/>
              </w:rPr>
              <w:t>No more</w:t>
            </w:r>
            <w:r w:rsidR="00574903" w:rsidRPr="0006641B">
              <w:rPr>
                <w:rFonts w:ascii="Arial" w:hAnsi="Arial" w:cs="Arial"/>
                <w:sz w:val="24"/>
                <w:szCs w:val="24"/>
              </w:rPr>
              <w:t xml:space="preserve"> than 6 lines per slide; no more than 6 words per line</w:t>
            </w:r>
          </w:p>
          <w:p w:rsidR="008F4B7F" w:rsidRPr="0006641B" w:rsidRDefault="008F4B7F" w:rsidP="008F4B7F">
            <w:pPr>
              <w:keepNext/>
              <w:keepLines/>
              <w:spacing w:line="276" w:lineRule="auto"/>
              <w:rPr>
                <w:rFonts w:ascii="Arial" w:hAnsi="Arial" w:cs="Arial"/>
                <w:sz w:val="24"/>
                <w:szCs w:val="24"/>
              </w:rPr>
            </w:pPr>
            <w:r w:rsidRPr="0006641B">
              <w:rPr>
                <w:rFonts w:ascii="Arial" w:hAnsi="Arial" w:cs="Arial"/>
                <w:sz w:val="24"/>
                <w:szCs w:val="24"/>
              </w:rPr>
              <w:t xml:space="preserve">Between 10 and 15 slides total </w:t>
            </w:r>
          </w:p>
          <w:p w:rsidR="008F4B7F" w:rsidRPr="0006641B" w:rsidRDefault="008F4B7F" w:rsidP="008F4B7F">
            <w:pPr>
              <w:keepNext/>
              <w:keepLines/>
              <w:spacing w:line="276" w:lineRule="auto"/>
              <w:rPr>
                <w:rFonts w:ascii="Arial" w:hAnsi="Arial" w:cs="Arial"/>
                <w:sz w:val="24"/>
                <w:szCs w:val="24"/>
              </w:rPr>
            </w:pPr>
            <w:r w:rsidRPr="0006641B">
              <w:rPr>
                <w:rFonts w:ascii="Arial" w:hAnsi="Arial" w:cs="Arial"/>
                <w:sz w:val="24"/>
                <w:szCs w:val="24"/>
              </w:rPr>
              <w:t>Special effects are</w:t>
            </w:r>
            <w:r w:rsidR="00574903" w:rsidRPr="0006641B">
              <w:rPr>
                <w:rFonts w:ascii="Arial" w:hAnsi="Arial" w:cs="Arial"/>
                <w:sz w:val="24"/>
                <w:szCs w:val="24"/>
              </w:rPr>
              <w:t xml:space="preserve"> used minimally and effectively</w:t>
            </w:r>
          </w:p>
          <w:p w:rsidR="008F4B7F" w:rsidRPr="0006641B" w:rsidRDefault="008F4B7F" w:rsidP="008F4B7F">
            <w:pPr>
              <w:keepNext/>
              <w:keepLines/>
              <w:spacing w:line="276" w:lineRule="auto"/>
              <w:rPr>
                <w:rFonts w:ascii="Arial" w:hAnsi="Arial" w:cs="Arial"/>
                <w:sz w:val="24"/>
                <w:szCs w:val="24"/>
              </w:rPr>
            </w:pPr>
            <w:r w:rsidRPr="0006641B">
              <w:rPr>
                <w:rFonts w:ascii="Arial" w:hAnsi="Arial" w:cs="Arial"/>
                <w:sz w:val="24"/>
                <w:szCs w:val="24"/>
              </w:rPr>
              <w:t>Fonts are large and easy to read (No smaller than 28 font)</w:t>
            </w:r>
          </w:p>
          <w:p w:rsidR="008F4B7F" w:rsidRPr="0006641B" w:rsidRDefault="008F4B7F" w:rsidP="008F4B7F">
            <w:pPr>
              <w:keepNext/>
              <w:keepLines/>
              <w:spacing w:line="276" w:lineRule="auto"/>
              <w:rPr>
                <w:rFonts w:ascii="Arial" w:hAnsi="Arial" w:cs="Arial"/>
                <w:sz w:val="24"/>
                <w:szCs w:val="24"/>
              </w:rPr>
            </w:pPr>
            <w:r w:rsidRPr="0006641B">
              <w:rPr>
                <w:rFonts w:ascii="Arial" w:hAnsi="Arial" w:cs="Arial"/>
                <w:sz w:val="24"/>
                <w:szCs w:val="24"/>
              </w:rPr>
              <w:t xml:space="preserve">Use no more than 2 types of font per presentation </w:t>
            </w:r>
          </w:p>
          <w:p w:rsidR="008F4B7F" w:rsidRPr="0006641B" w:rsidRDefault="008F4B7F" w:rsidP="008F4B7F">
            <w:pPr>
              <w:keepNext/>
              <w:keepLines/>
              <w:spacing w:line="276" w:lineRule="auto"/>
              <w:rPr>
                <w:rFonts w:ascii="Arial" w:hAnsi="Arial" w:cs="Arial"/>
                <w:sz w:val="24"/>
                <w:szCs w:val="24"/>
              </w:rPr>
            </w:pPr>
            <w:r w:rsidRPr="0006641B">
              <w:rPr>
                <w:rFonts w:ascii="Arial" w:hAnsi="Arial" w:cs="Arial"/>
                <w:sz w:val="24"/>
                <w:szCs w:val="24"/>
              </w:rPr>
              <w:t>Stick to two colors with a third for accent</w:t>
            </w:r>
          </w:p>
          <w:p w:rsidR="008F4B7F" w:rsidRPr="0006641B" w:rsidRDefault="008F4B7F" w:rsidP="008F4B7F">
            <w:pPr>
              <w:keepNext/>
              <w:keepLines/>
              <w:spacing w:line="276" w:lineRule="auto"/>
              <w:rPr>
                <w:rFonts w:ascii="Arial" w:hAnsi="Arial" w:cs="Arial"/>
                <w:sz w:val="24"/>
                <w:szCs w:val="24"/>
              </w:rPr>
            </w:pPr>
            <w:r w:rsidRPr="0006641B">
              <w:rPr>
                <w:rFonts w:ascii="Arial" w:hAnsi="Arial" w:cs="Arial"/>
                <w:sz w:val="24"/>
                <w:szCs w:val="24"/>
              </w:rPr>
              <w:t xml:space="preserve">Font is high contrast against background color. </w:t>
            </w:r>
          </w:p>
          <w:p w:rsidR="008F4B7F" w:rsidRPr="0006641B" w:rsidRDefault="008F4B7F" w:rsidP="008F4B7F">
            <w:pPr>
              <w:keepNext/>
              <w:keepLines/>
              <w:spacing w:line="276" w:lineRule="auto"/>
              <w:rPr>
                <w:rFonts w:ascii="Arial" w:hAnsi="Arial" w:cs="Arial"/>
                <w:sz w:val="24"/>
                <w:szCs w:val="24"/>
              </w:rPr>
            </w:pPr>
            <w:r w:rsidRPr="0006641B">
              <w:rPr>
                <w:rFonts w:ascii="Arial" w:hAnsi="Arial" w:cs="Arial"/>
                <w:sz w:val="24"/>
                <w:szCs w:val="24"/>
              </w:rPr>
              <w:t xml:space="preserve">Clip art and graphs are placed close to the related text. </w:t>
            </w:r>
          </w:p>
          <w:p w:rsidR="008F4B7F" w:rsidRPr="0006641B" w:rsidRDefault="008F4B7F" w:rsidP="008F4B7F">
            <w:pPr>
              <w:keepNext/>
              <w:keepLines/>
              <w:spacing w:line="276" w:lineRule="auto"/>
              <w:rPr>
                <w:rFonts w:ascii="Arial" w:hAnsi="Arial" w:cs="Arial"/>
                <w:sz w:val="24"/>
                <w:szCs w:val="24"/>
              </w:rPr>
            </w:pPr>
            <w:r w:rsidRPr="0006641B">
              <w:rPr>
                <w:rFonts w:ascii="Arial" w:hAnsi="Arial" w:cs="Arial"/>
                <w:sz w:val="24"/>
                <w:szCs w:val="24"/>
              </w:rPr>
              <w:t>Graphic, table, or diagram supports the point being made</w:t>
            </w:r>
            <w:r w:rsidR="00AC0E0A" w:rsidRPr="0006641B">
              <w:rPr>
                <w:rFonts w:ascii="Arial" w:hAnsi="Arial" w:cs="Arial"/>
                <w:sz w:val="24"/>
                <w:szCs w:val="24"/>
              </w:rPr>
              <w:t>.</w:t>
            </w:r>
          </w:p>
          <w:p w:rsidR="00AC0E0A" w:rsidRPr="0006641B" w:rsidRDefault="00AC0E0A" w:rsidP="008F4B7F">
            <w:pPr>
              <w:keepNext/>
              <w:keepLines/>
              <w:spacing w:line="276" w:lineRule="auto"/>
              <w:rPr>
                <w:sz w:val="24"/>
                <w:szCs w:val="24"/>
              </w:rPr>
            </w:pPr>
          </w:p>
        </w:tc>
        <w:tc>
          <w:tcPr>
            <w:tcW w:w="1260" w:type="dxa"/>
          </w:tcPr>
          <w:p w:rsidR="008F4B7F" w:rsidRPr="0006641B" w:rsidRDefault="00331677" w:rsidP="008F4B7F">
            <w:pPr>
              <w:keepNext/>
              <w:keepLines/>
              <w:jc w:val="right"/>
              <w:rPr>
                <w:rFonts w:ascii="Arial" w:hAnsi="Arial" w:cs="Arial"/>
                <w:sz w:val="24"/>
                <w:szCs w:val="24"/>
              </w:rPr>
            </w:pPr>
            <w:r>
              <w:rPr>
                <w:rFonts w:ascii="Arial" w:hAnsi="Arial" w:cs="Arial"/>
                <w:sz w:val="24"/>
                <w:szCs w:val="24"/>
              </w:rPr>
              <w:t>3</w:t>
            </w:r>
            <w:r w:rsidR="008F4B7F" w:rsidRPr="0006641B">
              <w:rPr>
                <w:rFonts w:ascii="Arial" w:hAnsi="Arial" w:cs="Arial"/>
                <w:sz w:val="24"/>
                <w:szCs w:val="24"/>
              </w:rPr>
              <w:t>0</w:t>
            </w:r>
          </w:p>
        </w:tc>
        <w:tc>
          <w:tcPr>
            <w:tcW w:w="990" w:type="dxa"/>
          </w:tcPr>
          <w:p w:rsidR="008F4B7F" w:rsidRPr="0006641B" w:rsidRDefault="008F4B7F" w:rsidP="008F4B7F">
            <w:pPr>
              <w:keepNext/>
              <w:keepLines/>
              <w:rPr>
                <w:rFonts w:ascii="Arial" w:hAnsi="Arial" w:cs="Arial"/>
                <w:sz w:val="24"/>
                <w:szCs w:val="24"/>
              </w:rPr>
            </w:pPr>
          </w:p>
        </w:tc>
      </w:tr>
      <w:tr w:rsidR="008F4B7F" w:rsidRPr="0006641B" w:rsidTr="008F4B7F">
        <w:tc>
          <w:tcPr>
            <w:tcW w:w="1638" w:type="dxa"/>
          </w:tcPr>
          <w:p w:rsidR="008F4B7F" w:rsidRPr="0006641B" w:rsidRDefault="008F4B7F" w:rsidP="008F4B7F">
            <w:pPr>
              <w:keepNext/>
              <w:keepLines/>
              <w:rPr>
                <w:rFonts w:ascii="Arial" w:hAnsi="Arial" w:cs="Arial"/>
                <w:sz w:val="24"/>
                <w:szCs w:val="24"/>
              </w:rPr>
            </w:pPr>
            <w:r w:rsidRPr="0006641B">
              <w:rPr>
                <w:rFonts w:ascii="Arial" w:hAnsi="Arial" w:cs="Arial"/>
                <w:sz w:val="24"/>
                <w:szCs w:val="24"/>
              </w:rPr>
              <w:t>Presentation</w:t>
            </w:r>
          </w:p>
        </w:tc>
        <w:tc>
          <w:tcPr>
            <w:tcW w:w="6030" w:type="dxa"/>
          </w:tcPr>
          <w:p w:rsidR="008F4B7F" w:rsidRPr="0006641B" w:rsidRDefault="008F4B7F" w:rsidP="008F4B7F">
            <w:pPr>
              <w:keepNext/>
              <w:keepLines/>
              <w:rPr>
                <w:rFonts w:ascii="Arial" w:hAnsi="Arial" w:cs="Arial"/>
                <w:sz w:val="24"/>
                <w:szCs w:val="24"/>
              </w:rPr>
            </w:pPr>
            <w:r w:rsidRPr="0006641B">
              <w:rPr>
                <w:rFonts w:ascii="Arial" w:hAnsi="Arial" w:cs="Arial"/>
                <w:sz w:val="24"/>
                <w:szCs w:val="24"/>
              </w:rPr>
              <w:t>Clear speaking voice</w:t>
            </w:r>
          </w:p>
          <w:p w:rsidR="008F4B7F" w:rsidRPr="0006641B" w:rsidRDefault="008F4B7F" w:rsidP="008F4B7F">
            <w:pPr>
              <w:keepNext/>
              <w:keepLines/>
              <w:rPr>
                <w:rFonts w:ascii="Arial" w:hAnsi="Arial" w:cs="Arial"/>
                <w:sz w:val="24"/>
                <w:szCs w:val="24"/>
              </w:rPr>
            </w:pPr>
            <w:r w:rsidRPr="0006641B">
              <w:rPr>
                <w:rFonts w:ascii="Arial" w:hAnsi="Arial" w:cs="Arial"/>
                <w:sz w:val="24"/>
                <w:szCs w:val="24"/>
              </w:rPr>
              <w:t>Keeps presentation to time limit</w:t>
            </w:r>
          </w:p>
          <w:p w:rsidR="008F4B7F" w:rsidRPr="0006641B" w:rsidRDefault="008F4B7F" w:rsidP="008F4B7F">
            <w:pPr>
              <w:keepNext/>
              <w:keepLines/>
              <w:rPr>
                <w:rFonts w:ascii="Arial" w:hAnsi="Arial" w:cs="Arial"/>
                <w:sz w:val="24"/>
                <w:szCs w:val="24"/>
              </w:rPr>
            </w:pPr>
            <w:r w:rsidRPr="0006641B">
              <w:rPr>
                <w:rFonts w:ascii="Arial" w:hAnsi="Arial" w:cs="Arial"/>
                <w:sz w:val="24"/>
                <w:szCs w:val="24"/>
              </w:rPr>
              <w:t>Engaging style</w:t>
            </w:r>
          </w:p>
          <w:p w:rsidR="008F4B7F" w:rsidRPr="0006641B" w:rsidRDefault="008F4B7F" w:rsidP="008F4B7F">
            <w:pPr>
              <w:keepNext/>
              <w:keepLines/>
              <w:rPr>
                <w:rFonts w:ascii="Arial" w:hAnsi="Arial" w:cs="Arial"/>
                <w:sz w:val="24"/>
                <w:szCs w:val="24"/>
              </w:rPr>
            </w:pPr>
            <w:r w:rsidRPr="0006641B">
              <w:rPr>
                <w:rFonts w:ascii="Arial" w:hAnsi="Arial" w:cs="Arial"/>
                <w:sz w:val="24"/>
                <w:szCs w:val="24"/>
              </w:rPr>
              <w:t>Does not read the slides</w:t>
            </w:r>
          </w:p>
          <w:p w:rsidR="00AC0E0A" w:rsidRPr="0006641B" w:rsidRDefault="00AC0E0A" w:rsidP="008F4B7F">
            <w:pPr>
              <w:keepNext/>
              <w:keepLines/>
              <w:rPr>
                <w:sz w:val="24"/>
                <w:szCs w:val="24"/>
              </w:rPr>
            </w:pPr>
          </w:p>
        </w:tc>
        <w:tc>
          <w:tcPr>
            <w:tcW w:w="1260" w:type="dxa"/>
          </w:tcPr>
          <w:p w:rsidR="008F4B7F" w:rsidRPr="0006641B" w:rsidRDefault="00331677" w:rsidP="008F4B7F">
            <w:pPr>
              <w:keepNext/>
              <w:keepLines/>
              <w:jc w:val="right"/>
              <w:rPr>
                <w:rFonts w:ascii="Arial" w:hAnsi="Arial" w:cs="Arial"/>
                <w:sz w:val="24"/>
                <w:szCs w:val="24"/>
              </w:rPr>
            </w:pPr>
            <w:r>
              <w:rPr>
                <w:rFonts w:ascii="Arial" w:hAnsi="Arial" w:cs="Arial"/>
                <w:sz w:val="24"/>
                <w:szCs w:val="24"/>
              </w:rPr>
              <w:t>3</w:t>
            </w:r>
            <w:r w:rsidR="008F4B7F" w:rsidRPr="0006641B">
              <w:rPr>
                <w:rFonts w:ascii="Arial" w:hAnsi="Arial" w:cs="Arial"/>
                <w:sz w:val="24"/>
                <w:szCs w:val="24"/>
              </w:rPr>
              <w:t>0</w:t>
            </w:r>
          </w:p>
        </w:tc>
        <w:tc>
          <w:tcPr>
            <w:tcW w:w="990" w:type="dxa"/>
          </w:tcPr>
          <w:p w:rsidR="008F4B7F" w:rsidRPr="0006641B" w:rsidRDefault="008F4B7F" w:rsidP="008F4B7F">
            <w:pPr>
              <w:keepNext/>
              <w:keepLines/>
              <w:rPr>
                <w:rFonts w:ascii="Arial" w:hAnsi="Arial" w:cs="Arial"/>
                <w:sz w:val="24"/>
                <w:szCs w:val="24"/>
              </w:rPr>
            </w:pPr>
          </w:p>
        </w:tc>
      </w:tr>
      <w:tr w:rsidR="008F4B7F" w:rsidRPr="0006641B" w:rsidTr="008F4B7F">
        <w:tc>
          <w:tcPr>
            <w:tcW w:w="1638" w:type="dxa"/>
          </w:tcPr>
          <w:p w:rsidR="008F4B7F" w:rsidRPr="0006641B" w:rsidRDefault="008F4B7F" w:rsidP="008F4B7F">
            <w:pPr>
              <w:keepNext/>
              <w:keepLines/>
              <w:rPr>
                <w:rFonts w:ascii="Arial" w:hAnsi="Arial" w:cs="Arial"/>
                <w:sz w:val="24"/>
                <w:szCs w:val="24"/>
              </w:rPr>
            </w:pPr>
          </w:p>
        </w:tc>
        <w:tc>
          <w:tcPr>
            <w:tcW w:w="6030" w:type="dxa"/>
          </w:tcPr>
          <w:p w:rsidR="008F4B7F" w:rsidRPr="0006641B" w:rsidRDefault="008F4B7F" w:rsidP="008F4B7F">
            <w:pPr>
              <w:keepNext/>
              <w:keepLines/>
              <w:rPr>
                <w:rFonts w:ascii="Arial" w:hAnsi="Arial" w:cs="Arial"/>
                <w:b/>
                <w:sz w:val="24"/>
                <w:szCs w:val="24"/>
              </w:rPr>
            </w:pPr>
            <w:r w:rsidRPr="0006641B">
              <w:rPr>
                <w:rFonts w:ascii="Arial" w:hAnsi="Arial" w:cs="Arial"/>
                <w:b/>
                <w:sz w:val="24"/>
                <w:szCs w:val="24"/>
              </w:rPr>
              <w:t>TOTAL</w:t>
            </w:r>
          </w:p>
        </w:tc>
        <w:tc>
          <w:tcPr>
            <w:tcW w:w="1260" w:type="dxa"/>
          </w:tcPr>
          <w:p w:rsidR="008F4B7F" w:rsidRPr="0006641B" w:rsidRDefault="00331677" w:rsidP="008F4B7F">
            <w:pPr>
              <w:keepNext/>
              <w:keepLines/>
              <w:jc w:val="right"/>
              <w:rPr>
                <w:rFonts w:ascii="Arial" w:hAnsi="Arial" w:cs="Arial"/>
                <w:b/>
                <w:sz w:val="24"/>
                <w:szCs w:val="24"/>
              </w:rPr>
            </w:pPr>
            <w:r>
              <w:rPr>
                <w:rFonts w:ascii="Arial" w:hAnsi="Arial" w:cs="Arial"/>
                <w:b/>
                <w:sz w:val="24"/>
                <w:szCs w:val="24"/>
              </w:rPr>
              <w:t>10</w:t>
            </w:r>
            <w:r w:rsidR="008F4B7F" w:rsidRPr="0006641B">
              <w:rPr>
                <w:rFonts w:ascii="Arial" w:hAnsi="Arial" w:cs="Arial"/>
                <w:b/>
                <w:sz w:val="24"/>
                <w:szCs w:val="24"/>
              </w:rPr>
              <w:t>0</w:t>
            </w:r>
          </w:p>
        </w:tc>
        <w:tc>
          <w:tcPr>
            <w:tcW w:w="990" w:type="dxa"/>
          </w:tcPr>
          <w:p w:rsidR="008F4B7F" w:rsidRPr="0006641B" w:rsidRDefault="008F4B7F" w:rsidP="008F4B7F">
            <w:pPr>
              <w:keepNext/>
              <w:keepLines/>
              <w:rPr>
                <w:rFonts w:ascii="Arial" w:hAnsi="Arial" w:cs="Arial"/>
                <w:sz w:val="24"/>
                <w:szCs w:val="24"/>
              </w:rPr>
            </w:pPr>
          </w:p>
        </w:tc>
      </w:tr>
    </w:tbl>
    <w:p w:rsidR="009D3CCD" w:rsidRPr="0006641B" w:rsidRDefault="00DC6C2A" w:rsidP="00C61D39">
      <w:pPr>
        <w:rPr>
          <w:rFonts w:ascii="Arial" w:hAnsi="Arial" w:cs="Arial"/>
          <w:b/>
          <w:sz w:val="24"/>
          <w:szCs w:val="24"/>
        </w:rPr>
      </w:pPr>
      <w:r>
        <w:rPr>
          <w:rFonts w:ascii="Arial" w:hAnsi="Arial" w:cs="Arial"/>
          <w:b/>
          <w:sz w:val="24"/>
          <w:szCs w:val="24"/>
        </w:rPr>
        <w:lastRenderedPageBreak/>
        <w:t>3</w:t>
      </w:r>
      <w:r w:rsidR="008F4B7F" w:rsidRPr="0006641B">
        <w:rPr>
          <w:rFonts w:ascii="Arial" w:hAnsi="Arial" w:cs="Arial"/>
          <w:b/>
          <w:sz w:val="24"/>
          <w:szCs w:val="24"/>
        </w:rPr>
        <w:t xml:space="preserve">: </w:t>
      </w:r>
      <w:r w:rsidR="008D1F17" w:rsidRPr="0006641B">
        <w:rPr>
          <w:rFonts w:ascii="Arial" w:hAnsi="Arial" w:cs="Arial"/>
          <w:b/>
          <w:sz w:val="24"/>
          <w:szCs w:val="24"/>
        </w:rPr>
        <w:t xml:space="preserve">Professional </w:t>
      </w:r>
      <w:r w:rsidR="009D3CCD" w:rsidRPr="0006641B">
        <w:rPr>
          <w:rFonts w:ascii="Arial" w:hAnsi="Arial" w:cs="Arial"/>
          <w:b/>
          <w:sz w:val="24"/>
          <w:szCs w:val="24"/>
        </w:rPr>
        <w:t>Poster</w:t>
      </w:r>
      <w:r w:rsidR="008D1F17" w:rsidRPr="0006641B">
        <w:rPr>
          <w:rFonts w:ascii="Arial" w:hAnsi="Arial" w:cs="Arial"/>
          <w:b/>
          <w:sz w:val="24"/>
          <w:szCs w:val="24"/>
        </w:rPr>
        <w:t xml:space="preserve"> Presentation:</w:t>
      </w:r>
    </w:p>
    <w:p w:rsidR="008F4B7F" w:rsidRPr="0006641B" w:rsidRDefault="008F4B7F" w:rsidP="00C61D39">
      <w:pPr>
        <w:rPr>
          <w:rFonts w:ascii="Arial" w:hAnsi="Arial" w:cs="Arial"/>
          <w:b/>
          <w:sz w:val="24"/>
          <w:szCs w:val="24"/>
        </w:rPr>
      </w:pPr>
    </w:p>
    <w:p w:rsidR="008F4B7F" w:rsidRPr="0006641B" w:rsidRDefault="008F4B7F" w:rsidP="00C61D39">
      <w:pPr>
        <w:rPr>
          <w:rFonts w:ascii="Arial" w:hAnsi="Arial" w:cs="Arial"/>
          <w:sz w:val="24"/>
          <w:szCs w:val="24"/>
        </w:rPr>
      </w:pPr>
      <w:r w:rsidRPr="0006641B">
        <w:rPr>
          <w:rFonts w:ascii="Arial" w:hAnsi="Arial" w:cs="Arial"/>
          <w:sz w:val="24"/>
          <w:szCs w:val="24"/>
        </w:rPr>
        <w:t>Students may work individua</w:t>
      </w:r>
      <w:r w:rsidR="005A5840" w:rsidRPr="0006641B">
        <w:rPr>
          <w:rFonts w:ascii="Arial" w:hAnsi="Arial" w:cs="Arial"/>
          <w:sz w:val="24"/>
          <w:szCs w:val="24"/>
        </w:rPr>
        <w:t>lly or in groups of two students</w:t>
      </w:r>
      <w:r w:rsidRPr="0006641B">
        <w:rPr>
          <w:rFonts w:ascii="Arial" w:hAnsi="Arial" w:cs="Arial"/>
          <w:sz w:val="24"/>
          <w:szCs w:val="24"/>
        </w:rPr>
        <w:t xml:space="preserve"> to organize, develop, and present a poster suitable for a professional meeting.</w:t>
      </w:r>
      <w:r w:rsidR="00AE1B6C" w:rsidRPr="0006641B">
        <w:rPr>
          <w:rFonts w:ascii="Arial" w:hAnsi="Arial" w:cs="Arial"/>
          <w:sz w:val="24"/>
          <w:szCs w:val="24"/>
        </w:rPr>
        <w:t xml:space="preserve">  You can print your poster at the Digital Media Lab, UTA Library.  There is a small fee for printing.</w:t>
      </w:r>
    </w:p>
    <w:p w:rsidR="00AE1B6C" w:rsidRPr="0006641B" w:rsidRDefault="00627B40" w:rsidP="00C61D39">
      <w:pPr>
        <w:rPr>
          <w:rFonts w:ascii="Arial" w:hAnsi="Arial" w:cs="Arial"/>
          <w:sz w:val="24"/>
          <w:szCs w:val="24"/>
        </w:rPr>
      </w:pPr>
      <w:hyperlink r:id="rId41" w:history="1">
        <w:r w:rsidR="00AE1B6C" w:rsidRPr="0006641B">
          <w:rPr>
            <w:rStyle w:val="Hyperlink"/>
            <w:rFonts w:ascii="Arial" w:hAnsi="Arial" w:cs="Arial"/>
            <w:sz w:val="24"/>
            <w:szCs w:val="24"/>
          </w:rPr>
          <w:t>http://www.uta.edu/library/tech/printing.php</w:t>
        </w:r>
      </w:hyperlink>
    </w:p>
    <w:p w:rsidR="00AE1B6C" w:rsidRPr="0006641B" w:rsidRDefault="00AE1B6C" w:rsidP="00C61D39">
      <w:pPr>
        <w:rPr>
          <w:rFonts w:ascii="Arial" w:hAnsi="Arial" w:cs="Arial"/>
          <w:sz w:val="24"/>
          <w:szCs w:val="24"/>
        </w:rPr>
      </w:pPr>
    </w:p>
    <w:p w:rsidR="008D1F17" w:rsidRPr="0006641B" w:rsidRDefault="008D1F17" w:rsidP="00C61D39">
      <w:pPr>
        <w:rPr>
          <w:rFonts w:ascii="Arial" w:hAnsi="Arial" w:cs="Arial"/>
          <w:b/>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6030"/>
        <w:gridCol w:w="1260"/>
        <w:gridCol w:w="990"/>
      </w:tblGrid>
      <w:tr w:rsidR="00C61D39" w:rsidRPr="0006641B" w:rsidTr="0089418E">
        <w:tc>
          <w:tcPr>
            <w:tcW w:w="1638" w:type="dxa"/>
          </w:tcPr>
          <w:p w:rsidR="00C61D39" w:rsidRPr="0006641B" w:rsidRDefault="00C61D39" w:rsidP="00C61D39">
            <w:pPr>
              <w:rPr>
                <w:rFonts w:ascii="Arial" w:hAnsi="Arial" w:cs="Arial"/>
                <w:b/>
                <w:sz w:val="24"/>
                <w:szCs w:val="24"/>
              </w:rPr>
            </w:pPr>
            <w:r w:rsidRPr="0006641B">
              <w:rPr>
                <w:rFonts w:ascii="Arial" w:hAnsi="Arial" w:cs="Arial"/>
                <w:b/>
                <w:sz w:val="24"/>
                <w:szCs w:val="24"/>
              </w:rPr>
              <w:t>Description</w:t>
            </w:r>
          </w:p>
        </w:tc>
        <w:tc>
          <w:tcPr>
            <w:tcW w:w="6030" w:type="dxa"/>
          </w:tcPr>
          <w:p w:rsidR="00C61D39" w:rsidRPr="0006641B" w:rsidRDefault="00C61D39" w:rsidP="00C61D39">
            <w:pPr>
              <w:rPr>
                <w:rFonts w:ascii="Arial" w:hAnsi="Arial" w:cs="Arial"/>
                <w:b/>
                <w:sz w:val="24"/>
                <w:szCs w:val="24"/>
              </w:rPr>
            </w:pPr>
            <w:r w:rsidRPr="0006641B">
              <w:rPr>
                <w:rFonts w:ascii="Arial" w:hAnsi="Arial" w:cs="Arial"/>
                <w:b/>
                <w:sz w:val="24"/>
                <w:szCs w:val="24"/>
              </w:rPr>
              <w:t>Evaluative Standard</w:t>
            </w:r>
          </w:p>
        </w:tc>
        <w:tc>
          <w:tcPr>
            <w:tcW w:w="1260" w:type="dxa"/>
          </w:tcPr>
          <w:p w:rsidR="00C61D39" w:rsidRPr="0006641B" w:rsidRDefault="00C61D39" w:rsidP="00C61D39">
            <w:pPr>
              <w:rPr>
                <w:rFonts w:ascii="Arial" w:hAnsi="Arial" w:cs="Arial"/>
                <w:b/>
                <w:sz w:val="24"/>
                <w:szCs w:val="24"/>
              </w:rPr>
            </w:pPr>
            <w:r w:rsidRPr="0006641B">
              <w:rPr>
                <w:rFonts w:ascii="Arial" w:hAnsi="Arial" w:cs="Arial"/>
                <w:b/>
                <w:sz w:val="24"/>
                <w:szCs w:val="24"/>
              </w:rPr>
              <w:t>Possible Points</w:t>
            </w:r>
          </w:p>
        </w:tc>
        <w:tc>
          <w:tcPr>
            <w:tcW w:w="990" w:type="dxa"/>
          </w:tcPr>
          <w:p w:rsidR="00C61D39" w:rsidRPr="0006641B" w:rsidRDefault="00C61D39" w:rsidP="00C61D39">
            <w:pPr>
              <w:rPr>
                <w:rFonts w:ascii="Arial" w:hAnsi="Arial" w:cs="Arial"/>
                <w:b/>
                <w:sz w:val="24"/>
                <w:szCs w:val="24"/>
              </w:rPr>
            </w:pPr>
            <w:r w:rsidRPr="0006641B">
              <w:rPr>
                <w:rFonts w:ascii="Arial" w:hAnsi="Arial" w:cs="Arial"/>
                <w:b/>
                <w:sz w:val="24"/>
                <w:szCs w:val="24"/>
              </w:rPr>
              <w:t>Your Points</w:t>
            </w:r>
          </w:p>
        </w:tc>
      </w:tr>
      <w:tr w:rsidR="0089418E" w:rsidRPr="0006641B" w:rsidTr="0089418E">
        <w:tc>
          <w:tcPr>
            <w:tcW w:w="1638" w:type="dxa"/>
          </w:tcPr>
          <w:p w:rsidR="0089418E" w:rsidRPr="0006641B" w:rsidRDefault="009D3CCD" w:rsidP="009D3CCD">
            <w:pPr>
              <w:spacing w:line="276" w:lineRule="auto"/>
              <w:rPr>
                <w:rFonts w:ascii="Arial" w:hAnsi="Arial" w:cs="Arial"/>
                <w:sz w:val="24"/>
                <w:szCs w:val="24"/>
              </w:rPr>
            </w:pPr>
            <w:r w:rsidRPr="0006641B">
              <w:rPr>
                <w:rFonts w:ascii="Arial" w:hAnsi="Arial" w:cs="Arial"/>
                <w:sz w:val="24"/>
                <w:szCs w:val="24"/>
              </w:rPr>
              <w:t>Title</w:t>
            </w:r>
          </w:p>
        </w:tc>
        <w:tc>
          <w:tcPr>
            <w:tcW w:w="6030" w:type="dxa"/>
          </w:tcPr>
          <w:p w:rsidR="0089418E" w:rsidRPr="0006641B" w:rsidRDefault="0089418E" w:rsidP="009D3CCD">
            <w:pPr>
              <w:spacing w:line="276" w:lineRule="auto"/>
              <w:rPr>
                <w:rFonts w:ascii="Arial" w:hAnsi="Arial" w:cs="Arial"/>
                <w:sz w:val="24"/>
                <w:szCs w:val="24"/>
              </w:rPr>
            </w:pPr>
            <w:r w:rsidRPr="0006641B">
              <w:rPr>
                <w:rFonts w:ascii="Arial" w:hAnsi="Arial" w:cs="Arial"/>
                <w:sz w:val="24"/>
                <w:szCs w:val="24"/>
              </w:rPr>
              <w:t>The poster title is concise, readable, and captures the viewer’s attention. The title, authors, and affiliations of the authors are included in a readable format.</w:t>
            </w:r>
          </w:p>
          <w:p w:rsidR="00AC0E0A" w:rsidRPr="0006641B" w:rsidRDefault="00AC0E0A" w:rsidP="009D3CCD">
            <w:pPr>
              <w:spacing w:line="276" w:lineRule="auto"/>
              <w:rPr>
                <w:rFonts w:ascii="Arial" w:hAnsi="Arial" w:cs="Arial"/>
                <w:sz w:val="24"/>
                <w:szCs w:val="24"/>
              </w:rPr>
            </w:pPr>
          </w:p>
        </w:tc>
        <w:tc>
          <w:tcPr>
            <w:tcW w:w="1260" w:type="dxa"/>
          </w:tcPr>
          <w:p w:rsidR="0089418E" w:rsidRPr="0006641B" w:rsidRDefault="007F33CB" w:rsidP="009D3CCD">
            <w:pPr>
              <w:spacing w:line="276" w:lineRule="auto"/>
              <w:jc w:val="right"/>
              <w:rPr>
                <w:rFonts w:ascii="Arial" w:hAnsi="Arial" w:cs="Arial"/>
                <w:sz w:val="24"/>
                <w:szCs w:val="24"/>
              </w:rPr>
            </w:pPr>
            <w:r w:rsidRPr="0006641B">
              <w:rPr>
                <w:rFonts w:ascii="Arial" w:hAnsi="Arial" w:cs="Arial"/>
                <w:sz w:val="24"/>
                <w:szCs w:val="24"/>
              </w:rPr>
              <w:t>10</w:t>
            </w:r>
          </w:p>
        </w:tc>
        <w:tc>
          <w:tcPr>
            <w:tcW w:w="990" w:type="dxa"/>
          </w:tcPr>
          <w:p w:rsidR="0089418E" w:rsidRPr="0006641B" w:rsidRDefault="0089418E" w:rsidP="00C61D39">
            <w:pPr>
              <w:rPr>
                <w:rFonts w:ascii="Arial" w:hAnsi="Arial" w:cs="Arial"/>
                <w:sz w:val="24"/>
                <w:szCs w:val="24"/>
              </w:rPr>
            </w:pPr>
          </w:p>
        </w:tc>
      </w:tr>
      <w:tr w:rsidR="0089418E" w:rsidRPr="0006641B" w:rsidTr="0089418E">
        <w:tc>
          <w:tcPr>
            <w:tcW w:w="1638" w:type="dxa"/>
          </w:tcPr>
          <w:p w:rsidR="0089418E" w:rsidRPr="0006641B" w:rsidRDefault="00FA53E6" w:rsidP="009D3CCD">
            <w:pPr>
              <w:spacing w:line="276" w:lineRule="auto"/>
              <w:rPr>
                <w:rFonts w:ascii="Arial" w:hAnsi="Arial" w:cs="Arial"/>
                <w:sz w:val="24"/>
                <w:szCs w:val="24"/>
              </w:rPr>
            </w:pPr>
            <w:r w:rsidRPr="0006641B">
              <w:rPr>
                <w:rFonts w:ascii="Arial" w:hAnsi="Arial" w:cs="Arial"/>
                <w:sz w:val="24"/>
                <w:szCs w:val="24"/>
              </w:rPr>
              <w:t>Design</w:t>
            </w:r>
          </w:p>
        </w:tc>
        <w:tc>
          <w:tcPr>
            <w:tcW w:w="6030" w:type="dxa"/>
          </w:tcPr>
          <w:p w:rsidR="0089418E" w:rsidRPr="0006641B" w:rsidRDefault="0089418E" w:rsidP="009D3CCD">
            <w:pPr>
              <w:spacing w:line="276" w:lineRule="auto"/>
              <w:rPr>
                <w:rFonts w:ascii="Arial" w:hAnsi="Arial" w:cs="Arial"/>
                <w:sz w:val="24"/>
                <w:szCs w:val="24"/>
              </w:rPr>
            </w:pPr>
            <w:r w:rsidRPr="0006641B">
              <w:rPr>
                <w:rFonts w:ascii="Arial" w:hAnsi="Arial" w:cs="Arial"/>
                <w:sz w:val="24"/>
                <w:szCs w:val="24"/>
              </w:rPr>
              <w:t>The colors and design of the poster are pleasing and not distracting. The layout is visually pleasing. The layout is logical- the viewer can easily follow the ideas being presented. The poster has sufficient open areas (white space).</w:t>
            </w:r>
          </w:p>
          <w:p w:rsidR="00AC0E0A" w:rsidRPr="0006641B" w:rsidRDefault="00AC0E0A" w:rsidP="009D3CCD">
            <w:pPr>
              <w:spacing w:line="276" w:lineRule="auto"/>
              <w:rPr>
                <w:rFonts w:ascii="Arial" w:hAnsi="Arial" w:cs="Arial"/>
                <w:sz w:val="24"/>
                <w:szCs w:val="24"/>
              </w:rPr>
            </w:pPr>
          </w:p>
        </w:tc>
        <w:tc>
          <w:tcPr>
            <w:tcW w:w="1260" w:type="dxa"/>
          </w:tcPr>
          <w:p w:rsidR="0089418E" w:rsidRPr="0006641B" w:rsidRDefault="002F45E3" w:rsidP="009D3CCD">
            <w:pPr>
              <w:spacing w:line="276" w:lineRule="auto"/>
              <w:jc w:val="right"/>
              <w:rPr>
                <w:rFonts w:ascii="Arial" w:hAnsi="Arial" w:cs="Arial"/>
                <w:sz w:val="24"/>
                <w:szCs w:val="24"/>
              </w:rPr>
            </w:pPr>
            <w:r>
              <w:rPr>
                <w:rFonts w:ascii="Arial" w:hAnsi="Arial" w:cs="Arial"/>
                <w:sz w:val="24"/>
                <w:szCs w:val="24"/>
              </w:rPr>
              <w:t>2</w:t>
            </w:r>
            <w:r w:rsidR="007F33CB" w:rsidRPr="0006641B">
              <w:rPr>
                <w:rFonts w:ascii="Arial" w:hAnsi="Arial" w:cs="Arial"/>
                <w:sz w:val="24"/>
                <w:szCs w:val="24"/>
              </w:rPr>
              <w:t>0</w:t>
            </w:r>
          </w:p>
        </w:tc>
        <w:tc>
          <w:tcPr>
            <w:tcW w:w="990" w:type="dxa"/>
          </w:tcPr>
          <w:p w:rsidR="0089418E" w:rsidRPr="0006641B" w:rsidRDefault="0089418E" w:rsidP="00C61D39">
            <w:pPr>
              <w:rPr>
                <w:rFonts w:ascii="Arial" w:hAnsi="Arial" w:cs="Arial"/>
                <w:sz w:val="24"/>
                <w:szCs w:val="24"/>
              </w:rPr>
            </w:pPr>
          </w:p>
        </w:tc>
      </w:tr>
      <w:tr w:rsidR="0089418E" w:rsidRPr="0006641B" w:rsidTr="0089418E">
        <w:tc>
          <w:tcPr>
            <w:tcW w:w="1638" w:type="dxa"/>
          </w:tcPr>
          <w:p w:rsidR="0089418E" w:rsidRPr="0006641B" w:rsidRDefault="00FA53E6" w:rsidP="009D3CCD">
            <w:pPr>
              <w:spacing w:line="276" w:lineRule="auto"/>
              <w:rPr>
                <w:rFonts w:ascii="Arial" w:hAnsi="Arial" w:cs="Arial"/>
                <w:sz w:val="24"/>
                <w:szCs w:val="24"/>
              </w:rPr>
            </w:pPr>
            <w:r w:rsidRPr="0006641B">
              <w:rPr>
                <w:rFonts w:ascii="Arial" w:hAnsi="Arial" w:cs="Arial"/>
                <w:sz w:val="24"/>
                <w:szCs w:val="24"/>
              </w:rPr>
              <w:t>Readability</w:t>
            </w:r>
          </w:p>
        </w:tc>
        <w:tc>
          <w:tcPr>
            <w:tcW w:w="6030" w:type="dxa"/>
          </w:tcPr>
          <w:p w:rsidR="0089418E" w:rsidRPr="0006641B" w:rsidRDefault="0089418E" w:rsidP="009D3CCD">
            <w:pPr>
              <w:spacing w:line="276" w:lineRule="auto"/>
              <w:rPr>
                <w:rFonts w:ascii="Arial" w:hAnsi="Arial" w:cs="Arial"/>
                <w:sz w:val="24"/>
                <w:szCs w:val="24"/>
              </w:rPr>
            </w:pPr>
            <w:r w:rsidRPr="0006641B">
              <w:rPr>
                <w:rFonts w:ascii="Arial" w:hAnsi="Arial" w:cs="Arial"/>
                <w:sz w:val="24"/>
                <w:szCs w:val="24"/>
              </w:rPr>
              <w:t>The font size, style, and color are readable from a distance of 10 feet. The graphics are large enough to be seen from a distance of 10 feet.</w:t>
            </w:r>
          </w:p>
          <w:p w:rsidR="00AC0E0A" w:rsidRPr="0006641B" w:rsidRDefault="00AC0E0A" w:rsidP="009D3CCD">
            <w:pPr>
              <w:spacing w:line="276" w:lineRule="auto"/>
              <w:rPr>
                <w:rFonts w:ascii="Arial" w:hAnsi="Arial" w:cs="Arial"/>
                <w:sz w:val="24"/>
                <w:szCs w:val="24"/>
              </w:rPr>
            </w:pPr>
          </w:p>
        </w:tc>
        <w:tc>
          <w:tcPr>
            <w:tcW w:w="1260" w:type="dxa"/>
          </w:tcPr>
          <w:p w:rsidR="0089418E" w:rsidRPr="0006641B" w:rsidRDefault="002F45E3" w:rsidP="009D3CCD">
            <w:pPr>
              <w:spacing w:line="276" w:lineRule="auto"/>
              <w:jc w:val="right"/>
              <w:rPr>
                <w:rFonts w:ascii="Arial" w:hAnsi="Arial" w:cs="Arial"/>
                <w:sz w:val="24"/>
                <w:szCs w:val="24"/>
              </w:rPr>
            </w:pPr>
            <w:r>
              <w:rPr>
                <w:rFonts w:ascii="Arial" w:hAnsi="Arial" w:cs="Arial"/>
                <w:sz w:val="24"/>
                <w:szCs w:val="24"/>
              </w:rPr>
              <w:t>2</w:t>
            </w:r>
            <w:r w:rsidR="009D3CCD" w:rsidRPr="0006641B">
              <w:rPr>
                <w:rFonts w:ascii="Arial" w:hAnsi="Arial" w:cs="Arial"/>
                <w:sz w:val="24"/>
                <w:szCs w:val="24"/>
              </w:rPr>
              <w:t>0</w:t>
            </w:r>
          </w:p>
        </w:tc>
        <w:tc>
          <w:tcPr>
            <w:tcW w:w="990" w:type="dxa"/>
          </w:tcPr>
          <w:p w:rsidR="0089418E" w:rsidRPr="0006641B" w:rsidRDefault="0089418E" w:rsidP="00C61D39">
            <w:pPr>
              <w:rPr>
                <w:rFonts w:ascii="Arial" w:hAnsi="Arial" w:cs="Arial"/>
                <w:sz w:val="24"/>
                <w:szCs w:val="24"/>
              </w:rPr>
            </w:pPr>
          </w:p>
        </w:tc>
      </w:tr>
      <w:tr w:rsidR="0089418E" w:rsidRPr="0006641B" w:rsidTr="0089418E">
        <w:tc>
          <w:tcPr>
            <w:tcW w:w="1638" w:type="dxa"/>
          </w:tcPr>
          <w:p w:rsidR="0089418E" w:rsidRPr="0006641B" w:rsidRDefault="00FA53E6" w:rsidP="009D3CCD">
            <w:pPr>
              <w:spacing w:line="276" w:lineRule="auto"/>
              <w:rPr>
                <w:rFonts w:ascii="Arial" w:hAnsi="Arial" w:cs="Arial"/>
                <w:sz w:val="24"/>
                <w:szCs w:val="24"/>
              </w:rPr>
            </w:pPr>
            <w:r w:rsidRPr="0006641B">
              <w:rPr>
                <w:rFonts w:ascii="Arial" w:hAnsi="Arial" w:cs="Arial"/>
                <w:sz w:val="24"/>
                <w:szCs w:val="24"/>
              </w:rPr>
              <w:t>Content</w:t>
            </w:r>
          </w:p>
        </w:tc>
        <w:tc>
          <w:tcPr>
            <w:tcW w:w="6030" w:type="dxa"/>
          </w:tcPr>
          <w:p w:rsidR="0089418E" w:rsidRPr="0006641B" w:rsidRDefault="0089418E" w:rsidP="009D3CCD">
            <w:pPr>
              <w:spacing w:line="276" w:lineRule="auto"/>
              <w:rPr>
                <w:rFonts w:ascii="Arial" w:hAnsi="Arial" w:cs="Arial"/>
                <w:sz w:val="24"/>
                <w:szCs w:val="24"/>
              </w:rPr>
            </w:pPr>
            <w:r w:rsidRPr="0006641B">
              <w:rPr>
                <w:rFonts w:ascii="Arial" w:hAnsi="Arial" w:cs="Arial"/>
                <w:sz w:val="24"/>
                <w:szCs w:val="24"/>
              </w:rPr>
              <w:t>Content is appropriate for the purpose of</w:t>
            </w:r>
            <w:r w:rsidR="007F33CB" w:rsidRPr="0006641B">
              <w:rPr>
                <w:rFonts w:ascii="Arial" w:hAnsi="Arial" w:cs="Arial"/>
                <w:sz w:val="24"/>
                <w:szCs w:val="24"/>
              </w:rPr>
              <w:t xml:space="preserve"> the poster, complete,</w:t>
            </w:r>
            <w:r w:rsidRPr="0006641B">
              <w:rPr>
                <w:rFonts w:ascii="Arial" w:hAnsi="Arial" w:cs="Arial"/>
                <w:sz w:val="24"/>
                <w:szCs w:val="24"/>
              </w:rPr>
              <w:t xml:space="preserve"> ac</w:t>
            </w:r>
            <w:r w:rsidR="007F33CB" w:rsidRPr="0006641B">
              <w:rPr>
                <w:rFonts w:ascii="Arial" w:hAnsi="Arial" w:cs="Arial"/>
                <w:sz w:val="24"/>
                <w:szCs w:val="24"/>
              </w:rPr>
              <w:t>curate, and concisely pr</w:t>
            </w:r>
            <w:r w:rsidR="00F73CEA" w:rsidRPr="0006641B">
              <w:rPr>
                <w:rFonts w:ascii="Arial" w:hAnsi="Arial" w:cs="Arial"/>
                <w:sz w:val="24"/>
                <w:szCs w:val="24"/>
              </w:rPr>
              <w:t>esented: Purpose, Method, Findings</w:t>
            </w:r>
            <w:r w:rsidR="007F33CB" w:rsidRPr="0006641B">
              <w:rPr>
                <w:rFonts w:ascii="Arial" w:hAnsi="Arial" w:cs="Arial"/>
                <w:sz w:val="24"/>
                <w:szCs w:val="24"/>
              </w:rPr>
              <w:t>, Gaps in knowledge, Summary.</w:t>
            </w:r>
          </w:p>
          <w:p w:rsidR="00AC0E0A" w:rsidRPr="0006641B" w:rsidRDefault="00AC0E0A" w:rsidP="009D3CCD">
            <w:pPr>
              <w:spacing w:line="276" w:lineRule="auto"/>
              <w:rPr>
                <w:rFonts w:ascii="Arial" w:hAnsi="Arial" w:cs="Arial"/>
                <w:sz w:val="24"/>
                <w:szCs w:val="24"/>
              </w:rPr>
            </w:pPr>
          </w:p>
        </w:tc>
        <w:tc>
          <w:tcPr>
            <w:tcW w:w="1260" w:type="dxa"/>
          </w:tcPr>
          <w:p w:rsidR="0089418E" w:rsidRPr="0006641B" w:rsidRDefault="007F33CB" w:rsidP="009D3CCD">
            <w:pPr>
              <w:spacing w:line="276" w:lineRule="auto"/>
              <w:jc w:val="right"/>
              <w:rPr>
                <w:rFonts w:ascii="Arial" w:hAnsi="Arial" w:cs="Arial"/>
                <w:sz w:val="24"/>
                <w:szCs w:val="24"/>
              </w:rPr>
            </w:pPr>
            <w:r w:rsidRPr="0006641B">
              <w:rPr>
                <w:rFonts w:ascii="Arial" w:hAnsi="Arial" w:cs="Arial"/>
                <w:sz w:val="24"/>
                <w:szCs w:val="24"/>
              </w:rPr>
              <w:t>4</w:t>
            </w:r>
            <w:r w:rsidR="009D3CCD" w:rsidRPr="0006641B">
              <w:rPr>
                <w:rFonts w:ascii="Arial" w:hAnsi="Arial" w:cs="Arial"/>
                <w:sz w:val="24"/>
                <w:szCs w:val="24"/>
              </w:rPr>
              <w:t>0</w:t>
            </w:r>
          </w:p>
        </w:tc>
        <w:tc>
          <w:tcPr>
            <w:tcW w:w="990" w:type="dxa"/>
          </w:tcPr>
          <w:p w:rsidR="0089418E" w:rsidRPr="0006641B" w:rsidRDefault="0089418E" w:rsidP="00C61D39">
            <w:pPr>
              <w:rPr>
                <w:rFonts w:ascii="Arial" w:hAnsi="Arial" w:cs="Arial"/>
                <w:sz w:val="24"/>
                <w:szCs w:val="24"/>
              </w:rPr>
            </w:pPr>
          </w:p>
        </w:tc>
      </w:tr>
      <w:tr w:rsidR="0089418E" w:rsidRPr="0006641B" w:rsidTr="0089418E">
        <w:tc>
          <w:tcPr>
            <w:tcW w:w="1638" w:type="dxa"/>
          </w:tcPr>
          <w:p w:rsidR="0089418E" w:rsidRPr="0006641B" w:rsidRDefault="007F33CB" w:rsidP="009D3CCD">
            <w:pPr>
              <w:spacing w:line="276" w:lineRule="auto"/>
              <w:rPr>
                <w:rFonts w:ascii="Arial" w:hAnsi="Arial" w:cs="Arial"/>
                <w:sz w:val="24"/>
                <w:szCs w:val="24"/>
              </w:rPr>
            </w:pPr>
            <w:r w:rsidRPr="0006641B">
              <w:rPr>
                <w:rFonts w:ascii="Arial" w:hAnsi="Arial" w:cs="Arial"/>
                <w:sz w:val="24"/>
                <w:szCs w:val="24"/>
              </w:rPr>
              <w:t>Grammar</w:t>
            </w:r>
          </w:p>
        </w:tc>
        <w:tc>
          <w:tcPr>
            <w:tcW w:w="6030" w:type="dxa"/>
          </w:tcPr>
          <w:p w:rsidR="0089418E" w:rsidRPr="0006641B" w:rsidRDefault="007F33CB" w:rsidP="009D3CCD">
            <w:pPr>
              <w:spacing w:line="276" w:lineRule="auto"/>
              <w:rPr>
                <w:rFonts w:ascii="Arial" w:hAnsi="Arial" w:cs="Arial"/>
                <w:sz w:val="24"/>
                <w:szCs w:val="24"/>
              </w:rPr>
            </w:pPr>
            <w:r w:rsidRPr="0006641B">
              <w:rPr>
                <w:rFonts w:ascii="Arial" w:hAnsi="Arial" w:cs="Arial"/>
                <w:sz w:val="24"/>
                <w:szCs w:val="24"/>
              </w:rPr>
              <w:t>No misspellings or punctuation errors</w:t>
            </w:r>
          </w:p>
          <w:p w:rsidR="00AC0E0A" w:rsidRPr="0006641B" w:rsidRDefault="00AC0E0A" w:rsidP="009D3CCD">
            <w:pPr>
              <w:spacing w:line="276" w:lineRule="auto"/>
              <w:rPr>
                <w:rFonts w:ascii="Arial" w:hAnsi="Arial" w:cs="Arial"/>
                <w:sz w:val="24"/>
                <w:szCs w:val="24"/>
              </w:rPr>
            </w:pPr>
          </w:p>
        </w:tc>
        <w:tc>
          <w:tcPr>
            <w:tcW w:w="1260" w:type="dxa"/>
          </w:tcPr>
          <w:p w:rsidR="0089418E" w:rsidRPr="0006641B" w:rsidRDefault="007F33CB" w:rsidP="009D3CCD">
            <w:pPr>
              <w:spacing w:line="276" w:lineRule="auto"/>
              <w:jc w:val="right"/>
              <w:rPr>
                <w:rFonts w:ascii="Arial" w:hAnsi="Arial" w:cs="Arial"/>
                <w:sz w:val="24"/>
                <w:szCs w:val="24"/>
              </w:rPr>
            </w:pPr>
            <w:r w:rsidRPr="0006641B">
              <w:rPr>
                <w:rFonts w:ascii="Arial" w:hAnsi="Arial" w:cs="Arial"/>
                <w:sz w:val="24"/>
                <w:szCs w:val="24"/>
              </w:rPr>
              <w:t>10</w:t>
            </w:r>
          </w:p>
        </w:tc>
        <w:tc>
          <w:tcPr>
            <w:tcW w:w="990" w:type="dxa"/>
          </w:tcPr>
          <w:p w:rsidR="0089418E" w:rsidRPr="0006641B" w:rsidRDefault="0089418E" w:rsidP="00C61D39">
            <w:pPr>
              <w:rPr>
                <w:rFonts w:ascii="Arial" w:hAnsi="Arial" w:cs="Arial"/>
                <w:sz w:val="24"/>
                <w:szCs w:val="24"/>
              </w:rPr>
            </w:pPr>
          </w:p>
        </w:tc>
      </w:tr>
      <w:tr w:rsidR="007F33CB" w:rsidRPr="0006641B" w:rsidTr="0089418E">
        <w:tc>
          <w:tcPr>
            <w:tcW w:w="1638" w:type="dxa"/>
          </w:tcPr>
          <w:p w:rsidR="007F33CB" w:rsidRPr="0006641B" w:rsidRDefault="007F33CB" w:rsidP="009D3CCD">
            <w:pPr>
              <w:spacing w:line="276" w:lineRule="auto"/>
              <w:rPr>
                <w:rFonts w:ascii="Arial" w:hAnsi="Arial" w:cs="Arial"/>
                <w:sz w:val="24"/>
                <w:szCs w:val="24"/>
              </w:rPr>
            </w:pPr>
          </w:p>
        </w:tc>
        <w:tc>
          <w:tcPr>
            <w:tcW w:w="6030" w:type="dxa"/>
          </w:tcPr>
          <w:p w:rsidR="007F33CB" w:rsidRPr="0006641B" w:rsidRDefault="007F33CB" w:rsidP="009D3CCD">
            <w:pPr>
              <w:spacing w:line="276" w:lineRule="auto"/>
              <w:rPr>
                <w:rFonts w:ascii="Arial" w:hAnsi="Arial" w:cs="Arial"/>
                <w:b/>
                <w:sz w:val="24"/>
                <w:szCs w:val="24"/>
              </w:rPr>
            </w:pPr>
            <w:r w:rsidRPr="0006641B">
              <w:rPr>
                <w:rFonts w:ascii="Arial" w:hAnsi="Arial" w:cs="Arial"/>
                <w:b/>
                <w:sz w:val="24"/>
                <w:szCs w:val="24"/>
              </w:rPr>
              <w:t>TOTAL</w:t>
            </w:r>
          </w:p>
        </w:tc>
        <w:tc>
          <w:tcPr>
            <w:tcW w:w="1260" w:type="dxa"/>
          </w:tcPr>
          <w:p w:rsidR="007F33CB" w:rsidRPr="0006641B" w:rsidRDefault="002F45E3" w:rsidP="009D3CCD">
            <w:pPr>
              <w:spacing w:line="276" w:lineRule="auto"/>
              <w:jc w:val="right"/>
              <w:rPr>
                <w:rFonts w:ascii="Arial" w:hAnsi="Arial" w:cs="Arial"/>
                <w:b/>
                <w:sz w:val="24"/>
                <w:szCs w:val="24"/>
              </w:rPr>
            </w:pPr>
            <w:r>
              <w:rPr>
                <w:rFonts w:ascii="Arial" w:hAnsi="Arial" w:cs="Arial"/>
                <w:b/>
                <w:sz w:val="24"/>
                <w:szCs w:val="24"/>
              </w:rPr>
              <w:t>10</w:t>
            </w:r>
            <w:r w:rsidR="007F33CB" w:rsidRPr="0006641B">
              <w:rPr>
                <w:rFonts w:ascii="Arial" w:hAnsi="Arial" w:cs="Arial"/>
                <w:b/>
                <w:sz w:val="24"/>
                <w:szCs w:val="24"/>
              </w:rPr>
              <w:t>0</w:t>
            </w:r>
          </w:p>
        </w:tc>
        <w:tc>
          <w:tcPr>
            <w:tcW w:w="990" w:type="dxa"/>
          </w:tcPr>
          <w:p w:rsidR="007F33CB" w:rsidRPr="0006641B" w:rsidRDefault="007F33CB" w:rsidP="00C61D39">
            <w:pPr>
              <w:rPr>
                <w:rFonts w:ascii="Arial" w:hAnsi="Arial" w:cs="Arial"/>
                <w:sz w:val="24"/>
                <w:szCs w:val="24"/>
              </w:rPr>
            </w:pPr>
          </w:p>
        </w:tc>
      </w:tr>
    </w:tbl>
    <w:p w:rsidR="008F4B7F" w:rsidRPr="0006641B" w:rsidRDefault="008F4B7F" w:rsidP="00B219C3">
      <w:pPr>
        <w:rPr>
          <w:rFonts w:ascii="Arial" w:hAnsi="Arial" w:cs="Arial"/>
          <w:b/>
          <w:sz w:val="24"/>
          <w:szCs w:val="24"/>
        </w:rPr>
      </w:pPr>
    </w:p>
    <w:p w:rsidR="008F4B7F" w:rsidRPr="0006641B" w:rsidRDefault="008F4B7F" w:rsidP="00B219C3">
      <w:pPr>
        <w:rPr>
          <w:rFonts w:ascii="Arial" w:hAnsi="Arial" w:cs="Arial"/>
          <w:b/>
          <w:sz w:val="24"/>
          <w:szCs w:val="24"/>
        </w:rPr>
      </w:pPr>
    </w:p>
    <w:p w:rsidR="00AE1B6C" w:rsidRPr="0006641B" w:rsidRDefault="00AE1B6C">
      <w:pPr>
        <w:rPr>
          <w:rFonts w:ascii="Arial" w:hAnsi="Arial" w:cs="Arial"/>
          <w:b/>
          <w:sz w:val="24"/>
          <w:szCs w:val="24"/>
        </w:rPr>
      </w:pPr>
      <w:r w:rsidRPr="0006641B">
        <w:rPr>
          <w:rFonts w:ascii="Arial" w:hAnsi="Arial" w:cs="Arial"/>
          <w:b/>
          <w:sz w:val="24"/>
          <w:szCs w:val="24"/>
        </w:rPr>
        <w:br w:type="page"/>
      </w:r>
    </w:p>
    <w:p w:rsidR="00B219C3" w:rsidRPr="0006641B" w:rsidRDefault="00DC6C2A" w:rsidP="00B219C3">
      <w:pPr>
        <w:rPr>
          <w:rFonts w:ascii="Arial" w:hAnsi="Arial" w:cs="Arial"/>
          <w:b/>
          <w:sz w:val="24"/>
          <w:szCs w:val="24"/>
        </w:rPr>
      </w:pPr>
      <w:r>
        <w:rPr>
          <w:rFonts w:ascii="Arial" w:hAnsi="Arial" w:cs="Arial"/>
          <w:b/>
          <w:sz w:val="24"/>
          <w:szCs w:val="24"/>
        </w:rPr>
        <w:lastRenderedPageBreak/>
        <w:t>4</w:t>
      </w:r>
      <w:r w:rsidR="008F4B7F" w:rsidRPr="0006641B">
        <w:rPr>
          <w:rFonts w:ascii="Arial" w:hAnsi="Arial" w:cs="Arial"/>
          <w:b/>
          <w:sz w:val="24"/>
          <w:szCs w:val="24"/>
        </w:rPr>
        <w:t xml:space="preserve">.  </w:t>
      </w:r>
      <w:r w:rsidR="00B219C3" w:rsidRPr="0006641B">
        <w:rPr>
          <w:rFonts w:ascii="Arial" w:hAnsi="Arial" w:cs="Arial"/>
          <w:b/>
          <w:sz w:val="24"/>
          <w:szCs w:val="24"/>
        </w:rPr>
        <w:t xml:space="preserve">Manuscript </w:t>
      </w:r>
      <w:r>
        <w:rPr>
          <w:rFonts w:ascii="Arial" w:hAnsi="Arial" w:cs="Arial"/>
          <w:b/>
          <w:sz w:val="24"/>
          <w:szCs w:val="24"/>
        </w:rPr>
        <w:t>of</w:t>
      </w:r>
      <w:r w:rsidR="00B219C3" w:rsidRPr="0006641B">
        <w:rPr>
          <w:rFonts w:ascii="Arial" w:hAnsi="Arial" w:cs="Arial"/>
          <w:b/>
          <w:sz w:val="24"/>
          <w:szCs w:val="24"/>
        </w:rPr>
        <w:t xml:space="preserve"> </w:t>
      </w:r>
      <w:r>
        <w:rPr>
          <w:rFonts w:ascii="Arial" w:hAnsi="Arial" w:cs="Arial"/>
          <w:b/>
          <w:sz w:val="24"/>
          <w:szCs w:val="24"/>
        </w:rPr>
        <w:t>publishable quality</w:t>
      </w:r>
    </w:p>
    <w:p w:rsidR="00B219C3" w:rsidRPr="0006641B" w:rsidRDefault="00B219C3" w:rsidP="00B219C3">
      <w:pPr>
        <w:rPr>
          <w:rFonts w:ascii="Arial" w:hAnsi="Arial" w:cs="Arial"/>
          <w:b/>
          <w:sz w:val="24"/>
          <w:szCs w:val="24"/>
        </w:rPr>
      </w:pPr>
    </w:p>
    <w:p w:rsidR="00B219C3" w:rsidRPr="0006641B" w:rsidRDefault="00B219C3" w:rsidP="00B219C3">
      <w:pPr>
        <w:rPr>
          <w:rFonts w:ascii="Arial" w:hAnsi="Arial" w:cs="Arial"/>
          <w:sz w:val="24"/>
          <w:szCs w:val="24"/>
        </w:rPr>
      </w:pPr>
      <w:r w:rsidRPr="0006641B">
        <w:rPr>
          <w:rFonts w:ascii="Arial" w:hAnsi="Arial" w:cs="Arial"/>
          <w:sz w:val="24"/>
          <w:szCs w:val="24"/>
        </w:rPr>
        <w:t xml:space="preserve">One of the most important tools you have as a scholar is writing for publication. The purpose of this assignment will be to write a </w:t>
      </w:r>
      <w:r w:rsidRPr="0006641B">
        <w:rPr>
          <w:rFonts w:ascii="Arial" w:hAnsi="Arial" w:cs="Arial"/>
          <w:i/>
          <w:sz w:val="24"/>
          <w:szCs w:val="24"/>
        </w:rPr>
        <w:t>scholarly</w:t>
      </w:r>
      <w:r w:rsidRPr="0006641B">
        <w:rPr>
          <w:rFonts w:ascii="Arial" w:hAnsi="Arial" w:cs="Arial"/>
          <w:sz w:val="24"/>
          <w:szCs w:val="24"/>
        </w:rPr>
        <w:t xml:space="preserve"> manuscript suitable for publication</w:t>
      </w:r>
      <w:r w:rsidR="0000216A" w:rsidRPr="0006641B">
        <w:rPr>
          <w:rFonts w:ascii="Arial" w:hAnsi="Arial" w:cs="Arial"/>
          <w:sz w:val="24"/>
          <w:szCs w:val="24"/>
        </w:rPr>
        <w:t>; 12 to 15 pages in length</w:t>
      </w:r>
      <w:r w:rsidRPr="0006641B">
        <w:rPr>
          <w:rFonts w:ascii="Arial" w:hAnsi="Arial" w:cs="Arial"/>
          <w:sz w:val="24"/>
          <w:szCs w:val="24"/>
        </w:rPr>
        <w:t>. You may utilize a paper or presentation that you have already develop</w:t>
      </w:r>
      <w:r w:rsidR="008F4B7F" w:rsidRPr="0006641B">
        <w:rPr>
          <w:rFonts w:ascii="Arial" w:hAnsi="Arial" w:cs="Arial"/>
          <w:sz w:val="24"/>
          <w:szCs w:val="24"/>
        </w:rPr>
        <w:t>ed or you may use your literature review on your dissertation topic.</w:t>
      </w:r>
    </w:p>
    <w:p w:rsidR="00B219C3" w:rsidRPr="0006641B" w:rsidRDefault="00B219C3" w:rsidP="00B219C3">
      <w:pPr>
        <w:rPr>
          <w:rFonts w:ascii="Arial" w:hAnsi="Arial" w:cs="Arial"/>
          <w:sz w:val="24"/>
          <w:szCs w:val="24"/>
        </w:rPr>
      </w:pPr>
    </w:p>
    <w:p w:rsidR="00B219C3" w:rsidRPr="0006641B" w:rsidRDefault="00B219C3" w:rsidP="00B219C3">
      <w:pPr>
        <w:rPr>
          <w:rFonts w:ascii="Arial" w:hAnsi="Arial" w:cs="Arial"/>
          <w:sz w:val="24"/>
          <w:szCs w:val="24"/>
        </w:rPr>
      </w:pPr>
      <w:r w:rsidRPr="0006641B">
        <w:rPr>
          <w:rFonts w:ascii="Arial" w:hAnsi="Arial" w:cs="Arial"/>
          <w:sz w:val="24"/>
          <w:szCs w:val="24"/>
        </w:rPr>
        <w:t>Suggested sources for your manuscript:</w:t>
      </w:r>
    </w:p>
    <w:p w:rsidR="00B219C3" w:rsidRPr="0006641B" w:rsidRDefault="00B219C3" w:rsidP="008D14BC">
      <w:pPr>
        <w:ind w:left="720"/>
        <w:rPr>
          <w:rFonts w:ascii="Arial" w:hAnsi="Arial" w:cs="Arial"/>
          <w:sz w:val="24"/>
          <w:szCs w:val="24"/>
        </w:rPr>
      </w:pPr>
    </w:p>
    <w:p w:rsidR="00B219C3" w:rsidRPr="0006641B" w:rsidRDefault="00B219C3" w:rsidP="00C23AEB">
      <w:pPr>
        <w:numPr>
          <w:ilvl w:val="0"/>
          <w:numId w:val="16"/>
        </w:numPr>
        <w:rPr>
          <w:rFonts w:ascii="Arial" w:hAnsi="Arial" w:cs="Arial"/>
          <w:sz w:val="24"/>
          <w:szCs w:val="24"/>
        </w:rPr>
      </w:pPr>
      <w:r w:rsidRPr="0006641B">
        <w:rPr>
          <w:rFonts w:ascii="Arial" w:hAnsi="Arial" w:cs="Arial"/>
          <w:sz w:val="24"/>
          <w:szCs w:val="24"/>
        </w:rPr>
        <w:t xml:space="preserve">Literature review on your research/dissertation </w:t>
      </w:r>
      <w:r w:rsidR="00C23AEB" w:rsidRPr="0006641B">
        <w:rPr>
          <w:rFonts w:ascii="Arial" w:hAnsi="Arial" w:cs="Arial"/>
          <w:sz w:val="24"/>
          <w:szCs w:val="24"/>
        </w:rPr>
        <w:t>topic</w:t>
      </w:r>
    </w:p>
    <w:p w:rsidR="00B219C3" w:rsidRPr="0006641B" w:rsidRDefault="00B219C3" w:rsidP="00B219C3">
      <w:pPr>
        <w:numPr>
          <w:ilvl w:val="0"/>
          <w:numId w:val="16"/>
        </w:numPr>
        <w:rPr>
          <w:rFonts w:ascii="Arial" w:hAnsi="Arial" w:cs="Arial"/>
          <w:sz w:val="24"/>
          <w:szCs w:val="24"/>
        </w:rPr>
      </w:pPr>
      <w:r w:rsidRPr="0006641B">
        <w:rPr>
          <w:rFonts w:ascii="Arial" w:hAnsi="Arial" w:cs="Arial"/>
          <w:sz w:val="24"/>
          <w:szCs w:val="24"/>
        </w:rPr>
        <w:t>Relevant topic from non-nursing literature not yet introduced to nursing</w:t>
      </w:r>
    </w:p>
    <w:p w:rsidR="00B219C3" w:rsidRPr="0006641B" w:rsidRDefault="00B219C3" w:rsidP="00B219C3">
      <w:pPr>
        <w:numPr>
          <w:ilvl w:val="0"/>
          <w:numId w:val="16"/>
        </w:numPr>
        <w:rPr>
          <w:rFonts w:ascii="Arial" w:hAnsi="Arial" w:cs="Arial"/>
          <w:sz w:val="24"/>
          <w:szCs w:val="24"/>
        </w:rPr>
      </w:pPr>
      <w:r w:rsidRPr="0006641B">
        <w:rPr>
          <w:rFonts w:ascii="Arial" w:hAnsi="Arial" w:cs="Arial"/>
          <w:sz w:val="24"/>
          <w:szCs w:val="24"/>
        </w:rPr>
        <w:t>Recent verbal presentation that can be converted to a manuscript</w:t>
      </w:r>
    </w:p>
    <w:p w:rsidR="00B219C3" w:rsidRPr="0006641B" w:rsidRDefault="00B219C3" w:rsidP="00B219C3">
      <w:pPr>
        <w:rPr>
          <w:rFonts w:ascii="Arial" w:hAnsi="Arial" w:cs="Arial"/>
          <w:sz w:val="24"/>
          <w:szCs w:val="24"/>
        </w:rPr>
      </w:pPr>
    </w:p>
    <w:p w:rsidR="00B219C3" w:rsidRPr="0006641B" w:rsidRDefault="008D14BC" w:rsidP="00B219C3">
      <w:pPr>
        <w:rPr>
          <w:rFonts w:ascii="Arial" w:hAnsi="Arial" w:cs="Arial"/>
          <w:sz w:val="24"/>
          <w:szCs w:val="24"/>
        </w:rPr>
      </w:pPr>
      <w:r>
        <w:rPr>
          <w:rFonts w:ascii="Arial" w:hAnsi="Arial" w:cs="Arial"/>
          <w:sz w:val="24"/>
          <w:szCs w:val="24"/>
        </w:rPr>
        <w:t>4</w:t>
      </w:r>
      <w:r w:rsidR="008F4B7F" w:rsidRPr="0006641B">
        <w:rPr>
          <w:rFonts w:ascii="Arial" w:hAnsi="Arial" w:cs="Arial"/>
          <w:sz w:val="24"/>
          <w:szCs w:val="24"/>
        </w:rPr>
        <w:t>a:  Outline</w:t>
      </w:r>
    </w:p>
    <w:p w:rsidR="008F4B7F" w:rsidRPr="0006641B" w:rsidRDefault="008F4B7F" w:rsidP="00B219C3">
      <w:pPr>
        <w:rPr>
          <w:rFonts w:ascii="Arial" w:hAnsi="Arial" w:cs="Arial"/>
          <w:sz w:val="24"/>
          <w:szCs w:val="24"/>
        </w:rPr>
      </w:pPr>
    </w:p>
    <w:p w:rsidR="008F4B7F" w:rsidRPr="0006641B" w:rsidRDefault="008F4B7F" w:rsidP="00B219C3">
      <w:pPr>
        <w:rPr>
          <w:rFonts w:ascii="Arial" w:hAnsi="Arial" w:cs="Arial"/>
          <w:sz w:val="24"/>
          <w:szCs w:val="24"/>
        </w:rPr>
      </w:pPr>
      <w:r w:rsidRPr="0006641B">
        <w:rPr>
          <w:rFonts w:ascii="Arial" w:hAnsi="Arial" w:cs="Arial"/>
          <w:sz w:val="24"/>
          <w:szCs w:val="24"/>
        </w:rPr>
        <w:t xml:space="preserve">Create an outline of your planned paper following the </w:t>
      </w:r>
      <w:r w:rsidR="00007C1C" w:rsidRPr="0006641B">
        <w:rPr>
          <w:rFonts w:ascii="Arial" w:hAnsi="Arial" w:cs="Arial"/>
          <w:sz w:val="24"/>
          <w:szCs w:val="24"/>
        </w:rPr>
        <w:t xml:space="preserve">guidelines in Hacker &amp; Sommers (2011; </w:t>
      </w:r>
      <w:r w:rsidR="001204B8" w:rsidRPr="0006641B">
        <w:rPr>
          <w:rFonts w:ascii="Arial" w:hAnsi="Arial" w:cs="Arial"/>
          <w:sz w:val="24"/>
          <w:szCs w:val="24"/>
        </w:rPr>
        <w:t>pages</w:t>
      </w:r>
      <w:r w:rsidR="00007C1C" w:rsidRPr="0006641B">
        <w:rPr>
          <w:rFonts w:ascii="Arial" w:hAnsi="Arial" w:cs="Arial"/>
          <w:sz w:val="24"/>
          <w:szCs w:val="24"/>
        </w:rPr>
        <w:t xml:space="preserve"> 12 - 14</w:t>
      </w:r>
      <w:r w:rsidR="001204B8" w:rsidRPr="0006641B">
        <w:rPr>
          <w:rFonts w:ascii="Arial" w:hAnsi="Arial" w:cs="Arial"/>
          <w:sz w:val="24"/>
          <w:szCs w:val="24"/>
        </w:rPr>
        <w:t>)</w:t>
      </w:r>
      <w:r w:rsidRPr="0006641B">
        <w:rPr>
          <w:rFonts w:ascii="Arial" w:hAnsi="Arial" w:cs="Arial"/>
          <w:sz w:val="24"/>
          <w:szCs w:val="24"/>
        </w:rPr>
        <w:t>.</w:t>
      </w:r>
    </w:p>
    <w:p w:rsidR="001204B8" w:rsidRPr="0006641B" w:rsidRDefault="001204B8" w:rsidP="00B219C3">
      <w:pPr>
        <w:rPr>
          <w:rFonts w:ascii="Arial" w:hAnsi="Arial" w:cs="Arial"/>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8"/>
        <w:gridCol w:w="4740"/>
        <w:gridCol w:w="1260"/>
        <w:gridCol w:w="1080"/>
      </w:tblGrid>
      <w:tr w:rsidR="001204B8" w:rsidRPr="0006641B" w:rsidTr="008D14BC">
        <w:tc>
          <w:tcPr>
            <w:tcW w:w="2748" w:type="dxa"/>
          </w:tcPr>
          <w:p w:rsidR="001204B8" w:rsidRPr="0006641B" w:rsidRDefault="001204B8" w:rsidP="00DB0601">
            <w:pPr>
              <w:rPr>
                <w:rFonts w:ascii="Arial" w:hAnsi="Arial" w:cs="Arial"/>
                <w:b/>
                <w:sz w:val="24"/>
                <w:szCs w:val="24"/>
              </w:rPr>
            </w:pPr>
            <w:r w:rsidRPr="0006641B">
              <w:rPr>
                <w:rFonts w:ascii="Arial" w:hAnsi="Arial" w:cs="Arial"/>
                <w:b/>
                <w:sz w:val="24"/>
                <w:szCs w:val="24"/>
              </w:rPr>
              <w:t>Description</w:t>
            </w:r>
          </w:p>
        </w:tc>
        <w:tc>
          <w:tcPr>
            <w:tcW w:w="4740" w:type="dxa"/>
          </w:tcPr>
          <w:p w:rsidR="001204B8" w:rsidRPr="0006641B" w:rsidRDefault="001204B8" w:rsidP="00DB0601">
            <w:pPr>
              <w:rPr>
                <w:rFonts w:ascii="Arial" w:hAnsi="Arial" w:cs="Arial"/>
                <w:b/>
                <w:sz w:val="24"/>
                <w:szCs w:val="24"/>
              </w:rPr>
            </w:pPr>
            <w:r w:rsidRPr="0006641B">
              <w:rPr>
                <w:rFonts w:ascii="Arial" w:hAnsi="Arial" w:cs="Arial"/>
                <w:b/>
                <w:sz w:val="24"/>
                <w:szCs w:val="24"/>
              </w:rPr>
              <w:t>Evaluative Standard</w:t>
            </w:r>
          </w:p>
        </w:tc>
        <w:tc>
          <w:tcPr>
            <w:tcW w:w="1260" w:type="dxa"/>
          </w:tcPr>
          <w:p w:rsidR="001204B8" w:rsidRPr="0006641B" w:rsidRDefault="001204B8" w:rsidP="00DB0601">
            <w:pPr>
              <w:rPr>
                <w:rFonts w:ascii="Arial" w:hAnsi="Arial" w:cs="Arial"/>
                <w:b/>
                <w:sz w:val="24"/>
                <w:szCs w:val="24"/>
              </w:rPr>
            </w:pPr>
            <w:r w:rsidRPr="0006641B">
              <w:rPr>
                <w:rFonts w:ascii="Arial" w:hAnsi="Arial" w:cs="Arial"/>
                <w:b/>
                <w:sz w:val="24"/>
                <w:szCs w:val="24"/>
              </w:rPr>
              <w:t>Possible Points</w:t>
            </w:r>
          </w:p>
        </w:tc>
        <w:tc>
          <w:tcPr>
            <w:tcW w:w="1080" w:type="dxa"/>
          </w:tcPr>
          <w:p w:rsidR="001204B8" w:rsidRPr="0006641B" w:rsidRDefault="001204B8" w:rsidP="00DB0601">
            <w:pPr>
              <w:rPr>
                <w:rFonts w:ascii="Arial" w:hAnsi="Arial" w:cs="Arial"/>
                <w:b/>
                <w:sz w:val="24"/>
                <w:szCs w:val="24"/>
              </w:rPr>
            </w:pPr>
            <w:r w:rsidRPr="0006641B">
              <w:rPr>
                <w:rFonts w:ascii="Arial" w:hAnsi="Arial" w:cs="Arial"/>
                <w:b/>
                <w:sz w:val="24"/>
                <w:szCs w:val="24"/>
              </w:rPr>
              <w:t>Your Points</w:t>
            </w:r>
          </w:p>
        </w:tc>
      </w:tr>
      <w:tr w:rsidR="001204B8" w:rsidRPr="0006641B" w:rsidTr="008D14BC">
        <w:tc>
          <w:tcPr>
            <w:tcW w:w="2748" w:type="dxa"/>
          </w:tcPr>
          <w:p w:rsidR="001204B8" w:rsidRPr="0006641B" w:rsidRDefault="001204B8" w:rsidP="00DB0601">
            <w:pPr>
              <w:spacing w:line="276" w:lineRule="auto"/>
              <w:rPr>
                <w:rFonts w:ascii="Arial" w:hAnsi="Arial" w:cs="Arial"/>
                <w:sz w:val="24"/>
                <w:szCs w:val="24"/>
              </w:rPr>
            </w:pPr>
            <w:r w:rsidRPr="0006641B">
              <w:rPr>
                <w:rFonts w:ascii="Arial" w:hAnsi="Arial" w:cs="Arial"/>
                <w:sz w:val="24"/>
                <w:szCs w:val="24"/>
              </w:rPr>
              <w:t>Content</w:t>
            </w:r>
          </w:p>
        </w:tc>
        <w:tc>
          <w:tcPr>
            <w:tcW w:w="4740" w:type="dxa"/>
          </w:tcPr>
          <w:p w:rsidR="001204B8" w:rsidRPr="0006641B" w:rsidRDefault="001204B8" w:rsidP="00DB0601">
            <w:pPr>
              <w:spacing w:line="276" w:lineRule="auto"/>
              <w:rPr>
                <w:rFonts w:ascii="Arial" w:hAnsi="Arial" w:cs="Arial"/>
                <w:sz w:val="24"/>
                <w:szCs w:val="24"/>
              </w:rPr>
            </w:pPr>
            <w:r w:rsidRPr="0006641B">
              <w:rPr>
                <w:rFonts w:ascii="Arial" w:hAnsi="Arial" w:cs="Arial"/>
                <w:sz w:val="24"/>
                <w:szCs w:val="24"/>
              </w:rPr>
              <w:t>Logical flow of topics</w:t>
            </w:r>
          </w:p>
          <w:p w:rsidR="00AC0E0A" w:rsidRPr="0006641B" w:rsidRDefault="00AC0E0A" w:rsidP="00DB0601">
            <w:pPr>
              <w:spacing w:line="276" w:lineRule="auto"/>
              <w:rPr>
                <w:rFonts w:ascii="Arial" w:hAnsi="Arial" w:cs="Arial"/>
                <w:sz w:val="24"/>
                <w:szCs w:val="24"/>
              </w:rPr>
            </w:pPr>
          </w:p>
        </w:tc>
        <w:tc>
          <w:tcPr>
            <w:tcW w:w="1260" w:type="dxa"/>
          </w:tcPr>
          <w:p w:rsidR="001204B8" w:rsidRPr="0006641B" w:rsidRDefault="001204B8" w:rsidP="00DB0601">
            <w:pPr>
              <w:jc w:val="right"/>
              <w:rPr>
                <w:rFonts w:ascii="Arial" w:hAnsi="Arial" w:cs="Arial"/>
                <w:sz w:val="24"/>
                <w:szCs w:val="24"/>
              </w:rPr>
            </w:pPr>
            <w:r w:rsidRPr="0006641B">
              <w:rPr>
                <w:rFonts w:ascii="Arial" w:hAnsi="Arial" w:cs="Arial"/>
                <w:sz w:val="24"/>
                <w:szCs w:val="24"/>
              </w:rPr>
              <w:t>10</w:t>
            </w:r>
          </w:p>
        </w:tc>
        <w:tc>
          <w:tcPr>
            <w:tcW w:w="1080" w:type="dxa"/>
          </w:tcPr>
          <w:p w:rsidR="001204B8" w:rsidRPr="0006641B" w:rsidRDefault="001204B8" w:rsidP="00DB0601">
            <w:pPr>
              <w:rPr>
                <w:rFonts w:ascii="Arial" w:hAnsi="Arial" w:cs="Arial"/>
                <w:sz w:val="24"/>
                <w:szCs w:val="24"/>
              </w:rPr>
            </w:pPr>
          </w:p>
        </w:tc>
      </w:tr>
      <w:tr w:rsidR="001204B8" w:rsidRPr="0006641B" w:rsidTr="008D14BC">
        <w:tc>
          <w:tcPr>
            <w:tcW w:w="2748" w:type="dxa"/>
          </w:tcPr>
          <w:p w:rsidR="001204B8" w:rsidRPr="0006641B" w:rsidRDefault="001204B8" w:rsidP="00DB0601">
            <w:pPr>
              <w:spacing w:line="276" w:lineRule="auto"/>
              <w:rPr>
                <w:rFonts w:ascii="Arial" w:hAnsi="Arial" w:cs="Arial"/>
                <w:sz w:val="24"/>
                <w:szCs w:val="24"/>
              </w:rPr>
            </w:pPr>
          </w:p>
        </w:tc>
        <w:tc>
          <w:tcPr>
            <w:tcW w:w="4740" w:type="dxa"/>
          </w:tcPr>
          <w:p w:rsidR="001204B8" w:rsidRPr="0006641B" w:rsidRDefault="001204B8" w:rsidP="00DB0601">
            <w:pPr>
              <w:spacing w:line="276" w:lineRule="auto"/>
              <w:rPr>
                <w:rFonts w:ascii="Arial" w:hAnsi="Arial" w:cs="Arial"/>
                <w:sz w:val="24"/>
                <w:szCs w:val="24"/>
              </w:rPr>
            </w:pPr>
            <w:r w:rsidRPr="0006641B">
              <w:rPr>
                <w:rFonts w:ascii="Arial" w:hAnsi="Arial" w:cs="Arial"/>
                <w:sz w:val="24"/>
                <w:szCs w:val="24"/>
              </w:rPr>
              <w:t>No major missing elements</w:t>
            </w:r>
          </w:p>
          <w:p w:rsidR="00AC0E0A" w:rsidRPr="0006641B" w:rsidRDefault="00AC0E0A" w:rsidP="00DB0601">
            <w:pPr>
              <w:spacing w:line="276" w:lineRule="auto"/>
              <w:rPr>
                <w:rFonts w:ascii="Arial" w:hAnsi="Arial" w:cs="Arial"/>
                <w:sz w:val="24"/>
                <w:szCs w:val="24"/>
              </w:rPr>
            </w:pPr>
          </w:p>
        </w:tc>
        <w:tc>
          <w:tcPr>
            <w:tcW w:w="1260" w:type="dxa"/>
          </w:tcPr>
          <w:p w:rsidR="001204B8" w:rsidRPr="0006641B" w:rsidRDefault="001204B8" w:rsidP="00DB0601">
            <w:pPr>
              <w:jc w:val="right"/>
              <w:rPr>
                <w:rFonts w:ascii="Arial" w:hAnsi="Arial" w:cs="Arial"/>
                <w:sz w:val="24"/>
                <w:szCs w:val="24"/>
              </w:rPr>
            </w:pPr>
            <w:r w:rsidRPr="0006641B">
              <w:rPr>
                <w:rFonts w:ascii="Arial" w:hAnsi="Arial" w:cs="Arial"/>
                <w:sz w:val="24"/>
                <w:szCs w:val="24"/>
              </w:rPr>
              <w:t>10</w:t>
            </w:r>
          </w:p>
        </w:tc>
        <w:tc>
          <w:tcPr>
            <w:tcW w:w="1080" w:type="dxa"/>
          </w:tcPr>
          <w:p w:rsidR="001204B8" w:rsidRPr="0006641B" w:rsidRDefault="001204B8" w:rsidP="00DB0601">
            <w:pPr>
              <w:rPr>
                <w:rFonts w:ascii="Arial" w:hAnsi="Arial" w:cs="Arial"/>
                <w:sz w:val="24"/>
                <w:szCs w:val="24"/>
              </w:rPr>
            </w:pPr>
          </w:p>
        </w:tc>
      </w:tr>
      <w:tr w:rsidR="001204B8" w:rsidRPr="0006641B" w:rsidTr="008D14BC">
        <w:tc>
          <w:tcPr>
            <w:tcW w:w="2748" w:type="dxa"/>
          </w:tcPr>
          <w:p w:rsidR="001204B8" w:rsidRPr="0006641B" w:rsidRDefault="001204B8" w:rsidP="00DB0601">
            <w:pPr>
              <w:spacing w:line="276" w:lineRule="auto"/>
              <w:rPr>
                <w:rFonts w:ascii="Arial" w:hAnsi="Arial" w:cs="Arial"/>
                <w:sz w:val="24"/>
                <w:szCs w:val="24"/>
              </w:rPr>
            </w:pPr>
            <w:r w:rsidRPr="0006641B">
              <w:rPr>
                <w:rFonts w:ascii="Arial" w:hAnsi="Arial" w:cs="Arial"/>
                <w:sz w:val="24"/>
                <w:szCs w:val="24"/>
              </w:rPr>
              <w:t>Format</w:t>
            </w:r>
          </w:p>
        </w:tc>
        <w:tc>
          <w:tcPr>
            <w:tcW w:w="4740" w:type="dxa"/>
          </w:tcPr>
          <w:p w:rsidR="001204B8" w:rsidRPr="0006641B" w:rsidRDefault="001204B8" w:rsidP="00DB0601">
            <w:pPr>
              <w:spacing w:line="276" w:lineRule="auto"/>
              <w:rPr>
                <w:rFonts w:ascii="Arial" w:hAnsi="Arial" w:cs="Arial"/>
                <w:sz w:val="24"/>
                <w:szCs w:val="24"/>
              </w:rPr>
            </w:pPr>
            <w:r w:rsidRPr="0006641B">
              <w:rPr>
                <w:rFonts w:ascii="Arial" w:hAnsi="Arial" w:cs="Arial"/>
                <w:sz w:val="24"/>
                <w:szCs w:val="24"/>
              </w:rPr>
              <w:t xml:space="preserve">Accurately follows </w:t>
            </w:r>
            <w:r w:rsidR="00007C1C" w:rsidRPr="0006641B">
              <w:rPr>
                <w:rFonts w:ascii="Arial" w:hAnsi="Arial" w:cs="Arial"/>
                <w:sz w:val="24"/>
                <w:szCs w:val="24"/>
              </w:rPr>
              <w:t>guidelines</w:t>
            </w:r>
            <w:r w:rsidRPr="0006641B">
              <w:rPr>
                <w:rFonts w:ascii="Arial" w:hAnsi="Arial" w:cs="Arial"/>
                <w:sz w:val="24"/>
                <w:szCs w:val="24"/>
              </w:rPr>
              <w:t xml:space="preserve"> for outlines</w:t>
            </w:r>
          </w:p>
          <w:p w:rsidR="00AC0E0A" w:rsidRPr="0006641B" w:rsidRDefault="00AC0E0A" w:rsidP="00DB0601">
            <w:pPr>
              <w:spacing w:line="276" w:lineRule="auto"/>
              <w:rPr>
                <w:rFonts w:ascii="Arial" w:hAnsi="Arial" w:cs="Arial"/>
                <w:sz w:val="24"/>
                <w:szCs w:val="24"/>
              </w:rPr>
            </w:pPr>
          </w:p>
        </w:tc>
        <w:tc>
          <w:tcPr>
            <w:tcW w:w="1260" w:type="dxa"/>
          </w:tcPr>
          <w:p w:rsidR="001204B8" w:rsidRPr="0006641B" w:rsidRDefault="001204B8" w:rsidP="00DB0601">
            <w:pPr>
              <w:jc w:val="right"/>
              <w:rPr>
                <w:rFonts w:ascii="Arial" w:hAnsi="Arial" w:cs="Arial"/>
                <w:sz w:val="24"/>
                <w:szCs w:val="24"/>
              </w:rPr>
            </w:pPr>
            <w:r w:rsidRPr="0006641B">
              <w:rPr>
                <w:rFonts w:ascii="Arial" w:hAnsi="Arial" w:cs="Arial"/>
                <w:sz w:val="24"/>
                <w:szCs w:val="24"/>
              </w:rPr>
              <w:t>10</w:t>
            </w:r>
          </w:p>
        </w:tc>
        <w:tc>
          <w:tcPr>
            <w:tcW w:w="1080" w:type="dxa"/>
          </w:tcPr>
          <w:p w:rsidR="001204B8" w:rsidRPr="0006641B" w:rsidRDefault="001204B8" w:rsidP="00DB0601">
            <w:pPr>
              <w:rPr>
                <w:rFonts w:ascii="Arial" w:hAnsi="Arial" w:cs="Arial"/>
                <w:sz w:val="24"/>
                <w:szCs w:val="24"/>
              </w:rPr>
            </w:pPr>
          </w:p>
        </w:tc>
      </w:tr>
      <w:tr w:rsidR="001204B8" w:rsidRPr="0006641B" w:rsidTr="008D14BC">
        <w:tc>
          <w:tcPr>
            <w:tcW w:w="2748" w:type="dxa"/>
          </w:tcPr>
          <w:p w:rsidR="001204B8" w:rsidRPr="0006641B" w:rsidRDefault="001204B8" w:rsidP="00DB0601">
            <w:pPr>
              <w:rPr>
                <w:rFonts w:ascii="Arial" w:hAnsi="Arial" w:cs="Arial"/>
                <w:sz w:val="24"/>
                <w:szCs w:val="24"/>
              </w:rPr>
            </w:pPr>
          </w:p>
        </w:tc>
        <w:tc>
          <w:tcPr>
            <w:tcW w:w="4740" w:type="dxa"/>
          </w:tcPr>
          <w:p w:rsidR="001204B8" w:rsidRPr="0006641B" w:rsidRDefault="001204B8" w:rsidP="00DB0601">
            <w:pPr>
              <w:rPr>
                <w:rFonts w:ascii="Arial" w:hAnsi="Arial" w:cs="Arial"/>
                <w:b/>
                <w:sz w:val="24"/>
                <w:szCs w:val="24"/>
              </w:rPr>
            </w:pPr>
            <w:r w:rsidRPr="0006641B">
              <w:rPr>
                <w:rFonts w:ascii="Arial" w:hAnsi="Arial" w:cs="Arial"/>
                <w:b/>
                <w:sz w:val="24"/>
                <w:szCs w:val="24"/>
              </w:rPr>
              <w:t>TOTAL</w:t>
            </w:r>
          </w:p>
        </w:tc>
        <w:tc>
          <w:tcPr>
            <w:tcW w:w="1260" w:type="dxa"/>
          </w:tcPr>
          <w:p w:rsidR="001204B8" w:rsidRPr="0006641B" w:rsidRDefault="001204B8" w:rsidP="00DB0601">
            <w:pPr>
              <w:jc w:val="right"/>
              <w:rPr>
                <w:rFonts w:ascii="Arial" w:hAnsi="Arial" w:cs="Arial"/>
                <w:sz w:val="24"/>
                <w:szCs w:val="24"/>
              </w:rPr>
            </w:pPr>
            <w:r w:rsidRPr="0006641B">
              <w:rPr>
                <w:rFonts w:ascii="Arial" w:hAnsi="Arial" w:cs="Arial"/>
                <w:sz w:val="24"/>
                <w:szCs w:val="24"/>
              </w:rPr>
              <w:t>30</w:t>
            </w:r>
          </w:p>
        </w:tc>
        <w:tc>
          <w:tcPr>
            <w:tcW w:w="1080" w:type="dxa"/>
          </w:tcPr>
          <w:p w:rsidR="001204B8" w:rsidRPr="0006641B" w:rsidRDefault="001204B8" w:rsidP="00DB0601">
            <w:pPr>
              <w:rPr>
                <w:rFonts w:ascii="Arial" w:hAnsi="Arial" w:cs="Arial"/>
                <w:sz w:val="24"/>
                <w:szCs w:val="24"/>
              </w:rPr>
            </w:pPr>
          </w:p>
        </w:tc>
      </w:tr>
    </w:tbl>
    <w:p w:rsidR="001204B8" w:rsidRPr="0006641B" w:rsidRDefault="001204B8" w:rsidP="00B219C3">
      <w:pPr>
        <w:rPr>
          <w:rFonts w:ascii="Arial" w:hAnsi="Arial" w:cs="Arial"/>
          <w:sz w:val="24"/>
          <w:szCs w:val="24"/>
        </w:rPr>
      </w:pPr>
    </w:p>
    <w:p w:rsidR="008F4B7F" w:rsidRPr="0006641B" w:rsidRDefault="008F4B7F" w:rsidP="00B219C3">
      <w:pPr>
        <w:rPr>
          <w:rFonts w:ascii="Arial" w:hAnsi="Arial" w:cs="Arial"/>
          <w:sz w:val="24"/>
          <w:szCs w:val="24"/>
        </w:rPr>
      </w:pPr>
    </w:p>
    <w:p w:rsidR="008F4B7F" w:rsidRPr="0006641B" w:rsidRDefault="008D14BC" w:rsidP="00B219C3">
      <w:pPr>
        <w:rPr>
          <w:rFonts w:ascii="Arial" w:hAnsi="Arial" w:cs="Arial"/>
          <w:sz w:val="24"/>
          <w:szCs w:val="24"/>
        </w:rPr>
      </w:pPr>
      <w:r>
        <w:rPr>
          <w:rFonts w:ascii="Arial" w:hAnsi="Arial" w:cs="Arial"/>
          <w:sz w:val="24"/>
          <w:szCs w:val="24"/>
        </w:rPr>
        <w:t>4</w:t>
      </w:r>
      <w:r w:rsidR="008F4B7F" w:rsidRPr="0006641B">
        <w:rPr>
          <w:rFonts w:ascii="Arial" w:hAnsi="Arial" w:cs="Arial"/>
          <w:sz w:val="24"/>
          <w:szCs w:val="24"/>
        </w:rPr>
        <w:t xml:space="preserve">b:  </w:t>
      </w:r>
      <w:r w:rsidR="001204B8" w:rsidRPr="0006641B">
        <w:rPr>
          <w:rFonts w:ascii="Arial" w:hAnsi="Arial" w:cs="Arial"/>
          <w:sz w:val="24"/>
          <w:szCs w:val="24"/>
        </w:rPr>
        <w:t>A draft of at least five (5) pages</w:t>
      </w:r>
      <w:r w:rsidR="00FF27DA">
        <w:rPr>
          <w:rFonts w:ascii="Arial" w:hAnsi="Arial" w:cs="Arial"/>
          <w:sz w:val="24"/>
          <w:szCs w:val="24"/>
        </w:rPr>
        <w:t xml:space="preserve"> (excluding title page and reference list)</w:t>
      </w:r>
      <w:r w:rsidR="001204B8" w:rsidRPr="0006641B">
        <w:rPr>
          <w:rFonts w:ascii="Arial" w:hAnsi="Arial" w:cs="Arial"/>
          <w:sz w:val="24"/>
          <w:szCs w:val="24"/>
        </w:rPr>
        <w:t xml:space="preserve"> is due before the complete manuscript. This must include appropriate citations and a reference list</w:t>
      </w:r>
      <w:r w:rsidR="00FF27DA">
        <w:rPr>
          <w:rFonts w:ascii="Arial" w:hAnsi="Arial" w:cs="Arial"/>
          <w:sz w:val="24"/>
          <w:szCs w:val="24"/>
        </w:rPr>
        <w:t xml:space="preserve"> [See Criteria Below]</w:t>
      </w:r>
      <w:r w:rsidR="001204B8" w:rsidRPr="0006641B">
        <w:rPr>
          <w:rFonts w:ascii="Arial" w:hAnsi="Arial" w:cs="Arial"/>
          <w:sz w:val="24"/>
          <w:szCs w:val="24"/>
        </w:rPr>
        <w:t>.</w:t>
      </w:r>
    </w:p>
    <w:p w:rsidR="00B219C3" w:rsidRPr="0006641B" w:rsidRDefault="00B219C3" w:rsidP="00B219C3">
      <w:pPr>
        <w:rPr>
          <w:rFonts w:ascii="Arial" w:hAnsi="Arial" w:cs="Arial"/>
          <w:b/>
          <w:sz w:val="24"/>
          <w:szCs w:val="24"/>
        </w:rPr>
      </w:pPr>
    </w:p>
    <w:p w:rsidR="001204B8" w:rsidRPr="0006641B" w:rsidRDefault="008D14BC" w:rsidP="001204B8">
      <w:pPr>
        <w:rPr>
          <w:rFonts w:ascii="Arial" w:hAnsi="Arial" w:cs="Arial"/>
          <w:b/>
          <w:sz w:val="24"/>
          <w:szCs w:val="24"/>
        </w:rPr>
      </w:pPr>
      <w:r>
        <w:rPr>
          <w:rFonts w:ascii="Arial" w:hAnsi="Arial" w:cs="Arial"/>
          <w:sz w:val="24"/>
          <w:szCs w:val="24"/>
        </w:rPr>
        <w:t>4</w:t>
      </w:r>
      <w:r w:rsidR="001204B8" w:rsidRPr="0006641B">
        <w:rPr>
          <w:rFonts w:ascii="Arial" w:hAnsi="Arial" w:cs="Arial"/>
          <w:sz w:val="24"/>
          <w:szCs w:val="24"/>
        </w:rPr>
        <w:t>c</w:t>
      </w:r>
      <w:r>
        <w:rPr>
          <w:rFonts w:ascii="Arial" w:hAnsi="Arial" w:cs="Arial"/>
          <w:sz w:val="24"/>
          <w:szCs w:val="24"/>
        </w:rPr>
        <w:t>:</w:t>
      </w:r>
      <w:r w:rsidR="001204B8" w:rsidRPr="0006641B">
        <w:rPr>
          <w:rFonts w:ascii="Arial" w:hAnsi="Arial" w:cs="Arial"/>
          <w:b/>
          <w:sz w:val="24"/>
          <w:szCs w:val="24"/>
        </w:rPr>
        <w:t xml:space="preserve">  </w:t>
      </w:r>
      <w:r w:rsidR="001204B8" w:rsidRPr="0006641B">
        <w:rPr>
          <w:rFonts w:ascii="Arial" w:hAnsi="Arial" w:cs="Arial"/>
          <w:sz w:val="24"/>
          <w:szCs w:val="24"/>
        </w:rPr>
        <w:t>Review of Peer’s Manuscript</w:t>
      </w:r>
    </w:p>
    <w:p w:rsidR="001204B8" w:rsidRPr="0006641B" w:rsidRDefault="001204B8" w:rsidP="001204B8">
      <w:pPr>
        <w:rPr>
          <w:rFonts w:ascii="Arial" w:hAnsi="Arial" w:cs="Arial"/>
          <w:b/>
          <w:sz w:val="24"/>
          <w:szCs w:val="24"/>
        </w:rPr>
      </w:pPr>
    </w:p>
    <w:p w:rsidR="001204B8" w:rsidRPr="0006641B" w:rsidRDefault="001204B8" w:rsidP="001204B8">
      <w:pPr>
        <w:rPr>
          <w:rFonts w:ascii="Arial" w:hAnsi="Arial" w:cs="Arial"/>
          <w:sz w:val="24"/>
          <w:szCs w:val="24"/>
        </w:rPr>
      </w:pPr>
      <w:r w:rsidRPr="0006641B">
        <w:rPr>
          <w:rFonts w:ascii="Arial" w:hAnsi="Arial" w:cs="Arial"/>
          <w:sz w:val="24"/>
          <w:szCs w:val="24"/>
        </w:rPr>
        <w:t>Send a finished manuscript to your designated reviewer. Receive the manuscript you are to review. Review the manuscript using Track Changes and inserting comments as needed</w:t>
      </w:r>
      <w:r w:rsidR="006C27CC" w:rsidRPr="0006641B">
        <w:rPr>
          <w:rFonts w:ascii="Arial" w:hAnsi="Arial" w:cs="Arial"/>
          <w:sz w:val="24"/>
          <w:szCs w:val="24"/>
        </w:rPr>
        <w:t xml:space="preserve"> OR write your comments in a Word document, numbering each comment</w:t>
      </w:r>
      <w:r w:rsidRPr="0006641B">
        <w:rPr>
          <w:rFonts w:ascii="Arial" w:hAnsi="Arial" w:cs="Arial"/>
          <w:sz w:val="24"/>
          <w:szCs w:val="24"/>
        </w:rPr>
        <w:t xml:space="preserve">. Send the reviewed manuscript to the author and to the instructor. </w:t>
      </w:r>
    </w:p>
    <w:p w:rsidR="001204B8" w:rsidRPr="0006641B" w:rsidRDefault="001204B8" w:rsidP="001204B8">
      <w:pPr>
        <w:rPr>
          <w:rFonts w:ascii="Arial" w:hAnsi="Arial" w:cs="Arial"/>
          <w:sz w:val="24"/>
          <w:szCs w:val="24"/>
        </w:rPr>
      </w:pPr>
      <w:r w:rsidRPr="0006641B">
        <w:rPr>
          <w:rFonts w:ascii="Arial" w:hAnsi="Arial" w:cs="Arial"/>
          <w:sz w:val="24"/>
          <w:szCs w:val="24"/>
        </w:rPr>
        <w:t xml:space="preserv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0"/>
        <w:gridCol w:w="1350"/>
        <w:gridCol w:w="1440"/>
      </w:tblGrid>
      <w:tr w:rsidR="001204B8" w:rsidRPr="0006641B" w:rsidTr="00DB0601">
        <w:trPr>
          <w:trHeight w:val="593"/>
          <w:jc w:val="center"/>
        </w:trPr>
        <w:tc>
          <w:tcPr>
            <w:tcW w:w="6570" w:type="dxa"/>
          </w:tcPr>
          <w:p w:rsidR="001204B8" w:rsidRPr="0006641B" w:rsidRDefault="001204B8" w:rsidP="00DB0601">
            <w:pPr>
              <w:rPr>
                <w:rFonts w:ascii="Arial" w:hAnsi="Arial" w:cs="Arial"/>
                <w:b/>
                <w:sz w:val="24"/>
                <w:szCs w:val="24"/>
              </w:rPr>
            </w:pPr>
            <w:r w:rsidRPr="0006641B">
              <w:rPr>
                <w:rFonts w:ascii="Arial" w:hAnsi="Arial" w:cs="Arial"/>
                <w:b/>
                <w:sz w:val="24"/>
                <w:szCs w:val="24"/>
              </w:rPr>
              <w:t>Evaluation of Peer Review</w:t>
            </w:r>
          </w:p>
        </w:tc>
        <w:tc>
          <w:tcPr>
            <w:tcW w:w="1350" w:type="dxa"/>
          </w:tcPr>
          <w:p w:rsidR="001204B8" w:rsidRPr="0006641B" w:rsidRDefault="001204B8" w:rsidP="00DB0601">
            <w:pPr>
              <w:rPr>
                <w:rFonts w:ascii="Arial" w:hAnsi="Arial" w:cs="Arial"/>
                <w:b/>
                <w:sz w:val="24"/>
                <w:szCs w:val="24"/>
              </w:rPr>
            </w:pPr>
            <w:r w:rsidRPr="0006641B">
              <w:rPr>
                <w:rFonts w:ascii="Arial" w:hAnsi="Arial" w:cs="Arial"/>
                <w:b/>
                <w:sz w:val="24"/>
                <w:szCs w:val="24"/>
              </w:rPr>
              <w:t>Possible Points</w:t>
            </w:r>
          </w:p>
        </w:tc>
        <w:tc>
          <w:tcPr>
            <w:tcW w:w="1440" w:type="dxa"/>
          </w:tcPr>
          <w:p w:rsidR="001204B8" w:rsidRPr="0006641B" w:rsidRDefault="001204B8" w:rsidP="00DB0601">
            <w:pPr>
              <w:rPr>
                <w:rFonts w:ascii="Arial" w:hAnsi="Arial" w:cs="Arial"/>
                <w:b/>
                <w:sz w:val="24"/>
                <w:szCs w:val="24"/>
              </w:rPr>
            </w:pPr>
            <w:r w:rsidRPr="0006641B">
              <w:rPr>
                <w:rFonts w:ascii="Arial" w:hAnsi="Arial" w:cs="Arial"/>
                <w:b/>
                <w:sz w:val="24"/>
                <w:szCs w:val="24"/>
              </w:rPr>
              <w:t>Your Points</w:t>
            </w:r>
          </w:p>
        </w:tc>
      </w:tr>
      <w:tr w:rsidR="001204B8" w:rsidRPr="0006641B" w:rsidTr="00DB0601">
        <w:trPr>
          <w:jc w:val="center"/>
        </w:trPr>
        <w:tc>
          <w:tcPr>
            <w:tcW w:w="6570" w:type="dxa"/>
          </w:tcPr>
          <w:p w:rsidR="001204B8" w:rsidRPr="0006641B" w:rsidRDefault="001204B8" w:rsidP="00DB0601">
            <w:pPr>
              <w:rPr>
                <w:rFonts w:ascii="Arial" w:hAnsi="Arial" w:cs="Arial"/>
                <w:sz w:val="24"/>
                <w:szCs w:val="24"/>
              </w:rPr>
            </w:pPr>
            <w:r w:rsidRPr="0006641B">
              <w:rPr>
                <w:rFonts w:ascii="Arial" w:hAnsi="Arial" w:cs="Arial"/>
                <w:sz w:val="24"/>
                <w:szCs w:val="24"/>
              </w:rPr>
              <w:t>Evidence of detailed, accurate, &amp; thoughtful review of content</w:t>
            </w:r>
          </w:p>
          <w:p w:rsidR="00AC0E0A" w:rsidRPr="0006641B" w:rsidRDefault="00AC0E0A" w:rsidP="00DB0601">
            <w:pPr>
              <w:rPr>
                <w:rFonts w:ascii="Arial" w:hAnsi="Arial" w:cs="Arial"/>
                <w:sz w:val="24"/>
                <w:szCs w:val="24"/>
              </w:rPr>
            </w:pPr>
          </w:p>
        </w:tc>
        <w:tc>
          <w:tcPr>
            <w:tcW w:w="1350" w:type="dxa"/>
          </w:tcPr>
          <w:p w:rsidR="001204B8" w:rsidRPr="0006641B" w:rsidRDefault="001204B8" w:rsidP="00DB0601">
            <w:pPr>
              <w:jc w:val="right"/>
              <w:rPr>
                <w:rFonts w:ascii="Arial" w:hAnsi="Arial" w:cs="Arial"/>
                <w:sz w:val="24"/>
                <w:szCs w:val="24"/>
              </w:rPr>
            </w:pPr>
            <w:r w:rsidRPr="0006641B">
              <w:rPr>
                <w:rFonts w:ascii="Arial" w:hAnsi="Arial" w:cs="Arial"/>
                <w:sz w:val="24"/>
                <w:szCs w:val="24"/>
              </w:rPr>
              <w:t>20</w:t>
            </w:r>
          </w:p>
        </w:tc>
        <w:tc>
          <w:tcPr>
            <w:tcW w:w="1440" w:type="dxa"/>
          </w:tcPr>
          <w:p w:rsidR="001204B8" w:rsidRPr="0006641B" w:rsidRDefault="001204B8" w:rsidP="00DB0601">
            <w:pPr>
              <w:rPr>
                <w:rFonts w:ascii="Arial" w:hAnsi="Arial" w:cs="Arial"/>
                <w:sz w:val="24"/>
                <w:szCs w:val="24"/>
              </w:rPr>
            </w:pPr>
          </w:p>
        </w:tc>
      </w:tr>
      <w:tr w:rsidR="001204B8" w:rsidRPr="0006641B" w:rsidTr="00DB0601">
        <w:trPr>
          <w:jc w:val="center"/>
        </w:trPr>
        <w:tc>
          <w:tcPr>
            <w:tcW w:w="6570" w:type="dxa"/>
          </w:tcPr>
          <w:p w:rsidR="001204B8" w:rsidRPr="0006641B" w:rsidRDefault="001204B8" w:rsidP="00DB0601">
            <w:pPr>
              <w:rPr>
                <w:rFonts w:ascii="Arial" w:hAnsi="Arial" w:cs="Arial"/>
                <w:sz w:val="24"/>
                <w:szCs w:val="24"/>
              </w:rPr>
            </w:pPr>
            <w:r w:rsidRPr="0006641B">
              <w:rPr>
                <w:rFonts w:ascii="Arial" w:hAnsi="Arial" w:cs="Arial"/>
                <w:sz w:val="24"/>
                <w:szCs w:val="24"/>
              </w:rPr>
              <w:lastRenderedPageBreak/>
              <w:t>Evidence that formatting, grammar, &amp; scientific writing were reviewed</w:t>
            </w:r>
          </w:p>
          <w:p w:rsidR="00AC0E0A" w:rsidRPr="0006641B" w:rsidRDefault="00AC0E0A" w:rsidP="00DB0601">
            <w:pPr>
              <w:rPr>
                <w:rFonts w:ascii="Arial" w:hAnsi="Arial" w:cs="Arial"/>
                <w:sz w:val="24"/>
                <w:szCs w:val="24"/>
              </w:rPr>
            </w:pPr>
          </w:p>
        </w:tc>
        <w:tc>
          <w:tcPr>
            <w:tcW w:w="1350" w:type="dxa"/>
          </w:tcPr>
          <w:p w:rsidR="001204B8" w:rsidRPr="0006641B" w:rsidRDefault="001204B8" w:rsidP="00DB0601">
            <w:pPr>
              <w:jc w:val="right"/>
              <w:rPr>
                <w:rFonts w:ascii="Arial" w:hAnsi="Arial" w:cs="Arial"/>
                <w:sz w:val="24"/>
                <w:szCs w:val="24"/>
              </w:rPr>
            </w:pPr>
            <w:r w:rsidRPr="0006641B">
              <w:rPr>
                <w:rFonts w:ascii="Arial" w:hAnsi="Arial" w:cs="Arial"/>
                <w:sz w:val="24"/>
                <w:szCs w:val="24"/>
              </w:rPr>
              <w:t>10</w:t>
            </w:r>
          </w:p>
        </w:tc>
        <w:tc>
          <w:tcPr>
            <w:tcW w:w="1440" w:type="dxa"/>
          </w:tcPr>
          <w:p w:rsidR="001204B8" w:rsidRPr="0006641B" w:rsidRDefault="001204B8" w:rsidP="00DB0601">
            <w:pPr>
              <w:rPr>
                <w:rFonts w:ascii="Arial" w:hAnsi="Arial" w:cs="Arial"/>
                <w:sz w:val="24"/>
                <w:szCs w:val="24"/>
              </w:rPr>
            </w:pPr>
          </w:p>
        </w:tc>
      </w:tr>
      <w:tr w:rsidR="001204B8" w:rsidRPr="0006641B" w:rsidTr="00DB0601">
        <w:trPr>
          <w:jc w:val="center"/>
        </w:trPr>
        <w:tc>
          <w:tcPr>
            <w:tcW w:w="6570" w:type="dxa"/>
          </w:tcPr>
          <w:p w:rsidR="001204B8" w:rsidRPr="0006641B" w:rsidRDefault="001204B8" w:rsidP="00DB0601">
            <w:pPr>
              <w:rPr>
                <w:rFonts w:ascii="Arial" w:hAnsi="Arial" w:cs="Arial"/>
                <w:sz w:val="24"/>
                <w:szCs w:val="24"/>
              </w:rPr>
            </w:pPr>
            <w:r w:rsidRPr="0006641B">
              <w:rPr>
                <w:rFonts w:ascii="Arial" w:hAnsi="Arial" w:cs="Arial"/>
                <w:sz w:val="24"/>
                <w:szCs w:val="24"/>
              </w:rPr>
              <w:t xml:space="preserve">Evidence that APA format was included in review </w:t>
            </w:r>
          </w:p>
          <w:p w:rsidR="00AC0E0A" w:rsidRPr="0006641B" w:rsidRDefault="00AC0E0A" w:rsidP="00DB0601">
            <w:pPr>
              <w:rPr>
                <w:rFonts w:ascii="Arial" w:hAnsi="Arial" w:cs="Arial"/>
                <w:sz w:val="24"/>
                <w:szCs w:val="24"/>
              </w:rPr>
            </w:pPr>
          </w:p>
        </w:tc>
        <w:tc>
          <w:tcPr>
            <w:tcW w:w="1350" w:type="dxa"/>
          </w:tcPr>
          <w:p w:rsidR="001204B8" w:rsidRPr="0006641B" w:rsidRDefault="001204B8" w:rsidP="00DB0601">
            <w:pPr>
              <w:jc w:val="right"/>
              <w:rPr>
                <w:rFonts w:ascii="Arial" w:hAnsi="Arial" w:cs="Arial"/>
                <w:sz w:val="24"/>
                <w:szCs w:val="24"/>
              </w:rPr>
            </w:pPr>
            <w:r w:rsidRPr="0006641B">
              <w:rPr>
                <w:rFonts w:ascii="Arial" w:hAnsi="Arial" w:cs="Arial"/>
                <w:sz w:val="24"/>
                <w:szCs w:val="24"/>
              </w:rPr>
              <w:t>10</w:t>
            </w:r>
          </w:p>
        </w:tc>
        <w:tc>
          <w:tcPr>
            <w:tcW w:w="1440" w:type="dxa"/>
          </w:tcPr>
          <w:p w:rsidR="001204B8" w:rsidRPr="0006641B" w:rsidRDefault="001204B8" w:rsidP="00DB0601">
            <w:pPr>
              <w:rPr>
                <w:rFonts w:ascii="Arial" w:hAnsi="Arial" w:cs="Arial"/>
                <w:sz w:val="24"/>
                <w:szCs w:val="24"/>
              </w:rPr>
            </w:pPr>
          </w:p>
        </w:tc>
      </w:tr>
      <w:tr w:rsidR="001204B8" w:rsidRPr="0006641B" w:rsidTr="00DB0601">
        <w:trPr>
          <w:jc w:val="center"/>
        </w:trPr>
        <w:tc>
          <w:tcPr>
            <w:tcW w:w="6570" w:type="dxa"/>
          </w:tcPr>
          <w:p w:rsidR="001204B8" w:rsidRPr="0006641B" w:rsidRDefault="001204B8" w:rsidP="00DB0601">
            <w:pPr>
              <w:rPr>
                <w:rFonts w:ascii="Arial" w:hAnsi="Arial" w:cs="Arial"/>
                <w:sz w:val="24"/>
                <w:szCs w:val="24"/>
              </w:rPr>
            </w:pPr>
            <w:r w:rsidRPr="0006641B">
              <w:rPr>
                <w:rFonts w:ascii="Arial" w:hAnsi="Arial" w:cs="Arial"/>
                <w:sz w:val="24"/>
                <w:szCs w:val="24"/>
              </w:rPr>
              <w:t>Tone of review respectful and collegial</w:t>
            </w:r>
          </w:p>
          <w:p w:rsidR="00AC0E0A" w:rsidRPr="0006641B" w:rsidRDefault="00AC0E0A" w:rsidP="00DB0601">
            <w:pPr>
              <w:rPr>
                <w:rFonts w:ascii="Arial" w:hAnsi="Arial" w:cs="Arial"/>
                <w:sz w:val="24"/>
                <w:szCs w:val="24"/>
              </w:rPr>
            </w:pPr>
          </w:p>
        </w:tc>
        <w:tc>
          <w:tcPr>
            <w:tcW w:w="1350" w:type="dxa"/>
          </w:tcPr>
          <w:p w:rsidR="001204B8" w:rsidRPr="0006641B" w:rsidRDefault="001204B8" w:rsidP="00DB0601">
            <w:pPr>
              <w:jc w:val="right"/>
              <w:rPr>
                <w:rFonts w:ascii="Arial" w:hAnsi="Arial" w:cs="Arial"/>
                <w:sz w:val="24"/>
                <w:szCs w:val="24"/>
              </w:rPr>
            </w:pPr>
            <w:r w:rsidRPr="0006641B">
              <w:rPr>
                <w:rFonts w:ascii="Arial" w:hAnsi="Arial" w:cs="Arial"/>
                <w:sz w:val="24"/>
                <w:szCs w:val="24"/>
              </w:rPr>
              <w:t>10</w:t>
            </w:r>
          </w:p>
        </w:tc>
        <w:tc>
          <w:tcPr>
            <w:tcW w:w="1440" w:type="dxa"/>
          </w:tcPr>
          <w:p w:rsidR="001204B8" w:rsidRPr="0006641B" w:rsidRDefault="001204B8" w:rsidP="00DB0601">
            <w:pPr>
              <w:rPr>
                <w:rFonts w:ascii="Arial" w:hAnsi="Arial" w:cs="Arial"/>
                <w:sz w:val="24"/>
                <w:szCs w:val="24"/>
              </w:rPr>
            </w:pPr>
          </w:p>
        </w:tc>
      </w:tr>
      <w:tr w:rsidR="001204B8" w:rsidRPr="0006641B" w:rsidTr="00DB0601">
        <w:trPr>
          <w:jc w:val="center"/>
        </w:trPr>
        <w:tc>
          <w:tcPr>
            <w:tcW w:w="6570" w:type="dxa"/>
          </w:tcPr>
          <w:p w:rsidR="001204B8" w:rsidRPr="0006641B" w:rsidRDefault="001204B8" w:rsidP="00DB0601">
            <w:pPr>
              <w:rPr>
                <w:rFonts w:ascii="Arial" w:hAnsi="Arial" w:cs="Arial"/>
                <w:b/>
                <w:caps/>
                <w:sz w:val="24"/>
                <w:szCs w:val="24"/>
              </w:rPr>
            </w:pPr>
            <w:r w:rsidRPr="0006641B">
              <w:rPr>
                <w:rFonts w:ascii="Arial" w:hAnsi="Arial" w:cs="Arial"/>
                <w:b/>
                <w:caps/>
                <w:sz w:val="24"/>
                <w:szCs w:val="24"/>
              </w:rPr>
              <w:t>Total</w:t>
            </w:r>
          </w:p>
        </w:tc>
        <w:tc>
          <w:tcPr>
            <w:tcW w:w="1350" w:type="dxa"/>
          </w:tcPr>
          <w:p w:rsidR="001204B8" w:rsidRPr="0006641B" w:rsidRDefault="001204B8" w:rsidP="00DB0601">
            <w:pPr>
              <w:jc w:val="right"/>
              <w:rPr>
                <w:rFonts w:ascii="Arial" w:hAnsi="Arial" w:cs="Arial"/>
                <w:sz w:val="24"/>
                <w:szCs w:val="24"/>
              </w:rPr>
            </w:pPr>
            <w:r w:rsidRPr="0006641B">
              <w:rPr>
                <w:rFonts w:ascii="Arial" w:hAnsi="Arial" w:cs="Arial"/>
                <w:sz w:val="24"/>
                <w:szCs w:val="24"/>
              </w:rPr>
              <w:t>50</w:t>
            </w:r>
          </w:p>
        </w:tc>
        <w:tc>
          <w:tcPr>
            <w:tcW w:w="1440" w:type="dxa"/>
          </w:tcPr>
          <w:p w:rsidR="001204B8" w:rsidRPr="0006641B" w:rsidRDefault="001204B8" w:rsidP="00DB0601">
            <w:pPr>
              <w:rPr>
                <w:rFonts w:ascii="Arial" w:hAnsi="Arial" w:cs="Arial"/>
                <w:sz w:val="24"/>
                <w:szCs w:val="24"/>
              </w:rPr>
            </w:pPr>
          </w:p>
        </w:tc>
      </w:tr>
    </w:tbl>
    <w:p w:rsidR="001204B8" w:rsidRPr="0006641B" w:rsidRDefault="001204B8" w:rsidP="001204B8">
      <w:pPr>
        <w:rPr>
          <w:rFonts w:ascii="Arial" w:hAnsi="Arial" w:cs="Arial"/>
          <w:sz w:val="24"/>
          <w:szCs w:val="24"/>
        </w:rPr>
      </w:pPr>
    </w:p>
    <w:p w:rsidR="001204B8" w:rsidRPr="0006641B" w:rsidRDefault="008D14BC" w:rsidP="001204B8">
      <w:pPr>
        <w:keepNext/>
        <w:rPr>
          <w:rFonts w:ascii="Arial" w:hAnsi="Arial" w:cs="Arial"/>
          <w:sz w:val="24"/>
          <w:szCs w:val="24"/>
        </w:rPr>
      </w:pPr>
      <w:r>
        <w:rPr>
          <w:rFonts w:ascii="Arial" w:hAnsi="Arial" w:cs="Arial"/>
          <w:sz w:val="24"/>
          <w:szCs w:val="24"/>
        </w:rPr>
        <w:t>4d:</w:t>
      </w:r>
      <w:r w:rsidR="001204B8" w:rsidRPr="0006641B">
        <w:rPr>
          <w:rFonts w:ascii="Arial" w:hAnsi="Arial" w:cs="Arial"/>
          <w:sz w:val="24"/>
          <w:szCs w:val="24"/>
        </w:rPr>
        <w:t xml:space="preserve">  Complete Manuscript </w:t>
      </w:r>
    </w:p>
    <w:p w:rsidR="001204B8" w:rsidRPr="0006641B" w:rsidRDefault="001204B8" w:rsidP="00B219C3">
      <w:pPr>
        <w:rPr>
          <w:rFonts w:ascii="Arial" w:hAnsi="Arial" w:cs="Arial"/>
          <w:sz w:val="24"/>
          <w:szCs w:val="24"/>
        </w:rPr>
      </w:pPr>
    </w:p>
    <w:p w:rsidR="001204B8" w:rsidRPr="0006641B" w:rsidRDefault="001204B8" w:rsidP="00B219C3">
      <w:pPr>
        <w:rPr>
          <w:rFonts w:ascii="Arial" w:hAnsi="Arial" w:cs="Arial"/>
          <w:b/>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1"/>
        <w:gridCol w:w="1247"/>
        <w:gridCol w:w="1232"/>
      </w:tblGrid>
      <w:tr w:rsidR="00B219C3" w:rsidRPr="0006641B" w:rsidTr="007A1AEB">
        <w:trPr>
          <w:jc w:val="center"/>
        </w:trPr>
        <w:tc>
          <w:tcPr>
            <w:tcW w:w="6881" w:type="dxa"/>
          </w:tcPr>
          <w:p w:rsidR="00B219C3" w:rsidRPr="0006641B" w:rsidRDefault="00B219C3" w:rsidP="007A1AEB">
            <w:pPr>
              <w:rPr>
                <w:rFonts w:ascii="Arial" w:hAnsi="Arial" w:cs="Arial"/>
                <w:b/>
                <w:sz w:val="24"/>
                <w:szCs w:val="24"/>
              </w:rPr>
            </w:pPr>
            <w:r w:rsidRPr="0006641B">
              <w:rPr>
                <w:rFonts w:ascii="Arial" w:hAnsi="Arial" w:cs="Arial"/>
                <w:b/>
                <w:sz w:val="24"/>
                <w:szCs w:val="24"/>
              </w:rPr>
              <w:t>Criteria</w:t>
            </w:r>
          </w:p>
        </w:tc>
        <w:tc>
          <w:tcPr>
            <w:tcW w:w="1247" w:type="dxa"/>
          </w:tcPr>
          <w:p w:rsidR="00B219C3" w:rsidRPr="0006641B" w:rsidRDefault="00B219C3" w:rsidP="007A1AEB">
            <w:pPr>
              <w:rPr>
                <w:rFonts w:ascii="Arial" w:hAnsi="Arial" w:cs="Arial"/>
                <w:b/>
                <w:sz w:val="24"/>
                <w:szCs w:val="24"/>
              </w:rPr>
            </w:pPr>
            <w:r w:rsidRPr="0006641B">
              <w:rPr>
                <w:rFonts w:ascii="Arial" w:hAnsi="Arial" w:cs="Arial"/>
                <w:b/>
                <w:sz w:val="24"/>
                <w:szCs w:val="24"/>
              </w:rPr>
              <w:t>Possible Score</w:t>
            </w:r>
          </w:p>
        </w:tc>
        <w:tc>
          <w:tcPr>
            <w:tcW w:w="1232" w:type="dxa"/>
          </w:tcPr>
          <w:p w:rsidR="00B219C3" w:rsidRPr="0006641B" w:rsidRDefault="00B219C3" w:rsidP="007A1AEB">
            <w:pPr>
              <w:rPr>
                <w:rFonts w:ascii="Arial" w:hAnsi="Arial" w:cs="Arial"/>
                <w:b/>
                <w:sz w:val="24"/>
                <w:szCs w:val="24"/>
              </w:rPr>
            </w:pPr>
            <w:r w:rsidRPr="0006641B">
              <w:rPr>
                <w:rFonts w:ascii="Arial" w:hAnsi="Arial" w:cs="Arial"/>
                <w:b/>
                <w:sz w:val="24"/>
                <w:szCs w:val="24"/>
              </w:rPr>
              <w:t>Your Score</w:t>
            </w:r>
          </w:p>
        </w:tc>
      </w:tr>
      <w:tr w:rsidR="006C27CC" w:rsidRPr="0006641B" w:rsidTr="007A1AEB">
        <w:trPr>
          <w:jc w:val="center"/>
        </w:trPr>
        <w:tc>
          <w:tcPr>
            <w:tcW w:w="6881" w:type="dxa"/>
          </w:tcPr>
          <w:p w:rsidR="006C27CC" w:rsidRPr="0006641B" w:rsidRDefault="006C27CC" w:rsidP="007A1AEB">
            <w:pPr>
              <w:rPr>
                <w:rFonts w:ascii="Arial" w:hAnsi="Arial" w:cs="Arial"/>
                <w:sz w:val="24"/>
                <w:szCs w:val="24"/>
              </w:rPr>
            </w:pPr>
            <w:r w:rsidRPr="0006641B">
              <w:rPr>
                <w:rFonts w:ascii="Arial" w:hAnsi="Arial" w:cs="Arial"/>
                <w:sz w:val="24"/>
                <w:szCs w:val="24"/>
              </w:rPr>
              <w:t>Title page includes author, credentials, &amp; institutional affiliation; has audience appeal and is descriptive of the article; &lt;12 words.</w:t>
            </w:r>
          </w:p>
          <w:p w:rsidR="00605B49" w:rsidRPr="0006641B" w:rsidRDefault="00605B49" w:rsidP="007A1AEB">
            <w:pPr>
              <w:rPr>
                <w:rFonts w:ascii="Arial" w:hAnsi="Arial" w:cs="Arial"/>
                <w:sz w:val="24"/>
                <w:szCs w:val="24"/>
              </w:rPr>
            </w:pPr>
          </w:p>
        </w:tc>
        <w:tc>
          <w:tcPr>
            <w:tcW w:w="1247" w:type="dxa"/>
          </w:tcPr>
          <w:p w:rsidR="006C27CC" w:rsidRPr="0006641B" w:rsidRDefault="00605B49" w:rsidP="00605B49">
            <w:pPr>
              <w:jc w:val="center"/>
              <w:rPr>
                <w:rFonts w:ascii="Arial" w:hAnsi="Arial" w:cs="Arial"/>
                <w:sz w:val="24"/>
                <w:szCs w:val="24"/>
              </w:rPr>
            </w:pPr>
            <w:r w:rsidRPr="0006641B">
              <w:rPr>
                <w:rFonts w:ascii="Arial" w:hAnsi="Arial" w:cs="Arial"/>
                <w:sz w:val="24"/>
                <w:szCs w:val="24"/>
              </w:rPr>
              <w:t>5</w:t>
            </w:r>
          </w:p>
        </w:tc>
        <w:tc>
          <w:tcPr>
            <w:tcW w:w="1232" w:type="dxa"/>
          </w:tcPr>
          <w:p w:rsidR="006C27CC" w:rsidRPr="0006641B" w:rsidRDefault="006C27CC" w:rsidP="007A1AEB">
            <w:pPr>
              <w:rPr>
                <w:rFonts w:ascii="Arial" w:hAnsi="Arial" w:cs="Arial"/>
                <w:b/>
                <w:sz w:val="24"/>
                <w:szCs w:val="24"/>
              </w:rPr>
            </w:pPr>
          </w:p>
        </w:tc>
      </w:tr>
      <w:tr w:rsidR="00B219C3" w:rsidRPr="0006641B" w:rsidTr="007A1AEB">
        <w:trPr>
          <w:jc w:val="center"/>
        </w:trPr>
        <w:tc>
          <w:tcPr>
            <w:tcW w:w="6881" w:type="dxa"/>
          </w:tcPr>
          <w:p w:rsidR="00B219C3" w:rsidRPr="0006641B" w:rsidRDefault="00B219C3" w:rsidP="007A1AEB">
            <w:pPr>
              <w:rPr>
                <w:rFonts w:ascii="Arial" w:hAnsi="Arial" w:cs="Arial"/>
                <w:sz w:val="24"/>
                <w:szCs w:val="24"/>
              </w:rPr>
            </w:pPr>
            <w:r w:rsidRPr="0006641B">
              <w:rPr>
                <w:rFonts w:ascii="Arial" w:hAnsi="Arial" w:cs="Arial"/>
                <w:sz w:val="24"/>
                <w:szCs w:val="24"/>
              </w:rPr>
              <w:t xml:space="preserve">Introduction opens broadly, captures the reader’s attention, and presents purpose of the paper. </w:t>
            </w:r>
          </w:p>
          <w:p w:rsidR="00605B49" w:rsidRPr="0006641B" w:rsidRDefault="00605B49" w:rsidP="007A1AEB">
            <w:pPr>
              <w:rPr>
                <w:rFonts w:ascii="Arial" w:hAnsi="Arial" w:cs="Arial"/>
                <w:sz w:val="24"/>
                <w:szCs w:val="24"/>
              </w:rPr>
            </w:pPr>
          </w:p>
        </w:tc>
        <w:tc>
          <w:tcPr>
            <w:tcW w:w="1247" w:type="dxa"/>
          </w:tcPr>
          <w:p w:rsidR="00B219C3" w:rsidRPr="0006641B" w:rsidRDefault="00B219C3" w:rsidP="00605B49">
            <w:pPr>
              <w:jc w:val="center"/>
              <w:rPr>
                <w:rFonts w:ascii="Arial" w:hAnsi="Arial" w:cs="Arial"/>
                <w:sz w:val="24"/>
                <w:szCs w:val="24"/>
              </w:rPr>
            </w:pPr>
            <w:r w:rsidRPr="0006641B">
              <w:rPr>
                <w:rFonts w:ascii="Arial" w:hAnsi="Arial" w:cs="Arial"/>
                <w:sz w:val="24"/>
                <w:szCs w:val="24"/>
              </w:rPr>
              <w:t>1</w:t>
            </w:r>
            <w:r w:rsidR="00D72BA9" w:rsidRPr="0006641B">
              <w:rPr>
                <w:rFonts w:ascii="Arial" w:hAnsi="Arial" w:cs="Arial"/>
                <w:sz w:val="24"/>
                <w:szCs w:val="24"/>
              </w:rPr>
              <w:t>0</w:t>
            </w:r>
          </w:p>
        </w:tc>
        <w:tc>
          <w:tcPr>
            <w:tcW w:w="1232" w:type="dxa"/>
          </w:tcPr>
          <w:p w:rsidR="00B219C3" w:rsidRPr="0006641B" w:rsidRDefault="00B219C3" w:rsidP="007A1AEB">
            <w:pPr>
              <w:rPr>
                <w:rFonts w:ascii="Arial" w:hAnsi="Arial" w:cs="Arial"/>
                <w:b/>
                <w:sz w:val="24"/>
                <w:szCs w:val="24"/>
              </w:rPr>
            </w:pPr>
          </w:p>
        </w:tc>
      </w:tr>
      <w:tr w:rsidR="00C23AEB" w:rsidRPr="0006641B" w:rsidTr="007A1AEB">
        <w:trPr>
          <w:jc w:val="center"/>
        </w:trPr>
        <w:tc>
          <w:tcPr>
            <w:tcW w:w="6881" w:type="dxa"/>
          </w:tcPr>
          <w:p w:rsidR="00C23AEB" w:rsidRPr="0006641B" w:rsidRDefault="00C23AEB" w:rsidP="007A1AEB">
            <w:pPr>
              <w:rPr>
                <w:rFonts w:ascii="Arial" w:hAnsi="Arial" w:cs="Arial"/>
                <w:sz w:val="24"/>
                <w:szCs w:val="24"/>
              </w:rPr>
            </w:pPr>
            <w:r w:rsidRPr="0006641B">
              <w:rPr>
                <w:rFonts w:ascii="Arial" w:hAnsi="Arial" w:cs="Arial"/>
                <w:sz w:val="24"/>
                <w:szCs w:val="24"/>
              </w:rPr>
              <w:t>Method of literature search</w:t>
            </w:r>
            <w:r w:rsidR="008D14BC">
              <w:rPr>
                <w:rFonts w:ascii="Arial" w:hAnsi="Arial" w:cs="Arial"/>
                <w:sz w:val="24"/>
                <w:szCs w:val="24"/>
              </w:rPr>
              <w:t xml:space="preserve"> &amp; results</w:t>
            </w:r>
          </w:p>
          <w:p w:rsidR="00605B49" w:rsidRPr="0006641B" w:rsidRDefault="00605B49" w:rsidP="007A1AEB">
            <w:pPr>
              <w:rPr>
                <w:rFonts w:ascii="Arial" w:hAnsi="Arial" w:cs="Arial"/>
                <w:sz w:val="24"/>
                <w:szCs w:val="24"/>
              </w:rPr>
            </w:pPr>
          </w:p>
        </w:tc>
        <w:tc>
          <w:tcPr>
            <w:tcW w:w="1247" w:type="dxa"/>
          </w:tcPr>
          <w:p w:rsidR="00C23AEB" w:rsidRPr="0006641B" w:rsidRDefault="00C23AEB" w:rsidP="00605B49">
            <w:pPr>
              <w:jc w:val="center"/>
              <w:rPr>
                <w:rFonts w:ascii="Arial" w:hAnsi="Arial" w:cs="Arial"/>
                <w:sz w:val="24"/>
                <w:szCs w:val="24"/>
              </w:rPr>
            </w:pPr>
            <w:r w:rsidRPr="0006641B">
              <w:rPr>
                <w:rFonts w:ascii="Arial" w:hAnsi="Arial" w:cs="Arial"/>
                <w:sz w:val="24"/>
                <w:szCs w:val="24"/>
              </w:rPr>
              <w:t>10</w:t>
            </w:r>
          </w:p>
        </w:tc>
        <w:tc>
          <w:tcPr>
            <w:tcW w:w="1232" w:type="dxa"/>
          </w:tcPr>
          <w:p w:rsidR="00C23AEB" w:rsidRPr="0006641B" w:rsidRDefault="00C23AEB" w:rsidP="007A1AEB">
            <w:pPr>
              <w:rPr>
                <w:rFonts w:ascii="Arial" w:hAnsi="Arial" w:cs="Arial"/>
                <w:b/>
                <w:sz w:val="24"/>
                <w:szCs w:val="24"/>
              </w:rPr>
            </w:pPr>
          </w:p>
        </w:tc>
      </w:tr>
      <w:tr w:rsidR="00B219C3" w:rsidRPr="0006641B" w:rsidTr="007A1AEB">
        <w:trPr>
          <w:jc w:val="center"/>
        </w:trPr>
        <w:tc>
          <w:tcPr>
            <w:tcW w:w="6881" w:type="dxa"/>
          </w:tcPr>
          <w:p w:rsidR="00B219C3" w:rsidRPr="0006641B" w:rsidRDefault="00B219C3" w:rsidP="007A1AEB">
            <w:pPr>
              <w:rPr>
                <w:rFonts w:ascii="Arial" w:hAnsi="Arial" w:cs="Arial"/>
                <w:sz w:val="24"/>
                <w:szCs w:val="24"/>
              </w:rPr>
            </w:pPr>
            <w:r w:rsidRPr="0006641B">
              <w:rPr>
                <w:rFonts w:ascii="Arial" w:hAnsi="Arial" w:cs="Arial"/>
                <w:sz w:val="24"/>
                <w:szCs w:val="24"/>
              </w:rPr>
              <w:t xml:space="preserve">Background and significance section presents logical </w:t>
            </w:r>
            <w:r w:rsidR="006C27CC" w:rsidRPr="0006641B">
              <w:rPr>
                <w:rFonts w:ascii="Arial" w:hAnsi="Arial" w:cs="Arial"/>
                <w:sz w:val="24"/>
                <w:szCs w:val="24"/>
              </w:rPr>
              <w:t xml:space="preserve">and strong </w:t>
            </w:r>
            <w:r w:rsidRPr="0006641B">
              <w:rPr>
                <w:rFonts w:ascii="Arial" w:hAnsi="Arial" w:cs="Arial"/>
                <w:sz w:val="24"/>
                <w:szCs w:val="24"/>
              </w:rPr>
              <w:t xml:space="preserve">case for importance of the topic. </w:t>
            </w:r>
          </w:p>
          <w:p w:rsidR="00605B49" w:rsidRPr="0006641B" w:rsidRDefault="00605B49" w:rsidP="007A1AEB">
            <w:pPr>
              <w:rPr>
                <w:rFonts w:ascii="Arial" w:hAnsi="Arial" w:cs="Arial"/>
                <w:sz w:val="24"/>
                <w:szCs w:val="24"/>
              </w:rPr>
            </w:pPr>
          </w:p>
        </w:tc>
        <w:tc>
          <w:tcPr>
            <w:tcW w:w="1247" w:type="dxa"/>
          </w:tcPr>
          <w:p w:rsidR="00B219C3" w:rsidRPr="0006641B" w:rsidRDefault="00C23AEB" w:rsidP="00605B49">
            <w:pPr>
              <w:jc w:val="center"/>
              <w:rPr>
                <w:rFonts w:ascii="Arial" w:hAnsi="Arial" w:cs="Arial"/>
                <w:sz w:val="24"/>
                <w:szCs w:val="24"/>
              </w:rPr>
            </w:pPr>
            <w:r w:rsidRPr="0006641B">
              <w:rPr>
                <w:rFonts w:ascii="Arial" w:hAnsi="Arial" w:cs="Arial"/>
                <w:sz w:val="24"/>
                <w:szCs w:val="24"/>
              </w:rPr>
              <w:t>20</w:t>
            </w:r>
          </w:p>
        </w:tc>
        <w:tc>
          <w:tcPr>
            <w:tcW w:w="1232" w:type="dxa"/>
          </w:tcPr>
          <w:p w:rsidR="00B219C3" w:rsidRPr="0006641B" w:rsidRDefault="00B219C3" w:rsidP="007A1AEB">
            <w:pPr>
              <w:rPr>
                <w:rFonts w:ascii="Arial" w:hAnsi="Arial" w:cs="Arial"/>
                <w:b/>
                <w:sz w:val="24"/>
                <w:szCs w:val="24"/>
              </w:rPr>
            </w:pPr>
          </w:p>
        </w:tc>
      </w:tr>
      <w:tr w:rsidR="00B219C3" w:rsidRPr="0006641B" w:rsidTr="007A1AEB">
        <w:trPr>
          <w:jc w:val="center"/>
        </w:trPr>
        <w:tc>
          <w:tcPr>
            <w:tcW w:w="6881" w:type="dxa"/>
          </w:tcPr>
          <w:p w:rsidR="00B219C3" w:rsidRPr="0006641B" w:rsidRDefault="00D72BA9" w:rsidP="006C27CC">
            <w:pPr>
              <w:rPr>
                <w:rFonts w:ascii="Arial" w:hAnsi="Arial" w:cs="Arial"/>
                <w:sz w:val="24"/>
                <w:szCs w:val="24"/>
              </w:rPr>
            </w:pPr>
            <w:r w:rsidRPr="0006641B">
              <w:rPr>
                <w:rFonts w:ascii="Arial" w:hAnsi="Arial" w:cs="Arial"/>
                <w:sz w:val="24"/>
                <w:szCs w:val="24"/>
              </w:rPr>
              <w:t>Body of the paper</w:t>
            </w:r>
            <w:r w:rsidR="006C27CC" w:rsidRPr="0006641B">
              <w:rPr>
                <w:rFonts w:ascii="Arial" w:hAnsi="Arial" w:cs="Arial"/>
                <w:sz w:val="24"/>
                <w:szCs w:val="24"/>
              </w:rPr>
              <w:t xml:space="preserve"> (Findings)</w:t>
            </w:r>
            <w:r w:rsidR="00B219C3" w:rsidRPr="0006641B">
              <w:rPr>
                <w:rFonts w:ascii="Arial" w:hAnsi="Arial" w:cs="Arial"/>
                <w:sz w:val="24"/>
                <w:szCs w:val="24"/>
              </w:rPr>
              <w:t xml:space="preserve"> is consistent with </w:t>
            </w:r>
            <w:r w:rsidR="006C27CC" w:rsidRPr="0006641B">
              <w:rPr>
                <w:rFonts w:ascii="Arial" w:hAnsi="Arial" w:cs="Arial"/>
                <w:sz w:val="24"/>
                <w:szCs w:val="24"/>
              </w:rPr>
              <w:t>the purpose, is comprehensive,</w:t>
            </w:r>
            <w:r w:rsidR="00B219C3" w:rsidRPr="0006641B">
              <w:rPr>
                <w:rFonts w:ascii="Arial" w:hAnsi="Arial" w:cs="Arial"/>
                <w:sz w:val="24"/>
                <w:szCs w:val="24"/>
              </w:rPr>
              <w:t xml:space="preserve"> and presents a synthesis of the literature.</w:t>
            </w:r>
            <w:r w:rsidR="006C27CC" w:rsidRPr="0006641B">
              <w:rPr>
                <w:rFonts w:ascii="Arial" w:hAnsi="Arial" w:cs="Arial"/>
                <w:sz w:val="24"/>
                <w:szCs w:val="24"/>
              </w:rPr>
              <w:t xml:space="preserve">  Information is presented with adequate detail, but without losing the main point being made.</w:t>
            </w:r>
          </w:p>
          <w:p w:rsidR="00605B49" w:rsidRPr="0006641B" w:rsidRDefault="00605B49" w:rsidP="006C27CC">
            <w:pPr>
              <w:rPr>
                <w:rFonts w:ascii="Arial" w:hAnsi="Arial" w:cs="Arial"/>
                <w:sz w:val="24"/>
                <w:szCs w:val="24"/>
              </w:rPr>
            </w:pPr>
          </w:p>
        </w:tc>
        <w:tc>
          <w:tcPr>
            <w:tcW w:w="1247" w:type="dxa"/>
          </w:tcPr>
          <w:p w:rsidR="00B219C3" w:rsidRPr="0006641B" w:rsidRDefault="00605B49" w:rsidP="00605B49">
            <w:pPr>
              <w:jc w:val="center"/>
              <w:rPr>
                <w:rFonts w:ascii="Arial" w:hAnsi="Arial" w:cs="Arial"/>
                <w:sz w:val="24"/>
                <w:szCs w:val="24"/>
              </w:rPr>
            </w:pPr>
            <w:r w:rsidRPr="0006641B">
              <w:rPr>
                <w:rFonts w:ascii="Arial" w:hAnsi="Arial" w:cs="Arial"/>
                <w:sz w:val="24"/>
                <w:szCs w:val="24"/>
              </w:rPr>
              <w:t>3</w:t>
            </w:r>
            <w:r w:rsidR="00C23AEB" w:rsidRPr="0006641B">
              <w:rPr>
                <w:rFonts w:ascii="Arial" w:hAnsi="Arial" w:cs="Arial"/>
                <w:sz w:val="24"/>
                <w:szCs w:val="24"/>
              </w:rPr>
              <w:t>0</w:t>
            </w:r>
          </w:p>
        </w:tc>
        <w:tc>
          <w:tcPr>
            <w:tcW w:w="1232" w:type="dxa"/>
          </w:tcPr>
          <w:p w:rsidR="00B219C3" w:rsidRPr="0006641B" w:rsidRDefault="00B219C3" w:rsidP="007A1AEB">
            <w:pPr>
              <w:rPr>
                <w:rFonts w:ascii="Arial" w:hAnsi="Arial" w:cs="Arial"/>
                <w:sz w:val="24"/>
                <w:szCs w:val="24"/>
              </w:rPr>
            </w:pPr>
          </w:p>
        </w:tc>
      </w:tr>
      <w:tr w:rsidR="006C27CC" w:rsidRPr="0006641B" w:rsidTr="007A1AEB">
        <w:trPr>
          <w:jc w:val="center"/>
        </w:trPr>
        <w:tc>
          <w:tcPr>
            <w:tcW w:w="6881" w:type="dxa"/>
          </w:tcPr>
          <w:p w:rsidR="006C27CC" w:rsidRPr="0006641B" w:rsidRDefault="006C27CC" w:rsidP="00AE2029">
            <w:pPr>
              <w:keepNext/>
              <w:rPr>
                <w:rFonts w:ascii="Arial" w:hAnsi="Arial" w:cs="Arial"/>
                <w:sz w:val="24"/>
                <w:szCs w:val="24"/>
              </w:rPr>
            </w:pPr>
            <w:r w:rsidRPr="0006641B">
              <w:rPr>
                <w:rFonts w:ascii="Arial" w:hAnsi="Arial" w:cs="Arial"/>
                <w:sz w:val="24"/>
                <w:szCs w:val="24"/>
              </w:rPr>
              <w:t>Conclusion: Aim restated, clear and logical conclusion of ideas.</w:t>
            </w:r>
          </w:p>
          <w:p w:rsidR="00605B49" w:rsidRPr="0006641B" w:rsidRDefault="00605B49" w:rsidP="00AE2029">
            <w:pPr>
              <w:keepNext/>
              <w:rPr>
                <w:rFonts w:ascii="Arial" w:hAnsi="Arial" w:cs="Arial"/>
                <w:sz w:val="24"/>
                <w:szCs w:val="24"/>
              </w:rPr>
            </w:pPr>
          </w:p>
        </w:tc>
        <w:tc>
          <w:tcPr>
            <w:tcW w:w="1247" w:type="dxa"/>
          </w:tcPr>
          <w:p w:rsidR="006C27CC" w:rsidRPr="0006641B" w:rsidRDefault="00605B49" w:rsidP="00605B49">
            <w:pPr>
              <w:jc w:val="center"/>
              <w:rPr>
                <w:rFonts w:ascii="Arial" w:hAnsi="Arial" w:cs="Arial"/>
                <w:sz w:val="24"/>
                <w:szCs w:val="24"/>
              </w:rPr>
            </w:pPr>
            <w:r w:rsidRPr="0006641B">
              <w:rPr>
                <w:rFonts w:ascii="Arial" w:hAnsi="Arial" w:cs="Arial"/>
                <w:sz w:val="24"/>
                <w:szCs w:val="24"/>
              </w:rPr>
              <w:t>5</w:t>
            </w:r>
          </w:p>
        </w:tc>
        <w:tc>
          <w:tcPr>
            <w:tcW w:w="1232" w:type="dxa"/>
          </w:tcPr>
          <w:p w:rsidR="006C27CC" w:rsidRPr="0006641B" w:rsidRDefault="006C27CC" w:rsidP="00AE2029">
            <w:pPr>
              <w:rPr>
                <w:sz w:val="24"/>
                <w:szCs w:val="24"/>
              </w:rPr>
            </w:pPr>
          </w:p>
        </w:tc>
      </w:tr>
      <w:tr w:rsidR="00B219C3" w:rsidRPr="0006641B" w:rsidTr="007A1AEB">
        <w:trPr>
          <w:jc w:val="center"/>
        </w:trPr>
        <w:tc>
          <w:tcPr>
            <w:tcW w:w="6881" w:type="dxa"/>
          </w:tcPr>
          <w:p w:rsidR="00B219C3" w:rsidRPr="0006641B" w:rsidRDefault="00B219C3" w:rsidP="007A1AEB">
            <w:pPr>
              <w:rPr>
                <w:rFonts w:ascii="Arial" w:hAnsi="Arial" w:cs="Arial"/>
                <w:sz w:val="24"/>
                <w:szCs w:val="24"/>
              </w:rPr>
            </w:pPr>
            <w:r w:rsidRPr="0006641B">
              <w:rPr>
                <w:rFonts w:ascii="Arial" w:hAnsi="Arial" w:cs="Arial"/>
                <w:sz w:val="24"/>
                <w:szCs w:val="24"/>
              </w:rPr>
              <w:t>Punctuation, grammar, spelling, and sentence structure; Paragraphs have logical flow of ideas</w:t>
            </w:r>
            <w:r w:rsidR="00C23AEB" w:rsidRPr="0006641B">
              <w:rPr>
                <w:rFonts w:ascii="Arial" w:hAnsi="Arial" w:cs="Arial"/>
                <w:sz w:val="24"/>
                <w:szCs w:val="24"/>
              </w:rPr>
              <w:t>.</w:t>
            </w:r>
          </w:p>
          <w:p w:rsidR="00605B49" w:rsidRPr="0006641B" w:rsidRDefault="00605B49" w:rsidP="007A1AEB">
            <w:pPr>
              <w:rPr>
                <w:rFonts w:ascii="Arial" w:hAnsi="Arial" w:cs="Arial"/>
                <w:sz w:val="24"/>
                <w:szCs w:val="24"/>
              </w:rPr>
            </w:pPr>
          </w:p>
        </w:tc>
        <w:tc>
          <w:tcPr>
            <w:tcW w:w="1247" w:type="dxa"/>
          </w:tcPr>
          <w:p w:rsidR="00B219C3" w:rsidRPr="0006641B" w:rsidRDefault="00D72BA9" w:rsidP="00605B49">
            <w:pPr>
              <w:jc w:val="center"/>
              <w:rPr>
                <w:rFonts w:ascii="Arial" w:hAnsi="Arial" w:cs="Arial"/>
                <w:sz w:val="24"/>
                <w:szCs w:val="24"/>
              </w:rPr>
            </w:pPr>
            <w:r w:rsidRPr="0006641B">
              <w:rPr>
                <w:rFonts w:ascii="Arial" w:hAnsi="Arial" w:cs="Arial"/>
                <w:sz w:val="24"/>
                <w:szCs w:val="24"/>
              </w:rPr>
              <w:t>1</w:t>
            </w:r>
            <w:r w:rsidR="00C23AEB" w:rsidRPr="0006641B">
              <w:rPr>
                <w:rFonts w:ascii="Arial" w:hAnsi="Arial" w:cs="Arial"/>
                <w:sz w:val="24"/>
                <w:szCs w:val="24"/>
              </w:rPr>
              <w:t>0</w:t>
            </w:r>
          </w:p>
        </w:tc>
        <w:tc>
          <w:tcPr>
            <w:tcW w:w="1232" w:type="dxa"/>
          </w:tcPr>
          <w:p w:rsidR="00B219C3" w:rsidRPr="0006641B" w:rsidRDefault="00B219C3" w:rsidP="007A1AEB">
            <w:pPr>
              <w:rPr>
                <w:rFonts w:ascii="Arial" w:hAnsi="Arial" w:cs="Arial"/>
                <w:sz w:val="24"/>
                <w:szCs w:val="24"/>
              </w:rPr>
            </w:pPr>
          </w:p>
        </w:tc>
      </w:tr>
      <w:tr w:rsidR="00B219C3" w:rsidRPr="0006641B" w:rsidTr="007A1AEB">
        <w:trPr>
          <w:jc w:val="center"/>
        </w:trPr>
        <w:tc>
          <w:tcPr>
            <w:tcW w:w="6881" w:type="dxa"/>
          </w:tcPr>
          <w:p w:rsidR="00D72BA9" w:rsidRPr="0006641B" w:rsidRDefault="00C23AEB" w:rsidP="007A1AEB">
            <w:pPr>
              <w:rPr>
                <w:rFonts w:ascii="Arial" w:hAnsi="Arial" w:cs="Arial"/>
                <w:sz w:val="24"/>
                <w:szCs w:val="24"/>
              </w:rPr>
            </w:pPr>
            <w:r w:rsidRPr="0006641B">
              <w:rPr>
                <w:rFonts w:ascii="Arial" w:hAnsi="Arial" w:cs="Arial"/>
                <w:sz w:val="24"/>
                <w:szCs w:val="24"/>
              </w:rPr>
              <w:t>APA formatted citations, r</w:t>
            </w:r>
            <w:r w:rsidR="00B219C3" w:rsidRPr="0006641B">
              <w:rPr>
                <w:rFonts w:ascii="Arial" w:hAnsi="Arial" w:cs="Arial"/>
                <w:sz w:val="24"/>
                <w:szCs w:val="24"/>
              </w:rPr>
              <w:t>eference list</w:t>
            </w:r>
            <w:r w:rsidRPr="0006641B">
              <w:rPr>
                <w:rFonts w:ascii="Arial" w:hAnsi="Arial" w:cs="Arial"/>
                <w:sz w:val="24"/>
                <w:szCs w:val="24"/>
              </w:rPr>
              <w:t>, headings, margins, page numbering, &amp; title page.</w:t>
            </w:r>
          </w:p>
          <w:p w:rsidR="00605B49" w:rsidRPr="0006641B" w:rsidRDefault="00605B49" w:rsidP="007A1AEB">
            <w:pPr>
              <w:rPr>
                <w:rFonts w:ascii="Arial" w:hAnsi="Arial" w:cs="Arial"/>
                <w:sz w:val="24"/>
                <w:szCs w:val="24"/>
              </w:rPr>
            </w:pPr>
          </w:p>
        </w:tc>
        <w:tc>
          <w:tcPr>
            <w:tcW w:w="1247" w:type="dxa"/>
          </w:tcPr>
          <w:p w:rsidR="00B219C3" w:rsidRPr="0006641B" w:rsidRDefault="00D72BA9" w:rsidP="00605B49">
            <w:pPr>
              <w:jc w:val="center"/>
              <w:rPr>
                <w:rFonts w:ascii="Arial" w:hAnsi="Arial" w:cs="Arial"/>
                <w:sz w:val="24"/>
                <w:szCs w:val="24"/>
              </w:rPr>
            </w:pPr>
            <w:r w:rsidRPr="0006641B">
              <w:rPr>
                <w:rFonts w:ascii="Arial" w:hAnsi="Arial" w:cs="Arial"/>
                <w:sz w:val="24"/>
                <w:szCs w:val="24"/>
              </w:rPr>
              <w:t>1</w:t>
            </w:r>
            <w:r w:rsidR="00C23AEB" w:rsidRPr="0006641B">
              <w:rPr>
                <w:rFonts w:ascii="Arial" w:hAnsi="Arial" w:cs="Arial"/>
                <w:sz w:val="24"/>
                <w:szCs w:val="24"/>
              </w:rPr>
              <w:t>0</w:t>
            </w:r>
          </w:p>
        </w:tc>
        <w:tc>
          <w:tcPr>
            <w:tcW w:w="1232" w:type="dxa"/>
          </w:tcPr>
          <w:p w:rsidR="00B219C3" w:rsidRPr="0006641B" w:rsidRDefault="00B219C3" w:rsidP="007A1AEB">
            <w:pPr>
              <w:rPr>
                <w:rFonts w:ascii="Arial" w:hAnsi="Arial" w:cs="Arial"/>
                <w:sz w:val="24"/>
                <w:szCs w:val="24"/>
              </w:rPr>
            </w:pPr>
          </w:p>
        </w:tc>
      </w:tr>
      <w:tr w:rsidR="00B219C3" w:rsidRPr="0006641B" w:rsidTr="007A1AEB">
        <w:trPr>
          <w:jc w:val="center"/>
        </w:trPr>
        <w:tc>
          <w:tcPr>
            <w:tcW w:w="6881" w:type="dxa"/>
          </w:tcPr>
          <w:p w:rsidR="00B219C3" w:rsidRPr="0006641B" w:rsidRDefault="00B219C3" w:rsidP="007A1AEB">
            <w:pPr>
              <w:rPr>
                <w:rFonts w:ascii="Arial" w:hAnsi="Arial" w:cs="Arial"/>
                <w:b/>
                <w:caps/>
                <w:sz w:val="24"/>
                <w:szCs w:val="24"/>
              </w:rPr>
            </w:pPr>
            <w:r w:rsidRPr="0006641B">
              <w:rPr>
                <w:rFonts w:ascii="Arial" w:hAnsi="Arial" w:cs="Arial"/>
                <w:b/>
                <w:caps/>
                <w:sz w:val="24"/>
                <w:szCs w:val="24"/>
              </w:rPr>
              <w:t>Total</w:t>
            </w:r>
          </w:p>
        </w:tc>
        <w:tc>
          <w:tcPr>
            <w:tcW w:w="1247" w:type="dxa"/>
          </w:tcPr>
          <w:p w:rsidR="00B219C3" w:rsidRPr="0006641B" w:rsidRDefault="00B219C3" w:rsidP="00605B49">
            <w:pPr>
              <w:jc w:val="center"/>
              <w:rPr>
                <w:rFonts w:ascii="Arial" w:hAnsi="Arial" w:cs="Arial"/>
                <w:sz w:val="24"/>
                <w:szCs w:val="24"/>
              </w:rPr>
            </w:pPr>
            <w:r w:rsidRPr="0006641B">
              <w:rPr>
                <w:rFonts w:ascii="Arial" w:hAnsi="Arial" w:cs="Arial"/>
                <w:sz w:val="24"/>
                <w:szCs w:val="24"/>
              </w:rPr>
              <w:t>10</w:t>
            </w:r>
            <w:r w:rsidR="00D72BA9" w:rsidRPr="0006641B">
              <w:rPr>
                <w:rFonts w:ascii="Arial" w:hAnsi="Arial" w:cs="Arial"/>
                <w:sz w:val="24"/>
                <w:szCs w:val="24"/>
              </w:rPr>
              <w:t>0</w:t>
            </w:r>
          </w:p>
        </w:tc>
        <w:tc>
          <w:tcPr>
            <w:tcW w:w="1232" w:type="dxa"/>
          </w:tcPr>
          <w:p w:rsidR="00B219C3" w:rsidRPr="0006641B" w:rsidRDefault="00B219C3" w:rsidP="007A1AEB">
            <w:pPr>
              <w:rPr>
                <w:rFonts w:ascii="Arial" w:hAnsi="Arial" w:cs="Arial"/>
                <w:sz w:val="24"/>
                <w:szCs w:val="24"/>
              </w:rPr>
            </w:pPr>
          </w:p>
        </w:tc>
      </w:tr>
    </w:tbl>
    <w:p w:rsidR="00B219C3" w:rsidRPr="0006641B" w:rsidRDefault="00B219C3" w:rsidP="00B219C3">
      <w:pPr>
        <w:rPr>
          <w:rFonts w:ascii="Arial" w:hAnsi="Arial" w:cs="Arial"/>
          <w:sz w:val="24"/>
          <w:szCs w:val="24"/>
        </w:rPr>
      </w:pPr>
    </w:p>
    <w:p w:rsidR="00B219C3" w:rsidRPr="0006641B" w:rsidRDefault="00B219C3" w:rsidP="00B219C3">
      <w:pPr>
        <w:rPr>
          <w:rFonts w:ascii="Arial" w:hAnsi="Arial" w:cs="Arial"/>
          <w:sz w:val="24"/>
          <w:szCs w:val="24"/>
        </w:rPr>
      </w:pPr>
    </w:p>
    <w:p w:rsidR="008125A6" w:rsidRPr="0006641B" w:rsidRDefault="008125A6">
      <w:pPr>
        <w:rPr>
          <w:rFonts w:ascii="Arial" w:hAnsi="Arial" w:cs="Arial"/>
          <w:b/>
          <w:sz w:val="24"/>
          <w:szCs w:val="24"/>
        </w:rPr>
      </w:pPr>
      <w:r w:rsidRPr="0006641B">
        <w:rPr>
          <w:rFonts w:ascii="Arial" w:hAnsi="Arial" w:cs="Arial"/>
          <w:b/>
          <w:sz w:val="24"/>
          <w:szCs w:val="24"/>
        </w:rPr>
        <w:br w:type="page"/>
      </w:r>
    </w:p>
    <w:p w:rsidR="008125A6" w:rsidRPr="00935ED8" w:rsidRDefault="008125A6" w:rsidP="008125A6">
      <w:pPr>
        <w:pStyle w:val="Heading2"/>
        <w:rPr>
          <w:rFonts w:ascii="Arial" w:hAnsi="Arial" w:cs="Arial"/>
          <w:i/>
          <w:caps/>
          <w:sz w:val="24"/>
          <w:szCs w:val="24"/>
        </w:rPr>
      </w:pPr>
      <w:r w:rsidRPr="00935ED8">
        <w:rPr>
          <w:rFonts w:ascii="Arial" w:hAnsi="Arial" w:cs="Arial"/>
          <w:caps/>
          <w:sz w:val="24"/>
          <w:szCs w:val="24"/>
        </w:rPr>
        <w:lastRenderedPageBreak/>
        <w:t>General Guidelines for Paper</w:t>
      </w:r>
    </w:p>
    <w:p w:rsidR="008125A6" w:rsidRPr="00935ED8" w:rsidRDefault="008125A6" w:rsidP="008125A6">
      <w:pPr>
        <w:numPr>
          <w:ilvl w:val="12"/>
          <w:numId w:val="0"/>
        </w:numPr>
        <w:jc w:val="both"/>
        <w:rPr>
          <w:rFonts w:ascii="Arial" w:hAnsi="Arial" w:cs="Arial"/>
          <w:sz w:val="24"/>
          <w:szCs w:val="24"/>
        </w:rPr>
      </w:pPr>
    </w:p>
    <w:p w:rsidR="008125A6" w:rsidRPr="00935ED8" w:rsidRDefault="008125A6" w:rsidP="008125A6">
      <w:pPr>
        <w:pStyle w:val="BlockText"/>
        <w:widowControl/>
        <w:numPr>
          <w:ilvl w:val="12"/>
          <w:numId w:val="0"/>
        </w:numPr>
        <w:tabs>
          <w:tab w:val="clear" w:pos="180"/>
          <w:tab w:val="clear" w:pos="27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right="0"/>
        <w:jc w:val="left"/>
        <w:rPr>
          <w:rFonts w:ascii="Arial" w:hAnsi="Arial" w:cs="Arial"/>
          <w:sz w:val="24"/>
          <w:szCs w:val="24"/>
        </w:rPr>
      </w:pPr>
      <w:r w:rsidRPr="00935ED8">
        <w:rPr>
          <w:rFonts w:ascii="Arial" w:hAnsi="Arial" w:cs="Arial"/>
          <w:sz w:val="24"/>
          <w:szCs w:val="24"/>
        </w:rPr>
        <w:tab/>
        <w:t>These guidelines have been developed to help students with the mechanics of writing a paper. The 6</w:t>
      </w:r>
      <w:r w:rsidRPr="00935ED8">
        <w:rPr>
          <w:rFonts w:ascii="Arial" w:hAnsi="Arial" w:cs="Arial"/>
          <w:sz w:val="24"/>
          <w:szCs w:val="24"/>
          <w:vertAlign w:val="superscript"/>
        </w:rPr>
        <w:t>th</w:t>
      </w:r>
      <w:r w:rsidRPr="00935ED8">
        <w:rPr>
          <w:rFonts w:ascii="Arial" w:hAnsi="Arial" w:cs="Arial"/>
          <w:sz w:val="24"/>
          <w:szCs w:val="24"/>
        </w:rPr>
        <w:t xml:space="preserve"> Edition APA Manual (2010) is to be used in conjunction with the guidelines to demonstrate referencing style, levels of headings, and proper ways of including direct quotations in the paper. The APA Manual also gives additional information about grammar and punctuation, use of numbers and abbreviations, and development of tables or figures, which should be helpful in developing the paper. </w:t>
      </w:r>
    </w:p>
    <w:p w:rsidR="008125A6" w:rsidRPr="00935ED8" w:rsidRDefault="008125A6" w:rsidP="008125A6">
      <w:pPr>
        <w:numPr>
          <w:ilvl w:val="12"/>
          <w:numId w:val="0"/>
        </w:numPr>
        <w:tabs>
          <w:tab w:val="decimal" w:pos="-360"/>
        </w:tabs>
        <w:jc w:val="both"/>
        <w:rPr>
          <w:rFonts w:ascii="Arial" w:hAnsi="Arial" w:cs="Arial"/>
          <w:sz w:val="24"/>
          <w:szCs w:val="24"/>
        </w:rPr>
      </w:pPr>
    </w:p>
    <w:p w:rsidR="008125A6" w:rsidRPr="00935ED8" w:rsidRDefault="008125A6" w:rsidP="008125A6">
      <w:pPr>
        <w:numPr>
          <w:ilvl w:val="0"/>
          <w:numId w:val="22"/>
        </w:numPr>
        <w:tabs>
          <w:tab w:val="clear" w:pos="360"/>
          <w:tab w:val="left" w:pos="-450"/>
          <w:tab w:val="right" w:pos="120"/>
        </w:tabs>
        <w:rPr>
          <w:rFonts w:ascii="Arial" w:hAnsi="Arial" w:cs="Arial"/>
          <w:sz w:val="24"/>
          <w:szCs w:val="24"/>
        </w:rPr>
      </w:pPr>
      <w:r w:rsidRPr="00935ED8">
        <w:rPr>
          <w:rFonts w:ascii="Arial" w:hAnsi="Arial" w:cs="Arial"/>
          <w:sz w:val="24"/>
          <w:szCs w:val="24"/>
        </w:rPr>
        <w:t>Each paper is t</w:t>
      </w:r>
      <w:r w:rsidR="0000216A" w:rsidRPr="00935ED8">
        <w:rPr>
          <w:rFonts w:ascii="Arial" w:hAnsi="Arial" w:cs="Arial"/>
          <w:sz w:val="24"/>
          <w:szCs w:val="24"/>
        </w:rPr>
        <w:t>o have a title page</w:t>
      </w:r>
      <w:r w:rsidRPr="00935ED8">
        <w:rPr>
          <w:rFonts w:ascii="Arial" w:hAnsi="Arial" w:cs="Arial"/>
          <w:sz w:val="24"/>
          <w:szCs w:val="24"/>
        </w:rPr>
        <w:t>.</w:t>
      </w:r>
    </w:p>
    <w:p w:rsidR="008125A6" w:rsidRPr="00935ED8" w:rsidRDefault="008125A6" w:rsidP="008125A6">
      <w:pPr>
        <w:numPr>
          <w:ilvl w:val="12"/>
          <w:numId w:val="0"/>
        </w:numPr>
        <w:tabs>
          <w:tab w:val="right" w:pos="120"/>
        </w:tabs>
        <w:jc w:val="both"/>
        <w:rPr>
          <w:rFonts w:ascii="Arial" w:hAnsi="Arial" w:cs="Arial"/>
          <w:sz w:val="24"/>
          <w:szCs w:val="24"/>
        </w:rPr>
      </w:pPr>
    </w:p>
    <w:p w:rsidR="008125A6" w:rsidRPr="00935ED8" w:rsidRDefault="008125A6" w:rsidP="008125A6">
      <w:pPr>
        <w:numPr>
          <w:ilvl w:val="0"/>
          <w:numId w:val="22"/>
        </w:numPr>
        <w:tabs>
          <w:tab w:val="clear" w:pos="360"/>
          <w:tab w:val="left" w:pos="-450"/>
          <w:tab w:val="right" w:pos="120"/>
        </w:tabs>
        <w:jc w:val="both"/>
        <w:rPr>
          <w:rFonts w:ascii="Arial" w:hAnsi="Arial" w:cs="Arial"/>
          <w:sz w:val="24"/>
          <w:szCs w:val="24"/>
        </w:rPr>
      </w:pPr>
      <w:r w:rsidRPr="00935ED8">
        <w:rPr>
          <w:rFonts w:ascii="Arial" w:hAnsi="Arial" w:cs="Arial"/>
          <w:sz w:val="24"/>
          <w:szCs w:val="24"/>
        </w:rPr>
        <w:t xml:space="preserve">Pagination: Page numbering starts with the title page. Numbering continues through the reference list and any appendices. Arabic (1, 2 etc.) numbers are to be used. </w:t>
      </w:r>
    </w:p>
    <w:p w:rsidR="008125A6" w:rsidRPr="00935ED8" w:rsidRDefault="008125A6" w:rsidP="008125A6">
      <w:pPr>
        <w:numPr>
          <w:ilvl w:val="12"/>
          <w:numId w:val="0"/>
        </w:numPr>
        <w:tabs>
          <w:tab w:val="right" w:pos="120"/>
        </w:tabs>
        <w:jc w:val="both"/>
        <w:rPr>
          <w:rFonts w:ascii="Arial" w:hAnsi="Arial" w:cs="Arial"/>
          <w:sz w:val="24"/>
          <w:szCs w:val="24"/>
        </w:rPr>
      </w:pPr>
    </w:p>
    <w:p w:rsidR="008125A6" w:rsidRPr="00935ED8" w:rsidRDefault="008125A6" w:rsidP="008125A6">
      <w:pPr>
        <w:numPr>
          <w:ilvl w:val="0"/>
          <w:numId w:val="22"/>
        </w:numPr>
        <w:tabs>
          <w:tab w:val="clear" w:pos="360"/>
          <w:tab w:val="left" w:pos="-450"/>
          <w:tab w:val="right" w:pos="120"/>
        </w:tabs>
        <w:rPr>
          <w:rFonts w:ascii="Arial" w:hAnsi="Arial" w:cs="Arial"/>
          <w:sz w:val="24"/>
          <w:szCs w:val="24"/>
        </w:rPr>
      </w:pPr>
      <w:r w:rsidRPr="00935ED8">
        <w:rPr>
          <w:rFonts w:ascii="Arial" w:hAnsi="Arial" w:cs="Arial"/>
          <w:sz w:val="24"/>
          <w:szCs w:val="24"/>
        </w:rPr>
        <w:t xml:space="preserve">Margins: Margins are to be at least 1 inch and no more than 1.25 inches on </w:t>
      </w:r>
      <w:r w:rsidRPr="00935ED8">
        <w:rPr>
          <w:rFonts w:ascii="Arial" w:hAnsi="Arial" w:cs="Arial"/>
          <w:sz w:val="24"/>
          <w:szCs w:val="24"/>
          <w:u w:val="single"/>
        </w:rPr>
        <w:t>all sides</w:t>
      </w:r>
      <w:r w:rsidRPr="00935ED8">
        <w:rPr>
          <w:rFonts w:ascii="Arial" w:hAnsi="Arial" w:cs="Arial"/>
          <w:sz w:val="24"/>
          <w:szCs w:val="24"/>
        </w:rPr>
        <w:t xml:space="preserve">. Text should be left justified only.  This means that the right margin may appear irregular. If a word is too long to be completed on one line, it should </w:t>
      </w:r>
      <w:r w:rsidRPr="00935ED8">
        <w:rPr>
          <w:rFonts w:ascii="Arial" w:hAnsi="Arial" w:cs="Arial"/>
          <w:sz w:val="24"/>
          <w:szCs w:val="24"/>
          <w:u w:val="single"/>
        </w:rPr>
        <w:t>not</w:t>
      </w:r>
      <w:r w:rsidRPr="00935ED8">
        <w:rPr>
          <w:rFonts w:ascii="Arial" w:hAnsi="Arial" w:cs="Arial"/>
          <w:sz w:val="24"/>
          <w:szCs w:val="24"/>
        </w:rPr>
        <w:t xml:space="preserve"> be hyphenated.</w:t>
      </w:r>
    </w:p>
    <w:p w:rsidR="008125A6" w:rsidRPr="00935ED8" w:rsidRDefault="008125A6" w:rsidP="008125A6">
      <w:pPr>
        <w:numPr>
          <w:ilvl w:val="12"/>
          <w:numId w:val="0"/>
        </w:numPr>
        <w:tabs>
          <w:tab w:val="right" w:pos="120"/>
        </w:tabs>
        <w:jc w:val="both"/>
        <w:rPr>
          <w:rFonts w:ascii="Arial" w:hAnsi="Arial" w:cs="Arial"/>
          <w:sz w:val="24"/>
          <w:szCs w:val="24"/>
        </w:rPr>
      </w:pPr>
    </w:p>
    <w:p w:rsidR="008125A6" w:rsidRPr="00935ED8" w:rsidRDefault="008125A6" w:rsidP="008125A6">
      <w:pPr>
        <w:numPr>
          <w:ilvl w:val="0"/>
          <w:numId w:val="22"/>
        </w:numPr>
        <w:tabs>
          <w:tab w:val="clear" w:pos="360"/>
          <w:tab w:val="left" w:pos="-450"/>
          <w:tab w:val="right" w:pos="120"/>
        </w:tabs>
        <w:jc w:val="both"/>
        <w:rPr>
          <w:rFonts w:ascii="Arial" w:hAnsi="Arial" w:cs="Arial"/>
          <w:sz w:val="24"/>
          <w:szCs w:val="24"/>
        </w:rPr>
      </w:pPr>
      <w:r w:rsidRPr="00935ED8">
        <w:rPr>
          <w:rFonts w:ascii="Arial" w:hAnsi="Arial" w:cs="Arial"/>
          <w:sz w:val="24"/>
          <w:szCs w:val="24"/>
        </w:rPr>
        <w:t xml:space="preserve">Type size and font: Type should be 12 characters per inch. The font should be clean and easy to read (e.g. Arial or Times New Roman). </w:t>
      </w:r>
    </w:p>
    <w:p w:rsidR="008125A6" w:rsidRPr="00935ED8" w:rsidRDefault="008125A6" w:rsidP="008125A6">
      <w:pPr>
        <w:numPr>
          <w:ilvl w:val="12"/>
          <w:numId w:val="0"/>
        </w:numPr>
        <w:tabs>
          <w:tab w:val="right" w:pos="120"/>
        </w:tabs>
        <w:jc w:val="both"/>
        <w:rPr>
          <w:rFonts w:ascii="Arial" w:hAnsi="Arial" w:cs="Arial"/>
          <w:sz w:val="24"/>
          <w:szCs w:val="24"/>
        </w:rPr>
      </w:pPr>
    </w:p>
    <w:p w:rsidR="008125A6" w:rsidRPr="00935ED8" w:rsidRDefault="008125A6" w:rsidP="008125A6">
      <w:pPr>
        <w:numPr>
          <w:ilvl w:val="0"/>
          <w:numId w:val="22"/>
        </w:numPr>
        <w:tabs>
          <w:tab w:val="clear" w:pos="360"/>
          <w:tab w:val="left" w:pos="-450"/>
          <w:tab w:val="right" w:pos="120"/>
        </w:tabs>
        <w:rPr>
          <w:rFonts w:ascii="Arial" w:hAnsi="Arial" w:cs="Arial"/>
          <w:sz w:val="24"/>
          <w:szCs w:val="24"/>
        </w:rPr>
      </w:pPr>
      <w:r w:rsidRPr="00935ED8">
        <w:rPr>
          <w:rFonts w:ascii="Arial" w:hAnsi="Arial" w:cs="Arial"/>
          <w:sz w:val="24"/>
          <w:szCs w:val="24"/>
        </w:rPr>
        <w:t>Spacing: Double spacing is to be used for the body of the paper. Single spacing may be used within references (with double spacing between references), and long quotations. Long quotations may also be indented five spaces. DO NOT leave any blank lines between paragraphs or sections.</w:t>
      </w:r>
    </w:p>
    <w:p w:rsidR="008125A6" w:rsidRPr="00935ED8" w:rsidRDefault="008125A6" w:rsidP="008125A6">
      <w:pPr>
        <w:numPr>
          <w:ilvl w:val="12"/>
          <w:numId w:val="0"/>
        </w:numPr>
        <w:tabs>
          <w:tab w:val="right" w:pos="120"/>
        </w:tabs>
        <w:rPr>
          <w:rFonts w:ascii="Arial" w:hAnsi="Arial" w:cs="Arial"/>
          <w:sz w:val="24"/>
          <w:szCs w:val="24"/>
        </w:rPr>
      </w:pPr>
    </w:p>
    <w:p w:rsidR="008125A6" w:rsidRPr="00935ED8" w:rsidRDefault="008125A6" w:rsidP="008125A6">
      <w:pPr>
        <w:numPr>
          <w:ilvl w:val="0"/>
          <w:numId w:val="22"/>
        </w:numPr>
        <w:tabs>
          <w:tab w:val="clear" w:pos="360"/>
          <w:tab w:val="left" w:pos="-450"/>
          <w:tab w:val="right" w:pos="120"/>
        </w:tabs>
        <w:rPr>
          <w:rFonts w:ascii="Arial" w:hAnsi="Arial" w:cs="Arial"/>
          <w:sz w:val="24"/>
          <w:szCs w:val="24"/>
        </w:rPr>
      </w:pPr>
      <w:r w:rsidRPr="00935ED8">
        <w:rPr>
          <w:rFonts w:ascii="Arial" w:hAnsi="Arial" w:cs="Arial"/>
          <w:sz w:val="24"/>
          <w:szCs w:val="24"/>
        </w:rPr>
        <w:t xml:space="preserve">Quotations: In general, avoid the use of direct quotes. Re-state the point in your own words and include the appropriate citation. For ways to properly cite quotations of greater than 40 words see the APA Manual. </w:t>
      </w:r>
    </w:p>
    <w:p w:rsidR="008125A6" w:rsidRPr="00935ED8" w:rsidRDefault="008125A6" w:rsidP="008125A6">
      <w:pPr>
        <w:numPr>
          <w:ilvl w:val="12"/>
          <w:numId w:val="0"/>
        </w:numPr>
        <w:tabs>
          <w:tab w:val="right" w:pos="120"/>
        </w:tabs>
        <w:jc w:val="both"/>
        <w:rPr>
          <w:rFonts w:ascii="Arial" w:hAnsi="Arial" w:cs="Arial"/>
          <w:sz w:val="24"/>
          <w:szCs w:val="24"/>
        </w:rPr>
      </w:pPr>
    </w:p>
    <w:p w:rsidR="008125A6" w:rsidRPr="00935ED8" w:rsidRDefault="008125A6" w:rsidP="008125A6">
      <w:pPr>
        <w:numPr>
          <w:ilvl w:val="0"/>
          <w:numId w:val="22"/>
        </w:numPr>
        <w:tabs>
          <w:tab w:val="clear" w:pos="360"/>
          <w:tab w:val="left" w:pos="-450"/>
          <w:tab w:val="right" w:pos="120"/>
        </w:tabs>
        <w:jc w:val="both"/>
        <w:rPr>
          <w:rFonts w:ascii="Arial" w:hAnsi="Arial" w:cs="Arial"/>
          <w:sz w:val="24"/>
          <w:szCs w:val="24"/>
        </w:rPr>
      </w:pPr>
      <w:r w:rsidRPr="00935ED8">
        <w:rPr>
          <w:rFonts w:ascii="Arial" w:hAnsi="Arial" w:cs="Arial"/>
          <w:sz w:val="24"/>
          <w:szCs w:val="24"/>
        </w:rPr>
        <w:t xml:space="preserve">Reference list: See the APA Manual.  The reference list includes only the references cited within the text of the paper. </w:t>
      </w:r>
    </w:p>
    <w:p w:rsidR="008125A6" w:rsidRPr="00935ED8" w:rsidRDefault="008125A6" w:rsidP="008125A6">
      <w:pPr>
        <w:numPr>
          <w:ilvl w:val="12"/>
          <w:numId w:val="0"/>
        </w:numPr>
        <w:tabs>
          <w:tab w:val="left" w:pos="-450"/>
        </w:tabs>
        <w:jc w:val="both"/>
        <w:rPr>
          <w:rFonts w:ascii="Arial" w:hAnsi="Arial" w:cs="Arial"/>
          <w:sz w:val="24"/>
          <w:szCs w:val="24"/>
        </w:rPr>
      </w:pPr>
    </w:p>
    <w:p w:rsidR="008125A6" w:rsidRPr="00935ED8" w:rsidRDefault="008125A6" w:rsidP="008125A6">
      <w:pPr>
        <w:numPr>
          <w:ilvl w:val="12"/>
          <w:numId w:val="0"/>
        </w:numPr>
        <w:rPr>
          <w:rFonts w:ascii="Arial" w:hAnsi="Arial" w:cs="Arial"/>
          <w:sz w:val="24"/>
          <w:szCs w:val="24"/>
        </w:rPr>
      </w:pPr>
      <w:r w:rsidRPr="00935ED8">
        <w:rPr>
          <w:rFonts w:ascii="Arial" w:hAnsi="Arial" w:cs="Arial"/>
          <w:b/>
          <w:bCs/>
          <w:sz w:val="24"/>
          <w:szCs w:val="24"/>
        </w:rPr>
        <w:t xml:space="preserve">Note: Be sure the paper you submit is complete, since that is the paper that will be given credit. </w:t>
      </w:r>
    </w:p>
    <w:p w:rsidR="00B219C3" w:rsidRPr="00935ED8" w:rsidRDefault="00B219C3" w:rsidP="007622A1">
      <w:pPr>
        <w:keepNext/>
        <w:rPr>
          <w:rFonts w:ascii="Arial" w:hAnsi="Arial" w:cs="Arial"/>
          <w:b/>
          <w:sz w:val="24"/>
          <w:szCs w:val="24"/>
        </w:rPr>
      </w:pPr>
    </w:p>
    <w:p w:rsidR="00AE1B6C" w:rsidRPr="00935ED8" w:rsidRDefault="00AE1B6C">
      <w:pPr>
        <w:rPr>
          <w:rFonts w:ascii="Arial" w:hAnsi="Arial" w:cs="Arial"/>
          <w:sz w:val="24"/>
          <w:szCs w:val="24"/>
        </w:rPr>
      </w:pPr>
      <w:r w:rsidRPr="00935ED8">
        <w:rPr>
          <w:rFonts w:ascii="Arial" w:hAnsi="Arial" w:cs="Arial"/>
          <w:sz w:val="24"/>
          <w:szCs w:val="24"/>
        </w:rPr>
        <w:br w:type="page"/>
      </w:r>
    </w:p>
    <w:p w:rsidR="00562D18" w:rsidRDefault="00453ED3" w:rsidP="00942599">
      <w:pPr>
        <w:ind w:firstLine="720"/>
        <w:jc w:val="center"/>
        <w:rPr>
          <w:rFonts w:ascii="Arial" w:hAnsi="Arial" w:cs="Arial"/>
          <w:b/>
          <w:sz w:val="24"/>
          <w:szCs w:val="24"/>
        </w:rPr>
      </w:pPr>
      <w:r>
        <w:rPr>
          <w:rFonts w:ascii="Arial" w:hAnsi="Arial" w:cs="Arial"/>
          <w:b/>
          <w:sz w:val="24"/>
          <w:szCs w:val="24"/>
        </w:rPr>
        <w:lastRenderedPageBreak/>
        <w:t>Course</w:t>
      </w:r>
      <w:r w:rsidR="00562D18" w:rsidRPr="00FD7FA0">
        <w:rPr>
          <w:rFonts w:ascii="Arial" w:hAnsi="Arial" w:cs="Arial"/>
          <w:b/>
          <w:sz w:val="24"/>
          <w:szCs w:val="24"/>
        </w:rPr>
        <w:t xml:space="preserve"> Schedule</w:t>
      </w:r>
    </w:p>
    <w:p w:rsidR="00CC2E7D" w:rsidRDefault="00CC2E7D" w:rsidP="00942599">
      <w:pPr>
        <w:ind w:firstLine="720"/>
        <w:jc w:val="center"/>
        <w:rPr>
          <w:rFonts w:ascii="Arial" w:hAnsi="Arial" w:cs="Arial"/>
          <w:b/>
          <w:sz w:val="24"/>
          <w:szCs w:val="24"/>
        </w:rPr>
      </w:pPr>
    </w:p>
    <w:p w:rsidR="00CC2E7D" w:rsidRPr="00CC2E7D" w:rsidRDefault="00CC2E7D" w:rsidP="00CC2E7D">
      <w:pPr>
        <w:ind w:firstLine="720"/>
        <w:rPr>
          <w:rFonts w:ascii="Arial" w:hAnsi="Arial" w:cs="Arial"/>
          <w:b/>
          <w:sz w:val="24"/>
          <w:szCs w:val="24"/>
        </w:rPr>
      </w:pPr>
      <w:r w:rsidRPr="00CC2E7D">
        <w:rPr>
          <w:rFonts w:ascii="Arial" w:hAnsi="Arial" w:cs="Arial"/>
          <w:sz w:val="21"/>
          <w:szCs w:val="21"/>
        </w:rPr>
        <w:t>“</w:t>
      </w:r>
      <w:r w:rsidRPr="00CC2E7D">
        <w:rPr>
          <w:rFonts w:ascii="Arial" w:hAnsi="Arial" w:cs="Arial"/>
          <w:i/>
          <w:sz w:val="21"/>
          <w:szCs w:val="21"/>
        </w:rPr>
        <w:t>As the instructor for this course, I reserve the right to adjust this schedule in any way that serves the educational needs of the students enrolled in this course. –Donelle M</w:t>
      </w:r>
      <w:r w:rsidR="009B279B">
        <w:rPr>
          <w:rFonts w:ascii="Arial" w:hAnsi="Arial" w:cs="Arial"/>
          <w:i/>
          <w:sz w:val="21"/>
          <w:szCs w:val="21"/>
        </w:rPr>
        <w:t>.</w:t>
      </w:r>
      <w:r w:rsidRPr="00CC2E7D">
        <w:rPr>
          <w:rFonts w:ascii="Arial" w:hAnsi="Arial" w:cs="Arial"/>
          <w:i/>
          <w:sz w:val="21"/>
          <w:szCs w:val="21"/>
        </w:rPr>
        <w:t xml:space="preserve"> Barnes.”</w:t>
      </w:r>
    </w:p>
    <w:p w:rsidR="00562D18" w:rsidRPr="0006641B" w:rsidRDefault="00562D18" w:rsidP="00942599">
      <w:pPr>
        <w:ind w:firstLine="720"/>
        <w:jc w:val="center"/>
        <w:rPr>
          <w:rFonts w:ascii="Arial" w:hAnsi="Arial" w:cs="Arial"/>
          <w:sz w:val="24"/>
          <w:szCs w:val="24"/>
        </w:rPr>
      </w:pPr>
    </w:p>
    <w:tbl>
      <w:tblPr>
        <w:tblStyle w:val="TableGrid"/>
        <w:tblW w:w="0" w:type="auto"/>
        <w:tblLook w:val="04A0" w:firstRow="1" w:lastRow="0" w:firstColumn="1" w:lastColumn="0" w:noHBand="0" w:noVBand="1"/>
      </w:tblPr>
      <w:tblGrid>
        <w:gridCol w:w="1728"/>
        <w:gridCol w:w="5310"/>
        <w:gridCol w:w="2538"/>
      </w:tblGrid>
      <w:tr w:rsidR="00562D18" w:rsidRPr="0006641B" w:rsidTr="00562D18">
        <w:tc>
          <w:tcPr>
            <w:tcW w:w="1728" w:type="dxa"/>
          </w:tcPr>
          <w:p w:rsidR="00562D18" w:rsidRPr="0006641B" w:rsidRDefault="00562D18" w:rsidP="00942599">
            <w:pPr>
              <w:jc w:val="center"/>
              <w:rPr>
                <w:rFonts w:ascii="Arial" w:hAnsi="Arial" w:cs="Arial"/>
                <w:b/>
                <w:sz w:val="24"/>
                <w:szCs w:val="24"/>
              </w:rPr>
            </w:pPr>
            <w:r w:rsidRPr="0006641B">
              <w:rPr>
                <w:rFonts w:ascii="Arial" w:hAnsi="Arial" w:cs="Arial"/>
                <w:b/>
                <w:sz w:val="24"/>
                <w:szCs w:val="24"/>
              </w:rPr>
              <w:t>Class Day</w:t>
            </w:r>
          </w:p>
          <w:p w:rsidR="00562D18" w:rsidRPr="0006641B" w:rsidRDefault="00562D18" w:rsidP="00942599">
            <w:pPr>
              <w:jc w:val="center"/>
              <w:rPr>
                <w:rFonts w:ascii="Arial" w:hAnsi="Arial" w:cs="Arial"/>
                <w:b/>
                <w:sz w:val="24"/>
                <w:szCs w:val="24"/>
              </w:rPr>
            </w:pPr>
          </w:p>
        </w:tc>
        <w:tc>
          <w:tcPr>
            <w:tcW w:w="5310" w:type="dxa"/>
          </w:tcPr>
          <w:p w:rsidR="00562D18" w:rsidRPr="0006641B" w:rsidRDefault="00562D18" w:rsidP="00942599">
            <w:pPr>
              <w:jc w:val="center"/>
              <w:rPr>
                <w:rFonts w:ascii="Arial" w:hAnsi="Arial" w:cs="Arial"/>
                <w:b/>
                <w:sz w:val="24"/>
                <w:szCs w:val="24"/>
              </w:rPr>
            </w:pPr>
            <w:r w:rsidRPr="0006641B">
              <w:rPr>
                <w:rFonts w:ascii="Arial" w:hAnsi="Arial" w:cs="Arial"/>
                <w:b/>
                <w:sz w:val="24"/>
                <w:szCs w:val="24"/>
              </w:rPr>
              <w:t>Topic/Reading Assignment</w:t>
            </w:r>
          </w:p>
        </w:tc>
        <w:tc>
          <w:tcPr>
            <w:tcW w:w="2538" w:type="dxa"/>
          </w:tcPr>
          <w:p w:rsidR="00562D18" w:rsidRPr="0006641B" w:rsidRDefault="00562D18" w:rsidP="00942599">
            <w:pPr>
              <w:jc w:val="center"/>
              <w:rPr>
                <w:rFonts w:ascii="Arial" w:hAnsi="Arial" w:cs="Arial"/>
                <w:b/>
                <w:sz w:val="24"/>
                <w:szCs w:val="24"/>
              </w:rPr>
            </w:pPr>
            <w:r w:rsidRPr="0006641B">
              <w:rPr>
                <w:rFonts w:ascii="Arial" w:hAnsi="Arial" w:cs="Arial"/>
                <w:b/>
                <w:sz w:val="24"/>
                <w:szCs w:val="24"/>
              </w:rPr>
              <w:t>DUE</w:t>
            </w:r>
          </w:p>
        </w:tc>
      </w:tr>
      <w:tr w:rsidR="00562D18" w:rsidRPr="0006641B" w:rsidTr="00562D18">
        <w:tc>
          <w:tcPr>
            <w:tcW w:w="1728" w:type="dxa"/>
          </w:tcPr>
          <w:p w:rsidR="00562D18" w:rsidRPr="0006641B" w:rsidRDefault="00165565" w:rsidP="00942599">
            <w:pPr>
              <w:jc w:val="center"/>
              <w:rPr>
                <w:rFonts w:ascii="Arial" w:hAnsi="Arial" w:cs="Arial"/>
                <w:sz w:val="24"/>
                <w:szCs w:val="24"/>
              </w:rPr>
            </w:pPr>
            <w:r>
              <w:rPr>
                <w:rFonts w:ascii="Arial" w:hAnsi="Arial" w:cs="Arial"/>
                <w:sz w:val="24"/>
                <w:szCs w:val="24"/>
              </w:rPr>
              <w:t>August 21</w:t>
            </w:r>
          </w:p>
          <w:p w:rsidR="00562D18" w:rsidRPr="0006641B" w:rsidRDefault="00562D18" w:rsidP="00942599">
            <w:pPr>
              <w:jc w:val="center"/>
              <w:rPr>
                <w:rFonts w:ascii="Arial" w:hAnsi="Arial" w:cs="Arial"/>
                <w:sz w:val="24"/>
                <w:szCs w:val="24"/>
              </w:rPr>
            </w:pPr>
          </w:p>
        </w:tc>
        <w:tc>
          <w:tcPr>
            <w:tcW w:w="5310" w:type="dxa"/>
          </w:tcPr>
          <w:p w:rsidR="00562D18" w:rsidRPr="0006641B" w:rsidRDefault="00255844" w:rsidP="00562D18">
            <w:pPr>
              <w:rPr>
                <w:rFonts w:ascii="Arial" w:hAnsi="Arial" w:cs="Arial"/>
                <w:sz w:val="24"/>
                <w:szCs w:val="24"/>
              </w:rPr>
            </w:pPr>
            <w:r w:rsidRPr="0006641B">
              <w:rPr>
                <w:rFonts w:ascii="Arial" w:hAnsi="Arial" w:cs="Arial"/>
                <w:sz w:val="24"/>
                <w:szCs w:val="24"/>
              </w:rPr>
              <w:t xml:space="preserve">Scientific </w:t>
            </w:r>
            <w:r w:rsidR="00562D18" w:rsidRPr="0006641B">
              <w:rPr>
                <w:rFonts w:ascii="Arial" w:hAnsi="Arial" w:cs="Arial"/>
                <w:sz w:val="24"/>
                <w:szCs w:val="24"/>
              </w:rPr>
              <w:t>Writing</w:t>
            </w:r>
          </w:p>
          <w:p w:rsidR="00553488" w:rsidRPr="0006641B" w:rsidRDefault="00553488" w:rsidP="00553488">
            <w:pPr>
              <w:numPr>
                <w:ilvl w:val="0"/>
                <w:numId w:val="23"/>
              </w:numPr>
              <w:autoSpaceDE w:val="0"/>
              <w:autoSpaceDN w:val="0"/>
              <w:adjustRightInd w:val="0"/>
              <w:spacing w:after="200"/>
              <w:contextualSpacing/>
              <w:rPr>
                <w:rFonts w:ascii="Arial" w:hAnsi="Arial" w:cs="Arial"/>
                <w:sz w:val="24"/>
                <w:szCs w:val="24"/>
              </w:rPr>
            </w:pPr>
            <w:r w:rsidRPr="0006641B">
              <w:rPr>
                <w:rFonts w:ascii="Arial" w:hAnsi="Arial" w:cs="Arial"/>
                <w:sz w:val="24"/>
                <w:szCs w:val="24"/>
              </w:rPr>
              <w:t>Grammatical sentences</w:t>
            </w:r>
          </w:p>
          <w:p w:rsidR="00553488" w:rsidRPr="0006641B" w:rsidRDefault="00553488" w:rsidP="00553488">
            <w:pPr>
              <w:numPr>
                <w:ilvl w:val="0"/>
                <w:numId w:val="23"/>
              </w:numPr>
              <w:autoSpaceDE w:val="0"/>
              <w:autoSpaceDN w:val="0"/>
              <w:adjustRightInd w:val="0"/>
              <w:spacing w:after="200"/>
              <w:contextualSpacing/>
              <w:rPr>
                <w:rFonts w:ascii="Arial" w:hAnsi="Arial" w:cs="Arial"/>
                <w:sz w:val="24"/>
                <w:szCs w:val="24"/>
              </w:rPr>
            </w:pPr>
            <w:r w:rsidRPr="0006641B">
              <w:rPr>
                <w:rFonts w:ascii="Arial" w:hAnsi="Arial" w:cs="Arial"/>
                <w:sz w:val="24"/>
                <w:szCs w:val="24"/>
              </w:rPr>
              <w:t>Sentence style</w:t>
            </w:r>
          </w:p>
          <w:p w:rsidR="00E273E0" w:rsidRDefault="00E273E0" w:rsidP="00E273E0">
            <w:pPr>
              <w:autoSpaceDE w:val="0"/>
              <w:autoSpaceDN w:val="0"/>
              <w:adjustRightInd w:val="0"/>
              <w:spacing w:after="200"/>
              <w:contextualSpacing/>
              <w:rPr>
                <w:rFonts w:ascii="Arial" w:hAnsi="Arial" w:cs="Arial"/>
                <w:sz w:val="24"/>
                <w:szCs w:val="24"/>
              </w:rPr>
            </w:pPr>
          </w:p>
          <w:p w:rsidR="00E273E0" w:rsidRPr="0006641B" w:rsidRDefault="00E273E0" w:rsidP="00E273E0">
            <w:pPr>
              <w:autoSpaceDE w:val="0"/>
              <w:autoSpaceDN w:val="0"/>
              <w:adjustRightInd w:val="0"/>
              <w:spacing w:after="200"/>
              <w:contextualSpacing/>
              <w:rPr>
                <w:rFonts w:ascii="Arial" w:hAnsi="Arial" w:cs="Arial"/>
                <w:sz w:val="24"/>
                <w:szCs w:val="24"/>
              </w:rPr>
            </w:pPr>
            <w:r>
              <w:rPr>
                <w:rFonts w:ascii="Arial" w:hAnsi="Arial" w:cs="Arial"/>
                <w:sz w:val="24"/>
                <w:szCs w:val="24"/>
              </w:rPr>
              <w:t xml:space="preserve">Writing an </w:t>
            </w:r>
            <w:r w:rsidR="001A62E6">
              <w:rPr>
                <w:rFonts w:ascii="Arial" w:hAnsi="Arial" w:cs="Arial"/>
                <w:sz w:val="24"/>
                <w:szCs w:val="24"/>
              </w:rPr>
              <w:t xml:space="preserve">outline and </w:t>
            </w:r>
            <w:r>
              <w:rPr>
                <w:rFonts w:ascii="Arial" w:hAnsi="Arial" w:cs="Arial"/>
                <w:sz w:val="24"/>
                <w:szCs w:val="24"/>
              </w:rPr>
              <w:t>abstract</w:t>
            </w:r>
          </w:p>
          <w:p w:rsidR="00553488" w:rsidRPr="0006641B" w:rsidRDefault="00553488" w:rsidP="00553488">
            <w:pPr>
              <w:autoSpaceDE w:val="0"/>
              <w:autoSpaceDN w:val="0"/>
              <w:adjustRightInd w:val="0"/>
              <w:spacing w:after="200"/>
              <w:contextualSpacing/>
              <w:rPr>
                <w:rFonts w:ascii="Arial" w:hAnsi="Arial" w:cs="Arial"/>
                <w:sz w:val="24"/>
                <w:szCs w:val="24"/>
              </w:rPr>
            </w:pPr>
          </w:p>
          <w:p w:rsidR="00553488" w:rsidRPr="0006641B" w:rsidRDefault="00AE2029" w:rsidP="00553488">
            <w:pPr>
              <w:autoSpaceDE w:val="0"/>
              <w:autoSpaceDN w:val="0"/>
              <w:adjustRightInd w:val="0"/>
              <w:spacing w:after="200"/>
              <w:contextualSpacing/>
              <w:rPr>
                <w:rFonts w:ascii="Arial" w:hAnsi="Arial" w:cs="Arial"/>
                <w:sz w:val="24"/>
                <w:szCs w:val="24"/>
              </w:rPr>
            </w:pPr>
            <w:r w:rsidRPr="0006641B">
              <w:rPr>
                <w:rFonts w:ascii="Arial" w:hAnsi="Arial" w:cs="Arial"/>
                <w:sz w:val="24"/>
                <w:szCs w:val="24"/>
              </w:rPr>
              <w:t>Hacker &amp; Sommers (2011): Sections G (pp. 175-222) and S (pp. 111-136).</w:t>
            </w:r>
          </w:p>
          <w:p w:rsidR="00553488" w:rsidRPr="0006641B" w:rsidRDefault="00553488" w:rsidP="00562D18">
            <w:pPr>
              <w:rPr>
                <w:rFonts w:ascii="Arial" w:hAnsi="Arial" w:cs="Arial"/>
                <w:sz w:val="24"/>
                <w:szCs w:val="24"/>
              </w:rPr>
            </w:pPr>
          </w:p>
        </w:tc>
        <w:tc>
          <w:tcPr>
            <w:tcW w:w="2538" w:type="dxa"/>
          </w:tcPr>
          <w:p w:rsidR="00562D18" w:rsidRPr="0006641B" w:rsidRDefault="00562D18" w:rsidP="00942599">
            <w:pPr>
              <w:jc w:val="center"/>
              <w:rPr>
                <w:rFonts w:ascii="Arial" w:hAnsi="Arial" w:cs="Arial"/>
                <w:sz w:val="24"/>
                <w:szCs w:val="24"/>
              </w:rPr>
            </w:pPr>
          </w:p>
        </w:tc>
      </w:tr>
      <w:tr w:rsidR="001A62E6" w:rsidRPr="0006641B" w:rsidTr="00562D18">
        <w:tc>
          <w:tcPr>
            <w:tcW w:w="1728" w:type="dxa"/>
          </w:tcPr>
          <w:p w:rsidR="001A62E6" w:rsidRDefault="001A62E6" w:rsidP="00942599">
            <w:pPr>
              <w:jc w:val="center"/>
              <w:rPr>
                <w:rFonts w:ascii="Arial" w:hAnsi="Arial" w:cs="Arial"/>
                <w:sz w:val="24"/>
                <w:szCs w:val="24"/>
              </w:rPr>
            </w:pPr>
            <w:r>
              <w:rPr>
                <w:rFonts w:ascii="Arial" w:hAnsi="Arial" w:cs="Arial"/>
                <w:sz w:val="24"/>
                <w:szCs w:val="24"/>
              </w:rPr>
              <w:t>August 28</w:t>
            </w:r>
          </w:p>
          <w:p w:rsidR="001A62E6" w:rsidRDefault="001A62E6" w:rsidP="00942599">
            <w:pPr>
              <w:jc w:val="center"/>
              <w:rPr>
                <w:rFonts w:ascii="Arial" w:hAnsi="Arial" w:cs="Arial"/>
                <w:sz w:val="24"/>
                <w:szCs w:val="24"/>
              </w:rPr>
            </w:pPr>
          </w:p>
        </w:tc>
        <w:tc>
          <w:tcPr>
            <w:tcW w:w="5310" w:type="dxa"/>
          </w:tcPr>
          <w:p w:rsidR="001A62E6" w:rsidRPr="0006641B" w:rsidRDefault="001A62E6" w:rsidP="00562D18">
            <w:pPr>
              <w:rPr>
                <w:rFonts w:ascii="Arial" w:hAnsi="Arial" w:cs="Arial"/>
                <w:sz w:val="24"/>
                <w:szCs w:val="24"/>
              </w:rPr>
            </w:pPr>
            <w:r>
              <w:rPr>
                <w:rFonts w:ascii="Arial" w:hAnsi="Arial" w:cs="Arial"/>
                <w:sz w:val="24"/>
                <w:szCs w:val="24"/>
              </w:rPr>
              <w:t>Individual appointments as needed</w:t>
            </w:r>
          </w:p>
        </w:tc>
        <w:tc>
          <w:tcPr>
            <w:tcW w:w="2538" w:type="dxa"/>
          </w:tcPr>
          <w:p w:rsidR="001A62E6" w:rsidRDefault="001A62E6" w:rsidP="00942599">
            <w:pPr>
              <w:jc w:val="center"/>
              <w:rPr>
                <w:rFonts w:ascii="Arial" w:hAnsi="Arial" w:cs="Arial"/>
                <w:sz w:val="24"/>
                <w:szCs w:val="24"/>
              </w:rPr>
            </w:pPr>
            <w:r>
              <w:rPr>
                <w:rFonts w:ascii="Arial" w:hAnsi="Arial" w:cs="Arial"/>
                <w:sz w:val="24"/>
                <w:szCs w:val="24"/>
              </w:rPr>
              <w:t>Outline draft</w:t>
            </w:r>
          </w:p>
          <w:p w:rsidR="001A62E6" w:rsidRDefault="001A62E6" w:rsidP="00942599">
            <w:pPr>
              <w:jc w:val="center"/>
              <w:rPr>
                <w:rFonts w:ascii="Arial" w:hAnsi="Arial" w:cs="Arial"/>
                <w:sz w:val="24"/>
                <w:szCs w:val="24"/>
              </w:rPr>
            </w:pPr>
            <w:r>
              <w:rPr>
                <w:rFonts w:ascii="Arial" w:hAnsi="Arial" w:cs="Arial"/>
                <w:sz w:val="24"/>
                <w:szCs w:val="24"/>
              </w:rPr>
              <w:t>[in Blackboard]</w:t>
            </w:r>
          </w:p>
          <w:p w:rsidR="001A62E6" w:rsidRPr="0006641B" w:rsidRDefault="001A62E6" w:rsidP="00942599">
            <w:pPr>
              <w:jc w:val="center"/>
              <w:rPr>
                <w:rFonts w:ascii="Arial" w:hAnsi="Arial" w:cs="Arial"/>
                <w:sz w:val="24"/>
                <w:szCs w:val="24"/>
              </w:rPr>
            </w:pPr>
          </w:p>
        </w:tc>
      </w:tr>
      <w:tr w:rsidR="00562D18" w:rsidRPr="0006641B" w:rsidTr="00562D18">
        <w:tc>
          <w:tcPr>
            <w:tcW w:w="1728" w:type="dxa"/>
          </w:tcPr>
          <w:p w:rsidR="00562D18" w:rsidRPr="0006641B" w:rsidRDefault="00165565" w:rsidP="00165565">
            <w:pPr>
              <w:jc w:val="center"/>
              <w:rPr>
                <w:rFonts w:ascii="Arial" w:hAnsi="Arial" w:cs="Arial"/>
                <w:sz w:val="24"/>
                <w:szCs w:val="24"/>
              </w:rPr>
            </w:pPr>
            <w:r>
              <w:rPr>
                <w:rFonts w:ascii="Arial" w:hAnsi="Arial" w:cs="Arial"/>
                <w:sz w:val="24"/>
                <w:szCs w:val="24"/>
              </w:rPr>
              <w:t>Sept. 4</w:t>
            </w:r>
          </w:p>
          <w:p w:rsidR="00562D18" w:rsidRPr="0006641B" w:rsidRDefault="00562D18" w:rsidP="00942599">
            <w:pPr>
              <w:jc w:val="center"/>
              <w:rPr>
                <w:rFonts w:ascii="Arial" w:hAnsi="Arial" w:cs="Arial"/>
                <w:sz w:val="24"/>
                <w:szCs w:val="24"/>
              </w:rPr>
            </w:pPr>
          </w:p>
        </w:tc>
        <w:tc>
          <w:tcPr>
            <w:tcW w:w="5310" w:type="dxa"/>
          </w:tcPr>
          <w:p w:rsidR="00562D18" w:rsidRPr="0006641B" w:rsidRDefault="00255844" w:rsidP="00562D18">
            <w:pPr>
              <w:rPr>
                <w:rFonts w:ascii="Arial" w:hAnsi="Arial" w:cs="Arial"/>
                <w:sz w:val="24"/>
                <w:szCs w:val="24"/>
              </w:rPr>
            </w:pPr>
            <w:r w:rsidRPr="0006641B">
              <w:rPr>
                <w:rFonts w:ascii="Arial" w:hAnsi="Arial" w:cs="Arial"/>
                <w:sz w:val="24"/>
                <w:szCs w:val="24"/>
              </w:rPr>
              <w:t xml:space="preserve">Scientific </w:t>
            </w:r>
            <w:r w:rsidR="00562D18" w:rsidRPr="0006641B">
              <w:rPr>
                <w:rFonts w:ascii="Arial" w:hAnsi="Arial" w:cs="Arial"/>
                <w:sz w:val="24"/>
                <w:szCs w:val="24"/>
              </w:rPr>
              <w:t>Writing</w:t>
            </w:r>
          </w:p>
          <w:p w:rsidR="00553488" w:rsidRDefault="00553488" w:rsidP="00553488">
            <w:pPr>
              <w:numPr>
                <w:ilvl w:val="0"/>
                <w:numId w:val="24"/>
              </w:numPr>
              <w:autoSpaceDE w:val="0"/>
              <w:autoSpaceDN w:val="0"/>
              <w:adjustRightInd w:val="0"/>
              <w:spacing w:after="200"/>
              <w:contextualSpacing/>
              <w:rPr>
                <w:rFonts w:ascii="Arial" w:hAnsi="Arial" w:cs="Arial"/>
                <w:sz w:val="24"/>
                <w:szCs w:val="24"/>
              </w:rPr>
            </w:pPr>
            <w:r w:rsidRPr="0006641B">
              <w:rPr>
                <w:rFonts w:ascii="Arial" w:hAnsi="Arial" w:cs="Arial"/>
                <w:sz w:val="24"/>
                <w:szCs w:val="24"/>
              </w:rPr>
              <w:t>Punctuation and mechanics</w:t>
            </w:r>
          </w:p>
          <w:p w:rsidR="00F31DAC" w:rsidRPr="0006641B" w:rsidRDefault="00F31DAC" w:rsidP="00553488">
            <w:pPr>
              <w:numPr>
                <w:ilvl w:val="0"/>
                <w:numId w:val="24"/>
              </w:numPr>
              <w:autoSpaceDE w:val="0"/>
              <w:autoSpaceDN w:val="0"/>
              <w:adjustRightInd w:val="0"/>
              <w:spacing w:after="200"/>
              <w:contextualSpacing/>
              <w:rPr>
                <w:rFonts w:ascii="Arial" w:hAnsi="Arial" w:cs="Arial"/>
                <w:sz w:val="24"/>
                <w:szCs w:val="24"/>
              </w:rPr>
            </w:pPr>
            <w:r>
              <w:rPr>
                <w:rFonts w:ascii="Arial" w:hAnsi="Arial" w:cs="Arial"/>
                <w:sz w:val="24"/>
                <w:szCs w:val="24"/>
              </w:rPr>
              <w:t>Paragraph construction</w:t>
            </w:r>
          </w:p>
          <w:p w:rsidR="00553488" w:rsidRPr="0006641B" w:rsidRDefault="00553488" w:rsidP="00553488">
            <w:pPr>
              <w:numPr>
                <w:ilvl w:val="0"/>
                <w:numId w:val="24"/>
              </w:numPr>
              <w:autoSpaceDE w:val="0"/>
              <w:autoSpaceDN w:val="0"/>
              <w:adjustRightInd w:val="0"/>
              <w:spacing w:after="200"/>
              <w:contextualSpacing/>
              <w:rPr>
                <w:rFonts w:ascii="Arial" w:hAnsi="Arial" w:cs="Arial"/>
                <w:sz w:val="24"/>
                <w:szCs w:val="24"/>
              </w:rPr>
            </w:pPr>
            <w:r w:rsidRPr="0006641B">
              <w:rPr>
                <w:rFonts w:ascii="Arial" w:hAnsi="Arial" w:cs="Arial"/>
                <w:sz w:val="24"/>
                <w:szCs w:val="24"/>
              </w:rPr>
              <w:t xml:space="preserve">Citing sources </w:t>
            </w:r>
          </w:p>
          <w:p w:rsidR="00553488" w:rsidRPr="0006641B" w:rsidRDefault="00553488" w:rsidP="00553488">
            <w:pPr>
              <w:numPr>
                <w:ilvl w:val="0"/>
                <w:numId w:val="24"/>
              </w:numPr>
              <w:autoSpaceDE w:val="0"/>
              <w:autoSpaceDN w:val="0"/>
              <w:adjustRightInd w:val="0"/>
              <w:spacing w:after="200"/>
              <w:contextualSpacing/>
              <w:rPr>
                <w:rFonts w:ascii="Arial" w:hAnsi="Arial" w:cs="Arial"/>
                <w:sz w:val="24"/>
                <w:szCs w:val="24"/>
              </w:rPr>
            </w:pPr>
            <w:r w:rsidRPr="0006641B">
              <w:rPr>
                <w:rFonts w:ascii="Arial" w:hAnsi="Arial" w:cs="Arial"/>
                <w:sz w:val="24"/>
                <w:szCs w:val="24"/>
              </w:rPr>
              <w:t>Avoiding plagiarism</w:t>
            </w:r>
          </w:p>
          <w:p w:rsidR="00553488" w:rsidRPr="0006641B" w:rsidRDefault="00553488" w:rsidP="00553488">
            <w:pPr>
              <w:numPr>
                <w:ilvl w:val="0"/>
                <w:numId w:val="24"/>
              </w:numPr>
              <w:autoSpaceDE w:val="0"/>
              <w:autoSpaceDN w:val="0"/>
              <w:adjustRightInd w:val="0"/>
              <w:spacing w:after="200"/>
              <w:contextualSpacing/>
              <w:rPr>
                <w:rFonts w:ascii="Arial" w:hAnsi="Arial" w:cs="Arial"/>
                <w:sz w:val="24"/>
                <w:szCs w:val="24"/>
              </w:rPr>
            </w:pPr>
            <w:r w:rsidRPr="0006641B">
              <w:rPr>
                <w:rFonts w:ascii="Arial" w:hAnsi="Arial" w:cs="Arial"/>
                <w:sz w:val="24"/>
                <w:szCs w:val="24"/>
              </w:rPr>
              <w:t xml:space="preserve">Using quotations appropriately </w:t>
            </w:r>
          </w:p>
          <w:p w:rsidR="00553488" w:rsidRPr="0006641B" w:rsidRDefault="00553488" w:rsidP="00553488">
            <w:pPr>
              <w:autoSpaceDE w:val="0"/>
              <w:autoSpaceDN w:val="0"/>
              <w:adjustRightInd w:val="0"/>
              <w:spacing w:after="200"/>
              <w:contextualSpacing/>
              <w:rPr>
                <w:rFonts w:ascii="Times New Roman" w:hAnsi="Times New Roman"/>
                <w:sz w:val="24"/>
                <w:szCs w:val="24"/>
              </w:rPr>
            </w:pPr>
          </w:p>
          <w:p w:rsidR="00D05824" w:rsidRPr="0006641B" w:rsidRDefault="00D05824" w:rsidP="00D05824">
            <w:pPr>
              <w:autoSpaceDE w:val="0"/>
              <w:autoSpaceDN w:val="0"/>
              <w:adjustRightInd w:val="0"/>
              <w:spacing w:after="200"/>
              <w:contextualSpacing/>
              <w:rPr>
                <w:rFonts w:ascii="Arial" w:hAnsi="Arial" w:cs="Arial"/>
                <w:sz w:val="24"/>
                <w:szCs w:val="24"/>
              </w:rPr>
            </w:pPr>
            <w:r w:rsidRPr="0006641B">
              <w:rPr>
                <w:rFonts w:ascii="Arial" w:hAnsi="Arial" w:cs="Arial"/>
                <w:sz w:val="24"/>
                <w:szCs w:val="24"/>
              </w:rPr>
              <w:t>Hacker &amp; Sommers (2011): Sections W (pp. 153 - 169) and P (pp. 259-305).</w:t>
            </w:r>
          </w:p>
          <w:p w:rsidR="00553488" w:rsidRPr="0006641B" w:rsidRDefault="00553488" w:rsidP="00553488">
            <w:pPr>
              <w:autoSpaceDE w:val="0"/>
              <w:autoSpaceDN w:val="0"/>
              <w:adjustRightInd w:val="0"/>
              <w:spacing w:after="200"/>
              <w:contextualSpacing/>
              <w:rPr>
                <w:rFonts w:ascii="Arial" w:hAnsi="Arial" w:cs="Arial"/>
                <w:sz w:val="24"/>
                <w:szCs w:val="24"/>
              </w:rPr>
            </w:pPr>
          </w:p>
        </w:tc>
        <w:tc>
          <w:tcPr>
            <w:tcW w:w="2538" w:type="dxa"/>
          </w:tcPr>
          <w:p w:rsidR="002252D5" w:rsidRDefault="001A62E6" w:rsidP="00AE1B6C">
            <w:pPr>
              <w:jc w:val="center"/>
              <w:rPr>
                <w:rFonts w:ascii="Arial" w:hAnsi="Arial" w:cs="Arial"/>
                <w:sz w:val="24"/>
                <w:szCs w:val="24"/>
              </w:rPr>
            </w:pPr>
            <w:r>
              <w:rPr>
                <w:rFonts w:ascii="Arial" w:hAnsi="Arial" w:cs="Arial"/>
                <w:sz w:val="24"/>
                <w:szCs w:val="24"/>
              </w:rPr>
              <w:t>Abstract draft</w:t>
            </w:r>
          </w:p>
          <w:p w:rsidR="001A62E6" w:rsidRDefault="001A62E6" w:rsidP="001A62E6">
            <w:pPr>
              <w:jc w:val="center"/>
              <w:rPr>
                <w:rFonts w:ascii="Arial" w:hAnsi="Arial" w:cs="Arial"/>
                <w:sz w:val="24"/>
                <w:szCs w:val="24"/>
              </w:rPr>
            </w:pPr>
            <w:r>
              <w:rPr>
                <w:rFonts w:ascii="Arial" w:hAnsi="Arial" w:cs="Arial"/>
                <w:sz w:val="24"/>
                <w:szCs w:val="24"/>
              </w:rPr>
              <w:t>[in Blackboard]</w:t>
            </w:r>
          </w:p>
          <w:p w:rsidR="001A62E6" w:rsidRPr="0006641B" w:rsidRDefault="001A62E6" w:rsidP="00AE1B6C">
            <w:pPr>
              <w:jc w:val="center"/>
              <w:rPr>
                <w:rFonts w:ascii="Arial" w:hAnsi="Arial" w:cs="Arial"/>
                <w:sz w:val="24"/>
                <w:szCs w:val="24"/>
              </w:rPr>
            </w:pPr>
          </w:p>
        </w:tc>
      </w:tr>
      <w:tr w:rsidR="001A62E6" w:rsidRPr="0006641B" w:rsidTr="00562D18">
        <w:tc>
          <w:tcPr>
            <w:tcW w:w="1728" w:type="dxa"/>
          </w:tcPr>
          <w:p w:rsidR="001A62E6" w:rsidRDefault="001A62E6" w:rsidP="00165565">
            <w:pPr>
              <w:jc w:val="center"/>
              <w:rPr>
                <w:rFonts w:ascii="Arial" w:hAnsi="Arial" w:cs="Arial"/>
                <w:sz w:val="24"/>
                <w:szCs w:val="24"/>
              </w:rPr>
            </w:pPr>
            <w:r>
              <w:rPr>
                <w:rFonts w:ascii="Arial" w:hAnsi="Arial" w:cs="Arial"/>
                <w:sz w:val="24"/>
                <w:szCs w:val="24"/>
              </w:rPr>
              <w:t>Sept. 11</w:t>
            </w:r>
          </w:p>
          <w:p w:rsidR="001A62E6" w:rsidRDefault="001A62E6" w:rsidP="00165565">
            <w:pPr>
              <w:jc w:val="center"/>
              <w:rPr>
                <w:rFonts w:ascii="Arial" w:hAnsi="Arial" w:cs="Arial"/>
                <w:sz w:val="24"/>
                <w:szCs w:val="24"/>
              </w:rPr>
            </w:pPr>
          </w:p>
        </w:tc>
        <w:tc>
          <w:tcPr>
            <w:tcW w:w="5310" w:type="dxa"/>
          </w:tcPr>
          <w:p w:rsidR="001A62E6" w:rsidRPr="0006641B" w:rsidRDefault="001A62E6" w:rsidP="00562D18">
            <w:pPr>
              <w:rPr>
                <w:rFonts w:ascii="Arial" w:hAnsi="Arial" w:cs="Arial"/>
                <w:sz w:val="24"/>
                <w:szCs w:val="24"/>
              </w:rPr>
            </w:pPr>
            <w:r>
              <w:rPr>
                <w:rFonts w:ascii="Arial" w:hAnsi="Arial" w:cs="Arial"/>
                <w:sz w:val="24"/>
                <w:szCs w:val="24"/>
              </w:rPr>
              <w:t>Individual appointments as needed</w:t>
            </w:r>
          </w:p>
        </w:tc>
        <w:tc>
          <w:tcPr>
            <w:tcW w:w="2538" w:type="dxa"/>
          </w:tcPr>
          <w:p w:rsidR="001A62E6" w:rsidRDefault="001A62E6" w:rsidP="001A62E6">
            <w:pPr>
              <w:jc w:val="center"/>
              <w:rPr>
                <w:rFonts w:ascii="Arial" w:hAnsi="Arial" w:cs="Arial"/>
                <w:sz w:val="24"/>
                <w:szCs w:val="24"/>
              </w:rPr>
            </w:pPr>
            <w:r>
              <w:rPr>
                <w:rFonts w:ascii="Arial" w:hAnsi="Arial" w:cs="Arial"/>
                <w:sz w:val="24"/>
                <w:szCs w:val="24"/>
              </w:rPr>
              <w:t>Outline final</w:t>
            </w:r>
          </w:p>
          <w:p w:rsidR="001A62E6" w:rsidRDefault="001A62E6" w:rsidP="001A62E6">
            <w:pPr>
              <w:jc w:val="center"/>
              <w:rPr>
                <w:rFonts w:ascii="Arial" w:hAnsi="Arial" w:cs="Arial"/>
                <w:sz w:val="24"/>
                <w:szCs w:val="24"/>
              </w:rPr>
            </w:pPr>
            <w:r>
              <w:rPr>
                <w:rFonts w:ascii="Arial" w:hAnsi="Arial" w:cs="Arial"/>
                <w:sz w:val="24"/>
                <w:szCs w:val="24"/>
              </w:rPr>
              <w:t>[in Blackboard]</w:t>
            </w:r>
          </w:p>
          <w:p w:rsidR="001A62E6" w:rsidRPr="0006641B" w:rsidRDefault="001A62E6" w:rsidP="001A62E6">
            <w:pPr>
              <w:jc w:val="center"/>
              <w:rPr>
                <w:rFonts w:ascii="Arial" w:hAnsi="Arial" w:cs="Arial"/>
                <w:sz w:val="24"/>
                <w:szCs w:val="24"/>
              </w:rPr>
            </w:pPr>
          </w:p>
        </w:tc>
      </w:tr>
      <w:tr w:rsidR="00562D18" w:rsidRPr="0006641B" w:rsidTr="00562D18">
        <w:tc>
          <w:tcPr>
            <w:tcW w:w="1728" w:type="dxa"/>
          </w:tcPr>
          <w:p w:rsidR="00562D18" w:rsidRPr="0006641B" w:rsidRDefault="00165565" w:rsidP="00942599">
            <w:pPr>
              <w:jc w:val="center"/>
              <w:rPr>
                <w:rFonts w:ascii="Arial" w:hAnsi="Arial" w:cs="Arial"/>
                <w:sz w:val="24"/>
                <w:szCs w:val="24"/>
              </w:rPr>
            </w:pPr>
            <w:r>
              <w:rPr>
                <w:rFonts w:ascii="Arial" w:hAnsi="Arial" w:cs="Arial"/>
                <w:sz w:val="24"/>
                <w:szCs w:val="24"/>
              </w:rPr>
              <w:t>Sept. 18</w:t>
            </w:r>
          </w:p>
          <w:p w:rsidR="00562D18" w:rsidRPr="0006641B" w:rsidRDefault="00562D18" w:rsidP="00942599">
            <w:pPr>
              <w:jc w:val="center"/>
              <w:rPr>
                <w:rFonts w:ascii="Arial" w:hAnsi="Arial" w:cs="Arial"/>
                <w:sz w:val="24"/>
                <w:szCs w:val="24"/>
              </w:rPr>
            </w:pPr>
          </w:p>
        </w:tc>
        <w:tc>
          <w:tcPr>
            <w:tcW w:w="5310" w:type="dxa"/>
          </w:tcPr>
          <w:p w:rsidR="001A62E6" w:rsidRDefault="001A62E6" w:rsidP="001A62E6">
            <w:pPr>
              <w:rPr>
                <w:rFonts w:ascii="Arial" w:hAnsi="Arial" w:cs="Arial"/>
                <w:sz w:val="24"/>
                <w:szCs w:val="24"/>
              </w:rPr>
            </w:pPr>
            <w:r w:rsidRPr="0006641B">
              <w:rPr>
                <w:rFonts w:ascii="Arial" w:hAnsi="Arial" w:cs="Arial"/>
                <w:sz w:val="24"/>
                <w:szCs w:val="24"/>
              </w:rPr>
              <w:t>Scientific Writing</w:t>
            </w:r>
          </w:p>
          <w:p w:rsidR="001A62E6" w:rsidRPr="0006641B" w:rsidRDefault="001A62E6" w:rsidP="001A62E6">
            <w:pPr>
              <w:numPr>
                <w:ilvl w:val="0"/>
                <w:numId w:val="23"/>
              </w:numPr>
              <w:autoSpaceDE w:val="0"/>
              <w:autoSpaceDN w:val="0"/>
              <w:adjustRightInd w:val="0"/>
              <w:spacing w:after="200"/>
              <w:contextualSpacing/>
              <w:rPr>
                <w:rFonts w:ascii="Arial" w:hAnsi="Arial" w:cs="Arial"/>
                <w:sz w:val="24"/>
                <w:szCs w:val="24"/>
              </w:rPr>
            </w:pPr>
            <w:r w:rsidRPr="0006641B">
              <w:rPr>
                <w:rFonts w:ascii="Arial" w:hAnsi="Arial" w:cs="Arial"/>
                <w:sz w:val="24"/>
                <w:szCs w:val="24"/>
              </w:rPr>
              <w:t>Constructing arguments</w:t>
            </w:r>
          </w:p>
          <w:p w:rsidR="001A62E6" w:rsidRDefault="001A62E6" w:rsidP="001A62E6">
            <w:pPr>
              <w:numPr>
                <w:ilvl w:val="0"/>
                <w:numId w:val="23"/>
              </w:numPr>
              <w:autoSpaceDE w:val="0"/>
              <w:autoSpaceDN w:val="0"/>
              <w:adjustRightInd w:val="0"/>
              <w:spacing w:after="200"/>
              <w:contextualSpacing/>
              <w:rPr>
                <w:rFonts w:ascii="Arial" w:hAnsi="Arial" w:cs="Arial"/>
                <w:sz w:val="24"/>
                <w:szCs w:val="24"/>
              </w:rPr>
            </w:pPr>
            <w:r w:rsidRPr="0006641B">
              <w:rPr>
                <w:rFonts w:ascii="Arial" w:hAnsi="Arial" w:cs="Arial"/>
                <w:sz w:val="24"/>
                <w:szCs w:val="24"/>
              </w:rPr>
              <w:t>Composing and revising</w:t>
            </w:r>
          </w:p>
          <w:p w:rsidR="001A62E6" w:rsidRPr="00064883" w:rsidRDefault="001A62E6" w:rsidP="001A62E6">
            <w:pPr>
              <w:numPr>
                <w:ilvl w:val="0"/>
                <w:numId w:val="23"/>
              </w:numPr>
              <w:autoSpaceDE w:val="0"/>
              <w:autoSpaceDN w:val="0"/>
              <w:adjustRightInd w:val="0"/>
              <w:spacing w:after="200"/>
              <w:contextualSpacing/>
              <w:rPr>
                <w:rFonts w:ascii="Arial" w:hAnsi="Arial" w:cs="Arial"/>
                <w:sz w:val="24"/>
                <w:szCs w:val="24"/>
              </w:rPr>
            </w:pPr>
            <w:r>
              <w:rPr>
                <w:rFonts w:ascii="Arial" w:hAnsi="Arial" w:cs="Arial"/>
                <w:sz w:val="24"/>
                <w:szCs w:val="24"/>
              </w:rPr>
              <w:t xml:space="preserve">APA </w:t>
            </w:r>
            <w:r w:rsidRPr="0006641B">
              <w:rPr>
                <w:rFonts w:ascii="Arial" w:hAnsi="Arial" w:cs="Arial"/>
                <w:sz w:val="24"/>
                <w:szCs w:val="24"/>
              </w:rPr>
              <w:t>Reference lists</w:t>
            </w:r>
          </w:p>
          <w:p w:rsidR="001A62E6" w:rsidRPr="0006641B" w:rsidRDefault="001A62E6" w:rsidP="001A62E6">
            <w:pPr>
              <w:rPr>
                <w:rFonts w:ascii="Arial" w:hAnsi="Arial" w:cs="Arial"/>
                <w:sz w:val="24"/>
                <w:szCs w:val="24"/>
              </w:rPr>
            </w:pPr>
          </w:p>
          <w:p w:rsidR="001A62E6" w:rsidRDefault="001A62E6" w:rsidP="001A62E6">
            <w:pPr>
              <w:autoSpaceDE w:val="0"/>
              <w:autoSpaceDN w:val="0"/>
              <w:adjustRightInd w:val="0"/>
              <w:spacing w:after="200"/>
              <w:contextualSpacing/>
              <w:rPr>
                <w:rFonts w:ascii="Arial" w:hAnsi="Arial" w:cs="Arial"/>
                <w:sz w:val="24"/>
                <w:szCs w:val="24"/>
              </w:rPr>
            </w:pPr>
            <w:r>
              <w:rPr>
                <w:rFonts w:ascii="Arial" w:hAnsi="Arial" w:cs="Arial"/>
                <w:sz w:val="24"/>
                <w:szCs w:val="24"/>
              </w:rPr>
              <w:t>Designing an oral presentation</w:t>
            </w:r>
          </w:p>
          <w:p w:rsidR="001A62E6" w:rsidRDefault="001A62E6" w:rsidP="001A62E6">
            <w:pPr>
              <w:autoSpaceDE w:val="0"/>
              <w:autoSpaceDN w:val="0"/>
              <w:adjustRightInd w:val="0"/>
              <w:spacing w:after="200"/>
              <w:contextualSpacing/>
              <w:rPr>
                <w:rFonts w:ascii="Arial" w:hAnsi="Arial" w:cs="Arial"/>
                <w:sz w:val="24"/>
                <w:szCs w:val="24"/>
              </w:rPr>
            </w:pPr>
          </w:p>
          <w:p w:rsidR="001A62E6" w:rsidRPr="0006641B" w:rsidRDefault="001A62E6" w:rsidP="001A62E6">
            <w:pPr>
              <w:rPr>
                <w:rFonts w:ascii="Arial" w:hAnsi="Arial" w:cs="Arial"/>
                <w:sz w:val="24"/>
                <w:szCs w:val="24"/>
              </w:rPr>
            </w:pPr>
            <w:r w:rsidRPr="0006641B">
              <w:rPr>
                <w:rFonts w:ascii="Arial" w:hAnsi="Arial" w:cs="Arial"/>
                <w:sz w:val="24"/>
                <w:szCs w:val="24"/>
              </w:rPr>
              <w:t>APA (2010):  Review Chapters 3 and 4 (pp. 61-115), and Chapters 6 and 7 (pp. 169 - 205).</w:t>
            </w:r>
          </w:p>
          <w:p w:rsidR="001A62E6" w:rsidRPr="0006641B" w:rsidRDefault="001A62E6" w:rsidP="001A62E6">
            <w:pPr>
              <w:autoSpaceDE w:val="0"/>
              <w:autoSpaceDN w:val="0"/>
              <w:adjustRightInd w:val="0"/>
              <w:spacing w:after="200"/>
              <w:contextualSpacing/>
              <w:rPr>
                <w:rFonts w:ascii="Arial" w:hAnsi="Arial" w:cs="Arial"/>
                <w:sz w:val="24"/>
                <w:szCs w:val="24"/>
              </w:rPr>
            </w:pPr>
          </w:p>
          <w:p w:rsidR="00562D18" w:rsidRPr="0006641B" w:rsidRDefault="00562D18" w:rsidP="00562D18">
            <w:pPr>
              <w:rPr>
                <w:rFonts w:ascii="Arial" w:hAnsi="Arial" w:cs="Arial"/>
                <w:sz w:val="24"/>
                <w:szCs w:val="24"/>
              </w:rPr>
            </w:pPr>
          </w:p>
        </w:tc>
        <w:tc>
          <w:tcPr>
            <w:tcW w:w="2538" w:type="dxa"/>
          </w:tcPr>
          <w:p w:rsidR="001A62E6" w:rsidRDefault="001A62E6" w:rsidP="001A62E6">
            <w:pPr>
              <w:jc w:val="center"/>
              <w:rPr>
                <w:rFonts w:ascii="Arial" w:hAnsi="Arial" w:cs="Arial"/>
                <w:sz w:val="24"/>
                <w:szCs w:val="24"/>
              </w:rPr>
            </w:pPr>
            <w:r>
              <w:rPr>
                <w:rFonts w:ascii="Arial" w:hAnsi="Arial" w:cs="Arial"/>
                <w:sz w:val="24"/>
                <w:szCs w:val="24"/>
              </w:rPr>
              <w:t>Abstract final</w:t>
            </w:r>
          </w:p>
          <w:p w:rsidR="001A62E6" w:rsidRDefault="001A62E6" w:rsidP="001A62E6">
            <w:pPr>
              <w:jc w:val="center"/>
              <w:rPr>
                <w:rFonts w:ascii="Arial" w:hAnsi="Arial" w:cs="Arial"/>
                <w:sz w:val="24"/>
                <w:szCs w:val="24"/>
              </w:rPr>
            </w:pPr>
            <w:r>
              <w:rPr>
                <w:rFonts w:ascii="Arial" w:hAnsi="Arial" w:cs="Arial"/>
                <w:sz w:val="24"/>
                <w:szCs w:val="24"/>
              </w:rPr>
              <w:t>[in Blackboard]</w:t>
            </w:r>
          </w:p>
          <w:p w:rsidR="00562D18" w:rsidRPr="0006641B" w:rsidRDefault="00562D18" w:rsidP="00AE1B6C">
            <w:pPr>
              <w:jc w:val="center"/>
              <w:rPr>
                <w:rFonts w:ascii="Arial" w:hAnsi="Arial" w:cs="Arial"/>
                <w:sz w:val="24"/>
                <w:szCs w:val="24"/>
              </w:rPr>
            </w:pPr>
          </w:p>
        </w:tc>
      </w:tr>
      <w:tr w:rsidR="001A62E6" w:rsidRPr="0006641B" w:rsidTr="00562D18">
        <w:tc>
          <w:tcPr>
            <w:tcW w:w="1728" w:type="dxa"/>
          </w:tcPr>
          <w:p w:rsidR="001A62E6" w:rsidRDefault="001A62E6" w:rsidP="00942599">
            <w:pPr>
              <w:jc w:val="center"/>
              <w:rPr>
                <w:rFonts w:ascii="Arial" w:hAnsi="Arial" w:cs="Arial"/>
                <w:sz w:val="24"/>
                <w:szCs w:val="24"/>
              </w:rPr>
            </w:pPr>
            <w:r>
              <w:rPr>
                <w:rFonts w:ascii="Arial" w:hAnsi="Arial" w:cs="Arial"/>
                <w:sz w:val="24"/>
                <w:szCs w:val="24"/>
              </w:rPr>
              <w:t>Sept. 25</w:t>
            </w:r>
          </w:p>
          <w:p w:rsidR="001A62E6" w:rsidRDefault="001A62E6" w:rsidP="00942599">
            <w:pPr>
              <w:jc w:val="center"/>
              <w:rPr>
                <w:rFonts w:ascii="Arial" w:hAnsi="Arial" w:cs="Arial"/>
                <w:sz w:val="24"/>
                <w:szCs w:val="24"/>
              </w:rPr>
            </w:pPr>
          </w:p>
        </w:tc>
        <w:tc>
          <w:tcPr>
            <w:tcW w:w="5310" w:type="dxa"/>
          </w:tcPr>
          <w:p w:rsidR="001A62E6" w:rsidRPr="0006641B" w:rsidRDefault="001A62E6" w:rsidP="00562D18">
            <w:pPr>
              <w:rPr>
                <w:rFonts w:ascii="Arial" w:hAnsi="Arial" w:cs="Arial"/>
                <w:sz w:val="24"/>
                <w:szCs w:val="24"/>
              </w:rPr>
            </w:pPr>
            <w:r>
              <w:rPr>
                <w:rFonts w:ascii="Arial" w:hAnsi="Arial" w:cs="Arial"/>
                <w:sz w:val="24"/>
                <w:szCs w:val="24"/>
              </w:rPr>
              <w:t>Individual appointments as needed</w:t>
            </w:r>
          </w:p>
        </w:tc>
        <w:tc>
          <w:tcPr>
            <w:tcW w:w="2538" w:type="dxa"/>
          </w:tcPr>
          <w:p w:rsidR="001A62E6" w:rsidRPr="0006641B" w:rsidRDefault="001A62E6" w:rsidP="00AE1B6C">
            <w:pPr>
              <w:jc w:val="center"/>
              <w:rPr>
                <w:rFonts w:ascii="Arial" w:hAnsi="Arial" w:cs="Arial"/>
                <w:sz w:val="24"/>
                <w:szCs w:val="24"/>
              </w:rPr>
            </w:pPr>
          </w:p>
        </w:tc>
      </w:tr>
      <w:tr w:rsidR="00562D18" w:rsidRPr="0006641B" w:rsidTr="00562D18">
        <w:tc>
          <w:tcPr>
            <w:tcW w:w="1728" w:type="dxa"/>
          </w:tcPr>
          <w:p w:rsidR="00F31DAC" w:rsidRDefault="00F31DAC" w:rsidP="00942599">
            <w:pPr>
              <w:jc w:val="center"/>
              <w:rPr>
                <w:rFonts w:ascii="Arial" w:hAnsi="Arial" w:cs="Arial"/>
                <w:sz w:val="24"/>
                <w:szCs w:val="24"/>
              </w:rPr>
            </w:pPr>
          </w:p>
          <w:p w:rsidR="00562D18" w:rsidRPr="0006641B" w:rsidRDefault="00165565" w:rsidP="00942599">
            <w:pPr>
              <w:jc w:val="center"/>
              <w:rPr>
                <w:rFonts w:ascii="Arial" w:hAnsi="Arial" w:cs="Arial"/>
                <w:sz w:val="24"/>
                <w:szCs w:val="24"/>
              </w:rPr>
            </w:pPr>
            <w:r>
              <w:rPr>
                <w:rFonts w:ascii="Arial" w:hAnsi="Arial" w:cs="Arial"/>
                <w:sz w:val="24"/>
                <w:szCs w:val="24"/>
              </w:rPr>
              <w:lastRenderedPageBreak/>
              <w:t>Oct. 2</w:t>
            </w:r>
          </w:p>
          <w:p w:rsidR="00562D18" w:rsidRPr="0006641B" w:rsidRDefault="00562D18" w:rsidP="00942599">
            <w:pPr>
              <w:jc w:val="center"/>
              <w:rPr>
                <w:rFonts w:ascii="Arial" w:hAnsi="Arial" w:cs="Arial"/>
                <w:sz w:val="24"/>
                <w:szCs w:val="24"/>
              </w:rPr>
            </w:pPr>
          </w:p>
        </w:tc>
        <w:tc>
          <w:tcPr>
            <w:tcW w:w="5310" w:type="dxa"/>
          </w:tcPr>
          <w:p w:rsidR="00F31DAC" w:rsidRDefault="00F31DAC" w:rsidP="00562D18">
            <w:pPr>
              <w:rPr>
                <w:rFonts w:ascii="Arial" w:hAnsi="Arial" w:cs="Arial"/>
                <w:sz w:val="24"/>
                <w:szCs w:val="24"/>
              </w:rPr>
            </w:pPr>
          </w:p>
          <w:p w:rsidR="00075EEC" w:rsidRPr="0006641B" w:rsidRDefault="00075EEC" w:rsidP="00562D18">
            <w:pPr>
              <w:rPr>
                <w:rFonts w:ascii="Arial" w:hAnsi="Arial" w:cs="Arial"/>
                <w:sz w:val="24"/>
                <w:szCs w:val="24"/>
              </w:rPr>
            </w:pPr>
            <w:r>
              <w:rPr>
                <w:rFonts w:ascii="Arial" w:hAnsi="Arial" w:cs="Arial"/>
                <w:sz w:val="24"/>
                <w:szCs w:val="24"/>
              </w:rPr>
              <w:lastRenderedPageBreak/>
              <w:t>Designing a poster presentation</w:t>
            </w:r>
          </w:p>
          <w:p w:rsidR="00D05824" w:rsidRPr="0006641B" w:rsidRDefault="00D05824" w:rsidP="00562D18">
            <w:pPr>
              <w:rPr>
                <w:rFonts w:ascii="Arial" w:hAnsi="Arial" w:cs="Arial"/>
                <w:sz w:val="24"/>
                <w:szCs w:val="24"/>
              </w:rPr>
            </w:pPr>
          </w:p>
          <w:p w:rsidR="00562D18" w:rsidRPr="0006641B" w:rsidRDefault="00562D18" w:rsidP="001A62E6">
            <w:pPr>
              <w:rPr>
                <w:rFonts w:ascii="Arial" w:hAnsi="Arial" w:cs="Arial"/>
                <w:sz w:val="24"/>
                <w:szCs w:val="24"/>
              </w:rPr>
            </w:pPr>
          </w:p>
        </w:tc>
        <w:tc>
          <w:tcPr>
            <w:tcW w:w="2538" w:type="dxa"/>
          </w:tcPr>
          <w:p w:rsidR="00F31DAC" w:rsidRDefault="00F31DAC" w:rsidP="00942599">
            <w:pPr>
              <w:jc w:val="center"/>
              <w:rPr>
                <w:rFonts w:ascii="Arial" w:hAnsi="Arial" w:cs="Arial"/>
                <w:sz w:val="24"/>
                <w:szCs w:val="24"/>
              </w:rPr>
            </w:pPr>
          </w:p>
          <w:p w:rsidR="00562D18" w:rsidRDefault="001A62E6" w:rsidP="00942599">
            <w:pPr>
              <w:jc w:val="center"/>
              <w:rPr>
                <w:rFonts w:ascii="Arial" w:hAnsi="Arial" w:cs="Arial"/>
                <w:sz w:val="24"/>
                <w:szCs w:val="24"/>
              </w:rPr>
            </w:pPr>
            <w:r>
              <w:rPr>
                <w:rFonts w:ascii="Arial" w:hAnsi="Arial" w:cs="Arial"/>
                <w:sz w:val="24"/>
                <w:szCs w:val="24"/>
              </w:rPr>
              <w:lastRenderedPageBreak/>
              <w:t>Oral presentations</w:t>
            </w:r>
          </w:p>
          <w:p w:rsidR="00EA4F6E" w:rsidRPr="0006641B" w:rsidRDefault="00EA4F6E" w:rsidP="00942599">
            <w:pPr>
              <w:jc w:val="center"/>
              <w:rPr>
                <w:rFonts w:ascii="Arial" w:hAnsi="Arial" w:cs="Arial"/>
                <w:sz w:val="24"/>
                <w:szCs w:val="24"/>
              </w:rPr>
            </w:pPr>
            <w:r>
              <w:rPr>
                <w:rFonts w:ascii="Arial" w:hAnsi="Arial" w:cs="Arial"/>
                <w:sz w:val="24"/>
                <w:szCs w:val="24"/>
              </w:rPr>
              <w:t>In Class</w:t>
            </w:r>
          </w:p>
        </w:tc>
      </w:tr>
      <w:tr w:rsidR="00562D18" w:rsidRPr="0006641B" w:rsidTr="00562D18">
        <w:tc>
          <w:tcPr>
            <w:tcW w:w="1728" w:type="dxa"/>
          </w:tcPr>
          <w:p w:rsidR="00562D18" w:rsidRPr="0006641B" w:rsidRDefault="00165565" w:rsidP="00942599">
            <w:pPr>
              <w:jc w:val="center"/>
              <w:rPr>
                <w:rFonts w:ascii="Arial" w:hAnsi="Arial" w:cs="Arial"/>
                <w:sz w:val="24"/>
                <w:szCs w:val="24"/>
              </w:rPr>
            </w:pPr>
            <w:r>
              <w:rPr>
                <w:rFonts w:ascii="Arial" w:hAnsi="Arial" w:cs="Arial"/>
                <w:sz w:val="24"/>
                <w:szCs w:val="24"/>
              </w:rPr>
              <w:lastRenderedPageBreak/>
              <w:t>Oct. 23</w:t>
            </w:r>
          </w:p>
          <w:p w:rsidR="00562D18" w:rsidRPr="0006641B" w:rsidRDefault="00562D18" w:rsidP="00942599">
            <w:pPr>
              <w:jc w:val="center"/>
              <w:rPr>
                <w:rFonts w:ascii="Arial" w:hAnsi="Arial" w:cs="Arial"/>
                <w:sz w:val="24"/>
                <w:szCs w:val="24"/>
              </w:rPr>
            </w:pPr>
          </w:p>
        </w:tc>
        <w:tc>
          <w:tcPr>
            <w:tcW w:w="5310" w:type="dxa"/>
          </w:tcPr>
          <w:p w:rsidR="00562D18" w:rsidRDefault="00EA4F6E" w:rsidP="008D1F17">
            <w:pPr>
              <w:rPr>
                <w:rFonts w:ascii="Arial" w:hAnsi="Arial" w:cs="Arial"/>
                <w:sz w:val="24"/>
                <w:szCs w:val="24"/>
              </w:rPr>
            </w:pPr>
            <w:r>
              <w:rPr>
                <w:rFonts w:ascii="Arial" w:hAnsi="Arial" w:cs="Arial"/>
                <w:sz w:val="24"/>
                <w:szCs w:val="24"/>
              </w:rPr>
              <w:t>Evaluate posters</w:t>
            </w:r>
          </w:p>
          <w:p w:rsidR="00075EEC" w:rsidRPr="0006641B" w:rsidRDefault="00075EEC" w:rsidP="008D1F17">
            <w:pPr>
              <w:rPr>
                <w:rFonts w:ascii="Arial" w:hAnsi="Arial" w:cs="Arial"/>
                <w:sz w:val="24"/>
                <w:szCs w:val="24"/>
              </w:rPr>
            </w:pPr>
          </w:p>
          <w:p w:rsidR="00075EEC" w:rsidRPr="0006641B" w:rsidRDefault="008D1F17" w:rsidP="008D1F17">
            <w:pPr>
              <w:rPr>
                <w:rFonts w:ascii="Arial" w:hAnsi="Arial" w:cs="Arial"/>
                <w:sz w:val="24"/>
                <w:szCs w:val="24"/>
              </w:rPr>
            </w:pPr>
            <w:r w:rsidRPr="0006641B">
              <w:rPr>
                <w:rFonts w:ascii="Arial" w:hAnsi="Arial" w:cs="Arial"/>
                <w:sz w:val="24"/>
                <w:szCs w:val="24"/>
              </w:rPr>
              <w:t>Literature Review process and outcome</w:t>
            </w:r>
          </w:p>
          <w:p w:rsidR="00C32191" w:rsidRPr="0006641B" w:rsidRDefault="00C32191" w:rsidP="008D1F17">
            <w:pPr>
              <w:rPr>
                <w:rFonts w:ascii="Arial" w:hAnsi="Arial" w:cs="Arial"/>
                <w:sz w:val="24"/>
                <w:szCs w:val="24"/>
              </w:rPr>
            </w:pPr>
          </w:p>
          <w:p w:rsidR="00C32191" w:rsidRPr="0006641B" w:rsidRDefault="00C32191" w:rsidP="008D1F17">
            <w:pPr>
              <w:rPr>
                <w:rFonts w:ascii="Arial" w:hAnsi="Arial" w:cs="Arial"/>
                <w:sz w:val="24"/>
                <w:szCs w:val="24"/>
              </w:rPr>
            </w:pPr>
            <w:r w:rsidRPr="0006641B">
              <w:rPr>
                <w:rFonts w:ascii="Arial" w:hAnsi="Arial" w:cs="Arial"/>
                <w:sz w:val="24"/>
                <w:szCs w:val="24"/>
              </w:rPr>
              <w:t>Galvan (2</w:t>
            </w:r>
            <w:r w:rsidR="00945A99" w:rsidRPr="0006641B">
              <w:rPr>
                <w:rFonts w:ascii="Arial" w:hAnsi="Arial" w:cs="Arial"/>
                <w:sz w:val="24"/>
                <w:szCs w:val="24"/>
              </w:rPr>
              <w:t>012</w:t>
            </w:r>
            <w:r w:rsidRPr="0006641B">
              <w:rPr>
                <w:rFonts w:ascii="Arial" w:hAnsi="Arial" w:cs="Arial"/>
                <w:sz w:val="24"/>
                <w:szCs w:val="24"/>
              </w:rPr>
              <w:t>):  Chapters 2, 3, 4, 8, 9, &amp; 10.</w:t>
            </w:r>
          </w:p>
          <w:p w:rsidR="008D1F17" w:rsidRPr="0006641B" w:rsidRDefault="008D1F17" w:rsidP="008D1F17">
            <w:pPr>
              <w:rPr>
                <w:rFonts w:ascii="Arial" w:hAnsi="Arial" w:cs="Arial"/>
                <w:sz w:val="24"/>
                <w:szCs w:val="24"/>
              </w:rPr>
            </w:pPr>
          </w:p>
        </w:tc>
        <w:tc>
          <w:tcPr>
            <w:tcW w:w="2538" w:type="dxa"/>
          </w:tcPr>
          <w:p w:rsidR="00562D18" w:rsidRDefault="008D1F17" w:rsidP="00942599">
            <w:pPr>
              <w:jc w:val="center"/>
              <w:rPr>
                <w:rFonts w:ascii="Arial" w:hAnsi="Arial" w:cs="Arial"/>
                <w:sz w:val="24"/>
                <w:szCs w:val="24"/>
              </w:rPr>
            </w:pPr>
            <w:r w:rsidRPr="0006641B">
              <w:rPr>
                <w:rFonts w:ascii="Arial" w:hAnsi="Arial" w:cs="Arial"/>
                <w:sz w:val="24"/>
                <w:szCs w:val="24"/>
              </w:rPr>
              <w:t>Poster</w:t>
            </w:r>
            <w:r w:rsidR="001A62E6">
              <w:rPr>
                <w:rFonts w:ascii="Arial" w:hAnsi="Arial" w:cs="Arial"/>
                <w:sz w:val="24"/>
                <w:szCs w:val="24"/>
              </w:rPr>
              <w:t xml:space="preserve"> presentations</w:t>
            </w:r>
          </w:p>
          <w:p w:rsidR="00EA4F6E" w:rsidRPr="0006641B" w:rsidRDefault="00EA4F6E" w:rsidP="00942599">
            <w:pPr>
              <w:jc w:val="center"/>
              <w:rPr>
                <w:rFonts w:ascii="Arial" w:hAnsi="Arial" w:cs="Arial"/>
                <w:sz w:val="24"/>
                <w:szCs w:val="24"/>
              </w:rPr>
            </w:pPr>
            <w:r>
              <w:rPr>
                <w:rFonts w:ascii="Arial" w:hAnsi="Arial" w:cs="Arial"/>
                <w:sz w:val="24"/>
                <w:szCs w:val="24"/>
              </w:rPr>
              <w:t>In Class</w:t>
            </w:r>
          </w:p>
        </w:tc>
      </w:tr>
      <w:tr w:rsidR="00562D18" w:rsidRPr="0006641B" w:rsidTr="00562D18">
        <w:tc>
          <w:tcPr>
            <w:tcW w:w="1728" w:type="dxa"/>
          </w:tcPr>
          <w:p w:rsidR="00562D18" w:rsidRPr="0006641B" w:rsidRDefault="00EA4F6E" w:rsidP="00165565">
            <w:pPr>
              <w:jc w:val="center"/>
              <w:rPr>
                <w:rFonts w:ascii="Arial" w:hAnsi="Arial" w:cs="Arial"/>
                <w:sz w:val="24"/>
                <w:szCs w:val="24"/>
              </w:rPr>
            </w:pPr>
            <w:r>
              <w:rPr>
                <w:rFonts w:ascii="Arial" w:hAnsi="Arial" w:cs="Arial"/>
                <w:sz w:val="24"/>
                <w:szCs w:val="24"/>
              </w:rPr>
              <w:t>Nov. 13</w:t>
            </w:r>
          </w:p>
        </w:tc>
        <w:tc>
          <w:tcPr>
            <w:tcW w:w="5310" w:type="dxa"/>
          </w:tcPr>
          <w:p w:rsidR="00562D18" w:rsidRPr="0006641B" w:rsidRDefault="008D1F17" w:rsidP="008D1F17">
            <w:pPr>
              <w:rPr>
                <w:rFonts w:ascii="Arial" w:hAnsi="Arial" w:cs="Arial"/>
                <w:sz w:val="24"/>
                <w:szCs w:val="24"/>
              </w:rPr>
            </w:pPr>
            <w:r w:rsidRPr="0006641B">
              <w:rPr>
                <w:rFonts w:ascii="Arial" w:hAnsi="Arial" w:cs="Arial"/>
                <w:sz w:val="24"/>
                <w:szCs w:val="24"/>
              </w:rPr>
              <w:t>Online</w:t>
            </w:r>
          </w:p>
        </w:tc>
        <w:tc>
          <w:tcPr>
            <w:tcW w:w="2538" w:type="dxa"/>
          </w:tcPr>
          <w:p w:rsidR="00562D18" w:rsidRDefault="008D1F17" w:rsidP="00942599">
            <w:pPr>
              <w:jc w:val="center"/>
              <w:rPr>
                <w:rFonts w:ascii="Arial" w:hAnsi="Arial" w:cs="Arial"/>
                <w:sz w:val="24"/>
                <w:szCs w:val="24"/>
              </w:rPr>
            </w:pPr>
            <w:r w:rsidRPr="0006641B">
              <w:rPr>
                <w:rFonts w:ascii="Arial" w:hAnsi="Arial" w:cs="Arial"/>
                <w:sz w:val="24"/>
                <w:szCs w:val="24"/>
              </w:rPr>
              <w:t>Draft of manuscript</w:t>
            </w:r>
          </w:p>
          <w:p w:rsidR="002252D5" w:rsidRDefault="002252D5" w:rsidP="00942599">
            <w:pPr>
              <w:jc w:val="center"/>
              <w:rPr>
                <w:rFonts w:ascii="Arial" w:hAnsi="Arial" w:cs="Arial"/>
                <w:sz w:val="24"/>
                <w:szCs w:val="24"/>
              </w:rPr>
            </w:pPr>
            <w:r>
              <w:rPr>
                <w:rFonts w:ascii="Arial" w:hAnsi="Arial" w:cs="Arial"/>
                <w:sz w:val="24"/>
                <w:szCs w:val="24"/>
              </w:rPr>
              <w:t>[in Blackboard]</w:t>
            </w:r>
          </w:p>
          <w:p w:rsidR="002252D5" w:rsidRPr="0006641B" w:rsidRDefault="002252D5" w:rsidP="00942599">
            <w:pPr>
              <w:jc w:val="center"/>
              <w:rPr>
                <w:rFonts w:ascii="Arial" w:hAnsi="Arial" w:cs="Arial"/>
                <w:sz w:val="24"/>
                <w:szCs w:val="24"/>
              </w:rPr>
            </w:pPr>
          </w:p>
        </w:tc>
      </w:tr>
      <w:tr w:rsidR="00562D18" w:rsidRPr="0006641B" w:rsidTr="00562D18">
        <w:tc>
          <w:tcPr>
            <w:tcW w:w="1728" w:type="dxa"/>
          </w:tcPr>
          <w:p w:rsidR="00562D18" w:rsidRPr="0006641B" w:rsidRDefault="00EA4F6E" w:rsidP="00165565">
            <w:pPr>
              <w:jc w:val="center"/>
              <w:rPr>
                <w:rFonts w:ascii="Arial" w:hAnsi="Arial" w:cs="Arial"/>
                <w:sz w:val="24"/>
                <w:szCs w:val="24"/>
              </w:rPr>
            </w:pPr>
            <w:r>
              <w:rPr>
                <w:rFonts w:ascii="Arial" w:hAnsi="Arial" w:cs="Arial"/>
                <w:sz w:val="24"/>
                <w:szCs w:val="24"/>
              </w:rPr>
              <w:t>Nov. 20</w:t>
            </w:r>
          </w:p>
        </w:tc>
        <w:tc>
          <w:tcPr>
            <w:tcW w:w="5310" w:type="dxa"/>
          </w:tcPr>
          <w:p w:rsidR="00562D18" w:rsidRPr="0006641B" w:rsidRDefault="008D1F17" w:rsidP="008D1F17">
            <w:pPr>
              <w:rPr>
                <w:rFonts w:ascii="Arial" w:hAnsi="Arial" w:cs="Arial"/>
                <w:sz w:val="24"/>
                <w:szCs w:val="24"/>
              </w:rPr>
            </w:pPr>
            <w:r w:rsidRPr="0006641B">
              <w:rPr>
                <w:rFonts w:ascii="Arial" w:hAnsi="Arial" w:cs="Arial"/>
                <w:sz w:val="24"/>
                <w:szCs w:val="24"/>
              </w:rPr>
              <w:t>Online</w:t>
            </w:r>
          </w:p>
        </w:tc>
        <w:tc>
          <w:tcPr>
            <w:tcW w:w="2538" w:type="dxa"/>
          </w:tcPr>
          <w:p w:rsidR="00562D18" w:rsidRDefault="008D1F17" w:rsidP="00942599">
            <w:pPr>
              <w:jc w:val="center"/>
              <w:rPr>
                <w:rFonts w:ascii="Arial" w:hAnsi="Arial" w:cs="Arial"/>
                <w:sz w:val="24"/>
                <w:szCs w:val="24"/>
              </w:rPr>
            </w:pPr>
            <w:r w:rsidRPr="0006641B">
              <w:rPr>
                <w:rFonts w:ascii="Arial" w:hAnsi="Arial" w:cs="Arial"/>
                <w:sz w:val="24"/>
                <w:szCs w:val="24"/>
              </w:rPr>
              <w:t>Evaluation of peer’s manuscript</w:t>
            </w:r>
          </w:p>
          <w:p w:rsidR="002252D5" w:rsidRDefault="002252D5" w:rsidP="00942599">
            <w:pPr>
              <w:jc w:val="center"/>
              <w:rPr>
                <w:rFonts w:ascii="Arial" w:hAnsi="Arial" w:cs="Arial"/>
                <w:sz w:val="24"/>
                <w:szCs w:val="24"/>
              </w:rPr>
            </w:pPr>
            <w:r>
              <w:rPr>
                <w:rFonts w:ascii="Arial" w:hAnsi="Arial" w:cs="Arial"/>
                <w:sz w:val="24"/>
                <w:szCs w:val="24"/>
              </w:rPr>
              <w:t>[in Blackboard]</w:t>
            </w:r>
          </w:p>
          <w:p w:rsidR="002252D5" w:rsidRPr="0006641B" w:rsidRDefault="002252D5" w:rsidP="00942599">
            <w:pPr>
              <w:jc w:val="center"/>
              <w:rPr>
                <w:rFonts w:ascii="Arial" w:hAnsi="Arial" w:cs="Arial"/>
                <w:sz w:val="24"/>
                <w:szCs w:val="24"/>
              </w:rPr>
            </w:pPr>
          </w:p>
        </w:tc>
      </w:tr>
      <w:tr w:rsidR="00562D18" w:rsidTr="00562D18">
        <w:tc>
          <w:tcPr>
            <w:tcW w:w="1728" w:type="dxa"/>
          </w:tcPr>
          <w:p w:rsidR="00562D18" w:rsidRPr="0006641B" w:rsidRDefault="00FF27DA" w:rsidP="00942599">
            <w:pPr>
              <w:jc w:val="center"/>
              <w:rPr>
                <w:rFonts w:ascii="Arial" w:hAnsi="Arial" w:cs="Arial"/>
                <w:sz w:val="24"/>
                <w:szCs w:val="24"/>
              </w:rPr>
            </w:pPr>
            <w:r>
              <w:rPr>
                <w:rFonts w:ascii="Arial" w:hAnsi="Arial" w:cs="Arial"/>
                <w:sz w:val="24"/>
                <w:szCs w:val="24"/>
              </w:rPr>
              <w:t>Dec. 4</w:t>
            </w:r>
          </w:p>
          <w:p w:rsidR="00562D18" w:rsidRPr="0006641B" w:rsidRDefault="00562D18" w:rsidP="00942599">
            <w:pPr>
              <w:jc w:val="center"/>
              <w:rPr>
                <w:rFonts w:ascii="Arial" w:hAnsi="Arial" w:cs="Arial"/>
                <w:sz w:val="24"/>
                <w:szCs w:val="24"/>
              </w:rPr>
            </w:pPr>
          </w:p>
        </w:tc>
        <w:tc>
          <w:tcPr>
            <w:tcW w:w="5310" w:type="dxa"/>
          </w:tcPr>
          <w:p w:rsidR="00562D18" w:rsidRPr="0006641B" w:rsidRDefault="008D1F17" w:rsidP="008D1F17">
            <w:pPr>
              <w:rPr>
                <w:rFonts w:ascii="Arial" w:hAnsi="Arial" w:cs="Arial"/>
                <w:sz w:val="24"/>
                <w:szCs w:val="24"/>
              </w:rPr>
            </w:pPr>
            <w:r w:rsidRPr="0006641B">
              <w:rPr>
                <w:rFonts w:ascii="Arial" w:hAnsi="Arial" w:cs="Arial"/>
                <w:sz w:val="24"/>
                <w:szCs w:val="24"/>
              </w:rPr>
              <w:t>Online</w:t>
            </w:r>
          </w:p>
        </w:tc>
        <w:tc>
          <w:tcPr>
            <w:tcW w:w="2538" w:type="dxa"/>
          </w:tcPr>
          <w:p w:rsidR="00562D18" w:rsidRDefault="008D1F17" w:rsidP="00942599">
            <w:pPr>
              <w:jc w:val="center"/>
              <w:rPr>
                <w:rFonts w:ascii="Arial" w:hAnsi="Arial" w:cs="Arial"/>
                <w:sz w:val="24"/>
                <w:szCs w:val="24"/>
              </w:rPr>
            </w:pPr>
            <w:r w:rsidRPr="0006641B">
              <w:rPr>
                <w:rFonts w:ascii="Arial" w:hAnsi="Arial" w:cs="Arial"/>
                <w:sz w:val="24"/>
                <w:szCs w:val="24"/>
              </w:rPr>
              <w:t>Final manuscript</w:t>
            </w:r>
          </w:p>
          <w:p w:rsidR="002252D5" w:rsidRDefault="002252D5" w:rsidP="00942599">
            <w:pPr>
              <w:jc w:val="center"/>
              <w:rPr>
                <w:rFonts w:ascii="Arial" w:hAnsi="Arial" w:cs="Arial"/>
                <w:sz w:val="24"/>
                <w:szCs w:val="24"/>
              </w:rPr>
            </w:pPr>
            <w:r>
              <w:rPr>
                <w:rFonts w:ascii="Arial" w:hAnsi="Arial" w:cs="Arial"/>
                <w:sz w:val="24"/>
                <w:szCs w:val="24"/>
              </w:rPr>
              <w:t>[in Blackboard]</w:t>
            </w:r>
          </w:p>
          <w:p w:rsidR="002252D5" w:rsidRPr="0006641B" w:rsidRDefault="002252D5" w:rsidP="00942599">
            <w:pPr>
              <w:jc w:val="center"/>
              <w:rPr>
                <w:rFonts w:ascii="Arial" w:hAnsi="Arial" w:cs="Arial"/>
                <w:sz w:val="24"/>
                <w:szCs w:val="24"/>
              </w:rPr>
            </w:pPr>
          </w:p>
        </w:tc>
      </w:tr>
    </w:tbl>
    <w:p w:rsidR="003A2404" w:rsidRPr="00066E4E" w:rsidRDefault="00942599" w:rsidP="00942599">
      <w:pPr>
        <w:ind w:firstLine="720"/>
        <w:jc w:val="center"/>
        <w:rPr>
          <w:rFonts w:ascii="Arial" w:hAnsi="Arial" w:cs="Arial"/>
        </w:rPr>
      </w:pPr>
      <w:r>
        <w:rPr>
          <w:rFonts w:ascii="Arial" w:hAnsi="Arial" w:cs="Arial"/>
        </w:rPr>
        <w:t xml:space="preserve">                                                                                                                                                                                                                                                                                                                                                                                                                                                                                                                                                                                                                                                                                                                                                                                                                                                                                                                                                                                                                                                                                                                                                                                                                                                                                                                                                                                                                                                                                                                                                                                                                                                                                                                                                                                                                                                                                                                                                                                                                                                                                                                                                                                                                                                                                                                                                                                                                                                                                                                                                                                                                                                                                                                                                                                                                                                                                                                                                                                                                                                                                                                                                                                                                                                                                                                                                                                                                                                                                           </w:t>
      </w:r>
    </w:p>
    <w:p w:rsidR="00C61D39" w:rsidRPr="00066E4E" w:rsidRDefault="00C61D39" w:rsidP="00C61D39">
      <w:pPr>
        <w:rPr>
          <w:rFonts w:ascii="Arial" w:hAnsi="Arial" w:cs="Arial"/>
        </w:rPr>
      </w:pPr>
    </w:p>
    <w:p w:rsidR="00C61D39" w:rsidRPr="00066E4E" w:rsidRDefault="00C61D39" w:rsidP="00C61D39">
      <w:pPr>
        <w:rPr>
          <w:rFonts w:ascii="Arial" w:hAnsi="Arial" w:cs="Arial"/>
        </w:rPr>
      </w:pPr>
    </w:p>
    <w:p w:rsidR="00C61D39" w:rsidRPr="00935ED8" w:rsidRDefault="00C61D39" w:rsidP="00086156">
      <w:pPr>
        <w:rPr>
          <w:rFonts w:ascii="Arial" w:hAnsi="Arial" w:cs="Arial"/>
          <w:b/>
          <w:sz w:val="24"/>
          <w:szCs w:val="24"/>
        </w:rPr>
      </w:pPr>
      <w:r w:rsidRPr="00066E4E">
        <w:rPr>
          <w:rFonts w:ascii="Arial" w:hAnsi="Arial" w:cs="Arial"/>
          <w:b/>
        </w:rPr>
        <w:br w:type="page"/>
      </w:r>
      <w:r w:rsidR="003D5B47" w:rsidRPr="00935ED8">
        <w:rPr>
          <w:rFonts w:ascii="Arial" w:hAnsi="Arial" w:cs="Arial"/>
          <w:b/>
          <w:sz w:val="24"/>
          <w:szCs w:val="24"/>
        </w:rPr>
        <w:lastRenderedPageBreak/>
        <w:t>Bibliography</w:t>
      </w:r>
      <w:r w:rsidR="00B55182">
        <w:rPr>
          <w:rFonts w:ascii="Arial" w:hAnsi="Arial" w:cs="Arial"/>
          <w:b/>
          <w:sz w:val="24"/>
          <w:szCs w:val="24"/>
        </w:rPr>
        <w:t>: Use as needed</w:t>
      </w:r>
      <w:bookmarkStart w:id="0" w:name="_GoBack"/>
      <w:bookmarkEnd w:id="0"/>
    </w:p>
    <w:p w:rsidR="00C61D39" w:rsidRPr="00935ED8" w:rsidRDefault="00C61D39" w:rsidP="00C61D39">
      <w:pPr>
        <w:ind w:left="720" w:hanging="720"/>
        <w:rPr>
          <w:rFonts w:ascii="Arial" w:hAnsi="Arial" w:cs="Arial"/>
          <w:b/>
          <w:sz w:val="24"/>
          <w:szCs w:val="24"/>
        </w:rPr>
      </w:pPr>
    </w:p>
    <w:p w:rsidR="001D5750" w:rsidRPr="00935ED8" w:rsidRDefault="001D5750" w:rsidP="001D5750">
      <w:pPr>
        <w:ind w:left="720" w:hanging="720"/>
        <w:rPr>
          <w:rFonts w:ascii="Arial" w:hAnsi="Arial" w:cs="Arial"/>
          <w:sz w:val="24"/>
          <w:szCs w:val="24"/>
        </w:rPr>
      </w:pPr>
      <w:r w:rsidRPr="00935ED8">
        <w:rPr>
          <w:rFonts w:ascii="Arial" w:hAnsi="Arial" w:cs="Arial"/>
          <w:sz w:val="24"/>
          <w:szCs w:val="24"/>
        </w:rPr>
        <w:t xml:space="preserve">Aaron, L. (2008). Writing a literature review article. </w:t>
      </w:r>
      <w:r w:rsidRPr="00935ED8">
        <w:rPr>
          <w:rFonts w:ascii="Arial" w:hAnsi="Arial" w:cs="Arial"/>
          <w:i/>
          <w:sz w:val="24"/>
          <w:szCs w:val="24"/>
        </w:rPr>
        <w:t>Radiologic Technology, 80</w:t>
      </w:r>
      <w:r w:rsidRPr="00935ED8">
        <w:rPr>
          <w:rFonts w:ascii="Arial" w:hAnsi="Arial" w:cs="Arial"/>
          <w:sz w:val="24"/>
          <w:szCs w:val="24"/>
        </w:rPr>
        <w:t>(2), 185-186.</w:t>
      </w:r>
    </w:p>
    <w:p w:rsidR="001D5750" w:rsidRPr="00935ED8" w:rsidRDefault="001D5750" w:rsidP="001D5750">
      <w:pPr>
        <w:ind w:left="720" w:hanging="720"/>
        <w:rPr>
          <w:rFonts w:ascii="Arial" w:hAnsi="Arial" w:cs="Arial"/>
          <w:sz w:val="24"/>
          <w:szCs w:val="24"/>
        </w:rPr>
      </w:pPr>
      <w:r w:rsidRPr="00935ED8">
        <w:rPr>
          <w:rFonts w:ascii="Arial" w:hAnsi="Arial" w:cs="Arial"/>
          <w:sz w:val="24"/>
          <w:szCs w:val="24"/>
        </w:rPr>
        <w:t xml:space="preserve">Alspach, G. (2010). Converting presentations into journal articles. </w:t>
      </w:r>
      <w:r w:rsidRPr="00935ED8">
        <w:rPr>
          <w:rFonts w:ascii="Arial" w:hAnsi="Arial" w:cs="Arial"/>
          <w:i/>
          <w:sz w:val="24"/>
          <w:szCs w:val="24"/>
        </w:rPr>
        <w:t xml:space="preserve">Critical Care Nurse, 30 </w:t>
      </w:r>
      <w:r w:rsidRPr="00935ED8">
        <w:rPr>
          <w:rFonts w:ascii="Arial" w:hAnsi="Arial" w:cs="Arial"/>
          <w:sz w:val="24"/>
          <w:szCs w:val="24"/>
        </w:rPr>
        <w:t>(2), 8-15. doi: 10.4037/ccn2010788</w:t>
      </w:r>
    </w:p>
    <w:p w:rsidR="001D5750" w:rsidRPr="00935ED8" w:rsidRDefault="001D5750" w:rsidP="001D5750">
      <w:pPr>
        <w:ind w:left="720" w:hanging="720"/>
        <w:rPr>
          <w:rFonts w:ascii="Arial" w:hAnsi="Arial" w:cs="Arial"/>
          <w:sz w:val="24"/>
          <w:szCs w:val="24"/>
        </w:rPr>
      </w:pPr>
      <w:r w:rsidRPr="00935ED8">
        <w:rPr>
          <w:rFonts w:ascii="Arial" w:hAnsi="Arial" w:cs="Arial"/>
          <w:sz w:val="24"/>
          <w:szCs w:val="24"/>
        </w:rPr>
        <w:t xml:space="preserve">Baggs, J. G. &amp; Froman,R. (2009). It’s b-a-a-a-a-a-a-ck again: Reprise of Edition 6. </w:t>
      </w:r>
      <w:r w:rsidRPr="00935ED8">
        <w:rPr>
          <w:rFonts w:ascii="Arial" w:hAnsi="Arial" w:cs="Arial"/>
          <w:i/>
          <w:sz w:val="24"/>
          <w:szCs w:val="24"/>
        </w:rPr>
        <w:t xml:space="preserve">Research in Nursing &amp; Health, 32, </w:t>
      </w:r>
      <w:r w:rsidRPr="00935ED8">
        <w:rPr>
          <w:rFonts w:ascii="Arial" w:hAnsi="Arial" w:cs="Arial"/>
          <w:sz w:val="24"/>
          <w:szCs w:val="24"/>
        </w:rPr>
        <w:t>477-479. doi: 10.1002/nur.20351</w:t>
      </w:r>
    </w:p>
    <w:p w:rsidR="001D5750" w:rsidRPr="00935ED8" w:rsidRDefault="001D5750" w:rsidP="001D5750">
      <w:pPr>
        <w:ind w:left="720" w:hanging="720"/>
        <w:rPr>
          <w:rFonts w:ascii="Arial" w:hAnsi="Arial" w:cs="Arial"/>
          <w:sz w:val="24"/>
          <w:szCs w:val="24"/>
        </w:rPr>
      </w:pPr>
      <w:r w:rsidRPr="00935ED8">
        <w:rPr>
          <w:rFonts w:ascii="Arial" w:hAnsi="Arial" w:cs="Arial"/>
          <w:sz w:val="24"/>
          <w:szCs w:val="24"/>
        </w:rPr>
        <w:t xml:space="preserve">Berg, J. (2005). Creating a professional poster presentation: Focus on nurse practitioners. </w:t>
      </w:r>
      <w:r w:rsidRPr="00935ED8">
        <w:rPr>
          <w:rFonts w:ascii="Arial" w:hAnsi="Arial" w:cs="Arial"/>
          <w:i/>
          <w:sz w:val="24"/>
          <w:szCs w:val="24"/>
        </w:rPr>
        <w:t>Journal of the American Academy of Nurse Practitioners, 17</w:t>
      </w:r>
      <w:r w:rsidRPr="00935ED8">
        <w:rPr>
          <w:rFonts w:ascii="Arial" w:hAnsi="Arial" w:cs="Arial"/>
          <w:sz w:val="24"/>
          <w:szCs w:val="24"/>
        </w:rPr>
        <w:t xml:space="preserve">(7), 245-248. </w:t>
      </w:r>
      <w:hyperlink r:id="rId42" w:history="1">
        <w:r w:rsidRPr="00935ED8">
          <w:rPr>
            <w:rStyle w:val="Hyperlink"/>
            <w:rFonts w:ascii="Arial" w:hAnsi="Arial" w:cs="Arial"/>
            <w:sz w:val="24"/>
            <w:szCs w:val="24"/>
          </w:rPr>
          <w:t>doi:10.1111/j.1745-7599.2005.0041.x</w:t>
        </w:r>
      </w:hyperlink>
    </w:p>
    <w:p w:rsidR="001D5750" w:rsidRPr="00935ED8" w:rsidRDefault="001D5750" w:rsidP="001D5750">
      <w:pPr>
        <w:ind w:left="720" w:hanging="720"/>
        <w:rPr>
          <w:rFonts w:ascii="Arial" w:hAnsi="Arial" w:cs="Arial"/>
          <w:sz w:val="24"/>
          <w:szCs w:val="24"/>
        </w:rPr>
      </w:pPr>
      <w:r w:rsidRPr="00935ED8">
        <w:rPr>
          <w:rFonts w:ascii="Arial" w:hAnsi="Arial" w:cs="Arial"/>
          <w:sz w:val="24"/>
          <w:szCs w:val="24"/>
        </w:rPr>
        <w:t xml:space="preserve">Brown, H. (2008). View from the frontline: Blogging. </w:t>
      </w:r>
      <w:r w:rsidRPr="00935ED8">
        <w:rPr>
          <w:rFonts w:ascii="Arial" w:hAnsi="Arial" w:cs="Arial"/>
          <w:i/>
          <w:sz w:val="24"/>
          <w:szCs w:val="24"/>
        </w:rPr>
        <w:t>He@lth Information on the Internet, 61,</w:t>
      </w:r>
      <w:r w:rsidRPr="00935ED8">
        <w:rPr>
          <w:rFonts w:ascii="Arial" w:hAnsi="Arial" w:cs="Arial"/>
          <w:sz w:val="24"/>
          <w:szCs w:val="24"/>
        </w:rPr>
        <w:t xml:space="preserve"> 9-10.</w:t>
      </w:r>
    </w:p>
    <w:p w:rsidR="001D5750" w:rsidRPr="00935ED8" w:rsidRDefault="001D5750" w:rsidP="001D5750">
      <w:pPr>
        <w:ind w:left="720" w:hanging="720"/>
        <w:rPr>
          <w:rFonts w:ascii="Arial" w:hAnsi="Arial" w:cs="Arial"/>
          <w:sz w:val="24"/>
          <w:szCs w:val="24"/>
        </w:rPr>
      </w:pPr>
      <w:r w:rsidRPr="00935ED8">
        <w:rPr>
          <w:rFonts w:ascii="Arial" w:hAnsi="Arial" w:cs="Arial"/>
          <w:sz w:val="24"/>
          <w:szCs w:val="24"/>
        </w:rPr>
        <w:t xml:space="preserve">Erren, T., &amp; Bourne, P. (2007). Ten simple rules for a good poster presentation. </w:t>
      </w:r>
      <w:r w:rsidRPr="00935ED8">
        <w:rPr>
          <w:rFonts w:ascii="Arial" w:hAnsi="Arial" w:cs="Arial"/>
          <w:i/>
          <w:sz w:val="24"/>
          <w:szCs w:val="24"/>
        </w:rPr>
        <w:t xml:space="preserve">Public Library of Science Computational Biology, 3 </w:t>
      </w:r>
      <w:r w:rsidRPr="00935ED8">
        <w:rPr>
          <w:rFonts w:ascii="Arial" w:hAnsi="Arial" w:cs="Arial"/>
          <w:sz w:val="24"/>
          <w:szCs w:val="24"/>
        </w:rPr>
        <w:t>(5), e102. doi:10.1371/journal.pcbi.0030102</w:t>
      </w:r>
    </w:p>
    <w:p w:rsidR="001D5750" w:rsidRPr="00935ED8" w:rsidRDefault="001D5750" w:rsidP="001D5750">
      <w:pPr>
        <w:ind w:left="720" w:hanging="720"/>
        <w:rPr>
          <w:rFonts w:ascii="Arial" w:hAnsi="Arial" w:cs="Arial"/>
          <w:sz w:val="24"/>
          <w:szCs w:val="24"/>
        </w:rPr>
      </w:pPr>
      <w:r w:rsidRPr="00935ED8">
        <w:rPr>
          <w:rFonts w:ascii="Arial" w:hAnsi="Arial" w:cs="Arial"/>
          <w:sz w:val="24"/>
          <w:szCs w:val="24"/>
        </w:rPr>
        <w:t xml:space="preserve">Happell, B. (2005). Disseminating nursing knowledge- A guide to writing for publication. </w:t>
      </w:r>
      <w:r w:rsidRPr="00935ED8">
        <w:rPr>
          <w:rFonts w:ascii="Arial" w:hAnsi="Arial" w:cs="Arial"/>
          <w:i/>
          <w:sz w:val="24"/>
          <w:szCs w:val="24"/>
        </w:rPr>
        <w:t>International Journal of Psychiatric Nursing Research, 10</w:t>
      </w:r>
      <w:r w:rsidRPr="00935ED8">
        <w:rPr>
          <w:rFonts w:ascii="Arial" w:hAnsi="Arial" w:cs="Arial"/>
          <w:sz w:val="24"/>
          <w:szCs w:val="24"/>
        </w:rPr>
        <w:t>(3), 1147-1155.</w:t>
      </w:r>
    </w:p>
    <w:p w:rsidR="001D5750" w:rsidRPr="00935ED8" w:rsidRDefault="001D5750" w:rsidP="001D5750">
      <w:pPr>
        <w:ind w:left="720" w:hanging="720"/>
        <w:rPr>
          <w:rFonts w:ascii="Arial" w:hAnsi="Arial" w:cs="Arial"/>
          <w:sz w:val="24"/>
          <w:szCs w:val="24"/>
        </w:rPr>
      </w:pPr>
      <w:r w:rsidRPr="00935ED8">
        <w:rPr>
          <w:rFonts w:ascii="Arial" w:hAnsi="Arial" w:cs="Arial"/>
          <w:sz w:val="24"/>
          <w:szCs w:val="24"/>
        </w:rPr>
        <w:t xml:space="preserve">Happell, B. (2008a). Conference presentations: A guide to write the abstract. </w:t>
      </w:r>
      <w:r w:rsidRPr="00935ED8">
        <w:rPr>
          <w:rFonts w:ascii="Arial" w:hAnsi="Arial" w:cs="Arial"/>
          <w:i/>
          <w:sz w:val="24"/>
          <w:szCs w:val="24"/>
        </w:rPr>
        <w:t>Nurse Researcher, 15</w:t>
      </w:r>
      <w:r w:rsidRPr="00935ED8">
        <w:rPr>
          <w:rFonts w:ascii="Arial" w:hAnsi="Arial" w:cs="Arial"/>
          <w:sz w:val="24"/>
          <w:szCs w:val="24"/>
        </w:rPr>
        <w:t>(4), 79-87.</w:t>
      </w:r>
    </w:p>
    <w:p w:rsidR="001D5750" w:rsidRPr="00935ED8" w:rsidRDefault="001D5750" w:rsidP="001D5750">
      <w:pPr>
        <w:ind w:left="720" w:hanging="720"/>
        <w:rPr>
          <w:rFonts w:ascii="Arial" w:hAnsi="Arial" w:cs="Arial"/>
          <w:sz w:val="24"/>
          <w:szCs w:val="24"/>
        </w:rPr>
      </w:pPr>
      <w:r w:rsidRPr="00935ED8">
        <w:rPr>
          <w:rFonts w:ascii="Arial" w:hAnsi="Arial" w:cs="Arial"/>
          <w:sz w:val="24"/>
          <w:szCs w:val="24"/>
        </w:rPr>
        <w:t xml:space="preserve">Happell, B. (2008b). The responsibility of review: Guidelines to promote professional courtesy and commitment through the peer review process. </w:t>
      </w:r>
      <w:r w:rsidRPr="00935ED8">
        <w:rPr>
          <w:rFonts w:ascii="Arial" w:hAnsi="Arial" w:cs="Arial"/>
          <w:i/>
          <w:sz w:val="24"/>
          <w:szCs w:val="24"/>
        </w:rPr>
        <w:t>International Journal of Psychiatric Nursing Research, 13</w:t>
      </w:r>
      <w:r w:rsidRPr="00935ED8">
        <w:rPr>
          <w:rFonts w:ascii="Arial" w:hAnsi="Arial" w:cs="Arial"/>
          <w:sz w:val="24"/>
          <w:szCs w:val="24"/>
        </w:rPr>
        <w:t xml:space="preserve">(3), 1-9. </w:t>
      </w:r>
    </w:p>
    <w:p w:rsidR="001D5750" w:rsidRPr="00935ED8" w:rsidRDefault="001D5750" w:rsidP="001D5750">
      <w:pPr>
        <w:ind w:left="720" w:hanging="720"/>
        <w:rPr>
          <w:rFonts w:ascii="Arial" w:hAnsi="Arial" w:cs="Arial"/>
          <w:sz w:val="24"/>
          <w:szCs w:val="24"/>
        </w:rPr>
      </w:pPr>
      <w:r w:rsidRPr="00935ED8">
        <w:rPr>
          <w:rFonts w:ascii="Arial" w:hAnsi="Arial" w:cs="Arial"/>
          <w:sz w:val="24"/>
          <w:szCs w:val="24"/>
        </w:rPr>
        <w:t xml:space="preserve">Happell, B. (2009). Presenting with precision: Preparing and delivering a polished conference presentation. </w:t>
      </w:r>
      <w:r w:rsidRPr="00935ED8">
        <w:rPr>
          <w:rFonts w:ascii="Arial" w:hAnsi="Arial" w:cs="Arial"/>
          <w:i/>
          <w:sz w:val="24"/>
          <w:szCs w:val="24"/>
        </w:rPr>
        <w:t>Nurse Researcher,</w:t>
      </w:r>
      <w:r w:rsidRPr="00935ED8">
        <w:rPr>
          <w:rFonts w:ascii="Arial" w:hAnsi="Arial" w:cs="Arial"/>
          <w:sz w:val="24"/>
          <w:szCs w:val="24"/>
        </w:rPr>
        <w:t xml:space="preserve"> </w:t>
      </w:r>
      <w:r w:rsidRPr="00935ED8">
        <w:rPr>
          <w:rFonts w:ascii="Arial" w:hAnsi="Arial" w:cs="Arial"/>
          <w:i/>
          <w:sz w:val="24"/>
          <w:szCs w:val="24"/>
        </w:rPr>
        <w:t>16</w:t>
      </w:r>
      <w:r w:rsidRPr="00935ED8">
        <w:rPr>
          <w:rFonts w:ascii="Arial" w:hAnsi="Arial" w:cs="Arial"/>
          <w:sz w:val="24"/>
          <w:szCs w:val="24"/>
        </w:rPr>
        <w:t xml:space="preserve"> (3), 45-56.</w:t>
      </w:r>
    </w:p>
    <w:p w:rsidR="001D5750" w:rsidRPr="00935ED8" w:rsidRDefault="001D5750" w:rsidP="001D5750">
      <w:pPr>
        <w:ind w:left="720" w:hanging="720"/>
        <w:rPr>
          <w:rFonts w:ascii="Arial" w:hAnsi="Arial" w:cs="Arial"/>
          <w:sz w:val="24"/>
          <w:szCs w:val="24"/>
        </w:rPr>
      </w:pPr>
      <w:r w:rsidRPr="00935ED8">
        <w:rPr>
          <w:rFonts w:ascii="Arial" w:hAnsi="Arial" w:cs="Arial"/>
          <w:sz w:val="24"/>
          <w:szCs w:val="24"/>
        </w:rPr>
        <w:t xml:space="preserve">Jackson, D., Haigh, C., &amp; Watson, R. (2009). Editorial: Nurses and publications- impact of the impact factor. </w:t>
      </w:r>
      <w:r w:rsidRPr="00935ED8">
        <w:rPr>
          <w:rFonts w:ascii="Arial" w:hAnsi="Arial" w:cs="Arial"/>
          <w:i/>
          <w:sz w:val="24"/>
          <w:szCs w:val="24"/>
        </w:rPr>
        <w:t>Journal of Clinical Nursing, 18,</w:t>
      </w:r>
      <w:r w:rsidRPr="00935ED8">
        <w:rPr>
          <w:rFonts w:ascii="Arial" w:hAnsi="Arial" w:cs="Arial"/>
          <w:sz w:val="24"/>
          <w:szCs w:val="24"/>
        </w:rPr>
        <w:t xml:space="preserve"> 2357-2358. doi: 10.1111/j.1365-2702.2009.02927.x</w:t>
      </w:r>
    </w:p>
    <w:p w:rsidR="001D5750" w:rsidRPr="00935ED8" w:rsidRDefault="001D5750" w:rsidP="001D5750">
      <w:pPr>
        <w:ind w:left="720" w:hanging="720"/>
        <w:rPr>
          <w:rFonts w:ascii="Arial" w:hAnsi="Arial" w:cs="Arial"/>
          <w:sz w:val="24"/>
          <w:szCs w:val="24"/>
        </w:rPr>
      </w:pPr>
      <w:r w:rsidRPr="00935ED8">
        <w:rPr>
          <w:rFonts w:ascii="Arial" w:hAnsi="Arial" w:cs="Arial"/>
          <w:sz w:val="24"/>
          <w:szCs w:val="24"/>
        </w:rPr>
        <w:t xml:space="preserve">Johnson, C. &amp; Green, B. (2009).Submitting manuscripts to biomedical journals: Common errors and helpful solutions. </w:t>
      </w:r>
      <w:r w:rsidRPr="00935ED8">
        <w:rPr>
          <w:rFonts w:ascii="Arial" w:hAnsi="Arial" w:cs="Arial"/>
          <w:i/>
          <w:sz w:val="24"/>
          <w:szCs w:val="24"/>
        </w:rPr>
        <w:t>Journal of Manipulative and Physiological Therapeutics, 32,</w:t>
      </w:r>
      <w:r w:rsidRPr="00935ED8">
        <w:rPr>
          <w:rFonts w:ascii="Arial" w:hAnsi="Arial" w:cs="Arial"/>
          <w:sz w:val="24"/>
          <w:szCs w:val="24"/>
        </w:rPr>
        <w:t xml:space="preserve"> 1-12. doi:10.l016/j.jmpt.2008.12.002</w:t>
      </w:r>
    </w:p>
    <w:p w:rsidR="001D5750" w:rsidRPr="00935ED8" w:rsidRDefault="001D5750" w:rsidP="001D5750">
      <w:pPr>
        <w:ind w:left="720" w:hanging="720"/>
        <w:rPr>
          <w:rFonts w:ascii="Arial" w:hAnsi="Arial" w:cs="Arial"/>
          <w:sz w:val="24"/>
          <w:szCs w:val="24"/>
        </w:rPr>
      </w:pPr>
      <w:r w:rsidRPr="00935ED8">
        <w:rPr>
          <w:rFonts w:ascii="Arial" w:hAnsi="Arial" w:cs="Arial"/>
          <w:sz w:val="24"/>
          <w:szCs w:val="24"/>
        </w:rPr>
        <w:t xml:space="preserve">King, C. R. (2009). Issues and best practices related to ethical writing and publishing. </w:t>
      </w:r>
      <w:r w:rsidRPr="00935ED8">
        <w:rPr>
          <w:rFonts w:ascii="Arial" w:hAnsi="Arial" w:cs="Arial"/>
          <w:i/>
          <w:sz w:val="24"/>
          <w:szCs w:val="24"/>
        </w:rPr>
        <w:t>Journal of the Association of Vascular Access, 14</w:t>
      </w:r>
      <w:r w:rsidRPr="00935ED8">
        <w:rPr>
          <w:rFonts w:ascii="Arial" w:hAnsi="Arial" w:cs="Arial"/>
          <w:sz w:val="24"/>
          <w:szCs w:val="24"/>
        </w:rPr>
        <w:t>(1), 40-45. DOI: 10.2309/java.14-1-7</w:t>
      </w:r>
    </w:p>
    <w:p w:rsidR="001D5750" w:rsidRPr="00935ED8" w:rsidRDefault="001D5750" w:rsidP="001D5750">
      <w:pPr>
        <w:ind w:left="720" w:hanging="720"/>
        <w:rPr>
          <w:rFonts w:ascii="Arial" w:hAnsi="Arial" w:cs="Arial"/>
          <w:sz w:val="24"/>
          <w:szCs w:val="24"/>
        </w:rPr>
      </w:pPr>
      <w:r w:rsidRPr="00935ED8">
        <w:rPr>
          <w:rFonts w:ascii="Arial" w:hAnsi="Arial" w:cs="Arial"/>
          <w:sz w:val="24"/>
          <w:szCs w:val="24"/>
        </w:rPr>
        <w:t xml:space="preserve">MacInnis, D. (2003). Responsibilities of a good reviewer: Lessons learned from kindergarten. </w:t>
      </w:r>
      <w:r w:rsidRPr="00935ED8">
        <w:rPr>
          <w:rFonts w:ascii="Arial" w:hAnsi="Arial" w:cs="Arial"/>
          <w:i/>
          <w:sz w:val="24"/>
          <w:szCs w:val="24"/>
        </w:rPr>
        <w:t>Journal of the Academy of Marketing Science, 31</w:t>
      </w:r>
      <w:r w:rsidRPr="00935ED8">
        <w:rPr>
          <w:rFonts w:ascii="Arial" w:hAnsi="Arial" w:cs="Arial"/>
          <w:sz w:val="24"/>
          <w:szCs w:val="24"/>
        </w:rPr>
        <w:t>(3), 344-345.</w:t>
      </w:r>
    </w:p>
    <w:p w:rsidR="001D5750" w:rsidRPr="00935ED8" w:rsidRDefault="001D5750" w:rsidP="001D5750">
      <w:pPr>
        <w:ind w:left="720" w:hanging="720"/>
        <w:rPr>
          <w:rFonts w:ascii="Arial" w:hAnsi="Arial" w:cs="Arial"/>
          <w:sz w:val="24"/>
          <w:szCs w:val="24"/>
        </w:rPr>
      </w:pPr>
      <w:r w:rsidRPr="00935ED8">
        <w:rPr>
          <w:rFonts w:ascii="Arial" w:hAnsi="Arial" w:cs="Arial"/>
          <w:sz w:val="24"/>
          <w:szCs w:val="24"/>
        </w:rPr>
        <w:t xml:space="preserve">Moos, D. D., &amp; Hawkins, P. (2009). Barriers and strategies to the revision process from an editor’s perspective. </w:t>
      </w:r>
      <w:r w:rsidRPr="00935ED8">
        <w:rPr>
          <w:rFonts w:ascii="Arial" w:hAnsi="Arial" w:cs="Arial"/>
          <w:i/>
          <w:sz w:val="24"/>
          <w:szCs w:val="24"/>
        </w:rPr>
        <w:t>Nursing Forum, 44</w:t>
      </w:r>
      <w:r w:rsidRPr="00935ED8">
        <w:rPr>
          <w:rFonts w:ascii="Arial" w:hAnsi="Arial" w:cs="Arial"/>
          <w:sz w:val="24"/>
          <w:szCs w:val="24"/>
        </w:rPr>
        <w:t>(2), 79-92.</w:t>
      </w:r>
    </w:p>
    <w:p w:rsidR="001D5750" w:rsidRPr="00935ED8" w:rsidRDefault="001D5750" w:rsidP="001D5750">
      <w:pPr>
        <w:ind w:left="720" w:hanging="720"/>
        <w:rPr>
          <w:rFonts w:ascii="Arial" w:hAnsi="Arial" w:cs="Arial"/>
          <w:sz w:val="24"/>
          <w:szCs w:val="24"/>
        </w:rPr>
      </w:pPr>
      <w:r w:rsidRPr="00935ED8">
        <w:rPr>
          <w:rFonts w:ascii="Arial" w:hAnsi="Arial" w:cs="Arial"/>
          <w:sz w:val="24"/>
          <w:szCs w:val="24"/>
        </w:rPr>
        <w:t xml:space="preserve">Ruth-Sahd, L., &amp; King, C. (2006). A diamond in the rough, to a polished gemstone ring: Writing for publication in a nursing journal. </w:t>
      </w:r>
      <w:r w:rsidRPr="00935ED8">
        <w:rPr>
          <w:rFonts w:ascii="Arial" w:hAnsi="Arial" w:cs="Arial"/>
          <w:i/>
          <w:sz w:val="24"/>
          <w:szCs w:val="24"/>
        </w:rPr>
        <w:t>Dimensions of Critical Care Nursing, 25</w:t>
      </w:r>
      <w:r w:rsidRPr="00935ED8">
        <w:rPr>
          <w:rFonts w:ascii="Arial" w:hAnsi="Arial" w:cs="Arial"/>
          <w:sz w:val="24"/>
          <w:szCs w:val="24"/>
        </w:rPr>
        <w:t xml:space="preserve"> (3), 113-120.  </w:t>
      </w:r>
    </w:p>
    <w:p w:rsidR="001D5750" w:rsidRPr="00935ED8" w:rsidRDefault="001D5750" w:rsidP="001D5750">
      <w:pPr>
        <w:ind w:left="720" w:hanging="720"/>
        <w:rPr>
          <w:rFonts w:ascii="Arial" w:hAnsi="Arial" w:cs="Arial"/>
          <w:sz w:val="24"/>
          <w:szCs w:val="24"/>
        </w:rPr>
      </w:pPr>
      <w:r w:rsidRPr="00935ED8">
        <w:rPr>
          <w:rFonts w:ascii="Arial" w:hAnsi="Arial" w:cs="Arial"/>
          <w:sz w:val="24"/>
          <w:szCs w:val="24"/>
        </w:rPr>
        <w:t xml:space="preserve">Swann, J. (2009).Writing for publication: Sharing ideas and information. </w:t>
      </w:r>
      <w:r w:rsidRPr="00935ED8">
        <w:rPr>
          <w:rFonts w:ascii="Arial" w:hAnsi="Arial" w:cs="Arial"/>
          <w:i/>
          <w:sz w:val="24"/>
          <w:szCs w:val="24"/>
        </w:rPr>
        <w:t>Nursing &amp; Residential Care, 11</w:t>
      </w:r>
      <w:r w:rsidRPr="00935ED8">
        <w:rPr>
          <w:rFonts w:ascii="Arial" w:hAnsi="Arial" w:cs="Arial"/>
          <w:sz w:val="24"/>
          <w:szCs w:val="24"/>
        </w:rPr>
        <w:t xml:space="preserve"> (4), 2004-2006.</w:t>
      </w:r>
    </w:p>
    <w:p w:rsidR="001D5750" w:rsidRPr="00935ED8" w:rsidRDefault="001D5750" w:rsidP="001D5750">
      <w:pPr>
        <w:ind w:left="720" w:hanging="720"/>
        <w:rPr>
          <w:rFonts w:ascii="Arial" w:hAnsi="Arial" w:cs="Arial"/>
          <w:sz w:val="24"/>
          <w:szCs w:val="24"/>
        </w:rPr>
      </w:pPr>
      <w:r w:rsidRPr="00935ED8">
        <w:rPr>
          <w:rFonts w:ascii="Arial" w:hAnsi="Arial" w:cs="Arial"/>
          <w:sz w:val="24"/>
          <w:szCs w:val="24"/>
        </w:rPr>
        <w:t xml:space="preserve">Wachs, J. E., Williamson, G., Moore, P.V., Roy, D., &amp; Childre, F. (2010). You’re a published author. </w:t>
      </w:r>
      <w:r w:rsidRPr="00935ED8">
        <w:rPr>
          <w:rFonts w:ascii="Arial" w:hAnsi="Arial" w:cs="Arial"/>
          <w:i/>
          <w:sz w:val="24"/>
          <w:szCs w:val="24"/>
        </w:rPr>
        <w:t>AAOHN, 58</w:t>
      </w:r>
      <w:r w:rsidRPr="00935ED8">
        <w:rPr>
          <w:rFonts w:ascii="Arial" w:hAnsi="Arial" w:cs="Arial"/>
          <w:sz w:val="24"/>
          <w:szCs w:val="24"/>
        </w:rPr>
        <w:t xml:space="preserve"> (6), 233-236.</w:t>
      </w:r>
    </w:p>
    <w:p w:rsidR="001D5750" w:rsidRPr="00935ED8" w:rsidRDefault="001D5750" w:rsidP="001D5750">
      <w:pPr>
        <w:ind w:left="720" w:hanging="720"/>
        <w:rPr>
          <w:rFonts w:ascii="Arial" w:hAnsi="Arial" w:cs="Arial"/>
          <w:sz w:val="24"/>
          <w:szCs w:val="24"/>
        </w:rPr>
      </w:pPr>
      <w:r w:rsidRPr="00935ED8">
        <w:rPr>
          <w:rFonts w:ascii="Arial" w:hAnsi="Arial" w:cs="Arial"/>
          <w:sz w:val="24"/>
          <w:szCs w:val="24"/>
        </w:rPr>
        <w:lastRenderedPageBreak/>
        <w:t xml:space="preserve">Walker, C. A. (2003). A scholar is what a scholar writes: Practical tips on scholarly writing. </w:t>
      </w:r>
      <w:r w:rsidRPr="00935ED8">
        <w:rPr>
          <w:rFonts w:ascii="Arial" w:hAnsi="Arial" w:cs="Arial"/>
          <w:i/>
          <w:sz w:val="24"/>
          <w:szCs w:val="24"/>
        </w:rPr>
        <w:t>Journal of Theory Construction &amp; Testing, 7</w:t>
      </w:r>
      <w:r w:rsidRPr="00935ED8">
        <w:rPr>
          <w:rFonts w:ascii="Arial" w:hAnsi="Arial" w:cs="Arial"/>
          <w:sz w:val="24"/>
          <w:szCs w:val="24"/>
        </w:rPr>
        <w:t>(1), 6-9.</w:t>
      </w:r>
    </w:p>
    <w:p w:rsidR="000732D1" w:rsidRPr="00935ED8" w:rsidRDefault="000732D1" w:rsidP="00A13833">
      <w:pPr>
        <w:rPr>
          <w:rFonts w:ascii="Arial" w:hAnsi="Arial" w:cs="Arial"/>
          <w:sz w:val="24"/>
          <w:szCs w:val="24"/>
        </w:rPr>
      </w:pPr>
    </w:p>
    <w:sectPr w:rsidR="000732D1" w:rsidRPr="00935ED8" w:rsidSect="003D14E7">
      <w:head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B40" w:rsidRDefault="00627B40" w:rsidP="00141EC6">
      <w:r>
        <w:separator/>
      </w:r>
    </w:p>
  </w:endnote>
  <w:endnote w:type="continuationSeparator" w:id="0">
    <w:p w:rsidR="00627B40" w:rsidRDefault="00627B40"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B40" w:rsidRDefault="00627B40" w:rsidP="00141EC6">
      <w:r>
        <w:separator/>
      </w:r>
    </w:p>
  </w:footnote>
  <w:footnote w:type="continuationSeparator" w:id="0">
    <w:p w:rsidR="00627B40" w:rsidRDefault="00627B40" w:rsidP="00141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B40" w:rsidRDefault="00627B40">
    <w:pPr>
      <w:pStyle w:val="Header"/>
      <w:jc w:val="right"/>
    </w:pPr>
    <w:r>
      <w:t xml:space="preserve"> NURS 6309, Pg. </w:t>
    </w:r>
    <w:sdt>
      <w:sdtPr>
        <w:id w:val="101513141"/>
        <w:docPartObj>
          <w:docPartGallery w:val="Page Numbers (Top of Page)"/>
          <w:docPartUnique/>
        </w:docPartObj>
      </w:sdtPr>
      <w:sdtContent>
        <w:r>
          <w:fldChar w:fldCharType="begin"/>
        </w:r>
        <w:r>
          <w:instrText xml:space="preserve"> PAGE   \* MERGEFORMAT </w:instrText>
        </w:r>
        <w:r>
          <w:fldChar w:fldCharType="separate"/>
        </w:r>
        <w:r w:rsidR="00B55182">
          <w:rPr>
            <w:noProof/>
          </w:rPr>
          <w:t>12</w:t>
        </w:r>
        <w:r>
          <w:rPr>
            <w:noProof/>
          </w:rPr>
          <w:fldChar w:fldCharType="end"/>
        </w:r>
      </w:sdtContent>
    </w:sdt>
  </w:p>
  <w:p w:rsidR="00627B40" w:rsidRDefault="00627B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421D"/>
    <w:multiLevelType w:val="hybridMultilevel"/>
    <w:tmpl w:val="ADBEF6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1F456E"/>
    <w:multiLevelType w:val="hybridMultilevel"/>
    <w:tmpl w:val="8450601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A74535"/>
    <w:multiLevelType w:val="hybridMultilevel"/>
    <w:tmpl w:val="674A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0C049D"/>
    <w:multiLevelType w:val="hybridMultilevel"/>
    <w:tmpl w:val="3D1A7310"/>
    <w:lvl w:ilvl="0" w:tplc="D7661E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916747"/>
    <w:multiLevelType w:val="hybridMultilevel"/>
    <w:tmpl w:val="98B6FD5C"/>
    <w:lvl w:ilvl="0" w:tplc="DBF01BA8">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1E2AB0"/>
    <w:multiLevelType w:val="hybridMultilevel"/>
    <w:tmpl w:val="B66255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F1177FC"/>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2292744E"/>
    <w:multiLevelType w:val="hybridMultilevel"/>
    <w:tmpl w:val="672C66C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757AEA"/>
    <w:multiLevelType w:val="hybridMultilevel"/>
    <w:tmpl w:val="E1B6943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FE03EE"/>
    <w:multiLevelType w:val="hybridMultilevel"/>
    <w:tmpl w:val="BC905DF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8847F5"/>
    <w:multiLevelType w:val="hybridMultilevel"/>
    <w:tmpl w:val="75083D6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5E45CE"/>
    <w:multiLevelType w:val="hybridMultilevel"/>
    <w:tmpl w:val="A82C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9B2C2D"/>
    <w:multiLevelType w:val="hybridMultilevel"/>
    <w:tmpl w:val="FC4A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A07DDE"/>
    <w:multiLevelType w:val="hybridMultilevel"/>
    <w:tmpl w:val="14DCAA38"/>
    <w:lvl w:ilvl="0" w:tplc="DBF01BA8">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3607A4"/>
    <w:multiLevelType w:val="singleLevel"/>
    <w:tmpl w:val="08841384"/>
    <w:lvl w:ilvl="0">
      <w:start w:val="1"/>
      <w:numFmt w:val="decimal"/>
      <w:lvlText w:val="%1."/>
      <w:lvlJc w:val="left"/>
      <w:pPr>
        <w:tabs>
          <w:tab w:val="num" w:pos="360"/>
        </w:tabs>
        <w:ind w:left="360" w:hanging="360"/>
      </w:pPr>
      <w:rPr>
        <w:rFonts w:hint="default"/>
      </w:rPr>
    </w:lvl>
  </w:abstractNum>
  <w:abstractNum w:abstractNumId="19">
    <w:nsid w:val="5DD44674"/>
    <w:multiLevelType w:val="hybridMultilevel"/>
    <w:tmpl w:val="2ADE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FE4C0B"/>
    <w:multiLevelType w:val="hybridMultilevel"/>
    <w:tmpl w:val="EEBE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C2292A"/>
    <w:multiLevelType w:val="multilevel"/>
    <w:tmpl w:val="B7E4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03556E"/>
    <w:multiLevelType w:val="hybridMultilevel"/>
    <w:tmpl w:val="253E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0D1C9C"/>
    <w:multiLevelType w:val="hybridMultilevel"/>
    <w:tmpl w:val="6B760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3"/>
  </w:num>
  <w:num w:numId="4">
    <w:abstractNumId w:val="11"/>
  </w:num>
  <w:num w:numId="5">
    <w:abstractNumId w:val="8"/>
  </w:num>
  <w:num w:numId="6">
    <w:abstractNumId w:val="0"/>
  </w:num>
  <w:num w:numId="7">
    <w:abstractNumId w:val="18"/>
  </w:num>
  <w:num w:numId="8">
    <w:abstractNumId w:val="2"/>
  </w:num>
  <w:num w:numId="9">
    <w:abstractNumId w:val="22"/>
  </w:num>
  <w:num w:numId="10">
    <w:abstractNumId w:val="19"/>
  </w:num>
  <w:num w:numId="11">
    <w:abstractNumId w:val="23"/>
  </w:num>
  <w:num w:numId="12">
    <w:abstractNumId w:val="6"/>
  </w:num>
  <w:num w:numId="13">
    <w:abstractNumId w:val="14"/>
  </w:num>
  <w:num w:numId="14">
    <w:abstractNumId w:val="5"/>
  </w:num>
  <w:num w:numId="15">
    <w:abstractNumId w:val="16"/>
  </w:num>
  <w:num w:numId="16">
    <w:abstractNumId w:val="1"/>
  </w:num>
  <w:num w:numId="17">
    <w:abstractNumId w:val="12"/>
  </w:num>
  <w:num w:numId="18">
    <w:abstractNumId w:val="9"/>
  </w:num>
  <w:num w:numId="19">
    <w:abstractNumId w:val="10"/>
  </w:num>
  <w:num w:numId="20">
    <w:abstractNumId w:val="13"/>
  </w:num>
  <w:num w:numId="21">
    <w:abstractNumId w:val="21"/>
  </w:num>
  <w:num w:numId="22">
    <w:abstractNumId w:val="4"/>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01F2"/>
    <w:rsid w:val="0000216A"/>
    <w:rsid w:val="00007C1C"/>
    <w:rsid w:val="00023C51"/>
    <w:rsid w:val="0002681F"/>
    <w:rsid w:val="00034EA9"/>
    <w:rsid w:val="00037070"/>
    <w:rsid w:val="000415A9"/>
    <w:rsid w:val="00063831"/>
    <w:rsid w:val="00064883"/>
    <w:rsid w:val="0006641B"/>
    <w:rsid w:val="00066E4E"/>
    <w:rsid w:val="000672ED"/>
    <w:rsid w:val="000732D1"/>
    <w:rsid w:val="00075EEC"/>
    <w:rsid w:val="00086156"/>
    <w:rsid w:val="0009099E"/>
    <w:rsid w:val="00094AD3"/>
    <w:rsid w:val="00097E3C"/>
    <w:rsid w:val="000A0B8E"/>
    <w:rsid w:val="000B18B9"/>
    <w:rsid w:val="000C1233"/>
    <w:rsid w:val="000E5644"/>
    <w:rsid w:val="000F03EB"/>
    <w:rsid w:val="000F0DEB"/>
    <w:rsid w:val="00103DB5"/>
    <w:rsid w:val="00110E0A"/>
    <w:rsid w:val="001177AA"/>
    <w:rsid w:val="001204B8"/>
    <w:rsid w:val="00131843"/>
    <w:rsid w:val="0013587A"/>
    <w:rsid w:val="00137858"/>
    <w:rsid w:val="0014111E"/>
    <w:rsid w:val="00141EC6"/>
    <w:rsid w:val="00142D6A"/>
    <w:rsid w:val="0016052E"/>
    <w:rsid w:val="00165565"/>
    <w:rsid w:val="001736E6"/>
    <w:rsid w:val="00176173"/>
    <w:rsid w:val="001834F8"/>
    <w:rsid w:val="00183C19"/>
    <w:rsid w:val="00191A69"/>
    <w:rsid w:val="00192470"/>
    <w:rsid w:val="001926A4"/>
    <w:rsid w:val="001A5002"/>
    <w:rsid w:val="001A62E6"/>
    <w:rsid w:val="001B373F"/>
    <w:rsid w:val="001C53D1"/>
    <w:rsid w:val="001C79D6"/>
    <w:rsid w:val="001D11A1"/>
    <w:rsid w:val="001D429F"/>
    <w:rsid w:val="001D5750"/>
    <w:rsid w:val="001E2C30"/>
    <w:rsid w:val="001E7EE3"/>
    <w:rsid w:val="001F16C8"/>
    <w:rsid w:val="00204FC7"/>
    <w:rsid w:val="002106A7"/>
    <w:rsid w:val="002252D5"/>
    <w:rsid w:val="00233FF1"/>
    <w:rsid w:val="002342BD"/>
    <w:rsid w:val="0023513F"/>
    <w:rsid w:val="00235E04"/>
    <w:rsid w:val="00241B37"/>
    <w:rsid w:val="00241C6A"/>
    <w:rsid w:val="00241FEE"/>
    <w:rsid w:val="00255065"/>
    <w:rsid w:val="00255844"/>
    <w:rsid w:val="0026286D"/>
    <w:rsid w:val="00265ADB"/>
    <w:rsid w:val="0026753C"/>
    <w:rsid w:val="00271712"/>
    <w:rsid w:val="00276C83"/>
    <w:rsid w:val="00280182"/>
    <w:rsid w:val="0029554D"/>
    <w:rsid w:val="00297D55"/>
    <w:rsid w:val="002A7F40"/>
    <w:rsid w:val="002B13F8"/>
    <w:rsid w:val="002B290A"/>
    <w:rsid w:val="002E7911"/>
    <w:rsid w:val="002E7A76"/>
    <w:rsid w:val="002F45E3"/>
    <w:rsid w:val="0031418D"/>
    <w:rsid w:val="00316254"/>
    <w:rsid w:val="00320C59"/>
    <w:rsid w:val="00325BBC"/>
    <w:rsid w:val="00330812"/>
    <w:rsid w:val="00331677"/>
    <w:rsid w:val="00336C28"/>
    <w:rsid w:val="00343182"/>
    <w:rsid w:val="003435E7"/>
    <w:rsid w:val="00370ACA"/>
    <w:rsid w:val="00393BCC"/>
    <w:rsid w:val="003A2404"/>
    <w:rsid w:val="003C6E16"/>
    <w:rsid w:val="003D14E7"/>
    <w:rsid w:val="003D5B47"/>
    <w:rsid w:val="003E42D8"/>
    <w:rsid w:val="003F6F6D"/>
    <w:rsid w:val="003F71EF"/>
    <w:rsid w:val="0041287B"/>
    <w:rsid w:val="0043208C"/>
    <w:rsid w:val="00432FA5"/>
    <w:rsid w:val="00436FC9"/>
    <w:rsid w:val="004443D6"/>
    <w:rsid w:val="00453ED3"/>
    <w:rsid w:val="00461A15"/>
    <w:rsid w:val="00471F9C"/>
    <w:rsid w:val="0048151E"/>
    <w:rsid w:val="0049097A"/>
    <w:rsid w:val="00494470"/>
    <w:rsid w:val="004954C8"/>
    <w:rsid w:val="004C098F"/>
    <w:rsid w:val="004D21F8"/>
    <w:rsid w:val="004F21DD"/>
    <w:rsid w:val="004F30A9"/>
    <w:rsid w:val="004F54A2"/>
    <w:rsid w:val="005103D0"/>
    <w:rsid w:val="005204CE"/>
    <w:rsid w:val="00545341"/>
    <w:rsid w:val="0054747E"/>
    <w:rsid w:val="00553488"/>
    <w:rsid w:val="00562D18"/>
    <w:rsid w:val="00564C9B"/>
    <w:rsid w:val="0057065D"/>
    <w:rsid w:val="00573E65"/>
    <w:rsid w:val="00574903"/>
    <w:rsid w:val="00586575"/>
    <w:rsid w:val="00586C5B"/>
    <w:rsid w:val="005A29D0"/>
    <w:rsid w:val="005A5840"/>
    <w:rsid w:val="005B6F4A"/>
    <w:rsid w:val="005C32F0"/>
    <w:rsid w:val="005E2A83"/>
    <w:rsid w:val="005E3BA7"/>
    <w:rsid w:val="00605B49"/>
    <w:rsid w:val="00613055"/>
    <w:rsid w:val="00614D5F"/>
    <w:rsid w:val="006170BB"/>
    <w:rsid w:val="00626484"/>
    <w:rsid w:val="00627B40"/>
    <w:rsid w:val="00644011"/>
    <w:rsid w:val="00661FFA"/>
    <w:rsid w:val="006647EF"/>
    <w:rsid w:val="006733DC"/>
    <w:rsid w:val="006778C9"/>
    <w:rsid w:val="00684C58"/>
    <w:rsid w:val="0068711A"/>
    <w:rsid w:val="006A7283"/>
    <w:rsid w:val="006B1BDD"/>
    <w:rsid w:val="006C0DEF"/>
    <w:rsid w:val="006C27CC"/>
    <w:rsid w:val="006D1DC7"/>
    <w:rsid w:val="0072058C"/>
    <w:rsid w:val="00732A76"/>
    <w:rsid w:val="00732C27"/>
    <w:rsid w:val="00734387"/>
    <w:rsid w:val="00741D8D"/>
    <w:rsid w:val="007445DC"/>
    <w:rsid w:val="00750D07"/>
    <w:rsid w:val="00751372"/>
    <w:rsid w:val="00752B6A"/>
    <w:rsid w:val="007622A1"/>
    <w:rsid w:val="007628E3"/>
    <w:rsid w:val="0076543F"/>
    <w:rsid w:val="0076722F"/>
    <w:rsid w:val="00773A3F"/>
    <w:rsid w:val="00774B80"/>
    <w:rsid w:val="0078648E"/>
    <w:rsid w:val="00786F9B"/>
    <w:rsid w:val="00792293"/>
    <w:rsid w:val="007A1AEB"/>
    <w:rsid w:val="007C50CC"/>
    <w:rsid w:val="007D5C72"/>
    <w:rsid w:val="007E1723"/>
    <w:rsid w:val="007F33CB"/>
    <w:rsid w:val="00811F73"/>
    <w:rsid w:val="008125A6"/>
    <w:rsid w:val="0082492A"/>
    <w:rsid w:val="00866E22"/>
    <w:rsid w:val="00867632"/>
    <w:rsid w:val="00891B7E"/>
    <w:rsid w:val="0089418E"/>
    <w:rsid w:val="008A6918"/>
    <w:rsid w:val="008D14BC"/>
    <w:rsid w:val="008D1F17"/>
    <w:rsid w:val="008D36D1"/>
    <w:rsid w:val="008E3149"/>
    <w:rsid w:val="008E6671"/>
    <w:rsid w:val="008F4B7F"/>
    <w:rsid w:val="0091586E"/>
    <w:rsid w:val="0092209E"/>
    <w:rsid w:val="0092291C"/>
    <w:rsid w:val="00923B1C"/>
    <w:rsid w:val="009311E7"/>
    <w:rsid w:val="00935ED8"/>
    <w:rsid w:val="00940227"/>
    <w:rsid w:val="0094032E"/>
    <w:rsid w:val="00942599"/>
    <w:rsid w:val="00945A99"/>
    <w:rsid w:val="009637B1"/>
    <w:rsid w:val="00972829"/>
    <w:rsid w:val="00980815"/>
    <w:rsid w:val="00983FD8"/>
    <w:rsid w:val="009957C8"/>
    <w:rsid w:val="009B279B"/>
    <w:rsid w:val="009C19F6"/>
    <w:rsid w:val="009D1667"/>
    <w:rsid w:val="009D3CCD"/>
    <w:rsid w:val="009D54E1"/>
    <w:rsid w:val="009E58AE"/>
    <w:rsid w:val="00A01905"/>
    <w:rsid w:val="00A13833"/>
    <w:rsid w:val="00A34C32"/>
    <w:rsid w:val="00A447F2"/>
    <w:rsid w:val="00A56D01"/>
    <w:rsid w:val="00A60FA3"/>
    <w:rsid w:val="00A73088"/>
    <w:rsid w:val="00AC0E0A"/>
    <w:rsid w:val="00AE1B6C"/>
    <w:rsid w:val="00AE2029"/>
    <w:rsid w:val="00AE2063"/>
    <w:rsid w:val="00B0055A"/>
    <w:rsid w:val="00B068D5"/>
    <w:rsid w:val="00B074E6"/>
    <w:rsid w:val="00B07C8A"/>
    <w:rsid w:val="00B14E6E"/>
    <w:rsid w:val="00B2129B"/>
    <w:rsid w:val="00B219C3"/>
    <w:rsid w:val="00B221A3"/>
    <w:rsid w:val="00B257F1"/>
    <w:rsid w:val="00B30B1E"/>
    <w:rsid w:val="00B31B3C"/>
    <w:rsid w:val="00B4205B"/>
    <w:rsid w:val="00B53A42"/>
    <w:rsid w:val="00B55182"/>
    <w:rsid w:val="00B56CE3"/>
    <w:rsid w:val="00B75805"/>
    <w:rsid w:val="00B82699"/>
    <w:rsid w:val="00B8615A"/>
    <w:rsid w:val="00BA079D"/>
    <w:rsid w:val="00BD208C"/>
    <w:rsid w:val="00BE02B7"/>
    <w:rsid w:val="00C22907"/>
    <w:rsid w:val="00C23AEB"/>
    <w:rsid w:val="00C26C6F"/>
    <w:rsid w:val="00C32191"/>
    <w:rsid w:val="00C32C10"/>
    <w:rsid w:val="00C37F4C"/>
    <w:rsid w:val="00C60E67"/>
    <w:rsid w:val="00C61D39"/>
    <w:rsid w:val="00C65A7A"/>
    <w:rsid w:val="00C66D70"/>
    <w:rsid w:val="00CA0581"/>
    <w:rsid w:val="00CA5CD8"/>
    <w:rsid w:val="00CC02B3"/>
    <w:rsid w:val="00CC2E7D"/>
    <w:rsid w:val="00CD0796"/>
    <w:rsid w:val="00CE1818"/>
    <w:rsid w:val="00CE3532"/>
    <w:rsid w:val="00CF7860"/>
    <w:rsid w:val="00CF7C5A"/>
    <w:rsid w:val="00D05824"/>
    <w:rsid w:val="00D07E62"/>
    <w:rsid w:val="00D26AD9"/>
    <w:rsid w:val="00D34506"/>
    <w:rsid w:val="00D34E30"/>
    <w:rsid w:val="00D4640C"/>
    <w:rsid w:val="00D47D07"/>
    <w:rsid w:val="00D5229E"/>
    <w:rsid w:val="00D608C2"/>
    <w:rsid w:val="00D624BE"/>
    <w:rsid w:val="00D6513B"/>
    <w:rsid w:val="00D72BA9"/>
    <w:rsid w:val="00D844FC"/>
    <w:rsid w:val="00D90D06"/>
    <w:rsid w:val="00D954C8"/>
    <w:rsid w:val="00DB0601"/>
    <w:rsid w:val="00DB1495"/>
    <w:rsid w:val="00DC6C2A"/>
    <w:rsid w:val="00DD4B61"/>
    <w:rsid w:val="00DE0155"/>
    <w:rsid w:val="00DF1FA5"/>
    <w:rsid w:val="00E04C9F"/>
    <w:rsid w:val="00E1734C"/>
    <w:rsid w:val="00E24B86"/>
    <w:rsid w:val="00E273E0"/>
    <w:rsid w:val="00E311C8"/>
    <w:rsid w:val="00E33A45"/>
    <w:rsid w:val="00E44327"/>
    <w:rsid w:val="00E4432D"/>
    <w:rsid w:val="00E46A6F"/>
    <w:rsid w:val="00E534EC"/>
    <w:rsid w:val="00E56678"/>
    <w:rsid w:val="00E85AFD"/>
    <w:rsid w:val="00EA4F6E"/>
    <w:rsid w:val="00EB28BD"/>
    <w:rsid w:val="00EB46F6"/>
    <w:rsid w:val="00EB643A"/>
    <w:rsid w:val="00EC0C17"/>
    <w:rsid w:val="00EF5705"/>
    <w:rsid w:val="00F01DF9"/>
    <w:rsid w:val="00F04264"/>
    <w:rsid w:val="00F04C5F"/>
    <w:rsid w:val="00F10F4A"/>
    <w:rsid w:val="00F1562E"/>
    <w:rsid w:val="00F16CF4"/>
    <w:rsid w:val="00F2044B"/>
    <w:rsid w:val="00F26B87"/>
    <w:rsid w:val="00F31DAC"/>
    <w:rsid w:val="00F34CA6"/>
    <w:rsid w:val="00F56DBA"/>
    <w:rsid w:val="00F65BF9"/>
    <w:rsid w:val="00F72C3D"/>
    <w:rsid w:val="00F73CEA"/>
    <w:rsid w:val="00F7407F"/>
    <w:rsid w:val="00FA53E6"/>
    <w:rsid w:val="00FB7939"/>
    <w:rsid w:val="00FD4507"/>
    <w:rsid w:val="00FD66AA"/>
    <w:rsid w:val="00FD7FA0"/>
    <w:rsid w:val="00FE6C41"/>
    <w:rsid w:val="00FF27DA"/>
    <w:rsid w:val="00FF29DD"/>
    <w:rsid w:val="00FF4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2">
    <w:name w:val="heading 2"/>
    <w:basedOn w:val="Normal"/>
    <w:next w:val="Normal"/>
    <w:link w:val="Heading2Char"/>
    <w:uiPriority w:val="9"/>
    <w:semiHidden/>
    <w:unhideWhenUsed/>
    <w:qFormat/>
    <w:rsid w:val="008125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rsid w:val="00141EC6"/>
  </w:style>
  <w:style w:type="table" w:styleId="TableGrid">
    <w:name w:val="Table Grid"/>
    <w:basedOn w:val="TableNormal"/>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customStyle="1" w:styleId="Default">
    <w:name w:val="Default"/>
    <w:rsid w:val="0072058C"/>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C61D39"/>
    <w:pPr>
      <w:ind w:left="720"/>
      <w:contextualSpacing/>
    </w:pPr>
    <w:rPr>
      <w:rFonts w:ascii="Times New Roman" w:eastAsia="Times New Roman" w:hAnsi="Times New Roman"/>
      <w:sz w:val="24"/>
      <w:szCs w:val="24"/>
      <w:lang w:eastAsia="en-US"/>
    </w:rPr>
  </w:style>
  <w:style w:type="paragraph" w:styleId="Title">
    <w:name w:val="Title"/>
    <w:basedOn w:val="Normal"/>
    <w:link w:val="TitleChar"/>
    <w:qFormat/>
    <w:rsid w:val="001E2C30"/>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1E2C30"/>
    <w:rPr>
      <w:rFonts w:ascii="Times New Roman" w:eastAsia="Times New Roman" w:hAnsi="Times New Roman"/>
      <w:b/>
      <w:bCs/>
      <w:sz w:val="24"/>
      <w:szCs w:val="24"/>
    </w:rPr>
  </w:style>
  <w:style w:type="character" w:customStyle="1" w:styleId="Heading2Char">
    <w:name w:val="Heading 2 Char"/>
    <w:basedOn w:val="DefaultParagraphFont"/>
    <w:link w:val="Heading2"/>
    <w:uiPriority w:val="9"/>
    <w:semiHidden/>
    <w:rsid w:val="008125A6"/>
    <w:rPr>
      <w:rFonts w:asciiTheme="majorHAnsi" w:eastAsiaTheme="majorEastAsia" w:hAnsiTheme="majorHAnsi" w:cstheme="majorBidi"/>
      <w:b/>
      <w:bCs/>
      <w:color w:val="4F81BD" w:themeColor="accent1"/>
      <w:sz w:val="26"/>
      <w:szCs w:val="26"/>
      <w:lang w:eastAsia="zh-CN"/>
    </w:rPr>
  </w:style>
  <w:style w:type="paragraph" w:styleId="BlockText">
    <w:name w:val="Block Text"/>
    <w:basedOn w:val="Normal"/>
    <w:rsid w:val="008125A6"/>
    <w:pPr>
      <w:widowControl w:val="0"/>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144" w:hanging="90"/>
      <w:jc w:val="both"/>
    </w:pPr>
    <w:rPr>
      <w:rFonts w:ascii="Times New Roman" w:eastAsia="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2">
    <w:name w:val="heading 2"/>
    <w:basedOn w:val="Normal"/>
    <w:next w:val="Normal"/>
    <w:link w:val="Heading2Char"/>
    <w:uiPriority w:val="9"/>
    <w:semiHidden/>
    <w:unhideWhenUsed/>
    <w:qFormat/>
    <w:rsid w:val="008125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rsid w:val="00141EC6"/>
  </w:style>
  <w:style w:type="table" w:styleId="TableGrid">
    <w:name w:val="Table Grid"/>
    <w:basedOn w:val="TableNormal"/>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customStyle="1" w:styleId="Default">
    <w:name w:val="Default"/>
    <w:rsid w:val="0072058C"/>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C61D39"/>
    <w:pPr>
      <w:ind w:left="720"/>
      <w:contextualSpacing/>
    </w:pPr>
    <w:rPr>
      <w:rFonts w:ascii="Times New Roman" w:eastAsia="Times New Roman" w:hAnsi="Times New Roman"/>
      <w:sz w:val="24"/>
      <w:szCs w:val="24"/>
      <w:lang w:eastAsia="en-US"/>
    </w:rPr>
  </w:style>
  <w:style w:type="paragraph" w:styleId="Title">
    <w:name w:val="Title"/>
    <w:basedOn w:val="Normal"/>
    <w:link w:val="TitleChar"/>
    <w:qFormat/>
    <w:rsid w:val="001E2C30"/>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1E2C30"/>
    <w:rPr>
      <w:rFonts w:ascii="Times New Roman" w:eastAsia="Times New Roman" w:hAnsi="Times New Roman"/>
      <w:b/>
      <w:bCs/>
      <w:sz w:val="24"/>
      <w:szCs w:val="24"/>
    </w:rPr>
  </w:style>
  <w:style w:type="character" w:customStyle="1" w:styleId="Heading2Char">
    <w:name w:val="Heading 2 Char"/>
    <w:basedOn w:val="DefaultParagraphFont"/>
    <w:link w:val="Heading2"/>
    <w:uiPriority w:val="9"/>
    <w:semiHidden/>
    <w:rsid w:val="008125A6"/>
    <w:rPr>
      <w:rFonts w:asciiTheme="majorHAnsi" w:eastAsiaTheme="majorEastAsia" w:hAnsiTheme="majorHAnsi" w:cstheme="majorBidi"/>
      <w:b/>
      <w:bCs/>
      <w:color w:val="4F81BD" w:themeColor="accent1"/>
      <w:sz w:val="26"/>
      <w:szCs w:val="26"/>
      <w:lang w:eastAsia="zh-CN"/>
    </w:rPr>
  </w:style>
  <w:style w:type="paragraph" w:styleId="BlockText">
    <w:name w:val="Block Text"/>
    <w:basedOn w:val="Normal"/>
    <w:rsid w:val="008125A6"/>
    <w:pPr>
      <w:widowControl w:val="0"/>
      <w:tabs>
        <w:tab w:val="decimal" w:pos="-360"/>
        <w:tab w:val="left" w:pos="180"/>
        <w:tab w:val="decimal"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90" w:right="-144" w:hanging="90"/>
      <w:jc w:val="both"/>
    </w:pPr>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disability" TargetMode="External"/><Relationship Id="rId18" Type="http://schemas.openxmlformats.org/officeDocument/2006/relationships/hyperlink" Target="http://www.uta.edu/owl/" TargetMode="External"/><Relationship Id="rId26" Type="http://schemas.openxmlformats.org/officeDocument/2006/relationships/hyperlink" Target="http://www.uta.edu/library" TargetMode="External"/><Relationship Id="rId39" Type="http://schemas.openxmlformats.org/officeDocument/2006/relationships/hyperlink" Target="mailto:jgray@uta.edu" TargetMode="External"/><Relationship Id="rId21" Type="http://schemas.openxmlformats.org/officeDocument/2006/relationships/hyperlink" Target="https://webapps.uta.edu/oit/selfservice/" TargetMode="External"/><Relationship Id="rId34" Type="http://schemas.openxmlformats.org/officeDocument/2006/relationships/hyperlink" Target="http://www.uta.edu/library/services/distance.php" TargetMode="External"/><Relationship Id="rId42" Type="http://schemas.openxmlformats.org/officeDocument/2006/relationships/hyperlink" Target="http://dx.doi.org/10.1111%2Fj.1745-7599.2005.0041.x"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ta.edu/resources" TargetMode="External"/><Relationship Id="rId29" Type="http://schemas.openxmlformats.org/officeDocument/2006/relationships/hyperlink" Target="http://www.uta.edu/library/databases/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nursing/MSN/drop_resign_request.pdf" TargetMode="External"/><Relationship Id="rId24" Type="http://schemas.openxmlformats.org/officeDocument/2006/relationships/hyperlink" Target="mailto:peace@uta.edu" TargetMode="External"/><Relationship Id="rId32" Type="http://schemas.openxmlformats.org/officeDocument/2006/relationships/hyperlink" Target="http://libguides.uta.edu/offcampus" TargetMode="External"/><Relationship Id="rId37" Type="http://schemas.openxmlformats.org/officeDocument/2006/relationships/hyperlink" Target="http://www.uta.edu/nursing/handbook/toc.php" TargetMode="External"/><Relationship Id="rId40" Type="http://schemas.openxmlformats.org/officeDocument/2006/relationships/hyperlink" Target="mailto:Vivian@uta.edu"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ibrary.uta.edu/tutorials/Plagiarism" TargetMode="External"/><Relationship Id="rId23" Type="http://schemas.openxmlformats.org/officeDocument/2006/relationships/hyperlink" Target="http://www.uta.edu/sfs" TargetMode="External"/><Relationship Id="rId28" Type="http://schemas.openxmlformats.org/officeDocument/2006/relationships/hyperlink" Target="http://www.uta.edu/library/help/subject-librarians.php" TargetMode="External"/><Relationship Id="rId36" Type="http://schemas.openxmlformats.org/officeDocument/2006/relationships/hyperlink" Target="http://www.uta.edu/nursing/handbook/toc.php" TargetMode="External"/><Relationship Id="rId10" Type="http://schemas.openxmlformats.org/officeDocument/2006/relationships/hyperlink" Target="http://www.uta.edu/nursing/MSN/drop_resign_request.pdf" TargetMode="External"/><Relationship Id="rId19" Type="http://schemas.openxmlformats.org/officeDocument/2006/relationships/hyperlink" Target="http://www.uta.edu/oit/email/" TargetMode="External"/><Relationship Id="rId31" Type="http://schemas.openxmlformats.org/officeDocument/2006/relationships/hyperlink" Target="http://www.uta.edu/library/help/tutorials.php"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eb.uta.edu/aao/fao/" TargetMode="External"/><Relationship Id="rId14" Type="http://schemas.openxmlformats.org/officeDocument/2006/relationships/hyperlink" Target="http://www.uta.edu/titleIX" TargetMode="External"/><Relationship Id="rId22" Type="http://schemas.openxmlformats.org/officeDocument/2006/relationships/hyperlink" Target="mailto:helpdesk@uta.edu" TargetMode="External"/><Relationship Id="rId27" Type="http://schemas.openxmlformats.org/officeDocument/2006/relationships/hyperlink" Target="http://libguides.uta.edu" TargetMode="External"/><Relationship Id="rId30" Type="http://schemas.openxmlformats.org/officeDocument/2006/relationships/hyperlink" Target="http://pulse.uta.edu/vwebv/enterCourseReserve.do" TargetMode="External"/><Relationship Id="rId35" Type="http://schemas.openxmlformats.org/officeDocument/2006/relationships/hyperlink" Target="http://www.bon.state.tx.us" TargetMode="External"/><Relationship Id="rId43"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grad.uta.edu/handbook" TargetMode="External"/><Relationship Id="rId17" Type="http://schemas.openxmlformats.org/officeDocument/2006/relationships/hyperlink" Target="https://owa.uta.edu/owa/luket@exchange.uta.edu/redir.aspx?C=jqplelmmw0KcvkWv1pRv_rHS8ofUUtFIXl_CWZTLffEmCPyZf3x4ncUbBmD9p3gSPROCbhSJj7U.&amp;URL=https%3a%2f%2futa.mywconline.com%2f" TargetMode="External"/><Relationship Id="rId25" Type="http://schemas.openxmlformats.org/officeDocument/2006/relationships/hyperlink" Target="http://libguides.uta.edu/nursing" TargetMode="External"/><Relationship Id="rId33" Type="http://schemas.openxmlformats.org/officeDocument/2006/relationships/hyperlink" Target="http://ask.uta.edu/" TargetMode="External"/><Relationship Id="rId38" Type="http://schemas.openxmlformats.org/officeDocument/2006/relationships/hyperlink" Target="http://www.uta.edu/nursing/scholarship_list.php" TargetMode="External"/><Relationship Id="rId20" Type="http://schemas.openxmlformats.org/officeDocument/2006/relationships/hyperlink" Target="mailto:helpdesk@uta.edu" TargetMode="External"/><Relationship Id="rId41" Type="http://schemas.openxmlformats.org/officeDocument/2006/relationships/hyperlink" Target="http://www.uta.edu/library/tech/printi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E4EC5-514D-4953-ADFA-4B71DC393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19</Pages>
  <Words>5728</Words>
  <Characters>32650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38302</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donelle</cp:lastModifiedBy>
  <cp:revision>15</cp:revision>
  <cp:lastPrinted>2014-05-23T21:22:00Z</cp:lastPrinted>
  <dcterms:created xsi:type="dcterms:W3CDTF">2014-05-23T21:11:00Z</dcterms:created>
  <dcterms:modified xsi:type="dcterms:W3CDTF">2014-08-11T20:59:00Z</dcterms:modified>
</cp:coreProperties>
</file>