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Default="000511F7" w:rsidP="00D703B0">
      <w:pPr>
        <w:jc w:val="center"/>
        <w:rPr>
          <w:rFonts w:ascii="Arial" w:hAnsi="Arial" w:cs="Arial"/>
          <w:sz w:val="24"/>
          <w:szCs w:val="24"/>
        </w:rPr>
      </w:pPr>
      <w:r>
        <w:rPr>
          <w:rFonts w:ascii="Arial" w:hAnsi="Arial" w:cs="Arial"/>
          <w:b/>
          <w:sz w:val="24"/>
          <w:szCs w:val="24"/>
        </w:rPr>
        <w:t>NURS</w:t>
      </w:r>
      <w:r w:rsidR="00F81287" w:rsidRPr="00854A50">
        <w:rPr>
          <w:rFonts w:ascii="Arial" w:hAnsi="Arial" w:cs="Arial"/>
          <w:b/>
          <w:sz w:val="24"/>
          <w:szCs w:val="24"/>
        </w:rPr>
        <w:t xml:space="preserve"> 3320</w:t>
      </w:r>
      <w:r w:rsidR="00BB2BF2" w:rsidRPr="00854A50">
        <w:rPr>
          <w:rFonts w:ascii="Arial" w:hAnsi="Arial" w:cs="Arial"/>
          <w:b/>
          <w:sz w:val="24"/>
          <w:szCs w:val="24"/>
        </w:rPr>
        <w:t xml:space="preserve">: </w:t>
      </w:r>
      <w:r w:rsidR="00E63699" w:rsidRPr="00854A50">
        <w:rPr>
          <w:rFonts w:ascii="Arial" w:hAnsi="Arial" w:cs="Arial"/>
          <w:sz w:val="24"/>
          <w:szCs w:val="24"/>
        </w:rPr>
        <w:t>Holistic H</w:t>
      </w:r>
      <w:r w:rsidR="00F81287" w:rsidRPr="00854A50">
        <w:rPr>
          <w:rFonts w:ascii="Arial" w:hAnsi="Arial" w:cs="Arial"/>
          <w:sz w:val="24"/>
          <w:szCs w:val="24"/>
        </w:rPr>
        <w:t xml:space="preserve">ealth Assessment </w:t>
      </w:r>
      <w:proofErr w:type="gramStart"/>
      <w:r w:rsidR="00F81287" w:rsidRPr="00854A50">
        <w:rPr>
          <w:rFonts w:ascii="Arial" w:hAnsi="Arial" w:cs="Arial"/>
          <w:sz w:val="24"/>
          <w:szCs w:val="24"/>
        </w:rPr>
        <w:t>Across</w:t>
      </w:r>
      <w:proofErr w:type="gramEnd"/>
      <w:r w:rsidR="00F81287" w:rsidRPr="00854A50">
        <w:rPr>
          <w:rFonts w:ascii="Arial" w:hAnsi="Arial" w:cs="Arial"/>
          <w:sz w:val="24"/>
          <w:szCs w:val="24"/>
        </w:rPr>
        <w:t xml:space="preserve"> the Lifespan</w:t>
      </w:r>
    </w:p>
    <w:p w:rsidR="00BB2BF2" w:rsidRDefault="006C565C" w:rsidP="00AD2F57">
      <w:pPr>
        <w:jc w:val="center"/>
        <w:rPr>
          <w:rFonts w:ascii="Arial" w:hAnsi="Arial" w:cs="Arial"/>
          <w:sz w:val="24"/>
          <w:szCs w:val="24"/>
        </w:rPr>
      </w:pPr>
      <w:r>
        <w:rPr>
          <w:rFonts w:ascii="Arial" w:hAnsi="Arial" w:cs="Arial"/>
          <w:sz w:val="24"/>
          <w:szCs w:val="24"/>
        </w:rPr>
        <w:t>FALL</w:t>
      </w:r>
      <w:r w:rsidR="004409D5">
        <w:rPr>
          <w:rFonts w:ascii="Arial" w:hAnsi="Arial" w:cs="Arial"/>
          <w:sz w:val="24"/>
          <w:szCs w:val="24"/>
        </w:rPr>
        <w:t xml:space="preserve"> 2014</w:t>
      </w:r>
      <w:r w:rsidR="0060630A">
        <w:rPr>
          <w:rFonts w:ascii="Arial" w:hAnsi="Arial" w:cs="Arial"/>
          <w:sz w:val="24"/>
          <w:szCs w:val="24"/>
        </w:rPr>
        <w:t xml:space="preserve"> </w:t>
      </w:r>
    </w:p>
    <w:p w:rsidR="00AD2F57" w:rsidRPr="00854A50" w:rsidRDefault="00AD2F57" w:rsidP="00AD2F57">
      <w:pPr>
        <w:jc w:val="center"/>
        <w:rPr>
          <w:rFonts w:ascii="Arial" w:hAnsi="Arial" w:cs="Arial"/>
          <w:sz w:val="24"/>
          <w:szCs w:val="24"/>
        </w:rPr>
      </w:pPr>
    </w:p>
    <w:p w:rsidR="00A042AC" w:rsidRDefault="00A042AC" w:rsidP="00D703B0">
      <w:pPr>
        <w:rPr>
          <w:rFonts w:ascii="Arial" w:hAnsi="Arial" w:cs="Arial"/>
          <w:b/>
          <w:sz w:val="24"/>
          <w:szCs w:val="24"/>
        </w:rPr>
      </w:pPr>
    </w:p>
    <w:p w:rsidR="00BD7A86" w:rsidRPr="00854A50" w:rsidRDefault="00D703B0" w:rsidP="00D703B0">
      <w:pPr>
        <w:rPr>
          <w:rFonts w:ascii="Arial" w:hAnsi="Arial" w:cs="Arial"/>
          <w:sz w:val="24"/>
          <w:szCs w:val="24"/>
        </w:rPr>
      </w:pPr>
      <w:r w:rsidRPr="00854A50">
        <w:rPr>
          <w:rFonts w:ascii="Arial" w:hAnsi="Arial" w:cs="Arial"/>
          <w:b/>
          <w:sz w:val="24"/>
          <w:szCs w:val="24"/>
        </w:rPr>
        <w:t>Lead Instructor:</w:t>
      </w:r>
      <w:r w:rsidR="000511F7">
        <w:rPr>
          <w:rFonts w:ascii="Arial" w:hAnsi="Arial" w:cs="Arial"/>
          <w:b/>
          <w:sz w:val="24"/>
          <w:szCs w:val="24"/>
        </w:rPr>
        <w:t xml:space="preserve">  </w:t>
      </w:r>
      <w:r w:rsidR="00F81287" w:rsidRPr="00854A50">
        <w:rPr>
          <w:rFonts w:ascii="Arial" w:hAnsi="Arial" w:cs="Arial"/>
          <w:sz w:val="24"/>
          <w:szCs w:val="24"/>
        </w:rPr>
        <w:t xml:space="preserve">Tami </w:t>
      </w:r>
      <w:r w:rsidR="00033609">
        <w:rPr>
          <w:rFonts w:ascii="Arial" w:hAnsi="Arial" w:cs="Arial"/>
          <w:sz w:val="24"/>
          <w:szCs w:val="24"/>
        </w:rPr>
        <w:t>Andrews</w:t>
      </w:r>
      <w:r w:rsidR="00F81287" w:rsidRPr="00854A50">
        <w:rPr>
          <w:rFonts w:ascii="Arial" w:hAnsi="Arial" w:cs="Arial"/>
          <w:sz w:val="24"/>
          <w:szCs w:val="24"/>
        </w:rPr>
        <w:t xml:space="preserve">, </w:t>
      </w:r>
      <w:r w:rsidR="00E86927">
        <w:rPr>
          <w:rFonts w:ascii="Arial" w:hAnsi="Arial" w:cs="Arial"/>
          <w:sz w:val="24"/>
          <w:szCs w:val="24"/>
        </w:rPr>
        <w:t xml:space="preserve">MSN, </w:t>
      </w:r>
      <w:r w:rsidR="00F81287" w:rsidRPr="00854A50">
        <w:rPr>
          <w:rFonts w:ascii="Arial" w:hAnsi="Arial" w:cs="Arial"/>
          <w:sz w:val="24"/>
          <w:szCs w:val="24"/>
        </w:rPr>
        <w:t>RN</w:t>
      </w:r>
    </w:p>
    <w:p w:rsidR="00BD7A86" w:rsidRPr="00854A50" w:rsidRDefault="00BB2BF2" w:rsidP="00D703B0">
      <w:pPr>
        <w:rPr>
          <w:rFonts w:ascii="Arial" w:hAnsi="Arial" w:cs="Arial"/>
          <w:sz w:val="24"/>
          <w:szCs w:val="24"/>
        </w:rPr>
      </w:pPr>
      <w:r w:rsidRPr="00854A50">
        <w:rPr>
          <w:rFonts w:ascii="Arial" w:hAnsi="Arial" w:cs="Arial"/>
          <w:b/>
          <w:sz w:val="24"/>
          <w:szCs w:val="24"/>
        </w:rPr>
        <w:t>Office Number:</w:t>
      </w:r>
      <w:r w:rsidR="000511F7">
        <w:rPr>
          <w:rFonts w:ascii="Arial" w:hAnsi="Arial" w:cs="Arial"/>
          <w:b/>
          <w:sz w:val="24"/>
          <w:szCs w:val="24"/>
        </w:rPr>
        <w:t xml:space="preserve"> </w:t>
      </w:r>
      <w:r w:rsidRPr="00854A50">
        <w:rPr>
          <w:rFonts w:ascii="Arial" w:hAnsi="Arial" w:cs="Arial"/>
          <w:b/>
          <w:sz w:val="24"/>
          <w:szCs w:val="24"/>
        </w:rPr>
        <w:t xml:space="preserve"> </w:t>
      </w:r>
      <w:r w:rsidR="00F81287" w:rsidRPr="00854A50">
        <w:rPr>
          <w:rFonts w:ascii="Arial" w:hAnsi="Arial" w:cs="Arial"/>
          <w:sz w:val="24"/>
          <w:szCs w:val="24"/>
        </w:rPr>
        <w:t>Pickard Hall 540</w:t>
      </w:r>
    </w:p>
    <w:p w:rsidR="00BB2BF2" w:rsidRPr="00854A50" w:rsidRDefault="00BB2BF2" w:rsidP="00BB2BF2">
      <w:pPr>
        <w:rPr>
          <w:rFonts w:ascii="Arial" w:hAnsi="Arial" w:cs="Arial"/>
          <w:sz w:val="24"/>
          <w:szCs w:val="24"/>
        </w:rPr>
      </w:pPr>
      <w:r w:rsidRPr="00854A50">
        <w:rPr>
          <w:rFonts w:ascii="Arial" w:hAnsi="Arial" w:cs="Arial"/>
          <w:b/>
          <w:sz w:val="24"/>
          <w:szCs w:val="24"/>
        </w:rPr>
        <w:t xml:space="preserve">Office Telephone Number: </w:t>
      </w:r>
      <w:r w:rsidR="000511F7">
        <w:rPr>
          <w:rFonts w:ascii="Arial" w:hAnsi="Arial" w:cs="Arial"/>
          <w:b/>
          <w:sz w:val="24"/>
          <w:szCs w:val="24"/>
        </w:rPr>
        <w:t xml:space="preserve"> </w:t>
      </w:r>
      <w:r w:rsidR="00F81287" w:rsidRPr="00854A50">
        <w:rPr>
          <w:rFonts w:ascii="Arial" w:hAnsi="Arial" w:cs="Arial"/>
          <w:sz w:val="24"/>
          <w:szCs w:val="24"/>
        </w:rPr>
        <w:t>817-272-</w:t>
      </w:r>
      <w:r w:rsidR="004E1A47">
        <w:rPr>
          <w:rFonts w:ascii="Arial" w:hAnsi="Arial" w:cs="Arial"/>
          <w:sz w:val="24"/>
          <w:szCs w:val="24"/>
        </w:rPr>
        <w:t>2776, extension 25847</w:t>
      </w:r>
    </w:p>
    <w:p w:rsidR="00BB2BF2" w:rsidRPr="00854A50" w:rsidRDefault="00BB2BF2" w:rsidP="00BB2BF2">
      <w:pPr>
        <w:rPr>
          <w:rFonts w:ascii="Arial" w:hAnsi="Arial" w:cs="Arial"/>
          <w:sz w:val="24"/>
          <w:szCs w:val="24"/>
        </w:rPr>
      </w:pPr>
      <w:r w:rsidRPr="00854A50">
        <w:rPr>
          <w:rFonts w:ascii="Arial" w:hAnsi="Arial" w:cs="Arial"/>
          <w:b/>
          <w:sz w:val="24"/>
          <w:szCs w:val="24"/>
        </w:rPr>
        <w:t>Office Hours:</w:t>
      </w:r>
      <w:r w:rsidR="000511F7">
        <w:rPr>
          <w:rFonts w:ascii="Arial" w:hAnsi="Arial" w:cs="Arial"/>
          <w:b/>
          <w:sz w:val="24"/>
          <w:szCs w:val="24"/>
        </w:rPr>
        <w:t xml:space="preserve"> </w:t>
      </w:r>
      <w:r w:rsidRPr="00854A50">
        <w:rPr>
          <w:rFonts w:ascii="Arial" w:hAnsi="Arial" w:cs="Arial"/>
          <w:b/>
          <w:sz w:val="24"/>
          <w:szCs w:val="24"/>
        </w:rPr>
        <w:t xml:space="preserve"> </w:t>
      </w:r>
      <w:r w:rsidR="00B948D3" w:rsidRPr="00854A50">
        <w:rPr>
          <w:rFonts w:ascii="Arial" w:hAnsi="Arial" w:cs="Arial"/>
          <w:sz w:val="24"/>
          <w:szCs w:val="24"/>
        </w:rPr>
        <w:t>Monday 4:00-5:00 pm</w:t>
      </w:r>
      <w:r w:rsidR="00B948D3" w:rsidRPr="00854A50">
        <w:rPr>
          <w:rFonts w:ascii="Arial" w:hAnsi="Arial" w:cs="Arial"/>
          <w:b/>
          <w:sz w:val="24"/>
          <w:szCs w:val="24"/>
        </w:rPr>
        <w:t xml:space="preserve"> or </w:t>
      </w:r>
      <w:r w:rsidR="00BD7A86" w:rsidRPr="00854A50">
        <w:rPr>
          <w:rFonts w:ascii="Arial" w:hAnsi="Arial" w:cs="Arial"/>
          <w:sz w:val="24"/>
          <w:szCs w:val="24"/>
        </w:rPr>
        <w:t>by appointment</w:t>
      </w:r>
    </w:p>
    <w:p w:rsidR="00D703B0" w:rsidRDefault="009230A7" w:rsidP="00BB2BF2">
      <w:pPr>
        <w:rPr>
          <w:rFonts w:ascii="Arial" w:hAnsi="Arial" w:cs="Arial"/>
          <w:sz w:val="24"/>
          <w:szCs w:val="24"/>
        </w:rPr>
      </w:pPr>
      <w:r w:rsidRPr="009230A7">
        <w:rPr>
          <w:rFonts w:ascii="Arial" w:hAnsi="Arial" w:cs="Arial"/>
          <w:b/>
          <w:sz w:val="24"/>
          <w:szCs w:val="24"/>
        </w:rPr>
        <w:t xml:space="preserve">Email:  </w:t>
      </w:r>
      <w:hyperlink r:id="rId9" w:history="1">
        <w:r w:rsidR="00ED6681" w:rsidRPr="00EE1A7B">
          <w:rPr>
            <w:rStyle w:val="Hyperlink"/>
            <w:rFonts w:ascii="Arial" w:hAnsi="Arial" w:cs="Arial"/>
            <w:sz w:val="24"/>
            <w:szCs w:val="24"/>
          </w:rPr>
          <w:t>tandrews@uta.edu</w:t>
        </w:r>
      </w:hyperlink>
    </w:p>
    <w:p w:rsidR="009230A7" w:rsidRPr="009230A7" w:rsidRDefault="009230A7" w:rsidP="00BB2BF2">
      <w:pPr>
        <w:rPr>
          <w:rFonts w:ascii="Arial" w:hAnsi="Arial" w:cs="Arial"/>
          <w:sz w:val="24"/>
          <w:szCs w:val="24"/>
        </w:rPr>
      </w:pPr>
    </w:p>
    <w:p w:rsidR="00D703B0" w:rsidRDefault="00D703B0" w:rsidP="00BB2BF2">
      <w:pPr>
        <w:rPr>
          <w:rFonts w:ascii="Arial" w:hAnsi="Arial" w:cs="Arial"/>
          <w:b/>
          <w:sz w:val="24"/>
          <w:szCs w:val="24"/>
        </w:rPr>
      </w:pPr>
      <w:r w:rsidRPr="00854A50">
        <w:rPr>
          <w:rFonts w:ascii="Arial" w:hAnsi="Arial" w:cs="Arial"/>
          <w:b/>
          <w:sz w:val="24"/>
          <w:szCs w:val="24"/>
        </w:rPr>
        <w:t>Clinical Instructors:</w:t>
      </w:r>
    </w:p>
    <w:p w:rsidR="000511F7" w:rsidRDefault="000511F7" w:rsidP="00BB2BF2">
      <w:pPr>
        <w:rPr>
          <w:rFonts w:ascii="Arial" w:hAnsi="Arial" w:cs="Arial"/>
          <w:b/>
          <w:sz w:val="24"/>
          <w:szCs w:val="24"/>
        </w:rPr>
      </w:pPr>
      <w:r>
        <w:rPr>
          <w:rFonts w:ascii="Arial" w:hAnsi="Arial" w:cs="Arial"/>
          <w:b/>
          <w:sz w:val="24"/>
          <w:szCs w:val="24"/>
        </w:rPr>
        <w:t>College of Nursing Telephone Number:  817-272-2776</w:t>
      </w:r>
    </w:p>
    <w:p w:rsidR="00222DD9" w:rsidRPr="00854A50" w:rsidRDefault="00222DD9" w:rsidP="00BB2BF2">
      <w:pPr>
        <w:rPr>
          <w:rFonts w:ascii="Arial" w:hAnsi="Arial" w:cs="Arial"/>
          <w:b/>
          <w:sz w:val="24"/>
          <w:szCs w:val="24"/>
        </w:rPr>
      </w:pPr>
    </w:p>
    <w:p w:rsidR="00D5115E" w:rsidRPr="00EE1A7B" w:rsidRDefault="00293F2F" w:rsidP="00E6523E">
      <w:pPr>
        <w:ind w:left="720"/>
        <w:rPr>
          <w:rFonts w:ascii="Arial" w:hAnsi="Arial" w:cs="Arial"/>
          <w:sz w:val="24"/>
          <w:szCs w:val="24"/>
        </w:rPr>
      </w:pPr>
      <w:r w:rsidRPr="00EE1A7B">
        <w:rPr>
          <w:rFonts w:ascii="Arial" w:hAnsi="Arial" w:cs="Arial"/>
          <w:sz w:val="24"/>
          <w:szCs w:val="24"/>
        </w:rPr>
        <w:t xml:space="preserve">Carol Harber, </w:t>
      </w:r>
      <w:r w:rsidR="000511F7" w:rsidRPr="00EE1A7B">
        <w:rPr>
          <w:rFonts w:ascii="Arial" w:hAnsi="Arial" w:cs="Arial"/>
          <w:sz w:val="24"/>
          <w:szCs w:val="24"/>
        </w:rPr>
        <w:t>MSN</w:t>
      </w:r>
      <w:r w:rsidR="00E86927" w:rsidRPr="00EE1A7B">
        <w:rPr>
          <w:rFonts w:ascii="Arial" w:hAnsi="Arial" w:cs="Arial"/>
          <w:sz w:val="24"/>
          <w:szCs w:val="24"/>
        </w:rPr>
        <w:t>, RN</w:t>
      </w:r>
    </w:p>
    <w:p w:rsidR="00E6523E" w:rsidRPr="00EE1A7B" w:rsidRDefault="00E6523E" w:rsidP="00E6523E">
      <w:pPr>
        <w:ind w:left="720"/>
        <w:rPr>
          <w:rFonts w:ascii="Arial" w:hAnsi="Arial" w:cs="Arial"/>
          <w:sz w:val="24"/>
          <w:szCs w:val="24"/>
        </w:rPr>
      </w:pPr>
      <w:r w:rsidRPr="00EE1A7B">
        <w:rPr>
          <w:rFonts w:ascii="Arial" w:hAnsi="Arial" w:cs="Arial"/>
          <w:b/>
          <w:sz w:val="24"/>
          <w:szCs w:val="24"/>
        </w:rPr>
        <w:t xml:space="preserve">Office Number: Pickard Hall </w:t>
      </w:r>
      <w:r w:rsidR="00ED6681" w:rsidRPr="00EE1A7B">
        <w:rPr>
          <w:rFonts w:ascii="Arial" w:hAnsi="Arial" w:cs="Arial"/>
          <w:b/>
          <w:sz w:val="24"/>
          <w:szCs w:val="24"/>
        </w:rPr>
        <w:t>12</w:t>
      </w:r>
      <w:r w:rsidR="00C620D4" w:rsidRPr="00EE1A7B">
        <w:rPr>
          <w:rFonts w:ascii="Arial" w:hAnsi="Arial" w:cs="Arial"/>
          <w:b/>
          <w:sz w:val="24"/>
          <w:szCs w:val="24"/>
        </w:rPr>
        <w:t>8</w:t>
      </w:r>
    </w:p>
    <w:p w:rsidR="00E6523E" w:rsidRPr="00EE1A7B" w:rsidRDefault="00E732DC" w:rsidP="00E6523E">
      <w:pPr>
        <w:ind w:left="720"/>
        <w:rPr>
          <w:rFonts w:ascii="Arial" w:hAnsi="Arial" w:cs="Arial"/>
          <w:sz w:val="24"/>
          <w:szCs w:val="24"/>
        </w:rPr>
      </w:pPr>
      <w:r w:rsidRPr="00EE1A7B">
        <w:rPr>
          <w:rFonts w:ascii="Arial" w:hAnsi="Arial" w:cs="Arial"/>
          <w:sz w:val="24"/>
          <w:szCs w:val="24"/>
        </w:rPr>
        <w:t xml:space="preserve">Email:  </w:t>
      </w:r>
      <w:hyperlink r:id="rId10" w:history="1">
        <w:r w:rsidR="003F0E18" w:rsidRPr="00EE1A7B">
          <w:rPr>
            <w:rStyle w:val="Hyperlink"/>
            <w:rFonts w:ascii="Arial" w:hAnsi="Arial" w:cs="Arial"/>
            <w:sz w:val="24"/>
            <w:szCs w:val="24"/>
          </w:rPr>
          <w:t>harber@uta.edu</w:t>
        </w:r>
      </w:hyperlink>
    </w:p>
    <w:p w:rsidR="00E732DC" w:rsidRPr="00EE1A7B" w:rsidRDefault="00E732DC" w:rsidP="00E6523E">
      <w:pPr>
        <w:ind w:left="720"/>
        <w:rPr>
          <w:rFonts w:ascii="Arial" w:hAnsi="Arial" w:cs="Arial"/>
          <w:sz w:val="24"/>
          <w:szCs w:val="24"/>
        </w:rPr>
      </w:pPr>
    </w:p>
    <w:p w:rsidR="00E13D46" w:rsidRPr="00EE1A7B" w:rsidRDefault="00E13D46" w:rsidP="00E6523E">
      <w:pPr>
        <w:ind w:left="720"/>
        <w:rPr>
          <w:rFonts w:ascii="Arial" w:hAnsi="Arial" w:cs="Arial"/>
          <w:sz w:val="24"/>
          <w:szCs w:val="24"/>
        </w:rPr>
      </w:pPr>
      <w:r w:rsidRPr="00EE1A7B">
        <w:rPr>
          <w:rFonts w:ascii="Arial" w:hAnsi="Arial" w:cs="Arial"/>
          <w:sz w:val="24"/>
          <w:szCs w:val="24"/>
        </w:rPr>
        <w:t>Terri Jenkins,</w:t>
      </w:r>
      <w:r w:rsidR="006045FE" w:rsidRPr="00EE1A7B">
        <w:rPr>
          <w:rFonts w:ascii="Arial" w:hAnsi="Arial" w:cs="Arial"/>
          <w:sz w:val="24"/>
          <w:szCs w:val="24"/>
        </w:rPr>
        <w:t xml:space="preserve"> MSN, RN</w:t>
      </w:r>
    </w:p>
    <w:p w:rsidR="00E13D46" w:rsidRPr="00EE1A7B" w:rsidRDefault="00E13D46" w:rsidP="00E6523E">
      <w:pPr>
        <w:ind w:left="720"/>
        <w:rPr>
          <w:rFonts w:ascii="Arial" w:hAnsi="Arial" w:cs="Arial"/>
          <w:b/>
          <w:sz w:val="24"/>
          <w:szCs w:val="24"/>
        </w:rPr>
      </w:pPr>
      <w:r w:rsidRPr="00EE1A7B">
        <w:rPr>
          <w:rFonts w:ascii="Arial" w:hAnsi="Arial" w:cs="Arial"/>
          <w:b/>
          <w:sz w:val="24"/>
          <w:szCs w:val="24"/>
        </w:rPr>
        <w:t>Office Number:  Pickard Hall</w:t>
      </w:r>
      <w:r w:rsidR="00033609" w:rsidRPr="00EE1A7B">
        <w:rPr>
          <w:rFonts w:ascii="Arial" w:hAnsi="Arial" w:cs="Arial"/>
          <w:b/>
          <w:sz w:val="24"/>
          <w:szCs w:val="24"/>
        </w:rPr>
        <w:t xml:space="preserve"> 538</w:t>
      </w:r>
    </w:p>
    <w:p w:rsidR="00E13D46" w:rsidRPr="00EE1A7B" w:rsidRDefault="00E732DC" w:rsidP="00E6523E">
      <w:pPr>
        <w:ind w:left="720"/>
        <w:rPr>
          <w:rFonts w:ascii="Arial" w:hAnsi="Arial" w:cs="Arial"/>
          <w:sz w:val="24"/>
          <w:szCs w:val="24"/>
        </w:rPr>
      </w:pPr>
      <w:r w:rsidRPr="00EE1A7B">
        <w:rPr>
          <w:rFonts w:ascii="Arial" w:hAnsi="Arial" w:cs="Arial"/>
          <w:sz w:val="24"/>
          <w:szCs w:val="24"/>
        </w:rPr>
        <w:t xml:space="preserve">Email:  </w:t>
      </w:r>
      <w:hyperlink r:id="rId11" w:history="1">
        <w:r w:rsidR="003F0E18" w:rsidRPr="00EE1A7B">
          <w:rPr>
            <w:rStyle w:val="Hyperlink"/>
            <w:rFonts w:ascii="Arial" w:hAnsi="Arial" w:cs="Arial"/>
            <w:sz w:val="24"/>
            <w:szCs w:val="24"/>
          </w:rPr>
          <w:t>jenkinsta@uta.edu</w:t>
        </w:r>
      </w:hyperlink>
    </w:p>
    <w:p w:rsidR="003F0E18" w:rsidRPr="00EE1A7B" w:rsidRDefault="003F0E18" w:rsidP="00E6523E">
      <w:pPr>
        <w:ind w:left="720"/>
        <w:rPr>
          <w:rFonts w:ascii="Arial" w:hAnsi="Arial" w:cs="Arial"/>
          <w:sz w:val="24"/>
          <w:szCs w:val="24"/>
        </w:rPr>
      </w:pPr>
    </w:p>
    <w:p w:rsidR="00E732DC" w:rsidRPr="00EE1A7B" w:rsidRDefault="0030339F" w:rsidP="00E6523E">
      <w:pPr>
        <w:ind w:left="720"/>
        <w:rPr>
          <w:rFonts w:ascii="Arial" w:hAnsi="Arial" w:cs="Arial"/>
          <w:sz w:val="24"/>
          <w:szCs w:val="24"/>
        </w:rPr>
      </w:pPr>
      <w:r w:rsidRPr="00EE1A7B">
        <w:rPr>
          <w:rFonts w:ascii="Arial" w:hAnsi="Arial" w:cs="Arial"/>
          <w:sz w:val="24"/>
          <w:szCs w:val="24"/>
        </w:rPr>
        <w:t>Jennifer Riley, MSN</w:t>
      </w:r>
      <w:r w:rsidR="006045FE" w:rsidRPr="00EE1A7B">
        <w:rPr>
          <w:rFonts w:ascii="Arial" w:hAnsi="Arial" w:cs="Arial"/>
          <w:sz w:val="24"/>
          <w:szCs w:val="24"/>
        </w:rPr>
        <w:t>, RN</w:t>
      </w:r>
    </w:p>
    <w:p w:rsidR="00E665D4" w:rsidRPr="00EE1A7B" w:rsidRDefault="00E665D4" w:rsidP="00E6523E">
      <w:pPr>
        <w:ind w:left="720"/>
        <w:rPr>
          <w:rFonts w:ascii="Arial" w:hAnsi="Arial" w:cs="Arial"/>
          <w:b/>
          <w:sz w:val="24"/>
          <w:szCs w:val="24"/>
        </w:rPr>
      </w:pPr>
      <w:r w:rsidRPr="00EE1A7B">
        <w:rPr>
          <w:rFonts w:ascii="Arial" w:hAnsi="Arial" w:cs="Arial"/>
          <w:b/>
          <w:sz w:val="24"/>
          <w:szCs w:val="24"/>
        </w:rPr>
        <w:t>Office Number: Pickard Hall</w:t>
      </w:r>
      <w:r w:rsidR="00E231A8" w:rsidRPr="00EE1A7B">
        <w:rPr>
          <w:rFonts w:ascii="Arial" w:hAnsi="Arial" w:cs="Arial"/>
          <w:b/>
          <w:sz w:val="24"/>
          <w:szCs w:val="24"/>
        </w:rPr>
        <w:t xml:space="preserve"> 53</w:t>
      </w:r>
      <w:r w:rsidR="00622CBF" w:rsidRPr="00EE1A7B">
        <w:rPr>
          <w:rFonts w:ascii="Arial" w:hAnsi="Arial" w:cs="Arial"/>
          <w:b/>
          <w:sz w:val="24"/>
          <w:szCs w:val="24"/>
        </w:rPr>
        <w:t>8</w:t>
      </w:r>
    </w:p>
    <w:p w:rsidR="0030339F" w:rsidRPr="00EE1A7B" w:rsidRDefault="0030339F" w:rsidP="00E6523E">
      <w:pPr>
        <w:ind w:left="720"/>
        <w:rPr>
          <w:rStyle w:val="Hyperlink"/>
          <w:rFonts w:ascii="Arial" w:hAnsi="Arial" w:cs="Arial"/>
          <w:sz w:val="24"/>
          <w:szCs w:val="24"/>
        </w:rPr>
      </w:pPr>
      <w:r w:rsidRPr="00EE1A7B">
        <w:rPr>
          <w:rFonts w:ascii="Arial" w:hAnsi="Arial" w:cs="Arial"/>
          <w:sz w:val="24"/>
          <w:szCs w:val="24"/>
        </w:rPr>
        <w:t xml:space="preserve">E-mail:  </w:t>
      </w:r>
      <w:hyperlink r:id="rId12" w:history="1">
        <w:r w:rsidR="003F0E18" w:rsidRPr="00EE1A7B">
          <w:rPr>
            <w:rStyle w:val="Hyperlink"/>
            <w:rFonts w:ascii="Arial" w:hAnsi="Arial" w:cs="Arial"/>
            <w:sz w:val="24"/>
            <w:szCs w:val="24"/>
          </w:rPr>
          <w:t>jriley@uta.edu</w:t>
        </w:r>
      </w:hyperlink>
    </w:p>
    <w:p w:rsidR="00845F50" w:rsidRPr="00EE1A7B" w:rsidRDefault="00845F50" w:rsidP="00E6523E">
      <w:pPr>
        <w:ind w:left="720"/>
        <w:rPr>
          <w:rFonts w:ascii="Arial" w:hAnsi="Arial" w:cs="Arial"/>
          <w:sz w:val="24"/>
          <w:szCs w:val="24"/>
        </w:rPr>
      </w:pPr>
    </w:p>
    <w:p w:rsidR="00845F50" w:rsidRPr="00EE1A7B" w:rsidRDefault="00845F50" w:rsidP="00E6523E">
      <w:pPr>
        <w:ind w:left="720"/>
        <w:rPr>
          <w:rFonts w:ascii="Arial" w:hAnsi="Arial" w:cs="Arial"/>
          <w:sz w:val="24"/>
          <w:szCs w:val="24"/>
        </w:rPr>
      </w:pPr>
      <w:r w:rsidRPr="00EE1A7B">
        <w:rPr>
          <w:rFonts w:ascii="Arial" w:hAnsi="Arial" w:cs="Arial"/>
          <w:sz w:val="24"/>
          <w:szCs w:val="24"/>
        </w:rPr>
        <w:t xml:space="preserve">Rena </w:t>
      </w:r>
      <w:proofErr w:type="spellStart"/>
      <w:r w:rsidRPr="00EE1A7B">
        <w:rPr>
          <w:rFonts w:ascii="Arial" w:hAnsi="Arial" w:cs="Arial"/>
          <w:sz w:val="24"/>
          <w:szCs w:val="24"/>
        </w:rPr>
        <w:t>Suber</w:t>
      </w:r>
      <w:proofErr w:type="spellEnd"/>
      <w:r w:rsidRPr="00EE1A7B">
        <w:rPr>
          <w:rFonts w:ascii="Arial" w:hAnsi="Arial" w:cs="Arial"/>
          <w:sz w:val="24"/>
          <w:szCs w:val="24"/>
        </w:rPr>
        <w:t xml:space="preserve">, </w:t>
      </w:r>
      <w:r w:rsidR="00707BB1" w:rsidRPr="00EE1A7B">
        <w:rPr>
          <w:rFonts w:ascii="Arial" w:hAnsi="Arial" w:cs="Arial"/>
          <w:sz w:val="24"/>
          <w:szCs w:val="24"/>
        </w:rPr>
        <w:t>MSN</w:t>
      </w:r>
      <w:r w:rsidRPr="00EE1A7B">
        <w:rPr>
          <w:rFonts w:ascii="Arial" w:hAnsi="Arial" w:cs="Arial"/>
          <w:sz w:val="24"/>
          <w:szCs w:val="24"/>
        </w:rPr>
        <w:t>, RN</w:t>
      </w:r>
    </w:p>
    <w:p w:rsidR="00EE1A7B" w:rsidRPr="00EE1A7B" w:rsidRDefault="00EE1A7B" w:rsidP="00E6523E">
      <w:pPr>
        <w:ind w:left="720"/>
        <w:rPr>
          <w:rFonts w:ascii="Arial" w:hAnsi="Arial" w:cs="Arial"/>
          <w:b/>
          <w:sz w:val="24"/>
          <w:szCs w:val="24"/>
        </w:rPr>
      </w:pPr>
      <w:r w:rsidRPr="00EE1A7B">
        <w:rPr>
          <w:rFonts w:ascii="Arial" w:hAnsi="Arial" w:cs="Arial"/>
          <w:b/>
          <w:sz w:val="24"/>
          <w:szCs w:val="24"/>
        </w:rPr>
        <w:t xml:space="preserve">Office Number: Pickard Hall </w:t>
      </w:r>
      <w:r w:rsidR="00707BB1" w:rsidRPr="00EE1A7B">
        <w:rPr>
          <w:rFonts w:ascii="Arial" w:hAnsi="Arial" w:cs="Arial"/>
          <w:b/>
          <w:sz w:val="24"/>
          <w:szCs w:val="24"/>
        </w:rPr>
        <w:t>5</w:t>
      </w:r>
      <w:r w:rsidRPr="00EE1A7B">
        <w:rPr>
          <w:rFonts w:ascii="Arial" w:hAnsi="Arial" w:cs="Arial"/>
          <w:b/>
          <w:sz w:val="24"/>
          <w:szCs w:val="24"/>
        </w:rPr>
        <w:t>53-C</w:t>
      </w:r>
    </w:p>
    <w:p w:rsidR="00845F50" w:rsidRDefault="00845F50" w:rsidP="00E6523E">
      <w:pPr>
        <w:ind w:left="720"/>
        <w:rPr>
          <w:rFonts w:ascii="Arial" w:hAnsi="Arial" w:cs="Arial"/>
          <w:sz w:val="24"/>
          <w:szCs w:val="24"/>
        </w:rPr>
      </w:pPr>
      <w:r w:rsidRPr="00EE1A7B">
        <w:rPr>
          <w:rFonts w:ascii="Arial" w:hAnsi="Arial" w:cs="Arial"/>
          <w:sz w:val="24"/>
          <w:szCs w:val="24"/>
        </w:rPr>
        <w:t xml:space="preserve">E-mail:  </w:t>
      </w:r>
      <w:hyperlink r:id="rId13" w:history="1">
        <w:r w:rsidR="00784395" w:rsidRPr="00EE1A7B">
          <w:rPr>
            <w:rStyle w:val="Hyperlink"/>
            <w:rFonts w:ascii="Arial" w:hAnsi="Arial" w:cs="Arial"/>
            <w:sz w:val="24"/>
            <w:szCs w:val="24"/>
          </w:rPr>
          <w:t>rsuber@uta.edu</w:t>
        </w:r>
      </w:hyperlink>
    </w:p>
    <w:p w:rsidR="003F0E18" w:rsidRPr="0030339F" w:rsidRDefault="003F0E18" w:rsidP="00E6523E">
      <w:pPr>
        <w:ind w:left="720"/>
        <w:rPr>
          <w:rFonts w:ascii="Arial" w:hAnsi="Arial" w:cs="Arial"/>
          <w:sz w:val="24"/>
          <w:szCs w:val="24"/>
        </w:rPr>
      </w:pPr>
    </w:p>
    <w:p w:rsidR="00476939" w:rsidRPr="00854A50" w:rsidRDefault="00476939" w:rsidP="00476939">
      <w:pPr>
        <w:widowControl w:val="0"/>
        <w:spacing w:line="280" w:lineRule="exact"/>
        <w:ind w:right="90"/>
        <w:rPr>
          <w:rFonts w:ascii="Arial" w:hAnsi="Arial" w:cs="Arial"/>
          <w:bCs/>
          <w:snapToGrid w:val="0"/>
          <w:sz w:val="24"/>
          <w:szCs w:val="24"/>
        </w:rPr>
      </w:pPr>
      <w:r w:rsidRPr="00854A50">
        <w:rPr>
          <w:rFonts w:ascii="Arial" w:hAnsi="Arial" w:cs="Arial"/>
          <w:b/>
          <w:bCs/>
          <w:snapToGrid w:val="0"/>
          <w:sz w:val="24"/>
          <w:szCs w:val="24"/>
        </w:rPr>
        <w:t>NOTE</w:t>
      </w:r>
      <w:r w:rsidRPr="00854A50">
        <w:rPr>
          <w:rFonts w:ascii="Arial" w:hAnsi="Arial" w:cs="Arial"/>
          <w:bCs/>
          <w:snapToGrid w:val="0"/>
          <w:sz w:val="24"/>
          <w:szCs w:val="24"/>
        </w:rPr>
        <w:t xml:space="preserve">: Please </w:t>
      </w:r>
      <w:r w:rsidRPr="00854A50">
        <w:rPr>
          <w:rFonts w:ascii="Arial" w:hAnsi="Arial" w:cs="Arial"/>
          <w:b/>
          <w:snapToGrid w:val="0"/>
          <w:sz w:val="24"/>
          <w:szCs w:val="24"/>
        </w:rPr>
        <w:t xml:space="preserve">use the Blackboard e-mail for normal correspondence with lead instructor.  </w:t>
      </w:r>
      <w:r w:rsidRPr="00854A50">
        <w:rPr>
          <w:rFonts w:ascii="Arial" w:hAnsi="Arial" w:cs="Arial"/>
          <w:bCs/>
          <w:snapToGrid w:val="0"/>
          <w:sz w:val="24"/>
          <w:szCs w:val="24"/>
        </w:rPr>
        <w:t>For other instructors, please ask how they would like normal correspondence.</w:t>
      </w:r>
    </w:p>
    <w:p w:rsidR="0057792E" w:rsidRPr="00854A50" w:rsidRDefault="0057792E" w:rsidP="00BB2BF2">
      <w:pPr>
        <w:rPr>
          <w:rFonts w:ascii="Arial" w:hAnsi="Arial" w:cs="Arial"/>
          <w:sz w:val="24"/>
          <w:szCs w:val="24"/>
        </w:rPr>
      </w:pPr>
    </w:p>
    <w:p w:rsidR="001F192B" w:rsidRDefault="00BB2BF2" w:rsidP="00066921">
      <w:pPr>
        <w:tabs>
          <w:tab w:val="left" w:pos="5220"/>
        </w:tabs>
        <w:rPr>
          <w:rFonts w:ascii="Arial" w:hAnsi="Arial" w:cs="Arial"/>
          <w:b/>
          <w:sz w:val="24"/>
          <w:szCs w:val="24"/>
        </w:rPr>
      </w:pPr>
      <w:r w:rsidRPr="00854A50">
        <w:rPr>
          <w:rFonts w:ascii="Arial" w:hAnsi="Arial" w:cs="Arial"/>
          <w:b/>
          <w:sz w:val="24"/>
          <w:szCs w:val="24"/>
        </w:rPr>
        <w:t>Time and Place of Class Meetings:</w:t>
      </w:r>
    </w:p>
    <w:p w:rsidR="00BB2BF2" w:rsidRPr="00854A50" w:rsidRDefault="00630C5D" w:rsidP="001F192B">
      <w:pPr>
        <w:tabs>
          <w:tab w:val="left" w:pos="2160"/>
          <w:tab w:val="left" w:pos="5220"/>
        </w:tabs>
        <w:rPr>
          <w:rFonts w:ascii="Arial" w:hAnsi="Arial" w:cs="Arial"/>
          <w:sz w:val="24"/>
          <w:szCs w:val="24"/>
        </w:rPr>
      </w:pPr>
      <w:r w:rsidRPr="00854A50">
        <w:rPr>
          <w:rFonts w:ascii="Arial" w:hAnsi="Arial" w:cs="Arial"/>
          <w:sz w:val="24"/>
          <w:szCs w:val="24"/>
        </w:rPr>
        <w:t>Pickard Hall</w:t>
      </w:r>
      <w:r w:rsidR="00FC1D84" w:rsidRPr="00854A50">
        <w:rPr>
          <w:rFonts w:ascii="Arial" w:hAnsi="Arial" w:cs="Arial"/>
          <w:sz w:val="24"/>
          <w:szCs w:val="24"/>
        </w:rPr>
        <w:t xml:space="preserve"> 104</w:t>
      </w:r>
      <w:r w:rsidR="00066921" w:rsidRPr="00854A50">
        <w:rPr>
          <w:rFonts w:ascii="Arial" w:hAnsi="Arial" w:cs="Arial"/>
          <w:sz w:val="24"/>
          <w:szCs w:val="24"/>
        </w:rPr>
        <w:tab/>
      </w:r>
      <w:r w:rsidR="00AE4D05">
        <w:rPr>
          <w:rFonts w:ascii="Arial" w:hAnsi="Arial" w:cs="Arial"/>
          <w:sz w:val="24"/>
          <w:szCs w:val="24"/>
        </w:rPr>
        <w:t xml:space="preserve">Section 001 - </w:t>
      </w:r>
      <w:r w:rsidR="00FC1D84" w:rsidRPr="00854A50">
        <w:rPr>
          <w:rFonts w:ascii="Arial" w:hAnsi="Arial" w:cs="Arial"/>
          <w:sz w:val="24"/>
          <w:szCs w:val="24"/>
        </w:rPr>
        <w:t>Tuesday, 8:00-9:50 am</w:t>
      </w:r>
    </w:p>
    <w:p w:rsidR="00BB2BF2" w:rsidRPr="00854A50" w:rsidRDefault="004E1A47" w:rsidP="001F192B">
      <w:pPr>
        <w:tabs>
          <w:tab w:val="left" w:pos="2160"/>
          <w:tab w:val="left" w:pos="5220"/>
        </w:tabs>
        <w:rPr>
          <w:rFonts w:ascii="Arial" w:hAnsi="Arial" w:cs="Arial"/>
          <w:sz w:val="24"/>
          <w:szCs w:val="24"/>
        </w:rPr>
      </w:pPr>
      <w:r w:rsidRPr="00DA7BFB">
        <w:rPr>
          <w:rFonts w:ascii="Arial" w:hAnsi="Arial" w:cs="Arial"/>
          <w:sz w:val="24"/>
          <w:szCs w:val="24"/>
        </w:rPr>
        <w:t>Pickard Hall 212</w:t>
      </w:r>
      <w:r>
        <w:rPr>
          <w:rFonts w:ascii="Arial" w:hAnsi="Arial" w:cs="Arial"/>
          <w:b/>
          <w:sz w:val="24"/>
          <w:szCs w:val="24"/>
        </w:rPr>
        <w:t xml:space="preserve">     </w:t>
      </w:r>
      <w:r>
        <w:rPr>
          <w:rFonts w:ascii="Arial" w:hAnsi="Arial" w:cs="Arial"/>
          <w:sz w:val="24"/>
          <w:szCs w:val="24"/>
        </w:rPr>
        <w:t xml:space="preserve"> </w:t>
      </w:r>
      <w:r w:rsidR="00FC1D84" w:rsidRPr="00854A50">
        <w:rPr>
          <w:rFonts w:ascii="Arial" w:hAnsi="Arial" w:cs="Arial"/>
          <w:sz w:val="24"/>
          <w:szCs w:val="24"/>
        </w:rPr>
        <w:t>Section 002</w:t>
      </w:r>
      <w:r w:rsidR="00AE4D05">
        <w:rPr>
          <w:rFonts w:ascii="Arial" w:hAnsi="Arial" w:cs="Arial"/>
          <w:sz w:val="24"/>
          <w:szCs w:val="24"/>
        </w:rPr>
        <w:t xml:space="preserve"> - </w:t>
      </w:r>
      <w:r w:rsidR="00FC1D84" w:rsidRPr="00854A50">
        <w:rPr>
          <w:rFonts w:ascii="Arial" w:hAnsi="Arial" w:cs="Arial"/>
          <w:sz w:val="24"/>
          <w:szCs w:val="24"/>
        </w:rPr>
        <w:t>Wednesday, 8:00-9:50 am</w:t>
      </w:r>
    </w:p>
    <w:p w:rsidR="00066921" w:rsidRPr="00854A50" w:rsidRDefault="00066921" w:rsidP="00066921">
      <w:pPr>
        <w:tabs>
          <w:tab w:val="left" w:pos="5220"/>
        </w:tabs>
        <w:rPr>
          <w:rFonts w:ascii="Arial" w:hAnsi="Arial" w:cs="Arial"/>
          <w:sz w:val="24"/>
          <w:szCs w:val="24"/>
        </w:rPr>
      </w:pPr>
    </w:p>
    <w:p w:rsidR="00FC0ED8" w:rsidRDefault="00FC0ED8" w:rsidP="00BB2BF2">
      <w:pPr>
        <w:rPr>
          <w:rFonts w:ascii="Arial" w:hAnsi="Arial" w:cs="Arial"/>
          <w:b/>
          <w:sz w:val="24"/>
          <w:szCs w:val="24"/>
        </w:rPr>
      </w:pPr>
      <w:r>
        <w:rPr>
          <w:rFonts w:ascii="Arial" w:hAnsi="Arial" w:cs="Arial"/>
          <w:b/>
          <w:sz w:val="24"/>
          <w:szCs w:val="24"/>
        </w:rPr>
        <w:t>Time and Place of Clinical Labs:</w:t>
      </w:r>
    </w:p>
    <w:p w:rsidR="00FC0ED8" w:rsidRDefault="00FC0ED8" w:rsidP="00BB2BF2">
      <w:pPr>
        <w:rPr>
          <w:rFonts w:ascii="Arial" w:hAnsi="Arial" w:cs="Arial"/>
          <w:sz w:val="24"/>
          <w:szCs w:val="24"/>
        </w:rPr>
      </w:pPr>
      <w:r>
        <w:rPr>
          <w:rFonts w:ascii="Arial" w:hAnsi="Arial" w:cs="Arial"/>
          <w:sz w:val="24"/>
          <w:szCs w:val="24"/>
        </w:rPr>
        <w:t>Labs</w:t>
      </w:r>
      <w:r w:rsidR="0073568A">
        <w:rPr>
          <w:rFonts w:ascii="Arial" w:hAnsi="Arial" w:cs="Arial"/>
          <w:sz w:val="24"/>
          <w:szCs w:val="24"/>
        </w:rPr>
        <w:t xml:space="preserve"> Times:</w:t>
      </w:r>
      <w:r>
        <w:rPr>
          <w:rFonts w:ascii="Arial" w:hAnsi="Arial" w:cs="Arial"/>
          <w:sz w:val="24"/>
          <w:szCs w:val="24"/>
        </w:rPr>
        <w:tab/>
      </w:r>
      <w:r>
        <w:rPr>
          <w:rFonts w:ascii="Arial" w:hAnsi="Arial" w:cs="Arial"/>
          <w:sz w:val="24"/>
          <w:szCs w:val="24"/>
        </w:rPr>
        <w:tab/>
        <w:t xml:space="preserve">11:00-2:00 </w:t>
      </w:r>
      <w:r w:rsidRPr="00201C59">
        <w:rPr>
          <w:rFonts w:ascii="Arial" w:hAnsi="Arial" w:cs="Arial"/>
          <w:b/>
          <w:sz w:val="24"/>
          <w:szCs w:val="24"/>
        </w:rPr>
        <w:t>or</w:t>
      </w:r>
      <w:r>
        <w:rPr>
          <w:rFonts w:ascii="Arial" w:hAnsi="Arial" w:cs="Arial"/>
          <w:sz w:val="24"/>
          <w:szCs w:val="24"/>
        </w:rPr>
        <w:t xml:space="preserve"> 2:00-5:00</w:t>
      </w:r>
    </w:p>
    <w:p w:rsidR="00FC0ED8" w:rsidRDefault="00FC0ED8" w:rsidP="00BB2BF2">
      <w:pPr>
        <w:rPr>
          <w:rFonts w:ascii="Arial" w:hAnsi="Arial" w:cs="Arial"/>
          <w:sz w:val="24"/>
          <w:szCs w:val="24"/>
        </w:rPr>
      </w:pPr>
      <w:r>
        <w:rPr>
          <w:rFonts w:ascii="Arial" w:hAnsi="Arial" w:cs="Arial"/>
          <w:sz w:val="24"/>
          <w:szCs w:val="24"/>
        </w:rPr>
        <w:t>Rooms:</w:t>
      </w:r>
      <w:r>
        <w:rPr>
          <w:rFonts w:ascii="Arial" w:hAnsi="Arial" w:cs="Arial"/>
          <w:sz w:val="24"/>
          <w:szCs w:val="24"/>
        </w:rPr>
        <w:tab/>
      </w:r>
      <w:r>
        <w:rPr>
          <w:rFonts w:ascii="Arial" w:hAnsi="Arial" w:cs="Arial"/>
          <w:sz w:val="24"/>
          <w:szCs w:val="24"/>
        </w:rPr>
        <w:tab/>
        <w:t xml:space="preserve">Pickard Hall Room 206 </w:t>
      </w:r>
      <w:r w:rsidRPr="0073568A">
        <w:rPr>
          <w:rFonts w:ascii="Arial" w:hAnsi="Arial" w:cs="Arial"/>
          <w:b/>
          <w:sz w:val="24"/>
          <w:szCs w:val="24"/>
        </w:rPr>
        <w:t>or</w:t>
      </w:r>
      <w:r>
        <w:rPr>
          <w:rFonts w:ascii="Arial" w:hAnsi="Arial" w:cs="Arial"/>
          <w:sz w:val="24"/>
          <w:szCs w:val="24"/>
        </w:rPr>
        <w:t xml:space="preserve"> 213</w:t>
      </w:r>
    </w:p>
    <w:p w:rsidR="00FC0ED8" w:rsidRPr="00FC0ED8" w:rsidRDefault="00FC0ED8" w:rsidP="00BB2BF2">
      <w:pPr>
        <w:rPr>
          <w:rFonts w:ascii="Arial" w:hAnsi="Arial" w:cs="Arial"/>
          <w:sz w:val="24"/>
          <w:szCs w:val="24"/>
        </w:rPr>
      </w:pPr>
      <w:r>
        <w:rPr>
          <w:rFonts w:ascii="Arial" w:hAnsi="Arial" w:cs="Arial"/>
          <w:sz w:val="24"/>
          <w:szCs w:val="24"/>
        </w:rPr>
        <w:tab/>
      </w:r>
      <w:r>
        <w:rPr>
          <w:rFonts w:ascii="Arial" w:hAnsi="Arial" w:cs="Arial"/>
          <w:sz w:val="24"/>
          <w:szCs w:val="24"/>
        </w:rPr>
        <w:tab/>
      </w:r>
    </w:p>
    <w:p w:rsidR="00AE4D05" w:rsidRDefault="00BB2BF2" w:rsidP="00BB2BF2">
      <w:pPr>
        <w:rPr>
          <w:rFonts w:ascii="Arial" w:hAnsi="Arial" w:cs="Arial"/>
          <w:b/>
          <w:sz w:val="24"/>
          <w:szCs w:val="24"/>
        </w:rPr>
      </w:pPr>
      <w:r w:rsidRPr="00854A50">
        <w:rPr>
          <w:rFonts w:ascii="Arial" w:hAnsi="Arial" w:cs="Arial"/>
          <w:b/>
          <w:sz w:val="24"/>
          <w:szCs w:val="24"/>
        </w:rPr>
        <w:t>Description of Course Content:</w:t>
      </w:r>
    </w:p>
    <w:p w:rsidR="00BB2BF2" w:rsidRDefault="00066921" w:rsidP="00BB2BF2">
      <w:pPr>
        <w:rPr>
          <w:rFonts w:ascii="Arial" w:hAnsi="Arial" w:cs="Arial"/>
          <w:sz w:val="24"/>
          <w:szCs w:val="24"/>
        </w:rPr>
      </w:pPr>
      <w:r w:rsidRPr="00854A50">
        <w:rPr>
          <w:rFonts w:ascii="Arial" w:hAnsi="Arial" w:cs="Arial"/>
          <w:sz w:val="24"/>
          <w:szCs w:val="24"/>
        </w:rPr>
        <w:t>Theory and practice of holistic health assessment of individuals and families across the life span with emphasis on normal findings. Prerequisite: NURS 3333 (or concurrent enrollment).</w:t>
      </w:r>
    </w:p>
    <w:p w:rsidR="0043381E" w:rsidRDefault="0043381E" w:rsidP="00BB2BF2">
      <w:pPr>
        <w:rPr>
          <w:rFonts w:ascii="Arial" w:hAnsi="Arial" w:cs="Arial"/>
          <w:sz w:val="24"/>
          <w:szCs w:val="24"/>
        </w:rPr>
      </w:pPr>
    </w:p>
    <w:p w:rsidR="0043381E" w:rsidRDefault="0043381E" w:rsidP="00BB2BF2">
      <w:pPr>
        <w:rPr>
          <w:rFonts w:ascii="Arial" w:hAnsi="Arial" w:cs="Arial"/>
          <w:b/>
          <w:sz w:val="24"/>
          <w:szCs w:val="24"/>
        </w:rPr>
      </w:pPr>
      <w:r>
        <w:rPr>
          <w:rFonts w:ascii="Arial" w:hAnsi="Arial" w:cs="Arial"/>
          <w:b/>
          <w:sz w:val="24"/>
          <w:szCs w:val="24"/>
        </w:rPr>
        <w:t>Credit Hours:</w:t>
      </w:r>
    </w:p>
    <w:p w:rsidR="0043381E" w:rsidRPr="0043381E" w:rsidRDefault="0043381E" w:rsidP="00BB2BF2">
      <w:pPr>
        <w:rPr>
          <w:rFonts w:ascii="Arial" w:hAnsi="Arial" w:cs="Arial"/>
          <w:sz w:val="24"/>
          <w:szCs w:val="24"/>
        </w:rPr>
      </w:pPr>
      <w:r>
        <w:rPr>
          <w:rFonts w:ascii="Arial" w:hAnsi="Arial" w:cs="Arial"/>
          <w:sz w:val="24"/>
          <w:szCs w:val="24"/>
        </w:rPr>
        <w:t xml:space="preserve">3 credit hours per semester </w:t>
      </w:r>
      <w:proofErr w:type="gramStart"/>
      <w:r>
        <w:rPr>
          <w:rFonts w:ascii="Arial" w:hAnsi="Arial" w:cs="Arial"/>
          <w:sz w:val="24"/>
          <w:szCs w:val="24"/>
        </w:rPr>
        <w:t>which includes 45 lab/clinical hours.</w:t>
      </w:r>
      <w:proofErr w:type="gramEnd"/>
    </w:p>
    <w:p w:rsidR="00F67D50" w:rsidRDefault="007D21E4" w:rsidP="009D55F5">
      <w:pPr>
        <w:rPr>
          <w:rFonts w:ascii="Arial" w:hAnsi="Arial" w:cs="Arial"/>
          <w:sz w:val="24"/>
          <w:szCs w:val="24"/>
        </w:rPr>
      </w:pPr>
      <w:r>
        <w:rPr>
          <w:rFonts w:ascii="Arial" w:hAnsi="Arial" w:cs="Arial"/>
          <w:sz w:val="24"/>
          <w:szCs w:val="24"/>
        </w:rPr>
        <w:br w:type="page"/>
      </w:r>
      <w:r w:rsidR="00BB2BF2" w:rsidRPr="00854A50">
        <w:rPr>
          <w:rFonts w:ascii="Arial" w:hAnsi="Arial" w:cs="Arial"/>
          <w:b/>
          <w:sz w:val="24"/>
          <w:szCs w:val="24"/>
        </w:rPr>
        <w:lastRenderedPageBreak/>
        <w:t>Student Learning Outcomes:</w:t>
      </w:r>
      <w:r w:rsidR="00774D8A" w:rsidRPr="00774D8A">
        <w:rPr>
          <w:rFonts w:ascii="Arial" w:hAnsi="Arial" w:cs="Arial"/>
          <w:sz w:val="24"/>
          <w:szCs w:val="24"/>
        </w:rPr>
        <w:t xml:space="preserve"> </w:t>
      </w:r>
      <w:r w:rsidR="00774D8A" w:rsidRPr="00854A50">
        <w:rPr>
          <w:rFonts w:ascii="Arial" w:hAnsi="Arial" w:cs="Arial"/>
          <w:sz w:val="24"/>
          <w:szCs w:val="24"/>
        </w:rPr>
        <w:t>Refer to Blackboard for more detailed Theory Objectives and Weekly Lab Objectives.</w:t>
      </w:r>
    </w:p>
    <w:tbl>
      <w:tblPr>
        <w:tblStyle w:val="TableGrid"/>
        <w:tblW w:w="0" w:type="auto"/>
        <w:tblLook w:val="04A0" w:firstRow="1" w:lastRow="0" w:firstColumn="1" w:lastColumn="0" w:noHBand="0" w:noVBand="1"/>
      </w:tblPr>
      <w:tblGrid>
        <w:gridCol w:w="5328"/>
        <w:gridCol w:w="4968"/>
      </w:tblGrid>
      <w:tr w:rsidR="00F67D50" w:rsidTr="000511F7">
        <w:tc>
          <w:tcPr>
            <w:tcW w:w="5328" w:type="dxa"/>
          </w:tcPr>
          <w:p w:rsidR="00F67D50" w:rsidRDefault="00F67D50" w:rsidP="000511F7">
            <w:pPr>
              <w:ind w:left="360" w:hanging="360"/>
              <w:rPr>
                <w:rFonts w:ascii="Arial" w:hAnsi="Arial" w:cs="Arial"/>
                <w:sz w:val="24"/>
                <w:szCs w:val="24"/>
              </w:rPr>
            </w:pPr>
            <w:r>
              <w:rPr>
                <w:rFonts w:ascii="Arial" w:eastAsia="Times New Roman" w:hAnsi="Arial" w:cs="Arial"/>
                <w:color w:val="000000"/>
                <w:sz w:val="24"/>
                <w:szCs w:val="24"/>
              </w:rPr>
              <w:t xml:space="preserve">1.  </w:t>
            </w:r>
            <w:r w:rsidRPr="00854A50">
              <w:rPr>
                <w:rFonts w:ascii="Arial" w:eastAsia="Times New Roman" w:hAnsi="Arial" w:cs="Arial"/>
                <w:color w:val="000000"/>
                <w:sz w:val="24"/>
                <w:szCs w:val="24"/>
              </w:rPr>
              <w:t>Utilize basic principles, techniques and evidence-based tools for physical assessment.</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BB2BF2">
            <w:pPr>
              <w:rPr>
                <w:rFonts w:ascii="Arial" w:hAnsi="Arial" w:cs="Arial"/>
                <w:sz w:val="24"/>
                <w:szCs w:val="24"/>
              </w:rPr>
            </w:pPr>
            <w:r w:rsidRPr="00AD2F57">
              <w:rPr>
                <w:rFonts w:ascii="Arial" w:hAnsi="Arial" w:cs="Arial"/>
                <w:sz w:val="24"/>
                <w:szCs w:val="24"/>
              </w:rPr>
              <w:t>3.  Classroom Exams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854A50">
              <w:rPr>
                <w:rFonts w:ascii="Arial" w:eastAsia="Times New Roman" w:hAnsi="Arial" w:cs="Arial"/>
                <w:color w:val="000000"/>
                <w:sz w:val="24"/>
                <w:szCs w:val="24"/>
              </w:rPr>
              <w:t>Recognize and document variations from normal assessment findings to selected pathophysiological processes.</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F67D50"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p w:rsidR="00A042AC" w:rsidRDefault="00A042AC" w:rsidP="00293F2F">
            <w:pPr>
              <w:rPr>
                <w:rFonts w:ascii="Arial" w:hAnsi="Arial" w:cs="Arial"/>
                <w:sz w:val="24"/>
                <w:szCs w:val="24"/>
              </w:rPr>
            </w:pPr>
            <w:r w:rsidRPr="00596534">
              <w:rPr>
                <w:rFonts w:ascii="Arial" w:hAnsi="Arial" w:cs="Arial"/>
                <w:sz w:val="24"/>
                <w:szCs w:val="24"/>
              </w:rPr>
              <w:t>4.  Focused Assessment activities and simulation</w:t>
            </w:r>
          </w:p>
          <w:p w:rsidR="004639CB" w:rsidRPr="00E231A8" w:rsidRDefault="004639CB" w:rsidP="00293F2F">
            <w:pPr>
              <w:rPr>
                <w:rFonts w:ascii="Arial" w:hAnsi="Arial" w:cs="Arial"/>
                <w:color w:val="FF0000"/>
                <w:sz w:val="24"/>
                <w:szCs w:val="24"/>
              </w:rPr>
            </w:pPr>
            <w:r>
              <w:rPr>
                <w:rFonts w:ascii="Arial" w:hAnsi="Arial" w:cs="Arial"/>
                <w:sz w:val="24"/>
                <w:szCs w:val="24"/>
              </w:rPr>
              <w:t>5.  Pedal pulse proficiency</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BB45CE">
              <w:rPr>
                <w:rFonts w:ascii="Arial" w:hAnsi="Arial" w:cs="Arial"/>
                <w:sz w:val="24"/>
                <w:szCs w:val="24"/>
              </w:rPr>
              <w:t>Integrate social, psychological, cultural, spiritual and genetic factors into assessment across the lifespan.</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Cultural and Spiritual Self-Assessment</w:t>
            </w:r>
          </w:p>
          <w:p w:rsidR="00576AE8" w:rsidRPr="00AD2F57" w:rsidRDefault="00576AE8" w:rsidP="00BB2BF2">
            <w:pPr>
              <w:rPr>
                <w:rFonts w:ascii="Arial" w:hAnsi="Arial" w:cs="Arial"/>
                <w:sz w:val="24"/>
                <w:szCs w:val="24"/>
              </w:rPr>
            </w:pPr>
            <w:r w:rsidRPr="00AD2F57">
              <w:rPr>
                <w:rFonts w:ascii="Arial" w:hAnsi="Arial" w:cs="Arial"/>
                <w:sz w:val="24"/>
                <w:szCs w:val="24"/>
              </w:rPr>
              <w:t>2.  Heritage Assessment</w:t>
            </w:r>
          </w:p>
          <w:p w:rsidR="0073568A" w:rsidRPr="00AD2F57" w:rsidRDefault="00576AE8" w:rsidP="00576AE8">
            <w:pPr>
              <w:rPr>
                <w:rFonts w:ascii="Arial" w:hAnsi="Arial" w:cs="Arial"/>
                <w:sz w:val="24"/>
                <w:szCs w:val="24"/>
              </w:rPr>
            </w:pPr>
            <w:r w:rsidRPr="00AD2F57">
              <w:rPr>
                <w:rFonts w:ascii="Arial" w:hAnsi="Arial" w:cs="Arial"/>
                <w:sz w:val="24"/>
                <w:szCs w:val="24"/>
              </w:rPr>
              <w:t xml:space="preserve">3.  Health and Illness Beliefs and Practices </w:t>
            </w:r>
          </w:p>
          <w:p w:rsidR="00576AE8" w:rsidRDefault="0073568A" w:rsidP="00576AE8">
            <w:pPr>
              <w:rPr>
                <w:rFonts w:ascii="Arial" w:hAnsi="Arial" w:cs="Arial"/>
                <w:sz w:val="24"/>
                <w:szCs w:val="24"/>
              </w:rPr>
            </w:pPr>
            <w:r w:rsidRPr="00AD2F57">
              <w:rPr>
                <w:rFonts w:ascii="Arial" w:hAnsi="Arial" w:cs="Arial"/>
                <w:sz w:val="24"/>
                <w:szCs w:val="24"/>
              </w:rPr>
              <w:t xml:space="preserve">     </w:t>
            </w:r>
            <w:r w:rsidR="00576AE8" w:rsidRPr="00AD2F57">
              <w:rPr>
                <w:rFonts w:ascii="Arial" w:hAnsi="Arial" w:cs="Arial"/>
                <w:sz w:val="24"/>
                <w:szCs w:val="24"/>
              </w:rPr>
              <w:t>Determination</w:t>
            </w:r>
          </w:p>
          <w:p w:rsidR="00774D8A" w:rsidRPr="00AD2F57" w:rsidRDefault="00774D8A" w:rsidP="00E546EA">
            <w:pPr>
              <w:rPr>
                <w:rFonts w:ascii="Arial" w:hAnsi="Arial" w:cs="Arial"/>
                <w:sz w:val="24"/>
                <w:szCs w:val="24"/>
              </w:rPr>
            </w:pPr>
            <w:r>
              <w:rPr>
                <w:rFonts w:ascii="Arial" w:hAnsi="Arial" w:cs="Arial"/>
                <w:sz w:val="24"/>
                <w:szCs w:val="24"/>
              </w:rPr>
              <w:t xml:space="preserve">4.  Self-Genogram, </w:t>
            </w:r>
            <w:r w:rsidR="00E546EA" w:rsidRPr="000C19AD">
              <w:rPr>
                <w:rFonts w:ascii="Arial" w:hAnsi="Arial" w:cs="Arial"/>
                <w:sz w:val="24"/>
                <w:szCs w:val="24"/>
              </w:rPr>
              <w:t>Genetics Assignment</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54A50">
              <w:rPr>
                <w:rFonts w:ascii="Arial" w:eastAsia="Times New Roman" w:hAnsi="Arial" w:cs="Arial"/>
                <w:color w:val="000000"/>
                <w:sz w:val="24"/>
                <w:szCs w:val="24"/>
              </w:rPr>
              <w:t>Perform a holistic health assessment, including a detailed health history, comprehensive physical assessment, as well as nutritional, physical, psychosocial, cultural and spiritual dimensions.</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3.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854A50">
              <w:rPr>
                <w:rFonts w:ascii="Arial" w:eastAsia="Times New Roman" w:hAnsi="Arial" w:cs="Arial"/>
                <w:color w:val="000000"/>
                <w:sz w:val="24"/>
                <w:szCs w:val="24"/>
              </w:rPr>
              <w:t>Interpret and analyze normal and abnormal assessment findings for individuals across the lifespan.</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F67D50" w:rsidRDefault="00576AE8" w:rsidP="00576AE8">
            <w:pPr>
              <w:rPr>
                <w:rFonts w:ascii="Arial" w:hAnsi="Arial" w:cs="Arial"/>
                <w:sz w:val="24"/>
                <w:szCs w:val="24"/>
              </w:rPr>
            </w:pPr>
            <w:r w:rsidRPr="00AD2F57">
              <w:rPr>
                <w:rFonts w:ascii="Arial" w:hAnsi="Arial" w:cs="Arial"/>
                <w:sz w:val="24"/>
                <w:szCs w:val="24"/>
              </w:rPr>
              <w:t>2.  Symptom Analyses</w:t>
            </w:r>
          </w:p>
          <w:p w:rsidR="00A042AC" w:rsidRPr="00AD2F57" w:rsidRDefault="00A042AC" w:rsidP="00576AE8">
            <w:pPr>
              <w:rPr>
                <w:rFonts w:ascii="Arial" w:hAnsi="Arial" w:cs="Arial"/>
                <w:sz w:val="24"/>
                <w:szCs w:val="24"/>
              </w:rPr>
            </w:pPr>
            <w:r w:rsidRPr="00596534">
              <w:rPr>
                <w:rFonts w:ascii="Arial" w:hAnsi="Arial" w:cs="Arial"/>
                <w:sz w:val="24"/>
                <w:szCs w:val="24"/>
              </w:rPr>
              <w:t>3.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854A50">
              <w:rPr>
                <w:rFonts w:ascii="Arial" w:eastAsia="Times New Roman" w:hAnsi="Arial" w:cs="Arial"/>
                <w:color w:val="000000"/>
                <w:sz w:val="24"/>
                <w:szCs w:val="24"/>
              </w:rPr>
              <w:t>Analyze subjective and objective data to formulate nursing diagnoses.</w:t>
            </w:r>
            <w:r>
              <w:rPr>
                <w:rFonts w:ascii="Arial" w:eastAsia="Times New Roman" w:hAnsi="Arial" w:cs="Arial"/>
                <w:color w:val="000000"/>
                <w:sz w:val="24"/>
                <w:szCs w:val="24"/>
              </w:rPr>
              <w:t xml:space="preserve"> </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293F2F">
            <w:pPr>
              <w:rPr>
                <w:rFonts w:ascii="Arial" w:hAnsi="Arial" w:cs="Arial"/>
                <w:sz w:val="24"/>
                <w:szCs w:val="24"/>
              </w:rPr>
            </w:pPr>
            <w:r w:rsidRPr="00AD2F57">
              <w:rPr>
                <w:rFonts w:ascii="Arial" w:hAnsi="Arial" w:cs="Arial"/>
                <w:sz w:val="24"/>
                <w:szCs w:val="24"/>
              </w:rPr>
              <w:t xml:space="preserve">2.  OSCE </w:t>
            </w:r>
            <w:r w:rsidR="00293F2F" w:rsidRPr="00AD2F57">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Pr="00854A50">
              <w:rPr>
                <w:rFonts w:ascii="Arial" w:eastAsia="Times New Roman" w:hAnsi="Arial" w:cs="Arial"/>
                <w:color w:val="000000"/>
                <w:sz w:val="24"/>
                <w:szCs w:val="24"/>
              </w:rPr>
              <w:t>Use effective communication techniques to perform a holistic health assessment on individuals across the lifespan.</w:t>
            </w:r>
          </w:p>
        </w:tc>
        <w:tc>
          <w:tcPr>
            <w:tcW w:w="4968" w:type="dxa"/>
          </w:tcPr>
          <w:p w:rsidR="0060630A" w:rsidRPr="00AD2F57" w:rsidRDefault="00576AE8" w:rsidP="0060630A">
            <w:pPr>
              <w:rPr>
                <w:rFonts w:ascii="Arial" w:hAnsi="Arial" w:cs="Arial"/>
                <w:sz w:val="24"/>
                <w:szCs w:val="24"/>
              </w:rPr>
            </w:pPr>
            <w:r w:rsidRPr="00AD2F57">
              <w:rPr>
                <w:rFonts w:ascii="Arial" w:hAnsi="Arial" w:cs="Arial"/>
                <w:sz w:val="24"/>
                <w:szCs w:val="24"/>
              </w:rPr>
              <w:t>1.  Lab Write-ups</w:t>
            </w:r>
            <w:r w:rsidR="0060630A" w:rsidRPr="00AD2F57">
              <w:rPr>
                <w:rFonts w:ascii="Arial" w:hAnsi="Arial" w:cs="Arial"/>
                <w:sz w:val="24"/>
                <w:szCs w:val="24"/>
              </w:rPr>
              <w:t xml:space="preserve"> and SOAP Notes</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2.  Interview for Health History</w:t>
            </w:r>
          </w:p>
          <w:p w:rsidR="00576AE8" w:rsidRPr="00AD2F57" w:rsidRDefault="00576AE8" w:rsidP="00576AE8">
            <w:pPr>
              <w:pStyle w:val="NoSpacing"/>
              <w:rPr>
                <w:rFonts w:ascii="Arial" w:hAnsi="Arial" w:cs="Arial"/>
                <w:sz w:val="24"/>
                <w:szCs w:val="24"/>
              </w:rPr>
            </w:pPr>
            <w:r w:rsidRPr="00AD2F57">
              <w:rPr>
                <w:rFonts w:ascii="Arial" w:hAnsi="Arial" w:cs="Arial"/>
                <w:sz w:val="24"/>
                <w:szCs w:val="24"/>
              </w:rPr>
              <w:t>3.  Interview Evaluation</w:t>
            </w:r>
          </w:p>
          <w:p w:rsidR="00F67D50" w:rsidRPr="004079C0" w:rsidRDefault="00576AE8" w:rsidP="00293F2F">
            <w:pPr>
              <w:pStyle w:val="NoSpacing"/>
              <w:rPr>
                <w:rFonts w:ascii="Arial" w:hAnsi="Arial" w:cs="Arial"/>
                <w:sz w:val="24"/>
                <w:szCs w:val="24"/>
              </w:rPr>
            </w:pPr>
            <w:r w:rsidRPr="004079C0">
              <w:rPr>
                <w:rFonts w:ascii="Arial" w:hAnsi="Arial" w:cs="Arial"/>
                <w:sz w:val="24"/>
                <w:szCs w:val="24"/>
              </w:rPr>
              <w:t xml:space="preserve">4.  OSCE </w:t>
            </w:r>
            <w:r w:rsidR="00293F2F" w:rsidRPr="004079C0">
              <w:rPr>
                <w:rFonts w:ascii="Arial" w:hAnsi="Arial" w:cs="Arial"/>
                <w:sz w:val="24"/>
                <w:szCs w:val="24"/>
              </w:rPr>
              <w:t>Documentation</w:t>
            </w:r>
          </w:p>
          <w:p w:rsidR="00F649C4" w:rsidRPr="00AD2F57" w:rsidRDefault="00F649C4" w:rsidP="00E231A8">
            <w:pPr>
              <w:pStyle w:val="NoSpacing"/>
              <w:rPr>
                <w:rFonts w:ascii="Arial" w:hAnsi="Arial" w:cs="Arial"/>
                <w:sz w:val="24"/>
                <w:szCs w:val="24"/>
              </w:rPr>
            </w:pPr>
            <w:r w:rsidRPr="004079C0">
              <w:rPr>
                <w:rFonts w:ascii="Arial" w:hAnsi="Arial" w:cs="Arial"/>
                <w:sz w:val="24"/>
                <w:szCs w:val="24"/>
              </w:rPr>
              <w:t xml:space="preserve">5.  </w:t>
            </w:r>
            <w:r w:rsidR="00E231A8">
              <w:rPr>
                <w:rFonts w:ascii="Arial" w:hAnsi="Arial" w:cs="Arial"/>
                <w:sz w:val="24"/>
                <w:szCs w:val="24"/>
              </w:rPr>
              <w:t>Lab</w:t>
            </w:r>
            <w:r w:rsidR="00095B80">
              <w:rPr>
                <w:rFonts w:ascii="Arial" w:hAnsi="Arial" w:cs="Arial"/>
                <w:sz w:val="24"/>
                <w:szCs w:val="24"/>
              </w:rPr>
              <w:t xml:space="preserve"> </w:t>
            </w:r>
            <w:r w:rsidRPr="004079C0">
              <w:rPr>
                <w:rFonts w:ascii="Arial" w:hAnsi="Arial" w:cs="Arial"/>
                <w:sz w:val="24"/>
                <w:szCs w:val="24"/>
              </w:rPr>
              <w:t>Teaching of Assessment Skills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8.  Recognize safety concerns and utilize evidence-based knowledge in their practice.</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576AE8" w:rsidRPr="00AD2F57"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SOAP Notes</w:t>
            </w:r>
          </w:p>
        </w:tc>
      </w:tr>
    </w:tbl>
    <w:p w:rsidR="00BB2BF2" w:rsidRPr="0052750F" w:rsidRDefault="00BB2BF2" w:rsidP="00BB2BF2">
      <w:pPr>
        <w:rPr>
          <w:rFonts w:ascii="Arial" w:hAnsi="Arial" w:cs="Arial"/>
          <w:b/>
          <w:sz w:val="24"/>
          <w:szCs w:val="24"/>
        </w:rPr>
      </w:pPr>
      <w:r w:rsidRPr="0052750F">
        <w:rPr>
          <w:rFonts w:ascii="Arial" w:hAnsi="Arial" w:cs="Arial"/>
          <w:b/>
          <w:sz w:val="24"/>
          <w:szCs w:val="24"/>
        </w:rPr>
        <w:t>Requirements: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Syllabus</w:t>
      </w:r>
      <w:r w:rsidRPr="0052750F">
        <w:rPr>
          <w:rFonts w:ascii="Arial" w:hAnsi="Arial" w:cs="Arial"/>
          <w:snapToGrid w:val="0"/>
          <w:sz w:val="24"/>
          <w:szCs w:val="24"/>
        </w:rPr>
        <w:t>: Available on Blackboard for Course N3320 or from UTA Nursing web site. Please print and read before the first day of class. After reading Syllabus and the Course Guide, you will print a Course Contract (See Below).</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Guide</w:t>
      </w:r>
      <w:r w:rsidRPr="0052750F">
        <w:rPr>
          <w:rFonts w:ascii="Arial" w:hAnsi="Arial" w:cs="Arial"/>
          <w:snapToGrid w:val="0"/>
          <w:sz w:val="24"/>
          <w:szCs w:val="24"/>
        </w:rPr>
        <w:t>: Available on Blackboard for Course N3320. Please print and read. This Guide provides details regarding various course and lab assignments.</w:t>
      </w:r>
    </w:p>
    <w:p w:rsidR="00706CBC" w:rsidRPr="0052750F"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Course and Clinical Contract</w:t>
      </w:r>
      <w:r w:rsidRPr="0052750F">
        <w:rPr>
          <w:rFonts w:ascii="Arial" w:hAnsi="Arial" w:cs="Arial"/>
          <w:snapToGrid w:val="0"/>
          <w:sz w:val="24"/>
          <w:szCs w:val="24"/>
        </w:rPr>
        <w:t>: Available inside the Course Guide, but also posted separately</w:t>
      </w:r>
      <w:r w:rsidR="00002448">
        <w:rPr>
          <w:rFonts w:ascii="Arial" w:hAnsi="Arial" w:cs="Arial"/>
          <w:snapToGrid w:val="0"/>
          <w:sz w:val="24"/>
          <w:szCs w:val="24"/>
        </w:rPr>
        <w:t xml:space="preserve"> and on Blackboard</w:t>
      </w:r>
      <w:r w:rsidRPr="0052750F">
        <w:rPr>
          <w:rFonts w:ascii="Arial" w:hAnsi="Arial" w:cs="Arial"/>
          <w:snapToGrid w:val="0"/>
          <w:sz w:val="24"/>
          <w:szCs w:val="24"/>
        </w:rPr>
        <w:t>. Please print this page only, and sign after you have read the Syllabus and the Course Guide.</w:t>
      </w:r>
    </w:p>
    <w:p w:rsidR="00706CBC" w:rsidRDefault="00706CBC" w:rsidP="000511F7">
      <w:pPr>
        <w:widowControl w:val="0"/>
        <w:numPr>
          <w:ilvl w:val="0"/>
          <w:numId w:val="2"/>
        </w:numPr>
        <w:spacing w:line="280" w:lineRule="exact"/>
        <w:ind w:left="540"/>
        <w:jc w:val="both"/>
        <w:rPr>
          <w:rFonts w:ascii="Arial" w:hAnsi="Arial" w:cs="Arial"/>
          <w:snapToGrid w:val="0"/>
          <w:sz w:val="24"/>
          <w:szCs w:val="24"/>
        </w:rPr>
      </w:pPr>
      <w:r w:rsidRPr="00C55E2A">
        <w:rPr>
          <w:rFonts w:ascii="Arial" w:hAnsi="Arial" w:cs="Arial"/>
          <w:b/>
          <w:snapToGrid w:val="0"/>
          <w:sz w:val="24"/>
          <w:szCs w:val="24"/>
        </w:rPr>
        <w:t>A stethoscope</w:t>
      </w:r>
      <w:r w:rsidRPr="0052750F">
        <w:rPr>
          <w:rFonts w:ascii="Arial" w:hAnsi="Arial" w:cs="Arial"/>
          <w:snapToGrid w:val="0"/>
          <w:sz w:val="24"/>
          <w:szCs w:val="24"/>
        </w:rPr>
        <w:t xml:space="preserve">: Please plan to purchase a stethoscope and bring to lab with you each week. There are a variety of stethoscopes from which to choose, including those with a diaphragm and a bell, and those with a “tunable” diaphragm (either is acceptable). The only stethoscope considered </w:t>
      </w:r>
      <w:r w:rsidRPr="0052750F">
        <w:rPr>
          <w:rFonts w:ascii="Arial" w:hAnsi="Arial" w:cs="Arial"/>
          <w:b/>
          <w:snapToGrid w:val="0"/>
          <w:sz w:val="24"/>
          <w:szCs w:val="24"/>
        </w:rPr>
        <w:t>unacceptable</w:t>
      </w:r>
      <w:r w:rsidRPr="0052750F">
        <w:rPr>
          <w:rFonts w:ascii="Arial" w:hAnsi="Arial" w:cs="Arial"/>
          <w:snapToGrid w:val="0"/>
          <w:sz w:val="24"/>
          <w:szCs w:val="24"/>
        </w:rPr>
        <w:t xml:space="preserve"> is one with </w:t>
      </w:r>
      <w:r w:rsidRPr="0052750F">
        <w:rPr>
          <w:rFonts w:ascii="Arial" w:hAnsi="Arial" w:cs="Arial"/>
          <w:b/>
          <w:i/>
          <w:snapToGrid w:val="0"/>
          <w:sz w:val="24"/>
          <w:szCs w:val="24"/>
        </w:rPr>
        <w:t>neither</w:t>
      </w:r>
      <w:r w:rsidRPr="0052750F">
        <w:rPr>
          <w:rFonts w:ascii="Arial" w:hAnsi="Arial" w:cs="Arial"/>
          <w:snapToGrid w:val="0"/>
          <w:sz w:val="24"/>
          <w:szCs w:val="24"/>
        </w:rPr>
        <w:t xml:space="preserve"> a bell nor a tunable diaphragm. (See handout on Stethoscopes</w:t>
      </w:r>
      <w:r w:rsidR="0051630B">
        <w:rPr>
          <w:rFonts w:ascii="Arial" w:hAnsi="Arial" w:cs="Arial"/>
          <w:snapToGrid w:val="0"/>
          <w:sz w:val="24"/>
          <w:szCs w:val="24"/>
        </w:rPr>
        <w:t xml:space="preserve"> available in Blackboard</w:t>
      </w:r>
      <w:r w:rsidRPr="0052750F">
        <w:rPr>
          <w:rFonts w:ascii="Arial" w:hAnsi="Arial" w:cs="Arial"/>
          <w:snapToGrid w:val="0"/>
          <w:sz w:val="24"/>
          <w:szCs w:val="24"/>
        </w:rPr>
        <w:t xml:space="preserve"> for more information on types of scopes). </w:t>
      </w:r>
    </w:p>
    <w:p w:rsidR="007D21E4" w:rsidRPr="00111CE9" w:rsidRDefault="004079C0" w:rsidP="000511F7">
      <w:pPr>
        <w:widowControl w:val="0"/>
        <w:numPr>
          <w:ilvl w:val="0"/>
          <w:numId w:val="2"/>
        </w:numPr>
        <w:spacing w:line="280" w:lineRule="exact"/>
        <w:ind w:left="540"/>
        <w:rPr>
          <w:rFonts w:ascii="Arial" w:hAnsi="Arial" w:cs="Arial"/>
          <w:snapToGrid w:val="0"/>
          <w:sz w:val="24"/>
          <w:szCs w:val="24"/>
        </w:rPr>
      </w:pPr>
      <w:r w:rsidRPr="00111CE9">
        <w:rPr>
          <w:rFonts w:ascii="Arial" w:hAnsi="Arial" w:cs="Arial"/>
          <w:b/>
          <w:snapToGrid w:val="0"/>
          <w:sz w:val="24"/>
          <w:szCs w:val="24"/>
        </w:rPr>
        <w:lastRenderedPageBreak/>
        <w:t xml:space="preserve">Lab Supplies: </w:t>
      </w:r>
      <w:r w:rsidRPr="00111CE9">
        <w:rPr>
          <w:rFonts w:ascii="Arial" w:hAnsi="Arial" w:cs="Arial"/>
          <w:snapToGrid w:val="0"/>
          <w:sz w:val="24"/>
          <w:szCs w:val="24"/>
        </w:rPr>
        <w:t xml:space="preserve"> You have purchased a Clinical Nurse Kit which includes items for both clinical courses. For Assessment these items include the </w:t>
      </w:r>
      <w:r w:rsidRPr="00111CE9">
        <w:rPr>
          <w:rFonts w:ascii="Arial" w:hAnsi="Arial" w:cs="Arial"/>
          <w:b/>
          <w:snapToGrid w:val="0"/>
          <w:sz w:val="24"/>
          <w:szCs w:val="24"/>
        </w:rPr>
        <w:t>Patient Gown</w:t>
      </w:r>
      <w:r w:rsidRPr="00111CE9">
        <w:rPr>
          <w:rFonts w:ascii="Arial" w:hAnsi="Arial" w:cs="Arial"/>
          <w:snapToGrid w:val="0"/>
          <w:sz w:val="24"/>
          <w:szCs w:val="24"/>
        </w:rPr>
        <w:t xml:space="preserve">, </w:t>
      </w:r>
      <w:r w:rsidRPr="00111CE9">
        <w:rPr>
          <w:rFonts w:ascii="Arial" w:hAnsi="Arial" w:cs="Arial"/>
          <w:b/>
          <w:snapToGrid w:val="0"/>
          <w:sz w:val="24"/>
          <w:szCs w:val="24"/>
        </w:rPr>
        <w:t>BP Cuff, Penlight, Reflex Hammer, and Tape Measure</w:t>
      </w:r>
      <w:r w:rsidRPr="00111CE9">
        <w:rPr>
          <w:rFonts w:ascii="Arial" w:hAnsi="Arial" w:cs="Arial"/>
          <w:snapToGrid w:val="0"/>
          <w:sz w:val="24"/>
          <w:szCs w:val="24"/>
        </w:rPr>
        <w:t xml:space="preserve">. There are also shared items such as </w:t>
      </w:r>
      <w:r w:rsidRPr="00111CE9">
        <w:rPr>
          <w:rFonts w:ascii="Arial" w:hAnsi="Arial" w:cs="Arial"/>
          <w:b/>
          <w:snapToGrid w:val="0"/>
          <w:sz w:val="24"/>
          <w:szCs w:val="24"/>
        </w:rPr>
        <w:t>alcohol wipes</w:t>
      </w:r>
      <w:r w:rsidRPr="00111CE9">
        <w:rPr>
          <w:rFonts w:ascii="Arial" w:hAnsi="Arial" w:cs="Arial"/>
          <w:snapToGrid w:val="0"/>
          <w:sz w:val="24"/>
          <w:szCs w:val="24"/>
        </w:rPr>
        <w:t xml:space="preserve"> that are needed for weekly Assessment Lab. Please bring these required items to lab as directed by your Clinical Lab Instructor.</w:t>
      </w:r>
    </w:p>
    <w:p w:rsidR="00563AA3" w:rsidRDefault="00563AA3" w:rsidP="00BB2BF2">
      <w:pPr>
        <w:rPr>
          <w:rFonts w:ascii="Arial" w:hAnsi="Arial" w:cs="Arial"/>
          <w:b/>
          <w:sz w:val="24"/>
          <w:szCs w:val="24"/>
        </w:rPr>
      </w:pPr>
    </w:p>
    <w:p w:rsidR="00BB2BF2" w:rsidRPr="00E64C97" w:rsidRDefault="00BB2BF2" w:rsidP="00BB2BF2">
      <w:pPr>
        <w:rPr>
          <w:rFonts w:ascii="Arial" w:hAnsi="Arial" w:cs="Arial"/>
          <w:b/>
          <w:sz w:val="24"/>
          <w:szCs w:val="24"/>
        </w:rPr>
      </w:pPr>
      <w:r w:rsidRPr="00E64C97">
        <w:rPr>
          <w:rFonts w:ascii="Arial" w:hAnsi="Arial" w:cs="Arial"/>
          <w:b/>
          <w:sz w:val="24"/>
          <w:szCs w:val="24"/>
        </w:rPr>
        <w:t>Required Textbooks and Other Course Materials:</w:t>
      </w:r>
    </w:p>
    <w:p w:rsidR="00563AA3" w:rsidRPr="00563AA3" w:rsidRDefault="00563AA3" w:rsidP="00563AA3">
      <w:pPr>
        <w:spacing w:before="47"/>
        <w:ind w:left="720" w:right="-20"/>
        <w:rPr>
          <w:rFonts w:ascii="Arial" w:eastAsia="Times New Roman" w:hAnsi="Arial" w:cs="Arial"/>
          <w:sz w:val="24"/>
          <w:szCs w:val="24"/>
        </w:rPr>
      </w:pPr>
      <w:r w:rsidRPr="00563AA3">
        <w:rPr>
          <w:rFonts w:ascii="Arial" w:eastAsia="Times New Roman" w:hAnsi="Arial" w:cs="Arial"/>
          <w:spacing w:val="3"/>
          <w:sz w:val="24"/>
          <w:szCs w:val="24"/>
        </w:rPr>
        <w:t>J</w:t>
      </w:r>
      <w:r w:rsidRPr="00563AA3">
        <w:rPr>
          <w:rFonts w:ascii="Arial" w:eastAsia="Times New Roman" w:hAnsi="Arial" w:cs="Arial"/>
          <w:spacing w:val="-2"/>
          <w:sz w:val="24"/>
          <w:szCs w:val="24"/>
        </w:rPr>
        <w:t>a</w:t>
      </w:r>
      <w:r w:rsidRPr="00563AA3">
        <w:rPr>
          <w:rFonts w:ascii="Arial" w:eastAsia="Times New Roman" w:hAnsi="Arial" w:cs="Arial"/>
          <w:spacing w:val="1"/>
          <w:sz w:val="24"/>
          <w:szCs w:val="24"/>
        </w:rPr>
        <w:t>r</w:t>
      </w:r>
      <w:r w:rsidRPr="00563AA3">
        <w:rPr>
          <w:rFonts w:ascii="Arial" w:eastAsia="Times New Roman" w:hAnsi="Arial" w:cs="Arial"/>
          <w:spacing w:val="-2"/>
          <w:sz w:val="24"/>
          <w:szCs w:val="24"/>
        </w:rPr>
        <w:t>v</w:t>
      </w:r>
      <w:r w:rsidRPr="00563AA3">
        <w:rPr>
          <w:rFonts w:ascii="Arial" w:eastAsia="Times New Roman" w:hAnsi="Arial" w:cs="Arial"/>
          <w:spacing w:val="1"/>
          <w:sz w:val="24"/>
          <w:szCs w:val="24"/>
        </w:rPr>
        <w:t>i</w:t>
      </w:r>
      <w:r w:rsidRPr="00563AA3">
        <w:rPr>
          <w:rFonts w:ascii="Arial" w:eastAsia="Times New Roman" w:hAnsi="Arial" w:cs="Arial"/>
          <w:sz w:val="24"/>
          <w:szCs w:val="24"/>
        </w:rPr>
        <w:t xml:space="preserve">s, </w:t>
      </w:r>
      <w:r w:rsidRPr="00563AA3">
        <w:rPr>
          <w:rFonts w:ascii="Arial" w:eastAsia="Times New Roman" w:hAnsi="Arial" w:cs="Arial"/>
          <w:spacing w:val="-1"/>
          <w:sz w:val="24"/>
          <w:szCs w:val="24"/>
        </w:rPr>
        <w:t>C</w:t>
      </w:r>
      <w:r w:rsidRPr="00563AA3">
        <w:rPr>
          <w:rFonts w:ascii="Arial" w:eastAsia="Times New Roman" w:hAnsi="Arial" w:cs="Arial"/>
          <w:sz w:val="24"/>
          <w:szCs w:val="24"/>
        </w:rPr>
        <w:t xml:space="preserve">.  </w:t>
      </w:r>
      <w:r w:rsidRPr="00563AA3">
        <w:rPr>
          <w:rFonts w:ascii="Arial" w:eastAsia="Times New Roman" w:hAnsi="Arial" w:cs="Arial"/>
          <w:spacing w:val="-2"/>
          <w:sz w:val="24"/>
          <w:szCs w:val="24"/>
        </w:rPr>
        <w:t>(</w:t>
      </w:r>
      <w:r w:rsidRPr="00563AA3">
        <w:rPr>
          <w:rFonts w:ascii="Arial" w:eastAsia="Times New Roman" w:hAnsi="Arial" w:cs="Arial"/>
          <w:sz w:val="24"/>
          <w:szCs w:val="24"/>
        </w:rPr>
        <w:t>201</w:t>
      </w:r>
      <w:r w:rsidRPr="00563AA3">
        <w:rPr>
          <w:rFonts w:ascii="Arial" w:eastAsia="Times New Roman" w:hAnsi="Arial" w:cs="Arial"/>
          <w:spacing w:val="-2"/>
          <w:sz w:val="24"/>
          <w:szCs w:val="24"/>
        </w:rPr>
        <w:t>2</w:t>
      </w:r>
      <w:r w:rsidRPr="00563AA3">
        <w:rPr>
          <w:rFonts w:ascii="Arial" w:eastAsia="Times New Roman" w:hAnsi="Arial" w:cs="Arial"/>
          <w:spacing w:val="1"/>
          <w:sz w:val="24"/>
          <w:szCs w:val="24"/>
        </w:rPr>
        <w:t>)</w:t>
      </w:r>
      <w:r w:rsidRPr="00563AA3">
        <w:rPr>
          <w:rFonts w:ascii="Arial" w:eastAsia="Times New Roman" w:hAnsi="Arial" w:cs="Arial"/>
          <w:sz w:val="24"/>
          <w:szCs w:val="24"/>
        </w:rPr>
        <w:t>.</w:t>
      </w:r>
      <w:r w:rsidRPr="00563AA3">
        <w:rPr>
          <w:rFonts w:ascii="Arial" w:eastAsia="Times New Roman" w:hAnsi="Arial" w:cs="Arial"/>
          <w:spacing w:val="53"/>
          <w:sz w:val="24"/>
          <w:szCs w:val="24"/>
        </w:rPr>
        <w:t xml:space="preserve"> </w:t>
      </w:r>
      <w:r w:rsidRPr="00563AA3">
        <w:rPr>
          <w:rFonts w:ascii="Arial" w:eastAsia="Times New Roman" w:hAnsi="Arial" w:cs="Arial"/>
          <w:i/>
          <w:sz w:val="24"/>
          <w:szCs w:val="24"/>
        </w:rPr>
        <w:t>Phys</w:t>
      </w:r>
      <w:r w:rsidRPr="00563AA3">
        <w:rPr>
          <w:rFonts w:ascii="Arial" w:eastAsia="Times New Roman" w:hAnsi="Arial" w:cs="Arial"/>
          <w:i/>
          <w:spacing w:val="-1"/>
          <w:sz w:val="24"/>
          <w:szCs w:val="24"/>
        </w:rPr>
        <w:t>i</w:t>
      </w:r>
      <w:r w:rsidRPr="00563AA3">
        <w:rPr>
          <w:rFonts w:ascii="Arial" w:eastAsia="Times New Roman" w:hAnsi="Arial" w:cs="Arial"/>
          <w:i/>
          <w:sz w:val="24"/>
          <w:szCs w:val="24"/>
        </w:rPr>
        <w:t>cal</w:t>
      </w:r>
      <w:r w:rsidRPr="00563AA3">
        <w:rPr>
          <w:rFonts w:ascii="Arial" w:eastAsia="Times New Roman" w:hAnsi="Arial" w:cs="Arial"/>
          <w:i/>
          <w:spacing w:val="-1"/>
          <w:sz w:val="24"/>
          <w:szCs w:val="24"/>
        </w:rPr>
        <w:t xml:space="preserve"> </w:t>
      </w:r>
      <w:r w:rsidRPr="00563AA3">
        <w:rPr>
          <w:rFonts w:ascii="Arial" w:eastAsia="Times New Roman" w:hAnsi="Arial" w:cs="Arial"/>
          <w:i/>
          <w:sz w:val="24"/>
          <w:szCs w:val="24"/>
        </w:rPr>
        <w:t>exa</w:t>
      </w:r>
      <w:r w:rsidRPr="00563AA3">
        <w:rPr>
          <w:rFonts w:ascii="Arial" w:eastAsia="Times New Roman" w:hAnsi="Arial" w:cs="Arial"/>
          <w:i/>
          <w:spacing w:val="-4"/>
          <w:sz w:val="24"/>
          <w:szCs w:val="24"/>
        </w:rPr>
        <w:t>m</w:t>
      </w:r>
      <w:r w:rsidRPr="00563AA3">
        <w:rPr>
          <w:rFonts w:ascii="Arial" w:eastAsia="Times New Roman" w:hAnsi="Arial" w:cs="Arial"/>
          <w:i/>
          <w:spacing w:val="1"/>
          <w:sz w:val="24"/>
          <w:szCs w:val="24"/>
        </w:rPr>
        <w:t>i</w:t>
      </w:r>
      <w:r w:rsidRPr="00563AA3">
        <w:rPr>
          <w:rFonts w:ascii="Arial" w:eastAsia="Times New Roman" w:hAnsi="Arial" w:cs="Arial"/>
          <w:i/>
          <w:sz w:val="24"/>
          <w:szCs w:val="24"/>
        </w:rPr>
        <w:t>na</w:t>
      </w:r>
      <w:r w:rsidRPr="00563AA3">
        <w:rPr>
          <w:rFonts w:ascii="Arial" w:eastAsia="Times New Roman" w:hAnsi="Arial" w:cs="Arial"/>
          <w:i/>
          <w:spacing w:val="-1"/>
          <w:sz w:val="24"/>
          <w:szCs w:val="24"/>
        </w:rPr>
        <w:t>t</w:t>
      </w:r>
      <w:r w:rsidRPr="00563AA3">
        <w:rPr>
          <w:rFonts w:ascii="Arial" w:eastAsia="Times New Roman" w:hAnsi="Arial" w:cs="Arial"/>
          <w:i/>
          <w:spacing w:val="1"/>
          <w:sz w:val="24"/>
          <w:szCs w:val="24"/>
        </w:rPr>
        <w:t>i</w:t>
      </w:r>
      <w:r w:rsidRPr="00563AA3">
        <w:rPr>
          <w:rFonts w:ascii="Arial" w:eastAsia="Times New Roman" w:hAnsi="Arial" w:cs="Arial"/>
          <w:i/>
          <w:sz w:val="24"/>
          <w:szCs w:val="24"/>
        </w:rPr>
        <w:t xml:space="preserve">on </w:t>
      </w:r>
      <w:r w:rsidRPr="00563AA3">
        <w:rPr>
          <w:rFonts w:ascii="Arial" w:eastAsia="Times New Roman" w:hAnsi="Arial" w:cs="Arial"/>
          <w:i/>
          <w:spacing w:val="-2"/>
          <w:sz w:val="24"/>
          <w:szCs w:val="24"/>
        </w:rPr>
        <w:t>a</w:t>
      </w:r>
      <w:r w:rsidRPr="00563AA3">
        <w:rPr>
          <w:rFonts w:ascii="Arial" w:eastAsia="Times New Roman" w:hAnsi="Arial" w:cs="Arial"/>
          <w:i/>
          <w:sz w:val="24"/>
          <w:szCs w:val="24"/>
        </w:rPr>
        <w:t xml:space="preserve">nd </w:t>
      </w:r>
      <w:r w:rsidRPr="00563AA3">
        <w:rPr>
          <w:rFonts w:ascii="Arial" w:eastAsia="Times New Roman" w:hAnsi="Arial" w:cs="Arial"/>
          <w:i/>
          <w:spacing w:val="-2"/>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w:t>
      </w:r>
      <w:r w:rsidRPr="00563AA3">
        <w:rPr>
          <w:rFonts w:ascii="Arial" w:eastAsia="Times New Roman" w:hAnsi="Arial" w:cs="Arial"/>
          <w:i/>
          <w:spacing w:val="1"/>
          <w:sz w:val="24"/>
          <w:szCs w:val="24"/>
        </w:rPr>
        <w:t>t</w:t>
      </w:r>
      <w:r w:rsidRPr="00563AA3">
        <w:rPr>
          <w:rFonts w:ascii="Arial" w:eastAsia="Times New Roman" w:hAnsi="Arial" w:cs="Arial"/>
          <w:i/>
          <w:sz w:val="24"/>
          <w:szCs w:val="24"/>
        </w:rPr>
        <w:t>h a</w:t>
      </w:r>
      <w:r w:rsidRPr="00563AA3">
        <w:rPr>
          <w:rFonts w:ascii="Arial" w:eastAsia="Times New Roman" w:hAnsi="Arial" w:cs="Arial"/>
          <w:i/>
          <w:spacing w:val="-2"/>
          <w:sz w:val="24"/>
          <w:szCs w:val="24"/>
        </w:rPr>
        <w:t>s</w:t>
      </w:r>
      <w:r w:rsidRPr="00563AA3">
        <w:rPr>
          <w:rFonts w:ascii="Arial" w:eastAsia="Times New Roman" w:hAnsi="Arial" w:cs="Arial"/>
          <w:i/>
          <w:sz w:val="24"/>
          <w:szCs w:val="24"/>
        </w:rPr>
        <w:t>se</w:t>
      </w:r>
      <w:r w:rsidRPr="00563AA3">
        <w:rPr>
          <w:rFonts w:ascii="Arial" w:eastAsia="Times New Roman" w:hAnsi="Arial" w:cs="Arial"/>
          <w:i/>
          <w:spacing w:val="-2"/>
          <w:sz w:val="24"/>
          <w:szCs w:val="24"/>
        </w:rPr>
        <w:t>s</w:t>
      </w:r>
      <w:r w:rsidRPr="00563AA3">
        <w:rPr>
          <w:rFonts w:ascii="Arial" w:eastAsia="Times New Roman" w:hAnsi="Arial" w:cs="Arial"/>
          <w:i/>
          <w:sz w:val="24"/>
          <w:szCs w:val="24"/>
        </w:rPr>
        <w:t>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ent</w:t>
      </w:r>
      <w:r w:rsidRPr="00563AA3">
        <w:rPr>
          <w:rFonts w:ascii="Arial" w:eastAsia="Times New Roman" w:hAnsi="Arial" w:cs="Arial"/>
          <w:i/>
          <w:spacing w:val="51"/>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z w:val="24"/>
          <w:szCs w:val="24"/>
        </w:rPr>
        <w:t>6</w:t>
      </w:r>
      <w:proofErr w:type="spellStart"/>
      <w:r w:rsidRPr="00563AA3">
        <w:rPr>
          <w:rFonts w:ascii="Arial" w:eastAsia="Times New Roman" w:hAnsi="Arial" w:cs="Arial"/>
          <w:position w:val="10"/>
          <w:sz w:val="24"/>
          <w:szCs w:val="24"/>
        </w:rPr>
        <w:t>th</w:t>
      </w:r>
      <w:proofErr w:type="spellEnd"/>
    </w:p>
    <w:p w:rsidR="00563AA3" w:rsidRPr="00563AA3" w:rsidRDefault="00563AA3" w:rsidP="00563AA3">
      <w:pPr>
        <w:spacing w:before="1"/>
        <w:ind w:left="720" w:right="-20"/>
        <w:rPr>
          <w:rFonts w:ascii="Arial" w:eastAsia="Times New Roman" w:hAnsi="Arial" w:cs="Arial"/>
          <w:sz w:val="24"/>
          <w:szCs w:val="24"/>
        </w:rPr>
      </w:pPr>
      <w:proofErr w:type="spellStart"/>
      <w:proofErr w:type="gramStart"/>
      <w:r w:rsidRPr="00563AA3">
        <w:rPr>
          <w:rFonts w:ascii="Arial" w:eastAsia="Times New Roman" w:hAnsi="Arial" w:cs="Arial"/>
          <w:sz w:val="24"/>
          <w:szCs w:val="24"/>
        </w:rPr>
        <w:t>ed</w:t>
      </w:r>
      <w:proofErr w:type="spellEnd"/>
      <w:proofErr w:type="gramEnd"/>
      <w:r w:rsidRPr="00563AA3">
        <w:rPr>
          <w:rFonts w:ascii="Arial" w:eastAsia="Times New Roman" w:hAnsi="Arial" w:cs="Arial"/>
          <w:spacing w:val="1"/>
          <w:sz w:val="24"/>
          <w:szCs w:val="24"/>
        </w:rPr>
        <w:t>)</w:t>
      </w:r>
      <w:r w:rsidRPr="00563AA3">
        <w:rPr>
          <w:rFonts w:ascii="Arial" w:eastAsia="Times New Roman" w:hAnsi="Arial" w:cs="Arial"/>
          <w:sz w:val="24"/>
          <w:szCs w:val="24"/>
        </w:rPr>
        <w:t xml:space="preserve">.  </w:t>
      </w:r>
      <w:r w:rsidRPr="00563AA3">
        <w:rPr>
          <w:rFonts w:ascii="Arial" w:eastAsia="Times New Roman" w:hAnsi="Arial" w:cs="Arial"/>
          <w:spacing w:val="-3"/>
          <w:sz w:val="24"/>
          <w:szCs w:val="24"/>
        </w:rPr>
        <w:t>S</w:t>
      </w:r>
      <w:r w:rsidRPr="00563AA3">
        <w:rPr>
          <w:rFonts w:ascii="Arial" w:eastAsia="Times New Roman" w:hAnsi="Arial" w:cs="Arial"/>
          <w:sz w:val="24"/>
          <w:szCs w:val="24"/>
        </w:rPr>
        <w:t>aund</w:t>
      </w:r>
      <w:r w:rsidRPr="00563AA3">
        <w:rPr>
          <w:rFonts w:ascii="Arial" w:eastAsia="Times New Roman" w:hAnsi="Arial" w:cs="Arial"/>
          <w:spacing w:val="-2"/>
          <w:sz w:val="24"/>
          <w:szCs w:val="24"/>
        </w:rPr>
        <w:t>e</w:t>
      </w:r>
      <w:r w:rsidRPr="00563AA3">
        <w:rPr>
          <w:rFonts w:ascii="Arial" w:eastAsia="Times New Roman" w:hAnsi="Arial" w:cs="Arial"/>
          <w:spacing w:val="1"/>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9781437701517</w:t>
      </w:r>
    </w:p>
    <w:p w:rsidR="00563AA3" w:rsidRPr="004079C0" w:rsidRDefault="00563AA3" w:rsidP="00563AA3">
      <w:pPr>
        <w:spacing w:before="80" w:line="249" w:lineRule="exact"/>
        <w:ind w:left="720" w:right="-20"/>
        <w:rPr>
          <w:rFonts w:ascii="Arial" w:eastAsia="Times New Roman" w:hAnsi="Arial" w:cs="Arial"/>
          <w:sz w:val="24"/>
          <w:szCs w:val="24"/>
        </w:rPr>
      </w:pPr>
      <w:r w:rsidRPr="004079C0">
        <w:rPr>
          <w:rFonts w:ascii="Arial" w:eastAsia="Times New Roman" w:hAnsi="Arial" w:cs="Arial"/>
          <w:spacing w:val="3"/>
          <w:position w:val="-1"/>
          <w:sz w:val="24"/>
          <w:szCs w:val="24"/>
        </w:rPr>
        <w:t>J</w:t>
      </w:r>
      <w:r w:rsidRPr="004079C0">
        <w:rPr>
          <w:rFonts w:ascii="Arial" w:eastAsia="Times New Roman" w:hAnsi="Arial" w:cs="Arial"/>
          <w:spacing w:val="-2"/>
          <w:position w:val="-1"/>
          <w:sz w:val="24"/>
          <w:szCs w:val="24"/>
        </w:rPr>
        <w:t>a</w:t>
      </w:r>
      <w:r w:rsidRPr="004079C0">
        <w:rPr>
          <w:rFonts w:ascii="Arial" w:eastAsia="Times New Roman" w:hAnsi="Arial" w:cs="Arial"/>
          <w:spacing w:val="1"/>
          <w:position w:val="-1"/>
          <w:sz w:val="24"/>
          <w:szCs w:val="24"/>
        </w:rPr>
        <w:t>r</w:t>
      </w:r>
      <w:r w:rsidRPr="004079C0">
        <w:rPr>
          <w:rFonts w:ascii="Arial" w:eastAsia="Times New Roman" w:hAnsi="Arial" w:cs="Arial"/>
          <w:spacing w:val="-2"/>
          <w:position w:val="-1"/>
          <w:sz w:val="24"/>
          <w:szCs w:val="24"/>
        </w:rPr>
        <w:t>v</w:t>
      </w:r>
      <w:r w:rsidRPr="004079C0">
        <w:rPr>
          <w:rFonts w:ascii="Arial" w:eastAsia="Times New Roman" w:hAnsi="Arial" w:cs="Arial"/>
          <w:spacing w:val="1"/>
          <w:position w:val="-1"/>
          <w:sz w:val="24"/>
          <w:szCs w:val="24"/>
        </w:rPr>
        <w:t>i</w:t>
      </w:r>
      <w:r w:rsidRPr="004079C0">
        <w:rPr>
          <w:rFonts w:ascii="Arial" w:eastAsia="Times New Roman" w:hAnsi="Arial" w:cs="Arial"/>
          <w:position w:val="-1"/>
          <w:sz w:val="24"/>
          <w:szCs w:val="24"/>
        </w:rPr>
        <w:t xml:space="preserve">s, </w:t>
      </w:r>
      <w:r w:rsidRPr="004079C0">
        <w:rPr>
          <w:rFonts w:ascii="Arial" w:eastAsia="Times New Roman" w:hAnsi="Arial" w:cs="Arial"/>
          <w:spacing w:val="-1"/>
          <w:position w:val="-1"/>
          <w:sz w:val="24"/>
          <w:szCs w:val="24"/>
        </w:rPr>
        <w:t>C</w:t>
      </w:r>
      <w:r w:rsidRPr="004079C0">
        <w:rPr>
          <w:rFonts w:ascii="Arial" w:eastAsia="Times New Roman" w:hAnsi="Arial" w:cs="Arial"/>
          <w:position w:val="-1"/>
          <w:sz w:val="24"/>
          <w:szCs w:val="24"/>
        </w:rPr>
        <w:t>.</w:t>
      </w:r>
      <w:r w:rsidRPr="004079C0">
        <w:rPr>
          <w:rFonts w:ascii="Arial" w:eastAsia="Times New Roman" w:hAnsi="Arial" w:cs="Arial"/>
          <w:spacing w:val="-2"/>
          <w:position w:val="-1"/>
          <w:sz w:val="24"/>
          <w:szCs w:val="24"/>
        </w:rPr>
        <w:t xml:space="preserve"> </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201</w:t>
      </w:r>
      <w:r w:rsidRPr="004079C0">
        <w:rPr>
          <w:rFonts w:ascii="Arial" w:eastAsia="Times New Roman" w:hAnsi="Arial" w:cs="Arial"/>
          <w:spacing w:val="-2"/>
          <w:position w:val="-1"/>
          <w:sz w:val="24"/>
          <w:szCs w:val="24"/>
        </w:rPr>
        <w:t>2</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 xml:space="preserve">. </w:t>
      </w:r>
      <w:r w:rsidRPr="004079C0">
        <w:rPr>
          <w:rFonts w:ascii="Arial" w:eastAsia="Times New Roman" w:hAnsi="Arial" w:cs="Arial"/>
          <w:i/>
          <w:spacing w:val="-2"/>
          <w:position w:val="-1"/>
          <w:sz w:val="24"/>
          <w:szCs w:val="24"/>
        </w:rPr>
        <w:t>S</w:t>
      </w:r>
      <w:r w:rsidRPr="004079C0">
        <w:rPr>
          <w:rFonts w:ascii="Arial" w:eastAsia="Times New Roman" w:hAnsi="Arial" w:cs="Arial"/>
          <w:i/>
          <w:spacing w:val="1"/>
          <w:position w:val="-1"/>
          <w:sz w:val="24"/>
          <w:szCs w:val="24"/>
        </w:rPr>
        <w:t>t</w:t>
      </w:r>
      <w:r w:rsidRPr="004079C0">
        <w:rPr>
          <w:rFonts w:ascii="Arial" w:eastAsia="Times New Roman" w:hAnsi="Arial" w:cs="Arial"/>
          <w:i/>
          <w:spacing w:val="-2"/>
          <w:position w:val="-1"/>
          <w:sz w:val="24"/>
          <w:szCs w:val="24"/>
        </w:rPr>
        <w:t>u</w:t>
      </w:r>
      <w:r w:rsidRPr="004079C0">
        <w:rPr>
          <w:rFonts w:ascii="Arial" w:eastAsia="Times New Roman" w:hAnsi="Arial" w:cs="Arial"/>
          <w:i/>
          <w:position w:val="-1"/>
          <w:sz w:val="24"/>
          <w:szCs w:val="24"/>
        </w:rPr>
        <w:t>dent</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L</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bor</w:t>
      </w:r>
      <w:r w:rsidRPr="004079C0">
        <w:rPr>
          <w:rFonts w:ascii="Arial" w:eastAsia="Times New Roman" w:hAnsi="Arial" w:cs="Arial"/>
          <w:i/>
          <w:spacing w:val="-2"/>
          <w:position w:val="-1"/>
          <w:sz w:val="24"/>
          <w:szCs w:val="24"/>
        </w:rPr>
        <w:t>a</w:t>
      </w:r>
      <w:r w:rsidRPr="004079C0">
        <w:rPr>
          <w:rFonts w:ascii="Arial" w:eastAsia="Times New Roman" w:hAnsi="Arial" w:cs="Arial"/>
          <w:i/>
          <w:spacing w:val="1"/>
          <w:position w:val="-1"/>
          <w:sz w:val="24"/>
          <w:szCs w:val="24"/>
        </w:rPr>
        <w:t>t</w:t>
      </w:r>
      <w:r w:rsidRPr="004079C0">
        <w:rPr>
          <w:rFonts w:ascii="Arial" w:eastAsia="Times New Roman" w:hAnsi="Arial" w:cs="Arial"/>
          <w:i/>
          <w:position w:val="-1"/>
          <w:sz w:val="24"/>
          <w:szCs w:val="24"/>
        </w:rPr>
        <w:t>o</w:t>
      </w:r>
      <w:r w:rsidRPr="004079C0">
        <w:rPr>
          <w:rFonts w:ascii="Arial" w:eastAsia="Times New Roman" w:hAnsi="Arial" w:cs="Arial"/>
          <w:i/>
          <w:spacing w:val="-2"/>
          <w:position w:val="-1"/>
          <w:sz w:val="24"/>
          <w:szCs w:val="24"/>
        </w:rPr>
        <w:t>r</w:t>
      </w:r>
      <w:r w:rsidRPr="004079C0">
        <w:rPr>
          <w:rFonts w:ascii="Arial" w:eastAsia="Times New Roman" w:hAnsi="Arial" w:cs="Arial"/>
          <w:i/>
          <w:position w:val="-1"/>
          <w:sz w:val="24"/>
          <w:szCs w:val="24"/>
        </w:rPr>
        <w:t>y</w:t>
      </w:r>
      <w:r w:rsidRPr="004079C0">
        <w:rPr>
          <w:rFonts w:ascii="Arial" w:eastAsia="Times New Roman" w:hAnsi="Arial" w:cs="Arial"/>
          <w:i/>
          <w:spacing w:val="1"/>
          <w:position w:val="-1"/>
          <w:sz w:val="24"/>
          <w:szCs w:val="24"/>
        </w:rPr>
        <w:t xml:space="preserve"> M</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nual</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spacing w:val="1"/>
          <w:position w:val="-1"/>
          <w:sz w:val="24"/>
          <w:szCs w:val="24"/>
        </w:rPr>
        <w:t>f</w:t>
      </w:r>
      <w:r w:rsidRPr="004079C0">
        <w:rPr>
          <w:rFonts w:ascii="Arial" w:eastAsia="Times New Roman" w:hAnsi="Arial" w:cs="Arial"/>
          <w:i/>
          <w:spacing w:val="-2"/>
          <w:position w:val="-1"/>
          <w:sz w:val="24"/>
          <w:szCs w:val="24"/>
        </w:rPr>
        <w:t>o</w:t>
      </w:r>
      <w:r w:rsidRPr="004079C0">
        <w:rPr>
          <w:rFonts w:ascii="Arial" w:eastAsia="Times New Roman" w:hAnsi="Arial" w:cs="Arial"/>
          <w:i/>
          <w:position w:val="-1"/>
          <w:sz w:val="24"/>
          <w:szCs w:val="24"/>
        </w:rPr>
        <w:t>r</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Phy</w:t>
      </w:r>
      <w:r w:rsidRPr="004079C0">
        <w:rPr>
          <w:rFonts w:ascii="Arial" w:eastAsia="Times New Roman" w:hAnsi="Arial" w:cs="Arial"/>
          <w:i/>
          <w:spacing w:val="-2"/>
          <w:position w:val="-1"/>
          <w:sz w:val="24"/>
          <w:szCs w:val="24"/>
        </w:rPr>
        <w:t>s</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c</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l</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Exa</w:t>
      </w:r>
      <w:r w:rsidRPr="004079C0">
        <w:rPr>
          <w:rFonts w:ascii="Arial" w:eastAsia="Times New Roman" w:hAnsi="Arial" w:cs="Arial"/>
          <w:i/>
          <w:spacing w:val="-4"/>
          <w:position w:val="-1"/>
          <w:sz w:val="24"/>
          <w:szCs w:val="24"/>
        </w:rPr>
        <w:t>m</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na</w:t>
      </w:r>
      <w:r w:rsidRPr="004079C0">
        <w:rPr>
          <w:rFonts w:ascii="Arial" w:eastAsia="Times New Roman" w:hAnsi="Arial" w:cs="Arial"/>
          <w:i/>
          <w:spacing w:val="-1"/>
          <w:position w:val="-1"/>
          <w:sz w:val="24"/>
          <w:szCs w:val="24"/>
        </w:rPr>
        <w:t>t</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on</w:t>
      </w:r>
    </w:p>
    <w:p w:rsidR="00563AA3" w:rsidRDefault="00563AA3" w:rsidP="00563AA3">
      <w:pPr>
        <w:spacing w:line="256" w:lineRule="exact"/>
        <w:ind w:left="701" w:right="-20"/>
        <w:rPr>
          <w:rFonts w:ascii="Arial" w:eastAsia="Times New Roman" w:hAnsi="Arial" w:cs="Arial"/>
          <w:sz w:val="24"/>
          <w:szCs w:val="24"/>
        </w:rPr>
      </w:pPr>
      <w:proofErr w:type="gramStart"/>
      <w:r w:rsidRPr="004079C0">
        <w:rPr>
          <w:rFonts w:ascii="Arial" w:eastAsia="Times New Roman" w:hAnsi="Arial" w:cs="Arial"/>
          <w:i/>
          <w:sz w:val="24"/>
          <w:szCs w:val="24"/>
        </w:rPr>
        <w:t>&amp;</w:t>
      </w:r>
      <w:r w:rsidRPr="004079C0">
        <w:rPr>
          <w:rFonts w:ascii="Arial" w:eastAsia="Times New Roman" w:hAnsi="Arial" w:cs="Arial"/>
          <w:i/>
          <w:spacing w:val="-4"/>
          <w:sz w:val="24"/>
          <w:szCs w:val="24"/>
        </w:rPr>
        <w:t xml:space="preserve"> </w:t>
      </w:r>
      <w:r w:rsidRPr="004079C0">
        <w:rPr>
          <w:rFonts w:ascii="Arial" w:eastAsia="Times New Roman" w:hAnsi="Arial" w:cs="Arial"/>
          <w:i/>
          <w:spacing w:val="-1"/>
          <w:sz w:val="24"/>
          <w:szCs w:val="24"/>
        </w:rPr>
        <w:t>H</w:t>
      </w:r>
      <w:r w:rsidRPr="004079C0">
        <w:rPr>
          <w:rFonts w:ascii="Arial" w:eastAsia="Times New Roman" w:hAnsi="Arial" w:cs="Arial"/>
          <w:i/>
          <w:sz w:val="24"/>
          <w:szCs w:val="24"/>
        </w:rPr>
        <w:t>ea</w:t>
      </w:r>
      <w:r w:rsidRPr="004079C0">
        <w:rPr>
          <w:rFonts w:ascii="Arial" w:eastAsia="Times New Roman" w:hAnsi="Arial" w:cs="Arial"/>
          <w:i/>
          <w:spacing w:val="1"/>
          <w:sz w:val="24"/>
          <w:szCs w:val="24"/>
        </w:rPr>
        <w:t>lt</w:t>
      </w:r>
      <w:r w:rsidRPr="004079C0">
        <w:rPr>
          <w:rFonts w:ascii="Arial" w:eastAsia="Times New Roman" w:hAnsi="Arial" w:cs="Arial"/>
          <w:i/>
          <w:sz w:val="24"/>
          <w:szCs w:val="24"/>
        </w:rPr>
        <w:t>h Ass</w:t>
      </w:r>
      <w:r w:rsidRPr="004079C0">
        <w:rPr>
          <w:rFonts w:ascii="Arial" w:eastAsia="Times New Roman" w:hAnsi="Arial" w:cs="Arial"/>
          <w:i/>
          <w:spacing w:val="-2"/>
          <w:sz w:val="24"/>
          <w:szCs w:val="24"/>
        </w:rPr>
        <w:t>e</w:t>
      </w:r>
      <w:r w:rsidRPr="004079C0">
        <w:rPr>
          <w:rFonts w:ascii="Arial" w:eastAsia="Times New Roman" w:hAnsi="Arial" w:cs="Arial"/>
          <w:i/>
          <w:sz w:val="24"/>
          <w:szCs w:val="24"/>
        </w:rPr>
        <w:t>ss</w:t>
      </w:r>
      <w:r w:rsidRPr="004079C0">
        <w:rPr>
          <w:rFonts w:ascii="Arial" w:eastAsia="Times New Roman" w:hAnsi="Arial" w:cs="Arial"/>
          <w:i/>
          <w:spacing w:val="-1"/>
          <w:sz w:val="24"/>
          <w:szCs w:val="24"/>
        </w:rPr>
        <w:t>m</w:t>
      </w:r>
      <w:r w:rsidRPr="004079C0">
        <w:rPr>
          <w:rFonts w:ascii="Arial" w:eastAsia="Times New Roman" w:hAnsi="Arial" w:cs="Arial"/>
          <w:i/>
          <w:sz w:val="24"/>
          <w:szCs w:val="24"/>
        </w:rPr>
        <w:t>e</w:t>
      </w:r>
      <w:r w:rsidRPr="004079C0">
        <w:rPr>
          <w:rFonts w:ascii="Arial" w:eastAsia="Times New Roman" w:hAnsi="Arial" w:cs="Arial"/>
          <w:i/>
          <w:spacing w:val="-2"/>
          <w:sz w:val="24"/>
          <w:szCs w:val="24"/>
        </w:rPr>
        <w:t>n</w:t>
      </w:r>
      <w:r w:rsidRPr="004079C0">
        <w:rPr>
          <w:rFonts w:ascii="Arial" w:eastAsia="Times New Roman" w:hAnsi="Arial" w:cs="Arial"/>
          <w:i/>
          <w:spacing w:val="1"/>
          <w:sz w:val="24"/>
          <w:szCs w:val="24"/>
        </w:rPr>
        <w:t>t</w:t>
      </w:r>
      <w:r w:rsidRPr="004079C0">
        <w:rPr>
          <w:rFonts w:ascii="Arial" w:eastAsia="Times New Roman" w:hAnsi="Arial" w:cs="Arial"/>
          <w:sz w:val="24"/>
          <w:szCs w:val="24"/>
        </w:rPr>
        <w:t>.</w:t>
      </w:r>
      <w:proofErr w:type="gramEnd"/>
      <w:r w:rsidRPr="004079C0">
        <w:rPr>
          <w:rFonts w:ascii="Arial" w:eastAsia="Times New Roman" w:hAnsi="Arial" w:cs="Arial"/>
          <w:sz w:val="24"/>
          <w:szCs w:val="24"/>
        </w:rPr>
        <w:t xml:space="preserve"> </w:t>
      </w:r>
      <w:r w:rsidRPr="004079C0">
        <w:rPr>
          <w:rFonts w:ascii="Arial" w:eastAsia="Times New Roman" w:hAnsi="Arial" w:cs="Arial"/>
          <w:spacing w:val="-2"/>
          <w:sz w:val="24"/>
          <w:szCs w:val="24"/>
        </w:rPr>
        <w:t>(6</w:t>
      </w:r>
      <w:proofErr w:type="spellStart"/>
      <w:r w:rsidRPr="004079C0">
        <w:rPr>
          <w:rFonts w:ascii="Arial" w:eastAsia="Times New Roman" w:hAnsi="Arial" w:cs="Arial"/>
          <w:spacing w:val="2"/>
          <w:position w:val="10"/>
          <w:sz w:val="24"/>
          <w:szCs w:val="24"/>
        </w:rPr>
        <w:t>t</w:t>
      </w:r>
      <w:r w:rsidRPr="004079C0">
        <w:rPr>
          <w:rFonts w:ascii="Arial" w:eastAsia="Times New Roman" w:hAnsi="Arial" w:cs="Arial"/>
          <w:position w:val="10"/>
          <w:sz w:val="24"/>
          <w:szCs w:val="24"/>
        </w:rPr>
        <w:t>h</w:t>
      </w:r>
      <w:proofErr w:type="spellEnd"/>
      <w:r w:rsidRPr="004079C0">
        <w:rPr>
          <w:rFonts w:ascii="Arial" w:eastAsia="Times New Roman" w:hAnsi="Arial" w:cs="Arial"/>
          <w:spacing w:val="17"/>
          <w:position w:val="10"/>
          <w:sz w:val="24"/>
          <w:szCs w:val="24"/>
        </w:rPr>
        <w:t xml:space="preserve"> </w:t>
      </w:r>
      <w:proofErr w:type="spellStart"/>
      <w:proofErr w:type="gramStart"/>
      <w:r w:rsidRPr="004079C0">
        <w:rPr>
          <w:rFonts w:ascii="Arial" w:eastAsia="Times New Roman" w:hAnsi="Arial" w:cs="Arial"/>
          <w:sz w:val="24"/>
          <w:szCs w:val="24"/>
        </w:rPr>
        <w:t>ed</w:t>
      </w:r>
      <w:proofErr w:type="spellEnd"/>
      <w:proofErr w:type="gramEnd"/>
      <w:r w:rsidRPr="004079C0">
        <w:rPr>
          <w:rFonts w:ascii="Arial" w:eastAsia="Times New Roman" w:hAnsi="Arial" w:cs="Arial"/>
          <w:spacing w:val="1"/>
          <w:sz w:val="24"/>
          <w:szCs w:val="24"/>
        </w:rPr>
        <w:t>)</w:t>
      </w:r>
      <w:r w:rsidRPr="004079C0">
        <w:rPr>
          <w:rFonts w:ascii="Arial" w:eastAsia="Times New Roman" w:hAnsi="Arial" w:cs="Arial"/>
          <w:sz w:val="24"/>
          <w:szCs w:val="24"/>
        </w:rPr>
        <w:t>. Sau</w:t>
      </w:r>
      <w:r w:rsidRPr="004079C0">
        <w:rPr>
          <w:rFonts w:ascii="Arial" w:eastAsia="Times New Roman" w:hAnsi="Arial" w:cs="Arial"/>
          <w:spacing w:val="-2"/>
          <w:sz w:val="24"/>
          <w:szCs w:val="24"/>
        </w:rPr>
        <w:t>n</w:t>
      </w:r>
      <w:r w:rsidRPr="004079C0">
        <w:rPr>
          <w:rFonts w:ascii="Arial" w:eastAsia="Times New Roman" w:hAnsi="Arial" w:cs="Arial"/>
          <w:sz w:val="24"/>
          <w:szCs w:val="24"/>
        </w:rPr>
        <w:t>de</w:t>
      </w:r>
      <w:r w:rsidRPr="004079C0">
        <w:rPr>
          <w:rFonts w:ascii="Arial" w:eastAsia="Times New Roman" w:hAnsi="Arial" w:cs="Arial"/>
          <w:spacing w:val="-2"/>
          <w:sz w:val="24"/>
          <w:szCs w:val="24"/>
        </w:rPr>
        <w:t>r</w:t>
      </w:r>
      <w:r w:rsidRPr="004079C0">
        <w:rPr>
          <w:rFonts w:ascii="Arial" w:eastAsia="Times New Roman" w:hAnsi="Arial" w:cs="Arial"/>
          <w:sz w:val="24"/>
          <w:szCs w:val="24"/>
        </w:rPr>
        <w:t>s</w:t>
      </w:r>
      <w:r w:rsidRPr="004079C0">
        <w:rPr>
          <w:rFonts w:ascii="Arial" w:eastAsia="Times New Roman" w:hAnsi="Arial" w:cs="Arial"/>
          <w:spacing w:val="1"/>
          <w:sz w:val="24"/>
          <w:szCs w:val="24"/>
        </w:rPr>
        <w:t xml:space="preserve"> </w:t>
      </w:r>
      <w:r w:rsidRPr="004079C0">
        <w:rPr>
          <w:rFonts w:ascii="Arial" w:eastAsia="Times New Roman" w:hAnsi="Arial" w:cs="Arial"/>
          <w:spacing w:val="-4"/>
          <w:sz w:val="24"/>
          <w:szCs w:val="24"/>
        </w:rPr>
        <w:t>I</w:t>
      </w:r>
      <w:r w:rsidRPr="004079C0">
        <w:rPr>
          <w:rFonts w:ascii="Arial" w:eastAsia="Times New Roman" w:hAnsi="Arial" w:cs="Arial"/>
          <w:sz w:val="24"/>
          <w:szCs w:val="24"/>
        </w:rPr>
        <w:t>S</w:t>
      </w:r>
      <w:r w:rsidRPr="004079C0">
        <w:rPr>
          <w:rFonts w:ascii="Arial" w:eastAsia="Times New Roman" w:hAnsi="Arial" w:cs="Arial"/>
          <w:spacing w:val="-1"/>
          <w:sz w:val="24"/>
          <w:szCs w:val="24"/>
        </w:rPr>
        <w:t>B</w:t>
      </w:r>
      <w:r w:rsidRPr="004079C0">
        <w:rPr>
          <w:rFonts w:ascii="Arial" w:eastAsia="Times New Roman" w:hAnsi="Arial" w:cs="Arial"/>
          <w:sz w:val="24"/>
          <w:szCs w:val="24"/>
        </w:rPr>
        <w:t>N</w:t>
      </w:r>
      <w:r w:rsidRPr="004079C0">
        <w:rPr>
          <w:rFonts w:ascii="Arial" w:eastAsia="Times New Roman" w:hAnsi="Arial" w:cs="Arial"/>
          <w:spacing w:val="-1"/>
          <w:sz w:val="24"/>
          <w:szCs w:val="24"/>
        </w:rPr>
        <w:t xml:space="preserve"> </w:t>
      </w:r>
      <w:r w:rsidRPr="004079C0">
        <w:rPr>
          <w:rFonts w:ascii="Arial" w:eastAsia="Times New Roman" w:hAnsi="Arial" w:cs="Arial"/>
          <w:sz w:val="24"/>
          <w:szCs w:val="24"/>
        </w:rPr>
        <w:t>9781437714456</w:t>
      </w:r>
    </w:p>
    <w:p w:rsidR="00845F50" w:rsidRDefault="00845F50" w:rsidP="00563AA3">
      <w:pPr>
        <w:spacing w:line="256" w:lineRule="exact"/>
        <w:ind w:left="701" w:right="-20"/>
        <w:rPr>
          <w:rFonts w:ascii="Arial" w:eastAsia="Times New Roman" w:hAnsi="Arial" w:cs="Arial"/>
          <w:i/>
          <w:sz w:val="24"/>
          <w:szCs w:val="24"/>
        </w:rPr>
      </w:pPr>
    </w:p>
    <w:p w:rsidR="00563AA3" w:rsidRDefault="006C565C" w:rsidP="00563AA3">
      <w:pPr>
        <w:spacing w:line="256" w:lineRule="exact"/>
        <w:ind w:left="701" w:right="-20"/>
        <w:rPr>
          <w:rFonts w:ascii="Arial" w:hAnsi="Arial" w:cs="Arial"/>
          <w:sz w:val="24"/>
          <w:szCs w:val="24"/>
        </w:rPr>
      </w:pPr>
      <w:r w:rsidRPr="006C565C">
        <w:rPr>
          <w:rFonts w:ascii="Arial" w:hAnsi="Arial" w:cs="Arial"/>
          <w:sz w:val="24"/>
          <w:szCs w:val="24"/>
        </w:rPr>
        <w:t>Elsevier Adaptive Quiz – ISBN 9780323113397</w:t>
      </w:r>
    </w:p>
    <w:p w:rsidR="006C565C" w:rsidRPr="006C565C" w:rsidRDefault="006C565C" w:rsidP="00563AA3">
      <w:pPr>
        <w:spacing w:line="256" w:lineRule="exact"/>
        <w:ind w:left="701" w:right="-20"/>
        <w:rPr>
          <w:rFonts w:ascii="Arial" w:eastAsia="Times New Roman" w:hAnsi="Arial" w:cs="Arial"/>
          <w:sz w:val="24"/>
          <w:szCs w:val="24"/>
        </w:rPr>
      </w:pPr>
    </w:p>
    <w:p w:rsidR="00876D09" w:rsidRPr="004079C0" w:rsidRDefault="00563AA3" w:rsidP="00876D09">
      <w:pPr>
        <w:spacing w:before="32"/>
        <w:ind w:right="-20"/>
        <w:rPr>
          <w:rFonts w:ascii="Arial" w:eastAsia="Times New Roman" w:hAnsi="Arial" w:cs="Arial"/>
          <w:b/>
          <w:bCs/>
          <w:spacing w:val="2"/>
          <w:sz w:val="24"/>
        </w:rPr>
      </w:pPr>
      <w:r w:rsidRPr="004079C0">
        <w:rPr>
          <w:rFonts w:ascii="Arial" w:eastAsia="Times New Roman" w:hAnsi="Arial" w:cs="Arial"/>
          <w:b/>
          <w:bCs/>
          <w:spacing w:val="-1"/>
          <w:sz w:val="24"/>
        </w:rPr>
        <w:t>R</w:t>
      </w:r>
      <w:r w:rsidRPr="004079C0">
        <w:rPr>
          <w:rFonts w:ascii="Arial" w:eastAsia="Times New Roman" w:hAnsi="Arial" w:cs="Arial"/>
          <w:b/>
          <w:bCs/>
          <w:sz w:val="24"/>
        </w:rPr>
        <w:t>eq.</w:t>
      </w:r>
      <w:r w:rsidRPr="004079C0">
        <w:rPr>
          <w:rFonts w:ascii="Arial" w:eastAsia="Times New Roman" w:hAnsi="Arial" w:cs="Arial"/>
          <w:b/>
          <w:bCs/>
          <w:spacing w:val="-2"/>
          <w:sz w:val="24"/>
        </w:rPr>
        <w:t xml:space="preserve"> </w:t>
      </w:r>
      <w:r w:rsidRPr="004079C0">
        <w:rPr>
          <w:rFonts w:ascii="Arial" w:eastAsia="Times New Roman" w:hAnsi="Arial" w:cs="Arial"/>
          <w:b/>
          <w:bCs/>
          <w:spacing w:val="3"/>
          <w:sz w:val="24"/>
        </w:rPr>
        <w:t>f</w:t>
      </w:r>
      <w:r w:rsidRPr="004079C0">
        <w:rPr>
          <w:rFonts w:ascii="Arial" w:eastAsia="Times New Roman" w:hAnsi="Arial" w:cs="Arial"/>
          <w:b/>
          <w:bCs/>
          <w:sz w:val="24"/>
        </w:rPr>
        <w:t>or</w:t>
      </w:r>
      <w:r w:rsidRPr="004079C0">
        <w:rPr>
          <w:rFonts w:ascii="Arial" w:eastAsia="Times New Roman" w:hAnsi="Arial" w:cs="Arial"/>
          <w:b/>
          <w:bCs/>
          <w:spacing w:val="1"/>
          <w:sz w:val="24"/>
        </w:rPr>
        <w:t xml:space="preserve"> </w:t>
      </w:r>
      <w:r w:rsidRPr="004079C0">
        <w:rPr>
          <w:rFonts w:ascii="Arial" w:eastAsia="Times New Roman" w:hAnsi="Arial" w:cs="Arial"/>
          <w:b/>
          <w:bCs/>
          <w:spacing w:val="-2"/>
          <w:sz w:val="24"/>
        </w:rPr>
        <w:t>a</w:t>
      </w:r>
      <w:r w:rsidRPr="004079C0">
        <w:rPr>
          <w:rFonts w:ascii="Arial" w:eastAsia="Times New Roman" w:hAnsi="Arial" w:cs="Arial"/>
          <w:b/>
          <w:bCs/>
          <w:spacing w:val="-1"/>
          <w:sz w:val="24"/>
        </w:rPr>
        <w:t>l</w:t>
      </w:r>
      <w:r w:rsidRPr="004079C0">
        <w:rPr>
          <w:rFonts w:ascii="Arial" w:eastAsia="Times New Roman" w:hAnsi="Arial" w:cs="Arial"/>
          <w:b/>
          <w:bCs/>
          <w:sz w:val="24"/>
        </w:rPr>
        <w:t>l</w:t>
      </w:r>
      <w:r w:rsidRPr="004079C0">
        <w:rPr>
          <w:rFonts w:ascii="Arial" w:eastAsia="Times New Roman" w:hAnsi="Arial" w:cs="Arial"/>
          <w:b/>
          <w:bCs/>
          <w:spacing w:val="1"/>
          <w:sz w:val="24"/>
        </w:rPr>
        <w:t xml:space="preserve"> </w:t>
      </w:r>
      <w:r w:rsidRPr="004079C0">
        <w:rPr>
          <w:rFonts w:ascii="Arial" w:eastAsia="Times New Roman" w:hAnsi="Arial" w:cs="Arial"/>
          <w:b/>
          <w:bCs/>
          <w:sz w:val="24"/>
        </w:rPr>
        <w:t>Jun</w:t>
      </w:r>
      <w:r w:rsidRPr="004079C0">
        <w:rPr>
          <w:rFonts w:ascii="Arial" w:eastAsia="Times New Roman" w:hAnsi="Arial" w:cs="Arial"/>
          <w:b/>
          <w:bCs/>
          <w:spacing w:val="-1"/>
          <w:sz w:val="24"/>
        </w:rPr>
        <w:t>i</w:t>
      </w:r>
      <w:r w:rsidRPr="004079C0">
        <w:rPr>
          <w:rFonts w:ascii="Arial" w:eastAsia="Times New Roman" w:hAnsi="Arial" w:cs="Arial"/>
          <w:b/>
          <w:bCs/>
          <w:sz w:val="24"/>
        </w:rPr>
        <w:t>or</w:t>
      </w:r>
      <w:r w:rsidRPr="004079C0">
        <w:rPr>
          <w:rFonts w:ascii="Arial" w:eastAsia="Times New Roman" w:hAnsi="Arial" w:cs="Arial"/>
          <w:b/>
          <w:bCs/>
          <w:spacing w:val="1"/>
          <w:sz w:val="24"/>
        </w:rPr>
        <w:t xml:space="preserve"> </w:t>
      </w:r>
      <w:r w:rsidRPr="004079C0">
        <w:rPr>
          <w:rFonts w:ascii="Arial" w:eastAsia="Times New Roman" w:hAnsi="Arial" w:cs="Arial"/>
          <w:b/>
          <w:bCs/>
          <w:sz w:val="24"/>
        </w:rPr>
        <w:t xml:space="preserve">1 </w:t>
      </w:r>
      <w:r w:rsidRPr="004079C0">
        <w:rPr>
          <w:rFonts w:ascii="Arial" w:eastAsia="Times New Roman" w:hAnsi="Arial" w:cs="Arial"/>
          <w:b/>
          <w:bCs/>
          <w:spacing w:val="-2"/>
          <w:sz w:val="24"/>
        </w:rPr>
        <w:t>s</w:t>
      </w:r>
      <w:r w:rsidRPr="004079C0">
        <w:rPr>
          <w:rFonts w:ascii="Arial" w:eastAsia="Times New Roman" w:hAnsi="Arial" w:cs="Arial"/>
          <w:b/>
          <w:bCs/>
          <w:spacing w:val="1"/>
          <w:sz w:val="24"/>
        </w:rPr>
        <w:t>t</w:t>
      </w:r>
      <w:r w:rsidRPr="004079C0">
        <w:rPr>
          <w:rFonts w:ascii="Arial" w:eastAsia="Times New Roman" w:hAnsi="Arial" w:cs="Arial"/>
          <w:b/>
          <w:bCs/>
          <w:sz w:val="24"/>
        </w:rPr>
        <w:t>u</w:t>
      </w:r>
      <w:r w:rsidRPr="004079C0">
        <w:rPr>
          <w:rFonts w:ascii="Arial" w:eastAsia="Times New Roman" w:hAnsi="Arial" w:cs="Arial"/>
          <w:b/>
          <w:bCs/>
          <w:spacing w:val="-3"/>
          <w:sz w:val="24"/>
        </w:rPr>
        <w:t>d</w:t>
      </w:r>
      <w:r w:rsidRPr="004079C0">
        <w:rPr>
          <w:rFonts w:ascii="Arial" w:eastAsia="Times New Roman" w:hAnsi="Arial" w:cs="Arial"/>
          <w:b/>
          <w:bCs/>
          <w:sz w:val="24"/>
        </w:rPr>
        <w:t>en</w:t>
      </w:r>
      <w:r w:rsidRPr="004079C0">
        <w:rPr>
          <w:rFonts w:ascii="Arial" w:eastAsia="Times New Roman" w:hAnsi="Arial" w:cs="Arial"/>
          <w:b/>
          <w:bCs/>
          <w:spacing w:val="1"/>
          <w:sz w:val="24"/>
        </w:rPr>
        <w:t>t</w:t>
      </w:r>
      <w:r w:rsidRPr="004079C0">
        <w:rPr>
          <w:rFonts w:ascii="Arial" w:eastAsia="Times New Roman" w:hAnsi="Arial" w:cs="Arial"/>
          <w:b/>
          <w:bCs/>
          <w:spacing w:val="-2"/>
          <w:sz w:val="24"/>
        </w:rPr>
        <w:t>s</w:t>
      </w:r>
      <w:r w:rsidRPr="004079C0">
        <w:rPr>
          <w:rFonts w:ascii="Arial" w:eastAsia="Times New Roman" w:hAnsi="Arial" w:cs="Arial"/>
          <w:b/>
          <w:bCs/>
          <w:sz w:val="24"/>
        </w:rPr>
        <w:t xml:space="preserve">: </w:t>
      </w:r>
      <w:r w:rsidRPr="004079C0">
        <w:rPr>
          <w:rFonts w:ascii="Arial" w:eastAsia="Times New Roman" w:hAnsi="Arial" w:cs="Arial"/>
          <w:b/>
          <w:bCs/>
          <w:spacing w:val="2"/>
          <w:sz w:val="24"/>
        </w:rPr>
        <w:t xml:space="preserve"> </w:t>
      </w:r>
    </w:p>
    <w:p w:rsidR="00563AA3" w:rsidRPr="004079C0" w:rsidRDefault="00563AA3" w:rsidP="00876D09">
      <w:pPr>
        <w:spacing w:before="32"/>
        <w:ind w:right="-20" w:firstLine="720"/>
        <w:rPr>
          <w:rFonts w:ascii="Arial" w:eastAsia="Times New Roman" w:hAnsi="Arial" w:cs="Arial"/>
          <w:sz w:val="24"/>
        </w:rPr>
      </w:pPr>
      <w:r w:rsidRPr="00596534">
        <w:rPr>
          <w:rFonts w:ascii="Arial" w:eastAsia="Times New Roman" w:hAnsi="Arial" w:cs="Arial"/>
          <w:spacing w:val="-1"/>
          <w:sz w:val="24"/>
        </w:rPr>
        <w:t>H</w:t>
      </w:r>
      <w:r w:rsidRPr="00596534">
        <w:rPr>
          <w:rFonts w:ascii="Arial" w:eastAsia="Times New Roman" w:hAnsi="Arial" w:cs="Arial"/>
          <w:sz w:val="24"/>
        </w:rPr>
        <w:t>ESI</w:t>
      </w:r>
      <w:r w:rsidRPr="00596534">
        <w:rPr>
          <w:rFonts w:ascii="Arial" w:eastAsia="Times New Roman" w:hAnsi="Arial" w:cs="Arial"/>
          <w:spacing w:val="-4"/>
          <w:sz w:val="24"/>
        </w:rPr>
        <w:t xml:space="preserve"> </w:t>
      </w:r>
      <w:r w:rsidRPr="00596534">
        <w:rPr>
          <w:rFonts w:ascii="Arial" w:eastAsia="Times New Roman" w:hAnsi="Arial" w:cs="Arial"/>
          <w:spacing w:val="-1"/>
          <w:sz w:val="24"/>
        </w:rPr>
        <w:t>C</w:t>
      </w:r>
      <w:r w:rsidRPr="00596534">
        <w:rPr>
          <w:rFonts w:ascii="Arial" w:eastAsia="Times New Roman" w:hAnsi="Arial" w:cs="Arial"/>
          <w:sz w:val="24"/>
        </w:rPr>
        <w:t>ase</w:t>
      </w:r>
      <w:r w:rsidRPr="00596534">
        <w:rPr>
          <w:rFonts w:ascii="Arial" w:eastAsia="Times New Roman" w:hAnsi="Arial" w:cs="Arial"/>
          <w:spacing w:val="1"/>
          <w:sz w:val="24"/>
        </w:rPr>
        <w:t xml:space="preserve"> </w:t>
      </w:r>
      <w:r w:rsidRPr="00596534">
        <w:rPr>
          <w:rFonts w:ascii="Arial" w:eastAsia="Times New Roman" w:hAnsi="Arial" w:cs="Arial"/>
          <w:sz w:val="24"/>
        </w:rPr>
        <w:t>S</w:t>
      </w:r>
      <w:r w:rsidRPr="00596534">
        <w:rPr>
          <w:rFonts w:ascii="Arial" w:eastAsia="Times New Roman" w:hAnsi="Arial" w:cs="Arial"/>
          <w:spacing w:val="1"/>
          <w:sz w:val="24"/>
        </w:rPr>
        <w:t>t</w:t>
      </w:r>
      <w:r w:rsidRPr="00596534">
        <w:rPr>
          <w:rFonts w:ascii="Arial" w:eastAsia="Times New Roman" w:hAnsi="Arial" w:cs="Arial"/>
          <w:sz w:val="24"/>
        </w:rPr>
        <w:t>ud</w:t>
      </w:r>
      <w:r w:rsidRPr="00596534">
        <w:rPr>
          <w:rFonts w:ascii="Arial" w:eastAsia="Times New Roman" w:hAnsi="Arial" w:cs="Arial"/>
          <w:spacing w:val="-1"/>
          <w:sz w:val="24"/>
        </w:rPr>
        <w:t>i</w:t>
      </w:r>
      <w:r w:rsidRPr="00596534">
        <w:rPr>
          <w:rFonts w:ascii="Arial" w:eastAsia="Times New Roman" w:hAnsi="Arial" w:cs="Arial"/>
          <w:sz w:val="24"/>
        </w:rPr>
        <w:t>e</w:t>
      </w:r>
      <w:r w:rsidRPr="00596534">
        <w:rPr>
          <w:rFonts w:ascii="Arial" w:eastAsia="Times New Roman" w:hAnsi="Arial" w:cs="Arial"/>
          <w:spacing w:val="-2"/>
          <w:sz w:val="24"/>
        </w:rPr>
        <w:t>s</w:t>
      </w:r>
      <w:r w:rsidRPr="00596534">
        <w:rPr>
          <w:rFonts w:ascii="Arial" w:eastAsia="Times New Roman" w:hAnsi="Arial" w:cs="Arial"/>
          <w:sz w:val="24"/>
        </w:rPr>
        <w:t>:</w:t>
      </w:r>
      <w:r w:rsidRPr="00596534">
        <w:rPr>
          <w:rFonts w:ascii="Arial" w:eastAsia="Times New Roman" w:hAnsi="Arial" w:cs="Arial"/>
          <w:spacing w:val="-1"/>
          <w:sz w:val="24"/>
        </w:rPr>
        <w:t xml:space="preserve"> C</w:t>
      </w:r>
      <w:r w:rsidRPr="00596534">
        <w:rPr>
          <w:rFonts w:ascii="Arial" w:eastAsia="Times New Roman" w:hAnsi="Arial" w:cs="Arial"/>
          <w:sz w:val="24"/>
        </w:rPr>
        <w:t>o</w:t>
      </w:r>
      <w:r w:rsidRPr="00596534">
        <w:rPr>
          <w:rFonts w:ascii="Arial" w:eastAsia="Times New Roman" w:hAnsi="Arial" w:cs="Arial"/>
          <w:spacing w:val="-4"/>
          <w:sz w:val="24"/>
        </w:rPr>
        <w:t>m</w:t>
      </w:r>
      <w:r w:rsidRPr="00596534">
        <w:rPr>
          <w:rFonts w:ascii="Arial" w:eastAsia="Times New Roman" w:hAnsi="Arial" w:cs="Arial"/>
          <w:sz w:val="24"/>
        </w:rPr>
        <w:t>p</w:t>
      </w:r>
      <w:r w:rsidRPr="00596534">
        <w:rPr>
          <w:rFonts w:ascii="Arial" w:eastAsia="Times New Roman" w:hAnsi="Arial" w:cs="Arial"/>
          <w:spacing w:val="1"/>
          <w:sz w:val="24"/>
        </w:rPr>
        <w:t>l</w:t>
      </w:r>
      <w:r w:rsidRPr="00596534">
        <w:rPr>
          <w:rFonts w:ascii="Arial" w:eastAsia="Times New Roman" w:hAnsi="Arial" w:cs="Arial"/>
          <w:sz w:val="24"/>
        </w:rPr>
        <w:t>e</w:t>
      </w:r>
      <w:r w:rsidRPr="00596534">
        <w:rPr>
          <w:rFonts w:ascii="Arial" w:eastAsia="Times New Roman" w:hAnsi="Arial" w:cs="Arial"/>
          <w:spacing w:val="1"/>
          <w:sz w:val="24"/>
        </w:rPr>
        <w:t>t</w:t>
      </w:r>
      <w:r w:rsidRPr="00596534">
        <w:rPr>
          <w:rFonts w:ascii="Arial" w:eastAsia="Times New Roman" w:hAnsi="Arial" w:cs="Arial"/>
          <w:sz w:val="24"/>
        </w:rPr>
        <w:t>e</w:t>
      </w:r>
      <w:r w:rsidRPr="00596534">
        <w:rPr>
          <w:rFonts w:ascii="Arial" w:eastAsia="Times New Roman" w:hAnsi="Arial" w:cs="Arial"/>
          <w:spacing w:val="1"/>
          <w:sz w:val="24"/>
        </w:rPr>
        <w:t xml:space="preserve"> </w:t>
      </w:r>
      <w:r w:rsidRPr="00596534">
        <w:rPr>
          <w:rFonts w:ascii="Arial" w:eastAsia="Times New Roman" w:hAnsi="Arial" w:cs="Arial"/>
          <w:spacing w:val="-1"/>
          <w:sz w:val="24"/>
        </w:rPr>
        <w:t>R</w:t>
      </w:r>
      <w:r w:rsidRPr="00596534">
        <w:rPr>
          <w:rFonts w:ascii="Arial" w:eastAsia="Times New Roman" w:hAnsi="Arial" w:cs="Arial"/>
          <w:sz w:val="24"/>
        </w:rPr>
        <w:t>N</w:t>
      </w:r>
      <w:r w:rsidRPr="00596534">
        <w:rPr>
          <w:rFonts w:ascii="Arial" w:eastAsia="Times New Roman" w:hAnsi="Arial" w:cs="Arial"/>
          <w:spacing w:val="-1"/>
          <w:sz w:val="24"/>
        </w:rPr>
        <w:t xml:space="preserve"> C</w:t>
      </w:r>
      <w:r w:rsidRPr="00596534">
        <w:rPr>
          <w:rFonts w:ascii="Arial" w:eastAsia="Times New Roman" w:hAnsi="Arial" w:cs="Arial"/>
          <w:sz w:val="24"/>
        </w:rPr>
        <w:t>o</w:t>
      </w:r>
      <w:r w:rsidRPr="00596534">
        <w:rPr>
          <w:rFonts w:ascii="Arial" w:eastAsia="Times New Roman" w:hAnsi="Arial" w:cs="Arial"/>
          <w:spacing w:val="1"/>
          <w:sz w:val="24"/>
        </w:rPr>
        <w:t>l</w:t>
      </w:r>
      <w:r w:rsidRPr="00596534">
        <w:rPr>
          <w:rFonts w:ascii="Arial" w:eastAsia="Times New Roman" w:hAnsi="Arial" w:cs="Arial"/>
          <w:spacing w:val="-1"/>
          <w:sz w:val="24"/>
        </w:rPr>
        <w:t>l</w:t>
      </w:r>
      <w:r w:rsidRPr="00596534">
        <w:rPr>
          <w:rFonts w:ascii="Arial" w:eastAsia="Times New Roman" w:hAnsi="Arial" w:cs="Arial"/>
          <w:sz w:val="24"/>
        </w:rPr>
        <w:t>e</w:t>
      </w:r>
      <w:r w:rsidRPr="00596534">
        <w:rPr>
          <w:rFonts w:ascii="Arial" w:eastAsia="Times New Roman" w:hAnsi="Arial" w:cs="Arial"/>
          <w:spacing w:val="-2"/>
          <w:sz w:val="24"/>
        </w:rPr>
        <w:t>c</w:t>
      </w:r>
      <w:r w:rsidRPr="00596534">
        <w:rPr>
          <w:rFonts w:ascii="Arial" w:eastAsia="Times New Roman" w:hAnsi="Arial" w:cs="Arial"/>
          <w:spacing w:val="1"/>
          <w:sz w:val="24"/>
        </w:rPr>
        <w:t>ti</w:t>
      </w:r>
      <w:r w:rsidRPr="00596534">
        <w:rPr>
          <w:rFonts w:ascii="Arial" w:eastAsia="Times New Roman" w:hAnsi="Arial" w:cs="Arial"/>
          <w:sz w:val="24"/>
        </w:rPr>
        <w:t>on</w:t>
      </w:r>
      <w:r w:rsidRPr="00596534">
        <w:rPr>
          <w:rFonts w:ascii="Arial" w:eastAsia="Times New Roman" w:hAnsi="Arial" w:cs="Arial"/>
          <w:spacing w:val="-3"/>
          <w:sz w:val="24"/>
        </w:rPr>
        <w:t xml:space="preserve"> </w:t>
      </w:r>
      <w:r w:rsidRPr="00596534">
        <w:rPr>
          <w:rFonts w:ascii="Arial" w:eastAsia="Times New Roman" w:hAnsi="Arial" w:cs="Arial"/>
          <w:sz w:val="24"/>
        </w:rPr>
        <w:t>–</w:t>
      </w:r>
      <w:r w:rsidRPr="00596534">
        <w:rPr>
          <w:rFonts w:ascii="Arial" w:eastAsia="Times New Roman" w:hAnsi="Arial" w:cs="Arial"/>
          <w:spacing w:val="-2"/>
          <w:sz w:val="24"/>
        </w:rPr>
        <w:t xml:space="preserve"> I</w:t>
      </w:r>
      <w:r w:rsidRPr="00596534">
        <w:rPr>
          <w:rFonts w:ascii="Arial" w:eastAsia="Times New Roman" w:hAnsi="Arial" w:cs="Arial"/>
          <w:sz w:val="24"/>
        </w:rPr>
        <w:t>S</w:t>
      </w:r>
      <w:r w:rsidRPr="00596534">
        <w:rPr>
          <w:rFonts w:ascii="Arial" w:eastAsia="Times New Roman" w:hAnsi="Arial" w:cs="Arial"/>
          <w:spacing w:val="-1"/>
          <w:sz w:val="24"/>
        </w:rPr>
        <w:t>B</w:t>
      </w:r>
      <w:r w:rsidRPr="00596534">
        <w:rPr>
          <w:rFonts w:ascii="Arial" w:eastAsia="Times New Roman" w:hAnsi="Arial" w:cs="Arial"/>
          <w:sz w:val="24"/>
        </w:rPr>
        <w:t>N</w:t>
      </w:r>
      <w:r w:rsidRPr="00596534">
        <w:rPr>
          <w:rFonts w:ascii="Arial" w:eastAsia="Times New Roman" w:hAnsi="Arial" w:cs="Arial"/>
          <w:spacing w:val="-1"/>
          <w:sz w:val="24"/>
        </w:rPr>
        <w:t xml:space="preserve"> </w:t>
      </w:r>
      <w:r w:rsidRPr="00596534">
        <w:rPr>
          <w:rFonts w:ascii="Arial" w:eastAsia="Times New Roman" w:hAnsi="Arial" w:cs="Arial"/>
          <w:sz w:val="24"/>
        </w:rPr>
        <w:t>9781455727063</w:t>
      </w:r>
    </w:p>
    <w:p w:rsidR="00563AA3" w:rsidRPr="004079C0" w:rsidRDefault="00563AA3" w:rsidP="00563AA3">
      <w:pPr>
        <w:spacing w:line="256" w:lineRule="exact"/>
        <w:ind w:right="-20"/>
        <w:rPr>
          <w:rFonts w:ascii="Arial" w:eastAsia="Times New Roman" w:hAnsi="Arial" w:cs="Arial"/>
          <w:sz w:val="28"/>
          <w:szCs w:val="24"/>
        </w:rPr>
      </w:pPr>
    </w:p>
    <w:p w:rsidR="00563AA3" w:rsidRPr="00563AA3" w:rsidRDefault="00563AA3" w:rsidP="00563AA3">
      <w:pPr>
        <w:spacing w:line="256" w:lineRule="exact"/>
        <w:ind w:right="-20"/>
        <w:rPr>
          <w:rFonts w:ascii="Arial" w:eastAsia="Times New Roman" w:hAnsi="Arial" w:cs="Arial"/>
          <w:b/>
          <w:sz w:val="24"/>
          <w:szCs w:val="24"/>
        </w:rPr>
      </w:pPr>
      <w:r>
        <w:rPr>
          <w:rFonts w:ascii="Arial" w:eastAsia="Times New Roman" w:hAnsi="Arial" w:cs="Arial"/>
          <w:b/>
          <w:sz w:val="24"/>
          <w:szCs w:val="24"/>
        </w:rPr>
        <w:t>Optional:</w:t>
      </w:r>
      <w:r w:rsidR="009D55F5">
        <w:rPr>
          <w:rFonts w:ascii="Arial" w:eastAsia="Times New Roman" w:hAnsi="Arial" w:cs="Arial"/>
          <w:b/>
          <w:sz w:val="24"/>
          <w:szCs w:val="24"/>
        </w:rPr>
        <w:t xml:space="preserve"> </w:t>
      </w:r>
    </w:p>
    <w:p w:rsidR="00845F50" w:rsidRPr="004079C0" w:rsidRDefault="00845F50" w:rsidP="00845F50">
      <w:pPr>
        <w:spacing w:before="80" w:line="249" w:lineRule="exact"/>
        <w:ind w:right="-20" w:firstLine="720"/>
        <w:rPr>
          <w:rFonts w:ascii="Arial" w:eastAsia="Times New Roman" w:hAnsi="Arial" w:cs="Arial"/>
          <w:sz w:val="24"/>
          <w:szCs w:val="24"/>
        </w:rPr>
      </w:pPr>
      <w:r w:rsidRPr="004079C0">
        <w:rPr>
          <w:rFonts w:ascii="Arial" w:eastAsia="Times New Roman" w:hAnsi="Arial" w:cs="Arial"/>
          <w:spacing w:val="3"/>
          <w:position w:val="-1"/>
          <w:sz w:val="24"/>
          <w:szCs w:val="24"/>
        </w:rPr>
        <w:t>J</w:t>
      </w:r>
      <w:r w:rsidRPr="004079C0">
        <w:rPr>
          <w:rFonts w:ascii="Arial" w:eastAsia="Times New Roman" w:hAnsi="Arial" w:cs="Arial"/>
          <w:position w:val="-1"/>
          <w:sz w:val="24"/>
          <w:szCs w:val="24"/>
        </w:rPr>
        <w:t>a</w:t>
      </w:r>
      <w:r w:rsidRPr="004079C0">
        <w:rPr>
          <w:rFonts w:ascii="Arial" w:eastAsia="Times New Roman" w:hAnsi="Arial" w:cs="Arial"/>
          <w:spacing w:val="1"/>
          <w:position w:val="-1"/>
          <w:sz w:val="24"/>
          <w:szCs w:val="24"/>
        </w:rPr>
        <w:t>r</w:t>
      </w:r>
      <w:r w:rsidRPr="004079C0">
        <w:rPr>
          <w:rFonts w:ascii="Arial" w:eastAsia="Times New Roman" w:hAnsi="Arial" w:cs="Arial"/>
          <w:spacing w:val="-2"/>
          <w:position w:val="-1"/>
          <w:sz w:val="24"/>
          <w:szCs w:val="24"/>
        </w:rPr>
        <w:t>v</w:t>
      </w:r>
      <w:r w:rsidRPr="004079C0">
        <w:rPr>
          <w:rFonts w:ascii="Arial" w:eastAsia="Times New Roman" w:hAnsi="Arial" w:cs="Arial"/>
          <w:spacing w:val="1"/>
          <w:position w:val="-1"/>
          <w:sz w:val="24"/>
          <w:szCs w:val="24"/>
        </w:rPr>
        <w:t>i</w:t>
      </w:r>
      <w:r w:rsidRPr="004079C0">
        <w:rPr>
          <w:rFonts w:ascii="Arial" w:eastAsia="Times New Roman" w:hAnsi="Arial" w:cs="Arial"/>
          <w:position w:val="-1"/>
          <w:sz w:val="24"/>
          <w:szCs w:val="24"/>
        </w:rPr>
        <w:t xml:space="preserve">s, </w:t>
      </w:r>
      <w:r w:rsidRPr="004079C0">
        <w:rPr>
          <w:rFonts w:ascii="Arial" w:eastAsia="Times New Roman" w:hAnsi="Arial" w:cs="Arial"/>
          <w:spacing w:val="-1"/>
          <w:position w:val="-1"/>
          <w:sz w:val="24"/>
          <w:szCs w:val="24"/>
        </w:rPr>
        <w:t>C</w:t>
      </w:r>
      <w:r w:rsidRPr="004079C0">
        <w:rPr>
          <w:rFonts w:ascii="Arial" w:eastAsia="Times New Roman" w:hAnsi="Arial" w:cs="Arial"/>
          <w:position w:val="-1"/>
          <w:sz w:val="24"/>
          <w:szCs w:val="24"/>
        </w:rPr>
        <w:t>.</w:t>
      </w:r>
      <w:r w:rsidRPr="004079C0">
        <w:rPr>
          <w:rFonts w:ascii="Arial" w:eastAsia="Times New Roman" w:hAnsi="Arial" w:cs="Arial"/>
          <w:spacing w:val="53"/>
          <w:position w:val="-1"/>
          <w:sz w:val="24"/>
          <w:szCs w:val="24"/>
        </w:rPr>
        <w:t xml:space="preserve"> </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201</w:t>
      </w:r>
      <w:r w:rsidRPr="004079C0">
        <w:rPr>
          <w:rFonts w:ascii="Arial" w:eastAsia="Times New Roman" w:hAnsi="Arial" w:cs="Arial"/>
          <w:spacing w:val="-2"/>
          <w:position w:val="-1"/>
          <w:sz w:val="24"/>
          <w:szCs w:val="24"/>
        </w:rPr>
        <w:t>2</w:t>
      </w:r>
      <w:r w:rsidRPr="004079C0">
        <w:rPr>
          <w:rFonts w:ascii="Arial" w:eastAsia="Times New Roman" w:hAnsi="Arial" w:cs="Arial"/>
          <w:spacing w:val="1"/>
          <w:position w:val="-1"/>
          <w:sz w:val="24"/>
          <w:szCs w:val="24"/>
        </w:rPr>
        <w:t>)</w:t>
      </w:r>
      <w:r w:rsidRPr="004079C0">
        <w:rPr>
          <w:rFonts w:ascii="Arial" w:eastAsia="Times New Roman" w:hAnsi="Arial" w:cs="Arial"/>
          <w:position w:val="-1"/>
          <w:sz w:val="24"/>
          <w:szCs w:val="24"/>
        </w:rPr>
        <w:t xml:space="preserve">.  </w:t>
      </w:r>
      <w:r w:rsidRPr="004079C0">
        <w:rPr>
          <w:rFonts w:ascii="Arial" w:eastAsia="Times New Roman" w:hAnsi="Arial" w:cs="Arial"/>
          <w:i/>
          <w:spacing w:val="-4"/>
          <w:position w:val="-1"/>
          <w:sz w:val="24"/>
          <w:szCs w:val="24"/>
        </w:rPr>
        <w:t>H</w:t>
      </w:r>
      <w:r w:rsidRPr="004079C0">
        <w:rPr>
          <w:rFonts w:ascii="Arial" w:eastAsia="Times New Roman" w:hAnsi="Arial" w:cs="Arial"/>
          <w:i/>
          <w:position w:val="-1"/>
          <w:sz w:val="24"/>
          <w:szCs w:val="24"/>
        </w:rPr>
        <w:t>ea</w:t>
      </w:r>
      <w:r w:rsidRPr="004079C0">
        <w:rPr>
          <w:rFonts w:ascii="Arial" w:eastAsia="Times New Roman" w:hAnsi="Arial" w:cs="Arial"/>
          <w:i/>
          <w:spacing w:val="-1"/>
          <w:position w:val="-1"/>
          <w:sz w:val="24"/>
          <w:szCs w:val="24"/>
        </w:rPr>
        <w:t>l</w:t>
      </w:r>
      <w:r w:rsidRPr="004079C0">
        <w:rPr>
          <w:rFonts w:ascii="Arial" w:eastAsia="Times New Roman" w:hAnsi="Arial" w:cs="Arial"/>
          <w:i/>
          <w:spacing w:val="1"/>
          <w:position w:val="-1"/>
          <w:sz w:val="24"/>
          <w:szCs w:val="24"/>
        </w:rPr>
        <w:t>t</w:t>
      </w:r>
      <w:r w:rsidRPr="004079C0">
        <w:rPr>
          <w:rFonts w:ascii="Arial" w:eastAsia="Times New Roman" w:hAnsi="Arial" w:cs="Arial"/>
          <w:i/>
          <w:position w:val="-1"/>
          <w:sz w:val="24"/>
          <w:szCs w:val="24"/>
        </w:rPr>
        <w:t>h As</w:t>
      </w:r>
      <w:r w:rsidRPr="004079C0">
        <w:rPr>
          <w:rFonts w:ascii="Arial" w:eastAsia="Times New Roman" w:hAnsi="Arial" w:cs="Arial"/>
          <w:i/>
          <w:spacing w:val="-2"/>
          <w:position w:val="-1"/>
          <w:sz w:val="24"/>
          <w:szCs w:val="24"/>
        </w:rPr>
        <w:t>s</w:t>
      </w:r>
      <w:r w:rsidRPr="004079C0">
        <w:rPr>
          <w:rFonts w:ascii="Arial" w:eastAsia="Times New Roman" w:hAnsi="Arial" w:cs="Arial"/>
          <w:i/>
          <w:position w:val="-1"/>
          <w:sz w:val="24"/>
          <w:szCs w:val="24"/>
        </w:rPr>
        <w:t>ess</w:t>
      </w:r>
      <w:r w:rsidRPr="004079C0">
        <w:rPr>
          <w:rFonts w:ascii="Arial" w:eastAsia="Times New Roman" w:hAnsi="Arial" w:cs="Arial"/>
          <w:i/>
          <w:spacing w:val="-1"/>
          <w:position w:val="-1"/>
          <w:sz w:val="24"/>
          <w:szCs w:val="24"/>
        </w:rPr>
        <w:t>m</w:t>
      </w:r>
      <w:r w:rsidRPr="004079C0">
        <w:rPr>
          <w:rFonts w:ascii="Arial" w:eastAsia="Times New Roman" w:hAnsi="Arial" w:cs="Arial"/>
          <w:i/>
          <w:spacing w:val="-2"/>
          <w:position w:val="-1"/>
          <w:sz w:val="24"/>
          <w:szCs w:val="24"/>
        </w:rPr>
        <w:t>e</w:t>
      </w:r>
      <w:r w:rsidRPr="004079C0">
        <w:rPr>
          <w:rFonts w:ascii="Arial" w:eastAsia="Times New Roman" w:hAnsi="Arial" w:cs="Arial"/>
          <w:i/>
          <w:position w:val="-1"/>
          <w:sz w:val="24"/>
          <w:szCs w:val="24"/>
        </w:rPr>
        <w:t>nt</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spacing w:val="-1"/>
          <w:position w:val="-1"/>
          <w:sz w:val="24"/>
          <w:szCs w:val="24"/>
        </w:rPr>
        <w:t>O</w:t>
      </w:r>
      <w:r w:rsidRPr="004079C0">
        <w:rPr>
          <w:rFonts w:ascii="Arial" w:eastAsia="Times New Roman" w:hAnsi="Arial" w:cs="Arial"/>
          <w:i/>
          <w:spacing w:val="-2"/>
          <w:position w:val="-1"/>
          <w:sz w:val="24"/>
          <w:szCs w:val="24"/>
        </w:rPr>
        <w:t>n</w:t>
      </w:r>
      <w:r w:rsidRPr="004079C0">
        <w:rPr>
          <w:rFonts w:ascii="Arial" w:eastAsia="Times New Roman" w:hAnsi="Arial" w:cs="Arial"/>
          <w:i/>
          <w:spacing w:val="1"/>
          <w:position w:val="-1"/>
          <w:sz w:val="24"/>
          <w:szCs w:val="24"/>
        </w:rPr>
        <w:t>li</w:t>
      </w:r>
      <w:r w:rsidRPr="004079C0">
        <w:rPr>
          <w:rFonts w:ascii="Arial" w:eastAsia="Times New Roman" w:hAnsi="Arial" w:cs="Arial"/>
          <w:i/>
          <w:spacing w:val="-2"/>
          <w:position w:val="-1"/>
          <w:sz w:val="24"/>
          <w:szCs w:val="24"/>
        </w:rPr>
        <w:t>n</w:t>
      </w:r>
      <w:r w:rsidRPr="004079C0">
        <w:rPr>
          <w:rFonts w:ascii="Arial" w:eastAsia="Times New Roman" w:hAnsi="Arial" w:cs="Arial"/>
          <w:i/>
          <w:position w:val="-1"/>
          <w:sz w:val="24"/>
          <w:szCs w:val="24"/>
        </w:rPr>
        <w:t>e</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spacing w:val="-1"/>
          <w:position w:val="-1"/>
          <w:sz w:val="24"/>
          <w:szCs w:val="24"/>
        </w:rPr>
        <w:t>f</w:t>
      </w:r>
      <w:r w:rsidRPr="004079C0">
        <w:rPr>
          <w:rFonts w:ascii="Arial" w:eastAsia="Times New Roman" w:hAnsi="Arial" w:cs="Arial"/>
          <w:i/>
          <w:spacing w:val="-2"/>
          <w:position w:val="-1"/>
          <w:sz w:val="24"/>
          <w:szCs w:val="24"/>
        </w:rPr>
        <w:t>o</w:t>
      </w:r>
      <w:r w:rsidRPr="004079C0">
        <w:rPr>
          <w:rFonts w:ascii="Arial" w:eastAsia="Times New Roman" w:hAnsi="Arial" w:cs="Arial"/>
          <w:i/>
          <w:position w:val="-1"/>
          <w:sz w:val="24"/>
          <w:szCs w:val="24"/>
        </w:rPr>
        <w:t>r</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Phy</w:t>
      </w:r>
      <w:r w:rsidRPr="004079C0">
        <w:rPr>
          <w:rFonts w:ascii="Arial" w:eastAsia="Times New Roman" w:hAnsi="Arial" w:cs="Arial"/>
          <w:i/>
          <w:spacing w:val="-2"/>
          <w:position w:val="-1"/>
          <w:sz w:val="24"/>
          <w:szCs w:val="24"/>
        </w:rPr>
        <w:t>s</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c</w:t>
      </w:r>
      <w:r w:rsidRPr="004079C0">
        <w:rPr>
          <w:rFonts w:ascii="Arial" w:eastAsia="Times New Roman" w:hAnsi="Arial" w:cs="Arial"/>
          <w:i/>
          <w:spacing w:val="-2"/>
          <w:position w:val="-1"/>
          <w:sz w:val="24"/>
          <w:szCs w:val="24"/>
        </w:rPr>
        <w:t>a</w:t>
      </w:r>
      <w:r w:rsidRPr="004079C0">
        <w:rPr>
          <w:rFonts w:ascii="Arial" w:eastAsia="Times New Roman" w:hAnsi="Arial" w:cs="Arial"/>
          <w:i/>
          <w:position w:val="-1"/>
          <w:sz w:val="24"/>
          <w:szCs w:val="24"/>
        </w:rPr>
        <w:t>l</w:t>
      </w:r>
      <w:r w:rsidRPr="004079C0">
        <w:rPr>
          <w:rFonts w:ascii="Arial" w:eastAsia="Times New Roman" w:hAnsi="Arial" w:cs="Arial"/>
          <w:i/>
          <w:spacing w:val="1"/>
          <w:position w:val="-1"/>
          <w:sz w:val="24"/>
          <w:szCs w:val="24"/>
        </w:rPr>
        <w:t xml:space="preserve"> </w:t>
      </w:r>
      <w:r w:rsidRPr="004079C0">
        <w:rPr>
          <w:rFonts w:ascii="Arial" w:eastAsia="Times New Roman" w:hAnsi="Arial" w:cs="Arial"/>
          <w:i/>
          <w:position w:val="-1"/>
          <w:sz w:val="24"/>
          <w:szCs w:val="24"/>
        </w:rPr>
        <w:t>Exa</w:t>
      </w:r>
      <w:r w:rsidRPr="004079C0">
        <w:rPr>
          <w:rFonts w:ascii="Arial" w:eastAsia="Times New Roman" w:hAnsi="Arial" w:cs="Arial"/>
          <w:i/>
          <w:spacing w:val="-4"/>
          <w:position w:val="-1"/>
          <w:sz w:val="24"/>
          <w:szCs w:val="24"/>
        </w:rPr>
        <w:t>m</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na</w:t>
      </w:r>
      <w:r w:rsidRPr="004079C0">
        <w:rPr>
          <w:rFonts w:ascii="Arial" w:eastAsia="Times New Roman" w:hAnsi="Arial" w:cs="Arial"/>
          <w:i/>
          <w:spacing w:val="-1"/>
          <w:position w:val="-1"/>
          <w:sz w:val="24"/>
          <w:szCs w:val="24"/>
        </w:rPr>
        <w:t>t</w:t>
      </w:r>
      <w:r w:rsidRPr="004079C0">
        <w:rPr>
          <w:rFonts w:ascii="Arial" w:eastAsia="Times New Roman" w:hAnsi="Arial" w:cs="Arial"/>
          <w:i/>
          <w:spacing w:val="1"/>
          <w:position w:val="-1"/>
          <w:sz w:val="24"/>
          <w:szCs w:val="24"/>
        </w:rPr>
        <w:t>i</w:t>
      </w:r>
      <w:r w:rsidRPr="004079C0">
        <w:rPr>
          <w:rFonts w:ascii="Arial" w:eastAsia="Times New Roman" w:hAnsi="Arial" w:cs="Arial"/>
          <w:i/>
          <w:position w:val="-1"/>
          <w:sz w:val="24"/>
          <w:szCs w:val="24"/>
        </w:rPr>
        <w:t>on</w:t>
      </w:r>
    </w:p>
    <w:p w:rsidR="00845F50" w:rsidRPr="004079C0" w:rsidRDefault="00845F50" w:rsidP="00845F50">
      <w:pPr>
        <w:spacing w:line="256" w:lineRule="exact"/>
        <w:ind w:left="720" w:right="-20"/>
        <w:rPr>
          <w:rFonts w:ascii="Arial" w:eastAsia="Times New Roman" w:hAnsi="Arial" w:cs="Arial"/>
          <w:sz w:val="24"/>
          <w:szCs w:val="24"/>
        </w:rPr>
      </w:pPr>
      <w:r w:rsidRPr="004079C0">
        <w:rPr>
          <w:rFonts w:ascii="Arial" w:eastAsia="Times New Roman" w:hAnsi="Arial" w:cs="Arial"/>
          <w:i/>
          <w:sz w:val="24"/>
          <w:szCs w:val="24"/>
        </w:rPr>
        <w:t>&amp;</w:t>
      </w:r>
      <w:r w:rsidRPr="004079C0">
        <w:rPr>
          <w:rFonts w:ascii="Arial" w:eastAsia="Times New Roman" w:hAnsi="Arial" w:cs="Arial"/>
          <w:i/>
          <w:spacing w:val="-4"/>
          <w:sz w:val="24"/>
          <w:szCs w:val="24"/>
        </w:rPr>
        <w:t xml:space="preserve"> </w:t>
      </w:r>
      <w:r w:rsidRPr="004079C0">
        <w:rPr>
          <w:rFonts w:ascii="Arial" w:eastAsia="Times New Roman" w:hAnsi="Arial" w:cs="Arial"/>
          <w:i/>
          <w:spacing w:val="-1"/>
          <w:sz w:val="24"/>
          <w:szCs w:val="24"/>
        </w:rPr>
        <w:t>H</w:t>
      </w:r>
      <w:r w:rsidRPr="004079C0">
        <w:rPr>
          <w:rFonts w:ascii="Arial" w:eastAsia="Times New Roman" w:hAnsi="Arial" w:cs="Arial"/>
          <w:i/>
          <w:sz w:val="24"/>
          <w:szCs w:val="24"/>
        </w:rPr>
        <w:t>ea</w:t>
      </w:r>
      <w:r w:rsidRPr="004079C0">
        <w:rPr>
          <w:rFonts w:ascii="Arial" w:eastAsia="Times New Roman" w:hAnsi="Arial" w:cs="Arial"/>
          <w:i/>
          <w:spacing w:val="1"/>
          <w:sz w:val="24"/>
          <w:szCs w:val="24"/>
        </w:rPr>
        <w:t>lt</w:t>
      </w:r>
      <w:r w:rsidRPr="004079C0">
        <w:rPr>
          <w:rFonts w:ascii="Arial" w:eastAsia="Times New Roman" w:hAnsi="Arial" w:cs="Arial"/>
          <w:i/>
          <w:sz w:val="24"/>
          <w:szCs w:val="24"/>
        </w:rPr>
        <w:t>h Ass</w:t>
      </w:r>
      <w:r w:rsidRPr="004079C0">
        <w:rPr>
          <w:rFonts w:ascii="Arial" w:eastAsia="Times New Roman" w:hAnsi="Arial" w:cs="Arial"/>
          <w:i/>
          <w:spacing w:val="-2"/>
          <w:sz w:val="24"/>
          <w:szCs w:val="24"/>
        </w:rPr>
        <w:t>e</w:t>
      </w:r>
      <w:r w:rsidRPr="004079C0">
        <w:rPr>
          <w:rFonts w:ascii="Arial" w:eastAsia="Times New Roman" w:hAnsi="Arial" w:cs="Arial"/>
          <w:i/>
          <w:sz w:val="24"/>
          <w:szCs w:val="24"/>
        </w:rPr>
        <w:t>ss</w:t>
      </w:r>
      <w:r w:rsidRPr="004079C0">
        <w:rPr>
          <w:rFonts w:ascii="Arial" w:eastAsia="Times New Roman" w:hAnsi="Arial" w:cs="Arial"/>
          <w:i/>
          <w:spacing w:val="-1"/>
          <w:sz w:val="24"/>
          <w:szCs w:val="24"/>
        </w:rPr>
        <w:t>m</w:t>
      </w:r>
      <w:r w:rsidRPr="004079C0">
        <w:rPr>
          <w:rFonts w:ascii="Arial" w:eastAsia="Times New Roman" w:hAnsi="Arial" w:cs="Arial"/>
          <w:i/>
          <w:sz w:val="24"/>
          <w:szCs w:val="24"/>
        </w:rPr>
        <w:t>e</w:t>
      </w:r>
      <w:r w:rsidRPr="004079C0">
        <w:rPr>
          <w:rFonts w:ascii="Arial" w:eastAsia="Times New Roman" w:hAnsi="Arial" w:cs="Arial"/>
          <w:i/>
          <w:spacing w:val="-2"/>
          <w:sz w:val="24"/>
          <w:szCs w:val="24"/>
        </w:rPr>
        <w:t>n</w:t>
      </w:r>
      <w:r w:rsidRPr="004079C0">
        <w:rPr>
          <w:rFonts w:ascii="Arial" w:eastAsia="Times New Roman" w:hAnsi="Arial" w:cs="Arial"/>
          <w:i/>
          <w:spacing w:val="1"/>
          <w:sz w:val="24"/>
          <w:szCs w:val="24"/>
        </w:rPr>
        <w:t>t</w:t>
      </w:r>
      <w:r w:rsidRPr="004079C0">
        <w:rPr>
          <w:rFonts w:ascii="Arial" w:eastAsia="Times New Roman" w:hAnsi="Arial" w:cs="Arial"/>
          <w:i/>
          <w:sz w:val="24"/>
          <w:szCs w:val="24"/>
        </w:rPr>
        <w:t>, V</w:t>
      </w:r>
      <w:r w:rsidRPr="004079C0">
        <w:rPr>
          <w:rFonts w:ascii="Arial" w:eastAsia="Times New Roman" w:hAnsi="Arial" w:cs="Arial"/>
          <w:i/>
          <w:spacing w:val="-2"/>
          <w:sz w:val="24"/>
          <w:szCs w:val="24"/>
        </w:rPr>
        <w:t>e</w:t>
      </w:r>
      <w:r w:rsidRPr="004079C0">
        <w:rPr>
          <w:rFonts w:ascii="Arial" w:eastAsia="Times New Roman" w:hAnsi="Arial" w:cs="Arial"/>
          <w:i/>
          <w:sz w:val="24"/>
          <w:szCs w:val="24"/>
        </w:rPr>
        <w:t>r</w:t>
      </w:r>
      <w:r w:rsidRPr="004079C0">
        <w:rPr>
          <w:rFonts w:ascii="Arial" w:eastAsia="Times New Roman" w:hAnsi="Arial" w:cs="Arial"/>
          <w:i/>
          <w:spacing w:val="-2"/>
          <w:sz w:val="24"/>
          <w:szCs w:val="24"/>
        </w:rPr>
        <w:t>s</w:t>
      </w:r>
      <w:r w:rsidRPr="004079C0">
        <w:rPr>
          <w:rFonts w:ascii="Arial" w:eastAsia="Times New Roman" w:hAnsi="Arial" w:cs="Arial"/>
          <w:i/>
          <w:spacing w:val="1"/>
          <w:sz w:val="24"/>
          <w:szCs w:val="24"/>
        </w:rPr>
        <w:t>i</w:t>
      </w:r>
      <w:r w:rsidRPr="004079C0">
        <w:rPr>
          <w:rFonts w:ascii="Arial" w:eastAsia="Times New Roman" w:hAnsi="Arial" w:cs="Arial"/>
          <w:i/>
          <w:sz w:val="24"/>
          <w:szCs w:val="24"/>
        </w:rPr>
        <w:t>on 2.</w:t>
      </w:r>
      <w:r w:rsidRPr="004079C0">
        <w:rPr>
          <w:rFonts w:ascii="Arial" w:eastAsia="Times New Roman" w:hAnsi="Arial" w:cs="Arial"/>
          <w:i/>
          <w:spacing w:val="-2"/>
          <w:sz w:val="24"/>
          <w:szCs w:val="24"/>
        </w:rPr>
        <w:t xml:space="preserve"> </w:t>
      </w:r>
      <w:r w:rsidRPr="004079C0">
        <w:rPr>
          <w:rFonts w:ascii="Arial" w:eastAsia="Times New Roman" w:hAnsi="Arial" w:cs="Arial"/>
          <w:spacing w:val="1"/>
          <w:sz w:val="24"/>
          <w:szCs w:val="24"/>
        </w:rPr>
        <w:t>(</w:t>
      </w:r>
      <w:r w:rsidRPr="004079C0">
        <w:rPr>
          <w:rFonts w:ascii="Arial" w:eastAsia="Times New Roman" w:hAnsi="Arial" w:cs="Arial"/>
          <w:spacing w:val="-2"/>
          <w:sz w:val="24"/>
          <w:szCs w:val="24"/>
        </w:rPr>
        <w:t>6</w:t>
      </w:r>
      <w:proofErr w:type="spellStart"/>
      <w:r w:rsidRPr="004079C0">
        <w:rPr>
          <w:rFonts w:ascii="Arial" w:eastAsia="Times New Roman" w:hAnsi="Arial" w:cs="Arial"/>
          <w:position w:val="10"/>
          <w:sz w:val="24"/>
          <w:szCs w:val="24"/>
        </w:rPr>
        <w:t>th</w:t>
      </w:r>
      <w:proofErr w:type="spellEnd"/>
      <w:r w:rsidRPr="004079C0">
        <w:rPr>
          <w:rFonts w:ascii="Arial" w:eastAsia="Times New Roman" w:hAnsi="Arial" w:cs="Arial"/>
          <w:spacing w:val="17"/>
          <w:position w:val="10"/>
          <w:sz w:val="24"/>
          <w:szCs w:val="24"/>
        </w:rPr>
        <w:t xml:space="preserve"> </w:t>
      </w:r>
      <w:proofErr w:type="spellStart"/>
      <w:proofErr w:type="gramStart"/>
      <w:r w:rsidRPr="004079C0">
        <w:rPr>
          <w:rFonts w:ascii="Arial" w:eastAsia="Times New Roman" w:hAnsi="Arial" w:cs="Arial"/>
          <w:sz w:val="24"/>
          <w:szCs w:val="24"/>
        </w:rPr>
        <w:t>ed</w:t>
      </w:r>
      <w:proofErr w:type="spellEnd"/>
      <w:proofErr w:type="gramEnd"/>
      <w:r w:rsidRPr="004079C0">
        <w:rPr>
          <w:rFonts w:ascii="Arial" w:eastAsia="Times New Roman" w:hAnsi="Arial" w:cs="Arial"/>
          <w:spacing w:val="1"/>
          <w:sz w:val="24"/>
          <w:szCs w:val="24"/>
        </w:rPr>
        <w:t>)</w:t>
      </w:r>
      <w:r w:rsidRPr="004079C0">
        <w:rPr>
          <w:rFonts w:ascii="Arial" w:eastAsia="Times New Roman" w:hAnsi="Arial" w:cs="Arial"/>
          <w:sz w:val="24"/>
          <w:szCs w:val="24"/>
        </w:rPr>
        <w:t>. Saunde</w:t>
      </w:r>
      <w:r w:rsidRPr="004079C0">
        <w:rPr>
          <w:rFonts w:ascii="Arial" w:eastAsia="Times New Roman" w:hAnsi="Arial" w:cs="Arial"/>
          <w:spacing w:val="-2"/>
          <w:sz w:val="24"/>
          <w:szCs w:val="24"/>
        </w:rPr>
        <w:t>r</w:t>
      </w:r>
      <w:r w:rsidRPr="004079C0">
        <w:rPr>
          <w:rFonts w:ascii="Arial" w:eastAsia="Times New Roman" w:hAnsi="Arial" w:cs="Arial"/>
          <w:sz w:val="24"/>
          <w:szCs w:val="24"/>
        </w:rPr>
        <w:t>s</w:t>
      </w:r>
      <w:r w:rsidRPr="004079C0">
        <w:rPr>
          <w:rFonts w:ascii="Arial" w:eastAsia="Times New Roman" w:hAnsi="Arial" w:cs="Arial"/>
          <w:spacing w:val="1"/>
          <w:sz w:val="24"/>
          <w:szCs w:val="24"/>
        </w:rPr>
        <w:t xml:space="preserve"> </w:t>
      </w:r>
      <w:r w:rsidRPr="004079C0">
        <w:rPr>
          <w:rFonts w:ascii="Arial" w:eastAsia="Times New Roman" w:hAnsi="Arial" w:cs="Arial"/>
          <w:spacing w:val="-4"/>
          <w:sz w:val="24"/>
          <w:szCs w:val="24"/>
        </w:rPr>
        <w:t>I</w:t>
      </w:r>
      <w:r w:rsidRPr="004079C0">
        <w:rPr>
          <w:rFonts w:ascii="Arial" w:eastAsia="Times New Roman" w:hAnsi="Arial" w:cs="Arial"/>
          <w:spacing w:val="2"/>
          <w:sz w:val="24"/>
          <w:szCs w:val="24"/>
        </w:rPr>
        <w:t>S</w:t>
      </w:r>
      <w:r w:rsidRPr="004079C0">
        <w:rPr>
          <w:rFonts w:ascii="Arial" w:eastAsia="Times New Roman" w:hAnsi="Arial" w:cs="Arial"/>
          <w:spacing w:val="-1"/>
          <w:sz w:val="24"/>
          <w:szCs w:val="24"/>
        </w:rPr>
        <w:t>B</w:t>
      </w:r>
      <w:r w:rsidRPr="004079C0">
        <w:rPr>
          <w:rFonts w:ascii="Arial" w:eastAsia="Times New Roman" w:hAnsi="Arial" w:cs="Arial"/>
          <w:sz w:val="24"/>
          <w:szCs w:val="24"/>
        </w:rPr>
        <w:t>N</w:t>
      </w:r>
      <w:r w:rsidRPr="004079C0">
        <w:rPr>
          <w:rFonts w:ascii="Arial" w:eastAsia="Times New Roman" w:hAnsi="Arial" w:cs="Arial"/>
          <w:spacing w:val="-1"/>
          <w:sz w:val="24"/>
          <w:szCs w:val="24"/>
        </w:rPr>
        <w:t xml:space="preserve"> </w:t>
      </w:r>
      <w:r w:rsidRPr="004079C0">
        <w:rPr>
          <w:rFonts w:ascii="Arial" w:eastAsia="Times New Roman" w:hAnsi="Arial" w:cs="Arial"/>
          <w:sz w:val="24"/>
          <w:szCs w:val="24"/>
        </w:rPr>
        <w:t>978143771</w:t>
      </w:r>
      <w:r w:rsidRPr="004079C0">
        <w:rPr>
          <w:rFonts w:ascii="Arial" w:eastAsia="Times New Roman" w:hAnsi="Arial" w:cs="Arial"/>
          <w:spacing w:val="-2"/>
          <w:sz w:val="24"/>
          <w:szCs w:val="24"/>
        </w:rPr>
        <w:t>4</w:t>
      </w:r>
      <w:r w:rsidRPr="004079C0">
        <w:rPr>
          <w:rFonts w:ascii="Arial" w:eastAsia="Times New Roman" w:hAnsi="Arial" w:cs="Arial"/>
          <w:sz w:val="24"/>
          <w:szCs w:val="24"/>
        </w:rPr>
        <w:t>449</w:t>
      </w:r>
    </w:p>
    <w:p w:rsidR="00845F50" w:rsidRDefault="00845F50" w:rsidP="008518EA">
      <w:pPr>
        <w:spacing w:line="243" w:lineRule="exact"/>
        <w:ind w:left="720" w:right="-20"/>
        <w:rPr>
          <w:rFonts w:ascii="Arial" w:eastAsia="Times New Roman" w:hAnsi="Arial" w:cs="Arial"/>
          <w:position w:val="-1"/>
          <w:sz w:val="24"/>
          <w:szCs w:val="24"/>
        </w:rPr>
      </w:pPr>
    </w:p>
    <w:p w:rsidR="00563AA3" w:rsidRDefault="00563AA3" w:rsidP="008518EA">
      <w:pPr>
        <w:spacing w:line="243" w:lineRule="exact"/>
        <w:ind w:left="720" w:right="-20"/>
        <w:rPr>
          <w:rFonts w:ascii="Arial" w:eastAsia="Times New Roman" w:hAnsi="Arial" w:cs="Arial"/>
          <w:sz w:val="24"/>
          <w:szCs w:val="24"/>
        </w:rPr>
      </w:pPr>
      <w:r w:rsidRPr="00710945">
        <w:rPr>
          <w:rFonts w:ascii="Arial" w:eastAsia="Times New Roman" w:hAnsi="Arial" w:cs="Arial"/>
          <w:position w:val="-1"/>
          <w:sz w:val="24"/>
          <w:szCs w:val="24"/>
        </w:rPr>
        <w:t>Ja</w:t>
      </w:r>
      <w:r w:rsidRPr="00710945">
        <w:rPr>
          <w:rFonts w:ascii="Arial" w:eastAsia="Times New Roman" w:hAnsi="Arial" w:cs="Arial"/>
          <w:spacing w:val="1"/>
          <w:position w:val="-1"/>
          <w:sz w:val="24"/>
          <w:szCs w:val="24"/>
        </w:rPr>
        <w:t>r</w:t>
      </w:r>
      <w:r w:rsidRPr="00710945">
        <w:rPr>
          <w:rFonts w:ascii="Arial" w:eastAsia="Times New Roman" w:hAnsi="Arial" w:cs="Arial"/>
          <w:spacing w:val="-2"/>
          <w:position w:val="-1"/>
          <w:sz w:val="24"/>
          <w:szCs w:val="24"/>
        </w:rPr>
        <w:t>v</w:t>
      </w:r>
      <w:r w:rsidRPr="00710945">
        <w:rPr>
          <w:rFonts w:ascii="Arial" w:eastAsia="Times New Roman" w:hAnsi="Arial" w:cs="Arial"/>
          <w:spacing w:val="1"/>
          <w:position w:val="-1"/>
          <w:sz w:val="24"/>
          <w:szCs w:val="24"/>
        </w:rPr>
        <w:t>i</w:t>
      </w:r>
      <w:r w:rsidRPr="00710945">
        <w:rPr>
          <w:rFonts w:ascii="Arial" w:eastAsia="Times New Roman" w:hAnsi="Arial" w:cs="Arial"/>
          <w:position w:val="-1"/>
          <w:sz w:val="24"/>
          <w:szCs w:val="24"/>
        </w:rPr>
        <w:t>s,</w:t>
      </w:r>
      <w:r w:rsidRPr="00563AA3">
        <w:rPr>
          <w:rFonts w:ascii="Arial" w:eastAsia="Times New Roman" w:hAnsi="Arial" w:cs="Arial"/>
          <w:position w:val="-1"/>
          <w:sz w:val="24"/>
          <w:szCs w:val="24"/>
        </w:rPr>
        <w:t xml:space="preserve"> </w:t>
      </w:r>
      <w:r w:rsidRPr="00563AA3">
        <w:rPr>
          <w:rFonts w:ascii="Arial" w:eastAsia="Times New Roman" w:hAnsi="Arial" w:cs="Arial"/>
          <w:spacing w:val="-1"/>
          <w:position w:val="-1"/>
          <w:sz w:val="24"/>
          <w:szCs w:val="24"/>
        </w:rPr>
        <w:t>C</w:t>
      </w:r>
      <w:r w:rsidRPr="00563AA3">
        <w:rPr>
          <w:rFonts w:ascii="Arial" w:eastAsia="Times New Roman" w:hAnsi="Arial" w:cs="Arial"/>
          <w:position w:val="-1"/>
          <w:sz w:val="24"/>
          <w:szCs w:val="24"/>
        </w:rPr>
        <w:t>.</w:t>
      </w:r>
      <w:r w:rsidRPr="00563AA3">
        <w:rPr>
          <w:rFonts w:ascii="Arial" w:eastAsia="Times New Roman" w:hAnsi="Arial" w:cs="Arial"/>
          <w:spacing w:val="-2"/>
          <w:position w:val="-1"/>
          <w:sz w:val="24"/>
          <w:szCs w:val="24"/>
        </w:rPr>
        <w:t xml:space="preserve"> </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201</w:t>
      </w:r>
      <w:r w:rsidRPr="00563AA3">
        <w:rPr>
          <w:rFonts w:ascii="Arial" w:eastAsia="Times New Roman" w:hAnsi="Arial" w:cs="Arial"/>
          <w:spacing w:val="-2"/>
          <w:position w:val="-1"/>
          <w:sz w:val="24"/>
          <w:szCs w:val="24"/>
        </w:rPr>
        <w:t>2</w:t>
      </w:r>
      <w:r w:rsidRPr="00563AA3">
        <w:rPr>
          <w:rFonts w:ascii="Arial" w:eastAsia="Times New Roman" w:hAnsi="Arial" w:cs="Arial"/>
          <w:spacing w:val="1"/>
          <w:position w:val="-1"/>
          <w:sz w:val="24"/>
          <w:szCs w:val="24"/>
        </w:rPr>
        <w:t>)</w:t>
      </w:r>
      <w:r w:rsidRPr="00563AA3">
        <w:rPr>
          <w:rFonts w:ascii="Arial" w:eastAsia="Times New Roman" w:hAnsi="Arial" w:cs="Arial"/>
          <w:position w:val="-1"/>
          <w:sz w:val="24"/>
          <w:szCs w:val="24"/>
        </w:rPr>
        <w:t xml:space="preserve">. </w:t>
      </w:r>
      <w:r w:rsidRPr="00563AA3">
        <w:rPr>
          <w:rFonts w:ascii="Arial" w:eastAsia="Times New Roman" w:hAnsi="Arial" w:cs="Arial"/>
          <w:i/>
          <w:position w:val="-1"/>
          <w:sz w:val="24"/>
          <w:szCs w:val="24"/>
        </w:rPr>
        <w:t>P</w:t>
      </w:r>
      <w:r w:rsidRPr="00563AA3">
        <w:rPr>
          <w:rFonts w:ascii="Arial" w:eastAsia="Times New Roman" w:hAnsi="Arial" w:cs="Arial"/>
          <w:i/>
          <w:spacing w:val="-2"/>
          <w:position w:val="-1"/>
          <w:sz w:val="24"/>
          <w:szCs w:val="24"/>
        </w:rPr>
        <w:t>oc</w:t>
      </w:r>
      <w:r w:rsidRPr="00563AA3">
        <w:rPr>
          <w:rFonts w:ascii="Arial" w:eastAsia="Times New Roman" w:hAnsi="Arial" w:cs="Arial"/>
          <w:i/>
          <w:position w:val="-1"/>
          <w:sz w:val="24"/>
          <w:szCs w:val="24"/>
        </w:rPr>
        <w:t>ket</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spacing w:val="-1"/>
          <w:position w:val="-1"/>
          <w:sz w:val="24"/>
          <w:szCs w:val="24"/>
        </w:rPr>
        <w:t>C</w:t>
      </w:r>
      <w:r w:rsidRPr="00563AA3">
        <w:rPr>
          <w:rFonts w:ascii="Arial" w:eastAsia="Times New Roman" w:hAnsi="Arial" w:cs="Arial"/>
          <w:i/>
          <w:position w:val="-1"/>
          <w:sz w:val="24"/>
          <w:szCs w:val="24"/>
        </w:rPr>
        <w:t>o</w:t>
      </w:r>
      <w:r w:rsidRPr="00563AA3">
        <w:rPr>
          <w:rFonts w:ascii="Arial" w:eastAsia="Times New Roman" w:hAnsi="Arial" w:cs="Arial"/>
          <w:i/>
          <w:spacing w:val="-1"/>
          <w:position w:val="-1"/>
          <w:sz w:val="24"/>
          <w:szCs w:val="24"/>
        </w:rPr>
        <w:t>m</w:t>
      </w:r>
      <w:r w:rsidRPr="00563AA3">
        <w:rPr>
          <w:rFonts w:ascii="Arial" w:eastAsia="Times New Roman" w:hAnsi="Arial" w:cs="Arial"/>
          <w:i/>
          <w:position w:val="-1"/>
          <w:sz w:val="24"/>
          <w:szCs w:val="24"/>
        </w:rPr>
        <w:t>p</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n</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w:t>
      </w:r>
      <w:r w:rsidRPr="00563AA3">
        <w:rPr>
          <w:rFonts w:ascii="Arial" w:eastAsia="Times New Roman" w:hAnsi="Arial" w:cs="Arial"/>
          <w:i/>
          <w:spacing w:val="-2"/>
          <w:position w:val="-1"/>
          <w:sz w:val="24"/>
          <w:szCs w:val="24"/>
        </w:rPr>
        <w:t xml:space="preserve"> </w:t>
      </w:r>
      <w:r w:rsidRPr="00563AA3">
        <w:rPr>
          <w:rFonts w:ascii="Arial" w:eastAsia="Times New Roman" w:hAnsi="Arial" w:cs="Arial"/>
          <w:i/>
          <w:spacing w:val="1"/>
          <w:position w:val="-1"/>
          <w:sz w:val="24"/>
          <w:szCs w:val="24"/>
        </w:rPr>
        <w:t>f</w:t>
      </w:r>
      <w:r w:rsidRPr="00563AA3">
        <w:rPr>
          <w:rFonts w:ascii="Arial" w:eastAsia="Times New Roman" w:hAnsi="Arial" w:cs="Arial"/>
          <w:i/>
          <w:position w:val="-1"/>
          <w:sz w:val="24"/>
          <w:szCs w:val="24"/>
        </w:rPr>
        <w:t>or</w:t>
      </w:r>
      <w:r w:rsidRPr="00563AA3">
        <w:rPr>
          <w:rFonts w:ascii="Arial" w:eastAsia="Times New Roman" w:hAnsi="Arial" w:cs="Arial"/>
          <w:i/>
          <w:spacing w:val="-2"/>
          <w:position w:val="-1"/>
          <w:sz w:val="24"/>
          <w:szCs w:val="24"/>
        </w:rPr>
        <w:t xml:space="preserve"> </w:t>
      </w:r>
      <w:r w:rsidRPr="00563AA3">
        <w:rPr>
          <w:rFonts w:ascii="Arial" w:eastAsia="Times New Roman" w:hAnsi="Arial" w:cs="Arial"/>
          <w:i/>
          <w:position w:val="-1"/>
          <w:sz w:val="24"/>
          <w:szCs w:val="24"/>
        </w:rPr>
        <w:t>Phy</w:t>
      </w:r>
      <w:r w:rsidRPr="00563AA3">
        <w:rPr>
          <w:rFonts w:ascii="Arial" w:eastAsia="Times New Roman" w:hAnsi="Arial" w:cs="Arial"/>
          <w:i/>
          <w:spacing w:val="-2"/>
          <w:position w:val="-1"/>
          <w:sz w:val="24"/>
          <w:szCs w:val="24"/>
        </w:rPr>
        <w:t>s</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c</w:t>
      </w:r>
      <w:r w:rsidRPr="00563AA3">
        <w:rPr>
          <w:rFonts w:ascii="Arial" w:eastAsia="Times New Roman" w:hAnsi="Arial" w:cs="Arial"/>
          <w:i/>
          <w:spacing w:val="-2"/>
          <w:position w:val="-1"/>
          <w:sz w:val="24"/>
          <w:szCs w:val="24"/>
        </w:rPr>
        <w:t>a</w:t>
      </w:r>
      <w:r w:rsidRPr="00563AA3">
        <w:rPr>
          <w:rFonts w:ascii="Arial" w:eastAsia="Times New Roman" w:hAnsi="Arial" w:cs="Arial"/>
          <w:i/>
          <w:position w:val="-1"/>
          <w:sz w:val="24"/>
          <w:szCs w:val="24"/>
        </w:rPr>
        <w:t>l</w:t>
      </w:r>
      <w:r w:rsidRPr="00563AA3">
        <w:rPr>
          <w:rFonts w:ascii="Arial" w:eastAsia="Times New Roman" w:hAnsi="Arial" w:cs="Arial"/>
          <w:i/>
          <w:spacing w:val="1"/>
          <w:position w:val="-1"/>
          <w:sz w:val="24"/>
          <w:szCs w:val="24"/>
        </w:rPr>
        <w:t xml:space="preserve"> </w:t>
      </w:r>
      <w:r w:rsidRPr="00563AA3">
        <w:rPr>
          <w:rFonts w:ascii="Arial" w:eastAsia="Times New Roman" w:hAnsi="Arial" w:cs="Arial"/>
          <w:i/>
          <w:position w:val="-1"/>
          <w:sz w:val="24"/>
          <w:szCs w:val="24"/>
        </w:rPr>
        <w:t>Exa</w:t>
      </w:r>
      <w:r w:rsidRPr="00563AA3">
        <w:rPr>
          <w:rFonts w:ascii="Arial" w:eastAsia="Times New Roman" w:hAnsi="Arial" w:cs="Arial"/>
          <w:i/>
          <w:spacing w:val="-1"/>
          <w:position w:val="-1"/>
          <w:sz w:val="24"/>
          <w:szCs w:val="24"/>
        </w:rPr>
        <w:t>mi</w:t>
      </w:r>
      <w:r w:rsidRPr="00563AA3">
        <w:rPr>
          <w:rFonts w:ascii="Arial" w:eastAsia="Times New Roman" w:hAnsi="Arial" w:cs="Arial"/>
          <w:i/>
          <w:position w:val="-1"/>
          <w:sz w:val="24"/>
          <w:szCs w:val="24"/>
        </w:rPr>
        <w:t>na</w:t>
      </w:r>
      <w:r w:rsidRPr="00563AA3">
        <w:rPr>
          <w:rFonts w:ascii="Arial" w:eastAsia="Times New Roman" w:hAnsi="Arial" w:cs="Arial"/>
          <w:i/>
          <w:spacing w:val="-1"/>
          <w:position w:val="-1"/>
          <w:sz w:val="24"/>
          <w:szCs w:val="24"/>
        </w:rPr>
        <w:t>t</w:t>
      </w:r>
      <w:r w:rsidRPr="00563AA3">
        <w:rPr>
          <w:rFonts w:ascii="Arial" w:eastAsia="Times New Roman" w:hAnsi="Arial" w:cs="Arial"/>
          <w:i/>
          <w:spacing w:val="1"/>
          <w:position w:val="-1"/>
          <w:sz w:val="24"/>
          <w:szCs w:val="24"/>
        </w:rPr>
        <w:t>i</w:t>
      </w:r>
      <w:r w:rsidRPr="00563AA3">
        <w:rPr>
          <w:rFonts w:ascii="Arial" w:eastAsia="Times New Roman" w:hAnsi="Arial" w:cs="Arial"/>
          <w:i/>
          <w:position w:val="-1"/>
          <w:sz w:val="24"/>
          <w:szCs w:val="24"/>
        </w:rPr>
        <w:t>on &amp;</w:t>
      </w:r>
      <w:r w:rsidRPr="00563AA3">
        <w:rPr>
          <w:rFonts w:ascii="Arial" w:eastAsia="Times New Roman" w:hAnsi="Arial" w:cs="Arial"/>
          <w:i/>
          <w:spacing w:val="-6"/>
          <w:position w:val="-1"/>
          <w:sz w:val="24"/>
          <w:szCs w:val="24"/>
        </w:rPr>
        <w:t xml:space="preserve"> </w:t>
      </w:r>
      <w:r w:rsidRPr="00563AA3">
        <w:rPr>
          <w:rFonts w:ascii="Arial" w:eastAsia="Times New Roman" w:hAnsi="Arial" w:cs="Arial"/>
          <w:i/>
          <w:spacing w:val="-1"/>
          <w:position w:val="-1"/>
          <w:sz w:val="24"/>
          <w:szCs w:val="24"/>
        </w:rPr>
        <w:t>H</w:t>
      </w:r>
      <w:r w:rsidRPr="00563AA3">
        <w:rPr>
          <w:rFonts w:ascii="Arial" w:eastAsia="Times New Roman" w:hAnsi="Arial" w:cs="Arial"/>
          <w:i/>
          <w:position w:val="-1"/>
          <w:sz w:val="24"/>
          <w:szCs w:val="24"/>
        </w:rPr>
        <w:t>ea</w:t>
      </w:r>
      <w:r w:rsidRPr="00563AA3">
        <w:rPr>
          <w:rFonts w:ascii="Arial" w:eastAsia="Times New Roman" w:hAnsi="Arial" w:cs="Arial"/>
          <w:i/>
          <w:spacing w:val="1"/>
          <w:position w:val="-1"/>
          <w:sz w:val="24"/>
          <w:szCs w:val="24"/>
        </w:rPr>
        <w:t>lt</w:t>
      </w:r>
      <w:r w:rsidRPr="00563AA3">
        <w:rPr>
          <w:rFonts w:ascii="Arial" w:eastAsia="Times New Roman" w:hAnsi="Arial" w:cs="Arial"/>
          <w:i/>
          <w:position w:val="-1"/>
          <w:sz w:val="24"/>
          <w:szCs w:val="24"/>
        </w:rPr>
        <w:t>h</w:t>
      </w:r>
      <w:r w:rsidR="008518EA">
        <w:rPr>
          <w:rFonts w:ascii="Arial" w:eastAsia="Times New Roman" w:hAnsi="Arial" w:cs="Arial"/>
          <w:i/>
          <w:position w:val="-1"/>
          <w:sz w:val="24"/>
          <w:szCs w:val="24"/>
        </w:rPr>
        <w:t xml:space="preserve"> </w:t>
      </w:r>
      <w:r w:rsidRPr="00563AA3">
        <w:rPr>
          <w:rFonts w:ascii="Arial" w:eastAsia="Times New Roman" w:hAnsi="Arial" w:cs="Arial"/>
          <w:i/>
          <w:sz w:val="24"/>
          <w:szCs w:val="24"/>
        </w:rPr>
        <w:t>Asse</w:t>
      </w:r>
      <w:r w:rsidRPr="00563AA3">
        <w:rPr>
          <w:rFonts w:ascii="Arial" w:eastAsia="Times New Roman" w:hAnsi="Arial" w:cs="Arial"/>
          <w:i/>
          <w:spacing w:val="-2"/>
          <w:sz w:val="24"/>
          <w:szCs w:val="24"/>
        </w:rPr>
        <w:t>s</w:t>
      </w:r>
      <w:r w:rsidRPr="00563AA3">
        <w:rPr>
          <w:rFonts w:ascii="Arial" w:eastAsia="Times New Roman" w:hAnsi="Arial" w:cs="Arial"/>
          <w:i/>
          <w:sz w:val="24"/>
          <w:szCs w:val="24"/>
        </w:rPr>
        <w:t>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en</w:t>
      </w:r>
      <w:r w:rsidRPr="00563AA3">
        <w:rPr>
          <w:rFonts w:ascii="Arial" w:eastAsia="Times New Roman" w:hAnsi="Arial" w:cs="Arial"/>
          <w:i/>
          <w:spacing w:val="1"/>
          <w:sz w:val="24"/>
          <w:szCs w:val="24"/>
        </w:rPr>
        <w:t>t</w:t>
      </w:r>
      <w:r w:rsidRPr="00563AA3">
        <w:rPr>
          <w:rFonts w:ascii="Arial" w:eastAsia="Times New Roman" w:hAnsi="Arial" w:cs="Arial"/>
          <w:sz w:val="24"/>
          <w:szCs w:val="24"/>
        </w:rPr>
        <w:t>.</w:t>
      </w:r>
      <w:r w:rsidRPr="00563AA3">
        <w:rPr>
          <w:rFonts w:ascii="Arial" w:eastAsia="Times New Roman" w:hAnsi="Arial" w:cs="Arial"/>
          <w:spacing w:val="-2"/>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pacing w:val="-2"/>
          <w:sz w:val="24"/>
          <w:szCs w:val="24"/>
        </w:rPr>
        <w:t>6</w:t>
      </w:r>
      <w:proofErr w:type="spellStart"/>
      <w:r w:rsidRPr="00563AA3">
        <w:rPr>
          <w:rFonts w:ascii="Arial" w:eastAsia="Times New Roman" w:hAnsi="Arial" w:cs="Arial"/>
          <w:position w:val="10"/>
          <w:sz w:val="24"/>
          <w:szCs w:val="24"/>
        </w:rPr>
        <w:t>th</w:t>
      </w:r>
      <w:proofErr w:type="spellEnd"/>
      <w:r w:rsidRPr="00563AA3">
        <w:rPr>
          <w:rFonts w:ascii="Arial" w:eastAsia="Times New Roman" w:hAnsi="Arial" w:cs="Arial"/>
          <w:spacing w:val="17"/>
          <w:position w:val="10"/>
          <w:sz w:val="24"/>
          <w:szCs w:val="24"/>
        </w:rPr>
        <w:t xml:space="preserve"> </w:t>
      </w:r>
      <w:proofErr w:type="spellStart"/>
      <w:proofErr w:type="gramStart"/>
      <w:r w:rsidRPr="00563AA3">
        <w:rPr>
          <w:rFonts w:ascii="Arial" w:eastAsia="Times New Roman" w:hAnsi="Arial" w:cs="Arial"/>
          <w:sz w:val="24"/>
          <w:szCs w:val="24"/>
        </w:rPr>
        <w:t>ed</w:t>
      </w:r>
      <w:proofErr w:type="spellEnd"/>
      <w:proofErr w:type="gramEnd"/>
      <w:r w:rsidRPr="00563AA3">
        <w:rPr>
          <w:rFonts w:ascii="Arial" w:eastAsia="Times New Roman" w:hAnsi="Arial" w:cs="Arial"/>
          <w:spacing w:val="1"/>
          <w:sz w:val="24"/>
          <w:szCs w:val="24"/>
        </w:rPr>
        <w:t>)</w:t>
      </w:r>
      <w:r w:rsidRPr="00563AA3">
        <w:rPr>
          <w:rFonts w:ascii="Arial" w:eastAsia="Times New Roman" w:hAnsi="Arial" w:cs="Arial"/>
          <w:sz w:val="24"/>
          <w:szCs w:val="24"/>
        </w:rPr>
        <w:t>. Saun</w:t>
      </w:r>
      <w:r w:rsidRPr="00563AA3">
        <w:rPr>
          <w:rFonts w:ascii="Arial" w:eastAsia="Times New Roman" w:hAnsi="Arial" w:cs="Arial"/>
          <w:spacing w:val="-2"/>
          <w:sz w:val="24"/>
          <w:szCs w:val="24"/>
        </w:rPr>
        <w:t>d</w:t>
      </w:r>
      <w:r w:rsidRPr="00563AA3">
        <w:rPr>
          <w:rFonts w:ascii="Arial" w:eastAsia="Times New Roman" w:hAnsi="Arial" w:cs="Arial"/>
          <w:sz w:val="24"/>
          <w:szCs w:val="24"/>
        </w:rPr>
        <w:t>e</w:t>
      </w:r>
      <w:r w:rsidRPr="00563AA3">
        <w:rPr>
          <w:rFonts w:ascii="Arial" w:eastAsia="Times New Roman" w:hAnsi="Arial" w:cs="Arial"/>
          <w:spacing w:val="1"/>
          <w:sz w:val="24"/>
          <w:szCs w:val="24"/>
        </w:rPr>
        <w:t>r</w:t>
      </w:r>
      <w:r w:rsidRPr="00563AA3">
        <w:rPr>
          <w:rFonts w:ascii="Arial" w:eastAsia="Times New Roman" w:hAnsi="Arial" w:cs="Arial"/>
          <w:sz w:val="24"/>
          <w:szCs w:val="24"/>
        </w:rPr>
        <w:t>s</w:t>
      </w:r>
      <w:r w:rsidRPr="00563AA3">
        <w:rPr>
          <w:rFonts w:ascii="Arial" w:eastAsia="Times New Roman" w:hAnsi="Arial" w:cs="Arial"/>
          <w:spacing w:val="1"/>
          <w:sz w:val="24"/>
          <w:szCs w:val="24"/>
        </w:rPr>
        <w:t xml:space="preserve"> </w:t>
      </w:r>
      <w:r w:rsidRPr="00563AA3">
        <w:rPr>
          <w:rFonts w:ascii="Arial" w:eastAsia="Times New Roman" w:hAnsi="Arial" w:cs="Arial"/>
          <w:spacing w:val="-4"/>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97814377144</w:t>
      </w:r>
      <w:r w:rsidRPr="00563AA3">
        <w:rPr>
          <w:rFonts w:ascii="Arial" w:eastAsia="Times New Roman" w:hAnsi="Arial" w:cs="Arial"/>
          <w:spacing w:val="-2"/>
          <w:sz w:val="24"/>
          <w:szCs w:val="24"/>
        </w:rPr>
        <w:t>2</w:t>
      </w:r>
      <w:r w:rsidRPr="00563AA3">
        <w:rPr>
          <w:rFonts w:ascii="Arial" w:eastAsia="Times New Roman" w:hAnsi="Arial" w:cs="Arial"/>
          <w:sz w:val="24"/>
          <w:szCs w:val="24"/>
        </w:rPr>
        <w:t>5</w:t>
      </w:r>
    </w:p>
    <w:p w:rsidR="00876D09" w:rsidRPr="00563AA3" w:rsidRDefault="00876D09" w:rsidP="008518EA">
      <w:pPr>
        <w:spacing w:line="243" w:lineRule="exact"/>
        <w:ind w:left="720" w:right="-20"/>
        <w:rPr>
          <w:rFonts w:ascii="Arial" w:eastAsia="Times New Roman" w:hAnsi="Arial" w:cs="Arial"/>
          <w:sz w:val="24"/>
          <w:szCs w:val="24"/>
        </w:rPr>
      </w:pPr>
    </w:p>
    <w:p w:rsidR="00563AA3" w:rsidRPr="00563AA3" w:rsidRDefault="00563AA3" w:rsidP="00563AA3">
      <w:pPr>
        <w:spacing w:line="247" w:lineRule="exact"/>
        <w:ind w:left="720" w:right="-20"/>
        <w:rPr>
          <w:rFonts w:ascii="Arial" w:eastAsia="Times New Roman" w:hAnsi="Arial" w:cs="Arial"/>
          <w:sz w:val="24"/>
          <w:szCs w:val="24"/>
        </w:rPr>
      </w:pPr>
      <w:proofErr w:type="gramStart"/>
      <w:r w:rsidRPr="00563AA3">
        <w:rPr>
          <w:rFonts w:ascii="Arial" w:eastAsia="Times New Roman" w:hAnsi="Arial" w:cs="Arial"/>
          <w:spacing w:val="-1"/>
          <w:sz w:val="24"/>
          <w:szCs w:val="24"/>
        </w:rPr>
        <w:t>H</w:t>
      </w:r>
      <w:r w:rsidRPr="00563AA3">
        <w:rPr>
          <w:rFonts w:ascii="Arial" w:eastAsia="Times New Roman" w:hAnsi="Arial" w:cs="Arial"/>
          <w:sz w:val="24"/>
          <w:szCs w:val="24"/>
        </w:rPr>
        <w:t>o</w:t>
      </w:r>
      <w:r w:rsidRPr="00563AA3">
        <w:rPr>
          <w:rFonts w:ascii="Arial" w:eastAsia="Times New Roman" w:hAnsi="Arial" w:cs="Arial"/>
          <w:spacing w:val="-2"/>
          <w:sz w:val="24"/>
          <w:szCs w:val="24"/>
        </w:rPr>
        <w:t>g</w:t>
      </w:r>
      <w:r w:rsidRPr="00563AA3">
        <w:rPr>
          <w:rFonts w:ascii="Arial" w:eastAsia="Times New Roman" w:hAnsi="Arial" w:cs="Arial"/>
          <w:sz w:val="24"/>
          <w:szCs w:val="24"/>
        </w:rPr>
        <w:t>an, M</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&amp;</w:t>
      </w:r>
      <w:r w:rsidRPr="00563AA3">
        <w:rPr>
          <w:rFonts w:ascii="Arial" w:eastAsia="Times New Roman" w:hAnsi="Arial" w:cs="Arial"/>
          <w:spacing w:val="-1"/>
          <w:sz w:val="24"/>
          <w:szCs w:val="24"/>
        </w:rPr>
        <w:t xml:space="preserve"> </w:t>
      </w:r>
      <w:r w:rsidRPr="00563AA3">
        <w:rPr>
          <w:rFonts w:ascii="Arial" w:eastAsia="Times New Roman" w:hAnsi="Arial" w:cs="Arial"/>
          <w:spacing w:val="-3"/>
          <w:sz w:val="24"/>
          <w:szCs w:val="24"/>
        </w:rPr>
        <w:t>R</w:t>
      </w:r>
      <w:r w:rsidRPr="00563AA3">
        <w:rPr>
          <w:rFonts w:ascii="Arial" w:eastAsia="Times New Roman" w:hAnsi="Arial" w:cs="Arial"/>
          <w:spacing w:val="1"/>
          <w:sz w:val="24"/>
          <w:szCs w:val="24"/>
        </w:rPr>
        <w:t>i</w:t>
      </w:r>
      <w:r w:rsidRPr="00563AA3">
        <w:rPr>
          <w:rFonts w:ascii="Arial" w:eastAsia="Times New Roman" w:hAnsi="Arial" w:cs="Arial"/>
          <w:sz w:val="24"/>
          <w:szCs w:val="24"/>
        </w:rPr>
        <w:t>c</w:t>
      </w:r>
      <w:r w:rsidRPr="00563AA3">
        <w:rPr>
          <w:rFonts w:ascii="Arial" w:eastAsia="Times New Roman" w:hAnsi="Arial" w:cs="Arial"/>
          <w:spacing w:val="-2"/>
          <w:sz w:val="24"/>
          <w:szCs w:val="24"/>
        </w:rPr>
        <w:t>c</w:t>
      </w:r>
      <w:r w:rsidRPr="00563AA3">
        <w:rPr>
          <w:rFonts w:ascii="Arial" w:eastAsia="Times New Roman" w:hAnsi="Arial" w:cs="Arial"/>
          <w:spacing w:val="1"/>
          <w:sz w:val="24"/>
          <w:szCs w:val="24"/>
        </w:rPr>
        <w:t>i</w:t>
      </w:r>
      <w:r w:rsidRPr="00563AA3">
        <w:rPr>
          <w:rFonts w:ascii="Arial" w:eastAsia="Times New Roman" w:hAnsi="Arial" w:cs="Arial"/>
          <w:sz w:val="24"/>
          <w:szCs w:val="24"/>
        </w:rPr>
        <w:t>,</w:t>
      </w:r>
      <w:r w:rsidRPr="00563AA3">
        <w:rPr>
          <w:rFonts w:ascii="Arial" w:eastAsia="Times New Roman" w:hAnsi="Arial" w:cs="Arial"/>
          <w:spacing w:val="-2"/>
          <w:sz w:val="24"/>
          <w:szCs w:val="24"/>
        </w:rPr>
        <w:t xml:space="preserve"> </w:t>
      </w:r>
      <w:r w:rsidRPr="00563AA3">
        <w:rPr>
          <w:rFonts w:ascii="Arial" w:eastAsia="Times New Roman" w:hAnsi="Arial" w:cs="Arial"/>
          <w:sz w:val="24"/>
          <w:szCs w:val="24"/>
        </w:rPr>
        <w:t>M.</w:t>
      </w:r>
      <w:proofErr w:type="gramEnd"/>
      <w:r w:rsidRPr="00563AA3">
        <w:rPr>
          <w:rFonts w:ascii="Arial" w:eastAsia="Times New Roman" w:hAnsi="Arial" w:cs="Arial"/>
          <w:sz w:val="24"/>
          <w:szCs w:val="24"/>
        </w:rPr>
        <w:t xml:space="preserve">  </w:t>
      </w:r>
      <w:r w:rsidRPr="00563AA3">
        <w:rPr>
          <w:rFonts w:ascii="Arial" w:eastAsia="Times New Roman" w:hAnsi="Arial" w:cs="Arial"/>
          <w:spacing w:val="1"/>
          <w:sz w:val="24"/>
          <w:szCs w:val="24"/>
        </w:rPr>
        <w:t>(</w:t>
      </w:r>
      <w:r w:rsidRPr="00563AA3">
        <w:rPr>
          <w:rFonts w:ascii="Arial" w:eastAsia="Times New Roman" w:hAnsi="Arial" w:cs="Arial"/>
          <w:spacing w:val="-2"/>
          <w:sz w:val="24"/>
          <w:szCs w:val="24"/>
        </w:rPr>
        <w:t>2</w:t>
      </w:r>
      <w:r w:rsidRPr="00563AA3">
        <w:rPr>
          <w:rFonts w:ascii="Arial" w:eastAsia="Times New Roman" w:hAnsi="Arial" w:cs="Arial"/>
          <w:sz w:val="24"/>
          <w:szCs w:val="24"/>
        </w:rPr>
        <w:t>011</w:t>
      </w:r>
      <w:r w:rsidRPr="00563AA3">
        <w:rPr>
          <w:rFonts w:ascii="Arial" w:eastAsia="Times New Roman" w:hAnsi="Arial" w:cs="Arial"/>
          <w:spacing w:val="1"/>
          <w:sz w:val="24"/>
          <w:szCs w:val="24"/>
        </w:rPr>
        <w:t>)</w:t>
      </w:r>
      <w:r w:rsidRPr="00563AA3">
        <w:rPr>
          <w:rFonts w:ascii="Arial" w:eastAsia="Times New Roman" w:hAnsi="Arial" w:cs="Arial"/>
          <w:sz w:val="24"/>
          <w:szCs w:val="24"/>
        </w:rPr>
        <w:t>.</w:t>
      </w:r>
      <w:r w:rsidRPr="00563AA3">
        <w:rPr>
          <w:rFonts w:ascii="Arial" w:eastAsia="Times New Roman" w:hAnsi="Arial" w:cs="Arial"/>
          <w:spacing w:val="53"/>
          <w:sz w:val="24"/>
          <w:szCs w:val="24"/>
        </w:rPr>
        <w:t xml:space="preserve"> </w:t>
      </w:r>
      <w:r w:rsidRPr="00563AA3">
        <w:rPr>
          <w:rFonts w:ascii="Arial" w:eastAsia="Times New Roman" w:hAnsi="Arial" w:cs="Arial"/>
          <w:i/>
          <w:spacing w:val="-1"/>
          <w:sz w:val="24"/>
          <w:szCs w:val="24"/>
        </w:rPr>
        <w:t>H</w:t>
      </w:r>
      <w:r w:rsidRPr="00563AA3">
        <w:rPr>
          <w:rFonts w:ascii="Arial" w:eastAsia="Times New Roman" w:hAnsi="Arial" w:cs="Arial"/>
          <w:i/>
          <w:sz w:val="24"/>
          <w:szCs w:val="24"/>
        </w:rPr>
        <w:t>ea</w:t>
      </w:r>
      <w:r w:rsidRPr="00563AA3">
        <w:rPr>
          <w:rFonts w:ascii="Arial" w:eastAsia="Times New Roman" w:hAnsi="Arial" w:cs="Arial"/>
          <w:i/>
          <w:spacing w:val="-1"/>
          <w:sz w:val="24"/>
          <w:szCs w:val="24"/>
        </w:rPr>
        <w:t>l</w:t>
      </w:r>
      <w:r w:rsidRPr="00563AA3">
        <w:rPr>
          <w:rFonts w:ascii="Arial" w:eastAsia="Times New Roman" w:hAnsi="Arial" w:cs="Arial"/>
          <w:i/>
          <w:spacing w:val="1"/>
          <w:sz w:val="24"/>
          <w:szCs w:val="24"/>
        </w:rPr>
        <w:t>t</w:t>
      </w:r>
      <w:r w:rsidRPr="00563AA3">
        <w:rPr>
          <w:rFonts w:ascii="Arial" w:eastAsia="Times New Roman" w:hAnsi="Arial" w:cs="Arial"/>
          <w:i/>
          <w:sz w:val="24"/>
          <w:szCs w:val="24"/>
        </w:rPr>
        <w:t>h a</w:t>
      </w:r>
      <w:r w:rsidRPr="00563AA3">
        <w:rPr>
          <w:rFonts w:ascii="Arial" w:eastAsia="Times New Roman" w:hAnsi="Arial" w:cs="Arial"/>
          <w:i/>
          <w:spacing w:val="-2"/>
          <w:sz w:val="24"/>
          <w:szCs w:val="24"/>
        </w:rPr>
        <w:t>n</w:t>
      </w:r>
      <w:r w:rsidRPr="00563AA3">
        <w:rPr>
          <w:rFonts w:ascii="Arial" w:eastAsia="Times New Roman" w:hAnsi="Arial" w:cs="Arial"/>
          <w:i/>
          <w:sz w:val="24"/>
          <w:szCs w:val="24"/>
        </w:rPr>
        <w:t>d p</w:t>
      </w:r>
      <w:r w:rsidRPr="00563AA3">
        <w:rPr>
          <w:rFonts w:ascii="Arial" w:eastAsia="Times New Roman" w:hAnsi="Arial" w:cs="Arial"/>
          <w:i/>
          <w:spacing w:val="-2"/>
          <w:sz w:val="24"/>
          <w:szCs w:val="24"/>
        </w:rPr>
        <w:t>h</w:t>
      </w:r>
      <w:r w:rsidRPr="00563AA3">
        <w:rPr>
          <w:rFonts w:ascii="Arial" w:eastAsia="Times New Roman" w:hAnsi="Arial" w:cs="Arial"/>
          <w:i/>
          <w:sz w:val="24"/>
          <w:szCs w:val="24"/>
        </w:rPr>
        <w:t>ys</w:t>
      </w:r>
      <w:r w:rsidRPr="00563AA3">
        <w:rPr>
          <w:rFonts w:ascii="Arial" w:eastAsia="Times New Roman" w:hAnsi="Arial" w:cs="Arial"/>
          <w:i/>
          <w:spacing w:val="1"/>
          <w:sz w:val="24"/>
          <w:szCs w:val="24"/>
        </w:rPr>
        <w:t>i</w:t>
      </w:r>
      <w:r w:rsidRPr="00563AA3">
        <w:rPr>
          <w:rFonts w:ascii="Arial" w:eastAsia="Times New Roman" w:hAnsi="Arial" w:cs="Arial"/>
          <w:i/>
          <w:spacing w:val="-2"/>
          <w:sz w:val="24"/>
          <w:szCs w:val="24"/>
        </w:rPr>
        <w:t>c</w:t>
      </w:r>
      <w:r w:rsidRPr="00563AA3">
        <w:rPr>
          <w:rFonts w:ascii="Arial" w:eastAsia="Times New Roman" w:hAnsi="Arial" w:cs="Arial"/>
          <w:i/>
          <w:sz w:val="24"/>
          <w:szCs w:val="24"/>
        </w:rPr>
        <w:t>al</w:t>
      </w:r>
      <w:r w:rsidRPr="00563AA3">
        <w:rPr>
          <w:rFonts w:ascii="Arial" w:eastAsia="Times New Roman" w:hAnsi="Arial" w:cs="Arial"/>
          <w:i/>
          <w:spacing w:val="1"/>
          <w:sz w:val="24"/>
          <w:szCs w:val="24"/>
        </w:rPr>
        <w:t xml:space="preserve"> </w:t>
      </w:r>
      <w:r w:rsidRPr="00563AA3">
        <w:rPr>
          <w:rFonts w:ascii="Arial" w:eastAsia="Times New Roman" w:hAnsi="Arial" w:cs="Arial"/>
          <w:i/>
          <w:spacing w:val="-2"/>
          <w:sz w:val="24"/>
          <w:szCs w:val="24"/>
        </w:rPr>
        <w:t>a</w:t>
      </w:r>
      <w:r w:rsidRPr="00563AA3">
        <w:rPr>
          <w:rFonts w:ascii="Arial" w:eastAsia="Times New Roman" w:hAnsi="Arial" w:cs="Arial"/>
          <w:i/>
          <w:sz w:val="24"/>
          <w:szCs w:val="24"/>
        </w:rPr>
        <w:t>ss</w:t>
      </w:r>
      <w:r w:rsidRPr="00563AA3">
        <w:rPr>
          <w:rFonts w:ascii="Arial" w:eastAsia="Times New Roman" w:hAnsi="Arial" w:cs="Arial"/>
          <w:i/>
          <w:spacing w:val="-2"/>
          <w:sz w:val="24"/>
          <w:szCs w:val="24"/>
        </w:rPr>
        <w:t>e</w:t>
      </w:r>
      <w:r w:rsidRPr="00563AA3">
        <w:rPr>
          <w:rFonts w:ascii="Arial" w:eastAsia="Times New Roman" w:hAnsi="Arial" w:cs="Arial"/>
          <w:i/>
          <w:sz w:val="24"/>
          <w:szCs w:val="24"/>
        </w:rPr>
        <w:t>ss</w:t>
      </w:r>
      <w:r w:rsidRPr="00563AA3">
        <w:rPr>
          <w:rFonts w:ascii="Arial" w:eastAsia="Times New Roman" w:hAnsi="Arial" w:cs="Arial"/>
          <w:i/>
          <w:spacing w:val="-1"/>
          <w:sz w:val="24"/>
          <w:szCs w:val="24"/>
        </w:rPr>
        <w:t>m</w:t>
      </w:r>
      <w:r w:rsidRPr="00563AA3">
        <w:rPr>
          <w:rFonts w:ascii="Arial" w:eastAsia="Times New Roman" w:hAnsi="Arial" w:cs="Arial"/>
          <w:i/>
          <w:sz w:val="24"/>
          <w:szCs w:val="24"/>
        </w:rPr>
        <w:t>e</w:t>
      </w:r>
      <w:r w:rsidRPr="00563AA3">
        <w:rPr>
          <w:rFonts w:ascii="Arial" w:eastAsia="Times New Roman" w:hAnsi="Arial" w:cs="Arial"/>
          <w:i/>
          <w:spacing w:val="-2"/>
          <w:sz w:val="24"/>
          <w:szCs w:val="24"/>
        </w:rPr>
        <w:t>n</w:t>
      </w:r>
      <w:r w:rsidRPr="00563AA3">
        <w:rPr>
          <w:rFonts w:ascii="Arial" w:eastAsia="Times New Roman" w:hAnsi="Arial" w:cs="Arial"/>
          <w:i/>
          <w:sz w:val="24"/>
          <w:szCs w:val="24"/>
        </w:rPr>
        <w:t>t</w:t>
      </w:r>
      <w:r w:rsidRPr="00563AA3">
        <w:rPr>
          <w:rFonts w:ascii="Arial" w:eastAsia="Times New Roman" w:hAnsi="Arial" w:cs="Arial"/>
          <w:i/>
          <w:spacing w:val="1"/>
          <w:sz w:val="24"/>
          <w:szCs w:val="24"/>
        </w:rPr>
        <w:t xml:space="preserve"> </w:t>
      </w:r>
      <w:r w:rsidRPr="00563AA3">
        <w:rPr>
          <w:rFonts w:ascii="Arial" w:eastAsia="Times New Roman" w:hAnsi="Arial" w:cs="Arial"/>
          <w:i/>
          <w:spacing w:val="-2"/>
          <w:sz w:val="24"/>
          <w:szCs w:val="24"/>
        </w:rPr>
        <w:t>r</w:t>
      </w:r>
      <w:r w:rsidRPr="00563AA3">
        <w:rPr>
          <w:rFonts w:ascii="Arial" w:eastAsia="Times New Roman" w:hAnsi="Arial" w:cs="Arial"/>
          <w:i/>
          <w:sz w:val="24"/>
          <w:szCs w:val="24"/>
        </w:rPr>
        <w:t>ev</w:t>
      </w:r>
      <w:r w:rsidRPr="00563AA3">
        <w:rPr>
          <w:rFonts w:ascii="Arial" w:eastAsia="Times New Roman" w:hAnsi="Arial" w:cs="Arial"/>
          <w:i/>
          <w:spacing w:val="-1"/>
          <w:sz w:val="24"/>
          <w:szCs w:val="24"/>
        </w:rPr>
        <w:t>i</w:t>
      </w:r>
      <w:r w:rsidRPr="00563AA3">
        <w:rPr>
          <w:rFonts w:ascii="Arial" w:eastAsia="Times New Roman" w:hAnsi="Arial" w:cs="Arial"/>
          <w:i/>
          <w:sz w:val="24"/>
          <w:szCs w:val="24"/>
        </w:rPr>
        <w:t>e</w:t>
      </w:r>
      <w:r w:rsidRPr="00563AA3">
        <w:rPr>
          <w:rFonts w:ascii="Arial" w:eastAsia="Times New Roman" w:hAnsi="Arial" w:cs="Arial"/>
          <w:i/>
          <w:spacing w:val="-1"/>
          <w:sz w:val="24"/>
          <w:szCs w:val="24"/>
        </w:rPr>
        <w:t>w</w:t>
      </w:r>
      <w:r w:rsidRPr="00563AA3">
        <w:rPr>
          <w:rFonts w:ascii="Arial" w:eastAsia="Times New Roman" w:hAnsi="Arial" w:cs="Arial"/>
          <w:i/>
          <w:sz w:val="24"/>
          <w:szCs w:val="24"/>
        </w:rPr>
        <w:t>s</w:t>
      </w:r>
      <w:r w:rsidR="008518EA">
        <w:rPr>
          <w:rFonts w:ascii="Arial" w:eastAsia="Times New Roman" w:hAnsi="Arial" w:cs="Arial"/>
          <w:i/>
          <w:sz w:val="24"/>
          <w:szCs w:val="24"/>
        </w:rPr>
        <w:t xml:space="preserve"> </w:t>
      </w:r>
      <w:r w:rsidRPr="00563AA3">
        <w:rPr>
          <w:rFonts w:ascii="Arial" w:eastAsia="Times New Roman" w:hAnsi="Arial" w:cs="Arial"/>
          <w:i/>
          <w:sz w:val="24"/>
          <w:szCs w:val="24"/>
        </w:rPr>
        <w:t>and r</w:t>
      </w:r>
      <w:r w:rsidRPr="00563AA3">
        <w:rPr>
          <w:rFonts w:ascii="Arial" w:eastAsia="Times New Roman" w:hAnsi="Arial" w:cs="Arial"/>
          <w:i/>
          <w:spacing w:val="-2"/>
          <w:sz w:val="24"/>
          <w:szCs w:val="24"/>
        </w:rPr>
        <w:t>a</w:t>
      </w:r>
      <w:r w:rsidRPr="00563AA3">
        <w:rPr>
          <w:rFonts w:ascii="Arial" w:eastAsia="Times New Roman" w:hAnsi="Arial" w:cs="Arial"/>
          <w:i/>
          <w:spacing w:val="1"/>
          <w:sz w:val="24"/>
          <w:szCs w:val="24"/>
        </w:rPr>
        <w:t>ti</w:t>
      </w:r>
      <w:r w:rsidRPr="00563AA3">
        <w:rPr>
          <w:rFonts w:ascii="Arial" w:eastAsia="Times New Roman" w:hAnsi="Arial" w:cs="Arial"/>
          <w:i/>
          <w:sz w:val="24"/>
          <w:szCs w:val="24"/>
        </w:rPr>
        <w:t>o</w:t>
      </w:r>
      <w:r w:rsidRPr="00563AA3">
        <w:rPr>
          <w:rFonts w:ascii="Arial" w:eastAsia="Times New Roman" w:hAnsi="Arial" w:cs="Arial"/>
          <w:i/>
          <w:spacing w:val="-2"/>
          <w:sz w:val="24"/>
          <w:szCs w:val="24"/>
        </w:rPr>
        <w:t>n</w:t>
      </w:r>
      <w:r w:rsidRPr="00563AA3">
        <w:rPr>
          <w:rFonts w:ascii="Arial" w:eastAsia="Times New Roman" w:hAnsi="Arial" w:cs="Arial"/>
          <w:i/>
          <w:sz w:val="24"/>
          <w:szCs w:val="24"/>
        </w:rPr>
        <w:t>a</w:t>
      </w:r>
      <w:r w:rsidRPr="00563AA3">
        <w:rPr>
          <w:rFonts w:ascii="Arial" w:eastAsia="Times New Roman" w:hAnsi="Arial" w:cs="Arial"/>
          <w:i/>
          <w:spacing w:val="1"/>
          <w:sz w:val="24"/>
          <w:szCs w:val="24"/>
        </w:rPr>
        <w:t>l</w:t>
      </w:r>
      <w:r w:rsidRPr="00563AA3">
        <w:rPr>
          <w:rFonts w:ascii="Arial" w:eastAsia="Times New Roman" w:hAnsi="Arial" w:cs="Arial"/>
          <w:i/>
          <w:spacing w:val="-2"/>
          <w:sz w:val="24"/>
          <w:szCs w:val="24"/>
        </w:rPr>
        <w:t>e</w:t>
      </w:r>
      <w:r w:rsidRPr="00563AA3">
        <w:rPr>
          <w:rFonts w:ascii="Arial" w:eastAsia="Times New Roman" w:hAnsi="Arial" w:cs="Arial"/>
          <w:i/>
          <w:sz w:val="24"/>
          <w:szCs w:val="24"/>
        </w:rPr>
        <w:t xml:space="preserve">s.  </w:t>
      </w:r>
      <w:r w:rsidRPr="00563AA3">
        <w:rPr>
          <w:rFonts w:ascii="Arial" w:eastAsia="Times New Roman" w:hAnsi="Arial" w:cs="Arial"/>
          <w:sz w:val="24"/>
          <w:szCs w:val="24"/>
        </w:rPr>
        <w:t>P</w:t>
      </w:r>
      <w:r w:rsidRPr="00563AA3">
        <w:rPr>
          <w:rFonts w:ascii="Arial" w:eastAsia="Times New Roman" w:hAnsi="Arial" w:cs="Arial"/>
          <w:spacing w:val="-2"/>
          <w:sz w:val="24"/>
          <w:szCs w:val="24"/>
        </w:rPr>
        <w:t>e</w:t>
      </w:r>
      <w:r w:rsidRPr="00563AA3">
        <w:rPr>
          <w:rFonts w:ascii="Arial" w:eastAsia="Times New Roman" w:hAnsi="Arial" w:cs="Arial"/>
          <w:sz w:val="24"/>
          <w:szCs w:val="24"/>
        </w:rPr>
        <w:t>a</w:t>
      </w:r>
      <w:r w:rsidRPr="00563AA3">
        <w:rPr>
          <w:rFonts w:ascii="Arial" w:eastAsia="Times New Roman" w:hAnsi="Arial" w:cs="Arial"/>
          <w:spacing w:val="1"/>
          <w:sz w:val="24"/>
          <w:szCs w:val="24"/>
        </w:rPr>
        <w:t>r</w:t>
      </w:r>
      <w:r w:rsidRPr="00563AA3">
        <w:rPr>
          <w:rFonts w:ascii="Arial" w:eastAsia="Times New Roman" w:hAnsi="Arial" w:cs="Arial"/>
          <w:spacing w:val="-2"/>
          <w:sz w:val="24"/>
          <w:szCs w:val="24"/>
        </w:rPr>
        <w:t>s</w:t>
      </w:r>
      <w:r w:rsidRPr="00563AA3">
        <w:rPr>
          <w:rFonts w:ascii="Arial" w:eastAsia="Times New Roman" w:hAnsi="Arial" w:cs="Arial"/>
          <w:sz w:val="24"/>
          <w:szCs w:val="24"/>
        </w:rPr>
        <w:t xml:space="preserve">on.  </w:t>
      </w:r>
      <w:r w:rsidRPr="00563AA3">
        <w:rPr>
          <w:rFonts w:ascii="Arial" w:eastAsia="Times New Roman" w:hAnsi="Arial" w:cs="Arial"/>
          <w:spacing w:val="-2"/>
          <w:sz w:val="24"/>
          <w:szCs w:val="24"/>
        </w:rPr>
        <w:t>I</w:t>
      </w:r>
      <w:r w:rsidRPr="00563AA3">
        <w:rPr>
          <w:rFonts w:ascii="Arial" w:eastAsia="Times New Roman" w:hAnsi="Arial" w:cs="Arial"/>
          <w:sz w:val="24"/>
          <w:szCs w:val="24"/>
        </w:rPr>
        <w:t>S</w:t>
      </w:r>
      <w:r w:rsidRPr="00563AA3">
        <w:rPr>
          <w:rFonts w:ascii="Arial" w:eastAsia="Times New Roman" w:hAnsi="Arial" w:cs="Arial"/>
          <w:spacing w:val="-1"/>
          <w:sz w:val="24"/>
          <w:szCs w:val="24"/>
        </w:rPr>
        <w:t>B</w:t>
      </w:r>
      <w:r w:rsidRPr="00563AA3">
        <w:rPr>
          <w:rFonts w:ascii="Arial" w:eastAsia="Times New Roman" w:hAnsi="Arial" w:cs="Arial"/>
          <w:sz w:val="24"/>
          <w:szCs w:val="24"/>
        </w:rPr>
        <w:t>N</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13:</w:t>
      </w:r>
      <w:r w:rsidRPr="00563AA3">
        <w:rPr>
          <w:rFonts w:ascii="Arial" w:eastAsia="Times New Roman" w:hAnsi="Arial" w:cs="Arial"/>
          <w:spacing w:val="1"/>
          <w:sz w:val="24"/>
          <w:szCs w:val="24"/>
        </w:rPr>
        <w:t xml:space="preserve"> </w:t>
      </w:r>
      <w:r w:rsidRPr="00563AA3">
        <w:rPr>
          <w:rFonts w:ascii="Arial" w:eastAsia="Times New Roman" w:hAnsi="Arial" w:cs="Arial"/>
          <w:sz w:val="24"/>
          <w:szCs w:val="24"/>
        </w:rPr>
        <w:t>978</w:t>
      </w:r>
      <w:r w:rsidRPr="00563AA3">
        <w:rPr>
          <w:rFonts w:ascii="Arial" w:eastAsia="Times New Roman" w:hAnsi="Arial" w:cs="Arial"/>
          <w:spacing w:val="-2"/>
          <w:sz w:val="24"/>
          <w:szCs w:val="24"/>
        </w:rPr>
        <w:t>0</w:t>
      </w:r>
      <w:r w:rsidRPr="00563AA3">
        <w:rPr>
          <w:rFonts w:ascii="Arial" w:eastAsia="Times New Roman" w:hAnsi="Arial" w:cs="Arial"/>
          <w:sz w:val="24"/>
          <w:szCs w:val="24"/>
        </w:rPr>
        <w:t>131720</w:t>
      </w:r>
      <w:r w:rsidRPr="00563AA3">
        <w:rPr>
          <w:rFonts w:ascii="Arial" w:eastAsia="Times New Roman" w:hAnsi="Arial" w:cs="Arial"/>
          <w:spacing w:val="-2"/>
          <w:sz w:val="24"/>
          <w:szCs w:val="24"/>
        </w:rPr>
        <w:t>5</w:t>
      </w:r>
      <w:r w:rsidRPr="00563AA3">
        <w:rPr>
          <w:rFonts w:ascii="Arial" w:eastAsia="Times New Roman" w:hAnsi="Arial" w:cs="Arial"/>
          <w:sz w:val="24"/>
          <w:szCs w:val="24"/>
        </w:rPr>
        <w:t>27</w:t>
      </w:r>
    </w:p>
    <w:p w:rsidR="009B2915" w:rsidRPr="00E64C97" w:rsidRDefault="009B2915" w:rsidP="00BB2BF2">
      <w:pPr>
        <w:rPr>
          <w:rFonts w:ascii="Arial" w:hAnsi="Arial" w:cs="Arial"/>
          <w:sz w:val="24"/>
          <w:szCs w:val="24"/>
        </w:rPr>
      </w:pPr>
    </w:p>
    <w:p w:rsidR="005749B4" w:rsidRPr="00854A50" w:rsidRDefault="00BB2BF2" w:rsidP="00BB2BF2">
      <w:pPr>
        <w:rPr>
          <w:rFonts w:ascii="Arial" w:hAnsi="Arial" w:cs="Arial"/>
          <w:b/>
          <w:sz w:val="24"/>
          <w:szCs w:val="24"/>
        </w:rPr>
      </w:pPr>
      <w:r w:rsidRPr="00854A50">
        <w:rPr>
          <w:rFonts w:ascii="Arial" w:hAnsi="Arial" w:cs="Arial"/>
          <w:b/>
          <w:sz w:val="24"/>
          <w:szCs w:val="24"/>
        </w:rPr>
        <w:t>Descriptions of major assignments and examinations with due dates:</w:t>
      </w:r>
    </w:p>
    <w:p w:rsidR="00B114CA" w:rsidRPr="00854A50" w:rsidRDefault="00B114CA" w:rsidP="00B114CA">
      <w:pPr>
        <w:rPr>
          <w:rFonts w:ascii="Arial" w:hAnsi="Arial" w:cs="Arial"/>
          <w:sz w:val="24"/>
          <w:szCs w:val="24"/>
        </w:rPr>
      </w:pPr>
      <w:r w:rsidRPr="00854A50">
        <w:rPr>
          <w:rFonts w:ascii="Arial" w:hAnsi="Arial" w:cs="Arial"/>
          <w:sz w:val="24"/>
          <w:szCs w:val="24"/>
        </w:rPr>
        <w:t>Course Schedule with dates and assignments available on Blackboard</w:t>
      </w:r>
      <w:r w:rsidR="00E64C97">
        <w:rPr>
          <w:rFonts w:ascii="Arial" w:hAnsi="Arial" w:cs="Arial"/>
          <w:sz w:val="24"/>
          <w:szCs w:val="24"/>
        </w:rPr>
        <w:t xml:space="preserve"> and attached here.</w:t>
      </w:r>
    </w:p>
    <w:p w:rsidR="00710945" w:rsidRDefault="00710945" w:rsidP="00B114CA">
      <w:pPr>
        <w:widowControl w:val="0"/>
        <w:tabs>
          <w:tab w:val="center" w:pos="0"/>
          <w:tab w:val="left" w:pos="360"/>
        </w:tabs>
        <w:snapToGrid w:val="0"/>
        <w:rPr>
          <w:rFonts w:ascii="Arial" w:hAnsi="Arial" w:cs="Arial"/>
          <w:b/>
          <w:bCs/>
          <w:sz w:val="24"/>
          <w:szCs w:val="24"/>
        </w:rPr>
      </w:pPr>
    </w:p>
    <w:p w:rsidR="00B114CA" w:rsidRPr="00854A50" w:rsidRDefault="00B114CA" w:rsidP="00B114CA">
      <w:pPr>
        <w:widowControl w:val="0"/>
        <w:tabs>
          <w:tab w:val="center" w:pos="0"/>
          <w:tab w:val="left" w:pos="360"/>
        </w:tabs>
        <w:snapToGrid w:val="0"/>
        <w:rPr>
          <w:rFonts w:ascii="Arial" w:hAnsi="Arial" w:cs="Arial"/>
          <w:b/>
          <w:bCs/>
          <w:sz w:val="24"/>
          <w:szCs w:val="24"/>
        </w:rPr>
      </w:pPr>
      <w:r w:rsidRPr="00854A50">
        <w:rPr>
          <w:rFonts w:ascii="Arial" w:hAnsi="Arial" w:cs="Arial"/>
          <w:b/>
          <w:bCs/>
          <w:sz w:val="24"/>
          <w:szCs w:val="24"/>
        </w:rPr>
        <w:t xml:space="preserve">See Specific Assignment details found in </w:t>
      </w:r>
      <w:r w:rsidRPr="00E64C97">
        <w:rPr>
          <w:rFonts w:ascii="Arial" w:hAnsi="Arial" w:cs="Arial"/>
          <w:b/>
          <w:bCs/>
          <w:sz w:val="24"/>
          <w:szCs w:val="24"/>
        </w:rPr>
        <w:t>the Course Guide.</w:t>
      </w:r>
    </w:p>
    <w:p w:rsidR="00C634CE" w:rsidRDefault="00C634CE">
      <w:pPr>
        <w:rPr>
          <w:rFonts w:ascii="Arial" w:hAnsi="Arial" w:cs="Arial"/>
          <w:b/>
          <w:sz w:val="24"/>
          <w:szCs w:val="24"/>
        </w:rPr>
      </w:pPr>
    </w:p>
    <w:p w:rsidR="007A1488" w:rsidRPr="007A1488" w:rsidRDefault="00BB2BF2" w:rsidP="007A1488">
      <w:pPr>
        <w:pStyle w:val="NoSpacing"/>
        <w:rPr>
          <w:rFonts w:ascii="Arial" w:hAnsi="Arial" w:cs="Arial"/>
          <w:sz w:val="24"/>
          <w:szCs w:val="24"/>
        </w:rPr>
      </w:pPr>
      <w:r w:rsidRPr="007A1488">
        <w:rPr>
          <w:rFonts w:ascii="Arial" w:hAnsi="Arial" w:cs="Arial"/>
          <w:b/>
          <w:sz w:val="24"/>
          <w:szCs w:val="24"/>
        </w:rPr>
        <w:t>Grading Policy</w:t>
      </w:r>
      <w:r w:rsidR="007C06ED" w:rsidRPr="007A1488">
        <w:rPr>
          <w:rFonts w:ascii="Arial" w:hAnsi="Arial" w:cs="Arial"/>
          <w:sz w:val="24"/>
          <w:szCs w:val="24"/>
        </w:rPr>
        <w:t>:</w:t>
      </w:r>
      <w:r w:rsidR="007A1488" w:rsidRPr="007A1488">
        <w:rPr>
          <w:rFonts w:ascii="Arial" w:hAnsi="Arial" w:cs="Arial"/>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6542E7" w:rsidRPr="00854A50" w:rsidRDefault="006542E7" w:rsidP="00BB2BF2">
      <w:pPr>
        <w:rPr>
          <w:rFonts w:ascii="Arial" w:hAnsi="Arial" w:cs="Arial"/>
          <w:sz w:val="24"/>
          <w:szCs w:val="24"/>
        </w:rPr>
      </w:pPr>
    </w:p>
    <w:p w:rsidR="0090589A" w:rsidRPr="00854A50" w:rsidRDefault="0090589A" w:rsidP="0090589A">
      <w:pPr>
        <w:rPr>
          <w:rFonts w:ascii="Arial" w:hAnsi="Arial" w:cs="Arial"/>
          <w:b/>
          <w:bCs/>
          <w:snapToGrid w:val="0"/>
          <w:sz w:val="24"/>
          <w:szCs w:val="24"/>
        </w:rPr>
      </w:pPr>
      <w:r w:rsidRPr="00854A50">
        <w:rPr>
          <w:rFonts w:ascii="Arial" w:hAnsi="Arial" w:cs="Arial"/>
          <w:b/>
          <w:bCs/>
          <w:sz w:val="24"/>
          <w:szCs w:val="24"/>
        </w:rPr>
        <w:t xml:space="preserve">UTA COLLEGE OF NURSING GRADING CRITERIA </w:t>
      </w:r>
      <w:r w:rsidRPr="00854A50">
        <w:rPr>
          <w:rFonts w:ascii="Arial" w:hAnsi="Arial" w:cs="Arial"/>
          <w:b/>
          <w:bCs/>
          <w:snapToGrid w:val="0"/>
          <w:sz w:val="24"/>
          <w:szCs w:val="24"/>
        </w:rPr>
        <w:t>COURSE REQUIREMENTS</w:t>
      </w:r>
    </w:p>
    <w:p w:rsidR="0090589A" w:rsidRPr="00854A50"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1) Internet access</w:t>
      </w:r>
    </w:p>
    <w:p w:rsidR="00020718" w:rsidRDefault="0090589A" w:rsidP="0090589A">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2) Blackboard ID &amp; password (given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310"/>
      </w:tblGrid>
      <w:tr w:rsidR="00020718" w:rsidRPr="00854A50" w:rsidTr="0097374E">
        <w:trPr>
          <w:tblHeader/>
        </w:trPr>
        <w:tc>
          <w:tcPr>
            <w:tcW w:w="9918" w:type="dxa"/>
            <w:gridSpan w:val="2"/>
          </w:tcPr>
          <w:p w:rsidR="00020718" w:rsidRPr="009B2915" w:rsidRDefault="00020718" w:rsidP="0097374E">
            <w:pPr>
              <w:widowControl w:val="0"/>
              <w:spacing w:line="280" w:lineRule="exact"/>
              <w:jc w:val="center"/>
              <w:rPr>
                <w:rFonts w:ascii="Arial" w:hAnsi="Arial" w:cs="Arial"/>
                <w:snapToGrid w:val="0"/>
                <w:sz w:val="24"/>
                <w:szCs w:val="24"/>
              </w:rPr>
            </w:pPr>
            <w:r w:rsidRPr="00020718">
              <w:rPr>
                <w:rFonts w:ascii="Arial" w:hAnsi="Arial" w:cs="Arial"/>
                <w:b/>
                <w:snapToGrid w:val="0"/>
                <w:sz w:val="24"/>
                <w:szCs w:val="24"/>
              </w:rPr>
              <w:t>Course Requirements and Grading</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Exam 1</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1</w:t>
            </w:r>
            <w:r>
              <w:rPr>
                <w:rFonts w:ascii="Arial" w:hAnsi="Arial" w:cs="Arial"/>
                <w:snapToGrid w:val="0"/>
                <w:sz w:val="24"/>
                <w:szCs w:val="24"/>
              </w:rPr>
              <w:t>5</w:t>
            </w:r>
            <w:r w:rsidRPr="009B2915">
              <w:rPr>
                <w:rFonts w:ascii="Arial" w:hAnsi="Arial" w:cs="Arial"/>
                <w:snapToGrid w:val="0"/>
                <w:sz w:val="24"/>
                <w:szCs w:val="24"/>
              </w:rPr>
              <w:t>%</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Exam 2 (may be cumulative) </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Pr>
                <w:rFonts w:ascii="Arial" w:hAnsi="Arial" w:cs="Arial"/>
                <w:snapToGrid w:val="0"/>
                <w:sz w:val="24"/>
                <w:szCs w:val="24"/>
              </w:rPr>
              <w:t>0</w:t>
            </w:r>
            <w:r w:rsidRPr="009B2915">
              <w:rPr>
                <w:rFonts w:ascii="Arial" w:hAnsi="Arial" w:cs="Arial"/>
                <w:snapToGrid w:val="0"/>
                <w:sz w:val="24"/>
                <w:szCs w:val="24"/>
              </w:rPr>
              <w:t>%</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Exam 3 (may be cumulative</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w:t>
            </w:r>
            <w:r>
              <w:rPr>
                <w:rFonts w:ascii="Arial" w:hAnsi="Arial" w:cs="Arial"/>
                <w:snapToGrid w:val="0"/>
                <w:sz w:val="24"/>
                <w:szCs w:val="24"/>
              </w:rPr>
              <w:t>0</w:t>
            </w:r>
            <w:r w:rsidRPr="009B2915">
              <w:rPr>
                <w:rFonts w:ascii="Arial" w:hAnsi="Arial" w:cs="Arial"/>
                <w:snapToGrid w:val="0"/>
                <w:sz w:val="24"/>
                <w:szCs w:val="24"/>
              </w:rPr>
              <w:t>%</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Final Exam (cumulative) </w:t>
            </w:r>
          </w:p>
        </w:tc>
        <w:tc>
          <w:tcPr>
            <w:tcW w:w="5310" w:type="dxa"/>
          </w:tcPr>
          <w:p w:rsidR="00020718" w:rsidRPr="009B2915" w:rsidRDefault="00020718" w:rsidP="0097374E">
            <w:pPr>
              <w:widowControl w:val="0"/>
              <w:spacing w:line="280" w:lineRule="exact"/>
              <w:jc w:val="center"/>
              <w:rPr>
                <w:rFonts w:ascii="Arial" w:hAnsi="Arial" w:cs="Arial"/>
                <w:snapToGrid w:val="0"/>
                <w:sz w:val="24"/>
                <w:szCs w:val="24"/>
              </w:rPr>
            </w:pPr>
            <w:r w:rsidRPr="009B2915">
              <w:rPr>
                <w:rFonts w:ascii="Arial" w:hAnsi="Arial" w:cs="Arial"/>
                <w:snapToGrid w:val="0"/>
                <w:sz w:val="24"/>
                <w:szCs w:val="24"/>
              </w:rPr>
              <w:t>20%</w:t>
            </w:r>
          </w:p>
        </w:tc>
      </w:tr>
      <w:tr w:rsidR="00634C84" w:rsidRPr="00854A50" w:rsidTr="0097374E">
        <w:tc>
          <w:tcPr>
            <w:tcW w:w="4608" w:type="dxa"/>
          </w:tcPr>
          <w:p w:rsidR="00634C84" w:rsidRPr="00854A50" w:rsidRDefault="00634C84" w:rsidP="0097374E">
            <w:pPr>
              <w:widowControl w:val="0"/>
              <w:spacing w:line="280" w:lineRule="exact"/>
              <w:rPr>
                <w:rFonts w:ascii="Arial" w:hAnsi="Arial" w:cs="Arial"/>
                <w:snapToGrid w:val="0"/>
                <w:sz w:val="24"/>
                <w:szCs w:val="24"/>
              </w:rPr>
            </w:pPr>
            <w:r>
              <w:rPr>
                <w:rFonts w:ascii="Arial" w:hAnsi="Arial" w:cs="Arial"/>
                <w:snapToGrid w:val="0"/>
                <w:sz w:val="24"/>
                <w:szCs w:val="24"/>
              </w:rPr>
              <w:t>Blood Pressure Competency</w:t>
            </w:r>
          </w:p>
        </w:tc>
        <w:tc>
          <w:tcPr>
            <w:tcW w:w="5310" w:type="dxa"/>
          </w:tcPr>
          <w:p w:rsidR="00634C84" w:rsidRPr="009B2915" w:rsidRDefault="00634C84" w:rsidP="0097374E">
            <w:pPr>
              <w:widowControl w:val="0"/>
              <w:spacing w:line="280" w:lineRule="exact"/>
              <w:jc w:val="center"/>
              <w:rPr>
                <w:rFonts w:ascii="Arial" w:hAnsi="Arial" w:cs="Arial"/>
                <w:snapToGrid w:val="0"/>
                <w:sz w:val="24"/>
                <w:szCs w:val="24"/>
              </w:rPr>
            </w:pPr>
            <w:r>
              <w:rPr>
                <w:rFonts w:ascii="Arial" w:hAnsi="Arial" w:cs="Arial"/>
                <w:snapToGrid w:val="0"/>
                <w:sz w:val="24"/>
                <w:szCs w:val="24"/>
              </w:rPr>
              <w:t>Pass/Fail</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OSCE 1</w:t>
            </w:r>
            <w:r>
              <w:rPr>
                <w:rFonts w:ascii="Arial" w:hAnsi="Arial" w:cs="Arial"/>
                <w:snapToGrid w:val="0"/>
                <w:sz w:val="24"/>
                <w:szCs w:val="24"/>
              </w:rPr>
              <w:t xml:space="preserve"> (including documentation)</w:t>
            </w:r>
          </w:p>
        </w:tc>
        <w:tc>
          <w:tcPr>
            <w:tcW w:w="5310" w:type="dxa"/>
          </w:tcPr>
          <w:p w:rsidR="00020718" w:rsidRPr="00E64C97" w:rsidRDefault="00020718" w:rsidP="0097374E">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 Pass/Fail   </w:t>
            </w:r>
          </w:p>
        </w:tc>
      </w:tr>
      <w:tr w:rsidR="00020718" w:rsidRPr="00854A50" w:rsidTr="0097374E">
        <w:tc>
          <w:tcPr>
            <w:tcW w:w="4608" w:type="dxa"/>
          </w:tcPr>
          <w:p w:rsidR="00020718" w:rsidRPr="00854A50"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OSCE 2</w:t>
            </w:r>
            <w:r>
              <w:rPr>
                <w:rFonts w:ascii="Arial" w:hAnsi="Arial" w:cs="Arial"/>
                <w:snapToGrid w:val="0"/>
                <w:sz w:val="24"/>
                <w:szCs w:val="24"/>
              </w:rPr>
              <w:t xml:space="preserve"> (including documentation)</w:t>
            </w:r>
          </w:p>
        </w:tc>
        <w:tc>
          <w:tcPr>
            <w:tcW w:w="5310" w:type="dxa"/>
          </w:tcPr>
          <w:p w:rsidR="00020718" w:rsidRPr="00E64C97" w:rsidRDefault="00020718" w:rsidP="0097374E">
            <w:pPr>
              <w:widowControl w:val="0"/>
              <w:spacing w:line="280" w:lineRule="exact"/>
              <w:jc w:val="center"/>
              <w:rPr>
                <w:rFonts w:ascii="Arial" w:hAnsi="Arial" w:cs="Arial"/>
                <w:snapToGrid w:val="0"/>
                <w:sz w:val="24"/>
                <w:szCs w:val="24"/>
              </w:rPr>
            </w:pPr>
            <w:r w:rsidRPr="00E64C97">
              <w:rPr>
                <w:rFonts w:ascii="Arial" w:hAnsi="Arial" w:cs="Arial"/>
                <w:snapToGrid w:val="0"/>
                <w:sz w:val="24"/>
                <w:szCs w:val="24"/>
              </w:rPr>
              <w:t xml:space="preserve">Pass/Fail </w:t>
            </w:r>
          </w:p>
        </w:tc>
      </w:tr>
      <w:tr w:rsidR="00020718" w:rsidRPr="00854A50" w:rsidTr="0097374E">
        <w:trPr>
          <w:trHeight w:val="215"/>
        </w:trPr>
        <w:tc>
          <w:tcPr>
            <w:tcW w:w="4608" w:type="dxa"/>
          </w:tcPr>
          <w:p w:rsidR="00020718" w:rsidRDefault="00020718" w:rsidP="0097374E">
            <w:pPr>
              <w:widowControl w:val="0"/>
              <w:spacing w:line="280" w:lineRule="exact"/>
              <w:rPr>
                <w:rFonts w:ascii="Arial" w:hAnsi="Arial" w:cs="Arial"/>
                <w:snapToGrid w:val="0"/>
                <w:sz w:val="24"/>
                <w:szCs w:val="24"/>
              </w:rPr>
            </w:pPr>
            <w:r w:rsidRPr="00854A50">
              <w:rPr>
                <w:rFonts w:ascii="Arial" w:hAnsi="Arial" w:cs="Arial"/>
                <w:snapToGrid w:val="0"/>
                <w:sz w:val="24"/>
                <w:szCs w:val="24"/>
              </w:rPr>
              <w:t xml:space="preserve">Participation Grade: Quizzes, </w:t>
            </w:r>
          </w:p>
          <w:p w:rsidR="00510B37" w:rsidRDefault="00020718" w:rsidP="0097374E">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Pr="00854A50">
              <w:rPr>
                <w:rFonts w:ascii="Arial" w:hAnsi="Arial" w:cs="Arial"/>
                <w:snapToGrid w:val="0"/>
                <w:sz w:val="24"/>
                <w:szCs w:val="24"/>
              </w:rPr>
              <w:t xml:space="preserve">Classroom Activities, </w:t>
            </w:r>
            <w:r w:rsidR="00510B37">
              <w:rPr>
                <w:rFonts w:ascii="Arial" w:hAnsi="Arial" w:cs="Arial"/>
                <w:snapToGrid w:val="0"/>
                <w:sz w:val="24"/>
                <w:szCs w:val="24"/>
              </w:rPr>
              <w:t xml:space="preserve">Elsevier Adaptive </w:t>
            </w:r>
          </w:p>
          <w:p w:rsidR="00020718" w:rsidRDefault="00510B37" w:rsidP="00510B37">
            <w:pPr>
              <w:widowControl w:val="0"/>
              <w:spacing w:line="280" w:lineRule="exact"/>
              <w:rPr>
                <w:rFonts w:ascii="Arial" w:hAnsi="Arial" w:cs="Arial"/>
                <w:snapToGrid w:val="0"/>
                <w:sz w:val="24"/>
                <w:szCs w:val="24"/>
              </w:rPr>
            </w:pPr>
            <w:r>
              <w:rPr>
                <w:rFonts w:ascii="Arial" w:hAnsi="Arial" w:cs="Arial"/>
                <w:snapToGrid w:val="0"/>
                <w:sz w:val="24"/>
                <w:szCs w:val="24"/>
              </w:rPr>
              <w:lastRenderedPageBreak/>
              <w:t xml:space="preserve">      Quizzes</w:t>
            </w:r>
          </w:p>
          <w:p w:rsidR="00634C84" w:rsidRPr="00854A50" w:rsidRDefault="00634C84" w:rsidP="00510B37">
            <w:pPr>
              <w:widowControl w:val="0"/>
              <w:spacing w:line="280" w:lineRule="exact"/>
              <w:rPr>
                <w:rFonts w:ascii="Arial" w:hAnsi="Arial" w:cs="Arial"/>
                <w:snapToGrid w:val="0"/>
                <w:sz w:val="24"/>
                <w:szCs w:val="24"/>
              </w:rPr>
            </w:pPr>
          </w:p>
        </w:tc>
        <w:tc>
          <w:tcPr>
            <w:tcW w:w="5310" w:type="dxa"/>
          </w:tcPr>
          <w:p w:rsidR="00020718" w:rsidRPr="00E64C97" w:rsidRDefault="00020718" w:rsidP="0097374E">
            <w:pPr>
              <w:widowControl w:val="0"/>
              <w:spacing w:line="280" w:lineRule="exact"/>
              <w:jc w:val="center"/>
              <w:rPr>
                <w:rFonts w:ascii="Arial" w:hAnsi="Arial" w:cs="Arial"/>
                <w:snapToGrid w:val="0"/>
                <w:sz w:val="24"/>
                <w:szCs w:val="24"/>
              </w:rPr>
            </w:pPr>
            <w:r>
              <w:rPr>
                <w:rFonts w:ascii="Arial" w:hAnsi="Arial" w:cs="Arial"/>
                <w:snapToGrid w:val="0"/>
                <w:sz w:val="24"/>
                <w:szCs w:val="24"/>
              </w:rPr>
              <w:lastRenderedPageBreak/>
              <w:t>7</w:t>
            </w:r>
            <w:r w:rsidRPr="00A631A7">
              <w:rPr>
                <w:rFonts w:ascii="Arial" w:hAnsi="Arial" w:cs="Arial"/>
                <w:snapToGrid w:val="0"/>
                <w:sz w:val="24"/>
                <w:szCs w:val="24"/>
              </w:rPr>
              <w:t>%</w:t>
            </w:r>
          </w:p>
        </w:tc>
      </w:tr>
      <w:tr w:rsidR="00020718" w:rsidRPr="00020718" w:rsidTr="0097374E">
        <w:tc>
          <w:tcPr>
            <w:tcW w:w="4608" w:type="dxa"/>
          </w:tcPr>
          <w:p w:rsidR="00020718" w:rsidRPr="000E2CA5" w:rsidRDefault="00020718" w:rsidP="0097374E">
            <w:pPr>
              <w:widowControl w:val="0"/>
              <w:spacing w:line="280" w:lineRule="exact"/>
              <w:rPr>
                <w:rFonts w:ascii="Arial" w:hAnsi="Arial" w:cs="Arial"/>
                <w:snapToGrid w:val="0"/>
                <w:sz w:val="24"/>
                <w:szCs w:val="24"/>
              </w:rPr>
            </w:pPr>
            <w:r w:rsidRPr="000E2CA5">
              <w:rPr>
                <w:rFonts w:ascii="Arial" w:hAnsi="Arial" w:cs="Arial"/>
                <w:snapToGrid w:val="0"/>
                <w:sz w:val="24"/>
                <w:szCs w:val="24"/>
              </w:rPr>
              <w:lastRenderedPageBreak/>
              <w:t>Weekly Lab Write-ups/electronic</w:t>
            </w:r>
          </w:p>
          <w:p w:rsidR="00020718" w:rsidRPr="000E2CA5" w:rsidRDefault="00020718" w:rsidP="00D37A76">
            <w:pPr>
              <w:widowControl w:val="0"/>
              <w:spacing w:line="280" w:lineRule="exact"/>
              <w:rPr>
                <w:rFonts w:ascii="Arial" w:hAnsi="Arial" w:cs="Arial"/>
                <w:snapToGrid w:val="0"/>
                <w:sz w:val="24"/>
                <w:szCs w:val="24"/>
              </w:rPr>
            </w:pPr>
            <w:r w:rsidRPr="000E2CA5">
              <w:rPr>
                <w:rFonts w:ascii="Arial" w:hAnsi="Arial" w:cs="Arial"/>
                <w:snapToGrid w:val="0"/>
                <w:sz w:val="24"/>
                <w:szCs w:val="24"/>
              </w:rPr>
              <w:t xml:space="preserve">   documentation and SOAP Notes </w:t>
            </w:r>
          </w:p>
        </w:tc>
        <w:tc>
          <w:tcPr>
            <w:tcW w:w="5310" w:type="dxa"/>
          </w:tcPr>
          <w:p w:rsidR="00020718" w:rsidRPr="000E2CA5" w:rsidRDefault="00020718" w:rsidP="0097374E">
            <w:pPr>
              <w:widowControl w:val="0"/>
              <w:spacing w:line="280" w:lineRule="exact"/>
              <w:jc w:val="center"/>
              <w:rPr>
                <w:rFonts w:ascii="Arial" w:hAnsi="Arial" w:cs="Arial"/>
                <w:snapToGrid w:val="0"/>
                <w:sz w:val="24"/>
                <w:szCs w:val="24"/>
              </w:rPr>
            </w:pPr>
            <w:r w:rsidRPr="000E2CA5">
              <w:rPr>
                <w:rFonts w:ascii="Arial" w:hAnsi="Arial" w:cs="Arial"/>
                <w:snapToGrid w:val="0"/>
                <w:sz w:val="24"/>
                <w:szCs w:val="24"/>
              </w:rPr>
              <w:t xml:space="preserve">6% </w:t>
            </w:r>
          </w:p>
          <w:p w:rsidR="00020718" w:rsidRPr="000E2CA5" w:rsidRDefault="00020718" w:rsidP="00264309">
            <w:pPr>
              <w:widowControl w:val="0"/>
              <w:spacing w:line="280" w:lineRule="exact"/>
              <w:jc w:val="center"/>
              <w:rPr>
                <w:rFonts w:ascii="Arial" w:hAnsi="Arial" w:cs="Arial"/>
                <w:snapToGrid w:val="0"/>
                <w:sz w:val="24"/>
                <w:szCs w:val="24"/>
              </w:rPr>
            </w:pPr>
            <w:r w:rsidRPr="000E2CA5">
              <w:rPr>
                <w:rFonts w:ascii="Arial" w:hAnsi="Arial" w:cs="Arial"/>
                <w:snapToGrid w:val="0"/>
                <w:sz w:val="24"/>
                <w:szCs w:val="24"/>
              </w:rPr>
              <w:t>(10 @ 0.6 each)</w:t>
            </w:r>
          </w:p>
        </w:tc>
      </w:tr>
      <w:tr w:rsidR="00020718" w:rsidRPr="00020718" w:rsidTr="0097374E">
        <w:trPr>
          <w:trHeight w:val="2222"/>
        </w:trPr>
        <w:tc>
          <w:tcPr>
            <w:tcW w:w="4608" w:type="dxa"/>
          </w:tcPr>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Lab Assignments: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1. Genomics</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A.  Self-genogram (0.5%)</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B.  Genetics Assignment (0.5%)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2. Symptom Analysis #1 (1%)</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3. Symptom Analysis #2 (4%)</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4. Lab Teaching Assignment (2%)</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5. Cultural Assignments:</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A.  Self-Assessment (FICA) (1%)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B.  Heritage and Health Belief</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Assessments (1% total)</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w:t>
            </w:r>
            <w:proofErr w:type="gramStart"/>
            <w:r w:rsidRPr="00020718">
              <w:rPr>
                <w:rFonts w:ascii="Arial" w:hAnsi="Arial" w:cs="Arial"/>
                <w:snapToGrid w:val="0"/>
                <w:sz w:val="24"/>
                <w:szCs w:val="24"/>
              </w:rPr>
              <w:t>6. 20 BP Assignment</w:t>
            </w:r>
            <w:proofErr w:type="gramEnd"/>
            <w:r w:rsidRPr="00020718">
              <w:rPr>
                <w:rFonts w:ascii="Arial" w:hAnsi="Arial" w:cs="Arial"/>
                <w:snapToGrid w:val="0"/>
                <w:sz w:val="24"/>
                <w:szCs w:val="24"/>
              </w:rPr>
              <w:t xml:space="preserve"> (2%)       </w:t>
            </w:r>
          </w:p>
        </w:tc>
        <w:tc>
          <w:tcPr>
            <w:tcW w:w="5310" w:type="dxa"/>
          </w:tcPr>
          <w:p w:rsidR="00020718" w:rsidRPr="00020718" w:rsidRDefault="00020718" w:rsidP="0097374E">
            <w:pPr>
              <w:widowControl w:val="0"/>
              <w:spacing w:line="280" w:lineRule="exact"/>
              <w:jc w:val="center"/>
              <w:rPr>
                <w:rFonts w:ascii="Arial" w:hAnsi="Arial" w:cs="Arial"/>
                <w:snapToGrid w:val="0"/>
                <w:sz w:val="24"/>
                <w:szCs w:val="24"/>
              </w:rPr>
            </w:pPr>
            <w:r w:rsidRPr="00020718">
              <w:rPr>
                <w:rFonts w:ascii="Arial" w:hAnsi="Arial" w:cs="Arial"/>
                <w:snapToGrid w:val="0"/>
                <w:sz w:val="24"/>
                <w:szCs w:val="24"/>
              </w:rPr>
              <w:t xml:space="preserve">12%   </w:t>
            </w:r>
          </w:p>
          <w:p w:rsidR="00020718" w:rsidRPr="00020718" w:rsidRDefault="00020718" w:rsidP="0097374E">
            <w:pPr>
              <w:widowControl w:val="0"/>
              <w:spacing w:line="280" w:lineRule="exact"/>
              <w:rPr>
                <w:rFonts w:ascii="Arial" w:hAnsi="Arial" w:cs="Arial"/>
                <w:snapToGrid w:val="0"/>
                <w:sz w:val="24"/>
                <w:szCs w:val="24"/>
              </w:rPr>
            </w:pPr>
          </w:p>
        </w:tc>
      </w:tr>
      <w:tr w:rsidR="00020718" w:rsidRPr="00020718" w:rsidTr="0097374E">
        <w:trPr>
          <w:trHeight w:val="485"/>
        </w:trPr>
        <w:tc>
          <w:tcPr>
            <w:tcW w:w="4608" w:type="dxa"/>
          </w:tcPr>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Completion of all Essential Passport Skills and assignments related to completion of these skills. </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Mini-Cog</w:t>
            </w:r>
          </w:p>
          <w:p w:rsidR="00020718" w:rsidRPr="00020718" w:rsidRDefault="00020718" w:rsidP="0097374E">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Interview Evaluation</w:t>
            </w:r>
          </w:p>
          <w:p w:rsidR="00020718" w:rsidRDefault="00020718" w:rsidP="00264309">
            <w:pPr>
              <w:widowControl w:val="0"/>
              <w:spacing w:line="280" w:lineRule="exact"/>
              <w:rPr>
                <w:rFonts w:ascii="Arial" w:hAnsi="Arial" w:cs="Arial"/>
                <w:snapToGrid w:val="0"/>
                <w:sz w:val="24"/>
                <w:szCs w:val="24"/>
              </w:rPr>
            </w:pPr>
            <w:r w:rsidRPr="00020718">
              <w:rPr>
                <w:rFonts w:ascii="Arial" w:hAnsi="Arial" w:cs="Arial"/>
                <w:snapToGrid w:val="0"/>
                <w:sz w:val="24"/>
                <w:szCs w:val="24"/>
              </w:rPr>
              <w:t xml:space="preserve">    Two Focused Assessments</w:t>
            </w:r>
          </w:p>
          <w:p w:rsidR="005E0D48" w:rsidRPr="00020718" w:rsidRDefault="00264309" w:rsidP="00634C84">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5E0D48" w:rsidRPr="00DA7BFB">
              <w:rPr>
                <w:rFonts w:ascii="Arial" w:hAnsi="Arial" w:cs="Arial"/>
                <w:snapToGrid w:val="0"/>
                <w:sz w:val="24"/>
                <w:szCs w:val="24"/>
              </w:rPr>
              <w:t>Pedal pulse proficiency</w:t>
            </w:r>
          </w:p>
        </w:tc>
        <w:tc>
          <w:tcPr>
            <w:tcW w:w="5310" w:type="dxa"/>
          </w:tcPr>
          <w:p w:rsidR="00020718" w:rsidRPr="00020718" w:rsidRDefault="00020718" w:rsidP="0097374E">
            <w:pPr>
              <w:widowControl w:val="0"/>
              <w:spacing w:line="280" w:lineRule="exact"/>
              <w:jc w:val="center"/>
              <w:rPr>
                <w:rFonts w:ascii="Arial" w:hAnsi="Arial" w:cs="Arial"/>
                <w:snapToGrid w:val="0"/>
                <w:sz w:val="24"/>
                <w:szCs w:val="24"/>
              </w:rPr>
            </w:pPr>
            <w:r w:rsidRPr="00020718">
              <w:rPr>
                <w:rFonts w:ascii="Arial" w:hAnsi="Arial" w:cs="Arial"/>
                <w:snapToGrid w:val="0"/>
                <w:sz w:val="24"/>
                <w:szCs w:val="24"/>
              </w:rPr>
              <w:t>Pass/Fail</w:t>
            </w:r>
          </w:p>
        </w:tc>
      </w:tr>
    </w:tbl>
    <w:p w:rsidR="0090589A" w:rsidRPr="00854A50" w:rsidRDefault="0090589A" w:rsidP="0090589A">
      <w:pPr>
        <w:rPr>
          <w:rFonts w:ascii="Arial" w:hAnsi="Arial" w:cs="Arial"/>
          <w:sz w:val="24"/>
          <w:szCs w:val="24"/>
        </w:rPr>
      </w:pPr>
      <w:r w:rsidRPr="00DB7C43">
        <w:rPr>
          <w:rFonts w:ascii="Arial" w:hAnsi="Arial" w:cs="Arial"/>
          <w:b/>
          <w:sz w:val="24"/>
          <w:szCs w:val="24"/>
        </w:rPr>
        <w:t xml:space="preserve">NOTE: </w:t>
      </w:r>
      <w:r w:rsidRPr="00DB7C43">
        <w:rPr>
          <w:rFonts w:ascii="Arial" w:hAnsi="Arial" w:cs="Arial"/>
          <w:sz w:val="24"/>
          <w:szCs w:val="24"/>
        </w:rPr>
        <w:t>In determining the final course grade, the weighted average on proctored exams will be checked first. If a student achieved a 70.00% with no rounding of weighted averages on proctored exams, the remainder of the course grades for Participation and Lab Grades will count toward the final course grade. If the student did not achieve a 70.00% with no rounding of weighted average on proctored exams, the course grade calculation stops and the grade stands as a D or F as determined by the numerical value from the weighted average on proctored exams.</w:t>
      </w:r>
    </w:p>
    <w:p w:rsidR="0090589A" w:rsidRPr="00854A50" w:rsidRDefault="0090589A" w:rsidP="0090589A">
      <w:pPr>
        <w:rPr>
          <w:rFonts w:ascii="Arial" w:hAnsi="Arial" w:cs="Arial"/>
          <w:sz w:val="24"/>
          <w:szCs w:val="24"/>
        </w:rPr>
      </w:pPr>
    </w:p>
    <w:p w:rsidR="0090589A" w:rsidRPr="00854A50" w:rsidRDefault="0090589A" w:rsidP="0090589A">
      <w:pPr>
        <w:rPr>
          <w:rFonts w:ascii="Arial" w:hAnsi="Arial" w:cs="Arial"/>
          <w:sz w:val="24"/>
          <w:szCs w:val="24"/>
        </w:rPr>
      </w:pPr>
      <w:r w:rsidRPr="00854A50">
        <w:rPr>
          <w:rFonts w:ascii="Arial" w:hAnsi="Arial" w:cs="Arial"/>
          <w:sz w:val="24"/>
          <w:szCs w:val="24"/>
        </w:rPr>
        <w:t>In order to successfully complete an undergraduate nursing course at UTA, the following minimum criteria must be met:</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proctored exams.</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major written assignments.</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math test (if applicable).</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practicum skills check offs (if applicable).</w:t>
      </w:r>
    </w:p>
    <w:p w:rsidR="00411CAC" w:rsidRDefault="00411CAC" w:rsidP="0067446E">
      <w:pPr>
        <w:rPr>
          <w:rFonts w:ascii="Arial" w:hAnsi="Arial" w:cs="Arial"/>
          <w:b/>
          <w:sz w:val="24"/>
          <w:szCs w:val="24"/>
        </w:rPr>
      </w:pPr>
    </w:p>
    <w:p w:rsidR="0067446E" w:rsidRPr="00854A50" w:rsidRDefault="0067446E" w:rsidP="0067446E">
      <w:pPr>
        <w:rPr>
          <w:rFonts w:ascii="Arial" w:hAnsi="Arial" w:cs="Arial"/>
          <w:sz w:val="24"/>
          <w:szCs w:val="24"/>
        </w:rPr>
      </w:pPr>
      <w:r w:rsidRPr="00854A50">
        <w:rPr>
          <w:rFonts w:ascii="Arial" w:hAnsi="Arial" w:cs="Arial"/>
          <w:b/>
          <w:sz w:val="24"/>
          <w:szCs w:val="24"/>
        </w:rPr>
        <w:t>Grading Policy</w:t>
      </w:r>
      <w:r w:rsidRPr="00854A50">
        <w:rPr>
          <w:rFonts w:ascii="Arial" w:hAnsi="Arial" w:cs="Arial"/>
          <w:sz w:val="24"/>
          <w:szCs w:val="24"/>
        </w:rPr>
        <w:t xml:space="preserve">: </w:t>
      </w:r>
    </w:p>
    <w:p w:rsidR="0067446E" w:rsidRPr="00854A50" w:rsidRDefault="0067446E" w:rsidP="0067446E">
      <w:pPr>
        <w:rPr>
          <w:rFonts w:ascii="Arial" w:hAnsi="Arial" w:cs="Arial"/>
          <w:sz w:val="24"/>
          <w:szCs w:val="24"/>
        </w:rPr>
      </w:pPr>
      <w:r w:rsidRPr="00854A50">
        <w:rPr>
          <w:rFonts w:ascii="Arial" w:hAnsi="Arial" w:cs="Arial"/>
          <w:sz w:val="24"/>
          <w:szCs w:val="24"/>
        </w:rPr>
        <w:t xml:space="preserve">In undergraduate nursing courses, all grade calculations, including exams, OSCEs and other assignments will be carried out to two decimal places and are NOT ROUNDED. There will be no rounding of final grades. Letter grades for </w:t>
      </w:r>
      <w:r w:rsidR="00A25B46">
        <w:rPr>
          <w:rFonts w:ascii="Arial" w:hAnsi="Arial" w:cs="Arial"/>
          <w:sz w:val="24"/>
          <w:szCs w:val="24"/>
        </w:rPr>
        <w:t>exam</w:t>
      </w:r>
      <w:r w:rsidRPr="00854A50">
        <w:rPr>
          <w:rFonts w:ascii="Arial" w:hAnsi="Arial" w:cs="Arial"/>
          <w:sz w:val="24"/>
          <w:szCs w:val="24"/>
        </w:rPr>
        <w:t>s, written assignments and end-of-course grades, etc. shall be:</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A</w:t>
      </w:r>
      <w:r w:rsidRPr="00854A50">
        <w:rPr>
          <w:rFonts w:ascii="Arial" w:hAnsi="Arial" w:cs="Arial"/>
          <w:sz w:val="24"/>
          <w:szCs w:val="24"/>
        </w:rPr>
        <w:tab/>
        <w:t>90.00</w:t>
      </w:r>
      <w:r w:rsidRPr="00854A50">
        <w:rPr>
          <w:rFonts w:ascii="Arial" w:hAnsi="Arial" w:cs="Arial"/>
          <w:sz w:val="24"/>
          <w:szCs w:val="24"/>
        </w:rPr>
        <w:tab/>
        <w:t>100.00</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B</w:t>
      </w:r>
      <w:r w:rsidRPr="00854A50">
        <w:rPr>
          <w:rFonts w:ascii="Arial" w:hAnsi="Arial" w:cs="Arial"/>
          <w:sz w:val="24"/>
          <w:szCs w:val="24"/>
        </w:rPr>
        <w:tab/>
        <w:t>80.00</w:t>
      </w:r>
      <w:r w:rsidRPr="00854A50">
        <w:rPr>
          <w:rFonts w:ascii="Arial" w:hAnsi="Arial" w:cs="Arial"/>
          <w:sz w:val="24"/>
          <w:szCs w:val="24"/>
        </w:rPr>
        <w:tab/>
        <w:t>89.99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C</w:t>
      </w:r>
      <w:r w:rsidRPr="00854A50">
        <w:rPr>
          <w:rFonts w:ascii="Arial" w:hAnsi="Arial" w:cs="Arial"/>
          <w:sz w:val="24"/>
          <w:szCs w:val="24"/>
        </w:rPr>
        <w:tab/>
        <w:t>70.00</w:t>
      </w:r>
      <w:r w:rsidRPr="00854A50">
        <w:rPr>
          <w:rFonts w:ascii="Arial" w:hAnsi="Arial" w:cs="Arial"/>
          <w:sz w:val="24"/>
          <w:szCs w:val="24"/>
        </w:rPr>
        <w:tab/>
        <w:t>79.99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D</w:t>
      </w:r>
      <w:r w:rsidRPr="00854A50">
        <w:rPr>
          <w:rFonts w:ascii="Arial" w:hAnsi="Arial" w:cs="Arial"/>
          <w:sz w:val="24"/>
          <w:szCs w:val="24"/>
        </w:rPr>
        <w:tab/>
        <w:t>60.00</w:t>
      </w:r>
      <w:r w:rsidRPr="00854A50">
        <w:rPr>
          <w:rFonts w:ascii="Arial" w:hAnsi="Arial" w:cs="Arial"/>
          <w:sz w:val="24"/>
          <w:szCs w:val="24"/>
        </w:rPr>
        <w:tab/>
        <w:t>69.99</w:t>
      </w:r>
    </w:p>
    <w:p w:rsidR="001979DD" w:rsidRDefault="001979DD" w:rsidP="00B46965">
      <w:pPr>
        <w:pStyle w:val="NormalWeb"/>
        <w:spacing w:before="0" w:beforeAutospacing="0" w:after="0" w:afterAutospacing="0"/>
        <w:rPr>
          <w:rFonts w:ascii="Arial" w:hAnsi="Arial" w:cs="Arial"/>
          <w:b/>
          <w:bCs/>
          <w:color w:val="000000"/>
        </w:rPr>
      </w:pPr>
    </w:p>
    <w:p w:rsidR="00B46965" w:rsidRDefault="0067446E" w:rsidP="00B46965">
      <w:pPr>
        <w:pStyle w:val="NormalWeb"/>
        <w:spacing w:before="0" w:beforeAutospacing="0" w:after="0" w:afterAutospacing="0"/>
        <w:rPr>
          <w:rFonts w:ascii="Arial" w:hAnsi="Arial" w:cs="Arial"/>
          <w:color w:val="000000"/>
        </w:rPr>
      </w:pPr>
      <w:r w:rsidRPr="00854A50">
        <w:rPr>
          <w:rFonts w:ascii="Arial" w:hAnsi="Arial" w:cs="Arial"/>
          <w:b/>
          <w:bCs/>
          <w:color w:val="000000"/>
        </w:rPr>
        <w:lastRenderedPageBreak/>
        <w:t>NOTE:</w:t>
      </w:r>
      <w:r w:rsidRPr="00854A50">
        <w:rPr>
          <w:rFonts w:ascii="Arial" w:hAnsi="Arial" w:cs="Arial"/>
          <w:color w:val="000000"/>
        </w:rPr>
        <w:t xml:space="preserve"> </w:t>
      </w:r>
      <w:r w:rsidRPr="00F05BEB">
        <w:rPr>
          <w:rFonts w:ascii="Arial" w:hAnsi="Arial" w:cs="Arial"/>
          <w:color w:val="000000"/>
          <w:u w:val="single"/>
        </w:rPr>
        <w:t xml:space="preserve">No extra credit projects are available to raise individual </w:t>
      </w:r>
      <w:r w:rsidR="00A25B46">
        <w:rPr>
          <w:rFonts w:ascii="Arial" w:hAnsi="Arial" w:cs="Arial"/>
          <w:color w:val="000000"/>
          <w:u w:val="single"/>
        </w:rPr>
        <w:t>exam</w:t>
      </w:r>
      <w:r w:rsidRPr="00F05BEB">
        <w:rPr>
          <w:rFonts w:ascii="Arial" w:hAnsi="Arial" w:cs="Arial"/>
          <w:color w:val="000000"/>
          <w:u w:val="single"/>
        </w:rPr>
        <w:t xml:space="preserve"> or final grades.</w:t>
      </w:r>
      <w:r w:rsidRPr="00854A50">
        <w:rPr>
          <w:rFonts w:ascii="Arial" w:hAnsi="Arial" w:cs="Arial"/>
          <w:color w:val="000000"/>
        </w:rPr>
        <w:t xml:space="preserve"> </w:t>
      </w:r>
    </w:p>
    <w:p w:rsidR="00B46965" w:rsidRDefault="00B46965" w:rsidP="00B46965">
      <w:pPr>
        <w:pStyle w:val="NormalWeb"/>
        <w:spacing w:before="0" w:beforeAutospacing="0" w:after="0" w:afterAutospacing="0"/>
        <w:rPr>
          <w:rFonts w:ascii="Arial" w:hAnsi="Arial" w:cs="Arial"/>
        </w:rPr>
      </w:pPr>
    </w:p>
    <w:p w:rsidR="0067446E" w:rsidRPr="00854A50" w:rsidRDefault="0067446E" w:rsidP="00B46965">
      <w:pPr>
        <w:pStyle w:val="NormalWeb"/>
        <w:spacing w:before="0" w:beforeAutospacing="0" w:after="0" w:afterAutospacing="0"/>
        <w:rPr>
          <w:rFonts w:ascii="Arial" w:hAnsi="Arial" w:cs="Arial"/>
          <w:b/>
          <w:bCs/>
        </w:rPr>
      </w:pPr>
      <w:r w:rsidRPr="00854A50">
        <w:rPr>
          <w:rFonts w:ascii="Arial" w:hAnsi="Arial" w:cs="Arial"/>
        </w:rPr>
        <w:t>The existing rule of C or better to progress remains in effect; therefore, to successfully complete a nursing course, students shall have a course grade of 70.00 or greater.</w:t>
      </w:r>
    </w:p>
    <w:p w:rsidR="0067446E" w:rsidRPr="00FD1DF2" w:rsidRDefault="0067446E" w:rsidP="0067446E">
      <w:pPr>
        <w:pStyle w:val="a"/>
        <w:tabs>
          <w:tab w:val="left" w:pos="360"/>
          <w:tab w:val="left" w:pos="3420"/>
          <w:tab w:val="left" w:pos="5400"/>
          <w:tab w:val="left" w:pos="7920"/>
        </w:tabs>
        <w:ind w:left="0" w:firstLine="0"/>
        <w:rPr>
          <w:rFonts w:ascii="Arial" w:hAnsi="Arial" w:cs="Arial"/>
          <w:bCs/>
          <w:szCs w:val="24"/>
        </w:rPr>
      </w:pPr>
      <w:r w:rsidRPr="00FD1DF2">
        <w:rPr>
          <w:rFonts w:ascii="Arial" w:hAnsi="Arial" w:cs="Arial"/>
          <w:bCs/>
          <w:szCs w:val="24"/>
        </w:rPr>
        <w:t xml:space="preserve">If a student is not passing the exams with a 70% the student is responsible for making a plan of how to improve future grades and should make an appointment with </w:t>
      </w:r>
      <w:r w:rsidR="00621D92" w:rsidRPr="00FD1DF2">
        <w:rPr>
          <w:rFonts w:ascii="Arial" w:hAnsi="Arial" w:cs="Arial"/>
          <w:bCs/>
          <w:szCs w:val="24"/>
        </w:rPr>
        <w:t>the Lead Teacher, and the Student Success Coordinator (</w:t>
      </w:r>
      <w:r w:rsidR="00A31628" w:rsidRPr="00FD1DF2">
        <w:rPr>
          <w:rFonts w:ascii="Arial" w:hAnsi="Arial" w:cs="Arial"/>
          <w:bCs/>
          <w:szCs w:val="24"/>
        </w:rPr>
        <w:t>Dr</w:t>
      </w:r>
      <w:r w:rsidRPr="00FD1DF2">
        <w:rPr>
          <w:rFonts w:ascii="Arial" w:hAnsi="Arial" w:cs="Arial"/>
          <w:bCs/>
          <w:szCs w:val="24"/>
        </w:rPr>
        <w:t xml:space="preserve">. </w:t>
      </w:r>
      <w:r w:rsidR="00621D92" w:rsidRPr="00FD1DF2">
        <w:rPr>
          <w:rFonts w:ascii="Arial" w:hAnsi="Arial" w:cs="Arial"/>
          <w:bCs/>
          <w:szCs w:val="24"/>
        </w:rPr>
        <w:t xml:space="preserve">Ceil Flores) </w:t>
      </w:r>
      <w:r w:rsidRPr="00FD1DF2">
        <w:rPr>
          <w:rFonts w:ascii="Arial" w:hAnsi="Arial" w:cs="Arial"/>
          <w:bCs/>
          <w:szCs w:val="24"/>
        </w:rPr>
        <w:t>to discuss how remediation will take place).</w:t>
      </w:r>
    </w:p>
    <w:p w:rsidR="001979DD" w:rsidRPr="00FD1DF2" w:rsidRDefault="001979DD" w:rsidP="0090589A">
      <w:pPr>
        <w:pStyle w:val="a"/>
        <w:tabs>
          <w:tab w:val="left" w:pos="360"/>
          <w:tab w:val="left" w:pos="3420"/>
          <w:tab w:val="left" w:pos="5400"/>
          <w:tab w:val="left" w:pos="7920"/>
        </w:tabs>
        <w:ind w:left="0" w:firstLine="0"/>
        <w:rPr>
          <w:rFonts w:ascii="Arial" w:hAnsi="Arial" w:cs="Arial"/>
          <w:bCs/>
          <w:snapToGrid w:val="0"/>
          <w:szCs w:val="24"/>
        </w:rPr>
      </w:pPr>
    </w:p>
    <w:p w:rsidR="0090589A" w:rsidRPr="00FD1DF2" w:rsidRDefault="0067446E" w:rsidP="0090589A">
      <w:pPr>
        <w:pStyle w:val="a"/>
        <w:tabs>
          <w:tab w:val="left" w:pos="360"/>
          <w:tab w:val="left" w:pos="3420"/>
          <w:tab w:val="left" w:pos="5400"/>
          <w:tab w:val="left" w:pos="7920"/>
        </w:tabs>
        <w:ind w:left="0" w:firstLine="0"/>
        <w:rPr>
          <w:rFonts w:ascii="Arial" w:hAnsi="Arial" w:cs="Arial"/>
          <w:snapToGrid w:val="0"/>
          <w:szCs w:val="24"/>
        </w:rPr>
      </w:pPr>
      <w:r w:rsidRPr="00FD1DF2">
        <w:rPr>
          <w:rFonts w:ascii="Arial" w:hAnsi="Arial" w:cs="Arial"/>
          <w:bCs/>
          <w:snapToGrid w:val="0"/>
          <w:szCs w:val="24"/>
        </w:rPr>
        <w:t xml:space="preserve">Final </w:t>
      </w:r>
      <w:r w:rsidRPr="00FD1DF2">
        <w:rPr>
          <w:rFonts w:ascii="Arial" w:hAnsi="Arial" w:cs="Arial"/>
          <w:snapToGrid w:val="0"/>
          <w:szCs w:val="24"/>
        </w:rPr>
        <w:t>grades are not rounded:</w:t>
      </w:r>
    </w:p>
    <w:p w:rsidR="0090589A" w:rsidRPr="00FD1DF2" w:rsidRDefault="0090589A" w:rsidP="0090589A">
      <w:pPr>
        <w:widowControl w:val="0"/>
        <w:numPr>
          <w:ilvl w:val="0"/>
          <w:numId w:val="10"/>
        </w:numPr>
        <w:spacing w:before="160"/>
        <w:rPr>
          <w:rFonts w:ascii="Arial" w:hAnsi="Arial" w:cs="Arial"/>
          <w:snapToGrid w:val="0"/>
          <w:sz w:val="24"/>
          <w:szCs w:val="24"/>
        </w:rPr>
      </w:pPr>
      <w:r w:rsidRPr="00FD1DF2">
        <w:rPr>
          <w:rFonts w:ascii="Arial" w:hAnsi="Arial" w:cs="Arial"/>
          <w:snapToGrid w:val="0"/>
          <w:sz w:val="24"/>
          <w:szCs w:val="24"/>
        </w:rPr>
        <w:t>To pass the course, you must have a 70% weighted average on your 4 exams. (example of how to calculate this is attached)</w:t>
      </w:r>
    </w:p>
    <w:p w:rsidR="0090589A" w:rsidRPr="00FD1DF2" w:rsidRDefault="0090589A" w:rsidP="0090589A">
      <w:pPr>
        <w:widowControl w:val="0"/>
        <w:numPr>
          <w:ilvl w:val="0"/>
          <w:numId w:val="10"/>
        </w:numPr>
        <w:spacing w:before="160"/>
        <w:rPr>
          <w:rFonts w:ascii="Arial" w:hAnsi="Arial" w:cs="Arial"/>
          <w:snapToGrid w:val="0"/>
          <w:sz w:val="24"/>
          <w:szCs w:val="24"/>
        </w:rPr>
      </w:pPr>
      <w:r w:rsidRPr="00FD1DF2">
        <w:rPr>
          <w:rFonts w:ascii="Arial" w:hAnsi="Arial" w:cs="Arial"/>
          <w:snapToGrid w:val="0"/>
          <w:sz w:val="24"/>
          <w:szCs w:val="24"/>
        </w:rPr>
        <w:t>This means the percentage of your grade from papers</w:t>
      </w:r>
      <w:r w:rsidR="00C2268E" w:rsidRPr="00FD1DF2">
        <w:rPr>
          <w:rFonts w:ascii="Arial" w:hAnsi="Arial" w:cs="Arial"/>
          <w:snapToGrid w:val="0"/>
          <w:sz w:val="24"/>
          <w:szCs w:val="24"/>
        </w:rPr>
        <w:t>, quizzes,</w:t>
      </w:r>
      <w:r w:rsidRPr="00FD1DF2">
        <w:rPr>
          <w:rFonts w:ascii="Arial" w:hAnsi="Arial" w:cs="Arial"/>
          <w:snapToGrid w:val="0"/>
          <w:sz w:val="24"/>
          <w:szCs w:val="24"/>
        </w:rPr>
        <w:t xml:space="preserve"> </w:t>
      </w:r>
      <w:r w:rsidR="00621D92" w:rsidRPr="00FD1DF2">
        <w:rPr>
          <w:rFonts w:ascii="Arial" w:hAnsi="Arial" w:cs="Arial"/>
          <w:snapToGrid w:val="0"/>
          <w:sz w:val="24"/>
          <w:szCs w:val="24"/>
        </w:rPr>
        <w:t>Lab Assignments</w:t>
      </w:r>
      <w:r w:rsidR="00C2268E" w:rsidRPr="00FD1DF2">
        <w:rPr>
          <w:rFonts w:ascii="Arial" w:hAnsi="Arial" w:cs="Arial"/>
          <w:snapToGrid w:val="0"/>
          <w:sz w:val="24"/>
          <w:szCs w:val="24"/>
        </w:rPr>
        <w:t>, or classroom assignments</w:t>
      </w:r>
      <w:r w:rsidR="00621D92" w:rsidRPr="00FD1DF2">
        <w:rPr>
          <w:rFonts w:ascii="Arial" w:hAnsi="Arial" w:cs="Arial"/>
          <w:snapToGrid w:val="0"/>
          <w:sz w:val="24"/>
          <w:szCs w:val="24"/>
        </w:rPr>
        <w:t xml:space="preserve"> </w:t>
      </w:r>
      <w:r w:rsidR="0067446E" w:rsidRPr="00FD1DF2">
        <w:rPr>
          <w:rFonts w:ascii="Arial" w:hAnsi="Arial" w:cs="Arial"/>
          <w:snapToGrid w:val="0"/>
          <w:sz w:val="24"/>
          <w:szCs w:val="24"/>
        </w:rPr>
        <w:t>cannot help your exam grades.</w:t>
      </w:r>
    </w:p>
    <w:p w:rsidR="001979DD" w:rsidRPr="00FD1DF2" w:rsidRDefault="001979DD" w:rsidP="0090589A">
      <w:pPr>
        <w:widowControl w:val="0"/>
        <w:ind w:right="1100"/>
        <w:rPr>
          <w:rFonts w:ascii="Arial" w:hAnsi="Arial" w:cs="Arial"/>
          <w:snapToGrid w:val="0"/>
          <w:sz w:val="24"/>
          <w:szCs w:val="24"/>
        </w:rPr>
      </w:pPr>
    </w:p>
    <w:p w:rsidR="0090589A" w:rsidRPr="00FD1DF2" w:rsidRDefault="0090589A" w:rsidP="0090589A">
      <w:pPr>
        <w:widowControl w:val="0"/>
        <w:ind w:right="1100"/>
        <w:rPr>
          <w:rFonts w:ascii="Arial" w:hAnsi="Arial" w:cs="Arial"/>
          <w:snapToGrid w:val="0"/>
          <w:sz w:val="24"/>
          <w:szCs w:val="24"/>
        </w:rPr>
      </w:pPr>
      <w:r w:rsidRPr="00FD1DF2">
        <w:rPr>
          <w:rFonts w:ascii="Arial" w:hAnsi="Arial" w:cs="Arial"/>
          <w:snapToGrid w:val="0"/>
          <w:sz w:val="24"/>
          <w:szCs w:val="24"/>
        </w:rPr>
        <w:t>You must also make at least a 70% on each of your major written papers</w:t>
      </w:r>
      <w:r w:rsidR="00621D92" w:rsidRPr="00FD1DF2">
        <w:rPr>
          <w:rFonts w:ascii="Arial" w:hAnsi="Arial" w:cs="Arial"/>
          <w:snapToGrid w:val="0"/>
          <w:sz w:val="24"/>
          <w:szCs w:val="24"/>
        </w:rPr>
        <w:t xml:space="preserve">, if </w:t>
      </w:r>
      <w:r w:rsidR="00A65E5A" w:rsidRPr="00FD1DF2">
        <w:rPr>
          <w:rFonts w:ascii="Arial" w:hAnsi="Arial" w:cs="Arial"/>
          <w:snapToGrid w:val="0"/>
          <w:sz w:val="24"/>
          <w:szCs w:val="24"/>
        </w:rPr>
        <w:t>a</w:t>
      </w:r>
      <w:r w:rsidR="00621D92" w:rsidRPr="00FD1DF2">
        <w:rPr>
          <w:rFonts w:ascii="Arial" w:hAnsi="Arial" w:cs="Arial"/>
          <w:snapToGrid w:val="0"/>
          <w:sz w:val="24"/>
          <w:szCs w:val="24"/>
        </w:rPr>
        <w:t>pplicable,</w:t>
      </w:r>
      <w:r w:rsidRPr="00FD1DF2">
        <w:rPr>
          <w:rFonts w:ascii="Arial" w:hAnsi="Arial" w:cs="Arial"/>
          <w:snapToGrid w:val="0"/>
          <w:sz w:val="24"/>
          <w:szCs w:val="24"/>
        </w:rPr>
        <w:t xml:space="preserve"> to pass the course.</w:t>
      </w:r>
    </w:p>
    <w:p w:rsidR="0077052F" w:rsidRPr="00FD1DF2" w:rsidRDefault="0077052F" w:rsidP="0090589A">
      <w:pPr>
        <w:widowControl w:val="0"/>
        <w:ind w:right="1100"/>
        <w:rPr>
          <w:rFonts w:ascii="Arial" w:hAnsi="Arial" w:cs="Arial"/>
          <w:snapToGrid w:val="0"/>
          <w:sz w:val="24"/>
          <w:szCs w:val="24"/>
          <w:highlight w:val="yellow"/>
        </w:rPr>
      </w:pPr>
    </w:p>
    <w:p w:rsidR="000938D5" w:rsidRPr="00854A50" w:rsidRDefault="000938D5" w:rsidP="000938D5">
      <w:pPr>
        <w:jc w:val="center"/>
        <w:rPr>
          <w:rFonts w:ascii="Arial" w:hAnsi="Arial" w:cs="Arial"/>
          <w:b/>
          <w:sz w:val="24"/>
          <w:szCs w:val="24"/>
        </w:rPr>
      </w:pPr>
      <w:r w:rsidRPr="00854A50">
        <w:rPr>
          <w:rFonts w:ascii="Arial" w:hAnsi="Arial" w:cs="Arial"/>
          <w:b/>
          <w:sz w:val="24"/>
          <w:szCs w:val="24"/>
        </w:rPr>
        <w:t xml:space="preserve">Figuring out your </w:t>
      </w:r>
      <w:r w:rsidR="00A25B46">
        <w:rPr>
          <w:rFonts w:ascii="Arial" w:hAnsi="Arial" w:cs="Arial"/>
          <w:b/>
          <w:sz w:val="24"/>
          <w:szCs w:val="24"/>
        </w:rPr>
        <w:t>Exam</w:t>
      </w:r>
      <w:r w:rsidRPr="00854A50">
        <w:rPr>
          <w:rFonts w:ascii="Arial" w:hAnsi="Arial" w:cs="Arial"/>
          <w:b/>
          <w:sz w:val="24"/>
          <w:szCs w:val="24"/>
        </w:rPr>
        <w:t xml:space="preserve"> Grade with Weighted Averages</w:t>
      </w:r>
    </w:p>
    <w:p w:rsidR="000938D5" w:rsidRPr="00854A50" w:rsidRDefault="000938D5" w:rsidP="000938D5">
      <w:pPr>
        <w:rPr>
          <w:rFonts w:ascii="Arial" w:hAnsi="Arial" w:cs="Arial"/>
          <w:sz w:val="24"/>
          <w:szCs w:val="24"/>
        </w:rPr>
      </w:pPr>
      <w:r w:rsidRPr="00854A50">
        <w:rPr>
          <w:rFonts w:ascii="Arial" w:hAnsi="Arial" w:cs="Arial"/>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472"/>
      </w:tblGrid>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1</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1</w:t>
            </w:r>
            <w:r w:rsidR="00FE2C38">
              <w:rPr>
                <w:rFonts w:ascii="Arial" w:hAnsi="Arial" w:cs="Arial"/>
                <w:sz w:val="24"/>
                <w:szCs w:val="24"/>
              </w:rPr>
              <w:t>5</w:t>
            </w:r>
            <w:r w:rsidRPr="00B21F61">
              <w:rPr>
                <w:rFonts w:ascii="Arial" w:hAnsi="Arial" w:cs="Arial"/>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.1</w:t>
            </w:r>
            <w:r w:rsidR="00FE2C38">
              <w:rPr>
                <w:rFonts w:ascii="Arial" w:hAnsi="Arial" w:cs="Arial"/>
                <w:sz w:val="24"/>
                <w:szCs w:val="24"/>
              </w:rPr>
              <w:t>5 =  15</w:t>
            </w:r>
          </w:p>
        </w:tc>
      </w:tr>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2</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3</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x .20 =  20</w:t>
            </w:r>
          </w:p>
        </w:tc>
      </w:tr>
      <w:tr w:rsidR="000938D5" w:rsidRPr="00854A50"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FE2C38" w:rsidP="00A65E5A">
            <w:pPr>
              <w:rPr>
                <w:rFonts w:ascii="Arial" w:hAnsi="Arial" w:cs="Arial"/>
                <w:sz w:val="24"/>
                <w:szCs w:val="24"/>
              </w:rPr>
            </w:pPr>
            <w:r>
              <w:rPr>
                <w:rFonts w:ascii="Arial" w:hAnsi="Arial" w:cs="Arial"/>
                <w:sz w:val="24"/>
                <w:szCs w:val="24"/>
              </w:rPr>
              <w:t>75</w:t>
            </w:r>
            <w:r w:rsidR="000938D5"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 xml:space="preserve">Total = </w:t>
            </w:r>
            <w:r w:rsidR="00FE2C38">
              <w:rPr>
                <w:rFonts w:ascii="Arial" w:hAnsi="Arial" w:cs="Arial"/>
                <w:sz w:val="24"/>
                <w:szCs w:val="24"/>
              </w:rPr>
              <w:t>75</w:t>
            </w:r>
          </w:p>
        </w:tc>
      </w:tr>
    </w:tbl>
    <w:p w:rsidR="000938D5"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00FE2C38" w:rsidRPr="00ED11BE">
        <w:rPr>
          <w:rFonts w:ascii="Arial" w:hAnsi="Arial" w:cs="Arial"/>
          <w:sz w:val="24"/>
          <w:szCs w:val="24"/>
        </w:rPr>
        <w:t>75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100.00. </w:t>
      </w:r>
    </w:p>
    <w:p w:rsidR="005C0125" w:rsidRDefault="005C0125" w:rsidP="000938D5">
      <w:pPr>
        <w:rPr>
          <w:rFonts w:ascii="Arial" w:hAnsi="Arial" w:cs="Arial"/>
          <w:sz w:val="24"/>
          <w:szCs w:val="24"/>
        </w:rPr>
      </w:pPr>
    </w:p>
    <w:p w:rsidR="000938D5" w:rsidRPr="00ED11BE" w:rsidRDefault="000938D5" w:rsidP="000938D5">
      <w:pPr>
        <w:rPr>
          <w:rFonts w:ascii="Arial" w:hAnsi="Arial" w:cs="Arial"/>
          <w:sz w:val="24"/>
          <w:szCs w:val="24"/>
        </w:rPr>
      </w:pPr>
      <w:r w:rsidRPr="00ED11BE">
        <w:rPr>
          <w:rFonts w:ascii="Arial" w:hAnsi="Arial" w:cs="Arial"/>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Student grade</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r w:rsidR="00FE2C38" w:rsidRPr="00ED11BE">
              <w:rPr>
                <w:rFonts w:ascii="Arial" w:hAnsi="Arial" w:cs="Arial"/>
                <w:sz w:val="24"/>
                <w:szCs w:val="24"/>
              </w:rPr>
              <w:t>10.5</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  = 14</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14</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x .20  = 14</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Total =  5</w:t>
            </w:r>
            <w:r w:rsidR="00FE2C38" w:rsidRPr="00ED11BE">
              <w:rPr>
                <w:rFonts w:ascii="Arial" w:hAnsi="Arial" w:cs="Arial"/>
                <w:sz w:val="24"/>
                <w:szCs w:val="24"/>
              </w:rPr>
              <w:t>2.5</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Pr="00ED11BE">
        <w:rPr>
          <w:rFonts w:ascii="Arial" w:hAnsi="Arial" w:cs="Arial"/>
          <w:b/>
          <w:sz w:val="24"/>
          <w:szCs w:val="24"/>
        </w:rPr>
        <w:t>5</w:t>
      </w:r>
      <w:r w:rsidR="00FE2C38" w:rsidRPr="00ED11BE">
        <w:rPr>
          <w:rFonts w:ascii="Arial" w:hAnsi="Arial" w:cs="Arial"/>
          <w:b/>
          <w:sz w:val="24"/>
          <w:szCs w:val="24"/>
        </w:rPr>
        <w:t>2.5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70.00. </w:t>
      </w:r>
    </w:p>
    <w:p w:rsidR="000938D5" w:rsidRDefault="000938D5" w:rsidP="000938D5">
      <w:pPr>
        <w:rPr>
          <w:rFonts w:ascii="Arial" w:hAnsi="Arial" w:cs="Arial"/>
          <w:b/>
          <w:bCs/>
          <w:sz w:val="24"/>
          <w:szCs w:val="24"/>
        </w:rPr>
      </w:pPr>
    </w:p>
    <w:p w:rsidR="002F09D9" w:rsidRPr="00DA7BFB" w:rsidRDefault="00845F50" w:rsidP="002F09D9">
      <w:pPr>
        <w:rPr>
          <w:rFonts w:ascii="Arial" w:hAnsi="Arial" w:cs="Arial"/>
          <w:bCs/>
          <w:sz w:val="24"/>
          <w:szCs w:val="24"/>
        </w:rPr>
      </w:pPr>
      <w:r w:rsidRPr="00DA7BFB">
        <w:rPr>
          <w:rFonts w:ascii="Arial" w:hAnsi="Arial" w:cs="Arial"/>
          <w:bCs/>
          <w:sz w:val="24"/>
          <w:szCs w:val="24"/>
        </w:rPr>
        <w:t>Example</w:t>
      </w:r>
      <w:r w:rsidRPr="00DA7BFB">
        <w:rPr>
          <w:rFonts w:ascii="Arial" w:hAnsi="Arial" w:cs="Arial"/>
          <w:b/>
          <w:bCs/>
          <w:sz w:val="24"/>
          <w:szCs w:val="24"/>
        </w:rPr>
        <w:t xml:space="preserve">:  </w:t>
      </w:r>
      <w:r w:rsidRPr="00DA7BFB">
        <w:rPr>
          <w:rFonts w:ascii="Arial" w:hAnsi="Arial" w:cs="Arial"/>
          <w:bCs/>
          <w:sz w:val="24"/>
          <w:szCs w:val="24"/>
        </w:rPr>
        <w:t xml:space="preserve">This example </w:t>
      </w:r>
      <w:r w:rsidR="009947C0" w:rsidRPr="00DA7BFB">
        <w:rPr>
          <w:rFonts w:ascii="Arial" w:hAnsi="Arial" w:cs="Arial"/>
          <w:bCs/>
          <w:sz w:val="24"/>
          <w:szCs w:val="24"/>
        </w:rPr>
        <w:t xml:space="preserve">shows a student making low grades, &amp; </w:t>
      </w:r>
      <w:r w:rsidRPr="00DA7BFB">
        <w:rPr>
          <w:rFonts w:ascii="Arial" w:hAnsi="Arial" w:cs="Arial"/>
          <w:bCs/>
          <w:sz w:val="24"/>
          <w:szCs w:val="24"/>
        </w:rPr>
        <w:t>demonstrates the “no rounding.”</w:t>
      </w:r>
      <w:r w:rsidR="002F09D9" w:rsidRPr="00DA7BFB">
        <w:rPr>
          <w:rFonts w:ascii="Arial" w:hAnsi="Arial" w:cs="Arial"/>
          <w:bCs/>
          <w:sz w:val="24"/>
          <w:szCs w:val="24"/>
        </w:rPr>
        <w:t xml:space="preserve"> Note: 52.</w:t>
      </w:r>
      <w:r w:rsidR="00A73076" w:rsidRPr="00DA7BFB">
        <w:rPr>
          <w:rFonts w:ascii="Arial" w:hAnsi="Arial" w:cs="Arial"/>
          <w:bCs/>
          <w:sz w:val="24"/>
          <w:szCs w:val="24"/>
        </w:rPr>
        <w:t>4</w:t>
      </w:r>
      <w:r w:rsidR="009947C0" w:rsidRPr="00DA7BFB">
        <w:rPr>
          <w:rFonts w:ascii="Arial" w:hAnsi="Arial" w:cs="Arial"/>
          <w:bCs/>
          <w:sz w:val="24"/>
          <w:szCs w:val="24"/>
        </w:rPr>
        <w:t>815 (69.98)</w:t>
      </w:r>
      <w:r w:rsidR="00A73076" w:rsidRPr="00DA7BFB">
        <w:rPr>
          <w:rFonts w:ascii="Arial" w:hAnsi="Arial" w:cs="Arial"/>
          <w:bCs/>
          <w:sz w:val="24"/>
          <w:szCs w:val="24"/>
        </w:rPr>
        <w:t xml:space="preserve"> </w:t>
      </w:r>
      <w:r w:rsidR="002F09D9" w:rsidRPr="00DA7BFB">
        <w:rPr>
          <w:rFonts w:ascii="Arial" w:hAnsi="Arial" w:cs="Arial"/>
          <w:bCs/>
          <w:sz w:val="24"/>
          <w:szCs w:val="24"/>
        </w:rPr>
        <w:t xml:space="preserve">is less than </w:t>
      </w:r>
      <w:r w:rsidR="009947C0" w:rsidRPr="00DA7BFB">
        <w:rPr>
          <w:rFonts w:ascii="Arial" w:hAnsi="Arial" w:cs="Arial"/>
          <w:bCs/>
          <w:sz w:val="24"/>
          <w:szCs w:val="24"/>
        </w:rPr>
        <w:t xml:space="preserve">the </w:t>
      </w:r>
      <w:r w:rsidR="002F09D9" w:rsidRPr="00DA7BFB">
        <w:rPr>
          <w:rFonts w:ascii="Arial" w:hAnsi="Arial" w:cs="Arial"/>
          <w:bCs/>
          <w:sz w:val="24"/>
          <w:szCs w:val="24"/>
        </w:rPr>
        <w:t>70% requirement for passing.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Exams</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b/>
                <w:sz w:val="24"/>
                <w:szCs w:val="24"/>
              </w:rPr>
            </w:pPr>
            <w:r w:rsidRPr="00DA7BFB">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b/>
                <w:sz w:val="24"/>
                <w:szCs w:val="24"/>
              </w:rPr>
            </w:pPr>
            <w:r w:rsidRPr="00DA7BFB">
              <w:rPr>
                <w:rFonts w:ascii="Arial" w:hAnsi="Arial" w:cs="Arial"/>
                <w:b/>
                <w:sz w:val="24"/>
                <w:szCs w:val="24"/>
              </w:rPr>
              <w:t>Your grade</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b/>
                <w:sz w:val="24"/>
                <w:szCs w:val="24"/>
              </w:rPr>
            </w:pPr>
            <w:r w:rsidRPr="00DA7BFB">
              <w:rPr>
                <w:rFonts w:ascii="Arial" w:hAnsi="Arial" w:cs="Arial"/>
                <w:b/>
                <w:sz w:val="24"/>
                <w:szCs w:val="24"/>
              </w:rPr>
              <w:t>How to figure</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15%</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1B2522" w:rsidP="00845F50">
            <w:pPr>
              <w:rPr>
                <w:rFonts w:ascii="Arial" w:hAnsi="Arial" w:cs="Arial"/>
                <w:sz w:val="24"/>
                <w:szCs w:val="24"/>
              </w:rPr>
            </w:pPr>
            <w:r w:rsidRPr="00DA7BFB">
              <w:rPr>
                <w:rFonts w:ascii="Arial" w:hAnsi="Arial" w:cs="Arial"/>
                <w:sz w:val="24"/>
                <w:szCs w:val="24"/>
              </w:rPr>
              <w:t>73.33</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2F09D9" w:rsidP="001B2522">
            <w:pPr>
              <w:rPr>
                <w:rFonts w:ascii="Arial" w:hAnsi="Arial" w:cs="Arial"/>
                <w:sz w:val="24"/>
                <w:szCs w:val="24"/>
              </w:rPr>
            </w:pPr>
            <w:r w:rsidRPr="00DA7BFB">
              <w:rPr>
                <w:rFonts w:ascii="Arial" w:hAnsi="Arial" w:cs="Arial"/>
                <w:sz w:val="24"/>
                <w:szCs w:val="24"/>
              </w:rPr>
              <w:t xml:space="preserve">x .15 = </w:t>
            </w:r>
            <w:r w:rsidR="000E2CA5" w:rsidRPr="00DA7BFB">
              <w:rPr>
                <w:rFonts w:ascii="Arial" w:hAnsi="Arial" w:cs="Arial"/>
                <w:sz w:val="24"/>
                <w:szCs w:val="24"/>
              </w:rPr>
              <w:t xml:space="preserve"> </w:t>
            </w:r>
            <w:r w:rsidR="00EC5408" w:rsidRPr="00DA7BFB">
              <w:rPr>
                <w:rFonts w:ascii="Arial" w:hAnsi="Arial" w:cs="Arial"/>
                <w:sz w:val="24"/>
                <w:szCs w:val="24"/>
              </w:rPr>
              <w:t>10.</w:t>
            </w:r>
            <w:r w:rsidR="001B2522" w:rsidRPr="00DA7BFB">
              <w:rPr>
                <w:rFonts w:ascii="Arial" w:hAnsi="Arial" w:cs="Arial"/>
                <w:sz w:val="24"/>
                <w:szCs w:val="24"/>
              </w:rPr>
              <w:t>9995</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0E2CA5" w:rsidP="00845F50">
            <w:pPr>
              <w:rPr>
                <w:rFonts w:ascii="Arial" w:hAnsi="Arial" w:cs="Arial"/>
                <w:sz w:val="24"/>
                <w:szCs w:val="24"/>
              </w:rPr>
            </w:pPr>
            <w:r w:rsidRPr="00DA7BFB">
              <w:rPr>
                <w:rFonts w:ascii="Arial" w:hAnsi="Arial" w:cs="Arial"/>
                <w:sz w:val="24"/>
                <w:szCs w:val="24"/>
              </w:rPr>
              <w:t>58.06</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C73E83" w:rsidP="000E2CA5">
            <w:pPr>
              <w:rPr>
                <w:rFonts w:ascii="Arial" w:hAnsi="Arial" w:cs="Arial"/>
                <w:sz w:val="24"/>
                <w:szCs w:val="24"/>
              </w:rPr>
            </w:pPr>
            <w:r w:rsidRPr="00DA7BFB">
              <w:rPr>
                <w:rFonts w:ascii="Arial" w:hAnsi="Arial" w:cs="Arial"/>
                <w:sz w:val="24"/>
                <w:szCs w:val="24"/>
              </w:rPr>
              <w:t xml:space="preserve">x .20 =  </w:t>
            </w:r>
            <w:r w:rsidR="000E2CA5" w:rsidRPr="00DA7BFB">
              <w:rPr>
                <w:rFonts w:ascii="Arial" w:hAnsi="Arial" w:cs="Arial"/>
                <w:sz w:val="24"/>
                <w:szCs w:val="24"/>
              </w:rPr>
              <w:t>11.612</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EC5408" w:rsidP="00845F50">
            <w:pPr>
              <w:rPr>
                <w:rFonts w:ascii="Arial" w:hAnsi="Arial" w:cs="Arial"/>
                <w:sz w:val="24"/>
                <w:szCs w:val="24"/>
              </w:rPr>
            </w:pPr>
            <w:r w:rsidRPr="00DA7BFB">
              <w:rPr>
                <w:rFonts w:ascii="Arial" w:hAnsi="Arial" w:cs="Arial"/>
                <w:sz w:val="24"/>
                <w:szCs w:val="24"/>
              </w:rPr>
              <w:t>69.35</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2F09D9" w:rsidP="00EC5408">
            <w:pPr>
              <w:rPr>
                <w:rFonts w:ascii="Arial" w:hAnsi="Arial" w:cs="Arial"/>
                <w:sz w:val="24"/>
                <w:szCs w:val="24"/>
              </w:rPr>
            </w:pPr>
            <w:r w:rsidRPr="00DA7BFB">
              <w:rPr>
                <w:rFonts w:ascii="Arial" w:hAnsi="Arial" w:cs="Arial"/>
                <w:sz w:val="24"/>
                <w:szCs w:val="24"/>
              </w:rPr>
              <w:t xml:space="preserve">x .20 =  </w:t>
            </w:r>
            <w:r w:rsidR="00EC5408" w:rsidRPr="00DA7BFB">
              <w:rPr>
                <w:rFonts w:ascii="Arial" w:hAnsi="Arial" w:cs="Arial"/>
                <w:sz w:val="24"/>
                <w:szCs w:val="24"/>
              </w:rPr>
              <w:t>13.87</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0E2CA5" w:rsidP="00EC5408">
            <w:pPr>
              <w:rPr>
                <w:rFonts w:ascii="Arial" w:hAnsi="Arial" w:cs="Arial"/>
                <w:sz w:val="24"/>
                <w:szCs w:val="24"/>
              </w:rPr>
            </w:pPr>
            <w:r w:rsidRPr="00DA7BFB">
              <w:rPr>
                <w:rFonts w:ascii="Arial" w:hAnsi="Arial" w:cs="Arial"/>
                <w:sz w:val="24"/>
                <w:szCs w:val="24"/>
              </w:rPr>
              <w:t>8</w:t>
            </w:r>
            <w:r w:rsidR="001B2522" w:rsidRPr="00DA7BFB">
              <w:rPr>
                <w:rFonts w:ascii="Arial" w:hAnsi="Arial" w:cs="Arial"/>
                <w:sz w:val="24"/>
                <w:szCs w:val="24"/>
              </w:rPr>
              <w:t>0</w:t>
            </w:r>
            <w:r w:rsidR="00DA7BFB">
              <w:rPr>
                <w:rFonts w:ascii="Arial" w:hAnsi="Arial" w:cs="Arial"/>
                <w:sz w:val="24"/>
                <w:szCs w:val="24"/>
              </w:rPr>
              <w:t>.00</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2F09D9" w:rsidP="00A73076">
            <w:pPr>
              <w:rPr>
                <w:rFonts w:ascii="Arial" w:hAnsi="Arial" w:cs="Arial"/>
                <w:sz w:val="24"/>
                <w:szCs w:val="24"/>
              </w:rPr>
            </w:pPr>
            <w:r w:rsidRPr="00DA7BFB">
              <w:rPr>
                <w:rFonts w:ascii="Arial" w:hAnsi="Arial" w:cs="Arial"/>
                <w:sz w:val="24"/>
                <w:szCs w:val="24"/>
              </w:rPr>
              <w:t>x .20</w:t>
            </w:r>
            <w:r w:rsidR="00A73076" w:rsidRPr="00DA7BFB">
              <w:rPr>
                <w:rFonts w:ascii="Arial" w:hAnsi="Arial" w:cs="Arial"/>
                <w:sz w:val="24"/>
                <w:szCs w:val="24"/>
              </w:rPr>
              <w:t xml:space="preserve"> </w:t>
            </w:r>
            <w:r w:rsidRPr="00DA7BFB">
              <w:rPr>
                <w:rFonts w:ascii="Arial" w:hAnsi="Arial" w:cs="Arial"/>
                <w:sz w:val="24"/>
                <w:szCs w:val="24"/>
              </w:rPr>
              <w:t xml:space="preserve">=  </w:t>
            </w:r>
            <w:r w:rsidR="001B2522" w:rsidRPr="00DA7BFB">
              <w:rPr>
                <w:rFonts w:ascii="Arial" w:hAnsi="Arial" w:cs="Arial"/>
                <w:sz w:val="24"/>
                <w:szCs w:val="24"/>
              </w:rPr>
              <w:t>16</w:t>
            </w:r>
          </w:p>
        </w:tc>
      </w:tr>
      <w:tr w:rsidR="00845F50" w:rsidRPr="00ED11BE"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75%</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A73076" w:rsidRPr="00DA7BFB" w:rsidRDefault="00DA7BFB" w:rsidP="001B2522">
            <w:pPr>
              <w:rPr>
                <w:rFonts w:ascii="Arial" w:hAnsi="Arial" w:cs="Arial"/>
                <w:sz w:val="24"/>
                <w:szCs w:val="24"/>
              </w:rPr>
            </w:pPr>
            <w:r>
              <w:rPr>
                <w:rFonts w:ascii="Arial" w:hAnsi="Arial" w:cs="Arial"/>
                <w:sz w:val="24"/>
                <w:szCs w:val="24"/>
              </w:rPr>
              <w:t xml:space="preserve">Total  </w:t>
            </w:r>
            <w:r w:rsidR="001B2522" w:rsidRPr="00DA7BFB">
              <w:rPr>
                <w:rFonts w:ascii="Arial" w:hAnsi="Arial" w:cs="Arial"/>
                <w:sz w:val="24"/>
                <w:szCs w:val="24"/>
              </w:rPr>
              <w:t>52.4815/</w:t>
            </w:r>
            <w:r>
              <w:rPr>
                <w:rFonts w:ascii="Arial" w:hAnsi="Arial" w:cs="Arial"/>
                <w:sz w:val="24"/>
                <w:szCs w:val="24"/>
              </w:rPr>
              <w:t>0.75</w:t>
            </w:r>
          </w:p>
          <w:p w:rsidR="001B2522" w:rsidRPr="00ED11BE" w:rsidRDefault="001B2522" w:rsidP="001B2522">
            <w:pPr>
              <w:rPr>
                <w:rFonts w:ascii="Arial" w:hAnsi="Arial" w:cs="Arial"/>
                <w:sz w:val="24"/>
                <w:szCs w:val="24"/>
              </w:rPr>
            </w:pPr>
            <w:r w:rsidRPr="00DA7BFB">
              <w:rPr>
                <w:rFonts w:ascii="Arial" w:hAnsi="Arial" w:cs="Arial"/>
                <w:sz w:val="24"/>
                <w:szCs w:val="24"/>
              </w:rPr>
              <w:t>= 69.975= 69.98</w:t>
            </w:r>
          </w:p>
        </w:tc>
      </w:tr>
    </w:tbl>
    <w:p w:rsidR="00A31628" w:rsidRDefault="00A31628" w:rsidP="000938D5">
      <w:pPr>
        <w:rPr>
          <w:rFonts w:ascii="Arial" w:hAnsi="Arial" w:cs="Arial"/>
          <w:b/>
          <w:bCs/>
          <w:sz w:val="24"/>
          <w:szCs w:val="24"/>
        </w:rPr>
      </w:pPr>
    </w:p>
    <w:p w:rsidR="000938D5" w:rsidRPr="00ED11BE" w:rsidRDefault="000938D5" w:rsidP="000938D5">
      <w:pPr>
        <w:rPr>
          <w:rFonts w:ascii="Arial" w:hAnsi="Arial" w:cs="Arial"/>
          <w:b/>
          <w:bCs/>
          <w:sz w:val="24"/>
          <w:szCs w:val="24"/>
        </w:rPr>
      </w:pPr>
      <w:r w:rsidRPr="00ED11BE">
        <w:rPr>
          <w:rFonts w:ascii="Arial" w:hAnsi="Arial" w:cs="Arial"/>
          <w:b/>
          <w:bCs/>
          <w:sz w:val="24"/>
          <w:szCs w:val="24"/>
        </w:rPr>
        <w:lastRenderedPageBreak/>
        <w:t xml:space="preserve">Grid for your Grades in Assessment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A25B46" w:rsidP="00A65E5A">
            <w:pPr>
              <w:rPr>
                <w:rFonts w:ascii="Arial" w:hAnsi="Arial" w:cs="Arial"/>
                <w:sz w:val="24"/>
                <w:szCs w:val="24"/>
              </w:rPr>
            </w:pPr>
            <w:r>
              <w:rPr>
                <w:rFonts w:ascii="Arial" w:hAnsi="Arial" w:cs="Arial"/>
                <w:sz w:val="24"/>
                <w:szCs w:val="24"/>
              </w:rPr>
              <w:t>Exam</w:t>
            </w:r>
            <w:r w:rsidR="000938D5" w:rsidRPr="00ED11BE">
              <w:rPr>
                <w:rFonts w:ascii="Arial" w:hAnsi="Arial" w:cs="Arial"/>
                <w:sz w:val="24"/>
                <w:szCs w:val="24"/>
              </w:rPr>
              <w:t>s</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 xml:space="preserve">x .20=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r>
    </w:tbl>
    <w:p w:rsidR="000938D5" w:rsidRPr="00ED11BE" w:rsidRDefault="000938D5" w:rsidP="000938D5">
      <w:pPr>
        <w:rPr>
          <w:rFonts w:ascii="Arial" w:hAnsi="Arial" w:cs="Arial"/>
          <w:sz w:val="24"/>
          <w:szCs w:val="24"/>
        </w:rPr>
      </w:pPr>
    </w:p>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total of the fourth column by </w:t>
      </w:r>
      <w:r w:rsidR="007D070B" w:rsidRPr="00ED11BE">
        <w:rPr>
          <w:rFonts w:ascii="Arial" w:hAnsi="Arial" w:cs="Arial"/>
          <w:sz w:val="24"/>
          <w:szCs w:val="24"/>
        </w:rPr>
        <w:t>75</w:t>
      </w:r>
      <w:r w:rsidRPr="00ED11BE">
        <w:rPr>
          <w:rFonts w:ascii="Arial" w:hAnsi="Arial" w:cs="Arial"/>
          <w:sz w:val="24"/>
          <w:szCs w:val="24"/>
        </w:rPr>
        <w:t xml:space="preserve">% (the total weight of each of our exams) you will know your weighted average score. This is the sum total of the </w:t>
      </w:r>
      <w:r w:rsidR="007D070B" w:rsidRPr="00ED11BE">
        <w:rPr>
          <w:rFonts w:ascii="Arial" w:hAnsi="Arial" w:cs="Arial"/>
          <w:sz w:val="24"/>
          <w:szCs w:val="24"/>
        </w:rPr>
        <w:t>75</w:t>
      </w:r>
      <w:r w:rsidRPr="00ED11BE">
        <w:rPr>
          <w:rFonts w:ascii="Arial" w:hAnsi="Arial" w:cs="Arial"/>
          <w:sz w:val="24"/>
          <w:szCs w:val="24"/>
        </w:rPr>
        <w:t xml:space="preserve">% of your </w:t>
      </w:r>
      <w:r w:rsidRPr="00E0634F">
        <w:rPr>
          <w:rFonts w:ascii="Arial" w:hAnsi="Arial" w:cs="Arial"/>
          <w:sz w:val="24"/>
          <w:szCs w:val="24"/>
        </w:rPr>
        <w:t xml:space="preserve">grade. </w:t>
      </w:r>
      <w:r w:rsidRPr="00E0634F">
        <w:rPr>
          <w:rFonts w:ascii="Arial" w:hAnsi="Arial" w:cs="Arial"/>
          <w:b/>
          <w:sz w:val="24"/>
          <w:szCs w:val="24"/>
          <w:u w:val="single"/>
        </w:rPr>
        <w:t xml:space="preserve">You must have </w:t>
      </w:r>
      <w:r w:rsidR="007D070B" w:rsidRPr="00E0634F">
        <w:rPr>
          <w:rFonts w:ascii="Arial" w:hAnsi="Arial" w:cs="Arial"/>
          <w:b/>
          <w:sz w:val="24"/>
          <w:szCs w:val="24"/>
          <w:u w:val="single"/>
        </w:rPr>
        <w:t>52.5</w:t>
      </w:r>
      <w:r w:rsidRPr="00E0634F">
        <w:rPr>
          <w:rFonts w:ascii="Arial" w:hAnsi="Arial" w:cs="Arial"/>
          <w:b/>
          <w:sz w:val="24"/>
          <w:szCs w:val="24"/>
          <w:u w:val="single"/>
        </w:rPr>
        <w:t xml:space="preserve"> or more in column 4 to pass this course</w:t>
      </w:r>
      <w:r w:rsidRPr="00E0634F">
        <w:rPr>
          <w:rFonts w:ascii="Arial" w:hAnsi="Arial" w:cs="Arial"/>
          <w:sz w:val="24"/>
          <w:szCs w:val="24"/>
        </w:rPr>
        <w:t>.</w:t>
      </w:r>
    </w:p>
    <w:p w:rsidR="00735484" w:rsidRDefault="00735484" w:rsidP="0090589A">
      <w:pPr>
        <w:widowControl w:val="0"/>
        <w:ind w:right="1100"/>
        <w:rPr>
          <w:rFonts w:ascii="Arial" w:hAnsi="Arial" w:cs="Arial"/>
          <w:b/>
          <w:snapToGrid w:val="0"/>
          <w:sz w:val="24"/>
          <w:szCs w:val="24"/>
        </w:rPr>
      </w:pPr>
    </w:p>
    <w:p w:rsidR="006F3F59" w:rsidRPr="00F4059E" w:rsidRDefault="00DF1BC3" w:rsidP="00DF1BC3">
      <w:pPr>
        <w:rPr>
          <w:rFonts w:ascii="Arial" w:hAnsi="Arial" w:cs="Arial"/>
          <w:b/>
          <w:snapToGrid w:val="0"/>
          <w:sz w:val="24"/>
          <w:szCs w:val="24"/>
        </w:rPr>
      </w:pPr>
      <w:r w:rsidRPr="00F4059E">
        <w:rPr>
          <w:rFonts w:ascii="Arial" w:hAnsi="Arial" w:cs="Arial"/>
          <w:b/>
          <w:snapToGrid w:val="0"/>
          <w:sz w:val="24"/>
          <w:szCs w:val="24"/>
        </w:rPr>
        <w:t>D</w:t>
      </w:r>
      <w:r w:rsidR="006F3F59" w:rsidRPr="00F4059E">
        <w:rPr>
          <w:rFonts w:ascii="Arial" w:hAnsi="Arial" w:cs="Arial"/>
          <w:b/>
          <w:snapToGrid w:val="0"/>
          <w:sz w:val="24"/>
          <w:szCs w:val="24"/>
        </w:rPr>
        <w:t>ue Dates for Exams and Major Assignments</w:t>
      </w:r>
    </w:p>
    <w:tbl>
      <w:tblPr>
        <w:tblStyle w:val="TableGrid"/>
        <w:tblW w:w="0" w:type="auto"/>
        <w:tblLook w:val="04A0" w:firstRow="1" w:lastRow="0" w:firstColumn="1" w:lastColumn="0" w:noHBand="0" w:noVBand="1"/>
      </w:tblPr>
      <w:tblGrid>
        <w:gridCol w:w="5148"/>
        <w:gridCol w:w="5148"/>
      </w:tblGrid>
      <w:tr w:rsidR="00D70277" w:rsidRPr="00DF1BC3" w:rsidTr="006F3F59">
        <w:tc>
          <w:tcPr>
            <w:tcW w:w="5148" w:type="dxa"/>
          </w:tcPr>
          <w:p w:rsidR="00D70277" w:rsidRPr="00F4059E" w:rsidRDefault="00D70277" w:rsidP="00BB2BF2">
            <w:pPr>
              <w:rPr>
                <w:rFonts w:ascii="Arial" w:hAnsi="Arial" w:cs="Arial"/>
                <w:b/>
                <w:sz w:val="24"/>
                <w:szCs w:val="24"/>
              </w:rPr>
            </w:pPr>
            <w:r w:rsidRPr="00F4059E">
              <w:rPr>
                <w:rFonts w:ascii="Arial" w:hAnsi="Arial" w:cs="Arial"/>
                <w:b/>
                <w:sz w:val="24"/>
                <w:szCs w:val="24"/>
              </w:rPr>
              <w:t>Exam/Assignment</w:t>
            </w:r>
          </w:p>
        </w:tc>
        <w:tc>
          <w:tcPr>
            <w:tcW w:w="5148" w:type="dxa"/>
          </w:tcPr>
          <w:p w:rsidR="00D70277" w:rsidRPr="00DF1BC3" w:rsidRDefault="00D70277" w:rsidP="00BB2BF2">
            <w:pPr>
              <w:rPr>
                <w:rFonts w:ascii="Arial" w:hAnsi="Arial" w:cs="Arial"/>
                <w:b/>
                <w:sz w:val="24"/>
                <w:szCs w:val="24"/>
              </w:rPr>
            </w:pPr>
            <w:r w:rsidRPr="00F4059E">
              <w:rPr>
                <w:rFonts w:ascii="Arial" w:hAnsi="Arial" w:cs="Arial"/>
                <w:b/>
                <w:sz w:val="24"/>
                <w:szCs w:val="24"/>
              </w:rPr>
              <w:t>Due Dates for Section 1/Section 2</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Exam 1</w:t>
            </w:r>
            <w:r w:rsidR="00776B89" w:rsidRPr="00DF1BC3">
              <w:rPr>
                <w:rFonts w:ascii="Arial" w:hAnsi="Arial" w:cs="Arial"/>
                <w:sz w:val="24"/>
                <w:szCs w:val="24"/>
              </w:rPr>
              <w:t xml:space="preserve"> (15%)</w:t>
            </w:r>
          </w:p>
        </w:tc>
        <w:tc>
          <w:tcPr>
            <w:tcW w:w="5148" w:type="dxa"/>
          </w:tcPr>
          <w:p w:rsidR="006F3F59" w:rsidRPr="00DF1BC3" w:rsidRDefault="00C11676" w:rsidP="00BB2BF2">
            <w:pPr>
              <w:rPr>
                <w:rFonts w:ascii="Arial" w:hAnsi="Arial" w:cs="Arial"/>
                <w:sz w:val="24"/>
                <w:szCs w:val="24"/>
              </w:rPr>
            </w:pPr>
            <w:r>
              <w:rPr>
                <w:rFonts w:ascii="Arial" w:hAnsi="Arial" w:cs="Arial"/>
                <w:sz w:val="24"/>
                <w:szCs w:val="24"/>
              </w:rPr>
              <w:t>September 16/17</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Exam 2</w:t>
            </w:r>
            <w:r w:rsidR="00776B89" w:rsidRPr="00DF1BC3">
              <w:rPr>
                <w:rFonts w:ascii="Arial" w:hAnsi="Arial" w:cs="Arial"/>
                <w:sz w:val="24"/>
                <w:szCs w:val="24"/>
              </w:rPr>
              <w:t xml:space="preserve"> (20%)</w:t>
            </w:r>
          </w:p>
        </w:tc>
        <w:tc>
          <w:tcPr>
            <w:tcW w:w="5148" w:type="dxa"/>
          </w:tcPr>
          <w:p w:rsidR="006F3F59" w:rsidRPr="00DF1BC3" w:rsidRDefault="00C11676" w:rsidP="00BB2BF2">
            <w:pPr>
              <w:rPr>
                <w:rFonts w:ascii="Arial" w:hAnsi="Arial" w:cs="Arial"/>
                <w:sz w:val="24"/>
                <w:szCs w:val="24"/>
              </w:rPr>
            </w:pPr>
            <w:r>
              <w:rPr>
                <w:rFonts w:ascii="Arial" w:hAnsi="Arial" w:cs="Arial"/>
                <w:sz w:val="24"/>
                <w:szCs w:val="24"/>
              </w:rPr>
              <w:t>October 21/22</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Exam 3</w:t>
            </w:r>
            <w:r w:rsidR="00776B89" w:rsidRPr="00DF1BC3">
              <w:rPr>
                <w:rFonts w:ascii="Arial" w:hAnsi="Arial" w:cs="Arial"/>
                <w:sz w:val="24"/>
                <w:szCs w:val="24"/>
              </w:rPr>
              <w:t xml:space="preserve"> (20%)</w:t>
            </w:r>
          </w:p>
        </w:tc>
        <w:tc>
          <w:tcPr>
            <w:tcW w:w="5148" w:type="dxa"/>
          </w:tcPr>
          <w:p w:rsidR="006F3F59" w:rsidRPr="00DF1BC3" w:rsidRDefault="00C11676" w:rsidP="00BB2BF2">
            <w:pPr>
              <w:rPr>
                <w:rFonts w:ascii="Arial" w:hAnsi="Arial" w:cs="Arial"/>
                <w:sz w:val="24"/>
                <w:szCs w:val="24"/>
              </w:rPr>
            </w:pPr>
            <w:r>
              <w:rPr>
                <w:rFonts w:ascii="Arial" w:hAnsi="Arial" w:cs="Arial"/>
                <w:sz w:val="24"/>
                <w:szCs w:val="24"/>
              </w:rPr>
              <w:t>November 25/26</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Final Exam</w:t>
            </w:r>
            <w:r w:rsidR="00776B89" w:rsidRPr="00DF1BC3">
              <w:rPr>
                <w:rFonts w:ascii="Arial" w:hAnsi="Arial" w:cs="Arial"/>
                <w:sz w:val="24"/>
                <w:szCs w:val="24"/>
              </w:rPr>
              <w:t xml:space="preserve"> (20%)</w:t>
            </w:r>
          </w:p>
        </w:tc>
        <w:tc>
          <w:tcPr>
            <w:tcW w:w="5148" w:type="dxa"/>
          </w:tcPr>
          <w:p w:rsidR="006F3F59" w:rsidRPr="00DF1BC3" w:rsidRDefault="00C11676" w:rsidP="00BB2BF2">
            <w:pPr>
              <w:rPr>
                <w:rFonts w:ascii="Arial" w:hAnsi="Arial" w:cs="Arial"/>
                <w:sz w:val="24"/>
                <w:szCs w:val="24"/>
              </w:rPr>
            </w:pPr>
            <w:r>
              <w:rPr>
                <w:rFonts w:ascii="Arial" w:hAnsi="Arial" w:cs="Arial"/>
                <w:sz w:val="24"/>
                <w:szCs w:val="24"/>
              </w:rPr>
              <w:t>December 9 – both</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Self-Genogram</w:t>
            </w:r>
            <w:r w:rsidR="00111CE9">
              <w:rPr>
                <w:rFonts w:ascii="Arial" w:hAnsi="Arial" w:cs="Arial"/>
                <w:sz w:val="24"/>
                <w:szCs w:val="24"/>
              </w:rPr>
              <w:t xml:space="preserve"> (0.5</w:t>
            </w:r>
            <w:r w:rsidR="00776B89" w:rsidRPr="00DF1BC3">
              <w:rPr>
                <w:rFonts w:ascii="Arial" w:hAnsi="Arial" w:cs="Arial"/>
                <w:sz w:val="24"/>
                <w:szCs w:val="24"/>
              </w:rPr>
              <w:t>%)</w:t>
            </w:r>
          </w:p>
        </w:tc>
        <w:tc>
          <w:tcPr>
            <w:tcW w:w="5148" w:type="dxa"/>
          </w:tcPr>
          <w:p w:rsidR="006F3F59" w:rsidRPr="00DF1BC3" w:rsidRDefault="00C11676" w:rsidP="00BB2BF2">
            <w:pPr>
              <w:rPr>
                <w:rFonts w:ascii="Arial" w:hAnsi="Arial" w:cs="Arial"/>
                <w:sz w:val="24"/>
                <w:szCs w:val="24"/>
              </w:rPr>
            </w:pPr>
            <w:r>
              <w:rPr>
                <w:rFonts w:ascii="Arial" w:hAnsi="Arial" w:cs="Arial"/>
                <w:sz w:val="24"/>
                <w:szCs w:val="24"/>
              </w:rPr>
              <w:t>September 2/3</w:t>
            </w:r>
          </w:p>
        </w:tc>
      </w:tr>
      <w:tr w:rsidR="006F3F59" w:rsidRPr="00DF1BC3" w:rsidTr="006F3F59">
        <w:tc>
          <w:tcPr>
            <w:tcW w:w="5148" w:type="dxa"/>
          </w:tcPr>
          <w:p w:rsidR="006F3F59" w:rsidRPr="00DF1BC3" w:rsidRDefault="006F3F59" w:rsidP="005C0125">
            <w:pPr>
              <w:rPr>
                <w:rFonts w:ascii="Arial" w:hAnsi="Arial" w:cs="Arial"/>
                <w:sz w:val="24"/>
                <w:szCs w:val="24"/>
              </w:rPr>
            </w:pPr>
            <w:r w:rsidRPr="00DF1BC3">
              <w:rPr>
                <w:rFonts w:ascii="Arial" w:hAnsi="Arial" w:cs="Arial"/>
                <w:sz w:val="24"/>
                <w:szCs w:val="24"/>
              </w:rPr>
              <w:t>Symptom Analysis #1</w:t>
            </w:r>
            <w:r w:rsidR="00776B89" w:rsidRPr="00DF1BC3">
              <w:rPr>
                <w:rFonts w:ascii="Arial" w:hAnsi="Arial" w:cs="Arial"/>
                <w:sz w:val="24"/>
                <w:szCs w:val="24"/>
              </w:rPr>
              <w:t xml:space="preserve"> (</w:t>
            </w:r>
            <w:r w:rsidR="005C0125" w:rsidRPr="00DF1BC3">
              <w:rPr>
                <w:rFonts w:ascii="Arial" w:hAnsi="Arial" w:cs="Arial"/>
                <w:sz w:val="24"/>
                <w:szCs w:val="24"/>
              </w:rPr>
              <w:t>1</w:t>
            </w:r>
            <w:r w:rsidR="00776B89" w:rsidRPr="00DF1BC3">
              <w:rPr>
                <w:rFonts w:ascii="Arial" w:hAnsi="Arial" w:cs="Arial"/>
                <w:sz w:val="24"/>
                <w:szCs w:val="24"/>
              </w:rPr>
              <w:t>%)</w:t>
            </w:r>
          </w:p>
        </w:tc>
        <w:tc>
          <w:tcPr>
            <w:tcW w:w="5148" w:type="dxa"/>
          </w:tcPr>
          <w:p w:rsidR="006F3F59" w:rsidRPr="00DF1BC3" w:rsidRDefault="001F288F" w:rsidP="00BB2BF2">
            <w:pPr>
              <w:rPr>
                <w:rFonts w:ascii="Arial" w:hAnsi="Arial" w:cs="Arial"/>
                <w:sz w:val="24"/>
                <w:szCs w:val="24"/>
              </w:rPr>
            </w:pPr>
            <w:r>
              <w:rPr>
                <w:rFonts w:ascii="Arial" w:hAnsi="Arial" w:cs="Arial"/>
                <w:sz w:val="24"/>
                <w:szCs w:val="24"/>
              </w:rPr>
              <w:t>September 19/20</w:t>
            </w:r>
          </w:p>
        </w:tc>
      </w:tr>
      <w:tr w:rsidR="006F3F59" w:rsidRPr="00DF1BC3" w:rsidTr="006F3F59">
        <w:tc>
          <w:tcPr>
            <w:tcW w:w="5148" w:type="dxa"/>
          </w:tcPr>
          <w:p w:rsidR="006F3F59" w:rsidRPr="00DF1BC3" w:rsidRDefault="006F3F59" w:rsidP="00BB2BF2">
            <w:pPr>
              <w:rPr>
                <w:rFonts w:ascii="Arial" w:hAnsi="Arial" w:cs="Arial"/>
                <w:sz w:val="24"/>
                <w:szCs w:val="24"/>
              </w:rPr>
            </w:pPr>
            <w:r w:rsidRPr="00DF1BC3">
              <w:rPr>
                <w:rFonts w:ascii="Arial" w:hAnsi="Arial" w:cs="Arial"/>
                <w:sz w:val="24"/>
                <w:szCs w:val="24"/>
              </w:rPr>
              <w:t>Symptom Analysis #2</w:t>
            </w:r>
            <w:r w:rsidR="00776B89" w:rsidRPr="00DF1BC3">
              <w:rPr>
                <w:rFonts w:ascii="Arial" w:hAnsi="Arial" w:cs="Arial"/>
                <w:sz w:val="24"/>
                <w:szCs w:val="24"/>
              </w:rPr>
              <w:t xml:space="preserve"> (4%)</w:t>
            </w:r>
          </w:p>
        </w:tc>
        <w:tc>
          <w:tcPr>
            <w:tcW w:w="5148" w:type="dxa"/>
          </w:tcPr>
          <w:p w:rsidR="006F3F59" w:rsidRPr="00DF1BC3" w:rsidRDefault="001F288F" w:rsidP="00BB2BF2">
            <w:pPr>
              <w:rPr>
                <w:rFonts w:ascii="Arial" w:hAnsi="Arial" w:cs="Arial"/>
                <w:sz w:val="24"/>
                <w:szCs w:val="24"/>
              </w:rPr>
            </w:pPr>
            <w:r>
              <w:rPr>
                <w:rFonts w:ascii="Arial" w:hAnsi="Arial" w:cs="Arial"/>
                <w:sz w:val="24"/>
                <w:szCs w:val="24"/>
              </w:rPr>
              <w:t>November 25/26</w:t>
            </w:r>
          </w:p>
        </w:tc>
      </w:tr>
      <w:tr w:rsidR="00D70277" w:rsidRPr="00DF1BC3" w:rsidTr="006F3F59">
        <w:tc>
          <w:tcPr>
            <w:tcW w:w="5148" w:type="dxa"/>
          </w:tcPr>
          <w:p w:rsidR="00D70277" w:rsidRPr="00DF1BC3" w:rsidRDefault="00D70277" w:rsidP="00BB2BF2">
            <w:pPr>
              <w:rPr>
                <w:rFonts w:ascii="Arial" w:hAnsi="Arial" w:cs="Arial"/>
                <w:sz w:val="24"/>
                <w:szCs w:val="24"/>
              </w:rPr>
            </w:pPr>
            <w:r w:rsidRPr="00DF1BC3">
              <w:rPr>
                <w:rFonts w:ascii="Arial" w:hAnsi="Arial" w:cs="Arial"/>
                <w:sz w:val="24"/>
                <w:szCs w:val="24"/>
              </w:rPr>
              <w:t>Blood Pressure Competency</w:t>
            </w:r>
            <w:r w:rsidR="00776B89" w:rsidRPr="00DF1BC3">
              <w:rPr>
                <w:rFonts w:ascii="Arial" w:hAnsi="Arial" w:cs="Arial"/>
                <w:sz w:val="24"/>
                <w:szCs w:val="24"/>
              </w:rPr>
              <w:t xml:space="preserve"> (P/F)</w:t>
            </w:r>
          </w:p>
        </w:tc>
        <w:tc>
          <w:tcPr>
            <w:tcW w:w="5148" w:type="dxa"/>
          </w:tcPr>
          <w:p w:rsidR="00D70277" w:rsidRPr="00DF1BC3" w:rsidRDefault="001F288F" w:rsidP="00A9399D">
            <w:pPr>
              <w:rPr>
                <w:rFonts w:ascii="Arial" w:hAnsi="Arial" w:cs="Arial"/>
                <w:sz w:val="24"/>
                <w:szCs w:val="24"/>
              </w:rPr>
            </w:pPr>
            <w:r>
              <w:rPr>
                <w:rFonts w:ascii="Arial" w:hAnsi="Arial" w:cs="Arial"/>
                <w:sz w:val="24"/>
                <w:szCs w:val="24"/>
              </w:rPr>
              <w:t>Week of October 6-10</w:t>
            </w:r>
          </w:p>
        </w:tc>
      </w:tr>
      <w:tr w:rsidR="00D70277" w:rsidRPr="00DF1BC3" w:rsidTr="006F3F59">
        <w:tc>
          <w:tcPr>
            <w:tcW w:w="5148" w:type="dxa"/>
          </w:tcPr>
          <w:p w:rsidR="00D70277" w:rsidRPr="00DF1BC3" w:rsidRDefault="00D70277" w:rsidP="00BB2BF2">
            <w:pPr>
              <w:rPr>
                <w:rFonts w:ascii="Arial" w:hAnsi="Arial" w:cs="Arial"/>
                <w:sz w:val="24"/>
                <w:szCs w:val="24"/>
              </w:rPr>
            </w:pPr>
            <w:r w:rsidRPr="00DF1BC3">
              <w:rPr>
                <w:rFonts w:ascii="Arial" w:hAnsi="Arial" w:cs="Arial"/>
                <w:sz w:val="24"/>
                <w:szCs w:val="24"/>
              </w:rPr>
              <w:t>OSCE 1</w:t>
            </w:r>
            <w:r w:rsidR="00776B89" w:rsidRPr="00DF1BC3">
              <w:rPr>
                <w:rFonts w:ascii="Arial" w:hAnsi="Arial" w:cs="Arial"/>
                <w:sz w:val="24"/>
                <w:szCs w:val="24"/>
              </w:rPr>
              <w:t xml:space="preserve"> (P/F)</w:t>
            </w:r>
          </w:p>
        </w:tc>
        <w:tc>
          <w:tcPr>
            <w:tcW w:w="5148" w:type="dxa"/>
          </w:tcPr>
          <w:p w:rsidR="00D70277" w:rsidRDefault="001F288F" w:rsidP="00D70277">
            <w:pPr>
              <w:rPr>
                <w:rFonts w:ascii="Arial" w:hAnsi="Arial" w:cs="Arial"/>
                <w:sz w:val="24"/>
                <w:szCs w:val="24"/>
              </w:rPr>
            </w:pPr>
            <w:r>
              <w:rPr>
                <w:rFonts w:ascii="Arial" w:hAnsi="Arial" w:cs="Arial"/>
                <w:sz w:val="24"/>
                <w:szCs w:val="24"/>
              </w:rPr>
              <w:t>October 14/15</w:t>
            </w:r>
          </w:p>
          <w:p w:rsidR="00D74045" w:rsidRDefault="00D74045" w:rsidP="00D70277">
            <w:pPr>
              <w:rPr>
                <w:rFonts w:ascii="Arial" w:hAnsi="Arial" w:cs="Arial"/>
                <w:sz w:val="24"/>
                <w:szCs w:val="24"/>
              </w:rPr>
            </w:pPr>
            <w:r>
              <w:rPr>
                <w:rFonts w:ascii="Arial" w:hAnsi="Arial" w:cs="Arial"/>
                <w:sz w:val="24"/>
                <w:szCs w:val="24"/>
              </w:rPr>
              <w:t>Documentation of assessment findings</w:t>
            </w:r>
          </w:p>
          <w:p w:rsidR="00D74045" w:rsidRPr="00DF1BC3" w:rsidRDefault="00D74045" w:rsidP="00D70277">
            <w:pPr>
              <w:rPr>
                <w:rFonts w:ascii="Arial" w:hAnsi="Arial" w:cs="Arial"/>
                <w:sz w:val="24"/>
                <w:szCs w:val="24"/>
              </w:rPr>
            </w:pPr>
            <w:r>
              <w:rPr>
                <w:rFonts w:ascii="Arial" w:hAnsi="Arial" w:cs="Arial"/>
                <w:sz w:val="24"/>
                <w:szCs w:val="24"/>
              </w:rPr>
              <w:t>Sec. 1 due 10/17; Sec. 2 due 10/18</w:t>
            </w:r>
          </w:p>
        </w:tc>
      </w:tr>
      <w:tr w:rsidR="00D70277" w:rsidRPr="00DF1BC3" w:rsidTr="006F3F59">
        <w:tc>
          <w:tcPr>
            <w:tcW w:w="5148" w:type="dxa"/>
          </w:tcPr>
          <w:p w:rsidR="00D70277" w:rsidRPr="00DF1BC3" w:rsidRDefault="00D70277" w:rsidP="00BB2BF2">
            <w:pPr>
              <w:rPr>
                <w:rFonts w:ascii="Arial" w:hAnsi="Arial" w:cs="Arial"/>
                <w:sz w:val="24"/>
                <w:szCs w:val="24"/>
              </w:rPr>
            </w:pPr>
            <w:r w:rsidRPr="00DF1BC3">
              <w:rPr>
                <w:rFonts w:ascii="Arial" w:hAnsi="Arial" w:cs="Arial"/>
                <w:sz w:val="24"/>
                <w:szCs w:val="24"/>
              </w:rPr>
              <w:t>OSCE 2</w:t>
            </w:r>
            <w:r w:rsidR="00776B89" w:rsidRPr="00DF1BC3">
              <w:rPr>
                <w:rFonts w:ascii="Arial" w:hAnsi="Arial" w:cs="Arial"/>
                <w:sz w:val="24"/>
                <w:szCs w:val="24"/>
              </w:rPr>
              <w:t xml:space="preserve"> (P/F)</w:t>
            </w:r>
          </w:p>
        </w:tc>
        <w:tc>
          <w:tcPr>
            <w:tcW w:w="5148" w:type="dxa"/>
          </w:tcPr>
          <w:p w:rsidR="00D70277" w:rsidRDefault="001F288F" w:rsidP="00BB2BF2">
            <w:pPr>
              <w:rPr>
                <w:rFonts w:ascii="Arial" w:hAnsi="Arial" w:cs="Arial"/>
                <w:sz w:val="24"/>
                <w:szCs w:val="24"/>
              </w:rPr>
            </w:pPr>
            <w:r>
              <w:rPr>
                <w:rFonts w:ascii="Arial" w:hAnsi="Arial" w:cs="Arial"/>
                <w:sz w:val="24"/>
                <w:szCs w:val="24"/>
              </w:rPr>
              <w:t>November 18/19</w:t>
            </w:r>
          </w:p>
          <w:p w:rsidR="00D74045" w:rsidRDefault="00D74045" w:rsidP="00BB2BF2">
            <w:pPr>
              <w:rPr>
                <w:rFonts w:ascii="Arial" w:hAnsi="Arial" w:cs="Arial"/>
                <w:sz w:val="24"/>
                <w:szCs w:val="24"/>
              </w:rPr>
            </w:pPr>
            <w:r>
              <w:rPr>
                <w:rFonts w:ascii="Arial" w:hAnsi="Arial" w:cs="Arial"/>
                <w:sz w:val="24"/>
                <w:szCs w:val="24"/>
              </w:rPr>
              <w:t>Documentation of assessment findings</w:t>
            </w:r>
          </w:p>
          <w:p w:rsidR="00D74045" w:rsidRPr="00DF1BC3" w:rsidRDefault="00D74045" w:rsidP="00BB2BF2">
            <w:pPr>
              <w:rPr>
                <w:rFonts w:ascii="Arial" w:hAnsi="Arial" w:cs="Arial"/>
                <w:sz w:val="24"/>
                <w:szCs w:val="24"/>
              </w:rPr>
            </w:pPr>
            <w:r>
              <w:rPr>
                <w:rFonts w:ascii="Arial" w:hAnsi="Arial" w:cs="Arial"/>
                <w:sz w:val="24"/>
                <w:szCs w:val="24"/>
              </w:rPr>
              <w:t>Sec. 1 due November 21; Sec. 2 due Nov. 22</w:t>
            </w:r>
          </w:p>
        </w:tc>
      </w:tr>
      <w:tr w:rsidR="00484B50" w:rsidRPr="00DF1BC3" w:rsidTr="006F3F59">
        <w:tc>
          <w:tcPr>
            <w:tcW w:w="5148" w:type="dxa"/>
          </w:tcPr>
          <w:p w:rsidR="00484B50" w:rsidRPr="00DF1BC3" w:rsidRDefault="00484B50" w:rsidP="00784395">
            <w:pPr>
              <w:rPr>
                <w:rFonts w:ascii="Arial" w:hAnsi="Arial" w:cs="Arial"/>
                <w:sz w:val="24"/>
                <w:szCs w:val="24"/>
              </w:rPr>
            </w:pPr>
            <w:r w:rsidRPr="00DF1BC3">
              <w:rPr>
                <w:rFonts w:ascii="Arial" w:hAnsi="Arial" w:cs="Arial"/>
                <w:sz w:val="24"/>
                <w:szCs w:val="24"/>
              </w:rPr>
              <w:t>Lab Teaching (2%)</w:t>
            </w:r>
          </w:p>
        </w:tc>
        <w:tc>
          <w:tcPr>
            <w:tcW w:w="5148" w:type="dxa"/>
          </w:tcPr>
          <w:p w:rsidR="00484B50" w:rsidRPr="00DF1BC3" w:rsidRDefault="00484B50" w:rsidP="00784395">
            <w:pPr>
              <w:rPr>
                <w:rFonts w:ascii="Arial" w:hAnsi="Arial" w:cs="Arial"/>
                <w:sz w:val="24"/>
                <w:szCs w:val="24"/>
              </w:rPr>
            </w:pPr>
            <w:r>
              <w:rPr>
                <w:rFonts w:ascii="Arial" w:hAnsi="Arial" w:cs="Arial"/>
                <w:sz w:val="24"/>
                <w:szCs w:val="24"/>
              </w:rPr>
              <w:t>Week 10 (Oct. 28/29) or Week 11 (November 4/5)</w:t>
            </w:r>
          </w:p>
        </w:tc>
      </w:tr>
      <w:tr w:rsidR="00484B50" w:rsidRPr="00DF1BC3" w:rsidTr="006F3F59">
        <w:tc>
          <w:tcPr>
            <w:tcW w:w="5148" w:type="dxa"/>
          </w:tcPr>
          <w:p w:rsidR="00484B50" w:rsidRPr="00DF1BC3" w:rsidRDefault="00484B50" w:rsidP="00BB2BF2">
            <w:pPr>
              <w:rPr>
                <w:rFonts w:ascii="Arial" w:hAnsi="Arial" w:cs="Arial"/>
                <w:sz w:val="24"/>
                <w:szCs w:val="24"/>
              </w:rPr>
            </w:pPr>
            <w:r w:rsidRPr="00DF1BC3">
              <w:rPr>
                <w:rFonts w:ascii="Arial" w:hAnsi="Arial" w:cs="Arial"/>
                <w:sz w:val="24"/>
                <w:szCs w:val="24"/>
              </w:rPr>
              <w:t xml:space="preserve">20 BP </w:t>
            </w:r>
            <w:proofErr w:type="gramStart"/>
            <w:r w:rsidRPr="00DF1BC3">
              <w:rPr>
                <w:rFonts w:ascii="Arial" w:hAnsi="Arial" w:cs="Arial"/>
                <w:sz w:val="24"/>
                <w:szCs w:val="24"/>
              </w:rPr>
              <w:t>Assignment</w:t>
            </w:r>
            <w:proofErr w:type="gramEnd"/>
            <w:r w:rsidRPr="00DF1BC3">
              <w:rPr>
                <w:rFonts w:ascii="Arial" w:hAnsi="Arial" w:cs="Arial"/>
                <w:sz w:val="24"/>
                <w:szCs w:val="24"/>
              </w:rPr>
              <w:t xml:space="preserve"> (2%)</w:t>
            </w:r>
          </w:p>
        </w:tc>
        <w:tc>
          <w:tcPr>
            <w:tcW w:w="5148" w:type="dxa"/>
          </w:tcPr>
          <w:p w:rsidR="00484B50" w:rsidRPr="00DF1BC3" w:rsidRDefault="00484B50" w:rsidP="000D6DBA">
            <w:pPr>
              <w:rPr>
                <w:rFonts w:ascii="Arial" w:hAnsi="Arial" w:cs="Arial"/>
                <w:sz w:val="24"/>
                <w:szCs w:val="24"/>
              </w:rPr>
            </w:pPr>
            <w:r>
              <w:rPr>
                <w:rFonts w:ascii="Arial" w:hAnsi="Arial" w:cs="Arial"/>
                <w:sz w:val="24"/>
                <w:szCs w:val="24"/>
              </w:rPr>
              <w:t xml:space="preserve">November </w:t>
            </w:r>
            <w:r w:rsidR="000D6DBA">
              <w:rPr>
                <w:rFonts w:ascii="Arial" w:hAnsi="Arial" w:cs="Arial"/>
                <w:sz w:val="24"/>
                <w:szCs w:val="24"/>
              </w:rPr>
              <w:t>14</w:t>
            </w:r>
            <w:r>
              <w:rPr>
                <w:rFonts w:ascii="Arial" w:hAnsi="Arial" w:cs="Arial"/>
                <w:sz w:val="24"/>
                <w:szCs w:val="24"/>
              </w:rPr>
              <w:t>/</w:t>
            </w:r>
            <w:r w:rsidR="000D6DBA">
              <w:rPr>
                <w:rFonts w:ascii="Arial" w:hAnsi="Arial" w:cs="Arial"/>
                <w:sz w:val="24"/>
                <w:szCs w:val="24"/>
              </w:rPr>
              <w:t>15</w:t>
            </w:r>
          </w:p>
        </w:tc>
      </w:tr>
      <w:tr w:rsidR="00484B50" w:rsidRPr="00DF1BC3" w:rsidTr="006F3F59">
        <w:tc>
          <w:tcPr>
            <w:tcW w:w="5148" w:type="dxa"/>
          </w:tcPr>
          <w:p w:rsidR="00484B50" w:rsidRPr="00DF1BC3" w:rsidRDefault="00484B50" w:rsidP="00784395">
            <w:pPr>
              <w:rPr>
                <w:rFonts w:ascii="Arial" w:hAnsi="Arial" w:cs="Arial"/>
                <w:sz w:val="24"/>
                <w:szCs w:val="24"/>
              </w:rPr>
            </w:pPr>
            <w:r w:rsidRPr="00DF1BC3">
              <w:rPr>
                <w:rFonts w:ascii="Arial" w:hAnsi="Arial" w:cs="Arial"/>
                <w:sz w:val="24"/>
                <w:szCs w:val="24"/>
              </w:rPr>
              <w:t>Genetics Assignment</w:t>
            </w:r>
            <w:r>
              <w:rPr>
                <w:rFonts w:ascii="Arial" w:hAnsi="Arial" w:cs="Arial"/>
                <w:sz w:val="24"/>
                <w:szCs w:val="24"/>
              </w:rPr>
              <w:t xml:space="preserve"> (0.5</w:t>
            </w:r>
            <w:r w:rsidRPr="00DF1BC3">
              <w:rPr>
                <w:rFonts w:ascii="Arial" w:hAnsi="Arial" w:cs="Arial"/>
                <w:sz w:val="24"/>
                <w:szCs w:val="24"/>
              </w:rPr>
              <w:t>%)</w:t>
            </w:r>
          </w:p>
        </w:tc>
        <w:tc>
          <w:tcPr>
            <w:tcW w:w="5148" w:type="dxa"/>
          </w:tcPr>
          <w:p w:rsidR="00484B50" w:rsidRPr="00DF1BC3" w:rsidRDefault="00484B50" w:rsidP="00784395">
            <w:pPr>
              <w:rPr>
                <w:rFonts w:ascii="Arial" w:hAnsi="Arial" w:cs="Arial"/>
                <w:sz w:val="24"/>
                <w:szCs w:val="24"/>
              </w:rPr>
            </w:pPr>
            <w:r>
              <w:rPr>
                <w:rFonts w:ascii="Arial" w:hAnsi="Arial" w:cs="Arial"/>
                <w:sz w:val="24"/>
                <w:szCs w:val="24"/>
              </w:rPr>
              <w:t>November 21/22</w:t>
            </w:r>
          </w:p>
        </w:tc>
      </w:tr>
      <w:tr w:rsidR="00484B50" w:rsidRPr="00DF1BC3" w:rsidTr="006F3F59">
        <w:tc>
          <w:tcPr>
            <w:tcW w:w="5148" w:type="dxa"/>
          </w:tcPr>
          <w:p w:rsidR="00484B50" w:rsidRPr="00DF1BC3" w:rsidRDefault="00484B50" w:rsidP="0073701F">
            <w:pPr>
              <w:rPr>
                <w:rFonts w:ascii="Arial" w:hAnsi="Arial" w:cs="Arial"/>
                <w:sz w:val="24"/>
                <w:szCs w:val="24"/>
              </w:rPr>
            </w:pPr>
            <w:r w:rsidRPr="00DF1BC3">
              <w:rPr>
                <w:rFonts w:ascii="Arial" w:hAnsi="Arial" w:cs="Arial"/>
                <w:sz w:val="24"/>
                <w:szCs w:val="24"/>
              </w:rPr>
              <w:t>Culture Self-</w:t>
            </w:r>
            <w:proofErr w:type="gramStart"/>
            <w:r w:rsidRPr="00DF1BC3">
              <w:rPr>
                <w:rFonts w:ascii="Arial" w:hAnsi="Arial" w:cs="Arial"/>
                <w:sz w:val="24"/>
                <w:szCs w:val="24"/>
              </w:rPr>
              <w:t>Assessment  (</w:t>
            </w:r>
            <w:proofErr w:type="gramEnd"/>
            <w:r w:rsidRPr="00DF1BC3">
              <w:rPr>
                <w:rFonts w:ascii="Arial" w:hAnsi="Arial" w:cs="Arial"/>
                <w:sz w:val="24"/>
                <w:szCs w:val="24"/>
              </w:rPr>
              <w:t>1%)</w:t>
            </w:r>
          </w:p>
        </w:tc>
        <w:tc>
          <w:tcPr>
            <w:tcW w:w="5148" w:type="dxa"/>
          </w:tcPr>
          <w:p w:rsidR="00484B50" w:rsidRPr="00DF1BC3" w:rsidRDefault="00484B50" w:rsidP="00BB2BF2">
            <w:pPr>
              <w:rPr>
                <w:rFonts w:ascii="Arial" w:hAnsi="Arial" w:cs="Arial"/>
                <w:sz w:val="24"/>
                <w:szCs w:val="24"/>
              </w:rPr>
            </w:pPr>
            <w:r>
              <w:rPr>
                <w:rFonts w:ascii="Arial" w:hAnsi="Arial" w:cs="Arial"/>
                <w:sz w:val="24"/>
                <w:szCs w:val="24"/>
              </w:rPr>
              <w:t>November 28/29</w:t>
            </w:r>
          </w:p>
        </w:tc>
      </w:tr>
      <w:tr w:rsidR="00484B50" w:rsidRPr="00DF1BC3" w:rsidTr="006F3F59">
        <w:tc>
          <w:tcPr>
            <w:tcW w:w="5148" w:type="dxa"/>
          </w:tcPr>
          <w:p w:rsidR="00484B50" w:rsidRPr="00DF1BC3" w:rsidRDefault="00484B50" w:rsidP="0073701F">
            <w:pPr>
              <w:rPr>
                <w:rFonts w:ascii="Arial" w:hAnsi="Arial" w:cs="Arial"/>
                <w:sz w:val="24"/>
                <w:szCs w:val="24"/>
              </w:rPr>
            </w:pPr>
            <w:r>
              <w:rPr>
                <w:rFonts w:ascii="Arial" w:hAnsi="Arial" w:cs="Arial"/>
                <w:sz w:val="24"/>
                <w:szCs w:val="24"/>
              </w:rPr>
              <w:t>Culture Heritage and Health Belief Assessments (1%)</w:t>
            </w:r>
          </w:p>
        </w:tc>
        <w:tc>
          <w:tcPr>
            <w:tcW w:w="5148" w:type="dxa"/>
          </w:tcPr>
          <w:p w:rsidR="00484B50" w:rsidRPr="00DF1BC3" w:rsidRDefault="00484B50" w:rsidP="00BB2BF2">
            <w:pPr>
              <w:rPr>
                <w:rFonts w:ascii="Arial" w:hAnsi="Arial" w:cs="Arial"/>
                <w:sz w:val="24"/>
                <w:szCs w:val="24"/>
              </w:rPr>
            </w:pPr>
            <w:r>
              <w:rPr>
                <w:rFonts w:ascii="Arial" w:hAnsi="Arial" w:cs="Arial"/>
                <w:sz w:val="24"/>
                <w:szCs w:val="24"/>
              </w:rPr>
              <w:t>December 2/3</w:t>
            </w:r>
          </w:p>
        </w:tc>
      </w:tr>
    </w:tbl>
    <w:p w:rsidR="006F3F59" w:rsidRPr="006E1F8E" w:rsidRDefault="00287477" w:rsidP="00BB2BF2">
      <w:pPr>
        <w:rPr>
          <w:rFonts w:ascii="Arial" w:hAnsi="Arial" w:cs="Arial"/>
          <w:sz w:val="24"/>
          <w:szCs w:val="24"/>
        </w:rPr>
      </w:pPr>
      <w:r w:rsidRPr="00725793">
        <w:rPr>
          <w:rFonts w:ascii="Arial" w:hAnsi="Arial" w:cs="Arial"/>
          <w:sz w:val="24"/>
          <w:szCs w:val="24"/>
        </w:rPr>
        <w:t>See Course schedule</w:t>
      </w:r>
      <w:r w:rsidR="00510B37" w:rsidRPr="00725793">
        <w:rPr>
          <w:rFonts w:ascii="Arial" w:hAnsi="Arial" w:cs="Arial"/>
          <w:sz w:val="24"/>
          <w:szCs w:val="24"/>
        </w:rPr>
        <w:t>/Course Guide</w:t>
      </w:r>
      <w:r w:rsidRPr="00725793">
        <w:rPr>
          <w:rFonts w:ascii="Arial" w:hAnsi="Arial" w:cs="Arial"/>
          <w:sz w:val="24"/>
          <w:szCs w:val="24"/>
        </w:rPr>
        <w:t xml:space="preserve"> for </w:t>
      </w:r>
      <w:r w:rsidR="00776B89" w:rsidRPr="00725793">
        <w:rPr>
          <w:rFonts w:ascii="Arial" w:hAnsi="Arial" w:cs="Arial"/>
          <w:sz w:val="24"/>
          <w:szCs w:val="24"/>
        </w:rPr>
        <w:t xml:space="preserve">Participation Assignments (7%) including </w:t>
      </w:r>
      <w:r w:rsidRPr="00725793">
        <w:rPr>
          <w:rFonts w:ascii="Arial" w:hAnsi="Arial" w:cs="Arial"/>
          <w:sz w:val="24"/>
          <w:szCs w:val="24"/>
        </w:rPr>
        <w:t xml:space="preserve">weekly quizzes, </w:t>
      </w:r>
      <w:r w:rsidR="00FD1DF2" w:rsidRPr="00725793">
        <w:rPr>
          <w:rFonts w:ascii="Arial" w:hAnsi="Arial" w:cs="Arial"/>
          <w:sz w:val="24"/>
          <w:szCs w:val="24"/>
        </w:rPr>
        <w:t>Elsevier Adaptive Quiz</w:t>
      </w:r>
      <w:r w:rsidR="003A6FB8" w:rsidRPr="00725793">
        <w:rPr>
          <w:rFonts w:ascii="Arial" w:hAnsi="Arial" w:cs="Arial"/>
          <w:sz w:val="24"/>
          <w:szCs w:val="24"/>
        </w:rPr>
        <w:t xml:space="preserve"> assignments, </w:t>
      </w:r>
      <w:r w:rsidRPr="00725793">
        <w:rPr>
          <w:rFonts w:ascii="Arial" w:hAnsi="Arial" w:cs="Arial"/>
          <w:sz w:val="24"/>
          <w:szCs w:val="24"/>
        </w:rPr>
        <w:t>and</w:t>
      </w:r>
      <w:r w:rsidR="006E1F8E" w:rsidRPr="00725793">
        <w:rPr>
          <w:rFonts w:ascii="Arial" w:hAnsi="Arial" w:cs="Arial"/>
          <w:sz w:val="24"/>
          <w:szCs w:val="24"/>
        </w:rPr>
        <w:t xml:space="preserve"> for L</w:t>
      </w:r>
      <w:r w:rsidRPr="00725793">
        <w:rPr>
          <w:rFonts w:ascii="Arial" w:hAnsi="Arial" w:cs="Arial"/>
          <w:sz w:val="24"/>
          <w:szCs w:val="24"/>
        </w:rPr>
        <w:t>ab write-up</w:t>
      </w:r>
      <w:r w:rsidR="00F136C1" w:rsidRPr="00725793">
        <w:rPr>
          <w:rFonts w:ascii="Arial" w:hAnsi="Arial" w:cs="Arial"/>
          <w:sz w:val="24"/>
          <w:szCs w:val="24"/>
        </w:rPr>
        <w:t>/SOAP</w:t>
      </w:r>
      <w:r w:rsidRPr="00725793">
        <w:rPr>
          <w:rFonts w:ascii="Arial" w:hAnsi="Arial" w:cs="Arial"/>
          <w:sz w:val="24"/>
          <w:szCs w:val="24"/>
        </w:rPr>
        <w:t xml:space="preserve"> due dates</w:t>
      </w:r>
      <w:r w:rsidR="006E1F8E" w:rsidRPr="00725793">
        <w:rPr>
          <w:rFonts w:ascii="Arial" w:hAnsi="Arial" w:cs="Arial"/>
          <w:sz w:val="24"/>
          <w:szCs w:val="24"/>
        </w:rPr>
        <w:t xml:space="preserve"> (6%)</w:t>
      </w:r>
      <w:r w:rsidRPr="00725793">
        <w:rPr>
          <w:rFonts w:ascii="Arial" w:hAnsi="Arial" w:cs="Arial"/>
          <w:sz w:val="24"/>
          <w:szCs w:val="24"/>
        </w:rPr>
        <w:t>.</w:t>
      </w:r>
    </w:p>
    <w:p w:rsidR="006F3F59" w:rsidRDefault="006F3F59" w:rsidP="00BB2BF2">
      <w:pPr>
        <w:rPr>
          <w:rFonts w:ascii="Arial" w:hAnsi="Arial" w:cs="Arial"/>
          <w:b/>
          <w:sz w:val="24"/>
          <w:szCs w:val="24"/>
        </w:rPr>
      </w:pPr>
    </w:p>
    <w:p w:rsidR="007A1488" w:rsidRDefault="00BB2BF2" w:rsidP="007A1488">
      <w:pPr>
        <w:rPr>
          <w:rFonts w:ascii="Arial" w:hAnsi="Arial" w:cs="Arial"/>
          <w:sz w:val="24"/>
          <w:szCs w:val="24"/>
        </w:rPr>
      </w:pPr>
      <w:r w:rsidRPr="00ED11BE">
        <w:rPr>
          <w:rFonts w:ascii="Arial" w:hAnsi="Arial" w:cs="Arial"/>
          <w:b/>
          <w:sz w:val="24"/>
          <w:szCs w:val="24"/>
        </w:rPr>
        <w:t>Attendance Policy</w:t>
      </w:r>
      <w:r w:rsidR="007416D3" w:rsidRPr="00ED11BE">
        <w:rPr>
          <w:rFonts w:ascii="Arial" w:hAnsi="Arial" w:cs="Arial"/>
          <w:b/>
          <w:sz w:val="24"/>
          <w:szCs w:val="24"/>
        </w:rPr>
        <w:t>:</w:t>
      </w:r>
      <w:r w:rsidR="007A1488">
        <w:rPr>
          <w:rFonts w:ascii="Arial" w:hAnsi="Arial" w:cs="Arial"/>
          <w:b/>
          <w:sz w:val="24"/>
          <w:szCs w:val="24"/>
        </w:rPr>
        <w:t xml:space="preserve">  </w:t>
      </w:r>
      <w:r w:rsidR="007A1488"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7A1488">
        <w:rPr>
          <w:rFonts w:ascii="Arial" w:hAnsi="Arial" w:cs="Arial"/>
          <w:sz w:val="24"/>
          <w:szCs w:val="24"/>
        </w:rPr>
        <w:t xml:space="preserve"> please follow the guidelines below:</w:t>
      </w:r>
    </w:p>
    <w:p w:rsidR="00BB2BF2" w:rsidRPr="00ED11BE" w:rsidRDefault="00BB2BF2" w:rsidP="00BB2BF2">
      <w:pPr>
        <w:rPr>
          <w:rFonts w:ascii="Arial" w:hAnsi="Arial" w:cs="Arial"/>
          <w:b/>
          <w:sz w:val="24"/>
          <w:szCs w:val="24"/>
        </w:rPr>
      </w:pPr>
    </w:p>
    <w:p w:rsidR="007D070B" w:rsidRPr="00ED11BE" w:rsidRDefault="00C83DAA" w:rsidP="00C83DAA">
      <w:pPr>
        <w:tabs>
          <w:tab w:val="left" w:pos="630"/>
          <w:tab w:val="left" w:pos="990"/>
        </w:tabs>
        <w:outlineLvl w:val="0"/>
        <w:rPr>
          <w:rFonts w:ascii="Arial" w:hAnsi="Arial" w:cs="Arial"/>
          <w:sz w:val="24"/>
          <w:szCs w:val="24"/>
        </w:rPr>
      </w:pPr>
      <w:r w:rsidRPr="00ED11BE">
        <w:rPr>
          <w:rFonts w:ascii="Arial" w:hAnsi="Arial" w:cs="Arial"/>
          <w:sz w:val="24"/>
          <w:szCs w:val="24"/>
        </w:rPr>
        <w:t xml:space="preserve">When UTA cancels school, clinical is also cancelled. Verify school cancellations by calling </w:t>
      </w:r>
    </w:p>
    <w:p w:rsidR="00C83DAA" w:rsidRPr="00ED11BE" w:rsidRDefault="000938D5" w:rsidP="00C83DAA">
      <w:pPr>
        <w:tabs>
          <w:tab w:val="left" w:pos="630"/>
          <w:tab w:val="left" w:pos="990"/>
        </w:tabs>
        <w:outlineLvl w:val="0"/>
        <w:rPr>
          <w:rFonts w:ascii="Arial" w:hAnsi="Arial" w:cs="Arial"/>
          <w:sz w:val="24"/>
          <w:szCs w:val="24"/>
        </w:rPr>
      </w:pPr>
      <w:r w:rsidRPr="00ED11BE">
        <w:rPr>
          <w:rFonts w:ascii="Arial" w:hAnsi="Arial" w:cs="Arial"/>
          <w:sz w:val="24"/>
          <w:szCs w:val="24"/>
        </w:rPr>
        <w:t>1-866-258-4913</w:t>
      </w:r>
      <w:r w:rsidR="00C83DAA" w:rsidRPr="00ED11BE">
        <w:rPr>
          <w:rFonts w:ascii="Arial" w:hAnsi="Arial" w:cs="Arial"/>
          <w:sz w:val="24"/>
          <w:szCs w:val="24"/>
        </w:rPr>
        <w:t xml:space="preserve">. </w:t>
      </w:r>
      <w:proofErr w:type="gramStart"/>
      <w:r w:rsidR="00C83DAA" w:rsidRPr="00ED11BE">
        <w:rPr>
          <w:rFonts w:ascii="Arial" w:hAnsi="Arial" w:cs="Arial"/>
          <w:sz w:val="24"/>
          <w:szCs w:val="24"/>
        </w:rPr>
        <w:t>It</w:t>
      </w:r>
      <w:proofErr w:type="gramEnd"/>
      <w:r w:rsidR="00C83DAA" w:rsidRPr="00ED11BE">
        <w:rPr>
          <w:rFonts w:ascii="Arial" w:hAnsi="Arial" w:cs="Arial"/>
          <w:sz w:val="24"/>
          <w:szCs w:val="24"/>
        </w:rPr>
        <w:t xml:space="preserve"> is also announced on area TV/radio networks.</w:t>
      </w:r>
    </w:p>
    <w:p w:rsidR="00C83DAA" w:rsidRDefault="00C83DAA" w:rsidP="00BB2BF2">
      <w:pPr>
        <w:rPr>
          <w:rFonts w:ascii="Arial" w:hAnsi="Arial" w:cs="Arial"/>
          <w:b/>
          <w:sz w:val="24"/>
          <w:szCs w:val="24"/>
        </w:rPr>
      </w:pPr>
    </w:p>
    <w:p w:rsidR="00A73178" w:rsidRDefault="00A73178" w:rsidP="007416D3">
      <w:pPr>
        <w:widowControl w:val="0"/>
        <w:spacing w:line="280" w:lineRule="exact"/>
        <w:jc w:val="both"/>
        <w:rPr>
          <w:rFonts w:ascii="Arial" w:hAnsi="Arial" w:cs="Arial"/>
          <w:b/>
          <w:snapToGrid w:val="0"/>
          <w:sz w:val="24"/>
          <w:szCs w:val="24"/>
        </w:rPr>
      </w:pPr>
    </w:p>
    <w:p w:rsidR="00A73178" w:rsidRDefault="00A73178" w:rsidP="007416D3">
      <w:pPr>
        <w:widowControl w:val="0"/>
        <w:spacing w:line="280" w:lineRule="exact"/>
        <w:jc w:val="both"/>
        <w:rPr>
          <w:rFonts w:ascii="Arial" w:hAnsi="Arial" w:cs="Arial"/>
          <w:b/>
          <w:snapToGrid w:val="0"/>
          <w:sz w:val="24"/>
          <w:szCs w:val="24"/>
        </w:rPr>
      </w:pPr>
    </w:p>
    <w:p w:rsidR="007416D3" w:rsidRPr="00854A50" w:rsidRDefault="007416D3" w:rsidP="007416D3">
      <w:pPr>
        <w:widowControl w:val="0"/>
        <w:spacing w:line="280" w:lineRule="exact"/>
        <w:jc w:val="both"/>
        <w:rPr>
          <w:rFonts w:ascii="Arial" w:hAnsi="Arial" w:cs="Arial"/>
          <w:b/>
          <w:snapToGrid w:val="0"/>
          <w:sz w:val="24"/>
          <w:szCs w:val="24"/>
        </w:rPr>
      </w:pPr>
      <w:r w:rsidRPr="00ED11BE">
        <w:rPr>
          <w:rFonts w:ascii="Arial" w:hAnsi="Arial" w:cs="Arial"/>
          <w:b/>
          <w:snapToGrid w:val="0"/>
          <w:sz w:val="24"/>
          <w:szCs w:val="24"/>
        </w:rPr>
        <w:lastRenderedPageBreak/>
        <w:t>Absences:</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Absences for Lab, Exams or OSCEs may be considered excused or un</w:t>
      </w:r>
      <w:r w:rsidR="006D6A23" w:rsidRPr="00854A50">
        <w:rPr>
          <w:rFonts w:ascii="Arial" w:hAnsi="Arial" w:cs="Arial"/>
          <w:snapToGrid w:val="0"/>
          <w:sz w:val="24"/>
          <w:szCs w:val="24"/>
        </w:rPr>
        <w:t>-</w:t>
      </w:r>
      <w:r w:rsidRPr="00854A50">
        <w:rPr>
          <w:rFonts w:ascii="Arial" w:hAnsi="Arial" w:cs="Arial"/>
          <w:snapToGrid w:val="0"/>
          <w:sz w:val="24"/>
          <w:szCs w:val="24"/>
        </w:rPr>
        <w:t xml:space="preserve">excused. </w:t>
      </w:r>
    </w:p>
    <w:p w:rsidR="007416D3" w:rsidRPr="005910DE" w:rsidRDefault="007416D3" w:rsidP="007416D3">
      <w:pPr>
        <w:widowControl w:val="0"/>
        <w:numPr>
          <w:ilvl w:val="0"/>
          <w:numId w:val="6"/>
        </w:numPr>
        <w:spacing w:line="280" w:lineRule="exact"/>
        <w:rPr>
          <w:rFonts w:ascii="Arial" w:hAnsi="Arial" w:cs="Arial"/>
          <w:snapToGrid w:val="0"/>
          <w:sz w:val="24"/>
          <w:szCs w:val="24"/>
        </w:rPr>
      </w:pPr>
      <w:r w:rsidRPr="005910DE">
        <w:rPr>
          <w:rFonts w:ascii="Arial" w:hAnsi="Arial" w:cs="Arial"/>
          <w:snapToGrid w:val="0"/>
          <w:sz w:val="24"/>
          <w:szCs w:val="24"/>
          <w:u w:val="single"/>
        </w:rPr>
        <w:t>Excused Absences</w:t>
      </w:r>
      <w:r w:rsidRPr="005910DE">
        <w:rPr>
          <w:rFonts w:ascii="Arial" w:hAnsi="Arial" w:cs="Arial"/>
          <w:snapToGrid w:val="0"/>
          <w:sz w:val="24"/>
          <w:szCs w:val="24"/>
        </w:rPr>
        <w:t xml:space="preserve">:  Excused absences occur for </w:t>
      </w:r>
      <w:r w:rsidRPr="005910DE">
        <w:rPr>
          <w:rFonts w:ascii="Arial" w:hAnsi="Arial" w:cs="Arial"/>
          <w:b/>
          <w:snapToGrid w:val="0"/>
          <w:sz w:val="24"/>
          <w:szCs w:val="24"/>
        </w:rPr>
        <w:t xml:space="preserve">unexpected </w:t>
      </w:r>
      <w:r w:rsidRPr="005910DE">
        <w:rPr>
          <w:rFonts w:ascii="Arial" w:hAnsi="Arial" w:cs="Arial"/>
          <w:snapToGrid w:val="0"/>
          <w:sz w:val="24"/>
          <w:szCs w:val="24"/>
        </w:rPr>
        <w:t xml:space="preserve">events such as illness, illness of child, critical illness or death of family member or certain other events including court or legal matters, and military commitments that are </w:t>
      </w:r>
      <w:r w:rsidRPr="005910DE">
        <w:rPr>
          <w:rFonts w:ascii="Arial" w:hAnsi="Arial" w:cs="Arial"/>
          <w:b/>
          <w:snapToGrid w:val="0"/>
          <w:sz w:val="24"/>
          <w:szCs w:val="24"/>
        </w:rPr>
        <w:t>unplanned and cannot be rescheduled</w:t>
      </w:r>
      <w:r w:rsidR="00C141F4" w:rsidRPr="005910DE">
        <w:rPr>
          <w:rFonts w:ascii="Arial" w:hAnsi="Arial" w:cs="Arial"/>
          <w:b/>
          <w:snapToGrid w:val="0"/>
          <w:sz w:val="24"/>
          <w:szCs w:val="24"/>
        </w:rPr>
        <w:t xml:space="preserve">. </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If a student misses Lab, an Exam or OSCE he/she is expected to notify the Lead Teacher (via phone, e-mail or as specified by the Lead Teacher) PRIOR to the absence. </w:t>
      </w:r>
      <w:r w:rsidR="00535178" w:rsidRPr="005910DE">
        <w:rPr>
          <w:rFonts w:ascii="Arial" w:hAnsi="Arial" w:cs="Arial"/>
          <w:snapToGrid w:val="0"/>
          <w:sz w:val="24"/>
          <w:szCs w:val="24"/>
        </w:rPr>
        <w:t>This is what is expected in the professional work setting.</w:t>
      </w:r>
      <w:r w:rsidR="00535178">
        <w:rPr>
          <w:rFonts w:ascii="Arial" w:hAnsi="Arial" w:cs="Arial"/>
          <w:snapToGrid w:val="0"/>
          <w:sz w:val="24"/>
          <w:szCs w:val="24"/>
        </w:rPr>
        <w:t xml:space="preserve"> </w:t>
      </w:r>
      <w:r w:rsidRPr="00854A50">
        <w:rPr>
          <w:rFonts w:ascii="Arial" w:hAnsi="Arial" w:cs="Arial"/>
          <w:snapToGrid w:val="0"/>
          <w:sz w:val="24"/>
          <w:szCs w:val="24"/>
        </w:rPr>
        <w:t xml:space="preserve">The student must then provide written documentation to support the absence (doctor’s excuse detailing the date for return to school, obituary, court summons, etc.). This documentation </w:t>
      </w:r>
      <w:r w:rsidRPr="00854A50">
        <w:rPr>
          <w:rFonts w:ascii="Arial" w:hAnsi="Arial" w:cs="Arial"/>
          <w:sz w:val="24"/>
          <w:szCs w:val="24"/>
        </w:rPr>
        <w:t xml:space="preserve">must be supplied in person to the Lead Teacher (or designee) within </w:t>
      </w:r>
      <w:r w:rsidRPr="00854A50">
        <w:rPr>
          <w:rFonts w:ascii="Arial" w:hAnsi="Arial" w:cs="Arial"/>
          <w:b/>
          <w:sz w:val="24"/>
          <w:szCs w:val="24"/>
        </w:rPr>
        <w:t>24 hours</w:t>
      </w:r>
      <w:r w:rsidRPr="00854A50">
        <w:rPr>
          <w:rFonts w:ascii="Arial" w:hAnsi="Arial" w:cs="Arial"/>
          <w:sz w:val="24"/>
          <w:szCs w:val="24"/>
        </w:rPr>
        <w:t xml:space="preserve"> of the missed exam, unless the Lead Teacher approves an extension.</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z w:val="24"/>
          <w:szCs w:val="24"/>
        </w:rPr>
        <w:t>All missed lab experiences, must be made up – see details below under Lab.</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u w:val="single"/>
        </w:rPr>
        <w:t>Un</w:t>
      </w:r>
      <w:r w:rsidR="00B57534" w:rsidRPr="00854A50">
        <w:rPr>
          <w:rFonts w:ascii="Arial" w:hAnsi="Arial" w:cs="Arial"/>
          <w:snapToGrid w:val="0"/>
          <w:sz w:val="24"/>
          <w:szCs w:val="24"/>
          <w:u w:val="single"/>
        </w:rPr>
        <w:t>-</w:t>
      </w:r>
      <w:r w:rsidRPr="00854A50">
        <w:rPr>
          <w:rFonts w:ascii="Arial" w:hAnsi="Arial" w:cs="Arial"/>
          <w:snapToGrid w:val="0"/>
          <w:sz w:val="24"/>
          <w:szCs w:val="24"/>
          <w:u w:val="single"/>
        </w:rPr>
        <w:t>excused Absences</w:t>
      </w:r>
      <w:r w:rsidRPr="00854A50">
        <w:rPr>
          <w:rFonts w:ascii="Arial" w:hAnsi="Arial" w:cs="Arial"/>
          <w:snapToGrid w:val="0"/>
          <w:sz w:val="24"/>
          <w:szCs w:val="24"/>
        </w:rPr>
        <w:t>:  Un</w:t>
      </w:r>
      <w:r w:rsidR="00B57534" w:rsidRPr="00854A50">
        <w:rPr>
          <w:rFonts w:ascii="Arial" w:hAnsi="Arial" w:cs="Arial"/>
          <w:snapToGrid w:val="0"/>
          <w:sz w:val="24"/>
          <w:szCs w:val="24"/>
        </w:rPr>
        <w:t>-</w:t>
      </w:r>
      <w:r w:rsidRPr="00854A50">
        <w:rPr>
          <w:rFonts w:ascii="Arial" w:hAnsi="Arial" w:cs="Arial"/>
          <w:snapToGrid w:val="0"/>
          <w:sz w:val="24"/>
          <w:szCs w:val="24"/>
        </w:rPr>
        <w:t>excused absences occur due to reasons other than those listed above, or due to the student failing to noti</w:t>
      </w:r>
      <w:r w:rsidR="000306C0">
        <w:rPr>
          <w:rFonts w:ascii="Arial" w:hAnsi="Arial" w:cs="Arial"/>
          <w:snapToGrid w:val="0"/>
          <w:sz w:val="24"/>
          <w:szCs w:val="24"/>
        </w:rPr>
        <w:t>fy the Instructor of an absence.</w:t>
      </w:r>
    </w:p>
    <w:p w:rsidR="007416D3" w:rsidRPr="00854A50" w:rsidRDefault="007416D3" w:rsidP="007416D3">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Un</w:t>
      </w:r>
      <w:r w:rsidR="00B57534" w:rsidRPr="00854A50">
        <w:rPr>
          <w:rFonts w:ascii="Arial" w:hAnsi="Arial" w:cs="Arial"/>
          <w:snapToGrid w:val="0"/>
          <w:sz w:val="24"/>
          <w:szCs w:val="24"/>
        </w:rPr>
        <w:t>-</w:t>
      </w:r>
      <w:r w:rsidRPr="00854A50">
        <w:rPr>
          <w:rFonts w:ascii="Arial" w:hAnsi="Arial" w:cs="Arial"/>
          <w:snapToGrid w:val="0"/>
          <w:sz w:val="24"/>
          <w:szCs w:val="24"/>
        </w:rPr>
        <w:t>excused absences will result in deduction of points for an exam</w:t>
      </w:r>
      <w:r w:rsidR="00BE4E4D">
        <w:rPr>
          <w:rFonts w:ascii="Arial" w:hAnsi="Arial" w:cs="Arial"/>
          <w:snapToGrid w:val="0"/>
          <w:sz w:val="24"/>
          <w:szCs w:val="24"/>
        </w:rPr>
        <w:t xml:space="preserve">. </w:t>
      </w:r>
    </w:p>
    <w:p w:rsidR="00271EFA" w:rsidRPr="00535178" w:rsidRDefault="001E025C" w:rsidP="00271EFA">
      <w:pPr>
        <w:widowControl w:val="0"/>
        <w:numPr>
          <w:ilvl w:val="1"/>
          <w:numId w:val="6"/>
        </w:numPr>
        <w:spacing w:line="280" w:lineRule="exact"/>
        <w:rPr>
          <w:rFonts w:ascii="Arial" w:hAnsi="Arial" w:cs="Arial"/>
          <w:snapToGrid w:val="0"/>
          <w:sz w:val="24"/>
          <w:szCs w:val="24"/>
        </w:rPr>
      </w:pPr>
      <w:r w:rsidRPr="00535178">
        <w:rPr>
          <w:rFonts w:ascii="Arial" w:hAnsi="Arial" w:cs="Arial"/>
          <w:snapToGrid w:val="0"/>
          <w:sz w:val="24"/>
          <w:szCs w:val="24"/>
        </w:rPr>
        <w:t>If a student misses lab, and it is determined to be unexcused, t</w:t>
      </w:r>
      <w:r w:rsidR="007416D3" w:rsidRPr="00535178">
        <w:rPr>
          <w:rFonts w:ascii="Arial" w:hAnsi="Arial" w:cs="Arial"/>
          <w:snapToGrid w:val="0"/>
          <w:sz w:val="24"/>
          <w:szCs w:val="24"/>
        </w:rPr>
        <w:t>he Lead Teacher will initiate a Learning Contract</w:t>
      </w:r>
      <w:r w:rsidR="00C00217">
        <w:rPr>
          <w:rFonts w:ascii="Arial" w:hAnsi="Arial" w:cs="Arial"/>
          <w:snapToGrid w:val="0"/>
          <w:sz w:val="24"/>
          <w:szCs w:val="24"/>
        </w:rPr>
        <w:t>/Performance Improvement Plan</w:t>
      </w:r>
      <w:r w:rsidR="007416D3" w:rsidRPr="00535178">
        <w:rPr>
          <w:rFonts w:ascii="Arial" w:hAnsi="Arial" w:cs="Arial"/>
          <w:snapToGrid w:val="0"/>
          <w:sz w:val="24"/>
          <w:szCs w:val="24"/>
        </w:rPr>
        <w:t xml:space="preserve"> documenting the details of the behavior </w:t>
      </w:r>
      <w:r w:rsidR="00C00217">
        <w:rPr>
          <w:rFonts w:ascii="Arial" w:hAnsi="Arial" w:cs="Arial"/>
          <w:snapToGrid w:val="0"/>
          <w:sz w:val="24"/>
          <w:szCs w:val="24"/>
        </w:rPr>
        <w:t xml:space="preserve">and expected improvements. The Contract/Plan </w:t>
      </w:r>
      <w:r w:rsidR="007416D3" w:rsidRPr="00535178">
        <w:rPr>
          <w:rFonts w:ascii="Arial" w:hAnsi="Arial" w:cs="Arial"/>
          <w:snapToGrid w:val="0"/>
          <w:sz w:val="24"/>
          <w:szCs w:val="24"/>
        </w:rPr>
        <w:t>may include additional assignments or papers to be completed and will detail the consequences of failing to complete said assignments.</w:t>
      </w:r>
    </w:p>
    <w:p w:rsidR="007416D3" w:rsidRDefault="007416D3" w:rsidP="007416D3">
      <w:pPr>
        <w:widowControl w:val="0"/>
        <w:numPr>
          <w:ilvl w:val="1"/>
          <w:numId w:val="6"/>
        </w:numPr>
        <w:spacing w:line="280" w:lineRule="exact"/>
        <w:rPr>
          <w:rFonts w:ascii="Arial" w:hAnsi="Arial" w:cs="Arial"/>
          <w:b/>
          <w:snapToGrid w:val="0"/>
          <w:sz w:val="24"/>
          <w:szCs w:val="24"/>
        </w:rPr>
      </w:pPr>
      <w:r w:rsidRPr="007C38C6">
        <w:rPr>
          <w:rFonts w:ascii="Arial" w:hAnsi="Arial" w:cs="Arial"/>
          <w:b/>
          <w:snapToGrid w:val="0"/>
          <w:sz w:val="24"/>
          <w:szCs w:val="24"/>
        </w:rPr>
        <w:t xml:space="preserve">If behaviors do not improve or if they recur, the student has demonstrated an inability to meet course requirements, and will fail the course. </w:t>
      </w:r>
    </w:p>
    <w:p w:rsidR="007600B2" w:rsidRPr="007600B2" w:rsidRDefault="007600B2" w:rsidP="007600B2">
      <w:pPr>
        <w:widowControl w:val="0"/>
        <w:numPr>
          <w:ilvl w:val="1"/>
          <w:numId w:val="6"/>
        </w:numPr>
        <w:spacing w:line="280" w:lineRule="exact"/>
        <w:rPr>
          <w:rFonts w:ascii="Arial" w:hAnsi="Arial" w:cs="Arial"/>
          <w:snapToGrid w:val="0"/>
          <w:sz w:val="24"/>
          <w:szCs w:val="24"/>
        </w:rPr>
      </w:pPr>
      <w:r w:rsidRPr="00AD35E9">
        <w:rPr>
          <w:rFonts w:ascii="Arial" w:hAnsi="Arial" w:cs="Arial"/>
          <w:snapToGrid w:val="0"/>
          <w:sz w:val="24"/>
          <w:szCs w:val="24"/>
        </w:rPr>
        <w:t>Missing an exam, Lab or OSCE due to the student’s work schedule is considered an UNEXCUSED ABSENCE</w:t>
      </w:r>
      <w:r w:rsidRPr="007600B2">
        <w:rPr>
          <w:rFonts w:ascii="Arial" w:hAnsi="Arial" w:cs="Arial"/>
          <w:b/>
          <w:snapToGrid w:val="0"/>
          <w:sz w:val="24"/>
          <w:szCs w:val="24"/>
        </w:rPr>
        <w:t xml:space="preserve">. </w:t>
      </w:r>
    </w:p>
    <w:p w:rsidR="005910DE" w:rsidRPr="007600B2" w:rsidRDefault="007600B2" w:rsidP="007600B2">
      <w:pPr>
        <w:widowControl w:val="0"/>
        <w:numPr>
          <w:ilvl w:val="1"/>
          <w:numId w:val="6"/>
        </w:numPr>
        <w:spacing w:line="280" w:lineRule="exact"/>
        <w:rPr>
          <w:rFonts w:ascii="Arial" w:hAnsi="Arial" w:cs="Arial"/>
          <w:snapToGrid w:val="0"/>
          <w:sz w:val="24"/>
          <w:szCs w:val="24"/>
        </w:rPr>
      </w:pPr>
      <w:r w:rsidRPr="007600B2">
        <w:rPr>
          <w:rFonts w:ascii="Arial" w:hAnsi="Arial" w:cs="Arial"/>
          <w:snapToGrid w:val="0"/>
          <w:sz w:val="24"/>
          <w:szCs w:val="24"/>
        </w:rPr>
        <w:t>It is NOT ACCEPTABLE to miss Assessment lab to attend another class, clinical or make-up unless prior arrangements have been made with the Lead Teacher.</w:t>
      </w:r>
    </w:p>
    <w:p w:rsidR="007416D3" w:rsidRPr="00854A50" w:rsidRDefault="007416D3" w:rsidP="007416D3">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The Lead Teacher will make the final determination regarding whether the circumstances constitute an excused absence and the resulting actions to be taken, including deduction of points or penalties.</w:t>
      </w:r>
    </w:p>
    <w:p w:rsidR="00876D09" w:rsidRDefault="00876D09" w:rsidP="007416D3">
      <w:pPr>
        <w:widowControl w:val="0"/>
        <w:spacing w:line="280" w:lineRule="exact"/>
        <w:jc w:val="both"/>
        <w:rPr>
          <w:rFonts w:ascii="Arial" w:hAnsi="Arial" w:cs="Arial"/>
          <w:b/>
          <w:snapToGrid w:val="0"/>
          <w:sz w:val="24"/>
          <w:szCs w:val="24"/>
        </w:rPr>
      </w:pPr>
    </w:p>
    <w:p w:rsidR="007416D3" w:rsidRPr="00854A50" w:rsidRDefault="007416D3" w:rsidP="007416D3">
      <w:pPr>
        <w:widowControl w:val="0"/>
        <w:spacing w:line="280" w:lineRule="exact"/>
        <w:jc w:val="both"/>
        <w:rPr>
          <w:rFonts w:ascii="Arial" w:hAnsi="Arial" w:cs="Arial"/>
          <w:b/>
          <w:snapToGrid w:val="0"/>
          <w:sz w:val="24"/>
          <w:szCs w:val="24"/>
        </w:rPr>
      </w:pPr>
      <w:r w:rsidRPr="00854A50">
        <w:rPr>
          <w:rFonts w:ascii="Arial" w:hAnsi="Arial" w:cs="Arial"/>
          <w:b/>
          <w:snapToGrid w:val="0"/>
          <w:sz w:val="24"/>
          <w:szCs w:val="24"/>
        </w:rPr>
        <w:t xml:space="preserve">Missed Exams: </w:t>
      </w:r>
    </w:p>
    <w:p w:rsidR="007416D3" w:rsidRPr="00854A50"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snapToGrid w:val="0"/>
          <w:sz w:val="24"/>
          <w:szCs w:val="24"/>
        </w:rPr>
        <w:t xml:space="preserve">Students </w:t>
      </w:r>
      <w:r w:rsidRPr="00854A50">
        <w:rPr>
          <w:rFonts w:ascii="Arial" w:hAnsi="Arial" w:cs="Arial"/>
          <w:sz w:val="24"/>
          <w:szCs w:val="24"/>
        </w:rPr>
        <w:t xml:space="preserve">must contact the Lead Teacher about any absence for an exam PRIOR to the exam time, as stated above. When the Lead Teacher has determined that an absence is excused, a make-up exam will be given within one week, at the Lead Teacher’s discretion, or the student will receive a zero (0). The format may differ from regularly </w:t>
      </w:r>
      <w:r w:rsidRPr="00C00217">
        <w:rPr>
          <w:rFonts w:ascii="Arial" w:hAnsi="Arial" w:cs="Arial"/>
          <w:sz w:val="24"/>
          <w:szCs w:val="24"/>
        </w:rPr>
        <w:t xml:space="preserve">scheduled exam (may be short answer, discussion, essay, alternative question format, etc.)  </w:t>
      </w:r>
      <w:r w:rsidRPr="00C00217">
        <w:rPr>
          <w:rFonts w:ascii="Arial" w:hAnsi="Arial" w:cs="Arial"/>
          <w:b/>
          <w:bCs/>
          <w:sz w:val="24"/>
          <w:szCs w:val="24"/>
        </w:rPr>
        <w:t>Students who miss more than one exam will enter into a Learning Contract</w:t>
      </w:r>
      <w:r w:rsidR="00851226" w:rsidRPr="00C00217">
        <w:rPr>
          <w:rFonts w:ascii="Arial" w:hAnsi="Arial" w:cs="Arial"/>
          <w:b/>
          <w:bCs/>
          <w:sz w:val="24"/>
          <w:szCs w:val="24"/>
        </w:rPr>
        <w:t>/Performance Improvement Plan</w:t>
      </w:r>
      <w:r w:rsidRPr="00C00217">
        <w:rPr>
          <w:rFonts w:ascii="Arial" w:hAnsi="Arial" w:cs="Arial"/>
          <w:b/>
          <w:bCs/>
          <w:sz w:val="24"/>
          <w:szCs w:val="24"/>
        </w:rPr>
        <w:t xml:space="preserve"> with</w:t>
      </w:r>
      <w:r w:rsidRPr="00854A50">
        <w:rPr>
          <w:rFonts w:ascii="Arial" w:hAnsi="Arial" w:cs="Arial"/>
          <w:b/>
          <w:bCs/>
          <w:sz w:val="24"/>
          <w:szCs w:val="24"/>
        </w:rPr>
        <w:t xml:space="preserve"> the Lead Teacher. </w:t>
      </w:r>
      <w:r w:rsidRPr="00854A50">
        <w:rPr>
          <w:rFonts w:ascii="Arial" w:hAnsi="Arial" w:cs="Arial"/>
          <w:b/>
          <w:bCs/>
          <w:snapToGrid w:val="0"/>
          <w:sz w:val="24"/>
          <w:szCs w:val="24"/>
        </w:rPr>
        <w:t>If the student does not achieve the outcomes set forth in the Learning Contract, by the time specified, resulting in course requirements not being met, the student will fail the course.</w:t>
      </w:r>
      <w:r w:rsidR="00ED11BE">
        <w:rPr>
          <w:rFonts w:ascii="Arial" w:hAnsi="Arial" w:cs="Arial"/>
          <w:snapToGrid w:val="0"/>
          <w:sz w:val="24"/>
          <w:szCs w:val="24"/>
        </w:rPr>
        <w:t xml:space="preserve"> </w:t>
      </w:r>
    </w:p>
    <w:p w:rsidR="009A528C" w:rsidRPr="00A73178" w:rsidRDefault="009A528C" w:rsidP="009A528C">
      <w:pPr>
        <w:widowControl w:val="0"/>
        <w:numPr>
          <w:ilvl w:val="0"/>
          <w:numId w:val="7"/>
        </w:numPr>
        <w:spacing w:line="280" w:lineRule="exact"/>
        <w:ind w:left="540"/>
        <w:rPr>
          <w:rFonts w:ascii="Arial" w:hAnsi="Arial" w:cs="Arial"/>
          <w:snapToGrid w:val="0"/>
          <w:sz w:val="24"/>
          <w:szCs w:val="24"/>
        </w:rPr>
      </w:pPr>
      <w:r w:rsidRPr="00DB7C43">
        <w:rPr>
          <w:rFonts w:ascii="Arial" w:hAnsi="Arial" w:cs="Arial"/>
          <w:snapToGrid w:val="0"/>
          <w:sz w:val="24"/>
          <w:szCs w:val="24"/>
        </w:rPr>
        <w:t>If a</w:t>
      </w:r>
      <w:r w:rsidRPr="00DB7C43">
        <w:rPr>
          <w:rFonts w:ascii="Arial" w:hAnsi="Arial" w:cs="Arial"/>
          <w:bCs/>
          <w:snapToGrid w:val="0"/>
          <w:sz w:val="24"/>
          <w:szCs w:val="24"/>
        </w:rPr>
        <w:t xml:space="preserve"> student is ill or experiencing some other unusual situation or emergency,</w:t>
      </w:r>
      <w:r w:rsidRPr="00DB7C43">
        <w:rPr>
          <w:rFonts w:ascii="Arial" w:hAnsi="Arial" w:cs="Arial"/>
          <w:b/>
          <w:bCs/>
          <w:snapToGrid w:val="0"/>
          <w:sz w:val="24"/>
          <w:szCs w:val="24"/>
        </w:rPr>
        <w:t xml:space="preserve"> YET CHOOSES TO PROCEED WITH THE EXAMINATION, </w:t>
      </w:r>
      <w:r w:rsidRPr="00DB7C43">
        <w:rPr>
          <w:rFonts w:ascii="Arial" w:hAnsi="Arial" w:cs="Arial"/>
          <w:bCs/>
          <w:snapToGrid w:val="0"/>
          <w:sz w:val="24"/>
          <w:szCs w:val="24"/>
        </w:rPr>
        <w:t xml:space="preserve">the grade earned will stand and is not subject to a make-up. </w:t>
      </w:r>
    </w:p>
    <w:p w:rsidR="00A73178" w:rsidRDefault="00A73178" w:rsidP="00A73178">
      <w:pPr>
        <w:widowControl w:val="0"/>
        <w:spacing w:line="280" w:lineRule="exact"/>
        <w:rPr>
          <w:rFonts w:ascii="Arial" w:hAnsi="Arial" w:cs="Arial"/>
          <w:bCs/>
          <w:snapToGrid w:val="0"/>
          <w:sz w:val="24"/>
          <w:szCs w:val="24"/>
        </w:rPr>
      </w:pPr>
    </w:p>
    <w:p w:rsidR="00A73178" w:rsidRPr="00DB7C43" w:rsidRDefault="00A73178" w:rsidP="00A73178">
      <w:pPr>
        <w:widowControl w:val="0"/>
        <w:spacing w:line="280" w:lineRule="exact"/>
        <w:rPr>
          <w:rFonts w:ascii="Arial" w:hAnsi="Arial" w:cs="Arial"/>
          <w:snapToGrid w:val="0"/>
          <w:sz w:val="24"/>
          <w:szCs w:val="24"/>
        </w:rPr>
      </w:pPr>
    </w:p>
    <w:p w:rsidR="007416D3" w:rsidRPr="00DB7C43" w:rsidRDefault="007416D3" w:rsidP="000938D5">
      <w:pPr>
        <w:widowControl w:val="0"/>
        <w:numPr>
          <w:ilvl w:val="0"/>
          <w:numId w:val="7"/>
        </w:numPr>
        <w:spacing w:line="280" w:lineRule="exact"/>
        <w:ind w:left="540"/>
        <w:rPr>
          <w:rFonts w:ascii="Arial" w:hAnsi="Arial" w:cs="Arial"/>
          <w:snapToGrid w:val="0"/>
          <w:sz w:val="24"/>
          <w:szCs w:val="24"/>
        </w:rPr>
      </w:pPr>
      <w:proofErr w:type="gramStart"/>
      <w:r w:rsidRPr="00DB7C43">
        <w:rPr>
          <w:rFonts w:ascii="Arial" w:hAnsi="Arial" w:cs="Arial"/>
          <w:bCs/>
          <w:snapToGrid w:val="0"/>
          <w:sz w:val="24"/>
          <w:szCs w:val="24"/>
        </w:rPr>
        <w:lastRenderedPageBreak/>
        <w:t>Students</w:t>
      </w:r>
      <w:proofErr w:type="gramEnd"/>
      <w:r w:rsidR="00535178">
        <w:rPr>
          <w:rFonts w:ascii="Arial" w:hAnsi="Arial" w:cs="Arial"/>
          <w:bCs/>
          <w:snapToGrid w:val="0"/>
          <w:sz w:val="24"/>
          <w:szCs w:val="24"/>
        </w:rPr>
        <w:t xml:space="preserve"> </w:t>
      </w:r>
      <w:r w:rsidRPr="00DB7C43">
        <w:rPr>
          <w:rFonts w:ascii="Arial" w:hAnsi="Arial" w:cs="Arial"/>
          <w:bCs/>
          <w:snapToGrid w:val="0"/>
          <w:sz w:val="24"/>
          <w:szCs w:val="24"/>
        </w:rPr>
        <w:t>who have an illness that may be contagious, should refrain from attending class, labs, exams or OSCEs. The Lead Teacher may use discretion as to whether a student with a potentially contagious illness will be allowed to test on the day of an exam.</w:t>
      </w:r>
      <w:r w:rsidRPr="00DB7C43">
        <w:rPr>
          <w:rFonts w:ascii="Arial" w:hAnsi="Arial" w:cs="Arial"/>
          <w:b/>
          <w:snapToGrid w:val="0"/>
          <w:sz w:val="24"/>
          <w:szCs w:val="24"/>
        </w:rPr>
        <w:tab/>
        <w:t xml:space="preserve"> </w:t>
      </w:r>
    </w:p>
    <w:p w:rsidR="008306F4" w:rsidRPr="00851226" w:rsidRDefault="000306C0" w:rsidP="008306F4">
      <w:pPr>
        <w:widowControl w:val="0"/>
        <w:numPr>
          <w:ilvl w:val="0"/>
          <w:numId w:val="7"/>
        </w:numPr>
        <w:spacing w:line="280" w:lineRule="exact"/>
        <w:ind w:left="540"/>
        <w:rPr>
          <w:rFonts w:ascii="Arial" w:hAnsi="Arial" w:cs="Arial"/>
          <w:snapToGrid w:val="0"/>
          <w:sz w:val="24"/>
          <w:szCs w:val="24"/>
        </w:rPr>
      </w:pPr>
      <w:r w:rsidRPr="00851226">
        <w:rPr>
          <w:rFonts w:ascii="Arial" w:hAnsi="Arial" w:cs="Arial"/>
          <w:snapToGrid w:val="0"/>
          <w:sz w:val="24"/>
          <w:szCs w:val="24"/>
        </w:rPr>
        <w:t>Exams will not be rescheduled for convenience of vacation travel or work schedules.</w:t>
      </w:r>
      <w:r w:rsidR="00A43DDB" w:rsidRPr="00851226">
        <w:rPr>
          <w:rFonts w:ascii="Arial" w:hAnsi="Arial" w:cs="Arial"/>
          <w:snapToGrid w:val="0"/>
          <w:sz w:val="24"/>
          <w:szCs w:val="24"/>
        </w:rPr>
        <w:t xml:space="preserve"> </w:t>
      </w:r>
      <w:r w:rsidR="006F5332" w:rsidRPr="00851226">
        <w:rPr>
          <w:rFonts w:ascii="Arial" w:hAnsi="Arial" w:cs="Arial"/>
          <w:snapToGrid w:val="0"/>
          <w:sz w:val="24"/>
          <w:szCs w:val="24"/>
        </w:rPr>
        <w:t xml:space="preserve">Students who miss an exam for these reasons would receive an </w:t>
      </w:r>
      <w:r w:rsidR="00A43DDB" w:rsidRPr="00851226">
        <w:rPr>
          <w:rFonts w:ascii="Arial" w:hAnsi="Arial" w:cs="Arial"/>
          <w:snapToGrid w:val="0"/>
          <w:sz w:val="24"/>
          <w:szCs w:val="24"/>
        </w:rPr>
        <w:t>un-excused absence.</w:t>
      </w:r>
    </w:p>
    <w:p w:rsidR="007416D3" w:rsidRPr="00854A50" w:rsidRDefault="007416D3" w:rsidP="000938D5">
      <w:pPr>
        <w:widowControl w:val="0"/>
        <w:numPr>
          <w:ilvl w:val="0"/>
          <w:numId w:val="7"/>
        </w:numPr>
        <w:spacing w:line="280" w:lineRule="exact"/>
        <w:ind w:left="540"/>
        <w:rPr>
          <w:rFonts w:ascii="Arial" w:hAnsi="Arial" w:cs="Arial"/>
          <w:snapToGrid w:val="0"/>
          <w:sz w:val="24"/>
          <w:szCs w:val="24"/>
        </w:rPr>
      </w:pPr>
      <w:r w:rsidRPr="00854A50">
        <w:rPr>
          <w:rFonts w:ascii="Arial" w:hAnsi="Arial" w:cs="Arial"/>
          <w:b/>
          <w:snapToGrid w:val="0"/>
          <w:sz w:val="24"/>
          <w:szCs w:val="24"/>
        </w:rPr>
        <w:t>Exams m</w:t>
      </w:r>
      <w:r w:rsidRPr="00854A50">
        <w:rPr>
          <w:rFonts w:ascii="Arial" w:hAnsi="Arial" w:cs="Arial"/>
          <w:b/>
          <w:sz w:val="24"/>
          <w:szCs w:val="24"/>
        </w:rPr>
        <w:t>issed for un</w:t>
      </w:r>
      <w:r w:rsidR="0090589A" w:rsidRPr="00854A50">
        <w:rPr>
          <w:rFonts w:ascii="Arial" w:hAnsi="Arial" w:cs="Arial"/>
          <w:b/>
          <w:sz w:val="24"/>
          <w:szCs w:val="24"/>
        </w:rPr>
        <w:t>-</w:t>
      </w:r>
      <w:r w:rsidRPr="00854A50">
        <w:rPr>
          <w:rFonts w:ascii="Arial" w:hAnsi="Arial" w:cs="Arial"/>
          <w:b/>
          <w:sz w:val="24"/>
          <w:szCs w:val="24"/>
        </w:rPr>
        <w:t>excused absences</w:t>
      </w:r>
      <w:r w:rsidRPr="00854A50">
        <w:rPr>
          <w:rFonts w:ascii="Arial" w:hAnsi="Arial" w:cs="Arial"/>
          <w:sz w:val="24"/>
          <w:szCs w:val="24"/>
        </w:rPr>
        <w:t xml:space="preserve"> must be made up within one week of the original exam, and will result in </w:t>
      </w:r>
      <w:r w:rsidRPr="000E36FA">
        <w:rPr>
          <w:rFonts w:ascii="Arial" w:hAnsi="Arial" w:cs="Arial"/>
          <w:sz w:val="24"/>
          <w:szCs w:val="24"/>
        </w:rPr>
        <w:t xml:space="preserve">a </w:t>
      </w:r>
      <w:r w:rsidRPr="001E025C">
        <w:rPr>
          <w:rFonts w:ascii="Arial" w:hAnsi="Arial" w:cs="Arial"/>
          <w:b/>
          <w:sz w:val="24"/>
          <w:szCs w:val="24"/>
        </w:rPr>
        <w:t>10 point deduction</w:t>
      </w:r>
      <w:r w:rsidRPr="000E36FA">
        <w:rPr>
          <w:rFonts w:ascii="Arial" w:hAnsi="Arial" w:cs="Arial"/>
          <w:sz w:val="24"/>
          <w:szCs w:val="24"/>
        </w:rPr>
        <w:t>.</w:t>
      </w:r>
      <w:r w:rsidRPr="000C06E5">
        <w:rPr>
          <w:rFonts w:ascii="Arial" w:hAnsi="Arial" w:cs="Arial"/>
          <w:sz w:val="24"/>
          <w:szCs w:val="24"/>
        </w:rPr>
        <w:t xml:space="preserve"> If the</w:t>
      </w:r>
      <w:r w:rsidRPr="00854A50">
        <w:rPr>
          <w:rFonts w:ascii="Arial" w:hAnsi="Arial" w:cs="Arial"/>
          <w:sz w:val="24"/>
          <w:szCs w:val="24"/>
        </w:rPr>
        <w:t xml:space="preserve"> exam is not made up within the designated time frame, a grade of “0” will be </w:t>
      </w:r>
      <w:r w:rsidR="00A9399D">
        <w:rPr>
          <w:rFonts w:ascii="Arial" w:hAnsi="Arial" w:cs="Arial"/>
          <w:sz w:val="24"/>
          <w:szCs w:val="24"/>
        </w:rPr>
        <w:t>recorded.</w:t>
      </w:r>
    </w:p>
    <w:p w:rsidR="007416D3" w:rsidRPr="000C06E5" w:rsidRDefault="007416D3" w:rsidP="007416D3">
      <w:pPr>
        <w:widowControl w:val="0"/>
        <w:spacing w:line="280" w:lineRule="exact"/>
        <w:rPr>
          <w:rFonts w:ascii="Arial" w:hAnsi="Arial" w:cs="Arial"/>
          <w:b/>
          <w:snapToGrid w:val="0"/>
          <w:sz w:val="24"/>
          <w:szCs w:val="24"/>
        </w:rPr>
      </w:pPr>
      <w:r w:rsidRPr="000C06E5">
        <w:rPr>
          <w:rFonts w:ascii="Arial" w:hAnsi="Arial" w:cs="Arial"/>
          <w:b/>
          <w:snapToGrid w:val="0"/>
          <w:sz w:val="24"/>
          <w:szCs w:val="24"/>
        </w:rPr>
        <w:t>Tardiness for Exams:</w:t>
      </w:r>
    </w:p>
    <w:p w:rsidR="00535178" w:rsidRPr="00D34524" w:rsidRDefault="007416D3" w:rsidP="000938D5">
      <w:pPr>
        <w:widowControl w:val="0"/>
        <w:numPr>
          <w:ilvl w:val="0"/>
          <w:numId w:val="8"/>
        </w:numPr>
        <w:spacing w:line="280" w:lineRule="exact"/>
        <w:ind w:left="540"/>
        <w:rPr>
          <w:rFonts w:ascii="Arial" w:hAnsi="Arial" w:cs="Arial"/>
          <w:b/>
          <w:bCs/>
          <w:sz w:val="24"/>
          <w:szCs w:val="24"/>
        </w:rPr>
      </w:pPr>
      <w:r w:rsidRPr="00D34524">
        <w:rPr>
          <w:rFonts w:ascii="Arial" w:hAnsi="Arial" w:cs="Arial"/>
          <w:snapToGrid w:val="0"/>
          <w:sz w:val="24"/>
          <w:szCs w:val="24"/>
        </w:rPr>
        <w:t xml:space="preserve">Students should notify the Lead Teacher as soon as they realize they will be tardy for an exam. </w:t>
      </w:r>
      <w:r w:rsidRPr="00D34524">
        <w:rPr>
          <w:rFonts w:ascii="Arial" w:hAnsi="Arial" w:cs="Arial"/>
          <w:sz w:val="24"/>
          <w:szCs w:val="24"/>
        </w:rPr>
        <w:t>A student who is tardy for the exam may enter the testing area quietly and begin testing. No extra time will be given</w:t>
      </w:r>
      <w:r w:rsidR="00535178" w:rsidRPr="00D34524">
        <w:rPr>
          <w:rFonts w:ascii="Arial" w:hAnsi="Arial" w:cs="Arial"/>
          <w:sz w:val="24"/>
          <w:szCs w:val="24"/>
        </w:rPr>
        <w:t>.</w:t>
      </w:r>
      <w:r w:rsidRPr="00D34524">
        <w:rPr>
          <w:rFonts w:ascii="Arial" w:hAnsi="Arial" w:cs="Arial"/>
          <w:sz w:val="24"/>
          <w:szCs w:val="24"/>
        </w:rPr>
        <w:t xml:space="preserve"> </w:t>
      </w:r>
      <w:r w:rsidR="00535178" w:rsidRPr="00D34524">
        <w:rPr>
          <w:rFonts w:ascii="Arial" w:hAnsi="Arial" w:cs="Arial"/>
          <w:b/>
          <w:sz w:val="24"/>
          <w:szCs w:val="24"/>
        </w:rPr>
        <w:t xml:space="preserve">NOTE: Time will be called when the scheduled exam time has ended. Due to the nature of computerized testing, this may require manually </w:t>
      </w:r>
      <w:r w:rsidR="009C63F0" w:rsidRPr="00D34524">
        <w:rPr>
          <w:rFonts w:ascii="Arial" w:hAnsi="Arial" w:cs="Arial"/>
          <w:b/>
          <w:sz w:val="24"/>
          <w:szCs w:val="24"/>
        </w:rPr>
        <w:t xml:space="preserve">stopping </w:t>
      </w:r>
      <w:r w:rsidR="00535178" w:rsidRPr="00D34524">
        <w:rPr>
          <w:rFonts w:ascii="Arial" w:hAnsi="Arial" w:cs="Arial"/>
          <w:b/>
          <w:sz w:val="24"/>
          <w:szCs w:val="24"/>
        </w:rPr>
        <w:t>and submitting the exam.</w:t>
      </w:r>
    </w:p>
    <w:p w:rsidR="00161E12" w:rsidRPr="00264309" w:rsidRDefault="00535178" w:rsidP="000938D5">
      <w:pPr>
        <w:widowControl w:val="0"/>
        <w:numPr>
          <w:ilvl w:val="0"/>
          <w:numId w:val="8"/>
        </w:numPr>
        <w:spacing w:line="280" w:lineRule="exact"/>
        <w:ind w:left="540"/>
        <w:rPr>
          <w:rFonts w:ascii="Arial" w:hAnsi="Arial" w:cs="Arial"/>
          <w:b/>
          <w:bCs/>
          <w:sz w:val="24"/>
          <w:szCs w:val="24"/>
        </w:rPr>
      </w:pPr>
      <w:r>
        <w:rPr>
          <w:rFonts w:ascii="Arial" w:hAnsi="Arial" w:cs="Arial"/>
          <w:sz w:val="24"/>
          <w:szCs w:val="24"/>
        </w:rPr>
        <w:t xml:space="preserve">If </w:t>
      </w:r>
      <w:r>
        <w:rPr>
          <w:rFonts w:ascii="Arial" w:hAnsi="Arial" w:cs="Arial"/>
          <w:bCs/>
          <w:sz w:val="24"/>
          <w:szCs w:val="24"/>
        </w:rPr>
        <w:t xml:space="preserve">any </w:t>
      </w:r>
      <w:r w:rsidR="007416D3" w:rsidRPr="00161E12">
        <w:rPr>
          <w:rFonts w:ascii="Arial" w:hAnsi="Arial" w:cs="Arial"/>
          <w:bCs/>
          <w:sz w:val="24"/>
          <w:szCs w:val="24"/>
        </w:rPr>
        <w:t xml:space="preserve">student has completed the exam and left the testing room by the time the </w:t>
      </w:r>
      <w:r>
        <w:rPr>
          <w:rFonts w:ascii="Arial" w:hAnsi="Arial" w:cs="Arial"/>
          <w:bCs/>
          <w:sz w:val="24"/>
          <w:szCs w:val="24"/>
        </w:rPr>
        <w:t xml:space="preserve">tardy </w:t>
      </w:r>
      <w:r w:rsidR="007416D3" w:rsidRPr="00161E12">
        <w:rPr>
          <w:rFonts w:ascii="Arial" w:hAnsi="Arial" w:cs="Arial"/>
          <w:bCs/>
          <w:sz w:val="24"/>
          <w:szCs w:val="24"/>
        </w:rPr>
        <w:t>student arrives, the tardy student will not be allowed to test that day</w:t>
      </w:r>
      <w:r w:rsidR="00161E12" w:rsidRPr="00161E12">
        <w:rPr>
          <w:rFonts w:ascii="Arial" w:hAnsi="Arial" w:cs="Arial"/>
          <w:bCs/>
          <w:sz w:val="24"/>
          <w:szCs w:val="24"/>
        </w:rPr>
        <w:t xml:space="preserve">. </w:t>
      </w:r>
      <w:r w:rsidR="00161E12" w:rsidRPr="00644D6B">
        <w:rPr>
          <w:rFonts w:ascii="Arial" w:hAnsi="Arial" w:cs="Arial"/>
          <w:bCs/>
          <w:sz w:val="24"/>
          <w:szCs w:val="24"/>
        </w:rPr>
        <w:t xml:space="preserve">A make-up exam will be given within one week, at the Lead Teacher’s discretion, or the student will receive a zero (0). </w:t>
      </w:r>
      <w:r w:rsidR="00161E12" w:rsidRPr="00644D6B">
        <w:rPr>
          <w:rFonts w:ascii="Arial" w:hAnsi="Arial" w:cs="Arial"/>
          <w:sz w:val="24"/>
          <w:szCs w:val="24"/>
        </w:rPr>
        <w:t xml:space="preserve">The format may differ from regularly scheduled exam (may be short answer, discussion, essay, alternative question format, etc.), and the student </w:t>
      </w:r>
      <w:r w:rsidR="007416D3" w:rsidRPr="00644D6B">
        <w:rPr>
          <w:rFonts w:ascii="Arial" w:hAnsi="Arial" w:cs="Arial"/>
          <w:bCs/>
          <w:sz w:val="24"/>
          <w:szCs w:val="24"/>
        </w:rPr>
        <w:t xml:space="preserve">will receive a </w:t>
      </w:r>
      <w:r w:rsidR="007416D3" w:rsidRPr="00644D6B">
        <w:rPr>
          <w:rFonts w:ascii="Arial" w:hAnsi="Arial" w:cs="Arial"/>
          <w:b/>
          <w:bCs/>
          <w:sz w:val="24"/>
          <w:szCs w:val="24"/>
        </w:rPr>
        <w:t>5</w:t>
      </w:r>
      <w:r w:rsidR="000C06E5" w:rsidRPr="00644D6B">
        <w:rPr>
          <w:rFonts w:ascii="Arial" w:hAnsi="Arial" w:cs="Arial"/>
          <w:b/>
          <w:bCs/>
          <w:sz w:val="24"/>
          <w:szCs w:val="24"/>
        </w:rPr>
        <w:t xml:space="preserve"> </w:t>
      </w:r>
      <w:r w:rsidR="007416D3" w:rsidRPr="00644D6B">
        <w:rPr>
          <w:rFonts w:ascii="Arial" w:hAnsi="Arial" w:cs="Arial"/>
          <w:b/>
          <w:bCs/>
          <w:sz w:val="24"/>
          <w:szCs w:val="24"/>
        </w:rPr>
        <w:t>point deduction</w:t>
      </w:r>
      <w:r w:rsidR="007416D3" w:rsidRPr="00644D6B">
        <w:rPr>
          <w:rFonts w:ascii="Arial" w:hAnsi="Arial" w:cs="Arial"/>
          <w:bCs/>
          <w:sz w:val="24"/>
          <w:szCs w:val="24"/>
        </w:rPr>
        <w:t>.</w:t>
      </w:r>
    </w:p>
    <w:p w:rsidR="007416D3" w:rsidRDefault="007416D3" w:rsidP="000938D5">
      <w:pPr>
        <w:widowControl w:val="0"/>
        <w:numPr>
          <w:ilvl w:val="0"/>
          <w:numId w:val="8"/>
        </w:numPr>
        <w:spacing w:line="280" w:lineRule="exact"/>
        <w:ind w:left="540"/>
        <w:rPr>
          <w:rFonts w:ascii="Arial" w:hAnsi="Arial" w:cs="Arial"/>
          <w:b/>
          <w:bCs/>
          <w:sz w:val="24"/>
          <w:szCs w:val="24"/>
        </w:rPr>
      </w:pPr>
      <w:proofErr w:type="gramStart"/>
      <w:r w:rsidRPr="00161E12">
        <w:rPr>
          <w:rFonts w:ascii="Arial" w:hAnsi="Arial" w:cs="Arial"/>
          <w:b/>
          <w:bCs/>
          <w:sz w:val="24"/>
          <w:szCs w:val="24"/>
        </w:rPr>
        <w:t>Students</w:t>
      </w:r>
      <w:proofErr w:type="gramEnd"/>
      <w:r w:rsidRPr="00161E12">
        <w:rPr>
          <w:rFonts w:ascii="Arial" w:hAnsi="Arial" w:cs="Arial"/>
          <w:b/>
          <w:bCs/>
          <w:sz w:val="24"/>
          <w:szCs w:val="24"/>
        </w:rPr>
        <w:t xml:space="preserve"> who are </w:t>
      </w:r>
      <w:r w:rsidRPr="00C00217">
        <w:rPr>
          <w:rFonts w:ascii="Arial" w:hAnsi="Arial" w:cs="Arial"/>
          <w:b/>
          <w:bCs/>
          <w:sz w:val="24"/>
          <w:szCs w:val="24"/>
        </w:rPr>
        <w:t>late for an exam on more than 1 occasion, will enter into a Learning Contract</w:t>
      </w:r>
      <w:r w:rsidR="00851226" w:rsidRPr="00C00217">
        <w:rPr>
          <w:rFonts w:ascii="Arial" w:hAnsi="Arial" w:cs="Arial"/>
          <w:b/>
          <w:bCs/>
          <w:sz w:val="24"/>
          <w:szCs w:val="24"/>
        </w:rPr>
        <w:t>/Performance Improvement Plan</w:t>
      </w:r>
      <w:r w:rsidRPr="00C00217">
        <w:rPr>
          <w:rFonts w:ascii="Arial" w:hAnsi="Arial" w:cs="Arial"/>
          <w:b/>
          <w:bCs/>
          <w:sz w:val="24"/>
          <w:szCs w:val="24"/>
        </w:rPr>
        <w:t xml:space="preserve"> with their clinical instructor and the Lead Teacher. </w:t>
      </w:r>
    </w:p>
    <w:p w:rsidR="007A1F01" w:rsidRPr="00725793" w:rsidRDefault="007A1F01" w:rsidP="007A1F01">
      <w:pPr>
        <w:widowControl w:val="0"/>
        <w:spacing w:line="280" w:lineRule="exact"/>
        <w:ind w:left="180"/>
        <w:rPr>
          <w:rFonts w:ascii="Arial" w:hAnsi="Arial" w:cs="Arial"/>
          <w:b/>
          <w:bCs/>
          <w:sz w:val="24"/>
          <w:szCs w:val="24"/>
        </w:rPr>
      </w:pPr>
      <w:r w:rsidRPr="00725793">
        <w:rPr>
          <w:rFonts w:ascii="Arial" w:hAnsi="Arial" w:cs="Arial"/>
          <w:b/>
          <w:bCs/>
          <w:sz w:val="24"/>
          <w:szCs w:val="24"/>
        </w:rPr>
        <w:t>Make-Up Exams:</w:t>
      </w:r>
    </w:p>
    <w:p w:rsidR="005E3E96" w:rsidRPr="00725793" w:rsidRDefault="007A1F01" w:rsidP="005E3E96">
      <w:pPr>
        <w:pStyle w:val="ListParagraph"/>
        <w:numPr>
          <w:ilvl w:val="0"/>
          <w:numId w:val="26"/>
        </w:numPr>
        <w:ind w:left="540"/>
        <w:rPr>
          <w:rFonts w:ascii="Arial" w:hAnsi="Arial" w:cs="Arial"/>
          <w:sz w:val="24"/>
          <w:szCs w:val="24"/>
        </w:rPr>
      </w:pPr>
      <w:r w:rsidRPr="00725793">
        <w:rPr>
          <w:rFonts w:ascii="Arial" w:hAnsi="Arial" w:cs="Arial"/>
          <w:bCs/>
          <w:sz w:val="24"/>
          <w:szCs w:val="24"/>
        </w:rPr>
        <w:t>Make-up exams will be given in an alternate format, including multiple choice questions, short answer, and/or fill-in the blank questions.</w:t>
      </w:r>
      <w:r w:rsidR="005E3E96" w:rsidRPr="00725793">
        <w:rPr>
          <w:rFonts w:ascii="Arial" w:hAnsi="Arial" w:cs="Arial"/>
          <w:sz w:val="24"/>
          <w:szCs w:val="24"/>
        </w:rPr>
        <w:t xml:space="preserve"> The exam could consist of a blend of question types.</w:t>
      </w:r>
      <w:r w:rsidR="00CC6330" w:rsidRPr="00725793">
        <w:rPr>
          <w:rFonts w:ascii="Arial" w:hAnsi="Arial" w:cs="Arial"/>
          <w:sz w:val="24"/>
          <w:szCs w:val="24"/>
        </w:rPr>
        <w:t xml:space="preserve"> If multiple exams require a make-up the exam could consist entirely of alternate format questions.</w:t>
      </w:r>
    </w:p>
    <w:p w:rsidR="00F4059E" w:rsidRPr="00C00217" w:rsidRDefault="00F4059E" w:rsidP="00F4059E">
      <w:pPr>
        <w:widowControl w:val="0"/>
        <w:spacing w:line="280" w:lineRule="exact"/>
        <w:ind w:left="540"/>
        <w:rPr>
          <w:rFonts w:ascii="Arial" w:hAnsi="Arial" w:cs="Arial"/>
          <w:b/>
          <w:bCs/>
          <w:sz w:val="24"/>
          <w:szCs w:val="24"/>
        </w:rPr>
      </w:pPr>
    </w:p>
    <w:p w:rsidR="007416D3" w:rsidRPr="00854A50" w:rsidRDefault="007416D3" w:rsidP="007416D3">
      <w:pPr>
        <w:widowControl w:val="0"/>
        <w:spacing w:line="280" w:lineRule="exact"/>
        <w:rPr>
          <w:rFonts w:ascii="Arial" w:hAnsi="Arial" w:cs="Arial"/>
          <w:snapToGrid w:val="0"/>
          <w:sz w:val="24"/>
          <w:szCs w:val="24"/>
        </w:rPr>
      </w:pPr>
      <w:r w:rsidRPr="00C00217">
        <w:rPr>
          <w:rFonts w:ascii="Arial" w:hAnsi="Arial" w:cs="Arial"/>
          <w:b/>
          <w:snapToGrid w:val="0"/>
          <w:sz w:val="24"/>
          <w:szCs w:val="24"/>
        </w:rPr>
        <w:t>Tardiness for Lab:</w:t>
      </w:r>
      <w:r w:rsidRPr="00854A50">
        <w:rPr>
          <w:rFonts w:ascii="Arial" w:hAnsi="Arial" w:cs="Arial"/>
          <w:b/>
          <w:snapToGrid w:val="0"/>
          <w:sz w:val="24"/>
          <w:szCs w:val="24"/>
        </w:rPr>
        <w:t xml:space="preserve"> </w:t>
      </w:r>
    </w:p>
    <w:p w:rsidR="007416D3" w:rsidRPr="00A14B77" w:rsidRDefault="007416D3" w:rsidP="000938D5">
      <w:pPr>
        <w:widowControl w:val="0"/>
        <w:numPr>
          <w:ilvl w:val="0"/>
          <w:numId w:val="9"/>
        </w:numPr>
        <w:spacing w:line="280" w:lineRule="exact"/>
        <w:ind w:left="540"/>
        <w:rPr>
          <w:rFonts w:ascii="Arial" w:hAnsi="Arial" w:cs="Arial"/>
          <w:b/>
          <w:snapToGrid w:val="0"/>
          <w:sz w:val="24"/>
          <w:szCs w:val="24"/>
        </w:rPr>
      </w:pPr>
      <w:r w:rsidRPr="00D34524">
        <w:rPr>
          <w:rFonts w:ascii="Arial" w:hAnsi="Arial" w:cs="Arial"/>
          <w:b/>
          <w:snapToGrid w:val="0"/>
          <w:sz w:val="24"/>
          <w:szCs w:val="24"/>
        </w:rPr>
        <w:t>Tardiness for lab is defined</w:t>
      </w:r>
      <w:r w:rsidR="00750DF5" w:rsidRPr="00D34524">
        <w:rPr>
          <w:rFonts w:ascii="Arial" w:hAnsi="Arial" w:cs="Arial"/>
          <w:b/>
          <w:snapToGrid w:val="0"/>
          <w:sz w:val="24"/>
          <w:szCs w:val="24"/>
        </w:rPr>
        <w:t xml:space="preserve"> per the BSN Student Handbook as greater than 5 minutes after the lab/clinical </w:t>
      </w:r>
      <w:r w:rsidR="00902E1C" w:rsidRPr="00D34524">
        <w:rPr>
          <w:rFonts w:ascii="Arial" w:hAnsi="Arial" w:cs="Arial"/>
          <w:b/>
          <w:snapToGrid w:val="0"/>
          <w:sz w:val="24"/>
          <w:szCs w:val="24"/>
        </w:rPr>
        <w:t xml:space="preserve">scheduled </w:t>
      </w:r>
      <w:r w:rsidR="00750DF5" w:rsidRPr="00D34524">
        <w:rPr>
          <w:rFonts w:ascii="Arial" w:hAnsi="Arial" w:cs="Arial"/>
          <w:b/>
          <w:snapToGrid w:val="0"/>
          <w:sz w:val="24"/>
          <w:szCs w:val="24"/>
        </w:rPr>
        <w:t>start time.</w:t>
      </w:r>
      <w:r w:rsidR="00750DF5" w:rsidRPr="00D34524">
        <w:rPr>
          <w:rFonts w:ascii="Arial" w:hAnsi="Arial" w:cs="Arial"/>
          <w:snapToGrid w:val="0"/>
          <w:sz w:val="24"/>
          <w:szCs w:val="24"/>
        </w:rPr>
        <w:t xml:space="preserve"> </w:t>
      </w:r>
      <w:r w:rsidRPr="00D34524">
        <w:rPr>
          <w:rFonts w:ascii="Arial" w:hAnsi="Arial" w:cs="Arial"/>
          <w:snapToGrid w:val="0"/>
          <w:sz w:val="24"/>
          <w:szCs w:val="24"/>
        </w:rPr>
        <w:t>You must speak in person (face to face or by phone) to your lab instructor if you are going</w:t>
      </w:r>
      <w:r w:rsidRPr="00854A50">
        <w:rPr>
          <w:rFonts w:ascii="Arial" w:hAnsi="Arial" w:cs="Arial"/>
          <w:snapToGrid w:val="0"/>
          <w:sz w:val="24"/>
          <w:szCs w:val="24"/>
        </w:rPr>
        <w:t xml:space="preserve"> to be tardy to lab. If you are unable to make contact with your lab instructor, please notify the Lead Teacher immediately by phone. If you are unable to reach either your Clinical Lab Instructor or the Lead Teacher, you must initiate an e-mail through Blackboard to notify faculty that you will be late.</w:t>
      </w:r>
    </w:p>
    <w:p w:rsidR="007416D3" w:rsidRPr="00854A50" w:rsidRDefault="007416D3" w:rsidP="000938D5">
      <w:pPr>
        <w:widowControl w:val="0"/>
        <w:numPr>
          <w:ilvl w:val="0"/>
          <w:numId w:val="9"/>
        </w:numPr>
        <w:spacing w:line="280" w:lineRule="exact"/>
        <w:ind w:left="540"/>
        <w:rPr>
          <w:rFonts w:ascii="Arial" w:hAnsi="Arial" w:cs="Arial"/>
          <w:b/>
          <w:snapToGrid w:val="0"/>
          <w:sz w:val="24"/>
          <w:szCs w:val="24"/>
        </w:rPr>
      </w:pPr>
      <w:r w:rsidRPr="00854A50">
        <w:rPr>
          <w:rFonts w:ascii="Arial" w:hAnsi="Arial" w:cs="Arial"/>
          <w:snapToGrid w:val="0"/>
          <w:sz w:val="24"/>
          <w:szCs w:val="24"/>
        </w:rPr>
        <w:t xml:space="preserve">Two </w:t>
      </w:r>
      <w:proofErr w:type="spellStart"/>
      <w:r w:rsidRPr="00854A50">
        <w:rPr>
          <w:rFonts w:ascii="Arial" w:hAnsi="Arial" w:cs="Arial"/>
          <w:snapToGrid w:val="0"/>
          <w:sz w:val="24"/>
          <w:szCs w:val="24"/>
        </w:rPr>
        <w:t>tardies</w:t>
      </w:r>
      <w:proofErr w:type="spellEnd"/>
      <w:r w:rsidRPr="00854A50">
        <w:rPr>
          <w:rFonts w:ascii="Arial" w:hAnsi="Arial" w:cs="Arial"/>
          <w:snapToGrid w:val="0"/>
          <w:sz w:val="24"/>
          <w:szCs w:val="24"/>
        </w:rPr>
        <w:t xml:space="preserve"> to lab will result in a Learning Contract being written. Four </w:t>
      </w:r>
      <w:proofErr w:type="spellStart"/>
      <w:r w:rsidRPr="00854A50">
        <w:rPr>
          <w:rFonts w:ascii="Arial" w:hAnsi="Arial" w:cs="Arial"/>
          <w:snapToGrid w:val="0"/>
          <w:sz w:val="24"/>
          <w:szCs w:val="24"/>
        </w:rPr>
        <w:t>tardies</w:t>
      </w:r>
      <w:proofErr w:type="spellEnd"/>
      <w:r w:rsidRPr="00854A50">
        <w:rPr>
          <w:rFonts w:ascii="Arial" w:hAnsi="Arial" w:cs="Arial"/>
          <w:snapToGrid w:val="0"/>
          <w:sz w:val="24"/>
          <w:szCs w:val="24"/>
        </w:rPr>
        <w:t xml:space="preserve"> may result in course failure, at the discretion of the Lead Teacher. All missed content from Lab must be made up (See information under Lab make-ups).</w:t>
      </w:r>
    </w:p>
    <w:p w:rsidR="0077052F" w:rsidRDefault="0077052F">
      <w:pPr>
        <w:rPr>
          <w:rFonts w:ascii="Arial" w:hAnsi="Arial" w:cs="Arial"/>
          <w:sz w:val="24"/>
          <w:szCs w:val="24"/>
        </w:rPr>
      </w:pPr>
    </w:p>
    <w:p w:rsidR="000E36FA" w:rsidRPr="00C00217" w:rsidRDefault="000E36FA" w:rsidP="000E36FA">
      <w:pPr>
        <w:rPr>
          <w:rFonts w:ascii="Arial" w:hAnsi="Arial" w:cs="Arial"/>
          <w:bCs/>
          <w:sz w:val="24"/>
          <w:szCs w:val="24"/>
        </w:rPr>
      </w:pPr>
      <w:r w:rsidRPr="00C00217">
        <w:rPr>
          <w:rFonts w:ascii="Arial" w:hAnsi="Arial" w:cs="Arial"/>
          <w:b/>
          <w:bCs/>
          <w:sz w:val="24"/>
          <w:szCs w:val="24"/>
        </w:rPr>
        <w:t>LEARNING CONTRACTS</w:t>
      </w:r>
      <w:r w:rsidR="00752600" w:rsidRPr="00C00217">
        <w:rPr>
          <w:rFonts w:ascii="Arial" w:hAnsi="Arial" w:cs="Arial"/>
          <w:b/>
          <w:bCs/>
          <w:sz w:val="24"/>
          <w:szCs w:val="24"/>
        </w:rPr>
        <w:t>/</w:t>
      </w:r>
      <w:r w:rsidR="00E13D46" w:rsidRPr="00C00217">
        <w:rPr>
          <w:rFonts w:ascii="Arial" w:hAnsi="Arial" w:cs="Arial"/>
          <w:b/>
          <w:bCs/>
          <w:sz w:val="24"/>
          <w:szCs w:val="24"/>
        </w:rPr>
        <w:t>Performance Improvement Plan</w:t>
      </w:r>
    </w:p>
    <w:p w:rsidR="000E36FA" w:rsidRPr="00C00217" w:rsidRDefault="000E36FA" w:rsidP="000E36FA">
      <w:pPr>
        <w:rPr>
          <w:rFonts w:ascii="Arial" w:hAnsi="Arial" w:cs="Arial"/>
          <w:bCs/>
          <w:sz w:val="24"/>
          <w:szCs w:val="24"/>
        </w:rPr>
      </w:pPr>
      <w:r w:rsidRPr="00C00217">
        <w:rPr>
          <w:rFonts w:ascii="Arial" w:hAnsi="Arial" w:cs="Arial"/>
          <w:bCs/>
          <w:sz w:val="24"/>
          <w:szCs w:val="24"/>
        </w:rPr>
        <w:t>1.  A Learning Contract</w:t>
      </w:r>
      <w:r w:rsidR="00752600" w:rsidRPr="00C00217">
        <w:rPr>
          <w:rFonts w:ascii="Arial" w:hAnsi="Arial" w:cs="Arial"/>
          <w:b/>
          <w:bCs/>
          <w:sz w:val="24"/>
          <w:szCs w:val="24"/>
        </w:rPr>
        <w:t>/Performance Improvement Plan</w:t>
      </w:r>
      <w:r w:rsidRPr="00C00217">
        <w:rPr>
          <w:rFonts w:ascii="Arial" w:hAnsi="Arial" w:cs="Arial"/>
          <w:bCs/>
          <w:sz w:val="24"/>
          <w:szCs w:val="24"/>
        </w:rPr>
        <w:t xml:space="preserve"> is a document that details an area of difficulty experienced by a student, including, but not limited to: arriving late to lab or exam, repeatedly missing exams, failing to submit written work or late submissions, (including weekly lab write-ups</w:t>
      </w:r>
      <w:r w:rsidR="000931F4" w:rsidRPr="00C00217">
        <w:rPr>
          <w:rFonts w:ascii="Arial" w:hAnsi="Arial" w:cs="Arial"/>
          <w:bCs/>
          <w:sz w:val="24"/>
          <w:szCs w:val="24"/>
        </w:rPr>
        <w:t xml:space="preserve"> or other lab assignments</w:t>
      </w:r>
      <w:r w:rsidRPr="00C00217">
        <w:rPr>
          <w:rFonts w:ascii="Arial" w:hAnsi="Arial" w:cs="Arial"/>
          <w:bCs/>
          <w:sz w:val="24"/>
          <w:szCs w:val="24"/>
        </w:rPr>
        <w:t xml:space="preserve">), unexcused absences from Lab, or other areas determined by Faculty. </w:t>
      </w:r>
    </w:p>
    <w:p w:rsidR="000E36FA" w:rsidRPr="00C00217" w:rsidRDefault="000E36FA" w:rsidP="000E36FA">
      <w:pPr>
        <w:rPr>
          <w:rFonts w:ascii="Arial" w:hAnsi="Arial" w:cs="Arial"/>
          <w:b/>
          <w:bCs/>
          <w:sz w:val="24"/>
          <w:szCs w:val="24"/>
        </w:rPr>
      </w:pPr>
      <w:r w:rsidRPr="00C00217">
        <w:rPr>
          <w:rFonts w:ascii="Arial" w:hAnsi="Arial" w:cs="Arial"/>
          <w:bCs/>
          <w:sz w:val="24"/>
          <w:szCs w:val="24"/>
        </w:rPr>
        <w:t>2.  If a student experiences difficulty, a Contract</w:t>
      </w:r>
      <w:r w:rsidR="00752600" w:rsidRPr="00C00217">
        <w:rPr>
          <w:rFonts w:ascii="Arial" w:hAnsi="Arial" w:cs="Arial"/>
          <w:bCs/>
          <w:sz w:val="24"/>
          <w:szCs w:val="24"/>
        </w:rPr>
        <w:t>/Plan</w:t>
      </w:r>
      <w:r w:rsidRPr="00C00217">
        <w:rPr>
          <w:rFonts w:ascii="Arial" w:hAnsi="Arial" w:cs="Arial"/>
          <w:bCs/>
          <w:sz w:val="24"/>
          <w:szCs w:val="24"/>
        </w:rPr>
        <w:t xml:space="preserve"> will be written setting forth the behavior(s) of the student, and the required actions needed to fulfill the contract, including the </w:t>
      </w:r>
      <w:r w:rsidRPr="00C00217">
        <w:rPr>
          <w:rFonts w:ascii="Arial" w:hAnsi="Arial" w:cs="Arial"/>
          <w:bCs/>
          <w:sz w:val="24"/>
          <w:szCs w:val="24"/>
        </w:rPr>
        <w:lastRenderedPageBreak/>
        <w:t>deadline for completion, and will be filed with the student’s evaluation documents. If a student successfully meets the terms of the Learning Contract</w:t>
      </w:r>
      <w:r w:rsidR="00752600" w:rsidRPr="00C00217">
        <w:rPr>
          <w:rFonts w:ascii="Arial" w:hAnsi="Arial" w:cs="Arial"/>
          <w:b/>
          <w:bCs/>
          <w:sz w:val="24"/>
          <w:szCs w:val="24"/>
        </w:rPr>
        <w:t>/Performance Improvement Plan</w:t>
      </w:r>
      <w:r w:rsidRPr="00C00217">
        <w:rPr>
          <w:rFonts w:ascii="Arial" w:hAnsi="Arial" w:cs="Arial"/>
          <w:bCs/>
          <w:sz w:val="24"/>
          <w:szCs w:val="24"/>
        </w:rPr>
        <w:t>, no further action is required. If the Lead Teacher determines that the student has not met the terms of the Learning Contract</w:t>
      </w:r>
      <w:r w:rsidR="00752600" w:rsidRPr="00C00217">
        <w:rPr>
          <w:rFonts w:ascii="Arial" w:hAnsi="Arial" w:cs="Arial"/>
          <w:b/>
          <w:bCs/>
          <w:sz w:val="24"/>
          <w:szCs w:val="24"/>
        </w:rPr>
        <w:t>/Performance Improvement Plan</w:t>
      </w:r>
      <w:r w:rsidRPr="00C00217">
        <w:rPr>
          <w:rFonts w:ascii="Arial" w:hAnsi="Arial" w:cs="Arial"/>
          <w:bCs/>
          <w:sz w:val="24"/>
          <w:szCs w:val="24"/>
        </w:rPr>
        <w:t xml:space="preserve">, resulting in ability to meet course requirements, </w:t>
      </w:r>
      <w:r w:rsidRPr="00C00217">
        <w:rPr>
          <w:rFonts w:ascii="Arial" w:hAnsi="Arial" w:cs="Arial"/>
          <w:b/>
          <w:bCs/>
          <w:sz w:val="24"/>
          <w:szCs w:val="24"/>
        </w:rPr>
        <w:t xml:space="preserve">a clinical failure/course failure will result. </w:t>
      </w:r>
    </w:p>
    <w:p w:rsidR="00E13D46" w:rsidRPr="001D0EC7" w:rsidRDefault="006310F3" w:rsidP="000E36FA">
      <w:pPr>
        <w:rPr>
          <w:rFonts w:ascii="Arial" w:hAnsi="Arial" w:cs="Arial"/>
          <w:b/>
          <w:bCs/>
          <w:color w:val="FF0000"/>
          <w:sz w:val="24"/>
          <w:szCs w:val="24"/>
        </w:rPr>
      </w:pPr>
      <w:r w:rsidRPr="00C00217">
        <w:rPr>
          <w:rFonts w:ascii="Arial" w:hAnsi="Arial" w:cs="Arial"/>
          <w:b/>
          <w:bCs/>
          <w:sz w:val="24"/>
          <w:szCs w:val="24"/>
        </w:rPr>
        <w:t>3.  In addition to the above instances noted, if the Lead Teacher believes a student’s conduct requires corrective action, a Lea</w:t>
      </w:r>
      <w:r w:rsidR="00E13D46" w:rsidRPr="00C00217">
        <w:rPr>
          <w:rFonts w:ascii="Arial" w:hAnsi="Arial" w:cs="Arial"/>
          <w:b/>
          <w:bCs/>
          <w:sz w:val="24"/>
          <w:szCs w:val="24"/>
        </w:rPr>
        <w:t>rning Contract</w:t>
      </w:r>
      <w:r w:rsidR="00752600" w:rsidRPr="00C00217">
        <w:rPr>
          <w:rFonts w:ascii="Arial" w:hAnsi="Arial" w:cs="Arial"/>
          <w:b/>
          <w:bCs/>
          <w:sz w:val="24"/>
          <w:szCs w:val="24"/>
        </w:rPr>
        <w:t xml:space="preserve">/Performance Improvement Plan </w:t>
      </w:r>
      <w:r w:rsidR="00E13D46" w:rsidRPr="00C00217">
        <w:rPr>
          <w:rFonts w:ascii="Arial" w:hAnsi="Arial" w:cs="Arial"/>
          <w:b/>
          <w:bCs/>
          <w:sz w:val="24"/>
          <w:szCs w:val="24"/>
        </w:rPr>
        <w:t>may be written</w:t>
      </w:r>
      <w:r w:rsidRPr="00C00217">
        <w:rPr>
          <w:rFonts w:ascii="Arial" w:hAnsi="Arial" w:cs="Arial"/>
          <w:b/>
          <w:bCs/>
          <w:sz w:val="24"/>
          <w:szCs w:val="24"/>
        </w:rPr>
        <w:t>.</w:t>
      </w:r>
    </w:p>
    <w:p w:rsidR="007A1488" w:rsidRDefault="007A1488" w:rsidP="000E36FA">
      <w:pPr>
        <w:ind w:left="720" w:hanging="720"/>
        <w:rPr>
          <w:rFonts w:ascii="Arial" w:hAnsi="Arial" w:cs="Arial"/>
          <w:b/>
          <w:sz w:val="24"/>
          <w:szCs w:val="24"/>
        </w:rPr>
      </w:pPr>
    </w:p>
    <w:p w:rsidR="000E36FA" w:rsidRPr="007E717B" w:rsidRDefault="000E36FA" w:rsidP="000E36FA">
      <w:pPr>
        <w:ind w:left="720" w:hanging="720"/>
        <w:rPr>
          <w:rFonts w:ascii="Arial" w:hAnsi="Arial" w:cs="Arial"/>
          <w:b/>
          <w:sz w:val="24"/>
          <w:szCs w:val="24"/>
        </w:rPr>
      </w:pPr>
      <w:r w:rsidRPr="007E717B">
        <w:rPr>
          <w:rFonts w:ascii="Arial" w:hAnsi="Arial" w:cs="Arial"/>
          <w:b/>
          <w:sz w:val="24"/>
          <w:szCs w:val="24"/>
        </w:rPr>
        <w:t>WITHDRAWAL FROM THE COURSE:</w:t>
      </w:r>
      <w:r>
        <w:rPr>
          <w:rFonts w:ascii="Arial" w:hAnsi="Arial" w:cs="Arial"/>
          <w:b/>
          <w:sz w:val="24"/>
          <w:szCs w:val="24"/>
        </w:rPr>
        <w:t xml:space="preserve"> </w:t>
      </w:r>
    </w:p>
    <w:p w:rsidR="000E36FA" w:rsidRDefault="000E36FA" w:rsidP="000E36FA">
      <w:pPr>
        <w:pStyle w:val="NormalWeb"/>
        <w:spacing w:before="0" w:beforeAutospacing="0" w:after="0" w:afterAutospacing="0"/>
        <w:rPr>
          <w:rFonts w:ascii="Arial" w:hAnsi="Arial" w:cs="Arial"/>
          <w:u w:val="single"/>
        </w:rPr>
      </w:pPr>
      <w:r w:rsidRPr="007E717B">
        <w:rPr>
          <w:rFonts w:ascii="Arial" w:hAnsi="Arial" w:cs="Arial"/>
          <w:u w:val="single"/>
        </w:rPr>
        <w:t>If a student withdraws from the course, he/she will be required to withdraw from Clinical Nursing Foundations as well, as concurrent enrollment in both courses is a requirement.</w:t>
      </w:r>
    </w:p>
    <w:p w:rsidR="00644D6B" w:rsidRDefault="00644D6B" w:rsidP="00641C11">
      <w:pPr>
        <w:rPr>
          <w:rFonts w:ascii="Arial" w:hAnsi="Arial" w:cs="Arial"/>
          <w:b/>
          <w:sz w:val="24"/>
          <w:szCs w:val="24"/>
        </w:rPr>
      </w:pPr>
    </w:p>
    <w:p w:rsidR="00641C11" w:rsidRPr="000F702C" w:rsidRDefault="00641C11" w:rsidP="00641C11">
      <w:pPr>
        <w:rPr>
          <w:rFonts w:ascii="Arial" w:hAnsi="Arial" w:cs="Arial"/>
          <w:b/>
          <w:sz w:val="24"/>
          <w:szCs w:val="24"/>
        </w:rPr>
      </w:pPr>
      <w:r>
        <w:rPr>
          <w:rFonts w:ascii="Arial" w:hAnsi="Arial" w:cs="Arial"/>
          <w:b/>
          <w:sz w:val="24"/>
          <w:szCs w:val="24"/>
        </w:rPr>
        <w:t>EVALUATION METHODS:</w:t>
      </w:r>
    </w:p>
    <w:p w:rsidR="00641C11" w:rsidRPr="00A02C15" w:rsidRDefault="00641C11" w:rsidP="00641C11">
      <w:pPr>
        <w:rPr>
          <w:rFonts w:ascii="Arial" w:hAnsi="Arial" w:cs="Arial"/>
          <w:sz w:val="24"/>
          <w:szCs w:val="24"/>
        </w:rPr>
      </w:pPr>
      <w:r w:rsidRPr="0075028D">
        <w:rPr>
          <w:rFonts w:ascii="Arial" w:hAnsi="Arial" w:cs="Arial"/>
          <w:b/>
          <w:sz w:val="24"/>
          <w:szCs w:val="24"/>
        </w:rPr>
        <w:t>NOTE</w:t>
      </w:r>
      <w:r w:rsidRPr="0075028D">
        <w:rPr>
          <w:rFonts w:ascii="Arial" w:hAnsi="Arial" w:cs="Arial"/>
          <w:sz w:val="24"/>
          <w:szCs w:val="24"/>
        </w:rPr>
        <w:t>:  If questions arise regarding a</w:t>
      </w:r>
      <w:r w:rsidR="000B3171" w:rsidRPr="0075028D">
        <w:rPr>
          <w:rFonts w:ascii="Arial" w:hAnsi="Arial" w:cs="Arial"/>
          <w:sz w:val="24"/>
          <w:szCs w:val="24"/>
        </w:rPr>
        <w:t>ny grade (including quizzes, written assignments</w:t>
      </w:r>
      <w:r w:rsidR="0075028D" w:rsidRPr="0075028D">
        <w:rPr>
          <w:rFonts w:ascii="Arial" w:hAnsi="Arial" w:cs="Arial"/>
          <w:sz w:val="24"/>
          <w:szCs w:val="24"/>
        </w:rPr>
        <w:t xml:space="preserve">, </w:t>
      </w:r>
      <w:r w:rsidR="000B3171" w:rsidRPr="0075028D">
        <w:rPr>
          <w:rFonts w:ascii="Arial" w:hAnsi="Arial" w:cs="Arial"/>
          <w:sz w:val="24"/>
          <w:szCs w:val="24"/>
        </w:rPr>
        <w:t>exams</w:t>
      </w:r>
      <w:r w:rsidR="001D4E3B" w:rsidRPr="0075028D">
        <w:rPr>
          <w:rFonts w:ascii="Arial" w:hAnsi="Arial" w:cs="Arial"/>
          <w:sz w:val="24"/>
          <w:szCs w:val="24"/>
        </w:rPr>
        <w:t xml:space="preserve"> or OSCEs</w:t>
      </w:r>
      <w:r w:rsidR="000B3171" w:rsidRPr="0075028D">
        <w:rPr>
          <w:rFonts w:ascii="Arial" w:hAnsi="Arial" w:cs="Arial"/>
          <w:sz w:val="24"/>
          <w:szCs w:val="24"/>
        </w:rPr>
        <w:t xml:space="preserve">), the student </w:t>
      </w:r>
      <w:r w:rsidRPr="0075028D">
        <w:rPr>
          <w:rFonts w:ascii="Arial" w:hAnsi="Arial" w:cs="Arial"/>
          <w:sz w:val="24"/>
          <w:szCs w:val="24"/>
        </w:rPr>
        <w:t>must bring these to the attention of the faculty within one week after grades are posted (including Le</w:t>
      </w:r>
      <w:r w:rsidR="000B3171" w:rsidRPr="0075028D">
        <w:rPr>
          <w:rFonts w:ascii="Arial" w:hAnsi="Arial" w:cs="Arial"/>
          <w:sz w:val="24"/>
          <w:szCs w:val="24"/>
        </w:rPr>
        <w:t xml:space="preserve">ad teacher or Lab Instructors). </w:t>
      </w:r>
      <w:r w:rsidRPr="0075028D">
        <w:rPr>
          <w:rFonts w:ascii="Arial" w:hAnsi="Arial" w:cs="Arial"/>
          <w:sz w:val="24"/>
          <w:szCs w:val="24"/>
        </w:rPr>
        <w:t>After that time, no adjustments will be made.</w:t>
      </w:r>
      <w:r w:rsidRPr="00A02C15">
        <w:rPr>
          <w:rFonts w:ascii="Arial" w:hAnsi="Arial" w:cs="Arial"/>
          <w:sz w:val="24"/>
          <w:szCs w:val="24"/>
        </w:rPr>
        <w:t xml:space="preserve"> </w:t>
      </w:r>
    </w:p>
    <w:p w:rsidR="00641C11" w:rsidRPr="00A02C15" w:rsidRDefault="00641C11" w:rsidP="00641C11">
      <w:pPr>
        <w:rPr>
          <w:rFonts w:ascii="Arial" w:hAnsi="Arial" w:cs="Arial"/>
          <w:sz w:val="24"/>
          <w:szCs w:val="24"/>
        </w:rPr>
      </w:pPr>
    </w:p>
    <w:p w:rsidR="00641C11" w:rsidRPr="00C0512C" w:rsidRDefault="00641C11" w:rsidP="00641C11">
      <w:pPr>
        <w:rPr>
          <w:rFonts w:ascii="Arial" w:hAnsi="Arial" w:cs="Arial"/>
          <w:b/>
          <w:sz w:val="24"/>
          <w:szCs w:val="24"/>
        </w:rPr>
      </w:pPr>
      <w:r w:rsidRPr="00C0512C">
        <w:rPr>
          <w:rFonts w:ascii="Arial" w:hAnsi="Arial" w:cs="Arial"/>
          <w:b/>
          <w:sz w:val="24"/>
          <w:szCs w:val="24"/>
        </w:rPr>
        <w:t xml:space="preserve">PARTICIPATION GRADE: </w:t>
      </w:r>
      <w:r w:rsidR="0035123A" w:rsidRPr="00C0512C">
        <w:rPr>
          <w:rFonts w:ascii="Arial" w:hAnsi="Arial" w:cs="Arial"/>
          <w:sz w:val="24"/>
          <w:szCs w:val="24"/>
        </w:rPr>
        <w:t>See Specific Assignment details found in the Course Guide.</w:t>
      </w:r>
    </w:p>
    <w:p w:rsidR="00641C11" w:rsidRPr="00354DA8" w:rsidRDefault="00641C11" w:rsidP="0095321F">
      <w:pPr>
        <w:pStyle w:val="a"/>
        <w:tabs>
          <w:tab w:val="center" w:pos="0"/>
          <w:tab w:val="left" w:pos="720"/>
          <w:tab w:val="left" w:pos="1440"/>
        </w:tabs>
        <w:ind w:left="0" w:firstLine="0"/>
        <w:rPr>
          <w:rFonts w:ascii="Arial" w:hAnsi="Arial" w:cs="Arial"/>
          <w:szCs w:val="24"/>
        </w:rPr>
      </w:pPr>
      <w:r w:rsidRPr="00C0512C">
        <w:rPr>
          <w:rFonts w:ascii="Arial" w:hAnsi="Arial" w:cs="Arial"/>
          <w:b/>
          <w:szCs w:val="24"/>
        </w:rPr>
        <w:t xml:space="preserve">Includes In-Class Closed-Book Quizzes, Classroom Activities, </w:t>
      </w:r>
      <w:r w:rsidR="00D87A43" w:rsidRPr="00C0512C">
        <w:rPr>
          <w:rFonts w:ascii="Arial" w:hAnsi="Arial" w:cs="Arial"/>
          <w:b/>
          <w:szCs w:val="24"/>
        </w:rPr>
        <w:t>and Elsevier Adaptive Quizzes</w:t>
      </w:r>
      <w:r w:rsidRPr="00C0512C">
        <w:rPr>
          <w:rFonts w:ascii="Arial" w:hAnsi="Arial" w:cs="Arial"/>
          <w:b/>
          <w:szCs w:val="24"/>
        </w:rPr>
        <w:t>: (</w:t>
      </w:r>
      <w:r w:rsidR="00161E12" w:rsidRPr="00C0512C">
        <w:rPr>
          <w:rFonts w:ascii="Arial" w:hAnsi="Arial" w:cs="Arial"/>
          <w:b/>
          <w:szCs w:val="24"/>
        </w:rPr>
        <w:t>7</w:t>
      </w:r>
      <w:r w:rsidRPr="00C0512C">
        <w:rPr>
          <w:rFonts w:ascii="Arial" w:hAnsi="Arial" w:cs="Arial"/>
          <w:b/>
          <w:szCs w:val="24"/>
        </w:rPr>
        <w:t>% of total grade):</w:t>
      </w:r>
      <w:r w:rsidRPr="00C0512C">
        <w:rPr>
          <w:rFonts w:ascii="Arial" w:hAnsi="Arial" w:cs="Arial"/>
          <w:szCs w:val="24"/>
        </w:rPr>
        <w:t xml:space="preserve"> Students are expected to attend class and actively participate. </w:t>
      </w:r>
      <w:r w:rsidR="0095321F" w:rsidRPr="00C0512C">
        <w:rPr>
          <w:rFonts w:ascii="Arial" w:hAnsi="Arial" w:cs="Arial"/>
          <w:szCs w:val="24"/>
        </w:rPr>
        <w:t>In-Class Qui</w:t>
      </w:r>
      <w:r w:rsidR="00D87A43" w:rsidRPr="00C0512C">
        <w:rPr>
          <w:rFonts w:ascii="Arial" w:hAnsi="Arial" w:cs="Arial"/>
          <w:szCs w:val="24"/>
        </w:rPr>
        <w:t xml:space="preserve">zzes, Classroom Activities or Elsevier Adaptive Quizzes </w:t>
      </w:r>
      <w:r w:rsidR="0095321F" w:rsidRPr="00C0512C">
        <w:rPr>
          <w:rFonts w:ascii="Arial" w:hAnsi="Arial" w:cs="Arial"/>
          <w:szCs w:val="24"/>
        </w:rPr>
        <w:t xml:space="preserve">will be given or assigned </w:t>
      </w:r>
      <w:r w:rsidR="00956F86" w:rsidRPr="00C0512C">
        <w:rPr>
          <w:rFonts w:ascii="Arial" w:hAnsi="Arial" w:cs="Arial"/>
          <w:b/>
          <w:szCs w:val="24"/>
        </w:rPr>
        <w:t>FREQUENTLY</w:t>
      </w:r>
      <w:r w:rsidR="00956F86" w:rsidRPr="00C0512C">
        <w:rPr>
          <w:rFonts w:ascii="Arial" w:hAnsi="Arial" w:cs="Arial"/>
          <w:szCs w:val="24"/>
        </w:rPr>
        <w:t xml:space="preserve"> </w:t>
      </w:r>
      <w:r w:rsidR="0095321F" w:rsidRPr="00C0512C">
        <w:rPr>
          <w:rFonts w:ascii="Arial" w:hAnsi="Arial" w:cs="Arial"/>
          <w:szCs w:val="24"/>
        </w:rPr>
        <w:t>during the semester except</w:t>
      </w:r>
      <w:r w:rsidR="00956F86" w:rsidRPr="00C0512C">
        <w:rPr>
          <w:rFonts w:ascii="Arial" w:hAnsi="Arial" w:cs="Arial"/>
          <w:szCs w:val="24"/>
        </w:rPr>
        <w:t xml:space="preserve"> on days where there is an Exam or OSCE.</w:t>
      </w:r>
      <w:r w:rsidR="00E13D46" w:rsidRPr="00C0512C">
        <w:rPr>
          <w:rFonts w:ascii="Arial" w:hAnsi="Arial" w:cs="Arial"/>
          <w:szCs w:val="24"/>
        </w:rPr>
        <w:t xml:space="preserve"> </w:t>
      </w:r>
      <w:r w:rsidR="0095321F" w:rsidRPr="00C0512C">
        <w:rPr>
          <w:rFonts w:ascii="Arial" w:hAnsi="Arial" w:cs="Arial"/>
          <w:bCs/>
          <w:szCs w:val="24"/>
        </w:rPr>
        <w:t>If a student misses class, whether for an</w:t>
      </w:r>
      <w:r w:rsidR="001C06E2" w:rsidRPr="00C0512C">
        <w:rPr>
          <w:rFonts w:ascii="Arial" w:hAnsi="Arial" w:cs="Arial"/>
          <w:bCs/>
          <w:szCs w:val="24"/>
        </w:rPr>
        <w:t xml:space="preserve"> excused or unexcused</w:t>
      </w:r>
      <w:r w:rsidR="001C06E2">
        <w:rPr>
          <w:rFonts w:ascii="Arial" w:hAnsi="Arial" w:cs="Arial"/>
          <w:bCs/>
          <w:szCs w:val="24"/>
        </w:rPr>
        <w:t xml:space="preserve"> absence, </w:t>
      </w:r>
      <w:r w:rsidR="00BB44C5" w:rsidRPr="00F42E4A">
        <w:rPr>
          <w:rFonts w:ascii="Arial" w:hAnsi="Arial" w:cs="Arial"/>
          <w:bCs/>
          <w:szCs w:val="24"/>
        </w:rPr>
        <w:t>ANY</w:t>
      </w:r>
      <w:r w:rsidR="001C06E2" w:rsidRPr="00F42E4A">
        <w:rPr>
          <w:rFonts w:ascii="Arial" w:hAnsi="Arial" w:cs="Arial"/>
          <w:bCs/>
          <w:szCs w:val="24"/>
        </w:rPr>
        <w:t xml:space="preserve"> </w:t>
      </w:r>
      <w:r w:rsidR="0095321F" w:rsidRPr="00F42E4A">
        <w:rPr>
          <w:rFonts w:ascii="Arial" w:hAnsi="Arial" w:cs="Arial"/>
          <w:bCs/>
          <w:szCs w:val="24"/>
        </w:rPr>
        <w:t xml:space="preserve">quiz </w:t>
      </w:r>
      <w:r w:rsidR="0095321F" w:rsidRPr="00354DA8">
        <w:rPr>
          <w:rFonts w:ascii="Arial" w:hAnsi="Arial" w:cs="Arial"/>
          <w:bCs/>
          <w:szCs w:val="24"/>
        </w:rPr>
        <w:t xml:space="preserve">or activity for that day </w:t>
      </w:r>
      <w:r w:rsidR="0095321F" w:rsidRPr="00354DA8">
        <w:rPr>
          <w:rFonts w:ascii="Arial" w:hAnsi="Arial" w:cs="Arial"/>
          <w:b/>
          <w:bCs/>
          <w:szCs w:val="24"/>
          <w:u w:val="single"/>
        </w:rPr>
        <w:t>may NOT be made up</w:t>
      </w:r>
      <w:r w:rsidR="0095321F" w:rsidRPr="00354DA8">
        <w:rPr>
          <w:rFonts w:ascii="Arial" w:hAnsi="Arial" w:cs="Arial"/>
          <w:bCs/>
          <w:szCs w:val="24"/>
        </w:rPr>
        <w:t xml:space="preserve">, and the grade is recorded as zero (0). If a student arrives late to class or after the quiz or activity has started, no extra time will be allowed; the student may take the quiz or complete the activity until time is called. </w:t>
      </w:r>
      <w:r w:rsidR="00D87A43" w:rsidRPr="00C0512C">
        <w:rPr>
          <w:rFonts w:ascii="Arial" w:hAnsi="Arial" w:cs="Arial"/>
          <w:bCs/>
          <w:szCs w:val="24"/>
        </w:rPr>
        <w:t>Elsevier Adaptive Quizzes</w:t>
      </w:r>
      <w:r w:rsidR="00D87A43">
        <w:rPr>
          <w:rFonts w:ascii="Arial" w:hAnsi="Arial" w:cs="Arial"/>
          <w:bCs/>
          <w:szCs w:val="24"/>
        </w:rPr>
        <w:t xml:space="preserve"> </w:t>
      </w:r>
      <w:r w:rsidR="0095321F" w:rsidRPr="00354DA8">
        <w:rPr>
          <w:rFonts w:ascii="Arial" w:hAnsi="Arial" w:cs="Arial"/>
          <w:bCs/>
          <w:szCs w:val="24"/>
        </w:rPr>
        <w:t xml:space="preserve">are assigned to be completed outside of regular class. </w:t>
      </w:r>
      <w:r w:rsidR="00AD14FB" w:rsidRPr="00354DA8">
        <w:rPr>
          <w:rFonts w:ascii="Arial" w:hAnsi="Arial" w:cs="Arial"/>
          <w:b/>
          <w:szCs w:val="24"/>
        </w:rPr>
        <w:t>Note</w:t>
      </w:r>
      <w:r w:rsidR="00AD14FB" w:rsidRPr="00354DA8">
        <w:rPr>
          <w:rFonts w:ascii="Arial" w:hAnsi="Arial" w:cs="Arial"/>
          <w:szCs w:val="24"/>
        </w:rPr>
        <w:t>:</w:t>
      </w:r>
      <w:r w:rsidR="0095321F" w:rsidRPr="00354DA8">
        <w:rPr>
          <w:rFonts w:ascii="Arial" w:hAnsi="Arial" w:cs="Arial"/>
          <w:szCs w:val="24"/>
        </w:rPr>
        <w:t xml:space="preserve"> The lowest </w:t>
      </w:r>
      <w:r w:rsidR="00AD14FB" w:rsidRPr="00354DA8">
        <w:rPr>
          <w:rFonts w:ascii="Arial" w:hAnsi="Arial" w:cs="Arial"/>
          <w:szCs w:val="24"/>
        </w:rPr>
        <w:t>quiz</w:t>
      </w:r>
      <w:r w:rsidR="00FD0034" w:rsidRPr="00354DA8">
        <w:rPr>
          <w:rFonts w:ascii="Arial" w:hAnsi="Arial" w:cs="Arial"/>
          <w:szCs w:val="24"/>
        </w:rPr>
        <w:t>/activity</w:t>
      </w:r>
      <w:r w:rsidR="007B31B6">
        <w:rPr>
          <w:rFonts w:ascii="Arial" w:hAnsi="Arial" w:cs="Arial"/>
          <w:szCs w:val="24"/>
        </w:rPr>
        <w:t>/online activity</w:t>
      </w:r>
      <w:r w:rsidR="00D87A43">
        <w:rPr>
          <w:rFonts w:ascii="Arial" w:hAnsi="Arial" w:cs="Arial"/>
          <w:szCs w:val="24"/>
        </w:rPr>
        <w:t xml:space="preserve"> </w:t>
      </w:r>
      <w:r w:rsidR="0095321F" w:rsidRPr="00354DA8">
        <w:rPr>
          <w:rFonts w:ascii="Arial" w:hAnsi="Arial" w:cs="Arial"/>
          <w:szCs w:val="24"/>
        </w:rPr>
        <w:t>grade will be dropped.</w:t>
      </w:r>
      <w:r w:rsidR="00AD14FB" w:rsidRPr="00354DA8">
        <w:rPr>
          <w:rFonts w:ascii="Arial" w:hAnsi="Arial" w:cs="Arial"/>
          <w:szCs w:val="24"/>
        </w:rPr>
        <w:t xml:space="preserve"> See specific details in the Course Guide.</w:t>
      </w:r>
      <w:r w:rsidR="00D87A43" w:rsidRPr="00D87A43">
        <w:rPr>
          <w:rFonts w:ascii="Arial" w:hAnsi="Arial" w:cs="Arial"/>
          <w:bCs/>
          <w:szCs w:val="24"/>
          <w:highlight w:val="yellow"/>
        </w:rPr>
        <w:t xml:space="preserve"> </w:t>
      </w:r>
    </w:p>
    <w:p w:rsidR="00641C11" w:rsidRPr="00A02C15" w:rsidRDefault="00641C11" w:rsidP="00641C11">
      <w:pPr>
        <w:rPr>
          <w:rFonts w:ascii="Arial" w:hAnsi="Arial" w:cs="Arial"/>
          <w:sz w:val="24"/>
          <w:szCs w:val="24"/>
        </w:rPr>
      </w:pPr>
    </w:p>
    <w:p w:rsidR="00641C11" w:rsidRDefault="00641C11" w:rsidP="00641C11">
      <w:pPr>
        <w:rPr>
          <w:rFonts w:ascii="Arial" w:hAnsi="Arial" w:cs="Arial"/>
          <w:b/>
          <w:sz w:val="24"/>
          <w:szCs w:val="24"/>
        </w:rPr>
      </w:pPr>
      <w:r w:rsidRPr="00641C11">
        <w:rPr>
          <w:rFonts w:ascii="Arial" w:hAnsi="Arial" w:cs="Arial"/>
          <w:b/>
          <w:sz w:val="24"/>
          <w:szCs w:val="24"/>
        </w:rPr>
        <w:t>Objective Structured Clinical Exams (OSCEs) Skills check-offs): (Pass/Fail)</w:t>
      </w:r>
    </w:p>
    <w:p w:rsidR="00641C11" w:rsidRPr="009711A7" w:rsidRDefault="00641C11" w:rsidP="00641C11">
      <w:pPr>
        <w:rPr>
          <w:rFonts w:ascii="Arial" w:hAnsi="Arial" w:cs="Arial"/>
          <w:b/>
          <w:sz w:val="24"/>
          <w:szCs w:val="24"/>
        </w:rPr>
      </w:pPr>
      <w:r w:rsidRPr="009711A7">
        <w:rPr>
          <w:rFonts w:ascii="Arial" w:hAnsi="Arial" w:cs="Arial"/>
          <w:b/>
          <w:sz w:val="24"/>
          <w:szCs w:val="24"/>
        </w:rPr>
        <w:t>OSCE 1:</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1.  OSCE 1 consists of performing physical examination skills </w:t>
      </w:r>
      <w:r w:rsidR="00A65E5A" w:rsidRPr="009711A7">
        <w:rPr>
          <w:rFonts w:ascii="Arial" w:hAnsi="Arial" w:cs="Arial"/>
          <w:sz w:val="24"/>
          <w:szCs w:val="24"/>
        </w:rPr>
        <w:t>lea</w:t>
      </w:r>
      <w:r w:rsidR="00F750C5" w:rsidRPr="009711A7">
        <w:rPr>
          <w:rFonts w:ascii="Arial" w:hAnsi="Arial" w:cs="Arial"/>
          <w:sz w:val="24"/>
          <w:szCs w:val="24"/>
        </w:rPr>
        <w:t xml:space="preserve">rned in the Assessment lab, on </w:t>
      </w:r>
      <w:r w:rsidRPr="009711A7">
        <w:rPr>
          <w:rFonts w:ascii="Arial" w:hAnsi="Arial" w:cs="Arial"/>
          <w:sz w:val="24"/>
          <w:szCs w:val="24"/>
        </w:rPr>
        <w:t>a partner</w:t>
      </w:r>
      <w:r w:rsidR="001E025C" w:rsidRPr="009711A7">
        <w:rPr>
          <w:rFonts w:ascii="Arial" w:hAnsi="Arial" w:cs="Arial"/>
          <w:sz w:val="24"/>
          <w:szCs w:val="24"/>
        </w:rPr>
        <w:t xml:space="preserve"> or standardized patient</w:t>
      </w:r>
      <w:r w:rsidR="00F750C5" w:rsidRPr="009711A7">
        <w:rPr>
          <w:rFonts w:ascii="Arial" w:hAnsi="Arial" w:cs="Arial"/>
          <w:sz w:val="24"/>
          <w:szCs w:val="24"/>
        </w:rPr>
        <w:t xml:space="preserve">. </w:t>
      </w:r>
      <w:r w:rsidRPr="009711A7">
        <w:rPr>
          <w:rFonts w:ascii="Arial" w:hAnsi="Arial" w:cs="Arial"/>
          <w:sz w:val="24"/>
          <w:szCs w:val="24"/>
        </w:rPr>
        <w:t>Complete guidelines are located in the Course Guide</w:t>
      </w:r>
      <w:r w:rsidR="00FD0034" w:rsidRPr="009711A7">
        <w:rPr>
          <w:rFonts w:ascii="Arial" w:hAnsi="Arial" w:cs="Arial"/>
          <w:sz w:val="24"/>
          <w:szCs w:val="24"/>
        </w:rPr>
        <w:t xml:space="preserve"> and Blackboard</w:t>
      </w:r>
      <w:r w:rsidRPr="009711A7">
        <w:rPr>
          <w:rFonts w:ascii="Arial" w:hAnsi="Arial" w:cs="Arial"/>
          <w:sz w:val="24"/>
          <w:szCs w:val="24"/>
        </w:rPr>
        <w:t>. The student will be expected to perform the examination technique, verbalize normal/abnormal findings and doc</w:t>
      </w:r>
      <w:r w:rsidR="001E025C" w:rsidRPr="009711A7">
        <w:rPr>
          <w:rFonts w:ascii="Arial" w:hAnsi="Arial" w:cs="Arial"/>
          <w:sz w:val="24"/>
          <w:szCs w:val="24"/>
        </w:rPr>
        <w:t>ument the findings of the exam.</w:t>
      </w:r>
      <w:r w:rsidR="003F2DA8">
        <w:rPr>
          <w:rFonts w:ascii="Arial" w:hAnsi="Arial" w:cs="Arial"/>
          <w:sz w:val="24"/>
          <w:szCs w:val="24"/>
        </w:rPr>
        <w:t xml:space="preserve"> (See detailed instructions in the Course Guide</w:t>
      </w:r>
      <w:r w:rsidR="00203260">
        <w:rPr>
          <w:rFonts w:ascii="Arial" w:hAnsi="Arial" w:cs="Arial"/>
          <w:sz w:val="24"/>
          <w:szCs w:val="24"/>
        </w:rPr>
        <w:t xml:space="preserve"> and Blackboard</w:t>
      </w:r>
      <w:r w:rsidR="003F2DA8">
        <w:rPr>
          <w:rFonts w:ascii="Arial" w:hAnsi="Arial" w:cs="Arial"/>
          <w:sz w:val="24"/>
          <w:szCs w:val="24"/>
        </w:rPr>
        <w:t>).</w:t>
      </w:r>
    </w:p>
    <w:p w:rsidR="009A62D4"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2.  </w:t>
      </w:r>
      <w:r w:rsidR="009A62D4" w:rsidRPr="009711A7">
        <w:rPr>
          <w:rFonts w:ascii="Arial" w:hAnsi="Arial" w:cs="Arial"/>
          <w:b/>
          <w:sz w:val="24"/>
          <w:szCs w:val="24"/>
        </w:rPr>
        <w:t>The Blood Pressure Competency must be successfully PASSED</w:t>
      </w:r>
      <w:r w:rsidR="009A62D4" w:rsidRPr="009711A7">
        <w:rPr>
          <w:rFonts w:ascii="Arial" w:hAnsi="Arial" w:cs="Arial"/>
          <w:sz w:val="24"/>
          <w:szCs w:val="24"/>
        </w:rPr>
        <w:t xml:space="preserve"> prior to</w:t>
      </w:r>
      <w:r w:rsidR="003F2DA8">
        <w:rPr>
          <w:rFonts w:ascii="Arial" w:hAnsi="Arial" w:cs="Arial"/>
          <w:sz w:val="24"/>
          <w:szCs w:val="24"/>
        </w:rPr>
        <w:t xml:space="preserve"> the</w:t>
      </w:r>
      <w:r w:rsidR="009A62D4" w:rsidRPr="009711A7">
        <w:rPr>
          <w:rFonts w:ascii="Arial" w:hAnsi="Arial" w:cs="Arial"/>
          <w:sz w:val="24"/>
          <w:szCs w:val="24"/>
        </w:rPr>
        <w:t xml:space="preserve"> </w:t>
      </w:r>
      <w:r w:rsidR="00B55154">
        <w:rPr>
          <w:rFonts w:ascii="Arial" w:hAnsi="Arial" w:cs="Arial"/>
          <w:sz w:val="24"/>
          <w:szCs w:val="24"/>
        </w:rPr>
        <w:t xml:space="preserve">student being able to participate in OSCE 1 (Exceptions must be approved by the Lead Teacher and/or Clinical Lab Instructor). Students must </w:t>
      </w:r>
      <w:r w:rsidR="003F2DA8">
        <w:rPr>
          <w:rFonts w:ascii="Arial" w:hAnsi="Arial" w:cs="Arial"/>
          <w:sz w:val="24"/>
          <w:szCs w:val="24"/>
        </w:rPr>
        <w:t xml:space="preserve">also </w:t>
      </w:r>
      <w:r w:rsidR="00B55154">
        <w:rPr>
          <w:rFonts w:ascii="Arial" w:hAnsi="Arial" w:cs="Arial"/>
          <w:sz w:val="24"/>
          <w:szCs w:val="24"/>
        </w:rPr>
        <w:t>be able to perform blood pressures in the clinical setting.</w:t>
      </w:r>
      <w:r w:rsidR="009A62D4" w:rsidRPr="009711A7">
        <w:rPr>
          <w:rFonts w:ascii="Arial" w:hAnsi="Arial" w:cs="Arial"/>
          <w:sz w:val="24"/>
          <w:szCs w:val="24"/>
        </w:rPr>
        <w:t xml:space="preserve"> </w:t>
      </w:r>
      <w:r w:rsidR="009A62D4" w:rsidRPr="009711A7">
        <w:rPr>
          <w:rFonts w:ascii="Arial" w:hAnsi="Arial" w:cs="Arial"/>
          <w:b/>
          <w:sz w:val="24"/>
          <w:szCs w:val="24"/>
        </w:rPr>
        <w:t>Failure to successfully complete the Blood Pressure Competency prior to mid-term will result in course failure</w:t>
      </w:r>
      <w:r w:rsidR="00D879F6">
        <w:rPr>
          <w:rFonts w:ascii="Arial" w:hAnsi="Arial" w:cs="Arial"/>
          <w:b/>
          <w:sz w:val="24"/>
          <w:szCs w:val="24"/>
        </w:rPr>
        <w:t xml:space="preserve"> or the student </w:t>
      </w:r>
      <w:r w:rsidR="00B07415">
        <w:rPr>
          <w:rFonts w:ascii="Arial" w:hAnsi="Arial" w:cs="Arial"/>
          <w:b/>
          <w:sz w:val="24"/>
          <w:szCs w:val="24"/>
        </w:rPr>
        <w:t xml:space="preserve">being </w:t>
      </w:r>
      <w:r w:rsidR="00D879F6">
        <w:rPr>
          <w:rFonts w:ascii="Arial" w:hAnsi="Arial" w:cs="Arial"/>
          <w:b/>
          <w:sz w:val="24"/>
          <w:szCs w:val="24"/>
        </w:rPr>
        <w:t xml:space="preserve">required to </w:t>
      </w:r>
      <w:r w:rsidR="004513C9">
        <w:rPr>
          <w:rFonts w:ascii="Arial" w:hAnsi="Arial" w:cs="Arial"/>
          <w:b/>
          <w:sz w:val="24"/>
          <w:szCs w:val="24"/>
        </w:rPr>
        <w:t xml:space="preserve">withdraw from </w:t>
      </w:r>
      <w:r w:rsidR="00D879F6">
        <w:rPr>
          <w:rFonts w:ascii="Arial" w:hAnsi="Arial" w:cs="Arial"/>
          <w:b/>
          <w:sz w:val="24"/>
          <w:szCs w:val="24"/>
        </w:rPr>
        <w:t>the course</w:t>
      </w:r>
      <w:r w:rsidR="009A62D4" w:rsidRPr="009711A7">
        <w:rPr>
          <w:rFonts w:ascii="Arial" w:hAnsi="Arial" w:cs="Arial"/>
          <w:b/>
          <w:sz w:val="24"/>
          <w:szCs w:val="24"/>
        </w:rPr>
        <w:t>.</w:t>
      </w:r>
      <w:r w:rsidR="009A62D4" w:rsidRPr="009711A7">
        <w:rPr>
          <w:rFonts w:ascii="Arial" w:hAnsi="Arial" w:cs="Arial"/>
          <w:sz w:val="24"/>
          <w:szCs w:val="24"/>
        </w:rPr>
        <w:t xml:space="preserve"> </w:t>
      </w:r>
    </w:p>
    <w:p w:rsidR="00F750C5" w:rsidRPr="009711A7" w:rsidRDefault="009A62D4" w:rsidP="000938D5">
      <w:pPr>
        <w:ind w:left="360" w:hanging="360"/>
        <w:rPr>
          <w:rFonts w:ascii="Arial" w:hAnsi="Arial" w:cs="Arial"/>
          <w:sz w:val="24"/>
          <w:szCs w:val="24"/>
        </w:rPr>
      </w:pPr>
      <w:r w:rsidRPr="009711A7">
        <w:rPr>
          <w:rFonts w:ascii="Arial" w:hAnsi="Arial" w:cs="Arial"/>
          <w:sz w:val="24"/>
          <w:szCs w:val="24"/>
        </w:rPr>
        <w:t xml:space="preserve">3. </w:t>
      </w:r>
      <w:r w:rsidR="00F750C5" w:rsidRPr="009711A7">
        <w:rPr>
          <w:rFonts w:ascii="Arial" w:hAnsi="Arial" w:cs="Arial"/>
          <w:sz w:val="24"/>
          <w:szCs w:val="24"/>
        </w:rPr>
        <w:t xml:space="preserve"> </w:t>
      </w:r>
      <w:r w:rsidR="000E0EEF">
        <w:rPr>
          <w:rFonts w:ascii="Arial" w:hAnsi="Arial" w:cs="Arial"/>
          <w:sz w:val="24"/>
          <w:szCs w:val="24"/>
        </w:rPr>
        <w:t xml:space="preserve">Students must </w:t>
      </w:r>
      <w:r w:rsidR="000E0EEF" w:rsidRPr="000E0EEF">
        <w:rPr>
          <w:rFonts w:ascii="Arial" w:hAnsi="Arial" w:cs="Arial"/>
          <w:b/>
          <w:sz w:val="24"/>
          <w:szCs w:val="24"/>
        </w:rPr>
        <w:t>complete</w:t>
      </w:r>
      <w:r w:rsidR="000E0EEF">
        <w:rPr>
          <w:rFonts w:ascii="Arial" w:hAnsi="Arial" w:cs="Arial"/>
          <w:sz w:val="24"/>
          <w:szCs w:val="24"/>
        </w:rPr>
        <w:t xml:space="preserve"> </w:t>
      </w:r>
      <w:r w:rsidRPr="009711A7">
        <w:rPr>
          <w:rFonts w:ascii="Arial" w:hAnsi="Arial" w:cs="Arial"/>
          <w:sz w:val="24"/>
          <w:szCs w:val="24"/>
        </w:rPr>
        <w:t xml:space="preserve">OSCE 1 </w:t>
      </w:r>
      <w:r w:rsidR="000E0EEF">
        <w:rPr>
          <w:rFonts w:ascii="Arial" w:hAnsi="Arial" w:cs="Arial"/>
          <w:sz w:val="24"/>
          <w:szCs w:val="24"/>
        </w:rPr>
        <w:t xml:space="preserve">prior to mid-term to be successful in meeting course requirements and to </w:t>
      </w:r>
      <w:r w:rsidR="000E0EEF" w:rsidRPr="000E0EEF">
        <w:rPr>
          <w:rFonts w:ascii="Arial" w:hAnsi="Arial" w:cs="Arial"/>
          <w:b/>
          <w:sz w:val="24"/>
          <w:szCs w:val="24"/>
        </w:rPr>
        <w:t>pass the course</w:t>
      </w:r>
      <w:r w:rsidR="00A65E5A" w:rsidRPr="009711A7">
        <w:rPr>
          <w:rFonts w:ascii="Arial" w:hAnsi="Arial" w:cs="Arial"/>
          <w:sz w:val="24"/>
          <w:szCs w:val="24"/>
        </w:rPr>
        <w:t xml:space="preserve">. There is no minimum passing score for OSCE 1, which </w:t>
      </w:r>
      <w:r w:rsidR="00FD0034" w:rsidRPr="009711A7">
        <w:rPr>
          <w:rFonts w:ascii="Arial" w:hAnsi="Arial" w:cs="Arial"/>
          <w:sz w:val="24"/>
          <w:szCs w:val="24"/>
        </w:rPr>
        <w:t>serves as a mid-term progress report</w:t>
      </w:r>
      <w:r w:rsidRPr="009711A7">
        <w:rPr>
          <w:rFonts w:ascii="Arial" w:hAnsi="Arial" w:cs="Arial"/>
          <w:sz w:val="24"/>
          <w:szCs w:val="24"/>
        </w:rPr>
        <w:t xml:space="preserve">. </w:t>
      </w:r>
      <w:r w:rsidR="00A65E5A" w:rsidRPr="009711A7">
        <w:rPr>
          <w:rFonts w:ascii="Arial" w:hAnsi="Arial" w:cs="Arial"/>
          <w:sz w:val="24"/>
          <w:szCs w:val="24"/>
        </w:rPr>
        <w:t xml:space="preserve">Even though the OSCE 1 does not have a minimum passing score, the Instructor will use the detailed Rubric to assign points, in order to guide students </w:t>
      </w:r>
      <w:r w:rsidR="00F750C5" w:rsidRPr="009711A7">
        <w:rPr>
          <w:rFonts w:ascii="Arial" w:hAnsi="Arial" w:cs="Arial"/>
          <w:sz w:val="24"/>
          <w:szCs w:val="24"/>
        </w:rPr>
        <w:t xml:space="preserve">on their progress at mid-term. </w:t>
      </w:r>
      <w:r w:rsidR="00BB47DC" w:rsidRPr="009711A7">
        <w:rPr>
          <w:rFonts w:ascii="Arial" w:hAnsi="Arial" w:cs="Arial"/>
          <w:sz w:val="24"/>
          <w:szCs w:val="24"/>
        </w:rPr>
        <w:t xml:space="preserve">Students who score less than 90% on </w:t>
      </w:r>
      <w:r w:rsidR="00BB47DC" w:rsidRPr="009711A7">
        <w:rPr>
          <w:rFonts w:ascii="Arial" w:hAnsi="Arial" w:cs="Arial"/>
          <w:sz w:val="24"/>
          <w:szCs w:val="24"/>
        </w:rPr>
        <w:lastRenderedPageBreak/>
        <w:t>OSCE 1 should work with their Lab Instructor and/or Lead Teacher to plan remediation activities to help the student improve clinical skills and be successful on OSCE 2.</w:t>
      </w:r>
      <w:r w:rsidR="00167185">
        <w:rPr>
          <w:rFonts w:ascii="Arial" w:hAnsi="Arial" w:cs="Arial"/>
          <w:sz w:val="24"/>
          <w:szCs w:val="24"/>
        </w:rPr>
        <w:t xml:space="preserve"> (This may include additional practice or written assignments). </w:t>
      </w:r>
    </w:p>
    <w:p w:rsidR="00F750C5" w:rsidRPr="009711A7" w:rsidRDefault="00A65E5A" w:rsidP="000938D5">
      <w:pPr>
        <w:ind w:left="360" w:hanging="360"/>
        <w:rPr>
          <w:rFonts w:ascii="Arial" w:hAnsi="Arial" w:cs="Arial"/>
          <w:sz w:val="24"/>
          <w:szCs w:val="24"/>
        </w:rPr>
      </w:pPr>
      <w:r w:rsidRPr="009711A7">
        <w:rPr>
          <w:rFonts w:ascii="Arial" w:hAnsi="Arial" w:cs="Arial"/>
          <w:sz w:val="24"/>
          <w:szCs w:val="24"/>
        </w:rPr>
        <w:t xml:space="preserve">4.  </w:t>
      </w:r>
      <w:r w:rsidR="00F06656" w:rsidRPr="009711A7">
        <w:rPr>
          <w:rFonts w:ascii="Arial" w:hAnsi="Arial" w:cs="Arial"/>
          <w:sz w:val="24"/>
          <w:szCs w:val="24"/>
        </w:rPr>
        <w:t xml:space="preserve">Certain </w:t>
      </w:r>
      <w:r w:rsidR="00F750C5" w:rsidRPr="009711A7">
        <w:rPr>
          <w:rFonts w:ascii="Arial" w:hAnsi="Arial" w:cs="Arial"/>
          <w:sz w:val="24"/>
          <w:szCs w:val="24"/>
        </w:rPr>
        <w:t>skills or patient safety items</w:t>
      </w:r>
      <w:r w:rsidR="00F06656" w:rsidRPr="009711A7">
        <w:rPr>
          <w:rFonts w:ascii="Arial" w:hAnsi="Arial" w:cs="Arial"/>
          <w:sz w:val="24"/>
          <w:szCs w:val="24"/>
        </w:rPr>
        <w:t xml:space="preserve"> </w:t>
      </w:r>
      <w:r w:rsidR="00F750C5" w:rsidRPr="009711A7">
        <w:rPr>
          <w:rFonts w:ascii="Arial" w:hAnsi="Arial" w:cs="Arial"/>
          <w:sz w:val="24"/>
          <w:szCs w:val="24"/>
        </w:rPr>
        <w:t xml:space="preserve">may be weighted more heavily than others. Failure to include or successfully perform these items will result in 0 points assigned for the section, which would result in a score less than 90%. </w:t>
      </w:r>
    </w:p>
    <w:p w:rsidR="00F750C5" w:rsidRDefault="00F750C5" w:rsidP="000938D5">
      <w:pPr>
        <w:ind w:left="360" w:hanging="360"/>
        <w:rPr>
          <w:rFonts w:ascii="Arial" w:hAnsi="Arial" w:cs="Arial"/>
          <w:sz w:val="24"/>
          <w:szCs w:val="24"/>
        </w:rPr>
      </w:pPr>
      <w:r w:rsidRPr="009711A7">
        <w:rPr>
          <w:rFonts w:ascii="Arial" w:hAnsi="Arial" w:cs="Arial"/>
          <w:sz w:val="24"/>
          <w:szCs w:val="24"/>
        </w:rPr>
        <w:t xml:space="preserve">5.  </w:t>
      </w:r>
      <w:r w:rsidR="00641C11" w:rsidRPr="009711A7">
        <w:rPr>
          <w:rFonts w:ascii="Arial" w:hAnsi="Arial" w:cs="Arial"/>
          <w:sz w:val="24"/>
          <w:szCs w:val="24"/>
        </w:rPr>
        <w:t>OSCE</w:t>
      </w:r>
      <w:r w:rsidR="001E025C" w:rsidRPr="009711A7">
        <w:rPr>
          <w:rFonts w:ascii="Arial" w:hAnsi="Arial" w:cs="Arial"/>
          <w:sz w:val="24"/>
          <w:szCs w:val="24"/>
        </w:rPr>
        <w:t>s will be timed.</w:t>
      </w:r>
      <w:r w:rsidR="001E025C">
        <w:rPr>
          <w:rFonts w:ascii="Arial" w:hAnsi="Arial" w:cs="Arial"/>
          <w:sz w:val="24"/>
          <w:szCs w:val="24"/>
        </w:rPr>
        <w:t xml:space="preserve"> </w:t>
      </w:r>
    </w:p>
    <w:p w:rsidR="00641C11" w:rsidRPr="00A02C15" w:rsidRDefault="00F750C5" w:rsidP="000938D5">
      <w:pPr>
        <w:ind w:left="360" w:hanging="360"/>
        <w:rPr>
          <w:rFonts w:ascii="Arial" w:hAnsi="Arial" w:cs="Arial"/>
          <w:sz w:val="24"/>
          <w:szCs w:val="24"/>
        </w:rPr>
      </w:pPr>
      <w:r>
        <w:rPr>
          <w:rFonts w:ascii="Arial" w:hAnsi="Arial" w:cs="Arial"/>
          <w:sz w:val="24"/>
          <w:szCs w:val="24"/>
        </w:rPr>
        <w:t>6</w:t>
      </w:r>
      <w:r w:rsidR="00641C11">
        <w:rPr>
          <w:rFonts w:ascii="Arial" w:hAnsi="Arial" w:cs="Arial"/>
          <w:sz w:val="24"/>
          <w:szCs w:val="24"/>
        </w:rPr>
        <w:t xml:space="preserve">.  </w:t>
      </w:r>
      <w:r w:rsidR="00641C11" w:rsidRPr="00641C11">
        <w:rPr>
          <w:rFonts w:ascii="Arial" w:hAnsi="Arial" w:cs="Arial"/>
          <w:b/>
          <w:sz w:val="24"/>
          <w:szCs w:val="24"/>
        </w:rPr>
        <w:t>OSCE 1 is not optional</w:t>
      </w:r>
      <w:r w:rsidR="00641C11">
        <w:rPr>
          <w:rFonts w:ascii="Arial" w:hAnsi="Arial" w:cs="Arial"/>
          <w:sz w:val="24"/>
          <w:szCs w:val="24"/>
        </w:rPr>
        <w:t xml:space="preserve">. </w:t>
      </w:r>
      <w:r w:rsidR="00641C11" w:rsidRPr="00A02C15">
        <w:rPr>
          <w:rFonts w:ascii="Arial" w:hAnsi="Arial" w:cs="Arial"/>
          <w:sz w:val="24"/>
          <w:szCs w:val="24"/>
        </w:rPr>
        <w:t xml:space="preserve">Failure to complete OSCE 1 will result in a course failure. </w:t>
      </w:r>
    </w:p>
    <w:p w:rsidR="00641C11" w:rsidRDefault="00F750C5" w:rsidP="000938D5">
      <w:pPr>
        <w:ind w:left="360" w:hanging="360"/>
        <w:rPr>
          <w:rFonts w:ascii="Arial" w:hAnsi="Arial" w:cs="Arial"/>
          <w:sz w:val="24"/>
          <w:szCs w:val="24"/>
        </w:rPr>
      </w:pPr>
      <w:r>
        <w:rPr>
          <w:rFonts w:ascii="Arial" w:hAnsi="Arial" w:cs="Arial"/>
          <w:sz w:val="24"/>
          <w:szCs w:val="24"/>
        </w:rPr>
        <w:t>7</w:t>
      </w:r>
      <w:r w:rsidR="00641C11">
        <w:rPr>
          <w:rFonts w:ascii="Arial" w:hAnsi="Arial" w:cs="Arial"/>
          <w:sz w:val="24"/>
          <w:szCs w:val="24"/>
        </w:rPr>
        <w:t xml:space="preserve">.  </w:t>
      </w:r>
      <w:r w:rsidR="00641C11" w:rsidRPr="00641C11">
        <w:rPr>
          <w:rFonts w:ascii="Arial" w:hAnsi="Arial" w:cs="Arial"/>
          <w:b/>
          <w:sz w:val="24"/>
          <w:szCs w:val="24"/>
        </w:rPr>
        <w:t>Equipment</w:t>
      </w:r>
      <w:r w:rsidR="00641C11">
        <w:rPr>
          <w:rFonts w:ascii="Arial" w:hAnsi="Arial" w:cs="Arial"/>
          <w:sz w:val="24"/>
          <w:szCs w:val="24"/>
        </w:rPr>
        <w:t xml:space="preserve">: Each student is responsible for knowing how to operate his/her equipment in the lab and for check-off/OSCEs. </w:t>
      </w:r>
    </w:p>
    <w:p w:rsidR="00210EE3" w:rsidRPr="00A02C15" w:rsidRDefault="00F750C5" w:rsidP="000938D5">
      <w:pPr>
        <w:ind w:left="360" w:hanging="360"/>
        <w:rPr>
          <w:rFonts w:ascii="Arial" w:hAnsi="Arial" w:cs="Arial"/>
          <w:sz w:val="24"/>
          <w:szCs w:val="24"/>
        </w:rPr>
      </w:pPr>
      <w:r>
        <w:rPr>
          <w:rFonts w:ascii="Arial" w:hAnsi="Arial" w:cs="Arial"/>
          <w:sz w:val="24"/>
          <w:szCs w:val="24"/>
        </w:rPr>
        <w:t>8</w:t>
      </w:r>
      <w:r w:rsidR="00210EE3">
        <w:rPr>
          <w:rFonts w:ascii="Arial" w:hAnsi="Arial" w:cs="Arial"/>
          <w:sz w:val="24"/>
          <w:szCs w:val="24"/>
        </w:rPr>
        <w:t xml:space="preserve">.  Students will document the findings of their </w:t>
      </w:r>
      <w:r w:rsidR="00210EE3" w:rsidRPr="009711A7">
        <w:rPr>
          <w:rFonts w:ascii="Arial" w:hAnsi="Arial" w:cs="Arial"/>
          <w:sz w:val="24"/>
          <w:szCs w:val="24"/>
        </w:rPr>
        <w:t xml:space="preserve">OSCE </w:t>
      </w:r>
      <w:r w:rsidRPr="009711A7">
        <w:rPr>
          <w:rFonts w:ascii="Arial" w:hAnsi="Arial" w:cs="Arial"/>
          <w:sz w:val="24"/>
          <w:szCs w:val="24"/>
        </w:rPr>
        <w:t xml:space="preserve">in the electronic health record, </w:t>
      </w:r>
      <w:r w:rsidR="00210EE3" w:rsidRPr="009711A7">
        <w:rPr>
          <w:rFonts w:ascii="Arial" w:hAnsi="Arial" w:cs="Arial"/>
          <w:sz w:val="24"/>
          <w:szCs w:val="24"/>
        </w:rPr>
        <w:t>and</w:t>
      </w:r>
      <w:r w:rsidR="00210EE3">
        <w:rPr>
          <w:rFonts w:ascii="Arial" w:hAnsi="Arial" w:cs="Arial"/>
          <w:sz w:val="24"/>
          <w:szCs w:val="24"/>
        </w:rPr>
        <w:t xml:space="preserve"> submit to the Lab Clinical Instructor for feedback.</w:t>
      </w:r>
    </w:p>
    <w:p w:rsidR="00641C11" w:rsidRDefault="00641C11" w:rsidP="00641C11">
      <w:pPr>
        <w:rPr>
          <w:rFonts w:ascii="Arial" w:hAnsi="Arial" w:cs="Arial"/>
          <w:sz w:val="24"/>
          <w:szCs w:val="24"/>
        </w:rPr>
      </w:pPr>
    </w:p>
    <w:p w:rsidR="00641C11" w:rsidRPr="009711A7" w:rsidRDefault="00641C11" w:rsidP="00641C11">
      <w:pPr>
        <w:rPr>
          <w:rFonts w:ascii="Arial" w:hAnsi="Arial" w:cs="Arial"/>
          <w:b/>
          <w:sz w:val="24"/>
          <w:szCs w:val="24"/>
        </w:rPr>
      </w:pPr>
      <w:r w:rsidRPr="009711A7">
        <w:rPr>
          <w:rFonts w:ascii="Arial" w:hAnsi="Arial" w:cs="Arial"/>
          <w:b/>
          <w:sz w:val="24"/>
          <w:szCs w:val="24"/>
        </w:rPr>
        <w:t>OSCE 2:</w:t>
      </w:r>
    </w:p>
    <w:p w:rsidR="0067650E" w:rsidRPr="009711A7" w:rsidRDefault="00641C11" w:rsidP="0067650E">
      <w:pPr>
        <w:ind w:left="360" w:hanging="360"/>
        <w:rPr>
          <w:rFonts w:ascii="Arial" w:hAnsi="Arial" w:cs="Arial"/>
          <w:sz w:val="24"/>
          <w:szCs w:val="24"/>
        </w:rPr>
      </w:pPr>
      <w:r w:rsidRPr="009711A7">
        <w:rPr>
          <w:rFonts w:ascii="Arial" w:hAnsi="Arial" w:cs="Arial"/>
          <w:sz w:val="24"/>
          <w:szCs w:val="24"/>
        </w:rPr>
        <w:t xml:space="preserve">1.  </w:t>
      </w:r>
      <w:r w:rsidR="0067650E" w:rsidRPr="009711A7">
        <w:rPr>
          <w:rFonts w:ascii="Arial" w:hAnsi="Arial" w:cs="Arial"/>
          <w:sz w:val="24"/>
          <w:szCs w:val="24"/>
        </w:rPr>
        <w:t>OSCE 1 consists of performing physical examination skills learned in the Assessment lab, on a partner or standardized patient. Complete guidelines are located in the Course Guide and Blackboard. The student will be expected to perform the examination technique, verbalize normal/abnormal findings and document the findings of the exam.</w:t>
      </w:r>
    </w:p>
    <w:p w:rsidR="0067650E" w:rsidRPr="009711A7" w:rsidRDefault="00641C11" w:rsidP="000938D5">
      <w:pPr>
        <w:ind w:left="360" w:hanging="360"/>
        <w:rPr>
          <w:rFonts w:ascii="Arial" w:hAnsi="Arial" w:cs="Arial"/>
          <w:sz w:val="24"/>
          <w:szCs w:val="24"/>
        </w:rPr>
      </w:pPr>
      <w:r w:rsidRPr="009711A7">
        <w:rPr>
          <w:rFonts w:ascii="Arial" w:hAnsi="Arial" w:cs="Arial"/>
          <w:sz w:val="24"/>
          <w:szCs w:val="24"/>
        </w:rPr>
        <w:t>2.  OSCE 2 will be timed, and the student must complete the OSCE within the time limit</w:t>
      </w:r>
      <w:r w:rsidR="0067650E" w:rsidRPr="009711A7">
        <w:rPr>
          <w:rFonts w:ascii="Arial" w:hAnsi="Arial" w:cs="Arial"/>
          <w:sz w:val="24"/>
          <w:szCs w:val="24"/>
        </w:rPr>
        <w:t xml:space="preserve"> with a minimum score of 90%</w:t>
      </w:r>
      <w:r w:rsidR="0078279A" w:rsidRPr="009711A7">
        <w:rPr>
          <w:rFonts w:ascii="Arial" w:hAnsi="Arial" w:cs="Arial"/>
          <w:sz w:val="24"/>
          <w:szCs w:val="24"/>
        </w:rPr>
        <w:t xml:space="preserve"> to demonstrate successful achievement of learning objectives</w:t>
      </w:r>
      <w:r w:rsidR="00BB47DC" w:rsidRPr="009711A7">
        <w:rPr>
          <w:rFonts w:ascii="Arial" w:hAnsi="Arial" w:cs="Arial"/>
          <w:sz w:val="24"/>
          <w:szCs w:val="24"/>
        </w:rPr>
        <w:t>, and pass the course</w:t>
      </w:r>
      <w:r w:rsidRPr="009711A7">
        <w:rPr>
          <w:rFonts w:ascii="Arial" w:hAnsi="Arial" w:cs="Arial"/>
          <w:sz w:val="24"/>
          <w:szCs w:val="24"/>
        </w:rPr>
        <w:t>.</w:t>
      </w:r>
      <w:r w:rsidR="007C38C6" w:rsidRPr="009711A7">
        <w:rPr>
          <w:rFonts w:ascii="Arial" w:hAnsi="Arial" w:cs="Arial"/>
          <w:sz w:val="24"/>
          <w:szCs w:val="24"/>
        </w:rPr>
        <w:t xml:space="preserve"> OSCEs are scored on the student’s ability to perform assessment techniques and other critical skills. </w:t>
      </w:r>
      <w:r w:rsidR="0067650E" w:rsidRPr="009711A7">
        <w:rPr>
          <w:rFonts w:ascii="Arial" w:hAnsi="Arial" w:cs="Arial"/>
          <w:sz w:val="24"/>
          <w:szCs w:val="24"/>
        </w:rPr>
        <w:t xml:space="preserve">A detailed Rubric will be provided. </w:t>
      </w:r>
    </w:p>
    <w:p w:rsidR="00641C11" w:rsidRPr="009711A7" w:rsidRDefault="0067650E" w:rsidP="000938D5">
      <w:pPr>
        <w:ind w:left="360" w:hanging="360"/>
        <w:rPr>
          <w:rFonts w:ascii="Arial" w:hAnsi="Arial" w:cs="Arial"/>
          <w:sz w:val="24"/>
          <w:szCs w:val="24"/>
        </w:rPr>
      </w:pPr>
      <w:r w:rsidRPr="009711A7">
        <w:rPr>
          <w:rFonts w:ascii="Arial" w:hAnsi="Arial" w:cs="Arial"/>
          <w:sz w:val="24"/>
          <w:szCs w:val="24"/>
        </w:rPr>
        <w:t xml:space="preserve">3.  </w:t>
      </w:r>
      <w:r w:rsidR="00F06656" w:rsidRPr="009711A7">
        <w:rPr>
          <w:rFonts w:ascii="Arial" w:hAnsi="Arial" w:cs="Arial"/>
          <w:sz w:val="24"/>
          <w:szCs w:val="24"/>
        </w:rPr>
        <w:t>C</w:t>
      </w:r>
      <w:r w:rsidRPr="009711A7">
        <w:rPr>
          <w:rFonts w:ascii="Arial" w:hAnsi="Arial" w:cs="Arial"/>
          <w:sz w:val="24"/>
          <w:szCs w:val="24"/>
        </w:rPr>
        <w:t>ertain skills or patient safety items may be weighted mo</w:t>
      </w:r>
      <w:r w:rsidR="00F06656" w:rsidRPr="009711A7">
        <w:rPr>
          <w:rFonts w:ascii="Arial" w:hAnsi="Arial" w:cs="Arial"/>
          <w:sz w:val="24"/>
          <w:szCs w:val="24"/>
        </w:rPr>
        <w:t xml:space="preserve">re heavily than others. Failure </w:t>
      </w:r>
      <w:r w:rsidRPr="009711A7">
        <w:rPr>
          <w:rFonts w:ascii="Arial" w:hAnsi="Arial" w:cs="Arial"/>
          <w:sz w:val="24"/>
          <w:szCs w:val="24"/>
        </w:rPr>
        <w:t xml:space="preserve">to include or successfully perform these items will result in 0 points assigned for the section, which would result in a score less than 90%, and a </w:t>
      </w:r>
      <w:r w:rsidRPr="003970C2">
        <w:rPr>
          <w:rFonts w:ascii="Arial" w:hAnsi="Arial" w:cs="Arial"/>
          <w:b/>
          <w:sz w:val="24"/>
          <w:szCs w:val="24"/>
        </w:rPr>
        <w:t>failure of OSCE 2</w:t>
      </w:r>
      <w:r w:rsidRPr="009711A7">
        <w:rPr>
          <w:rFonts w:ascii="Arial" w:hAnsi="Arial" w:cs="Arial"/>
          <w:sz w:val="24"/>
          <w:szCs w:val="24"/>
        </w:rPr>
        <w:t xml:space="preserve">. </w:t>
      </w:r>
      <w:r w:rsidR="00641C11" w:rsidRPr="009711A7">
        <w:rPr>
          <w:rFonts w:ascii="Arial" w:hAnsi="Arial" w:cs="Arial"/>
          <w:b/>
          <w:sz w:val="24"/>
          <w:szCs w:val="24"/>
        </w:rPr>
        <w:t>The student will have 2 attempts to successfully pass OSCE 2.</w:t>
      </w:r>
      <w:r w:rsidR="00641C11" w:rsidRPr="009711A7">
        <w:rPr>
          <w:rFonts w:ascii="Arial" w:hAnsi="Arial" w:cs="Arial"/>
          <w:sz w:val="24"/>
          <w:szCs w:val="24"/>
        </w:rPr>
        <w:t xml:space="preserve"> If the student scores</w:t>
      </w:r>
      <w:r w:rsidR="007C38C6" w:rsidRPr="009711A7">
        <w:rPr>
          <w:rFonts w:ascii="Arial" w:hAnsi="Arial" w:cs="Arial"/>
          <w:sz w:val="24"/>
          <w:szCs w:val="24"/>
        </w:rPr>
        <w:t xml:space="preserve"> </w:t>
      </w:r>
      <w:r w:rsidR="0078279A" w:rsidRPr="009711A7">
        <w:rPr>
          <w:rFonts w:ascii="Arial" w:hAnsi="Arial" w:cs="Arial"/>
          <w:sz w:val="24"/>
          <w:szCs w:val="24"/>
        </w:rPr>
        <w:t xml:space="preserve">less than 90% </w:t>
      </w:r>
      <w:r w:rsidR="007C38C6" w:rsidRPr="009711A7">
        <w:rPr>
          <w:rFonts w:ascii="Arial" w:hAnsi="Arial" w:cs="Arial"/>
          <w:sz w:val="24"/>
          <w:szCs w:val="24"/>
        </w:rPr>
        <w:t xml:space="preserve">on the first attempt, </w:t>
      </w:r>
      <w:r w:rsidR="00641C11" w:rsidRPr="009711A7">
        <w:rPr>
          <w:rFonts w:ascii="Arial" w:hAnsi="Arial" w:cs="Arial"/>
          <w:sz w:val="24"/>
          <w:szCs w:val="24"/>
        </w:rPr>
        <w:t xml:space="preserve">he/she should schedule an appointment to meet with the Lead Teacher to plan remediation activities to help the student improve clinical skills, and to assist the student to be successful on the second attempt. </w:t>
      </w:r>
      <w:r w:rsidR="006325CD">
        <w:rPr>
          <w:rFonts w:ascii="Arial" w:hAnsi="Arial" w:cs="Arial"/>
          <w:sz w:val="24"/>
          <w:szCs w:val="24"/>
        </w:rPr>
        <w:t xml:space="preserve">(This may include additional practice or written assignments). </w:t>
      </w:r>
      <w:r w:rsidR="00641C11" w:rsidRPr="009711A7">
        <w:rPr>
          <w:rFonts w:ascii="Arial" w:hAnsi="Arial" w:cs="Arial"/>
          <w:sz w:val="24"/>
          <w:szCs w:val="24"/>
        </w:rPr>
        <w:t>The second attempt will be observed by two faculty members. The second attempt MAY be videotaped.</w:t>
      </w:r>
    </w:p>
    <w:p w:rsidR="00641C11" w:rsidRPr="009711A7" w:rsidRDefault="00641C11" w:rsidP="000938D5">
      <w:pPr>
        <w:ind w:left="360" w:hanging="360"/>
        <w:rPr>
          <w:rFonts w:ascii="Arial" w:hAnsi="Arial" w:cs="Arial"/>
          <w:sz w:val="24"/>
          <w:szCs w:val="24"/>
        </w:rPr>
      </w:pPr>
      <w:r w:rsidRPr="009711A7">
        <w:rPr>
          <w:rFonts w:ascii="Arial" w:hAnsi="Arial" w:cs="Arial"/>
          <w:sz w:val="24"/>
          <w:szCs w:val="24"/>
        </w:rPr>
        <w:t xml:space="preserve">4.  </w:t>
      </w:r>
      <w:r w:rsidRPr="009711A7">
        <w:rPr>
          <w:rFonts w:ascii="Arial" w:hAnsi="Arial" w:cs="Arial"/>
          <w:b/>
          <w:sz w:val="24"/>
          <w:szCs w:val="24"/>
        </w:rPr>
        <w:t>Equipment</w:t>
      </w:r>
      <w:r w:rsidRPr="009711A7">
        <w:rPr>
          <w:rFonts w:ascii="Arial" w:hAnsi="Arial" w:cs="Arial"/>
          <w:sz w:val="24"/>
          <w:szCs w:val="24"/>
        </w:rPr>
        <w:t xml:space="preserve">: Each student is responsible for knowing how to operate his/her equipment in the lab and for check-off/OSCEs. </w:t>
      </w:r>
    </w:p>
    <w:p w:rsidR="0078279A" w:rsidRPr="00A02C15" w:rsidRDefault="00210EE3" w:rsidP="0078279A">
      <w:pPr>
        <w:ind w:left="360" w:hanging="360"/>
        <w:rPr>
          <w:rFonts w:ascii="Arial" w:hAnsi="Arial" w:cs="Arial"/>
          <w:sz w:val="24"/>
          <w:szCs w:val="24"/>
        </w:rPr>
      </w:pPr>
      <w:r w:rsidRPr="009711A7">
        <w:rPr>
          <w:rFonts w:ascii="Arial" w:hAnsi="Arial" w:cs="Arial"/>
          <w:sz w:val="24"/>
          <w:szCs w:val="24"/>
        </w:rPr>
        <w:t xml:space="preserve">5.  </w:t>
      </w:r>
      <w:r w:rsidR="0078279A" w:rsidRPr="009711A7">
        <w:rPr>
          <w:rFonts w:ascii="Arial" w:hAnsi="Arial" w:cs="Arial"/>
          <w:sz w:val="24"/>
          <w:szCs w:val="24"/>
        </w:rPr>
        <w:t>Students will document the findings of their OSCE in the electronic health record, and submit to the Lab Clinical Instructor for feedback.</w:t>
      </w:r>
    </w:p>
    <w:p w:rsidR="007A1488" w:rsidRDefault="007A1488" w:rsidP="00F06656">
      <w:pPr>
        <w:ind w:left="360" w:hanging="360"/>
        <w:rPr>
          <w:rFonts w:ascii="Arial" w:hAnsi="Arial" w:cs="Arial"/>
          <w:b/>
          <w:sz w:val="24"/>
          <w:szCs w:val="24"/>
        </w:rPr>
      </w:pPr>
    </w:p>
    <w:p w:rsidR="00641C11" w:rsidRDefault="00645B66" w:rsidP="00F06656">
      <w:pPr>
        <w:ind w:left="360" w:hanging="360"/>
        <w:rPr>
          <w:rFonts w:ascii="Arial" w:hAnsi="Arial" w:cs="Arial"/>
          <w:b/>
          <w:sz w:val="24"/>
          <w:szCs w:val="24"/>
          <w:u w:val="single"/>
        </w:rPr>
      </w:pPr>
      <w:r w:rsidRPr="009C0B4A">
        <w:rPr>
          <w:rFonts w:ascii="Arial" w:hAnsi="Arial" w:cs="Arial"/>
          <w:b/>
          <w:sz w:val="24"/>
          <w:szCs w:val="24"/>
        </w:rPr>
        <w:t>NOTE</w:t>
      </w:r>
      <w:r w:rsidRPr="00A02C15">
        <w:rPr>
          <w:rFonts w:ascii="Arial" w:hAnsi="Arial" w:cs="Arial"/>
          <w:sz w:val="24"/>
          <w:szCs w:val="24"/>
        </w:rPr>
        <w:t xml:space="preserve">: Should the </w:t>
      </w:r>
      <w:r>
        <w:rPr>
          <w:rFonts w:ascii="Arial" w:hAnsi="Arial" w:cs="Arial"/>
          <w:sz w:val="24"/>
          <w:szCs w:val="24"/>
        </w:rPr>
        <w:t xml:space="preserve">student be unsuccessful after 2 attempts, </w:t>
      </w:r>
      <w:r w:rsidRPr="00645B66">
        <w:rPr>
          <w:rFonts w:ascii="Arial" w:hAnsi="Arial" w:cs="Arial"/>
          <w:b/>
          <w:sz w:val="24"/>
          <w:szCs w:val="24"/>
        </w:rPr>
        <w:t>the student will fail the OSCE. This results in a clinical/lab failure and subsequent course failure.</w:t>
      </w:r>
      <w:r w:rsidR="00F06656">
        <w:rPr>
          <w:rFonts w:ascii="Arial" w:hAnsi="Arial" w:cs="Arial"/>
          <w:b/>
          <w:sz w:val="24"/>
          <w:szCs w:val="24"/>
        </w:rPr>
        <w:t xml:space="preserve"> </w:t>
      </w:r>
      <w:r w:rsidR="00F06656" w:rsidRPr="00F06656">
        <w:rPr>
          <w:rFonts w:ascii="Arial" w:hAnsi="Arial" w:cs="Arial"/>
          <w:b/>
          <w:sz w:val="24"/>
          <w:szCs w:val="24"/>
          <w:u w:val="single"/>
        </w:rPr>
        <w:t>T</w:t>
      </w:r>
      <w:r w:rsidR="000165A0">
        <w:rPr>
          <w:rFonts w:ascii="Arial" w:hAnsi="Arial" w:cs="Arial"/>
          <w:b/>
          <w:sz w:val="24"/>
          <w:szCs w:val="24"/>
          <w:u w:val="single"/>
        </w:rPr>
        <w:t xml:space="preserve">he </w:t>
      </w:r>
      <w:r w:rsidR="000165A0" w:rsidRPr="00F4059E">
        <w:rPr>
          <w:rFonts w:ascii="Arial" w:hAnsi="Arial" w:cs="Arial"/>
          <w:b/>
          <w:sz w:val="24"/>
          <w:szCs w:val="24"/>
          <w:u w:val="single"/>
        </w:rPr>
        <w:t xml:space="preserve">OSCE </w:t>
      </w:r>
      <w:r w:rsidR="00BE1DDC" w:rsidRPr="00F4059E">
        <w:rPr>
          <w:rFonts w:ascii="Arial" w:hAnsi="Arial" w:cs="Arial"/>
          <w:b/>
          <w:sz w:val="24"/>
          <w:szCs w:val="24"/>
          <w:u w:val="single"/>
        </w:rPr>
        <w:t xml:space="preserve">2 </w:t>
      </w:r>
      <w:r w:rsidR="000165A0" w:rsidRPr="00F4059E">
        <w:rPr>
          <w:rFonts w:ascii="Arial" w:hAnsi="Arial" w:cs="Arial"/>
          <w:b/>
          <w:sz w:val="24"/>
          <w:szCs w:val="24"/>
          <w:u w:val="single"/>
        </w:rPr>
        <w:t>is</w:t>
      </w:r>
      <w:r w:rsidR="000165A0">
        <w:rPr>
          <w:rFonts w:ascii="Arial" w:hAnsi="Arial" w:cs="Arial"/>
          <w:b/>
          <w:sz w:val="24"/>
          <w:szCs w:val="24"/>
          <w:u w:val="single"/>
        </w:rPr>
        <w:t xml:space="preserve"> entered in the Gradebook as a Pass/Fail.</w:t>
      </w:r>
    </w:p>
    <w:p w:rsidR="00522651" w:rsidRPr="009C0B4A" w:rsidRDefault="00522651" w:rsidP="00F06656">
      <w:pPr>
        <w:ind w:left="360" w:hanging="360"/>
        <w:rPr>
          <w:rFonts w:ascii="Arial" w:hAnsi="Arial" w:cs="Arial"/>
          <w:b/>
          <w:sz w:val="24"/>
          <w:szCs w:val="24"/>
          <w:u w:val="single"/>
        </w:rPr>
      </w:pPr>
    </w:p>
    <w:p w:rsidR="009C0B4A" w:rsidRPr="00210EE3" w:rsidRDefault="009C0B4A" w:rsidP="00641C11">
      <w:pPr>
        <w:rPr>
          <w:rFonts w:ascii="Arial" w:hAnsi="Arial" w:cs="Arial"/>
          <w:b/>
          <w:sz w:val="24"/>
          <w:szCs w:val="24"/>
        </w:rPr>
      </w:pPr>
      <w:r w:rsidRPr="00210EE3">
        <w:rPr>
          <w:rFonts w:ascii="Arial" w:hAnsi="Arial" w:cs="Arial"/>
          <w:b/>
          <w:sz w:val="24"/>
          <w:szCs w:val="24"/>
        </w:rPr>
        <w:t>GENERAL OSCE GUIDELINES:</w:t>
      </w:r>
    </w:p>
    <w:p w:rsidR="00641C11" w:rsidRPr="00210EE3" w:rsidRDefault="00641C11" w:rsidP="0077052F">
      <w:pPr>
        <w:pStyle w:val="ListParagraph"/>
        <w:numPr>
          <w:ilvl w:val="0"/>
          <w:numId w:val="24"/>
        </w:numPr>
        <w:rPr>
          <w:rFonts w:ascii="Arial" w:hAnsi="Arial" w:cs="Arial"/>
          <w:sz w:val="24"/>
          <w:szCs w:val="24"/>
        </w:rPr>
      </w:pPr>
      <w:r w:rsidRPr="00210EE3">
        <w:rPr>
          <w:rFonts w:ascii="Arial" w:hAnsi="Arial" w:cs="Arial"/>
          <w:sz w:val="24"/>
          <w:szCs w:val="24"/>
        </w:rPr>
        <w:t xml:space="preserve">If a student is tardy or absent for either OSCE, the Lead Teacher or Clinical Lab Faculty must be notified via Blackboard e-mail or by telephone in advance (See guidelines above). If the student anticipates being tardy, he/she must contact the faculty to notify them of this event. If the OSCE schedule allows, the OSCE will be completed as soon as possible on the same day, or may be rescheduled, at the discretion of the Lead Teacher/Clinical Lab Faculty. If the student is absent, the Lead Teacher will determine whether the absence is excused. </w:t>
      </w:r>
      <w:r w:rsidRPr="00210EE3">
        <w:rPr>
          <w:rFonts w:ascii="Arial" w:hAnsi="Arial" w:cs="Arial"/>
          <w:b/>
          <w:sz w:val="24"/>
          <w:szCs w:val="24"/>
        </w:rPr>
        <w:t xml:space="preserve">Written verification will be required for any absence; such documentation must be supplied in person to the Lead Teacher </w:t>
      </w:r>
      <w:r w:rsidRPr="00210EE3">
        <w:rPr>
          <w:rFonts w:ascii="Arial" w:hAnsi="Arial" w:cs="Arial"/>
          <w:b/>
          <w:sz w:val="24"/>
          <w:szCs w:val="24"/>
        </w:rPr>
        <w:lastRenderedPageBreak/>
        <w:t>(or designee) within 24 hours of the missed OSCE, unless the Lead Teacher approves an extension.</w:t>
      </w:r>
      <w:r w:rsidRPr="00210EE3">
        <w:rPr>
          <w:rFonts w:ascii="Arial" w:hAnsi="Arial" w:cs="Arial"/>
          <w:sz w:val="24"/>
          <w:szCs w:val="24"/>
        </w:rPr>
        <w:t xml:space="preserve"> If the absence is excused, the Lead Teacher will work with the student and student’s partner to make up the OSCE within 1 week</w:t>
      </w:r>
      <w:r w:rsidR="00E5181F" w:rsidRPr="00210EE3">
        <w:rPr>
          <w:rFonts w:ascii="Arial" w:hAnsi="Arial" w:cs="Arial"/>
          <w:sz w:val="24"/>
          <w:szCs w:val="24"/>
        </w:rPr>
        <w:t>, at the Lead Teacher’s discretion</w:t>
      </w:r>
      <w:r w:rsidRPr="00210EE3">
        <w:rPr>
          <w:rFonts w:ascii="Arial" w:hAnsi="Arial" w:cs="Arial"/>
          <w:sz w:val="24"/>
          <w:szCs w:val="24"/>
        </w:rPr>
        <w:t xml:space="preserve">. </w:t>
      </w:r>
    </w:p>
    <w:p w:rsidR="00641C11" w:rsidRPr="00BE1FF4" w:rsidRDefault="00BE4E4D" w:rsidP="0077052F">
      <w:pPr>
        <w:pStyle w:val="ListParagraph"/>
        <w:numPr>
          <w:ilvl w:val="0"/>
          <w:numId w:val="24"/>
        </w:numPr>
        <w:rPr>
          <w:rFonts w:ascii="Arial" w:hAnsi="Arial" w:cs="Arial"/>
          <w:b/>
          <w:sz w:val="24"/>
          <w:szCs w:val="24"/>
        </w:rPr>
      </w:pPr>
      <w:r w:rsidRPr="0077052F">
        <w:rPr>
          <w:rFonts w:ascii="Arial" w:hAnsi="Arial" w:cs="Arial"/>
          <w:b/>
          <w:sz w:val="24"/>
          <w:szCs w:val="24"/>
        </w:rPr>
        <w:t>If the absence is UNEXCUSED</w:t>
      </w:r>
      <w:r w:rsidR="00E5181F" w:rsidRPr="0077052F">
        <w:rPr>
          <w:rFonts w:ascii="Arial" w:hAnsi="Arial" w:cs="Arial"/>
          <w:b/>
          <w:sz w:val="24"/>
          <w:szCs w:val="24"/>
        </w:rPr>
        <w:t xml:space="preserve"> (for either OSCE)</w:t>
      </w:r>
      <w:r w:rsidRPr="0077052F">
        <w:rPr>
          <w:rFonts w:ascii="Arial" w:hAnsi="Arial" w:cs="Arial"/>
          <w:b/>
          <w:sz w:val="24"/>
          <w:szCs w:val="24"/>
        </w:rPr>
        <w:t xml:space="preserve">, the student will receive a grade </w:t>
      </w:r>
      <w:r w:rsidRPr="00BE1FF4">
        <w:rPr>
          <w:rFonts w:ascii="Arial" w:hAnsi="Arial" w:cs="Arial"/>
          <w:b/>
          <w:sz w:val="24"/>
          <w:szCs w:val="24"/>
        </w:rPr>
        <w:t xml:space="preserve">of zero for the first attempt and will have one attempt to pass the OSCE. </w:t>
      </w:r>
      <w:r w:rsidR="00641C11" w:rsidRPr="00BE1FF4">
        <w:rPr>
          <w:rFonts w:ascii="Arial" w:hAnsi="Arial" w:cs="Arial"/>
          <w:sz w:val="24"/>
          <w:szCs w:val="24"/>
        </w:rPr>
        <w:t xml:space="preserve">If the OSCE is not made up within one week, </w:t>
      </w:r>
      <w:r w:rsidR="00E5181F" w:rsidRPr="00BE1FF4">
        <w:rPr>
          <w:rFonts w:ascii="Arial" w:hAnsi="Arial" w:cs="Arial"/>
          <w:sz w:val="24"/>
          <w:szCs w:val="24"/>
        </w:rPr>
        <w:t xml:space="preserve">at the Lead Teacher’s discretion, </w:t>
      </w:r>
      <w:r w:rsidR="00641C11" w:rsidRPr="00BE1FF4">
        <w:rPr>
          <w:rFonts w:ascii="Arial" w:hAnsi="Arial" w:cs="Arial"/>
          <w:sz w:val="24"/>
          <w:szCs w:val="24"/>
        </w:rPr>
        <w:t>the s</w:t>
      </w:r>
      <w:r w:rsidRPr="00BE1FF4">
        <w:rPr>
          <w:rFonts w:ascii="Arial" w:hAnsi="Arial" w:cs="Arial"/>
          <w:sz w:val="24"/>
          <w:szCs w:val="24"/>
        </w:rPr>
        <w:t>tudent(s) will receive a zero</w:t>
      </w:r>
      <w:r w:rsidR="00E5181F" w:rsidRPr="00BE1FF4">
        <w:rPr>
          <w:rFonts w:ascii="Arial" w:hAnsi="Arial" w:cs="Arial"/>
          <w:sz w:val="24"/>
          <w:szCs w:val="24"/>
        </w:rPr>
        <w:t>, and is subject to clinical/course failure</w:t>
      </w:r>
      <w:r w:rsidR="00210EE3" w:rsidRPr="00BE1FF4">
        <w:rPr>
          <w:rFonts w:ascii="Arial" w:hAnsi="Arial" w:cs="Arial"/>
          <w:sz w:val="24"/>
          <w:szCs w:val="24"/>
        </w:rPr>
        <w:t xml:space="preserve"> due to inability to meet course outcomes.</w:t>
      </w:r>
    </w:p>
    <w:p w:rsidR="00641C11" w:rsidRPr="00BE1FF4" w:rsidRDefault="00641C11" w:rsidP="0077052F">
      <w:pPr>
        <w:pStyle w:val="ListParagraph"/>
        <w:numPr>
          <w:ilvl w:val="0"/>
          <w:numId w:val="24"/>
        </w:numPr>
        <w:rPr>
          <w:rFonts w:ascii="Arial" w:hAnsi="Arial" w:cs="Arial"/>
          <w:sz w:val="24"/>
          <w:szCs w:val="24"/>
        </w:rPr>
      </w:pPr>
      <w:r w:rsidRPr="00BE1FF4">
        <w:rPr>
          <w:rFonts w:ascii="Arial" w:hAnsi="Arial" w:cs="Arial"/>
          <w:b/>
          <w:sz w:val="24"/>
          <w:szCs w:val="24"/>
        </w:rPr>
        <w:t>A Learning Contract</w:t>
      </w:r>
      <w:r w:rsidR="008247DE" w:rsidRPr="00BE1FF4">
        <w:rPr>
          <w:rFonts w:ascii="Arial" w:hAnsi="Arial" w:cs="Arial"/>
          <w:b/>
          <w:bCs/>
          <w:sz w:val="24"/>
          <w:szCs w:val="24"/>
        </w:rPr>
        <w:t>/Performance Improvement Plan</w:t>
      </w:r>
      <w:r w:rsidR="001C06E2" w:rsidRPr="00BE1FF4">
        <w:rPr>
          <w:rFonts w:ascii="Arial" w:hAnsi="Arial" w:cs="Arial"/>
          <w:sz w:val="24"/>
          <w:szCs w:val="24"/>
        </w:rPr>
        <w:t xml:space="preserve"> </w:t>
      </w:r>
      <w:r w:rsidRPr="00BE1FF4">
        <w:rPr>
          <w:rFonts w:ascii="Arial" w:hAnsi="Arial" w:cs="Arial"/>
          <w:sz w:val="24"/>
          <w:szCs w:val="24"/>
        </w:rPr>
        <w:t xml:space="preserve">will be initiated for </w:t>
      </w:r>
      <w:r w:rsidR="007467B9" w:rsidRPr="00BE1FF4">
        <w:rPr>
          <w:rFonts w:ascii="Arial" w:hAnsi="Arial" w:cs="Arial"/>
          <w:b/>
          <w:sz w:val="24"/>
          <w:szCs w:val="24"/>
        </w:rPr>
        <w:t>ANY tardy to an OSCE</w:t>
      </w:r>
      <w:r w:rsidR="007467B9" w:rsidRPr="00BE1FF4">
        <w:rPr>
          <w:rFonts w:ascii="Arial" w:hAnsi="Arial" w:cs="Arial"/>
          <w:sz w:val="24"/>
          <w:szCs w:val="24"/>
        </w:rPr>
        <w:t xml:space="preserve"> or other </w:t>
      </w:r>
      <w:r w:rsidRPr="00BE1FF4">
        <w:rPr>
          <w:rFonts w:ascii="Arial" w:hAnsi="Arial" w:cs="Arial"/>
          <w:sz w:val="24"/>
          <w:szCs w:val="24"/>
        </w:rPr>
        <w:t>unexcused absences (See Guidelines above under Unexcused Absences). The student partner (partner of the student who is tardy or absent for the OSCE) may wish to complete the OSCE on time, or rescheduled, or with another student, and will have those options.</w:t>
      </w:r>
    </w:p>
    <w:p w:rsidR="00641C11" w:rsidRPr="00BE1FF4" w:rsidRDefault="00210EE3" w:rsidP="0077052F">
      <w:pPr>
        <w:pStyle w:val="ListParagraph"/>
        <w:numPr>
          <w:ilvl w:val="0"/>
          <w:numId w:val="24"/>
        </w:numPr>
        <w:rPr>
          <w:rFonts w:ascii="Arial" w:hAnsi="Arial" w:cs="Arial"/>
          <w:sz w:val="24"/>
          <w:szCs w:val="24"/>
        </w:rPr>
      </w:pPr>
      <w:r w:rsidRPr="00BE1FF4">
        <w:rPr>
          <w:rFonts w:ascii="Arial" w:hAnsi="Arial" w:cs="Arial"/>
          <w:sz w:val="24"/>
          <w:szCs w:val="24"/>
        </w:rPr>
        <w:t>O</w:t>
      </w:r>
      <w:r w:rsidR="00641C11" w:rsidRPr="00BE1FF4">
        <w:rPr>
          <w:rFonts w:ascii="Arial" w:hAnsi="Arial" w:cs="Arial"/>
          <w:sz w:val="24"/>
          <w:szCs w:val="24"/>
        </w:rPr>
        <w:t>SCEs are typically evaluated by the Clinical Lab Faculty the student is assigned to, HOWEVER circumstances may dictate that students are evaluated by a different Clinical Lab Instructor.</w:t>
      </w:r>
    </w:p>
    <w:p w:rsidR="00641C11" w:rsidRPr="00BE1FF4" w:rsidRDefault="00641C11" w:rsidP="00641C11">
      <w:pPr>
        <w:rPr>
          <w:rFonts w:ascii="Arial" w:hAnsi="Arial" w:cs="Arial"/>
          <w:sz w:val="24"/>
          <w:szCs w:val="24"/>
        </w:rPr>
      </w:pPr>
    </w:p>
    <w:p w:rsidR="00641C11" w:rsidRPr="00BE1FF4" w:rsidRDefault="00641C11" w:rsidP="00641C11">
      <w:pPr>
        <w:rPr>
          <w:rFonts w:ascii="Arial" w:hAnsi="Arial" w:cs="Arial"/>
          <w:b/>
          <w:sz w:val="24"/>
          <w:szCs w:val="24"/>
        </w:rPr>
      </w:pPr>
      <w:r w:rsidRPr="00BE1FF4">
        <w:rPr>
          <w:rFonts w:ascii="Arial" w:hAnsi="Arial" w:cs="Arial"/>
          <w:b/>
          <w:sz w:val="24"/>
          <w:szCs w:val="24"/>
        </w:rPr>
        <w:t>Lab Activities: (1</w:t>
      </w:r>
      <w:r w:rsidR="00D04EFF" w:rsidRPr="00BE1FF4">
        <w:rPr>
          <w:rFonts w:ascii="Arial" w:hAnsi="Arial" w:cs="Arial"/>
          <w:b/>
          <w:sz w:val="24"/>
          <w:szCs w:val="24"/>
        </w:rPr>
        <w:t>8</w:t>
      </w:r>
      <w:r w:rsidRPr="00BE1FF4">
        <w:rPr>
          <w:rFonts w:ascii="Arial" w:hAnsi="Arial" w:cs="Arial"/>
          <w:b/>
          <w:sz w:val="24"/>
          <w:szCs w:val="24"/>
        </w:rPr>
        <w:t>% of total grade)</w:t>
      </w:r>
    </w:p>
    <w:p w:rsidR="00641C11" w:rsidRPr="00F4435F" w:rsidRDefault="00641C11" w:rsidP="00641C11">
      <w:pPr>
        <w:rPr>
          <w:rFonts w:ascii="Arial" w:hAnsi="Arial" w:cs="Arial"/>
          <w:i/>
          <w:sz w:val="24"/>
          <w:szCs w:val="24"/>
          <w:u w:val="single"/>
        </w:rPr>
      </w:pPr>
      <w:r w:rsidRPr="00C0512C">
        <w:rPr>
          <w:rFonts w:ascii="Arial" w:hAnsi="Arial" w:cs="Arial"/>
          <w:b/>
          <w:sz w:val="24"/>
          <w:szCs w:val="24"/>
          <w:u w:val="single"/>
        </w:rPr>
        <w:t>Weekly lab write-ups</w:t>
      </w:r>
      <w:r w:rsidR="00EF41CB" w:rsidRPr="00C0512C">
        <w:rPr>
          <w:rFonts w:ascii="Arial" w:hAnsi="Arial" w:cs="Arial"/>
          <w:b/>
          <w:sz w:val="24"/>
          <w:szCs w:val="24"/>
          <w:u w:val="single"/>
        </w:rPr>
        <w:t>/SOAP Notes</w:t>
      </w:r>
      <w:r w:rsidRPr="00C0512C">
        <w:rPr>
          <w:rFonts w:ascii="Arial" w:hAnsi="Arial" w:cs="Arial"/>
          <w:sz w:val="24"/>
          <w:szCs w:val="24"/>
        </w:rPr>
        <w:t xml:space="preserve"> (6% of total grade) </w:t>
      </w:r>
      <w:r w:rsidR="00C0512C" w:rsidRPr="00C0512C">
        <w:rPr>
          <w:rFonts w:ascii="Arial" w:hAnsi="Arial" w:cs="Arial"/>
          <w:snapToGrid w:val="0"/>
          <w:sz w:val="24"/>
          <w:szCs w:val="24"/>
        </w:rPr>
        <w:t>are assigned by the Clinical Lab Faculty to assist in developing proficiency in documentation of assessment findings.</w:t>
      </w:r>
      <w:r w:rsidR="00C0512C" w:rsidRPr="00C0512C">
        <w:rPr>
          <w:snapToGrid w:val="0"/>
          <w:sz w:val="24"/>
          <w:szCs w:val="24"/>
        </w:rPr>
        <w:t xml:space="preserve"> </w:t>
      </w:r>
      <w:r w:rsidRPr="00C0512C">
        <w:rPr>
          <w:rFonts w:ascii="Arial" w:hAnsi="Arial" w:cs="Arial"/>
          <w:sz w:val="24"/>
          <w:szCs w:val="24"/>
        </w:rPr>
        <w:t xml:space="preserve"> Instructors will give feedback</w:t>
      </w:r>
      <w:r w:rsidRPr="00F4059E">
        <w:rPr>
          <w:rFonts w:ascii="Arial" w:hAnsi="Arial" w:cs="Arial"/>
          <w:sz w:val="24"/>
          <w:szCs w:val="24"/>
        </w:rPr>
        <w:t xml:space="preserve"> to</w:t>
      </w:r>
      <w:r w:rsidRPr="009711A7">
        <w:rPr>
          <w:rFonts w:ascii="Arial" w:hAnsi="Arial" w:cs="Arial"/>
          <w:sz w:val="24"/>
          <w:szCs w:val="24"/>
        </w:rPr>
        <w:t xml:space="preserve"> assist the student to </w:t>
      </w:r>
      <w:r w:rsidR="00C0512C" w:rsidRPr="00C0512C">
        <w:rPr>
          <w:rFonts w:ascii="Arial" w:hAnsi="Arial" w:cs="Arial"/>
          <w:snapToGrid w:val="0"/>
          <w:sz w:val="24"/>
          <w:szCs w:val="24"/>
        </w:rPr>
        <w:t>improve and</w:t>
      </w:r>
      <w:r w:rsidR="00C0512C" w:rsidRPr="00961DB4">
        <w:rPr>
          <w:snapToGrid w:val="0"/>
          <w:sz w:val="24"/>
          <w:szCs w:val="24"/>
        </w:rPr>
        <w:t xml:space="preserve"> </w:t>
      </w:r>
      <w:r w:rsidRPr="009711A7">
        <w:rPr>
          <w:rFonts w:ascii="Arial" w:hAnsi="Arial" w:cs="Arial"/>
          <w:sz w:val="24"/>
          <w:szCs w:val="24"/>
        </w:rPr>
        <w:t xml:space="preserve">excel in documentation, and to be successful in </w:t>
      </w:r>
      <w:r w:rsidR="00645B66" w:rsidRPr="009711A7">
        <w:rPr>
          <w:rFonts w:ascii="Arial" w:hAnsi="Arial" w:cs="Arial"/>
          <w:sz w:val="24"/>
          <w:szCs w:val="24"/>
        </w:rPr>
        <w:t>documenting OSCE findings</w:t>
      </w:r>
      <w:r w:rsidR="00645B66" w:rsidRPr="00C0512C">
        <w:rPr>
          <w:rFonts w:ascii="Arial" w:hAnsi="Arial" w:cs="Arial"/>
          <w:sz w:val="24"/>
          <w:szCs w:val="24"/>
        </w:rPr>
        <w:t xml:space="preserve">. </w:t>
      </w:r>
      <w:r w:rsidR="00EF41CB" w:rsidRPr="00C0512C">
        <w:rPr>
          <w:rFonts w:ascii="Arial" w:hAnsi="Arial" w:cs="Arial"/>
          <w:sz w:val="24"/>
          <w:szCs w:val="24"/>
        </w:rPr>
        <w:t xml:space="preserve">Some </w:t>
      </w:r>
      <w:r w:rsidR="00210EE3" w:rsidRPr="00C0512C">
        <w:rPr>
          <w:rFonts w:ascii="Arial" w:hAnsi="Arial" w:cs="Arial"/>
          <w:sz w:val="24"/>
          <w:szCs w:val="24"/>
        </w:rPr>
        <w:t>Lab Write-ups</w:t>
      </w:r>
      <w:r w:rsidR="00EF41CB" w:rsidRPr="00C0512C">
        <w:rPr>
          <w:rFonts w:ascii="Arial" w:hAnsi="Arial" w:cs="Arial"/>
          <w:sz w:val="24"/>
          <w:szCs w:val="24"/>
        </w:rPr>
        <w:t xml:space="preserve"> will be completed in paper/pencil in the Jarvis Student Laboratory Manual. SOAP Notes will be typed and submitted electronically via Blackboard.</w:t>
      </w:r>
      <w:r w:rsidR="00C0512C">
        <w:rPr>
          <w:rFonts w:ascii="Arial" w:hAnsi="Arial" w:cs="Arial"/>
          <w:sz w:val="24"/>
          <w:szCs w:val="24"/>
        </w:rPr>
        <w:t xml:space="preserve"> </w:t>
      </w:r>
      <w:r w:rsidR="00C0512C" w:rsidRPr="00C0512C">
        <w:rPr>
          <w:rFonts w:ascii="Arial" w:hAnsi="Arial" w:cs="Arial"/>
          <w:sz w:val="24"/>
          <w:szCs w:val="24"/>
          <w:u w:val="single"/>
        </w:rPr>
        <w:t>See complete guidelines</w:t>
      </w:r>
      <w:r w:rsidR="00C0512C">
        <w:rPr>
          <w:rFonts w:ascii="Arial" w:hAnsi="Arial" w:cs="Arial"/>
          <w:sz w:val="24"/>
          <w:szCs w:val="24"/>
          <w:u w:val="single"/>
        </w:rPr>
        <w:t xml:space="preserve"> and Rubrics</w:t>
      </w:r>
      <w:r w:rsidR="00C0512C" w:rsidRPr="00C0512C">
        <w:rPr>
          <w:rFonts w:ascii="Arial" w:hAnsi="Arial" w:cs="Arial"/>
          <w:sz w:val="24"/>
          <w:szCs w:val="24"/>
          <w:u w:val="single"/>
        </w:rPr>
        <w:t xml:space="preserve"> in the Course Guide.</w:t>
      </w:r>
    </w:p>
    <w:p w:rsidR="00A9399D" w:rsidRDefault="00A9399D" w:rsidP="00A9399D">
      <w:pPr>
        <w:rPr>
          <w:rFonts w:ascii="Arial" w:hAnsi="Arial" w:cs="Arial"/>
          <w:sz w:val="24"/>
          <w:szCs w:val="24"/>
        </w:rPr>
      </w:pPr>
      <w:r w:rsidRPr="00BE1FF4">
        <w:rPr>
          <w:rFonts w:ascii="Arial" w:hAnsi="Arial" w:cs="Arial"/>
          <w:b/>
          <w:sz w:val="24"/>
          <w:szCs w:val="24"/>
        </w:rPr>
        <w:t xml:space="preserve">NOTE: </w:t>
      </w:r>
      <w:r w:rsidRPr="00BE1FF4">
        <w:rPr>
          <w:rFonts w:ascii="Arial" w:hAnsi="Arial" w:cs="Arial"/>
          <w:sz w:val="24"/>
          <w:szCs w:val="24"/>
        </w:rPr>
        <w:t xml:space="preserve"> </w:t>
      </w:r>
      <w:r w:rsidRPr="00BE1FF4">
        <w:rPr>
          <w:rFonts w:ascii="Arial" w:hAnsi="Arial" w:cs="Arial"/>
          <w:b/>
          <w:sz w:val="24"/>
          <w:szCs w:val="24"/>
        </w:rPr>
        <w:t>For the first week only</w:t>
      </w:r>
      <w:r w:rsidRPr="00BE1FF4">
        <w:rPr>
          <w:rFonts w:ascii="Arial" w:hAnsi="Arial" w:cs="Arial"/>
          <w:sz w:val="24"/>
          <w:szCs w:val="24"/>
        </w:rPr>
        <w:t xml:space="preserve">, instructors may return </w:t>
      </w:r>
      <w:r w:rsidR="00C0512C">
        <w:rPr>
          <w:rFonts w:ascii="Arial" w:hAnsi="Arial" w:cs="Arial"/>
          <w:sz w:val="24"/>
          <w:szCs w:val="24"/>
        </w:rPr>
        <w:t xml:space="preserve">the assignment </w:t>
      </w:r>
      <w:r w:rsidRPr="00BE1FF4">
        <w:rPr>
          <w:rFonts w:ascii="Arial" w:hAnsi="Arial" w:cs="Arial"/>
          <w:sz w:val="24"/>
          <w:szCs w:val="24"/>
        </w:rPr>
        <w:t xml:space="preserve">and ask students to re-submit for completion or correction, with such assignments to be resubmitted within one week. If resubmitted on time, full credit will be received. If not resubmitted </w:t>
      </w:r>
      <w:r w:rsidRPr="00BE1FF4">
        <w:rPr>
          <w:rFonts w:ascii="Arial" w:hAnsi="Arial" w:cs="Arial"/>
          <w:b/>
          <w:sz w:val="24"/>
          <w:szCs w:val="24"/>
        </w:rPr>
        <w:t>correctly</w:t>
      </w:r>
      <w:r w:rsidRPr="00BE1FF4">
        <w:rPr>
          <w:rFonts w:ascii="Arial" w:hAnsi="Arial" w:cs="Arial"/>
          <w:sz w:val="24"/>
          <w:szCs w:val="24"/>
        </w:rPr>
        <w:t xml:space="preserve"> </w:t>
      </w:r>
      <w:r w:rsidRPr="00BE1FF4">
        <w:rPr>
          <w:rFonts w:ascii="Arial" w:hAnsi="Arial" w:cs="Arial"/>
          <w:b/>
          <w:sz w:val="24"/>
          <w:szCs w:val="24"/>
        </w:rPr>
        <w:t>and completely</w:t>
      </w:r>
      <w:r w:rsidRPr="00BE1FF4">
        <w:rPr>
          <w:rFonts w:ascii="Arial" w:hAnsi="Arial" w:cs="Arial"/>
          <w:sz w:val="24"/>
          <w:szCs w:val="24"/>
        </w:rPr>
        <w:t>, no credit will be given</w:t>
      </w:r>
      <w:r w:rsidRPr="00C0512C">
        <w:rPr>
          <w:rFonts w:ascii="Arial" w:hAnsi="Arial" w:cs="Arial"/>
          <w:sz w:val="24"/>
          <w:szCs w:val="24"/>
        </w:rPr>
        <w:t xml:space="preserve">. </w:t>
      </w:r>
      <w:r w:rsidRPr="00C0512C">
        <w:rPr>
          <w:rFonts w:ascii="Arial" w:hAnsi="Arial" w:cs="Arial"/>
          <w:b/>
          <w:sz w:val="24"/>
          <w:szCs w:val="24"/>
        </w:rPr>
        <w:t>From that point forward</w:t>
      </w:r>
      <w:r w:rsidRPr="00C0512C">
        <w:rPr>
          <w:rFonts w:ascii="Arial" w:hAnsi="Arial" w:cs="Arial"/>
          <w:sz w:val="24"/>
          <w:szCs w:val="24"/>
        </w:rPr>
        <w:t xml:space="preserve">, </w:t>
      </w:r>
      <w:r w:rsidR="00634C84">
        <w:rPr>
          <w:rFonts w:ascii="Arial" w:hAnsi="Arial" w:cs="Arial"/>
          <w:sz w:val="24"/>
          <w:szCs w:val="24"/>
        </w:rPr>
        <w:t>Lab W</w:t>
      </w:r>
      <w:r w:rsidRPr="00C0512C">
        <w:rPr>
          <w:rFonts w:ascii="Arial" w:hAnsi="Arial" w:cs="Arial"/>
          <w:sz w:val="24"/>
          <w:szCs w:val="24"/>
        </w:rPr>
        <w:t>rite-ups</w:t>
      </w:r>
      <w:r w:rsidR="00634C84">
        <w:rPr>
          <w:rFonts w:ascii="Arial" w:hAnsi="Arial" w:cs="Arial"/>
          <w:sz w:val="24"/>
          <w:szCs w:val="24"/>
        </w:rPr>
        <w:t>/SOAPs</w:t>
      </w:r>
      <w:r w:rsidRPr="00C0512C">
        <w:rPr>
          <w:rFonts w:ascii="Arial" w:hAnsi="Arial" w:cs="Arial"/>
          <w:sz w:val="24"/>
          <w:szCs w:val="24"/>
        </w:rPr>
        <w:t xml:space="preserve"> </w:t>
      </w:r>
      <w:r w:rsidR="005E3E96" w:rsidRPr="00C0512C">
        <w:rPr>
          <w:rFonts w:ascii="Arial" w:hAnsi="Arial" w:cs="Arial"/>
          <w:sz w:val="24"/>
          <w:szCs w:val="24"/>
        </w:rPr>
        <w:t xml:space="preserve">are graded on a specific Rubric </w:t>
      </w:r>
      <w:r w:rsidR="00634C84">
        <w:rPr>
          <w:rFonts w:ascii="Arial" w:hAnsi="Arial" w:cs="Arial"/>
          <w:sz w:val="24"/>
          <w:szCs w:val="24"/>
        </w:rPr>
        <w:t>and according to the due date noted</w:t>
      </w:r>
      <w:r w:rsidR="005E3E96" w:rsidRPr="00C0512C">
        <w:rPr>
          <w:rFonts w:ascii="Arial" w:hAnsi="Arial" w:cs="Arial"/>
          <w:sz w:val="24"/>
          <w:szCs w:val="24"/>
        </w:rPr>
        <w:t>.</w:t>
      </w:r>
      <w:r w:rsidR="005E3E96">
        <w:rPr>
          <w:rFonts w:ascii="Arial" w:hAnsi="Arial" w:cs="Arial"/>
          <w:sz w:val="24"/>
          <w:szCs w:val="24"/>
        </w:rPr>
        <w:t xml:space="preserve"> </w:t>
      </w:r>
    </w:p>
    <w:p w:rsidR="00C0512C" w:rsidRPr="005E3E96" w:rsidRDefault="00C0512C" w:rsidP="00A9399D">
      <w:pPr>
        <w:rPr>
          <w:rFonts w:ascii="Arial" w:hAnsi="Arial" w:cs="Arial"/>
          <w:dstrike/>
          <w:sz w:val="24"/>
          <w:szCs w:val="24"/>
        </w:rPr>
      </w:pPr>
    </w:p>
    <w:p w:rsidR="00C75717" w:rsidRDefault="00A9399D" w:rsidP="00641C11">
      <w:pPr>
        <w:rPr>
          <w:rFonts w:ascii="Arial" w:hAnsi="Arial" w:cs="Arial"/>
          <w:b/>
          <w:sz w:val="24"/>
          <w:szCs w:val="24"/>
        </w:rPr>
      </w:pPr>
      <w:r w:rsidRPr="00A9399D">
        <w:rPr>
          <w:rFonts w:ascii="Arial" w:hAnsi="Arial" w:cs="Arial"/>
          <w:b/>
          <w:sz w:val="24"/>
          <w:szCs w:val="24"/>
        </w:rPr>
        <w:t>NOTE: See guidelines under Academic Integrity regarding OSCE Performance and Documentation.</w:t>
      </w:r>
    </w:p>
    <w:p w:rsidR="00A9399D" w:rsidRPr="00BE1FF4" w:rsidRDefault="00A9399D" w:rsidP="00641C11">
      <w:pPr>
        <w:rPr>
          <w:rFonts w:ascii="Arial" w:hAnsi="Arial" w:cs="Arial"/>
          <w:b/>
          <w:sz w:val="24"/>
          <w:szCs w:val="24"/>
        </w:rPr>
      </w:pPr>
    </w:p>
    <w:p w:rsidR="00264309" w:rsidRDefault="00641C11" w:rsidP="00835E7E">
      <w:pPr>
        <w:widowControl w:val="0"/>
        <w:spacing w:line="280" w:lineRule="exact"/>
        <w:rPr>
          <w:rFonts w:ascii="Arial" w:hAnsi="Arial" w:cs="Arial"/>
          <w:sz w:val="24"/>
          <w:szCs w:val="24"/>
        </w:rPr>
      </w:pPr>
      <w:r w:rsidRPr="00BE1FF4">
        <w:rPr>
          <w:rFonts w:ascii="Arial" w:hAnsi="Arial" w:cs="Arial"/>
          <w:b/>
          <w:sz w:val="24"/>
          <w:szCs w:val="24"/>
          <w:u w:val="single"/>
        </w:rPr>
        <w:t>Lab assignments</w:t>
      </w:r>
      <w:r w:rsidRPr="00BE1FF4">
        <w:rPr>
          <w:rFonts w:ascii="Arial" w:hAnsi="Arial" w:cs="Arial"/>
          <w:sz w:val="24"/>
          <w:szCs w:val="24"/>
        </w:rPr>
        <w:t xml:space="preserve"> (</w:t>
      </w:r>
      <w:r w:rsidR="00D04EFF" w:rsidRPr="00BE1FF4">
        <w:rPr>
          <w:rFonts w:ascii="Arial" w:hAnsi="Arial" w:cs="Arial"/>
          <w:sz w:val="24"/>
          <w:szCs w:val="24"/>
        </w:rPr>
        <w:t>12</w:t>
      </w:r>
      <w:r w:rsidRPr="00BE1FF4">
        <w:rPr>
          <w:rFonts w:ascii="Arial" w:hAnsi="Arial" w:cs="Arial"/>
          <w:sz w:val="24"/>
          <w:szCs w:val="24"/>
        </w:rPr>
        <w:t>% of total grade) will be given as part of the lab</w:t>
      </w:r>
      <w:r w:rsidR="00AB3033" w:rsidRPr="00BE1FF4">
        <w:rPr>
          <w:rFonts w:ascii="Arial" w:hAnsi="Arial" w:cs="Arial"/>
          <w:sz w:val="24"/>
          <w:szCs w:val="24"/>
        </w:rPr>
        <w:t xml:space="preserve"> experience, including the (1) </w:t>
      </w:r>
      <w:r w:rsidR="006F3F59" w:rsidRPr="00BE1FF4">
        <w:rPr>
          <w:rFonts w:ascii="Arial" w:hAnsi="Arial" w:cs="Arial"/>
          <w:sz w:val="24"/>
          <w:szCs w:val="24"/>
        </w:rPr>
        <w:t xml:space="preserve">Two </w:t>
      </w:r>
      <w:r w:rsidR="00AB3033" w:rsidRPr="00BE1FF4">
        <w:rPr>
          <w:rFonts w:ascii="Arial" w:hAnsi="Arial" w:cs="Arial"/>
          <w:sz w:val="24"/>
          <w:szCs w:val="24"/>
        </w:rPr>
        <w:t>G</w:t>
      </w:r>
      <w:r w:rsidRPr="00BE1FF4">
        <w:rPr>
          <w:rFonts w:ascii="Arial" w:hAnsi="Arial" w:cs="Arial"/>
          <w:sz w:val="24"/>
          <w:szCs w:val="24"/>
        </w:rPr>
        <w:t>eno</w:t>
      </w:r>
      <w:r w:rsidR="00945C8F" w:rsidRPr="00BE1FF4">
        <w:rPr>
          <w:rFonts w:ascii="Arial" w:hAnsi="Arial" w:cs="Arial"/>
          <w:sz w:val="24"/>
          <w:szCs w:val="24"/>
        </w:rPr>
        <w:t>mics Assignments (a</w:t>
      </w:r>
      <w:r w:rsidR="006F3F59" w:rsidRPr="00BE1FF4">
        <w:rPr>
          <w:rFonts w:ascii="Arial" w:hAnsi="Arial" w:cs="Arial"/>
          <w:sz w:val="24"/>
          <w:szCs w:val="24"/>
        </w:rPr>
        <w:t xml:space="preserve"> </w:t>
      </w:r>
      <w:r w:rsidR="00AB3033" w:rsidRPr="00BE1FF4">
        <w:rPr>
          <w:rFonts w:ascii="Arial" w:hAnsi="Arial" w:cs="Arial"/>
          <w:sz w:val="24"/>
          <w:szCs w:val="24"/>
        </w:rPr>
        <w:t>Self-</w:t>
      </w:r>
      <w:r w:rsidR="00D025E3" w:rsidRPr="00BE1FF4">
        <w:rPr>
          <w:rFonts w:ascii="Arial" w:hAnsi="Arial" w:cs="Arial"/>
          <w:sz w:val="24"/>
          <w:szCs w:val="24"/>
        </w:rPr>
        <w:t>genogram</w:t>
      </w:r>
      <w:r w:rsidR="006F3F59" w:rsidRPr="00BE1FF4">
        <w:rPr>
          <w:rFonts w:ascii="Arial" w:hAnsi="Arial" w:cs="Arial"/>
          <w:sz w:val="24"/>
          <w:szCs w:val="24"/>
        </w:rPr>
        <w:t xml:space="preserve">, </w:t>
      </w:r>
      <w:r w:rsidR="00D025E3" w:rsidRPr="00BE1FF4">
        <w:rPr>
          <w:rFonts w:ascii="Arial" w:hAnsi="Arial" w:cs="Arial"/>
          <w:sz w:val="24"/>
          <w:szCs w:val="24"/>
        </w:rPr>
        <w:t>and</w:t>
      </w:r>
      <w:r w:rsidR="006F3F59" w:rsidRPr="00BE1FF4">
        <w:rPr>
          <w:rFonts w:ascii="Arial" w:hAnsi="Arial" w:cs="Arial"/>
          <w:sz w:val="24"/>
          <w:szCs w:val="24"/>
        </w:rPr>
        <w:t xml:space="preserve"> a </w:t>
      </w:r>
      <w:r w:rsidR="00D025E3" w:rsidRPr="00BE1FF4">
        <w:rPr>
          <w:rFonts w:ascii="Arial" w:hAnsi="Arial" w:cs="Arial"/>
          <w:sz w:val="24"/>
          <w:szCs w:val="24"/>
        </w:rPr>
        <w:t>Genetics Assignment</w:t>
      </w:r>
      <w:r w:rsidR="00945C8F" w:rsidRPr="00BE1FF4">
        <w:rPr>
          <w:rFonts w:ascii="Arial" w:hAnsi="Arial" w:cs="Arial"/>
          <w:sz w:val="24"/>
          <w:szCs w:val="24"/>
        </w:rPr>
        <w:t xml:space="preserve">); </w:t>
      </w:r>
      <w:r w:rsidR="00D025E3" w:rsidRPr="00BE1FF4">
        <w:rPr>
          <w:rFonts w:ascii="Arial" w:hAnsi="Arial" w:cs="Arial"/>
          <w:sz w:val="24"/>
          <w:szCs w:val="24"/>
        </w:rPr>
        <w:t>(</w:t>
      </w:r>
      <w:r w:rsidRPr="00BE1FF4">
        <w:rPr>
          <w:rFonts w:ascii="Arial" w:hAnsi="Arial" w:cs="Arial"/>
          <w:sz w:val="24"/>
          <w:szCs w:val="24"/>
        </w:rPr>
        <w:t xml:space="preserve">2) </w:t>
      </w:r>
      <w:r w:rsidR="00945C8F" w:rsidRPr="00BE1FF4">
        <w:rPr>
          <w:rFonts w:ascii="Arial" w:hAnsi="Arial" w:cs="Arial"/>
          <w:sz w:val="24"/>
          <w:szCs w:val="24"/>
        </w:rPr>
        <w:t xml:space="preserve">Two </w:t>
      </w:r>
      <w:r w:rsidRPr="00BE1FF4">
        <w:rPr>
          <w:rFonts w:ascii="Arial" w:hAnsi="Arial" w:cs="Arial"/>
          <w:sz w:val="24"/>
          <w:szCs w:val="24"/>
        </w:rPr>
        <w:t>Symptom Analysis (PQRSTU)</w:t>
      </w:r>
      <w:r w:rsidR="00945C8F" w:rsidRPr="00BE1FF4">
        <w:rPr>
          <w:rFonts w:ascii="Arial" w:hAnsi="Arial" w:cs="Arial"/>
          <w:sz w:val="24"/>
          <w:szCs w:val="24"/>
        </w:rPr>
        <w:t xml:space="preserve"> a</w:t>
      </w:r>
      <w:r w:rsidRPr="00BE1FF4">
        <w:rPr>
          <w:rFonts w:ascii="Arial" w:hAnsi="Arial" w:cs="Arial"/>
          <w:sz w:val="24"/>
          <w:szCs w:val="24"/>
        </w:rPr>
        <w:t>ssignments; (3) The Lab Teaching assignment (teach a portion of weekly lab skills); (</w:t>
      </w:r>
      <w:r w:rsidR="00210EE3" w:rsidRPr="00BE1FF4">
        <w:rPr>
          <w:rFonts w:ascii="Arial" w:hAnsi="Arial" w:cs="Arial"/>
          <w:sz w:val="24"/>
          <w:szCs w:val="24"/>
        </w:rPr>
        <w:t>4</w:t>
      </w:r>
      <w:r w:rsidRPr="00BE1FF4">
        <w:rPr>
          <w:rFonts w:ascii="Arial" w:hAnsi="Arial" w:cs="Arial"/>
          <w:sz w:val="24"/>
          <w:szCs w:val="24"/>
        </w:rPr>
        <w:t xml:space="preserve">) </w:t>
      </w:r>
      <w:r w:rsidR="00BE1FF4">
        <w:rPr>
          <w:rFonts w:ascii="Arial" w:hAnsi="Arial" w:cs="Arial"/>
          <w:sz w:val="24"/>
          <w:szCs w:val="24"/>
        </w:rPr>
        <w:t xml:space="preserve">Two </w:t>
      </w:r>
      <w:r w:rsidRPr="00BE1FF4">
        <w:rPr>
          <w:rFonts w:ascii="Arial" w:hAnsi="Arial" w:cs="Arial"/>
          <w:sz w:val="24"/>
          <w:szCs w:val="24"/>
        </w:rPr>
        <w:t>Culture Assignment</w:t>
      </w:r>
      <w:r w:rsidR="00BE1FF4">
        <w:rPr>
          <w:rFonts w:ascii="Arial" w:hAnsi="Arial" w:cs="Arial"/>
          <w:sz w:val="24"/>
          <w:szCs w:val="24"/>
        </w:rPr>
        <w:t>s</w:t>
      </w:r>
      <w:r w:rsidR="00FC547A" w:rsidRPr="00BE1FF4">
        <w:rPr>
          <w:rFonts w:ascii="Arial" w:hAnsi="Arial" w:cs="Arial"/>
          <w:sz w:val="24"/>
          <w:szCs w:val="24"/>
        </w:rPr>
        <w:t>;</w:t>
      </w:r>
      <w:r w:rsidR="00AB3033" w:rsidRPr="00BE1FF4">
        <w:rPr>
          <w:rFonts w:ascii="Arial" w:hAnsi="Arial" w:cs="Arial"/>
          <w:sz w:val="24"/>
          <w:szCs w:val="24"/>
        </w:rPr>
        <w:t xml:space="preserve"> </w:t>
      </w:r>
      <w:r w:rsidR="00EE4D00" w:rsidRPr="00BE1FF4">
        <w:rPr>
          <w:rFonts w:ascii="Arial" w:hAnsi="Arial" w:cs="Arial"/>
          <w:sz w:val="24"/>
          <w:szCs w:val="24"/>
        </w:rPr>
        <w:t xml:space="preserve">and </w:t>
      </w:r>
      <w:r w:rsidR="00FC547A" w:rsidRPr="00BE1FF4">
        <w:rPr>
          <w:rFonts w:ascii="Arial" w:hAnsi="Arial" w:cs="Arial"/>
          <w:sz w:val="24"/>
          <w:szCs w:val="24"/>
        </w:rPr>
        <w:t xml:space="preserve">(5) </w:t>
      </w:r>
      <w:r w:rsidR="00945C8F" w:rsidRPr="00BE1FF4">
        <w:rPr>
          <w:rFonts w:ascii="Arial" w:hAnsi="Arial" w:cs="Arial"/>
          <w:sz w:val="24"/>
          <w:szCs w:val="24"/>
        </w:rPr>
        <w:t>T</w:t>
      </w:r>
      <w:r w:rsidR="00EE4D00" w:rsidRPr="00BE1FF4">
        <w:rPr>
          <w:rFonts w:ascii="Arial" w:hAnsi="Arial" w:cs="Arial"/>
          <w:sz w:val="24"/>
          <w:szCs w:val="24"/>
        </w:rPr>
        <w:t>wenty (20) Blood Pressure Assignment).</w:t>
      </w:r>
      <w:r w:rsidRPr="00BE1FF4">
        <w:rPr>
          <w:rFonts w:ascii="Arial" w:hAnsi="Arial" w:cs="Arial"/>
          <w:sz w:val="24"/>
          <w:szCs w:val="24"/>
        </w:rPr>
        <w:t xml:space="preserve"> See detailed instructions in the Course Guide.</w:t>
      </w:r>
      <w:r w:rsidR="00EE4D00" w:rsidRPr="00BE1FF4">
        <w:rPr>
          <w:rFonts w:ascii="Arial" w:hAnsi="Arial" w:cs="Arial"/>
          <w:sz w:val="24"/>
          <w:szCs w:val="24"/>
        </w:rPr>
        <w:t xml:space="preserve"> </w:t>
      </w:r>
    </w:p>
    <w:p w:rsidR="009A62D4" w:rsidRDefault="00835E7E" w:rsidP="00835E7E">
      <w:pPr>
        <w:widowControl w:val="0"/>
        <w:spacing w:line="280" w:lineRule="exact"/>
        <w:rPr>
          <w:rFonts w:ascii="Arial" w:hAnsi="Arial" w:cs="Arial"/>
          <w:snapToGrid w:val="0"/>
          <w:sz w:val="24"/>
          <w:szCs w:val="24"/>
        </w:rPr>
      </w:pPr>
      <w:r w:rsidRPr="00264309">
        <w:rPr>
          <w:rFonts w:ascii="Arial" w:hAnsi="Arial" w:cs="Arial"/>
          <w:b/>
          <w:sz w:val="24"/>
          <w:szCs w:val="24"/>
        </w:rPr>
        <w:t>NOTE</w:t>
      </w:r>
      <w:r w:rsidRPr="00BE1FF4">
        <w:rPr>
          <w:rFonts w:ascii="Arial" w:hAnsi="Arial" w:cs="Arial"/>
          <w:sz w:val="24"/>
          <w:szCs w:val="24"/>
        </w:rPr>
        <w:t xml:space="preserve">: </w:t>
      </w:r>
      <w:r w:rsidRPr="00BE1FF4">
        <w:rPr>
          <w:rFonts w:ascii="Arial" w:hAnsi="Arial" w:cs="Arial"/>
          <w:snapToGrid w:val="0"/>
          <w:sz w:val="24"/>
          <w:szCs w:val="24"/>
        </w:rPr>
        <w:t>Completion of all Essential Passport Skills and assignments related to completion of these skills are outlined in the Course Guide for credit but are required to be completed (Mini-Cog, Interview Evalu</w:t>
      </w:r>
      <w:r w:rsidR="00264309">
        <w:rPr>
          <w:rFonts w:ascii="Arial" w:hAnsi="Arial" w:cs="Arial"/>
          <w:snapToGrid w:val="0"/>
          <w:sz w:val="24"/>
          <w:szCs w:val="24"/>
        </w:rPr>
        <w:t>ation, Two Focused Assessments</w:t>
      </w:r>
      <w:r w:rsidR="004C1017">
        <w:rPr>
          <w:rFonts w:ascii="Arial" w:hAnsi="Arial" w:cs="Arial"/>
          <w:snapToGrid w:val="0"/>
          <w:sz w:val="24"/>
          <w:szCs w:val="24"/>
        </w:rPr>
        <w:t xml:space="preserve">, </w:t>
      </w:r>
      <w:r w:rsidR="00C0512C">
        <w:rPr>
          <w:rFonts w:ascii="Arial" w:hAnsi="Arial" w:cs="Arial"/>
          <w:snapToGrid w:val="0"/>
          <w:sz w:val="24"/>
          <w:szCs w:val="24"/>
        </w:rPr>
        <w:t xml:space="preserve">Pedal Pulse Proficiency, </w:t>
      </w:r>
      <w:r w:rsidR="004C1017" w:rsidRPr="00F4059E">
        <w:rPr>
          <w:rFonts w:ascii="Arial" w:hAnsi="Arial" w:cs="Arial"/>
          <w:snapToGrid w:val="0"/>
          <w:sz w:val="24"/>
          <w:szCs w:val="24"/>
        </w:rPr>
        <w:t>and Blood Pressure Competency.</w:t>
      </w:r>
      <w:r w:rsidR="00C0512C">
        <w:rPr>
          <w:rFonts w:ascii="Arial" w:hAnsi="Arial" w:cs="Arial"/>
          <w:snapToGrid w:val="0"/>
          <w:sz w:val="24"/>
          <w:szCs w:val="24"/>
        </w:rPr>
        <w:t xml:space="preserve"> </w:t>
      </w:r>
    </w:p>
    <w:p w:rsidR="00C0512C" w:rsidRDefault="00C0512C" w:rsidP="00835E7E">
      <w:pPr>
        <w:widowControl w:val="0"/>
        <w:spacing w:line="280" w:lineRule="exact"/>
        <w:rPr>
          <w:rFonts w:ascii="Arial" w:hAnsi="Arial" w:cs="Arial"/>
          <w:b/>
          <w:sz w:val="24"/>
          <w:szCs w:val="24"/>
        </w:rPr>
      </w:pPr>
    </w:p>
    <w:p w:rsidR="00FC547A" w:rsidRPr="00413CB9" w:rsidRDefault="00FC547A" w:rsidP="00641C11">
      <w:pPr>
        <w:rPr>
          <w:rFonts w:ascii="Arial" w:hAnsi="Arial" w:cs="Arial"/>
          <w:i/>
          <w:iCs/>
          <w:snapToGrid w:val="0"/>
          <w:sz w:val="24"/>
          <w:szCs w:val="24"/>
        </w:rPr>
      </w:pPr>
      <w:r w:rsidRPr="00413CB9">
        <w:rPr>
          <w:rFonts w:ascii="Arial" w:hAnsi="Arial" w:cs="Arial"/>
          <w:i/>
          <w:iCs/>
          <w:snapToGrid w:val="0"/>
          <w:sz w:val="24"/>
          <w:szCs w:val="24"/>
        </w:rPr>
        <w:t xml:space="preserve">All lab assignments and write-ups are due per the course schedule </w:t>
      </w:r>
      <w:r w:rsidRPr="00413CB9">
        <w:rPr>
          <w:rFonts w:ascii="Arial" w:hAnsi="Arial" w:cs="Arial"/>
          <w:i/>
          <w:iCs/>
          <w:snapToGrid w:val="0"/>
          <w:sz w:val="24"/>
          <w:szCs w:val="24"/>
          <w:u w:val="single"/>
        </w:rPr>
        <w:t>unless</w:t>
      </w:r>
      <w:r w:rsidRPr="00413CB9">
        <w:rPr>
          <w:rFonts w:ascii="Arial" w:hAnsi="Arial" w:cs="Arial"/>
          <w:i/>
          <w:iCs/>
          <w:snapToGrid w:val="0"/>
          <w:sz w:val="24"/>
          <w:szCs w:val="24"/>
        </w:rPr>
        <w:t xml:space="preserve"> the student makes alternative arrangements with the clinical instructor PRIOR to the assignment due date. Assignments that are late will be assessed a -10 point penalty (or 10%) per day for up to three days. After the end of the third day, the clinical instructor will not accept the assignment. The instructor will grade the assignment as a zero.</w:t>
      </w:r>
    </w:p>
    <w:p w:rsidR="00641C11" w:rsidRPr="00A02C15" w:rsidRDefault="00641C11" w:rsidP="00641C11">
      <w:pPr>
        <w:rPr>
          <w:rFonts w:ascii="Arial" w:hAnsi="Arial" w:cs="Arial"/>
          <w:sz w:val="24"/>
          <w:szCs w:val="24"/>
        </w:rPr>
      </w:pPr>
      <w:r w:rsidRPr="00A021B0">
        <w:rPr>
          <w:rFonts w:ascii="Arial" w:hAnsi="Arial" w:cs="Arial"/>
          <w:b/>
          <w:sz w:val="24"/>
          <w:szCs w:val="24"/>
        </w:rPr>
        <w:lastRenderedPageBreak/>
        <w:t xml:space="preserve">OSCE </w:t>
      </w:r>
      <w:r w:rsidR="00210EE3">
        <w:rPr>
          <w:rFonts w:ascii="Arial" w:hAnsi="Arial" w:cs="Arial"/>
          <w:b/>
          <w:sz w:val="24"/>
          <w:szCs w:val="24"/>
        </w:rPr>
        <w:t>Documentation:</w:t>
      </w:r>
      <w:r w:rsidRPr="00A02C15">
        <w:rPr>
          <w:rFonts w:ascii="Arial" w:hAnsi="Arial" w:cs="Arial"/>
          <w:sz w:val="24"/>
          <w:szCs w:val="24"/>
        </w:rPr>
        <w:t xml:space="preserve"> (Pass/Fail)</w:t>
      </w:r>
    </w:p>
    <w:p w:rsidR="002B6946" w:rsidRDefault="00210EE3" w:rsidP="00641C11">
      <w:pPr>
        <w:rPr>
          <w:rFonts w:ascii="Arial" w:hAnsi="Arial" w:cs="Arial"/>
          <w:sz w:val="24"/>
          <w:szCs w:val="24"/>
        </w:rPr>
      </w:pPr>
      <w:r>
        <w:rPr>
          <w:rFonts w:ascii="Arial" w:hAnsi="Arial" w:cs="Arial"/>
          <w:sz w:val="24"/>
          <w:szCs w:val="24"/>
        </w:rPr>
        <w:t>Students will document the exam findings from each OSCE</w:t>
      </w:r>
      <w:r w:rsidR="007B0654">
        <w:rPr>
          <w:rFonts w:ascii="Arial" w:hAnsi="Arial" w:cs="Arial"/>
          <w:sz w:val="24"/>
          <w:szCs w:val="24"/>
        </w:rPr>
        <w:t>.</w:t>
      </w:r>
    </w:p>
    <w:p w:rsidR="007B0654" w:rsidRDefault="007B0654" w:rsidP="00641C11">
      <w:pPr>
        <w:rPr>
          <w:rFonts w:ascii="Arial" w:hAnsi="Arial" w:cs="Arial"/>
          <w:sz w:val="24"/>
          <w:szCs w:val="24"/>
        </w:rPr>
      </w:pPr>
    </w:p>
    <w:p w:rsidR="00D260C9" w:rsidRPr="007C38C6" w:rsidRDefault="00D260C9" w:rsidP="00D260C9">
      <w:pPr>
        <w:rPr>
          <w:rFonts w:ascii="Arial" w:hAnsi="Arial" w:cs="Arial"/>
          <w:bCs/>
          <w:sz w:val="24"/>
          <w:szCs w:val="24"/>
          <w:highlight w:val="cyan"/>
        </w:rPr>
      </w:pPr>
      <w:r w:rsidRPr="007C38C6">
        <w:rPr>
          <w:rFonts w:ascii="Arial" w:hAnsi="Arial" w:cs="Arial"/>
          <w:b/>
          <w:bCs/>
          <w:sz w:val="24"/>
          <w:szCs w:val="24"/>
        </w:rPr>
        <w:t xml:space="preserve">MID-TERM AND FINAL CLINICAL EVALUATIONS: </w:t>
      </w:r>
      <w:r w:rsidRPr="007C38C6">
        <w:rPr>
          <w:rFonts w:ascii="Arial" w:hAnsi="Arial" w:cs="Arial"/>
          <w:bCs/>
          <w:sz w:val="24"/>
          <w:szCs w:val="24"/>
        </w:rPr>
        <w:t>Mid-term and Final Clinical Evaluations will be used to assess the stu</w:t>
      </w:r>
      <w:r w:rsidR="00F4059E">
        <w:rPr>
          <w:rFonts w:ascii="Arial" w:hAnsi="Arial" w:cs="Arial"/>
          <w:bCs/>
          <w:sz w:val="24"/>
          <w:szCs w:val="24"/>
        </w:rPr>
        <w:t xml:space="preserve">dent’s progress in the course. </w:t>
      </w:r>
      <w:r w:rsidRPr="007C38C6">
        <w:rPr>
          <w:rFonts w:ascii="Arial" w:hAnsi="Arial" w:cs="Arial"/>
          <w:bCs/>
          <w:sz w:val="24"/>
          <w:szCs w:val="24"/>
        </w:rPr>
        <w:t>The student will complete a self-evaluation and the Instructor will provide feedback based on course outcomes.</w:t>
      </w:r>
    </w:p>
    <w:p w:rsidR="004639CB" w:rsidRDefault="004639CB" w:rsidP="00641C11">
      <w:pPr>
        <w:rPr>
          <w:rFonts w:ascii="Arial" w:hAnsi="Arial" w:cs="Arial"/>
          <w:b/>
          <w:sz w:val="24"/>
          <w:szCs w:val="24"/>
        </w:rPr>
      </w:pPr>
    </w:p>
    <w:p w:rsidR="00641C11" w:rsidRPr="00CD201B" w:rsidRDefault="00641C11" w:rsidP="00641C11">
      <w:pPr>
        <w:rPr>
          <w:rFonts w:ascii="Arial" w:hAnsi="Arial" w:cs="Arial"/>
          <w:b/>
          <w:sz w:val="24"/>
          <w:szCs w:val="24"/>
        </w:rPr>
      </w:pPr>
      <w:r w:rsidRPr="00CD201B">
        <w:rPr>
          <w:rFonts w:ascii="Arial" w:hAnsi="Arial" w:cs="Arial"/>
          <w:b/>
          <w:sz w:val="24"/>
          <w:szCs w:val="24"/>
        </w:rPr>
        <w:t>EXAMS: (</w:t>
      </w:r>
      <w:r w:rsidR="00FC547A">
        <w:rPr>
          <w:rFonts w:ascii="Arial" w:hAnsi="Arial" w:cs="Arial"/>
          <w:b/>
          <w:sz w:val="24"/>
          <w:szCs w:val="24"/>
        </w:rPr>
        <w:t>75</w:t>
      </w:r>
      <w:r w:rsidRPr="00CD201B">
        <w:rPr>
          <w:rFonts w:ascii="Arial" w:hAnsi="Arial" w:cs="Arial"/>
          <w:b/>
          <w:sz w:val="24"/>
          <w:szCs w:val="24"/>
        </w:rPr>
        <w:t>% of total grade)</w:t>
      </w:r>
    </w:p>
    <w:p w:rsidR="00641C11" w:rsidRPr="00C0512C" w:rsidRDefault="00641C11" w:rsidP="000938D5">
      <w:pPr>
        <w:pStyle w:val="ListParagraph"/>
        <w:numPr>
          <w:ilvl w:val="0"/>
          <w:numId w:val="26"/>
        </w:numPr>
        <w:ind w:left="540"/>
        <w:rPr>
          <w:rFonts w:ascii="Arial" w:hAnsi="Arial" w:cs="Arial"/>
          <w:sz w:val="24"/>
          <w:szCs w:val="24"/>
        </w:rPr>
      </w:pPr>
      <w:r w:rsidRPr="00C0512C">
        <w:rPr>
          <w:rFonts w:ascii="Arial" w:hAnsi="Arial" w:cs="Arial"/>
          <w:sz w:val="24"/>
          <w:szCs w:val="24"/>
        </w:rPr>
        <w:t>There are three unit exams and one final exam. Blueprints for exams will be posted on Blackboard in advance of the testing.</w:t>
      </w:r>
      <w:r w:rsidR="007B645F" w:rsidRPr="00C0512C">
        <w:rPr>
          <w:rFonts w:ascii="Arial" w:hAnsi="Arial" w:cs="Arial"/>
          <w:sz w:val="24"/>
          <w:szCs w:val="24"/>
        </w:rPr>
        <w:t xml:space="preserve"> Detailed Study Guides are also provided and available in Blackboard.</w:t>
      </w:r>
    </w:p>
    <w:p w:rsidR="00A021B0" w:rsidRPr="00C0512C" w:rsidRDefault="00641C11" w:rsidP="000938D5">
      <w:pPr>
        <w:pStyle w:val="ListParagraph"/>
        <w:numPr>
          <w:ilvl w:val="0"/>
          <w:numId w:val="26"/>
        </w:numPr>
        <w:ind w:left="540"/>
        <w:rPr>
          <w:rFonts w:ascii="Arial" w:hAnsi="Arial" w:cs="Arial"/>
          <w:sz w:val="24"/>
          <w:szCs w:val="24"/>
        </w:rPr>
      </w:pPr>
      <w:r w:rsidRPr="00C0512C">
        <w:rPr>
          <w:rFonts w:ascii="Arial" w:hAnsi="Arial" w:cs="Arial"/>
          <w:sz w:val="24"/>
          <w:szCs w:val="24"/>
        </w:rPr>
        <w:t xml:space="preserve">Exams may include multiple choice, matching, short answer questions, matching or picture identification. </w:t>
      </w:r>
    </w:p>
    <w:p w:rsidR="007A1F01" w:rsidRPr="00C0512C" w:rsidRDefault="007A1F01" w:rsidP="007A1F01">
      <w:pPr>
        <w:pStyle w:val="ListParagraph"/>
        <w:numPr>
          <w:ilvl w:val="0"/>
          <w:numId w:val="26"/>
        </w:numPr>
        <w:ind w:left="540"/>
        <w:rPr>
          <w:rFonts w:ascii="Arial" w:hAnsi="Arial" w:cs="Arial"/>
          <w:sz w:val="24"/>
          <w:szCs w:val="24"/>
        </w:rPr>
      </w:pPr>
      <w:r w:rsidRPr="00C0512C">
        <w:rPr>
          <w:rFonts w:ascii="Arial" w:hAnsi="Arial" w:cs="Arial"/>
          <w:sz w:val="24"/>
          <w:szCs w:val="24"/>
        </w:rPr>
        <w:t>Make-up exams will be given in an alternate format, including multiple choice questions, short answer, and/or fill-in the blank questions.</w:t>
      </w:r>
      <w:r w:rsidR="005E3E96" w:rsidRPr="00C0512C">
        <w:rPr>
          <w:rFonts w:ascii="Arial" w:hAnsi="Arial" w:cs="Arial"/>
          <w:sz w:val="24"/>
          <w:szCs w:val="24"/>
        </w:rPr>
        <w:t xml:space="preserve"> The exam could consist of a blend of question types.</w:t>
      </w:r>
      <w:r w:rsidR="00CC6330" w:rsidRPr="00C0512C">
        <w:rPr>
          <w:rFonts w:ascii="Arial" w:hAnsi="Arial" w:cs="Arial"/>
          <w:sz w:val="24"/>
          <w:szCs w:val="24"/>
        </w:rPr>
        <w:t xml:space="preserve"> If multiple exams require a make-up the exam could consist entirely of alternate format questions.</w:t>
      </w:r>
    </w:p>
    <w:p w:rsidR="00A021B0" w:rsidRPr="007A1F01" w:rsidRDefault="00A021B0" w:rsidP="007A1F01">
      <w:pPr>
        <w:pStyle w:val="ListParagraph"/>
        <w:numPr>
          <w:ilvl w:val="0"/>
          <w:numId w:val="26"/>
        </w:numPr>
        <w:ind w:left="540"/>
        <w:rPr>
          <w:rFonts w:ascii="Arial" w:hAnsi="Arial" w:cs="Arial"/>
          <w:sz w:val="24"/>
          <w:szCs w:val="24"/>
        </w:rPr>
      </w:pPr>
      <w:r w:rsidRPr="00C0512C">
        <w:rPr>
          <w:rFonts w:ascii="Arial" w:hAnsi="Arial" w:cs="Arial"/>
          <w:sz w:val="24"/>
          <w:szCs w:val="24"/>
        </w:rPr>
        <w:t>No extra credit questions are</w:t>
      </w:r>
      <w:r w:rsidRPr="007A1F01">
        <w:rPr>
          <w:rFonts w:ascii="Arial" w:hAnsi="Arial" w:cs="Arial"/>
          <w:sz w:val="24"/>
          <w:szCs w:val="24"/>
        </w:rPr>
        <w:t xml:space="preserve"> included.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Unit exams may be cumulative (from previous material). The Final Exam is cumulative. </w:t>
      </w:r>
    </w:p>
    <w:p w:rsidR="00641C11" w:rsidRPr="0077052F" w:rsidRDefault="00641C11" w:rsidP="000938D5">
      <w:pPr>
        <w:pStyle w:val="ListParagraph"/>
        <w:numPr>
          <w:ilvl w:val="0"/>
          <w:numId w:val="26"/>
        </w:numPr>
        <w:ind w:left="540"/>
        <w:rPr>
          <w:rFonts w:ascii="Arial" w:hAnsi="Arial" w:cs="Arial"/>
          <w:sz w:val="24"/>
          <w:szCs w:val="24"/>
        </w:rPr>
      </w:pPr>
      <w:r w:rsidRPr="0077052F">
        <w:rPr>
          <w:rFonts w:ascii="Arial" w:hAnsi="Arial" w:cs="Arial"/>
          <w:sz w:val="24"/>
          <w:szCs w:val="24"/>
        </w:rPr>
        <w:t xml:space="preserve">Any student scoring less than 70% on any unit exam should schedule an appointment with the Lead Teacher to discuss progress in the course. The student is also encouraged to contact the Student Success Coordinator for assistance in </w:t>
      </w:r>
      <w:r w:rsidR="00A25B46">
        <w:rPr>
          <w:rFonts w:ascii="Arial" w:hAnsi="Arial" w:cs="Arial"/>
          <w:sz w:val="24"/>
          <w:szCs w:val="24"/>
        </w:rPr>
        <w:t>exam</w:t>
      </w:r>
      <w:r w:rsidRPr="0077052F">
        <w:rPr>
          <w:rFonts w:ascii="Arial" w:hAnsi="Arial" w:cs="Arial"/>
          <w:sz w:val="24"/>
          <w:szCs w:val="24"/>
        </w:rPr>
        <w:t xml:space="preserve">-taking strategies. Individual appointments for </w:t>
      </w:r>
      <w:r w:rsidR="00A25B46">
        <w:rPr>
          <w:rFonts w:ascii="Arial" w:hAnsi="Arial" w:cs="Arial"/>
          <w:sz w:val="24"/>
          <w:szCs w:val="24"/>
        </w:rPr>
        <w:t>exam</w:t>
      </w:r>
      <w:r w:rsidRPr="0077052F">
        <w:rPr>
          <w:rFonts w:ascii="Arial" w:hAnsi="Arial" w:cs="Arial"/>
          <w:sz w:val="24"/>
          <w:szCs w:val="24"/>
        </w:rPr>
        <w:t xml:space="preserve"> review will be scheduled at the discretion of the Lead Teacher, with priority being given to students scoring less than 70%, as stated above.</w:t>
      </w:r>
    </w:p>
    <w:p w:rsidR="00641C11" w:rsidRPr="00A02C15" w:rsidRDefault="00641C11" w:rsidP="00641C11">
      <w:pPr>
        <w:rPr>
          <w:rFonts w:ascii="Arial" w:hAnsi="Arial" w:cs="Arial"/>
          <w:sz w:val="24"/>
          <w:szCs w:val="24"/>
        </w:rPr>
      </w:pPr>
    </w:p>
    <w:p w:rsidR="00641C11" w:rsidRPr="002D56D2" w:rsidRDefault="00E13D46" w:rsidP="00715789">
      <w:pPr>
        <w:rPr>
          <w:rFonts w:ascii="Arial" w:hAnsi="Arial" w:cs="Arial"/>
          <w:sz w:val="24"/>
          <w:szCs w:val="24"/>
        </w:rPr>
      </w:pPr>
      <w:r w:rsidRPr="002D56D2">
        <w:rPr>
          <w:rFonts w:ascii="Arial" w:hAnsi="Arial" w:cs="Arial"/>
          <w:b/>
          <w:sz w:val="24"/>
          <w:szCs w:val="24"/>
        </w:rPr>
        <w:t xml:space="preserve">Exam Guidelines: </w:t>
      </w:r>
      <w:r w:rsidR="00641C11" w:rsidRPr="002D56D2">
        <w:rPr>
          <w:rFonts w:ascii="Arial" w:hAnsi="Arial" w:cs="Arial"/>
          <w:sz w:val="24"/>
          <w:szCs w:val="24"/>
        </w:rPr>
        <w:t xml:space="preserve">Please use the restroom facilities before the </w:t>
      </w:r>
      <w:r w:rsidR="00A25B46">
        <w:rPr>
          <w:rFonts w:ascii="Arial" w:hAnsi="Arial" w:cs="Arial"/>
          <w:sz w:val="24"/>
          <w:szCs w:val="24"/>
        </w:rPr>
        <w:t>exam</w:t>
      </w:r>
      <w:r w:rsidR="00641C11" w:rsidRPr="002D56D2">
        <w:rPr>
          <w:rFonts w:ascii="Arial" w:hAnsi="Arial" w:cs="Arial"/>
          <w:sz w:val="24"/>
          <w:szCs w:val="24"/>
        </w:rPr>
        <w:t xml:space="preserve">. If you must leave during the </w:t>
      </w:r>
      <w:r w:rsidR="00A25B46">
        <w:rPr>
          <w:rFonts w:ascii="Arial" w:hAnsi="Arial" w:cs="Arial"/>
          <w:sz w:val="24"/>
          <w:szCs w:val="24"/>
        </w:rPr>
        <w:t>exam</w:t>
      </w:r>
      <w:r w:rsidR="00641C11" w:rsidRPr="002D56D2">
        <w:rPr>
          <w:rFonts w:ascii="Arial" w:hAnsi="Arial" w:cs="Arial"/>
          <w:sz w:val="24"/>
          <w:szCs w:val="24"/>
        </w:rPr>
        <w:t xml:space="preserve"> to go to the restroom, you must ensure that cell phones, purses, etc. are left in the exam room, and you must leave any testing materials with the </w:t>
      </w:r>
      <w:r w:rsidR="00E42B8F" w:rsidRPr="002D56D2">
        <w:rPr>
          <w:rFonts w:ascii="Arial" w:hAnsi="Arial" w:cs="Arial"/>
          <w:sz w:val="24"/>
          <w:szCs w:val="24"/>
        </w:rPr>
        <w:t>F</w:t>
      </w:r>
      <w:r w:rsidR="00641C11" w:rsidRPr="002D56D2">
        <w:rPr>
          <w:rFonts w:ascii="Arial" w:hAnsi="Arial" w:cs="Arial"/>
          <w:sz w:val="24"/>
          <w:szCs w:val="24"/>
        </w:rPr>
        <w:t>aculty/</w:t>
      </w:r>
      <w:r w:rsidR="00E42B8F" w:rsidRPr="002D56D2">
        <w:rPr>
          <w:rFonts w:ascii="Arial" w:hAnsi="Arial" w:cs="Arial"/>
          <w:sz w:val="24"/>
          <w:szCs w:val="24"/>
        </w:rPr>
        <w:t>E</w:t>
      </w:r>
      <w:r w:rsidR="00641C11" w:rsidRPr="002D56D2">
        <w:rPr>
          <w:rFonts w:ascii="Arial" w:hAnsi="Arial" w:cs="Arial"/>
          <w:sz w:val="24"/>
          <w:szCs w:val="24"/>
        </w:rPr>
        <w:t xml:space="preserve">xam </w:t>
      </w:r>
      <w:r w:rsidR="00E42B8F" w:rsidRPr="002D56D2">
        <w:rPr>
          <w:rFonts w:ascii="Arial" w:hAnsi="Arial" w:cs="Arial"/>
          <w:sz w:val="24"/>
          <w:szCs w:val="24"/>
        </w:rPr>
        <w:t>P</w:t>
      </w:r>
      <w:r w:rsidR="00641C11" w:rsidRPr="002D56D2">
        <w:rPr>
          <w:rFonts w:ascii="Arial" w:hAnsi="Arial" w:cs="Arial"/>
          <w:sz w:val="24"/>
          <w:szCs w:val="24"/>
        </w:rPr>
        <w:t xml:space="preserve">roctor while you are gone. </w:t>
      </w:r>
    </w:p>
    <w:p w:rsidR="001D33B7" w:rsidRPr="002D56D2" w:rsidRDefault="00F375E5" w:rsidP="000938D5">
      <w:pPr>
        <w:pStyle w:val="ListParagraph"/>
        <w:numPr>
          <w:ilvl w:val="0"/>
          <w:numId w:val="28"/>
        </w:numPr>
        <w:ind w:left="540"/>
        <w:rPr>
          <w:rFonts w:ascii="Arial" w:hAnsi="Arial" w:cs="Arial"/>
          <w:sz w:val="24"/>
          <w:szCs w:val="24"/>
        </w:rPr>
      </w:pPr>
      <w:r w:rsidRPr="002D56D2">
        <w:rPr>
          <w:rFonts w:ascii="Arial" w:hAnsi="Arial" w:cs="Arial"/>
          <w:sz w:val="24"/>
          <w:szCs w:val="24"/>
        </w:rPr>
        <w:t>There is no</w:t>
      </w:r>
      <w:r w:rsidR="001D33B7" w:rsidRPr="002D56D2">
        <w:rPr>
          <w:rFonts w:ascii="Arial" w:hAnsi="Arial" w:cs="Arial"/>
          <w:sz w:val="24"/>
          <w:szCs w:val="24"/>
        </w:rPr>
        <w:t xml:space="preserve"> space in the testing area </w:t>
      </w:r>
      <w:r w:rsidR="00715789" w:rsidRPr="002D56D2">
        <w:rPr>
          <w:rFonts w:ascii="Arial" w:hAnsi="Arial" w:cs="Arial"/>
          <w:sz w:val="24"/>
          <w:szCs w:val="24"/>
        </w:rPr>
        <w:t xml:space="preserve">or Learning Resource Center </w:t>
      </w:r>
      <w:r w:rsidR="001D33B7" w:rsidRPr="002D56D2">
        <w:rPr>
          <w:rFonts w:ascii="Arial" w:hAnsi="Arial" w:cs="Arial"/>
          <w:sz w:val="24"/>
          <w:szCs w:val="24"/>
        </w:rPr>
        <w:t xml:space="preserve">for books, backpacks or personal items to be stored during the exam. Please plan to leave these items in a car, locker or elsewhere.  </w:t>
      </w:r>
    </w:p>
    <w:p w:rsidR="00F4059E" w:rsidRPr="00F4059E" w:rsidRDefault="00641C11" w:rsidP="000938D5">
      <w:pPr>
        <w:pStyle w:val="ListParagraph"/>
        <w:numPr>
          <w:ilvl w:val="0"/>
          <w:numId w:val="28"/>
        </w:numPr>
        <w:ind w:left="540"/>
        <w:rPr>
          <w:rFonts w:ascii="Arial" w:hAnsi="Arial" w:cs="Arial"/>
          <w:sz w:val="24"/>
          <w:szCs w:val="24"/>
        </w:rPr>
      </w:pPr>
      <w:r w:rsidRPr="00F4059E">
        <w:rPr>
          <w:rFonts w:ascii="Arial" w:hAnsi="Arial" w:cs="Arial"/>
          <w:sz w:val="24"/>
          <w:szCs w:val="24"/>
        </w:rPr>
        <w:t xml:space="preserve">Students must present the UTA </w:t>
      </w:r>
      <w:r w:rsidR="00F4435F" w:rsidRPr="00F4059E">
        <w:rPr>
          <w:rFonts w:ascii="Arial" w:hAnsi="Arial" w:cs="Arial"/>
          <w:sz w:val="24"/>
          <w:szCs w:val="24"/>
        </w:rPr>
        <w:t xml:space="preserve">MAV </w:t>
      </w:r>
      <w:r w:rsidRPr="00F4059E">
        <w:rPr>
          <w:rFonts w:ascii="Arial" w:hAnsi="Arial" w:cs="Arial"/>
          <w:sz w:val="24"/>
          <w:szCs w:val="24"/>
        </w:rPr>
        <w:t xml:space="preserve">ID in order to take an exam or an OSCE. </w:t>
      </w:r>
    </w:p>
    <w:p w:rsidR="00641C11" w:rsidRPr="00F4059E" w:rsidRDefault="00641C11" w:rsidP="000938D5">
      <w:pPr>
        <w:pStyle w:val="ListParagraph"/>
        <w:numPr>
          <w:ilvl w:val="0"/>
          <w:numId w:val="28"/>
        </w:numPr>
        <w:ind w:left="540"/>
        <w:rPr>
          <w:rFonts w:ascii="Arial" w:hAnsi="Arial" w:cs="Arial"/>
          <w:sz w:val="24"/>
          <w:szCs w:val="24"/>
        </w:rPr>
      </w:pPr>
      <w:r w:rsidRPr="00F4059E">
        <w:rPr>
          <w:rFonts w:ascii="Arial" w:hAnsi="Arial" w:cs="Arial"/>
          <w:sz w:val="24"/>
          <w:szCs w:val="24"/>
        </w:rPr>
        <w:t xml:space="preserve">All cell phones, pagers, PDAs, laptop computers, and any other electronic devices must be turned </w:t>
      </w:r>
      <w:r w:rsidR="00E42B8F" w:rsidRPr="00F4059E">
        <w:rPr>
          <w:rFonts w:ascii="Arial" w:hAnsi="Arial" w:cs="Arial"/>
          <w:b/>
          <w:sz w:val="24"/>
          <w:szCs w:val="24"/>
          <w:u w:val="single"/>
        </w:rPr>
        <w:t>OFF</w:t>
      </w:r>
      <w:r w:rsidRPr="00F4059E">
        <w:rPr>
          <w:rFonts w:ascii="Arial" w:hAnsi="Arial" w:cs="Arial"/>
          <w:sz w:val="24"/>
          <w:szCs w:val="24"/>
        </w:rPr>
        <w:t xml:space="preserve"> (not on vibrate), and placed in a designated area away from the student during the </w:t>
      </w:r>
      <w:r w:rsidR="00A25B46" w:rsidRPr="00F4059E">
        <w:rPr>
          <w:rFonts w:ascii="Arial" w:hAnsi="Arial" w:cs="Arial"/>
          <w:sz w:val="24"/>
          <w:szCs w:val="24"/>
        </w:rPr>
        <w:t>exam</w:t>
      </w:r>
      <w:r w:rsidRPr="00F4059E">
        <w:rPr>
          <w:rFonts w:ascii="Arial" w:hAnsi="Arial" w:cs="Arial"/>
          <w:sz w:val="24"/>
          <w:szCs w:val="24"/>
        </w:rPr>
        <w:t xml:space="preserve"> period. </w:t>
      </w:r>
    </w:p>
    <w:p w:rsidR="00641C11" w:rsidRPr="0077052F" w:rsidRDefault="00641C11" w:rsidP="000938D5">
      <w:pPr>
        <w:pStyle w:val="ListParagraph"/>
        <w:numPr>
          <w:ilvl w:val="0"/>
          <w:numId w:val="28"/>
        </w:numPr>
        <w:ind w:left="540"/>
        <w:rPr>
          <w:rFonts w:ascii="Arial" w:hAnsi="Arial" w:cs="Arial"/>
          <w:sz w:val="24"/>
          <w:szCs w:val="24"/>
        </w:rPr>
      </w:pPr>
      <w:r w:rsidRPr="002D56D2">
        <w:rPr>
          <w:rFonts w:ascii="Arial" w:hAnsi="Arial" w:cs="Arial"/>
          <w:sz w:val="24"/>
          <w:szCs w:val="24"/>
        </w:rPr>
        <w:t>NO FOOD OR DRINKS are allowed during testing unless approved by the Proctors. At the discretion of the Computer</w:t>
      </w:r>
      <w:r w:rsidRPr="0077052F">
        <w:rPr>
          <w:rFonts w:ascii="Arial" w:hAnsi="Arial" w:cs="Arial"/>
          <w:sz w:val="24"/>
          <w:szCs w:val="24"/>
        </w:rPr>
        <w:t xml:space="preserve"> Testing areas, clear water bottles </w:t>
      </w:r>
      <w:r w:rsidRPr="0077052F">
        <w:rPr>
          <w:rFonts w:ascii="Arial" w:hAnsi="Arial" w:cs="Arial"/>
          <w:b/>
          <w:sz w:val="24"/>
          <w:szCs w:val="24"/>
        </w:rPr>
        <w:t xml:space="preserve">may </w:t>
      </w:r>
      <w:r w:rsidRPr="0077052F">
        <w:rPr>
          <w:rFonts w:ascii="Arial" w:hAnsi="Arial" w:cs="Arial"/>
          <w:sz w:val="24"/>
          <w:szCs w:val="24"/>
        </w:rPr>
        <w:t>be allowed.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Purses, backpacks and all class materials are to be placed in a designated area away from the student during the </w:t>
      </w:r>
      <w:r w:rsidR="00A25B46">
        <w:rPr>
          <w:rFonts w:ascii="Arial" w:hAnsi="Arial" w:cs="Arial"/>
          <w:sz w:val="24"/>
          <w:szCs w:val="24"/>
        </w:rPr>
        <w:t>exam</w:t>
      </w:r>
      <w:r w:rsidRPr="0077052F">
        <w:rPr>
          <w:rFonts w:ascii="Arial" w:hAnsi="Arial" w:cs="Arial"/>
          <w:sz w:val="24"/>
          <w:szCs w:val="24"/>
        </w:rPr>
        <w:t xml:space="preserve"> period.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Only instructor-given materials may be on the desk (</w:t>
      </w:r>
      <w:r w:rsidR="00A25B46">
        <w:rPr>
          <w:rFonts w:ascii="Arial" w:hAnsi="Arial" w:cs="Arial"/>
          <w:sz w:val="24"/>
          <w:szCs w:val="24"/>
        </w:rPr>
        <w:t>exam</w:t>
      </w:r>
      <w:r w:rsidRPr="0077052F">
        <w:rPr>
          <w:rFonts w:ascii="Arial" w:hAnsi="Arial" w:cs="Arial"/>
          <w:sz w:val="24"/>
          <w:szCs w:val="24"/>
        </w:rPr>
        <w:t xml:space="preserve">, scratch paper, calculator, etc.) </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All testing materials must be returned at the end of the exam.</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Talking is not allowed between students during testing.</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Students are expected to keep their eyes on their own computer screen/</w:t>
      </w:r>
      <w:r w:rsidR="00A25B46">
        <w:rPr>
          <w:rFonts w:ascii="Arial" w:hAnsi="Arial" w:cs="Arial"/>
          <w:sz w:val="24"/>
          <w:szCs w:val="24"/>
        </w:rPr>
        <w:t>exam</w:t>
      </w:r>
      <w:r w:rsidRPr="0077052F">
        <w:rPr>
          <w:rFonts w:ascii="Arial" w:hAnsi="Arial" w:cs="Arial"/>
          <w:sz w:val="24"/>
          <w:szCs w:val="24"/>
        </w:rPr>
        <w:t xml:space="preserve"> materials, and not look about the room during exams. The exam proctor will move you to a different seat if this requirement is not followed.</w:t>
      </w:r>
    </w:p>
    <w:p w:rsidR="00641C11" w:rsidRPr="0077052F"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Head phones may </w:t>
      </w:r>
      <w:r w:rsidR="00E42B8F" w:rsidRPr="00E42B8F">
        <w:rPr>
          <w:rFonts w:ascii="Arial" w:hAnsi="Arial" w:cs="Arial"/>
          <w:b/>
          <w:sz w:val="24"/>
          <w:szCs w:val="24"/>
          <w:u w:val="single"/>
        </w:rPr>
        <w:t>NOT</w:t>
      </w:r>
      <w:r w:rsidRPr="0077052F">
        <w:rPr>
          <w:rFonts w:ascii="Arial" w:hAnsi="Arial" w:cs="Arial"/>
          <w:sz w:val="24"/>
          <w:szCs w:val="24"/>
        </w:rPr>
        <w:t xml:space="preserve"> be used during </w:t>
      </w:r>
      <w:r w:rsidR="00A25B46">
        <w:rPr>
          <w:rFonts w:ascii="Arial" w:hAnsi="Arial" w:cs="Arial"/>
          <w:sz w:val="24"/>
          <w:szCs w:val="24"/>
        </w:rPr>
        <w:t>exam</w:t>
      </w:r>
      <w:r w:rsidRPr="0077052F">
        <w:rPr>
          <w:rFonts w:ascii="Arial" w:hAnsi="Arial" w:cs="Arial"/>
          <w:sz w:val="24"/>
          <w:szCs w:val="24"/>
        </w:rPr>
        <w:t>s. Ear plugs are acceptable.</w:t>
      </w:r>
    </w:p>
    <w:p w:rsidR="00641C11" w:rsidRDefault="00641C11" w:rsidP="000938D5">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Baseball caps, hats with brims, etc. must be removed or turned so that the “bill” of the cap is at the back of the head during </w:t>
      </w:r>
      <w:r w:rsidR="00A25B46">
        <w:rPr>
          <w:rFonts w:ascii="Arial" w:hAnsi="Arial" w:cs="Arial"/>
          <w:sz w:val="24"/>
          <w:szCs w:val="24"/>
        </w:rPr>
        <w:t>exam</w:t>
      </w:r>
      <w:r w:rsidRPr="0077052F">
        <w:rPr>
          <w:rFonts w:ascii="Arial" w:hAnsi="Arial" w:cs="Arial"/>
          <w:sz w:val="24"/>
          <w:szCs w:val="24"/>
        </w:rPr>
        <w:t>s.</w:t>
      </w:r>
    </w:p>
    <w:p w:rsidR="00641C11" w:rsidRPr="008C5AC9" w:rsidRDefault="00B57B69" w:rsidP="00B57B69">
      <w:pPr>
        <w:pStyle w:val="ListParagraph"/>
        <w:numPr>
          <w:ilvl w:val="0"/>
          <w:numId w:val="28"/>
        </w:numPr>
        <w:ind w:left="540"/>
        <w:rPr>
          <w:rFonts w:ascii="Arial" w:hAnsi="Arial" w:cs="Arial"/>
          <w:sz w:val="24"/>
          <w:szCs w:val="24"/>
        </w:rPr>
      </w:pPr>
      <w:proofErr w:type="gramStart"/>
      <w:r w:rsidRPr="00B57B69">
        <w:rPr>
          <w:rFonts w:ascii="Arial" w:hAnsi="Arial" w:cs="Arial"/>
          <w:sz w:val="24"/>
          <w:szCs w:val="24"/>
        </w:rPr>
        <w:lastRenderedPageBreak/>
        <w:t>ONLY  the</w:t>
      </w:r>
      <w:proofErr w:type="gramEnd"/>
      <w:r w:rsidRPr="00B57B69">
        <w:rPr>
          <w:rFonts w:ascii="Arial" w:hAnsi="Arial" w:cs="Arial"/>
          <w:sz w:val="24"/>
          <w:szCs w:val="24"/>
        </w:rPr>
        <w:t xml:space="preserve"> testing “window” on the computer should be open during the </w:t>
      </w:r>
      <w:r w:rsidR="00A25B46">
        <w:rPr>
          <w:rFonts w:ascii="Arial" w:hAnsi="Arial" w:cs="Arial"/>
          <w:sz w:val="24"/>
          <w:szCs w:val="24"/>
        </w:rPr>
        <w:t>exam</w:t>
      </w:r>
      <w:r w:rsidRPr="00B57B69">
        <w:rPr>
          <w:rFonts w:ascii="Arial" w:hAnsi="Arial" w:cs="Arial"/>
          <w:sz w:val="24"/>
          <w:szCs w:val="24"/>
        </w:rPr>
        <w:t xml:space="preserve">. Absolutely </w:t>
      </w:r>
      <w:r w:rsidRPr="00B57B69">
        <w:rPr>
          <w:rFonts w:ascii="Arial" w:hAnsi="Arial" w:cs="Arial"/>
          <w:b/>
          <w:sz w:val="24"/>
          <w:szCs w:val="24"/>
        </w:rPr>
        <w:t>NO</w:t>
      </w:r>
      <w:r w:rsidRPr="00B57B69">
        <w:rPr>
          <w:rFonts w:ascii="Arial" w:hAnsi="Arial" w:cs="Arial"/>
          <w:sz w:val="24"/>
          <w:szCs w:val="24"/>
        </w:rPr>
        <w:t xml:space="preserve"> Internet browsing. </w:t>
      </w:r>
      <w:r w:rsidR="007D6BA5" w:rsidRPr="008C5AC9">
        <w:rPr>
          <w:rFonts w:ascii="Arial" w:hAnsi="Arial" w:cs="Arial"/>
          <w:sz w:val="24"/>
          <w:szCs w:val="24"/>
        </w:rPr>
        <w:t>(Lockdown Browser required to be used for accessing the exam).</w:t>
      </w:r>
    </w:p>
    <w:p w:rsidR="00A248EB" w:rsidRPr="00835E7E" w:rsidRDefault="00641C11" w:rsidP="00A248EB">
      <w:pPr>
        <w:pStyle w:val="ListParagraph"/>
        <w:numPr>
          <w:ilvl w:val="0"/>
          <w:numId w:val="28"/>
        </w:numPr>
        <w:ind w:left="540"/>
        <w:rPr>
          <w:rFonts w:ascii="Arial" w:hAnsi="Arial" w:cs="Arial"/>
          <w:sz w:val="24"/>
          <w:szCs w:val="24"/>
        </w:rPr>
      </w:pPr>
      <w:r w:rsidRPr="00835E7E">
        <w:rPr>
          <w:rFonts w:ascii="Arial" w:hAnsi="Arial" w:cs="Arial"/>
          <w:sz w:val="24"/>
          <w:szCs w:val="24"/>
        </w:rPr>
        <w:t>Students are requested to maintain a quiet atmosphere in the hallway if finished ahead of classmates.</w:t>
      </w:r>
    </w:p>
    <w:p w:rsidR="00641C11" w:rsidRPr="00835E7E" w:rsidRDefault="00641C11" w:rsidP="000938D5">
      <w:pPr>
        <w:pStyle w:val="ListParagraph"/>
        <w:numPr>
          <w:ilvl w:val="0"/>
          <w:numId w:val="28"/>
        </w:numPr>
        <w:ind w:left="540"/>
        <w:rPr>
          <w:rFonts w:ascii="Arial" w:hAnsi="Arial" w:cs="Arial"/>
          <w:sz w:val="24"/>
          <w:szCs w:val="24"/>
        </w:rPr>
      </w:pPr>
      <w:r w:rsidRPr="00835E7E">
        <w:rPr>
          <w:rFonts w:ascii="Arial" w:hAnsi="Arial" w:cs="Arial"/>
          <w:sz w:val="24"/>
          <w:szCs w:val="24"/>
        </w:rPr>
        <w:t>When you have finished the exam, please do not enter the room again until the testing period has ended.</w:t>
      </w:r>
      <w:r w:rsidR="00B21F61" w:rsidRPr="00835E7E">
        <w:rPr>
          <w:rFonts w:ascii="Arial" w:hAnsi="Arial" w:cs="Arial"/>
          <w:sz w:val="24"/>
          <w:szCs w:val="24"/>
        </w:rPr>
        <w:t xml:space="preserve"> </w:t>
      </w:r>
      <w:r w:rsidRPr="00835E7E">
        <w:rPr>
          <w:rFonts w:ascii="Arial" w:hAnsi="Arial" w:cs="Arial"/>
          <w:sz w:val="24"/>
          <w:szCs w:val="24"/>
        </w:rPr>
        <w:t>Non-compliance with these guidelines will result in disciplinary action and may result in course failure.</w:t>
      </w:r>
    </w:p>
    <w:p w:rsidR="007A1488" w:rsidRDefault="007A1488" w:rsidP="00E42B8F">
      <w:pPr>
        <w:rPr>
          <w:rFonts w:ascii="Arial" w:hAnsi="Arial" w:cs="Arial"/>
          <w:b/>
          <w:caps/>
          <w:sz w:val="24"/>
          <w:szCs w:val="24"/>
        </w:rPr>
      </w:pPr>
    </w:p>
    <w:p w:rsidR="00E42B8F" w:rsidRPr="00E42B8F" w:rsidRDefault="00E42B8F" w:rsidP="00E42B8F">
      <w:pPr>
        <w:rPr>
          <w:rFonts w:ascii="Arial" w:hAnsi="Arial" w:cs="Arial"/>
          <w:b/>
          <w:caps/>
          <w:sz w:val="24"/>
          <w:szCs w:val="24"/>
        </w:rPr>
      </w:pPr>
      <w:r w:rsidRPr="00E42B8F">
        <w:rPr>
          <w:rFonts w:ascii="Arial" w:hAnsi="Arial" w:cs="Arial"/>
          <w:b/>
          <w:caps/>
          <w:sz w:val="24"/>
          <w:szCs w:val="24"/>
        </w:rPr>
        <w:t>Testing EnvirOnment:</w:t>
      </w:r>
    </w:p>
    <w:p w:rsidR="00641C11" w:rsidRPr="00A02C15" w:rsidRDefault="00E42B8F" w:rsidP="00E42B8F">
      <w:pPr>
        <w:rPr>
          <w:rFonts w:ascii="Arial" w:hAnsi="Arial" w:cs="Arial"/>
          <w:sz w:val="24"/>
          <w:szCs w:val="24"/>
        </w:rPr>
      </w:pPr>
      <w:r w:rsidRPr="00E42B8F">
        <w:rPr>
          <w:rFonts w:ascii="Arial" w:hAnsi="Arial" w:cs="Arial"/>
          <w:sz w:val="24"/>
          <w:szCs w:val="24"/>
        </w:rPr>
        <w:t>Although faculty strives to provide a quiet learning/testing environment there may be noises and distractions in any testing environment that are beyond th</w:t>
      </w:r>
      <w:r w:rsidR="007C32FC">
        <w:rPr>
          <w:rFonts w:ascii="Arial" w:hAnsi="Arial" w:cs="Arial"/>
          <w:sz w:val="24"/>
          <w:szCs w:val="24"/>
        </w:rPr>
        <w:t xml:space="preserve">e control of the exam proctors. </w:t>
      </w:r>
      <w:r w:rsidRPr="00E42B8F">
        <w:rPr>
          <w:rFonts w:ascii="Arial" w:hAnsi="Arial" w:cs="Arial"/>
          <w:sz w:val="24"/>
          <w:szCs w:val="24"/>
        </w:rPr>
        <w:t xml:space="preserve">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42B8F">
        <w:rPr>
          <w:rFonts w:ascii="Arial" w:hAnsi="Arial" w:cs="Arial"/>
          <w:i/>
          <w:sz w:val="24"/>
          <w:szCs w:val="24"/>
        </w:rPr>
        <w:t xml:space="preserve">Web based testing includes the risk of unexpected/uncontrolled connectivity interruptions. In the event such interruptions occur, </w:t>
      </w:r>
      <w:r w:rsidRPr="00E42B8F">
        <w:rPr>
          <w:rFonts w:ascii="Arial" w:hAnsi="Arial" w:cs="Arial"/>
          <w:sz w:val="24"/>
          <w:szCs w:val="24"/>
        </w:rPr>
        <w:t xml:space="preserve">faculty will modify </w:t>
      </w:r>
      <w:r w:rsidR="00A25B46">
        <w:rPr>
          <w:rFonts w:ascii="Arial" w:hAnsi="Arial" w:cs="Arial"/>
          <w:sz w:val="24"/>
          <w:szCs w:val="24"/>
        </w:rPr>
        <w:t>exam</w:t>
      </w:r>
      <w:r w:rsidRPr="00E42B8F">
        <w:rPr>
          <w:rFonts w:ascii="Arial" w:hAnsi="Arial" w:cs="Arial"/>
          <w:sz w:val="24"/>
          <w:szCs w:val="24"/>
        </w:rPr>
        <w:t xml:space="preserve"> end time to assure that students have the full scheduled length of time to complete the exam.</w:t>
      </w:r>
    </w:p>
    <w:p w:rsidR="00900C1F" w:rsidRDefault="00900C1F" w:rsidP="00641C11">
      <w:pPr>
        <w:rPr>
          <w:rFonts w:ascii="Arial" w:hAnsi="Arial" w:cs="Arial"/>
          <w:b/>
          <w:sz w:val="24"/>
          <w:szCs w:val="24"/>
        </w:rPr>
      </w:pPr>
    </w:p>
    <w:p w:rsidR="00641C11" w:rsidRPr="00380371" w:rsidRDefault="00641C11" w:rsidP="00641C11">
      <w:pPr>
        <w:rPr>
          <w:rFonts w:ascii="Arial" w:hAnsi="Arial" w:cs="Arial"/>
          <w:b/>
          <w:sz w:val="24"/>
          <w:szCs w:val="24"/>
        </w:rPr>
      </w:pPr>
      <w:r w:rsidRPr="00380371">
        <w:rPr>
          <w:rFonts w:ascii="Arial" w:hAnsi="Arial" w:cs="Arial"/>
          <w:b/>
          <w:sz w:val="24"/>
          <w:szCs w:val="24"/>
        </w:rPr>
        <w:t>Exam Follow-up:</w:t>
      </w:r>
    </w:p>
    <w:p w:rsidR="00641C11" w:rsidRPr="00A021B0" w:rsidRDefault="00641C11" w:rsidP="00641C11">
      <w:pPr>
        <w:rPr>
          <w:rFonts w:ascii="Arial" w:hAnsi="Arial" w:cs="Arial"/>
          <w:sz w:val="24"/>
          <w:szCs w:val="24"/>
        </w:rPr>
      </w:pPr>
      <w:r w:rsidRPr="00A021B0">
        <w:rPr>
          <w:rFonts w:ascii="Arial" w:hAnsi="Arial" w:cs="Arial"/>
          <w:sz w:val="24"/>
          <w:szCs w:val="24"/>
        </w:rPr>
        <w:t xml:space="preserve">Typically you will be allowed to view missed </w:t>
      </w:r>
      <w:r w:rsidR="00A25B46">
        <w:rPr>
          <w:rFonts w:ascii="Arial" w:hAnsi="Arial" w:cs="Arial"/>
          <w:sz w:val="24"/>
          <w:szCs w:val="24"/>
        </w:rPr>
        <w:t>exam</w:t>
      </w:r>
      <w:r w:rsidRPr="00A021B0">
        <w:rPr>
          <w:rFonts w:ascii="Arial" w:hAnsi="Arial" w:cs="Arial"/>
          <w:sz w:val="24"/>
          <w:szCs w:val="24"/>
        </w:rPr>
        <w:t xml:space="preserve"> items and/or rationales</w:t>
      </w:r>
      <w:r w:rsidR="00A021B0">
        <w:rPr>
          <w:rFonts w:ascii="Arial" w:hAnsi="Arial" w:cs="Arial"/>
          <w:sz w:val="24"/>
          <w:szCs w:val="24"/>
        </w:rPr>
        <w:t>, at the Lead Teacher’s discretion</w:t>
      </w:r>
      <w:r w:rsidRPr="00A021B0">
        <w:rPr>
          <w:rFonts w:ascii="Arial" w:hAnsi="Arial" w:cs="Arial"/>
          <w:sz w:val="24"/>
          <w:szCs w:val="24"/>
        </w:rPr>
        <w:t xml:space="preserve">. </w:t>
      </w:r>
      <w:r w:rsidR="00A021B0">
        <w:rPr>
          <w:rFonts w:ascii="Arial" w:hAnsi="Arial" w:cs="Arial"/>
          <w:sz w:val="24"/>
          <w:szCs w:val="24"/>
        </w:rPr>
        <w:t xml:space="preserve">The procedure for this may vary. </w:t>
      </w:r>
      <w:r w:rsidRPr="00A021B0">
        <w:rPr>
          <w:rFonts w:ascii="Arial" w:hAnsi="Arial" w:cs="Arial"/>
          <w:sz w:val="24"/>
          <w:szCs w:val="24"/>
        </w:rPr>
        <w:t xml:space="preserve">You will be allowed to provide feedback regarding </w:t>
      </w:r>
      <w:r w:rsidR="00A25B46">
        <w:rPr>
          <w:rFonts w:ascii="Arial" w:hAnsi="Arial" w:cs="Arial"/>
          <w:sz w:val="24"/>
          <w:szCs w:val="24"/>
        </w:rPr>
        <w:t>exam</w:t>
      </w:r>
      <w:r w:rsidRPr="00A021B0">
        <w:rPr>
          <w:rFonts w:ascii="Arial" w:hAnsi="Arial" w:cs="Arial"/>
          <w:sz w:val="24"/>
          <w:szCs w:val="24"/>
        </w:rPr>
        <w:t xml:space="preserve"> items for which you have questions or concerns, and these will be reviewed by the Lead Instructor. </w:t>
      </w:r>
    </w:p>
    <w:p w:rsidR="00641C11" w:rsidRPr="00A021B0" w:rsidRDefault="00641C11" w:rsidP="00641C11">
      <w:pPr>
        <w:rPr>
          <w:rFonts w:ascii="Arial" w:hAnsi="Arial" w:cs="Arial"/>
          <w:sz w:val="24"/>
          <w:szCs w:val="24"/>
        </w:rPr>
      </w:pPr>
      <w:r w:rsidRPr="00A021B0">
        <w:rPr>
          <w:rFonts w:ascii="Arial" w:hAnsi="Arial" w:cs="Arial"/>
          <w:b/>
          <w:sz w:val="24"/>
          <w:szCs w:val="24"/>
        </w:rPr>
        <w:t>NOTE</w:t>
      </w:r>
      <w:r w:rsidRPr="00A021B0">
        <w:rPr>
          <w:rFonts w:ascii="Arial" w:hAnsi="Arial" w:cs="Arial"/>
          <w:sz w:val="24"/>
          <w:szCs w:val="24"/>
        </w:rPr>
        <w:t xml:space="preserve">: No adjustments to the </w:t>
      </w:r>
      <w:r w:rsidR="00A25B46">
        <w:rPr>
          <w:rFonts w:ascii="Arial" w:hAnsi="Arial" w:cs="Arial"/>
          <w:sz w:val="24"/>
          <w:szCs w:val="24"/>
        </w:rPr>
        <w:t>exam</w:t>
      </w:r>
      <w:r w:rsidRPr="00A021B0">
        <w:rPr>
          <w:rFonts w:ascii="Arial" w:hAnsi="Arial" w:cs="Arial"/>
          <w:sz w:val="24"/>
          <w:szCs w:val="24"/>
        </w:rPr>
        <w:t xml:space="preserve"> will be made after one week from original posting of grades. Please make sure you contact the lead teacher with questions prior to that deadline.</w:t>
      </w:r>
    </w:p>
    <w:p w:rsidR="00641C11" w:rsidRPr="00A021B0" w:rsidRDefault="00641C11" w:rsidP="00641C11">
      <w:pPr>
        <w:rPr>
          <w:rFonts w:ascii="Arial" w:hAnsi="Arial" w:cs="Arial"/>
          <w:sz w:val="24"/>
          <w:szCs w:val="24"/>
        </w:rPr>
      </w:pPr>
      <w:r w:rsidRPr="00A021B0">
        <w:rPr>
          <w:rFonts w:ascii="Arial" w:hAnsi="Arial" w:cs="Arial"/>
          <w:sz w:val="24"/>
          <w:szCs w:val="24"/>
        </w:rPr>
        <w:t xml:space="preserve">Students are not allowed to review previous exams once the next exam has been taken, or to review all old exams prior to taking the Final Exam. </w:t>
      </w:r>
    </w:p>
    <w:p w:rsidR="00641C11" w:rsidRPr="00A02C15" w:rsidRDefault="00641C11" w:rsidP="00641C11">
      <w:pPr>
        <w:rPr>
          <w:rFonts w:ascii="Arial" w:hAnsi="Arial" w:cs="Arial"/>
          <w:sz w:val="24"/>
          <w:szCs w:val="24"/>
        </w:rPr>
      </w:pPr>
    </w:p>
    <w:p w:rsidR="00B6234A" w:rsidRDefault="00A021B0" w:rsidP="00A021B0">
      <w:pPr>
        <w:rPr>
          <w:rFonts w:ascii="Arial" w:hAnsi="Arial" w:cs="Arial"/>
          <w:sz w:val="24"/>
          <w:szCs w:val="24"/>
        </w:rPr>
      </w:pPr>
      <w:r w:rsidRPr="000F702C">
        <w:rPr>
          <w:rFonts w:ascii="Arial" w:hAnsi="Arial" w:cs="Arial"/>
          <w:b/>
          <w:sz w:val="24"/>
          <w:szCs w:val="24"/>
        </w:rPr>
        <w:t>NO CHILDREN MAY BE BROUGHT TO CLASS, LAB, OR EXAMS</w:t>
      </w:r>
      <w:r w:rsidRPr="00A02C15">
        <w:rPr>
          <w:rFonts w:ascii="Arial" w:hAnsi="Arial" w:cs="Arial"/>
          <w:sz w:val="24"/>
          <w:szCs w:val="24"/>
        </w:rPr>
        <w:t>.  Do not leave children unattended in the building.</w:t>
      </w:r>
    </w:p>
    <w:p w:rsidR="00B6234A" w:rsidRDefault="00B6234A" w:rsidP="00A021B0">
      <w:pPr>
        <w:rPr>
          <w:rFonts w:ascii="Arial" w:hAnsi="Arial" w:cs="Arial"/>
          <w:sz w:val="24"/>
          <w:szCs w:val="24"/>
        </w:rPr>
      </w:pPr>
    </w:p>
    <w:p w:rsidR="000E36FA" w:rsidRDefault="000E36FA" w:rsidP="00A021B0">
      <w:pPr>
        <w:rPr>
          <w:rFonts w:ascii="Arial" w:hAnsi="Arial" w:cs="Arial"/>
          <w:b/>
          <w:snapToGrid w:val="0"/>
          <w:sz w:val="24"/>
          <w:szCs w:val="24"/>
        </w:rPr>
      </w:pPr>
      <w:r w:rsidRPr="007E717B">
        <w:rPr>
          <w:rFonts w:ascii="Arial" w:hAnsi="Arial" w:cs="Arial"/>
          <w:b/>
          <w:snapToGrid w:val="0"/>
          <w:sz w:val="24"/>
          <w:szCs w:val="24"/>
        </w:rPr>
        <w:t>LAB CONDUCT, ATTENDANCE &amp; MAKE-UPS:</w:t>
      </w:r>
      <w:r>
        <w:rPr>
          <w:rFonts w:ascii="Arial" w:hAnsi="Arial" w:cs="Arial"/>
          <w:b/>
          <w:snapToGrid w:val="0"/>
          <w:sz w:val="24"/>
          <w:szCs w:val="24"/>
        </w:rPr>
        <w:t xml:space="preserve"> </w:t>
      </w:r>
    </w:p>
    <w:p w:rsidR="000E36FA" w:rsidRPr="007E717B" w:rsidRDefault="000E36FA" w:rsidP="000E36FA">
      <w:pPr>
        <w:rPr>
          <w:rFonts w:ascii="Arial" w:hAnsi="Arial" w:cs="Arial"/>
          <w:b/>
          <w:snapToGrid w:val="0"/>
          <w:sz w:val="24"/>
          <w:szCs w:val="24"/>
        </w:rPr>
      </w:pPr>
      <w:r w:rsidRPr="007E717B">
        <w:rPr>
          <w:rFonts w:ascii="Arial" w:hAnsi="Arial" w:cs="Arial"/>
          <w:sz w:val="24"/>
          <w:szCs w:val="24"/>
        </w:rPr>
        <w:t>The Faculty of the BSN Program believes that clinical laboratory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r w:rsidR="009711E0">
        <w:rPr>
          <w:rFonts w:ascii="Arial" w:hAnsi="Arial" w:cs="Arial"/>
          <w:sz w:val="24"/>
          <w:szCs w:val="24"/>
        </w:rPr>
        <w:t xml:space="preserve"> </w:t>
      </w:r>
    </w:p>
    <w:p w:rsidR="000E36FA" w:rsidRPr="009711E0"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Attendance in all labs is </w:t>
      </w:r>
      <w:r w:rsidRPr="007E717B">
        <w:rPr>
          <w:rFonts w:ascii="Arial" w:hAnsi="Arial" w:cs="Arial"/>
          <w:b/>
          <w:snapToGrid w:val="0"/>
          <w:sz w:val="24"/>
          <w:szCs w:val="24"/>
        </w:rPr>
        <w:t>REQUIRED, including the Simulation Labs</w:t>
      </w:r>
      <w:r w:rsidRPr="007E717B">
        <w:rPr>
          <w:rFonts w:ascii="Arial" w:hAnsi="Arial" w:cs="Arial"/>
          <w:snapToGrid w:val="0"/>
          <w:sz w:val="24"/>
          <w:szCs w:val="24"/>
        </w:rPr>
        <w:t>.</w:t>
      </w:r>
    </w:p>
    <w:p w:rsidR="009711E0" w:rsidRPr="009711E0" w:rsidRDefault="009711E0" w:rsidP="000E36FA">
      <w:pPr>
        <w:widowControl w:val="0"/>
        <w:numPr>
          <w:ilvl w:val="0"/>
          <w:numId w:val="21"/>
        </w:numPr>
        <w:spacing w:line="280" w:lineRule="exact"/>
        <w:rPr>
          <w:rFonts w:ascii="Arial" w:hAnsi="Arial" w:cs="Arial"/>
          <w:b/>
          <w:snapToGrid w:val="0"/>
          <w:sz w:val="24"/>
          <w:szCs w:val="24"/>
        </w:rPr>
      </w:pPr>
      <w:r>
        <w:rPr>
          <w:rFonts w:ascii="Arial" w:hAnsi="Arial" w:cs="Arial"/>
          <w:snapToGrid w:val="0"/>
          <w:sz w:val="24"/>
          <w:szCs w:val="24"/>
        </w:rPr>
        <w:t xml:space="preserve">Lab time should be used wisely to demonstrate proficiency in all skills. </w:t>
      </w:r>
      <w:r w:rsidRPr="009711E0">
        <w:rPr>
          <w:rFonts w:ascii="Arial" w:hAnsi="Arial" w:cs="Arial"/>
          <w:b/>
          <w:snapToGrid w:val="0"/>
          <w:sz w:val="24"/>
          <w:szCs w:val="24"/>
        </w:rPr>
        <w:t>Students are not to leave until dismissed by the Lab Instructor.</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If you must be absent for a lab, notify your Clinical Lab Instructor before the lab, via </w:t>
      </w:r>
    </w:p>
    <w:p w:rsidR="00CE0C02" w:rsidRPr="00E13D46" w:rsidRDefault="000E36FA" w:rsidP="00CE0C02">
      <w:pPr>
        <w:widowControl w:val="0"/>
        <w:spacing w:line="280" w:lineRule="exact"/>
        <w:ind w:left="720"/>
        <w:rPr>
          <w:rFonts w:ascii="Arial" w:hAnsi="Arial" w:cs="Arial"/>
          <w:snapToGrid w:val="0"/>
          <w:sz w:val="24"/>
          <w:szCs w:val="24"/>
        </w:rPr>
      </w:pPr>
      <w:proofErr w:type="gramStart"/>
      <w:r w:rsidRPr="007E717B">
        <w:rPr>
          <w:rFonts w:ascii="Arial" w:hAnsi="Arial" w:cs="Arial"/>
          <w:snapToGrid w:val="0"/>
          <w:sz w:val="24"/>
          <w:szCs w:val="24"/>
        </w:rPr>
        <w:t>email</w:t>
      </w:r>
      <w:proofErr w:type="gramEnd"/>
      <w:r w:rsidRPr="007E717B">
        <w:rPr>
          <w:rFonts w:ascii="Arial" w:hAnsi="Arial" w:cs="Arial"/>
          <w:snapToGrid w:val="0"/>
          <w:sz w:val="24"/>
          <w:szCs w:val="24"/>
        </w:rPr>
        <w:t xml:space="preserve"> in Blackboard or telephone or faculty’s preferred method as mentioned above. This is similar to what is required in the professional nursing field, and this is part of professional socialization. As detailed above, any absence requires the student to submit documentation supporting the need for the absence. </w:t>
      </w:r>
      <w:r w:rsidRPr="007E717B">
        <w:rPr>
          <w:rFonts w:ascii="Arial" w:hAnsi="Arial" w:cs="Arial"/>
          <w:b/>
          <w:snapToGrid w:val="0"/>
          <w:sz w:val="24"/>
          <w:szCs w:val="24"/>
        </w:rPr>
        <w:t xml:space="preserve">Absences include missing any portion of the lab, or missing the entire lab. </w:t>
      </w:r>
      <w:r w:rsidR="001E025C">
        <w:rPr>
          <w:rFonts w:ascii="Arial" w:hAnsi="Arial" w:cs="Arial"/>
          <w:snapToGrid w:val="0"/>
          <w:sz w:val="24"/>
          <w:szCs w:val="24"/>
        </w:rPr>
        <w:t xml:space="preserve">The Lead Teacher will determine whether the absence is excused. If your Clinical Lab Instructor </w:t>
      </w:r>
      <w:r w:rsidRPr="007E717B">
        <w:rPr>
          <w:rFonts w:ascii="Arial" w:hAnsi="Arial" w:cs="Arial"/>
          <w:snapToGrid w:val="0"/>
          <w:sz w:val="24"/>
          <w:szCs w:val="24"/>
        </w:rPr>
        <w:t xml:space="preserve">is not notified of an absence prior to the lab it will be considered an </w:t>
      </w:r>
      <w:r w:rsidRPr="007E717B">
        <w:rPr>
          <w:rFonts w:ascii="Arial" w:hAnsi="Arial" w:cs="Arial"/>
          <w:b/>
          <w:snapToGrid w:val="0"/>
          <w:sz w:val="24"/>
          <w:szCs w:val="24"/>
        </w:rPr>
        <w:t xml:space="preserve">unexcused absence, and a Learning Contract will be initiated, </w:t>
      </w:r>
      <w:r w:rsidRPr="00E13D46">
        <w:rPr>
          <w:rFonts w:ascii="Arial" w:hAnsi="Arial" w:cs="Arial"/>
          <w:snapToGrid w:val="0"/>
          <w:sz w:val="24"/>
          <w:szCs w:val="24"/>
        </w:rPr>
        <w:t xml:space="preserve">detailing the behavior and the expected outcomes. </w:t>
      </w:r>
      <w:r w:rsidRPr="00E13D46">
        <w:rPr>
          <w:rFonts w:ascii="Arial" w:hAnsi="Arial" w:cs="Arial"/>
          <w:snapToGrid w:val="0"/>
          <w:sz w:val="24"/>
          <w:szCs w:val="24"/>
        </w:rPr>
        <w:lastRenderedPageBreak/>
        <w:t>(See above language about absence or tardiness).</w:t>
      </w:r>
      <w:r w:rsidR="001E025C" w:rsidRPr="00E13D46">
        <w:rPr>
          <w:rFonts w:ascii="Arial" w:hAnsi="Arial" w:cs="Arial"/>
          <w:snapToGrid w:val="0"/>
          <w:sz w:val="24"/>
          <w:szCs w:val="24"/>
        </w:rPr>
        <w:t xml:space="preserve"> If the absence is unexcused for any reason, regardless of whether the Instructor is notified in advance, a Learning Contract will be written. </w:t>
      </w:r>
    </w:p>
    <w:p w:rsidR="00CE0C02" w:rsidRPr="00E13D46" w:rsidRDefault="00CE0C02" w:rsidP="00CE0C02">
      <w:pPr>
        <w:widowControl w:val="0"/>
        <w:numPr>
          <w:ilvl w:val="0"/>
          <w:numId w:val="21"/>
        </w:numPr>
        <w:spacing w:line="280" w:lineRule="exact"/>
        <w:rPr>
          <w:rFonts w:ascii="Arial" w:hAnsi="Arial" w:cs="Arial"/>
          <w:b/>
          <w:snapToGrid w:val="0"/>
          <w:sz w:val="24"/>
          <w:szCs w:val="24"/>
        </w:rPr>
      </w:pPr>
      <w:r w:rsidRPr="00E13D46">
        <w:rPr>
          <w:rFonts w:ascii="Arial" w:hAnsi="Arial" w:cs="Arial"/>
          <w:b/>
          <w:snapToGrid w:val="0"/>
          <w:sz w:val="24"/>
          <w:szCs w:val="24"/>
        </w:rPr>
        <w:t>It is NOT ACCEPTABLE to miss Assessment lab to attend another class</w:t>
      </w:r>
      <w:r w:rsidR="002B6946" w:rsidRPr="00E13D46">
        <w:rPr>
          <w:rFonts w:ascii="Arial" w:hAnsi="Arial" w:cs="Arial"/>
          <w:b/>
          <w:snapToGrid w:val="0"/>
          <w:sz w:val="24"/>
          <w:szCs w:val="24"/>
        </w:rPr>
        <w:t>,</w:t>
      </w:r>
      <w:r w:rsidRPr="00E13D46">
        <w:rPr>
          <w:rFonts w:ascii="Arial" w:hAnsi="Arial" w:cs="Arial"/>
          <w:b/>
          <w:snapToGrid w:val="0"/>
          <w:sz w:val="24"/>
          <w:szCs w:val="24"/>
        </w:rPr>
        <w:t xml:space="preserve"> clinical </w:t>
      </w:r>
      <w:r w:rsidR="002B6946" w:rsidRPr="00E13D46">
        <w:rPr>
          <w:rFonts w:ascii="Arial" w:hAnsi="Arial" w:cs="Arial"/>
          <w:b/>
          <w:snapToGrid w:val="0"/>
          <w:sz w:val="24"/>
          <w:szCs w:val="24"/>
        </w:rPr>
        <w:t xml:space="preserve">or make-up </w:t>
      </w:r>
      <w:r w:rsidRPr="00E13D46">
        <w:rPr>
          <w:rFonts w:ascii="Arial" w:hAnsi="Arial" w:cs="Arial"/>
          <w:b/>
          <w:snapToGrid w:val="0"/>
          <w:sz w:val="24"/>
          <w:szCs w:val="24"/>
        </w:rPr>
        <w:t>unless prior arrangements have been made with the Lead Teacher.</w:t>
      </w:r>
    </w:p>
    <w:p w:rsidR="00591A5E" w:rsidRDefault="000E36FA" w:rsidP="000E36FA">
      <w:pPr>
        <w:widowControl w:val="0"/>
        <w:numPr>
          <w:ilvl w:val="0"/>
          <w:numId w:val="21"/>
        </w:numPr>
        <w:spacing w:line="280" w:lineRule="exact"/>
        <w:rPr>
          <w:rFonts w:ascii="Arial" w:hAnsi="Arial" w:cs="Arial"/>
          <w:snapToGrid w:val="0"/>
          <w:sz w:val="24"/>
          <w:szCs w:val="24"/>
        </w:rPr>
      </w:pPr>
      <w:r w:rsidRPr="007E717B">
        <w:rPr>
          <w:rFonts w:ascii="Arial" w:hAnsi="Arial" w:cs="Arial"/>
          <w:snapToGrid w:val="0"/>
          <w:sz w:val="24"/>
          <w:szCs w:val="24"/>
          <w:u w:val="single"/>
        </w:rPr>
        <w:t>All</w:t>
      </w:r>
      <w:r w:rsidRPr="007E717B">
        <w:rPr>
          <w:rFonts w:ascii="Arial" w:hAnsi="Arial" w:cs="Arial"/>
          <w:snapToGrid w:val="0"/>
          <w:sz w:val="24"/>
          <w:szCs w:val="24"/>
        </w:rPr>
        <w:t xml:space="preserve"> missed lab time must be made up. Lab hours will be made up in a manner determined by the Lab Instructor in consultation with the Lead Teacher. Under normal </w:t>
      </w:r>
    </w:p>
    <w:p w:rsidR="000E36FA" w:rsidRDefault="000E36FA" w:rsidP="00591A5E">
      <w:pPr>
        <w:widowControl w:val="0"/>
        <w:spacing w:line="280" w:lineRule="exact"/>
        <w:ind w:left="720"/>
        <w:rPr>
          <w:rFonts w:ascii="Arial" w:hAnsi="Arial" w:cs="Arial"/>
          <w:snapToGrid w:val="0"/>
          <w:sz w:val="24"/>
          <w:szCs w:val="24"/>
        </w:rPr>
      </w:pPr>
      <w:proofErr w:type="gramStart"/>
      <w:r w:rsidRPr="007E717B">
        <w:rPr>
          <w:rFonts w:ascii="Arial" w:hAnsi="Arial" w:cs="Arial"/>
          <w:snapToGrid w:val="0"/>
          <w:sz w:val="24"/>
          <w:szCs w:val="24"/>
        </w:rPr>
        <w:t>circumstances</w:t>
      </w:r>
      <w:proofErr w:type="gramEnd"/>
      <w:r w:rsidRPr="007E717B">
        <w:rPr>
          <w:rFonts w:ascii="Arial" w:hAnsi="Arial" w:cs="Arial"/>
          <w:snapToGrid w:val="0"/>
          <w:sz w:val="24"/>
          <w:szCs w:val="24"/>
        </w:rPr>
        <w:t xml:space="preserve">, missed labs must be made up within </w:t>
      </w:r>
      <w:r w:rsidRPr="007E717B">
        <w:rPr>
          <w:rFonts w:ascii="Arial" w:hAnsi="Arial" w:cs="Arial"/>
          <w:snapToGrid w:val="0"/>
          <w:sz w:val="24"/>
          <w:szCs w:val="24"/>
          <w:u w:val="single"/>
        </w:rPr>
        <w:t>one</w:t>
      </w:r>
      <w:r w:rsidRPr="007E717B">
        <w:rPr>
          <w:rFonts w:ascii="Arial" w:hAnsi="Arial" w:cs="Arial"/>
          <w:snapToGrid w:val="0"/>
          <w:sz w:val="24"/>
          <w:szCs w:val="24"/>
        </w:rPr>
        <w:t xml:space="preserve"> week of the missed lab</w:t>
      </w:r>
      <w:r w:rsidR="001E025C">
        <w:rPr>
          <w:rFonts w:ascii="Arial" w:hAnsi="Arial" w:cs="Arial"/>
          <w:snapToGrid w:val="0"/>
          <w:sz w:val="24"/>
          <w:szCs w:val="24"/>
        </w:rPr>
        <w:t>, at the Lead Teacher’s discretion</w:t>
      </w:r>
      <w:r w:rsidRPr="007E717B">
        <w:rPr>
          <w:rFonts w:ascii="Arial" w:hAnsi="Arial" w:cs="Arial"/>
          <w:snapToGrid w:val="0"/>
          <w:sz w:val="24"/>
          <w:szCs w:val="24"/>
        </w:rPr>
        <w:t xml:space="preserve">.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If the missed lab hours are not made up within the time determined by the Lead Teacher/Clinical Lab Faculty, </w:t>
      </w:r>
      <w:r w:rsidRPr="007E717B">
        <w:rPr>
          <w:rFonts w:ascii="Arial" w:hAnsi="Arial" w:cs="Arial"/>
          <w:b/>
          <w:snapToGrid w:val="0"/>
          <w:sz w:val="24"/>
          <w:szCs w:val="24"/>
        </w:rPr>
        <w:t xml:space="preserve">the student will fail the course due to inability of the student to meet all course requirements.  </w:t>
      </w:r>
    </w:p>
    <w:p w:rsidR="000E36FA" w:rsidRPr="00E13D46" w:rsidRDefault="000E36FA" w:rsidP="000E36FA">
      <w:pPr>
        <w:widowControl w:val="0"/>
        <w:numPr>
          <w:ilvl w:val="0"/>
          <w:numId w:val="21"/>
        </w:numPr>
        <w:spacing w:line="280" w:lineRule="exact"/>
        <w:rPr>
          <w:rFonts w:ascii="Arial" w:hAnsi="Arial" w:cs="Arial"/>
          <w:snapToGrid w:val="0"/>
          <w:sz w:val="24"/>
          <w:szCs w:val="24"/>
        </w:rPr>
      </w:pPr>
      <w:r w:rsidRPr="00E13D46">
        <w:rPr>
          <w:rFonts w:ascii="Arial" w:hAnsi="Arial" w:cs="Arial"/>
          <w:snapToGrid w:val="0"/>
          <w:sz w:val="24"/>
          <w:szCs w:val="24"/>
        </w:rPr>
        <w:t xml:space="preserve">If you wish to discuss a grade received in lab, you must first meet with the Clinical Lab Instructor before setting an appointment with the </w:t>
      </w:r>
      <w:r w:rsidR="001E025C" w:rsidRPr="00E13D46">
        <w:rPr>
          <w:rFonts w:ascii="Arial" w:hAnsi="Arial" w:cs="Arial"/>
          <w:snapToGrid w:val="0"/>
          <w:sz w:val="24"/>
          <w:szCs w:val="24"/>
        </w:rPr>
        <w:t xml:space="preserve">Lead Teacher </w:t>
      </w:r>
    </w:p>
    <w:p w:rsidR="000E36FA" w:rsidRPr="007E717B" w:rsidRDefault="000E36FA" w:rsidP="000E36FA">
      <w:pPr>
        <w:widowControl w:val="0"/>
        <w:numPr>
          <w:ilvl w:val="0"/>
          <w:numId w:val="21"/>
        </w:numPr>
        <w:spacing w:line="280" w:lineRule="exact"/>
        <w:rPr>
          <w:rFonts w:ascii="Arial" w:hAnsi="Arial" w:cs="Arial"/>
          <w:b/>
          <w:snapToGrid w:val="0"/>
          <w:sz w:val="24"/>
          <w:szCs w:val="24"/>
        </w:rPr>
      </w:pPr>
      <w:r w:rsidRPr="00210EE3">
        <w:rPr>
          <w:rFonts w:ascii="Arial" w:hAnsi="Arial" w:cs="Arial"/>
          <w:snapToGrid w:val="0"/>
          <w:sz w:val="24"/>
          <w:szCs w:val="24"/>
          <w:u w:val="single"/>
        </w:rPr>
        <w:t>Lab times will vary on days when an OSCE is scheduled.</w:t>
      </w:r>
      <w:r w:rsidRPr="007E717B">
        <w:rPr>
          <w:rFonts w:ascii="Arial" w:hAnsi="Arial" w:cs="Arial"/>
          <w:snapToGrid w:val="0"/>
          <w:sz w:val="24"/>
          <w:szCs w:val="24"/>
        </w:rPr>
        <w:t xml:space="preserve"> Labs will typically occur in the scheduled Lab rooms except on days during Simulation</w:t>
      </w:r>
      <w:r w:rsidR="001E025C">
        <w:rPr>
          <w:rFonts w:ascii="Arial" w:hAnsi="Arial" w:cs="Arial"/>
          <w:snapToGrid w:val="0"/>
          <w:sz w:val="24"/>
          <w:szCs w:val="24"/>
        </w:rPr>
        <w:t xml:space="preserve"> or OSCEs</w:t>
      </w:r>
      <w:r w:rsidR="00210EE3">
        <w:rPr>
          <w:rFonts w:ascii="Arial" w:hAnsi="Arial" w:cs="Arial"/>
          <w:snapToGrid w:val="0"/>
          <w:sz w:val="24"/>
          <w:szCs w:val="24"/>
        </w:rPr>
        <w:t>. Labs may occur in the regular lab rooms or at t</w:t>
      </w:r>
      <w:r w:rsidRPr="007E717B">
        <w:rPr>
          <w:rFonts w:ascii="Arial" w:hAnsi="Arial" w:cs="Arial"/>
          <w:snapToGrid w:val="0"/>
          <w:sz w:val="24"/>
          <w:szCs w:val="24"/>
        </w:rPr>
        <w:t>he Smart Hospital.</w:t>
      </w:r>
    </w:p>
    <w:p w:rsidR="000E36FA" w:rsidRPr="00F4435F"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Students will be partnered with a student(s) and perform weekly subjective and object</w:t>
      </w:r>
      <w:r w:rsidR="001E025C">
        <w:rPr>
          <w:rFonts w:ascii="Arial" w:hAnsi="Arial" w:cs="Arial"/>
          <w:snapToGrid w:val="0"/>
          <w:sz w:val="24"/>
          <w:szCs w:val="24"/>
        </w:rPr>
        <w:t xml:space="preserve">ive assessments, as well as the OSCEs. </w:t>
      </w:r>
      <w:r w:rsidRPr="007E717B">
        <w:rPr>
          <w:rFonts w:ascii="Arial" w:hAnsi="Arial" w:cs="Arial"/>
          <w:snapToGrid w:val="0"/>
          <w:sz w:val="24"/>
          <w:szCs w:val="24"/>
        </w:rPr>
        <w:t>Students will apply and practice physical assessment skills on their lab partner</w:t>
      </w:r>
      <w:r w:rsidR="009403CC">
        <w:rPr>
          <w:rFonts w:ascii="Arial" w:hAnsi="Arial" w:cs="Arial"/>
          <w:snapToGrid w:val="0"/>
          <w:sz w:val="24"/>
          <w:szCs w:val="24"/>
        </w:rPr>
        <w:t xml:space="preserve"> or standardized patient</w:t>
      </w:r>
      <w:r w:rsidRPr="007E717B">
        <w:rPr>
          <w:rFonts w:ascii="Arial" w:hAnsi="Arial" w:cs="Arial"/>
          <w:snapToGrid w:val="0"/>
          <w:sz w:val="24"/>
          <w:szCs w:val="24"/>
        </w:rPr>
        <w:t xml:space="preserve">, while applying principles of maintaining privacy similar to what is expected in the clinical setting when working with patients. </w:t>
      </w:r>
    </w:p>
    <w:p w:rsidR="000E36FA" w:rsidRPr="008C5AC9" w:rsidRDefault="000E36FA" w:rsidP="000E36FA">
      <w:pPr>
        <w:widowControl w:val="0"/>
        <w:numPr>
          <w:ilvl w:val="0"/>
          <w:numId w:val="21"/>
        </w:numPr>
        <w:spacing w:line="280" w:lineRule="exact"/>
        <w:rPr>
          <w:rFonts w:ascii="Arial" w:hAnsi="Arial" w:cs="Arial"/>
          <w:sz w:val="24"/>
          <w:szCs w:val="24"/>
        </w:rPr>
      </w:pPr>
      <w:r w:rsidRPr="006B3DC5">
        <w:rPr>
          <w:rFonts w:ascii="Arial" w:hAnsi="Arial" w:cs="Arial"/>
          <w:snapToGrid w:val="0"/>
          <w:sz w:val="24"/>
          <w:szCs w:val="24"/>
        </w:rPr>
        <w:t>No exams of breast or genitalia will be done.</w:t>
      </w:r>
      <w:r w:rsidR="0054781D" w:rsidRPr="006B3DC5">
        <w:rPr>
          <w:rFonts w:ascii="Arial" w:hAnsi="Arial" w:cs="Arial"/>
          <w:snapToGrid w:val="0"/>
          <w:sz w:val="24"/>
          <w:szCs w:val="24"/>
        </w:rPr>
        <w:t xml:space="preserve"> (Simulation manikins may be used to practice this content). </w:t>
      </w:r>
    </w:p>
    <w:p w:rsidR="000E36FA" w:rsidRPr="007E717B" w:rsidRDefault="000E36FA" w:rsidP="000E36FA">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 xml:space="preserve">Students must wear </w:t>
      </w:r>
      <w:r w:rsidRPr="007E717B">
        <w:rPr>
          <w:rFonts w:ascii="Arial" w:hAnsi="Arial" w:cs="Arial"/>
          <w:b/>
          <w:snapToGrid w:val="0"/>
          <w:sz w:val="24"/>
          <w:szCs w:val="24"/>
        </w:rPr>
        <w:t>UTA College of Nursing uniforms</w:t>
      </w:r>
      <w:r w:rsidRPr="007E717B">
        <w:rPr>
          <w:rFonts w:ascii="Arial" w:hAnsi="Arial" w:cs="Arial"/>
          <w:snapToGrid w:val="0"/>
          <w:sz w:val="24"/>
          <w:szCs w:val="24"/>
        </w:rPr>
        <w:t xml:space="preserve"> in the lab</w:t>
      </w:r>
      <w:r w:rsidR="00064936">
        <w:rPr>
          <w:rFonts w:ascii="Arial" w:hAnsi="Arial" w:cs="Arial"/>
          <w:snapToGrid w:val="0"/>
          <w:sz w:val="24"/>
          <w:szCs w:val="24"/>
        </w:rPr>
        <w:t xml:space="preserve">, </w:t>
      </w:r>
      <w:r w:rsidR="00064936" w:rsidRPr="00064936">
        <w:rPr>
          <w:rFonts w:ascii="Arial" w:hAnsi="Arial" w:cs="Arial"/>
          <w:snapToGrid w:val="0"/>
          <w:sz w:val="24"/>
          <w:szCs w:val="24"/>
          <w:u w:val="single"/>
        </w:rPr>
        <w:t>whether for Weekly Lab, or additional Lab Practice time (i.e. BP Practice and OSCE Practice</w:t>
      </w:r>
      <w:r w:rsidR="00064936">
        <w:rPr>
          <w:rFonts w:ascii="Arial" w:hAnsi="Arial" w:cs="Arial"/>
          <w:snapToGrid w:val="0"/>
          <w:sz w:val="24"/>
          <w:szCs w:val="24"/>
        </w:rPr>
        <w:t>)</w:t>
      </w:r>
      <w:r w:rsidRPr="007E717B">
        <w:rPr>
          <w:rFonts w:ascii="Arial" w:hAnsi="Arial" w:cs="Arial"/>
          <w:snapToGrid w:val="0"/>
          <w:sz w:val="24"/>
          <w:szCs w:val="24"/>
        </w:rPr>
        <w:t xml:space="preserve">. No jeans. Refer to the Student Handbook re: dress </w:t>
      </w:r>
      <w:r w:rsidRPr="007E717B">
        <w:rPr>
          <w:rFonts w:ascii="Arial" w:hAnsi="Arial" w:cs="Arial"/>
          <w:b/>
          <w:snapToGrid w:val="0"/>
          <w:sz w:val="24"/>
          <w:szCs w:val="24"/>
        </w:rPr>
        <w:t>not appropriate for lab</w:t>
      </w:r>
      <w:r w:rsidRPr="007E717B">
        <w:rPr>
          <w:rFonts w:ascii="Arial" w:hAnsi="Arial" w:cs="Arial"/>
          <w:snapToGrid w:val="0"/>
          <w:sz w:val="24"/>
          <w:szCs w:val="24"/>
        </w:rPr>
        <w:t xml:space="preserve">, i.e. visible piercings/tattoos, dangling earrings, hair off collar, etc. </w:t>
      </w:r>
      <w:r w:rsidRPr="007E717B">
        <w:rPr>
          <w:rFonts w:ascii="Arial" w:hAnsi="Arial" w:cs="Arial"/>
          <w:sz w:val="24"/>
          <w:szCs w:val="24"/>
        </w:rPr>
        <w:t xml:space="preserve">To be considered </w:t>
      </w:r>
      <w:r w:rsidRPr="007E717B">
        <w:rPr>
          <w:rFonts w:ascii="Arial" w:hAnsi="Arial" w:cs="Arial"/>
          <w:b/>
          <w:sz w:val="24"/>
          <w:szCs w:val="24"/>
        </w:rPr>
        <w:t>IN UNIFORM</w:t>
      </w:r>
      <w:r w:rsidRPr="007E717B">
        <w:rPr>
          <w:rFonts w:ascii="Arial" w:hAnsi="Arial" w:cs="Arial"/>
          <w:sz w:val="24"/>
          <w:szCs w:val="24"/>
        </w:rPr>
        <w:t>:</w:t>
      </w:r>
    </w:p>
    <w:p w:rsidR="000E36FA" w:rsidRPr="007E717B"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Students will wear UTA College of Nursing uniforms.</w:t>
      </w:r>
    </w:p>
    <w:p w:rsidR="000E36FA" w:rsidRPr="008C5AC9" w:rsidRDefault="000E36FA" w:rsidP="000E36FA">
      <w:pPr>
        <w:widowControl w:val="0"/>
        <w:numPr>
          <w:ilvl w:val="0"/>
          <w:numId w:val="22"/>
        </w:numPr>
        <w:spacing w:line="280" w:lineRule="exact"/>
        <w:rPr>
          <w:rFonts w:ascii="Arial" w:hAnsi="Arial" w:cs="Arial"/>
          <w:snapToGrid w:val="0"/>
          <w:sz w:val="24"/>
          <w:szCs w:val="24"/>
        </w:rPr>
      </w:pPr>
      <w:r w:rsidRPr="008C5AC9">
        <w:rPr>
          <w:rFonts w:ascii="Arial" w:hAnsi="Arial" w:cs="Arial"/>
          <w:sz w:val="24"/>
          <w:szCs w:val="24"/>
        </w:rPr>
        <w:t xml:space="preserve">Students MUST wear </w:t>
      </w:r>
      <w:r w:rsidR="00F4435F" w:rsidRPr="008C5AC9">
        <w:rPr>
          <w:rFonts w:ascii="Arial" w:hAnsi="Arial" w:cs="Arial"/>
          <w:b/>
          <w:sz w:val="24"/>
          <w:szCs w:val="24"/>
        </w:rPr>
        <w:t xml:space="preserve">the MAV ID. </w:t>
      </w:r>
    </w:p>
    <w:p w:rsidR="000E36FA" w:rsidRPr="007E717B" w:rsidRDefault="000E36FA" w:rsidP="000E36FA">
      <w:pPr>
        <w:widowControl w:val="0"/>
        <w:numPr>
          <w:ilvl w:val="0"/>
          <w:numId w:val="22"/>
        </w:numPr>
        <w:spacing w:line="280" w:lineRule="exact"/>
        <w:rPr>
          <w:rFonts w:ascii="Arial" w:hAnsi="Arial" w:cs="Arial"/>
          <w:b/>
          <w:snapToGrid w:val="0"/>
          <w:sz w:val="24"/>
          <w:szCs w:val="24"/>
        </w:rPr>
      </w:pPr>
      <w:r w:rsidRPr="007E717B">
        <w:rPr>
          <w:rFonts w:ascii="Arial" w:hAnsi="Arial" w:cs="Arial"/>
          <w:snapToGrid w:val="0"/>
          <w:sz w:val="24"/>
          <w:szCs w:val="24"/>
        </w:rPr>
        <w:t xml:space="preserve">Anytime you are in lab and in uniform you are to wear a </w:t>
      </w:r>
      <w:r w:rsidRPr="007E717B">
        <w:rPr>
          <w:rFonts w:ascii="Arial" w:hAnsi="Arial" w:cs="Arial"/>
          <w:b/>
          <w:snapToGrid w:val="0"/>
          <w:sz w:val="24"/>
          <w:szCs w:val="24"/>
        </w:rPr>
        <w:t>watch and bring your stethoscope.</w:t>
      </w:r>
    </w:p>
    <w:p w:rsidR="000E36FA" w:rsidRPr="009403CC" w:rsidRDefault="000E36FA" w:rsidP="000E36FA">
      <w:pPr>
        <w:widowControl w:val="0"/>
        <w:numPr>
          <w:ilvl w:val="0"/>
          <w:numId w:val="22"/>
        </w:numPr>
        <w:spacing w:line="280" w:lineRule="exact"/>
        <w:rPr>
          <w:rFonts w:ascii="Arial" w:hAnsi="Arial" w:cs="Arial"/>
          <w:snapToGrid w:val="0"/>
          <w:sz w:val="24"/>
          <w:szCs w:val="24"/>
          <w:u w:val="single"/>
        </w:rPr>
      </w:pPr>
      <w:r w:rsidRPr="007E717B">
        <w:rPr>
          <w:rFonts w:ascii="Arial" w:hAnsi="Arial" w:cs="Arial"/>
          <w:snapToGrid w:val="0"/>
          <w:sz w:val="24"/>
          <w:szCs w:val="24"/>
        </w:rPr>
        <w:t xml:space="preserve">Students must have </w:t>
      </w:r>
      <w:r w:rsidRPr="007E717B">
        <w:rPr>
          <w:rFonts w:ascii="Arial" w:hAnsi="Arial" w:cs="Arial"/>
          <w:b/>
          <w:snapToGrid w:val="0"/>
          <w:sz w:val="24"/>
          <w:szCs w:val="24"/>
        </w:rPr>
        <w:t xml:space="preserve">Exercise Attire available to change into during lab </w:t>
      </w:r>
      <w:r w:rsidRPr="007E717B">
        <w:rPr>
          <w:rFonts w:ascii="Arial" w:hAnsi="Arial" w:cs="Arial"/>
          <w:snapToGrid w:val="0"/>
          <w:sz w:val="24"/>
          <w:szCs w:val="24"/>
        </w:rPr>
        <w:t xml:space="preserve">(shorts, t-shirts, sports bra, tank top, as appropriate). Exercise wear is required in order for a student to be able to assess his/her partner and vice versa. Examinations are </w:t>
      </w:r>
      <w:r w:rsidRPr="007E717B">
        <w:rPr>
          <w:rFonts w:ascii="Arial" w:hAnsi="Arial" w:cs="Arial"/>
          <w:b/>
          <w:snapToGrid w:val="0"/>
          <w:sz w:val="24"/>
          <w:szCs w:val="24"/>
          <w:u w:val="single"/>
        </w:rPr>
        <w:t>not</w:t>
      </w:r>
      <w:r w:rsidR="00CC11C6">
        <w:rPr>
          <w:rFonts w:ascii="Arial" w:hAnsi="Arial" w:cs="Arial"/>
          <w:snapToGrid w:val="0"/>
          <w:sz w:val="24"/>
          <w:szCs w:val="24"/>
        </w:rPr>
        <w:t xml:space="preserve"> performed over clothing. </w:t>
      </w:r>
      <w:r w:rsidR="00CC11C6" w:rsidRPr="009403CC">
        <w:rPr>
          <w:rFonts w:ascii="Arial" w:hAnsi="Arial" w:cs="Arial"/>
          <w:snapToGrid w:val="0"/>
          <w:sz w:val="24"/>
          <w:szCs w:val="24"/>
          <w:u w:val="single"/>
        </w:rPr>
        <w:t>Physical exams are practiced in a private area.</w:t>
      </w:r>
      <w:r w:rsidR="009403CC" w:rsidRPr="009403CC">
        <w:rPr>
          <w:rFonts w:ascii="Arial" w:hAnsi="Arial" w:cs="Arial"/>
          <w:snapToGrid w:val="0"/>
          <w:sz w:val="24"/>
          <w:szCs w:val="24"/>
          <w:u w:val="single"/>
        </w:rPr>
        <w:t xml:space="preserve"> NOTE: Some labs will require the student to </w:t>
      </w:r>
      <w:r w:rsidR="009403CC">
        <w:rPr>
          <w:rFonts w:ascii="Arial" w:hAnsi="Arial" w:cs="Arial"/>
          <w:snapToGrid w:val="0"/>
          <w:sz w:val="24"/>
          <w:szCs w:val="24"/>
          <w:u w:val="single"/>
        </w:rPr>
        <w:t xml:space="preserve">bring the </w:t>
      </w:r>
      <w:r w:rsidR="009403CC" w:rsidRPr="009403CC">
        <w:rPr>
          <w:rFonts w:ascii="Arial" w:hAnsi="Arial" w:cs="Arial"/>
          <w:snapToGrid w:val="0"/>
          <w:sz w:val="24"/>
          <w:szCs w:val="24"/>
          <w:u w:val="single"/>
        </w:rPr>
        <w:t xml:space="preserve">student gown </w:t>
      </w:r>
      <w:r w:rsidR="009403CC">
        <w:rPr>
          <w:rFonts w:ascii="Arial" w:hAnsi="Arial" w:cs="Arial"/>
          <w:snapToGrid w:val="0"/>
          <w:sz w:val="24"/>
          <w:szCs w:val="24"/>
          <w:u w:val="single"/>
        </w:rPr>
        <w:t>to lab and wear during the exam practice (</w:t>
      </w:r>
      <w:r w:rsidR="009403CC" w:rsidRPr="009403CC">
        <w:rPr>
          <w:rFonts w:ascii="Arial" w:hAnsi="Arial" w:cs="Arial"/>
          <w:snapToGrid w:val="0"/>
          <w:sz w:val="24"/>
          <w:szCs w:val="24"/>
          <w:u w:val="single"/>
        </w:rPr>
        <w:t>available from the Clinical Nurse Pack</w:t>
      </w:r>
      <w:r w:rsidR="009403CC">
        <w:rPr>
          <w:rFonts w:ascii="Arial" w:hAnsi="Arial" w:cs="Arial"/>
          <w:snapToGrid w:val="0"/>
          <w:sz w:val="24"/>
          <w:szCs w:val="24"/>
          <w:u w:val="single"/>
        </w:rPr>
        <w:t>)</w:t>
      </w:r>
      <w:r w:rsidR="009403CC" w:rsidRPr="009403CC">
        <w:rPr>
          <w:rFonts w:ascii="Arial" w:hAnsi="Arial" w:cs="Arial"/>
          <w:snapToGrid w:val="0"/>
          <w:sz w:val="24"/>
          <w:szCs w:val="24"/>
          <w:u w:val="single"/>
        </w:rPr>
        <w:t xml:space="preserve">. </w:t>
      </w:r>
    </w:p>
    <w:p w:rsidR="000E36FA" w:rsidRPr="006B3DC5" w:rsidRDefault="000E36FA" w:rsidP="000E36FA">
      <w:pPr>
        <w:widowControl w:val="0"/>
        <w:numPr>
          <w:ilvl w:val="0"/>
          <w:numId w:val="22"/>
        </w:numPr>
        <w:spacing w:line="280" w:lineRule="exact"/>
        <w:rPr>
          <w:rFonts w:ascii="Arial" w:hAnsi="Arial" w:cs="Arial"/>
          <w:snapToGrid w:val="0"/>
          <w:sz w:val="24"/>
          <w:szCs w:val="24"/>
        </w:rPr>
      </w:pPr>
      <w:r w:rsidRPr="007E717B">
        <w:rPr>
          <w:rFonts w:ascii="Arial" w:hAnsi="Arial" w:cs="Arial"/>
          <w:b/>
          <w:snapToGrid w:val="0"/>
          <w:sz w:val="24"/>
          <w:szCs w:val="24"/>
        </w:rPr>
        <w:t xml:space="preserve">If you are not prepared for lab with the appropriate exercise attire and </w:t>
      </w:r>
      <w:r w:rsidRPr="006B3DC5">
        <w:rPr>
          <w:rFonts w:ascii="Arial" w:hAnsi="Arial" w:cs="Arial"/>
          <w:b/>
          <w:snapToGrid w:val="0"/>
          <w:sz w:val="24"/>
          <w:szCs w:val="24"/>
        </w:rPr>
        <w:t>supplies you may, at the Clinical Lab Faculty’s discretion, be sent home and assigned an unexcused absenc</w:t>
      </w:r>
      <w:r w:rsidR="0054781D" w:rsidRPr="006B3DC5">
        <w:rPr>
          <w:rFonts w:ascii="Arial" w:hAnsi="Arial" w:cs="Arial"/>
          <w:b/>
          <w:snapToGrid w:val="0"/>
          <w:sz w:val="24"/>
          <w:szCs w:val="24"/>
        </w:rPr>
        <w:t>e and will enter into a Learning Contract</w:t>
      </w:r>
      <w:r w:rsidRPr="006B3DC5">
        <w:rPr>
          <w:rFonts w:ascii="Arial" w:hAnsi="Arial" w:cs="Arial"/>
          <w:b/>
          <w:snapToGrid w:val="0"/>
          <w:sz w:val="24"/>
          <w:szCs w:val="24"/>
        </w:rPr>
        <w:t xml:space="preserve">.  </w:t>
      </w:r>
      <w:r w:rsidRPr="006B3DC5">
        <w:rPr>
          <w:rFonts w:ascii="Arial" w:hAnsi="Arial" w:cs="Arial"/>
          <w:snapToGrid w:val="0"/>
          <w:sz w:val="24"/>
          <w:szCs w:val="24"/>
        </w:rPr>
        <w:t>Should you not be in compliance with the dress code, you will be sent home and assigned an unexcused absence.</w:t>
      </w:r>
      <w:r w:rsidRPr="006B3DC5">
        <w:rPr>
          <w:rFonts w:ascii="Arial" w:hAnsi="Arial" w:cs="Arial"/>
          <w:b/>
          <w:snapToGrid w:val="0"/>
          <w:sz w:val="24"/>
          <w:szCs w:val="24"/>
        </w:rPr>
        <w:t xml:space="preserve"> </w:t>
      </w:r>
      <w:r w:rsidRPr="006B3DC5">
        <w:rPr>
          <w:rFonts w:ascii="Arial" w:hAnsi="Arial" w:cs="Arial"/>
          <w:sz w:val="24"/>
          <w:szCs w:val="24"/>
        </w:rPr>
        <w:t>Refer to UTACON Undergraduate Student Handbook-201</w:t>
      </w:r>
      <w:r w:rsidR="006F3F59">
        <w:rPr>
          <w:rFonts w:ascii="Arial" w:hAnsi="Arial" w:cs="Arial"/>
          <w:sz w:val="24"/>
          <w:szCs w:val="24"/>
        </w:rPr>
        <w:t>2</w:t>
      </w:r>
      <w:r w:rsidRPr="006B3DC5">
        <w:rPr>
          <w:rFonts w:ascii="Arial" w:hAnsi="Arial" w:cs="Arial"/>
          <w:sz w:val="24"/>
          <w:szCs w:val="24"/>
        </w:rPr>
        <w:t>-201</w:t>
      </w:r>
      <w:r w:rsidR="006F3F59">
        <w:rPr>
          <w:rFonts w:ascii="Arial" w:hAnsi="Arial" w:cs="Arial"/>
          <w:sz w:val="24"/>
          <w:szCs w:val="24"/>
        </w:rPr>
        <w:t>3</w:t>
      </w:r>
      <w:r w:rsidRPr="006B3DC5">
        <w:rPr>
          <w:rFonts w:ascii="Arial" w:hAnsi="Arial" w:cs="Arial"/>
          <w:sz w:val="24"/>
          <w:szCs w:val="24"/>
        </w:rPr>
        <w:t xml:space="preserve"> for more information.</w:t>
      </w:r>
    </w:p>
    <w:p w:rsidR="000E36FA" w:rsidRPr="009403CC" w:rsidRDefault="000E36FA" w:rsidP="000E36FA">
      <w:pPr>
        <w:widowControl w:val="0"/>
        <w:numPr>
          <w:ilvl w:val="0"/>
          <w:numId w:val="21"/>
        </w:numPr>
        <w:spacing w:line="280" w:lineRule="exact"/>
        <w:rPr>
          <w:b/>
          <w:snapToGrid w:val="0"/>
          <w:sz w:val="24"/>
          <w:szCs w:val="24"/>
        </w:rPr>
      </w:pPr>
      <w:r w:rsidRPr="007E717B">
        <w:rPr>
          <w:rFonts w:ascii="Arial" w:hAnsi="Arial" w:cs="Arial"/>
          <w:snapToGrid w:val="0"/>
          <w:sz w:val="24"/>
          <w:szCs w:val="24"/>
        </w:rPr>
        <w:t xml:space="preserve">Lab is considered a clinical area and clinical time. Therefore you should be prepared for verbal quizzes regarding current week’s material and past weeks’ material at all times. In addition you should be prepared to perform any skills that have been taught at any </w:t>
      </w:r>
      <w:r w:rsidRPr="007E717B">
        <w:rPr>
          <w:rFonts w:ascii="Arial" w:hAnsi="Arial" w:cs="Arial"/>
          <w:snapToGrid w:val="0"/>
          <w:sz w:val="24"/>
          <w:szCs w:val="24"/>
        </w:rPr>
        <w:lastRenderedPageBreak/>
        <w:t>time. This includes knowing rationales, understanding the differences between normal and abnormal exam findings and the meaning of abnormal findings.</w:t>
      </w:r>
      <w:r w:rsidRPr="001264A5">
        <w:rPr>
          <w:snapToGrid w:val="0"/>
          <w:sz w:val="24"/>
          <w:szCs w:val="24"/>
        </w:rPr>
        <w:t xml:space="preserve"> </w:t>
      </w:r>
    </w:p>
    <w:p w:rsidR="0054781D" w:rsidRPr="0054781D" w:rsidRDefault="0054781D" w:rsidP="0054781D">
      <w:pPr>
        <w:widowControl w:val="0"/>
        <w:spacing w:line="280" w:lineRule="exact"/>
        <w:ind w:left="720"/>
        <w:rPr>
          <w:b/>
          <w:dstrike/>
          <w:snapToGrid w:val="0"/>
          <w:sz w:val="24"/>
          <w:szCs w:val="24"/>
        </w:rPr>
      </w:pPr>
    </w:p>
    <w:p w:rsidR="007A1488" w:rsidRPr="007153DA" w:rsidRDefault="007A1488" w:rsidP="007A1488">
      <w:pPr>
        <w:pStyle w:val="NoSpacing"/>
        <w:rPr>
          <w:rFonts w:ascii="Arial" w:hAnsi="Arial" w:cs="Arial"/>
          <w:sz w:val="24"/>
          <w:szCs w:val="24"/>
        </w:rPr>
      </w:pPr>
      <w:r w:rsidRPr="000938D5">
        <w:rPr>
          <w:rFonts w:ascii="Arial" w:hAnsi="Arial" w:cs="Arial"/>
          <w:b/>
        </w:rPr>
        <w:t>Grade Grievances</w:t>
      </w:r>
      <w:r w:rsidRPr="000938D5">
        <w:rPr>
          <w:rFonts w:ascii="Arial" w:hAnsi="Arial" w:cs="Arial"/>
        </w:rPr>
        <w:t xml:space="preserve">: </w:t>
      </w:r>
      <w:r w:rsidRPr="007153DA">
        <w:rPr>
          <w:rFonts w:ascii="Arial" w:hAnsi="Arial" w:cs="Arial"/>
          <w:sz w:val="24"/>
          <w:szCs w:val="24"/>
        </w:rPr>
        <w:t xml:space="preserve">Any appeal of a grade in this course must follow the procedures and deadlines for grade-related grievances as published in the current University Catalog.  </w:t>
      </w:r>
      <w:hyperlink r:id="rId14" w:anchor="undergraduatetext" w:history="1">
        <w:r w:rsidRPr="007153DA">
          <w:rPr>
            <w:rStyle w:val="Hyperlink"/>
            <w:rFonts w:ascii="Arial" w:hAnsi="Arial" w:cs="Arial"/>
            <w:sz w:val="24"/>
            <w:szCs w:val="24"/>
          </w:rPr>
          <w:t>http://catalog.uta.edu/academicregulations/grades/#undergraduatetext</w:t>
        </w:r>
      </w:hyperlink>
    </w:p>
    <w:p w:rsidR="000938D5" w:rsidRPr="000938D5" w:rsidRDefault="000938D5" w:rsidP="000938D5">
      <w:pPr>
        <w:pStyle w:val="NormalWeb"/>
        <w:spacing w:before="0" w:beforeAutospacing="0" w:after="0" w:afterAutospacing="0"/>
        <w:rPr>
          <w:rFonts w:ascii="Arial" w:hAnsi="Arial" w:cs="Arial"/>
          <w:b/>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 xml:space="preserve">Drop Policy: </w:t>
      </w:r>
      <w:r w:rsidRPr="000938D5">
        <w:rPr>
          <w:rFonts w:ascii="Arial" w:hAnsi="Arial" w:cs="Arial"/>
        </w:rPr>
        <w:t xml:space="preserve">Students may drop or swap (adding and dropping a class concurrently) classes through self-service in </w:t>
      </w:r>
      <w:proofErr w:type="spellStart"/>
      <w:r w:rsidRPr="000938D5">
        <w:rPr>
          <w:rFonts w:ascii="Arial" w:hAnsi="Arial" w:cs="Arial"/>
        </w:rPr>
        <w:t>MyMav</w:t>
      </w:r>
      <w:proofErr w:type="spellEnd"/>
      <w:r w:rsidRPr="000938D5">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38D5">
        <w:rPr>
          <w:rStyle w:val="Strong"/>
          <w:rFonts w:ascii="Arial" w:hAnsi="Arial" w:cs="Arial"/>
        </w:rPr>
        <w:t>Students will not be automatically dropped for non-attendance</w:t>
      </w:r>
      <w:r w:rsidRPr="000938D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0938D5">
          <w:rPr>
            <w:rStyle w:val="Hyperlink"/>
            <w:rFonts w:ascii="Arial" w:hAnsi="Arial" w:cs="Arial"/>
          </w:rPr>
          <w:t>http://wweb.uta.edu/ses/fao</w:t>
        </w:r>
      </w:hyperlink>
      <w:r w:rsidRPr="000938D5">
        <w:rPr>
          <w:rFonts w:ascii="Arial" w:hAnsi="Arial" w:cs="Arial"/>
        </w:rPr>
        <w:t>).</w:t>
      </w:r>
    </w:p>
    <w:p w:rsidR="000938D5" w:rsidRDefault="000938D5" w:rsidP="000938D5">
      <w:pPr>
        <w:pStyle w:val="NormalWeb"/>
        <w:spacing w:before="0" w:beforeAutospacing="0" w:after="0" w:afterAutospacing="0"/>
        <w:ind w:left="720"/>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bCs/>
        </w:rPr>
        <w:t xml:space="preserve">Americans with Disabilities Act:  </w:t>
      </w:r>
      <w:r w:rsidRPr="000938D5">
        <w:rPr>
          <w:rFonts w:ascii="Arial" w:hAnsi="Arial" w:cs="Arial"/>
        </w:rPr>
        <w:t xml:space="preserve">The University of Texas at Arlington is on record as being committed to both the spirit and letter of all federal equal opportunity legislation, including the </w:t>
      </w:r>
      <w:r w:rsidRPr="000938D5">
        <w:rPr>
          <w:rFonts w:ascii="Arial" w:hAnsi="Arial" w:cs="Arial"/>
          <w:i/>
          <w:iCs/>
        </w:rPr>
        <w:t>Americans with Disabilities Act (ADA)</w:t>
      </w:r>
      <w:r w:rsidRPr="000938D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0938D5">
          <w:rPr>
            <w:rStyle w:val="Hyperlink"/>
            <w:rFonts w:ascii="Arial" w:hAnsi="Arial" w:cs="Arial"/>
          </w:rPr>
          <w:t>www.uta.edu/disability</w:t>
        </w:r>
      </w:hyperlink>
      <w:r w:rsidRPr="000938D5">
        <w:rPr>
          <w:rFonts w:ascii="Arial" w:hAnsi="Arial" w:cs="Arial"/>
        </w:rPr>
        <w:t xml:space="preserve"> or by calling the Office for Students with Disabilities at (817) 272-3364.</w:t>
      </w:r>
    </w:p>
    <w:p w:rsidR="00591A5E" w:rsidRDefault="00591A5E" w:rsidP="000938D5">
      <w:pPr>
        <w:keepNext/>
        <w:rPr>
          <w:rFonts w:ascii="Arial" w:hAnsi="Arial" w:cs="Arial"/>
          <w:b/>
          <w:bCs/>
          <w:sz w:val="24"/>
          <w:szCs w:val="24"/>
        </w:rPr>
      </w:pPr>
    </w:p>
    <w:p w:rsidR="007A1488" w:rsidRPr="00D7638D" w:rsidRDefault="007A1488" w:rsidP="007A1488">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7"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7A1488" w:rsidRDefault="007A1488" w:rsidP="000938D5">
      <w:pPr>
        <w:keepNext/>
        <w:rPr>
          <w:rFonts w:ascii="Arial" w:hAnsi="Arial" w:cs="Arial"/>
          <w:b/>
          <w:bCs/>
          <w:sz w:val="24"/>
          <w:szCs w:val="24"/>
        </w:rPr>
      </w:pPr>
    </w:p>
    <w:p w:rsidR="000938D5" w:rsidRPr="000938D5" w:rsidRDefault="000938D5" w:rsidP="000938D5">
      <w:pPr>
        <w:keepNext/>
        <w:rPr>
          <w:rFonts w:ascii="Arial" w:hAnsi="Arial" w:cs="Arial"/>
          <w:sz w:val="24"/>
          <w:szCs w:val="24"/>
        </w:rPr>
      </w:pPr>
      <w:r w:rsidRPr="000938D5">
        <w:rPr>
          <w:rFonts w:ascii="Arial" w:hAnsi="Arial" w:cs="Arial"/>
          <w:b/>
          <w:bCs/>
          <w:sz w:val="24"/>
          <w:szCs w:val="24"/>
        </w:rPr>
        <w:t xml:space="preserve">Academic Integrity: </w:t>
      </w:r>
      <w:r w:rsidRPr="000938D5">
        <w:rPr>
          <w:rFonts w:ascii="Arial" w:hAnsi="Arial" w:cs="Arial"/>
          <w:sz w:val="24"/>
          <w:szCs w:val="24"/>
        </w:rPr>
        <w:t>All students enrolled in this course are expected to adhere to the UT Arlington Honor Code:</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 xml:space="preserve">I pledge, on my honor, to uphold UT Arlington’s tradition of academic integrity, a tradition that values hard work and honest effort in the pursuit of academic excellence. </w:t>
      </w:r>
    </w:p>
    <w:p w:rsidR="000938D5" w:rsidRPr="000938D5" w:rsidRDefault="000938D5" w:rsidP="000938D5">
      <w:pPr>
        <w:pStyle w:val="Default0"/>
        <w:spacing w:after="80"/>
        <w:ind w:right="-72"/>
        <w:jc w:val="both"/>
        <w:rPr>
          <w:rFonts w:ascii="Arial" w:hAnsi="Arial" w:cs="Arial"/>
          <w:i/>
        </w:rPr>
      </w:pPr>
      <w:r w:rsidRPr="000938D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938D5" w:rsidRDefault="00876D09" w:rsidP="000938D5">
      <w:pPr>
        <w:keepNext/>
        <w:rPr>
          <w:rFonts w:ascii="Arial" w:hAnsi="Arial" w:cs="Arial"/>
          <w:sz w:val="24"/>
          <w:szCs w:val="24"/>
        </w:rPr>
      </w:pPr>
      <w:r>
        <w:rPr>
          <w:rFonts w:ascii="Arial" w:hAnsi="Arial" w:cs="Arial"/>
          <w:sz w:val="24"/>
          <w:szCs w:val="24"/>
        </w:rPr>
        <w:t>UT Arlington faculty members</w:t>
      </w:r>
      <w:r w:rsidR="000938D5" w:rsidRPr="000938D5">
        <w:rPr>
          <w:rFonts w:ascii="Arial" w:hAnsi="Arial" w:cs="Arial"/>
          <w:sz w:val="24"/>
          <w:szCs w:val="24"/>
        </w:rPr>
        <w:t xml:space="preserve"> may employ the Honor Code as they see fit in their courses, including (but not limited to) having students acknowledge the honor code as part of an examination or requiring students to incorporate the honor code into any work submitted. Per UT System </w:t>
      </w:r>
      <w:r w:rsidR="000938D5" w:rsidRPr="000938D5">
        <w:rPr>
          <w:rFonts w:ascii="Arial" w:hAnsi="Arial" w:cs="Arial"/>
          <w:i/>
          <w:sz w:val="24"/>
          <w:szCs w:val="24"/>
        </w:rPr>
        <w:t>Regents’ Rule</w:t>
      </w:r>
      <w:r w:rsidR="000938D5" w:rsidRPr="000938D5">
        <w:rPr>
          <w:rFonts w:ascii="Arial" w:hAnsi="Arial" w:cs="Arial"/>
          <w:sz w:val="24"/>
          <w:szCs w:val="24"/>
        </w:rPr>
        <w:t xml:space="preserve"> 50101, §2.2, suspected violations of university’s standards for academic integrity (including the Honor Code) will be referred to the Office of Student Conduct. </w:t>
      </w:r>
      <w:r w:rsidR="000938D5" w:rsidRPr="000938D5">
        <w:rPr>
          <w:rFonts w:ascii="Arial" w:hAnsi="Arial" w:cs="Arial"/>
          <w:sz w:val="24"/>
          <w:szCs w:val="24"/>
        </w:rPr>
        <w:lastRenderedPageBreak/>
        <w:t>Violators will be disciplined in accordance with University policy, which may result in the student’s suspension or expulsion from the University.</w:t>
      </w:r>
    </w:p>
    <w:p w:rsidR="00BF2EB5" w:rsidRDefault="00BF2EB5" w:rsidP="000938D5">
      <w:pPr>
        <w:keepNext/>
        <w:ind w:left="-360"/>
      </w:pPr>
    </w:p>
    <w:p w:rsidR="00B2781C" w:rsidRPr="0062120A" w:rsidRDefault="00B2781C" w:rsidP="00B2781C">
      <w:pPr>
        <w:rPr>
          <w:rFonts w:ascii="Arial" w:hAnsi="Arial" w:cs="Arial"/>
          <w:b/>
          <w:sz w:val="24"/>
          <w:szCs w:val="24"/>
        </w:rPr>
      </w:pPr>
      <w:r w:rsidRPr="0062120A">
        <w:rPr>
          <w:rFonts w:ascii="Arial" w:hAnsi="Arial" w:cs="Arial"/>
          <w:b/>
          <w:sz w:val="24"/>
          <w:szCs w:val="24"/>
        </w:rPr>
        <w:t>Academic Integrity Specific to OSCE Performance and Documentation:</w:t>
      </w:r>
    </w:p>
    <w:p w:rsidR="00B2781C" w:rsidRDefault="00B2781C" w:rsidP="00B2781C">
      <w:pPr>
        <w:rPr>
          <w:rFonts w:ascii="Arial" w:hAnsi="Arial" w:cs="Arial"/>
          <w:sz w:val="24"/>
          <w:szCs w:val="24"/>
        </w:rPr>
      </w:pPr>
      <w:r w:rsidRPr="0062120A">
        <w:rPr>
          <w:rFonts w:ascii="Arial" w:hAnsi="Arial" w:cs="Arial"/>
          <w:sz w:val="24"/>
          <w:szCs w:val="24"/>
        </w:rPr>
        <w:t xml:space="preserve">Academic integrity includes </w:t>
      </w:r>
      <w:proofErr w:type="gramStart"/>
      <w:r w:rsidRPr="0062120A">
        <w:rPr>
          <w:rFonts w:ascii="Arial" w:hAnsi="Arial" w:cs="Arial"/>
          <w:sz w:val="24"/>
          <w:szCs w:val="24"/>
        </w:rPr>
        <w:t>both written</w:t>
      </w:r>
      <w:proofErr w:type="gramEnd"/>
      <w:r w:rsidRPr="0062120A">
        <w:rPr>
          <w:rFonts w:ascii="Arial" w:hAnsi="Arial" w:cs="Arial"/>
          <w:sz w:val="24"/>
          <w:szCs w:val="24"/>
        </w:rPr>
        <w:t xml:space="preserve"> assignments and clinical performance of skills (OSCEs), as well as documentation of assessment findings. See section above regarding the University guidelines on Academic Integrity. In the context of an OSCE or performance of assessment skills, the following guidelines apply:</w:t>
      </w:r>
    </w:p>
    <w:p w:rsidR="000B0AD9" w:rsidRPr="0062120A" w:rsidRDefault="000B0AD9" w:rsidP="00B2781C">
      <w:pPr>
        <w:rPr>
          <w:rFonts w:ascii="Arial" w:hAnsi="Arial" w:cs="Arial"/>
          <w:sz w:val="24"/>
          <w:szCs w:val="24"/>
        </w:rPr>
      </w:pP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 xml:space="preserve">When performing skills demonstration on your partner (OSCE), it will be considered dishonest for a student to prompt his partner in any way. For instance, the student being examined realizes that his partner forgot to examine the pulses in his feet, and the student being examined wiggles his leg or toes in an attempt to “cue” his partner. </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Another example is when a student realizes that his partner is attempting to perform an exam over the clothing, such as listening to heart or lung sounds, and the student offers to remove his/her clothing.</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Students being examined should remain quiet and allow the examining partner to proceed through the exam without offering any assistance. Such assistance will be viewed as Academic Dishonesty, and will be handled in the same manner as outlined by University guidelines, which may result in course failure.</w:t>
      </w:r>
    </w:p>
    <w:p w:rsidR="000938D5" w:rsidRPr="00C75717" w:rsidRDefault="00B2781C" w:rsidP="00B2781C">
      <w:pPr>
        <w:pStyle w:val="ListParagraph"/>
        <w:numPr>
          <w:ilvl w:val="0"/>
          <w:numId w:val="4"/>
        </w:numPr>
        <w:rPr>
          <w:rFonts w:ascii="Arial" w:hAnsi="Arial" w:cs="Arial"/>
          <w:b/>
          <w:sz w:val="24"/>
          <w:szCs w:val="24"/>
        </w:rPr>
      </w:pPr>
      <w:r w:rsidRPr="00C75717">
        <w:rPr>
          <w:rFonts w:ascii="Arial" w:hAnsi="Arial" w:cs="Arial"/>
          <w:sz w:val="24"/>
          <w:szCs w:val="24"/>
        </w:rPr>
        <w:t xml:space="preserve">Academic honesty also includes reporting and documentation of findings. Students will perform assessments and OSCEs, and honestly and accurately report findings verbally and in the written or electronic health record. </w:t>
      </w:r>
      <w:r w:rsidRPr="00C75717">
        <w:rPr>
          <w:rFonts w:ascii="Arial" w:hAnsi="Arial" w:cs="Arial"/>
          <w:b/>
          <w:sz w:val="24"/>
          <w:szCs w:val="24"/>
        </w:rPr>
        <w:t>If uncertain about assessment findings,</w:t>
      </w:r>
      <w:r w:rsidRPr="00C75717">
        <w:rPr>
          <w:rFonts w:ascii="Arial" w:hAnsi="Arial" w:cs="Arial"/>
          <w:sz w:val="24"/>
          <w:szCs w:val="24"/>
        </w:rPr>
        <w:t xml:space="preserve"> </w:t>
      </w:r>
      <w:r w:rsidRPr="00C75717">
        <w:rPr>
          <w:rFonts w:ascii="Arial" w:hAnsi="Arial" w:cs="Arial"/>
          <w:b/>
          <w:sz w:val="24"/>
          <w:szCs w:val="24"/>
        </w:rPr>
        <w:t>students should seek assistance or clarification from Instructors prior to documentation. Reporting or documentation of assessments not performed</w:t>
      </w:r>
      <w:r w:rsidR="008F2FA6" w:rsidRPr="00C75717">
        <w:rPr>
          <w:rFonts w:ascii="Arial" w:hAnsi="Arial" w:cs="Arial"/>
          <w:b/>
          <w:sz w:val="24"/>
          <w:szCs w:val="24"/>
        </w:rPr>
        <w:t xml:space="preserve"> or </w:t>
      </w:r>
      <w:r w:rsidR="007C6724" w:rsidRPr="00C75717">
        <w:rPr>
          <w:rFonts w:ascii="Arial" w:hAnsi="Arial" w:cs="Arial"/>
          <w:b/>
          <w:sz w:val="24"/>
          <w:szCs w:val="24"/>
        </w:rPr>
        <w:t xml:space="preserve">haphazard </w:t>
      </w:r>
      <w:r w:rsidR="008F2FA6" w:rsidRPr="00C75717">
        <w:rPr>
          <w:rFonts w:ascii="Arial" w:hAnsi="Arial" w:cs="Arial"/>
          <w:b/>
          <w:sz w:val="24"/>
          <w:szCs w:val="24"/>
        </w:rPr>
        <w:t xml:space="preserve">documentation of findings when uncertain about </w:t>
      </w:r>
      <w:proofErr w:type="gramStart"/>
      <w:r w:rsidR="008F2FA6" w:rsidRPr="00C75717">
        <w:rPr>
          <w:rFonts w:ascii="Arial" w:hAnsi="Arial" w:cs="Arial"/>
          <w:b/>
          <w:sz w:val="24"/>
          <w:szCs w:val="24"/>
        </w:rPr>
        <w:t>accuracy,</w:t>
      </w:r>
      <w:proofErr w:type="gramEnd"/>
      <w:r w:rsidRPr="00C75717">
        <w:rPr>
          <w:rFonts w:ascii="Arial" w:hAnsi="Arial" w:cs="Arial"/>
          <w:b/>
          <w:sz w:val="24"/>
          <w:szCs w:val="24"/>
        </w:rPr>
        <w:t xml:space="preserve"> is considered academic dishonesty, and students will be disciplined in accordance with University regulations and procedures.</w:t>
      </w:r>
    </w:p>
    <w:p w:rsidR="000938D5" w:rsidRDefault="000938D5" w:rsidP="000938D5">
      <w:pPr>
        <w:keepNext/>
        <w:ind w:left="-360"/>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PLAGIARISM: </w:t>
      </w:r>
      <w:r w:rsidRPr="000938D5">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0938D5">
        <w:rPr>
          <w:rFonts w:ascii="Arial" w:hAnsi="Arial" w:cs="Arial"/>
          <w:sz w:val="24"/>
          <w:szCs w:val="24"/>
          <w:u w:val="single"/>
        </w:rPr>
        <w:t xml:space="preserve">five </w:t>
      </w:r>
      <w:r w:rsidRPr="000938D5">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0938D5">
        <w:rPr>
          <w:rFonts w:ascii="Arial" w:hAnsi="Arial" w:cs="Arial"/>
          <w:sz w:val="24"/>
          <w:szCs w:val="24"/>
          <w:u w:val="single"/>
        </w:rPr>
        <w:t xml:space="preserve">ideas </w:t>
      </w:r>
      <w:r w:rsidRPr="000938D5">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0938D5">
          <w:rPr>
            <w:rStyle w:val="Hyperlink"/>
            <w:rFonts w:ascii="Arial" w:hAnsi="Arial" w:cs="Arial"/>
            <w:sz w:val="24"/>
            <w:szCs w:val="24"/>
          </w:rPr>
          <w:t>http://library.uta.edu/plagiarism/index.html</w:t>
        </w:r>
      </w:hyperlink>
      <w:r w:rsidRPr="000938D5">
        <w:rPr>
          <w:rFonts w:ascii="Arial" w:hAnsi="Arial" w:cs="Arial"/>
          <w:sz w:val="24"/>
          <w:szCs w:val="24"/>
        </w:rPr>
        <w:t>. Papers are now checked for plagiarism and stored in Blackboard.</w:t>
      </w:r>
    </w:p>
    <w:p w:rsidR="008E2B23" w:rsidRDefault="008E2B23" w:rsidP="008E2B23">
      <w:pPr>
        <w:tabs>
          <w:tab w:val="left" w:pos="360"/>
          <w:tab w:val="left" w:pos="720"/>
          <w:tab w:val="left" w:pos="1080"/>
        </w:tabs>
        <w:rPr>
          <w:rFonts w:ascii="Arial" w:hAnsi="Arial" w:cs="Arial"/>
          <w:b/>
          <w:sz w:val="24"/>
          <w:szCs w:val="24"/>
        </w:rPr>
      </w:pPr>
    </w:p>
    <w:p w:rsidR="008E2B23" w:rsidRPr="005005AE" w:rsidRDefault="008E2B23" w:rsidP="008E2B23">
      <w:pPr>
        <w:tabs>
          <w:tab w:val="left" w:pos="360"/>
          <w:tab w:val="left" w:pos="720"/>
          <w:tab w:val="left" w:pos="1080"/>
        </w:tabs>
        <w:rPr>
          <w:rFonts w:ascii="Arial" w:hAnsi="Arial" w:cs="Arial"/>
          <w:b/>
          <w:sz w:val="24"/>
          <w:szCs w:val="24"/>
        </w:rPr>
      </w:pPr>
      <w:r w:rsidRPr="005005AE">
        <w:rPr>
          <w:rFonts w:ascii="Arial" w:hAnsi="Arial" w:cs="Arial"/>
          <w:b/>
          <w:sz w:val="24"/>
          <w:szCs w:val="24"/>
          <w:u w:val="single"/>
        </w:rPr>
        <w:t>Cheating:</w:t>
      </w:r>
      <w:r w:rsidRPr="005005AE">
        <w:rPr>
          <w:rFonts w:ascii="Arial" w:hAnsi="Arial" w:cs="Arial"/>
          <w:b/>
          <w:sz w:val="24"/>
          <w:szCs w:val="24"/>
        </w:rPr>
        <w:t xml:space="preserve">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8E2B23" w:rsidRDefault="008E2B23" w:rsidP="000938D5">
      <w:pPr>
        <w:rPr>
          <w:rFonts w:ascii="Arial" w:hAnsi="Arial" w:cs="Arial"/>
          <w:b/>
          <w:sz w:val="24"/>
          <w:szCs w:val="24"/>
        </w:rPr>
      </w:pPr>
      <w:r w:rsidRPr="005005AE">
        <w:rPr>
          <w:rFonts w:ascii="Arial" w:hAnsi="Arial" w:cs="Arial"/>
          <w:b/>
          <w:sz w:val="24"/>
          <w:szCs w:val="24"/>
          <w:u w:val="single"/>
        </w:rPr>
        <w:t xml:space="preserve">Collusion: </w:t>
      </w:r>
      <w:r w:rsidRPr="005005AE">
        <w:rPr>
          <w:rFonts w:ascii="Arial" w:hAnsi="Arial" w:cs="Arial"/>
          <w:b/>
          <w:sz w:val="24"/>
          <w:szCs w:val="24"/>
        </w:rPr>
        <w:t>unauthorized collaboration with another in preparing work that is offered for credit/grade.</w:t>
      </w:r>
      <w:r w:rsidR="007B0654">
        <w:rPr>
          <w:rFonts w:ascii="Arial" w:hAnsi="Arial" w:cs="Arial"/>
          <w:b/>
          <w:sz w:val="24"/>
          <w:szCs w:val="24"/>
        </w:rPr>
        <w:t xml:space="preserve"> </w:t>
      </w:r>
      <w:r w:rsidRPr="0062120A">
        <w:rPr>
          <w:rFonts w:ascii="Arial" w:hAnsi="Arial" w:cs="Arial"/>
          <w:b/>
          <w:sz w:val="24"/>
          <w:szCs w:val="24"/>
        </w:rPr>
        <w:t>(UTA Office of Student Conduct, 201</w:t>
      </w:r>
      <w:r w:rsidR="00ED28C1">
        <w:rPr>
          <w:rFonts w:ascii="Arial" w:hAnsi="Arial" w:cs="Arial"/>
          <w:b/>
          <w:sz w:val="24"/>
          <w:szCs w:val="24"/>
        </w:rPr>
        <w:t>3</w:t>
      </w:r>
      <w:r w:rsidRPr="0062120A">
        <w:rPr>
          <w:rFonts w:ascii="Arial" w:hAnsi="Arial" w:cs="Arial"/>
          <w:b/>
          <w:sz w:val="24"/>
          <w:szCs w:val="24"/>
        </w:rPr>
        <w:t>)</w:t>
      </w:r>
    </w:p>
    <w:p w:rsidR="000938D5" w:rsidRDefault="000938D5" w:rsidP="000938D5">
      <w:pPr>
        <w:rPr>
          <w:rFonts w:ascii="Arial" w:hAnsi="Arial" w:cs="Arial"/>
          <w:sz w:val="24"/>
          <w:szCs w:val="24"/>
        </w:rPr>
      </w:pPr>
      <w:r w:rsidRPr="000938D5">
        <w:rPr>
          <w:rFonts w:ascii="Arial" w:hAnsi="Arial" w:cs="Arial"/>
          <w:b/>
          <w:bCs/>
          <w:sz w:val="24"/>
          <w:szCs w:val="24"/>
        </w:rPr>
        <w:lastRenderedPageBreak/>
        <w:t>Student Support Services Available</w:t>
      </w:r>
      <w:r w:rsidRPr="000938D5">
        <w:rPr>
          <w:rFonts w:ascii="Arial" w:hAnsi="Arial" w:cs="Arial"/>
          <w:sz w:val="24"/>
          <w:szCs w:val="24"/>
        </w:rPr>
        <w:t>:</w:t>
      </w:r>
      <w:r w:rsidRPr="000938D5">
        <w:rPr>
          <w:rFonts w:ascii="Arial" w:hAnsi="Arial" w:cs="Arial"/>
          <w:b/>
          <w:bCs/>
          <w:sz w:val="24"/>
          <w:szCs w:val="24"/>
        </w:rPr>
        <w:t xml:space="preserve"> </w:t>
      </w:r>
      <w:r w:rsidRPr="000938D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0938D5">
          <w:rPr>
            <w:rStyle w:val="Hyperlink"/>
            <w:rFonts w:ascii="Arial" w:hAnsi="Arial" w:cs="Arial"/>
            <w:sz w:val="24"/>
            <w:szCs w:val="24"/>
          </w:rPr>
          <w:t>resources@uta.edu</w:t>
        </w:r>
      </w:hyperlink>
      <w:r w:rsidRPr="000938D5">
        <w:rPr>
          <w:rFonts w:ascii="Arial" w:hAnsi="Arial" w:cs="Arial"/>
          <w:sz w:val="24"/>
          <w:szCs w:val="24"/>
        </w:rPr>
        <w:t xml:space="preserve">, or view the information at </w:t>
      </w:r>
      <w:hyperlink r:id="rId20" w:history="1">
        <w:r w:rsidRPr="000938D5">
          <w:rPr>
            <w:rStyle w:val="Hyperlink"/>
            <w:rFonts w:ascii="Arial" w:hAnsi="Arial" w:cs="Arial"/>
            <w:sz w:val="24"/>
            <w:szCs w:val="24"/>
          </w:rPr>
          <w:t>www.uta.edu/resources</w:t>
        </w:r>
      </w:hyperlink>
      <w:r w:rsidRPr="000938D5">
        <w:rPr>
          <w:rFonts w:ascii="Arial" w:hAnsi="Arial" w:cs="Arial"/>
          <w:sz w:val="24"/>
          <w:szCs w:val="24"/>
        </w:rPr>
        <w:t>.</w:t>
      </w:r>
    </w:p>
    <w:p w:rsidR="00A73178" w:rsidRDefault="00A73178" w:rsidP="000938D5">
      <w:pPr>
        <w:rPr>
          <w:rFonts w:ascii="Arial" w:hAnsi="Arial" w:cs="Arial"/>
          <w:b/>
          <w:sz w:val="24"/>
          <w:szCs w:val="24"/>
        </w:rPr>
      </w:pPr>
    </w:p>
    <w:p w:rsidR="000938D5" w:rsidRPr="000938D5" w:rsidRDefault="000938D5" w:rsidP="000938D5">
      <w:pPr>
        <w:rPr>
          <w:rFonts w:ascii="Arial" w:hAnsi="Arial" w:cs="Arial"/>
          <w:sz w:val="24"/>
          <w:szCs w:val="24"/>
        </w:rPr>
      </w:pPr>
      <w:bookmarkStart w:id="0" w:name="_GoBack"/>
      <w:bookmarkEnd w:id="0"/>
      <w:r w:rsidRPr="000938D5">
        <w:rPr>
          <w:rFonts w:ascii="Arial" w:hAnsi="Arial" w:cs="Arial"/>
          <w:b/>
          <w:sz w:val="24"/>
          <w:szCs w:val="24"/>
        </w:rPr>
        <w:t xml:space="preserve">Electronic Communication Policy: </w:t>
      </w:r>
      <w:r w:rsidRPr="000938D5">
        <w:rPr>
          <w:rFonts w:ascii="Arial" w:hAnsi="Arial" w:cs="Arial"/>
          <w:sz w:val="24"/>
          <w:szCs w:val="24"/>
        </w:rPr>
        <w:t xml:space="preserve">UT Arlington has adopted </w:t>
      </w:r>
      <w:proofErr w:type="spellStart"/>
      <w:r w:rsidRPr="000938D5">
        <w:rPr>
          <w:rFonts w:ascii="Arial" w:hAnsi="Arial" w:cs="Arial"/>
          <w:sz w:val="24"/>
          <w:szCs w:val="24"/>
        </w:rPr>
        <w:t>MavMail</w:t>
      </w:r>
      <w:proofErr w:type="spellEnd"/>
      <w:r w:rsidRPr="000938D5">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938D5">
        <w:rPr>
          <w:rFonts w:ascii="Arial" w:hAnsi="Arial" w:cs="Arial"/>
          <w:sz w:val="24"/>
          <w:szCs w:val="24"/>
        </w:rPr>
        <w:t>MavMail</w:t>
      </w:r>
      <w:proofErr w:type="spellEnd"/>
      <w:r w:rsidRPr="000938D5">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938D5">
        <w:rPr>
          <w:rFonts w:ascii="Arial" w:hAnsi="Arial" w:cs="Arial"/>
          <w:sz w:val="24"/>
          <w:szCs w:val="24"/>
        </w:rPr>
        <w:t>MavMail</w:t>
      </w:r>
      <w:proofErr w:type="spellEnd"/>
      <w:r w:rsidRPr="000938D5">
        <w:rPr>
          <w:rFonts w:ascii="Arial" w:hAnsi="Arial" w:cs="Arial"/>
          <w:sz w:val="24"/>
          <w:szCs w:val="24"/>
        </w:rPr>
        <w:t xml:space="preserve"> is available at </w:t>
      </w:r>
      <w:hyperlink r:id="rId21" w:history="1">
        <w:r w:rsidRPr="000938D5">
          <w:rPr>
            <w:rStyle w:val="Hyperlink"/>
            <w:rFonts w:ascii="Arial" w:hAnsi="Arial" w:cs="Arial"/>
            <w:sz w:val="24"/>
            <w:szCs w:val="24"/>
          </w:rPr>
          <w:t>http://www.uta.edu/oit/cs/email/mavmail.php</w:t>
        </w:r>
      </w:hyperlink>
      <w:r w:rsidRPr="000938D5">
        <w:rPr>
          <w:rFonts w:ascii="Arial" w:hAnsi="Arial" w:cs="Arial"/>
          <w:sz w:val="24"/>
          <w:szCs w:val="24"/>
        </w:rPr>
        <w:t>.</w:t>
      </w:r>
    </w:p>
    <w:p w:rsidR="000938D5" w:rsidRPr="000938D5" w:rsidRDefault="000938D5" w:rsidP="000938D5">
      <w:pPr>
        <w:rPr>
          <w:rFonts w:ascii="Arial" w:hAnsi="Arial" w:cs="Arial"/>
          <w:sz w:val="24"/>
          <w:szCs w:val="24"/>
        </w:rPr>
      </w:pPr>
    </w:p>
    <w:p w:rsidR="00BB2BF2" w:rsidRDefault="000938D5" w:rsidP="000938D5">
      <w:pPr>
        <w:rPr>
          <w:rFonts w:ascii="Arial" w:hAnsi="Arial" w:cs="Arial"/>
          <w:bCs/>
          <w:color w:val="00B050"/>
          <w:sz w:val="24"/>
          <w:szCs w:val="24"/>
        </w:rPr>
      </w:pPr>
      <w:r w:rsidRPr="000938D5">
        <w:rPr>
          <w:rFonts w:ascii="Arial" w:hAnsi="Arial" w:cs="Arial"/>
          <w:b/>
          <w:sz w:val="24"/>
          <w:szCs w:val="24"/>
        </w:rPr>
        <w:t xml:space="preserve">Student Feedback Survey: </w:t>
      </w:r>
      <w:r w:rsidRPr="000938D5">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938D5">
        <w:rPr>
          <w:rFonts w:ascii="Arial" w:hAnsi="Arial" w:cs="Arial"/>
          <w:bCs/>
          <w:sz w:val="24"/>
          <w:szCs w:val="24"/>
        </w:rPr>
        <w:t>MavMail</w:t>
      </w:r>
      <w:proofErr w:type="spellEnd"/>
      <w:r w:rsidRPr="000938D5">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938D5">
          <w:rPr>
            <w:rStyle w:val="Hyperlink"/>
            <w:rFonts w:ascii="Arial" w:hAnsi="Arial" w:cs="Arial"/>
            <w:bCs/>
            <w:sz w:val="24"/>
            <w:szCs w:val="24"/>
          </w:rPr>
          <w:t>http://www.uta.edu/sfs</w:t>
        </w:r>
      </w:hyperlink>
      <w:r w:rsidRPr="000938D5">
        <w:rPr>
          <w:rFonts w:ascii="Arial" w:hAnsi="Arial" w:cs="Arial"/>
          <w:bCs/>
          <w:color w:val="00B050"/>
          <w:sz w:val="24"/>
          <w:szCs w:val="24"/>
        </w:rPr>
        <w:t>.</w:t>
      </w:r>
    </w:p>
    <w:p w:rsidR="00F5711F" w:rsidRDefault="00F5711F" w:rsidP="00F07E2E">
      <w:pPr>
        <w:rPr>
          <w:rFonts w:ascii="Arial" w:hAnsi="Arial" w:cs="Arial"/>
          <w:b/>
          <w:sz w:val="24"/>
        </w:rPr>
      </w:pPr>
    </w:p>
    <w:p w:rsidR="00F07E2E" w:rsidRPr="00F07E2E" w:rsidRDefault="00F07E2E" w:rsidP="00F07E2E">
      <w:pPr>
        <w:rPr>
          <w:rFonts w:ascii="Arial" w:hAnsi="Arial" w:cs="Arial"/>
          <w:b/>
          <w:sz w:val="24"/>
        </w:rPr>
      </w:pPr>
      <w:r w:rsidRPr="00F07E2E">
        <w:rPr>
          <w:rFonts w:ascii="Arial" w:hAnsi="Arial" w:cs="Arial"/>
          <w:b/>
          <w:sz w:val="24"/>
        </w:rPr>
        <w:t>Professional Conduct on Blackboard and Social Media Sites</w:t>
      </w:r>
    </w:p>
    <w:p w:rsidR="00F07E2E" w:rsidRPr="00F07E2E" w:rsidRDefault="00F07E2E" w:rsidP="00F07E2E">
      <w:pPr>
        <w:rPr>
          <w:rFonts w:ascii="Arial" w:hAnsi="Arial" w:cs="Arial"/>
          <w:sz w:val="24"/>
        </w:rPr>
      </w:pPr>
      <w:r w:rsidRPr="00F07E2E">
        <w:rPr>
          <w:rFonts w:ascii="Arial" w:hAnsi="Arial" w:cs="Arial"/>
          <w:sz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F07E2E" w:rsidRPr="00F07E2E" w:rsidRDefault="00F07E2E" w:rsidP="00F07E2E">
      <w:pPr>
        <w:rPr>
          <w:rFonts w:ascii="Arial" w:hAnsi="Arial" w:cs="Arial"/>
          <w:sz w:val="24"/>
        </w:rPr>
      </w:pPr>
    </w:p>
    <w:p w:rsidR="00F07E2E" w:rsidRPr="00F07E2E" w:rsidRDefault="00F07E2E" w:rsidP="00F07E2E">
      <w:pPr>
        <w:rPr>
          <w:rFonts w:ascii="Arial" w:hAnsi="Arial" w:cs="Arial"/>
          <w:sz w:val="24"/>
        </w:rPr>
      </w:pPr>
      <w:r w:rsidRPr="00F07E2E">
        <w:rPr>
          <w:rFonts w:ascii="Arial" w:hAnsi="Arial" w:cs="Arial"/>
          <w:sz w:val="24"/>
        </w:rPr>
        <w:t>Announcements from student organizations may be posted to the designated level discussion board (not associated with this course).</w:t>
      </w:r>
    </w:p>
    <w:p w:rsidR="00F07E2E" w:rsidRPr="00F07E2E" w:rsidRDefault="00F07E2E" w:rsidP="00F07E2E">
      <w:pPr>
        <w:rPr>
          <w:rFonts w:ascii="Arial" w:hAnsi="Arial" w:cs="Arial"/>
          <w:sz w:val="24"/>
        </w:rPr>
      </w:pPr>
      <w:r w:rsidRPr="00F07E2E">
        <w:rPr>
          <w:rFonts w:ascii="Arial" w:hAnsi="Arial" w:cs="Arial"/>
          <w:sz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F07E2E" w:rsidRPr="00A02C15" w:rsidRDefault="00F07E2E" w:rsidP="00A02C15">
      <w:pPr>
        <w:rPr>
          <w:rFonts w:ascii="Arial" w:hAnsi="Arial" w:cs="Arial"/>
          <w:sz w:val="24"/>
          <w:szCs w:val="24"/>
        </w:rPr>
      </w:pPr>
    </w:p>
    <w:p w:rsidR="00A02C15" w:rsidRPr="00A02C15" w:rsidRDefault="00A02C15" w:rsidP="00A02C15">
      <w:pPr>
        <w:rPr>
          <w:rFonts w:ascii="Arial" w:hAnsi="Arial" w:cs="Arial"/>
          <w:b/>
          <w:sz w:val="24"/>
          <w:szCs w:val="24"/>
        </w:rPr>
      </w:pPr>
      <w:r w:rsidRPr="00A02C15">
        <w:rPr>
          <w:rFonts w:ascii="Arial" w:hAnsi="Arial" w:cs="Arial"/>
          <w:b/>
          <w:sz w:val="24"/>
          <w:szCs w:val="24"/>
        </w:rPr>
        <w:t>Communication:</w:t>
      </w:r>
    </w:p>
    <w:p w:rsidR="00A02C15" w:rsidRPr="00A02C15" w:rsidRDefault="00A02C15" w:rsidP="00A02C15">
      <w:pPr>
        <w:rPr>
          <w:rFonts w:ascii="Arial" w:hAnsi="Arial" w:cs="Arial"/>
          <w:sz w:val="24"/>
          <w:szCs w:val="24"/>
        </w:rPr>
      </w:pPr>
      <w:r w:rsidRPr="00A02C15">
        <w:rPr>
          <w:rFonts w:ascii="Arial" w:hAnsi="Arial" w:cs="Arial"/>
          <w:sz w:val="24"/>
          <w:szCs w:val="24"/>
        </w:rPr>
        <w:t xml:space="preserve">One of the essential skills to be learned in this and other nursing courses is that of professional communication. If a student experiences difficulty, it is the student’s responsibility to approach the Lead Teacher or Clinical Lab Faculty to ask for assistance. The Faculty </w:t>
      </w:r>
      <w:proofErr w:type="gramStart"/>
      <w:r w:rsidRPr="00A02C15">
        <w:rPr>
          <w:rFonts w:ascii="Arial" w:hAnsi="Arial" w:cs="Arial"/>
          <w:sz w:val="24"/>
          <w:szCs w:val="24"/>
        </w:rPr>
        <w:t>are</w:t>
      </w:r>
      <w:proofErr w:type="gramEnd"/>
      <w:r w:rsidRPr="00A02C15">
        <w:rPr>
          <w:rFonts w:ascii="Arial" w:hAnsi="Arial" w:cs="Arial"/>
          <w:sz w:val="24"/>
          <w:szCs w:val="24"/>
        </w:rPr>
        <w:t xml:space="preserve"> willing and eager to provide assistance or refer students to the appropriate personnel to help resolve problems. Students may contact faculty via Blackboard e-mail or UTA telephone to schedule an appointment.</w:t>
      </w:r>
    </w:p>
    <w:p w:rsidR="00A02C15" w:rsidRPr="00A02C15" w:rsidRDefault="00A02C15" w:rsidP="00A02C15">
      <w:pPr>
        <w:rPr>
          <w:rFonts w:ascii="Arial" w:hAnsi="Arial" w:cs="Arial"/>
          <w:sz w:val="24"/>
          <w:szCs w:val="24"/>
        </w:rPr>
      </w:pPr>
    </w:p>
    <w:p w:rsidR="00A02C15" w:rsidRPr="00A02C15" w:rsidRDefault="00A02C15" w:rsidP="00A02C15">
      <w:pPr>
        <w:rPr>
          <w:rFonts w:ascii="Arial" w:hAnsi="Arial" w:cs="Arial"/>
          <w:sz w:val="24"/>
          <w:szCs w:val="24"/>
        </w:rPr>
      </w:pPr>
      <w:r w:rsidRPr="00A02C15">
        <w:rPr>
          <w:rFonts w:ascii="Arial" w:hAnsi="Arial" w:cs="Arial"/>
          <w:sz w:val="24"/>
          <w:szCs w:val="24"/>
        </w:rPr>
        <w:lastRenderedPageBreak/>
        <w:t xml:space="preserve">The primary means of communication regarding the course is via Blackboard and Blackboard e-mail. </w:t>
      </w:r>
      <w:r w:rsidRPr="007D62BC">
        <w:rPr>
          <w:rFonts w:ascii="Arial" w:hAnsi="Arial" w:cs="Arial"/>
          <w:b/>
          <w:sz w:val="24"/>
          <w:szCs w:val="24"/>
        </w:rPr>
        <w:t xml:space="preserve">It is the student’s responsibility to access Blackboard at least daily to be aware of ongoing course events, including explanations of assignments, changes in assignments, room assignments for </w:t>
      </w:r>
      <w:r w:rsidR="00A25B46">
        <w:rPr>
          <w:rFonts w:ascii="Arial" w:hAnsi="Arial" w:cs="Arial"/>
          <w:b/>
          <w:sz w:val="24"/>
          <w:szCs w:val="24"/>
        </w:rPr>
        <w:t>exam</w:t>
      </w:r>
      <w:r w:rsidRPr="007D62BC">
        <w:rPr>
          <w:rFonts w:ascii="Arial" w:hAnsi="Arial" w:cs="Arial"/>
          <w:b/>
          <w:sz w:val="24"/>
          <w:szCs w:val="24"/>
        </w:rPr>
        <w:t>s, etc.</w:t>
      </w:r>
      <w:r w:rsidRPr="00A02C15">
        <w:rPr>
          <w:rFonts w:ascii="Arial" w:hAnsi="Arial" w:cs="Arial"/>
          <w:sz w:val="24"/>
          <w:szCs w:val="24"/>
        </w:rPr>
        <w:t xml:space="preserve"> The primary location for vital information is the </w:t>
      </w:r>
      <w:r w:rsidR="007D62BC">
        <w:rPr>
          <w:rFonts w:ascii="Arial" w:hAnsi="Arial" w:cs="Arial"/>
          <w:sz w:val="24"/>
          <w:szCs w:val="24"/>
        </w:rPr>
        <w:t xml:space="preserve">Announcements Page or Lead Teacher Discussion Boards. </w:t>
      </w:r>
      <w:r w:rsidRPr="00A02C15">
        <w:rPr>
          <w:rFonts w:ascii="Arial" w:hAnsi="Arial" w:cs="Arial"/>
          <w:sz w:val="24"/>
          <w:szCs w:val="24"/>
        </w:rPr>
        <w:t xml:space="preserve">For communication with Clinical Lab Instructors: Please consult with individual Clinical Lab Instructors regarding preferred method for contact, (e-mail, telephone, cell phone, text message, etc.) when absent or tardy to lab. </w:t>
      </w:r>
    </w:p>
    <w:p w:rsidR="00F92178" w:rsidRPr="00854A50" w:rsidRDefault="00F92178" w:rsidP="00F92178">
      <w:pPr>
        <w:rPr>
          <w:rFonts w:ascii="Arial" w:hAnsi="Arial" w:cs="Arial"/>
          <w:sz w:val="24"/>
          <w:szCs w:val="24"/>
        </w:rPr>
      </w:pPr>
    </w:p>
    <w:p w:rsidR="00876D09" w:rsidRPr="007600F7" w:rsidRDefault="00876D09" w:rsidP="00876D09">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A25B46">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3D46" w:rsidRDefault="00E13D46" w:rsidP="00361E2D">
      <w:pPr>
        <w:pStyle w:val="a"/>
        <w:tabs>
          <w:tab w:val="left" w:pos="360"/>
          <w:tab w:val="left" w:pos="3420"/>
          <w:tab w:val="left" w:pos="5400"/>
          <w:tab w:val="left" w:pos="7920"/>
        </w:tabs>
        <w:ind w:left="0" w:firstLine="0"/>
        <w:rPr>
          <w:rFonts w:ascii="Arial" w:hAnsi="Arial" w:cs="Arial"/>
          <w:b/>
          <w:szCs w:val="24"/>
          <w:highlight w:val="cyan"/>
        </w:rPr>
      </w:pPr>
    </w:p>
    <w:p w:rsidR="00E732DC" w:rsidRPr="0047429C" w:rsidRDefault="00E732DC" w:rsidP="00E732DC">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w:t>
      </w:r>
      <w:r>
        <w:rPr>
          <w:rFonts w:ascii="Arial" w:hAnsi="Arial" w:cs="Arial"/>
          <w:sz w:val="24"/>
          <w:szCs w:val="21"/>
        </w:rPr>
        <w:t>stairwell.</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7A1488">
        <w:rPr>
          <w:rFonts w:ascii="Arial" w:hAnsi="Arial" w:cs="Arial"/>
          <w:sz w:val="24"/>
          <w:szCs w:val="21"/>
        </w:rPr>
        <w:t>individuals with disabilities</w:t>
      </w:r>
      <w:r w:rsidRPr="0047429C">
        <w:rPr>
          <w:rFonts w:ascii="Arial" w:hAnsi="Arial" w:cs="Arial"/>
          <w:sz w:val="24"/>
          <w:szCs w:val="21"/>
        </w:rPr>
        <w:t>.</w:t>
      </w:r>
    </w:p>
    <w:p w:rsidR="007A1488" w:rsidRPr="008E1E6A" w:rsidRDefault="00B50206" w:rsidP="007A1488">
      <w:pPr>
        <w:pStyle w:val="NoSpacing"/>
        <w:rPr>
          <w:rFonts w:ascii="Arial" w:hAnsi="Arial" w:cs="Arial"/>
          <w:b/>
          <w:sz w:val="24"/>
          <w:szCs w:val="24"/>
        </w:rPr>
      </w:pPr>
      <w:r>
        <w:rPr>
          <w:rFonts w:ascii="Arial" w:hAnsi="Arial" w:cs="Arial"/>
          <w:b/>
          <w:sz w:val="24"/>
        </w:rPr>
        <w:br/>
      </w:r>
      <w:r w:rsidR="00A25B46" w:rsidRPr="00A25B46">
        <w:rPr>
          <w:rFonts w:ascii="Arial" w:hAnsi="Arial" w:cs="Arial"/>
          <w:b/>
          <w:sz w:val="24"/>
        </w:rPr>
        <w:t>LIBRARY INFORMATION:</w:t>
      </w:r>
      <w:r w:rsidR="00A25B46" w:rsidRPr="00A25B46">
        <w:rPr>
          <w:rFonts w:ascii="Arial" w:hAnsi="Arial" w:cs="Arial"/>
          <w:b/>
          <w:sz w:val="24"/>
        </w:rPr>
        <w:tab/>
      </w:r>
      <w:r w:rsidR="007A1488" w:rsidRPr="008E1E6A">
        <w:rPr>
          <w:rFonts w:ascii="Arial" w:hAnsi="Arial" w:cs="Arial"/>
          <w:b/>
          <w:sz w:val="24"/>
          <w:szCs w:val="24"/>
        </w:rPr>
        <w:t xml:space="preserve">Peace </w:t>
      </w:r>
      <w:proofErr w:type="spellStart"/>
      <w:r w:rsidR="007A1488" w:rsidRPr="008E1E6A">
        <w:rPr>
          <w:rFonts w:ascii="Arial" w:hAnsi="Arial" w:cs="Arial"/>
          <w:b/>
          <w:sz w:val="24"/>
          <w:szCs w:val="24"/>
        </w:rPr>
        <w:t>Ossom</w:t>
      </w:r>
      <w:proofErr w:type="spellEnd"/>
      <w:r w:rsidR="007A1488" w:rsidRPr="008E1E6A">
        <w:rPr>
          <w:rFonts w:ascii="Arial" w:hAnsi="Arial" w:cs="Arial"/>
          <w:b/>
          <w:sz w:val="24"/>
          <w:szCs w:val="24"/>
        </w:rPr>
        <w:t xml:space="preserve"> Williamson, MLS, MS, AHIP</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Nursing Liaison Librarian, Central Library Office 216</w:t>
      </w:r>
    </w:p>
    <w:p w:rsidR="007A1488" w:rsidRPr="000A6F39" w:rsidRDefault="002D195B" w:rsidP="007A1488">
      <w:pPr>
        <w:pStyle w:val="NoSpacing"/>
        <w:ind w:left="3600"/>
        <w:rPr>
          <w:rFonts w:ascii="Arial" w:hAnsi="Arial" w:cs="Arial"/>
          <w:color w:val="1F497D"/>
          <w:sz w:val="24"/>
          <w:szCs w:val="24"/>
        </w:rPr>
      </w:pPr>
      <w:hyperlink r:id="rId23" w:history="1">
        <w:r w:rsidR="007A1488" w:rsidRPr="000A6F39">
          <w:rPr>
            <w:rStyle w:val="Hyperlink"/>
            <w:rFonts w:ascii="Arial" w:hAnsi="Arial" w:cs="Arial"/>
            <w:sz w:val="24"/>
            <w:szCs w:val="24"/>
          </w:rPr>
          <w:t>http://www.uta.edu/library</w:t>
        </w:r>
      </w:hyperlink>
      <w:r w:rsidR="007A1488" w:rsidRPr="000A6F39">
        <w:rPr>
          <w:rFonts w:ascii="Arial" w:hAnsi="Arial" w:cs="Arial"/>
          <w:color w:val="1F497D"/>
          <w:sz w:val="24"/>
          <w:szCs w:val="24"/>
        </w:rPr>
        <w:t xml:space="preserve"> | </w:t>
      </w:r>
      <w:hyperlink r:id="rId24" w:history="1">
        <w:r w:rsidR="007A1488" w:rsidRPr="000A6F39">
          <w:rPr>
            <w:rStyle w:val="Hyperlink"/>
            <w:rFonts w:ascii="Arial" w:hAnsi="Arial" w:cs="Arial"/>
            <w:sz w:val="24"/>
            <w:szCs w:val="24"/>
          </w:rPr>
          <w:t>peace@uta.edu</w:t>
        </w:r>
      </w:hyperlink>
      <w:r w:rsidR="007A1488" w:rsidRPr="000A6F39">
        <w:rPr>
          <w:rFonts w:ascii="Arial" w:hAnsi="Arial" w:cs="Arial"/>
          <w:color w:val="1F497D"/>
          <w:sz w:val="24"/>
          <w:szCs w:val="24"/>
        </w:rPr>
        <w:t xml:space="preserve"> </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 xml:space="preserve">Research information on nursing: </w:t>
      </w:r>
    </w:p>
    <w:p w:rsidR="007A1488" w:rsidRDefault="002D195B" w:rsidP="007A1488">
      <w:pPr>
        <w:pStyle w:val="NoSpacing"/>
        <w:ind w:left="3600"/>
        <w:rPr>
          <w:rFonts w:ascii="Arial" w:hAnsi="Arial" w:cs="Arial"/>
          <w:color w:val="1F497D"/>
          <w:sz w:val="24"/>
          <w:szCs w:val="24"/>
        </w:rPr>
      </w:pPr>
      <w:hyperlink r:id="rId25" w:history="1">
        <w:r w:rsidR="007A1488" w:rsidRPr="000A6F39">
          <w:rPr>
            <w:rStyle w:val="Hyperlink"/>
            <w:rFonts w:ascii="Arial" w:hAnsi="Arial" w:cs="Arial"/>
            <w:sz w:val="24"/>
            <w:szCs w:val="24"/>
          </w:rPr>
          <w:t>http://libguides.uta.edu/nursing</w:t>
        </w:r>
      </w:hyperlink>
      <w:r w:rsidR="007A1488" w:rsidRPr="000A6F39">
        <w:rPr>
          <w:rFonts w:ascii="Arial" w:hAnsi="Arial" w:cs="Arial"/>
          <w:color w:val="1F497D"/>
          <w:sz w:val="24"/>
          <w:szCs w:val="24"/>
        </w:rPr>
        <w:t xml:space="preserve"> </w:t>
      </w:r>
    </w:p>
    <w:p w:rsidR="007A1488" w:rsidRDefault="007A1488" w:rsidP="007A1488">
      <w:pPr>
        <w:rPr>
          <w:rFonts w:ascii="Arial" w:hAnsi="Arial" w:cs="Arial"/>
          <w:b/>
          <w:szCs w:val="24"/>
        </w:rPr>
      </w:pPr>
    </w:p>
    <w:p w:rsidR="00361E2D" w:rsidRPr="00361E2D" w:rsidRDefault="00361E2D" w:rsidP="007A1488">
      <w:pPr>
        <w:rPr>
          <w:rFonts w:ascii="Arial" w:hAnsi="Arial" w:cs="Arial"/>
          <w:b/>
          <w:szCs w:val="24"/>
        </w:rPr>
      </w:pPr>
      <w:r w:rsidRPr="00361E2D">
        <w:rPr>
          <w:rFonts w:ascii="Arial" w:hAnsi="Arial" w:cs="Arial"/>
          <w:b/>
          <w:szCs w:val="24"/>
        </w:rPr>
        <w:t>UNDERGRADUATE</w:t>
      </w:r>
    </w:p>
    <w:p w:rsidR="00361E2D" w:rsidRPr="00361E2D" w:rsidRDefault="00361E2D" w:rsidP="00361E2D">
      <w:pPr>
        <w:pStyle w:val="a"/>
        <w:tabs>
          <w:tab w:val="left" w:pos="360"/>
          <w:tab w:val="left" w:pos="2880"/>
          <w:tab w:val="left" w:pos="5400"/>
          <w:tab w:val="left" w:pos="7920"/>
        </w:tabs>
        <w:ind w:left="0" w:right="-360" w:firstLine="0"/>
        <w:rPr>
          <w:rFonts w:ascii="Arial" w:hAnsi="Arial" w:cs="Arial"/>
          <w:b/>
          <w:szCs w:val="24"/>
        </w:rPr>
      </w:pPr>
      <w:r w:rsidRPr="00361E2D">
        <w:rPr>
          <w:rFonts w:ascii="Arial" w:hAnsi="Arial" w:cs="Arial"/>
          <w:b/>
          <w:szCs w:val="24"/>
        </w:rPr>
        <w:t>SUPPORT STAFF:</w:t>
      </w:r>
      <w:r w:rsidRPr="00361E2D">
        <w:rPr>
          <w:rFonts w:ascii="Arial" w:hAnsi="Arial" w:cs="Arial"/>
          <w:b/>
          <w:szCs w:val="24"/>
        </w:rPr>
        <w:tab/>
        <w:t xml:space="preserve">Holly Woods, </w:t>
      </w:r>
      <w:r w:rsidRPr="00361E2D">
        <w:rPr>
          <w:rFonts w:ascii="Arial" w:hAnsi="Arial" w:cs="Arial"/>
          <w:b/>
          <w:i/>
          <w:szCs w:val="24"/>
        </w:rPr>
        <w:t>Administrative Assistant I, Pre-nursing &amp; Senior II</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b/>
          <w:szCs w:val="24"/>
        </w:rPr>
        <w:tab/>
      </w:r>
      <w:r w:rsidRPr="00361E2D">
        <w:rPr>
          <w:rFonts w:ascii="Arial" w:hAnsi="Arial" w:cs="Arial"/>
          <w:b/>
          <w:szCs w:val="24"/>
        </w:rPr>
        <w:tab/>
      </w:r>
      <w:r w:rsidRPr="00361E2D">
        <w:rPr>
          <w:rFonts w:ascii="Arial" w:hAnsi="Arial" w:cs="Arial"/>
          <w:szCs w:val="24"/>
        </w:rPr>
        <w:t>660 Pickard Hall, (817) 272-7295</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6" w:history="1">
        <w:r w:rsidRPr="00361E2D">
          <w:rPr>
            <w:rStyle w:val="Hyperlink"/>
            <w:rFonts w:ascii="Arial" w:hAnsi="Arial" w:cs="Arial"/>
            <w:szCs w:val="24"/>
          </w:rPr>
          <w:t>hwoods@uta.edu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b/>
          <w:szCs w:val="24"/>
        </w:rPr>
        <w:t>Suzanne Kyle</w:t>
      </w:r>
      <w:r w:rsidRPr="00361E2D">
        <w:rPr>
          <w:rFonts w:ascii="Arial" w:hAnsi="Arial" w:cs="Arial"/>
          <w:b/>
          <w:i/>
          <w:szCs w:val="24"/>
        </w:rPr>
        <w:t>, Administrative Assistant I, Junior I - Senior I</w:t>
      </w: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t>661 Pickard Hall, (817) 272-0367</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7" w:history="1">
        <w:r w:rsidRPr="00361E2D">
          <w:rPr>
            <w:rStyle w:val="Hyperlink"/>
            <w:rFonts w:ascii="Arial" w:hAnsi="Arial" w:cs="Arial"/>
            <w:szCs w:val="24"/>
          </w:rPr>
          <w:t>skyle@uta.edu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r>
    </w:p>
    <w:p w:rsidR="00361E2D" w:rsidRPr="00361E2D" w:rsidRDefault="00361E2D" w:rsidP="00361E2D">
      <w:pPr>
        <w:rPr>
          <w:rFonts w:ascii="Arial" w:hAnsi="Arial" w:cs="Arial"/>
          <w:sz w:val="24"/>
          <w:szCs w:val="24"/>
        </w:rPr>
      </w:pPr>
      <w:r w:rsidRPr="00361E2D">
        <w:rPr>
          <w:rFonts w:ascii="Arial" w:hAnsi="Arial" w:cs="Arial"/>
          <w:b/>
          <w:sz w:val="24"/>
          <w:szCs w:val="24"/>
        </w:rPr>
        <w:t>STUDENT CODE OF ETHICS:</w:t>
      </w:r>
    </w:p>
    <w:p w:rsidR="00361E2D" w:rsidRPr="00361E2D" w:rsidRDefault="00361E2D" w:rsidP="00361E2D">
      <w:pPr>
        <w:rPr>
          <w:rFonts w:ascii="Arial" w:hAnsi="Arial" w:cs="Arial"/>
          <w:b/>
          <w:bCs/>
          <w:sz w:val="24"/>
          <w:szCs w:val="24"/>
        </w:rPr>
      </w:pPr>
      <w:r w:rsidRPr="00361E2D">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361E2D" w:rsidRDefault="00361E2D" w:rsidP="00361E2D">
      <w:pPr>
        <w:rPr>
          <w:rFonts w:ascii="Arial" w:hAnsi="Arial" w:cs="Arial"/>
          <w:b/>
          <w:bCs/>
          <w:sz w:val="24"/>
          <w:szCs w:val="24"/>
        </w:rPr>
      </w:pPr>
    </w:p>
    <w:p w:rsidR="007A1488" w:rsidRDefault="007A1488">
      <w:pPr>
        <w:rPr>
          <w:rFonts w:ascii="Arial" w:hAnsi="Arial" w:cs="Arial"/>
          <w:b/>
          <w:sz w:val="24"/>
        </w:rPr>
      </w:pPr>
      <w:r>
        <w:rPr>
          <w:rFonts w:ascii="Arial" w:hAnsi="Arial" w:cs="Arial"/>
          <w:b/>
          <w:sz w:val="24"/>
        </w:rPr>
        <w:br w:type="page"/>
      </w:r>
    </w:p>
    <w:p w:rsidR="00A25B46" w:rsidRPr="00A25B46" w:rsidRDefault="00A25B46" w:rsidP="00A25B46">
      <w:pPr>
        <w:rPr>
          <w:rFonts w:ascii="Arial" w:hAnsi="Arial" w:cs="Arial"/>
          <w:b/>
          <w:sz w:val="24"/>
        </w:rPr>
      </w:pPr>
      <w:r w:rsidRPr="00A25B46">
        <w:rPr>
          <w:rFonts w:ascii="Arial" w:hAnsi="Arial" w:cs="Arial"/>
          <w:b/>
          <w:sz w:val="24"/>
        </w:rPr>
        <w:lastRenderedPageBreak/>
        <w:t>CODE OF PROFESSIONAL CONDUCT</w:t>
      </w:r>
    </w:p>
    <w:p w:rsidR="00A25B46" w:rsidRPr="00A25B46" w:rsidRDefault="00A25B46" w:rsidP="00A25B46">
      <w:pPr>
        <w:rPr>
          <w:rFonts w:ascii="Arial" w:hAnsi="Arial" w:cs="Arial"/>
          <w:sz w:val="24"/>
        </w:rPr>
      </w:pPr>
      <w:r w:rsidRPr="00A25B46">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A25B46" w:rsidRPr="00A25B46" w:rsidRDefault="00A25B46" w:rsidP="00A25B46">
      <w:pPr>
        <w:rPr>
          <w:rFonts w:ascii="Arial" w:hAnsi="Arial" w:cs="Arial"/>
          <w:sz w:val="24"/>
        </w:rPr>
      </w:pPr>
      <w:r w:rsidRPr="00A25B46">
        <w:rPr>
          <w:rFonts w:ascii="Arial" w:hAnsi="Arial" w:cs="Arial"/>
          <w:sz w:val="24"/>
        </w:rPr>
        <w:t>Students are responsible and accountable for their own academic and professional behaviors and the resulting consequences.</w:t>
      </w:r>
    </w:p>
    <w:p w:rsidR="00A25B46" w:rsidRPr="00A25B46" w:rsidRDefault="00A25B46" w:rsidP="00A25B46">
      <w:pPr>
        <w:rPr>
          <w:rFonts w:ascii="Arial" w:hAnsi="Arial" w:cs="Arial"/>
          <w:sz w:val="24"/>
        </w:rPr>
      </w:pPr>
      <w:r w:rsidRPr="00A25B46">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A25B46" w:rsidRPr="00A25B46" w:rsidRDefault="00A25B46" w:rsidP="00A25B46">
      <w:pPr>
        <w:rPr>
          <w:rFonts w:ascii="Arial" w:hAnsi="Arial" w:cs="Arial"/>
          <w:sz w:val="24"/>
        </w:rPr>
      </w:pPr>
      <w:r w:rsidRPr="00A25B46">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A25B46" w:rsidRPr="00A25B46" w:rsidRDefault="00A25B46" w:rsidP="00A25B46">
      <w:pPr>
        <w:rPr>
          <w:rFonts w:ascii="Arial" w:hAnsi="Arial" w:cs="Arial"/>
          <w:color w:val="1F497D"/>
          <w:sz w:val="24"/>
        </w:rPr>
      </w:pPr>
    </w:p>
    <w:p w:rsidR="00A25B46" w:rsidRPr="00A25B46" w:rsidRDefault="00A25B46" w:rsidP="00A25B46">
      <w:pPr>
        <w:rPr>
          <w:rFonts w:ascii="Arial" w:hAnsi="Arial" w:cs="Arial"/>
          <w:sz w:val="24"/>
        </w:rPr>
      </w:pPr>
      <w:r w:rsidRPr="00A25B46">
        <w:rPr>
          <w:rFonts w:ascii="Arial" w:hAnsi="Arial" w:cs="Arial"/>
          <w:sz w:val="24"/>
        </w:rPr>
        <w:t>Refer to the Student Handbook for more information.</w:t>
      </w:r>
    </w:p>
    <w:p w:rsidR="00A25B46" w:rsidRPr="00361E2D" w:rsidRDefault="00A25B46"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APA FORMAT:</w:t>
      </w:r>
    </w:p>
    <w:p w:rsidR="00361E2D" w:rsidRPr="00361E2D" w:rsidRDefault="00361E2D" w:rsidP="00361E2D">
      <w:pPr>
        <w:rPr>
          <w:rFonts w:ascii="Arial" w:hAnsi="Arial" w:cs="Arial"/>
          <w:sz w:val="24"/>
          <w:szCs w:val="24"/>
        </w:rPr>
      </w:pPr>
      <w:r w:rsidRPr="00361E2D">
        <w:rPr>
          <w:rFonts w:ascii="Arial" w:hAnsi="Arial" w:cs="Arial"/>
          <w:i/>
          <w:iCs/>
          <w:sz w:val="24"/>
          <w:szCs w:val="24"/>
        </w:rPr>
        <w:t xml:space="preserve">APA </w:t>
      </w:r>
      <w:r w:rsidRPr="00361E2D">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8" w:history="1">
        <w:r w:rsidRPr="00361E2D">
          <w:rPr>
            <w:rStyle w:val="Hyperlink"/>
            <w:rFonts w:ascii="Arial" w:hAnsi="Arial" w:cs="Arial"/>
            <w:sz w:val="24"/>
            <w:szCs w:val="24"/>
          </w:rPr>
          <w:t>http://www.uta.edu/nursing/bsn-program/</w:t>
        </w:r>
      </w:hyperlink>
    </w:p>
    <w:p w:rsidR="00361E2D" w:rsidRPr="00361E2D" w:rsidRDefault="00361E2D" w:rsidP="00361E2D">
      <w:pPr>
        <w:rPr>
          <w:rFonts w:ascii="Arial" w:hAnsi="Arial" w:cs="Arial"/>
          <w:sz w:val="24"/>
          <w:szCs w:val="24"/>
        </w:rPr>
      </w:pPr>
    </w:p>
    <w:p w:rsidR="00361E2D" w:rsidRPr="0062120A" w:rsidRDefault="00361E2D" w:rsidP="00361E2D">
      <w:pPr>
        <w:rPr>
          <w:rFonts w:ascii="Arial" w:hAnsi="Arial" w:cs="Arial"/>
          <w:b/>
          <w:sz w:val="24"/>
          <w:szCs w:val="24"/>
        </w:rPr>
      </w:pPr>
      <w:r w:rsidRPr="0062120A">
        <w:rPr>
          <w:rFonts w:ascii="Arial" w:hAnsi="Arial" w:cs="Arial"/>
          <w:b/>
          <w:sz w:val="24"/>
          <w:szCs w:val="24"/>
        </w:rPr>
        <w:t>CLASSROOM CONDUCT GUIDELINES:</w:t>
      </w:r>
    </w:p>
    <w:p w:rsidR="00361E2D" w:rsidRPr="00361E2D" w:rsidRDefault="00361E2D" w:rsidP="00361E2D">
      <w:pPr>
        <w:rPr>
          <w:rFonts w:ascii="Arial" w:hAnsi="Arial" w:cs="Arial"/>
          <w:sz w:val="24"/>
          <w:szCs w:val="24"/>
        </w:rPr>
      </w:pPr>
      <w:r w:rsidRPr="0062120A">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361E2D" w:rsidRPr="00361E2D" w:rsidRDefault="00361E2D" w:rsidP="00361E2D">
      <w:pPr>
        <w:rPr>
          <w:rFonts w:ascii="Arial" w:hAnsi="Arial" w:cs="Arial"/>
          <w:sz w:val="24"/>
          <w:szCs w:val="24"/>
        </w:rPr>
      </w:pPr>
    </w:p>
    <w:p w:rsidR="00E732DC" w:rsidRPr="00E732DC" w:rsidRDefault="00E732DC" w:rsidP="00E732DC">
      <w:pPr>
        <w:rPr>
          <w:rFonts w:ascii="Arial" w:hAnsi="Arial" w:cs="Arial"/>
          <w:b/>
          <w:bCs/>
          <w:sz w:val="24"/>
          <w:szCs w:val="24"/>
        </w:rPr>
      </w:pPr>
      <w:r w:rsidRPr="00E732DC">
        <w:rPr>
          <w:rFonts w:ascii="Arial" w:hAnsi="Arial" w:cs="Arial"/>
          <w:b/>
          <w:bCs/>
          <w:sz w:val="24"/>
          <w:szCs w:val="24"/>
        </w:rPr>
        <w:t xml:space="preserve">ESSENTIAL SKILLS EXPERIENCE:   </w:t>
      </w:r>
    </w:p>
    <w:p w:rsidR="00E732DC" w:rsidRPr="00BA0B7B" w:rsidRDefault="00E732DC" w:rsidP="00E732DC">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BA0B7B">
        <w:rPr>
          <w:rFonts w:ascii="Arial" w:hAnsi="Arial" w:cs="Arial"/>
          <w:sz w:val="24"/>
          <w:szCs w:val="24"/>
        </w:rPr>
        <w:t>Senior</w:t>
      </w:r>
      <w:proofErr w:type="gramEnd"/>
      <w:r w:rsidRPr="00BA0B7B">
        <w:rPr>
          <w:rFonts w:ascii="Arial" w:hAnsi="Arial" w:cs="Arial"/>
          <w:sz w:val="24"/>
          <w:szCs w:val="24"/>
        </w:rPr>
        <w:t xml:space="preserve"> clinical courses.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w:t>
      </w:r>
      <w:r w:rsidRPr="00BA0B7B">
        <w:rPr>
          <w:rFonts w:ascii="Arial" w:hAnsi="Arial" w:cs="Arial"/>
          <w:sz w:val="24"/>
          <w:szCs w:val="24"/>
        </w:rPr>
        <w:lastRenderedPageBreak/>
        <w:t xml:space="preserve">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E732DC" w:rsidRPr="00BA0B7B" w:rsidRDefault="00E732DC" w:rsidP="00E732DC">
      <w:pPr>
        <w:rPr>
          <w:rFonts w:ascii="Arial" w:hAnsi="Arial" w:cs="Arial"/>
          <w:sz w:val="24"/>
          <w:szCs w:val="24"/>
        </w:rPr>
      </w:pPr>
      <w:r w:rsidRPr="00BA0B7B">
        <w:rPr>
          <w:rFonts w:ascii="Arial" w:hAnsi="Arial" w:cs="Arial"/>
          <w:sz w:val="24"/>
          <w:szCs w:val="24"/>
        </w:rPr>
        <w:t xml:space="preserve"> </w:t>
      </w:r>
    </w:p>
    <w:p w:rsidR="00E732DC" w:rsidRPr="00BA0B7B" w:rsidRDefault="00E732DC" w:rsidP="00E732DC">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9E6B3D" w:rsidRDefault="009E6B3D" w:rsidP="009E6B3D">
      <w:pPr>
        <w:pStyle w:val="NoSpacing"/>
        <w:rPr>
          <w:rFonts w:ascii="Arial" w:hAnsi="Arial" w:cs="Arial"/>
          <w:b/>
        </w:rPr>
        <w:sectPr w:rsidR="009E6B3D" w:rsidSect="000511F7">
          <w:headerReference w:type="default" r:id="rId29"/>
          <w:footerReference w:type="default" r:id="rId30"/>
          <w:pgSz w:w="12240" w:h="15840"/>
          <w:pgMar w:top="1080" w:right="1080" w:bottom="1080" w:left="1080" w:header="432" w:footer="288" w:gutter="0"/>
          <w:cols w:space="720"/>
          <w:docGrid w:linePitch="360"/>
        </w:sectPr>
      </w:pPr>
    </w:p>
    <w:p w:rsidR="00634C84" w:rsidRDefault="00634C84" w:rsidP="009E6B3D">
      <w:pPr>
        <w:pStyle w:val="NoSpacing"/>
        <w:rPr>
          <w:rFonts w:ascii="Arial" w:hAnsi="Arial" w:cs="Arial"/>
          <w:b/>
        </w:rPr>
      </w:pPr>
    </w:p>
    <w:p w:rsidR="009E6B3D" w:rsidRPr="009E6B3D" w:rsidRDefault="009E6B3D" w:rsidP="009E6B3D">
      <w:pPr>
        <w:pStyle w:val="NoSpacing"/>
        <w:rPr>
          <w:rFonts w:ascii="Arial" w:hAnsi="Arial" w:cs="Arial"/>
          <w:b/>
        </w:rPr>
      </w:pPr>
      <w:r w:rsidRPr="009E6B3D">
        <w:rPr>
          <w:rFonts w:ascii="Arial" w:hAnsi="Arial" w:cs="Arial"/>
          <w:b/>
        </w:rPr>
        <w:t>VITALS SIGNS</w:t>
      </w:r>
    </w:p>
    <w:p w:rsidR="009E6B3D" w:rsidRPr="009E6B3D" w:rsidRDefault="009E6B3D" w:rsidP="009E6B3D">
      <w:pPr>
        <w:pStyle w:val="NoSpacing"/>
        <w:numPr>
          <w:ilvl w:val="0"/>
          <w:numId w:val="31"/>
        </w:numPr>
        <w:rPr>
          <w:rFonts w:ascii="Arial" w:hAnsi="Arial" w:cs="Arial"/>
        </w:rPr>
      </w:pPr>
      <w:r w:rsidRPr="009E6B3D">
        <w:rPr>
          <w:rFonts w:ascii="Arial" w:hAnsi="Arial" w:cs="Arial"/>
        </w:rPr>
        <w:t>Heart rate (apical pulse)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Respiratory rate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Temperature </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Blood pressure - manual and/or automated device </w:t>
      </w:r>
    </w:p>
    <w:p w:rsidR="009E6B3D" w:rsidRPr="009E6B3D" w:rsidRDefault="009E6B3D" w:rsidP="009E6B3D">
      <w:pPr>
        <w:pStyle w:val="NoSpacing"/>
        <w:numPr>
          <w:ilvl w:val="0"/>
          <w:numId w:val="31"/>
        </w:numPr>
        <w:rPr>
          <w:rFonts w:ascii="Arial" w:hAnsi="Arial" w:cs="Arial"/>
        </w:rPr>
      </w:pPr>
      <w:r w:rsidRPr="009E6B3D">
        <w:rPr>
          <w:rFonts w:ascii="Arial" w:hAnsi="Arial" w:cs="Arial"/>
        </w:rPr>
        <w:t>Pulses – rate, quality</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heart sounds</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lung sounds</w:t>
      </w:r>
    </w:p>
    <w:p w:rsidR="009E6B3D" w:rsidRDefault="009E6B3D" w:rsidP="009E6B3D">
      <w:pPr>
        <w:pStyle w:val="NoSpacing"/>
        <w:numPr>
          <w:ilvl w:val="0"/>
          <w:numId w:val="31"/>
        </w:numPr>
        <w:rPr>
          <w:rFonts w:ascii="Arial" w:hAnsi="Arial" w:cs="Arial"/>
        </w:rPr>
      </w:pPr>
      <w:r w:rsidRPr="009E6B3D">
        <w:rPr>
          <w:rFonts w:ascii="Arial" w:hAnsi="Arial" w:cs="Arial"/>
        </w:rPr>
        <w:t>Pain assessment</w:t>
      </w:r>
    </w:p>
    <w:p w:rsidR="00A25B46" w:rsidRPr="009E6B3D" w:rsidRDefault="00A25B46" w:rsidP="00A25B46">
      <w:pPr>
        <w:pStyle w:val="NoSpacing"/>
        <w:rPr>
          <w:rFonts w:ascii="Arial" w:hAnsi="Arial" w:cs="Arial"/>
          <w:b/>
        </w:rPr>
      </w:pPr>
      <w:r w:rsidRPr="009E6B3D">
        <w:rPr>
          <w:rFonts w:ascii="Arial" w:hAnsi="Arial" w:cs="Arial"/>
          <w:b/>
        </w:rPr>
        <w:t>INFECTION CONTROL PROCEDURES</w:t>
      </w:r>
    </w:p>
    <w:p w:rsidR="00A25B46" w:rsidRPr="009E6B3D" w:rsidRDefault="00A25B46" w:rsidP="00A25B46">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spellStart"/>
      <w:r w:rsidRPr="009E6B3D">
        <w:rPr>
          <w:rFonts w:ascii="Arial" w:hAnsi="Arial" w:cs="Arial"/>
        </w:rPr>
        <w:t>Handwashing</w:t>
      </w:r>
      <w:proofErr w:type="spellEnd"/>
      <w:r w:rsidRPr="009E6B3D">
        <w:rPr>
          <w:rFonts w:ascii="Arial" w:hAnsi="Arial" w:cs="Arial"/>
        </w:rPr>
        <w:t>/cleansing</w:t>
      </w:r>
    </w:p>
    <w:p w:rsidR="00A25B46" w:rsidRDefault="00A25B46" w:rsidP="009E6B3D">
      <w:pPr>
        <w:pStyle w:val="NoSpacing"/>
        <w:rPr>
          <w:rFonts w:ascii="Arial" w:hAnsi="Arial" w:cs="Arial"/>
          <w:b/>
        </w:rPr>
      </w:pPr>
    </w:p>
    <w:p w:rsidR="009E6B3D" w:rsidRPr="009E6B3D" w:rsidRDefault="009E6B3D" w:rsidP="009E6B3D">
      <w:pPr>
        <w:pStyle w:val="NoSpacing"/>
        <w:rPr>
          <w:rFonts w:ascii="Arial" w:hAnsi="Arial" w:cs="Arial"/>
          <w:b/>
        </w:rPr>
      </w:pPr>
      <w:r w:rsidRPr="009E6B3D">
        <w:rPr>
          <w:rFonts w:ascii="Arial" w:hAnsi="Arial" w:cs="Arial"/>
          <w:b/>
        </w:rPr>
        <w:t>MISCELLANEOUS</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Documentation</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 xml:space="preserve">Therapeutic communication techniques– patients </w:t>
      </w:r>
    </w:p>
    <w:p w:rsidR="009E6B3D" w:rsidRPr="009E6B3D" w:rsidRDefault="009E6B3D" w:rsidP="009E6B3D">
      <w:pPr>
        <w:pStyle w:val="NoSpacing"/>
        <w:rPr>
          <w:rFonts w:ascii="Arial" w:hAnsi="Arial" w:cs="Arial"/>
          <w:b/>
        </w:rPr>
      </w:pPr>
      <w:r w:rsidRPr="009E6B3D">
        <w:rPr>
          <w:rFonts w:ascii="Arial" w:hAnsi="Arial" w:cs="Arial"/>
          <w:b/>
        </w:rPr>
        <w:t>ASSESSMENT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Physical assessment; Head to toe</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Level of consciousness</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Mental status exam</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Obtain a patient health history r/t chief complaint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Interpret &amp; analyze normal &amp;  abnormal assessment findings</w:t>
      </w:r>
    </w:p>
    <w:p w:rsidR="009E6B3D" w:rsidRDefault="00A25B46" w:rsidP="00A25B46">
      <w:pPr>
        <w:pStyle w:val="NoSpacing"/>
        <w:rPr>
          <w:rFonts w:ascii="Arial" w:hAnsi="Arial" w:cs="Arial"/>
          <w:b/>
          <w:bCs/>
          <w:sz w:val="24"/>
          <w:szCs w:val="24"/>
        </w:rPr>
        <w:sectPr w:rsidR="009E6B3D" w:rsidSect="009E6B3D">
          <w:type w:val="continuous"/>
          <w:pgSz w:w="12240" w:h="15840"/>
          <w:pgMar w:top="1080" w:right="1080" w:bottom="1080" w:left="1080" w:header="432" w:footer="288" w:gutter="0"/>
          <w:cols w:num="2" w:space="720"/>
          <w:docGrid w:linePitch="360"/>
        </w:sectPr>
      </w:pPr>
      <w:r>
        <w:rPr>
          <w:rFonts w:ascii="Arial" w:hAnsi="Arial" w:cs="Arial"/>
          <w:b/>
        </w:rPr>
        <w:br w:type="column"/>
      </w:r>
    </w:p>
    <w:p w:rsidR="004639CB" w:rsidRDefault="004639CB"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CLINICAL DRESS CODE:</w:t>
      </w:r>
    </w:p>
    <w:p w:rsidR="00361E2D" w:rsidRPr="00361E2D" w:rsidRDefault="00361E2D" w:rsidP="00361E2D">
      <w:pPr>
        <w:rPr>
          <w:rFonts w:ascii="Arial" w:hAnsi="Arial" w:cs="Arial"/>
          <w:sz w:val="24"/>
          <w:szCs w:val="24"/>
        </w:rPr>
      </w:pPr>
      <w:r w:rsidRPr="00361E2D">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361E2D" w:rsidRPr="00361E2D" w:rsidRDefault="00361E2D" w:rsidP="00361E2D">
      <w:pPr>
        <w:rPr>
          <w:rFonts w:ascii="Arial" w:hAnsi="Arial" w:cs="Arial"/>
          <w:sz w:val="24"/>
          <w:szCs w:val="24"/>
        </w:rPr>
      </w:pPr>
    </w:p>
    <w:p w:rsidR="00361E2D" w:rsidRPr="00361E2D" w:rsidRDefault="00361E2D" w:rsidP="00361E2D">
      <w:pPr>
        <w:ind w:right="-504"/>
        <w:rPr>
          <w:rFonts w:ascii="Arial" w:hAnsi="Arial" w:cs="Arial"/>
          <w:sz w:val="24"/>
          <w:szCs w:val="24"/>
        </w:rPr>
      </w:pPr>
      <w:r w:rsidRPr="00361E2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w:t>
      </w:r>
      <w:r w:rsidRPr="00361E2D">
        <w:rPr>
          <w:rFonts w:ascii="Arial" w:hAnsi="Arial" w:cs="Arial"/>
          <w:sz w:val="24"/>
          <w:szCs w:val="24"/>
        </w:rPr>
        <w:lastRenderedPageBreak/>
        <w:t>conference or classroom time at the agency, as well as when attending clinical. Clinical faculty has final judgment on the appropriateness of student attire.  Refer to the Student Handbook for more information.</w:t>
      </w:r>
    </w:p>
    <w:p w:rsidR="00361E2D" w:rsidRPr="00361E2D" w:rsidRDefault="00361E2D" w:rsidP="00361E2D">
      <w:pPr>
        <w:rPr>
          <w:rFonts w:ascii="Arial" w:hAnsi="Arial" w:cs="Arial"/>
          <w:sz w:val="24"/>
          <w:szCs w:val="24"/>
        </w:rPr>
      </w:pPr>
    </w:p>
    <w:p w:rsidR="00361E2D" w:rsidRDefault="00361E2D" w:rsidP="00361E2D">
      <w:pPr>
        <w:rPr>
          <w:rFonts w:ascii="Arial" w:hAnsi="Arial" w:cs="Arial"/>
          <w:i/>
          <w:sz w:val="24"/>
          <w:szCs w:val="24"/>
        </w:rPr>
      </w:pPr>
      <w:r w:rsidRPr="00361E2D">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591A5E" w:rsidRDefault="00591A5E"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OBSERVANCE OF RELIGIOUS HOLY DAYS:</w:t>
      </w:r>
    </w:p>
    <w:p w:rsidR="00361E2D" w:rsidRPr="00361E2D" w:rsidRDefault="00361E2D" w:rsidP="00361E2D">
      <w:pPr>
        <w:rPr>
          <w:rFonts w:ascii="Arial" w:hAnsi="Arial" w:cs="Arial"/>
          <w:b/>
          <w:bCs/>
          <w:sz w:val="24"/>
          <w:szCs w:val="24"/>
        </w:rPr>
      </w:pPr>
      <w:r w:rsidRPr="00361E2D">
        <w:rPr>
          <w:rFonts w:ascii="Arial" w:hAnsi="Arial" w:cs="Arial"/>
          <w:color w:val="000000"/>
          <w:sz w:val="24"/>
          <w:szCs w:val="24"/>
        </w:rPr>
        <w:t>Undergraduate Nursing faculty and students shall follow the University policy regarding Observance of Religious Holy Days:  (</w:t>
      </w:r>
      <w:hyperlink r:id="rId31" w:anchor="6" w:history="1">
        <w:r w:rsidRPr="00361E2D">
          <w:rPr>
            <w:rStyle w:val="Hyperlink"/>
            <w:rFonts w:ascii="Arial" w:hAnsi="Arial" w:cs="Arial"/>
            <w:sz w:val="24"/>
            <w:szCs w:val="24"/>
          </w:rPr>
          <w:t>http://wweb.uta.edu/catalog/content/general/academic_regulations.aspx#6</w:t>
        </w:r>
      </w:hyperlink>
    </w:p>
    <w:p w:rsidR="00361E2D" w:rsidRPr="00361E2D" w:rsidRDefault="00361E2D" w:rsidP="00361E2D">
      <w:pPr>
        <w:rPr>
          <w:rFonts w:ascii="Arial" w:hAnsi="Arial" w:cs="Arial"/>
          <w:sz w:val="24"/>
          <w:szCs w:val="24"/>
        </w:rPr>
      </w:pPr>
    </w:p>
    <w:p w:rsidR="00361E2D" w:rsidRPr="00361E2D" w:rsidRDefault="00361E2D" w:rsidP="00361E2D">
      <w:pPr>
        <w:shd w:val="clear" w:color="auto" w:fill="FFFFFF"/>
        <w:rPr>
          <w:rFonts w:ascii="Arial" w:hAnsi="Arial" w:cs="Arial"/>
          <w:b/>
          <w:bCs/>
          <w:sz w:val="24"/>
          <w:szCs w:val="24"/>
        </w:rPr>
      </w:pPr>
      <w:r w:rsidRPr="00361E2D">
        <w:rPr>
          <w:rFonts w:ascii="Arial" w:hAnsi="Arial" w:cs="Arial"/>
          <w:b/>
          <w:bCs/>
          <w:sz w:val="24"/>
          <w:szCs w:val="24"/>
        </w:rPr>
        <w:t xml:space="preserve">Clinical Attendance When University is </w:t>
      </w:r>
      <w:proofErr w:type="gramStart"/>
      <w:r w:rsidRPr="00361E2D">
        <w:rPr>
          <w:rFonts w:ascii="Arial" w:hAnsi="Arial" w:cs="Arial"/>
          <w:b/>
          <w:bCs/>
          <w:sz w:val="24"/>
          <w:szCs w:val="24"/>
        </w:rPr>
        <w:t>Closed</w:t>
      </w:r>
      <w:proofErr w:type="gramEnd"/>
      <w:r w:rsidRPr="00361E2D">
        <w:rPr>
          <w:rFonts w:ascii="Arial" w:hAnsi="Arial" w:cs="Arial"/>
          <w:b/>
          <w:bCs/>
          <w:sz w:val="24"/>
          <w:szCs w:val="24"/>
        </w:rPr>
        <w:t xml:space="preserve"> </w:t>
      </w:r>
    </w:p>
    <w:p w:rsidR="00361E2D" w:rsidRPr="00361E2D" w:rsidRDefault="00361E2D" w:rsidP="00361E2D">
      <w:pPr>
        <w:shd w:val="clear" w:color="auto" w:fill="FFFFFF"/>
        <w:rPr>
          <w:rFonts w:ascii="Arial" w:hAnsi="Arial" w:cs="Arial"/>
          <w:sz w:val="24"/>
          <w:szCs w:val="24"/>
        </w:rPr>
      </w:pPr>
      <w:r w:rsidRPr="00361E2D">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61E2D" w:rsidRPr="00361E2D" w:rsidRDefault="00361E2D" w:rsidP="00361E2D">
      <w:pPr>
        <w:pStyle w:val="Heading2"/>
        <w:spacing w:before="0" w:after="0"/>
        <w:rPr>
          <w:rFonts w:ascii="Arial" w:hAnsi="Arial" w:cs="Arial"/>
          <w:i w:val="0"/>
          <w:sz w:val="24"/>
          <w:szCs w:val="24"/>
        </w:rPr>
      </w:pPr>
    </w:p>
    <w:p w:rsidR="00B57534" w:rsidRPr="00854A50" w:rsidRDefault="00C42AAE" w:rsidP="00B57534">
      <w:pPr>
        <w:rPr>
          <w:rFonts w:ascii="Arial" w:hAnsi="Arial" w:cs="Arial"/>
          <w:b/>
          <w:caps/>
          <w:sz w:val="24"/>
          <w:szCs w:val="24"/>
        </w:rPr>
      </w:pPr>
      <w:r>
        <w:rPr>
          <w:rFonts w:ascii="Arial" w:hAnsi="Arial" w:cs="Arial"/>
          <w:b/>
          <w:sz w:val="24"/>
          <w:szCs w:val="24"/>
        </w:rPr>
        <w:t>Honors College Credit</w:t>
      </w:r>
    </w:p>
    <w:p w:rsidR="00B57534" w:rsidRPr="00854A50" w:rsidRDefault="00B57534" w:rsidP="00B57534">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B57534" w:rsidRPr="00854A50" w:rsidRDefault="00B57534" w:rsidP="00B57534">
      <w:pPr>
        <w:rPr>
          <w:rFonts w:ascii="Arial" w:hAnsi="Arial" w:cs="Arial"/>
          <w:sz w:val="24"/>
          <w:szCs w:val="24"/>
        </w:rPr>
      </w:pPr>
    </w:p>
    <w:p w:rsidR="00B57534" w:rsidRPr="00854A50" w:rsidRDefault="00C42AAE" w:rsidP="00B57534">
      <w:pPr>
        <w:pStyle w:val="BodyTextIndent"/>
        <w:ind w:firstLine="0"/>
        <w:jc w:val="left"/>
        <w:rPr>
          <w:rFonts w:cs="Arial"/>
          <w:b/>
          <w:bCs/>
          <w:szCs w:val="24"/>
        </w:rPr>
      </w:pPr>
      <w:r w:rsidRPr="00854A50">
        <w:rPr>
          <w:rFonts w:cs="Arial"/>
          <w:b/>
          <w:bCs/>
          <w:szCs w:val="24"/>
        </w:rPr>
        <w:t>No Gift Policy:</w:t>
      </w:r>
    </w:p>
    <w:p w:rsidR="00B57534" w:rsidRPr="00854A50" w:rsidRDefault="00B57534" w:rsidP="00B57534">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B57534" w:rsidRPr="00854A50" w:rsidRDefault="00B57534" w:rsidP="00B57534">
      <w:pPr>
        <w:pStyle w:val="PlainText"/>
        <w:rPr>
          <w:rFonts w:ascii="Arial" w:hAnsi="Arial" w:cs="Arial"/>
          <w:b/>
          <w:bCs/>
          <w:sz w:val="24"/>
          <w:szCs w:val="24"/>
          <w:u w:val="single"/>
        </w:rPr>
      </w:pPr>
    </w:p>
    <w:p w:rsidR="00B57534" w:rsidRPr="00143037" w:rsidRDefault="00C42AAE" w:rsidP="00B57534">
      <w:pPr>
        <w:pStyle w:val="PlainText"/>
        <w:rPr>
          <w:rFonts w:ascii="Arial" w:hAnsi="Arial" w:cs="Arial"/>
          <w:b/>
          <w:bCs/>
          <w:caps/>
          <w:sz w:val="24"/>
          <w:szCs w:val="24"/>
        </w:rPr>
      </w:pPr>
      <w:r>
        <w:rPr>
          <w:rFonts w:ascii="Arial" w:hAnsi="Arial" w:cs="Arial"/>
          <w:b/>
          <w:bCs/>
          <w:sz w:val="24"/>
          <w:szCs w:val="24"/>
        </w:rPr>
        <w:t xml:space="preserve">Hazardous Exposure </w:t>
      </w:r>
      <w:proofErr w:type="gramStart"/>
      <w:r>
        <w:rPr>
          <w:rFonts w:ascii="Arial" w:hAnsi="Arial" w:cs="Arial"/>
          <w:b/>
          <w:bCs/>
          <w:sz w:val="24"/>
          <w:szCs w:val="24"/>
        </w:rPr>
        <w:t>To</w:t>
      </w:r>
      <w:proofErr w:type="gramEnd"/>
      <w:r>
        <w:rPr>
          <w:rFonts w:ascii="Arial" w:hAnsi="Arial" w:cs="Arial"/>
          <w:b/>
          <w:bCs/>
          <w:sz w:val="24"/>
          <w:szCs w:val="24"/>
        </w:rPr>
        <w:t xml:space="preserve"> Blood, Blood Products Or Body Fluids:</w:t>
      </w: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B57534" w:rsidRPr="00854A50" w:rsidRDefault="00B57534" w:rsidP="00B57534">
      <w:pPr>
        <w:pStyle w:val="PlainText"/>
        <w:rPr>
          <w:rFonts w:ascii="Arial" w:hAnsi="Arial" w:cs="Arial"/>
          <w:sz w:val="24"/>
          <w:szCs w:val="24"/>
        </w:rPr>
      </w:pP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lastRenderedPageBreak/>
        <w:t>Have the wound inspected, cleansed, and dressed.</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D630E0" w:rsidRPr="00D630E0" w:rsidRDefault="00B57534" w:rsidP="00D630E0">
      <w:pPr>
        <w:pStyle w:val="PlainText"/>
        <w:numPr>
          <w:ilvl w:val="0"/>
          <w:numId w:val="15"/>
        </w:numPr>
        <w:rPr>
          <w:rFonts w:ascii="Arial" w:hAnsi="Arial" w:cs="Arial"/>
          <w:sz w:val="24"/>
          <w:szCs w:val="24"/>
        </w:rPr>
      </w:pPr>
      <w:r w:rsidRPr="00854A50">
        <w:rPr>
          <w:rFonts w:ascii="Arial" w:hAnsi="Arial" w:cs="Arial"/>
          <w:sz w:val="24"/>
          <w:szCs w:val="24"/>
        </w:rPr>
        <w:t>Seek medical attention as necessary based on level of exposure.</w:t>
      </w:r>
    </w:p>
    <w:p w:rsidR="00D630E0" w:rsidRPr="00D630E0" w:rsidRDefault="00D630E0" w:rsidP="00D630E0">
      <w:pPr>
        <w:pStyle w:val="PlainText"/>
        <w:ind w:left="720"/>
        <w:rPr>
          <w:rFonts w:ascii="Arial" w:hAnsi="Arial" w:cs="Arial"/>
          <w:sz w:val="24"/>
          <w:szCs w:val="24"/>
        </w:rPr>
      </w:pPr>
    </w:p>
    <w:p w:rsidR="00143037" w:rsidRDefault="00B57534" w:rsidP="00143037">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316DAC" w:rsidRDefault="00316DAC" w:rsidP="00143037">
      <w:pPr>
        <w:pStyle w:val="PlainText"/>
        <w:rPr>
          <w:rFonts w:ascii="Arial" w:hAnsi="Arial" w:cs="Arial"/>
          <w:b/>
          <w:sz w:val="24"/>
          <w:szCs w:val="24"/>
        </w:rPr>
      </w:pPr>
    </w:p>
    <w:p w:rsidR="00143037" w:rsidRPr="00143037" w:rsidRDefault="00143037" w:rsidP="00143037">
      <w:pPr>
        <w:pStyle w:val="PlainText"/>
        <w:rPr>
          <w:rFonts w:ascii="Arial" w:hAnsi="Arial" w:cs="Arial"/>
          <w:b/>
          <w:sz w:val="24"/>
          <w:szCs w:val="24"/>
        </w:rPr>
      </w:pPr>
      <w:r>
        <w:rPr>
          <w:rFonts w:ascii="Arial" w:hAnsi="Arial" w:cs="Arial"/>
          <w:b/>
          <w:sz w:val="24"/>
          <w:szCs w:val="24"/>
        </w:rPr>
        <w:t>Policy on Invasive Procedures</w:t>
      </w:r>
    </w:p>
    <w:p w:rsidR="00B57534" w:rsidRDefault="00B57534" w:rsidP="00143037">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F5711F" w:rsidRDefault="00F5711F"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CLINICAL PASS/FAIL:</w:t>
      </w:r>
    </w:p>
    <w:p w:rsidR="00361E2D" w:rsidRPr="00361E2D" w:rsidRDefault="00361E2D" w:rsidP="00361E2D">
      <w:pPr>
        <w:pStyle w:val="Title"/>
        <w:rPr>
          <w:rFonts w:ascii="Arial" w:hAnsi="Arial" w:cs="Arial"/>
        </w:rPr>
      </w:pPr>
      <w:r w:rsidRPr="00361E2D">
        <w:rPr>
          <w:rFonts w:ascii="Arial" w:hAnsi="Arial" w:cs="Arial"/>
        </w:rPr>
        <w:t>Clinical Failing Behaviors</w:t>
      </w:r>
    </w:p>
    <w:p w:rsidR="00361E2D" w:rsidRDefault="00361E2D" w:rsidP="00361E2D">
      <w:pPr>
        <w:pStyle w:val="Title"/>
        <w:ind w:right="-180"/>
        <w:jc w:val="left"/>
        <w:rPr>
          <w:rFonts w:ascii="Arial" w:hAnsi="Arial" w:cs="Arial"/>
          <w:b w:val="0"/>
        </w:rPr>
      </w:pPr>
      <w:r w:rsidRPr="00361E2D">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570D44" w:rsidRPr="00361E2D" w:rsidRDefault="00570D44" w:rsidP="00361E2D">
      <w:pPr>
        <w:pStyle w:val="Title"/>
        <w:ind w:right="-180"/>
        <w:jc w:val="left"/>
        <w:rPr>
          <w:rFonts w:ascii="Arial" w:hAnsi="Arial" w:cs="Arial"/>
          <w:b w:val="0"/>
          <w:bCs/>
        </w:rPr>
      </w:pPr>
    </w:p>
    <w:tbl>
      <w:tblPr>
        <w:tblW w:w="0" w:type="auto"/>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361E2D" w:rsidRPr="00361E2D" w:rsidTr="00361E2D">
        <w:trPr>
          <w:jc w:val="center"/>
        </w:trPr>
        <w:tc>
          <w:tcPr>
            <w:tcW w:w="6059" w:type="dxa"/>
          </w:tcPr>
          <w:p w:rsidR="00361E2D" w:rsidRPr="00361E2D" w:rsidRDefault="00361E2D" w:rsidP="00361E2D">
            <w:pPr>
              <w:pStyle w:val="Title"/>
              <w:rPr>
                <w:rFonts w:ascii="Arial" w:hAnsi="Arial" w:cs="Arial"/>
              </w:rPr>
            </w:pPr>
            <w:r w:rsidRPr="00361E2D">
              <w:rPr>
                <w:rFonts w:ascii="Arial" w:hAnsi="Arial" w:cs="Arial"/>
              </w:rPr>
              <w:t>Clinical Failing Behaviors</w:t>
            </w:r>
          </w:p>
        </w:tc>
        <w:tc>
          <w:tcPr>
            <w:tcW w:w="4428" w:type="dxa"/>
          </w:tcPr>
          <w:p w:rsidR="00361E2D" w:rsidRPr="00361E2D" w:rsidRDefault="00361E2D" w:rsidP="00361E2D">
            <w:pPr>
              <w:pStyle w:val="Title"/>
              <w:rPr>
                <w:rFonts w:ascii="Arial" w:hAnsi="Arial" w:cs="Arial"/>
              </w:rPr>
            </w:pPr>
            <w:r w:rsidRPr="00361E2D">
              <w:rPr>
                <w:rFonts w:ascii="Arial" w:hAnsi="Arial" w:cs="Arial"/>
              </w:rPr>
              <w:t>Matched to NPA</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1.  Performance is unsafe.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2.  Questionable decisions are often made.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1,2,3,4,5,6,7,8,9,10,11,12,13,14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3.  Lacks insight into own behaviors and that of others.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4.  Difficulty in adapting to new ideas/functions.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4</w:t>
            </w:r>
            <w:proofErr w:type="gramStart"/>
            <w:r w:rsidRPr="00361E2D">
              <w:rPr>
                <w:rFonts w:ascii="Arial" w:hAnsi="Arial" w:cs="Arial"/>
                <w:b w:val="0"/>
              </w:rPr>
              <w:t>,5,6,7,8,9,10,11,13,14</w:t>
            </w:r>
            <w:proofErr w:type="gramEnd"/>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5.  Continues to need additional guidance and direction.</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1,2,3,5,6,7,8,9,10,11,14</w:t>
            </w:r>
          </w:p>
        </w:tc>
      </w:tr>
    </w:tbl>
    <w:p w:rsidR="00361E2D" w:rsidRPr="00361E2D" w:rsidRDefault="00361E2D" w:rsidP="00361E2D">
      <w:pPr>
        <w:jc w:val="center"/>
        <w:rPr>
          <w:rFonts w:ascii="Arial" w:hAnsi="Arial" w:cs="Arial"/>
          <w:b/>
          <w:bCs/>
          <w:sz w:val="24"/>
          <w:szCs w:val="24"/>
        </w:rPr>
      </w:pPr>
    </w:p>
    <w:p w:rsidR="00361E2D" w:rsidRPr="00361E2D" w:rsidRDefault="00361E2D" w:rsidP="00361E2D">
      <w:pPr>
        <w:jc w:val="center"/>
        <w:rPr>
          <w:rFonts w:ascii="Arial" w:hAnsi="Arial" w:cs="Arial"/>
          <w:b/>
          <w:bCs/>
          <w:sz w:val="24"/>
          <w:szCs w:val="24"/>
        </w:rPr>
      </w:pPr>
      <w:r w:rsidRPr="00361E2D">
        <w:rPr>
          <w:rFonts w:ascii="Arial" w:hAnsi="Arial" w:cs="Arial"/>
          <w:b/>
          <w:bCs/>
          <w:sz w:val="24"/>
          <w:szCs w:val="24"/>
        </w:rPr>
        <w:t>Standards of Professional Nursing Practice (BON 213.27, 217.11, 217.12)</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Knows rationale for side effects of medications and treatments, and correctly administers same 217.00 (1)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Implements a safe environment for patients and/or others, i.e., bed rails up, universal precautions 217.11 (1)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Respects client confidentiality 217.11 (1) (E).</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Accepts assignments commensurate with educational level, preparation, experience and knowledge 217.11(1) (T).</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Obtains instruction and supervision as necessary when implementing nursing procedures or practices 217.11(1) (H).</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Notifies the appropriate supervisor when leaving an assignment 217.11(1) (I).</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Recognizes and maintains professional boundaries of the nurse/patient relationship 217.11(1) (J).</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lastRenderedPageBreak/>
        <w:t>Clarifies orders, treatments, that nurse has reason to believe are inaccurate, non-effective or contraindicated 217.11(1) (N).</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distinguish right from wrong 213.27(b) (2) (A).</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think and act rationally 213.27(b) (2)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keep promises and honor obligations 213.27(b) (2)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Accountable for own behavior 213.27(b) (2)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sz w:val="24"/>
          <w:szCs w:val="24"/>
        </w:rPr>
      </w:pPr>
      <w:r w:rsidRPr="00361E2D">
        <w:rPr>
          <w:rFonts w:ascii="Arial" w:hAnsi="Arial" w:cs="Arial"/>
          <w:sz w:val="24"/>
          <w:szCs w:val="24"/>
        </w:rPr>
        <w:t xml:space="preserve">Please refer to the Board of Nursing at </w:t>
      </w:r>
      <w:hyperlink r:id="rId32" w:history="1">
        <w:r w:rsidRPr="00361E2D">
          <w:rPr>
            <w:rStyle w:val="Hyperlink"/>
            <w:rFonts w:ascii="Arial" w:hAnsi="Arial" w:cs="Arial"/>
            <w:sz w:val="24"/>
            <w:szCs w:val="24"/>
          </w:rPr>
          <w:t>www.BON.state.tx.us</w:t>
        </w:r>
      </w:hyperlink>
      <w:r w:rsidRPr="00361E2D">
        <w:rPr>
          <w:rFonts w:ascii="Arial" w:hAnsi="Arial" w:cs="Arial"/>
          <w:sz w:val="24"/>
          <w:szCs w:val="24"/>
        </w:rPr>
        <w:t xml:space="preserve"> for any additional information regarding the Texas Nursing Practice Act.</w:t>
      </w:r>
    </w:p>
    <w:p w:rsidR="00A25B46" w:rsidRDefault="00A25B46" w:rsidP="008779B8">
      <w:pPr>
        <w:rPr>
          <w:rFonts w:ascii="Arial" w:hAnsi="Arial" w:cs="Arial"/>
          <w:b/>
          <w:bCs/>
          <w:i/>
          <w:iCs/>
          <w:color w:val="000000"/>
          <w:sz w:val="24"/>
        </w:rPr>
      </w:pPr>
    </w:p>
    <w:p w:rsidR="006F3F59" w:rsidRDefault="008779B8" w:rsidP="008779B8">
      <w:pPr>
        <w:rPr>
          <w:rFonts w:ascii="Arial" w:hAnsi="Arial" w:cs="Arial"/>
          <w:sz w:val="24"/>
        </w:rPr>
      </w:pPr>
      <w:r w:rsidRPr="008779B8">
        <w:rPr>
          <w:rFonts w:ascii="Arial" w:hAnsi="Arial" w:cs="Arial"/>
          <w:b/>
          <w:bCs/>
          <w:i/>
          <w:iCs/>
          <w:color w:val="000000"/>
          <w:sz w:val="24"/>
        </w:rPr>
        <w:t xml:space="preserve">The Student Handbook can be found by going to the following link:  </w:t>
      </w:r>
      <w:hyperlink r:id="rId33" w:history="1">
        <w:r w:rsidRPr="008779B8">
          <w:rPr>
            <w:rStyle w:val="Hyperlink"/>
            <w:rFonts w:ascii="Arial" w:hAnsi="Arial" w:cs="Arial"/>
            <w:sz w:val="24"/>
          </w:rPr>
          <w:t>http://www.uta.edu/nursing/bsn-program/</w:t>
        </w:r>
      </w:hyperlink>
      <w:r w:rsidRPr="008779B8">
        <w:rPr>
          <w:rFonts w:ascii="Arial" w:hAnsi="Arial" w:cs="Arial"/>
          <w:color w:val="000080"/>
          <w:sz w:val="24"/>
        </w:rPr>
        <w:t xml:space="preserve"> </w:t>
      </w:r>
      <w:r w:rsidRPr="008779B8">
        <w:rPr>
          <w:rFonts w:ascii="Arial" w:hAnsi="Arial" w:cs="Arial"/>
          <w:sz w:val="24"/>
        </w:rPr>
        <w:t>and clicking on the link titled BSN Student Handbook</w:t>
      </w:r>
      <w:r w:rsidR="00A25B46">
        <w:rPr>
          <w:rFonts w:ascii="Arial" w:hAnsi="Arial" w:cs="Arial"/>
          <w:sz w:val="24"/>
        </w:rPr>
        <w:t xml:space="preserve"> located in the lower left-hand corner.</w:t>
      </w:r>
    </w:p>
    <w:p w:rsidR="007A1488" w:rsidRDefault="007A1488">
      <w:pPr>
        <w:rPr>
          <w:rFonts w:ascii="Arial" w:hAnsi="Arial" w:cs="Arial"/>
          <w:sz w:val="24"/>
        </w:rPr>
      </w:pPr>
    </w:p>
    <w:p w:rsidR="007A1488" w:rsidRPr="00D7638D" w:rsidRDefault="007A1488" w:rsidP="007A148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A1488" w:rsidRDefault="007A1488">
      <w:pPr>
        <w:rPr>
          <w:rFonts w:ascii="Arial" w:hAnsi="Arial" w:cs="Arial"/>
          <w:sz w:val="24"/>
        </w:rPr>
      </w:pPr>
    </w:p>
    <w:p w:rsidR="007A1488" w:rsidRDefault="007A1488">
      <w:pPr>
        <w:rPr>
          <w:rFonts w:ascii="Arial" w:hAnsi="Arial" w:cs="Arial"/>
          <w:sz w:val="24"/>
        </w:rPr>
      </w:pPr>
    </w:p>
    <w:p w:rsidR="000B4D2C" w:rsidRDefault="000B4D2C">
      <w:pPr>
        <w:rPr>
          <w:rFonts w:ascii="Arial" w:hAnsi="Arial" w:cs="Arial"/>
          <w:sz w:val="24"/>
        </w:rPr>
      </w:pPr>
      <w:r>
        <w:rPr>
          <w:rFonts w:ascii="Arial" w:hAnsi="Arial" w:cs="Arial"/>
          <w:sz w:val="24"/>
        </w:rPr>
        <w:br w:type="page"/>
      </w:r>
    </w:p>
    <w:p w:rsidR="000B4D2C" w:rsidRPr="0089021C" w:rsidRDefault="000B4D2C" w:rsidP="000B4D2C">
      <w:pPr>
        <w:rPr>
          <w:rFonts w:ascii="Times New Roman" w:hAnsi="Times New Roman"/>
          <w:sz w:val="24"/>
          <w:szCs w:val="24"/>
        </w:rPr>
      </w:pPr>
      <w:r w:rsidRPr="0089021C">
        <w:rPr>
          <w:rFonts w:ascii="Times New Roman" w:hAnsi="Times New Roman"/>
          <w:sz w:val="24"/>
          <w:szCs w:val="24"/>
        </w:rPr>
        <w:lastRenderedPageBreak/>
        <w:t>Letter of Attestation</w:t>
      </w:r>
    </w:p>
    <w:p w:rsidR="000B4D2C" w:rsidRPr="0089021C" w:rsidRDefault="000B4D2C" w:rsidP="000B4D2C">
      <w:pPr>
        <w:rPr>
          <w:rFonts w:ascii="Times New Roman" w:hAnsi="Times New Roman"/>
          <w:sz w:val="24"/>
          <w:szCs w:val="24"/>
        </w:rPr>
      </w:pPr>
    </w:p>
    <w:p w:rsidR="000B4D2C" w:rsidRPr="0089021C" w:rsidRDefault="000B4D2C" w:rsidP="000B4D2C">
      <w:pPr>
        <w:tabs>
          <w:tab w:val="left" w:pos="720"/>
          <w:tab w:val="left" w:pos="1080"/>
        </w:tabs>
        <w:jc w:val="center"/>
        <w:rPr>
          <w:rFonts w:ascii="Times New Roman" w:hAnsi="Times New Roman"/>
          <w:b/>
          <w:sz w:val="24"/>
          <w:szCs w:val="24"/>
          <w:u w:val="single"/>
        </w:rPr>
      </w:pPr>
    </w:p>
    <w:p w:rsidR="000B4D2C" w:rsidRPr="0089021C" w:rsidRDefault="000B4D2C" w:rsidP="000B4D2C">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0B4D2C" w:rsidRPr="0089021C" w:rsidRDefault="000B4D2C" w:rsidP="000B4D2C">
      <w:pPr>
        <w:tabs>
          <w:tab w:val="left" w:pos="720"/>
          <w:tab w:val="left" w:pos="1080"/>
        </w:tabs>
        <w:spacing w:line="360" w:lineRule="auto"/>
        <w:rPr>
          <w:rFonts w:ascii="Times New Roman" w:hAnsi="Times New Roman"/>
          <w:b/>
          <w:sz w:val="24"/>
          <w:szCs w:val="24"/>
          <w:u w:val="single"/>
        </w:rPr>
      </w:pPr>
    </w:p>
    <w:p w:rsidR="000B4D2C" w:rsidRPr="0089021C" w:rsidRDefault="000B4D2C" w:rsidP="000B4D2C">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0B4D2C" w:rsidRPr="0089021C" w:rsidRDefault="000B4D2C" w:rsidP="000B4D2C">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 xml:space="preserve">I have read the </w:t>
      </w:r>
      <w:r w:rsidR="00A9399D">
        <w:rPr>
          <w:rFonts w:ascii="Times New Roman" w:hAnsi="Times New Roman"/>
          <w:sz w:val="24"/>
          <w:szCs w:val="24"/>
        </w:rPr>
        <w:t>N3320</w:t>
      </w:r>
      <w:r w:rsidRPr="0089021C">
        <w:rPr>
          <w:rFonts w:ascii="Times New Roman" w:hAnsi="Times New Roman"/>
          <w:sz w:val="24"/>
          <w:szCs w:val="24"/>
        </w:rPr>
        <w:t xml:space="preserve"> Course Syllabus</w:t>
      </w:r>
      <w:r w:rsidR="00A9399D">
        <w:rPr>
          <w:rFonts w:ascii="Times New Roman" w:hAnsi="Times New Roman"/>
          <w:sz w:val="24"/>
          <w:szCs w:val="24"/>
        </w:rPr>
        <w:t xml:space="preserve"> and Course Guide</w:t>
      </w:r>
      <w:r w:rsidRPr="0089021C">
        <w:rPr>
          <w:rFonts w:ascii="Times New Roman" w:hAnsi="Times New Roman"/>
          <w:sz w:val="24"/>
          <w:szCs w:val="24"/>
        </w:rPr>
        <w:t>. My name below represents my understanding of the syllabus and my intention to abide by the policies of the course. I have had an opportunity to ask questions or clarification on matters discussed in the syllabus.</w:t>
      </w:r>
    </w:p>
    <w:p w:rsidR="000B4D2C" w:rsidRPr="0089021C" w:rsidRDefault="000B4D2C" w:rsidP="000B4D2C">
      <w:pPr>
        <w:spacing w:line="360" w:lineRule="auto"/>
        <w:rPr>
          <w:rFonts w:ascii="Times New Roman" w:hAnsi="Times New Roman"/>
          <w:b/>
          <w:sz w:val="24"/>
          <w:szCs w:val="24"/>
        </w:rPr>
      </w:pPr>
    </w:p>
    <w:p w:rsidR="000B4D2C" w:rsidRPr="0089021C" w:rsidRDefault="000B4D2C" w:rsidP="000B4D2C">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Student Signature: ______________________________</w:t>
      </w:r>
      <w:r w:rsidRPr="0089021C">
        <w:rPr>
          <w:rFonts w:ascii="Times New Roman" w:hAnsi="Times New Roman"/>
          <w:b/>
          <w:sz w:val="24"/>
          <w:szCs w:val="24"/>
        </w:rPr>
        <w:tab/>
      </w:r>
      <w:r w:rsidRPr="0089021C">
        <w:rPr>
          <w:rFonts w:ascii="Times New Roman" w:hAnsi="Times New Roman"/>
          <w:b/>
          <w:sz w:val="24"/>
          <w:szCs w:val="24"/>
        </w:rPr>
        <w:tab/>
        <w:t>Date: _________________</w:t>
      </w:r>
    </w:p>
    <w:p w:rsidR="000B4D2C" w:rsidRPr="0089021C" w:rsidRDefault="000B4D2C" w:rsidP="000B4D2C">
      <w:pPr>
        <w:tabs>
          <w:tab w:val="left" w:pos="720"/>
          <w:tab w:val="left" w:pos="1080"/>
        </w:tabs>
        <w:spacing w:line="360" w:lineRule="auto"/>
        <w:outlineLvl w:val="0"/>
        <w:rPr>
          <w:rFonts w:ascii="Times New Roman" w:hAnsi="Times New Roman"/>
          <w:b/>
          <w:sz w:val="24"/>
          <w:szCs w:val="24"/>
        </w:rPr>
      </w:pPr>
    </w:p>
    <w:p w:rsidR="000B4D2C" w:rsidRPr="0089021C" w:rsidRDefault="000B4D2C" w:rsidP="000B4D2C">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0B4D2C" w:rsidRDefault="000B4D2C" w:rsidP="000B4D2C"/>
    <w:p w:rsidR="000B4D2C" w:rsidRPr="00854A50" w:rsidRDefault="000B4D2C" w:rsidP="008779B8">
      <w:pPr>
        <w:rPr>
          <w:rFonts w:ascii="Arial" w:hAnsi="Arial" w:cs="Arial"/>
          <w:sz w:val="24"/>
          <w:szCs w:val="24"/>
        </w:rPr>
      </w:pPr>
    </w:p>
    <w:sectPr w:rsidR="000B4D2C" w:rsidRPr="00854A50" w:rsidSect="009E6B3D">
      <w:type w:val="continuous"/>
      <w:pgSz w:w="12240" w:h="15840"/>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95" w:rsidRDefault="00E73D95" w:rsidP="0053430B">
      <w:r>
        <w:separator/>
      </w:r>
    </w:p>
  </w:endnote>
  <w:endnote w:type="continuationSeparator" w:id="0">
    <w:p w:rsidR="00E73D95" w:rsidRDefault="00E73D95" w:rsidP="0053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69365"/>
      <w:docPartObj>
        <w:docPartGallery w:val="Page Numbers (Bottom of Page)"/>
        <w:docPartUnique/>
      </w:docPartObj>
    </w:sdtPr>
    <w:sdtEndPr/>
    <w:sdtContent>
      <w:sdt>
        <w:sdtPr>
          <w:id w:val="860082579"/>
          <w:docPartObj>
            <w:docPartGallery w:val="Page Numbers (Top of Page)"/>
            <w:docPartUnique/>
          </w:docPartObj>
        </w:sdtPr>
        <w:sdtEndPr/>
        <w:sdtContent>
          <w:p w:rsidR="007A1488" w:rsidRDefault="007A1488" w:rsidP="000511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195B">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195B">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95" w:rsidRDefault="00E73D95" w:rsidP="0053430B">
      <w:r>
        <w:separator/>
      </w:r>
    </w:p>
  </w:footnote>
  <w:footnote w:type="continuationSeparator" w:id="0">
    <w:p w:rsidR="00E73D95" w:rsidRDefault="00E73D95" w:rsidP="0053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88" w:rsidRDefault="007A1488" w:rsidP="0053430B">
    <w:pPr>
      <w:pStyle w:val="Header"/>
      <w:tabs>
        <w:tab w:val="clear" w:pos="9360"/>
        <w:tab w:val="right" w:pos="10080"/>
      </w:tabs>
    </w:pPr>
    <w:r>
      <w:t>N3320 Syllabus</w:t>
    </w:r>
    <w:r>
      <w:tab/>
    </w:r>
    <w:r>
      <w:tab/>
      <w:t>Fall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AA1"/>
    <w:multiLevelType w:val="hybridMultilevel"/>
    <w:tmpl w:val="5008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5D61"/>
    <w:multiLevelType w:val="hybridMultilevel"/>
    <w:tmpl w:val="22D23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6720B"/>
    <w:multiLevelType w:val="hybridMultilevel"/>
    <w:tmpl w:val="62365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50260F"/>
    <w:multiLevelType w:val="hybridMultilevel"/>
    <w:tmpl w:val="6B2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08A1"/>
    <w:multiLevelType w:val="hybridMultilevel"/>
    <w:tmpl w:val="85A6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26331"/>
    <w:multiLevelType w:val="hybridMultilevel"/>
    <w:tmpl w:val="1CCA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43796"/>
    <w:multiLevelType w:val="hybridMultilevel"/>
    <w:tmpl w:val="5C3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871BE"/>
    <w:multiLevelType w:val="hybridMultilevel"/>
    <w:tmpl w:val="C4BAB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62810"/>
    <w:multiLevelType w:val="hybridMultilevel"/>
    <w:tmpl w:val="5F92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03421"/>
    <w:multiLevelType w:val="hybridMultilevel"/>
    <w:tmpl w:val="097071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45F6B"/>
    <w:multiLevelType w:val="hybridMultilevel"/>
    <w:tmpl w:val="BA0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4209BD"/>
    <w:multiLevelType w:val="hybridMultilevel"/>
    <w:tmpl w:val="A10A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2027A"/>
    <w:multiLevelType w:val="hybridMultilevel"/>
    <w:tmpl w:val="72AC9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E1619E"/>
    <w:multiLevelType w:val="hybridMultilevel"/>
    <w:tmpl w:val="720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37311"/>
    <w:multiLevelType w:val="hybridMultilevel"/>
    <w:tmpl w:val="623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B1BC8"/>
    <w:multiLevelType w:val="hybridMultilevel"/>
    <w:tmpl w:val="129C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C422B"/>
    <w:multiLevelType w:val="hybridMultilevel"/>
    <w:tmpl w:val="3A7C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C3399A"/>
    <w:multiLevelType w:val="hybridMultilevel"/>
    <w:tmpl w:val="09F6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03A70"/>
    <w:multiLevelType w:val="hybridMultilevel"/>
    <w:tmpl w:val="3A4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00FC6"/>
    <w:multiLevelType w:val="hybridMultilevel"/>
    <w:tmpl w:val="0064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86058"/>
    <w:multiLevelType w:val="hybridMultilevel"/>
    <w:tmpl w:val="A2840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A1DC9"/>
    <w:multiLevelType w:val="hybridMultilevel"/>
    <w:tmpl w:val="CD4A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9032E"/>
    <w:multiLevelType w:val="hybridMultilevel"/>
    <w:tmpl w:val="4906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5A482E"/>
    <w:multiLevelType w:val="hybridMultilevel"/>
    <w:tmpl w:val="8334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E6A5B"/>
    <w:multiLevelType w:val="hybridMultilevel"/>
    <w:tmpl w:val="EB6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63FB1"/>
    <w:multiLevelType w:val="hybridMultilevel"/>
    <w:tmpl w:val="165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B6E25"/>
    <w:multiLevelType w:val="hybridMultilevel"/>
    <w:tmpl w:val="8ED6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C46605"/>
    <w:multiLevelType w:val="hybridMultilevel"/>
    <w:tmpl w:val="117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2"/>
  </w:num>
  <w:num w:numId="4">
    <w:abstractNumId w:val="23"/>
  </w:num>
  <w:num w:numId="5">
    <w:abstractNumId w:val="21"/>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6"/>
  </w:num>
  <w:num w:numId="9">
    <w:abstractNumId w:val="15"/>
  </w:num>
  <w:num w:numId="10">
    <w:abstractNumId w:val="14"/>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27"/>
  </w:num>
  <w:num w:numId="16">
    <w:abstractNumId w:val="18"/>
  </w:num>
  <w:num w:numId="17">
    <w:abstractNumId w:val="25"/>
  </w:num>
  <w:num w:numId="18">
    <w:abstractNumId w:val="19"/>
  </w:num>
  <w:num w:numId="19">
    <w:abstractNumId w:val="30"/>
  </w:num>
  <w:num w:numId="20">
    <w:abstractNumId w:val="11"/>
  </w:num>
  <w:num w:numId="21">
    <w:abstractNumId w:val="29"/>
  </w:num>
  <w:num w:numId="22">
    <w:abstractNumId w:val="12"/>
  </w:num>
  <w:num w:numId="23">
    <w:abstractNumId w:val="10"/>
  </w:num>
  <w:num w:numId="24">
    <w:abstractNumId w:val="7"/>
  </w:num>
  <w:num w:numId="25">
    <w:abstractNumId w:val="13"/>
  </w:num>
  <w:num w:numId="26">
    <w:abstractNumId w:val="28"/>
  </w:num>
  <w:num w:numId="27">
    <w:abstractNumId w:val="17"/>
  </w:num>
  <w:num w:numId="28">
    <w:abstractNumId w:val="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2448"/>
    <w:rsid w:val="00004B59"/>
    <w:rsid w:val="000051E8"/>
    <w:rsid w:val="00006512"/>
    <w:rsid w:val="00010A5F"/>
    <w:rsid w:val="000165A0"/>
    <w:rsid w:val="000170C3"/>
    <w:rsid w:val="00020718"/>
    <w:rsid w:val="00025891"/>
    <w:rsid w:val="00026BA0"/>
    <w:rsid w:val="000306C0"/>
    <w:rsid w:val="00033609"/>
    <w:rsid w:val="00041350"/>
    <w:rsid w:val="000504A3"/>
    <w:rsid w:val="000511F7"/>
    <w:rsid w:val="000539DA"/>
    <w:rsid w:val="00064936"/>
    <w:rsid w:val="00066921"/>
    <w:rsid w:val="00076983"/>
    <w:rsid w:val="000931F4"/>
    <w:rsid w:val="000938D5"/>
    <w:rsid w:val="00093AF3"/>
    <w:rsid w:val="00094EE7"/>
    <w:rsid w:val="00095B80"/>
    <w:rsid w:val="000A797F"/>
    <w:rsid w:val="000B0AD9"/>
    <w:rsid w:val="000B23C5"/>
    <w:rsid w:val="000B3171"/>
    <w:rsid w:val="000B4D2C"/>
    <w:rsid w:val="000B7AFA"/>
    <w:rsid w:val="000C06E5"/>
    <w:rsid w:val="000C19AD"/>
    <w:rsid w:val="000D1E99"/>
    <w:rsid w:val="000D6DBA"/>
    <w:rsid w:val="000E0EEF"/>
    <w:rsid w:val="000E2CA5"/>
    <w:rsid w:val="000E36FA"/>
    <w:rsid w:val="000F0213"/>
    <w:rsid w:val="000F1D5E"/>
    <w:rsid w:val="000F702C"/>
    <w:rsid w:val="00111CE9"/>
    <w:rsid w:val="001134BC"/>
    <w:rsid w:val="00135FBC"/>
    <w:rsid w:val="00143037"/>
    <w:rsid w:val="00161E12"/>
    <w:rsid w:val="00167185"/>
    <w:rsid w:val="00172D71"/>
    <w:rsid w:val="00173CFB"/>
    <w:rsid w:val="00176263"/>
    <w:rsid w:val="00181FCF"/>
    <w:rsid w:val="001979DD"/>
    <w:rsid w:val="001A4631"/>
    <w:rsid w:val="001A7FDA"/>
    <w:rsid w:val="001B0274"/>
    <w:rsid w:val="001B2522"/>
    <w:rsid w:val="001C069C"/>
    <w:rsid w:val="001C06E2"/>
    <w:rsid w:val="001D0EC7"/>
    <w:rsid w:val="001D33B7"/>
    <w:rsid w:val="001D4E3B"/>
    <w:rsid w:val="001E025C"/>
    <w:rsid w:val="001E310B"/>
    <w:rsid w:val="001E7BBA"/>
    <w:rsid w:val="001F192B"/>
    <w:rsid w:val="001F288F"/>
    <w:rsid w:val="00201C59"/>
    <w:rsid w:val="00203260"/>
    <w:rsid w:val="00205E2E"/>
    <w:rsid w:val="00207C0E"/>
    <w:rsid w:val="00210EE3"/>
    <w:rsid w:val="00214556"/>
    <w:rsid w:val="00220857"/>
    <w:rsid w:val="00222DD9"/>
    <w:rsid w:val="0022572A"/>
    <w:rsid w:val="002318DA"/>
    <w:rsid w:val="002363E9"/>
    <w:rsid w:val="0024720A"/>
    <w:rsid w:val="002507D7"/>
    <w:rsid w:val="002513D1"/>
    <w:rsid w:val="00264309"/>
    <w:rsid w:val="002644CE"/>
    <w:rsid w:val="002647BA"/>
    <w:rsid w:val="00271EFA"/>
    <w:rsid w:val="00287477"/>
    <w:rsid w:val="002935F2"/>
    <w:rsid w:val="00293F2F"/>
    <w:rsid w:val="002A24D9"/>
    <w:rsid w:val="002A53BB"/>
    <w:rsid w:val="002B6946"/>
    <w:rsid w:val="002C4122"/>
    <w:rsid w:val="002D195B"/>
    <w:rsid w:val="002D56D2"/>
    <w:rsid w:val="002F09D9"/>
    <w:rsid w:val="0030339F"/>
    <w:rsid w:val="00305410"/>
    <w:rsid w:val="00315ADF"/>
    <w:rsid w:val="00316DAC"/>
    <w:rsid w:val="0032625E"/>
    <w:rsid w:val="003360E3"/>
    <w:rsid w:val="00346270"/>
    <w:rsid w:val="0035123A"/>
    <w:rsid w:val="003544CE"/>
    <w:rsid w:val="00354DA8"/>
    <w:rsid w:val="00361E2D"/>
    <w:rsid w:val="00370170"/>
    <w:rsid w:val="0037260F"/>
    <w:rsid w:val="00373156"/>
    <w:rsid w:val="00380371"/>
    <w:rsid w:val="003970C2"/>
    <w:rsid w:val="003A200E"/>
    <w:rsid w:val="003A6FB8"/>
    <w:rsid w:val="003B1562"/>
    <w:rsid w:val="003B3354"/>
    <w:rsid w:val="003B4E6F"/>
    <w:rsid w:val="003C7F1C"/>
    <w:rsid w:val="003E49CF"/>
    <w:rsid w:val="003F0E18"/>
    <w:rsid w:val="003F2DA8"/>
    <w:rsid w:val="003F4269"/>
    <w:rsid w:val="00402512"/>
    <w:rsid w:val="004054F6"/>
    <w:rsid w:val="004079C0"/>
    <w:rsid w:val="00411CAC"/>
    <w:rsid w:val="00413CB9"/>
    <w:rsid w:val="00414CDF"/>
    <w:rsid w:val="004175CE"/>
    <w:rsid w:val="00421F03"/>
    <w:rsid w:val="00423498"/>
    <w:rsid w:val="0043381E"/>
    <w:rsid w:val="00436856"/>
    <w:rsid w:val="004409D5"/>
    <w:rsid w:val="00441AD3"/>
    <w:rsid w:val="004513C9"/>
    <w:rsid w:val="00454215"/>
    <w:rsid w:val="00454A69"/>
    <w:rsid w:val="00455263"/>
    <w:rsid w:val="004639CB"/>
    <w:rsid w:val="00476939"/>
    <w:rsid w:val="00484B50"/>
    <w:rsid w:val="00487405"/>
    <w:rsid w:val="004901F5"/>
    <w:rsid w:val="004A7823"/>
    <w:rsid w:val="004B0AC4"/>
    <w:rsid w:val="004B267A"/>
    <w:rsid w:val="004B4CE1"/>
    <w:rsid w:val="004B7BCF"/>
    <w:rsid w:val="004C1017"/>
    <w:rsid w:val="004C10B5"/>
    <w:rsid w:val="004E1A47"/>
    <w:rsid w:val="00510B37"/>
    <w:rsid w:val="00511160"/>
    <w:rsid w:val="0051630B"/>
    <w:rsid w:val="00522651"/>
    <w:rsid w:val="0052750F"/>
    <w:rsid w:val="0053430B"/>
    <w:rsid w:val="00535178"/>
    <w:rsid w:val="00541A96"/>
    <w:rsid w:val="00543911"/>
    <w:rsid w:val="00545F4A"/>
    <w:rsid w:val="0054781D"/>
    <w:rsid w:val="00557A02"/>
    <w:rsid w:val="00563AA3"/>
    <w:rsid w:val="00570D44"/>
    <w:rsid w:val="005749B4"/>
    <w:rsid w:val="00576AE8"/>
    <w:rsid w:val="0057792E"/>
    <w:rsid w:val="005809DB"/>
    <w:rsid w:val="005910DE"/>
    <w:rsid w:val="00591A59"/>
    <w:rsid w:val="00591A5E"/>
    <w:rsid w:val="00596534"/>
    <w:rsid w:val="005A776E"/>
    <w:rsid w:val="005B048A"/>
    <w:rsid w:val="005B1852"/>
    <w:rsid w:val="005C0125"/>
    <w:rsid w:val="005C406C"/>
    <w:rsid w:val="005E0D48"/>
    <w:rsid w:val="005E3E96"/>
    <w:rsid w:val="005E3F53"/>
    <w:rsid w:val="005E45B4"/>
    <w:rsid w:val="005E6061"/>
    <w:rsid w:val="005F4C45"/>
    <w:rsid w:val="005F587C"/>
    <w:rsid w:val="00601FE9"/>
    <w:rsid w:val="006045FE"/>
    <w:rsid w:val="0060630A"/>
    <w:rsid w:val="006158D5"/>
    <w:rsid w:val="00617C9C"/>
    <w:rsid w:val="0062120A"/>
    <w:rsid w:val="00621D92"/>
    <w:rsid w:val="006228D0"/>
    <w:rsid w:val="00622CBF"/>
    <w:rsid w:val="00625DE0"/>
    <w:rsid w:val="00630C5D"/>
    <w:rsid w:val="006310F3"/>
    <w:rsid w:val="006325CD"/>
    <w:rsid w:val="00634C84"/>
    <w:rsid w:val="00641C11"/>
    <w:rsid w:val="00644D6B"/>
    <w:rsid w:val="00645B66"/>
    <w:rsid w:val="006515CC"/>
    <w:rsid w:val="006542E7"/>
    <w:rsid w:val="00673B9F"/>
    <w:rsid w:val="0067446E"/>
    <w:rsid w:val="0067650E"/>
    <w:rsid w:val="00676E64"/>
    <w:rsid w:val="00680ECC"/>
    <w:rsid w:val="006B0D0D"/>
    <w:rsid w:val="006B3DC5"/>
    <w:rsid w:val="006B7409"/>
    <w:rsid w:val="006C186A"/>
    <w:rsid w:val="006C565C"/>
    <w:rsid w:val="006D6A23"/>
    <w:rsid w:val="006E1F8E"/>
    <w:rsid w:val="006F3F59"/>
    <w:rsid w:val="006F5332"/>
    <w:rsid w:val="00701D9E"/>
    <w:rsid w:val="007029B2"/>
    <w:rsid w:val="007034F2"/>
    <w:rsid w:val="00704EEF"/>
    <w:rsid w:val="00706CBC"/>
    <w:rsid w:val="00707BB1"/>
    <w:rsid w:val="00710945"/>
    <w:rsid w:val="00715789"/>
    <w:rsid w:val="00725793"/>
    <w:rsid w:val="0072635B"/>
    <w:rsid w:val="00726717"/>
    <w:rsid w:val="00726B7F"/>
    <w:rsid w:val="00730691"/>
    <w:rsid w:val="00735484"/>
    <w:rsid w:val="0073568A"/>
    <w:rsid w:val="0073701F"/>
    <w:rsid w:val="00740B93"/>
    <w:rsid w:val="00740EF2"/>
    <w:rsid w:val="007416D3"/>
    <w:rsid w:val="007467B9"/>
    <w:rsid w:val="0075028D"/>
    <w:rsid w:val="00750DF5"/>
    <w:rsid w:val="00752600"/>
    <w:rsid w:val="00753274"/>
    <w:rsid w:val="0075370C"/>
    <w:rsid w:val="007600B2"/>
    <w:rsid w:val="00763199"/>
    <w:rsid w:val="0076551F"/>
    <w:rsid w:val="0077052F"/>
    <w:rsid w:val="007738E0"/>
    <w:rsid w:val="00774D8A"/>
    <w:rsid w:val="00776B89"/>
    <w:rsid w:val="0078279A"/>
    <w:rsid w:val="00784395"/>
    <w:rsid w:val="007851E1"/>
    <w:rsid w:val="00791C2C"/>
    <w:rsid w:val="00793106"/>
    <w:rsid w:val="00793E8D"/>
    <w:rsid w:val="007A1488"/>
    <w:rsid w:val="007A1F01"/>
    <w:rsid w:val="007A7BD9"/>
    <w:rsid w:val="007B0629"/>
    <w:rsid w:val="007B0654"/>
    <w:rsid w:val="007B31B6"/>
    <w:rsid w:val="007B645F"/>
    <w:rsid w:val="007C00DF"/>
    <w:rsid w:val="007C016D"/>
    <w:rsid w:val="007C06ED"/>
    <w:rsid w:val="007C32FC"/>
    <w:rsid w:val="007C38C6"/>
    <w:rsid w:val="007C6724"/>
    <w:rsid w:val="007D070B"/>
    <w:rsid w:val="007D1EEE"/>
    <w:rsid w:val="007D21E4"/>
    <w:rsid w:val="007D3FE6"/>
    <w:rsid w:val="007D62BC"/>
    <w:rsid w:val="007D66B9"/>
    <w:rsid w:val="007D6BA5"/>
    <w:rsid w:val="007E0498"/>
    <w:rsid w:val="007F08FF"/>
    <w:rsid w:val="008131A8"/>
    <w:rsid w:val="00817CFC"/>
    <w:rsid w:val="00820AF6"/>
    <w:rsid w:val="008247DE"/>
    <w:rsid w:val="008306F4"/>
    <w:rsid w:val="00835E7E"/>
    <w:rsid w:val="00845F50"/>
    <w:rsid w:val="00851226"/>
    <w:rsid w:val="008518EA"/>
    <w:rsid w:val="00854A50"/>
    <w:rsid w:val="00855486"/>
    <w:rsid w:val="008703A2"/>
    <w:rsid w:val="00876D09"/>
    <w:rsid w:val="00877060"/>
    <w:rsid w:val="008779B8"/>
    <w:rsid w:val="00892FAF"/>
    <w:rsid w:val="008A4DCE"/>
    <w:rsid w:val="008C5AC9"/>
    <w:rsid w:val="008D0234"/>
    <w:rsid w:val="008D3C39"/>
    <w:rsid w:val="008D49AE"/>
    <w:rsid w:val="008E2B23"/>
    <w:rsid w:val="008F2FA6"/>
    <w:rsid w:val="00900C1F"/>
    <w:rsid w:val="00902E1C"/>
    <w:rsid w:val="0090589A"/>
    <w:rsid w:val="00913EA5"/>
    <w:rsid w:val="009230A7"/>
    <w:rsid w:val="009403CC"/>
    <w:rsid w:val="00944365"/>
    <w:rsid w:val="00945C8F"/>
    <w:rsid w:val="00951B7D"/>
    <w:rsid w:val="0095321F"/>
    <w:rsid w:val="00956F86"/>
    <w:rsid w:val="00965B82"/>
    <w:rsid w:val="009711A7"/>
    <w:rsid w:val="009711E0"/>
    <w:rsid w:val="0097374E"/>
    <w:rsid w:val="009823E4"/>
    <w:rsid w:val="00983C23"/>
    <w:rsid w:val="00990A89"/>
    <w:rsid w:val="009947C0"/>
    <w:rsid w:val="009A08C3"/>
    <w:rsid w:val="009A528C"/>
    <w:rsid w:val="009A62D4"/>
    <w:rsid w:val="009B2915"/>
    <w:rsid w:val="009B3D6B"/>
    <w:rsid w:val="009B771F"/>
    <w:rsid w:val="009C0B4A"/>
    <w:rsid w:val="009C63F0"/>
    <w:rsid w:val="009D55F5"/>
    <w:rsid w:val="009E6B3D"/>
    <w:rsid w:val="00A01256"/>
    <w:rsid w:val="00A021B0"/>
    <w:rsid w:val="00A02C15"/>
    <w:rsid w:val="00A042AC"/>
    <w:rsid w:val="00A14B77"/>
    <w:rsid w:val="00A157B2"/>
    <w:rsid w:val="00A17E04"/>
    <w:rsid w:val="00A248EB"/>
    <w:rsid w:val="00A25B46"/>
    <w:rsid w:val="00A31628"/>
    <w:rsid w:val="00A43DDB"/>
    <w:rsid w:val="00A44D86"/>
    <w:rsid w:val="00A631A7"/>
    <w:rsid w:val="00A65E5A"/>
    <w:rsid w:val="00A70A05"/>
    <w:rsid w:val="00A73076"/>
    <w:rsid w:val="00A73178"/>
    <w:rsid w:val="00A859F9"/>
    <w:rsid w:val="00A9399D"/>
    <w:rsid w:val="00A95C92"/>
    <w:rsid w:val="00A96C3E"/>
    <w:rsid w:val="00AA1503"/>
    <w:rsid w:val="00AB1970"/>
    <w:rsid w:val="00AB3033"/>
    <w:rsid w:val="00AD14FB"/>
    <w:rsid w:val="00AD2F57"/>
    <w:rsid w:val="00AD35E9"/>
    <w:rsid w:val="00AD47ED"/>
    <w:rsid w:val="00AE4D05"/>
    <w:rsid w:val="00AF2C97"/>
    <w:rsid w:val="00B07415"/>
    <w:rsid w:val="00B114CA"/>
    <w:rsid w:val="00B21F61"/>
    <w:rsid w:val="00B2781C"/>
    <w:rsid w:val="00B36096"/>
    <w:rsid w:val="00B37C1A"/>
    <w:rsid w:val="00B448A7"/>
    <w:rsid w:val="00B46965"/>
    <w:rsid w:val="00B50206"/>
    <w:rsid w:val="00B55154"/>
    <w:rsid w:val="00B56042"/>
    <w:rsid w:val="00B57534"/>
    <w:rsid w:val="00B57B69"/>
    <w:rsid w:val="00B6234A"/>
    <w:rsid w:val="00B64373"/>
    <w:rsid w:val="00B66420"/>
    <w:rsid w:val="00B66D5B"/>
    <w:rsid w:val="00B93BC1"/>
    <w:rsid w:val="00B948D3"/>
    <w:rsid w:val="00B95B38"/>
    <w:rsid w:val="00B97637"/>
    <w:rsid w:val="00BA085C"/>
    <w:rsid w:val="00BA5E93"/>
    <w:rsid w:val="00BB2BF2"/>
    <w:rsid w:val="00BB44C5"/>
    <w:rsid w:val="00BB47DC"/>
    <w:rsid w:val="00BC3516"/>
    <w:rsid w:val="00BC6655"/>
    <w:rsid w:val="00BD3FA1"/>
    <w:rsid w:val="00BD5D65"/>
    <w:rsid w:val="00BD7A86"/>
    <w:rsid w:val="00BE06AF"/>
    <w:rsid w:val="00BE1A0B"/>
    <w:rsid w:val="00BE1DDC"/>
    <w:rsid w:val="00BE1FF4"/>
    <w:rsid w:val="00BE4E4D"/>
    <w:rsid w:val="00BF03A9"/>
    <w:rsid w:val="00BF2EB5"/>
    <w:rsid w:val="00BF41DD"/>
    <w:rsid w:val="00BF5458"/>
    <w:rsid w:val="00BF549C"/>
    <w:rsid w:val="00BF6741"/>
    <w:rsid w:val="00C00217"/>
    <w:rsid w:val="00C04E74"/>
    <w:rsid w:val="00C0512C"/>
    <w:rsid w:val="00C05AA8"/>
    <w:rsid w:val="00C10CB4"/>
    <w:rsid w:val="00C11676"/>
    <w:rsid w:val="00C141F4"/>
    <w:rsid w:val="00C160F6"/>
    <w:rsid w:val="00C2268E"/>
    <w:rsid w:val="00C3056E"/>
    <w:rsid w:val="00C42AAE"/>
    <w:rsid w:val="00C4512D"/>
    <w:rsid w:val="00C54450"/>
    <w:rsid w:val="00C55E2A"/>
    <w:rsid w:val="00C620D4"/>
    <w:rsid w:val="00C634CE"/>
    <w:rsid w:val="00C7374F"/>
    <w:rsid w:val="00C73E83"/>
    <w:rsid w:val="00C75717"/>
    <w:rsid w:val="00C83DAA"/>
    <w:rsid w:val="00C84895"/>
    <w:rsid w:val="00C9605C"/>
    <w:rsid w:val="00CB596B"/>
    <w:rsid w:val="00CC11C6"/>
    <w:rsid w:val="00CC37F1"/>
    <w:rsid w:val="00CC6330"/>
    <w:rsid w:val="00CD1637"/>
    <w:rsid w:val="00CD201B"/>
    <w:rsid w:val="00CE0C02"/>
    <w:rsid w:val="00CE395A"/>
    <w:rsid w:val="00D025E3"/>
    <w:rsid w:val="00D04EFF"/>
    <w:rsid w:val="00D05671"/>
    <w:rsid w:val="00D21EB7"/>
    <w:rsid w:val="00D260C9"/>
    <w:rsid w:val="00D33335"/>
    <w:rsid w:val="00D34524"/>
    <w:rsid w:val="00D37A76"/>
    <w:rsid w:val="00D5115E"/>
    <w:rsid w:val="00D630E0"/>
    <w:rsid w:val="00D67E85"/>
    <w:rsid w:val="00D70277"/>
    <w:rsid w:val="00D703B0"/>
    <w:rsid w:val="00D74045"/>
    <w:rsid w:val="00D845B4"/>
    <w:rsid w:val="00D879F6"/>
    <w:rsid w:val="00D87A43"/>
    <w:rsid w:val="00D92455"/>
    <w:rsid w:val="00DA7BFB"/>
    <w:rsid w:val="00DB33C2"/>
    <w:rsid w:val="00DB7C43"/>
    <w:rsid w:val="00DB7DCF"/>
    <w:rsid w:val="00DC085B"/>
    <w:rsid w:val="00DD73D1"/>
    <w:rsid w:val="00DE5714"/>
    <w:rsid w:val="00DF1BC3"/>
    <w:rsid w:val="00DF7440"/>
    <w:rsid w:val="00E0104B"/>
    <w:rsid w:val="00E02E28"/>
    <w:rsid w:val="00E03E08"/>
    <w:rsid w:val="00E0634F"/>
    <w:rsid w:val="00E11E49"/>
    <w:rsid w:val="00E13D46"/>
    <w:rsid w:val="00E231A8"/>
    <w:rsid w:val="00E350BB"/>
    <w:rsid w:val="00E42B8F"/>
    <w:rsid w:val="00E5181F"/>
    <w:rsid w:val="00E546EA"/>
    <w:rsid w:val="00E56EE1"/>
    <w:rsid w:val="00E60A1D"/>
    <w:rsid w:val="00E63699"/>
    <w:rsid w:val="00E644B0"/>
    <w:rsid w:val="00E64C97"/>
    <w:rsid w:val="00E6523E"/>
    <w:rsid w:val="00E652E2"/>
    <w:rsid w:val="00E665D4"/>
    <w:rsid w:val="00E71649"/>
    <w:rsid w:val="00E732DC"/>
    <w:rsid w:val="00E73D95"/>
    <w:rsid w:val="00E813EC"/>
    <w:rsid w:val="00E86927"/>
    <w:rsid w:val="00E90761"/>
    <w:rsid w:val="00E9443C"/>
    <w:rsid w:val="00E964C4"/>
    <w:rsid w:val="00EB3193"/>
    <w:rsid w:val="00EC343D"/>
    <w:rsid w:val="00EC5408"/>
    <w:rsid w:val="00ED11BE"/>
    <w:rsid w:val="00ED28C1"/>
    <w:rsid w:val="00ED5C20"/>
    <w:rsid w:val="00ED6681"/>
    <w:rsid w:val="00EE0165"/>
    <w:rsid w:val="00EE0C61"/>
    <w:rsid w:val="00EE1A7B"/>
    <w:rsid w:val="00EE4D00"/>
    <w:rsid w:val="00EF3283"/>
    <w:rsid w:val="00EF41CB"/>
    <w:rsid w:val="00F00813"/>
    <w:rsid w:val="00F04379"/>
    <w:rsid w:val="00F05BEB"/>
    <w:rsid w:val="00F06656"/>
    <w:rsid w:val="00F07E2E"/>
    <w:rsid w:val="00F136C1"/>
    <w:rsid w:val="00F235EA"/>
    <w:rsid w:val="00F2650E"/>
    <w:rsid w:val="00F358B2"/>
    <w:rsid w:val="00F36273"/>
    <w:rsid w:val="00F375E5"/>
    <w:rsid w:val="00F37D24"/>
    <w:rsid w:val="00F4059E"/>
    <w:rsid w:val="00F42E4A"/>
    <w:rsid w:val="00F438D1"/>
    <w:rsid w:val="00F43EA8"/>
    <w:rsid w:val="00F4435F"/>
    <w:rsid w:val="00F5368A"/>
    <w:rsid w:val="00F53700"/>
    <w:rsid w:val="00F5421E"/>
    <w:rsid w:val="00F5711F"/>
    <w:rsid w:val="00F619B7"/>
    <w:rsid w:val="00F649C4"/>
    <w:rsid w:val="00F660AD"/>
    <w:rsid w:val="00F67D50"/>
    <w:rsid w:val="00F750C5"/>
    <w:rsid w:val="00F81287"/>
    <w:rsid w:val="00F9157C"/>
    <w:rsid w:val="00F92178"/>
    <w:rsid w:val="00F93E3A"/>
    <w:rsid w:val="00FA26C4"/>
    <w:rsid w:val="00FB1B85"/>
    <w:rsid w:val="00FB76AF"/>
    <w:rsid w:val="00FC0ED8"/>
    <w:rsid w:val="00FC19BF"/>
    <w:rsid w:val="00FC1D84"/>
    <w:rsid w:val="00FC547A"/>
    <w:rsid w:val="00FD0034"/>
    <w:rsid w:val="00FD1DF2"/>
    <w:rsid w:val="00FD625A"/>
    <w:rsid w:val="00FE2C38"/>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suber@uta.edu"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riley@uta.edu" TargetMode="External"/><Relationship Id="rId17" Type="http://schemas.openxmlformats.org/officeDocument/2006/relationships/hyperlink" Target="http://www.uta.edu/titleIX" TargetMode="External"/><Relationship Id="rId25" Type="http://schemas.openxmlformats.org/officeDocument/2006/relationships/hyperlink" Target="http://libguides.uta.edu/nursing"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kinsta@uta.edu" TargetMode="External"/><Relationship Id="rId24" Type="http://schemas.openxmlformats.org/officeDocument/2006/relationships/hyperlink" Target="mailto:peace@uta.edu" TargetMode="External"/><Relationship Id="rId32" Type="http://schemas.openxmlformats.org/officeDocument/2006/relationships/hyperlink" Target="http://www.bne.state.tx.us" TargetMode="External"/><Relationship Id="rId5" Type="http://schemas.openxmlformats.org/officeDocument/2006/relationships/settings" Target="settings.xml"/><Relationship Id="rId15" Type="http://schemas.openxmlformats.org/officeDocument/2006/relationships/hyperlink" Target="http://wweb.uta.edu/ses/fao" TargetMode="External"/><Relationship Id="rId23" Type="http://schemas.openxmlformats.org/officeDocument/2006/relationships/hyperlink" Target="http://www.uta.edu/library" TargetMode="External"/><Relationship Id="rId28" Type="http://schemas.openxmlformats.org/officeDocument/2006/relationships/hyperlink" Target="http://www.uta.edu/nursing/bsn-program/" TargetMode="External"/><Relationship Id="rId10" Type="http://schemas.openxmlformats.org/officeDocument/2006/relationships/hyperlink" Target="mailto:harber@uta.edu" TargetMode="External"/><Relationship Id="rId19" Type="http://schemas.openxmlformats.org/officeDocument/2006/relationships/hyperlink" Target="mailto:resources@uta.edu" TargetMode="External"/><Relationship Id="rId31" Type="http://schemas.openxmlformats.org/officeDocument/2006/relationships/hyperlink" Target="http://wweb.uta.edu/catalog/content/general/academic_regulations.aspx" TargetMode="External"/><Relationship Id="rId4" Type="http://schemas.microsoft.com/office/2007/relationships/stylesWithEffects" Target="stylesWithEffects.xml"/><Relationship Id="rId9" Type="http://schemas.openxmlformats.org/officeDocument/2006/relationships/hyperlink" Target="mailto:tandrews@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9A8B-866F-4549-817B-4DED3222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10001</Words>
  <Characters>57011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4</cp:revision>
  <cp:lastPrinted>2014-08-18T17:41:00Z</cp:lastPrinted>
  <dcterms:created xsi:type="dcterms:W3CDTF">2014-08-18T17:37:00Z</dcterms:created>
  <dcterms:modified xsi:type="dcterms:W3CDTF">2014-08-18T17:41:00Z</dcterms:modified>
</cp:coreProperties>
</file>