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42FCD" w14:textId="77777777" w:rsidR="00C84AAE" w:rsidRPr="00CD6087" w:rsidRDefault="006D109F" w:rsidP="00E906A1">
      <w:pPr>
        <w:tabs>
          <w:tab w:val="left" w:pos="5010"/>
          <w:tab w:val="left" w:pos="5400"/>
        </w:tabs>
        <w:jc w:val="center"/>
        <w:rPr>
          <w:b/>
          <w:lang w:val="es-ES_tradnl"/>
        </w:rPr>
      </w:pPr>
      <w:r w:rsidRPr="00CD6087">
        <w:rPr>
          <w:b/>
          <w:lang w:val="es-ES_tradnl"/>
        </w:rPr>
        <w:t>I</w:t>
      </w:r>
      <w:r w:rsidR="001A3042" w:rsidRPr="00CD6087">
        <w:rPr>
          <w:b/>
          <w:lang w:val="es-ES_tradnl"/>
        </w:rPr>
        <w:t>NVIERNO 201</w:t>
      </w:r>
      <w:r w:rsidR="007B44FA" w:rsidRPr="00CD6087">
        <w:rPr>
          <w:b/>
          <w:lang w:val="es-ES_tradnl"/>
        </w:rPr>
        <w:t>4-2015</w:t>
      </w:r>
    </w:p>
    <w:p w14:paraId="7BFA8431" w14:textId="77777777" w:rsidR="00C84AAE" w:rsidRPr="00CD6087" w:rsidRDefault="00C84AAE" w:rsidP="00C84AAE">
      <w:pPr>
        <w:tabs>
          <w:tab w:val="left" w:pos="5010"/>
        </w:tabs>
        <w:rPr>
          <w:b/>
          <w:lang w:val="es-ES_tradnl"/>
        </w:rPr>
      </w:pPr>
      <w:r w:rsidRPr="00CD6087">
        <w:rPr>
          <w:b/>
          <w:lang w:val="es-ES_tradnl"/>
        </w:rPr>
        <w:t xml:space="preserve">SPAN  4313 CINE </w:t>
      </w:r>
      <w:r w:rsidR="007B44FA" w:rsidRPr="00CD6087">
        <w:rPr>
          <w:b/>
          <w:lang w:val="es-ES_tradnl"/>
        </w:rPr>
        <w:t>ESPAÑOL</w:t>
      </w:r>
    </w:p>
    <w:p w14:paraId="54AE38E5" w14:textId="77777777" w:rsidR="00C84AAE" w:rsidRPr="00CD6087" w:rsidRDefault="00343F09" w:rsidP="00C84AAE">
      <w:pPr>
        <w:jc w:val="both"/>
        <w:rPr>
          <w:b/>
          <w:lang w:val="es-ES_tradnl"/>
        </w:rPr>
      </w:pPr>
      <w:r w:rsidRPr="00CD6087">
        <w:rPr>
          <w:b/>
          <w:lang w:val="es-ES_tradnl"/>
        </w:rPr>
        <w:t xml:space="preserve">Instructora: </w:t>
      </w:r>
      <w:r w:rsidR="00C84AAE" w:rsidRPr="00CD6087">
        <w:rPr>
          <w:b/>
          <w:lang w:val="es-ES_tradnl"/>
        </w:rPr>
        <w:t xml:space="preserve">Dra. </w:t>
      </w:r>
      <w:proofErr w:type="spellStart"/>
      <w:r w:rsidR="007B44FA" w:rsidRPr="00CD6087">
        <w:rPr>
          <w:b/>
          <w:lang w:val="es-ES_tradnl"/>
        </w:rPr>
        <w:t>Amy</w:t>
      </w:r>
      <w:proofErr w:type="spellEnd"/>
      <w:r w:rsidR="007B44FA" w:rsidRPr="00CD6087">
        <w:rPr>
          <w:b/>
          <w:lang w:val="es-ES_tradnl"/>
        </w:rPr>
        <w:t xml:space="preserve"> Austin</w:t>
      </w:r>
    </w:p>
    <w:p w14:paraId="3AC99504" w14:textId="77777777" w:rsidR="00C84AAE" w:rsidRPr="00CD6087" w:rsidRDefault="00C84AAE" w:rsidP="00C84AAE">
      <w:pPr>
        <w:jc w:val="both"/>
        <w:rPr>
          <w:lang w:val="es-ES_tradnl"/>
        </w:rPr>
      </w:pPr>
      <w:r w:rsidRPr="00CD6087">
        <w:rPr>
          <w:b/>
          <w:lang w:val="es-ES_tradnl"/>
        </w:rPr>
        <w:t xml:space="preserve">Clase: </w:t>
      </w:r>
      <w:r w:rsidRPr="00CD6087">
        <w:rPr>
          <w:lang w:val="es-ES_tradnl"/>
        </w:rPr>
        <w:t>lunes, martes,</w:t>
      </w:r>
      <w:r w:rsidR="007B44FA" w:rsidRPr="00CD6087">
        <w:rPr>
          <w:lang w:val="es-ES_tradnl"/>
        </w:rPr>
        <w:t xml:space="preserve"> miércoles, jueves y viernes 8:15</w:t>
      </w:r>
      <w:r w:rsidRPr="00CD6087">
        <w:rPr>
          <w:lang w:val="es-ES_tradnl"/>
        </w:rPr>
        <w:t>-11:45</w:t>
      </w:r>
      <w:r w:rsidR="00905D3E" w:rsidRPr="00CD6087">
        <w:rPr>
          <w:lang w:val="es-ES_tradnl"/>
        </w:rPr>
        <w:t xml:space="preserve"> </w:t>
      </w:r>
      <w:proofErr w:type="spellStart"/>
      <w:r w:rsidR="00905D3E" w:rsidRPr="00CD6087">
        <w:rPr>
          <w:lang w:val="es-ES_tradnl"/>
        </w:rPr>
        <w:t>Trimble</w:t>
      </w:r>
      <w:proofErr w:type="spellEnd"/>
      <w:r w:rsidR="00905D3E" w:rsidRPr="00CD6087">
        <w:rPr>
          <w:lang w:val="es-ES_tradnl"/>
        </w:rPr>
        <w:t xml:space="preserve"> Hall 21</w:t>
      </w:r>
    </w:p>
    <w:p w14:paraId="62667C8A" w14:textId="77777777" w:rsidR="00C84AAE" w:rsidRPr="00CD6087" w:rsidRDefault="00C84AAE" w:rsidP="00C84AAE">
      <w:pPr>
        <w:rPr>
          <w:bCs/>
          <w:lang w:val="es-ES_tradnl"/>
        </w:rPr>
      </w:pPr>
      <w:r w:rsidRPr="00CD6087">
        <w:rPr>
          <w:b/>
          <w:lang w:val="es-ES_tradnl"/>
        </w:rPr>
        <w:t xml:space="preserve">Oficina: </w:t>
      </w:r>
      <w:proofErr w:type="spellStart"/>
      <w:r w:rsidR="007B44FA" w:rsidRPr="00CD6087">
        <w:rPr>
          <w:bCs/>
          <w:lang w:val="es-ES_tradnl"/>
        </w:rPr>
        <w:t>Hammond</w:t>
      </w:r>
      <w:proofErr w:type="spellEnd"/>
      <w:r w:rsidR="007B44FA" w:rsidRPr="00CD6087">
        <w:rPr>
          <w:bCs/>
          <w:lang w:val="es-ES_tradnl"/>
        </w:rPr>
        <w:t xml:space="preserve"> Hall 321</w:t>
      </w:r>
    </w:p>
    <w:p w14:paraId="10C49BEB" w14:textId="77777777" w:rsidR="00735B1E" w:rsidRPr="00CD6087" w:rsidRDefault="00343F09" w:rsidP="00C84AAE">
      <w:pPr>
        <w:rPr>
          <w:b/>
          <w:lang w:val="es-ES_tradnl"/>
        </w:rPr>
      </w:pPr>
      <w:r w:rsidRPr="00CD6087">
        <w:rPr>
          <w:b/>
          <w:lang w:val="es-ES_tradnl"/>
        </w:rPr>
        <w:t xml:space="preserve">Perfil profesional: </w:t>
      </w:r>
      <w:r w:rsidR="00735B1E" w:rsidRPr="00CD6087">
        <w:rPr>
          <w:b/>
          <w:lang w:val="es-ES_tradnl"/>
        </w:rPr>
        <w:t>http://www.uta.edu/profiles/amy-austin</w:t>
      </w:r>
    </w:p>
    <w:p w14:paraId="619E3B6B" w14:textId="77777777" w:rsidR="00C84AAE" w:rsidRPr="00CD6087" w:rsidRDefault="00C84AAE" w:rsidP="00C84AAE">
      <w:pPr>
        <w:rPr>
          <w:lang w:val="es-ES_tradnl"/>
        </w:rPr>
      </w:pPr>
      <w:r w:rsidRPr="00CD6087">
        <w:rPr>
          <w:b/>
          <w:lang w:val="es-ES_tradnl"/>
        </w:rPr>
        <w:t>Horas de oficina</w:t>
      </w:r>
      <w:r w:rsidR="001A3042" w:rsidRPr="00CD6087">
        <w:rPr>
          <w:lang w:val="es-ES_tradnl"/>
        </w:rPr>
        <w:t>: lunes-jueves</w:t>
      </w:r>
      <w:r w:rsidRPr="00CD6087">
        <w:rPr>
          <w:lang w:val="es-ES_tradnl"/>
        </w:rPr>
        <w:t xml:space="preserve"> 12:00-12:30</w:t>
      </w:r>
    </w:p>
    <w:p w14:paraId="0E5A68CB" w14:textId="77777777" w:rsidR="00C84AAE" w:rsidRPr="00CD6087" w:rsidRDefault="00C84AAE" w:rsidP="00C84AAE">
      <w:pPr>
        <w:rPr>
          <w:lang w:val="es-ES_tradnl"/>
        </w:rPr>
      </w:pPr>
      <w:r w:rsidRPr="00CD6087">
        <w:rPr>
          <w:b/>
          <w:lang w:val="es-ES_tradnl"/>
        </w:rPr>
        <w:t xml:space="preserve">Correo electrónico: </w:t>
      </w:r>
      <w:r w:rsidR="00735B1E" w:rsidRPr="00CD6087">
        <w:rPr>
          <w:lang w:val="es-ES_tradnl"/>
        </w:rPr>
        <w:t>amaustin@uta.edu</w:t>
      </w:r>
    </w:p>
    <w:p w14:paraId="3D72DCF5" w14:textId="77777777" w:rsidR="00343F09" w:rsidRPr="00CD6087" w:rsidRDefault="00343F09" w:rsidP="00C84AAE">
      <w:pPr>
        <w:rPr>
          <w:b/>
          <w:lang w:val="es-ES_tradnl"/>
        </w:rPr>
      </w:pPr>
      <w:r w:rsidRPr="00CD6087">
        <w:rPr>
          <w:b/>
          <w:lang w:val="es-ES_tradnl"/>
        </w:rPr>
        <w:t>Sección</w:t>
      </w:r>
      <w:r w:rsidRPr="00CD6087">
        <w:rPr>
          <w:lang w:val="es-ES_tradnl"/>
        </w:rPr>
        <w:t>: 4313-</w:t>
      </w:r>
      <w:r w:rsidR="00905D3E" w:rsidRPr="00CD6087">
        <w:rPr>
          <w:lang w:val="es-ES_tradnl"/>
        </w:rPr>
        <w:t xml:space="preserve">001 </w:t>
      </w:r>
    </w:p>
    <w:p w14:paraId="1E337999" w14:textId="159B6040" w:rsidR="003E6BEF" w:rsidRPr="00CD6087" w:rsidRDefault="00735B1E" w:rsidP="00C84AAE">
      <w:pPr>
        <w:rPr>
          <w:lang w:val="es-ES_tradnl"/>
        </w:rPr>
      </w:pPr>
      <w:r w:rsidRPr="00CD6087">
        <w:rPr>
          <w:b/>
          <w:lang w:val="es-ES_tradnl"/>
        </w:rPr>
        <w:t xml:space="preserve">Textos disponibles en </w:t>
      </w:r>
      <w:proofErr w:type="spellStart"/>
      <w:r w:rsidRPr="00CD6087">
        <w:rPr>
          <w:b/>
          <w:lang w:val="es-ES_tradnl"/>
        </w:rPr>
        <w:t>Blackboard</w:t>
      </w:r>
      <w:proofErr w:type="spellEnd"/>
      <w:r w:rsidR="00C84AAE" w:rsidRPr="00CD6087">
        <w:rPr>
          <w:b/>
          <w:lang w:val="es-ES_tradnl"/>
        </w:rPr>
        <w:t>:</w:t>
      </w:r>
      <w:r w:rsidR="00886C3B" w:rsidRPr="00CD6087">
        <w:rPr>
          <w:lang w:val="es-ES_tradnl"/>
        </w:rPr>
        <w:br/>
        <w:t>•    </w:t>
      </w:r>
      <w:proofErr w:type="spellStart"/>
      <w:r w:rsidR="00886C3B" w:rsidRPr="00CD6087">
        <w:rPr>
          <w:lang w:val="es-ES_tradnl"/>
        </w:rPr>
        <w:t>Selections</w:t>
      </w:r>
      <w:proofErr w:type="spellEnd"/>
      <w:r w:rsidR="00886C3B" w:rsidRPr="00CD6087">
        <w:rPr>
          <w:lang w:val="es-ES_tradnl"/>
        </w:rPr>
        <w:t xml:space="preserve"> – </w:t>
      </w:r>
      <w:proofErr w:type="spellStart"/>
      <w:r w:rsidR="00886C3B" w:rsidRPr="00CD6087">
        <w:rPr>
          <w:lang w:val="es-ES_tradnl"/>
        </w:rPr>
        <w:t>from</w:t>
      </w:r>
      <w:proofErr w:type="spellEnd"/>
      <w:r w:rsidR="00886C3B" w:rsidRPr="00CD6087">
        <w:rPr>
          <w:lang w:val="es-ES_tradnl"/>
        </w:rPr>
        <w:t xml:space="preserve"> Cómo se comenta un texto fílmico</w:t>
      </w:r>
      <w:r w:rsidR="00886C3B" w:rsidRPr="00CD6087">
        <w:rPr>
          <w:lang w:val="es-ES_tradnl"/>
        </w:rPr>
        <w:br/>
        <w:t>•     “</w:t>
      </w:r>
      <w:proofErr w:type="spellStart"/>
      <w:r w:rsidR="00886C3B" w:rsidRPr="00CD6087">
        <w:rPr>
          <w:lang w:val="es-ES_tradnl"/>
        </w:rPr>
        <w:t>Gender</w:t>
      </w:r>
      <w:proofErr w:type="spellEnd"/>
      <w:r w:rsidR="00886C3B" w:rsidRPr="00CD6087">
        <w:rPr>
          <w:lang w:val="es-ES_tradnl"/>
        </w:rPr>
        <w:t xml:space="preserve"> and </w:t>
      </w:r>
      <w:proofErr w:type="spellStart"/>
      <w:r w:rsidR="00886C3B" w:rsidRPr="00CD6087">
        <w:rPr>
          <w:lang w:val="es-ES_tradnl"/>
        </w:rPr>
        <w:t>Sexuality</w:t>
      </w:r>
      <w:proofErr w:type="spellEnd"/>
      <w:r w:rsidR="00886C3B" w:rsidRPr="00CD6087">
        <w:rPr>
          <w:lang w:val="es-ES_tradnl"/>
        </w:rPr>
        <w:t>,” Rosa Montero</w:t>
      </w:r>
      <w:r w:rsidR="007235F0" w:rsidRPr="00CD6087">
        <w:rPr>
          <w:lang w:val="es-ES_tradnl"/>
        </w:rPr>
        <w:t xml:space="preserve"> </w:t>
      </w:r>
      <w:proofErr w:type="spellStart"/>
      <w:r w:rsidR="00886C3B" w:rsidRPr="00CD6087">
        <w:rPr>
          <w:lang w:val="es-ES_tradnl"/>
        </w:rPr>
        <w:t>from</w:t>
      </w:r>
      <w:proofErr w:type="spellEnd"/>
      <w:r w:rsidR="00886C3B" w:rsidRPr="00CD6087">
        <w:rPr>
          <w:lang w:val="es-ES_tradnl"/>
        </w:rPr>
        <w:t xml:space="preserve"> </w:t>
      </w:r>
      <w:proofErr w:type="spellStart"/>
      <w:r w:rsidR="00886C3B" w:rsidRPr="00CD6087">
        <w:rPr>
          <w:lang w:val="es-ES_tradnl"/>
        </w:rPr>
        <w:t>Spanish</w:t>
      </w:r>
      <w:proofErr w:type="spellEnd"/>
      <w:r w:rsidR="00886C3B" w:rsidRPr="00CD6087">
        <w:rPr>
          <w:lang w:val="es-ES_tradnl"/>
        </w:rPr>
        <w:t xml:space="preserve"> </w:t>
      </w:r>
      <w:r w:rsidR="00886C3B" w:rsidRPr="00CD6087">
        <w:rPr>
          <w:i/>
          <w:lang w:val="es-ES_tradnl"/>
        </w:rPr>
        <w:t xml:space="preserve">Cultural </w:t>
      </w:r>
      <w:proofErr w:type="spellStart"/>
      <w:r w:rsidR="00886C3B" w:rsidRPr="00CD6087">
        <w:rPr>
          <w:i/>
          <w:lang w:val="es-ES_tradnl"/>
        </w:rPr>
        <w:t>Studies</w:t>
      </w:r>
      <w:proofErr w:type="spellEnd"/>
      <w:r w:rsidR="00886C3B" w:rsidRPr="00CD6087">
        <w:rPr>
          <w:i/>
          <w:lang w:val="es-ES_tradnl"/>
        </w:rPr>
        <w:t xml:space="preserve">: </w:t>
      </w:r>
      <w:proofErr w:type="spellStart"/>
      <w:r w:rsidR="00886C3B" w:rsidRPr="00CD6087">
        <w:rPr>
          <w:i/>
          <w:lang w:val="es-ES_tradnl"/>
        </w:rPr>
        <w:t>An</w:t>
      </w:r>
      <w:proofErr w:type="spellEnd"/>
      <w:r w:rsidR="00886C3B" w:rsidRPr="00CD6087">
        <w:rPr>
          <w:i/>
          <w:lang w:val="es-ES_tradnl"/>
        </w:rPr>
        <w:t xml:space="preserve"> </w:t>
      </w:r>
      <w:proofErr w:type="spellStart"/>
      <w:r w:rsidR="00886C3B" w:rsidRPr="00CD6087">
        <w:rPr>
          <w:i/>
          <w:lang w:val="es-ES_tradnl"/>
        </w:rPr>
        <w:t>Introduction</w:t>
      </w:r>
      <w:proofErr w:type="spellEnd"/>
      <w:r w:rsidR="00886C3B" w:rsidRPr="00CD6087">
        <w:rPr>
          <w:lang w:val="es-ES_tradnl"/>
        </w:rPr>
        <w:br/>
        <w:t>•    “España vs.</w:t>
      </w:r>
      <w:r w:rsidR="003F38DC" w:rsidRPr="00CD6087">
        <w:rPr>
          <w:lang w:val="es-ES_tradnl"/>
        </w:rPr>
        <w:t xml:space="preserve"> cultura del abuso,” </w:t>
      </w:r>
      <w:r w:rsidR="00886C3B" w:rsidRPr="00CD6087">
        <w:rPr>
          <w:lang w:val="es-ES_tradnl"/>
        </w:rPr>
        <w:t xml:space="preserve">6 </w:t>
      </w:r>
      <w:proofErr w:type="spellStart"/>
      <w:r w:rsidR="00886C3B" w:rsidRPr="00CD6087">
        <w:rPr>
          <w:lang w:val="es-ES_tradnl"/>
        </w:rPr>
        <w:t>October</w:t>
      </w:r>
      <w:proofErr w:type="spellEnd"/>
      <w:r w:rsidR="003F38DC" w:rsidRPr="00CD6087">
        <w:rPr>
          <w:lang w:val="es-ES_tradnl"/>
        </w:rPr>
        <w:t xml:space="preserve"> 2005    </w:t>
      </w:r>
    </w:p>
    <w:p w14:paraId="04C834C5" w14:textId="1A2AD844" w:rsidR="003F38DC" w:rsidRPr="00CD6087" w:rsidRDefault="003F38DC" w:rsidP="00C84AAE">
      <w:pPr>
        <w:rPr>
          <w:b/>
          <w:lang w:val="es-ES_tradnl"/>
        </w:rPr>
      </w:pPr>
      <w:r w:rsidRPr="00CD6087">
        <w:rPr>
          <w:lang w:val="es-ES_tradnl"/>
        </w:rPr>
        <w:t>*Otros textos disponibles por enlaces en el itinerario de la clase.</w:t>
      </w:r>
    </w:p>
    <w:p w14:paraId="748DFA68" w14:textId="77777777" w:rsidR="00886C3B" w:rsidRPr="00CD6087" w:rsidRDefault="00886C3B" w:rsidP="00C84AAE">
      <w:pPr>
        <w:rPr>
          <w:lang w:val="es-ES_tradnl"/>
        </w:rPr>
      </w:pPr>
    </w:p>
    <w:p w14:paraId="4A345BEF" w14:textId="77777777" w:rsidR="009F777A" w:rsidRPr="00CD6087" w:rsidRDefault="009F777A" w:rsidP="009F777A">
      <w:pPr>
        <w:rPr>
          <w:b/>
          <w:lang w:val="es-ES_tradnl"/>
        </w:rPr>
      </w:pPr>
      <w:r w:rsidRPr="00CD6087">
        <w:rPr>
          <w:b/>
          <w:lang w:val="es-ES_tradnl"/>
        </w:rPr>
        <w:t>Descripción del curso como aparece en el catálogo:</w:t>
      </w:r>
    </w:p>
    <w:p w14:paraId="55B7C1AE" w14:textId="74658091" w:rsidR="00C84AAE" w:rsidRPr="00CD6087" w:rsidRDefault="009F777A" w:rsidP="009F777A">
      <w:pPr>
        <w:rPr>
          <w:lang w:val="es-ES_tradnl"/>
        </w:rPr>
      </w:pPr>
      <w:r w:rsidRPr="00CD6087">
        <w:rPr>
          <w:lang w:val="es-ES_tradnl"/>
        </w:rPr>
        <w:t xml:space="preserve">SPAN 4313 TOPICS IN HISPANIC CULTURE (3-0) </w:t>
      </w:r>
      <w:proofErr w:type="spellStart"/>
      <w:r w:rsidRPr="00CD6087">
        <w:rPr>
          <w:lang w:val="es-ES_tradnl"/>
        </w:rPr>
        <w:t>Among</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topics</w:t>
      </w:r>
      <w:proofErr w:type="spellEnd"/>
      <w:r w:rsidRPr="00CD6087">
        <w:rPr>
          <w:lang w:val="es-ES_tradnl"/>
        </w:rPr>
        <w:t xml:space="preserve"> are </w:t>
      </w:r>
      <w:proofErr w:type="spellStart"/>
      <w:r w:rsidRPr="00CD6087">
        <w:rPr>
          <w:lang w:val="es-ES_tradnl"/>
        </w:rPr>
        <w:t>Spanish</w:t>
      </w:r>
      <w:proofErr w:type="spellEnd"/>
      <w:r w:rsidRPr="00CD6087">
        <w:rPr>
          <w:lang w:val="es-ES_tradnl"/>
        </w:rPr>
        <w:t xml:space="preserve"> </w:t>
      </w:r>
      <w:proofErr w:type="spellStart"/>
      <w:r w:rsidRPr="00CD6087">
        <w:rPr>
          <w:lang w:val="es-ES_tradnl"/>
        </w:rPr>
        <w:t>or</w:t>
      </w:r>
      <w:proofErr w:type="spellEnd"/>
      <w:r w:rsidRPr="00CD6087">
        <w:rPr>
          <w:lang w:val="es-ES_tradnl"/>
        </w:rPr>
        <w:t xml:space="preserve"> </w:t>
      </w:r>
      <w:proofErr w:type="spellStart"/>
      <w:r w:rsidRPr="00CD6087">
        <w:rPr>
          <w:lang w:val="es-ES_tradnl"/>
        </w:rPr>
        <w:t>Latin</w:t>
      </w:r>
      <w:proofErr w:type="spellEnd"/>
      <w:r w:rsidRPr="00CD6087">
        <w:rPr>
          <w:lang w:val="es-ES_tradnl"/>
        </w:rPr>
        <w:t xml:space="preserve"> American </w:t>
      </w:r>
      <w:proofErr w:type="spellStart"/>
      <w:r w:rsidRPr="00CD6087">
        <w:rPr>
          <w:lang w:val="es-ES_tradnl"/>
        </w:rPr>
        <w:t>music</w:t>
      </w:r>
      <w:proofErr w:type="spellEnd"/>
      <w:r w:rsidRPr="00CD6087">
        <w:rPr>
          <w:lang w:val="es-ES_tradnl"/>
        </w:rPr>
        <w:t xml:space="preserve">, </w:t>
      </w:r>
      <w:proofErr w:type="spellStart"/>
      <w:r w:rsidRPr="00CD6087">
        <w:rPr>
          <w:lang w:val="es-ES_tradnl"/>
        </w:rPr>
        <w:t>television</w:t>
      </w:r>
      <w:proofErr w:type="spellEnd"/>
      <w:r w:rsidRPr="00CD6087">
        <w:rPr>
          <w:lang w:val="es-ES_tradnl"/>
        </w:rPr>
        <w:t xml:space="preserve">, radio, film, and </w:t>
      </w:r>
      <w:proofErr w:type="spellStart"/>
      <w:r w:rsidRPr="00CD6087">
        <w:rPr>
          <w:lang w:val="es-ES_tradnl"/>
        </w:rPr>
        <w:t>literature</w:t>
      </w:r>
      <w:proofErr w:type="spellEnd"/>
      <w:r w:rsidRPr="00CD6087">
        <w:rPr>
          <w:lang w:val="es-ES_tradnl"/>
        </w:rPr>
        <w:t xml:space="preserve"> as culture. </w:t>
      </w:r>
      <w:proofErr w:type="spellStart"/>
      <w:r w:rsidRPr="00CD6087">
        <w:rPr>
          <w:lang w:val="es-ES_tradnl"/>
        </w:rPr>
        <w:t>May</w:t>
      </w:r>
      <w:proofErr w:type="spellEnd"/>
      <w:r w:rsidRPr="00CD6087">
        <w:rPr>
          <w:lang w:val="es-ES_tradnl"/>
        </w:rPr>
        <w:t xml:space="preserve"> be </w:t>
      </w:r>
      <w:proofErr w:type="spellStart"/>
      <w:r w:rsidRPr="00CD6087">
        <w:rPr>
          <w:lang w:val="es-ES_tradnl"/>
        </w:rPr>
        <w:t>repeated</w:t>
      </w:r>
      <w:proofErr w:type="spellEnd"/>
      <w:r w:rsidRPr="00CD6087">
        <w:rPr>
          <w:lang w:val="es-ES_tradnl"/>
        </w:rPr>
        <w:t xml:space="preserve"> </w:t>
      </w:r>
      <w:proofErr w:type="spellStart"/>
      <w:r w:rsidRPr="00CD6087">
        <w:rPr>
          <w:lang w:val="es-ES_tradnl"/>
        </w:rPr>
        <w:t>for</w:t>
      </w:r>
      <w:proofErr w:type="spellEnd"/>
      <w:r w:rsidRPr="00CD6087">
        <w:rPr>
          <w:lang w:val="es-ES_tradnl"/>
        </w:rPr>
        <w:t xml:space="preserve"> </w:t>
      </w:r>
      <w:proofErr w:type="spellStart"/>
      <w:r w:rsidRPr="00CD6087">
        <w:rPr>
          <w:lang w:val="es-ES_tradnl"/>
        </w:rPr>
        <w:t>credit</w:t>
      </w:r>
      <w:proofErr w:type="spellEnd"/>
      <w:r w:rsidRPr="00CD6087">
        <w:rPr>
          <w:lang w:val="es-ES_tradnl"/>
        </w:rPr>
        <w:t xml:space="preserve"> as </w:t>
      </w:r>
      <w:proofErr w:type="spellStart"/>
      <w:r w:rsidRPr="00CD6087">
        <w:rPr>
          <w:lang w:val="es-ES_tradnl"/>
        </w:rPr>
        <w:t>topic</w:t>
      </w:r>
      <w:proofErr w:type="spellEnd"/>
      <w:r w:rsidRPr="00CD6087">
        <w:rPr>
          <w:lang w:val="es-ES_tradnl"/>
        </w:rPr>
        <w:t xml:space="preserve"> </w:t>
      </w:r>
      <w:proofErr w:type="spellStart"/>
      <w:r w:rsidRPr="00CD6087">
        <w:rPr>
          <w:lang w:val="es-ES_tradnl"/>
        </w:rPr>
        <w:t>changes</w:t>
      </w:r>
      <w:proofErr w:type="spellEnd"/>
      <w:r w:rsidRPr="00CD6087">
        <w:rPr>
          <w:lang w:val="es-ES_tradnl"/>
        </w:rPr>
        <w:t xml:space="preserve">. </w:t>
      </w:r>
      <w:proofErr w:type="spellStart"/>
      <w:r w:rsidRPr="00CD6087">
        <w:rPr>
          <w:lang w:val="es-ES_tradnl"/>
        </w:rPr>
        <w:t>Prerequisite</w:t>
      </w:r>
      <w:proofErr w:type="spellEnd"/>
      <w:r w:rsidRPr="00CD6087">
        <w:rPr>
          <w:lang w:val="es-ES_tradnl"/>
        </w:rPr>
        <w:t xml:space="preserve">: SPAN 3315 </w:t>
      </w:r>
      <w:proofErr w:type="spellStart"/>
      <w:r w:rsidRPr="00CD6087">
        <w:rPr>
          <w:lang w:val="es-ES_tradnl"/>
        </w:rPr>
        <w:t>with</w:t>
      </w:r>
      <w:proofErr w:type="spellEnd"/>
      <w:r w:rsidRPr="00CD6087">
        <w:rPr>
          <w:lang w:val="es-ES_tradnl"/>
        </w:rPr>
        <w:t xml:space="preserve"> a grade of C </w:t>
      </w:r>
      <w:proofErr w:type="spellStart"/>
      <w:r w:rsidRPr="00CD6087">
        <w:rPr>
          <w:lang w:val="es-ES_tradnl"/>
        </w:rPr>
        <w:t>or</w:t>
      </w:r>
      <w:proofErr w:type="spellEnd"/>
      <w:r w:rsidRPr="00CD6087">
        <w:rPr>
          <w:lang w:val="es-ES_tradnl"/>
        </w:rPr>
        <w:t xml:space="preserve"> </w:t>
      </w:r>
      <w:proofErr w:type="spellStart"/>
      <w:r w:rsidRPr="00CD6087">
        <w:rPr>
          <w:lang w:val="es-ES_tradnl"/>
        </w:rPr>
        <w:t>better</w:t>
      </w:r>
      <w:proofErr w:type="spellEnd"/>
      <w:r w:rsidRPr="00CD6087">
        <w:rPr>
          <w:lang w:val="es-ES_tradnl"/>
        </w:rPr>
        <w:t xml:space="preserve">. </w:t>
      </w:r>
    </w:p>
    <w:p w14:paraId="058E1298" w14:textId="77777777" w:rsidR="00050D42" w:rsidRPr="00CD6087" w:rsidRDefault="00050D42" w:rsidP="009F777A">
      <w:pPr>
        <w:rPr>
          <w:lang w:val="es-ES_tradnl"/>
        </w:rPr>
      </w:pPr>
    </w:p>
    <w:p w14:paraId="366C17A7" w14:textId="77777777" w:rsidR="00C84AAE" w:rsidRPr="00CD6087" w:rsidRDefault="00C84AAE" w:rsidP="00C84AAE">
      <w:pPr>
        <w:rPr>
          <w:b/>
          <w:lang w:val="es-ES_tradnl"/>
        </w:rPr>
      </w:pPr>
      <w:r w:rsidRPr="00CD6087">
        <w:rPr>
          <w:b/>
          <w:lang w:val="es-ES_tradnl"/>
        </w:rPr>
        <w:t xml:space="preserve">Descripción del curso: </w:t>
      </w:r>
    </w:p>
    <w:p w14:paraId="6BD4319D" w14:textId="77777777" w:rsidR="00735B1E" w:rsidRPr="00CD6087" w:rsidRDefault="00735B1E" w:rsidP="00735B1E">
      <w:pPr>
        <w:rPr>
          <w:lang w:val="es-ES_tradnl"/>
        </w:rPr>
      </w:pPr>
      <w:proofErr w:type="spellStart"/>
      <w:r w:rsidRPr="00CD6087">
        <w:rPr>
          <w:lang w:val="es-ES_tradnl"/>
        </w:rPr>
        <w:t>Through</w:t>
      </w:r>
      <w:proofErr w:type="spellEnd"/>
      <w:r w:rsidRPr="00CD6087">
        <w:rPr>
          <w:lang w:val="es-ES_tradnl"/>
        </w:rPr>
        <w:t xml:space="preserve"> </w:t>
      </w:r>
      <w:proofErr w:type="spellStart"/>
      <w:r w:rsidRPr="00CD6087">
        <w:rPr>
          <w:lang w:val="es-ES_tradnl"/>
        </w:rPr>
        <w:t>contemporary</w:t>
      </w:r>
      <w:proofErr w:type="spellEnd"/>
      <w:r w:rsidRPr="00CD6087">
        <w:rPr>
          <w:lang w:val="es-ES_tradnl"/>
        </w:rPr>
        <w:t xml:space="preserve"> </w:t>
      </w:r>
      <w:proofErr w:type="spellStart"/>
      <w:r w:rsidRPr="00CD6087">
        <w:rPr>
          <w:lang w:val="es-ES_tradnl"/>
        </w:rPr>
        <w:t>Spanish</w:t>
      </w:r>
      <w:proofErr w:type="spellEnd"/>
      <w:r w:rsidRPr="00CD6087">
        <w:rPr>
          <w:lang w:val="es-ES_tradnl"/>
        </w:rPr>
        <w:t xml:space="preserve"> film and </w:t>
      </w:r>
      <w:proofErr w:type="spellStart"/>
      <w:r w:rsidRPr="00CD6087">
        <w:rPr>
          <w:lang w:val="es-ES_tradnl"/>
        </w:rPr>
        <w:t>essays</w:t>
      </w:r>
      <w:proofErr w:type="spellEnd"/>
      <w:r w:rsidRPr="00CD6087">
        <w:rPr>
          <w:lang w:val="es-ES_tradnl"/>
        </w:rPr>
        <w:t xml:space="preserve"> </w:t>
      </w:r>
      <w:proofErr w:type="spellStart"/>
      <w:r w:rsidRPr="00CD6087">
        <w:rPr>
          <w:lang w:val="es-ES_tradnl"/>
        </w:rPr>
        <w:t>this</w:t>
      </w:r>
      <w:proofErr w:type="spellEnd"/>
      <w:r w:rsidRPr="00CD6087">
        <w:rPr>
          <w:lang w:val="es-ES_tradnl"/>
        </w:rPr>
        <w:t xml:space="preserve"> </w:t>
      </w:r>
      <w:proofErr w:type="spellStart"/>
      <w:r w:rsidRPr="00CD6087">
        <w:rPr>
          <w:lang w:val="es-ES_tradnl"/>
        </w:rPr>
        <w:t>course</w:t>
      </w:r>
      <w:proofErr w:type="spellEnd"/>
      <w:r w:rsidRPr="00CD6087">
        <w:rPr>
          <w:lang w:val="es-ES_tradnl"/>
        </w:rPr>
        <w:t xml:space="preserve"> examines </w:t>
      </w:r>
      <w:proofErr w:type="spellStart"/>
      <w:r w:rsidRPr="00CD6087">
        <w:rPr>
          <w:lang w:val="es-ES_tradnl"/>
        </w:rPr>
        <w:t>the</w:t>
      </w:r>
      <w:proofErr w:type="spellEnd"/>
      <w:r w:rsidRPr="00CD6087">
        <w:rPr>
          <w:lang w:val="es-ES_tradnl"/>
        </w:rPr>
        <w:t xml:space="preserve"> </w:t>
      </w:r>
      <w:proofErr w:type="spellStart"/>
      <w:r w:rsidRPr="00CD6087">
        <w:rPr>
          <w:lang w:val="es-ES_tradnl"/>
        </w:rPr>
        <w:t>representation</w:t>
      </w:r>
      <w:proofErr w:type="spellEnd"/>
      <w:r w:rsidRPr="00CD6087">
        <w:rPr>
          <w:lang w:val="es-ES_tradnl"/>
        </w:rPr>
        <w:t xml:space="preserve"> of </w:t>
      </w:r>
      <w:proofErr w:type="spellStart"/>
      <w:r w:rsidRPr="00CD6087">
        <w:rPr>
          <w:lang w:val="es-ES_tradnl"/>
        </w:rPr>
        <w:t>key</w:t>
      </w:r>
      <w:proofErr w:type="spellEnd"/>
      <w:r w:rsidRPr="00CD6087">
        <w:rPr>
          <w:lang w:val="es-ES_tradnl"/>
        </w:rPr>
        <w:t xml:space="preserve"> cultural </w:t>
      </w:r>
      <w:proofErr w:type="spellStart"/>
      <w:r w:rsidRPr="00CD6087">
        <w:rPr>
          <w:lang w:val="es-ES_tradnl"/>
        </w:rPr>
        <w:t>aspects</w:t>
      </w:r>
      <w:proofErr w:type="spellEnd"/>
      <w:r w:rsidRPr="00CD6087">
        <w:rPr>
          <w:lang w:val="es-ES_tradnl"/>
        </w:rPr>
        <w:t xml:space="preserve"> of </w:t>
      </w:r>
      <w:proofErr w:type="spellStart"/>
      <w:r w:rsidRPr="00CD6087">
        <w:rPr>
          <w:lang w:val="es-ES_tradnl"/>
        </w:rPr>
        <w:t>Spanish</w:t>
      </w:r>
      <w:proofErr w:type="spellEnd"/>
      <w:r w:rsidRPr="00CD6087">
        <w:rPr>
          <w:lang w:val="es-ES_tradnl"/>
        </w:rPr>
        <w:t xml:space="preserve"> </w:t>
      </w:r>
      <w:proofErr w:type="spellStart"/>
      <w:r w:rsidRPr="00CD6087">
        <w:rPr>
          <w:lang w:val="es-ES_tradnl"/>
        </w:rPr>
        <w:t>society</w:t>
      </w:r>
      <w:proofErr w:type="spellEnd"/>
      <w:r w:rsidRPr="00CD6087">
        <w:rPr>
          <w:lang w:val="es-ES_tradnl"/>
        </w:rPr>
        <w:t xml:space="preserve">, </w:t>
      </w:r>
      <w:proofErr w:type="spellStart"/>
      <w:r w:rsidRPr="00CD6087">
        <w:rPr>
          <w:lang w:val="es-ES_tradnl"/>
        </w:rPr>
        <w:t>such</w:t>
      </w:r>
      <w:proofErr w:type="spellEnd"/>
      <w:r w:rsidRPr="00CD6087">
        <w:rPr>
          <w:lang w:val="es-ES_tradnl"/>
        </w:rPr>
        <w:t xml:space="preserve"> as </w:t>
      </w:r>
      <w:proofErr w:type="spellStart"/>
      <w:r w:rsidRPr="00CD6087">
        <w:rPr>
          <w:lang w:val="es-ES_tradnl"/>
        </w:rPr>
        <w:t>national</w:t>
      </w:r>
      <w:proofErr w:type="spellEnd"/>
      <w:r w:rsidRPr="00CD6087">
        <w:rPr>
          <w:lang w:val="es-ES_tradnl"/>
        </w:rPr>
        <w:t xml:space="preserve"> and regional </w:t>
      </w:r>
      <w:proofErr w:type="spellStart"/>
      <w:r w:rsidRPr="00CD6087">
        <w:rPr>
          <w:lang w:val="es-ES_tradnl"/>
        </w:rPr>
        <w:t>identities</w:t>
      </w:r>
      <w:proofErr w:type="spellEnd"/>
      <w:r w:rsidRPr="00CD6087">
        <w:rPr>
          <w:lang w:val="es-ES_tradnl"/>
        </w:rPr>
        <w:t xml:space="preserve">, </w:t>
      </w:r>
      <w:proofErr w:type="spellStart"/>
      <w:r w:rsidRPr="00CD6087">
        <w:rPr>
          <w:lang w:val="es-ES_tradnl"/>
        </w:rPr>
        <w:t>immigration</w:t>
      </w:r>
      <w:proofErr w:type="spellEnd"/>
      <w:r w:rsidRPr="00CD6087">
        <w:rPr>
          <w:lang w:val="es-ES_tradnl"/>
        </w:rPr>
        <w:t xml:space="preserve">, and </w:t>
      </w:r>
      <w:proofErr w:type="spellStart"/>
      <w:r w:rsidRPr="00CD6087">
        <w:rPr>
          <w:lang w:val="es-ES_tradnl"/>
        </w:rPr>
        <w:t>gender</w:t>
      </w:r>
      <w:proofErr w:type="spellEnd"/>
      <w:r w:rsidRPr="00CD6087">
        <w:rPr>
          <w:lang w:val="es-ES_tradnl"/>
        </w:rPr>
        <w:t xml:space="preserve"> </w:t>
      </w:r>
      <w:proofErr w:type="spellStart"/>
      <w:r w:rsidRPr="00CD6087">
        <w:rPr>
          <w:lang w:val="es-ES_tradnl"/>
        </w:rPr>
        <w:t>issues</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critically</w:t>
      </w:r>
      <w:proofErr w:type="spellEnd"/>
      <w:r w:rsidRPr="00CD6087">
        <w:rPr>
          <w:lang w:val="es-ES_tradnl"/>
        </w:rPr>
        <w:t xml:space="preserve"> </w:t>
      </w:r>
      <w:proofErr w:type="spellStart"/>
      <w:r w:rsidRPr="00CD6087">
        <w:rPr>
          <w:lang w:val="es-ES_tradnl"/>
        </w:rPr>
        <w:t>evaluate</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causes, cultural </w:t>
      </w:r>
      <w:proofErr w:type="spellStart"/>
      <w:r w:rsidRPr="00CD6087">
        <w:rPr>
          <w:lang w:val="es-ES_tradnl"/>
        </w:rPr>
        <w:t>manifestations</w:t>
      </w:r>
      <w:proofErr w:type="spellEnd"/>
      <w:r w:rsidRPr="00CD6087">
        <w:rPr>
          <w:lang w:val="es-ES_tradnl"/>
        </w:rPr>
        <w:t xml:space="preserve"> and </w:t>
      </w:r>
      <w:proofErr w:type="spellStart"/>
      <w:r w:rsidRPr="00CD6087">
        <w:rPr>
          <w:lang w:val="es-ES_tradnl"/>
        </w:rPr>
        <w:t>consequences</w:t>
      </w:r>
      <w:proofErr w:type="spellEnd"/>
      <w:r w:rsidRPr="00CD6087">
        <w:rPr>
          <w:lang w:val="es-ES_tradnl"/>
        </w:rPr>
        <w:t xml:space="preserve"> of </w:t>
      </w:r>
      <w:proofErr w:type="spellStart"/>
      <w:r w:rsidRPr="00CD6087">
        <w:rPr>
          <w:lang w:val="es-ES_tradnl"/>
        </w:rPr>
        <w:t>the</w:t>
      </w:r>
      <w:proofErr w:type="spellEnd"/>
      <w:r w:rsidRPr="00CD6087">
        <w:rPr>
          <w:lang w:val="es-ES_tradnl"/>
        </w:rPr>
        <w:t xml:space="preserve"> social </w:t>
      </w:r>
      <w:proofErr w:type="spellStart"/>
      <w:r w:rsidRPr="00CD6087">
        <w:rPr>
          <w:lang w:val="es-ES_tradnl"/>
        </w:rPr>
        <w:t>themes</w:t>
      </w:r>
      <w:proofErr w:type="spellEnd"/>
      <w:r w:rsidRPr="00CD6087">
        <w:rPr>
          <w:lang w:val="es-ES_tradnl"/>
        </w:rPr>
        <w:t xml:space="preserve"> </w:t>
      </w:r>
      <w:proofErr w:type="spellStart"/>
      <w:r w:rsidRPr="00CD6087">
        <w:rPr>
          <w:lang w:val="es-ES_tradnl"/>
        </w:rPr>
        <w:t>studied</w:t>
      </w:r>
      <w:proofErr w:type="spellEnd"/>
      <w:r w:rsidRPr="00CD6087">
        <w:rPr>
          <w:lang w:val="es-ES_tradnl"/>
        </w:rPr>
        <w:t xml:space="preserve"> </w:t>
      </w:r>
      <w:proofErr w:type="spellStart"/>
      <w:r w:rsidRPr="00CD6087">
        <w:rPr>
          <w:lang w:val="es-ES_tradnl"/>
        </w:rPr>
        <w:t>first</w:t>
      </w:r>
      <w:proofErr w:type="spellEnd"/>
      <w:r w:rsidRPr="00CD6087">
        <w:rPr>
          <w:lang w:val="es-ES_tradnl"/>
        </w:rPr>
        <w:t xml:space="preserve"> </w:t>
      </w:r>
      <w:proofErr w:type="spellStart"/>
      <w:r w:rsidRPr="00CD6087">
        <w:rPr>
          <w:lang w:val="es-ES_tradnl"/>
        </w:rPr>
        <w:t>by</w:t>
      </w:r>
      <w:proofErr w:type="spellEnd"/>
      <w:r w:rsidRPr="00CD6087">
        <w:rPr>
          <w:lang w:val="es-ES_tradnl"/>
        </w:rPr>
        <w:t xml:space="preserve"> </w:t>
      </w:r>
      <w:proofErr w:type="spellStart"/>
      <w:r w:rsidRPr="00CD6087">
        <w:rPr>
          <w:lang w:val="es-ES_tradnl"/>
        </w:rPr>
        <w:t>reading</w:t>
      </w:r>
      <w:proofErr w:type="spellEnd"/>
      <w:r w:rsidRPr="00CD6087">
        <w:rPr>
          <w:lang w:val="es-ES_tradnl"/>
        </w:rPr>
        <w:t xml:space="preserve"> </w:t>
      </w:r>
      <w:proofErr w:type="spellStart"/>
      <w:r w:rsidRPr="00CD6087">
        <w:rPr>
          <w:lang w:val="es-ES_tradnl"/>
        </w:rPr>
        <w:t>about</w:t>
      </w:r>
      <w:proofErr w:type="spellEnd"/>
      <w:r w:rsidRPr="00CD6087">
        <w:rPr>
          <w:lang w:val="es-ES_tradnl"/>
        </w:rPr>
        <w:t xml:space="preserve"> </w:t>
      </w:r>
      <w:proofErr w:type="spellStart"/>
      <w:r w:rsidRPr="00CD6087">
        <w:rPr>
          <w:lang w:val="es-ES_tradnl"/>
        </w:rPr>
        <w:t>them</w:t>
      </w:r>
      <w:proofErr w:type="spellEnd"/>
      <w:r w:rsidRPr="00CD6087">
        <w:rPr>
          <w:lang w:val="es-ES_tradnl"/>
        </w:rPr>
        <w:t xml:space="preserve"> and </w:t>
      </w:r>
      <w:proofErr w:type="spellStart"/>
      <w:r w:rsidRPr="00CD6087">
        <w:rPr>
          <w:lang w:val="es-ES_tradnl"/>
        </w:rPr>
        <w:t>then</w:t>
      </w:r>
      <w:proofErr w:type="spellEnd"/>
      <w:r w:rsidRPr="00CD6087">
        <w:rPr>
          <w:lang w:val="es-ES_tradnl"/>
        </w:rPr>
        <w:t xml:space="preserve"> </w:t>
      </w:r>
      <w:proofErr w:type="spellStart"/>
      <w:r w:rsidRPr="00CD6087">
        <w:rPr>
          <w:lang w:val="es-ES_tradnl"/>
        </w:rPr>
        <w:t>by</w:t>
      </w:r>
      <w:proofErr w:type="spellEnd"/>
      <w:r w:rsidRPr="00CD6087">
        <w:rPr>
          <w:lang w:val="es-ES_tradnl"/>
        </w:rPr>
        <w:t xml:space="preserve"> </w:t>
      </w:r>
      <w:proofErr w:type="spellStart"/>
      <w:r w:rsidRPr="00CD6087">
        <w:rPr>
          <w:lang w:val="es-ES_tradnl"/>
        </w:rPr>
        <w:t>viewing</w:t>
      </w:r>
      <w:proofErr w:type="spellEnd"/>
      <w:r w:rsidRPr="00CD6087">
        <w:rPr>
          <w:lang w:val="es-ES_tradnl"/>
        </w:rPr>
        <w:t xml:space="preserve"> films </w:t>
      </w:r>
      <w:proofErr w:type="spellStart"/>
      <w:r w:rsidRPr="00CD6087">
        <w:rPr>
          <w:lang w:val="es-ES_tradnl"/>
        </w:rPr>
        <w:t>that</w:t>
      </w:r>
      <w:proofErr w:type="spellEnd"/>
      <w:r w:rsidRPr="00CD6087">
        <w:rPr>
          <w:lang w:val="es-ES_tradnl"/>
        </w:rPr>
        <w:t xml:space="preserve"> </w:t>
      </w:r>
      <w:proofErr w:type="spellStart"/>
      <w:r w:rsidRPr="00CD6087">
        <w:rPr>
          <w:lang w:val="es-ES_tradnl"/>
        </w:rPr>
        <w:t>consider</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same</w:t>
      </w:r>
      <w:proofErr w:type="spellEnd"/>
      <w:r w:rsidRPr="00CD6087">
        <w:rPr>
          <w:lang w:val="es-ES_tradnl"/>
        </w:rPr>
        <w:t xml:space="preserve"> </w:t>
      </w:r>
      <w:proofErr w:type="spellStart"/>
      <w:r w:rsidRPr="00CD6087">
        <w:rPr>
          <w:lang w:val="es-ES_tradnl"/>
        </w:rPr>
        <w:t>issues</w:t>
      </w:r>
      <w:proofErr w:type="spellEnd"/>
      <w:r w:rsidRPr="00CD6087">
        <w:rPr>
          <w:lang w:val="es-ES_tradnl"/>
        </w:rPr>
        <w:t xml:space="preserve">. </w:t>
      </w:r>
      <w:proofErr w:type="spellStart"/>
      <w:r w:rsidRPr="00CD6087">
        <w:rPr>
          <w:lang w:val="es-ES_tradnl"/>
        </w:rPr>
        <w:t>They</w:t>
      </w:r>
      <w:proofErr w:type="spellEnd"/>
      <w:r w:rsidRPr="00CD6087">
        <w:rPr>
          <w:lang w:val="es-ES_tradnl"/>
        </w:rPr>
        <w:t xml:space="preserve"> </w:t>
      </w:r>
      <w:proofErr w:type="spellStart"/>
      <w:r w:rsidRPr="00CD6087">
        <w:rPr>
          <w:lang w:val="es-ES_tradnl"/>
        </w:rPr>
        <w:t>learn</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identify</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formal </w:t>
      </w:r>
      <w:proofErr w:type="spellStart"/>
      <w:r w:rsidRPr="00CD6087">
        <w:rPr>
          <w:lang w:val="es-ES_tradnl"/>
        </w:rPr>
        <w:t>elements</w:t>
      </w:r>
      <w:proofErr w:type="spellEnd"/>
      <w:r w:rsidRPr="00CD6087">
        <w:rPr>
          <w:lang w:val="es-ES_tradnl"/>
        </w:rPr>
        <w:t xml:space="preserve"> of film and </w:t>
      </w:r>
      <w:proofErr w:type="spellStart"/>
      <w:r w:rsidRPr="00CD6087">
        <w:rPr>
          <w:lang w:val="es-ES_tradnl"/>
        </w:rPr>
        <w:t>develop</w:t>
      </w:r>
      <w:proofErr w:type="spellEnd"/>
      <w:r w:rsidRPr="00CD6087">
        <w:rPr>
          <w:lang w:val="es-ES_tradnl"/>
        </w:rPr>
        <w:t xml:space="preserve"> a </w:t>
      </w:r>
      <w:proofErr w:type="spellStart"/>
      <w:r w:rsidRPr="00CD6087">
        <w:rPr>
          <w:lang w:val="es-ES_tradnl"/>
        </w:rPr>
        <w:t>critical</w:t>
      </w:r>
      <w:proofErr w:type="spellEnd"/>
      <w:r w:rsidRPr="00CD6087">
        <w:rPr>
          <w:lang w:val="es-ES_tradnl"/>
        </w:rPr>
        <w:t xml:space="preserve"> </w:t>
      </w:r>
      <w:proofErr w:type="spellStart"/>
      <w:r w:rsidRPr="00CD6087">
        <w:rPr>
          <w:lang w:val="es-ES_tradnl"/>
        </w:rPr>
        <w:t>vocabulary</w:t>
      </w:r>
      <w:proofErr w:type="spellEnd"/>
      <w:r w:rsidRPr="00CD6087">
        <w:rPr>
          <w:lang w:val="es-ES_tradnl"/>
        </w:rPr>
        <w:t xml:space="preserve"> </w:t>
      </w:r>
      <w:proofErr w:type="spellStart"/>
      <w:r w:rsidRPr="00CD6087">
        <w:rPr>
          <w:lang w:val="es-ES_tradnl"/>
        </w:rPr>
        <w:t>with</w:t>
      </w:r>
      <w:proofErr w:type="spellEnd"/>
      <w:r w:rsidRPr="00CD6087">
        <w:rPr>
          <w:lang w:val="es-ES_tradnl"/>
        </w:rPr>
        <w:t xml:space="preserve"> </w:t>
      </w:r>
      <w:proofErr w:type="spellStart"/>
      <w:r w:rsidRPr="00CD6087">
        <w:rPr>
          <w:lang w:val="es-ES_tradnl"/>
        </w:rPr>
        <w:t>which</w:t>
      </w:r>
      <w:proofErr w:type="spellEnd"/>
      <w:r w:rsidRPr="00CD6087">
        <w:rPr>
          <w:lang w:val="es-ES_tradnl"/>
        </w:rPr>
        <w:t xml:space="preserve"> </w:t>
      </w:r>
      <w:proofErr w:type="spellStart"/>
      <w:r w:rsidRPr="00CD6087">
        <w:rPr>
          <w:lang w:val="es-ES_tradnl"/>
        </w:rPr>
        <w:t>they</w:t>
      </w:r>
      <w:proofErr w:type="spellEnd"/>
      <w:r w:rsidRPr="00CD6087">
        <w:rPr>
          <w:lang w:val="es-ES_tradnl"/>
        </w:rPr>
        <w:t xml:space="preserve"> </w:t>
      </w:r>
      <w:proofErr w:type="spellStart"/>
      <w:r w:rsidRPr="00CD6087">
        <w:rPr>
          <w:lang w:val="es-ES_tradnl"/>
        </w:rPr>
        <w:t>analyze</w:t>
      </w:r>
      <w:proofErr w:type="spellEnd"/>
      <w:r w:rsidRPr="00CD6087">
        <w:rPr>
          <w:lang w:val="es-ES_tradnl"/>
        </w:rPr>
        <w:t xml:space="preserve"> and </w:t>
      </w:r>
      <w:proofErr w:type="spellStart"/>
      <w:r w:rsidRPr="00CD6087">
        <w:rPr>
          <w:lang w:val="es-ES_tradnl"/>
        </w:rPr>
        <w:t>write</w:t>
      </w:r>
      <w:proofErr w:type="spellEnd"/>
      <w:r w:rsidRPr="00CD6087">
        <w:rPr>
          <w:lang w:val="es-ES_tradnl"/>
        </w:rPr>
        <w:t xml:space="preserve"> </w:t>
      </w:r>
      <w:proofErr w:type="spellStart"/>
      <w:r w:rsidRPr="00CD6087">
        <w:rPr>
          <w:lang w:val="es-ES_tradnl"/>
        </w:rPr>
        <w:t>about</w:t>
      </w:r>
      <w:proofErr w:type="spellEnd"/>
      <w:r w:rsidRPr="00CD6087">
        <w:rPr>
          <w:lang w:val="es-ES_tradnl"/>
        </w:rPr>
        <w:t xml:space="preserve"> </w:t>
      </w:r>
      <w:proofErr w:type="spellStart"/>
      <w:r w:rsidRPr="00CD6087">
        <w:rPr>
          <w:lang w:val="es-ES_tradnl"/>
        </w:rPr>
        <w:t>them</w:t>
      </w:r>
      <w:proofErr w:type="spellEnd"/>
      <w:r w:rsidRPr="00CD6087">
        <w:rPr>
          <w:lang w:val="es-ES_tradnl"/>
        </w:rPr>
        <w:t>. </w:t>
      </w:r>
      <w:proofErr w:type="spellStart"/>
      <w:r w:rsidRPr="00CD6087">
        <w:rPr>
          <w:lang w:val="es-ES_tradnl"/>
        </w:rPr>
        <w:t>Prerequisite</w:t>
      </w:r>
      <w:proofErr w:type="spellEnd"/>
      <w:r w:rsidRPr="00CD6087">
        <w:rPr>
          <w:lang w:val="es-ES_tradnl"/>
        </w:rPr>
        <w:t xml:space="preserve">: SPAN 3315 </w:t>
      </w:r>
      <w:proofErr w:type="spellStart"/>
      <w:r w:rsidRPr="00CD6087">
        <w:rPr>
          <w:lang w:val="es-ES_tradnl"/>
        </w:rPr>
        <w:t>with</w:t>
      </w:r>
      <w:proofErr w:type="spellEnd"/>
      <w:r w:rsidRPr="00CD6087">
        <w:rPr>
          <w:lang w:val="es-ES_tradnl"/>
        </w:rPr>
        <w:t xml:space="preserve"> a grade of C </w:t>
      </w:r>
      <w:proofErr w:type="spellStart"/>
      <w:r w:rsidRPr="00CD6087">
        <w:rPr>
          <w:lang w:val="es-ES_tradnl"/>
        </w:rPr>
        <w:t>or</w:t>
      </w:r>
      <w:proofErr w:type="spellEnd"/>
      <w:r w:rsidRPr="00CD6087">
        <w:rPr>
          <w:lang w:val="es-ES_tradnl"/>
        </w:rPr>
        <w:t xml:space="preserve"> </w:t>
      </w:r>
      <w:proofErr w:type="spellStart"/>
      <w:r w:rsidRPr="00CD6087">
        <w:rPr>
          <w:lang w:val="es-ES_tradnl"/>
        </w:rPr>
        <w:t>better</w:t>
      </w:r>
      <w:proofErr w:type="spellEnd"/>
      <w:r w:rsidRPr="00CD6087">
        <w:rPr>
          <w:lang w:val="es-ES_tradnl"/>
        </w:rPr>
        <w:t xml:space="preserve">. </w:t>
      </w:r>
    </w:p>
    <w:p w14:paraId="46804CF8" w14:textId="77777777" w:rsidR="00C84AAE" w:rsidRPr="00CD6087" w:rsidRDefault="00C84AAE" w:rsidP="00C84AAE">
      <w:pPr>
        <w:jc w:val="both"/>
        <w:rPr>
          <w:lang w:val="es-ES_tradnl"/>
        </w:rPr>
      </w:pPr>
    </w:p>
    <w:p w14:paraId="4315A687" w14:textId="77777777" w:rsidR="001E55CE" w:rsidRPr="00CD6087" w:rsidRDefault="001E55CE" w:rsidP="00C84AAE">
      <w:pPr>
        <w:jc w:val="both"/>
        <w:rPr>
          <w:b/>
          <w:lang w:val="es-ES_tradnl"/>
        </w:rPr>
      </w:pPr>
      <w:r w:rsidRPr="00CD6087">
        <w:rPr>
          <w:b/>
          <w:lang w:val="es-ES_tradnl"/>
        </w:rPr>
        <w:t>Objetivos (</w:t>
      </w:r>
      <w:proofErr w:type="spellStart"/>
      <w:r w:rsidRPr="00CD6087">
        <w:rPr>
          <w:b/>
          <w:lang w:val="es-ES_tradnl"/>
        </w:rPr>
        <w:t>Student</w:t>
      </w:r>
      <w:proofErr w:type="spellEnd"/>
      <w:r w:rsidRPr="00CD6087">
        <w:rPr>
          <w:b/>
          <w:lang w:val="es-ES_tradnl"/>
        </w:rPr>
        <w:t xml:space="preserve"> </w:t>
      </w:r>
      <w:proofErr w:type="spellStart"/>
      <w:r w:rsidRPr="00CD6087">
        <w:rPr>
          <w:b/>
          <w:lang w:val="es-ES_tradnl"/>
        </w:rPr>
        <w:t>Learning</w:t>
      </w:r>
      <w:proofErr w:type="spellEnd"/>
      <w:r w:rsidRPr="00CD6087">
        <w:rPr>
          <w:b/>
          <w:lang w:val="es-ES_tradnl"/>
        </w:rPr>
        <w:t xml:space="preserve"> </w:t>
      </w:r>
      <w:proofErr w:type="spellStart"/>
      <w:r w:rsidRPr="00CD6087">
        <w:rPr>
          <w:b/>
          <w:lang w:val="es-ES_tradnl"/>
        </w:rPr>
        <w:t>Outcomes</w:t>
      </w:r>
      <w:proofErr w:type="spellEnd"/>
      <w:r w:rsidRPr="00CD6087">
        <w:rPr>
          <w:b/>
          <w:lang w:val="es-ES_tradnl"/>
        </w:rPr>
        <w:t>):</w:t>
      </w:r>
    </w:p>
    <w:p w14:paraId="30A25A1E" w14:textId="77777777" w:rsidR="001E55CE" w:rsidRPr="00CD6087" w:rsidRDefault="00054A0F" w:rsidP="001E55CE">
      <w:pPr>
        <w:pStyle w:val="ListParagraph"/>
        <w:numPr>
          <w:ilvl w:val="0"/>
          <w:numId w:val="6"/>
        </w:numPr>
        <w:jc w:val="both"/>
        <w:rPr>
          <w:lang w:val="es-ES_tradnl"/>
        </w:rPr>
      </w:pPr>
      <w:r w:rsidRPr="00CD6087">
        <w:rPr>
          <w:lang w:val="es-ES_tradnl"/>
        </w:rPr>
        <w:t>Entender el cine como una expresión cultural, política e histórica.</w:t>
      </w:r>
    </w:p>
    <w:p w14:paraId="5F67F8E7" w14:textId="77777777" w:rsidR="001E55CE" w:rsidRPr="00CD6087" w:rsidRDefault="00054A0F" w:rsidP="001E55CE">
      <w:pPr>
        <w:pStyle w:val="ListParagraph"/>
        <w:numPr>
          <w:ilvl w:val="0"/>
          <w:numId w:val="6"/>
        </w:numPr>
        <w:jc w:val="both"/>
        <w:rPr>
          <w:lang w:val="es-ES_tradnl"/>
        </w:rPr>
      </w:pPr>
      <w:r w:rsidRPr="00CD6087">
        <w:rPr>
          <w:lang w:val="es-ES_tradnl"/>
        </w:rPr>
        <w:t>Aprender analizar los elementos del cine español.</w:t>
      </w:r>
    </w:p>
    <w:p w14:paraId="32C4A51D" w14:textId="77777777" w:rsidR="001E55CE" w:rsidRPr="00CD6087" w:rsidRDefault="001E55CE" w:rsidP="001E55CE">
      <w:pPr>
        <w:pStyle w:val="ListParagraph"/>
        <w:numPr>
          <w:ilvl w:val="0"/>
          <w:numId w:val="6"/>
        </w:numPr>
        <w:jc w:val="both"/>
        <w:rPr>
          <w:lang w:val="es-ES_tradnl"/>
        </w:rPr>
      </w:pPr>
      <w:r w:rsidRPr="00CD6087">
        <w:rPr>
          <w:lang w:val="es-ES_tradnl"/>
        </w:rPr>
        <w:t xml:space="preserve">Aprender a apreciar la cultura </w:t>
      </w:r>
      <w:r w:rsidR="00054A0F" w:rsidRPr="00CD6087">
        <w:rPr>
          <w:lang w:val="es-ES_tradnl"/>
        </w:rPr>
        <w:t>española</w:t>
      </w:r>
      <w:r w:rsidRPr="00CD6087">
        <w:rPr>
          <w:lang w:val="es-ES_tradnl"/>
        </w:rPr>
        <w:t xml:space="preserve"> a través del cine</w:t>
      </w:r>
      <w:r w:rsidR="00054A0F" w:rsidRPr="00CD6087">
        <w:rPr>
          <w:lang w:val="es-ES_tradnl"/>
        </w:rPr>
        <w:t>.</w:t>
      </w:r>
    </w:p>
    <w:p w14:paraId="3CFF124B" w14:textId="77777777" w:rsidR="001E55CE" w:rsidRPr="00CD6087" w:rsidRDefault="001E55CE" w:rsidP="001E55CE">
      <w:pPr>
        <w:pStyle w:val="ListParagraph"/>
        <w:numPr>
          <w:ilvl w:val="0"/>
          <w:numId w:val="6"/>
        </w:numPr>
        <w:jc w:val="both"/>
        <w:rPr>
          <w:lang w:val="es-ES_tradnl"/>
        </w:rPr>
      </w:pPr>
      <w:r w:rsidRPr="00CD6087">
        <w:rPr>
          <w:lang w:val="es-ES_tradnl"/>
        </w:rPr>
        <w:t>Mejorar su capacidad de escribir y pensar críticamente</w:t>
      </w:r>
      <w:r w:rsidR="00054A0F" w:rsidRPr="00CD6087">
        <w:rPr>
          <w:lang w:val="es-ES_tradnl"/>
        </w:rPr>
        <w:t>.</w:t>
      </w:r>
    </w:p>
    <w:p w14:paraId="206D8909" w14:textId="77777777" w:rsidR="001E55CE" w:rsidRPr="00CD6087" w:rsidRDefault="001E55CE" w:rsidP="001E55CE">
      <w:pPr>
        <w:pStyle w:val="ListParagraph"/>
        <w:numPr>
          <w:ilvl w:val="0"/>
          <w:numId w:val="6"/>
        </w:numPr>
        <w:jc w:val="both"/>
        <w:rPr>
          <w:lang w:val="es-ES_tradnl"/>
        </w:rPr>
      </w:pPr>
      <w:r w:rsidRPr="00CD6087">
        <w:rPr>
          <w:lang w:val="es-ES_tradnl"/>
        </w:rPr>
        <w:t>Mejorar su desempeño analítico</w:t>
      </w:r>
    </w:p>
    <w:p w14:paraId="37CCB41B" w14:textId="77777777" w:rsidR="003E6BEF" w:rsidRPr="00CD6087" w:rsidRDefault="003E6BEF" w:rsidP="00886C3B">
      <w:pPr>
        <w:ind w:left="360"/>
        <w:jc w:val="both"/>
        <w:rPr>
          <w:lang w:val="es-ES_tradnl"/>
        </w:rPr>
      </w:pPr>
    </w:p>
    <w:p w14:paraId="252EE42E" w14:textId="77777777" w:rsidR="00C84AAE" w:rsidRPr="00CD6087" w:rsidRDefault="00C84AAE" w:rsidP="00C84AAE">
      <w:pPr>
        <w:rPr>
          <w:b/>
          <w:lang w:val="es-ES_tradnl"/>
        </w:rPr>
      </w:pPr>
      <w:r w:rsidRPr="00CD6087">
        <w:rPr>
          <w:b/>
          <w:lang w:val="es-ES_tradnl"/>
        </w:rPr>
        <w:t xml:space="preserve">Evaluación: </w:t>
      </w:r>
    </w:p>
    <w:p w14:paraId="12F47E3F" w14:textId="77777777" w:rsidR="00C84AAE" w:rsidRPr="00CD6087" w:rsidRDefault="005F40C1" w:rsidP="00C84AAE">
      <w:pPr>
        <w:rPr>
          <w:lang w:val="es-ES_tradnl"/>
        </w:rPr>
      </w:pPr>
      <w:r w:rsidRPr="00CD6087">
        <w:rPr>
          <w:lang w:val="es-ES_tradnl"/>
        </w:rPr>
        <w:t>Asistencia/Participación 1</w:t>
      </w:r>
      <w:r w:rsidR="00C84AAE" w:rsidRPr="00CD6087">
        <w:rPr>
          <w:lang w:val="es-ES_tradnl"/>
        </w:rPr>
        <w:t>0%</w:t>
      </w:r>
    </w:p>
    <w:p w14:paraId="23B69E37" w14:textId="77777777" w:rsidR="00C84AAE" w:rsidRPr="00CD6087" w:rsidRDefault="00C84AAE" w:rsidP="00C84AAE">
      <w:pPr>
        <w:rPr>
          <w:lang w:val="es-ES_tradnl"/>
        </w:rPr>
      </w:pPr>
      <w:r w:rsidRPr="00CD6087">
        <w:rPr>
          <w:lang w:val="es-ES_tradnl"/>
        </w:rPr>
        <w:t>Presentación oral    10%</w:t>
      </w:r>
    </w:p>
    <w:p w14:paraId="2FE05968" w14:textId="72A67A48" w:rsidR="00C84AAE" w:rsidRPr="00CD6087" w:rsidRDefault="00886C3B" w:rsidP="00C84AAE">
      <w:pPr>
        <w:rPr>
          <w:lang w:val="es-ES_tradnl"/>
        </w:rPr>
      </w:pPr>
      <w:r w:rsidRPr="00CD6087">
        <w:rPr>
          <w:lang w:val="es-ES_tradnl"/>
        </w:rPr>
        <w:t>Análisis críticos (4) 80%</w:t>
      </w:r>
    </w:p>
    <w:p w14:paraId="49FC59E5" w14:textId="77777777" w:rsidR="00C84AAE" w:rsidRPr="00CD6087" w:rsidRDefault="00C84AAE" w:rsidP="00C84AAE">
      <w:pPr>
        <w:rPr>
          <w:b/>
          <w:lang w:val="es-ES_tradnl"/>
        </w:rPr>
      </w:pPr>
    </w:p>
    <w:p w14:paraId="71117E28" w14:textId="77777777" w:rsidR="00C84AAE" w:rsidRPr="00CD6087" w:rsidRDefault="00C84AAE" w:rsidP="00C84AAE">
      <w:pPr>
        <w:rPr>
          <w:b/>
          <w:lang w:val="es-ES_tradnl"/>
        </w:rPr>
      </w:pPr>
      <w:r w:rsidRPr="00CD6087">
        <w:rPr>
          <w:b/>
          <w:lang w:val="es-ES_tradnl"/>
        </w:rPr>
        <w:t xml:space="preserve">Asistencia/Participación </w:t>
      </w:r>
    </w:p>
    <w:p w14:paraId="4721A7D0" w14:textId="77777777" w:rsidR="00C84AAE" w:rsidRPr="00CD6087" w:rsidRDefault="00C84AAE" w:rsidP="00C84AAE">
      <w:pPr>
        <w:jc w:val="both"/>
        <w:rPr>
          <w:lang w:val="es-ES_tradnl"/>
        </w:rPr>
      </w:pPr>
      <w:r w:rsidRPr="00CD6087">
        <w:rPr>
          <w:lang w:val="es-ES_tradnl"/>
        </w:rPr>
        <w:t xml:space="preserve">La asistencia a clase es obligatoria.  Los alumnos deben llegar a clase preparados y listos para participar y hablar en español. </w:t>
      </w:r>
      <w:r w:rsidRPr="00CD6087">
        <w:rPr>
          <w:b/>
          <w:lang w:val="es-ES_tradnl"/>
        </w:rPr>
        <w:t xml:space="preserve">Más de </w:t>
      </w:r>
      <w:r w:rsidRPr="00CD6087">
        <w:rPr>
          <w:b/>
          <w:u w:val="single"/>
          <w:lang w:val="es-ES_tradnl"/>
        </w:rPr>
        <w:t>una</w:t>
      </w:r>
      <w:r w:rsidRPr="00CD6087">
        <w:rPr>
          <w:lang w:val="es-ES_tradnl"/>
        </w:rPr>
        <w:t xml:space="preserve"> (1)</w:t>
      </w:r>
      <w:r w:rsidRPr="00CD6087">
        <w:rPr>
          <w:b/>
          <w:lang w:val="es-ES_tradnl"/>
        </w:rPr>
        <w:t xml:space="preserve"> ausencia representará una nota significativamente baja (10%) (</w:t>
      </w:r>
      <w:proofErr w:type="spellStart"/>
      <w:r w:rsidRPr="00CD6087">
        <w:rPr>
          <w:b/>
          <w:lang w:val="es-ES_tradnl"/>
        </w:rPr>
        <w:t>Your</w:t>
      </w:r>
      <w:proofErr w:type="spellEnd"/>
      <w:r w:rsidRPr="00CD6087">
        <w:rPr>
          <w:b/>
          <w:lang w:val="es-ES_tradnl"/>
        </w:rPr>
        <w:t xml:space="preserve"> final grade </w:t>
      </w:r>
      <w:proofErr w:type="spellStart"/>
      <w:r w:rsidRPr="00CD6087">
        <w:rPr>
          <w:b/>
          <w:lang w:val="es-ES_tradnl"/>
        </w:rPr>
        <w:t>will</w:t>
      </w:r>
      <w:proofErr w:type="spellEnd"/>
      <w:r w:rsidRPr="00CD6087">
        <w:rPr>
          <w:b/>
          <w:lang w:val="es-ES_tradnl"/>
        </w:rPr>
        <w:t xml:space="preserve"> be </w:t>
      </w:r>
      <w:proofErr w:type="spellStart"/>
      <w:r w:rsidRPr="00CD6087">
        <w:rPr>
          <w:b/>
          <w:lang w:val="es-ES_tradnl"/>
        </w:rPr>
        <w:t>dropped</w:t>
      </w:r>
      <w:proofErr w:type="spellEnd"/>
      <w:r w:rsidRPr="00CD6087">
        <w:rPr>
          <w:b/>
          <w:lang w:val="es-ES_tradnl"/>
        </w:rPr>
        <w:t xml:space="preserve"> </w:t>
      </w:r>
      <w:proofErr w:type="spellStart"/>
      <w:r w:rsidRPr="00CD6087">
        <w:rPr>
          <w:b/>
          <w:lang w:val="es-ES_tradnl"/>
        </w:rPr>
        <w:t>by</w:t>
      </w:r>
      <w:proofErr w:type="spellEnd"/>
      <w:r w:rsidRPr="00CD6087">
        <w:rPr>
          <w:b/>
          <w:lang w:val="es-ES_tradnl"/>
        </w:rPr>
        <w:t xml:space="preserve"> 10% </w:t>
      </w:r>
      <w:proofErr w:type="spellStart"/>
      <w:r w:rsidRPr="00CD6087">
        <w:rPr>
          <w:b/>
          <w:lang w:val="es-ES_tradnl"/>
        </w:rPr>
        <w:t>if</w:t>
      </w:r>
      <w:proofErr w:type="spellEnd"/>
      <w:r w:rsidRPr="00CD6087">
        <w:rPr>
          <w:b/>
          <w:lang w:val="es-ES_tradnl"/>
        </w:rPr>
        <w:t xml:space="preserve"> </w:t>
      </w:r>
      <w:proofErr w:type="spellStart"/>
      <w:r w:rsidRPr="00CD6087">
        <w:rPr>
          <w:b/>
          <w:lang w:val="es-ES_tradnl"/>
        </w:rPr>
        <w:t>you</w:t>
      </w:r>
      <w:proofErr w:type="spellEnd"/>
      <w:r w:rsidRPr="00CD6087">
        <w:rPr>
          <w:b/>
          <w:lang w:val="es-ES_tradnl"/>
        </w:rPr>
        <w:t xml:space="preserve"> </w:t>
      </w:r>
      <w:proofErr w:type="spellStart"/>
      <w:r w:rsidRPr="00CD6087">
        <w:rPr>
          <w:b/>
          <w:lang w:val="es-ES_tradnl"/>
        </w:rPr>
        <w:t>have</w:t>
      </w:r>
      <w:proofErr w:type="spellEnd"/>
      <w:r w:rsidRPr="00CD6087">
        <w:rPr>
          <w:b/>
          <w:lang w:val="es-ES_tradnl"/>
        </w:rPr>
        <w:t xml:space="preserve"> more </w:t>
      </w:r>
      <w:proofErr w:type="spellStart"/>
      <w:r w:rsidRPr="00CD6087">
        <w:rPr>
          <w:b/>
          <w:lang w:val="es-ES_tradnl"/>
        </w:rPr>
        <w:t>than</w:t>
      </w:r>
      <w:proofErr w:type="spellEnd"/>
      <w:r w:rsidRPr="00CD6087">
        <w:rPr>
          <w:b/>
          <w:lang w:val="es-ES_tradnl"/>
        </w:rPr>
        <w:t xml:space="preserve"> </w:t>
      </w:r>
      <w:r w:rsidRPr="00CD6087">
        <w:rPr>
          <w:b/>
          <w:u w:val="single"/>
          <w:lang w:val="es-ES_tradnl"/>
        </w:rPr>
        <w:t>1</w:t>
      </w:r>
      <w:r w:rsidRPr="00CD6087">
        <w:rPr>
          <w:b/>
          <w:lang w:val="es-ES_tradnl"/>
        </w:rPr>
        <w:t xml:space="preserve"> </w:t>
      </w:r>
      <w:proofErr w:type="spellStart"/>
      <w:r w:rsidRPr="00CD6087">
        <w:rPr>
          <w:b/>
          <w:lang w:val="es-ES_tradnl"/>
        </w:rPr>
        <w:t>absence</w:t>
      </w:r>
      <w:proofErr w:type="spellEnd"/>
      <w:r w:rsidRPr="00CD6087">
        <w:rPr>
          <w:b/>
          <w:lang w:val="es-ES_tradnl"/>
        </w:rPr>
        <w:t>).</w:t>
      </w:r>
      <w:r w:rsidRPr="00CD6087">
        <w:rPr>
          <w:lang w:val="es-ES_tradnl"/>
        </w:rPr>
        <w:t xml:space="preserve"> </w:t>
      </w:r>
    </w:p>
    <w:p w14:paraId="712FA3F6" w14:textId="77777777" w:rsidR="00C84AAE" w:rsidRPr="00CD6087" w:rsidRDefault="00C84AAE" w:rsidP="00C84AAE">
      <w:pPr>
        <w:jc w:val="both"/>
        <w:rPr>
          <w:b/>
          <w:lang w:val="es-ES_tradnl"/>
        </w:rPr>
      </w:pPr>
    </w:p>
    <w:p w14:paraId="4BB2068F" w14:textId="19E92D44" w:rsidR="00C84AAE" w:rsidRPr="00CD6087" w:rsidRDefault="00C84AAE" w:rsidP="00C84AAE">
      <w:pPr>
        <w:jc w:val="both"/>
        <w:rPr>
          <w:b/>
          <w:lang w:val="es-ES_tradnl"/>
        </w:rPr>
      </w:pPr>
      <w:r w:rsidRPr="00CD6087">
        <w:rPr>
          <w:b/>
          <w:lang w:val="es-ES_tradnl"/>
        </w:rPr>
        <w:t>Análisis crítico</w:t>
      </w:r>
      <w:r w:rsidR="004C032F" w:rsidRPr="00CD6087">
        <w:rPr>
          <w:b/>
          <w:lang w:val="es-ES_tradnl"/>
        </w:rPr>
        <w:t>s</w:t>
      </w:r>
    </w:p>
    <w:p w14:paraId="07B26EE6" w14:textId="13F23D4F" w:rsidR="00C84AAE" w:rsidRPr="00CD6087" w:rsidRDefault="00C84AAE" w:rsidP="00C84AAE">
      <w:pPr>
        <w:jc w:val="both"/>
        <w:rPr>
          <w:lang w:val="es-ES_tradnl"/>
        </w:rPr>
      </w:pPr>
      <w:r w:rsidRPr="00CD6087">
        <w:rPr>
          <w:lang w:val="es-ES_tradnl"/>
        </w:rPr>
        <w:t xml:space="preserve">A lo largo del semestre el/la alumno/a debe realizar </w:t>
      </w:r>
      <w:r w:rsidR="004C032F" w:rsidRPr="00CD6087">
        <w:rPr>
          <w:lang w:val="es-ES_tradnl"/>
        </w:rPr>
        <w:t>cuatro</w:t>
      </w:r>
      <w:r w:rsidRPr="00CD6087">
        <w:rPr>
          <w:lang w:val="es-ES_tradnl"/>
        </w:rPr>
        <w:t xml:space="preserve"> análisis críticos </w:t>
      </w:r>
      <w:r w:rsidR="00886C3B" w:rsidRPr="00CD6087">
        <w:rPr>
          <w:lang w:val="es-ES_tradnl"/>
        </w:rPr>
        <w:t xml:space="preserve">en clase </w:t>
      </w:r>
      <w:r w:rsidRPr="00CD6087">
        <w:rPr>
          <w:lang w:val="es-ES_tradnl"/>
        </w:rPr>
        <w:t xml:space="preserve">(2 páginas cada uno) donde analiza </w:t>
      </w:r>
      <w:r w:rsidR="003E6BEF" w:rsidRPr="00CD6087">
        <w:rPr>
          <w:lang w:val="es-ES_tradnl"/>
        </w:rPr>
        <w:t>el cine presentado en la clase</w:t>
      </w:r>
      <w:r w:rsidRPr="00CD6087">
        <w:rPr>
          <w:lang w:val="es-ES_tradnl"/>
        </w:rPr>
        <w:t xml:space="preserve">.  El análisis se debe incluir a 1) </w:t>
      </w:r>
      <w:r w:rsidR="003E6BEF" w:rsidRPr="00CD6087">
        <w:rPr>
          <w:lang w:val="es-ES_tradnl"/>
        </w:rPr>
        <w:t>una introducción con una tesis</w:t>
      </w:r>
      <w:r w:rsidRPr="00CD6087">
        <w:rPr>
          <w:lang w:val="es-ES_tradnl"/>
        </w:rPr>
        <w:t xml:space="preserve"> 2) las ideas centrales del artículo que apoyan la tesis</w:t>
      </w:r>
      <w:r w:rsidR="003E6BEF" w:rsidRPr="00CD6087">
        <w:rPr>
          <w:lang w:val="es-ES_tradnl"/>
        </w:rPr>
        <w:t xml:space="preserve"> y 3) una conclusión</w:t>
      </w:r>
      <w:r w:rsidRPr="00CD6087">
        <w:rPr>
          <w:lang w:val="es-ES_tradnl"/>
        </w:rPr>
        <w:t>.  El propósito de estos ensayos es analizar con más profundidad los temas expuestos en clase.</w:t>
      </w:r>
    </w:p>
    <w:p w14:paraId="635523F3" w14:textId="77777777" w:rsidR="00054A0F" w:rsidRPr="00CD6087" w:rsidRDefault="00054A0F" w:rsidP="00C84AAE">
      <w:pPr>
        <w:jc w:val="both"/>
        <w:rPr>
          <w:lang w:val="es-ES_tradnl"/>
        </w:rPr>
      </w:pPr>
    </w:p>
    <w:p w14:paraId="54511C89" w14:textId="53A00D1D" w:rsidR="00166825" w:rsidRPr="00CD6087" w:rsidRDefault="00166825" w:rsidP="00166825">
      <w:pPr>
        <w:rPr>
          <w:lang w:val="es-ES_tradnl"/>
        </w:rPr>
      </w:pPr>
      <w:proofErr w:type="spellStart"/>
      <w:r w:rsidRPr="00CD6087">
        <w:rPr>
          <w:b/>
          <w:lang w:val="es-ES_tradnl"/>
        </w:rPr>
        <w:t>Expectations</w:t>
      </w:r>
      <w:proofErr w:type="spellEnd"/>
      <w:r w:rsidRPr="00CD6087">
        <w:rPr>
          <w:b/>
          <w:lang w:val="es-ES_tradnl"/>
        </w:rPr>
        <w:t xml:space="preserve"> </w:t>
      </w:r>
      <w:proofErr w:type="spellStart"/>
      <w:r w:rsidRPr="00CD6087">
        <w:rPr>
          <w:b/>
          <w:lang w:val="es-ES_tradnl"/>
        </w:rPr>
        <w:t>for</w:t>
      </w:r>
      <w:proofErr w:type="spellEnd"/>
      <w:r w:rsidRPr="00CD6087">
        <w:rPr>
          <w:b/>
          <w:lang w:val="es-ES_tradnl"/>
        </w:rPr>
        <w:t xml:space="preserve"> </w:t>
      </w:r>
      <w:proofErr w:type="spellStart"/>
      <w:r w:rsidRPr="00CD6087">
        <w:rPr>
          <w:b/>
          <w:lang w:val="es-ES_tradnl"/>
        </w:rPr>
        <w:t>Out</w:t>
      </w:r>
      <w:proofErr w:type="spellEnd"/>
      <w:r w:rsidRPr="00CD6087">
        <w:rPr>
          <w:b/>
          <w:lang w:val="es-ES_tradnl"/>
        </w:rPr>
        <w:t>-of-</w:t>
      </w:r>
      <w:proofErr w:type="spellStart"/>
      <w:r w:rsidRPr="00CD6087">
        <w:rPr>
          <w:b/>
          <w:lang w:val="es-ES_tradnl"/>
        </w:rPr>
        <w:t>Class</w:t>
      </w:r>
      <w:proofErr w:type="spellEnd"/>
      <w:r w:rsidRPr="00CD6087">
        <w:rPr>
          <w:b/>
          <w:lang w:val="es-ES_tradnl"/>
        </w:rPr>
        <w:t xml:space="preserve"> </w:t>
      </w:r>
      <w:proofErr w:type="spellStart"/>
      <w:r w:rsidRPr="00CD6087">
        <w:rPr>
          <w:b/>
          <w:lang w:val="es-ES_tradnl"/>
        </w:rPr>
        <w:t>Study</w:t>
      </w:r>
      <w:proofErr w:type="spellEnd"/>
      <w:r w:rsidRPr="00CD6087">
        <w:rPr>
          <w:b/>
          <w:lang w:val="es-ES_tradnl"/>
        </w:rPr>
        <w:t>:</w:t>
      </w:r>
      <w:r w:rsidRPr="00CD6087">
        <w:rPr>
          <w:lang w:val="es-ES_tradnl"/>
        </w:rPr>
        <w:t xml:space="preserve"> </w:t>
      </w:r>
      <w:proofErr w:type="spellStart"/>
      <w:r w:rsidRPr="00CD6087">
        <w:rPr>
          <w:lang w:val="es-ES_tradnl"/>
        </w:rPr>
        <w:t>Beyond</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time </w:t>
      </w:r>
      <w:proofErr w:type="spellStart"/>
      <w:r w:rsidRPr="00CD6087">
        <w:rPr>
          <w:lang w:val="es-ES_tradnl"/>
        </w:rPr>
        <w:t>required</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attend</w:t>
      </w:r>
      <w:proofErr w:type="spellEnd"/>
      <w:r w:rsidRPr="00CD6087">
        <w:rPr>
          <w:lang w:val="es-ES_tradnl"/>
        </w:rPr>
        <w:t xml:space="preserve"> </w:t>
      </w:r>
      <w:proofErr w:type="spellStart"/>
      <w:r w:rsidRPr="00CD6087">
        <w:rPr>
          <w:lang w:val="es-ES_tradnl"/>
        </w:rPr>
        <w:t>each</w:t>
      </w:r>
      <w:proofErr w:type="spellEnd"/>
      <w:r w:rsidRPr="00CD6087">
        <w:rPr>
          <w:lang w:val="es-ES_tradnl"/>
        </w:rPr>
        <w:t xml:space="preserve"> </w:t>
      </w:r>
      <w:proofErr w:type="spellStart"/>
      <w:r w:rsidRPr="00CD6087">
        <w:rPr>
          <w:lang w:val="es-ES_tradnl"/>
        </w:rPr>
        <w:t>class</w:t>
      </w:r>
      <w:proofErr w:type="spellEnd"/>
      <w:r w:rsidRPr="00CD6087">
        <w:rPr>
          <w:lang w:val="es-ES_tradnl"/>
        </w:rPr>
        <w:t xml:space="preserve"> </w:t>
      </w:r>
      <w:proofErr w:type="spellStart"/>
      <w:r w:rsidRPr="00CD6087">
        <w:rPr>
          <w:lang w:val="es-ES_tradnl"/>
        </w:rPr>
        <w:t>meeting</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enrolled</w:t>
      </w:r>
      <w:proofErr w:type="spellEnd"/>
      <w:r w:rsidRPr="00CD6087">
        <w:rPr>
          <w:lang w:val="es-ES_tradnl"/>
        </w:rPr>
        <w:t xml:space="preserve"> in </w:t>
      </w:r>
      <w:proofErr w:type="spellStart"/>
      <w:r w:rsidRPr="00CD6087">
        <w:rPr>
          <w:lang w:val="es-ES_tradnl"/>
        </w:rPr>
        <w:t>this</w:t>
      </w:r>
      <w:proofErr w:type="spellEnd"/>
      <w:r w:rsidRPr="00CD6087">
        <w:rPr>
          <w:lang w:val="es-ES_tradnl"/>
        </w:rPr>
        <w:t xml:space="preserve"> </w:t>
      </w:r>
      <w:proofErr w:type="spellStart"/>
      <w:r w:rsidRPr="00CD6087">
        <w:rPr>
          <w:lang w:val="es-ES_tradnl"/>
        </w:rPr>
        <w:t>course</w:t>
      </w:r>
      <w:proofErr w:type="spellEnd"/>
      <w:r w:rsidRPr="00CD6087">
        <w:rPr>
          <w:lang w:val="es-ES_tradnl"/>
        </w:rPr>
        <w:t xml:space="preserve"> </w:t>
      </w:r>
      <w:proofErr w:type="spellStart"/>
      <w:r w:rsidRPr="00CD6087">
        <w:rPr>
          <w:lang w:val="es-ES_tradnl"/>
        </w:rPr>
        <w:t>should</w:t>
      </w:r>
      <w:proofErr w:type="spellEnd"/>
      <w:r w:rsidRPr="00CD6087">
        <w:rPr>
          <w:lang w:val="es-ES_tradnl"/>
        </w:rPr>
        <w:t xml:space="preserve"> </w:t>
      </w:r>
      <w:proofErr w:type="spellStart"/>
      <w:r w:rsidRPr="00CD6087">
        <w:rPr>
          <w:lang w:val="es-ES_tradnl"/>
        </w:rPr>
        <w:t>expect</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spend</w:t>
      </w:r>
      <w:proofErr w:type="spellEnd"/>
      <w:r w:rsidRPr="00CD6087">
        <w:rPr>
          <w:lang w:val="es-ES_tradnl"/>
        </w:rPr>
        <w:t xml:space="preserve"> at </w:t>
      </w:r>
      <w:proofErr w:type="spellStart"/>
      <w:r w:rsidRPr="00CD6087">
        <w:rPr>
          <w:lang w:val="es-ES_tradnl"/>
        </w:rPr>
        <w:t>least</w:t>
      </w:r>
      <w:proofErr w:type="spellEnd"/>
      <w:r w:rsidRPr="00CD6087">
        <w:rPr>
          <w:lang w:val="es-ES_tradnl"/>
        </w:rPr>
        <w:t xml:space="preserve"> </w:t>
      </w:r>
      <w:proofErr w:type="spellStart"/>
      <w:r w:rsidRPr="00CD6087">
        <w:rPr>
          <w:lang w:val="es-ES_tradnl"/>
        </w:rPr>
        <w:t>an</w:t>
      </w:r>
      <w:proofErr w:type="spellEnd"/>
      <w:r w:rsidRPr="00CD6087">
        <w:rPr>
          <w:lang w:val="es-ES_tradnl"/>
        </w:rPr>
        <w:t xml:space="preserve"> </w:t>
      </w:r>
      <w:proofErr w:type="spellStart"/>
      <w:r w:rsidRPr="00CD6087">
        <w:rPr>
          <w:lang w:val="es-ES_tradnl"/>
        </w:rPr>
        <w:t>additional</w:t>
      </w:r>
      <w:proofErr w:type="spellEnd"/>
      <w:r w:rsidRPr="00CD6087">
        <w:rPr>
          <w:lang w:val="es-ES_tradnl"/>
        </w:rPr>
        <w:t xml:space="preserve"> 9 </w:t>
      </w:r>
      <w:proofErr w:type="spellStart"/>
      <w:r w:rsidRPr="00CD6087">
        <w:rPr>
          <w:lang w:val="es-ES_tradnl"/>
        </w:rPr>
        <w:t>hours</w:t>
      </w:r>
      <w:proofErr w:type="spellEnd"/>
      <w:r w:rsidRPr="00CD6087">
        <w:rPr>
          <w:lang w:val="es-ES_tradnl"/>
        </w:rPr>
        <w:t xml:space="preserve"> per </w:t>
      </w:r>
      <w:proofErr w:type="spellStart"/>
      <w:r w:rsidRPr="00CD6087">
        <w:rPr>
          <w:lang w:val="es-ES_tradnl"/>
        </w:rPr>
        <w:t>week</w:t>
      </w:r>
      <w:proofErr w:type="spellEnd"/>
      <w:r w:rsidRPr="00CD6087">
        <w:rPr>
          <w:lang w:val="es-ES_tradnl"/>
        </w:rPr>
        <w:t xml:space="preserve"> of </w:t>
      </w:r>
      <w:proofErr w:type="spellStart"/>
      <w:r w:rsidRPr="00CD6087">
        <w:rPr>
          <w:lang w:val="es-ES_tradnl"/>
        </w:rPr>
        <w:t>their</w:t>
      </w:r>
      <w:proofErr w:type="spellEnd"/>
      <w:r w:rsidRPr="00CD6087">
        <w:rPr>
          <w:lang w:val="es-ES_tradnl"/>
        </w:rPr>
        <w:t xml:space="preserve"> </w:t>
      </w:r>
      <w:proofErr w:type="spellStart"/>
      <w:r w:rsidRPr="00CD6087">
        <w:rPr>
          <w:lang w:val="es-ES_tradnl"/>
        </w:rPr>
        <w:t>own</w:t>
      </w:r>
      <w:proofErr w:type="spellEnd"/>
      <w:r w:rsidRPr="00CD6087">
        <w:rPr>
          <w:lang w:val="es-ES_tradnl"/>
        </w:rPr>
        <w:t xml:space="preserve"> time in </w:t>
      </w:r>
      <w:proofErr w:type="spellStart"/>
      <w:r w:rsidRPr="00CD6087">
        <w:rPr>
          <w:lang w:val="es-ES_tradnl"/>
        </w:rPr>
        <w:t>course-related</w:t>
      </w:r>
      <w:proofErr w:type="spellEnd"/>
      <w:r w:rsidRPr="00CD6087">
        <w:rPr>
          <w:lang w:val="es-ES_tradnl"/>
        </w:rPr>
        <w:t xml:space="preserve"> </w:t>
      </w:r>
      <w:proofErr w:type="spellStart"/>
      <w:r w:rsidRPr="00CD6087">
        <w:rPr>
          <w:lang w:val="es-ES_tradnl"/>
        </w:rPr>
        <w:t>activities</w:t>
      </w:r>
      <w:proofErr w:type="spellEnd"/>
      <w:r w:rsidRPr="00CD6087">
        <w:rPr>
          <w:lang w:val="es-ES_tradnl"/>
        </w:rPr>
        <w:t xml:space="preserve">, </w:t>
      </w:r>
      <w:proofErr w:type="spellStart"/>
      <w:r w:rsidRPr="00CD6087">
        <w:rPr>
          <w:lang w:val="es-ES_tradnl"/>
        </w:rPr>
        <w:t>including</w:t>
      </w:r>
      <w:proofErr w:type="spellEnd"/>
      <w:r w:rsidRPr="00CD6087">
        <w:rPr>
          <w:lang w:val="es-ES_tradnl"/>
        </w:rPr>
        <w:t xml:space="preserve"> </w:t>
      </w:r>
      <w:proofErr w:type="spellStart"/>
      <w:r w:rsidRPr="00CD6087">
        <w:rPr>
          <w:lang w:val="es-ES_tradnl"/>
        </w:rPr>
        <w:t>reading</w:t>
      </w:r>
      <w:proofErr w:type="spellEnd"/>
      <w:r w:rsidRPr="00CD6087">
        <w:rPr>
          <w:lang w:val="es-ES_tradnl"/>
        </w:rPr>
        <w:t xml:space="preserve"> </w:t>
      </w:r>
      <w:proofErr w:type="spellStart"/>
      <w:r w:rsidRPr="00CD6087">
        <w:rPr>
          <w:lang w:val="es-ES_tradnl"/>
        </w:rPr>
        <w:t>required</w:t>
      </w:r>
      <w:proofErr w:type="spellEnd"/>
      <w:r w:rsidRPr="00CD6087">
        <w:rPr>
          <w:lang w:val="es-ES_tradnl"/>
        </w:rPr>
        <w:t xml:space="preserve"> </w:t>
      </w:r>
      <w:proofErr w:type="spellStart"/>
      <w:r w:rsidRPr="00CD6087">
        <w:rPr>
          <w:lang w:val="es-ES_tradnl"/>
        </w:rPr>
        <w:t>materials</w:t>
      </w:r>
      <w:proofErr w:type="spellEnd"/>
      <w:r w:rsidRPr="00CD6087">
        <w:rPr>
          <w:lang w:val="es-ES_tradnl"/>
        </w:rPr>
        <w:t xml:space="preserve">, </w:t>
      </w:r>
      <w:proofErr w:type="spellStart"/>
      <w:r w:rsidRPr="00CD6087">
        <w:rPr>
          <w:lang w:val="es-ES_tradnl"/>
        </w:rPr>
        <w:t>completing</w:t>
      </w:r>
      <w:proofErr w:type="spellEnd"/>
      <w:r w:rsidRPr="00CD6087">
        <w:rPr>
          <w:lang w:val="es-ES_tradnl"/>
        </w:rPr>
        <w:t xml:space="preserve"> </w:t>
      </w:r>
      <w:proofErr w:type="spellStart"/>
      <w:r w:rsidRPr="00CD6087">
        <w:rPr>
          <w:lang w:val="es-ES_tradnl"/>
        </w:rPr>
        <w:t>assignments</w:t>
      </w:r>
      <w:proofErr w:type="spellEnd"/>
      <w:r w:rsidRPr="00CD6087">
        <w:rPr>
          <w:lang w:val="es-ES_tradnl"/>
        </w:rPr>
        <w:t xml:space="preserve">, </w:t>
      </w:r>
      <w:proofErr w:type="spellStart"/>
      <w:r w:rsidRPr="00CD6087">
        <w:rPr>
          <w:lang w:val="es-ES_tradnl"/>
        </w:rPr>
        <w:t>preparing</w:t>
      </w:r>
      <w:proofErr w:type="spellEnd"/>
      <w:r w:rsidRPr="00CD6087">
        <w:rPr>
          <w:lang w:val="es-ES_tradnl"/>
        </w:rPr>
        <w:t xml:space="preserve"> </w:t>
      </w:r>
      <w:proofErr w:type="spellStart"/>
      <w:r w:rsidRPr="00CD6087">
        <w:rPr>
          <w:lang w:val="es-ES_tradnl"/>
        </w:rPr>
        <w:t>for</w:t>
      </w:r>
      <w:proofErr w:type="spellEnd"/>
      <w:r w:rsidRPr="00CD6087">
        <w:rPr>
          <w:lang w:val="es-ES_tradnl"/>
        </w:rPr>
        <w:t xml:space="preserve"> </w:t>
      </w:r>
      <w:proofErr w:type="spellStart"/>
      <w:r w:rsidR="003E6BEF" w:rsidRPr="00CD6087">
        <w:rPr>
          <w:lang w:val="es-ES_tradnl"/>
        </w:rPr>
        <w:t>written</w:t>
      </w:r>
      <w:proofErr w:type="spellEnd"/>
      <w:r w:rsidR="003E6BEF" w:rsidRPr="00CD6087">
        <w:rPr>
          <w:lang w:val="es-ES_tradnl"/>
        </w:rPr>
        <w:t xml:space="preserve"> </w:t>
      </w:r>
      <w:proofErr w:type="spellStart"/>
      <w:r w:rsidR="003E6BEF" w:rsidRPr="00CD6087">
        <w:rPr>
          <w:lang w:val="es-ES_tradnl"/>
        </w:rPr>
        <w:t>assignments</w:t>
      </w:r>
      <w:proofErr w:type="spellEnd"/>
      <w:r w:rsidRPr="00CD6087">
        <w:rPr>
          <w:lang w:val="es-ES_tradnl"/>
        </w:rPr>
        <w:t xml:space="preserve">, etc. </w:t>
      </w:r>
    </w:p>
    <w:p w14:paraId="46C085E4" w14:textId="77777777" w:rsidR="00310598" w:rsidRPr="00CD6087" w:rsidRDefault="00310598" w:rsidP="00310598">
      <w:pPr>
        <w:rPr>
          <w:lang w:val="es-ES_tradnl"/>
        </w:rPr>
      </w:pPr>
    </w:p>
    <w:p w14:paraId="62DD58AA" w14:textId="77777777" w:rsidR="00310598" w:rsidRPr="00CD6087" w:rsidRDefault="00310598" w:rsidP="00310598">
      <w:pPr>
        <w:jc w:val="both"/>
        <w:rPr>
          <w:b/>
          <w:lang w:val="es-ES_tradnl"/>
        </w:rPr>
      </w:pPr>
      <w:proofErr w:type="spellStart"/>
      <w:r w:rsidRPr="00CD6087">
        <w:rPr>
          <w:b/>
          <w:lang w:val="es-ES_tradnl"/>
        </w:rPr>
        <w:t>Drop</w:t>
      </w:r>
      <w:proofErr w:type="spellEnd"/>
      <w:r w:rsidRPr="00CD6087">
        <w:rPr>
          <w:b/>
          <w:lang w:val="es-ES_tradnl"/>
        </w:rPr>
        <w:t xml:space="preserve"> </w:t>
      </w:r>
      <w:proofErr w:type="spellStart"/>
      <w:r w:rsidRPr="00CD6087">
        <w:rPr>
          <w:b/>
          <w:lang w:val="es-ES_tradnl"/>
        </w:rPr>
        <w:t>Policy</w:t>
      </w:r>
      <w:proofErr w:type="spellEnd"/>
      <w:r w:rsidRPr="00CD6087">
        <w:rPr>
          <w:b/>
          <w:lang w:val="es-ES_tradnl"/>
        </w:rPr>
        <w:t>:</w:t>
      </w:r>
    </w:p>
    <w:p w14:paraId="609F4D9E" w14:textId="77777777" w:rsidR="00310598" w:rsidRPr="00CD6087" w:rsidRDefault="00310598" w:rsidP="00310598">
      <w:pPr>
        <w:jc w:val="both"/>
        <w:rPr>
          <w:lang w:val="es-ES_tradnl"/>
        </w:rPr>
      </w:pPr>
      <w:proofErr w:type="spellStart"/>
      <w:r w:rsidRPr="00CD6087">
        <w:rPr>
          <w:lang w:val="es-ES_tradnl"/>
        </w:rPr>
        <w:t>The</w:t>
      </w:r>
      <w:proofErr w:type="spellEnd"/>
      <w:r w:rsidRPr="00CD6087">
        <w:rPr>
          <w:lang w:val="es-ES_tradnl"/>
        </w:rPr>
        <w:t xml:space="preserve"> </w:t>
      </w:r>
      <w:proofErr w:type="spellStart"/>
      <w:r w:rsidRPr="00CD6087">
        <w:rPr>
          <w:lang w:val="es-ES_tradnl"/>
        </w:rPr>
        <w:t>University</w:t>
      </w:r>
      <w:proofErr w:type="spellEnd"/>
      <w:r w:rsidRPr="00CD6087">
        <w:rPr>
          <w:lang w:val="es-ES_tradnl"/>
        </w:rPr>
        <w:t xml:space="preserve"> has </w:t>
      </w:r>
      <w:proofErr w:type="spellStart"/>
      <w:r w:rsidRPr="00CD6087">
        <w:rPr>
          <w:lang w:val="es-ES_tradnl"/>
        </w:rPr>
        <w:t>adopted</w:t>
      </w:r>
      <w:proofErr w:type="spellEnd"/>
      <w:r w:rsidRPr="00CD6087">
        <w:rPr>
          <w:lang w:val="es-ES_tradnl"/>
        </w:rPr>
        <w:t xml:space="preserve"> a single </w:t>
      </w:r>
      <w:proofErr w:type="spellStart"/>
      <w:r w:rsidRPr="00CD6087">
        <w:rPr>
          <w:lang w:val="es-ES_tradnl"/>
        </w:rPr>
        <w:t>drop</w:t>
      </w:r>
      <w:proofErr w:type="spellEnd"/>
      <w:r w:rsidRPr="00CD6087">
        <w:rPr>
          <w:lang w:val="es-ES_tradnl"/>
        </w:rPr>
        <w:t xml:space="preserve"> date </w:t>
      </w:r>
      <w:proofErr w:type="spellStart"/>
      <w:r w:rsidRPr="00CD6087">
        <w:rPr>
          <w:lang w:val="es-ES_tradnl"/>
        </w:rPr>
        <w:t>for</w:t>
      </w:r>
      <w:proofErr w:type="spellEnd"/>
      <w:r w:rsidRPr="00CD6087">
        <w:rPr>
          <w:lang w:val="es-ES_tradnl"/>
        </w:rPr>
        <w:t xml:space="preserve"> </w:t>
      </w:r>
      <w:proofErr w:type="spellStart"/>
      <w:r w:rsidRPr="00CD6087">
        <w:rPr>
          <w:lang w:val="es-ES_tradnl"/>
        </w:rPr>
        <w:t>all</w:t>
      </w:r>
      <w:proofErr w:type="spellEnd"/>
      <w:r w:rsidRPr="00CD6087">
        <w:rPr>
          <w:lang w:val="es-ES_tradnl"/>
        </w:rPr>
        <w:t xml:space="preserve"> </w:t>
      </w:r>
      <w:proofErr w:type="spellStart"/>
      <w:r w:rsidRPr="00CD6087">
        <w:rPr>
          <w:lang w:val="es-ES_tradnl"/>
        </w:rPr>
        <w:t>undergraduate</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Undergraduate</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who</w:t>
      </w:r>
      <w:proofErr w:type="spellEnd"/>
      <w:r w:rsidRPr="00CD6087">
        <w:rPr>
          <w:lang w:val="es-ES_tradnl"/>
        </w:rPr>
        <w:t xml:space="preserve"> </w:t>
      </w:r>
      <w:proofErr w:type="spellStart"/>
      <w:r w:rsidRPr="00CD6087">
        <w:rPr>
          <w:lang w:val="es-ES_tradnl"/>
        </w:rPr>
        <w:t>drop</w:t>
      </w:r>
      <w:proofErr w:type="spellEnd"/>
      <w:r w:rsidRPr="00CD6087">
        <w:rPr>
          <w:lang w:val="es-ES_tradnl"/>
        </w:rPr>
        <w:t xml:space="preserve"> a </w:t>
      </w:r>
      <w:proofErr w:type="spellStart"/>
      <w:r w:rsidRPr="00CD6087">
        <w:rPr>
          <w:lang w:val="es-ES_tradnl"/>
        </w:rPr>
        <w:t>course</w:t>
      </w:r>
      <w:proofErr w:type="spellEnd"/>
      <w:r w:rsidRPr="00CD6087">
        <w:rPr>
          <w:lang w:val="es-ES_tradnl"/>
        </w:rPr>
        <w:t xml:space="preserve"> </w:t>
      </w:r>
      <w:proofErr w:type="spellStart"/>
      <w:r w:rsidRPr="00CD6087">
        <w:rPr>
          <w:lang w:val="es-ES_tradnl"/>
        </w:rPr>
        <w:t>on</w:t>
      </w:r>
      <w:proofErr w:type="spellEnd"/>
      <w:r w:rsidRPr="00CD6087">
        <w:rPr>
          <w:lang w:val="es-ES_tradnl"/>
        </w:rPr>
        <w:t xml:space="preserve"> </w:t>
      </w:r>
      <w:proofErr w:type="spellStart"/>
      <w:r w:rsidRPr="00CD6087">
        <w:rPr>
          <w:lang w:val="es-ES_tradnl"/>
        </w:rPr>
        <w:t>or</w:t>
      </w:r>
      <w:proofErr w:type="spellEnd"/>
      <w:r w:rsidRPr="00CD6087">
        <w:rPr>
          <w:lang w:val="es-ES_tradnl"/>
        </w:rPr>
        <w:t xml:space="preserve"> </w:t>
      </w:r>
      <w:proofErr w:type="spellStart"/>
      <w:r w:rsidRPr="00CD6087">
        <w:rPr>
          <w:lang w:val="es-ES_tradnl"/>
        </w:rPr>
        <w:t>before</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Last</w:t>
      </w:r>
      <w:proofErr w:type="spellEnd"/>
      <w:r w:rsidRPr="00CD6087">
        <w:rPr>
          <w:lang w:val="es-ES_tradnl"/>
        </w:rPr>
        <w:t xml:space="preserve"> </w:t>
      </w:r>
      <w:proofErr w:type="spellStart"/>
      <w:r w:rsidRPr="00CD6087">
        <w:rPr>
          <w:lang w:val="es-ES_tradnl"/>
        </w:rPr>
        <w:t>Drop</w:t>
      </w:r>
      <w:proofErr w:type="spellEnd"/>
      <w:r w:rsidRPr="00CD6087">
        <w:rPr>
          <w:lang w:val="es-ES_tradnl"/>
        </w:rPr>
        <w:t xml:space="preserve"> Date </w:t>
      </w:r>
      <w:proofErr w:type="spellStart"/>
      <w:r w:rsidRPr="00CD6087">
        <w:rPr>
          <w:lang w:val="es-ES_tradnl"/>
        </w:rPr>
        <w:t>will</w:t>
      </w:r>
      <w:proofErr w:type="spellEnd"/>
      <w:r w:rsidRPr="00CD6087">
        <w:rPr>
          <w:lang w:val="es-ES_tradnl"/>
        </w:rPr>
        <w:t xml:space="preserve"> </w:t>
      </w:r>
      <w:proofErr w:type="spellStart"/>
      <w:r w:rsidRPr="00CD6087">
        <w:rPr>
          <w:lang w:val="es-ES_tradnl"/>
        </w:rPr>
        <w:t>receive</w:t>
      </w:r>
      <w:proofErr w:type="spellEnd"/>
      <w:r w:rsidRPr="00CD6087">
        <w:rPr>
          <w:lang w:val="es-ES_tradnl"/>
        </w:rPr>
        <w:t xml:space="preserve"> </w:t>
      </w:r>
      <w:proofErr w:type="spellStart"/>
      <w:r w:rsidRPr="00CD6087">
        <w:rPr>
          <w:lang w:val="es-ES_tradnl"/>
        </w:rPr>
        <w:t>an</w:t>
      </w:r>
      <w:proofErr w:type="spellEnd"/>
      <w:r w:rsidRPr="00CD6087">
        <w:rPr>
          <w:lang w:val="es-ES_tradnl"/>
        </w:rPr>
        <w:t xml:space="preserve"> </w:t>
      </w:r>
      <w:proofErr w:type="spellStart"/>
      <w:r w:rsidRPr="00CD6087">
        <w:rPr>
          <w:lang w:val="es-ES_tradnl"/>
        </w:rPr>
        <w:t>automatic</w:t>
      </w:r>
      <w:proofErr w:type="spellEnd"/>
      <w:r w:rsidRPr="00CD6087">
        <w:rPr>
          <w:lang w:val="es-ES_tradnl"/>
        </w:rPr>
        <w:t xml:space="preserve"> grade of “W” </w:t>
      </w:r>
      <w:proofErr w:type="spellStart"/>
      <w:r w:rsidRPr="00CD6087">
        <w:rPr>
          <w:lang w:val="es-ES_tradnl"/>
        </w:rPr>
        <w:t>regardless</w:t>
      </w:r>
      <w:proofErr w:type="spellEnd"/>
      <w:r w:rsidRPr="00CD6087">
        <w:rPr>
          <w:lang w:val="es-ES_tradnl"/>
        </w:rPr>
        <w:t xml:space="preserve"> of </w:t>
      </w:r>
      <w:proofErr w:type="spellStart"/>
      <w:r w:rsidRPr="00CD6087">
        <w:rPr>
          <w:lang w:val="es-ES_tradnl"/>
        </w:rPr>
        <w:t>whether</w:t>
      </w:r>
      <w:proofErr w:type="spellEnd"/>
      <w:r w:rsidRPr="00CD6087">
        <w:rPr>
          <w:lang w:val="es-ES_tradnl"/>
        </w:rPr>
        <w:t xml:space="preserve"> </w:t>
      </w:r>
      <w:proofErr w:type="spellStart"/>
      <w:r w:rsidRPr="00CD6087">
        <w:rPr>
          <w:lang w:val="es-ES_tradnl"/>
        </w:rPr>
        <w:t>they</w:t>
      </w:r>
      <w:proofErr w:type="spellEnd"/>
      <w:r w:rsidRPr="00CD6087">
        <w:rPr>
          <w:lang w:val="es-ES_tradnl"/>
        </w:rPr>
        <w:t xml:space="preserve"> </w:t>
      </w:r>
      <w:proofErr w:type="spellStart"/>
      <w:r w:rsidRPr="00CD6087">
        <w:rPr>
          <w:lang w:val="es-ES_tradnl"/>
        </w:rPr>
        <w:t>have</w:t>
      </w:r>
      <w:proofErr w:type="spellEnd"/>
      <w:r w:rsidRPr="00CD6087">
        <w:rPr>
          <w:lang w:val="es-ES_tradnl"/>
        </w:rPr>
        <w:t xml:space="preserve"> </w:t>
      </w:r>
      <w:proofErr w:type="spellStart"/>
      <w:r w:rsidRPr="00CD6087">
        <w:rPr>
          <w:lang w:val="es-ES_tradnl"/>
        </w:rPr>
        <w:t>completed</w:t>
      </w:r>
      <w:proofErr w:type="spellEnd"/>
      <w:r w:rsidRPr="00CD6087">
        <w:rPr>
          <w:lang w:val="es-ES_tradnl"/>
        </w:rPr>
        <w:t xml:space="preserve"> </w:t>
      </w:r>
      <w:proofErr w:type="spellStart"/>
      <w:r w:rsidRPr="00CD6087">
        <w:rPr>
          <w:lang w:val="es-ES_tradnl"/>
        </w:rPr>
        <w:t>assignments</w:t>
      </w:r>
      <w:proofErr w:type="spellEnd"/>
      <w:r w:rsidRPr="00CD6087">
        <w:rPr>
          <w:lang w:val="es-ES_tradnl"/>
        </w:rPr>
        <w:t xml:space="preserve"> </w:t>
      </w:r>
      <w:proofErr w:type="spellStart"/>
      <w:r w:rsidRPr="00CD6087">
        <w:rPr>
          <w:lang w:val="es-ES_tradnl"/>
        </w:rPr>
        <w:t>or</w:t>
      </w:r>
      <w:proofErr w:type="spellEnd"/>
      <w:r w:rsidRPr="00CD6087">
        <w:rPr>
          <w:lang w:val="es-ES_tradnl"/>
        </w:rPr>
        <w:t xml:space="preserve"> </w:t>
      </w:r>
      <w:proofErr w:type="spellStart"/>
      <w:r w:rsidRPr="00CD6087">
        <w:rPr>
          <w:lang w:val="es-ES_tradnl"/>
        </w:rPr>
        <w:t>not</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seeking</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drop</w:t>
      </w:r>
      <w:proofErr w:type="spellEnd"/>
      <w:r w:rsidRPr="00CD6087">
        <w:rPr>
          <w:lang w:val="es-ES_tradnl"/>
        </w:rPr>
        <w:t xml:space="preserve"> a </w:t>
      </w:r>
      <w:proofErr w:type="spellStart"/>
      <w:r w:rsidRPr="00CD6087">
        <w:rPr>
          <w:lang w:val="es-ES_tradnl"/>
        </w:rPr>
        <w:t>course</w:t>
      </w:r>
      <w:proofErr w:type="spellEnd"/>
      <w:r w:rsidRPr="00CD6087">
        <w:rPr>
          <w:lang w:val="es-ES_tradnl"/>
        </w:rPr>
        <w:t xml:space="preserve"> </w:t>
      </w:r>
      <w:proofErr w:type="spellStart"/>
      <w:r w:rsidRPr="00CD6087">
        <w:rPr>
          <w:lang w:val="es-ES_tradnl"/>
        </w:rPr>
        <w:t>will</w:t>
      </w:r>
      <w:proofErr w:type="spellEnd"/>
      <w:r w:rsidRPr="00CD6087">
        <w:rPr>
          <w:lang w:val="es-ES_tradnl"/>
        </w:rPr>
        <w:t xml:space="preserve"> be </w:t>
      </w:r>
      <w:proofErr w:type="spellStart"/>
      <w:r w:rsidRPr="00CD6087">
        <w:rPr>
          <w:lang w:val="es-ES_tradnl"/>
        </w:rPr>
        <w:t>advised</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speak</w:t>
      </w:r>
      <w:proofErr w:type="spellEnd"/>
      <w:r w:rsidRPr="00CD6087">
        <w:rPr>
          <w:lang w:val="es-ES_tradnl"/>
        </w:rPr>
        <w:t xml:space="preserve"> </w:t>
      </w:r>
      <w:proofErr w:type="spellStart"/>
      <w:r w:rsidRPr="00CD6087">
        <w:rPr>
          <w:lang w:val="es-ES_tradnl"/>
        </w:rPr>
        <w:t>with</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instructor of record and </w:t>
      </w:r>
      <w:proofErr w:type="spellStart"/>
      <w:r w:rsidRPr="00CD6087">
        <w:rPr>
          <w:lang w:val="es-ES_tradnl"/>
        </w:rPr>
        <w:t>then</w:t>
      </w:r>
      <w:proofErr w:type="spellEnd"/>
      <w:r w:rsidRPr="00CD6087">
        <w:rPr>
          <w:lang w:val="es-ES_tradnl"/>
        </w:rPr>
        <w:t xml:space="preserve">, </w:t>
      </w:r>
      <w:proofErr w:type="spellStart"/>
      <w:r w:rsidRPr="00CD6087">
        <w:rPr>
          <w:lang w:val="es-ES_tradnl"/>
        </w:rPr>
        <w:t>if</w:t>
      </w:r>
      <w:proofErr w:type="spellEnd"/>
      <w:r w:rsidRPr="00CD6087">
        <w:rPr>
          <w:lang w:val="es-ES_tradnl"/>
        </w:rPr>
        <w:t xml:space="preserve"> </w:t>
      </w:r>
      <w:proofErr w:type="spellStart"/>
      <w:r w:rsidRPr="00CD6087">
        <w:rPr>
          <w:lang w:val="es-ES_tradnl"/>
        </w:rPr>
        <w:t>deemed</w:t>
      </w:r>
      <w:proofErr w:type="spellEnd"/>
      <w:r w:rsidRPr="00CD6087">
        <w:rPr>
          <w:lang w:val="es-ES_tradnl"/>
        </w:rPr>
        <w:t xml:space="preserve"> </w:t>
      </w:r>
      <w:proofErr w:type="spellStart"/>
      <w:r w:rsidRPr="00CD6087">
        <w:rPr>
          <w:lang w:val="es-ES_tradnl"/>
        </w:rPr>
        <w:t>appropriate</w:t>
      </w:r>
      <w:proofErr w:type="spellEnd"/>
      <w:r w:rsidRPr="00CD6087">
        <w:rPr>
          <w:lang w:val="es-ES_tradnl"/>
        </w:rPr>
        <w:t xml:space="preserve">, </w:t>
      </w:r>
      <w:proofErr w:type="spellStart"/>
      <w:r w:rsidRPr="00CD6087">
        <w:rPr>
          <w:lang w:val="es-ES_tradnl"/>
        </w:rPr>
        <w:t>proceed</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Academic</w:t>
      </w:r>
      <w:proofErr w:type="spellEnd"/>
      <w:r w:rsidRPr="00CD6087">
        <w:rPr>
          <w:lang w:val="es-ES_tradnl"/>
        </w:rPr>
        <w:t xml:space="preserve"> </w:t>
      </w:r>
      <w:proofErr w:type="spellStart"/>
      <w:r w:rsidRPr="00CD6087">
        <w:rPr>
          <w:lang w:val="es-ES_tradnl"/>
        </w:rPr>
        <w:t>Advisor</w:t>
      </w:r>
      <w:proofErr w:type="spellEnd"/>
      <w:r w:rsidRPr="00CD6087">
        <w:rPr>
          <w:lang w:val="es-ES_tradnl"/>
        </w:rPr>
        <w:t xml:space="preserve"> </w:t>
      </w:r>
      <w:proofErr w:type="spellStart"/>
      <w:r w:rsidRPr="00CD6087">
        <w:rPr>
          <w:lang w:val="es-ES_tradnl"/>
        </w:rPr>
        <w:t>for</w:t>
      </w:r>
      <w:proofErr w:type="spellEnd"/>
      <w:r w:rsidRPr="00CD6087">
        <w:rPr>
          <w:lang w:val="es-ES_tradnl"/>
        </w:rPr>
        <w:t xml:space="preserve"> </w:t>
      </w:r>
      <w:proofErr w:type="spellStart"/>
      <w:r w:rsidRPr="00CD6087">
        <w:rPr>
          <w:lang w:val="es-ES_tradnl"/>
        </w:rPr>
        <w:t>their</w:t>
      </w:r>
      <w:proofErr w:type="spellEnd"/>
      <w:r w:rsidRPr="00CD6087">
        <w:rPr>
          <w:lang w:val="es-ES_tradnl"/>
        </w:rPr>
        <w:t xml:space="preserve"> </w:t>
      </w:r>
      <w:proofErr w:type="spellStart"/>
      <w:r w:rsidRPr="00CD6087">
        <w:rPr>
          <w:lang w:val="es-ES_tradnl"/>
        </w:rPr>
        <w:t>major</w:t>
      </w:r>
      <w:proofErr w:type="spellEnd"/>
      <w:r w:rsidRPr="00CD6087">
        <w:rPr>
          <w:lang w:val="es-ES_tradnl"/>
        </w:rPr>
        <w:t xml:space="preserve"> (</w:t>
      </w:r>
      <w:proofErr w:type="spellStart"/>
      <w:r w:rsidRPr="00CD6087">
        <w:rPr>
          <w:lang w:val="es-ES_tradnl"/>
        </w:rPr>
        <w:t>or</w:t>
      </w:r>
      <w:proofErr w:type="spellEnd"/>
      <w:r w:rsidRPr="00CD6087">
        <w:rPr>
          <w:lang w:val="es-ES_tradnl"/>
        </w:rPr>
        <w:t xml:space="preserve"> </w:t>
      </w:r>
      <w:proofErr w:type="spellStart"/>
      <w:r w:rsidRPr="00CD6087">
        <w:rPr>
          <w:lang w:val="es-ES_tradnl"/>
        </w:rPr>
        <w:t>designee</w:t>
      </w:r>
      <w:proofErr w:type="spellEnd"/>
      <w:r w:rsidRPr="00CD6087">
        <w:rPr>
          <w:lang w:val="es-ES_tradnl"/>
        </w:rPr>
        <w:t xml:space="preserve">) </w:t>
      </w:r>
      <w:proofErr w:type="spellStart"/>
      <w:r w:rsidRPr="00CD6087">
        <w:rPr>
          <w:lang w:val="es-ES_tradnl"/>
        </w:rPr>
        <w:t>who</w:t>
      </w:r>
      <w:proofErr w:type="spellEnd"/>
      <w:r w:rsidRPr="00CD6087">
        <w:rPr>
          <w:lang w:val="es-ES_tradnl"/>
        </w:rPr>
        <w:t xml:space="preserve"> </w:t>
      </w:r>
      <w:proofErr w:type="spellStart"/>
      <w:r w:rsidRPr="00CD6087">
        <w:rPr>
          <w:lang w:val="es-ES_tradnl"/>
        </w:rPr>
        <w:t>will</w:t>
      </w:r>
      <w:proofErr w:type="spellEnd"/>
      <w:r w:rsidRPr="00CD6087">
        <w:rPr>
          <w:lang w:val="es-ES_tradnl"/>
        </w:rPr>
        <w:t xml:space="preserve"> complete </w:t>
      </w:r>
      <w:proofErr w:type="spellStart"/>
      <w:r w:rsidRPr="00CD6087">
        <w:rPr>
          <w:lang w:val="es-ES_tradnl"/>
        </w:rPr>
        <w:t>the</w:t>
      </w:r>
      <w:proofErr w:type="spellEnd"/>
      <w:r w:rsidRPr="00CD6087">
        <w:rPr>
          <w:lang w:val="es-ES_tradnl"/>
        </w:rPr>
        <w:t xml:space="preserve"> </w:t>
      </w:r>
      <w:proofErr w:type="spellStart"/>
      <w:r w:rsidRPr="00CD6087">
        <w:rPr>
          <w:lang w:val="es-ES_tradnl"/>
        </w:rPr>
        <w:t>drop</w:t>
      </w:r>
      <w:proofErr w:type="spellEnd"/>
      <w:r w:rsidRPr="00CD6087">
        <w:rPr>
          <w:lang w:val="es-ES_tradnl"/>
        </w:rPr>
        <w:t xml:space="preserve"> in </w:t>
      </w:r>
      <w:proofErr w:type="spellStart"/>
      <w:r w:rsidRPr="00CD6087">
        <w:rPr>
          <w:lang w:val="es-ES_tradnl"/>
        </w:rPr>
        <w:t>the</w:t>
      </w:r>
      <w:proofErr w:type="spellEnd"/>
      <w:r w:rsidRPr="00CD6087">
        <w:rPr>
          <w:lang w:val="es-ES_tradnl"/>
        </w:rPr>
        <w:t xml:space="preserve"> </w:t>
      </w:r>
      <w:proofErr w:type="spellStart"/>
      <w:r w:rsidRPr="00CD6087">
        <w:rPr>
          <w:lang w:val="es-ES_tradnl"/>
        </w:rPr>
        <w:t>MyMav</w:t>
      </w:r>
      <w:proofErr w:type="spellEnd"/>
      <w:r w:rsidRPr="00CD6087">
        <w:rPr>
          <w:lang w:val="es-ES_tradnl"/>
        </w:rPr>
        <w:t xml:space="preserve"> </w:t>
      </w:r>
      <w:proofErr w:type="spellStart"/>
      <w:r w:rsidRPr="00CD6087">
        <w:rPr>
          <w:lang w:val="es-ES_tradnl"/>
        </w:rPr>
        <w:t>system</w:t>
      </w:r>
      <w:proofErr w:type="spellEnd"/>
      <w:r w:rsidRPr="00CD6087">
        <w:rPr>
          <w:lang w:val="es-ES_tradnl"/>
        </w:rPr>
        <w:t xml:space="preserve">.  A “W” </w:t>
      </w:r>
      <w:proofErr w:type="spellStart"/>
      <w:r w:rsidRPr="00CD6087">
        <w:rPr>
          <w:lang w:val="es-ES_tradnl"/>
        </w:rPr>
        <w:t>will</w:t>
      </w:r>
      <w:proofErr w:type="spellEnd"/>
      <w:r w:rsidRPr="00CD6087">
        <w:rPr>
          <w:lang w:val="es-ES_tradnl"/>
        </w:rPr>
        <w:t xml:space="preserve"> be placed </w:t>
      </w:r>
      <w:proofErr w:type="spellStart"/>
      <w:r w:rsidRPr="00CD6087">
        <w:rPr>
          <w:lang w:val="es-ES_tradnl"/>
        </w:rPr>
        <w:t>on</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student</w:t>
      </w:r>
      <w:proofErr w:type="spellEnd"/>
      <w:r w:rsidRPr="00CD6087">
        <w:rPr>
          <w:lang w:val="es-ES_tradnl"/>
        </w:rPr>
        <w:t xml:space="preserve"> record </w:t>
      </w:r>
      <w:proofErr w:type="spellStart"/>
      <w:r w:rsidRPr="00CD6087">
        <w:rPr>
          <w:lang w:val="es-ES_tradnl"/>
        </w:rPr>
        <w:t>automatically</w:t>
      </w:r>
      <w:proofErr w:type="spellEnd"/>
      <w:r w:rsidRPr="00CD6087">
        <w:rPr>
          <w:lang w:val="es-ES_tradnl"/>
        </w:rPr>
        <w:t xml:space="preserve"> </w:t>
      </w:r>
      <w:proofErr w:type="spellStart"/>
      <w:r w:rsidRPr="00CD6087">
        <w:rPr>
          <w:lang w:val="es-ES_tradnl"/>
        </w:rPr>
        <w:t>by</w:t>
      </w:r>
      <w:proofErr w:type="spellEnd"/>
      <w:r w:rsidRPr="00CD6087">
        <w:rPr>
          <w:lang w:val="es-ES_tradnl"/>
        </w:rPr>
        <w:t xml:space="preserve"> </w:t>
      </w:r>
      <w:proofErr w:type="spellStart"/>
      <w:r w:rsidRPr="00CD6087">
        <w:rPr>
          <w:lang w:val="es-ES_tradnl"/>
        </w:rPr>
        <w:t>MyMav</w:t>
      </w:r>
      <w:proofErr w:type="spellEnd"/>
      <w:r w:rsidRPr="00CD6087">
        <w:rPr>
          <w:lang w:val="es-ES_tradnl"/>
        </w:rPr>
        <w:t xml:space="preserve"> </w:t>
      </w:r>
      <w:proofErr w:type="spellStart"/>
      <w:r w:rsidRPr="00CD6087">
        <w:rPr>
          <w:lang w:val="es-ES_tradnl"/>
        </w:rPr>
        <w:t>when</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drop</w:t>
      </w:r>
      <w:proofErr w:type="spellEnd"/>
      <w:r w:rsidRPr="00CD6087">
        <w:rPr>
          <w:lang w:val="es-ES_tradnl"/>
        </w:rPr>
        <w:t xml:space="preserve"> </w:t>
      </w:r>
      <w:proofErr w:type="spellStart"/>
      <w:r w:rsidRPr="00CD6087">
        <w:rPr>
          <w:lang w:val="es-ES_tradnl"/>
        </w:rPr>
        <w:t>is</w:t>
      </w:r>
      <w:proofErr w:type="spellEnd"/>
      <w:r w:rsidRPr="00CD6087">
        <w:rPr>
          <w:lang w:val="es-ES_tradnl"/>
        </w:rPr>
        <w:t xml:space="preserve"> </w:t>
      </w:r>
      <w:proofErr w:type="spellStart"/>
      <w:r w:rsidRPr="00CD6087">
        <w:rPr>
          <w:lang w:val="es-ES_tradnl"/>
        </w:rPr>
        <w:t>entered</w:t>
      </w:r>
      <w:proofErr w:type="spellEnd"/>
      <w:r w:rsidRPr="00CD6087">
        <w:rPr>
          <w:lang w:val="es-ES_tradnl"/>
        </w:rPr>
        <w:t xml:space="preserve">. </w:t>
      </w:r>
    </w:p>
    <w:p w14:paraId="5A719AC3" w14:textId="77777777" w:rsidR="00C84AAE" w:rsidRPr="00CD6087" w:rsidRDefault="00C84AAE" w:rsidP="00C84AAE">
      <w:pPr>
        <w:rPr>
          <w:b/>
          <w:lang w:val="es-ES_tradnl"/>
        </w:rPr>
      </w:pPr>
    </w:p>
    <w:p w14:paraId="534B080D" w14:textId="77777777" w:rsidR="00C84AAE" w:rsidRPr="00CD6087" w:rsidRDefault="00C84AAE" w:rsidP="00C84AAE">
      <w:pPr>
        <w:rPr>
          <w:b/>
          <w:lang w:val="es-ES_tradnl"/>
        </w:rPr>
      </w:pPr>
      <w:proofErr w:type="spellStart"/>
      <w:r w:rsidRPr="00CD6087">
        <w:rPr>
          <w:b/>
          <w:lang w:val="es-ES_tradnl"/>
        </w:rPr>
        <w:t>Americans</w:t>
      </w:r>
      <w:proofErr w:type="spellEnd"/>
      <w:r w:rsidRPr="00CD6087">
        <w:rPr>
          <w:b/>
          <w:lang w:val="es-ES_tradnl"/>
        </w:rPr>
        <w:t xml:space="preserve"> </w:t>
      </w:r>
      <w:proofErr w:type="spellStart"/>
      <w:r w:rsidRPr="00CD6087">
        <w:rPr>
          <w:b/>
          <w:lang w:val="es-ES_tradnl"/>
        </w:rPr>
        <w:t>with</w:t>
      </w:r>
      <w:proofErr w:type="spellEnd"/>
      <w:r w:rsidRPr="00CD6087">
        <w:rPr>
          <w:b/>
          <w:lang w:val="es-ES_tradnl"/>
        </w:rPr>
        <w:t xml:space="preserve"> </w:t>
      </w:r>
      <w:proofErr w:type="spellStart"/>
      <w:r w:rsidRPr="00CD6087">
        <w:rPr>
          <w:b/>
          <w:lang w:val="es-ES_tradnl"/>
        </w:rPr>
        <w:t>Disabilities</w:t>
      </w:r>
      <w:proofErr w:type="spellEnd"/>
      <w:r w:rsidRPr="00CD6087">
        <w:rPr>
          <w:b/>
          <w:lang w:val="es-ES_tradnl"/>
        </w:rPr>
        <w:t xml:space="preserve"> </w:t>
      </w:r>
      <w:proofErr w:type="spellStart"/>
      <w:r w:rsidRPr="00CD6087">
        <w:rPr>
          <w:b/>
          <w:lang w:val="es-ES_tradnl"/>
        </w:rPr>
        <w:t>Act</w:t>
      </w:r>
      <w:proofErr w:type="spellEnd"/>
      <w:r w:rsidRPr="00CD6087">
        <w:rPr>
          <w:b/>
          <w:lang w:val="es-ES_tradnl"/>
        </w:rPr>
        <w:t xml:space="preserve"> (ADA) </w:t>
      </w:r>
    </w:p>
    <w:p w14:paraId="0080B311" w14:textId="77777777" w:rsidR="00C84AAE" w:rsidRPr="00CD6087" w:rsidRDefault="00C84AAE" w:rsidP="00C84AAE">
      <w:pPr>
        <w:jc w:val="both"/>
        <w:rPr>
          <w:lang w:val="es-ES_tradnl"/>
        </w:rPr>
      </w:pPr>
      <w:proofErr w:type="spellStart"/>
      <w:r w:rsidRPr="00CD6087">
        <w:rPr>
          <w:lang w:val="es-ES_tradnl"/>
        </w:rPr>
        <w:t>The</w:t>
      </w:r>
      <w:proofErr w:type="spellEnd"/>
      <w:r w:rsidRPr="00CD6087">
        <w:rPr>
          <w:lang w:val="es-ES_tradnl"/>
        </w:rPr>
        <w:t xml:space="preserve"> </w:t>
      </w:r>
      <w:proofErr w:type="spellStart"/>
      <w:r w:rsidRPr="00CD6087">
        <w:rPr>
          <w:lang w:val="es-ES_tradnl"/>
        </w:rPr>
        <w:t>University</w:t>
      </w:r>
      <w:proofErr w:type="spellEnd"/>
      <w:r w:rsidRPr="00CD6087">
        <w:rPr>
          <w:lang w:val="es-ES_tradnl"/>
        </w:rPr>
        <w:t xml:space="preserve"> of Texas at Arlington </w:t>
      </w:r>
      <w:proofErr w:type="spellStart"/>
      <w:r w:rsidRPr="00CD6087">
        <w:rPr>
          <w:lang w:val="es-ES_tradnl"/>
        </w:rPr>
        <w:t>is</w:t>
      </w:r>
      <w:proofErr w:type="spellEnd"/>
      <w:r w:rsidRPr="00CD6087">
        <w:rPr>
          <w:lang w:val="es-ES_tradnl"/>
        </w:rPr>
        <w:t xml:space="preserve"> </w:t>
      </w:r>
      <w:proofErr w:type="spellStart"/>
      <w:r w:rsidRPr="00CD6087">
        <w:rPr>
          <w:lang w:val="es-ES_tradnl"/>
        </w:rPr>
        <w:t>on</w:t>
      </w:r>
      <w:proofErr w:type="spellEnd"/>
      <w:r w:rsidRPr="00CD6087">
        <w:rPr>
          <w:lang w:val="es-ES_tradnl"/>
        </w:rPr>
        <w:t xml:space="preserve"> record as </w:t>
      </w:r>
      <w:proofErr w:type="spellStart"/>
      <w:r w:rsidRPr="00CD6087">
        <w:rPr>
          <w:lang w:val="es-ES_tradnl"/>
        </w:rPr>
        <w:t>being</w:t>
      </w:r>
      <w:proofErr w:type="spellEnd"/>
      <w:r w:rsidRPr="00CD6087">
        <w:rPr>
          <w:lang w:val="es-ES_tradnl"/>
        </w:rPr>
        <w:t xml:space="preserve"> </w:t>
      </w:r>
      <w:proofErr w:type="spellStart"/>
      <w:r w:rsidRPr="00CD6087">
        <w:rPr>
          <w:lang w:val="es-ES_tradnl"/>
        </w:rPr>
        <w:t>committed</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both</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spirit</w:t>
      </w:r>
      <w:proofErr w:type="spellEnd"/>
      <w:r w:rsidRPr="00CD6087">
        <w:rPr>
          <w:lang w:val="es-ES_tradnl"/>
        </w:rPr>
        <w:t xml:space="preserve"> and </w:t>
      </w:r>
      <w:proofErr w:type="spellStart"/>
      <w:r w:rsidRPr="00CD6087">
        <w:rPr>
          <w:lang w:val="es-ES_tradnl"/>
        </w:rPr>
        <w:t>letter</w:t>
      </w:r>
      <w:proofErr w:type="spellEnd"/>
      <w:r w:rsidRPr="00CD6087">
        <w:rPr>
          <w:lang w:val="es-ES_tradnl"/>
        </w:rPr>
        <w:t xml:space="preserve"> of federal </w:t>
      </w:r>
      <w:proofErr w:type="spellStart"/>
      <w:r w:rsidRPr="00CD6087">
        <w:rPr>
          <w:lang w:val="es-ES_tradnl"/>
        </w:rPr>
        <w:t>equal</w:t>
      </w:r>
      <w:proofErr w:type="spellEnd"/>
      <w:r w:rsidRPr="00CD6087">
        <w:rPr>
          <w:lang w:val="es-ES_tradnl"/>
        </w:rPr>
        <w:t xml:space="preserve"> </w:t>
      </w:r>
      <w:proofErr w:type="spellStart"/>
      <w:r w:rsidRPr="00CD6087">
        <w:rPr>
          <w:lang w:val="es-ES_tradnl"/>
        </w:rPr>
        <w:t>opportunity</w:t>
      </w:r>
      <w:proofErr w:type="spellEnd"/>
      <w:r w:rsidRPr="00CD6087">
        <w:rPr>
          <w:lang w:val="es-ES_tradnl"/>
        </w:rPr>
        <w:t xml:space="preserve"> </w:t>
      </w:r>
      <w:proofErr w:type="spellStart"/>
      <w:r w:rsidRPr="00CD6087">
        <w:rPr>
          <w:lang w:val="es-ES_tradnl"/>
        </w:rPr>
        <w:t>legislation</w:t>
      </w:r>
      <w:proofErr w:type="spellEnd"/>
      <w:r w:rsidRPr="00CD6087">
        <w:rPr>
          <w:lang w:val="es-ES_tradnl"/>
        </w:rPr>
        <w:t xml:space="preserve">; </w:t>
      </w:r>
      <w:proofErr w:type="spellStart"/>
      <w:r w:rsidRPr="00CD6087">
        <w:rPr>
          <w:lang w:val="es-ES_tradnl"/>
        </w:rPr>
        <w:t>reference</w:t>
      </w:r>
      <w:proofErr w:type="spellEnd"/>
      <w:r w:rsidRPr="00CD6087">
        <w:rPr>
          <w:lang w:val="es-ES_tradnl"/>
        </w:rPr>
        <w:t xml:space="preserve"> </w:t>
      </w:r>
      <w:proofErr w:type="spellStart"/>
      <w:r w:rsidRPr="00CD6087">
        <w:rPr>
          <w:lang w:val="es-ES_tradnl"/>
        </w:rPr>
        <w:t>Public</w:t>
      </w:r>
      <w:proofErr w:type="spellEnd"/>
      <w:r w:rsidRPr="00CD6087">
        <w:rPr>
          <w:lang w:val="es-ES_tradnl"/>
        </w:rPr>
        <w:t xml:space="preserve"> </w:t>
      </w:r>
      <w:proofErr w:type="spellStart"/>
      <w:r w:rsidRPr="00CD6087">
        <w:rPr>
          <w:lang w:val="es-ES_tradnl"/>
        </w:rPr>
        <w:t>Law</w:t>
      </w:r>
      <w:proofErr w:type="spellEnd"/>
      <w:r w:rsidRPr="00CD6087">
        <w:rPr>
          <w:lang w:val="es-ES_tradnl"/>
        </w:rPr>
        <w:t xml:space="preserve"> 92-112-The </w:t>
      </w:r>
      <w:proofErr w:type="spellStart"/>
      <w:r w:rsidRPr="00CD6087">
        <w:rPr>
          <w:lang w:val="es-ES_tradnl"/>
        </w:rPr>
        <w:t>Rehabilitation</w:t>
      </w:r>
      <w:proofErr w:type="spellEnd"/>
      <w:r w:rsidRPr="00CD6087">
        <w:rPr>
          <w:lang w:val="es-ES_tradnl"/>
        </w:rPr>
        <w:t xml:space="preserve"> </w:t>
      </w:r>
      <w:proofErr w:type="spellStart"/>
      <w:r w:rsidRPr="00CD6087">
        <w:rPr>
          <w:lang w:val="es-ES_tradnl"/>
        </w:rPr>
        <w:t>Act</w:t>
      </w:r>
      <w:proofErr w:type="spellEnd"/>
      <w:r w:rsidRPr="00CD6087">
        <w:rPr>
          <w:lang w:val="es-ES_tradnl"/>
        </w:rPr>
        <w:t xml:space="preserve"> of 1973 as </w:t>
      </w:r>
      <w:proofErr w:type="spellStart"/>
      <w:r w:rsidRPr="00CD6087">
        <w:rPr>
          <w:lang w:val="es-ES_tradnl"/>
        </w:rPr>
        <w:t>amended</w:t>
      </w:r>
      <w:proofErr w:type="spellEnd"/>
      <w:r w:rsidRPr="00CD6087">
        <w:rPr>
          <w:lang w:val="es-ES_tradnl"/>
        </w:rPr>
        <w:t xml:space="preserve">. </w:t>
      </w:r>
      <w:proofErr w:type="spellStart"/>
      <w:r w:rsidRPr="00CD6087">
        <w:rPr>
          <w:lang w:val="es-ES_tradnl"/>
        </w:rPr>
        <w:t>With</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passage</w:t>
      </w:r>
      <w:proofErr w:type="spellEnd"/>
      <w:r w:rsidRPr="00CD6087">
        <w:rPr>
          <w:lang w:val="es-ES_tradnl"/>
        </w:rPr>
        <w:t xml:space="preserve"> of federal </w:t>
      </w:r>
      <w:proofErr w:type="spellStart"/>
      <w:r w:rsidRPr="00CD6087">
        <w:rPr>
          <w:lang w:val="es-ES_tradnl"/>
        </w:rPr>
        <w:t>legislation</w:t>
      </w:r>
      <w:proofErr w:type="spellEnd"/>
      <w:r w:rsidRPr="00CD6087">
        <w:rPr>
          <w:lang w:val="es-ES_tradnl"/>
        </w:rPr>
        <w:t xml:space="preserve"> </w:t>
      </w:r>
      <w:proofErr w:type="spellStart"/>
      <w:r w:rsidRPr="00CD6087">
        <w:rPr>
          <w:lang w:val="es-ES_tradnl"/>
        </w:rPr>
        <w:t>entitled</w:t>
      </w:r>
      <w:proofErr w:type="spellEnd"/>
      <w:r w:rsidRPr="00CD6087">
        <w:rPr>
          <w:lang w:val="es-ES_tradnl"/>
        </w:rPr>
        <w:t xml:space="preserve"> </w:t>
      </w:r>
      <w:proofErr w:type="spellStart"/>
      <w:r w:rsidRPr="00CD6087">
        <w:rPr>
          <w:lang w:val="es-ES_tradnl"/>
        </w:rPr>
        <w:t>Americans</w:t>
      </w:r>
      <w:proofErr w:type="spellEnd"/>
      <w:r w:rsidRPr="00CD6087">
        <w:rPr>
          <w:lang w:val="es-ES_tradnl"/>
        </w:rPr>
        <w:t xml:space="preserve"> </w:t>
      </w:r>
      <w:proofErr w:type="spellStart"/>
      <w:r w:rsidRPr="00CD6087">
        <w:rPr>
          <w:lang w:val="es-ES_tradnl"/>
        </w:rPr>
        <w:t>with</w:t>
      </w:r>
      <w:proofErr w:type="spellEnd"/>
      <w:r w:rsidRPr="00CD6087">
        <w:rPr>
          <w:lang w:val="es-ES_tradnl"/>
        </w:rPr>
        <w:t xml:space="preserve"> </w:t>
      </w:r>
      <w:proofErr w:type="spellStart"/>
      <w:r w:rsidRPr="00CD6087">
        <w:rPr>
          <w:lang w:val="es-ES_tradnl"/>
        </w:rPr>
        <w:t>Disabilities</w:t>
      </w:r>
      <w:proofErr w:type="spellEnd"/>
      <w:r w:rsidRPr="00CD6087">
        <w:rPr>
          <w:lang w:val="es-ES_tradnl"/>
        </w:rPr>
        <w:t xml:space="preserve"> </w:t>
      </w:r>
      <w:proofErr w:type="spellStart"/>
      <w:r w:rsidRPr="00CD6087">
        <w:rPr>
          <w:lang w:val="es-ES_tradnl"/>
        </w:rPr>
        <w:t>Act</w:t>
      </w:r>
      <w:proofErr w:type="spellEnd"/>
      <w:r w:rsidRPr="00CD6087">
        <w:rPr>
          <w:lang w:val="es-ES_tradnl"/>
        </w:rPr>
        <w:t xml:space="preserve"> (ADA), </w:t>
      </w:r>
      <w:proofErr w:type="spellStart"/>
      <w:r w:rsidRPr="00CD6087">
        <w:rPr>
          <w:lang w:val="es-ES_tradnl"/>
        </w:rPr>
        <w:t>pursuant</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section</w:t>
      </w:r>
      <w:proofErr w:type="spellEnd"/>
      <w:r w:rsidRPr="00CD6087">
        <w:rPr>
          <w:lang w:val="es-ES_tradnl"/>
        </w:rPr>
        <w:t xml:space="preserve"> 504 of </w:t>
      </w:r>
      <w:proofErr w:type="spellStart"/>
      <w:r w:rsidRPr="00CD6087">
        <w:rPr>
          <w:lang w:val="es-ES_tradnl"/>
        </w:rPr>
        <w:t>the</w:t>
      </w:r>
      <w:proofErr w:type="spellEnd"/>
      <w:r w:rsidRPr="00CD6087">
        <w:rPr>
          <w:lang w:val="es-ES_tradnl"/>
        </w:rPr>
        <w:t xml:space="preserve"> </w:t>
      </w:r>
      <w:proofErr w:type="spellStart"/>
      <w:r w:rsidRPr="00CD6087">
        <w:rPr>
          <w:lang w:val="es-ES_tradnl"/>
        </w:rPr>
        <w:t>Rehabilitation</w:t>
      </w:r>
      <w:proofErr w:type="spellEnd"/>
      <w:r w:rsidRPr="00CD6087">
        <w:rPr>
          <w:lang w:val="es-ES_tradnl"/>
        </w:rPr>
        <w:t xml:space="preserve"> </w:t>
      </w:r>
      <w:proofErr w:type="spellStart"/>
      <w:r w:rsidRPr="00CD6087">
        <w:rPr>
          <w:lang w:val="es-ES_tradnl"/>
        </w:rPr>
        <w:t>Act</w:t>
      </w:r>
      <w:proofErr w:type="spellEnd"/>
      <w:r w:rsidRPr="00CD6087">
        <w:rPr>
          <w:lang w:val="es-ES_tradnl"/>
        </w:rPr>
        <w:t xml:space="preserve">, </w:t>
      </w:r>
      <w:proofErr w:type="spellStart"/>
      <w:r w:rsidRPr="00CD6087">
        <w:rPr>
          <w:lang w:val="es-ES_tradnl"/>
        </w:rPr>
        <w:t>there</w:t>
      </w:r>
      <w:proofErr w:type="spellEnd"/>
      <w:r w:rsidRPr="00CD6087">
        <w:rPr>
          <w:lang w:val="es-ES_tradnl"/>
        </w:rPr>
        <w:t xml:space="preserve"> </w:t>
      </w:r>
      <w:proofErr w:type="spellStart"/>
      <w:r w:rsidRPr="00CD6087">
        <w:rPr>
          <w:lang w:val="es-ES_tradnl"/>
        </w:rPr>
        <w:t>is</w:t>
      </w:r>
      <w:proofErr w:type="spellEnd"/>
      <w:r w:rsidRPr="00CD6087">
        <w:rPr>
          <w:lang w:val="es-ES_tradnl"/>
        </w:rPr>
        <w:t xml:space="preserve"> </w:t>
      </w:r>
      <w:proofErr w:type="spellStart"/>
      <w:r w:rsidRPr="00CD6087">
        <w:rPr>
          <w:lang w:val="es-ES_tradnl"/>
        </w:rPr>
        <w:t>renewed</w:t>
      </w:r>
      <w:proofErr w:type="spellEnd"/>
      <w:r w:rsidRPr="00CD6087">
        <w:rPr>
          <w:lang w:val="es-ES_tradnl"/>
        </w:rPr>
        <w:t xml:space="preserve"> </w:t>
      </w:r>
      <w:proofErr w:type="spellStart"/>
      <w:r w:rsidRPr="00CD6087">
        <w:rPr>
          <w:lang w:val="es-ES_tradnl"/>
        </w:rPr>
        <w:t>focus</w:t>
      </w:r>
      <w:proofErr w:type="spellEnd"/>
      <w:r w:rsidRPr="00CD6087">
        <w:rPr>
          <w:lang w:val="es-ES_tradnl"/>
        </w:rPr>
        <w:t xml:space="preserve"> </w:t>
      </w:r>
      <w:proofErr w:type="spellStart"/>
      <w:r w:rsidRPr="00CD6087">
        <w:rPr>
          <w:lang w:val="es-ES_tradnl"/>
        </w:rPr>
        <w:t>on</w:t>
      </w:r>
      <w:proofErr w:type="spellEnd"/>
      <w:r w:rsidRPr="00CD6087">
        <w:rPr>
          <w:lang w:val="es-ES_tradnl"/>
        </w:rPr>
        <w:t xml:space="preserve"> </w:t>
      </w:r>
      <w:proofErr w:type="spellStart"/>
      <w:r w:rsidRPr="00CD6087">
        <w:rPr>
          <w:lang w:val="es-ES_tradnl"/>
        </w:rPr>
        <w:t>providing</w:t>
      </w:r>
      <w:proofErr w:type="spellEnd"/>
      <w:r w:rsidRPr="00CD6087">
        <w:rPr>
          <w:lang w:val="es-ES_tradnl"/>
        </w:rPr>
        <w:t xml:space="preserve"> </w:t>
      </w:r>
      <w:proofErr w:type="spellStart"/>
      <w:r w:rsidRPr="00CD6087">
        <w:rPr>
          <w:lang w:val="es-ES_tradnl"/>
        </w:rPr>
        <w:t>this</w:t>
      </w:r>
      <w:proofErr w:type="spellEnd"/>
      <w:r w:rsidRPr="00CD6087">
        <w:rPr>
          <w:lang w:val="es-ES_tradnl"/>
        </w:rPr>
        <w:t xml:space="preserve"> </w:t>
      </w:r>
      <w:proofErr w:type="spellStart"/>
      <w:r w:rsidRPr="00CD6087">
        <w:rPr>
          <w:lang w:val="es-ES_tradnl"/>
        </w:rPr>
        <w:t>population</w:t>
      </w:r>
      <w:proofErr w:type="spellEnd"/>
      <w:r w:rsidRPr="00CD6087">
        <w:rPr>
          <w:lang w:val="es-ES_tradnl"/>
        </w:rPr>
        <w:t xml:space="preserve"> </w:t>
      </w:r>
      <w:proofErr w:type="spellStart"/>
      <w:r w:rsidRPr="00CD6087">
        <w:rPr>
          <w:lang w:val="es-ES_tradnl"/>
        </w:rPr>
        <w:t>with</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same</w:t>
      </w:r>
      <w:proofErr w:type="spellEnd"/>
      <w:r w:rsidRPr="00CD6087">
        <w:rPr>
          <w:lang w:val="es-ES_tradnl"/>
        </w:rPr>
        <w:t xml:space="preserve"> </w:t>
      </w:r>
      <w:proofErr w:type="spellStart"/>
      <w:r w:rsidRPr="00CD6087">
        <w:rPr>
          <w:lang w:val="es-ES_tradnl"/>
        </w:rPr>
        <w:t>opportunities</w:t>
      </w:r>
      <w:proofErr w:type="spellEnd"/>
      <w:r w:rsidRPr="00CD6087">
        <w:rPr>
          <w:lang w:val="es-ES_tradnl"/>
        </w:rPr>
        <w:t xml:space="preserve"> </w:t>
      </w:r>
      <w:proofErr w:type="spellStart"/>
      <w:r w:rsidRPr="00CD6087">
        <w:rPr>
          <w:lang w:val="es-ES_tradnl"/>
        </w:rPr>
        <w:t>enjoyed</w:t>
      </w:r>
      <w:proofErr w:type="spellEnd"/>
      <w:r w:rsidRPr="00CD6087">
        <w:rPr>
          <w:lang w:val="es-ES_tradnl"/>
        </w:rPr>
        <w:t xml:space="preserve"> </w:t>
      </w:r>
      <w:proofErr w:type="spellStart"/>
      <w:r w:rsidRPr="00CD6087">
        <w:rPr>
          <w:lang w:val="es-ES_tradnl"/>
        </w:rPr>
        <w:t>by</w:t>
      </w:r>
      <w:proofErr w:type="spellEnd"/>
      <w:r w:rsidRPr="00CD6087">
        <w:rPr>
          <w:lang w:val="es-ES_tradnl"/>
        </w:rPr>
        <w:t xml:space="preserve"> </w:t>
      </w:r>
      <w:proofErr w:type="spellStart"/>
      <w:r w:rsidRPr="00CD6087">
        <w:rPr>
          <w:lang w:val="es-ES_tradnl"/>
        </w:rPr>
        <w:t>all</w:t>
      </w:r>
      <w:proofErr w:type="spellEnd"/>
      <w:r w:rsidRPr="00CD6087">
        <w:rPr>
          <w:lang w:val="es-ES_tradnl"/>
        </w:rPr>
        <w:t xml:space="preserve"> </w:t>
      </w:r>
      <w:proofErr w:type="spellStart"/>
      <w:r w:rsidRPr="00CD6087">
        <w:rPr>
          <w:lang w:val="es-ES_tradnl"/>
        </w:rPr>
        <w:t>citizens</w:t>
      </w:r>
      <w:proofErr w:type="spellEnd"/>
      <w:r w:rsidRPr="00CD6087">
        <w:rPr>
          <w:lang w:val="es-ES_tradnl"/>
        </w:rPr>
        <w:t xml:space="preserve">.  As a </w:t>
      </w:r>
      <w:proofErr w:type="spellStart"/>
      <w:r w:rsidRPr="00CD6087">
        <w:rPr>
          <w:lang w:val="es-ES_tradnl"/>
        </w:rPr>
        <w:t>faculty</w:t>
      </w:r>
      <w:proofErr w:type="spellEnd"/>
      <w:r w:rsidRPr="00CD6087">
        <w:rPr>
          <w:lang w:val="es-ES_tradnl"/>
        </w:rPr>
        <w:t xml:space="preserve"> </w:t>
      </w:r>
      <w:proofErr w:type="spellStart"/>
      <w:r w:rsidRPr="00CD6087">
        <w:rPr>
          <w:lang w:val="es-ES_tradnl"/>
        </w:rPr>
        <w:t>member</w:t>
      </w:r>
      <w:proofErr w:type="spellEnd"/>
      <w:r w:rsidRPr="00CD6087">
        <w:rPr>
          <w:lang w:val="es-ES_tradnl"/>
        </w:rPr>
        <w:t xml:space="preserve">, I am </w:t>
      </w:r>
      <w:proofErr w:type="spellStart"/>
      <w:r w:rsidRPr="00CD6087">
        <w:rPr>
          <w:lang w:val="es-ES_tradnl"/>
        </w:rPr>
        <w:t>required</w:t>
      </w:r>
      <w:proofErr w:type="spellEnd"/>
      <w:r w:rsidRPr="00CD6087">
        <w:rPr>
          <w:lang w:val="es-ES_tradnl"/>
        </w:rPr>
        <w:t xml:space="preserve"> </w:t>
      </w:r>
      <w:proofErr w:type="spellStart"/>
      <w:r w:rsidRPr="00CD6087">
        <w:rPr>
          <w:lang w:val="es-ES_tradnl"/>
        </w:rPr>
        <w:t>by</w:t>
      </w:r>
      <w:proofErr w:type="spellEnd"/>
      <w:r w:rsidRPr="00CD6087">
        <w:rPr>
          <w:lang w:val="es-ES_tradnl"/>
        </w:rPr>
        <w:t xml:space="preserve"> </w:t>
      </w:r>
      <w:proofErr w:type="spellStart"/>
      <w:r w:rsidRPr="00CD6087">
        <w:rPr>
          <w:lang w:val="es-ES_tradnl"/>
        </w:rPr>
        <w:t>law</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provide</w:t>
      </w:r>
      <w:proofErr w:type="spellEnd"/>
      <w:r w:rsidRPr="00CD6087">
        <w:rPr>
          <w:lang w:val="es-ES_tradnl"/>
        </w:rPr>
        <w:t xml:space="preserve"> “</w:t>
      </w:r>
      <w:proofErr w:type="spellStart"/>
      <w:r w:rsidRPr="00CD6087">
        <w:rPr>
          <w:lang w:val="es-ES_tradnl"/>
        </w:rPr>
        <w:t>reasonable</w:t>
      </w:r>
      <w:proofErr w:type="spellEnd"/>
      <w:r w:rsidRPr="00CD6087">
        <w:rPr>
          <w:lang w:val="es-ES_tradnl"/>
        </w:rPr>
        <w:t xml:space="preserve"> </w:t>
      </w:r>
      <w:proofErr w:type="spellStart"/>
      <w:r w:rsidRPr="00CD6087">
        <w:rPr>
          <w:lang w:val="es-ES_tradnl"/>
        </w:rPr>
        <w:t>accommodations</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with</w:t>
      </w:r>
      <w:proofErr w:type="spellEnd"/>
      <w:r w:rsidRPr="00CD6087">
        <w:rPr>
          <w:lang w:val="es-ES_tradnl"/>
        </w:rPr>
        <w:t xml:space="preserve"> </w:t>
      </w:r>
      <w:proofErr w:type="spellStart"/>
      <w:r w:rsidRPr="00CD6087">
        <w:rPr>
          <w:lang w:val="es-ES_tradnl"/>
        </w:rPr>
        <w:t>disabilities</w:t>
      </w:r>
      <w:proofErr w:type="spellEnd"/>
      <w:r w:rsidRPr="00CD6087">
        <w:rPr>
          <w:lang w:val="es-ES_tradnl"/>
        </w:rPr>
        <w:t xml:space="preserve">, so as </w:t>
      </w:r>
      <w:proofErr w:type="spellStart"/>
      <w:r w:rsidRPr="00CD6087">
        <w:rPr>
          <w:lang w:val="es-ES_tradnl"/>
        </w:rPr>
        <w:t>not</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discriminate</w:t>
      </w:r>
      <w:proofErr w:type="spellEnd"/>
      <w:r w:rsidRPr="00CD6087">
        <w:rPr>
          <w:lang w:val="es-ES_tradnl"/>
        </w:rPr>
        <w:t xml:space="preserve"> </w:t>
      </w:r>
      <w:proofErr w:type="spellStart"/>
      <w:r w:rsidRPr="00CD6087">
        <w:rPr>
          <w:lang w:val="es-ES_tradnl"/>
        </w:rPr>
        <w:t>on</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basis</w:t>
      </w:r>
      <w:proofErr w:type="spellEnd"/>
      <w:r w:rsidRPr="00CD6087">
        <w:rPr>
          <w:lang w:val="es-ES_tradnl"/>
        </w:rPr>
        <w:t xml:space="preserve"> of </w:t>
      </w:r>
      <w:proofErr w:type="spellStart"/>
      <w:r w:rsidRPr="00CD6087">
        <w:rPr>
          <w:lang w:val="es-ES_tradnl"/>
        </w:rPr>
        <w:t>that</w:t>
      </w:r>
      <w:proofErr w:type="spellEnd"/>
      <w:r w:rsidRPr="00CD6087">
        <w:rPr>
          <w:lang w:val="es-ES_tradnl"/>
        </w:rPr>
        <w:t xml:space="preserve"> </w:t>
      </w:r>
      <w:proofErr w:type="spellStart"/>
      <w:r w:rsidRPr="00CD6087">
        <w:rPr>
          <w:lang w:val="es-ES_tradnl"/>
        </w:rPr>
        <w:t>disability</w:t>
      </w:r>
      <w:proofErr w:type="spellEnd"/>
      <w:r w:rsidRPr="00CD6087">
        <w:rPr>
          <w:lang w:val="es-ES_tradnl"/>
        </w:rPr>
        <w:t xml:space="preserve">. </w:t>
      </w:r>
      <w:proofErr w:type="spellStart"/>
      <w:r w:rsidRPr="00CD6087">
        <w:rPr>
          <w:lang w:val="es-ES_tradnl"/>
        </w:rPr>
        <w:t>Student</w:t>
      </w:r>
      <w:proofErr w:type="spellEnd"/>
      <w:r w:rsidRPr="00CD6087">
        <w:rPr>
          <w:lang w:val="es-ES_tradnl"/>
        </w:rPr>
        <w:t xml:space="preserve"> </w:t>
      </w:r>
      <w:proofErr w:type="spellStart"/>
      <w:r w:rsidRPr="00CD6087">
        <w:rPr>
          <w:lang w:val="es-ES_tradnl"/>
        </w:rPr>
        <w:t>responsibility</w:t>
      </w:r>
      <w:proofErr w:type="spellEnd"/>
      <w:r w:rsidRPr="00CD6087">
        <w:rPr>
          <w:lang w:val="es-ES_tradnl"/>
        </w:rPr>
        <w:t xml:space="preserve"> </w:t>
      </w:r>
      <w:proofErr w:type="spellStart"/>
      <w:r w:rsidRPr="00CD6087">
        <w:rPr>
          <w:lang w:val="es-ES_tradnl"/>
        </w:rPr>
        <w:t>primarily</w:t>
      </w:r>
      <w:proofErr w:type="spellEnd"/>
      <w:r w:rsidRPr="00CD6087">
        <w:rPr>
          <w:lang w:val="es-ES_tradnl"/>
        </w:rPr>
        <w:t xml:space="preserve"> </w:t>
      </w:r>
      <w:proofErr w:type="spellStart"/>
      <w:r w:rsidRPr="00CD6087">
        <w:rPr>
          <w:lang w:val="es-ES_tradnl"/>
        </w:rPr>
        <w:t>rests</w:t>
      </w:r>
      <w:proofErr w:type="spellEnd"/>
      <w:r w:rsidRPr="00CD6087">
        <w:rPr>
          <w:lang w:val="es-ES_tradnl"/>
        </w:rPr>
        <w:t xml:space="preserve"> </w:t>
      </w:r>
      <w:proofErr w:type="spellStart"/>
      <w:r w:rsidRPr="00CD6087">
        <w:rPr>
          <w:lang w:val="es-ES_tradnl"/>
        </w:rPr>
        <w:t>with</w:t>
      </w:r>
      <w:proofErr w:type="spellEnd"/>
      <w:r w:rsidRPr="00CD6087">
        <w:rPr>
          <w:lang w:val="es-ES_tradnl"/>
        </w:rPr>
        <w:t xml:space="preserve"> </w:t>
      </w:r>
      <w:proofErr w:type="spellStart"/>
      <w:r w:rsidRPr="00CD6087">
        <w:rPr>
          <w:lang w:val="es-ES_tradnl"/>
        </w:rPr>
        <w:t>informing</w:t>
      </w:r>
      <w:proofErr w:type="spellEnd"/>
      <w:r w:rsidRPr="00CD6087">
        <w:rPr>
          <w:lang w:val="es-ES_tradnl"/>
        </w:rPr>
        <w:t xml:space="preserve"> </w:t>
      </w:r>
      <w:proofErr w:type="spellStart"/>
      <w:r w:rsidRPr="00CD6087">
        <w:rPr>
          <w:lang w:val="es-ES_tradnl"/>
        </w:rPr>
        <w:t>faculty</w:t>
      </w:r>
      <w:proofErr w:type="spellEnd"/>
      <w:r w:rsidRPr="00CD6087">
        <w:rPr>
          <w:lang w:val="es-ES_tradnl"/>
        </w:rPr>
        <w:t xml:space="preserve"> of </w:t>
      </w:r>
      <w:proofErr w:type="spellStart"/>
      <w:r w:rsidRPr="00CD6087">
        <w:rPr>
          <w:lang w:val="es-ES_tradnl"/>
        </w:rPr>
        <w:t>their</w:t>
      </w:r>
      <w:proofErr w:type="spellEnd"/>
      <w:r w:rsidRPr="00CD6087">
        <w:rPr>
          <w:lang w:val="es-ES_tradnl"/>
        </w:rPr>
        <w:t xml:space="preserve"> </w:t>
      </w:r>
      <w:proofErr w:type="spellStart"/>
      <w:r w:rsidRPr="00CD6087">
        <w:rPr>
          <w:lang w:val="es-ES_tradnl"/>
        </w:rPr>
        <w:t>need</w:t>
      </w:r>
      <w:proofErr w:type="spellEnd"/>
      <w:r w:rsidRPr="00CD6087">
        <w:rPr>
          <w:lang w:val="es-ES_tradnl"/>
        </w:rPr>
        <w:t xml:space="preserve"> </w:t>
      </w:r>
      <w:proofErr w:type="spellStart"/>
      <w:r w:rsidRPr="00CD6087">
        <w:rPr>
          <w:lang w:val="es-ES_tradnl"/>
        </w:rPr>
        <w:t>for</w:t>
      </w:r>
      <w:proofErr w:type="spellEnd"/>
      <w:r w:rsidRPr="00CD6087">
        <w:rPr>
          <w:lang w:val="es-ES_tradnl"/>
        </w:rPr>
        <w:t xml:space="preserve"> </w:t>
      </w:r>
      <w:proofErr w:type="spellStart"/>
      <w:r w:rsidRPr="00CD6087">
        <w:rPr>
          <w:lang w:val="es-ES_tradnl"/>
        </w:rPr>
        <w:t>accommodation</w:t>
      </w:r>
      <w:proofErr w:type="spellEnd"/>
      <w:r w:rsidRPr="00CD6087">
        <w:rPr>
          <w:lang w:val="es-ES_tradnl"/>
        </w:rPr>
        <w:t xml:space="preserve"> and in </w:t>
      </w:r>
      <w:proofErr w:type="spellStart"/>
      <w:r w:rsidRPr="00CD6087">
        <w:rPr>
          <w:lang w:val="es-ES_tradnl"/>
        </w:rPr>
        <w:t>providing</w:t>
      </w:r>
      <w:proofErr w:type="spellEnd"/>
      <w:r w:rsidRPr="00CD6087">
        <w:rPr>
          <w:lang w:val="es-ES_tradnl"/>
        </w:rPr>
        <w:t xml:space="preserve"> </w:t>
      </w:r>
      <w:proofErr w:type="spellStart"/>
      <w:r w:rsidRPr="00CD6087">
        <w:rPr>
          <w:lang w:val="es-ES_tradnl"/>
        </w:rPr>
        <w:t>authorized</w:t>
      </w:r>
      <w:proofErr w:type="spellEnd"/>
      <w:r w:rsidRPr="00CD6087">
        <w:rPr>
          <w:lang w:val="es-ES_tradnl"/>
        </w:rPr>
        <w:t xml:space="preserve"> </w:t>
      </w:r>
      <w:proofErr w:type="spellStart"/>
      <w:r w:rsidRPr="00CD6087">
        <w:rPr>
          <w:lang w:val="es-ES_tradnl"/>
        </w:rPr>
        <w:t>documentation</w:t>
      </w:r>
      <w:proofErr w:type="spellEnd"/>
      <w:r w:rsidRPr="00CD6087">
        <w:rPr>
          <w:lang w:val="es-ES_tradnl"/>
        </w:rPr>
        <w:t xml:space="preserve"> </w:t>
      </w:r>
      <w:proofErr w:type="spellStart"/>
      <w:r w:rsidRPr="00CD6087">
        <w:rPr>
          <w:lang w:val="es-ES_tradnl"/>
        </w:rPr>
        <w:t>through</w:t>
      </w:r>
      <w:proofErr w:type="spellEnd"/>
      <w:r w:rsidRPr="00CD6087">
        <w:rPr>
          <w:lang w:val="es-ES_tradnl"/>
        </w:rPr>
        <w:t xml:space="preserve"> </w:t>
      </w:r>
      <w:proofErr w:type="spellStart"/>
      <w:r w:rsidRPr="00CD6087">
        <w:rPr>
          <w:lang w:val="es-ES_tradnl"/>
        </w:rPr>
        <w:t>designated</w:t>
      </w:r>
      <w:proofErr w:type="spellEnd"/>
      <w:r w:rsidRPr="00CD6087">
        <w:rPr>
          <w:lang w:val="es-ES_tradnl"/>
        </w:rPr>
        <w:t xml:space="preserve"> </w:t>
      </w:r>
      <w:proofErr w:type="spellStart"/>
      <w:r w:rsidRPr="00CD6087">
        <w:rPr>
          <w:lang w:val="es-ES_tradnl"/>
        </w:rPr>
        <w:t>administrative</w:t>
      </w:r>
      <w:proofErr w:type="spellEnd"/>
      <w:r w:rsidRPr="00CD6087">
        <w:rPr>
          <w:lang w:val="es-ES_tradnl"/>
        </w:rPr>
        <w:t xml:space="preserve"> </w:t>
      </w:r>
      <w:proofErr w:type="spellStart"/>
      <w:r w:rsidRPr="00CD6087">
        <w:rPr>
          <w:lang w:val="es-ES_tradnl"/>
        </w:rPr>
        <w:t>channels</w:t>
      </w:r>
      <w:proofErr w:type="spellEnd"/>
      <w:r w:rsidRPr="00CD6087">
        <w:rPr>
          <w:lang w:val="es-ES_tradnl"/>
        </w:rPr>
        <w:t xml:space="preserve">. </w:t>
      </w:r>
      <w:proofErr w:type="spellStart"/>
      <w:r w:rsidRPr="00CD6087">
        <w:rPr>
          <w:lang w:val="es-ES_tradnl"/>
        </w:rPr>
        <w:t>Information</w:t>
      </w:r>
      <w:proofErr w:type="spellEnd"/>
      <w:r w:rsidRPr="00CD6087">
        <w:rPr>
          <w:lang w:val="es-ES_tradnl"/>
        </w:rPr>
        <w:t xml:space="preserve"> </w:t>
      </w:r>
      <w:proofErr w:type="spellStart"/>
      <w:r w:rsidRPr="00CD6087">
        <w:rPr>
          <w:lang w:val="es-ES_tradnl"/>
        </w:rPr>
        <w:t>regarding</w:t>
      </w:r>
      <w:proofErr w:type="spellEnd"/>
      <w:r w:rsidRPr="00CD6087">
        <w:rPr>
          <w:lang w:val="es-ES_tradnl"/>
        </w:rPr>
        <w:t xml:space="preserve"> </w:t>
      </w:r>
      <w:proofErr w:type="spellStart"/>
      <w:r w:rsidRPr="00CD6087">
        <w:rPr>
          <w:lang w:val="es-ES_tradnl"/>
        </w:rPr>
        <w:t>specific</w:t>
      </w:r>
      <w:proofErr w:type="spellEnd"/>
      <w:r w:rsidRPr="00CD6087">
        <w:rPr>
          <w:lang w:val="es-ES_tradnl"/>
        </w:rPr>
        <w:t xml:space="preserve"> </w:t>
      </w:r>
      <w:proofErr w:type="spellStart"/>
      <w:r w:rsidRPr="00CD6087">
        <w:rPr>
          <w:lang w:val="es-ES_tradnl"/>
        </w:rPr>
        <w:t>diagnostic</w:t>
      </w:r>
      <w:proofErr w:type="spellEnd"/>
      <w:r w:rsidRPr="00CD6087">
        <w:rPr>
          <w:lang w:val="es-ES_tradnl"/>
        </w:rPr>
        <w:t xml:space="preserve"> </w:t>
      </w:r>
      <w:proofErr w:type="spellStart"/>
      <w:r w:rsidRPr="00CD6087">
        <w:rPr>
          <w:lang w:val="es-ES_tradnl"/>
        </w:rPr>
        <w:t>criteria</w:t>
      </w:r>
      <w:proofErr w:type="spellEnd"/>
      <w:r w:rsidRPr="00CD6087">
        <w:rPr>
          <w:lang w:val="es-ES_tradnl"/>
        </w:rPr>
        <w:t xml:space="preserve"> and </w:t>
      </w:r>
      <w:proofErr w:type="spellStart"/>
      <w:r w:rsidRPr="00CD6087">
        <w:rPr>
          <w:lang w:val="es-ES_tradnl"/>
        </w:rPr>
        <w:t>policies</w:t>
      </w:r>
      <w:proofErr w:type="spellEnd"/>
      <w:r w:rsidRPr="00CD6087">
        <w:rPr>
          <w:lang w:val="es-ES_tradnl"/>
        </w:rPr>
        <w:t xml:space="preserve"> </w:t>
      </w:r>
      <w:proofErr w:type="spellStart"/>
      <w:r w:rsidRPr="00CD6087">
        <w:rPr>
          <w:lang w:val="es-ES_tradnl"/>
        </w:rPr>
        <w:t>for</w:t>
      </w:r>
      <w:proofErr w:type="spellEnd"/>
      <w:r w:rsidRPr="00CD6087">
        <w:rPr>
          <w:lang w:val="es-ES_tradnl"/>
        </w:rPr>
        <w:t xml:space="preserve"> </w:t>
      </w:r>
      <w:proofErr w:type="spellStart"/>
      <w:r w:rsidRPr="00CD6087">
        <w:rPr>
          <w:lang w:val="es-ES_tradnl"/>
        </w:rPr>
        <w:t>obtaining</w:t>
      </w:r>
      <w:proofErr w:type="spellEnd"/>
      <w:r w:rsidRPr="00CD6087">
        <w:rPr>
          <w:lang w:val="es-ES_tradnl"/>
        </w:rPr>
        <w:t xml:space="preserve"> </w:t>
      </w:r>
      <w:proofErr w:type="spellStart"/>
      <w:r w:rsidRPr="00CD6087">
        <w:rPr>
          <w:lang w:val="es-ES_tradnl"/>
        </w:rPr>
        <w:t>academic</w:t>
      </w:r>
      <w:proofErr w:type="spellEnd"/>
      <w:r w:rsidRPr="00CD6087">
        <w:rPr>
          <w:lang w:val="es-ES_tradnl"/>
        </w:rPr>
        <w:t xml:space="preserve"> </w:t>
      </w:r>
      <w:proofErr w:type="spellStart"/>
      <w:r w:rsidRPr="00CD6087">
        <w:rPr>
          <w:lang w:val="es-ES_tradnl"/>
        </w:rPr>
        <w:t>accommodations</w:t>
      </w:r>
      <w:proofErr w:type="spellEnd"/>
      <w:r w:rsidRPr="00CD6087">
        <w:rPr>
          <w:lang w:val="es-ES_tradnl"/>
        </w:rPr>
        <w:t xml:space="preserve"> can be </w:t>
      </w:r>
      <w:proofErr w:type="spellStart"/>
      <w:r w:rsidRPr="00CD6087">
        <w:rPr>
          <w:lang w:val="es-ES_tradnl"/>
        </w:rPr>
        <w:t>found</w:t>
      </w:r>
      <w:proofErr w:type="spellEnd"/>
      <w:r w:rsidRPr="00CD6087">
        <w:rPr>
          <w:lang w:val="es-ES_tradnl"/>
        </w:rPr>
        <w:t xml:space="preserve"> at </w:t>
      </w:r>
      <w:hyperlink r:id="rId8" w:history="1">
        <w:r w:rsidRPr="00CD6087">
          <w:rPr>
            <w:rStyle w:val="Hyperlink"/>
            <w:lang w:val="es-ES_tradnl"/>
          </w:rPr>
          <w:t>www.uta.edu/disability</w:t>
        </w:r>
      </w:hyperlink>
      <w:r w:rsidRPr="00CD6087">
        <w:rPr>
          <w:lang w:val="es-ES_tradnl"/>
        </w:rPr>
        <w:t xml:space="preserve">.  </w:t>
      </w:r>
      <w:proofErr w:type="spellStart"/>
      <w:r w:rsidRPr="00CD6087">
        <w:rPr>
          <w:lang w:val="es-ES_tradnl"/>
        </w:rPr>
        <w:t>Also</w:t>
      </w:r>
      <w:proofErr w:type="spellEnd"/>
      <w:r w:rsidRPr="00CD6087">
        <w:rPr>
          <w:lang w:val="es-ES_tradnl"/>
        </w:rPr>
        <w:t xml:space="preserve">, </w:t>
      </w:r>
      <w:proofErr w:type="spellStart"/>
      <w:r w:rsidRPr="00CD6087">
        <w:rPr>
          <w:lang w:val="es-ES_tradnl"/>
        </w:rPr>
        <w:t>you</w:t>
      </w:r>
      <w:proofErr w:type="spellEnd"/>
      <w:r w:rsidRPr="00CD6087">
        <w:rPr>
          <w:lang w:val="es-ES_tradnl"/>
        </w:rPr>
        <w:t xml:space="preserve"> </w:t>
      </w:r>
      <w:proofErr w:type="spellStart"/>
      <w:r w:rsidRPr="00CD6087">
        <w:rPr>
          <w:lang w:val="es-ES_tradnl"/>
        </w:rPr>
        <w:t>may</w:t>
      </w:r>
      <w:proofErr w:type="spellEnd"/>
      <w:r w:rsidRPr="00CD6087">
        <w:rPr>
          <w:lang w:val="es-ES_tradnl"/>
        </w:rPr>
        <w:t xml:space="preserve"> </w:t>
      </w:r>
      <w:proofErr w:type="spellStart"/>
      <w:r w:rsidRPr="00CD6087">
        <w:rPr>
          <w:lang w:val="es-ES_tradnl"/>
        </w:rPr>
        <w:t>visit</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Office </w:t>
      </w:r>
      <w:proofErr w:type="spellStart"/>
      <w:r w:rsidRPr="00CD6087">
        <w:rPr>
          <w:lang w:val="es-ES_tradnl"/>
        </w:rPr>
        <w:t>for</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with</w:t>
      </w:r>
      <w:proofErr w:type="spellEnd"/>
      <w:r w:rsidRPr="00CD6087">
        <w:rPr>
          <w:lang w:val="es-ES_tradnl"/>
        </w:rPr>
        <w:t xml:space="preserve"> </w:t>
      </w:r>
      <w:proofErr w:type="spellStart"/>
      <w:r w:rsidRPr="00CD6087">
        <w:rPr>
          <w:lang w:val="es-ES_tradnl"/>
        </w:rPr>
        <w:t>Disabilities</w:t>
      </w:r>
      <w:proofErr w:type="spellEnd"/>
      <w:r w:rsidRPr="00CD6087">
        <w:rPr>
          <w:lang w:val="es-ES_tradnl"/>
        </w:rPr>
        <w:t xml:space="preserve"> in </w:t>
      </w:r>
      <w:proofErr w:type="spellStart"/>
      <w:r w:rsidRPr="00CD6087">
        <w:rPr>
          <w:lang w:val="es-ES_tradnl"/>
        </w:rPr>
        <w:t>room</w:t>
      </w:r>
      <w:proofErr w:type="spellEnd"/>
      <w:r w:rsidRPr="00CD6087">
        <w:rPr>
          <w:lang w:val="es-ES_tradnl"/>
        </w:rPr>
        <w:t xml:space="preserve"> 102 of </w:t>
      </w:r>
      <w:proofErr w:type="spellStart"/>
      <w:r w:rsidRPr="00CD6087">
        <w:rPr>
          <w:lang w:val="es-ES_tradnl"/>
        </w:rPr>
        <w:t>University</w:t>
      </w:r>
      <w:proofErr w:type="spellEnd"/>
      <w:r w:rsidRPr="00CD6087">
        <w:rPr>
          <w:lang w:val="es-ES_tradnl"/>
        </w:rPr>
        <w:t xml:space="preserve"> Hall </w:t>
      </w:r>
      <w:proofErr w:type="spellStart"/>
      <w:r w:rsidRPr="00CD6087">
        <w:rPr>
          <w:lang w:val="es-ES_tradnl"/>
        </w:rPr>
        <w:t>or</w:t>
      </w:r>
      <w:proofErr w:type="spellEnd"/>
      <w:r w:rsidRPr="00CD6087">
        <w:rPr>
          <w:lang w:val="es-ES_tradnl"/>
        </w:rPr>
        <w:t xml:space="preserve"> </w:t>
      </w:r>
      <w:proofErr w:type="spellStart"/>
      <w:r w:rsidRPr="00CD6087">
        <w:rPr>
          <w:lang w:val="es-ES_tradnl"/>
        </w:rPr>
        <w:t>call</w:t>
      </w:r>
      <w:proofErr w:type="spellEnd"/>
      <w:r w:rsidRPr="00CD6087">
        <w:rPr>
          <w:lang w:val="es-ES_tradnl"/>
        </w:rPr>
        <w:t xml:space="preserve"> </w:t>
      </w:r>
      <w:proofErr w:type="spellStart"/>
      <w:r w:rsidRPr="00CD6087">
        <w:rPr>
          <w:lang w:val="es-ES_tradnl"/>
        </w:rPr>
        <w:t>them</w:t>
      </w:r>
      <w:proofErr w:type="spellEnd"/>
      <w:r w:rsidRPr="00CD6087">
        <w:rPr>
          <w:lang w:val="es-ES_tradnl"/>
        </w:rPr>
        <w:t xml:space="preserve"> at (817) 272-3364.</w:t>
      </w:r>
    </w:p>
    <w:p w14:paraId="64624C92" w14:textId="77777777" w:rsidR="002C51FF" w:rsidRPr="00CD6087" w:rsidRDefault="002C51FF" w:rsidP="00166825">
      <w:pPr>
        <w:jc w:val="both"/>
        <w:rPr>
          <w:b/>
          <w:lang w:val="es-ES_tradnl"/>
        </w:rPr>
      </w:pPr>
    </w:p>
    <w:p w14:paraId="2A205C20" w14:textId="77777777" w:rsidR="00166825" w:rsidRPr="00CD6087" w:rsidRDefault="00166825" w:rsidP="00166825">
      <w:pPr>
        <w:jc w:val="both"/>
        <w:rPr>
          <w:b/>
          <w:lang w:val="es-ES_tradnl"/>
        </w:rPr>
      </w:pPr>
      <w:proofErr w:type="spellStart"/>
      <w:r w:rsidRPr="00CD6087">
        <w:rPr>
          <w:b/>
          <w:lang w:val="es-ES_tradnl"/>
        </w:rPr>
        <w:t>Academic</w:t>
      </w:r>
      <w:proofErr w:type="spellEnd"/>
      <w:r w:rsidRPr="00CD6087">
        <w:rPr>
          <w:b/>
          <w:lang w:val="es-ES_tradnl"/>
        </w:rPr>
        <w:t xml:space="preserve"> </w:t>
      </w:r>
      <w:proofErr w:type="spellStart"/>
      <w:r w:rsidRPr="00CD6087">
        <w:rPr>
          <w:b/>
          <w:lang w:val="es-ES_tradnl"/>
        </w:rPr>
        <w:t>Integrity</w:t>
      </w:r>
      <w:proofErr w:type="spellEnd"/>
    </w:p>
    <w:p w14:paraId="367B09D2" w14:textId="77777777" w:rsidR="00166825" w:rsidRPr="00CD6087" w:rsidRDefault="00166825" w:rsidP="00166825">
      <w:pPr>
        <w:jc w:val="both"/>
        <w:rPr>
          <w:lang w:val="es-ES_tradnl"/>
        </w:rPr>
      </w:pPr>
      <w:proofErr w:type="spellStart"/>
      <w:r w:rsidRPr="00CD6087">
        <w:rPr>
          <w:lang w:val="es-ES_tradnl"/>
        </w:rPr>
        <w:t>All</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enrolled</w:t>
      </w:r>
      <w:proofErr w:type="spellEnd"/>
      <w:r w:rsidRPr="00CD6087">
        <w:rPr>
          <w:lang w:val="es-ES_tradnl"/>
        </w:rPr>
        <w:t xml:space="preserve"> in </w:t>
      </w:r>
      <w:proofErr w:type="spellStart"/>
      <w:r w:rsidRPr="00CD6087">
        <w:rPr>
          <w:lang w:val="es-ES_tradnl"/>
        </w:rPr>
        <w:t>this</w:t>
      </w:r>
      <w:proofErr w:type="spellEnd"/>
      <w:r w:rsidRPr="00CD6087">
        <w:rPr>
          <w:lang w:val="es-ES_tradnl"/>
        </w:rPr>
        <w:t xml:space="preserve"> </w:t>
      </w:r>
      <w:proofErr w:type="spellStart"/>
      <w:r w:rsidRPr="00CD6087">
        <w:rPr>
          <w:lang w:val="es-ES_tradnl"/>
        </w:rPr>
        <w:t>course</w:t>
      </w:r>
      <w:proofErr w:type="spellEnd"/>
      <w:r w:rsidRPr="00CD6087">
        <w:rPr>
          <w:lang w:val="es-ES_tradnl"/>
        </w:rPr>
        <w:t xml:space="preserve"> are </w:t>
      </w:r>
      <w:proofErr w:type="spellStart"/>
      <w:r w:rsidRPr="00CD6087">
        <w:rPr>
          <w:lang w:val="es-ES_tradnl"/>
        </w:rPr>
        <w:t>expected</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adhere</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UT Arlington Honor </w:t>
      </w:r>
      <w:proofErr w:type="spellStart"/>
      <w:r w:rsidRPr="00CD6087">
        <w:rPr>
          <w:lang w:val="es-ES_tradnl"/>
        </w:rPr>
        <w:t>Code</w:t>
      </w:r>
      <w:proofErr w:type="spellEnd"/>
      <w:r w:rsidRPr="00CD6087">
        <w:rPr>
          <w:lang w:val="es-ES_tradnl"/>
        </w:rPr>
        <w:t>:</w:t>
      </w:r>
    </w:p>
    <w:p w14:paraId="2934A118" w14:textId="77777777" w:rsidR="00166825" w:rsidRPr="00CD6087" w:rsidRDefault="00166825" w:rsidP="00166825">
      <w:pPr>
        <w:jc w:val="both"/>
        <w:rPr>
          <w:i/>
          <w:lang w:val="es-ES_tradnl"/>
        </w:rPr>
      </w:pPr>
      <w:r w:rsidRPr="00CD6087">
        <w:rPr>
          <w:i/>
          <w:lang w:val="es-ES_tradnl"/>
        </w:rPr>
        <w:t xml:space="preserve">I </w:t>
      </w:r>
      <w:proofErr w:type="spellStart"/>
      <w:r w:rsidRPr="00CD6087">
        <w:rPr>
          <w:i/>
          <w:lang w:val="es-ES_tradnl"/>
        </w:rPr>
        <w:t>pledge</w:t>
      </w:r>
      <w:proofErr w:type="spellEnd"/>
      <w:r w:rsidRPr="00CD6087">
        <w:rPr>
          <w:i/>
          <w:lang w:val="es-ES_tradnl"/>
        </w:rPr>
        <w:t xml:space="preserve">, </w:t>
      </w:r>
      <w:proofErr w:type="spellStart"/>
      <w:r w:rsidRPr="00CD6087">
        <w:rPr>
          <w:i/>
          <w:lang w:val="es-ES_tradnl"/>
        </w:rPr>
        <w:t>on</w:t>
      </w:r>
      <w:proofErr w:type="spellEnd"/>
      <w:r w:rsidRPr="00CD6087">
        <w:rPr>
          <w:i/>
          <w:lang w:val="es-ES_tradnl"/>
        </w:rPr>
        <w:t xml:space="preserve"> </w:t>
      </w:r>
      <w:proofErr w:type="spellStart"/>
      <w:r w:rsidRPr="00CD6087">
        <w:rPr>
          <w:i/>
          <w:lang w:val="es-ES_tradnl"/>
        </w:rPr>
        <w:t>my</w:t>
      </w:r>
      <w:proofErr w:type="spellEnd"/>
      <w:r w:rsidRPr="00CD6087">
        <w:rPr>
          <w:i/>
          <w:lang w:val="es-ES_tradnl"/>
        </w:rPr>
        <w:t xml:space="preserve"> honor, </w:t>
      </w:r>
      <w:proofErr w:type="spellStart"/>
      <w:r w:rsidRPr="00CD6087">
        <w:rPr>
          <w:i/>
          <w:lang w:val="es-ES_tradnl"/>
        </w:rPr>
        <w:t>to</w:t>
      </w:r>
      <w:proofErr w:type="spellEnd"/>
      <w:r w:rsidRPr="00CD6087">
        <w:rPr>
          <w:i/>
          <w:lang w:val="es-ES_tradnl"/>
        </w:rPr>
        <w:t xml:space="preserve"> </w:t>
      </w:r>
      <w:proofErr w:type="spellStart"/>
      <w:r w:rsidRPr="00CD6087">
        <w:rPr>
          <w:i/>
          <w:lang w:val="es-ES_tradnl"/>
        </w:rPr>
        <w:t>uphold</w:t>
      </w:r>
      <w:proofErr w:type="spellEnd"/>
      <w:r w:rsidRPr="00CD6087">
        <w:rPr>
          <w:i/>
          <w:lang w:val="es-ES_tradnl"/>
        </w:rPr>
        <w:t xml:space="preserve"> UT </w:t>
      </w:r>
      <w:proofErr w:type="spellStart"/>
      <w:r w:rsidRPr="00CD6087">
        <w:rPr>
          <w:i/>
          <w:lang w:val="es-ES_tradnl"/>
        </w:rPr>
        <w:t>Arlington’s</w:t>
      </w:r>
      <w:proofErr w:type="spellEnd"/>
      <w:r w:rsidRPr="00CD6087">
        <w:rPr>
          <w:i/>
          <w:lang w:val="es-ES_tradnl"/>
        </w:rPr>
        <w:t xml:space="preserve"> </w:t>
      </w:r>
      <w:proofErr w:type="spellStart"/>
      <w:r w:rsidRPr="00CD6087">
        <w:rPr>
          <w:i/>
          <w:lang w:val="es-ES_tradnl"/>
        </w:rPr>
        <w:t>tradition</w:t>
      </w:r>
      <w:proofErr w:type="spellEnd"/>
      <w:r w:rsidRPr="00CD6087">
        <w:rPr>
          <w:i/>
          <w:lang w:val="es-ES_tradnl"/>
        </w:rPr>
        <w:t xml:space="preserve"> of </w:t>
      </w:r>
      <w:proofErr w:type="spellStart"/>
      <w:r w:rsidRPr="00CD6087">
        <w:rPr>
          <w:i/>
          <w:lang w:val="es-ES_tradnl"/>
        </w:rPr>
        <w:t>academic</w:t>
      </w:r>
      <w:proofErr w:type="spellEnd"/>
      <w:r w:rsidRPr="00CD6087">
        <w:rPr>
          <w:i/>
          <w:lang w:val="es-ES_tradnl"/>
        </w:rPr>
        <w:t xml:space="preserve"> </w:t>
      </w:r>
      <w:proofErr w:type="spellStart"/>
      <w:r w:rsidRPr="00CD6087">
        <w:rPr>
          <w:i/>
          <w:lang w:val="es-ES_tradnl"/>
        </w:rPr>
        <w:t>integrity</w:t>
      </w:r>
      <w:proofErr w:type="spellEnd"/>
      <w:r w:rsidRPr="00CD6087">
        <w:rPr>
          <w:i/>
          <w:lang w:val="es-ES_tradnl"/>
        </w:rPr>
        <w:t xml:space="preserve">, a </w:t>
      </w:r>
      <w:proofErr w:type="spellStart"/>
      <w:r w:rsidRPr="00CD6087">
        <w:rPr>
          <w:i/>
          <w:lang w:val="es-ES_tradnl"/>
        </w:rPr>
        <w:t>tradition</w:t>
      </w:r>
      <w:proofErr w:type="spellEnd"/>
      <w:r w:rsidRPr="00CD6087">
        <w:rPr>
          <w:i/>
          <w:lang w:val="es-ES_tradnl"/>
        </w:rPr>
        <w:t xml:space="preserve"> </w:t>
      </w:r>
      <w:proofErr w:type="spellStart"/>
      <w:r w:rsidRPr="00CD6087">
        <w:rPr>
          <w:i/>
          <w:lang w:val="es-ES_tradnl"/>
        </w:rPr>
        <w:t>that</w:t>
      </w:r>
      <w:proofErr w:type="spellEnd"/>
      <w:r w:rsidRPr="00CD6087">
        <w:rPr>
          <w:i/>
          <w:lang w:val="es-ES_tradnl"/>
        </w:rPr>
        <w:t xml:space="preserve"> </w:t>
      </w:r>
      <w:proofErr w:type="spellStart"/>
      <w:r w:rsidRPr="00CD6087">
        <w:rPr>
          <w:i/>
          <w:lang w:val="es-ES_tradnl"/>
        </w:rPr>
        <w:t>values</w:t>
      </w:r>
      <w:proofErr w:type="spellEnd"/>
      <w:r w:rsidRPr="00CD6087">
        <w:rPr>
          <w:i/>
          <w:lang w:val="es-ES_tradnl"/>
        </w:rPr>
        <w:t xml:space="preserve"> </w:t>
      </w:r>
      <w:proofErr w:type="spellStart"/>
      <w:r w:rsidRPr="00CD6087">
        <w:rPr>
          <w:i/>
          <w:lang w:val="es-ES_tradnl"/>
        </w:rPr>
        <w:t>hard</w:t>
      </w:r>
      <w:proofErr w:type="spellEnd"/>
      <w:r w:rsidRPr="00CD6087">
        <w:rPr>
          <w:i/>
          <w:lang w:val="es-ES_tradnl"/>
        </w:rPr>
        <w:t xml:space="preserve"> </w:t>
      </w:r>
      <w:proofErr w:type="spellStart"/>
      <w:r w:rsidRPr="00CD6087">
        <w:rPr>
          <w:i/>
          <w:lang w:val="es-ES_tradnl"/>
        </w:rPr>
        <w:t>work</w:t>
      </w:r>
      <w:proofErr w:type="spellEnd"/>
      <w:r w:rsidRPr="00CD6087">
        <w:rPr>
          <w:i/>
          <w:lang w:val="es-ES_tradnl"/>
        </w:rPr>
        <w:t xml:space="preserve"> and </w:t>
      </w:r>
      <w:proofErr w:type="spellStart"/>
      <w:r w:rsidRPr="00CD6087">
        <w:rPr>
          <w:i/>
          <w:lang w:val="es-ES_tradnl"/>
        </w:rPr>
        <w:t>honest</w:t>
      </w:r>
      <w:proofErr w:type="spellEnd"/>
      <w:r w:rsidRPr="00CD6087">
        <w:rPr>
          <w:i/>
          <w:lang w:val="es-ES_tradnl"/>
        </w:rPr>
        <w:t xml:space="preserve"> </w:t>
      </w:r>
      <w:proofErr w:type="spellStart"/>
      <w:r w:rsidRPr="00CD6087">
        <w:rPr>
          <w:i/>
          <w:lang w:val="es-ES_tradnl"/>
        </w:rPr>
        <w:t>effort</w:t>
      </w:r>
      <w:proofErr w:type="spellEnd"/>
      <w:r w:rsidRPr="00CD6087">
        <w:rPr>
          <w:i/>
          <w:lang w:val="es-ES_tradnl"/>
        </w:rPr>
        <w:t xml:space="preserve"> in </w:t>
      </w:r>
      <w:proofErr w:type="spellStart"/>
      <w:r w:rsidRPr="00CD6087">
        <w:rPr>
          <w:i/>
          <w:lang w:val="es-ES_tradnl"/>
        </w:rPr>
        <w:t>the</w:t>
      </w:r>
      <w:proofErr w:type="spellEnd"/>
      <w:r w:rsidRPr="00CD6087">
        <w:rPr>
          <w:i/>
          <w:lang w:val="es-ES_tradnl"/>
        </w:rPr>
        <w:t xml:space="preserve"> </w:t>
      </w:r>
      <w:proofErr w:type="spellStart"/>
      <w:r w:rsidRPr="00CD6087">
        <w:rPr>
          <w:i/>
          <w:lang w:val="es-ES_tradnl"/>
        </w:rPr>
        <w:t>pursuit</w:t>
      </w:r>
      <w:proofErr w:type="spellEnd"/>
      <w:r w:rsidRPr="00CD6087">
        <w:rPr>
          <w:i/>
          <w:lang w:val="es-ES_tradnl"/>
        </w:rPr>
        <w:t xml:space="preserve"> of </w:t>
      </w:r>
      <w:proofErr w:type="spellStart"/>
      <w:r w:rsidRPr="00CD6087">
        <w:rPr>
          <w:i/>
          <w:lang w:val="es-ES_tradnl"/>
        </w:rPr>
        <w:t>academic</w:t>
      </w:r>
      <w:proofErr w:type="spellEnd"/>
      <w:r w:rsidRPr="00CD6087">
        <w:rPr>
          <w:i/>
          <w:lang w:val="es-ES_tradnl"/>
        </w:rPr>
        <w:t xml:space="preserve"> </w:t>
      </w:r>
      <w:proofErr w:type="spellStart"/>
      <w:r w:rsidRPr="00CD6087">
        <w:rPr>
          <w:i/>
          <w:lang w:val="es-ES_tradnl"/>
        </w:rPr>
        <w:t>excellence</w:t>
      </w:r>
      <w:proofErr w:type="spellEnd"/>
      <w:r w:rsidRPr="00CD6087">
        <w:rPr>
          <w:i/>
          <w:lang w:val="es-ES_tradnl"/>
        </w:rPr>
        <w:t xml:space="preserve">. I </w:t>
      </w:r>
      <w:proofErr w:type="spellStart"/>
      <w:r w:rsidRPr="00CD6087">
        <w:rPr>
          <w:i/>
          <w:lang w:val="es-ES_tradnl"/>
        </w:rPr>
        <w:t>promise</w:t>
      </w:r>
      <w:proofErr w:type="spellEnd"/>
      <w:r w:rsidRPr="00CD6087">
        <w:rPr>
          <w:i/>
          <w:lang w:val="es-ES_tradnl"/>
        </w:rPr>
        <w:t xml:space="preserve"> </w:t>
      </w:r>
      <w:proofErr w:type="spellStart"/>
      <w:r w:rsidRPr="00CD6087">
        <w:rPr>
          <w:i/>
          <w:lang w:val="es-ES_tradnl"/>
        </w:rPr>
        <w:t>that</w:t>
      </w:r>
      <w:proofErr w:type="spellEnd"/>
      <w:r w:rsidRPr="00CD6087">
        <w:rPr>
          <w:i/>
          <w:lang w:val="es-ES_tradnl"/>
        </w:rPr>
        <w:t xml:space="preserve"> I </w:t>
      </w:r>
      <w:proofErr w:type="spellStart"/>
      <w:r w:rsidRPr="00CD6087">
        <w:rPr>
          <w:i/>
          <w:lang w:val="es-ES_tradnl"/>
        </w:rPr>
        <w:t>will</w:t>
      </w:r>
      <w:proofErr w:type="spellEnd"/>
      <w:r w:rsidRPr="00CD6087">
        <w:rPr>
          <w:i/>
          <w:lang w:val="es-ES_tradnl"/>
        </w:rPr>
        <w:t xml:space="preserve"> </w:t>
      </w:r>
      <w:proofErr w:type="spellStart"/>
      <w:r w:rsidRPr="00CD6087">
        <w:rPr>
          <w:i/>
          <w:lang w:val="es-ES_tradnl"/>
        </w:rPr>
        <w:t>submit</w:t>
      </w:r>
      <w:proofErr w:type="spellEnd"/>
      <w:r w:rsidRPr="00CD6087">
        <w:rPr>
          <w:i/>
          <w:lang w:val="es-ES_tradnl"/>
        </w:rPr>
        <w:t xml:space="preserve"> </w:t>
      </w:r>
      <w:proofErr w:type="spellStart"/>
      <w:r w:rsidRPr="00CD6087">
        <w:rPr>
          <w:i/>
          <w:lang w:val="es-ES_tradnl"/>
        </w:rPr>
        <w:t>only</w:t>
      </w:r>
      <w:proofErr w:type="spellEnd"/>
      <w:r w:rsidRPr="00CD6087">
        <w:rPr>
          <w:i/>
          <w:lang w:val="es-ES_tradnl"/>
        </w:rPr>
        <w:t xml:space="preserve"> </w:t>
      </w:r>
      <w:proofErr w:type="spellStart"/>
      <w:r w:rsidRPr="00CD6087">
        <w:rPr>
          <w:i/>
          <w:lang w:val="es-ES_tradnl"/>
        </w:rPr>
        <w:t>work</w:t>
      </w:r>
      <w:proofErr w:type="spellEnd"/>
      <w:r w:rsidRPr="00CD6087">
        <w:rPr>
          <w:i/>
          <w:lang w:val="es-ES_tradnl"/>
        </w:rPr>
        <w:t xml:space="preserve"> </w:t>
      </w:r>
      <w:proofErr w:type="spellStart"/>
      <w:r w:rsidRPr="00CD6087">
        <w:rPr>
          <w:i/>
          <w:lang w:val="es-ES_tradnl"/>
        </w:rPr>
        <w:t>that</w:t>
      </w:r>
      <w:proofErr w:type="spellEnd"/>
      <w:r w:rsidRPr="00CD6087">
        <w:rPr>
          <w:i/>
          <w:lang w:val="es-ES_tradnl"/>
        </w:rPr>
        <w:t xml:space="preserve"> I </w:t>
      </w:r>
      <w:proofErr w:type="spellStart"/>
      <w:r w:rsidRPr="00CD6087">
        <w:rPr>
          <w:i/>
          <w:lang w:val="es-ES_tradnl"/>
        </w:rPr>
        <w:t>personally</w:t>
      </w:r>
      <w:proofErr w:type="spellEnd"/>
      <w:r w:rsidRPr="00CD6087">
        <w:rPr>
          <w:i/>
          <w:lang w:val="es-ES_tradnl"/>
        </w:rPr>
        <w:t xml:space="preserve"> </w:t>
      </w:r>
      <w:proofErr w:type="spellStart"/>
      <w:r w:rsidRPr="00CD6087">
        <w:rPr>
          <w:i/>
          <w:lang w:val="es-ES_tradnl"/>
        </w:rPr>
        <w:t>create</w:t>
      </w:r>
      <w:proofErr w:type="spellEnd"/>
      <w:r w:rsidRPr="00CD6087">
        <w:rPr>
          <w:i/>
          <w:lang w:val="es-ES_tradnl"/>
        </w:rPr>
        <w:t xml:space="preserve"> </w:t>
      </w:r>
      <w:proofErr w:type="spellStart"/>
      <w:r w:rsidRPr="00CD6087">
        <w:rPr>
          <w:i/>
          <w:lang w:val="es-ES_tradnl"/>
        </w:rPr>
        <w:t>or</w:t>
      </w:r>
      <w:proofErr w:type="spellEnd"/>
      <w:r w:rsidRPr="00CD6087">
        <w:rPr>
          <w:i/>
          <w:lang w:val="es-ES_tradnl"/>
        </w:rPr>
        <w:t xml:space="preserve"> </w:t>
      </w:r>
      <w:proofErr w:type="spellStart"/>
      <w:r w:rsidRPr="00CD6087">
        <w:rPr>
          <w:i/>
          <w:lang w:val="es-ES_tradnl"/>
        </w:rPr>
        <w:t>contribute</w:t>
      </w:r>
      <w:proofErr w:type="spellEnd"/>
      <w:r w:rsidR="002C51FF" w:rsidRPr="00CD6087">
        <w:rPr>
          <w:i/>
          <w:lang w:val="es-ES_tradnl"/>
        </w:rPr>
        <w:t xml:space="preserve"> </w:t>
      </w:r>
      <w:proofErr w:type="spellStart"/>
      <w:r w:rsidR="002C51FF" w:rsidRPr="00CD6087">
        <w:rPr>
          <w:i/>
          <w:lang w:val="es-ES_tradnl"/>
        </w:rPr>
        <w:t>to</w:t>
      </w:r>
      <w:proofErr w:type="spellEnd"/>
      <w:r w:rsidR="002C51FF" w:rsidRPr="00CD6087">
        <w:rPr>
          <w:i/>
          <w:lang w:val="es-ES_tradnl"/>
        </w:rPr>
        <w:t xml:space="preserve"> </w:t>
      </w:r>
      <w:proofErr w:type="spellStart"/>
      <w:r w:rsidR="002C51FF" w:rsidRPr="00CD6087">
        <w:rPr>
          <w:i/>
          <w:lang w:val="es-ES_tradnl"/>
        </w:rPr>
        <w:t>group</w:t>
      </w:r>
      <w:proofErr w:type="spellEnd"/>
      <w:r w:rsidR="002C51FF" w:rsidRPr="00CD6087">
        <w:rPr>
          <w:i/>
          <w:lang w:val="es-ES_tradnl"/>
        </w:rPr>
        <w:t xml:space="preserve"> </w:t>
      </w:r>
      <w:proofErr w:type="spellStart"/>
      <w:r w:rsidR="002C51FF" w:rsidRPr="00CD6087">
        <w:rPr>
          <w:i/>
          <w:lang w:val="es-ES_tradnl"/>
        </w:rPr>
        <w:t>collaborations</w:t>
      </w:r>
      <w:proofErr w:type="spellEnd"/>
      <w:r w:rsidR="002C51FF" w:rsidRPr="00CD6087">
        <w:rPr>
          <w:i/>
          <w:lang w:val="es-ES_tradnl"/>
        </w:rPr>
        <w:t xml:space="preserve">, and I </w:t>
      </w:r>
      <w:proofErr w:type="spellStart"/>
      <w:r w:rsidRPr="00CD6087">
        <w:rPr>
          <w:i/>
          <w:lang w:val="es-ES_tradnl"/>
        </w:rPr>
        <w:t>will</w:t>
      </w:r>
      <w:proofErr w:type="spellEnd"/>
      <w:r w:rsidRPr="00CD6087">
        <w:rPr>
          <w:i/>
          <w:lang w:val="es-ES_tradnl"/>
        </w:rPr>
        <w:t xml:space="preserve"> </w:t>
      </w:r>
      <w:proofErr w:type="spellStart"/>
      <w:r w:rsidRPr="00CD6087">
        <w:rPr>
          <w:i/>
          <w:lang w:val="es-ES_tradnl"/>
        </w:rPr>
        <w:t>appropriately</w:t>
      </w:r>
      <w:proofErr w:type="spellEnd"/>
      <w:r w:rsidRPr="00CD6087">
        <w:rPr>
          <w:i/>
          <w:lang w:val="es-ES_tradnl"/>
        </w:rPr>
        <w:t xml:space="preserve"> </w:t>
      </w:r>
      <w:proofErr w:type="spellStart"/>
      <w:r w:rsidRPr="00CD6087">
        <w:rPr>
          <w:i/>
          <w:lang w:val="es-ES_tradnl"/>
        </w:rPr>
        <w:t>reference</w:t>
      </w:r>
      <w:proofErr w:type="spellEnd"/>
      <w:r w:rsidRPr="00CD6087">
        <w:rPr>
          <w:i/>
          <w:lang w:val="es-ES_tradnl"/>
        </w:rPr>
        <w:t xml:space="preserve"> </w:t>
      </w:r>
      <w:proofErr w:type="spellStart"/>
      <w:r w:rsidRPr="00CD6087">
        <w:rPr>
          <w:i/>
          <w:lang w:val="es-ES_tradnl"/>
        </w:rPr>
        <w:t>any</w:t>
      </w:r>
      <w:proofErr w:type="spellEnd"/>
      <w:r w:rsidRPr="00CD6087">
        <w:rPr>
          <w:i/>
          <w:lang w:val="es-ES_tradnl"/>
        </w:rPr>
        <w:t xml:space="preserve"> </w:t>
      </w:r>
      <w:proofErr w:type="spellStart"/>
      <w:r w:rsidRPr="00CD6087">
        <w:rPr>
          <w:i/>
          <w:lang w:val="es-ES_tradnl"/>
        </w:rPr>
        <w:t>work</w:t>
      </w:r>
      <w:proofErr w:type="spellEnd"/>
      <w:r w:rsidRPr="00CD6087">
        <w:rPr>
          <w:i/>
          <w:lang w:val="es-ES_tradnl"/>
        </w:rPr>
        <w:t xml:space="preserve"> </w:t>
      </w:r>
      <w:proofErr w:type="spellStart"/>
      <w:r w:rsidRPr="00CD6087">
        <w:rPr>
          <w:i/>
          <w:lang w:val="es-ES_tradnl"/>
        </w:rPr>
        <w:t>from</w:t>
      </w:r>
      <w:proofErr w:type="spellEnd"/>
      <w:r w:rsidRPr="00CD6087">
        <w:rPr>
          <w:i/>
          <w:lang w:val="es-ES_tradnl"/>
        </w:rPr>
        <w:t xml:space="preserve"> </w:t>
      </w:r>
      <w:proofErr w:type="spellStart"/>
      <w:r w:rsidRPr="00CD6087">
        <w:rPr>
          <w:i/>
          <w:lang w:val="es-ES_tradnl"/>
        </w:rPr>
        <w:t>other</w:t>
      </w:r>
      <w:proofErr w:type="spellEnd"/>
      <w:r w:rsidRPr="00CD6087">
        <w:rPr>
          <w:i/>
          <w:lang w:val="es-ES_tradnl"/>
        </w:rPr>
        <w:t xml:space="preserve"> </w:t>
      </w:r>
      <w:proofErr w:type="spellStart"/>
      <w:r w:rsidRPr="00CD6087">
        <w:rPr>
          <w:i/>
          <w:lang w:val="es-ES_tradnl"/>
        </w:rPr>
        <w:t>sources</w:t>
      </w:r>
      <w:proofErr w:type="spellEnd"/>
      <w:r w:rsidRPr="00CD6087">
        <w:rPr>
          <w:i/>
          <w:lang w:val="es-ES_tradnl"/>
        </w:rPr>
        <w:t xml:space="preserve">. I </w:t>
      </w:r>
      <w:proofErr w:type="spellStart"/>
      <w:r w:rsidRPr="00CD6087">
        <w:rPr>
          <w:i/>
          <w:lang w:val="es-ES_tradnl"/>
        </w:rPr>
        <w:t>will</w:t>
      </w:r>
      <w:proofErr w:type="spellEnd"/>
      <w:r w:rsidRPr="00CD6087">
        <w:rPr>
          <w:i/>
          <w:lang w:val="es-ES_tradnl"/>
        </w:rPr>
        <w:t xml:space="preserve"> </w:t>
      </w:r>
      <w:proofErr w:type="spellStart"/>
      <w:r w:rsidRPr="00CD6087">
        <w:rPr>
          <w:i/>
          <w:lang w:val="es-ES_tradnl"/>
        </w:rPr>
        <w:t>follow</w:t>
      </w:r>
      <w:proofErr w:type="spellEnd"/>
      <w:r w:rsidRPr="00CD6087">
        <w:rPr>
          <w:i/>
          <w:lang w:val="es-ES_tradnl"/>
        </w:rPr>
        <w:t xml:space="preserve"> </w:t>
      </w:r>
      <w:proofErr w:type="spellStart"/>
      <w:r w:rsidRPr="00CD6087">
        <w:rPr>
          <w:i/>
          <w:lang w:val="es-ES_tradnl"/>
        </w:rPr>
        <w:t>the</w:t>
      </w:r>
      <w:proofErr w:type="spellEnd"/>
      <w:r w:rsidRPr="00CD6087">
        <w:rPr>
          <w:i/>
          <w:lang w:val="es-ES_tradnl"/>
        </w:rPr>
        <w:t xml:space="preserve"> </w:t>
      </w:r>
      <w:proofErr w:type="spellStart"/>
      <w:r w:rsidRPr="00CD6087">
        <w:rPr>
          <w:i/>
          <w:lang w:val="es-ES_tradnl"/>
        </w:rPr>
        <w:t>highest</w:t>
      </w:r>
      <w:proofErr w:type="spellEnd"/>
      <w:r w:rsidRPr="00CD6087">
        <w:rPr>
          <w:i/>
          <w:lang w:val="es-ES_tradnl"/>
        </w:rPr>
        <w:t xml:space="preserve"> </w:t>
      </w:r>
      <w:proofErr w:type="spellStart"/>
      <w:r w:rsidRPr="00CD6087">
        <w:rPr>
          <w:i/>
          <w:lang w:val="es-ES_tradnl"/>
        </w:rPr>
        <w:t>standards</w:t>
      </w:r>
      <w:proofErr w:type="spellEnd"/>
      <w:r w:rsidRPr="00CD6087">
        <w:rPr>
          <w:i/>
          <w:lang w:val="es-ES_tradnl"/>
        </w:rPr>
        <w:t xml:space="preserve"> of </w:t>
      </w:r>
      <w:proofErr w:type="spellStart"/>
      <w:r w:rsidRPr="00CD6087">
        <w:rPr>
          <w:i/>
          <w:lang w:val="es-ES_tradnl"/>
        </w:rPr>
        <w:t>integrity</w:t>
      </w:r>
      <w:proofErr w:type="spellEnd"/>
      <w:r w:rsidRPr="00CD6087">
        <w:rPr>
          <w:i/>
          <w:lang w:val="es-ES_tradnl"/>
        </w:rPr>
        <w:t xml:space="preserve"> and </w:t>
      </w:r>
      <w:proofErr w:type="spellStart"/>
      <w:r w:rsidRPr="00CD6087">
        <w:rPr>
          <w:i/>
          <w:lang w:val="es-ES_tradnl"/>
        </w:rPr>
        <w:t>uphold</w:t>
      </w:r>
      <w:proofErr w:type="spellEnd"/>
      <w:r w:rsidRPr="00CD6087">
        <w:rPr>
          <w:i/>
          <w:lang w:val="es-ES_tradnl"/>
        </w:rPr>
        <w:t xml:space="preserve"> </w:t>
      </w:r>
      <w:proofErr w:type="spellStart"/>
      <w:r w:rsidRPr="00CD6087">
        <w:rPr>
          <w:i/>
          <w:lang w:val="es-ES_tradnl"/>
        </w:rPr>
        <w:t>the</w:t>
      </w:r>
      <w:proofErr w:type="spellEnd"/>
      <w:r w:rsidRPr="00CD6087">
        <w:rPr>
          <w:i/>
          <w:lang w:val="es-ES_tradnl"/>
        </w:rPr>
        <w:t xml:space="preserve"> </w:t>
      </w:r>
      <w:proofErr w:type="spellStart"/>
      <w:r w:rsidRPr="00CD6087">
        <w:rPr>
          <w:i/>
          <w:lang w:val="es-ES_tradnl"/>
        </w:rPr>
        <w:t>spirit</w:t>
      </w:r>
      <w:proofErr w:type="spellEnd"/>
      <w:r w:rsidRPr="00CD6087">
        <w:rPr>
          <w:i/>
          <w:lang w:val="es-ES_tradnl"/>
        </w:rPr>
        <w:t xml:space="preserve"> of </w:t>
      </w:r>
      <w:proofErr w:type="spellStart"/>
      <w:r w:rsidRPr="00CD6087">
        <w:rPr>
          <w:i/>
          <w:lang w:val="es-ES_tradnl"/>
        </w:rPr>
        <w:t>the</w:t>
      </w:r>
      <w:proofErr w:type="spellEnd"/>
      <w:r w:rsidRPr="00CD6087">
        <w:rPr>
          <w:i/>
          <w:lang w:val="es-ES_tradnl"/>
        </w:rPr>
        <w:t xml:space="preserve"> Honor </w:t>
      </w:r>
      <w:proofErr w:type="spellStart"/>
      <w:r w:rsidRPr="00CD6087">
        <w:rPr>
          <w:i/>
          <w:lang w:val="es-ES_tradnl"/>
        </w:rPr>
        <w:t>Code</w:t>
      </w:r>
      <w:proofErr w:type="spellEnd"/>
      <w:r w:rsidRPr="00CD6087">
        <w:rPr>
          <w:i/>
          <w:lang w:val="es-ES_tradnl"/>
        </w:rPr>
        <w:t>.</w:t>
      </w:r>
    </w:p>
    <w:p w14:paraId="6314ED75" w14:textId="77777777" w:rsidR="00166825" w:rsidRPr="00CD6087" w:rsidRDefault="00166825" w:rsidP="00166825">
      <w:pPr>
        <w:jc w:val="both"/>
        <w:rPr>
          <w:lang w:val="es-ES_tradnl"/>
        </w:rPr>
      </w:pPr>
      <w:proofErr w:type="spellStart"/>
      <w:r w:rsidRPr="00CD6087">
        <w:rPr>
          <w:lang w:val="es-ES_tradnl"/>
        </w:rPr>
        <w:t>Instructors</w:t>
      </w:r>
      <w:proofErr w:type="spellEnd"/>
      <w:r w:rsidRPr="00CD6087">
        <w:rPr>
          <w:lang w:val="es-ES_tradnl"/>
        </w:rPr>
        <w:t xml:space="preserve"> </w:t>
      </w:r>
      <w:proofErr w:type="spellStart"/>
      <w:r w:rsidRPr="00CD6087">
        <w:rPr>
          <w:lang w:val="es-ES_tradnl"/>
        </w:rPr>
        <w:t>may</w:t>
      </w:r>
      <w:proofErr w:type="spellEnd"/>
      <w:r w:rsidRPr="00CD6087">
        <w:rPr>
          <w:lang w:val="es-ES_tradnl"/>
        </w:rPr>
        <w:t xml:space="preserve"> </w:t>
      </w:r>
      <w:proofErr w:type="spellStart"/>
      <w:r w:rsidRPr="00CD6087">
        <w:rPr>
          <w:lang w:val="es-ES_tradnl"/>
        </w:rPr>
        <w:t>employ</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Honor </w:t>
      </w:r>
      <w:proofErr w:type="spellStart"/>
      <w:r w:rsidRPr="00CD6087">
        <w:rPr>
          <w:lang w:val="es-ES_tradnl"/>
        </w:rPr>
        <w:t>Code</w:t>
      </w:r>
      <w:proofErr w:type="spellEnd"/>
      <w:r w:rsidRPr="00CD6087">
        <w:rPr>
          <w:lang w:val="es-ES_tradnl"/>
        </w:rPr>
        <w:t xml:space="preserve"> as </w:t>
      </w:r>
      <w:proofErr w:type="spellStart"/>
      <w:r w:rsidRPr="00CD6087">
        <w:rPr>
          <w:lang w:val="es-ES_tradnl"/>
        </w:rPr>
        <w:t>they</w:t>
      </w:r>
      <w:proofErr w:type="spellEnd"/>
      <w:r w:rsidRPr="00CD6087">
        <w:rPr>
          <w:lang w:val="es-ES_tradnl"/>
        </w:rPr>
        <w:t xml:space="preserve"> </w:t>
      </w:r>
      <w:proofErr w:type="spellStart"/>
      <w:r w:rsidRPr="00CD6087">
        <w:rPr>
          <w:lang w:val="es-ES_tradnl"/>
        </w:rPr>
        <w:t>see</w:t>
      </w:r>
      <w:proofErr w:type="spellEnd"/>
      <w:r w:rsidRPr="00CD6087">
        <w:rPr>
          <w:lang w:val="es-ES_tradnl"/>
        </w:rPr>
        <w:t xml:space="preserve"> </w:t>
      </w:r>
      <w:proofErr w:type="spellStart"/>
      <w:r w:rsidRPr="00CD6087">
        <w:rPr>
          <w:lang w:val="es-ES_tradnl"/>
        </w:rPr>
        <w:t>fit</w:t>
      </w:r>
      <w:proofErr w:type="spellEnd"/>
      <w:r w:rsidRPr="00CD6087">
        <w:rPr>
          <w:lang w:val="es-ES_tradnl"/>
        </w:rPr>
        <w:t xml:space="preserve"> in </w:t>
      </w:r>
      <w:proofErr w:type="spellStart"/>
      <w:r w:rsidRPr="00CD6087">
        <w:rPr>
          <w:lang w:val="es-ES_tradnl"/>
        </w:rPr>
        <w:t>their</w:t>
      </w:r>
      <w:proofErr w:type="spellEnd"/>
      <w:r w:rsidRPr="00CD6087">
        <w:rPr>
          <w:lang w:val="es-ES_tradnl"/>
        </w:rPr>
        <w:t xml:space="preserve"> </w:t>
      </w:r>
      <w:proofErr w:type="spellStart"/>
      <w:r w:rsidRPr="00CD6087">
        <w:rPr>
          <w:lang w:val="es-ES_tradnl"/>
        </w:rPr>
        <w:t>courses</w:t>
      </w:r>
      <w:proofErr w:type="spellEnd"/>
      <w:r w:rsidRPr="00CD6087">
        <w:rPr>
          <w:lang w:val="es-ES_tradnl"/>
        </w:rPr>
        <w:t xml:space="preserve">, </w:t>
      </w:r>
      <w:proofErr w:type="spellStart"/>
      <w:r w:rsidRPr="00CD6087">
        <w:rPr>
          <w:lang w:val="es-ES_tradnl"/>
        </w:rPr>
        <w:t>including</w:t>
      </w:r>
      <w:proofErr w:type="spellEnd"/>
      <w:r w:rsidRPr="00CD6087">
        <w:rPr>
          <w:lang w:val="es-ES_tradnl"/>
        </w:rPr>
        <w:t xml:space="preserve"> (</w:t>
      </w:r>
      <w:proofErr w:type="spellStart"/>
      <w:r w:rsidRPr="00CD6087">
        <w:rPr>
          <w:lang w:val="es-ES_tradnl"/>
        </w:rPr>
        <w:t>but</w:t>
      </w:r>
      <w:proofErr w:type="spellEnd"/>
      <w:r w:rsidRPr="00CD6087">
        <w:rPr>
          <w:lang w:val="es-ES_tradnl"/>
        </w:rPr>
        <w:t xml:space="preserve"> </w:t>
      </w:r>
      <w:proofErr w:type="spellStart"/>
      <w:r w:rsidRPr="00CD6087">
        <w:rPr>
          <w:lang w:val="es-ES_tradnl"/>
        </w:rPr>
        <w:t>not</w:t>
      </w:r>
      <w:proofErr w:type="spellEnd"/>
      <w:r w:rsidRPr="00CD6087">
        <w:rPr>
          <w:lang w:val="es-ES_tradnl"/>
        </w:rPr>
        <w:t xml:space="preserve"> </w:t>
      </w:r>
      <w:proofErr w:type="spellStart"/>
      <w:r w:rsidRPr="00CD6087">
        <w:rPr>
          <w:lang w:val="es-ES_tradnl"/>
        </w:rPr>
        <w:t>limited</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having</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acknowledge</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honor </w:t>
      </w:r>
      <w:proofErr w:type="spellStart"/>
      <w:r w:rsidRPr="00CD6087">
        <w:rPr>
          <w:lang w:val="es-ES_tradnl"/>
        </w:rPr>
        <w:t>code</w:t>
      </w:r>
      <w:proofErr w:type="spellEnd"/>
      <w:r w:rsidRPr="00CD6087">
        <w:rPr>
          <w:lang w:val="es-ES_tradnl"/>
        </w:rPr>
        <w:t xml:space="preserve"> as </w:t>
      </w:r>
      <w:proofErr w:type="spellStart"/>
      <w:r w:rsidRPr="00CD6087">
        <w:rPr>
          <w:lang w:val="es-ES_tradnl"/>
        </w:rPr>
        <w:t>part</w:t>
      </w:r>
      <w:proofErr w:type="spellEnd"/>
      <w:r w:rsidRPr="00CD6087">
        <w:rPr>
          <w:lang w:val="es-ES_tradnl"/>
        </w:rPr>
        <w:t xml:space="preserve"> of </w:t>
      </w:r>
      <w:proofErr w:type="spellStart"/>
      <w:r w:rsidRPr="00CD6087">
        <w:rPr>
          <w:lang w:val="es-ES_tradnl"/>
        </w:rPr>
        <w:t>an</w:t>
      </w:r>
      <w:proofErr w:type="spellEnd"/>
      <w:r w:rsidRPr="00CD6087">
        <w:rPr>
          <w:lang w:val="es-ES_tradnl"/>
        </w:rPr>
        <w:t xml:space="preserve"> </w:t>
      </w:r>
      <w:proofErr w:type="spellStart"/>
      <w:r w:rsidRPr="00CD6087">
        <w:rPr>
          <w:lang w:val="es-ES_tradnl"/>
        </w:rPr>
        <w:t>examination</w:t>
      </w:r>
      <w:proofErr w:type="spellEnd"/>
      <w:r w:rsidRPr="00CD6087">
        <w:rPr>
          <w:lang w:val="es-ES_tradnl"/>
        </w:rPr>
        <w:t xml:space="preserve"> </w:t>
      </w:r>
      <w:proofErr w:type="spellStart"/>
      <w:r w:rsidRPr="00CD6087">
        <w:rPr>
          <w:lang w:val="es-ES_tradnl"/>
        </w:rPr>
        <w:t>or</w:t>
      </w:r>
      <w:proofErr w:type="spellEnd"/>
      <w:r w:rsidRPr="00CD6087">
        <w:rPr>
          <w:lang w:val="es-ES_tradnl"/>
        </w:rPr>
        <w:t xml:space="preserve"> </w:t>
      </w:r>
      <w:proofErr w:type="spellStart"/>
      <w:r w:rsidRPr="00CD6087">
        <w:rPr>
          <w:lang w:val="es-ES_tradnl"/>
        </w:rPr>
        <w:t>requiring</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incorporate</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honor </w:t>
      </w:r>
      <w:proofErr w:type="spellStart"/>
      <w:r w:rsidRPr="00CD6087">
        <w:rPr>
          <w:lang w:val="es-ES_tradnl"/>
        </w:rPr>
        <w:t>code</w:t>
      </w:r>
      <w:proofErr w:type="spellEnd"/>
      <w:r w:rsidRPr="00CD6087">
        <w:rPr>
          <w:lang w:val="es-ES_tradnl"/>
        </w:rPr>
        <w:t xml:space="preserve"> </w:t>
      </w:r>
      <w:proofErr w:type="spellStart"/>
      <w:r w:rsidRPr="00CD6087">
        <w:rPr>
          <w:lang w:val="es-ES_tradnl"/>
        </w:rPr>
        <w:t>into</w:t>
      </w:r>
      <w:proofErr w:type="spellEnd"/>
      <w:r w:rsidRPr="00CD6087">
        <w:rPr>
          <w:lang w:val="es-ES_tradnl"/>
        </w:rPr>
        <w:t xml:space="preserve"> </w:t>
      </w:r>
      <w:proofErr w:type="spellStart"/>
      <w:r w:rsidRPr="00CD6087">
        <w:rPr>
          <w:lang w:val="es-ES_tradnl"/>
        </w:rPr>
        <w:t>any</w:t>
      </w:r>
      <w:proofErr w:type="spellEnd"/>
      <w:r w:rsidRPr="00CD6087">
        <w:rPr>
          <w:lang w:val="es-ES_tradnl"/>
        </w:rPr>
        <w:t xml:space="preserve"> </w:t>
      </w:r>
      <w:proofErr w:type="spellStart"/>
      <w:r w:rsidRPr="00CD6087">
        <w:rPr>
          <w:lang w:val="es-ES_tradnl"/>
        </w:rPr>
        <w:t>work</w:t>
      </w:r>
      <w:proofErr w:type="spellEnd"/>
      <w:r w:rsidRPr="00CD6087">
        <w:rPr>
          <w:lang w:val="es-ES_tradnl"/>
        </w:rPr>
        <w:t xml:space="preserve"> </w:t>
      </w:r>
      <w:proofErr w:type="spellStart"/>
      <w:r w:rsidRPr="00CD6087">
        <w:rPr>
          <w:lang w:val="es-ES_tradnl"/>
        </w:rPr>
        <w:t>submitted</w:t>
      </w:r>
      <w:proofErr w:type="spellEnd"/>
      <w:r w:rsidRPr="00CD6087">
        <w:rPr>
          <w:lang w:val="es-ES_tradnl"/>
        </w:rPr>
        <w:t xml:space="preserve">. Per UT </w:t>
      </w:r>
      <w:proofErr w:type="spellStart"/>
      <w:r w:rsidRPr="00CD6087">
        <w:rPr>
          <w:lang w:val="es-ES_tradnl"/>
        </w:rPr>
        <w:t>System</w:t>
      </w:r>
      <w:proofErr w:type="spellEnd"/>
      <w:r w:rsidRPr="00CD6087">
        <w:rPr>
          <w:lang w:val="es-ES_tradnl"/>
        </w:rPr>
        <w:t xml:space="preserve"> </w:t>
      </w:r>
      <w:proofErr w:type="spellStart"/>
      <w:r w:rsidRPr="00CD6087">
        <w:rPr>
          <w:lang w:val="es-ES_tradnl"/>
        </w:rPr>
        <w:t>Regents</w:t>
      </w:r>
      <w:proofErr w:type="spellEnd"/>
      <w:r w:rsidRPr="00CD6087">
        <w:rPr>
          <w:lang w:val="es-ES_tradnl"/>
        </w:rPr>
        <w:t xml:space="preserve">’ Rule 50101, </w:t>
      </w:r>
      <w:r w:rsidRPr="00CD6087">
        <w:rPr>
          <w:lang w:val="es-ES_tradnl"/>
        </w:rPr>
        <w:lastRenderedPageBreak/>
        <w:t xml:space="preserve">§2.2, </w:t>
      </w:r>
      <w:proofErr w:type="spellStart"/>
      <w:r w:rsidRPr="00CD6087">
        <w:rPr>
          <w:lang w:val="es-ES_tradnl"/>
        </w:rPr>
        <w:t>suspected</w:t>
      </w:r>
      <w:proofErr w:type="spellEnd"/>
      <w:r w:rsidRPr="00CD6087">
        <w:rPr>
          <w:lang w:val="es-ES_tradnl"/>
        </w:rPr>
        <w:t xml:space="preserve"> </w:t>
      </w:r>
      <w:proofErr w:type="spellStart"/>
      <w:r w:rsidRPr="00CD6087">
        <w:rPr>
          <w:lang w:val="es-ES_tradnl"/>
        </w:rPr>
        <w:t>violations</w:t>
      </w:r>
      <w:proofErr w:type="spellEnd"/>
      <w:r w:rsidRPr="00CD6087">
        <w:rPr>
          <w:lang w:val="es-ES_tradnl"/>
        </w:rPr>
        <w:t xml:space="preserve"> of </w:t>
      </w:r>
      <w:proofErr w:type="spellStart"/>
      <w:r w:rsidRPr="00CD6087">
        <w:rPr>
          <w:lang w:val="es-ES_tradnl"/>
        </w:rPr>
        <w:t>university’s</w:t>
      </w:r>
      <w:proofErr w:type="spellEnd"/>
      <w:r w:rsidRPr="00CD6087">
        <w:rPr>
          <w:lang w:val="es-ES_tradnl"/>
        </w:rPr>
        <w:t xml:space="preserve"> </w:t>
      </w:r>
      <w:proofErr w:type="spellStart"/>
      <w:r w:rsidRPr="00CD6087">
        <w:rPr>
          <w:lang w:val="es-ES_tradnl"/>
        </w:rPr>
        <w:t>standards</w:t>
      </w:r>
      <w:proofErr w:type="spellEnd"/>
      <w:r w:rsidRPr="00CD6087">
        <w:rPr>
          <w:lang w:val="es-ES_tradnl"/>
        </w:rPr>
        <w:t xml:space="preserve"> </w:t>
      </w:r>
      <w:proofErr w:type="spellStart"/>
      <w:r w:rsidRPr="00CD6087">
        <w:rPr>
          <w:lang w:val="es-ES_tradnl"/>
        </w:rPr>
        <w:t>for</w:t>
      </w:r>
      <w:proofErr w:type="spellEnd"/>
      <w:r w:rsidRPr="00CD6087">
        <w:rPr>
          <w:lang w:val="es-ES_tradnl"/>
        </w:rPr>
        <w:t xml:space="preserve"> </w:t>
      </w:r>
      <w:proofErr w:type="spellStart"/>
      <w:r w:rsidRPr="00CD6087">
        <w:rPr>
          <w:lang w:val="es-ES_tradnl"/>
        </w:rPr>
        <w:t>academic</w:t>
      </w:r>
      <w:proofErr w:type="spellEnd"/>
      <w:r w:rsidRPr="00CD6087">
        <w:rPr>
          <w:lang w:val="es-ES_tradnl"/>
        </w:rPr>
        <w:t xml:space="preserve"> </w:t>
      </w:r>
      <w:proofErr w:type="spellStart"/>
      <w:r w:rsidRPr="00CD6087">
        <w:rPr>
          <w:lang w:val="es-ES_tradnl"/>
        </w:rPr>
        <w:t>integrity</w:t>
      </w:r>
      <w:proofErr w:type="spellEnd"/>
      <w:r w:rsidRPr="00CD6087">
        <w:rPr>
          <w:lang w:val="es-ES_tradnl"/>
        </w:rPr>
        <w:t xml:space="preserve"> (</w:t>
      </w:r>
      <w:proofErr w:type="spellStart"/>
      <w:r w:rsidRPr="00CD6087">
        <w:rPr>
          <w:lang w:val="es-ES_tradnl"/>
        </w:rPr>
        <w:t>including</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Honor </w:t>
      </w:r>
      <w:proofErr w:type="spellStart"/>
      <w:r w:rsidRPr="00CD6087">
        <w:rPr>
          <w:lang w:val="es-ES_tradnl"/>
        </w:rPr>
        <w:t>Code</w:t>
      </w:r>
      <w:proofErr w:type="spellEnd"/>
      <w:r w:rsidRPr="00CD6087">
        <w:rPr>
          <w:lang w:val="es-ES_tradnl"/>
        </w:rPr>
        <w:t xml:space="preserve">) </w:t>
      </w:r>
      <w:proofErr w:type="spellStart"/>
      <w:r w:rsidRPr="00CD6087">
        <w:rPr>
          <w:lang w:val="es-ES_tradnl"/>
        </w:rPr>
        <w:t>will</w:t>
      </w:r>
      <w:proofErr w:type="spellEnd"/>
      <w:r w:rsidRPr="00CD6087">
        <w:rPr>
          <w:lang w:val="es-ES_tradnl"/>
        </w:rPr>
        <w:t xml:space="preserve"> be </w:t>
      </w:r>
      <w:proofErr w:type="spellStart"/>
      <w:r w:rsidRPr="00CD6087">
        <w:rPr>
          <w:lang w:val="es-ES_tradnl"/>
        </w:rPr>
        <w:t>referred</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Office of </w:t>
      </w:r>
      <w:proofErr w:type="spellStart"/>
      <w:r w:rsidRPr="00CD6087">
        <w:rPr>
          <w:lang w:val="es-ES_tradnl"/>
        </w:rPr>
        <w:t>Student</w:t>
      </w:r>
      <w:proofErr w:type="spellEnd"/>
      <w:r w:rsidRPr="00CD6087">
        <w:rPr>
          <w:lang w:val="es-ES_tradnl"/>
        </w:rPr>
        <w:t xml:space="preserve"> </w:t>
      </w:r>
      <w:proofErr w:type="spellStart"/>
      <w:r w:rsidRPr="00CD6087">
        <w:rPr>
          <w:lang w:val="es-ES_tradnl"/>
        </w:rPr>
        <w:t>Conduct</w:t>
      </w:r>
      <w:proofErr w:type="spellEnd"/>
      <w:r w:rsidRPr="00CD6087">
        <w:rPr>
          <w:lang w:val="es-ES_tradnl"/>
        </w:rPr>
        <w:t xml:space="preserve">. </w:t>
      </w:r>
      <w:proofErr w:type="spellStart"/>
      <w:r w:rsidRPr="00CD6087">
        <w:rPr>
          <w:lang w:val="es-ES_tradnl"/>
        </w:rPr>
        <w:t>Violators</w:t>
      </w:r>
      <w:proofErr w:type="spellEnd"/>
      <w:r w:rsidRPr="00CD6087">
        <w:rPr>
          <w:lang w:val="es-ES_tradnl"/>
        </w:rPr>
        <w:t xml:space="preserve"> </w:t>
      </w:r>
      <w:proofErr w:type="spellStart"/>
      <w:r w:rsidRPr="00CD6087">
        <w:rPr>
          <w:lang w:val="es-ES_tradnl"/>
        </w:rPr>
        <w:t>will</w:t>
      </w:r>
      <w:proofErr w:type="spellEnd"/>
      <w:r w:rsidRPr="00CD6087">
        <w:rPr>
          <w:lang w:val="es-ES_tradnl"/>
        </w:rPr>
        <w:t xml:space="preserve"> be </w:t>
      </w:r>
      <w:proofErr w:type="spellStart"/>
      <w:r w:rsidRPr="00CD6087">
        <w:rPr>
          <w:lang w:val="es-ES_tradnl"/>
        </w:rPr>
        <w:t>disciplined</w:t>
      </w:r>
      <w:proofErr w:type="spellEnd"/>
      <w:r w:rsidRPr="00CD6087">
        <w:rPr>
          <w:lang w:val="es-ES_tradnl"/>
        </w:rPr>
        <w:t xml:space="preserve"> in </w:t>
      </w:r>
      <w:proofErr w:type="spellStart"/>
      <w:r w:rsidRPr="00CD6087">
        <w:rPr>
          <w:lang w:val="es-ES_tradnl"/>
        </w:rPr>
        <w:t>accordance</w:t>
      </w:r>
      <w:proofErr w:type="spellEnd"/>
      <w:r w:rsidRPr="00CD6087">
        <w:rPr>
          <w:lang w:val="es-ES_tradnl"/>
        </w:rPr>
        <w:t xml:space="preserve"> </w:t>
      </w:r>
      <w:proofErr w:type="spellStart"/>
      <w:r w:rsidRPr="00CD6087">
        <w:rPr>
          <w:lang w:val="es-ES_tradnl"/>
        </w:rPr>
        <w:t>with</w:t>
      </w:r>
      <w:proofErr w:type="spellEnd"/>
      <w:r w:rsidRPr="00CD6087">
        <w:rPr>
          <w:lang w:val="es-ES_tradnl"/>
        </w:rPr>
        <w:t xml:space="preserve"> </w:t>
      </w:r>
      <w:proofErr w:type="spellStart"/>
      <w:r w:rsidRPr="00CD6087">
        <w:rPr>
          <w:lang w:val="es-ES_tradnl"/>
        </w:rPr>
        <w:t>University</w:t>
      </w:r>
      <w:proofErr w:type="spellEnd"/>
      <w:r w:rsidRPr="00CD6087">
        <w:rPr>
          <w:lang w:val="es-ES_tradnl"/>
        </w:rPr>
        <w:t xml:space="preserve"> </w:t>
      </w:r>
      <w:proofErr w:type="spellStart"/>
      <w:r w:rsidRPr="00CD6087">
        <w:rPr>
          <w:lang w:val="es-ES_tradnl"/>
        </w:rPr>
        <w:t>policy</w:t>
      </w:r>
      <w:proofErr w:type="spellEnd"/>
      <w:r w:rsidRPr="00CD6087">
        <w:rPr>
          <w:lang w:val="es-ES_tradnl"/>
        </w:rPr>
        <w:t xml:space="preserve">, </w:t>
      </w:r>
      <w:proofErr w:type="spellStart"/>
      <w:r w:rsidRPr="00CD6087">
        <w:rPr>
          <w:lang w:val="es-ES_tradnl"/>
        </w:rPr>
        <w:t>which</w:t>
      </w:r>
      <w:proofErr w:type="spellEnd"/>
      <w:r w:rsidRPr="00CD6087">
        <w:rPr>
          <w:lang w:val="es-ES_tradnl"/>
        </w:rPr>
        <w:t xml:space="preserve"> </w:t>
      </w:r>
      <w:proofErr w:type="spellStart"/>
      <w:r w:rsidRPr="00CD6087">
        <w:rPr>
          <w:lang w:val="es-ES_tradnl"/>
        </w:rPr>
        <w:t>may</w:t>
      </w:r>
      <w:proofErr w:type="spellEnd"/>
      <w:r w:rsidRPr="00CD6087">
        <w:rPr>
          <w:lang w:val="es-ES_tradnl"/>
        </w:rPr>
        <w:t xml:space="preserve"> </w:t>
      </w:r>
      <w:proofErr w:type="spellStart"/>
      <w:r w:rsidRPr="00CD6087">
        <w:rPr>
          <w:lang w:val="es-ES_tradnl"/>
        </w:rPr>
        <w:t>result</w:t>
      </w:r>
      <w:proofErr w:type="spellEnd"/>
      <w:r w:rsidRPr="00CD6087">
        <w:rPr>
          <w:lang w:val="es-ES_tradnl"/>
        </w:rPr>
        <w:t xml:space="preserve"> in </w:t>
      </w:r>
      <w:proofErr w:type="spellStart"/>
      <w:r w:rsidRPr="00CD6087">
        <w:rPr>
          <w:lang w:val="es-ES_tradnl"/>
        </w:rPr>
        <w:t>the</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suspension</w:t>
      </w:r>
      <w:proofErr w:type="spellEnd"/>
      <w:r w:rsidRPr="00CD6087">
        <w:rPr>
          <w:lang w:val="es-ES_tradnl"/>
        </w:rPr>
        <w:t xml:space="preserve"> </w:t>
      </w:r>
      <w:proofErr w:type="spellStart"/>
      <w:r w:rsidRPr="00CD6087">
        <w:rPr>
          <w:lang w:val="es-ES_tradnl"/>
        </w:rPr>
        <w:t>or</w:t>
      </w:r>
      <w:proofErr w:type="spellEnd"/>
      <w:r w:rsidRPr="00CD6087">
        <w:rPr>
          <w:lang w:val="es-ES_tradnl"/>
        </w:rPr>
        <w:t xml:space="preserve"> </w:t>
      </w:r>
      <w:proofErr w:type="spellStart"/>
      <w:r w:rsidRPr="00CD6087">
        <w:rPr>
          <w:lang w:val="es-ES_tradnl"/>
        </w:rPr>
        <w:t>expulsion</w:t>
      </w:r>
      <w:proofErr w:type="spellEnd"/>
      <w:r w:rsidRPr="00CD6087">
        <w:rPr>
          <w:lang w:val="es-ES_tradnl"/>
        </w:rPr>
        <w:t xml:space="preserve"> </w:t>
      </w:r>
      <w:proofErr w:type="spellStart"/>
      <w:r w:rsidRPr="00CD6087">
        <w:rPr>
          <w:lang w:val="es-ES_tradnl"/>
        </w:rPr>
        <w:t>from</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University</w:t>
      </w:r>
      <w:proofErr w:type="spellEnd"/>
      <w:r w:rsidRPr="00CD6087">
        <w:rPr>
          <w:lang w:val="es-ES_tradnl"/>
        </w:rPr>
        <w:t>.</w:t>
      </w:r>
    </w:p>
    <w:p w14:paraId="34E6963E" w14:textId="77777777" w:rsidR="00166825" w:rsidRPr="00CD6087" w:rsidRDefault="00166825" w:rsidP="00166825">
      <w:pPr>
        <w:jc w:val="both"/>
        <w:rPr>
          <w:lang w:val="es-ES_tradnl"/>
        </w:rPr>
      </w:pPr>
    </w:p>
    <w:p w14:paraId="0D1EA237" w14:textId="77777777" w:rsidR="00C84AAE" w:rsidRPr="00CD6087" w:rsidRDefault="00166825" w:rsidP="00166825">
      <w:pPr>
        <w:jc w:val="both"/>
        <w:rPr>
          <w:b/>
          <w:lang w:val="es-ES_tradnl"/>
        </w:rPr>
      </w:pPr>
      <w:proofErr w:type="spellStart"/>
      <w:r w:rsidRPr="00CD6087">
        <w:rPr>
          <w:b/>
          <w:lang w:val="es-ES_tradnl"/>
        </w:rPr>
        <w:t>The</w:t>
      </w:r>
      <w:proofErr w:type="spellEnd"/>
      <w:r w:rsidRPr="00CD6087">
        <w:rPr>
          <w:b/>
          <w:lang w:val="es-ES_tradnl"/>
        </w:rPr>
        <w:t xml:space="preserve"> </w:t>
      </w:r>
      <w:proofErr w:type="spellStart"/>
      <w:r w:rsidRPr="00CD6087">
        <w:rPr>
          <w:b/>
          <w:lang w:val="es-ES_tradnl"/>
        </w:rPr>
        <w:t>submission</w:t>
      </w:r>
      <w:proofErr w:type="spellEnd"/>
      <w:r w:rsidRPr="00CD6087">
        <w:rPr>
          <w:b/>
          <w:lang w:val="es-ES_tradnl"/>
        </w:rPr>
        <w:t xml:space="preserve"> </w:t>
      </w:r>
      <w:proofErr w:type="spellStart"/>
      <w:r w:rsidRPr="00CD6087">
        <w:rPr>
          <w:b/>
          <w:lang w:val="es-ES_tradnl"/>
        </w:rPr>
        <w:t>for</w:t>
      </w:r>
      <w:proofErr w:type="spellEnd"/>
      <w:r w:rsidRPr="00CD6087">
        <w:rPr>
          <w:b/>
          <w:lang w:val="es-ES_tradnl"/>
        </w:rPr>
        <w:t xml:space="preserve"> </w:t>
      </w:r>
      <w:proofErr w:type="spellStart"/>
      <w:r w:rsidRPr="00CD6087">
        <w:rPr>
          <w:b/>
          <w:lang w:val="es-ES_tradnl"/>
        </w:rPr>
        <w:t>credit</w:t>
      </w:r>
      <w:proofErr w:type="spellEnd"/>
      <w:r w:rsidRPr="00CD6087">
        <w:rPr>
          <w:b/>
          <w:lang w:val="es-ES_tradnl"/>
        </w:rPr>
        <w:t xml:space="preserve"> of </w:t>
      </w:r>
      <w:proofErr w:type="spellStart"/>
      <w:r w:rsidRPr="00CD6087">
        <w:rPr>
          <w:b/>
          <w:lang w:val="es-ES_tradnl"/>
        </w:rPr>
        <w:t>work</w:t>
      </w:r>
      <w:proofErr w:type="spellEnd"/>
      <w:r w:rsidRPr="00CD6087">
        <w:rPr>
          <w:b/>
          <w:lang w:val="es-ES_tradnl"/>
        </w:rPr>
        <w:t xml:space="preserve"> </w:t>
      </w:r>
      <w:proofErr w:type="spellStart"/>
      <w:r w:rsidRPr="00CD6087">
        <w:rPr>
          <w:b/>
          <w:lang w:val="es-ES_tradnl"/>
        </w:rPr>
        <w:t>attributable</w:t>
      </w:r>
      <w:proofErr w:type="spellEnd"/>
      <w:r w:rsidRPr="00CD6087">
        <w:rPr>
          <w:b/>
          <w:lang w:val="es-ES_tradnl"/>
        </w:rPr>
        <w:t xml:space="preserve"> </w:t>
      </w:r>
      <w:proofErr w:type="spellStart"/>
      <w:r w:rsidRPr="00CD6087">
        <w:rPr>
          <w:b/>
          <w:lang w:val="es-ES_tradnl"/>
        </w:rPr>
        <w:t>to</w:t>
      </w:r>
      <w:proofErr w:type="spellEnd"/>
      <w:r w:rsidRPr="00CD6087">
        <w:rPr>
          <w:b/>
          <w:lang w:val="es-ES_tradnl"/>
        </w:rPr>
        <w:t xml:space="preserve"> a </w:t>
      </w:r>
      <w:proofErr w:type="spellStart"/>
      <w:r w:rsidRPr="00CD6087">
        <w:rPr>
          <w:b/>
          <w:lang w:val="es-ES_tradnl"/>
        </w:rPr>
        <w:t>computer</w:t>
      </w:r>
      <w:proofErr w:type="spellEnd"/>
      <w:r w:rsidRPr="00CD6087">
        <w:rPr>
          <w:b/>
          <w:lang w:val="es-ES_tradnl"/>
        </w:rPr>
        <w:t xml:space="preserve"> </w:t>
      </w:r>
      <w:proofErr w:type="spellStart"/>
      <w:r w:rsidRPr="00CD6087">
        <w:rPr>
          <w:b/>
          <w:lang w:val="es-ES_tradnl"/>
        </w:rPr>
        <w:t>program</w:t>
      </w:r>
      <w:proofErr w:type="spellEnd"/>
      <w:r w:rsidRPr="00CD6087">
        <w:rPr>
          <w:b/>
          <w:lang w:val="es-ES_tradnl"/>
        </w:rPr>
        <w:t xml:space="preserve">, </w:t>
      </w:r>
      <w:proofErr w:type="spellStart"/>
      <w:r w:rsidRPr="00CD6087">
        <w:rPr>
          <w:b/>
          <w:lang w:val="es-ES_tradnl"/>
        </w:rPr>
        <w:t>such</w:t>
      </w:r>
      <w:proofErr w:type="spellEnd"/>
      <w:r w:rsidRPr="00CD6087">
        <w:rPr>
          <w:b/>
          <w:lang w:val="es-ES_tradnl"/>
        </w:rPr>
        <w:t xml:space="preserve"> as </w:t>
      </w:r>
      <w:proofErr w:type="spellStart"/>
      <w:r w:rsidRPr="00CD6087">
        <w:rPr>
          <w:b/>
          <w:lang w:val="es-ES_tradnl"/>
        </w:rPr>
        <w:t>electronic</w:t>
      </w:r>
      <w:proofErr w:type="spellEnd"/>
      <w:r w:rsidRPr="00CD6087">
        <w:rPr>
          <w:b/>
          <w:lang w:val="es-ES_tradnl"/>
        </w:rPr>
        <w:t xml:space="preserve"> </w:t>
      </w:r>
      <w:proofErr w:type="spellStart"/>
      <w:r w:rsidRPr="00CD6087">
        <w:rPr>
          <w:b/>
          <w:lang w:val="es-ES_tradnl"/>
        </w:rPr>
        <w:t>or</w:t>
      </w:r>
      <w:proofErr w:type="spellEnd"/>
      <w:r w:rsidRPr="00CD6087">
        <w:rPr>
          <w:b/>
          <w:lang w:val="es-ES_tradnl"/>
        </w:rPr>
        <w:t xml:space="preserve"> Internet </w:t>
      </w:r>
      <w:proofErr w:type="spellStart"/>
      <w:r w:rsidRPr="00CD6087">
        <w:rPr>
          <w:b/>
          <w:lang w:val="es-ES_tradnl"/>
        </w:rPr>
        <w:t>translators</w:t>
      </w:r>
      <w:proofErr w:type="spellEnd"/>
      <w:r w:rsidRPr="00CD6087">
        <w:rPr>
          <w:b/>
          <w:lang w:val="es-ES_tradnl"/>
        </w:rPr>
        <w:t xml:space="preserve"> </w:t>
      </w:r>
      <w:proofErr w:type="spellStart"/>
      <w:r w:rsidRPr="00CD6087">
        <w:rPr>
          <w:b/>
          <w:lang w:val="es-ES_tradnl"/>
        </w:rPr>
        <w:t>is</w:t>
      </w:r>
      <w:proofErr w:type="spellEnd"/>
      <w:r w:rsidRPr="00CD6087">
        <w:rPr>
          <w:b/>
          <w:lang w:val="es-ES_tradnl"/>
        </w:rPr>
        <w:t xml:space="preserve"> </w:t>
      </w:r>
      <w:proofErr w:type="spellStart"/>
      <w:r w:rsidRPr="00CD6087">
        <w:rPr>
          <w:b/>
          <w:lang w:val="es-ES_tradnl"/>
        </w:rPr>
        <w:t>also</w:t>
      </w:r>
      <w:proofErr w:type="spellEnd"/>
      <w:r w:rsidRPr="00CD6087">
        <w:rPr>
          <w:b/>
          <w:lang w:val="es-ES_tradnl"/>
        </w:rPr>
        <w:t xml:space="preserve"> </w:t>
      </w:r>
      <w:proofErr w:type="spellStart"/>
      <w:r w:rsidRPr="00CD6087">
        <w:rPr>
          <w:b/>
          <w:lang w:val="es-ES_tradnl"/>
        </w:rPr>
        <w:t>academic</w:t>
      </w:r>
      <w:proofErr w:type="spellEnd"/>
      <w:r w:rsidRPr="00CD6087">
        <w:rPr>
          <w:b/>
          <w:lang w:val="es-ES_tradnl"/>
        </w:rPr>
        <w:t xml:space="preserve"> </w:t>
      </w:r>
      <w:proofErr w:type="spellStart"/>
      <w:r w:rsidRPr="00CD6087">
        <w:rPr>
          <w:b/>
          <w:lang w:val="es-ES_tradnl"/>
        </w:rPr>
        <w:t>dishonesty</w:t>
      </w:r>
      <w:proofErr w:type="spellEnd"/>
      <w:r w:rsidRPr="00CD6087">
        <w:rPr>
          <w:b/>
          <w:lang w:val="es-ES_tradnl"/>
        </w:rPr>
        <w:t>.</w:t>
      </w:r>
    </w:p>
    <w:p w14:paraId="6B41DBB7" w14:textId="77777777" w:rsidR="00310598" w:rsidRPr="00CD6087" w:rsidRDefault="00310598" w:rsidP="00310598">
      <w:pPr>
        <w:jc w:val="center"/>
        <w:rPr>
          <w:lang w:val="es-ES_tradnl"/>
        </w:rPr>
      </w:pPr>
    </w:p>
    <w:p w14:paraId="5896DD1C" w14:textId="77777777" w:rsidR="00C84AAE" w:rsidRPr="00CD6087" w:rsidRDefault="00C84AAE" w:rsidP="00A458D7">
      <w:pPr>
        <w:tabs>
          <w:tab w:val="left" w:pos="1710"/>
        </w:tabs>
        <w:jc w:val="both"/>
        <w:rPr>
          <w:b/>
          <w:lang w:val="es-ES_tradnl"/>
        </w:rPr>
      </w:pPr>
      <w:proofErr w:type="spellStart"/>
      <w:r w:rsidRPr="00CD6087">
        <w:rPr>
          <w:b/>
          <w:lang w:val="es-ES_tradnl"/>
        </w:rPr>
        <w:t>Student</w:t>
      </w:r>
      <w:proofErr w:type="spellEnd"/>
      <w:r w:rsidRPr="00CD6087">
        <w:rPr>
          <w:b/>
          <w:lang w:val="es-ES_tradnl"/>
        </w:rPr>
        <w:t xml:space="preserve"> </w:t>
      </w:r>
      <w:proofErr w:type="spellStart"/>
      <w:r w:rsidRPr="00CD6087">
        <w:rPr>
          <w:b/>
          <w:lang w:val="es-ES_tradnl"/>
        </w:rPr>
        <w:t>Support</w:t>
      </w:r>
      <w:proofErr w:type="spellEnd"/>
      <w:r w:rsidRPr="00CD6087">
        <w:rPr>
          <w:b/>
          <w:lang w:val="es-ES_tradnl"/>
        </w:rPr>
        <w:t xml:space="preserve"> </w:t>
      </w:r>
      <w:proofErr w:type="spellStart"/>
      <w:r w:rsidRPr="00CD6087">
        <w:rPr>
          <w:b/>
          <w:lang w:val="es-ES_tradnl"/>
        </w:rPr>
        <w:t>Services</w:t>
      </w:r>
      <w:proofErr w:type="spellEnd"/>
      <w:r w:rsidRPr="00CD6087">
        <w:rPr>
          <w:b/>
          <w:lang w:val="es-ES_tradnl"/>
        </w:rPr>
        <w:t xml:space="preserve"> </w:t>
      </w:r>
      <w:proofErr w:type="spellStart"/>
      <w:r w:rsidRPr="00CD6087">
        <w:rPr>
          <w:b/>
          <w:lang w:val="es-ES_tradnl"/>
        </w:rPr>
        <w:t>Available</w:t>
      </w:r>
      <w:proofErr w:type="spellEnd"/>
    </w:p>
    <w:p w14:paraId="2EAD6F16" w14:textId="77777777" w:rsidR="00C84AAE" w:rsidRPr="00CD6087" w:rsidRDefault="00C84AAE" w:rsidP="00C84AAE">
      <w:pPr>
        <w:jc w:val="both"/>
        <w:rPr>
          <w:lang w:val="es-ES_tradnl"/>
        </w:rPr>
      </w:pPr>
      <w:proofErr w:type="spellStart"/>
      <w:r w:rsidRPr="00CD6087">
        <w:rPr>
          <w:lang w:val="es-ES_tradnl"/>
        </w:rPr>
        <w:t>The</w:t>
      </w:r>
      <w:proofErr w:type="spellEnd"/>
      <w:r w:rsidRPr="00CD6087">
        <w:rPr>
          <w:lang w:val="es-ES_tradnl"/>
        </w:rPr>
        <w:t xml:space="preserve"> </w:t>
      </w:r>
      <w:proofErr w:type="spellStart"/>
      <w:r w:rsidRPr="00CD6087">
        <w:rPr>
          <w:lang w:val="es-ES_tradnl"/>
        </w:rPr>
        <w:t>University</w:t>
      </w:r>
      <w:proofErr w:type="spellEnd"/>
      <w:r w:rsidRPr="00CD6087">
        <w:rPr>
          <w:lang w:val="es-ES_tradnl"/>
        </w:rPr>
        <w:t xml:space="preserve"> of Texas at Arlington </w:t>
      </w:r>
      <w:proofErr w:type="spellStart"/>
      <w:r w:rsidRPr="00CD6087">
        <w:rPr>
          <w:lang w:val="es-ES_tradnl"/>
        </w:rPr>
        <w:t>supports</w:t>
      </w:r>
      <w:proofErr w:type="spellEnd"/>
      <w:r w:rsidRPr="00CD6087">
        <w:rPr>
          <w:lang w:val="es-ES_tradnl"/>
        </w:rPr>
        <w:t xml:space="preserve"> a </w:t>
      </w:r>
      <w:proofErr w:type="spellStart"/>
      <w:r w:rsidRPr="00CD6087">
        <w:rPr>
          <w:lang w:val="es-ES_tradnl"/>
        </w:rPr>
        <w:t>variety</w:t>
      </w:r>
      <w:proofErr w:type="spellEnd"/>
      <w:r w:rsidRPr="00CD6087">
        <w:rPr>
          <w:lang w:val="es-ES_tradnl"/>
        </w:rPr>
        <w:t xml:space="preserve"> of </w:t>
      </w:r>
      <w:proofErr w:type="spellStart"/>
      <w:r w:rsidRPr="00CD6087">
        <w:rPr>
          <w:lang w:val="es-ES_tradnl"/>
        </w:rPr>
        <w:t>student</w:t>
      </w:r>
      <w:proofErr w:type="spellEnd"/>
      <w:r w:rsidRPr="00CD6087">
        <w:rPr>
          <w:lang w:val="es-ES_tradnl"/>
        </w:rPr>
        <w:t xml:space="preserve"> </w:t>
      </w:r>
      <w:proofErr w:type="spellStart"/>
      <w:r w:rsidRPr="00CD6087">
        <w:rPr>
          <w:lang w:val="es-ES_tradnl"/>
        </w:rPr>
        <w:t>success</w:t>
      </w:r>
      <w:proofErr w:type="spellEnd"/>
      <w:r w:rsidRPr="00CD6087">
        <w:rPr>
          <w:lang w:val="es-ES_tradnl"/>
        </w:rPr>
        <w:t xml:space="preserve"> </w:t>
      </w:r>
      <w:proofErr w:type="spellStart"/>
      <w:r w:rsidRPr="00CD6087">
        <w:rPr>
          <w:lang w:val="es-ES_tradnl"/>
        </w:rPr>
        <w:t>programs</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help</w:t>
      </w:r>
      <w:proofErr w:type="spellEnd"/>
      <w:r w:rsidRPr="00CD6087">
        <w:rPr>
          <w:lang w:val="es-ES_tradnl"/>
        </w:rPr>
        <w:t xml:space="preserve"> </w:t>
      </w:r>
      <w:proofErr w:type="spellStart"/>
      <w:r w:rsidRPr="00CD6087">
        <w:rPr>
          <w:lang w:val="es-ES_tradnl"/>
        </w:rPr>
        <w:t>you</w:t>
      </w:r>
      <w:proofErr w:type="spellEnd"/>
      <w:r w:rsidRPr="00CD6087">
        <w:rPr>
          <w:lang w:val="es-ES_tradnl"/>
        </w:rPr>
        <w:t xml:space="preserve"> </w:t>
      </w:r>
      <w:proofErr w:type="spellStart"/>
      <w:r w:rsidRPr="00CD6087">
        <w:rPr>
          <w:lang w:val="es-ES_tradnl"/>
        </w:rPr>
        <w:t>connect</w:t>
      </w:r>
      <w:proofErr w:type="spellEnd"/>
      <w:r w:rsidRPr="00CD6087">
        <w:rPr>
          <w:lang w:val="es-ES_tradnl"/>
        </w:rPr>
        <w:t xml:space="preserve"> </w:t>
      </w:r>
      <w:proofErr w:type="spellStart"/>
      <w:r w:rsidRPr="00CD6087">
        <w:rPr>
          <w:lang w:val="es-ES_tradnl"/>
        </w:rPr>
        <w:t>with</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University</w:t>
      </w:r>
      <w:proofErr w:type="spellEnd"/>
      <w:r w:rsidRPr="00CD6087">
        <w:rPr>
          <w:lang w:val="es-ES_tradnl"/>
        </w:rPr>
        <w:t xml:space="preserve"> and </w:t>
      </w:r>
      <w:proofErr w:type="spellStart"/>
      <w:r w:rsidRPr="00CD6087">
        <w:rPr>
          <w:lang w:val="es-ES_tradnl"/>
        </w:rPr>
        <w:t>achieve</w:t>
      </w:r>
      <w:proofErr w:type="spellEnd"/>
      <w:r w:rsidRPr="00CD6087">
        <w:rPr>
          <w:lang w:val="es-ES_tradnl"/>
        </w:rPr>
        <w:t xml:space="preserve"> </w:t>
      </w:r>
      <w:proofErr w:type="spellStart"/>
      <w:r w:rsidRPr="00CD6087">
        <w:rPr>
          <w:lang w:val="es-ES_tradnl"/>
        </w:rPr>
        <w:t>academic</w:t>
      </w:r>
      <w:proofErr w:type="spellEnd"/>
      <w:r w:rsidRPr="00CD6087">
        <w:rPr>
          <w:lang w:val="es-ES_tradnl"/>
        </w:rPr>
        <w:t xml:space="preserve"> </w:t>
      </w:r>
      <w:proofErr w:type="spellStart"/>
      <w:r w:rsidRPr="00CD6087">
        <w:rPr>
          <w:lang w:val="es-ES_tradnl"/>
        </w:rPr>
        <w:t>success</w:t>
      </w:r>
      <w:proofErr w:type="spellEnd"/>
      <w:r w:rsidRPr="00CD6087">
        <w:rPr>
          <w:lang w:val="es-ES_tradnl"/>
        </w:rPr>
        <w:t xml:space="preserve">. </w:t>
      </w:r>
      <w:proofErr w:type="spellStart"/>
      <w:r w:rsidRPr="00CD6087">
        <w:rPr>
          <w:lang w:val="es-ES_tradnl"/>
        </w:rPr>
        <w:t>These</w:t>
      </w:r>
      <w:proofErr w:type="spellEnd"/>
      <w:r w:rsidRPr="00CD6087">
        <w:rPr>
          <w:lang w:val="es-ES_tradnl"/>
        </w:rPr>
        <w:t xml:space="preserve"> </w:t>
      </w:r>
      <w:proofErr w:type="spellStart"/>
      <w:r w:rsidRPr="00CD6087">
        <w:rPr>
          <w:lang w:val="es-ES_tradnl"/>
        </w:rPr>
        <w:t>programs</w:t>
      </w:r>
      <w:proofErr w:type="spellEnd"/>
      <w:r w:rsidRPr="00CD6087">
        <w:rPr>
          <w:lang w:val="es-ES_tradnl"/>
        </w:rPr>
        <w:t xml:space="preserve"> </w:t>
      </w:r>
      <w:proofErr w:type="spellStart"/>
      <w:r w:rsidRPr="00CD6087">
        <w:rPr>
          <w:lang w:val="es-ES_tradnl"/>
        </w:rPr>
        <w:t>include</w:t>
      </w:r>
      <w:proofErr w:type="spellEnd"/>
      <w:r w:rsidRPr="00CD6087">
        <w:rPr>
          <w:lang w:val="es-ES_tradnl"/>
        </w:rPr>
        <w:t xml:space="preserve"> </w:t>
      </w:r>
      <w:proofErr w:type="spellStart"/>
      <w:r w:rsidRPr="00CD6087">
        <w:rPr>
          <w:lang w:val="es-ES_tradnl"/>
        </w:rPr>
        <w:t>learning</w:t>
      </w:r>
      <w:proofErr w:type="spellEnd"/>
      <w:r w:rsidRPr="00CD6087">
        <w:rPr>
          <w:lang w:val="es-ES_tradnl"/>
        </w:rPr>
        <w:t xml:space="preserve"> </w:t>
      </w:r>
      <w:proofErr w:type="spellStart"/>
      <w:r w:rsidRPr="00CD6087">
        <w:rPr>
          <w:lang w:val="es-ES_tradnl"/>
        </w:rPr>
        <w:t>assistance</w:t>
      </w:r>
      <w:proofErr w:type="spellEnd"/>
      <w:r w:rsidRPr="00CD6087">
        <w:rPr>
          <w:lang w:val="es-ES_tradnl"/>
        </w:rPr>
        <w:t xml:space="preserve">, </w:t>
      </w:r>
      <w:proofErr w:type="spellStart"/>
      <w:r w:rsidRPr="00CD6087">
        <w:rPr>
          <w:lang w:val="es-ES_tradnl"/>
        </w:rPr>
        <w:t>developmental</w:t>
      </w:r>
      <w:proofErr w:type="spellEnd"/>
      <w:r w:rsidRPr="00CD6087">
        <w:rPr>
          <w:lang w:val="es-ES_tradnl"/>
        </w:rPr>
        <w:t xml:space="preserve"> </w:t>
      </w:r>
      <w:proofErr w:type="spellStart"/>
      <w:r w:rsidRPr="00CD6087">
        <w:rPr>
          <w:lang w:val="es-ES_tradnl"/>
        </w:rPr>
        <w:t>education</w:t>
      </w:r>
      <w:proofErr w:type="spellEnd"/>
      <w:r w:rsidRPr="00CD6087">
        <w:rPr>
          <w:lang w:val="es-ES_tradnl"/>
        </w:rPr>
        <w:t xml:space="preserve">, </w:t>
      </w:r>
      <w:proofErr w:type="spellStart"/>
      <w:r w:rsidRPr="00CD6087">
        <w:rPr>
          <w:lang w:val="es-ES_tradnl"/>
        </w:rPr>
        <w:t>advising</w:t>
      </w:r>
      <w:proofErr w:type="spellEnd"/>
      <w:r w:rsidRPr="00CD6087">
        <w:rPr>
          <w:lang w:val="es-ES_tradnl"/>
        </w:rPr>
        <w:t xml:space="preserve"> and </w:t>
      </w:r>
      <w:proofErr w:type="spellStart"/>
      <w:r w:rsidRPr="00CD6087">
        <w:rPr>
          <w:lang w:val="es-ES_tradnl"/>
        </w:rPr>
        <w:t>mentoring</w:t>
      </w:r>
      <w:proofErr w:type="spellEnd"/>
      <w:r w:rsidRPr="00CD6087">
        <w:rPr>
          <w:lang w:val="es-ES_tradnl"/>
        </w:rPr>
        <w:t xml:space="preserve">, </w:t>
      </w:r>
      <w:proofErr w:type="spellStart"/>
      <w:r w:rsidRPr="00CD6087">
        <w:rPr>
          <w:lang w:val="es-ES_tradnl"/>
        </w:rPr>
        <w:t>admission</w:t>
      </w:r>
      <w:proofErr w:type="spellEnd"/>
      <w:r w:rsidRPr="00CD6087">
        <w:rPr>
          <w:lang w:val="es-ES_tradnl"/>
        </w:rPr>
        <w:t xml:space="preserve"> and </w:t>
      </w:r>
      <w:proofErr w:type="spellStart"/>
      <w:r w:rsidRPr="00CD6087">
        <w:rPr>
          <w:lang w:val="es-ES_tradnl"/>
        </w:rPr>
        <w:t>transition</w:t>
      </w:r>
      <w:proofErr w:type="spellEnd"/>
      <w:r w:rsidRPr="00CD6087">
        <w:rPr>
          <w:lang w:val="es-ES_tradnl"/>
        </w:rPr>
        <w:t xml:space="preserve">, and </w:t>
      </w:r>
      <w:proofErr w:type="spellStart"/>
      <w:r w:rsidRPr="00CD6087">
        <w:rPr>
          <w:lang w:val="es-ES_tradnl"/>
        </w:rPr>
        <w:t>federally</w:t>
      </w:r>
      <w:proofErr w:type="spellEnd"/>
      <w:r w:rsidRPr="00CD6087">
        <w:rPr>
          <w:lang w:val="es-ES_tradnl"/>
        </w:rPr>
        <w:t xml:space="preserve"> </w:t>
      </w:r>
      <w:proofErr w:type="spellStart"/>
      <w:r w:rsidRPr="00CD6087">
        <w:rPr>
          <w:lang w:val="es-ES_tradnl"/>
        </w:rPr>
        <w:t>funded</w:t>
      </w:r>
      <w:proofErr w:type="spellEnd"/>
      <w:r w:rsidRPr="00CD6087">
        <w:rPr>
          <w:lang w:val="es-ES_tradnl"/>
        </w:rPr>
        <w:t xml:space="preserve"> </w:t>
      </w:r>
      <w:proofErr w:type="spellStart"/>
      <w:r w:rsidRPr="00CD6087">
        <w:rPr>
          <w:lang w:val="es-ES_tradnl"/>
        </w:rPr>
        <w:t>programs</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who</w:t>
      </w:r>
      <w:proofErr w:type="spellEnd"/>
      <w:r w:rsidRPr="00CD6087">
        <w:rPr>
          <w:lang w:val="es-ES_tradnl"/>
        </w:rPr>
        <w:t xml:space="preserve"> </w:t>
      </w:r>
      <w:proofErr w:type="spellStart"/>
      <w:r w:rsidRPr="00CD6087">
        <w:rPr>
          <w:lang w:val="es-ES_tradnl"/>
        </w:rPr>
        <w:t>require</w:t>
      </w:r>
      <w:proofErr w:type="spellEnd"/>
      <w:r w:rsidRPr="00CD6087">
        <w:rPr>
          <w:lang w:val="es-ES_tradnl"/>
        </w:rPr>
        <w:t xml:space="preserve"> </w:t>
      </w:r>
      <w:proofErr w:type="spellStart"/>
      <w:r w:rsidRPr="00CD6087">
        <w:rPr>
          <w:lang w:val="es-ES_tradnl"/>
        </w:rPr>
        <w:t>assistance</w:t>
      </w:r>
      <w:proofErr w:type="spellEnd"/>
      <w:r w:rsidRPr="00CD6087">
        <w:rPr>
          <w:lang w:val="es-ES_tradnl"/>
        </w:rPr>
        <w:t xml:space="preserve"> </w:t>
      </w:r>
      <w:proofErr w:type="spellStart"/>
      <w:r w:rsidRPr="00CD6087">
        <w:rPr>
          <w:lang w:val="es-ES_tradnl"/>
        </w:rPr>
        <w:t>academically</w:t>
      </w:r>
      <w:proofErr w:type="spellEnd"/>
      <w:r w:rsidRPr="00CD6087">
        <w:rPr>
          <w:lang w:val="es-ES_tradnl"/>
        </w:rPr>
        <w:t xml:space="preserve">, </w:t>
      </w:r>
      <w:proofErr w:type="spellStart"/>
      <w:r w:rsidRPr="00CD6087">
        <w:rPr>
          <w:lang w:val="es-ES_tradnl"/>
        </w:rPr>
        <w:t>personally</w:t>
      </w:r>
      <w:proofErr w:type="spellEnd"/>
      <w:r w:rsidRPr="00CD6087">
        <w:rPr>
          <w:lang w:val="es-ES_tradnl"/>
        </w:rPr>
        <w:t xml:space="preserve">, </w:t>
      </w:r>
      <w:proofErr w:type="spellStart"/>
      <w:r w:rsidRPr="00CD6087">
        <w:rPr>
          <w:lang w:val="es-ES_tradnl"/>
        </w:rPr>
        <w:t>or</w:t>
      </w:r>
      <w:proofErr w:type="spellEnd"/>
      <w:r w:rsidRPr="00CD6087">
        <w:rPr>
          <w:lang w:val="es-ES_tradnl"/>
        </w:rPr>
        <w:t xml:space="preserve"> </w:t>
      </w:r>
      <w:proofErr w:type="spellStart"/>
      <w:r w:rsidRPr="00CD6087">
        <w:rPr>
          <w:lang w:val="es-ES_tradnl"/>
        </w:rPr>
        <w:t>socially</w:t>
      </w:r>
      <w:proofErr w:type="spellEnd"/>
      <w:r w:rsidRPr="00CD6087">
        <w:rPr>
          <w:lang w:val="es-ES_tradnl"/>
        </w:rPr>
        <w:t xml:space="preserve"> </w:t>
      </w:r>
      <w:proofErr w:type="spellStart"/>
      <w:r w:rsidRPr="00CD6087">
        <w:rPr>
          <w:lang w:val="es-ES_tradnl"/>
        </w:rPr>
        <w:t>should</w:t>
      </w:r>
      <w:proofErr w:type="spellEnd"/>
      <w:r w:rsidRPr="00CD6087">
        <w:rPr>
          <w:lang w:val="es-ES_tradnl"/>
        </w:rPr>
        <w:t xml:space="preserve"> </w:t>
      </w:r>
      <w:proofErr w:type="spellStart"/>
      <w:r w:rsidRPr="00CD6087">
        <w:rPr>
          <w:lang w:val="es-ES_tradnl"/>
        </w:rPr>
        <w:t>contact</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Office of </w:t>
      </w:r>
      <w:proofErr w:type="spellStart"/>
      <w:r w:rsidRPr="00CD6087">
        <w:rPr>
          <w:lang w:val="es-ES_tradnl"/>
        </w:rPr>
        <w:t>Student</w:t>
      </w:r>
      <w:proofErr w:type="spellEnd"/>
      <w:r w:rsidRPr="00CD6087">
        <w:rPr>
          <w:lang w:val="es-ES_tradnl"/>
        </w:rPr>
        <w:t xml:space="preserve"> </w:t>
      </w:r>
      <w:proofErr w:type="spellStart"/>
      <w:r w:rsidRPr="00CD6087">
        <w:rPr>
          <w:lang w:val="es-ES_tradnl"/>
        </w:rPr>
        <w:t>Success</w:t>
      </w:r>
      <w:proofErr w:type="spellEnd"/>
      <w:r w:rsidRPr="00CD6087">
        <w:rPr>
          <w:lang w:val="es-ES_tradnl"/>
        </w:rPr>
        <w:t xml:space="preserve"> </w:t>
      </w:r>
      <w:proofErr w:type="spellStart"/>
      <w:r w:rsidRPr="00CD6087">
        <w:rPr>
          <w:lang w:val="es-ES_tradnl"/>
        </w:rPr>
        <w:t>Programs</w:t>
      </w:r>
      <w:proofErr w:type="spellEnd"/>
      <w:r w:rsidRPr="00CD6087">
        <w:rPr>
          <w:lang w:val="es-ES_tradnl"/>
        </w:rPr>
        <w:t xml:space="preserve"> at 817-272-6107 </w:t>
      </w:r>
      <w:proofErr w:type="spellStart"/>
      <w:r w:rsidRPr="00CD6087">
        <w:rPr>
          <w:lang w:val="es-ES_tradnl"/>
        </w:rPr>
        <w:t>for</w:t>
      </w:r>
      <w:proofErr w:type="spellEnd"/>
      <w:r w:rsidRPr="00CD6087">
        <w:rPr>
          <w:lang w:val="es-ES_tradnl"/>
        </w:rPr>
        <w:t xml:space="preserve"> more </w:t>
      </w:r>
      <w:proofErr w:type="spellStart"/>
      <w:r w:rsidRPr="00CD6087">
        <w:rPr>
          <w:lang w:val="es-ES_tradnl"/>
        </w:rPr>
        <w:t>information</w:t>
      </w:r>
      <w:proofErr w:type="spellEnd"/>
      <w:r w:rsidRPr="00CD6087">
        <w:rPr>
          <w:lang w:val="es-ES_tradnl"/>
        </w:rPr>
        <w:t xml:space="preserve"> and </w:t>
      </w:r>
      <w:proofErr w:type="spellStart"/>
      <w:r w:rsidRPr="00CD6087">
        <w:rPr>
          <w:lang w:val="es-ES_tradnl"/>
        </w:rPr>
        <w:t>appropriate</w:t>
      </w:r>
      <w:proofErr w:type="spellEnd"/>
      <w:r w:rsidRPr="00CD6087">
        <w:rPr>
          <w:lang w:val="es-ES_tradnl"/>
        </w:rPr>
        <w:t xml:space="preserve"> </w:t>
      </w:r>
      <w:proofErr w:type="spellStart"/>
      <w:r w:rsidRPr="00CD6087">
        <w:rPr>
          <w:lang w:val="es-ES_tradnl"/>
        </w:rPr>
        <w:t>referrals</w:t>
      </w:r>
      <w:proofErr w:type="spellEnd"/>
      <w:r w:rsidRPr="00CD6087">
        <w:rPr>
          <w:lang w:val="es-ES_tradnl"/>
        </w:rPr>
        <w:t xml:space="preserve">. </w:t>
      </w:r>
    </w:p>
    <w:p w14:paraId="4E8B78C1" w14:textId="77777777" w:rsidR="00166825" w:rsidRPr="00CD6087" w:rsidRDefault="00166825" w:rsidP="00310598">
      <w:pPr>
        <w:jc w:val="both"/>
        <w:rPr>
          <w:b/>
          <w:lang w:val="es-ES_tradnl"/>
        </w:rPr>
      </w:pPr>
    </w:p>
    <w:p w14:paraId="57A4752E" w14:textId="77777777" w:rsidR="00310598" w:rsidRPr="00CD6087" w:rsidRDefault="00310598" w:rsidP="00310598">
      <w:pPr>
        <w:jc w:val="both"/>
        <w:rPr>
          <w:lang w:val="es-ES_tradnl"/>
        </w:rPr>
      </w:pPr>
      <w:proofErr w:type="spellStart"/>
      <w:r w:rsidRPr="00CD6087">
        <w:rPr>
          <w:b/>
          <w:lang w:val="es-ES_tradnl"/>
        </w:rPr>
        <w:t>Electronic</w:t>
      </w:r>
      <w:proofErr w:type="spellEnd"/>
      <w:r w:rsidRPr="00CD6087">
        <w:rPr>
          <w:b/>
          <w:lang w:val="es-ES_tradnl"/>
        </w:rPr>
        <w:t xml:space="preserve"> </w:t>
      </w:r>
      <w:proofErr w:type="spellStart"/>
      <w:r w:rsidRPr="00CD6087">
        <w:rPr>
          <w:b/>
          <w:lang w:val="es-ES_tradnl"/>
        </w:rPr>
        <w:t>Communication</w:t>
      </w:r>
      <w:proofErr w:type="spellEnd"/>
      <w:r w:rsidRPr="00CD6087">
        <w:rPr>
          <w:b/>
          <w:lang w:val="es-ES_tradnl"/>
        </w:rPr>
        <w:t xml:space="preserve"> </w:t>
      </w:r>
      <w:proofErr w:type="spellStart"/>
      <w:r w:rsidRPr="00CD6087">
        <w:rPr>
          <w:b/>
          <w:lang w:val="es-ES_tradnl"/>
        </w:rPr>
        <w:t>Policy</w:t>
      </w:r>
      <w:proofErr w:type="spellEnd"/>
      <w:r w:rsidRPr="00CD6087">
        <w:rPr>
          <w:b/>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University</w:t>
      </w:r>
      <w:proofErr w:type="spellEnd"/>
      <w:r w:rsidRPr="00CD6087">
        <w:rPr>
          <w:lang w:val="es-ES_tradnl"/>
        </w:rPr>
        <w:t xml:space="preserve"> of Texas at Arlington has </w:t>
      </w:r>
      <w:proofErr w:type="spellStart"/>
      <w:r w:rsidRPr="00CD6087">
        <w:rPr>
          <w:lang w:val="es-ES_tradnl"/>
        </w:rPr>
        <w:t>adopted</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University</w:t>
      </w:r>
      <w:proofErr w:type="spellEnd"/>
      <w:r w:rsidRPr="00CD6087">
        <w:rPr>
          <w:lang w:val="es-ES_tradnl"/>
        </w:rPr>
        <w:t xml:space="preserve"> “</w:t>
      </w:r>
      <w:proofErr w:type="spellStart"/>
      <w:r w:rsidRPr="00CD6087">
        <w:rPr>
          <w:lang w:val="es-ES_tradnl"/>
        </w:rPr>
        <w:t>MavMail</w:t>
      </w:r>
      <w:proofErr w:type="spellEnd"/>
      <w:r w:rsidRPr="00CD6087">
        <w:rPr>
          <w:lang w:val="es-ES_tradnl"/>
        </w:rPr>
        <w:t xml:space="preserve">” </w:t>
      </w:r>
      <w:proofErr w:type="spellStart"/>
      <w:r w:rsidRPr="00CD6087">
        <w:rPr>
          <w:lang w:val="es-ES_tradnl"/>
        </w:rPr>
        <w:t>address</w:t>
      </w:r>
      <w:proofErr w:type="spellEnd"/>
      <w:r w:rsidRPr="00CD6087">
        <w:rPr>
          <w:lang w:val="es-ES_tradnl"/>
        </w:rPr>
        <w:t xml:space="preserve"> as </w:t>
      </w:r>
      <w:proofErr w:type="spellStart"/>
      <w:r w:rsidRPr="00CD6087">
        <w:rPr>
          <w:lang w:val="es-ES_tradnl"/>
        </w:rPr>
        <w:t>the</w:t>
      </w:r>
      <w:proofErr w:type="spellEnd"/>
      <w:r w:rsidRPr="00CD6087">
        <w:rPr>
          <w:lang w:val="es-ES_tradnl"/>
        </w:rPr>
        <w:t xml:space="preserve"> </w:t>
      </w:r>
      <w:proofErr w:type="spellStart"/>
      <w:r w:rsidRPr="00CD6087">
        <w:rPr>
          <w:lang w:val="es-ES_tradnl"/>
        </w:rPr>
        <w:t>sole</w:t>
      </w:r>
      <w:proofErr w:type="spellEnd"/>
      <w:r w:rsidRPr="00CD6087">
        <w:rPr>
          <w:lang w:val="es-ES_tradnl"/>
        </w:rPr>
        <w:t xml:space="preserve"> </w:t>
      </w:r>
      <w:proofErr w:type="spellStart"/>
      <w:r w:rsidRPr="00CD6087">
        <w:rPr>
          <w:lang w:val="es-ES_tradnl"/>
        </w:rPr>
        <w:t>official</w:t>
      </w:r>
      <w:proofErr w:type="spellEnd"/>
      <w:r w:rsidRPr="00CD6087">
        <w:rPr>
          <w:lang w:val="es-ES_tradnl"/>
        </w:rPr>
        <w:t xml:space="preserve"> </w:t>
      </w:r>
      <w:proofErr w:type="spellStart"/>
      <w:r w:rsidRPr="00CD6087">
        <w:rPr>
          <w:lang w:val="es-ES_tradnl"/>
        </w:rPr>
        <w:t>means</w:t>
      </w:r>
      <w:proofErr w:type="spellEnd"/>
      <w:r w:rsidRPr="00CD6087">
        <w:rPr>
          <w:lang w:val="es-ES_tradnl"/>
        </w:rPr>
        <w:t xml:space="preserve"> of </w:t>
      </w:r>
      <w:proofErr w:type="spellStart"/>
      <w:r w:rsidRPr="00CD6087">
        <w:rPr>
          <w:lang w:val="es-ES_tradnl"/>
        </w:rPr>
        <w:t>communication</w:t>
      </w:r>
      <w:proofErr w:type="spellEnd"/>
      <w:r w:rsidRPr="00CD6087">
        <w:rPr>
          <w:lang w:val="es-ES_tradnl"/>
        </w:rPr>
        <w:t xml:space="preserve"> </w:t>
      </w:r>
      <w:proofErr w:type="spellStart"/>
      <w:r w:rsidRPr="00CD6087">
        <w:rPr>
          <w:lang w:val="es-ES_tradnl"/>
        </w:rPr>
        <w:t>with</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MavMail</w:t>
      </w:r>
      <w:proofErr w:type="spellEnd"/>
      <w:r w:rsidRPr="00CD6087">
        <w:rPr>
          <w:lang w:val="es-ES_tradnl"/>
        </w:rPr>
        <w:t xml:space="preserve"> </w:t>
      </w:r>
      <w:proofErr w:type="spellStart"/>
      <w:r w:rsidRPr="00CD6087">
        <w:rPr>
          <w:lang w:val="es-ES_tradnl"/>
        </w:rPr>
        <w:t>is</w:t>
      </w:r>
      <w:proofErr w:type="spellEnd"/>
      <w:r w:rsidRPr="00CD6087">
        <w:rPr>
          <w:lang w:val="es-ES_tradnl"/>
        </w:rPr>
        <w:t xml:space="preserve"> </w:t>
      </w:r>
      <w:proofErr w:type="spellStart"/>
      <w:r w:rsidRPr="00CD6087">
        <w:rPr>
          <w:lang w:val="es-ES_tradnl"/>
        </w:rPr>
        <w:t>used</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remind</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of </w:t>
      </w:r>
      <w:proofErr w:type="spellStart"/>
      <w:r w:rsidRPr="00CD6087">
        <w:rPr>
          <w:lang w:val="es-ES_tradnl"/>
        </w:rPr>
        <w:t>important</w:t>
      </w:r>
      <w:proofErr w:type="spellEnd"/>
      <w:r w:rsidRPr="00CD6087">
        <w:rPr>
          <w:lang w:val="es-ES_tradnl"/>
        </w:rPr>
        <w:t xml:space="preserve"> </w:t>
      </w:r>
      <w:proofErr w:type="spellStart"/>
      <w:r w:rsidRPr="00CD6087">
        <w:rPr>
          <w:lang w:val="es-ES_tradnl"/>
        </w:rPr>
        <w:t>deadlines</w:t>
      </w:r>
      <w:proofErr w:type="spellEnd"/>
      <w:r w:rsidRPr="00CD6087">
        <w:rPr>
          <w:lang w:val="es-ES_tradnl"/>
        </w:rPr>
        <w:t xml:space="preserve">, </w:t>
      </w:r>
      <w:proofErr w:type="spellStart"/>
      <w:r w:rsidRPr="00CD6087">
        <w:rPr>
          <w:lang w:val="es-ES_tradnl"/>
        </w:rPr>
        <w:t>advertise</w:t>
      </w:r>
      <w:proofErr w:type="spellEnd"/>
      <w:r w:rsidRPr="00CD6087">
        <w:rPr>
          <w:lang w:val="es-ES_tradnl"/>
        </w:rPr>
        <w:t xml:space="preserve"> </w:t>
      </w:r>
      <w:proofErr w:type="spellStart"/>
      <w:r w:rsidRPr="00CD6087">
        <w:rPr>
          <w:lang w:val="es-ES_tradnl"/>
        </w:rPr>
        <w:t>events</w:t>
      </w:r>
      <w:proofErr w:type="spellEnd"/>
      <w:r w:rsidRPr="00CD6087">
        <w:rPr>
          <w:lang w:val="es-ES_tradnl"/>
        </w:rPr>
        <w:t xml:space="preserve"> and </w:t>
      </w:r>
      <w:proofErr w:type="spellStart"/>
      <w:r w:rsidRPr="00CD6087">
        <w:rPr>
          <w:lang w:val="es-ES_tradnl"/>
        </w:rPr>
        <w:t>activities</w:t>
      </w:r>
      <w:proofErr w:type="spellEnd"/>
      <w:r w:rsidRPr="00CD6087">
        <w:rPr>
          <w:lang w:val="es-ES_tradnl"/>
        </w:rPr>
        <w:t xml:space="preserve">, and </w:t>
      </w:r>
      <w:proofErr w:type="spellStart"/>
      <w:r w:rsidRPr="00CD6087">
        <w:rPr>
          <w:lang w:val="es-ES_tradnl"/>
        </w:rPr>
        <w:t>permit</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University</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conduct</w:t>
      </w:r>
      <w:proofErr w:type="spellEnd"/>
      <w:r w:rsidRPr="00CD6087">
        <w:rPr>
          <w:lang w:val="es-ES_tradnl"/>
        </w:rPr>
        <w:t xml:space="preserve"> </w:t>
      </w:r>
      <w:proofErr w:type="spellStart"/>
      <w:r w:rsidRPr="00CD6087">
        <w:rPr>
          <w:lang w:val="es-ES_tradnl"/>
        </w:rPr>
        <w:t>official</w:t>
      </w:r>
      <w:proofErr w:type="spellEnd"/>
      <w:r w:rsidRPr="00CD6087">
        <w:rPr>
          <w:lang w:val="es-ES_tradnl"/>
        </w:rPr>
        <w:t xml:space="preserve"> </w:t>
      </w:r>
      <w:proofErr w:type="spellStart"/>
      <w:r w:rsidRPr="00CD6087">
        <w:rPr>
          <w:lang w:val="es-ES_tradnl"/>
        </w:rPr>
        <w:t>transactions</w:t>
      </w:r>
      <w:proofErr w:type="spellEnd"/>
      <w:r w:rsidRPr="00CD6087">
        <w:rPr>
          <w:lang w:val="es-ES_tradnl"/>
        </w:rPr>
        <w:t xml:space="preserve"> </w:t>
      </w:r>
      <w:proofErr w:type="spellStart"/>
      <w:r w:rsidRPr="00CD6087">
        <w:rPr>
          <w:lang w:val="es-ES_tradnl"/>
        </w:rPr>
        <w:t>exclusively</w:t>
      </w:r>
      <w:proofErr w:type="spellEnd"/>
      <w:r w:rsidRPr="00CD6087">
        <w:rPr>
          <w:lang w:val="es-ES_tradnl"/>
        </w:rPr>
        <w:t xml:space="preserve"> </w:t>
      </w:r>
      <w:proofErr w:type="spellStart"/>
      <w:r w:rsidRPr="00CD6087">
        <w:rPr>
          <w:lang w:val="es-ES_tradnl"/>
        </w:rPr>
        <w:t>by</w:t>
      </w:r>
      <w:proofErr w:type="spellEnd"/>
      <w:r w:rsidRPr="00CD6087">
        <w:rPr>
          <w:lang w:val="es-ES_tradnl"/>
        </w:rPr>
        <w:t xml:space="preserve"> </w:t>
      </w:r>
      <w:proofErr w:type="spellStart"/>
      <w:r w:rsidRPr="00CD6087">
        <w:rPr>
          <w:lang w:val="es-ES_tradnl"/>
        </w:rPr>
        <w:t>electronic</w:t>
      </w:r>
      <w:proofErr w:type="spellEnd"/>
      <w:r w:rsidRPr="00CD6087">
        <w:rPr>
          <w:lang w:val="es-ES_tradnl"/>
        </w:rPr>
        <w:t xml:space="preserve"> </w:t>
      </w:r>
      <w:proofErr w:type="spellStart"/>
      <w:r w:rsidRPr="00CD6087">
        <w:rPr>
          <w:lang w:val="es-ES_tradnl"/>
        </w:rPr>
        <w:t>means</w:t>
      </w:r>
      <w:proofErr w:type="spellEnd"/>
      <w:r w:rsidRPr="00CD6087">
        <w:rPr>
          <w:lang w:val="es-ES_tradnl"/>
        </w:rPr>
        <w:t xml:space="preserve">. </w:t>
      </w:r>
      <w:proofErr w:type="spellStart"/>
      <w:r w:rsidRPr="00CD6087">
        <w:rPr>
          <w:lang w:val="es-ES_tradnl"/>
        </w:rPr>
        <w:t>For</w:t>
      </w:r>
      <w:proofErr w:type="spellEnd"/>
      <w:r w:rsidRPr="00CD6087">
        <w:rPr>
          <w:lang w:val="es-ES_tradnl"/>
        </w:rPr>
        <w:t xml:space="preserve"> </w:t>
      </w:r>
      <w:proofErr w:type="spellStart"/>
      <w:r w:rsidRPr="00CD6087">
        <w:rPr>
          <w:lang w:val="es-ES_tradnl"/>
        </w:rPr>
        <w:t>example</w:t>
      </w:r>
      <w:proofErr w:type="spellEnd"/>
      <w:r w:rsidRPr="00CD6087">
        <w:rPr>
          <w:lang w:val="es-ES_tradnl"/>
        </w:rPr>
        <w:t xml:space="preserve">, </w:t>
      </w:r>
      <w:proofErr w:type="spellStart"/>
      <w:r w:rsidRPr="00CD6087">
        <w:rPr>
          <w:lang w:val="es-ES_tradnl"/>
        </w:rPr>
        <w:t>important</w:t>
      </w:r>
      <w:proofErr w:type="spellEnd"/>
      <w:r w:rsidRPr="00CD6087">
        <w:rPr>
          <w:lang w:val="es-ES_tradnl"/>
        </w:rPr>
        <w:t xml:space="preserve"> </w:t>
      </w:r>
      <w:proofErr w:type="spellStart"/>
      <w:r w:rsidRPr="00CD6087">
        <w:rPr>
          <w:lang w:val="es-ES_tradnl"/>
        </w:rPr>
        <w:t>information</w:t>
      </w:r>
      <w:proofErr w:type="spellEnd"/>
      <w:r w:rsidRPr="00CD6087">
        <w:rPr>
          <w:lang w:val="es-ES_tradnl"/>
        </w:rPr>
        <w:t xml:space="preserve"> </w:t>
      </w:r>
      <w:proofErr w:type="spellStart"/>
      <w:r w:rsidRPr="00CD6087">
        <w:rPr>
          <w:lang w:val="es-ES_tradnl"/>
        </w:rPr>
        <w:t>concerning</w:t>
      </w:r>
      <w:proofErr w:type="spellEnd"/>
      <w:r w:rsidRPr="00CD6087">
        <w:rPr>
          <w:lang w:val="es-ES_tradnl"/>
        </w:rPr>
        <w:t xml:space="preserve"> </w:t>
      </w:r>
      <w:proofErr w:type="spellStart"/>
      <w:r w:rsidRPr="00CD6087">
        <w:rPr>
          <w:lang w:val="es-ES_tradnl"/>
        </w:rPr>
        <w:t>registration</w:t>
      </w:r>
      <w:proofErr w:type="spellEnd"/>
      <w:r w:rsidRPr="00CD6087">
        <w:rPr>
          <w:lang w:val="es-ES_tradnl"/>
        </w:rPr>
        <w:t xml:space="preserve">, </w:t>
      </w:r>
      <w:proofErr w:type="spellStart"/>
      <w:r w:rsidRPr="00CD6087">
        <w:rPr>
          <w:lang w:val="es-ES_tradnl"/>
        </w:rPr>
        <w:t>financial</w:t>
      </w:r>
      <w:proofErr w:type="spellEnd"/>
      <w:r w:rsidRPr="00CD6087">
        <w:rPr>
          <w:lang w:val="es-ES_tradnl"/>
        </w:rPr>
        <w:t xml:space="preserve"> </w:t>
      </w:r>
      <w:proofErr w:type="spellStart"/>
      <w:r w:rsidRPr="00CD6087">
        <w:rPr>
          <w:lang w:val="es-ES_tradnl"/>
        </w:rPr>
        <w:t>aid</w:t>
      </w:r>
      <w:proofErr w:type="spellEnd"/>
      <w:r w:rsidRPr="00CD6087">
        <w:rPr>
          <w:lang w:val="es-ES_tradnl"/>
        </w:rPr>
        <w:t xml:space="preserve">, </w:t>
      </w:r>
      <w:proofErr w:type="spellStart"/>
      <w:r w:rsidRPr="00CD6087">
        <w:rPr>
          <w:lang w:val="es-ES_tradnl"/>
        </w:rPr>
        <w:t>payment</w:t>
      </w:r>
      <w:proofErr w:type="spellEnd"/>
      <w:r w:rsidRPr="00CD6087">
        <w:rPr>
          <w:lang w:val="es-ES_tradnl"/>
        </w:rPr>
        <w:t xml:space="preserve"> of </w:t>
      </w:r>
      <w:proofErr w:type="spellStart"/>
      <w:r w:rsidRPr="00CD6087">
        <w:rPr>
          <w:lang w:val="es-ES_tradnl"/>
        </w:rPr>
        <w:t>bills</w:t>
      </w:r>
      <w:proofErr w:type="spellEnd"/>
      <w:r w:rsidRPr="00CD6087">
        <w:rPr>
          <w:lang w:val="es-ES_tradnl"/>
        </w:rPr>
        <w:t xml:space="preserve">, and </w:t>
      </w:r>
      <w:proofErr w:type="spellStart"/>
      <w:r w:rsidRPr="00CD6087">
        <w:rPr>
          <w:lang w:val="es-ES_tradnl"/>
        </w:rPr>
        <w:t>graduation</w:t>
      </w:r>
      <w:proofErr w:type="spellEnd"/>
      <w:r w:rsidRPr="00CD6087">
        <w:rPr>
          <w:lang w:val="es-ES_tradnl"/>
        </w:rPr>
        <w:t xml:space="preserve"> are </w:t>
      </w:r>
      <w:proofErr w:type="spellStart"/>
      <w:r w:rsidRPr="00CD6087">
        <w:rPr>
          <w:lang w:val="es-ES_tradnl"/>
        </w:rPr>
        <w:t>now</w:t>
      </w:r>
      <w:proofErr w:type="spellEnd"/>
      <w:r w:rsidRPr="00CD6087">
        <w:rPr>
          <w:lang w:val="es-ES_tradnl"/>
        </w:rPr>
        <w:t xml:space="preserve"> </w:t>
      </w:r>
      <w:proofErr w:type="spellStart"/>
      <w:r w:rsidRPr="00CD6087">
        <w:rPr>
          <w:lang w:val="es-ES_tradnl"/>
        </w:rPr>
        <w:t>sent</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through</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MavMail</w:t>
      </w:r>
      <w:proofErr w:type="spellEnd"/>
      <w:r w:rsidRPr="00CD6087">
        <w:rPr>
          <w:lang w:val="es-ES_tradnl"/>
        </w:rPr>
        <w:t xml:space="preserve"> </w:t>
      </w:r>
      <w:proofErr w:type="spellStart"/>
      <w:r w:rsidRPr="00CD6087">
        <w:rPr>
          <w:lang w:val="es-ES_tradnl"/>
        </w:rPr>
        <w:t>system</w:t>
      </w:r>
      <w:proofErr w:type="spellEnd"/>
      <w:r w:rsidRPr="00CD6087">
        <w:rPr>
          <w:lang w:val="es-ES_tradnl"/>
        </w:rPr>
        <w:t xml:space="preserve">. </w:t>
      </w:r>
      <w:proofErr w:type="spellStart"/>
      <w:r w:rsidRPr="00CD6087">
        <w:rPr>
          <w:lang w:val="es-ES_tradnl"/>
        </w:rPr>
        <w:t>All</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are </w:t>
      </w:r>
      <w:proofErr w:type="spellStart"/>
      <w:r w:rsidRPr="00CD6087">
        <w:rPr>
          <w:lang w:val="es-ES_tradnl"/>
        </w:rPr>
        <w:t>assigned</w:t>
      </w:r>
      <w:proofErr w:type="spellEnd"/>
      <w:r w:rsidRPr="00CD6087">
        <w:rPr>
          <w:lang w:val="es-ES_tradnl"/>
        </w:rPr>
        <w:t xml:space="preserve"> a </w:t>
      </w:r>
      <w:proofErr w:type="spellStart"/>
      <w:r w:rsidRPr="00CD6087">
        <w:rPr>
          <w:lang w:val="es-ES_tradnl"/>
        </w:rPr>
        <w:t>MavMail</w:t>
      </w:r>
      <w:proofErr w:type="spellEnd"/>
      <w:r w:rsidRPr="00CD6087">
        <w:rPr>
          <w:lang w:val="es-ES_tradnl"/>
        </w:rPr>
        <w:t xml:space="preserve"> </w:t>
      </w:r>
      <w:proofErr w:type="spellStart"/>
      <w:r w:rsidRPr="00CD6087">
        <w:rPr>
          <w:lang w:val="es-ES_tradnl"/>
        </w:rPr>
        <w:t>account</w:t>
      </w:r>
      <w:proofErr w:type="spellEnd"/>
      <w:r w:rsidRPr="00CD6087">
        <w:rPr>
          <w:lang w:val="es-ES_tradnl"/>
        </w:rPr>
        <w:t xml:space="preserve">. </w:t>
      </w:r>
      <w:proofErr w:type="spellStart"/>
      <w:r w:rsidRPr="00CD6087">
        <w:rPr>
          <w:b/>
          <w:i/>
          <w:lang w:val="es-ES_tradnl"/>
        </w:rPr>
        <w:t>Students</w:t>
      </w:r>
      <w:proofErr w:type="spellEnd"/>
      <w:r w:rsidRPr="00CD6087">
        <w:rPr>
          <w:b/>
          <w:i/>
          <w:lang w:val="es-ES_tradnl"/>
        </w:rPr>
        <w:t xml:space="preserve"> are </w:t>
      </w:r>
      <w:proofErr w:type="spellStart"/>
      <w:r w:rsidRPr="00CD6087">
        <w:rPr>
          <w:b/>
          <w:i/>
          <w:lang w:val="es-ES_tradnl"/>
        </w:rPr>
        <w:t>responsible</w:t>
      </w:r>
      <w:proofErr w:type="spellEnd"/>
      <w:r w:rsidRPr="00CD6087">
        <w:rPr>
          <w:b/>
          <w:i/>
          <w:lang w:val="es-ES_tradnl"/>
        </w:rPr>
        <w:t xml:space="preserve"> </w:t>
      </w:r>
      <w:proofErr w:type="spellStart"/>
      <w:r w:rsidRPr="00CD6087">
        <w:rPr>
          <w:b/>
          <w:i/>
          <w:lang w:val="es-ES_tradnl"/>
        </w:rPr>
        <w:t>for</w:t>
      </w:r>
      <w:proofErr w:type="spellEnd"/>
      <w:r w:rsidRPr="00CD6087">
        <w:rPr>
          <w:b/>
          <w:i/>
          <w:lang w:val="es-ES_tradnl"/>
        </w:rPr>
        <w:t xml:space="preserve"> </w:t>
      </w:r>
      <w:proofErr w:type="spellStart"/>
      <w:r w:rsidRPr="00CD6087">
        <w:rPr>
          <w:b/>
          <w:i/>
          <w:lang w:val="es-ES_tradnl"/>
        </w:rPr>
        <w:t>checking</w:t>
      </w:r>
      <w:proofErr w:type="spellEnd"/>
      <w:r w:rsidRPr="00CD6087">
        <w:rPr>
          <w:b/>
          <w:i/>
          <w:lang w:val="es-ES_tradnl"/>
        </w:rPr>
        <w:t xml:space="preserve"> </w:t>
      </w:r>
      <w:proofErr w:type="spellStart"/>
      <w:r w:rsidRPr="00CD6087">
        <w:rPr>
          <w:b/>
          <w:i/>
          <w:lang w:val="es-ES_tradnl"/>
        </w:rPr>
        <w:t>their</w:t>
      </w:r>
      <w:proofErr w:type="spellEnd"/>
      <w:r w:rsidRPr="00CD6087">
        <w:rPr>
          <w:b/>
          <w:i/>
          <w:lang w:val="es-ES_tradnl"/>
        </w:rPr>
        <w:t xml:space="preserve"> </w:t>
      </w:r>
      <w:proofErr w:type="spellStart"/>
      <w:r w:rsidRPr="00CD6087">
        <w:rPr>
          <w:b/>
          <w:i/>
          <w:lang w:val="es-ES_tradnl"/>
        </w:rPr>
        <w:t>MavMail</w:t>
      </w:r>
      <w:proofErr w:type="spellEnd"/>
      <w:r w:rsidRPr="00CD6087">
        <w:rPr>
          <w:b/>
          <w:i/>
          <w:lang w:val="es-ES_tradnl"/>
        </w:rPr>
        <w:t xml:space="preserve"> </w:t>
      </w:r>
      <w:proofErr w:type="spellStart"/>
      <w:r w:rsidRPr="00CD6087">
        <w:rPr>
          <w:b/>
          <w:i/>
          <w:lang w:val="es-ES_tradnl"/>
        </w:rPr>
        <w:t>regularly</w:t>
      </w:r>
      <w:proofErr w:type="spellEnd"/>
      <w:r w:rsidRPr="00CD6087">
        <w:rPr>
          <w:b/>
          <w:i/>
          <w:lang w:val="es-ES_tradnl"/>
        </w:rPr>
        <w:t>.</w:t>
      </w:r>
      <w:r w:rsidRPr="00CD6087">
        <w:rPr>
          <w:lang w:val="es-ES_tradnl"/>
        </w:rPr>
        <w:t xml:space="preserve"> </w:t>
      </w:r>
      <w:proofErr w:type="spellStart"/>
      <w:r w:rsidRPr="00CD6087">
        <w:rPr>
          <w:lang w:val="es-ES_tradnl"/>
        </w:rPr>
        <w:t>Information</w:t>
      </w:r>
      <w:proofErr w:type="spellEnd"/>
      <w:r w:rsidRPr="00CD6087">
        <w:rPr>
          <w:lang w:val="es-ES_tradnl"/>
        </w:rPr>
        <w:t xml:space="preserve"> </w:t>
      </w:r>
      <w:proofErr w:type="spellStart"/>
      <w:r w:rsidRPr="00CD6087">
        <w:rPr>
          <w:lang w:val="es-ES_tradnl"/>
        </w:rPr>
        <w:t>about</w:t>
      </w:r>
      <w:proofErr w:type="spellEnd"/>
      <w:r w:rsidRPr="00CD6087">
        <w:rPr>
          <w:lang w:val="es-ES_tradnl"/>
        </w:rPr>
        <w:t xml:space="preserve"> </w:t>
      </w:r>
      <w:proofErr w:type="spellStart"/>
      <w:r w:rsidRPr="00CD6087">
        <w:rPr>
          <w:lang w:val="es-ES_tradnl"/>
        </w:rPr>
        <w:t>activating</w:t>
      </w:r>
      <w:proofErr w:type="spellEnd"/>
      <w:r w:rsidRPr="00CD6087">
        <w:rPr>
          <w:lang w:val="es-ES_tradnl"/>
        </w:rPr>
        <w:t xml:space="preserve"> and </w:t>
      </w:r>
      <w:proofErr w:type="spellStart"/>
      <w:r w:rsidRPr="00CD6087">
        <w:rPr>
          <w:lang w:val="es-ES_tradnl"/>
        </w:rPr>
        <w:t>using</w:t>
      </w:r>
      <w:proofErr w:type="spellEnd"/>
      <w:r w:rsidRPr="00CD6087">
        <w:rPr>
          <w:lang w:val="es-ES_tradnl"/>
        </w:rPr>
        <w:t xml:space="preserve"> </w:t>
      </w:r>
      <w:proofErr w:type="spellStart"/>
      <w:r w:rsidRPr="00CD6087">
        <w:rPr>
          <w:lang w:val="es-ES_tradnl"/>
        </w:rPr>
        <w:t>MavMail</w:t>
      </w:r>
      <w:proofErr w:type="spellEnd"/>
      <w:r w:rsidRPr="00CD6087">
        <w:rPr>
          <w:lang w:val="es-ES_tradnl"/>
        </w:rPr>
        <w:t xml:space="preserve"> </w:t>
      </w:r>
      <w:proofErr w:type="spellStart"/>
      <w:r w:rsidRPr="00CD6087">
        <w:rPr>
          <w:lang w:val="es-ES_tradnl"/>
        </w:rPr>
        <w:t>is</w:t>
      </w:r>
      <w:proofErr w:type="spellEnd"/>
      <w:r w:rsidRPr="00CD6087">
        <w:rPr>
          <w:lang w:val="es-ES_tradnl"/>
        </w:rPr>
        <w:t xml:space="preserve"> </w:t>
      </w:r>
      <w:proofErr w:type="spellStart"/>
      <w:r w:rsidRPr="00CD6087">
        <w:rPr>
          <w:lang w:val="es-ES_tradnl"/>
        </w:rPr>
        <w:t>available</w:t>
      </w:r>
      <w:proofErr w:type="spellEnd"/>
      <w:r w:rsidRPr="00CD6087">
        <w:rPr>
          <w:lang w:val="es-ES_tradnl"/>
        </w:rPr>
        <w:t xml:space="preserve"> at </w:t>
      </w:r>
      <w:hyperlink r:id="rId9" w:history="1">
        <w:r w:rsidRPr="00CD6087">
          <w:rPr>
            <w:rStyle w:val="Hyperlink"/>
            <w:lang w:val="es-ES_tradnl"/>
          </w:rPr>
          <w:t>http://www.uta.edu/oit/email/</w:t>
        </w:r>
      </w:hyperlink>
      <w:r w:rsidRPr="00CD6087">
        <w:rPr>
          <w:lang w:val="es-ES_tradnl"/>
        </w:rPr>
        <w:t xml:space="preserve">. </w:t>
      </w:r>
      <w:proofErr w:type="spellStart"/>
      <w:r w:rsidRPr="00CD6087">
        <w:rPr>
          <w:lang w:val="es-ES_tradnl"/>
        </w:rPr>
        <w:t>There</w:t>
      </w:r>
      <w:proofErr w:type="spellEnd"/>
      <w:r w:rsidRPr="00CD6087">
        <w:rPr>
          <w:lang w:val="es-ES_tradnl"/>
        </w:rPr>
        <w:t xml:space="preserve"> </w:t>
      </w:r>
      <w:proofErr w:type="spellStart"/>
      <w:r w:rsidRPr="00CD6087">
        <w:rPr>
          <w:lang w:val="es-ES_tradnl"/>
        </w:rPr>
        <w:t>is</w:t>
      </w:r>
      <w:proofErr w:type="spellEnd"/>
      <w:r w:rsidRPr="00CD6087">
        <w:rPr>
          <w:lang w:val="es-ES_tradnl"/>
        </w:rPr>
        <w:t xml:space="preserve"> no </w:t>
      </w:r>
      <w:proofErr w:type="spellStart"/>
      <w:r w:rsidRPr="00CD6087">
        <w:rPr>
          <w:lang w:val="es-ES_tradnl"/>
        </w:rPr>
        <w:t>additional</w:t>
      </w:r>
      <w:proofErr w:type="spellEnd"/>
      <w:r w:rsidRPr="00CD6087">
        <w:rPr>
          <w:lang w:val="es-ES_tradnl"/>
        </w:rPr>
        <w:t xml:space="preserve"> </w:t>
      </w:r>
      <w:proofErr w:type="spellStart"/>
      <w:r w:rsidRPr="00CD6087">
        <w:rPr>
          <w:lang w:val="es-ES_tradnl"/>
        </w:rPr>
        <w:t>charge</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w:t>
      </w:r>
      <w:proofErr w:type="spellStart"/>
      <w:r w:rsidRPr="00CD6087">
        <w:rPr>
          <w:lang w:val="es-ES_tradnl"/>
        </w:rPr>
        <w:t>for</w:t>
      </w:r>
      <w:proofErr w:type="spellEnd"/>
      <w:r w:rsidRPr="00CD6087">
        <w:rPr>
          <w:lang w:val="es-ES_tradnl"/>
        </w:rPr>
        <w:t xml:space="preserve"> </w:t>
      </w:r>
      <w:proofErr w:type="spellStart"/>
      <w:r w:rsidRPr="00CD6087">
        <w:rPr>
          <w:lang w:val="es-ES_tradnl"/>
        </w:rPr>
        <w:t>using</w:t>
      </w:r>
      <w:proofErr w:type="spellEnd"/>
      <w:r w:rsidRPr="00CD6087">
        <w:rPr>
          <w:lang w:val="es-ES_tradnl"/>
        </w:rPr>
        <w:t xml:space="preserve"> </w:t>
      </w:r>
      <w:proofErr w:type="spellStart"/>
      <w:r w:rsidRPr="00CD6087">
        <w:rPr>
          <w:lang w:val="es-ES_tradnl"/>
        </w:rPr>
        <w:t>this</w:t>
      </w:r>
      <w:proofErr w:type="spellEnd"/>
      <w:r w:rsidRPr="00CD6087">
        <w:rPr>
          <w:lang w:val="es-ES_tradnl"/>
        </w:rPr>
        <w:t xml:space="preserve"> </w:t>
      </w:r>
      <w:proofErr w:type="spellStart"/>
      <w:r w:rsidRPr="00CD6087">
        <w:rPr>
          <w:lang w:val="es-ES_tradnl"/>
        </w:rPr>
        <w:t>account</w:t>
      </w:r>
      <w:proofErr w:type="spellEnd"/>
      <w:r w:rsidRPr="00CD6087">
        <w:rPr>
          <w:lang w:val="es-ES_tradnl"/>
        </w:rPr>
        <w:t xml:space="preserve">, and </w:t>
      </w:r>
      <w:proofErr w:type="spellStart"/>
      <w:r w:rsidRPr="00CD6087">
        <w:rPr>
          <w:lang w:val="es-ES_tradnl"/>
        </w:rPr>
        <w:t>it</w:t>
      </w:r>
      <w:proofErr w:type="spellEnd"/>
      <w:r w:rsidRPr="00CD6087">
        <w:rPr>
          <w:lang w:val="es-ES_tradnl"/>
        </w:rPr>
        <w:t xml:space="preserve"> </w:t>
      </w:r>
      <w:proofErr w:type="spellStart"/>
      <w:r w:rsidRPr="00CD6087">
        <w:rPr>
          <w:lang w:val="es-ES_tradnl"/>
        </w:rPr>
        <w:t>remains</w:t>
      </w:r>
      <w:proofErr w:type="spellEnd"/>
      <w:r w:rsidRPr="00CD6087">
        <w:rPr>
          <w:lang w:val="es-ES_tradnl"/>
        </w:rPr>
        <w:t xml:space="preserve"> active </w:t>
      </w:r>
      <w:proofErr w:type="spellStart"/>
      <w:r w:rsidRPr="00CD6087">
        <w:rPr>
          <w:lang w:val="es-ES_tradnl"/>
        </w:rPr>
        <w:t>even</w:t>
      </w:r>
      <w:proofErr w:type="spellEnd"/>
      <w:r w:rsidRPr="00CD6087">
        <w:rPr>
          <w:lang w:val="es-ES_tradnl"/>
        </w:rPr>
        <w:t xml:space="preserve"> </w:t>
      </w:r>
      <w:proofErr w:type="spellStart"/>
      <w:r w:rsidRPr="00CD6087">
        <w:rPr>
          <w:lang w:val="es-ES_tradnl"/>
        </w:rPr>
        <w:t>after</w:t>
      </w:r>
      <w:proofErr w:type="spellEnd"/>
      <w:r w:rsidRPr="00CD6087">
        <w:rPr>
          <w:lang w:val="es-ES_tradnl"/>
        </w:rPr>
        <w:t xml:space="preserve"> </w:t>
      </w:r>
      <w:proofErr w:type="spellStart"/>
      <w:r w:rsidRPr="00CD6087">
        <w:rPr>
          <w:lang w:val="es-ES_tradnl"/>
        </w:rPr>
        <w:t>they</w:t>
      </w:r>
      <w:proofErr w:type="spellEnd"/>
      <w:r w:rsidRPr="00CD6087">
        <w:rPr>
          <w:lang w:val="es-ES_tradnl"/>
        </w:rPr>
        <w:t xml:space="preserve"> </w:t>
      </w:r>
      <w:proofErr w:type="spellStart"/>
      <w:r w:rsidRPr="00CD6087">
        <w:rPr>
          <w:lang w:val="es-ES_tradnl"/>
        </w:rPr>
        <w:t>graduate</w:t>
      </w:r>
      <w:proofErr w:type="spellEnd"/>
      <w:r w:rsidRPr="00CD6087">
        <w:rPr>
          <w:lang w:val="es-ES_tradnl"/>
        </w:rPr>
        <w:t xml:space="preserve"> </w:t>
      </w:r>
      <w:proofErr w:type="spellStart"/>
      <w:r w:rsidRPr="00CD6087">
        <w:rPr>
          <w:lang w:val="es-ES_tradnl"/>
        </w:rPr>
        <w:t>from</w:t>
      </w:r>
      <w:proofErr w:type="spellEnd"/>
      <w:r w:rsidRPr="00CD6087">
        <w:rPr>
          <w:lang w:val="es-ES_tradnl"/>
        </w:rPr>
        <w:t xml:space="preserve"> UT Arlington.</w:t>
      </w:r>
    </w:p>
    <w:p w14:paraId="5B304338" w14:textId="77777777" w:rsidR="00310598" w:rsidRPr="00CD6087" w:rsidRDefault="00310598" w:rsidP="00310598">
      <w:pPr>
        <w:jc w:val="both"/>
        <w:rPr>
          <w:b/>
          <w:lang w:val="es-ES_tradnl"/>
        </w:rPr>
      </w:pPr>
    </w:p>
    <w:p w14:paraId="658FAF8E" w14:textId="77777777" w:rsidR="00310598" w:rsidRPr="00CD6087" w:rsidRDefault="00310598" w:rsidP="00310598">
      <w:pPr>
        <w:autoSpaceDE w:val="0"/>
        <w:autoSpaceDN w:val="0"/>
        <w:adjustRightInd w:val="0"/>
        <w:jc w:val="both"/>
        <w:rPr>
          <w:rFonts w:eastAsia="SimSun"/>
          <w:lang w:val="es-ES_tradnl" w:eastAsia="zh-CN"/>
        </w:rPr>
      </w:pPr>
      <w:proofErr w:type="spellStart"/>
      <w:r w:rsidRPr="00CD6087">
        <w:rPr>
          <w:rFonts w:eastAsia="SimSun"/>
          <w:b/>
          <w:lang w:val="es-ES_tradnl" w:eastAsia="zh-CN"/>
        </w:rPr>
        <w:t>Student</w:t>
      </w:r>
      <w:proofErr w:type="spellEnd"/>
      <w:r w:rsidRPr="00CD6087">
        <w:rPr>
          <w:rFonts w:eastAsia="SimSun"/>
          <w:b/>
          <w:lang w:val="es-ES_tradnl" w:eastAsia="zh-CN"/>
        </w:rPr>
        <w:t xml:space="preserve"> </w:t>
      </w:r>
      <w:proofErr w:type="spellStart"/>
      <w:r w:rsidRPr="00CD6087">
        <w:rPr>
          <w:rFonts w:eastAsia="SimSun"/>
          <w:b/>
          <w:lang w:val="es-ES_tradnl" w:eastAsia="zh-CN"/>
        </w:rPr>
        <w:t>Feedback</w:t>
      </w:r>
      <w:proofErr w:type="spellEnd"/>
      <w:r w:rsidRPr="00CD6087">
        <w:rPr>
          <w:rFonts w:eastAsia="SimSun"/>
          <w:b/>
          <w:lang w:val="es-ES_tradnl" w:eastAsia="zh-CN"/>
        </w:rPr>
        <w:t xml:space="preserve"> </w:t>
      </w:r>
      <w:proofErr w:type="spellStart"/>
      <w:r w:rsidRPr="00CD6087">
        <w:rPr>
          <w:rFonts w:eastAsia="SimSun"/>
          <w:b/>
          <w:lang w:val="es-ES_tradnl" w:eastAsia="zh-CN"/>
        </w:rPr>
        <w:t>Survey</w:t>
      </w:r>
      <w:proofErr w:type="spellEnd"/>
      <w:r w:rsidRPr="00CD6087">
        <w:rPr>
          <w:rFonts w:eastAsia="SimSun"/>
          <w:b/>
          <w:lang w:val="es-ES_tradnl" w:eastAsia="zh-CN"/>
        </w:rPr>
        <w:t xml:space="preserve">: </w:t>
      </w:r>
      <w:r w:rsidRPr="00CD6087">
        <w:rPr>
          <w:rFonts w:eastAsia="SimSun"/>
          <w:bCs/>
          <w:lang w:val="es-ES_tradnl" w:eastAsia="zh-CN"/>
        </w:rPr>
        <w:t xml:space="preserve">At </w:t>
      </w:r>
      <w:proofErr w:type="spellStart"/>
      <w:r w:rsidRPr="00CD6087">
        <w:rPr>
          <w:rFonts w:eastAsia="SimSun"/>
          <w:bCs/>
          <w:lang w:val="es-ES_tradnl" w:eastAsia="zh-CN"/>
        </w:rPr>
        <w:t>the</w:t>
      </w:r>
      <w:proofErr w:type="spellEnd"/>
      <w:r w:rsidRPr="00CD6087">
        <w:rPr>
          <w:rFonts w:eastAsia="SimSun"/>
          <w:bCs/>
          <w:lang w:val="es-ES_tradnl" w:eastAsia="zh-CN"/>
        </w:rPr>
        <w:t xml:space="preserve"> </w:t>
      </w:r>
      <w:proofErr w:type="spellStart"/>
      <w:r w:rsidRPr="00CD6087">
        <w:rPr>
          <w:rFonts w:eastAsia="SimSun"/>
          <w:bCs/>
          <w:lang w:val="es-ES_tradnl" w:eastAsia="zh-CN"/>
        </w:rPr>
        <w:t>end</w:t>
      </w:r>
      <w:proofErr w:type="spellEnd"/>
      <w:r w:rsidRPr="00CD6087">
        <w:rPr>
          <w:rFonts w:eastAsia="SimSun"/>
          <w:bCs/>
          <w:lang w:val="es-ES_tradnl" w:eastAsia="zh-CN"/>
        </w:rPr>
        <w:t xml:space="preserve"> of </w:t>
      </w:r>
      <w:proofErr w:type="spellStart"/>
      <w:r w:rsidRPr="00CD6087">
        <w:rPr>
          <w:rFonts w:eastAsia="SimSun"/>
          <w:bCs/>
          <w:lang w:val="es-ES_tradnl" w:eastAsia="zh-CN"/>
        </w:rPr>
        <w:t>each</w:t>
      </w:r>
      <w:proofErr w:type="spellEnd"/>
      <w:r w:rsidRPr="00CD6087">
        <w:rPr>
          <w:rFonts w:eastAsia="SimSun"/>
          <w:bCs/>
          <w:lang w:val="es-ES_tradnl" w:eastAsia="zh-CN"/>
        </w:rPr>
        <w:t xml:space="preserve"> </w:t>
      </w:r>
      <w:proofErr w:type="spellStart"/>
      <w:r w:rsidRPr="00CD6087">
        <w:rPr>
          <w:rFonts w:eastAsia="SimSun"/>
          <w:bCs/>
          <w:lang w:val="es-ES_tradnl" w:eastAsia="zh-CN"/>
        </w:rPr>
        <w:t>term</w:t>
      </w:r>
      <w:proofErr w:type="spellEnd"/>
      <w:r w:rsidRPr="00CD6087">
        <w:rPr>
          <w:rFonts w:eastAsia="SimSun"/>
          <w:bCs/>
          <w:lang w:val="es-ES_tradnl" w:eastAsia="zh-CN"/>
        </w:rPr>
        <w:t xml:space="preserve">, </w:t>
      </w:r>
      <w:proofErr w:type="spellStart"/>
      <w:r w:rsidRPr="00CD6087">
        <w:rPr>
          <w:rFonts w:eastAsia="SimSun"/>
          <w:bCs/>
          <w:lang w:val="es-ES_tradnl" w:eastAsia="zh-CN"/>
        </w:rPr>
        <w:t>students</w:t>
      </w:r>
      <w:proofErr w:type="spellEnd"/>
      <w:r w:rsidRPr="00CD6087">
        <w:rPr>
          <w:rFonts w:eastAsia="SimSun"/>
          <w:bCs/>
          <w:lang w:val="es-ES_tradnl" w:eastAsia="zh-CN"/>
        </w:rPr>
        <w:t xml:space="preserve"> </w:t>
      </w:r>
      <w:proofErr w:type="spellStart"/>
      <w:r w:rsidRPr="00CD6087">
        <w:rPr>
          <w:rFonts w:eastAsia="SimSun"/>
          <w:bCs/>
          <w:lang w:val="es-ES_tradnl" w:eastAsia="zh-CN"/>
        </w:rPr>
        <w:t>enrolled</w:t>
      </w:r>
      <w:proofErr w:type="spellEnd"/>
      <w:r w:rsidRPr="00CD6087">
        <w:rPr>
          <w:rFonts w:eastAsia="SimSun"/>
          <w:bCs/>
          <w:lang w:val="es-ES_tradnl" w:eastAsia="zh-CN"/>
        </w:rPr>
        <w:t xml:space="preserve"> in </w:t>
      </w:r>
      <w:proofErr w:type="spellStart"/>
      <w:r w:rsidRPr="00CD6087">
        <w:rPr>
          <w:rFonts w:eastAsia="SimSun"/>
          <w:bCs/>
          <w:lang w:val="es-ES_tradnl" w:eastAsia="zh-CN"/>
        </w:rPr>
        <w:t>classes</w:t>
      </w:r>
      <w:proofErr w:type="spellEnd"/>
      <w:r w:rsidRPr="00CD6087">
        <w:rPr>
          <w:rFonts w:eastAsia="SimSun"/>
          <w:bCs/>
          <w:lang w:val="es-ES_tradnl" w:eastAsia="zh-CN"/>
        </w:rPr>
        <w:t xml:space="preserve"> </w:t>
      </w:r>
      <w:proofErr w:type="spellStart"/>
      <w:r w:rsidRPr="00CD6087">
        <w:rPr>
          <w:rFonts w:eastAsia="SimSun"/>
          <w:bCs/>
          <w:lang w:val="es-ES_tradnl" w:eastAsia="zh-CN"/>
        </w:rPr>
        <w:t>categorized</w:t>
      </w:r>
      <w:proofErr w:type="spellEnd"/>
      <w:r w:rsidRPr="00CD6087">
        <w:rPr>
          <w:rFonts w:eastAsia="SimSun"/>
          <w:bCs/>
          <w:lang w:val="es-ES_tradnl" w:eastAsia="zh-CN"/>
        </w:rPr>
        <w:t xml:space="preserve"> as </w:t>
      </w:r>
      <w:proofErr w:type="spellStart"/>
      <w:r w:rsidRPr="00CD6087">
        <w:rPr>
          <w:rFonts w:eastAsia="SimSun"/>
          <w:bCs/>
          <w:lang w:val="es-ES_tradnl" w:eastAsia="zh-CN"/>
        </w:rPr>
        <w:t>lecture</w:t>
      </w:r>
      <w:proofErr w:type="spellEnd"/>
      <w:r w:rsidRPr="00CD6087">
        <w:rPr>
          <w:rFonts w:eastAsia="SimSun"/>
          <w:bCs/>
          <w:lang w:val="es-ES_tradnl" w:eastAsia="zh-CN"/>
        </w:rPr>
        <w:t xml:space="preserve">, </w:t>
      </w:r>
      <w:proofErr w:type="spellStart"/>
      <w:r w:rsidRPr="00CD6087">
        <w:rPr>
          <w:rFonts w:eastAsia="SimSun"/>
          <w:bCs/>
          <w:lang w:val="es-ES_tradnl" w:eastAsia="zh-CN"/>
        </w:rPr>
        <w:t>seminar</w:t>
      </w:r>
      <w:proofErr w:type="spellEnd"/>
      <w:r w:rsidRPr="00CD6087">
        <w:rPr>
          <w:rFonts w:eastAsia="SimSun"/>
          <w:bCs/>
          <w:lang w:val="es-ES_tradnl" w:eastAsia="zh-CN"/>
        </w:rPr>
        <w:t xml:space="preserve">, </w:t>
      </w:r>
      <w:proofErr w:type="spellStart"/>
      <w:r w:rsidRPr="00CD6087">
        <w:rPr>
          <w:rFonts w:eastAsia="SimSun"/>
          <w:bCs/>
          <w:lang w:val="es-ES_tradnl" w:eastAsia="zh-CN"/>
        </w:rPr>
        <w:t>or</w:t>
      </w:r>
      <w:proofErr w:type="spellEnd"/>
      <w:r w:rsidRPr="00CD6087">
        <w:rPr>
          <w:rFonts w:eastAsia="SimSun"/>
          <w:bCs/>
          <w:lang w:val="es-ES_tradnl" w:eastAsia="zh-CN"/>
        </w:rPr>
        <w:t xml:space="preserve"> </w:t>
      </w:r>
      <w:proofErr w:type="spellStart"/>
      <w:r w:rsidRPr="00CD6087">
        <w:rPr>
          <w:rFonts w:eastAsia="SimSun"/>
          <w:bCs/>
          <w:lang w:val="es-ES_tradnl" w:eastAsia="zh-CN"/>
        </w:rPr>
        <w:t>laboratory</w:t>
      </w:r>
      <w:proofErr w:type="spellEnd"/>
      <w:r w:rsidRPr="00CD6087">
        <w:rPr>
          <w:rFonts w:eastAsia="SimSun"/>
          <w:bCs/>
          <w:lang w:val="es-ES_tradnl" w:eastAsia="zh-CN"/>
        </w:rPr>
        <w:t xml:space="preserve"> </w:t>
      </w:r>
      <w:proofErr w:type="spellStart"/>
      <w:r w:rsidRPr="00CD6087">
        <w:rPr>
          <w:rFonts w:eastAsia="SimSun"/>
          <w:bCs/>
          <w:lang w:val="es-ES_tradnl" w:eastAsia="zh-CN"/>
        </w:rPr>
        <w:t>will</w:t>
      </w:r>
      <w:proofErr w:type="spellEnd"/>
      <w:r w:rsidRPr="00CD6087">
        <w:rPr>
          <w:rFonts w:eastAsia="SimSun"/>
          <w:bCs/>
          <w:lang w:val="es-ES_tradnl" w:eastAsia="zh-CN"/>
        </w:rPr>
        <w:t xml:space="preserve"> be </w:t>
      </w:r>
      <w:proofErr w:type="spellStart"/>
      <w:r w:rsidRPr="00CD6087">
        <w:rPr>
          <w:rFonts w:eastAsia="SimSun"/>
          <w:bCs/>
          <w:lang w:val="es-ES_tradnl" w:eastAsia="zh-CN"/>
        </w:rPr>
        <w:t>asked</w:t>
      </w:r>
      <w:proofErr w:type="spellEnd"/>
      <w:r w:rsidRPr="00CD6087">
        <w:rPr>
          <w:rFonts w:eastAsia="SimSun"/>
          <w:bCs/>
          <w:lang w:val="es-ES_tradnl" w:eastAsia="zh-CN"/>
        </w:rPr>
        <w:t xml:space="preserve"> </w:t>
      </w:r>
      <w:proofErr w:type="spellStart"/>
      <w:r w:rsidRPr="00CD6087">
        <w:rPr>
          <w:rFonts w:eastAsia="SimSun"/>
          <w:bCs/>
          <w:lang w:val="es-ES_tradnl" w:eastAsia="zh-CN"/>
        </w:rPr>
        <w:t>to</w:t>
      </w:r>
      <w:proofErr w:type="spellEnd"/>
      <w:r w:rsidRPr="00CD6087">
        <w:rPr>
          <w:rFonts w:eastAsia="SimSun"/>
          <w:bCs/>
          <w:lang w:val="es-ES_tradnl" w:eastAsia="zh-CN"/>
        </w:rPr>
        <w:t xml:space="preserve"> complete </w:t>
      </w:r>
      <w:proofErr w:type="spellStart"/>
      <w:r w:rsidRPr="00CD6087">
        <w:rPr>
          <w:rFonts w:eastAsia="SimSun"/>
          <w:bCs/>
          <w:lang w:val="es-ES_tradnl" w:eastAsia="zh-CN"/>
        </w:rPr>
        <w:t>an</w:t>
      </w:r>
      <w:proofErr w:type="spellEnd"/>
      <w:r w:rsidRPr="00CD6087">
        <w:rPr>
          <w:rFonts w:eastAsia="SimSun"/>
          <w:bCs/>
          <w:lang w:val="es-ES_tradnl" w:eastAsia="zh-CN"/>
        </w:rPr>
        <w:t xml:space="preserve"> online </w:t>
      </w:r>
      <w:proofErr w:type="spellStart"/>
      <w:r w:rsidRPr="00CD6087">
        <w:rPr>
          <w:rFonts w:eastAsia="SimSun"/>
          <w:bCs/>
          <w:lang w:val="es-ES_tradnl" w:eastAsia="zh-CN"/>
        </w:rPr>
        <w:t>Student</w:t>
      </w:r>
      <w:proofErr w:type="spellEnd"/>
      <w:r w:rsidRPr="00CD6087">
        <w:rPr>
          <w:rFonts w:eastAsia="SimSun"/>
          <w:bCs/>
          <w:lang w:val="es-ES_tradnl" w:eastAsia="zh-CN"/>
        </w:rPr>
        <w:t xml:space="preserve"> </w:t>
      </w:r>
      <w:proofErr w:type="spellStart"/>
      <w:r w:rsidRPr="00CD6087">
        <w:rPr>
          <w:rFonts w:eastAsia="SimSun"/>
          <w:bCs/>
          <w:lang w:val="es-ES_tradnl" w:eastAsia="zh-CN"/>
        </w:rPr>
        <w:t>Feedback</w:t>
      </w:r>
      <w:proofErr w:type="spellEnd"/>
      <w:r w:rsidRPr="00CD6087">
        <w:rPr>
          <w:rFonts w:eastAsia="SimSun"/>
          <w:bCs/>
          <w:lang w:val="es-ES_tradnl" w:eastAsia="zh-CN"/>
        </w:rPr>
        <w:t xml:space="preserve"> </w:t>
      </w:r>
      <w:proofErr w:type="spellStart"/>
      <w:r w:rsidRPr="00CD6087">
        <w:rPr>
          <w:rFonts w:eastAsia="SimSun"/>
          <w:bCs/>
          <w:lang w:val="es-ES_tradnl" w:eastAsia="zh-CN"/>
        </w:rPr>
        <w:t>Survey</w:t>
      </w:r>
      <w:proofErr w:type="spellEnd"/>
      <w:r w:rsidRPr="00CD6087">
        <w:rPr>
          <w:rFonts w:eastAsia="SimSun"/>
          <w:bCs/>
          <w:lang w:val="es-ES_tradnl" w:eastAsia="zh-CN"/>
        </w:rPr>
        <w:t xml:space="preserve"> (SFS) </w:t>
      </w:r>
      <w:proofErr w:type="spellStart"/>
      <w:r w:rsidRPr="00CD6087">
        <w:rPr>
          <w:rFonts w:eastAsia="SimSun"/>
          <w:bCs/>
          <w:lang w:val="es-ES_tradnl" w:eastAsia="zh-CN"/>
        </w:rPr>
        <w:t>about</w:t>
      </w:r>
      <w:proofErr w:type="spellEnd"/>
      <w:r w:rsidRPr="00CD6087">
        <w:rPr>
          <w:rFonts w:eastAsia="SimSun"/>
          <w:bCs/>
          <w:lang w:val="es-ES_tradnl" w:eastAsia="zh-CN"/>
        </w:rPr>
        <w:t xml:space="preserve"> </w:t>
      </w:r>
      <w:proofErr w:type="spellStart"/>
      <w:r w:rsidRPr="00CD6087">
        <w:rPr>
          <w:rFonts w:eastAsia="SimSun"/>
          <w:bCs/>
          <w:lang w:val="es-ES_tradnl" w:eastAsia="zh-CN"/>
        </w:rPr>
        <w:t>the</w:t>
      </w:r>
      <w:proofErr w:type="spellEnd"/>
      <w:r w:rsidRPr="00CD6087">
        <w:rPr>
          <w:rFonts w:eastAsia="SimSun"/>
          <w:bCs/>
          <w:lang w:val="es-ES_tradnl" w:eastAsia="zh-CN"/>
        </w:rPr>
        <w:t xml:space="preserve"> </w:t>
      </w:r>
      <w:proofErr w:type="spellStart"/>
      <w:r w:rsidRPr="00CD6087">
        <w:rPr>
          <w:rFonts w:eastAsia="SimSun"/>
          <w:bCs/>
          <w:lang w:val="es-ES_tradnl" w:eastAsia="zh-CN"/>
        </w:rPr>
        <w:t>course</w:t>
      </w:r>
      <w:proofErr w:type="spellEnd"/>
      <w:r w:rsidRPr="00CD6087">
        <w:rPr>
          <w:rFonts w:eastAsia="SimSun"/>
          <w:bCs/>
          <w:lang w:val="es-ES_tradnl" w:eastAsia="zh-CN"/>
        </w:rPr>
        <w:t xml:space="preserve"> and </w:t>
      </w:r>
      <w:proofErr w:type="spellStart"/>
      <w:r w:rsidRPr="00CD6087">
        <w:rPr>
          <w:rFonts w:eastAsia="SimSun"/>
          <w:bCs/>
          <w:lang w:val="es-ES_tradnl" w:eastAsia="zh-CN"/>
        </w:rPr>
        <w:t>how</w:t>
      </w:r>
      <w:proofErr w:type="spellEnd"/>
      <w:r w:rsidRPr="00CD6087">
        <w:rPr>
          <w:rFonts w:eastAsia="SimSun"/>
          <w:bCs/>
          <w:lang w:val="es-ES_tradnl" w:eastAsia="zh-CN"/>
        </w:rPr>
        <w:t xml:space="preserve"> </w:t>
      </w:r>
      <w:proofErr w:type="spellStart"/>
      <w:r w:rsidRPr="00CD6087">
        <w:rPr>
          <w:rFonts w:eastAsia="SimSun"/>
          <w:bCs/>
          <w:lang w:val="es-ES_tradnl" w:eastAsia="zh-CN"/>
        </w:rPr>
        <w:t>it</w:t>
      </w:r>
      <w:proofErr w:type="spellEnd"/>
      <w:r w:rsidRPr="00CD6087">
        <w:rPr>
          <w:rFonts w:eastAsia="SimSun"/>
          <w:bCs/>
          <w:lang w:val="es-ES_tradnl" w:eastAsia="zh-CN"/>
        </w:rPr>
        <w:t xml:space="preserve"> </w:t>
      </w:r>
      <w:proofErr w:type="spellStart"/>
      <w:r w:rsidRPr="00CD6087">
        <w:rPr>
          <w:rFonts w:eastAsia="SimSun"/>
          <w:bCs/>
          <w:lang w:val="es-ES_tradnl" w:eastAsia="zh-CN"/>
        </w:rPr>
        <w:t>was</w:t>
      </w:r>
      <w:proofErr w:type="spellEnd"/>
      <w:r w:rsidRPr="00CD6087">
        <w:rPr>
          <w:rFonts w:eastAsia="SimSun"/>
          <w:bCs/>
          <w:lang w:val="es-ES_tradnl" w:eastAsia="zh-CN"/>
        </w:rPr>
        <w:t xml:space="preserve"> </w:t>
      </w:r>
      <w:proofErr w:type="spellStart"/>
      <w:r w:rsidRPr="00CD6087">
        <w:rPr>
          <w:rFonts w:eastAsia="SimSun"/>
          <w:bCs/>
          <w:lang w:val="es-ES_tradnl" w:eastAsia="zh-CN"/>
        </w:rPr>
        <w:t>taught</w:t>
      </w:r>
      <w:proofErr w:type="spellEnd"/>
      <w:r w:rsidRPr="00CD6087">
        <w:rPr>
          <w:rFonts w:eastAsia="SimSun"/>
          <w:bCs/>
          <w:lang w:val="es-ES_tradnl" w:eastAsia="zh-CN"/>
        </w:rPr>
        <w:t xml:space="preserve">. </w:t>
      </w:r>
      <w:proofErr w:type="spellStart"/>
      <w:r w:rsidRPr="00CD6087">
        <w:rPr>
          <w:rFonts w:eastAsia="SimSun"/>
          <w:bCs/>
          <w:lang w:val="es-ES_tradnl" w:eastAsia="zh-CN"/>
        </w:rPr>
        <w:t>Instructions</w:t>
      </w:r>
      <w:proofErr w:type="spellEnd"/>
      <w:r w:rsidRPr="00CD6087">
        <w:rPr>
          <w:rFonts w:eastAsia="SimSun"/>
          <w:bCs/>
          <w:lang w:val="es-ES_tradnl" w:eastAsia="zh-CN"/>
        </w:rPr>
        <w:t xml:space="preserve"> </w:t>
      </w:r>
      <w:proofErr w:type="spellStart"/>
      <w:r w:rsidRPr="00CD6087">
        <w:rPr>
          <w:rFonts w:eastAsia="SimSun"/>
          <w:bCs/>
          <w:lang w:val="es-ES_tradnl" w:eastAsia="zh-CN"/>
        </w:rPr>
        <w:t>on</w:t>
      </w:r>
      <w:proofErr w:type="spellEnd"/>
      <w:r w:rsidRPr="00CD6087">
        <w:rPr>
          <w:rFonts w:eastAsia="SimSun"/>
          <w:bCs/>
          <w:lang w:val="es-ES_tradnl" w:eastAsia="zh-CN"/>
        </w:rPr>
        <w:t xml:space="preserve"> </w:t>
      </w:r>
      <w:proofErr w:type="spellStart"/>
      <w:r w:rsidRPr="00CD6087">
        <w:rPr>
          <w:rFonts w:eastAsia="SimSun"/>
          <w:bCs/>
          <w:lang w:val="es-ES_tradnl" w:eastAsia="zh-CN"/>
        </w:rPr>
        <w:t>how</w:t>
      </w:r>
      <w:proofErr w:type="spellEnd"/>
      <w:r w:rsidRPr="00CD6087">
        <w:rPr>
          <w:rFonts w:eastAsia="SimSun"/>
          <w:bCs/>
          <w:lang w:val="es-ES_tradnl" w:eastAsia="zh-CN"/>
        </w:rPr>
        <w:t xml:space="preserve"> </w:t>
      </w:r>
      <w:proofErr w:type="spellStart"/>
      <w:r w:rsidRPr="00CD6087">
        <w:rPr>
          <w:rFonts w:eastAsia="SimSun"/>
          <w:bCs/>
          <w:lang w:val="es-ES_tradnl" w:eastAsia="zh-CN"/>
        </w:rPr>
        <w:t>to</w:t>
      </w:r>
      <w:proofErr w:type="spellEnd"/>
      <w:r w:rsidRPr="00CD6087">
        <w:rPr>
          <w:rFonts w:eastAsia="SimSun"/>
          <w:bCs/>
          <w:lang w:val="es-ES_tradnl" w:eastAsia="zh-CN"/>
        </w:rPr>
        <w:t xml:space="preserve"> </w:t>
      </w:r>
      <w:proofErr w:type="spellStart"/>
      <w:r w:rsidRPr="00CD6087">
        <w:rPr>
          <w:rFonts w:eastAsia="SimSun"/>
          <w:bCs/>
          <w:lang w:val="es-ES_tradnl" w:eastAsia="zh-CN"/>
        </w:rPr>
        <w:t>access</w:t>
      </w:r>
      <w:proofErr w:type="spellEnd"/>
      <w:r w:rsidRPr="00CD6087">
        <w:rPr>
          <w:rFonts w:eastAsia="SimSun"/>
          <w:bCs/>
          <w:lang w:val="es-ES_tradnl" w:eastAsia="zh-CN"/>
        </w:rPr>
        <w:t xml:space="preserve"> </w:t>
      </w:r>
      <w:proofErr w:type="spellStart"/>
      <w:r w:rsidRPr="00CD6087">
        <w:rPr>
          <w:rFonts w:eastAsia="SimSun"/>
          <w:bCs/>
          <w:lang w:val="es-ES_tradnl" w:eastAsia="zh-CN"/>
        </w:rPr>
        <w:t>the</w:t>
      </w:r>
      <w:proofErr w:type="spellEnd"/>
      <w:r w:rsidRPr="00CD6087">
        <w:rPr>
          <w:rFonts w:eastAsia="SimSun"/>
          <w:bCs/>
          <w:lang w:val="es-ES_tradnl" w:eastAsia="zh-CN"/>
        </w:rPr>
        <w:t xml:space="preserve"> SFS </w:t>
      </w:r>
      <w:proofErr w:type="spellStart"/>
      <w:r w:rsidRPr="00CD6087">
        <w:rPr>
          <w:rFonts w:eastAsia="SimSun"/>
          <w:bCs/>
          <w:lang w:val="es-ES_tradnl" w:eastAsia="zh-CN"/>
        </w:rPr>
        <w:t>system</w:t>
      </w:r>
      <w:proofErr w:type="spellEnd"/>
      <w:r w:rsidRPr="00CD6087">
        <w:rPr>
          <w:rFonts w:eastAsia="SimSun"/>
          <w:bCs/>
          <w:lang w:val="es-ES_tradnl" w:eastAsia="zh-CN"/>
        </w:rPr>
        <w:t xml:space="preserve"> </w:t>
      </w:r>
      <w:proofErr w:type="spellStart"/>
      <w:r w:rsidRPr="00CD6087">
        <w:rPr>
          <w:rFonts w:eastAsia="SimSun"/>
          <w:bCs/>
          <w:lang w:val="es-ES_tradnl" w:eastAsia="zh-CN"/>
        </w:rPr>
        <w:t>will</w:t>
      </w:r>
      <w:proofErr w:type="spellEnd"/>
      <w:r w:rsidRPr="00CD6087">
        <w:rPr>
          <w:rFonts w:eastAsia="SimSun"/>
          <w:bCs/>
          <w:lang w:val="es-ES_tradnl" w:eastAsia="zh-CN"/>
        </w:rPr>
        <w:t xml:space="preserve"> be </w:t>
      </w:r>
      <w:proofErr w:type="spellStart"/>
      <w:r w:rsidRPr="00CD6087">
        <w:rPr>
          <w:rFonts w:eastAsia="SimSun"/>
          <w:bCs/>
          <w:lang w:val="es-ES_tradnl" w:eastAsia="zh-CN"/>
        </w:rPr>
        <w:t>sent</w:t>
      </w:r>
      <w:proofErr w:type="spellEnd"/>
      <w:r w:rsidRPr="00CD6087">
        <w:rPr>
          <w:rFonts w:eastAsia="SimSun"/>
          <w:bCs/>
          <w:lang w:val="es-ES_tradnl" w:eastAsia="zh-CN"/>
        </w:rPr>
        <w:t xml:space="preserve"> </w:t>
      </w:r>
      <w:proofErr w:type="spellStart"/>
      <w:r w:rsidRPr="00CD6087">
        <w:rPr>
          <w:rFonts w:eastAsia="SimSun"/>
          <w:bCs/>
          <w:lang w:val="es-ES_tradnl" w:eastAsia="zh-CN"/>
        </w:rPr>
        <w:t>directly</w:t>
      </w:r>
      <w:proofErr w:type="spellEnd"/>
      <w:r w:rsidRPr="00CD6087">
        <w:rPr>
          <w:rFonts w:eastAsia="SimSun"/>
          <w:bCs/>
          <w:lang w:val="es-ES_tradnl" w:eastAsia="zh-CN"/>
        </w:rPr>
        <w:t xml:space="preserve"> </w:t>
      </w:r>
      <w:proofErr w:type="spellStart"/>
      <w:r w:rsidRPr="00CD6087">
        <w:rPr>
          <w:rFonts w:eastAsia="SimSun"/>
          <w:bCs/>
          <w:lang w:val="es-ES_tradnl" w:eastAsia="zh-CN"/>
        </w:rPr>
        <w:t>to</w:t>
      </w:r>
      <w:proofErr w:type="spellEnd"/>
      <w:r w:rsidRPr="00CD6087">
        <w:rPr>
          <w:rFonts w:eastAsia="SimSun"/>
          <w:bCs/>
          <w:lang w:val="es-ES_tradnl" w:eastAsia="zh-CN"/>
        </w:rPr>
        <w:t xml:space="preserve"> </w:t>
      </w:r>
      <w:proofErr w:type="spellStart"/>
      <w:r w:rsidRPr="00CD6087">
        <w:rPr>
          <w:rFonts w:eastAsia="SimSun"/>
          <w:bCs/>
          <w:lang w:val="es-ES_tradnl" w:eastAsia="zh-CN"/>
        </w:rPr>
        <w:t>students</w:t>
      </w:r>
      <w:proofErr w:type="spellEnd"/>
      <w:r w:rsidRPr="00CD6087">
        <w:rPr>
          <w:rFonts w:eastAsia="SimSun"/>
          <w:bCs/>
          <w:lang w:val="es-ES_tradnl" w:eastAsia="zh-CN"/>
        </w:rPr>
        <w:t xml:space="preserve"> </w:t>
      </w:r>
      <w:proofErr w:type="spellStart"/>
      <w:r w:rsidRPr="00CD6087">
        <w:rPr>
          <w:rFonts w:eastAsia="SimSun"/>
          <w:bCs/>
          <w:lang w:val="es-ES_tradnl" w:eastAsia="zh-CN"/>
        </w:rPr>
        <w:t>through</w:t>
      </w:r>
      <w:proofErr w:type="spellEnd"/>
      <w:r w:rsidRPr="00CD6087">
        <w:rPr>
          <w:rFonts w:eastAsia="SimSun"/>
          <w:bCs/>
          <w:lang w:val="es-ES_tradnl" w:eastAsia="zh-CN"/>
        </w:rPr>
        <w:t xml:space="preserve"> </w:t>
      </w:r>
      <w:proofErr w:type="spellStart"/>
      <w:r w:rsidRPr="00CD6087">
        <w:rPr>
          <w:rFonts w:eastAsia="SimSun"/>
          <w:bCs/>
          <w:lang w:val="es-ES_tradnl" w:eastAsia="zh-CN"/>
        </w:rPr>
        <w:t>MavMail</w:t>
      </w:r>
      <w:proofErr w:type="spellEnd"/>
      <w:r w:rsidRPr="00CD6087">
        <w:rPr>
          <w:rFonts w:eastAsia="SimSun"/>
          <w:bCs/>
          <w:lang w:val="es-ES_tradnl" w:eastAsia="zh-CN"/>
        </w:rPr>
        <w:t xml:space="preserve"> </w:t>
      </w:r>
      <w:proofErr w:type="spellStart"/>
      <w:r w:rsidRPr="00CD6087">
        <w:rPr>
          <w:rFonts w:eastAsia="SimSun"/>
          <w:bCs/>
          <w:lang w:val="es-ES_tradnl" w:eastAsia="zh-CN"/>
        </w:rPr>
        <w:t>approximately</w:t>
      </w:r>
      <w:proofErr w:type="spellEnd"/>
      <w:r w:rsidRPr="00CD6087">
        <w:rPr>
          <w:rFonts w:eastAsia="SimSun"/>
          <w:bCs/>
          <w:lang w:val="es-ES_tradnl" w:eastAsia="zh-CN"/>
        </w:rPr>
        <w:t xml:space="preserve"> 10 </w:t>
      </w:r>
      <w:proofErr w:type="spellStart"/>
      <w:r w:rsidRPr="00CD6087">
        <w:rPr>
          <w:rFonts w:eastAsia="SimSun"/>
          <w:bCs/>
          <w:lang w:val="es-ES_tradnl" w:eastAsia="zh-CN"/>
        </w:rPr>
        <w:t>days</w:t>
      </w:r>
      <w:proofErr w:type="spellEnd"/>
      <w:r w:rsidRPr="00CD6087">
        <w:rPr>
          <w:rFonts w:eastAsia="SimSun"/>
          <w:bCs/>
          <w:lang w:val="es-ES_tradnl" w:eastAsia="zh-CN"/>
        </w:rPr>
        <w:t xml:space="preserve"> </w:t>
      </w:r>
      <w:proofErr w:type="spellStart"/>
      <w:r w:rsidRPr="00CD6087">
        <w:rPr>
          <w:rFonts w:eastAsia="SimSun"/>
          <w:bCs/>
          <w:lang w:val="es-ES_tradnl" w:eastAsia="zh-CN"/>
        </w:rPr>
        <w:t>before</w:t>
      </w:r>
      <w:proofErr w:type="spellEnd"/>
      <w:r w:rsidRPr="00CD6087">
        <w:rPr>
          <w:rFonts w:eastAsia="SimSun"/>
          <w:bCs/>
          <w:lang w:val="es-ES_tradnl" w:eastAsia="zh-CN"/>
        </w:rPr>
        <w:t xml:space="preserve"> </w:t>
      </w:r>
      <w:proofErr w:type="spellStart"/>
      <w:r w:rsidRPr="00CD6087">
        <w:rPr>
          <w:rFonts w:eastAsia="SimSun"/>
          <w:bCs/>
          <w:lang w:val="es-ES_tradnl" w:eastAsia="zh-CN"/>
        </w:rPr>
        <w:t>the</w:t>
      </w:r>
      <w:proofErr w:type="spellEnd"/>
      <w:r w:rsidRPr="00CD6087">
        <w:rPr>
          <w:rFonts w:eastAsia="SimSun"/>
          <w:bCs/>
          <w:lang w:val="es-ES_tradnl" w:eastAsia="zh-CN"/>
        </w:rPr>
        <w:t xml:space="preserve"> </w:t>
      </w:r>
      <w:proofErr w:type="spellStart"/>
      <w:r w:rsidRPr="00CD6087">
        <w:rPr>
          <w:rFonts w:eastAsia="SimSun"/>
          <w:bCs/>
          <w:lang w:val="es-ES_tradnl" w:eastAsia="zh-CN"/>
        </w:rPr>
        <w:t>end</w:t>
      </w:r>
      <w:proofErr w:type="spellEnd"/>
      <w:r w:rsidRPr="00CD6087">
        <w:rPr>
          <w:rFonts w:eastAsia="SimSun"/>
          <w:bCs/>
          <w:lang w:val="es-ES_tradnl" w:eastAsia="zh-CN"/>
        </w:rPr>
        <w:t xml:space="preserve"> of </w:t>
      </w:r>
      <w:proofErr w:type="spellStart"/>
      <w:r w:rsidRPr="00CD6087">
        <w:rPr>
          <w:rFonts w:eastAsia="SimSun"/>
          <w:bCs/>
          <w:lang w:val="es-ES_tradnl" w:eastAsia="zh-CN"/>
        </w:rPr>
        <w:t>the</w:t>
      </w:r>
      <w:proofErr w:type="spellEnd"/>
      <w:r w:rsidRPr="00CD6087">
        <w:rPr>
          <w:rFonts w:eastAsia="SimSun"/>
          <w:bCs/>
          <w:lang w:val="es-ES_tradnl" w:eastAsia="zh-CN"/>
        </w:rPr>
        <w:t xml:space="preserve"> </w:t>
      </w:r>
      <w:proofErr w:type="spellStart"/>
      <w:r w:rsidRPr="00CD6087">
        <w:rPr>
          <w:rFonts w:eastAsia="SimSun"/>
          <w:bCs/>
          <w:lang w:val="es-ES_tradnl" w:eastAsia="zh-CN"/>
        </w:rPr>
        <w:t>term</w:t>
      </w:r>
      <w:proofErr w:type="spellEnd"/>
      <w:r w:rsidRPr="00CD6087">
        <w:rPr>
          <w:rFonts w:eastAsia="SimSun"/>
          <w:bCs/>
          <w:lang w:val="es-ES_tradnl" w:eastAsia="zh-CN"/>
        </w:rPr>
        <w:t xml:space="preserve">. UT </w:t>
      </w:r>
      <w:proofErr w:type="spellStart"/>
      <w:r w:rsidRPr="00CD6087">
        <w:rPr>
          <w:rFonts w:eastAsia="SimSun"/>
          <w:bCs/>
          <w:lang w:val="es-ES_tradnl" w:eastAsia="zh-CN"/>
        </w:rPr>
        <w:t>Arlington’s</w:t>
      </w:r>
      <w:proofErr w:type="spellEnd"/>
      <w:r w:rsidRPr="00CD6087">
        <w:rPr>
          <w:rFonts w:eastAsia="SimSun"/>
          <w:bCs/>
          <w:lang w:val="es-ES_tradnl" w:eastAsia="zh-CN"/>
        </w:rPr>
        <w:t xml:space="preserve"> </w:t>
      </w:r>
      <w:proofErr w:type="spellStart"/>
      <w:r w:rsidRPr="00CD6087">
        <w:rPr>
          <w:rFonts w:eastAsia="SimSun"/>
          <w:bCs/>
          <w:lang w:val="es-ES_tradnl" w:eastAsia="zh-CN"/>
        </w:rPr>
        <w:t>effort</w:t>
      </w:r>
      <w:proofErr w:type="spellEnd"/>
      <w:r w:rsidRPr="00CD6087">
        <w:rPr>
          <w:rFonts w:eastAsia="SimSun"/>
          <w:bCs/>
          <w:lang w:val="es-ES_tradnl" w:eastAsia="zh-CN"/>
        </w:rPr>
        <w:t xml:space="preserve"> </w:t>
      </w:r>
      <w:proofErr w:type="spellStart"/>
      <w:r w:rsidRPr="00CD6087">
        <w:rPr>
          <w:rFonts w:eastAsia="SimSun"/>
          <w:bCs/>
          <w:lang w:val="es-ES_tradnl" w:eastAsia="zh-CN"/>
        </w:rPr>
        <w:t>to</w:t>
      </w:r>
      <w:proofErr w:type="spellEnd"/>
      <w:r w:rsidRPr="00CD6087">
        <w:rPr>
          <w:rFonts w:eastAsia="SimSun"/>
          <w:bCs/>
          <w:lang w:val="es-ES_tradnl" w:eastAsia="zh-CN"/>
        </w:rPr>
        <w:t xml:space="preserve"> </w:t>
      </w:r>
      <w:proofErr w:type="spellStart"/>
      <w:r w:rsidRPr="00CD6087">
        <w:rPr>
          <w:rFonts w:eastAsia="SimSun"/>
          <w:bCs/>
          <w:lang w:val="es-ES_tradnl" w:eastAsia="zh-CN"/>
        </w:rPr>
        <w:t>solicit</w:t>
      </w:r>
      <w:proofErr w:type="spellEnd"/>
      <w:r w:rsidRPr="00CD6087">
        <w:rPr>
          <w:rFonts w:eastAsia="SimSun"/>
          <w:bCs/>
          <w:lang w:val="es-ES_tradnl" w:eastAsia="zh-CN"/>
        </w:rPr>
        <w:t xml:space="preserve">, </w:t>
      </w:r>
      <w:proofErr w:type="spellStart"/>
      <w:r w:rsidRPr="00CD6087">
        <w:rPr>
          <w:rFonts w:eastAsia="SimSun"/>
          <w:bCs/>
          <w:lang w:val="es-ES_tradnl" w:eastAsia="zh-CN"/>
        </w:rPr>
        <w:t>gather</w:t>
      </w:r>
      <w:proofErr w:type="spellEnd"/>
      <w:r w:rsidRPr="00CD6087">
        <w:rPr>
          <w:rFonts w:eastAsia="SimSun"/>
          <w:bCs/>
          <w:lang w:val="es-ES_tradnl" w:eastAsia="zh-CN"/>
        </w:rPr>
        <w:t xml:space="preserve">, </w:t>
      </w:r>
      <w:proofErr w:type="spellStart"/>
      <w:r w:rsidRPr="00CD6087">
        <w:rPr>
          <w:rFonts w:eastAsia="SimSun"/>
          <w:bCs/>
          <w:lang w:val="es-ES_tradnl" w:eastAsia="zh-CN"/>
        </w:rPr>
        <w:t>tabulate</w:t>
      </w:r>
      <w:proofErr w:type="spellEnd"/>
      <w:r w:rsidRPr="00CD6087">
        <w:rPr>
          <w:rFonts w:eastAsia="SimSun"/>
          <w:bCs/>
          <w:lang w:val="es-ES_tradnl" w:eastAsia="zh-CN"/>
        </w:rPr>
        <w:t xml:space="preserve">, and </w:t>
      </w:r>
      <w:proofErr w:type="spellStart"/>
      <w:r w:rsidRPr="00CD6087">
        <w:rPr>
          <w:rFonts w:eastAsia="SimSun"/>
          <w:bCs/>
          <w:lang w:val="es-ES_tradnl" w:eastAsia="zh-CN"/>
        </w:rPr>
        <w:t>publish</w:t>
      </w:r>
      <w:proofErr w:type="spellEnd"/>
      <w:r w:rsidRPr="00CD6087">
        <w:rPr>
          <w:rFonts w:eastAsia="SimSun"/>
          <w:bCs/>
          <w:lang w:val="es-ES_tradnl" w:eastAsia="zh-CN"/>
        </w:rPr>
        <w:t xml:space="preserve"> </w:t>
      </w:r>
      <w:proofErr w:type="spellStart"/>
      <w:r w:rsidRPr="00CD6087">
        <w:rPr>
          <w:rFonts w:eastAsia="SimSun"/>
          <w:bCs/>
          <w:lang w:val="es-ES_tradnl" w:eastAsia="zh-CN"/>
        </w:rPr>
        <w:t>student</w:t>
      </w:r>
      <w:proofErr w:type="spellEnd"/>
      <w:r w:rsidRPr="00CD6087">
        <w:rPr>
          <w:rFonts w:eastAsia="SimSun"/>
          <w:bCs/>
          <w:lang w:val="es-ES_tradnl" w:eastAsia="zh-CN"/>
        </w:rPr>
        <w:t xml:space="preserve"> </w:t>
      </w:r>
      <w:proofErr w:type="spellStart"/>
      <w:r w:rsidRPr="00CD6087">
        <w:rPr>
          <w:rFonts w:eastAsia="SimSun"/>
          <w:bCs/>
          <w:lang w:val="es-ES_tradnl" w:eastAsia="zh-CN"/>
        </w:rPr>
        <w:t>feedback</w:t>
      </w:r>
      <w:proofErr w:type="spellEnd"/>
      <w:r w:rsidRPr="00CD6087">
        <w:rPr>
          <w:rFonts w:eastAsia="SimSun"/>
          <w:bCs/>
          <w:lang w:val="es-ES_tradnl" w:eastAsia="zh-CN"/>
        </w:rPr>
        <w:t xml:space="preserve"> data </w:t>
      </w:r>
      <w:proofErr w:type="spellStart"/>
      <w:r w:rsidRPr="00CD6087">
        <w:rPr>
          <w:rFonts w:eastAsia="SimSun"/>
          <w:bCs/>
          <w:lang w:val="es-ES_tradnl" w:eastAsia="zh-CN"/>
        </w:rPr>
        <w:t>is</w:t>
      </w:r>
      <w:proofErr w:type="spellEnd"/>
      <w:r w:rsidRPr="00CD6087">
        <w:rPr>
          <w:rFonts w:eastAsia="SimSun"/>
          <w:bCs/>
          <w:lang w:val="es-ES_tradnl" w:eastAsia="zh-CN"/>
        </w:rPr>
        <w:t xml:space="preserve"> </w:t>
      </w:r>
      <w:proofErr w:type="spellStart"/>
      <w:r w:rsidRPr="00CD6087">
        <w:rPr>
          <w:rFonts w:eastAsia="SimSun"/>
          <w:bCs/>
          <w:lang w:val="es-ES_tradnl" w:eastAsia="zh-CN"/>
        </w:rPr>
        <w:t>required</w:t>
      </w:r>
      <w:proofErr w:type="spellEnd"/>
      <w:r w:rsidRPr="00CD6087">
        <w:rPr>
          <w:rFonts w:eastAsia="SimSun"/>
          <w:bCs/>
          <w:lang w:val="es-ES_tradnl" w:eastAsia="zh-CN"/>
        </w:rPr>
        <w:t xml:space="preserve"> </w:t>
      </w:r>
      <w:proofErr w:type="spellStart"/>
      <w:r w:rsidRPr="00CD6087">
        <w:rPr>
          <w:rFonts w:eastAsia="SimSun"/>
          <w:bCs/>
          <w:lang w:val="es-ES_tradnl" w:eastAsia="zh-CN"/>
        </w:rPr>
        <w:t>by</w:t>
      </w:r>
      <w:proofErr w:type="spellEnd"/>
      <w:r w:rsidRPr="00CD6087">
        <w:rPr>
          <w:rFonts w:eastAsia="SimSun"/>
          <w:bCs/>
          <w:lang w:val="es-ES_tradnl" w:eastAsia="zh-CN"/>
        </w:rPr>
        <w:t xml:space="preserve"> </w:t>
      </w:r>
      <w:proofErr w:type="spellStart"/>
      <w:r w:rsidRPr="00CD6087">
        <w:rPr>
          <w:rFonts w:eastAsia="SimSun"/>
          <w:bCs/>
          <w:lang w:val="es-ES_tradnl" w:eastAsia="zh-CN"/>
        </w:rPr>
        <w:t>state</w:t>
      </w:r>
      <w:proofErr w:type="spellEnd"/>
      <w:r w:rsidRPr="00CD6087">
        <w:rPr>
          <w:rFonts w:eastAsia="SimSun"/>
          <w:bCs/>
          <w:lang w:val="es-ES_tradnl" w:eastAsia="zh-CN"/>
        </w:rPr>
        <w:t xml:space="preserve"> </w:t>
      </w:r>
      <w:proofErr w:type="spellStart"/>
      <w:r w:rsidRPr="00CD6087">
        <w:rPr>
          <w:rFonts w:eastAsia="SimSun"/>
          <w:bCs/>
          <w:lang w:val="es-ES_tradnl" w:eastAsia="zh-CN"/>
        </w:rPr>
        <w:t>law</w:t>
      </w:r>
      <w:proofErr w:type="spellEnd"/>
      <w:r w:rsidRPr="00CD6087">
        <w:rPr>
          <w:rFonts w:eastAsia="SimSun"/>
          <w:bCs/>
          <w:lang w:val="es-ES_tradnl" w:eastAsia="zh-CN"/>
        </w:rPr>
        <w:t xml:space="preserve">; </w:t>
      </w:r>
      <w:proofErr w:type="spellStart"/>
      <w:r w:rsidRPr="00CD6087">
        <w:rPr>
          <w:rFonts w:eastAsia="SimSun"/>
          <w:bCs/>
          <w:lang w:val="es-ES_tradnl" w:eastAsia="zh-CN"/>
        </w:rPr>
        <w:t>student</w:t>
      </w:r>
      <w:proofErr w:type="spellEnd"/>
      <w:r w:rsidRPr="00CD6087">
        <w:rPr>
          <w:rFonts w:eastAsia="SimSun"/>
          <w:bCs/>
          <w:lang w:val="es-ES_tradnl" w:eastAsia="zh-CN"/>
        </w:rPr>
        <w:t xml:space="preserve"> </w:t>
      </w:r>
      <w:proofErr w:type="spellStart"/>
      <w:r w:rsidRPr="00CD6087">
        <w:rPr>
          <w:rFonts w:eastAsia="SimSun"/>
          <w:bCs/>
          <w:lang w:val="es-ES_tradnl" w:eastAsia="zh-CN"/>
        </w:rPr>
        <w:t>participation</w:t>
      </w:r>
      <w:proofErr w:type="spellEnd"/>
      <w:r w:rsidRPr="00CD6087">
        <w:rPr>
          <w:rFonts w:eastAsia="SimSun"/>
          <w:bCs/>
          <w:lang w:val="es-ES_tradnl" w:eastAsia="zh-CN"/>
        </w:rPr>
        <w:t xml:space="preserve"> in </w:t>
      </w:r>
      <w:proofErr w:type="spellStart"/>
      <w:r w:rsidRPr="00CD6087">
        <w:rPr>
          <w:rFonts w:eastAsia="SimSun"/>
          <w:bCs/>
          <w:lang w:val="es-ES_tradnl" w:eastAsia="zh-CN"/>
        </w:rPr>
        <w:t>the</w:t>
      </w:r>
      <w:proofErr w:type="spellEnd"/>
      <w:r w:rsidRPr="00CD6087">
        <w:rPr>
          <w:rFonts w:eastAsia="SimSun"/>
          <w:bCs/>
          <w:lang w:val="es-ES_tradnl" w:eastAsia="zh-CN"/>
        </w:rPr>
        <w:t xml:space="preserve"> SFS </w:t>
      </w:r>
      <w:proofErr w:type="spellStart"/>
      <w:r w:rsidRPr="00CD6087">
        <w:rPr>
          <w:rFonts w:eastAsia="SimSun"/>
          <w:bCs/>
          <w:lang w:val="es-ES_tradnl" w:eastAsia="zh-CN"/>
        </w:rPr>
        <w:t>program</w:t>
      </w:r>
      <w:proofErr w:type="spellEnd"/>
      <w:r w:rsidRPr="00CD6087">
        <w:rPr>
          <w:rFonts w:eastAsia="SimSun"/>
          <w:bCs/>
          <w:lang w:val="es-ES_tradnl" w:eastAsia="zh-CN"/>
        </w:rPr>
        <w:t xml:space="preserve"> </w:t>
      </w:r>
      <w:proofErr w:type="spellStart"/>
      <w:r w:rsidRPr="00CD6087">
        <w:rPr>
          <w:rFonts w:eastAsia="SimSun"/>
          <w:bCs/>
          <w:lang w:val="es-ES_tradnl" w:eastAsia="zh-CN"/>
        </w:rPr>
        <w:t>is</w:t>
      </w:r>
      <w:proofErr w:type="spellEnd"/>
      <w:r w:rsidRPr="00CD6087">
        <w:rPr>
          <w:rFonts w:eastAsia="SimSun"/>
          <w:bCs/>
          <w:lang w:val="es-ES_tradnl" w:eastAsia="zh-CN"/>
        </w:rPr>
        <w:t xml:space="preserve"> </w:t>
      </w:r>
      <w:proofErr w:type="spellStart"/>
      <w:r w:rsidRPr="00CD6087">
        <w:rPr>
          <w:rFonts w:eastAsia="SimSun"/>
          <w:bCs/>
          <w:lang w:val="es-ES_tradnl" w:eastAsia="zh-CN"/>
        </w:rPr>
        <w:t>voluntary</w:t>
      </w:r>
      <w:proofErr w:type="spellEnd"/>
      <w:r w:rsidRPr="00CD6087">
        <w:rPr>
          <w:rFonts w:eastAsia="SimSun"/>
          <w:bCs/>
          <w:lang w:val="es-ES_tradnl" w:eastAsia="zh-CN"/>
        </w:rPr>
        <w:t>.</w:t>
      </w:r>
    </w:p>
    <w:p w14:paraId="544ED039" w14:textId="77777777" w:rsidR="00310598" w:rsidRPr="00CD6087" w:rsidRDefault="00310598" w:rsidP="00310598">
      <w:pPr>
        <w:jc w:val="both"/>
        <w:rPr>
          <w:rFonts w:eastAsia="SimSun"/>
          <w:b/>
          <w:bCs/>
          <w:lang w:val="es-ES_tradnl" w:eastAsia="zh-CN"/>
        </w:rPr>
      </w:pPr>
    </w:p>
    <w:p w14:paraId="68669881" w14:textId="576C41B0" w:rsidR="00886C3B" w:rsidRPr="00CD6087" w:rsidRDefault="00166825" w:rsidP="00166825">
      <w:pPr>
        <w:jc w:val="both"/>
        <w:rPr>
          <w:lang w:val="es-ES_tradnl"/>
        </w:rPr>
      </w:pPr>
      <w:proofErr w:type="spellStart"/>
      <w:r w:rsidRPr="00CD6087">
        <w:rPr>
          <w:b/>
          <w:lang w:val="es-ES_tradnl"/>
        </w:rPr>
        <w:t>Emergency</w:t>
      </w:r>
      <w:proofErr w:type="spellEnd"/>
      <w:r w:rsidRPr="00CD6087">
        <w:rPr>
          <w:b/>
          <w:lang w:val="es-ES_tradnl"/>
        </w:rPr>
        <w:t xml:space="preserve"> </w:t>
      </w:r>
      <w:proofErr w:type="spellStart"/>
      <w:r w:rsidRPr="00CD6087">
        <w:rPr>
          <w:b/>
          <w:lang w:val="es-ES_tradnl"/>
        </w:rPr>
        <w:t>Exit</w:t>
      </w:r>
      <w:proofErr w:type="spellEnd"/>
      <w:r w:rsidRPr="00CD6087">
        <w:rPr>
          <w:b/>
          <w:lang w:val="es-ES_tradnl"/>
        </w:rPr>
        <w:t xml:space="preserve"> </w:t>
      </w:r>
      <w:proofErr w:type="spellStart"/>
      <w:r w:rsidRPr="00CD6087">
        <w:rPr>
          <w:b/>
          <w:lang w:val="es-ES_tradnl"/>
        </w:rPr>
        <w:t>Procedures</w:t>
      </w:r>
      <w:proofErr w:type="spellEnd"/>
      <w:r w:rsidRPr="00CD6087">
        <w:rPr>
          <w:lang w:val="es-ES_tradnl"/>
        </w:rPr>
        <w:t xml:space="preserve">: </w:t>
      </w:r>
      <w:proofErr w:type="spellStart"/>
      <w:r w:rsidRPr="00CD6087">
        <w:rPr>
          <w:highlight w:val="yellow"/>
          <w:lang w:val="es-ES_tradnl"/>
        </w:rPr>
        <w:t>Should</w:t>
      </w:r>
      <w:proofErr w:type="spellEnd"/>
      <w:r w:rsidRPr="00CD6087">
        <w:rPr>
          <w:highlight w:val="yellow"/>
          <w:lang w:val="es-ES_tradnl"/>
        </w:rPr>
        <w:t xml:space="preserve"> </w:t>
      </w:r>
      <w:proofErr w:type="spellStart"/>
      <w:r w:rsidRPr="00CD6087">
        <w:rPr>
          <w:highlight w:val="yellow"/>
          <w:lang w:val="es-ES_tradnl"/>
        </w:rPr>
        <w:t>we</w:t>
      </w:r>
      <w:proofErr w:type="spellEnd"/>
      <w:r w:rsidRPr="00CD6087">
        <w:rPr>
          <w:highlight w:val="yellow"/>
          <w:lang w:val="es-ES_tradnl"/>
        </w:rPr>
        <w:t xml:space="preserve"> </w:t>
      </w:r>
      <w:proofErr w:type="spellStart"/>
      <w:r w:rsidRPr="00CD6087">
        <w:rPr>
          <w:highlight w:val="yellow"/>
          <w:lang w:val="es-ES_tradnl"/>
        </w:rPr>
        <w:t>experience</w:t>
      </w:r>
      <w:proofErr w:type="spellEnd"/>
      <w:r w:rsidRPr="00CD6087">
        <w:rPr>
          <w:highlight w:val="yellow"/>
          <w:lang w:val="es-ES_tradnl"/>
        </w:rPr>
        <w:t xml:space="preserve"> </w:t>
      </w:r>
      <w:proofErr w:type="spellStart"/>
      <w:r w:rsidRPr="00CD6087">
        <w:rPr>
          <w:highlight w:val="yellow"/>
          <w:lang w:val="es-ES_tradnl"/>
        </w:rPr>
        <w:t>an</w:t>
      </w:r>
      <w:proofErr w:type="spellEnd"/>
      <w:r w:rsidRPr="00CD6087">
        <w:rPr>
          <w:highlight w:val="yellow"/>
          <w:lang w:val="es-ES_tradnl"/>
        </w:rPr>
        <w:t xml:space="preserve"> </w:t>
      </w:r>
      <w:proofErr w:type="spellStart"/>
      <w:r w:rsidRPr="00CD6087">
        <w:rPr>
          <w:highlight w:val="yellow"/>
          <w:lang w:val="es-ES_tradnl"/>
        </w:rPr>
        <w:t>emergency</w:t>
      </w:r>
      <w:proofErr w:type="spellEnd"/>
      <w:r w:rsidRPr="00CD6087">
        <w:rPr>
          <w:highlight w:val="yellow"/>
          <w:lang w:val="es-ES_tradnl"/>
        </w:rPr>
        <w:t xml:space="preserve"> </w:t>
      </w:r>
      <w:proofErr w:type="spellStart"/>
      <w:r w:rsidRPr="00CD6087">
        <w:rPr>
          <w:highlight w:val="yellow"/>
          <w:lang w:val="es-ES_tradnl"/>
        </w:rPr>
        <w:t>event</w:t>
      </w:r>
      <w:proofErr w:type="spellEnd"/>
      <w:r w:rsidRPr="00CD6087">
        <w:rPr>
          <w:highlight w:val="yellow"/>
          <w:lang w:val="es-ES_tradnl"/>
        </w:rPr>
        <w:t xml:space="preserve"> </w:t>
      </w:r>
      <w:proofErr w:type="spellStart"/>
      <w:r w:rsidRPr="00CD6087">
        <w:rPr>
          <w:highlight w:val="yellow"/>
          <w:lang w:val="es-ES_tradnl"/>
        </w:rPr>
        <w:t>that</w:t>
      </w:r>
      <w:proofErr w:type="spellEnd"/>
      <w:r w:rsidRPr="00CD6087">
        <w:rPr>
          <w:highlight w:val="yellow"/>
          <w:lang w:val="es-ES_tradnl"/>
        </w:rPr>
        <w:t xml:space="preserve"> </w:t>
      </w:r>
      <w:proofErr w:type="spellStart"/>
      <w:r w:rsidRPr="00CD6087">
        <w:rPr>
          <w:highlight w:val="yellow"/>
          <w:lang w:val="es-ES_tradnl"/>
        </w:rPr>
        <w:t>requires</w:t>
      </w:r>
      <w:proofErr w:type="spellEnd"/>
      <w:r w:rsidRPr="00CD6087">
        <w:rPr>
          <w:highlight w:val="yellow"/>
          <w:lang w:val="es-ES_tradnl"/>
        </w:rPr>
        <w:t xml:space="preserve"> </w:t>
      </w:r>
      <w:proofErr w:type="spellStart"/>
      <w:r w:rsidRPr="00CD6087">
        <w:rPr>
          <w:highlight w:val="yellow"/>
          <w:lang w:val="es-ES_tradnl"/>
        </w:rPr>
        <w:t>us</w:t>
      </w:r>
      <w:proofErr w:type="spellEnd"/>
      <w:r w:rsidRPr="00CD6087">
        <w:rPr>
          <w:highlight w:val="yellow"/>
          <w:lang w:val="es-ES_tradnl"/>
        </w:rPr>
        <w:t xml:space="preserve"> </w:t>
      </w:r>
      <w:proofErr w:type="spellStart"/>
      <w:r w:rsidRPr="00CD6087">
        <w:rPr>
          <w:highlight w:val="yellow"/>
          <w:lang w:val="es-ES_tradnl"/>
        </w:rPr>
        <w:t>to</w:t>
      </w:r>
      <w:proofErr w:type="spellEnd"/>
      <w:r w:rsidRPr="00CD6087">
        <w:rPr>
          <w:highlight w:val="yellow"/>
          <w:lang w:val="es-ES_tradnl"/>
        </w:rPr>
        <w:t xml:space="preserve"> </w:t>
      </w:r>
      <w:proofErr w:type="spellStart"/>
      <w:r w:rsidRPr="00CD6087">
        <w:rPr>
          <w:highlight w:val="yellow"/>
          <w:lang w:val="es-ES_tradnl"/>
        </w:rPr>
        <w:t>vacate</w:t>
      </w:r>
      <w:proofErr w:type="spellEnd"/>
      <w:r w:rsidRPr="00CD6087">
        <w:rPr>
          <w:highlight w:val="yellow"/>
          <w:lang w:val="es-ES_tradnl"/>
        </w:rPr>
        <w:t xml:space="preserve"> </w:t>
      </w:r>
      <w:proofErr w:type="spellStart"/>
      <w:r w:rsidRPr="00CD6087">
        <w:rPr>
          <w:highlight w:val="yellow"/>
          <w:lang w:val="es-ES_tradnl"/>
        </w:rPr>
        <w:t>the</w:t>
      </w:r>
      <w:proofErr w:type="spellEnd"/>
      <w:r w:rsidRPr="00CD6087">
        <w:rPr>
          <w:highlight w:val="yellow"/>
          <w:lang w:val="es-ES_tradnl"/>
        </w:rPr>
        <w:t xml:space="preserve"> </w:t>
      </w:r>
      <w:proofErr w:type="spellStart"/>
      <w:r w:rsidRPr="00CD6087">
        <w:rPr>
          <w:highlight w:val="yellow"/>
          <w:lang w:val="es-ES_tradnl"/>
        </w:rPr>
        <w:t>building</w:t>
      </w:r>
      <w:proofErr w:type="spellEnd"/>
      <w:r w:rsidRPr="00CD6087">
        <w:rPr>
          <w:highlight w:val="yellow"/>
          <w:lang w:val="es-ES_tradnl"/>
        </w:rPr>
        <w:t xml:space="preserve">, </w:t>
      </w:r>
      <w:proofErr w:type="spellStart"/>
      <w:r w:rsidRPr="00CD6087">
        <w:rPr>
          <w:highlight w:val="yellow"/>
          <w:lang w:val="es-ES_tradnl"/>
        </w:rPr>
        <w:t>students</w:t>
      </w:r>
      <w:proofErr w:type="spellEnd"/>
      <w:r w:rsidRPr="00CD6087">
        <w:rPr>
          <w:highlight w:val="yellow"/>
          <w:lang w:val="es-ES_tradnl"/>
        </w:rPr>
        <w:t xml:space="preserve"> </w:t>
      </w:r>
      <w:proofErr w:type="spellStart"/>
      <w:r w:rsidRPr="00CD6087">
        <w:rPr>
          <w:highlight w:val="yellow"/>
          <w:lang w:val="es-ES_tradnl"/>
        </w:rPr>
        <w:t>should</w:t>
      </w:r>
      <w:proofErr w:type="spellEnd"/>
      <w:r w:rsidRPr="00CD6087">
        <w:rPr>
          <w:highlight w:val="yellow"/>
          <w:lang w:val="es-ES_tradnl"/>
        </w:rPr>
        <w:t xml:space="preserve"> </w:t>
      </w:r>
      <w:proofErr w:type="spellStart"/>
      <w:r w:rsidRPr="00CD6087">
        <w:rPr>
          <w:highlight w:val="yellow"/>
          <w:lang w:val="es-ES_tradnl"/>
        </w:rPr>
        <w:t>exit</w:t>
      </w:r>
      <w:proofErr w:type="spellEnd"/>
      <w:r w:rsidRPr="00CD6087">
        <w:rPr>
          <w:highlight w:val="yellow"/>
          <w:lang w:val="es-ES_tradnl"/>
        </w:rPr>
        <w:t xml:space="preserve"> </w:t>
      </w:r>
      <w:proofErr w:type="spellStart"/>
      <w:r w:rsidRPr="00CD6087">
        <w:rPr>
          <w:highlight w:val="yellow"/>
          <w:lang w:val="es-ES_tradnl"/>
        </w:rPr>
        <w:t>the</w:t>
      </w:r>
      <w:proofErr w:type="spellEnd"/>
      <w:r w:rsidRPr="00CD6087">
        <w:rPr>
          <w:highlight w:val="yellow"/>
          <w:lang w:val="es-ES_tradnl"/>
        </w:rPr>
        <w:t xml:space="preserve"> </w:t>
      </w:r>
      <w:proofErr w:type="spellStart"/>
      <w:r w:rsidRPr="00CD6087">
        <w:rPr>
          <w:highlight w:val="yellow"/>
          <w:lang w:val="es-ES_tradnl"/>
        </w:rPr>
        <w:t>room</w:t>
      </w:r>
      <w:proofErr w:type="spellEnd"/>
      <w:r w:rsidR="005D5E5E" w:rsidRPr="00CD6087">
        <w:rPr>
          <w:highlight w:val="yellow"/>
          <w:lang w:val="es-ES_tradnl"/>
        </w:rPr>
        <w:t xml:space="preserve"> </w:t>
      </w:r>
      <w:proofErr w:type="spellStart"/>
      <w:r w:rsidR="003E6BEF" w:rsidRPr="00CD6087">
        <w:rPr>
          <w:highlight w:val="yellow"/>
          <w:lang w:val="es-ES_tradnl"/>
        </w:rPr>
        <w:t>left</w:t>
      </w:r>
      <w:proofErr w:type="spellEnd"/>
      <w:r w:rsidR="005D5E5E" w:rsidRPr="00CD6087">
        <w:rPr>
          <w:highlight w:val="yellow"/>
          <w:lang w:val="es-ES_tradnl"/>
        </w:rPr>
        <w:t xml:space="preserve"> </w:t>
      </w:r>
      <w:r w:rsidRPr="00CD6087">
        <w:rPr>
          <w:highlight w:val="yellow"/>
          <w:lang w:val="es-ES_tradnl"/>
        </w:rPr>
        <w:t xml:space="preserve">and </w:t>
      </w:r>
      <w:proofErr w:type="spellStart"/>
      <w:r w:rsidRPr="00CD6087">
        <w:rPr>
          <w:highlight w:val="yellow"/>
          <w:lang w:val="es-ES_tradnl"/>
        </w:rPr>
        <w:t>move</w:t>
      </w:r>
      <w:proofErr w:type="spellEnd"/>
      <w:r w:rsidRPr="00CD6087">
        <w:rPr>
          <w:highlight w:val="yellow"/>
          <w:lang w:val="es-ES_tradnl"/>
        </w:rPr>
        <w:t xml:space="preserve"> </w:t>
      </w:r>
      <w:proofErr w:type="spellStart"/>
      <w:r w:rsidRPr="00CD6087">
        <w:rPr>
          <w:highlight w:val="yellow"/>
          <w:lang w:val="es-ES_tradnl"/>
        </w:rPr>
        <w:t>toward</w:t>
      </w:r>
      <w:proofErr w:type="spellEnd"/>
      <w:r w:rsidRPr="00CD6087">
        <w:rPr>
          <w:highlight w:val="yellow"/>
          <w:lang w:val="es-ES_tradnl"/>
        </w:rPr>
        <w:t xml:space="preserve"> </w:t>
      </w:r>
      <w:proofErr w:type="spellStart"/>
      <w:r w:rsidRPr="00CD6087">
        <w:rPr>
          <w:highlight w:val="yellow"/>
          <w:lang w:val="es-ES_tradnl"/>
        </w:rPr>
        <w:t>the</w:t>
      </w:r>
      <w:proofErr w:type="spellEnd"/>
      <w:r w:rsidRPr="00CD6087">
        <w:rPr>
          <w:highlight w:val="yellow"/>
          <w:lang w:val="es-ES_tradnl"/>
        </w:rPr>
        <w:t xml:space="preserve"> </w:t>
      </w:r>
      <w:proofErr w:type="spellStart"/>
      <w:r w:rsidRPr="00CD6087">
        <w:rPr>
          <w:highlight w:val="yellow"/>
          <w:lang w:val="es-ES_tradnl"/>
        </w:rPr>
        <w:t>nearest</w:t>
      </w:r>
      <w:proofErr w:type="spellEnd"/>
      <w:r w:rsidRPr="00CD6087">
        <w:rPr>
          <w:highlight w:val="yellow"/>
          <w:lang w:val="es-ES_tradnl"/>
        </w:rPr>
        <w:t xml:space="preserve"> </w:t>
      </w:r>
      <w:proofErr w:type="spellStart"/>
      <w:r w:rsidRPr="00CD6087">
        <w:rPr>
          <w:highlight w:val="yellow"/>
          <w:lang w:val="es-ES_tradnl"/>
        </w:rPr>
        <w:t>exit</w:t>
      </w:r>
      <w:proofErr w:type="spellEnd"/>
      <w:r w:rsidR="005D5E5E" w:rsidRPr="00CD6087">
        <w:rPr>
          <w:highlight w:val="yellow"/>
          <w:lang w:val="es-ES_tradnl"/>
        </w:rPr>
        <w:t xml:space="preserve"> </w:t>
      </w:r>
      <w:proofErr w:type="spellStart"/>
      <w:r w:rsidR="005D5E5E" w:rsidRPr="00CD6087">
        <w:rPr>
          <w:highlight w:val="yellow"/>
          <w:lang w:val="es-ES_tradnl"/>
        </w:rPr>
        <w:t>which</w:t>
      </w:r>
      <w:proofErr w:type="spellEnd"/>
      <w:r w:rsidR="005D5E5E" w:rsidRPr="00CD6087">
        <w:rPr>
          <w:highlight w:val="yellow"/>
          <w:lang w:val="es-ES_tradnl"/>
        </w:rPr>
        <w:t xml:space="preserve"> </w:t>
      </w:r>
      <w:proofErr w:type="spellStart"/>
      <w:r w:rsidR="005D5E5E" w:rsidRPr="00CD6087">
        <w:rPr>
          <w:highlight w:val="yellow"/>
          <w:lang w:val="es-ES_tradnl"/>
        </w:rPr>
        <w:t>is</w:t>
      </w:r>
      <w:proofErr w:type="spellEnd"/>
      <w:r w:rsidR="005D5E5E" w:rsidRPr="00CD6087">
        <w:rPr>
          <w:highlight w:val="yellow"/>
          <w:lang w:val="es-ES_tradnl"/>
        </w:rPr>
        <w:t xml:space="preserve"> </w:t>
      </w:r>
      <w:proofErr w:type="spellStart"/>
      <w:r w:rsidR="005D5E5E" w:rsidRPr="00CD6087">
        <w:rPr>
          <w:highlight w:val="yellow"/>
          <w:lang w:val="es-ES_tradnl"/>
        </w:rPr>
        <w:t>to</w:t>
      </w:r>
      <w:proofErr w:type="spellEnd"/>
      <w:r w:rsidR="005D5E5E" w:rsidRPr="00CD6087">
        <w:rPr>
          <w:highlight w:val="yellow"/>
          <w:lang w:val="es-ES_tradnl"/>
        </w:rPr>
        <w:t xml:space="preserve"> </w:t>
      </w:r>
      <w:proofErr w:type="spellStart"/>
      <w:r w:rsidR="005D5E5E" w:rsidRPr="00CD6087">
        <w:rPr>
          <w:highlight w:val="yellow"/>
          <w:lang w:val="es-ES_tradnl"/>
        </w:rPr>
        <w:t>the</w:t>
      </w:r>
      <w:proofErr w:type="spellEnd"/>
      <w:r w:rsidR="005D5E5E" w:rsidRPr="00CD6087">
        <w:rPr>
          <w:highlight w:val="yellow"/>
          <w:lang w:val="es-ES_tradnl"/>
        </w:rPr>
        <w:t xml:space="preserve"> </w:t>
      </w:r>
      <w:proofErr w:type="spellStart"/>
      <w:r w:rsidR="005D5E5E" w:rsidRPr="00CD6087">
        <w:rPr>
          <w:highlight w:val="yellow"/>
          <w:lang w:val="es-ES_tradnl"/>
        </w:rPr>
        <w:t>left</w:t>
      </w:r>
      <w:proofErr w:type="spellEnd"/>
      <w:r w:rsidR="005D5E5E" w:rsidRPr="00CD6087">
        <w:rPr>
          <w:highlight w:val="yellow"/>
          <w:lang w:val="es-ES_tradnl"/>
        </w:rPr>
        <w:t xml:space="preserve"> and up </w:t>
      </w:r>
      <w:proofErr w:type="spellStart"/>
      <w:r w:rsidR="005D5E5E" w:rsidRPr="00CD6087">
        <w:rPr>
          <w:highlight w:val="yellow"/>
          <w:lang w:val="es-ES_tradnl"/>
        </w:rPr>
        <w:t>the</w:t>
      </w:r>
      <w:proofErr w:type="spellEnd"/>
      <w:r w:rsidR="005D5E5E" w:rsidRPr="00CD6087">
        <w:rPr>
          <w:highlight w:val="yellow"/>
          <w:lang w:val="es-ES_tradnl"/>
        </w:rPr>
        <w:t xml:space="preserve"> </w:t>
      </w:r>
      <w:proofErr w:type="spellStart"/>
      <w:r w:rsidR="005D5E5E" w:rsidRPr="00CD6087">
        <w:rPr>
          <w:highlight w:val="yellow"/>
          <w:lang w:val="es-ES_tradnl"/>
        </w:rPr>
        <w:t>stairs</w:t>
      </w:r>
      <w:proofErr w:type="spellEnd"/>
      <w:r w:rsidRPr="00CD6087">
        <w:rPr>
          <w:lang w:val="es-ES_tradnl"/>
        </w:rPr>
        <w:t xml:space="preserve">. </w:t>
      </w:r>
      <w:proofErr w:type="spellStart"/>
      <w:r w:rsidRPr="00CD6087">
        <w:rPr>
          <w:lang w:val="es-ES_tradnl"/>
        </w:rPr>
        <w:t>When</w:t>
      </w:r>
      <w:proofErr w:type="spellEnd"/>
      <w:r w:rsidRPr="00CD6087">
        <w:rPr>
          <w:lang w:val="es-ES_tradnl"/>
        </w:rPr>
        <w:t xml:space="preserve"> </w:t>
      </w:r>
      <w:proofErr w:type="spellStart"/>
      <w:r w:rsidRPr="00CD6087">
        <w:rPr>
          <w:lang w:val="es-ES_tradnl"/>
        </w:rPr>
        <w:t>exiting</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building</w:t>
      </w:r>
      <w:proofErr w:type="spellEnd"/>
      <w:r w:rsidRPr="00CD6087">
        <w:rPr>
          <w:lang w:val="es-ES_tradnl"/>
        </w:rPr>
        <w:t xml:space="preserve"> </w:t>
      </w:r>
      <w:proofErr w:type="spellStart"/>
      <w:r w:rsidRPr="00CD6087">
        <w:rPr>
          <w:lang w:val="es-ES_tradnl"/>
        </w:rPr>
        <w:t>during</w:t>
      </w:r>
      <w:proofErr w:type="spellEnd"/>
      <w:r w:rsidRPr="00CD6087">
        <w:rPr>
          <w:lang w:val="es-ES_tradnl"/>
        </w:rPr>
        <w:t xml:space="preserve"> </w:t>
      </w:r>
      <w:proofErr w:type="spellStart"/>
      <w:r w:rsidRPr="00CD6087">
        <w:rPr>
          <w:lang w:val="es-ES_tradnl"/>
        </w:rPr>
        <w:t>an</w:t>
      </w:r>
      <w:proofErr w:type="spellEnd"/>
      <w:r w:rsidRPr="00CD6087">
        <w:rPr>
          <w:lang w:val="es-ES_tradnl"/>
        </w:rPr>
        <w:t xml:space="preserve"> </w:t>
      </w:r>
      <w:proofErr w:type="spellStart"/>
      <w:r w:rsidRPr="00CD6087">
        <w:rPr>
          <w:lang w:val="es-ES_tradnl"/>
        </w:rPr>
        <w:t>emergency</w:t>
      </w:r>
      <w:proofErr w:type="spellEnd"/>
      <w:r w:rsidRPr="00CD6087">
        <w:rPr>
          <w:lang w:val="es-ES_tradnl"/>
        </w:rPr>
        <w:t xml:space="preserve">, </w:t>
      </w:r>
      <w:proofErr w:type="spellStart"/>
      <w:r w:rsidRPr="00CD6087">
        <w:rPr>
          <w:lang w:val="es-ES_tradnl"/>
        </w:rPr>
        <w:t>one</w:t>
      </w:r>
      <w:proofErr w:type="spellEnd"/>
      <w:r w:rsidRPr="00CD6087">
        <w:rPr>
          <w:lang w:val="es-ES_tradnl"/>
        </w:rPr>
        <w:t xml:space="preserve"> </w:t>
      </w:r>
      <w:proofErr w:type="spellStart"/>
      <w:r w:rsidRPr="00CD6087">
        <w:rPr>
          <w:lang w:val="es-ES_tradnl"/>
        </w:rPr>
        <w:t>should</w:t>
      </w:r>
      <w:proofErr w:type="spellEnd"/>
      <w:r w:rsidRPr="00CD6087">
        <w:rPr>
          <w:lang w:val="es-ES_tradnl"/>
        </w:rPr>
        <w:t xml:space="preserve"> </w:t>
      </w:r>
      <w:proofErr w:type="spellStart"/>
      <w:r w:rsidRPr="00CD6087">
        <w:rPr>
          <w:lang w:val="es-ES_tradnl"/>
        </w:rPr>
        <w:t>never</w:t>
      </w:r>
      <w:proofErr w:type="spellEnd"/>
      <w:r w:rsidRPr="00CD6087">
        <w:rPr>
          <w:lang w:val="es-ES_tradnl"/>
        </w:rPr>
        <w:t xml:space="preserve"> </w:t>
      </w:r>
      <w:proofErr w:type="spellStart"/>
      <w:r w:rsidRPr="00CD6087">
        <w:rPr>
          <w:lang w:val="es-ES_tradnl"/>
        </w:rPr>
        <w:t>take</w:t>
      </w:r>
      <w:proofErr w:type="spellEnd"/>
      <w:r w:rsidRPr="00CD6087">
        <w:rPr>
          <w:lang w:val="es-ES_tradnl"/>
        </w:rPr>
        <w:t xml:space="preserve"> </w:t>
      </w:r>
      <w:proofErr w:type="spellStart"/>
      <w:r w:rsidRPr="00CD6087">
        <w:rPr>
          <w:lang w:val="es-ES_tradnl"/>
        </w:rPr>
        <w:t>an</w:t>
      </w:r>
      <w:proofErr w:type="spellEnd"/>
      <w:r w:rsidRPr="00CD6087">
        <w:rPr>
          <w:lang w:val="es-ES_tradnl"/>
        </w:rPr>
        <w:t xml:space="preserve"> </w:t>
      </w:r>
      <w:proofErr w:type="spellStart"/>
      <w:r w:rsidRPr="00CD6087">
        <w:rPr>
          <w:lang w:val="es-ES_tradnl"/>
        </w:rPr>
        <w:t>elevator</w:t>
      </w:r>
      <w:proofErr w:type="spellEnd"/>
      <w:r w:rsidRPr="00CD6087">
        <w:rPr>
          <w:lang w:val="es-ES_tradnl"/>
        </w:rPr>
        <w:t xml:space="preserve"> </w:t>
      </w:r>
      <w:proofErr w:type="spellStart"/>
      <w:r w:rsidRPr="00CD6087">
        <w:rPr>
          <w:lang w:val="es-ES_tradnl"/>
        </w:rPr>
        <w:t>but</w:t>
      </w:r>
      <w:proofErr w:type="spellEnd"/>
      <w:r w:rsidRPr="00CD6087">
        <w:rPr>
          <w:lang w:val="es-ES_tradnl"/>
        </w:rPr>
        <w:t xml:space="preserve"> </w:t>
      </w:r>
      <w:proofErr w:type="spellStart"/>
      <w:r w:rsidRPr="00CD6087">
        <w:rPr>
          <w:lang w:val="es-ES_tradnl"/>
        </w:rPr>
        <w:t>should</w:t>
      </w:r>
      <w:proofErr w:type="spellEnd"/>
      <w:r w:rsidRPr="00CD6087">
        <w:rPr>
          <w:lang w:val="es-ES_tradnl"/>
        </w:rPr>
        <w:t xml:space="preserve"> use </w:t>
      </w:r>
      <w:proofErr w:type="spellStart"/>
      <w:r w:rsidRPr="00CD6087">
        <w:rPr>
          <w:lang w:val="es-ES_tradnl"/>
        </w:rPr>
        <w:t>the</w:t>
      </w:r>
      <w:proofErr w:type="spellEnd"/>
      <w:r w:rsidRPr="00CD6087">
        <w:rPr>
          <w:lang w:val="es-ES_tradnl"/>
        </w:rPr>
        <w:t xml:space="preserve"> </w:t>
      </w:r>
      <w:proofErr w:type="spellStart"/>
      <w:r w:rsidRPr="00CD6087">
        <w:rPr>
          <w:lang w:val="es-ES_tradnl"/>
        </w:rPr>
        <w:t>stairwells</w:t>
      </w:r>
      <w:proofErr w:type="spellEnd"/>
      <w:r w:rsidRPr="00CD6087">
        <w:rPr>
          <w:lang w:val="es-ES_tradnl"/>
        </w:rPr>
        <w:t xml:space="preserve">. </w:t>
      </w:r>
      <w:proofErr w:type="spellStart"/>
      <w:r w:rsidRPr="00CD6087">
        <w:rPr>
          <w:lang w:val="es-ES_tradnl"/>
        </w:rPr>
        <w:t>Faculty</w:t>
      </w:r>
      <w:proofErr w:type="spellEnd"/>
      <w:r w:rsidRPr="00CD6087">
        <w:rPr>
          <w:lang w:val="es-ES_tradnl"/>
        </w:rPr>
        <w:t xml:space="preserve"> </w:t>
      </w:r>
      <w:proofErr w:type="spellStart"/>
      <w:r w:rsidRPr="00CD6087">
        <w:rPr>
          <w:lang w:val="es-ES_tradnl"/>
        </w:rPr>
        <w:t>members</w:t>
      </w:r>
      <w:proofErr w:type="spellEnd"/>
      <w:r w:rsidRPr="00CD6087">
        <w:rPr>
          <w:lang w:val="es-ES_tradnl"/>
        </w:rPr>
        <w:t xml:space="preserve"> and </w:t>
      </w:r>
      <w:proofErr w:type="spellStart"/>
      <w:r w:rsidRPr="00CD6087">
        <w:rPr>
          <w:lang w:val="es-ES_tradnl"/>
        </w:rPr>
        <w:t>instructional</w:t>
      </w:r>
      <w:proofErr w:type="spellEnd"/>
      <w:r w:rsidRPr="00CD6087">
        <w:rPr>
          <w:lang w:val="es-ES_tradnl"/>
        </w:rPr>
        <w:t xml:space="preserve"> </w:t>
      </w:r>
      <w:proofErr w:type="spellStart"/>
      <w:r w:rsidRPr="00CD6087">
        <w:rPr>
          <w:lang w:val="es-ES_tradnl"/>
        </w:rPr>
        <w:t>staff</w:t>
      </w:r>
      <w:proofErr w:type="spellEnd"/>
      <w:r w:rsidRPr="00CD6087">
        <w:rPr>
          <w:lang w:val="es-ES_tradnl"/>
        </w:rPr>
        <w:t xml:space="preserve"> </w:t>
      </w:r>
      <w:proofErr w:type="spellStart"/>
      <w:r w:rsidRPr="00CD6087">
        <w:rPr>
          <w:lang w:val="es-ES_tradnl"/>
        </w:rPr>
        <w:t>will</w:t>
      </w:r>
      <w:proofErr w:type="spellEnd"/>
      <w:r w:rsidRPr="00CD6087">
        <w:rPr>
          <w:lang w:val="es-ES_tradnl"/>
        </w:rPr>
        <w:t xml:space="preserve"> </w:t>
      </w:r>
      <w:proofErr w:type="spellStart"/>
      <w:r w:rsidRPr="00CD6087">
        <w:rPr>
          <w:lang w:val="es-ES_tradnl"/>
        </w:rPr>
        <w:t>assist</w:t>
      </w:r>
      <w:proofErr w:type="spellEnd"/>
      <w:r w:rsidRPr="00CD6087">
        <w:rPr>
          <w:lang w:val="es-ES_tradnl"/>
        </w:rPr>
        <w:t xml:space="preserve"> </w:t>
      </w:r>
      <w:proofErr w:type="spellStart"/>
      <w:r w:rsidRPr="00CD6087">
        <w:rPr>
          <w:lang w:val="es-ES_tradnl"/>
        </w:rPr>
        <w:t>students</w:t>
      </w:r>
      <w:proofErr w:type="spellEnd"/>
      <w:r w:rsidRPr="00CD6087">
        <w:rPr>
          <w:lang w:val="es-ES_tradnl"/>
        </w:rPr>
        <w:t xml:space="preserve"> in </w:t>
      </w:r>
      <w:proofErr w:type="spellStart"/>
      <w:r w:rsidRPr="00CD6087">
        <w:rPr>
          <w:lang w:val="es-ES_tradnl"/>
        </w:rPr>
        <w:t>selecting</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safest</w:t>
      </w:r>
      <w:proofErr w:type="spellEnd"/>
      <w:r w:rsidRPr="00CD6087">
        <w:rPr>
          <w:lang w:val="es-ES_tradnl"/>
        </w:rPr>
        <w:t xml:space="preserve"> </w:t>
      </w:r>
      <w:proofErr w:type="spellStart"/>
      <w:r w:rsidRPr="00CD6087">
        <w:rPr>
          <w:lang w:val="es-ES_tradnl"/>
        </w:rPr>
        <w:t>route</w:t>
      </w:r>
      <w:proofErr w:type="spellEnd"/>
      <w:r w:rsidRPr="00CD6087">
        <w:rPr>
          <w:lang w:val="es-ES_tradnl"/>
        </w:rPr>
        <w:t xml:space="preserve"> </w:t>
      </w:r>
      <w:proofErr w:type="spellStart"/>
      <w:r w:rsidRPr="00CD6087">
        <w:rPr>
          <w:lang w:val="es-ES_tradnl"/>
        </w:rPr>
        <w:t>for</w:t>
      </w:r>
      <w:proofErr w:type="spellEnd"/>
      <w:r w:rsidRPr="00CD6087">
        <w:rPr>
          <w:lang w:val="es-ES_tradnl"/>
        </w:rPr>
        <w:t xml:space="preserve"> </w:t>
      </w:r>
      <w:proofErr w:type="spellStart"/>
      <w:r w:rsidRPr="00CD6087">
        <w:rPr>
          <w:lang w:val="es-ES_tradnl"/>
        </w:rPr>
        <w:t>evacuation</w:t>
      </w:r>
      <w:proofErr w:type="spellEnd"/>
      <w:r w:rsidRPr="00CD6087">
        <w:rPr>
          <w:lang w:val="es-ES_tradnl"/>
        </w:rPr>
        <w:t xml:space="preserve"> and </w:t>
      </w:r>
      <w:proofErr w:type="spellStart"/>
      <w:r w:rsidRPr="00CD6087">
        <w:rPr>
          <w:lang w:val="es-ES_tradnl"/>
        </w:rPr>
        <w:t>will</w:t>
      </w:r>
      <w:proofErr w:type="spellEnd"/>
      <w:r w:rsidRPr="00CD6087">
        <w:rPr>
          <w:lang w:val="es-ES_tradnl"/>
        </w:rPr>
        <w:t xml:space="preserve"> </w:t>
      </w:r>
      <w:proofErr w:type="spellStart"/>
      <w:r w:rsidRPr="00CD6087">
        <w:rPr>
          <w:lang w:val="es-ES_tradnl"/>
        </w:rPr>
        <w:t>make</w:t>
      </w:r>
      <w:proofErr w:type="spellEnd"/>
      <w:r w:rsidRPr="00CD6087">
        <w:rPr>
          <w:lang w:val="es-ES_tradnl"/>
        </w:rPr>
        <w:t xml:space="preserve"> </w:t>
      </w:r>
      <w:proofErr w:type="spellStart"/>
      <w:r w:rsidRPr="00CD6087">
        <w:rPr>
          <w:lang w:val="es-ES_tradnl"/>
        </w:rPr>
        <w:t>arrangements</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assist</w:t>
      </w:r>
      <w:proofErr w:type="spellEnd"/>
      <w:r w:rsidRPr="00CD6087">
        <w:rPr>
          <w:lang w:val="es-ES_tradnl"/>
        </w:rPr>
        <w:t xml:space="preserve"> </w:t>
      </w:r>
      <w:proofErr w:type="spellStart"/>
      <w:r w:rsidRPr="00CD6087">
        <w:rPr>
          <w:lang w:val="es-ES_tradnl"/>
        </w:rPr>
        <w:t>handicapped</w:t>
      </w:r>
      <w:proofErr w:type="spellEnd"/>
      <w:r w:rsidRPr="00CD6087">
        <w:rPr>
          <w:lang w:val="es-ES_tradnl"/>
        </w:rPr>
        <w:t xml:space="preserve"> </w:t>
      </w:r>
      <w:proofErr w:type="spellStart"/>
      <w:r w:rsidRPr="00CD6087">
        <w:rPr>
          <w:lang w:val="es-ES_tradnl"/>
        </w:rPr>
        <w:t>individuals</w:t>
      </w:r>
      <w:proofErr w:type="spellEnd"/>
      <w:r w:rsidRPr="00CD6087">
        <w:rPr>
          <w:lang w:val="es-ES_tradnl"/>
        </w:rPr>
        <w:t>.</w:t>
      </w:r>
    </w:p>
    <w:p w14:paraId="292A9491" w14:textId="77777777" w:rsidR="00886C3B" w:rsidRPr="00CD6087" w:rsidRDefault="00886C3B" w:rsidP="00166825">
      <w:pPr>
        <w:jc w:val="both"/>
        <w:rPr>
          <w:b/>
          <w:lang w:val="es-ES_tradnl"/>
        </w:rPr>
      </w:pPr>
    </w:p>
    <w:p w14:paraId="619236DF" w14:textId="620E3DF8" w:rsidR="00886C3B" w:rsidRPr="00CD6087" w:rsidRDefault="00886C3B" w:rsidP="00166825">
      <w:pPr>
        <w:jc w:val="both"/>
        <w:rPr>
          <w:b/>
          <w:lang w:val="es-ES_tradnl"/>
        </w:rPr>
      </w:pPr>
      <w:proofErr w:type="spellStart"/>
      <w:r w:rsidRPr="00CD6087">
        <w:rPr>
          <w:b/>
          <w:lang w:val="es-ES_tradnl"/>
        </w:rPr>
        <w:t>Student</w:t>
      </w:r>
      <w:proofErr w:type="spellEnd"/>
      <w:r w:rsidRPr="00CD6087">
        <w:rPr>
          <w:b/>
          <w:lang w:val="es-ES_tradnl"/>
        </w:rPr>
        <w:t xml:space="preserve"> </w:t>
      </w:r>
      <w:proofErr w:type="spellStart"/>
      <w:r w:rsidRPr="00CD6087">
        <w:rPr>
          <w:b/>
          <w:lang w:val="es-ES_tradnl"/>
        </w:rPr>
        <w:t>responsibilities</w:t>
      </w:r>
      <w:proofErr w:type="spellEnd"/>
      <w:r w:rsidRPr="00CD6087">
        <w:rPr>
          <w:b/>
          <w:lang w:val="es-ES_tradnl"/>
        </w:rPr>
        <w:t>:</w:t>
      </w:r>
      <w:r w:rsidRPr="00CD6087">
        <w:rPr>
          <w:lang w:val="es-ES_tradnl"/>
        </w:rPr>
        <w:t xml:space="preserve"> </w:t>
      </w:r>
      <w:proofErr w:type="spellStart"/>
      <w:r w:rsidRPr="00CD6087">
        <w:rPr>
          <w:lang w:val="es-ES_tradnl"/>
        </w:rPr>
        <w:t>Please</w:t>
      </w:r>
      <w:proofErr w:type="spellEnd"/>
      <w:r w:rsidRPr="00CD6087">
        <w:rPr>
          <w:lang w:val="es-ES_tradnl"/>
        </w:rPr>
        <w:t xml:space="preserve"> be </w:t>
      </w:r>
      <w:proofErr w:type="spellStart"/>
      <w:r w:rsidRPr="00CD6087">
        <w:rPr>
          <w:lang w:val="es-ES_tradnl"/>
        </w:rPr>
        <w:t>aware</w:t>
      </w:r>
      <w:proofErr w:type="spellEnd"/>
      <w:r w:rsidRPr="00CD6087">
        <w:rPr>
          <w:lang w:val="es-ES_tradnl"/>
        </w:rPr>
        <w:t xml:space="preserve"> </w:t>
      </w:r>
      <w:proofErr w:type="spellStart"/>
      <w:r w:rsidRPr="00CD6087">
        <w:rPr>
          <w:lang w:val="es-ES_tradnl"/>
        </w:rPr>
        <w:t>that</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majority</w:t>
      </w:r>
      <w:proofErr w:type="spellEnd"/>
      <w:r w:rsidRPr="00CD6087">
        <w:rPr>
          <w:lang w:val="es-ES_tradnl"/>
        </w:rPr>
        <w:t xml:space="preserve"> of </w:t>
      </w:r>
      <w:proofErr w:type="spellStart"/>
      <w:r w:rsidRPr="00CD6087">
        <w:rPr>
          <w:lang w:val="es-ES_tradnl"/>
        </w:rPr>
        <w:t>the</w:t>
      </w:r>
      <w:proofErr w:type="spellEnd"/>
      <w:r w:rsidRPr="00CD6087">
        <w:rPr>
          <w:lang w:val="es-ES_tradnl"/>
        </w:rPr>
        <w:t xml:space="preserve"> films </w:t>
      </w:r>
      <w:proofErr w:type="spellStart"/>
      <w:r w:rsidRPr="00CD6087">
        <w:rPr>
          <w:lang w:val="es-ES_tradnl"/>
        </w:rPr>
        <w:t>under</w:t>
      </w:r>
      <w:proofErr w:type="spellEnd"/>
      <w:r w:rsidRPr="00CD6087">
        <w:rPr>
          <w:lang w:val="es-ES_tradnl"/>
        </w:rPr>
        <w:t xml:space="preserve"> </w:t>
      </w:r>
      <w:proofErr w:type="spellStart"/>
      <w:r w:rsidRPr="00CD6087">
        <w:rPr>
          <w:lang w:val="es-ES_tradnl"/>
        </w:rPr>
        <w:t>scrutiny</w:t>
      </w:r>
      <w:proofErr w:type="spellEnd"/>
      <w:r w:rsidRPr="00CD6087">
        <w:rPr>
          <w:lang w:val="es-ES_tradnl"/>
        </w:rPr>
        <w:t xml:space="preserve"> in </w:t>
      </w:r>
      <w:proofErr w:type="spellStart"/>
      <w:r w:rsidRPr="00CD6087">
        <w:rPr>
          <w:lang w:val="es-ES_tradnl"/>
        </w:rPr>
        <w:t>this</w:t>
      </w:r>
      <w:proofErr w:type="spellEnd"/>
      <w:r w:rsidRPr="00CD6087">
        <w:rPr>
          <w:lang w:val="es-ES_tradnl"/>
        </w:rPr>
        <w:t xml:space="preserve"> </w:t>
      </w:r>
      <w:proofErr w:type="spellStart"/>
      <w:r w:rsidRPr="00CD6087">
        <w:rPr>
          <w:lang w:val="es-ES_tradnl"/>
        </w:rPr>
        <w:t>class</w:t>
      </w:r>
      <w:proofErr w:type="spellEnd"/>
      <w:r w:rsidRPr="00CD6087">
        <w:rPr>
          <w:lang w:val="es-ES_tradnl"/>
        </w:rPr>
        <w:t xml:space="preserve"> </w:t>
      </w:r>
      <w:proofErr w:type="spellStart"/>
      <w:r w:rsidRPr="00CD6087">
        <w:rPr>
          <w:lang w:val="es-ES_tradnl"/>
        </w:rPr>
        <w:t>contain</w:t>
      </w:r>
      <w:proofErr w:type="spellEnd"/>
      <w:r w:rsidRPr="00CD6087">
        <w:rPr>
          <w:lang w:val="es-ES_tradnl"/>
        </w:rPr>
        <w:t xml:space="preserve"> </w:t>
      </w:r>
      <w:proofErr w:type="spellStart"/>
      <w:r w:rsidRPr="00CD6087">
        <w:rPr>
          <w:lang w:val="es-ES_tradnl"/>
        </w:rPr>
        <w:t>sensitive</w:t>
      </w:r>
      <w:proofErr w:type="spellEnd"/>
      <w:r w:rsidRPr="00CD6087">
        <w:rPr>
          <w:lang w:val="es-ES_tradnl"/>
        </w:rPr>
        <w:t xml:space="preserve"> material, </w:t>
      </w:r>
      <w:proofErr w:type="spellStart"/>
      <w:r w:rsidRPr="00CD6087">
        <w:rPr>
          <w:lang w:val="es-ES_tradnl"/>
        </w:rPr>
        <w:t>including</w:t>
      </w:r>
      <w:proofErr w:type="spellEnd"/>
      <w:r w:rsidRPr="00CD6087">
        <w:rPr>
          <w:lang w:val="es-ES_tradnl"/>
        </w:rPr>
        <w:t xml:space="preserve"> </w:t>
      </w:r>
      <w:proofErr w:type="spellStart"/>
      <w:r w:rsidRPr="00CD6087">
        <w:rPr>
          <w:lang w:val="es-ES_tradnl"/>
        </w:rPr>
        <w:t>scenes</w:t>
      </w:r>
      <w:proofErr w:type="spellEnd"/>
      <w:r w:rsidRPr="00CD6087">
        <w:rPr>
          <w:lang w:val="es-ES_tradnl"/>
        </w:rPr>
        <w:t xml:space="preserve"> of </w:t>
      </w:r>
      <w:proofErr w:type="spellStart"/>
      <w:r w:rsidRPr="00CD6087">
        <w:rPr>
          <w:lang w:val="es-ES_tradnl"/>
        </w:rPr>
        <w:t>violence</w:t>
      </w:r>
      <w:proofErr w:type="spellEnd"/>
      <w:r w:rsidRPr="00CD6087">
        <w:rPr>
          <w:lang w:val="es-ES_tradnl"/>
        </w:rPr>
        <w:t xml:space="preserve"> and </w:t>
      </w:r>
      <w:proofErr w:type="spellStart"/>
      <w:r w:rsidRPr="00CD6087">
        <w:rPr>
          <w:lang w:val="es-ES_tradnl"/>
        </w:rPr>
        <w:t>sexuality</w:t>
      </w:r>
      <w:proofErr w:type="spellEnd"/>
      <w:r w:rsidRPr="00CD6087">
        <w:rPr>
          <w:lang w:val="es-ES_tradnl"/>
        </w:rPr>
        <w:t xml:space="preserve">.  </w:t>
      </w:r>
      <w:proofErr w:type="spellStart"/>
      <w:r w:rsidRPr="00CD6087">
        <w:rPr>
          <w:lang w:val="es-ES_tradnl"/>
        </w:rPr>
        <w:t>Any</w:t>
      </w:r>
      <w:proofErr w:type="spellEnd"/>
      <w:r w:rsidRPr="00CD6087">
        <w:rPr>
          <w:lang w:val="es-ES_tradnl"/>
        </w:rPr>
        <w:t xml:space="preserve"> </w:t>
      </w:r>
      <w:proofErr w:type="spellStart"/>
      <w:r w:rsidRPr="00CD6087">
        <w:rPr>
          <w:lang w:val="es-ES_tradnl"/>
        </w:rPr>
        <w:t>student</w:t>
      </w:r>
      <w:proofErr w:type="spellEnd"/>
      <w:r w:rsidRPr="00CD6087">
        <w:rPr>
          <w:lang w:val="es-ES_tradnl"/>
        </w:rPr>
        <w:t xml:space="preserve"> </w:t>
      </w:r>
      <w:proofErr w:type="spellStart"/>
      <w:r w:rsidRPr="00CD6087">
        <w:rPr>
          <w:lang w:val="es-ES_tradnl"/>
        </w:rPr>
        <w:t>concerned</w:t>
      </w:r>
      <w:proofErr w:type="spellEnd"/>
      <w:r w:rsidRPr="00CD6087">
        <w:rPr>
          <w:lang w:val="es-ES_tradnl"/>
        </w:rPr>
        <w:t xml:space="preserve"> </w:t>
      </w:r>
      <w:proofErr w:type="spellStart"/>
      <w:r w:rsidRPr="00CD6087">
        <w:rPr>
          <w:lang w:val="es-ES_tradnl"/>
        </w:rPr>
        <w:t>with</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content</w:t>
      </w:r>
      <w:proofErr w:type="spellEnd"/>
      <w:r w:rsidRPr="00CD6087">
        <w:rPr>
          <w:lang w:val="es-ES_tradnl"/>
        </w:rPr>
        <w:t xml:space="preserve"> of </w:t>
      </w:r>
      <w:proofErr w:type="spellStart"/>
      <w:r w:rsidRPr="00CD6087">
        <w:rPr>
          <w:lang w:val="es-ES_tradnl"/>
        </w:rPr>
        <w:t>the</w:t>
      </w:r>
      <w:proofErr w:type="spellEnd"/>
      <w:r w:rsidRPr="00CD6087">
        <w:rPr>
          <w:lang w:val="es-ES_tradnl"/>
        </w:rPr>
        <w:t xml:space="preserve"> films </w:t>
      </w:r>
      <w:proofErr w:type="spellStart"/>
      <w:r w:rsidRPr="00CD6087">
        <w:rPr>
          <w:lang w:val="es-ES_tradnl"/>
        </w:rPr>
        <w:t>would</w:t>
      </w:r>
      <w:proofErr w:type="spellEnd"/>
      <w:r w:rsidRPr="00CD6087">
        <w:rPr>
          <w:lang w:val="es-ES_tradnl"/>
        </w:rPr>
        <w:t xml:space="preserve"> be </w:t>
      </w:r>
      <w:proofErr w:type="spellStart"/>
      <w:r w:rsidRPr="00CD6087">
        <w:rPr>
          <w:lang w:val="es-ES_tradnl"/>
        </w:rPr>
        <w:t>advised</w:t>
      </w:r>
      <w:proofErr w:type="spellEnd"/>
      <w:r w:rsidRPr="00CD6087">
        <w:rPr>
          <w:lang w:val="es-ES_tradnl"/>
        </w:rPr>
        <w:t xml:space="preserve"> </w:t>
      </w:r>
      <w:proofErr w:type="spellStart"/>
      <w:r w:rsidRPr="00CD6087">
        <w:rPr>
          <w:lang w:val="es-ES_tradnl"/>
        </w:rPr>
        <w:t>to</w:t>
      </w:r>
      <w:proofErr w:type="spellEnd"/>
      <w:r w:rsidRPr="00CD6087">
        <w:rPr>
          <w:lang w:val="es-ES_tradnl"/>
        </w:rPr>
        <w:t xml:space="preserve"> </w:t>
      </w:r>
      <w:proofErr w:type="spellStart"/>
      <w:r w:rsidRPr="00CD6087">
        <w:rPr>
          <w:lang w:val="es-ES_tradnl"/>
        </w:rPr>
        <w:t>speak</w:t>
      </w:r>
      <w:proofErr w:type="spellEnd"/>
      <w:r w:rsidRPr="00CD6087">
        <w:rPr>
          <w:lang w:val="es-ES_tradnl"/>
        </w:rPr>
        <w:t xml:space="preserve"> </w:t>
      </w:r>
      <w:proofErr w:type="spellStart"/>
      <w:r w:rsidRPr="00CD6087">
        <w:rPr>
          <w:lang w:val="es-ES_tradnl"/>
        </w:rPr>
        <w:t>with</w:t>
      </w:r>
      <w:proofErr w:type="spellEnd"/>
      <w:r w:rsidRPr="00CD6087">
        <w:rPr>
          <w:lang w:val="es-ES_tradnl"/>
        </w:rPr>
        <w:t xml:space="preserve"> </w:t>
      </w:r>
      <w:proofErr w:type="spellStart"/>
      <w:r w:rsidRPr="00CD6087">
        <w:rPr>
          <w:lang w:val="es-ES_tradnl"/>
        </w:rPr>
        <w:t>the</w:t>
      </w:r>
      <w:proofErr w:type="spellEnd"/>
      <w:r w:rsidRPr="00CD6087">
        <w:rPr>
          <w:lang w:val="es-ES_tradnl"/>
        </w:rPr>
        <w:t xml:space="preserve"> </w:t>
      </w:r>
      <w:proofErr w:type="spellStart"/>
      <w:r w:rsidRPr="00CD6087">
        <w:rPr>
          <w:lang w:val="es-ES_tradnl"/>
        </w:rPr>
        <w:t>professor</w:t>
      </w:r>
      <w:proofErr w:type="spellEnd"/>
      <w:r w:rsidRPr="00CD6087">
        <w:rPr>
          <w:lang w:val="es-ES_tradnl"/>
        </w:rPr>
        <w:t xml:space="preserve"> </w:t>
      </w:r>
      <w:proofErr w:type="spellStart"/>
      <w:r w:rsidRPr="00CD6087">
        <w:rPr>
          <w:lang w:val="es-ES_tradnl"/>
        </w:rPr>
        <w:t>directly</w:t>
      </w:r>
      <w:proofErr w:type="spellEnd"/>
      <w:r w:rsidRPr="00CD6087">
        <w:rPr>
          <w:lang w:val="es-ES_tradnl"/>
        </w:rPr>
        <w:t>.</w:t>
      </w:r>
    </w:p>
    <w:p w14:paraId="121B24F5" w14:textId="77777777" w:rsidR="00C84AAE" w:rsidRPr="00CD6087" w:rsidRDefault="00C84AAE" w:rsidP="00C84AAE">
      <w:pPr>
        <w:jc w:val="both"/>
        <w:rPr>
          <w:b/>
          <w:lang w:val="es-ES_tradnl"/>
        </w:rPr>
      </w:pPr>
    </w:p>
    <w:p w14:paraId="36659496" w14:textId="77777777" w:rsidR="00C84AAE" w:rsidRPr="00CD6087" w:rsidRDefault="00C84AAE" w:rsidP="00C84AAE">
      <w:pPr>
        <w:jc w:val="center"/>
        <w:rPr>
          <w:lang w:val="es-ES_tradnl"/>
        </w:rPr>
      </w:pPr>
    </w:p>
    <w:p w14:paraId="72020034" w14:textId="77777777" w:rsidR="00C84AAE" w:rsidRPr="00CD6087" w:rsidRDefault="00C84AAE" w:rsidP="00C84AAE">
      <w:pPr>
        <w:jc w:val="center"/>
        <w:rPr>
          <w:b/>
          <w:lang w:val="es-ES_tradnl"/>
        </w:rPr>
      </w:pPr>
      <w:r w:rsidRPr="00CD6087">
        <w:rPr>
          <w:b/>
          <w:lang w:val="es-ES_tradnl"/>
        </w:rPr>
        <w:lastRenderedPageBreak/>
        <w:t>PROGRAMA DE CLASE</w:t>
      </w:r>
    </w:p>
    <w:p w14:paraId="3DECBAF8" w14:textId="09F33F2E" w:rsidR="00B71599" w:rsidRPr="00CD6087" w:rsidRDefault="0048459B" w:rsidP="0048459B">
      <w:pPr>
        <w:jc w:val="both"/>
        <w:rPr>
          <w:b/>
          <w:lang w:val="es-ES_tradnl"/>
        </w:rPr>
      </w:pPr>
      <w:r w:rsidRPr="00CD6087">
        <w:rPr>
          <w:b/>
          <w:lang w:val="es-ES_tradnl"/>
        </w:rPr>
        <w:br/>
      </w:r>
      <w:r w:rsidR="00B71599" w:rsidRPr="00CD6087">
        <w:rPr>
          <w:b/>
          <w:lang w:val="es-ES_tradnl"/>
        </w:rPr>
        <w:t xml:space="preserve">Tema 1: </w:t>
      </w:r>
      <w:r w:rsidR="00A458D7">
        <w:rPr>
          <w:b/>
          <w:lang w:val="es-ES_tradnl"/>
        </w:rPr>
        <w:t xml:space="preserve">El director </w:t>
      </w:r>
      <w:r w:rsidR="00B71599" w:rsidRPr="00CD6087">
        <w:rPr>
          <w:b/>
          <w:lang w:val="es-ES_tradnl"/>
        </w:rPr>
        <w:t>Pedro Almodóvar</w:t>
      </w:r>
    </w:p>
    <w:p w14:paraId="51B160BB" w14:textId="2F3B7887" w:rsidR="00715CF3" w:rsidRPr="00CD6087" w:rsidRDefault="0048459B" w:rsidP="00E74CE1">
      <w:pPr>
        <w:pStyle w:val="NormalWeb"/>
        <w:rPr>
          <w:rStyle w:val="Strong"/>
          <w:rFonts w:ascii="Times New Roman" w:hAnsi="Times New Roman"/>
          <w:b w:val="0"/>
          <w:bCs w:val="0"/>
          <w:sz w:val="24"/>
          <w:szCs w:val="24"/>
          <w:lang w:val="es-ES_tradnl"/>
        </w:rPr>
      </w:pPr>
      <w:r w:rsidRPr="00CD6087">
        <w:rPr>
          <w:rFonts w:ascii="Times New Roman" w:hAnsi="Times New Roman"/>
          <w:b/>
          <w:sz w:val="24"/>
          <w:szCs w:val="24"/>
          <w:lang w:val="es-ES_tradnl"/>
        </w:rPr>
        <w:t>diciembre</w:t>
      </w:r>
      <w:r w:rsidRPr="00CD6087">
        <w:rPr>
          <w:rFonts w:ascii="Times New Roman" w:hAnsi="Times New Roman"/>
          <w:sz w:val="24"/>
          <w:szCs w:val="24"/>
          <w:u w:val="single"/>
          <w:lang w:val="es-ES_tradnl"/>
        </w:rPr>
        <w:br/>
      </w:r>
      <w:r w:rsidR="00715CF3" w:rsidRPr="00CD6087">
        <w:rPr>
          <w:rFonts w:ascii="Times New Roman" w:hAnsi="Times New Roman"/>
          <w:sz w:val="24"/>
          <w:szCs w:val="24"/>
          <w:u w:val="single"/>
          <w:lang w:val="es-ES_tradnl"/>
        </w:rPr>
        <w:t>lunes 15</w:t>
      </w:r>
      <w:r w:rsidR="00E74CE1" w:rsidRPr="00CD6087">
        <w:rPr>
          <w:rFonts w:ascii="Times New Roman" w:hAnsi="Times New Roman"/>
          <w:sz w:val="24"/>
          <w:szCs w:val="24"/>
          <w:u w:val="single"/>
          <w:lang w:val="es-ES_tradnl"/>
        </w:rPr>
        <w:br/>
      </w:r>
      <w:r w:rsidR="00E74CE1" w:rsidRPr="00CD6087">
        <w:rPr>
          <w:rFonts w:ascii="Times New Roman" w:hAnsi="Times New Roman"/>
          <w:sz w:val="24"/>
          <w:szCs w:val="24"/>
          <w:lang w:val="es-ES_tradnl"/>
        </w:rPr>
        <w:t>Introducción al curso y a la cinematografía</w:t>
      </w:r>
      <w:r w:rsidR="00F56E73" w:rsidRPr="00CD6087">
        <w:rPr>
          <w:rFonts w:ascii="Times New Roman" w:hAnsi="Times New Roman"/>
          <w:sz w:val="24"/>
          <w:szCs w:val="24"/>
          <w:u w:val="single"/>
          <w:lang w:val="es-ES_tradnl"/>
        </w:rPr>
        <w:br/>
      </w:r>
      <w:r w:rsidR="00715CF3" w:rsidRPr="00CD6087">
        <w:rPr>
          <w:rFonts w:ascii="Times New Roman" w:hAnsi="Times New Roman"/>
          <w:sz w:val="24"/>
          <w:szCs w:val="24"/>
          <w:lang w:val="es-ES_tradnl"/>
        </w:rPr>
        <w:t xml:space="preserve">Lectura: </w:t>
      </w:r>
      <w:proofErr w:type="spellStart"/>
      <w:r w:rsidR="00715CF3" w:rsidRPr="00CD6087">
        <w:rPr>
          <w:rFonts w:ascii="Times New Roman" w:hAnsi="Times New Roman"/>
          <w:sz w:val="24"/>
          <w:szCs w:val="24"/>
          <w:lang w:val="es-ES_tradnl"/>
        </w:rPr>
        <w:t>Spanish</w:t>
      </w:r>
      <w:proofErr w:type="spellEnd"/>
      <w:r w:rsidR="00715CF3" w:rsidRPr="00CD6087">
        <w:rPr>
          <w:rFonts w:ascii="Times New Roman" w:hAnsi="Times New Roman"/>
          <w:sz w:val="24"/>
          <w:szCs w:val="24"/>
          <w:lang w:val="es-ES_tradnl"/>
        </w:rPr>
        <w:t xml:space="preserve"> Cinema: Ch. 3, </w:t>
      </w:r>
      <w:proofErr w:type="spellStart"/>
      <w:r w:rsidR="00715CF3" w:rsidRPr="00CD6087">
        <w:rPr>
          <w:rFonts w:ascii="Times New Roman" w:hAnsi="Times New Roman"/>
          <w:sz w:val="24"/>
          <w:szCs w:val="24"/>
          <w:lang w:val="es-ES_tradnl"/>
        </w:rPr>
        <w:t>Aut</w:t>
      </w:r>
      <w:r w:rsidR="00E74CE1" w:rsidRPr="00CD6087">
        <w:rPr>
          <w:rFonts w:ascii="Times New Roman" w:hAnsi="Times New Roman"/>
          <w:sz w:val="24"/>
          <w:szCs w:val="24"/>
          <w:lang w:val="es-ES_tradnl"/>
        </w:rPr>
        <w:t>horship</w:t>
      </w:r>
      <w:proofErr w:type="spellEnd"/>
      <w:r w:rsidR="00E74CE1" w:rsidRPr="00CD6087">
        <w:rPr>
          <w:rFonts w:ascii="Times New Roman" w:hAnsi="Times New Roman"/>
          <w:sz w:val="24"/>
          <w:szCs w:val="24"/>
          <w:lang w:val="es-ES_tradnl"/>
        </w:rPr>
        <w:t xml:space="preserve"> + Almodóvar (pp. 70-83)</w:t>
      </w:r>
      <w:r w:rsidR="002F41E6" w:rsidRPr="00CD6087">
        <w:rPr>
          <w:rFonts w:ascii="Times New Roman" w:hAnsi="Times New Roman"/>
          <w:sz w:val="24"/>
          <w:szCs w:val="24"/>
          <w:lang w:val="es-ES_tradnl"/>
        </w:rPr>
        <w:br/>
      </w:r>
      <w:r w:rsidR="00BB6E7E">
        <w:rPr>
          <w:rFonts w:ascii="Times New Roman" w:hAnsi="Times New Roman"/>
          <w:sz w:val="24"/>
          <w:szCs w:val="24"/>
          <w:lang w:val="es-ES_tradnl"/>
        </w:rPr>
        <w:t xml:space="preserve">Película: </w:t>
      </w:r>
      <w:r w:rsidR="00BB6E7E" w:rsidRPr="00BB6E7E">
        <w:rPr>
          <w:rFonts w:ascii="Times New Roman" w:hAnsi="Times New Roman"/>
          <w:i/>
          <w:sz w:val="24"/>
          <w:szCs w:val="24"/>
          <w:lang w:val="es-ES_tradnl"/>
        </w:rPr>
        <w:t>Volver</w:t>
      </w:r>
      <w:r w:rsidR="00BB6E7E">
        <w:rPr>
          <w:rFonts w:ascii="Times New Roman" w:hAnsi="Times New Roman"/>
          <w:sz w:val="24"/>
          <w:szCs w:val="24"/>
          <w:lang w:val="es-ES_tradnl"/>
        </w:rPr>
        <w:t xml:space="preserve"> (2006) </w:t>
      </w:r>
      <w:r w:rsidR="00BB6E7E" w:rsidRPr="00CD6087">
        <w:rPr>
          <w:rFonts w:ascii="Times New Roman" w:hAnsi="Times New Roman"/>
          <w:sz w:val="24"/>
          <w:szCs w:val="24"/>
          <w:lang w:val="es-ES_tradnl"/>
        </w:rPr>
        <w:t xml:space="preserve">– </w:t>
      </w:r>
      <w:proofErr w:type="spellStart"/>
      <w:r w:rsidR="00BB6E7E" w:rsidRPr="00CD6087">
        <w:rPr>
          <w:rFonts w:ascii="Times New Roman" w:hAnsi="Times New Roman"/>
          <w:sz w:val="24"/>
          <w:szCs w:val="24"/>
          <w:lang w:val="es-ES_tradnl"/>
        </w:rPr>
        <w:t>dir.</w:t>
      </w:r>
      <w:proofErr w:type="spellEnd"/>
      <w:r w:rsidR="00BB6E7E" w:rsidRPr="00CD6087">
        <w:rPr>
          <w:rFonts w:ascii="Times New Roman" w:hAnsi="Times New Roman"/>
          <w:sz w:val="24"/>
          <w:szCs w:val="24"/>
          <w:lang w:val="es-ES_tradnl"/>
        </w:rPr>
        <w:t xml:space="preserve"> Pedro Almodóvar</w:t>
      </w:r>
      <w:r w:rsidR="009F1503">
        <w:rPr>
          <w:rFonts w:ascii="Times New Roman" w:hAnsi="Times New Roman"/>
          <w:sz w:val="24"/>
          <w:szCs w:val="24"/>
          <w:lang w:val="es-ES_tradnl"/>
        </w:rPr>
        <w:br/>
      </w:r>
      <w:r w:rsidR="00715CF3" w:rsidRPr="00CD6087">
        <w:rPr>
          <w:rFonts w:ascii="Times New Roman" w:hAnsi="Times New Roman"/>
          <w:sz w:val="24"/>
          <w:szCs w:val="24"/>
          <w:lang w:val="es-ES_tradnl"/>
        </w:rPr>
        <w:br/>
      </w:r>
      <w:r w:rsidR="00715CF3" w:rsidRPr="00CD6087">
        <w:rPr>
          <w:rFonts w:ascii="Times New Roman" w:hAnsi="Times New Roman"/>
          <w:sz w:val="24"/>
          <w:szCs w:val="24"/>
          <w:u w:val="single"/>
          <w:lang w:val="es-ES_tradnl"/>
        </w:rPr>
        <w:t>martes 16</w:t>
      </w:r>
      <w:r w:rsidR="00F56E73" w:rsidRPr="00CD6087">
        <w:rPr>
          <w:rFonts w:ascii="Times New Roman" w:hAnsi="Times New Roman"/>
          <w:sz w:val="24"/>
          <w:szCs w:val="24"/>
          <w:u w:val="single"/>
          <w:lang w:val="es-ES_tradnl"/>
        </w:rPr>
        <w:br/>
      </w:r>
      <w:r w:rsidR="00715CF3" w:rsidRPr="00CD6087">
        <w:rPr>
          <w:rFonts w:ascii="Times New Roman" w:hAnsi="Times New Roman"/>
          <w:sz w:val="24"/>
          <w:szCs w:val="24"/>
          <w:lang w:val="es-ES_tradnl"/>
        </w:rPr>
        <w:t>Lectura</w:t>
      </w:r>
      <w:r w:rsidR="00442DA5" w:rsidRPr="00CD6087">
        <w:rPr>
          <w:rFonts w:ascii="Times New Roman" w:hAnsi="Times New Roman"/>
          <w:sz w:val="24"/>
          <w:szCs w:val="24"/>
          <w:lang w:val="es-ES_tradnl"/>
        </w:rPr>
        <w:t>s</w:t>
      </w:r>
      <w:r w:rsidR="00715CF3" w:rsidRPr="00CD6087">
        <w:rPr>
          <w:rFonts w:ascii="Times New Roman" w:hAnsi="Times New Roman"/>
          <w:sz w:val="24"/>
          <w:szCs w:val="24"/>
          <w:lang w:val="es-ES_tradnl"/>
        </w:rPr>
        <w:t>:</w:t>
      </w:r>
      <w:r w:rsidR="00442DA5" w:rsidRPr="00CD6087">
        <w:rPr>
          <w:rFonts w:ascii="Times New Roman" w:hAnsi="Times New Roman"/>
          <w:sz w:val="24"/>
          <w:szCs w:val="24"/>
          <w:lang w:val="es-ES_tradnl"/>
        </w:rPr>
        <w:t xml:space="preserve"> Reseñas de </w:t>
      </w:r>
      <w:r w:rsidR="00442DA5" w:rsidRPr="00CD6087">
        <w:rPr>
          <w:rFonts w:ascii="Times New Roman" w:hAnsi="Times New Roman"/>
          <w:i/>
          <w:sz w:val="24"/>
          <w:szCs w:val="24"/>
          <w:lang w:val="es-ES_tradnl"/>
        </w:rPr>
        <w:t>Volver</w:t>
      </w:r>
      <w:r w:rsidR="00715CF3" w:rsidRPr="00CD6087">
        <w:rPr>
          <w:rFonts w:ascii="Times New Roman" w:hAnsi="Times New Roman"/>
          <w:sz w:val="24"/>
          <w:szCs w:val="24"/>
          <w:lang w:val="es-ES_tradnl"/>
        </w:rPr>
        <w:t xml:space="preserve"> </w:t>
      </w:r>
      <w:r w:rsidR="00980974" w:rsidRPr="00CD6087">
        <w:rPr>
          <w:rFonts w:ascii="Times New Roman" w:hAnsi="Times New Roman"/>
          <w:sz w:val="24"/>
          <w:szCs w:val="24"/>
          <w:lang w:val="es-ES_tradnl"/>
        </w:rPr>
        <w:br/>
      </w:r>
      <w:r w:rsidR="00442DA5" w:rsidRPr="00CD6087">
        <w:rPr>
          <w:rFonts w:ascii="Times New Roman" w:hAnsi="Times New Roman"/>
          <w:sz w:val="24"/>
          <w:szCs w:val="24"/>
          <w:lang w:val="es-ES_tradnl"/>
        </w:rPr>
        <w:t>1.</w:t>
      </w:r>
      <w:r w:rsidR="00A220F6" w:rsidRPr="00CD6087">
        <w:rPr>
          <w:rFonts w:ascii="Times New Roman" w:hAnsi="Times New Roman"/>
          <w:sz w:val="24"/>
          <w:szCs w:val="24"/>
          <w:lang w:val="es-ES_tradnl"/>
        </w:rPr>
        <w:t xml:space="preserve"> </w:t>
      </w:r>
      <w:r w:rsidR="00980974" w:rsidRPr="00CD6087">
        <w:rPr>
          <w:rFonts w:ascii="Times New Roman" w:hAnsi="Times New Roman"/>
          <w:sz w:val="24"/>
          <w:szCs w:val="24"/>
          <w:lang w:val="es-ES_tradnl"/>
        </w:rPr>
        <w:t xml:space="preserve">(ESP): </w:t>
      </w:r>
      <w:hyperlink r:id="rId10" w:history="1">
        <w:r w:rsidR="00E74CE1" w:rsidRPr="00CD6087">
          <w:rPr>
            <w:rStyle w:val="Hyperlink"/>
            <w:rFonts w:ascii="Times New Roman" w:hAnsi="Times New Roman"/>
            <w:sz w:val="24"/>
            <w:szCs w:val="24"/>
            <w:lang w:val="es-ES_tradnl"/>
          </w:rPr>
          <w:t>http://www.elmundo.es/elmundo/2006/03/13/cultura/1142270625.html</w:t>
        </w:r>
      </w:hyperlink>
      <w:r w:rsidR="00E74CE1" w:rsidRPr="00CD6087">
        <w:rPr>
          <w:rFonts w:ascii="Times New Roman" w:hAnsi="Times New Roman"/>
          <w:sz w:val="24"/>
          <w:szCs w:val="24"/>
          <w:lang w:val="es-ES_tradnl"/>
        </w:rPr>
        <w:br/>
      </w:r>
      <w:r w:rsidR="00442DA5" w:rsidRPr="00CD6087">
        <w:rPr>
          <w:rFonts w:ascii="Times New Roman" w:hAnsi="Times New Roman"/>
          <w:sz w:val="24"/>
          <w:szCs w:val="24"/>
          <w:lang w:val="es-ES_tradnl"/>
        </w:rPr>
        <w:t>2.</w:t>
      </w:r>
      <w:r w:rsidR="00980974" w:rsidRPr="00CD6087">
        <w:rPr>
          <w:rFonts w:ascii="Times New Roman" w:hAnsi="Times New Roman"/>
          <w:sz w:val="24"/>
          <w:szCs w:val="24"/>
          <w:lang w:val="es-ES_tradnl"/>
        </w:rPr>
        <w:t xml:space="preserve"> (EEUU):</w:t>
      </w:r>
      <w:r w:rsidR="00E74CE1" w:rsidRPr="00CD6087">
        <w:rPr>
          <w:rFonts w:ascii="Times New Roman" w:hAnsi="Times New Roman"/>
          <w:sz w:val="24"/>
          <w:szCs w:val="24"/>
          <w:lang w:val="es-ES_tradnl"/>
        </w:rPr>
        <w:t xml:space="preserve"> </w:t>
      </w:r>
      <w:hyperlink r:id="rId11" w:history="1">
        <w:r w:rsidR="00E74CE1" w:rsidRPr="00CD6087">
          <w:rPr>
            <w:rStyle w:val="Hyperlink"/>
            <w:rFonts w:ascii="Times New Roman" w:hAnsi="Times New Roman"/>
            <w:sz w:val="24"/>
            <w:szCs w:val="24"/>
            <w:lang w:val="es-ES_tradnl"/>
          </w:rPr>
          <w:t>http://www.rogerebert.com/reviews/volver-2006</w:t>
        </w:r>
      </w:hyperlink>
      <w:r w:rsidR="006B16EF" w:rsidRPr="00CD6087">
        <w:rPr>
          <w:rFonts w:ascii="Times New Roman" w:hAnsi="Times New Roman"/>
          <w:sz w:val="24"/>
          <w:szCs w:val="24"/>
          <w:lang w:val="es-ES_tradnl"/>
        </w:rPr>
        <w:br/>
        <w:t xml:space="preserve">En clase: </w:t>
      </w:r>
      <w:r w:rsidR="00715CF3" w:rsidRPr="00CD6087">
        <w:rPr>
          <w:rFonts w:ascii="Times New Roman" w:hAnsi="Times New Roman"/>
          <w:sz w:val="24"/>
          <w:szCs w:val="24"/>
          <w:lang w:val="es-ES_tradnl"/>
        </w:rPr>
        <w:t xml:space="preserve">Discusión de </w:t>
      </w:r>
      <w:r w:rsidR="00715CF3" w:rsidRPr="00CD6087">
        <w:rPr>
          <w:rStyle w:val="Emphasis"/>
          <w:rFonts w:ascii="Times New Roman" w:hAnsi="Times New Roman"/>
          <w:sz w:val="24"/>
          <w:szCs w:val="24"/>
          <w:lang w:val="es-ES_tradnl"/>
        </w:rPr>
        <w:t>Volver</w:t>
      </w:r>
      <w:r w:rsidR="00715CF3" w:rsidRPr="00CD6087">
        <w:rPr>
          <w:rFonts w:ascii="Times New Roman" w:hAnsi="Times New Roman"/>
          <w:sz w:val="24"/>
          <w:szCs w:val="24"/>
          <w:lang w:val="es-ES_tradnl"/>
        </w:rPr>
        <w:br/>
        <w:t>Película</w:t>
      </w:r>
      <w:r w:rsidR="00715CF3" w:rsidRPr="00CD6087">
        <w:rPr>
          <w:rFonts w:ascii="Times New Roman" w:hAnsi="Times New Roman"/>
          <w:b/>
          <w:sz w:val="24"/>
          <w:szCs w:val="24"/>
          <w:lang w:val="es-ES_tradnl"/>
        </w:rPr>
        <w:t>:</w:t>
      </w:r>
      <w:r w:rsidR="00715CF3" w:rsidRPr="00CD6087">
        <w:rPr>
          <w:rFonts w:ascii="Times New Roman" w:hAnsi="Times New Roman"/>
          <w:sz w:val="24"/>
          <w:szCs w:val="24"/>
          <w:lang w:val="es-ES_tradnl"/>
        </w:rPr>
        <w:t xml:space="preserve"> </w:t>
      </w:r>
      <w:r w:rsidR="00715CF3" w:rsidRPr="00CD6087">
        <w:rPr>
          <w:rStyle w:val="Emphasis"/>
          <w:rFonts w:ascii="Times New Roman" w:hAnsi="Times New Roman"/>
          <w:sz w:val="24"/>
          <w:szCs w:val="24"/>
          <w:lang w:val="es-ES_tradnl"/>
        </w:rPr>
        <w:t>¿¡Qué he hecho yo para merecer esto?!</w:t>
      </w:r>
      <w:r w:rsidR="00715CF3" w:rsidRPr="00CD6087">
        <w:rPr>
          <w:rFonts w:ascii="Times New Roman" w:hAnsi="Times New Roman"/>
          <w:sz w:val="24"/>
          <w:szCs w:val="24"/>
          <w:lang w:val="es-ES_tradnl"/>
        </w:rPr>
        <w:t xml:space="preserve"> (1984) – </w:t>
      </w:r>
      <w:proofErr w:type="spellStart"/>
      <w:r w:rsidR="00715CF3" w:rsidRPr="00CD6087">
        <w:rPr>
          <w:rFonts w:ascii="Times New Roman" w:hAnsi="Times New Roman"/>
          <w:sz w:val="24"/>
          <w:szCs w:val="24"/>
          <w:lang w:val="es-ES_tradnl"/>
        </w:rPr>
        <w:t>dir.</w:t>
      </w:r>
      <w:proofErr w:type="spellEnd"/>
      <w:r w:rsidR="00715CF3" w:rsidRPr="00CD6087">
        <w:rPr>
          <w:rFonts w:ascii="Times New Roman" w:hAnsi="Times New Roman"/>
          <w:sz w:val="24"/>
          <w:szCs w:val="24"/>
          <w:lang w:val="es-ES_tradnl"/>
        </w:rPr>
        <w:t xml:space="preserve"> Pedro Almodóvar</w:t>
      </w:r>
      <w:r w:rsidR="00715CF3" w:rsidRPr="00CD6087">
        <w:rPr>
          <w:rFonts w:ascii="Times New Roman" w:hAnsi="Times New Roman"/>
          <w:sz w:val="24"/>
          <w:szCs w:val="24"/>
          <w:lang w:val="es-ES_tradnl"/>
        </w:rPr>
        <w:br/>
      </w:r>
      <w:r w:rsidR="00715CF3" w:rsidRPr="00CD6087">
        <w:rPr>
          <w:rFonts w:ascii="Times New Roman" w:hAnsi="Times New Roman"/>
          <w:sz w:val="24"/>
          <w:szCs w:val="24"/>
          <w:lang w:val="es-ES_tradnl"/>
        </w:rPr>
        <w:br/>
      </w:r>
      <w:r w:rsidR="00F56E73" w:rsidRPr="00CD6087">
        <w:rPr>
          <w:rFonts w:ascii="Times New Roman" w:hAnsi="Times New Roman"/>
          <w:sz w:val="24"/>
          <w:szCs w:val="24"/>
          <w:u w:val="single"/>
          <w:lang w:val="es-ES_tradnl"/>
        </w:rPr>
        <w:t>m</w:t>
      </w:r>
      <w:r w:rsidR="00715CF3" w:rsidRPr="00CD6087">
        <w:rPr>
          <w:rFonts w:ascii="Times New Roman" w:hAnsi="Times New Roman"/>
          <w:sz w:val="24"/>
          <w:szCs w:val="24"/>
          <w:u w:val="single"/>
          <w:lang w:val="es-ES_tradnl"/>
        </w:rPr>
        <w:t>iércoles 17</w:t>
      </w:r>
      <w:r w:rsidR="00F56E73" w:rsidRPr="00CD6087">
        <w:rPr>
          <w:rFonts w:ascii="Times New Roman" w:hAnsi="Times New Roman"/>
          <w:sz w:val="24"/>
          <w:szCs w:val="24"/>
          <w:lang w:val="es-ES_tradnl"/>
        </w:rPr>
        <w:br/>
      </w:r>
      <w:r w:rsidR="00542D45" w:rsidRPr="00CD6087">
        <w:rPr>
          <w:rFonts w:ascii="Times New Roman" w:hAnsi="Times New Roman"/>
          <w:sz w:val="24"/>
          <w:szCs w:val="24"/>
          <w:lang w:val="es-ES_tradnl"/>
        </w:rPr>
        <w:t xml:space="preserve">Lecturas: </w:t>
      </w:r>
      <w:r w:rsidR="000A25AE" w:rsidRPr="00CD6087">
        <w:rPr>
          <w:rFonts w:ascii="Times New Roman" w:hAnsi="Times New Roman"/>
          <w:sz w:val="24"/>
          <w:szCs w:val="24"/>
          <w:lang w:val="es-ES_tradnl"/>
        </w:rPr>
        <w:br/>
        <w:t xml:space="preserve">1. </w:t>
      </w:r>
      <w:r w:rsidR="00442DA5" w:rsidRPr="00CD6087">
        <w:rPr>
          <w:rFonts w:ascii="Times New Roman" w:hAnsi="Times New Roman"/>
          <w:sz w:val="24"/>
          <w:szCs w:val="24"/>
          <w:lang w:val="es-ES_tradnl"/>
        </w:rPr>
        <w:t xml:space="preserve">Reseña de </w:t>
      </w:r>
      <w:r w:rsidR="00442DA5" w:rsidRPr="00CD6087">
        <w:rPr>
          <w:rStyle w:val="Emphasis"/>
          <w:rFonts w:ascii="Times New Roman" w:hAnsi="Times New Roman"/>
          <w:sz w:val="24"/>
          <w:szCs w:val="24"/>
          <w:lang w:val="es-ES_tradnl"/>
        </w:rPr>
        <w:t>¿¡Qué he hecho yo para merecer esto?!</w:t>
      </w:r>
      <w:r w:rsidR="00442DA5" w:rsidRPr="00CD6087">
        <w:rPr>
          <w:rFonts w:ascii="Times New Roman" w:hAnsi="Times New Roman"/>
          <w:sz w:val="24"/>
          <w:szCs w:val="24"/>
          <w:lang w:val="es-ES_tradnl"/>
        </w:rPr>
        <w:t xml:space="preserve">  (EEUU en español): </w:t>
      </w:r>
      <w:hyperlink r:id="rId12" w:history="1">
        <w:r w:rsidR="006B16EF" w:rsidRPr="00CD6087">
          <w:rPr>
            <w:rStyle w:val="Hyperlink"/>
            <w:rFonts w:ascii="Times New Roman" w:hAnsi="Times New Roman"/>
            <w:sz w:val="24"/>
            <w:szCs w:val="24"/>
            <w:lang w:val="es-ES_tradnl"/>
          </w:rPr>
          <w:t>http://digitalcommons.unl.edu/cgi/viewcontent.cgi?article=1011&amp;context=modlangspanish</w:t>
        </w:r>
      </w:hyperlink>
      <w:r w:rsidR="00542D45" w:rsidRPr="00CD6087">
        <w:rPr>
          <w:rFonts w:ascii="Times New Roman" w:hAnsi="Times New Roman"/>
          <w:sz w:val="24"/>
          <w:szCs w:val="24"/>
          <w:lang w:val="es-ES_tradnl"/>
        </w:rPr>
        <w:br/>
      </w:r>
      <w:r w:rsidR="000A25AE" w:rsidRPr="00CD6087">
        <w:rPr>
          <w:rFonts w:ascii="Times New Roman" w:hAnsi="Times New Roman"/>
          <w:sz w:val="24"/>
          <w:szCs w:val="24"/>
          <w:lang w:val="es-ES_tradnl"/>
        </w:rPr>
        <w:t>2. Artículo</w:t>
      </w:r>
      <w:r w:rsidR="00BB6E7E">
        <w:rPr>
          <w:rFonts w:ascii="Times New Roman" w:hAnsi="Times New Roman"/>
          <w:sz w:val="24"/>
          <w:szCs w:val="24"/>
          <w:lang w:val="es-ES_tradnl"/>
        </w:rPr>
        <w:t>:</w:t>
      </w:r>
      <w:r w:rsidR="000A25AE" w:rsidRPr="00CD6087">
        <w:rPr>
          <w:rFonts w:ascii="Times New Roman" w:hAnsi="Times New Roman"/>
          <w:sz w:val="24"/>
          <w:szCs w:val="24"/>
          <w:lang w:val="es-ES_tradnl"/>
        </w:rPr>
        <w:t xml:space="preserve"> </w:t>
      </w:r>
      <w:r w:rsidR="00542D45" w:rsidRPr="00CD6087">
        <w:rPr>
          <w:rFonts w:ascii="Times New Roman" w:hAnsi="Times New Roman"/>
          <w:sz w:val="24"/>
          <w:szCs w:val="24"/>
          <w:lang w:val="es-ES_tradnl"/>
        </w:rPr>
        <w:t xml:space="preserve">“Madrid Me Mata: </w:t>
      </w:r>
      <w:proofErr w:type="spellStart"/>
      <w:r w:rsidR="00542D45" w:rsidRPr="00CD6087">
        <w:rPr>
          <w:rFonts w:ascii="Times New Roman" w:hAnsi="Times New Roman"/>
          <w:sz w:val="24"/>
          <w:szCs w:val="24"/>
          <w:lang w:val="es-ES_tradnl"/>
        </w:rPr>
        <w:t>Killing</w:t>
      </w:r>
      <w:proofErr w:type="spellEnd"/>
      <w:r w:rsidR="00542D45" w:rsidRPr="00CD6087">
        <w:rPr>
          <w:rFonts w:ascii="Times New Roman" w:hAnsi="Times New Roman"/>
          <w:sz w:val="24"/>
          <w:szCs w:val="24"/>
          <w:lang w:val="es-ES_tradnl"/>
        </w:rPr>
        <w:t xml:space="preserve"> </w:t>
      </w:r>
      <w:proofErr w:type="spellStart"/>
      <w:r w:rsidR="00542D45" w:rsidRPr="00CD6087">
        <w:rPr>
          <w:rFonts w:ascii="Times New Roman" w:hAnsi="Times New Roman"/>
          <w:sz w:val="24"/>
          <w:szCs w:val="24"/>
          <w:lang w:val="es-ES_tradnl"/>
        </w:rPr>
        <w:t>the</w:t>
      </w:r>
      <w:proofErr w:type="spellEnd"/>
      <w:r w:rsidR="00542D45" w:rsidRPr="00CD6087">
        <w:rPr>
          <w:rFonts w:ascii="Times New Roman" w:hAnsi="Times New Roman"/>
          <w:sz w:val="24"/>
          <w:szCs w:val="24"/>
          <w:lang w:val="es-ES_tradnl"/>
        </w:rPr>
        <w:t xml:space="preserve"> </w:t>
      </w:r>
      <w:proofErr w:type="spellStart"/>
      <w:r w:rsidR="00542D45" w:rsidRPr="00CD6087">
        <w:rPr>
          <w:rFonts w:ascii="Times New Roman" w:hAnsi="Times New Roman"/>
          <w:sz w:val="24"/>
          <w:szCs w:val="24"/>
          <w:lang w:val="es-ES_tradnl"/>
        </w:rPr>
        <w:t>Husband</w:t>
      </w:r>
      <w:proofErr w:type="spellEnd"/>
      <w:r w:rsidR="00542D45" w:rsidRPr="00CD6087">
        <w:rPr>
          <w:rFonts w:ascii="Times New Roman" w:hAnsi="Times New Roman"/>
          <w:sz w:val="24"/>
          <w:szCs w:val="24"/>
          <w:lang w:val="es-ES_tradnl"/>
        </w:rPr>
        <w:t xml:space="preserve"> in Alex de Iglesias’ </w:t>
      </w:r>
      <w:r w:rsidR="00542D45" w:rsidRPr="00CD6087">
        <w:rPr>
          <w:rFonts w:ascii="Times New Roman" w:hAnsi="Times New Roman"/>
          <w:i/>
          <w:sz w:val="24"/>
          <w:szCs w:val="24"/>
          <w:lang w:val="es-ES_tradnl"/>
        </w:rPr>
        <w:t>La comunidad</w:t>
      </w:r>
      <w:r w:rsidR="00542D45" w:rsidRPr="00CD6087">
        <w:rPr>
          <w:rFonts w:ascii="Times New Roman" w:hAnsi="Times New Roman"/>
          <w:sz w:val="24"/>
          <w:szCs w:val="24"/>
          <w:lang w:val="es-ES_tradnl"/>
        </w:rPr>
        <w:t xml:space="preserve"> y Pedro </w:t>
      </w:r>
      <w:proofErr w:type="spellStart"/>
      <w:r w:rsidR="00542D45" w:rsidRPr="00CD6087">
        <w:rPr>
          <w:rFonts w:ascii="Times New Roman" w:hAnsi="Times New Roman"/>
          <w:sz w:val="24"/>
          <w:szCs w:val="24"/>
          <w:lang w:val="es-ES_tradnl"/>
        </w:rPr>
        <w:t>Almodóvar’s</w:t>
      </w:r>
      <w:proofErr w:type="spellEnd"/>
      <w:r w:rsidR="00542D45" w:rsidRPr="00CD6087">
        <w:rPr>
          <w:rFonts w:ascii="Times New Roman" w:hAnsi="Times New Roman"/>
          <w:sz w:val="24"/>
          <w:szCs w:val="24"/>
          <w:lang w:val="es-ES_tradnl"/>
        </w:rPr>
        <w:t xml:space="preserve"> </w:t>
      </w:r>
      <w:r w:rsidR="00542D45" w:rsidRPr="00CD6087">
        <w:rPr>
          <w:rStyle w:val="Emphasis"/>
          <w:rFonts w:ascii="Times New Roman" w:hAnsi="Times New Roman"/>
          <w:sz w:val="24"/>
          <w:szCs w:val="24"/>
          <w:lang w:val="es-ES_tradnl"/>
        </w:rPr>
        <w:t>¿¡Qué he hecho yo para merecer esto?!</w:t>
      </w:r>
      <w:r w:rsidR="00542D45" w:rsidRPr="00CD6087">
        <w:rPr>
          <w:rStyle w:val="Emphasis"/>
          <w:rFonts w:ascii="Times New Roman" w:hAnsi="Times New Roman"/>
          <w:i w:val="0"/>
          <w:sz w:val="24"/>
          <w:szCs w:val="24"/>
          <w:lang w:val="es-ES_tradnl"/>
        </w:rPr>
        <w:t>” de Mercedes Maroto Camino</w:t>
      </w:r>
      <w:r w:rsidR="000A25AE" w:rsidRPr="00CD6087">
        <w:rPr>
          <w:rStyle w:val="Emphasis"/>
          <w:rFonts w:ascii="Times New Roman" w:hAnsi="Times New Roman"/>
          <w:i w:val="0"/>
          <w:sz w:val="24"/>
          <w:szCs w:val="24"/>
          <w:lang w:val="es-ES_tradnl"/>
        </w:rPr>
        <w:t xml:space="preserve"> (BB)</w:t>
      </w:r>
      <w:r w:rsidR="00442DA5" w:rsidRPr="00CD6087">
        <w:rPr>
          <w:rFonts w:ascii="Times New Roman" w:hAnsi="Times New Roman"/>
          <w:sz w:val="24"/>
          <w:szCs w:val="24"/>
          <w:lang w:val="es-ES_tradnl"/>
        </w:rPr>
        <w:br/>
      </w:r>
      <w:r w:rsidR="00F56E73" w:rsidRPr="00CD6087">
        <w:rPr>
          <w:rFonts w:ascii="Times New Roman" w:hAnsi="Times New Roman"/>
          <w:sz w:val="24"/>
          <w:szCs w:val="24"/>
          <w:lang w:val="es-ES_tradnl"/>
        </w:rPr>
        <w:t>En clase: D</w:t>
      </w:r>
      <w:r w:rsidR="00715CF3" w:rsidRPr="00CD6087">
        <w:rPr>
          <w:rFonts w:ascii="Times New Roman" w:hAnsi="Times New Roman"/>
          <w:sz w:val="24"/>
          <w:szCs w:val="24"/>
          <w:lang w:val="es-ES_tradnl"/>
        </w:rPr>
        <w:t xml:space="preserve">iscusión de </w:t>
      </w:r>
      <w:r w:rsidR="00715CF3" w:rsidRPr="00CD6087">
        <w:rPr>
          <w:rStyle w:val="Emphasis"/>
          <w:rFonts w:ascii="Times New Roman" w:hAnsi="Times New Roman"/>
          <w:sz w:val="24"/>
          <w:szCs w:val="24"/>
          <w:lang w:val="es-ES_tradnl"/>
        </w:rPr>
        <w:t>¿¡Qué he hecho yo para merecer esto!!</w:t>
      </w:r>
      <w:r w:rsidR="00715CF3" w:rsidRPr="00CD6087">
        <w:rPr>
          <w:rFonts w:ascii="Times New Roman" w:hAnsi="Times New Roman"/>
          <w:sz w:val="24"/>
          <w:szCs w:val="24"/>
          <w:lang w:val="es-ES_tradnl"/>
        </w:rPr>
        <w:br/>
      </w:r>
      <w:r w:rsidR="00F56E73" w:rsidRPr="00CD6087">
        <w:rPr>
          <w:rStyle w:val="Strong"/>
          <w:rFonts w:ascii="Times New Roman" w:hAnsi="Times New Roman"/>
          <w:sz w:val="24"/>
          <w:szCs w:val="24"/>
          <w:lang w:val="es-ES_tradnl"/>
        </w:rPr>
        <w:t xml:space="preserve">En clase: </w:t>
      </w:r>
      <w:r w:rsidR="00B71599" w:rsidRPr="00CD6087">
        <w:rPr>
          <w:rStyle w:val="Strong"/>
          <w:rFonts w:ascii="Times New Roman" w:hAnsi="Times New Roman"/>
          <w:sz w:val="24"/>
          <w:szCs w:val="24"/>
          <w:lang w:val="es-ES_tradnl"/>
        </w:rPr>
        <w:t>Análisis crítico</w:t>
      </w:r>
      <w:r w:rsidR="00715CF3" w:rsidRPr="00CD6087">
        <w:rPr>
          <w:rStyle w:val="Strong"/>
          <w:rFonts w:ascii="Times New Roman" w:hAnsi="Times New Roman"/>
          <w:sz w:val="24"/>
          <w:szCs w:val="24"/>
          <w:lang w:val="es-ES_tradnl"/>
        </w:rPr>
        <w:t xml:space="preserve"> 1 (Almodóvar)</w:t>
      </w:r>
    </w:p>
    <w:p w14:paraId="225A9851" w14:textId="53CB6FF2" w:rsidR="00B71599" w:rsidRPr="00CD6087" w:rsidRDefault="00B71599" w:rsidP="00E74CE1">
      <w:pPr>
        <w:pStyle w:val="NormalWeb"/>
        <w:rPr>
          <w:rFonts w:ascii="Times New Roman" w:hAnsi="Times New Roman"/>
          <w:sz w:val="24"/>
          <w:szCs w:val="24"/>
          <w:lang w:val="es-ES_tradnl"/>
        </w:rPr>
      </w:pPr>
      <w:r w:rsidRPr="00CD6087">
        <w:rPr>
          <w:rStyle w:val="Strong"/>
          <w:rFonts w:ascii="Times New Roman" w:hAnsi="Times New Roman"/>
          <w:sz w:val="24"/>
          <w:szCs w:val="24"/>
          <w:lang w:val="es-ES_tradnl"/>
        </w:rPr>
        <w:t xml:space="preserve">Tema 2: </w:t>
      </w:r>
      <w:r w:rsidR="00A458D7">
        <w:rPr>
          <w:rStyle w:val="Strong"/>
          <w:rFonts w:ascii="Times New Roman" w:hAnsi="Times New Roman"/>
          <w:sz w:val="24"/>
          <w:szCs w:val="24"/>
          <w:lang w:val="es-ES_tradnl"/>
        </w:rPr>
        <w:t xml:space="preserve">El director </w:t>
      </w:r>
      <w:r w:rsidRPr="00CD6087">
        <w:rPr>
          <w:rStyle w:val="Strong"/>
          <w:rFonts w:ascii="Times New Roman" w:hAnsi="Times New Roman"/>
          <w:sz w:val="24"/>
          <w:szCs w:val="24"/>
          <w:lang w:val="es-ES_tradnl"/>
        </w:rPr>
        <w:t>Guillermo del Toro</w:t>
      </w:r>
    </w:p>
    <w:p w14:paraId="0C818C7E" w14:textId="13DBEAEF" w:rsidR="0075169F" w:rsidRDefault="00F56E73" w:rsidP="0075169F">
      <w:pPr>
        <w:widowControl w:val="0"/>
        <w:autoSpaceDE w:val="0"/>
        <w:autoSpaceDN w:val="0"/>
        <w:adjustRightInd w:val="0"/>
        <w:rPr>
          <w:lang w:val="es-ES_tradnl"/>
        </w:rPr>
      </w:pPr>
      <w:r w:rsidRPr="00CD6087">
        <w:rPr>
          <w:u w:val="single"/>
          <w:lang w:val="es-ES_tradnl"/>
        </w:rPr>
        <w:t>jueves 18</w:t>
      </w:r>
      <w:r w:rsidR="00980974" w:rsidRPr="00CD6087">
        <w:rPr>
          <w:lang w:val="es-ES_tradnl"/>
        </w:rPr>
        <w:br/>
      </w:r>
      <w:r w:rsidR="0039023A" w:rsidRPr="00CD6087">
        <w:rPr>
          <w:lang w:val="es-ES_tradnl"/>
        </w:rPr>
        <w:t xml:space="preserve">Tarea Escuchar la entrevista de Guillermo de Toro: </w:t>
      </w:r>
      <w:hyperlink r:id="rId13" w:history="1">
        <w:r w:rsidR="0039023A" w:rsidRPr="00CD6087">
          <w:rPr>
            <w:rStyle w:val="Hyperlink"/>
            <w:lang w:val="es-ES_tradnl"/>
          </w:rPr>
          <w:t>http://www.npr.org/player/v2/mediaPlayer.html?action=1&amp;t=1&amp;islist=false&amp;id=7000935&amp;m=7000938</w:t>
        </w:r>
      </w:hyperlink>
      <w:r w:rsidR="000A25AE" w:rsidRPr="00CD6087">
        <w:rPr>
          <w:lang w:val="es-ES_tradnl"/>
        </w:rPr>
        <w:br/>
        <w:t>Lectura</w:t>
      </w:r>
      <w:r w:rsidR="0075169F">
        <w:rPr>
          <w:lang w:val="es-ES_tradnl"/>
        </w:rPr>
        <w:t xml:space="preserve"> 1</w:t>
      </w:r>
      <w:r w:rsidR="000A25AE" w:rsidRPr="00CD6087">
        <w:rPr>
          <w:lang w:val="es-ES_tradnl"/>
        </w:rPr>
        <w:t xml:space="preserve">: Entrevista de Guillermo del Toro (ESP): </w:t>
      </w:r>
      <w:hyperlink r:id="rId14" w:history="1">
        <w:r w:rsidR="000A25AE" w:rsidRPr="00CD6087">
          <w:rPr>
            <w:rStyle w:val="Hyperlink"/>
            <w:lang w:val="es-ES_tradnl"/>
          </w:rPr>
          <w:t>http://www.elmundo.es/encuentros/invitados/2006/10/2192/index.html</w:t>
        </w:r>
      </w:hyperlink>
      <w:r w:rsidR="00B71599" w:rsidRPr="00CD6087">
        <w:rPr>
          <w:lang w:val="es-ES_tradnl"/>
        </w:rPr>
        <w:br/>
      </w:r>
      <w:r w:rsidRPr="00CD6087">
        <w:rPr>
          <w:lang w:val="es-ES_tradnl"/>
        </w:rPr>
        <w:t xml:space="preserve">Película: </w:t>
      </w:r>
      <w:r w:rsidRPr="00CD6087">
        <w:rPr>
          <w:rStyle w:val="Emphasis"/>
          <w:lang w:val="es-ES_tradnl"/>
        </w:rPr>
        <w:t>El laberinto del fauno</w:t>
      </w:r>
      <w:r w:rsidRPr="00CD6087">
        <w:rPr>
          <w:lang w:val="es-ES_tradnl"/>
        </w:rPr>
        <w:t xml:space="preserve"> (2006) – </w:t>
      </w:r>
      <w:proofErr w:type="spellStart"/>
      <w:r w:rsidRPr="00CD6087">
        <w:rPr>
          <w:lang w:val="es-ES_tradnl"/>
        </w:rPr>
        <w:t>dir.</w:t>
      </w:r>
      <w:proofErr w:type="spellEnd"/>
      <w:r w:rsidRPr="00CD6087">
        <w:rPr>
          <w:lang w:val="es-ES_tradnl"/>
        </w:rPr>
        <w:t xml:space="preserve"> Guillermo del Toro</w:t>
      </w:r>
    </w:p>
    <w:p w14:paraId="3F933066" w14:textId="5175C5E1" w:rsidR="0075169F" w:rsidRDefault="00F56E73" w:rsidP="0075169F">
      <w:pPr>
        <w:widowControl w:val="0"/>
        <w:autoSpaceDE w:val="0"/>
        <w:autoSpaceDN w:val="0"/>
        <w:adjustRightInd w:val="0"/>
        <w:rPr>
          <w:u w:val="single"/>
          <w:lang w:val="es-ES_tradnl"/>
        </w:rPr>
      </w:pPr>
      <w:r w:rsidRPr="0075169F">
        <w:rPr>
          <w:lang w:val="es-ES_tradnl"/>
        </w:rPr>
        <w:br/>
      </w:r>
      <w:r w:rsidRPr="0075169F">
        <w:rPr>
          <w:u w:val="single"/>
          <w:lang w:val="es-ES_tradnl"/>
        </w:rPr>
        <w:t>viernes</w:t>
      </w:r>
      <w:r w:rsidR="0039023A" w:rsidRPr="0075169F">
        <w:rPr>
          <w:u w:val="single"/>
          <w:lang w:val="es-ES_tradnl"/>
        </w:rPr>
        <w:t xml:space="preserve"> 19</w:t>
      </w:r>
    </w:p>
    <w:p w14:paraId="76D0967B" w14:textId="77777777" w:rsidR="0075169F" w:rsidRDefault="0075169F" w:rsidP="0075169F">
      <w:pPr>
        <w:widowControl w:val="0"/>
        <w:autoSpaceDE w:val="0"/>
        <w:autoSpaceDN w:val="0"/>
        <w:adjustRightInd w:val="0"/>
        <w:rPr>
          <w:rFonts w:eastAsia="Calibri"/>
        </w:rPr>
      </w:pPr>
      <w:r w:rsidRPr="009617B6">
        <w:rPr>
          <w:b/>
          <w:lang w:val="es-ES_tradnl"/>
        </w:rPr>
        <w:t>CLASE HÍBRIDA</w:t>
      </w:r>
      <w:r w:rsidR="00F56E73" w:rsidRPr="0075169F">
        <w:rPr>
          <w:lang w:val="es-ES_tradnl"/>
        </w:rPr>
        <w:br/>
      </w:r>
      <w:r w:rsidR="009E7E6A" w:rsidRPr="0075169F">
        <w:rPr>
          <w:lang w:val="es-ES_tradnl"/>
        </w:rPr>
        <w:t xml:space="preserve">Lectura: </w:t>
      </w:r>
      <w:r w:rsidRPr="0075169F">
        <w:rPr>
          <w:lang w:val="es-ES_tradnl"/>
        </w:rPr>
        <w:t>“</w:t>
      </w:r>
      <w:r w:rsidRPr="0075169F">
        <w:rPr>
          <w:rFonts w:eastAsia="Calibri"/>
        </w:rPr>
        <w:t xml:space="preserve">Dos </w:t>
      </w:r>
      <w:proofErr w:type="spellStart"/>
      <w:r w:rsidRPr="0075169F">
        <w:rPr>
          <w:rFonts w:eastAsia="Calibri"/>
        </w:rPr>
        <w:t>estéticas</w:t>
      </w:r>
      <w:proofErr w:type="spellEnd"/>
      <w:r w:rsidRPr="0075169F">
        <w:rPr>
          <w:rFonts w:eastAsia="Calibri"/>
        </w:rPr>
        <w:t xml:space="preserve"> de lo </w:t>
      </w:r>
      <w:proofErr w:type="spellStart"/>
      <w:r w:rsidRPr="0075169F">
        <w:rPr>
          <w:rFonts w:eastAsia="Calibri"/>
        </w:rPr>
        <w:t>sobrenatural</w:t>
      </w:r>
      <w:proofErr w:type="spellEnd"/>
      <w:r w:rsidRPr="0075169F">
        <w:rPr>
          <w:rFonts w:eastAsia="Calibri"/>
        </w:rPr>
        <w:t xml:space="preserve">: lo </w:t>
      </w:r>
      <w:proofErr w:type="spellStart"/>
      <w:r w:rsidRPr="0075169F">
        <w:rPr>
          <w:rFonts w:eastAsia="Calibri"/>
        </w:rPr>
        <w:t>siniestro</w:t>
      </w:r>
      <w:proofErr w:type="spellEnd"/>
      <w:r w:rsidRPr="0075169F">
        <w:rPr>
          <w:rFonts w:eastAsia="Calibri"/>
        </w:rPr>
        <w:t xml:space="preserve"> en </w:t>
      </w:r>
      <w:r w:rsidRPr="0075169F">
        <w:rPr>
          <w:rFonts w:eastAsia="Calibri"/>
          <w:i/>
        </w:rPr>
        <w:t xml:space="preserve">El </w:t>
      </w:r>
      <w:proofErr w:type="spellStart"/>
      <w:r w:rsidRPr="0075169F">
        <w:rPr>
          <w:rFonts w:eastAsia="Calibri"/>
          <w:i/>
        </w:rPr>
        <w:t>espinazo</w:t>
      </w:r>
      <w:proofErr w:type="spellEnd"/>
      <w:r w:rsidRPr="0075169F">
        <w:rPr>
          <w:rFonts w:eastAsia="Calibri"/>
          <w:i/>
        </w:rPr>
        <w:t xml:space="preserve"> del </w:t>
      </w:r>
      <w:proofErr w:type="spellStart"/>
      <w:r w:rsidRPr="0075169F">
        <w:rPr>
          <w:rFonts w:eastAsia="Calibri"/>
          <w:i/>
        </w:rPr>
        <w:t>diablo</w:t>
      </w:r>
      <w:proofErr w:type="spellEnd"/>
      <w:r w:rsidRPr="0075169F">
        <w:rPr>
          <w:rFonts w:eastAsia="Calibri"/>
        </w:rPr>
        <w:t xml:space="preserve"> y lo </w:t>
      </w:r>
      <w:proofErr w:type="spellStart"/>
      <w:r w:rsidRPr="0075169F">
        <w:rPr>
          <w:rFonts w:eastAsia="Calibri"/>
        </w:rPr>
        <w:t>abyecto</w:t>
      </w:r>
      <w:proofErr w:type="spellEnd"/>
      <w:r w:rsidRPr="0075169F">
        <w:rPr>
          <w:rFonts w:eastAsia="Calibri"/>
        </w:rPr>
        <w:t xml:space="preserve"> en </w:t>
      </w:r>
      <w:bookmarkStart w:id="0" w:name="_GoBack"/>
      <w:bookmarkEnd w:id="0"/>
      <w:r w:rsidRPr="0075169F">
        <w:rPr>
          <w:rFonts w:eastAsia="Calibri"/>
          <w:i/>
        </w:rPr>
        <w:t xml:space="preserve">El </w:t>
      </w:r>
      <w:proofErr w:type="spellStart"/>
      <w:r w:rsidRPr="0075169F">
        <w:rPr>
          <w:rFonts w:eastAsia="Calibri"/>
          <w:i/>
        </w:rPr>
        <w:t>laberinto</w:t>
      </w:r>
      <w:proofErr w:type="spellEnd"/>
      <w:r w:rsidRPr="0075169F">
        <w:rPr>
          <w:rFonts w:eastAsia="Calibri"/>
          <w:i/>
        </w:rPr>
        <w:t xml:space="preserve"> del </w:t>
      </w:r>
      <w:proofErr w:type="spellStart"/>
      <w:r w:rsidRPr="0075169F">
        <w:rPr>
          <w:rFonts w:eastAsia="Calibri"/>
          <w:i/>
        </w:rPr>
        <w:t>fauno</w:t>
      </w:r>
      <w:proofErr w:type="spellEnd"/>
      <w:r>
        <w:rPr>
          <w:rFonts w:eastAsia="Calibri"/>
        </w:rPr>
        <w:t xml:space="preserve"> de Guillermo del Toro” de </w:t>
      </w:r>
      <w:proofErr w:type="spellStart"/>
      <w:r>
        <w:rPr>
          <w:rFonts w:eastAsia="Calibri"/>
        </w:rPr>
        <w:t>Silvana</w:t>
      </w:r>
      <w:proofErr w:type="spellEnd"/>
      <w:r>
        <w:rPr>
          <w:rFonts w:eastAsia="Calibri"/>
        </w:rPr>
        <w:t xml:space="preserve"> </w:t>
      </w:r>
      <w:proofErr w:type="spellStart"/>
      <w:r>
        <w:rPr>
          <w:rFonts w:eastAsia="Calibri"/>
        </w:rPr>
        <w:t>Mandolessi</w:t>
      </w:r>
      <w:proofErr w:type="spellEnd"/>
      <w:r>
        <w:rPr>
          <w:rFonts w:eastAsia="Calibri"/>
        </w:rPr>
        <w:t xml:space="preserve"> y Emmy </w:t>
      </w:r>
      <w:proofErr w:type="spellStart"/>
      <w:r>
        <w:rPr>
          <w:rFonts w:eastAsia="Calibri"/>
        </w:rPr>
        <w:t>Poppe</w:t>
      </w:r>
      <w:proofErr w:type="spellEnd"/>
      <w:r>
        <w:rPr>
          <w:rFonts w:eastAsia="Calibri"/>
        </w:rPr>
        <w:t xml:space="preserve"> (BB)</w:t>
      </w:r>
    </w:p>
    <w:p w14:paraId="449C79EA" w14:textId="20D3775D" w:rsidR="00142F77" w:rsidRPr="0075169F" w:rsidRDefault="0075169F" w:rsidP="0075169F">
      <w:pPr>
        <w:widowControl w:val="0"/>
        <w:autoSpaceDE w:val="0"/>
        <w:autoSpaceDN w:val="0"/>
        <w:adjustRightInd w:val="0"/>
        <w:rPr>
          <w:rStyle w:val="Emphasis"/>
          <w:rFonts w:eastAsia="Calibri"/>
          <w:i w:val="0"/>
          <w:iCs w:val="0"/>
          <w:sz w:val="32"/>
          <w:szCs w:val="32"/>
        </w:rPr>
      </w:pPr>
      <w:r>
        <w:rPr>
          <w:rStyle w:val="Emphasis"/>
          <w:i w:val="0"/>
          <w:lang w:val="es-ES_tradnl"/>
        </w:rPr>
        <w:t>Película</w:t>
      </w:r>
      <w:r w:rsidRPr="0075169F">
        <w:rPr>
          <w:rStyle w:val="Emphasis"/>
          <w:i w:val="0"/>
          <w:lang w:val="es-ES_tradnl"/>
        </w:rPr>
        <w:t xml:space="preserve"> en casa:</w:t>
      </w:r>
      <w:r>
        <w:rPr>
          <w:rStyle w:val="Emphasis"/>
          <w:lang w:val="es-ES_tradnl"/>
        </w:rPr>
        <w:t xml:space="preserve"> </w:t>
      </w:r>
      <w:r w:rsidR="00F56E73" w:rsidRPr="00CD6087">
        <w:rPr>
          <w:rStyle w:val="Emphasis"/>
          <w:lang w:val="es-ES_tradnl"/>
        </w:rPr>
        <w:t>El espinazo del diablo</w:t>
      </w:r>
      <w:r w:rsidR="00F56E73" w:rsidRPr="00CD6087">
        <w:rPr>
          <w:lang w:val="es-ES_tradnl"/>
        </w:rPr>
        <w:t xml:space="preserve"> (2001) – </w:t>
      </w:r>
      <w:proofErr w:type="spellStart"/>
      <w:r w:rsidR="00F56E73" w:rsidRPr="00CD6087">
        <w:rPr>
          <w:lang w:val="es-ES_tradnl"/>
        </w:rPr>
        <w:t>dir.</w:t>
      </w:r>
      <w:proofErr w:type="spellEnd"/>
      <w:r w:rsidR="00F56E73" w:rsidRPr="00CD6087">
        <w:rPr>
          <w:lang w:val="es-ES_tradnl"/>
        </w:rPr>
        <w:t xml:space="preserve"> Guillermo del Toro (</w:t>
      </w:r>
      <w:proofErr w:type="spellStart"/>
      <w:r w:rsidR="00F56E73" w:rsidRPr="00CD6087">
        <w:rPr>
          <w:lang w:val="es-ES_tradnl"/>
        </w:rPr>
        <w:t>streaming</w:t>
      </w:r>
      <w:proofErr w:type="spellEnd"/>
      <w:r w:rsidR="00F56E73" w:rsidRPr="00CD6087">
        <w:rPr>
          <w:lang w:val="es-ES_tradnl"/>
        </w:rPr>
        <w:t>)</w:t>
      </w:r>
      <w:r w:rsidR="00F56E73" w:rsidRPr="00CD6087">
        <w:rPr>
          <w:lang w:val="es-ES_tradnl"/>
        </w:rPr>
        <w:br/>
      </w:r>
      <w:r>
        <w:rPr>
          <w:rStyle w:val="Strong"/>
          <w:lang w:val="es-ES_tradnl"/>
        </w:rPr>
        <w:t xml:space="preserve">Entregar por </w:t>
      </w:r>
      <w:proofErr w:type="spellStart"/>
      <w:r>
        <w:rPr>
          <w:rStyle w:val="Strong"/>
          <w:lang w:val="es-ES_tradnl"/>
        </w:rPr>
        <w:t>Safe</w:t>
      </w:r>
      <w:proofErr w:type="spellEnd"/>
      <w:r>
        <w:rPr>
          <w:rStyle w:val="Strong"/>
          <w:lang w:val="es-ES_tradnl"/>
        </w:rPr>
        <w:t xml:space="preserve"> </w:t>
      </w:r>
      <w:proofErr w:type="spellStart"/>
      <w:r>
        <w:rPr>
          <w:rStyle w:val="Strong"/>
          <w:lang w:val="es-ES_tradnl"/>
        </w:rPr>
        <w:t>Assign</w:t>
      </w:r>
      <w:proofErr w:type="spellEnd"/>
      <w:r>
        <w:rPr>
          <w:rStyle w:val="Strong"/>
          <w:lang w:val="es-ES_tradnl"/>
        </w:rPr>
        <w:t xml:space="preserve"> antes de las 5PM</w:t>
      </w:r>
      <w:r w:rsidR="00F56E73" w:rsidRPr="00CD6087">
        <w:rPr>
          <w:rStyle w:val="Strong"/>
          <w:lang w:val="es-ES_tradnl"/>
        </w:rPr>
        <w:t xml:space="preserve">: </w:t>
      </w:r>
      <w:r w:rsidR="0039023A" w:rsidRPr="00CD6087">
        <w:rPr>
          <w:rStyle w:val="Strong"/>
          <w:lang w:val="es-ES_tradnl"/>
        </w:rPr>
        <w:t>Análisis crítico</w:t>
      </w:r>
      <w:r w:rsidR="00F56E73" w:rsidRPr="00CD6087">
        <w:rPr>
          <w:rStyle w:val="Strong"/>
          <w:lang w:val="es-ES_tradnl"/>
        </w:rPr>
        <w:t xml:space="preserve"> 2 (Guillermo del Toro)</w:t>
      </w:r>
    </w:p>
    <w:p w14:paraId="270C6EA5" w14:textId="77777777" w:rsidR="0075169F" w:rsidRDefault="0075169F" w:rsidP="00142F77">
      <w:pPr>
        <w:pStyle w:val="NormalWeb"/>
        <w:rPr>
          <w:rStyle w:val="Emphasis"/>
          <w:rFonts w:ascii="Times New Roman" w:hAnsi="Times New Roman"/>
          <w:b/>
          <w:i w:val="0"/>
          <w:sz w:val="24"/>
          <w:szCs w:val="24"/>
          <w:lang w:val="es-ES_tradnl"/>
        </w:rPr>
      </w:pPr>
    </w:p>
    <w:p w14:paraId="2E3517F0" w14:textId="77777777" w:rsidR="00A458D7" w:rsidRDefault="00A458D7" w:rsidP="00142F77">
      <w:pPr>
        <w:pStyle w:val="NormalWeb"/>
        <w:rPr>
          <w:rStyle w:val="Emphasis"/>
          <w:rFonts w:ascii="Times New Roman" w:hAnsi="Times New Roman"/>
          <w:b/>
          <w:i w:val="0"/>
          <w:sz w:val="24"/>
          <w:szCs w:val="24"/>
          <w:lang w:val="es-ES_tradnl"/>
        </w:rPr>
      </w:pPr>
    </w:p>
    <w:p w14:paraId="1EF37930" w14:textId="43609182" w:rsidR="00142F77" w:rsidRPr="00CD6087" w:rsidRDefault="00B71599" w:rsidP="00142F77">
      <w:pPr>
        <w:pStyle w:val="NormalWeb"/>
        <w:rPr>
          <w:rFonts w:ascii="Times New Roman" w:hAnsi="Times New Roman"/>
          <w:sz w:val="24"/>
          <w:szCs w:val="24"/>
          <w:lang w:val="es-ES_tradnl"/>
        </w:rPr>
      </w:pPr>
      <w:r w:rsidRPr="00CD6087">
        <w:rPr>
          <w:rStyle w:val="Emphasis"/>
          <w:rFonts w:ascii="Times New Roman" w:hAnsi="Times New Roman"/>
          <w:b/>
          <w:i w:val="0"/>
          <w:sz w:val="24"/>
          <w:szCs w:val="24"/>
          <w:lang w:val="es-ES_tradnl"/>
        </w:rPr>
        <w:lastRenderedPageBreak/>
        <w:t>Tema</w:t>
      </w:r>
      <w:r w:rsidR="000A25AE" w:rsidRPr="00CD6087">
        <w:rPr>
          <w:rStyle w:val="Emphasis"/>
          <w:rFonts w:ascii="Times New Roman" w:hAnsi="Times New Roman"/>
          <w:b/>
          <w:i w:val="0"/>
          <w:sz w:val="24"/>
          <w:szCs w:val="24"/>
          <w:lang w:val="es-ES_tradnl"/>
        </w:rPr>
        <w:t xml:space="preserve"> 3</w:t>
      </w:r>
      <w:r w:rsidRPr="00CD6087">
        <w:rPr>
          <w:rStyle w:val="Emphasis"/>
          <w:rFonts w:ascii="Times New Roman" w:hAnsi="Times New Roman"/>
          <w:b/>
          <w:i w:val="0"/>
          <w:sz w:val="24"/>
          <w:szCs w:val="24"/>
          <w:lang w:val="es-ES_tradnl"/>
        </w:rPr>
        <w:t xml:space="preserve">: </w:t>
      </w:r>
      <w:r w:rsidR="00E676F4" w:rsidRPr="00CD6087">
        <w:rPr>
          <w:rStyle w:val="Emphasis"/>
          <w:rFonts w:ascii="Times New Roman" w:hAnsi="Times New Roman"/>
          <w:b/>
          <w:i w:val="0"/>
          <w:sz w:val="24"/>
          <w:szCs w:val="24"/>
          <w:lang w:val="es-ES_tradnl"/>
        </w:rPr>
        <w:t>Representaciones de l</w:t>
      </w:r>
      <w:r w:rsidR="009144D3" w:rsidRPr="00CD6087">
        <w:rPr>
          <w:rStyle w:val="Emphasis"/>
          <w:rFonts w:ascii="Times New Roman" w:hAnsi="Times New Roman"/>
          <w:b/>
          <w:i w:val="0"/>
          <w:sz w:val="24"/>
          <w:szCs w:val="24"/>
          <w:lang w:val="es-ES_tradnl"/>
        </w:rPr>
        <w:t>o masculino y lo femenino</w:t>
      </w:r>
      <w:r w:rsidR="000A25AE" w:rsidRPr="00CD6087">
        <w:rPr>
          <w:rStyle w:val="Emphasis"/>
          <w:rFonts w:ascii="Times New Roman" w:hAnsi="Times New Roman"/>
          <w:b/>
          <w:i w:val="0"/>
          <w:sz w:val="24"/>
          <w:szCs w:val="24"/>
          <w:lang w:val="es-ES_tradnl"/>
        </w:rPr>
        <w:br/>
      </w:r>
      <w:r w:rsidR="00142F77" w:rsidRPr="00CD6087">
        <w:rPr>
          <w:rStyle w:val="Emphasis"/>
          <w:rFonts w:ascii="Times New Roman" w:hAnsi="Times New Roman"/>
          <w:b/>
          <w:i w:val="0"/>
          <w:sz w:val="24"/>
          <w:szCs w:val="24"/>
          <w:lang w:val="es-ES_tradnl"/>
        </w:rPr>
        <w:br/>
      </w:r>
      <w:r w:rsidR="0048459B" w:rsidRPr="009617B6">
        <w:rPr>
          <w:rFonts w:ascii="Times New Roman" w:hAnsi="Times New Roman"/>
          <w:b/>
          <w:sz w:val="24"/>
          <w:szCs w:val="24"/>
          <w:lang w:val="es-ES_tradnl"/>
        </w:rPr>
        <w:t>enero</w:t>
      </w:r>
      <w:r w:rsidR="00142F77" w:rsidRPr="00CD6087">
        <w:rPr>
          <w:rFonts w:ascii="Times New Roman" w:hAnsi="Times New Roman"/>
          <w:sz w:val="24"/>
          <w:szCs w:val="24"/>
          <w:lang w:val="es-ES_tradnl"/>
        </w:rPr>
        <w:br/>
      </w:r>
      <w:r w:rsidR="00142F77" w:rsidRPr="00CD6087">
        <w:rPr>
          <w:rFonts w:ascii="Times New Roman" w:hAnsi="Times New Roman"/>
          <w:sz w:val="24"/>
          <w:szCs w:val="24"/>
          <w:u w:val="single"/>
          <w:lang w:val="es-ES_tradnl"/>
        </w:rPr>
        <w:t>lunes 5</w:t>
      </w:r>
      <w:r w:rsidR="007235F0" w:rsidRPr="00CD6087">
        <w:rPr>
          <w:rFonts w:ascii="Times New Roman" w:hAnsi="Times New Roman"/>
          <w:sz w:val="24"/>
          <w:szCs w:val="24"/>
          <w:lang w:val="es-ES_tradnl"/>
        </w:rPr>
        <w:br/>
      </w:r>
      <w:r w:rsidR="00347963" w:rsidRPr="00CD6087">
        <w:rPr>
          <w:rFonts w:ascii="Times New Roman" w:hAnsi="Times New Roman"/>
          <w:sz w:val="24"/>
          <w:szCs w:val="24"/>
          <w:lang w:val="es-ES_tradnl"/>
        </w:rPr>
        <w:t>Lectura:</w:t>
      </w:r>
      <w:r w:rsidR="00196E67">
        <w:rPr>
          <w:rFonts w:ascii="Times New Roman" w:hAnsi="Times New Roman"/>
          <w:sz w:val="24"/>
          <w:szCs w:val="24"/>
          <w:lang w:val="es-ES_tradnl"/>
        </w:rPr>
        <w:t xml:space="preserve"> </w:t>
      </w:r>
      <w:r w:rsidR="007235F0" w:rsidRPr="00CD6087">
        <w:rPr>
          <w:rFonts w:ascii="Times New Roman" w:hAnsi="Times New Roman"/>
          <w:sz w:val="24"/>
          <w:szCs w:val="24"/>
          <w:lang w:val="es-ES_tradnl"/>
        </w:rPr>
        <w:t>“</w:t>
      </w:r>
      <w:proofErr w:type="spellStart"/>
      <w:r w:rsidR="007235F0" w:rsidRPr="00CD6087">
        <w:rPr>
          <w:rFonts w:ascii="Times New Roman" w:hAnsi="Times New Roman"/>
          <w:sz w:val="24"/>
          <w:szCs w:val="24"/>
          <w:lang w:val="es-ES_tradnl"/>
        </w:rPr>
        <w:t>Gender</w:t>
      </w:r>
      <w:proofErr w:type="spellEnd"/>
      <w:r w:rsidR="007235F0" w:rsidRPr="00CD6087">
        <w:rPr>
          <w:rFonts w:ascii="Times New Roman" w:hAnsi="Times New Roman"/>
          <w:sz w:val="24"/>
          <w:szCs w:val="24"/>
          <w:lang w:val="es-ES_tradnl"/>
        </w:rPr>
        <w:t xml:space="preserve"> and </w:t>
      </w:r>
      <w:proofErr w:type="spellStart"/>
      <w:r w:rsidR="007235F0" w:rsidRPr="00CD6087">
        <w:rPr>
          <w:rFonts w:ascii="Times New Roman" w:hAnsi="Times New Roman"/>
          <w:sz w:val="24"/>
          <w:szCs w:val="24"/>
          <w:lang w:val="es-ES_tradnl"/>
        </w:rPr>
        <w:t>Sexuality</w:t>
      </w:r>
      <w:proofErr w:type="spellEnd"/>
      <w:r w:rsidR="007235F0" w:rsidRPr="00CD6087">
        <w:rPr>
          <w:rFonts w:ascii="Times New Roman" w:hAnsi="Times New Roman"/>
          <w:sz w:val="24"/>
          <w:szCs w:val="24"/>
          <w:lang w:val="es-ES_tradnl"/>
        </w:rPr>
        <w:t xml:space="preserve">,” Rosa Montero </w:t>
      </w:r>
      <w:proofErr w:type="spellStart"/>
      <w:r w:rsidR="007235F0" w:rsidRPr="00CD6087">
        <w:rPr>
          <w:rFonts w:ascii="Times New Roman" w:hAnsi="Times New Roman"/>
          <w:sz w:val="24"/>
          <w:szCs w:val="24"/>
          <w:lang w:val="es-ES_tradnl"/>
        </w:rPr>
        <w:t>from</w:t>
      </w:r>
      <w:proofErr w:type="spellEnd"/>
      <w:r w:rsidR="007235F0" w:rsidRPr="00CD6087">
        <w:rPr>
          <w:rFonts w:ascii="Times New Roman" w:hAnsi="Times New Roman"/>
          <w:sz w:val="24"/>
          <w:szCs w:val="24"/>
          <w:lang w:val="es-ES_tradnl"/>
        </w:rPr>
        <w:t xml:space="preserve"> </w:t>
      </w:r>
      <w:proofErr w:type="spellStart"/>
      <w:r w:rsidR="007235F0" w:rsidRPr="00CD6087">
        <w:rPr>
          <w:rFonts w:ascii="Times New Roman" w:hAnsi="Times New Roman"/>
          <w:i/>
          <w:sz w:val="24"/>
          <w:szCs w:val="24"/>
          <w:lang w:val="es-ES_tradnl"/>
        </w:rPr>
        <w:t>Spanish</w:t>
      </w:r>
      <w:proofErr w:type="spellEnd"/>
      <w:r w:rsidR="007235F0" w:rsidRPr="00CD6087">
        <w:rPr>
          <w:rFonts w:ascii="Times New Roman" w:hAnsi="Times New Roman"/>
          <w:i/>
          <w:sz w:val="24"/>
          <w:szCs w:val="24"/>
          <w:lang w:val="es-ES_tradnl"/>
        </w:rPr>
        <w:t xml:space="preserve"> Cultural </w:t>
      </w:r>
      <w:proofErr w:type="spellStart"/>
      <w:r w:rsidR="007235F0" w:rsidRPr="00CD6087">
        <w:rPr>
          <w:rFonts w:ascii="Times New Roman" w:hAnsi="Times New Roman"/>
          <w:i/>
          <w:sz w:val="24"/>
          <w:szCs w:val="24"/>
          <w:lang w:val="es-ES_tradnl"/>
        </w:rPr>
        <w:t>Studies</w:t>
      </w:r>
      <w:proofErr w:type="spellEnd"/>
      <w:r w:rsidR="007235F0" w:rsidRPr="00CD6087">
        <w:rPr>
          <w:rFonts w:ascii="Times New Roman" w:hAnsi="Times New Roman"/>
          <w:i/>
          <w:sz w:val="24"/>
          <w:szCs w:val="24"/>
          <w:lang w:val="es-ES_tradnl"/>
        </w:rPr>
        <w:t xml:space="preserve">: </w:t>
      </w:r>
      <w:proofErr w:type="spellStart"/>
      <w:r w:rsidR="007235F0" w:rsidRPr="00CD6087">
        <w:rPr>
          <w:rFonts w:ascii="Times New Roman" w:hAnsi="Times New Roman"/>
          <w:i/>
          <w:sz w:val="24"/>
          <w:szCs w:val="24"/>
          <w:lang w:val="es-ES_tradnl"/>
        </w:rPr>
        <w:t>An</w:t>
      </w:r>
      <w:proofErr w:type="spellEnd"/>
      <w:r w:rsidR="007235F0" w:rsidRPr="00CD6087">
        <w:rPr>
          <w:rFonts w:ascii="Times New Roman" w:hAnsi="Times New Roman"/>
          <w:i/>
          <w:sz w:val="24"/>
          <w:szCs w:val="24"/>
          <w:lang w:val="es-ES_tradnl"/>
        </w:rPr>
        <w:t xml:space="preserve"> </w:t>
      </w:r>
      <w:proofErr w:type="spellStart"/>
      <w:r w:rsidR="007235F0" w:rsidRPr="00CD6087">
        <w:rPr>
          <w:rFonts w:ascii="Times New Roman" w:hAnsi="Times New Roman"/>
          <w:i/>
          <w:sz w:val="24"/>
          <w:szCs w:val="24"/>
          <w:lang w:val="es-ES_tradnl"/>
        </w:rPr>
        <w:t>Introduction</w:t>
      </w:r>
      <w:proofErr w:type="spellEnd"/>
      <w:r w:rsidR="00347963" w:rsidRPr="00CD6087">
        <w:rPr>
          <w:rFonts w:ascii="Times New Roman" w:hAnsi="Times New Roman"/>
          <w:sz w:val="24"/>
          <w:szCs w:val="24"/>
          <w:lang w:val="es-ES_tradnl"/>
        </w:rPr>
        <w:t xml:space="preserve"> </w:t>
      </w:r>
      <w:r w:rsidR="007235F0" w:rsidRPr="00CD6087">
        <w:rPr>
          <w:rFonts w:ascii="Times New Roman" w:hAnsi="Times New Roman"/>
          <w:sz w:val="24"/>
          <w:szCs w:val="24"/>
          <w:lang w:val="es-ES_tradnl"/>
        </w:rPr>
        <w:br/>
      </w:r>
      <w:proofErr w:type="spellStart"/>
      <w:r w:rsidR="002A74BB" w:rsidRPr="00CD6087">
        <w:rPr>
          <w:rFonts w:ascii="Times New Roman" w:hAnsi="Times New Roman"/>
          <w:i/>
          <w:sz w:val="24"/>
          <w:szCs w:val="24"/>
          <w:lang w:val="es-ES_tradnl"/>
        </w:rPr>
        <w:t>Spanish</w:t>
      </w:r>
      <w:proofErr w:type="spellEnd"/>
      <w:r w:rsidR="002A74BB" w:rsidRPr="00CD6087">
        <w:rPr>
          <w:rFonts w:ascii="Times New Roman" w:hAnsi="Times New Roman"/>
          <w:i/>
          <w:sz w:val="24"/>
          <w:szCs w:val="24"/>
          <w:lang w:val="es-ES_tradnl"/>
        </w:rPr>
        <w:t xml:space="preserve"> Cinem</w:t>
      </w:r>
      <w:r w:rsidR="007235F0" w:rsidRPr="00CD6087">
        <w:rPr>
          <w:rFonts w:ascii="Times New Roman" w:hAnsi="Times New Roman"/>
          <w:i/>
          <w:sz w:val="24"/>
          <w:szCs w:val="24"/>
          <w:lang w:val="es-ES_tradnl"/>
        </w:rPr>
        <w:t>a</w:t>
      </w:r>
      <w:r w:rsidR="007235F0" w:rsidRPr="00CD6087">
        <w:rPr>
          <w:rFonts w:ascii="Times New Roman" w:hAnsi="Times New Roman"/>
          <w:sz w:val="24"/>
          <w:szCs w:val="24"/>
          <w:lang w:val="es-ES_tradnl"/>
        </w:rPr>
        <w:t xml:space="preserve">: Ch. 6, </w:t>
      </w:r>
      <w:proofErr w:type="spellStart"/>
      <w:r w:rsidR="007235F0" w:rsidRPr="00CD6087">
        <w:rPr>
          <w:rFonts w:ascii="Times New Roman" w:hAnsi="Times New Roman"/>
          <w:sz w:val="24"/>
          <w:szCs w:val="24"/>
          <w:lang w:val="es-ES_tradnl"/>
        </w:rPr>
        <w:t>Gender</w:t>
      </w:r>
      <w:proofErr w:type="spellEnd"/>
      <w:r w:rsidR="007235F0" w:rsidRPr="00CD6087">
        <w:rPr>
          <w:rFonts w:ascii="Times New Roman" w:hAnsi="Times New Roman"/>
          <w:sz w:val="24"/>
          <w:szCs w:val="24"/>
          <w:lang w:val="es-ES_tradnl"/>
        </w:rPr>
        <w:t xml:space="preserve">. </w:t>
      </w:r>
      <w:proofErr w:type="spellStart"/>
      <w:r w:rsidR="007235F0" w:rsidRPr="00CD6087">
        <w:rPr>
          <w:rFonts w:ascii="Times New Roman" w:hAnsi="Times New Roman"/>
          <w:sz w:val="24"/>
          <w:szCs w:val="24"/>
          <w:lang w:val="es-ES_tradnl"/>
        </w:rPr>
        <w:t>Studies</w:t>
      </w:r>
      <w:proofErr w:type="spellEnd"/>
      <w:r w:rsidR="007235F0" w:rsidRPr="00CD6087">
        <w:rPr>
          <w:rFonts w:ascii="Times New Roman" w:hAnsi="Times New Roman"/>
          <w:sz w:val="24"/>
          <w:szCs w:val="24"/>
          <w:lang w:val="es-ES_tradnl"/>
        </w:rPr>
        <w:t xml:space="preserve"> in </w:t>
      </w:r>
      <w:proofErr w:type="spellStart"/>
      <w:r w:rsidR="007235F0" w:rsidRPr="00CD6087">
        <w:rPr>
          <w:rFonts w:ascii="Times New Roman" w:hAnsi="Times New Roman"/>
          <w:sz w:val="24"/>
          <w:szCs w:val="24"/>
          <w:lang w:val="es-ES_tradnl"/>
        </w:rPr>
        <w:t>Ma</w:t>
      </w:r>
      <w:r w:rsidR="002A74BB" w:rsidRPr="00CD6087">
        <w:rPr>
          <w:rFonts w:ascii="Times New Roman" w:hAnsi="Times New Roman"/>
          <w:sz w:val="24"/>
          <w:szCs w:val="24"/>
          <w:lang w:val="es-ES_tradnl"/>
        </w:rPr>
        <w:t>sculinities</w:t>
      </w:r>
      <w:proofErr w:type="spellEnd"/>
      <w:r w:rsidR="002A74BB" w:rsidRPr="00CD6087">
        <w:rPr>
          <w:rFonts w:ascii="Times New Roman" w:hAnsi="Times New Roman"/>
          <w:sz w:val="24"/>
          <w:szCs w:val="24"/>
          <w:lang w:val="es-ES_tradnl"/>
        </w:rPr>
        <w:t xml:space="preserve"> (pp. 167-169</w:t>
      </w:r>
      <w:r w:rsidR="003F38DC" w:rsidRPr="00CD6087">
        <w:rPr>
          <w:rFonts w:ascii="Times New Roman" w:hAnsi="Times New Roman"/>
          <w:sz w:val="24"/>
          <w:szCs w:val="24"/>
          <w:lang w:val="es-ES_tradnl"/>
        </w:rPr>
        <w:t>; BB</w:t>
      </w:r>
      <w:r w:rsidR="002A74BB" w:rsidRPr="00CD6087">
        <w:rPr>
          <w:rFonts w:ascii="Times New Roman" w:hAnsi="Times New Roman"/>
          <w:sz w:val="24"/>
          <w:szCs w:val="24"/>
          <w:lang w:val="es-ES_tradnl"/>
        </w:rPr>
        <w:t>)</w:t>
      </w:r>
      <w:r w:rsidR="00347963" w:rsidRPr="00CD6087">
        <w:rPr>
          <w:rFonts w:ascii="Times New Roman" w:hAnsi="Times New Roman"/>
          <w:sz w:val="24"/>
          <w:szCs w:val="24"/>
          <w:lang w:val="es-ES_tradnl"/>
        </w:rPr>
        <w:br/>
      </w:r>
      <w:r w:rsidR="00E676F4" w:rsidRPr="00CD6087">
        <w:rPr>
          <w:rFonts w:ascii="Times New Roman" w:hAnsi="Times New Roman"/>
          <w:sz w:val="24"/>
          <w:szCs w:val="24"/>
          <w:lang w:val="es-ES_tradnl"/>
        </w:rPr>
        <w:t>Película:</w:t>
      </w:r>
      <w:r w:rsidR="009144D3" w:rsidRPr="00CD6087">
        <w:rPr>
          <w:rFonts w:ascii="Times New Roman" w:hAnsi="Times New Roman"/>
          <w:sz w:val="24"/>
          <w:szCs w:val="24"/>
          <w:lang w:val="es-ES_tradnl"/>
        </w:rPr>
        <w:t xml:space="preserve"> </w:t>
      </w:r>
      <w:r w:rsidR="009144D3" w:rsidRPr="00CD6087">
        <w:rPr>
          <w:rFonts w:ascii="Times New Roman" w:hAnsi="Times New Roman"/>
          <w:i/>
          <w:sz w:val="24"/>
          <w:szCs w:val="24"/>
          <w:lang w:val="es-ES_tradnl"/>
        </w:rPr>
        <w:t>Jamón, jamón</w:t>
      </w:r>
      <w:r w:rsidR="00142F77" w:rsidRPr="00CD6087">
        <w:rPr>
          <w:rFonts w:ascii="Times New Roman" w:hAnsi="Times New Roman"/>
          <w:sz w:val="24"/>
          <w:szCs w:val="24"/>
          <w:lang w:val="es-ES_tradnl"/>
        </w:rPr>
        <w:t xml:space="preserve"> </w:t>
      </w:r>
      <w:r w:rsidR="00E676F4" w:rsidRPr="00CD6087">
        <w:rPr>
          <w:rFonts w:ascii="Times New Roman" w:hAnsi="Times New Roman"/>
          <w:sz w:val="24"/>
          <w:szCs w:val="24"/>
          <w:lang w:val="es-ES_tradnl"/>
        </w:rPr>
        <w:t xml:space="preserve">(2000) – </w:t>
      </w:r>
      <w:proofErr w:type="spellStart"/>
      <w:r w:rsidR="00E676F4" w:rsidRPr="00CD6087">
        <w:rPr>
          <w:rFonts w:ascii="Times New Roman" w:hAnsi="Times New Roman"/>
          <w:sz w:val="24"/>
          <w:szCs w:val="24"/>
          <w:lang w:val="es-ES_tradnl"/>
        </w:rPr>
        <w:t>dir.</w:t>
      </w:r>
      <w:proofErr w:type="spellEnd"/>
      <w:r w:rsidR="00E676F4" w:rsidRPr="00CD6087">
        <w:rPr>
          <w:rFonts w:ascii="Times New Roman" w:hAnsi="Times New Roman"/>
          <w:sz w:val="24"/>
          <w:szCs w:val="24"/>
          <w:lang w:val="es-ES_tradnl"/>
        </w:rPr>
        <w:t xml:space="preserve"> Bigas Luna</w:t>
      </w:r>
    </w:p>
    <w:p w14:paraId="278B6B8E" w14:textId="6ABB12D9" w:rsidR="00142F77" w:rsidRPr="00CD6087" w:rsidRDefault="00142F77" w:rsidP="003F38DC">
      <w:pPr>
        <w:pStyle w:val="NormalWeb"/>
        <w:rPr>
          <w:rStyle w:val="Strong"/>
          <w:rFonts w:ascii="Times New Roman" w:hAnsi="Times New Roman"/>
          <w:b w:val="0"/>
          <w:bCs w:val="0"/>
          <w:sz w:val="24"/>
          <w:szCs w:val="24"/>
          <w:lang w:val="es-ES_tradnl"/>
        </w:rPr>
      </w:pPr>
      <w:r w:rsidRPr="00CD6087">
        <w:rPr>
          <w:rFonts w:ascii="Times New Roman" w:hAnsi="Times New Roman"/>
          <w:sz w:val="24"/>
          <w:szCs w:val="24"/>
          <w:u w:val="single"/>
          <w:lang w:val="es-ES_tradnl"/>
        </w:rPr>
        <w:t>martes 6</w:t>
      </w:r>
      <w:r w:rsidRPr="00CD6087">
        <w:rPr>
          <w:rFonts w:ascii="Times New Roman" w:hAnsi="Times New Roman"/>
          <w:sz w:val="24"/>
          <w:szCs w:val="24"/>
          <w:lang w:val="es-ES_tradnl"/>
        </w:rPr>
        <w:br/>
      </w:r>
      <w:r w:rsidR="00196E67" w:rsidRPr="00CD6087">
        <w:rPr>
          <w:rFonts w:ascii="Times New Roman" w:hAnsi="Times New Roman"/>
          <w:sz w:val="24"/>
          <w:szCs w:val="24"/>
          <w:lang w:val="es-ES_tradnl"/>
        </w:rPr>
        <w:t xml:space="preserve">Lecturas: </w:t>
      </w:r>
      <w:r w:rsidR="00196E67">
        <w:rPr>
          <w:rFonts w:ascii="Times New Roman" w:hAnsi="Times New Roman"/>
          <w:sz w:val="24"/>
          <w:szCs w:val="24"/>
          <w:lang w:val="es-ES_tradnl"/>
        </w:rPr>
        <w:t xml:space="preserve">1. </w:t>
      </w:r>
      <w:proofErr w:type="spellStart"/>
      <w:r w:rsidR="00196E67" w:rsidRPr="00CD6087">
        <w:rPr>
          <w:rFonts w:ascii="Times New Roman" w:hAnsi="Times New Roman"/>
          <w:i/>
          <w:sz w:val="24"/>
          <w:szCs w:val="24"/>
          <w:lang w:val="es-ES_tradnl"/>
        </w:rPr>
        <w:t>Spanish</w:t>
      </w:r>
      <w:proofErr w:type="spellEnd"/>
      <w:r w:rsidR="00196E67" w:rsidRPr="00CD6087">
        <w:rPr>
          <w:rFonts w:ascii="Times New Roman" w:hAnsi="Times New Roman"/>
          <w:i/>
          <w:sz w:val="24"/>
          <w:szCs w:val="24"/>
          <w:lang w:val="es-ES_tradnl"/>
        </w:rPr>
        <w:t xml:space="preserve"> Cinema</w:t>
      </w:r>
      <w:r w:rsidR="00196E67" w:rsidRPr="00CD6087">
        <w:rPr>
          <w:rFonts w:ascii="Times New Roman" w:hAnsi="Times New Roman"/>
          <w:sz w:val="24"/>
          <w:szCs w:val="24"/>
          <w:lang w:val="es-ES_tradnl"/>
        </w:rPr>
        <w:t xml:space="preserve">: </w:t>
      </w:r>
      <w:proofErr w:type="spellStart"/>
      <w:r w:rsidR="00196E67">
        <w:rPr>
          <w:rFonts w:ascii="Times New Roman" w:hAnsi="Times New Roman"/>
          <w:sz w:val="24"/>
          <w:szCs w:val="24"/>
          <w:lang w:val="es-ES_tradnl"/>
        </w:rPr>
        <w:t>Section</w:t>
      </w:r>
      <w:proofErr w:type="spellEnd"/>
      <w:r w:rsidR="00196E67">
        <w:rPr>
          <w:rFonts w:ascii="Times New Roman" w:hAnsi="Times New Roman"/>
          <w:sz w:val="24"/>
          <w:szCs w:val="24"/>
          <w:lang w:val="es-ES_tradnl"/>
        </w:rPr>
        <w:t xml:space="preserve"> 1,</w:t>
      </w:r>
      <w:r w:rsidR="00196E67" w:rsidRPr="00CD6087">
        <w:rPr>
          <w:rFonts w:ascii="Times New Roman" w:hAnsi="Times New Roman"/>
          <w:sz w:val="24"/>
          <w:szCs w:val="24"/>
          <w:lang w:val="es-ES_tradnl"/>
        </w:rPr>
        <w:t xml:space="preserve"> Ch. 6, </w:t>
      </w:r>
      <w:proofErr w:type="spellStart"/>
      <w:r w:rsidR="00196E67" w:rsidRPr="00CD6087">
        <w:rPr>
          <w:rFonts w:ascii="Times New Roman" w:hAnsi="Times New Roman"/>
          <w:sz w:val="24"/>
          <w:szCs w:val="24"/>
          <w:lang w:val="es-ES_tradnl"/>
        </w:rPr>
        <w:t>Gender</w:t>
      </w:r>
      <w:proofErr w:type="spellEnd"/>
      <w:r w:rsidR="00196E67" w:rsidRPr="00CD6087">
        <w:rPr>
          <w:rFonts w:ascii="Times New Roman" w:hAnsi="Times New Roman"/>
          <w:sz w:val="24"/>
          <w:szCs w:val="24"/>
          <w:lang w:val="es-ES_tradnl"/>
        </w:rPr>
        <w:t xml:space="preserve">. Films </w:t>
      </w:r>
      <w:proofErr w:type="spellStart"/>
      <w:r w:rsidR="00196E67" w:rsidRPr="00CD6087">
        <w:rPr>
          <w:rFonts w:ascii="Times New Roman" w:hAnsi="Times New Roman"/>
          <w:sz w:val="24"/>
          <w:szCs w:val="24"/>
          <w:lang w:val="es-ES_tradnl"/>
        </w:rPr>
        <w:t>by</w:t>
      </w:r>
      <w:proofErr w:type="spellEnd"/>
      <w:r w:rsidR="00196E67" w:rsidRPr="00CD6087">
        <w:rPr>
          <w:rFonts w:ascii="Times New Roman" w:hAnsi="Times New Roman"/>
          <w:sz w:val="24"/>
          <w:szCs w:val="24"/>
          <w:lang w:val="es-ES_tradnl"/>
        </w:rPr>
        <w:t xml:space="preserve"> </w:t>
      </w:r>
      <w:proofErr w:type="spellStart"/>
      <w:r w:rsidR="00196E67" w:rsidRPr="00CD6087">
        <w:rPr>
          <w:rFonts w:ascii="Times New Roman" w:hAnsi="Times New Roman"/>
          <w:sz w:val="24"/>
          <w:szCs w:val="24"/>
          <w:lang w:val="es-ES_tradnl"/>
        </w:rPr>
        <w:t>Women</w:t>
      </w:r>
      <w:proofErr w:type="spellEnd"/>
      <w:r w:rsidR="00347963" w:rsidRPr="00CD6087">
        <w:rPr>
          <w:rFonts w:ascii="Times New Roman" w:hAnsi="Times New Roman"/>
          <w:sz w:val="24"/>
          <w:szCs w:val="24"/>
          <w:lang w:val="es-ES_tradnl"/>
        </w:rPr>
        <w:br/>
      </w:r>
      <w:r w:rsidR="00196E67">
        <w:rPr>
          <w:rFonts w:ascii="Times New Roman" w:hAnsi="Times New Roman"/>
          <w:sz w:val="24"/>
          <w:szCs w:val="24"/>
          <w:lang w:val="es-ES_tradnl"/>
        </w:rPr>
        <w:t xml:space="preserve">2. </w:t>
      </w:r>
      <w:r w:rsidR="00347963" w:rsidRPr="00CD6087">
        <w:rPr>
          <w:rFonts w:ascii="Times New Roman" w:hAnsi="Times New Roman"/>
          <w:sz w:val="24"/>
          <w:szCs w:val="24"/>
          <w:lang w:val="es-ES_tradnl"/>
        </w:rPr>
        <w:t xml:space="preserve">Reseña (ESP): </w:t>
      </w:r>
      <w:hyperlink r:id="rId15" w:history="1">
        <w:r w:rsidR="00347963" w:rsidRPr="00CD6087">
          <w:rPr>
            <w:rStyle w:val="Hyperlink"/>
            <w:rFonts w:ascii="Times New Roman" w:hAnsi="Times New Roman"/>
            <w:sz w:val="24"/>
            <w:szCs w:val="24"/>
            <w:lang w:val="es-ES_tradnl"/>
          </w:rPr>
          <w:t>http://elpais.com/diario/1992/09/12/cultura/716248801_850215.html</w:t>
        </w:r>
      </w:hyperlink>
      <w:r w:rsidR="00347963" w:rsidRPr="00CD6087">
        <w:rPr>
          <w:rFonts w:ascii="Times New Roman" w:hAnsi="Times New Roman"/>
          <w:sz w:val="24"/>
          <w:szCs w:val="24"/>
          <w:lang w:val="es-ES_tradnl"/>
        </w:rPr>
        <w:br/>
        <w:t xml:space="preserve">Discusión de </w:t>
      </w:r>
      <w:r w:rsidR="00347963" w:rsidRPr="00CD6087">
        <w:rPr>
          <w:rFonts w:ascii="Times New Roman" w:hAnsi="Times New Roman"/>
          <w:i/>
          <w:sz w:val="24"/>
          <w:szCs w:val="24"/>
          <w:lang w:val="es-ES_tradnl"/>
        </w:rPr>
        <w:t xml:space="preserve">Jamón </w:t>
      </w:r>
      <w:proofErr w:type="spellStart"/>
      <w:r w:rsidR="00347963" w:rsidRPr="00CD6087">
        <w:rPr>
          <w:rFonts w:ascii="Times New Roman" w:hAnsi="Times New Roman"/>
          <w:i/>
          <w:sz w:val="24"/>
          <w:szCs w:val="24"/>
          <w:lang w:val="es-ES_tradnl"/>
        </w:rPr>
        <w:t>jamón</w:t>
      </w:r>
      <w:proofErr w:type="spellEnd"/>
      <w:r w:rsidRPr="00CD6087">
        <w:rPr>
          <w:rFonts w:ascii="Times New Roman" w:hAnsi="Times New Roman"/>
          <w:sz w:val="24"/>
          <w:szCs w:val="24"/>
          <w:lang w:val="es-ES_tradnl"/>
        </w:rPr>
        <w:t xml:space="preserve">, </w:t>
      </w:r>
      <w:r w:rsidRPr="00CD6087">
        <w:rPr>
          <w:rFonts w:ascii="Times New Roman" w:hAnsi="Times New Roman"/>
          <w:i/>
          <w:sz w:val="24"/>
          <w:szCs w:val="24"/>
          <w:lang w:val="es-ES_tradnl"/>
        </w:rPr>
        <w:t>Te doy mis ojos</w:t>
      </w:r>
      <w:r w:rsidRPr="00CD6087">
        <w:rPr>
          <w:rFonts w:ascii="Times New Roman" w:hAnsi="Times New Roman"/>
          <w:sz w:val="24"/>
          <w:szCs w:val="24"/>
          <w:lang w:val="es-ES_tradnl"/>
        </w:rPr>
        <w:t xml:space="preserve"> </w:t>
      </w:r>
      <w:r w:rsidR="00347963" w:rsidRPr="00CD6087">
        <w:rPr>
          <w:rFonts w:ascii="Times New Roman" w:hAnsi="Times New Roman"/>
          <w:sz w:val="24"/>
          <w:szCs w:val="24"/>
          <w:lang w:val="es-ES_tradnl"/>
        </w:rPr>
        <w:t>(pp. 152-156; 160-161; 163-164</w:t>
      </w:r>
      <w:r w:rsidR="003F38DC" w:rsidRPr="00CD6087">
        <w:rPr>
          <w:rFonts w:ascii="Times New Roman" w:hAnsi="Times New Roman"/>
          <w:sz w:val="24"/>
          <w:szCs w:val="24"/>
          <w:lang w:val="es-ES_tradnl"/>
        </w:rPr>
        <w:t>; BB</w:t>
      </w:r>
      <w:r w:rsidR="00347963" w:rsidRPr="00CD6087">
        <w:rPr>
          <w:rFonts w:ascii="Times New Roman" w:hAnsi="Times New Roman"/>
          <w:sz w:val="24"/>
          <w:szCs w:val="24"/>
          <w:lang w:val="es-ES_tradnl"/>
        </w:rPr>
        <w:t>)</w:t>
      </w:r>
      <w:r w:rsidR="003F38DC" w:rsidRPr="00CD6087">
        <w:rPr>
          <w:rFonts w:ascii="Times New Roman" w:hAnsi="Times New Roman"/>
          <w:sz w:val="24"/>
          <w:szCs w:val="24"/>
          <w:lang w:val="es-ES_tradnl"/>
        </w:rPr>
        <w:t xml:space="preserve">; “España vs. cultura de abuso: </w:t>
      </w:r>
      <w:hyperlink r:id="rId16" w:history="1">
        <w:r w:rsidR="003F38DC" w:rsidRPr="00CD6087">
          <w:rPr>
            <w:rStyle w:val="Hyperlink"/>
            <w:rFonts w:ascii="Times New Roman" w:hAnsi="Times New Roman"/>
            <w:sz w:val="24"/>
            <w:szCs w:val="24"/>
            <w:lang w:val="es-ES_tradnl"/>
          </w:rPr>
          <w:t>http://news.bbc.co.uk/hi/spanish/international/newsid_4317000/4317160.stm</w:t>
        </w:r>
      </w:hyperlink>
      <w:r w:rsidRPr="00CD6087">
        <w:rPr>
          <w:rFonts w:ascii="Times New Roman" w:hAnsi="Times New Roman"/>
          <w:sz w:val="24"/>
          <w:szCs w:val="24"/>
          <w:lang w:val="es-ES_tradnl"/>
        </w:rPr>
        <w:br/>
        <w:t>Película:</w:t>
      </w:r>
      <w:r w:rsidRPr="00CD6087">
        <w:rPr>
          <w:rStyle w:val="Emphasis"/>
          <w:rFonts w:ascii="Times New Roman" w:hAnsi="Times New Roman"/>
          <w:sz w:val="24"/>
          <w:szCs w:val="24"/>
          <w:lang w:val="es-ES_tradnl"/>
        </w:rPr>
        <w:t> Te doy mis ojos</w:t>
      </w:r>
      <w:r w:rsidRPr="00CD6087">
        <w:rPr>
          <w:rFonts w:ascii="Times New Roman" w:hAnsi="Times New Roman"/>
          <w:sz w:val="24"/>
          <w:szCs w:val="24"/>
          <w:lang w:val="es-ES_tradnl"/>
        </w:rPr>
        <w:t xml:space="preserve"> (2005) – </w:t>
      </w:r>
      <w:proofErr w:type="spellStart"/>
      <w:r w:rsidRPr="00CD6087">
        <w:rPr>
          <w:rFonts w:ascii="Times New Roman" w:hAnsi="Times New Roman"/>
          <w:sz w:val="24"/>
          <w:szCs w:val="24"/>
          <w:lang w:val="es-ES_tradnl"/>
        </w:rPr>
        <w:t>dir.</w:t>
      </w:r>
      <w:proofErr w:type="spellEnd"/>
      <w:r w:rsidRPr="00CD6087">
        <w:rPr>
          <w:rFonts w:ascii="Times New Roman" w:hAnsi="Times New Roman"/>
          <w:sz w:val="24"/>
          <w:szCs w:val="24"/>
          <w:lang w:val="es-ES_tradnl"/>
        </w:rPr>
        <w:t xml:space="preserve"> </w:t>
      </w:r>
      <w:proofErr w:type="spellStart"/>
      <w:r w:rsidRPr="00CD6087">
        <w:rPr>
          <w:rFonts w:ascii="Times New Roman" w:hAnsi="Times New Roman"/>
          <w:sz w:val="24"/>
          <w:szCs w:val="24"/>
          <w:lang w:val="es-ES_tradnl"/>
        </w:rPr>
        <w:t>Icíar</w:t>
      </w:r>
      <w:proofErr w:type="spellEnd"/>
      <w:r w:rsidRPr="00CD6087">
        <w:rPr>
          <w:rFonts w:ascii="Times New Roman" w:hAnsi="Times New Roman"/>
          <w:sz w:val="24"/>
          <w:szCs w:val="24"/>
          <w:lang w:val="es-ES_tradnl"/>
        </w:rPr>
        <w:t xml:space="preserve"> </w:t>
      </w:r>
      <w:proofErr w:type="spellStart"/>
      <w:r w:rsidRPr="00CD6087">
        <w:rPr>
          <w:rFonts w:ascii="Times New Roman" w:hAnsi="Times New Roman"/>
          <w:sz w:val="24"/>
          <w:szCs w:val="24"/>
          <w:lang w:val="es-ES_tradnl"/>
        </w:rPr>
        <w:t>Bollaín</w:t>
      </w:r>
      <w:proofErr w:type="spellEnd"/>
      <w:r w:rsidRPr="00CD6087">
        <w:rPr>
          <w:rFonts w:ascii="Times New Roman" w:hAnsi="Times New Roman"/>
          <w:sz w:val="24"/>
          <w:szCs w:val="24"/>
          <w:lang w:val="es-ES_tradnl"/>
        </w:rPr>
        <w:br/>
      </w:r>
      <w:r w:rsidR="00E676F4" w:rsidRPr="00CD6087">
        <w:rPr>
          <w:rStyle w:val="Strong"/>
          <w:rFonts w:ascii="Times New Roman" w:eastAsia="Times New Roman" w:hAnsi="Times New Roman"/>
          <w:sz w:val="24"/>
          <w:szCs w:val="24"/>
          <w:lang w:val="es-ES_tradnl"/>
        </w:rPr>
        <w:t>En clase: Análisis crítico</w:t>
      </w:r>
      <w:r w:rsidR="00E74CE1" w:rsidRPr="00CD6087">
        <w:rPr>
          <w:rStyle w:val="Strong"/>
          <w:rFonts w:ascii="Times New Roman" w:eastAsia="Times New Roman" w:hAnsi="Times New Roman"/>
          <w:sz w:val="24"/>
          <w:szCs w:val="24"/>
          <w:lang w:val="es-ES_tradnl"/>
        </w:rPr>
        <w:t xml:space="preserve"> 3 </w:t>
      </w:r>
      <w:r w:rsidRPr="00CD6087">
        <w:rPr>
          <w:rStyle w:val="Strong"/>
          <w:rFonts w:ascii="Times New Roman" w:eastAsia="Times New Roman" w:hAnsi="Times New Roman"/>
          <w:sz w:val="24"/>
          <w:szCs w:val="24"/>
          <w:lang w:val="es-ES_tradnl"/>
        </w:rPr>
        <w:t>(</w:t>
      </w:r>
      <w:r w:rsidR="009144D3" w:rsidRPr="00CD6087">
        <w:rPr>
          <w:rStyle w:val="Strong"/>
          <w:rFonts w:ascii="Times New Roman" w:eastAsia="Times New Roman" w:hAnsi="Times New Roman"/>
          <w:i/>
          <w:sz w:val="24"/>
          <w:szCs w:val="24"/>
          <w:lang w:val="es-ES_tradnl"/>
        </w:rPr>
        <w:t xml:space="preserve">Jamón </w:t>
      </w:r>
      <w:proofErr w:type="spellStart"/>
      <w:r w:rsidR="009144D3" w:rsidRPr="00CD6087">
        <w:rPr>
          <w:rStyle w:val="Strong"/>
          <w:rFonts w:ascii="Times New Roman" w:eastAsia="Times New Roman" w:hAnsi="Times New Roman"/>
          <w:i/>
          <w:sz w:val="24"/>
          <w:szCs w:val="24"/>
          <w:lang w:val="es-ES_tradnl"/>
        </w:rPr>
        <w:t>jamon</w:t>
      </w:r>
      <w:proofErr w:type="spellEnd"/>
      <w:r w:rsidRPr="00CD6087">
        <w:rPr>
          <w:rStyle w:val="Strong"/>
          <w:rFonts w:ascii="Times New Roman" w:eastAsia="Times New Roman" w:hAnsi="Times New Roman"/>
          <w:sz w:val="24"/>
          <w:szCs w:val="24"/>
          <w:lang w:val="es-ES_tradnl"/>
        </w:rPr>
        <w:t xml:space="preserve"> y/o </w:t>
      </w:r>
      <w:r w:rsidRPr="00CD6087">
        <w:rPr>
          <w:rStyle w:val="Strong"/>
          <w:rFonts w:ascii="Times New Roman" w:eastAsia="Times New Roman" w:hAnsi="Times New Roman"/>
          <w:i/>
          <w:sz w:val="24"/>
          <w:szCs w:val="24"/>
          <w:lang w:val="es-ES_tradnl"/>
        </w:rPr>
        <w:t>Te doy mis ojos</w:t>
      </w:r>
      <w:r w:rsidRPr="00CD6087">
        <w:rPr>
          <w:rStyle w:val="Strong"/>
          <w:rFonts w:ascii="Times New Roman" w:eastAsia="Times New Roman" w:hAnsi="Times New Roman"/>
          <w:sz w:val="24"/>
          <w:szCs w:val="24"/>
          <w:lang w:val="es-ES_tradnl"/>
        </w:rPr>
        <w:t>)</w:t>
      </w:r>
    </w:p>
    <w:p w14:paraId="4B33574D" w14:textId="1618A9F7" w:rsidR="00026E04" w:rsidRPr="00CD6087" w:rsidRDefault="00B71599" w:rsidP="00142F77">
      <w:pPr>
        <w:pStyle w:val="NormalWeb"/>
        <w:rPr>
          <w:rFonts w:ascii="Times New Roman" w:hAnsi="Times New Roman"/>
          <w:sz w:val="24"/>
          <w:szCs w:val="24"/>
          <w:lang w:val="es-ES_tradnl"/>
        </w:rPr>
      </w:pPr>
      <w:r w:rsidRPr="00CD6087">
        <w:rPr>
          <w:rStyle w:val="Strong"/>
          <w:rFonts w:ascii="Times New Roman" w:eastAsia="Times New Roman" w:hAnsi="Times New Roman"/>
          <w:sz w:val="24"/>
          <w:szCs w:val="24"/>
          <w:lang w:val="es-ES_tradnl"/>
        </w:rPr>
        <w:t>Tema</w:t>
      </w:r>
      <w:r w:rsidR="009144D3" w:rsidRPr="00CD6087">
        <w:rPr>
          <w:rStyle w:val="Strong"/>
          <w:rFonts w:ascii="Times New Roman" w:eastAsia="Times New Roman" w:hAnsi="Times New Roman"/>
          <w:sz w:val="24"/>
          <w:szCs w:val="24"/>
          <w:lang w:val="es-ES_tradnl"/>
        </w:rPr>
        <w:t xml:space="preserve"> 4</w:t>
      </w:r>
      <w:r w:rsidRPr="00CD6087">
        <w:rPr>
          <w:rStyle w:val="Strong"/>
          <w:rFonts w:ascii="Times New Roman" w:eastAsia="Times New Roman" w:hAnsi="Times New Roman"/>
          <w:sz w:val="24"/>
          <w:szCs w:val="24"/>
          <w:lang w:val="es-ES_tradnl"/>
        </w:rPr>
        <w:t xml:space="preserve">: </w:t>
      </w:r>
      <w:r w:rsidR="00026E04" w:rsidRPr="00CD6087">
        <w:rPr>
          <w:rStyle w:val="Strong"/>
          <w:rFonts w:ascii="Times New Roman" w:eastAsia="Times New Roman" w:hAnsi="Times New Roman"/>
          <w:sz w:val="24"/>
          <w:szCs w:val="24"/>
          <w:lang w:val="es-ES_tradnl"/>
        </w:rPr>
        <w:t xml:space="preserve">Nuevas visiones </w:t>
      </w:r>
      <w:r w:rsidR="00A458D7">
        <w:rPr>
          <w:rStyle w:val="Strong"/>
          <w:rFonts w:ascii="Times New Roman" w:eastAsia="Times New Roman" w:hAnsi="Times New Roman"/>
          <w:sz w:val="24"/>
          <w:szCs w:val="24"/>
          <w:lang w:val="es-ES_tradnl"/>
        </w:rPr>
        <w:t>de</w:t>
      </w:r>
      <w:r w:rsidR="00026E04" w:rsidRPr="00CD6087">
        <w:rPr>
          <w:rStyle w:val="Strong"/>
          <w:rFonts w:ascii="Times New Roman" w:eastAsia="Times New Roman" w:hAnsi="Times New Roman"/>
          <w:sz w:val="24"/>
          <w:szCs w:val="24"/>
          <w:lang w:val="es-ES_tradnl"/>
        </w:rPr>
        <w:t xml:space="preserve"> España</w:t>
      </w:r>
    </w:p>
    <w:p w14:paraId="5C7021EE" w14:textId="3960A1FE" w:rsidR="001A3042" w:rsidRPr="00CD6087" w:rsidRDefault="00026E04" w:rsidP="00C84AAE">
      <w:pPr>
        <w:rPr>
          <w:bCs/>
          <w:iCs/>
          <w:lang w:val="es-ES_tradnl"/>
        </w:rPr>
      </w:pPr>
      <w:r w:rsidRPr="00CD6087">
        <w:rPr>
          <w:bCs/>
          <w:iCs/>
          <w:lang w:val="es-ES_tradnl"/>
        </w:rPr>
        <w:t>miércole</w:t>
      </w:r>
      <w:r w:rsidR="004C032F" w:rsidRPr="00CD6087">
        <w:rPr>
          <w:bCs/>
          <w:iCs/>
          <w:lang w:val="es-ES_tradnl"/>
        </w:rPr>
        <w:t>s 7</w:t>
      </w:r>
    </w:p>
    <w:p w14:paraId="1FABA843" w14:textId="638EF240" w:rsidR="00347963" w:rsidRPr="00CD6087" w:rsidRDefault="00347963" w:rsidP="00C84AAE">
      <w:pPr>
        <w:rPr>
          <w:lang w:val="es-ES_tradnl"/>
        </w:rPr>
      </w:pPr>
      <w:r w:rsidRPr="00CD6087">
        <w:rPr>
          <w:bCs/>
          <w:iCs/>
          <w:lang w:val="es-ES_tradnl"/>
        </w:rPr>
        <w:t>Lectura:</w:t>
      </w:r>
      <w:r w:rsidR="00196E67">
        <w:rPr>
          <w:bCs/>
          <w:iCs/>
          <w:lang w:val="es-ES_tradnl"/>
        </w:rPr>
        <w:t xml:space="preserve">  </w:t>
      </w:r>
      <w:r w:rsidRPr="00CD6087">
        <w:rPr>
          <w:lang w:val="es-ES_tradnl"/>
        </w:rPr>
        <w:br/>
        <w:t xml:space="preserve">Reseña (ESP): </w:t>
      </w:r>
      <w:hyperlink r:id="rId17" w:history="1">
        <w:r w:rsidR="001C1032" w:rsidRPr="00CD6087">
          <w:rPr>
            <w:rStyle w:val="Hyperlink"/>
            <w:lang w:val="es-ES_tradnl"/>
          </w:rPr>
          <w:t>http://www.culturamas.es/blog/2013/08/20/desmitificando-el-cine-te-doy-mis-ojos-iciar-bollain-2003/</w:t>
        </w:r>
      </w:hyperlink>
    </w:p>
    <w:p w14:paraId="63B02AA3" w14:textId="223072F1" w:rsidR="00026E04" w:rsidRPr="00CD6087" w:rsidRDefault="00026E04" w:rsidP="00C84AAE">
      <w:pPr>
        <w:rPr>
          <w:bCs/>
          <w:iCs/>
          <w:lang w:val="es-ES_tradnl"/>
        </w:rPr>
      </w:pPr>
      <w:r w:rsidRPr="00CD6087">
        <w:rPr>
          <w:bCs/>
          <w:iCs/>
          <w:lang w:val="es-ES_tradnl"/>
        </w:rPr>
        <w:t xml:space="preserve">Película: </w:t>
      </w:r>
      <w:proofErr w:type="spellStart"/>
      <w:r w:rsidR="009144D3" w:rsidRPr="00CD6087">
        <w:rPr>
          <w:bCs/>
          <w:i/>
          <w:iCs/>
          <w:lang w:val="es-ES_tradnl"/>
        </w:rPr>
        <w:t>Biutiful</w:t>
      </w:r>
      <w:proofErr w:type="spellEnd"/>
      <w:r w:rsidR="00E74CE1" w:rsidRPr="00CD6087">
        <w:rPr>
          <w:bCs/>
          <w:iCs/>
          <w:lang w:val="es-ES_tradnl"/>
        </w:rPr>
        <w:t xml:space="preserve"> </w:t>
      </w:r>
      <w:r w:rsidR="00347963" w:rsidRPr="00CD6087">
        <w:rPr>
          <w:bCs/>
          <w:iCs/>
          <w:lang w:val="es-ES_tradnl"/>
        </w:rPr>
        <w:t xml:space="preserve">(2010) </w:t>
      </w:r>
      <w:r w:rsidR="00E74CE1" w:rsidRPr="00CD6087">
        <w:rPr>
          <w:lang w:val="es-ES_tradnl"/>
        </w:rPr>
        <w:t xml:space="preserve">– </w:t>
      </w:r>
      <w:proofErr w:type="spellStart"/>
      <w:r w:rsidR="00E74CE1" w:rsidRPr="00CD6087">
        <w:rPr>
          <w:lang w:val="es-ES_tradnl"/>
        </w:rPr>
        <w:t>dir.</w:t>
      </w:r>
      <w:proofErr w:type="spellEnd"/>
      <w:r w:rsidR="00E74CE1" w:rsidRPr="00CD6087">
        <w:rPr>
          <w:lang w:val="es-ES_tradnl"/>
        </w:rPr>
        <w:t xml:space="preserve"> </w:t>
      </w:r>
      <w:r w:rsidR="00E676F4" w:rsidRPr="00CD6087">
        <w:rPr>
          <w:lang w:val="es-ES_tradnl"/>
        </w:rPr>
        <w:t xml:space="preserve">Alejandro González </w:t>
      </w:r>
      <w:proofErr w:type="spellStart"/>
      <w:r w:rsidR="00E676F4" w:rsidRPr="00CD6087">
        <w:rPr>
          <w:lang w:val="es-ES_tradnl"/>
        </w:rPr>
        <w:t>Iñárritu</w:t>
      </w:r>
      <w:proofErr w:type="spellEnd"/>
    </w:p>
    <w:p w14:paraId="342EBA39" w14:textId="77777777" w:rsidR="00026E04" w:rsidRPr="00CD6087" w:rsidRDefault="00026E04" w:rsidP="00C84AAE">
      <w:pPr>
        <w:rPr>
          <w:bCs/>
          <w:iCs/>
          <w:lang w:val="es-ES_tradnl"/>
        </w:rPr>
      </w:pPr>
    </w:p>
    <w:p w14:paraId="7FAAF711" w14:textId="7D76621A" w:rsidR="00026E04" w:rsidRPr="00CD6087" w:rsidRDefault="00026E04" w:rsidP="00C84AAE">
      <w:pPr>
        <w:rPr>
          <w:bCs/>
          <w:iCs/>
          <w:lang w:val="es-ES_tradnl"/>
        </w:rPr>
      </w:pPr>
      <w:r w:rsidRPr="00CD6087">
        <w:rPr>
          <w:bCs/>
          <w:iCs/>
          <w:lang w:val="es-ES_tradnl"/>
        </w:rPr>
        <w:t>jueves 8</w:t>
      </w:r>
    </w:p>
    <w:p w14:paraId="6EF0CA5F" w14:textId="7DF05F22" w:rsidR="00196E67" w:rsidRDefault="00196E67" w:rsidP="00C84AAE">
      <w:pPr>
        <w:rPr>
          <w:bCs/>
          <w:iCs/>
          <w:lang w:val="es-ES_tradnl"/>
        </w:rPr>
      </w:pPr>
      <w:r>
        <w:rPr>
          <w:bCs/>
          <w:iCs/>
          <w:lang w:val="es-ES_tradnl"/>
        </w:rPr>
        <w:t xml:space="preserve">Lectura: “A </w:t>
      </w:r>
      <w:proofErr w:type="spellStart"/>
      <w:r>
        <w:rPr>
          <w:bCs/>
          <w:iCs/>
          <w:lang w:val="es-ES_tradnl"/>
        </w:rPr>
        <w:t>Biutiful</w:t>
      </w:r>
      <w:proofErr w:type="spellEnd"/>
      <w:r>
        <w:rPr>
          <w:bCs/>
          <w:iCs/>
          <w:lang w:val="es-ES_tradnl"/>
        </w:rPr>
        <w:t xml:space="preserve"> City: Alejandro </w:t>
      </w:r>
      <w:r w:rsidRPr="00CD6087">
        <w:rPr>
          <w:lang w:val="es-ES_tradnl"/>
        </w:rPr>
        <w:t xml:space="preserve">González </w:t>
      </w:r>
      <w:proofErr w:type="spellStart"/>
      <w:r w:rsidRPr="00CD6087">
        <w:rPr>
          <w:lang w:val="es-ES_tradnl"/>
        </w:rPr>
        <w:t>Iñárritu</w:t>
      </w:r>
      <w:r>
        <w:rPr>
          <w:lang w:val="es-ES_tradnl"/>
        </w:rPr>
        <w:t>’s</w:t>
      </w:r>
      <w:proofErr w:type="spellEnd"/>
      <w:r>
        <w:rPr>
          <w:lang w:val="es-ES_tradnl"/>
        </w:rPr>
        <w:t xml:space="preserve"> </w:t>
      </w:r>
      <w:proofErr w:type="spellStart"/>
      <w:r>
        <w:rPr>
          <w:lang w:val="es-ES_tradnl"/>
        </w:rPr>
        <w:t>Filmic</w:t>
      </w:r>
      <w:proofErr w:type="spellEnd"/>
      <w:r>
        <w:rPr>
          <w:lang w:val="es-ES_tradnl"/>
        </w:rPr>
        <w:t xml:space="preserve"> Critique of </w:t>
      </w:r>
      <w:proofErr w:type="spellStart"/>
      <w:r>
        <w:rPr>
          <w:lang w:val="es-ES_tradnl"/>
        </w:rPr>
        <w:t>the</w:t>
      </w:r>
      <w:proofErr w:type="spellEnd"/>
      <w:r>
        <w:rPr>
          <w:lang w:val="es-ES_tradnl"/>
        </w:rPr>
        <w:t xml:space="preserve"> ‘Barcelona </w:t>
      </w:r>
      <w:proofErr w:type="spellStart"/>
      <w:r>
        <w:rPr>
          <w:lang w:val="es-ES_tradnl"/>
        </w:rPr>
        <w:t>Model</w:t>
      </w:r>
      <w:proofErr w:type="spellEnd"/>
      <w:r>
        <w:rPr>
          <w:lang w:val="es-ES_tradnl"/>
        </w:rPr>
        <w:t xml:space="preserve">’” de </w:t>
      </w:r>
      <w:proofErr w:type="spellStart"/>
      <w:r>
        <w:rPr>
          <w:lang w:val="es-ES_tradnl"/>
        </w:rPr>
        <w:t>Benjamin</w:t>
      </w:r>
      <w:proofErr w:type="spellEnd"/>
      <w:r>
        <w:rPr>
          <w:lang w:val="es-ES_tradnl"/>
        </w:rPr>
        <w:t xml:space="preserve"> </w:t>
      </w:r>
      <w:proofErr w:type="spellStart"/>
      <w:r>
        <w:rPr>
          <w:lang w:val="es-ES_tradnl"/>
        </w:rPr>
        <w:t>Frasier</w:t>
      </w:r>
      <w:proofErr w:type="spellEnd"/>
      <w:r>
        <w:rPr>
          <w:lang w:val="es-ES_tradnl"/>
        </w:rPr>
        <w:t xml:space="preserve"> (BB)</w:t>
      </w:r>
    </w:p>
    <w:p w14:paraId="7B91F269" w14:textId="03CFB7F0" w:rsidR="00B71599" w:rsidRPr="00CD6087" w:rsidRDefault="00B71599" w:rsidP="00C84AAE">
      <w:pPr>
        <w:rPr>
          <w:bCs/>
          <w:iCs/>
          <w:lang w:val="es-ES_tradnl"/>
        </w:rPr>
      </w:pPr>
      <w:r w:rsidRPr="00CD6087">
        <w:rPr>
          <w:bCs/>
          <w:iCs/>
          <w:lang w:val="es-ES_tradnl"/>
        </w:rPr>
        <w:t xml:space="preserve">Discusión: </w:t>
      </w:r>
      <w:proofErr w:type="spellStart"/>
      <w:r w:rsidR="00347963" w:rsidRPr="00CD6087">
        <w:rPr>
          <w:bCs/>
          <w:i/>
          <w:iCs/>
          <w:lang w:val="es-ES_tradnl"/>
        </w:rPr>
        <w:t>Biutiful</w:t>
      </w:r>
      <w:proofErr w:type="spellEnd"/>
    </w:p>
    <w:p w14:paraId="419E7DA0" w14:textId="4F1389D7" w:rsidR="00026E04" w:rsidRPr="00CD6087" w:rsidRDefault="00E74CE1" w:rsidP="00C84AAE">
      <w:pPr>
        <w:rPr>
          <w:bCs/>
          <w:iCs/>
          <w:lang w:val="es-ES_tradnl"/>
        </w:rPr>
      </w:pPr>
      <w:r w:rsidRPr="00CD6087">
        <w:rPr>
          <w:bCs/>
          <w:iCs/>
          <w:lang w:val="es-ES_tradnl"/>
        </w:rPr>
        <w:t>Cortometrajes</w:t>
      </w:r>
      <w:r w:rsidR="00026E04" w:rsidRPr="00CD6087">
        <w:rPr>
          <w:bCs/>
          <w:iCs/>
          <w:lang w:val="es-ES_tradnl"/>
        </w:rPr>
        <w:t xml:space="preserve">: </w:t>
      </w:r>
      <w:r w:rsidRPr="00CD6087">
        <w:rPr>
          <w:bCs/>
          <w:iCs/>
          <w:lang w:val="es-ES_tradnl"/>
        </w:rPr>
        <w:t>Selecciones</w:t>
      </w:r>
    </w:p>
    <w:p w14:paraId="714EDED8" w14:textId="36B6A1D6" w:rsidR="00FE1D97" w:rsidRPr="00CD6087" w:rsidRDefault="00FE1D97" w:rsidP="00C84AAE">
      <w:pPr>
        <w:rPr>
          <w:bCs/>
          <w:iCs/>
          <w:lang w:val="es-ES_tradnl"/>
        </w:rPr>
      </w:pPr>
      <w:r w:rsidRPr="00CD6087">
        <w:rPr>
          <w:bCs/>
          <w:iCs/>
          <w:lang w:val="es-ES_tradnl"/>
        </w:rPr>
        <w:t>Discusión</w:t>
      </w:r>
    </w:p>
    <w:p w14:paraId="4A859F2F" w14:textId="77777777" w:rsidR="00E74CE1" w:rsidRPr="00CD6087" w:rsidRDefault="00E74CE1" w:rsidP="00C84AAE">
      <w:pPr>
        <w:rPr>
          <w:bCs/>
          <w:iCs/>
          <w:lang w:val="es-ES_tradnl"/>
        </w:rPr>
      </w:pPr>
    </w:p>
    <w:p w14:paraId="0338B2DB" w14:textId="4DFBBCCA" w:rsidR="00E74CE1" w:rsidRDefault="00E74CE1" w:rsidP="00C84AAE">
      <w:pPr>
        <w:rPr>
          <w:bCs/>
          <w:iCs/>
          <w:lang w:val="es-ES_tradnl"/>
        </w:rPr>
      </w:pPr>
      <w:r w:rsidRPr="00CD6087">
        <w:rPr>
          <w:bCs/>
          <w:iCs/>
          <w:lang w:val="es-ES_tradnl"/>
        </w:rPr>
        <w:t>viernes 9</w:t>
      </w:r>
    </w:p>
    <w:p w14:paraId="097E8C0C" w14:textId="22825B67" w:rsidR="00196E67" w:rsidRPr="00196E67" w:rsidRDefault="00196E67" w:rsidP="00C84AAE">
      <w:pPr>
        <w:rPr>
          <w:b/>
          <w:bCs/>
          <w:iCs/>
          <w:lang w:val="es-ES_tradnl"/>
        </w:rPr>
      </w:pPr>
      <w:r w:rsidRPr="00196E67">
        <w:rPr>
          <w:b/>
          <w:bCs/>
          <w:iCs/>
          <w:lang w:val="es-ES_tradnl"/>
        </w:rPr>
        <w:t>CLASE HÍBRIDA</w:t>
      </w:r>
    </w:p>
    <w:p w14:paraId="459B8A84" w14:textId="5191F0AD" w:rsidR="001C1032" w:rsidRPr="00CD6087" w:rsidRDefault="001C1032" w:rsidP="00C84AAE">
      <w:pPr>
        <w:rPr>
          <w:bCs/>
          <w:iCs/>
          <w:lang w:val="es-ES_tradnl"/>
        </w:rPr>
      </w:pPr>
      <w:r w:rsidRPr="00CD6087">
        <w:rPr>
          <w:bCs/>
          <w:iCs/>
          <w:lang w:val="es-ES_tradnl"/>
        </w:rPr>
        <w:t>Evaluación del curso</w:t>
      </w:r>
    </w:p>
    <w:p w14:paraId="36F1F0B8" w14:textId="509078C4" w:rsidR="00E74CE1" w:rsidRPr="00CD6087" w:rsidRDefault="009617B6" w:rsidP="00C84AAE">
      <w:pPr>
        <w:rPr>
          <w:bCs/>
          <w:iCs/>
          <w:lang w:val="es-ES_tradnl"/>
        </w:rPr>
      </w:pPr>
      <w:r w:rsidRPr="009617B6">
        <w:rPr>
          <w:b/>
          <w:bCs/>
          <w:iCs/>
          <w:lang w:val="es-ES_tradnl"/>
        </w:rPr>
        <w:t xml:space="preserve">Entregar por </w:t>
      </w:r>
      <w:proofErr w:type="spellStart"/>
      <w:r w:rsidRPr="009617B6">
        <w:rPr>
          <w:b/>
          <w:bCs/>
          <w:iCs/>
          <w:lang w:val="es-ES_tradnl"/>
        </w:rPr>
        <w:t>Safe</w:t>
      </w:r>
      <w:proofErr w:type="spellEnd"/>
      <w:r w:rsidRPr="009617B6">
        <w:rPr>
          <w:b/>
          <w:bCs/>
          <w:iCs/>
          <w:lang w:val="es-ES_tradnl"/>
        </w:rPr>
        <w:t xml:space="preserve"> </w:t>
      </w:r>
      <w:proofErr w:type="spellStart"/>
      <w:r w:rsidRPr="009617B6">
        <w:rPr>
          <w:b/>
          <w:bCs/>
          <w:iCs/>
          <w:lang w:val="es-ES_tradnl"/>
        </w:rPr>
        <w:t>Assign</w:t>
      </w:r>
      <w:proofErr w:type="spellEnd"/>
      <w:r>
        <w:rPr>
          <w:b/>
          <w:bCs/>
          <w:iCs/>
          <w:lang w:val="es-ES_tradnl"/>
        </w:rPr>
        <w:t xml:space="preserve"> antes de las 5PM</w:t>
      </w:r>
      <w:r w:rsidR="001C1032" w:rsidRPr="009617B6">
        <w:rPr>
          <w:b/>
          <w:bCs/>
          <w:iCs/>
          <w:lang w:val="es-ES_tradnl"/>
        </w:rPr>
        <w:t>: Análisis crítico 4 (</w:t>
      </w:r>
      <w:proofErr w:type="spellStart"/>
      <w:r w:rsidR="001C1032" w:rsidRPr="00CD6087">
        <w:rPr>
          <w:bCs/>
          <w:i/>
          <w:iCs/>
          <w:lang w:val="es-ES_tradnl"/>
        </w:rPr>
        <w:t>Biutiful</w:t>
      </w:r>
      <w:proofErr w:type="spellEnd"/>
      <w:r w:rsidR="001C1032" w:rsidRPr="00CD6087">
        <w:rPr>
          <w:bCs/>
          <w:iCs/>
          <w:lang w:val="es-ES_tradnl"/>
        </w:rPr>
        <w:t xml:space="preserve"> y/o </w:t>
      </w:r>
      <w:r w:rsidR="00A458D7">
        <w:rPr>
          <w:bCs/>
          <w:iCs/>
          <w:lang w:val="es-ES_tradnl"/>
        </w:rPr>
        <w:t>un cortometraje</w:t>
      </w:r>
      <w:r w:rsidR="001C1032" w:rsidRPr="00CD6087">
        <w:rPr>
          <w:bCs/>
          <w:iCs/>
          <w:lang w:val="es-ES_tradnl"/>
        </w:rPr>
        <w:t>)</w:t>
      </w:r>
    </w:p>
    <w:p w14:paraId="04495C36" w14:textId="77777777" w:rsidR="004C032F" w:rsidRPr="00CD6087" w:rsidRDefault="004C032F" w:rsidP="00C84AAE">
      <w:pPr>
        <w:rPr>
          <w:bCs/>
          <w:iCs/>
          <w:lang w:val="es-ES_tradnl"/>
        </w:rPr>
      </w:pPr>
    </w:p>
    <w:p w14:paraId="30A77804" w14:textId="77777777" w:rsidR="004C032F" w:rsidRPr="00CD6087" w:rsidRDefault="004C032F" w:rsidP="00C84AAE">
      <w:pPr>
        <w:rPr>
          <w:bCs/>
          <w:iCs/>
          <w:lang w:val="es-ES_tradnl"/>
        </w:rPr>
      </w:pPr>
    </w:p>
    <w:p w14:paraId="7535F554" w14:textId="77777777" w:rsidR="00CD6087" w:rsidRPr="00CD6087" w:rsidRDefault="00CD6087" w:rsidP="00C84AAE">
      <w:pPr>
        <w:rPr>
          <w:b/>
          <w:lang w:val="es-ES_tradnl"/>
        </w:rPr>
      </w:pPr>
    </w:p>
    <w:p w14:paraId="32119579" w14:textId="77777777" w:rsidR="00CD6087" w:rsidRPr="00CD6087" w:rsidRDefault="00CD6087" w:rsidP="00C84AAE">
      <w:pPr>
        <w:rPr>
          <w:b/>
          <w:lang w:val="es-ES_tradnl"/>
        </w:rPr>
      </w:pPr>
    </w:p>
    <w:p w14:paraId="76605BB7" w14:textId="0A29CD12" w:rsidR="00C84AAE" w:rsidRPr="00CD6087" w:rsidRDefault="00A458D7" w:rsidP="00C84AAE">
      <w:pPr>
        <w:rPr>
          <w:b/>
          <w:lang w:val="es-ES_tradnl"/>
        </w:rPr>
      </w:pPr>
      <w:r>
        <w:rPr>
          <w:b/>
          <w:lang w:val="es-ES_tradnl"/>
        </w:rPr>
        <w:br w:type="page"/>
      </w:r>
      <w:r w:rsidR="00E74CE1" w:rsidRPr="00CD6087">
        <w:rPr>
          <w:b/>
          <w:lang w:val="es-ES_tradnl"/>
        </w:rPr>
        <w:lastRenderedPageBreak/>
        <w:t>AUSTIN</w:t>
      </w:r>
    </w:p>
    <w:p w14:paraId="69AB7683" w14:textId="77777777" w:rsidR="00C84AAE" w:rsidRPr="00CD6087" w:rsidRDefault="00C84AAE" w:rsidP="00C84AAE">
      <w:pPr>
        <w:rPr>
          <w:b/>
          <w:lang w:val="es-ES_tradnl"/>
        </w:rPr>
      </w:pPr>
      <w:r w:rsidRPr="00CD6087">
        <w:rPr>
          <w:b/>
          <w:lang w:val="es-ES_tradnl"/>
        </w:rPr>
        <w:t>SPAN 4313</w:t>
      </w:r>
    </w:p>
    <w:p w14:paraId="44C871D6" w14:textId="67A1DCD5" w:rsidR="00FE1D97" w:rsidRPr="00CD6087" w:rsidRDefault="00C84AAE" w:rsidP="00CD6087">
      <w:pPr>
        <w:rPr>
          <w:b/>
          <w:lang w:val="es-ES_tradnl"/>
        </w:rPr>
      </w:pPr>
      <w:r w:rsidRPr="00CD6087">
        <w:rPr>
          <w:b/>
          <w:lang w:val="es-ES_tradnl"/>
        </w:rPr>
        <w:tab/>
      </w:r>
      <w:r w:rsidRPr="00CD6087">
        <w:rPr>
          <w:b/>
          <w:lang w:val="es-ES_tradnl"/>
        </w:rPr>
        <w:tab/>
      </w:r>
      <w:r w:rsidRPr="00CD6087">
        <w:rPr>
          <w:b/>
          <w:lang w:val="es-ES_tradnl"/>
        </w:rPr>
        <w:tab/>
      </w:r>
      <w:r w:rsidR="00E74CE1" w:rsidRPr="00CD6087">
        <w:rPr>
          <w:b/>
          <w:lang w:val="es-ES_tradnl"/>
        </w:rPr>
        <w:tab/>
        <w:t>ANÁLISIS</w:t>
      </w:r>
      <w:r w:rsidRPr="00CD6087">
        <w:rPr>
          <w:b/>
          <w:lang w:val="es-ES_tradnl"/>
        </w:rPr>
        <w:t xml:space="preserve"> CRÍTICO</w:t>
      </w:r>
    </w:p>
    <w:p w14:paraId="38ED2296" w14:textId="77777777" w:rsidR="00A458D7" w:rsidRDefault="00A458D7" w:rsidP="00FE1D97">
      <w:pPr>
        <w:pStyle w:val="NormalWeb"/>
        <w:rPr>
          <w:rFonts w:ascii="Times New Roman" w:hAnsi="Times New Roman"/>
          <w:b/>
          <w:bCs/>
          <w:sz w:val="24"/>
          <w:szCs w:val="24"/>
          <w:lang w:val="es-ES_tradnl"/>
        </w:rPr>
        <w:sectPr w:rsidR="00A458D7">
          <w:footerReference w:type="even" r:id="rId18"/>
          <w:footerReference w:type="default" r:id="rId19"/>
          <w:pgSz w:w="12240" w:h="15840"/>
          <w:pgMar w:top="1440" w:right="1440" w:bottom="1440" w:left="1440" w:header="720" w:footer="720" w:gutter="0"/>
          <w:cols w:space="720"/>
          <w:docGrid w:linePitch="360"/>
        </w:sectPr>
      </w:pPr>
    </w:p>
    <w:p w14:paraId="58C40731" w14:textId="22F555E6" w:rsidR="00FE1D97" w:rsidRPr="00CD6087" w:rsidRDefault="00FE1D97" w:rsidP="00FE1D97">
      <w:pPr>
        <w:pStyle w:val="NormalWeb"/>
        <w:rPr>
          <w:rFonts w:ascii="Times New Roman" w:hAnsi="Times New Roman"/>
          <w:sz w:val="24"/>
          <w:szCs w:val="24"/>
          <w:lang w:val="es-ES_tradnl"/>
        </w:rPr>
      </w:pPr>
      <w:r w:rsidRPr="00CD6087">
        <w:rPr>
          <w:rFonts w:ascii="Times New Roman" w:hAnsi="Times New Roman"/>
          <w:b/>
          <w:bCs/>
          <w:sz w:val="24"/>
          <w:szCs w:val="24"/>
          <w:lang w:val="es-ES_tradnl"/>
        </w:rPr>
        <w:lastRenderedPageBreak/>
        <w:t>La nota basará en lo siguiente:</w:t>
      </w:r>
    </w:p>
    <w:p w14:paraId="41943AE4" w14:textId="2AFA9119" w:rsidR="00FE1D97" w:rsidRPr="00CD6087" w:rsidRDefault="00FE1D97" w:rsidP="00FE1D97">
      <w:pPr>
        <w:pStyle w:val="NormalWeb"/>
        <w:rPr>
          <w:rFonts w:ascii="Times New Roman" w:hAnsi="Times New Roman"/>
          <w:sz w:val="24"/>
          <w:szCs w:val="24"/>
          <w:lang w:val="es-ES_tradnl"/>
        </w:rPr>
      </w:pPr>
      <w:r w:rsidRPr="00CD6087">
        <w:rPr>
          <w:rFonts w:ascii="Times New Roman" w:hAnsi="Times New Roman"/>
          <w:sz w:val="24"/>
          <w:szCs w:val="24"/>
          <w:lang w:val="es-ES_tradnl"/>
        </w:rPr>
        <w:t>El contenido:  30%</w:t>
      </w:r>
      <w:r w:rsidR="00CD6087" w:rsidRPr="00CD6087">
        <w:rPr>
          <w:rFonts w:ascii="Times New Roman" w:hAnsi="Times New Roman"/>
          <w:sz w:val="24"/>
          <w:szCs w:val="24"/>
          <w:lang w:val="es-ES_tradnl"/>
        </w:rPr>
        <w:br/>
      </w:r>
      <w:r w:rsidRPr="00CD6087">
        <w:rPr>
          <w:rFonts w:ascii="Times New Roman" w:hAnsi="Times New Roman"/>
          <w:sz w:val="24"/>
          <w:szCs w:val="24"/>
          <w:lang w:val="es-ES_tradnl"/>
        </w:rPr>
        <w:t>La organización: 20%</w:t>
      </w:r>
      <w:r w:rsidR="00CD6087" w:rsidRPr="00CD6087">
        <w:rPr>
          <w:rFonts w:ascii="Times New Roman" w:hAnsi="Times New Roman"/>
          <w:sz w:val="24"/>
          <w:szCs w:val="24"/>
          <w:lang w:val="es-ES_tradnl"/>
        </w:rPr>
        <w:br/>
      </w:r>
      <w:r w:rsidRPr="00CD6087">
        <w:rPr>
          <w:rFonts w:ascii="Times New Roman" w:hAnsi="Times New Roman"/>
          <w:sz w:val="24"/>
          <w:szCs w:val="24"/>
          <w:lang w:val="es-ES_tradnl"/>
        </w:rPr>
        <w:t>El vocabulario 20%</w:t>
      </w:r>
      <w:r w:rsidR="00CD6087" w:rsidRPr="00CD6087">
        <w:rPr>
          <w:rFonts w:ascii="Times New Roman" w:hAnsi="Times New Roman"/>
          <w:sz w:val="24"/>
          <w:szCs w:val="24"/>
          <w:lang w:val="es-ES_tradnl"/>
        </w:rPr>
        <w:br/>
      </w:r>
      <w:r w:rsidRPr="00CD6087">
        <w:rPr>
          <w:rFonts w:ascii="Times New Roman" w:hAnsi="Times New Roman"/>
          <w:sz w:val="24"/>
          <w:szCs w:val="24"/>
          <w:lang w:val="es-ES_tradnl"/>
        </w:rPr>
        <w:t>La gramática 25%</w:t>
      </w:r>
      <w:r w:rsidR="00CD6087" w:rsidRPr="00CD6087">
        <w:rPr>
          <w:rFonts w:ascii="Times New Roman" w:hAnsi="Times New Roman"/>
          <w:sz w:val="24"/>
          <w:szCs w:val="24"/>
          <w:lang w:val="es-ES_tradnl"/>
        </w:rPr>
        <w:br/>
      </w:r>
      <w:r w:rsidRPr="00CD6087">
        <w:rPr>
          <w:rFonts w:ascii="Times New Roman" w:hAnsi="Times New Roman"/>
          <w:sz w:val="24"/>
          <w:szCs w:val="24"/>
          <w:lang w:val="es-ES_tradnl"/>
        </w:rPr>
        <w:t>La mecánica 10%</w:t>
      </w:r>
    </w:p>
    <w:p w14:paraId="00E8B89E" w14:textId="699D2D7E" w:rsidR="00FE1D97" w:rsidRPr="00CD6087" w:rsidRDefault="00FE1D97" w:rsidP="00FE1D97">
      <w:pPr>
        <w:pStyle w:val="NormalWeb"/>
        <w:rPr>
          <w:rFonts w:ascii="Times New Roman" w:hAnsi="Times New Roman"/>
          <w:sz w:val="24"/>
          <w:szCs w:val="24"/>
          <w:lang w:val="es-ES_tradnl"/>
        </w:rPr>
      </w:pPr>
      <w:r w:rsidRPr="00CD6087">
        <w:rPr>
          <w:rFonts w:ascii="Times New Roman" w:hAnsi="Times New Roman"/>
          <w:b/>
          <w:bCs/>
          <w:sz w:val="24"/>
          <w:szCs w:val="24"/>
          <w:lang w:val="es-ES_tradnl"/>
        </w:rPr>
        <w:lastRenderedPageBreak/>
        <w:t>Extensión y Formato:</w:t>
      </w:r>
    </w:p>
    <w:p w14:paraId="265BA189" w14:textId="7A72FAE9" w:rsidR="00FE1D97" w:rsidRPr="00CD6087" w:rsidRDefault="00A458D7" w:rsidP="00FE1D97">
      <w:pPr>
        <w:pStyle w:val="NormalWeb"/>
        <w:rPr>
          <w:rFonts w:ascii="Times New Roman" w:hAnsi="Times New Roman"/>
          <w:sz w:val="24"/>
          <w:szCs w:val="24"/>
          <w:lang w:val="es-ES_tradnl"/>
        </w:rPr>
      </w:pPr>
      <w:r>
        <w:rPr>
          <w:rFonts w:ascii="Times New Roman" w:hAnsi="Times New Roman"/>
          <w:sz w:val="24"/>
          <w:szCs w:val="24"/>
          <w:lang w:val="es-ES_tradnl"/>
        </w:rPr>
        <w:t xml:space="preserve">Times New </w:t>
      </w:r>
      <w:proofErr w:type="spellStart"/>
      <w:r>
        <w:rPr>
          <w:rFonts w:ascii="Times New Roman" w:hAnsi="Times New Roman"/>
          <w:sz w:val="24"/>
          <w:szCs w:val="24"/>
          <w:lang w:val="es-ES_tradnl"/>
        </w:rPr>
        <w:t>Roman</w:t>
      </w:r>
      <w:proofErr w:type="spellEnd"/>
      <w:r>
        <w:rPr>
          <w:rFonts w:ascii="Times New Roman" w:hAnsi="Times New Roman"/>
          <w:sz w:val="24"/>
          <w:szCs w:val="24"/>
          <w:lang w:val="es-ES_tradnl"/>
        </w:rPr>
        <w:t>, 12</w:t>
      </w:r>
      <w:r>
        <w:rPr>
          <w:rFonts w:ascii="Times New Roman" w:hAnsi="Times New Roman"/>
          <w:sz w:val="24"/>
          <w:szCs w:val="24"/>
          <w:lang w:val="es-ES_tradnl"/>
        </w:rPr>
        <w:br/>
      </w:r>
      <w:r w:rsidR="00FE1D97" w:rsidRPr="00CD6087">
        <w:rPr>
          <w:rFonts w:ascii="Times New Roman" w:hAnsi="Times New Roman"/>
          <w:sz w:val="24"/>
          <w:szCs w:val="24"/>
          <w:lang w:val="es-ES_tradnl"/>
        </w:rPr>
        <w:t>Doble espacio</w:t>
      </w:r>
      <w:r w:rsidR="00CD6087" w:rsidRPr="00CD6087">
        <w:rPr>
          <w:rFonts w:ascii="Times New Roman" w:hAnsi="Times New Roman"/>
          <w:sz w:val="24"/>
          <w:szCs w:val="24"/>
          <w:lang w:val="es-ES_tradnl"/>
        </w:rPr>
        <w:br/>
      </w:r>
      <w:r w:rsidR="00FE1D97" w:rsidRPr="00CD6087">
        <w:rPr>
          <w:rFonts w:ascii="Times New Roman" w:hAnsi="Times New Roman"/>
          <w:sz w:val="24"/>
          <w:szCs w:val="24"/>
          <w:lang w:val="es-ES_tradnl"/>
        </w:rPr>
        <w:t>700 palabras</w:t>
      </w:r>
    </w:p>
    <w:p w14:paraId="5497683E" w14:textId="77777777" w:rsidR="00A458D7" w:rsidRDefault="00A458D7" w:rsidP="00FE1D97">
      <w:pPr>
        <w:pStyle w:val="NormalWeb"/>
        <w:rPr>
          <w:rFonts w:ascii="Times New Roman" w:hAnsi="Times New Roman"/>
          <w:b/>
          <w:bCs/>
          <w:sz w:val="24"/>
          <w:szCs w:val="24"/>
          <w:lang w:val="es-ES_tradnl"/>
        </w:rPr>
        <w:sectPr w:rsidR="00A458D7" w:rsidSect="00A458D7">
          <w:type w:val="continuous"/>
          <w:pgSz w:w="12240" w:h="15840"/>
          <w:pgMar w:top="1440" w:right="1440" w:bottom="1440" w:left="1440" w:header="720" w:footer="720" w:gutter="0"/>
          <w:cols w:num="2" w:space="720"/>
          <w:docGrid w:linePitch="360"/>
        </w:sectPr>
      </w:pPr>
    </w:p>
    <w:p w14:paraId="4AFD94ED" w14:textId="7C5499A6" w:rsidR="00FE1D97" w:rsidRPr="00CD6087" w:rsidRDefault="00FE1D97" w:rsidP="00FE1D97">
      <w:pPr>
        <w:pStyle w:val="NormalWeb"/>
        <w:rPr>
          <w:rFonts w:ascii="Times New Roman" w:hAnsi="Times New Roman"/>
          <w:sz w:val="24"/>
          <w:szCs w:val="24"/>
          <w:lang w:val="es-ES_tradnl"/>
        </w:rPr>
      </w:pPr>
      <w:r w:rsidRPr="00CD6087">
        <w:rPr>
          <w:rFonts w:ascii="Times New Roman" w:hAnsi="Times New Roman"/>
          <w:b/>
          <w:bCs/>
          <w:sz w:val="24"/>
          <w:szCs w:val="24"/>
          <w:lang w:val="es-ES_tradnl"/>
        </w:rPr>
        <w:lastRenderedPageBreak/>
        <w:t>Encabezamiento</w:t>
      </w:r>
    </w:p>
    <w:p w14:paraId="2B5E37D6" w14:textId="637DCCFD" w:rsidR="00FE1D97" w:rsidRPr="00CD6087" w:rsidRDefault="00FE1D97" w:rsidP="00FE1D97">
      <w:pPr>
        <w:pStyle w:val="NormalWeb"/>
        <w:rPr>
          <w:rFonts w:ascii="Times New Roman" w:hAnsi="Times New Roman"/>
          <w:sz w:val="24"/>
          <w:szCs w:val="24"/>
          <w:lang w:val="es-ES_tradnl"/>
        </w:rPr>
      </w:pPr>
      <w:r w:rsidRPr="00CD6087">
        <w:rPr>
          <w:rFonts w:ascii="Times New Roman" w:hAnsi="Times New Roman"/>
          <w:sz w:val="24"/>
          <w:szCs w:val="24"/>
          <w:lang w:val="es-ES_tradnl"/>
        </w:rPr>
        <w:t>Al principio de la pri</w:t>
      </w:r>
      <w:r w:rsidR="00CD6087" w:rsidRPr="00CD6087">
        <w:rPr>
          <w:rFonts w:ascii="Times New Roman" w:hAnsi="Times New Roman"/>
          <w:sz w:val="24"/>
          <w:szCs w:val="24"/>
          <w:lang w:val="es-ES_tradnl"/>
        </w:rPr>
        <w:t>mera página a la izquierda, ponga</w:t>
      </w:r>
    </w:p>
    <w:p w14:paraId="229F5F72" w14:textId="4F8704F0" w:rsidR="00FE1D97" w:rsidRPr="00CD6087" w:rsidRDefault="00FE1D97" w:rsidP="00FE1D97">
      <w:pPr>
        <w:pStyle w:val="NormalWeb"/>
        <w:rPr>
          <w:rFonts w:ascii="Times New Roman" w:hAnsi="Times New Roman"/>
          <w:sz w:val="24"/>
          <w:szCs w:val="24"/>
          <w:lang w:val="es-ES_tradnl"/>
        </w:rPr>
      </w:pPr>
      <w:r w:rsidRPr="00CD6087">
        <w:rPr>
          <w:rFonts w:ascii="Times New Roman" w:hAnsi="Times New Roman"/>
          <w:sz w:val="24"/>
          <w:szCs w:val="24"/>
          <w:lang w:val="es-ES_tradnl"/>
        </w:rPr>
        <w:t>Nombre del estudiante</w:t>
      </w:r>
      <w:r w:rsidR="00CD6087" w:rsidRPr="00CD6087">
        <w:rPr>
          <w:rFonts w:ascii="Times New Roman" w:hAnsi="Times New Roman"/>
          <w:sz w:val="24"/>
          <w:szCs w:val="24"/>
          <w:lang w:val="es-ES_tradnl"/>
        </w:rPr>
        <w:br/>
      </w:r>
      <w:r w:rsidRPr="00CD6087">
        <w:rPr>
          <w:rFonts w:ascii="Times New Roman" w:hAnsi="Times New Roman"/>
          <w:sz w:val="24"/>
          <w:szCs w:val="24"/>
          <w:lang w:val="es-ES_tradnl"/>
        </w:rPr>
        <w:t xml:space="preserve">SPAN </w:t>
      </w:r>
      <w:r w:rsidR="00CD6087" w:rsidRPr="00CD6087">
        <w:rPr>
          <w:rFonts w:ascii="Times New Roman" w:hAnsi="Times New Roman"/>
          <w:sz w:val="24"/>
          <w:szCs w:val="24"/>
          <w:lang w:val="es-ES_tradnl"/>
        </w:rPr>
        <w:t>4313</w:t>
      </w:r>
      <w:r w:rsidR="00CD6087" w:rsidRPr="00CD6087">
        <w:rPr>
          <w:rFonts w:ascii="Times New Roman" w:hAnsi="Times New Roman"/>
          <w:sz w:val="24"/>
          <w:szCs w:val="24"/>
          <w:lang w:val="es-ES_tradnl"/>
        </w:rPr>
        <w:br/>
      </w:r>
      <w:r w:rsidRPr="00CD6087">
        <w:rPr>
          <w:rFonts w:ascii="Times New Roman" w:hAnsi="Times New Roman"/>
          <w:sz w:val="24"/>
          <w:szCs w:val="24"/>
          <w:lang w:val="es-ES_tradnl"/>
        </w:rPr>
        <w:t>Dra. Austin</w:t>
      </w:r>
      <w:r w:rsidR="00CD6087" w:rsidRPr="00CD6087">
        <w:rPr>
          <w:rFonts w:ascii="Times New Roman" w:hAnsi="Times New Roman"/>
          <w:sz w:val="24"/>
          <w:szCs w:val="24"/>
          <w:lang w:val="es-ES_tradnl"/>
        </w:rPr>
        <w:br/>
        <w:t>Análisis crítico #(1, 2, 3 o 4)</w:t>
      </w:r>
      <w:r w:rsidR="00CD6087" w:rsidRPr="00CD6087">
        <w:rPr>
          <w:rFonts w:ascii="Times New Roman" w:hAnsi="Times New Roman"/>
          <w:sz w:val="24"/>
          <w:szCs w:val="24"/>
          <w:lang w:val="es-ES_tradnl"/>
        </w:rPr>
        <w:br/>
        <w:t>La fecha</w:t>
      </w:r>
      <w:r w:rsidRPr="00CD6087">
        <w:rPr>
          <w:rFonts w:ascii="Times New Roman" w:hAnsi="Times New Roman"/>
          <w:sz w:val="24"/>
          <w:szCs w:val="24"/>
          <w:lang w:val="es-ES_tradnl"/>
        </w:rPr>
        <w:br/>
      </w:r>
      <w:r w:rsidRPr="00CD6087">
        <w:rPr>
          <w:rFonts w:ascii="Times New Roman" w:hAnsi="Times New Roman"/>
          <w:sz w:val="24"/>
          <w:szCs w:val="24"/>
          <w:lang w:val="es-ES_tradnl"/>
        </w:rPr>
        <w:br/>
        <w:t xml:space="preserve">En cada página, </w:t>
      </w:r>
      <w:r w:rsidR="00CD6087" w:rsidRPr="00CD6087">
        <w:rPr>
          <w:rFonts w:ascii="Times New Roman" w:hAnsi="Times New Roman"/>
          <w:sz w:val="24"/>
          <w:szCs w:val="24"/>
          <w:lang w:val="es-ES_tradnl"/>
        </w:rPr>
        <w:t xml:space="preserve">arriba, a la derecha, </w:t>
      </w:r>
      <w:r w:rsidRPr="00CD6087">
        <w:rPr>
          <w:rFonts w:ascii="Times New Roman" w:hAnsi="Times New Roman"/>
          <w:sz w:val="24"/>
          <w:szCs w:val="24"/>
          <w:lang w:val="es-ES_tradnl"/>
        </w:rPr>
        <w:t>incluye el apellido del estudiante y el número de la página: ej. (Austin 2) </w:t>
      </w:r>
    </w:p>
    <w:p w14:paraId="33845656" w14:textId="3F63048A" w:rsidR="00FE1D97" w:rsidRPr="00CD6087" w:rsidRDefault="00FE1D97" w:rsidP="00FE1D97">
      <w:pPr>
        <w:pStyle w:val="NormalWeb"/>
        <w:rPr>
          <w:rFonts w:ascii="Times New Roman" w:hAnsi="Times New Roman"/>
          <w:sz w:val="24"/>
          <w:szCs w:val="24"/>
          <w:lang w:val="es-ES_tradnl"/>
        </w:rPr>
      </w:pPr>
      <w:r w:rsidRPr="00CD6087">
        <w:rPr>
          <w:rFonts w:ascii="Times New Roman" w:hAnsi="Times New Roman"/>
          <w:b/>
          <w:bCs/>
          <w:sz w:val="24"/>
          <w:szCs w:val="24"/>
          <w:lang w:val="es-ES_tradnl"/>
        </w:rPr>
        <w:t>Firma al final:</w:t>
      </w:r>
      <w:r w:rsidR="00CD6087" w:rsidRPr="00CD6087">
        <w:rPr>
          <w:rFonts w:ascii="Times New Roman" w:hAnsi="Times New Roman"/>
          <w:sz w:val="24"/>
          <w:szCs w:val="24"/>
          <w:lang w:val="es-ES_tradnl"/>
        </w:rPr>
        <w:br/>
      </w:r>
      <w:r w:rsidRPr="00CD6087">
        <w:rPr>
          <w:rFonts w:ascii="Times New Roman" w:hAnsi="Times New Roman"/>
          <w:sz w:val="24"/>
          <w:szCs w:val="24"/>
          <w:lang w:val="es-ES_tradnl"/>
        </w:rPr>
        <w:t>Afirmo que todo el trabajo en este ensayo es mío. ___________________________</w:t>
      </w:r>
    </w:p>
    <w:p w14:paraId="145ED781" w14:textId="77777777" w:rsidR="00FE1D97" w:rsidRPr="00CD6087" w:rsidRDefault="00FE1D97" w:rsidP="00FE1D97">
      <w:pPr>
        <w:pStyle w:val="NormalWeb"/>
        <w:rPr>
          <w:rFonts w:ascii="Times New Roman" w:hAnsi="Times New Roman"/>
          <w:sz w:val="24"/>
          <w:szCs w:val="24"/>
          <w:lang w:val="es-ES_tradnl"/>
        </w:rPr>
      </w:pPr>
      <w:r w:rsidRPr="00CD6087">
        <w:rPr>
          <w:rFonts w:ascii="Times New Roman" w:hAnsi="Times New Roman"/>
          <w:b/>
          <w:bCs/>
          <w:sz w:val="24"/>
          <w:szCs w:val="24"/>
          <w:lang w:val="es-ES_tradnl"/>
        </w:rPr>
        <w:t>Guía general:</w:t>
      </w:r>
    </w:p>
    <w:p w14:paraId="5A99A9AA" w14:textId="32E643ED" w:rsidR="00A458D7" w:rsidRDefault="00FE1D97" w:rsidP="00FE1D97">
      <w:pPr>
        <w:pStyle w:val="NormalWeb"/>
        <w:rPr>
          <w:rFonts w:ascii="Times New Roman" w:hAnsi="Times New Roman"/>
          <w:sz w:val="24"/>
          <w:szCs w:val="24"/>
          <w:lang w:val="es-ES_tradnl"/>
        </w:rPr>
      </w:pPr>
      <w:r w:rsidRPr="00CD6087">
        <w:rPr>
          <w:rFonts w:ascii="Times New Roman" w:hAnsi="Times New Roman"/>
          <w:sz w:val="24"/>
          <w:szCs w:val="24"/>
          <w:lang w:val="es-ES_tradnl"/>
        </w:rPr>
        <w:t>1. Tu trabajo tiene que incluir una introducción (con una tesis), un cuerpo bien organizado y una conclusión. Recuerda que una tesis siempre tiene un contra-argumento (no es sólo una observación y nunca es reiterar lo obvio).</w:t>
      </w:r>
      <w:r w:rsidR="00CD6087" w:rsidRPr="00CD6087">
        <w:rPr>
          <w:rFonts w:ascii="Times New Roman" w:hAnsi="Times New Roman"/>
          <w:sz w:val="24"/>
          <w:szCs w:val="24"/>
          <w:lang w:val="es-ES_tradnl"/>
        </w:rPr>
        <w:br/>
      </w:r>
      <w:r w:rsidRPr="00CD6087">
        <w:rPr>
          <w:rFonts w:ascii="Times New Roman" w:hAnsi="Times New Roman"/>
          <w:sz w:val="24"/>
          <w:szCs w:val="24"/>
          <w:lang w:val="es-ES_tradnl"/>
        </w:rPr>
        <w:t>2. Sé específico y enfoca tu argumento desde el principio. No hagas resúmenes ni descripciones muy largas sin análisis.</w:t>
      </w:r>
      <w:r w:rsidR="00CD6087" w:rsidRPr="00CD6087">
        <w:rPr>
          <w:rFonts w:ascii="Times New Roman" w:hAnsi="Times New Roman"/>
          <w:sz w:val="24"/>
          <w:szCs w:val="24"/>
          <w:lang w:val="es-ES_tradnl"/>
        </w:rPr>
        <w:br/>
      </w:r>
      <w:r w:rsidRPr="00CD6087">
        <w:rPr>
          <w:rFonts w:ascii="Times New Roman" w:hAnsi="Times New Roman"/>
          <w:sz w:val="24"/>
          <w:szCs w:val="24"/>
          <w:lang w:val="es-ES_tradnl"/>
        </w:rPr>
        <w:t>3. Cuando citas del texto, hazlo en caso de que sea relevante a tu argumento principal. No uses citas largas del texto para llenar espacio.</w:t>
      </w:r>
      <w:r w:rsidR="00CD6087" w:rsidRPr="00CD6087">
        <w:rPr>
          <w:rFonts w:ascii="Times New Roman" w:hAnsi="Times New Roman"/>
          <w:sz w:val="24"/>
          <w:szCs w:val="24"/>
          <w:lang w:val="es-ES_tradnl"/>
        </w:rPr>
        <w:br/>
      </w:r>
      <w:r w:rsidRPr="00CD6087">
        <w:rPr>
          <w:rFonts w:ascii="Times New Roman" w:hAnsi="Times New Roman"/>
          <w:sz w:val="24"/>
          <w:szCs w:val="24"/>
          <w:lang w:val="es-ES_tradnl"/>
        </w:rPr>
        <w:t>4. Cuando citas algo del texto primario o secundario, tienes que incluir una bibliografía al final.</w:t>
      </w:r>
      <w:r w:rsidR="00CD6087" w:rsidRPr="00CD6087">
        <w:rPr>
          <w:rFonts w:ascii="Times New Roman" w:hAnsi="Times New Roman"/>
          <w:sz w:val="24"/>
          <w:szCs w:val="24"/>
          <w:lang w:val="es-ES_tradnl"/>
        </w:rPr>
        <w:br/>
      </w:r>
      <w:r w:rsidRPr="00CD6087">
        <w:rPr>
          <w:rFonts w:ascii="Times New Roman" w:hAnsi="Times New Roman"/>
          <w:sz w:val="24"/>
          <w:szCs w:val="24"/>
          <w:lang w:val="es-ES_tradnl"/>
        </w:rPr>
        <w:t>5. Entrega todos los apuntes, borradores, etc., al momento de entregar las dos versiones del ensayo.</w:t>
      </w:r>
    </w:p>
    <w:p w14:paraId="46C8A2A7" w14:textId="77777777" w:rsidR="00A458D7" w:rsidRDefault="00A458D7">
      <w:pPr>
        <w:rPr>
          <w:rFonts w:eastAsia="Calibri"/>
          <w:lang w:val="es-ES_tradnl"/>
        </w:rPr>
      </w:pPr>
      <w:r>
        <w:rPr>
          <w:lang w:val="es-ES_tradnl"/>
        </w:rPr>
        <w:br w:type="page"/>
      </w:r>
    </w:p>
    <w:p w14:paraId="57DF7708" w14:textId="77777777" w:rsidR="00FE1D97" w:rsidRPr="00CD6087" w:rsidRDefault="00FE1D97" w:rsidP="00FE1D97">
      <w:pPr>
        <w:pStyle w:val="NormalWeb"/>
        <w:rPr>
          <w:rFonts w:ascii="Times New Roman" w:hAnsi="Times New Roman"/>
          <w:sz w:val="24"/>
          <w:szCs w:val="24"/>
          <w:lang w:val="es-ES_tradnl"/>
        </w:rPr>
      </w:pPr>
    </w:p>
    <w:p w14:paraId="3D1FE271" w14:textId="65A9A5D4" w:rsidR="00CD6087" w:rsidRPr="00CD6087" w:rsidRDefault="00CD6087" w:rsidP="00CD6087">
      <w:pPr>
        <w:spacing w:before="100" w:beforeAutospacing="1" w:after="100" w:afterAutospacing="1"/>
        <w:jc w:val="center"/>
        <w:rPr>
          <w:rFonts w:eastAsia="Calibri"/>
          <w:b/>
          <w:bCs/>
          <w:lang w:val="es-ES_tradnl"/>
        </w:rPr>
      </w:pPr>
      <w:r w:rsidRPr="00CD6087">
        <w:rPr>
          <w:rFonts w:eastAsia="Calibri"/>
          <w:b/>
          <w:bCs/>
          <w:lang w:val="es-ES_tradnl"/>
        </w:rPr>
        <w:t>Cómo escribir un Análisis crítico</w:t>
      </w:r>
    </w:p>
    <w:p w14:paraId="42FDFE7D" w14:textId="4C6E26EF" w:rsidR="00CD6087" w:rsidRPr="00CD6087" w:rsidRDefault="00CD6087" w:rsidP="00CD6087">
      <w:pPr>
        <w:spacing w:before="100" w:beforeAutospacing="1" w:after="100" w:afterAutospacing="1"/>
        <w:rPr>
          <w:rFonts w:eastAsia="Calibri"/>
          <w:lang w:val="es-ES_tradnl"/>
        </w:rPr>
      </w:pPr>
      <w:r w:rsidRPr="00CD6087">
        <w:rPr>
          <w:rFonts w:eastAsia="Calibri"/>
          <w:b/>
          <w:bCs/>
          <w:lang w:val="es-ES_tradnl"/>
        </w:rPr>
        <w:t>El problema más común en el análisis de este tipo es…</w:t>
      </w:r>
    </w:p>
    <w:p w14:paraId="45D6AC78" w14:textId="38D86C00" w:rsidR="00CD6087" w:rsidRPr="00CD6087" w:rsidRDefault="00CD6087" w:rsidP="00CD6087">
      <w:pPr>
        <w:spacing w:before="100" w:beforeAutospacing="1" w:after="100" w:afterAutospacing="1"/>
        <w:ind w:firstLine="720"/>
        <w:rPr>
          <w:rFonts w:eastAsia="Calibri"/>
          <w:lang w:val="es-ES_tradnl"/>
        </w:rPr>
      </w:pPr>
      <w:r w:rsidRPr="00CD6087">
        <w:rPr>
          <w:rFonts w:eastAsia="Calibri"/>
          <w:lang w:val="es-ES_tradnl"/>
        </w:rPr>
        <w:t>El problema más común cuando estudiantes escriben un comentario de texto, aparte de los problemas de expresión gramatical y ortografía, es la ausencia de pensamiento analítico. Muchos estudiantes, en sus comentarios de texto, recitan la trama (</w:t>
      </w:r>
      <w:proofErr w:type="spellStart"/>
      <w:r w:rsidRPr="00CD6087">
        <w:rPr>
          <w:rFonts w:eastAsia="Calibri"/>
          <w:lang w:val="es-ES_tradnl"/>
        </w:rPr>
        <w:t>the</w:t>
      </w:r>
      <w:proofErr w:type="spellEnd"/>
      <w:r w:rsidRPr="00CD6087">
        <w:rPr>
          <w:rFonts w:eastAsia="Calibri"/>
          <w:lang w:val="es-ES_tradnl"/>
        </w:rPr>
        <w:t xml:space="preserve"> </w:t>
      </w:r>
      <w:proofErr w:type="spellStart"/>
      <w:r w:rsidRPr="00CD6087">
        <w:rPr>
          <w:rFonts w:eastAsia="Calibri"/>
          <w:lang w:val="es-ES_tradnl"/>
        </w:rPr>
        <w:t>plot</w:t>
      </w:r>
      <w:proofErr w:type="spellEnd"/>
      <w:r w:rsidRPr="00CD6087">
        <w:rPr>
          <w:rFonts w:eastAsia="Calibri"/>
          <w:lang w:val="es-ES_tradnl"/>
        </w:rPr>
        <w:t>), produciendo un resumen de poca profundidad. En la clase de literatura que ahora están tomando, y para la cual se les ha pedido que lean este documento, vuestra profesora les habrá hablado sobre la diferencia entre el análisis y el resumen. También, si han puesto atención a lo que vuestra profesora enfatiza en la clase, se habrán dado cuenta que ella en cada discusión subraya la importancia de argumentos analíticos por encima de resúmenes. Sin embargo, retomaremos algunos puntos relacionados a la diferencia, ya que están por re-escribir vuestro primer comentario de texto y es absolutamente clave que no cometan el error de producir un resumen en vez de un análisis.</w:t>
      </w:r>
    </w:p>
    <w:p w14:paraId="2DCE7423" w14:textId="61B41949" w:rsidR="00CD6087" w:rsidRPr="00CD6087" w:rsidRDefault="00CD6087" w:rsidP="00CD6087">
      <w:pPr>
        <w:spacing w:before="100" w:beforeAutospacing="1" w:after="100" w:afterAutospacing="1"/>
        <w:rPr>
          <w:rFonts w:eastAsia="Calibri"/>
          <w:lang w:val="es-ES_tradnl"/>
        </w:rPr>
      </w:pPr>
      <w:r w:rsidRPr="00CD6087">
        <w:rPr>
          <w:rFonts w:eastAsia="Calibri"/>
          <w:b/>
          <w:bCs/>
          <w:lang w:val="es-ES_tradnl"/>
        </w:rPr>
        <w:t>¿Qué es un resumen? (Esto es lo que queremos evitar.)</w:t>
      </w:r>
    </w:p>
    <w:p w14:paraId="0E5B2CC3" w14:textId="553AE4D4" w:rsidR="00CD6087" w:rsidRPr="00CD6087" w:rsidRDefault="00CD6087" w:rsidP="00CD6087">
      <w:pPr>
        <w:spacing w:before="100" w:beforeAutospacing="1" w:after="100" w:afterAutospacing="1"/>
        <w:ind w:firstLine="720"/>
        <w:rPr>
          <w:rFonts w:eastAsia="Calibri"/>
          <w:lang w:val="es-ES_tradnl"/>
        </w:rPr>
      </w:pPr>
      <w:r w:rsidRPr="00CD6087">
        <w:rPr>
          <w:rFonts w:eastAsia="Calibri"/>
          <w:lang w:val="es-ES_tradnl"/>
        </w:rPr>
        <w:t>El resumen es una repetición obvia de la trama (</w:t>
      </w:r>
      <w:proofErr w:type="spellStart"/>
      <w:r w:rsidRPr="00CD6087">
        <w:rPr>
          <w:rFonts w:eastAsia="Calibri"/>
          <w:lang w:val="es-ES_tradnl"/>
        </w:rPr>
        <w:t>the</w:t>
      </w:r>
      <w:proofErr w:type="spellEnd"/>
      <w:r w:rsidRPr="00CD6087">
        <w:rPr>
          <w:rFonts w:eastAsia="Calibri"/>
          <w:lang w:val="es-ES_tradnl"/>
        </w:rPr>
        <w:t xml:space="preserve"> </w:t>
      </w:r>
      <w:proofErr w:type="spellStart"/>
      <w:r w:rsidRPr="00CD6087">
        <w:rPr>
          <w:rFonts w:eastAsia="Calibri"/>
          <w:lang w:val="es-ES_tradnl"/>
        </w:rPr>
        <w:t>plot</w:t>
      </w:r>
      <w:proofErr w:type="spellEnd"/>
      <w:r w:rsidRPr="00CD6087">
        <w:rPr>
          <w:rFonts w:eastAsia="Calibri"/>
          <w:lang w:val="es-ES_tradnl"/>
        </w:rPr>
        <w:t>) que únicamente demuestra comprensión del texto por parte de la estudiante. La comprensión está bien, es necesario comprender antes de analizar, pero cuando se pide un análisis, un resumen no comprueba análisis, comprueba algo enteramente distinto. Otra características del resumen es que carece de un argumento o un punto de vista: es obvio. Si yo digo que en la historia de Ricitos de Oro (</w:t>
      </w:r>
      <w:proofErr w:type="spellStart"/>
      <w:r w:rsidRPr="00CD6087">
        <w:rPr>
          <w:rFonts w:eastAsia="Calibri"/>
          <w:lang w:val="es-ES_tradnl"/>
        </w:rPr>
        <w:t>Goldilocks</w:t>
      </w:r>
      <w:proofErr w:type="spellEnd"/>
      <w:r w:rsidRPr="00CD6087">
        <w:rPr>
          <w:rFonts w:eastAsia="Calibri"/>
          <w:lang w:val="es-ES_tradnl"/>
        </w:rPr>
        <w:t>) y los tres osos una niña roba la comida de tres osos, cualquier lector del cuento diría "¡estoy de acuerdo!" Cualquiera puede decir eso. Pero si digo que la historia de Ricitos de Oro representa una crítica de la sociedad, que es vista como salvaje y cerrada, pues entonces cualquier lector del cuento diría "¿Qué? No lo había pensado de esa manera. Dime más, a ver si me convences…" Yo tendría que explicar, defender y convencer, en otras palabras, tendría que presentar un análisis para defender mi argumento, que no es algo obvio y superficial con lo cual cualquier lector estaría de acuerdo.</w:t>
      </w:r>
    </w:p>
    <w:p w14:paraId="1CAF2E9E" w14:textId="4F6974A7" w:rsidR="00CD6087" w:rsidRPr="00CD6087" w:rsidRDefault="00CD6087" w:rsidP="00CD6087">
      <w:pPr>
        <w:spacing w:before="100" w:beforeAutospacing="1" w:after="100" w:afterAutospacing="1"/>
        <w:rPr>
          <w:rFonts w:eastAsia="Calibri"/>
          <w:lang w:val="es-ES_tradnl"/>
        </w:rPr>
      </w:pPr>
      <w:r w:rsidRPr="00CD6087">
        <w:rPr>
          <w:rFonts w:eastAsia="Calibri"/>
          <w:b/>
          <w:bCs/>
          <w:lang w:val="es-ES_tradnl"/>
        </w:rPr>
        <w:t>¿Qué es el análisis? (Esto es lo que queremos lograr.)</w:t>
      </w:r>
    </w:p>
    <w:p w14:paraId="079C153B" w14:textId="77777777" w:rsidR="00CD6087" w:rsidRPr="00CD6087" w:rsidRDefault="00CD6087" w:rsidP="00CD6087">
      <w:pPr>
        <w:spacing w:before="100" w:beforeAutospacing="1" w:after="100" w:afterAutospacing="1"/>
        <w:ind w:firstLine="720"/>
        <w:rPr>
          <w:rFonts w:eastAsia="Calibri"/>
          <w:lang w:val="es-ES_tradnl"/>
        </w:rPr>
      </w:pPr>
      <w:r w:rsidRPr="00CD6087">
        <w:rPr>
          <w:rFonts w:eastAsia="Calibri"/>
          <w:lang w:val="es-ES_tradnl"/>
        </w:rPr>
        <w:t>El análisis, entonces, requiere la presentación de un argumento novedoso y distinto a la trama (</w:t>
      </w:r>
      <w:proofErr w:type="spellStart"/>
      <w:r w:rsidRPr="00CD6087">
        <w:rPr>
          <w:rFonts w:eastAsia="Calibri"/>
          <w:lang w:val="es-ES_tradnl"/>
        </w:rPr>
        <w:t>the</w:t>
      </w:r>
      <w:proofErr w:type="spellEnd"/>
      <w:r w:rsidRPr="00CD6087">
        <w:rPr>
          <w:rFonts w:eastAsia="Calibri"/>
          <w:lang w:val="es-ES_tradnl"/>
        </w:rPr>
        <w:t xml:space="preserve"> </w:t>
      </w:r>
      <w:proofErr w:type="spellStart"/>
      <w:r w:rsidRPr="00CD6087">
        <w:rPr>
          <w:rFonts w:eastAsia="Calibri"/>
          <w:lang w:val="es-ES_tradnl"/>
        </w:rPr>
        <w:t>plot</w:t>
      </w:r>
      <w:proofErr w:type="spellEnd"/>
      <w:r w:rsidRPr="00CD6087">
        <w:rPr>
          <w:rFonts w:eastAsia="Calibri"/>
          <w:lang w:val="es-ES_tradnl"/>
        </w:rPr>
        <w:t>) de un texto. El análisis se enfoca en imágenes, símbolos, metáforas, cuestiones estructurales, etc., todo para decir algo más profundo (no superficial, no obvio). Si el resumen se obsesiona con la pregunta "¿Qué ocurre en el texto?", el análisis se dedica a explorar preguntas relacionadas con los interrogativos "cómo" y "por qué". El análisis tiene un punto de vista, porque la estudiante que analiza tiene que tener una idea original en su mente, algo que está intentando decir. La estudiante no repite lo que dicen otras personas (eso es investigación, un '</w:t>
      </w:r>
      <w:proofErr w:type="spellStart"/>
      <w:r w:rsidRPr="00CD6087">
        <w:rPr>
          <w:rFonts w:eastAsia="Calibri"/>
          <w:lang w:val="es-ES_tradnl"/>
        </w:rPr>
        <w:t>research</w:t>
      </w:r>
      <w:proofErr w:type="spellEnd"/>
      <w:r w:rsidRPr="00CD6087">
        <w:rPr>
          <w:rFonts w:eastAsia="Calibri"/>
          <w:lang w:val="es-ES_tradnl"/>
        </w:rPr>
        <w:t xml:space="preserve"> </w:t>
      </w:r>
      <w:proofErr w:type="spellStart"/>
      <w:r w:rsidRPr="00CD6087">
        <w:rPr>
          <w:rFonts w:eastAsia="Calibri"/>
          <w:lang w:val="es-ES_tradnl"/>
        </w:rPr>
        <w:t>paper</w:t>
      </w:r>
      <w:proofErr w:type="spellEnd"/>
      <w:r w:rsidRPr="00CD6087">
        <w:rPr>
          <w:rFonts w:eastAsia="Calibri"/>
          <w:lang w:val="es-ES_tradnl"/>
        </w:rPr>
        <w:t>'), ni repite la trama (</w:t>
      </w:r>
      <w:proofErr w:type="spellStart"/>
      <w:r w:rsidRPr="00CD6087">
        <w:rPr>
          <w:rFonts w:eastAsia="Calibri"/>
          <w:lang w:val="es-ES_tradnl"/>
        </w:rPr>
        <w:t>plot</w:t>
      </w:r>
      <w:proofErr w:type="spellEnd"/>
      <w:r w:rsidRPr="00CD6087">
        <w:rPr>
          <w:rFonts w:eastAsia="Calibri"/>
          <w:lang w:val="es-ES_tradnl"/>
        </w:rPr>
        <w:t xml:space="preserve"> </w:t>
      </w:r>
      <w:proofErr w:type="spellStart"/>
      <w:r w:rsidRPr="00CD6087">
        <w:rPr>
          <w:rFonts w:eastAsia="Calibri"/>
          <w:lang w:val="es-ES_tradnl"/>
        </w:rPr>
        <w:t>summary</w:t>
      </w:r>
      <w:proofErr w:type="spellEnd"/>
      <w:r w:rsidRPr="00CD6087">
        <w:rPr>
          <w:rFonts w:eastAsia="Calibri"/>
          <w:lang w:val="es-ES_tradnl"/>
        </w:rPr>
        <w:t xml:space="preserve">), sino que genera su propia idea y luego la </w:t>
      </w:r>
      <w:proofErr w:type="spellStart"/>
      <w:r w:rsidRPr="00CD6087">
        <w:rPr>
          <w:rFonts w:eastAsia="Calibri"/>
          <w:lang w:val="es-ES_tradnl"/>
        </w:rPr>
        <w:t>desarolla</w:t>
      </w:r>
      <w:proofErr w:type="spellEnd"/>
      <w:r w:rsidRPr="00CD6087">
        <w:rPr>
          <w:rFonts w:eastAsia="Calibri"/>
          <w:lang w:val="es-ES_tradnl"/>
        </w:rPr>
        <w:t>.</w:t>
      </w:r>
    </w:p>
    <w:p w14:paraId="09E723E5" w14:textId="77777777" w:rsidR="00CD6087" w:rsidRPr="00CD6087" w:rsidRDefault="00CD6087" w:rsidP="00CD6087">
      <w:pPr>
        <w:spacing w:before="100" w:beforeAutospacing="1" w:after="100" w:afterAutospacing="1"/>
        <w:rPr>
          <w:rFonts w:eastAsia="Calibri"/>
          <w:lang w:val="es-ES_tradnl"/>
        </w:rPr>
      </w:pPr>
    </w:p>
    <w:p w14:paraId="0358C929" w14:textId="08A9B50F" w:rsidR="00EE2E28" w:rsidRDefault="00CD6087" w:rsidP="00CD6087">
      <w:pPr>
        <w:spacing w:before="100" w:beforeAutospacing="1" w:after="100" w:afterAutospacing="1"/>
        <w:ind w:firstLine="720"/>
        <w:rPr>
          <w:rFonts w:eastAsia="Calibri"/>
          <w:lang w:val="es-ES_tradnl"/>
        </w:rPr>
      </w:pPr>
      <w:r w:rsidRPr="00CD6087">
        <w:rPr>
          <w:rFonts w:eastAsia="Calibri"/>
          <w:lang w:val="es-ES_tradnl"/>
        </w:rPr>
        <w:lastRenderedPageBreak/>
        <w:t>Para cerrar esta breve introducción a Análisis críticos, y a las diferencias entre análisis y resumen, nos detendremos en un detalle significante: cómo evitar el plagio. Si una estudiante comete el plagio en UTA, corre el riesgo de ser reportada a la universidad, y a recibir castigos severos, como suspensión y hasta expulsión de la universidad. La manera de evitar el plagio es algo que vuestra profesora habrá comentado en clase y en otros documentos y suplementos, pero cabe mencionar aquí que básicamente no se permite que ningún estudiante tome las palabras o ideas de otra persona, texto o página web, sin indicar de dónde provienen esas ideas. Para un comentario de texto, no hay que investigar nada, no hay que hacer ninguna búsqueda de internet, así que esto no debería ser un factor. La manera que cada estudiante debe hacer su comentario de texto es por medio de la lectura detenida del texto que tienen que analizar, el repaso de apuntes de clase (si es pertinente) y un proceso de reflexión individual. Nada más.</w:t>
      </w:r>
    </w:p>
    <w:p w14:paraId="7193AB28" w14:textId="77777777" w:rsidR="00EE2E28" w:rsidRDefault="00EE2E28">
      <w:pPr>
        <w:rPr>
          <w:rFonts w:eastAsia="Calibri"/>
          <w:lang w:val="es-ES_tradnl"/>
        </w:rPr>
      </w:pPr>
      <w:r>
        <w:rPr>
          <w:rFonts w:eastAsia="Calibri"/>
          <w:lang w:val="es-ES_tradnl"/>
        </w:rPr>
        <w:br w:type="page"/>
      </w:r>
    </w:p>
    <w:p w14:paraId="3DBE4A97" w14:textId="4AFCC3C2" w:rsidR="003A6E2E" w:rsidRPr="006C5E8F" w:rsidRDefault="003A6E2E" w:rsidP="006C5E8F">
      <w:pPr>
        <w:rPr>
          <w:rFonts w:eastAsia="Calibri"/>
          <w:lang w:val="es-ES_tradnl"/>
        </w:rPr>
      </w:pPr>
      <w:r w:rsidRPr="00A458D7">
        <w:rPr>
          <w:rFonts w:ascii="Times" w:hAnsi="Times"/>
          <w:b/>
          <w:bCs/>
          <w:lang w:val="es-ES_tradnl"/>
        </w:rPr>
        <w:lastRenderedPageBreak/>
        <w:t>SPAN 4313</w:t>
      </w:r>
      <w:r w:rsidRPr="00A458D7">
        <w:rPr>
          <w:rFonts w:ascii="Times" w:hAnsi="Times"/>
          <w:b/>
          <w:bCs/>
          <w:lang w:val="es-ES_tradnl"/>
        </w:rPr>
        <w:br/>
      </w:r>
      <w:r w:rsidRPr="00A458D7">
        <w:rPr>
          <w:b/>
          <w:bCs/>
          <w:lang w:val="es-ES_tradnl"/>
        </w:rPr>
        <w:t>Dra. Austin</w:t>
      </w:r>
    </w:p>
    <w:p w14:paraId="48404671" w14:textId="77777777" w:rsidR="003A6E2E" w:rsidRPr="00A458D7" w:rsidRDefault="003A6E2E" w:rsidP="003A6E2E">
      <w:pPr>
        <w:spacing w:before="100" w:beforeAutospacing="1" w:after="100" w:afterAutospacing="1"/>
        <w:jc w:val="both"/>
        <w:rPr>
          <w:lang w:val="es-ES_tradnl"/>
        </w:rPr>
      </w:pPr>
      <w:r w:rsidRPr="00A458D7">
        <w:rPr>
          <w:b/>
          <w:bCs/>
          <w:lang w:val="es-ES_tradnl"/>
        </w:rPr>
        <w:t xml:space="preserve">Nombre: </w:t>
      </w:r>
    </w:p>
    <w:p w14:paraId="47E9E51B" w14:textId="4C66BCEE" w:rsidR="003A6E2E" w:rsidRPr="00A458D7" w:rsidRDefault="003A6E2E" w:rsidP="003A6E2E">
      <w:pPr>
        <w:spacing w:before="100" w:beforeAutospacing="1" w:after="100" w:afterAutospacing="1"/>
        <w:jc w:val="center"/>
        <w:rPr>
          <w:lang w:val="es-ES_tradnl"/>
        </w:rPr>
      </w:pPr>
      <w:r w:rsidRPr="00A458D7">
        <w:rPr>
          <w:b/>
          <w:bCs/>
          <w:lang w:val="es-ES_tradnl"/>
        </w:rPr>
        <w:t>Anteproyecto para el Análisis crítico </w:t>
      </w:r>
      <w:r w:rsidR="006C5E8F">
        <w:rPr>
          <w:b/>
          <w:bCs/>
          <w:lang w:val="es-ES_tradnl"/>
        </w:rPr>
        <w:t>1</w:t>
      </w:r>
    </w:p>
    <w:p w14:paraId="73070EDA" w14:textId="77777777" w:rsidR="003A6E2E" w:rsidRPr="00A458D7" w:rsidRDefault="003A6E2E" w:rsidP="003A6E2E">
      <w:pPr>
        <w:spacing w:before="100" w:beforeAutospacing="1" w:after="100" w:afterAutospacing="1"/>
        <w:jc w:val="both"/>
        <w:rPr>
          <w:lang w:val="es-ES_tradnl"/>
        </w:rPr>
      </w:pPr>
      <w:r w:rsidRPr="00A458D7">
        <w:rPr>
          <w:b/>
          <w:bCs/>
          <w:lang w:val="es-ES_tradnl"/>
        </w:rPr>
        <w:t>Aviso al estudiante:</w:t>
      </w:r>
      <w:r w:rsidRPr="00A458D7">
        <w:rPr>
          <w:lang w:val="es-ES_tradnl"/>
        </w:rPr>
        <w:t xml:space="preserve"> Cuando se escribe crítica analítica se tiene que proceder por partes y trabajar por adelantado. Para tales efectos, es necesario planificar y dividir las labores intelectuales en partes. Hay varios pasos previos que se recomiendan a fin de escribir una buena composición para esta clase. En esta hoja se apuntarán las respuestas a tres preguntas preliminares y, en el proceso, se mejorarán el borrador y la versión final de la composición que se entregará más adelante. Por último, se escribirán las respuestas a máquina y se consultará el modelo de este cuestionario que se ha incluido con esta hoja a manera de guía. </w:t>
      </w:r>
    </w:p>
    <w:p w14:paraId="70D1BD6C" w14:textId="77777777" w:rsidR="003A6E2E" w:rsidRPr="00A458D7" w:rsidRDefault="003A6E2E" w:rsidP="003A6E2E">
      <w:pPr>
        <w:spacing w:before="100" w:beforeAutospacing="1" w:after="100" w:afterAutospacing="1"/>
        <w:jc w:val="both"/>
        <w:rPr>
          <w:lang w:val="es-ES_tradnl"/>
        </w:rPr>
      </w:pPr>
      <w:r w:rsidRPr="00A458D7">
        <w:rPr>
          <w:lang w:val="es-ES_tradnl"/>
        </w:rPr>
        <w:t xml:space="preserve">¿Cuál será la tesis que usará en esta composición? Recuerde que una tesis tiene que ser algo debatible, algo que se probará por medio del análisis, y no un resumen o un comentario superficial sobre el texto. Antes de contestar, revisen con cuidado el documento “Cómo escribir un buen ensayo de análisis literario” en </w:t>
      </w:r>
      <w:proofErr w:type="spellStart"/>
      <w:r w:rsidRPr="00A458D7">
        <w:rPr>
          <w:lang w:val="es-ES_tradnl"/>
        </w:rPr>
        <w:t>Blackboard</w:t>
      </w:r>
      <w:proofErr w:type="spellEnd"/>
      <w:r w:rsidRPr="00A458D7">
        <w:rPr>
          <w:lang w:val="es-ES_tradnl"/>
        </w:rPr>
        <w:t>.</w:t>
      </w:r>
    </w:p>
    <w:p w14:paraId="395CDEBB" w14:textId="77777777" w:rsidR="003A6E2E" w:rsidRPr="00A458D7" w:rsidRDefault="003A6E2E" w:rsidP="003A6E2E">
      <w:pPr>
        <w:spacing w:before="100" w:beforeAutospacing="1" w:after="100" w:afterAutospacing="1"/>
        <w:jc w:val="both"/>
        <w:rPr>
          <w:lang w:val="es-ES_tradnl"/>
        </w:rPr>
      </w:pPr>
      <w:r w:rsidRPr="00A458D7">
        <w:rPr>
          <w:lang w:val="es-ES_tradnl"/>
        </w:rPr>
        <w:t>Proporcione por lo menos 4 citas (directas o indirectas) que piense comentar en su ensayo para verificar y respaldar su tesis. Las citas tienen que estar transcritas correctamente. Para cada cita, provea por lo menos un par de oraciones explicando la importancia o relevancia de estas citas.</w:t>
      </w:r>
    </w:p>
    <w:p w14:paraId="3AD98792" w14:textId="77777777" w:rsidR="003A6E2E" w:rsidRPr="00A458D7" w:rsidRDefault="003A6E2E" w:rsidP="003A6E2E">
      <w:pPr>
        <w:spacing w:before="100" w:beforeAutospacing="1" w:after="100" w:afterAutospacing="1"/>
        <w:jc w:val="both"/>
        <w:rPr>
          <w:lang w:val="es-ES_tradnl"/>
        </w:rPr>
      </w:pPr>
      <w:r w:rsidRPr="00A458D7">
        <w:rPr>
          <w:lang w:val="es-ES_tradnl"/>
        </w:rPr>
        <w:t> </w:t>
      </w:r>
    </w:p>
    <w:p w14:paraId="4632CB7F" w14:textId="77777777" w:rsidR="003A6E2E" w:rsidRPr="00A458D7" w:rsidRDefault="003A6E2E" w:rsidP="003A6E2E">
      <w:pPr>
        <w:spacing w:before="100" w:beforeAutospacing="1" w:after="100" w:afterAutospacing="1"/>
        <w:jc w:val="both"/>
        <w:rPr>
          <w:lang w:val="es-ES_tradnl"/>
        </w:rPr>
      </w:pPr>
    </w:p>
    <w:p w14:paraId="25B5B0B6" w14:textId="77777777" w:rsidR="003A6E2E" w:rsidRPr="00A458D7" w:rsidRDefault="003A6E2E" w:rsidP="003A6E2E">
      <w:pPr>
        <w:spacing w:before="100" w:beforeAutospacing="1" w:after="100" w:afterAutospacing="1"/>
        <w:jc w:val="both"/>
        <w:rPr>
          <w:lang w:val="es-ES_tradnl"/>
        </w:rPr>
      </w:pPr>
      <w:r w:rsidRPr="00A458D7">
        <w:rPr>
          <w:lang w:val="es-ES_tradnl"/>
        </w:rPr>
        <w:t> </w:t>
      </w:r>
    </w:p>
    <w:p w14:paraId="46490D55" w14:textId="77777777" w:rsidR="003A6E2E" w:rsidRPr="00A458D7" w:rsidRDefault="003A6E2E" w:rsidP="003A6E2E">
      <w:pPr>
        <w:spacing w:before="100" w:beforeAutospacing="1" w:after="100" w:afterAutospacing="1"/>
        <w:jc w:val="both"/>
        <w:rPr>
          <w:lang w:val="es-ES_tradnl"/>
        </w:rPr>
      </w:pPr>
      <w:r w:rsidRPr="00A458D7">
        <w:rPr>
          <w:lang w:val="es-ES_tradnl"/>
        </w:rPr>
        <w:t>Proporcione a continuación un esquema (bosquejo) de su ensayo indicando el orden de sus argumentos, etc.</w:t>
      </w:r>
    </w:p>
    <w:p w14:paraId="7B916033" w14:textId="77777777" w:rsidR="003A6E2E" w:rsidRPr="00A458D7" w:rsidRDefault="003A6E2E" w:rsidP="003A6E2E">
      <w:pPr>
        <w:spacing w:before="100" w:beforeAutospacing="1" w:after="100" w:afterAutospacing="1"/>
        <w:jc w:val="both"/>
        <w:rPr>
          <w:lang w:val="es-ES_tradnl"/>
        </w:rPr>
      </w:pPr>
      <w:r w:rsidRPr="00A458D7">
        <w:rPr>
          <w:lang w:val="es-ES_tradnl"/>
        </w:rPr>
        <w:t> </w:t>
      </w:r>
    </w:p>
    <w:p w14:paraId="13247B11" w14:textId="77777777" w:rsidR="003A6E2E" w:rsidRPr="00A458D7" w:rsidRDefault="003A6E2E" w:rsidP="003A6E2E">
      <w:pPr>
        <w:rPr>
          <w:lang w:val="es-ES_tradnl"/>
        </w:rPr>
      </w:pPr>
    </w:p>
    <w:p w14:paraId="1A7BB434" w14:textId="77777777" w:rsidR="00CD6087" w:rsidRPr="00A458D7" w:rsidRDefault="00CD6087" w:rsidP="00CD6087">
      <w:pPr>
        <w:spacing w:before="100" w:beforeAutospacing="1" w:after="100" w:afterAutospacing="1"/>
        <w:ind w:firstLine="720"/>
        <w:rPr>
          <w:rFonts w:eastAsia="Calibri"/>
          <w:lang w:val="es-ES_tradnl"/>
        </w:rPr>
      </w:pPr>
    </w:p>
    <w:p w14:paraId="0029C985" w14:textId="77777777" w:rsidR="00CD6087" w:rsidRPr="00A458D7" w:rsidRDefault="00CD6087" w:rsidP="00CD6087">
      <w:pPr>
        <w:spacing w:before="100" w:beforeAutospacing="1" w:after="100" w:afterAutospacing="1"/>
        <w:rPr>
          <w:rFonts w:eastAsia="Calibri"/>
          <w:lang w:val="es-ES_tradnl"/>
        </w:rPr>
      </w:pPr>
    </w:p>
    <w:p w14:paraId="6015F3CE" w14:textId="1A14CC6B" w:rsidR="00A458D7" w:rsidRPr="00A458D7" w:rsidRDefault="00A458D7">
      <w:pPr>
        <w:rPr>
          <w:rFonts w:eastAsia="Calibri"/>
          <w:lang w:val="es-ES_tradnl"/>
        </w:rPr>
      </w:pPr>
      <w:r w:rsidRPr="00A458D7">
        <w:rPr>
          <w:lang w:val="es-ES_tradnl"/>
        </w:rPr>
        <w:br w:type="page"/>
      </w:r>
    </w:p>
    <w:p w14:paraId="37D6FB35" w14:textId="2A461553" w:rsidR="006C5E8F" w:rsidRPr="006C5E8F" w:rsidRDefault="006C5E8F" w:rsidP="006C5E8F">
      <w:pPr>
        <w:rPr>
          <w:rFonts w:eastAsia="Calibri"/>
          <w:lang w:val="es-ES_tradnl"/>
        </w:rPr>
      </w:pPr>
      <w:r w:rsidRPr="00A458D7">
        <w:rPr>
          <w:rFonts w:ascii="Times" w:hAnsi="Times"/>
          <w:b/>
          <w:bCs/>
          <w:lang w:val="es-ES_tradnl"/>
        </w:rPr>
        <w:lastRenderedPageBreak/>
        <w:t>SPAN 4313</w:t>
      </w:r>
      <w:r w:rsidRPr="00A458D7">
        <w:rPr>
          <w:rFonts w:ascii="Times" w:hAnsi="Times"/>
          <w:b/>
          <w:bCs/>
          <w:lang w:val="es-ES_tradnl"/>
        </w:rPr>
        <w:br/>
      </w:r>
      <w:r w:rsidRPr="00A458D7">
        <w:rPr>
          <w:b/>
          <w:bCs/>
          <w:lang w:val="es-ES_tradnl"/>
        </w:rPr>
        <w:t>Dra. Austin</w:t>
      </w:r>
    </w:p>
    <w:p w14:paraId="4D7001A9" w14:textId="77777777" w:rsidR="006C5E8F" w:rsidRPr="00A458D7" w:rsidRDefault="006C5E8F" w:rsidP="006C5E8F">
      <w:pPr>
        <w:spacing w:before="100" w:beforeAutospacing="1" w:after="100" w:afterAutospacing="1"/>
        <w:jc w:val="both"/>
        <w:rPr>
          <w:lang w:val="es-ES_tradnl"/>
        </w:rPr>
      </w:pPr>
      <w:r w:rsidRPr="00A458D7">
        <w:rPr>
          <w:b/>
          <w:bCs/>
          <w:lang w:val="es-ES_tradnl"/>
        </w:rPr>
        <w:t xml:space="preserve">Nombre: </w:t>
      </w:r>
    </w:p>
    <w:p w14:paraId="5CFC8F54" w14:textId="0B9ADB84" w:rsidR="006C5E8F" w:rsidRPr="00A458D7" w:rsidRDefault="006C5E8F" w:rsidP="006C5E8F">
      <w:pPr>
        <w:spacing w:before="100" w:beforeAutospacing="1" w:after="100" w:afterAutospacing="1"/>
        <w:jc w:val="center"/>
        <w:rPr>
          <w:lang w:val="es-ES_tradnl"/>
        </w:rPr>
      </w:pPr>
      <w:r w:rsidRPr="00A458D7">
        <w:rPr>
          <w:b/>
          <w:bCs/>
          <w:lang w:val="es-ES_tradnl"/>
        </w:rPr>
        <w:t>Anteproyecto para el Análisis crítico </w:t>
      </w:r>
      <w:r>
        <w:rPr>
          <w:b/>
          <w:bCs/>
          <w:lang w:val="es-ES_tradnl"/>
        </w:rPr>
        <w:t>2</w:t>
      </w:r>
    </w:p>
    <w:p w14:paraId="601368AC" w14:textId="77777777" w:rsidR="006C5E8F" w:rsidRPr="00A458D7" w:rsidRDefault="006C5E8F" w:rsidP="006C5E8F">
      <w:pPr>
        <w:spacing w:before="100" w:beforeAutospacing="1" w:after="100" w:afterAutospacing="1"/>
        <w:jc w:val="both"/>
        <w:rPr>
          <w:lang w:val="es-ES_tradnl"/>
        </w:rPr>
      </w:pPr>
      <w:r w:rsidRPr="00A458D7">
        <w:rPr>
          <w:b/>
          <w:bCs/>
          <w:lang w:val="es-ES_tradnl"/>
        </w:rPr>
        <w:t>Aviso al estudiante:</w:t>
      </w:r>
      <w:r w:rsidRPr="00A458D7">
        <w:rPr>
          <w:lang w:val="es-ES_tradnl"/>
        </w:rPr>
        <w:t xml:space="preserve"> Cuando se escribe crítica analítica se tiene que proceder por partes y trabajar por adelantado. Para tales efectos, es necesario planificar y dividir las labores intelectuales en partes. Hay varios pasos previos que se recomiendan a fin de escribir una buena composición para esta clase. En esta hoja se apuntarán las respuestas a tres preguntas preliminares y, en el proceso, se mejorarán el borrador y la versión final de la composición que se entregará más adelante. Por último, se escribirán las respuestas a máquina y se consultará el modelo de este cuestionario que se ha incluido con esta hoja a manera de guía. </w:t>
      </w:r>
    </w:p>
    <w:p w14:paraId="63A3828C" w14:textId="77777777" w:rsidR="006C5E8F" w:rsidRPr="00A458D7" w:rsidRDefault="006C5E8F" w:rsidP="006C5E8F">
      <w:pPr>
        <w:spacing w:before="100" w:beforeAutospacing="1" w:after="100" w:afterAutospacing="1"/>
        <w:jc w:val="both"/>
        <w:rPr>
          <w:lang w:val="es-ES_tradnl"/>
        </w:rPr>
      </w:pPr>
      <w:r w:rsidRPr="00A458D7">
        <w:rPr>
          <w:lang w:val="es-ES_tradnl"/>
        </w:rPr>
        <w:t xml:space="preserve">¿Cuál será la tesis que usará en esta composición? Recuerde que una tesis tiene que ser algo debatible, algo que se probará por medio del análisis, y no un resumen o un comentario superficial sobre el texto. Antes de contestar, revisen con cuidado el documento “Cómo escribir un buen ensayo de análisis literario” en </w:t>
      </w:r>
      <w:proofErr w:type="spellStart"/>
      <w:r w:rsidRPr="00A458D7">
        <w:rPr>
          <w:lang w:val="es-ES_tradnl"/>
        </w:rPr>
        <w:t>Blackboard</w:t>
      </w:r>
      <w:proofErr w:type="spellEnd"/>
      <w:r w:rsidRPr="00A458D7">
        <w:rPr>
          <w:lang w:val="es-ES_tradnl"/>
        </w:rPr>
        <w:t>.</w:t>
      </w:r>
    </w:p>
    <w:p w14:paraId="12D41C90" w14:textId="77777777" w:rsidR="006C5E8F" w:rsidRPr="00A458D7" w:rsidRDefault="006C5E8F" w:rsidP="006C5E8F">
      <w:pPr>
        <w:spacing w:before="100" w:beforeAutospacing="1" w:after="100" w:afterAutospacing="1"/>
        <w:jc w:val="both"/>
        <w:rPr>
          <w:lang w:val="es-ES_tradnl"/>
        </w:rPr>
      </w:pPr>
      <w:r w:rsidRPr="00A458D7">
        <w:rPr>
          <w:lang w:val="es-ES_tradnl"/>
        </w:rPr>
        <w:t>Proporcione por lo menos 4 citas (directas o indirectas) que piense comentar en su ensayo para verificar y respaldar su tesis. Las citas tienen que estar transcritas correctamente. Para cada cita, provea por lo menos un par de oraciones explicando la importancia o relevancia de estas citas.</w:t>
      </w:r>
    </w:p>
    <w:p w14:paraId="6E5882C5" w14:textId="77777777" w:rsidR="006C5E8F" w:rsidRPr="00A458D7" w:rsidRDefault="006C5E8F" w:rsidP="006C5E8F">
      <w:pPr>
        <w:spacing w:before="100" w:beforeAutospacing="1" w:after="100" w:afterAutospacing="1"/>
        <w:jc w:val="both"/>
        <w:rPr>
          <w:lang w:val="es-ES_tradnl"/>
        </w:rPr>
      </w:pPr>
      <w:r w:rsidRPr="00A458D7">
        <w:rPr>
          <w:lang w:val="es-ES_tradnl"/>
        </w:rPr>
        <w:t> </w:t>
      </w:r>
    </w:p>
    <w:p w14:paraId="549DC430" w14:textId="77777777" w:rsidR="006C5E8F" w:rsidRPr="00A458D7" w:rsidRDefault="006C5E8F" w:rsidP="006C5E8F">
      <w:pPr>
        <w:spacing w:before="100" w:beforeAutospacing="1" w:after="100" w:afterAutospacing="1"/>
        <w:jc w:val="both"/>
        <w:rPr>
          <w:lang w:val="es-ES_tradnl"/>
        </w:rPr>
      </w:pPr>
    </w:p>
    <w:p w14:paraId="437C52C2" w14:textId="77777777" w:rsidR="006C5E8F" w:rsidRPr="00A458D7" w:rsidRDefault="006C5E8F" w:rsidP="006C5E8F">
      <w:pPr>
        <w:spacing w:before="100" w:beforeAutospacing="1" w:after="100" w:afterAutospacing="1"/>
        <w:jc w:val="both"/>
        <w:rPr>
          <w:lang w:val="es-ES_tradnl"/>
        </w:rPr>
      </w:pPr>
      <w:r w:rsidRPr="00A458D7">
        <w:rPr>
          <w:lang w:val="es-ES_tradnl"/>
        </w:rPr>
        <w:t> </w:t>
      </w:r>
    </w:p>
    <w:p w14:paraId="137FB6D8" w14:textId="77777777" w:rsidR="006C5E8F" w:rsidRPr="00A458D7" w:rsidRDefault="006C5E8F" w:rsidP="006C5E8F">
      <w:pPr>
        <w:spacing w:before="100" w:beforeAutospacing="1" w:after="100" w:afterAutospacing="1"/>
        <w:jc w:val="both"/>
        <w:rPr>
          <w:lang w:val="es-ES_tradnl"/>
        </w:rPr>
      </w:pPr>
      <w:r w:rsidRPr="00A458D7">
        <w:rPr>
          <w:lang w:val="es-ES_tradnl"/>
        </w:rPr>
        <w:t>Proporcione a continuación un esquema (bosquejo) de su ensayo indicando el orden de sus argumentos, etc.</w:t>
      </w:r>
    </w:p>
    <w:p w14:paraId="25963232" w14:textId="77777777" w:rsidR="006C5E8F" w:rsidRPr="00A458D7" w:rsidRDefault="006C5E8F" w:rsidP="006C5E8F">
      <w:pPr>
        <w:spacing w:before="100" w:beforeAutospacing="1" w:after="100" w:afterAutospacing="1"/>
        <w:jc w:val="both"/>
        <w:rPr>
          <w:lang w:val="es-ES_tradnl"/>
        </w:rPr>
      </w:pPr>
      <w:r w:rsidRPr="00A458D7">
        <w:rPr>
          <w:lang w:val="es-ES_tradnl"/>
        </w:rPr>
        <w:t> </w:t>
      </w:r>
    </w:p>
    <w:p w14:paraId="0E1064B6" w14:textId="77777777" w:rsidR="006C5E8F" w:rsidRPr="00A458D7" w:rsidRDefault="006C5E8F" w:rsidP="006C5E8F">
      <w:pPr>
        <w:rPr>
          <w:lang w:val="es-ES_tradnl"/>
        </w:rPr>
      </w:pPr>
    </w:p>
    <w:p w14:paraId="25F4449A" w14:textId="77777777" w:rsidR="006C5E8F" w:rsidRPr="00A458D7" w:rsidRDefault="006C5E8F" w:rsidP="006C5E8F">
      <w:pPr>
        <w:spacing w:before="100" w:beforeAutospacing="1" w:after="100" w:afterAutospacing="1"/>
        <w:ind w:firstLine="720"/>
        <w:rPr>
          <w:rFonts w:eastAsia="Calibri"/>
          <w:lang w:val="es-ES_tradnl"/>
        </w:rPr>
      </w:pPr>
    </w:p>
    <w:p w14:paraId="26F8A169" w14:textId="77777777" w:rsidR="006C5E8F" w:rsidRPr="00A458D7" w:rsidRDefault="006C5E8F" w:rsidP="006C5E8F">
      <w:pPr>
        <w:spacing w:before="100" w:beforeAutospacing="1" w:after="100" w:afterAutospacing="1"/>
        <w:rPr>
          <w:rFonts w:eastAsia="Calibri"/>
          <w:lang w:val="es-ES_tradnl"/>
        </w:rPr>
      </w:pPr>
    </w:p>
    <w:p w14:paraId="1DFAE96D" w14:textId="28BE3954" w:rsidR="006C5E8F" w:rsidRPr="006C5E8F" w:rsidRDefault="006C5E8F" w:rsidP="006C5E8F">
      <w:pPr>
        <w:rPr>
          <w:rFonts w:eastAsia="Calibri"/>
          <w:lang w:val="es-ES_tradnl"/>
        </w:rPr>
      </w:pPr>
      <w:r w:rsidRPr="00A458D7">
        <w:rPr>
          <w:lang w:val="es-ES_tradnl"/>
        </w:rPr>
        <w:br w:type="page"/>
      </w:r>
      <w:r w:rsidRPr="00A458D7">
        <w:rPr>
          <w:rFonts w:ascii="Times" w:hAnsi="Times"/>
          <w:b/>
          <w:bCs/>
          <w:lang w:val="es-ES_tradnl"/>
        </w:rPr>
        <w:lastRenderedPageBreak/>
        <w:t>SPAN 4313</w:t>
      </w:r>
      <w:r w:rsidRPr="00A458D7">
        <w:rPr>
          <w:rFonts w:ascii="Times" w:hAnsi="Times"/>
          <w:b/>
          <w:bCs/>
          <w:lang w:val="es-ES_tradnl"/>
        </w:rPr>
        <w:br/>
      </w:r>
      <w:r w:rsidRPr="00A458D7">
        <w:rPr>
          <w:b/>
          <w:bCs/>
          <w:lang w:val="es-ES_tradnl"/>
        </w:rPr>
        <w:t>Dra. Austin</w:t>
      </w:r>
    </w:p>
    <w:p w14:paraId="3DD9CDFE" w14:textId="77777777" w:rsidR="006C5E8F" w:rsidRPr="00A458D7" w:rsidRDefault="006C5E8F" w:rsidP="006C5E8F">
      <w:pPr>
        <w:spacing w:before="100" w:beforeAutospacing="1" w:after="100" w:afterAutospacing="1"/>
        <w:jc w:val="both"/>
        <w:rPr>
          <w:lang w:val="es-ES_tradnl"/>
        </w:rPr>
      </w:pPr>
      <w:r w:rsidRPr="00A458D7">
        <w:rPr>
          <w:b/>
          <w:bCs/>
          <w:lang w:val="es-ES_tradnl"/>
        </w:rPr>
        <w:t xml:space="preserve">Nombre: </w:t>
      </w:r>
    </w:p>
    <w:p w14:paraId="67C0697B" w14:textId="074765D4" w:rsidR="006C5E8F" w:rsidRPr="00A458D7" w:rsidRDefault="006C5E8F" w:rsidP="006C5E8F">
      <w:pPr>
        <w:spacing w:before="100" w:beforeAutospacing="1" w:after="100" w:afterAutospacing="1"/>
        <w:jc w:val="center"/>
        <w:rPr>
          <w:lang w:val="es-ES_tradnl"/>
        </w:rPr>
      </w:pPr>
      <w:r w:rsidRPr="00A458D7">
        <w:rPr>
          <w:b/>
          <w:bCs/>
          <w:lang w:val="es-ES_tradnl"/>
        </w:rPr>
        <w:t>Anteproyecto para el Análisis crítico </w:t>
      </w:r>
      <w:r w:rsidR="00EE2E28">
        <w:rPr>
          <w:b/>
          <w:bCs/>
          <w:lang w:val="es-ES_tradnl"/>
        </w:rPr>
        <w:t>3</w:t>
      </w:r>
    </w:p>
    <w:p w14:paraId="5B9B7637" w14:textId="77777777" w:rsidR="006C5E8F" w:rsidRPr="00A458D7" w:rsidRDefault="006C5E8F" w:rsidP="006C5E8F">
      <w:pPr>
        <w:spacing w:before="100" w:beforeAutospacing="1" w:after="100" w:afterAutospacing="1"/>
        <w:jc w:val="both"/>
        <w:rPr>
          <w:lang w:val="es-ES_tradnl"/>
        </w:rPr>
      </w:pPr>
      <w:r w:rsidRPr="00A458D7">
        <w:rPr>
          <w:b/>
          <w:bCs/>
          <w:lang w:val="es-ES_tradnl"/>
        </w:rPr>
        <w:t>Aviso al estudiante:</w:t>
      </w:r>
      <w:r w:rsidRPr="00A458D7">
        <w:rPr>
          <w:lang w:val="es-ES_tradnl"/>
        </w:rPr>
        <w:t xml:space="preserve"> Cuando se escribe crítica analítica se tiene que proceder por partes y trabajar por adelantado. Para tales efectos, es necesario planificar y dividir las labores intelectuales en partes. Hay varios pasos previos que se recomiendan a fin de escribir una buena composición para esta clase. En esta hoja se apuntarán las respuestas a tres preguntas preliminares y, en el proceso, se mejorarán el borrador y la versión final de la composición que se entregará más adelante. Por último, se escribirán las respuestas a máquina y se consultará el modelo de este cuestionario que se ha incluido con esta hoja a manera de guía. </w:t>
      </w:r>
    </w:p>
    <w:p w14:paraId="7612F059" w14:textId="77777777" w:rsidR="006C5E8F" w:rsidRPr="00A458D7" w:rsidRDefault="006C5E8F" w:rsidP="006C5E8F">
      <w:pPr>
        <w:spacing w:before="100" w:beforeAutospacing="1" w:after="100" w:afterAutospacing="1"/>
        <w:jc w:val="both"/>
        <w:rPr>
          <w:lang w:val="es-ES_tradnl"/>
        </w:rPr>
      </w:pPr>
      <w:r w:rsidRPr="00A458D7">
        <w:rPr>
          <w:lang w:val="es-ES_tradnl"/>
        </w:rPr>
        <w:t xml:space="preserve">¿Cuál será la tesis que usará en esta composición? Recuerde que una tesis tiene que ser algo debatible, algo que se probará por medio del análisis, y no un resumen o un comentario superficial sobre el texto. Antes de contestar, revisen con cuidado el documento “Cómo escribir un buen ensayo de análisis literario” en </w:t>
      </w:r>
      <w:proofErr w:type="spellStart"/>
      <w:r w:rsidRPr="00A458D7">
        <w:rPr>
          <w:lang w:val="es-ES_tradnl"/>
        </w:rPr>
        <w:t>Blackboard</w:t>
      </w:r>
      <w:proofErr w:type="spellEnd"/>
      <w:r w:rsidRPr="00A458D7">
        <w:rPr>
          <w:lang w:val="es-ES_tradnl"/>
        </w:rPr>
        <w:t>.</w:t>
      </w:r>
    </w:p>
    <w:p w14:paraId="4F9B7467" w14:textId="77777777" w:rsidR="006C5E8F" w:rsidRPr="00A458D7" w:rsidRDefault="006C5E8F" w:rsidP="006C5E8F">
      <w:pPr>
        <w:spacing w:before="100" w:beforeAutospacing="1" w:after="100" w:afterAutospacing="1"/>
        <w:jc w:val="both"/>
        <w:rPr>
          <w:lang w:val="es-ES_tradnl"/>
        </w:rPr>
      </w:pPr>
      <w:r w:rsidRPr="00A458D7">
        <w:rPr>
          <w:lang w:val="es-ES_tradnl"/>
        </w:rPr>
        <w:t>Proporcione por lo menos 4 citas (directas o indirectas) que piense comentar en su ensayo para verificar y respaldar su tesis. Las citas tienen que estar transcritas correctamente. Para cada cita, provea por lo menos un par de oraciones explicando la importancia o relevancia de estas citas.</w:t>
      </w:r>
    </w:p>
    <w:p w14:paraId="19CD66D1" w14:textId="77777777" w:rsidR="006C5E8F" w:rsidRPr="00A458D7" w:rsidRDefault="006C5E8F" w:rsidP="006C5E8F">
      <w:pPr>
        <w:spacing w:before="100" w:beforeAutospacing="1" w:after="100" w:afterAutospacing="1"/>
        <w:jc w:val="both"/>
        <w:rPr>
          <w:lang w:val="es-ES_tradnl"/>
        </w:rPr>
      </w:pPr>
      <w:r w:rsidRPr="00A458D7">
        <w:rPr>
          <w:lang w:val="es-ES_tradnl"/>
        </w:rPr>
        <w:t> </w:t>
      </w:r>
    </w:p>
    <w:p w14:paraId="77EE19C4" w14:textId="77777777" w:rsidR="006C5E8F" w:rsidRPr="00A458D7" w:rsidRDefault="006C5E8F" w:rsidP="006C5E8F">
      <w:pPr>
        <w:spacing w:before="100" w:beforeAutospacing="1" w:after="100" w:afterAutospacing="1"/>
        <w:jc w:val="both"/>
        <w:rPr>
          <w:lang w:val="es-ES_tradnl"/>
        </w:rPr>
      </w:pPr>
    </w:p>
    <w:p w14:paraId="045F7D1A" w14:textId="77777777" w:rsidR="006C5E8F" w:rsidRPr="00A458D7" w:rsidRDefault="006C5E8F" w:rsidP="006C5E8F">
      <w:pPr>
        <w:spacing w:before="100" w:beforeAutospacing="1" w:after="100" w:afterAutospacing="1"/>
        <w:jc w:val="both"/>
        <w:rPr>
          <w:lang w:val="es-ES_tradnl"/>
        </w:rPr>
      </w:pPr>
      <w:r w:rsidRPr="00A458D7">
        <w:rPr>
          <w:lang w:val="es-ES_tradnl"/>
        </w:rPr>
        <w:t> </w:t>
      </w:r>
    </w:p>
    <w:p w14:paraId="5E4EFC86" w14:textId="77777777" w:rsidR="006C5E8F" w:rsidRPr="00A458D7" w:rsidRDefault="006C5E8F" w:rsidP="006C5E8F">
      <w:pPr>
        <w:spacing w:before="100" w:beforeAutospacing="1" w:after="100" w:afterAutospacing="1"/>
        <w:jc w:val="both"/>
        <w:rPr>
          <w:lang w:val="es-ES_tradnl"/>
        </w:rPr>
      </w:pPr>
      <w:r w:rsidRPr="00A458D7">
        <w:rPr>
          <w:lang w:val="es-ES_tradnl"/>
        </w:rPr>
        <w:t>Proporcione a continuación un esquema (bosquejo) de su ensayo indicando el orden de sus argumentos, etc.</w:t>
      </w:r>
    </w:p>
    <w:p w14:paraId="173A95B8" w14:textId="77777777" w:rsidR="006C5E8F" w:rsidRPr="00A458D7" w:rsidRDefault="006C5E8F" w:rsidP="006C5E8F">
      <w:pPr>
        <w:spacing w:before="100" w:beforeAutospacing="1" w:after="100" w:afterAutospacing="1"/>
        <w:jc w:val="both"/>
        <w:rPr>
          <w:lang w:val="es-ES_tradnl"/>
        </w:rPr>
      </w:pPr>
      <w:r w:rsidRPr="00A458D7">
        <w:rPr>
          <w:lang w:val="es-ES_tradnl"/>
        </w:rPr>
        <w:t> </w:t>
      </w:r>
    </w:p>
    <w:p w14:paraId="3D8E830B" w14:textId="77777777" w:rsidR="006C5E8F" w:rsidRPr="00A458D7" w:rsidRDefault="006C5E8F" w:rsidP="006C5E8F">
      <w:pPr>
        <w:rPr>
          <w:lang w:val="es-ES_tradnl"/>
        </w:rPr>
      </w:pPr>
    </w:p>
    <w:p w14:paraId="1F46169D" w14:textId="77777777" w:rsidR="006C5E8F" w:rsidRPr="00A458D7" w:rsidRDefault="006C5E8F" w:rsidP="006C5E8F">
      <w:pPr>
        <w:spacing w:before="100" w:beforeAutospacing="1" w:after="100" w:afterAutospacing="1"/>
        <w:ind w:firstLine="720"/>
        <w:rPr>
          <w:rFonts w:eastAsia="Calibri"/>
          <w:lang w:val="es-ES_tradnl"/>
        </w:rPr>
      </w:pPr>
    </w:p>
    <w:p w14:paraId="5EDE41CD" w14:textId="77777777" w:rsidR="006C5E8F" w:rsidRPr="00A458D7" w:rsidRDefault="006C5E8F" w:rsidP="006C5E8F">
      <w:pPr>
        <w:spacing w:before="100" w:beforeAutospacing="1" w:after="100" w:afterAutospacing="1"/>
        <w:rPr>
          <w:rFonts w:eastAsia="Calibri"/>
          <w:lang w:val="es-ES_tradnl"/>
        </w:rPr>
      </w:pPr>
    </w:p>
    <w:p w14:paraId="0F8F3B3B" w14:textId="77777777" w:rsidR="006C5E8F" w:rsidRPr="00A458D7" w:rsidRDefault="006C5E8F" w:rsidP="006C5E8F">
      <w:pPr>
        <w:rPr>
          <w:rFonts w:eastAsia="Calibri"/>
          <w:lang w:val="es-ES_tradnl"/>
        </w:rPr>
      </w:pPr>
      <w:r w:rsidRPr="00A458D7">
        <w:rPr>
          <w:lang w:val="es-ES_tradnl"/>
        </w:rPr>
        <w:br w:type="page"/>
      </w:r>
    </w:p>
    <w:p w14:paraId="1D9A874E" w14:textId="5B3A55DF" w:rsidR="006C5E8F" w:rsidRPr="006C5E8F" w:rsidRDefault="006C5E8F" w:rsidP="006C5E8F">
      <w:pPr>
        <w:rPr>
          <w:rFonts w:eastAsia="Calibri"/>
          <w:lang w:val="es-ES_tradnl"/>
        </w:rPr>
      </w:pPr>
      <w:r w:rsidRPr="00A458D7">
        <w:rPr>
          <w:rFonts w:ascii="Times" w:hAnsi="Times"/>
          <w:b/>
          <w:bCs/>
          <w:lang w:val="es-ES_tradnl"/>
        </w:rPr>
        <w:lastRenderedPageBreak/>
        <w:t>SPAN 4313</w:t>
      </w:r>
      <w:r w:rsidRPr="00A458D7">
        <w:rPr>
          <w:rFonts w:ascii="Times" w:hAnsi="Times"/>
          <w:b/>
          <w:bCs/>
          <w:lang w:val="es-ES_tradnl"/>
        </w:rPr>
        <w:br/>
      </w:r>
      <w:r w:rsidRPr="00A458D7">
        <w:rPr>
          <w:b/>
          <w:bCs/>
          <w:lang w:val="es-ES_tradnl"/>
        </w:rPr>
        <w:t>Dra. Austin</w:t>
      </w:r>
    </w:p>
    <w:p w14:paraId="4C457867" w14:textId="77777777" w:rsidR="006C5E8F" w:rsidRPr="00A458D7" w:rsidRDefault="006C5E8F" w:rsidP="006C5E8F">
      <w:pPr>
        <w:spacing w:before="100" w:beforeAutospacing="1" w:after="100" w:afterAutospacing="1"/>
        <w:jc w:val="both"/>
        <w:rPr>
          <w:lang w:val="es-ES_tradnl"/>
        </w:rPr>
      </w:pPr>
      <w:r w:rsidRPr="00A458D7">
        <w:rPr>
          <w:b/>
          <w:bCs/>
          <w:lang w:val="es-ES_tradnl"/>
        </w:rPr>
        <w:t xml:space="preserve">Nombre: </w:t>
      </w:r>
    </w:p>
    <w:p w14:paraId="2028E2AF" w14:textId="5A3289E7" w:rsidR="006C5E8F" w:rsidRPr="00A458D7" w:rsidRDefault="006C5E8F" w:rsidP="006C5E8F">
      <w:pPr>
        <w:spacing w:before="100" w:beforeAutospacing="1" w:after="100" w:afterAutospacing="1"/>
        <w:jc w:val="center"/>
        <w:rPr>
          <w:lang w:val="es-ES_tradnl"/>
        </w:rPr>
      </w:pPr>
      <w:r w:rsidRPr="00A458D7">
        <w:rPr>
          <w:b/>
          <w:bCs/>
          <w:lang w:val="es-ES_tradnl"/>
        </w:rPr>
        <w:t>Anteproyecto para el Análisis crítico </w:t>
      </w:r>
      <w:r w:rsidR="00EE2E28">
        <w:rPr>
          <w:b/>
          <w:bCs/>
          <w:lang w:val="es-ES_tradnl"/>
        </w:rPr>
        <w:t>4</w:t>
      </w:r>
    </w:p>
    <w:p w14:paraId="5B8D1031" w14:textId="77777777" w:rsidR="006C5E8F" w:rsidRPr="00A458D7" w:rsidRDefault="006C5E8F" w:rsidP="006C5E8F">
      <w:pPr>
        <w:spacing w:before="100" w:beforeAutospacing="1" w:after="100" w:afterAutospacing="1"/>
        <w:jc w:val="both"/>
        <w:rPr>
          <w:lang w:val="es-ES_tradnl"/>
        </w:rPr>
      </w:pPr>
      <w:r w:rsidRPr="00A458D7">
        <w:rPr>
          <w:b/>
          <w:bCs/>
          <w:lang w:val="es-ES_tradnl"/>
        </w:rPr>
        <w:t>Aviso al estudiante:</w:t>
      </w:r>
      <w:r w:rsidRPr="00A458D7">
        <w:rPr>
          <w:lang w:val="es-ES_tradnl"/>
        </w:rPr>
        <w:t xml:space="preserve"> Cuando se escribe crítica analítica se tiene que proceder por partes y trabajar por adelantado. Para tales efectos, es necesario planificar y dividir las labores intelectuales en partes. Hay varios pasos previos que se recomiendan a fin de escribir una buena composición para esta clase. En esta hoja se apuntarán las respuestas a tres preguntas preliminares y, en el proceso, se mejorarán el borrador y la versión final de la composición que se entregará más adelante. Por último, se escribirán las respuestas a máquina y se consultará el modelo de este cuestionario que se ha incluido con esta hoja a manera de guía. </w:t>
      </w:r>
    </w:p>
    <w:p w14:paraId="4DB2FF9E" w14:textId="77777777" w:rsidR="006C5E8F" w:rsidRPr="00A458D7" w:rsidRDefault="006C5E8F" w:rsidP="006C5E8F">
      <w:pPr>
        <w:spacing w:before="100" w:beforeAutospacing="1" w:after="100" w:afterAutospacing="1"/>
        <w:jc w:val="both"/>
        <w:rPr>
          <w:lang w:val="es-ES_tradnl"/>
        </w:rPr>
      </w:pPr>
      <w:r w:rsidRPr="00A458D7">
        <w:rPr>
          <w:lang w:val="es-ES_tradnl"/>
        </w:rPr>
        <w:t xml:space="preserve">¿Cuál será la tesis que usará en esta composición? Recuerde que una tesis tiene que ser algo debatible, algo que se probará por medio del análisis, y no un resumen o un comentario superficial sobre el texto. Antes de contestar, revisen con cuidado el documento “Cómo escribir un buen ensayo de análisis literario” en </w:t>
      </w:r>
      <w:proofErr w:type="spellStart"/>
      <w:r w:rsidRPr="00A458D7">
        <w:rPr>
          <w:lang w:val="es-ES_tradnl"/>
        </w:rPr>
        <w:t>Blackboard</w:t>
      </w:r>
      <w:proofErr w:type="spellEnd"/>
      <w:r w:rsidRPr="00A458D7">
        <w:rPr>
          <w:lang w:val="es-ES_tradnl"/>
        </w:rPr>
        <w:t>.</w:t>
      </w:r>
    </w:p>
    <w:p w14:paraId="670525BD" w14:textId="77777777" w:rsidR="006C5E8F" w:rsidRPr="00A458D7" w:rsidRDefault="006C5E8F" w:rsidP="006C5E8F">
      <w:pPr>
        <w:spacing w:before="100" w:beforeAutospacing="1" w:after="100" w:afterAutospacing="1"/>
        <w:jc w:val="both"/>
        <w:rPr>
          <w:lang w:val="es-ES_tradnl"/>
        </w:rPr>
      </w:pPr>
      <w:r w:rsidRPr="00A458D7">
        <w:rPr>
          <w:lang w:val="es-ES_tradnl"/>
        </w:rPr>
        <w:t>Proporcione por lo menos 4 citas (directas o indirectas) que piense comentar en su ensayo para verificar y respaldar su tesis. Las citas tienen que estar transcritas correctamente. Para cada cita, provea por lo menos un par de oraciones explicando la importancia o relevancia de estas citas.</w:t>
      </w:r>
    </w:p>
    <w:p w14:paraId="4B85BF97" w14:textId="77777777" w:rsidR="006C5E8F" w:rsidRPr="00A458D7" w:rsidRDefault="006C5E8F" w:rsidP="006C5E8F">
      <w:pPr>
        <w:spacing w:before="100" w:beforeAutospacing="1" w:after="100" w:afterAutospacing="1"/>
        <w:jc w:val="both"/>
        <w:rPr>
          <w:lang w:val="es-ES_tradnl"/>
        </w:rPr>
      </w:pPr>
      <w:r w:rsidRPr="00A458D7">
        <w:rPr>
          <w:lang w:val="es-ES_tradnl"/>
        </w:rPr>
        <w:t> </w:t>
      </w:r>
    </w:p>
    <w:p w14:paraId="6513EE54" w14:textId="77777777" w:rsidR="006C5E8F" w:rsidRPr="00A458D7" w:rsidRDefault="006C5E8F" w:rsidP="006C5E8F">
      <w:pPr>
        <w:spacing w:before="100" w:beforeAutospacing="1" w:after="100" w:afterAutospacing="1"/>
        <w:jc w:val="both"/>
        <w:rPr>
          <w:lang w:val="es-ES_tradnl"/>
        </w:rPr>
      </w:pPr>
    </w:p>
    <w:p w14:paraId="48AAEAA0" w14:textId="77777777" w:rsidR="006C5E8F" w:rsidRPr="00A458D7" w:rsidRDefault="006C5E8F" w:rsidP="006C5E8F">
      <w:pPr>
        <w:spacing w:before="100" w:beforeAutospacing="1" w:after="100" w:afterAutospacing="1"/>
        <w:jc w:val="both"/>
        <w:rPr>
          <w:lang w:val="es-ES_tradnl"/>
        </w:rPr>
      </w:pPr>
      <w:r w:rsidRPr="00A458D7">
        <w:rPr>
          <w:lang w:val="es-ES_tradnl"/>
        </w:rPr>
        <w:t> </w:t>
      </w:r>
    </w:p>
    <w:p w14:paraId="5FF7DB5B" w14:textId="77777777" w:rsidR="006C5E8F" w:rsidRPr="00A458D7" w:rsidRDefault="006C5E8F" w:rsidP="006C5E8F">
      <w:pPr>
        <w:spacing w:before="100" w:beforeAutospacing="1" w:after="100" w:afterAutospacing="1"/>
        <w:jc w:val="both"/>
        <w:rPr>
          <w:lang w:val="es-ES_tradnl"/>
        </w:rPr>
      </w:pPr>
      <w:r w:rsidRPr="00A458D7">
        <w:rPr>
          <w:lang w:val="es-ES_tradnl"/>
        </w:rPr>
        <w:t>Proporcione a continuación un esquema (bosquejo) de su ensayo indicando el orden de sus argumentos, etc.</w:t>
      </w:r>
    </w:p>
    <w:p w14:paraId="42A72D17" w14:textId="77777777" w:rsidR="006C5E8F" w:rsidRPr="00A458D7" w:rsidRDefault="006C5E8F" w:rsidP="006C5E8F">
      <w:pPr>
        <w:spacing w:before="100" w:beforeAutospacing="1" w:after="100" w:afterAutospacing="1"/>
        <w:jc w:val="both"/>
        <w:rPr>
          <w:lang w:val="es-ES_tradnl"/>
        </w:rPr>
      </w:pPr>
      <w:r w:rsidRPr="00A458D7">
        <w:rPr>
          <w:lang w:val="es-ES_tradnl"/>
        </w:rPr>
        <w:t> </w:t>
      </w:r>
    </w:p>
    <w:p w14:paraId="2279AEF0" w14:textId="77777777" w:rsidR="006C5E8F" w:rsidRPr="00A458D7" w:rsidRDefault="006C5E8F" w:rsidP="006C5E8F">
      <w:pPr>
        <w:rPr>
          <w:lang w:val="es-ES_tradnl"/>
        </w:rPr>
      </w:pPr>
    </w:p>
    <w:p w14:paraId="3138F006" w14:textId="77777777" w:rsidR="006C5E8F" w:rsidRPr="00A458D7" w:rsidRDefault="006C5E8F" w:rsidP="006C5E8F">
      <w:pPr>
        <w:spacing w:before="100" w:beforeAutospacing="1" w:after="100" w:afterAutospacing="1"/>
        <w:ind w:firstLine="720"/>
        <w:rPr>
          <w:rFonts w:eastAsia="Calibri"/>
          <w:lang w:val="es-ES_tradnl"/>
        </w:rPr>
      </w:pPr>
    </w:p>
    <w:p w14:paraId="705CF0EA" w14:textId="77777777" w:rsidR="006C5E8F" w:rsidRPr="00A458D7" w:rsidRDefault="006C5E8F" w:rsidP="006C5E8F">
      <w:pPr>
        <w:spacing w:before="100" w:beforeAutospacing="1" w:after="100" w:afterAutospacing="1"/>
        <w:rPr>
          <w:rFonts w:eastAsia="Calibri"/>
          <w:lang w:val="es-ES_tradnl"/>
        </w:rPr>
      </w:pPr>
    </w:p>
    <w:p w14:paraId="38933FF0" w14:textId="77777777" w:rsidR="006C5E8F" w:rsidRPr="00A458D7" w:rsidRDefault="006C5E8F" w:rsidP="006C5E8F">
      <w:pPr>
        <w:rPr>
          <w:rFonts w:eastAsia="Calibri"/>
          <w:lang w:val="es-ES_tradnl"/>
        </w:rPr>
      </w:pPr>
      <w:r w:rsidRPr="00A458D7">
        <w:rPr>
          <w:lang w:val="es-ES_tradnl"/>
        </w:rPr>
        <w:br w:type="page"/>
      </w:r>
    </w:p>
    <w:p w14:paraId="3C0BF869" w14:textId="77777777" w:rsidR="006C5E8F" w:rsidRDefault="006C5E8F" w:rsidP="006C5E8F">
      <w:pPr>
        <w:tabs>
          <w:tab w:val="left" w:pos="3420"/>
        </w:tabs>
        <w:rPr>
          <w:color w:val="000000"/>
          <w:lang w:val="es-ES_tradnl"/>
        </w:rPr>
      </w:pPr>
    </w:p>
    <w:p w14:paraId="4287D2D0" w14:textId="77777777" w:rsidR="00A458D7" w:rsidRPr="00A458D7" w:rsidRDefault="00A458D7" w:rsidP="00A458D7">
      <w:pPr>
        <w:rPr>
          <w:color w:val="000000"/>
          <w:lang w:val="es-ES_tradnl"/>
        </w:rPr>
      </w:pPr>
      <w:proofErr w:type="spellStart"/>
      <w:r w:rsidRPr="00A458D7">
        <w:rPr>
          <w:color w:val="000000"/>
          <w:lang w:val="es-ES_tradnl"/>
        </w:rPr>
        <w:t>Professor</w:t>
      </w:r>
      <w:proofErr w:type="spellEnd"/>
      <w:r w:rsidRPr="00A458D7">
        <w:rPr>
          <w:color w:val="000000"/>
          <w:lang w:val="es-ES_tradnl"/>
        </w:rPr>
        <w:t xml:space="preserve"> Austin</w:t>
      </w:r>
    </w:p>
    <w:p w14:paraId="6FAF5099" w14:textId="77777777" w:rsidR="00A458D7" w:rsidRPr="00A458D7" w:rsidRDefault="00A458D7" w:rsidP="00A458D7">
      <w:pPr>
        <w:spacing w:line="360" w:lineRule="auto"/>
        <w:rPr>
          <w:color w:val="000000"/>
          <w:lang w:val="es-ES_tradnl"/>
        </w:rPr>
      </w:pPr>
      <w:proofErr w:type="spellStart"/>
      <w:r w:rsidRPr="00A458D7">
        <w:rPr>
          <w:color w:val="000000"/>
          <w:lang w:val="es-ES_tradnl"/>
        </w:rPr>
        <w:t>Correction</w:t>
      </w:r>
      <w:proofErr w:type="spellEnd"/>
      <w:r w:rsidRPr="00A458D7">
        <w:rPr>
          <w:color w:val="000000"/>
          <w:lang w:val="es-ES_tradnl"/>
        </w:rPr>
        <w:t xml:space="preserve"> Symbols</w:t>
      </w:r>
    </w:p>
    <w:p w14:paraId="19588E26" w14:textId="7F603853" w:rsidR="00A458D7" w:rsidRPr="00A458D7" w:rsidRDefault="00A458D7" w:rsidP="00A458D7">
      <w:pPr>
        <w:spacing w:line="360" w:lineRule="auto"/>
        <w:rPr>
          <w:color w:val="000000"/>
          <w:lang w:val="es-ES_tradnl"/>
        </w:rPr>
      </w:pPr>
      <w:r w:rsidRPr="00A458D7">
        <w:rPr>
          <w:b/>
          <w:color w:val="000000"/>
          <w:lang w:val="es-ES_tradnl"/>
        </w:rPr>
        <w:t>a</w:t>
      </w:r>
      <w:r w:rsidRPr="00A458D7">
        <w:rPr>
          <w:color w:val="000000"/>
          <w:lang w:val="es-ES_tradnl"/>
        </w:rPr>
        <w:t xml:space="preserve"> </w:t>
      </w:r>
      <w:r w:rsidRPr="00A458D7">
        <w:rPr>
          <w:color w:val="000000"/>
          <w:lang w:val="es-ES_tradnl"/>
        </w:rPr>
        <w:tab/>
        <w:t>Falta o sobra un acento.</w:t>
      </w:r>
      <w:r w:rsidRPr="00A458D7">
        <w:rPr>
          <w:color w:val="000000"/>
          <w:lang w:val="es-ES_tradnl"/>
        </w:rPr>
        <w:br/>
      </w:r>
      <w:r w:rsidRPr="00A458D7">
        <w:rPr>
          <w:b/>
          <w:color w:val="000000"/>
          <w:lang w:val="es-ES_tradnl"/>
        </w:rPr>
        <w:t>c</w:t>
      </w:r>
      <w:r w:rsidRPr="00A458D7">
        <w:rPr>
          <w:b/>
          <w:color w:val="000000"/>
          <w:lang w:val="es-ES_tradnl"/>
        </w:rPr>
        <w:tab/>
      </w:r>
      <w:r w:rsidRPr="00A458D7">
        <w:rPr>
          <w:color w:val="000000"/>
          <w:lang w:val="es-ES_tradnl"/>
        </w:rPr>
        <w:t xml:space="preserve"> Hay un error de concordancia (</w:t>
      </w:r>
      <w:proofErr w:type="spellStart"/>
      <w:r w:rsidRPr="00A458D7">
        <w:rPr>
          <w:color w:val="000000"/>
          <w:lang w:val="es-ES_tradnl"/>
        </w:rPr>
        <w:t>agreement</w:t>
      </w:r>
      <w:proofErr w:type="spellEnd"/>
      <w:r w:rsidRPr="00A458D7">
        <w:rPr>
          <w:color w:val="000000"/>
          <w:lang w:val="es-ES_tradnl"/>
        </w:rPr>
        <w:t>): género, número o persona.</w:t>
      </w:r>
      <w:r w:rsidRPr="00A458D7">
        <w:rPr>
          <w:color w:val="000000"/>
          <w:lang w:val="es-ES_tradnl"/>
        </w:rPr>
        <w:br/>
      </w:r>
      <w:r w:rsidRPr="00A458D7">
        <w:rPr>
          <w:b/>
          <w:color w:val="000000"/>
          <w:lang w:val="es-ES_tradnl"/>
        </w:rPr>
        <w:t>cg</w:t>
      </w:r>
      <w:r w:rsidRPr="00A458D7">
        <w:rPr>
          <w:b/>
          <w:color w:val="000000"/>
          <w:lang w:val="es-ES_tradnl"/>
        </w:rPr>
        <w:tab/>
      </w:r>
      <w:r w:rsidRPr="00A458D7">
        <w:rPr>
          <w:color w:val="000000"/>
          <w:lang w:val="es-ES_tradnl"/>
        </w:rPr>
        <w:t xml:space="preserve"> Error de concordancia de género.</w:t>
      </w:r>
      <w:r w:rsidRPr="00A458D7">
        <w:rPr>
          <w:color w:val="000000"/>
          <w:lang w:val="es-ES_tradnl"/>
        </w:rPr>
        <w:br/>
      </w:r>
      <w:proofErr w:type="spellStart"/>
      <w:r w:rsidRPr="00A458D7">
        <w:rPr>
          <w:b/>
          <w:color w:val="000000"/>
          <w:lang w:val="es-ES_tradnl"/>
        </w:rPr>
        <w:t>cn</w:t>
      </w:r>
      <w:proofErr w:type="spellEnd"/>
      <w:r w:rsidRPr="00A458D7">
        <w:rPr>
          <w:b/>
          <w:color w:val="000000"/>
          <w:lang w:val="es-ES_tradnl"/>
        </w:rPr>
        <w:tab/>
        <w:t xml:space="preserve"> </w:t>
      </w:r>
      <w:r w:rsidRPr="00A458D7">
        <w:rPr>
          <w:color w:val="000000"/>
          <w:lang w:val="es-ES_tradnl"/>
        </w:rPr>
        <w:t>Error de concordancia de número.</w:t>
      </w:r>
      <w:r w:rsidRPr="00A458D7">
        <w:rPr>
          <w:color w:val="000000"/>
          <w:lang w:val="es-ES_tradnl"/>
        </w:rPr>
        <w:br/>
      </w:r>
      <w:proofErr w:type="spellStart"/>
      <w:r w:rsidRPr="00A458D7">
        <w:rPr>
          <w:b/>
          <w:color w:val="000000"/>
          <w:lang w:val="es-ES_tradnl"/>
        </w:rPr>
        <w:t>estr</w:t>
      </w:r>
      <w:proofErr w:type="spellEnd"/>
      <w:r w:rsidRPr="00A458D7">
        <w:rPr>
          <w:color w:val="000000"/>
          <w:lang w:val="es-ES_tradnl"/>
        </w:rPr>
        <w:t xml:space="preserve"> </w:t>
      </w:r>
      <w:r w:rsidRPr="00A458D7">
        <w:rPr>
          <w:color w:val="000000"/>
          <w:lang w:val="es-ES_tradnl"/>
        </w:rPr>
        <w:tab/>
        <w:t>La estructura gramatical empleada es incorrecta.</w:t>
      </w:r>
      <w:r w:rsidRPr="00A458D7">
        <w:rPr>
          <w:color w:val="000000"/>
          <w:lang w:val="es-ES_tradnl"/>
        </w:rPr>
        <w:br/>
      </w:r>
      <w:proofErr w:type="spellStart"/>
      <w:r w:rsidRPr="00A458D7">
        <w:rPr>
          <w:b/>
          <w:color w:val="000000"/>
          <w:lang w:val="es-ES_tradnl"/>
        </w:rPr>
        <w:t>exp</w:t>
      </w:r>
      <w:proofErr w:type="spellEnd"/>
      <w:r w:rsidRPr="00A458D7">
        <w:rPr>
          <w:b/>
          <w:color w:val="000000"/>
          <w:lang w:val="es-ES_tradnl"/>
        </w:rPr>
        <w:tab/>
        <w:t xml:space="preserve"> </w:t>
      </w:r>
      <w:r w:rsidRPr="00A458D7">
        <w:rPr>
          <w:color w:val="000000"/>
          <w:lang w:val="es-ES_tradnl"/>
        </w:rPr>
        <w:t xml:space="preserve">La expresión empleada es una traducción literal del inglés. En español la idea se expresa de otra manera. </w:t>
      </w:r>
    </w:p>
    <w:p w14:paraId="75520398" w14:textId="77777777" w:rsidR="00A458D7" w:rsidRPr="00A458D7" w:rsidRDefault="00A458D7" w:rsidP="00A458D7">
      <w:pPr>
        <w:spacing w:line="360" w:lineRule="auto"/>
        <w:rPr>
          <w:color w:val="000000"/>
          <w:lang w:val="es-ES_tradnl"/>
        </w:rPr>
      </w:pPr>
      <w:r w:rsidRPr="00A458D7">
        <w:rPr>
          <w:color w:val="000000"/>
          <w:lang w:val="es-ES_tradnl"/>
        </w:rPr>
        <w:t>Por ejemplo:</w:t>
      </w:r>
      <w:r w:rsidRPr="00A458D7">
        <w:rPr>
          <w:i/>
          <w:color w:val="000000"/>
          <w:lang w:val="es-ES_tradnl"/>
        </w:rPr>
        <w:t xml:space="preserve"> </w:t>
      </w:r>
      <w:proofErr w:type="spellStart"/>
      <w:r w:rsidRPr="00A458D7">
        <w:rPr>
          <w:i/>
          <w:color w:val="000000"/>
          <w:lang w:val="es-ES_tradnl"/>
        </w:rPr>
        <w:t>on</w:t>
      </w:r>
      <w:proofErr w:type="spellEnd"/>
      <w:r w:rsidRPr="00A458D7">
        <w:rPr>
          <w:i/>
          <w:color w:val="000000"/>
          <w:lang w:val="es-ES_tradnl"/>
        </w:rPr>
        <w:t xml:space="preserve"> </w:t>
      </w:r>
      <w:proofErr w:type="spellStart"/>
      <w:r w:rsidRPr="00A458D7">
        <w:rPr>
          <w:i/>
          <w:color w:val="000000"/>
          <w:lang w:val="es-ES_tradnl"/>
        </w:rPr>
        <w:t>the</w:t>
      </w:r>
      <w:proofErr w:type="spellEnd"/>
      <w:r w:rsidRPr="00A458D7">
        <w:rPr>
          <w:i/>
          <w:color w:val="000000"/>
          <w:lang w:val="es-ES_tradnl"/>
        </w:rPr>
        <w:t xml:space="preserve"> </w:t>
      </w:r>
      <w:proofErr w:type="spellStart"/>
      <w:r w:rsidRPr="00A458D7">
        <w:rPr>
          <w:i/>
          <w:color w:val="000000"/>
          <w:lang w:val="es-ES_tradnl"/>
        </w:rPr>
        <w:t>other</w:t>
      </w:r>
      <w:proofErr w:type="spellEnd"/>
      <w:r w:rsidRPr="00A458D7">
        <w:rPr>
          <w:i/>
          <w:color w:val="000000"/>
          <w:lang w:val="es-ES_tradnl"/>
        </w:rPr>
        <w:t xml:space="preserve"> </w:t>
      </w:r>
      <w:proofErr w:type="spellStart"/>
      <w:r w:rsidRPr="00A458D7">
        <w:rPr>
          <w:i/>
          <w:color w:val="000000"/>
          <w:lang w:val="es-ES_tradnl"/>
        </w:rPr>
        <w:t>han</w:t>
      </w:r>
      <w:r w:rsidRPr="00A458D7">
        <w:rPr>
          <w:color w:val="000000"/>
          <w:lang w:val="es-ES_tradnl"/>
        </w:rPr>
        <w:t>d</w:t>
      </w:r>
      <w:proofErr w:type="spellEnd"/>
      <w:r w:rsidRPr="00A458D7">
        <w:rPr>
          <w:color w:val="000000"/>
          <w:lang w:val="es-ES_tradnl"/>
        </w:rPr>
        <w:t>-&gt; en cambio;</w:t>
      </w:r>
      <w:r w:rsidRPr="00A458D7">
        <w:rPr>
          <w:i/>
          <w:color w:val="000000"/>
          <w:lang w:val="es-ES_tradnl"/>
        </w:rPr>
        <w:t xml:space="preserve"> </w:t>
      </w:r>
      <w:proofErr w:type="spellStart"/>
      <w:r w:rsidRPr="00A458D7">
        <w:rPr>
          <w:i/>
          <w:color w:val="000000"/>
          <w:lang w:val="es-ES_tradnl"/>
        </w:rPr>
        <w:t>to</w:t>
      </w:r>
      <w:proofErr w:type="spellEnd"/>
      <w:r w:rsidRPr="00A458D7">
        <w:rPr>
          <w:i/>
          <w:color w:val="000000"/>
          <w:lang w:val="es-ES_tradnl"/>
        </w:rPr>
        <w:t xml:space="preserve"> </w:t>
      </w:r>
      <w:proofErr w:type="spellStart"/>
      <w:r w:rsidRPr="00A458D7">
        <w:rPr>
          <w:i/>
          <w:color w:val="000000"/>
          <w:lang w:val="es-ES_tradnl"/>
        </w:rPr>
        <w:t>have</w:t>
      </w:r>
      <w:proofErr w:type="spellEnd"/>
      <w:r w:rsidRPr="00A458D7">
        <w:rPr>
          <w:i/>
          <w:color w:val="000000"/>
          <w:lang w:val="es-ES_tradnl"/>
        </w:rPr>
        <w:t xml:space="preserve"> a </w:t>
      </w:r>
      <w:proofErr w:type="spellStart"/>
      <w:r w:rsidRPr="00A458D7">
        <w:rPr>
          <w:i/>
          <w:color w:val="000000"/>
          <w:lang w:val="es-ES_tradnl"/>
        </w:rPr>
        <w:t>good</w:t>
      </w:r>
      <w:proofErr w:type="spellEnd"/>
      <w:r w:rsidRPr="00A458D7">
        <w:rPr>
          <w:i/>
          <w:color w:val="000000"/>
          <w:lang w:val="es-ES_tradnl"/>
        </w:rPr>
        <w:t xml:space="preserve"> time</w:t>
      </w:r>
      <w:r w:rsidRPr="00A458D7">
        <w:rPr>
          <w:color w:val="000000"/>
          <w:lang w:val="es-ES_tradnl"/>
        </w:rPr>
        <w:t xml:space="preserve"> -&gt; divertirse o pasarlo bien</w:t>
      </w:r>
      <w:r w:rsidRPr="00A458D7">
        <w:rPr>
          <w:color w:val="000000"/>
          <w:lang w:val="es-ES_tradnl"/>
        </w:rPr>
        <w:br/>
      </w:r>
      <w:proofErr w:type="spellStart"/>
      <w:r w:rsidRPr="00A458D7">
        <w:rPr>
          <w:b/>
          <w:color w:val="000000"/>
          <w:lang w:val="es-ES_tradnl"/>
        </w:rPr>
        <w:t>fv</w:t>
      </w:r>
      <w:proofErr w:type="spellEnd"/>
      <w:r w:rsidRPr="00A458D7">
        <w:rPr>
          <w:color w:val="000000"/>
          <w:lang w:val="es-ES_tradnl"/>
        </w:rPr>
        <w:t xml:space="preserve"> </w:t>
      </w:r>
      <w:r w:rsidRPr="00A458D7">
        <w:rPr>
          <w:color w:val="000000"/>
          <w:lang w:val="es-ES_tradnl"/>
        </w:rPr>
        <w:tab/>
        <w:t>El verbo empleado está mal conjugado.</w:t>
      </w:r>
      <w:r w:rsidRPr="00A458D7">
        <w:rPr>
          <w:color w:val="000000"/>
          <w:lang w:val="es-ES_tradnl"/>
        </w:rPr>
        <w:br/>
      </w:r>
      <w:r w:rsidRPr="00A458D7">
        <w:rPr>
          <w:b/>
          <w:color w:val="000000"/>
          <w:lang w:val="es-ES_tradnl"/>
        </w:rPr>
        <w:t>f</w:t>
      </w:r>
      <w:r w:rsidRPr="00A458D7">
        <w:rPr>
          <w:color w:val="000000"/>
          <w:lang w:val="es-ES_tradnl"/>
        </w:rPr>
        <w:t xml:space="preserve"> </w:t>
      </w:r>
      <w:r w:rsidRPr="00A458D7">
        <w:rPr>
          <w:color w:val="000000"/>
          <w:lang w:val="es-ES_tradnl"/>
        </w:rPr>
        <w:tab/>
        <w:t>Falta una o varias palabras: un artículo, una preposición, verbo etc.</w:t>
      </w:r>
      <w:r w:rsidRPr="00A458D7">
        <w:rPr>
          <w:color w:val="000000"/>
          <w:lang w:val="es-ES_tradnl"/>
        </w:rPr>
        <w:br/>
      </w:r>
      <w:r w:rsidRPr="00A458D7">
        <w:rPr>
          <w:b/>
          <w:color w:val="000000"/>
          <w:lang w:val="es-ES_tradnl"/>
        </w:rPr>
        <w:t>g</w:t>
      </w:r>
      <w:r w:rsidRPr="00A458D7">
        <w:rPr>
          <w:b/>
          <w:color w:val="000000"/>
          <w:lang w:val="es-ES_tradnl"/>
        </w:rPr>
        <w:tab/>
      </w:r>
      <w:r w:rsidRPr="00A458D7">
        <w:rPr>
          <w:color w:val="000000"/>
          <w:lang w:val="es-ES_tradnl"/>
        </w:rPr>
        <w:t xml:space="preserve"> El género (masculino, femenino o neutro) empleado es incorrecto.</w:t>
      </w:r>
      <w:r w:rsidRPr="00A458D7">
        <w:rPr>
          <w:color w:val="000000"/>
          <w:lang w:val="es-ES_tradnl"/>
        </w:rPr>
        <w:br/>
      </w:r>
      <w:r w:rsidRPr="00A458D7">
        <w:rPr>
          <w:b/>
          <w:color w:val="000000"/>
          <w:lang w:val="es-ES_tradnl"/>
        </w:rPr>
        <w:t>m</w:t>
      </w:r>
      <w:r w:rsidRPr="00A458D7">
        <w:rPr>
          <w:color w:val="000000"/>
          <w:lang w:val="es-ES_tradnl"/>
        </w:rPr>
        <w:t xml:space="preserve"> </w:t>
      </w:r>
      <w:r w:rsidRPr="00A458D7">
        <w:rPr>
          <w:color w:val="000000"/>
          <w:lang w:val="es-ES_tradnl"/>
        </w:rPr>
        <w:tab/>
        <w:t>Hay que usar otro modo verbal: el indicativo en lugar de subjuntivo o viceversa, etc.</w:t>
      </w:r>
      <w:r w:rsidRPr="00A458D7">
        <w:rPr>
          <w:color w:val="000000"/>
          <w:lang w:val="es-ES_tradnl"/>
        </w:rPr>
        <w:br/>
      </w:r>
      <w:r w:rsidRPr="00A458D7">
        <w:rPr>
          <w:b/>
          <w:color w:val="000000"/>
          <w:lang w:val="es-ES_tradnl"/>
        </w:rPr>
        <w:t>n</w:t>
      </w:r>
      <w:r w:rsidRPr="00A458D7">
        <w:rPr>
          <w:color w:val="000000"/>
          <w:lang w:val="es-ES_tradnl"/>
        </w:rPr>
        <w:t xml:space="preserve"> </w:t>
      </w:r>
      <w:r w:rsidRPr="00A458D7">
        <w:rPr>
          <w:color w:val="000000"/>
          <w:lang w:val="es-ES_tradnl"/>
        </w:rPr>
        <w:tab/>
        <w:t>El número (singular, plural) empleado es incorrecto.</w:t>
      </w:r>
      <w:r w:rsidRPr="00A458D7">
        <w:rPr>
          <w:color w:val="000000"/>
          <w:lang w:val="es-ES_tradnl"/>
        </w:rPr>
        <w:br/>
      </w:r>
      <w:proofErr w:type="spellStart"/>
      <w:r w:rsidRPr="00A458D7">
        <w:rPr>
          <w:b/>
          <w:color w:val="000000"/>
          <w:lang w:val="es-ES_tradnl"/>
        </w:rPr>
        <w:t>ort</w:t>
      </w:r>
      <w:proofErr w:type="spellEnd"/>
      <w:r w:rsidRPr="00A458D7">
        <w:rPr>
          <w:color w:val="000000"/>
          <w:lang w:val="es-ES_tradnl"/>
        </w:rPr>
        <w:t xml:space="preserve"> </w:t>
      </w:r>
      <w:r w:rsidRPr="00A458D7">
        <w:rPr>
          <w:color w:val="000000"/>
          <w:lang w:val="es-ES_tradnl"/>
        </w:rPr>
        <w:tab/>
        <w:t>La ortografía empleada es incorrecta.</w:t>
      </w:r>
      <w:r w:rsidRPr="00A458D7">
        <w:rPr>
          <w:color w:val="000000"/>
          <w:lang w:val="es-ES_tradnl"/>
        </w:rPr>
        <w:br/>
      </w:r>
      <w:r w:rsidRPr="00A458D7">
        <w:rPr>
          <w:b/>
          <w:color w:val="000000"/>
          <w:lang w:val="es-ES_tradnl"/>
        </w:rPr>
        <w:t>p</w:t>
      </w:r>
      <w:r w:rsidRPr="00A458D7">
        <w:rPr>
          <w:b/>
          <w:color w:val="000000"/>
          <w:lang w:val="es-ES_tradnl"/>
        </w:rPr>
        <w:tab/>
      </w:r>
      <w:r w:rsidRPr="00A458D7">
        <w:rPr>
          <w:color w:val="000000"/>
          <w:lang w:val="es-ES_tradnl"/>
        </w:rPr>
        <w:t xml:space="preserve"> Falta, sobra o es incorrecto el signo de puntuación empleado (comas, dos puntos, punto y</w:t>
      </w:r>
    </w:p>
    <w:p w14:paraId="6660DC79" w14:textId="77777777" w:rsidR="00A458D7" w:rsidRPr="00A458D7" w:rsidRDefault="00A458D7" w:rsidP="00A458D7">
      <w:pPr>
        <w:spacing w:line="360" w:lineRule="auto"/>
        <w:ind w:firstLine="720"/>
        <w:rPr>
          <w:color w:val="000000"/>
          <w:lang w:val="es-ES_tradnl"/>
        </w:rPr>
      </w:pPr>
      <w:r w:rsidRPr="00A458D7">
        <w:rPr>
          <w:color w:val="000000"/>
          <w:lang w:val="es-ES_tradnl"/>
        </w:rPr>
        <w:t xml:space="preserve"> coma, etc.)</w:t>
      </w:r>
      <w:r w:rsidRPr="00A458D7">
        <w:rPr>
          <w:color w:val="000000"/>
          <w:lang w:val="es-ES_tradnl"/>
        </w:rPr>
        <w:br/>
      </w:r>
      <w:proofErr w:type="spellStart"/>
      <w:r w:rsidRPr="00A458D7">
        <w:rPr>
          <w:b/>
          <w:color w:val="000000"/>
          <w:lang w:val="es-ES_tradnl"/>
        </w:rPr>
        <w:t>prep</w:t>
      </w:r>
      <w:proofErr w:type="spellEnd"/>
      <w:r w:rsidRPr="00A458D7">
        <w:rPr>
          <w:b/>
          <w:color w:val="000000"/>
          <w:lang w:val="es-ES_tradnl"/>
        </w:rPr>
        <w:t xml:space="preserve"> </w:t>
      </w:r>
      <w:r w:rsidRPr="00A458D7">
        <w:rPr>
          <w:b/>
          <w:color w:val="000000"/>
          <w:lang w:val="es-ES_tradnl"/>
        </w:rPr>
        <w:tab/>
      </w:r>
      <w:r w:rsidRPr="00A458D7">
        <w:rPr>
          <w:color w:val="000000"/>
          <w:lang w:val="es-ES_tradnl"/>
        </w:rPr>
        <w:t>Hay que usar otra preposición (por, para, a, en, etc.)</w:t>
      </w:r>
      <w:r w:rsidRPr="00A458D7">
        <w:rPr>
          <w:color w:val="000000"/>
          <w:lang w:val="es-ES_tradnl"/>
        </w:rPr>
        <w:br/>
      </w:r>
      <w:r w:rsidRPr="00A458D7">
        <w:rPr>
          <w:b/>
          <w:color w:val="000000"/>
          <w:lang w:val="es-ES_tradnl"/>
        </w:rPr>
        <w:t>pro</w:t>
      </w:r>
      <w:r w:rsidRPr="00A458D7">
        <w:rPr>
          <w:color w:val="000000"/>
          <w:lang w:val="es-ES_tradnl"/>
        </w:rPr>
        <w:t xml:space="preserve"> </w:t>
      </w:r>
      <w:r w:rsidRPr="00A458D7">
        <w:rPr>
          <w:color w:val="000000"/>
          <w:lang w:val="es-ES_tradnl"/>
        </w:rPr>
        <w:tab/>
        <w:t>El pronombre empleado es incorrecto.</w:t>
      </w:r>
      <w:r w:rsidRPr="00A458D7">
        <w:rPr>
          <w:color w:val="000000"/>
          <w:lang w:val="es-ES_tradnl"/>
        </w:rPr>
        <w:br/>
      </w:r>
      <w:proofErr w:type="spellStart"/>
      <w:r w:rsidRPr="00A458D7">
        <w:rPr>
          <w:b/>
          <w:color w:val="000000"/>
          <w:lang w:val="es-ES_tradnl"/>
        </w:rPr>
        <w:t>seh</w:t>
      </w:r>
      <w:proofErr w:type="spellEnd"/>
      <w:r w:rsidRPr="00A458D7">
        <w:rPr>
          <w:color w:val="000000"/>
          <w:lang w:val="es-ES_tradnl"/>
        </w:rPr>
        <w:t xml:space="preserve"> </w:t>
      </w:r>
      <w:r w:rsidRPr="00A458D7">
        <w:rPr>
          <w:color w:val="000000"/>
          <w:lang w:val="es-ES_tradnl"/>
        </w:rPr>
        <w:tab/>
        <w:t>El verbo elegido es incorrecto.</w:t>
      </w:r>
      <w:r w:rsidRPr="00A458D7">
        <w:rPr>
          <w:color w:val="000000"/>
          <w:lang w:val="es-ES_tradnl"/>
        </w:rPr>
        <w:br/>
      </w:r>
      <w:r w:rsidRPr="00A458D7">
        <w:rPr>
          <w:b/>
          <w:color w:val="000000"/>
          <w:lang w:val="es-ES_tradnl"/>
        </w:rPr>
        <w:t>t</w:t>
      </w:r>
      <w:r w:rsidRPr="00A458D7">
        <w:rPr>
          <w:color w:val="000000"/>
          <w:lang w:val="es-ES_tradnl"/>
        </w:rPr>
        <w:t xml:space="preserve"> </w:t>
      </w:r>
      <w:r w:rsidRPr="00A458D7">
        <w:rPr>
          <w:color w:val="000000"/>
          <w:lang w:val="es-ES_tradnl"/>
        </w:rPr>
        <w:tab/>
        <w:t>El verbo debe estar en otro tiempo: presente, pasado o futuro.</w:t>
      </w:r>
      <w:r w:rsidRPr="00A458D7">
        <w:rPr>
          <w:color w:val="000000"/>
          <w:lang w:val="es-ES_tradnl"/>
        </w:rPr>
        <w:br/>
      </w:r>
      <w:proofErr w:type="spellStart"/>
      <w:r w:rsidRPr="00A458D7">
        <w:rPr>
          <w:b/>
          <w:color w:val="000000"/>
          <w:lang w:val="es-ES_tradnl"/>
        </w:rPr>
        <w:t>voc</w:t>
      </w:r>
      <w:proofErr w:type="spellEnd"/>
      <w:r w:rsidRPr="00A458D7">
        <w:rPr>
          <w:color w:val="000000"/>
          <w:lang w:val="es-ES_tradnl"/>
        </w:rPr>
        <w:t xml:space="preserve"> </w:t>
      </w:r>
      <w:r w:rsidRPr="00A458D7">
        <w:rPr>
          <w:color w:val="000000"/>
          <w:lang w:val="es-ES_tradnl"/>
        </w:rPr>
        <w:tab/>
        <w:t>Busca otra palabra en un buen diccionario.</w:t>
      </w:r>
      <w:r w:rsidRPr="00A458D7">
        <w:rPr>
          <w:color w:val="000000"/>
          <w:lang w:val="es-ES_tradnl"/>
        </w:rPr>
        <w:br/>
      </w:r>
      <w:r w:rsidRPr="00A458D7">
        <w:rPr>
          <w:b/>
          <w:color w:val="000000"/>
          <w:lang w:val="es-ES_tradnl"/>
        </w:rPr>
        <w:t xml:space="preserve">??? </w:t>
      </w:r>
      <w:r w:rsidRPr="00A458D7">
        <w:rPr>
          <w:b/>
          <w:color w:val="000000"/>
          <w:lang w:val="es-ES_tradnl"/>
        </w:rPr>
        <w:tab/>
      </w:r>
      <w:r w:rsidRPr="00A458D7">
        <w:rPr>
          <w:color w:val="000000"/>
          <w:lang w:val="es-ES_tradnl"/>
        </w:rPr>
        <w:t>La oración o expresión no tiene sentido.</w:t>
      </w:r>
      <w:r w:rsidRPr="00A458D7">
        <w:rPr>
          <w:color w:val="000000"/>
          <w:lang w:val="es-ES_tradnl"/>
        </w:rPr>
        <w:br/>
      </w:r>
      <w:proofErr w:type="spellStart"/>
      <w:r w:rsidRPr="00A458D7">
        <w:rPr>
          <w:b/>
          <w:color w:val="000000"/>
          <w:lang w:val="es-ES_tradnl"/>
        </w:rPr>
        <w:t>inn</w:t>
      </w:r>
      <w:proofErr w:type="spellEnd"/>
      <w:r w:rsidRPr="00A458D7">
        <w:rPr>
          <w:color w:val="000000"/>
          <w:lang w:val="es-ES_tradnl"/>
        </w:rPr>
        <w:t xml:space="preserve"> </w:t>
      </w:r>
      <w:r w:rsidRPr="00A458D7">
        <w:rPr>
          <w:color w:val="000000"/>
          <w:lang w:val="es-ES_tradnl"/>
        </w:rPr>
        <w:tab/>
        <w:t>La palabra empleada es innecesaria.</w:t>
      </w:r>
      <w:r w:rsidRPr="00A458D7">
        <w:rPr>
          <w:color w:val="000000"/>
          <w:lang w:val="es-ES_tradnl"/>
        </w:rPr>
        <w:br/>
      </w:r>
      <w:r w:rsidRPr="00A458D7">
        <w:rPr>
          <w:b/>
          <w:color w:val="000000"/>
          <w:lang w:val="es-ES_tradnl"/>
        </w:rPr>
        <w:t>/</w:t>
      </w:r>
      <w:r w:rsidRPr="00A458D7">
        <w:rPr>
          <w:color w:val="000000"/>
          <w:lang w:val="es-ES_tradnl"/>
        </w:rPr>
        <w:t xml:space="preserve"> </w:t>
      </w:r>
      <w:r w:rsidRPr="00A458D7">
        <w:rPr>
          <w:color w:val="000000"/>
          <w:lang w:val="es-ES_tradnl"/>
        </w:rPr>
        <w:tab/>
        <w:t>Hay que usar la letra minúscula.</w:t>
      </w:r>
      <w:r w:rsidRPr="00A458D7">
        <w:rPr>
          <w:color w:val="000000"/>
          <w:lang w:val="es-ES_tradnl"/>
        </w:rPr>
        <w:br/>
      </w:r>
      <w:r w:rsidRPr="00A458D7">
        <w:rPr>
          <w:b/>
          <w:color w:val="000000"/>
          <w:lang w:val="es-ES_tradnl"/>
        </w:rPr>
        <w:t>//</w:t>
      </w:r>
      <w:r w:rsidRPr="00A458D7">
        <w:rPr>
          <w:b/>
          <w:color w:val="000000"/>
          <w:lang w:val="es-ES_tradnl"/>
        </w:rPr>
        <w:tab/>
      </w:r>
      <w:r w:rsidRPr="00A458D7">
        <w:rPr>
          <w:color w:val="000000"/>
          <w:lang w:val="es-ES_tradnl"/>
        </w:rPr>
        <w:t xml:space="preserve"> Hay que usar la letra mayúscula. </w:t>
      </w:r>
      <w:r w:rsidRPr="00A458D7">
        <w:rPr>
          <w:color w:val="000000"/>
          <w:lang w:val="es-ES_tradnl"/>
        </w:rPr>
        <w:br/>
      </w:r>
      <w:proofErr w:type="spellStart"/>
      <w:r w:rsidRPr="00A458D7">
        <w:rPr>
          <w:b/>
          <w:color w:val="000000"/>
          <w:lang w:val="es-ES_tradnl"/>
        </w:rPr>
        <w:t>adv</w:t>
      </w:r>
      <w:proofErr w:type="spellEnd"/>
      <w:r w:rsidRPr="00A458D7">
        <w:rPr>
          <w:b/>
          <w:color w:val="000000"/>
          <w:lang w:val="es-ES_tradnl"/>
        </w:rPr>
        <w:t xml:space="preserve"> </w:t>
      </w:r>
      <w:r w:rsidRPr="00A458D7">
        <w:rPr>
          <w:b/>
          <w:color w:val="000000"/>
          <w:lang w:val="es-ES_tradnl"/>
        </w:rPr>
        <w:tab/>
      </w:r>
      <w:r w:rsidRPr="00A458D7">
        <w:rPr>
          <w:color w:val="000000"/>
          <w:lang w:val="es-ES_tradnl"/>
        </w:rPr>
        <w:t>Necesitas utilizar un adverbio.</w:t>
      </w:r>
      <w:r w:rsidRPr="00A458D7">
        <w:rPr>
          <w:color w:val="000000"/>
          <w:lang w:val="es-ES_tradnl"/>
        </w:rPr>
        <w:br/>
      </w:r>
      <w:proofErr w:type="spellStart"/>
      <w:r w:rsidRPr="00A458D7">
        <w:rPr>
          <w:b/>
          <w:color w:val="000000"/>
          <w:lang w:val="es-ES_tradnl"/>
        </w:rPr>
        <w:t>conj</w:t>
      </w:r>
      <w:proofErr w:type="spellEnd"/>
      <w:r w:rsidRPr="00A458D7">
        <w:rPr>
          <w:b/>
          <w:color w:val="000000"/>
          <w:lang w:val="es-ES_tradnl"/>
        </w:rPr>
        <w:t xml:space="preserve"> </w:t>
      </w:r>
      <w:r w:rsidRPr="00A458D7">
        <w:rPr>
          <w:b/>
          <w:color w:val="000000"/>
          <w:lang w:val="es-ES_tradnl"/>
        </w:rPr>
        <w:tab/>
      </w:r>
      <w:r w:rsidRPr="00A458D7">
        <w:rPr>
          <w:color w:val="000000"/>
          <w:lang w:val="es-ES_tradnl"/>
        </w:rPr>
        <w:t>Necesitas una conjunción.</w:t>
      </w:r>
      <w:r w:rsidRPr="00A458D7">
        <w:rPr>
          <w:color w:val="000000"/>
          <w:lang w:val="es-ES_tradnl"/>
        </w:rPr>
        <w:br/>
      </w:r>
      <w:r w:rsidRPr="00A458D7">
        <w:rPr>
          <w:b/>
          <w:color w:val="000000"/>
          <w:lang w:val="es-ES_tradnl"/>
        </w:rPr>
        <w:t xml:space="preserve">X </w:t>
      </w:r>
      <w:r w:rsidRPr="00A458D7">
        <w:rPr>
          <w:b/>
          <w:color w:val="000000"/>
          <w:lang w:val="es-ES_tradnl"/>
        </w:rPr>
        <w:tab/>
      </w:r>
      <w:r w:rsidRPr="00A458D7">
        <w:rPr>
          <w:color w:val="000000"/>
          <w:lang w:val="es-ES_tradnl"/>
        </w:rPr>
        <w:t>No es necesario esto.</w:t>
      </w:r>
      <w:r w:rsidRPr="00A458D7">
        <w:rPr>
          <w:color w:val="000000"/>
          <w:lang w:val="es-ES_tradnl"/>
        </w:rPr>
        <w:br/>
      </w:r>
      <w:r w:rsidRPr="00A458D7">
        <w:rPr>
          <w:b/>
          <w:color w:val="000000"/>
          <w:lang w:val="es-ES_tradnl"/>
        </w:rPr>
        <w:t xml:space="preserve">r </w:t>
      </w:r>
      <w:r w:rsidRPr="00A458D7">
        <w:rPr>
          <w:b/>
          <w:color w:val="000000"/>
          <w:lang w:val="es-ES_tradnl"/>
        </w:rPr>
        <w:tab/>
      </w:r>
      <w:r w:rsidRPr="00A458D7">
        <w:rPr>
          <w:color w:val="000000"/>
          <w:lang w:val="es-ES_tradnl"/>
        </w:rPr>
        <w:t>Verbo reflexivo.</w:t>
      </w:r>
    </w:p>
    <w:p w14:paraId="2CF6EA58" w14:textId="77777777" w:rsidR="00A458D7" w:rsidRPr="00A458D7" w:rsidRDefault="00A458D7" w:rsidP="00A458D7">
      <w:pPr>
        <w:spacing w:line="360" w:lineRule="auto"/>
        <w:rPr>
          <w:color w:val="000000"/>
          <w:lang w:val="es-ES_tradnl"/>
        </w:rPr>
      </w:pPr>
      <w:r w:rsidRPr="00A458D7">
        <w:rPr>
          <w:b/>
          <w:color w:val="000000"/>
          <w:lang w:val="es-ES_tradnl"/>
        </w:rPr>
        <w:lastRenderedPageBreak/>
        <w:t>s/e</w:t>
      </w:r>
      <w:r w:rsidRPr="00A458D7">
        <w:rPr>
          <w:b/>
          <w:color w:val="000000"/>
          <w:lang w:val="es-ES_tradnl"/>
        </w:rPr>
        <w:tab/>
      </w:r>
      <w:r w:rsidRPr="00A458D7">
        <w:rPr>
          <w:color w:val="000000"/>
          <w:lang w:val="es-ES_tradnl"/>
        </w:rPr>
        <w:t>Hay una confusión entre los verbos ser y estar.</w:t>
      </w:r>
    </w:p>
    <w:p w14:paraId="17890A63" w14:textId="77777777" w:rsidR="00A458D7" w:rsidRPr="00A458D7" w:rsidRDefault="00A458D7" w:rsidP="00A458D7">
      <w:pPr>
        <w:spacing w:line="360" w:lineRule="auto"/>
        <w:rPr>
          <w:lang w:val="es-ES_tradnl"/>
        </w:rPr>
      </w:pPr>
      <w:r w:rsidRPr="00A458D7">
        <w:rPr>
          <w:b/>
          <w:color w:val="000000"/>
          <w:lang w:val="es-ES_tradnl"/>
        </w:rPr>
        <w:t>v</w:t>
      </w:r>
      <w:r w:rsidRPr="00A458D7">
        <w:rPr>
          <w:b/>
          <w:color w:val="000000"/>
          <w:lang w:val="es-ES_tradnl"/>
        </w:rPr>
        <w:tab/>
      </w:r>
      <w:r w:rsidRPr="00A458D7">
        <w:rPr>
          <w:color w:val="000000"/>
          <w:lang w:val="es-ES_tradnl"/>
        </w:rPr>
        <w:t>El verbo empleado es incorrecto.</w:t>
      </w:r>
      <w:r w:rsidRPr="00A458D7">
        <w:rPr>
          <w:color w:val="000000"/>
          <w:lang w:val="es-ES_tradnl"/>
        </w:rPr>
        <w:br/>
      </w:r>
      <w:proofErr w:type="spellStart"/>
      <w:r w:rsidRPr="00A458D7">
        <w:rPr>
          <w:b/>
          <w:color w:val="000000"/>
          <w:lang w:val="es-ES_tradnl"/>
        </w:rPr>
        <w:t>wo</w:t>
      </w:r>
      <w:proofErr w:type="spellEnd"/>
      <w:r w:rsidRPr="00A458D7">
        <w:rPr>
          <w:color w:val="000000"/>
          <w:lang w:val="es-ES_tradnl"/>
        </w:rPr>
        <w:t xml:space="preserve"> </w:t>
      </w:r>
      <w:r w:rsidRPr="00A458D7">
        <w:rPr>
          <w:color w:val="000000"/>
          <w:lang w:val="es-ES_tradnl"/>
        </w:rPr>
        <w:tab/>
        <w:t xml:space="preserve">El orden de las palabras están invertido. </w:t>
      </w:r>
      <w:r w:rsidRPr="00A458D7">
        <w:rPr>
          <w:color w:val="000000"/>
          <w:lang w:val="es-ES_tradnl"/>
        </w:rPr>
        <w:br/>
      </w:r>
      <w:proofErr w:type="spellStart"/>
      <w:r w:rsidRPr="00A458D7">
        <w:rPr>
          <w:b/>
          <w:color w:val="000000"/>
          <w:lang w:val="es-ES_tradnl"/>
        </w:rPr>
        <w:t>stet</w:t>
      </w:r>
      <w:proofErr w:type="spellEnd"/>
      <w:r w:rsidRPr="00A458D7">
        <w:rPr>
          <w:b/>
          <w:color w:val="000000"/>
          <w:lang w:val="es-ES_tradnl"/>
        </w:rPr>
        <w:tab/>
        <w:t xml:space="preserve"> </w:t>
      </w:r>
      <w:r w:rsidRPr="00A458D7">
        <w:rPr>
          <w:color w:val="000000"/>
          <w:lang w:val="es-ES_tradnl"/>
        </w:rPr>
        <w:t xml:space="preserve">No hagas caso de mis comentarios. </w:t>
      </w:r>
      <w:proofErr w:type="spellStart"/>
      <w:r w:rsidRPr="00A458D7">
        <w:rPr>
          <w:i/>
          <w:color w:val="000000"/>
          <w:lang w:val="es-ES_tradnl"/>
        </w:rPr>
        <w:t>Leave</w:t>
      </w:r>
      <w:proofErr w:type="spellEnd"/>
      <w:r w:rsidRPr="00A458D7">
        <w:rPr>
          <w:i/>
          <w:color w:val="000000"/>
          <w:lang w:val="es-ES_tradnl"/>
        </w:rPr>
        <w:t xml:space="preserve"> as </w:t>
      </w:r>
      <w:proofErr w:type="spellStart"/>
      <w:r w:rsidRPr="00A458D7">
        <w:rPr>
          <w:i/>
          <w:color w:val="000000"/>
          <w:lang w:val="es-ES_tradnl"/>
        </w:rPr>
        <w:t>it</w:t>
      </w:r>
      <w:proofErr w:type="spellEnd"/>
      <w:r w:rsidRPr="00A458D7">
        <w:rPr>
          <w:i/>
          <w:color w:val="000000"/>
          <w:lang w:val="es-ES_tradnl"/>
        </w:rPr>
        <w:t xml:space="preserve"> </w:t>
      </w:r>
      <w:proofErr w:type="spellStart"/>
      <w:r w:rsidRPr="00A458D7">
        <w:rPr>
          <w:i/>
          <w:color w:val="000000"/>
          <w:lang w:val="es-ES_tradnl"/>
        </w:rPr>
        <w:t>is</w:t>
      </w:r>
      <w:proofErr w:type="spellEnd"/>
      <w:r w:rsidRPr="00A458D7">
        <w:rPr>
          <w:color w:val="000000"/>
          <w:lang w:val="es-ES_tradnl"/>
        </w:rPr>
        <w:t>.</w:t>
      </w:r>
      <w:r w:rsidRPr="00A458D7">
        <w:rPr>
          <w:color w:val="000000"/>
          <w:lang w:val="es-ES_tradnl"/>
        </w:rPr>
        <w:br/>
      </w:r>
    </w:p>
    <w:p w14:paraId="2AF2DFFE" w14:textId="77777777" w:rsidR="00FE1D97" w:rsidRPr="00A458D7" w:rsidRDefault="00FE1D97" w:rsidP="00FE1D97">
      <w:pPr>
        <w:pStyle w:val="NormalWeb"/>
        <w:rPr>
          <w:rFonts w:ascii="Times New Roman" w:hAnsi="Times New Roman"/>
          <w:sz w:val="24"/>
          <w:szCs w:val="24"/>
          <w:lang w:val="es-ES_tradnl"/>
        </w:rPr>
      </w:pPr>
    </w:p>
    <w:sectPr w:rsidR="00FE1D97" w:rsidRPr="00A458D7" w:rsidSect="00A458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BF2DE" w14:textId="77777777" w:rsidR="006C5E8F" w:rsidRDefault="006C5E8F" w:rsidP="00AA4783">
      <w:r>
        <w:separator/>
      </w:r>
    </w:p>
  </w:endnote>
  <w:endnote w:type="continuationSeparator" w:id="0">
    <w:p w14:paraId="00A269A4" w14:textId="77777777" w:rsidR="006C5E8F" w:rsidRDefault="006C5E8F" w:rsidP="00AA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2584A" w14:textId="77777777" w:rsidR="006C5E8F" w:rsidRDefault="006C5E8F" w:rsidP="007516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1478A" w14:textId="77777777" w:rsidR="006C5E8F" w:rsidRDefault="006C5E8F" w:rsidP="00FD08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A0DB" w14:textId="77777777" w:rsidR="006C5E8F" w:rsidRDefault="006C5E8F" w:rsidP="007516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503">
      <w:rPr>
        <w:rStyle w:val="PageNumber"/>
        <w:noProof/>
      </w:rPr>
      <w:t>5</w:t>
    </w:r>
    <w:r>
      <w:rPr>
        <w:rStyle w:val="PageNumber"/>
      </w:rPr>
      <w:fldChar w:fldCharType="end"/>
    </w:r>
  </w:p>
  <w:p w14:paraId="4147E59D" w14:textId="77777777" w:rsidR="006C5E8F" w:rsidRDefault="006C5E8F" w:rsidP="00FD08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B1FB6" w14:textId="77777777" w:rsidR="006C5E8F" w:rsidRDefault="006C5E8F" w:rsidP="00AA4783">
      <w:r>
        <w:separator/>
      </w:r>
    </w:p>
  </w:footnote>
  <w:footnote w:type="continuationSeparator" w:id="0">
    <w:p w14:paraId="07A35DD6" w14:textId="77777777" w:rsidR="006C5E8F" w:rsidRDefault="006C5E8F" w:rsidP="00AA47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3D5"/>
    <w:multiLevelType w:val="hybridMultilevel"/>
    <w:tmpl w:val="7EFE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915B9"/>
    <w:multiLevelType w:val="hybridMultilevel"/>
    <w:tmpl w:val="80886A7A"/>
    <w:lvl w:ilvl="0" w:tplc="2B048BA2">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5C1375"/>
    <w:multiLevelType w:val="hybridMultilevel"/>
    <w:tmpl w:val="6E2A9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CB67F78"/>
    <w:multiLevelType w:val="hybridMultilevel"/>
    <w:tmpl w:val="D3AAB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BC4D3D"/>
    <w:multiLevelType w:val="hybridMultilevel"/>
    <w:tmpl w:val="67A2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F5331"/>
    <w:multiLevelType w:val="hybridMultilevel"/>
    <w:tmpl w:val="24CC1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E14FA"/>
    <w:multiLevelType w:val="hybridMultilevel"/>
    <w:tmpl w:val="36C0DD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71"/>
    <w:rsid w:val="0000131E"/>
    <w:rsid w:val="0000718B"/>
    <w:rsid w:val="0001054C"/>
    <w:rsid w:val="0002069E"/>
    <w:rsid w:val="000242A7"/>
    <w:rsid w:val="00026E04"/>
    <w:rsid w:val="00050D42"/>
    <w:rsid w:val="00054A0F"/>
    <w:rsid w:val="00074630"/>
    <w:rsid w:val="000940DE"/>
    <w:rsid w:val="0009463B"/>
    <w:rsid w:val="000A25AE"/>
    <w:rsid w:val="000A4E1C"/>
    <w:rsid w:val="00142F77"/>
    <w:rsid w:val="00166825"/>
    <w:rsid w:val="00196E67"/>
    <w:rsid w:val="001A3042"/>
    <w:rsid w:val="001C1032"/>
    <w:rsid w:val="001E55CE"/>
    <w:rsid w:val="00211AE0"/>
    <w:rsid w:val="00220871"/>
    <w:rsid w:val="002A74BB"/>
    <w:rsid w:val="002C51FF"/>
    <w:rsid w:val="002D4F05"/>
    <w:rsid w:val="002F3395"/>
    <w:rsid w:val="002F41E6"/>
    <w:rsid w:val="00310598"/>
    <w:rsid w:val="00341E20"/>
    <w:rsid w:val="00343F09"/>
    <w:rsid w:val="00347963"/>
    <w:rsid w:val="00381E4F"/>
    <w:rsid w:val="0039023A"/>
    <w:rsid w:val="003A6E2E"/>
    <w:rsid w:val="003E6111"/>
    <w:rsid w:val="003E6BEF"/>
    <w:rsid w:val="003F38DC"/>
    <w:rsid w:val="003F400B"/>
    <w:rsid w:val="003F7681"/>
    <w:rsid w:val="00442DA5"/>
    <w:rsid w:val="004472D4"/>
    <w:rsid w:val="0048459B"/>
    <w:rsid w:val="004A1D3B"/>
    <w:rsid w:val="004C0026"/>
    <w:rsid w:val="004C032F"/>
    <w:rsid w:val="004C4406"/>
    <w:rsid w:val="004F18E5"/>
    <w:rsid w:val="005043D5"/>
    <w:rsid w:val="00522F84"/>
    <w:rsid w:val="00542D45"/>
    <w:rsid w:val="00576BFF"/>
    <w:rsid w:val="0059033A"/>
    <w:rsid w:val="005B5681"/>
    <w:rsid w:val="005D5E5E"/>
    <w:rsid w:val="005F40C1"/>
    <w:rsid w:val="00640EF8"/>
    <w:rsid w:val="00687BF8"/>
    <w:rsid w:val="006B16EF"/>
    <w:rsid w:val="006B34CE"/>
    <w:rsid w:val="006C5E8F"/>
    <w:rsid w:val="006D109F"/>
    <w:rsid w:val="00715CF3"/>
    <w:rsid w:val="007235F0"/>
    <w:rsid w:val="00735B1E"/>
    <w:rsid w:val="0074227A"/>
    <w:rsid w:val="0075169F"/>
    <w:rsid w:val="00776B40"/>
    <w:rsid w:val="007B44FA"/>
    <w:rsid w:val="007C1CAB"/>
    <w:rsid w:val="007E0071"/>
    <w:rsid w:val="007E2B77"/>
    <w:rsid w:val="007E58E0"/>
    <w:rsid w:val="00805BCF"/>
    <w:rsid w:val="0085078B"/>
    <w:rsid w:val="00873D20"/>
    <w:rsid w:val="00886C3B"/>
    <w:rsid w:val="008A4121"/>
    <w:rsid w:val="008B1B21"/>
    <w:rsid w:val="008B362B"/>
    <w:rsid w:val="00905D3E"/>
    <w:rsid w:val="009144D3"/>
    <w:rsid w:val="00932E07"/>
    <w:rsid w:val="009617B6"/>
    <w:rsid w:val="00980974"/>
    <w:rsid w:val="009D789C"/>
    <w:rsid w:val="009E7E6A"/>
    <w:rsid w:val="009F1503"/>
    <w:rsid w:val="009F777A"/>
    <w:rsid w:val="00A220F6"/>
    <w:rsid w:val="00A26CBC"/>
    <w:rsid w:val="00A43994"/>
    <w:rsid w:val="00A458D7"/>
    <w:rsid w:val="00A66A62"/>
    <w:rsid w:val="00A72806"/>
    <w:rsid w:val="00A81C06"/>
    <w:rsid w:val="00AA4783"/>
    <w:rsid w:val="00AD4749"/>
    <w:rsid w:val="00AF61E0"/>
    <w:rsid w:val="00B11514"/>
    <w:rsid w:val="00B2558F"/>
    <w:rsid w:val="00B44D33"/>
    <w:rsid w:val="00B71599"/>
    <w:rsid w:val="00BA724A"/>
    <w:rsid w:val="00BB0074"/>
    <w:rsid w:val="00BB1AD2"/>
    <w:rsid w:val="00BB6E7E"/>
    <w:rsid w:val="00BC1771"/>
    <w:rsid w:val="00BC6C4E"/>
    <w:rsid w:val="00BD360E"/>
    <w:rsid w:val="00BF00D7"/>
    <w:rsid w:val="00C414E7"/>
    <w:rsid w:val="00C42B50"/>
    <w:rsid w:val="00C47A65"/>
    <w:rsid w:val="00C73794"/>
    <w:rsid w:val="00C84AAE"/>
    <w:rsid w:val="00C8505A"/>
    <w:rsid w:val="00CD6087"/>
    <w:rsid w:val="00D1201B"/>
    <w:rsid w:val="00D27BCA"/>
    <w:rsid w:val="00D34DB6"/>
    <w:rsid w:val="00D555A9"/>
    <w:rsid w:val="00D64306"/>
    <w:rsid w:val="00D85F39"/>
    <w:rsid w:val="00D931B9"/>
    <w:rsid w:val="00DF4186"/>
    <w:rsid w:val="00E310C0"/>
    <w:rsid w:val="00E676F4"/>
    <w:rsid w:val="00E74CE1"/>
    <w:rsid w:val="00E809AD"/>
    <w:rsid w:val="00E906A1"/>
    <w:rsid w:val="00E95A45"/>
    <w:rsid w:val="00E964AA"/>
    <w:rsid w:val="00EB09C7"/>
    <w:rsid w:val="00EB1A0F"/>
    <w:rsid w:val="00EE2E28"/>
    <w:rsid w:val="00F02741"/>
    <w:rsid w:val="00F353F9"/>
    <w:rsid w:val="00F56E73"/>
    <w:rsid w:val="00FD0807"/>
    <w:rsid w:val="00FE1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5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AE"/>
    <w:rPr>
      <w:rFonts w:ascii="Times New Roman" w:eastAsia="Times New Roman" w:hAnsi="Times New Roman"/>
      <w:sz w:val="24"/>
      <w:szCs w:val="24"/>
    </w:rPr>
  </w:style>
  <w:style w:type="paragraph" w:styleId="Heading2">
    <w:name w:val="heading 2"/>
    <w:basedOn w:val="Normal"/>
    <w:next w:val="Normal"/>
    <w:link w:val="Heading2Char"/>
    <w:uiPriority w:val="9"/>
    <w:qFormat/>
    <w:rsid w:val="00E809A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sfericaessay">
    <w:name w:val="emisferica_essay"/>
    <w:basedOn w:val="Normal"/>
    <w:rsid w:val="00C84AAE"/>
    <w:pPr>
      <w:spacing w:before="100" w:beforeAutospacing="1" w:after="100" w:afterAutospacing="1"/>
    </w:pPr>
  </w:style>
  <w:style w:type="character" w:styleId="Emphasis">
    <w:name w:val="Emphasis"/>
    <w:uiPriority w:val="20"/>
    <w:qFormat/>
    <w:rsid w:val="00C84AAE"/>
    <w:rPr>
      <w:i/>
      <w:iCs/>
    </w:rPr>
  </w:style>
  <w:style w:type="character" w:customStyle="1" w:styleId="subfielddata">
    <w:name w:val="subfielddata"/>
    <w:rsid w:val="00C84AAE"/>
  </w:style>
  <w:style w:type="character" w:styleId="Hyperlink">
    <w:name w:val="Hyperlink"/>
    <w:rsid w:val="00C84AAE"/>
    <w:rPr>
      <w:color w:val="0000FF"/>
      <w:u w:val="single"/>
    </w:rPr>
  </w:style>
  <w:style w:type="character" w:customStyle="1" w:styleId="Heading2Char">
    <w:name w:val="Heading 2 Char"/>
    <w:link w:val="Heading2"/>
    <w:uiPriority w:val="9"/>
    <w:rsid w:val="00E809AD"/>
    <w:rPr>
      <w:rFonts w:ascii="Cambria" w:eastAsia="Times New Roman" w:hAnsi="Cambria" w:cs="Times New Roman"/>
      <w:b/>
      <w:bCs/>
      <w:i/>
      <w:iCs/>
      <w:sz w:val="28"/>
      <w:szCs w:val="28"/>
    </w:rPr>
  </w:style>
  <w:style w:type="paragraph" w:styleId="ListParagraph">
    <w:name w:val="List Paragraph"/>
    <w:basedOn w:val="Normal"/>
    <w:uiPriority w:val="34"/>
    <w:qFormat/>
    <w:rsid w:val="001E55CE"/>
    <w:pPr>
      <w:ind w:left="720"/>
      <w:contextualSpacing/>
    </w:pPr>
  </w:style>
  <w:style w:type="paragraph" w:styleId="BalloonText">
    <w:name w:val="Balloon Text"/>
    <w:basedOn w:val="Normal"/>
    <w:link w:val="BalloonTextChar"/>
    <w:uiPriority w:val="99"/>
    <w:semiHidden/>
    <w:unhideWhenUsed/>
    <w:rsid w:val="00BC1771"/>
    <w:rPr>
      <w:rFonts w:ascii="Tahoma" w:hAnsi="Tahoma" w:cs="Tahoma"/>
      <w:sz w:val="16"/>
      <w:szCs w:val="16"/>
    </w:rPr>
  </w:style>
  <w:style w:type="character" w:customStyle="1" w:styleId="BalloonTextChar">
    <w:name w:val="Balloon Text Char"/>
    <w:basedOn w:val="DefaultParagraphFont"/>
    <w:link w:val="BalloonText"/>
    <w:uiPriority w:val="99"/>
    <w:semiHidden/>
    <w:rsid w:val="00BC1771"/>
    <w:rPr>
      <w:rFonts w:ascii="Tahoma" w:eastAsia="Times New Roman" w:hAnsi="Tahoma" w:cs="Tahoma"/>
      <w:sz w:val="16"/>
      <w:szCs w:val="16"/>
    </w:rPr>
  </w:style>
  <w:style w:type="paragraph" w:styleId="NormalWeb">
    <w:name w:val="Normal (Web)"/>
    <w:basedOn w:val="Normal"/>
    <w:uiPriority w:val="99"/>
    <w:unhideWhenUsed/>
    <w:rsid w:val="00715CF3"/>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715CF3"/>
    <w:rPr>
      <w:b/>
      <w:bCs/>
    </w:rPr>
  </w:style>
  <w:style w:type="paragraph" w:styleId="Header">
    <w:name w:val="header"/>
    <w:basedOn w:val="Normal"/>
    <w:link w:val="HeaderChar"/>
    <w:uiPriority w:val="99"/>
    <w:unhideWhenUsed/>
    <w:rsid w:val="00AA4783"/>
    <w:pPr>
      <w:tabs>
        <w:tab w:val="center" w:pos="4320"/>
        <w:tab w:val="right" w:pos="8640"/>
      </w:tabs>
    </w:pPr>
  </w:style>
  <w:style w:type="character" w:customStyle="1" w:styleId="HeaderChar">
    <w:name w:val="Header Char"/>
    <w:basedOn w:val="DefaultParagraphFont"/>
    <w:link w:val="Header"/>
    <w:uiPriority w:val="99"/>
    <w:rsid w:val="00AA4783"/>
    <w:rPr>
      <w:rFonts w:ascii="Times New Roman" w:eastAsia="Times New Roman" w:hAnsi="Times New Roman"/>
      <w:sz w:val="24"/>
      <w:szCs w:val="24"/>
    </w:rPr>
  </w:style>
  <w:style w:type="paragraph" w:styleId="Footer">
    <w:name w:val="footer"/>
    <w:basedOn w:val="Normal"/>
    <w:link w:val="FooterChar"/>
    <w:uiPriority w:val="99"/>
    <w:unhideWhenUsed/>
    <w:rsid w:val="00AA4783"/>
    <w:pPr>
      <w:tabs>
        <w:tab w:val="center" w:pos="4320"/>
        <w:tab w:val="right" w:pos="8640"/>
      </w:tabs>
    </w:pPr>
  </w:style>
  <w:style w:type="character" w:customStyle="1" w:styleId="FooterChar">
    <w:name w:val="Footer Char"/>
    <w:basedOn w:val="DefaultParagraphFont"/>
    <w:link w:val="Footer"/>
    <w:uiPriority w:val="99"/>
    <w:rsid w:val="00AA4783"/>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74CE1"/>
    <w:rPr>
      <w:color w:val="800080" w:themeColor="followedHyperlink"/>
      <w:u w:val="single"/>
    </w:rPr>
  </w:style>
  <w:style w:type="character" w:styleId="PageNumber">
    <w:name w:val="page number"/>
    <w:basedOn w:val="DefaultParagraphFont"/>
    <w:uiPriority w:val="99"/>
    <w:semiHidden/>
    <w:unhideWhenUsed/>
    <w:rsid w:val="00FD08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AE"/>
    <w:rPr>
      <w:rFonts w:ascii="Times New Roman" w:eastAsia="Times New Roman" w:hAnsi="Times New Roman"/>
      <w:sz w:val="24"/>
      <w:szCs w:val="24"/>
    </w:rPr>
  </w:style>
  <w:style w:type="paragraph" w:styleId="Heading2">
    <w:name w:val="heading 2"/>
    <w:basedOn w:val="Normal"/>
    <w:next w:val="Normal"/>
    <w:link w:val="Heading2Char"/>
    <w:uiPriority w:val="9"/>
    <w:qFormat/>
    <w:rsid w:val="00E809A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sfericaessay">
    <w:name w:val="emisferica_essay"/>
    <w:basedOn w:val="Normal"/>
    <w:rsid w:val="00C84AAE"/>
    <w:pPr>
      <w:spacing w:before="100" w:beforeAutospacing="1" w:after="100" w:afterAutospacing="1"/>
    </w:pPr>
  </w:style>
  <w:style w:type="character" w:styleId="Emphasis">
    <w:name w:val="Emphasis"/>
    <w:uiPriority w:val="20"/>
    <w:qFormat/>
    <w:rsid w:val="00C84AAE"/>
    <w:rPr>
      <w:i/>
      <w:iCs/>
    </w:rPr>
  </w:style>
  <w:style w:type="character" w:customStyle="1" w:styleId="subfielddata">
    <w:name w:val="subfielddata"/>
    <w:rsid w:val="00C84AAE"/>
  </w:style>
  <w:style w:type="character" w:styleId="Hyperlink">
    <w:name w:val="Hyperlink"/>
    <w:rsid w:val="00C84AAE"/>
    <w:rPr>
      <w:color w:val="0000FF"/>
      <w:u w:val="single"/>
    </w:rPr>
  </w:style>
  <w:style w:type="character" w:customStyle="1" w:styleId="Heading2Char">
    <w:name w:val="Heading 2 Char"/>
    <w:link w:val="Heading2"/>
    <w:uiPriority w:val="9"/>
    <w:rsid w:val="00E809AD"/>
    <w:rPr>
      <w:rFonts w:ascii="Cambria" w:eastAsia="Times New Roman" w:hAnsi="Cambria" w:cs="Times New Roman"/>
      <w:b/>
      <w:bCs/>
      <w:i/>
      <w:iCs/>
      <w:sz w:val="28"/>
      <w:szCs w:val="28"/>
    </w:rPr>
  </w:style>
  <w:style w:type="paragraph" w:styleId="ListParagraph">
    <w:name w:val="List Paragraph"/>
    <w:basedOn w:val="Normal"/>
    <w:uiPriority w:val="34"/>
    <w:qFormat/>
    <w:rsid w:val="001E55CE"/>
    <w:pPr>
      <w:ind w:left="720"/>
      <w:contextualSpacing/>
    </w:pPr>
  </w:style>
  <w:style w:type="paragraph" w:styleId="BalloonText">
    <w:name w:val="Balloon Text"/>
    <w:basedOn w:val="Normal"/>
    <w:link w:val="BalloonTextChar"/>
    <w:uiPriority w:val="99"/>
    <w:semiHidden/>
    <w:unhideWhenUsed/>
    <w:rsid w:val="00BC1771"/>
    <w:rPr>
      <w:rFonts w:ascii="Tahoma" w:hAnsi="Tahoma" w:cs="Tahoma"/>
      <w:sz w:val="16"/>
      <w:szCs w:val="16"/>
    </w:rPr>
  </w:style>
  <w:style w:type="character" w:customStyle="1" w:styleId="BalloonTextChar">
    <w:name w:val="Balloon Text Char"/>
    <w:basedOn w:val="DefaultParagraphFont"/>
    <w:link w:val="BalloonText"/>
    <w:uiPriority w:val="99"/>
    <w:semiHidden/>
    <w:rsid w:val="00BC1771"/>
    <w:rPr>
      <w:rFonts w:ascii="Tahoma" w:eastAsia="Times New Roman" w:hAnsi="Tahoma" w:cs="Tahoma"/>
      <w:sz w:val="16"/>
      <w:szCs w:val="16"/>
    </w:rPr>
  </w:style>
  <w:style w:type="paragraph" w:styleId="NormalWeb">
    <w:name w:val="Normal (Web)"/>
    <w:basedOn w:val="Normal"/>
    <w:uiPriority w:val="99"/>
    <w:unhideWhenUsed/>
    <w:rsid w:val="00715CF3"/>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715CF3"/>
    <w:rPr>
      <w:b/>
      <w:bCs/>
    </w:rPr>
  </w:style>
  <w:style w:type="paragraph" w:styleId="Header">
    <w:name w:val="header"/>
    <w:basedOn w:val="Normal"/>
    <w:link w:val="HeaderChar"/>
    <w:uiPriority w:val="99"/>
    <w:unhideWhenUsed/>
    <w:rsid w:val="00AA4783"/>
    <w:pPr>
      <w:tabs>
        <w:tab w:val="center" w:pos="4320"/>
        <w:tab w:val="right" w:pos="8640"/>
      </w:tabs>
    </w:pPr>
  </w:style>
  <w:style w:type="character" w:customStyle="1" w:styleId="HeaderChar">
    <w:name w:val="Header Char"/>
    <w:basedOn w:val="DefaultParagraphFont"/>
    <w:link w:val="Header"/>
    <w:uiPriority w:val="99"/>
    <w:rsid w:val="00AA4783"/>
    <w:rPr>
      <w:rFonts w:ascii="Times New Roman" w:eastAsia="Times New Roman" w:hAnsi="Times New Roman"/>
      <w:sz w:val="24"/>
      <w:szCs w:val="24"/>
    </w:rPr>
  </w:style>
  <w:style w:type="paragraph" w:styleId="Footer">
    <w:name w:val="footer"/>
    <w:basedOn w:val="Normal"/>
    <w:link w:val="FooterChar"/>
    <w:uiPriority w:val="99"/>
    <w:unhideWhenUsed/>
    <w:rsid w:val="00AA4783"/>
    <w:pPr>
      <w:tabs>
        <w:tab w:val="center" w:pos="4320"/>
        <w:tab w:val="right" w:pos="8640"/>
      </w:tabs>
    </w:pPr>
  </w:style>
  <w:style w:type="character" w:customStyle="1" w:styleId="FooterChar">
    <w:name w:val="Footer Char"/>
    <w:basedOn w:val="DefaultParagraphFont"/>
    <w:link w:val="Footer"/>
    <w:uiPriority w:val="99"/>
    <w:rsid w:val="00AA4783"/>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74CE1"/>
    <w:rPr>
      <w:color w:val="800080" w:themeColor="followedHyperlink"/>
      <w:u w:val="single"/>
    </w:rPr>
  </w:style>
  <w:style w:type="character" w:styleId="PageNumber">
    <w:name w:val="page number"/>
    <w:basedOn w:val="DefaultParagraphFont"/>
    <w:uiPriority w:val="99"/>
    <w:semiHidden/>
    <w:unhideWhenUsed/>
    <w:rsid w:val="00FD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58104">
      <w:bodyDiv w:val="1"/>
      <w:marLeft w:val="0"/>
      <w:marRight w:val="0"/>
      <w:marTop w:val="0"/>
      <w:marBottom w:val="0"/>
      <w:divBdr>
        <w:top w:val="none" w:sz="0" w:space="0" w:color="auto"/>
        <w:left w:val="none" w:sz="0" w:space="0" w:color="auto"/>
        <w:bottom w:val="none" w:sz="0" w:space="0" w:color="auto"/>
        <w:right w:val="none" w:sz="0" w:space="0" w:color="auto"/>
      </w:divBdr>
    </w:div>
    <w:div w:id="957640490">
      <w:bodyDiv w:val="1"/>
      <w:marLeft w:val="0"/>
      <w:marRight w:val="0"/>
      <w:marTop w:val="0"/>
      <w:marBottom w:val="0"/>
      <w:divBdr>
        <w:top w:val="none" w:sz="0" w:space="0" w:color="auto"/>
        <w:left w:val="none" w:sz="0" w:space="0" w:color="auto"/>
        <w:bottom w:val="none" w:sz="0" w:space="0" w:color="auto"/>
        <w:right w:val="none" w:sz="0" w:space="0" w:color="auto"/>
      </w:divBdr>
    </w:div>
    <w:div w:id="999117458">
      <w:bodyDiv w:val="1"/>
      <w:marLeft w:val="0"/>
      <w:marRight w:val="0"/>
      <w:marTop w:val="0"/>
      <w:marBottom w:val="0"/>
      <w:divBdr>
        <w:top w:val="none" w:sz="0" w:space="0" w:color="auto"/>
        <w:left w:val="none" w:sz="0" w:space="0" w:color="auto"/>
        <w:bottom w:val="none" w:sz="0" w:space="0" w:color="auto"/>
        <w:right w:val="none" w:sz="0" w:space="0" w:color="auto"/>
      </w:divBdr>
    </w:div>
    <w:div w:id="1561136835">
      <w:bodyDiv w:val="1"/>
      <w:marLeft w:val="0"/>
      <w:marRight w:val="0"/>
      <w:marTop w:val="0"/>
      <w:marBottom w:val="0"/>
      <w:divBdr>
        <w:top w:val="none" w:sz="0" w:space="0" w:color="auto"/>
        <w:left w:val="none" w:sz="0" w:space="0" w:color="auto"/>
        <w:bottom w:val="none" w:sz="0" w:space="0" w:color="auto"/>
        <w:right w:val="none" w:sz="0" w:space="0" w:color="auto"/>
      </w:divBdr>
    </w:div>
    <w:div w:id="1910844401">
      <w:bodyDiv w:val="1"/>
      <w:marLeft w:val="0"/>
      <w:marRight w:val="0"/>
      <w:marTop w:val="0"/>
      <w:marBottom w:val="0"/>
      <w:divBdr>
        <w:top w:val="none" w:sz="0" w:space="0" w:color="auto"/>
        <w:left w:val="none" w:sz="0" w:space="0" w:color="auto"/>
        <w:bottom w:val="none" w:sz="0" w:space="0" w:color="auto"/>
        <w:right w:val="none" w:sz="0" w:space="0" w:color="auto"/>
      </w:divBdr>
    </w:div>
    <w:div w:id="20671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oit/emai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lmundo.es/elmundo/2006/03/13/cultura/1142270625.html" TargetMode="External"/><Relationship Id="rId11" Type="http://schemas.openxmlformats.org/officeDocument/2006/relationships/hyperlink" Target="http://www.rogerebert.com/reviews/volver-2006" TargetMode="External"/><Relationship Id="rId12" Type="http://schemas.openxmlformats.org/officeDocument/2006/relationships/hyperlink" Target="http://digitalcommons.unl.edu/cgi/viewcontent.cgi?article=1011&amp;context=modlangspanish" TargetMode="External"/><Relationship Id="rId13" Type="http://schemas.openxmlformats.org/officeDocument/2006/relationships/hyperlink" Target="http://www.npr.org/player/v2/mediaPlayer.html?action=1&amp;t=1&amp;islist=false&amp;id=7000935&amp;m=7000938" TargetMode="External"/><Relationship Id="rId14" Type="http://schemas.openxmlformats.org/officeDocument/2006/relationships/hyperlink" Target="http://www.elmundo.es/encuentros/invitados/2006/10/2192/index.html" TargetMode="External"/><Relationship Id="rId15" Type="http://schemas.openxmlformats.org/officeDocument/2006/relationships/hyperlink" Target="http://elpais.com/diario/1992/09/12/cultura/716248801_850215.html" TargetMode="External"/><Relationship Id="rId16" Type="http://schemas.openxmlformats.org/officeDocument/2006/relationships/hyperlink" Target="http://news.bbc.co.uk/hi/spanish/international/newsid_4317000/4317160.stm" TargetMode="External"/><Relationship Id="rId17" Type="http://schemas.openxmlformats.org/officeDocument/2006/relationships/hyperlink" Target="http://www.culturamas.es/blog/2013/08/20/desmitificando-el-cine-te-doy-mis-ojos-iciar-bollain-2003/"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14</Pages>
  <Words>3776</Words>
  <Characters>21526</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25252</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Sonja</dc:creator>
  <cp:keywords/>
  <dc:description/>
  <cp:lastModifiedBy>Austin, Amy</cp:lastModifiedBy>
  <cp:revision>20</cp:revision>
  <cp:lastPrinted>2013-12-10T15:18:00Z</cp:lastPrinted>
  <dcterms:created xsi:type="dcterms:W3CDTF">2014-12-09T17:50:00Z</dcterms:created>
  <dcterms:modified xsi:type="dcterms:W3CDTF">2014-12-11T20:20:00Z</dcterms:modified>
</cp:coreProperties>
</file>