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2CF8" w14:textId="56EED2F8" w:rsidR="007F5767" w:rsidRDefault="007F5767" w:rsidP="007F5767">
      <w:pPr>
        <w:rPr>
          <w:rFonts w:asciiTheme="minorHAnsi" w:hAnsiTheme="minorHAnsi"/>
          <w:sz w:val="20"/>
          <w:szCs w:val="20"/>
        </w:rPr>
      </w:pPr>
      <w:bookmarkStart w:id="0" w:name="_GoBack"/>
      <w:bookmarkEnd w:id="0"/>
      <w:r>
        <w:rPr>
          <w:rFonts w:asciiTheme="minorHAnsi" w:hAnsiTheme="minorHAnsi"/>
          <w:sz w:val="20"/>
          <w:szCs w:val="20"/>
        </w:rPr>
        <w:t xml:space="preserve"> </w:t>
      </w: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73D4C350" w:rsidR="007F5767" w:rsidRPr="00441EB8" w:rsidRDefault="007F5767" w:rsidP="007F5767">
      <w:pPr>
        <w:rPr>
          <w:rFonts w:asciiTheme="minorHAnsi" w:hAnsiTheme="minorHAnsi"/>
          <w:color w:val="000000" w:themeColor="text1"/>
          <w:sz w:val="20"/>
          <w:szCs w:val="20"/>
        </w:rPr>
      </w:pPr>
      <w:r>
        <w:tab/>
      </w:r>
      <w:r>
        <w:tab/>
      </w:r>
      <w:r>
        <w:tab/>
      </w:r>
      <w:r>
        <w:tab/>
      </w:r>
      <w:r>
        <w:tab/>
      </w:r>
      <w:r>
        <w:tab/>
      </w:r>
      <w:r w:rsidR="00441EB8">
        <w:rPr>
          <w:rFonts w:asciiTheme="minorHAnsi" w:hAnsiTheme="minorHAnsi"/>
          <w:color w:val="000000" w:themeColor="text1"/>
          <w:sz w:val="20"/>
          <w:szCs w:val="20"/>
        </w:rPr>
        <w:t>Spring 2015</w:t>
      </w:r>
    </w:p>
    <w:p w14:paraId="679D8DE5" w14:textId="77777777" w:rsidR="007F5767" w:rsidRPr="00CF2FD1" w:rsidRDefault="007F5767" w:rsidP="007F5767">
      <w:pPr>
        <w:rPr>
          <w:rFonts w:asciiTheme="minorHAnsi" w:hAnsiTheme="minorHAnsi"/>
          <w:sz w:val="20"/>
          <w:szCs w:val="20"/>
        </w:rPr>
      </w:pPr>
    </w:p>
    <w:p w14:paraId="22597B2F" w14:textId="63A3F893" w:rsidR="007F5767" w:rsidRPr="00441EB8" w:rsidRDefault="007F5767" w:rsidP="007F5767">
      <w:pPr>
        <w:pStyle w:val="PlainText"/>
        <w:rPr>
          <w:rFonts w:asciiTheme="minorHAnsi" w:hAnsiTheme="minorHAnsi" w:cs="Arial"/>
          <w:bCs/>
          <w:color w:val="000000" w:themeColor="text1"/>
        </w:rPr>
      </w:pPr>
      <w:r w:rsidRPr="009A6DA4">
        <w:rPr>
          <w:rFonts w:asciiTheme="minorHAnsi" w:hAnsiTheme="minorHAnsi" w:cs="Arial"/>
          <w:b/>
        </w:rPr>
        <w:t xml:space="preserve">Instructor: </w:t>
      </w:r>
      <w:r w:rsidR="00441EB8">
        <w:rPr>
          <w:rFonts w:asciiTheme="minorHAnsi" w:hAnsiTheme="minorHAnsi" w:cs="Arial"/>
          <w:bCs/>
          <w:color w:val="000000" w:themeColor="text1"/>
        </w:rPr>
        <w:t>Dr. Paul Lee</w:t>
      </w:r>
    </w:p>
    <w:p w14:paraId="5DD7909D" w14:textId="79710DC1" w:rsidR="007F5767" w:rsidRDefault="007F5767" w:rsidP="007F5767">
      <w:pPr>
        <w:pStyle w:val="PlainText"/>
        <w:rPr>
          <w:rFonts w:asciiTheme="minorHAnsi" w:hAnsiTheme="minorHAnsi" w:cs="Arial"/>
          <w:color w:val="000000" w:themeColor="text1"/>
        </w:rPr>
      </w:pPr>
      <w:r w:rsidRPr="009A6DA4">
        <w:rPr>
          <w:rFonts w:asciiTheme="minorHAnsi" w:hAnsiTheme="minorHAnsi" w:cs="Arial"/>
        </w:rPr>
        <w:t xml:space="preserve">Course Information: </w:t>
      </w:r>
      <w:r w:rsidR="00441EB8">
        <w:rPr>
          <w:rFonts w:asciiTheme="minorHAnsi" w:hAnsiTheme="minorHAnsi" w:cs="Arial"/>
          <w:color w:val="000000" w:themeColor="text1"/>
        </w:rPr>
        <w:t>Section 003:  MWF 8:00-8:50 PH 206</w:t>
      </w:r>
    </w:p>
    <w:p w14:paraId="7ACBD9D7" w14:textId="3505AE31" w:rsidR="00441EB8" w:rsidRDefault="00441EB8" w:rsidP="007F5767">
      <w:pPr>
        <w:pStyle w:val="PlainText"/>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t xml:space="preserve">    005:  MWF 9:00-9:50 PH 206</w:t>
      </w:r>
    </w:p>
    <w:p w14:paraId="0129A0AD" w14:textId="35F86120" w:rsidR="00441EB8" w:rsidRPr="00441EB8" w:rsidRDefault="00441EB8" w:rsidP="007F5767">
      <w:pPr>
        <w:pStyle w:val="PlainText"/>
        <w:rPr>
          <w:rFonts w:asciiTheme="minorHAnsi" w:hAnsiTheme="minorHAnsi" w:cs="Arial"/>
          <w:color w:val="000000" w:themeColor="text1"/>
        </w:rPr>
      </w:pP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t xml:space="preserve">    013   MWF 10:00-10:50 PH 206</w:t>
      </w:r>
    </w:p>
    <w:p w14:paraId="31D3CF5F" w14:textId="29894057" w:rsidR="007F5767" w:rsidRPr="009A6DA4" w:rsidRDefault="007F5767" w:rsidP="007F5767">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441EB8">
        <w:rPr>
          <w:rFonts w:asciiTheme="minorHAnsi" w:hAnsiTheme="minorHAnsi" w:cs="Arial"/>
          <w:color w:val="000000" w:themeColor="text1"/>
        </w:rPr>
        <w:t>MWF 11:00am -12:00pm</w:t>
      </w:r>
    </w:p>
    <w:p w14:paraId="25C73E6A" w14:textId="7910028D" w:rsidR="007F5767" w:rsidRDefault="007F5767" w:rsidP="007F5767">
      <w:pPr>
        <w:rPr>
          <w:rFonts w:asciiTheme="minorHAnsi" w:hAnsiTheme="minorHAnsi"/>
          <w:bCs/>
          <w:sz w:val="20"/>
          <w:szCs w:val="20"/>
        </w:rPr>
      </w:pPr>
      <w:r w:rsidRPr="009A6DA4">
        <w:rPr>
          <w:rFonts w:asciiTheme="minorHAnsi" w:hAnsiTheme="minorHAnsi"/>
          <w:bCs/>
          <w:sz w:val="20"/>
          <w:szCs w:val="20"/>
        </w:rPr>
        <w:t xml:space="preserve">Email: </w:t>
      </w:r>
      <w:r w:rsidR="00441EB8">
        <w:rPr>
          <w:rFonts w:asciiTheme="minorHAnsi" w:hAnsiTheme="minorHAnsi"/>
          <w:bCs/>
          <w:color w:val="000000" w:themeColor="text1"/>
          <w:sz w:val="20"/>
          <w:szCs w:val="20"/>
        </w:rPr>
        <w:t>paullee@uta.edu</w:t>
      </w: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77777777"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Pr="00503378">
        <w:rPr>
          <w:rFonts w:asciiTheme="minorHAnsi" w:hAnsiTheme="minorHAnsi" w:cs="Courier New"/>
          <w:color w:val="000000"/>
          <w:sz w:val="20"/>
          <w:szCs w:val="20"/>
        </w:rPr>
        <w:br/>
      </w:r>
      <w:proofErr w:type="spellStart"/>
      <w:r>
        <w:rPr>
          <w:rFonts w:asciiTheme="minorHAnsi" w:hAnsiTheme="minorHAnsi" w:cs="Courier New"/>
          <w:color w:val="000000"/>
          <w:sz w:val="20"/>
          <w:szCs w:val="20"/>
        </w:rPr>
        <w:t>Ruszkiewicz</w:t>
      </w:r>
      <w:proofErr w:type="spellEnd"/>
      <w:r>
        <w:rPr>
          <w:rFonts w:asciiTheme="minorHAnsi" w:hAnsiTheme="minorHAnsi" w:cs="Courier New"/>
          <w:color w:val="000000"/>
          <w:sz w:val="20"/>
          <w:szCs w:val="20"/>
        </w:rPr>
        <w:t xml:space="preserve">, et al, The Scott </w:t>
      </w:r>
      <w:proofErr w:type="spellStart"/>
      <w:r>
        <w:rPr>
          <w:rFonts w:asciiTheme="minorHAnsi" w:hAnsiTheme="minorHAnsi" w:cs="Courier New"/>
          <w:color w:val="000000"/>
          <w:sz w:val="20"/>
          <w:szCs w:val="20"/>
        </w:rPr>
        <w:t>Foresman</w:t>
      </w:r>
      <w:proofErr w:type="spellEnd"/>
      <w:r>
        <w:rPr>
          <w:rFonts w:asciiTheme="minorHAnsi" w:hAnsiTheme="minorHAnsi" w:cs="Courier New"/>
          <w:color w:val="000000"/>
          <w:sz w:val="20"/>
          <w:szCs w:val="20"/>
        </w:rPr>
        <w:t xml:space="preserve"> Writer,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w:t>
      </w:r>
      <w:proofErr w:type="gramStart"/>
      <w:r>
        <w:rPr>
          <w:rFonts w:asciiTheme="minorHAnsi" w:hAnsiTheme="minorHAnsi" w:cs="Courier New"/>
          <w:color w:val="000000"/>
          <w:sz w:val="20"/>
          <w:szCs w:val="20"/>
        </w:rPr>
        <w:t>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2AA7A179" w14:textId="77777777" w:rsidR="007F5767" w:rsidRPr="00503378" w:rsidRDefault="007F5767" w:rsidP="007F5767"/>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2C1CE104"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7E17B740" w14:textId="222CC0B1"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175C70">
        <w:rPr>
          <w:rFonts w:cs="Arial"/>
          <w:b/>
          <w:bCs/>
          <w:noProof w:val="0"/>
          <w:color w:val="000000" w:themeColor="text1"/>
          <w:spacing w:val="0"/>
        </w:rPr>
        <w:t>02/18):</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29E8F97A"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175C70">
        <w:rPr>
          <w:rFonts w:cs="Arial"/>
          <w:b/>
          <w:bCs/>
          <w:noProof w:val="0"/>
          <w:color w:val="000000" w:themeColor="text1"/>
          <w:spacing w:val="0"/>
        </w:rPr>
        <w:t>03/04):</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4387ED8F"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175C70">
        <w:rPr>
          <w:rFonts w:cs="Arial"/>
          <w:b/>
          <w:bCs/>
          <w:noProof w:val="0"/>
          <w:color w:val="000000" w:themeColor="text1"/>
          <w:spacing w:val="0"/>
        </w:rPr>
        <w:t>04/01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717AAC4F"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175C70">
        <w:rPr>
          <w:rFonts w:cs="Arial"/>
          <w:b/>
          <w:bCs/>
          <w:noProof w:val="0"/>
          <w:color w:val="000000" w:themeColor="text1"/>
          <w:spacing w:val="0"/>
        </w:rPr>
        <w:t>04/29</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1B627B32"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sidR="00175C70">
        <w:rPr>
          <w:rFonts w:asciiTheme="minorHAnsi" w:hAnsiTheme="minorHAnsi"/>
          <w:b/>
        </w:rPr>
        <w:t xml:space="preserve">:  </w:t>
      </w:r>
      <w:r>
        <w:rPr>
          <w:rFonts w:asciiTheme="minorHAnsi" w:hAnsiTheme="minorHAnsi"/>
        </w:rPr>
        <w:t>Every student will be required to complete a visual presentation on the work they have done for the Reasearched Position Paper.</w:t>
      </w:r>
    </w:p>
    <w:p w14:paraId="741FBEA7" w14:textId="77777777" w:rsidR="00441EB8" w:rsidRDefault="007F5767" w:rsidP="007F5767">
      <w:pPr>
        <w:ind w:left="720"/>
        <w:rPr>
          <w:rFonts w:asciiTheme="minorHAnsi" w:hAnsiTheme="minorHAnsi"/>
          <w:bCs/>
          <w:color w:val="FF000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A696F03" w14:textId="00E213B1" w:rsidR="007F5767" w:rsidRDefault="007F5767" w:rsidP="007F5767">
      <w:pPr>
        <w:ind w:left="720"/>
        <w:rPr>
          <w:rFonts w:asciiTheme="minorHAnsi" w:hAnsiTheme="minorHAnsi"/>
          <w:bCs/>
          <w:color w:val="0070C0"/>
          <w:sz w:val="20"/>
          <w:szCs w:val="20"/>
        </w:rPr>
      </w:pPr>
      <w:r w:rsidRPr="00052E61">
        <w:rPr>
          <w:rFonts w:asciiTheme="minorHAnsi" w:hAnsiTheme="minorHAnsi"/>
          <w:bCs/>
          <w:color w:val="0070C0"/>
          <w:sz w:val="20"/>
          <w:szCs w:val="20"/>
        </w:rPr>
        <w:t xml:space="preserve">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6AF1249A"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175C70">
        <w:rPr>
          <w:rFonts w:asciiTheme="minorHAnsi" w:hAnsiTheme="minorHAnsi"/>
          <w:b/>
          <w:sz w:val="20"/>
          <w:szCs w:val="20"/>
        </w:rPr>
        <w:t>It is</w:t>
      </w:r>
      <w:r w:rsidRPr="00CF2FD1">
        <w:rPr>
          <w:rFonts w:asciiTheme="minorHAnsi" w:hAnsiTheme="minorHAnsi"/>
          <w:sz w:val="20"/>
          <w:szCs w:val="20"/>
        </w:rPr>
        <w:t xml:space="preserve">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77777777"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7491FB0B" w14:textId="77777777"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1F58CEC2" w14:textId="77777777"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D00A266" w14:textId="77777777" w:rsidR="007F5767" w:rsidRPr="00CF2FD1" w:rsidRDefault="007F5767" w:rsidP="007F5767">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0C62E632" w14:textId="29E74FF8"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175C70">
        <w:rPr>
          <w:rFonts w:asciiTheme="minorHAnsi" w:hAnsiTheme="minorHAnsi"/>
          <w:sz w:val="20"/>
          <w:szCs w:val="20"/>
        </w:rPr>
        <w:t>10</w:t>
      </w:r>
      <w:r w:rsidRPr="004E7EC6">
        <w:rPr>
          <w:rFonts w:asciiTheme="minorHAnsi" w:hAnsiTheme="minorHAnsi"/>
          <w:sz w:val="20"/>
          <w:szCs w:val="20"/>
        </w:rPr>
        <w:t>%</w:t>
      </w:r>
    </w:p>
    <w:p w14:paraId="4925B60C" w14:textId="77777777"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43EA7F22" w:rsidR="007F5767" w:rsidRPr="00F30314" w:rsidRDefault="007F5767" w:rsidP="007F5767">
      <w:pPr>
        <w:rPr>
          <w:rFonts w:asciiTheme="minorHAnsi" w:hAnsiTheme="minorHAnsi"/>
          <w:b/>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sidR="00F30314">
        <w:rPr>
          <w:rFonts w:asciiTheme="minorHAnsi" w:hAnsiTheme="minorHAnsi"/>
          <w:color w:val="FF0000"/>
          <w:sz w:val="20"/>
          <w:szCs w:val="20"/>
        </w:rPr>
        <w:t xml:space="preserve">  </w:t>
      </w:r>
      <w:r w:rsidR="00F30314">
        <w:rPr>
          <w:rFonts w:asciiTheme="minorHAnsi" w:hAnsiTheme="minorHAnsi"/>
          <w:b/>
          <w:color w:val="FF0000"/>
          <w:sz w:val="20"/>
          <w:szCs w:val="20"/>
        </w:rPr>
        <w:t xml:space="preserve">Please be aware that I DO NOT </w:t>
      </w:r>
      <w:proofErr w:type="gramStart"/>
      <w:r w:rsidR="00F30314">
        <w:rPr>
          <w:rFonts w:asciiTheme="minorHAnsi" w:hAnsiTheme="minorHAnsi"/>
          <w:b/>
          <w:color w:val="FF0000"/>
          <w:sz w:val="20"/>
          <w:szCs w:val="20"/>
        </w:rPr>
        <w:t>ROUND</w:t>
      </w:r>
      <w:proofErr w:type="gramEnd"/>
      <w:r w:rsidR="00F30314">
        <w:rPr>
          <w:rFonts w:asciiTheme="minorHAnsi" w:hAnsiTheme="minorHAnsi"/>
          <w:b/>
          <w:color w:val="FF0000"/>
          <w:sz w:val="20"/>
          <w:szCs w:val="20"/>
        </w:rPr>
        <w:t xml:space="preserve"> UP; for instance, if you have an 89.9% for the semester, you will receive a B for the semester, not an A.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4E09CE9C"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F30314">
        <w:rPr>
          <w:rFonts w:asciiTheme="minorHAnsi" w:hAnsiTheme="minorHAnsi"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94820D8" w:rsidR="007F5767" w:rsidRPr="00683151" w:rsidRDefault="007F5767" w:rsidP="007F5767">
      <w:pPr>
        <w:tabs>
          <w:tab w:val="left" w:pos="240"/>
        </w:tabs>
        <w:suppressAutoHyphens/>
        <w:rPr>
          <w:rFonts w:asciiTheme="minorHAnsi" w:hAnsiTheme="minorHAnsi" w:cs="Arial"/>
          <w:color w:val="0000FF"/>
          <w:sz w:val="20"/>
          <w:szCs w:val="20"/>
        </w:rPr>
      </w:pPr>
      <w:r w:rsidRPr="00F30314">
        <w:rPr>
          <w:rFonts w:asciiTheme="minorHAnsi" w:hAnsiTheme="minorHAnsi" w:cs="Arial"/>
          <w:b/>
          <w:color w:val="000000" w:themeColor="text1"/>
          <w:sz w:val="20"/>
          <w:szCs w:val="20"/>
        </w:rPr>
        <w:t>Choosing a Topic:</w:t>
      </w:r>
      <w:r w:rsidRPr="00F30314">
        <w:rPr>
          <w:rFonts w:asciiTheme="minorHAnsi" w:hAnsiTheme="minorHAnsi" w:cs="Arial"/>
          <w:color w:val="000000" w:themeColor="text1"/>
          <w:sz w:val="20"/>
          <w:szCs w:val="20"/>
        </w:rPr>
        <w:t xml:space="preserve"> </w:t>
      </w:r>
      <w:r w:rsidRPr="00F30314">
        <w:rPr>
          <w:rFonts w:asciiTheme="minorHAnsi" w:hAnsiTheme="minorHAnsi" w:cs="Courier New"/>
          <w:color w:val="000000" w:themeColor="text1"/>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0F20E712" w:rsidR="007F5767" w:rsidRPr="00F30314" w:rsidRDefault="007F5767" w:rsidP="007F5767">
      <w:pPr>
        <w:tabs>
          <w:tab w:val="left" w:pos="240"/>
        </w:tabs>
        <w:suppressAutoHyphens/>
        <w:rPr>
          <w:rFonts w:asciiTheme="minorHAnsi" w:hAnsiTheme="minorHAnsi" w:cs="Arial"/>
          <w:color w:val="000000" w:themeColor="text1"/>
          <w:sz w:val="20"/>
          <w:szCs w:val="20"/>
        </w:rPr>
      </w:pPr>
      <w:r w:rsidRPr="00F30314">
        <w:rPr>
          <w:rFonts w:asciiTheme="minorHAnsi" w:hAnsiTheme="minorHAnsi" w:cs="Arial"/>
          <w:b/>
          <w:color w:val="000000" w:themeColor="text1"/>
          <w:sz w:val="20"/>
          <w:szCs w:val="20"/>
        </w:rPr>
        <w:t>Turning in Assignments to Blackboard:</w:t>
      </w:r>
      <w:r w:rsidRPr="00F30314">
        <w:rPr>
          <w:rFonts w:asciiTheme="minorHAnsi" w:hAnsiTheme="minorHAnsi" w:cs="Arial"/>
          <w:color w:val="000000" w:themeColor="text1"/>
          <w:sz w:val="20"/>
          <w:szCs w:val="20"/>
        </w:rPr>
        <w:t xml:space="preserve"> All major assignments (IP, AB, MI, and RPP) in this course will be submitted to Blackboard. I will not accept any assignments via e-mail</w:t>
      </w:r>
      <w:r w:rsidR="00F30314" w:rsidRPr="00F30314">
        <w:rPr>
          <w:rFonts w:asciiTheme="minorHAnsi" w:hAnsiTheme="minorHAnsi" w:cs="Arial"/>
          <w:color w:val="000000" w:themeColor="text1"/>
          <w:sz w:val="20"/>
          <w:szCs w:val="20"/>
        </w:rPr>
        <w:t xml:space="preserve"> or in </w:t>
      </w:r>
      <w:proofErr w:type="gramStart"/>
      <w:r w:rsidR="00F30314" w:rsidRPr="00F30314">
        <w:rPr>
          <w:rFonts w:asciiTheme="minorHAnsi" w:hAnsiTheme="minorHAnsi" w:cs="Arial"/>
          <w:color w:val="000000" w:themeColor="text1"/>
          <w:sz w:val="20"/>
          <w:szCs w:val="20"/>
        </w:rPr>
        <w:t>hard-copy</w:t>
      </w:r>
      <w:proofErr w:type="gramEnd"/>
      <w:r w:rsidRPr="00F30314">
        <w:rPr>
          <w:rFonts w:asciiTheme="minorHAnsi" w:hAnsiTheme="minorHAnsi" w:cs="Arial"/>
          <w:color w:val="000000" w:themeColor="text1"/>
          <w:sz w:val="20"/>
          <w:szCs w:val="20"/>
        </w:rPr>
        <w:t xml:space="preserve">. All assignments submitted to Blackboard must be saved as a .doc </w:t>
      </w:r>
      <w:proofErr w:type="gramStart"/>
      <w:r w:rsidRPr="00F30314">
        <w:rPr>
          <w:rFonts w:asciiTheme="minorHAnsi" w:hAnsiTheme="minorHAnsi" w:cs="Arial"/>
          <w:color w:val="000000" w:themeColor="text1"/>
          <w:sz w:val="20"/>
          <w:szCs w:val="20"/>
        </w:rPr>
        <w:t>or .</w:t>
      </w:r>
      <w:proofErr w:type="spellStart"/>
      <w:r w:rsidRPr="00F30314">
        <w:rPr>
          <w:rFonts w:asciiTheme="minorHAnsi" w:hAnsiTheme="minorHAnsi" w:cs="Arial"/>
          <w:color w:val="000000" w:themeColor="text1"/>
          <w:sz w:val="20"/>
          <w:szCs w:val="20"/>
        </w:rPr>
        <w:t>docx</w:t>
      </w:r>
      <w:proofErr w:type="spellEnd"/>
      <w:proofErr w:type="gramEnd"/>
      <w:r w:rsidRPr="00F30314">
        <w:rPr>
          <w:rFonts w:asciiTheme="minorHAnsi" w:hAnsiTheme="minorHAnsi" w:cs="Arial"/>
          <w:color w:val="000000" w:themeColor="text1"/>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F30314" w:rsidRDefault="007F5767" w:rsidP="007F5767">
      <w:pPr>
        <w:rPr>
          <w:rFonts w:asciiTheme="minorHAnsi" w:hAnsiTheme="minorHAnsi" w:cs="Arial"/>
          <w:color w:val="000000" w:themeColor="text1"/>
          <w:sz w:val="20"/>
          <w:szCs w:val="20"/>
        </w:rPr>
      </w:pPr>
    </w:p>
    <w:p w14:paraId="25A9F060" w14:textId="77777777" w:rsidR="007F5767" w:rsidRPr="00F30314" w:rsidRDefault="007F5767" w:rsidP="007F5767">
      <w:pPr>
        <w:rPr>
          <w:rFonts w:asciiTheme="minorHAnsi" w:hAnsiTheme="minorHAnsi" w:cs="Arial"/>
          <w:color w:val="000000" w:themeColor="text1"/>
          <w:sz w:val="20"/>
          <w:szCs w:val="20"/>
        </w:rPr>
      </w:pPr>
      <w:r w:rsidRPr="00F30314">
        <w:rPr>
          <w:rFonts w:asciiTheme="minorHAnsi" w:hAnsiTheme="minorHAnsi" w:cs="Arial"/>
          <w:b/>
          <w:color w:val="000000" w:themeColor="text1"/>
          <w:sz w:val="20"/>
          <w:szCs w:val="20"/>
        </w:rPr>
        <w:t>Expectations for Out-of-Class Study:</w:t>
      </w:r>
      <w:r w:rsidRPr="00F30314">
        <w:rPr>
          <w:rFonts w:asciiTheme="minorHAnsi" w:hAnsiTheme="minorHAnsi" w:cs="Arial"/>
          <w:color w:val="000000" w:themeColor="text1"/>
          <w:sz w:val="20"/>
          <w:szCs w:val="20"/>
        </w:rPr>
        <w:t xml:space="preserve"> </w:t>
      </w:r>
      <w:r w:rsidRPr="00F30314">
        <w:rPr>
          <w:rFonts w:asciiTheme="minorHAnsi" w:hAnsiTheme="minorHAnsi" w:cs="Arial"/>
          <w:bCs/>
          <w:color w:val="000000" w:themeColor="text1"/>
          <w:sz w:val="20"/>
          <w:szCs w:val="20"/>
        </w:rPr>
        <w:t>For every credit hour earned, a student should spend 3 hours per week working outside of class. Hence, a 3-credit course might have a minimum expectation of 9 hours of reading, study, etc</w:t>
      </w:r>
      <w:r w:rsidRPr="00F30314">
        <w:rPr>
          <w:rFonts w:asciiTheme="minorHAnsi" w:hAnsiTheme="minorHAnsi" w:cs="Arial"/>
          <w:color w:val="000000" w:themeColor="text1"/>
          <w:sz w:val="20"/>
          <w:szCs w:val="20"/>
        </w:rPr>
        <w:t xml:space="preserve">. </w:t>
      </w:r>
    </w:p>
    <w:p w14:paraId="037768D2" w14:textId="77777777" w:rsidR="007F5767" w:rsidRPr="00CF2FD1" w:rsidRDefault="007F5767" w:rsidP="007F5767">
      <w:pPr>
        <w:rPr>
          <w:rFonts w:asciiTheme="minorHAnsi" w:hAnsiTheme="minorHAnsi" w:cs="Arial"/>
          <w:b/>
          <w:color w:val="0000FF"/>
          <w:sz w:val="20"/>
          <w:szCs w:val="20"/>
        </w:rPr>
      </w:pPr>
    </w:p>
    <w:p w14:paraId="16FD00E1" w14:textId="4071325D"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w:t>
      </w:r>
      <w:proofErr w:type="gramStart"/>
      <w:r w:rsidRPr="007433C6">
        <w:rPr>
          <w:rFonts w:asciiTheme="minorHAnsi" w:hAnsiTheme="minorHAnsi" w:cs="Arial"/>
          <w:sz w:val="20"/>
          <w:szCs w:val="20"/>
        </w:rPr>
        <w:t>class</w:t>
      </w:r>
      <w:proofErr w:type="gramEnd"/>
      <w:r w:rsidRPr="007433C6">
        <w:rPr>
          <w:rFonts w:asciiTheme="minorHAnsi" w:hAnsiTheme="minorHAnsi"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F30314" w:rsidRDefault="007F5767" w:rsidP="007F5767">
      <w:pPr>
        <w:rPr>
          <w:rFonts w:asciiTheme="minorHAnsi" w:hAnsiTheme="minorHAnsi"/>
          <w:b/>
          <w:color w:val="000000" w:themeColor="text1"/>
          <w:sz w:val="20"/>
          <w:szCs w:val="20"/>
        </w:rPr>
      </w:pPr>
      <w:r w:rsidRPr="00F30314">
        <w:rPr>
          <w:rFonts w:asciiTheme="minorHAnsi" w:hAnsiTheme="minorHAnsi"/>
          <w:b/>
          <w:color w:val="000000" w:themeColor="text1"/>
          <w:sz w:val="20"/>
          <w:szCs w:val="20"/>
        </w:rPr>
        <w:t xml:space="preserve">Late Enrollment Policy: </w:t>
      </w:r>
      <w:r w:rsidRPr="00F30314">
        <w:rPr>
          <w:rFonts w:asciiTheme="minorHAnsi" w:hAnsiTheme="minorHAnsi"/>
          <w:color w:val="000000" w:themeColor="text1"/>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455F7DD1" w:rsidR="007F5767" w:rsidRPr="00F30314" w:rsidRDefault="007F5767" w:rsidP="007F5767">
      <w:pPr>
        <w:pStyle w:val="BodyText"/>
        <w:jc w:val="left"/>
        <w:rPr>
          <w:rFonts w:asciiTheme="minorHAnsi" w:hAnsiTheme="minorHAnsi" w:cs="Arial"/>
          <w:b/>
          <w:color w:val="000000" w:themeColor="text1"/>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r w:rsidR="00F30314">
        <w:rPr>
          <w:rFonts w:asciiTheme="minorHAnsi" w:hAnsiTheme="minorHAnsi" w:cs="Arial"/>
          <w:color w:val="FF0000"/>
        </w:rPr>
        <w:t xml:space="preserve"> </w:t>
      </w:r>
      <w:r w:rsidR="00F30314">
        <w:rPr>
          <w:rFonts w:asciiTheme="minorHAnsi" w:hAnsiTheme="minorHAnsi" w:cs="Arial"/>
          <w:b/>
          <w:color w:val="000000" w:themeColor="text1"/>
        </w:rPr>
        <w:t xml:space="preserve">It is also YOUR responsibility to make sure that you have submitted your assignments properly on Blackboard; if you have not received notification in Blackboard that your paper was sucessfully submitted, be sure to double-check to see if it was submitted properly.  If I do not receive a paper from a student via Blackboard by the due date (or at least three days after, per the policy above), I will assume that you are not submitting it and will NOT contact you to verify.  </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xml:space="preserve">.  Reusing papers does not demonstrate any advance in knowledge or skill, and so would not be helpful for you either in terms of your learning this semester, </w:t>
      </w:r>
      <w:r w:rsidRPr="00CF2FD1">
        <w:rPr>
          <w:rFonts w:asciiTheme="minorHAnsi" w:hAnsiTheme="minorHAnsi"/>
          <w:sz w:val="20"/>
          <w:szCs w:val="20"/>
        </w:rPr>
        <w:lastRenderedPageBreak/>
        <w:t>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Default="007F5767" w:rsidP="007F5767">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F30314">
        <w:rPr>
          <w:rFonts w:asciiTheme="minorHAnsi" w:hAnsiTheme="minorHAnsi" w:cs="Courier New"/>
          <w:b/>
          <w:color w:val="000000" w:themeColor="text1"/>
          <w:sz w:val="20"/>
          <w:szCs w:val="20"/>
        </w:rPr>
        <w:t xml:space="preserve"> I will not supply what you miss by email or phone. It is your responsibility to conference with a peer to get this material or make an appointment to see me in person.</w:t>
      </w:r>
    </w:p>
    <w:p w14:paraId="7D6132A8" w14:textId="77777777" w:rsidR="009A39CC" w:rsidRDefault="009A39CC" w:rsidP="007F5767">
      <w:pPr>
        <w:rPr>
          <w:rFonts w:asciiTheme="minorHAnsi" w:hAnsiTheme="minorHAnsi" w:cs="Courier New"/>
          <w:color w:val="3366FF"/>
          <w:sz w:val="20"/>
          <w:szCs w:val="20"/>
        </w:rPr>
      </w:pPr>
    </w:p>
    <w:p w14:paraId="226633B9" w14:textId="44706908" w:rsidR="009A39CC" w:rsidRPr="00C04B11" w:rsidRDefault="009A39CC" w:rsidP="00C04B11">
      <w:pPr>
        <w:pStyle w:val="BodyText"/>
        <w:tabs>
          <w:tab w:val="clear" w:pos="360"/>
          <w:tab w:val="left" w:pos="720"/>
        </w:tabs>
        <w:jc w:val="left"/>
        <w:rPr>
          <w:rStyle w:val="Hyperlink"/>
          <w:rFonts w:cs="Arial"/>
          <w:b/>
          <w:sz w:val="21"/>
          <w:szCs w:val="21"/>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9A39CC">
        <w:rPr>
          <w:rFonts w:asciiTheme="minorHAnsi" w:hAnsiTheme="minorHAnsi" w:cs="Courier New"/>
        </w:rPr>
        <w:t xml:space="preserve"> </w:t>
      </w:r>
      <w:r w:rsidR="00F30314">
        <w:rPr>
          <w:rFonts w:asciiTheme="minorHAnsi" w:hAnsiTheme="minorHAnsi" w:cs="Courier New"/>
        </w:rPr>
        <w:t>I WILL take attendence every class period to di</w:t>
      </w:r>
      <w:r w:rsidR="00C04B11">
        <w:rPr>
          <w:rFonts w:asciiTheme="minorHAnsi" w:hAnsiTheme="minorHAnsi" w:cs="Courier New"/>
        </w:rPr>
        <w:t xml:space="preserve">scourage absenteeism.  </w:t>
      </w:r>
      <w:r w:rsidR="00C04B11" w:rsidRPr="00C04B11">
        <w:rPr>
          <w:rFonts w:asciiTheme="minorHAnsi" w:hAnsiTheme="minorHAnsi" w:cs="Courier New"/>
          <w:b/>
        </w:rPr>
        <w:t xml:space="preserve">AND, you will lose points after the first 4 absences, according to the following: 5-7 absences = -10 points from the final grade; 8-10 absences = -20 points from the final grade; 11+ absences = -30 points from the final grade. </w:t>
      </w:r>
    </w:p>
    <w:p w14:paraId="0C396E84" w14:textId="77777777" w:rsidR="007F5767" w:rsidRPr="004E7EC6" w:rsidRDefault="007F5767" w:rsidP="007F5767">
      <w:pPr>
        <w:pStyle w:val="BodyText"/>
        <w:rPr>
          <w:rFonts w:asciiTheme="minorHAnsi" w:hAnsiTheme="minorHAnsi" w:cs="Arial"/>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277A35DE"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w:t>
      </w:r>
      <w:r w:rsidRPr="00CF2FD1">
        <w:rPr>
          <w:rFonts w:asciiTheme="minorHAnsi" w:hAnsiTheme="minorHAnsi"/>
          <w:sz w:val="20"/>
          <w:szCs w:val="20"/>
        </w:rPr>
        <w:lastRenderedPageBreak/>
        <w:t>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3AC7DD9E" w14:textId="77777777" w:rsidR="007F5767" w:rsidRPr="00CF2FD1" w:rsidRDefault="007F5767" w:rsidP="007F5767">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208DBEEE" w14:textId="77777777" w:rsidR="007F5767" w:rsidRPr="00CF2FD1" w:rsidRDefault="007F5767" w:rsidP="007F5767">
      <w:pPr>
        <w:pStyle w:val="BodyText"/>
        <w:tabs>
          <w:tab w:val="clear" w:pos="360"/>
          <w:tab w:val="num" w:pos="720"/>
          <w:tab w:val="left" w:pos="1260"/>
        </w:tabs>
        <w:jc w:val="left"/>
        <w:rPr>
          <w:rFonts w:asciiTheme="minorHAnsi" w:hAnsiTheme="minorHAnsi"/>
        </w:rPr>
      </w:pPr>
    </w:p>
    <w:p w14:paraId="3A196FE3" w14:textId="77777777" w:rsidR="007C6F52" w:rsidRPr="00982A7E" w:rsidRDefault="007C6F52" w:rsidP="007C6F52">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2294D642" w14:textId="02CEA6B0" w:rsidR="009A39CC" w:rsidRPr="009A39CC" w:rsidRDefault="007F5767" w:rsidP="009A39CC">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t>Writing Center.</w:t>
      </w:r>
      <w:r w:rsidRPr="00CF2FD1">
        <w:rPr>
          <w:rFonts w:asciiTheme="minorHAnsi" w:hAnsiTheme="minorHAnsi"/>
          <w:b w:val="0"/>
        </w:rPr>
        <w:t xml:space="preserve"> </w:t>
      </w:r>
      <w:r w:rsidR="009A39CC" w:rsidRPr="009A39CC">
        <w:rPr>
          <w:rFonts w:asciiTheme="minorHAnsi" w:hAnsiTheme="minorHAnsi" w:cs="Arial"/>
          <w:b w:val="0"/>
          <w:color w:val="auto"/>
          <w:sz w:val="20"/>
          <w:szCs w:val="20"/>
        </w:rPr>
        <w:t>The English Writing Center is located in Room 411 Central Lib</w:t>
      </w:r>
      <w:r w:rsidR="00C04B11">
        <w:rPr>
          <w:rFonts w:asciiTheme="minorHAnsi" w:hAnsiTheme="minorHAnsi" w:cs="Arial"/>
          <w:b w:val="0"/>
          <w:color w:val="auto"/>
          <w:sz w:val="20"/>
          <w:szCs w:val="20"/>
        </w:rPr>
        <w:t xml:space="preserve">rary.  Hours are 9 a.m. to 8:00 </w:t>
      </w:r>
      <w:r w:rsidR="009A39CC" w:rsidRPr="009A39CC">
        <w:rPr>
          <w:rFonts w:asciiTheme="minorHAnsi" w:hAnsiTheme="minorHAnsi" w:cs="Arial"/>
          <w:b w:val="0"/>
          <w:color w:val="auto"/>
          <w:sz w:val="20"/>
          <w:szCs w:val="20"/>
        </w:rPr>
        <w:t>p.m. Mondays-Thursdays, 9 a.m. to</w:t>
      </w:r>
      <w:r w:rsidR="00C04B11">
        <w:rPr>
          <w:rFonts w:asciiTheme="minorHAnsi" w:hAnsiTheme="minorHAnsi" w:cs="Arial"/>
          <w:b w:val="0"/>
          <w:color w:val="auto"/>
          <w:sz w:val="20"/>
          <w:szCs w:val="20"/>
        </w:rPr>
        <w:t xml:space="preserve"> 3 p.m. Fridays and Noon to 5:00</w:t>
      </w:r>
      <w:r w:rsidR="009A39CC" w:rsidRPr="009A39CC">
        <w:rPr>
          <w:rFonts w:asciiTheme="minorHAnsi" w:hAnsiTheme="minorHAnsi" w:cs="Arial"/>
          <w:b w:val="0"/>
          <w:color w:val="auto"/>
          <w:sz w:val="20"/>
          <w:szCs w:val="20"/>
        </w:rPr>
        <w:t xml:space="preserve"> p.m. Saturdays and Sundays. Students must register and can make appointments online at </w:t>
      </w:r>
      <w:hyperlink r:id="rId11" w:history="1">
        <w:r w:rsidR="009A39CC" w:rsidRPr="009A39CC">
          <w:rPr>
            <w:rFonts w:asciiTheme="minorHAnsi" w:hAnsiTheme="minorHAnsi" w:cs="Arial"/>
            <w:b w:val="0"/>
            <w:sz w:val="20"/>
            <w:szCs w:val="20"/>
          </w:rPr>
          <w:t>http://uta.mywconline.com</w:t>
        </w:r>
      </w:hyperlink>
      <w:r w:rsidR="009A39CC" w:rsidRPr="009A39CC">
        <w:rPr>
          <w:rFonts w:asciiTheme="minorHAnsi" w:hAnsiTheme="minorHAnsi" w:cs="Arial"/>
          <w:b w:val="0"/>
          <w:color w:val="auto"/>
          <w:sz w:val="20"/>
          <w:szCs w:val="20"/>
        </w:rPr>
        <w:t>.</w:t>
      </w:r>
      <w:r w:rsidR="009A39CC">
        <w:rPr>
          <w:rFonts w:asciiTheme="minorHAnsi" w:hAnsiTheme="minorHAnsi" w:cs="Arial"/>
          <w:b w:val="0"/>
          <w:color w:val="auto"/>
          <w:sz w:val="20"/>
          <w:szCs w:val="20"/>
        </w:rPr>
        <w:t xml:space="preserve"> </w:t>
      </w:r>
      <w:r w:rsidR="009A39CC"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009A39CC" w:rsidRPr="009A39CC">
          <w:rPr>
            <w:rFonts w:asciiTheme="minorHAnsi" w:hAnsiTheme="minorHAnsi" w:cs="Arial"/>
            <w:b w:val="0"/>
            <w:sz w:val="20"/>
            <w:szCs w:val="20"/>
          </w:rPr>
          <w:t>www.uta.edu/owl</w:t>
        </w:r>
      </w:hyperlink>
      <w:r w:rsidR="009A39CC" w:rsidRPr="009A39CC">
        <w:rPr>
          <w:rFonts w:asciiTheme="minorHAnsi" w:hAnsiTheme="minorHAnsi" w:cs="Arial"/>
          <w:b w:val="0"/>
          <w:color w:val="auto"/>
          <w:sz w:val="20"/>
          <w:szCs w:val="20"/>
        </w:rPr>
        <w:t xml:space="preserve"> for more information about services and guidelines.</w:t>
      </w:r>
    </w:p>
    <w:p w14:paraId="42EC5A3F" w14:textId="77777777" w:rsidR="009A39CC" w:rsidRPr="009A39CC" w:rsidRDefault="009A39CC" w:rsidP="009A39CC">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9A39CC">
        <w:rPr>
          <w:rFonts w:asciiTheme="minorHAnsi" w:hAnsiTheme="minorHAnsi" w:cs="Arial"/>
          <w:b w:val="0"/>
          <w:color w:val="auto"/>
          <w:sz w:val="20"/>
          <w:szCs w:val="20"/>
        </w:rPr>
        <w:t>:45</w:t>
      </w:r>
      <w:proofErr w:type="gramEnd"/>
      <w:r w:rsidRPr="009A39CC">
        <w:rPr>
          <w:rFonts w:asciiTheme="minorHAnsi" w:hAnsiTheme="minorHAnsi" w:cs="Arial"/>
          <w:b w:val="0"/>
          <w:color w:val="auto"/>
          <w:sz w:val="20"/>
          <w:szCs w:val="20"/>
        </w:rPr>
        <w:t xml:space="preserve"> p.m., Wednesdays Noon-4:30 p.m., and Tuesdays and Thursdays 4:30-8:15 p.m. Students also may post short questions to our Facebook page during these periods at </w:t>
      </w:r>
      <w:r w:rsidRPr="009A39CC">
        <w:rPr>
          <w:rFonts w:asciiTheme="minorHAnsi" w:hAnsiTheme="minorHAnsi" w:cs="Arial"/>
          <w:b w:val="0"/>
          <w:color w:val="auto"/>
          <w:sz w:val="20"/>
          <w:szCs w:val="20"/>
        </w:rPr>
        <w:fldChar w:fldCharType="begin"/>
      </w:r>
      <w:r w:rsidRPr="009A39CC">
        <w:rPr>
          <w:rFonts w:asciiTheme="minorHAnsi" w:hAnsiTheme="minorHAnsi" w:cs="Arial"/>
          <w:b w:val="0"/>
          <w:color w:val="auto"/>
          <w:sz w:val="20"/>
          <w:szCs w:val="20"/>
        </w:rPr>
        <w:instrText xml:space="preserve"> HYPERLINK "https://owa.uta.edu/owa/clought@exchange.uta.edu/redir.aspx?C=HIcf5vq13U2Ri3gQbjr5JIQYfCDR3tBIr0-dXE9bMo7UB7ydipblc30-HL297zqnehR4pqgTjMY.&amp;URL=http%3a%2f%2fwww.facebook.com%2fWritingCenteratUTArlington" \t "_blank" </w:instrText>
      </w:r>
      <w:r w:rsidRPr="009A39CC">
        <w:rPr>
          <w:rFonts w:asciiTheme="minorHAnsi" w:hAnsiTheme="minorHAnsi" w:cs="Arial"/>
          <w:b w:val="0"/>
          <w:color w:val="auto"/>
          <w:sz w:val="20"/>
          <w:szCs w:val="20"/>
        </w:rPr>
        <w:fldChar w:fldCharType="separate"/>
      </w:r>
      <w:r w:rsidRPr="009A39CC">
        <w:rPr>
          <w:rFonts w:asciiTheme="minorHAnsi" w:hAnsiTheme="minorHAnsi" w:cs="Arial"/>
          <w:b w:val="0"/>
          <w:sz w:val="20"/>
          <w:szCs w:val="20"/>
        </w:rPr>
        <w:t>www.facebook.com/WritingCenteratUTArlington</w:t>
      </w:r>
      <w:r w:rsidRPr="009A39CC">
        <w:rPr>
          <w:rFonts w:asciiTheme="minorHAnsi" w:hAnsiTheme="minorHAnsi" w:cs="Arial"/>
          <w:b w:val="0"/>
          <w:color w:val="auto"/>
          <w:sz w:val="20"/>
          <w:szCs w:val="20"/>
        </w:rPr>
        <w:fldChar w:fldCharType="end"/>
      </w:r>
      <w:r w:rsidRPr="009A39CC">
        <w:rPr>
          <w:rFonts w:asciiTheme="minorHAnsi" w:hAnsiTheme="minorHAnsi" w:cs="Arial"/>
          <w:b w:val="0"/>
          <w:color w:val="auto"/>
          <w:sz w:val="20"/>
          <w:szCs w:val="20"/>
        </w:rPr>
        <w:t>. QH Consultants will not make corrections, but will point clients to the answers.</w:t>
      </w:r>
    </w:p>
    <w:p w14:paraId="004F0C8A" w14:textId="77777777" w:rsidR="009A39CC" w:rsidRPr="009A39CC" w:rsidRDefault="009A39CC" w:rsidP="009A39CC">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3"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14:paraId="556E2AED" w14:textId="7EDCA2F1" w:rsidR="007F5767" w:rsidRPr="00CF2FD1" w:rsidRDefault="007F5767" w:rsidP="009A39CC">
      <w:pPr>
        <w:pStyle w:val="PlainText"/>
        <w:rPr>
          <w:rFonts w:asciiTheme="minorHAnsi" w:hAnsiTheme="minorHAnsi"/>
        </w:rPr>
      </w:pPr>
    </w:p>
    <w:p w14:paraId="7E71BAE8" w14:textId="77777777" w:rsidR="007F5767" w:rsidRPr="00BA12B6" w:rsidRDefault="007F5767" w:rsidP="007F5767">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Default="007F5767" w:rsidP="007F5767">
      <w:pPr>
        <w:tabs>
          <w:tab w:val="left" w:leader="dot" w:pos="3600"/>
        </w:tabs>
        <w:rPr>
          <w:rFonts w:asciiTheme="minorHAnsi" w:hAnsiTheme="minorHAnsi" w:cs="Arial"/>
          <w:color w:val="000000"/>
          <w:sz w:val="20"/>
          <w:szCs w:val="20"/>
        </w:rPr>
      </w:pPr>
    </w:p>
    <w:p w14:paraId="1734391A"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Library Home Page</w:t>
      </w:r>
      <w:r w:rsidRPr="00BA12B6">
        <w:rPr>
          <w:rFonts w:asciiTheme="minorHAnsi" w:hAnsiTheme="minorHAnsi" w:cs="Arial"/>
          <w:color w:val="000000"/>
          <w:sz w:val="20"/>
          <w:szCs w:val="20"/>
        </w:rPr>
        <w:tab/>
        <w:t xml:space="preserve"> </w:t>
      </w:r>
      <w:r>
        <w:fldChar w:fldCharType="begin"/>
      </w:r>
      <w:r>
        <w:instrText xml:space="preserve"> HYPERLINK "http://www.uta.edu/library" \t "_blank" </w:instrText>
      </w:r>
      <w:r>
        <w:fldChar w:fldCharType="separate"/>
      </w:r>
      <w:r w:rsidRPr="00BA12B6">
        <w:rPr>
          <w:rStyle w:val="Hyperlink"/>
          <w:rFonts w:asciiTheme="minorHAnsi" w:hAnsiTheme="minorHAnsi" w:cs="Arial"/>
          <w:sz w:val="20"/>
          <w:szCs w:val="20"/>
        </w:rPr>
        <w:t>http://www.uta.edu/library</w:t>
      </w:r>
      <w:r>
        <w:rPr>
          <w:rStyle w:val="Hyperlink"/>
          <w:rFonts w:asciiTheme="minorHAnsi" w:hAnsiTheme="minorHAnsi" w:cs="Arial"/>
          <w:sz w:val="20"/>
          <w:szCs w:val="20"/>
        </w:rPr>
        <w:fldChar w:fldCharType="end"/>
      </w:r>
    </w:p>
    <w:p w14:paraId="497F6419" w14:textId="77777777" w:rsidR="007F5767" w:rsidRPr="00BA12B6" w:rsidRDefault="007F5767" w:rsidP="007F5767">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fldChar w:fldCharType="begin"/>
      </w:r>
      <w:r>
        <w:instrText xml:space="preserve"> HYPERLINK "http://ask.uta.edu/" \t "_blank" </w:instrText>
      </w:r>
      <w:r>
        <w:fldChar w:fldCharType="separate"/>
      </w:r>
      <w:r w:rsidRPr="00BA12B6">
        <w:rPr>
          <w:rStyle w:val="Hyperlink"/>
          <w:rFonts w:asciiTheme="minorHAnsi" w:hAnsiTheme="minorHAnsi" w:cs="Arial"/>
          <w:sz w:val="20"/>
          <w:szCs w:val="20"/>
        </w:rPr>
        <w:t>http://ask.uta.edu</w:t>
      </w:r>
      <w:r>
        <w:rPr>
          <w:rStyle w:val="Hyperlink"/>
          <w:rFonts w:asciiTheme="minorHAnsi" w:hAnsiTheme="minorHAnsi" w:cs="Arial"/>
          <w:sz w:val="20"/>
          <w:szCs w:val="20"/>
        </w:rPr>
        <w:fldChar w:fldCharType="end"/>
      </w:r>
    </w:p>
    <w:p w14:paraId="37300220" w14:textId="77777777" w:rsidR="007F5767" w:rsidRPr="00CF2FD1" w:rsidRDefault="007F5767" w:rsidP="007F5767">
      <w:pPr>
        <w:pStyle w:val="Heading1"/>
        <w:spacing w:before="0"/>
        <w:rPr>
          <w:rFonts w:asciiTheme="minorHAnsi" w:eastAsia="Times New Roman" w:hAnsiTheme="minorHAnsi"/>
          <w:b w:val="0"/>
          <w:bCs w:val="0"/>
          <w:i/>
          <w:iCs/>
          <w:color w:val="auto"/>
          <w:sz w:val="20"/>
          <w:szCs w:val="20"/>
        </w:rPr>
      </w:pPr>
    </w:p>
    <w:p w14:paraId="47CE66CF" w14:textId="77777777" w:rsidR="007F5767" w:rsidRPr="00CF2FD1" w:rsidRDefault="007F5767" w:rsidP="007F5767">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6"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44ADD3A" w14:textId="77777777" w:rsidR="007F5767" w:rsidRPr="00CF2FD1" w:rsidRDefault="007F5767" w:rsidP="007F5767">
      <w:pPr>
        <w:rPr>
          <w:rFonts w:asciiTheme="minorHAnsi" w:hAnsiTheme="minorHAnsi"/>
          <w:sz w:val="20"/>
          <w:szCs w:val="20"/>
        </w:rPr>
      </w:pPr>
    </w:p>
    <w:p w14:paraId="5715E597" w14:textId="77777777" w:rsidR="007F5767" w:rsidRDefault="007F5767" w:rsidP="007F5767">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w:t>
      </w:r>
      <w:proofErr w:type="gramStart"/>
      <w:r w:rsidRPr="00CF2FD1">
        <w:rPr>
          <w:rFonts w:asciiTheme="minorHAnsi" w:hAnsiTheme="minorHAnsi" w:cs="Arial"/>
          <w:bCs/>
          <w:sz w:val="20"/>
          <w:szCs w:val="20"/>
        </w:rPr>
        <w:t>categorized</w:t>
      </w:r>
      <w:proofErr w:type="gramEnd"/>
      <w:r w:rsidRPr="00CF2FD1">
        <w:rPr>
          <w:rFonts w:asciiTheme="minorHAnsi" w:hAnsiTheme="minorHAnsi"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7E15C4CB" w14:textId="77777777" w:rsidR="007F5767" w:rsidRDefault="007F5767" w:rsidP="007F5767">
      <w:pPr>
        <w:autoSpaceDE w:val="0"/>
        <w:autoSpaceDN w:val="0"/>
        <w:adjustRightInd w:val="0"/>
        <w:rPr>
          <w:rFonts w:asciiTheme="minorHAnsi" w:hAnsiTheme="minorHAnsi" w:cs="Arial"/>
          <w:bCs/>
          <w:sz w:val="20"/>
          <w:szCs w:val="20"/>
        </w:rPr>
      </w:pPr>
    </w:p>
    <w:p w14:paraId="242B9204" w14:textId="6EC9F7A1" w:rsidR="007F5767" w:rsidRPr="00922D73" w:rsidRDefault="007F5767" w:rsidP="007F5767">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00C04B11">
        <w:rPr>
          <w:rFonts w:asciiTheme="minorHAnsi" w:hAnsiTheme="minorHAnsi" w:cs="Arial"/>
          <w:sz w:val="20"/>
          <w:szCs w:val="20"/>
        </w:rPr>
        <w:t xml:space="preserve"> which is located down the hall either to the right or to the left (the staircase)</w:t>
      </w:r>
      <w:r w:rsidRPr="00922D73">
        <w:rPr>
          <w:rFonts w:asciiTheme="minorHAnsi" w:hAnsiTheme="minorHAnsi"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279C7EA8" w14:textId="58696878" w:rsidR="007F5767" w:rsidRPr="00812396" w:rsidRDefault="007F5767" w:rsidP="007F5767">
      <w:pPr>
        <w:rPr>
          <w:rFonts w:asciiTheme="minorHAnsi" w:hAnsiTheme="minorHAnsi"/>
          <w:color w:val="0033CC"/>
          <w:sz w:val="20"/>
          <w:szCs w:val="20"/>
        </w:rPr>
      </w:pPr>
      <w:r w:rsidRPr="00CF2FD1">
        <w:rPr>
          <w:rFonts w:asciiTheme="minorHAnsi" w:hAnsiTheme="minorHAnsi"/>
          <w:b/>
          <w:sz w:val="20"/>
          <w:szCs w:val="20"/>
        </w:rPr>
        <w:t>Electronic Communication Policy</w:t>
      </w:r>
      <w:proofErr w:type="gramStart"/>
      <w:r w:rsidRPr="00CF2FD1">
        <w:rPr>
          <w:rFonts w:asciiTheme="minorHAnsi" w:hAnsiTheme="minorHAnsi"/>
          <w:b/>
          <w:sz w:val="20"/>
          <w:szCs w:val="20"/>
        </w:rPr>
        <w:t>.</w:t>
      </w:r>
      <w:r>
        <w:rPr>
          <w:rFonts w:asciiTheme="minorHAnsi" w:hAnsiTheme="minorHAnsi"/>
          <w:b/>
          <w:color w:val="FF0000"/>
          <w:sz w:val="20"/>
          <w:szCs w:val="20"/>
        </w:rPr>
        <w:t>.</w:t>
      </w:r>
      <w:proofErr w:type="gramEnd"/>
      <w:r>
        <w:rPr>
          <w:rFonts w:asciiTheme="minorHAnsi" w:hAnsiTheme="minorHAnsi"/>
          <w:b/>
          <w:color w:val="FF0000"/>
          <w:sz w:val="20"/>
          <w:szCs w:val="20"/>
        </w:rPr>
        <w:t xml:space="preserve"> </w:t>
      </w:r>
      <w:r w:rsidRPr="00C04B11">
        <w:rPr>
          <w:rFonts w:asciiTheme="minorHAnsi" w:hAnsiTheme="minorHAnsi"/>
          <w:color w:val="000000" w:themeColor="text1"/>
          <w:sz w:val="20"/>
          <w:szCs w:val="20"/>
        </w:rPr>
        <w:t xml:space="preserve">All students must have access to a computer with </w:t>
      </w:r>
      <w:proofErr w:type="gramStart"/>
      <w:r w:rsidRPr="00C04B11">
        <w:rPr>
          <w:rFonts w:asciiTheme="minorHAnsi" w:hAnsiTheme="minorHAnsi"/>
          <w:color w:val="000000" w:themeColor="text1"/>
          <w:sz w:val="20"/>
          <w:szCs w:val="20"/>
        </w:rPr>
        <w:t>internet</w:t>
      </w:r>
      <w:proofErr w:type="gramEnd"/>
      <w:r w:rsidRPr="00C04B11">
        <w:rPr>
          <w:rFonts w:asciiTheme="minorHAnsi" w:hAnsiTheme="minorHAnsi"/>
          <w:color w:val="000000" w:themeColor="text1"/>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w:t>
      </w:r>
      <w:r w:rsidR="00C04B11" w:rsidRPr="00C04B11">
        <w:rPr>
          <w:rFonts w:asciiTheme="minorHAnsi" w:hAnsiTheme="minorHAnsi"/>
          <w:color w:val="000000" w:themeColor="text1"/>
          <w:sz w:val="20"/>
          <w:szCs w:val="20"/>
        </w:rPr>
        <w:t>, and I usually do not answer email on the weekends, unless it is an emergency</w:t>
      </w:r>
      <w:r w:rsidRPr="00C04B11">
        <w:rPr>
          <w:rFonts w:asciiTheme="minorHAnsi" w:hAnsiTheme="minorHAnsi"/>
          <w:color w:val="000000" w:themeColor="text1"/>
          <w:sz w:val="20"/>
          <w:szCs w:val="20"/>
        </w:rPr>
        <w:t>. I check it periodically during the school week and occasionally on the weekend.</w:t>
      </w:r>
      <w:r w:rsidRPr="00812396">
        <w:rPr>
          <w:rFonts w:asciiTheme="minorHAnsi" w:hAnsiTheme="minorHAnsi"/>
          <w:color w:val="0033CC"/>
          <w:sz w:val="20"/>
          <w:szCs w:val="20"/>
        </w:rPr>
        <w:t xml:space="preserve"> </w:t>
      </w:r>
    </w:p>
    <w:p w14:paraId="39B3B7BE" w14:textId="77777777" w:rsidR="007F5767" w:rsidRPr="00812396" w:rsidRDefault="007F5767" w:rsidP="007F5767">
      <w:pPr>
        <w:rPr>
          <w:rFonts w:asciiTheme="minorHAnsi" w:hAnsiTheme="minorHAnsi"/>
          <w:color w:val="0033CC"/>
          <w:sz w:val="20"/>
          <w:szCs w:val="20"/>
        </w:rPr>
      </w:pPr>
    </w:p>
    <w:p w14:paraId="3E9CBD27"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1E1165CD" w14:textId="77777777" w:rsidR="007F5767" w:rsidRPr="00CF2FD1" w:rsidRDefault="007F5767" w:rsidP="007F5767">
      <w:pPr>
        <w:rPr>
          <w:rFonts w:asciiTheme="minorHAnsi" w:hAnsiTheme="minorHAnsi"/>
          <w:sz w:val="20"/>
          <w:szCs w:val="20"/>
        </w:rPr>
      </w:pPr>
    </w:p>
    <w:p w14:paraId="1C7B1AC7" w14:textId="5C62A98A" w:rsidR="007F5767" w:rsidRPr="00CF2FD1" w:rsidRDefault="007F5767" w:rsidP="007F5767">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C04B11">
        <w:rPr>
          <w:rFonts w:asciiTheme="minorHAnsi" w:hAnsiTheme="minorHAnsi"/>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39BF0BB3" w14:textId="77777777" w:rsidR="007F5767" w:rsidRPr="00CF2FD1" w:rsidRDefault="007F5767" w:rsidP="007F5767">
      <w:pPr>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500EFCA2" w:rsidR="006F6E48" w:rsidRPr="0020685B"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77777777" w:rsidR="007F5767" w:rsidRPr="007F5767" w:rsidRDefault="007F5767" w:rsidP="007F5767"/>
    <w:p w14:paraId="2A76A4B5" w14:textId="77777777" w:rsidR="007F5767" w:rsidRDefault="007F5767" w:rsidP="00F830E6">
      <w:pPr>
        <w:pStyle w:val="Heading2"/>
        <w:rPr>
          <w:rFonts w:asciiTheme="minorHAnsi" w:hAnsiTheme="minorHAnsi" w:cs="Arial"/>
          <w:bCs/>
          <w:sz w:val="20"/>
          <w:szCs w:val="20"/>
        </w:rPr>
      </w:pPr>
    </w:p>
    <w:p w14:paraId="4984C1D4" w14:textId="79EBAF7A" w:rsidR="001F2F89" w:rsidRPr="00D82397" w:rsidRDefault="001F2F89" w:rsidP="00FF0AEA">
      <w:pPr>
        <w:shd w:val="clear" w:color="auto" w:fill="8DB3E2" w:themeFill="text2" w:themeFillTint="66"/>
        <w:rPr>
          <w:rFonts w:asciiTheme="minorHAnsi" w:hAnsiTheme="minorHAnsi"/>
          <w:sz w:val="20"/>
          <w:szCs w:val="20"/>
        </w:rPr>
      </w:pPr>
      <w:r>
        <w:rPr>
          <w:rFonts w:asciiTheme="minorHAnsi" w:hAnsiTheme="minorHAnsi"/>
          <w:sz w:val="20"/>
          <w:szCs w:val="20"/>
        </w:rPr>
        <w:t>Samples of AW Assignments, RPP Presentation Assignment, and other activities may be found in 1302 content area on FYC ORG through Blackboard.</w:t>
      </w:r>
    </w:p>
    <w:p w14:paraId="02A17D79" w14:textId="77777777" w:rsidR="006F1D79" w:rsidRPr="006F1D79" w:rsidRDefault="006F1D79" w:rsidP="006F1D79"/>
    <w:p w14:paraId="08573465" w14:textId="77777777" w:rsidR="006F1D79" w:rsidRPr="006F1D79" w:rsidRDefault="006F1D79" w:rsidP="006F1D79"/>
    <w:p w14:paraId="1481CB55" w14:textId="77777777" w:rsidR="00E67534" w:rsidRDefault="00E67534" w:rsidP="006F1D79">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52622EAC" w14:textId="77777777" w:rsidR="00084347" w:rsidRPr="00084347" w:rsidRDefault="00084347" w:rsidP="006F1D79">
      <w:pPr>
        <w:jc w:val="center"/>
        <w:rPr>
          <w:rFonts w:asciiTheme="minorHAnsi" w:hAnsiTheme="minorHAnsi"/>
          <w:b/>
        </w:rPr>
      </w:pPr>
      <w:r w:rsidRPr="00084347">
        <w:rPr>
          <w:rFonts w:asciiTheme="minorHAnsi" w:hAnsiTheme="minorHAnsi"/>
          <w:b/>
        </w:rPr>
        <w:t>(Daily Schedule)</w:t>
      </w:r>
    </w:p>
    <w:p w14:paraId="1BA54CEC"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FE7557" w14:paraId="1EC99B68" w14:textId="77777777" w:rsidTr="00AC3560">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F1C0B" w:rsidRPr="00FE7557" w14:paraId="76F49093"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FE7557" w:rsidRDefault="000F1C0B" w:rsidP="004C7526">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22EE64D4" w:rsidR="000F1C0B" w:rsidRPr="00FE7557" w:rsidRDefault="000F1C0B">
            <w:pPr>
              <w:jc w:val="center"/>
              <w:rPr>
                <w:rFonts w:ascii="Calibri" w:hAnsi="Calibri" w:cs="Arial"/>
                <w:sz w:val="20"/>
                <w:szCs w:val="20"/>
              </w:rPr>
            </w:pPr>
            <w:r>
              <w:rPr>
                <w:rFonts w:ascii="Calibri" w:hAnsi="Calibri"/>
                <w:sz w:val="20"/>
                <w:szCs w:val="20"/>
              </w:rPr>
              <w:t>0</w:t>
            </w:r>
            <w:r w:rsidR="00441EB8">
              <w:rPr>
                <w:rFonts w:ascii="Calibri" w:hAnsi="Calibri"/>
                <w:sz w:val="20"/>
                <w:szCs w:val="20"/>
              </w:rPr>
              <w:t>1</w:t>
            </w:r>
            <w:r w:rsidR="00230626">
              <w:rPr>
                <w:rFonts w:ascii="Calibri" w:hAnsi="Calibri"/>
                <w:sz w:val="20"/>
                <w:szCs w:val="20"/>
              </w:rPr>
              <w:t>/2</w:t>
            </w:r>
            <w:r w:rsidR="00441EB8">
              <w:rPr>
                <w:rFonts w:ascii="Calibri" w:hAnsi="Calibri"/>
                <w:sz w:val="20"/>
                <w:szCs w:val="20"/>
              </w:rPr>
              <w:t>1</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6364D1DD" w14:textId="77777777" w:rsidR="000F1C0B" w:rsidRPr="00FE7557" w:rsidRDefault="000F1C0B" w:rsidP="003955B4">
            <w:pPr>
              <w:jc w:val="center"/>
              <w:rPr>
                <w:rFonts w:ascii="Calibri" w:hAnsi="Calibri" w:cs="Arial"/>
                <w:sz w:val="20"/>
                <w:szCs w:val="20"/>
              </w:rPr>
            </w:pPr>
          </w:p>
          <w:p w14:paraId="2DD40233" w14:textId="77777777" w:rsidR="000F1C0B" w:rsidRPr="00FE7557" w:rsidRDefault="000F1C0B" w:rsidP="00AC78F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7777777" w:rsidR="000F1C0B" w:rsidRPr="0040628B" w:rsidRDefault="000F1C0B" w:rsidP="007870B5">
            <w:pPr>
              <w:pStyle w:val="ListParagraph"/>
              <w:ind w:left="432"/>
              <w:rPr>
                <w:rFonts w:ascii="Calibri" w:hAnsi="Calibri"/>
                <w:sz w:val="20"/>
                <w:szCs w:val="20"/>
              </w:rPr>
            </w:pPr>
            <w:r w:rsidRPr="0040628B">
              <w:rPr>
                <w:rFonts w:ascii="Calibri" w:hAnsi="Calibri"/>
                <w:sz w:val="20"/>
                <w:szCs w:val="20"/>
              </w:rPr>
              <w:t>Signed Syllabus Contract</w:t>
            </w:r>
          </w:p>
        </w:tc>
      </w:tr>
      <w:tr w:rsidR="000F1C0B" w:rsidRPr="00FE7557" w14:paraId="7E9006F9" w14:textId="77777777" w:rsidTr="00AC3560">
        <w:tc>
          <w:tcPr>
            <w:tcW w:w="830" w:type="dxa"/>
            <w:tcBorders>
              <w:top w:val="single" w:sz="4" w:space="0" w:color="auto"/>
              <w:left w:val="single" w:sz="4" w:space="0" w:color="auto"/>
              <w:bottom w:val="single" w:sz="4" w:space="0" w:color="auto"/>
              <w:right w:val="single" w:sz="4" w:space="0" w:color="auto"/>
            </w:tcBorders>
          </w:tcPr>
          <w:p w14:paraId="1F5B43E7" w14:textId="29E33E84" w:rsidR="000F1C0B" w:rsidRPr="00FE7557" w:rsidRDefault="00441EB8" w:rsidP="004C7526">
            <w:pPr>
              <w:jc w:val="center"/>
              <w:rPr>
                <w:rFonts w:ascii="Calibri" w:hAnsi="Calibri" w:cs="Arial"/>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0B48A8FF" w14:textId="7E414DB5" w:rsidR="000F1C0B" w:rsidRDefault="000F1C0B">
            <w:pPr>
              <w:jc w:val="center"/>
              <w:rPr>
                <w:rFonts w:ascii="Calibri" w:hAnsi="Calibri"/>
                <w:sz w:val="20"/>
                <w:szCs w:val="20"/>
              </w:rPr>
            </w:pPr>
            <w:r>
              <w:rPr>
                <w:rFonts w:ascii="Calibri" w:hAnsi="Calibri"/>
                <w:sz w:val="20"/>
                <w:szCs w:val="20"/>
              </w:rPr>
              <w:t>0</w:t>
            </w:r>
            <w:r w:rsidR="00441EB8">
              <w:rPr>
                <w:rFonts w:ascii="Calibri" w:hAnsi="Calibri"/>
                <w:sz w:val="20"/>
                <w:szCs w:val="20"/>
              </w:rPr>
              <w:t>1</w:t>
            </w:r>
            <w:r w:rsidR="00230626">
              <w:rPr>
                <w:rFonts w:ascii="Calibri" w:hAnsi="Calibri"/>
                <w:sz w:val="20"/>
                <w:szCs w:val="20"/>
              </w:rPr>
              <w:t>/2</w:t>
            </w:r>
            <w:r w:rsidR="00441EB8">
              <w:rPr>
                <w:rFonts w:ascii="Calibri" w:hAnsi="Calibri"/>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Default="0072579F" w:rsidP="0072579F">
            <w:pPr>
              <w:jc w:val="center"/>
              <w:rPr>
                <w:rFonts w:ascii="Calibri" w:hAnsi="Calibri"/>
                <w:b/>
                <w:sz w:val="20"/>
                <w:szCs w:val="20"/>
              </w:rPr>
            </w:pPr>
            <w:r w:rsidRPr="00FE7557">
              <w:rPr>
                <w:rFonts w:ascii="Calibri" w:hAnsi="Calibri"/>
                <w:b/>
                <w:sz w:val="20"/>
                <w:szCs w:val="20"/>
              </w:rPr>
              <w:t>Diagnostic Essay (in-class)</w:t>
            </w:r>
          </w:p>
          <w:p w14:paraId="64C1A44C" w14:textId="77777777" w:rsidR="0072579F" w:rsidRPr="00FE7557" w:rsidRDefault="0072579F" w:rsidP="0072579F">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77777777" w:rsidR="000F1C0B" w:rsidRPr="0072579F" w:rsidRDefault="000F1C0B" w:rsidP="0072579F">
            <w:pPr>
              <w:rPr>
                <w:rFonts w:ascii="Calibri" w:hAnsi="Calibri"/>
                <w:sz w:val="20"/>
                <w:szCs w:val="20"/>
              </w:rPr>
            </w:pPr>
          </w:p>
        </w:tc>
      </w:tr>
      <w:tr w:rsidR="00230626" w:rsidRPr="00FE7557" w14:paraId="2E856A82" w14:textId="77777777" w:rsidTr="00AC3560">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FE7557" w:rsidRDefault="00230626" w:rsidP="004C7526">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570B08A7" w:rsidR="00230626" w:rsidRDefault="00441EB8">
            <w:pPr>
              <w:jc w:val="center"/>
              <w:rPr>
                <w:rFonts w:ascii="Calibri" w:hAnsi="Calibri"/>
                <w:sz w:val="20"/>
                <w:szCs w:val="20"/>
              </w:rPr>
            </w:pPr>
            <w:r>
              <w:rPr>
                <w:rFonts w:ascii="Calibri" w:hAnsi="Calibri"/>
                <w:sz w:val="20"/>
                <w:szCs w:val="20"/>
              </w:rPr>
              <w:t>01</w:t>
            </w:r>
            <w:r w:rsidR="00230626">
              <w:rPr>
                <w:rFonts w:ascii="Calibri" w:hAnsi="Calibri"/>
                <w:sz w:val="20"/>
                <w:szCs w:val="20"/>
              </w:rPr>
              <w:t>/2</w:t>
            </w:r>
            <w:r>
              <w:rPr>
                <w:rFonts w:ascii="Calibri" w:hAnsi="Calibri"/>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Default="008B16D4" w:rsidP="008B16D4">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14859EFF" w14:textId="77777777" w:rsidR="008B16D4" w:rsidRPr="00FE7557" w:rsidRDefault="008B16D4" w:rsidP="008B16D4">
            <w:pPr>
              <w:jc w:val="center"/>
              <w:rPr>
                <w:rFonts w:ascii="Calibri" w:hAnsi="Calibri" w:cs="Arial"/>
                <w:sz w:val="20"/>
                <w:szCs w:val="20"/>
              </w:rPr>
            </w:pPr>
          </w:p>
          <w:p w14:paraId="65316431" w14:textId="77777777" w:rsidR="008B16D4" w:rsidRDefault="008B16D4" w:rsidP="008B16D4">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w:t>
            </w:r>
            <w:proofErr w:type="gramStart"/>
            <w:r>
              <w:rPr>
                <w:rFonts w:ascii="Calibri" w:hAnsi="Calibri"/>
                <w:sz w:val="20"/>
                <w:szCs w:val="20"/>
              </w:rPr>
              <w:t>P20 ,</w:t>
            </w:r>
            <w:proofErr w:type="gramEnd"/>
            <w:r>
              <w:rPr>
                <w:rFonts w:ascii="Calibri" w:hAnsi="Calibri"/>
                <w:sz w:val="20"/>
                <w:szCs w:val="20"/>
              </w:rPr>
              <w:t xml:space="preserve">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DD978C" w14:textId="77777777" w:rsidR="008B16D4" w:rsidRDefault="008B16D4" w:rsidP="0072579F">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E471F3" w14:textId="77777777" w:rsidR="00230626" w:rsidRDefault="0072579F" w:rsidP="007870B5">
            <w:pPr>
              <w:pStyle w:val="ListParagraph"/>
              <w:ind w:left="432"/>
              <w:rPr>
                <w:rFonts w:ascii="Calibri" w:hAnsi="Calibri"/>
                <w:sz w:val="20"/>
                <w:szCs w:val="20"/>
              </w:rPr>
            </w:pPr>
            <w:r>
              <w:rPr>
                <w:rFonts w:ascii="Calibri" w:hAnsi="Calibri"/>
                <w:sz w:val="20"/>
                <w:szCs w:val="20"/>
              </w:rPr>
              <w:t>Syllabus Scavenger Hunt</w:t>
            </w:r>
            <w:r w:rsidR="007870B5">
              <w:rPr>
                <w:rFonts w:ascii="Calibri" w:hAnsi="Calibri"/>
                <w:sz w:val="20"/>
                <w:szCs w:val="20"/>
              </w:rPr>
              <w:t xml:space="preserve"> Or Syllabus Quiz</w:t>
            </w:r>
          </w:p>
          <w:p w14:paraId="7A0BB756" w14:textId="249DD66B" w:rsidR="00344B5F" w:rsidRPr="0072579F" w:rsidRDefault="00344B5F" w:rsidP="00AC3560">
            <w:pPr>
              <w:pStyle w:val="ListParagraph"/>
              <w:ind w:left="432"/>
              <w:rPr>
                <w:rFonts w:ascii="Calibri" w:hAnsi="Calibri"/>
                <w:sz w:val="20"/>
                <w:szCs w:val="20"/>
              </w:rPr>
            </w:pPr>
          </w:p>
        </w:tc>
      </w:tr>
      <w:tr w:rsidR="008B16D4" w:rsidRPr="00FE7557" w14:paraId="4AEBAC34" w14:textId="77777777" w:rsidTr="00AC3560">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FE7557" w:rsidRDefault="008B16D4" w:rsidP="004C7526">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15382D47" w:rsidR="008B16D4" w:rsidRPr="00FE7557" w:rsidRDefault="00441EB8">
            <w:pPr>
              <w:jc w:val="center"/>
              <w:rPr>
                <w:rFonts w:ascii="Calibri" w:hAnsi="Calibri" w:cs="Arial"/>
                <w:sz w:val="20"/>
                <w:szCs w:val="20"/>
              </w:rPr>
            </w:pPr>
            <w:r>
              <w:rPr>
                <w:rFonts w:ascii="Calibri" w:hAnsi="Calibri"/>
                <w:sz w:val="20"/>
                <w:szCs w:val="20"/>
              </w:rPr>
              <w:t>01</w:t>
            </w:r>
            <w:r w:rsidR="008B16D4">
              <w:rPr>
                <w:rFonts w:ascii="Calibri" w:hAnsi="Calibri"/>
                <w:sz w:val="20"/>
                <w:szCs w:val="20"/>
              </w:rPr>
              <w:t>/2</w:t>
            </w:r>
            <w:r>
              <w:rPr>
                <w:rFonts w:ascii="Calibri" w:hAnsi="Calibri"/>
                <w:sz w:val="20"/>
                <w:szCs w:val="20"/>
              </w:rPr>
              <w:t>8</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Default="008B16D4" w:rsidP="008B16D4">
            <w:pPr>
              <w:jc w:val="center"/>
              <w:rPr>
                <w:rFonts w:ascii="Calibri" w:hAnsi="Calibri"/>
                <w:sz w:val="20"/>
                <w:szCs w:val="20"/>
              </w:rPr>
            </w:pPr>
            <w:r>
              <w:rPr>
                <w:rFonts w:ascii="Calibri" w:hAnsi="Calibri"/>
                <w:sz w:val="20"/>
                <w:szCs w:val="20"/>
              </w:rPr>
              <w:t>Introduction to Argument</w:t>
            </w:r>
          </w:p>
          <w:p w14:paraId="269DBA2E" w14:textId="77777777" w:rsidR="008B16D4" w:rsidRDefault="008B16D4" w:rsidP="008B16D4">
            <w:pPr>
              <w:jc w:val="center"/>
              <w:rPr>
                <w:rFonts w:ascii="Calibri" w:hAnsi="Calibri"/>
                <w:sz w:val="20"/>
                <w:szCs w:val="20"/>
              </w:rPr>
            </w:pPr>
          </w:p>
          <w:p w14:paraId="0BFC307C" w14:textId="77777777" w:rsidR="008B16D4" w:rsidRDefault="008B16D4" w:rsidP="008B16D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64DCBA3E" w14:textId="77777777" w:rsidR="008B16D4" w:rsidRDefault="008B16D4" w:rsidP="008B16D4">
            <w:pPr>
              <w:jc w:val="center"/>
              <w:rPr>
                <w:rFonts w:ascii="Calibri" w:hAnsi="Calibri"/>
                <w:sz w:val="20"/>
                <w:szCs w:val="20"/>
              </w:rPr>
            </w:pPr>
          </w:p>
          <w:p w14:paraId="2DA9DF92" w14:textId="77777777" w:rsidR="008B16D4" w:rsidRPr="00FE7557" w:rsidRDefault="008B16D4" w:rsidP="00AC356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F2BAE2" w14:textId="77777777" w:rsidR="008B16D4" w:rsidRDefault="008B16D4" w:rsidP="007870B5">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w:t>
            </w:r>
            <w:r w:rsidR="00C913A2" w:rsidRPr="00F830E6">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C913A2" w:rsidRPr="00F830E6">
              <w:rPr>
                <w:rFonts w:asciiTheme="minorHAnsi" w:hAnsiTheme="minorHAnsi"/>
                <w:i/>
                <w:sz w:val="20"/>
                <w:szCs w:val="20"/>
              </w:rPr>
              <w:t xml:space="preserve">TSIS </w:t>
            </w:r>
            <w:r w:rsidR="00C913A2" w:rsidRPr="00F830E6">
              <w:rPr>
                <w:rFonts w:asciiTheme="minorHAnsi" w:hAnsiTheme="minorHAnsi"/>
                <w:sz w:val="20"/>
                <w:szCs w:val="20"/>
              </w:rPr>
              <w:t>Introduction to help organize your ideas.</w:t>
            </w:r>
          </w:p>
          <w:p w14:paraId="42F84E96" w14:textId="56377D0B" w:rsidR="00F830E6" w:rsidRPr="003A363E" w:rsidRDefault="00F830E6" w:rsidP="00344B5F">
            <w:pPr>
              <w:pStyle w:val="ListParagraph"/>
              <w:ind w:left="432"/>
              <w:rPr>
                <w:rFonts w:asciiTheme="minorHAnsi" w:hAnsiTheme="minorHAnsi"/>
                <w:sz w:val="20"/>
                <w:szCs w:val="20"/>
              </w:rPr>
            </w:pPr>
          </w:p>
        </w:tc>
      </w:tr>
      <w:tr w:rsidR="00441EB8" w:rsidRPr="00FE7557" w14:paraId="366B7E69" w14:textId="77777777" w:rsidTr="00AC3560">
        <w:tc>
          <w:tcPr>
            <w:tcW w:w="830" w:type="dxa"/>
            <w:tcBorders>
              <w:top w:val="single" w:sz="4" w:space="0" w:color="auto"/>
              <w:left w:val="single" w:sz="4" w:space="0" w:color="auto"/>
              <w:bottom w:val="single" w:sz="4" w:space="0" w:color="auto"/>
              <w:right w:val="single" w:sz="4" w:space="0" w:color="auto"/>
            </w:tcBorders>
          </w:tcPr>
          <w:p w14:paraId="4E3A2D51" w14:textId="2B455383" w:rsidR="00441EB8" w:rsidRPr="00FE7557" w:rsidRDefault="00441EB8" w:rsidP="004C7526">
            <w:pPr>
              <w:jc w:val="center"/>
              <w:rPr>
                <w:rFonts w:ascii="Calibri" w:hAnsi="Calibri" w:cs="Arial"/>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28E961E1" w14:textId="6B97E795" w:rsidR="00441EB8" w:rsidRPr="00FE7557" w:rsidRDefault="00441EB8" w:rsidP="007946E4">
            <w:pPr>
              <w:jc w:val="center"/>
              <w:rPr>
                <w:rFonts w:ascii="Calibri" w:hAnsi="Calibri" w:cs="Arial"/>
                <w:sz w:val="20"/>
                <w:szCs w:val="20"/>
              </w:rPr>
            </w:pPr>
            <w:r>
              <w:rPr>
                <w:rFonts w:ascii="Calibri" w:hAnsi="Calibri"/>
                <w:sz w:val="20"/>
                <w:szCs w:val="20"/>
              </w:rPr>
              <w:t>01/30</w:t>
            </w:r>
          </w:p>
        </w:tc>
        <w:tc>
          <w:tcPr>
            <w:tcW w:w="4540" w:type="dxa"/>
            <w:tcBorders>
              <w:top w:val="single" w:sz="4" w:space="0" w:color="auto"/>
              <w:left w:val="single" w:sz="4" w:space="0" w:color="auto"/>
              <w:bottom w:val="single" w:sz="4" w:space="0" w:color="auto"/>
              <w:right w:val="single" w:sz="4" w:space="0" w:color="auto"/>
            </w:tcBorders>
          </w:tcPr>
          <w:p w14:paraId="508C20DB" w14:textId="77777777" w:rsidR="00441EB8" w:rsidRDefault="00441EB8" w:rsidP="004C7526">
            <w:pPr>
              <w:jc w:val="center"/>
              <w:rPr>
                <w:rFonts w:ascii="Calibri" w:hAnsi="Calibri"/>
                <w:sz w:val="20"/>
                <w:szCs w:val="20"/>
              </w:rPr>
            </w:pPr>
            <w:r w:rsidRPr="00FE7557">
              <w:rPr>
                <w:rFonts w:ascii="Calibri" w:hAnsi="Calibri"/>
                <w:sz w:val="20"/>
                <w:szCs w:val="20"/>
              </w:rPr>
              <w:t>Discuss ENGL 1302 Assignment Sequence</w:t>
            </w:r>
          </w:p>
          <w:p w14:paraId="2AD54734" w14:textId="77777777" w:rsidR="00441EB8" w:rsidRDefault="00441EB8" w:rsidP="004C7526">
            <w:pPr>
              <w:jc w:val="center"/>
              <w:rPr>
                <w:rFonts w:ascii="Calibri" w:hAnsi="Calibri" w:cs="Arial"/>
                <w:sz w:val="20"/>
                <w:szCs w:val="20"/>
              </w:rPr>
            </w:pPr>
            <w:r>
              <w:rPr>
                <w:rFonts w:ascii="Calibri" w:hAnsi="Calibri" w:cs="Arial"/>
                <w:sz w:val="20"/>
                <w:szCs w:val="20"/>
              </w:rPr>
              <w:t>Assign Issue Proposal.</w:t>
            </w:r>
          </w:p>
          <w:p w14:paraId="531960F8" w14:textId="77777777" w:rsidR="00441EB8" w:rsidRPr="00FE7557" w:rsidRDefault="00441EB8" w:rsidP="004C7526">
            <w:pPr>
              <w:jc w:val="center"/>
              <w:rPr>
                <w:rFonts w:ascii="Calibri" w:hAnsi="Calibri" w:cs="Arial"/>
                <w:sz w:val="20"/>
                <w:szCs w:val="20"/>
              </w:rPr>
            </w:pPr>
          </w:p>
          <w:p w14:paraId="0FA9E416" w14:textId="77777777" w:rsidR="00441EB8" w:rsidRPr="00CA6EB9" w:rsidRDefault="00441EB8" w:rsidP="004C7526">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1C5CCC55" w14:textId="6E265B5E" w:rsidR="00441EB8" w:rsidRPr="00230626" w:rsidRDefault="00441EB8" w:rsidP="00227A49">
            <w:pPr>
              <w:jc w:val="center"/>
              <w:rPr>
                <w:rFonts w:ascii="Calibri" w:hAnsi="Calibri"/>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9FD93E" w14:textId="77777777" w:rsidR="00441EB8" w:rsidRPr="00F830E6" w:rsidRDefault="00441EB8" w:rsidP="008B16D4">
            <w:pPr>
              <w:pStyle w:val="ListParagraph"/>
              <w:numPr>
                <w:ilvl w:val="0"/>
                <w:numId w:val="35"/>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265DCA4F" w14:textId="77777777" w:rsidR="00441EB8" w:rsidRDefault="00441EB8" w:rsidP="008B16D4">
            <w:pPr>
              <w:pStyle w:val="ListParagraph"/>
              <w:numPr>
                <w:ilvl w:val="0"/>
                <w:numId w:val="35"/>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14:paraId="37619A5C" w14:textId="77777777" w:rsidR="00441EB8" w:rsidRPr="00FE7557" w:rsidRDefault="00441EB8" w:rsidP="0040628B">
            <w:pPr>
              <w:rPr>
                <w:rFonts w:ascii="Calibri" w:hAnsi="Calibri"/>
                <w:sz w:val="20"/>
                <w:szCs w:val="20"/>
              </w:rPr>
            </w:pPr>
          </w:p>
        </w:tc>
      </w:tr>
      <w:tr w:rsidR="00441EB8" w:rsidRPr="00FE7557" w14:paraId="52EFE10C" w14:textId="77777777" w:rsidTr="00AC3560">
        <w:tc>
          <w:tcPr>
            <w:tcW w:w="830" w:type="dxa"/>
            <w:tcBorders>
              <w:top w:val="single" w:sz="4" w:space="0" w:color="auto"/>
              <w:left w:val="single" w:sz="4" w:space="0" w:color="auto"/>
              <w:bottom w:val="single" w:sz="4" w:space="0" w:color="auto"/>
              <w:right w:val="single" w:sz="4" w:space="0" w:color="auto"/>
            </w:tcBorders>
          </w:tcPr>
          <w:p w14:paraId="54DD4475" w14:textId="2F5E3C8F" w:rsidR="00441EB8" w:rsidRPr="00FE7557" w:rsidRDefault="00441EB8">
            <w:pPr>
              <w:jc w:val="center"/>
              <w:rPr>
                <w:rFonts w:ascii="Calibri" w:hAnsi="Calibri" w:cs="Arial"/>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11F3DAC5" w14:textId="58F03506" w:rsidR="00441EB8" w:rsidRDefault="00441EB8" w:rsidP="007C6F52">
            <w:pPr>
              <w:jc w:val="center"/>
              <w:rPr>
                <w:rFonts w:ascii="Calibri" w:hAnsi="Calibri"/>
                <w:sz w:val="20"/>
                <w:szCs w:val="20"/>
              </w:rPr>
            </w:pPr>
            <w:r>
              <w:rPr>
                <w:rFonts w:ascii="Calibri" w:hAnsi="Calibri"/>
                <w:sz w:val="20"/>
                <w:szCs w:val="20"/>
              </w:rPr>
              <w:t>02/02</w:t>
            </w:r>
          </w:p>
          <w:p w14:paraId="47980CD4" w14:textId="4D460327" w:rsidR="00441EB8" w:rsidRPr="00FE7557" w:rsidRDefault="00441EB8">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1C64BF" w14:textId="77777777" w:rsidR="00441EB8" w:rsidRDefault="00441EB8" w:rsidP="001F2F89">
            <w:pPr>
              <w:jc w:val="center"/>
              <w:rPr>
                <w:rFonts w:ascii="Calibri" w:hAnsi="Calibri"/>
                <w:sz w:val="20"/>
                <w:szCs w:val="20"/>
              </w:rPr>
            </w:pPr>
            <w:r>
              <w:rPr>
                <w:rFonts w:ascii="Calibri" w:hAnsi="Calibri"/>
                <w:sz w:val="20"/>
                <w:szCs w:val="20"/>
              </w:rPr>
              <w:t>Review and Discuss Sample IP</w:t>
            </w:r>
          </w:p>
          <w:p w14:paraId="0351E189" w14:textId="77777777" w:rsidR="00441EB8" w:rsidRPr="00230626" w:rsidRDefault="00441EB8" w:rsidP="001F2F8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7745F8B1" w14:textId="77777777" w:rsidR="00441EB8" w:rsidRDefault="00441EB8" w:rsidP="007C6F52">
            <w:pPr>
              <w:jc w:val="center"/>
              <w:rPr>
                <w:rFonts w:ascii="Calibri" w:hAnsi="Calibri"/>
                <w:b/>
                <w:sz w:val="20"/>
                <w:szCs w:val="20"/>
              </w:rPr>
            </w:pPr>
            <w:r>
              <w:rPr>
                <w:rFonts w:ascii="Calibri" w:hAnsi="Calibri"/>
                <w:b/>
                <w:sz w:val="20"/>
                <w:szCs w:val="20"/>
              </w:rPr>
              <w:t>Census Date:</w:t>
            </w:r>
          </w:p>
          <w:p w14:paraId="526299C9" w14:textId="77777777" w:rsidR="00441EB8" w:rsidRDefault="00441EB8" w:rsidP="007C6F52">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72A6135A" w14:textId="77777777" w:rsidR="00441EB8" w:rsidRPr="00F7018D" w:rsidRDefault="00441EB8"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E12D130" w14:textId="77777777" w:rsidR="00441EB8" w:rsidRPr="00F830E6" w:rsidRDefault="00441EB8" w:rsidP="00F830E6">
            <w:pPr>
              <w:pStyle w:val="ListParagraph"/>
              <w:ind w:left="432"/>
              <w:rPr>
                <w:rFonts w:asciiTheme="minorHAnsi" w:hAnsiTheme="minorHAnsi"/>
                <w:sz w:val="20"/>
                <w:szCs w:val="20"/>
              </w:rPr>
            </w:pPr>
          </w:p>
        </w:tc>
      </w:tr>
      <w:tr w:rsidR="00441EB8" w:rsidRPr="00FE7557" w14:paraId="16934E16" w14:textId="77777777" w:rsidTr="00AC3560">
        <w:tc>
          <w:tcPr>
            <w:tcW w:w="830" w:type="dxa"/>
            <w:tcBorders>
              <w:top w:val="single" w:sz="4" w:space="0" w:color="auto"/>
              <w:left w:val="single" w:sz="4" w:space="0" w:color="auto"/>
              <w:bottom w:val="single" w:sz="4" w:space="0" w:color="auto"/>
              <w:right w:val="single" w:sz="4" w:space="0" w:color="auto"/>
            </w:tcBorders>
          </w:tcPr>
          <w:p w14:paraId="6CD2BA28" w14:textId="7BA88636" w:rsidR="00441EB8" w:rsidRPr="00FE7557" w:rsidRDefault="00441EB8">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B3C8CAF" w14:textId="34436094" w:rsidR="00441EB8" w:rsidRDefault="00441EB8">
            <w:pPr>
              <w:jc w:val="center"/>
              <w:rPr>
                <w:rFonts w:ascii="Calibri" w:hAnsi="Calibri"/>
                <w:sz w:val="20"/>
                <w:szCs w:val="20"/>
              </w:rPr>
            </w:pPr>
            <w:r>
              <w:rPr>
                <w:rFonts w:ascii="Calibri" w:hAnsi="Calibri"/>
                <w:sz w:val="20"/>
                <w:szCs w:val="20"/>
              </w:rPr>
              <w:t>02/04</w:t>
            </w:r>
          </w:p>
        </w:tc>
        <w:tc>
          <w:tcPr>
            <w:tcW w:w="4540" w:type="dxa"/>
            <w:tcBorders>
              <w:top w:val="single" w:sz="4" w:space="0" w:color="auto"/>
              <w:left w:val="single" w:sz="4" w:space="0" w:color="auto"/>
              <w:bottom w:val="single" w:sz="4" w:space="0" w:color="auto"/>
              <w:right w:val="single" w:sz="4" w:space="0" w:color="auto"/>
            </w:tcBorders>
          </w:tcPr>
          <w:p w14:paraId="0F791B4C" w14:textId="77777777" w:rsidR="00441EB8" w:rsidRDefault="00441EB8" w:rsidP="001F2F89">
            <w:pPr>
              <w:jc w:val="center"/>
              <w:rPr>
                <w:rFonts w:ascii="Calibri" w:hAnsi="Calibri"/>
                <w:sz w:val="20"/>
                <w:szCs w:val="20"/>
              </w:rPr>
            </w:pPr>
            <w:r>
              <w:rPr>
                <w:rFonts w:ascii="Calibri" w:hAnsi="Calibri"/>
                <w:sz w:val="20"/>
                <w:szCs w:val="20"/>
              </w:rPr>
              <w:t>Creating a Research Plan</w:t>
            </w:r>
          </w:p>
          <w:p w14:paraId="3418F4D9" w14:textId="77777777" w:rsidR="00441EB8" w:rsidRPr="00E44D72" w:rsidRDefault="00441EB8" w:rsidP="004C7526">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0CEE1508" w14:textId="77777777" w:rsidR="00441EB8" w:rsidRPr="00FE7557" w:rsidRDefault="00441EB8"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C75F230" w14:textId="77777777" w:rsidR="00441EB8" w:rsidRPr="00F830E6" w:rsidRDefault="00441EB8" w:rsidP="007870B5">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w:t>
            </w:r>
            <w:r w:rsidRPr="00F830E6">
              <w:rPr>
                <w:rFonts w:asciiTheme="minorHAnsi" w:hAnsiTheme="minorHAnsi"/>
                <w:sz w:val="20"/>
                <w:szCs w:val="20"/>
              </w:rPr>
              <w:lastRenderedPageBreak/>
              <w:t>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 xml:space="preserve">pg. 36) to the issue and being able to </w:t>
            </w:r>
            <w:proofErr w:type="gramStart"/>
            <w:r w:rsidRPr="00F830E6">
              <w:rPr>
                <w:rFonts w:asciiTheme="minorHAnsi" w:hAnsiTheme="minorHAnsi"/>
                <w:sz w:val="20"/>
                <w:szCs w:val="20"/>
              </w:rPr>
              <w:t>answer</w:t>
            </w:r>
            <w:proofErr w:type="gramEnd"/>
            <w:r w:rsidRPr="00F830E6">
              <w:rPr>
                <w:rFonts w:asciiTheme="minorHAnsi" w:hAnsiTheme="minorHAnsi"/>
                <w:sz w:val="20"/>
                <w:szCs w:val="20"/>
              </w:rPr>
              <w:t xml:space="preserve">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13D8EE9C" w14:textId="77777777" w:rsidR="00441EB8" w:rsidRPr="00F830E6" w:rsidRDefault="00441EB8" w:rsidP="004C7526">
            <w:pPr>
              <w:rPr>
                <w:rFonts w:asciiTheme="minorHAnsi" w:hAnsiTheme="minorHAnsi"/>
                <w:sz w:val="20"/>
                <w:szCs w:val="20"/>
              </w:rPr>
            </w:pPr>
          </w:p>
          <w:p w14:paraId="24A98656" w14:textId="29C4F55A" w:rsidR="00441EB8" w:rsidRPr="00F830E6" w:rsidRDefault="00441EB8" w:rsidP="00592C96">
            <w:pPr>
              <w:pStyle w:val="ListParagraph"/>
              <w:ind w:left="432"/>
              <w:rPr>
                <w:rFonts w:asciiTheme="minorHAnsi" w:hAnsiTheme="minorHAnsi"/>
                <w:sz w:val="20"/>
                <w:szCs w:val="20"/>
              </w:rPr>
            </w:pPr>
          </w:p>
        </w:tc>
      </w:tr>
      <w:tr w:rsidR="00441EB8" w:rsidRPr="00FE7557" w14:paraId="60020D54" w14:textId="77777777" w:rsidTr="00AC3560">
        <w:tc>
          <w:tcPr>
            <w:tcW w:w="830" w:type="dxa"/>
            <w:tcBorders>
              <w:top w:val="single" w:sz="4" w:space="0" w:color="auto"/>
              <w:left w:val="single" w:sz="4" w:space="0" w:color="auto"/>
              <w:bottom w:val="single" w:sz="4" w:space="0" w:color="auto"/>
              <w:right w:val="single" w:sz="4" w:space="0" w:color="auto"/>
            </w:tcBorders>
          </w:tcPr>
          <w:p w14:paraId="5799758E" w14:textId="13D45A6C" w:rsidR="00441EB8" w:rsidRPr="00FE7557" w:rsidRDefault="00441EB8">
            <w:pPr>
              <w:jc w:val="center"/>
              <w:rPr>
                <w:rFonts w:ascii="Calibri" w:hAnsi="Calibri"/>
                <w:b/>
                <w:sz w:val="20"/>
                <w:szCs w:val="20"/>
              </w:rPr>
            </w:pPr>
            <w:r>
              <w:rPr>
                <w:rFonts w:ascii="Calibri" w:hAnsi="Calibri"/>
                <w:b/>
                <w:sz w:val="20"/>
                <w:szCs w:val="20"/>
              </w:rPr>
              <w:lastRenderedPageBreak/>
              <w:t>3</w:t>
            </w:r>
          </w:p>
        </w:tc>
        <w:tc>
          <w:tcPr>
            <w:tcW w:w="858" w:type="dxa"/>
            <w:tcBorders>
              <w:top w:val="single" w:sz="4" w:space="0" w:color="auto"/>
              <w:left w:val="single" w:sz="4" w:space="0" w:color="auto"/>
              <w:bottom w:val="single" w:sz="4" w:space="0" w:color="auto"/>
              <w:right w:val="single" w:sz="4" w:space="0" w:color="auto"/>
            </w:tcBorders>
          </w:tcPr>
          <w:p w14:paraId="353FAD84" w14:textId="0FD660AF" w:rsidR="00441EB8" w:rsidRDefault="00441EB8">
            <w:pPr>
              <w:jc w:val="center"/>
              <w:rPr>
                <w:rFonts w:ascii="Calibri" w:hAnsi="Calibri"/>
                <w:sz w:val="20"/>
                <w:szCs w:val="20"/>
              </w:rPr>
            </w:pPr>
            <w:r>
              <w:rPr>
                <w:rFonts w:ascii="Calibri" w:hAnsi="Calibri"/>
                <w:sz w:val="20"/>
                <w:szCs w:val="20"/>
              </w:rPr>
              <w:t>02/06</w:t>
            </w:r>
          </w:p>
        </w:tc>
        <w:tc>
          <w:tcPr>
            <w:tcW w:w="4540" w:type="dxa"/>
            <w:tcBorders>
              <w:top w:val="single" w:sz="4" w:space="0" w:color="auto"/>
              <w:left w:val="single" w:sz="4" w:space="0" w:color="auto"/>
              <w:bottom w:val="single" w:sz="4" w:space="0" w:color="auto"/>
              <w:right w:val="single" w:sz="4" w:space="0" w:color="auto"/>
            </w:tcBorders>
          </w:tcPr>
          <w:p w14:paraId="1AF8DE6F" w14:textId="77777777" w:rsidR="00441EB8" w:rsidRDefault="00441EB8" w:rsidP="00F63C77">
            <w:pPr>
              <w:jc w:val="center"/>
              <w:rPr>
                <w:rFonts w:ascii="Calibri" w:hAnsi="Calibri"/>
                <w:sz w:val="20"/>
                <w:szCs w:val="20"/>
              </w:rPr>
            </w:pPr>
            <w:r>
              <w:rPr>
                <w:rFonts w:ascii="Calibri" w:hAnsi="Calibri"/>
                <w:sz w:val="20"/>
                <w:szCs w:val="20"/>
              </w:rPr>
              <w:t xml:space="preserve">Discuss Current Issues of  </w:t>
            </w:r>
          </w:p>
          <w:p w14:paraId="587A1713" w14:textId="77777777" w:rsidR="00441EB8" w:rsidRPr="00FE7557" w:rsidRDefault="00441EB8" w:rsidP="001F2F89">
            <w:pPr>
              <w:jc w:val="center"/>
              <w:rPr>
                <w:rFonts w:ascii="Calibri" w:hAnsi="Calibri"/>
                <w:sz w:val="20"/>
                <w:szCs w:val="20"/>
              </w:rPr>
            </w:pPr>
            <w:r>
              <w:rPr>
                <w:rFonts w:ascii="Calibri" w:hAnsi="Calibri"/>
                <w:sz w:val="20"/>
                <w:szCs w:val="20"/>
              </w:rPr>
              <w:t>Academic Dishonesty</w:t>
            </w:r>
          </w:p>
          <w:p w14:paraId="07932A09" w14:textId="77777777" w:rsidR="00441EB8" w:rsidRPr="00EB56D7" w:rsidRDefault="00441EB8" w:rsidP="00F63C77">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44BE474C" w14:textId="77777777" w:rsidR="00441EB8" w:rsidRPr="00F7018D" w:rsidRDefault="00441EB8" w:rsidP="004C7526">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1E85DB" w14:textId="33C05869" w:rsidR="00441EB8" w:rsidRPr="003A363E" w:rsidRDefault="00441EB8" w:rsidP="004C7526">
            <w:pPr>
              <w:rPr>
                <w:rFonts w:asciiTheme="minorHAnsi" w:hAnsiTheme="minorHAnsi"/>
                <w:sz w:val="20"/>
                <w:szCs w:val="20"/>
              </w:rPr>
            </w:pPr>
          </w:p>
        </w:tc>
      </w:tr>
      <w:tr w:rsidR="00441EB8" w:rsidRPr="00FE7557" w14:paraId="6DE30295" w14:textId="77777777" w:rsidTr="00AC3560">
        <w:tc>
          <w:tcPr>
            <w:tcW w:w="830" w:type="dxa"/>
            <w:tcBorders>
              <w:top w:val="single" w:sz="4" w:space="0" w:color="auto"/>
              <w:left w:val="single" w:sz="4" w:space="0" w:color="auto"/>
              <w:bottom w:val="single" w:sz="4" w:space="0" w:color="auto"/>
              <w:right w:val="single" w:sz="4" w:space="0" w:color="auto"/>
            </w:tcBorders>
          </w:tcPr>
          <w:p w14:paraId="31BFD5B1" w14:textId="7EF1BFBB" w:rsidR="00441EB8" w:rsidRPr="00FE7557" w:rsidRDefault="00441EB8" w:rsidP="004C7526">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2775B467" w14:textId="7A0EE210" w:rsidR="00441EB8" w:rsidRPr="00FE7557" w:rsidRDefault="00441EB8" w:rsidP="00421C39">
            <w:pPr>
              <w:jc w:val="center"/>
              <w:rPr>
                <w:rFonts w:ascii="Calibri" w:hAnsi="Calibri" w:cs="Arial"/>
                <w:sz w:val="20"/>
                <w:szCs w:val="20"/>
              </w:rPr>
            </w:pPr>
            <w:r>
              <w:rPr>
                <w:rFonts w:ascii="Calibri" w:hAnsi="Calibri"/>
                <w:sz w:val="20"/>
                <w:szCs w:val="20"/>
              </w:rPr>
              <w:t>02/</w:t>
            </w:r>
            <w:r w:rsidR="009C3F58">
              <w:rPr>
                <w:rFonts w:ascii="Calibri" w:hAnsi="Calibri"/>
                <w:sz w:val="20"/>
                <w:szCs w:val="20"/>
              </w:rPr>
              <w:t>09</w:t>
            </w:r>
          </w:p>
        </w:tc>
        <w:tc>
          <w:tcPr>
            <w:tcW w:w="4540" w:type="dxa"/>
            <w:tcBorders>
              <w:top w:val="single" w:sz="4" w:space="0" w:color="auto"/>
              <w:left w:val="single" w:sz="4" w:space="0" w:color="auto"/>
              <w:bottom w:val="single" w:sz="4" w:space="0" w:color="auto"/>
              <w:right w:val="single" w:sz="4" w:space="0" w:color="auto"/>
            </w:tcBorders>
          </w:tcPr>
          <w:p w14:paraId="5D228A69" w14:textId="77777777" w:rsidR="00441EB8" w:rsidRDefault="00441EB8" w:rsidP="00F63C77">
            <w:pPr>
              <w:jc w:val="center"/>
              <w:rPr>
                <w:rFonts w:ascii="Calibri" w:hAnsi="Calibri" w:cs="Arial"/>
                <w:sz w:val="20"/>
                <w:szCs w:val="20"/>
              </w:rPr>
            </w:pPr>
            <w:r>
              <w:rPr>
                <w:rFonts w:ascii="Calibri" w:hAnsi="Calibri" w:cs="Arial"/>
                <w:sz w:val="20"/>
                <w:szCs w:val="20"/>
              </w:rPr>
              <w:t>Peer Review Workshop or Introducing the Peer Review Assignment</w:t>
            </w:r>
          </w:p>
          <w:p w14:paraId="1124C71F" w14:textId="77777777" w:rsidR="00441EB8" w:rsidRDefault="00441EB8" w:rsidP="00F63C77">
            <w:pPr>
              <w:jc w:val="center"/>
              <w:rPr>
                <w:rFonts w:ascii="Calibri" w:hAnsi="Calibri" w:cs="Arial"/>
                <w:sz w:val="20"/>
                <w:szCs w:val="20"/>
              </w:rPr>
            </w:pPr>
          </w:p>
          <w:p w14:paraId="7F2C8A80" w14:textId="56EE6EA3" w:rsidR="00441EB8" w:rsidRPr="00FE7557" w:rsidRDefault="00441EB8" w:rsidP="00227A4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C119BA6" w14:textId="77777777" w:rsidR="00441EB8" w:rsidRPr="00344B5F" w:rsidRDefault="00441EB8" w:rsidP="001F2F8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6ACA4C6E" w14:textId="040535D2" w:rsidR="00441EB8" w:rsidRPr="00F63C77" w:rsidRDefault="00441EB8" w:rsidP="00F63C77">
            <w:pPr>
              <w:rPr>
                <w:rFonts w:ascii="Calibri" w:hAnsi="Calibri"/>
                <w:b/>
                <w:sz w:val="20"/>
                <w:szCs w:val="20"/>
              </w:rPr>
            </w:pPr>
          </w:p>
        </w:tc>
      </w:tr>
      <w:tr w:rsidR="00441EB8" w:rsidRPr="00FE7557" w14:paraId="0BC60E69" w14:textId="77777777" w:rsidTr="00AC3560">
        <w:tc>
          <w:tcPr>
            <w:tcW w:w="830" w:type="dxa"/>
            <w:tcBorders>
              <w:top w:val="single" w:sz="4" w:space="0" w:color="auto"/>
              <w:left w:val="single" w:sz="4" w:space="0" w:color="auto"/>
              <w:bottom w:val="single" w:sz="4" w:space="0" w:color="auto"/>
              <w:right w:val="single" w:sz="4" w:space="0" w:color="auto"/>
            </w:tcBorders>
          </w:tcPr>
          <w:p w14:paraId="38E6FA40" w14:textId="5D702467" w:rsidR="00441EB8" w:rsidRPr="00FE7557" w:rsidRDefault="00441EB8"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2B135707" w:rsidR="00441EB8" w:rsidRPr="00C02EAD" w:rsidRDefault="00441EB8">
            <w:pPr>
              <w:jc w:val="center"/>
              <w:rPr>
                <w:rFonts w:ascii="Calibri" w:hAnsi="Calibri" w:cs="Arial"/>
                <w:sz w:val="20"/>
                <w:szCs w:val="20"/>
              </w:rPr>
            </w:pPr>
            <w:r>
              <w:rPr>
                <w:rFonts w:ascii="Calibri" w:hAnsi="Calibri"/>
                <w:sz w:val="20"/>
                <w:szCs w:val="20"/>
              </w:rPr>
              <w:t>02/1</w:t>
            </w:r>
            <w:r w:rsidR="009C3F58">
              <w:rPr>
                <w:rFonts w:ascii="Calibri" w:hAnsi="Calibri"/>
                <w:sz w:val="20"/>
                <w:szCs w:val="20"/>
              </w:rPr>
              <w:t>1</w:t>
            </w:r>
          </w:p>
        </w:tc>
        <w:tc>
          <w:tcPr>
            <w:tcW w:w="4540" w:type="dxa"/>
            <w:tcBorders>
              <w:top w:val="single" w:sz="4" w:space="0" w:color="auto"/>
              <w:left w:val="single" w:sz="4" w:space="0" w:color="auto"/>
              <w:bottom w:val="single" w:sz="4" w:space="0" w:color="auto"/>
              <w:right w:val="single" w:sz="4" w:space="0" w:color="auto"/>
            </w:tcBorders>
          </w:tcPr>
          <w:p w14:paraId="268D22C2" w14:textId="77777777" w:rsidR="00441EB8" w:rsidRDefault="00441EB8" w:rsidP="00227A49">
            <w:pPr>
              <w:jc w:val="center"/>
              <w:rPr>
                <w:rFonts w:ascii="Calibri" w:hAnsi="Calibri" w:cs="Arial"/>
                <w:sz w:val="20"/>
                <w:szCs w:val="20"/>
              </w:rPr>
            </w:pPr>
            <w:proofErr w:type="gramStart"/>
            <w:r>
              <w:rPr>
                <w:rFonts w:ascii="Calibri" w:hAnsi="Calibri" w:cs="Arial"/>
                <w:sz w:val="20"/>
                <w:szCs w:val="20"/>
              </w:rPr>
              <w:t>IP  Writing</w:t>
            </w:r>
            <w:proofErr w:type="gramEnd"/>
            <w:r>
              <w:rPr>
                <w:rFonts w:ascii="Calibri" w:hAnsi="Calibri" w:cs="Arial"/>
                <w:sz w:val="20"/>
                <w:szCs w:val="20"/>
              </w:rPr>
              <w:t xml:space="preserve"> Workshop</w:t>
            </w:r>
          </w:p>
          <w:p w14:paraId="0F7B3071" w14:textId="77777777" w:rsidR="00441EB8" w:rsidRPr="007870B5" w:rsidRDefault="00441EB8" w:rsidP="00227A49">
            <w:pPr>
              <w:jc w:val="center"/>
              <w:rPr>
                <w:rFonts w:ascii="Calibri" w:hAnsi="Calibri" w:cs="Arial"/>
                <w:sz w:val="20"/>
                <w:szCs w:val="20"/>
              </w:rPr>
            </w:pPr>
            <w:r w:rsidRPr="007870B5">
              <w:rPr>
                <w:rFonts w:ascii="Calibri" w:hAnsi="Calibri" w:cs="Arial"/>
                <w:sz w:val="20"/>
                <w:szCs w:val="20"/>
              </w:rPr>
              <w:t>In-Class Work on Issue Proposals</w:t>
            </w:r>
          </w:p>
          <w:p w14:paraId="03FE08DD" w14:textId="77777777" w:rsidR="00441EB8" w:rsidRPr="007870B5" w:rsidRDefault="00441EB8" w:rsidP="00227A4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43A6C766" w14:textId="77777777" w:rsidR="00441EB8" w:rsidRPr="007870B5" w:rsidRDefault="00441EB8" w:rsidP="00227A4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018A93CA" w14:textId="75CE507F" w:rsidR="00441EB8" w:rsidRPr="008507B5" w:rsidRDefault="00441EB8" w:rsidP="00EB56D7">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C545ECF" w14:textId="586DA614" w:rsidR="00441EB8" w:rsidRPr="00F63C77" w:rsidRDefault="00441EB8" w:rsidP="00EB56D7">
            <w:pPr>
              <w:pStyle w:val="ListParagraph"/>
              <w:ind w:left="432"/>
              <w:rPr>
                <w:rFonts w:ascii="Calibri" w:hAnsi="Calibri"/>
                <w:sz w:val="20"/>
                <w:szCs w:val="20"/>
              </w:rPr>
            </w:pPr>
          </w:p>
        </w:tc>
      </w:tr>
      <w:tr w:rsidR="00441EB8" w:rsidRPr="00FE7557" w14:paraId="39D952F2" w14:textId="77777777" w:rsidTr="00AC3560">
        <w:tc>
          <w:tcPr>
            <w:tcW w:w="830" w:type="dxa"/>
            <w:tcBorders>
              <w:top w:val="single" w:sz="4" w:space="0" w:color="auto"/>
              <w:left w:val="single" w:sz="4" w:space="0" w:color="auto"/>
              <w:bottom w:val="single" w:sz="4" w:space="0" w:color="auto"/>
              <w:right w:val="single" w:sz="4" w:space="0" w:color="auto"/>
            </w:tcBorders>
          </w:tcPr>
          <w:p w14:paraId="48237D9A" w14:textId="2646057C" w:rsidR="00441EB8" w:rsidRPr="00FE7557" w:rsidRDefault="009C3F58" w:rsidP="004C7526">
            <w:pPr>
              <w:jc w:val="center"/>
              <w:rPr>
                <w:rFonts w:ascii="Calibri" w:hAnsi="Calibri" w:cs="Arial"/>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4966446" w14:textId="254FB698" w:rsidR="00441EB8" w:rsidRPr="00C02EAD" w:rsidRDefault="00441EB8">
            <w:pPr>
              <w:jc w:val="center"/>
              <w:rPr>
                <w:rFonts w:ascii="Calibri" w:hAnsi="Calibri" w:cs="Arial"/>
                <w:sz w:val="20"/>
                <w:szCs w:val="20"/>
              </w:rPr>
            </w:pPr>
            <w:r>
              <w:rPr>
                <w:rFonts w:ascii="Calibri" w:hAnsi="Calibri"/>
                <w:sz w:val="20"/>
                <w:szCs w:val="20"/>
              </w:rPr>
              <w:t>02/1</w:t>
            </w:r>
            <w:r w:rsidR="009C3F58">
              <w:rPr>
                <w:rFonts w:ascii="Calibri" w:hAnsi="Calibri"/>
                <w:sz w:val="20"/>
                <w:szCs w:val="20"/>
              </w:rPr>
              <w:t>3</w:t>
            </w:r>
          </w:p>
        </w:tc>
        <w:tc>
          <w:tcPr>
            <w:tcW w:w="4540" w:type="dxa"/>
            <w:tcBorders>
              <w:top w:val="single" w:sz="4" w:space="0" w:color="auto"/>
              <w:left w:val="single" w:sz="4" w:space="0" w:color="auto"/>
              <w:bottom w:val="single" w:sz="4" w:space="0" w:color="auto"/>
              <w:right w:val="single" w:sz="4" w:space="0" w:color="auto"/>
            </w:tcBorders>
          </w:tcPr>
          <w:p w14:paraId="12174064" w14:textId="77777777" w:rsidR="00441EB8" w:rsidRPr="007870B5" w:rsidRDefault="00441EB8" w:rsidP="00227A4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210E06A9" w14:textId="77777777" w:rsidR="00441EB8" w:rsidRPr="007870B5" w:rsidRDefault="00441EB8" w:rsidP="004C7526">
            <w:pPr>
              <w:jc w:val="center"/>
              <w:rPr>
                <w:rFonts w:ascii="Calibri" w:hAnsi="Calibri" w:cs="Arial"/>
                <w:sz w:val="20"/>
                <w:szCs w:val="20"/>
              </w:rPr>
            </w:pPr>
            <w:r w:rsidRPr="007870B5">
              <w:rPr>
                <w:rFonts w:ascii="Calibri" w:hAnsi="Calibri" w:cs="Arial"/>
                <w:sz w:val="20"/>
                <w:szCs w:val="20"/>
              </w:rPr>
              <w:t>In-Class Work on Issue Proposals</w:t>
            </w:r>
          </w:p>
          <w:p w14:paraId="32223C11" w14:textId="77777777" w:rsidR="00441EB8" w:rsidRPr="007870B5" w:rsidRDefault="00441EB8" w:rsidP="004C7526">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66671444" w14:textId="77777777" w:rsidR="00441EB8" w:rsidRPr="007870B5" w:rsidRDefault="00441EB8" w:rsidP="004C7526">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41CAF452" w14:textId="5BEF9AEC" w:rsidR="00441EB8" w:rsidRPr="00FE7557" w:rsidRDefault="00441EB8" w:rsidP="00E1042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441EB8" w:rsidRPr="00F63C77" w:rsidRDefault="00441EB8" w:rsidP="00F63C77">
            <w:pPr>
              <w:rPr>
                <w:rFonts w:ascii="Calibri" w:hAnsi="Calibri"/>
                <w:sz w:val="20"/>
                <w:szCs w:val="20"/>
              </w:rPr>
            </w:pPr>
          </w:p>
        </w:tc>
      </w:tr>
      <w:tr w:rsidR="00441EB8" w:rsidRPr="00FE7557" w14:paraId="3966765C" w14:textId="77777777" w:rsidTr="00AC3560">
        <w:tc>
          <w:tcPr>
            <w:tcW w:w="830" w:type="dxa"/>
            <w:tcBorders>
              <w:top w:val="single" w:sz="4" w:space="0" w:color="auto"/>
              <w:left w:val="single" w:sz="4" w:space="0" w:color="auto"/>
              <w:bottom w:val="single" w:sz="4" w:space="0" w:color="auto"/>
              <w:right w:val="single" w:sz="4" w:space="0" w:color="auto"/>
            </w:tcBorders>
          </w:tcPr>
          <w:p w14:paraId="614FD4A5" w14:textId="4E918F6C" w:rsidR="00441EB8" w:rsidRPr="00FE7557" w:rsidRDefault="00441EB8" w:rsidP="004C7526">
            <w:pPr>
              <w:jc w:val="center"/>
              <w:rPr>
                <w:rFonts w:ascii="Calibri" w:hAnsi="Calibri"/>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2B7C466E" w:rsidR="00441EB8" w:rsidRDefault="00441EB8">
            <w:pPr>
              <w:jc w:val="center"/>
              <w:rPr>
                <w:rFonts w:ascii="Calibri" w:hAnsi="Calibri"/>
                <w:sz w:val="20"/>
                <w:szCs w:val="20"/>
              </w:rPr>
            </w:pPr>
            <w:r>
              <w:rPr>
                <w:rFonts w:ascii="Calibri" w:hAnsi="Calibri"/>
                <w:sz w:val="20"/>
                <w:szCs w:val="20"/>
              </w:rPr>
              <w:t>02/1</w:t>
            </w:r>
            <w:r w:rsidR="009C3F58">
              <w:rPr>
                <w:rFonts w:ascii="Calibri" w:hAnsi="Calibri"/>
                <w:sz w:val="20"/>
                <w:szCs w:val="20"/>
              </w:rPr>
              <w:t>6</w:t>
            </w:r>
          </w:p>
        </w:tc>
        <w:tc>
          <w:tcPr>
            <w:tcW w:w="4540" w:type="dxa"/>
            <w:tcBorders>
              <w:top w:val="single" w:sz="4" w:space="0" w:color="auto"/>
              <w:left w:val="single" w:sz="4" w:space="0" w:color="auto"/>
              <w:bottom w:val="single" w:sz="4" w:space="0" w:color="auto"/>
              <w:right w:val="single" w:sz="4" w:space="0" w:color="auto"/>
            </w:tcBorders>
          </w:tcPr>
          <w:p w14:paraId="2FC270DA" w14:textId="77777777" w:rsidR="00441EB8" w:rsidRDefault="00441EB8" w:rsidP="00227A49">
            <w:pPr>
              <w:jc w:val="center"/>
              <w:rPr>
                <w:rFonts w:ascii="Calibri" w:hAnsi="Calibri" w:cs="Arial"/>
                <w:sz w:val="20"/>
                <w:szCs w:val="20"/>
              </w:rPr>
            </w:pPr>
            <w:r>
              <w:rPr>
                <w:rFonts w:ascii="Calibri" w:hAnsi="Calibri" w:cs="Arial"/>
                <w:sz w:val="20"/>
                <w:szCs w:val="20"/>
              </w:rPr>
              <w:t>IP Writing Workshop</w:t>
            </w:r>
          </w:p>
          <w:p w14:paraId="51702D51" w14:textId="77777777" w:rsidR="00441EB8" w:rsidRPr="007870B5" w:rsidRDefault="00441EB8" w:rsidP="008027C7">
            <w:pPr>
              <w:jc w:val="center"/>
              <w:rPr>
                <w:rFonts w:ascii="Calibri" w:hAnsi="Calibri" w:cs="Arial"/>
                <w:b/>
                <w:sz w:val="20"/>
                <w:szCs w:val="20"/>
              </w:rPr>
            </w:pPr>
            <w:r w:rsidRPr="007870B5">
              <w:rPr>
                <w:rFonts w:ascii="Calibri" w:hAnsi="Calibri" w:cs="Arial"/>
                <w:b/>
                <w:sz w:val="20"/>
                <w:szCs w:val="20"/>
              </w:rPr>
              <w:t>In-Class Work on Issue Proposals</w:t>
            </w:r>
          </w:p>
          <w:p w14:paraId="57875943" w14:textId="77777777" w:rsidR="00441EB8" w:rsidRPr="007870B5" w:rsidRDefault="00441EB8" w:rsidP="008027C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7E783B33" w14:textId="77777777" w:rsidR="00441EB8" w:rsidRPr="007870B5" w:rsidRDefault="00441EB8" w:rsidP="008027C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328712B5" w14:textId="77777777" w:rsidR="00441EB8" w:rsidRPr="00FE7557" w:rsidRDefault="00441EB8" w:rsidP="00227A4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77777777" w:rsidR="00441EB8" w:rsidRPr="00230626" w:rsidRDefault="00441EB8" w:rsidP="00230626">
            <w:pPr>
              <w:rPr>
                <w:rFonts w:ascii="Calibri" w:hAnsi="Calibri"/>
                <w:sz w:val="20"/>
                <w:szCs w:val="20"/>
              </w:rPr>
            </w:pPr>
          </w:p>
        </w:tc>
      </w:tr>
      <w:tr w:rsidR="00441EB8" w:rsidRPr="00FE7557" w14:paraId="0EB48945" w14:textId="77777777" w:rsidTr="00AC3560">
        <w:tc>
          <w:tcPr>
            <w:tcW w:w="830" w:type="dxa"/>
            <w:tcBorders>
              <w:top w:val="single" w:sz="4" w:space="0" w:color="auto"/>
              <w:left w:val="single" w:sz="4" w:space="0" w:color="auto"/>
              <w:bottom w:val="single" w:sz="4" w:space="0" w:color="auto"/>
              <w:right w:val="single" w:sz="4" w:space="0" w:color="auto"/>
            </w:tcBorders>
          </w:tcPr>
          <w:p w14:paraId="2AD768B0" w14:textId="152F931E" w:rsidR="00441EB8" w:rsidRPr="00FE7557" w:rsidRDefault="00441EB8" w:rsidP="004C7526">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53EA7A4B" w:rsidR="00441EB8" w:rsidRPr="00FE7557" w:rsidRDefault="00441EB8">
            <w:pPr>
              <w:jc w:val="center"/>
              <w:rPr>
                <w:rFonts w:ascii="Calibri" w:hAnsi="Calibri" w:cs="Arial"/>
                <w:sz w:val="20"/>
                <w:szCs w:val="20"/>
              </w:rPr>
            </w:pPr>
            <w:r>
              <w:rPr>
                <w:rFonts w:ascii="Calibri" w:hAnsi="Calibri"/>
                <w:sz w:val="20"/>
                <w:szCs w:val="20"/>
              </w:rPr>
              <w:t>02/</w:t>
            </w:r>
            <w:r w:rsidR="009C3F58">
              <w:rPr>
                <w:rFonts w:ascii="Calibri" w:hAnsi="Calibri"/>
                <w:sz w:val="20"/>
                <w:szCs w:val="20"/>
              </w:rPr>
              <w:t>18</w:t>
            </w:r>
          </w:p>
        </w:tc>
        <w:tc>
          <w:tcPr>
            <w:tcW w:w="4540" w:type="dxa"/>
            <w:tcBorders>
              <w:top w:val="single" w:sz="4" w:space="0" w:color="auto"/>
              <w:left w:val="single" w:sz="4" w:space="0" w:color="auto"/>
              <w:bottom w:val="single" w:sz="4" w:space="0" w:color="auto"/>
              <w:right w:val="single" w:sz="4" w:space="0" w:color="auto"/>
            </w:tcBorders>
          </w:tcPr>
          <w:p w14:paraId="6E000B44" w14:textId="77777777" w:rsidR="00441EB8" w:rsidRPr="00344B5F" w:rsidRDefault="00441EB8" w:rsidP="00344B5F">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12BD196E" w14:textId="77777777" w:rsidR="00441EB8" w:rsidRPr="00C02EAD" w:rsidRDefault="00441EB8" w:rsidP="004C7526">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FC02168" w14:textId="77777777" w:rsidR="00441EB8" w:rsidRPr="00C02EAD" w:rsidRDefault="00441EB8" w:rsidP="008027C7">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854FD3" w14:textId="77777777" w:rsidR="00441EB8" w:rsidRPr="00344B5F" w:rsidRDefault="00441EB8" w:rsidP="00344B5F">
            <w:pPr>
              <w:rPr>
                <w:rFonts w:ascii="Calibri" w:hAnsi="Calibri"/>
                <w:sz w:val="22"/>
                <w:szCs w:val="22"/>
              </w:rPr>
            </w:pPr>
            <w:r w:rsidRPr="00344B5F">
              <w:rPr>
                <w:rFonts w:ascii="Calibri" w:hAnsi="Calibri"/>
                <w:b/>
                <w:sz w:val="22"/>
                <w:szCs w:val="22"/>
              </w:rPr>
              <w:t>Issue Proposal Final Due</w:t>
            </w:r>
          </w:p>
          <w:p w14:paraId="28CE558B" w14:textId="6E5CD857" w:rsidR="00441EB8" w:rsidRPr="0040628B" w:rsidRDefault="00441EB8" w:rsidP="0040628B">
            <w:pPr>
              <w:rPr>
                <w:rFonts w:ascii="Calibri" w:hAnsi="Calibri"/>
                <w:b/>
                <w:sz w:val="20"/>
                <w:szCs w:val="20"/>
              </w:rPr>
            </w:pPr>
            <w:r w:rsidRPr="006F6E48">
              <w:rPr>
                <w:rFonts w:ascii="Calibri" w:hAnsi="Calibri"/>
                <w:sz w:val="20"/>
                <w:szCs w:val="20"/>
              </w:rPr>
              <w:t>Team Member Assessment Survey</w:t>
            </w:r>
          </w:p>
        </w:tc>
      </w:tr>
      <w:tr w:rsidR="00441EB8" w:rsidRPr="00FE7557" w14:paraId="0809AF50" w14:textId="77777777" w:rsidTr="00AC3560">
        <w:tc>
          <w:tcPr>
            <w:tcW w:w="830" w:type="dxa"/>
            <w:tcBorders>
              <w:top w:val="single" w:sz="4" w:space="0" w:color="auto"/>
              <w:left w:val="single" w:sz="4" w:space="0" w:color="auto"/>
              <w:bottom w:val="single" w:sz="4" w:space="0" w:color="auto"/>
              <w:right w:val="single" w:sz="4" w:space="0" w:color="auto"/>
            </w:tcBorders>
          </w:tcPr>
          <w:p w14:paraId="3F02D264" w14:textId="0EC49BDF" w:rsidR="00441EB8" w:rsidRPr="00FE7557" w:rsidRDefault="009C3F58">
            <w:pPr>
              <w:jc w:val="center"/>
              <w:rPr>
                <w:rFonts w:ascii="Calibri" w:hAnsi="Calibri" w:cs="Arial"/>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6A4E1440" w14:textId="4FC5310D" w:rsidR="00441EB8" w:rsidRPr="00FE7557" w:rsidRDefault="00441EB8">
            <w:pPr>
              <w:jc w:val="center"/>
              <w:rPr>
                <w:rFonts w:ascii="Calibri" w:hAnsi="Calibri" w:cs="Arial"/>
                <w:sz w:val="20"/>
                <w:szCs w:val="20"/>
              </w:rPr>
            </w:pPr>
            <w:r>
              <w:rPr>
                <w:rFonts w:ascii="Calibri" w:hAnsi="Calibri"/>
                <w:sz w:val="20"/>
                <w:szCs w:val="20"/>
              </w:rPr>
              <w:t>02/20</w:t>
            </w:r>
          </w:p>
        </w:tc>
        <w:tc>
          <w:tcPr>
            <w:tcW w:w="4540" w:type="dxa"/>
            <w:tcBorders>
              <w:top w:val="single" w:sz="4" w:space="0" w:color="auto"/>
              <w:left w:val="single" w:sz="4" w:space="0" w:color="auto"/>
              <w:bottom w:val="single" w:sz="4" w:space="0" w:color="auto"/>
              <w:right w:val="single" w:sz="4" w:space="0" w:color="auto"/>
            </w:tcBorders>
          </w:tcPr>
          <w:p w14:paraId="5AF79703" w14:textId="77777777" w:rsidR="00441EB8" w:rsidRDefault="00441EB8" w:rsidP="00F63C77">
            <w:pPr>
              <w:jc w:val="center"/>
              <w:rPr>
                <w:rFonts w:ascii="Calibri" w:hAnsi="Calibri" w:cs="Arial"/>
                <w:sz w:val="20"/>
                <w:szCs w:val="20"/>
              </w:rPr>
            </w:pPr>
            <w:r>
              <w:rPr>
                <w:rFonts w:ascii="Calibri" w:hAnsi="Calibri" w:cs="Arial"/>
                <w:sz w:val="20"/>
                <w:szCs w:val="20"/>
              </w:rPr>
              <w:t>Discussion/Workshop</w:t>
            </w:r>
          </w:p>
          <w:p w14:paraId="67693F61" w14:textId="77777777" w:rsidR="00441EB8" w:rsidRDefault="00441EB8" w:rsidP="00F63C77">
            <w:pPr>
              <w:jc w:val="center"/>
              <w:rPr>
                <w:rFonts w:ascii="Calibri" w:hAnsi="Calibri" w:cs="Arial"/>
                <w:sz w:val="20"/>
                <w:szCs w:val="20"/>
              </w:rPr>
            </w:pPr>
            <w:r>
              <w:rPr>
                <w:rFonts w:ascii="Calibri" w:hAnsi="Calibri" w:cs="Arial"/>
                <w:sz w:val="20"/>
                <w:szCs w:val="20"/>
              </w:rPr>
              <w:t>What is a well-rounded source list?</w:t>
            </w:r>
          </w:p>
          <w:p w14:paraId="4BB15EA7" w14:textId="77777777" w:rsidR="00441EB8" w:rsidRDefault="00441EB8" w:rsidP="00F63C77">
            <w:pPr>
              <w:jc w:val="center"/>
              <w:rPr>
                <w:rFonts w:ascii="Calibri" w:hAnsi="Calibri" w:cs="Arial"/>
                <w:sz w:val="20"/>
                <w:szCs w:val="20"/>
              </w:rPr>
            </w:pPr>
          </w:p>
          <w:p w14:paraId="5E081B22" w14:textId="77777777" w:rsidR="00441EB8" w:rsidRPr="00C02EAD" w:rsidRDefault="00441EB8"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00AC3E4" w14:textId="1BE502B8" w:rsidR="00441EB8" w:rsidRPr="006F6E48" w:rsidRDefault="00441EB8" w:rsidP="006F6E48">
            <w:pPr>
              <w:rPr>
                <w:rFonts w:ascii="Arial" w:hAnsi="Arial" w:cs="Arial"/>
                <w:sz w:val="21"/>
                <w:szCs w:val="21"/>
              </w:rPr>
            </w:pPr>
          </w:p>
        </w:tc>
      </w:tr>
      <w:tr w:rsidR="00441EB8" w:rsidRPr="00FE7557" w14:paraId="47C105E2" w14:textId="77777777" w:rsidTr="00AC3560">
        <w:tc>
          <w:tcPr>
            <w:tcW w:w="830" w:type="dxa"/>
            <w:tcBorders>
              <w:top w:val="single" w:sz="4" w:space="0" w:color="auto"/>
              <w:left w:val="single" w:sz="4" w:space="0" w:color="auto"/>
              <w:bottom w:val="single" w:sz="4" w:space="0" w:color="auto"/>
              <w:right w:val="single" w:sz="4" w:space="0" w:color="auto"/>
            </w:tcBorders>
          </w:tcPr>
          <w:p w14:paraId="76974D5A" w14:textId="69D761ED" w:rsidR="00441EB8" w:rsidRPr="00FE7557" w:rsidRDefault="00441EB8">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596DCE4E" w:rsidR="00441EB8" w:rsidRDefault="009C3F58">
            <w:pPr>
              <w:jc w:val="center"/>
              <w:rPr>
                <w:rFonts w:ascii="Calibri" w:hAnsi="Calibri"/>
                <w:sz w:val="20"/>
                <w:szCs w:val="20"/>
              </w:rPr>
            </w:pPr>
            <w:r>
              <w:rPr>
                <w:rFonts w:ascii="Calibri" w:hAnsi="Calibri"/>
                <w:sz w:val="20"/>
                <w:szCs w:val="20"/>
              </w:rPr>
              <w:t>02/23</w:t>
            </w:r>
          </w:p>
        </w:tc>
        <w:tc>
          <w:tcPr>
            <w:tcW w:w="4540" w:type="dxa"/>
            <w:tcBorders>
              <w:top w:val="single" w:sz="4" w:space="0" w:color="auto"/>
              <w:left w:val="single" w:sz="4" w:space="0" w:color="auto"/>
              <w:bottom w:val="single" w:sz="4" w:space="0" w:color="auto"/>
              <w:right w:val="single" w:sz="4" w:space="0" w:color="auto"/>
            </w:tcBorders>
          </w:tcPr>
          <w:p w14:paraId="34D17F32" w14:textId="77777777" w:rsidR="00441EB8" w:rsidRDefault="00441EB8" w:rsidP="00F63C77">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64096798" w14:textId="77777777" w:rsidR="00441EB8" w:rsidRDefault="00441EB8" w:rsidP="00F63C77">
            <w:pPr>
              <w:jc w:val="center"/>
              <w:rPr>
                <w:rFonts w:ascii="Calibri" w:hAnsi="Calibri" w:cs="Arial"/>
                <w:sz w:val="20"/>
                <w:szCs w:val="20"/>
              </w:rPr>
            </w:pPr>
          </w:p>
          <w:p w14:paraId="3869EC53" w14:textId="5ACBC91A" w:rsidR="00441EB8" w:rsidRDefault="00441EB8"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441EB8" w:rsidRPr="00230626" w:rsidRDefault="00441EB8" w:rsidP="00230626">
            <w:pPr>
              <w:rPr>
                <w:rFonts w:ascii="Calibri" w:hAnsi="Calibri"/>
                <w:sz w:val="20"/>
                <w:szCs w:val="20"/>
              </w:rPr>
            </w:pPr>
          </w:p>
        </w:tc>
      </w:tr>
      <w:tr w:rsidR="00441EB8" w:rsidRPr="00FE7557" w14:paraId="1BFDBDB8"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530B8E42" w14:textId="0E332373" w:rsidR="00441EB8" w:rsidRPr="00FE7557" w:rsidRDefault="009C3F58" w:rsidP="004C7526">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1265BE0D" w:rsidR="00441EB8" w:rsidRPr="00FE7557" w:rsidRDefault="009C3F58" w:rsidP="00592C96">
            <w:pPr>
              <w:jc w:val="center"/>
              <w:rPr>
                <w:rFonts w:ascii="Calibri" w:hAnsi="Calibri" w:cs="Arial"/>
                <w:sz w:val="20"/>
                <w:szCs w:val="20"/>
              </w:rPr>
            </w:pPr>
            <w:r>
              <w:rPr>
                <w:rFonts w:ascii="Calibri" w:hAnsi="Calibri"/>
                <w:sz w:val="20"/>
                <w:szCs w:val="20"/>
              </w:rPr>
              <w:t>02</w:t>
            </w:r>
            <w:r w:rsidR="00441EB8">
              <w:rPr>
                <w:rFonts w:ascii="Calibri" w:hAnsi="Calibri"/>
                <w:sz w:val="20"/>
                <w:szCs w:val="20"/>
              </w:rPr>
              <w:t>/2</w:t>
            </w:r>
            <w:r>
              <w:rPr>
                <w:rFonts w:ascii="Calibri" w:hAnsi="Calibri"/>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52377357" w14:textId="77777777" w:rsidR="00441EB8" w:rsidRPr="00344B5F" w:rsidRDefault="00441EB8" w:rsidP="00344B5F">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3450A068" w14:textId="77777777" w:rsidR="00441EB8" w:rsidRDefault="00441EB8" w:rsidP="004C7526">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10C5467A" w14:textId="77777777" w:rsidR="00441EB8" w:rsidRPr="00C02EAD" w:rsidRDefault="00441EB8" w:rsidP="00227A4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4267A6B" w14:textId="77777777" w:rsidR="00441EB8" w:rsidRDefault="00441EB8" w:rsidP="007870B5">
            <w:pPr>
              <w:pStyle w:val="ListParagraph"/>
              <w:ind w:left="432"/>
              <w:rPr>
                <w:rFonts w:asciiTheme="minorHAnsi" w:hAnsiTheme="minorHAnsi"/>
                <w:sz w:val="20"/>
                <w:szCs w:val="20"/>
              </w:rPr>
            </w:pPr>
            <w:r w:rsidRPr="00F830E6">
              <w:rPr>
                <w:rFonts w:asciiTheme="minorHAnsi" w:hAnsiTheme="minorHAnsi"/>
                <w:b/>
                <w:sz w:val="20"/>
                <w:szCs w:val="20"/>
              </w:rPr>
              <w:t>AW #4:</w:t>
            </w:r>
            <w:r w:rsidRPr="00F830E6">
              <w:rPr>
                <w:rFonts w:asciiTheme="minorHAnsi" w:hAnsiTheme="minorHAnsi"/>
                <w:sz w:val="20"/>
                <w:szCs w:val="20"/>
              </w:rPr>
              <w:t xml:space="preserve"> Read the essay “Guns in America” (</w:t>
            </w:r>
            <w:r w:rsidRPr="00F830E6">
              <w:rPr>
                <w:rFonts w:asciiTheme="minorHAnsi" w:hAnsiTheme="minorHAnsi"/>
                <w:i/>
                <w:sz w:val="20"/>
                <w:szCs w:val="20"/>
              </w:rPr>
              <w:t>FYW</w:t>
            </w:r>
            <w:r w:rsidRPr="00F830E6">
              <w:rPr>
                <w:rFonts w:asciiTheme="minorHAnsi" w:hAnsiTheme="minorHAnsi"/>
                <w:sz w:val="20"/>
                <w:szCs w:val="20"/>
              </w:rPr>
              <w:t xml:space="preserve"> pgs. 172-174) and then answer questions 1 and 2 of Task 1 and 1-4 of Task 2 (</w:t>
            </w:r>
            <w:r w:rsidRPr="00F830E6">
              <w:rPr>
                <w:rFonts w:asciiTheme="minorHAnsi" w:hAnsiTheme="minorHAnsi"/>
                <w:i/>
                <w:sz w:val="20"/>
                <w:szCs w:val="20"/>
              </w:rPr>
              <w:t xml:space="preserve">FYW </w:t>
            </w:r>
            <w:r w:rsidRPr="00F830E6">
              <w:rPr>
                <w:rFonts w:asciiTheme="minorHAnsi" w:hAnsiTheme="minorHAnsi"/>
                <w:sz w:val="20"/>
                <w:szCs w:val="20"/>
              </w:rPr>
              <w:t xml:space="preserve">pgs. 171-172). Your answers should be in complete sentences and should elaborate on the question. Specifically, question 1 of Task 1 should not </w:t>
            </w:r>
            <w:r w:rsidRPr="00F830E6">
              <w:rPr>
                <w:rFonts w:asciiTheme="minorHAnsi" w:hAnsiTheme="minorHAnsi"/>
                <w:sz w:val="20"/>
                <w:szCs w:val="20"/>
              </w:rPr>
              <w:lastRenderedPageBreak/>
              <w:t>just be a number, but should include which reasons are supported and with what evidence. Your answers to questions 1-3 of Task 2 should not just be “yes” or “no,” but should also give an explanation of why.</w:t>
            </w:r>
          </w:p>
          <w:p w14:paraId="7B2D82BE" w14:textId="77777777" w:rsidR="00441EB8" w:rsidRPr="00FE7557" w:rsidRDefault="00441EB8" w:rsidP="0040628B">
            <w:pPr>
              <w:rPr>
                <w:rFonts w:ascii="Calibri" w:hAnsi="Calibri"/>
                <w:sz w:val="20"/>
                <w:szCs w:val="20"/>
              </w:rPr>
            </w:pPr>
          </w:p>
        </w:tc>
      </w:tr>
      <w:tr w:rsidR="00441EB8" w:rsidRPr="00FE7557" w14:paraId="2F24609B" w14:textId="77777777" w:rsidTr="00AC3560">
        <w:tc>
          <w:tcPr>
            <w:tcW w:w="830" w:type="dxa"/>
            <w:tcBorders>
              <w:top w:val="single" w:sz="4" w:space="0" w:color="auto"/>
              <w:left w:val="single" w:sz="4" w:space="0" w:color="auto"/>
              <w:bottom w:val="single" w:sz="4" w:space="0" w:color="auto"/>
              <w:right w:val="single" w:sz="4" w:space="0" w:color="auto"/>
            </w:tcBorders>
          </w:tcPr>
          <w:p w14:paraId="7063F7B5" w14:textId="6C36FFB9" w:rsidR="00441EB8" w:rsidRPr="00FE7557" w:rsidRDefault="009C3F58" w:rsidP="004C7526">
            <w:pPr>
              <w:jc w:val="center"/>
              <w:rPr>
                <w:rFonts w:ascii="Calibri" w:hAnsi="Calibri" w:cs="Arial"/>
                <w:b/>
                <w:sz w:val="20"/>
                <w:szCs w:val="20"/>
              </w:rPr>
            </w:pPr>
            <w:r>
              <w:rPr>
                <w:rFonts w:ascii="Calibri" w:hAnsi="Calibri"/>
                <w:b/>
                <w:sz w:val="20"/>
                <w:szCs w:val="20"/>
              </w:rPr>
              <w:lastRenderedPageBreak/>
              <w:t>6</w:t>
            </w:r>
          </w:p>
        </w:tc>
        <w:tc>
          <w:tcPr>
            <w:tcW w:w="858" w:type="dxa"/>
            <w:tcBorders>
              <w:top w:val="single" w:sz="4" w:space="0" w:color="auto"/>
              <w:left w:val="single" w:sz="4" w:space="0" w:color="auto"/>
              <w:bottom w:val="single" w:sz="4" w:space="0" w:color="auto"/>
              <w:right w:val="single" w:sz="4" w:space="0" w:color="auto"/>
            </w:tcBorders>
            <w:hideMark/>
          </w:tcPr>
          <w:p w14:paraId="4622DFFA" w14:textId="0A734609" w:rsidR="00441EB8" w:rsidRPr="00FE7557" w:rsidRDefault="009C3F58">
            <w:pPr>
              <w:jc w:val="center"/>
              <w:rPr>
                <w:rFonts w:ascii="Calibri" w:hAnsi="Calibri" w:cs="Arial"/>
                <w:sz w:val="20"/>
                <w:szCs w:val="20"/>
              </w:rPr>
            </w:pPr>
            <w:r>
              <w:rPr>
                <w:rFonts w:ascii="Calibri" w:hAnsi="Calibri"/>
                <w:sz w:val="20"/>
                <w:szCs w:val="20"/>
              </w:rPr>
              <w:t>02</w:t>
            </w:r>
            <w:r w:rsidR="00441EB8">
              <w:rPr>
                <w:rFonts w:ascii="Calibri" w:hAnsi="Calibri"/>
                <w:sz w:val="20"/>
                <w:szCs w:val="20"/>
              </w:rPr>
              <w:t>/</w:t>
            </w:r>
            <w:r>
              <w:rPr>
                <w:rFonts w:ascii="Calibri" w:hAnsi="Calibri"/>
                <w:sz w:val="20"/>
                <w:szCs w:val="20"/>
              </w:rPr>
              <w:t>27</w:t>
            </w:r>
          </w:p>
        </w:tc>
        <w:tc>
          <w:tcPr>
            <w:tcW w:w="4540" w:type="dxa"/>
            <w:tcBorders>
              <w:top w:val="single" w:sz="4" w:space="0" w:color="auto"/>
              <w:left w:val="single" w:sz="4" w:space="0" w:color="auto"/>
              <w:bottom w:val="single" w:sz="4" w:space="0" w:color="auto"/>
              <w:right w:val="single" w:sz="4" w:space="0" w:color="auto"/>
            </w:tcBorders>
          </w:tcPr>
          <w:p w14:paraId="4A90988D" w14:textId="77777777" w:rsidR="00441EB8" w:rsidRDefault="00441EB8" w:rsidP="004C7526">
            <w:pPr>
              <w:jc w:val="center"/>
              <w:rPr>
                <w:rFonts w:ascii="Calibri" w:hAnsi="Calibri" w:cs="Arial"/>
                <w:sz w:val="20"/>
                <w:szCs w:val="20"/>
              </w:rPr>
            </w:pPr>
            <w:r>
              <w:rPr>
                <w:rFonts w:ascii="Calibri" w:hAnsi="Calibri" w:cs="Arial"/>
                <w:sz w:val="20"/>
                <w:szCs w:val="20"/>
              </w:rPr>
              <w:t>Audience Analysis</w:t>
            </w:r>
          </w:p>
          <w:p w14:paraId="28393CF4" w14:textId="77777777" w:rsidR="00441EB8" w:rsidRDefault="00441EB8" w:rsidP="004C7526">
            <w:pPr>
              <w:jc w:val="center"/>
              <w:rPr>
                <w:rFonts w:ascii="Calibri" w:hAnsi="Calibri" w:cs="Arial"/>
                <w:sz w:val="20"/>
                <w:szCs w:val="20"/>
              </w:rPr>
            </w:pPr>
          </w:p>
          <w:p w14:paraId="7CB2A1D8" w14:textId="77777777" w:rsidR="00441EB8" w:rsidRPr="00C02EAD" w:rsidRDefault="00441EB8"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BA54A69" w14:textId="77777777" w:rsidR="00441EB8" w:rsidRPr="00F830E6" w:rsidRDefault="00441EB8" w:rsidP="00F830E6">
            <w:pPr>
              <w:pStyle w:val="ListParagraph"/>
              <w:ind w:left="432"/>
              <w:rPr>
                <w:rFonts w:asciiTheme="minorHAnsi" w:hAnsiTheme="minorHAnsi"/>
                <w:sz w:val="20"/>
                <w:szCs w:val="20"/>
              </w:rPr>
            </w:pPr>
          </w:p>
        </w:tc>
      </w:tr>
      <w:tr w:rsidR="00441EB8" w:rsidRPr="00FE7557" w14:paraId="65E71930" w14:textId="77777777" w:rsidTr="00AC3560">
        <w:tc>
          <w:tcPr>
            <w:tcW w:w="830" w:type="dxa"/>
            <w:tcBorders>
              <w:top w:val="single" w:sz="4" w:space="0" w:color="auto"/>
              <w:left w:val="single" w:sz="4" w:space="0" w:color="auto"/>
              <w:bottom w:val="single" w:sz="4" w:space="0" w:color="auto"/>
              <w:right w:val="single" w:sz="4" w:space="0" w:color="auto"/>
            </w:tcBorders>
          </w:tcPr>
          <w:p w14:paraId="219AF892" w14:textId="58B915AD" w:rsidR="00441EB8" w:rsidRPr="00FE7557" w:rsidRDefault="00441EB8" w:rsidP="004C7526">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0A0ED97B" w:rsidR="00441EB8" w:rsidRDefault="009C3F58">
            <w:pPr>
              <w:jc w:val="center"/>
              <w:rPr>
                <w:rFonts w:ascii="Calibri" w:hAnsi="Calibri"/>
                <w:sz w:val="20"/>
                <w:szCs w:val="20"/>
              </w:rPr>
            </w:pPr>
            <w:r>
              <w:rPr>
                <w:rFonts w:ascii="Calibri" w:hAnsi="Calibri"/>
                <w:sz w:val="20"/>
                <w:szCs w:val="20"/>
              </w:rPr>
              <w:t>03/02</w:t>
            </w:r>
          </w:p>
        </w:tc>
        <w:tc>
          <w:tcPr>
            <w:tcW w:w="4540" w:type="dxa"/>
            <w:tcBorders>
              <w:top w:val="single" w:sz="4" w:space="0" w:color="auto"/>
              <w:left w:val="single" w:sz="4" w:space="0" w:color="auto"/>
              <w:bottom w:val="single" w:sz="4" w:space="0" w:color="auto"/>
              <w:right w:val="single" w:sz="4" w:space="0" w:color="auto"/>
            </w:tcBorders>
          </w:tcPr>
          <w:p w14:paraId="50E91932" w14:textId="77777777" w:rsidR="00441EB8" w:rsidRPr="00C02EAD" w:rsidRDefault="00441EB8" w:rsidP="00344B5F">
            <w:pPr>
              <w:jc w:val="center"/>
              <w:rPr>
                <w:rFonts w:asciiTheme="minorHAnsi" w:hAnsiTheme="minorHAnsi"/>
                <w:sz w:val="20"/>
                <w:szCs w:val="20"/>
              </w:rPr>
            </w:pPr>
            <w:r>
              <w:rPr>
                <w:rFonts w:asciiTheme="minorHAnsi" w:hAnsiTheme="minorHAnsi"/>
                <w:sz w:val="20"/>
                <w:szCs w:val="20"/>
              </w:rPr>
              <w:t>Reporting Evidence</w:t>
            </w:r>
          </w:p>
          <w:p w14:paraId="19787792" w14:textId="77777777" w:rsidR="00441EB8" w:rsidRPr="004B7C4C" w:rsidRDefault="00441EB8" w:rsidP="004C7526">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3D8FDECD" w14:textId="77777777" w:rsidR="00441EB8" w:rsidRDefault="00441EB8" w:rsidP="004C7526">
            <w:pPr>
              <w:jc w:val="center"/>
              <w:rPr>
                <w:rFonts w:ascii="Calibri" w:hAnsi="Calibri" w:cs="Arial"/>
                <w:sz w:val="20"/>
                <w:szCs w:val="20"/>
              </w:rPr>
            </w:pPr>
          </w:p>
          <w:p w14:paraId="0C842F8A" w14:textId="77777777" w:rsidR="00441EB8" w:rsidRPr="00C02EAD" w:rsidRDefault="00441EB8"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F8B5136" w14:textId="77777777" w:rsidR="00441EB8" w:rsidRDefault="00441EB8" w:rsidP="007870B5">
            <w:pPr>
              <w:pStyle w:val="ListParagraph"/>
              <w:ind w:left="432"/>
              <w:rPr>
                <w:rFonts w:asciiTheme="minorHAnsi" w:hAnsiTheme="minorHAnsi"/>
                <w:sz w:val="20"/>
                <w:szCs w:val="20"/>
              </w:rPr>
            </w:pPr>
            <w:r w:rsidRPr="00F830E6">
              <w:rPr>
                <w:rFonts w:asciiTheme="minorHAnsi" w:hAnsiTheme="minorHAnsi"/>
                <w:b/>
                <w:sz w:val="20"/>
                <w:szCs w:val="20"/>
              </w:rPr>
              <w:t>AW #5:</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462072F6" w14:textId="77777777" w:rsidR="00441EB8" w:rsidRPr="001A486B" w:rsidRDefault="00441EB8" w:rsidP="001A486B">
            <w:pPr>
              <w:rPr>
                <w:rFonts w:ascii="Calibri" w:hAnsi="Calibri"/>
                <w:sz w:val="20"/>
                <w:szCs w:val="20"/>
              </w:rPr>
            </w:pPr>
          </w:p>
        </w:tc>
      </w:tr>
      <w:tr w:rsidR="00441EB8" w:rsidRPr="00FE7557" w14:paraId="078A9DDE" w14:textId="77777777" w:rsidTr="00AC3560">
        <w:tc>
          <w:tcPr>
            <w:tcW w:w="830" w:type="dxa"/>
            <w:tcBorders>
              <w:top w:val="single" w:sz="4" w:space="0" w:color="auto"/>
              <w:left w:val="single" w:sz="4" w:space="0" w:color="auto"/>
              <w:bottom w:val="single" w:sz="4" w:space="0" w:color="auto"/>
              <w:right w:val="single" w:sz="4" w:space="0" w:color="auto"/>
            </w:tcBorders>
          </w:tcPr>
          <w:p w14:paraId="6DBE2DC3" w14:textId="736083DB" w:rsidR="00441EB8" w:rsidRPr="00FE7557" w:rsidRDefault="009C3F58">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03D4BE4D" w:rsidR="00441EB8" w:rsidRDefault="009C3F58">
            <w:pPr>
              <w:jc w:val="center"/>
              <w:rPr>
                <w:rFonts w:ascii="Calibri" w:hAnsi="Calibri"/>
                <w:sz w:val="20"/>
                <w:szCs w:val="20"/>
              </w:rPr>
            </w:pPr>
            <w:r>
              <w:rPr>
                <w:rFonts w:ascii="Calibri" w:hAnsi="Calibri"/>
                <w:sz w:val="20"/>
                <w:szCs w:val="20"/>
              </w:rPr>
              <w:t>03/04</w:t>
            </w:r>
          </w:p>
        </w:tc>
        <w:tc>
          <w:tcPr>
            <w:tcW w:w="4540" w:type="dxa"/>
            <w:tcBorders>
              <w:top w:val="single" w:sz="4" w:space="0" w:color="auto"/>
              <w:left w:val="single" w:sz="4" w:space="0" w:color="auto"/>
              <w:bottom w:val="single" w:sz="4" w:space="0" w:color="auto"/>
              <w:right w:val="single" w:sz="4" w:space="0" w:color="auto"/>
            </w:tcBorders>
          </w:tcPr>
          <w:p w14:paraId="7E43BB8B" w14:textId="77777777" w:rsidR="00441EB8" w:rsidRDefault="00441EB8" w:rsidP="001F2F89">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077EC533" w14:textId="77777777" w:rsidR="00441EB8" w:rsidRPr="00CD44B2" w:rsidRDefault="00441EB8" w:rsidP="001A486B">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60D0D846" w14:textId="1500C844" w:rsidR="00441EB8" w:rsidRPr="00C02EAD" w:rsidRDefault="00441EB8" w:rsidP="004C7526">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E78119" w14:textId="77777777" w:rsidR="00441EB8" w:rsidRPr="00344B5F" w:rsidRDefault="00441EB8" w:rsidP="00344B5F">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495CC8A7" w14:textId="5F4C3C7E" w:rsidR="00441EB8" w:rsidRPr="00F830E6" w:rsidRDefault="00441EB8" w:rsidP="00F830E6">
            <w:pPr>
              <w:pStyle w:val="ListParagraph"/>
              <w:ind w:left="432"/>
              <w:rPr>
                <w:rFonts w:asciiTheme="minorHAnsi" w:hAnsiTheme="minorHAnsi"/>
                <w:sz w:val="20"/>
                <w:szCs w:val="20"/>
              </w:rPr>
            </w:pPr>
            <w:r w:rsidRPr="006F6E48">
              <w:rPr>
                <w:rFonts w:ascii="Calibri" w:hAnsi="Calibri"/>
                <w:sz w:val="20"/>
                <w:szCs w:val="20"/>
              </w:rPr>
              <w:t>Team Member Assessment Survey</w:t>
            </w:r>
          </w:p>
        </w:tc>
      </w:tr>
      <w:tr w:rsidR="00AC3560" w:rsidRPr="00FE7557" w14:paraId="795B48C7" w14:textId="77777777" w:rsidTr="00AC3560">
        <w:trPr>
          <w:trHeight w:val="610"/>
        </w:trPr>
        <w:tc>
          <w:tcPr>
            <w:tcW w:w="830" w:type="dxa"/>
            <w:tcBorders>
              <w:top w:val="single" w:sz="4" w:space="0" w:color="auto"/>
              <w:left w:val="single" w:sz="4" w:space="0" w:color="auto"/>
              <w:right w:val="single" w:sz="4" w:space="0" w:color="auto"/>
            </w:tcBorders>
          </w:tcPr>
          <w:p w14:paraId="6BD6F00A" w14:textId="5C305423" w:rsidR="00AC3560" w:rsidRPr="00FE7557" w:rsidRDefault="00AC3560">
            <w:pPr>
              <w:jc w:val="center"/>
              <w:rPr>
                <w:rFonts w:ascii="Calibri" w:hAnsi="Calibri" w:cs="Arial"/>
                <w:b/>
                <w:sz w:val="20"/>
                <w:szCs w:val="20"/>
              </w:rPr>
            </w:pPr>
            <w:r>
              <w:rPr>
                <w:rFonts w:ascii="Calibri" w:hAnsi="Calibri"/>
                <w:b/>
                <w:sz w:val="20"/>
                <w:szCs w:val="20"/>
              </w:rPr>
              <w:t>7</w:t>
            </w:r>
          </w:p>
        </w:tc>
        <w:tc>
          <w:tcPr>
            <w:tcW w:w="858" w:type="dxa"/>
            <w:tcBorders>
              <w:top w:val="single" w:sz="4" w:space="0" w:color="auto"/>
              <w:left w:val="single" w:sz="4" w:space="0" w:color="auto"/>
              <w:right w:val="single" w:sz="4" w:space="0" w:color="auto"/>
            </w:tcBorders>
            <w:hideMark/>
          </w:tcPr>
          <w:p w14:paraId="2FC397C9" w14:textId="180C1228" w:rsidR="00AC3560" w:rsidRPr="00FE7557" w:rsidRDefault="00AC3560">
            <w:pPr>
              <w:jc w:val="center"/>
              <w:rPr>
                <w:rFonts w:ascii="Calibri" w:hAnsi="Calibri" w:cs="Arial"/>
                <w:sz w:val="20"/>
                <w:szCs w:val="20"/>
              </w:rPr>
            </w:pPr>
            <w:r>
              <w:rPr>
                <w:rFonts w:ascii="Calibri" w:hAnsi="Calibri"/>
                <w:sz w:val="20"/>
                <w:szCs w:val="20"/>
              </w:rPr>
              <w:t>03/06</w:t>
            </w:r>
          </w:p>
        </w:tc>
        <w:tc>
          <w:tcPr>
            <w:tcW w:w="4540" w:type="dxa"/>
            <w:tcBorders>
              <w:top w:val="single" w:sz="4" w:space="0" w:color="auto"/>
              <w:left w:val="single" w:sz="4" w:space="0" w:color="auto"/>
              <w:bottom w:val="single" w:sz="4" w:space="0" w:color="auto"/>
              <w:right w:val="single" w:sz="4" w:space="0" w:color="auto"/>
            </w:tcBorders>
          </w:tcPr>
          <w:p w14:paraId="19A2D8E1" w14:textId="77777777" w:rsidR="00AC3560" w:rsidRPr="001F2F89" w:rsidRDefault="00AC3560" w:rsidP="001F2F8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0786491D" w14:textId="5A0FA461" w:rsidR="00AC3560" w:rsidRPr="00175C70" w:rsidRDefault="00AC3560" w:rsidP="00175C70">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tc>
        <w:tc>
          <w:tcPr>
            <w:tcW w:w="3330" w:type="dxa"/>
            <w:tcBorders>
              <w:top w:val="single" w:sz="4" w:space="0" w:color="auto"/>
              <w:left w:val="single" w:sz="4" w:space="0" w:color="auto"/>
              <w:right w:val="single" w:sz="4" w:space="0" w:color="auto"/>
            </w:tcBorders>
          </w:tcPr>
          <w:p w14:paraId="5F1D6FEA" w14:textId="77777777" w:rsidR="00AC3560" w:rsidRPr="001A486B" w:rsidRDefault="00AC3560" w:rsidP="007C6F52">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45AF83AC" w14:textId="5C6091D8" w:rsidR="00AC3560" w:rsidRDefault="00AC3560" w:rsidP="00592C96">
            <w:pPr>
              <w:rPr>
                <w:rFonts w:ascii="Calibri" w:hAnsi="Calibri"/>
                <w:sz w:val="20"/>
                <w:szCs w:val="20"/>
              </w:rPr>
            </w:pPr>
          </w:p>
          <w:p w14:paraId="44F415F8" w14:textId="77777777" w:rsidR="00AC3560" w:rsidRPr="00AC3560" w:rsidRDefault="00AC3560" w:rsidP="00AC3560">
            <w:pPr>
              <w:rPr>
                <w:rFonts w:ascii="Calibri" w:hAnsi="Calibri"/>
                <w:sz w:val="20"/>
                <w:szCs w:val="20"/>
              </w:rPr>
            </w:pPr>
          </w:p>
          <w:p w14:paraId="6C9F8339" w14:textId="77777777" w:rsidR="00AC3560" w:rsidRPr="00AC3560" w:rsidRDefault="00AC3560" w:rsidP="00AC3560">
            <w:pPr>
              <w:rPr>
                <w:rFonts w:ascii="Calibri" w:hAnsi="Calibri"/>
                <w:sz w:val="20"/>
                <w:szCs w:val="20"/>
              </w:rPr>
            </w:pPr>
          </w:p>
          <w:p w14:paraId="6E59DAA1" w14:textId="77777777" w:rsidR="00AC3560" w:rsidRPr="00AC3560" w:rsidRDefault="00AC3560" w:rsidP="00AC3560">
            <w:pPr>
              <w:rPr>
                <w:rFonts w:ascii="Calibri" w:hAnsi="Calibri"/>
                <w:sz w:val="20"/>
                <w:szCs w:val="20"/>
              </w:rPr>
            </w:pPr>
          </w:p>
          <w:p w14:paraId="7FC7F7D0" w14:textId="0825388B" w:rsidR="00AC3560" w:rsidRDefault="00AC3560" w:rsidP="00AC3560">
            <w:pPr>
              <w:rPr>
                <w:rFonts w:ascii="Calibri" w:hAnsi="Calibri"/>
                <w:sz w:val="20"/>
                <w:szCs w:val="20"/>
              </w:rPr>
            </w:pPr>
          </w:p>
          <w:p w14:paraId="16F6EF43" w14:textId="77777777" w:rsidR="00AC3560" w:rsidRPr="00AC3560" w:rsidRDefault="00AC3560" w:rsidP="00AC3560">
            <w:pPr>
              <w:jc w:val="center"/>
              <w:rPr>
                <w:rFonts w:ascii="Calibri" w:hAnsi="Calibri"/>
                <w:sz w:val="20"/>
                <w:szCs w:val="20"/>
              </w:rPr>
            </w:pPr>
          </w:p>
        </w:tc>
      </w:tr>
      <w:tr w:rsidR="00AC3560" w:rsidRPr="00FE7557" w14:paraId="0FFE86B6" w14:textId="77777777" w:rsidTr="00AC3560">
        <w:trPr>
          <w:trHeight w:val="610"/>
        </w:trPr>
        <w:tc>
          <w:tcPr>
            <w:tcW w:w="830" w:type="dxa"/>
            <w:tcBorders>
              <w:left w:val="single" w:sz="4" w:space="0" w:color="auto"/>
              <w:bottom w:val="single" w:sz="4" w:space="0" w:color="auto"/>
              <w:right w:val="single" w:sz="4" w:space="0" w:color="auto"/>
            </w:tcBorders>
          </w:tcPr>
          <w:p w14:paraId="4423A91F" w14:textId="77777777" w:rsidR="00AC3560" w:rsidRDefault="00AC3560">
            <w:pPr>
              <w:jc w:val="center"/>
              <w:rPr>
                <w:rFonts w:ascii="Calibri" w:hAnsi="Calibri"/>
                <w:b/>
                <w:sz w:val="20"/>
                <w:szCs w:val="20"/>
              </w:rPr>
            </w:pPr>
          </w:p>
        </w:tc>
        <w:tc>
          <w:tcPr>
            <w:tcW w:w="858" w:type="dxa"/>
            <w:tcBorders>
              <w:left w:val="single" w:sz="4" w:space="0" w:color="auto"/>
              <w:bottom w:val="single" w:sz="4" w:space="0" w:color="auto"/>
              <w:right w:val="single" w:sz="4" w:space="0" w:color="auto"/>
            </w:tcBorders>
          </w:tcPr>
          <w:p w14:paraId="1A458AC0" w14:textId="77777777" w:rsidR="00AC3560" w:rsidRDefault="00AC3560">
            <w:pPr>
              <w:jc w:val="center"/>
              <w:rPr>
                <w:rFonts w:ascii="Calibri" w:hAnsi="Calibri"/>
                <w:sz w:val="20"/>
                <w:szCs w:val="20"/>
              </w:rPr>
            </w:pPr>
            <w:r>
              <w:rPr>
                <w:rFonts w:ascii="Calibri" w:hAnsi="Calibri"/>
                <w:sz w:val="20"/>
                <w:szCs w:val="20"/>
              </w:rPr>
              <w:t>03/09-</w:t>
            </w:r>
          </w:p>
          <w:p w14:paraId="271BF257" w14:textId="0F050CD5" w:rsidR="00AC3560" w:rsidRDefault="00AC3560">
            <w:pPr>
              <w:jc w:val="center"/>
              <w:rPr>
                <w:rFonts w:ascii="Calibri" w:hAnsi="Calibri"/>
                <w:sz w:val="20"/>
                <w:szCs w:val="20"/>
              </w:rPr>
            </w:pPr>
            <w:r>
              <w:rPr>
                <w:rFonts w:ascii="Calibri" w:hAnsi="Calibri"/>
                <w:sz w:val="20"/>
                <w:szCs w:val="20"/>
              </w:rPr>
              <w:t>03/13</w:t>
            </w:r>
          </w:p>
        </w:tc>
        <w:tc>
          <w:tcPr>
            <w:tcW w:w="4540" w:type="dxa"/>
            <w:tcBorders>
              <w:top w:val="single" w:sz="4" w:space="0" w:color="auto"/>
              <w:left w:val="single" w:sz="4" w:space="0" w:color="auto"/>
              <w:bottom w:val="single" w:sz="4" w:space="0" w:color="auto"/>
              <w:right w:val="single" w:sz="4" w:space="0" w:color="auto"/>
            </w:tcBorders>
          </w:tcPr>
          <w:p w14:paraId="762CB28B" w14:textId="4FC9F742" w:rsidR="00AC3560" w:rsidRPr="00AC3560" w:rsidRDefault="00AC3560" w:rsidP="001F2F89">
            <w:pPr>
              <w:jc w:val="center"/>
              <w:rPr>
                <w:rFonts w:ascii="Calibri" w:hAnsi="Calibri"/>
                <w:b/>
                <w:sz w:val="20"/>
                <w:szCs w:val="20"/>
              </w:rPr>
            </w:pPr>
            <w:r w:rsidRPr="00AC3560">
              <w:rPr>
                <w:rFonts w:ascii="Calibri" w:hAnsi="Calibri"/>
                <w:b/>
                <w:sz w:val="20"/>
                <w:szCs w:val="20"/>
              </w:rPr>
              <w:t>SPRING BREAK</w:t>
            </w:r>
          </w:p>
        </w:tc>
        <w:tc>
          <w:tcPr>
            <w:tcW w:w="3330" w:type="dxa"/>
            <w:tcBorders>
              <w:left w:val="single" w:sz="4" w:space="0" w:color="auto"/>
              <w:bottom w:val="single" w:sz="4" w:space="0" w:color="auto"/>
              <w:right w:val="single" w:sz="4" w:space="0" w:color="auto"/>
            </w:tcBorders>
          </w:tcPr>
          <w:p w14:paraId="2BCA6E84" w14:textId="77777777" w:rsidR="00AC3560" w:rsidRPr="0040628B" w:rsidRDefault="00AC3560" w:rsidP="007C6F52">
            <w:pPr>
              <w:pStyle w:val="ListParagraph"/>
              <w:ind w:left="432"/>
              <w:rPr>
                <w:rFonts w:asciiTheme="minorHAnsi" w:hAnsiTheme="minorHAnsi"/>
                <w:sz w:val="20"/>
                <w:szCs w:val="20"/>
              </w:rPr>
            </w:pPr>
          </w:p>
        </w:tc>
      </w:tr>
      <w:tr w:rsidR="009C3F58" w:rsidRPr="00FE7557" w14:paraId="6C2C5615" w14:textId="77777777" w:rsidTr="00AC3560">
        <w:trPr>
          <w:trHeight w:val="730"/>
        </w:trPr>
        <w:tc>
          <w:tcPr>
            <w:tcW w:w="830" w:type="dxa"/>
            <w:tcBorders>
              <w:top w:val="single" w:sz="4" w:space="0" w:color="auto"/>
              <w:left w:val="single" w:sz="4" w:space="0" w:color="auto"/>
              <w:right w:val="single" w:sz="4" w:space="0" w:color="auto"/>
            </w:tcBorders>
            <w:hideMark/>
          </w:tcPr>
          <w:p w14:paraId="379E8472" w14:textId="78E89E12" w:rsidR="009C3F58" w:rsidRPr="00FE7557" w:rsidRDefault="009C3F58" w:rsidP="007C6F52">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right w:val="single" w:sz="4" w:space="0" w:color="auto"/>
            </w:tcBorders>
            <w:hideMark/>
          </w:tcPr>
          <w:p w14:paraId="574BD34B" w14:textId="23A5C309" w:rsidR="009C3F58" w:rsidRPr="00FE7557" w:rsidRDefault="009C3F58" w:rsidP="007C6F52">
            <w:pPr>
              <w:jc w:val="center"/>
              <w:rPr>
                <w:rFonts w:ascii="Calibri" w:hAnsi="Calibri" w:cs="Arial"/>
                <w:sz w:val="20"/>
                <w:szCs w:val="20"/>
              </w:rPr>
            </w:pPr>
            <w:r>
              <w:rPr>
                <w:rFonts w:ascii="Calibri" w:hAnsi="Calibri"/>
                <w:sz w:val="20"/>
                <w:szCs w:val="20"/>
              </w:rPr>
              <w:t>03/16</w:t>
            </w:r>
          </w:p>
        </w:tc>
        <w:tc>
          <w:tcPr>
            <w:tcW w:w="4540" w:type="dxa"/>
            <w:tcBorders>
              <w:top w:val="single" w:sz="4" w:space="0" w:color="auto"/>
              <w:left w:val="single" w:sz="4" w:space="0" w:color="auto"/>
              <w:bottom w:val="single" w:sz="4" w:space="0" w:color="auto"/>
              <w:right w:val="single" w:sz="4" w:space="0" w:color="auto"/>
            </w:tcBorders>
          </w:tcPr>
          <w:p w14:paraId="650695FF" w14:textId="77777777" w:rsidR="009C3F58" w:rsidRDefault="009C3F58" w:rsidP="001F2F89">
            <w:pPr>
              <w:jc w:val="center"/>
              <w:rPr>
                <w:rFonts w:ascii="Calibri" w:hAnsi="Calibri" w:cs="Arial"/>
                <w:sz w:val="20"/>
                <w:szCs w:val="20"/>
              </w:rPr>
            </w:pPr>
            <w:r>
              <w:rPr>
                <w:rFonts w:ascii="Calibri" w:hAnsi="Calibri" w:cs="Arial"/>
                <w:sz w:val="20"/>
                <w:szCs w:val="20"/>
              </w:rPr>
              <w:t>Analyzing and Incorporating Sources</w:t>
            </w:r>
          </w:p>
          <w:p w14:paraId="48B54149" w14:textId="77777777" w:rsidR="009C3F58" w:rsidRPr="001F2F89" w:rsidRDefault="009C3F58" w:rsidP="001F2F89">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220464F9" w14:textId="77777777" w:rsidR="009C3F58" w:rsidRPr="00C02EAD" w:rsidRDefault="009C3F58" w:rsidP="00175C70">
            <w:pPr>
              <w:jc w:val="center"/>
              <w:rPr>
                <w:rFonts w:ascii="Calibri" w:hAnsi="Calibri" w:cs="Arial"/>
                <w:sz w:val="20"/>
                <w:szCs w:val="20"/>
              </w:rPr>
            </w:pPr>
          </w:p>
        </w:tc>
        <w:tc>
          <w:tcPr>
            <w:tcW w:w="3330" w:type="dxa"/>
            <w:tcBorders>
              <w:top w:val="single" w:sz="4" w:space="0" w:color="auto"/>
              <w:left w:val="single" w:sz="4" w:space="0" w:color="auto"/>
              <w:right w:val="single" w:sz="4" w:space="0" w:color="auto"/>
            </w:tcBorders>
          </w:tcPr>
          <w:p w14:paraId="7B9DB4C1" w14:textId="77777777" w:rsidR="009C3F58" w:rsidRPr="00FE7557" w:rsidRDefault="009C3F58" w:rsidP="007C6F52">
            <w:pPr>
              <w:rPr>
                <w:rFonts w:ascii="Calibri" w:hAnsi="Calibri"/>
                <w:sz w:val="20"/>
                <w:szCs w:val="20"/>
              </w:rPr>
            </w:pPr>
          </w:p>
        </w:tc>
      </w:tr>
      <w:tr w:rsidR="00AC3560" w:rsidRPr="00FE7557" w14:paraId="78163FDB" w14:textId="77777777" w:rsidTr="00AC3560">
        <w:trPr>
          <w:trHeight w:val="730"/>
        </w:trPr>
        <w:tc>
          <w:tcPr>
            <w:tcW w:w="830" w:type="dxa"/>
            <w:tcBorders>
              <w:top w:val="single" w:sz="4" w:space="0" w:color="auto"/>
              <w:left w:val="single" w:sz="4" w:space="0" w:color="auto"/>
              <w:bottom w:val="single" w:sz="4" w:space="0" w:color="auto"/>
              <w:right w:val="single" w:sz="4" w:space="0" w:color="auto"/>
            </w:tcBorders>
          </w:tcPr>
          <w:p w14:paraId="1BCDCB9A" w14:textId="34D3EACE" w:rsidR="00AC3560" w:rsidRDefault="00AC3560" w:rsidP="007C6F52">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tcPr>
          <w:p w14:paraId="4108A584" w14:textId="79556959" w:rsidR="00AC3560" w:rsidRDefault="00AC3560" w:rsidP="007C6F52">
            <w:pPr>
              <w:jc w:val="center"/>
              <w:rPr>
                <w:rFonts w:ascii="Calibri" w:hAnsi="Calibri"/>
                <w:sz w:val="20"/>
                <w:szCs w:val="20"/>
              </w:rPr>
            </w:pPr>
            <w:r>
              <w:rPr>
                <w:rFonts w:ascii="Calibri" w:hAnsi="Calibri"/>
                <w:sz w:val="20"/>
                <w:szCs w:val="20"/>
              </w:rPr>
              <w:t>03/18</w:t>
            </w:r>
          </w:p>
        </w:tc>
        <w:tc>
          <w:tcPr>
            <w:tcW w:w="4540" w:type="dxa"/>
            <w:tcBorders>
              <w:top w:val="single" w:sz="4" w:space="0" w:color="auto"/>
              <w:left w:val="single" w:sz="4" w:space="0" w:color="auto"/>
              <w:bottom w:val="single" w:sz="4" w:space="0" w:color="auto"/>
              <w:right w:val="single" w:sz="4" w:space="0" w:color="auto"/>
            </w:tcBorders>
          </w:tcPr>
          <w:p w14:paraId="03D1E220" w14:textId="77777777" w:rsidR="00AC3560" w:rsidRDefault="00AC3560" w:rsidP="001A5928">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25DCA9F6" w14:textId="77777777" w:rsidR="00AC3560" w:rsidRDefault="00AC3560" w:rsidP="001A5928">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03C2993D" w14:textId="5CB76CB2" w:rsidR="00AC3560" w:rsidRDefault="00AC3560" w:rsidP="001F2F8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B7D7C4B" w14:textId="77777777" w:rsidR="00AC3560" w:rsidRPr="00FE7557" w:rsidRDefault="00AC3560" w:rsidP="007C6F52">
            <w:pPr>
              <w:rPr>
                <w:rFonts w:ascii="Calibri" w:hAnsi="Calibri"/>
                <w:sz w:val="20"/>
                <w:szCs w:val="20"/>
              </w:rPr>
            </w:pPr>
          </w:p>
        </w:tc>
      </w:tr>
      <w:tr w:rsidR="00AC3560" w:rsidRPr="00FE7557" w14:paraId="322CDD79"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3BDD6947" w14:textId="155A05B1" w:rsidR="00AC3560" w:rsidRPr="00FE7557" w:rsidRDefault="00AC3560">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3EA40CF3" w:rsidR="00AC3560" w:rsidRPr="00FE7557" w:rsidRDefault="00AC3560">
            <w:pPr>
              <w:jc w:val="center"/>
              <w:rPr>
                <w:rFonts w:ascii="Calibri" w:hAnsi="Calibri" w:cs="Arial"/>
                <w:sz w:val="20"/>
                <w:szCs w:val="20"/>
              </w:rPr>
            </w:pPr>
            <w:r>
              <w:rPr>
                <w:rFonts w:ascii="Calibri" w:hAnsi="Calibri"/>
                <w:sz w:val="20"/>
                <w:szCs w:val="20"/>
              </w:rPr>
              <w:t>03/20</w:t>
            </w:r>
          </w:p>
        </w:tc>
        <w:tc>
          <w:tcPr>
            <w:tcW w:w="4540" w:type="dxa"/>
            <w:tcBorders>
              <w:top w:val="single" w:sz="4" w:space="0" w:color="auto"/>
              <w:left w:val="single" w:sz="4" w:space="0" w:color="auto"/>
              <w:bottom w:val="single" w:sz="4" w:space="0" w:color="auto"/>
              <w:right w:val="single" w:sz="4" w:space="0" w:color="auto"/>
            </w:tcBorders>
          </w:tcPr>
          <w:p w14:paraId="36919806" w14:textId="77777777" w:rsidR="00AC3560" w:rsidRPr="001F2F89" w:rsidRDefault="00AC3560" w:rsidP="001F2F89">
            <w:pPr>
              <w:jc w:val="center"/>
              <w:rPr>
                <w:rFonts w:ascii="Calibri" w:hAnsi="Calibri"/>
                <w:sz w:val="20"/>
                <w:szCs w:val="20"/>
              </w:rPr>
            </w:pPr>
            <w:r w:rsidRPr="00C02EAD">
              <w:rPr>
                <w:rFonts w:ascii="Calibri" w:hAnsi="Calibri"/>
                <w:sz w:val="20"/>
                <w:szCs w:val="20"/>
              </w:rPr>
              <w:t xml:space="preserve">Warranting claims and reasons </w:t>
            </w:r>
          </w:p>
          <w:p w14:paraId="0A81FE8B" w14:textId="77777777" w:rsidR="00AC3560" w:rsidRDefault="00AC3560" w:rsidP="001A486B">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364D6BFF" w14:textId="77777777" w:rsidR="00AC3560" w:rsidRPr="00C02EAD" w:rsidRDefault="00AC3560"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A4F64A" w14:textId="77777777" w:rsidR="00AC3560" w:rsidRDefault="00AC3560" w:rsidP="00E10429">
            <w:pPr>
              <w:pStyle w:val="ListParagraph"/>
              <w:ind w:left="455"/>
              <w:rPr>
                <w:rFonts w:asciiTheme="minorHAnsi" w:hAnsiTheme="minorHAnsi"/>
                <w:sz w:val="20"/>
                <w:szCs w:val="20"/>
              </w:rPr>
            </w:pPr>
            <w:r w:rsidRPr="00F830E6">
              <w:rPr>
                <w:rFonts w:asciiTheme="minorHAnsi" w:hAnsiTheme="minorHAnsi"/>
                <w:b/>
                <w:sz w:val="20"/>
                <w:szCs w:val="20"/>
              </w:rPr>
              <w:t>AW #6:</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 xml:space="preserve">(specifically, Invention #3), draft two paragraphs for your MI – one that explains the position and one that analyzes the source that you are using as an </w:t>
            </w:r>
            <w:r w:rsidRPr="00F830E6">
              <w:rPr>
                <w:rFonts w:asciiTheme="minorHAnsi" w:hAnsiTheme="minorHAnsi"/>
                <w:sz w:val="20"/>
                <w:szCs w:val="20"/>
              </w:rPr>
              <w:lastRenderedPageBreak/>
              <w:t>example of that position.</w:t>
            </w:r>
          </w:p>
          <w:p w14:paraId="5334F877" w14:textId="7847DAEF" w:rsidR="00AC3560" w:rsidRPr="00D82397" w:rsidRDefault="00AC3560" w:rsidP="00E10429">
            <w:pPr>
              <w:pStyle w:val="ListParagraph"/>
              <w:ind w:left="432"/>
              <w:rPr>
                <w:rFonts w:ascii="Calibri" w:hAnsi="Calibri"/>
                <w:sz w:val="20"/>
                <w:szCs w:val="20"/>
              </w:rPr>
            </w:pPr>
          </w:p>
        </w:tc>
      </w:tr>
      <w:tr w:rsidR="00AC3560" w:rsidRPr="00FE7557" w14:paraId="0B42974E" w14:textId="77777777" w:rsidTr="00AC3560">
        <w:tc>
          <w:tcPr>
            <w:tcW w:w="830" w:type="dxa"/>
            <w:tcBorders>
              <w:top w:val="single" w:sz="4" w:space="0" w:color="auto"/>
              <w:left w:val="single" w:sz="4" w:space="0" w:color="auto"/>
              <w:bottom w:val="single" w:sz="4" w:space="0" w:color="auto"/>
              <w:right w:val="single" w:sz="4" w:space="0" w:color="auto"/>
            </w:tcBorders>
          </w:tcPr>
          <w:p w14:paraId="74F4250F" w14:textId="5D9E1A2E" w:rsidR="00AC3560" w:rsidRDefault="00AC3560">
            <w:pPr>
              <w:jc w:val="center"/>
              <w:rPr>
                <w:rFonts w:ascii="Calibri" w:hAnsi="Calibri" w:cs="Arial"/>
                <w:b/>
                <w:sz w:val="20"/>
                <w:szCs w:val="20"/>
              </w:rPr>
            </w:pPr>
            <w:r>
              <w:rPr>
                <w:rFonts w:ascii="Calibri" w:hAnsi="Calibri"/>
                <w:b/>
                <w:sz w:val="20"/>
                <w:szCs w:val="20"/>
              </w:rPr>
              <w:lastRenderedPageBreak/>
              <w:t>9</w:t>
            </w:r>
          </w:p>
        </w:tc>
        <w:tc>
          <w:tcPr>
            <w:tcW w:w="858" w:type="dxa"/>
            <w:tcBorders>
              <w:top w:val="single" w:sz="4" w:space="0" w:color="auto"/>
              <w:left w:val="single" w:sz="4" w:space="0" w:color="auto"/>
              <w:bottom w:val="single" w:sz="4" w:space="0" w:color="auto"/>
              <w:right w:val="single" w:sz="4" w:space="0" w:color="auto"/>
            </w:tcBorders>
          </w:tcPr>
          <w:p w14:paraId="553EA034" w14:textId="183F7A3F" w:rsidR="00AC3560" w:rsidRDefault="00AC3560">
            <w:pPr>
              <w:jc w:val="center"/>
              <w:rPr>
                <w:rFonts w:ascii="Calibri" w:hAnsi="Calibri"/>
                <w:sz w:val="20"/>
                <w:szCs w:val="20"/>
              </w:rPr>
            </w:pPr>
            <w:r>
              <w:rPr>
                <w:rFonts w:ascii="Calibri" w:hAnsi="Calibri" w:cs="Arial"/>
                <w:sz w:val="20"/>
                <w:szCs w:val="20"/>
              </w:rPr>
              <w:t>03/23</w:t>
            </w:r>
          </w:p>
        </w:tc>
        <w:tc>
          <w:tcPr>
            <w:tcW w:w="4540" w:type="dxa"/>
            <w:tcBorders>
              <w:top w:val="single" w:sz="4" w:space="0" w:color="auto"/>
              <w:left w:val="single" w:sz="4" w:space="0" w:color="auto"/>
              <w:bottom w:val="single" w:sz="4" w:space="0" w:color="auto"/>
              <w:right w:val="single" w:sz="4" w:space="0" w:color="auto"/>
            </w:tcBorders>
          </w:tcPr>
          <w:p w14:paraId="23F6D521" w14:textId="77777777" w:rsidR="00AC3560" w:rsidRDefault="00AC3560"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4F5B100E" w14:textId="77777777" w:rsidR="00AC3560" w:rsidRPr="00A15A16" w:rsidRDefault="00AC3560" w:rsidP="00FA256B">
            <w:pPr>
              <w:tabs>
                <w:tab w:val="left" w:pos="795"/>
                <w:tab w:val="center" w:pos="2477"/>
              </w:tabs>
              <w:jc w:val="center"/>
              <w:rPr>
                <w:rFonts w:asciiTheme="minorHAnsi" w:hAnsiTheme="minorHAnsi"/>
                <w:sz w:val="20"/>
                <w:szCs w:val="20"/>
              </w:rPr>
            </w:pPr>
          </w:p>
          <w:p w14:paraId="7383C459" w14:textId="77777777" w:rsidR="00AC3560" w:rsidRPr="00C04B11" w:rsidRDefault="00AC3560" w:rsidP="001A5928">
            <w:pPr>
              <w:tabs>
                <w:tab w:val="left" w:pos="795"/>
                <w:tab w:val="center" w:pos="2477"/>
              </w:tabs>
              <w:jc w:val="center"/>
              <w:rPr>
                <w:rFonts w:ascii="Calibri" w:hAnsi="Calibri" w:cs="Arial"/>
                <w:b/>
                <w:color w:val="000000" w:themeColor="text1"/>
                <w:sz w:val="20"/>
                <w:szCs w:val="20"/>
              </w:rPr>
            </w:pPr>
            <w:r w:rsidRPr="00C04B11">
              <w:rPr>
                <w:rFonts w:ascii="Calibri" w:hAnsi="Calibri" w:cs="Arial"/>
                <w:b/>
                <w:color w:val="000000" w:themeColor="text1"/>
                <w:sz w:val="20"/>
                <w:szCs w:val="20"/>
              </w:rPr>
              <w:t>In-class work: Comparing Different Points of View</w:t>
            </w:r>
          </w:p>
          <w:p w14:paraId="21106D51" w14:textId="77777777" w:rsidR="00AC3560" w:rsidRPr="00C04B11" w:rsidRDefault="00AC3560" w:rsidP="001A5928">
            <w:pPr>
              <w:tabs>
                <w:tab w:val="left" w:pos="795"/>
                <w:tab w:val="center" w:pos="2477"/>
              </w:tabs>
              <w:jc w:val="center"/>
              <w:rPr>
                <w:rFonts w:ascii="Calibri" w:hAnsi="Calibri" w:cs="Arial"/>
                <w:b/>
                <w:color w:val="000000" w:themeColor="text1"/>
                <w:sz w:val="20"/>
                <w:szCs w:val="20"/>
              </w:rPr>
            </w:pPr>
            <w:r w:rsidRPr="00C04B11">
              <w:rPr>
                <w:rFonts w:ascii="Calibri" w:hAnsi="Calibri" w:cs="Arial"/>
                <w:b/>
                <w:color w:val="000000" w:themeColor="text1"/>
                <w:sz w:val="20"/>
                <w:szCs w:val="20"/>
              </w:rPr>
              <w:t xml:space="preserve">Review: </w:t>
            </w:r>
            <w:r w:rsidRPr="00C04B11">
              <w:rPr>
                <w:rFonts w:ascii="Calibri" w:hAnsi="Calibri" w:cs="Arial"/>
                <w:b/>
                <w:i/>
                <w:color w:val="000000" w:themeColor="text1"/>
                <w:sz w:val="20"/>
                <w:szCs w:val="20"/>
              </w:rPr>
              <w:t xml:space="preserve">FYC </w:t>
            </w:r>
            <w:r w:rsidRPr="00C04B11">
              <w:rPr>
                <w:rFonts w:ascii="Calibri" w:hAnsi="Calibri" w:cs="Arial"/>
                <w:b/>
                <w:color w:val="000000" w:themeColor="text1"/>
                <w:sz w:val="20"/>
                <w:szCs w:val="20"/>
              </w:rPr>
              <w:t>Chapter 12</w:t>
            </w:r>
          </w:p>
          <w:p w14:paraId="5E94D4C3" w14:textId="77777777" w:rsidR="00AC3560" w:rsidRDefault="00AC3560" w:rsidP="001A48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EB32FEF" w14:textId="77777777" w:rsidR="00AC3560" w:rsidRPr="00D82397" w:rsidRDefault="00AC3560" w:rsidP="00E10429">
            <w:pPr>
              <w:pStyle w:val="ListParagraph"/>
              <w:ind w:left="432"/>
              <w:rPr>
                <w:rFonts w:ascii="Calibri" w:hAnsi="Calibri"/>
                <w:sz w:val="20"/>
                <w:szCs w:val="20"/>
              </w:rPr>
            </w:pPr>
          </w:p>
        </w:tc>
      </w:tr>
      <w:tr w:rsidR="00AC3560" w:rsidRPr="00FE7557" w14:paraId="522AEDEC" w14:textId="77777777" w:rsidTr="00AC3560">
        <w:tc>
          <w:tcPr>
            <w:tcW w:w="830" w:type="dxa"/>
            <w:tcBorders>
              <w:top w:val="single" w:sz="4" w:space="0" w:color="auto"/>
              <w:left w:val="single" w:sz="4" w:space="0" w:color="auto"/>
              <w:bottom w:val="single" w:sz="4" w:space="0" w:color="auto"/>
              <w:right w:val="single" w:sz="4" w:space="0" w:color="auto"/>
            </w:tcBorders>
          </w:tcPr>
          <w:p w14:paraId="7E39488A" w14:textId="02AAC24F" w:rsidR="00AC3560" w:rsidRDefault="00AC3560">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062282CB" w:rsidR="00AC3560" w:rsidRDefault="00AC3560">
            <w:pPr>
              <w:jc w:val="center"/>
              <w:rPr>
                <w:rFonts w:ascii="Calibri" w:hAnsi="Calibri"/>
                <w:sz w:val="20"/>
                <w:szCs w:val="20"/>
              </w:rPr>
            </w:pPr>
            <w:r>
              <w:rPr>
                <w:rFonts w:ascii="Calibri" w:hAnsi="Calibri"/>
                <w:sz w:val="20"/>
                <w:szCs w:val="20"/>
              </w:rPr>
              <w:t>03/25</w:t>
            </w:r>
          </w:p>
        </w:tc>
        <w:tc>
          <w:tcPr>
            <w:tcW w:w="4540" w:type="dxa"/>
            <w:tcBorders>
              <w:top w:val="single" w:sz="4" w:space="0" w:color="auto"/>
              <w:left w:val="single" w:sz="4" w:space="0" w:color="auto"/>
              <w:bottom w:val="single" w:sz="4" w:space="0" w:color="auto"/>
              <w:right w:val="single" w:sz="4" w:space="0" w:color="auto"/>
            </w:tcBorders>
          </w:tcPr>
          <w:p w14:paraId="4C5DBBB1" w14:textId="77777777" w:rsidR="00AC3560" w:rsidRDefault="00AC3560" w:rsidP="004C7526">
            <w:pPr>
              <w:jc w:val="center"/>
              <w:rPr>
                <w:rFonts w:asciiTheme="minorHAnsi" w:hAnsiTheme="minorHAnsi"/>
                <w:sz w:val="20"/>
                <w:szCs w:val="20"/>
              </w:rPr>
            </w:pPr>
            <w:r>
              <w:rPr>
                <w:rFonts w:asciiTheme="minorHAnsi" w:hAnsiTheme="minorHAnsi"/>
                <w:sz w:val="20"/>
                <w:szCs w:val="20"/>
              </w:rPr>
              <w:t>Peer Review Workshop</w:t>
            </w:r>
          </w:p>
          <w:p w14:paraId="67CDF139" w14:textId="3B4CAE0E" w:rsidR="00AC3560" w:rsidRPr="009A01CD" w:rsidRDefault="00AC3560" w:rsidP="001A486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1BF21CB" w14:textId="77777777" w:rsidR="00AC3560" w:rsidRPr="00344B5F" w:rsidRDefault="00AC3560" w:rsidP="001F2F89">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7F1B3771" w14:textId="07BE14B3" w:rsidR="00AC3560" w:rsidRPr="00F830E6" w:rsidRDefault="00AC3560" w:rsidP="00F830E6">
            <w:pPr>
              <w:pStyle w:val="ListParagraph"/>
              <w:ind w:left="455"/>
              <w:rPr>
                <w:rFonts w:asciiTheme="minorHAnsi" w:hAnsiTheme="minorHAnsi"/>
                <w:sz w:val="20"/>
                <w:szCs w:val="20"/>
              </w:rPr>
            </w:pPr>
          </w:p>
        </w:tc>
      </w:tr>
      <w:tr w:rsidR="00AC3560" w:rsidRPr="00FE7557" w14:paraId="4A0FEB66"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53F66AF2" w14:textId="7E4D4973" w:rsidR="00AC3560" w:rsidRPr="00FE7557" w:rsidRDefault="00AC3560">
            <w:pPr>
              <w:jc w:val="center"/>
              <w:rPr>
                <w:rFonts w:ascii="Calibri" w:hAnsi="Calibri" w:cs="Arial"/>
                <w:b/>
                <w:sz w:val="20"/>
                <w:szCs w:val="20"/>
              </w:rPr>
            </w:pPr>
            <w:r>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3EB998D8" w:rsidR="00AC3560" w:rsidRPr="00FE7557" w:rsidRDefault="00AC3560">
            <w:pPr>
              <w:jc w:val="center"/>
              <w:rPr>
                <w:rFonts w:ascii="Calibri" w:hAnsi="Calibri" w:cs="Arial"/>
                <w:sz w:val="20"/>
                <w:szCs w:val="20"/>
              </w:rPr>
            </w:pPr>
            <w:r>
              <w:rPr>
                <w:rFonts w:ascii="Calibri" w:hAnsi="Calibri"/>
                <w:sz w:val="20"/>
                <w:szCs w:val="20"/>
              </w:rPr>
              <w:t>03/27</w:t>
            </w:r>
          </w:p>
        </w:tc>
        <w:tc>
          <w:tcPr>
            <w:tcW w:w="4540" w:type="dxa"/>
            <w:tcBorders>
              <w:top w:val="single" w:sz="4" w:space="0" w:color="auto"/>
              <w:left w:val="single" w:sz="4" w:space="0" w:color="auto"/>
              <w:bottom w:val="single" w:sz="4" w:space="0" w:color="auto"/>
              <w:right w:val="single" w:sz="4" w:space="0" w:color="auto"/>
            </w:tcBorders>
          </w:tcPr>
          <w:p w14:paraId="1B8CE028" w14:textId="77777777" w:rsidR="00AC3560" w:rsidRDefault="00AC3560" w:rsidP="001A5928">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6801BAD" w14:textId="77777777" w:rsidR="00AC3560" w:rsidRPr="00C04B11" w:rsidRDefault="00AC3560" w:rsidP="001A5928">
            <w:pPr>
              <w:jc w:val="center"/>
              <w:rPr>
                <w:rFonts w:ascii="Calibri" w:hAnsi="Calibri"/>
                <w:b/>
                <w:color w:val="000000" w:themeColor="text1"/>
                <w:sz w:val="20"/>
                <w:szCs w:val="20"/>
              </w:rPr>
            </w:pPr>
            <w:r w:rsidRPr="00C04B11">
              <w:rPr>
                <w:rFonts w:ascii="Calibri" w:hAnsi="Calibri"/>
                <w:b/>
                <w:color w:val="000000" w:themeColor="text1"/>
                <w:sz w:val="20"/>
                <w:szCs w:val="20"/>
              </w:rPr>
              <w:t xml:space="preserve">In-class work: Remaining Objective </w:t>
            </w:r>
          </w:p>
          <w:p w14:paraId="7BB277B6" w14:textId="77777777" w:rsidR="00AC3560" w:rsidRPr="00C04B11" w:rsidRDefault="00AC3560" w:rsidP="001A5928">
            <w:pPr>
              <w:jc w:val="center"/>
              <w:rPr>
                <w:rFonts w:ascii="Calibri" w:hAnsi="Calibri"/>
                <w:b/>
                <w:color w:val="000000" w:themeColor="text1"/>
                <w:sz w:val="20"/>
                <w:szCs w:val="20"/>
              </w:rPr>
            </w:pPr>
            <w:r w:rsidRPr="00C04B11">
              <w:rPr>
                <w:rFonts w:ascii="Calibri" w:hAnsi="Calibri"/>
                <w:b/>
                <w:color w:val="000000" w:themeColor="text1"/>
                <w:sz w:val="20"/>
                <w:szCs w:val="20"/>
              </w:rPr>
              <w:t xml:space="preserve">Review: </w:t>
            </w:r>
            <w:r w:rsidRPr="00C04B11">
              <w:rPr>
                <w:rFonts w:ascii="Calibri" w:hAnsi="Calibri"/>
                <w:b/>
                <w:i/>
                <w:color w:val="000000" w:themeColor="text1"/>
                <w:sz w:val="20"/>
                <w:szCs w:val="20"/>
              </w:rPr>
              <w:t xml:space="preserve">TSIS </w:t>
            </w:r>
            <w:r w:rsidRPr="00C04B11">
              <w:rPr>
                <w:rFonts w:ascii="Calibri" w:hAnsi="Calibri"/>
                <w:b/>
                <w:color w:val="000000" w:themeColor="text1"/>
                <w:sz w:val="20"/>
                <w:szCs w:val="20"/>
              </w:rPr>
              <w:t>Chapter 11</w:t>
            </w:r>
          </w:p>
          <w:p w14:paraId="1F16802A" w14:textId="2D4718BD" w:rsidR="00AC3560" w:rsidRPr="001A486B" w:rsidRDefault="00AC3560" w:rsidP="000F1C0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08A78658" w:rsidR="00AC3560" w:rsidRPr="00E57E85" w:rsidRDefault="00AC3560" w:rsidP="00E57E85">
            <w:pPr>
              <w:rPr>
                <w:rFonts w:ascii="Calibri" w:hAnsi="Calibri"/>
                <w:sz w:val="20"/>
                <w:szCs w:val="20"/>
              </w:rPr>
            </w:pPr>
          </w:p>
        </w:tc>
      </w:tr>
      <w:tr w:rsidR="00AC3560" w:rsidRPr="00FE7557" w14:paraId="6E36A63E" w14:textId="77777777" w:rsidTr="00AC3560">
        <w:tc>
          <w:tcPr>
            <w:tcW w:w="830" w:type="dxa"/>
            <w:tcBorders>
              <w:top w:val="single" w:sz="4" w:space="0" w:color="auto"/>
              <w:left w:val="single" w:sz="4" w:space="0" w:color="auto"/>
              <w:bottom w:val="single" w:sz="4" w:space="0" w:color="auto"/>
              <w:right w:val="single" w:sz="4" w:space="0" w:color="auto"/>
            </w:tcBorders>
          </w:tcPr>
          <w:p w14:paraId="5FC671B5" w14:textId="3E7416AC" w:rsidR="00AC3560" w:rsidRPr="00FE7557" w:rsidRDefault="00AC3560" w:rsidP="00227A49">
            <w:pPr>
              <w:jc w:val="center"/>
              <w:rPr>
                <w:rFonts w:ascii="Calibri" w:hAnsi="Calibri" w:cs="Arial"/>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0A6C51E7" w:rsidR="00AC3560" w:rsidRPr="00FE7557" w:rsidRDefault="00AC3560" w:rsidP="00227A49">
            <w:pPr>
              <w:jc w:val="center"/>
              <w:rPr>
                <w:rFonts w:ascii="Calibri" w:hAnsi="Calibri" w:cs="Arial"/>
                <w:sz w:val="20"/>
                <w:szCs w:val="20"/>
              </w:rPr>
            </w:pPr>
            <w:r>
              <w:rPr>
                <w:rFonts w:ascii="Calibri" w:hAnsi="Calibri"/>
                <w:sz w:val="20"/>
                <w:szCs w:val="20"/>
              </w:rPr>
              <w:t>03/30</w:t>
            </w:r>
          </w:p>
        </w:tc>
        <w:tc>
          <w:tcPr>
            <w:tcW w:w="4540" w:type="dxa"/>
            <w:tcBorders>
              <w:top w:val="single" w:sz="4" w:space="0" w:color="auto"/>
              <w:left w:val="single" w:sz="4" w:space="0" w:color="auto"/>
              <w:bottom w:val="single" w:sz="4" w:space="0" w:color="auto"/>
              <w:right w:val="single" w:sz="4" w:space="0" w:color="auto"/>
            </w:tcBorders>
          </w:tcPr>
          <w:p w14:paraId="1B281764" w14:textId="77777777" w:rsidR="00AC3560" w:rsidRDefault="00AC3560" w:rsidP="00E84850">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4DE40146" w14:textId="338334C2" w:rsidR="00AC3560" w:rsidRPr="00C02EAD" w:rsidRDefault="00AC3560" w:rsidP="00FA256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E3EE38" w14:textId="200BC75C" w:rsidR="00AC3560" w:rsidRPr="00D61103" w:rsidRDefault="00AC3560" w:rsidP="007870B5">
            <w:pPr>
              <w:pStyle w:val="ListParagraph"/>
              <w:ind w:left="432"/>
              <w:rPr>
                <w:rFonts w:ascii="Calibri" w:hAnsi="Calibri"/>
                <w:sz w:val="20"/>
                <w:szCs w:val="20"/>
              </w:rPr>
            </w:pPr>
          </w:p>
        </w:tc>
      </w:tr>
      <w:tr w:rsidR="00AC3560" w:rsidRPr="00FE7557" w14:paraId="17744144" w14:textId="77777777" w:rsidTr="00AC3560">
        <w:tc>
          <w:tcPr>
            <w:tcW w:w="830" w:type="dxa"/>
            <w:tcBorders>
              <w:top w:val="single" w:sz="4" w:space="0" w:color="auto"/>
              <w:left w:val="single" w:sz="4" w:space="0" w:color="auto"/>
              <w:bottom w:val="single" w:sz="4" w:space="0" w:color="auto"/>
              <w:right w:val="single" w:sz="4" w:space="0" w:color="auto"/>
            </w:tcBorders>
          </w:tcPr>
          <w:p w14:paraId="463F21C3" w14:textId="016451B8" w:rsidR="00AC3560" w:rsidRPr="00FE7557" w:rsidRDefault="00AC3560"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6EDE1C91" w:rsidR="00AC3560" w:rsidRDefault="00AC3560" w:rsidP="00227A49">
            <w:pPr>
              <w:jc w:val="center"/>
              <w:rPr>
                <w:rFonts w:ascii="Calibri" w:hAnsi="Calibri"/>
                <w:sz w:val="20"/>
                <w:szCs w:val="20"/>
              </w:rPr>
            </w:pPr>
            <w:r>
              <w:rPr>
                <w:rFonts w:ascii="Calibri" w:hAnsi="Calibri"/>
                <w:sz w:val="20"/>
                <w:szCs w:val="20"/>
              </w:rPr>
              <w:t>04/01</w:t>
            </w:r>
          </w:p>
        </w:tc>
        <w:tc>
          <w:tcPr>
            <w:tcW w:w="4540" w:type="dxa"/>
            <w:tcBorders>
              <w:top w:val="single" w:sz="4" w:space="0" w:color="auto"/>
              <w:left w:val="single" w:sz="4" w:space="0" w:color="auto"/>
              <w:bottom w:val="single" w:sz="4" w:space="0" w:color="auto"/>
              <w:right w:val="single" w:sz="4" w:space="0" w:color="auto"/>
            </w:tcBorders>
          </w:tcPr>
          <w:p w14:paraId="483679B9" w14:textId="77777777" w:rsidR="00AC3560" w:rsidRDefault="00AC3560" w:rsidP="00E84850">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Pr>
                <w:rFonts w:asciiTheme="minorHAnsi" w:hAnsiTheme="minorHAnsi"/>
                <w:sz w:val="20"/>
                <w:szCs w:val="20"/>
              </w:rPr>
              <w:t>.</w:t>
            </w:r>
            <w:r w:rsidRPr="00C02EAD">
              <w:rPr>
                <w:rFonts w:ascii="Calibri" w:hAnsi="Calibri"/>
                <w:sz w:val="20"/>
                <w:szCs w:val="20"/>
              </w:rPr>
              <w:t xml:space="preserve"> </w:t>
            </w:r>
          </w:p>
          <w:p w14:paraId="6CE884AC" w14:textId="77777777" w:rsidR="00AC3560" w:rsidRDefault="00AC3560" w:rsidP="00E84850">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2F36ABDA" w14:textId="77777777" w:rsidR="00AC3560" w:rsidRDefault="00AC3560" w:rsidP="00E84850">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5F6B9D4A" w14:textId="77777777" w:rsidR="00AC3560" w:rsidRDefault="00AC3560" w:rsidP="001F2F8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18AAA7AA" w14:textId="77777777" w:rsidR="00AC3560" w:rsidRDefault="00AC3560" w:rsidP="00175C70">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468C2C9" w14:textId="77777777" w:rsidR="00AC3560" w:rsidRPr="00344B5F" w:rsidRDefault="00AC3560" w:rsidP="001F2F89">
            <w:pPr>
              <w:jc w:val="center"/>
              <w:rPr>
                <w:rFonts w:ascii="Calibri" w:hAnsi="Calibri"/>
                <w:sz w:val="20"/>
                <w:szCs w:val="20"/>
              </w:rPr>
            </w:pPr>
            <w:r w:rsidRPr="00344B5F">
              <w:rPr>
                <w:rFonts w:ascii="Calibri" w:hAnsi="Calibri"/>
                <w:b/>
                <w:sz w:val="22"/>
                <w:szCs w:val="22"/>
              </w:rPr>
              <w:t>Mapping Issue Final Due</w:t>
            </w:r>
          </w:p>
          <w:p w14:paraId="65EEDBD4" w14:textId="5F4921D6" w:rsidR="00AC3560" w:rsidRPr="000B059B" w:rsidRDefault="00AC3560" w:rsidP="007870B5">
            <w:pPr>
              <w:pStyle w:val="ListParagraph"/>
              <w:ind w:left="432"/>
              <w:rPr>
                <w:rFonts w:ascii="Calibri" w:hAnsi="Calibri"/>
                <w:b/>
                <w:sz w:val="20"/>
                <w:szCs w:val="20"/>
              </w:rPr>
            </w:pPr>
            <w:r w:rsidRPr="006F6E48">
              <w:rPr>
                <w:rFonts w:ascii="Calibri" w:hAnsi="Calibri"/>
                <w:sz w:val="20"/>
                <w:szCs w:val="20"/>
              </w:rPr>
              <w:t>Team Member Assessment Survey</w:t>
            </w:r>
          </w:p>
        </w:tc>
      </w:tr>
      <w:tr w:rsidR="00AC3560" w:rsidRPr="00FE7557" w14:paraId="61112803" w14:textId="77777777" w:rsidTr="00AC3560">
        <w:tc>
          <w:tcPr>
            <w:tcW w:w="830" w:type="dxa"/>
            <w:tcBorders>
              <w:top w:val="single" w:sz="4" w:space="0" w:color="auto"/>
              <w:left w:val="single" w:sz="4" w:space="0" w:color="auto"/>
              <w:bottom w:val="single" w:sz="4" w:space="0" w:color="auto"/>
              <w:right w:val="single" w:sz="4" w:space="0" w:color="auto"/>
            </w:tcBorders>
          </w:tcPr>
          <w:p w14:paraId="0D454E91" w14:textId="0B9AAC5A" w:rsidR="00AC3560" w:rsidRDefault="00AC3560" w:rsidP="00227A49">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4E066230" w:rsidR="00AC3560" w:rsidRDefault="00AC3560" w:rsidP="00227A49">
            <w:pPr>
              <w:jc w:val="center"/>
              <w:rPr>
                <w:rFonts w:ascii="Calibri" w:hAnsi="Calibri"/>
                <w:sz w:val="20"/>
                <w:szCs w:val="20"/>
              </w:rPr>
            </w:pPr>
            <w:r>
              <w:rPr>
                <w:rFonts w:ascii="Calibri" w:hAnsi="Calibri"/>
                <w:sz w:val="20"/>
                <w:szCs w:val="20"/>
              </w:rPr>
              <w:t>04/03</w:t>
            </w:r>
          </w:p>
        </w:tc>
        <w:tc>
          <w:tcPr>
            <w:tcW w:w="4540" w:type="dxa"/>
            <w:tcBorders>
              <w:top w:val="single" w:sz="4" w:space="0" w:color="auto"/>
              <w:left w:val="single" w:sz="4" w:space="0" w:color="auto"/>
              <w:bottom w:val="single" w:sz="4" w:space="0" w:color="auto"/>
              <w:right w:val="single" w:sz="4" w:space="0" w:color="auto"/>
            </w:tcBorders>
          </w:tcPr>
          <w:p w14:paraId="27EFE25C" w14:textId="77777777" w:rsidR="00AC3560" w:rsidRPr="001F2F89" w:rsidRDefault="00AC3560" w:rsidP="001F2F89">
            <w:pPr>
              <w:jc w:val="center"/>
              <w:rPr>
                <w:rFonts w:ascii="Calibri" w:hAnsi="Calibri"/>
                <w:sz w:val="20"/>
                <w:szCs w:val="20"/>
              </w:rPr>
            </w:pPr>
            <w:r>
              <w:rPr>
                <w:rFonts w:ascii="Calibri" w:hAnsi="Calibri"/>
                <w:sz w:val="20"/>
                <w:szCs w:val="20"/>
              </w:rPr>
              <w:t>Discuss Sample RPP</w:t>
            </w:r>
          </w:p>
          <w:p w14:paraId="38CBB2D9" w14:textId="77777777" w:rsidR="00AC3560" w:rsidRDefault="00AC3560" w:rsidP="00E84850">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7998F6FC" w14:textId="77777777" w:rsidR="00AC3560" w:rsidRPr="00C04B11" w:rsidRDefault="00AC3560" w:rsidP="00E84850">
            <w:pPr>
              <w:jc w:val="center"/>
              <w:rPr>
                <w:rFonts w:ascii="Calibri" w:hAnsi="Calibri"/>
                <w:b/>
                <w:color w:val="000000" w:themeColor="text1"/>
                <w:sz w:val="20"/>
                <w:szCs w:val="20"/>
              </w:rPr>
            </w:pPr>
            <w:r w:rsidRPr="00C04B11">
              <w:rPr>
                <w:rFonts w:ascii="Calibri" w:hAnsi="Calibri"/>
                <w:b/>
                <w:color w:val="000000" w:themeColor="text1"/>
                <w:sz w:val="20"/>
                <w:szCs w:val="20"/>
              </w:rPr>
              <w:t xml:space="preserve">In-class work: Final Questions for M.I. </w:t>
            </w:r>
          </w:p>
          <w:p w14:paraId="7C481EAC" w14:textId="77777777" w:rsidR="00AC3560" w:rsidRPr="00C04B11" w:rsidRDefault="00AC3560" w:rsidP="001F2F89">
            <w:pPr>
              <w:jc w:val="center"/>
              <w:rPr>
                <w:rFonts w:ascii="Calibri" w:hAnsi="Calibri"/>
                <w:b/>
                <w:color w:val="000000" w:themeColor="text1"/>
                <w:sz w:val="20"/>
                <w:szCs w:val="20"/>
              </w:rPr>
            </w:pPr>
            <w:r w:rsidRPr="00C04B11">
              <w:rPr>
                <w:rFonts w:ascii="Calibri" w:hAnsi="Calibri"/>
                <w:b/>
                <w:color w:val="000000" w:themeColor="text1"/>
                <w:sz w:val="20"/>
                <w:szCs w:val="20"/>
              </w:rPr>
              <w:t>Review: M.I. Rubric</w:t>
            </w:r>
          </w:p>
          <w:p w14:paraId="75CDB9DF" w14:textId="77777777" w:rsidR="00AC3560" w:rsidRDefault="00AC3560" w:rsidP="00403722">
            <w:pPr>
              <w:jc w:val="center"/>
              <w:rPr>
                <w:rFonts w:asciiTheme="minorHAnsi" w:hAnsiTheme="minorHAnsi"/>
                <w:b/>
                <w:sz w:val="20"/>
                <w:szCs w:val="20"/>
              </w:rPr>
            </w:pPr>
            <w:r w:rsidRPr="00C02EAD">
              <w:rPr>
                <w:rFonts w:asciiTheme="minorHAnsi" w:hAnsiTheme="minorHAnsi"/>
                <w:b/>
                <w:sz w:val="20"/>
                <w:szCs w:val="20"/>
              </w:rPr>
              <w:t>Last day to drop</w:t>
            </w:r>
          </w:p>
          <w:p w14:paraId="706096EC" w14:textId="77777777" w:rsidR="00AC3560" w:rsidRDefault="00AC3560" w:rsidP="00403722">
            <w:pPr>
              <w:jc w:val="center"/>
              <w:rPr>
                <w:rFonts w:asciiTheme="minorHAnsi" w:hAnsiTheme="minorHAnsi"/>
                <w:b/>
                <w:sz w:val="20"/>
                <w:szCs w:val="20"/>
              </w:rPr>
            </w:pPr>
            <w:r>
              <w:rPr>
                <w:rFonts w:asciiTheme="minorHAnsi" w:hAnsiTheme="minorHAnsi"/>
                <w:b/>
                <w:sz w:val="20"/>
                <w:szCs w:val="20"/>
              </w:rPr>
              <w:t>Submit requests to advisor prior to 4:00 p.m.</w:t>
            </w:r>
          </w:p>
          <w:p w14:paraId="5D8C5F72" w14:textId="77777777" w:rsidR="00AC3560" w:rsidRDefault="00AC3560" w:rsidP="001A5928">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19EB8890" w:rsidR="00AC3560" w:rsidRPr="000B059B" w:rsidRDefault="00AC3560" w:rsidP="007870B5">
            <w:pPr>
              <w:pStyle w:val="ListParagraph"/>
              <w:ind w:left="432"/>
              <w:rPr>
                <w:rFonts w:ascii="Calibri" w:hAnsi="Calibri"/>
                <w:b/>
                <w:sz w:val="20"/>
                <w:szCs w:val="20"/>
              </w:rPr>
            </w:pPr>
            <w:r w:rsidRPr="00E10429">
              <w:rPr>
                <w:rFonts w:ascii="Calibri" w:hAnsi="Calibri"/>
                <w:sz w:val="20"/>
                <w:szCs w:val="20"/>
              </w:rPr>
              <w:t>Questions about RPP assignment</w:t>
            </w:r>
          </w:p>
        </w:tc>
      </w:tr>
      <w:tr w:rsidR="00AC3560" w:rsidRPr="00FE7557" w14:paraId="2F8D3574" w14:textId="77777777" w:rsidTr="00AC3560">
        <w:tc>
          <w:tcPr>
            <w:tcW w:w="830" w:type="dxa"/>
            <w:tcBorders>
              <w:top w:val="single" w:sz="4" w:space="0" w:color="auto"/>
              <w:left w:val="single" w:sz="4" w:space="0" w:color="auto"/>
              <w:bottom w:val="single" w:sz="4" w:space="0" w:color="auto"/>
              <w:right w:val="single" w:sz="4" w:space="0" w:color="auto"/>
            </w:tcBorders>
          </w:tcPr>
          <w:p w14:paraId="31307377" w14:textId="45B7A4F0" w:rsidR="00AC3560" w:rsidRPr="00C54700" w:rsidRDefault="00AC3560" w:rsidP="00227A49">
            <w:pPr>
              <w:jc w:val="center"/>
              <w:rPr>
                <w:rFonts w:ascii="Calibri" w:hAnsi="Calibri"/>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7D223758" w:rsidR="00AC3560" w:rsidRDefault="00AC3560" w:rsidP="00227A49">
            <w:pPr>
              <w:jc w:val="center"/>
              <w:rPr>
                <w:rFonts w:ascii="Calibri" w:hAnsi="Calibri"/>
                <w:sz w:val="20"/>
                <w:szCs w:val="20"/>
              </w:rPr>
            </w:pPr>
            <w:r>
              <w:rPr>
                <w:rFonts w:ascii="Calibri" w:hAnsi="Calibri" w:cs="Arial"/>
                <w:sz w:val="20"/>
                <w:szCs w:val="20"/>
              </w:rPr>
              <w:t>04/06</w:t>
            </w:r>
          </w:p>
        </w:tc>
        <w:tc>
          <w:tcPr>
            <w:tcW w:w="4540" w:type="dxa"/>
            <w:tcBorders>
              <w:top w:val="single" w:sz="4" w:space="0" w:color="auto"/>
              <w:left w:val="single" w:sz="4" w:space="0" w:color="auto"/>
              <w:bottom w:val="single" w:sz="4" w:space="0" w:color="auto"/>
              <w:right w:val="single" w:sz="4" w:space="0" w:color="auto"/>
            </w:tcBorders>
          </w:tcPr>
          <w:p w14:paraId="23F7F568" w14:textId="77777777" w:rsidR="00AC3560" w:rsidRPr="00841262" w:rsidRDefault="00AC3560" w:rsidP="001F2F89">
            <w:pPr>
              <w:jc w:val="center"/>
              <w:rPr>
                <w:rFonts w:asciiTheme="minorHAnsi" w:hAnsiTheme="minorHAnsi"/>
                <w:sz w:val="20"/>
                <w:szCs w:val="20"/>
              </w:rPr>
            </w:pPr>
            <w:r w:rsidRPr="00841262">
              <w:rPr>
                <w:rFonts w:asciiTheme="minorHAnsi" w:hAnsiTheme="minorHAnsi"/>
                <w:sz w:val="20"/>
                <w:szCs w:val="20"/>
              </w:rPr>
              <w:t>Research Process</w:t>
            </w:r>
          </w:p>
          <w:p w14:paraId="7A8E5D5C" w14:textId="77777777" w:rsidR="00AC3560" w:rsidRPr="001F2F89" w:rsidRDefault="00AC3560" w:rsidP="001F2F8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321AF97E" w14:textId="45ECDB8E" w:rsidR="00AC3560" w:rsidRDefault="00AC3560"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A650276" w14:textId="77777777" w:rsidR="00AC3560" w:rsidRDefault="00AC3560" w:rsidP="00E84850">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4FE216B0" w14:textId="25C10EE4" w:rsidR="00AC3560" w:rsidRPr="000B059B" w:rsidRDefault="00AC3560" w:rsidP="007870B5">
            <w:pPr>
              <w:pStyle w:val="ListParagraph"/>
              <w:ind w:left="432"/>
              <w:rPr>
                <w:rFonts w:ascii="Calibri" w:hAnsi="Calibri"/>
                <w:b/>
                <w:sz w:val="20"/>
                <w:szCs w:val="20"/>
              </w:rPr>
            </w:pPr>
          </w:p>
        </w:tc>
      </w:tr>
      <w:tr w:rsidR="00AC3560" w:rsidRPr="00FE7557" w14:paraId="0DDEA449" w14:textId="77777777" w:rsidTr="00AC3560">
        <w:tc>
          <w:tcPr>
            <w:tcW w:w="830" w:type="dxa"/>
            <w:tcBorders>
              <w:top w:val="single" w:sz="4" w:space="0" w:color="auto"/>
              <w:left w:val="single" w:sz="4" w:space="0" w:color="auto"/>
              <w:bottom w:val="single" w:sz="4" w:space="0" w:color="auto"/>
              <w:right w:val="single" w:sz="4" w:space="0" w:color="auto"/>
            </w:tcBorders>
          </w:tcPr>
          <w:p w14:paraId="419498CD" w14:textId="375BF118" w:rsidR="00AC3560" w:rsidRPr="00FE7557" w:rsidRDefault="00AC3560" w:rsidP="00227A49">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2B845395" w:rsidR="00AC3560" w:rsidRDefault="00AC3560" w:rsidP="00227A49">
            <w:pPr>
              <w:jc w:val="center"/>
              <w:rPr>
                <w:rFonts w:ascii="Calibri" w:hAnsi="Calibri"/>
                <w:sz w:val="20"/>
                <w:szCs w:val="20"/>
              </w:rPr>
            </w:pPr>
            <w:r>
              <w:rPr>
                <w:rFonts w:ascii="Calibri" w:hAnsi="Calibri"/>
                <w:sz w:val="20"/>
                <w:szCs w:val="20"/>
              </w:rPr>
              <w:t>04/08</w:t>
            </w:r>
          </w:p>
        </w:tc>
        <w:tc>
          <w:tcPr>
            <w:tcW w:w="4540" w:type="dxa"/>
            <w:tcBorders>
              <w:top w:val="single" w:sz="4" w:space="0" w:color="auto"/>
              <w:left w:val="single" w:sz="4" w:space="0" w:color="auto"/>
              <w:bottom w:val="single" w:sz="4" w:space="0" w:color="auto"/>
              <w:right w:val="single" w:sz="4" w:space="0" w:color="auto"/>
            </w:tcBorders>
          </w:tcPr>
          <w:p w14:paraId="220B1EBD" w14:textId="77777777" w:rsidR="00AC3560" w:rsidRDefault="00AC3560" w:rsidP="001F2F89">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14:paraId="1FA6F86D" w14:textId="77777777" w:rsidR="00AC3560" w:rsidRDefault="00AC3560" w:rsidP="00E57E85">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6395372D" w14:textId="77777777" w:rsidR="00AC3560" w:rsidRPr="00C02EAD" w:rsidRDefault="00AC3560" w:rsidP="001F2F89">
            <w:pPr>
              <w:rPr>
                <w:rFonts w:asciiTheme="minorHAnsi" w:hAnsiTheme="minorHAnsi"/>
                <w:b/>
                <w:sz w:val="20"/>
                <w:szCs w:val="20"/>
              </w:rPr>
            </w:pPr>
          </w:p>
          <w:p w14:paraId="15937654" w14:textId="77777777" w:rsidR="00AC3560" w:rsidRPr="00C02EAD" w:rsidRDefault="00AC3560"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8724CA" w14:textId="77777777" w:rsidR="00AC3560" w:rsidRDefault="00AC3560" w:rsidP="007870B5">
            <w:pPr>
              <w:pStyle w:val="ListParagraph"/>
              <w:ind w:left="432"/>
              <w:rPr>
                <w:rFonts w:asciiTheme="minorHAnsi" w:hAnsiTheme="minorHAnsi"/>
                <w:sz w:val="20"/>
                <w:szCs w:val="20"/>
              </w:rPr>
            </w:pPr>
            <w:r w:rsidRPr="00F830E6">
              <w:rPr>
                <w:rFonts w:asciiTheme="minorHAnsi" w:hAnsiTheme="minorHAnsi"/>
                <w:b/>
                <w:sz w:val="20"/>
                <w:szCs w:val="20"/>
              </w:rPr>
              <w:t>AW #7:</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552F2D03" w14:textId="6B3E9366" w:rsidR="00AC3560" w:rsidRPr="00E10429" w:rsidRDefault="00AC3560" w:rsidP="00E10429">
            <w:pPr>
              <w:ind w:left="360"/>
              <w:rPr>
                <w:rFonts w:ascii="Calibri" w:hAnsi="Calibri"/>
                <w:sz w:val="20"/>
                <w:szCs w:val="20"/>
              </w:rPr>
            </w:pPr>
          </w:p>
        </w:tc>
      </w:tr>
      <w:tr w:rsidR="00AC3560" w:rsidRPr="00FE7557" w14:paraId="50465592"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2331176E" w14:textId="07F6E4B2" w:rsidR="00AC3560" w:rsidRPr="00FE7557" w:rsidRDefault="00AC3560">
            <w:pPr>
              <w:jc w:val="center"/>
              <w:rPr>
                <w:rFonts w:ascii="Calibri" w:hAnsi="Calibri" w:cs="Arial"/>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D1FCDAA" w:rsidR="00AC3560" w:rsidRPr="00FE7557" w:rsidRDefault="00AC3560">
            <w:pPr>
              <w:jc w:val="center"/>
              <w:rPr>
                <w:rFonts w:ascii="Calibri" w:hAnsi="Calibri" w:cs="Arial"/>
                <w:sz w:val="20"/>
                <w:szCs w:val="20"/>
              </w:rPr>
            </w:pPr>
            <w:r>
              <w:rPr>
                <w:rFonts w:ascii="Calibri" w:hAnsi="Calibri"/>
                <w:sz w:val="20"/>
                <w:szCs w:val="20"/>
              </w:rPr>
              <w:t>04/10</w:t>
            </w:r>
          </w:p>
        </w:tc>
        <w:tc>
          <w:tcPr>
            <w:tcW w:w="4540" w:type="dxa"/>
            <w:tcBorders>
              <w:top w:val="single" w:sz="4" w:space="0" w:color="auto"/>
              <w:left w:val="single" w:sz="4" w:space="0" w:color="auto"/>
              <w:bottom w:val="single" w:sz="4" w:space="0" w:color="auto"/>
              <w:right w:val="single" w:sz="4" w:space="0" w:color="auto"/>
            </w:tcBorders>
          </w:tcPr>
          <w:p w14:paraId="426467BC" w14:textId="77777777" w:rsidR="00AC3560" w:rsidRDefault="00AC3560" w:rsidP="004C7526">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14:paraId="20EC6334" w14:textId="77777777" w:rsidR="00AC3560" w:rsidRDefault="00AC3560" w:rsidP="003D6648">
            <w:pPr>
              <w:jc w:val="center"/>
              <w:rPr>
                <w:rFonts w:ascii="Calibri" w:hAnsi="Calibri" w:cs="Arial"/>
                <w:sz w:val="20"/>
                <w:szCs w:val="20"/>
              </w:rPr>
            </w:pPr>
            <w:r>
              <w:rPr>
                <w:rFonts w:ascii="Calibri" w:hAnsi="Calibri" w:cs="Arial"/>
                <w:sz w:val="20"/>
                <w:szCs w:val="20"/>
              </w:rPr>
              <w:t>RPP Writing Workshop</w:t>
            </w:r>
          </w:p>
          <w:p w14:paraId="1EF4B442" w14:textId="50B153AD" w:rsidR="00AC3560" w:rsidRPr="00841262" w:rsidRDefault="00AC3560" w:rsidP="00175C70">
            <w:pPr>
              <w:jc w:val="center"/>
              <w:rPr>
                <w:rFonts w:asciiTheme="minorHAnsi" w:hAnsiTheme="minorHAnsi" w:cs="Arial"/>
                <w:sz w:val="20"/>
                <w:szCs w:val="20"/>
              </w:rPr>
            </w:pPr>
            <w:r w:rsidRPr="003D6648">
              <w:rPr>
                <w:rFonts w:ascii="Calibri" w:hAnsi="Calibri" w:cs="Arial"/>
                <w:color w:val="FF0000"/>
                <w:sz w:val="20"/>
                <w:szCs w:val="20"/>
              </w:rPr>
              <w:t>(</w:t>
            </w:r>
          </w:p>
        </w:tc>
        <w:tc>
          <w:tcPr>
            <w:tcW w:w="3330" w:type="dxa"/>
            <w:tcBorders>
              <w:top w:val="single" w:sz="4" w:space="0" w:color="auto"/>
              <w:left w:val="single" w:sz="4" w:space="0" w:color="auto"/>
              <w:bottom w:val="single" w:sz="4" w:space="0" w:color="auto"/>
              <w:right w:val="single" w:sz="4" w:space="0" w:color="auto"/>
            </w:tcBorders>
          </w:tcPr>
          <w:p w14:paraId="12FB5DB3" w14:textId="7AFCAAED" w:rsidR="00AC3560" w:rsidRPr="00841262" w:rsidRDefault="00AC3560" w:rsidP="00E10429">
            <w:pPr>
              <w:pStyle w:val="ListParagraph"/>
              <w:ind w:left="432"/>
              <w:rPr>
                <w:rFonts w:ascii="Calibri" w:hAnsi="Calibri"/>
                <w:sz w:val="20"/>
                <w:szCs w:val="20"/>
              </w:rPr>
            </w:pPr>
          </w:p>
        </w:tc>
      </w:tr>
      <w:tr w:rsidR="00AC3560" w:rsidRPr="00FE7557" w14:paraId="47CE27F0" w14:textId="77777777" w:rsidTr="00AC3560">
        <w:tc>
          <w:tcPr>
            <w:tcW w:w="830" w:type="dxa"/>
            <w:tcBorders>
              <w:top w:val="single" w:sz="4" w:space="0" w:color="auto"/>
              <w:left w:val="single" w:sz="4" w:space="0" w:color="auto"/>
              <w:bottom w:val="single" w:sz="4" w:space="0" w:color="auto"/>
              <w:right w:val="single" w:sz="4" w:space="0" w:color="auto"/>
            </w:tcBorders>
          </w:tcPr>
          <w:p w14:paraId="354DAF10" w14:textId="31958392" w:rsidR="00AC3560" w:rsidRPr="00FE7557" w:rsidRDefault="00AC3560" w:rsidP="003D6648">
            <w:pPr>
              <w:jc w:val="center"/>
              <w:rPr>
                <w:rFonts w:ascii="Calibri" w:hAnsi="Calibri"/>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0041B74F" w14:textId="5E6E0A9C" w:rsidR="00AC3560" w:rsidRPr="00FE7557" w:rsidRDefault="00AC3560" w:rsidP="00230626">
            <w:pPr>
              <w:jc w:val="center"/>
              <w:rPr>
                <w:rFonts w:ascii="Calibri" w:hAnsi="Calibri"/>
                <w:sz w:val="20"/>
                <w:szCs w:val="20"/>
              </w:rPr>
            </w:pPr>
            <w:r>
              <w:rPr>
                <w:rFonts w:ascii="Calibri" w:hAnsi="Calibri"/>
                <w:sz w:val="20"/>
                <w:szCs w:val="20"/>
              </w:rPr>
              <w:t>04/13</w:t>
            </w:r>
          </w:p>
        </w:tc>
        <w:tc>
          <w:tcPr>
            <w:tcW w:w="4540" w:type="dxa"/>
            <w:tcBorders>
              <w:top w:val="single" w:sz="4" w:space="0" w:color="auto"/>
              <w:left w:val="single" w:sz="4" w:space="0" w:color="auto"/>
              <w:bottom w:val="single" w:sz="4" w:space="0" w:color="auto"/>
              <w:right w:val="single" w:sz="4" w:space="0" w:color="auto"/>
            </w:tcBorders>
          </w:tcPr>
          <w:p w14:paraId="275B9E95" w14:textId="77777777" w:rsidR="00AC3560" w:rsidRDefault="00AC3560" w:rsidP="003D6648">
            <w:pPr>
              <w:jc w:val="center"/>
              <w:rPr>
                <w:rFonts w:asciiTheme="minorHAnsi" w:hAnsiTheme="minorHAnsi"/>
                <w:sz w:val="20"/>
                <w:szCs w:val="20"/>
              </w:rPr>
            </w:pPr>
            <w:r>
              <w:rPr>
                <w:rFonts w:asciiTheme="minorHAnsi" w:hAnsiTheme="minorHAnsi"/>
                <w:sz w:val="20"/>
                <w:szCs w:val="20"/>
              </w:rPr>
              <w:t>Narrowing Your Claim</w:t>
            </w:r>
          </w:p>
          <w:p w14:paraId="00DF7D0B" w14:textId="77777777" w:rsidR="00AC3560" w:rsidRDefault="00AC3560" w:rsidP="00E57E85">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6D837E8B" w14:textId="3CF1E7EF" w:rsidR="00AC3560" w:rsidRPr="00C02EAD" w:rsidRDefault="00AC3560" w:rsidP="00175C70">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9456F5E" w14:textId="77777777" w:rsidR="00AC3560" w:rsidRPr="00F830E6" w:rsidRDefault="00AC3560" w:rsidP="00F830E6">
            <w:pPr>
              <w:pStyle w:val="ListParagraph"/>
              <w:ind w:left="432"/>
              <w:rPr>
                <w:rFonts w:asciiTheme="minorHAnsi" w:hAnsiTheme="minorHAnsi"/>
                <w:sz w:val="20"/>
                <w:szCs w:val="20"/>
              </w:rPr>
            </w:pPr>
          </w:p>
        </w:tc>
      </w:tr>
      <w:tr w:rsidR="00AC3560" w:rsidRPr="00FE7557" w14:paraId="1E932B45" w14:textId="77777777" w:rsidTr="00AC3560">
        <w:tc>
          <w:tcPr>
            <w:tcW w:w="830" w:type="dxa"/>
            <w:tcBorders>
              <w:top w:val="single" w:sz="4" w:space="0" w:color="auto"/>
              <w:left w:val="single" w:sz="4" w:space="0" w:color="auto"/>
              <w:bottom w:val="single" w:sz="4" w:space="0" w:color="auto"/>
              <w:right w:val="single" w:sz="4" w:space="0" w:color="auto"/>
            </w:tcBorders>
          </w:tcPr>
          <w:p w14:paraId="4ADF0445" w14:textId="3434B9A0" w:rsidR="00AC3560" w:rsidRPr="00FE7557" w:rsidRDefault="00AC3560">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68B39BFD" w14:textId="483DCB86" w:rsidR="00AC3560" w:rsidRDefault="00AC3560">
            <w:pPr>
              <w:jc w:val="center"/>
              <w:rPr>
                <w:rFonts w:ascii="Calibri" w:hAnsi="Calibri"/>
                <w:sz w:val="20"/>
                <w:szCs w:val="20"/>
              </w:rPr>
            </w:pPr>
            <w:r>
              <w:rPr>
                <w:rFonts w:ascii="Calibri" w:hAnsi="Calibri"/>
                <w:sz w:val="20"/>
                <w:szCs w:val="20"/>
              </w:rPr>
              <w:t>04/15</w:t>
            </w:r>
          </w:p>
        </w:tc>
        <w:tc>
          <w:tcPr>
            <w:tcW w:w="4540" w:type="dxa"/>
            <w:tcBorders>
              <w:top w:val="single" w:sz="4" w:space="0" w:color="auto"/>
              <w:left w:val="single" w:sz="4" w:space="0" w:color="auto"/>
              <w:bottom w:val="single" w:sz="4" w:space="0" w:color="auto"/>
              <w:right w:val="single" w:sz="4" w:space="0" w:color="auto"/>
            </w:tcBorders>
          </w:tcPr>
          <w:p w14:paraId="052E6354" w14:textId="77777777" w:rsidR="00AC3560" w:rsidRDefault="00AC3560" w:rsidP="00E57E85">
            <w:pPr>
              <w:jc w:val="center"/>
              <w:rPr>
                <w:rFonts w:asciiTheme="minorHAnsi" w:hAnsiTheme="minorHAnsi"/>
                <w:sz w:val="20"/>
                <w:szCs w:val="20"/>
              </w:rPr>
            </w:pPr>
            <w:r>
              <w:rPr>
                <w:rFonts w:asciiTheme="minorHAnsi" w:hAnsiTheme="minorHAnsi"/>
                <w:sz w:val="20"/>
                <w:szCs w:val="20"/>
              </w:rPr>
              <w:t>Refining Your Introduction</w:t>
            </w:r>
          </w:p>
          <w:p w14:paraId="5FA54988" w14:textId="77777777" w:rsidR="00AC3560" w:rsidRPr="007870B5" w:rsidRDefault="00AC3560" w:rsidP="007E1D3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6302D333" w14:textId="77777777" w:rsidR="00AC3560" w:rsidRDefault="00AC3560" w:rsidP="001F2F8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9FD160A" w14:textId="0816F700" w:rsidR="00AC3560" w:rsidRPr="00C02EAD" w:rsidRDefault="00AC3560"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AC3560" w:rsidRPr="00FE7557" w:rsidRDefault="00AC3560" w:rsidP="0040628B">
            <w:pPr>
              <w:rPr>
                <w:rFonts w:ascii="Calibri" w:hAnsi="Calibri"/>
                <w:b/>
                <w:sz w:val="20"/>
                <w:szCs w:val="20"/>
              </w:rPr>
            </w:pPr>
          </w:p>
        </w:tc>
      </w:tr>
      <w:tr w:rsidR="00AC3560" w:rsidRPr="00FE7557" w14:paraId="54D6B9A2"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0EEFC5DE" w14:textId="5EF30801" w:rsidR="00AC3560" w:rsidRPr="00FE7557" w:rsidRDefault="00AC3560">
            <w:pPr>
              <w:jc w:val="center"/>
              <w:rPr>
                <w:rFonts w:ascii="Calibri" w:hAnsi="Calibri" w:cs="Arial"/>
                <w:b/>
                <w:sz w:val="20"/>
                <w:szCs w:val="20"/>
              </w:rPr>
            </w:pPr>
            <w:r w:rsidRPr="00FE7557">
              <w:rPr>
                <w:rFonts w:ascii="Calibri" w:hAnsi="Calibri"/>
                <w:b/>
                <w:sz w:val="20"/>
                <w:szCs w:val="20"/>
              </w:rPr>
              <w:t>1</w:t>
            </w: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1F869A49" w14:textId="04997D78" w:rsidR="00AC3560" w:rsidRPr="00FE7557" w:rsidRDefault="00AC3560" w:rsidP="00403722">
            <w:pPr>
              <w:jc w:val="center"/>
              <w:rPr>
                <w:rFonts w:ascii="Calibri" w:hAnsi="Calibri" w:cs="Arial"/>
                <w:sz w:val="20"/>
                <w:szCs w:val="20"/>
              </w:rPr>
            </w:pPr>
            <w:r>
              <w:rPr>
                <w:rFonts w:ascii="Calibri" w:hAnsi="Calibri"/>
                <w:sz w:val="20"/>
                <w:szCs w:val="20"/>
              </w:rPr>
              <w:t>04/17</w:t>
            </w:r>
          </w:p>
        </w:tc>
        <w:tc>
          <w:tcPr>
            <w:tcW w:w="4540" w:type="dxa"/>
            <w:tcBorders>
              <w:top w:val="single" w:sz="4" w:space="0" w:color="auto"/>
              <w:left w:val="single" w:sz="4" w:space="0" w:color="auto"/>
              <w:bottom w:val="single" w:sz="4" w:space="0" w:color="auto"/>
              <w:right w:val="single" w:sz="4" w:space="0" w:color="auto"/>
            </w:tcBorders>
          </w:tcPr>
          <w:p w14:paraId="522085E1" w14:textId="77777777" w:rsidR="00AC3560" w:rsidRDefault="00AC3560" w:rsidP="007C6F52">
            <w:pPr>
              <w:jc w:val="center"/>
              <w:rPr>
                <w:rFonts w:ascii="Calibri" w:hAnsi="Calibri" w:cs="Arial"/>
                <w:sz w:val="20"/>
                <w:szCs w:val="20"/>
              </w:rPr>
            </w:pPr>
            <w:r>
              <w:rPr>
                <w:rFonts w:ascii="Calibri" w:hAnsi="Calibri" w:cs="Arial"/>
                <w:sz w:val="20"/>
                <w:szCs w:val="20"/>
              </w:rPr>
              <w:t>RPP Writing Workshop</w:t>
            </w:r>
          </w:p>
          <w:p w14:paraId="44BCF7DB" w14:textId="77777777" w:rsidR="00AC3560" w:rsidRPr="007870B5" w:rsidRDefault="00AC3560" w:rsidP="007C6F52">
            <w:pPr>
              <w:jc w:val="center"/>
              <w:rPr>
                <w:rFonts w:asciiTheme="minorHAnsi" w:hAnsiTheme="minorHAnsi"/>
                <w:sz w:val="20"/>
                <w:szCs w:val="20"/>
              </w:rPr>
            </w:pPr>
            <w:r w:rsidRPr="007870B5">
              <w:rPr>
                <w:rFonts w:asciiTheme="minorHAnsi" w:hAnsiTheme="minorHAnsi"/>
                <w:b/>
                <w:sz w:val="20"/>
                <w:szCs w:val="20"/>
              </w:rPr>
              <w:lastRenderedPageBreak/>
              <w:t xml:space="preserve">In-Class Work: </w:t>
            </w:r>
            <w:r w:rsidRPr="007870B5">
              <w:rPr>
                <w:rFonts w:asciiTheme="minorHAnsi" w:hAnsiTheme="minorHAnsi"/>
                <w:sz w:val="20"/>
                <w:szCs w:val="20"/>
              </w:rPr>
              <w:t>Refine Response to “They Say”</w:t>
            </w:r>
          </w:p>
          <w:p w14:paraId="2036C966" w14:textId="207D74B6" w:rsidR="00AC3560" w:rsidRPr="00C02EAD" w:rsidRDefault="00AC3560" w:rsidP="00E57E85">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AC3560" w:rsidRPr="00FE7557" w:rsidRDefault="00AC3560" w:rsidP="0040628B">
            <w:pPr>
              <w:rPr>
                <w:rFonts w:ascii="Calibri" w:hAnsi="Calibri"/>
                <w:b/>
                <w:sz w:val="20"/>
                <w:szCs w:val="20"/>
              </w:rPr>
            </w:pPr>
          </w:p>
        </w:tc>
      </w:tr>
      <w:tr w:rsidR="00AC3560" w:rsidRPr="00FE7557" w14:paraId="76A86B0D" w14:textId="77777777" w:rsidTr="00AC3560">
        <w:tc>
          <w:tcPr>
            <w:tcW w:w="830" w:type="dxa"/>
            <w:tcBorders>
              <w:top w:val="single" w:sz="4" w:space="0" w:color="auto"/>
              <w:left w:val="single" w:sz="4" w:space="0" w:color="auto"/>
              <w:bottom w:val="single" w:sz="4" w:space="0" w:color="auto"/>
              <w:right w:val="single" w:sz="4" w:space="0" w:color="auto"/>
            </w:tcBorders>
          </w:tcPr>
          <w:p w14:paraId="4C9C4CB3" w14:textId="17864214" w:rsidR="00AC3560" w:rsidRPr="00FE7557" w:rsidRDefault="00AC3560">
            <w:pPr>
              <w:jc w:val="center"/>
              <w:rPr>
                <w:rFonts w:ascii="Calibri" w:hAnsi="Calibri"/>
                <w:b/>
                <w:sz w:val="20"/>
                <w:szCs w:val="20"/>
              </w:rPr>
            </w:pPr>
            <w:r>
              <w:rPr>
                <w:rFonts w:ascii="Calibri" w:hAnsi="Calibri"/>
                <w:b/>
                <w:sz w:val="20"/>
                <w:szCs w:val="20"/>
              </w:rPr>
              <w:lastRenderedPageBreak/>
              <w:t>13</w:t>
            </w:r>
          </w:p>
        </w:tc>
        <w:tc>
          <w:tcPr>
            <w:tcW w:w="858" w:type="dxa"/>
            <w:tcBorders>
              <w:top w:val="single" w:sz="4" w:space="0" w:color="auto"/>
              <w:left w:val="single" w:sz="4" w:space="0" w:color="auto"/>
              <w:bottom w:val="single" w:sz="4" w:space="0" w:color="auto"/>
              <w:right w:val="single" w:sz="4" w:space="0" w:color="auto"/>
            </w:tcBorders>
          </w:tcPr>
          <w:p w14:paraId="2337487E" w14:textId="1CF0EAA5" w:rsidR="00AC3560" w:rsidRDefault="00AC3560" w:rsidP="00403722">
            <w:pPr>
              <w:jc w:val="center"/>
              <w:rPr>
                <w:rFonts w:ascii="Calibri" w:hAnsi="Calibri"/>
                <w:sz w:val="20"/>
                <w:szCs w:val="20"/>
              </w:rPr>
            </w:pPr>
            <w:r>
              <w:rPr>
                <w:rFonts w:ascii="Calibri" w:hAnsi="Calibri"/>
                <w:sz w:val="20"/>
                <w:szCs w:val="20"/>
              </w:rPr>
              <w:t>04/20</w:t>
            </w:r>
          </w:p>
        </w:tc>
        <w:tc>
          <w:tcPr>
            <w:tcW w:w="4540" w:type="dxa"/>
            <w:tcBorders>
              <w:top w:val="single" w:sz="4" w:space="0" w:color="auto"/>
              <w:left w:val="single" w:sz="4" w:space="0" w:color="auto"/>
              <w:bottom w:val="single" w:sz="4" w:space="0" w:color="auto"/>
              <w:right w:val="single" w:sz="4" w:space="0" w:color="auto"/>
            </w:tcBorders>
          </w:tcPr>
          <w:p w14:paraId="0ABE45B6" w14:textId="77777777" w:rsidR="00AC3560" w:rsidRDefault="00AC3560" w:rsidP="00403722">
            <w:pPr>
              <w:jc w:val="center"/>
              <w:rPr>
                <w:rFonts w:ascii="Calibri" w:hAnsi="Calibri" w:cs="Arial"/>
                <w:sz w:val="20"/>
                <w:szCs w:val="20"/>
              </w:rPr>
            </w:pPr>
            <w:r>
              <w:rPr>
                <w:rFonts w:ascii="Calibri" w:hAnsi="Calibri" w:cs="Arial"/>
                <w:sz w:val="20"/>
                <w:szCs w:val="20"/>
              </w:rPr>
              <w:t>RPP Writing Workshop: Reasons and Evidence</w:t>
            </w:r>
          </w:p>
          <w:p w14:paraId="40851216" w14:textId="77777777" w:rsidR="00AC3560" w:rsidRPr="007870B5" w:rsidRDefault="00AC3560" w:rsidP="00151F7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4C13ADF5" w14:textId="77777777" w:rsidR="00AC3560" w:rsidRDefault="00AC3560" w:rsidP="00151F7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635BC527" w14:textId="0C469491" w:rsidR="00AC3560" w:rsidRPr="00C02EAD" w:rsidRDefault="00AC3560" w:rsidP="00A2680C">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A057349" w14:textId="77777777" w:rsidR="00AC3560" w:rsidRPr="000B059B" w:rsidRDefault="00AC3560" w:rsidP="00E10429">
            <w:pPr>
              <w:pStyle w:val="ListParagraph"/>
              <w:ind w:left="432"/>
              <w:rPr>
                <w:rFonts w:ascii="Calibri" w:hAnsi="Calibri"/>
                <w:sz w:val="20"/>
                <w:szCs w:val="20"/>
              </w:rPr>
            </w:pPr>
          </w:p>
          <w:p w14:paraId="52A74900" w14:textId="77777777" w:rsidR="00AC3560" w:rsidRPr="0072579F" w:rsidRDefault="00AC3560" w:rsidP="0072579F">
            <w:pPr>
              <w:rPr>
                <w:rFonts w:ascii="Calibri" w:hAnsi="Calibri"/>
                <w:sz w:val="20"/>
                <w:szCs w:val="20"/>
              </w:rPr>
            </w:pPr>
          </w:p>
        </w:tc>
      </w:tr>
      <w:tr w:rsidR="00AC3560" w:rsidRPr="00FE7557" w14:paraId="58240748"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12672899" w14:textId="771A0CBE" w:rsidR="00AC3560" w:rsidRPr="00FE7557" w:rsidRDefault="00AC3560" w:rsidP="007C6F52">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30FA9850" w:rsidR="00AC3560" w:rsidRPr="00FE7557" w:rsidRDefault="00AC3560" w:rsidP="007C6F52">
            <w:pPr>
              <w:jc w:val="center"/>
              <w:rPr>
                <w:rFonts w:ascii="Calibri" w:hAnsi="Calibri" w:cs="Arial"/>
                <w:sz w:val="20"/>
                <w:szCs w:val="20"/>
              </w:rPr>
            </w:pPr>
            <w:r>
              <w:rPr>
                <w:rFonts w:ascii="Calibri" w:hAnsi="Calibri"/>
                <w:sz w:val="20"/>
                <w:szCs w:val="20"/>
              </w:rPr>
              <w:t>04/22</w:t>
            </w:r>
          </w:p>
        </w:tc>
        <w:tc>
          <w:tcPr>
            <w:tcW w:w="4540" w:type="dxa"/>
            <w:tcBorders>
              <w:top w:val="single" w:sz="4" w:space="0" w:color="auto"/>
              <w:left w:val="single" w:sz="4" w:space="0" w:color="auto"/>
              <w:bottom w:val="single" w:sz="4" w:space="0" w:color="auto"/>
              <w:right w:val="single" w:sz="4" w:space="0" w:color="auto"/>
            </w:tcBorders>
          </w:tcPr>
          <w:p w14:paraId="293E8030" w14:textId="77777777" w:rsidR="00AC3560" w:rsidRDefault="00AC3560" w:rsidP="00403722">
            <w:pPr>
              <w:jc w:val="center"/>
              <w:rPr>
                <w:rFonts w:ascii="Calibri" w:hAnsi="Calibri" w:cs="Arial"/>
                <w:sz w:val="20"/>
                <w:szCs w:val="20"/>
              </w:rPr>
            </w:pPr>
            <w:r>
              <w:rPr>
                <w:rFonts w:ascii="Calibri" w:hAnsi="Calibri" w:cs="Arial"/>
                <w:sz w:val="20"/>
                <w:szCs w:val="20"/>
              </w:rPr>
              <w:t>Peer Review Workshop</w:t>
            </w:r>
          </w:p>
          <w:p w14:paraId="5DCC938C" w14:textId="3DE3EDB0" w:rsidR="00AC3560" w:rsidRPr="00C02EAD" w:rsidRDefault="00AC3560" w:rsidP="00175C70">
            <w:pPr>
              <w:jc w:val="center"/>
              <w:rPr>
                <w:rFonts w:ascii="Calibri" w:hAnsi="Calibri" w:cs="Arial"/>
                <w:sz w:val="20"/>
                <w:szCs w:val="20"/>
              </w:rPr>
            </w:pPr>
            <w:r>
              <w:rPr>
                <w:rFonts w:ascii="Calibri" w:hAnsi="Calibri" w:cs="Arial"/>
                <w:color w:val="FF0000"/>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6DC2A06F" w14:textId="77777777" w:rsidR="00AC3560" w:rsidRDefault="00AC3560" w:rsidP="001F2F8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1611E720" w14:textId="77777777" w:rsidR="00AC3560" w:rsidRDefault="00AC3560" w:rsidP="00403722">
            <w:pPr>
              <w:pStyle w:val="ListParagraph"/>
              <w:ind w:left="432"/>
              <w:rPr>
                <w:rFonts w:ascii="Calibri" w:hAnsi="Calibri"/>
                <w:color w:val="FF0000"/>
                <w:sz w:val="20"/>
                <w:szCs w:val="20"/>
              </w:rPr>
            </w:pPr>
          </w:p>
          <w:p w14:paraId="0C4542E5" w14:textId="77777777" w:rsidR="00AC3560" w:rsidRPr="000B059B" w:rsidRDefault="00AC3560" w:rsidP="007C6F52">
            <w:pPr>
              <w:rPr>
                <w:rFonts w:ascii="Calibri" w:hAnsi="Calibri"/>
                <w:b/>
                <w:sz w:val="20"/>
                <w:szCs w:val="20"/>
              </w:rPr>
            </w:pPr>
          </w:p>
        </w:tc>
      </w:tr>
      <w:tr w:rsidR="00AC3560" w:rsidRPr="00FE7557" w14:paraId="1DEDE2D8"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361FBAB3" w14:textId="539CC18B" w:rsidR="00AC3560" w:rsidRPr="00FE7557" w:rsidRDefault="00AC3560">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04440FD8" w:rsidR="00AC3560" w:rsidRPr="00FE7557" w:rsidRDefault="00AC3560" w:rsidP="00403722">
            <w:pPr>
              <w:jc w:val="center"/>
              <w:rPr>
                <w:rFonts w:ascii="Calibri" w:hAnsi="Calibri" w:cs="Arial"/>
                <w:sz w:val="20"/>
                <w:szCs w:val="20"/>
              </w:rPr>
            </w:pPr>
            <w:r>
              <w:rPr>
                <w:rFonts w:ascii="Calibri" w:hAnsi="Calibri"/>
                <w:sz w:val="20"/>
                <w:szCs w:val="20"/>
              </w:rPr>
              <w:t>04/24</w:t>
            </w:r>
          </w:p>
        </w:tc>
        <w:tc>
          <w:tcPr>
            <w:tcW w:w="4540" w:type="dxa"/>
            <w:tcBorders>
              <w:top w:val="single" w:sz="4" w:space="0" w:color="auto"/>
              <w:left w:val="single" w:sz="4" w:space="0" w:color="auto"/>
              <w:bottom w:val="single" w:sz="4" w:space="0" w:color="auto"/>
              <w:right w:val="single" w:sz="4" w:space="0" w:color="auto"/>
            </w:tcBorders>
          </w:tcPr>
          <w:p w14:paraId="03BF80A5" w14:textId="77777777" w:rsidR="00AC3560" w:rsidRDefault="00AC3560" w:rsidP="00E57E85">
            <w:pPr>
              <w:jc w:val="center"/>
              <w:rPr>
                <w:rFonts w:ascii="Calibri" w:hAnsi="Calibri" w:cs="Arial"/>
                <w:sz w:val="20"/>
                <w:szCs w:val="20"/>
              </w:rPr>
            </w:pPr>
            <w:r>
              <w:rPr>
                <w:rFonts w:ascii="Calibri" w:hAnsi="Calibri" w:cs="Arial"/>
                <w:sz w:val="20"/>
                <w:szCs w:val="20"/>
              </w:rPr>
              <w:t>RPP Writing Workshop</w:t>
            </w:r>
          </w:p>
          <w:p w14:paraId="066C9001" w14:textId="10681377" w:rsidR="00AC3560" w:rsidRPr="007E1D32" w:rsidRDefault="00AC3560" w:rsidP="00151F7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E5AB69" w14:textId="77777777" w:rsidR="00AC3560" w:rsidRPr="009048F4" w:rsidRDefault="00AC3560" w:rsidP="004C7526">
            <w:pPr>
              <w:rPr>
                <w:rFonts w:ascii="Calibri" w:hAnsi="Calibri"/>
                <w:sz w:val="20"/>
                <w:szCs w:val="20"/>
              </w:rPr>
            </w:pPr>
          </w:p>
        </w:tc>
      </w:tr>
      <w:tr w:rsidR="00AC3560" w:rsidRPr="00FE7557" w14:paraId="6DC2618E" w14:textId="77777777" w:rsidTr="00AC3560">
        <w:tc>
          <w:tcPr>
            <w:tcW w:w="830" w:type="dxa"/>
            <w:tcBorders>
              <w:top w:val="single" w:sz="4" w:space="0" w:color="auto"/>
              <w:left w:val="single" w:sz="4" w:space="0" w:color="auto"/>
              <w:bottom w:val="single" w:sz="4" w:space="0" w:color="auto"/>
              <w:right w:val="single" w:sz="4" w:space="0" w:color="auto"/>
            </w:tcBorders>
          </w:tcPr>
          <w:p w14:paraId="49FF401A" w14:textId="57D05E47" w:rsidR="00AC3560" w:rsidRPr="00FE7557" w:rsidRDefault="00AC3560">
            <w:pPr>
              <w:jc w:val="center"/>
              <w:rPr>
                <w:rFonts w:ascii="Calibri" w:hAnsi="Calibri"/>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6D49651B" w:rsidR="00AC3560" w:rsidRDefault="00AC3560">
            <w:pPr>
              <w:jc w:val="center"/>
              <w:rPr>
                <w:rFonts w:ascii="Calibri" w:hAnsi="Calibri"/>
                <w:sz w:val="20"/>
                <w:szCs w:val="20"/>
              </w:rPr>
            </w:pPr>
            <w:r>
              <w:rPr>
                <w:rFonts w:ascii="Calibri" w:hAnsi="Calibri"/>
                <w:sz w:val="20"/>
                <w:szCs w:val="20"/>
              </w:rPr>
              <w:t>04/27</w:t>
            </w:r>
          </w:p>
        </w:tc>
        <w:tc>
          <w:tcPr>
            <w:tcW w:w="4540" w:type="dxa"/>
            <w:tcBorders>
              <w:top w:val="single" w:sz="4" w:space="0" w:color="auto"/>
              <w:left w:val="single" w:sz="4" w:space="0" w:color="auto"/>
              <w:bottom w:val="single" w:sz="4" w:space="0" w:color="auto"/>
              <w:right w:val="single" w:sz="4" w:space="0" w:color="auto"/>
            </w:tcBorders>
          </w:tcPr>
          <w:p w14:paraId="37EC5C81" w14:textId="77777777" w:rsidR="00AC3560" w:rsidRPr="007870B5" w:rsidRDefault="00AC3560" w:rsidP="00E57E85">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01A583B4" w14:textId="77777777" w:rsidR="00AC3560" w:rsidRPr="007870B5" w:rsidRDefault="00AC3560" w:rsidP="00E57E85">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45BA44C4" w14:textId="77777777" w:rsidR="00AC3560" w:rsidRPr="007870B5" w:rsidRDefault="00AC3560" w:rsidP="00E57E85">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68B763B6" w14:textId="309ADA64" w:rsidR="00AC3560" w:rsidRPr="007E1D32" w:rsidRDefault="00AC3560" w:rsidP="00403722">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92FE71E" w14:textId="4A6CAF6C" w:rsidR="00AC3560" w:rsidRPr="000B059B" w:rsidRDefault="00AC3560" w:rsidP="00403722">
            <w:pPr>
              <w:pStyle w:val="ListParagraph"/>
              <w:ind w:left="432"/>
              <w:rPr>
                <w:rFonts w:ascii="Calibri" w:hAnsi="Calibri"/>
                <w:b/>
                <w:sz w:val="20"/>
                <w:szCs w:val="20"/>
              </w:rPr>
            </w:pPr>
          </w:p>
        </w:tc>
      </w:tr>
      <w:tr w:rsidR="00AC3560" w:rsidRPr="00FE7557" w14:paraId="23A5E64F"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552587DC" w14:textId="22CE7238" w:rsidR="00AC3560" w:rsidRPr="00FE7557" w:rsidRDefault="00AC3560">
            <w:pPr>
              <w:jc w:val="center"/>
              <w:rPr>
                <w:rFonts w:ascii="Calibri" w:hAnsi="Calibri" w:cs="Arial"/>
                <w:b/>
                <w:sz w:val="20"/>
                <w:szCs w:val="20"/>
              </w:rPr>
            </w:pPr>
            <w:r w:rsidRPr="00FE7557">
              <w:rPr>
                <w:rFonts w:ascii="Calibri" w:hAnsi="Calibri"/>
                <w:b/>
                <w:sz w:val="20"/>
                <w:szCs w:val="20"/>
              </w:rPr>
              <w:t>1</w:t>
            </w: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BD9E5C1" w14:textId="0D8F49DD" w:rsidR="00AC3560" w:rsidRPr="00FE7557" w:rsidRDefault="00AC3560">
            <w:pPr>
              <w:jc w:val="center"/>
              <w:rPr>
                <w:rFonts w:ascii="Calibri" w:hAnsi="Calibri" w:cs="Arial"/>
                <w:sz w:val="20"/>
                <w:szCs w:val="20"/>
              </w:rPr>
            </w:pPr>
            <w:r>
              <w:rPr>
                <w:rFonts w:ascii="Calibri" w:hAnsi="Calibri"/>
                <w:sz w:val="20"/>
                <w:szCs w:val="20"/>
              </w:rPr>
              <w:t>04/29</w:t>
            </w:r>
          </w:p>
        </w:tc>
        <w:tc>
          <w:tcPr>
            <w:tcW w:w="4540" w:type="dxa"/>
            <w:tcBorders>
              <w:top w:val="single" w:sz="4" w:space="0" w:color="auto"/>
              <w:left w:val="single" w:sz="4" w:space="0" w:color="auto"/>
              <w:bottom w:val="single" w:sz="4" w:space="0" w:color="auto"/>
              <w:right w:val="single" w:sz="4" w:space="0" w:color="auto"/>
            </w:tcBorders>
          </w:tcPr>
          <w:p w14:paraId="28D02D4F" w14:textId="77777777" w:rsidR="00175C70" w:rsidRPr="00C02EAD" w:rsidRDefault="00175C70" w:rsidP="00175C70">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3A657BBE" w14:textId="423D6CD3" w:rsidR="00AC3560" w:rsidRPr="002A7941" w:rsidRDefault="00AC3560" w:rsidP="00175C70">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0AC3C78" w14:textId="77777777" w:rsidR="00175C70" w:rsidRPr="0040628B" w:rsidRDefault="00175C70" w:rsidP="00175C70">
            <w:pPr>
              <w:pStyle w:val="ListParagraph"/>
              <w:ind w:left="432"/>
              <w:jc w:val="center"/>
              <w:rPr>
                <w:rFonts w:ascii="Calibri" w:hAnsi="Calibri"/>
                <w:sz w:val="22"/>
                <w:szCs w:val="22"/>
              </w:rPr>
            </w:pPr>
            <w:r>
              <w:rPr>
                <w:rFonts w:ascii="Calibri" w:hAnsi="Calibri"/>
                <w:b/>
                <w:sz w:val="22"/>
                <w:szCs w:val="22"/>
              </w:rPr>
              <w:t>RPP Final Due</w:t>
            </w:r>
          </w:p>
          <w:p w14:paraId="6248F32D" w14:textId="5A988CAD" w:rsidR="00AC3560" w:rsidRPr="001E1D0B" w:rsidRDefault="00175C70" w:rsidP="00175C70">
            <w:pPr>
              <w:rPr>
                <w:rFonts w:ascii="Calibri" w:hAnsi="Calibri"/>
                <w:sz w:val="20"/>
                <w:szCs w:val="20"/>
              </w:rPr>
            </w:pPr>
            <w:r w:rsidRPr="006F6E48">
              <w:rPr>
                <w:rFonts w:ascii="Calibri" w:hAnsi="Calibri"/>
                <w:sz w:val="20"/>
                <w:szCs w:val="20"/>
              </w:rPr>
              <w:t>Team Member Assessment Survey</w:t>
            </w:r>
          </w:p>
        </w:tc>
      </w:tr>
      <w:tr w:rsidR="00AC3560" w:rsidRPr="00FE7557" w14:paraId="3410C7D3"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58FD4D7F" w14:textId="601F3FD9" w:rsidR="00AC3560" w:rsidRPr="00FE7557" w:rsidRDefault="00AC3560">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2F09A51D" w:rsidR="00AC3560" w:rsidRPr="00FE7557" w:rsidRDefault="00AC3560">
            <w:pPr>
              <w:jc w:val="center"/>
              <w:rPr>
                <w:rFonts w:ascii="Calibri" w:hAnsi="Calibri" w:cs="Arial"/>
                <w:sz w:val="20"/>
                <w:szCs w:val="20"/>
              </w:rPr>
            </w:pPr>
            <w:r>
              <w:rPr>
                <w:rFonts w:ascii="Calibri" w:hAnsi="Calibri"/>
                <w:sz w:val="20"/>
                <w:szCs w:val="20"/>
              </w:rPr>
              <w:t>05/01</w:t>
            </w:r>
          </w:p>
        </w:tc>
        <w:tc>
          <w:tcPr>
            <w:tcW w:w="4540" w:type="dxa"/>
            <w:tcBorders>
              <w:top w:val="single" w:sz="4" w:space="0" w:color="auto"/>
              <w:left w:val="single" w:sz="4" w:space="0" w:color="auto"/>
              <w:bottom w:val="single" w:sz="4" w:space="0" w:color="auto"/>
              <w:right w:val="single" w:sz="4" w:space="0" w:color="auto"/>
            </w:tcBorders>
          </w:tcPr>
          <w:p w14:paraId="4360D0EC" w14:textId="2ED33567" w:rsidR="00AC3560" w:rsidRPr="007870B5" w:rsidRDefault="00AC3560" w:rsidP="004C7526">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743BC566" w14:textId="18A94441" w:rsidR="00AC3560" w:rsidRPr="009048F4" w:rsidRDefault="00AC3560" w:rsidP="00175C70">
            <w:pPr>
              <w:rPr>
                <w:rFonts w:ascii="Calibri" w:hAnsi="Calibri"/>
                <w:sz w:val="20"/>
                <w:szCs w:val="20"/>
              </w:rPr>
            </w:pPr>
          </w:p>
        </w:tc>
      </w:tr>
      <w:tr w:rsidR="00AC3560" w:rsidRPr="00FE7557" w14:paraId="2FFE9209"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02CEC78B" w14:textId="633482A4" w:rsidR="00AC3560" w:rsidRPr="00FE7557" w:rsidRDefault="00AC3560">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63D0BF0C" w:rsidR="00AC3560" w:rsidRPr="00FE7557" w:rsidRDefault="00AC3560">
            <w:pPr>
              <w:jc w:val="center"/>
              <w:rPr>
                <w:rFonts w:ascii="Calibri" w:hAnsi="Calibri" w:cs="Arial"/>
                <w:sz w:val="20"/>
                <w:szCs w:val="20"/>
              </w:rPr>
            </w:pPr>
            <w:r>
              <w:rPr>
                <w:rFonts w:ascii="Calibri" w:hAnsi="Calibri"/>
                <w:sz w:val="20"/>
                <w:szCs w:val="20"/>
              </w:rPr>
              <w:t>05/04</w:t>
            </w:r>
          </w:p>
        </w:tc>
        <w:tc>
          <w:tcPr>
            <w:tcW w:w="4540" w:type="dxa"/>
            <w:tcBorders>
              <w:top w:val="single" w:sz="4" w:space="0" w:color="auto"/>
              <w:left w:val="single" w:sz="4" w:space="0" w:color="auto"/>
              <w:bottom w:val="single" w:sz="4" w:space="0" w:color="auto"/>
              <w:right w:val="single" w:sz="4" w:space="0" w:color="auto"/>
            </w:tcBorders>
          </w:tcPr>
          <w:p w14:paraId="6C26DA63" w14:textId="77777777" w:rsidR="00175C70" w:rsidRPr="00C02EAD" w:rsidRDefault="00175C70" w:rsidP="00175C70">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7E47F04" w14:textId="5278A41B" w:rsidR="00AC3560" w:rsidRPr="00C02EAD" w:rsidRDefault="00AC3560" w:rsidP="00175C70">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AC3560" w:rsidRPr="00FE7557" w:rsidRDefault="00AC3560" w:rsidP="004C7526">
            <w:pPr>
              <w:rPr>
                <w:rFonts w:ascii="Calibri" w:hAnsi="Calibri"/>
                <w:b/>
                <w:sz w:val="20"/>
                <w:szCs w:val="20"/>
              </w:rPr>
            </w:pPr>
          </w:p>
        </w:tc>
      </w:tr>
      <w:tr w:rsidR="00AC3560" w:rsidRPr="00FE7557" w14:paraId="4367C9A1" w14:textId="77777777" w:rsidTr="00AC3560">
        <w:tc>
          <w:tcPr>
            <w:tcW w:w="830" w:type="dxa"/>
            <w:tcBorders>
              <w:top w:val="single" w:sz="4" w:space="0" w:color="auto"/>
              <w:left w:val="single" w:sz="4" w:space="0" w:color="auto"/>
              <w:bottom w:val="single" w:sz="4" w:space="0" w:color="auto"/>
              <w:right w:val="single" w:sz="4" w:space="0" w:color="auto"/>
            </w:tcBorders>
          </w:tcPr>
          <w:p w14:paraId="54353624" w14:textId="42170FDB" w:rsidR="00AC3560" w:rsidRPr="00FE7557" w:rsidRDefault="00AC3560">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3E360C2D" w:rsidR="00AC3560" w:rsidRDefault="00AC3560">
            <w:pPr>
              <w:jc w:val="center"/>
              <w:rPr>
                <w:rFonts w:ascii="Calibri" w:hAnsi="Calibri"/>
                <w:sz w:val="20"/>
                <w:szCs w:val="20"/>
              </w:rPr>
            </w:pPr>
            <w:r>
              <w:rPr>
                <w:rFonts w:ascii="Calibri" w:hAnsi="Calibri"/>
                <w:sz w:val="20"/>
                <w:szCs w:val="20"/>
              </w:rPr>
              <w:t>05/06</w:t>
            </w:r>
          </w:p>
        </w:tc>
        <w:tc>
          <w:tcPr>
            <w:tcW w:w="4540" w:type="dxa"/>
            <w:tcBorders>
              <w:top w:val="single" w:sz="4" w:space="0" w:color="auto"/>
              <w:left w:val="single" w:sz="4" w:space="0" w:color="auto"/>
              <w:bottom w:val="single" w:sz="4" w:space="0" w:color="auto"/>
              <w:right w:val="single" w:sz="4" w:space="0" w:color="auto"/>
            </w:tcBorders>
          </w:tcPr>
          <w:p w14:paraId="31B94E76" w14:textId="77777777" w:rsidR="00AC3560" w:rsidRPr="00C02EAD" w:rsidRDefault="00AC3560" w:rsidP="00DD1E8E">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0E502A4B" w14:textId="4EF24BC7" w:rsidR="00AC3560" w:rsidRPr="00151F7B" w:rsidRDefault="00AC3560" w:rsidP="00151F7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AC3560" w:rsidRPr="00DD1E8E" w:rsidRDefault="00AC3560" w:rsidP="00DD1E8E">
            <w:pPr>
              <w:rPr>
                <w:rFonts w:ascii="Calibri" w:hAnsi="Calibri"/>
                <w:sz w:val="20"/>
                <w:szCs w:val="20"/>
              </w:rPr>
            </w:pPr>
          </w:p>
        </w:tc>
      </w:tr>
      <w:tr w:rsidR="00AC3560" w:rsidRPr="00FE7557" w14:paraId="2570EBFD" w14:textId="77777777" w:rsidTr="00AC3560">
        <w:tc>
          <w:tcPr>
            <w:tcW w:w="830" w:type="dxa"/>
            <w:tcBorders>
              <w:top w:val="single" w:sz="4" w:space="0" w:color="auto"/>
              <w:left w:val="single" w:sz="4" w:space="0" w:color="auto"/>
              <w:bottom w:val="single" w:sz="4" w:space="0" w:color="auto"/>
              <w:right w:val="single" w:sz="4" w:space="0" w:color="auto"/>
            </w:tcBorders>
            <w:hideMark/>
          </w:tcPr>
          <w:p w14:paraId="7FAEF19D" w14:textId="5ADEBC46" w:rsidR="00AC3560" w:rsidRPr="00FE7557" w:rsidRDefault="00AC3560">
            <w:pPr>
              <w:jc w:val="center"/>
              <w:rPr>
                <w:rFonts w:ascii="Calibri" w:hAnsi="Calibri" w:cs="Arial"/>
                <w:b/>
                <w:sz w:val="20"/>
                <w:szCs w:val="20"/>
              </w:rPr>
            </w:pPr>
            <w:r w:rsidRPr="00FE7557">
              <w:rPr>
                <w:rFonts w:ascii="Calibri" w:hAnsi="Calibri"/>
                <w:b/>
                <w:sz w:val="20"/>
                <w:szCs w:val="20"/>
              </w:rPr>
              <w:t>1</w:t>
            </w: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757802DA" w14:textId="3D398571" w:rsidR="00AC3560" w:rsidRPr="00FE7557" w:rsidRDefault="00AC3560">
            <w:pPr>
              <w:jc w:val="center"/>
              <w:rPr>
                <w:rFonts w:ascii="Calibri" w:hAnsi="Calibri" w:cs="Arial"/>
                <w:sz w:val="20"/>
                <w:szCs w:val="20"/>
              </w:rPr>
            </w:pPr>
            <w:r>
              <w:rPr>
                <w:rFonts w:ascii="Calibri" w:hAnsi="Calibri"/>
                <w:sz w:val="20"/>
                <w:szCs w:val="20"/>
              </w:rPr>
              <w:t>05/08</w:t>
            </w:r>
          </w:p>
        </w:tc>
        <w:tc>
          <w:tcPr>
            <w:tcW w:w="4540" w:type="dxa"/>
            <w:tcBorders>
              <w:top w:val="single" w:sz="4" w:space="0" w:color="auto"/>
              <w:left w:val="single" w:sz="4" w:space="0" w:color="auto"/>
              <w:bottom w:val="single" w:sz="4" w:space="0" w:color="auto"/>
              <w:right w:val="single" w:sz="4" w:space="0" w:color="auto"/>
            </w:tcBorders>
          </w:tcPr>
          <w:p w14:paraId="2FB3CB91" w14:textId="77777777" w:rsidR="00AC3560" w:rsidRPr="00C02EAD" w:rsidRDefault="00AC3560" w:rsidP="00175C70">
            <w:pPr>
              <w:jc w:val="center"/>
              <w:rPr>
                <w:rFonts w:asciiTheme="minorHAnsi" w:hAnsiTheme="minorHAnsi"/>
                <w:b/>
                <w:sz w:val="20"/>
                <w:szCs w:val="20"/>
              </w:rPr>
            </w:pPr>
            <w:r w:rsidRPr="00C02EAD">
              <w:rPr>
                <w:rFonts w:asciiTheme="minorHAnsi" w:hAnsiTheme="minorHAnsi"/>
                <w:b/>
                <w:sz w:val="20"/>
                <w:szCs w:val="20"/>
              </w:rPr>
              <w:t>LAST DAY OF CLASS</w:t>
            </w:r>
          </w:p>
          <w:p w14:paraId="1F954368" w14:textId="7AAF1AB6" w:rsidR="00AC3560" w:rsidRPr="00C02EAD" w:rsidRDefault="00AC3560" w:rsidP="004C7526">
            <w:pPr>
              <w:jc w:val="center"/>
              <w:rPr>
                <w:rFonts w:ascii="Calibri" w:hAnsi="Calibri" w:cs="Arial"/>
                <w:sz w:val="20"/>
                <w:szCs w:val="20"/>
              </w:rPr>
            </w:pPr>
            <w:r w:rsidRPr="00C02EAD">
              <w:rPr>
                <w:rFonts w:asciiTheme="minorHAnsi" w:hAnsiTheme="minorHAnsi"/>
                <w:b/>
                <w:sz w:val="20"/>
                <w:szCs w:val="20"/>
              </w:rPr>
              <w:t xml:space="preserve">(We will not meet after this class.  There is no </w:t>
            </w:r>
            <w:proofErr w:type="spellStart"/>
            <w:proofErr w:type="gramStart"/>
            <w:r w:rsidR="00175C70">
              <w:rPr>
                <w:rFonts w:asciiTheme="minorHAnsi" w:hAnsiTheme="minorHAnsi"/>
                <w:b/>
                <w:sz w:val="20"/>
                <w:szCs w:val="20"/>
              </w:rPr>
              <w:t>fina</w:t>
            </w:r>
            <w:proofErr w:type="spellEnd"/>
            <w:r w:rsidR="00175C70">
              <w:rPr>
                <w:rFonts w:asciiTheme="minorHAnsi" w:hAnsiTheme="minorHAnsi"/>
                <w:b/>
                <w:sz w:val="20"/>
                <w:szCs w:val="20"/>
              </w:rPr>
              <w:t>}</w:t>
            </w:r>
            <w:r w:rsidRPr="00C02EAD">
              <w:rPr>
                <w:rFonts w:asciiTheme="minorHAnsi" w:hAnsiTheme="minorHAnsi"/>
                <w:b/>
                <w:sz w:val="20"/>
                <w:szCs w:val="20"/>
              </w:rPr>
              <w:t>during</w:t>
            </w:r>
            <w:proofErr w:type="gramEnd"/>
            <w:r w:rsidRPr="00C02EAD">
              <w:rPr>
                <w:rFonts w:asciiTheme="minorHAnsi" w:hAnsiTheme="minorHAnsi"/>
                <w:b/>
                <w:sz w:val="20"/>
                <w:szCs w:val="20"/>
              </w:rPr>
              <w:t xml:space="preserve"> “Finals Week.”)</w:t>
            </w:r>
          </w:p>
          <w:p w14:paraId="12C36315" w14:textId="77777777" w:rsidR="00AC3560" w:rsidRPr="000F1C0B" w:rsidRDefault="00AC3560" w:rsidP="00084347">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1F51344D" w:rsidR="00AC3560" w:rsidRPr="00FE7557" w:rsidRDefault="00AC3560" w:rsidP="0040628B">
            <w:pPr>
              <w:rPr>
                <w:rFonts w:ascii="Calibri" w:hAnsi="Calibri"/>
                <w:b/>
                <w:sz w:val="20"/>
                <w:szCs w:val="20"/>
              </w:rPr>
            </w:pPr>
          </w:p>
        </w:tc>
      </w:tr>
    </w:tbl>
    <w:p w14:paraId="0E21236C" w14:textId="77777777" w:rsidR="0068723C" w:rsidRPr="00FE7557" w:rsidRDefault="0068723C" w:rsidP="00E316AC">
      <w:pPr>
        <w:contextualSpacing/>
        <w:rPr>
          <w:sz w:val="20"/>
          <w:szCs w:val="20"/>
        </w:rPr>
      </w:pPr>
    </w:p>
    <w:sectPr w:rsidR="0068723C" w:rsidRPr="00FE7557" w:rsidSect="00F80992">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A11E" w14:textId="77777777" w:rsidR="00F30314" w:rsidRDefault="00F30314" w:rsidP="00F60F68">
      <w:r>
        <w:separator/>
      </w:r>
    </w:p>
  </w:endnote>
  <w:endnote w:type="continuationSeparator" w:id="0">
    <w:p w14:paraId="7E5E0BFF" w14:textId="77777777" w:rsidR="00F30314" w:rsidRDefault="00F3031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E467" w14:textId="77777777" w:rsidR="00F30314" w:rsidRDefault="00F30314" w:rsidP="00F60F68">
      <w:r>
        <w:separator/>
      </w:r>
    </w:p>
  </w:footnote>
  <w:footnote w:type="continuationSeparator" w:id="0">
    <w:p w14:paraId="522326CC" w14:textId="77777777" w:rsidR="00F30314" w:rsidRDefault="00F30314"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C6A7" w14:textId="730AF354" w:rsidR="00F30314" w:rsidRDefault="00F30314" w:rsidP="00EE2E60">
    <w:pPr>
      <w:pStyle w:val="Header"/>
    </w:pPr>
  </w:p>
  <w:p w14:paraId="4486F180" w14:textId="77777777" w:rsidR="00F30314" w:rsidRDefault="00F303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75C70"/>
    <w:rsid w:val="00180B13"/>
    <w:rsid w:val="001849D9"/>
    <w:rsid w:val="00192E15"/>
    <w:rsid w:val="001934BA"/>
    <w:rsid w:val="001A1AAF"/>
    <w:rsid w:val="001A3A37"/>
    <w:rsid w:val="001A486B"/>
    <w:rsid w:val="001A5928"/>
    <w:rsid w:val="001B0FC5"/>
    <w:rsid w:val="001B42F3"/>
    <w:rsid w:val="001B4993"/>
    <w:rsid w:val="001B4F62"/>
    <w:rsid w:val="001B53B1"/>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1EB8"/>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C3F58"/>
    <w:rsid w:val="009D56B4"/>
    <w:rsid w:val="009E05A7"/>
    <w:rsid w:val="009E11D5"/>
    <w:rsid w:val="009E33B2"/>
    <w:rsid w:val="009E38E0"/>
    <w:rsid w:val="009E7734"/>
    <w:rsid w:val="009F08F1"/>
    <w:rsid w:val="009F24FB"/>
    <w:rsid w:val="009F312F"/>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C3560"/>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4B11"/>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0314"/>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http://uta.mywconline.com/" TargetMode="External"/><Relationship Id="rId12" Type="http://schemas.openxmlformats.org/officeDocument/2006/relationships/hyperlink" Target="http://www.uta.edu/owl"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A7179B9-68AC-044B-81BE-FC37C02F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5214</Words>
  <Characters>29723</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4</cp:revision>
  <cp:lastPrinted>2014-06-10T19:36:00Z</cp:lastPrinted>
  <dcterms:created xsi:type="dcterms:W3CDTF">2014-08-05T18:20:00Z</dcterms:created>
  <dcterms:modified xsi:type="dcterms:W3CDTF">2015-01-06T20:24:00Z</dcterms:modified>
</cp:coreProperties>
</file>