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1EB5" w14:textId="77777777" w:rsidR="00460B2D" w:rsidRPr="0052215B" w:rsidRDefault="00460B2D" w:rsidP="00460B2D">
      <w:pPr>
        <w:rPr>
          <w:rFonts w:ascii="Arial" w:hAnsi="Arial" w:cs="Arial"/>
          <w:sz w:val="20"/>
          <w:szCs w:val="20"/>
        </w:rPr>
      </w:pPr>
    </w:p>
    <w:p w14:paraId="4AFFF2ED" w14:textId="77777777" w:rsidR="00460B2D" w:rsidRDefault="00460B2D" w:rsidP="00460B2D">
      <w:pPr>
        <w:pStyle w:val="Heading2"/>
        <w:jc w:val="center"/>
        <w:rPr>
          <w:rFonts w:cs="Arial"/>
          <w:b/>
          <w:bCs/>
          <w:sz w:val="24"/>
          <w:szCs w:val="24"/>
        </w:rPr>
      </w:pPr>
      <w:r w:rsidRPr="0052215B">
        <w:rPr>
          <w:rFonts w:cs="Arial"/>
          <w:b/>
          <w:bCs/>
          <w:sz w:val="24"/>
          <w:szCs w:val="24"/>
        </w:rPr>
        <w:t>English 1301: Rhetoric and Composition I</w:t>
      </w:r>
    </w:p>
    <w:p w14:paraId="58173A86" w14:textId="77777777" w:rsidR="00460B2D" w:rsidRPr="00EA67ED" w:rsidRDefault="00460B2D" w:rsidP="00460B2D">
      <w:pPr>
        <w:pStyle w:val="PlainText"/>
        <w:jc w:val="center"/>
        <w:rPr>
          <w:rFonts w:ascii="Arial" w:hAnsi="Arial" w:cs="Arial"/>
          <w:bCs/>
        </w:rPr>
      </w:pPr>
      <w:r>
        <w:rPr>
          <w:rFonts w:ascii="Arial" w:hAnsi="Arial" w:cs="Arial"/>
          <w:bCs/>
        </w:rPr>
        <w:t xml:space="preserve">Spring 2015 </w:t>
      </w:r>
    </w:p>
    <w:p w14:paraId="0E2D0B03" w14:textId="77777777" w:rsidR="00460B2D" w:rsidRDefault="00460B2D" w:rsidP="00460B2D">
      <w:pPr>
        <w:rPr>
          <w:rFonts w:ascii="Arial" w:hAnsi="Arial" w:cs="Arial"/>
          <w:b/>
          <w:sz w:val="20"/>
          <w:szCs w:val="20"/>
        </w:rPr>
      </w:pPr>
    </w:p>
    <w:p w14:paraId="710C2DE1" w14:textId="77777777" w:rsidR="00460B2D" w:rsidRPr="0052215B" w:rsidRDefault="00460B2D" w:rsidP="00460B2D">
      <w:pPr>
        <w:rPr>
          <w:rFonts w:ascii="Arial" w:hAnsi="Arial" w:cs="Arial"/>
          <w:b/>
          <w:sz w:val="20"/>
          <w:szCs w:val="20"/>
        </w:rPr>
      </w:pPr>
      <w:r>
        <w:rPr>
          <w:rFonts w:ascii="Arial" w:hAnsi="Arial" w:cs="Arial"/>
          <w:b/>
          <w:sz w:val="20"/>
          <w:szCs w:val="20"/>
        </w:rPr>
        <w:t xml:space="preserve">Instructor Information: </w:t>
      </w:r>
    </w:p>
    <w:p w14:paraId="7B490EFD" w14:textId="77777777" w:rsidR="00460B2D" w:rsidRDefault="00460B2D" w:rsidP="00460B2D">
      <w:pPr>
        <w:pStyle w:val="PlainText"/>
        <w:rPr>
          <w:rFonts w:ascii="Arial" w:hAnsi="Arial" w:cs="Arial"/>
          <w:b/>
        </w:rPr>
      </w:pPr>
    </w:p>
    <w:p w14:paraId="3CD102A9" w14:textId="77777777" w:rsidR="00460B2D" w:rsidRPr="0052215B" w:rsidRDefault="00460B2D" w:rsidP="00460B2D">
      <w:pPr>
        <w:pStyle w:val="PlainText"/>
        <w:ind w:firstLine="720"/>
        <w:rPr>
          <w:rFonts w:ascii="Arial" w:hAnsi="Arial" w:cs="Arial"/>
          <w:bCs/>
        </w:rPr>
      </w:pPr>
      <w:r w:rsidRPr="0052215B">
        <w:rPr>
          <w:rFonts w:ascii="Arial" w:hAnsi="Arial" w:cs="Arial"/>
          <w:b/>
        </w:rPr>
        <w:t xml:space="preserve">Instructor: </w:t>
      </w:r>
      <w:r>
        <w:rPr>
          <w:rFonts w:ascii="Arial" w:hAnsi="Arial" w:cs="Arial"/>
          <w:bCs/>
        </w:rPr>
        <w:t>Mr. Connor Stratman</w:t>
      </w:r>
      <w:r w:rsidRPr="0052215B">
        <w:rPr>
          <w:rFonts w:ascii="Arial" w:hAnsi="Arial" w:cs="Arial"/>
          <w:b/>
        </w:rPr>
        <w:tab/>
      </w:r>
    </w:p>
    <w:p w14:paraId="395FE5E3" w14:textId="69F84E47" w:rsidR="00460B2D" w:rsidRPr="00EA67ED" w:rsidRDefault="00460B2D" w:rsidP="00460B2D">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Pr>
          <w:rFonts w:ascii="Arial" w:hAnsi="Arial" w:cs="Arial"/>
        </w:rPr>
        <w:t>Section 005, Room: TH 219</w:t>
      </w:r>
      <w:r w:rsidR="00D63B5E">
        <w:rPr>
          <w:rFonts w:ascii="Arial" w:hAnsi="Arial" w:cs="Arial"/>
        </w:rPr>
        <w:t>; 9:00-9:50 am</w:t>
      </w:r>
      <w:bookmarkStart w:id="0" w:name="_GoBack"/>
      <w:bookmarkEnd w:id="0"/>
      <w:r w:rsidR="00FC6F69">
        <w:rPr>
          <w:rFonts w:ascii="Arial" w:hAnsi="Arial" w:cs="Arial"/>
        </w:rPr>
        <w:t xml:space="preserve"> MWF</w:t>
      </w:r>
    </w:p>
    <w:p w14:paraId="2F02FCCC" w14:textId="1F9D15E2" w:rsidR="00460B2D" w:rsidRPr="00223181" w:rsidRDefault="00460B2D" w:rsidP="00460B2D">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Pr>
          <w:rFonts w:ascii="Arial" w:hAnsi="Arial" w:cs="Arial"/>
        </w:rPr>
        <w:t>MW 11:30 AM – 1:00 PM</w:t>
      </w:r>
      <w:r w:rsidR="0011381C">
        <w:rPr>
          <w:rFonts w:ascii="Arial" w:hAnsi="Arial" w:cs="Arial"/>
        </w:rPr>
        <w:t>, Carlisle Hall 605</w:t>
      </w:r>
      <w:r>
        <w:rPr>
          <w:rFonts w:ascii="Arial" w:hAnsi="Arial" w:cs="Arial"/>
          <w:color w:val="FF0000"/>
        </w:rPr>
        <w:t xml:space="preserve"> </w:t>
      </w:r>
    </w:p>
    <w:p w14:paraId="20A8F4F4" w14:textId="77777777" w:rsidR="00460B2D" w:rsidRPr="00904987" w:rsidRDefault="00460B2D" w:rsidP="00460B2D">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Pr>
          <w:rFonts w:ascii="Arial" w:hAnsi="Arial" w:cs="Arial"/>
          <w:bCs/>
          <w:sz w:val="20"/>
          <w:szCs w:val="20"/>
        </w:rPr>
        <w:t>connor.stratman@mavs.uta.edu</w:t>
      </w:r>
    </w:p>
    <w:p w14:paraId="0CC9FC20" w14:textId="77777777" w:rsidR="00460B2D" w:rsidRPr="0052215B" w:rsidRDefault="00460B2D" w:rsidP="00460B2D">
      <w:pPr>
        <w:rPr>
          <w:rFonts w:ascii="Arial" w:hAnsi="Arial" w:cs="Arial"/>
          <w:sz w:val="20"/>
          <w:szCs w:val="20"/>
        </w:rPr>
      </w:pPr>
    </w:p>
    <w:p w14:paraId="3BDA160A" w14:textId="77777777" w:rsidR="00460B2D" w:rsidRPr="002952E5" w:rsidRDefault="00460B2D" w:rsidP="00460B2D">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388C633D" w14:textId="77777777" w:rsidR="00460B2D" w:rsidRDefault="00460B2D" w:rsidP="00460B2D">
      <w:pPr>
        <w:rPr>
          <w:rFonts w:ascii="Arial" w:eastAsia="Calibri" w:hAnsi="Arial" w:cs="Arial"/>
          <w:sz w:val="20"/>
          <w:szCs w:val="20"/>
        </w:rPr>
      </w:pPr>
    </w:p>
    <w:p w14:paraId="7CC7DA52" w14:textId="77777777" w:rsidR="00460B2D" w:rsidRPr="00595B5D" w:rsidRDefault="00460B2D" w:rsidP="00460B2D">
      <w:pPr>
        <w:rPr>
          <w:rFonts w:ascii="Calibri" w:eastAsia="Calibri" w:hAnsi="Calibri"/>
          <w:b/>
          <w:i/>
          <w:sz w:val="20"/>
          <w:szCs w:val="20"/>
        </w:rPr>
      </w:pPr>
      <w:r w:rsidRPr="00595B5D">
        <w:rPr>
          <w:rFonts w:ascii="Calibri" w:eastAsia="Calibri" w:hAnsi="Calibri"/>
          <w:b/>
          <w:i/>
          <w:sz w:val="20"/>
          <w:szCs w:val="20"/>
        </w:rPr>
        <w:t xml:space="preserve">Core Objectives: </w:t>
      </w:r>
    </w:p>
    <w:p w14:paraId="1A0F80B7" w14:textId="77777777" w:rsidR="00460B2D" w:rsidRPr="00595B5D" w:rsidRDefault="00460B2D" w:rsidP="00460B2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5FC9A8F2" w14:textId="77777777" w:rsidR="00460B2D" w:rsidRPr="00595B5D" w:rsidRDefault="00460B2D" w:rsidP="00460B2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56633C28" w14:textId="77777777" w:rsidR="00460B2D" w:rsidRPr="00595B5D" w:rsidRDefault="00460B2D" w:rsidP="00460B2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3807A81E" w14:textId="77777777" w:rsidR="00460B2D" w:rsidRPr="00595B5D" w:rsidRDefault="00460B2D" w:rsidP="00460B2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18C95BB8" w14:textId="77777777" w:rsidR="00460B2D" w:rsidRPr="0052215B" w:rsidRDefault="00460B2D" w:rsidP="00460B2D">
      <w:pPr>
        <w:rPr>
          <w:rFonts w:ascii="Arial" w:eastAsia="Calibri" w:hAnsi="Arial" w:cs="Arial"/>
          <w:sz w:val="20"/>
          <w:szCs w:val="20"/>
        </w:rPr>
      </w:pPr>
    </w:p>
    <w:p w14:paraId="7FD06CFE" w14:textId="77777777" w:rsidR="00460B2D" w:rsidRDefault="00460B2D" w:rsidP="00460B2D">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79F25397" w14:textId="77777777" w:rsidR="00460B2D" w:rsidRPr="0052215B" w:rsidRDefault="00460B2D" w:rsidP="00460B2D">
      <w:pPr>
        <w:pStyle w:val="BodyText"/>
        <w:jc w:val="left"/>
        <w:rPr>
          <w:rFonts w:cs="Arial"/>
          <w:b/>
          <w:noProof w:val="0"/>
        </w:rPr>
      </w:pPr>
    </w:p>
    <w:p w14:paraId="607DC9DB" w14:textId="77777777" w:rsidR="00460B2D" w:rsidRPr="0052215B" w:rsidRDefault="00460B2D" w:rsidP="00460B2D">
      <w:pPr>
        <w:rPr>
          <w:rFonts w:ascii="Arial" w:eastAsia="Calibri" w:hAnsi="Arial" w:cs="Arial"/>
          <w:i/>
          <w:sz w:val="20"/>
          <w:szCs w:val="20"/>
        </w:rPr>
      </w:pPr>
      <w:r w:rsidRPr="0052215B">
        <w:rPr>
          <w:rFonts w:ascii="Arial" w:eastAsia="Calibri" w:hAnsi="Arial" w:cs="Arial"/>
          <w:i/>
          <w:sz w:val="20"/>
          <w:szCs w:val="20"/>
        </w:rPr>
        <w:t>Rhetorical Knowledge</w:t>
      </w:r>
    </w:p>
    <w:p w14:paraId="54B5B617" w14:textId="77777777" w:rsidR="00460B2D" w:rsidRPr="0052215B" w:rsidRDefault="00460B2D" w:rsidP="00460B2D">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A1780E6" w14:textId="77777777" w:rsidR="00460B2D" w:rsidRPr="0052215B" w:rsidRDefault="00460B2D" w:rsidP="00460B2D">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52B8CAA6" w14:textId="77777777" w:rsidR="00460B2D" w:rsidRPr="0052215B" w:rsidRDefault="00460B2D" w:rsidP="00460B2D">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16432D01" w14:textId="77777777" w:rsidR="00460B2D" w:rsidRPr="0052215B" w:rsidRDefault="00460B2D" w:rsidP="00460B2D">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2A224C04" w14:textId="77777777" w:rsidR="00460B2D" w:rsidRPr="0052215B" w:rsidRDefault="00460B2D" w:rsidP="00460B2D">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00CB0854" w14:textId="77777777" w:rsidR="00460B2D" w:rsidRPr="0052215B" w:rsidRDefault="00460B2D" w:rsidP="00460B2D">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80B2DF3" w14:textId="77777777" w:rsidR="00460B2D" w:rsidRPr="0052215B" w:rsidRDefault="00460B2D" w:rsidP="00460B2D">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2FEE75EE" w14:textId="77777777" w:rsidR="00460B2D" w:rsidRPr="0052215B" w:rsidRDefault="00460B2D" w:rsidP="00460B2D">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A2F08B5" w14:textId="77777777" w:rsidR="00460B2D" w:rsidRPr="0052215B" w:rsidRDefault="00460B2D" w:rsidP="00460B2D">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296DF6C3" w14:textId="77777777" w:rsidR="00460B2D" w:rsidRPr="0052215B" w:rsidRDefault="00460B2D" w:rsidP="00460B2D">
      <w:pPr>
        <w:rPr>
          <w:rFonts w:ascii="Arial" w:eastAsia="Calibri" w:hAnsi="Arial" w:cs="Arial"/>
          <w:i/>
          <w:sz w:val="20"/>
          <w:szCs w:val="20"/>
        </w:rPr>
      </w:pPr>
      <w:r w:rsidRPr="0052215B">
        <w:rPr>
          <w:rFonts w:ascii="Arial" w:eastAsia="Calibri" w:hAnsi="Arial" w:cs="Arial"/>
          <w:i/>
          <w:sz w:val="20"/>
          <w:szCs w:val="20"/>
        </w:rPr>
        <w:t>Processes</w:t>
      </w:r>
    </w:p>
    <w:p w14:paraId="7AA06151" w14:textId="77777777" w:rsidR="00460B2D" w:rsidRPr="0052215B" w:rsidRDefault="00460B2D" w:rsidP="00460B2D">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5C24F64" w14:textId="77777777" w:rsidR="00460B2D" w:rsidRPr="0052215B" w:rsidRDefault="00460B2D" w:rsidP="00460B2D">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3A6CAFFB" w14:textId="77777777" w:rsidR="00460B2D" w:rsidRPr="0052215B" w:rsidRDefault="00460B2D" w:rsidP="00460B2D">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76A80560" w14:textId="77777777" w:rsidR="00460B2D" w:rsidRPr="0052215B" w:rsidRDefault="00460B2D" w:rsidP="00460B2D">
      <w:pPr>
        <w:rPr>
          <w:rFonts w:ascii="Arial" w:eastAsia="Calibri" w:hAnsi="Arial" w:cs="Arial"/>
          <w:i/>
          <w:sz w:val="20"/>
          <w:szCs w:val="20"/>
        </w:rPr>
      </w:pPr>
      <w:r w:rsidRPr="0052215B">
        <w:rPr>
          <w:rFonts w:ascii="Arial" w:eastAsia="Calibri" w:hAnsi="Arial" w:cs="Arial"/>
          <w:i/>
          <w:sz w:val="20"/>
          <w:szCs w:val="20"/>
        </w:rPr>
        <w:t>Conventions</w:t>
      </w:r>
    </w:p>
    <w:p w14:paraId="26E321DF" w14:textId="77777777" w:rsidR="00460B2D" w:rsidRPr="0052215B" w:rsidRDefault="00460B2D" w:rsidP="00460B2D">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297345C" w14:textId="77777777" w:rsidR="00460B2D" w:rsidRPr="0052215B" w:rsidRDefault="00460B2D" w:rsidP="00460B2D">
      <w:pPr>
        <w:numPr>
          <w:ilvl w:val="0"/>
          <w:numId w:val="1"/>
        </w:numPr>
        <w:rPr>
          <w:rFonts w:ascii="Arial" w:eastAsia="Calibri" w:hAnsi="Arial" w:cs="Arial"/>
          <w:sz w:val="20"/>
          <w:szCs w:val="20"/>
        </w:rPr>
      </w:pPr>
      <w:r w:rsidRPr="0052215B">
        <w:rPr>
          <w:rFonts w:ascii="Arial" w:eastAsia="Calibri" w:hAnsi="Arial" w:cs="Arial"/>
          <w:sz w:val="20"/>
          <w:szCs w:val="20"/>
        </w:rPr>
        <w:lastRenderedPageBreak/>
        <w:t>Summarize, paraphrase, and quote from sources using appropriate documentation style</w:t>
      </w:r>
    </w:p>
    <w:p w14:paraId="2DC0B126" w14:textId="77777777" w:rsidR="00460B2D" w:rsidRPr="0052215B" w:rsidRDefault="00460B2D" w:rsidP="00460B2D">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5458BEDE" w14:textId="77777777" w:rsidR="00460B2D" w:rsidRPr="00223181" w:rsidRDefault="00460B2D" w:rsidP="00460B2D">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6B9F3019" w14:textId="77777777" w:rsidR="00460B2D" w:rsidRDefault="00460B2D" w:rsidP="00460B2D">
      <w:pPr>
        <w:rPr>
          <w:rFonts w:ascii="Arial" w:hAnsi="Arial" w:cs="Arial"/>
          <w:b/>
          <w:sz w:val="20"/>
          <w:szCs w:val="20"/>
        </w:rPr>
      </w:pPr>
    </w:p>
    <w:p w14:paraId="55052D09" w14:textId="77777777" w:rsidR="00460B2D" w:rsidRDefault="00460B2D" w:rsidP="00460B2D">
      <w:pPr>
        <w:rPr>
          <w:rFonts w:ascii="Arial" w:hAnsi="Arial" w:cs="Arial"/>
          <w:b/>
          <w:sz w:val="20"/>
          <w:szCs w:val="20"/>
        </w:rPr>
      </w:pPr>
    </w:p>
    <w:p w14:paraId="429D9925" w14:textId="77777777" w:rsidR="00460B2D" w:rsidRPr="00223181" w:rsidRDefault="00460B2D" w:rsidP="00460B2D">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33090958" w14:textId="77777777" w:rsidR="00460B2D" w:rsidRPr="0052215B" w:rsidRDefault="00460B2D" w:rsidP="00460B2D">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7CB833D5" w14:textId="77777777" w:rsidR="00460B2D" w:rsidRDefault="00460B2D" w:rsidP="00460B2D">
      <w:pPr>
        <w:ind w:firstLine="720"/>
        <w:rPr>
          <w:rFonts w:ascii="Arial" w:hAnsi="Arial" w:cs="Arial"/>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p>
    <w:p w14:paraId="41A95B6E" w14:textId="77777777" w:rsidR="00460B2D" w:rsidRDefault="00460B2D" w:rsidP="00460B2D">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192557EA" w14:textId="77777777" w:rsidR="00460B2D" w:rsidRDefault="00460B2D" w:rsidP="00460B2D">
      <w:pPr>
        <w:ind w:firstLine="720"/>
        <w:rPr>
          <w:rFonts w:ascii="Arial" w:hAnsi="Arial" w:cs="Arial"/>
          <w:bCs/>
          <w:sz w:val="20"/>
          <w:szCs w:val="20"/>
        </w:rPr>
      </w:pPr>
      <w:r w:rsidRPr="00C03F73">
        <w:rPr>
          <w:rFonts w:ascii="Arial" w:hAnsi="Arial" w:cs="Arial"/>
          <w:bCs/>
          <w:sz w:val="20"/>
          <w:szCs w:val="20"/>
        </w:rPr>
        <w:t>032197235X</w:t>
      </w:r>
    </w:p>
    <w:p w14:paraId="48AA7463" w14:textId="77777777" w:rsidR="00460B2D" w:rsidRPr="00911138" w:rsidRDefault="00460B2D" w:rsidP="00460B2D">
      <w:pPr>
        <w:ind w:firstLine="720"/>
        <w:rPr>
          <w:rFonts w:ascii="Arial" w:hAnsi="Arial" w:cs="Arial"/>
          <w:bCs/>
          <w:sz w:val="20"/>
          <w:szCs w:val="20"/>
        </w:rPr>
      </w:pPr>
      <w:r w:rsidRPr="00911138">
        <w:rPr>
          <w:rFonts w:ascii="Arial" w:hAnsi="Arial" w:cs="Arial"/>
          <w:bCs/>
          <w:sz w:val="20"/>
          <w:szCs w:val="20"/>
        </w:rPr>
        <w:t>Ruszkiewicz, et al, The Scott Foresman Writer, 1st edition </w:t>
      </w:r>
    </w:p>
    <w:p w14:paraId="4E3FE5A3" w14:textId="77777777" w:rsidR="00460B2D" w:rsidRDefault="00460B2D" w:rsidP="00460B2D">
      <w:pPr>
        <w:rPr>
          <w:rFonts w:ascii="Cambria" w:hAnsi="Cambria"/>
          <w:color w:val="FF0000"/>
          <w:sz w:val="20"/>
          <w:szCs w:val="20"/>
        </w:rPr>
      </w:pPr>
    </w:p>
    <w:p w14:paraId="045978BB" w14:textId="77777777" w:rsidR="00460B2D" w:rsidRDefault="00460B2D" w:rsidP="00460B2D">
      <w:pPr>
        <w:pStyle w:val="BodyText"/>
        <w:tabs>
          <w:tab w:val="clear" w:pos="360"/>
          <w:tab w:val="left" w:pos="720"/>
        </w:tabs>
        <w:jc w:val="left"/>
        <w:rPr>
          <w:rFonts w:cs="Arial"/>
          <w:b/>
          <w:bCs/>
          <w:noProof w:val="0"/>
          <w:spacing w:val="0"/>
        </w:rPr>
      </w:pPr>
    </w:p>
    <w:p w14:paraId="77796197" w14:textId="77777777" w:rsidR="00460B2D" w:rsidRPr="0052215B" w:rsidRDefault="00460B2D" w:rsidP="00460B2D">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06A1DEE3" w14:textId="77777777" w:rsidR="00460B2D" w:rsidRDefault="00460B2D" w:rsidP="00460B2D">
      <w:pPr>
        <w:ind w:left="720"/>
        <w:rPr>
          <w:rFonts w:ascii="Arial" w:hAnsi="Arial" w:cs="Arial"/>
          <w:b/>
          <w:bCs/>
          <w:sz w:val="20"/>
          <w:szCs w:val="20"/>
        </w:rPr>
      </w:pPr>
    </w:p>
    <w:p w14:paraId="0AF055DA" w14:textId="77777777" w:rsidR="00460B2D" w:rsidRDefault="00460B2D" w:rsidP="00460B2D">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411A4631" w14:textId="77777777" w:rsidR="00460B2D" w:rsidRDefault="00460B2D" w:rsidP="00460B2D">
      <w:pPr>
        <w:ind w:left="720"/>
        <w:rPr>
          <w:rFonts w:ascii="Arial" w:hAnsi="Arial" w:cs="Arial"/>
          <w:b/>
          <w:sz w:val="20"/>
          <w:szCs w:val="20"/>
        </w:rPr>
      </w:pPr>
    </w:p>
    <w:p w14:paraId="28038FE8" w14:textId="77777777" w:rsidR="00460B2D" w:rsidRPr="00856B68" w:rsidRDefault="00460B2D" w:rsidP="00460B2D">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w:t>
      </w:r>
      <w:r>
        <w:rPr>
          <w:rFonts w:ascii="Arial" w:hAnsi="Arial" w:cs="Arial"/>
          <w:sz w:val="20"/>
          <w:szCs w:val="20"/>
        </w:rPr>
        <w:t xml:space="preserve"> mandatory peer review assignments.</w:t>
      </w:r>
      <w:r>
        <w:rPr>
          <w:rFonts w:ascii="Arial" w:hAnsi="Arial" w:cs="Arial"/>
          <w:color w:val="FF0000"/>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2BB48369" w14:textId="77777777" w:rsidR="00460B2D" w:rsidRDefault="00460B2D" w:rsidP="00460B2D">
      <w:pPr>
        <w:pStyle w:val="BodyText"/>
        <w:tabs>
          <w:tab w:val="clear" w:pos="360"/>
          <w:tab w:val="left" w:pos="720"/>
        </w:tabs>
        <w:jc w:val="left"/>
        <w:rPr>
          <w:rFonts w:cs="Arial"/>
          <w:bCs/>
          <w:noProof w:val="0"/>
          <w:spacing w:val="0"/>
        </w:rPr>
      </w:pPr>
      <w:r w:rsidRPr="0052215B">
        <w:rPr>
          <w:rFonts w:cs="Arial"/>
          <w:bCs/>
          <w:noProof w:val="0"/>
          <w:spacing w:val="0"/>
        </w:rPr>
        <w:tab/>
      </w:r>
    </w:p>
    <w:p w14:paraId="47221B9A" w14:textId="77777777" w:rsidR="00460B2D" w:rsidRPr="0052215B" w:rsidRDefault="00460B2D" w:rsidP="00460B2D">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Pr>
          <w:rFonts w:cs="Arial"/>
          <w:b/>
          <w:bCs/>
          <w:noProof w:val="0"/>
          <w:spacing w:val="0"/>
        </w:rPr>
        <w:t>(Due 2/20)</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0289AF3A" w14:textId="77777777" w:rsidR="00460B2D" w:rsidRDefault="00460B2D" w:rsidP="00460B2D">
      <w:pPr>
        <w:pStyle w:val="BodyText"/>
        <w:tabs>
          <w:tab w:val="clear" w:pos="360"/>
          <w:tab w:val="left" w:pos="720"/>
        </w:tabs>
        <w:jc w:val="left"/>
        <w:rPr>
          <w:rFonts w:cs="Arial"/>
          <w:bCs/>
          <w:noProof w:val="0"/>
          <w:spacing w:val="0"/>
        </w:rPr>
      </w:pPr>
    </w:p>
    <w:p w14:paraId="7713F419" w14:textId="77777777" w:rsidR="00460B2D" w:rsidRPr="009D7E83" w:rsidRDefault="00460B2D" w:rsidP="00460B2D">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Rhetorical Analysis </w:t>
      </w:r>
      <w:r>
        <w:rPr>
          <w:rFonts w:cs="Arial"/>
          <w:b/>
          <w:bCs/>
          <w:noProof w:val="0"/>
          <w:spacing w:val="0"/>
        </w:rPr>
        <w:t>(Due 4/3)</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These reading clusters will be available on Blackboard. </w:t>
      </w:r>
    </w:p>
    <w:p w14:paraId="53884D7B" w14:textId="77777777" w:rsidR="00460B2D" w:rsidRDefault="00460B2D" w:rsidP="00460B2D">
      <w:pPr>
        <w:pStyle w:val="BodyText"/>
        <w:tabs>
          <w:tab w:val="clear" w:pos="360"/>
          <w:tab w:val="left" w:pos="720"/>
        </w:tabs>
        <w:jc w:val="left"/>
        <w:rPr>
          <w:rFonts w:cs="Arial"/>
          <w:bCs/>
          <w:noProof w:val="0"/>
          <w:spacing w:val="0"/>
        </w:rPr>
      </w:pPr>
      <w:r w:rsidRPr="0052215B">
        <w:rPr>
          <w:rFonts w:cs="Arial"/>
          <w:bCs/>
          <w:noProof w:val="0"/>
          <w:spacing w:val="0"/>
        </w:rPr>
        <w:tab/>
      </w:r>
    </w:p>
    <w:p w14:paraId="2F1155E8" w14:textId="77777777" w:rsidR="00460B2D" w:rsidRPr="0052215B" w:rsidRDefault="00460B2D" w:rsidP="00460B2D">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Pr>
          <w:rFonts w:cs="Arial"/>
          <w:b/>
          <w:bCs/>
          <w:noProof w:val="0"/>
          <w:spacing w:val="0"/>
        </w:rPr>
        <w:t>(Due 5/8)</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4719602D" w14:textId="77777777" w:rsidR="00460B2D" w:rsidRDefault="00460B2D" w:rsidP="00460B2D">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338B6F59" w14:textId="77777777" w:rsidR="00460B2D" w:rsidRPr="009F1EE7" w:rsidRDefault="00460B2D" w:rsidP="00460B2D">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9F1EE7">
        <w:t>I will not supply what you miss by email or phone. It is your responsibility to conference with a peer to get this material or make an appointment to see me in person.</w:t>
      </w:r>
      <w:r w:rsidRPr="009F1EE7">
        <w:br/>
      </w:r>
    </w:p>
    <w:p w14:paraId="073B6A60" w14:textId="77777777" w:rsidR="00460B2D" w:rsidRDefault="00460B2D" w:rsidP="00460B2D">
      <w:pPr>
        <w:pStyle w:val="BodyText"/>
        <w:tabs>
          <w:tab w:val="clear" w:pos="360"/>
          <w:tab w:val="clear" w:pos="2520"/>
        </w:tabs>
        <w:jc w:val="left"/>
        <w:rPr>
          <w:rFonts w:cs="Arial"/>
          <w:b/>
          <w:bCs/>
        </w:rPr>
      </w:pPr>
    </w:p>
    <w:p w14:paraId="0D6C8B77" w14:textId="77777777" w:rsidR="00460B2D" w:rsidRDefault="00460B2D" w:rsidP="00460B2D">
      <w:pPr>
        <w:pStyle w:val="BodyText"/>
        <w:tabs>
          <w:tab w:val="clear" w:pos="360"/>
          <w:tab w:val="left" w:pos="720"/>
        </w:tabs>
        <w:jc w:val="left"/>
        <w:rPr>
          <w:rStyle w:val="Hyperlink"/>
          <w:rFonts w:cs="Arial"/>
          <w:sz w:val="21"/>
          <w:szCs w:val="21"/>
        </w:rPr>
      </w:pPr>
      <w:r w:rsidRPr="000F2F20">
        <w:rPr>
          <w:rFonts w:cs="Arial"/>
          <w:b/>
          <w:bCs/>
        </w:rPr>
        <w:t>Attendance:</w:t>
      </w:r>
      <w:r w:rsidRPr="000F2F20">
        <w:rPr>
          <w:rFonts w:cs="Arial"/>
          <w:b/>
          <w:sz w:val="21"/>
          <w:szCs w:val="21"/>
        </w:rPr>
        <w:t xml:space="preserve"> </w:t>
      </w:r>
      <w:r w:rsidRPr="000F2F20">
        <w:rPr>
          <w:rFonts w:cs="Courier New"/>
          <w:noProof w:val="0"/>
          <w:spacing w:val="0"/>
        </w:rPr>
        <w:t>I will not be grading based on attendance. However, please keep in mind that you must be in attendance to earn participation points. Participation adds up to 20% of your grade. This means that attending class is crucial to your success. Furthermore, I will not provide makeup work or information on missed daily assignments and activities for students with unexcused absences</w:t>
      </w:r>
      <w:r>
        <w:rPr>
          <w:rFonts w:ascii="Cambria" w:hAnsi="Cambria" w:cs="Courier New"/>
          <w:noProof w:val="0"/>
          <w:spacing w:val="0"/>
        </w:rPr>
        <w:t xml:space="preserve">. </w:t>
      </w:r>
      <w:r>
        <w:rPr>
          <w:rFonts w:cs="Courier New"/>
          <w:noProof w:val="0"/>
          <w:spacing w:val="0"/>
        </w:rPr>
        <w:t xml:space="preserve">You are responsible for contacting a peer for information on missed classes. </w:t>
      </w:r>
      <w:r>
        <w:rPr>
          <w:rFonts w:ascii="Cambria" w:hAnsi="Cambria" w:cs="Courier New"/>
          <w:noProof w:val="0"/>
          <w:spacing w:val="0"/>
        </w:rPr>
        <w:t xml:space="preserve"> </w:t>
      </w:r>
    </w:p>
    <w:p w14:paraId="182F1C9D" w14:textId="77777777" w:rsidR="00460B2D" w:rsidRDefault="00460B2D" w:rsidP="00460B2D">
      <w:pPr>
        <w:pStyle w:val="BodyText"/>
        <w:tabs>
          <w:tab w:val="clear" w:pos="360"/>
          <w:tab w:val="clear" w:pos="2520"/>
        </w:tabs>
        <w:jc w:val="left"/>
        <w:rPr>
          <w:rFonts w:cs="Arial"/>
          <w:b/>
          <w:bCs/>
        </w:rPr>
      </w:pPr>
    </w:p>
    <w:p w14:paraId="62697858" w14:textId="77777777" w:rsidR="00460B2D" w:rsidRPr="0052215B" w:rsidRDefault="00460B2D" w:rsidP="00460B2D">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33AA27C" w14:textId="77777777" w:rsidR="00460B2D" w:rsidRPr="0052215B" w:rsidRDefault="00460B2D" w:rsidP="00460B2D">
      <w:pPr>
        <w:pStyle w:val="BodyText"/>
        <w:tabs>
          <w:tab w:val="clear" w:pos="360"/>
          <w:tab w:val="clear" w:pos="2520"/>
        </w:tabs>
        <w:jc w:val="left"/>
        <w:rPr>
          <w:rFonts w:cs="Arial"/>
          <w:noProof w:val="0"/>
        </w:rPr>
      </w:pPr>
    </w:p>
    <w:p w14:paraId="7B7832B4" w14:textId="77777777" w:rsidR="00460B2D" w:rsidRPr="0052215B" w:rsidRDefault="00460B2D" w:rsidP="00460B2D">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D3E246B" w14:textId="77777777" w:rsidR="00460B2D" w:rsidRPr="0052215B" w:rsidRDefault="00460B2D" w:rsidP="00460B2D">
      <w:pPr>
        <w:pStyle w:val="BodyText"/>
        <w:tabs>
          <w:tab w:val="clear" w:pos="360"/>
          <w:tab w:val="clear" w:pos="2520"/>
        </w:tabs>
        <w:jc w:val="left"/>
        <w:rPr>
          <w:rFonts w:cs="Arial"/>
          <w:noProof w:val="0"/>
        </w:rPr>
      </w:pPr>
    </w:p>
    <w:p w14:paraId="6408058B" w14:textId="77777777" w:rsidR="00460B2D" w:rsidRPr="0052215B" w:rsidRDefault="00460B2D" w:rsidP="00460B2D">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2C99C2F" w14:textId="77777777" w:rsidR="00460B2D" w:rsidRPr="0052215B" w:rsidRDefault="00460B2D" w:rsidP="00460B2D">
      <w:pPr>
        <w:pStyle w:val="BodyText"/>
        <w:tabs>
          <w:tab w:val="left" w:pos="240"/>
        </w:tabs>
        <w:jc w:val="left"/>
        <w:rPr>
          <w:rFonts w:cs="Arial"/>
        </w:rPr>
      </w:pPr>
    </w:p>
    <w:p w14:paraId="2B798620" w14:textId="77777777" w:rsidR="00460B2D" w:rsidRDefault="00460B2D" w:rsidP="00460B2D">
      <w:pPr>
        <w:rPr>
          <w:rFonts w:ascii="Arial" w:hAnsi="Arial" w:cs="Arial"/>
          <w:sz w:val="20"/>
          <w:szCs w:val="20"/>
        </w:rPr>
      </w:pPr>
      <w:r w:rsidRPr="0052215B">
        <w:rPr>
          <w:rFonts w:ascii="Arial" w:hAnsi="Arial" w:cs="Arial"/>
          <w:sz w:val="20"/>
          <w:szCs w:val="20"/>
        </w:rPr>
        <w:t>Your final grade for this course will consist of the following:</w:t>
      </w:r>
    </w:p>
    <w:p w14:paraId="701B454D" w14:textId="77777777" w:rsidR="00460B2D" w:rsidRDefault="00460B2D" w:rsidP="00460B2D">
      <w:pPr>
        <w:rPr>
          <w:rFonts w:ascii="Arial" w:hAnsi="Arial" w:cs="Arial"/>
          <w:sz w:val="20"/>
          <w:szCs w:val="20"/>
        </w:rPr>
      </w:pPr>
    </w:p>
    <w:p w14:paraId="613E8658" w14:textId="77777777" w:rsidR="00460B2D" w:rsidRPr="0052215B" w:rsidRDefault="00460B2D" w:rsidP="00460B2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B4C30C" w14:textId="77777777" w:rsidR="00460B2D" w:rsidRPr="0052215B" w:rsidRDefault="00460B2D" w:rsidP="00460B2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4FAB7E79" w14:textId="77777777" w:rsidR="00460B2D" w:rsidRPr="0052215B" w:rsidRDefault="00460B2D" w:rsidP="00460B2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011FBD01" w14:textId="77777777" w:rsidR="00460B2D" w:rsidRDefault="00460B2D" w:rsidP="00460B2D">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39A2890F" w14:textId="77777777" w:rsidR="00460B2D" w:rsidRPr="0052215B" w:rsidRDefault="00460B2D" w:rsidP="00460B2D">
      <w:pPr>
        <w:rPr>
          <w:rFonts w:ascii="Arial" w:hAnsi="Arial" w:cs="Arial"/>
          <w:b/>
          <w:sz w:val="20"/>
          <w:szCs w:val="20"/>
        </w:rPr>
      </w:pPr>
    </w:p>
    <w:p w14:paraId="2B70D90C" w14:textId="77777777" w:rsidR="00460B2D" w:rsidRDefault="00460B2D" w:rsidP="00460B2D">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Pr="00595B5D">
        <w:rPr>
          <w:rFonts w:ascii="Calibri" w:hAnsi="Calibri"/>
          <w:color w:val="FF0000"/>
          <w:sz w:val="20"/>
          <w:szCs w:val="20"/>
        </w:rPr>
        <w:t>.</w:t>
      </w:r>
    </w:p>
    <w:p w14:paraId="23436313" w14:textId="77777777" w:rsidR="00460B2D" w:rsidRDefault="00460B2D" w:rsidP="00460B2D">
      <w:pPr>
        <w:tabs>
          <w:tab w:val="left" w:pos="240"/>
        </w:tabs>
        <w:suppressAutoHyphens/>
        <w:rPr>
          <w:rFonts w:ascii="Arial" w:hAnsi="Arial" w:cs="Arial"/>
          <w:b/>
          <w:sz w:val="20"/>
          <w:szCs w:val="20"/>
        </w:rPr>
      </w:pPr>
    </w:p>
    <w:p w14:paraId="6B3C8ED7" w14:textId="77777777" w:rsidR="00460B2D" w:rsidRPr="005A417B" w:rsidRDefault="00460B2D" w:rsidP="00460B2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Pr>
          <w:rFonts w:ascii="Arial" w:hAnsi="Arial" w:cs="Arial"/>
          <w:sz w:val="20"/>
          <w:szCs w:val="20"/>
        </w:rPr>
        <w:t xml:space="preserve"> </w:t>
      </w:r>
      <w:r w:rsidRPr="005A417B">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D40BE20" w14:textId="77777777" w:rsidR="00460B2D" w:rsidRPr="0052215B" w:rsidRDefault="00460B2D" w:rsidP="00460B2D">
      <w:pPr>
        <w:rPr>
          <w:rFonts w:ascii="Arial" w:hAnsi="Arial" w:cs="Arial"/>
          <w:sz w:val="20"/>
          <w:szCs w:val="20"/>
        </w:rPr>
      </w:pPr>
    </w:p>
    <w:p w14:paraId="07CA9A62" w14:textId="77777777" w:rsidR="00460B2D" w:rsidRDefault="00460B2D" w:rsidP="00460B2D">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02916365" w14:textId="77777777" w:rsidR="00460B2D" w:rsidRPr="00595B5D" w:rsidRDefault="00460B2D" w:rsidP="00460B2D">
      <w:pPr>
        <w:rPr>
          <w:rFonts w:ascii="Arial" w:hAnsi="Arial" w:cs="Arial"/>
          <w:color w:val="0000FF"/>
          <w:sz w:val="20"/>
          <w:szCs w:val="20"/>
        </w:rPr>
      </w:pPr>
    </w:p>
    <w:p w14:paraId="1E9EB93D" w14:textId="77777777" w:rsidR="00460B2D" w:rsidRPr="005A417B" w:rsidRDefault="00460B2D" w:rsidP="00460B2D">
      <w:pPr>
        <w:rPr>
          <w:rFonts w:ascii="Arial" w:hAnsi="Arial" w:cs="Arial"/>
          <w:sz w:val="20"/>
          <w:szCs w:val="20"/>
        </w:rPr>
      </w:pPr>
      <w:r w:rsidRPr="005A417B">
        <w:rPr>
          <w:rFonts w:ascii="Arial" w:hAnsi="Arial" w:cs="Arial"/>
          <w:b/>
          <w:sz w:val="20"/>
          <w:szCs w:val="20"/>
        </w:rPr>
        <w:t>Turning in Assignments to Blackboard:</w:t>
      </w:r>
      <w:r w:rsidRPr="005A417B">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A351EB2" w14:textId="77777777" w:rsidR="00460B2D" w:rsidRDefault="00460B2D" w:rsidP="00460B2D">
      <w:pPr>
        <w:pStyle w:val="BodyText"/>
        <w:jc w:val="left"/>
        <w:rPr>
          <w:rFonts w:cs="Arial"/>
          <w:b/>
          <w:bCs/>
        </w:rPr>
      </w:pPr>
    </w:p>
    <w:p w14:paraId="72E772B8" w14:textId="77777777" w:rsidR="00460B2D" w:rsidRDefault="00460B2D" w:rsidP="00460B2D">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w:t>
      </w:r>
      <w:r>
        <w:rPr>
          <w:rFonts w:cs="Arial"/>
        </w:rPr>
        <w:t>No late work will be accepted unless prior arrangements have been made. It is your responsibility as students to make these arrangements with me.</w:t>
      </w:r>
    </w:p>
    <w:p w14:paraId="3428F7CD" w14:textId="77777777" w:rsidR="00460B2D" w:rsidRPr="0052215B" w:rsidRDefault="00460B2D" w:rsidP="00460B2D">
      <w:pPr>
        <w:rPr>
          <w:rFonts w:ascii="Arial" w:hAnsi="Arial" w:cs="Arial"/>
          <w:b/>
          <w:color w:val="0000FF"/>
          <w:sz w:val="20"/>
          <w:szCs w:val="20"/>
        </w:rPr>
      </w:pPr>
    </w:p>
    <w:p w14:paraId="22B75029" w14:textId="77777777" w:rsidR="00460B2D" w:rsidRDefault="00460B2D" w:rsidP="00460B2D">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D8B02D1" w14:textId="77777777" w:rsidR="00460B2D" w:rsidRDefault="00460B2D" w:rsidP="00460B2D">
      <w:pPr>
        <w:rPr>
          <w:rFonts w:ascii="Arial" w:hAnsi="Arial" w:cs="Arial"/>
          <w:noProof/>
          <w:spacing w:val="-4"/>
          <w:sz w:val="20"/>
          <w:szCs w:val="20"/>
        </w:rPr>
      </w:pPr>
    </w:p>
    <w:p w14:paraId="08F80889" w14:textId="77777777" w:rsidR="00460B2D" w:rsidRPr="001C6D61" w:rsidRDefault="00460B2D" w:rsidP="00460B2D">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E6C25F2" w14:textId="77777777" w:rsidR="00460B2D" w:rsidRPr="0052215B" w:rsidRDefault="00460B2D" w:rsidP="00460B2D">
      <w:pPr>
        <w:pStyle w:val="BodyText"/>
        <w:jc w:val="left"/>
        <w:rPr>
          <w:rFonts w:cs="Arial"/>
        </w:rPr>
      </w:pPr>
    </w:p>
    <w:p w14:paraId="05F874E8" w14:textId="77777777" w:rsidR="00460B2D" w:rsidRDefault="00460B2D" w:rsidP="00460B2D">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7A9A068" w14:textId="77777777" w:rsidR="00460B2D" w:rsidRPr="0052215B" w:rsidRDefault="00460B2D" w:rsidP="00460B2D">
      <w:pPr>
        <w:jc w:val="both"/>
        <w:rPr>
          <w:rFonts w:ascii="Arial" w:hAnsi="Arial" w:cs="Arial"/>
          <w:sz w:val="20"/>
          <w:szCs w:val="20"/>
        </w:rPr>
      </w:pPr>
    </w:p>
    <w:p w14:paraId="317B6B22" w14:textId="77777777" w:rsidR="00460B2D" w:rsidRPr="0052215B" w:rsidRDefault="00460B2D" w:rsidP="00460B2D">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6C9B76A" w14:textId="77777777" w:rsidR="00460B2D" w:rsidRDefault="00460B2D" w:rsidP="00460B2D">
      <w:pPr>
        <w:keepNext/>
        <w:rPr>
          <w:rFonts w:ascii="Arial" w:hAnsi="Arial" w:cs="Arial"/>
          <w:b/>
          <w:bCs/>
          <w:sz w:val="20"/>
          <w:szCs w:val="20"/>
        </w:rPr>
      </w:pPr>
    </w:p>
    <w:p w14:paraId="638E42F5" w14:textId="77777777" w:rsidR="00460B2D" w:rsidRDefault="00460B2D" w:rsidP="00460B2D">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3ABAEF5" w14:textId="77777777" w:rsidR="00460B2D" w:rsidRDefault="00460B2D" w:rsidP="00460B2D">
      <w:pPr>
        <w:keepNext/>
        <w:rPr>
          <w:rFonts w:ascii="Arial" w:hAnsi="Arial" w:cs="Arial"/>
          <w:b/>
          <w:bCs/>
          <w:sz w:val="20"/>
          <w:szCs w:val="20"/>
        </w:rPr>
      </w:pPr>
    </w:p>
    <w:p w14:paraId="4C63D3CE" w14:textId="77777777" w:rsidR="00460B2D" w:rsidRPr="0052215B" w:rsidRDefault="00460B2D" w:rsidP="00460B2D">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2CC167C5" w14:textId="77777777" w:rsidR="00460B2D" w:rsidRPr="0052215B" w:rsidRDefault="00460B2D" w:rsidP="00460B2D">
      <w:pPr>
        <w:keepNext/>
        <w:rPr>
          <w:rFonts w:ascii="Arial" w:hAnsi="Arial" w:cs="Arial"/>
          <w:sz w:val="20"/>
          <w:szCs w:val="20"/>
        </w:rPr>
      </w:pPr>
    </w:p>
    <w:p w14:paraId="12B6B38E" w14:textId="77777777" w:rsidR="00460B2D" w:rsidRPr="0052215B" w:rsidRDefault="00460B2D" w:rsidP="00460B2D">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061310E7" w14:textId="77777777" w:rsidR="00460B2D" w:rsidRPr="0052215B" w:rsidRDefault="00460B2D" w:rsidP="00460B2D">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47C17E1" w14:textId="77777777" w:rsidR="00460B2D" w:rsidRPr="0052215B" w:rsidRDefault="00460B2D" w:rsidP="00460B2D">
      <w:pPr>
        <w:keepNext/>
        <w:rPr>
          <w:rFonts w:ascii="Arial" w:hAnsi="Arial" w:cs="Arial"/>
          <w:sz w:val="20"/>
          <w:szCs w:val="20"/>
        </w:rPr>
      </w:pPr>
    </w:p>
    <w:p w14:paraId="47ACE1CA" w14:textId="77777777" w:rsidR="00460B2D" w:rsidRPr="0052215B" w:rsidRDefault="00460B2D" w:rsidP="00460B2D">
      <w:pPr>
        <w:keepNext/>
        <w:rPr>
          <w:rFonts w:ascii="Arial" w:hAnsi="Arial" w:cs="Arial"/>
          <w:sz w:val="20"/>
          <w:szCs w:val="20"/>
        </w:rPr>
      </w:pPr>
    </w:p>
    <w:p w14:paraId="4E5ECE0F" w14:textId="77777777" w:rsidR="00460B2D" w:rsidRPr="0052215B" w:rsidRDefault="00460B2D" w:rsidP="00460B2D">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61400D3" w14:textId="77777777" w:rsidR="00460B2D" w:rsidRPr="0052215B" w:rsidRDefault="00460B2D" w:rsidP="00460B2D">
      <w:pPr>
        <w:rPr>
          <w:rFonts w:ascii="Arial" w:hAnsi="Arial" w:cs="Arial"/>
          <w:sz w:val="20"/>
          <w:szCs w:val="20"/>
        </w:rPr>
      </w:pPr>
    </w:p>
    <w:p w14:paraId="68705D4A" w14:textId="77777777" w:rsidR="00460B2D" w:rsidRPr="0052215B" w:rsidRDefault="00460B2D" w:rsidP="00460B2D">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9B7DA64" w14:textId="77777777" w:rsidR="00460B2D" w:rsidRPr="0052215B" w:rsidRDefault="00460B2D" w:rsidP="00460B2D">
      <w:pPr>
        <w:rPr>
          <w:rFonts w:ascii="Arial" w:hAnsi="Arial" w:cs="Arial"/>
          <w:sz w:val="20"/>
          <w:szCs w:val="20"/>
        </w:rPr>
      </w:pPr>
    </w:p>
    <w:p w14:paraId="5D42077E" w14:textId="77777777" w:rsidR="00460B2D" w:rsidRPr="0052215B" w:rsidRDefault="00460B2D" w:rsidP="00460B2D">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49264C75" w14:textId="77777777" w:rsidR="00460B2D" w:rsidRPr="0052215B" w:rsidRDefault="00460B2D" w:rsidP="00460B2D">
      <w:pPr>
        <w:pStyle w:val="BodyText"/>
        <w:tabs>
          <w:tab w:val="clear" w:pos="360"/>
          <w:tab w:val="num" w:pos="720"/>
          <w:tab w:val="left" w:pos="1260"/>
        </w:tabs>
        <w:jc w:val="left"/>
        <w:rPr>
          <w:rFonts w:cs="Arial"/>
        </w:rPr>
      </w:pPr>
    </w:p>
    <w:p w14:paraId="5D4FFC9E" w14:textId="77777777" w:rsidR="00460B2D" w:rsidRPr="00F8694D" w:rsidRDefault="00460B2D" w:rsidP="00460B2D">
      <w:pPr>
        <w:rPr>
          <w:sz w:val="21"/>
          <w:szCs w:val="21"/>
        </w:rPr>
      </w:pPr>
      <w:r w:rsidRPr="00EE119A">
        <w:rPr>
          <w:rFonts w:ascii="Arial" w:hAnsi="Arial" w:cs="Arial"/>
          <w:b/>
          <w:bCs/>
          <w:sz w:val="20"/>
          <w:szCs w:val="20"/>
        </w:rPr>
        <w:t>Title IX:</w:t>
      </w:r>
      <w:r w:rsidRPr="00EE119A">
        <w:rPr>
          <w:sz w:val="21"/>
          <w:szCs w:val="21"/>
        </w:rPr>
        <w:t xml:space="preserve"> </w:t>
      </w:r>
      <w:r w:rsidRPr="00EE119A">
        <w:rPr>
          <w:rFonts w:ascii="Arial" w:hAnsi="Arial"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EE119A">
          <w:rPr>
            <w:rFonts w:ascii="Arial" w:hAnsi="Arial" w:cs="Arial"/>
            <w:sz w:val="20"/>
            <w:szCs w:val="20"/>
          </w:rPr>
          <w:t>www.uta.edu/titleIX</w:t>
        </w:r>
      </w:hyperlink>
      <w:r w:rsidRPr="00EE119A">
        <w:rPr>
          <w:rFonts w:ascii="Arial" w:hAnsi="Arial" w:cs="Arial"/>
          <w:sz w:val="20"/>
          <w:szCs w:val="20"/>
        </w:rPr>
        <w:t>.</w:t>
      </w:r>
    </w:p>
    <w:p w14:paraId="609B2A9D" w14:textId="77777777" w:rsidR="00460B2D" w:rsidRPr="00EE119A" w:rsidRDefault="00460B2D" w:rsidP="00460B2D"/>
    <w:p w14:paraId="3BBEB47C" w14:textId="77777777" w:rsidR="00460B2D" w:rsidRPr="0052215B" w:rsidRDefault="00460B2D" w:rsidP="00460B2D">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E1EBEA8" w14:textId="77777777" w:rsidR="00460B2D" w:rsidRPr="0052215B" w:rsidRDefault="00460B2D" w:rsidP="00460B2D">
      <w:pPr>
        <w:pStyle w:val="BodyText"/>
        <w:rPr>
          <w:rFonts w:cs="Arial"/>
        </w:rPr>
      </w:pPr>
    </w:p>
    <w:p w14:paraId="1C85030F" w14:textId="77777777" w:rsidR="00460B2D" w:rsidRPr="002E4970" w:rsidRDefault="00460B2D" w:rsidP="00460B2D">
      <w:pPr>
        <w:rPr>
          <w:rFonts w:ascii="Arial" w:hAnsi="Arial" w:cs="Arial"/>
          <w:sz w:val="21"/>
          <w:szCs w:val="21"/>
        </w:rPr>
      </w:pPr>
      <w:r w:rsidRPr="0072737C">
        <w:rPr>
          <w:rFonts w:ascii="Arial" w:hAnsi="Arial" w:cs="Arial"/>
          <w:b/>
          <w:bCs/>
          <w:sz w:val="20"/>
          <w:szCs w:val="20"/>
        </w:rPr>
        <w:t>Writing Center.</w:t>
      </w:r>
      <w:r w:rsidRPr="0072737C">
        <w:rPr>
          <w:rFonts w:ascii="Cambria" w:hAnsi="Cambria"/>
        </w:rPr>
        <w:t xml:space="preserve"> </w:t>
      </w:r>
      <w:r w:rsidRPr="0072737C">
        <w:rPr>
          <w:rFonts w:ascii="Arial" w:hAnsi="Arial" w:cs="Arial"/>
          <w:bCs/>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8" w:history="1">
        <w:r w:rsidRPr="0072737C">
          <w:rPr>
            <w:rFonts w:ascii="Arial" w:hAnsi="Arial" w:cs="Arial"/>
            <w:bCs/>
            <w:sz w:val="20"/>
            <w:szCs w:val="20"/>
          </w:rPr>
          <w:t>http://uta.mywconline.com</w:t>
        </w:r>
      </w:hyperlink>
      <w:r w:rsidRPr="0072737C">
        <w:rPr>
          <w:rFonts w:ascii="Arial" w:hAnsi="Arial" w:cs="Arial"/>
          <w:bCs/>
          <w:sz w:val="20"/>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72737C">
          <w:rPr>
            <w:rFonts w:ascii="Arial" w:hAnsi="Arial" w:cs="Arial"/>
            <w:bCs/>
            <w:sz w:val="20"/>
            <w:szCs w:val="20"/>
          </w:rPr>
          <w:t>www.uta.edu/owl</w:t>
        </w:r>
      </w:hyperlink>
      <w:r w:rsidRPr="0072737C">
        <w:rPr>
          <w:rFonts w:ascii="Arial" w:hAnsi="Arial" w:cs="Arial"/>
          <w:bCs/>
          <w:sz w:val="20"/>
          <w:szCs w:val="20"/>
        </w:rPr>
        <w:t xml:space="preserve"> for more information about services and guidelines.</w:t>
      </w:r>
    </w:p>
    <w:p w14:paraId="35D309A0" w14:textId="77777777" w:rsidR="00460B2D" w:rsidRPr="0072737C" w:rsidRDefault="00460B2D" w:rsidP="00460B2D">
      <w:pPr>
        <w:pStyle w:val="Heading3"/>
        <w:spacing w:before="0"/>
        <w:ind w:left="720"/>
        <w:rPr>
          <w:rFonts w:cs="Arial"/>
          <w:b w:val="0"/>
          <w:color w:val="auto"/>
          <w:sz w:val="20"/>
          <w:szCs w:val="20"/>
        </w:rPr>
      </w:pPr>
      <w:r w:rsidRPr="0072737C">
        <w:rPr>
          <w:rFonts w:ascii="Arial" w:hAnsi="Arial" w:cs="Arial"/>
          <w:b w:val="0"/>
          <w:color w:val="auto"/>
          <w:sz w:val="20"/>
          <w:szCs w:val="20"/>
          <w:u w:val="single"/>
        </w:rPr>
        <w:t>Quick Hits:</w:t>
      </w:r>
      <w:r w:rsidRPr="0072737C">
        <w:rPr>
          <w:rFonts w:cs="Arial"/>
          <w:b w:val="0"/>
          <w:color w:val="auto"/>
          <w:sz w:val="20"/>
          <w:szCs w:val="20"/>
        </w:rPr>
        <w:t xml:space="preserve"> </w:t>
      </w:r>
      <w:r w:rsidRPr="0072737C">
        <w:rPr>
          <w:rFonts w:ascii="Arial" w:hAnsi="Arial" w:cs="Arial"/>
          <w:b w:val="0"/>
          <w:color w:val="auto"/>
          <w:sz w:val="20"/>
          <w:szCs w:val="20"/>
        </w:rPr>
        <w:t xml:space="preserve">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r w:rsidRPr="0072737C">
        <w:rPr>
          <w:rFonts w:ascii="Arial" w:hAnsi="Arial" w:cs="Arial"/>
          <w:b w:val="0"/>
          <w:color w:val="auto"/>
          <w:sz w:val="20"/>
          <w:szCs w:val="20"/>
        </w:rPr>
        <w:fldChar w:fldCharType="begin"/>
      </w:r>
      <w:r w:rsidRPr="0072737C">
        <w:rPr>
          <w:rFonts w:ascii="Arial" w:hAnsi="Arial" w:cs="Arial"/>
          <w:b w:val="0"/>
          <w:color w:val="auto"/>
          <w:sz w:val="20"/>
          <w:szCs w:val="20"/>
        </w:rPr>
        <w:instrText xml:space="preserve"> HYPERLINK "https://owa.uta.edu/owa/clought@exchange.uta.edu/redir.aspx?C=HIcf5vq13U2Ri3gQbjr5JIQYfCDR3tBIr0-dXE9bMo7UB7ydipblc30-HL297zqnehR4pqgTjMY.&amp;URL=http%3a%2f%2fwww.facebook.com%2fWritingCenteratUTArlington" \t "_blank" </w:instrText>
      </w:r>
      <w:r w:rsidRPr="0072737C">
        <w:rPr>
          <w:rFonts w:ascii="Arial" w:hAnsi="Arial" w:cs="Arial"/>
          <w:b w:val="0"/>
          <w:color w:val="auto"/>
          <w:sz w:val="20"/>
          <w:szCs w:val="20"/>
        </w:rPr>
      </w:r>
      <w:r w:rsidRPr="0072737C">
        <w:rPr>
          <w:rFonts w:ascii="Arial" w:hAnsi="Arial" w:cs="Arial"/>
          <w:b w:val="0"/>
          <w:color w:val="auto"/>
          <w:sz w:val="20"/>
          <w:szCs w:val="20"/>
        </w:rPr>
        <w:fldChar w:fldCharType="separate"/>
      </w:r>
      <w:r w:rsidRPr="0072737C">
        <w:rPr>
          <w:rFonts w:ascii="Arial" w:hAnsi="Arial" w:cs="Arial"/>
          <w:b w:val="0"/>
          <w:color w:val="auto"/>
          <w:sz w:val="20"/>
          <w:szCs w:val="20"/>
        </w:rPr>
        <w:t>www.facebook.com/WritingCenteratUTArlington</w:t>
      </w:r>
      <w:r w:rsidRPr="0072737C">
        <w:rPr>
          <w:rFonts w:ascii="Arial" w:hAnsi="Arial" w:cs="Arial"/>
          <w:b w:val="0"/>
          <w:color w:val="auto"/>
          <w:sz w:val="20"/>
          <w:szCs w:val="20"/>
        </w:rPr>
        <w:fldChar w:fldCharType="end"/>
      </w:r>
      <w:r w:rsidRPr="0072737C">
        <w:rPr>
          <w:rFonts w:ascii="Arial" w:hAnsi="Arial" w:cs="Arial"/>
          <w:b w:val="0"/>
          <w:color w:val="auto"/>
          <w:sz w:val="20"/>
          <w:szCs w:val="20"/>
        </w:rPr>
        <w:t>. QH Consultants will not make corrections, but will point clients to the answers.</w:t>
      </w:r>
    </w:p>
    <w:p w14:paraId="7C251B49" w14:textId="77777777" w:rsidR="00460B2D" w:rsidRPr="0072737C" w:rsidRDefault="00460B2D" w:rsidP="00460B2D">
      <w:pPr>
        <w:pStyle w:val="Heading3"/>
        <w:spacing w:before="0"/>
        <w:ind w:left="720"/>
        <w:rPr>
          <w:rFonts w:cs="Arial"/>
          <w:b w:val="0"/>
          <w:color w:val="auto"/>
          <w:sz w:val="20"/>
          <w:szCs w:val="20"/>
        </w:rPr>
      </w:pPr>
      <w:r w:rsidRPr="0072737C">
        <w:rPr>
          <w:rFonts w:ascii="Arial" w:hAnsi="Arial" w:cs="Arial"/>
          <w:b w:val="0"/>
          <w:color w:val="auto"/>
          <w:sz w:val="20"/>
          <w:szCs w:val="20"/>
          <w:u w:val="single"/>
        </w:rPr>
        <w:t>Workshops</w:t>
      </w:r>
      <w:r w:rsidRPr="0072737C">
        <w:rPr>
          <w:rFonts w:ascii="Arial" w:hAnsi="Arial" w:cs="Arial"/>
          <w:b w:val="0"/>
          <w:color w:val="auto"/>
          <w:sz w:val="20"/>
          <w:szCs w:val="20"/>
        </w:rPr>
        <w:t>:</w:t>
      </w:r>
      <w:r w:rsidRPr="0072737C">
        <w:rPr>
          <w:rFonts w:cs="Arial"/>
          <w:b w:val="0"/>
          <w:color w:val="auto"/>
          <w:sz w:val="20"/>
          <w:szCs w:val="20"/>
        </w:rPr>
        <w:t xml:space="preserve"> </w:t>
      </w:r>
      <w:r w:rsidRPr="0072737C">
        <w:rPr>
          <w:rFonts w:ascii="Arial" w:hAnsi="Arial" w:cs="Arial"/>
          <w:b w:val="0"/>
          <w:color w:val="auto"/>
          <w:sz w:val="20"/>
          <w:szCs w:val="20"/>
        </w:rPr>
        <w:t xml:space="preserve">The Writing Center offers three series of workshops: grammar, ENGL1301/02, and graduate students. A detailed list with descriptions is available at the start of each semester online at </w:t>
      </w:r>
      <w:hyperlink r:id="rId10" w:history="1">
        <w:r w:rsidRPr="0072737C">
          <w:rPr>
            <w:rFonts w:ascii="Arial" w:hAnsi="Arial" w:cs="Arial"/>
            <w:b w:val="0"/>
            <w:color w:val="auto"/>
            <w:sz w:val="20"/>
            <w:szCs w:val="20"/>
          </w:rPr>
          <w:t>www.uta.edu/owl</w:t>
        </w:r>
      </w:hyperlink>
      <w:r w:rsidRPr="0072737C">
        <w:rPr>
          <w:rFonts w:ascii="Arial" w:hAnsi="Arial" w:cs="Arial"/>
          <w:b w:val="0"/>
          <w:color w:val="auto"/>
          <w:sz w:val="20"/>
          <w:szCs w:val="20"/>
        </w:rPr>
        <w:t>.</w:t>
      </w:r>
    </w:p>
    <w:p w14:paraId="3694A965" w14:textId="77777777" w:rsidR="00460B2D" w:rsidRPr="0052215B" w:rsidRDefault="00460B2D" w:rsidP="00460B2D">
      <w:pPr>
        <w:pStyle w:val="PlainText"/>
        <w:rPr>
          <w:rStyle w:val="Strong"/>
        </w:rPr>
      </w:pPr>
    </w:p>
    <w:p w14:paraId="0033547F" w14:textId="77777777" w:rsidR="00460B2D" w:rsidRPr="0052215B" w:rsidRDefault="00460B2D" w:rsidP="00460B2D">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1"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3D4695" w14:textId="77777777" w:rsidR="00460B2D" w:rsidRPr="0052215B" w:rsidRDefault="00460B2D" w:rsidP="00460B2D">
      <w:pPr>
        <w:tabs>
          <w:tab w:val="left" w:leader="dot" w:pos="3600"/>
        </w:tabs>
        <w:rPr>
          <w:rFonts w:ascii="Arial" w:hAnsi="Arial" w:cs="Arial"/>
          <w:color w:val="000000"/>
          <w:sz w:val="20"/>
          <w:szCs w:val="20"/>
        </w:rPr>
      </w:pPr>
    </w:p>
    <w:p w14:paraId="65C98FAE" w14:textId="77777777" w:rsidR="00460B2D" w:rsidRPr="0052215B" w:rsidRDefault="00460B2D" w:rsidP="00460B2D">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r>
        <w:fldChar w:fldCharType="begin"/>
      </w:r>
      <w:r>
        <w:instrText xml:space="preserve"> HYPERLINK "http://www.uta.edu/library" \t "_blank" </w:instrText>
      </w:r>
      <w:r>
        <w:fldChar w:fldCharType="separate"/>
      </w:r>
      <w:r w:rsidRPr="0052215B">
        <w:rPr>
          <w:rStyle w:val="Hyperlink"/>
          <w:rFonts w:ascii="Arial" w:hAnsi="Arial" w:cs="Arial"/>
          <w:sz w:val="20"/>
          <w:szCs w:val="20"/>
        </w:rPr>
        <w:t>http://www.uta.edu/library</w:t>
      </w:r>
      <w:r>
        <w:rPr>
          <w:rStyle w:val="Hyperlink"/>
          <w:rFonts w:ascii="Arial" w:hAnsi="Arial" w:cs="Arial"/>
          <w:sz w:val="20"/>
          <w:szCs w:val="20"/>
        </w:rPr>
        <w:fldChar w:fldCharType="end"/>
      </w:r>
    </w:p>
    <w:p w14:paraId="0099EE5E" w14:textId="77777777" w:rsidR="00460B2D" w:rsidRPr="0052215B" w:rsidRDefault="00460B2D" w:rsidP="00460B2D">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r>
        <w:fldChar w:fldCharType="begin"/>
      </w:r>
      <w:r>
        <w:instrText xml:space="preserve"> HYPERLINK "http://ask.uta.edu/" \t "_blank" </w:instrText>
      </w:r>
      <w:r>
        <w:fldChar w:fldCharType="separate"/>
      </w:r>
      <w:r w:rsidRPr="0052215B">
        <w:rPr>
          <w:rStyle w:val="Hyperlink"/>
          <w:rFonts w:ascii="Arial" w:hAnsi="Arial" w:cs="Arial"/>
          <w:sz w:val="20"/>
          <w:szCs w:val="20"/>
        </w:rPr>
        <w:t>http://ask.uta.edu</w:t>
      </w:r>
      <w:r>
        <w:rPr>
          <w:rStyle w:val="Hyperlink"/>
          <w:rFonts w:ascii="Arial" w:hAnsi="Arial" w:cs="Arial"/>
          <w:sz w:val="20"/>
          <w:szCs w:val="20"/>
        </w:rPr>
        <w:fldChar w:fldCharType="end"/>
      </w:r>
    </w:p>
    <w:p w14:paraId="2C5A2BB2" w14:textId="77777777" w:rsidR="00460B2D" w:rsidRPr="0052215B" w:rsidRDefault="00460B2D" w:rsidP="00460B2D">
      <w:pPr>
        <w:rPr>
          <w:rFonts w:ascii="Arial" w:hAnsi="Arial" w:cs="Arial"/>
          <w:sz w:val="20"/>
          <w:szCs w:val="20"/>
        </w:rPr>
      </w:pPr>
    </w:p>
    <w:p w14:paraId="1A4B1134" w14:textId="77777777" w:rsidR="00460B2D" w:rsidRPr="0052215B" w:rsidRDefault="00460B2D" w:rsidP="00460B2D">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13"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4CDFA615" w14:textId="77777777" w:rsidR="00460B2D" w:rsidRPr="0052215B" w:rsidRDefault="00460B2D" w:rsidP="00460B2D">
      <w:pPr>
        <w:rPr>
          <w:rFonts w:ascii="Arial" w:hAnsi="Arial" w:cs="Arial"/>
          <w:sz w:val="20"/>
          <w:szCs w:val="20"/>
        </w:rPr>
      </w:pPr>
    </w:p>
    <w:p w14:paraId="3AF35FF0" w14:textId="77777777" w:rsidR="00460B2D" w:rsidRPr="0052215B" w:rsidRDefault="00460B2D" w:rsidP="00460B2D">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25B4565A" w14:textId="77777777" w:rsidR="00460B2D" w:rsidRPr="0052215B" w:rsidRDefault="00460B2D" w:rsidP="00460B2D">
      <w:pPr>
        <w:autoSpaceDE w:val="0"/>
        <w:autoSpaceDN w:val="0"/>
        <w:adjustRightInd w:val="0"/>
        <w:rPr>
          <w:rFonts w:ascii="Arial" w:hAnsi="Arial" w:cs="Arial"/>
          <w:bCs/>
          <w:sz w:val="20"/>
          <w:szCs w:val="20"/>
        </w:rPr>
      </w:pPr>
    </w:p>
    <w:p w14:paraId="12617E35" w14:textId="77777777" w:rsidR="00460B2D" w:rsidRPr="0052215B" w:rsidRDefault="00460B2D" w:rsidP="00460B2D">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Should we experience an emergency event that requires us to vacate the building, students should exit the room and move toward the nearest exit</w:t>
      </w:r>
      <w:r>
        <w:rPr>
          <w:rFonts w:ascii="Arial" w:hAnsi="Arial" w:cs="Arial"/>
          <w:sz w:val="20"/>
          <w:szCs w:val="20"/>
        </w:rPr>
        <w:t xml:space="preserve">. </w:t>
      </w:r>
      <w:r w:rsidRPr="0052215B">
        <w:rPr>
          <w:rFonts w:ascii="Arial" w:hAnsi="Arial"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13383FB" w14:textId="77777777" w:rsidR="00460B2D" w:rsidRPr="0052215B" w:rsidRDefault="00460B2D" w:rsidP="00460B2D">
      <w:pPr>
        <w:autoSpaceDE w:val="0"/>
        <w:autoSpaceDN w:val="0"/>
        <w:adjustRightInd w:val="0"/>
        <w:rPr>
          <w:rFonts w:ascii="Arial" w:hAnsi="Arial" w:cs="Arial"/>
          <w:sz w:val="20"/>
          <w:szCs w:val="20"/>
        </w:rPr>
      </w:pPr>
    </w:p>
    <w:p w14:paraId="705B0E05" w14:textId="77777777" w:rsidR="00460B2D" w:rsidRPr="0052215B" w:rsidRDefault="00460B2D" w:rsidP="00460B2D">
      <w:pPr>
        <w:rPr>
          <w:rFonts w:ascii="Arial" w:hAnsi="Arial" w:cs="Arial"/>
          <w:color w:val="0033CC"/>
          <w:sz w:val="20"/>
          <w:szCs w:val="20"/>
        </w:rPr>
      </w:pPr>
      <w:r w:rsidRPr="0052215B">
        <w:rPr>
          <w:rFonts w:ascii="Arial" w:hAnsi="Arial" w:cs="Arial"/>
          <w:b/>
          <w:sz w:val="20"/>
          <w:szCs w:val="20"/>
        </w:rPr>
        <w:t xml:space="preserve">Electronic Communication Policy. </w:t>
      </w:r>
      <w:r w:rsidRPr="00876FF7">
        <w:rPr>
          <w:rFonts w:ascii="Arial" w:hAnsi="Arial" w:cs="Arial"/>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035CDD9" w14:textId="77777777" w:rsidR="00460B2D" w:rsidRPr="0052215B" w:rsidRDefault="00460B2D" w:rsidP="00460B2D">
      <w:pPr>
        <w:rPr>
          <w:rFonts w:ascii="Arial" w:hAnsi="Arial" w:cs="Arial"/>
          <w:sz w:val="20"/>
          <w:szCs w:val="20"/>
        </w:rPr>
      </w:pPr>
    </w:p>
    <w:p w14:paraId="5B26FDBC" w14:textId="77777777" w:rsidR="00460B2D" w:rsidRPr="0052215B" w:rsidRDefault="00460B2D" w:rsidP="00460B2D">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15"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01E0F18A" w14:textId="77777777" w:rsidR="00460B2D" w:rsidRPr="0052215B" w:rsidRDefault="00460B2D" w:rsidP="00460B2D">
      <w:pPr>
        <w:rPr>
          <w:rFonts w:ascii="Arial" w:hAnsi="Arial" w:cs="Arial"/>
          <w:sz w:val="20"/>
          <w:szCs w:val="20"/>
        </w:rPr>
      </w:pPr>
    </w:p>
    <w:p w14:paraId="2D9EDF40" w14:textId="77777777" w:rsidR="00460B2D" w:rsidRPr="002B7D3F" w:rsidRDefault="00460B2D" w:rsidP="00460B2D">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2B7D3F">
        <w:rPr>
          <w:rFonts w:ascii="Arial" w:hAnsi="Arial" w:cs="Arial"/>
          <w:b/>
          <w:sz w:val="20"/>
          <w:szCs w:val="20"/>
        </w:rPr>
        <w:t>three</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B7D3F">
        <w:rPr>
          <w:rFonts w:ascii="Arial" w:hAnsi="Arial" w:cs="Arial"/>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2E762DC" w14:textId="77777777" w:rsidR="00460B2D" w:rsidRPr="0052215B" w:rsidRDefault="00460B2D" w:rsidP="00460B2D">
      <w:pPr>
        <w:rPr>
          <w:rFonts w:ascii="Arial" w:hAnsi="Arial" w:cs="Arial"/>
          <w:sz w:val="20"/>
          <w:szCs w:val="20"/>
        </w:rPr>
      </w:pPr>
    </w:p>
    <w:p w14:paraId="41C85CC7" w14:textId="77777777" w:rsidR="00460B2D" w:rsidRPr="0052215B" w:rsidRDefault="00460B2D" w:rsidP="00460B2D">
      <w:pPr>
        <w:pStyle w:val="BodyText"/>
        <w:jc w:val="left"/>
        <w:rPr>
          <w:rFonts w:cs="Arial"/>
          <w:b/>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E9C0361" w14:textId="77777777" w:rsidR="00460B2D" w:rsidRPr="0052215B" w:rsidRDefault="00460B2D" w:rsidP="00460B2D">
      <w:pPr>
        <w:pStyle w:val="BodyText"/>
        <w:rPr>
          <w:rFonts w:cs="Arial"/>
          <w:b/>
          <w:bCs/>
        </w:rPr>
      </w:pPr>
    </w:p>
    <w:p w14:paraId="023A65DA" w14:textId="77777777" w:rsidR="00460B2D" w:rsidRPr="0052215B" w:rsidRDefault="00460B2D" w:rsidP="00460B2D">
      <w:pPr>
        <w:pStyle w:val="BodyText"/>
        <w:rPr>
          <w:rFonts w:cs="Arial"/>
          <w:b/>
          <w:bCs/>
        </w:rPr>
      </w:pPr>
      <w:r w:rsidRPr="0052215B">
        <w:rPr>
          <w:rFonts w:cs="Arial"/>
          <w:b/>
          <w:bCs/>
        </w:rPr>
        <w:t xml:space="preserve">Course Schedule. </w:t>
      </w:r>
      <w:r w:rsidRPr="0052215B">
        <w:rPr>
          <w:rFonts w:cs="Arial"/>
        </w:rPr>
        <w:t>Assignments are due on the day they are listed.</w:t>
      </w:r>
    </w:p>
    <w:p w14:paraId="156205DC" w14:textId="77777777" w:rsidR="00460B2D" w:rsidRPr="0052215B" w:rsidRDefault="00460B2D" w:rsidP="00460B2D">
      <w:pPr>
        <w:pStyle w:val="NormalWeb"/>
        <w:spacing w:before="0" w:beforeAutospacing="0" w:after="0" w:afterAutospacing="0"/>
        <w:rPr>
          <w:rFonts w:ascii="Arial" w:hAnsi="Arial" w:cs="Arial"/>
          <w:b/>
          <w:sz w:val="20"/>
          <w:szCs w:val="20"/>
        </w:rPr>
      </w:pPr>
    </w:p>
    <w:p w14:paraId="6C877C19" w14:textId="77777777" w:rsidR="00460B2D" w:rsidRDefault="00460B2D" w:rsidP="00460B2D">
      <w:pPr>
        <w:ind w:left="720"/>
        <w:rPr>
          <w:rFonts w:ascii="Arial" w:hAnsi="Arial" w:cs="Arial"/>
          <w:color w:val="FF0000"/>
          <w:sz w:val="21"/>
          <w:szCs w:val="21"/>
        </w:rPr>
      </w:pPr>
    </w:p>
    <w:p w14:paraId="24B0BE40" w14:textId="77777777" w:rsidR="00460B2D" w:rsidRPr="00B76853" w:rsidRDefault="00460B2D" w:rsidP="00460B2D">
      <w:pPr>
        <w:rPr>
          <w:rFonts w:ascii="Arial" w:hAnsi="Arial" w:cs="Arial"/>
          <w:sz w:val="21"/>
          <w:szCs w:val="21"/>
        </w:rPr>
      </w:pPr>
    </w:p>
    <w:p w14:paraId="2B7F57C5" w14:textId="77777777" w:rsidR="00460B2D" w:rsidRPr="00B76853" w:rsidRDefault="00460B2D" w:rsidP="00460B2D">
      <w:pPr>
        <w:pBdr>
          <w:top w:val="single" w:sz="4" w:space="1" w:color="auto"/>
          <w:left w:val="single" w:sz="4" w:space="1" w:color="auto"/>
          <w:bottom w:val="single" w:sz="4" w:space="1" w:color="auto"/>
          <w:right w:val="single" w:sz="4" w:space="4" w:color="auto"/>
        </w:pBdr>
        <w:rPr>
          <w:rFonts w:ascii="Arial" w:hAnsi="Arial" w:cs="Arial"/>
          <w:bCs/>
          <w:sz w:val="21"/>
          <w:szCs w:val="21"/>
        </w:rPr>
      </w:pPr>
      <w:r w:rsidRPr="00B76853">
        <w:rPr>
          <w:rFonts w:ascii="Arial" w:hAnsi="Arial" w:cs="Arial"/>
          <w:b/>
          <w:sz w:val="21"/>
          <w:szCs w:val="21"/>
        </w:rPr>
        <w:t>Emergency Phone Numbers</w:t>
      </w:r>
      <w:r w:rsidRPr="00B76853">
        <w:rPr>
          <w:rFonts w:ascii="Arial" w:hAnsi="Arial" w:cs="Arial"/>
          <w:bCs/>
          <w:sz w:val="21"/>
          <w:szCs w:val="21"/>
        </w:rPr>
        <w:t xml:space="preserve">: In case of an on-campus emergency, call the UT Arlington Police Department at </w:t>
      </w:r>
      <w:r w:rsidRPr="00B76853">
        <w:rPr>
          <w:rFonts w:ascii="Arial" w:hAnsi="Arial" w:cs="Arial"/>
          <w:b/>
          <w:sz w:val="21"/>
          <w:szCs w:val="21"/>
        </w:rPr>
        <w:t>817-272-3003</w:t>
      </w:r>
      <w:r w:rsidRPr="00B76853">
        <w:rPr>
          <w:rFonts w:ascii="Arial" w:hAnsi="Arial" w:cs="Arial"/>
          <w:bCs/>
          <w:sz w:val="21"/>
          <w:szCs w:val="21"/>
        </w:rPr>
        <w:t xml:space="preserve"> (non-campus phone), </w:t>
      </w:r>
      <w:r w:rsidRPr="00B76853">
        <w:rPr>
          <w:rFonts w:ascii="Arial" w:hAnsi="Arial" w:cs="Arial"/>
          <w:b/>
          <w:sz w:val="21"/>
          <w:szCs w:val="21"/>
        </w:rPr>
        <w:t>2-3003</w:t>
      </w:r>
      <w:r w:rsidRPr="00B76853">
        <w:rPr>
          <w:rFonts w:ascii="Arial" w:hAnsi="Arial" w:cs="Arial"/>
          <w:bCs/>
          <w:sz w:val="21"/>
          <w:szCs w:val="21"/>
        </w:rPr>
        <w:t xml:space="preserve"> (campus phone). You may also dial 911.</w:t>
      </w:r>
    </w:p>
    <w:p w14:paraId="4F56F516" w14:textId="77777777" w:rsidR="00460B2D" w:rsidRDefault="00460B2D" w:rsidP="00460B2D">
      <w:pPr>
        <w:rPr>
          <w:rFonts w:ascii="Arial" w:hAnsi="Arial" w:cs="Arial"/>
          <w:b/>
        </w:rPr>
      </w:pPr>
    </w:p>
    <w:p w14:paraId="560522A2" w14:textId="77777777" w:rsidR="00460B2D" w:rsidRDefault="00460B2D" w:rsidP="00460B2D">
      <w:pPr>
        <w:jc w:val="center"/>
        <w:rPr>
          <w:rFonts w:ascii="Arial" w:hAnsi="Arial" w:cs="Arial"/>
          <w:b/>
        </w:rPr>
      </w:pPr>
      <w:r w:rsidRPr="0052215B">
        <w:rPr>
          <w:rFonts w:ascii="Arial" w:hAnsi="Arial" w:cs="Arial"/>
          <w:b/>
        </w:rPr>
        <w:t>ENGL 1301 Syllabus Contract</w:t>
      </w:r>
    </w:p>
    <w:p w14:paraId="1E0E924C" w14:textId="77777777" w:rsidR="00460B2D" w:rsidRPr="0052215B" w:rsidRDefault="00460B2D" w:rsidP="00460B2D">
      <w:pPr>
        <w:jc w:val="center"/>
        <w:rPr>
          <w:rFonts w:ascii="Arial" w:hAnsi="Arial" w:cs="Arial"/>
          <w:b/>
        </w:rPr>
      </w:pPr>
    </w:p>
    <w:p w14:paraId="300F213C" w14:textId="77777777" w:rsidR="00460B2D" w:rsidRPr="0052215B" w:rsidRDefault="00460B2D" w:rsidP="00460B2D">
      <w:pPr>
        <w:rPr>
          <w:rFonts w:ascii="Arial" w:hAnsi="Arial" w:cs="Arial"/>
          <w:sz w:val="20"/>
          <w:szCs w:val="20"/>
        </w:rPr>
      </w:pPr>
    </w:p>
    <w:p w14:paraId="4F7ADA68" w14:textId="77777777" w:rsidR="00460B2D" w:rsidRPr="0052215B" w:rsidRDefault="00460B2D" w:rsidP="00460B2D">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371998EE" w14:textId="77777777" w:rsidR="00460B2D" w:rsidRPr="0052215B" w:rsidRDefault="00460B2D" w:rsidP="00460B2D">
      <w:pPr>
        <w:pStyle w:val="BodyText"/>
        <w:rPr>
          <w:rFonts w:cs="Arial"/>
        </w:rPr>
      </w:pPr>
    </w:p>
    <w:p w14:paraId="6C0CB16F" w14:textId="77777777" w:rsidR="00460B2D" w:rsidRPr="0052215B" w:rsidRDefault="00460B2D" w:rsidP="00460B2D">
      <w:pPr>
        <w:pStyle w:val="BodyText"/>
        <w:rPr>
          <w:rFonts w:cs="Arial"/>
        </w:rPr>
      </w:pPr>
    </w:p>
    <w:p w14:paraId="3DFFDA66" w14:textId="77777777" w:rsidR="00460B2D" w:rsidRPr="0052215B" w:rsidRDefault="00460B2D" w:rsidP="00460B2D">
      <w:pPr>
        <w:pStyle w:val="BodyText"/>
        <w:rPr>
          <w:rFonts w:cs="Arial"/>
        </w:rPr>
      </w:pPr>
    </w:p>
    <w:p w14:paraId="1B6A4443" w14:textId="77777777" w:rsidR="00460B2D" w:rsidRPr="0052215B" w:rsidRDefault="00460B2D" w:rsidP="00460B2D">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6C98393" w14:textId="77777777" w:rsidR="00460B2D" w:rsidRPr="0052215B" w:rsidRDefault="00460B2D" w:rsidP="00460B2D">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0BC971F3" w14:textId="77777777" w:rsidR="00460B2D" w:rsidRPr="0052215B" w:rsidRDefault="00460B2D" w:rsidP="00460B2D">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4A253F0F" w14:textId="77777777" w:rsidR="00460B2D" w:rsidRPr="0052215B" w:rsidRDefault="00460B2D" w:rsidP="00460B2D">
      <w:pPr>
        <w:rPr>
          <w:rFonts w:ascii="Arial" w:hAnsi="Arial" w:cs="Arial"/>
          <w:sz w:val="20"/>
          <w:szCs w:val="20"/>
        </w:rPr>
      </w:pPr>
    </w:p>
    <w:p w14:paraId="11F0FCBE" w14:textId="77777777" w:rsidR="00460B2D" w:rsidRPr="0052215B" w:rsidRDefault="00460B2D" w:rsidP="00460B2D">
      <w:pPr>
        <w:rPr>
          <w:rFonts w:ascii="Arial" w:hAnsi="Arial" w:cs="Arial"/>
          <w:sz w:val="20"/>
          <w:szCs w:val="20"/>
        </w:rPr>
      </w:pPr>
    </w:p>
    <w:p w14:paraId="651CB3C7" w14:textId="77777777" w:rsidR="00460B2D" w:rsidRPr="0052215B" w:rsidRDefault="00460B2D" w:rsidP="00460B2D">
      <w:pPr>
        <w:rPr>
          <w:rFonts w:ascii="Arial" w:hAnsi="Arial" w:cs="Arial"/>
          <w:sz w:val="20"/>
          <w:szCs w:val="20"/>
        </w:rPr>
      </w:pPr>
    </w:p>
    <w:p w14:paraId="1929C052" w14:textId="77777777" w:rsidR="00460B2D" w:rsidRPr="0052215B" w:rsidRDefault="00460B2D" w:rsidP="00460B2D">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71C3DA42" w14:textId="77777777" w:rsidR="00460B2D" w:rsidRPr="0052215B" w:rsidRDefault="00460B2D" w:rsidP="00460B2D">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01991954" w14:textId="77777777" w:rsidR="00460B2D" w:rsidRPr="0052215B" w:rsidRDefault="00460B2D" w:rsidP="00460B2D">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96D6F06" w14:textId="77777777" w:rsidR="00460B2D" w:rsidRPr="0052215B" w:rsidRDefault="00460B2D" w:rsidP="00460B2D">
      <w:pPr>
        <w:rPr>
          <w:rFonts w:ascii="Arial" w:hAnsi="Arial" w:cs="Arial"/>
          <w:sz w:val="20"/>
          <w:szCs w:val="20"/>
        </w:rPr>
      </w:pPr>
    </w:p>
    <w:p w14:paraId="26492C46" w14:textId="77777777" w:rsidR="00460B2D" w:rsidRPr="0052215B" w:rsidRDefault="00460B2D" w:rsidP="00460B2D">
      <w:pPr>
        <w:rPr>
          <w:rFonts w:ascii="Arial" w:hAnsi="Arial" w:cs="Arial"/>
          <w:b/>
          <w:sz w:val="20"/>
          <w:szCs w:val="20"/>
        </w:rPr>
      </w:pPr>
    </w:p>
    <w:p w14:paraId="6034385E" w14:textId="77777777" w:rsidR="00460B2D" w:rsidRPr="0052215B" w:rsidRDefault="00460B2D" w:rsidP="00460B2D">
      <w:pPr>
        <w:rPr>
          <w:rFonts w:ascii="Arial" w:hAnsi="Arial" w:cs="Arial"/>
          <w:b/>
          <w:sz w:val="20"/>
          <w:szCs w:val="20"/>
        </w:rPr>
      </w:pPr>
    </w:p>
    <w:p w14:paraId="4E635E2A" w14:textId="77777777" w:rsidR="00460B2D" w:rsidRPr="0052215B" w:rsidRDefault="00460B2D" w:rsidP="00460B2D">
      <w:pPr>
        <w:rPr>
          <w:rFonts w:ascii="Arial" w:hAnsi="Arial" w:cs="Arial"/>
          <w:b/>
          <w:sz w:val="20"/>
          <w:szCs w:val="20"/>
        </w:rPr>
      </w:pPr>
    </w:p>
    <w:p w14:paraId="5520604D" w14:textId="77777777" w:rsidR="00460B2D" w:rsidRPr="0052215B" w:rsidRDefault="00460B2D" w:rsidP="00460B2D">
      <w:pPr>
        <w:rPr>
          <w:rFonts w:ascii="Arial" w:hAnsi="Arial" w:cs="Arial"/>
          <w:b/>
          <w:sz w:val="20"/>
          <w:szCs w:val="20"/>
        </w:rPr>
      </w:pPr>
    </w:p>
    <w:p w14:paraId="561B4B27" w14:textId="77777777" w:rsidR="00460B2D" w:rsidRPr="0052215B" w:rsidRDefault="00460B2D" w:rsidP="00460B2D">
      <w:pPr>
        <w:jc w:val="center"/>
        <w:rPr>
          <w:rFonts w:ascii="Arial" w:hAnsi="Arial" w:cs="Arial"/>
          <w:b/>
          <w:sz w:val="20"/>
          <w:szCs w:val="20"/>
        </w:rPr>
      </w:pPr>
      <w:r w:rsidRPr="0052215B">
        <w:rPr>
          <w:rFonts w:ascii="Arial" w:hAnsi="Arial" w:cs="Arial"/>
          <w:b/>
          <w:sz w:val="20"/>
          <w:szCs w:val="20"/>
        </w:rPr>
        <w:t>Permission to Use Student Writing</w:t>
      </w:r>
    </w:p>
    <w:p w14:paraId="701F078F" w14:textId="77777777" w:rsidR="00460B2D" w:rsidRPr="0052215B" w:rsidRDefault="00460B2D" w:rsidP="00460B2D">
      <w:pPr>
        <w:rPr>
          <w:rFonts w:ascii="Arial" w:hAnsi="Arial" w:cs="Arial"/>
          <w:sz w:val="20"/>
          <w:szCs w:val="20"/>
        </w:rPr>
      </w:pPr>
    </w:p>
    <w:p w14:paraId="7171E478" w14:textId="77777777" w:rsidR="00460B2D" w:rsidRPr="0052215B" w:rsidRDefault="00460B2D" w:rsidP="00460B2D">
      <w:pPr>
        <w:rPr>
          <w:rFonts w:ascii="Arial" w:hAnsi="Arial" w:cs="Arial"/>
          <w:sz w:val="20"/>
          <w:szCs w:val="20"/>
        </w:rPr>
      </w:pPr>
    </w:p>
    <w:p w14:paraId="3956C29C" w14:textId="77777777" w:rsidR="00460B2D" w:rsidRPr="0052215B" w:rsidRDefault="00460B2D" w:rsidP="00460B2D">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074AD9E" w14:textId="77777777" w:rsidR="00460B2D" w:rsidRPr="0052215B" w:rsidRDefault="00460B2D" w:rsidP="00460B2D">
      <w:pPr>
        <w:rPr>
          <w:rFonts w:ascii="Arial" w:hAnsi="Arial" w:cs="Arial"/>
          <w:sz w:val="20"/>
          <w:szCs w:val="20"/>
        </w:rPr>
      </w:pPr>
    </w:p>
    <w:p w14:paraId="27356329" w14:textId="77777777" w:rsidR="00460B2D" w:rsidRPr="0052215B" w:rsidRDefault="00460B2D" w:rsidP="00460B2D">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629F0CA" w14:textId="77777777" w:rsidR="00460B2D" w:rsidRPr="0052215B" w:rsidRDefault="00460B2D" w:rsidP="00460B2D">
      <w:pPr>
        <w:rPr>
          <w:rFonts w:ascii="Arial" w:hAnsi="Arial" w:cs="Arial"/>
          <w:sz w:val="20"/>
          <w:szCs w:val="20"/>
        </w:rPr>
      </w:pPr>
    </w:p>
    <w:p w14:paraId="52074781" w14:textId="77777777" w:rsidR="00460B2D" w:rsidRPr="0052215B" w:rsidRDefault="00460B2D" w:rsidP="00460B2D">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C4EFCB2" w14:textId="77777777" w:rsidR="00460B2D" w:rsidRPr="0052215B" w:rsidRDefault="00460B2D" w:rsidP="00460B2D">
      <w:pPr>
        <w:rPr>
          <w:rFonts w:ascii="Arial" w:hAnsi="Arial" w:cs="Arial"/>
          <w:sz w:val="20"/>
          <w:szCs w:val="20"/>
        </w:rPr>
      </w:pPr>
    </w:p>
    <w:p w14:paraId="7D413AE3" w14:textId="77777777" w:rsidR="00460B2D" w:rsidRPr="0052215B" w:rsidRDefault="00460B2D" w:rsidP="00460B2D">
      <w:pPr>
        <w:rPr>
          <w:rFonts w:ascii="Arial" w:hAnsi="Arial" w:cs="Arial"/>
          <w:sz w:val="20"/>
          <w:szCs w:val="20"/>
        </w:rPr>
      </w:pPr>
    </w:p>
    <w:p w14:paraId="4A7D0AFA" w14:textId="77777777" w:rsidR="00460B2D" w:rsidRPr="0052215B" w:rsidRDefault="00460B2D" w:rsidP="00460B2D">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3A1B040B" w14:textId="77777777" w:rsidR="00460B2D" w:rsidRPr="0052215B" w:rsidRDefault="00460B2D" w:rsidP="00460B2D">
      <w:pPr>
        <w:rPr>
          <w:rFonts w:ascii="Arial" w:hAnsi="Arial" w:cs="Arial"/>
          <w:sz w:val="20"/>
          <w:szCs w:val="20"/>
        </w:rPr>
      </w:pPr>
    </w:p>
    <w:p w14:paraId="3976F110" w14:textId="77777777" w:rsidR="00460B2D" w:rsidRPr="0052215B" w:rsidRDefault="00460B2D" w:rsidP="00460B2D">
      <w:pPr>
        <w:rPr>
          <w:rFonts w:ascii="Arial" w:hAnsi="Arial" w:cs="Arial"/>
          <w:sz w:val="20"/>
          <w:szCs w:val="20"/>
        </w:rPr>
      </w:pPr>
    </w:p>
    <w:p w14:paraId="230ACF34" w14:textId="77777777" w:rsidR="00460B2D" w:rsidRPr="0052215B" w:rsidRDefault="00460B2D" w:rsidP="00460B2D">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0BBAFF1" w14:textId="77777777" w:rsidR="00460B2D" w:rsidRPr="0052215B" w:rsidRDefault="00460B2D" w:rsidP="00460B2D">
      <w:pPr>
        <w:rPr>
          <w:rFonts w:ascii="Arial" w:hAnsi="Arial" w:cs="Arial"/>
          <w:sz w:val="20"/>
          <w:szCs w:val="20"/>
        </w:rPr>
      </w:pPr>
    </w:p>
    <w:p w14:paraId="6B599746" w14:textId="77777777" w:rsidR="00460B2D" w:rsidRPr="0052215B" w:rsidRDefault="00460B2D" w:rsidP="00460B2D">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70D59D4" w14:textId="77777777" w:rsidR="00460B2D" w:rsidRPr="0052215B" w:rsidRDefault="00460B2D" w:rsidP="00460B2D">
      <w:pPr>
        <w:rPr>
          <w:rFonts w:ascii="Arial" w:hAnsi="Arial" w:cs="Arial"/>
          <w:sz w:val="20"/>
          <w:szCs w:val="20"/>
        </w:rPr>
      </w:pPr>
    </w:p>
    <w:p w14:paraId="063C0E88" w14:textId="77777777" w:rsidR="00460B2D" w:rsidRPr="0052215B" w:rsidRDefault="00460B2D" w:rsidP="00460B2D">
      <w:pPr>
        <w:rPr>
          <w:rFonts w:ascii="Arial" w:hAnsi="Arial" w:cs="Arial"/>
          <w:sz w:val="20"/>
          <w:szCs w:val="20"/>
        </w:rPr>
      </w:pPr>
    </w:p>
    <w:p w14:paraId="49063C31" w14:textId="77777777" w:rsidR="00460B2D" w:rsidRDefault="00460B2D" w:rsidP="00460B2D">
      <w:pPr>
        <w:contextualSpacing/>
        <w:rPr>
          <w:rFonts w:ascii="Arial" w:hAnsi="Arial" w:cs="Arial"/>
          <w:sz w:val="20"/>
          <w:szCs w:val="20"/>
        </w:rPr>
      </w:pPr>
    </w:p>
    <w:p w14:paraId="0F3FF3E7" w14:textId="77777777" w:rsidR="00460B2D" w:rsidRDefault="00460B2D" w:rsidP="00460B2D">
      <w:pPr>
        <w:contextualSpacing/>
        <w:rPr>
          <w:rFonts w:ascii="Arial" w:hAnsi="Arial" w:cs="Arial"/>
          <w:sz w:val="20"/>
          <w:szCs w:val="20"/>
        </w:rPr>
      </w:pPr>
    </w:p>
    <w:p w14:paraId="237C9F10" w14:textId="77777777" w:rsidR="00460B2D" w:rsidRDefault="00460B2D" w:rsidP="00460B2D">
      <w:pPr>
        <w:contextualSpacing/>
        <w:rPr>
          <w:rFonts w:ascii="Arial" w:hAnsi="Arial" w:cs="Arial"/>
          <w:sz w:val="20"/>
          <w:szCs w:val="20"/>
        </w:rPr>
      </w:pPr>
    </w:p>
    <w:p w14:paraId="7EEF00DA" w14:textId="77777777" w:rsidR="00460B2D" w:rsidRDefault="00460B2D" w:rsidP="00460B2D">
      <w:pPr>
        <w:contextualSpacing/>
        <w:rPr>
          <w:rFonts w:ascii="Arial" w:hAnsi="Arial" w:cs="Arial"/>
          <w:sz w:val="20"/>
          <w:szCs w:val="20"/>
        </w:rPr>
      </w:pPr>
    </w:p>
    <w:p w14:paraId="32009572" w14:textId="77777777" w:rsidR="00460B2D" w:rsidRDefault="00460B2D" w:rsidP="00460B2D">
      <w:pPr>
        <w:contextualSpacing/>
        <w:rPr>
          <w:rFonts w:ascii="Arial" w:hAnsi="Arial" w:cs="Arial"/>
          <w:sz w:val="20"/>
          <w:szCs w:val="20"/>
        </w:rPr>
      </w:pPr>
    </w:p>
    <w:p w14:paraId="5B71FFC4" w14:textId="77777777" w:rsidR="00460B2D" w:rsidRDefault="00460B2D" w:rsidP="00460B2D">
      <w:pPr>
        <w:contextualSpacing/>
        <w:rPr>
          <w:rFonts w:ascii="Arial" w:hAnsi="Arial" w:cs="Arial"/>
          <w:sz w:val="20"/>
          <w:szCs w:val="20"/>
        </w:rPr>
      </w:pPr>
    </w:p>
    <w:p w14:paraId="3F6DFBBD" w14:textId="77777777" w:rsidR="00460B2D" w:rsidRDefault="00460B2D" w:rsidP="00460B2D">
      <w:pPr>
        <w:contextualSpacing/>
        <w:rPr>
          <w:rFonts w:ascii="Arial" w:hAnsi="Arial" w:cs="Arial"/>
          <w:sz w:val="20"/>
          <w:szCs w:val="20"/>
        </w:rPr>
      </w:pPr>
    </w:p>
    <w:p w14:paraId="795F4CF6" w14:textId="77777777" w:rsidR="00460B2D" w:rsidRDefault="00460B2D" w:rsidP="00460B2D">
      <w:pPr>
        <w:contextualSpacing/>
        <w:rPr>
          <w:rFonts w:ascii="Arial" w:hAnsi="Arial" w:cs="Arial"/>
          <w:sz w:val="20"/>
          <w:szCs w:val="20"/>
        </w:rPr>
      </w:pPr>
    </w:p>
    <w:p w14:paraId="58186843" w14:textId="77777777" w:rsidR="00460B2D" w:rsidRDefault="00460B2D" w:rsidP="00460B2D">
      <w:pPr>
        <w:contextualSpacing/>
        <w:rPr>
          <w:rFonts w:ascii="Arial" w:hAnsi="Arial" w:cs="Arial"/>
          <w:sz w:val="20"/>
          <w:szCs w:val="20"/>
        </w:rPr>
      </w:pPr>
    </w:p>
    <w:p w14:paraId="3B64A596" w14:textId="77777777" w:rsidR="00460B2D" w:rsidRDefault="00460B2D" w:rsidP="00460B2D">
      <w:pPr>
        <w:contextualSpacing/>
        <w:rPr>
          <w:rFonts w:ascii="Arial" w:hAnsi="Arial" w:cs="Arial"/>
          <w:sz w:val="20"/>
          <w:szCs w:val="20"/>
        </w:rPr>
      </w:pPr>
    </w:p>
    <w:p w14:paraId="1F313DC4" w14:textId="77777777" w:rsidR="00460B2D" w:rsidRDefault="00460B2D" w:rsidP="00460B2D">
      <w:pPr>
        <w:contextualSpacing/>
        <w:rPr>
          <w:rFonts w:ascii="Arial" w:hAnsi="Arial" w:cs="Arial"/>
          <w:sz w:val="20"/>
          <w:szCs w:val="20"/>
        </w:rPr>
      </w:pPr>
    </w:p>
    <w:p w14:paraId="3F1B4C9D" w14:textId="77777777" w:rsidR="00460B2D" w:rsidRDefault="00460B2D" w:rsidP="00460B2D">
      <w:pPr>
        <w:contextualSpacing/>
        <w:rPr>
          <w:rFonts w:ascii="Arial" w:hAnsi="Arial" w:cs="Arial"/>
          <w:sz w:val="20"/>
          <w:szCs w:val="20"/>
        </w:rPr>
      </w:pPr>
    </w:p>
    <w:p w14:paraId="1556F6A8" w14:textId="77777777" w:rsidR="00460B2D" w:rsidRDefault="00460B2D" w:rsidP="00460B2D">
      <w:pPr>
        <w:pStyle w:val="BodyText"/>
        <w:rPr>
          <w:rFonts w:cs="Arial"/>
          <w:noProof w:val="0"/>
          <w:spacing w:val="0"/>
        </w:rPr>
      </w:pPr>
    </w:p>
    <w:p w14:paraId="444159C8" w14:textId="77777777" w:rsidR="00460B2D" w:rsidRDefault="00460B2D" w:rsidP="00460B2D">
      <w:pPr>
        <w:pStyle w:val="BodyText"/>
        <w:rPr>
          <w:rFonts w:ascii="Calibri" w:hAnsi="Calibri" w:cs="Arial"/>
          <w:b/>
          <w:bCs/>
        </w:rPr>
      </w:pPr>
    </w:p>
    <w:p w14:paraId="1A1E23D4" w14:textId="77777777" w:rsidR="00460B2D" w:rsidRPr="00D92C27" w:rsidRDefault="00460B2D" w:rsidP="00460B2D">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11512B26" w14:textId="77777777" w:rsidR="00460B2D" w:rsidRPr="00D92C27" w:rsidRDefault="00460B2D" w:rsidP="00460B2D">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460B2D" w:rsidRPr="00916E92" w14:paraId="47B0DF25" w14:textId="77777777" w:rsidTr="00AE085E">
        <w:tc>
          <w:tcPr>
            <w:tcW w:w="8838" w:type="dxa"/>
            <w:gridSpan w:val="2"/>
            <w:shd w:val="clear" w:color="auto" w:fill="auto"/>
          </w:tcPr>
          <w:p w14:paraId="71F10DF2" w14:textId="77777777" w:rsidR="00460B2D" w:rsidRPr="00954493" w:rsidRDefault="00460B2D" w:rsidP="00AE085E">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460B2D" w:rsidRPr="00916E92" w14:paraId="5124B5F8" w14:textId="77777777" w:rsidTr="00AE085E">
        <w:tc>
          <w:tcPr>
            <w:tcW w:w="4518" w:type="dxa"/>
            <w:shd w:val="clear" w:color="auto" w:fill="auto"/>
          </w:tcPr>
          <w:p w14:paraId="676D6D60" w14:textId="77777777" w:rsidR="00460B2D" w:rsidRPr="00954493" w:rsidRDefault="00460B2D" w:rsidP="00AE085E">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6C09DB08" w14:textId="77777777" w:rsidR="00460B2D" w:rsidRPr="00954493" w:rsidRDefault="00460B2D" w:rsidP="00AE085E">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460B2D" w:rsidRPr="00916E92" w14:paraId="489A8F30" w14:textId="77777777" w:rsidTr="00AE085E">
        <w:tc>
          <w:tcPr>
            <w:tcW w:w="4518" w:type="dxa"/>
            <w:shd w:val="clear" w:color="auto" w:fill="auto"/>
          </w:tcPr>
          <w:p w14:paraId="0865D2E0" w14:textId="77777777" w:rsidR="00460B2D" w:rsidRPr="00954493" w:rsidRDefault="00460B2D" w:rsidP="00AE085E">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The Scott, Foresman Writer</w:t>
            </w:r>
          </w:p>
        </w:tc>
        <w:tc>
          <w:tcPr>
            <w:tcW w:w="4320" w:type="dxa"/>
            <w:shd w:val="clear" w:color="auto" w:fill="auto"/>
          </w:tcPr>
          <w:p w14:paraId="45577E71" w14:textId="77777777" w:rsidR="00460B2D" w:rsidRPr="00954493" w:rsidRDefault="00460B2D" w:rsidP="00AE085E">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460B2D" w:rsidRPr="00916E92" w14:paraId="03F166F1" w14:textId="77777777" w:rsidTr="00AE085E">
        <w:tc>
          <w:tcPr>
            <w:tcW w:w="4518" w:type="dxa"/>
            <w:shd w:val="clear" w:color="auto" w:fill="auto"/>
          </w:tcPr>
          <w:p w14:paraId="6C7411FB" w14:textId="77777777" w:rsidR="00460B2D" w:rsidRPr="00954493" w:rsidRDefault="00460B2D" w:rsidP="00AE085E">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3BE2B974" w14:textId="77777777" w:rsidR="00460B2D" w:rsidRPr="00954493" w:rsidRDefault="00460B2D" w:rsidP="00AE085E">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5F06F02F" w14:textId="77777777" w:rsidR="00460B2D" w:rsidRPr="00D92C27" w:rsidRDefault="00460B2D" w:rsidP="00460B2D">
      <w:pPr>
        <w:pStyle w:val="NormalWeb"/>
        <w:spacing w:before="0" w:beforeAutospacing="0" w:after="0" w:afterAutospacing="0"/>
        <w:rPr>
          <w:rFonts w:ascii="Calibri" w:hAnsi="Calibri"/>
          <w:b/>
          <w:sz w:val="20"/>
          <w:szCs w:val="20"/>
        </w:rPr>
      </w:pPr>
    </w:p>
    <w:p w14:paraId="2839239A" w14:textId="77777777" w:rsidR="00460B2D" w:rsidRPr="00D92C27" w:rsidRDefault="00460B2D" w:rsidP="00460B2D">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460B2D" w:rsidRPr="00916E92" w14:paraId="14E76361" w14:textId="77777777" w:rsidTr="00AE085E">
        <w:trPr>
          <w:trHeight w:val="346"/>
        </w:trPr>
        <w:tc>
          <w:tcPr>
            <w:tcW w:w="870" w:type="dxa"/>
          </w:tcPr>
          <w:p w14:paraId="33178D55"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Week</w:t>
            </w:r>
          </w:p>
        </w:tc>
        <w:tc>
          <w:tcPr>
            <w:tcW w:w="812" w:type="dxa"/>
          </w:tcPr>
          <w:p w14:paraId="2995CD2C"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Date</w:t>
            </w:r>
          </w:p>
        </w:tc>
        <w:tc>
          <w:tcPr>
            <w:tcW w:w="4041" w:type="dxa"/>
          </w:tcPr>
          <w:p w14:paraId="72ECDBE9"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03BD6C10"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Assignments Due</w:t>
            </w:r>
          </w:p>
        </w:tc>
      </w:tr>
      <w:tr w:rsidR="00460B2D" w:rsidRPr="00916E92" w14:paraId="56659982" w14:textId="77777777" w:rsidTr="00AE085E">
        <w:trPr>
          <w:trHeight w:val="845"/>
        </w:trPr>
        <w:tc>
          <w:tcPr>
            <w:tcW w:w="870" w:type="dxa"/>
          </w:tcPr>
          <w:p w14:paraId="0BDC313F"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w:t>
            </w:r>
          </w:p>
        </w:tc>
        <w:tc>
          <w:tcPr>
            <w:tcW w:w="812" w:type="dxa"/>
          </w:tcPr>
          <w:p w14:paraId="1959E96C" w14:textId="77777777" w:rsidR="00460B2D" w:rsidRPr="00D92C27" w:rsidRDefault="00460B2D" w:rsidP="00AE085E">
            <w:pPr>
              <w:jc w:val="center"/>
              <w:rPr>
                <w:rFonts w:ascii="Calibri" w:hAnsi="Calibri"/>
                <w:sz w:val="20"/>
                <w:szCs w:val="20"/>
              </w:rPr>
            </w:pPr>
            <w:r>
              <w:rPr>
                <w:rFonts w:ascii="Calibri" w:hAnsi="Calibri"/>
                <w:sz w:val="20"/>
                <w:szCs w:val="20"/>
              </w:rPr>
              <w:t>WED</w:t>
            </w:r>
          </w:p>
          <w:p w14:paraId="295C9C2B" w14:textId="77777777" w:rsidR="00460B2D" w:rsidRPr="00D92C27" w:rsidRDefault="00460B2D" w:rsidP="00AE085E">
            <w:pPr>
              <w:jc w:val="center"/>
              <w:rPr>
                <w:rFonts w:ascii="Calibri" w:hAnsi="Calibri"/>
                <w:sz w:val="20"/>
                <w:szCs w:val="20"/>
              </w:rPr>
            </w:pPr>
            <w:r>
              <w:rPr>
                <w:rFonts w:ascii="Calibri" w:hAnsi="Calibri"/>
                <w:sz w:val="20"/>
                <w:szCs w:val="20"/>
              </w:rPr>
              <w:t>1/21</w:t>
            </w:r>
          </w:p>
        </w:tc>
        <w:tc>
          <w:tcPr>
            <w:tcW w:w="4041" w:type="dxa"/>
          </w:tcPr>
          <w:p w14:paraId="60DFDF7B" w14:textId="77777777" w:rsidR="00460B2D" w:rsidRPr="00D92C27" w:rsidRDefault="00460B2D" w:rsidP="00AE085E">
            <w:pPr>
              <w:jc w:val="center"/>
              <w:rPr>
                <w:rFonts w:ascii="Calibri" w:hAnsi="Calibri"/>
                <w:sz w:val="20"/>
                <w:szCs w:val="20"/>
              </w:rPr>
            </w:pPr>
            <w:r>
              <w:rPr>
                <w:rFonts w:ascii="Calibri" w:hAnsi="Calibri"/>
                <w:sz w:val="20"/>
                <w:szCs w:val="20"/>
              </w:rPr>
              <w:t xml:space="preserve">Introductions; go over Syllabus </w:t>
            </w:r>
          </w:p>
        </w:tc>
        <w:tc>
          <w:tcPr>
            <w:tcW w:w="3452" w:type="dxa"/>
          </w:tcPr>
          <w:p w14:paraId="078D64ED" w14:textId="77777777" w:rsidR="00460B2D" w:rsidRPr="00D92C27" w:rsidRDefault="00460B2D" w:rsidP="00AE085E">
            <w:pPr>
              <w:jc w:val="center"/>
              <w:rPr>
                <w:rFonts w:ascii="Calibri" w:hAnsi="Calibri"/>
                <w:sz w:val="20"/>
                <w:szCs w:val="20"/>
              </w:rPr>
            </w:pPr>
          </w:p>
        </w:tc>
      </w:tr>
      <w:tr w:rsidR="00460B2D" w:rsidRPr="00916E92" w14:paraId="3197B655" w14:textId="77777777" w:rsidTr="00AE085E">
        <w:trPr>
          <w:trHeight w:val="710"/>
        </w:trPr>
        <w:tc>
          <w:tcPr>
            <w:tcW w:w="870" w:type="dxa"/>
          </w:tcPr>
          <w:p w14:paraId="12BF0006" w14:textId="77777777" w:rsidR="00460B2D" w:rsidRPr="00D92C27" w:rsidRDefault="00460B2D" w:rsidP="00AE085E">
            <w:pPr>
              <w:jc w:val="center"/>
              <w:rPr>
                <w:rFonts w:ascii="Calibri" w:hAnsi="Calibri"/>
                <w:b/>
                <w:sz w:val="20"/>
                <w:szCs w:val="20"/>
              </w:rPr>
            </w:pPr>
            <w:r>
              <w:rPr>
                <w:rFonts w:ascii="Calibri" w:hAnsi="Calibri"/>
                <w:b/>
                <w:sz w:val="20"/>
                <w:szCs w:val="20"/>
              </w:rPr>
              <w:t>1</w:t>
            </w:r>
          </w:p>
        </w:tc>
        <w:tc>
          <w:tcPr>
            <w:tcW w:w="812" w:type="dxa"/>
          </w:tcPr>
          <w:p w14:paraId="447099F5" w14:textId="77777777" w:rsidR="00460B2D" w:rsidRPr="00D92C27" w:rsidRDefault="00460B2D" w:rsidP="00AE085E">
            <w:pPr>
              <w:jc w:val="center"/>
              <w:rPr>
                <w:rFonts w:ascii="Calibri" w:hAnsi="Calibri"/>
                <w:sz w:val="20"/>
                <w:szCs w:val="20"/>
              </w:rPr>
            </w:pPr>
            <w:r>
              <w:rPr>
                <w:rFonts w:ascii="Calibri" w:hAnsi="Calibri"/>
                <w:sz w:val="20"/>
                <w:szCs w:val="20"/>
              </w:rPr>
              <w:t>FRI</w:t>
            </w:r>
          </w:p>
          <w:p w14:paraId="2ECF1330" w14:textId="77777777" w:rsidR="00460B2D" w:rsidRPr="00D92C27" w:rsidRDefault="00460B2D" w:rsidP="00AE085E">
            <w:pPr>
              <w:jc w:val="center"/>
              <w:rPr>
                <w:rFonts w:ascii="Calibri" w:hAnsi="Calibri"/>
                <w:sz w:val="20"/>
                <w:szCs w:val="20"/>
              </w:rPr>
            </w:pPr>
            <w:r>
              <w:rPr>
                <w:rFonts w:ascii="Calibri" w:hAnsi="Calibri"/>
                <w:sz w:val="20"/>
                <w:szCs w:val="20"/>
              </w:rPr>
              <w:t>1/23</w:t>
            </w:r>
          </w:p>
        </w:tc>
        <w:tc>
          <w:tcPr>
            <w:tcW w:w="4041" w:type="dxa"/>
          </w:tcPr>
          <w:p w14:paraId="591FE157"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3714BCB1" w14:textId="77777777" w:rsidR="00460B2D" w:rsidRPr="00D92C27" w:rsidRDefault="00460B2D" w:rsidP="00AE085E">
            <w:pPr>
              <w:jc w:val="center"/>
              <w:rPr>
                <w:rFonts w:ascii="Calibri" w:hAnsi="Calibri"/>
                <w:sz w:val="20"/>
                <w:szCs w:val="20"/>
              </w:rPr>
            </w:pPr>
          </w:p>
        </w:tc>
      </w:tr>
      <w:tr w:rsidR="00460B2D" w:rsidRPr="00916E92" w14:paraId="04B362FD" w14:textId="77777777" w:rsidTr="00AE085E">
        <w:trPr>
          <w:trHeight w:val="346"/>
        </w:trPr>
        <w:tc>
          <w:tcPr>
            <w:tcW w:w="870" w:type="dxa"/>
          </w:tcPr>
          <w:p w14:paraId="243AA12A"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2</w:t>
            </w:r>
          </w:p>
        </w:tc>
        <w:tc>
          <w:tcPr>
            <w:tcW w:w="812" w:type="dxa"/>
          </w:tcPr>
          <w:p w14:paraId="78458A44" w14:textId="77777777" w:rsidR="00460B2D" w:rsidRPr="00D92C27" w:rsidRDefault="00460B2D" w:rsidP="00AE085E">
            <w:pPr>
              <w:jc w:val="center"/>
              <w:rPr>
                <w:rFonts w:ascii="Calibri" w:hAnsi="Calibri"/>
                <w:sz w:val="20"/>
                <w:szCs w:val="20"/>
              </w:rPr>
            </w:pPr>
            <w:r>
              <w:rPr>
                <w:rFonts w:ascii="Calibri" w:hAnsi="Calibri"/>
                <w:sz w:val="20"/>
                <w:szCs w:val="20"/>
              </w:rPr>
              <w:t>MON</w:t>
            </w:r>
          </w:p>
          <w:p w14:paraId="1ED653E2" w14:textId="77777777" w:rsidR="00460B2D" w:rsidRPr="00D92C27" w:rsidRDefault="00460B2D" w:rsidP="00AE085E">
            <w:pPr>
              <w:jc w:val="center"/>
              <w:rPr>
                <w:rFonts w:ascii="Calibri" w:hAnsi="Calibri"/>
                <w:sz w:val="20"/>
                <w:szCs w:val="20"/>
              </w:rPr>
            </w:pPr>
            <w:r>
              <w:rPr>
                <w:rFonts w:ascii="Calibri" w:hAnsi="Calibri"/>
                <w:sz w:val="20"/>
                <w:szCs w:val="20"/>
              </w:rPr>
              <w:t>1/26</w:t>
            </w:r>
          </w:p>
        </w:tc>
        <w:tc>
          <w:tcPr>
            <w:tcW w:w="4041" w:type="dxa"/>
          </w:tcPr>
          <w:p w14:paraId="1F5CBE46"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Introduction to Academic Conversation </w:t>
            </w:r>
          </w:p>
          <w:p w14:paraId="43FC4D9C" w14:textId="77777777" w:rsidR="00460B2D" w:rsidRPr="00D92C27" w:rsidRDefault="00460B2D" w:rsidP="00AE085E">
            <w:pPr>
              <w:jc w:val="center"/>
              <w:rPr>
                <w:rFonts w:ascii="Calibri" w:hAnsi="Calibri"/>
                <w:sz w:val="20"/>
                <w:szCs w:val="20"/>
              </w:rPr>
            </w:pPr>
            <w:r w:rsidRPr="00D92C27">
              <w:rPr>
                <w:rFonts w:ascii="Calibri" w:hAnsi="Calibri"/>
                <w:sz w:val="20"/>
                <w:szCs w:val="20"/>
              </w:rPr>
              <w:t>and Argument</w:t>
            </w:r>
          </w:p>
        </w:tc>
        <w:tc>
          <w:tcPr>
            <w:tcW w:w="3452" w:type="dxa"/>
          </w:tcPr>
          <w:p w14:paraId="413A2CC5" w14:textId="77777777" w:rsidR="00460B2D" w:rsidRPr="00D92C27" w:rsidRDefault="00460B2D"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6FD445E6" w14:textId="77777777" w:rsidR="00460B2D" w:rsidRPr="00D92C27" w:rsidRDefault="00460B2D" w:rsidP="00AE085E">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3D8A7B92" w14:textId="77777777" w:rsidR="00460B2D" w:rsidRPr="00D92C27" w:rsidRDefault="00460B2D" w:rsidP="00AE085E">
            <w:pPr>
              <w:jc w:val="center"/>
              <w:rPr>
                <w:rFonts w:ascii="Calibri" w:hAnsi="Calibri"/>
                <w:sz w:val="20"/>
                <w:szCs w:val="20"/>
              </w:rPr>
            </w:pPr>
          </w:p>
        </w:tc>
      </w:tr>
      <w:tr w:rsidR="00460B2D" w:rsidRPr="00916E92" w14:paraId="5978A040" w14:textId="77777777" w:rsidTr="00AE085E">
        <w:trPr>
          <w:trHeight w:val="374"/>
        </w:trPr>
        <w:tc>
          <w:tcPr>
            <w:tcW w:w="870" w:type="dxa"/>
          </w:tcPr>
          <w:p w14:paraId="70E93A4E"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2</w:t>
            </w:r>
          </w:p>
        </w:tc>
        <w:tc>
          <w:tcPr>
            <w:tcW w:w="812" w:type="dxa"/>
          </w:tcPr>
          <w:p w14:paraId="3E6EBD98" w14:textId="77777777" w:rsidR="00460B2D" w:rsidRPr="00D92C27" w:rsidRDefault="00460B2D" w:rsidP="00AE085E">
            <w:pPr>
              <w:jc w:val="center"/>
              <w:rPr>
                <w:rFonts w:ascii="Calibri" w:hAnsi="Calibri"/>
                <w:sz w:val="20"/>
                <w:szCs w:val="20"/>
              </w:rPr>
            </w:pPr>
            <w:r>
              <w:rPr>
                <w:rFonts w:ascii="Calibri" w:hAnsi="Calibri"/>
                <w:sz w:val="20"/>
                <w:szCs w:val="20"/>
              </w:rPr>
              <w:t>WED</w:t>
            </w:r>
          </w:p>
          <w:p w14:paraId="396C426A" w14:textId="77777777" w:rsidR="00460B2D" w:rsidRPr="00D92C27" w:rsidRDefault="00460B2D" w:rsidP="00AE085E">
            <w:pPr>
              <w:jc w:val="center"/>
              <w:rPr>
                <w:rFonts w:ascii="Calibri" w:hAnsi="Calibri"/>
                <w:sz w:val="20"/>
                <w:szCs w:val="20"/>
              </w:rPr>
            </w:pPr>
            <w:r>
              <w:rPr>
                <w:rFonts w:ascii="Calibri" w:hAnsi="Calibri"/>
                <w:sz w:val="20"/>
                <w:szCs w:val="20"/>
              </w:rPr>
              <w:t>1/28</w:t>
            </w:r>
          </w:p>
        </w:tc>
        <w:tc>
          <w:tcPr>
            <w:tcW w:w="4041" w:type="dxa"/>
          </w:tcPr>
          <w:p w14:paraId="093CC051"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7AAA94CD" w14:textId="77777777" w:rsidR="00460B2D" w:rsidRPr="00D92C27" w:rsidRDefault="00460B2D" w:rsidP="00AE085E">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Review Questions from FYW Chapter 1 pg. 28</w:t>
            </w:r>
          </w:p>
          <w:p w14:paraId="7D1B7135"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14:paraId="20D2FE75" w14:textId="77777777" w:rsidR="00460B2D" w:rsidRPr="00D92C27" w:rsidRDefault="00460B2D" w:rsidP="00AE085E">
            <w:pPr>
              <w:jc w:val="center"/>
              <w:rPr>
                <w:rFonts w:ascii="Calibri" w:hAnsi="Calibri"/>
                <w:sz w:val="20"/>
                <w:szCs w:val="20"/>
              </w:rPr>
            </w:pPr>
          </w:p>
        </w:tc>
      </w:tr>
      <w:tr w:rsidR="00460B2D" w:rsidRPr="00916E92" w14:paraId="685DF19A" w14:textId="77777777" w:rsidTr="00AE085E">
        <w:trPr>
          <w:trHeight w:val="346"/>
        </w:trPr>
        <w:tc>
          <w:tcPr>
            <w:tcW w:w="870" w:type="dxa"/>
          </w:tcPr>
          <w:p w14:paraId="03A8979D" w14:textId="77777777" w:rsidR="00460B2D" w:rsidRPr="00D92C27" w:rsidRDefault="00460B2D" w:rsidP="00AE085E">
            <w:pPr>
              <w:jc w:val="center"/>
              <w:rPr>
                <w:rFonts w:ascii="Calibri" w:hAnsi="Calibri"/>
                <w:b/>
                <w:sz w:val="20"/>
                <w:szCs w:val="20"/>
              </w:rPr>
            </w:pPr>
            <w:r>
              <w:rPr>
                <w:rFonts w:ascii="Calibri" w:hAnsi="Calibri"/>
                <w:b/>
                <w:sz w:val="20"/>
                <w:szCs w:val="20"/>
              </w:rPr>
              <w:t>2</w:t>
            </w:r>
          </w:p>
        </w:tc>
        <w:tc>
          <w:tcPr>
            <w:tcW w:w="812" w:type="dxa"/>
          </w:tcPr>
          <w:p w14:paraId="75CD05C6" w14:textId="77777777" w:rsidR="00460B2D" w:rsidRPr="00D92C27" w:rsidRDefault="00460B2D" w:rsidP="00AE085E">
            <w:pPr>
              <w:jc w:val="center"/>
              <w:rPr>
                <w:rFonts w:ascii="Calibri" w:hAnsi="Calibri"/>
                <w:sz w:val="20"/>
                <w:szCs w:val="20"/>
              </w:rPr>
            </w:pPr>
            <w:r>
              <w:rPr>
                <w:rFonts w:ascii="Calibri" w:hAnsi="Calibri"/>
                <w:sz w:val="20"/>
                <w:szCs w:val="20"/>
              </w:rPr>
              <w:t>1/30</w:t>
            </w:r>
          </w:p>
        </w:tc>
        <w:tc>
          <w:tcPr>
            <w:tcW w:w="4041" w:type="dxa"/>
          </w:tcPr>
          <w:p w14:paraId="55636F6B" w14:textId="77777777" w:rsidR="00460B2D" w:rsidRPr="00D92C27" w:rsidRDefault="00460B2D" w:rsidP="00AE085E">
            <w:pPr>
              <w:jc w:val="center"/>
              <w:rPr>
                <w:rFonts w:ascii="Calibri" w:hAnsi="Calibri"/>
                <w:sz w:val="20"/>
                <w:szCs w:val="20"/>
              </w:rPr>
            </w:pPr>
            <w:r>
              <w:rPr>
                <w:rFonts w:ascii="Calibri" w:hAnsi="Calibri"/>
                <w:sz w:val="20"/>
                <w:szCs w:val="20"/>
              </w:rPr>
              <w:t>DCA Assignment Read Aloud</w:t>
            </w:r>
          </w:p>
          <w:p w14:paraId="62B64AB0" w14:textId="77777777" w:rsidR="00460B2D" w:rsidRPr="00D92C27" w:rsidRDefault="00460B2D" w:rsidP="00AE085E">
            <w:pPr>
              <w:jc w:val="center"/>
              <w:rPr>
                <w:rFonts w:ascii="Calibri" w:hAnsi="Calibri"/>
                <w:sz w:val="20"/>
                <w:szCs w:val="20"/>
              </w:rPr>
            </w:pPr>
          </w:p>
          <w:p w14:paraId="065C3495" w14:textId="77777777" w:rsidR="00460B2D" w:rsidRPr="00D92C27" w:rsidRDefault="00460B2D" w:rsidP="00AE085E">
            <w:pPr>
              <w:jc w:val="center"/>
              <w:rPr>
                <w:rFonts w:ascii="Calibri" w:hAnsi="Calibri"/>
                <w:sz w:val="20"/>
                <w:szCs w:val="20"/>
              </w:rPr>
            </w:pPr>
          </w:p>
        </w:tc>
        <w:tc>
          <w:tcPr>
            <w:tcW w:w="3452" w:type="dxa"/>
          </w:tcPr>
          <w:p w14:paraId="1A59E829" w14:textId="77777777" w:rsidR="00460B2D" w:rsidRPr="00D92C27" w:rsidRDefault="00460B2D"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062C30EF" w14:textId="77777777" w:rsidR="00460B2D" w:rsidRPr="00D92C27" w:rsidRDefault="00460B2D" w:rsidP="00AE085E">
            <w:pPr>
              <w:jc w:val="center"/>
              <w:rPr>
                <w:rFonts w:ascii="Calibri" w:hAnsi="Calibri"/>
                <w:b/>
                <w:sz w:val="20"/>
                <w:szCs w:val="20"/>
              </w:rPr>
            </w:pPr>
          </w:p>
        </w:tc>
      </w:tr>
      <w:tr w:rsidR="00460B2D" w:rsidRPr="00916E92" w14:paraId="5BF580DC" w14:textId="77777777" w:rsidTr="00AE085E">
        <w:trPr>
          <w:trHeight w:val="855"/>
        </w:trPr>
        <w:tc>
          <w:tcPr>
            <w:tcW w:w="870" w:type="dxa"/>
          </w:tcPr>
          <w:p w14:paraId="770A844C"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3</w:t>
            </w:r>
          </w:p>
        </w:tc>
        <w:tc>
          <w:tcPr>
            <w:tcW w:w="812" w:type="dxa"/>
          </w:tcPr>
          <w:p w14:paraId="69825244" w14:textId="77777777" w:rsidR="00460B2D" w:rsidRPr="00D92C27" w:rsidRDefault="00460B2D" w:rsidP="00AE085E">
            <w:pPr>
              <w:jc w:val="center"/>
              <w:rPr>
                <w:rFonts w:ascii="Calibri" w:hAnsi="Calibri"/>
                <w:sz w:val="20"/>
                <w:szCs w:val="20"/>
              </w:rPr>
            </w:pPr>
            <w:r>
              <w:rPr>
                <w:rFonts w:ascii="Calibri" w:hAnsi="Calibri"/>
                <w:sz w:val="20"/>
                <w:szCs w:val="20"/>
              </w:rPr>
              <w:t>2/2</w:t>
            </w:r>
          </w:p>
        </w:tc>
        <w:tc>
          <w:tcPr>
            <w:tcW w:w="4041" w:type="dxa"/>
          </w:tcPr>
          <w:p w14:paraId="479AE1E1" w14:textId="77777777" w:rsidR="00460B2D" w:rsidRPr="00515C85" w:rsidRDefault="00460B2D" w:rsidP="00AE085E">
            <w:pPr>
              <w:jc w:val="center"/>
              <w:rPr>
                <w:rFonts w:ascii="Calibri" w:hAnsi="Calibri"/>
                <w:sz w:val="20"/>
                <w:szCs w:val="20"/>
              </w:rPr>
            </w:pPr>
            <w:r>
              <w:rPr>
                <w:rFonts w:ascii="Calibri" w:hAnsi="Calibri"/>
                <w:sz w:val="20"/>
                <w:szCs w:val="20"/>
              </w:rPr>
              <w:t>The Rhetorical Triangle and Audience</w:t>
            </w:r>
          </w:p>
        </w:tc>
        <w:tc>
          <w:tcPr>
            <w:tcW w:w="3452" w:type="dxa"/>
          </w:tcPr>
          <w:p w14:paraId="1BD85327" w14:textId="77777777" w:rsidR="00460B2D" w:rsidRPr="00D92C27" w:rsidRDefault="00460B2D"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54FAAD8C" w14:textId="77777777" w:rsidR="00460B2D" w:rsidRPr="00D92C27" w:rsidRDefault="00460B2D" w:rsidP="00AE085E">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p w14:paraId="2FE0BE69" w14:textId="77777777" w:rsidR="00460B2D" w:rsidRPr="00D92C27" w:rsidRDefault="00460B2D" w:rsidP="00AE085E">
            <w:pPr>
              <w:jc w:val="center"/>
              <w:rPr>
                <w:rFonts w:ascii="Calibri" w:hAnsi="Calibri"/>
                <w:sz w:val="20"/>
                <w:szCs w:val="20"/>
              </w:rPr>
            </w:pPr>
          </w:p>
        </w:tc>
      </w:tr>
      <w:tr w:rsidR="00460B2D" w:rsidRPr="00916E92" w14:paraId="6D3E3B0F" w14:textId="77777777" w:rsidTr="00AE085E">
        <w:trPr>
          <w:trHeight w:val="374"/>
        </w:trPr>
        <w:tc>
          <w:tcPr>
            <w:tcW w:w="870" w:type="dxa"/>
          </w:tcPr>
          <w:p w14:paraId="745D5308"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3</w:t>
            </w:r>
          </w:p>
        </w:tc>
        <w:tc>
          <w:tcPr>
            <w:tcW w:w="812" w:type="dxa"/>
          </w:tcPr>
          <w:p w14:paraId="3B475550" w14:textId="77777777" w:rsidR="00460B2D" w:rsidRPr="00D92C27" w:rsidRDefault="00460B2D" w:rsidP="00AE085E">
            <w:pPr>
              <w:jc w:val="center"/>
              <w:rPr>
                <w:rFonts w:ascii="Calibri" w:hAnsi="Calibri"/>
                <w:sz w:val="20"/>
                <w:szCs w:val="20"/>
              </w:rPr>
            </w:pPr>
            <w:r>
              <w:rPr>
                <w:rFonts w:ascii="Calibri" w:hAnsi="Calibri"/>
                <w:sz w:val="20"/>
                <w:szCs w:val="20"/>
              </w:rPr>
              <w:t>2/4</w:t>
            </w:r>
          </w:p>
        </w:tc>
        <w:tc>
          <w:tcPr>
            <w:tcW w:w="4041" w:type="dxa"/>
          </w:tcPr>
          <w:p w14:paraId="3AA0BE32" w14:textId="77777777" w:rsidR="00460B2D" w:rsidRPr="00D92C27" w:rsidRDefault="00460B2D" w:rsidP="00AE085E">
            <w:pPr>
              <w:jc w:val="center"/>
              <w:rPr>
                <w:rFonts w:ascii="Calibri" w:hAnsi="Calibri"/>
                <w:sz w:val="20"/>
                <w:szCs w:val="20"/>
              </w:rPr>
            </w:pPr>
            <w:r>
              <w:rPr>
                <w:rFonts w:ascii="Calibri" w:hAnsi="Calibri"/>
                <w:sz w:val="20"/>
                <w:szCs w:val="20"/>
              </w:rPr>
              <w:t>Appeals: Logos, Pathos, Ethos</w:t>
            </w:r>
          </w:p>
        </w:tc>
        <w:tc>
          <w:tcPr>
            <w:tcW w:w="3452" w:type="dxa"/>
          </w:tcPr>
          <w:p w14:paraId="43AD5FBA" w14:textId="77777777" w:rsidR="00460B2D" w:rsidRPr="00D92C27" w:rsidRDefault="00460B2D" w:rsidP="00AE085E">
            <w:pPr>
              <w:jc w:val="center"/>
              <w:rPr>
                <w:rFonts w:ascii="Calibri" w:hAnsi="Calibri"/>
                <w:sz w:val="20"/>
                <w:szCs w:val="20"/>
              </w:rPr>
            </w:pPr>
          </w:p>
        </w:tc>
      </w:tr>
      <w:tr w:rsidR="00460B2D" w:rsidRPr="00916E92" w14:paraId="2BA08FA7" w14:textId="77777777" w:rsidTr="00AE085E">
        <w:trPr>
          <w:trHeight w:val="346"/>
        </w:trPr>
        <w:tc>
          <w:tcPr>
            <w:tcW w:w="870" w:type="dxa"/>
          </w:tcPr>
          <w:p w14:paraId="076C9C26" w14:textId="77777777" w:rsidR="00460B2D" w:rsidRPr="00D92C27" w:rsidRDefault="00460B2D" w:rsidP="00AE085E">
            <w:pPr>
              <w:jc w:val="center"/>
              <w:rPr>
                <w:rFonts w:ascii="Calibri" w:hAnsi="Calibri"/>
                <w:b/>
                <w:sz w:val="20"/>
                <w:szCs w:val="20"/>
              </w:rPr>
            </w:pPr>
            <w:r>
              <w:rPr>
                <w:rFonts w:ascii="Calibri" w:hAnsi="Calibri"/>
                <w:b/>
                <w:sz w:val="20"/>
                <w:szCs w:val="20"/>
              </w:rPr>
              <w:t>3</w:t>
            </w:r>
          </w:p>
        </w:tc>
        <w:tc>
          <w:tcPr>
            <w:tcW w:w="812" w:type="dxa"/>
          </w:tcPr>
          <w:p w14:paraId="6CAF0E48" w14:textId="77777777" w:rsidR="00460B2D" w:rsidRPr="00D92C27" w:rsidRDefault="00460B2D" w:rsidP="00AE085E">
            <w:pPr>
              <w:jc w:val="center"/>
              <w:rPr>
                <w:rFonts w:ascii="Calibri" w:hAnsi="Calibri"/>
                <w:sz w:val="20"/>
                <w:szCs w:val="20"/>
              </w:rPr>
            </w:pPr>
            <w:r>
              <w:rPr>
                <w:rFonts w:ascii="Calibri" w:hAnsi="Calibri"/>
                <w:sz w:val="20"/>
                <w:szCs w:val="20"/>
              </w:rPr>
              <w:t>2/6</w:t>
            </w:r>
          </w:p>
        </w:tc>
        <w:tc>
          <w:tcPr>
            <w:tcW w:w="4041" w:type="dxa"/>
          </w:tcPr>
          <w:p w14:paraId="12C3CE01"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Appeals: Logos, Pathos, Ethos </w:t>
            </w:r>
          </w:p>
          <w:p w14:paraId="7CC2BAED" w14:textId="77777777" w:rsidR="00460B2D" w:rsidRPr="00911D24" w:rsidRDefault="00460B2D" w:rsidP="00AE085E">
            <w:pPr>
              <w:jc w:val="center"/>
              <w:rPr>
                <w:rFonts w:ascii="Calibri" w:hAnsi="Calibri"/>
                <w:color w:val="FF0000"/>
                <w:sz w:val="20"/>
                <w:szCs w:val="20"/>
              </w:rPr>
            </w:pPr>
          </w:p>
        </w:tc>
        <w:tc>
          <w:tcPr>
            <w:tcW w:w="3452" w:type="dxa"/>
          </w:tcPr>
          <w:p w14:paraId="558A09A3" w14:textId="77777777" w:rsidR="00460B2D" w:rsidRPr="00D92C27" w:rsidRDefault="00460B2D" w:rsidP="00AE085E">
            <w:pPr>
              <w:jc w:val="center"/>
              <w:rPr>
                <w:rFonts w:ascii="Calibri" w:hAnsi="Calibri"/>
                <w:sz w:val="20"/>
                <w:szCs w:val="20"/>
              </w:rPr>
            </w:pPr>
          </w:p>
        </w:tc>
      </w:tr>
      <w:tr w:rsidR="00460B2D" w:rsidRPr="00916E92" w14:paraId="2507732E" w14:textId="77777777" w:rsidTr="00AE085E">
        <w:trPr>
          <w:trHeight w:val="374"/>
        </w:trPr>
        <w:tc>
          <w:tcPr>
            <w:tcW w:w="870" w:type="dxa"/>
          </w:tcPr>
          <w:p w14:paraId="49B3C08D"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4</w:t>
            </w:r>
          </w:p>
        </w:tc>
        <w:tc>
          <w:tcPr>
            <w:tcW w:w="812" w:type="dxa"/>
          </w:tcPr>
          <w:p w14:paraId="0FEEB49F" w14:textId="77777777" w:rsidR="00460B2D" w:rsidRPr="00D92C27" w:rsidRDefault="00460B2D" w:rsidP="00AE085E">
            <w:pPr>
              <w:jc w:val="center"/>
              <w:rPr>
                <w:rFonts w:ascii="Calibri" w:hAnsi="Calibri"/>
                <w:sz w:val="20"/>
                <w:szCs w:val="20"/>
              </w:rPr>
            </w:pPr>
            <w:r>
              <w:rPr>
                <w:rFonts w:ascii="Calibri" w:hAnsi="Calibri"/>
                <w:sz w:val="20"/>
                <w:szCs w:val="20"/>
              </w:rPr>
              <w:t>2/9</w:t>
            </w:r>
          </w:p>
        </w:tc>
        <w:tc>
          <w:tcPr>
            <w:tcW w:w="4041" w:type="dxa"/>
          </w:tcPr>
          <w:p w14:paraId="5393F19B" w14:textId="77777777" w:rsidR="00460B2D" w:rsidRPr="00D92C27" w:rsidRDefault="00460B2D" w:rsidP="00AE085E">
            <w:pPr>
              <w:jc w:val="center"/>
              <w:rPr>
                <w:rFonts w:ascii="Calibri" w:hAnsi="Calibri"/>
                <w:sz w:val="20"/>
                <w:szCs w:val="20"/>
              </w:rPr>
            </w:pPr>
            <w:r>
              <w:rPr>
                <w:rFonts w:ascii="Calibri" w:hAnsi="Calibri"/>
                <w:sz w:val="20"/>
                <w:szCs w:val="20"/>
              </w:rPr>
              <w:t>Discuss and Assign Peer Review</w:t>
            </w:r>
          </w:p>
          <w:p w14:paraId="6DA8A9D6" w14:textId="77777777" w:rsidR="00460B2D" w:rsidRPr="009006DB" w:rsidRDefault="00460B2D" w:rsidP="00AE085E">
            <w:pPr>
              <w:jc w:val="center"/>
              <w:rPr>
                <w:rFonts w:ascii="Calibri" w:hAnsi="Calibri"/>
                <w:sz w:val="20"/>
                <w:szCs w:val="20"/>
              </w:rPr>
            </w:pPr>
            <w:r>
              <w:rPr>
                <w:rFonts w:ascii="Calibri" w:hAnsi="Calibri"/>
                <w:sz w:val="20"/>
                <w:szCs w:val="20"/>
              </w:rPr>
              <w:t>Discuss DCA Grading Criteria</w:t>
            </w:r>
          </w:p>
          <w:p w14:paraId="7A887179" w14:textId="77777777" w:rsidR="00460B2D" w:rsidRPr="00D92C27" w:rsidRDefault="00460B2D" w:rsidP="00AE085E">
            <w:pPr>
              <w:jc w:val="center"/>
              <w:rPr>
                <w:rFonts w:ascii="Calibri" w:hAnsi="Calibri"/>
                <w:sz w:val="20"/>
                <w:szCs w:val="20"/>
              </w:rPr>
            </w:pPr>
          </w:p>
        </w:tc>
        <w:tc>
          <w:tcPr>
            <w:tcW w:w="3452" w:type="dxa"/>
          </w:tcPr>
          <w:p w14:paraId="5F761D2D" w14:textId="77777777" w:rsidR="00460B2D" w:rsidRDefault="00460B2D" w:rsidP="00AE085E">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14A28AE" w14:textId="77777777" w:rsidR="00460B2D" w:rsidRPr="00D92C27" w:rsidRDefault="00460B2D" w:rsidP="00AE085E">
            <w:pPr>
              <w:jc w:val="center"/>
              <w:rPr>
                <w:rFonts w:ascii="Calibri" w:hAnsi="Calibri"/>
                <w:sz w:val="20"/>
                <w:szCs w:val="20"/>
              </w:rPr>
            </w:pPr>
          </w:p>
        </w:tc>
      </w:tr>
      <w:tr w:rsidR="00460B2D" w:rsidRPr="00916E92" w14:paraId="69125560" w14:textId="77777777" w:rsidTr="00AE085E">
        <w:trPr>
          <w:trHeight w:val="575"/>
        </w:trPr>
        <w:tc>
          <w:tcPr>
            <w:tcW w:w="870" w:type="dxa"/>
          </w:tcPr>
          <w:p w14:paraId="29DA68A1"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4</w:t>
            </w:r>
          </w:p>
        </w:tc>
        <w:tc>
          <w:tcPr>
            <w:tcW w:w="812" w:type="dxa"/>
          </w:tcPr>
          <w:p w14:paraId="3AECB5D1" w14:textId="77777777" w:rsidR="00460B2D" w:rsidRPr="00D92C27" w:rsidRDefault="00460B2D" w:rsidP="00AE085E">
            <w:pPr>
              <w:jc w:val="center"/>
              <w:rPr>
                <w:rFonts w:ascii="Calibri" w:hAnsi="Calibri"/>
                <w:sz w:val="20"/>
                <w:szCs w:val="20"/>
              </w:rPr>
            </w:pPr>
            <w:r>
              <w:rPr>
                <w:rFonts w:ascii="Calibri" w:hAnsi="Calibri"/>
                <w:sz w:val="20"/>
                <w:szCs w:val="20"/>
              </w:rPr>
              <w:t>2/11</w:t>
            </w:r>
          </w:p>
        </w:tc>
        <w:tc>
          <w:tcPr>
            <w:tcW w:w="4041" w:type="dxa"/>
          </w:tcPr>
          <w:p w14:paraId="2607D7C9"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tc>
        <w:tc>
          <w:tcPr>
            <w:tcW w:w="3452" w:type="dxa"/>
          </w:tcPr>
          <w:p w14:paraId="15EE1117" w14:textId="77777777" w:rsidR="00460B2D" w:rsidRPr="008B3B34" w:rsidRDefault="00460B2D" w:rsidP="00AE085E">
            <w:pPr>
              <w:jc w:val="center"/>
              <w:rPr>
                <w:rFonts w:ascii="Calibri" w:hAnsi="Calibri"/>
                <w:sz w:val="20"/>
                <w:szCs w:val="20"/>
              </w:rPr>
            </w:pPr>
          </w:p>
        </w:tc>
      </w:tr>
      <w:tr w:rsidR="00460B2D" w:rsidRPr="00916E92" w14:paraId="1ADF33C9" w14:textId="77777777" w:rsidTr="00AE085E">
        <w:trPr>
          <w:trHeight w:val="346"/>
        </w:trPr>
        <w:tc>
          <w:tcPr>
            <w:tcW w:w="870" w:type="dxa"/>
          </w:tcPr>
          <w:p w14:paraId="7F6242A6" w14:textId="77777777" w:rsidR="00460B2D" w:rsidRPr="00D92C27" w:rsidRDefault="00460B2D" w:rsidP="00AE085E">
            <w:pPr>
              <w:jc w:val="center"/>
              <w:rPr>
                <w:rFonts w:ascii="Calibri" w:hAnsi="Calibri"/>
                <w:b/>
                <w:sz w:val="20"/>
                <w:szCs w:val="20"/>
              </w:rPr>
            </w:pPr>
            <w:r>
              <w:rPr>
                <w:rFonts w:ascii="Calibri" w:hAnsi="Calibri"/>
                <w:b/>
                <w:sz w:val="20"/>
                <w:szCs w:val="20"/>
              </w:rPr>
              <w:t>4</w:t>
            </w:r>
          </w:p>
        </w:tc>
        <w:tc>
          <w:tcPr>
            <w:tcW w:w="812" w:type="dxa"/>
          </w:tcPr>
          <w:p w14:paraId="77A3E764" w14:textId="77777777" w:rsidR="00460B2D" w:rsidRPr="00D92C27" w:rsidRDefault="00460B2D" w:rsidP="00AE085E">
            <w:pPr>
              <w:jc w:val="center"/>
              <w:rPr>
                <w:rFonts w:ascii="Calibri" w:hAnsi="Calibri"/>
                <w:sz w:val="20"/>
                <w:szCs w:val="20"/>
              </w:rPr>
            </w:pPr>
            <w:r>
              <w:rPr>
                <w:rFonts w:ascii="Calibri" w:hAnsi="Calibri"/>
                <w:sz w:val="20"/>
                <w:szCs w:val="20"/>
              </w:rPr>
              <w:t>2/13</w:t>
            </w:r>
          </w:p>
        </w:tc>
        <w:tc>
          <w:tcPr>
            <w:tcW w:w="4041" w:type="dxa"/>
          </w:tcPr>
          <w:p w14:paraId="65F0E8BA"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p w14:paraId="661D1C15" w14:textId="77777777" w:rsidR="00460B2D" w:rsidRPr="00595B5D" w:rsidRDefault="00460B2D" w:rsidP="00AE085E">
            <w:pPr>
              <w:jc w:val="center"/>
              <w:rPr>
                <w:bCs/>
                <w:color w:val="FF0000"/>
                <w:sz w:val="20"/>
                <w:szCs w:val="20"/>
              </w:rPr>
            </w:pPr>
          </w:p>
        </w:tc>
        <w:tc>
          <w:tcPr>
            <w:tcW w:w="3452" w:type="dxa"/>
          </w:tcPr>
          <w:p w14:paraId="05CB3CC8" w14:textId="77777777" w:rsidR="00460B2D" w:rsidRPr="00D92C27" w:rsidRDefault="00460B2D" w:rsidP="00AE085E">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60E76E64" w14:textId="77777777" w:rsidR="00460B2D" w:rsidRPr="00D92C27" w:rsidRDefault="00460B2D"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2982D2D6" w14:textId="77777777" w:rsidR="00460B2D" w:rsidRPr="00D92C27" w:rsidRDefault="00460B2D" w:rsidP="00AE085E">
            <w:pPr>
              <w:jc w:val="center"/>
              <w:rPr>
                <w:rFonts w:ascii="Calibri" w:hAnsi="Calibri"/>
                <w:sz w:val="20"/>
                <w:szCs w:val="20"/>
              </w:rPr>
            </w:pPr>
          </w:p>
        </w:tc>
      </w:tr>
      <w:tr w:rsidR="00460B2D" w:rsidRPr="00916E92" w14:paraId="0E502016" w14:textId="77777777" w:rsidTr="00AE085E">
        <w:trPr>
          <w:trHeight w:val="1070"/>
        </w:trPr>
        <w:tc>
          <w:tcPr>
            <w:tcW w:w="870" w:type="dxa"/>
          </w:tcPr>
          <w:p w14:paraId="7FD269E7"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5</w:t>
            </w:r>
          </w:p>
        </w:tc>
        <w:tc>
          <w:tcPr>
            <w:tcW w:w="812" w:type="dxa"/>
          </w:tcPr>
          <w:p w14:paraId="4635B27C" w14:textId="77777777" w:rsidR="00460B2D" w:rsidRPr="00D92C27" w:rsidRDefault="00460B2D" w:rsidP="00AE085E">
            <w:pPr>
              <w:jc w:val="center"/>
              <w:rPr>
                <w:rFonts w:ascii="Calibri" w:hAnsi="Calibri"/>
                <w:sz w:val="20"/>
                <w:szCs w:val="20"/>
              </w:rPr>
            </w:pPr>
            <w:r>
              <w:rPr>
                <w:rFonts w:ascii="Calibri" w:hAnsi="Calibri"/>
                <w:sz w:val="20"/>
                <w:szCs w:val="20"/>
              </w:rPr>
              <w:t>2/16</w:t>
            </w:r>
          </w:p>
        </w:tc>
        <w:tc>
          <w:tcPr>
            <w:tcW w:w="4041" w:type="dxa"/>
          </w:tcPr>
          <w:p w14:paraId="150D2AB9" w14:textId="77777777" w:rsidR="00460B2D" w:rsidRPr="00595B5D" w:rsidRDefault="00460B2D" w:rsidP="00AE085E">
            <w:pPr>
              <w:jc w:val="center"/>
              <w:rPr>
                <w:rFonts w:ascii="Calibri" w:hAnsi="Calibri"/>
                <w:color w:val="FF0000"/>
                <w:sz w:val="20"/>
                <w:szCs w:val="20"/>
              </w:rPr>
            </w:pPr>
            <w:r w:rsidRPr="00D92C27">
              <w:rPr>
                <w:rFonts w:ascii="Calibri" w:hAnsi="Calibri"/>
                <w:sz w:val="20"/>
                <w:szCs w:val="20"/>
              </w:rPr>
              <w:t>In Class Work</w:t>
            </w:r>
            <w:r>
              <w:rPr>
                <w:rFonts w:ascii="Calibri" w:hAnsi="Calibri"/>
                <w:sz w:val="20"/>
                <w:szCs w:val="20"/>
              </w:rPr>
              <w:t>shop</w:t>
            </w:r>
          </w:p>
        </w:tc>
        <w:tc>
          <w:tcPr>
            <w:tcW w:w="3452" w:type="dxa"/>
          </w:tcPr>
          <w:p w14:paraId="352CAF5C" w14:textId="77777777" w:rsidR="00460B2D" w:rsidRPr="00D92C27" w:rsidRDefault="00460B2D" w:rsidP="00AE085E">
            <w:pPr>
              <w:jc w:val="center"/>
              <w:rPr>
                <w:rFonts w:ascii="Calibri" w:hAnsi="Calibri"/>
                <w:sz w:val="20"/>
                <w:szCs w:val="20"/>
              </w:rPr>
            </w:pPr>
          </w:p>
        </w:tc>
      </w:tr>
      <w:tr w:rsidR="00460B2D" w:rsidRPr="00916E92" w14:paraId="028F9713" w14:textId="77777777" w:rsidTr="00AE085E">
        <w:trPr>
          <w:trHeight w:val="1025"/>
        </w:trPr>
        <w:tc>
          <w:tcPr>
            <w:tcW w:w="870" w:type="dxa"/>
          </w:tcPr>
          <w:p w14:paraId="32EBA04B"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5</w:t>
            </w:r>
          </w:p>
        </w:tc>
        <w:tc>
          <w:tcPr>
            <w:tcW w:w="812" w:type="dxa"/>
          </w:tcPr>
          <w:p w14:paraId="14712ED9" w14:textId="77777777" w:rsidR="00460B2D" w:rsidRPr="00D92C27" w:rsidRDefault="00460B2D" w:rsidP="00AE085E">
            <w:pPr>
              <w:jc w:val="center"/>
              <w:rPr>
                <w:rFonts w:ascii="Calibri" w:hAnsi="Calibri"/>
                <w:sz w:val="20"/>
                <w:szCs w:val="20"/>
              </w:rPr>
            </w:pPr>
            <w:r>
              <w:rPr>
                <w:rFonts w:ascii="Calibri" w:hAnsi="Calibri"/>
                <w:sz w:val="20"/>
                <w:szCs w:val="20"/>
              </w:rPr>
              <w:t>2/18</w:t>
            </w:r>
          </w:p>
        </w:tc>
        <w:tc>
          <w:tcPr>
            <w:tcW w:w="4041" w:type="dxa"/>
          </w:tcPr>
          <w:p w14:paraId="551EE6E4"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p w14:paraId="1D8C8B2D" w14:textId="77777777" w:rsidR="00460B2D" w:rsidRPr="00D92C27" w:rsidRDefault="00460B2D" w:rsidP="00AE085E">
            <w:pPr>
              <w:jc w:val="center"/>
              <w:rPr>
                <w:rFonts w:ascii="Calibri" w:hAnsi="Calibri"/>
                <w:sz w:val="20"/>
                <w:szCs w:val="20"/>
              </w:rPr>
            </w:pPr>
          </w:p>
        </w:tc>
        <w:tc>
          <w:tcPr>
            <w:tcW w:w="3452" w:type="dxa"/>
          </w:tcPr>
          <w:p w14:paraId="33C408BA" w14:textId="77777777" w:rsidR="00460B2D" w:rsidRPr="00D92C27" w:rsidRDefault="00460B2D" w:rsidP="00AE085E">
            <w:pPr>
              <w:jc w:val="center"/>
              <w:rPr>
                <w:rFonts w:ascii="Calibri" w:hAnsi="Calibri"/>
                <w:sz w:val="20"/>
                <w:szCs w:val="20"/>
              </w:rPr>
            </w:pPr>
          </w:p>
        </w:tc>
      </w:tr>
      <w:tr w:rsidR="00460B2D" w:rsidRPr="00916E92" w14:paraId="2325F5AA" w14:textId="77777777" w:rsidTr="00AE085E">
        <w:trPr>
          <w:trHeight w:val="1065"/>
        </w:trPr>
        <w:tc>
          <w:tcPr>
            <w:tcW w:w="870" w:type="dxa"/>
          </w:tcPr>
          <w:p w14:paraId="59A35CA9" w14:textId="77777777" w:rsidR="00460B2D" w:rsidRPr="00D92C27" w:rsidRDefault="00460B2D" w:rsidP="00AE085E">
            <w:pPr>
              <w:jc w:val="center"/>
              <w:rPr>
                <w:rFonts w:ascii="Calibri" w:hAnsi="Calibri"/>
                <w:b/>
                <w:sz w:val="20"/>
                <w:szCs w:val="20"/>
              </w:rPr>
            </w:pPr>
            <w:r>
              <w:rPr>
                <w:rFonts w:ascii="Calibri" w:hAnsi="Calibri"/>
                <w:b/>
                <w:sz w:val="20"/>
                <w:szCs w:val="20"/>
              </w:rPr>
              <w:t>5</w:t>
            </w:r>
          </w:p>
        </w:tc>
        <w:tc>
          <w:tcPr>
            <w:tcW w:w="812" w:type="dxa"/>
          </w:tcPr>
          <w:p w14:paraId="6B26B867" w14:textId="77777777" w:rsidR="00460B2D" w:rsidRPr="00D92C27" w:rsidRDefault="00460B2D" w:rsidP="00AE085E">
            <w:pPr>
              <w:jc w:val="center"/>
              <w:rPr>
                <w:rFonts w:ascii="Calibri" w:hAnsi="Calibri"/>
                <w:sz w:val="20"/>
                <w:szCs w:val="20"/>
              </w:rPr>
            </w:pPr>
            <w:r>
              <w:rPr>
                <w:rFonts w:ascii="Calibri" w:hAnsi="Calibri"/>
                <w:sz w:val="20"/>
                <w:szCs w:val="20"/>
              </w:rPr>
              <w:t>2/20</w:t>
            </w:r>
          </w:p>
        </w:tc>
        <w:tc>
          <w:tcPr>
            <w:tcW w:w="4041" w:type="dxa"/>
          </w:tcPr>
          <w:p w14:paraId="477D45AC" w14:textId="77777777" w:rsidR="00460B2D" w:rsidRPr="00D92C27" w:rsidRDefault="00460B2D" w:rsidP="00AE085E">
            <w:pPr>
              <w:jc w:val="center"/>
              <w:rPr>
                <w:rFonts w:ascii="Calibri" w:hAnsi="Calibri"/>
                <w:sz w:val="20"/>
                <w:szCs w:val="20"/>
              </w:rPr>
            </w:pPr>
            <w:r w:rsidRPr="00D92C27">
              <w:rPr>
                <w:rFonts w:ascii="Calibri" w:hAnsi="Calibri"/>
                <w:sz w:val="20"/>
                <w:szCs w:val="20"/>
              </w:rPr>
              <w:t>Introduce the Rhetorical Analysis Essay and Preview the Synthesis Essay</w:t>
            </w:r>
          </w:p>
          <w:p w14:paraId="2BE6B3DF" w14:textId="77777777" w:rsidR="00460B2D" w:rsidRPr="00D92C27" w:rsidRDefault="00460B2D" w:rsidP="00AE085E">
            <w:pPr>
              <w:jc w:val="center"/>
              <w:rPr>
                <w:rFonts w:ascii="Calibri" w:hAnsi="Calibri"/>
                <w:sz w:val="20"/>
                <w:szCs w:val="20"/>
              </w:rPr>
            </w:pPr>
            <w:r w:rsidRPr="00D92C27">
              <w:rPr>
                <w:rFonts w:ascii="Calibri" w:hAnsi="Calibri"/>
                <w:sz w:val="20"/>
                <w:szCs w:val="20"/>
              </w:rPr>
              <w:t>Read Aloud Assignment Prompt</w:t>
            </w:r>
          </w:p>
        </w:tc>
        <w:tc>
          <w:tcPr>
            <w:tcW w:w="3452" w:type="dxa"/>
          </w:tcPr>
          <w:p w14:paraId="4C8F4A6D" w14:textId="77777777" w:rsidR="00460B2D" w:rsidRDefault="00460B2D" w:rsidP="00AE085E">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DCA</w:t>
            </w:r>
            <w:r>
              <w:rPr>
                <w:rFonts w:ascii="Calibri" w:hAnsi="Calibri"/>
                <w:b/>
                <w:sz w:val="20"/>
                <w:szCs w:val="20"/>
              </w:rPr>
              <w:t xml:space="preserve"> Final </w:t>
            </w:r>
          </w:p>
          <w:p w14:paraId="30271E53" w14:textId="77777777" w:rsidR="00460B2D"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67C3311D" w14:textId="77777777" w:rsidR="00460B2D" w:rsidRPr="00E73961" w:rsidRDefault="00460B2D" w:rsidP="00AE085E">
            <w:pPr>
              <w:jc w:val="center"/>
              <w:rPr>
                <w:rFonts w:ascii="Calibri" w:hAnsi="Calibri"/>
                <w:sz w:val="20"/>
                <w:szCs w:val="20"/>
              </w:rPr>
            </w:pPr>
            <w:r w:rsidRPr="00E73961">
              <w:rPr>
                <w:rFonts w:ascii="Calibri" w:hAnsi="Calibri"/>
                <w:sz w:val="20"/>
                <w:szCs w:val="20"/>
              </w:rPr>
              <w:t>Team Member Assessment Survey</w:t>
            </w:r>
          </w:p>
          <w:p w14:paraId="46401301" w14:textId="77777777" w:rsidR="00460B2D" w:rsidRPr="008A713C" w:rsidRDefault="00460B2D" w:rsidP="00AE085E">
            <w:pPr>
              <w:jc w:val="center"/>
              <w:rPr>
                <w:rFonts w:ascii="Calibri" w:hAnsi="Calibri"/>
                <w:color w:val="FF0000"/>
                <w:sz w:val="20"/>
                <w:szCs w:val="20"/>
              </w:rPr>
            </w:pPr>
          </w:p>
        </w:tc>
      </w:tr>
      <w:tr w:rsidR="00460B2D" w:rsidRPr="00916E92" w14:paraId="7D7AB6B7" w14:textId="77777777" w:rsidTr="00AE085E">
        <w:trPr>
          <w:trHeight w:val="557"/>
        </w:trPr>
        <w:tc>
          <w:tcPr>
            <w:tcW w:w="870" w:type="dxa"/>
          </w:tcPr>
          <w:p w14:paraId="024E4E9B"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6</w:t>
            </w:r>
          </w:p>
        </w:tc>
        <w:tc>
          <w:tcPr>
            <w:tcW w:w="812" w:type="dxa"/>
          </w:tcPr>
          <w:p w14:paraId="112A4D9A" w14:textId="77777777" w:rsidR="00460B2D" w:rsidRPr="00D92C27" w:rsidRDefault="00460B2D" w:rsidP="00AE085E">
            <w:pPr>
              <w:jc w:val="center"/>
              <w:rPr>
                <w:rFonts w:ascii="Calibri" w:hAnsi="Calibri"/>
                <w:sz w:val="20"/>
                <w:szCs w:val="20"/>
              </w:rPr>
            </w:pPr>
            <w:r>
              <w:rPr>
                <w:rFonts w:ascii="Calibri" w:hAnsi="Calibri"/>
                <w:sz w:val="20"/>
                <w:szCs w:val="20"/>
              </w:rPr>
              <w:t>2/23</w:t>
            </w:r>
          </w:p>
        </w:tc>
        <w:tc>
          <w:tcPr>
            <w:tcW w:w="4041" w:type="dxa"/>
          </w:tcPr>
          <w:p w14:paraId="1EEFD6C1" w14:textId="77777777" w:rsidR="00460B2D" w:rsidRPr="00D92C27" w:rsidRDefault="00460B2D" w:rsidP="00AE085E">
            <w:pPr>
              <w:jc w:val="center"/>
              <w:rPr>
                <w:rFonts w:ascii="Calibri" w:hAnsi="Calibri"/>
                <w:sz w:val="20"/>
                <w:szCs w:val="20"/>
              </w:rPr>
            </w:pPr>
            <w:r w:rsidRPr="00D92C27">
              <w:rPr>
                <w:rFonts w:ascii="Calibri" w:hAnsi="Calibri"/>
                <w:sz w:val="20"/>
                <w:szCs w:val="20"/>
              </w:rPr>
              <w:t>Analyze the Shorthorn Audience</w:t>
            </w:r>
          </w:p>
          <w:p w14:paraId="720E715E" w14:textId="77777777" w:rsidR="00460B2D" w:rsidRPr="00595B5D" w:rsidRDefault="00460B2D" w:rsidP="00AE085E">
            <w:pPr>
              <w:jc w:val="center"/>
              <w:rPr>
                <w:rFonts w:ascii="Calibri" w:hAnsi="Calibri"/>
                <w:color w:val="FF0000"/>
                <w:sz w:val="20"/>
                <w:szCs w:val="20"/>
              </w:rPr>
            </w:pPr>
          </w:p>
        </w:tc>
        <w:tc>
          <w:tcPr>
            <w:tcW w:w="3452" w:type="dxa"/>
          </w:tcPr>
          <w:p w14:paraId="2F201963" w14:textId="77777777" w:rsidR="00460B2D" w:rsidRPr="00D92C27" w:rsidRDefault="00460B2D" w:rsidP="00AE085E">
            <w:pPr>
              <w:jc w:val="center"/>
              <w:rPr>
                <w:rFonts w:ascii="Calibri" w:hAnsi="Calibri"/>
                <w:b/>
                <w:sz w:val="20"/>
                <w:szCs w:val="20"/>
              </w:rPr>
            </w:pPr>
          </w:p>
        </w:tc>
      </w:tr>
      <w:tr w:rsidR="00460B2D" w:rsidRPr="00916E92" w14:paraId="1E0EEDB6" w14:textId="77777777" w:rsidTr="00AE085E">
        <w:trPr>
          <w:trHeight w:val="827"/>
        </w:trPr>
        <w:tc>
          <w:tcPr>
            <w:tcW w:w="870" w:type="dxa"/>
          </w:tcPr>
          <w:p w14:paraId="67C07CD2"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6</w:t>
            </w:r>
          </w:p>
        </w:tc>
        <w:tc>
          <w:tcPr>
            <w:tcW w:w="812" w:type="dxa"/>
          </w:tcPr>
          <w:p w14:paraId="5E816552" w14:textId="77777777" w:rsidR="00460B2D" w:rsidRPr="00D92C27" w:rsidRDefault="00460B2D" w:rsidP="00AE085E">
            <w:pPr>
              <w:jc w:val="center"/>
              <w:rPr>
                <w:rFonts w:ascii="Calibri" w:hAnsi="Calibri"/>
                <w:sz w:val="20"/>
                <w:szCs w:val="20"/>
              </w:rPr>
            </w:pPr>
            <w:r>
              <w:rPr>
                <w:rFonts w:ascii="Calibri" w:hAnsi="Calibri"/>
                <w:sz w:val="20"/>
                <w:szCs w:val="20"/>
              </w:rPr>
              <w:t>2/25</w:t>
            </w:r>
          </w:p>
        </w:tc>
        <w:tc>
          <w:tcPr>
            <w:tcW w:w="4041" w:type="dxa"/>
          </w:tcPr>
          <w:p w14:paraId="2518DD3F"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45EC874A"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460B2D" w:rsidRPr="00916E92" w14:paraId="12C4906E" w14:textId="77777777" w:rsidTr="00AE085E">
        <w:trPr>
          <w:trHeight w:val="935"/>
        </w:trPr>
        <w:tc>
          <w:tcPr>
            <w:tcW w:w="870" w:type="dxa"/>
          </w:tcPr>
          <w:p w14:paraId="3DC23210" w14:textId="77777777" w:rsidR="00460B2D" w:rsidRPr="00D92C27" w:rsidRDefault="00460B2D" w:rsidP="00AE085E">
            <w:pPr>
              <w:jc w:val="center"/>
              <w:rPr>
                <w:rFonts w:ascii="Calibri" w:hAnsi="Calibri"/>
                <w:b/>
                <w:sz w:val="20"/>
                <w:szCs w:val="20"/>
              </w:rPr>
            </w:pPr>
            <w:r>
              <w:rPr>
                <w:rFonts w:ascii="Calibri" w:hAnsi="Calibri"/>
                <w:b/>
                <w:sz w:val="20"/>
                <w:szCs w:val="20"/>
              </w:rPr>
              <w:t>6</w:t>
            </w:r>
          </w:p>
        </w:tc>
        <w:tc>
          <w:tcPr>
            <w:tcW w:w="812" w:type="dxa"/>
          </w:tcPr>
          <w:p w14:paraId="5E076C92" w14:textId="77777777" w:rsidR="00460B2D" w:rsidRPr="00D92C27" w:rsidRDefault="00460B2D" w:rsidP="00AE085E">
            <w:pPr>
              <w:jc w:val="center"/>
              <w:rPr>
                <w:rFonts w:ascii="Calibri" w:hAnsi="Calibri"/>
                <w:sz w:val="20"/>
                <w:szCs w:val="20"/>
              </w:rPr>
            </w:pPr>
            <w:r>
              <w:rPr>
                <w:rFonts w:ascii="Calibri" w:hAnsi="Calibri"/>
                <w:sz w:val="20"/>
                <w:szCs w:val="20"/>
              </w:rPr>
              <w:t>2/27</w:t>
            </w:r>
          </w:p>
        </w:tc>
        <w:tc>
          <w:tcPr>
            <w:tcW w:w="4041" w:type="dxa"/>
          </w:tcPr>
          <w:p w14:paraId="5DDD184B"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TRACE analysis of one RAE article </w:t>
            </w:r>
          </w:p>
          <w:p w14:paraId="05F9EDBC" w14:textId="77777777" w:rsidR="00460B2D" w:rsidRPr="00595B5D" w:rsidRDefault="00460B2D" w:rsidP="00AE085E">
            <w:pPr>
              <w:jc w:val="center"/>
              <w:rPr>
                <w:rFonts w:ascii="Calibri" w:hAnsi="Calibri"/>
                <w:color w:val="FF0000"/>
                <w:sz w:val="20"/>
                <w:szCs w:val="20"/>
              </w:rPr>
            </w:pPr>
          </w:p>
        </w:tc>
        <w:tc>
          <w:tcPr>
            <w:tcW w:w="3452" w:type="dxa"/>
          </w:tcPr>
          <w:p w14:paraId="6021FBC5"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r w:rsidRPr="00D92C27">
              <w:rPr>
                <w:rFonts w:ascii="Calibri" w:hAnsi="Calibri"/>
                <w:i/>
                <w:sz w:val="20"/>
                <w:szCs w:val="20"/>
              </w:rPr>
              <w:t>FYW</w:t>
            </w:r>
            <w:r w:rsidRPr="00D92C27">
              <w:rPr>
                <w:rFonts w:ascii="Calibri" w:hAnsi="Calibri"/>
                <w:sz w:val="20"/>
                <w:szCs w:val="20"/>
              </w:rPr>
              <w:t xml:space="preserve"> Chapter 4, </w:t>
            </w:r>
            <w:r w:rsidRPr="00D92C27">
              <w:rPr>
                <w:rFonts w:ascii="Calibri" w:hAnsi="Calibri"/>
                <w:i/>
                <w:sz w:val="20"/>
                <w:szCs w:val="20"/>
              </w:rPr>
              <w:t>TSIS</w:t>
            </w:r>
            <w:r w:rsidRPr="00D92C27">
              <w:rPr>
                <w:rFonts w:ascii="Calibri" w:hAnsi="Calibri"/>
                <w:sz w:val="20"/>
                <w:szCs w:val="20"/>
              </w:rPr>
              <w:t xml:space="preserve"> Chapter 2</w:t>
            </w:r>
          </w:p>
        </w:tc>
      </w:tr>
      <w:tr w:rsidR="00460B2D" w:rsidRPr="00916E92" w14:paraId="0BF1B4A7" w14:textId="77777777" w:rsidTr="00AE085E">
        <w:trPr>
          <w:trHeight w:val="845"/>
        </w:trPr>
        <w:tc>
          <w:tcPr>
            <w:tcW w:w="870" w:type="dxa"/>
          </w:tcPr>
          <w:p w14:paraId="19E599F7"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7</w:t>
            </w:r>
          </w:p>
        </w:tc>
        <w:tc>
          <w:tcPr>
            <w:tcW w:w="812" w:type="dxa"/>
          </w:tcPr>
          <w:p w14:paraId="18504F95" w14:textId="77777777" w:rsidR="00460B2D" w:rsidRPr="00D92C27" w:rsidRDefault="00460B2D" w:rsidP="00AE085E">
            <w:pPr>
              <w:jc w:val="center"/>
              <w:rPr>
                <w:rFonts w:ascii="Calibri" w:hAnsi="Calibri"/>
                <w:sz w:val="20"/>
                <w:szCs w:val="20"/>
              </w:rPr>
            </w:pPr>
            <w:r>
              <w:rPr>
                <w:rFonts w:ascii="Calibri" w:hAnsi="Calibri"/>
                <w:sz w:val="20"/>
                <w:szCs w:val="20"/>
              </w:rPr>
              <w:t>3/2</w:t>
            </w:r>
          </w:p>
        </w:tc>
        <w:tc>
          <w:tcPr>
            <w:tcW w:w="4041" w:type="dxa"/>
          </w:tcPr>
          <w:p w14:paraId="5C09B91B"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TRACE analysis of one RAE article </w:t>
            </w:r>
          </w:p>
          <w:p w14:paraId="7C0F2090" w14:textId="77777777" w:rsidR="00460B2D" w:rsidRPr="00595B5D" w:rsidRDefault="00460B2D" w:rsidP="00AE085E">
            <w:pPr>
              <w:jc w:val="center"/>
              <w:rPr>
                <w:rFonts w:ascii="Calibri" w:hAnsi="Calibri"/>
                <w:color w:val="FF0000"/>
                <w:sz w:val="20"/>
                <w:szCs w:val="20"/>
              </w:rPr>
            </w:pPr>
          </w:p>
        </w:tc>
        <w:tc>
          <w:tcPr>
            <w:tcW w:w="3452" w:type="dxa"/>
          </w:tcPr>
          <w:p w14:paraId="6B6139C2"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tc>
      </w:tr>
      <w:tr w:rsidR="00460B2D" w:rsidRPr="00916E92" w14:paraId="57E283E9" w14:textId="77777777" w:rsidTr="00AE085E">
        <w:trPr>
          <w:trHeight w:val="935"/>
        </w:trPr>
        <w:tc>
          <w:tcPr>
            <w:tcW w:w="870" w:type="dxa"/>
          </w:tcPr>
          <w:p w14:paraId="52AC10CE"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7</w:t>
            </w:r>
          </w:p>
        </w:tc>
        <w:tc>
          <w:tcPr>
            <w:tcW w:w="812" w:type="dxa"/>
          </w:tcPr>
          <w:p w14:paraId="2E0D9A22" w14:textId="77777777" w:rsidR="00460B2D" w:rsidRPr="00D92C27" w:rsidRDefault="00460B2D" w:rsidP="00AE085E">
            <w:pPr>
              <w:jc w:val="center"/>
              <w:rPr>
                <w:rFonts w:ascii="Calibri" w:hAnsi="Calibri"/>
                <w:sz w:val="20"/>
                <w:szCs w:val="20"/>
              </w:rPr>
            </w:pPr>
            <w:r>
              <w:rPr>
                <w:rFonts w:ascii="Calibri" w:hAnsi="Calibri"/>
                <w:sz w:val="20"/>
                <w:szCs w:val="20"/>
              </w:rPr>
              <w:t>3/4</w:t>
            </w:r>
          </w:p>
        </w:tc>
        <w:tc>
          <w:tcPr>
            <w:tcW w:w="4041" w:type="dxa"/>
          </w:tcPr>
          <w:p w14:paraId="5ADEE863" w14:textId="77777777" w:rsidR="00460B2D" w:rsidRPr="00D92C27" w:rsidRDefault="00460B2D" w:rsidP="00AE085E">
            <w:pPr>
              <w:jc w:val="center"/>
              <w:rPr>
                <w:rFonts w:ascii="Calibri" w:hAnsi="Calibri"/>
                <w:sz w:val="20"/>
                <w:szCs w:val="20"/>
              </w:rPr>
            </w:pPr>
            <w:r w:rsidRPr="00D92C27">
              <w:rPr>
                <w:rFonts w:ascii="Calibri" w:hAnsi="Calibri"/>
                <w:sz w:val="20"/>
                <w:szCs w:val="20"/>
              </w:rPr>
              <w:t>TRACE analysis of one RAE article</w:t>
            </w:r>
          </w:p>
          <w:p w14:paraId="3485F63B" w14:textId="77777777" w:rsidR="00460B2D" w:rsidRPr="00595B5D" w:rsidRDefault="00460B2D" w:rsidP="00AE085E">
            <w:pPr>
              <w:jc w:val="center"/>
              <w:rPr>
                <w:rFonts w:ascii="Calibri" w:hAnsi="Calibri"/>
                <w:color w:val="FF0000"/>
                <w:sz w:val="20"/>
                <w:szCs w:val="20"/>
              </w:rPr>
            </w:pPr>
          </w:p>
        </w:tc>
        <w:tc>
          <w:tcPr>
            <w:tcW w:w="3452" w:type="dxa"/>
          </w:tcPr>
          <w:p w14:paraId="12440E3A"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tc>
      </w:tr>
      <w:tr w:rsidR="00460B2D" w:rsidRPr="00916E92" w14:paraId="4BFFBE26" w14:textId="77777777" w:rsidTr="00AE085E">
        <w:trPr>
          <w:trHeight w:val="1065"/>
        </w:trPr>
        <w:tc>
          <w:tcPr>
            <w:tcW w:w="870" w:type="dxa"/>
          </w:tcPr>
          <w:p w14:paraId="27EB6E5E" w14:textId="77777777" w:rsidR="00460B2D" w:rsidRPr="00D92C27" w:rsidRDefault="00460B2D" w:rsidP="00AE085E">
            <w:pPr>
              <w:jc w:val="center"/>
              <w:rPr>
                <w:rFonts w:ascii="Calibri" w:hAnsi="Calibri"/>
                <w:b/>
                <w:sz w:val="20"/>
                <w:szCs w:val="20"/>
              </w:rPr>
            </w:pPr>
            <w:r>
              <w:rPr>
                <w:rFonts w:ascii="Calibri" w:hAnsi="Calibri"/>
                <w:b/>
                <w:sz w:val="20"/>
                <w:szCs w:val="20"/>
              </w:rPr>
              <w:t>7</w:t>
            </w:r>
          </w:p>
        </w:tc>
        <w:tc>
          <w:tcPr>
            <w:tcW w:w="812" w:type="dxa"/>
          </w:tcPr>
          <w:p w14:paraId="0DF5D522" w14:textId="77777777" w:rsidR="00460B2D" w:rsidRPr="00D92C27" w:rsidRDefault="00460B2D" w:rsidP="00AE085E">
            <w:pPr>
              <w:jc w:val="center"/>
              <w:rPr>
                <w:rFonts w:ascii="Calibri" w:hAnsi="Calibri"/>
                <w:sz w:val="20"/>
                <w:szCs w:val="20"/>
              </w:rPr>
            </w:pPr>
            <w:r>
              <w:rPr>
                <w:rFonts w:ascii="Calibri" w:hAnsi="Calibri"/>
                <w:sz w:val="20"/>
                <w:szCs w:val="20"/>
              </w:rPr>
              <w:t>3/6</w:t>
            </w:r>
          </w:p>
        </w:tc>
        <w:tc>
          <w:tcPr>
            <w:tcW w:w="4041" w:type="dxa"/>
          </w:tcPr>
          <w:p w14:paraId="2AFE29AF"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Analyzing Reasons and Evidence: </w:t>
            </w:r>
          </w:p>
          <w:p w14:paraId="7391D81E"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Textual </w:t>
            </w:r>
            <w:r>
              <w:rPr>
                <w:rFonts w:ascii="Calibri" w:hAnsi="Calibri"/>
                <w:sz w:val="20"/>
                <w:szCs w:val="20"/>
              </w:rPr>
              <w:t xml:space="preserve">and Visual </w:t>
            </w:r>
            <w:r w:rsidRPr="00D92C27">
              <w:rPr>
                <w:rFonts w:ascii="Calibri" w:hAnsi="Calibri"/>
                <w:sz w:val="20"/>
                <w:szCs w:val="20"/>
              </w:rPr>
              <w:t>Argument</w:t>
            </w:r>
          </w:p>
          <w:p w14:paraId="3D1CE3EB" w14:textId="77777777" w:rsidR="00460B2D" w:rsidRPr="008A713C" w:rsidRDefault="00460B2D" w:rsidP="00AE085E">
            <w:pPr>
              <w:jc w:val="center"/>
              <w:rPr>
                <w:rFonts w:ascii="Calibri" w:hAnsi="Calibri"/>
                <w:color w:val="FF0000"/>
                <w:sz w:val="20"/>
                <w:szCs w:val="20"/>
              </w:rPr>
            </w:pPr>
          </w:p>
        </w:tc>
        <w:tc>
          <w:tcPr>
            <w:tcW w:w="3452" w:type="dxa"/>
          </w:tcPr>
          <w:p w14:paraId="1860934D"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Chapter 6, </w:t>
            </w:r>
          </w:p>
        </w:tc>
      </w:tr>
      <w:tr w:rsidR="00460B2D" w:rsidRPr="00916E92" w14:paraId="6FFC2C3F" w14:textId="77777777" w:rsidTr="00AE085E">
        <w:trPr>
          <w:trHeight w:val="1065"/>
        </w:trPr>
        <w:tc>
          <w:tcPr>
            <w:tcW w:w="870" w:type="dxa"/>
          </w:tcPr>
          <w:p w14:paraId="2D2E9518"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8</w:t>
            </w:r>
          </w:p>
        </w:tc>
        <w:tc>
          <w:tcPr>
            <w:tcW w:w="812" w:type="dxa"/>
          </w:tcPr>
          <w:p w14:paraId="6F1A72A9" w14:textId="77777777" w:rsidR="00460B2D" w:rsidRPr="00D92C27" w:rsidRDefault="00460B2D" w:rsidP="00AE085E">
            <w:pPr>
              <w:jc w:val="center"/>
              <w:rPr>
                <w:rFonts w:ascii="Calibri" w:hAnsi="Calibri"/>
                <w:sz w:val="20"/>
                <w:szCs w:val="20"/>
              </w:rPr>
            </w:pPr>
            <w:r>
              <w:rPr>
                <w:rFonts w:ascii="Calibri" w:hAnsi="Calibri"/>
                <w:sz w:val="20"/>
                <w:szCs w:val="20"/>
              </w:rPr>
              <w:t>3/9</w:t>
            </w:r>
          </w:p>
        </w:tc>
        <w:tc>
          <w:tcPr>
            <w:tcW w:w="4041" w:type="dxa"/>
          </w:tcPr>
          <w:p w14:paraId="64ADBF65" w14:textId="77777777" w:rsidR="00460B2D" w:rsidRPr="00F60846" w:rsidRDefault="00460B2D" w:rsidP="00AE085E">
            <w:pPr>
              <w:jc w:val="center"/>
              <w:rPr>
                <w:rFonts w:ascii="Calibri" w:hAnsi="Calibri"/>
                <w:b/>
                <w:sz w:val="20"/>
                <w:szCs w:val="20"/>
              </w:rPr>
            </w:pPr>
            <w:r>
              <w:rPr>
                <w:rFonts w:ascii="Calibri" w:hAnsi="Calibri"/>
                <w:b/>
                <w:sz w:val="20"/>
                <w:szCs w:val="20"/>
              </w:rPr>
              <w:t>SPRING BREAK</w:t>
            </w:r>
          </w:p>
        </w:tc>
        <w:tc>
          <w:tcPr>
            <w:tcW w:w="3452" w:type="dxa"/>
          </w:tcPr>
          <w:p w14:paraId="78946539" w14:textId="77777777" w:rsidR="00460B2D" w:rsidRPr="00D92C27" w:rsidRDefault="00460B2D" w:rsidP="00AE085E">
            <w:pPr>
              <w:jc w:val="center"/>
              <w:rPr>
                <w:rFonts w:ascii="Calibri" w:hAnsi="Calibri"/>
                <w:sz w:val="20"/>
                <w:szCs w:val="20"/>
              </w:rPr>
            </w:pPr>
          </w:p>
        </w:tc>
      </w:tr>
      <w:tr w:rsidR="00460B2D" w:rsidRPr="00916E92" w14:paraId="1C4DE735" w14:textId="77777777" w:rsidTr="00AE085E">
        <w:trPr>
          <w:trHeight w:val="1065"/>
        </w:trPr>
        <w:tc>
          <w:tcPr>
            <w:tcW w:w="870" w:type="dxa"/>
          </w:tcPr>
          <w:p w14:paraId="383A667F"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8</w:t>
            </w:r>
          </w:p>
        </w:tc>
        <w:tc>
          <w:tcPr>
            <w:tcW w:w="812" w:type="dxa"/>
          </w:tcPr>
          <w:p w14:paraId="337AE87C" w14:textId="77777777" w:rsidR="00460B2D" w:rsidRPr="00D92C27" w:rsidRDefault="00460B2D" w:rsidP="00AE085E">
            <w:pPr>
              <w:jc w:val="center"/>
              <w:rPr>
                <w:rFonts w:ascii="Calibri" w:hAnsi="Calibri"/>
                <w:sz w:val="20"/>
                <w:szCs w:val="20"/>
              </w:rPr>
            </w:pPr>
            <w:r>
              <w:rPr>
                <w:rFonts w:ascii="Calibri" w:hAnsi="Calibri"/>
                <w:sz w:val="20"/>
                <w:szCs w:val="20"/>
              </w:rPr>
              <w:t>3/11</w:t>
            </w:r>
          </w:p>
        </w:tc>
        <w:tc>
          <w:tcPr>
            <w:tcW w:w="4041" w:type="dxa"/>
          </w:tcPr>
          <w:p w14:paraId="0D35A86E" w14:textId="77777777" w:rsidR="00460B2D" w:rsidRPr="00F60846" w:rsidRDefault="00460B2D" w:rsidP="00AE085E">
            <w:pPr>
              <w:jc w:val="center"/>
              <w:rPr>
                <w:rFonts w:ascii="Calibri" w:hAnsi="Calibri"/>
                <w:b/>
                <w:sz w:val="20"/>
                <w:szCs w:val="20"/>
              </w:rPr>
            </w:pPr>
            <w:r>
              <w:rPr>
                <w:rFonts w:ascii="Calibri" w:hAnsi="Calibri"/>
                <w:b/>
                <w:sz w:val="20"/>
                <w:szCs w:val="20"/>
              </w:rPr>
              <w:t>SPRING BREAK</w:t>
            </w:r>
          </w:p>
        </w:tc>
        <w:tc>
          <w:tcPr>
            <w:tcW w:w="3452" w:type="dxa"/>
          </w:tcPr>
          <w:p w14:paraId="5E8B2D18" w14:textId="77777777" w:rsidR="00460B2D" w:rsidRPr="00D92C27" w:rsidRDefault="00460B2D" w:rsidP="00AE085E">
            <w:pPr>
              <w:jc w:val="center"/>
              <w:rPr>
                <w:rFonts w:ascii="Calibri" w:hAnsi="Calibri"/>
                <w:b/>
                <w:sz w:val="20"/>
                <w:szCs w:val="20"/>
              </w:rPr>
            </w:pPr>
          </w:p>
        </w:tc>
      </w:tr>
      <w:tr w:rsidR="00460B2D" w:rsidRPr="00916E92" w14:paraId="1503B0A7" w14:textId="77777777" w:rsidTr="00AE085E">
        <w:trPr>
          <w:trHeight w:val="890"/>
        </w:trPr>
        <w:tc>
          <w:tcPr>
            <w:tcW w:w="870" w:type="dxa"/>
          </w:tcPr>
          <w:p w14:paraId="73ABAEE6" w14:textId="77777777" w:rsidR="00460B2D" w:rsidRPr="00D92C27" w:rsidRDefault="00460B2D" w:rsidP="00AE085E">
            <w:pPr>
              <w:jc w:val="center"/>
              <w:rPr>
                <w:rFonts w:ascii="Calibri" w:hAnsi="Calibri"/>
                <w:b/>
                <w:sz w:val="20"/>
                <w:szCs w:val="20"/>
              </w:rPr>
            </w:pPr>
            <w:r>
              <w:rPr>
                <w:rFonts w:ascii="Calibri" w:hAnsi="Calibri"/>
                <w:b/>
                <w:sz w:val="20"/>
                <w:szCs w:val="20"/>
              </w:rPr>
              <w:t>8</w:t>
            </w:r>
          </w:p>
        </w:tc>
        <w:tc>
          <w:tcPr>
            <w:tcW w:w="812" w:type="dxa"/>
          </w:tcPr>
          <w:p w14:paraId="1C6194CF" w14:textId="77777777" w:rsidR="00460B2D" w:rsidRPr="00D92C27" w:rsidRDefault="00460B2D" w:rsidP="00AE085E">
            <w:pPr>
              <w:jc w:val="center"/>
              <w:rPr>
                <w:rFonts w:ascii="Calibri" w:hAnsi="Calibri"/>
                <w:sz w:val="20"/>
                <w:szCs w:val="20"/>
              </w:rPr>
            </w:pPr>
            <w:r>
              <w:rPr>
                <w:rFonts w:ascii="Calibri" w:hAnsi="Calibri"/>
                <w:sz w:val="20"/>
                <w:szCs w:val="20"/>
              </w:rPr>
              <w:t>3</w:t>
            </w:r>
            <w:r w:rsidRPr="00D92C27">
              <w:rPr>
                <w:rFonts w:ascii="Calibri" w:hAnsi="Calibri"/>
                <w:sz w:val="20"/>
                <w:szCs w:val="20"/>
              </w:rPr>
              <w:t>/13</w:t>
            </w:r>
          </w:p>
        </w:tc>
        <w:tc>
          <w:tcPr>
            <w:tcW w:w="4041" w:type="dxa"/>
          </w:tcPr>
          <w:p w14:paraId="6696885D" w14:textId="77777777" w:rsidR="00460B2D" w:rsidRPr="00F60846" w:rsidRDefault="00460B2D" w:rsidP="00AE085E">
            <w:pPr>
              <w:jc w:val="center"/>
              <w:rPr>
                <w:rFonts w:ascii="Calibri" w:hAnsi="Calibri"/>
                <w:b/>
                <w:sz w:val="20"/>
                <w:szCs w:val="20"/>
              </w:rPr>
            </w:pPr>
            <w:r>
              <w:rPr>
                <w:rFonts w:ascii="Calibri" w:hAnsi="Calibri"/>
                <w:b/>
                <w:sz w:val="20"/>
                <w:szCs w:val="20"/>
              </w:rPr>
              <w:t>SPRING BREAK</w:t>
            </w:r>
          </w:p>
        </w:tc>
        <w:tc>
          <w:tcPr>
            <w:tcW w:w="3452" w:type="dxa"/>
          </w:tcPr>
          <w:p w14:paraId="37FA3658" w14:textId="77777777" w:rsidR="00460B2D" w:rsidRPr="00D92C27" w:rsidRDefault="00460B2D" w:rsidP="00AE085E">
            <w:pPr>
              <w:jc w:val="center"/>
              <w:rPr>
                <w:rFonts w:ascii="Calibri" w:hAnsi="Calibri"/>
                <w:b/>
                <w:sz w:val="20"/>
                <w:szCs w:val="20"/>
              </w:rPr>
            </w:pPr>
          </w:p>
        </w:tc>
      </w:tr>
      <w:tr w:rsidR="00460B2D" w:rsidRPr="00916E92" w14:paraId="7DCF2A99" w14:textId="77777777" w:rsidTr="00AE085E">
        <w:trPr>
          <w:trHeight w:val="728"/>
        </w:trPr>
        <w:tc>
          <w:tcPr>
            <w:tcW w:w="870" w:type="dxa"/>
          </w:tcPr>
          <w:p w14:paraId="499CB29C"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9</w:t>
            </w:r>
          </w:p>
        </w:tc>
        <w:tc>
          <w:tcPr>
            <w:tcW w:w="812" w:type="dxa"/>
          </w:tcPr>
          <w:p w14:paraId="1B7CF081" w14:textId="77777777" w:rsidR="00460B2D" w:rsidRPr="00D92C27" w:rsidRDefault="00460B2D" w:rsidP="00AE085E">
            <w:pPr>
              <w:jc w:val="center"/>
              <w:rPr>
                <w:rFonts w:ascii="Calibri" w:hAnsi="Calibri"/>
                <w:sz w:val="20"/>
                <w:szCs w:val="20"/>
              </w:rPr>
            </w:pPr>
            <w:r>
              <w:rPr>
                <w:rFonts w:ascii="Calibri" w:hAnsi="Calibri"/>
                <w:sz w:val="20"/>
                <w:szCs w:val="20"/>
              </w:rPr>
              <w:t>3/16</w:t>
            </w:r>
          </w:p>
        </w:tc>
        <w:tc>
          <w:tcPr>
            <w:tcW w:w="4041" w:type="dxa"/>
          </w:tcPr>
          <w:p w14:paraId="23233292" w14:textId="77777777" w:rsidR="00460B2D" w:rsidRPr="00D92C27" w:rsidRDefault="00460B2D" w:rsidP="00AE085E">
            <w:pPr>
              <w:jc w:val="center"/>
              <w:rPr>
                <w:rFonts w:ascii="Calibri" w:hAnsi="Calibri"/>
                <w:sz w:val="20"/>
                <w:szCs w:val="20"/>
              </w:rPr>
            </w:pPr>
            <w:r>
              <w:rPr>
                <w:rFonts w:ascii="Calibri" w:hAnsi="Calibri"/>
                <w:sz w:val="20"/>
                <w:szCs w:val="20"/>
              </w:rPr>
              <w:t>Metacommentary</w:t>
            </w:r>
          </w:p>
        </w:tc>
        <w:tc>
          <w:tcPr>
            <w:tcW w:w="3452" w:type="dxa"/>
          </w:tcPr>
          <w:p w14:paraId="1857DD3D"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tc>
      </w:tr>
      <w:tr w:rsidR="00460B2D" w:rsidRPr="00916E92" w14:paraId="10A95414" w14:textId="77777777" w:rsidTr="00AE085E">
        <w:trPr>
          <w:trHeight w:val="818"/>
        </w:trPr>
        <w:tc>
          <w:tcPr>
            <w:tcW w:w="870" w:type="dxa"/>
          </w:tcPr>
          <w:p w14:paraId="0FA22DB1"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9</w:t>
            </w:r>
          </w:p>
        </w:tc>
        <w:tc>
          <w:tcPr>
            <w:tcW w:w="812" w:type="dxa"/>
          </w:tcPr>
          <w:p w14:paraId="5BBF8763" w14:textId="77777777" w:rsidR="00460B2D" w:rsidRPr="00D92C27" w:rsidRDefault="00460B2D" w:rsidP="00AE085E">
            <w:pPr>
              <w:jc w:val="center"/>
              <w:rPr>
                <w:rFonts w:ascii="Calibri" w:hAnsi="Calibri"/>
                <w:sz w:val="20"/>
                <w:szCs w:val="20"/>
              </w:rPr>
            </w:pPr>
            <w:r>
              <w:rPr>
                <w:rFonts w:ascii="Calibri" w:hAnsi="Calibri"/>
                <w:sz w:val="20"/>
                <w:szCs w:val="20"/>
              </w:rPr>
              <w:t>3/18</w:t>
            </w:r>
          </w:p>
        </w:tc>
        <w:tc>
          <w:tcPr>
            <w:tcW w:w="4041" w:type="dxa"/>
          </w:tcPr>
          <w:p w14:paraId="5DB9C19F" w14:textId="77777777" w:rsidR="00460B2D" w:rsidRPr="00D92C27" w:rsidRDefault="00460B2D" w:rsidP="00AE085E">
            <w:pPr>
              <w:jc w:val="center"/>
              <w:rPr>
                <w:rFonts w:ascii="Calibri" w:hAnsi="Calibri"/>
                <w:sz w:val="20"/>
                <w:szCs w:val="20"/>
              </w:rPr>
            </w:pPr>
            <w:r w:rsidRPr="00D92C27">
              <w:rPr>
                <w:rFonts w:ascii="Calibri" w:hAnsi="Calibri"/>
                <w:sz w:val="20"/>
                <w:szCs w:val="20"/>
              </w:rPr>
              <w:t>Discuss and Assign Peer Review</w:t>
            </w:r>
          </w:p>
          <w:p w14:paraId="3A45D6BD" w14:textId="77777777" w:rsidR="00460B2D" w:rsidRPr="00D92C27" w:rsidRDefault="00460B2D" w:rsidP="00AE085E">
            <w:pPr>
              <w:jc w:val="center"/>
              <w:rPr>
                <w:rFonts w:ascii="Calibri" w:hAnsi="Calibri"/>
                <w:sz w:val="20"/>
                <w:szCs w:val="20"/>
              </w:rPr>
            </w:pPr>
          </w:p>
        </w:tc>
        <w:tc>
          <w:tcPr>
            <w:tcW w:w="3452" w:type="dxa"/>
          </w:tcPr>
          <w:p w14:paraId="244BF2AB"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Due: First Draft of RAE</w:t>
            </w:r>
          </w:p>
        </w:tc>
      </w:tr>
      <w:tr w:rsidR="00460B2D" w:rsidRPr="00916E92" w14:paraId="35B8D6A1" w14:textId="77777777" w:rsidTr="00AE085E">
        <w:trPr>
          <w:trHeight w:val="818"/>
        </w:trPr>
        <w:tc>
          <w:tcPr>
            <w:tcW w:w="870" w:type="dxa"/>
          </w:tcPr>
          <w:p w14:paraId="4B0B4175" w14:textId="77777777" w:rsidR="00460B2D" w:rsidRPr="00D92C27" w:rsidRDefault="00460B2D" w:rsidP="00AE085E">
            <w:pPr>
              <w:jc w:val="center"/>
              <w:rPr>
                <w:rFonts w:ascii="Calibri" w:hAnsi="Calibri"/>
                <w:b/>
                <w:sz w:val="20"/>
                <w:szCs w:val="20"/>
              </w:rPr>
            </w:pPr>
            <w:r>
              <w:rPr>
                <w:rFonts w:ascii="Calibri" w:hAnsi="Calibri"/>
                <w:b/>
                <w:sz w:val="20"/>
                <w:szCs w:val="20"/>
              </w:rPr>
              <w:t>9</w:t>
            </w:r>
          </w:p>
        </w:tc>
        <w:tc>
          <w:tcPr>
            <w:tcW w:w="812" w:type="dxa"/>
          </w:tcPr>
          <w:p w14:paraId="09DAF635" w14:textId="77777777" w:rsidR="00460B2D" w:rsidRPr="00D92C27" w:rsidRDefault="00460B2D" w:rsidP="00AE085E">
            <w:pPr>
              <w:jc w:val="center"/>
              <w:rPr>
                <w:rFonts w:ascii="Calibri" w:hAnsi="Calibri"/>
                <w:sz w:val="20"/>
                <w:szCs w:val="20"/>
              </w:rPr>
            </w:pPr>
            <w:r>
              <w:rPr>
                <w:rFonts w:ascii="Calibri" w:hAnsi="Calibri"/>
                <w:sz w:val="20"/>
                <w:szCs w:val="20"/>
              </w:rPr>
              <w:t>3/20</w:t>
            </w:r>
          </w:p>
          <w:p w14:paraId="3023F46B" w14:textId="77777777" w:rsidR="00460B2D" w:rsidRPr="00D92C27" w:rsidRDefault="00460B2D" w:rsidP="00AE085E">
            <w:pPr>
              <w:jc w:val="center"/>
              <w:rPr>
                <w:rFonts w:ascii="Calibri" w:hAnsi="Calibri"/>
                <w:sz w:val="20"/>
                <w:szCs w:val="20"/>
              </w:rPr>
            </w:pPr>
          </w:p>
        </w:tc>
        <w:tc>
          <w:tcPr>
            <w:tcW w:w="4041" w:type="dxa"/>
          </w:tcPr>
          <w:p w14:paraId="6E648A4E"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p w14:paraId="221ABF95" w14:textId="77777777" w:rsidR="00460B2D" w:rsidRPr="00D92C27" w:rsidRDefault="00460B2D" w:rsidP="00AE085E">
            <w:pPr>
              <w:jc w:val="center"/>
              <w:rPr>
                <w:rFonts w:ascii="Calibri" w:hAnsi="Calibri"/>
                <w:sz w:val="20"/>
                <w:szCs w:val="20"/>
              </w:rPr>
            </w:pPr>
          </w:p>
        </w:tc>
        <w:tc>
          <w:tcPr>
            <w:tcW w:w="3452" w:type="dxa"/>
          </w:tcPr>
          <w:p w14:paraId="77348AAC" w14:textId="77777777" w:rsidR="00460B2D" w:rsidRPr="00D92C27" w:rsidRDefault="00460B2D" w:rsidP="00AE085E">
            <w:pPr>
              <w:jc w:val="center"/>
              <w:rPr>
                <w:rFonts w:ascii="Calibri" w:hAnsi="Calibri"/>
                <w:sz w:val="20"/>
                <w:szCs w:val="20"/>
              </w:rPr>
            </w:pPr>
          </w:p>
        </w:tc>
      </w:tr>
      <w:tr w:rsidR="00460B2D" w:rsidRPr="00916E92" w14:paraId="2109523B" w14:textId="77777777" w:rsidTr="00AE085E">
        <w:trPr>
          <w:trHeight w:val="827"/>
        </w:trPr>
        <w:tc>
          <w:tcPr>
            <w:tcW w:w="870" w:type="dxa"/>
          </w:tcPr>
          <w:p w14:paraId="0F0EB8EE"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10</w:t>
            </w:r>
          </w:p>
        </w:tc>
        <w:tc>
          <w:tcPr>
            <w:tcW w:w="812" w:type="dxa"/>
          </w:tcPr>
          <w:p w14:paraId="42D93F27" w14:textId="77777777" w:rsidR="00460B2D" w:rsidRPr="00D92C27" w:rsidRDefault="00460B2D" w:rsidP="00AE085E">
            <w:pPr>
              <w:jc w:val="center"/>
              <w:rPr>
                <w:rFonts w:ascii="Calibri" w:hAnsi="Calibri"/>
                <w:sz w:val="20"/>
                <w:szCs w:val="20"/>
              </w:rPr>
            </w:pPr>
            <w:r>
              <w:rPr>
                <w:rFonts w:ascii="Calibri" w:hAnsi="Calibri"/>
                <w:sz w:val="20"/>
                <w:szCs w:val="20"/>
              </w:rPr>
              <w:t>3/23</w:t>
            </w:r>
          </w:p>
        </w:tc>
        <w:tc>
          <w:tcPr>
            <w:tcW w:w="4041" w:type="dxa"/>
          </w:tcPr>
          <w:p w14:paraId="235899F4"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tc>
        <w:tc>
          <w:tcPr>
            <w:tcW w:w="3452" w:type="dxa"/>
          </w:tcPr>
          <w:p w14:paraId="1916F6DE" w14:textId="77777777" w:rsidR="00460B2D" w:rsidRPr="00D92C27" w:rsidRDefault="00460B2D" w:rsidP="00AE085E">
            <w:pPr>
              <w:jc w:val="center"/>
              <w:rPr>
                <w:rFonts w:ascii="Calibri" w:hAnsi="Calibri"/>
                <w:b/>
                <w:sz w:val="20"/>
                <w:szCs w:val="20"/>
              </w:rPr>
            </w:pPr>
          </w:p>
        </w:tc>
      </w:tr>
      <w:tr w:rsidR="00460B2D" w:rsidRPr="00916E92" w14:paraId="31810363" w14:textId="77777777" w:rsidTr="00AE085E">
        <w:trPr>
          <w:trHeight w:val="827"/>
        </w:trPr>
        <w:tc>
          <w:tcPr>
            <w:tcW w:w="870" w:type="dxa"/>
          </w:tcPr>
          <w:p w14:paraId="7DA46205"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10</w:t>
            </w:r>
          </w:p>
        </w:tc>
        <w:tc>
          <w:tcPr>
            <w:tcW w:w="812" w:type="dxa"/>
          </w:tcPr>
          <w:p w14:paraId="265149B0" w14:textId="77777777" w:rsidR="00460B2D" w:rsidRPr="00D92C27" w:rsidRDefault="00460B2D" w:rsidP="00AE085E">
            <w:pPr>
              <w:jc w:val="center"/>
              <w:rPr>
                <w:rFonts w:ascii="Calibri" w:hAnsi="Calibri"/>
                <w:sz w:val="20"/>
                <w:szCs w:val="20"/>
              </w:rPr>
            </w:pPr>
            <w:r>
              <w:rPr>
                <w:rFonts w:ascii="Calibri" w:hAnsi="Calibri"/>
                <w:sz w:val="20"/>
                <w:szCs w:val="20"/>
              </w:rPr>
              <w:t>3/25</w:t>
            </w:r>
          </w:p>
        </w:tc>
        <w:tc>
          <w:tcPr>
            <w:tcW w:w="4041" w:type="dxa"/>
          </w:tcPr>
          <w:p w14:paraId="17849FC2"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tc>
        <w:tc>
          <w:tcPr>
            <w:tcW w:w="3452" w:type="dxa"/>
          </w:tcPr>
          <w:p w14:paraId="55F19F81"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Due: Completed Peer Review</w:t>
            </w:r>
          </w:p>
        </w:tc>
      </w:tr>
      <w:tr w:rsidR="00460B2D" w:rsidRPr="00916E92" w14:paraId="1DD99691" w14:textId="77777777" w:rsidTr="00AE085E">
        <w:trPr>
          <w:trHeight w:val="827"/>
        </w:trPr>
        <w:tc>
          <w:tcPr>
            <w:tcW w:w="870" w:type="dxa"/>
          </w:tcPr>
          <w:p w14:paraId="3D6BB98B"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w:t>
            </w:r>
            <w:r>
              <w:rPr>
                <w:rFonts w:ascii="Calibri" w:hAnsi="Calibri"/>
                <w:b/>
                <w:sz w:val="20"/>
                <w:szCs w:val="20"/>
              </w:rPr>
              <w:t>0</w:t>
            </w:r>
          </w:p>
        </w:tc>
        <w:tc>
          <w:tcPr>
            <w:tcW w:w="812" w:type="dxa"/>
          </w:tcPr>
          <w:p w14:paraId="68B9D565" w14:textId="77777777" w:rsidR="00460B2D" w:rsidRPr="00D92C27" w:rsidRDefault="00460B2D" w:rsidP="00AE085E">
            <w:pPr>
              <w:jc w:val="center"/>
              <w:rPr>
                <w:rFonts w:ascii="Calibri" w:hAnsi="Calibri"/>
                <w:sz w:val="20"/>
                <w:szCs w:val="20"/>
              </w:rPr>
            </w:pPr>
            <w:r>
              <w:rPr>
                <w:rFonts w:ascii="Calibri" w:hAnsi="Calibri"/>
                <w:sz w:val="20"/>
                <w:szCs w:val="20"/>
              </w:rPr>
              <w:t>3</w:t>
            </w:r>
            <w:r w:rsidRPr="00D92C27">
              <w:rPr>
                <w:rFonts w:ascii="Calibri" w:hAnsi="Calibri"/>
                <w:sz w:val="20"/>
                <w:szCs w:val="20"/>
              </w:rPr>
              <w:t>/27</w:t>
            </w:r>
          </w:p>
        </w:tc>
        <w:tc>
          <w:tcPr>
            <w:tcW w:w="4041" w:type="dxa"/>
          </w:tcPr>
          <w:p w14:paraId="3C3C83F8"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Sample RAE Read Aloud </w:t>
            </w:r>
          </w:p>
        </w:tc>
        <w:tc>
          <w:tcPr>
            <w:tcW w:w="3452" w:type="dxa"/>
          </w:tcPr>
          <w:p w14:paraId="789F99BB"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460B2D" w:rsidRPr="00916E92" w14:paraId="1E29720F" w14:textId="77777777" w:rsidTr="00AE085E">
        <w:trPr>
          <w:trHeight w:val="755"/>
        </w:trPr>
        <w:tc>
          <w:tcPr>
            <w:tcW w:w="870" w:type="dxa"/>
          </w:tcPr>
          <w:p w14:paraId="3F72076D"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11</w:t>
            </w:r>
          </w:p>
        </w:tc>
        <w:tc>
          <w:tcPr>
            <w:tcW w:w="812" w:type="dxa"/>
          </w:tcPr>
          <w:p w14:paraId="1493B6C5" w14:textId="77777777" w:rsidR="00460B2D" w:rsidRPr="00D92C27" w:rsidRDefault="00460B2D" w:rsidP="00AE085E">
            <w:pPr>
              <w:jc w:val="center"/>
              <w:rPr>
                <w:rFonts w:ascii="Calibri" w:hAnsi="Calibri"/>
                <w:sz w:val="20"/>
                <w:szCs w:val="20"/>
              </w:rPr>
            </w:pPr>
            <w:r>
              <w:rPr>
                <w:rFonts w:ascii="Calibri" w:hAnsi="Calibri"/>
                <w:sz w:val="20"/>
                <w:szCs w:val="20"/>
              </w:rPr>
              <w:t>3/30</w:t>
            </w:r>
          </w:p>
        </w:tc>
        <w:tc>
          <w:tcPr>
            <w:tcW w:w="4041" w:type="dxa"/>
          </w:tcPr>
          <w:p w14:paraId="01D752B3" w14:textId="77777777" w:rsidR="00460B2D" w:rsidRPr="00D92C27" w:rsidRDefault="00460B2D" w:rsidP="00AE085E">
            <w:pPr>
              <w:jc w:val="center"/>
              <w:rPr>
                <w:rFonts w:ascii="Calibri" w:hAnsi="Calibri"/>
                <w:b/>
                <w:sz w:val="20"/>
                <w:szCs w:val="20"/>
              </w:rPr>
            </w:pPr>
            <w:r w:rsidRPr="00D92C27">
              <w:rPr>
                <w:rFonts w:ascii="Calibri" w:hAnsi="Calibri"/>
                <w:sz w:val="20"/>
                <w:szCs w:val="20"/>
              </w:rPr>
              <w:t>Discuss RAE Grading Criteria/Rubric</w:t>
            </w:r>
          </w:p>
          <w:p w14:paraId="3C8C5A2B" w14:textId="77777777" w:rsidR="00460B2D" w:rsidRPr="00D92C27" w:rsidRDefault="00460B2D" w:rsidP="00AE085E">
            <w:pPr>
              <w:jc w:val="center"/>
              <w:rPr>
                <w:rFonts w:ascii="Calibri" w:hAnsi="Calibri"/>
                <w:b/>
                <w:sz w:val="20"/>
                <w:szCs w:val="20"/>
              </w:rPr>
            </w:pPr>
          </w:p>
        </w:tc>
        <w:tc>
          <w:tcPr>
            <w:tcW w:w="3452" w:type="dxa"/>
          </w:tcPr>
          <w:p w14:paraId="6F6C05DA" w14:textId="77777777" w:rsidR="00460B2D" w:rsidRPr="00D92C27" w:rsidRDefault="00460B2D" w:rsidP="00AE085E">
            <w:pPr>
              <w:jc w:val="center"/>
              <w:rPr>
                <w:rFonts w:ascii="Calibri" w:hAnsi="Calibri"/>
                <w:b/>
                <w:sz w:val="20"/>
                <w:szCs w:val="20"/>
              </w:rPr>
            </w:pPr>
          </w:p>
        </w:tc>
      </w:tr>
      <w:tr w:rsidR="00460B2D" w:rsidRPr="00916E92" w14:paraId="2CDF8803" w14:textId="77777777" w:rsidTr="00AE085E">
        <w:trPr>
          <w:trHeight w:val="845"/>
        </w:trPr>
        <w:tc>
          <w:tcPr>
            <w:tcW w:w="870" w:type="dxa"/>
          </w:tcPr>
          <w:p w14:paraId="370978A6"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11</w:t>
            </w:r>
          </w:p>
        </w:tc>
        <w:tc>
          <w:tcPr>
            <w:tcW w:w="812" w:type="dxa"/>
          </w:tcPr>
          <w:p w14:paraId="016651EC" w14:textId="77777777" w:rsidR="00460B2D" w:rsidRPr="00D92C27" w:rsidRDefault="00460B2D" w:rsidP="00AE085E">
            <w:pPr>
              <w:jc w:val="center"/>
              <w:rPr>
                <w:rFonts w:ascii="Calibri" w:hAnsi="Calibri"/>
                <w:sz w:val="20"/>
                <w:szCs w:val="20"/>
              </w:rPr>
            </w:pPr>
            <w:r>
              <w:rPr>
                <w:rFonts w:ascii="Calibri" w:hAnsi="Calibri"/>
                <w:sz w:val="20"/>
                <w:szCs w:val="20"/>
              </w:rPr>
              <w:t>4/1</w:t>
            </w:r>
          </w:p>
        </w:tc>
        <w:tc>
          <w:tcPr>
            <w:tcW w:w="4041" w:type="dxa"/>
          </w:tcPr>
          <w:p w14:paraId="4D618780"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Introduce Synthesis Essay: </w:t>
            </w:r>
          </w:p>
          <w:p w14:paraId="31981F41" w14:textId="77777777" w:rsidR="00460B2D" w:rsidRPr="00D92C27" w:rsidRDefault="00460B2D" w:rsidP="00AE085E">
            <w:pPr>
              <w:jc w:val="center"/>
              <w:rPr>
                <w:rFonts w:ascii="Calibri" w:hAnsi="Calibri"/>
                <w:sz w:val="20"/>
                <w:szCs w:val="20"/>
              </w:rPr>
            </w:pPr>
            <w:r w:rsidRPr="00D92C27">
              <w:rPr>
                <w:rFonts w:ascii="Calibri" w:hAnsi="Calibri"/>
                <w:sz w:val="20"/>
                <w:szCs w:val="20"/>
              </w:rPr>
              <w:t>Read Prompt Aloud in Class</w:t>
            </w:r>
          </w:p>
        </w:tc>
        <w:tc>
          <w:tcPr>
            <w:tcW w:w="3452" w:type="dxa"/>
          </w:tcPr>
          <w:p w14:paraId="33F3D92E"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tc>
      </w:tr>
      <w:tr w:rsidR="00460B2D" w:rsidRPr="00916E92" w14:paraId="034679E1" w14:textId="77777777" w:rsidTr="00AE085E">
        <w:trPr>
          <w:trHeight w:val="1065"/>
        </w:trPr>
        <w:tc>
          <w:tcPr>
            <w:tcW w:w="870" w:type="dxa"/>
          </w:tcPr>
          <w:p w14:paraId="1671ADD0" w14:textId="77777777" w:rsidR="00460B2D" w:rsidRPr="00D92C27" w:rsidRDefault="00460B2D" w:rsidP="00AE085E">
            <w:pPr>
              <w:jc w:val="center"/>
              <w:rPr>
                <w:rFonts w:ascii="Calibri" w:hAnsi="Calibri"/>
                <w:b/>
                <w:sz w:val="20"/>
                <w:szCs w:val="20"/>
              </w:rPr>
            </w:pPr>
            <w:r>
              <w:rPr>
                <w:rFonts w:ascii="Calibri" w:hAnsi="Calibri"/>
                <w:b/>
                <w:sz w:val="20"/>
                <w:szCs w:val="20"/>
              </w:rPr>
              <w:t>11</w:t>
            </w:r>
          </w:p>
        </w:tc>
        <w:tc>
          <w:tcPr>
            <w:tcW w:w="812" w:type="dxa"/>
          </w:tcPr>
          <w:p w14:paraId="2225CC6C" w14:textId="77777777" w:rsidR="00460B2D" w:rsidRPr="00D92C27" w:rsidRDefault="00460B2D"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/3</w:t>
            </w:r>
          </w:p>
        </w:tc>
        <w:tc>
          <w:tcPr>
            <w:tcW w:w="4041" w:type="dxa"/>
          </w:tcPr>
          <w:p w14:paraId="1F200621" w14:textId="77777777" w:rsidR="00460B2D" w:rsidRPr="00D92C27" w:rsidRDefault="00460B2D" w:rsidP="00AE085E">
            <w:pPr>
              <w:jc w:val="center"/>
              <w:rPr>
                <w:rFonts w:ascii="Calibri" w:hAnsi="Calibri"/>
                <w:sz w:val="20"/>
                <w:szCs w:val="20"/>
              </w:rPr>
            </w:pPr>
            <w:r w:rsidRPr="00D92C27">
              <w:rPr>
                <w:rFonts w:ascii="Calibri" w:hAnsi="Calibri"/>
                <w:sz w:val="20"/>
                <w:szCs w:val="20"/>
              </w:rPr>
              <w:t>Reading Cluster Groups:</w:t>
            </w:r>
          </w:p>
          <w:p w14:paraId="2A97F0FD" w14:textId="77777777" w:rsidR="00460B2D" w:rsidRDefault="00460B2D" w:rsidP="00AE085E">
            <w:pPr>
              <w:jc w:val="center"/>
              <w:rPr>
                <w:rFonts w:ascii="Calibri" w:hAnsi="Calibri"/>
                <w:sz w:val="20"/>
                <w:szCs w:val="20"/>
              </w:rPr>
            </w:pPr>
            <w:r w:rsidRPr="00D92C27">
              <w:rPr>
                <w:rFonts w:ascii="Calibri" w:hAnsi="Calibri"/>
                <w:sz w:val="20"/>
                <w:szCs w:val="20"/>
              </w:rPr>
              <w:t>Synthesis Practice</w:t>
            </w:r>
          </w:p>
          <w:p w14:paraId="2204DAF3" w14:textId="77777777" w:rsidR="00460B2D" w:rsidRPr="000213B2" w:rsidRDefault="00460B2D" w:rsidP="00AE085E">
            <w:pPr>
              <w:jc w:val="center"/>
              <w:rPr>
                <w:rFonts w:ascii="Calibri" w:hAnsi="Calibri"/>
                <w:b/>
                <w:sz w:val="20"/>
                <w:szCs w:val="20"/>
              </w:rPr>
            </w:pPr>
            <w:r>
              <w:rPr>
                <w:rFonts w:ascii="Calibri" w:hAnsi="Calibri"/>
                <w:b/>
                <w:sz w:val="20"/>
                <w:szCs w:val="20"/>
              </w:rPr>
              <w:t>Last Day to Drop</w:t>
            </w:r>
          </w:p>
        </w:tc>
        <w:tc>
          <w:tcPr>
            <w:tcW w:w="3452" w:type="dxa"/>
          </w:tcPr>
          <w:p w14:paraId="2F50693B" w14:textId="77777777" w:rsidR="00460B2D" w:rsidRPr="00D92C27" w:rsidRDefault="00460B2D" w:rsidP="00AE085E">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3AE1C4D1"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02484B3D" w14:textId="77777777" w:rsidR="00460B2D" w:rsidRDefault="00460B2D" w:rsidP="00AE085E">
            <w:pPr>
              <w:jc w:val="center"/>
              <w:rPr>
                <w:rFonts w:ascii="Calibri" w:hAnsi="Calibri"/>
                <w:sz w:val="20"/>
                <w:szCs w:val="20"/>
              </w:rPr>
            </w:pPr>
            <w:r w:rsidRPr="00D92C27">
              <w:rPr>
                <w:rFonts w:ascii="Calibri" w:hAnsi="Calibri"/>
                <w:sz w:val="20"/>
                <w:szCs w:val="20"/>
              </w:rPr>
              <w:t>essay cluster</w:t>
            </w:r>
          </w:p>
          <w:p w14:paraId="2A7B1750" w14:textId="77777777" w:rsidR="00460B2D" w:rsidRDefault="00460B2D" w:rsidP="00AE085E">
            <w:pPr>
              <w:jc w:val="center"/>
              <w:rPr>
                <w:rFonts w:ascii="Calibri" w:hAnsi="Calibri"/>
                <w:color w:val="FF0000"/>
                <w:sz w:val="20"/>
                <w:szCs w:val="20"/>
              </w:rPr>
            </w:pPr>
          </w:p>
          <w:p w14:paraId="4F3A1BB9" w14:textId="77777777" w:rsidR="00460B2D" w:rsidRPr="00D92C27" w:rsidRDefault="00460B2D" w:rsidP="00AE085E">
            <w:pPr>
              <w:jc w:val="center"/>
              <w:rPr>
                <w:rFonts w:ascii="Calibri" w:hAnsi="Calibri"/>
                <w:sz w:val="20"/>
                <w:szCs w:val="20"/>
              </w:rPr>
            </w:pPr>
            <w:r w:rsidRPr="00E73961">
              <w:rPr>
                <w:rFonts w:ascii="Calibri" w:hAnsi="Calibri"/>
                <w:sz w:val="20"/>
                <w:szCs w:val="20"/>
              </w:rPr>
              <w:t>Team Member Assessment Survey</w:t>
            </w:r>
          </w:p>
        </w:tc>
      </w:tr>
      <w:tr w:rsidR="00460B2D" w:rsidRPr="00916E92" w14:paraId="7953005E" w14:textId="77777777" w:rsidTr="00AE085E">
        <w:trPr>
          <w:trHeight w:val="1065"/>
        </w:trPr>
        <w:tc>
          <w:tcPr>
            <w:tcW w:w="870" w:type="dxa"/>
          </w:tcPr>
          <w:p w14:paraId="41BE4EE8"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12</w:t>
            </w:r>
          </w:p>
        </w:tc>
        <w:tc>
          <w:tcPr>
            <w:tcW w:w="812" w:type="dxa"/>
          </w:tcPr>
          <w:p w14:paraId="3CE5ED88" w14:textId="77777777" w:rsidR="00460B2D" w:rsidRPr="00D92C27" w:rsidRDefault="00460B2D" w:rsidP="00AE085E">
            <w:pPr>
              <w:jc w:val="center"/>
              <w:rPr>
                <w:rFonts w:ascii="Calibri" w:hAnsi="Calibri"/>
                <w:sz w:val="20"/>
                <w:szCs w:val="20"/>
              </w:rPr>
            </w:pPr>
            <w:r>
              <w:rPr>
                <w:rFonts w:ascii="Calibri" w:hAnsi="Calibri"/>
                <w:sz w:val="20"/>
                <w:szCs w:val="20"/>
              </w:rPr>
              <w:t>4/6</w:t>
            </w:r>
          </w:p>
        </w:tc>
        <w:tc>
          <w:tcPr>
            <w:tcW w:w="4041" w:type="dxa"/>
          </w:tcPr>
          <w:p w14:paraId="5BD63D51"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Reading Cluster Groups: </w:t>
            </w:r>
          </w:p>
          <w:p w14:paraId="44FB2E22" w14:textId="77777777" w:rsidR="00460B2D" w:rsidRPr="00D92C27" w:rsidRDefault="00460B2D" w:rsidP="00AE085E">
            <w:pPr>
              <w:jc w:val="center"/>
              <w:rPr>
                <w:rFonts w:ascii="Calibri" w:hAnsi="Calibri"/>
                <w:sz w:val="20"/>
                <w:szCs w:val="20"/>
              </w:rPr>
            </w:pPr>
            <w:r w:rsidRPr="00D92C27">
              <w:rPr>
                <w:rFonts w:ascii="Calibri" w:hAnsi="Calibri"/>
                <w:sz w:val="20"/>
                <w:szCs w:val="20"/>
              </w:rPr>
              <w:t>Synthesis Practice</w:t>
            </w:r>
          </w:p>
        </w:tc>
        <w:tc>
          <w:tcPr>
            <w:tcW w:w="3452" w:type="dxa"/>
          </w:tcPr>
          <w:p w14:paraId="7325A2CB"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05E33ACA" w14:textId="77777777" w:rsidR="00460B2D" w:rsidRPr="00D92C27" w:rsidRDefault="00460B2D" w:rsidP="00AE085E">
            <w:pPr>
              <w:jc w:val="center"/>
              <w:rPr>
                <w:rFonts w:ascii="Calibri" w:hAnsi="Calibri"/>
                <w:b/>
                <w:sz w:val="20"/>
                <w:szCs w:val="20"/>
              </w:rPr>
            </w:pPr>
            <w:r w:rsidRPr="00D92C27">
              <w:rPr>
                <w:rFonts w:ascii="Calibri" w:hAnsi="Calibri"/>
                <w:sz w:val="20"/>
                <w:szCs w:val="20"/>
              </w:rPr>
              <w:t>essay cluster</w:t>
            </w:r>
          </w:p>
        </w:tc>
      </w:tr>
      <w:tr w:rsidR="00460B2D" w:rsidRPr="00916E92" w14:paraId="64C5DBD9" w14:textId="77777777" w:rsidTr="00AE085E">
        <w:trPr>
          <w:trHeight w:val="620"/>
        </w:trPr>
        <w:tc>
          <w:tcPr>
            <w:tcW w:w="870" w:type="dxa"/>
          </w:tcPr>
          <w:p w14:paraId="0041FDB4"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12</w:t>
            </w:r>
          </w:p>
        </w:tc>
        <w:tc>
          <w:tcPr>
            <w:tcW w:w="812" w:type="dxa"/>
          </w:tcPr>
          <w:p w14:paraId="7EAE9710" w14:textId="77777777" w:rsidR="00460B2D" w:rsidRPr="00D92C27" w:rsidRDefault="00460B2D" w:rsidP="00AE085E">
            <w:pPr>
              <w:jc w:val="center"/>
              <w:rPr>
                <w:rFonts w:ascii="Calibri" w:hAnsi="Calibri"/>
                <w:sz w:val="20"/>
                <w:szCs w:val="20"/>
              </w:rPr>
            </w:pPr>
            <w:r>
              <w:rPr>
                <w:rFonts w:ascii="Calibri" w:hAnsi="Calibri"/>
                <w:sz w:val="20"/>
                <w:szCs w:val="20"/>
              </w:rPr>
              <w:t>4/8</w:t>
            </w:r>
          </w:p>
        </w:tc>
        <w:tc>
          <w:tcPr>
            <w:tcW w:w="4041" w:type="dxa"/>
          </w:tcPr>
          <w:p w14:paraId="0AE63542" w14:textId="77777777" w:rsidR="00460B2D" w:rsidRDefault="00460B2D" w:rsidP="00AE085E">
            <w:pPr>
              <w:jc w:val="center"/>
              <w:rPr>
                <w:rFonts w:ascii="Calibri" w:hAnsi="Calibri"/>
                <w:sz w:val="20"/>
                <w:szCs w:val="20"/>
              </w:rPr>
            </w:pPr>
            <w:r w:rsidRPr="00D92C27">
              <w:rPr>
                <w:rFonts w:ascii="Calibri" w:hAnsi="Calibri"/>
                <w:sz w:val="20"/>
                <w:szCs w:val="20"/>
              </w:rPr>
              <w:t>Sweet Synthesis Activity</w:t>
            </w:r>
          </w:p>
          <w:p w14:paraId="3C95CAD1" w14:textId="77777777" w:rsidR="00460B2D" w:rsidRPr="008A713C" w:rsidRDefault="00460B2D" w:rsidP="00AE085E">
            <w:pPr>
              <w:jc w:val="center"/>
              <w:rPr>
                <w:rFonts w:ascii="Calibri" w:hAnsi="Calibri"/>
                <w:color w:val="FF0000"/>
                <w:sz w:val="20"/>
                <w:szCs w:val="20"/>
              </w:rPr>
            </w:pPr>
          </w:p>
        </w:tc>
        <w:tc>
          <w:tcPr>
            <w:tcW w:w="3452" w:type="dxa"/>
          </w:tcPr>
          <w:p w14:paraId="59928359" w14:textId="77777777" w:rsidR="00460B2D" w:rsidRPr="00D92C27" w:rsidRDefault="00460B2D" w:rsidP="00AE085E">
            <w:pPr>
              <w:jc w:val="center"/>
              <w:rPr>
                <w:rFonts w:ascii="Calibri" w:hAnsi="Calibri"/>
                <w:b/>
                <w:sz w:val="20"/>
                <w:szCs w:val="20"/>
              </w:rPr>
            </w:pPr>
          </w:p>
        </w:tc>
      </w:tr>
      <w:tr w:rsidR="00460B2D" w:rsidRPr="00916E92" w14:paraId="7132662B" w14:textId="77777777" w:rsidTr="00AE085E">
        <w:trPr>
          <w:trHeight w:val="890"/>
        </w:trPr>
        <w:tc>
          <w:tcPr>
            <w:tcW w:w="870" w:type="dxa"/>
          </w:tcPr>
          <w:p w14:paraId="159010F7" w14:textId="77777777" w:rsidR="00460B2D" w:rsidRPr="00D92C27" w:rsidRDefault="00460B2D" w:rsidP="00AE085E">
            <w:pPr>
              <w:jc w:val="center"/>
              <w:rPr>
                <w:rFonts w:ascii="Calibri" w:hAnsi="Calibri"/>
                <w:b/>
                <w:sz w:val="20"/>
                <w:szCs w:val="20"/>
              </w:rPr>
            </w:pPr>
            <w:r>
              <w:rPr>
                <w:rFonts w:ascii="Calibri" w:hAnsi="Calibri"/>
                <w:b/>
                <w:sz w:val="20"/>
                <w:szCs w:val="20"/>
              </w:rPr>
              <w:t>12</w:t>
            </w:r>
          </w:p>
        </w:tc>
        <w:tc>
          <w:tcPr>
            <w:tcW w:w="812" w:type="dxa"/>
          </w:tcPr>
          <w:p w14:paraId="52E7943E" w14:textId="77777777" w:rsidR="00460B2D" w:rsidRPr="00D92C27" w:rsidRDefault="00460B2D"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/10</w:t>
            </w:r>
          </w:p>
        </w:tc>
        <w:tc>
          <w:tcPr>
            <w:tcW w:w="4041" w:type="dxa"/>
          </w:tcPr>
          <w:p w14:paraId="192EF76D" w14:textId="77777777" w:rsidR="00460B2D" w:rsidRPr="00D92C27" w:rsidRDefault="00460B2D" w:rsidP="00AE085E">
            <w:pPr>
              <w:jc w:val="center"/>
              <w:rPr>
                <w:rFonts w:ascii="Calibri" w:hAnsi="Calibri"/>
                <w:sz w:val="20"/>
                <w:szCs w:val="20"/>
              </w:rPr>
            </w:pPr>
            <w:r w:rsidRPr="00D92C27">
              <w:rPr>
                <w:rFonts w:ascii="Calibri" w:hAnsi="Calibri"/>
                <w:sz w:val="20"/>
                <w:szCs w:val="20"/>
              </w:rPr>
              <w:t>Advancing the Argument:</w:t>
            </w:r>
          </w:p>
          <w:p w14:paraId="39D6CF77" w14:textId="77777777" w:rsidR="00460B2D" w:rsidRPr="00D92C27" w:rsidRDefault="00460B2D" w:rsidP="00AE085E">
            <w:pPr>
              <w:jc w:val="center"/>
              <w:rPr>
                <w:rFonts w:ascii="Calibri" w:hAnsi="Calibri"/>
                <w:sz w:val="20"/>
                <w:szCs w:val="20"/>
              </w:rPr>
            </w:pPr>
            <w:r w:rsidRPr="00D92C27">
              <w:rPr>
                <w:rFonts w:ascii="Calibri" w:hAnsi="Calibri"/>
                <w:sz w:val="20"/>
                <w:szCs w:val="20"/>
              </w:rPr>
              <w:t>Writing Claims and Reasons</w:t>
            </w:r>
          </w:p>
        </w:tc>
        <w:tc>
          <w:tcPr>
            <w:tcW w:w="3452" w:type="dxa"/>
          </w:tcPr>
          <w:p w14:paraId="00E1CAEC"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460B2D" w:rsidRPr="00916E92" w14:paraId="43183BE3" w14:textId="77777777" w:rsidTr="00AE085E">
        <w:trPr>
          <w:trHeight w:val="818"/>
        </w:trPr>
        <w:tc>
          <w:tcPr>
            <w:tcW w:w="870" w:type="dxa"/>
          </w:tcPr>
          <w:p w14:paraId="358686CB"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13</w:t>
            </w:r>
          </w:p>
        </w:tc>
        <w:tc>
          <w:tcPr>
            <w:tcW w:w="812" w:type="dxa"/>
          </w:tcPr>
          <w:p w14:paraId="04EDF2D7" w14:textId="77777777" w:rsidR="00460B2D" w:rsidRPr="00D92C27" w:rsidRDefault="00460B2D" w:rsidP="00AE085E">
            <w:pPr>
              <w:jc w:val="center"/>
              <w:rPr>
                <w:rFonts w:ascii="Calibri" w:hAnsi="Calibri"/>
                <w:sz w:val="20"/>
                <w:szCs w:val="20"/>
              </w:rPr>
            </w:pPr>
            <w:r>
              <w:rPr>
                <w:rFonts w:ascii="Calibri" w:hAnsi="Calibri"/>
                <w:sz w:val="20"/>
                <w:szCs w:val="20"/>
              </w:rPr>
              <w:t>4/13</w:t>
            </w:r>
          </w:p>
        </w:tc>
        <w:tc>
          <w:tcPr>
            <w:tcW w:w="4041" w:type="dxa"/>
          </w:tcPr>
          <w:p w14:paraId="3789D475" w14:textId="77777777" w:rsidR="00460B2D" w:rsidRPr="00D92C27" w:rsidRDefault="00460B2D" w:rsidP="00AE085E">
            <w:pPr>
              <w:jc w:val="center"/>
              <w:rPr>
                <w:rFonts w:ascii="Calibri" w:hAnsi="Calibri"/>
                <w:sz w:val="20"/>
                <w:szCs w:val="20"/>
              </w:rPr>
            </w:pPr>
            <w:r w:rsidRPr="00D92C27">
              <w:rPr>
                <w:rFonts w:ascii="Calibri" w:hAnsi="Calibri"/>
                <w:sz w:val="20"/>
                <w:szCs w:val="20"/>
              </w:rPr>
              <w:t>Advancing the Argument:</w:t>
            </w:r>
          </w:p>
          <w:p w14:paraId="3DA868BE" w14:textId="77777777" w:rsidR="00460B2D" w:rsidRDefault="00460B2D" w:rsidP="00AE085E">
            <w:pPr>
              <w:jc w:val="center"/>
              <w:rPr>
                <w:rFonts w:ascii="Calibri" w:hAnsi="Calibri"/>
                <w:sz w:val="20"/>
                <w:szCs w:val="20"/>
              </w:rPr>
            </w:pPr>
            <w:r w:rsidRPr="00D92C27">
              <w:rPr>
                <w:rFonts w:ascii="Calibri" w:hAnsi="Calibri"/>
                <w:sz w:val="20"/>
                <w:szCs w:val="20"/>
              </w:rPr>
              <w:t>Writing Claims and Reasons</w:t>
            </w:r>
          </w:p>
          <w:p w14:paraId="00C70B82" w14:textId="77777777" w:rsidR="00460B2D" w:rsidRPr="00D92C27" w:rsidRDefault="00460B2D" w:rsidP="00AE085E">
            <w:pPr>
              <w:jc w:val="center"/>
              <w:rPr>
                <w:rFonts w:ascii="Calibri" w:hAnsi="Calibri"/>
                <w:sz w:val="20"/>
                <w:szCs w:val="20"/>
              </w:rPr>
            </w:pPr>
          </w:p>
        </w:tc>
        <w:tc>
          <w:tcPr>
            <w:tcW w:w="3452" w:type="dxa"/>
          </w:tcPr>
          <w:p w14:paraId="6F111C77" w14:textId="77777777" w:rsidR="00460B2D" w:rsidRPr="00D92C27" w:rsidRDefault="00460B2D" w:rsidP="00AE085E">
            <w:pPr>
              <w:jc w:val="center"/>
              <w:rPr>
                <w:rFonts w:ascii="Calibri" w:hAnsi="Calibri"/>
                <w:sz w:val="20"/>
                <w:szCs w:val="20"/>
              </w:rPr>
            </w:pPr>
          </w:p>
          <w:p w14:paraId="7E7E01CE" w14:textId="77777777" w:rsidR="00460B2D" w:rsidRPr="00D92C27" w:rsidRDefault="00460B2D" w:rsidP="00AE085E">
            <w:pPr>
              <w:jc w:val="center"/>
              <w:rPr>
                <w:rFonts w:ascii="Calibri" w:hAnsi="Calibri"/>
                <w:sz w:val="20"/>
                <w:szCs w:val="20"/>
              </w:rPr>
            </w:pPr>
          </w:p>
        </w:tc>
      </w:tr>
      <w:tr w:rsidR="00460B2D" w:rsidRPr="00916E92" w14:paraId="35F66A51" w14:textId="77777777" w:rsidTr="00AE085E">
        <w:trPr>
          <w:trHeight w:val="1065"/>
        </w:trPr>
        <w:tc>
          <w:tcPr>
            <w:tcW w:w="870" w:type="dxa"/>
          </w:tcPr>
          <w:p w14:paraId="13BE5DA4"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13</w:t>
            </w:r>
          </w:p>
        </w:tc>
        <w:tc>
          <w:tcPr>
            <w:tcW w:w="812" w:type="dxa"/>
          </w:tcPr>
          <w:p w14:paraId="091B1ED2" w14:textId="77777777" w:rsidR="00460B2D" w:rsidRPr="00D92C27" w:rsidRDefault="00460B2D" w:rsidP="00AE085E">
            <w:pPr>
              <w:jc w:val="center"/>
              <w:rPr>
                <w:rFonts w:ascii="Calibri" w:hAnsi="Calibri"/>
                <w:sz w:val="20"/>
                <w:szCs w:val="20"/>
              </w:rPr>
            </w:pPr>
            <w:r>
              <w:rPr>
                <w:rFonts w:ascii="Calibri" w:hAnsi="Calibri"/>
                <w:sz w:val="20"/>
                <w:szCs w:val="20"/>
              </w:rPr>
              <w:t>4/15</w:t>
            </w:r>
          </w:p>
        </w:tc>
        <w:tc>
          <w:tcPr>
            <w:tcW w:w="4041" w:type="dxa"/>
          </w:tcPr>
          <w:p w14:paraId="707A0147" w14:textId="77777777" w:rsidR="00460B2D" w:rsidRPr="00D92C27" w:rsidRDefault="00460B2D" w:rsidP="00AE085E">
            <w:pPr>
              <w:jc w:val="center"/>
              <w:rPr>
                <w:rFonts w:ascii="Calibri" w:hAnsi="Calibri"/>
                <w:sz w:val="20"/>
                <w:szCs w:val="20"/>
              </w:rPr>
            </w:pPr>
            <w:r w:rsidRPr="00D92C27">
              <w:rPr>
                <w:rFonts w:ascii="Calibri" w:hAnsi="Calibri"/>
                <w:sz w:val="20"/>
                <w:szCs w:val="20"/>
              </w:rPr>
              <w:t xml:space="preserve">The Naysayer </w:t>
            </w:r>
          </w:p>
          <w:p w14:paraId="138FFA54" w14:textId="77777777" w:rsidR="00460B2D" w:rsidRPr="00D92C27" w:rsidRDefault="00460B2D" w:rsidP="00AE085E">
            <w:pPr>
              <w:jc w:val="center"/>
              <w:rPr>
                <w:rFonts w:ascii="Calibri" w:hAnsi="Calibri"/>
                <w:sz w:val="20"/>
                <w:szCs w:val="20"/>
              </w:rPr>
            </w:pPr>
          </w:p>
        </w:tc>
        <w:tc>
          <w:tcPr>
            <w:tcW w:w="3452" w:type="dxa"/>
          </w:tcPr>
          <w:p w14:paraId="158333F9" w14:textId="77777777" w:rsidR="00460B2D" w:rsidRPr="00D92C27" w:rsidRDefault="00460B2D"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6</w:t>
            </w:r>
          </w:p>
          <w:p w14:paraId="656D878F" w14:textId="77777777" w:rsidR="00460B2D" w:rsidRPr="00D92C27" w:rsidRDefault="00460B2D" w:rsidP="00AE085E">
            <w:pPr>
              <w:jc w:val="center"/>
              <w:rPr>
                <w:rFonts w:ascii="Calibri" w:hAnsi="Calibri"/>
                <w:sz w:val="20"/>
                <w:szCs w:val="20"/>
              </w:rPr>
            </w:pPr>
          </w:p>
        </w:tc>
      </w:tr>
      <w:tr w:rsidR="00460B2D" w:rsidRPr="00916E92" w14:paraId="1AEB67D5" w14:textId="77777777" w:rsidTr="00AE085E">
        <w:trPr>
          <w:trHeight w:val="908"/>
        </w:trPr>
        <w:tc>
          <w:tcPr>
            <w:tcW w:w="870" w:type="dxa"/>
          </w:tcPr>
          <w:p w14:paraId="49597872" w14:textId="77777777" w:rsidR="00460B2D" w:rsidRPr="00D92C27" w:rsidRDefault="00460B2D" w:rsidP="00AE085E">
            <w:pPr>
              <w:jc w:val="center"/>
              <w:rPr>
                <w:rFonts w:ascii="Calibri" w:hAnsi="Calibri"/>
                <w:b/>
                <w:sz w:val="20"/>
                <w:szCs w:val="20"/>
              </w:rPr>
            </w:pPr>
            <w:r>
              <w:rPr>
                <w:rFonts w:ascii="Calibri" w:hAnsi="Calibri"/>
                <w:b/>
                <w:sz w:val="20"/>
                <w:szCs w:val="20"/>
              </w:rPr>
              <w:t>13</w:t>
            </w:r>
          </w:p>
        </w:tc>
        <w:tc>
          <w:tcPr>
            <w:tcW w:w="812" w:type="dxa"/>
          </w:tcPr>
          <w:p w14:paraId="086E9126" w14:textId="77777777" w:rsidR="00460B2D" w:rsidRPr="00D92C27" w:rsidRDefault="00460B2D"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/17</w:t>
            </w:r>
          </w:p>
        </w:tc>
        <w:tc>
          <w:tcPr>
            <w:tcW w:w="4041" w:type="dxa"/>
          </w:tcPr>
          <w:p w14:paraId="14C30938" w14:textId="77777777" w:rsidR="00460B2D" w:rsidRPr="00D92C27" w:rsidRDefault="00460B2D" w:rsidP="00AE085E">
            <w:pPr>
              <w:jc w:val="center"/>
              <w:rPr>
                <w:rFonts w:ascii="Calibri" w:hAnsi="Calibri"/>
                <w:sz w:val="20"/>
                <w:szCs w:val="20"/>
              </w:rPr>
            </w:pPr>
            <w:r w:rsidRPr="00D92C27">
              <w:rPr>
                <w:rFonts w:ascii="Calibri" w:hAnsi="Calibri"/>
                <w:sz w:val="20"/>
                <w:szCs w:val="20"/>
              </w:rPr>
              <w:t>Synthesizing and Documenting Sources:</w:t>
            </w:r>
          </w:p>
          <w:p w14:paraId="1945557B" w14:textId="77777777" w:rsidR="00460B2D" w:rsidRDefault="00460B2D" w:rsidP="00AE085E">
            <w:pPr>
              <w:jc w:val="center"/>
              <w:rPr>
                <w:rFonts w:ascii="Calibri" w:hAnsi="Calibri"/>
                <w:sz w:val="20"/>
                <w:szCs w:val="20"/>
              </w:rPr>
            </w:pPr>
            <w:r w:rsidRPr="00D92C27">
              <w:rPr>
                <w:rFonts w:ascii="Calibri" w:hAnsi="Calibri"/>
                <w:sz w:val="20"/>
                <w:szCs w:val="20"/>
              </w:rPr>
              <w:t>MLA Citations</w:t>
            </w:r>
          </w:p>
          <w:p w14:paraId="13ED02A3" w14:textId="77777777" w:rsidR="00460B2D" w:rsidRPr="00D92C27" w:rsidRDefault="00460B2D" w:rsidP="00AE085E">
            <w:pPr>
              <w:jc w:val="center"/>
              <w:rPr>
                <w:rFonts w:ascii="Calibri" w:hAnsi="Calibri"/>
                <w:sz w:val="20"/>
                <w:szCs w:val="20"/>
              </w:rPr>
            </w:pPr>
            <w:r>
              <w:rPr>
                <w:rFonts w:ascii="Calibri" w:hAnsi="Calibri"/>
                <w:sz w:val="20"/>
                <w:szCs w:val="20"/>
              </w:rPr>
              <w:t>Assign Peer Review</w:t>
            </w:r>
          </w:p>
        </w:tc>
        <w:tc>
          <w:tcPr>
            <w:tcW w:w="3452" w:type="dxa"/>
          </w:tcPr>
          <w:p w14:paraId="068AEE7A" w14:textId="77777777" w:rsidR="00460B2D" w:rsidRPr="00FA3989" w:rsidRDefault="00460B2D" w:rsidP="00AE085E">
            <w:pPr>
              <w:jc w:val="center"/>
              <w:rPr>
                <w:rFonts w:ascii="Calibri" w:hAnsi="Calibri"/>
                <w:b/>
                <w:sz w:val="20"/>
                <w:szCs w:val="20"/>
              </w:rPr>
            </w:pPr>
            <w:r>
              <w:rPr>
                <w:rFonts w:ascii="Calibri" w:hAnsi="Calibri"/>
                <w:b/>
                <w:sz w:val="20"/>
                <w:szCs w:val="20"/>
              </w:rPr>
              <w:t>Due: First Draft of Synthesis Essay</w:t>
            </w:r>
          </w:p>
        </w:tc>
      </w:tr>
      <w:tr w:rsidR="00460B2D" w:rsidRPr="00916E92" w14:paraId="386D5C75" w14:textId="77777777" w:rsidTr="00AE085E">
        <w:trPr>
          <w:trHeight w:val="980"/>
        </w:trPr>
        <w:tc>
          <w:tcPr>
            <w:tcW w:w="870" w:type="dxa"/>
          </w:tcPr>
          <w:p w14:paraId="53FB21FB"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14</w:t>
            </w:r>
          </w:p>
        </w:tc>
        <w:tc>
          <w:tcPr>
            <w:tcW w:w="812" w:type="dxa"/>
          </w:tcPr>
          <w:p w14:paraId="64537E96" w14:textId="77777777" w:rsidR="00460B2D" w:rsidRPr="00D92C27" w:rsidRDefault="00460B2D" w:rsidP="00AE085E">
            <w:pPr>
              <w:jc w:val="center"/>
              <w:rPr>
                <w:rFonts w:ascii="Calibri" w:hAnsi="Calibri"/>
                <w:sz w:val="20"/>
                <w:szCs w:val="20"/>
              </w:rPr>
            </w:pPr>
            <w:r>
              <w:rPr>
                <w:rFonts w:ascii="Calibri" w:hAnsi="Calibri"/>
                <w:sz w:val="20"/>
                <w:szCs w:val="20"/>
              </w:rPr>
              <w:t>4/20</w:t>
            </w:r>
          </w:p>
        </w:tc>
        <w:tc>
          <w:tcPr>
            <w:tcW w:w="4041" w:type="dxa"/>
          </w:tcPr>
          <w:p w14:paraId="722C299D" w14:textId="77777777" w:rsidR="00460B2D" w:rsidRPr="00D92C27" w:rsidRDefault="00460B2D" w:rsidP="00AE085E">
            <w:pPr>
              <w:jc w:val="center"/>
              <w:rPr>
                <w:rFonts w:ascii="Calibri" w:hAnsi="Calibri"/>
                <w:sz w:val="20"/>
                <w:szCs w:val="20"/>
              </w:rPr>
            </w:pPr>
            <w:r>
              <w:rPr>
                <w:rFonts w:ascii="Calibri" w:hAnsi="Calibri"/>
                <w:sz w:val="20"/>
                <w:szCs w:val="20"/>
              </w:rPr>
              <w:t>The Art of Quoting</w:t>
            </w:r>
          </w:p>
        </w:tc>
        <w:tc>
          <w:tcPr>
            <w:tcW w:w="3452" w:type="dxa"/>
          </w:tcPr>
          <w:p w14:paraId="2345662C" w14:textId="77777777" w:rsidR="00460B2D" w:rsidRPr="00F752E4" w:rsidRDefault="00460B2D" w:rsidP="00AE085E">
            <w:pPr>
              <w:jc w:val="center"/>
              <w:rPr>
                <w:rFonts w:ascii="Calibri" w:hAnsi="Calibri"/>
                <w:b/>
                <w:sz w:val="20"/>
                <w:szCs w:val="20"/>
              </w:rPr>
            </w:pPr>
            <w:r w:rsidRPr="00D92C27">
              <w:rPr>
                <w:rFonts w:ascii="Calibri" w:hAnsi="Calibri"/>
                <w:b/>
                <w:sz w:val="20"/>
                <w:szCs w:val="20"/>
              </w:rPr>
              <w:t xml:space="preserve">Read: </w:t>
            </w:r>
            <w:r>
              <w:rPr>
                <w:rFonts w:ascii="Calibri" w:hAnsi="Calibri"/>
                <w:i/>
                <w:sz w:val="20"/>
                <w:szCs w:val="20"/>
              </w:rPr>
              <w:t xml:space="preserve">TSIS </w:t>
            </w:r>
            <w:r>
              <w:rPr>
                <w:rFonts w:ascii="Calibri" w:hAnsi="Calibri"/>
                <w:sz w:val="20"/>
                <w:szCs w:val="20"/>
              </w:rPr>
              <w:t>Chapter 3</w:t>
            </w:r>
          </w:p>
        </w:tc>
      </w:tr>
      <w:tr w:rsidR="00460B2D" w:rsidRPr="00916E92" w14:paraId="14F6F316" w14:textId="77777777" w:rsidTr="00AE085E">
        <w:trPr>
          <w:trHeight w:val="737"/>
        </w:trPr>
        <w:tc>
          <w:tcPr>
            <w:tcW w:w="870" w:type="dxa"/>
          </w:tcPr>
          <w:p w14:paraId="5680D05D"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14</w:t>
            </w:r>
          </w:p>
        </w:tc>
        <w:tc>
          <w:tcPr>
            <w:tcW w:w="812" w:type="dxa"/>
          </w:tcPr>
          <w:p w14:paraId="26C67427" w14:textId="77777777" w:rsidR="00460B2D" w:rsidRPr="00D92C27" w:rsidRDefault="00460B2D" w:rsidP="00AE085E">
            <w:pPr>
              <w:jc w:val="center"/>
              <w:rPr>
                <w:rFonts w:ascii="Calibri" w:hAnsi="Calibri"/>
                <w:sz w:val="20"/>
                <w:szCs w:val="20"/>
              </w:rPr>
            </w:pPr>
            <w:r>
              <w:rPr>
                <w:rFonts w:ascii="Calibri" w:hAnsi="Calibri"/>
                <w:sz w:val="20"/>
                <w:szCs w:val="20"/>
              </w:rPr>
              <w:t>4/22</w:t>
            </w:r>
          </w:p>
        </w:tc>
        <w:tc>
          <w:tcPr>
            <w:tcW w:w="4041" w:type="dxa"/>
          </w:tcPr>
          <w:p w14:paraId="2662B304" w14:textId="77777777" w:rsidR="00460B2D" w:rsidRDefault="00460B2D" w:rsidP="00AE085E">
            <w:pPr>
              <w:jc w:val="center"/>
              <w:rPr>
                <w:rFonts w:ascii="Calibri" w:hAnsi="Calibri"/>
                <w:sz w:val="20"/>
                <w:szCs w:val="20"/>
              </w:rPr>
            </w:pPr>
            <w:r>
              <w:rPr>
                <w:rFonts w:ascii="Calibri" w:hAnsi="Calibri"/>
                <w:sz w:val="20"/>
                <w:szCs w:val="20"/>
              </w:rPr>
              <w:t>Sample Synthesis Essay Read Aloud</w:t>
            </w:r>
          </w:p>
          <w:p w14:paraId="337A78CB" w14:textId="77777777" w:rsidR="00460B2D" w:rsidRPr="008A713C" w:rsidRDefault="00460B2D" w:rsidP="00AE085E">
            <w:pPr>
              <w:jc w:val="center"/>
              <w:rPr>
                <w:rFonts w:ascii="Calibri" w:hAnsi="Calibri"/>
                <w:color w:val="FF0000"/>
                <w:sz w:val="20"/>
                <w:szCs w:val="20"/>
              </w:rPr>
            </w:pPr>
          </w:p>
        </w:tc>
        <w:tc>
          <w:tcPr>
            <w:tcW w:w="3452" w:type="dxa"/>
          </w:tcPr>
          <w:p w14:paraId="7C78E380"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Due: Completed Peer Review</w:t>
            </w:r>
          </w:p>
          <w:p w14:paraId="44BCAAF3"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460B2D" w:rsidRPr="00916E92" w14:paraId="1F78448B" w14:textId="77777777" w:rsidTr="00AE085E">
        <w:trPr>
          <w:trHeight w:val="737"/>
        </w:trPr>
        <w:tc>
          <w:tcPr>
            <w:tcW w:w="870" w:type="dxa"/>
          </w:tcPr>
          <w:p w14:paraId="60D85F6B" w14:textId="77777777" w:rsidR="00460B2D" w:rsidRPr="00D92C27" w:rsidRDefault="00460B2D" w:rsidP="00AE085E">
            <w:pPr>
              <w:jc w:val="center"/>
              <w:rPr>
                <w:rFonts w:ascii="Calibri" w:hAnsi="Calibri"/>
                <w:b/>
                <w:sz w:val="20"/>
                <w:szCs w:val="20"/>
              </w:rPr>
            </w:pPr>
            <w:r>
              <w:rPr>
                <w:rFonts w:ascii="Calibri" w:hAnsi="Calibri"/>
                <w:b/>
                <w:sz w:val="20"/>
                <w:szCs w:val="20"/>
              </w:rPr>
              <w:t>14</w:t>
            </w:r>
          </w:p>
        </w:tc>
        <w:tc>
          <w:tcPr>
            <w:tcW w:w="812" w:type="dxa"/>
          </w:tcPr>
          <w:p w14:paraId="67D17033" w14:textId="77777777" w:rsidR="00460B2D" w:rsidRPr="00D92C27" w:rsidRDefault="00460B2D"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/24</w:t>
            </w:r>
          </w:p>
        </w:tc>
        <w:tc>
          <w:tcPr>
            <w:tcW w:w="4041" w:type="dxa"/>
          </w:tcPr>
          <w:p w14:paraId="68CA36AE" w14:textId="77777777" w:rsidR="00460B2D" w:rsidRPr="00D92C27" w:rsidRDefault="00460B2D" w:rsidP="00AE085E">
            <w:pPr>
              <w:jc w:val="center"/>
              <w:rPr>
                <w:rFonts w:ascii="Calibri" w:hAnsi="Calibri"/>
                <w:sz w:val="20"/>
                <w:szCs w:val="20"/>
              </w:rPr>
            </w:pPr>
            <w:r>
              <w:rPr>
                <w:rFonts w:ascii="Calibri" w:hAnsi="Calibri"/>
                <w:sz w:val="20"/>
                <w:szCs w:val="20"/>
              </w:rPr>
              <w:t>Discuss Grading Criteria for Synthesis Essay</w:t>
            </w:r>
          </w:p>
        </w:tc>
        <w:tc>
          <w:tcPr>
            <w:tcW w:w="3452" w:type="dxa"/>
          </w:tcPr>
          <w:p w14:paraId="30A0AF77" w14:textId="77777777" w:rsidR="00460B2D" w:rsidRPr="00D92C27" w:rsidRDefault="00460B2D" w:rsidP="00AE085E">
            <w:pPr>
              <w:jc w:val="center"/>
              <w:rPr>
                <w:rFonts w:ascii="Calibri" w:hAnsi="Calibri"/>
                <w:sz w:val="20"/>
                <w:szCs w:val="20"/>
              </w:rPr>
            </w:pPr>
          </w:p>
        </w:tc>
      </w:tr>
      <w:tr w:rsidR="00460B2D" w:rsidRPr="00916E92" w14:paraId="1FA0F795" w14:textId="77777777" w:rsidTr="00AE085E">
        <w:trPr>
          <w:trHeight w:val="755"/>
        </w:trPr>
        <w:tc>
          <w:tcPr>
            <w:tcW w:w="870" w:type="dxa"/>
          </w:tcPr>
          <w:p w14:paraId="63EA59F1"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15</w:t>
            </w:r>
          </w:p>
        </w:tc>
        <w:tc>
          <w:tcPr>
            <w:tcW w:w="812" w:type="dxa"/>
          </w:tcPr>
          <w:p w14:paraId="30895D66" w14:textId="77777777" w:rsidR="00460B2D" w:rsidRPr="00D92C27" w:rsidRDefault="00460B2D" w:rsidP="00AE085E">
            <w:pPr>
              <w:jc w:val="center"/>
              <w:rPr>
                <w:rFonts w:ascii="Calibri" w:hAnsi="Calibri"/>
                <w:sz w:val="20"/>
                <w:szCs w:val="20"/>
              </w:rPr>
            </w:pPr>
            <w:r>
              <w:rPr>
                <w:rFonts w:ascii="Calibri" w:hAnsi="Calibri"/>
                <w:sz w:val="20"/>
                <w:szCs w:val="20"/>
              </w:rPr>
              <w:t>4/27</w:t>
            </w:r>
          </w:p>
        </w:tc>
        <w:tc>
          <w:tcPr>
            <w:tcW w:w="4041" w:type="dxa"/>
          </w:tcPr>
          <w:p w14:paraId="20D0ECA5"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tc>
        <w:tc>
          <w:tcPr>
            <w:tcW w:w="3452" w:type="dxa"/>
          </w:tcPr>
          <w:p w14:paraId="0A134093" w14:textId="77777777" w:rsidR="00460B2D" w:rsidRPr="00D92C27" w:rsidRDefault="00460B2D" w:rsidP="00AE085E">
            <w:pPr>
              <w:jc w:val="center"/>
              <w:rPr>
                <w:rFonts w:ascii="Calibri" w:hAnsi="Calibri"/>
                <w:b/>
                <w:sz w:val="20"/>
                <w:szCs w:val="20"/>
              </w:rPr>
            </w:pPr>
          </w:p>
        </w:tc>
      </w:tr>
      <w:tr w:rsidR="00460B2D" w:rsidRPr="00916E92" w14:paraId="00425D51" w14:textId="77777777" w:rsidTr="00AE085E">
        <w:trPr>
          <w:trHeight w:val="575"/>
        </w:trPr>
        <w:tc>
          <w:tcPr>
            <w:tcW w:w="870" w:type="dxa"/>
          </w:tcPr>
          <w:p w14:paraId="7D46E119"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15</w:t>
            </w:r>
          </w:p>
        </w:tc>
        <w:tc>
          <w:tcPr>
            <w:tcW w:w="812" w:type="dxa"/>
          </w:tcPr>
          <w:p w14:paraId="23367159" w14:textId="77777777" w:rsidR="00460B2D" w:rsidRPr="00D92C27" w:rsidRDefault="00460B2D" w:rsidP="00AE085E">
            <w:pPr>
              <w:jc w:val="center"/>
              <w:rPr>
                <w:rFonts w:ascii="Calibri" w:hAnsi="Calibri"/>
                <w:sz w:val="20"/>
                <w:szCs w:val="20"/>
              </w:rPr>
            </w:pPr>
            <w:r>
              <w:rPr>
                <w:rFonts w:ascii="Calibri" w:hAnsi="Calibri"/>
                <w:sz w:val="20"/>
                <w:szCs w:val="20"/>
              </w:rPr>
              <w:t>4/29</w:t>
            </w:r>
          </w:p>
        </w:tc>
        <w:tc>
          <w:tcPr>
            <w:tcW w:w="4041" w:type="dxa"/>
          </w:tcPr>
          <w:p w14:paraId="7AA72125"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tc>
        <w:tc>
          <w:tcPr>
            <w:tcW w:w="3452" w:type="dxa"/>
          </w:tcPr>
          <w:p w14:paraId="78AF8305" w14:textId="77777777" w:rsidR="00460B2D" w:rsidRPr="00D92C27" w:rsidRDefault="00460B2D" w:rsidP="00AE085E">
            <w:pPr>
              <w:jc w:val="center"/>
              <w:rPr>
                <w:rFonts w:ascii="Calibri" w:hAnsi="Calibri"/>
                <w:b/>
                <w:sz w:val="20"/>
                <w:szCs w:val="20"/>
              </w:rPr>
            </w:pPr>
          </w:p>
        </w:tc>
      </w:tr>
      <w:tr w:rsidR="00460B2D" w:rsidRPr="00916E92" w14:paraId="2C4885F7" w14:textId="77777777" w:rsidTr="00AE085E">
        <w:trPr>
          <w:trHeight w:val="530"/>
        </w:trPr>
        <w:tc>
          <w:tcPr>
            <w:tcW w:w="870" w:type="dxa"/>
          </w:tcPr>
          <w:p w14:paraId="0D02A1B4" w14:textId="77777777" w:rsidR="00460B2D" w:rsidRPr="00D92C27" w:rsidRDefault="00460B2D" w:rsidP="00AE085E">
            <w:pPr>
              <w:jc w:val="center"/>
              <w:rPr>
                <w:rFonts w:ascii="Calibri" w:hAnsi="Calibri"/>
                <w:b/>
                <w:sz w:val="20"/>
                <w:szCs w:val="20"/>
              </w:rPr>
            </w:pPr>
            <w:r>
              <w:rPr>
                <w:rFonts w:ascii="Calibri" w:hAnsi="Calibri"/>
                <w:b/>
                <w:sz w:val="20"/>
                <w:szCs w:val="20"/>
              </w:rPr>
              <w:t>15</w:t>
            </w:r>
          </w:p>
        </w:tc>
        <w:tc>
          <w:tcPr>
            <w:tcW w:w="812" w:type="dxa"/>
          </w:tcPr>
          <w:p w14:paraId="39022F7D" w14:textId="77777777" w:rsidR="00460B2D" w:rsidRPr="00D92C27" w:rsidRDefault="00460B2D" w:rsidP="00AE085E">
            <w:pPr>
              <w:jc w:val="center"/>
              <w:rPr>
                <w:rFonts w:ascii="Calibri" w:hAnsi="Calibri"/>
                <w:sz w:val="20"/>
                <w:szCs w:val="20"/>
              </w:rPr>
            </w:pPr>
            <w:r>
              <w:rPr>
                <w:rFonts w:ascii="Calibri" w:hAnsi="Calibri"/>
                <w:sz w:val="20"/>
                <w:szCs w:val="20"/>
              </w:rPr>
              <w:t>5/1</w:t>
            </w:r>
          </w:p>
        </w:tc>
        <w:tc>
          <w:tcPr>
            <w:tcW w:w="4041" w:type="dxa"/>
          </w:tcPr>
          <w:p w14:paraId="23E4A000"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tc>
        <w:tc>
          <w:tcPr>
            <w:tcW w:w="3452" w:type="dxa"/>
          </w:tcPr>
          <w:p w14:paraId="14DAE324" w14:textId="77777777" w:rsidR="00460B2D" w:rsidRPr="00D92C27" w:rsidRDefault="00460B2D" w:rsidP="00AE085E">
            <w:pPr>
              <w:jc w:val="center"/>
              <w:rPr>
                <w:rFonts w:ascii="Calibri" w:hAnsi="Calibri"/>
                <w:b/>
                <w:sz w:val="20"/>
                <w:szCs w:val="20"/>
              </w:rPr>
            </w:pPr>
          </w:p>
        </w:tc>
      </w:tr>
      <w:tr w:rsidR="00460B2D" w:rsidRPr="00916E92" w14:paraId="351E4504" w14:textId="77777777" w:rsidTr="00AE085E">
        <w:trPr>
          <w:trHeight w:val="1065"/>
        </w:trPr>
        <w:tc>
          <w:tcPr>
            <w:tcW w:w="870" w:type="dxa"/>
          </w:tcPr>
          <w:p w14:paraId="75481CCF"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16</w:t>
            </w:r>
          </w:p>
        </w:tc>
        <w:tc>
          <w:tcPr>
            <w:tcW w:w="812" w:type="dxa"/>
          </w:tcPr>
          <w:p w14:paraId="6A86275C" w14:textId="77777777" w:rsidR="00460B2D" w:rsidRPr="00D92C27" w:rsidRDefault="00460B2D" w:rsidP="00AE085E">
            <w:pPr>
              <w:jc w:val="center"/>
              <w:rPr>
                <w:rFonts w:ascii="Calibri" w:hAnsi="Calibri"/>
                <w:sz w:val="20"/>
                <w:szCs w:val="20"/>
              </w:rPr>
            </w:pPr>
            <w:r>
              <w:rPr>
                <w:rFonts w:ascii="Calibri" w:hAnsi="Calibri"/>
                <w:sz w:val="20"/>
                <w:szCs w:val="20"/>
              </w:rPr>
              <w:t>5/4</w:t>
            </w:r>
          </w:p>
        </w:tc>
        <w:tc>
          <w:tcPr>
            <w:tcW w:w="4041" w:type="dxa"/>
          </w:tcPr>
          <w:p w14:paraId="37A0DF7F" w14:textId="77777777" w:rsidR="00460B2D" w:rsidRPr="00D92C27" w:rsidRDefault="00460B2D" w:rsidP="00AE085E">
            <w:pPr>
              <w:jc w:val="center"/>
              <w:rPr>
                <w:rFonts w:ascii="Calibri" w:hAnsi="Calibri"/>
                <w:sz w:val="20"/>
                <w:szCs w:val="20"/>
              </w:rPr>
            </w:pPr>
            <w:r>
              <w:rPr>
                <w:rFonts w:ascii="Calibri" w:hAnsi="Calibri"/>
                <w:sz w:val="20"/>
                <w:szCs w:val="20"/>
              </w:rPr>
              <w:t>In Class Workshop</w:t>
            </w:r>
          </w:p>
          <w:p w14:paraId="31AAD445" w14:textId="77777777" w:rsidR="00460B2D" w:rsidRPr="00D92C27" w:rsidRDefault="00460B2D" w:rsidP="00AE085E">
            <w:pPr>
              <w:jc w:val="center"/>
              <w:rPr>
                <w:rFonts w:ascii="Calibri" w:hAnsi="Calibri"/>
                <w:sz w:val="20"/>
                <w:szCs w:val="20"/>
              </w:rPr>
            </w:pPr>
          </w:p>
          <w:p w14:paraId="019E1956" w14:textId="77777777" w:rsidR="00460B2D" w:rsidRPr="00D92C27" w:rsidRDefault="00460B2D" w:rsidP="00AE085E">
            <w:pPr>
              <w:jc w:val="center"/>
              <w:rPr>
                <w:rFonts w:ascii="Calibri" w:hAnsi="Calibri"/>
                <w:b/>
                <w:sz w:val="20"/>
                <w:szCs w:val="20"/>
              </w:rPr>
            </w:pPr>
            <w:r w:rsidRPr="00D92C27">
              <w:rPr>
                <w:rFonts w:ascii="Calibri" w:hAnsi="Calibri"/>
                <w:b/>
                <w:sz w:val="20"/>
                <w:szCs w:val="20"/>
              </w:rPr>
              <w:t>LAST DAY OF CLASS</w:t>
            </w:r>
          </w:p>
          <w:p w14:paraId="293EA98C" w14:textId="77777777" w:rsidR="00460B2D" w:rsidRPr="00D92C27" w:rsidRDefault="00460B2D" w:rsidP="00AE085E">
            <w:pPr>
              <w:jc w:val="center"/>
              <w:rPr>
                <w:rFonts w:ascii="Calibri" w:hAnsi="Calibri"/>
                <w:sz w:val="20"/>
                <w:szCs w:val="20"/>
              </w:rPr>
            </w:pPr>
            <w:r w:rsidRPr="00D92C27">
              <w:rPr>
                <w:rFonts w:ascii="Calibri" w:hAnsi="Calibri"/>
                <w:b/>
                <w:sz w:val="20"/>
                <w:szCs w:val="20"/>
              </w:rPr>
              <w:t>(We will not meet</w:t>
            </w:r>
            <w:r>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63FB2744" w14:textId="77777777" w:rsidR="00460B2D" w:rsidRPr="00D92C27" w:rsidRDefault="00460B2D" w:rsidP="00AE085E">
            <w:pPr>
              <w:jc w:val="center"/>
              <w:rPr>
                <w:rFonts w:ascii="Calibri" w:hAnsi="Calibri"/>
                <w:b/>
                <w:sz w:val="20"/>
                <w:szCs w:val="20"/>
              </w:rPr>
            </w:pPr>
            <w:r>
              <w:rPr>
                <w:rFonts w:ascii="Calibri" w:hAnsi="Calibri"/>
                <w:b/>
                <w:sz w:val="20"/>
                <w:szCs w:val="20"/>
              </w:rPr>
              <w:t>Synthesis Final Draft Due through Blackboard on 5/8 by noon</w:t>
            </w:r>
          </w:p>
        </w:tc>
      </w:tr>
    </w:tbl>
    <w:p w14:paraId="654A7C6C" w14:textId="77777777" w:rsidR="00460B2D" w:rsidRDefault="00460B2D" w:rsidP="00460B2D"/>
    <w:p w14:paraId="7594307F" w14:textId="77777777" w:rsidR="00460B2D" w:rsidRPr="0052215B" w:rsidRDefault="00460B2D" w:rsidP="00460B2D">
      <w:pPr>
        <w:contextualSpacing/>
        <w:rPr>
          <w:rFonts w:ascii="Arial" w:hAnsi="Arial" w:cs="Arial"/>
          <w:sz w:val="20"/>
          <w:szCs w:val="20"/>
        </w:rPr>
      </w:pPr>
    </w:p>
    <w:p w14:paraId="51155C3D" w14:textId="77777777" w:rsidR="005B4C61" w:rsidRDefault="005B4C61"/>
    <w:sectPr w:rsidR="005B4C61" w:rsidSect="006A4005">
      <w:head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083C6" w14:textId="77777777" w:rsidR="0083110C" w:rsidRDefault="00D63B5E">
    <w:pPr>
      <w:pStyle w:val="Header"/>
      <w:jc w:val="right"/>
    </w:pPr>
    <w:r>
      <w:fldChar w:fldCharType="begin"/>
    </w:r>
    <w:r>
      <w:instrText xml:space="preserve"> PAGE   \* MERGEFORMAT </w:instrText>
    </w:r>
    <w:r>
      <w:fldChar w:fldCharType="separate"/>
    </w:r>
    <w:r>
      <w:rPr>
        <w:noProof/>
      </w:rPr>
      <w:t>1</w:t>
    </w:r>
    <w:r>
      <w:rPr>
        <w:noProof/>
      </w:rPr>
      <w:fldChar w:fldCharType="end"/>
    </w:r>
  </w:p>
  <w:p w14:paraId="4C4C272F" w14:textId="77777777" w:rsidR="0083110C" w:rsidRDefault="00D63B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2D"/>
    <w:rsid w:val="0011381C"/>
    <w:rsid w:val="00460B2D"/>
    <w:rsid w:val="005B4C61"/>
    <w:rsid w:val="00A22E37"/>
    <w:rsid w:val="00D63B5E"/>
    <w:rsid w:val="00E81BF7"/>
    <w:rsid w:val="00EC0BF2"/>
    <w:rsid w:val="00FC6F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F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2D"/>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60B2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60B2D"/>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460B2D"/>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460B2D"/>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B2D"/>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rsid w:val="00460B2D"/>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460B2D"/>
    <w:rPr>
      <w:rFonts w:ascii="Cambria" w:eastAsia="Times New Roman" w:hAnsi="Cambria" w:cs="Times New Roman"/>
      <w:b/>
      <w:bCs/>
      <w:color w:val="4F81BD"/>
      <w:sz w:val="22"/>
      <w:szCs w:val="18"/>
      <w:lang w:eastAsia="en-US"/>
    </w:rPr>
  </w:style>
  <w:style w:type="character" w:customStyle="1" w:styleId="Heading6Char">
    <w:name w:val="Heading 6 Char"/>
    <w:basedOn w:val="DefaultParagraphFont"/>
    <w:link w:val="Heading6"/>
    <w:rsid w:val="00460B2D"/>
    <w:rPr>
      <w:rFonts w:ascii="Times New Roman" w:eastAsia="Times New Roman" w:hAnsi="Times New Roman" w:cs="Times New Roman"/>
      <w:noProof/>
      <w:sz w:val="36"/>
      <w:szCs w:val="20"/>
      <w:lang w:eastAsia="en-US"/>
    </w:rPr>
  </w:style>
  <w:style w:type="paragraph" w:styleId="NormalWeb">
    <w:name w:val="Normal (Web)"/>
    <w:basedOn w:val="Normal"/>
    <w:uiPriority w:val="99"/>
    <w:rsid w:val="00460B2D"/>
    <w:pPr>
      <w:spacing w:before="100" w:beforeAutospacing="1" w:after="100" w:afterAutospacing="1"/>
    </w:pPr>
  </w:style>
  <w:style w:type="paragraph" w:styleId="Header">
    <w:name w:val="header"/>
    <w:basedOn w:val="Normal"/>
    <w:link w:val="HeaderChar"/>
    <w:uiPriority w:val="99"/>
    <w:unhideWhenUsed/>
    <w:rsid w:val="00460B2D"/>
    <w:pPr>
      <w:tabs>
        <w:tab w:val="center" w:pos="4680"/>
        <w:tab w:val="right" w:pos="9360"/>
      </w:tabs>
    </w:pPr>
  </w:style>
  <w:style w:type="character" w:customStyle="1" w:styleId="HeaderChar">
    <w:name w:val="Header Char"/>
    <w:basedOn w:val="DefaultParagraphFont"/>
    <w:link w:val="Header"/>
    <w:uiPriority w:val="99"/>
    <w:rsid w:val="00460B2D"/>
    <w:rPr>
      <w:rFonts w:ascii="Times New Roman" w:eastAsia="Times New Roman" w:hAnsi="Times New Roman" w:cs="Times New Roman"/>
      <w:lang w:eastAsia="en-US"/>
    </w:rPr>
  </w:style>
  <w:style w:type="paragraph" w:styleId="BodyText">
    <w:name w:val="Body Text"/>
    <w:basedOn w:val="Normal"/>
    <w:link w:val="BodyTextChar"/>
    <w:rsid w:val="00460B2D"/>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460B2D"/>
    <w:rPr>
      <w:rFonts w:ascii="Arial" w:eastAsia="Times New Roman" w:hAnsi="Arial" w:cs="Times New Roman"/>
      <w:noProof/>
      <w:spacing w:val="-4"/>
      <w:sz w:val="20"/>
      <w:szCs w:val="20"/>
      <w:lang w:eastAsia="en-US"/>
    </w:rPr>
  </w:style>
  <w:style w:type="character" w:styleId="Hyperlink">
    <w:name w:val="Hyperlink"/>
    <w:rsid w:val="00460B2D"/>
    <w:rPr>
      <w:color w:val="auto"/>
      <w:u w:val="single"/>
    </w:rPr>
  </w:style>
  <w:style w:type="paragraph" w:styleId="PlainText">
    <w:name w:val="Plain Text"/>
    <w:basedOn w:val="Normal"/>
    <w:link w:val="PlainTextChar"/>
    <w:uiPriority w:val="99"/>
    <w:rsid w:val="00460B2D"/>
    <w:rPr>
      <w:rFonts w:ascii="Courier New" w:hAnsi="Courier New"/>
      <w:sz w:val="20"/>
      <w:szCs w:val="20"/>
    </w:rPr>
  </w:style>
  <w:style w:type="character" w:customStyle="1" w:styleId="PlainTextChar">
    <w:name w:val="Plain Text Char"/>
    <w:basedOn w:val="DefaultParagraphFont"/>
    <w:link w:val="PlainText"/>
    <w:uiPriority w:val="99"/>
    <w:rsid w:val="00460B2D"/>
    <w:rPr>
      <w:rFonts w:ascii="Courier New" w:eastAsia="Times New Roman" w:hAnsi="Courier New" w:cs="Times New Roman"/>
      <w:sz w:val="20"/>
      <w:szCs w:val="20"/>
      <w:lang w:eastAsia="en-US"/>
    </w:rPr>
  </w:style>
  <w:style w:type="character" w:styleId="Strong">
    <w:name w:val="Strong"/>
    <w:uiPriority w:val="22"/>
    <w:qFormat/>
    <w:rsid w:val="00460B2D"/>
    <w:rPr>
      <w:b/>
      <w:bCs/>
    </w:rPr>
  </w:style>
  <w:style w:type="paragraph" w:customStyle="1" w:styleId="Default">
    <w:name w:val="Default"/>
    <w:basedOn w:val="Normal"/>
    <w:uiPriority w:val="99"/>
    <w:rsid w:val="00460B2D"/>
    <w:pPr>
      <w:autoSpaceDE w:val="0"/>
      <w:autoSpaceDN w:val="0"/>
    </w:pPr>
    <w:rPr>
      <w:rFonts w:eastAsia="SimSun"/>
      <w:color w:val="000000"/>
      <w:lang w:eastAsia="zh-CN"/>
    </w:rPr>
  </w:style>
  <w:style w:type="character" w:customStyle="1" w:styleId="fonttastic">
    <w:name w:val="fonttastic"/>
    <w:rsid w:val="00460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2D"/>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60B2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60B2D"/>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460B2D"/>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460B2D"/>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B2D"/>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rsid w:val="00460B2D"/>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460B2D"/>
    <w:rPr>
      <w:rFonts w:ascii="Cambria" w:eastAsia="Times New Roman" w:hAnsi="Cambria" w:cs="Times New Roman"/>
      <w:b/>
      <w:bCs/>
      <w:color w:val="4F81BD"/>
      <w:sz w:val="22"/>
      <w:szCs w:val="18"/>
      <w:lang w:eastAsia="en-US"/>
    </w:rPr>
  </w:style>
  <w:style w:type="character" w:customStyle="1" w:styleId="Heading6Char">
    <w:name w:val="Heading 6 Char"/>
    <w:basedOn w:val="DefaultParagraphFont"/>
    <w:link w:val="Heading6"/>
    <w:rsid w:val="00460B2D"/>
    <w:rPr>
      <w:rFonts w:ascii="Times New Roman" w:eastAsia="Times New Roman" w:hAnsi="Times New Roman" w:cs="Times New Roman"/>
      <w:noProof/>
      <w:sz w:val="36"/>
      <w:szCs w:val="20"/>
      <w:lang w:eastAsia="en-US"/>
    </w:rPr>
  </w:style>
  <w:style w:type="paragraph" w:styleId="NormalWeb">
    <w:name w:val="Normal (Web)"/>
    <w:basedOn w:val="Normal"/>
    <w:uiPriority w:val="99"/>
    <w:rsid w:val="00460B2D"/>
    <w:pPr>
      <w:spacing w:before="100" w:beforeAutospacing="1" w:after="100" w:afterAutospacing="1"/>
    </w:pPr>
  </w:style>
  <w:style w:type="paragraph" w:styleId="Header">
    <w:name w:val="header"/>
    <w:basedOn w:val="Normal"/>
    <w:link w:val="HeaderChar"/>
    <w:uiPriority w:val="99"/>
    <w:unhideWhenUsed/>
    <w:rsid w:val="00460B2D"/>
    <w:pPr>
      <w:tabs>
        <w:tab w:val="center" w:pos="4680"/>
        <w:tab w:val="right" w:pos="9360"/>
      </w:tabs>
    </w:pPr>
  </w:style>
  <w:style w:type="character" w:customStyle="1" w:styleId="HeaderChar">
    <w:name w:val="Header Char"/>
    <w:basedOn w:val="DefaultParagraphFont"/>
    <w:link w:val="Header"/>
    <w:uiPriority w:val="99"/>
    <w:rsid w:val="00460B2D"/>
    <w:rPr>
      <w:rFonts w:ascii="Times New Roman" w:eastAsia="Times New Roman" w:hAnsi="Times New Roman" w:cs="Times New Roman"/>
      <w:lang w:eastAsia="en-US"/>
    </w:rPr>
  </w:style>
  <w:style w:type="paragraph" w:styleId="BodyText">
    <w:name w:val="Body Text"/>
    <w:basedOn w:val="Normal"/>
    <w:link w:val="BodyTextChar"/>
    <w:rsid w:val="00460B2D"/>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460B2D"/>
    <w:rPr>
      <w:rFonts w:ascii="Arial" w:eastAsia="Times New Roman" w:hAnsi="Arial" w:cs="Times New Roman"/>
      <w:noProof/>
      <w:spacing w:val="-4"/>
      <w:sz w:val="20"/>
      <w:szCs w:val="20"/>
      <w:lang w:eastAsia="en-US"/>
    </w:rPr>
  </w:style>
  <w:style w:type="character" w:styleId="Hyperlink">
    <w:name w:val="Hyperlink"/>
    <w:rsid w:val="00460B2D"/>
    <w:rPr>
      <w:color w:val="auto"/>
      <w:u w:val="single"/>
    </w:rPr>
  </w:style>
  <w:style w:type="paragraph" w:styleId="PlainText">
    <w:name w:val="Plain Text"/>
    <w:basedOn w:val="Normal"/>
    <w:link w:val="PlainTextChar"/>
    <w:uiPriority w:val="99"/>
    <w:rsid w:val="00460B2D"/>
    <w:rPr>
      <w:rFonts w:ascii="Courier New" w:hAnsi="Courier New"/>
      <w:sz w:val="20"/>
      <w:szCs w:val="20"/>
    </w:rPr>
  </w:style>
  <w:style w:type="character" w:customStyle="1" w:styleId="PlainTextChar">
    <w:name w:val="Plain Text Char"/>
    <w:basedOn w:val="DefaultParagraphFont"/>
    <w:link w:val="PlainText"/>
    <w:uiPriority w:val="99"/>
    <w:rsid w:val="00460B2D"/>
    <w:rPr>
      <w:rFonts w:ascii="Courier New" w:eastAsia="Times New Roman" w:hAnsi="Courier New" w:cs="Times New Roman"/>
      <w:sz w:val="20"/>
      <w:szCs w:val="20"/>
      <w:lang w:eastAsia="en-US"/>
    </w:rPr>
  </w:style>
  <w:style w:type="character" w:styleId="Strong">
    <w:name w:val="Strong"/>
    <w:uiPriority w:val="22"/>
    <w:qFormat/>
    <w:rsid w:val="00460B2D"/>
    <w:rPr>
      <w:b/>
      <w:bCs/>
    </w:rPr>
  </w:style>
  <w:style w:type="paragraph" w:customStyle="1" w:styleId="Default">
    <w:name w:val="Default"/>
    <w:basedOn w:val="Normal"/>
    <w:uiPriority w:val="99"/>
    <w:rsid w:val="00460B2D"/>
    <w:pPr>
      <w:autoSpaceDE w:val="0"/>
      <w:autoSpaceDN w:val="0"/>
    </w:pPr>
    <w:rPr>
      <w:rFonts w:eastAsia="SimSun"/>
      <w:color w:val="000000"/>
      <w:lang w:eastAsia="zh-CN"/>
    </w:rPr>
  </w:style>
  <w:style w:type="character" w:customStyle="1" w:styleId="fonttastic">
    <w:name w:val="fonttastic"/>
    <w:rsid w:val="0046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guides.uta.edu"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sfs" TargetMode="External"/><Relationship Id="rId15" Type="http://schemas.openxmlformats.org/officeDocument/2006/relationships/hyperlink" Target="http://www.uta.edu/oit/emai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http://www.uta.edu/titleIX" TargetMode="External"/><Relationship Id="rId8" Type="http://schemas.openxmlformats.org/officeDocument/2006/relationships/hyperlink" Target="http://uta.mywconline.com/" TargetMode="External"/><Relationship Id="rId9" Type="http://schemas.openxmlformats.org/officeDocument/2006/relationships/hyperlink" Target="http://www.uta.edu/owl" TargetMode="External"/><Relationship Id="rId10"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4190</Words>
  <Characters>23887</Characters>
  <Application>Microsoft Macintosh Word</Application>
  <DocSecurity>0</DocSecurity>
  <Lines>199</Lines>
  <Paragraphs>56</Paragraphs>
  <ScaleCrop>false</ScaleCrop>
  <Company/>
  <LinksUpToDate>false</LinksUpToDate>
  <CharactersWithSpaces>28021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Stratman</dc:creator>
  <cp:keywords/>
  <dc:description/>
  <cp:lastModifiedBy>Connor Stratman</cp:lastModifiedBy>
  <cp:revision>4</cp:revision>
  <dcterms:created xsi:type="dcterms:W3CDTF">2015-01-19T04:33:00Z</dcterms:created>
  <dcterms:modified xsi:type="dcterms:W3CDTF">2015-01-19T04:36:00Z</dcterms:modified>
</cp:coreProperties>
</file>