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068A" w14:textId="77777777" w:rsidR="00645ADC" w:rsidRPr="00A24977" w:rsidRDefault="00D52F36"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 xml:space="preserve">VOCAL PERFORMANCE II:  </w:t>
      </w:r>
      <w:r w:rsidR="00B321DA">
        <w:rPr>
          <w:rFonts w:cs="Times New Roman"/>
          <w:b/>
          <w:bCs/>
          <w:kern w:val="28"/>
          <w:sz w:val="20"/>
          <w:szCs w:val="20"/>
        </w:rPr>
        <w:t>DIALECTS</w:t>
      </w:r>
    </w:p>
    <w:p w14:paraId="22B99382" w14:textId="5C5CDBE5" w:rsidR="00645ADC" w:rsidRPr="00A24977" w:rsidRDefault="0056380F" w:rsidP="00645ADC">
      <w:pPr>
        <w:widowControl w:val="0"/>
        <w:overflowPunct w:val="0"/>
        <w:autoSpaceDE w:val="0"/>
        <w:autoSpaceDN w:val="0"/>
        <w:adjustRightInd w:val="0"/>
        <w:spacing w:after="0" w:line="240" w:lineRule="auto"/>
        <w:jc w:val="center"/>
        <w:rPr>
          <w:rFonts w:cs="Times New Roman"/>
          <w:b/>
          <w:bCs/>
          <w:kern w:val="28"/>
          <w:sz w:val="20"/>
          <w:szCs w:val="20"/>
        </w:rPr>
      </w:pPr>
      <w:r>
        <w:rPr>
          <w:rFonts w:cs="Times New Roman"/>
          <w:b/>
          <w:bCs/>
          <w:kern w:val="28"/>
          <w:sz w:val="20"/>
          <w:szCs w:val="20"/>
        </w:rPr>
        <w:t>SPRING 201</w:t>
      </w:r>
      <w:r w:rsidR="004E799C">
        <w:rPr>
          <w:rFonts w:cs="Times New Roman"/>
          <w:b/>
          <w:bCs/>
          <w:kern w:val="28"/>
          <w:sz w:val="20"/>
          <w:szCs w:val="20"/>
        </w:rPr>
        <w:t>5</w:t>
      </w:r>
      <w:r>
        <w:rPr>
          <w:rFonts w:cs="Times New Roman"/>
          <w:b/>
          <w:bCs/>
          <w:kern w:val="28"/>
          <w:sz w:val="20"/>
          <w:szCs w:val="20"/>
        </w:rPr>
        <w:t xml:space="preserve"> – THEA 3311</w:t>
      </w:r>
      <w:r w:rsidR="00D52F36">
        <w:rPr>
          <w:rFonts w:cs="Times New Roman"/>
          <w:b/>
          <w:bCs/>
          <w:kern w:val="28"/>
          <w:sz w:val="20"/>
          <w:szCs w:val="20"/>
        </w:rPr>
        <w:t>-001</w:t>
      </w:r>
    </w:p>
    <w:p w14:paraId="445C9E9E"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roofErr w:type="gramStart"/>
      <w:r w:rsidRPr="00A24977">
        <w:rPr>
          <w:rFonts w:cs="Times New Roman"/>
          <w:b/>
          <w:bCs/>
          <w:kern w:val="28"/>
          <w:sz w:val="20"/>
          <w:szCs w:val="20"/>
        </w:rPr>
        <w:t xml:space="preserve">Tuesday &amp; Thursday, </w:t>
      </w:r>
      <w:r w:rsidR="00C33855">
        <w:rPr>
          <w:rFonts w:cs="Times New Roman"/>
          <w:b/>
          <w:bCs/>
          <w:kern w:val="28"/>
          <w:sz w:val="20"/>
          <w:szCs w:val="20"/>
        </w:rPr>
        <w:t>8:00 – 9:20</w:t>
      </w:r>
      <w:r w:rsidRPr="00A24977">
        <w:rPr>
          <w:rFonts w:cs="Times New Roman"/>
          <w:b/>
          <w:bCs/>
          <w:kern w:val="28"/>
          <w:sz w:val="20"/>
          <w:szCs w:val="20"/>
        </w:rPr>
        <w:t xml:space="preserve"> a.m.</w:t>
      </w:r>
      <w:proofErr w:type="gramEnd"/>
    </w:p>
    <w:p w14:paraId="303DFCAD" w14:textId="77777777" w:rsidR="00645ADC" w:rsidRPr="00A24977" w:rsidRDefault="00645ADC" w:rsidP="00645ADC">
      <w:pPr>
        <w:widowControl w:val="0"/>
        <w:overflowPunct w:val="0"/>
        <w:autoSpaceDE w:val="0"/>
        <w:autoSpaceDN w:val="0"/>
        <w:adjustRightInd w:val="0"/>
        <w:spacing w:after="0" w:line="240" w:lineRule="auto"/>
        <w:jc w:val="center"/>
        <w:rPr>
          <w:rFonts w:cs="Times New Roman"/>
          <w:b/>
          <w:bCs/>
          <w:kern w:val="28"/>
          <w:sz w:val="20"/>
          <w:szCs w:val="20"/>
        </w:rPr>
      </w:pPr>
    </w:p>
    <w:p w14:paraId="55133431"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Instructor:  Julienne Greer, B.F.A., M.A., </w:t>
      </w:r>
      <w:proofErr w:type="gramStart"/>
      <w:r w:rsidR="00FE761C">
        <w:rPr>
          <w:rFonts w:cs="Times New Roman"/>
          <w:kern w:val="28"/>
          <w:sz w:val="20"/>
          <w:szCs w:val="20"/>
        </w:rPr>
        <w:t>Ph.D</w:t>
      </w:r>
      <w:proofErr w:type="gramEnd"/>
      <w:r w:rsidR="00D52F36">
        <w:rPr>
          <w:rFonts w:cs="Times New Roman"/>
          <w:kern w:val="28"/>
          <w:sz w:val="20"/>
          <w:szCs w:val="20"/>
        </w:rPr>
        <w:t>.</w:t>
      </w:r>
    </w:p>
    <w:p w14:paraId="5CC6103E" w14:textId="77777777"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Fine Arts Building, Room </w:t>
      </w:r>
      <w:r w:rsidR="00C33855">
        <w:rPr>
          <w:rFonts w:cs="Times New Roman"/>
          <w:kern w:val="28"/>
          <w:sz w:val="20"/>
          <w:szCs w:val="20"/>
        </w:rPr>
        <w:t>143</w:t>
      </w:r>
    </w:p>
    <w:p w14:paraId="356A0F90" w14:textId="544006EC"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proofErr w:type="gramStart"/>
      <w:r w:rsidRPr="00A24977">
        <w:rPr>
          <w:rFonts w:cs="Times New Roman"/>
          <w:kern w:val="28"/>
          <w:sz w:val="20"/>
          <w:szCs w:val="20"/>
        </w:rPr>
        <w:t xml:space="preserve">Office Hours:  </w:t>
      </w:r>
      <w:r w:rsidR="00A829D5">
        <w:rPr>
          <w:rFonts w:cs="Times New Roman"/>
          <w:kern w:val="28"/>
          <w:sz w:val="20"/>
          <w:szCs w:val="20"/>
        </w:rPr>
        <w:t>Tuesday and Thursday</w:t>
      </w:r>
      <w:r w:rsidRPr="00A24977">
        <w:rPr>
          <w:rFonts w:cs="Times New Roman"/>
          <w:kern w:val="28"/>
          <w:sz w:val="20"/>
          <w:szCs w:val="20"/>
        </w:rPr>
        <w:t>, 1</w:t>
      </w:r>
      <w:r w:rsidR="00A829D5">
        <w:rPr>
          <w:rFonts w:cs="Times New Roman"/>
          <w:kern w:val="28"/>
          <w:sz w:val="20"/>
          <w:szCs w:val="20"/>
        </w:rPr>
        <w:t>0:00 a.m. – 11:00 a</w:t>
      </w:r>
      <w:r w:rsidRPr="00A24977">
        <w:rPr>
          <w:rFonts w:cs="Times New Roman"/>
          <w:kern w:val="28"/>
          <w:sz w:val="20"/>
          <w:szCs w:val="20"/>
        </w:rPr>
        <w:t>.m. or by appointment.</w:t>
      </w:r>
      <w:proofErr w:type="gramEnd"/>
    </w:p>
    <w:p w14:paraId="6C45B2FC" w14:textId="4695FFC7" w:rsidR="00723F7D"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Office:  </w:t>
      </w:r>
      <w:r w:rsidR="00A82099">
        <w:rPr>
          <w:rFonts w:cs="Times New Roman"/>
          <w:kern w:val="28"/>
          <w:sz w:val="20"/>
          <w:szCs w:val="20"/>
        </w:rPr>
        <w:t>197A, Fine Arts Building</w:t>
      </w:r>
      <w:r w:rsidR="00723F7D">
        <w:rPr>
          <w:rFonts w:cs="Times New Roman"/>
          <w:kern w:val="28"/>
          <w:sz w:val="20"/>
          <w:szCs w:val="20"/>
        </w:rPr>
        <w:t>, North</w:t>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r>
        <w:rPr>
          <w:rFonts w:cs="Times New Roman"/>
          <w:kern w:val="28"/>
          <w:sz w:val="20"/>
          <w:szCs w:val="20"/>
        </w:rPr>
        <w:tab/>
      </w:r>
    </w:p>
    <w:p w14:paraId="40E3D683" w14:textId="48F05266" w:rsidR="00645ADC" w:rsidRPr="00A24977" w:rsidRDefault="00645ADC" w:rsidP="00645ADC">
      <w:pPr>
        <w:widowControl w:val="0"/>
        <w:overflowPunct w:val="0"/>
        <w:autoSpaceDE w:val="0"/>
        <w:autoSpaceDN w:val="0"/>
        <w:adjustRightInd w:val="0"/>
        <w:spacing w:after="0" w:line="240" w:lineRule="auto"/>
        <w:rPr>
          <w:rFonts w:cs="Times New Roman"/>
          <w:kern w:val="28"/>
          <w:sz w:val="20"/>
          <w:szCs w:val="20"/>
        </w:rPr>
      </w:pPr>
      <w:r w:rsidRPr="00A24977">
        <w:rPr>
          <w:rFonts w:cs="Times New Roman"/>
          <w:kern w:val="28"/>
          <w:sz w:val="20"/>
          <w:szCs w:val="20"/>
        </w:rPr>
        <w:t xml:space="preserve">Email:  </w:t>
      </w:r>
      <w:r w:rsidRPr="00A24977">
        <w:rPr>
          <w:rFonts w:cs="Times New Roman"/>
          <w:b/>
          <w:kern w:val="28"/>
          <w:sz w:val="20"/>
          <w:szCs w:val="20"/>
        </w:rPr>
        <w:t>jgreer@uta.edu</w:t>
      </w:r>
      <w:r w:rsidRPr="00A24977">
        <w:rPr>
          <w:rFonts w:cs="Times New Roman"/>
          <w:kern w:val="28"/>
          <w:sz w:val="20"/>
          <w:szCs w:val="20"/>
        </w:rPr>
        <w:t xml:space="preserve"> </w:t>
      </w:r>
    </w:p>
    <w:p w14:paraId="7FA93933" w14:textId="77777777" w:rsidR="00645ADC" w:rsidRDefault="00645ADC" w:rsidP="00645ADC">
      <w:pPr>
        <w:spacing w:after="0"/>
        <w:rPr>
          <w:b/>
          <w:sz w:val="20"/>
          <w:szCs w:val="20"/>
        </w:rPr>
      </w:pPr>
    </w:p>
    <w:p w14:paraId="1A046306" w14:textId="77777777" w:rsidR="00645ADC" w:rsidRDefault="00645ADC" w:rsidP="00645ADC">
      <w:pPr>
        <w:spacing w:after="0"/>
        <w:rPr>
          <w:b/>
          <w:sz w:val="20"/>
          <w:szCs w:val="20"/>
        </w:rPr>
      </w:pPr>
      <w:r w:rsidRPr="00A24977">
        <w:rPr>
          <w:b/>
          <w:sz w:val="20"/>
          <w:szCs w:val="20"/>
        </w:rPr>
        <w:t>COURSE DESCRIPTION</w:t>
      </w:r>
    </w:p>
    <w:p w14:paraId="7D213A02" w14:textId="62EE1F11" w:rsidR="00C33855" w:rsidRPr="0056380F" w:rsidRDefault="0056380F" w:rsidP="00645ADC">
      <w:pPr>
        <w:spacing w:after="0"/>
        <w:rPr>
          <w:sz w:val="20"/>
          <w:szCs w:val="20"/>
        </w:rPr>
      </w:pPr>
      <w:r>
        <w:rPr>
          <w:sz w:val="20"/>
          <w:szCs w:val="20"/>
        </w:rPr>
        <w:t>This course is intended</w:t>
      </w:r>
      <w:r w:rsidR="00906D2B">
        <w:rPr>
          <w:sz w:val="20"/>
          <w:szCs w:val="20"/>
        </w:rPr>
        <w:t xml:space="preserve"> to</w:t>
      </w:r>
      <w:r>
        <w:rPr>
          <w:sz w:val="20"/>
          <w:szCs w:val="20"/>
        </w:rPr>
        <w:t xml:space="preserve"> instruct acting students in the application and performance of a variety of U.S. and international </w:t>
      </w:r>
      <w:r w:rsidR="00906D2B">
        <w:rPr>
          <w:sz w:val="20"/>
          <w:szCs w:val="20"/>
        </w:rPr>
        <w:t xml:space="preserve">dialects, </w:t>
      </w:r>
      <w:r>
        <w:rPr>
          <w:sz w:val="20"/>
          <w:szCs w:val="20"/>
        </w:rPr>
        <w:t>accents</w:t>
      </w:r>
      <w:r w:rsidR="00906D2B">
        <w:rPr>
          <w:sz w:val="20"/>
          <w:szCs w:val="20"/>
        </w:rPr>
        <w:t>, and regionalisms</w:t>
      </w:r>
      <w:r>
        <w:rPr>
          <w:sz w:val="20"/>
          <w:szCs w:val="20"/>
        </w:rPr>
        <w:t xml:space="preserve">. Portions of the class will be dedicated to exercises </w:t>
      </w:r>
      <w:r w:rsidR="00E016DF">
        <w:rPr>
          <w:sz w:val="20"/>
          <w:szCs w:val="20"/>
        </w:rPr>
        <w:t>that</w:t>
      </w:r>
      <w:r>
        <w:rPr>
          <w:sz w:val="20"/>
          <w:szCs w:val="20"/>
        </w:rPr>
        <w:t xml:space="preserve"> improve voca</w:t>
      </w:r>
      <w:r w:rsidR="00906D2B">
        <w:rPr>
          <w:sz w:val="20"/>
          <w:szCs w:val="20"/>
        </w:rPr>
        <w:t xml:space="preserve">l tone, timbre, and flexibility </w:t>
      </w:r>
      <w:r>
        <w:rPr>
          <w:sz w:val="20"/>
          <w:szCs w:val="20"/>
        </w:rPr>
        <w:t>as well as a fundamental understanding of the actor’s breathing apparatus.</w:t>
      </w:r>
      <w:r w:rsidR="00906D2B">
        <w:rPr>
          <w:sz w:val="20"/>
          <w:szCs w:val="20"/>
        </w:rPr>
        <w:t xml:space="preserve"> Emphasis will be placed on the integration of dialect work with performance techniques. Although the focus will be on the anal</w:t>
      </w:r>
      <w:r w:rsidR="004E799C">
        <w:rPr>
          <w:sz w:val="20"/>
          <w:szCs w:val="20"/>
        </w:rPr>
        <w:t xml:space="preserve">ysis and execution of dialects, </w:t>
      </w:r>
      <w:r w:rsidR="00906D2B">
        <w:rPr>
          <w:sz w:val="20"/>
          <w:szCs w:val="20"/>
        </w:rPr>
        <w:t xml:space="preserve">a high level of acting performance technique is </w:t>
      </w:r>
      <w:r w:rsidR="00BD5296">
        <w:rPr>
          <w:sz w:val="20"/>
          <w:szCs w:val="20"/>
        </w:rPr>
        <w:t>expected</w:t>
      </w:r>
      <w:r w:rsidR="00723F7D">
        <w:rPr>
          <w:sz w:val="20"/>
          <w:szCs w:val="20"/>
        </w:rPr>
        <w:t xml:space="preserve"> and encouraged</w:t>
      </w:r>
      <w:r w:rsidR="00906D2B">
        <w:rPr>
          <w:sz w:val="20"/>
          <w:szCs w:val="20"/>
        </w:rPr>
        <w:t>.</w:t>
      </w:r>
    </w:p>
    <w:p w14:paraId="7EBB5748" w14:textId="77777777" w:rsidR="00C33855" w:rsidRDefault="00C33855" w:rsidP="00645ADC">
      <w:pPr>
        <w:spacing w:after="0"/>
        <w:rPr>
          <w:b/>
          <w:sz w:val="20"/>
          <w:szCs w:val="20"/>
        </w:rPr>
      </w:pPr>
    </w:p>
    <w:p w14:paraId="74106F65" w14:textId="77777777" w:rsidR="00645ADC" w:rsidRPr="00A24977" w:rsidRDefault="00645ADC" w:rsidP="00645ADC">
      <w:pPr>
        <w:spacing w:after="0"/>
        <w:rPr>
          <w:b/>
          <w:sz w:val="20"/>
          <w:szCs w:val="20"/>
        </w:rPr>
      </w:pPr>
      <w:r w:rsidRPr="00A24977">
        <w:rPr>
          <w:b/>
          <w:sz w:val="20"/>
          <w:szCs w:val="20"/>
        </w:rPr>
        <w:t>COURSE OBJECTIVES</w:t>
      </w:r>
    </w:p>
    <w:p w14:paraId="358E7AD7" w14:textId="77777777" w:rsidR="00645ADC" w:rsidRDefault="00645ADC" w:rsidP="00645ADC">
      <w:pPr>
        <w:rPr>
          <w:sz w:val="20"/>
          <w:szCs w:val="20"/>
        </w:rPr>
      </w:pPr>
      <w:r w:rsidRPr="00A24977">
        <w:rPr>
          <w:sz w:val="20"/>
          <w:szCs w:val="20"/>
        </w:rPr>
        <w:t>Upon successful completion of this course the student will:</w:t>
      </w:r>
    </w:p>
    <w:p w14:paraId="360B5B67" w14:textId="77777777" w:rsidR="00552660" w:rsidRPr="00552660" w:rsidRDefault="00552660" w:rsidP="00552660">
      <w:pPr>
        <w:pStyle w:val="ListParagraph"/>
        <w:numPr>
          <w:ilvl w:val="0"/>
          <w:numId w:val="3"/>
        </w:numPr>
      </w:pPr>
      <w:r w:rsidRPr="00552660">
        <w:rPr>
          <w:color w:val="000000"/>
        </w:rPr>
        <w:t>Demonstrate an accurate, objective analysis of his or her personal speech patterns.</w:t>
      </w:r>
    </w:p>
    <w:p w14:paraId="6CBE5B54" w14:textId="77777777" w:rsidR="00645ADC" w:rsidRPr="00552660" w:rsidRDefault="007A5DDB" w:rsidP="00645ADC">
      <w:pPr>
        <w:widowControl w:val="0"/>
        <w:numPr>
          <w:ilvl w:val="0"/>
          <w:numId w:val="3"/>
        </w:numPr>
        <w:overflowPunct w:val="0"/>
        <w:autoSpaceDE w:val="0"/>
        <w:autoSpaceDN w:val="0"/>
        <w:adjustRightInd w:val="0"/>
        <w:spacing w:after="0" w:line="240" w:lineRule="auto"/>
        <w:rPr>
          <w:rFonts w:cs="Times New Roman"/>
          <w:sz w:val="20"/>
          <w:szCs w:val="20"/>
        </w:rPr>
      </w:pPr>
      <w:r w:rsidRPr="00552660">
        <w:rPr>
          <w:rFonts w:cs="Times New Roman"/>
          <w:sz w:val="20"/>
          <w:szCs w:val="20"/>
        </w:rPr>
        <w:t xml:space="preserve">Demonstrate proficiency in a variety of accents utilizing them in </w:t>
      </w:r>
      <w:r w:rsidR="00906D2B">
        <w:rPr>
          <w:rFonts w:cs="Times New Roman"/>
          <w:sz w:val="20"/>
          <w:szCs w:val="20"/>
        </w:rPr>
        <w:t xml:space="preserve">a range of </w:t>
      </w:r>
      <w:r w:rsidRPr="00552660">
        <w:rPr>
          <w:rFonts w:cs="Times New Roman"/>
          <w:sz w:val="20"/>
          <w:szCs w:val="20"/>
        </w:rPr>
        <w:t>performance</w:t>
      </w:r>
      <w:r w:rsidR="00906D2B">
        <w:rPr>
          <w:rFonts w:cs="Times New Roman"/>
          <w:sz w:val="20"/>
          <w:szCs w:val="20"/>
        </w:rPr>
        <w:t>s</w:t>
      </w:r>
      <w:r w:rsidR="00645ADC" w:rsidRPr="00552660">
        <w:rPr>
          <w:rFonts w:cs="Times New Roman"/>
          <w:sz w:val="20"/>
          <w:szCs w:val="20"/>
        </w:rPr>
        <w:t>.</w:t>
      </w:r>
    </w:p>
    <w:p w14:paraId="5DC28858" w14:textId="77777777" w:rsidR="007A5DDB" w:rsidRPr="00552660" w:rsidRDefault="007A5DDB" w:rsidP="00645ADC">
      <w:pPr>
        <w:pStyle w:val="ListParagraph"/>
        <w:numPr>
          <w:ilvl w:val="0"/>
          <w:numId w:val="3"/>
        </w:numPr>
      </w:pPr>
      <w:r w:rsidRPr="00552660">
        <w:rPr>
          <w:color w:val="000000"/>
        </w:rPr>
        <w:t>Perform physical exercises in preparation of the actor’s body and voice.</w:t>
      </w:r>
    </w:p>
    <w:p w14:paraId="0AF5884A" w14:textId="77777777" w:rsidR="00645ADC" w:rsidRPr="00552660" w:rsidRDefault="007A5DDB" w:rsidP="00645ADC">
      <w:pPr>
        <w:pStyle w:val="ListParagraph"/>
        <w:numPr>
          <w:ilvl w:val="0"/>
          <w:numId w:val="3"/>
        </w:numPr>
      </w:pPr>
      <w:r w:rsidRPr="00552660">
        <w:t>Interpret and analyze in written form</w:t>
      </w:r>
      <w:r w:rsidR="00906D2B">
        <w:t xml:space="preserve"> </w:t>
      </w:r>
      <w:r w:rsidRPr="00552660">
        <w:t>use of dialect and regionalisms in a scholarly manner.</w:t>
      </w:r>
    </w:p>
    <w:p w14:paraId="087A3D14" w14:textId="77777777" w:rsidR="00645ADC" w:rsidRPr="0056380F" w:rsidRDefault="00552660" w:rsidP="00552660">
      <w:pPr>
        <w:pStyle w:val="ListParagraph"/>
        <w:numPr>
          <w:ilvl w:val="0"/>
          <w:numId w:val="3"/>
        </w:numPr>
      </w:pPr>
      <w:r w:rsidRPr="00552660">
        <w:rPr>
          <w:color w:val="000000"/>
        </w:rPr>
        <w:t>Improve vocal quality, vocal variety, and expressive flexibility of meaning during class exercises and performances.</w:t>
      </w:r>
    </w:p>
    <w:p w14:paraId="5485D299" w14:textId="77777777" w:rsidR="0056380F" w:rsidRPr="00552660" w:rsidRDefault="0056380F" w:rsidP="00552660">
      <w:pPr>
        <w:pStyle w:val="ListParagraph"/>
        <w:numPr>
          <w:ilvl w:val="0"/>
          <w:numId w:val="3"/>
        </w:numPr>
      </w:pPr>
      <w:r>
        <w:rPr>
          <w:color w:val="000000"/>
        </w:rPr>
        <w:t>Have a fundamental knowledge of phonetic symbols used to notate dialects in written form.</w:t>
      </w:r>
    </w:p>
    <w:p w14:paraId="2CED2979" w14:textId="4E5C45F6" w:rsidR="00645ADC" w:rsidRPr="00552660" w:rsidRDefault="00552660" w:rsidP="00552660">
      <w:pPr>
        <w:pStyle w:val="ListParagraph"/>
        <w:numPr>
          <w:ilvl w:val="0"/>
          <w:numId w:val="3"/>
        </w:numPr>
        <w:rPr>
          <w:color w:val="000000"/>
        </w:rPr>
      </w:pPr>
      <w:r w:rsidRPr="00552660">
        <w:rPr>
          <w:color w:val="000000"/>
        </w:rPr>
        <w:t xml:space="preserve">Enable </w:t>
      </w:r>
      <w:r w:rsidR="00DB23B0">
        <w:rPr>
          <w:color w:val="000000"/>
        </w:rPr>
        <w:t>students</w:t>
      </w:r>
      <w:r w:rsidR="00E016DF">
        <w:rPr>
          <w:color w:val="000000"/>
        </w:rPr>
        <w:t xml:space="preserve"> to become </w:t>
      </w:r>
      <w:r w:rsidRPr="00552660">
        <w:rPr>
          <w:color w:val="000000"/>
        </w:rPr>
        <w:t>more powerful communicator</w:t>
      </w:r>
      <w:r w:rsidR="00E016DF">
        <w:rPr>
          <w:color w:val="000000"/>
        </w:rPr>
        <w:t>s</w:t>
      </w:r>
      <w:r w:rsidRPr="00552660">
        <w:rPr>
          <w:color w:val="000000"/>
        </w:rPr>
        <w:t>/storyteller</w:t>
      </w:r>
      <w:r w:rsidR="00E016DF">
        <w:rPr>
          <w:color w:val="000000"/>
        </w:rPr>
        <w:t>s</w:t>
      </w:r>
      <w:r w:rsidRPr="00552660">
        <w:rPr>
          <w:color w:val="000000"/>
        </w:rPr>
        <w:t xml:space="preserve"> through the art of voice and speech.</w:t>
      </w:r>
    </w:p>
    <w:p w14:paraId="215CE465" w14:textId="77777777" w:rsidR="00645ADC" w:rsidRDefault="007A5DDB" w:rsidP="00645ADC">
      <w:pPr>
        <w:pStyle w:val="ListParagraph"/>
        <w:numPr>
          <w:ilvl w:val="0"/>
          <w:numId w:val="3"/>
        </w:numPr>
      </w:pPr>
      <w:r w:rsidRPr="00552660">
        <w:rPr>
          <w:color w:val="000000"/>
        </w:rPr>
        <w:t>Use Stanislavski’s system of acting for preparation and character development</w:t>
      </w:r>
      <w:r w:rsidR="00645ADC">
        <w:t>.</w:t>
      </w:r>
    </w:p>
    <w:p w14:paraId="03B2BD94" w14:textId="77777777" w:rsidR="00645ADC" w:rsidRDefault="00645ADC" w:rsidP="00645ADC">
      <w:pPr>
        <w:pStyle w:val="ListParagraph"/>
        <w:ind w:left="884"/>
      </w:pPr>
    </w:p>
    <w:p w14:paraId="7B1F83CB" w14:textId="77777777" w:rsidR="00645ADC" w:rsidRDefault="00645ADC" w:rsidP="00645ADC">
      <w:pPr>
        <w:spacing w:after="0" w:line="240" w:lineRule="auto"/>
        <w:rPr>
          <w:b/>
          <w:sz w:val="20"/>
          <w:szCs w:val="20"/>
        </w:rPr>
      </w:pPr>
      <w:r>
        <w:rPr>
          <w:b/>
          <w:sz w:val="20"/>
          <w:szCs w:val="20"/>
        </w:rPr>
        <w:t>REQUIRED TEXT</w:t>
      </w:r>
    </w:p>
    <w:p w14:paraId="03100952" w14:textId="74D50CB4" w:rsidR="00645ADC" w:rsidRPr="00A24977" w:rsidRDefault="00723F7D" w:rsidP="00645ADC">
      <w:pPr>
        <w:rPr>
          <w:sz w:val="20"/>
          <w:szCs w:val="20"/>
        </w:rPr>
      </w:pPr>
      <w:r>
        <w:rPr>
          <w:i/>
          <w:sz w:val="20"/>
          <w:szCs w:val="20"/>
        </w:rPr>
        <w:t>Accents</w:t>
      </w:r>
      <w:r w:rsidR="0099536B">
        <w:rPr>
          <w:i/>
          <w:sz w:val="20"/>
          <w:szCs w:val="20"/>
        </w:rPr>
        <w:t>:</w:t>
      </w:r>
      <w:r>
        <w:rPr>
          <w:i/>
          <w:sz w:val="20"/>
          <w:szCs w:val="20"/>
        </w:rPr>
        <w:t xml:space="preserve"> A Manual for</w:t>
      </w:r>
      <w:r w:rsidR="00842395" w:rsidRPr="00842395">
        <w:rPr>
          <w:i/>
          <w:sz w:val="20"/>
          <w:szCs w:val="20"/>
        </w:rPr>
        <w:t xml:space="preserve"> Actors</w:t>
      </w:r>
      <w:r w:rsidR="00842395">
        <w:rPr>
          <w:sz w:val="20"/>
          <w:szCs w:val="20"/>
        </w:rPr>
        <w:t xml:space="preserve"> by Robert </w:t>
      </w:r>
      <w:proofErr w:type="spellStart"/>
      <w:r w:rsidR="00842395">
        <w:rPr>
          <w:sz w:val="20"/>
          <w:szCs w:val="20"/>
        </w:rPr>
        <w:t>Blumenfeld</w:t>
      </w:r>
      <w:proofErr w:type="spellEnd"/>
      <w:r w:rsidR="00842395">
        <w:rPr>
          <w:sz w:val="20"/>
          <w:szCs w:val="20"/>
        </w:rPr>
        <w:t xml:space="preserve">. </w:t>
      </w:r>
      <w:proofErr w:type="gramStart"/>
      <w:r w:rsidR="00842395">
        <w:rPr>
          <w:sz w:val="20"/>
          <w:szCs w:val="20"/>
        </w:rPr>
        <w:t>Revised and Expanded Edition, with CDs. 2002</w:t>
      </w:r>
      <w:r w:rsidR="00F949C7">
        <w:rPr>
          <w:sz w:val="20"/>
          <w:szCs w:val="20"/>
        </w:rPr>
        <w:t>.</w:t>
      </w:r>
      <w:proofErr w:type="gramEnd"/>
      <w:r w:rsidR="00645ADC" w:rsidRPr="00A24977">
        <w:rPr>
          <w:sz w:val="20"/>
          <w:szCs w:val="20"/>
        </w:rPr>
        <w:tab/>
      </w:r>
    </w:p>
    <w:p w14:paraId="19424AF6" w14:textId="77777777" w:rsidR="00645ADC" w:rsidRDefault="00645ADC" w:rsidP="00645ADC">
      <w:pPr>
        <w:spacing w:after="0" w:line="240" w:lineRule="auto"/>
        <w:rPr>
          <w:b/>
          <w:sz w:val="20"/>
          <w:szCs w:val="20"/>
        </w:rPr>
      </w:pPr>
      <w:r>
        <w:rPr>
          <w:b/>
          <w:sz w:val="20"/>
          <w:szCs w:val="20"/>
        </w:rPr>
        <w:t>REQUIRED MATERIALS</w:t>
      </w:r>
    </w:p>
    <w:p w14:paraId="1F426D61" w14:textId="77777777" w:rsidR="00645ADC" w:rsidRDefault="00645ADC" w:rsidP="00645ADC">
      <w:pPr>
        <w:spacing w:after="0" w:line="240" w:lineRule="auto"/>
        <w:rPr>
          <w:b/>
          <w:sz w:val="20"/>
          <w:szCs w:val="20"/>
        </w:rPr>
      </w:pPr>
    </w:p>
    <w:p w14:paraId="526ADA95" w14:textId="77777777" w:rsidR="00645ADC" w:rsidRDefault="00ED4B73" w:rsidP="00645ADC">
      <w:pPr>
        <w:widowControl w:val="0"/>
        <w:numPr>
          <w:ilvl w:val="0"/>
          <w:numId w:val="4"/>
        </w:numPr>
        <w:overflowPunct w:val="0"/>
        <w:autoSpaceDE w:val="0"/>
        <w:autoSpaceDN w:val="0"/>
        <w:adjustRightInd w:val="0"/>
        <w:spacing w:after="0" w:line="240" w:lineRule="auto"/>
        <w:rPr>
          <w:sz w:val="20"/>
          <w:szCs w:val="20"/>
        </w:rPr>
      </w:pPr>
      <w:r>
        <w:rPr>
          <w:sz w:val="20"/>
          <w:szCs w:val="20"/>
        </w:rPr>
        <w:t>Voice Recorder</w:t>
      </w:r>
      <w:r w:rsidR="00645ADC">
        <w:rPr>
          <w:sz w:val="20"/>
          <w:szCs w:val="20"/>
        </w:rPr>
        <w:t xml:space="preserve">. </w:t>
      </w:r>
    </w:p>
    <w:p w14:paraId="685076BE" w14:textId="77777777" w:rsidR="00645ADC" w:rsidRDefault="00645ADC" w:rsidP="00645ADC">
      <w:pPr>
        <w:pStyle w:val="ListParagraph"/>
        <w:numPr>
          <w:ilvl w:val="0"/>
          <w:numId w:val="4"/>
        </w:numPr>
      </w:pPr>
      <w:r w:rsidRPr="007611BB">
        <w:t>Writing materials to take notes.</w:t>
      </w:r>
    </w:p>
    <w:p w14:paraId="71E85773" w14:textId="4CEF405F" w:rsidR="00BD5296" w:rsidRDefault="00123747" w:rsidP="00BD5296">
      <w:pPr>
        <w:pStyle w:val="ListParagraph"/>
        <w:numPr>
          <w:ilvl w:val="0"/>
          <w:numId w:val="4"/>
        </w:numPr>
      </w:pPr>
      <w:r>
        <w:t>Recomme</w:t>
      </w:r>
      <w:r w:rsidR="00BD5296">
        <w:t>n</w:t>
      </w:r>
      <w:r>
        <w:t xml:space="preserve">ded: </w:t>
      </w:r>
      <w:r w:rsidR="00723F7D" w:rsidRPr="00723F7D">
        <w:rPr>
          <w:b/>
          <w:i/>
        </w:rPr>
        <w:t>Important</w:t>
      </w:r>
      <w:r w:rsidR="00723F7D">
        <w:rPr>
          <w:b/>
          <w:i/>
        </w:rPr>
        <w:t xml:space="preserve">: </w:t>
      </w:r>
      <w:r w:rsidRPr="00723F7D">
        <w:t>Laptop</w:t>
      </w:r>
      <w:r>
        <w:t>/</w:t>
      </w:r>
      <w:proofErr w:type="spellStart"/>
      <w:r>
        <w:t>Ipad</w:t>
      </w:r>
      <w:proofErr w:type="spellEnd"/>
      <w:r>
        <w:t xml:space="preserve"> – mobile device for access to </w:t>
      </w:r>
      <w:proofErr w:type="spellStart"/>
      <w:r>
        <w:t>Youtube</w:t>
      </w:r>
      <w:proofErr w:type="spellEnd"/>
      <w:r>
        <w:t xml:space="preserve"> or </w:t>
      </w:r>
      <w:proofErr w:type="spellStart"/>
      <w:r>
        <w:t>Vimeo</w:t>
      </w:r>
      <w:proofErr w:type="spellEnd"/>
      <w:r w:rsidR="00723F7D">
        <w:t xml:space="preserve"> during </w:t>
      </w:r>
      <w:proofErr w:type="spellStart"/>
      <w:r w:rsidR="00723F7D">
        <w:t>classtime</w:t>
      </w:r>
      <w:proofErr w:type="spellEnd"/>
      <w:r w:rsidR="00723F7D">
        <w:t>.</w:t>
      </w:r>
    </w:p>
    <w:p w14:paraId="796FBD5A" w14:textId="77777777" w:rsidR="00645ADC" w:rsidRDefault="00645ADC" w:rsidP="00645ADC">
      <w:pPr>
        <w:pStyle w:val="ListParagraph"/>
      </w:pPr>
    </w:p>
    <w:p w14:paraId="4EC01929" w14:textId="77777777" w:rsidR="00645ADC" w:rsidRDefault="00645ADC" w:rsidP="00645ADC">
      <w:pPr>
        <w:spacing w:after="0" w:line="240" w:lineRule="auto"/>
        <w:rPr>
          <w:b/>
          <w:sz w:val="20"/>
          <w:szCs w:val="20"/>
        </w:rPr>
      </w:pPr>
      <w:r>
        <w:rPr>
          <w:b/>
          <w:sz w:val="20"/>
          <w:szCs w:val="20"/>
        </w:rPr>
        <w:t>GRADING</w:t>
      </w:r>
    </w:p>
    <w:p w14:paraId="3A92104A" w14:textId="77777777" w:rsidR="00645ADC" w:rsidRPr="00A24977" w:rsidRDefault="00645ADC" w:rsidP="00645ADC">
      <w:pPr>
        <w:spacing w:after="0" w:line="240" w:lineRule="auto"/>
        <w:rPr>
          <w:b/>
          <w:sz w:val="20"/>
          <w:szCs w:val="20"/>
        </w:rPr>
      </w:pPr>
      <w:r w:rsidRPr="00A24977">
        <w:rPr>
          <w:sz w:val="20"/>
          <w:szCs w:val="20"/>
        </w:rPr>
        <w:t>Grades represent these levels of achievement:</w:t>
      </w:r>
    </w:p>
    <w:p w14:paraId="1087AAEC" w14:textId="77777777" w:rsidR="00645ADC" w:rsidRPr="00A24977" w:rsidRDefault="00645ADC" w:rsidP="00645ADC">
      <w:pPr>
        <w:spacing w:after="0" w:line="240" w:lineRule="auto"/>
        <w:rPr>
          <w:sz w:val="20"/>
          <w:szCs w:val="20"/>
        </w:rPr>
      </w:pPr>
      <w:r w:rsidRPr="00A24977">
        <w:rPr>
          <w:sz w:val="20"/>
          <w:szCs w:val="20"/>
        </w:rPr>
        <w:tab/>
        <w:t>“A” Excellent Work - 90 - 100 % of points</w:t>
      </w:r>
    </w:p>
    <w:p w14:paraId="3FB4D083" w14:textId="77777777" w:rsidR="00645ADC" w:rsidRPr="00A24977" w:rsidRDefault="00645ADC" w:rsidP="00645ADC">
      <w:pPr>
        <w:spacing w:after="0" w:line="240" w:lineRule="auto"/>
        <w:rPr>
          <w:sz w:val="20"/>
          <w:szCs w:val="20"/>
        </w:rPr>
      </w:pPr>
      <w:r w:rsidRPr="00A24977">
        <w:rPr>
          <w:sz w:val="20"/>
          <w:szCs w:val="20"/>
        </w:rPr>
        <w:tab/>
        <w:t>“B” Good/Above Average Work - 80 - 89% of points</w:t>
      </w:r>
    </w:p>
    <w:p w14:paraId="16B014F3" w14:textId="77777777" w:rsidR="00645ADC" w:rsidRPr="00A24977" w:rsidRDefault="00645ADC" w:rsidP="00645ADC">
      <w:pPr>
        <w:spacing w:after="0" w:line="240" w:lineRule="auto"/>
        <w:rPr>
          <w:sz w:val="20"/>
          <w:szCs w:val="20"/>
        </w:rPr>
      </w:pPr>
      <w:r w:rsidRPr="00A24977">
        <w:rPr>
          <w:sz w:val="20"/>
          <w:szCs w:val="20"/>
        </w:rPr>
        <w:tab/>
        <w:t>“C” Fair/Average Work - 70 - 79% of points</w:t>
      </w:r>
    </w:p>
    <w:p w14:paraId="7C205C34" w14:textId="77777777" w:rsidR="00645ADC" w:rsidRPr="00A24977" w:rsidRDefault="00645ADC" w:rsidP="00645ADC">
      <w:pPr>
        <w:spacing w:after="0" w:line="240" w:lineRule="auto"/>
        <w:rPr>
          <w:sz w:val="20"/>
          <w:szCs w:val="20"/>
        </w:rPr>
      </w:pPr>
      <w:r w:rsidRPr="00A24977">
        <w:rPr>
          <w:sz w:val="20"/>
          <w:szCs w:val="20"/>
        </w:rPr>
        <w:tab/>
        <w:t>“D” Passing/Below Average Work - 60 - 69% of points</w:t>
      </w:r>
    </w:p>
    <w:p w14:paraId="007E445C" w14:textId="77777777" w:rsidR="00645ADC" w:rsidRPr="00A24977" w:rsidRDefault="00645ADC" w:rsidP="00645ADC">
      <w:pPr>
        <w:rPr>
          <w:sz w:val="20"/>
          <w:szCs w:val="20"/>
        </w:rPr>
      </w:pPr>
      <w:r w:rsidRPr="00A24977">
        <w:rPr>
          <w:sz w:val="20"/>
          <w:szCs w:val="20"/>
        </w:rPr>
        <w:tab/>
        <w:t>“F” Failure/Unsatisfactory Work - 59% of points or less</w:t>
      </w:r>
    </w:p>
    <w:p w14:paraId="07112E81" w14:textId="77777777" w:rsidR="00645ADC" w:rsidRDefault="00645ADC" w:rsidP="00645ADC">
      <w:pPr>
        <w:rPr>
          <w:sz w:val="20"/>
          <w:szCs w:val="20"/>
        </w:rPr>
      </w:pPr>
      <w:r w:rsidRPr="00A24977">
        <w:rPr>
          <w:sz w:val="20"/>
          <w:szCs w:val="20"/>
        </w:rPr>
        <w:t xml:space="preserve">The grade of </w:t>
      </w:r>
      <w:r w:rsidRPr="00A24977">
        <w:rPr>
          <w:b/>
          <w:sz w:val="20"/>
          <w:szCs w:val="20"/>
        </w:rPr>
        <w:t>C</w:t>
      </w:r>
      <w:r w:rsidRPr="00A24977">
        <w:rPr>
          <w:sz w:val="20"/>
          <w:szCs w:val="20"/>
        </w:rPr>
        <w:t xml:space="preserve"> is for students who fulfill all assignments, participate actively in discussion, and show regular and steady growth throughout the semester.  To achieve a </w:t>
      </w:r>
      <w:r w:rsidRPr="00A24977">
        <w:rPr>
          <w:b/>
          <w:sz w:val="20"/>
          <w:szCs w:val="20"/>
        </w:rPr>
        <w:t>B</w:t>
      </w:r>
      <w:r w:rsidRPr="00A24977">
        <w:rPr>
          <w:sz w:val="20"/>
          <w:szCs w:val="20"/>
        </w:rPr>
        <w:t xml:space="preserve">, a student must do exceptional work, and the quality of the work must set a high standard for the rest of the class to follow.  </w:t>
      </w:r>
      <w:r w:rsidRPr="00A24977">
        <w:rPr>
          <w:b/>
          <w:sz w:val="20"/>
          <w:szCs w:val="20"/>
        </w:rPr>
        <w:t>A</w:t>
      </w:r>
      <w:r w:rsidRPr="00A24977">
        <w:rPr>
          <w:sz w:val="20"/>
          <w:szCs w:val="20"/>
        </w:rPr>
        <w:t xml:space="preserve"> is reserved for outstanding accomplishments –fulfilling the discipline of the assignment with skill, originality and personal vision.  </w:t>
      </w:r>
    </w:p>
    <w:p w14:paraId="3931BD5E" w14:textId="77777777" w:rsidR="00AD351A" w:rsidRDefault="00AD351A" w:rsidP="00645ADC">
      <w:pPr>
        <w:spacing w:after="0" w:line="240" w:lineRule="auto"/>
        <w:rPr>
          <w:sz w:val="20"/>
          <w:szCs w:val="20"/>
        </w:rPr>
      </w:pPr>
    </w:p>
    <w:p w14:paraId="443A8E76" w14:textId="77777777" w:rsidR="00645ADC" w:rsidRDefault="00645ADC" w:rsidP="00645ADC">
      <w:pPr>
        <w:spacing w:after="0" w:line="240" w:lineRule="auto"/>
        <w:rPr>
          <w:sz w:val="20"/>
          <w:szCs w:val="20"/>
        </w:rPr>
      </w:pPr>
      <w:r>
        <w:rPr>
          <w:sz w:val="20"/>
          <w:szCs w:val="20"/>
        </w:rPr>
        <w:lastRenderedPageBreak/>
        <w:t>Your grade will be based on the:</w:t>
      </w:r>
    </w:p>
    <w:p w14:paraId="157815CB" w14:textId="77777777" w:rsidR="00645ADC" w:rsidRDefault="00645ADC" w:rsidP="00645ADC">
      <w:pPr>
        <w:pStyle w:val="ListParagraph"/>
        <w:numPr>
          <w:ilvl w:val="0"/>
          <w:numId w:val="5"/>
        </w:numPr>
      </w:pPr>
      <w:r>
        <w:t>Q</w:t>
      </w:r>
      <w:r w:rsidRPr="007611BB">
        <w:t xml:space="preserve">uality of work </w:t>
      </w:r>
      <w:r>
        <w:t>in the assignments listed below.</w:t>
      </w:r>
      <w:r w:rsidRPr="007611BB">
        <w:t xml:space="preserve"> </w:t>
      </w:r>
    </w:p>
    <w:p w14:paraId="3AE8C6D1" w14:textId="77777777" w:rsidR="00645ADC" w:rsidRDefault="00645ADC" w:rsidP="00645ADC">
      <w:pPr>
        <w:pStyle w:val="ListParagraph"/>
        <w:numPr>
          <w:ilvl w:val="0"/>
          <w:numId w:val="5"/>
        </w:numPr>
      </w:pPr>
      <w:r>
        <w:t>D</w:t>
      </w:r>
      <w:r w:rsidRPr="007611BB">
        <w:t>iscipline and commi</w:t>
      </w:r>
      <w:r>
        <w:t>tment shown in your promptness.</w:t>
      </w:r>
    </w:p>
    <w:p w14:paraId="0F201100" w14:textId="77777777" w:rsidR="00645ADC" w:rsidRDefault="00645ADC" w:rsidP="00645ADC">
      <w:pPr>
        <w:pStyle w:val="ListParagraph"/>
        <w:numPr>
          <w:ilvl w:val="0"/>
          <w:numId w:val="5"/>
        </w:numPr>
      </w:pPr>
      <w:r>
        <w:t>Attendance.</w:t>
      </w:r>
    </w:p>
    <w:p w14:paraId="5C38F501" w14:textId="77777777" w:rsidR="00645ADC" w:rsidRDefault="00645ADC" w:rsidP="00645ADC">
      <w:pPr>
        <w:pStyle w:val="ListParagraph"/>
        <w:numPr>
          <w:ilvl w:val="0"/>
          <w:numId w:val="5"/>
        </w:numPr>
      </w:pPr>
      <w:r>
        <w:t>P</w:t>
      </w:r>
      <w:r w:rsidRPr="007611BB">
        <w:t>reparation for class and exercises</w:t>
      </w:r>
      <w:r>
        <w:t>.</w:t>
      </w:r>
    </w:p>
    <w:p w14:paraId="101C168F" w14:textId="77777777" w:rsidR="00645ADC" w:rsidRDefault="00645ADC" w:rsidP="00645ADC">
      <w:pPr>
        <w:pStyle w:val="ListParagraph"/>
        <w:numPr>
          <w:ilvl w:val="0"/>
          <w:numId w:val="5"/>
        </w:numPr>
      </w:pPr>
      <w:r>
        <w:t>Collaborative efforts.</w:t>
      </w:r>
      <w:r w:rsidRPr="007611BB">
        <w:t xml:space="preserve"> </w:t>
      </w:r>
    </w:p>
    <w:p w14:paraId="209A34B5" w14:textId="77777777" w:rsidR="00645ADC" w:rsidRPr="007611BB" w:rsidRDefault="00645ADC" w:rsidP="00645ADC">
      <w:pPr>
        <w:pStyle w:val="ListParagraph"/>
        <w:numPr>
          <w:ilvl w:val="0"/>
          <w:numId w:val="5"/>
        </w:numPr>
      </w:pPr>
      <w:r>
        <w:t>A</w:t>
      </w:r>
      <w:r w:rsidRPr="007611BB">
        <w:t>lert participation in class critiques and discussions.</w:t>
      </w:r>
    </w:p>
    <w:p w14:paraId="56E4C58A" w14:textId="77777777" w:rsidR="001629A3" w:rsidRDefault="001629A3" w:rsidP="00645ADC">
      <w:pPr>
        <w:rPr>
          <w:b/>
          <w:sz w:val="20"/>
          <w:szCs w:val="20"/>
          <w:u w:val="single"/>
        </w:rPr>
      </w:pPr>
    </w:p>
    <w:p w14:paraId="217B2B68" w14:textId="77777777" w:rsidR="00645ADC" w:rsidRDefault="00645ADC" w:rsidP="00645ADC">
      <w:pPr>
        <w:rPr>
          <w:sz w:val="20"/>
          <w:szCs w:val="20"/>
        </w:rPr>
      </w:pPr>
      <w:r w:rsidRPr="003A26A0">
        <w:rPr>
          <w:b/>
          <w:sz w:val="20"/>
          <w:szCs w:val="20"/>
          <w:u w:val="single"/>
        </w:rPr>
        <w:t>Written</w:t>
      </w:r>
      <w:r w:rsidRPr="003A26A0">
        <w:rPr>
          <w:b/>
          <w:sz w:val="20"/>
          <w:szCs w:val="20"/>
        </w:rPr>
        <w:t>:</w:t>
      </w:r>
      <w:r>
        <w:rPr>
          <w:sz w:val="20"/>
          <w:szCs w:val="20"/>
        </w:rPr>
        <w:t xml:space="preserve">  </w:t>
      </w:r>
    </w:p>
    <w:p w14:paraId="0D3CFA51" w14:textId="77777777" w:rsidR="00645ADC" w:rsidRDefault="00F47D87" w:rsidP="00645ADC">
      <w:pPr>
        <w:spacing w:after="0" w:line="240" w:lineRule="auto"/>
        <w:rPr>
          <w:sz w:val="20"/>
          <w:szCs w:val="20"/>
        </w:rPr>
      </w:pPr>
      <w:r>
        <w:rPr>
          <w:sz w:val="20"/>
          <w:szCs w:val="20"/>
        </w:rPr>
        <w:t>Critiques (3</w:t>
      </w:r>
      <w:r w:rsidR="00645ADC">
        <w:rPr>
          <w:sz w:val="20"/>
          <w:szCs w:val="20"/>
        </w:rPr>
        <w:t xml:space="preserve">) </w:t>
      </w:r>
      <w:r w:rsidR="00645ADC">
        <w:rPr>
          <w:sz w:val="20"/>
          <w:szCs w:val="20"/>
        </w:rPr>
        <w:tab/>
      </w:r>
      <w:r w:rsidR="00645ADC">
        <w:rPr>
          <w:sz w:val="20"/>
          <w:szCs w:val="20"/>
        </w:rPr>
        <w:tab/>
      </w:r>
      <w:r w:rsidR="00645ADC">
        <w:rPr>
          <w:sz w:val="20"/>
          <w:szCs w:val="20"/>
        </w:rPr>
        <w:tab/>
      </w:r>
      <w:r>
        <w:rPr>
          <w:sz w:val="20"/>
          <w:szCs w:val="20"/>
        </w:rPr>
        <w:t>25</w:t>
      </w:r>
      <w:r w:rsidR="00645ADC">
        <w:rPr>
          <w:sz w:val="20"/>
          <w:szCs w:val="20"/>
        </w:rPr>
        <w:t xml:space="preserve"> Points Each</w:t>
      </w:r>
      <w:r w:rsidR="00645ADC">
        <w:rPr>
          <w:sz w:val="20"/>
          <w:szCs w:val="20"/>
        </w:rPr>
        <w:tab/>
      </w:r>
      <w:r w:rsidR="00645ADC">
        <w:rPr>
          <w:sz w:val="20"/>
          <w:szCs w:val="20"/>
        </w:rPr>
        <w:tab/>
      </w:r>
      <w:r w:rsidR="00645ADC">
        <w:rPr>
          <w:sz w:val="20"/>
          <w:szCs w:val="20"/>
        </w:rPr>
        <w:tab/>
      </w:r>
      <w:r w:rsidR="00645ADC">
        <w:rPr>
          <w:sz w:val="20"/>
          <w:szCs w:val="20"/>
        </w:rPr>
        <w:tab/>
      </w:r>
      <w:r>
        <w:rPr>
          <w:sz w:val="20"/>
          <w:szCs w:val="20"/>
        </w:rPr>
        <w:t>75</w:t>
      </w:r>
      <w:r w:rsidR="00230F9A">
        <w:rPr>
          <w:sz w:val="20"/>
          <w:szCs w:val="20"/>
        </w:rPr>
        <w:tab/>
      </w:r>
      <w:r w:rsidR="00645ADC">
        <w:rPr>
          <w:sz w:val="20"/>
          <w:szCs w:val="20"/>
        </w:rPr>
        <w:t>Points</w:t>
      </w:r>
    </w:p>
    <w:p w14:paraId="15A75259" w14:textId="77777777" w:rsidR="00645ADC" w:rsidRDefault="00645ADC" w:rsidP="00645ADC">
      <w:pPr>
        <w:spacing w:after="0" w:line="240" w:lineRule="auto"/>
        <w:rPr>
          <w:sz w:val="20"/>
          <w:szCs w:val="20"/>
        </w:rPr>
      </w:pPr>
    </w:p>
    <w:p w14:paraId="4F0ED5E8" w14:textId="77777777" w:rsidR="00B95C05" w:rsidRDefault="00645ADC" w:rsidP="00645ADC">
      <w:pPr>
        <w:spacing w:after="0" w:line="240" w:lineRule="auto"/>
        <w:rPr>
          <w:sz w:val="20"/>
          <w:szCs w:val="20"/>
        </w:rPr>
      </w:pPr>
      <w:r w:rsidRPr="003A26A0">
        <w:rPr>
          <w:b/>
          <w:sz w:val="20"/>
          <w:szCs w:val="20"/>
          <w:u w:val="single"/>
        </w:rPr>
        <w:t>Performance</w:t>
      </w:r>
      <w:r w:rsidRPr="003A26A0">
        <w:rPr>
          <w:b/>
          <w:sz w:val="20"/>
          <w:szCs w:val="20"/>
        </w:rPr>
        <w:t>:</w:t>
      </w:r>
      <w:r>
        <w:rPr>
          <w:sz w:val="20"/>
          <w:szCs w:val="20"/>
        </w:rPr>
        <w:t xml:space="preserve"> </w:t>
      </w:r>
    </w:p>
    <w:p w14:paraId="0730FA41" w14:textId="77777777" w:rsidR="00B95C05" w:rsidRDefault="00B95C05" w:rsidP="00645ADC">
      <w:pPr>
        <w:spacing w:after="0" w:line="240" w:lineRule="auto"/>
        <w:rPr>
          <w:sz w:val="20"/>
          <w:szCs w:val="20"/>
        </w:rPr>
      </w:pPr>
    </w:p>
    <w:p w14:paraId="002AFB4C" w14:textId="0BBF64D5" w:rsidR="00E52C7A" w:rsidRDefault="00E52C7A" w:rsidP="00645ADC">
      <w:pPr>
        <w:spacing w:after="0" w:line="240" w:lineRule="auto"/>
        <w:rPr>
          <w:sz w:val="20"/>
          <w:szCs w:val="20"/>
        </w:rPr>
      </w:pPr>
      <w:r>
        <w:rPr>
          <w:sz w:val="20"/>
          <w:szCs w:val="20"/>
        </w:rPr>
        <w:t xml:space="preserve">Eight </w:t>
      </w:r>
      <w:r w:rsidR="00A829D5">
        <w:rPr>
          <w:sz w:val="20"/>
          <w:szCs w:val="20"/>
        </w:rPr>
        <w:t>(8) in-class performances</w:t>
      </w:r>
      <w:r w:rsidR="00A829D5">
        <w:rPr>
          <w:sz w:val="20"/>
          <w:szCs w:val="20"/>
        </w:rPr>
        <w:tab/>
      </w:r>
      <w:r w:rsidR="00A829D5">
        <w:rPr>
          <w:sz w:val="20"/>
          <w:szCs w:val="20"/>
        </w:rPr>
        <w:tab/>
      </w:r>
      <w:r w:rsidR="00A829D5">
        <w:rPr>
          <w:sz w:val="20"/>
          <w:szCs w:val="20"/>
        </w:rPr>
        <w:tab/>
      </w:r>
      <w:r w:rsidR="00A829D5">
        <w:rPr>
          <w:sz w:val="20"/>
          <w:szCs w:val="20"/>
        </w:rPr>
        <w:tab/>
      </w:r>
      <w:r w:rsidR="00A829D5">
        <w:rPr>
          <w:sz w:val="20"/>
          <w:szCs w:val="20"/>
        </w:rPr>
        <w:tab/>
      </w:r>
      <w:r w:rsidR="00A829D5">
        <w:rPr>
          <w:sz w:val="20"/>
          <w:szCs w:val="20"/>
        </w:rPr>
        <w:tab/>
      </w:r>
      <w:r>
        <w:rPr>
          <w:sz w:val="20"/>
          <w:szCs w:val="20"/>
        </w:rPr>
        <w:t xml:space="preserve">Pass/Fail </w:t>
      </w:r>
    </w:p>
    <w:p w14:paraId="0BF75021" w14:textId="77777777" w:rsidR="00E52C7A" w:rsidRDefault="00E52C7A" w:rsidP="00645ADC">
      <w:pPr>
        <w:spacing w:after="0" w:line="240" w:lineRule="auto"/>
        <w:rPr>
          <w:sz w:val="20"/>
          <w:szCs w:val="20"/>
        </w:rPr>
      </w:pPr>
    </w:p>
    <w:p w14:paraId="7CFD4256" w14:textId="5D6C0067" w:rsidR="00645ADC" w:rsidRDefault="00645ADC" w:rsidP="00645ADC">
      <w:pPr>
        <w:spacing w:after="0" w:line="240" w:lineRule="auto"/>
        <w:rPr>
          <w:sz w:val="20"/>
          <w:szCs w:val="20"/>
        </w:rPr>
      </w:pPr>
      <w:r>
        <w:rPr>
          <w:sz w:val="20"/>
          <w:szCs w:val="20"/>
        </w:rPr>
        <w:t xml:space="preserve">Three (3) </w:t>
      </w:r>
      <w:r w:rsidR="00E52C7A">
        <w:rPr>
          <w:sz w:val="20"/>
          <w:szCs w:val="20"/>
        </w:rPr>
        <w:t>Graded Scenes</w:t>
      </w:r>
      <w:r w:rsidR="00D36333">
        <w:rPr>
          <w:sz w:val="20"/>
          <w:szCs w:val="20"/>
        </w:rPr>
        <w:t xml:space="preserve"> </w:t>
      </w:r>
      <w:r w:rsidR="00D36333">
        <w:rPr>
          <w:sz w:val="20"/>
          <w:szCs w:val="20"/>
        </w:rPr>
        <w:tab/>
      </w:r>
      <w:r w:rsidR="00D36333">
        <w:rPr>
          <w:sz w:val="20"/>
          <w:szCs w:val="20"/>
        </w:rPr>
        <w:tab/>
        <w:t>50 Points Each</w:t>
      </w:r>
      <w:r w:rsidR="00D36333">
        <w:rPr>
          <w:sz w:val="20"/>
          <w:szCs w:val="20"/>
        </w:rPr>
        <w:tab/>
      </w:r>
      <w:r w:rsidR="00D36333">
        <w:rPr>
          <w:sz w:val="20"/>
          <w:szCs w:val="20"/>
        </w:rPr>
        <w:tab/>
      </w:r>
      <w:r w:rsidR="00D36333">
        <w:rPr>
          <w:sz w:val="20"/>
          <w:szCs w:val="20"/>
        </w:rPr>
        <w:tab/>
      </w:r>
      <w:r w:rsidR="00D36333">
        <w:rPr>
          <w:sz w:val="20"/>
          <w:szCs w:val="20"/>
        </w:rPr>
        <w:tab/>
        <w:t>150</w:t>
      </w:r>
      <w:r w:rsidR="00D36333">
        <w:rPr>
          <w:sz w:val="20"/>
          <w:szCs w:val="20"/>
        </w:rPr>
        <w:tab/>
        <w:t>Points</w:t>
      </w:r>
    </w:p>
    <w:p w14:paraId="1AE6DC53" w14:textId="498DAAFB" w:rsidR="00F47D87" w:rsidRDefault="00F47D87" w:rsidP="00645ADC">
      <w:pPr>
        <w:spacing w:after="0" w:line="240" w:lineRule="auto"/>
        <w:rPr>
          <w:sz w:val="20"/>
          <w:szCs w:val="20"/>
        </w:rPr>
      </w:pPr>
    </w:p>
    <w:p w14:paraId="652DEBC9" w14:textId="5AE53726" w:rsidR="00F47D87" w:rsidRDefault="00645ADC" w:rsidP="00645ADC">
      <w:pPr>
        <w:spacing w:after="0" w:line="240" w:lineRule="auto"/>
        <w:rPr>
          <w:sz w:val="20"/>
          <w:szCs w:val="20"/>
        </w:rPr>
      </w:pPr>
      <w:r>
        <w:rPr>
          <w:sz w:val="20"/>
          <w:szCs w:val="20"/>
        </w:rPr>
        <w:tab/>
      </w:r>
    </w:p>
    <w:p w14:paraId="2DBB583C" w14:textId="67B6CD71" w:rsidR="00F47D87" w:rsidRDefault="00F47D87" w:rsidP="00645ADC">
      <w:pPr>
        <w:spacing w:after="0" w:line="240" w:lineRule="auto"/>
        <w:rPr>
          <w:sz w:val="20"/>
          <w:szCs w:val="20"/>
        </w:rPr>
      </w:pPr>
      <w:r>
        <w:rPr>
          <w:sz w:val="20"/>
          <w:szCs w:val="20"/>
        </w:rPr>
        <w:t>Final Exam Performance</w:t>
      </w:r>
      <w:r>
        <w:rPr>
          <w:sz w:val="20"/>
          <w:szCs w:val="20"/>
        </w:rPr>
        <w:tab/>
      </w:r>
      <w:r>
        <w:rPr>
          <w:sz w:val="20"/>
          <w:szCs w:val="20"/>
        </w:rPr>
        <w:tab/>
      </w:r>
      <w:r w:rsidR="00C25A49">
        <w:rPr>
          <w:sz w:val="20"/>
          <w:szCs w:val="20"/>
        </w:rPr>
        <w:t>75</w:t>
      </w:r>
      <w:r>
        <w:rPr>
          <w:sz w:val="20"/>
          <w:szCs w:val="20"/>
        </w:rPr>
        <w:t xml:space="preserve"> Points</w:t>
      </w:r>
      <w:r>
        <w:rPr>
          <w:sz w:val="20"/>
          <w:szCs w:val="20"/>
        </w:rPr>
        <w:tab/>
      </w:r>
      <w:r>
        <w:rPr>
          <w:sz w:val="20"/>
          <w:szCs w:val="20"/>
        </w:rPr>
        <w:tab/>
      </w:r>
      <w:r>
        <w:rPr>
          <w:sz w:val="20"/>
          <w:szCs w:val="20"/>
        </w:rPr>
        <w:tab/>
      </w:r>
      <w:r>
        <w:rPr>
          <w:sz w:val="20"/>
          <w:szCs w:val="20"/>
        </w:rPr>
        <w:tab/>
      </w:r>
      <w:r w:rsidR="00C25A49">
        <w:rPr>
          <w:sz w:val="20"/>
          <w:szCs w:val="20"/>
        </w:rPr>
        <w:t>75</w:t>
      </w:r>
      <w:r w:rsidR="00230F9A">
        <w:rPr>
          <w:sz w:val="20"/>
          <w:szCs w:val="20"/>
        </w:rPr>
        <w:tab/>
      </w:r>
      <w:r>
        <w:rPr>
          <w:sz w:val="20"/>
          <w:szCs w:val="20"/>
        </w:rPr>
        <w:t>Points</w:t>
      </w:r>
    </w:p>
    <w:p w14:paraId="26819016" w14:textId="77777777" w:rsidR="00A829D5" w:rsidRDefault="00A829D5" w:rsidP="00645ADC">
      <w:pPr>
        <w:spacing w:after="0" w:line="240" w:lineRule="auto"/>
        <w:rPr>
          <w:sz w:val="20"/>
          <w:szCs w:val="20"/>
        </w:rPr>
      </w:pPr>
    </w:p>
    <w:p w14:paraId="53816951" w14:textId="26B233A6" w:rsidR="00A829D5" w:rsidRPr="00A829D5" w:rsidRDefault="00A829D5" w:rsidP="00645ADC">
      <w:pPr>
        <w:spacing w:after="0" w:line="240" w:lineRule="auto"/>
        <w:rPr>
          <w:i/>
          <w:sz w:val="20"/>
          <w:szCs w:val="20"/>
        </w:rPr>
      </w:pPr>
      <w:r w:rsidRPr="00A829D5">
        <w:rPr>
          <w:i/>
          <w:sz w:val="20"/>
          <w:szCs w:val="20"/>
        </w:rPr>
        <w:t>Performance rubric is on Blackboard</w:t>
      </w:r>
    </w:p>
    <w:p w14:paraId="0E4E0611" w14:textId="77777777" w:rsidR="00645ADC" w:rsidRDefault="00645ADC" w:rsidP="00645ADC">
      <w:pPr>
        <w:pStyle w:val="ListParagraph"/>
        <w:ind w:left="1440"/>
      </w:pPr>
    </w:p>
    <w:p w14:paraId="624B63E9" w14:textId="77777777" w:rsidR="00645ADC" w:rsidRPr="00687013" w:rsidRDefault="00645ADC" w:rsidP="00645ADC">
      <w:pPr>
        <w:rPr>
          <w:b/>
        </w:rPr>
      </w:pPr>
      <w:r w:rsidRPr="00687013">
        <w:rPr>
          <w:b/>
        </w:rPr>
        <w:t>TOTAL POSSIBLE POINTS</w:t>
      </w:r>
      <w:r w:rsidRPr="00687013">
        <w:rPr>
          <w:b/>
        </w:rPr>
        <w:tab/>
      </w:r>
      <w:r w:rsidRPr="00687013">
        <w:rPr>
          <w:b/>
        </w:rPr>
        <w:tab/>
      </w:r>
      <w:r w:rsidRPr="00687013">
        <w:rPr>
          <w:b/>
        </w:rPr>
        <w:tab/>
      </w:r>
      <w:r w:rsidRPr="00687013">
        <w:rPr>
          <w:b/>
        </w:rPr>
        <w:tab/>
      </w:r>
      <w:r w:rsidRPr="00687013">
        <w:rPr>
          <w:b/>
        </w:rPr>
        <w:tab/>
        <w:t xml:space="preserve">300 </w:t>
      </w:r>
      <w:r w:rsidR="00230F9A">
        <w:rPr>
          <w:b/>
        </w:rPr>
        <w:tab/>
      </w:r>
      <w:r w:rsidRPr="00687013">
        <w:rPr>
          <w:b/>
        </w:rPr>
        <w:t>POINTS</w:t>
      </w:r>
    </w:p>
    <w:p w14:paraId="0144C228" w14:textId="77777777" w:rsidR="00645ADC" w:rsidRPr="00A24977" w:rsidRDefault="00645ADC" w:rsidP="00645ADC">
      <w:pPr>
        <w:rPr>
          <w:sz w:val="20"/>
          <w:szCs w:val="20"/>
        </w:rPr>
      </w:pPr>
      <w:r w:rsidRPr="00A24977">
        <w:rPr>
          <w:sz w:val="20"/>
          <w:szCs w:val="20"/>
        </w:rPr>
        <w:tab/>
      </w:r>
      <w:r w:rsidRPr="00A24977">
        <w:rPr>
          <w:sz w:val="20"/>
          <w:szCs w:val="20"/>
        </w:rPr>
        <w:tab/>
        <w:t>[Scale:</w:t>
      </w:r>
      <w:r w:rsidRPr="00A24977">
        <w:rPr>
          <w:sz w:val="20"/>
          <w:szCs w:val="20"/>
        </w:rPr>
        <w:tab/>
        <w:t>300-270 pts. =A, 269-240 pts. = B, 239-210 pts. = C, 209-180 pts. = D, 179 or below= F]</w:t>
      </w:r>
    </w:p>
    <w:p w14:paraId="45D92A35" w14:textId="77777777" w:rsidR="00645ADC" w:rsidRPr="00A24977" w:rsidRDefault="00645ADC" w:rsidP="00645ADC">
      <w:pPr>
        <w:rPr>
          <w:sz w:val="20"/>
          <w:szCs w:val="20"/>
          <w:u w:val="single"/>
        </w:rPr>
      </w:pPr>
    </w:p>
    <w:p w14:paraId="6E02EEFC" w14:textId="5078624F" w:rsidR="00645ADC" w:rsidRDefault="00645ADC" w:rsidP="009247E8">
      <w:pPr>
        <w:pBdr>
          <w:top w:val="single" w:sz="4" w:space="1" w:color="auto"/>
          <w:left w:val="single" w:sz="4" w:space="4" w:color="auto"/>
          <w:bottom w:val="single" w:sz="4" w:space="1" w:color="auto"/>
          <w:right w:val="single" w:sz="4" w:space="4" w:color="auto"/>
        </w:pBdr>
        <w:shd w:val="clear" w:color="auto" w:fill="D9D9D9"/>
        <w:ind w:left="1423" w:hanging="1423"/>
        <w:rPr>
          <w:b/>
        </w:rPr>
      </w:pPr>
      <w:r w:rsidRPr="003A26A0">
        <w:rPr>
          <w:u w:val="single"/>
        </w:rPr>
        <w:t>Attendance</w:t>
      </w:r>
      <w:r w:rsidRPr="003A26A0">
        <w:t>:</w:t>
      </w:r>
      <w:r w:rsidRPr="003A26A0">
        <w:tab/>
      </w:r>
      <w:r w:rsidRPr="003A26A0">
        <w:rPr>
          <w:b/>
        </w:rPr>
        <w:t xml:space="preserve">Three </w:t>
      </w:r>
      <w:r w:rsidR="009247E8">
        <w:rPr>
          <w:b/>
        </w:rPr>
        <w:t xml:space="preserve">excused or </w:t>
      </w:r>
      <w:r w:rsidR="00A37335">
        <w:rPr>
          <w:b/>
        </w:rPr>
        <w:t>unexcused a</w:t>
      </w:r>
      <w:r w:rsidRPr="003A26A0">
        <w:rPr>
          <w:b/>
        </w:rPr>
        <w:t xml:space="preserve">bsences allowed. </w:t>
      </w:r>
      <w:r w:rsidR="00A37335">
        <w:rPr>
          <w:b/>
        </w:rPr>
        <w:t>Sickness is an unexcused absence.</w:t>
      </w:r>
      <w:r w:rsidR="009247E8">
        <w:rPr>
          <w:b/>
        </w:rPr>
        <w:t xml:space="preserve"> Each subsequent absence your </w:t>
      </w:r>
      <w:r w:rsidRPr="003A26A0">
        <w:rPr>
          <w:b/>
        </w:rPr>
        <w:t xml:space="preserve">grade </w:t>
      </w:r>
      <w:r w:rsidR="009247E8">
        <w:rPr>
          <w:b/>
        </w:rPr>
        <w:t xml:space="preserve">is </w:t>
      </w:r>
      <w:r w:rsidRPr="003A26A0">
        <w:rPr>
          <w:b/>
        </w:rPr>
        <w:t>lowered ONE FULL LETTER GRADE per absence. You m</w:t>
      </w:r>
      <w:r>
        <w:rPr>
          <w:b/>
        </w:rPr>
        <w:t>ust keep track of your absences.</w:t>
      </w:r>
    </w:p>
    <w:p w14:paraId="019722C0" w14:textId="77777777" w:rsidR="00645ADC" w:rsidRPr="005F6BFF" w:rsidRDefault="00645ADC" w:rsidP="00645ADC">
      <w:pPr>
        <w:rPr>
          <w:b/>
          <w:sz w:val="20"/>
          <w:szCs w:val="20"/>
        </w:rPr>
      </w:pPr>
      <w:r w:rsidRPr="005F6BFF">
        <w:rPr>
          <w:b/>
          <w:sz w:val="20"/>
          <w:szCs w:val="20"/>
        </w:rPr>
        <w:t>POLICIES AND PRACTICES:</w:t>
      </w:r>
    </w:p>
    <w:p w14:paraId="1E1CD42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 xml:space="preserve">Attendance: </w:t>
      </w:r>
      <w:r w:rsidRPr="005F6BFF">
        <w:rPr>
          <w:sz w:val="20"/>
          <w:szCs w:val="20"/>
        </w:rPr>
        <w:t xml:space="preserve">Regular attendance in class is required and is of primary importance.  Your performances are not only those where you are in front of the class but also when you are performing the role of audience member and classmate.  Grades shall be affected for repeated lateness to class and absences since a portion of this course is graded on attendance and participation. It is </w:t>
      </w:r>
      <w:r w:rsidRPr="005F6BFF">
        <w:rPr>
          <w:i/>
          <w:sz w:val="20"/>
          <w:szCs w:val="20"/>
        </w:rPr>
        <w:t>the student’s responsibility</w:t>
      </w:r>
      <w:r w:rsidRPr="005F6BFF">
        <w:rPr>
          <w:sz w:val="20"/>
          <w:szCs w:val="20"/>
        </w:rPr>
        <w:t xml:space="preserve"> to make sure that the instructor has recorded the student’s attendance, especially if the student arrives after the class role is taken.</w:t>
      </w:r>
    </w:p>
    <w:p w14:paraId="5302A83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It is expected that you will be on time for class.  In addition, it is expected that you remain for the entire session.  The majority of work that you will be doing this semester is done in a master class-like format.  You will learn by doing AND by watching.  Late arrivals and early departures will affect not only your ability to receive the information but also that of your colleagues.</w:t>
      </w:r>
    </w:p>
    <w:p w14:paraId="27FB399B"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 xml:space="preserve">If you miss class because of illness </w:t>
      </w:r>
      <w:r w:rsidRPr="005F6BFF">
        <w:rPr>
          <w:i/>
          <w:sz w:val="20"/>
          <w:szCs w:val="20"/>
        </w:rPr>
        <w:t>and</w:t>
      </w:r>
      <w:r w:rsidRPr="005F6BFF">
        <w:rPr>
          <w:sz w:val="20"/>
          <w:szCs w:val="20"/>
        </w:rPr>
        <w:t xml:space="preserve"> present a doctor’s statement attesting to your illness, then you may make up missed work.  HOWEVER, it only means that you have used up one of your ALLOWED absences.  It does NOT mean that you are allowed an “extra” absence besides the </w:t>
      </w:r>
      <w:r>
        <w:rPr>
          <w:sz w:val="20"/>
          <w:szCs w:val="20"/>
        </w:rPr>
        <w:t>three (3</w:t>
      </w:r>
      <w:r w:rsidRPr="005F6BFF">
        <w:rPr>
          <w:sz w:val="20"/>
          <w:szCs w:val="20"/>
        </w:rPr>
        <w:t>) allowed before it begins to deduct final course grade points.  ALL absences shall affect daily participation points.</w:t>
      </w:r>
    </w:p>
    <w:p w14:paraId="6BDDAA5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Students who fail to meet class attendance requirements may be removed from acting, directing, design, and/or stage management positions for the current semester’s productions at the discretion of the department chair.</w:t>
      </w:r>
    </w:p>
    <w:p w14:paraId="31DD1DA1"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Assignments:</w:t>
      </w:r>
      <w:r w:rsidRPr="005F6BFF">
        <w:rPr>
          <w:sz w:val="20"/>
          <w:szCs w:val="20"/>
        </w:rPr>
        <w:t xml:space="preserve"> Assignments turned in or performed late (after the class in which it is due), and which the instructor accepts, will be reduced by one full letter grade.  Extra credit is NOT given in this course.</w:t>
      </w:r>
    </w:p>
    <w:p w14:paraId="0AC688B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Classroom atmosphere:</w:t>
      </w:r>
      <w:r w:rsidRPr="005F6BFF">
        <w:rPr>
          <w:sz w:val="20"/>
          <w:szCs w:val="20"/>
        </w:rPr>
        <w:t xml:space="preserve"> It is expected that you will be supportive to each of your colleagues in this class.  The </w:t>
      </w:r>
      <w:r w:rsidRPr="005F6BFF">
        <w:rPr>
          <w:sz w:val="20"/>
          <w:szCs w:val="20"/>
        </w:rPr>
        <w:lastRenderedPageBreak/>
        <w:t xml:space="preserve">only way true progress can be made is if each of you feels “safe” trying new things and making mistakes.  I will not tolerate behavior from anyone that upsets the “safety” of our work environment.  Keep any negative personal feelings about your colleagues outside of the classroom.  I will discuss in class how you can effectively discuss your colleague’s performances.  It can be a very delicate situation and it is important for you to be conscientious in the way you handle your comments.  The relationships you build with your colleagues will be vital to your success in the department and beyond.  It will also be important to keep non-productive discussions and comments to a minimum. </w:t>
      </w:r>
    </w:p>
    <w:p w14:paraId="7D77F5DF" w14:textId="14F38208"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Feedback:</w:t>
      </w:r>
      <w:r w:rsidRPr="005F6BFF">
        <w:rPr>
          <w:sz w:val="20"/>
          <w:szCs w:val="20"/>
        </w:rPr>
        <w:t xml:space="preserve"> </w:t>
      </w:r>
      <w:r w:rsidR="00102682">
        <w:rPr>
          <w:sz w:val="20"/>
          <w:szCs w:val="20"/>
        </w:rPr>
        <w:t xml:space="preserve"> </w:t>
      </w:r>
      <w:r w:rsidRPr="005F6BFF">
        <w:rPr>
          <w:sz w:val="20"/>
          <w:szCs w:val="20"/>
        </w:rPr>
        <w:t xml:space="preserve">Keep in mind that each of you enters this class with different strengths and weaknesses.  You will be evaluated on the progress </w:t>
      </w:r>
      <w:r w:rsidRPr="005F6BFF">
        <w:rPr>
          <w:sz w:val="20"/>
          <w:szCs w:val="20"/>
          <w:u w:val="single"/>
        </w:rPr>
        <w:t>you</w:t>
      </w:r>
      <w:r w:rsidRPr="005F6BFF">
        <w:rPr>
          <w:sz w:val="20"/>
          <w:szCs w:val="20"/>
        </w:rPr>
        <w:t xml:space="preserve"> make and the skills </w:t>
      </w:r>
      <w:r w:rsidRPr="00102682">
        <w:rPr>
          <w:sz w:val="20"/>
          <w:szCs w:val="20"/>
          <w:u w:val="single"/>
        </w:rPr>
        <w:t>you</w:t>
      </w:r>
      <w:r w:rsidR="00102682">
        <w:rPr>
          <w:sz w:val="20"/>
          <w:szCs w:val="20"/>
        </w:rPr>
        <w:t xml:space="preserve"> master. Your work will not be</w:t>
      </w:r>
      <w:r w:rsidRPr="005F6BFF">
        <w:rPr>
          <w:sz w:val="20"/>
          <w:szCs w:val="20"/>
        </w:rPr>
        <w:t xml:space="preserve"> viewed in comparison to the abilities of your classmates.  Should you have any concerns, I am available during my office hours or by appointment - please don’t hesitate to talk with me.  Remember, I am commenting </w:t>
      </w:r>
      <w:r w:rsidRPr="005F6BFF">
        <w:rPr>
          <w:i/>
          <w:sz w:val="20"/>
          <w:szCs w:val="20"/>
        </w:rPr>
        <w:t>on your work</w:t>
      </w:r>
      <w:r w:rsidRPr="005F6BFF">
        <w:rPr>
          <w:sz w:val="20"/>
          <w:szCs w:val="20"/>
        </w:rPr>
        <w:t xml:space="preserve"> </w:t>
      </w:r>
      <w:r w:rsidR="00724E98">
        <w:rPr>
          <w:sz w:val="20"/>
          <w:szCs w:val="20"/>
        </w:rPr>
        <w:t>NOT on you personally - you must</w:t>
      </w:r>
      <w:r w:rsidRPr="005F6BFF">
        <w:rPr>
          <w:sz w:val="20"/>
          <w:szCs w:val="20"/>
        </w:rPr>
        <w:t xml:space="preserve"> learn to identify</w:t>
      </w:r>
      <w:r w:rsidR="00501D9B">
        <w:rPr>
          <w:sz w:val="20"/>
          <w:szCs w:val="20"/>
        </w:rPr>
        <w:t xml:space="preserve"> the difference between the two.</w:t>
      </w:r>
    </w:p>
    <w:p w14:paraId="7E2075F4" w14:textId="77777777" w:rsidR="00645ADC" w:rsidRPr="005F6BFF" w:rsidRDefault="00645ADC" w:rsidP="00B95C05">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u w:val="single"/>
        </w:rPr>
        <w:t>Health:</w:t>
      </w:r>
      <w:r w:rsidRPr="005F6BFF">
        <w:rPr>
          <w:sz w:val="20"/>
          <w:szCs w:val="20"/>
        </w:rPr>
        <w:t xml:space="preserve"> Good physical and vocal health is necessary for successful performing.  It is your responsibility to take good care of yourself so you will not miss your obligations.</w:t>
      </w:r>
    </w:p>
    <w:p w14:paraId="3E59FAEA" w14:textId="41AEDE64"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sz w:val="20"/>
          <w:szCs w:val="20"/>
          <w:u w:val="single"/>
        </w:rPr>
        <w:t>Outside of Class:</w:t>
      </w:r>
      <w:r w:rsidRPr="005F6BFF">
        <w:rPr>
          <w:sz w:val="20"/>
          <w:szCs w:val="20"/>
        </w:rPr>
        <w:t xml:space="preserve">  It is expected that you read any materials distributed or assigned as well as rehearse alone and with fellow classmates as necessary on classroom assignments.</w:t>
      </w:r>
      <w:r w:rsidRPr="005F6BFF">
        <w:rPr>
          <w:rFonts w:cs="Verdana"/>
          <w:sz w:val="20"/>
          <w:szCs w:val="20"/>
        </w:rPr>
        <w:t xml:space="preserve"> A th</w:t>
      </w:r>
      <w:r w:rsidR="00724E98">
        <w:rPr>
          <w:rFonts w:cs="Verdana"/>
          <w:sz w:val="20"/>
          <w:szCs w:val="20"/>
        </w:rPr>
        <w:t>ree credit hour class requires 6</w:t>
      </w:r>
      <w:r w:rsidRPr="005F6BFF">
        <w:rPr>
          <w:rFonts w:cs="Verdana"/>
          <w:sz w:val="20"/>
          <w:szCs w:val="20"/>
        </w:rPr>
        <w:t xml:space="preserve"> hours of work outside of class per week; this course is no exception.</w:t>
      </w:r>
    </w:p>
    <w:p w14:paraId="1CFBC4CB"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Drop Policy</w:t>
      </w:r>
      <w:r w:rsidRPr="005F6BFF">
        <w:rPr>
          <w:rFonts w:cs="Verdana"/>
          <w:sz w:val="20"/>
          <w:szCs w:val="20"/>
        </w:rPr>
        <w:t xml:space="preserve">: Students may drop or swap classes through self-service in </w:t>
      </w:r>
      <w:proofErr w:type="spellStart"/>
      <w:r w:rsidRPr="005F6BFF">
        <w:rPr>
          <w:rFonts w:cs="Verdana"/>
          <w:sz w:val="20"/>
          <w:szCs w:val="20"/>
        </w:rPr>
        <w:t>MyMav</w:t>
      </w:r>
      <w:proofErr w:type="spellEnd"/>
      <w:r w:rsidRPr="005F6BFF">
        <w:rPr>
          <w:rFonts w:cs="Verdana"/>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01B954CD"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Final Review Week</w:t>
      </w:r>
      <w:r w:rsidRPr="005F6BFF">
        <w:rPr>
          <w:rFonts w:cs="Verdana"/>
          <w:sz w:val="20"/>
          <w:szCs w:val="20"/>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14:paraId="3DF6E0A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Americans With Disabilities Act</w:t>
      </w:r>
      <w:r w:rsidRPr="005F6BFF">
        <w:rPr>
          <w:rFonts w:cs="Verdana"/>
          <w:sz w:val="20"/>
          <w:szCs w:val="20"/>
        </w:rPr>
        <w:t xml:space="preserve">: </w:t>
      </w:r>
      <w:r w:rsidRPr="005F6BFF">
        <w:rPr>
          <w:sz w:val="20"/>
          <w:szCs w:val="20"/>
        </w:rPr>
        <w:t xml:space="preserve"> The University of Texas at Arlington is on record as being committed to both the spirit and letter of all federal equal opportunity legislation, including the </w:t>
      </w:r>
      <w:r w:rsidRPr="005F6BFF">
        <w:rPr>
          <w:i/>
          <w:iCs/>
          <w:sz w:val="20"/>
          <w:szCs w:val="20"/>
        </w:rPr>
        <w:t>Americans with Disabilities Act (ADA)</w:t>
      </w:r>
      <w:r w:rsidRPr="005F6BFF">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F6BFF">
          <w:rPr>
            <w:rStyle w:val="Hyperlink"/>
            <w:sz w:val="20"/>
            <w:szCs w:val="20"/>
          </w:rPr>
          <w:t>www.uta.edu/disability</w:t>
        </w:r>
      </w:hyperlink>
      <w:r w:rsidRPr="005F6BFF">
        <w:rPr>
          <w:sz w:val="20"/>
          <w:szCs w:val="20"/>
        </w:rPr>
        <w:t xml:space="preserve"> or by calling the Office for Students with Disabilities at (817) 272-3364.</w:t>
      </w:r>
    </w:p>
    <w:p w14:paraId="4315A956" w14:textId="77777777" w:rsidR="00645ADC" w:rsidRPr="005F6BFF" w:rsidRDefault="00645ADC" w:rsidP="00645ADC">
      <w:pPr>
        <w:pStyle w:val="ListParagraph"/>
        <w:keepNext/>
        <w:numPr>
          <w:ilvl w:val="0"/>
          <w:numId w:val="2"/>
        </w:numPr>
        <w:ind w:left="360"/>
      </w:pPr>
      <w:r w:rsidRPr="005F6BFF">
        <w:rPr>
          <w:rFonts w:cs="Verdana"/>
          <w:u w:val="single"/>
        </w:rPr>
        <w:t>Academic Integrity</w:t>
      </w:r>
      <w:r w:rsidRPr="005F6BFF">
        <w:rPr>
          <w:rFonts w:cs="Verdana"/>
        </w:rPr>
        <w:t xml:space="preserve">: </w:t>
      </w:r>
      <w:r w:rsidRPr="005F6BFF">
        <w:t xml:space="preserve">All students enrolled in this course are expected to adhere to the UT Arlington Honor Code: </w:t>
      </w:r>
      <w:r w:rsidRPr="005F6BFF">
        <w:rPr>
          <w:i/>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r w:rsidRPr="005F6BFF">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F6BFF">
        <w:rPr>
          <w:i/>
        </w:rPr>
        <w:t>Regents’ Rule</w:t>
      </w:r>
      <w:r w:rsidRPr="005F6BF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10E0EFA"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Student Support Services Available</w:t>
      </w:r>
      <w:r w:rsidRPr="005F6BFF">
        <w:rPr>
          <w:rFonts w:cs="Verdana"/>
          <w:sz w:val="20"/>
          <w:szCs w:val="20"/>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w:t>
      </w:r>
      <w:r w:rsidRPr="005F6BFF">
        <w:rPr>
          <w:rFonts w:cs="Verdana"/>
          <w:sz w:val="20"/>
          <w:szCs w:val="20"/>
        </w:rPr>
        <w:lastRenderedPageBreak/>
        <w:t xml:space="preserve">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5F6BFF">
          <w:rPr>
            <w:rStyle w:val="Hyperlink"/>
            <w:rFonts w:cs="Verdana"/>
            <w:sz w:val="20"/>
            <w:szCs w:val="20"/>
          </w:rPr>
          <w:t>resources@uta.edu</w:t>
        </w:r>
      </w:hyperlink>
      <w:r w:rsidRPr="005F6BFF">
        <w:rPr>
          <w:rFonts w:cs="Verdana"/>
          <w:sz w:val="20"/>
          <w:szCs w:val="20"/>
        </w:rPr>
        <w:t xml:space="preserve">, or view the information at </w:t>
      </w:r>
      <w:hyperlink r:id="rId8" w:history="1">
        <w:r w:rsidRPr="005F6BFF">
          <w:rPr>
            <w:rStyle w:val="Hyperlink"/>
            <w:rFonts w:cs="Verdana"/>
            <w:sz w:val="20"/>
            <w:szCs w:val="20"/>
          </w:rPr>
          <w:t>www.uta.edu/resources</w:t>
        </w:r>
      </w:hyperlink>
      <w:r w:rsidRPr="005F6BFF">
        <w:rPr>
          <w:rFonts w:cs="Verdana"/>
          <w:sz w:val="20"/>
          <w:szCs w:val="20"/>
        </w:rPr>
        <w:t>.</w:t>
      </w:r>
    </w:p>
    <w:p w14:paraId="03615248" w14:textId="77777777" w:rsidR="00645ADC" w:rsidRPr="005F6BFF" w:rsidRDefault="00645ADC" w:rsidP="00645ADC">
      <w:pPr>
        <w:widowControl w:val="0"/>
        <w:numPr>
          <w:ilvl w:val="0"/>
          <w:numId w:val="2"/>
        </w:numPr>
        <w:overflowPunct w:val="0"/>
        <w:autoSpaceDE w:val="0"/>
        <w:autoSpaceDN w:val="0"/>
        <w:adjustRightInd w:val="0"/>
        <w:spacing w:after="0" w:line="240" w:lineRule="auto"/>
        <w:ind w:left="360"/>
        <w:rPr>
          <w:rFonts w:cs="Verdana"/>
          <w:sz w:val="20"/>
          <w:szCs w:val="20"/>
        </w:rPr>
      </w:pPr>
      <w:r w:rsidRPr="005F6BFF">
        <w:rPr>
          <w:rFonts w:cs="Verdana"/>
          <w:sz w:val="20"/>
          <w:szCs w:val="20"/>
          <w:u w:val="single"/>
        </w:rPr>
        <w:t>Electronic Communication Policy</w:t>
      </w:r>
      <w:r w:rsidRPr="005F6BFF">
        <w:rPr>
          <w:rFonts w:cs="Verdana"/>
          <w:sz w:val="20"/>
          <w:szCs w:val="20"/>
        </w:rPr>
        <w:t>: The University of Texas at Arlington has adopted the University “</w:t>
      </w:r>
      <w:proofErr w:type="spellStart"/>
      <w:r w:rsidRPr="005F6BFF">
        <w:rPr>
          <w:rFonts w:cs="Verdana"/>
          <w:sz w:val="20"/>
          <w:szCs w:val="20"/>
        </w:rPr>
        <w:t>MavMail</w:t>
      </w:r>
      <w:proofErr w:type="spellEnd"/>
      <w:r w:rsidRPr="005F6BFF">
        <w:rPr>
          <w:rFonts w:cs="Verdana"/>
          <w:sz w:val="20"/>
          <w:szCs w:val="20"/>
        </w:rPr>
        <w:t xml:space="preserve">” address as the SOLE means of communication with students.  </w:t>
      </w:r>
      <w:proofErr w:type="spellStart"/>
      <w:r w:rsidRPr="005F6BFF">
        <w:rPr>
          <w:rFonts w:cs="Verdana"/>
          <w:sz w:val="20"/>
          <w:szCs w:val="20"/>
        </w:rPr>
        <w:t>MavMail</w:t>
      </w:r>
      <w:proofErr w:type="spellEnd"/>
      <w:r w:rsidRPr="005F6BFF">
        <w:rPr>
          <w:rFonts w:cs="Verdana"/>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5F6BFF">
        <w:rPr>
          <w:rFonts w:cs="Verdana"/>
          <w:sz w:val="20"/>
          <w:szCs w:val="20"/>
        </w:rPr>
        <w:t>MavMail</w:t>
      </w:r>
      <w:proofErr w:type="spellEnd"/>
      <w:r w:rsidRPr="005F6BFF">
        <w:rPr>
          <w:rFonts w:cs="Verdana"/>
          <w:sz w:val="20"/>
          <w:szCs w:val="20"/>
        </w:rPr>
        <w:t xml:space="preserve"> system.  All students are assigned a </w:t>
      </w:r>
      <w:proofErr w:type="spellStart"/>
      <w:r w:rsidRPr="005F6BFF">
        <w:rPr>
          <w:rFonts w:cs="Verdana"/>
          <w:sz w:val="20"/>
          <w:szCs w:val="20"/>
        </w:rPr>
        <w:t>MavMail</w:t>
      </w:r>
      <w:proofErr w:type="spellEnd"/>
      <w:r w:rsidRPr="005F6BFF">
        <w:rPr>
          <w:rFonts w:cs="Verdana"/>
          <w:sz w:val="20"/>
          <w:szCs w:val="20"/>
        </w:rPr>
        <w:t xml:space="preserve"> account.  </w:t>
      </w:r>
      <w:r w:rsidRPr="005F6BFF">
        <w:rPr>
          <w:rFonts w:cs="Verdana"/>
          <w:b/>
          <w:i/>
          <w:sz w:val="20"/>
          <w:szCs w:val="20"/>
        </w:rPr>
        <w:t xml:space="preserve">Students are responsible for checking their </w:t>
      </w:r>
      <w:proofErr w:type="spellStart"/>
      <w:r w:rsidRPr="005F6BFF">
        <w:rPr>
          <w:rFonts w:cs="Verdana"/>
          <w:b/>
          <w:i/>
          <w:sz w:val="20"/>
          <w:szCs w:val="20"/>
        </w:rPr>
        <w:t>MavMail</w:t>
      </w:r>
      <w:proofErr w:type="spellEnd"/>
      <w:r w:rsidRPr="005F6BFF">
        <w:rPr>
          <w:rFonts w:cs="Verdana"/>
          <w:b/>
          <w:i/>
          <w:sz w:val="20"/>
          <w:szCs w:val="20"/>
        </w:rPr>
        <w:t xml:space="preserve"> regularly.</w:t>
      </w:r>
      <w:r w:rsidRPr="005F6BFF">
        <w:rPr>
          <w:rFonts w:cs="Verdana"/>
          <w:sz w:val="20"/>
          <w:szCs w:val="20"/>
        </w:rPr>
        <w:t xml:space="preserve">  Information about activating and using </w:t>
      </w:r>
      <w:proofErr w:type="spellStart"/>
      <w:r w:rsidRPr="005F6BFF">
        <w:rPr>
          <w:rFonts w:cs="Verdana"/>
          <w:sz w:val="20"/>
          <w:szCs w:val="20"/>
        </w:rPr>
        <w:t>MavMail</w:t>
      </w:r>
      <w:proofErr w:type="spellEnd"/>
      <w:r w:rsidRPr="005F6BFF">
        <w:rPr>
          <w:rFonts w:cs="Verdana"/>
          <w:sz w:val="20"/>
          <w:szCs w:val="20"/>
        </w:rPr>
        <w:t xml:space="preserve"> is available at </w:t>
      </w:r>
      <w:hyperlink r:id="rId9" w:history="1">
        <w:r w:rsidRPr="005F6BFF">
          <w:rPr>
            <w:rStyle w:val="Hyperlink"/>
            <w:rFonts w:cs="Verdana"/>
            <w:sz w:val="20"/>
            <w:szCs w:val="20"/>
          </w:rPr>
          <w:t>http://www.uta.edu/oit.email/</w:t>
        </w:r>
      </w:hyperlink>
      <w:r w:rsidRPr="005F6BFF">
        <w:rPr>
          <w:rFonts w:cs="Verdana"/>
          <w:sz w:val="20"/>
          <w:szCs w:val="20"/>
        </w:rPr>
        <w:t>.</w:t>
      </w:r>
    </w:p>
    <w:p w14:paraId="479E563E" w14:textId="77777777" w:rsidR="00645ADC" w:rsidRPr="005F6BFF" w:rsidRDefault="00645ADC" w:rsidP="00645ADC">
      <w:pPr>
        <w:pStyle w:val="ListParagraph"/>
        <w:numPr>
          <w:ilvl w:val="0"/>
          <w:numId w:val="2"/>
        </w:numPr>
        <w:ind w:left="360"/>
      </w:pPr>
      <w:r w:rsidRPr="005F6BFF">
        <w:rPr>
          <w:b/>
        </w:rPr>
        <w:t xml:space="preserve">Student Feedback Survey: </w:t>
      </w:r>
      <w:r w:rsidRPr="005F6BFF">
        <w:rPr>
          <w:bCs/>
        </w:rPr>
        <w:t xml:space="preserve">At the end of each term, students enrolled in classes </w:t>
      </w:r>
      <w:proofErr w:type="gramStart"/>
      <w:r w:rsidRPr="005F6BFF">
        <w:rPr>
          <w:bCs/>
        </w:rPr>
        <w:t>categorized</w:t>
      </w:r>
      <w:proofErr w:type="gramEnd"/>
      <w:r w:rsidRPr="005F6BFF">
        <w:rPr>
          <w:bCs/>
        </w:rPr>
        <w:t xml:space="preserve"> as lecture, seminar, or laboratory shall be directed to complete a Student Feedback Survey (SFS). Instructions on how to access the SFS for this course will be sent directly to each student through </w:t>
      </w:r>
      <w:proofErr w:type="spellStart"/>
      <w:r w:rsidRPr="005F6BFF">
        <w:rPr>
          <w:bCs/>
        </w:rPr>
        <w:t>MavMail</w:t>
      </w:r>
      <w:proofErr w:type="spellEnd"/>
      <w:r w:rsidRPr="005F6BF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5F6BFF">
          <w:rPr>
            <w:rStyle w:val="Hyperlink"/>
          </w:rPr>
          <w:t>http://www.uta.edu/sfs</w:t>
        </w:r>
      </w:hyperlink>
      <w:r w:rsidRPr="005F6BFF">
        <w:rPr>
          <w:bCs/>
        </w:rPr>
        <w:t>.</w:t>
      </w:r>
    </w:p>
    <w:p w14:paraId="205F6A4F" w14:textId="6357589A" w:rsidR="00645ADC" w:rsidRPr="005F6BFF" w:rsidRDefault="00645ADC" w:rsidP="00645ADC">
      <w:pPr>
        <w:widowControl w:val="0"/>
        <w:numPr>
          <w:ilvl w:val="0"/>
          <w:numId w:val="2"/>
        </w:numPr>
        <w:overflowPunct w:val="0"/>
        <w:autoSpaceDE w:val="0"/>
        <w:autoSpaceDN w:val="0"/>
        <w:adjustRightInd w:val="0"/>
        <w:spacing w:after="0" w:line="240" w:lineRule="auto"/>
        <w:ind w:left="360"/>
        <w:rPr>
          <w:sz w:val="20"/>
          <w:szCs w:val="20"/>
        </w:rPr>
      </w:pPr>
      <w:r w:rsidRPr="005F6BFF">
        <w:rPr>
          <w:sz w:val="20"/>
          <w:szCs w:val="20"/>
        </w:rPr>
        <w:t>Finally, we will be approaching this class from a professional’s point of view.  After all, that is what we are practicing to become.  Out in the real world ther</w:t>
      </w:r>
      <w:r w:rsidR="001B686B">
        <w:rPr>
          <w:sz w:val="20"/>
          <w:szCs w:val="20"/>
        </w:rPr>
        <w:t>e is little room for “excuses.”</w:t>
      </w:r>
      <w:r w:rsidRPr="005F6BFF">
        <w:rPr>
          <w:sz w:val="20"/>
          <w:szCs w:val="20"/>
        </w:rPr>
        <w:t xml:space="preserve"> This will be a very challenging class but should also b</w:t>
      </w:r>
      <w:r w:rsidR="00724E98">
        <w:rPr>
          <w:sz w:val="20"/>
          <w:szCs w:val="20"/>
        </w:rPr>
        <w:t>e filled with discovery and fun.</w:t>
      </w:r>
    </w:p>
    <w:p w14:paraId="077E0DC1" w14:textId="77777777" w:rsidR="00645ADC" w:rsidRPr="00A24977" w:rsidRDefault="00645ADC" w:rsidP="00645ADC">
      <w:pPr>
        <w:rPr>
          <w:sz w:val="20"/>
          <w:szCs w:val="20"/>
        </w:rPr>
      </w:pPr>
    </w:p>
    <w:p w14:paraId="09E2494F" w14:textId="77777777" w:rsidR="00645ADC" w:rsidRDefault="00645ADC" w:rsidP="00645ADC">
      <w:pPr>
        <w:ind w:firstLine="720"/>
        <w:rPr>
          <w:rFonts w:ascii="Verdana" w:hAnsi="Verdana" w:cs="Verdana"/>
          <w:b/>
          <w:bCs/>
          <w:sz w:val="20"/>
          <w:szCs w:val="20"/>
        </w:rPr>
      </w:pPr>
    </w:p>
    <w:p w14:paraId="492304E9" w14:textId="77777777" w:rsidR="00645ADC" w:rsidRDefault="00645ADC" w:rsidP="00645ADC">
      <w:pPr>
        <w:ind w:firstLine="720"/>
        <w:rPr>
          <w:rFonts w:ascii="Verdana" w:hAnsi="Verdana" w:cs="Verdana"/>
          <w:b/>
          <w:bCs/>
          <w:sz w:val="20"/>
          <w:szCs w:val="20"/>
        </w:rPr>
      </w:pPr>
    </w:p>
    <w:p w14:paraId="5F8034BC" w14:textId="77777777" w:rsidR="00CF25C2" w:rsidRDefault="00CF25C2" w:rsidP="00645ADC">
      <w:pPr>
        <w:ind w:firstLine="720"/>
        <w:rPr>
          <w:rFonts w:ascii="Verdana" w:hAnsi="Verdana" w:cs="Verdana"/>
          <w:b/>
          <w:bCs/>
          <w:sz w:val="20"/>
          <w:szCs w:val="20"/>
        </w:rPr>
      </w:pPr>
    </w:p>
    <w:p w14:paraId="5474052F" w14:textId="77777777" w:rsidR="00CF25C2" w:rsidRDefault="00CF25C2" w:rsidP="00645ADC">
      <w:pPr>
        <w:ind w:firstLine="720"/>
        <w:rPr>
          <w:rFonts w:ascii="Verdana" w:hAnsi="Verdana" w:cs="Verdana"/>
          <w:b/>
          <w:bCs/>
          <w:sz w:val="20"/>
          <w:szCs w:val="20"/>
        </w:rPr>
      </w:pPr>
    </w:p>
    <w:p w14:paraId="01F7C3B4" w14:textId="77777777" w:rsidR="00CF25C2" w:rsidRDefault="00CF25C2" w:rsidP="00645ADC">
      <w:pPr>
        <w:ind w:firstLine="720"/>
        <w:rPr>
          <w:rFonts w:ascii="Verdana" w:hAnsi="Verdana" w:cs="Verdana"/>
          <w:b/>
          <w:bCs/>
          <w:sz w:val="20"/>
          <w:szCs w:val="20"/>
        </w:rPr>
      </w:pPr>
    </w:p>
    <w:p w14:paraId="191B8BE3" w14:textId="77777777" w:rsidR="00645ADC" w:rsidRDefault="00645ADC" w:rsidP="00645ADC">
      <w:pPr>
        <w:ind w:firstLine="720"/>
        <w:rPr>
          <w:rFonts w:ascii="Verdana" w:hAnsi="Verdana" w:cs="Verdana"/>
          <w:b/>
          <w:bCs/>
          <w:sz w:val="20"/>
          <w:szCs w:val="20"/>
        </w:rPr>
      </w:pPr>
    </w:p>
    <w:p w14:paraId="50D23F7C" w14:textId="77777777" w:rsidR="0069646F" w:rsidRDefault="0069646F" w:rsidP="00645ADC">
      <w:pPr>
        <w:ind w:firstLine="720"/>
        <w:rPr>
          <w:rFonts w:ascii="Verdana" w:hAnsi="Verdana" w:cs="Verdana"/>
          <w:b/>
          <w:bCs/>
          <w:sz w:val="20"/>
          <w:szCs w:val="20"/>
        </w:rPr>
      </w:pPr>
    </w:p>
    <w:p w14:paraId="2CDA557C" w14:textId="77777777" w:rsidR="0069646F" w:rsidRDefault="0069646F" w:rsidP="00645ADC">
      <w:pPr>
        <w:ind w:firstLine="720"/>
        <w:rPr>
          <w:rFonts w:ascii="Verdana" w:hAnsi="Verdana" w:cs="Verdana"/>
          <w:b/>
          <w:bCs/>
          <w:sz w:val="20"/>
          <w:szCs w:val="20"/>
        </w:rPr>
      </w:pPr>
    </w:p>
    <w:p w14:paraId="4F0E3CEE" w14:textId="77777777" w:rsidR="0069646F" w:rsidRDefault="0069646F" w:rsidP="00645ADC">
      <w:pPr>
        <w:ind w:firstLine="720"/>
        <w:rPr>
          <w:rFonts w:ascii="Verdana" w:hAnsi="Verdana" w:cs="Verdana"/>
          <w:b/>
          <w:bCs/>
          <w:sz w:val="20"/>
          <w:szCs w:val="20"/>
        </w:rPr>
      </w:pPr>
    </w:p>
    <w:p w14:paraId="704449DA" w14:textId="77777777" w:rsidR="00645ADC" w:rsidRDefault="00645ADC" w:rsidP="00645ADC">
      <w:pPr>
        <w:ind w:firstLine="720"/>
        <w:rPr>
          <w:rFonts w:ascii="Verdana" w:hAnsi="Verdana" w:cs="Verdana"/>
          <w:b/>
          <w:bCs/>
          <w:sz w:val="20"/>
          <w:szCs w:val="20"/>
        </w:rPr>
      </w:pPr>
    </w:p>
    <w:p w14:paraId="06D236C5" w14:textId="77777777" w:rsidR="001629A3" w:rsidRDefault="001629A3" w:rsidP="00645ADC">
      <w:pPr>
        <w:ind w:firstLine="720"/>
        <w:rPr>
          <w:rFonts w:ascii="Verdana" w:hAnsi="Verdana" w:cs="Verdana"/>
          <w:b/>
          <w:bCs/>
          <w:sz w:val="20"/>
          <w:szCs w:val="20"/>
        </w:rPr>
      </w:pPr>
    </w:p>
    <w:p w14:paraId="498BDFBC" w14:textId="77777777" w:rsidR="001629A3" w:rsidRDefault="001629A3" w:rsidP="00645ADC">
      <w:pPr>
        <w:ind w:firstLine="720"/>
        <w:rPr>
          <w:rFonts w:ascii="Verdana" w:hAnsi="Verdana" w:cs="Verdana"/>
          <w:b/>
          <w:bCs/>
          <w:sz w:val="20"/>
          <w:szCs w:val="20"/>
        </w:rPr>
      </w:pPr>
    </w:p>
    <w:p w14:paraId="161303AB" w14:textId="77777777" w:rsidR="001629A3" w:rsidRDefault="001629A3" w:rsidP="00645ADC">
      <w:pPr>
        <w:ind w:firstLine="720"/>
        <w:rPr>
          <w:rFonts w:ascii="Verdana" w:hAnsi="Verdana" w:cs="Verdana"/>
          <w:b/>
          <w:bCs/>
          <w:sz w:val="20"/>
          <w:szCs w:val="20"/>
        </w:rPr>
      </w:pPr>
    </w:p>
    <w:p w14:paraId="28EF01A9" w14:textId="77777777" w:rsidR="00724E98" w:rsidRDefault="00724E98" w:rsidP="00645ADC">
      <w:pPr>
        <w:ind w:firstLine="720"/>
        <w:rPr>
          <w:rFonts w:ascii="Verdana" w:hAnsi="Verdana" w:cs="Verdana"/>
          <w:b/>
          <w:bCs/>
          <w:sz w:val="20"/>
          <w:szCs w:val="20"/>
        </w:rPr>
      </w:pPr>
    </w:p>
    <w:p w14:paraId="741F7194" w14:textId="77777777" w:rsidR="00724E98" w:rsidRDefault="00724E98" w:rsidP="001629A3">
      <w:pPr>
        <w:widowControl w:val="0"/>
        <w:overflowPunct w:val="0"/>
        <w:autoSpaceDE w:val="0"/>
        <w:autoSpaceDN w:val="0"/>
        <w:adjustRightInd w:val="0"/>
        <w:spacing w:after="0" w:line="240" w:lineRule="auto"/>
        <w:jc w:val="center"/>
        <w:rPr>
          <w:rFonts w:ascii="Verdana" w:hAnsi="Verdana" w:cs="Verdana"/>
          <w:b/>
          <w:bCs/>
          <w:sz w:val="20"/>
          <w:szCs w:val="20"/>
        </w:rPr>
      </w:pPr>
    </w:p>
    <w:p w14:paraId="24D3F6E3" w14:textId="77777777" w:rsidR="004F664B" w:rsidRDefault="004F664B" w:rsidP="001629A3">
      <w:pPr>
        <w:widowControl w:val="0"/>
        <w:overflowPunct w:val="0"/>
        <w:autoSpaceDE w:val="0"/>
        <w:autoSpaceDN w:val="0"/>
        <w:adjustRightInd w:val="0"/>
        <w:spacing w:after="0" w:line="240" w:lineRule="auto"/>
        <w:jc w:val="center"/>
        <w:rPr>
          <w:rFonts w:ascii="Verdana" w:hAnsi="Verdana" w:cs="Verdana"/>
          <w:b/>
          <w:bCs/>
          <w:sz w:val="20"/>
          <w:szCs w:val="20"/>
        </w:rPr>
      </w:pPr>
    </w:p>
    <w:p w14:paraId="75553C04" w14:textId="77777777" w:rsidR="00724E98" w:rsidRDefault="00724E98" w:rsidP="000366A8">
      <w:pPr>
        <w:widowControl w:val="0"/>
        <w:overflowPunct w:val="0"/>
        <w:autoSpaceDE w:val="0"/>
        <w:autoSpaceDN w:val="0"/>
        <w:adjustRightInd w:val="0"/>
        <w:spacing w:after="0" w:line="240" w:lineRule="auto"/>
        <w:rPr>
          <w:rFonts w:ascii="Verdana" w:hAnsi="Verdana" w:cs="Verdana"/>
          <w:b/>
          <w:bCs/>
          <w:sz w:val="20"/>
          <w:szCs w:val="20"/>
        </w:rPr>
      </w:pPr>
    </w:p>
    <w:p w14:paraId="2C5552D2" w14:textId="77777777" w:rsidR="0099536B" w:rsidRDefault="0099536B" w:rsidP="001629A3">
      <w:pPr>
        <w:widowControl w:val="0"/>
        <w:overflowPunct w:val="0"/>
        <w:autoSpaceDE w:val="0"/>
        <w:autoSpaceDN w:val="0"/>
        <w:adjustRightInd w:val="0"/>
        <w:spacing w:after="0" w:line="240" w:lineRule="auto"/>
        <w:jc w:val="center"/>
        <w:rPr>
          <w:rFonts w:cs="Times New Roman"/>
          <w:b/>
          <w:bCs/>
          <w:sz w:val="20"/>
          <w:szCs w:val="20"/>
        </w:rPr>
      </w:pPr>
    </w:p>
    <w:p w14:paraId="468E5E56" w14:textId="0513EA61" w:rsidR="00645ADC" w:rsidRDefault="00645ADC" w:rsidP="001629A3">
      <w:pPr>
        <w:widowControl w:val="0"/>
        <w:overflowPunct w:val="0"/>
        <w:autoSpaceDE w:val="0"/>
        <w:autoSpaceDN w:val="0"/>
        <w:adjustRightInd w:val="0"/>
        <w:spacing w:after="0" w:line="240" w:lineRule="auto"/>
        <w:jc w:val="center"/>
        <w:rPr>
          <w:rFonts w:cs="Times New Roman"/>
          <w:b/>
          <w:bCs/>
          <w:sz w:val="20"/>
          <w:szCs w:val="20"/>
        </w:rPr>
      </w:pPr>
      <w:r w:rsidRPr="00726554">
        <w:rPr>
          <w:rFonts w:cs="Times New Roman"/>
          <w:b/>
          <w:bCs/>
          <w:sz w:val="20"/>
          <w:szCs w:val="20"/>
        </w:rPr>
        <w:t xml:space="preserve">CALENDAR – </w:t>
      </w:r>
      <w:r w:rsidR="00D52F36">
        <w:rPr>
          <w:rFonts w:cs="Times New Roman"/>
          <w:b/>
          <w:bCs/>
          <w:kern w:val="28"/>
          <w:sz w:val="20"/>
          <w:szCs w:val="20"/>
        </w:rPr>
        <w:t xml:space="preserve">VOCAL PERFORMANCE II:  </w:t>
      </w:r>
      <w:r w:rsidR="001629A3">
        <w:rPr>
          <w:rFonts w:cs="Times New Roman"/>
          <w:b/>
          <w:bCs/>
          <w:kern w:val="28"/>
          <w:sz w:val="20"/>
          <w:szCs w:val="20"/>
        </w:rPr>
        <w:t>DIALECTS</w:t>
      </w:r>
      <w:r w:rsidR="00724E98">
        <w:rPr>
          <w:rFonts w:cs="Times New Roman"/>
          <w:b/>
          <w:bCs/>
          <w:sz w:val="20"/>
          <w:szCs w:val="20"/>
        </w:rPr>
        <w:t>– Spring 201</w:t>
      </w:r>
      <w:r w:rsidR="004F664B">
        <w:rPr>
          <w:rFonts w:cs="Times New Roman"/>
          <w:b/>
          <w:bCs/>
          <w:sz w:val="20"/>
          <w:szCs w:val="20"/>
        </w:rPr>
        <w:t>5</w:t>
      </w:r>
    </w:p>
    <w:p w14:paraId="5EC5E27B" w14:textId="77777777" w:rsidR="001629A3" w:rsidRPr="001629A3" w:rsidRDefault="001629A3" w:rsidP="001629A3">
      <w:pPr>
        <w:widowControl w:val="0"/>
        <w:overflowPunct w:val="0"/>
        <w:autoSpaceDE w:val="0"/>
        <w:autoSpaceDN w:val="0"/>
        <w:adjustRightInd w:val="0"/>
        <w:spacing w:after="0" w:line="240" w:lineRule="auto"/>
        <w:jc w:val="center"/>
        <w:rPr>
          <w:rFonts w:cs="Times New Roman"/>
          <w:b/>
          <w:bCs/>
          <w:kern w:val="28"/>
          <w:sz w:val="20"/>
          <w:szCs w:val="20"/>
        </w:rPr>
      </w:pPr>
    </w:p>
    <w:tbl>
      <w:tblPr>
        <w:tblW w:w="9720" w:type="dxa"/>
        <w:tblLayout w:type="fixed"/>
        <w:tblCellMar>
          <w:left w:w="180" w:type="dxa"/>
          <w:right w:w="180" w:type="dxa"/>
        </w:tblCellMar>
        <w:tblLook w:val="0000" w:firstRow="0" w:lastRow="0" w:firstColumn="0" w:lastColumn="0" w:noHBand="0" w:noVBand="0"/>
      </w:tblPr>
      <w:tblGrid>
        <w:gridCol w:w="1890"/>
        <w:gridCol w:w="4410"/>
        <w:gridCol w:w="3420"/>
      </w:tblGrid>
      <w:tr w:rsidR="007E59DA" w:rsidRPr="00726554" w14:paraId="4E596AE4" w14:textId="77777777" w:rsidTr="00C53DDA">
        <w:trPr>
          <w:trHeight w:val="286"/>
        </w:trPr>
        <w:tc>
          <w:tcPr>
            <w:tcW w:w="1890" w:type="dxa"/>
            <w:tcBorders>
              <w:top w:val="single" w:sz="8" w:space="0" w:color="auto"/>
              <w:left w:val="single" w:sz="8" w:space="0" w:color="auto"/>
              <w:bottom w:val="single" w:sz="8" w:space="0" w:color="auto"/>
              <w:right w:val="nil"/>
            </w:tcBorders>
          </w:tcPr>
          <w:p w14:paraId="688E6F55" w14:textId="77777777" w:rsidR="007E59DA" w:rsidRPr="00726554" w:rsidRDefault="007E59DA" w:rsidP="0008689E">
            <w:pPr>
              <w:jc w:val="center"/>
              <w:rPr>
                <w:rFonts w:cs="Times New Roman"/>
                <w:sz w:val="20"/>
                <w:szCs w:val="20"/>
              </w:rPr>
            </w:pPr>
            <w:r w:rsidRPr="00726554">
              <w:rPr>
                <w:rFonts w:cs="Times New Roman"/>
                <w:b/>
                <w:bCs/>
                <w:sz w:val="20"/>
                <w:szCs w:val="20"/>
              </w:rPr>
              <w:t>DATE</w:t>
            </w:r>
          </w:p>
        </w:tc>
        <w:tc>
          <w:tcPr>
            <w:tcW w:w="4410" w:type="dxa"/>
            <w:tcBorders>
              <w:top w:val="single" w:sz="8" w:space="0" w:color="auto"/>
              <w:left w:val="single" w:sz="8" w:space="0" w:color="auto"/>
              <w:bottom w:val="single" w:sz="8" w:space="0" w:color="auto"/>
              <w:right w:val="nil"/>
            </w:tcBorders>
          </w:tcPr>
          <w:p w14:paraId="3B520A3D" w14:textId="77777777" w:rsidR="007E59DA" w:rsidRPr="00726554" w:rsidRDefault="007E59DA" w:rsidP="0008689E">
            <w:pPr>
              <w:jc w:val="center"/>
              <w:rPr>
                <w:rFonts w:cs="Times New Roman"/>
                <w:sz w:val="20"/>
                <w:szCs w:val="20"/>
              </w:rPr>
            </w:pPr>
            <w:r w:rsidRPr="00726554">
              <w:rPr>
                <w:rFonts w:cs="Times New Roman"/>
                <w:b/>
                <w:bCs/>
                <w:sz w:val="20"/>
                <w:szCs w:val="20"/>
              </w:rPr>
              <w:t>IN CLASS</w:t>
            </w:r>
          </w:p>
        </w:tc>
        <w:tc>
          <w:tcPr>
            <w:tcW w:w="3420" w:type="dxa"/>
            <w:tcBorders>
              <w:top w:val="single" w:sz="8" w:space="0" w:color="auto"/>
              <w:left w:val="single" w:sz="8" w:space="0" w:color="auto"/>
              <w:bottom w:val="single" w:sz="8" w:space="0" w:color="auto"/>
              <w:right w:val="single" w:sz="8" w:space="0" w:color="auto"/>
            </w:tcBorders>
          </w:tcPr>
          <w:p w14:paraId="555F9163" w14:textId="77777777" w:rsidR="007E59DA" w:rsidRPr="00726554" w:rsidRDefault="007E59DA" w:rsidP="0008689E">
            <w:pPr>
              <w:jc w:val="center"/>
              <w:rPr>
                <w:rFonts w:cs="Times New Roman"/>
                <w:sz w:val="20"/>
                <w:szCs w:val="20"/>
              </w:rPr>
            </w:pPr>
            <w:r>
              <w:rPr>
                <w:rFonts w:cs="Times New Roman"/>
                <w:b/>
                <w:bCs/>
                <w:sz w:val="20"/>
                <w:szCs w:val="20"/>
              </w:rPr>
              <w:t>Films/Projects Due</w:t>
            </w:r>
          </w:p>
        </w:tc>
      </w:tr>
      <w:tr w:rsidR="007E59DA" w:rsidRPr="00726554" w14:paraId="3A7E1E40" w14:textId="77777777" w:rsidTr="00C53DDA">
        <w:trPr>
          <w:trHeight w:val="288"/>
        </w:trPr>
        <w:tc>
          <w:tcPr>
            <w:tcW w:w="1890" w:type="dxa"/>
            <w:tcBorders>
              <w:top w:val="single" w:sz="8" w:space="0" w:color="auto"/>
              <w:left w:val="single" w:sz="8" w:space="0" w:color="auto"/>
              <w:bottom w:val="single" w:sz="8" w:space="0" w:color="auto"/>
              <w:right w:val="nil"/>
            </w:tcBorders>
          </w:tcPr>
          <w:p w14:paraId="57668432" w14:textId="604F10C2" w:rsidR="007E59DA" w:rsidRPr="00726554" w:rsidRDefault="00756CFE" w:rsidP="003B3967">
            <w:pPr>
              <w:spacing w:after="0" w:line="240" w:lineRule="auto"/>
              <w:rPr>
                <w:rFonts w:cs="Times New Roman"/>
                <w:sz w:val="20"/>
                <w:szCs w:val="20"/>
              </w:rPr>
            </w:pPr>
            <w:r>
              <w:rPr>
                <w:rFonts w:cs="Times New Roman"/>
                <w:sz w:val="20"/>
                <w:szCs w:val="20"/>
              </w:rPr>
              <w:t>January 20</w:t>
            </w:r>
          </w:p>
        </w:tc>
        <w:tc>
          <w:tcPr>
            <w:tcW w:w="4410" w:type="dxa"/>
            <w:tcBorders>
              <w:top w:val="single" w:sz="8" w:space="0" w:color="auto"/>
              <w:left w:val="single" w:sz="8" w:space="0" w:color="auto"/>
              <w:bottom w:val="single" w:sz="8" w:space="0" w:color="auto"/>
              <w:right w:val="nil"/>
            </w:tcBorders>
          </w:tcPr>
          <w:p w14:paraId="12EA4410" w14:textId="77777777" w:rsidR="007E59DA" w:rsidRPr="00726554" w:rsidRDefault="007E59DA" w:rsidP="003B3967">
            <w:pPr>
              <w:spacing w:after="0" w:line="240" w:lineRule="auto"/>
              <w:rPr>
                <w:rFonts w:cs="Times New Roman"/>
                <w:sz w:val="20"/>
                <w:szCs w:val="20"/>
              </w:rPr>
            </w:pPr>
            <w:r>
              <w:rPr>
                <w:rFonts w:cs="Times New Roman"/>
                <w:sz w:val="20"/>
                <w:szCs w:val="20"/>
              </w:rPr>
              <w:t>Introductions-Syllabus</w:t>
            </w:r>
          </w:p>
        </w:tc>
        <w:tc>
          <w:tcPr>
            <w:tcW w:w="3420" w:type="dxa"/>
            <w:tcBorders>
              <w:top w:val="single" w:sz="8" w:space="0" w:color="auto"/>
              <w:left w:val="single" w:sz="8" w:space="0" w:color="auto"/>
              <w:bottom w:val="single" w:sz="8" w:space="0" w:color="auto"/>
              <w:right w:val="single" w:sz="8" w:space="0" w:color="auto"/>
            </w:tcBorders>
          </w:tcPr>
          <w:p w14:paraId="4041E1BE" w14:textId="6FB527E5" w:rsidR="007E59DA" w:rsidRPr="007E59DA" w:rsidRDefault="003B3967" w:rsidP="003B3967">
            <w:pPr>
              <w:spacing w:after="0" w:line="240" w:lineRule="auto"/>
              <w:rPr>
                <w:rFonts w:cs="Times New Roman"/>
                <w:i/>
                <w:sz w:val="20"/>
                <w:szCs w:val="20"/>
              </w:rPr>
            </w:pPr>
            <w:proofErr w:type="spellStart"/>
            <w:r>
              <w:rPr>
                <w:rFonts w:cs="Times New Roman"/>
                <w:i/>
                <w:sz w:val="20"/>
                <w:szCs w:val="20"/>
              </w:rPr>
              <w:t>Downton</w:t>
            </w:r>
            <w:proofErr w:type="spellEnd"/>
            <w:r>
              <w:rPr>
                <w:rFonts w:cs="Times New Roman"/>
                <w:i/>
                <w:sz w:val="20"/>
                <w:szCs w:val="20"/>
              </w:rPr>
              <w:t xml:space="preserve"> Abbey</w:t>
            </w:r>
            <w:r w:rsidR="005320CE">
              <w:rPr>
                <w:rFonts w:cs="Times New Roman"/>
                <w:i/>
                <w:sz w:val="20"/>
                <w:szCs w:val="20"/>
              </w:rPr>
              <w:t>/BBC America</w:t>
            </w:r>
          </w:p>
        </w:tc>
      </w:tr>
      <w:tr w:rsidR="007E59DA" w:rsidRPr="00726554" w14:paraId="3462B3F9" w14:textId="77777777" w:rsidTr="00C53DDA">
        <w:trPr>
          <w:trHeight w:val="286"/>
        </w:trPr>
        <w:tc>
          <w:tcPr>
            <w:tcW w:w="1890" w:type="dxa"/>
            <w:tcBorders>
              <w:top w:val="single" w:sz="8" w:space="0" w:color="auto"/>
              <w:left w:val="single" w:sz="8" w:space="0" w:color="auto"/>
              <w:bottom w:val="single" w:sz="8" w:space="0" w:color="auto"/>
              <w:right w:val="nil"/>
            </w:tcBorders>
          </w:tcPr>
          <w:p w14:paraId="135B4A21" w14:textId="15C6B945" w:rsidR="007E59DA" w:rsidRPr="00726554" w:rsidRDefault="0037063F" w:rsidP="003B3967">
            <w:pPr>
              <w:spacing w:after="0" w:line="240" w:lineRule="auto"/>
              <w:rPr>
                <w:rFonts w:cs="Times New Roman"/>
                <w:sz w:val="20"/>
                <w:szCs w:val="20"/>
              </w:rPr>
            </w:pPr>
            <w:r>
              <w:rPr>
                <w:rFonts w:cs="Times New Roman"/>
                <w:sz w:val="20"/>
                <w:szCs w:val="20"/>
              </w:rPr>
              <w:t xml:space="preserve">January </w:t>
            </w:r>
            <w:r w:rsidR="00756CFE">
              <w:rPr>
                <w:rFonts w:cs="Times New Roman"/>
                <w:sz w:val="20"/>
                <w:szCs w:val="20"/>
              </w:rPr>
              <w:t>22</w:t>
            </w:r>
          </w:p>
        </w:tc>
        <w:tc>
          <w:tcPr>
            <w:tcW w:w="4410" w:type="dxa"/>
            <w:tcBorders>
              <w:top w:val="single" w:sz="8" w:space="0" w:color="auto"/>
              <w:left w:val="single" w:sz="8" w:space="0" w:color="auto"/>
              <w:bottom w:val="single" w:sz="8" w:space="0" w:color="auto"/>
              <w:right w:val="nil"/>
            </w:tcBorders>
          </w:tcPr>
          <w:p w14:paraId="30379567" w14:textId="77777777" w:rsidR="007E59DA" w:rsidRPr="00726554" w:rsidRDefault="007E59DA" w:rsidP="003B3967">
            <w:pPr>
              <w:spacing w:after="0" w:line="240" w:lineRule="auto"/>
              <w:rPr>
                <w:rFonts w:cs="Times New Roman"/>
                <w:sz w:val="20"/>
                <w:szCs w:val="20"/>
              </w:rPr>
            </w:pPr>
            <w:r>
              <w:rPr>
                <w:rFonts w:cs="Times New Roman"/>
                <w:sz w:val="20"/>
                <w:szCs w:val="20"/>
              </w:rPr>
              <w:t>Practice Exercises/Mouth Placement</w:t>
            </w:r>
          </w:p>
        </w:tc>
        <w:tc>
          <w:tcPr>
            <w:tcW w:w="3420" w:type="dxa"/>
            <w:tcBorders>
              <w:top w:val="single" w:sz="8" w:space="0" w:color="auto"/>
              <w:left w:val="single" w:sz="8" w:space="0" w:color="auto"/>
              <w:bottom w:val="single" w:sz="8" w:space="0" w:color="auto"/>
              <w:right w:val="single" w:sz="8" w:space="0" w:color="auto"/>
            </w:tcBorders>
          </w:tcPr>
          <w:p w14:paraId="5F6B59D9" w14:textId="77777777" w:rsidR="007E59DA" w:rsidRPr="007E59DA" w:rsidRDefault="007E59DA" w:rsidP="003B3967">
            <w:pPr>
              <w:spacing w:after="0" w:line="240" w:lineRule="auto"/>
              <w:rPr>
                <w:rFonts w:cs="Times New Roman"/>
                <w:i/>
                <w:sz w:val="20"/>
                <w:szCs w:val="20"/>
              </w:rPr>
            </w:pPr>
            <w:proofErr w:type="spellStart"/>
            <w:r w:rsidRPr="007E59DA">
              <w:rPr>
                <w:rFonts w:cs="Times New Roman"/>
                <w:i/>
                <w:sz w:val="20"/>
                <w:szCs w:val="20"/>
              </w:rPr>
              <w:t>Gosford</w:t>
            </w:r>
            <w:proofErr w:type="spellEnd"/>
            <w:r w:rsidRPr="007E59DA">
              <w:rPr>
                <w:rFonts w:cs="Times New Roman"/>
                <w:i/>
                <w:sz w:val="20"/>
                <w:szCs w:val="20"/>
              </w:rPr>
              <w:t xml:space="preserve"> Park</w:t>
            </w:r>
          </w:p>
        </w:tc>
      </w:tr>
      <w:tr w:rsidR="007E59DA" w:rsidRPr="00726554" w14:paraId="21368F99" w14:textId="77777777" w:rsidTr="00C53DDA">
        <w:trPr>
          <w:trHeight w:val="286"/>
        </w:trPr>
        <w:tc>
          <w:tcPr>
            <w:tcW w:w="1890" w:type="dxa"/>
            <w:tcBorders>
              <w:top w:val="single" w:sz="8" w:space="0" w:color="auto"/>
              <w:left w:val="single" w:sz="8" w:space="0" w:color="auto"/>
              <w:bottom w:val="single" w:sz="8" w:space="0" w:color="auto"/>
              <w:right w:val="nil"/>
            </w:tcBorders>
          </w:tcPr>
          <w:p w14:paraId="499F1EA3" w14:textId="6FFD16ED" w:rsidR="007E59DA" w:rsidRPr="00726554" w:rsidRDefault="0037063F" w:rsidP="003B3967">
            <w:pPr>
              <w:spacing w:after="0" w:line="240" w:lineRule="auto"/>
              <w:rPr>
                <w:rFonts w:cs="Times New Roman"/>
                <w:sz w:val="20"/>
                <w:szCs w:val="20"/>
              </w:rPr>
            </w:pPr>
            <w:r>
              <w:rPr>
                <w:rFonts w:cs="Times New Roman"/>
                <w:sz w:val="20"/>
                <w:szCs w:val="20"/>
              </w:rPr>
              <w:t xml:space="preserve">January </w:t>
            </w:r>
            <w:r w:rsidR="00756CFE">
              <w:rPr>
                <w:rFonts w:cs="Times New Roman"/>
                <w:sz w:val="20"/>
                <w:szCs w:val="20"/>
              </w:rPr>
              <w:t>27</w:t>
            </w:r>
          </w:p>
        </w:tc>
        <w:tc>
          <w:tcPr>
            <w:tcW w:w="4410" w:type="dxa"/>
            <w:tcBorders>
              <w:top w:val="single" w:sz="8" w:space="0" w:color="auto"/>
              <w:left w:val="single" w:sz="8" w:space="0" w:color="auto"/>
              <w:bottom w:val="single" w:sz="8" w:space="0" w:color="auto"/>
              <w:right w:val="nil"/>
            </w:tcBorders>
          </w:tcPr>
          <w:p w14:paraId="7867427B" w14:textId="42818073" w:rsidR="007E59DA" w:rsidRPr="00726554" w:rsidRDefault="00501D9B" w:rsidP="003B3967">
            <w:pPr>
              <w:spacing w:after="0" w:line="240" w:lineRule="auto"/>
              <w:rPr>
                <w:rFonts w:cs="Times New Roman"/>
                <w:sz w:val="20"/>
                <w:szCs w:val="20"/>
              </w:rPr>
            </w:pPr>
            <w:r>
              <w:rPr>
                <w:rFonts w:cs="Times New Roman"/>
                <w:sz w:val="20"/>
                <w:szCs w:val="20"/>
              </w:rPr>
              <w:t>Standard Upper-Class British/RP English</w:t>
            </w:r>
          </w:p>
        </w:tc>
        <w:tc>
          <w:tcPr>
            <w:tcW w:w="3420" w:type="dxa"/>
            <w:tcBorders>
              <w:top w:val="single" w:sz="8" w:space="0" w:color="auto"/>
              <w:left w:val="single" w:sz="8" w:space="0" w:color="auto"/>
              <w:bottom w:val="single" w:sz="8" w:space="0" w:color="auto"/>
              <w:right w:val="single" w:sz="8" w:space="0" w:color="auto"/>
            </w:tcBorders>
          </w:tcPr>
          <w:p w14:paraId="2C6E5EC6" w14:textId="77777777" w:rsidR="007E59DA" w:rsidRPr="00726554" w:rsidRDefault="007E59DA" w:rsidP="003B3967">
            <w:pPr>
              <w:spacing w:after="0" w:line="240" w:lineRule="auto"/>
              <w:rPr>
                <w:rFonts w:cs="Times New Roman"/>
                <w:sz w:val="20"/>
                <w:szCs w:val="20"/>
              </w:rPr>
            </w:pPr>
            <w:proofErr w:type="spellStart"/>
            <w:r>
              <w:rPr>
                <w:rFonts w:cs="Times New Roman"/>
                <w:i/>
                <w:sz w:val="20"/>
                <w:szCs w:val="20"/>
              </w:rPr>
              <w:t>Brideshead</w:t>
            </w:r>
            <w:proofErr w:type="spellEnd"/>
            <w:r>
              <w:rPr>
                <w:rFonts w:cs="Times New Roman"/>
                <w:i/>
                <w:sz w:val="20"/>
                <w:szCs w:val="20"/>
              </w:rPr>
              <w:t xml:space="preserve"> Revisited</w:t>
            </w:r>
          </w:p>
        </w:tc>
      </w:tr>
      <w:tr w:rsidR="007E59DA" w:rsidRPr="00726554" w14:paraId="53F67AC9" w14:textId="77777777" w:rsidTr="00C53DDA">
        <w:trPr>
          <w:trHeight w:val="286"/>
        </w:trPr>
        <w:tc>
          <w:tcPr>
            <w:tcW w:w="1890" w:type="dxa"/>
            <w:tcBorders>
              <w:top w:val="single" w:sz="8" w:space="0" w:color="auto"/>
              <w:left w:val="single" w:sz="8" w:space="0" w:color="auto"/>
              <w:bottom w:val="single" w:sz="8" w:space="0" w:color="auto"/>
              <w:right w:val="nil"/>
            </w:tcBorders>
          </w:tcPr>
          <w:p w14:paraId="452FA6DD" w14:textId="5C36E47B" w:rsidR="007E59DA" w:rsidRPr="00726554" w:rsidRDefault="0037063F" w:rsidP="003B3967">
            <w:pPr>
              <w:spacing w:after="0" w:line="240" w:lineRule="auto"/>
              <w:rPr>
                <w:rFonts w:cs="Times New Roman"/>
                <w:sz w:val="20"/>
                <w:szCs w:val="20"/>
              </w:rPr>
            </w:pPr>
            <w:r>
              <w:rPr>
                <w:rFonts w:cs="Times New Roman"/>
                <w:sz w:val="20"/>
                <w:szCs w:val="20"/>
              </w:rPr>
              <w:t>January 2</w:t>
            </w:r>
            <w:r w:rsidR="00756CFE">
              <w:rPr>
                <w:rFonts w:cs="Times New Roman"/>
                <w:sz w:val="20"/>
                <w:szCs w:val="20"/>
              </w:rPr>
              <w:t>9</w:t>
            </w:r>
          </w:p>
        </w:tc>
        <w:tc>
          <w:tcPr>
            <w:tcW w:w="4410" w:type="dxa"/>
            <w:tcBorders>
              <w:top w:val="single" w:sz="8" w:space="0" w:color="auto"/>
              <w:left w:val="single" w:sz="8" w:space="0" w:color="auto"/>
              <w:bottom w:val="single" w:sz="8" w:space="0" w:color="auto"/>
              <w:right w:val="nil"/>
            </w:tcBorders>
          </w:tcPr>
          <w:p w14:paraId="502154A9" w14:textId="7D29911E" w:rsidR="007E59DA" w:rsidRPr="00726554" w:rsidRDefault="007E59DA" w:rsidP="003B3967">
            <w:pPr>
              <w:spacing w:after="0" w:line="240" w:lineRule="auto"/>
              <w:rPr>
                <w:rFonts w:cs="Times New Roman"/>
                <w:sz w:val="20"/>
                <w:szCs w:val="20"/>
              </w:rPr>
            </w:pPr>
            <w:r>
              <w:rPr>
                <w:rFonts w:cs="Times New Roman"/>
                <w:sz w:val="20"/>
                <w:szCs w:val="20"/>
              </w:rPr>
              <w:t>Standard Upper-Class British</w:t>
            </w:r>
            <w:r w:rsidR="00501D9B">
              <w:rPr>
                <w:rFonts w:cs="Times New Roman"/>
                <w:sz w:val="20"/>
                <w:szCs w:val="20"/>
              </w:rPr>
              <w:t>/RP English</w:t>
            </w:r>
          </w:p>
        </w:tc>
        <w:tc>
          <w:tcPr>
            <w:tcW w:w="3420" w:type="dxa"/>
            <w:tcBorders>
              <w:top w:val="single" w:sz="8" w:space="0" w:color="auto"/>
              <w:left w:val="single" w:sz="8" w:space="0" w:color="auto"/>
              <w:bottom w:val="single" w:sz="8" w:space="0" w:color="auto"/>
              <w:right w:val="single" w:sz="8" w:space="0" w:color="auto"/>
            </w:tcBorders>
          </w:tcPr>
          <w:p w14:paraId="29B9B236" w14:textId="77777777" w:rsidR="007E59DA" w:rsidRPr="007E59DA" w:rsidRDefault="00A9688E" w:rsidP="00A9688E">
            <w:pPr>
              <w:spacing w:after="0" w:line="240" w:lineRule="auto"/>
              <w:rPr>
                <w:rFonts w:cs="Times New Roman"/>
                <w:i/>
                <w:sz w:val="20"/>
                <w:szCs w:val="20"/>
              </w:rPr>
            </w:pPr>
            <w:r>
              <w:rPr>
                <w:rFonts w:cs="Times New Roman"/>
                <w:i/>
                <w:sz w:val="20"/>
                <w:szCs w:val="20"/>
              </w:rPr>
              <w:t>Pride and Prejudice</w:t>
            </w:r>
          </w:p>
        </w:tc>
      </w:tr>
      <w:tr w:rsidR="007E59DA" w:rsidRPr="00726554" w14:paraId="3C667F56" w14:textId="77777777" w:rsidTr="00C53DDA">
        <w:trPr>
          <w:trHeight w:val="286"/>
        </w:trPr>
        <w:tc>
          <w:tcPr>
            <w:tcW w:w="1890" w:type="dxa"/>
            <w:tcBorders>
              <w:top w:val="single" w:sz="8" w:space="0" w:color="auto"/>
              <w:left w:val="single" w:sz="8" w:space="0" w:color="auto"/>
              <w:bottom w:val="single" w:sz="8" w:space="0" w:color="auto"/>
              <w:right w:val="nil"/>
            </w:tcBorders>
          </w:tcPr>
          <w:p w14:paraId="31D16190" w14:textId="245BA9B0" w:rsidR="007E59DA" w:rsidRPr="00726554" w:rsidRDefault="00756CFE" w:rsidP="003B3967">
            <w:pPr>
              <w:spacing w:after="0" w:line="240" w:lineRule="auto"/>
              <w:rPr>
                <w:rFonts w:cs="Times New Roman"/>
                <w:sz w:val="20"/>
                <w:szCs w:val="20"/>
              </w:rPr>
            </w:pPr>
            <w:r>
              <w:rPr>
                <w:rFonts w:cs="Times New Roman"/>
                <w:sz w:val="20"/>
                <w:szCs w:val="20"/>
              </w:rPr>
              <w:t>February 3</w:t>
            </w:r>
          </w:p>
        </w:tc>
        <w:tc>
          <w:tcPr>
            <w:tcW w:w="4410" w:type="dxa"/>
            <w:tcBorders>
              <w:top w:val="single" w:sz="8" w:space="0" w:color="auto"/>
              <w:left w:val="single" w:sz="8" w:space="0" w:color="auto"/>
              <w:bottom w:val="single" w:sz="8" w:space="0" w:color="auto"/>
              <w:right w:val="nil"/>
            </w:tcBorders>
          </w:tcPr>
          <w:p w14:paraId="4898A468" w14:textId="3731C4B9" w:rsidR="007E59DA" w:rsidRPr="00A12FCE" w:rsidRDefault="00A12FCE" w:rsidP="003B3967">
            <w:pPr>
              <w:spacing w:after="0" w:line="240" w:lineRule="auto"/>
              <w:rPr>
                <w:rFonts w:cs="Times New Roman"/>
                <w:b/>
                <w:sz w:val="20"/>
                <w:szCs w:val="20"/>
              </w:rPr>
            </w:pPr>
            <w:r w:rsidRPr="00A12FCE">
              <w:rPr>
                <w:rFonts w:cs="Times New Roman"/>
                <w:b/>
                <w:sz w:val="20"/>
                <w:szCs w:val="20"/>
              </w:rPr>
              <w:t>RP mono</w:t>
            </w:r>
            <w:r w:rsidR="002755CF" w:rsidRPr="00A12FCE">
              <w:rPr>
                <w:rFonts w:cs="Times New Roman"/>
                <w:b/>
                <w:sz w:val="20"/>
                <w:szCs w:val="20"/>
              </w:rPr>
              <w:t xml:space="preserve"> IN-CLASS PERFORMANCE</w:t>
            </w:r>
          </w:p>
        </w:tc>
        <w:tc>
          <w:tcPr>
            <w:tcW w:w="3420" w:type="dxa"/>
            <w:tcBorders>
              <w:top w:val="single" w:sz="8" w:space="0" w:color="auto"/>
              <w:left w:val="single" w:sz="8" w:space="0" w:color="auto"/>
              <w:bottom w:val="single" w:sz="8" w:space="0" w:color="auto"/>
              <w:right w:val="single" w:sz="8" w:space="0" w:color="auto"/>
            </w:tcBorders>
          </w:tcPr>
          <w:p w14:paraId="22E8147B" w14:textId="233F24DC" w:rsidR="007E59DA" w:rsidRPr="005320CE" w:rsidRDefault="003B3967" w:rsidP="003B3967">
            <w:pPr>
              <w:spacing w:after="0" w:line="240" w:lineRule="auto"/>
              <w:rPr>
                <w:rFonts w:cs="Times New Roman"/>
                <w:i/>
                <w:sz w:val="20"/>
                <w:szCs w:val="20"/>
              </w:rPr>
            </w:pPr>
            <w:r>
              <w:rPr>
                <w:rFonts w:cs="Times New Roman"/>
                <w:i/>
                <w:sz w:val="20"/>
                <w:szCs w:val="20"/>
              </w:rPr>
              <w:t>Secrets and Lies</w:t>
            </w:r>
          </w:p>
        </w:tc>
      </w:tr>
      <w:tr w:rsidR="007E59DA" w:rsidRPr="00726554" w14:paraId="5A447599" w14:textId="77777777" w:rsidTr="00C53DDA">
        <w:trPr>
          <w:trHeight w:val="286"/>
        </w:trPr>
        <w:tc>
          <w:tcPr>
            <w:tcW w:w="1890" w:type="dxa"/>
            <w:tcBorders>
              <w:top w:val="single" w:sz="8" w:space="0" w:color="auto"/>
              <w:left w:val="single" w:sz="8" w:space="0" w:color="auto"/>
              <w:bottom w:val="single" w:sz="8" w:space="0" w:color="auto"/>
              <w:right w:val="nil"/>
            </w:tcBorders>
          </w:tcPr>
          <w:p w14:paraId="432FD91D" w14:textId="57FD6592" w:rsidR="007E59DA" w:rsidRPr="00726554" w:rsidRDefault="00756CFE" w:rsidP="003B3967">
            <w:pPr>
              <w:spacing w:after="0" w:line="240" w:lineRule="auto"/>
              <w:rPr>
                <w:rFonts w:cs="Times New Roman"/>
                <w:sz w:val="20"/>
                <w:szCs w:val="20"/>
              </w:rPr>
            </w:pPr>
            <w:r>
              <w:rPr>
                <w:rFonts w:cs="Times New Roman"/>
                <w:sz w:val="20"/>
                <w:szCs w:val="20"/>
              </w:rPr>
              <w:t>February 5</w:t>
            </w:r>
          </w:p>
        </w:tc>
        <w:tc>
          <w:tcPr>
            <w:tcW w:w="4410" w:type="dxa"/>
            <w:tcBorders>
              <w:top w:val="single" w:sz="8" w:space="0" w:color="auto"/>
              <w:left w:val="single" w:sz="8" w:space="0" w:color="auto"/>
              <w:bottom w:val="single" w:sz="8" w:space="0" w:color="auto"/>
              <w:right w:val="nil"/>
            </w:tcBorders>
          </w:tcPr>
          <w:p w14:paraId="7B858D35" w14:textId="77777777" w:rsidR="00427C3F" w:rsidRDefault="007E59DA" w:rsidP="003B3967">
            <w:pPr>
              <w:spacing w:after="0" w:line="240" w:lineRule="auto"/>
              <w:rPr>
                <w:rFonts w:cs="Times New Roman"/>
                <w:sz w:val="20"/>
                <w:szCs w:val="20"/>
              </w:rPr>
            </w:pPr>
            <w:r>
              <w:rPr>
                <w:rFonts w:cs="Times New Roman"/>
                <w:sz w:val="20"/>
                <w:szCs w:val="20"/>
              </w:rPr>
              <w:t>General London and Cockney</w:t>
            </w:r>
            <w:r w:rsidR="00427C3F">
              <w:rPr>
                <w:rFonts w:cs="Times New Roman"/>
                <w:sz w:val="20"/>
                <w:szCs w:val="20"/>
              </w:rPr>
              <w:t xml:space="preserve"> </w:t>
            </w:r>
          </w:p>
          <w:p w14:paraId="1DA90355" w14:textId="16DA202E" w:rsidR="007E59DA" w:rsidRPr="00427C3F" w:rsidRDefault="007E59DA" w:rsidP="003B3967">
            <w:pPr>
              <w:spacing w:after="0" w:line="240" w:lineRule="auto"/>
              <w:rPr>
                <w:rFonts w:cs="Times New Roman"/>
                <w:b/>
                <w:sz w:val="20"/>
                <w:szCs w:val="20"/>
              </w:rPr>
            </w:pPr>
          </w:p>
        </w:tc>
        <w:tc>
          <w:tcPr>
            <w:tcW w:w="3420" w:type="dxa"/>
            <w:tcBorders>
              <w:top w:val="single" w:sz="8" w:space="0" w:color="auto"/>
              <w:left w:val="single" w:sz="8" w:space="0" w:color="auto"/>
              <w:bottom w:val="single" w:sz="8" w:space="0" w:color="auto"/>
              <w:right w:val="single" w:sz="8" w:space="0" w:color="auto"/>
            </w:tcBorders>
          </w:tcPr>
          <w:p w14:paraId="77F18687" w14:textId="13C876B4" w:rsidR="007E59DA" w:rsidRDefault="00A9688E" w:rsidP="003B3967">
            <w:pPr>
              <w:spacing w:after="0" w:line="240" w:lineRule="auto"/>
              <w:rPr>
                <w:rFonts w:cs="Times New Roman"/>
                <w:i/>
                <w:sz w:val="20"/>
                <w:szCs w:val="20"/>
              </w:rPr>
            </w:pPr>
            <w:r w:rsidRPr="00A9688E">
              <w:rPr>
                <w:rFonts w:cs="Times New Roman"/>
                <w:i/>
                <w:sz w:val="20"/>
                <w:szCs w:val="20"/>
              </w:rPr>
              <w:t>Lock, Stock &amp; Two Smoking Barrels</w:t>
            </w:r>
            <w:r w:rsidR="003B3967">
              <w:rPr>
                <w:rFonts w:cs="Times New Roman"/>
                <w:i/>
                <w:sz w:val="20"/>
                <w:szCs w:val="20"/>
              </w:rPr>
              <w:t xml:space="preserve"> </w:t>
            </w:r>
          </w:p>
          <w:p w14:paraId="07C2E128" w14:textId="77777777" w:rsidR="005912C0" w:rsidRPr="00A9688E" w:rsidRDefault="005912C0" w:rsidP="003B3967">
            <w:pPr>
              <w:spacing w:after="0" w:line="240" w:lineRule="auto"/>
              <w:rPr>
                <w:rFonts w:cs="Times New Roman"/>
                <w:i/>
                <w:sz w:val="20"/>
                <w:szCs w:val="20"/>
              </w:rPr>
            </w:pPr>
            <w:r>
              <w:rPr>
                <w:rFonts w:cs="Times New Roman"/>
                <w:i/>
                <w:sz w:val="20"/>
                <w:szCs w:val="20"/>
              </w:rPr>
              <w:t>Flushed Away</w:t>
            </w:r>
          </w:p>
        </w:tc>
      </w:tr>
      <w:tr w:rsidR="007E59DA" w:rsidRPr="00726554" w14:paraId="3366C5CE" w14:textId="77777777" w:rsidTr="00C53DDA">
        <w:trPr>
          <w:trHeight w:val="286"/>
        </w:trPr>
        <w:tc>
          <w:tcPr>
            <w:tcW w:w="1890" w:type="dxa"/>
            <w:tcBorders>
              <w:top w:val="single" w:sz="8" w:space="0" w:color="auto"/>
              <w:left w:val="single" w:sz="8" w:space="0" w:color="auto"/>
              <w:bottom w:val="single" w:sz="8" w:space="0" w:color="auto"/>
              <w:right w:val="nil"/>
            </w:tcBorders>
          </w:tcPr>
          <w:p w14:paraId="0F606605" w14:textId="239CC086" w:rsidR="007E59DA" w:rsidRPr="00726554" w:rsidRDefault="0037063F" w:rsidP="003B3967">
            <w:pPr>
              <w:spacing w:after="0" w:line="240" w:lineRule="auto"/>
              <w:rPr>
                <w:rFonts w:cs="Times New Roman"/>
                <w:sz w:val="20"/>
                <w:szCs w:val="20"/>
              </w:rPr>
            </w:pPr>
            <w:r>
              <w:rPr>
                <w:rFonts w:cs="Times New Roman"/>
                <w:sz w:val="20"/>
                <w:szCs w:val="20"/>
              </w:rPr>
              <w:t xml:space="preserve">February </w:t>
            </w:r>
            <w:r w:rsidR="00756CFE">
              <w:rPr>
                <w:rFonts w:cs="Times New Roman"/>
                <w:sz w:val="20"/>
                <w:szCs w:val="20"/>
              </w:rPr>
              <w:t>10</w:t>
            </w:r>
          </w:p>
        </w:tc>
        <w:tc>
          <w:tcPr>
            <w:tcW w:w="4410" w:type="dxa"/>
            <w:tcBorders>
              <w:top w:val="single" w:sz="8" w:space="0" w:color="auto"/>
              <w:left w:val="single" w:sz="8" w:space="0" w:color="auto"/>
              <w:bottom w:val="single" w:sz="8" w:space="0" w:color="auto"/>
              <w:right w:val="nil"/>
            </w:tcBorders>
          </w:tcPr>
          <w:p w14:paraId="003695D4" w14:textId="50792873" w:rsidR="007E59DA" w:rsidRPr="00726554" w:rsidRDefault="002755CF" w:rsidP="003B3967">
            <w:pPr>
              <w:spacing w:after="0" w:line="240" w:lineRule="auto"/>
              <w:rPr>
                <w:rFonts w:cs="Times New Roman"/>
                <w:b/>
                <w:sz w:val="20"/>
                <w:szCs w:val="20"/>
              </w:rPr>
            </w:pPr>
            <w:r>
              <w:rPr>
                <w:rFonts w:cs="Times New Roman"/>
                <w:sz w:val="20"/>
                <w:szCs w:val="20"/>
              </w:rPr>
              <w:t>General London and Cockney</w:t>
            </w:r>
          </w:p>
        </w:tc>
        <w:tc>
          <w:tcPr>
            <w:tcW w:w="3420" w:type="dxa"/>
            <w:tcBorders>
              <w:top w:val="single" w:sz="8" w:space="0" w:color="auto"/>
              <w:left w:val="single" w:sz="8" w:space="0" w:color="auto"/>
              <w:bottom w:val="single" w:sz="8" w:space="0" w:color="auto"/>
              <w:right w:val="single" w:sz="8" w:space="0" w:color="auto"/>
            </w:tcBorders>
          </w:tcPr>
          <w:p w14:paraId="491E887B" w14:textId="248C8E26" w:rsidR="007E59DA" w:rsidRPr="00C139F5" w:rsidRDefault="00C139F5" w:rsidP="003B3967">
            <w:pPr>
              <w:spacing w:after="0" w:line="240" w:lineRule="auto"/>
              <w:rPr>
                <w:rFonts w:cs="Times New Roman"/>
                <w:i/>
                <w:sz w:val="20"/>
                <w:szCs w:val="20"/>
              </w:rPr>
            </w:pPr>
            <w:r w:rsidRPr="00C139F5">
              <w:rPr>
                <w:rFonts w:cs="Times New Roman"/>
                <w:i/>
                <w:sz w:val="20"/>
                <w:szCs w:val="20"/>
              </w:rPr>
              <w:t>Intermission</w:t>
            </w:r>
          </w:p>
        </w:tc>
      </w:tr>
      <w:tr w:rsidR="007E59DA" w:rsidRPr="00726554" w14:paraId="1F9B69D3" w14:textId="77777777" w:rsidTr="00C53DDA">
        <w:trPr>
          <w:trHeight w:val="286"/>
        </w:trPr>
        <w:tc>
          <w:tcPr>
            <w:tcW w:w="1890" w:type="dxa"/>
            <w:tcBorders>
              <w:top w:val="single" w:sz="8" w:space="0" w:color="auto"/>
              <w:left w:val="single" w:sz="8" w:space="0" w:color="auto"/>
              <w:bottom w:val="single" w:sz="8" w:space="0" w:color="auto"/>
              <w:right w:val="nil"/>
            </w:tcBorders>
          </w:tcPr>
          <w:p w14:paraId="08BF4003" w14:textId="45FF3B5D" w:rsidR="007E59DA" w:rsidRPr="00726554" w:rsidRDefault="0037063F" w:rsidP="003B3967">
            <w:pPr>
              <w:spacing w:after="0" w:line="240" w:lineRule="auto"/>
              <w:rPr>
                <w:rFonts w:cs="Times New Roman"/>
                <w:sz w:val="20"/>
                <w:szCs w:val="20"/>
              </w:rPr>
            </w:pPr>
            <w:r>
              <w:rPr>
                <w:rFonts w:cs="Times New Roman"/>
                <w:sz w:val="20"/>
                <w:szCs w:val="20"/>
              </w:rPr>
              <w:t xml:space="preserve">February </w:t>
            </w:r>
            <w:r w:rsidR="00756CFE">
              <w:rPr>
                <w:rFonts w:cs="Times New Roman"/>
                <w:sz w:val="20"/>
                <w:szCs w:val="20"/>
              </w:rPr>
              <w:t>12</w:t>
            </w:r>
          </w:p>
        </w:tc>
        <w:tc>
          <w:tcPr>
            <w:tcW w:w="4410" w:type="dxa"/>
            <w:tcBorders>
              <w:top w:val="single" w:sz="8" w:space="0" w:color="auto"/>
              <w:left w:val="single" w:sz="8" w:space="0" w:color="auto"/>
              <w:bottom w:val="single" w:sz="8" w:space="0" w:color="auto"/>
              <w:right w:val="nil"/>
            </w:tcBorders>
          </w:tcPr>
          <w:p w14:paraId="2C077434" w14:textId="0EE55375" w:rsidR="007E59DA" w:rsidRPr="00A12FCE" w:rsidRDefault="002755CF" w:rsidP="003B3967">
            <w:pPr>
              <w:spacing w:after="0" w:line="240" w:lineRule="auto"/>
              <w:rPr>
                <w:rFonts w:cs="Times New Roman"/>
                <w:b/>
                <w:sz w:val="20"/>
                <w:szCs w:val="20"/>
              </w:rPr>
            </w:pPr>
            <w:r w:rsidRPr="00A12FCE">
              <w:rPr>
                <w:rFonts w:cs="Times New Roman"/>
                <w:b/>
                <w:sz w:val="20"/>
                <w:szCs w:val="20"/>
              </w:rPr>
              <w:t>Cockney mono IN-CLASS PERFORMANCE</w:t>
            </w:r>
          </w:p>
        </w:tc>
        <w:tc>
          <w:tcPr>
            <w:tcW w:w="3420" w:type="dxa"/>
            <w:tcBorders>
              <w:top w:val="single" w:sz="8" w:space="0" w:color="auto"/>
              <w:left w:val="single" w:sz="8" w:space="0" w:color="auto"/>
              <w:bottom w:val="single" w:sz="8" w:space="0" w:color="auto"/>
              <w:right w:val="single" w:sz="8" w:space="0" w:color="auto"/>
            </w:tcBorders>
          </w:tcPr>
          <w:p w14:paraId="3501C2D0" w14:textId="2868E1CF" w:rsidR="007E59DA" w:rsidRPr="0074585D" w:rsidRDefault="00576FE7" w:rsidP="005912C0">
            <w:pPr>
              <w:spacing w:after="0" w:line="240" w:lineRule="auto"/>
              <w:rPr>
                <w:rFonts w:cs="Times New Roman"/>
                <w:i/>
                <w:sz w:val="20"/>
                <w:szCs w:val="20"/>
              </w:rPr>
            </w:pPr>
            <w:r>
              <w:rPr>
                <w:rFonts w:cs="Times New Roman"/>
                <w:i/>
                <w:sz w:val="20"/>
                <w:szCs w:val="20"/>
              </w:rPr>
              <w:t>Waking Ned Devine</w:t>
            </w:r>
          </w:p>
        </w:tc>
      </w:tr>
      <w:tr w:rsidR="007E59DA" w:rsidRPr="00726554" w14:paraId="51F77884" w14:textId="77777777" w:rsidTr="00C53DDA">
        <w:trPr>
          <w:trHeight w:val="286"/>
        </w:trPr>
        <w:tc>
          <w:tcPr>
            <w:tcW w:w="1890" w:type="dxa"/>
            <w:tcBorders>
              <w:top w:val="single" w:sz="8" w:space="0" w:color="auto"/>
              <w:left w:val="single" w:sz="8" w:space="0" w:color="auto"/>
              <w:bottom w:val="single" w:sz="8" w:space="0" w:color="auto"/>
              <w:right w:val="nil"/>
            </w:tcBorders>
          </w:tcPr>
          <w:p w14:paraId="28378956" w14:textId="56DB0199" w:rsidR="007E59DA" w:rsidRPr="00726554" w:rsidRDefault="0037063F" w:rsidP="003B3967">
            <w:pPr>
              <w:spacing w:after="0" w:line="240" w:lineRule="auto"/>
              <w:rPr>
                <w:rFonts w:cs="Times New Roman"/>
                <w:sz w:val="20"/>
                <w:szCs w:val="20"/>
              </w:rPr>
            </w:pPr>
            <w:r>
              <w:rPr>
                <w:rFonts w:cs="Times New Roman"/>
                <w:sz w:val="20"/>
                <w:szCs w:val="20"/>
              </w:rPr>
              <w:t>February 1</w:t>
            </w:r>
            <w:r w:rsidR="00756CFE">
              <w:rPr>
                <w:rFonts w:cs="Times New Roman"/>
                <w:sz w:val="20"/>
                <w:szCs w:val="20"/>
              </w:rPr>
              <w:t>7</w:t>
            </w:r>
          </w:p>
        </w:tc>
        <w:tc>
          <w:tcPr>
            <w:tcW w:w="4410" w:type="dxa"/>
            <w:tcBorders>
              <w:top w:val="single" w:sz="8" w:space="0" w:color="auto"/>
              <w:left w:val="single" w:sz="8" w:space="0" w:color="auto"/>
              <w:bottom w:val="single" w:sz="8" w:space="0" w:color="auto"/>
              <w:right w:val="nil"/>
            </w:tcBorders>
          </w:tcPr>
          <w:p w14:paraId="4C1A89F6" w14:textId="77777777" w:rsidR="007E59DA" w:rsidRDefault="007E59DA" w:rsidP="003B3967">
            <w:pPr>
              <w:spacing w:after="0" w:line="240" w:lineRule="auto"/>
              <w:rPr>
                <w:rFonts w:cs="Times New Roman"/>
                <w:sz w:val="20"/>
                <w:szCs w:val="20"/>
              </w:rPr>
            </w:pPr>
            <w:r>
              <w:rPr>
                <w:rFonts w:cs="Times New Roman"/>
                <w:sz w:val="20"/>
                <w:szCs w:val="20"/>
              </w:rPr>
              <w:t>Irish</w:t>
            </w:r>
          </w:p>
          <w:p w14:paraId="759C7F3B" w14:textId="7563F5D0" w:rsidR="003D49C8" w:rsidRPr="00726554" w:rsidRDefault="003D49C8" w:rsidP="003B3967">
            <w:pPr>
              <w:spacing w:after="0" w:line="240" w:lineRule="auto"/>
              <w:rPr>
                <w:rFonts w:cs="Times New Roman"/>
                <w:sz w:val="20"/>
                <w:szCs w:val="20"/>
              </w:rPr>
            </w:pPr>
            <w:r>
              <w:rPr>
                <w:rFonts w:cs="Times New Roman"/>
                <w:b/>
                <w:sz w:val="20"/>
                <w:szCs w:val="20"/>
              </w:rPr>
              <w:t>SIGN UP FOR SCENE #1</w:t>
            </w:r>
          </w:p>
        </w:tc>
        <w:tc>
          <w:tcPr>
            <w:tcW w:w="3420" w:type="dxa"/>
            <w:tcBorders>
              <w:top w:val="single" w:sz="8" w:space="0" w:color="auto"/>
              <w:left w:val="single" w:sz="8" w:space="0" w:color="auto"/>
              <w:bottom w:val="single" w:sz="8" w:space="0" w:color="auto"/>
              <w:right w:val="single" w:sz="8" w:space="0" w:color="auto"/>
            </w:tcBorders>
          </w:tcPr>
          <w:p w14:paraId="0FC9F638" w14:textId="77777777" w:rsidR="007E59DA" w:rsidRPr="00726554" w:rsidRDefault="00C53DDA" w:rsidP="003B3967">
            <w:pPr>
              <w:spacing w:after="0" w:line="240" w:lineRule="auto"/>
              <w:rPr>
                <w:rFonts w:cs="Times New Roman"/>
                <w:sz w:val="20"/>
                <w:szCs w:val="20"/>
              </w:rPr>
            </w:pPr>
            <w:r w:rsidRPr="005320CE">
              <w:rPr>
                <w:rFonts w:cs="Times New Roman"/>
                <w:i/>
                <w:sz w:val="20"/>
                <w:szCs w:val="20"/>
              </w:rPr>
              <w:t>In the Name of the Father</w:t>
            </w:r>
            <w:r w:rsidRPr="00271540">
              <w:rPr>
                <w:rFonts w:cs="Times New Roman"/>
                <w:b/>
                <w:sz w:val="20"/>
                <w:szCs w:val="20"/>
              </w:rPr>
              <w:t xml:space="preserve"> </w:t>
            </w:r>
            <w:r>
              <w:rPr>
                <w:rFonts w:cs="Times New Roman"/>
                <w:sz w:val="20"/>
                <w:szCs w:val="20"/>
              </w:rPr>
              <w:t>(Belfast)</w:t>
            </w:r>
          </w:p>
        </w:tc>
      </w:tr>
      <w:tr w:rsidR="007E59DA" w:rsidRPr="00726554" w14:paraId="5DA1466D" w14:textId="77777777" w:rsidTr="00C53DDA">
        <w:trPr>
          <w:trHeight w:val="287"/>
        </w:trPr>
        <w:tc>
          <w:tcPr>
            <w:tcW w:w="1890" w:type="dxa"/>
            <w:tcBorders>
              <w:top w:val="single" w:sz="8" w:space="0" w:color="auto"/>
              <w:left w:val="single" w:sz="8" w:space="0" w:color="auto"/>
              <w:bottom w:val="single" w:sz="8" w:space="0" w:color="auto"/>
              <w:right w:val="nil"/>
            </w:tcBorders>
          </w:tcPr>
          <w:p w14:paraId="1DD7464F" w14:textId="68488A0A" w:rsidR="007E59DA" w:rsidRPr="00726554" w:rsidRDefault="0037063F" w:rsidP="003B3967">
            <w:pPr>
              <w:spacing w:after="0" w:line="240" w:lineRule="auto"/>
              <w:rPr>
                <w:rFonts w:cs="Times New Roman"/>
                <w:sz w:val="20"/>
                <w:szCs w:val="20"/>
              </w:rPr>
            </w:pPr>
            <w:r>
              <w:rPr>
                <w:rFonts w:cs="Times New Roman"/>
                <w:sz w:val="20"/>
                <w:szCs w:val="20"/>
              </w:rPr>
              <w:t>February 1</w:t>
            </w:r>
            <w:r w:rsidR="00756CFE">
              <w:rPr>
                <w:rFonts w:cs="Times New Roman"/>
                <w:sz w:val="20"/>
                <w:szCs w:val="20"/>
              </w:rPr>
              <w:t>9</w:t>
            </w:r>
          </w:p>
        </w:tc>
        <w:tc>
          <w:tcPr>
            <w:tcW w:w="4410" w:type="dxa"/>
            <w:tcBorders>
              <w:top w:val="single" w:sz="8" w:space="0" w:color="auto"/>
              <w:left w:val="single" w:sz="8" w:space="0" w:color="auto"/>
              <w:bottom w:val="single" w:sz="8" w:space="0" w:color="auto"/>
              <w:right w:val="nil"/>
            </w:tcBorders>
          </w:tcPr>
          <w:p w14:paraId="66B0FCD2" w14:textId="77777777" w:rsidR="007E59DA" w:rsidRPr="00726554" w:rsidRDefault="007E59DA" w:rsidP="003B3967">
            <w:pPr>
              <w:spacing w:after="0" w:line="240" w:lineRule="auto"/>
              <w:rPr>
                <w:rFonts w:cs="Times New Roman"/>
                <w:sz w:val="20"/>
                <w:szCs w:val="20"/>
              </w:rPr>
            </w:pPr>
            <w:r>
              <w:rPr>
                <w:rFonts w:cs="Times New Roman"/>
                <w:sz w:val="20"/>
                <w:szCs w:val="20"/>
              </w:rPr>
              <w:t>Irish</w:t>
            </w:r>
          </w:p>
        </w:tc>
        <w:tc>
          <w:tcPr>
            <w:tcW w:w="3420" w:type="dxa"/>
            <w:tcBorders>
              <w:top w:val="single" w:sz="8" w:space="0" w:color="auto"/>
              <w:left w:val="single" w:sz="8" w:space="0" w:color="auto"/>
              <w:bottom w:val="single" w:sz="8" w:space="0" w:color="auto"/>
              <w:right w:val="single" w:sz="8" w:space="0" w:color="auto"/>
            </w:tcBorders>
          </w:tcPr>
          <w:p w14:paraId="2EDFE001" w14:textId="77777777" w:rsidR="007E59DA" w:rsidRPr="00726554" w:rsidRDefault="005912C0" w:rsidP="003B3967">
            <w:pPr>
              <w:spacing w:after="0" w:line="240" w:lineRule="auto"/>
              <w:rPr>
                <w:rFonts w:cs="Times New Roman"/>
                <w:sz w:val="20"/>
                <w:szCs w:val="20"/>
              </w:rPr>
            </w:pPr>
            <w:r>
              <w:rPr>
                <w:rFonts w:cs="Times New Roman"/>
                <w:i/>
                <w:sz w:val="20"/>
                <w:szCs w:val="20"/>
              </w:rPr>
              <w:t>The Commitments</w:t>
            </w:r>
          </w:p>
        </w:tc>
      </w:tr>
      <w:tr w:rsidR="00E6505E" w:rsidRPr="00726554" w14:paraId="559CBE53" w14:textId="77777777" w:rsidTr="00C53DDA">
        <w:trPr>
          <w:trHeight w:val="331"/>
        </w:trPr>
        <w:tc>
          <w:tcPr>
            <w:tcW w:w="1890" w:type="dxa"/>
            <w:tcBorders>
              <w:top w:val="single" w:sz="8" w:space="0" w:color="auto"/>
              <w:left w:val="single" w:sz="8" w:space="0" w:color="auto"/>
              <w:bottom w:val="single" w:sz="8" w:space="0" w:color="auto"/>
              <w:right w:val="nil"/>
            </w:tcBorders>
          </w:tcPr>
          <w:p w14:paraId="62E196CC" w14:textId="662259DC" w:rsidR="00E6505E" w:rsidRDefault="00E6505E" w:rsidP="003B3967">
            <w:pPr>
              <w:spacing w:after="0" w:line="240" w:lineRule="auto"/>
              <w:rPr>
                <w:rFonts w:cs="Times New Roman"/>
                <w:sz w:val="20"/>
                <w:szCs w:val="20"/>
              </w:rPr>
            </w:pPr>
            <w:r>
              <w:rPr>
                <w:rFonts w:cs="Times New Roman"/>
                <w:sz w:val="20"/>
                <w:szCs w:val="20"/>
              </w:rPr>
              <w:t>February 24</w:t>
            </w:r>
          </w:p>
        </w:tc>
        <w:tc>
          <w:tcPr>
            <w:tcW w:w="4410" w:type="dxa"/>
            <w:tcBorders>
              <w:top w:val="single" w:sz="8" w:space="0" w:color="auto"/>
              <w:left w:val="single" w:sz="8" w:space="0" w:color="auto"/>
              <w:bottom w:val="single" w:sz="8" w:space="0" w:color="auto"/>
              <w:right w:val="nil"/>
            </w:tcBorders>
          </w:tcPr>
          <w:p w14:paraId="03630A65" w14:textId="793E4D24" w:rsidR="00E6505E" w:rsidRPr="00A12FCE" w:rsidRDefault="00E6505E" w:rsidP="003B3967">
            <w:pPr>
              <w:spacing w:after="0" w:line="240" w:lineRule="auto"/>
              <w:rPr>
                <w:rFonts w:cs="Times New Roman"/>
                <w:b/>
                <w:sz w:val="20"/>
                <w:szCs w:val="20"/>
              </w:rPr>
            </w:pPr>
            <w:r w:rsidRPr="00A12FCE">
              <w:rPr>
                <w:rFonts w:cs="Times New Roman"/>
                <w:b/>
                <w:sz w:val="20"/>
                <w:szCs w:val="20"/>
              </w:rPr>
              <w:t>Irish mono IN-CLASS PERFORMANCE</w:t>
            </w:r>
          </w:p>
        </w:tc>
        <w:tc>
          <w:tcPr>
            <w:tcW w:w="3420" w:type="dxa"/>
            <w:tcBorders>
              <w:top w:val="single" w:sz="8" w:space="0" w:color="auto"/>
              <w:left w:val="single" w:sz="8" w:space="0" w:color="auto"/>
              <w:bottom w:val="single" w:sz="8" w:space="0" w:color="auto"/>
              <w:right w:val="single" w:sz="8" w:space="0" w:color="auto"/>
            </w:tcBorders>
          </w:tcPr>
          <w:p w14:paraId="099288F4" w14:textId="42384F3D" w:rsidR="00E6505E" w:rsidRDefault="00427C3F" w:rsidP="003B3967">
            <w:pPr>
              <w:spacing w:after="0" w:line="240" w:lineRule="auto"/>
              <w:rPr>
                <w:rFonts w:cs="Times New Roman"/>
                <w:b/>
                <w:sz w:val="20"/>
                <w:szCs w:val="20"/>
              </w:rPr>
            </w:pPr>
            <w:r w:rsidRPr="00DA4FF7">
              <w:rPr>
                <w:rFonts w:cs="Times New Roman"/>
                <w:b/>
                <w:sz w:val="20"/>
                <w:szCs w:val="20"/>
              </w:rPr>
              <w:t>Critique #1 Due</w:t>
            </w:r>
          </w:p>
        </w:tc>
      </w:tr>
      <w:tr w:rsidR="007E59DA" w:rsidRPr="00726554" w14:paraId="17275E38" w14:textId="77777777" w:rsidTr="00C53DDA">
        <w:trPr>
          <w:trHeight w:val="331"/>
        </w:trPr>
        <w:tc>
          <w:tcPr>
            <w:tcW w:w="1890" w:type="dxa"/>
            <w:tcBorders>
              <w:top w:val="single" w:sz="8" w:space="0" w:color="auto"/>
              <w:left w:val="single" w:sz="8" w:space="0" w:color="auto"/>
              <w:bottom w:val="single" w:sz="8" w:space="0" w:color="auto"/>
              <w:right w:val="nil"/>
            </w:tcBorders>
          </w:tcPr>
          <w:p w14:paraId="0F17A90E" w14:textId="07E9AE30" w:rsidR="007E59DA" w:rsidRPr="00726554" w:rsidRDefault="0037063F" w:rsidP="003B3967">
            <w:pPr>
              <w:spacing w:after="0" w:line="240" w:lineRule="auto"/>
              <w:rPr>
                <w:rFonts w:cs="Times New Roman"/>
                <w:sz w:val="20"/>
                <w:szCs w:val="20"/>
              </w:rPr>
            </w:pPr>
            <w:r>
              <w:rPr>
                <w:rFonts w:cs="Times New Roman"/>
                <w:sz w:val="20"/>
                <w:szCs w:val="20"/>
              </w:rPr>
              <w:t xml:space="preserve">February </w:t>
            </w:r>
            <w:r w:rsidR="00896E17">
              <w:rPr>
                <w:rFonts w:cs="Times New Roman"/>
                <w:sz w:val="20"/>
                <w:szCs w:val="20"/>
              </w:rPr>
              <w:t>2</w:t>
            </w:r>
            <w:r w:rsidR="00F75A7D">
              <w:rPr>
                <w:rFonts w:cs="Times New Roman"/>
                <w:sz w:val="20"/>
                <w:szCs w:val="20"/>
              </w:rPr>
              <w:t>6</w:t>
            </w:r>
          </w:p>
        </w:tc>
        <w:tc>
          <w:tcPr>
            <w:tcW w:w="4410" w:type="dxa"/>
            <w:tcBorders>
              <w:top w:val="single" w:sz="8" w:space="0" w:color="auto"/>
              <w:left w:val="single" w:sz="8" w:space="0" w:color="auto"/>
              <w:bottom w:val="single" w:sz="8" w:space="0" w:color="auto"/>
              <w:right w:val="nil"/>
            </w:tcBorders>
          </w:tcPr>
          <w:p w14:paraId="19BD2F51" w14:textId="0F687FC8" w:rsidR="007E59DA" w:rsidRPr="00726554" w:rsidRDefault="00427C3F" w:rsidP="003B3967">
            <w:pPr>
              <w:spacing w:after="0" w:line="240" w:lineRule="auto"/>
              <w:rPr>
                <w:rFonts w:cs="Times New Roman"/>
                <w:sz w:val="20"/>
                <w:szCs w:val="20"/>
              </w:rPr>
            </w:pPr>
            <w:r>
              <w:rPr>
                <w:rFonts w:cs="Times New Roman"/>
                <w:b/>
                <w:sz w:val="20"/>
                <w:szCs w:val="20"/>
                <w:u w:val="single"/>
              </w:rPr>
              <w:t>Scene</w:t>
            </w:r>
            <w:r w:rsidR="007E59DA">
              <w:rPr>
                <w:rFonts w:cs="Times New Roman"/>
                <w:b/>
                <w:sz w:val="20"/>
                <w:szCs w:val="20"/>
                <w:u w:val="single"/>
              </w:rPr>
              <w:t xml:space="preserve"> with Accent Performance</w:t>
            </w:r>
          </w:p>
        </w:tc>
        <w:tc>
          <w:tcPr>
            <w:tcW w:w="3420" w:type="dxa"/>
            <w:tcBorders>
              <w:top w:val="single" w:sz="8" w:space="0" w:color="auto"/>
              <w:left w:val="single" w:sz="8" w:space="0" w:color="auto"/>
              <w:bottom w:val="single" w:sz="8" w:space="0" w:color="auto"/>
              <w:right w:val="single" w:sz="8" w:space="0" w:color="auto"/>
            </w:tcBorders>
          </w:tcPr>
          <w:p w14:paraId="09CCF6DE" w14:textId="04861407" w:rsidR="007E59DA" w:rsidRPr="00DA4FF7" w:rsidRDefault="00427C3F" w:rsidP="003B3967">
            <w:pPr>
              <w:spacing w:after="0" w:line="240" w:lineRule="auto"/>
              <w:rPr>
                <w:rFonts w:cs="Times New Roman"/>
                <w:b/>
                <w:sz w:val="20"/>
                <w:szCs w:val="20"/>
              </w:rPr>
            </w:pPr>
            <w:r>
              <w:rPr>
                <w:rFonts w:cs="Times New Roman"/>
                <w:b/>
                <w:sz w:val="20"/>
                <w:szCs w:val="20"/>
              </w:rPr>
              <w:t xml:space="preserve">SCENE </w:t>
            </w:r>
            <w:r w:rsidR="00AD351A">
              <w:rPr>
                <w:rFonts w:cs="Times New Roman"/>
                <w:b/>
                <w:sz w:val="20"/>
                <w:szCs w:val="20"/>
              </w:rPr>
              <w:t xml:space="preserve">#1 </w:t>
            </w:r>
            <w:r w:rsidR="007E59DA" w:rsidRPr="00DA4FF7">
              <w:rPr>
                <w:rFonts w:cs="Times New Roman"/>
                <w:b/>
                <w:sz w:val="20"/>
                <w:szCs w:val="20"/>
              </w:rPr>
              <w:t>Graded Exercise</w:t>
            </w:r>
          </w:p>
        </w:tc>
      </w:tr>
      <w:tr w:rsidR="007E59DA" w:rsidRPr="00726554" w14:paraId="7AF35AAC" w14:textId="77777777" w:rsidTr="00C53DDA">
        <w:trPr>
          <w:trHeight w:val="286"/>
        </w:trPr>
        <w:tc>
          <w:tcPr>
            <w:tcW w:w="1890" w:type="dxa"/>
            <w:tcBorders>
              <w:top w:val="single" w:sz="8" w:space="0" w:color="auto"/>
              <w:left w:val="single" w:sz="8" w:space="0" w:color="auto"/>
              <w:bottom w:val="single" w:sz="8" w:space="0" w:color="auto"/>
              <w:right w:val="nil"/>
            </w:tcBorders>
          </w:tcPr>
          <w:p w14:paraId="5C564D54" w14:textId="731775D7" w:rsidR="007E59DA" w:rsidRPr="00726554" w:rsidRDefault="00F75A7D" w:rsidP="003B3967">
            <w:pPr>
              <w:spacing w:after="0" w:line="240" w:lineRule="auto"/>
              <w:rPr>
                <w:rFonts w:cs="Times New Roman"/>
                <w:sz w:val="20"/>
                <w:szCs w:val="20"/>
              </w:rPr>
            </w:pPr>
            <w:r>
              <w:rPr>
                <w:rFonts w:cs="Times New Roman"/>
                <w:sz w:val="20"/>
                <w:szCs w:val="20"/>
              </w:rPr>
              <w:t>March 3</w:t>
            </w:r>
          </w:p>
        </w:tc>
        <w:tc>
          <w:tcPr>
            <w:tcW w:w="4410" w:type="dxa"/>
            <w:tcBorders>
              <w:top w:val="single" w:sz="8" w:space="0" w:color="auto"/>
              <w:left w:val="single" w:sz="8" w:space="0" w:color="auto"/>
              <w:bottom w:val="single" w:sz="8" w:space="0" w:color="auto"/>
              <w:right w:val="nil"/>
            </w:tcBorders>
          </w:tcPr>
          <w:p w14:paraId="75E17830" w14:textId="7F810A57" w:rsidR="007E59DA" w:rsidRPr="00726554" w:rsidRDefault="008D01C2" w:rsidP="003B3967">
            <w:pPr>
              <w:spacing w:after="0" w:line="240" w:lineRule="auto"/>
              <w:rPr>
                <w:rFonts w:cs="Times New Roman"/>
                <w:sz w:val="20"/>
                <w:szCs w:val="20"/>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65CCC01F" w14:textId="1CFF1755" w:rsidR="007E59DA" w:rsidRPr="00726554" w:rsidRDefault="008D01C2" w:rsidP="003B3967">
            <w:pPr>
              <w:spacing w:after="0" w:line="240" w:lineRule="auto"/>
              <w:rPr>
                <w:rFonts w:cs="Times New Roman"/>
                <w:sz w:val="20"/>
                <w:szCs w:val="20"/>
              </w:rPr>
            </w:pPr>
            <w:r>
              <w:rPr>
                <w:rFonts w:cs="Times New Roman"/>
                <w:b/>
                <w:sz w:val="20"/>
                <w:szCs w:val="20"/>
              </w:rPr>
              <w:t xml:space="preserve">SCENE #1 </w:t>
            </w:r>
            <w:r w:rsidRPr="00DA4FF7">
              <w:rPr>
                <w:rFonts w:cs="Times New Roman"/>
                <w:b/>
                <w:sz w:val="20"/>
                <w:szCs w:val="20"/>
              </w:rPr>
              <w:t>Graded Exercise</w:t>
            </w:r>
          </w:p>
        </w:tc>
      </w:tr>
      <w:tr w:rsidR="007E59DA" w:rsidRPr="00726554" w14:paraId="2350B480" w14:textId="77777777" w:rsidTr="00C53DDA">
        <w:trPr>
          <w:trHeight w:val="286"/>
        </w:trPr>
        <w:tc>
          <w:tcPr>
            <w:tcW w:w="1890" w:type="dxa"/>
            <w:tcBorders>
              <w:top w:val="single" w:sz="8" w:space="0" w:color="auto"/>
              <w:left w:val="single" w:sz="8" w:space="0" w:color="auto"/>
              <w:bottom w:val="single" w:sz="8" w:space="0" w:color="auto"/>
              <w:right w:val="nil"/>
            </w:tcBorders>
          </w:tcPr>
          <w:p w14:paraId="64EA6A86" w14:textId="2A5FC059" w:rsidR="007E59DA" w:rsidRPr="00726554" w:rsidRDefault="00896E17" w:rsidP="003B3967">
            <w:pPr>
              <w:spacing w:after="0" w:line="240" w:lineRule="auto"/>
              <w:rPr>
                <w:rFonts w:cs="Times New Roman"/>
                <w:sz w:val="20"/>
                <w:szCs w:val="20"/>
              </w:rPr>
            </w:pPr>
            <w:r>
              <w:rPr>
                <w:rFonts w:cs="Times New Roman"/>
                <w:sz w:val="20"/>
                <w:szCs w:val="20"/>
              </w:rPr>
              <w:t xml:space="preserve">March </w:t>
            </w:r>
            <w:r w:rsidR="00F75A7D">
              <w:rPr>
                <w:rFonts w:cs="Times New Roman"/>
                <w:sz w:val="20"/>
                <w:szCs w:val="20"/>
              </w:rPr>
              <w:t>5</w:t>
            </w:r>
          </w:p>
        </w:tc>
        <w:tc>
          <w:tcPr>
            <w:tcW w:w="4410" w:type="dxa"/>
            <w:tcBorders>
              <w:top w:val="single" w:sz="8" w:space="0" w:color="auto"/>
              <w:left w:val="single" w:sz="8" w:space="0" w:color="auto"/>
              <w:bottom w:val="single" w:sz="8" w:space="0" w:color="auto"/>
              <w:right w:val="nil"/>
            </w:tcBorders>
          </w:tcPr>
          <w:p w14:paraId="10058234" w14:textId="2AC1139F" w:rsidR="003D49C8" w:rsidRPr="00726554" w:rsidRDefault="007E59DA" w:rsidP="003B3967">
            <w:pPr>
              <w:spacing w:after="0" w:line="240" w:lineRule="auto"/>
              <w:rPr>
                <w:rFonts w:cs="Times New Roman"/>
                <w:sz w:val="20"/>
                <w:szCs w:val="20"/>
              </w:rPr>
            </w:pPr>
            <w:r>
              <w:rPr>
                <w:rFonts w:cs="Times New Roman"/>
                <w:sz w:val="20"/>
                <w:szCs w:val="20"/>
              </w:rPr>
              <w:t>Southern</w:t>
            </w:r>
            <w:r w:rsidR="00787B9E">
              <w:rPr>
                <w:rFonts w:cs="Times New Roman"/>
                <w:sz w:val="20"/>
                <w:szCs w:val="20"/>
              </w:rPr>
              <w:t xml:space="preserve"> (rural/twang)</w:t>
            </w:r>
          </w:p>
        </w:tc>
        <w:tc>
          <w:tcPr>
            <w:tcW w:w="3420" w:type="dxa"/>
            <w:tcBorders>
              <w:top w:val="single" w:sz="8" w:space="0" w:color="auto"/>
              <w:left w:val="single" w:sz="8" w:space="0" w:color="auto"/>
              <w:bottom w:val="single" w:sz="8" w:space="0" w:color="auto"/>
              <w:right w:val="single" w:sz="8" w:space="0" w:color="auto"/>
            </w:tcBorders>
          </w:tcPr>
          <w:p w14:paraId="3E60D178" w14:textId="77777777" w:rsidR="007E59DA" w:rsidRPr="00726554" w:rsidRDefault="005912C0" w:rsidP="003B3967">
            <w:pPr>
              <w:spacing w:after="0" w:line="240" w:lineRule="auto"/>
              <w:rPr>
                <w:rFonts w:cs="Times New Roman"/>
                <w:sz w:val="20"/>
                <w:szCs w:val="20"/>
              </w:rPr>
            </w:pPr>
            <w:r>
              <w:rPr>
                <w:rFonts w:cs="Times New Roman"/>
                <w:i/>
                <w:sz w:val="20"/>
                <w:szCs w:val="20"/>
              </w:rPr>
              <w:t>Fried Green Tomatoes</w:t>
            </w:r>
            <w:r w:rsidR="00271540">
              <w:rPr>
                <w:rFonts w:cs="Times New Roman"/>
                <w:i/>
                <w:sz w:val="20"/>
                <w:szCs w:val="20"/>
              </w:rPr>
              <w:t xml:space="preserve"> </w:t>
            </w:r>
            <w:r w:rsidR="00271540">
              <w:rPr>
                <w:rFonts w:cs="Times New Roman"/>
                <w:sz w:val="20"/>
                <w:szCs w:val="20"/>
              </w:rPr>
              <w:t xml:space="preserve"> (Women)</w:t>
            </w:r>
          </w:p>
        </w:tc>
      </w:tr>
      <w:tr w:rsidR="007E59DA" w:rsidRPr="00726554" w14:paraId="100139B0" w14:textId="77777777" w:rsidTr="00C53DDA">
        <w:trPr>
          <w:trHeight w:val="273"/>
        </w:trPr>
        <w:tc>
          <w:tcPr>
            <w:tcW w:w="1890" w:type="dxa"/>
            <w:tcBorders>
              <w:top w:val="single" w:sz="8" w:space="0" w:color="auto"/>
              <w:left w:val="single" w:sz="8" w:space="0" w:color="auto"/>
              <w:bottom w:val="single" w:sz="8" w:space="0" w:color="auto"/>
              <w:right w:val="nil"/>
            </w:tcBorders>
          </w:tcPr>
          <w:p w14:paraId="6A29460C" w14:textId="09885D7C" w:rsidR="007E59DA" w:rsidRPr="00726554" w:rsidRDefault="00896E17" w:rsidP="003B3967">
            <w:pPr>
              <w:spacing w:after="0" w:line="240" w:lineRule="auto"/>
              <w:rPr>
                <w:rFonts w:cs="Times New Roman"/>
                <w:sz w:val="20"/>
                <w:szCs w:val="20"/>
              </w:rPr>
            </w:pPr>
            <w:r>
              <w:rPr>
                <w:rFonts w:cs="Times New Roman"/>
                <w:sz w:val="20"/>
                <w:szCs w:val="20"/>
              </w:rPr>
              <w:t xml:space="preserve">March </w:t>
            </w:r>
            <w:r w:rsidR="00F75A7D">
              <w:rPr>
                <w:rFonts w:cs="Times New Roman"/>
                <w:sz w:val="20"/>
                <w:szCs w:val="20"/>
              </w:rPr>
              <w:t>17</w:t>
            </w:r>
          </w:p>
        </w:tc>
        <w:tc>
          <w:tcPr>
            <w:tcW w:w="4410" w:type="dxa"/>
            <w:tcBorders>
              <w:top w:val="single" w:sz="8" w:space="0" w:color="auto"/>
              <w:left w:val="single" w:sz="8" w:space="0" w:color="auto"/>
              <w:bottom w:val="single" w:sz="8" w:space="0" w:color="auto"/>
              <w:right w:val="nil"/>
            </w:tcBorders>
          </w:tcPr>
          <w:p w14:paraId="4C71395D" w14:textId="226A52D6" w:rsidR="007E59DA" w:rsidRPr="00726554" w:rsidRDefault="007E59DA" w:rsidP="003B3967">
            <w:pPr>
              <w:spacing w:after="0" w:line="240" w:lineRule="auto"/>
              <w:rPr>
                <w:rFonts w:cs="Times New Roman"/>
                <w:sz w:val="20"/>
                <w:szCs w:val="20"/>
              </w:rPr>
            </w:pPr>
            <w:r>
              <w:rPr>
                <w:rFonts w:cs="Times New Roman"/>
                <w:sz w:val="20"/>
                <w:szCs w:val="20"/>
              </w:rPr>
              <w:t>Southern</w:t>
            </w:r>
            <w:r w:rsidR="00787B9E">
              <w:rPr>
                <w:rFonts w:cs="Times New Roman"/>
                <w:sz w:val="20"/>
                <w:szCs w:val="20"/>
              </w:rPr>
              <w:t xml:space="preserve"> (lilt)</w:t>
            </w:r>
          </w:p>
        </w:tc>
        <w:tc>
          <w:tcPr>
            <w:tcW w:w="3420" w:type="dxa"/>
            <w:tcBorders>
              <w:top w:val="single" w:sz="8" w:space="0" w:color="auto"/>
              <w:left w:val="single" w:sz="8" w:space="0" w:color="auto"/>
              <w:bottom w:val="single" w:sz="8" w:space="0" w:color="auto"/>
              <w:right w:val="single" w:sz="8" w:space="0" w:color="auto"/>
            </w:tcBorders>
          </w:tcPr>
          <w:p w14:paraId="2EB27A0E" w14:textId="77777777" w:rsidR="007E59DA" w:rsidRPr="00726554" w:rsidRDefault="00271540" w:rsidP="003B3967">
            <w:pPr>
              <w:spacing w:after="0" w:line="240" w:lineRule="auto"/>
              <w:rPr>
                <w:rFonts w:cs="Times New Roman"/>
                <w:sz w:val="20"/>
                <w:szCs w:val="20"/>
              </w:rPr>
            </w:pPr>
            <w:r w:rsidRPr="00271540">
              <w:rPr>
                <w:rFonts w:cs="Times New Roman"/>
                <w:i/>
                <w:sz w:val="20"/>
                <w:szCs w:val="20"/>
              </w:rPr>
              <w:t>I Love You Philip Morris</w:t>
            </w:r>
            <w:r>
              <w:rPr>
                <w:rFonts w:cs="Times New Roman"/>
                <w:sz w:val="20"/>
                <w:szCs w:val="20"/>
              </w:rPr>
              <w:t xml:space="preserve"> (Men)</w:t>
            </w:r>
          </w:p>
        </w:tc>
      </w:tr>
      <w:tr w:rsidR="00F75A7D" w:rsidRPr="00726554" w14:paraId="38C2422F" w14:textId="77777777" w:rsidTr="00C53DDA">
        <w:trPr>
          <w:trHeight w:val="286"/>
        </w:trPr>
        <w:tc>
          <w:tcPr>
            <w:tcW w:w="1890" w:type="dxa"/>
            <w:tcBorders>
              <w:top w:val="single" w:sz="8" w:space="0" w:color="auto"/>
              <w:left w:val="single" w:sz="8" w:space="0" w:color="auto"/>
              <w:bottom w:val="single" w:sz="8" w:space="0" w:color="auto"/>
              <w:right w:val="nil"/>
            </w:tcBorders>
          </w:tcPr>
          <w:p w14:paraId="42355951" w14:textId="56F0D844" w:rsidR="00F75A7D" w:rsidRDefault="005825DC" w:rsidP="003B3967">
            <w:pPr>
              <w:spacing w:after="0" w:line="240" w:lineRule="auto"/>
              <w:rPr>
                <w:rFonts w:cs="Times New Roman"/>
                <w:sz w:val="20"/>
                <w:szCs w:val="20"/>
              </w:rPr>
            </w:pPr>
            <w:r>
              <w:rPr>
                <w:rFonts w:cs="Times New Roman"/>
                <w:sz w:val="20"/>
                <w:szCs w:val="20"/>
              </w:rPr>
              <w:t>M</w:t>
            </w:r>
            <w:r w:rsidR="00F75A7D">
              <w:rPr>
                <w:rFonts w:cs="Times New Roman"/>
                <w:sz w:val="20"/>
                <w:szCs w:val="20"/>
              </w:rPr>
              <w:t>arch 19</w:t>
            </w:r>
          </w:p>
        </w:tc>
        <w:tc>
          <w:tcPr>
            <w:tcW w:w="4410" w:type="dxa"/>
            <w:tcBorders>
              <w:top w:val="single" w:sz="8" w:space="0" w:color="auto"/>
              <w:left w:val="single" w:sz="8" w:space="0" w:color="auto"/>
              <w:bottom w:val="single" w:sz="8" w:space="0" w:color="auto"/>
              <w:right w:val="nil"/>
            </w:tcBorders>
          </w:tcPr>
          <w:p w14:paraId="13B04A1A" w14:textId="1C6520FF" w:rsidR="00F75A7D" w:rsidRPr="00A12FCE" w:rsidRDefault="00F75A7D" w:rsidP="003B3967">
            <w:pPr>
              <w:spacing w:after="0" w:line="240" w:lineRule="auto"/>
              <w:rPr>
                <w:rFonts w:cs="Times New Roman"/>
                <w:b/>
                <w:sz w:val="20"/>
                <w:szCs w:val="20"/>
              </w:rPr>
            </w:pPr>
            <w:r w:rsidRPr="00A12FCE">
              <w:rPr>
                <w:rFonts w:cs="Times New Roman"/>
                <w:b/>
                <w:sz w:val="20"/>
                <w:szCs w:val="20"/>
              </w:rPr>
              <w:t>Southern mono IN-CLASS PERFORMANCE</w:t>
            </w:r>
          </w:p>
        </w:tc>
        <w:tc>
          <w:tcPr>
            <w:tcW w:w="3420" w:type="dxa"/>
            <w:tcBorders>
              <w:top w:val="single" w:sz="8" w:space="0" w:color="auto"/>
              <w:left w:val="single" w:sz="8" w:space="0" w:color="auto"/>
              <w:bottom w:val="single" w:sz="8" w:space="0" w:color="auto"/>
              <w:right w:val="single" w:sz="8" w:space="0" w:color="auto"/>
            </w:tcBorders>
          </w:tcPr>
          <w:p w14:paraId="6D177A78" w14:textId="63F8ADF0" w:rsidR="00F75A7D" w:rsidRPr="005912C0" w:rsidRDefault="00787B9E" w:rsidP="003B3967">
            <w:pPr>
              <w:spacing w:after="0" w:line="240" w:lineRule="auto"/>
              <w:rPr>
                <w:rFonts w:cs="Times New Roman"/>
                <w:i/>
                <w:sz w:val="20"/>
                <w:szCs w:val="20"/>
              </w:rPr>
            </w:pPr>
            <w:r>
              <w:rPr>
                <w:rFonts w:cs="Times New Roman"/>
                <w:i/>
                <w:sz w:val="20"/>
                <w:szCs w:val="20"/>
              </w:rPr>
              <w:t>Steel Magnolias</w:t>
            </w:r>
          </w:p>
        </w:tc>
      </w:tr>
      <w:tr w:rsidR="007E59DA" w:rsidRPr="00726554" w14:paraId="1DFABDD7" w14:textId="77777777" w:rsidTr="00C53DDA">
        <w:trPr>
          <w:trHeight w:val="286"/>
        </w:trPr>
        <w:tc>
          <w:tcPr>
            <w:tcW w:w="1890" w:type="dxa"/>
            <w:tcBorders>
              <w:top w:val="single" w:sz="8" w:space="0" w:color="auto"/>
              <w:left w:val="single" w:sz="8" w:space="0" w:color="auto"/>
              <w:bottom w:val="single" w:sz="8" w:space="0" w:color="auto"/>
              <w:right w:val="nil"/>
            </w:tcBorders>
          </w:tcPr>
          <w:p w14:paraId="1A0EDD2C" w14:textId="4EF752B9" w:rsidR="007E59DA" w:rsidRPr="00726554" w:rsidRDefault="0037063F" w:rsidP="003B3967">
            <w:pPr>
              <w:spacing w:after="0" w:line="240" w:lineRule="auto"/>
              <w:rPr>
                <w:rFonts w:cs="Times New Roman"/>
                <w:sz w:val="20"/>
                <w:szCs w:val="20"/>
              </w:rPr>
            </w:pPr>
            <w:r>
              <w:rPr>
                <w:rFonts w:cs="Times New Roman"/>
                <w:sz w:val="20"/>
                <w:szCs w:val="20"/>
              </w:rPr>
              <w:t xml:space="preserve">March </w:t>
            </w:r>
            <w:r w:rsidR="005825DC">
              <w:rPr>
                <w:rFonts w:cs="Times New Roman"/>
                <w:sz w:val="20"/>
                <w:szCs w:val="20"/>
              </w:rPr>
              <w:t>24</w:t>
            </w:r>
          </w:p>
        </w:tc>
        <w:tc>
          <w:tcPr>
            <w:tcW w:w="4410" w:type="dxa"/>
            <w:tcBorders>
              <w:top w:val="single" w:sz="8" w:space="0" w:color="auto"/>
              <w:left w:val="single" w:sz="8" w:space="0" w:color="auto"/>
              <w:bottom w:val="single" w:sz="8" w:space="0" w:color="auto"/>
              <w:right w:val="nil"/>
            </w:tcBorders>
          </w:tcPr>
          <w:p w14:paraId="4747985B" w14:textId="77777777" w:rsidR="007E59DA" w:rsidRPr="00726554" w:rsidRDefault="007E59DA" w:rsidP="003B3967">
            <w:pPr>
              <w:spacing w:after="0" w:line="240" w:lineRule="auto"/>
              <w:rPr>
                <w:rFonts w:cs="Times New Roman"/>
                <w:b/>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20ACBDD1" w14:textId="77777777" w:rsidR="007E59DA" w:rsidRPr="005912C0" w:rsidRDefault="005912C0" w:rsidP="003B3967">
            <w:pPr>
              <w:spacing w:after="0" w:line="240" w:lineRule="auto"/>
              <w:rPr>
                <w:rFonts w:cs="Times New Roman"/>
                <w:i/>
                <w:sz w:val="20"/>
                <w:szCs w:val="20"/>
              </w:rPr>
            </w:pPr>
            <w:r w:rsidRPr="005912C0">
              <w:rPr>
                <w:rFonts w:cs="Times New Roman"/>
                <w:i/>
                <w:sz w:val="20"/>
                <w:szCs w:val="20"/>
              </w:rPr>
              <w:t>Saturday Night Fever</w:t>
            </w:r>
          </w:p>
        </w:tc>
      </w:tr>
      <w:tr w:rsidR="007E59DA" w:rsidRPr="00726554" w14:paraId="73F56FCC" w14:textId="77777777" w:rsidTr="00C53DDA">
        <w:trPr>
          <w:trHeight w:val="327"/>
        </w:trPr>
        <w:tc>
          <w:tcPr>
            <w:tcW w:w="1890" w:type="dxa"/>
            <w:tcBorders>
              <w:top w:val="single" w:sz="8" w:space="0" w:color="auto"/>
              <w:left w:val="single" w:sz="8" w:space="0" w:color="auto"/>
              <w:bottom w:val="single" w:sz="8" w:space="0" w:color="auto"/>
              <w:right w:val="nil"/>
            </w:tcBorders>
          </w:tcPr>
          <w:p w14:paraId="37519C73" w14:textId="601F8FB8" w:rsidR="007E59DA" w:rsidRPr="00726554" w:rsidRDefault="0037063F" w:rsidP="003B3967">
            <w:pPr>
              <w:spacing w:after="0" w:line="240" w:lineRule="auto"/>
              <w:rPr>
                <w:rFonts w:cs="Times New Roman"/>
                <w:sz w:val="20"/>
                <w:szCs w:val="20"/>
              </w:rPr>
            </w:pPr>
            <w:r>
              <w:rPr>
                <w:rFonts w:cs="Times New Roman"/>
                <w:sz w:val="20"/>
                <w:szCs w:val="20"/>
              </w:rPr>
              <w:t xml:space="preserve">March </w:t>
            </w:r>
            <w:r w:rsidR="005825DC">
              <w:rPr>
                <w:rFonts w:cs="Times New Roman"/>
                <w:sz w:val="20"/>
                <w:szCs w:val="20"/>
              </w:rPr>
              <w:t>26</w:t>
            </w:r>
          </w:p>
        </w:tc>
        <w:tc>
          <w:tcPr>
            <w:tcW w:w="4410" w:type="dxa"/>
            <w:tcBorders>
              <w:top w:val="single" w:sz="8" w:space="0" w:color="auto"/>
              <w:left w:val="single" w:sz="8" w:space="0" w:color="auto"/>
              <w:bottom w:val="single" w:sz="8" w:space="0" w:color="auto"/>
              <w:right w:val="nil"/>
            </w:tcBorders>
          </w:tcPr>
          <w:p w14:paraId="50EBBC39" w14:textId="77777777" w:rsidR="007E59DA" w:rsidRPr="00726554" w:rsidRDefault="007E59DA" w:rsidP="003B3967">
            <w:pPr>
              <w:spacing w:after="0" w:line="240" w:lineRule="auto"/>
              <w:rPr>
                <w:rFonts w:cs="Times New Roman"/>
                <w:sz w:val="20"/>
                <w:szCs w:val="20"/>
              </w:rPr>
            </w:pPr>
            <w:r>
              <w:rPr>
                <w:rFonts w:cs="Times New Roman"/>
                <w:sz w:val="20"/>
                <w:szCs w:val="20"/>
              </w:rPr>
              <w:t>New York City</w:t>
            </w:r>
          </w:p>
        </w:tc>
        <w:tc>
          <w:tcPr>
            <w:tcW w:w="3420" w:type="dxa"/>
            <w:tcBorders>
              <w:top w:val="single" w:sz="8" w:space="0" w:color="auto"/>
              <w:left w:val="single" w:sz="8" w:space="0" w:color="auto"/>
              <w:bottom w:val="single" w:sz="8" w:space="0" w:color="auto"/>
              <w:right w:val="single" w:sz="8" w:space="0" w:color="auto"/>
            </w:tcBorders>
          </w:tcPr>
          <w:p w14:paraId="7EA0A561" w14:textId="77777777" w:rsidR="007E59DA" w:rsidRPr="005912C0" w:rsidRDefault="00271540" w:rsidP="003B3967">
            <w:pPr>
              <w:spacing w:after="0" w:line="240" w:lineRule="auto"/>
              <w:rPr>
                <w:rFonts w:cs="Times New Roman"/>
                <w:i/>
                <w:sz w:val="20"/>
                <w:szCs w:val="20"/>
              </w:rPr>
            </w:pPr>
            <w:r w:rsidRPr="005912C0">
              <w:rPr>
                <w:rFonts w:cs="Times New Roman"/>
                <w:i/>
                <w:sz w:val="20"/>
                <w:szCs w:val="20"/>
              </w:rPr>
              <w:t xml:space="preserve">My Cousin </w:t>
            </w:r>
            <w:proofErr w:type="spellStart"/>
            <w:r w:rsidRPr="005912C0">
              <w:rPr>
                <w:rFonts w:cs="Times New Roman"/>
                <w:i/>
                <w:sz w:val="20"/>
                <w:szCs w:val="20"/>
              </w:rPr>
              <w:t>Vinny</w:t>
            </w:r>
            <w:proofErr w:type="spellEnd"/>
            <w:r w:rsidRPr="005912C0">
              <w:rPr>
                <w:rFonts w:cs="Times New Roman"/>
                <w:i/>
                <w:sz w:val="20"/>
                <w:szCs w:val="20"/>
              </w:rPr>
              <w:t>/</w:t>
            </w:r>
            <w:r w:rsidR="005912C0">
              <w:rPr>
                <w:rFonts w:cs="Times New Roman"/>
                <w:i/>
                <w:sz w:val="20"/>
                <w:szCs w:val="20"/>
              </w:rPr>
              <w:t xml:space="preserve">Donnie </w:t>
            </w:r>
            <w:proofErr w:type="spellStart"/>
            <w:r w:rsidR="005912C0">
              <w:rPr>
                <w:rFonts w:cs="Times New Roman"/>
                <w:i/>
                <w:sz w:val="20"/>
                <w:szCs w:val="20"/>
              </w:rPr>
              <w:t>Brasco</w:t>
            </w:r>
            <w:proofErr w:type="spellEnd"/>
          </w:p>
        </w:tc>
      </w:tr>
      <w:tr w:rsidR="007E59DA" w:rsidRPr="00726554" w14:paraId="72FBFFA5" w14:textId="77777777" w:rsidTr="00C53DDA">
        <w:trPr>
          <w:trHeight w:val="286"/>
        </w:trPr>
        <w:tc>
          <w:tcPr>
            <w:tcW w:w="1890" w:type="dxa"/>
            <w:tcBorders>
              <w:top w:val="single" w:sz="8" w:space="0" w:color="auto"/>
              <w:left w:val="single" w:sz="8" w:space="0" w:color="auto"/>
              <w:bottom w:val="single" w:sz="8" w:space="0" w:color="auto"/>
              <w:right w:val="nil"/>
            </w:tcBorders>
          </w:tcPr>
          <w:p w14:paraId="29CEE52A" w14:textId="634C869D" w:rsidR="007E59DA" w:rsidRPr="00726554" w:rsidRDefault="0037063F" w:rsidP="003B3967">
            <w:pPr>
              <w:spacing w:after="0" w:line="240" w:lineRule="auto"/>
              <w:rPr>
                <w:rFonts w:cs="Times New Roman"/>
                <w:sz w:val="20"/>
                <w:szCs w:val="20"/>
              </w:rPr>
            </w:pPr>
            <w:r>
              <w:rPr>
                <w:rFonts w:cs="Times New Roman"/>
                <w:sz w:val="20"/>
                <w:szCs w:val="20"/>
              </w:rPr>
              <w:t xml:space="preserve">March </w:t>
            </w:r>
            <w:r w:rsidR="005825DC">
              <w:rPr>
                <w:rFonts w:cs="Times New Roman"/>
                <w:sz w:val="20"/>
                <w:szCs w:val="20"/>
              </w:rPr>
              <w:t>31</w:t>
            </w:r>
          </w:p>
        </w:tc>
        <w:tc>
          <w:tcPr>
            <w:tcW w:w="4410" w:type="dxa"/>
            <w:tcBorders>
              <w:top w:val="single" w:sz="8" w:space="0" w:color="auto"/>
              <w:left w:val="single" w:sz="8" w:space="0" w:color="auto"/>
              <w:bottom w:val="single" w:sz="8" w:space="0" w:color="auto"/>
              <w:right w:val="nil"/>
            </w:tcBorders>
          </w:tcPr>
          <w:p w14:paraId="013A4012" w14:textId="71B247EF" w:rsidR="007E59DA" w:rsidRPr="00A12FCE" w:rsidRDefault="0028155C" w:rsidP="003B3967">
            <w:pPr>
              <w:spacing w:after="0" w:line="240" w:lineRule="auto"/>
              <w:rPr>
                <w:rFonts w:cs="Times New Roman"/>
                <w:b/>
                <w:sz w:val="20"/>
                <w:szCs w:val="20"/>
              </w:rPr>
            </w:pPr>
            <w:r w:rsidRPr="00A12FCE">
              <w:rPr>
                <w:rFonts w:cs="Times New Roman"/>
                <w:b/>
                <w:sz w:val="20"/>
                <w:szCs w:val="20"/>
              </w:rPr>
              <w:t>New York mono IN-CLASS PERFORMANCE</w:t>
            </w:r>
          </w:p>
        </w:tc>
        <w:tc>
          <w:tcPr>
            <w:tcW w:w="3420" w:type="dxa"/>
            <w:tcBorders>
              <w:top w:val="single" w:sz="8" w:space="0" w:color="auto"/>
              <w:left w:val="single" w:sz="8" w:space="0" w:color="auto"/>
              <w:bottom w:val="single" w:sz="8" w:space="0" w:color="auto"/>
              <w:right w:val="single" w:sz="8" w:space="0" w:color="auto"/>
            </w:tcBorders>
          </w:tcPr>
          <w:p w14:paraId="32B8B4C7" w14:textId="6D4C3AD3" w:rsidR="007E59DA" w:rsidRPr="00726554" w:rsidRDefault="007E59DA" w:rsidP="003B3967">
            <w:pPr>
              <w:spacing w:after="0" w:line="240" w:lineRule="auto"/>
              <w:rPr>
                <w:rFonts w:cs="Times New Roman"/>
                <w:sz w:val="20"/>
                <w:szCs w:val="20"/>
              </w:rPr>
            </w:pPr>
          </w:p>
        </w:tc>
      </w:tr>
      <w:tr w:rsidR="007E59DA" w:rsidRPr="00726554" w14:paraId="6F075F58" w14:textId="77777777" w:rsidTr="00C53DDA">
        <w:trPr>
          <w:trHeight w:val="286"/>
        </w:trPr>
        <w:tc>
          <w:tcPr>
            <w:tcW w:w="1890" w:type="dxa"/>
            <w:tcBorders>
              <w:top w:val="single" w:sz="8" w:space="0" w:color="auto"/>
              <w:left w:val="single" w:sz="8" w:space="0" w:color="auto"/>
              <w:bottom w:val="single" w:sz="8" w:space="0" w:color="auto"/>
              <w:right w:val="nil"/>
            </w:tcBorders>
          </w:tcPr>
          <w:p w14:paraId="488B61FA" w14:textId="4EA56DAA" w:rsidR="007E59DA" w:rsidRPr="00726554" w:rsidRDefault="005825DC" w:rsidP="003B3967">
            <w:pPr>
              <w:spacing w:after="0" w:line="240" w:lineRule="auto"/>
              <w:rPr>
                <w:rFonts w:cs="Times New Roman"/>
                <w:sz w:val="20"/>
                <w:szCs w:val="20"/>
              </w:rPr>
            </w:pPr>
            <w:r>
              <w:rPr>
                <w:rFonts w:cs="Times New Roman"/>
                <w:sz w:val="20"/>
                <w:szCs w:val="20"/>
              </w:rPr>
              <w:t>April 2</w:t>
            </w:r>
          </w:p>
        </w:tc>
        <w:tc>
          <w:tcPr>
            <w:tcW w:w="4410" w:type="dxa"/>
            <w:tcBorders>
              <w:top w:val="single" w:sz="8" w:space="0" w:color="auto"/>
              <w:left w:val="single" w:sz="8" w:space="0" w:color="auto"/>
              <w:bottom w:val="single" w:sz="8" w:space="0" w:color="auto"/>
              <w:right w:val="nil"/>
            </w:tcBorders>
          </w:tcPr>
          <w:p w14:paraId="491142AD" w14:textId="77777777" w:rsidR="007E59DA" w:rsidRDefault="0028155C" w:rsidP="003B3967">
            <w:pPr>
              <w:spacing w:after="0" w:line="240" w:lineRule="auto"/>
              <w:rPr>
                <w:rFonts w:cs="Times New Roman"/>
                <w:sz w:val="20"/>
                <w:szCs w:val="20"/>
              </w:rPr>
            </w:pPr>
            <w:r>
              <w:rPr>
                <w:rFonts w:cs="Times New Roman"/>
                <w:sz w:val="20"/>
                <w:szCs w:val="20"/>
              </w:rPr>
              <w:t>Black/African/Jamaican/Cajun/The Middle West</w:t>
            </w:r>
          </w:p>
          <w:p w14:paraId="263A8DD0" w14:textId="3637C901" w:rsidR="003D49C8" w:rsidRPr="00726554" w:rsidRDefault="003D49C8" w:rsidP="003B3967">
            <w:pPr>
              <w:spacing w:after="0" w:line="240" w:lineRule="auto"/>
              <w:rPr>
                <w:rFonts w:cs="Times New Roman"/>
                <w:sz w:val="20"/>
                <w:szCs w:val="20"/>
              </w:rPr>
            </w:pPr>
            <w:r>
              <w:rPr>
                <w:rFonts w:cs="Times New Roman"/>
                <w:b/>
                <w:sz w:val="20"/>
                <w:szCs w:val="20"/>
              </w:rPr>
              <w:t>SIGN UP FOR SCENE #2</w:t>
            </w:r>
          </w:p>
        </w:tc>
        <w:tc>
          <w:tcPr>
            <w:tcW w:w="3420" w:type="dxa"/>
            <w:tcBorders>
              <w:top w:val="single" w:sz="8" w:space="0" w:color="auto"/>
              <w:left w:val="single" w:sz="8" w:space="0" w:color="auto"/>
              <w:bottom w:val="single" w:sz="8" w:space="0" w:color="auto"/>
              <w:right w:val="single" w:sz="8" w:space="0" w:color="auto"/>
            </w:tcBorders>
          </w:tcPr>
          <w:p w14:paraId="2F74986F" w14:textId="77777777" w:rsidR="00D43BD1" w:rsidRDefault="00BD701D" w:rsidP="00BD701D">
            <w:pPr>
              <w:spacing w:after="0" w:line="240" w:lineRule="auto"/>
              <w:rPr>
                <w:rFonts w:cs="Times New Roman"/>
                <w:sz w:val="20"/>
                <w:szCs w:val="20"/>
              </w:rPr>
            </w:pPr>
            <w:r w:rsidRPr="005320CE">
              <w:rPr>
                <w:rFonts w:cs="Times New Roman"/>
                <w:i/>
                <w:sz w:val="20"/>
                <w:szCs w:val="20"/>
              </w:rPr>
              <w:t>Fargo</w:t>
            </w:r>
            <w:r>
              <w:rPr>
                <w:rFonts w:cs="Times New Roman"/>
                <w:b/>
                <w:i/>
                <w:sz w:val="20"/>
                <w:szCs w:val="20"/>
              </w:rPr>
              <w:t>/</w:t>
            </w:r>
            <w:r>
              <w:rPr>
                <w:rFonts w:cs="Times New Roman"/>
                <w:i/>
                <w:sz w:val="20"/>
                <w:szCs w:val="20"/>
              </w:rPr>
              <w:t xml:space="preserve">The Stick </w:t>
            </w:r>
            <w:r w:rsidRPr="005912C0">
              <w:rPr>
                <w:rFonts w:cs="Times New Roman"/>
                <w:sz w:val="20"/>
                <w:szCs w:val="20"/>
              </w:rPr>
              <w:t>(1987)</w:t>
            </w:r>
            <w:r w:rsidR="00D43BD1">
              <w:rPr>
                <w:rFonts w:cs="Times New Roman"/>
                <w:sz w:val="20"/>
                <w:szCs w:val="20"/>
              </w:rPr>
              <w:t xml:space="preserve"> </w:t>
            </w:r>
          </w:p>
          <w:p w14:paraId="2F5F1DCF" w14:textId="13FA40AD" w:rsidR="007E59DA" w:rsidRPr="00D43BD1" w:rsidRDefault="00BD701D" w:rsidP="00BD701D">
            <w:pPr>
              <w:spacing w:after="0" w:line="240" w:lineRule="auto"/>
              <w:rPr>
                <w:rFonts w:cs="Times New Roman"/>
                <w:sz w:val="20"/>
                <w:szCs w:val="20"/>
              </w:rPr>
            </w:pPr>
            <w:r w:rsidRPr="005912C0">
              <w:rPr>
                <w:rFonts w:cs="Times New Roman"/>
                <w:i/>
                <w:sz w:val="20"/>
                <w:szCs w:val="20"/>
              </w:rPr>
              <w:t xml:space="preserve">Cool </w:t>
            </w:r>
            <w:proofErr w:type="spellStart"/>
            <w:r w:rsidRPr="005912C0">
              <w:rPr>
                <w:rFonts w:cs="Times New Roman"/>
                <w:i/>
                <w:sz w:val="20"/>
                <w:szCs w:val="20"/>
              </w:rPr>
              <w:t>Runnings</w:t>
            </w:r>
            <w:proofErr w:type="spellEnd"/>
          </w:p>
        </w:tc>
      </w:tr>
      <w:tr w:rsidR="007E59DA" w:rsidRPr="00726554" w14:paraId="122781D8" w14:textId="77777777" w:rsidTr="00C53DDA">
        <w:trPr>
          <w:trHeight w:val="286"/>
        </w:trPr>
        <w:tc>
          <w:tcPr>
            <w:tcW w:w="1890" w:type="dxa"/>
            <w:tcBorders>
              <w:top w:val="single" w:sz="8" w:space="0" w:color="auto"/>
              <w:left w:val="single" w:sz="8" w:space="0" w:color="auto"/>
              <w:bottom w:val="single" w:sz="8" w:space="0" w:color="auto"/>
              <w:right w:val="nil"/>
            </w:tcBorders>
          </w:tcPr>
          <w:p w14:paraId="08E1A84F" w14:textId="2708B451" w:rsidR="007E59DA" w:rsidRPr="00726554" w:rsidRDefault="006C5FD0" w:rsidP="003B3967">
            <w:pPr>
              <w:spacing w:after="0" w:line="240" w:lineRule="auto"/>
              <w:rPr>
                <w:rFonts w:cs="Times New Roman"/>
                <w:sz w:val="20"/>
                <w:szCs w:val="20"/>
              </w:rPr>
            </w:pPr>
            <w:r>
              <w:rPr>
                <w:rFonts w:cs="Times New Roman"/>
                <w:sz w:val="20"/>
                <w:szCs w:val="20"/>
              </w:rPr>
              <w:t>April 7</w:t>
            </w:r>
          </w:p>
        </w:tc>
        <w:tc>
          <w:tcPr>
            <w:tcW w:w="4410" w:type="dxa"/>
            <w:tcBorders>
              <w:top w:val="single" w:sz="8" w:space="0" w:color="auto"/>
              <w:left w:val="single" w:sz="8" w:space="0" w:color="auto"/>
              <w:bottom w:val="single" w:sz="8" w:space="0" w:color="auto"/>
              <w:right w:val="nil"/>
            </w:tcBorders>
          </w:tcPr>
          <w:p w14:paraId="5402A38F" w14:textId="77777777" w:rsidR="007E59DA" w:rsidRPr="00726554" w:rsidRDefault="00996332" w:rsidP="003B3967">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tc>
        <w:tc>
          <w:tcPr>
            <w:tcW w:w="3420" w:type="dxa"/>
            <w:tcBorders>
              <w:top w:val="single" w:sz="8" w:space="0" w:color="auto"/>
              <w:left w:val="single" w:sz="8" w:space="0" w:color="auto"/>
              <w:bottom w:val="single" w:sz="8" w:space="0" w:color="auto"/>
              <w:right w:val="single" w:sz="8" w:space="0" w:color="auto"/>
            </w:tcBorders>
          </w:tcPr>
          <w:p w14:paraId="381BB1B7" w14:textId="77777777" w:rsidR="00D43BD1" w:rsidRDefault="00D43BD1" w:rsidP="00D43BD1">
            <w:pPr>
              <w:spacing w:after="0" w:line="240" w:lineRule="auto"/>
              <w:rPr>
                <w:rFonts w:cs="Times New Roman"/>
                <w:i/>
                <w:sz w:val="20"/>
                <w:szCs w:val="20"/>
              </w:rPr>
            </w:pPr>
            <w:r>
              <w:rPr>
                <w:rFonts w:cs="Times New Roman"/>
                <w:i/>
                <w:sz w:val="20"/>
                <w:szCs w:val="20"/>
              </w:rPr>
              <w:t>We are Cajun – documentary</w:t>
            </w:r>
          </w:p>
          <w:p w14:paraId="04497C05" w14:textId="197D7EA4" w:rsidR="007E59DA" w:rsidRPr="00726554" w:rsidRDefault="00D43BD1" w:rsidP="00D43BD1">
            <w:pPr>
              <w:spacing w:after="0" w:line="240" w:lineRule="auto"/>
              <w:rPr>
                <w:rFonts w:cs="Times New Roman"/>
                <w:sz w:val="20"/>
                <w:szCs w:val="20"/>
              </w:rPr>
            </w:pPr>
            <w:r w:rsidRPr="00724E98">
              <w:rPr>
                <w:rFonts w:cs="Times New Roman"/>
                <w:i/>
                <w:sz w:val="16"/>
                <w:szCs w:val="16"/>
              </w:rPr>
              <w:t>Hotel Rwanda/The Last King of Scotland</w:t>
            </w:r>
          </w:p>
        </w:tc>
      </w:tr>
      <w:tr w:rsidR="007E59DA" w:rsidRPr="00726554" w14:paraId="41FEEFEC" w14:textId="77777777" w:rsidTr="00C53DDA">
        <w:trPr>
          <w:trHeight w:val="286"/>
        </w:trPr>
        <w:tc>
          <w:tcPr>
            <w:tcW w:w="1890" w:type="dxa"/>
            <w:tcBorders>
              <w:top w:val="single" w:sz="8" w:space="0" w:color="auto"/>
              <w:left w:val="single" w:sz="8" w:space="0" w:color="auto"/>
              <w:bottom w:val="single" w:sz="8" w:space="0" w:color="auto"/>
              <w:right w:val="nil"/>
            </w:tcBorders>
          </w:tcPr>
          <w:p w14:paraId="10ACED86" w14:textId="056AB6C2" w:rsidR="007E59DA" w:rsidRPr="00726554" w:rsidRDefault="00896E17" w:rsidP="003B3967">
            <w:pPr>
              <w:spacing w:after="0" w:line="240" w:lineRule="auto"/>
              <w:rPr>
                <w:rFonts w:cs="Times New Roman"/>
                <w:sz w:val="20"/>
                <w:szCs w:val="20"/>
              </w:rPr>
            </w:pPr>
            <w:r>
              <w:rPr>
                <w:rFonts w:cs="Times New Roman"/>
                <w:sz w:val="20"/>
                <w:szCs w:val="20"/>
              </w:rPr>
              <w:t xml:space="preserve">April </w:t>
            </w:r>
            <w:r w:rsidR="006C5FD0">
              <w:rPr>
                <w:rFonts w:cs="Times New Roman"/>
                <w:sz w:val="20"/>
                <w:szCs w:val="20"/>
              </w:rPr>
              <w:t>9</w:t>
            </w:r>
          </w:p>
        </w:tc>
        <w:tc>
          <w:tcPr>
            <w:tcW w:w="4410" w:type="dxa"/>
            <w:tcBorders>
              <w:top w:val="single" w:sz="8" w:space="0" w:color="auto"/>
              <w:left w:val="single" w:sz="8" w:space="0" w:color="auto"/>
              <w:bottom w:val="single" w:sz="8" w:space="0" w:color="auto"/>
              <w:right w:val="nil"/>
            </w:tcBorders>
          </w:tcPr>
          <w:p w14:paraId="21817133" w14:textId="77777777" w:rsidR="007E59DA" w:rsidRDefault="00996332" w:rsidP="003B3967">
            <w:pPr>
              <w:spacing w:after="0" w:line="240" w:lineRule="auto"/>
              <w:rPr>
                <w:rFonts w:cs="Times New Roman"/>
                <w:sz w:val="20"/>
                <w:szCs w:val="20"/>
              </w:rPr>
            </w:pPr>
            <w:r>
              <w:rPr>
                <w:rFonts w:cs="Times New Roman"/>
                <w:sz w:val="20"/>
                <w:szCs w:val="20"/>
              </w:rPr>
              <w:t>Black/</w:t>
            </w:r>
            <w:r w:rsidR="007E59DA">
              <w:rPr>
                <w:rFonts w:cs="Times New Roman"/>
                <w:sz w:val="20"/>
                <w:szCs w:val="20"/>
              </w:rPr>
              <w:t>African/</w:t>
            </w:r>
            <w:r w:rsidR="005912C0">
              <w:rPr>
                <w:rFonts w:cs="Times New Roman"/>
                <w:sz w:val="20"/>
                <w:szCs w:val="20"/>
              </w:rPr>
              <w:t>Jamaican/</w:t>
            </w:r>
            <w:r w:rsidR="007E59DA">
              <w:rPr>
                <w:rFonts w:cs="Times New Roman"/>
                <w:sz w:val="20"/>
                <w:szCs w:val="20"/>
              </w:rPr>
              <w:t>Cajun/The Middle West</w:t>
            </w:r>
          </w:p>
          <w:p w14:paraId="5520EE0B" w14:textId="7DE080CC" w:rsidR="00BD701D" w:rsidRPr="00A12FCE" w:rsidRDefault="00BD701D" w:rsidP="003B3967">
            <w:pPr>
              <w:spacing w:after="0" w:line="240" w:lineRule="auto"/>
              <w:rPr>
                <w:rFonts w:cs="Times New Roman"/>
                <w:b/>
                <w:sz w:val="20"/>
                <w:szCs w:val="20"/>
              </w:rPr>
            </w:pPr>
            <w:r w:rsidRPr="00A12FCE">
              <w:rPr>
                <w:rFonts w:cs="Times New Roman"/>
                <w:b/>
                <w:sz w:val="20"/>
                <w:szCs w:val="20"/>
              </w:rPr>
              <w:t>IN-CLASS PERFORMANCE</w:t>
            </w:r>
          </w:p>
        </w:tc>
        <w:tc>
          <w:tcPr>
            <w:tcW w:w="3420" w:type="dxa"/>
            <w:tcBorders>
              <w:top w:val="single" w:sz="8" w:space="0" w:color="auto"/>
              <w:left w:val="single" w:sz="8" w:space="0" w:color="auto"/>
              <w:bottom w:val="single" w:sz="8" w:space="0" w:color="auto"/>
              <w:right w:val="single" w:sz="8" w:space="0" w:color="auto"/>
            </w:tcBorders>
          </w:tcPr>
          <w:p w14:paraId="165124D6" w14:textId="13B64756" w:rsidR="00BD701D" w:rsidRPr="00BD701D" w:rsidRDefault="00BD701D" w:rsidP="003B3967">
            <w:pPr>
              <w:spacing w:after="0" w:line="240" w:lineRule="auto"/>
              <w:rPr>
                <w:rFonts w:cs="Times New Roman"/>
                <w:sz w:val="16"/>
                <w:szCs w:val="16"/>
              </w:rPr>
            </w:pPr>
            <w:r>
              <w:rPr>
                <w:rFonts w:cs="Times New Roman"/>
                <w:b/>
                <w:sz w:val="20"/>
                <w:szCs w:val="20"/>
              </w:rPr>
              <w:t>Critique #2</w:t>
            </w:r>
            <w:r w:rsidRPr="00DA4FF7">
              <w:rPr>
                <w:rFonts w:cs="Times New Roman"/>
                <w:b/>
                <w:sz w:val="20"/>
                <w:szCs w:val="20"/>
              </w:rPr>
              <w:t xml:space="preserve"> </w:t>
            </w:r>
            <w:proofErr w:type="gramStart"/>
            <w:r w:rsidRPr="00DA4FF7">
              <w:rPr>
                <w:rFonts w:cs="Times New Roman"/>
                <w:b/>
                <w:sz w:val="20"/>
                <w:szCs w:val="20"/>
              </w:rPr>
              <w:t>Due</w:t>
            </w:r>
            <w:r>
              <w:rPr>
                <w:rFonts w:cs="Times New Roman"/>
                <w:b/>
                <w:sz w:val="20"/>
                <w:szCs w:val="20"/>
              </w:rPr>
              <w:t xml:space="preserve">    </w:t>
            </w:r>
            <w:proofErr w:type="gramEnd"/>
          </w:p>
        </w:tc>
      </w:tr>
      <w:tr w:rsidR="0028155C" w:rsidRPr="00726554" w14:paraId="5B1E13C4" w14:textId="77777777" w:rsidTr="00C53DDA">
        <w:trPr>
          <w:trHeight w:val="302"/>
        </w:trPr>
        <w:tc>
          <w:tcPr>
            <w:tcW w:w="1890" w:type="dxa"/>
            <w:tcBorders>
              <w:top w:val="single" w:sz="8" w:space="0" w:color="auto"/>
              <w:left w:val="single" w:sz="8" w:space="0" w:color="auto"/>
              <w:bottom w:val="single" w:sz="8" w:space="0" w:color="auto"/>
              <w:right w:val="nil"/>
            </w:tcBorders>
          </w:tcPr>
          <w:p w14:paraId="2D495D9D" w14:textId="120FCA45" w:rsidR="0028155C" w:rsidRDefault="004C6077" w:rsidP="003B3967">
            <w:pPr>
              <w:spacing w:after="0" w:line="240" w:lineRule="auto"/>
              <w:rPr>
                <w:rFonts w:cs="Times New Roman"/>
                <w:sz w:val="20"/>
                <w:szCs w:val="20"/>
              </w:rPr>
            </w:pPr>
            <w:r>
              <w:rPr>
                <w:rFonts w:cs="Times New Roman"/>
                <w:sz w:val="20"/>
                <w:szCs w:val="20"/>
              </w:rPr>
              <w:t>April 14</w:t>
            </w:r>
          </w:p>
        </w:tc>
        <w:tc>
          <w:tcPr>
            <w:tcW w:w="4410" w:type="dxa"/>
            <w:tcBorders>
              <w:top w:val="single" w:sz="8" w:space="0" w:color="auto"/>
              <w:left w:val="single" w:sz="8" w:space="0" w:color="auto"/>
              <w:bottom w:val="single" w:sz="8" w:space="0" w:color="auto"/>
              <w:right w:val="nil"/>
            </w:tcBorders>
          </w:tcPr>
          <w:p w14:paraId="72991AE3" w14:textId="2B22FE64" w:rsidR="0028155C" w:rsidRDefault="0028155C" w:rsidP="003B3967">
            <w:pPr>
              <w:spacing w:after="0" w:line="240" w:lineRule="auto"/>
              <w:jc w:val="both"/>
              <w:rPr>
                <w:rFonts w:cs="Times New Roman"/>
                <w:sz w:val="20"/>
                <w:szCs w:val="20"/>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76A961E9" w14:textId="50D53E8F" w:rsidR="0028155C" w:rsidRDefault="0028155C" w:rsidP="003B3967">
            <w:pPr>
              <w:spacing w:after="0" w:line="240" w:lineRule="auto"/>
              <w:rPr>
                <w:rFonts w:cs="Times New Roman"/>
                <w:b/>
                <w:sz w:val="20"/>
                <w:szCs w:val="20"/>
              </w:rPr>
            </w:pPr>
            <w:r>
              <w:rPr>
                <w:rFonts w:cs="Times New Roman"/>
                <w:b/>
                <w:sz w:val="20"/>
                <w:szCs w:val="20"/>
              </w:rPr>
              <w:t>SCENE #2 Graded Exercise</w:t>
            </w:r>
          </w:p>
        </w:tc>
      </w:tr>
      <w:tr w:rsidR="0028155C" w:rsidRPr="00726554" w14:paraId="4468140A" w14:textId="77777777" w:rsidTr="00C53DDA">
        <w:trPr>
          <w:trHeight w:val="302"/>
        </w:trPr>
        <w:tc>
          <w:tcPr>
            <w:tcW w:w="1890" w:type="dxa"/>
            <w:tcBorders>
              <w:top w:val="single" w:sz="8" w:space="0" w:color="auto"/>
              <w:left w:val="single" w:sz="8" w:space="0" w:color="auto"/>
              <w:bottom w:val="single" w:sz="8" w:space="0" w:color="auto"/>
              <w:right w:val="nil"/>
            </w:tcBorders>
          </w:tcPr>
          <w:p w14:paraId="35E401D7" w14:textId="02CF76D0" w:rsidR="0028155C" w:rsidRDefault="004C6077" w:rsidP="003B3967">
            <w:pPr>
              <w:spacing w:after="0" w:line="240" w:lineRule="auto"/>
              <w:rPr>
                <w:rFonts w:cs="Times New Roman"/>
                <w:sz w:val="20"/>
                <w:szCs w:val="20"/>
              </w:rPr>
            </w:pPr>
            <w:r>
              <w:rPr>
                <w:rFonts w:cs="Times New Roman"/>
                <w:sz w:val="20"/>
                <w:szCs w:val="20"/>
              </w:rPr>
              <w:t>April 16</w:t>
            </w:r>
          </w:p>
        </w:tc>
        <w:tc>
          <w:tcPr>
            <w:tcW w:w="4410" w:type="dxa"/>
            <w:tcBorders>
              <w:top w:val="single" w:sz="8" w:space="0" w:color="auto"/>
              <w:left w:val="single" w:sz="8" w:space="0" w:color="auto"/>
              <w:bottom w:val="single" w:sz="8" w:space="0" w:color="auto"/>
              <w:right w:val="nil"/>
            </w:tcBorders>
          </w:tcPr>
          <w:p w14:paraId="072770E5" w14:textId="0FEEA24E" w:rsidR="0028155C" w:rsidRDefault="0028155C" w:rsidP="003B3967">
            <w:pPr>
              <w:spacing w:after="0" w:line="240" w:lineRule="auto"/>
              <w:jc w:val="both"/>
              <w:rPr>
                <w:rFonts w:cs="Times New Roman"/>
                <w:b/>
                <w:sz w:val="20"/>
                <w:szCs w:val="20"/>
                <w:u w:val="single"/>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0F22C83A" w14:textId="560D12B0" w:rsidR="0028155C" w:rsidRDefault="0028155C" w:rsidP="003B3967">
            <w:pPr>
              <w:spacing w:after="0" w:line="240" w:lineRule="auto"/>
              <w:rPr>
                <w:rFonts w:cs="Times New Roman"/>
                <w:b/>
                <w:sz w:val="20"/>
                <w:szCs w:val="20"/>
              </w:rPr>
            </w:pPr>
            <w:r>
              <w:rPr>
                <w:rFonts w:cs="Times New Roman"/>
                <w:b/>
                <w:sz w:val="20"/>
                <w:szCs w:val="20"/>
              </w:rPr>
              <w:t>SCENE #2 Graded Exercise</w:t>
            </w:r>
          </w:p>
        </w:tc>
      </w:tr>
      <w:tr w:rsidR="007E59DA" w:rsidRPr="00726554" w14:paraId="6628164C" w14:textId="77777777" w:rsidTr="00C53DDA">
        <w:trPr>
          <w:trHeight w:val="302"/>
        </w:trPr>
        <w:tc>
          <w:tcPr>
            <w:tcW w:w="1890" w:type="dxa"/>
            <w:tcBorders>
              <w:top w:val="single" w:sz="8" w:space="0" w:color="auto"/>
              <w:left w:val="single" w:sz="8" w:space="0" w:color="auto"/>
              <w:bottom w:val="single" w:sz="8" w:space="0" w:color="auto"/>
              <w:right w:val="nil"/>
            </w:tcBorders>
          </w:tcPr>
          <w:p w14:paraId="6C4703D4" w14:textId="2F6EF52C" w:rsidR="007E59DA" w:rsidRPr="00726554" w:rsidRDefault="0037063F" w:rsidP="003B3967">
            <w:pPr>
              <w:spacing w:after="0" w:line="240" w:lineRule="auto"/>
              <w:rPr>
                <w:rFonts w:cs="Times New Roman"/>
                <w:sz w:val="20"/>
                <w:szCs w:val="20"/>
              </w:rPr>
            </w:pPr>
            <w:r>
              <w:rPr>
                <w:rFonts w:cs="Times New Roman"/>
                <w:sz w:val="20"/>
                <w:szCs w:val="20"/>
              </w:rPr>
              <w:t xml:space="preserve">April </w:t>
            </w:r>
            <w:r w:rsidR="004C6077">
              <w:rPr>
                <w:rFonts w:cs="Times New Roman"/>
                <w:sz w:val="20"/>
                <w:szCs w:val="20"/>
              </w:rPr>
              <w:t>21</w:t>
            </w:r>
          </w:p>
        </w:tc>
        <w:tc>
          <w:tcPr>
            <w:tcW w:w="4410" w:type="dxa"/>
            <w:tcBorders>
              <w:top w:val="single" w:sz="8" w:space="0" w:color="auto"/>
              <w:left w:val="single" w:sz="8" w:space="0" w:color="auto"/>
              <w:bottom w:val="single" w:sz="8" w:space="0" w:color="auto"/>
              <w:right w:val="nil"/>
            </w:tcBorders>
          </w:tcPr>
          <w:p w14:paraId="7B6AC6B6" w14:textId="7ABCE3D3" w:rsidR="00787B9E" w:rsidRPr="005F6A6D" w:rsidRDefault="006C5FD0" w:rsidP="00BD701D">
            <w:pPr>
              <w:spacing w:after="0" w:line="240" w:lineRule="auto"/>
              <w:jc w:val="both"/>
              <w:rPr>
                <w:rFonts w:cs="Times New Roman"/>
                <w:sz w:val="20"/>
                <w:szCs w:val="20"/>
                <w:u w:val="single"/>
              </w:rPr>
            </w:pPr>
            <w:r>
              <w:rPr>
                <w:rFonts w:cs="Times New Roman"/>
                <w:sz w:val="20"/>
                <w:szCs w:val="20"/>
              </w:rPr>
              <w:t>Polish</w:t>
            </w:r>
          </w:p>
        </w:tc>
        <w:tc>
          <w:tcPr>
            <w:tcW w:w="3420" w:type="dxa"/>
            <w:tcBorders>
              <w:top w:val="single" w:sz="8" w:space="0" w:color="auto"/>
              <w:left w:val="single" w:sz="8" w:space="0" w:color="auto"/>
              <w:bottom w:val="single" w:sz="8" w:space="0" w:color="auto"/>
              <w:right w:val="single" w:sz="8" w:space="0" w:color="auto"/>
            </w:tcBorders>
          </w:tcPr>
          <w:p w14:paraId="4A562722" w14:textId="345BF6EF" w:rsidR="007E59DA" w:rsidRPr="00DA4FF7" w:rsidRDefault="006C5FD0" w:rsidP="003B3967">
            <w:pPr>
              <w:spacing w:after="0" w:line="240" w:lineRule="auto"/>
              <w:rPr>
                <w:rFonts w:cs="Times New Roman"/>
                <w:b/>
                <w:sz w:val="20"/>
                <w:szCs w:val="20"/>
              </w:rPr>
            </w:pPr>
            <w:r w:rsidRPr="00A649FE">
              <w:rPr>
                <w:rFonts w:cs="Times New Roman"/>
                <w:i/>
                <w:sz w:val="20"/>
                <w:szCs w:val="20"/>
              </w:rPr>
              <w:t>Sophie’s Choice</w:t>
            </w:r>
          </w:p>
        </w:tc>
      </w:tr>
      <w:tr w:rsidR="007E59DA" w:rsidRPr="00726554" w14:paraId="1FA574C2" w14:textId="77777777" w:rsidTr="00C53DDA">
        <w:trPr>
          <w:trHeight w:val="287"/>
        </w:trPr>
        <w:tc>
          <w:tcPr>
            <w:tcW w:w="1890" w:type="dxa"/>
            <w:tcBorders>
              <w:top w:val="single" w:sz="8" w:space="0" w:color="auto"/>
              <w:left w:val="single" w:sz="8" w:space="0" w:color="auto"/>
              <w:bottom w:val="single" w:sz="8" w:space="0" w:color="auto"/>
              <w:right w:val="nil"/>
            </w:tcBorders>
          </w:tcPr>
          <w:p w14:paraId="2AEC3E5F" w14:textId="7867E56E" w:rsidR="007E59DA" w:rsidRPr="00726554" w:rsidRDefault="0037063F" w:rsidP="003B3967">
            <w:pPr>
              <w:spacing w:after="0" w:line="240" w:lineRule="auto"/>
              <w:rPr>
                <w:rFonts w:cs="Times New Roman"/>
                <w:sz w:val="20"/>
                <w:szCs w:val="20"/>
              </w:rPr>
            </w:pPr>
            <w:r>
              <w:rPr>
                <w:rFonts w:cs="Times New Roman"/>
                <w:sz w:val="20"/>
                <w:szCs w:val="20"/>
              </w:rPr>
              <w:t xml:space="preserve">April </w:t>
            </w:r>
            <w:r w:rsidR="004C6077">
              <w:rPr>
                <w:rFonts w:cs="Times New Roman"/>
                <w:sz w:val="20"/>
                <w:szCs w:val="20"/>
              </w:rPr>
              <w:t>23</w:t>
            </w:r>
          </w:p>
        </w:tc>
        <w:tc>
          <w:tcPr>
            <w:tcW w:w="4410" w:type="dxa"/>
            <w:tcBorders>
              <w:top w:val="single" w:sz="8" w:space="0" w:color="auto"/>
              <w:left w:val="single" w:sz="8" w:space="0" w:color="auto"/>
              <w:bottom w:val="single" w:sz="8" w:space="0" w:color="auto"/>
              <w:right w:val="nil"/>
            </w:tcBorders>
          </w:tcPr>
          <w:p w14:paraId="15270342" w14:textId="77777777" w:rsidR="007E59DA" w:rsidRPr="00A12FCE" w:rsidRDefault="006804FB" w:rsidP="003B3967">
            <w:pPr>
              <w:spacing w:after="0" w:line="240" w:lineRule="auto"/>
              <w:rPr>
                <w:rFonts w:cs="Times New Roman"/>
                <w:b/>
                <w:sz w:val="20"/>
                <w:szCs w:val="20"/>
              </w:rPr>
            </w:pPr>
            <w:r w:rsidRPr="00A12FCE">
              <w:rPr>
                <w:rFonts w:cs="Times New Roman"/>
                <w:b/>
                <w:sz w:val="20"/>
                <w:szCs w:val="20"/>
              </w:rPr>
              <w:t>Polish IN-CLASS PERFORMANCE</w:t>
            </w:r>
          </w:p>
          <w:p w14:paraId="44219768" w14:textId="201CD059" w:rsidR="003D49C8" w:rsidRPr="00726554" w:rsidRDefault="003D49C8" w:rsidP="003B3967">
            <w:pPr>
              <w:spacing w:after="0" w:line="240" w:lineRule="auto"/>
              <w:rPr>
                <w:rFonts w:cs="Times New Roman"/>
                <w:sz w:val="20"/>
                <w:szCs w:val="20"/>
              </w:rPr>
            </w:pPr>
            <w:r>
              <w:rPr>
                <w:rFonts w:cs="Times New Roman"/>
                <w:b/>
                <w:sz w:val="20"/>
                <w:szCs w:val="20"/>
              </w:rPr>
              <w:t>SIGN UP FOR SCENE #3</w:t>
            </w:r>
          </w:p>
        </w:tc>
        <w:tc>
          <w:tcPr>
            <w:tcW w:w="3420" w:type="dxa"/>
            <w:tcBorders>
              <w:top w:val="single" w:sz="8" w:space="0" w:color="auto"/>
              <w:left w:val="single" w:sz="8" w:space="0" w:color="auto"/>
              <w:bottom w:val="single" w:sz="8" w:space="0" w:color="auto"/>
              <w:right w:val="single" w:sz="8" w:space="0" w:color="auto"/>
            </w:tcBorders>
          </w:tcPr>
          <w:p w14:paraId="57BA42E7" w14:textId="2A5F90D0" w:rsidR="007E59DA" w:rsidRPr="006D1412" w:rsidRDefault="008671EF" w:rsidP="003B3967">
            <w:pPr>
              <w:spacing w:after="0" w:line="240" w:lineRule="auto"/>
              <w:rPr>
                <w:rFonts w:cs="Times New Roman"/>
                <w:i/>
                <w:sz w:val="20"/>
                <w:szCs w:val="20"/>
              </w:rPr>
            </w:pPr>
            <w:r w:rsidRPr="006D1412">
              <w:rPr>
                <w:rFonts w:cs="Times New Roman"/>
                <w:i/>
                <w:sz w:val="20"/>
                <w:szCs w:val="20"/>
              </w:rPr>
              <w:t>Green Card</w:t>
            </w:r>
          </w:p>
        </w:tc>
      </w:tr>
      <w:tr w:rsidR="007E59DA" w:rsidRPr="00726554" w14:paraId="598CE2D7" w14:textId="77777777" w:rsidTr="00C53DDA">
        <w:trPr>
          <w:trHeight w:val="286"/>
        </w:trPr>
        <w:tc>
          <w:tcPr>
            <w:tcW w:w="1890" w:type="dxa"/>
            <w:tcBorders>
              <w:top w:val="single" w:sz="8" w:space="0" w:color="auto"/>
              <w:left w:val="single" w:sz="8" w:space="0" w:color="auto"/>
              <w:bottom w:val="single" w:sz="8" w:space="0" w:color="auto"/>
              <w:right w:val="nil"/>
            </w:tcBorders>
          </w:tcPr>
          <w:p w14:paraId="297CEBFA" w14:textId="6C25C967" w:rsidR="007E59DA" w:rsidRPr="00726554" w:rsidRDefault="0037063F" w:rsidP="003B3967">
            <w:pPr>
              <w:spacing w:after="0" w:line="240" w:lineRule="auto"/>
              <w:rPr>
                <w:rFonts w:cs="Times New Roman"/>
                <w:sz w:val="20"/>
                <w:szCs w:val="20"/>
              </w:rPr>
            </w:pPr>
            <w:r>
              <w:rPr>
                <w:rFonts w:cs="Times New Roman"/>
                <w:sz w:val="20"/>
                <w:szCs w:val="20"/>
              </w:rPr>
              <w:t xml:space="preserve">April </w:t>
            </w:r>
            <w:r w:rsidR="006C5FD0">
              <w:rPr>
                <w:rFonts w:cs="Times New Roman"/>
                <w:sz w:val="20"/>
                <w:szCs w:val="20"/>
              </w:rPr>
              <w:t>2</w:t>
            </w:r>
            <w:r w:rsidR="004C6077">
              <w:rPr>
                <w:rFonts w:cs="Times New Roman"/>
                <w:sz w:val="20"/>
                <w:szCs w:val="20"/>
              </w:rPr>
              <w:t>8</w:t>
            </w:r>
          </w:p>
        </w:tc>
        <w:tc>
          <w:tcPr>
            <w:tcW w:w="4410" w:type="dxa"/>
            <w:tcBorders>
              <w:top w:val="single" w:sz="8" w:space="0" w:color="auto"/>
              <w:left w:val="single" w:sz="8" w:space="0" w:color="auto"/>
              <w:bottom w:val="single" w:sz="8" w:space="0" w:color="auto"/>
              <w:right w:val="nil"/>
            </w:tcBorders>
          </w:tcPr>
          <w:p w14:paraId="3875A3D2" w14:textId="76B4ADC8" w:rsidR="007E59DA" w:rsidRPr="00D66832" w:rsidRDefault="006804FB" w:rsidP="003B3967">
            <w:pPr>
              <w:spacing w:after="0" w:line="240" w:lineRule="auto"/>
              <w:rPr>
                <w:rFonts w:cs="Times New Roman"/>
                <w:sz w:val="20"/>
                <w:szCs w:val="20"/>
              </w:rPr>
            </w:pPr>
            <w:r>
              <w:rPr>
                <w:rFonts w:cs="Times New Roman"/>
                <w:sz w:val="20"/>
                <w:szCs w:val="20"/>
              </w:rPr>
              <w:t>French</w:t>
            </w:r>
          </w:p>
        </w:tc>
        <w:tc>
          <w:tcPr>
            <w:tcW w:w="3420" w:type="dxa"/>
            <w:tcBorders>
              <w:top w:val="single" w:sz="8" w:space="0" w:color="auto"/>
              <w:left w:val="single" w:sz="8" w:space="0" w:color="auto"/>
              <w:bottom w:val="single" w:sz="8" w:space="0" w:color="auto"/>
              <w:right w:val="single" w:sz="8" w:space="0" w:color="auto"/>
            </w:tcBorders>
          </w:tcPr>
          <w:p w14:paraId="141A8C81" w14:textId="52B01B50" w:rsidR="007E59DA" w:rsidRPr="00781D8C" w:rsidRDefault="008671EF" w:rsidP="003B3967">
            <w:pPr>
              <w:spacing w:after="0" w:line="240" w:lineRule="auto"/>
              <w:rPr>
                <w:rFonts w:cs="Times New Roman"/>
                <w:i/>
                <w:sz w:val="20"/>
                <w:szCs w:val="20"/>
              </w:rPr>
            </w:pPr>
            <w:r w:rsidRPr="00781D8C">
              <w:rPr>
                <w:rFonts w:cs="Times New Roman"/>
                <w:i/>
                <w:sz w:val="20"/>
                <w:szCs w:val="20"/>
              </w:rPr>
              <w:t>Ratatouille/The Da Vinci Code</w:t>
            </w:r>
          </w:p>
        </w:tc>
      </w:tr>
      <w:tr w:rsidR="007E59DA" w:rsidRPr="00726554" w14:paraId="4608E758" w14:textId="77777777" w:rsidTr="00C53DDA">
        <w:trPr>
          <w:trHeight w:val="286"/>
        </w:trPr>
        <w:tc>
          <w:tcPr>
            <w:tcW w:w="1890" w:type="dxa"/>
            <w:tcBorders>
              <w:top w:val="single" w:sz="8" w:space="0" w:color="auto"/>
              <w:left w:val="single" w:sz="8" w:space="0" w:color="auto"/>
              <w:bottom w:val="single" w:sz="8" w:space="0" w:color="auto"/>
              <w:right w:val="nil"/>
            </w:tcBorders>
          </w:tcPr>
          <w:p w14:paraId="0CE731DE" w14:textId="3604B2D8" w:rsidR="007E59DA" w:rsidRPr="00726554" w:rsidRDefault="0037063F" w:rsidP="003B3967">
            <w:pPr>
              <w:spacing w:after="0" w:line="240" w:lineRule="auto"/>
              <w:rPr>
                <w:rFonts w:cs="Times New Roman"/>
                <w:sz w:val="20"/>
                <w:szCs w:val="20"/>
              </w:rPr>
            </w:pPr>
            <w:r>
              <w:rPr>
                <w:rFonts w:cs="Times New Roman"/>
                <w:sz w:val="20"/>
                <w:szCs w:val="20"/>
              </w:rPr>
              <w:t xml:space="preserve">April </w:t>
            </w:r>
            <w:r w:rsidR="004C6077">
              <w:rPr>
                <w:rFonts w:cs="Times New Roman"/>
                <w:sz w:val="20"/>
                <w:szCs w:val="20"/>
              </w:rPr>
              <w:t>30</w:t>
            </w:r>
          </w:p>
        </w:tc>
        <w:tc>
          <w:tcPr>
            <w:tcW w:w="4410" w:type="dxa"/>
            <w:tcBorders>
              <w:top w:val="single" w:sz="8" w:space="0" w:color="auto"/>
              <w:left w:val="single" w:sz="8" w:space="0" w:color="auto"/>
              <w:bottom w:val="single" w:sz="8" w:space="0" w:color="auto"/>
              <w:right w:val="nil"/>
            </w:tcBorders>
          </w:tcPr>
          <w:p w14:paraId="1C70CA5F" w14:textId="3B815370" w:rsidR="007E59DA" w:rsidRPr="00A12FCE" w:rsidRDefault="006804FB" w:rsidP="003B3967">
            <w:pPr>
              <w:spacing w:after="0" w:line="240" w:lineRule="auto"/>
              <w:rPr>
                <w:rFonts w:cs="Times New Roman"/>
                <w:b/>
                <w:sz w:val="20"/>
                <w:szCs w:val="20"/>
              </w:rPr>
            </w:pPr>
            <w:r w:rsidRPr="00A12FCE">
              <w:rPr>
                <w:rFonts w:cs="Times New Roman"/>
                <w:b/>
                <w:sz w:val="20"/>
                <w:szCs w:val="20"/>
              </w:rPr>
              <w:t>French IN-CLASS PERFORMANCE</w:t>
            </w:r>
          </w:p>
        </w:tc>
        <w:tc>
          <w:tcPr>
            <w:tcW w:w="3420" w:type="dxa"/>
            <w:tcBorders>
              <w:top w:val="single" w:sz="8" w:space="0" w:color="auto"/>
              <w:left w:val="single" w:sz="8" w:space="0" w:color="auto"/>
              <w:bottom w:val="single" w:sz="8" w:space="0" w:color="auto"/>
              <w:right w:val="single" w:sz="8" w:space="0" w:color="auto"/>
            </w:tcBorders>
          </w:tcPr>
          <w:p w14:paraId="2E10653F" w14:textId="05D31250" w:rsidR="007E59DA" w:rsidRPr="001B6D26" w:rsidRDefault="008671EF" w:rsidP="003B3967">
            <w:pPr>
              <w:spacing w:after="0" w:line="240" w:lineRule="auto"/>
              <w:rPr>
                <w:rFonts w:cs="Times New Roman"/>
                <w:i/>
                <w:sz w:val="20"/>
                <w:szCs w:val="20"/>
              </w:rPr>
            </w:pPr>
            <w:r>
              <w:rPr>
                <w:rFonts w:cs="Times New Roman"/>
                <w:b/>
                <w:sz w:val="20"/>
                <w:szCs w:val="20"/>
              </w:rPr>
              <w:t>Critique #3</w:t>
            </w:r>
            <w:r w:rsidRPr="00DA4FF7">
              <w:rPr>
                <w:rFonts w:cs="Times New Roman"/>
                <w:b/>
                <w:sz w:val="20"/>
                <w:szCs w:val="20"/>
              </w:rPr>
              <w:t xml:space="preserve"> Due</w:t>
            </w:r>
          </w:p>
        </w:tc>
      </w:tr>
      <w:tr w:rsidR="007E59DA" w:rsidRPr="00726554" w14:paraId="324E81A6" w14:textId="77777777" w:rsidTr="00C53DDA">
        <w:trPr>
          <w:trHeight w:val="286"/>
        </w:trPr>
        <w:tc>
          <w:tcPr>
            <w:tcW w:w="1890" w:type="dxa"/>
            <w:tcBorders>
              <w:top w:val="single" w:sz="8" w:space="0" w:color="auto"/>
              <w:left w:val="single" w:sz="8" w:space="0" w:color="auto"/>
              <w:bottom w:val="single" w:sz="8" w:space="0" w:color="auto"/>
              <w:right w:val="nil"/>
            </w:tcBorders>
          </w:tcPr>
          <w:p w14:paraId="5EA0036B" w14:textId="5C91692B" w:rsidR="007E59DA" w:rsidRPr="00726554" w:rsidRDefault="004C6077" w:rsidP="003B3967">
            <w:pPr>
              <w:spacing w:after="0" w:line="240" w:lineRule="auto"/>
              <w:rPr>
                <w:rFonts w:cs="Times New Roman"/>
                <w:sz w:val="20"/>
                <w:szCs w:val="20"/>
              </w:rPr>
            </w:pPr>
            <w:r>
              <w:rPr>
                <w:rFonts w:cs="Times New Roman"/>
                <w:sz w:val="20"/>
                <w:szCs w:val="20"/>
              </w:rPr>
              <w:t>May 5</w:t>
            </w:r>
          </w:p>
        </w:tc>
        <w:tc>
          <w:tcPr>
            <w:tcW w:w="4410" w:type="dxa"/>
            <w:tcBorders>
              <w:top w:val="single" w:sz="8" w:space="0" w:color="auto"/>
              <w:left w:val="single" w:sz="8" w:space="0" w:color="auto"/>
              <w:bottom w:val="single" w:sz="8" w:space="0" w:color="auto"/>
              <w:right w:val="nil"/>
            </w:tcBorders>
          </w:tcPr>
          <w:p w14:paraId="3BB001A7" w14:textId="7D8A55F5" w:rsidR="007E59DA" w:rsidRPr="00726554" w:rsidRDefault="008671EF" w:rsidP="005E4FC0">
            <w:pPr>
              <w:spacing w:after="0" w:line="240" w:lineRule="auto"/>
              <w:rPr>
                <w:rFonts w:cs="Times New Roman"/>
                <w:sz w:val="20"/>
                <w:szCs w:val="20"/>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244CD32F" w14:textId="5EEC9A92" w:rsidR="007E59DA" w:rsidRPr="00A649FE" w:rsidRDefault="008671EF" w:rsidP="003B3967">
            <w:pPr>
              <w:spacing w:after="0" w:line="240" w:lineRule="auto"/>
              <w:rPr>
                <w:rFonts w:cs="Times New Roman"/>
                <w:i/>
                <w:sz w:val="20"/>
                <w:szCs w:val="20"/>
              </w:rPr>
            </w:pPr>
            <w:r w:rsidRPr="00AC531C">
              <w:rPr>
                <w:rFonts w:cs="Times New Roman"/>
                <w:b/>
                <w:sz w:val="20"/>
                <w:szCs w:val="20"/>
              </w:rPr>
              <w:t>SCENE #3 Graded Exercise</w:t>
            </w:r>
          </w:p>
        </w:tc>
      </w:tr>
      <w:tr w:rsidR="007E59DA" w:rsidRPr="00726554" w14:paraId="22EC6D30" w14:textId="77777777" w:rsidTr="00C53DDA">
        <w:trPr>
          <w:trHeight w:val="286"/>
        </w:trPr>
        <w:tc>
          <w:tcPr>
            <w:tcW w:w="1890" w:type="dxa"/>
            <w:tcBorders>
              <w:top w:val="single" w:sz="8" w:space="0" w:color="auto"/>
              <w:left w:val="single" w:sz="8" w:space="0" w:color="auto"/>
              <w:bottom w:val="single" w:sz="8" w:space="0" w:color="auto"/>
              <w:right w:val="nil"/>
            </w:tcBorders>
          </w:tcPr>
          <w:p w14:paraId="08D09367" w14:textId="2F35220E" w:rsidR="007E59DA" w:rsidRPr="00726554" w:rsidRDefault="004C6077" w:rsidP="003B3967">
            <w:pPr>
              <w:spacing w:after="0" w:line="240" w:lineRule="auto"/>
              <w:rPr>
                <w:rFonts w:cs="Times New Roman"/>
                <w:sz w:val="20"/>
                <w:szCs w:val="20"/>
              </w:rPr>
            </w:pPr>
            <w:r>
              <w:rPr>
                <w:rFonts w:cs="Times New Roman"/>
                <w:sz w:val="20"/>
                <w:szCs w:val="20"/>
              </w:rPr>
              <w:t>May 7</w:t>
            </w:r>
          </w:p>
        </w:tc>
        <w:tc>
          <w:tcPr>
            <w:tcW w:w="4410" w:type="dxa"/>
            <w:tcBorders>
              <w:top w:val="single" w:sz="8" w:space="0" w:color="auto"/>
              <w:left w:val="single" w:sz="8" w:space="0" w:color="auto"/>
              <w:bottom w:val="single" w:sz="8" w:space="0" w:color="auto"/>
              <w:right w:val="nil"/>
            </w:tcBorders>
          </w:tcPr>
          <w:p w14:paraId="44B37E94" w14:textId="610B40CE" w:rsidR="007E59DA" w:rsidRPr="00726554" w:rsidRDefault="008671EF" w:rsidP="003B3967">
            <w:pPr>
              <w:spacing w:after="0" w:line="240" w:lineRule="auto"/>
              <w:rPr>
                <w:rFonts w:cs="Times New Roman"/>
                <w:sz w:val="20"/>
                <w:szCs w:val="20"/>
              </w:rPr>
            </w:pPr>
            <w:r>
              <w:rPr>
                <w:rFonts w:cs="Times New Roman"/>
                <w:b/>
                <w:sz w:val="20"/>
                <w:szCs w:val="20"/>
                <w:u w:val="single"/>
              </w:rPr>
              <w:t>Scene with Accent Performance</w:t>
            </w:r>
          </w:p>
        </w:tc>
        <w:tc>
          <w:tcPr>
            <w:tcW w:w="3420" w:type="dxa"/>
            <w:tcBorders>
              <w:top w:val="single" w:sz="8" w:space="0" w:color="auto"/>
              <w:left w:val="single" w:sz="8" w:space="0" w:color="auto"/>
              <w:bottom w:val="single" w:sz="8" w:space="0" w:color="auto"/>
              <w:right w:val="single" w:sz="8" w:space="0" w:color="auto"/>
            </w:tcBorders>
          </w:tcPr>
          <w:p w14:paraId="350BDB64" w14:textId="6E413110" w:rsidR="007E59DA" w:rsidRPr="00A649FE" w:rsidRDefault="008671EF" w:rsidP="003B3967">
            <w:pPr>
              <w:spacing w:after="0" w:line="240" w:lineRule="auto"/>
              <w:rPr>
                <w:rFonts w:cs="Times New Roman"/>
                <w:i/>
                <w:sz w:val="20"/>
                <w:szCs w:val="20"/>
              </w:rPr>
            </w:pPr>
            <w:r w:rsidRPr="00AC531C">
              <w:rPr>
                <w:rFonts w:cs="Times New Roman"/>
                <w:b/>
                <w:sz w:val="20"/>
                <w:szCs w:val="20"/>
              </w:rPr>
              <w:t>SCENE #3 Graded Exercise</w:t>
            </w:r>
          </w:p>
        </w:tc>
      </w:tr>
      <w:tr w:rsidR="007E59DA" w:rsidRPr="00726554" w14:paraId="6226ADD2" w14:textId="77777777" w:rsidTr="00C53DDA">
        <w:trPr>
          <w:trHeight w:val="286"/>
        </w:trPr>
        <w:tc>
          <w:tcPr>
            <w:tcW w:w="1890" w:type="dxa"/>
            <w:tcBorders>
              <w:top w:val="single" w:sz="8" w:space="0" w:color="auto"/>
              <w:left w:val="single" w:sz="8" w:space="0" w:color="auto"/>
              <w:bottom w:val="single" w:sz="8" w:space="0" w:color="auto"/>
              <w:right w:val="nil"/>
            </w:tcBorders>
          </w:tcPr>
          <w:p w14:paraId="58DC72A3" w14:textId="1A28E6BA" w:rsidR="007E59DA" w:rsidRPr="00726554" w:rsidRDefault="003239FC" w:rsidP="003B3967">
            <w:pPr>
              <w:rPr>
                <w:rFonts w:cs="Times New Roman"/>
                <w:b/>
                <w:sz w:val="20"/>
                <w:szCs w:val="20"/>
              </w:rPr>
            </w:pPr>
            <w:r>
              <w:rPr>
                <w:rFonts w:cs="Times New Roman"/>
                <w:b/>
                <w:sz w:val="20"/>
                <w:szCs w:val="20"/>
              </w:rPr>
              <w:t xml:space="preserve">Tuesday, May </w:t>
            </w:r>
            <w:r w:rsidR="00F373F7">
              <w:rPr>
                <w:rFonts w:cs="Times New Roman"/>
                <w:b/>
                <w:sz w:val="20"/>
                <w:szCs w:val="20"/>
              </w:rPr>
              <w:t>12</w:t>
            </w:r>
          </w:p>
        </w:tc>
        <w:tc>
          <w:tcPr>
            <w:tcW w:w="4410" w:type="dxa"/>
            <w:tcBorders>
              <w:top w:val="single" w:sz="8" w:space="0" w:color="auto"/>
              <w:left w:val="single" w:sz="8" w:space="0" w:color="auto"/>
              <w:bottom w:val="single" w:sz="8" w:space="0" w:color="auto"/>
              <w:right w:val="nil"/>
            </w:tcBorders>
          </w:tcPr>
          <w:p w14:paraId="1C26B8A0" w14:textId="77777777" w:rsidR="007E59DA" w:rsidRPr="00726554" w:rsidRDefault="007E59DA" w:rsidP="003B3967">
            <w:pPr>
              <w:rPr>
                <w:rFonts w:cs="Times New Roman"/>
                <w:b/>
                <w:sz w:val="20"/>
                <w:szCs w:val="20"/>
              </w:rPr>
            </w:pPr>
            <w:r w:rsidRPr="00726554">
              <w:rPr>
                <w:rFonts w:cs="Times New Roman"/>
                <w:b/>
                <w:sz w:val="20"/>
                <w:szCs w:val="20"/>
              </w:rPr>
              <w:t>FINAL EXAM</w:t>
            </w:r>
            <w:r w:rsidR="008B1FA3">
              <w:rPr>
                <w:rFonts w:cs="Times New Roman"/>
                <w:b/>
                <w:sz w:val="20"/>
                <w:szCs w:val="20"/>
              </w:rPr>
              <w:t xml:space="preserve"> – 8:00 – 10:30 a.m.</w:t>
            </w:r>
          </w:p>
        </w:tc>
        <w:tc>
          <w:tcPr>
            <w:tcW w:w="3420" w:type="dxa"/>
            <w:tcBorders>
              <w:top w:val="single" w:sz="8" w:space="0" w:color="auto"/>
              <w:left w:val="single" w:sz="8" w:space="0" w:color="auto"/>
              <w:bottom w:val="single" w:sz="8" w:space="0" w:color="auto"/>
              <w:right w:val="single" w:sz="8" w:space="0" w:color="auto"/>
            </w:tcBorders>
          </w:tcPr>
          <w:p w14:paraId="14858AB3" w14:textId="1BE857AA" w:rsidR="008B1FA3" w:rsidRPr="00726554" w:rsidRDefault="005175BE" w:rsidP="003B3967">
            <w:pPr>
              <w:rPr>
                <w:rFonts w:cs="Times New Roman"/>
                <w:b/>
                <w:sz w:val="20"/>
                <w:szCs w:val="20"/>
              </w:rPr>
            </w:pPr>
            <w:r>
              <w:rPr>
                <w:rFonts w:cs="Times New Roman"/>
                <w:b/>
                <w:sz w:val="20"/>
                <w:szCs w:val="20"/>
              </w:rPr>
              <w:t>Performance of Dialect Monologue</w:t>
            </w:r>
          </w:p>
        </w:tc>
      </w:tr>
    </w:tbl>
    <w:p w14:paraId="00E7455B" w14:textId="0FD972EB" w:rsidR="00645ADC" w:rsidRPr="00A62E10" w:rsidRDefault="00645ADC" w:rsidP="00645ADC">
      <w:pPr>
        <w:rPr>
          <w:rFonts w:cs="Times New Roman"/>
          <w:b/>
          <w:bCs/>
          <w:sz w:val="20"/>
          <w:szCs w:val="20"/>
        </w:rPr>
      </w:pPr>
      <w:r w:rsidRPr="00A62E10">
        <w:rPr>
          <w:rFonts w:cs="Times New Roman"/>
          <w:b/>
          <w:bCs/>
          <w:sz w:val="20"/>
          <w:szCs w:val="20"/>
        </w:rPr>
        <w:t>* This calendar is subject to change at the discretion of the professor</w:t>
      </w:r>
      <w:r w:rsidR="00A62E10" w:rsidRPr="00A62E10">
        <w:rPr>
          <w:rFonts w:cs="Times New Roman"/>
          <w:b/>
          <w:bCs/>
          <w:sz w:val="20"/>
          <w:szCs w:val="20"/>
        </w:rPr>
        <w:t xml:space="preserve">. </w:t>
      </w:r>
    </w:p>
    <w:p w14:paraId="60571ED3" w14:textId="77777777" w:rsidR="0099536B" w:rsidRDefault="0099536B" w:rsidP="00645ADC">
      <w:pPr>
        <w:spacing w:after="0" w:line="240" w:lineRule="auto"/>
        <w:rPr>
          <w:rFonts w:cs="Times New Roman"/>
          <w:b/>
          <w:bCs/>
          <w:sz w:val="20"/>
          <w:szCs w:val="20"/>
        </w:rPr>
      </w:pPr>
    </w:p>
    <w:p w14:paraId="09466B02" w14:textId="77777777" w:rsidR="0099536B" w:rsidRDefault="0099536B" w:rsidP="00645ADC">
      <w:pPr>
        <w:spacing w:after="0" w:line="240" w:lineRule="auto"/>
        <w:rPr>
          <w:rFonts w:cs="Times New Roman"/>
          <w:b/>
          <w:bCs/>
          <w:sz w:val="20"/>
          <w:szCs w:val="20"/>
        </w:rPr>
      </w:pPr>
    </w:p>
    <w:p w14:paraId="6D83E3D8" w14:textId="77777777" w:rsidR="0099536B" w:rsidRDefault="0099536B" w:rsidP="00645ADC">
      <w:pPr>
        <w:spacing w:after="0" w:line="240" w:lineRule="auto"/>
        <w:rPr>
          <w:rFonts w:cs="Times New Roman"/>
          <w:b/>
          <w:bCs/>
          <w:sz w:val="20"/>
          <w:szCs w:val="20"/>
        </w:rPr>
      </w:pPr>
    </w:p>
    <w:p w14:paraId="77C8D78B" w14:textId="77777777" w:rsidR="0099536B" w:rsidRDefault="0099536B" w:rsidP="00645ADC">
      <w:pPr>
        <w:spacing w:after="0" w:line="240" w:lineRule="auto"/>
        <w:rPr>
          <w:rFonts w:cs="Times New Roman"/>
          <w:b/>
          <w:bCs/>
          <w:sz w:val="20"/>
          <w:szCs w:val="20"/>
        </w:rPr>
      </w:pPr>
    </w:p>
    <w:p w14:paraId="435C7565" w14:textId="77777777" w:rsidR="00645ADC" w:rsidRDefault="00645ADC" w:rsidP="00645ADC">
      <w:pPr>
        <w:spacing w:after="0" w:line="240" w:lineRule="auto"/>
        <w:rPr>
          <w:rFonts w:cs="Times New Roman"/>
          <w:b/>
          <w:bCs/>
          <w:sz w:val="20"/>
          <w:szCs w:val="20"/>
        </w:rPr>
      </w:pPr>
      <w:r w:rsidRPr="00E26E35">
        <w:rPr>
          <w:rFonts w:cs="Times New Roman"/>
          <w:b/>
          <w:bCs/>
          <w:sz w:val="20"/>
          <w:szCs w:val="20"/>
        </w:rPr>
        <w:t>CRITIQUES</w:t>
      </w:r>
    </w:p>
    <w:p w14:paraId="4D108C84" w14:textId="77777777" w:rsidR="00645ADC" w:rsidRDefault="00645ADC" w:rsidP="00645ADC">
      <w:pPr>
        <w:spacing w:after="0" w:line="240" w:lineRule="auto"/>
        <w:rPr>
          <w:rFonts w:cs="Times New Roman"/>
          <w:b/>
          <w:bCs/>
          <w:sz w:val="20"/>
          <w:szCs w:val="20"/>
        </w:rPr>
      </w:pPr>
    </w:p>
    <w:p w14:paraId="0EEB8DAE" w14:textId="1EF69FF1" w:rsidR="00645ADC" w:rsidRDefault="00645ADC" w:rsidP="00645ADC">
      <w:pPr>
        <w:spacing w:after="0" w:line="240" w:lineRule="auto"/>
        <w:rPr>
          <w:rFonts w:cs="Times New Roman"/>
          <w:bCs/>
          <w:sz w:val="20"/>
          <w:szCs w:val="20"/>
        </w:rPr>
      </w:pPr>
      <w:r>
        <w:rPr>
          <w:rFonts w:cs="Times New Roman"/>
          <w:bCs/>
          <w:sz w:val="20"/>
          <w:szCs w:val="20"/>
        </w:rPr>
        <w:t xml:space="preserve">Over the course of the semester you will write </w:t>
      </w:r>
      <w:r w:rsidR="004D0E90">
        <w:rPr>
          <w:rFonts w:cs="Times New Roman"/>
          <w:bCs/>
          <w:sz w:val="20"/>
          <w:szCs w:val="20"/>
        </w:rPr>
        <w:t>three</w:t>
      </w:r>
      <w:r>
        <w:rPr>
          <w:rFonts w:cs="Times New Roman"/>
          <w:bCs/>
          <w:sz w:val="20"/>
          <w:szCs w:val="20"/>
        </w:rPr>
        <w:t xml:space="preserve"> (</w:t>
      </w:r>
      <w:r w:rsidR="004D0E90">
        <w:rPr>
          <w:rFonts w:cs="Times New Roman"/>
          <w:bCs/>
          <w:sz w:val="20"/>
          <w:szCs w:val="20"/>
        </w:rPr>
        <w:t>3</w:t>
      </w:r>
      <w:r>
        <w:rPr>
          <w:rFonts w:cs="Times New Roman"/>
          <w:bCs/>
          <w:sz w:val="20"/>
          <w:szCs w:val="20"/>
        </w:rPr>
        <w:t>) two-plus (2+</w:t>
      </w:r>
      <w:proofErr w:type="gramStart"/>
      <w:r>
        <w:rPr>
          <w:rFonts w:cs="Times New Roman"/>
          <w:bCs/>
          <w:sz w:val="20"/>
          <w:szCs w:val="20"/>
        </w:rPr>
        <w:t>) page</w:t>
      </w:r>
      <w:proofErr w:type="gramEnd"/>
      <w:r>
        <w:rPr>
          <w:rFonts w:cs="Times New Roman"/>
          <w:bCs/>
          <w:sz w:val="20"/>
          <w:szCs w:val="20"/>
        </w:rPr>
        <w:t xml:space="preserve"> critiques of </w:t>
      </w:r>
      <w:r w:rsidR="004D0E90">
        <w:rPr>
          <w:rFonts w:cs="Times New Roman"/>
          <w:bCs/>
          <w:sz w:val="20"/>
          <w:szCs w:val="20"/>
        </w:rPr>
        <w:t>a</w:t>
      </w:r>
      <w:r w:rsidR="001238A1">
        <w:rPr>
          <w:rFonts w:cs="Times New Roman"/>
          <w:bCs/>
          <w:sz w:val="20"/>
          <w:szCs w:val="20"/>
        </w:rPr>
        <w:t xml:space="preserve"> </w:t>
      </w:r>
      <w:r>
        <w:rPr>
          <w:rFonts w:cs="Times New Roman"/>
          <w:bCs/>
          <w:sz w:val="20"/>
          <w:szCs w:val="20"/>
        </w:rPr>
        <w:t xml:space="preserve">film </w:t>
      </w:r>
      <w:r w:rsidR="004D0E90">
        <w:rPr>
          <w:rFonts w:cs="Times New Roman"/>
          <w:bCs/>
          <w:sz w:val="20"/>
          <w:szCs w:val="20"/>
        </w:rPr>
        <w:t xml:space="preserve">from the preceding column of </w:t>
      </w:r>
      <w:r>
        <w:rPr>
          <w:rFonts w:cs="Times New Roman"/>
          <w:bCs/>
          <w:sz w:val="20"/>
          <w:szCs w:val="20"/>
        </w:rPr>
        <w:t>example</w:t>
      </w:r>
      <w:r w:rsidR="004D0E90">
        <w:rPr>
          <w:rFonts w:cs="Times New Roman"/>
          <w:bCs/>
          <w:sz w:val="20"/>
          <w:szCs w:val="20"/>
        </w:rPr>
        <w:t xml:space="preserve">s focusing on the accents in the film. </w:t>
      </w:r>
      <w:r w:rsidR="007A5DDB">
        <w:rPr>
          <w:rFonts w:cs="Times New Roman"/>
          <w:bCs/>
          <w:sz w:val="20"/>
          <w:szCs w:val="20"/>
        </w:rPr>
        <w:t xml:space="preserve">Students may pick another film or live stage production as approved by the instructor. </w:t>
      </w:r>
      <w:r w:rsidR="004D0E90">
        <w:rPr>
          <w:rFonts w:cs="Times New Roman"/>
          <w:bCs/>
          <w:sz w:val="20"/>
          <w:szCs w:val="20"/>
        </w:rPr>
        <w:t xml:space="preserve">A separate sheet will be passed out </w:t>
      </w:r>
      <w:r w:rsidR="003D2C14">
        <w:rPr>
          <w:rFonts w:cs="Times New Roman"/>
          <w:bCs/>
          <w:sz w:val="20"/>
          <w:szCs w:val="20"/>
        </w:rPr>
        <w:t xml:space="preserve">or placed on Blackboard </w:t>
      </w:r>
      <w:r w:rsidR="004D0E90">
        <w:rPr>
          <w:rFonts w:cs="Times New Roman"/>
          <w:bCs/>
          <w:sz w:val="20"/>
          <w:szCs w:val="20"/>
        </w:rPr>
        <w:t xml:space="preserve">with the paper’s requirements. </w:t>
      </w:r>
      <w:r>
        <w:rPr>
          <w:rFonts w:cs="Times New Roman"/>
          <w:bCs/>
          <w:sz w:val="20"/>
          <w:szCs w:val="20"/>
        </w:rPr>
        <w:t>The purpose of these written exercises is</w:t>
      </w:r>
      <w:r w:rsidR="004D0E90">
        <w:rPr>
          <w:rFonts w:cs="Times New Roman"/>
          <w:bCs/>
          <w:sz w:val="20"/>
          <w:szCs w:val="20"/>
        </w:rPr>
        <w:t xml:space="preserve"> to assist you in formulating an </w:t>
      </w:r>
      <w:r>
        <w:rPr>
          <w:rFonts w:cs="Times New Roman"/>
          <w:bCs/>
          <w:sz w:val="20"/>
          <w:szCs w:val="20"/>
        </w:rPr>
        <w:t xml:space="preserve">analysis of </w:t>
      </w:r>
      <w:r w:rsidR="004D0E90">
        <w:rPr>
          <w:rFonts w:cs="Times New Roman"/>
          <w:bCs/>
          <w:sz w:val="20"/>
          <w:szCs w:val="20"/>
        </w:rPr>
        <w:t>dialect, vocal performance, and regionalisms as a structure to understand exemplary character work and performance on stage and in the cinema.</w:t>
      </w:r>
      <w:r>
        <w:rPr>
          <w:rFonts w:cs="Times New Roman"/>
          <w:bCs/>
          <w:sz w:val="20"/>
          <w:szCs w:val="20"/>
        </w:rPr>
        <w:t xml:space="preserve"> You will be expected to apply terminology and analysis techniques learned in class</w:t>
      </w:r>
      <w:r w:rsidR="004D0E90">
        <w:rPr>
          <w:rFonts w:cs="Times New Roman"/>
          <w:bCs/>
          <w:sz w:val="20"/>
          <w:szCs w:val="20"/>
        </w:rPr>
        <w:t xml:space="preserve"> and from the required text.</w:t>
      </w:r>
    </w:p>
    <w:p w14:paraId="7DA70AFF" w14:textId="77777777" w:rsidR="00645ADC" w:rsidRDefault="00645ADC" w:rsidP="00645ADC">
      <w:pPr>
        <w:spacing w:after="0" w:line="240" w:lineRule="auto"/>
        <w:rPr>
          <w:rFonts w:cs="Times New Roman"/>
          <w:bCs/>
          <w:sz w:val="20"/>
          <w:szCs w:val="20"/>
        </w:rPr>
      </w:pPr>
    </w:p>
    <w:p w14:paraId="0C5DE116" w14:textId="77777777" w:rsidR="00645ADC" w:rsidRDefault="00645ADC" w:rsidP="00645ADC">
      <w:pPr>
        <w:spacing w:after="0" w:line="240" w:lineRule="auto"/>
        <w:rPr>
          <w:rFonts w:cs="Times New Roman"/>
          <w:b/>
          <w:bCs/>
          <w:sz w:val="20"/>
          <w:szCs w:val="20"/>
        </w:rPr>
      </w:pPr>
      <w:r>
        <w:rPr>
          <w:rFonts w:cs="Times New Roman"/>
          <w:b/>
          <w:bCs/>
          <w:sz w:val="20"/>
          <w:szCs w:val="20"/>
        </w:rPr>
        <w:t xml:space="preserve">Format: +2 pages, typed, double-spaced, separate cover sheet with name. </w:t>
      </w:r>
      <w:proofErr w:type="gramStart"/>
      <w:r>
        <w:rPr>
          <w:rFonts w:cs="Times New Roman"/>
          <w:b/>
          <w:bCs/>
          <w:sz w:val="20"/>
          <w:szCs w:val="20"/>
        </w:rPr>
        <w:t>Excellent writing, punctuation, and grammatical skills.</w:t>
      </w:r>
      <w:proofErr w:type="gramEnd"/>
      <w:r>
        <w:rPr>
          <w:rFonts w:cs="Times New Roman"/>
          <w:b/>
          <w:bCs/>
          <w:sz w:val="20"/>
          <w:szCs w:val="20"/>
        </w:rPr>
        <w:t xml:space="preserve"> Times New Roman 10-12 font.</w:t>
      </w:r>
    </w:p>
    <w:p w14:paraId="2D5B918D" w14:textId="77777777" w:rsidR="0099536B" w:rsidRDefault="0099536B" w:rsidP="00645ADC">
      <w:pPr>
        <w:spacing w:after="0" w:line="240" w:lineRule="auto"/>
        <w:rPr>
          <w:rFonts w:cs="Times New Roman"/>
          <w:b/>
          <w:bCs/>
          <w:sz w:val="20"/>
          <w:szCs w:val="20"/>
        </w:rPr>
      </w:pPr>
    </w:p>
    <w:p w14:paraId="2CEBA5BE" w14:textId="77777777" w:rsidR="0099536B" w:rsidRDefault="0099536B" w:rsidP="00645ADC">
      <w:pPr>
        <w:spacing w:after="0" w:line="240" w:lineRule="auto"/>
        <w:rPr>
          <w:rFonts w:cs="Times New Roman"/>
          <w:b/>
          <w:bCs/>
          <w:sz w:val="20"/>
          <w:szCs w:val="20"/>
        </w:rPr>
      </w:pPr>
    </w:p>
    <w:p w14:paraId="69DE5DBC" w14:textId="1842E312" w:rsidR="006F30D6" w:rsidRDefault="00EE5456" w:rsidP="00645ADC">
      <w:pPr>
        <w:spacing w:after="0" w:line="240" w:lineRule="auto"/>
        <w:rPr>
          <w:rFonts w:cs="Times New Roman"/>
          <w:b/>
          <w:bCs/>
          <w:sz w:val="20"/>
          <w:szCs w:val="20"/>
        </w:rPr>
      </w:pPr>
      <w:r>
        <w:rPr>
          <w:rFonts w:cs="Times New Roman"/>
          <w:b/>
          <w:bCs/>
          <w:sz w:val="20"/>
          <w:szCs w:val="20"/>
        </w:rPr>
        <w:t>IN-CLASS PERFORMANCES</w:t>
      </w:r>
    </w:p>
    <w:p w14:paraId="590DE6FB" w14:textId="0B54AF26" w:rsidR="00EE5456" w:rsidRDefault="000E5CA1" w:rsidP="00645ADC">
      <w:pPr>
        <w:spacing w:after="0" w:line="240" w:lineRule="auto"/>
        <w:rPr>
          <w:rFonts w:cs="Times New Roman"/>
          <w:bCs/>
          <w:sz w:val="20"/>
          <w:szCs w:val="20"/>
        </w:rPr>
      </w:pPr>
      <w:r>
        <w:rPr>
          <w:rFonts w:cs="Times New Roman"/>
          <w:bCs/>
          <w:sz w:val="20"/>
          <w:szCs w:val="20"/>
        </w:rPr>
        <w:t>As each dialect is mastered there will be an</w:t>
      </w:r>
      <w:r w:rsidR="00E52C7A">
        <w:rPr>
          <w:rFonts w:cs="Times New Roman"/>
          <w:bCs/>
          <w:sz w:val="20"/>
          <w:szCs w:val="20"/>
        </w:rPr>
        <w:t xml:space="preserve"> </w:t>
      </w:r>
      <w:proofErr w:type="gramStart"/>
      <w:r w:rsidR="00E52C7A">
        <w:rPr>
          <w:rFonts w:cs="Times New Roman"/>
          <w:bCs/>
          <w:sz w:val="20"/>
          <w:szCs w:val="20"/>
        </w:rPr>
        <w:t>eight (</w:t>
      </w:r>
      <w:proofErr w:type="gramEnd"/>
      <w:r w:rsidR="00E52C7A">
        <w:rPr>
          <w:rFonts w:cs="Times New Roman"/>
          <w:bCs/>
          <w:sz w:val="20"/>
          <w:szCs w:val="20"/>
        </w:rPr>
        <w:t>8)</w:t>
      </w:r>
      <w:r>
        <w:rPr>
          <w:rFonts w:cs="Times New Roman"/>
          <w:bCs/>
          <w:sz w:val="20"/>
          <w:szCs w:val="20"/>
        </w:rPr>
        <w:t xml:space="preserve"> in-class performance</w:t>
      </w:r>
      <w:r w:rsidR="001238A1">
        <w:rPr>
          <w:rFonts w:cs="Times New Roman"/>
          <w:bCs/>
          <w:sz w:val="20"/>
          <w:szCs w:val="20"/>
        </w:rPr>
        <w:t>s</w:t>
      </w:r>
      <w:r>
        <w:rPr>
          <w:rFonts w:cs="Times New Roman"/>
          <w:bCs/>
          <w:sz w:val="20"/>
          <w:szCs w:val="20"/>
        </w:rPr>
        <w:t xml:space="preserve"> of the selected dialect. The performance will consist of a short monologue </w:t>
      </w:r>
      <w:r w:rsidR="00E52C7A">
        <w:rPr>
          <w:rFonts w:cs="Times New Roman"/>
          <w:bCs/>
          <w:sz w:val="20"/>
          <w:szCs w:val="20"/>
        </w:rPr>
        <w:t>that</w:t>
      </w:r>
      <w:r>
        <w:rPr>
          <w:rFonts w:cs="Times New Roman"/>
          <w:bCs/>
          <w:sz w:val="20"/>
          <w:szCs w:val="20"/>
        </w:rPr>
        <w:t xml:space="preserve"> </w:t>
      </w:r>
      <w:r w:rsidRPr="00A12FCE">
        <w:rPr>
          <w:rFonts w:cs="Times New Roman"/>
          <w:b/>
          <w:bCs/>
          <w:i/>
          <w:sz w:val="20"/>
          <w:szCs w:val="20"/>
        </w:rPr>
        <w:t>each member</w:t>
      </w:r>
      <w:r>
        <w:rPr>
          <w:rFonts w:cs="Times New Roman"/>
          <w:bCs/>
          <w:sz w:val="20"/>
          <w:szCs w:val="20"/>
        </w:rPr>
        <w:t xml:space="preserve"> of the class will perform.</w:t>
      </w:r>
      <w:r w:rsidR="00E52C7A">
        <w:rPr>
          <w:rFonts w:cs="Times New Roman"/>
          <w:bCs/>
          <w:sz w:val="20"/>
          <w:szCs w:val="20"/>
        </w:rPr>
        <w:t xml:space="preserve"> The monologue</w:t>
      </w:r>
      <w:r w:rsidR="00D54B79">
        <w:rPr>
          <w:rFonts w:cs="Times New Roman"/>
          <w:bCs/>
          <w:sz w:val="20"/>
          <w:szCs w:val="20"/>
        </w:rPr>
        <w:t>s</w:t>
      </w:r>
      <w:r w:rsidR="00E52C7A">
        <w:rPr>
          <w:rFonts w:cs="Times New Roman"/>
          <w:bCs/>
          <w:sz w:val="20"/>
          <w:szCs w:val="20"/>
        </w:rPr>
        <w:t xml:space="preserve"> will be </w:t>
      </w:r>
      <w:r w:rsidR="00D54B79">
        <w:rPr>
          <w:rFonts w:cs="Times New Roman"/>
          <w:bCs/>
          <w:sz w:val="20"/>
          <w:szCs w:val="20"/>
        </w:rPr>
        <w:t>on Blackboard</w:t>
      </w:r>
      <w:r w:rsidR="00E52C7A">
        <w:rPr>
          <w:rFonts w:cs="Times New Roman"/>
          <w:bCs/>
          <w:sz w:val="20"/>
          <w:szCs w:val="20"/>
        </w:rPr>
        <w:t xml:space="preserve">. The monologue must be </w:t>
      </w:r>
      <w:r w:rsidR="001238A1" w:rsidRPr="001238A1">
        <w:rPr>
          <w:rFonts w:cs="Times New Roman"/>
          <w:b/>
          <w:bCs/>
          <w:sz w:val="20"/>
          <w:szCs w:val="20"/>
        </w:rPr>
        <w:t>MEMORIZED</w:t>
      </w:r>
      <w:r w:rsidR="00E52C7A">
        <w:rPr>
          <w:rFonts w:cs="Times New Roman"/>
          <w:bCs/>
          <w:sz w:val="20"/>
          <w:szCs w:val="20"/>
        </w:rPr>
        <w:t>. The monologue will be graded Pass/Fail. A rubric will be on blackboard to determine the grade. All students must pass at least five (5) monologues or their grade will fall by one full letter grade.</w:t>
      </w:r>
    </w:p>
    <w:p w14:paraId="6F01D5EC" w14:textId="77777777" w:rsidR="0099536B" w:rsidRDefault="0099536B" w:rsidP="00645ADC">
      <w:pPr>
        <w:spacing w:after="0" w:line="240" w:lineRule="auto"/>
        <w:rPr>
          <w:rFonts w:cs="Times New Roman"/>
          <w:bCs/>
          <w:sz w:val="20"/>
          <w:szCs w:val="20"/>
        </w:rPr>
      </w:pPr>
    </w:p>
    <w:p w14:paraId="6742237E" w14:textId="77777777" w:rsidR="0099536B" w:rsidRDefault="0099536B" w:rsidP="00645ADC">
      <w:pPr>
        <w:spacing w:after="0" w:line="240" w:lineRule="auto"/>
        <w:rPr>
          <w:rFonts w:cs="Times New Roman"/>
          <w:b/>
          <w:bCs/>
          <w:sz w:val="20"/>
          <w:szCs w:val="20"/>
        </w:rPr>
      </w:pPr>
    </w:p>
    <w:p w14:paraId="3478A443" w14:textId="78C1461A" w:rsidR="0099536B" w:rsidRDefault="0099536B" w:rsidP="00645ADC">
      <w:pPr>
        <w:spacing w:after="0" w:line="240" w:lineRule="auto"/>
        <w:rPr>
          <w:rFonts w:cs="Times New Roman"/>
          <w:b/>
          <w:bCs/>
          <w:sz w:val="20"/>
          <w:szCs w:val="20"/>
        </w:rPr>
      </w:pPr>
      <w:r>
        <w:rPr>
          <w:rFonts w:cs="Times New Roman"/>
          <w:b/>
          <w:bCs/>
          <w:sz w:val="20"/>
          <w:szCs w:val="20"/>
        </w:rPr>
        <w:t>GRADED SCENES</w:t>
      </w:r>
    </w:p>
    <w:p w14:paraId="13427CFA" w14:textId="268EBE2D" w:rsidR="0099536B" w:rsidRPr="0099536B" w:rsidRDefault="0099536B" w:rsidP="00645ADC">
      <w:pPr>
        <w:spacing w:after="0" w:line="240" w:lineRule="auto"/>
        <w:rPr>
          <w:rFonts w:cs="Times New Roman"/>
          <w:bCs/>
          <w:sz w:val="20"/>
          <w:szCs w:val="20"/>
        </w:rPr>
      </w:pPr>
      <w:r>
        <w:rPr>
          <w:rFonts w:cs="Times New Roman"/>
          <w:bCs/>
          <w:sz w:val="20"/>
          <w:szCs w:val="20"/>
        </w:rPr>
        <w:t xml:space="preserve">There are three (3) graded scenes. </w:t>
      </w:r>
      <w:proofErr w:type="gramStart"/>
      <w:r>
        <w:rPr>
          <w:rFonts w:cs="Times New Roman"/>
          <w:bCs/>
          <w:sz w:val="20"/>
          <w:szCs w:val="20"/>
        </w:rPr>
        <w:t>Sce</w:t>
      </w:r>
      <w:r w:rsidR="00DC0972">
        <w:rPr>
          <w:rFonts w:cs="Times New Roman"/>
          <w:bCs/>
          <w:sz w:val="20"/>
          <w:szCs w:val="20"/>
        </w:rPr>
        <w:t>nes are selected by the student</w:t>
      </w:r>
      <w:proofErr w:type="gramEnd"/>
      <w:r>
        <w:rPr>
          <w:rFonts w:cs="Times New Roman"/>
          <w:bCs/>
          <w:sz w:val="20"/>
          <w:szCs w:val="20"/>
        </w:rPr>
        <w:t xml:space="preserve">. </w:t>
      </w:r>
      <w:proofErr w:type="gramStart"/>
      <w:r>
        <w:rPr>
          <w:rFonts w:cs="Times New Roman"/>
          <w:bCs/>
          <w:sz w:val="20"/>
          <w:szCs w:val="20"/>
        </w:rPr>
        <w:t>Scene partners are selected by the</w:t>
      </w:r>
      <w:r w:rsidR="00DC0972">
        <w:rPr>
          <w:rFonts w:cs="Times New Roman"/>
          <w:bCs/>
          <w:sz w:val="20"/>
          <w:szCs w:val="20"/>
        </w:rPr>
        <w:t xml:space="preserve"> student</w:t>
      </w:r>
      <w:proofErr w:type="gramEnd"/>
      <w:r w:rsidR="00DC0972">
        <w:rPr>
          <w:rFonts w:cs="Times New Roman"/>
          <w:bCs/>
          <w:sz w:val="20"/>
          <w:szCs w:val="20"/>
        </w:rPr>
        <w:t xml:space="preserve">. Students are highly encouraged to change scene partners each scene. Scenes may be from stage or screenplays. Scenes are between 3 – 5 minutes long. Scenes are completely </w:t>
      </w:r>
      <w:r w:rsidR="00DC0972" w:rsidRPr="00786401">
        <w:rPr>
          <w:rFonts w:cs="Times New Roman"/>
          <w:b/>
          <w:bCs/>
          <w:sz w:val="20"/>
          <w:szCs w:val="20"/>
        </w:rPr>
        <w:t>MEMORIZED</w:t>
      </w:r>
      <w:r w:rsidR="00DC0972">
        <w:rPr>
          <w:rFonts w:cs="Times New Roman"/>
          <w:bCs/>
          <w:sz w:val="20"/>
          <w:szCs w:val="20"/>
        </w:rPr>
        <w:t>.</w:t>
      </w:r>
      <w:r w:rsidR="00786401">
        <w:rPr>
          <w:rFonts w:cs="Times New Roman"/>
          <w:bCs/>
          <w:sz w:val="20"/>
          <w:szCs w:val="20"/>
        </w:rPr>
        <w:t xml:space="preserve"> A grade rubric for scenes </w:t>
      </w:r>
      <w:r w:rsidR="00A12FCE">
        <w:rPr>
          <w:rFonts w:cs="Times New Roman"/>
          <w:bCs/>
          <w:sz w:val="20"/>
          <w:szCs w:val="20"/>
        </w:rPr>
        <w:t>is</w:t>
      </w:r>
      <w:r w:rsidR="00786401">
        <w:rPr>
          <w:rFonts w:cs="Times New Roman"/>
          <w:bCs/>
          <w:sz w:val="20"/>
          <w:szCs w:val="20"/>
        </w:rPr>
        <w:t xml:space="preserve"> on Blackboard. Students are graded on both dialect and acting work.</w:t>
      </w:r>
    </w:p>
    <w:p w14:paraId="29AB57FF" w14:textId="77777777" w:rsidR="0099536B" w:rsidRPr="0099536B" w:rsidRDefault="0099536B" w:rsidP="00645ADC">
      <w:pPr>
        <w:spacing w:after="0" w:line="240" w:lineRule="auto"/>
        <w:rPr>
          <w:rFonts w:cs="Times New Roman"/>
          <w:b/>
          <w:bCs/>
          <w:sz w:val="20"/>
          <w:szCs w:val="20"/>
        </w:rPr>
      </w:pPr>
    </w:p>
    <w:p w14:paraId="305C722E" w14:textId="77777777" w:rsidR="00EE5456" w:rsidRDefault="00EE5456" w:rsidP="00645ADC">
      <w:pPr>
        <w:spacing w:after="0" w:line="240" w:lineRule="auto"/>
        <w:rPr>
          <w:rFonts w:cs="Times New Roman"/>
          <w:b/>
          <w:bCs/>
          <w:sz w:val="20"/>
          <w:szCs w:val="20"/>
        </w:rPr>
      </w:pPr>
    </w:p>
    <w:p w14:paraId="65950E2C" w14:textId="77777777" w:rsidR="00EE5456" w:rsidRDefault="00EE5456" w:rsidP="00645ADC">
      <w:pPr>
        <w:spacing w:after="0" w:line="240" w:lineRule="auto"/>
        <w:rPr>
          <w:rFonts w:cs="Times New Roman"/>
          <w:b/>
          <w:bCs/>
          <w:sz w:val="20"/>
          <w:szCs w:val="20"/>
        </w:rPr>
      </w:pPr>
    </w:p>
    <w:p w14:paraId="12BEF654" w14:textId="2AF0689B" w:rsidR="004550B5" w:rsidRDefault="008D41AD">
      <w:pPr>
        <w:rPr>
          <w:b/>
        </w:rPr>
      </w:pPr>
      <w:r>
        <w:rPr>
          <w:b/>
        </w:rPr>
        <w:t xml:space="preserve">Final Exam – Tuesday, May </w:t>
      </w:r>
      <w:r w:rsidR="00E52C7A">
        <w:rPr>
          <w:b/>
        </w:rPr>
        <w:t>12th</w:t>
      </w:r>
      <w:r w:rsidR="004550B5" w:rsidRPr="004550B5">
        <w:rPr>
          <w:b/>
        </w:rPr>
        <w:t xml:space="preserve">, 8:00 </w:t>
      </w:r>
      <w:r w:rsidR="004C54D9">
        <w:rPr>
          <w:b/>
        </w:rPr>
        <w:t xml:space="preserve">a.m. </w:t>
      </w:r>
      <w:r w:rsidR="004550B5" w:rsidRPr="004550B5">
        <w:rPr>
          <w:b/>
        </w:rPr>
        <w:t>– 10:30</w:t>
      </w:r>
      <w:r w:rsidR="00E52C7A">
        <w:rPr>
          <w:b/>
        </w:rPr>
        <w:t xml:space="preserve"> a.m.</w:t>
      </w:r>
    </w:p>
    <w:p w14:paraId="42FC9FC0" w14:textId="41B444C9" w:rsidR="001236A5" w:rsidRPr="00A37335" w:rsidRDefault="004C54D9">
      <w:r>
        <w:t xml:space="preserve">The </w:t>
      </w:r>
      <w:r w:rsidR="008D41AD">
        <w:t>final e</w:t>
      </w:r>
      <w:r w:rsidR="00A12FCE">
        <w:t>xam is a performance-</w:t>
      </w:r>
      <w:r w:rsidR="001236A5" w:rsidRPr="00A37335">
        <w:t xml:space="preserve">based exam of a 1-2 minute monologue </w:t>
      </w:r>
      <w:r w:rsidR="00E81A87">
        <w:t>of the student’s choice</w:t>
      </w:r>
      <w:r w:rsidR="001236A5" w:rsidRPr="00A37335">
        <w:t xml:space="preserve">. </w:t>
      </w:r>
      <w:r w:rsidR="008D41AD">
        <w:t>The work must be new. A</w:t>
      </w:r>
      <w:r w:rsidR="00A37335" w:rsidRPr="00A37335">
        <w:t>n effort to provide costuming, staging, set, performance notes, and props should be made. All actors must STAY for the en</w:t>
      </w:r>
      <w:bookmarkStart w:id="0" w:name="_GoBack"/>
      <w:bookmarkEnd w:id="0"/>
      <w:r w:rsidR="00A37335" w:rsidRPr="00A37335">
        <w:t>tire exam period.</w:t>
      </w:r>
    </w:p>
    <w:sectPr w:rsidR="001236A5" w:rsidRPr="00A37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79F"/>
    <w:multiLevelType w:val="hybridMultilevel"/>
    <w:tmpl w:val="D154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E368A"/>
    <w:multiLevelType w:val="multilevel"/>
    <w:tmpl w:val="75D84F06"/>
    <w:lvl w:ilvl="0">
      <w:start w:val="1"/>
      <w:numFmt w:val="decimal"/>
      <w:lvlText w:val="%1."/>
      <w:lvlJc w:val="left"/>
      <w:pPr>
        <w:ind w:left="2520" w:hanging="360"/>
      </w:pPr>
      <w:rPr>
        <w:rFonts w:cs="Times New Roman" w:hint="default"/>
      </w:rPr>
    </w:lvl>
    <w:lvl w:ilvl="1">
      <w:numFmt w:val="decimal"/>
      <w:isLgl/>
      <w:lvlText w:val="%1.%2"/>
      <w:lvlJc w:val="left"/>
      <w:pPr>
        <w:ind w:left="2880" w:hanging="720"/>
      </w:pPr>
      <w:rPr>
        <w:rFonts w:cs="Times New Roman" w:hint="default"/>
      </w:rPr>
    </w:lvl>
    <w:lvl w:ilvl="2">
      <w:start w:val="1"/>
      <w:numFmt w:val="decimal"/>
      <w:isLgl/>
      <w:lvlText w:val="%1.%2.%3"/>
      <w:lvlJc w:val="left"/>
      <w:pPr>
        <w:ind w:left="3240" w:hanging="108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320" w:hanging="2160"/>
      </w:pPr>
      <w:rPr>
        <w:rFonts w:cs="Times New Roman" w:hint="default"/>
      </w:rPr>
    </w:lvl>
    <w:lvl w:ilvl="7">
      <w:start w:val="1"/>
      <w:numFmt w:val="decimal"/>
      <w:isLgl/>
      <w:lvlText w:val="%1.%2.%3.%4.%5.%6.%7.%8"/>
      <w:lvlJc w:val="left"/>
      <w:pPr>
        <w:ind w:left="4680" w:hanging="2520"/>
      </w:pPr>
      <w:rPr>
        <w:rFonts w:cs="Times New Roman" w:hint="default"/>
      </w:rPr>
    </w:lvl>
    <w:lvl w:ilvl="8">
      <w:start w:val="1"/>
      <w:numFmt w:val="decimal"/>
      <w:isLgl/>
      <w:lvlText w:val="%1.%2.%3.%4.%5.%6.%7.%8.%9"/>
      <w:lvlJc w:val="left"/>
      <w:pPr>
        <w:ind w:left="4680" w:hanging="2520"/>
      </w:pPr>
      <w:rPr>
        <w:rFonts w:cs="Times New Roman" w:hint="default"/>
      </w:rPr>
    </w:lvl>
  </w:abstractNum>
  <w:abstractNum w:abstractNumId="2">
    <w:nsid w:val="3C137314"/>
    <w:multiLevelType w:val="hybridMultilevel"/>
    <w:tmpl w:val="41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4479F"/>
    <w:multiLevelType w:val="hybridMultilevel"/>
    <w:tmpl w:val="20DA8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4765E5"/>
    <w:multiLevelType w:val="hybridMultilevel"/>
    <w:tmpl w:val="895AA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ED01AB"/>
    <w:multiLevelType w:val="hybridMultilevel"/>
    <w:tmpl w:val="3B2C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C79"/>
    <w:rsid w:val="000366A8"/>
    <w:rsid w:val="0008689E"/>
    <w:rsid w:val="000A2A27"/>
    <w:rsid w:val="000E5CA1"/>
    <w:rsid w:val="00102682"/>
    <w:rsid w:val="001236A5"/>
    <w:rsid w:val="00123747"/>
    <w:rsid w:val="001238A1"/>
    <w:rsid w:val="001629A3"/>
    <w:rsid w:val="001B686B"/>
    <w:rsid w:val="001B6D26"/>
    <w:rsid w:val="00230F9A"/>
    <w:rsid w:val="00261A1F"/>
    <w:rsid w:val="00271540"/>
    <w:rsid w:val="002755CF"/>
    <w:rsid w:val="0028155C"/>
    <w:rsid w:val="002E1986"/>
    <w:rsid w:val="00302B99"/>
    <w:rsid w:val="003239FC"/>
    <w:rsid w:val="0037063F"/>
    <w:rsid w:val="003B3967"/>
    <w:rsid w:val="003C186F"/>
    <w:rsid w:val="003D272A"/>
    <w:rsid w:val="003D2C14"/>
    <w:rsid w:val="003D49C8"/>
    <w:rsid w:val="003F6693"/>
    <w:rsid w:val="00427C3F"/>
    <w:rsid w:val="00436784"/>
    <w:rsid w:val="004550B5"/>
    <w:rsid w:val="00461FDB"/>
    <w:rsid w:val="004C54D9"/>
    <w:rsid w:val="004C6077"/>
    <w:rsid w:val="004D0E90"/>
    <w:rsid w:val="004E799C"/>
    <w:rsid w:val="004F664B"/>
    <w:rsid w:val="00501D9B"/>
    <w:rsid w:val="00512FE9"/>
    <w:rsid w:val="005175BE"/>
    <w:rsid w:val="005320CE"/>
    <w:rsid w:val="00546339"/>
    <w:rsid w:val="00552660"/>
    <w:rsid w:val="0056380F"/>
    <w:rsid w:val="00576FE7"/>
    <w:rsid w:val="005825DC"/>
    <w:rsid w:val="005912C0"/>
    <w:rsid w:val="005D3D35"/>
    <w:rsid w:val="005E4FC0"/>
    <w:rsid w:val="00645ADC"/>
    <w:rsid w:val="006804FB"/>
    <w:rsid w:val="0069646F"/>
    <w:rsid w:val="006C5FD0"/>
    <w:rsid w:val="006D1412"/>
    <w:rsid w:val="006F30D6"/>
    <w:rsid w:val="00723F7D"/>
    <w:rsid w:val="00724E98"/>
    <w:rsid w:val="0074585D"/>
    <w:rsid w:val="00756CFE"/>
    <w:rsid w:val="00781D8C"/>
    <w:rsid w:val="00786401"/>
    <w:rsid w:val="00787B9E"/>
    <w:rsid w:val="007A5DDB"/>
    <w:rsid w:val="007E59DA"/>
    <w:rsid w:val="00801F20"/>
    <w:rsid w:val="008030BA"/>
    <w:rsid w:val="00842395"/>
    <w:rsid w:val="008671EF"/>
    <w:rsid w:val="008819B6"/>
    <w:rsid w:val="00896E17"/>
    <w:rsid w:val="008B1FA3"/>
    <w:rsid w:val="008D01C2"/>
    <w:rsid w:val="008D41AD"/>
    <w:rsid w:val="00906D2B"/>
    <w:rsid w:val="009247E8"/>
    <w:rsid w:val="0099536B"/>
    <w:rsid w:val="00996332"/>
    <w:rsid w:val="009A4E5A"/>
    <w:rsid w:val="009D52AC"/>
    <w:rsid w:val="009D7D29"/>
    <w:rsid w:val="009E366F"/>
    <w:rsid w:val="009F4A5D"/>
    <w:rsid w:val="00A12FCE"/>
    <w:rsid w:val="00A37335"/>
    <w:rsid w:val="00A62E10"/>
    <w:rsid w:val="00A649FE"/>
    <w:rsid w:val="00A82099"/>
    <w:rsid w:val="00A829D5"/>
    <w:rsid w:val="00A9688E"/>
    <w:rsid w:val="00AA4816"/>
    <w:rsid w:val="00AC531C"/>
    <w:rsid w:val="00AD351A"/>
    <w:rsid w:val="00B321DA"/>
    <w:rsid w:val="00B95C05"/>
    <w:rsid w:val="00BD5296"/>
    <w:rsid w:val="00BD701D"/>
    <w:rsid w:val="00C139F5"/>
    <w:rsid w:val="00C25A49"/>
    <w:rsid w:val="00C33855"/>
    <w:rsid w:val="00C53DDA"/>
    <w:rsid w:val="00CC761A"/>
    <w:rsid w:val="00CF25C2"/>
    <w:rsid w:val="00D36333"/>
    <w:rsid w:val="00D43BD1"/>
    <w:rsid w:val="00D52F36"/>
    <w:rsid w:val="00D54B79"/>
    <w:rsid w:val="00D57099"/>
    <w:rsid w:val="00D66832"/>
    <w:rsid w:val="00DA1C79"/>
    <w:rsid w:val="00DB23B0"/>
    <w:rsid w:val="00DC0972"/>
    <w:rsid w:val="00E016DF"/>
    <w:rsid w:val="00E444B0"/>
    <w:rsid w:val="00E52C7A"/>
    <w:rsid w:val="00E6505E"/>
    <w:rsid w:val="00E81A87"/>
    <w:rsid w:val="00ED4B73"/>
    <w:rsid w:val="00EE5456"/>
    <w:rsid w:val="00F373F7"/>
    <w:rsid w:val="00F47D87"/>
    <w:rsid w:val="00F62241"/>
    <w:rsid w:val="00F75A7D"/>
    <w:rsid w:val="00F777BA"/>
    <w:rsid w:val="00F91DCD"/>
    <w:rsid w:val="00F949C7"/>
    <w:rsid w:val="00FA552C"/>
    <w:rsid w:val="00FE16FF"/>
    <w:rsid w:val="00FE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C"/>
    <w:pPr>
      <w:widowControl w:val="0"/>
      <w:overflowPunct w:val="0"/>
      <w:autoSpaceDE w:val="0"/>
      <w:autoSpaceDN w:val="0"/>
      <w:adjustRightInd w:val="0"/>
      <w:spacing w:after="0" w:line="240" w:lineRule="auto"/>
      <w:ind w:left="720"/>
      <w:contextualSpacing/>
    </w:pPr>
    <w:rPr>
      <w:rFonts w:eastAsia="Times New Roman" w:cs="Times New Roman"/>
      <w:kern w:val="28"/>
      <w:sz w:val="20"/>
      <w:szCs w:val="20"/>
    </w:rPr>
  </w:style>
  <w:style w:type="character" w:styleId="Hyperlink">
    <w:name w:val="Hyperlink"/>
    <w:basedOn w:val="DefaultParagraphFont"/>
    <w:uiPriority w:val="99"/>
    <w:unhideWhenUsed/>
    <w:rsid w:val="00645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mailto:resources@uta.edu" TargetMode="External"/><Relationship Id="rId8" Type="http://schemas.openxmlformats.org/officeDocument/2006/relationships/hyperlink" Target="http://www.uta.edu/resources" TargetMode="External"/><Relationship Id="rId9" Type="http://schemas.openxmlformats.org/officeDocument/2006/relationships/hyperlink" Target="http://www.uta.edu/oit.email/" TargetMode="External"/><Relationship Id="rId10"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2648</Words>
  <Characters>15099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Greer, Julienne</cp:lastModifiedBy>
  <cp:revision>46</cp:revision>
  <cp:lastPrinted>2015-01-09T21:13:00Z</cp:lastPrinted>
  <dcterms:created xsi:type="dcterms:W3CDTF">2015-01-07T19:22:00Z</dcterms:created>
  <dcterms:modified xsi:type="dcterms:W3CDTF">2015-01-09T21:23:00Z</dcterms:modified>
</cp:coreProperties>
</file>