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46" w:rsidRPr="007B00BE" w:rsidRDefault="007B00BE" w:rsidP="00196646">
      <w:pPr>
        <w:jc w:val="center"/>
        <w:rPr>
          <w:rFonts w:ascii="Arial" w:hAnsi="Arial" w:cs="Arial"/>
          <w:b/>
          <w:sz w:val="28"/>
          <w:szCs w:val="28"/>
        </w:rPr>
      </w:pPr>
      <w:r w:rsidRPr="007B00BE">
        <w:rPr>
          <w:rFonts w:ascii="Arial" w:hAnsi="Arial" w:cs="Arial"/>
          <w:b/>
          <w:sz w:val="28"/>
          <w:szCs w:val="28"/>
        </w:rPr>
        <w:t>NURS 5362-</w:t>
      </w:r>
      <w:r w:rsidR="00C92292">
        <w:rPr>
          <w:rFonts w:ascii="Arial" w:hAnsi="Arial" w:cs="Arial"/>
          <w:b/>
          <w:sz w:val="28"/>
          <w:szCs w:val="28"/>
        </w:rPr>
        <w:t>002</w:t>
      </w:r>
      <w:r w:rsidRPr="007B00BE">
        <w:rPr>
          <w:rFonts w:ascii="Arial" w:hAnsi="Arial" w:cs="Arial"/>
          <w:b/>
          <w:sz w:val="28"/>
          <w:szCs w:val="28"/>
        </w:rPr>
        <w:t>:</w:t>
      </w:r>
      <w:r w:rsidR="00196646" w:rsidRPr="007B00BE">
        <w:rPr>
          <w:rFonts w:ascii="Arial" w:hAnsi="Arial" w:cs="Arial"/>
          <w:b/>
          <w:sz w:val="28"/>
          <w:szCs w:val="28"/>
        </w:rPr>
        <w:t xml:space="preserve"> Nursing Education Practicum </w:t>
      </w:r>
    </w:p>
    <w:p w:rsidR="00196646" w:rsidRPr="00C15B45" w:rsidRDefault="007B00BE" w:rsidP="00196646">
      <w:pPr>
        <w:jc w:val="center"/>
        <w:rPr>
          <w:rFonts w:ascii="Arial" w:hAnsi="Arial" w:cs="Arial"/>
        </w:rPr>
      </w:pPr>
      <w:r>
        <w:rPr>
          <w:rFonts w:ascii="Arial" w:hAnsi="Arial" w:cs="Arial"/>
        </w:rPr>
        <w:t>Spring 2015</w:t>
      </w:r>
    </w:p>
    <w:p w:rsidR="00196646" w:rsidRPr="00C15B45" w:rsidRDefault="00196646" w:rsidP="00196646">
      <w:pPr>
        <w:rPr>
          <w:rFonts w:ascii="Arial" w:hAnsi="Arial" w:cs="Arial"/>
        </w:rPr>
      </w:pPr>
    </w:p>
    <w:p w:rsidR="00B3511F" w:rsidRPr="00CD15F1" w:rsidRDefault="00B3511F" w:rsidP="00AB4E49">
      <w:pPr>
        <w:rPr>
          <w:rFonts w:ascii="Arial" w:hAnsi="Arial" w:cs="Arial"/>
          <w:bCs/>
          <w:caps/>
        </w:rPr>
      </w:pPr>
      <w:r w:rsidRPr="00CD15F1">
        <w:rPr>
          <w:rFonts w:ascii="Arial" w:hAnsi="Arial" w:cs="Arial"/>
          <w:b/>
        </w:rPr>
        <w:t xml:space="preserve">Instructor: </w:t>
      </w:r>
      <w:r w:rsidRPr="00CD15F1">
        <w:rPr>
          <w:rFonts w:ascii="Arial" w:hAnsi="Arial" w:cs="Arial"/>
          <w:bCs/>
        </w:rPr>
        <w:t>Lauri D. John, PhD, RN, CNS (oncology)</w:t>
      </w:r>
      <w:r>
        <w:rPr>
          <w:rFonts w:ascii="Arial" w:hAnsi="Arial" w:cs="Arial"/>
          <w:bCs/>
        </w:rPr>
        <w:t xml:space="preserve">, </w:t>
      </w:r>
      <w:r w:rsidRPr="00CD15F1">
        <w:rPr>
          <w:rFonts w:ascii="Arial" w:hAnsi="Arial" w:cs="Arial"/>
          <w:bCs/>
        </w:rPr>
        <w:t xml:space="preserve">Clinical </w:t>
      </w:r>
      <w:r>
        <w:rPr>
          <w:rFonts w:ascii="Arial" w:hAnsi="Arial" w:cs="Arial"/>
          <w:bCs/>
        </w:rPr>
        <w:t xml:space="preserve">Associate </w:t>
      </w:r>
      <w:r w:rsidRPr="00CD15F1">
        <w:rPr>
          <w:rFonts w:ascii="Arial" w:hAnsi="Arial" w:cs="Arial"/>
          <w:bCs/>
        </w:rPr>
        <w:t>Professor</w:t>
      </w:r>
    </w:p>
    <w:p w:rsidR="00B3511F" w:rsidRPr="00CD15F1" w:rsidRDefault="00B3511F" w:rsidP="00B3511F">
      <w:pPr>
        <w:rPr>
          <w:rFonts w:ascii="Arial" w:hAnsi="Arial" w:cs="Arial"/>
          <w:b/>
        </w:rPr>
      </w:pPr>
    </w:p>
    <w:p w:rsidR="00B3511F" w:rsidRPr="00CD15F1" w:rsidRDefault="00B3511F" w:rsidP="00B3511F">
      <w:pPr>
        <w:rPr>
          <w:rFonts w:ascii="Arial" w:hAnsi="Arial" w:cs="Arial"/>
        </w:rPr>
      </w:pPr>
      <w:r w:rsidRPr="00CD15F1">
        <w:rPr>
          <w:rFonts w:ascii="Arial" w:hAnsi="Arial" w:cs="Arial"/>
          <w:b/>
        </w:rPr>
        <w:t xml:space="preserve">Office Number: </w:t>
      </w:r>
      <w:r w:rsidRPr="000550EC">
        <w:rPr>
          <w:rFonts w:ascii="Arial" w:hAnsi="Arial" w:cs="Arial"/>
        </w:rPr>
        <w:t>Pickard Hall</w:t>
      </w:r>
      <w:r>
        <w:rPr>
          <w:rFonts w:ascii="Arial" w:hAnsi="Arial" w:cs="Arial"/>
          <w:b/>
        </w:rPr>
        <w:t xml:space="preserve"> </w:t>
      </w:r>
      <w:r w:rsidRPr="004B50D3">
        <w:rPr>
          <w:rFonts w:ascii="Arial" w:hAnsi="Arial" w:cs="Arial"/>
        </w:rPr>
        <w:t>(PKH)</w:t>
      </w:r>
      <w:r>
        <w:rPr>
          <w:rFonts w:ascii="Arial" w:hAnsi="Arial" w:cs="Arial"/>
          <w:b/>
        </w:rPr>
        <w:t xml:space="preserve"> </w:t>
      </w:r>
      <w:r>
        <w:rPr>
          <w:rFonts w:ascii="Arial" w:hAnsi="Arial" w:cs="Arial"/>
        </w:rPr>
        <w:t>519</w:t>
      </w:r>
    </w:p>
    <w:p w:rsidR="00B3511F" w:rsidRPr="00CD15F1" w:rsidRDefault="00B3511F" w:rsidP="00B3511F">
      <w:pPr>
        <w:rPr>
          <w:rFonts w:ascii="Arial" w:hAnsi="Arial" w:cs="Arial"/>
        </w:rPr>
      </w:pPr>
    </w:p>
    <w:p w:rsidR="00B3511F" w:rsidRPr="00CD15F1" w:rsidRDefault="00B3511F" w:rsidP="00B3511F">
      <w:pPr>
        <w:rPr>
          <w:rFonts w:ascii="Arial" w:hAnsi="Arial" w:cs="Arial"/>
        </w:rPr>
      </w:pPr>
      <w:r w:rsidRPr="00CD15F1">
        <w:rPr>
          <w:rFonts w:ascii="Arial" w:hAnsi="Arial" w:cs="Arial"/>
          <w:b/>
        </w:rPr>
        <w:t xml:space="preserve">Office Telephone Number: </w:t>
      </w:r>
      <w:r w:rsidRPr="00CD15F1">
        <w:rPr>
          <w:rFonts w:ascii="Arial" w:hAnsi="Arial" w:cs="Arial"/>
        </w:rPr>
        <w:t>(817) 272-0172</w:t>
      </w:r>
    </w:p>
    <w:p w:rsidR="00B3511F" w:rsidRPr="00CD15F1" w:rsidRDefault="00B3511F" w:rsidP="00B3511F">
      <w:pPr>
        <w:rPr>
          <w:rFonts w:ascii="Arial" w:hAnsi="Arial" w:cs="Arial"/>
          <w:b/>
        </w:rPr>
      </w:pPr>
    </w:p>
    <w:p w:rsidR="00B3511F" w:rsidRPr="00CD15F1" w:rsidRDefault="00B3511F" w:rsidP="00B3511F">
      <w:pPr>
        <w:rPr>
          <w:rFonts w:ascii="Arial" w:hAnsi="Arial" w:cs="Arial"/>
          <w:b/>
        </w:rPr>
      </w:pPr>
      <w:r w:rsidRPr="00CD15F1">
        <w:rPr>
          <w:rFonts w:ascii="Arial" w:hAnsi="Arial" w:cs="Arial"/>
          <w:b/>
        </w:rPr>
        <w:t xml:space="preserve">Email Address: </w:t>
      </w:r>
      <w:hyperlink r:id="rId6" w:history="1">
        <w:r w:rsidRPr="00CD15F1">
          <w:rPr>
            <w:rStyle w:val="Hyperlink"/>
            <w:rFonts w:ascii="Arial" w:hAnsi="Arial" w:cs="Arial"/>
          </w:rPr>
          <w:t>ljohn@uta.edu</w:t>
        </w:r>
      </w:hyperlink>
      <w:r w:rsidRPr="00B3511F">
        <w:rPr>
          <w:rStyle w:val="Hyperlink"/>
          <w:rFonts w:ascii="Arial" w:hAnsi="Arial" w:cs="Arial"/>
          <w:u w:val="none"/>
        </w:rPr>
        <w:t xml:space="preserve">  </w:t>
      </w:r>
      <w:r w:rsidRPr="00B3511F">
        <w:rPr>
          <w:rStyle w:val="Hypertext"/>
          <w:rFonts w:ascii="Arial" w:hAnsi="Arial" w:cs="Arial"/>
          <w:b/>
          <w:color w:val="auto"/>
          <w:u w:val="none"/>
        </w:rPr>
        <w:t>(u</w:t>
      </w:r>
      <w:r w:rsidRPr="00B3511F">
        <w:rPr>
          <w:rFonts w:ascii="Arial" w:hAnsi="Arial" w:cs="Arial"/>
          <w:b/>
          <w:bCs/>
        </w:rPr>
        <w:t xml:space="preserve">se </w:t>
      </w:r>
      <w:r w:rsidRPr="00CD15F1">
        <w:rPr>
          <w:rFonts w:ascii="Arial" w:hAnsi="Arial" w:cs="Arial"/>
          <w:b/>
          <w:bCs/>
        </w:rPr>
        <w:t>Blackboard for all course-related correspondence</w:t>
      </w:r>
      <w:r w:rsidRPr="005A6361">
        <w:rPr>
          <w:rStyle w:val="Hypertext"/>
          <w:rFonts w:ascii="Arial" w:hAnsi="Arial" w:cs="Arial"/>
          <w:b/>
          <w:color w:val="auto"/>
          <w:u w:val="none"/>
        </w:rPr>
        <w:t>)</w:t>
      </w:r>
    </w:p>
    <w:p w:rsidR="00B3511F" w:rsidRPr="00C02C51" w:rsidRDefault="00B3511F" w:rsidP="00B3511F">
      <w:pPr>
        <w:rPr>
          <w:rFonts w:ascii="Arial" w:hAnsi="Arial" w:cs="Arial"/>
          <w:b/>
        </w:rPr>
      </w:pPr>
    </w:p>
    <w:p w:rsidR="00B3511F" w:rsidRPr="00C02C51" w:rsidRDefault="00B3511F" w:rsidP="00B3511F">
      <w:pPr>
        <w:rPr>
          <w:rFonts w:ascii="Arial" w:hAnsi="Arial" w:cs="Arial"/>
          <w:b/>
        </w:rPr>
      </w:pPr>
      <w:r w:rsidRPr="00C02C51">
        <w:rPr>
          <w:rFonts w:ascii="Arial" w:hAnsi="Arial" w:cs="Arial"/>
          <w:b/>
        </w:rPr>
        <w:t xml:space="preserve">Faculty Profile: </w:t>
      </w:r>
      <w:hyperlink r:id="rId7" w:history="1">
        <w:r w:rsidRPr="00C02C51">
          <w:rPr>
            <w:rFonts w:ascii="Arial" w:hAnsi="Arial" w:cs="Arial"/>
            <w:color w:val="0000FF"/>
            <w:u w:val="single"/>
          </w:rPr>
          <w:t>http://www.uta.edu/profiles/lauri-john</w:t>
        </w:r>
      </w:hyperlink>
      <w:r w:rsidRPr="00C02C51">
        <w:rPr>
          <w:rFonts w:ascii="Arial" w:hAnsi="Arial" w:cs="Arial"/>
        </w:rPr>
        <w:t xml:space="preserve"> </w:t>
      </w:r>
    </w:p>
    <w:p w:rsidR="00B3511F" w:rsidRDefault="00B3511F" w:rsidP="00B3511F">
      <w:pPr>
        <w:rPr>
          <w:rFonts w:ascii="Arial" w:hAnsi="Arial" w:cs="Arial"/>
          <w:b/>
        </w:rPr>
      </w:pPr>
    </w:p>
    <w:p w:rsidR="00B3511F" w:rsidRPr="00CD15F1" w:rsidRDefault="00B3511F" w:rsidP="00B3511F">
      <w:pPr>
        <w:rPr>
          <w:rFonts w:ascii="Arial" w:hAnsi="Arial" w:cs="Arial"/>
        </w:rPr>
      </w:pPr>
      <w:r w:rsidRPr="00CD15F1">
        <w:rPr>
          <w:rFonts w:ascii="Arial" w:hAnsi="Arial" w:cs="Arial"/>
          <w:b/>
        </w:rPr>
        <w:t xml:space="preserve">Office Hours: </w:t>
      </w:r>
      <w:r w:rsidRPr="00CD15F1">
        <w:rPr>
          <w:rFonts w:ascii="Arial" w:hAnsi="Arial" w:cs="Arial"/>
        </w:rPr>
        <w:t>By appointment</w:t>
      </w:r>
    </w:p>
    <w:p w:rsidR="00196646" w:rsidRPr="00C15B45" w:rsidRDefault="00196646" w:rsidP="00196646">
      <w:pPr>
        <w:rPr>
          <w:rFonts w:ascii="Arial" w:hAnsi="Arial" w:cs="Arial"/>
          <w:b/>
        </w:rPr>
      </w:pPr>
    </w:p>
    <w:p w:rsidR="00196646" w:rsidRDefault="00196646" w:rsidP="00196646">
      <w:pPr>
        <w:rPr>
          <w:rFonts w:ascii="Arial" w:hAnsi="Arial" w:cs="Arial"/>
        </w:rPr>
      </w:pPr>
      <w:r w:rsidRPr="001864EB">
        <w:rPr>
          <w:rFonts w:ascii="Arial" w:hAnsi="Arial" w:cs="Arial"/>
          <w:b/>
          <w:u w:val="single"/>
        </w:rPr>
        <w:t>Time and Place of Class Meetings</w:t>
      </w:r>
      <w:r w:rsidRPr="00B3511F">
        <w:rPr>
          <w:rFonts w:ascii="Arial" w:hAnsi="Arial" w:cs="Arial"/>
          <w:b/>
        </w:rPr>
        <w:t>:</w:t>
      </w:r>
      <w:r w:rsidRPr="00B3511F">
        <w:rPr>
          <w:rFonts w:ascii="Arial" w:hAnsi="Arial" w:cs="Arial"/>
        </w:rPr>
        <w:t xml:space="preserve"> </w:t>
      </w:r>
      <w:r w:rsidR="002507BC" w:rsidRPr="002507BC">
        <w:rPr>
          <w:rFonts w:ascii="Arial" w:hAnsi="Arial" w:cs="Arial"/>
        </w:rPr>
        <w:t>Tuesdays from 4-7</w:t>
      </w:r>
      <w:r w:rsidR="002507BC">
        <w:rPr>
          <w:rFonts w:ascii="Arial" w:hAnsi="Arial" w:cs="Arial"/>
        </w:rPr>
        <w:t>PM</w:t>
      </w:r>
      <w:r w:rsidR="002507BC" w:rsidRPr="002507BC">
        <w:rPr>
          <w:rFonts w:ascii="Arial" w:hAnsi="Arial" w:cs="Arial"/>
        </w:rPr>
        <w:t xml:space="preserve"> on 1/27, 3/17, and 5/5</w:t>
      </w:r>
      <w:r w:rsidR="002507BC">
        <w:rPr>
          <w:rFonts w:ascii="Arial" w:hAnsi="Arial" w:cs="Arial"/>
        </w:rPr>
        <w:t xml:space="preserve"> in PKH 227</w:t>
      </w:r>
    </w:p>
    <w:p w:rsidR="00196646" w:rsidRPr="00C15B45" w:rsidRDefault="00196646" w:rsidP="00196646">
      <w:pPr>
        <w:rPr>
          <w:rFonts w:ascii="Arial" w:hAnsi="Arial" w:cs="Arial"/>
          <w:b/>
        </w:rPr>
      </w:pPr>
    </w:p>
    <w:p w:rsidR="00196646" w:rsidRDefault="00196646" w:rsidP="00AB4E49">
      <w:pPr>
        <w:rPr>
          <w:rFonts w:ascii="Arial" w:hAnsi="Arial" w:cs="Arial"/>
          <w:b/>
          <w:color w:val="000000"/>
        </w:rPr>
      </w:pPr>
      <w:r w:rsidRPr="00360E00">
        <w:rPr>
          <w:rFonts w:ascii="Arial" w:hAnsi="Arial" w:cs="Arial"/>
          <w:b/>
          <w:u w:val="single"/>
        </w:rPr>
        <w:t>Course Description</w:t>
      </w:r>
      <w:r w:rsidRPr="00AB4E49">
        <w:rPr>
          <w:rFonts w:ascii="Arial" w:hAnsi="Arial" w:cs="Arial"/>
          <w:b/>
        </w:rPr>
        <w:t xml:space="preserve">: </w:t>
      </w:r>
      <w:r w:rsidRPr="00C15B45">
        <w:rPr>
          <w:rFonts w:ascii="Arial" w:hAnsi="Arial" w:cs="Arial"/>
          <w:color w:val="000000"/>
        </w:rPr>
        <w:t>Preceptorship in selected health care sites with opportunities to apply clinical and educational</w:t>
      </w:r>
      <w:r w:rsidR="00AB4E49">
        <w:rPr>
          <w:rFonts w:ascii="Arial" w:hAnsi="Arial" w:cs="Arial"/>
          <w:color w:val="000000"/>
        </w:rPr>
        <w:t xml:space="preserve"> </w:t>
      </w:r>
      <w:r w:rsidRPr="00C15B45">
        <w:rPr>
          <w:rFonts w:ascii="Arial" w:hAnsi="Arial" w:cs="Arial"/>
          <w:color w:val="000000"/>
        </w:rPr>
        <w:t>knowledge, skills, and concepts in a guided, progressive context of nursing education.</w:t>
      </w:r>
    </w:p>
    <w:p w:rsidR="00196646" w:rsidRDefault="00196646" w:rsidP="00196646">
      <w:pPr>
        <w:pStyle w:val="Subtitle"/>
        <w:ind w:left="1512" w:hanging="1512"/>
        <w:jc w:val="left"/>
        <w:rPr>
          <w:rFonts w:ascii="Arial" w:hAnsi="Arial" w:cs="Arial"/>
          <w:b w:val="0"/>
          <w:color w:val="000000"/>
          <w:sz w:val="22"/>
          <w:szCs w:val="22"/>
        </w:rPr>
      </w:pPr>
    </w:p>
    <w:p w:rsidR="00196646" w:rsidRPr="00C15B45" w:rsidRDefault="00196646" w:rsidP="00AB4E49">
      <w:pPr>
        <w:rPr>
          <w:rFonts w:ascii="Arial" w:hAnsi="Arial" w:cs="Arial"/>
        </w:rPr>
      </w:pPr>
      <w:r w:rsidRPr="00C15B45">
        <w:rPr>
          <w:rFonts w:ascii="Arial" w:hAnsi="Arial" w:cs="Arial"/>
          <w:b/>
          <w:u w:val="single"/>
        </w:rPr>
        <w:t>Course Topics</w:t>
      </w:r>
      <w:r w:rsidRPr="00AB4E49">
        <w:rPr>
          <w:rFonts w:ascii="Arial" w:hAnsi="Arial" w:cs="Arial"/>
          <w:b/>
        </w:rPr>
        <w:t>:</w:t>
      </w:r>
      <w:r w:rsidR="002507BC" w:rsidRPr="00AB4E49">
        <w:rPr>
          <w:rFonts w:ascii="Arial" w:hAnsi="Arial" w:cs="Arial"/>
          <w:b/>
        </w:rPr>
        <w:t xml:space="preserve"> </w:t>
      </w:r>
      <w:r w:rsidRPr="00C15B45">
        <w:rPr>
          <w:rFonts w:ascii="Arial" w:hAnsi="Arial" w:cs="Arial"/>
        </w:rPr>
        <w:t>Individual topics relevant to practicum experience</w:t>
      </w:r>
      <w:r w:rsidR="002507BC">
        <w:rPr>
          <w:rFonts w:ascii="Arial" w:hAnsi="Arial" w:cs="Arial"/>
        </w:rPr>
        <w:t xml:space="preserve"> and students’ </w:t>
      </w:r>
      <w:r w:rsidR="00AB4E49">
        <w:rPr>
          <w:rFonts w:ascii="Arial" w:hAnsi="Arial" w:cs="Arial"/>
        </w:rPr>
        <w:t>needs</w:t>
      </w:r>
      <w:r w:rsidRPr="00C15B45">
        <w:rPr>
          <w:rFonts w:ascii="Arial" w:hAnsi="Arial" w:cs="Arial"/>
        </w:rPr>
        <w:t>.</w:t>
      </w:r>
    </w:p>
    <w:p w:rsidR="00196646" w:rsidRDefault="00196646" w:rsidP="00196646">
      <w:pPr>
        <w:pStyle w:val="Subtitle"/>
        <w:ind w:left="1512" w:hanging="1512"/>
        <w:jc w:val="left"/>
        <w:rPr>
          <w:rFonts w:ascii="Arial" w:hAnsi="Arial" w:cs="Arial"/>
          <w:b w:val="0"/>
          <w:color w:val="000000"/>
          <w:sz w:val="22"/>
          <w:szCs w:val="22"/>
        </w:rPr>
      </w:pPr>
    </w:p>
    <w:p w:rsidR="00196646" w:rsidRDefault="00196646" w:rsidP="00196646">
      <w:r w:rsidRPr="00360E00">
        <w:rPr>
          <w:rFonts w:ascii="Arial" w:hAnsi="Arial" w:cs="Arial"/>
          <w:b/>
          <w:u w:val="single"/>
        </w:rPr>
        <w:t>Prerequisites</w:t>
      </w:r>
      <w:r w:rsidR="00AB4E49" w:rsidRPr="00AB4E49">
        <w:rPr>
          <w:rFonts w:ascii="Arial" w:hAnsi="Arial" w:cs="Arial"/>
          <w:b/>
        </w:rPr>
        <w:t xml:space="preserve">: </w:t>
      </w:r>
      <w:r>
        <w:rPr>
          <w:rFonts w:ascii="Arial" w:hAnsi="Arial" w:cs="Arial"/>
        </w:rPr>
        <w:t>N5301, 5302, 5308, 5309, 5315, 5418, 5327, 5328, 5329, 5360, 5361</w:t>
      </w:r>
    </w:p>
    <w:p w:rsidR="00196646" w:rsidRPr="00C15B45" w:rsidRDefault="00196646" w:rsidP="00196646">
      <w:pPr>
        <w:pStyle w:val="Subtitle"/>
        <w:ind w:left="1512" w:hanging="1512"/>
        <w:jc w:val="left"/>
        <w:rPr>
          <w:rFonts w:ascii="Arial" w:hAnsi="Arial" w:cs="Arial"/>
          <w:sz w:val="22"/>
          <w:szCs w:val="22"/>
          <w:u w:val="single"/>
        </w:rPr>
      </w:pPr>
      <w:r w:rsidRPr="00C15B45">
        <w:rPr>
          <w:rFonts w:ascii="Arial" w:hAnsi="Arial" w:cs="Arial"/>
          <w:b w:val="0"/>
          <w:color w:val="000000"/>
          <w:sz w:val="22"/>
          <w:szCs w:val="22"/>
        </w:rPr>
        <w:t xml:space="preserve">  </w:t>
      </w:r>
    </w:p>
    <w:p w:rsidR="00196646" w:rsidRPr="00C15B45" w:rsidRDefault="00196646" w:rsidP="00196646">
      <w:pPr>
        <w:rPr>
          <w:rFonts w:ascii="Arial" w:hAnsi="Arial" w:cs="Arial"/>
        </w:rPr>
      </w:pPr>
      <w:r w:rsidRPr="00C15B45">
        <w:rPr>
          <w:rFonts w:ascii="Arial" w:hAnsi="Arial" w:cs="Arial"/>
          <w:b/>
          <w:u w:val="single"/>
        </w:rPr>
        <w:t>Student Learning Outcomes</w:t>
      </w:r>
      <w:r w:rsidRPr="00B3511F">
        <w:rPr>
          <w:rFonts w:ascii="Arial" w:hAnsi="Arial" w:cs="Arial"/>
          <w:b/>
        </w:rPr>
        <w:t>:</w:t>
      </w:r>
      <w:r w:rsidRPr="00C15B45">
        <w:rPr>
          <w:rFonts w:ascii="Arial" w:hAnsi="Arial" w:cs="Arial"/>
          <w:b/>
        </w:rPr>
        <w:t xml:space="preserve">  </w:t>
      </w:r>
    </w:p>
    <w:p w:rsidR="00196646" w:rsidRPr="00C15B45" w:rsidRDefault="00196646" w:rsidP="00196646">
      <w:pPr>
        <w:rPr>
          <w:rFonts w:ascii="Arial" w:hAnsi="Arial" w:cs="Arial"/>
        </w:rPr>
      </w:pPr>
      <w:r w:rsidRPr="00C15B45">
        <w:rPr>
          <w:rFonts w:ascii="Arial" w:hAnsi="Arial" w:cs="Arial"/>
        </w:rPr>
        <w:t>Upon completion of the course, the student will be able to:</w:t>
      </w:r>
    </w:p>
    <w:p w:rsidR="00196646" w:rsidRPr="00C15B45" w:rsidRDefault="00196646" w:rsidP="00196646">
      <w:pPr>
        <w:pStyle w:val="BodyText"/>
        <w:numPr>
          <w:ilvl w:val="0"/>
          <w:numId w:val="1"/>
        </w:numPr>
        <w:tabs>
          <w:tab w:val="clear" w:pos="-1080"/>
          <w:tab w:val="clear" w:pos="720"/>
          <w:tab w:val="left" w:pos="0"/>
          <w:tab w:val="left" w:pos="252"/>
        </w:tabs>
        <w:overflowPunct w:val="0"/>
        <w:autoSpaceDE w:val="0"/>
        <w:autoSpaceDN w:val="0"/>
        <w:adjustRightInd w:val="0"/>
        <w:ind w:left="252" w:right="0" w:hanging="252"/>
        <w:textAlignment w:val="baseline"/>
        <w:rPr>
          <w:rFonts w:ascii="Arial" w:hAnsi="Arial" w:cs="Arial"/>
          <w:b/>
          <w:sz w:val="22"/>
          <w:szCs w:val="22"/>
        </w:rPr>
      </w:pPr>
      <w:r w:rsidRPr="00C15B45">
        <w:rPr>
          <w:rFonts w:ascii="Arial" w:hAnsi="Arial" w:cs="Arial"/>
          <w:sz w:val="22"/>
          <w:szCs w:val="22"/>
        </w:rPr>
        <w:t>Use evidence based knowledge to facilitate learning of selected student populations within a defined patient population.</w:t>
      </w:r>
    </w:p>
    <w:p w:rsidR="00196646" w:rsidRPr="00C15B45"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sz w:val="22"/>
          <w:szCs w:val="22"/>
        </w:rPr>
      </w:pPr>
      <w:r w:rsidRPr="00C15B45">
        <w:rPr>
          <w:rFonts w:ascii="Arial" w:hAnsi="Arial" w:cs="Arial"/>
          <w:sz w:val="22"/>
          <w:szCs w:val="22"/>
        </w:rPr>
        <w:t>Use formative and summative evaluation to assess learning outcomes and modify teaching activities</w:t>
      </w:r>
      <w:r w:rsidRPr="00C15B45">
        <w:rPr>
          <w:rFonts w:ascii="Arial" w:hAnsi="Arial" w:cs="Arial"/>
          <w:b/>
          <w:sz w:val="22"/>
          <w:szCs w:val="22"/>
        </w:rPr>
        <w:t>.</w:t>
      </w:r>
    </w:p>
    <w:p w:rsidR="00196646" w:rsidRPr="00C15B45"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b/>
          <w:sz w:val="22"/>
          <w:szCs w:val="22"/>
        </w:rPr>
      </w:pPr>
      <w:r w:rsidRPr="00C15B45">
        <w:rPr>
          <w:rFonts w:ascii="Arial" w:hAnsi="Arial" w:cs="Arial"/>
          <w:sz w:val="22"/>
          <w:szCs w:val="22"/>
        </w:rPr>
        <w:t>Collaborate with faculty and staff to provide student learning experiences.</w:t>
      </w:r>
    </w:p>
    <w:p w:rsidR="00196646" w:rsidRPr="00C15B45"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b/>
          <w:sz w:val="22"/>
          <w:szCs w:val="22"/>
        </w:rPr>
      </w:pPr>
      <w:r w:rsidRPr="00C15B45">
        <w:rPr>
          <w:rFonts w:ascii="Arial" w:hAnsi="Arial" w:cs="Arial"/>
          <w:sz w:val="22"/>
          <w:szCs w:val="22"/>
        </w:rPr>
        <w:t xml:space="preserve"> Implement the educator role in selected settings. </w:t>
      </w:r>
      <w:r w:rsidRPr="00C15B45">
        <w:rPr>
          <w:rFonts w:ascii="Arial" w:hAnsi="Arial" w:cs="Arial"/>
          <w:b/>
          <w:sz w:val="22"/>
          <w:szCs w:val="22"/>
        </w:rPr>
        <w:t xml:space="preserve"> </w:t>
      </w:r>
    </w:p>
    <w:p w:rsidR="00196646" w:rsidRPr="00C15B45" w:rsidRDefault="00196646" w:rsidP="00196646">
      <w:pPr>
        <w:rPr>
          <w:rFonts w:ascii="Arial" w:hAnsi="Arial" w:cs="Arial"/>
          <w:b/>
        </w:rPr>
      </w:pPr>
    </w:p>
    <w:p w:rsidR="00196646" w:rsidRPr="00C15B45" w:rsidRDefault="00196646" w:rsidP="00196646">
      <w:pPr>
        <w:rPr>
          <w:rFonts w:ascii="Arial" w:hAnsi="Arial" w:cs="Arial"/>
          <w:b/>
          <w:u w:val="single"/>
        </w:rPr>
      </w:pPr>
      <w:r w:rsidRPr="00C15B45">
        <w:rPr>
          <w:rFonts w:ascii="Arial" w:hAnsi="Arial" w:cs="Arial"/>
          <w:b/>
          <w:u w:val="single"/>
        </w:rPr>
        <w:t>Required Textbooks and Other Course Materials</w:t>
      </w:r>
      <w:r w:rsidRPr="00B3511F">
        <w:rPr>
          <w:rFonts w:ascii="Arial" w:hAnsi="Arial" w:cs="Arial"/>
          <w:b/>
        </w:rPr>
        <w:t>:</w:t>
      </w:r>
      <w:r w:rsidRPr="00C15B45">
        <w:rPr>
          <w:rFonts w:ascii="Arial" w:hAnsi="Arial" w:cs="Arial"/>
          <w:b/>
          <w:u w:val="single"/>
        </w:rPr>
        <w:t xml:space="preserve"> </w:t>
      </w:r>
    </w:p>
    <w:p w:rsidR="00196646" w:rsidRDefault="00196646" w:rsidP="00196646">
      <w:pPr>
        <w:rPr>
          <w:rFonts w:ascii="Arial" w:hAnsi="Arial" w:cs="Arial"/>
        </w:rPr>
      </w:pPr>
      <w:r w:rsidRPr="00C15B45">
        <w:rPr>
          <w:rFonts w:ascii="Arial" w:hAnsi="Arial" w:cs="Arial"/>
        </w:rPr>
        <w:t xml:space="preserve">Texts and readings identified in collaboration with </w:t>
      </w:r>
      <w:r>
        <w:rPr>
          <w:rFonts w:ascii="Arial" w:hAnsi="Arial" w:cs="Arial"/>
        </w:rPr>
        <w:t xml:space="preserve">Instructor </w:t>
      </w:r>
      <w:r w:rsidRPr="00C15B45">
        <w:rPr>
          <w:rFonts w:ascii="Arial" w:hAnsi="Arial" w:cs="Arial"/>
        </w:rPr>
        <w:t>to meet specific learning objectives.</w:t>
      </w:r>
    </w:p>
    <w:p w:rsidR="00196646" w:rsidRPr="00C15B45" w:rsidRDefault="00196646" w:rsidP="00196646">
      <w:pPr>
        <w:rPr>
          <w:rFonts w:ascii="Arial" w:hAnsi="Arial" w:cs="Arial"/>
        </w:rPr>
      </w:pPr>
      <w:proofErr w:type="gramStart"/>
      <w:r>
        <w:rPr>
          <w:rFonts w:ascii="Arial" w:hAnsi="Arial" w:cs="Arial"/>
        </w:rPr>
        <w:t>Webcam, smart phone, or other device to record and upload video.</w:t>
      </w:r>
      <w:proofErr w:type="gramEnd"/>
      <w:r>
        <w:rPr>
          <w:rFonts w:ascii="Arial" w:hAnsi="Arial" w:cs="Arial"/>
        </w:rPr>
        <w:t xml:space="preserve"> </w:t>
      </w:r>
    </w:p>
    <w:p w:rsidR="00196646" w:rsidRDefault="00196646" w:rsidP="00196646">
      <w:pPr>
        <w:rPr>
          <w:rFonts w:ascii="Arial" w:hAnsi="Arial" w:cs="Arial"/>
          <w:u w:val="single"/>
        </w:rPr>
      </w:pPr>
    </w:p>
    <w:p w:rsidR="00196646" w:rsidRPr="00C15B45" w:rsidRDefault="00196646" w:rsidP="00196646">
      <w:pPr>
        <w:rPr>
          <w:rFonts w:ascii="Arial" w:hAnsi="Arial" w:cs="Arial"/>
          <w:u w:val="single"/>
        </w:rPr>
      </w:pPr>
      <w:r w:rsidRPr="00B3511F">
        <w:rPr>
          <w:rFonts w:ascii="Arial" w:hAnsi="Arial" w:cs="Arial"/>
          <w:b/>
          <w:u w:val="single"/>
        </w:rPr>
        <w:t>Recommended Materials</w:t>
      </w:r>
      <w:r w:rsidRPr="00B3511F">
        <w:rPr>
          <w:rFonts w:ascii="Arial" w:hAnsi="Arial" w:cs="Arial"/>
        </w:rPr>
        <w:t>:</w:t>
      </w:r>
    </w:p>
    <w:p w:rsidR="00B3511F" w:rsidRDefault="00B3511F" w:rsidP="00196646">
      <w:pPr>
        <w:tabs>
          <w:tab w:val="left" w:pos="372"/>
          <w:tab w:val="left" w:pos="732"/>
          <w:tab w:val="left" w:pos="1092"/>
          <w:tab w:val="left" w:pos="3780"/>
          <w:tab w:val="decimal" w:pos="8064"/>
        </w:tabs>
        <w:rPr>
          <w:rFonts w:ascii="Arial" w:hAnsi="Arial" w:cs="Arial"/>
          <w:b/>
        </w:rPr>
      </w:pPr>
      <w:proofErr w:type="gramStart"/>
      <w:r w:rsidRPr="00D16550">
        <w:rPr>
          <w:rFonts w:ascii="Arial" w:hAnsi="Arial" w:cs="Arial"/>
        </w:rPr>
        <w:t>American Psychological Association.</w:t>
      </w:r>
      <w:proofErr w:type="gramEnd"/>
      <w:r w:rsidRPr="00D16550">
        <w:rPr>
          <w:rFonts w:ascii="Arial" w:hAnsi="Arial" w:cs="Arial"/>
        </w:rPr>
        <w:t xml:space="preserve"> (2010). </w:t>
      </w:r>
      <w:r w:rsidRPr="00D16550">
        <w:rPr>
          <w:rFonts w:ascii="Arial" w:hAnsi="Arial" w:cs="Arial"/>
          <w:i/>
        </w:rPr>
        <w:t xml:space="preserve">Publication manual of the American Psychological Association </w:t>
      </w:r>
      <w:r w:rsidRPr="00D16550">
        <w:rPr>
          <w:rFonts w:ascii="Arial" w:hAnsi="Arial" w:cs="Arial"/>
        </w:rPr>
        <w:t>(6</w:t>
      </w:r>
      <w:r w:rsidRPr="00D16550">
        <w:rPr>
          <w:rFonts w:ascii="Arial" w:hAnsi="Arial" w:cs="Arial"/>
          <w:vertAlign w:val="superscript"/>
        </w:rPr>
        <w:t>th</w:t>
      </w:r>
      <w:r w:rsidRPr="00D16550">
        <w:rPr>
          <w:rFonts w:ascii="Arial" w:hAnsi="Arial" w:cs="Arial"/>
        </w:rPr>
        <w:t xml:space="preserve"> </w:t>
      </w:r>
      <w:proofErr w:type="gramStart"/>
      <w:r w:rsidRPr="00D16550">
        <w:rPr>
          <w:rFonts w:ascii="Arial" w:hAnsi="Arial" w:cs="Arial"/>
        </w:rPr>
        <w:t>ed</w:t>
      </w:r>
      <w:proofErr w:type="gramEnd"/>
      <w:r w:rsidRPr="00D16550">
        <w:rPr>
          <w:rFonts w:ascii="Arial" w:hAnsi="Arial" w:cs="Arial"/>
        </w:rPr>
        <w:t>.). Washington, D.C.: Author.</w:t>
      </w:r>
      <w:r w:rsidRPr="00B3511F">
        <w:rPr>
          <w:rFonts w:ascii="Arial" w:hAnsi="Arial" w:cs="Arial"/>
          <w:b/>
        </w:rPr>
        <w:t xml:space="preserve"> </w:t>
      </w:r>
      <w:r w:rsidRPr="00360E00">
        <w:rPr>
          <w:rFonts w:ascii="Arial" w:hAnsi="Arial" w:cs="Arial"/>
          <w:b/>
        </w:rPr>
        <w:t>ISBN: 9781433805615</w:t>
      </w:r>
    </w:p>
    <w:p w:rsidR="002507BC" w:rsidRDefault="002507BC" w:rsidP="00196646">
      <w:pPr>
        <w:tabs>
          <w:tab w:val="left" w:pos="372"/>
          <w:tab w:val="left" w:pos="732"/>
          <w:tab w:val="left" w:pos="1092"/>
          <w:tab w:val="left" w:pos="3780"/>
          <w:tab w:val="decimal" w:pos="8064"/>
        </w:tabs>
        <w:rPr>
          <w:rFonts w:ascii="Arial" w:hAnsi="Arial" w:cs="Arial"/>
        </w:rPr>
      </w:pPr>
    </w:p>
    <w:p w:rsidR="00196646" w:rsidRPr="00360E00" w:rsidRDefault="00B3511F" w:rsidP="00196646">
      <w:pPr>
        <w:tabs>
          <w:tab w:val="left" w:pos="372"/>
          <w:tab w:val="left" w:pos="732"/>
          <w:tab w:val="left" w:pos="1092"/>
          <w:tab w:val="left" w:pos="3780"/>
          <w:tab w:val="decimal" w:pos="8064"/>
        </w:tabs>
        <w:rPr>
          <w:rFonts w:ascii="Arial" w:hAnsi="Arial" w:cs="Arial"/>
        </w:rPr>
      </w:pPr>
      <w:proofErr w:type="gramStart"/>
      <w:r w:rsidRPr="00D16550">
        <w:rPr>
          <w:rFonts w:ascii="Arial" w:hAnsi="Arial" w:cs="Arial"/>
          <w:color w:val="000000"/>
        </w:rPr>
        <w:t>Billings, D. M., &amp; Halstead, J. A. (2012).</w:t>
      </w:r>
      <w:proofErr w:type="gramEnd"/>
      <w:r w:rsidRPr="00D16550">
        <w:rPr>
          <w:rFonts w:ascii="Arial" w:hAnsi="Arial" w:cs="Arial"/>
          <w:color w:val="000000"/>
        </w:rPr>
        <w:t xml:space="preserve"> </w:t>
      </w:r>
      <w:r w:rsidRPr="00D16550">
        <w:rPr>
          <w:rFonts w:ascii="Arial" w:hAnsi="Arial" w:cs="Arial"/>
          <w:i/>
          <w:color w:val="000000"/>
        </w:rPr>
        <w:t xml:space="preserve">Teaching in nursing: A guide for faculty </w:t>
      </w:r>
      <w:r w:rsidRPr="00D16550">
        <w:rPr>
          <w:rFonts w:ascii="Arial" w:hAnsi="Arial" w:cs="Arial"/>
          <w:color w:val="000000"/>
        </w:rPr>
        <w:t>(4</w:t>
      </w:r>
      <w:r w:rsidRPr="00D16550">
        <w:rPr>
          <w:rFonts w:ascii="Arial" w:hAnsi="Arial" w:cs="Arial"/>
          <w:color w:val="000000"/>
          <w:vertAlign w:val="superscript"/>
        </w:rPr>
        <w:t>th</w:t>
      </w:r>
      <w:r w:rsidRPr="00D16550">
        <w:rPr>
          <w:rFonts w:ascii="Arial" w:hAnsi="Arial" w:cs="Arial"/>
          <w:color w:val="000000"/>
        </w:rPr>
        <w:t xml:space="preserve"> </w:t>
      </w:r>
      <w:proofErr w:type="gramStart"/>
      <w:r w:rsidRPr="00D16550">
        <w:rPr>
          <w:rFonts w:ascii="Arial" w:hAnsi="Arial" w:cs="Arial"/>
          <w:color w:val="000000"/>
        </w:rPr>
        <w:t>ed</w:t>
      </w:r>
      <w:proofErr w:type="gramEnd"/>
      <w:r w:rsidRPr="00D16550">
        <w:rPr>
          <w:rFonts w:ascii="Arial" w:hAnsi="Arial" w:cs="Arial"/>
          <w:color w:val="000000"/>
        </w:rPr>
        <w:t xml:space="preserve">.). St. Louis: Elsevier Saunders. </w:t>
      </w:r>
      <w:r w:rsidR="00196646" w:rsidRPr="00360E00">
        <w:rPr>
          <w:rFonts w:ascii="Arial" w:hAnsi="Arial" w:cs="Arial"/>
          <w:b/>
        </w:rPr>
        <w:t>ISBN: 9781455705511.</w:t>
      </w:r>
    </w:p>
    <w:p w:rsidR="00196646" w:rsidRPr="00C15B45" w:rsidRDefault="00196646" w:rsidP="00196646">
      <w:pPr>
        <w:tabs>
          <w:tab w:val="left" w:pos="372"/>
          <w:tab w:val="left" w:pos="732"/>
          <w:tab w:val="left" w:pos="1092"/>
          <w:tab w:val="left" w:pos="3780"/>
          <w:tab w:val="decimal" w:pos="8064"/>
        </w:tabs>
        <w:rPr>
          <w:rFonts w:ascii="Arial" w:hAnsi="Arial" w:cs="Arial"/>
          <w:b/>
        </w:rPr>
      </w:pPr>
    </w:p>
    <w:p w:rsidR="00196646" w:rsidRPr="00C15B45" w:rsidRDefault="00196646" w:rsidP="00B3511F">
      <w:pPr>
        <w:rPr>
          <w:rFonts w:ascii="Arial" w:hAnsi="Arial" w:cs="Arial"/>
          <w:b/>
        </w:rPr>
      </w:pPr>
      <w:r w:rsidRPr="00C15B45">
        <w:rPr>
          <w:rFonts w:ascii="Arial" w:hAnsi="Arial" w:cs="Arial"/>
        </w:rPr>
        <w:t xml:space="preserve">Penn, B.K. (2008). </w:t>
      </w:r>
      <w:proofErr w:type="gramStart"/>
      <w:r w:rsidRPr="00C15B45">
        <w:rPr>
          <w:rFonts w:ascii="Arial" w:hAnsi="Arial" w:cs="Arial"/>
          <w:i/>
        </w:rPr>
        <w:t>Mastering the teaching role: A guide for nurse educators.</w:t>
      </w:r>
      <w:proofErr w:type="gramEnd"/>
      <w:r w:rsidRPr="00C15B45">
        <w:rPr>
          <w:rFonts w:ascii="Arial" w:hAnsi="Arial" w:cs="Arial"/>
        </w:rPr>
        <w:t xml:space="preserve"> F.A. Davis Company.</w:t>
      </w:r>
      <w:r w:rsidR="00B3511F">
        <w:rPr>
          <w:rFonts w:ascii="Arial" w:hAnsi="Arial" w:cs="Arial"/>
        </w:rPr>
        <w:t xml:space="preserve"> </w:t>
      </w:r>
      <w:r w:rsidRPr="00C15B45">
        <w:rPr>
          <w:rFonts w:ascii="Arial" w:hAnsi="Arial" w:cs="Arial"/>
        </w:rPr>
        <w:t xml:space="preserve"> </w:t>
      </w:r>
      <w:r w:rsidRPr="00C15B45">
        <w:rPr>
          <w:rFonts w:ascii="Arial" w:hAnsi="Arial" w:cs="Arial"/>
          <w:b/>
        </w:rPr>
        <w:t>ISBN: 9780803618237.</w:t>
      </w:r>
    </w:p>
    <w:p w:rsidR="00196646" w:rsidRPr="00C15B45" w:rsidRDefault="00196646" w:rsidP="00196646">
      <w:pPr>
        <w:tabs>
          <w:tab w:val="left" w:pos="372"/>
          <w:tab w:val="left" w:pos="732"/>
          <w:tab w:val="left" w:pos="1092"/>
          <w:tab w:val="left" w:pos="3780"/>
          <w:tab w:val="decimal" w:pos="8064"/>
        </w:tabs>
        <w:rPr>
          <w:rFonts w:ascii="Arial" w:hAnsi="Arial" w:cs="Arial"/>
          <w:b/>
        </w:rPr>
      </w:pPr>
    </w:p>
    <w:p w:rsidR="00196646" w:rsidRPr="00C15B45" w:rsidRDefault="00196646" w:rsidP="00196646">
      <w:pPr>
        <w:tabs>
          <w:tab w:val="left" w:pos="372"/>
          <w:tab w:val="left" w:pos="732"/>
          <w:tab w:val="left" w:pos="1092"/>
          <w:tab w:val="left" w:pos="3780"/>
          <w:tab w:val="decimal" w:pos="8064"/>
        </w:tabs>
        <w:rPr>
          <w:rFonts w:ascii="Arial" w:hAnsi="Arial" w:cs="Arial"/>
        </w:rPr>
      </w:pPr>
      <w:r w:rsidRPr="00C15B45">
        <w:rPr>
          <w:rFonts w:ascii="Arial" w:hAnsi="Arial" w:cs="Arial"/>
        </w:rPr>
        <w:t xml:space="preserve">Utley, R. (2011). </w:t>
      </w:r>
      <w:r w:rsidRPr="00C15B45">
        <w:rPr>
          <w:rFonts w:ascii="Arial" w:hAnsi="Arial" w:cs="Arial"/>
          <w:i/>
        </w:rPr>
        <w:t xml:space="preserve">Theory and research for academic nurse educators: Application to practice. </w:t>
      </w:r>
      <w:r w:rsidR="009344B2" w:rsidRPr="009344B2">
        <w:rPr>
          <w:rFonts w:ascii="Arial" w:hAnsi="Arial" w:cs="Arial"/>
        </w:rPr>
        <w:t>Sudbury, MA:</w:t>
      </w:r>
      <w:r w:rsidR="009344B2">
        <w:rPr>
          <w:rFonts w:ascii="Arial" w:hAnsi="Arial" w:cs="Arial"/>
          <w:i/>
        </w:rPr>
        <w:t xml:space="preserve"> </w:t>
      </w:r>
      <w:r w:rsidRPr="00C15B45">
        <w:rPr>
          <w:rFonts w:ascii="Arial" w:hAnsi="Arial" w:cs="Arial"/>
        </w:rPr>
        <w:t>Jones and Bartlett Publishers.</w:t>
      </w:r>
      <w:r>
        <w:rPr>
          <w:rFonts w:ascii="Arial" w:hAnsi="Arial" w:cs="Arial"/>
        </w:rPr>
        <w:t xml:space="preserve"> </w:t>
      </w:r>
      <w:r w:rsidRPr="00C15B45">
        <w:rPr>
          <w:rFonts w:ascii="Arial" w:hAnsi="Arial" w:cs="Arial"/>
          <w:b/>
        </w:rPr>
        <w:t>ISBN: 9780763774134.</w:t>
      </w:r>
    </w:p>
    <w:p w:rsidR="00196646" w:rsidRPr="00C15B45" w:rsidRDefault="00196646" w:rsidP="00196646">
      <w:pPr>
        <w:tabs>
          <w:tab w:val="left" w:pos="372"/>
          <w:tab w:val="left" w:pos="732"/>
          <w:tab w:val="left" w:pos="1092"/>
          <w:tab w:val="left" w:pos="3780"/>
          <w:tab w:val="decimal" w:pos="8064"/>
        </w:tabs>
        <w:ind w:left="12" w:hanging="12"/>
        <w:rPr>
          <w:rFonts w:ascii="Arial" w:hAnsi="Arial" w:cs="Arial"/>
        </w:rPr>
      </w:pPr>
    </w:p>
    <w:p w:rsidR="002507BC" w:rsidRPr="00C15B45" w:rsidRDefault="002507BC" w:rsidP="002507BC">
      <w:pPr>
        <w:rPr>
          <w:rFonts w:ascii="Arial" w:hAnsi="Arial" w:cs="Arial"/>
          <w:b/>
          <w:u w:val="single"/>
        </w:rPr>
      </w:pPr>
      <w:r w:rsidRPr="00C15B45">
        <w:rPr>
          <w:rFonts w:ascii="Arial" w:hAnsi="Arial" w:cs="Arial"/>
          <w:b/>
          <w:u w:val="single"/>
        </w:rPr>
        <w:t>Teaching Methods/Strategies</w:t>
      </w:r>
      <w:r w:rsidRPr="002507BC">
        <w:rPr>
          <w:rFonts w:ascii="Arial" w:hAnsi="Arial" w:cs="Arial"/>
          <w:b/>
        </w:rPr>
        <w:t xml:space="preserve">: </w:t>
      </w:r>
      <w:r w:rsidRPr="00C15B45">
        <w:rPr>
          <w:rFonts w:ascii="Arial" w:hAnsi="Arial" w:cs="Arial"/>
          <w:b/>
          <w:u w:val="single"/>
        </w:rPr>
        <w:t xml:space="preserve"> </w:t>
      </w:r>
    </w:p>
    <w:p w:rsidR="002507BC" w:rsidRPr="00C15B45" w:rsidRDefault="002507BC" w:rsidP="002507BC">
      <w:pPr>
        <w:pStyle w:val="Header"/>
        <w:rPr>
          <w:rFonts w:ascii="Arial" w:hAnsi="Arial" w:cs="Arial"/>
          <w:sz w:val="22"/>
          <w:szCs w:val="22"/>
        </w:rPr>
      </w:pPr>
      <w:r>
        <w:rPr>
          <w:rFonts w:ascii="Arial" w:hAnsi="Arial" w:cs="Arial"/>
          <w:sz w:val="22"/>
          <w:szCs w:val="22"/>
        </w:rPr>
        <w:t>Faculty/student seminars, responses to electronic communication, p</w:t>
      </w:r>
      <w:r w:rsidRPr="00C15B45">
        <w:rPr>
          <w:rFonts w:ascii="Arial" w:hAnsi="Arial" w:cs="Arial"/>
          <w:sz w:val="22"/>
          <w:szCs w:val="22"/>
        </w:rPr>
        <w:t>racticum experiences tailored to personal learning plan</w:t>
      </w:r>
      <w:r>
        <w:rPr>
          <w:rFonts w:ascii="Arial" w:hAnsi="Arial" w:cs="Arial"/>
          <w:sz w:val="22"/>
          <w:szCs w:val="22"/>
        </w:rPr>
        <w:t>.</w:t>
      </w:r>
    </w:p>
    <w:p w:rsidR="002507BC" w:rsidRDefault="002507BC" w:rsidP="002507BC">
      <w:pPr>
        <w:rPr>
          <w:rFonts w:ascii="Arial" w:hAnsi="Arial" w:cs="Arial"/>
        </w:rPr>
      </w:pPr>
    </w:p>
    <w:p w:rsidR="002507BC" w:rsidRPr="00196646" w:rsidRDefault="002507BC" w:rsidP="002507BC">
      <w:pPr>
        <w:rPr>
          <w:rFonts w:ascii="Arial" w:hAnsi="Arial" w:cs="Arial"/>
          <w:b/>
          <w:u w:val="single"/>
        </w:rPr>
      </w:pPr>
      <w:r w:rsidRPr="00C15B45">
        <w:rPr>
          <w:rFonts w:ascii="Arial" w:hAnsi="Arial" w:cs="Arial"/>
          <w:b/>
          <w:u w:val="single"/>
        </w:rPr>
        <w:t>Grading Policy</w:t>
      </w:r>
      <w:r w:rsidRPr="00535D79">
        <w:rPr>
          <w:rFonts w:ascii="Arial" w:hAnsi="Arial" w:cs="Arial"/>
          <w:b/>
        </w:rPr>
        <w:t xml:space="preserve">: </w:t>
      </w:r>
      <w:r w:rsidRPr="00C15B45">
        <w:rPr>
          <w:rFonts w:ascii="Arial" w:hAnsi="Arial" w:cs="Arial"/>
        </w:rPr>
        <w:t xml:space="preserve">As a seminar/practicum, the instructor will evaluate student performance as pass or fail. Passing performance includes completion of clinical experiences with indication of reflection, synthesis </w:t>
      </w:r>
      <w:r>
        <w:rPr>
          <w:rFonts w:ascii="Arial" w:hAnsi="Arial" w:cs="Arial"/>
        </w:rPr>
        <w:t>of existing knowledge, and self-</w:t>
      </w:r>
      <w:r w:rsidRPr="00C15B45">
        <w:rPr>
          <w:rFonts w:ascii="Arial" w:hAnsi="Arial" w:cs="Arial"/>
        </w:rPr>
        <w:t>assessment and completion of all course assignments</w:t>
      </w:r>
      <w:r>
        <w:rPr>
          <w:rFonts w:ascii="Arial" w:hAnsi="Arial" w:cs="Arial"/>
        </w:rPr>
        <w:t>.</w:t>
      </w:r>
      <w:r w:rsidR="00991921">
        <w:rPr>
          <w:rFonts w:ascii="Arial" w:hAnsi="Arial" w:cs="Arial"/>
        </w:rPr>
        <w:t xml:space="preserve"> </w:t>
      </w:r>
      <w:r w:rsidR="00991921" w:rsidRPr="00E64713">
        <w:rPr>
          <w:rFonts w:ascii="Arial" w:hAnsi="Arial" w:cs="Arial"/>
          <w:b/>
          <w:u w:val="single"/>
        </w:rPr>
        <w:t>All course activities must be completed at the passing level in order to pass the course</w:t>
      </w:r>
      <w:r w:rsidR="00991921">
        <w:rPr>
          <w:rFonts w:ascii="Arial" w:hAnsi="Arial" w:cs="Arial"/>
        </w:rPr>
        <w:t>.</w:t>
      </w:r>
    </w:p>
    <w:p w:rsidR="002507BC" w:rsidRPr="00C15B45" w:rsidRDefault="002507BC" w:rsidP="002507BC">
      <w:pPr>
        <w:rPr>
          <w:rFonts w:ascii="Arial" w:hAnsi="Arial" w:cs="Arial"/>
          <w:b/>
          <w:u w:val="single"/>
        </w:rPr>
      </w:pPr>
    </w:p>
    <w:p w:rsidR="002507BC" w:rsidRPr="009E274D" w:rsidRDefault="002507BC" w:rsidP="002507BC">
      <w:pPr>
        <w:rPr>
          <w:rFonts w:ascii="Arial" w:hAnsi="Arial" w:cs="Arial"/>
          <w:b/>
        </w:rPr>
      </w:pPr>
      <w:r w:rsidRPr="002507BC">
        <w:rPr>
          <w:rFonts w:ascii="Arial" w:hAnsi="Arial" w:cs="Arial"/>
          <w:b/>
          <w:u w:val="single"/>
        </w:rPr>
        <w:t>Attendance Policy</w:t>
      </w:r>
      <w:r>
        <w:rPr>
          <w:rFonts w:ascii="Arial" w:hAnsi="Arial" w:cs="Arial"/>
          <w:b/>
        </w:rPr>
        <w:t>:</w:t>
      </w:r>
    </w:p>
    <w:p w:rsidR="002507BC" w:rsidRDefault="002507BC" w:rsidP="002507BC">
      <w:pPr>
        <w:tabs>
          <w:tab w:val="left" w:pos="-720"/>
        </w:tabs>
        <w:rPr>
          <w:rFonts w:ascii="Arial" w:hAnsi="Arial" w:cs="Arial"/>
        </w:rPr>
      </w:pPr>
      <w:r w:rsidRPr="00196646">
        <w:rPr>
          <w:rFonts w:ascii="Arial" w:hAnsi="Arial" w:cs="Arial"/>
        </w:rPr>
        <w:t>Attenda</w:t>
      </w:r>
      <w:r>
        <w:rPr>
          <w:rFonts w:ascii="Arial" w:hAnsi="Arial" w:cs="Arial"/>
        </w:rPr>
        <w:t>nce is not taken in this course;</w:t>
      </w:r>
      <w:r w:rsidRPr="00196646">
        <w:rPr>
          <w:rFonts w:ascii="Arial" w:hAnsi="Arial" w:cs="Arial"/>
        </w:rPr>
        <w:t xml:space="preserve"> </w:t>
      </w:r>
      <w:r>
        <w:rPr>
          <w:rFonts w:ascii="Arial" w:hAnsi="Arial" w:cs="Arial"/>
        </w:rPr>
        <w:t>h</w:t>
      </w:r>
      <w:r w:rsidRPr="00196646">
        <w:rPr>
          <w:rFonts w:ascii="Arial" w:hAnsi="Arial" w:cs="Arial"/>
        </w:rPr>
        <w:t>owever, regular participation is expected of all students. Clinical hours and all assignments must be completed</w:t>
      </w:r>
      <w:r>
        <w:rPr>
          <w:rFonts w:ascii="Arial" w:hAnsi="Arial" w:cs="Arial"/>
        </w:rPr>
        <w:t xml:space="preserve"> in order to pass the course</w:t>
      </w:r>
      <w:r w:rsidRPr="00196646">
        <w:rPr>
          <w:rFonts w:ascii="Arial" w:hAnsi="Arial" w:cs="Arial"/>
        </w:rPr>
        <w:t xml:space="preserve">. </w:t>
      </w:r>
      <w:r w:rsidRPr="009E274D">
        <w:rPr>
          <w:rFonts w:ascii="Arial" w:hAnsi="Arial" w:cs="Arial"/>
        </w:rPr>
        <w:t>Students are responsible for all missed course information.</w:t>
      </w:r>
      <w:r>
        <w:rPr>
          <w:rFonts w:ascii="Arial" w:hAnsi="Arial" w:cs="Arial"/>
        </w:rPr>
        <w:t xml:space="preserve"> </w:t>
      </w:r>
    </w:p>
    <w:p w:rsidR="002507BC" w:rsidRPr="009E274D" w:rsidRDefault="002507BC" w:rsidP="002507BC">
      <w:pPr>
        <w:tabs>
          <w:tab w:val="left" w:pos="-720"/>
        </w:tabs>
        <w:rPr>
          <w:rFonts w:ascii="Arial" w:hAnsi="Arial" w:cs="Arial"/>
        </w:rPr>
      </w:pPr>
    </w:p>
    <w:p w:rsidR="00196646" w:rsidRPr="00C15B45" w:rsidRDefault="00196646" w:rsidP="00196646">
      <w:pPr>
        <w:rPr>
          <w:rFonts w:ascii="Arial" w:hAnsi="Arial" w:cs="Arial"/>
          <w:b/>
          <w:u w:val="single"/>
        </w:rPr>
      </w:pPr>
      <w:r>
        <w:rPr>
          <w:rFonts w:ascii="Arial" w:hAnsi="Arial" w:cs="Arial"/>
          <w:b/>
          <w:u w:val="single"/>
        </w:rPr>
        <w:t xml:space="preserve">Major Assignment </w:t>
      </w:r>
      <w:r w:rsidRPr="00C15B45">
        <w:rPr>
          <w:rFonts w:ascii="Arial" w:hAnsi="Arial" w:cs="Arial"/>
          <w:b/>
          <w:u w:val="single"/>
        </w:rPr>
        <w:t xml:space="preserve">Requirements:  </w:t>
      </w:r>
    </w:p>
    <w:p w:rsidR="00372FD8" w:rsidRDefault="006623C4" w:rsidP="003A3508">
      <w:pPr>
        <w:pStyle w:val="Header"/>
        <w:numPr>
          <w:ilvl w:val="0"/>
          <w:numId w:val="34"/>
        </w:numPr>
        <w:tabs>
          <w:tab w:val="clear" w:pos="720"/>
          <w:tab w:val="clear" w:pos="4320"/>
          <w:tab w:val="clear" w:pos="8640"/>
          <w:tab w:val="num" w:pos="1080"/>
        </w:tabs>
        <w:rPr>
          <w:rFonts w:ascii="Arial" w:hAnsi="Arial" w:cs="Arial"/>
          <w:sz w:val="22"/>
          <w:szCs w:val="22"/>
        </w:rPr>
      </w:pPr>
      <w:r>
        <w:rPr>
          <w:rFonts w:ascii="Arial" w:hAnsi="Arial" w:cs="Arial"/>
          <w:sz w:val="22"/>
          <w:szCs w:val="22"/>
        </w:rPr>
        <w:t xml:space="preserve">Plan </w:t>
      </w:r>
      <w:r w:rsidR="00AC5337">
        <w:rPr>
          <w:rFonts w:ascii="Arial" w:hAnsi="Arial" w:cs="Arial"/>
          <w:sz w:val="22"/>
          <w:szCs w:val="22"/>
        </w:rPr>
        <w:t>to meet course objectives</w:t>
      </w:r>
      <w:r>
        <w:rPr>
          <w:rFonts w:ascii="Arial" w:hAnsi="Arial" w:cs="Arial"/>
          <w:sz w:val="22"/>
          <w:szCs w:val="22"/>
        </w:rPr>
        <w:t xml:space="preserve"> </w:t>
      </w:r>
    </w:p>
    <w:p w:rsidR="006623C4" w:rsidRPr="007509E1" w:rsidRDefault="005105CD" w:rsidP="00372FD8">
      <w:pPr>
        <w:pStyle w:val="Header"/>
        <w:numPr>
          <w:ilvl w:val="1"/>
          <w:numId w:val="34"/>
        </w:numPr>
        <w:tabs>
          <w:tab w:val="clear" w:pos="4320"/>
          <w:tab w:val="clear" w:pos="8640"/>
        </w:tabs>
        <w:rPr>
          <w:rFonts w:ascii="Arial" w:hAnsi="Arial" w:cs="Arial"/>
          <w:sz w:val="22"/>
          <w:szCs w:val="22"/>
        </w:rPr>
      </w:pPr>
      <w:r>
        <w:rPr>
          <w:rFonts w:ascii="Arial" w:hAnsi="Arial" w:cs="Arial"/>
          <w:color w:val="111111"/>
          <w:sz w:val="21"/>
          <w:szCs w:val="21"/>
        </w:rPr>
        <w:t>Submit o</w:t>
      </w:r>
      <w:r w:rsidR="00372FD8">
        <w:rPr>
          <w:rFonts w:ascii="Arial" w:hAnsi="Arial" w:cs="Arial"/>
          <w:color w:val="111111"/>
          <w:sz w:val="21"/>
          <w:szCs w:val="21"/>
        </w:rPr>
        <w:t xml:space="preserve">ne page summary of projected activities for </w:t>
      </w:r>
      <w:r w:rsidR="00AC5337">
        <w:rPr>
          <w:rFonts w:ascii="Arial" w:hAnsi="Arial" w:cs="Arial"/>
          <w:color w:val="111111"/>
          <w:sz w:val="21"/>
          <w:szCs w:val="21"/>
        </w:rPr>
        <w:t xml:space="preserve">clinical experience </w:t>
      </w:r>
      <w:r>
        <w:rPr>
          <w:rFonts w:ascii="Arial" w:hAnsi="Arial" w:cs="Arial"/>
          <w:color w:val="111111"/>
          <w:sz w:val="21"/>
          <w:szCs w:val="21"/>
        </w:rPr>
        <w:t xml:space="preserve">to the Assignment on Blackboard during Week 1 </w:t>
      </w:r>
      <w:r w:rsidR="00223007">
        <w:rPr>
          <w:rFonts w:ascii="Arial" w:hAnsi="Arial" w:cs="Arial"/>
          <w:sz w:val="22"/>
          <w:szCs w:val="22"/>
        </w:rPr>
        <w:t>(</w:t>
      </w:r>
      <w:r w:rsidR="00223007">
        <w:rPr>
          <w:rFonts w:ascii="Arial" w:hAnsi="Arial" w:cs="Arial"/>
          <w:color w:val="111111"/>
          <w:sz w:val="21"/>
          <w:szCs w:val="21"/>
        </w:rPr>
        <w:t>Form in Blackboard)</w:t>
      </w:r>
    </w:p>
    <w:p w:rsidR="00392ED2" w:rsidRDefault="00392ED2" w:rsidP="00392ED2">
      <w:pPr>
        <w:pStyle w:val="Header"/>
        <w:numPr>
          <w:ilvl w:val="0"/>
          <w:numId w:val="34"/>
        </w:numPr>
        <w:tabs>
          <w:tab w:val="clear" w:pos="4320"/>
          <w:tab w:val="clear" w:pos="8640"/>
        </w:tabs>
        <w:rPr>
          <w:rFonts w:ascii="Arial" w:hAnsi="Arial" w:cs="Arial"/>
          <w:sz w:val="22"/>
          <w:szCs w:val="22"/>
        </w:rPr>
      </w:pPr>
      <w:r w:rsidRPr="00C15B45">
        <w:rPr>
          <w:rFonts w:ascii="Arial" w:hAnsi="Arial" w:cs="Arial"/>
          <w:sz w:val="22"/>
          <w:szCs w:val="22"/>
        </w:rPr>
        <w:t>Self</w:t>
      </w:r>
      <w:r>
        <w:rPr>
          <w:rFonts w:ascii="Arial" w:hAnsi="Arial" w:cs="Arial"/>
          <w:sz w:val="22"/>
          <w:szCs w:val="22"/>
        </w:rPr>
        <w:t>-</w:t>
      </w:r>
      <w:r w:rsidRPr="00C15B45">
        <w:rPr>
          <w:rFonts w:ascii="Arial" w:hAnsi="Arial" w:cs="Arial"/>
          <w:sz w:val="22"/>
          <w:szCs w:val="22"/>
        </w:rPr>
        <w:t>assessment</w:t>
      </w:r>
      <w:r>
        <w:rPr>
          <w:rFonts w:ascii="Arial" w:hAnsi="Arial" w:cs="Arial"/>
          <w:sz w:val="22"/>
          <w:szCs w:val="22"/>
        </w:rPr>
        <w:t>s</w:t>
      </w:r>
      <w:r w:rsidRPr="00C15B45">
        <w:rPr>
          <w:rFonts w:ascii="Arial" w:hAnsi="Arial" w:cs="Arial"/>
          <w:sz w:val="22"/>
          <w:szCs w:val="22"/>
        </w:rPr>
        <w:t xml:space="preserve"> of skills and competencies </w:t>
      </w:r>
      <w:r>
        <w:rPr>
          <w:rFonts w:ascii="Arial" w:hAnsi="Arial" w:cs="Arial"/>
          <w:sz w:val="22"/>
          <w:szCs w:val="22"/>
        </w:rPr>
        <w:t>using</w:t>
      </w:r>
      <w:r w:rsidRPr="00C15B45">
        <w:rPr>
          <w:rFonts w:ascii="Arial" w:hAnsi="Arial" w:cs="Arial"/>
          <w:sz w:val="22"/>
          <w:szCs w:val="22"/>
        </w:rPr>
        <w:t xml:space="preserve"> NLN Educator Core Competencies </w:t>
      </w:r>
    </w:p>
    <w:p w:rsidR="00392ED2" w:rsidRDefault="00392ED2" w:rsidP="00392ED2">
      <w:pPr>
        <w:pStyle w:val="Header"/>
        <w:numPr>
          <w:ilvl w:val="1"/>
          <w:numId w:val="34"/>
        </w:numPr>
        <w:tabs>
          <w:tab w:val="clear" w:pos="4320"/>
          <w:tab w:val="clear" w:pos="8640"/>
        </w:tabs>
        <w:rPr>
          <w:rFonts w:ascii="Arial" w:hAnsi="Arial" w:cs="Arial"/>
          <w:sz w:val="22"/>
          <w:szCs w:val="22"/>
        </w:rPr>
      </w:pPr>
      <w:r>
        <w:rPr>
          <w:rFonts w:ascii="Arial" w:hAnsi="Arial" w:cs="Arial"/>
          <w:sz w:val="22"/>
          <w:szCs w:val="22"/>
        </w:rPr>
        <w:t xml:space="preserve">Initial assessment due week </w:t>
      </w:r>
      <w:r w:rsidR="00223007">
        <w:rPr>
          <w:rFonts w:ascii="Arial" w:hAnsi="Arial" w:cs="Arial"/>
          <w:sz w:val="22"/>
          <w:szCs w:val="22"/>
        </w:rPr>
        <w:t>2</w:t>
      </w:r>
      <w:r>
        <w:rPr>
          <w:rFonts w:ascii="Arial" w:hAnsi="Arial" w:cs="Arial"/>
          <w:sz w:val="22"/>
          <w:szCs w:val="22"/>
        </w:rPr>
        <w:t xml:space="preserve"> (</w:t>
      </w:r>
      <w:r>
        <w:rPr>
          <w:rFonts w:ascii="Arial" w:hAnsi="Arial" w:cs="Arial"/>
          <w:color w:val="111111"/>
          <w:sz w:val="21"/>
          <w:szCs w:val="21"/>
        </w:rPr>
        <w:t>Form in Blackboard).</w:t>
      </w:r>
    </w:p>
    <w:p w:rsidR="00392ED2" w:rsidRDefault="00392ED2" w:rsidP="00392ED2">
      <w:pPr>
        <w:pStyle w:val="Header"/>
        <w:numPr>
          <w:ilvl w:val="1"/>
          <w:numId w:val="34"/>
        </w:numPr>
        <w:tabs>
          <w:tab w:val="clear" w:pos="4320"/>
          <w:tab w:val="clear" w:pos="8640"/>
        </w:tabs>
        <w:rPr>
          <w:rFonts w:ascii="Arial" w:hAnsi="Arial" w:cs="Arial"/>
          <w:sz w:val="22"/>
          <w:szCs w:val="22"/>
        </w:rPr>
      </w:pPr>
      <w:r>
        <w:rPr>
          <w:rFonts w:ascii="Arial" w:hAnsi="Arial" w:cs="Arial"/>
          <w:sz w:val="22"/>
          <w:szCs w:val="22"/>
        </w:rPr>
        <w:t>Final assessment due week 15 (</w:t>
      </w:r>
      <w:r>
        <w:rPr>
          <w:rFonts w:ascii="Arial" w:hAnsi="Arial" w:cs="Arial"/>
          <w:color w:val="111111"/>
          <w:sz w:val="21"/>
          <w:szCs w:val="21"/>
        </w:rPr>
        <w:t>Form in Blackboard).</w:t>
      </w:r>
    </w:p>
    <w:p w:rsidR="00196646" w:rsidRDefault="00196646" w:rsidP="006623C4">
      <w:pPr>
        <w:pStyle w:val="Header"/>
        <w:numPr>
          <w:ilvl w:val="0"/>
          <w:numId w:val="34"/>
        </w:numPr>
        <w:tabs>
          <w:tab w:val="clear" w:pos="4320"/>
          <w:tab w:val="clear" w:pos="8640"/>
        </w:tabs>
        <w:rPr>
          <w:rFonts w:ascii="Arial" w:hAnsi="Arial" w:cs="Arial"/>
          <w:sz w:val="22"/>
          <w:szCs w:val="22"/>
        </w:rPr>
      </w:pPr>
      <w:r>
        <w:rPr>
          <w:rFonts w:ascii="Arial" w:hAnsi="Arial" w:cs="Arial"/>
          <w:sz w:val="22"/>
          <w:szCs w:val="22"/>
        </w:rPr>
        <w:t xml:space="preserve">Role enactment of </w:t>
      </w:r>
      <w:r w:rsidRPr="00C15B45">
        <w:rPr>
          <w:rFonts w:ascii="Arial" w:hAnsi="Arial" w:cs="Arial"/>
          <w:sz w:val="22"/>
          <w:szCs w:val="22"/>
        </w:rPr>
        <w:t>selected faculty responsibilities</w:t>
      </w:r>
    </w:p>
    <w:p w:rsidR="00196646" w:rsidRPr="00C15B45" w:rsidRDefault="00196646" w:rsidP="006623C4">
      <w:pPr>
        <w:pStyle w:val="Header"/>
        <w:numPr>
          <w:ilvl w:val="1"/>
          <w:numId w:val="34"/>
        </w:numPr>
        <w:tabs>
          <w:tab w:val="clear" w:pos="4320"/>
          <w:tab w:val="clear" w:pos="8640"/>
        </w:tabs>
        <w:rPr>
          <w:rFonts w:ascii="Arial" w:hAnsi="Arial" w:cs="Arial"/>
          <w:sz w:val="22"/>
          <w:szCs w:val="22"/>
        </w:rPr>
      </w:pPr>
      <w:r w:rsidRPr="00C15B45">
        <w:rPr>
          <w:rFonts w:ascii="Arial" w:hAnsi="Arial" w:cs="Arial"/>
          <w:sz w:val="22"/>
          <w:szCs w:val="22"/>
        </w:rPr>
        <w:t>Teaching in the clinical and classroom settings</w:t>
      </w:r>
      <w:r>
        <w:rPr>
          <w:rFonts w:ascii="Arial" w:hAnsi="Arial" w:cs="Arial"/>
          <w:sz w:val="22"/>
          <w:szCs w:val="22"/>
        </w:rPr>
        <w:t xml:space="preserve"> </w:t>
      </w:r>
    </w:p>
    <w:p w:rsidR="00196646" w:rsidRPr="00C15B45" w:rsidRDefault="00196646" w:rsidP="006623C4">
      <w:pPr>
        <w:pStyle w:val="Header"/>
        <w:numPr>
          <w:ilvl w:val="1"/>
          <w:numId w:val="34"/>
        </w:numPr>
        <w:tabs>
          <w:tab w:val="clear" w:pos="4320"/>
          <w:tab w:val="clear" w:pos="8640"/>
        </w:tabs>
        <w:rPr>
          <w:rFonts w:ascii="Arial" w:hAnsi="Arial" w:cs="Arial"/>
          <w:sz w:val="22"/>
          <w:szCs w:val="22"/>
        </w:rPr>
      </w:pPr>
      <w:r>
        <w:rPr>
          <w:rFonts w:ascii="Arial" w:hAnsi="Arial" w:cs="Arial"/>
          <w:sz w:val="22"/>
          <w:szCs w:val="22"/>
        </w:rPr>
        <w:t xml:space="preserve">15 </w:t>
      </w:r>
      <w:r w:rsidRPr="00C15B45">
        <w:rPr>
          <w:rFonts w:ascii="Arial" w:hAnsi="Arial" w:cs="Arial"/>
          <w:sz w:val="22"/>
          <w:szCs w:val="22"/>
        </w:rPr>
        <w:t xml:space="preserve"> hours</w:t>
      </w:r>
      <w:r>
        <w:rPr>
          <w:rFonts w:ascii="Arial" w:hAnsi="Arial" w:cs="Arial"/>
          <w:sz w:val="22"/>
          <w:szCs w:val="22"/>
        </w:rPr>
        <w:t xml:space="preserve"> to include seminar, journaling and class/clinical preparation time</w:t>
      </w:r>
    </w:p>
    <w:p w:rsidR="00196646" w:rsidRDefault="00196646" w:rsidP="006623C4">
      <w:pPr>
        <w:pStyle w:val="Header"/>
        <w:numPr>
          <w:ilvl w:val="1"/>
          <w:numId w:val="34"/>
        </w:numPr>
        <w:tabs>
          <w:tab w:val="clear" w:pos="4320"/>
          <w:tab w:val="clear" w:pos="8640"/>
        </w:tabs>
        <w:rPr>
          <w:rFonts w:ascii="Arial" w:hAnsi="Arial" w:cs="Arial"/>
          <w:sz w:val="22"/>
          <w:szCs w:val="22"/>
        </w:rPr>
      </w:pPr>
      <w:r w:rsidRPr="00C15B45">
        <w:rPr>
          <w:rFonts w:ascii="Arial" w:hAnsi="Arial" w:cs="Arial"/>
          <w:sz w:val="22"/>
          <w:szCs w:val="22"/>
        </w:rPr>
        <w:t>1</w:t>
      </w:r>
      <w:r>
        <w:rPr>
          <w:rFonts w:ascii="Arial" w:hAnsi="Arial" w:cs="Arial"/>
          <w:sz w:val="22"/>
          <w:szCs w:val="22"/>
        </w:rPr>
        <w:t>2</w:t>
      </w:r>
      <w:r w:rsidRPr="00C15B45">
        <w:rPr>
          <w:rFonts w:ascii="Arial" w:hAnsi="Arial" w:cs="Arial"/>
          <w:sz w:val="22"/>
          <w:szCs w:val="22"/>
        </w:rPr>
        <w:t>0 hours of clinical experiences</w:t>
      </w:r>
      <w:r w:rsidR="00E0138A">
        <w:rPr>
          <w:rFonts w:ascii="Arial" w:hAnsi="Arial" w:cs="Arial"/>
          <w:sz w:val="22"/>
          <w:szCs w:val="22"/>
        </w:rPr>
        <w:t xml:space="preserve"> (includes participation in teaching activities in class, clinical, clinical conferences, conferences with students, work with preceptor on grading, etc.)</w:t>
      </w:r>
    </w:p>
    <w:p w:rsidR="005414F5" w:rsidRDefault="005105CD" w:rsidP="006623C4">
      <w:pPr>
        <w:pStyle w:val="Header"/>
        <w:numPr>
          <w:ilvl w:val="1"/>
          <w:numId w:val="34"/>
        </w:numPr>
        <w:tabs>
          <w:tab w:val="clear" w:pos="4320"/>
          <w:tab w:val="clear" w:pos="8640"/>
        </w:tabs>
        <w:rPr>
          <w:rFonts w:ascii="Arial" w:hAnsi="Arial" w:cs="Arial"/>
          <w:sz w:val="22"/>
          <w:szCs w:val="22"/>
        </w:rPr>
      </w:pPr>
      <w:r>
        <w:rPr>
          <w:rFonts w:ascii="Arial" w:hAnsi="Arial" w:cs="Arial"/>
          <w:sz w:val="22"/>
          <w:szCs w:val="22"/>
        </w:rPr>
        <w:t>Submit c</w:t>
      </w:r>
      <w:r w:rsidR="005414F5">
        <w:rPr>
          <w:rFonts w:ascii="Arial" w:hAnsi="Arial" w:cs="Arial"/>
          <w:sz w:val="22"/>
          <w:szCs w:val="22"/>
        </w:rPr>
        <w:t>linical log</w:t>
      </w:r>
      <w:r w:rsidR="00005716">
        <w:rPr>
          <w:rFonts w:ascii="Arial" w:hAnsi="Arial" w:cs="Arial"/>
          <w:sz w:val="22"/>
          <w:szCs w:val="22"/>
        </w:rPr>
        <w:t xml:space="preserve"> </w:t>
      </w:r>
      <w:r>
        <w:rPr>
          <w:rFonts w:ascii="Arial" w:hAnsi="Arial" w:cs="Arial"/>
          <w:sz w:val="22"/>
          <w:szCs w:val="22"/>
        </w:rPr>
        <w:t xml:space="preserve">during </w:t>
      </w:r>
      <w:r w:rsidR="002C5088">
        <w:rPr>
          <w:rFonts w:ascii="Arial" w:hAnsi="Arial" w:cs="Arial"/>
          <w:sz w:val="22"/>
          <w:szCs w:val="22"/>
        </w:rPr>
        <w:t>week 15</w:t>
      </w:r>
      <w:r>
        <w:rPr>
          <w:rFonts w:ascii="Arial" w:hAnsi="Arial" w:cs="Arial"/>
          <w:sz w:val="22"/>
          <w:szCs w:val="22"/>
        </w:rPr>
        <w:t xml:space="preserve"> to Assignment in Blackboard</w:t>
      </w:r>
      <w:r w:rsidR="002C5088">
        <w:rPr>
          <w:rFonts w:ascii="Arial" w:hAnsi="Arial" w:cs="Arial"/>
          <w:sz w:val="22"/>
          <w:szCs w:val="22"/>
        </w:rPr>
        <w:t xml:space="preserve"> </w:t>
      </w:r>
    </w:p>
    <w:p w:rsidR="00874238" w:rsidRDefault="00AC5337" w:rsidP="00874238">
      <w:pPr>
        <w:pStyle w:val="Header"/>
        <w:numPr>
          <w:ilvl w:val="0"/>
          <w:numId w:val="34"/>
        </w:numPr>
        <w:tabs>
          <w:tab w:val="clear" w:pos="4320"/>
          <w:tab w:val="clear" w:pos="8640"/>
        </w:tabs>
        <w:rPr>
          <w:rFonts w:ascii="Arial" w:hAnsi="Arial" w:cs="Arial"/>
          <w:sz w:val="22"/>
          <w:szCs w:val="22"/>
        </w:rPr>
      </w:pPr>
      <w:r>
        <w:rPr>
          <w:rFonts w:ascii="Arial" w:hAnsi="Arial" w:cs="Arial"/>
          <w:sz w:val="22"/>
          <w:szCs w:val="22"/>
        </w:rPr>
        <w:t xml:space="preserve">Discussion Board </w:t>
      </w:r>
      <w:r w:rsidR="005A6361">
        <w:rPr>
          <w:rFonts w:ascii="Arial" w:hAnsi="Arial" w:cs="Arial"/>
          <w:sz w:val="22"/>
          <w:szCs w:val="22"/>
        </w:rPr>
        <w:t>(see directions on Blackboard)</w:t>
      </w:r>
    </w:p>
    <w:p w:rsidR="005A6361" w:rsidRPr="00214DFB" w:rsidRDefault="00214DFB" w:rsidP="00214DFB">
      <w:pPr>
        <w:pStyle w:val="Header"/>
        <w:numPr>
          <w:ilvl w:val="1"/>
          <w:numId w:val="34"/>
        </w:numPr>
        <w:tabs>
          <w:tab w:val="clear" w:pos="4320"/>
          <w:tab w:val="clear" w:pos="8640"/>
        </w:tabs>
        <w:rPr>
          <w:rFonts w:ascii="Arial" w:hAnsi="Arial" w:cs="Arial"/>
          <w:sz w:val="22"/>
          <w:szCs w:val="22"/>
        </w:rPr>
      </w:pPr>
      <w:r>
        <w:rPr>
          <w:rFonts w:ascii="Arial" w:hAnsi="Arial" w:cs="Arial"/>
          <w:sz w:val="22"/>
          <w:szCs w:val="22"/>
        </w:rPr>
        <w:t>W</w:t>
      </w:r>
      <w:r w:rsidR="005A6361">
        <w:rPr>
          <w:rFonts w:ascii="Arial" w:hAnsi="Arial" w:cs="Arial"/>
          <w:sz w:val="22"/>
          <w:szCs w:val="22"/>
        </w:rPr>
        <w:t xml:space="preserve">eek 1, post an introduction </w:t>
      </w:r>
      <w:r w:rsidR="004A20E4">
        <w:rPr>
          <w:rFonts w:ascii="Arial" w:hAnsi="Arial" w:cs="Arial"/>
          <w:sz w:val="22"/>
          <w:szCs w:val="22"/>
        </w:rPr>
        <w:t>of</w:t>
      </w:r>
      <w:r w:rsidR="005A6361">
        <w:rPr>
          <w:rFonts w:ascii="Arial" w:hAnsi="Arial" w:cs="Arial"/>
          <w:sz w:val="22"/>
          <w:szCs w:val="22"/>
        </w:rPr>
        <w:t xml:space="preserve"> yourself</w:t>
      </w:r>
      <w:r w:rsidR="000B31F1">
        <w:rPr>
          <w:rFonts w:ascii="Arial" w:hAnsi="Arial" w:cs="Arial"/>
          <w:sz w:val="22"/>
          <w:szCs w:val="22"/>
        </w:rPr>
        <w:t xml:space="preserve"> </w:t>
      </w:r>
      <w:r>
        <w:rPr>
          <w:rFonts w:ascii="Arial" w:hAnsi="Arial" w:cs="Arial"/>
          <w:sz w:val="22"/>
          <w:szCs w:val="22"/>
        </w:rPr>
        <w:t xml:space="preserve">&amp; in week 2, </w:t>
      </w:r>
      <w:r w:rsidR="000B31F1" w:rsidRPr="00214DFB">
        <w:rPr>
          <w:rFonts w:ascii="Arial" w:hAnsi="Arial" w:cs="Arial"/>
          <w:sz w:val="22"/>
          <w:szCs w:val="22"/>
        </w:rPr>
        <w:t>reply to classmates’ posts</w:t>
      </w:r>
    </w:p>
    <w:p w:rsidR="004A20E4" w:rsidRDefault="00214DFB" w:rsidP="00372FD8">
      <w:pPr>
        <w:pStyle w:val="Header"/>
        <w:numPr>
          <w:ilvl w:val="1"/>
          <w:numId w:val="34"/>
        </w:numPr>
        <w:tabs>
          <w:tab w:val="clear" w:pos="4320"/>
          <w:tab w:val="clear" w:pos="8640"/>
        </w:tabs>
        <w:rPr>
          <w:rFonts w:ascii="Arial" w:hAnsi="Arial" w:cs="Arial"/>
          <w:sz w:val="22"/>
          <w:szCs w:val="22"/>
        </w:rPr>
      </w:pPr>
      <w:r>
        <w:rPr>
          <w:rFonts w:ascii="Arial" w:hAnsi="Arial" w:cs="Arial"/>
          <w:sz w:val="22"/>
          <w:szCs w:val="22"/>
        </w:rPr>
        <w:t>W</w:t>
      </w:r>
      <w:r w:rsidR="005A6361" w:rsidRPr="005A6361">
        <w:rPr>
          <w:rFonts w:ascii="Arial" w:hAnsi="Arial" w:cs="Arial"/>
          <w:sz w:val="22"/>
          <w:szCs w:val="22"/>
        </w:rPr>
        <w:t>eeks</w:t>
      </w:r>
      <w:r>
        <w:rPr>
          <w:rFonts w:ascii="Arial" w:hAnsi="Arial" w:cs="Arial"/>
          <w:sz w:val="22"/>
          <w:szCs w:val="22"/>
        </w:rPr>
        <w:t xml:space="preserve"> 3-12</w:t>
      </w:r>
      <w:r w:rsidR="005A6361" w:rsidRPr="005A6361">
        <w:rPr>
          <w:rFonts w:ascii="Arial" w:hAnsi="Arial" w:cs="Arial"/>
          <w:sz w:val="22"/>
          <w:szCs w:val="22"/>
        </w:rPr>
        <w:t xml:space="preserve">, post a </w:t>
      </w:r>
      <w:r w:rsidR="005A6361">
        <w:rPr>
          <w:rFonts w:ascii="Arial" w:hAnsi="Arial" w:cs="Arial"/>
          <w:sz w:val="22"/>
          <w:szCs w:val="22"/>
        </w:rPr>
        <w:t>d</w:t>
      </w:r>
      <w:r w:rsidR="00372FD8" w:rsidRPr="005A6361">
        <w:rPr>
          <w:rFonts w:ascii="Arial" w:hAnsi="Arial" w:cs="Arial"/>
          <w:sz w:val="22"/>
          <w:szCs w:val="22"/>
        </w:rPr>
        <w:t>escription of clin</w:t>
      </w:r>
      <w:r w:rsidR="005414F5" w:rsidRPr="005A6361">
        <w:rPr>
          <w:rFonts w:ascii="Arial" w:hAnsi="Arial" w:cs="Arial"/>
          <w:sz w:val="22"/>
          <w:szCs w:val="22"/>
        </w:rPr>
        <w:t>ical</w:t>
      </w:r>
      <w:r w:rsidR="005A6361">
        <w:rPr>
          <w:rFonts w:ascii="Arial" w:hAnsi="Arial" w:cs="Arial"/>
          <w:sz w:val="22"/>
          <w:szCs w:val="22"/>
        </w:rPr>
        <w:t xml:space="preserve"> experiences </w:t>
      </w:r>
      <w:r w:rsidR="000B31F1">
        <w:rPr>
          <w:rFonts w:ascii="Arial" w:hAnsi="Arial" w:cs="Arial"/>
          <w:sz w:val="22"/>
          <w:szCs w:val="22"/>
        </w:rPr>
        <w:t>and reply to classmates’ posts. In initial post, include the following:</w:t>
      </w:r>
    </w:p>
    <w:p w:rsidR="00372FD8" w:rsidRPr="005A6361" w:rsidRDefault="004A20E4" w:rsidP="00392ED2">
      <w:pPr>
        <w:pStyle w:val="Header"/>
        <w:numPr>
          <w:ilvl w:val="2"/>
          <w:numId w:val="49"/>
        </w:numPr>
        <w:tabs>
          <w:tab w:val="clear" w:pos="4320"/>
          <w:tab w:val="clear" w:pos="8640"/>
        </w:tabs>
        <w:ind w:left="1710" w:hanging="270"/>
        <w:rPr>
          <w:rFonts w:ascii="Arial" w:hAnsi="Arial" w:cs="Arial"/>
          <w:sz w:val="22"/>
          <w:szCs w:val="22"/>
        </w:rPr>
      </w:pPr>
      <w:r>
        <w:rPr>
          <w:rFonts w:ascii="Arial" w:hAnsi="Arial" w:cs="Arial"/>
          <w:sz w:val="22"/>
          <w:szCs w:val="22"/>
        </w:rPr>
        <w:t xml:space="preserve">Description of </w:t>
      </w:r>
      <w:r w:rsidR="00372FD8" w:rsidRPr="005A6361">
        <w:rPr>
          <w:rFonts w:ascii="Arial" w:hAnsi="Arial" w:cs="Arial"/>
          <w:sz w:val="22"/>
          <w:szCs w:val="22"/>
        </w:rPr>
        <w:t>setting, audience</w:t>
      </w:r>
      <w:r>
        <w:rPr>
          <w:rFonts w:ascii="Arial" w:hAnsi="Arial" w:cs="Arial"/>
          <w:sz w:val="22"/>
          <w:szCs w:val="22"/>
        </w:rPr>
        <w:t>, activities</w:t>
      </w:r>
    </w:p>
    <w:p w:rsidR="00372FD8" w:rsidRPr="00372FD8" w:rsidRDefault="00372FD8" w:rsidP="00392ED2">
      <w:pPr>
        <w:pStyle w:val="Header"/>
        <w:numPr>
          <w:ilvl w:val="2"/>
          <w:numId w:val="49"/>
        </w:numPr>
        <w:ind w:left="1710" w:hanging="270"/>
        <w:rPr>
          <w:rFonts w:ascii="Arial" w:hAnsi="Arial" w:cs="Arial"/>
          <w:sz w:val="22"/>
          <w:szCs w:val="22"/>
        </w:rPr>
      </w:pPr>
      <w:r w:rsidRPr="00372FD8">
        <w:rPr>
          <w:rFonts w:ascii="Arial" w:hAnsi="Arial" w:cs="Arial"/>
          <w:sz w:val="22"/>
          <w:szCs w:val="22"/>
        </w:rPr>
        <w:t xml:space="preserve">Number of hours </w:t>
      </w:r>
      <w:r w:rsidR="004A20E4">
        <w:rPr>
          <w:rFonts w:ascii="Arial" w:hAnsi="Arial" w:cs="Arial"/>
          <w:sz w:val="22"/>
          <w:szCs w:val="22"/>
        </w:rPr>
        <w:t>completed since last post and total completed</w:t>
      </w:r>
    </w:p>
    <w:p w:rsidR="00372FD8" w:rsidRPr="00372FD8" w:rsidRDefault="004A20E4" w:rsidP="00392ED2">
      <w:pPr>
        <w:pStyle w:val="Header"/>
        <w:numPr>
          <w:ilvl w:val="2"/>
          <w:numId w:val="49"/>
        </w:numPr>
        <w:ind w:left="1710" w:hanging="270"/>
        <w:rPr>
          <w:rFonts w:ascii="Arial" w:hAnsi="Arial" w:cs="Arial"/>
          <w:sz w:val="22"/>
          <w:szCs w:val="22"/>
        </w:rPr>
      </w:pPr>
      <w:r>
        <w:rPr>
          <w:rFonts w:ascii="Arial" w:hAnsi="Arial" w:cs="Arial"/>
          <w:sz w:val="22"/>
          <w:szCs w:val="22"/>
        </w:rPr>
        <w:t>Teaching-</w:t>
      </w:r>
      <w:r w:rsidR="00372FD8" w:rsidRPr="00372FD8">
        <w:rPr>
          <w:rFonts w:ascii="Arial" w:hAnsi="Arial" w:cs="Arial"/>
          <w:sz w:val="22"/>
          <w:szCs w:val="22"/>
        </w:rPr>
        <w:t xml:space="preserve">learning </w:t>
      </w:r>
      <w:r w:rsidR="00372FD8" w:rsidRPr="00372FD8">
        <w:rPr>
          <w:rFonts w:ascii="Arial" w:hAnsi="Arial" w:cs="Arial"/>
          <w:sz w:val="22"/>
          <w:szCs w:val="22"/>
          <w:u w:val="single"/>
        </w:rPr>
        <w:t>strategies</w:t>
      </w:r>
      <w:r w:rsidR="00372FD8" w:rsidRPr="00372FD8">
        <w:rPr>
          <w:rFonts w:ascii="Arial" w:hAnsi="Arial" w:cs="Arial"/>
          <w:sz w:val="22"/>
          <w:szCs w:val="22"/>
        </w:rPr>
        <w:t xml:space="preserve"> </w:t>
      </w:r>
      <w:r>
        <w:rPr>
          <w:rFonts w:ascii="Arial" w:hAnsi="Arial" w:cs="Arial"/>
          <w:sz w:val="22"/>
          <w:szCs w:val="22"/>
        </w:rPr>
        <w:t>used,</w:t>
      </w:r>
      <w:r w:rsidR="00372FD8" w:rsidRPr="00372FD8">
        <w:rPr>
          <w:rFonts w:ascii="Arial" w:hAnsi="Arial" w:cs="Arial"/>
          <w:sz w:val="22"/>
          <w:szCs w:val="22"/>
        </w:rPr>
        <w:t xml:space="preserve"> whether they were effective</w:t>
      </w:r>
      <w:r>
        <w:rPr>
          <w:rFonts w:ascii="Arial" w:hAnsi="Arial" w:cs="Arial"/>
          <w:sz w:val="22"/>
          <w:szCs w:val="22"/>
        </w:rPr>
        <w:t>, and whether</w:t>
      </w:r>
      <w:r w:rsidR="00372FD8" w:rsidRPr="00372FD8">
        <w:rPr>
          <w:rFonts w:ascii="Arial" w:hAnsi="Arial" w:cs="Arial"/>
          <w:sz w:val="22"/>
          <w:szCs w:val="22"/>
        </w:rPr>
        <w:t xml:space="preserve"> you would repeat or change strategies given a similar experience in the future</w:t>
      </w:r>
    </w:p>
    <w:p w:rsidR="00D54E4D" w:rsidRDefault="004A20E4" w:rsidP="00392ED2">
      <w:pPr>
        <w:pStyle w:val="Header"/>
        <w:numPr>
          <w:ilvl w:val="2"/>
          <w:numId w:val="49"/>
        </w:numPr>
        <w:ind w:left="1710" w:hanging="270"/>
        <w:rPr>
          <w:rFonts w:ascii="Arial" w:hAnsi="Arial" w:cs="Arial"/>
          <w:sz w:val="22"/>
          <w:szCs w:val="22"/>
        </w:rPr>
      </w:pPr>
      <w:r w:rsidRPr="00D54E4D">
        <w:rPr>
          <w:rFonts w:ascii="Arial" w:hAnsi="Arial" w:cs="Arial"/>
          <w:sz w:val="22"/>
          <w:szCs w:val="22"/>
        </w:rPr>
        <w:t>H</w:t>
      </w:r>
      <w:r w:rsidR="00372FD8" w:rsidRPr="00D54E4D">
        <w:rPr>
          <w:rFonts w:ascii="Arial" w:hAnsi="Arial" w:cs="Arial"/>
          <w:sz w:val="22"/>
          <w:szCs w:val="22"/>
        </w:rPr>
        <w:t xml:space="preserve">ow you used learning </w:t>
      </w:r>
      <w:r w:rsidR="00372FD8" w:rsidRPr="00D54E4D">
        <w:rPr>
          <w:rFonts w:ascii="Arial" w:hAnsi="Arial" w:cs="Arial"/>
          <w:sz w:val="22"/>
          <w:szCs w:val="22"/>
          <w:u w:val="single"/>
        </w:rPr>
        <w:t>theory</w:t>
      </w:r>
      <w:r w:rsidR="00372FD8" w:rsidRPr="00D54E4D">
        <w:rPr>
          <w:rFonts w:ascii="Arial" w:hAnsi="Arial" w:cs="Arial"/>
          <w:sz w:val="22"/>
          <w:szCs w:val="22"/>
        </w:rPr>
        <w:t xml:space="preserve"> in your practice </w:t>
      </w:r>
    </w:p>
    <w:p w:rsidR="004A20E4" w:rsidRPr="00D54E4D" w:rsidRDefault="00E0138A" w:rsidP="00392ED2">
      <w:pPr>
        <w:pStyle w:val="Header"/>
        <w:numPr>
          <w:ilvl w:val="2"/>
          <w:numId w:val="49"/>
        </w:numPr>
        <w:ind w:left="1710" w:hanging="270"/>
        <w:rPr>
          <w:rFonts w:ascii="Arial" w:hAnsi="Arial" w:cs="Arial"/>
          <w:sz w:val="22"/>
          <w:szCs w:val="22"/>
        </w:rPr>
      </w:pPr>
      <w:r>
        <w:rPr>
          <w:rFonts w:ascii="Arial" w:hAnsi="Arial" w:cs="Arial"/>
          <w:sz w:val="22"/>
          <w:szCs w:val="22"/>
        </w:rPr>
        <w:t>Reflection on (</w:t>
      </w:r>
      <w:r w:rsidR="004A20E4" w:rsidRPr="00D54E4D">
        <w:rPr>
          <w:rFonts w:ascii="Arial" w:hAnsi="Arial" w:cs="Arial"/>
          <w:sz w:val="22"/>
          <w:szCs w:val="22"/>
        </w:rPr>
        <w:t>self-assessment of</w:t>
      </w:r>
      <w:r>
        <w:rPr>
          <w:rFonts w:ascii="Arial" w:hAnsi="Arial" w:cs="Arial"/>
          <w:sz w:val="22"/>
          <w:szCs w:val="22"/>
        </w:rPr>
        <w:t>)</w:t>
      </w:r>
      <w:r w:rsidR="004A20E4" w:rsidRPr="00D54E4D">
        <w:rPr>
          <w:rFonts w:ascii="Arial" w:hAnsi="Arial" w:cs="Arial"/>
          <w:sz w:val="22"/>
          <w:szCs w:val="22"/>
        </w:rPr>
        <w:t xml:space="preserve"> experiences in the classroom, clinical, or during prep time</w:t>
      </w:r>
      <w:r w:rsidR="001230EF" w:rsidRPr="00D54E4D">
        <w:rPr>
          <w:rFonts w:ascii="Arial" w:hAnsi="Arial" w:cs="Arial"/>
          <w:sz w:val="22"/>
          <w:szCs w:val="22"/>
        </w:rPr>
        <w:t xml:space="preserve"> including progress toward meeting objectives</w:t>
      </w:r>
    </w:p>
    <w:p w:rsidR="006623C4" w:rsidRDefault="00372FD8" w:rsidP="00392ED2">
      <w:pPr>
        <w:pStyle w:val="Header"/>
        <w:numPr>
          <w:ilvl w:val="2"/>
          <w:numId w:val="49"/>
        </w:numPr>
        <w:ind w:left="1710" w:hanging="270"/>
        <w:rPr>
          <w:rFonts w:ascii="Arial" w:hAnsi="Arial" w:cs="Arial"/>
          <w:sz w:val="22"/>
          <w:szCs w:val="22"/>
        </w:rPr>
      </w:pPr>
      <w:r w:rsidRPr="00372FD8">
        <w:rPr>
          <w:rFonts w:ascii="Arial" w:hAnsi="Arial" w:cs="Arial"/>
          <w:sz w:val="22"/>
          <w:szCs w:val="22"/>
        </w:rPr>
        <w:t>Include citations for theory and strategies as appropriate</w:t>
      </w:r>
    </w:p>
    <w:p w:rsidR="00214DFB" w:rsidRPr="00372FD8" w:rsidRDefault="00214DFB" w:rsidP="00214DFB">
      <w:pPr>
        <w:pStyle w:val="Header"/>
        <w:numPr>
          <w:ilvl w:val="1"/>
          <w:numId w:val="34"/>
        </w:numPr>
        <w:rPr>
          <w:rFonts w:ascii="Arial" w:hAnsi="Arial" w:cs="Arial"/>
          <w:sz w:val="22"/>
          <w:szCs w:val="22"/>
        </w:rPr>
      </w:pPr>
      <w:r>
        <w:rPr>
          <w:rFonts w:ascii="Arial" w:hAnsi="Arial" w:cs="Arial"/>
          <w:sz w:val="22"/>
          <w:szCs w:val="22"/>
        </w:rPr>
        <w:t xml:space="preserve">Week 13, post teaching video with note &amp; in week 14, reply to classmates’ posts </w:t>
      </w:r>
    </w:p>
    <w:p w:rsidR="00372FD8" w:rsidRPr="00372FD8" w:rsidRDefault="00AC5337" w:rsidP="003A3508">
      <w:pPr>
        <w:pStyle w:val="Header"/>
        <w:numPr>
          <w:ilvl w:val="0"/>
          <w:numId w:val="34"/>
        </w:numPr>
        <w:tabs>
          <w:tab w:val="clear" w:pos="720"/>
          <w:tab w:val="clear" w:pos="4320"/>
          <w:tab w:val="clear" w:pos="8640"/>
          <w:tab w:val="num" w:pos="1440"/>
        </w:tabs>
        <w:rPr>
          <w:rFonts w:ascii="Arial" w:hAnsi="Arial" w:cs="Arial"/>
          <w:sz w:val="22"/>
          <w:szCs w:val="22"/>
        </w:rPr>
      </w:pPr>
      <w:r>
        <w:rPr>
          <w:rFonts w:ascii="Arial" w:hAnsi="Arial" w:cs="Arial"/>
          <w:sz w:val="22"/>
          <w:szCs w:val="22"/>
        </w:rPr>
        <w:t>T</w:t>
      </w:r>
      <w:r w:rsidR="00196646" w:rsidRPr="006623C4">
        <w:rPr>
          <w:rFonts w:ascii="Arial" w:hAnsi="Arial" w:cs="Arial"/>
          <w:sz w:val="22"/>
          <w:szCs w:val="22"/>
        </w:rPr>
        <w:t>eaching video</w:t>
      </w:r>
      <w:r w:rsidR="00372FD8" w:rsidRPr="00372FD8">
        <w:rPr>
          <w:rFonts w:ascii="Arial" w:eastAsia="SimSun" w:hAnsi="Arial" w:cs="Arial"/>
          <w:color w:val="111111"/>
          <w:sz w:val="21"/>
          <w:szCs w:val="21"/>
          <w:lang w:eastAsia="zh-CN"/>
        </w:rPr>
        <w:t xml:space="preserve"> </w:t>
      </w:r>
      <w:r w:rsidR="002C5088">
        <w:rPr>
          <w:rFonts w:ascii="Arial" w:eastAsia="SimSun" w:hAnsi="Arial" w:cs="Arial"/>
          <w:color w:val="111111"/>
          <w:sz w:val="21"/>
          <w:szCs w:val="21"/>
          <w:lang w:eastAsia="zh-CN"/>
        </w:rPr>
        <w:t xml:space="preserve">due week </w:t>
      </w:r>
      <w:r w:rsidR="00275D60">
        <w:rPr>
          <w:rFonts w:ascii="Arial" w:eastAsia="SimSun" w:hAnsi="Arial" w:cs="Arial"/>
          <w:color w:val="111111"/>
          <w:sz w:val="21"/>
          <w:szCs w:val="21"/>
          <w:lang w:eastAsia="zh-CN"/>
        </w:rPr>
        <w:t>13</w:t>
      </w:r>
      <w:r w:rsidR="003A3508" w:rsidRPr="003A3508">
        <w:rPr>
          <w:rFonts w:ascii="Arial" w:hAnsi="Arial" w:cs="Arial"/>
          <w:sz w:val="22"/>
          <w:szCs w:val="22"/>
        </w:rPr>
        <w:t xml:space="preserve"> </w:t>
      </w:r>
      <w:r w:rsidR="003A3508">
        <w:rPr>
          <w:rFonts w:ascii="Arial" w:hAnsi="Arial" w:cs="Arial"/>
          <w:sz w:val="22"/>
          <w:szCs w:val="22"/>
        </w:rPr>
        <w:t xml:space="preserve">on the Discussion Board </w:t>
      </w:r>
      <w:r w:rsidR="003A3508">
        <w:rPr>
          <w:rFonts w:ascii="Arial" w:hAnsi="Arial" w:cs="Arial"/>
          <w:sz w:val="22"/>
          <w:szCs w:val="22"/>
        </w:rPr>
        <w:t xml:space="preserve">&amp; </w:t>
      </w:r>
      <w:r w:rsidR="003A3508">
        <w:rPr>
          <w:rFonts w:ascii="Arial" w:hAnsi="Arial" w:cs="Arial"/>
          <w:sz w:val="22"/>
          <w:szCs w:val="22"/>
        </w:rPr>
        <w:t>to Assignment on Blackboard</w:t>
      </w:r>
    </w:p>
    <w:p w:rsidR="005105CD" w:rsidRPr="003A3508" w:rsidRDefault="000B31F1" w:rsidP="005105CD">
      <w:pPr>
        <w:pStyle w:val="Header"/>
        <w:numPr>
          <w:ilvl w:val="1"/>
          <w:numId w:val="34"/>
        </w:numPr>
        <w:tabs>
          <w:tab w:val="clear" w:pos="4320"/>
          <w:tab w:val="clear" w:pos="8640"/>
        </w:tabs>
        <w:rPr>
          <w:rFonts w:ascii="Arial" w:hAnsi="Arial" w:cs="Arial"/>
          <w:sz w:val="22"/>
          <w:szCs w:val="22"/>
        </w:rPr>
      </w:pPr>
      <w:r w:rsidRPr="003A3508">
        <w:rPr>
          <w:rFonts w:ascii="Arial" w:hAnsi="Arial" w:cs="Arial"/>
          <w:sz w:val="22"/>
          <w:szCs w:val="22"/>
        </w:rPr>
        <w:t>Submit</w:t>
      </w:r>
      <w:r w:rsidR="00372FD8" w:rsidRPr="003A3508">
        <w:rPr>
          <w:rFonts w:ascii="Arial" w:hAnsi="Arial" w:cs="Arial"/>
          <w:sz w:val="22"/>
          <w:szCs w:val="22"/>
        </w:rPr>
        <w:t xml:space="preserve"> a </w:t>
      </w:r>
      <w:r w:rsidR="003A724A" w:rsidRPr="003A3508">
        <w:rPr>
          <w:rFonts w:ascii="Arial" w:hAnsi="Arial" w:cs="Arial"/>
          <w:sz w:val="22"/>
          <w:szCs w:val="22"/>
        </w:rPr>
        <w:t>10</w:t>
      </w:r>
      <w:r w:rsidR="00372FD8" w:rsidRPr="003A3508">
        <w:rPr>
          <w:rFonts w:ascii="Arial" w:hAnsi="Arial" w:cs="Arial"/>
          <w:sz w:val="22"/>
          <w:szCs w:val="22"/>
        </w:rPr>
        <w:t xml:space="preserve"> minute video created during practicum</w:t>
      </w:r>
      <w:r w:rsidRPr="003A3508">
        <w:rPr>
          <w:rFonts w:ascii="Arial" w:hAnsi="Arial" w:cs="Arial"/>
          <w:sz w:val="22"/>
          <w:szCs w:val="22"/>
        </w:rPr>
        <w:t xml:space="preserve"> that</w:t>
      </w:r>
      <w:r w:rsidR="00372FD8" w:rsidRPr="003A3508">
        <w:rPr>
          <w:rFonts w:ascii="Arial" w:hAnsi="Arial" w:cs="Arial"/>
          <w:sz w:val="22"/>
          <w:szCs w:val="22"/>
        </w:rPr>
        <w:t xml:space="preserve"> serves as a current example of your active teaching. This may be lecture, demonstration of a skill, facilitation of a post-conference, </w:t>
      </w:r>
      <w:r w:rsidRPr="003A3508">
        <w:rPr>
          <w:rFonts w:ascii="Arial" w:hAnsi="Arial" w:cs="Arial"/>
          <w:sz w:val="22"/>
          <w:szCs w:val="22"/>
        </w:rPr>
        <w:t xml:space="preserve">or some </w:t>
      </w:r>
      <w:r w:rsidR="00AC5337" w:rsidRPr="003A3508">
        <w:rPr>
          <w:rFonts w:ascii="Arial" w:hAnsi="Arial" w:cs="Arial"/>
          <w:sz w:val="22"/>
          <w:szCs w:val="22"/>
        </w:rPr>
        <w:t xml:space="preserve">other active teaching </w:t>
      </w:r>
      <w:r w:rsidR="00037E78" w:rsidRPr="003A3508">
        <w:rPr>
          <w:rFonts w:ascii="Arial" w:hAnsi="Arial" w:cs="Arial"/>
          <w:sz w:val="22"/>
          <w:szCs w:val="22"/>
        </w:rPr>
        <w:t>strategy</w:t>
      </w:r>
      <w:r w:rsidR="00372FD8" w:rsidRPr="003A3508">
        <w:rPr>
          <w:rFonts w:ascii="Arial" w:hAnsi="Arial" w:cs="Arial"/>
          <w:sz w:val="22"/>
          <w:szCs w:val="22"/>
        </w:rPr>
        <w:t xml:space="preserve">. Please show something more than a power point presentation. </w:t>
      </w:r>
    </w:p>
    <w:p w:rsidR="00B22CB9" w:rsidRDefault="00B22CB9" w:rsidP="003A3508">
      <w:pPr>
        <w:pStyle w:val="Header"/>
        <w:numPr>
          <w:ilvl w:val="1"/>
          <w:numId w:val="34"/>
        </w:numPr>
        <w:tabs>
          <w:tab w:val="clear" w:pos="4320"/>
          <w:tab w:val="clear" w:pos="8640"/>
        </w:tabs>
        <w:rPr>
          <w:rFonts w:ascii="Arial" w:hAnsi="Arial" w:cs="Arial"/>
          <w:sz w:val="22"/>
          <w:szCs w:val="22"/>
        </w:rPr>
      </w:pPr>
      <w:r>
        <w:rPr>
          <w:rFonts w:ascii="Arial" w:hAnsi="Arial" w:cs="Arial"/>
          <w:sz w:val="22"/>
          <w:szCs w:val="22"/>
        </w:rPr>
        <w:t>Submit a note that includes the following information:</w:t>
      </w:r>
    </w:p>
    <w:p w:rsidR="00B22CB9" w:rsidRPr="00B22CB9" w:rsidRDefault="00B22CB9" w:rsidP="00392ED2">
      <w:pPr>
        <w:numPr>
          <w:ilvl w:val="0"/>
          <w:numId w:val="48"/>
        </w:numPr>
        <w:tabs>
          <w:tab w:val="clear" w:pos="1800"/>
          <w:tab w:val="num" w:pos="1710"/>
        </w:tabs>
        <w:ind w:left="1710" w:hanging="270"/>
        <w:rPr>
          <w:rFonts w:ascii="Arial" w:eastAsia="Times New Roman" w:hAnsi="Arial" w:cs="Arial"/>
          <w:lang w:eastAsia="en-US"/>
        </w:rPr>
      </w:pPr>
      <w:r w:rsidRPr="00B22CB9">
        <w:rPr>
          <w:rFonts w:ascii="Arial" w:eastAsia="Times New Roman" w:hAnsi="Arial" w:cs="Arial"/>
          <w:lang w:eastAsia="en-US"/>
        </w:rPr>
        <w:t>Objectives of the teaching activity (what were the students supposed to say/do/demonstrate, etc.?)</w:t>
      </w:r>
    </w:p>
    <w:p w:rsidR="00B22CB9" w:rsidRPr="00B22CB9" w:rsidRDefault="00B22CB9" w:rsidP="00392ED2">
      <w:pPr>
        <w:numPr>
          <w:ilvl w:val="0"/>
          <w:numId w:val="48"/>
        </w:numPr>
        <w:tabs>
          <w:tab w:val="clear" w:pos="1800"/>
          <w:tab w:val="num" w:pos="1710"/>
        </w:tabs>
        <w:ind w:left="1710" w:hanging="270"/>
        <w:rPr>
          <w:rFonts w:ascii="Arial" w:eastAsia="Times New Roman" w:hAnsi="Arial" w:cs="Arial"/>
          <w:lang w:eastAsia="en-US"/>
        </w:rPr>
      </w:pPr>
      <w:r w:rsidRPr="00B22CB9">
        <w:rPr>
          <w:rFonts w:ascii="Arial" w:eastAsia="Times New Roman" w:hAnsi="Arial" w:cs="Arial"/>
          <w:lang w:eastAsia="en-US"/>
        </w:rPr>
        <w:t>Short description of the topic of the teaching activity </w:t>
      </w:r>
    </w:p>
    <w:p w:rsidR="00B22CB9" w:rsidRPr="00B22CB9" w:rsidRDefault="00B22CB9" w:rsidP="00392ED2">
      <w:pPr>
        <w:numPr>
          <w:ilvl w:val="0"/>
          <w:numId w:val="48"/>
        </w:numPr>
        <w:tabs>
          <w:tab w:val="clear" w:pos="1800"/>
          <w:tab w:val="num" w:pos="1710"/>
        </w:tabs>
        <w:ind w:left="1710" w:hanging="270"/>
        <w:rPr>
          <w:rFonts w:ascii="Arial" w:eastAsia="Times New Roman" w:hAnsi="Arial" w:cs="Arial"/>
          <w:lang w:eastAsia="en-US"/>
        </w:rPr>
      </w:pPr>
      <w:r w:rsidRPr="00B22CB9">
        <w:rPr>
          <w:rFonts w:ascii="Arial" w:eastAsia="Times New Roman" w:hAnsi="Arial" w:cs="Arial"/>
          <w:lang w:eastAsia="en-US"/>
        </w:rPr>
        <w:t>Teaching strategies used (lecture, demonstration, Socratic questioning, etc.) and setting for the teaching (classroom, skills lab, clinical conference, etc.)</w:t>
      </w:r>
    </w:p>
    <w:p w:rsidR="00B22CB9" w:rsidRPr="00B22CB9" w:rsidRDefault="00B22CB9" w:rsidP="00392ED2">
      <w:pPr>
        <w:numPr>
          <w:ilvl w:val="0"/>
          <w:numId w:val="48"/>
        </w:numPr>
        <w:tabs>
          <w:tab w:val="clear" w:pos="1800"/>
          <w:tab w:val="num" w:pos="1710"/>
        </w:tabs>
        <w:ind w:left="1710" w:hanging="270"/>
        <w:rPr>
          <w:rFonts w:ascii="Arial" w:eastAsia="Times New Roman" w:hAnsi="Arial" w:cs="Arial"/>
          <w:lang w:eastAsia="en-US"/>
        </w:rPr>
      </w:pPr>
      <w:r w:rsidRPr="00B22CB9">
        <w:rPr>
          <w:rFonts w:ascii="Arial" w:eastAsia="Times New Roman" w:hAnsi="Arial" w:cs="Arial"/>
          <w:lang w:eastAsia="en-US"/>
        </w:rPr>
        <w:t>Effectiveness of the teaching and how you determined effectiveness,</w:t>
      </w:r>
    </w:p>
    <w:p w:rsidR="00B22CB9" w:rsidRPr="00B22CB9" w:rsidRDefault="00B22CB9" w:rsidP="00392ED2">
      <w:pPr>
        <w:numPr>
          <w:ilvl w:val="0"/>
          <w:numId w:val="48"/>
        </w:numPr>
        <w:tabs>
          <w:tab w:val="clear" w:pos="1800"/>
          <w:tab w:val="num" w:pos="1710"/>
        </w:tabs>
        <w:ind w:left="1710" w:hanging="270"/>
        <w:rPr>
          <w:rFonts w:ascii="Arial" w:eastAsia="Times New Roman" w:hAnsi="Arial" w:cs="Arial"/>
          <w:lang w:eastAsia="en-US"/>
        </w:rPr>
      </w:pPr>
      <w:r w:rsidRPr="00B22CB9">
        <w:rPr>
          <w:rFonts w:ascii="Arial" w:eastAsia="Times New Roman" w:hAnsi="Arial" w:cs="Arial"/>
          <w:lang w:eastAsia="en-US"/>
        </w:rPr>
        <w:t>Reflection on self-assessment of your teaching,</w:t>
      </w:r>
    </w:p>
    <w:p w:rsidR="00B22CB9" w:rsidRPr="003A3508" w:rsidRDefault="003A3508" w:rsidP="00392ED2">
      <w:pPr>
        <w:numPr>
          <w:ilvl w:val="0"/>
          <w:numId w:val="48"/>
        </w:numPr>
        <w:tabs>
          <w:tab w:val="clear" w:pos="1800"/>
          <w:tab w:val="num" w:pos="1710"/>
        </w:tabs>
        <w:ind w:left="1710" w:hanging="270"/>
        <w:rPr>
          <w:rFonts w:ascii="Arial" w:eastAsia="Times New Roman" w:hAnsi="Arial" w:cs="Arial"/>
          <w:lang w:eastAsia="en-US"/>
        </w:rPr>
      </w:pPr>
      <w:r w:rsidRPr="003A3508">
        <w:rPr>
          <w:rFonts w:ascii="Arial" w:eastAsia="Times New Roman" w:hAnsi="Arial" w:cs="Arial"/>
          <w:lang w:eastAsia="en-US"/>
        </w:rPr>
        <w:t>C</w:t>
      </w:r>
      <w:r w:rsidR="00B22CB9" w:rsidRPr="00B22CB9">
        <w:rPr>
          <w:rFonts w:ascii="Arial" w:eastAsia="Times New Roman" w:hAnsi="Arial" w:cs="Arial"/>
          <w:lang w:eastAsia="en-US"/>
        </w:rPr>
        <w:t>itations for theory and strategies as appropriate</w:t>
      </w:r>
    </w:p>
    <w:p w:rsidR="00196646" w:rsidRPr="003A3508" w:rsidRDefault="000B31F1" w:rsidP="003A3508">
      <w:pPr>
        <w:pStyle w:val="Header"/>
        <w:numPr>
          <w:ilvl w:val="1"/>
          <w:numId w:val="34"/>
        </w:numPr>
        <w:tabs>
          <w:tab w:val="clear" w:pos="4320"/>
          <w:tab w:val="clear" w:pos="8640"/>
        </w:tabs>
        <w:rPr>
          <w:rFonts w:ascii="Arial" w:hAnsi="Arial" w:cs="Arial"/>
          <w:sz w:val="22"/>
          <w:szCs w:val="22"/>
        </w:rPr>
      </w:pPr>
      <w:r>
        <w:rPr>
          <w:rFonts w:ascii="Arial" w:hAnsi="Arial" w:cs="Arial"/>
          <w:sz w:val="22"/>
          <w:szCs w:val="22"/>
        </w:rPr>
        <w:t>S</w:t>
      </w:r>
      <w:r w:rsidR="00372FD8" w:rsidRPr="00372FD8">
        <w:rPr>
          <w:rFonts w:ascii="Arial" w:hAnsi="Arial" w:cs="Arial"/>
          <w:sz w:val="22"/>
          <w:szCs w:val="22"/>
        </w:rPr>
        <w:t xml:space="preserve">ubmit photo release form for anyone else appearing on the video. </w:t>
      </w:r>
      <w:r w:rsidR="00372FD8" w:rsidRPr="000B31F1">
        <w:rPr>
          <w:rFonts w:ascii="Arial" w:hAnsi="Arial" w:cs="Arial"/>
          <w:sz w:val="22"/>
          <w:szCs w:val="22"/>
          <w:u w:val="single"/>
        </w:rPr>
        <w:t xml:space="preserve">Failure to submit photo release will result in a </w:t>
      </w:r>
      <w:r>
        <w:rPr>
          <w:rFonts w:ascii="Arial" w:hAnsi="Arial" w:cs="Arial"/>
          <w:sz w:val="22"/>
          <w:szCs w:val="22"/>
          <w:u w:val="single"/>
        </w:rPr>
        <w:t>failing</w:t>
      </w:r>
      <w:r w:rsidR="00372FD8" w:rsidRPr="000B31F1">
        <w:rPr>
          <w:rFonts w:ascii="Arial" w:hAnsi="Arial" w:cs="Arial"/>
          <w:sz w:val="22"/>
          <w:szCs w:val="22"/>
          <w:u w:val="single"/>
        </w:rPr>
        <w:t xml:space="preserve"> grade for this assignment</w:t>
      </w:r>
      <w:r w:rsidR="00372FD8" w:rsidRPr="00372FD8">
        <w:rPr>
          <w:rFonts w:ascii="Arial" w:hAnsi="Arial" w:cs="Arial"/>
          <w:sz w:val="22"/>
          <w:szCs w:val="22"/>
        </w:rPr>
        <w:t>.</w:t>
      </w:r>
      <w:r w:rsidR="003A3508" w:rsidRPr="003A3508">
        <w:rPr>
          <w:rFonts w:ascii="Arial" w:hAnsi="Arial" w:cs="Arial"/>
          <w:sz w:val="22"/>
          <w:szCs w:val="22"/>
        </w:rPr>
        <w:t xml:space="preserve"> </w:t>
      </w:r>
    </w:p>
    <w:p w:rsidR="00196646" w:rsidRDefault="00196646" w:rsidP="006623C4">
      <w:pPr>
        <w:pStyle w:val="Header"/>
        <w:numPr>
          <w:ilvl w:val="0"/>
          <w:numId w:val="34"/>
        </w:numPr>
        <w:tabs>
          <w:tab w:val="clear" w:pos="4320"/>
          <w:tab w:val="clear" w:pos="8640"/>
        </w:tabs>
        <w:rPr>
          <w:rFonts w:ascii="Arial" w:hAnsi="Arial" w:cs="Arial"/>
          <w:sz w:val="22"/>
          <w:szCs w:val="22"/>
        </w:rPr>
      </w:pPr>
      <w:r>
        <w:rPr>
          <w:rFonts w:ascii="Arial" w:hAnsi="Arial" w:cs="Arial"/>
          <w:sz w:val="22"/>
          <w:szCs w:val="22"/>
        </w:rPr>
        <w:t xml:space="preserve">Preceptor evaluation </w:t>
      </w:r>
      <w:r w:rsidR="006623C4">
        <w:rPr>
          <w:rFonts w:ascii="Arial" w:hAnsi="Arial" w:cs="Arial"/>
          <w:sz w:val="22"/>
          <w:szCs w:val="22"/>
        </w:rPr>
        <w:t xml:space="preserve">of student </w:t>
      </w:r>
      <w:r w:rsidR="00AC5337">
        <w:rPr>
          <w:rFonts w:ascii="Arial" w:hAnsi="Arial" w:cs="Arial"/>
          <w:sz w:val="22"/>
          <w:szCs w:val="22"/>
        </w:rPr>
        <w:t xml:space="preserve">due week 15 </w:t>
      </w:r>
      <w:r w:rsidR="00223007">
        <w:rPr>
          <w:rFonts w:ascii="Arial" w:hAnsi="Arial" w:cs="Arial"/>
          <w:sz w:val="22"/>
          <w:szCs w:val="22"/>
        </w:rPr>
        <w:t>(</w:t>
      </w:r>
      <w:r w:rsidR="00223007">
        <w:rPr>
          <w:rFonts w:ascii="Arial" w:hAnsi="Arial" w:cs="Arial"/>
          <w:color w:val="111111"/>
          <w:sz w:val="21"/>
          <w:szCs w:val="21"/>
        </w:rPr>
        <w:t>Form in Blackboard)</w:t>
      </w:r>
      <w:r w:rsidR="00535D79">
        <w:rPr>
          <w:rFonts w:ascii="Arial" w:hAnsi="Arial" w:cs="Arial"/>
          <w:color w:val="111111"/>
          <w:sz w:val="21"/>
          <w:szCs w:val="21"/>
        </w:rPr>
        <w:t>.</w:t>
      </w:r>
    </w:p>
    <w:p w:rsidR="006623C4" w:rsidRPr="00535D79" w:rsidRDefault="006623C4" w:rsidP="006623C4">
      <w:pPr>
        <w:pStyle w:val="Header"/>
        <w:numPr>
          <w:ilvl w:val="0"/>
          <w:numId w:val="34"/>
        </w:numPr>
        <w:tabs>
          <w:tab w:val="clear" w:pos="4320"/>
          <w:tab w:val="clear" w:pos="8640"/>
        </w:tabs>
        <w:rPr>
          <w:rFonts w:ascii="Arial" w:hAnsi="Arial" w:cs="Arial"/>
          <w:sz w:val="22"/>
          <w:szCs w:val="22"/>
        </w:rPr>
      </w:pPr>
      <w:r w:rsidRPr="00535D79">
        <w:rPr>
          <w:rFonts w:ascii="Arial" w:hAnsi="Arial" w:cs="Arial"/>
          <w:sz w:val="22"/>
          <w:szCs w:val="22"/>
        </w:rPr>
        <w:t xml:space="preserve">Student evaluation of </w:t>
      </w:r>
      <w:r w:rsidR="00AC5337">
        <w:rPr>
          <w:rFonts w:ascii="Arial" w:hAnsi="Arial" w:cs="Arial"/>
          <w:sz w:val="22"/>
          <w:szCs w:val="22"/>
        </w:rPr>
        <w:t xml:space="preserve">preceptor due week 15 </w:t>
      </w:r>
      <w:r w:rsidR="00223007">
        <w:rPr>
          <w:rFonts w:ascii="Arial" w:hAnsi="Arial" w:cs="Arial"/>
          <w:sz w:val="22"/>
          <w:szCs w:val="22"/>
        </w:rPr>
        <w:t>(</w:t>
      </w:r>
      <w:r w:rsidR="00223007">
        <w:rPr>
          <w:rFonts w:ascii="Arial" w:hAnsi="Arial" w:cs="Arial"/>
          <w:color w:val="111111"/>
          <w:sz w:val="21"/>
          <w:szCs w:val="21"/>
        </w:rPr>
        <w:t>Form in Blackboard)</w:t>
      </w:r>
      <w:r w:rsidR="00535D79">
        <w:rPr>
          <w:rFonts w:ascii="Arial" w:hAnsi="Arial" w:cs="Arial"/>
          <w:color w:val="111111"/>
          <w:sz w:val="21"/>
          <w:szCs w:val="21"/>
        </w:rPr>
        <w:t>.</w:t>
      </w:r>
    </w:p>
    <w:p w:rsidR="00196646" w:rsidRDefault="00196646" w:rsidP="00196646">
      <w:pPr>
        <w:pStyle w:val="Header"/>
        <w:tabs>
          <w:tab w:val="clear" w:pos="4320"/>
          <w:tab w:val="clear" w:pos="8640"/>
        </w:tabs>
        <w:rPr>
          <w:rFonts w:ascii="Arial" w:hAnsi="Arial" w:cs="Arial"/>
          <w:sz w:val="22"/>
          <w:szCs w:val="22"/>
        </w:rPr>
      </w:pPr>
    </w:p>
    <w:p w:rsidR="00196646" w:rsidRPr="00196646" w:rsidRDefault="00196646" w:rsidP="00196646">
      <w:pPr>
        <w:rPr>
          <w:rFonts w:ascii="Arial" w:hAnsi="Arial" w:cs="Arial"/>
          <w:b/>
        </w:rPr>
      </w:pPr>
      <w:r w:rsidRPr="00196646">
        <w:rPr>
          <w:rFonts w:ascii="Arial" w:hAnsi="Arial" w:cs="Arial"/>
          <w:b/>
        </w:rPr>
        <w:t>Student Requirement for Preceptor Agreements/Packets:</w:t>
      </w:r>
    </w:p>
    <w:p w:rsidR="00196646" w:rsidRPr="00E42B05" w:rsidRDefault="00196646" w:rsidP="00196646">
      <w:pPr>
        <w:numPr>
          <w:ilvl w:val="0"/>
          <w:numId w:val="29"/>
        </w:numPr>
        <w:rPr>
          <w:rFonts w:ascii="Arial" w:hAnsi="Arial" w:cs="Arial"/>
        </w:rPr>
      </w:pPr>
      <w:r w:rsidRPr="00E42B05">
        <w:rPr>
          <w:rFonts w:ascii="Arial" w:eastAsia="Times New Roman" w:hAnsi="Arial" w:cs="Arial"/>
          <w:lang w:eastAsia="en-US"/>
        </w:rPr>
        <w:t xml:space="preserve">The signed preceptor agreement is part of the clinical clearance process.  </w:t>
      </w:r>
    </w:p>
    <w:p w:rsidR="00196646" w:rsidRPr="00196646" w:rsidRDefault="00E42B05" w:rsidP="00196646">
      <w:pPr>
        <w:numPr>
          <w:ilvl w:val="0"/>
          <w:numId w:val="29"/>
        </w:numPr>
        <w:rPr>
          <w:rFonts w:ascii="Arial" w:eastAsia="Times New Roman" w:hAnsi="Arial" w:cs="Arial"/>
          <w:lang w:eastAsia="en-US"/>
        </w:rPr>
      </w:pPr>
      <w:r>
        <w:rPr>
          <w:rFonts w:ascii="Arial" w:eastAsia="Times New Roman" w:hAnsi="Arial" w:cs="Arial"/>
          <w:lang w:eastAsia="en-US"/>
        </w:rPr>
        <w:t>Each s</w:t>
      </w:r>
      <w:r w:rsidR="00196646" w:rsidRPr="00196646">
        <w:rPr>
          <w:rFonts w:ascii="Arial" w:eastAsia="Times New Roman" w:hAnsi="Arial" w:cs="Arial"/>
          <w:lang w:eastAsia="en-US"/>
        </w:rPr>
        <w:t xml:space="preserve">tudent is responsible </w:t>
      </w:r>
      <w:r>
        <w:rPr>
          <w:rFonts w:ascii="Arial" w:eastAsia="Times New Roman" w:hAnsi="Arial" w:cs="Arial"/>
          <w:lang w:eastAsia="en-US"/>
        </w:rPr>
        <w:t>for</w:t>
      </w:r>
      <w:r w:rsidR="00196646" w:rsidRPr="00196646">
        <w:rPr>
          <w:rFonts w:ascii="Arial" w:eastAsia="Times New Roman" w:hAnsi="Arial" w:cs="Arial"/>
          <w:lang w:eastAsia="en-US"/>
        </w:rPr>
        <w:t xml:space="preserve"> ensur</w:t>
      </w:r>
      <w:r>
        <w:rPr>
          <w:rFonts w:ascii="Arial" w:eastAsia="Times New Roman" w:hAnsi="Arial" w:cs="Arial"/>
          <w:lang w:eastAsia="en-US"/>
        </w:rPr>
        <w:t>ing</w:t>
      </w:r>
      <w:r w:rsidR="00196646" w:rsidRPr="00196646">
        <w:rPr>
          <w:rFonts w:ascii="Arial" w:eastAsia="Times New Roman" w:hAnsi="Arial" w:cs="Arial"/>
          <w:lang w:eastAsia="en-US"/>
        </w:rPr>
        <w:t xml:space="preserve"> that </w:t>
      </w:r>
      <w:r w:rsidR="00196646" w:rsidRPr="00196646">
        <w:rPr>
          <w:rFonts w:ascii="Arial" w:eastAsia="Times New Roman" w:hAnsi="Arial" w:cs="Arial"/>
          <w:u w:val="single"/>
          <w:lang w:eastAsia="en-US"/>
        </w:rPr>
        <w:t>all</w:t>
      </w:r>
      <w:r w:rsidR="00196646" w:rsidRPr="00196646">
        <w:rPr>
          <w:rFonts w:ascii="Arial" w:eastAsia="Times New Roman" w:hAnsi="Arial" w:cs="Arial"/>
          <w:lang w:eastAsia="en-US"/>
        </w:rPr>
        <w:t xml:space="preserve"> of his/her preceptor agreements are signed before beginning clinical experience and those agreements are emailed to </w:t>
      </w:r>
      <w:hyperlink r:id="rId8" w:history="1">
        <w:r w:rsidR="005414F5" w:rsidRPr="00196646">
          <w:rPr>
            <w:rFonts w:ascii="Arial" w:eastAsia="Times New Roman" w:hAnsi="Arial" w:cs="Arial"/>
            <w:color w:val="0000FF"/>
            <w:u w:val="single"/>
            <w:lang w:eastAsia="en-US"/>
          </w:rPr>
          <w:t>msnclinical@uta.edu</w:t>
        </w:r>
      </w:hyperlink>
      <w:r w:rsidR="00DB398D">
        <w:rPr>
          <w:rFonts w:ascii="Arial" w:eastAsia="Times New Roman" w:hAnsi="Arial" w:cs="Arial"/>
          <w:lang w:eastAsia="en-US"/>
        </w:rPr>
        <w:t xml:space="preserve">. </w:t>
      </w:r>
      <w:r w:rsidR="00196646" w:rsidRPr="00196646">
        <w:rPr>
          <w:rFonts w:ascii="Arial" w:eastAsia="Times New Roman" w:hAnsi="Arial" w:cs="Arial"/>
          <w:lang w:eastAsia="en-US"/>
        </w:rPr>
        <w:t xml:space="preserve">If this is the first time a preceptor is </w:t>
      </w:r>
      <w:proofErr w:type="spellStart"/>
      <w:r w:rsidR="00196646" w:rsidRPr="00196646">
        <w:rPr>
          <w:rFonts w:ascii="Arial" w:eastAsia="Times New Roman" w:hAnsi="Arial" w:cs="Arial"/>
          <w:lang w:eastAsia="en-US"/>
        </w:rPr>
        <w:t>precepting</w:t>
      </w:r>
      <w:proofErr w:type="spellEnd"/>
      <w:r w:rsidR="00196646" w:rsidRPr="00196646">
        <w:rPr>
          <w:rFonts w:ascii="Arial" w:eastAsia="Times New Roman" w:hAnsi="Arial" w:cs="Arial"/>
          <w:lang w:eastAsia="en-US"/>
        </w:rPr>
        <w:t xml:space="preserve"> a graduate nursing student for The Universit</w:t>
      </w:r>
      <w:r>
        <w:rPr>
          <w:rFonts w:ascii="Arial" w:eastAsia="Times New Roman" w:hAnsi="Arial" w:cs="Arial"/>
          <w:lang w:eastAsia="en-US"/>
        </w:rPr>
        <w:t xml:space="preserve">y of Texas at Arlington, the preceptor must also </w:t>
      </w:r>
      <w:r w:rsidR="00196646" w:rsidRPr="00196646">
        <w:rPr>
          <w:rFonts w:ascii="Arial" w:eastAsia="Times New Roman" w:hAnsi="Arial" w:cs="Arial"/>
          <w:lang w:eastAsia="en-US"/>
        </w:rPr>
        <w:t>complete the Preceptor Biographical Data Sheet and submit it with his/her Curriculum Vitae.</w:t>
      </w:r>
    </w:p>
    <w:p w:rsidR="00196646" w:rsidRDefault="00196646" w:rsidP="00196646">
      <w:pPr>
        <w:rPr>
          <w:rFonts w:ascii="Arial" w:hAnsi="Arial" w:cs="Arial"/>
          <w:b/>
          <w:u w:val="single"/>
        </w:rPr>
      </w:pPr>
    </w:p>
    <w:p w:rsidR="00196646" w:rsidRDefault="00196646" w:rsidP="00196646">
      <w:pPr>
        <w:spacing w:before="32"/>
        <w:ind w:right="120"/>
        <w:rPr>
          <w:rFonts w:ascii="Arial" w:eastAsia="Arial" w:hAnsi="Arial" w:cs="Arial"/>
        </w:rPr>
      </w:pPr>
    </w:p>
    <w:p w:rsidR="00084182" w:rsidRDefault="00084182" w:rsidP="00084182">
      <w:pPr>
        <w:tabs>
          <w:tab w:val="left" w:pos="360"/>
        </w:tabs>
        <w:jc w:val="center"/>
        <w:rPr>
          <w:rFonts w:ascii="Arial" w:hAnsi="Arial" w:cs="Arial"/>
          <w:b/>
        </w:rPr>
      </w:pPr>
      <w:r w:rsidRPr="00C15B45">
        <w:rPr>
          <w:rFonts w:ascii="Arial" w:hAnsi="Arial" w:cs="Arial"/>
          <w:b/>
        </w:rPr>
        <w:t>Nursing 5362</w:t>
      </w:r>
      <w:r>
        <w:rPr>
          <w:rFonts w:ascii="Arial" w:hAnsi="Arial" w:cs="Arial"/>
          <w:b/>
        </w:rPr>
        <w:t xml:space="preserve"> – </w:t>
      </w:r>
      <w:r w:rsidR="00C3411D">
        <w:rPr>
          <w:rFonts w:ascii="Arial" w:hAnsi="Arial" w:cs="Arial"/>
          <w:b/>
        </w:rPr>
        <w:t>002</w:t>
      </w:r>
      <w:r>
        <w:rPr>
          <w:rFonts w:ascii="Arial" w:hAnsi="Arial" w:cs="Arial"/>
          <w:b/>
        </w:rPr>
        <w:t xml:space="preserve"> </w:t>
      </w:r>
      <w:proofErr w:type="gramStart"/>
      <w:r w:rsidR="00C3411D">
        <w:rPr>
          <w:rFonts w:ascii="Arial" w:hAnsi="Arial" w:cs="Arial"/>
          <w:b/>
        </w:rPr>
        <w:t>Spring</w:t>
      </w:r>
      <w:proofErr w:type="gramEnd"/>
      <w:r w:rsidR="00C3411D">
        <w:rPr>
          <w:rFonts w:ascii="Arial" w:hAnsi="Arial" w:cs="Arial"/>
          <w:b/>
        </w:rPr>
        <w:t xml:space="preserve"> 2015</w:t>
      </w:r>
    </w:p>
    <w:p w:rsidR="00084182" w:rsidRPr="00C15B45" w:rsidRDefault="00084182" w:rsidP="00084182">
      <w:pPr>
        <w:tabs>
          <w:tab w:val="left" w:pos="360"/>
        </w:tabs>
        <w:jc w:val="center"/>
        <w:rPr>
          <w:rFonts w:ascii="Arial" w:hAnsi="Arial" w:cs="Arial"/>
        </w:rPr>
      </w:pPr>
      <w:r>
        <w:rPr>
          <w:rFonts w:ascii="Arial" w:hAnsi="Arial" w:cs="Arial"/>
          <w:b/>
        </w:rPr>
        <w:t>Course Schedule</w:t>
      </w:r>
    </w:p>
    <w:p w:rsidR="00084182" w:rsidRPr="00C15B45" w:rsidRDefault="00084182" w:rsidP="00084182">
      <w:pPr>
        <w:rPr>
          <w:rFonts w:ascii="Arial" w:hAnsi="Arial" w:cs="Arial"/>
        </w:rPr>
      </w:pP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840"/>
        <w:gridCol w:w="3108"/>
      </w:tblGrid>
      <w:tr w:rsidR="00084182" w:rsidRPr="00C15B45" w:rsidTr="00E70571">
        <w:trPr>
          <w:cantSplit/>
          <w:tblHeader/>
        </w:trPr>
        <w:tc>
          <w:tcPr>
            <w:tcW w:w="2628" w:type="dxa"/>
          </w:tcPr>
          <w:p w:rsidR="00084182" w:rsidRPr="00C15B45" w:rsidRDefault="00084182" w:rsidP="00E70571">
            <w:pPr>
              <w:rPr>
                <w:rFonts w:ascii="Arial" w:hAnsi="Arial" w:cs="Arial"/>
                <w:b/>
              </w:rPr>
            </w:pPr>
            <w:r w:rsidRPr="00C15B45">
              <w:rPr>
                <w:rFonts w:ascii="Arial" w:hAnsi="Arial" w:cs="Arial"/>
                <w:b/>
              </w:rPr>
              <w:t>Week</w:t>
            </w:r>
          </w:p>
        </w:tc>
        <w:tc>
          <w:tcPr>
            <w:tcW w:w="3840" w:type="dxa"/>
          </w:tcPr>
          <w:p w:rsidR="00084182" w:rsidRPr="00C15B45" w:rsidRDefault="00084182" w:rsidP="00E70571">
            <w:pPr>
              <w:rPr>
                <w:rFonts w:ascii="Arial" w:hAnsi="Arial" w:cs="Arial"/>
                <w:b/>
              </w:rPr>
            </w:pPr>
            <w:r w:rsidRPr="00C15B45">
              <w:rPr>
                <w:rFonts w:ascii="Arial" w:hAnsi="Arial" w:cs="Arial"/>
                <w:b/>
              </w:rPr>
              <w:t>Clinical Activities</w:t>
            </w:r>
          </w:p>
        </w:tc>
        <w:tc>
          <w:tcPr>
            <w:tcW w:w="3108" w:type="dxa"/>
          </w:tcPr>
          <w:p w:rsidR="00084182" w:rsidRPr="00C15B45" w:rsidRDefault="00084182" w:rsidP="00E70571">
            <w:pPr>
              <w:rPr>
                <w:rFonts w:ascii="Arial" w:hAnsi="Arial" w:cs="Arial"/>
                <w:b/>
              </w:rPr>
            </w:pPr>
            <w:r w:rsidRPr="00C15B45">
              <w:rPr>
                <w:rFonts w:ascii="Arial" w:hAnsi="Arial" w:cs="Arial"/>
                <w:b/>
              </w:rPr>
              <w:t>Course Assignments</w:t>
            </w:r>
          </w:p>
        </w:tc>
      </w:tr>
      <w:tr w:rsidR="00084182" w:rsidRPr="00C15B45" w:rsidTr="00E70571">
        <w:trPr>
          <w:cantSplit/>
        </w:trPr>
        <w:tc>
          <w:tcPr>
            <w:tcW w:w="2628" w:type="dxa"/>
          </w:tcPr>
          <w:p w:rsidR="00084182" w:rsidRPr="00C15B45" w:rsidRDefault="00084182" w:rsidP="00E70571">
            <w:pPr>
              <w:rPr>
                <w:rFonts w:ascii="Arial" w:hAnsi="Arial" w:cs="Arial"/>
              </w:rPr>
            </w:pPr>
            <w:r w:rsidRPr="00C15B45">
              <w:rPr>
                <w:rFonts w:ascii="Arial" w:hAnsi="Arial" w:cs="Arial"/>
              </w:rPr>
              <w:t>Before Semester Begins</w:t>
            </w:r>
          </w:p>
        </w:tc>
        <w:tc>
          <w:tcPr>
            <w:tcW w:w="3840" w:type="dxa"/>
          </w:tcPr>
          <w:p w:rsidR="00084182" w:rsidRPr="00EF3571" w:rsidRDefault="00084182" w:rsidP="00EF3571">
            <w:pPr>
              <w:pStyle w:val="ListParagraph"/>
              <w:numPr>
                <w:ilvl w:val="0"/>
                <w:numId w:val="40"/>
              </w:numPr>
              <w:ind w:left="252" w:hanging="270"/>
              <w:rPr>
                <w:rFonts w:ascii="Arial" w:hAnsi="Arial" w:cs="Arial"/>
                <w:sz w:val="22"/>
                <w:szCs w:val="22"/>
              </w:rPr>
            </w:pPr>
            <w:r w:rsidRPr="00EF3571">
              <w:rPr>
                <w:rFonts w:ascii="Arial" w:hAnsi="Arial" w:cs="Arial"/>
                <w:sz w:val="22"/>
                <w:szCs w:val="22"/>
              </w:rPr>
              <w:t>Collaborate</w:t>
            </w:r>
            <w:r w:rsidR="00EF3571">
              <w:rPr>
                <w:rFonts w:ascii="Arial" w:hAnsi="Arial" w:cs="Arial"/>
                <w:sz w:val="22"/>
                <w:szCs w:val="22"/>
              </w:rPr>
              <w:t>/discuss</w:t>
            </w:r>
            <w:r w:rsidRPr="00EF3571">
              <w:rPr>
                <w:rFonts w:ascii="Arial" w:hAnsi="Arial" w:cs="Arial"/>
                <w:sz w:val="22"/>
                <w:szCs w:val="22"/>
              </w:rPr>
              <w:t xml:space="preserve"> with </w:t>
            </w:r>
            <w:r w:rsidR="00EF3571" w:rsidRPr="00EF3571">
              <w:rPr>
                <w:rFonts w:ascii="Arial" w:hAnsi="Arial" w:cs="Arial"/>
                <w:sz w:val="22"/>
                <w:szCs w:val="22"/>
              </w:rPr>
              <w:t>instructor</w:t>
            </w:r>
            <w:r w:rsidRPr="00EF3571">
              <w:rPr>
                <w:rFonts w:ascii="Arial" w:hAnsi="Arial" w:cs="Arial"/>
                <w:sz w:val="22"/>
                <w:szCs w:val="22"/>
              </w:rPr>
              <w:t xml:space="preserve"> types of experiences need</w:t>
            </w:r>
            <w:r w:rsidR="00EF3571">
              <w:rPr>
                <w:rFonts w:ascii="Arial" w:hAnsi="Arial" w:cs="Arial"/>
                <w:sz w:val="22"/>
                <w:szCs w:val="22"/>
              </w:rPr>
              <w:t>ed</w:t>
            </w:r>
            <w:r w:rsidRPr="00EF3571">
              <w:rPr>
                <w:rFonts w:ascii="Arial" w:hAnsi="Arial" w:cs="Arial"/>
                <w:sz w:val="22"/>
                <w:szCs w:val="22"/>
              </w:rPr>
              <w:t xml:space="preserve"> to meet </w:t>
            </w:r>
            <w:r w:rsidR="00251002">
              <w:rPr>
                <w:rFonts w:ascii="Arial" w:hAnsi="Arial" w:cs="Arial"/>
                <w:sz w:val="22"/>
                <w:szCs w:val="22"/>
              </w:rPr>
              <w:t xml:space="preserve">your </w:t>
            </w:r>
            <w:r w:rsidRPr="00EF3571">
              <w:rPr>
                <w:rFonts w:ascii="Arial" w:hAnsi="Arial" w:cs="Arial"/>
                <w:sz w:val="22"/>
                <w:szCs w:val="22"/>
              </w:rPr>
              <w:t xml:space="preserve">learning objectives. </w:t>
            </w:r>
          </w:p>
          <w:p w:rsidR="00084182" w:rsidRPr="00EF3571" w:rsidRDefault="00084182" w:rsidP="00B07C90">
            <w:pPr>
              <w:pStyle w:val="ListParagraph"/>
              <w:numPr>
                <w:ilvl w:val="0"/>
                <w:numId w:val="40"/>
              </w:numPr>
              <w:ind w:left="252" w:hanging="270"/>
              <w:rPr>
                <w:rFonts w:ascii="Arial" w:hAnsi="Arial" w:cs="Arial"/>
              </w:rPr>
            </w:pPr>
            <w:r w:rsidRPr="00EF3571">
              <w:rPr>
                <w:rFonts w:ascii="Arial" w:hAnsi="Arial" w:cs="Arial"/>
                <w:sz w:val="22"/>
                <w:szCs w:val="22"/>
              </w:rPr>
              <w:t>Meet requirements of academic institution to obtain desired experiences (</w:t>
            </w:r>
            <w:r w:rsidR="00EF3571">
              <w:rPr>
                <w:rFonts w:ascii="Arial" w:hAnsi="Arial" w:cs="Arial"/>
                <w:sz w:val="22"/>
                <w:szCs w:val="22"/>
              </w:rPr>
              <w:t>may</w:t>
            </w:r>
            <w:r w:rsidRPr="00EF3571">
              <w:rPr>
                <w:rFonts w:ascii="Arial" w:hAnsi="Arial" w:cs="Arial"/>
                <w:sz w:val="22"/>
                <w:szCs w:val="22"/>
              </w:rPr>
              <w:t xml:space="preserve"> include clinical agreemen</w:t>
            </w:r>
            <w:r w:rsidR="00251002">
              <w:rPr>
                <w:rFonts w:ascii="Arial" w:hAnsi="Arial" w:cs="Arial"/>
                <w:sz w:val="22"/>
                <w:szCs w:val="22"/>
              </w:rPr>
              <w:t xml:space="preserve">ts, </w:t>
            </w:r>
            <w:r w:rsidR="00B07C90">
              <w:rPr>
                <w:rFonts w:ascii="Arial" w:hAnsi="Arial" w:cs="Arial"/>
                <w:sz w:val="22"/>
                <w:szCs w:val="22"/>
              </w:rPr>
              <w:t>clinical orientation</w:t>
            </w:r>
            <w:r w:rsidRPr="00EF3571">
              <w:rPr>
                <w:rFonts w:ascii="Arial" w:hAnsi="Arial" w:cs="Arial"/>
                <w:sz w:val="22"/>
                <w:szCs w:val="22"/>
              </w:rPr>
              <w:t xml:space="preserve">). </w:t>
            </w:r>
          </w:p>
        </w:tc>
        <w:tc>
          <w:tcPr>
            <w:tcW w:w="3108" w:type="dxa"/>
          </w:tcPr>
          <w:p w:rsidR="00084182" w:rsidRPr="00C15B45" w:rsidRDefault="00084182" w:rsidP="00E70571">
            <w:pPr>
              <w:rPr>
                <w:rFonts w:ascii="Arial" w:hAnsi="Arial" w:cs="Arial"/>
              </w:rPr>
            </w:pPr>
          </w:p>
        </w:tc>
      </w:tr>
      <w:tr w:rsidR="00084182" w:rsidRPr="00D313C0" w:rsidTr="00223007">
        <w:trPr>
          <w:cantSplit/>
          <w:trHeight w:val="1619"/>
        </w:trPr>
        <w:tc>
          <w:tcPr>
            <w:tcW w:w="2628" w:type="dxa"/>
          </w:tcPr>
          <w:p w:rsidR="00632202" w:rsidRDefault="00084182" w:rsidP="00E70571">
            <w:pPr>
              <w:rPr>
                <w:rFonts w:ascii="Arial" w:hAnsi="Arial" w:cs="Arial"/>
              </w:rPr>
            </w:pPr>
            <w:r>
              <w:rPr>
                <w:rFonts w:ascii="Arial" w:hAnsi="Arial" w:cs="Arial"/>
              </w:rPr>
              <w:t xml:space="preserve">Week 1 </w:t>
            </w:r>
          </w:p>
          <w:p w:rsidR="00084182" w:rsidRPr="00632202" w:rsidRDefault="00632202" w:rsidP="00E70571">
            <w:pPr>
              <w:rPr>
                <w:rFonts w:ascii="Arial" w:hAnsi="Arial" w:cs="Arial"/>
              </w:rPr>
            </w:pPr>
            <w:r>
              <w:rPr>
                <w:rFonts w:ascii="Arial" w:hAnsi="Arial" w:cs="Arial"/>
              </w:rPr>
              <w:t xml:space="preserve">(week of </w:t>
            </w:r>
            <w:r w:rsidR="002507BC">
              <w:rPr>
                <w:rFonts w:ascii="Arial" w:hAnsi="Arial" w:cs="Arial"/>
              </w:rPr>
              <w:t>1/20/15</w:t>
            </w:r>
            <w:r>
              <w:rPr>
                <w:rFonts w:ascii="Arial" w:hAnsi="Arial" w:cs="Arial"/>
              </w:rPr>
              <w:t>)</w:t>
            </w:r>
          </w:p>
          <w:p w:rsidR="00084182" w:rsidRPr="00C15B45" w:rsidRDefault="00084182" w:rsidP="00E70571">
            <w:pPr>
              <w:rPr>
                <w:rFonts w:ascii="Arial" w:hAnsi="Arial" w:cs="Arial"/>
                <w:b/>
              </w:rPr>
            </w:pPr>
          </w:p>
          <w:p w:rsidR="00084182" w:rsidRPr="00C15B45" w:rsidRDefault="00084182" w:rsidP="00E70571">
            <w:pPr>
              <w:rPr>
                <w:rFonts w:ascii="Arial" w:hAnsi="Arial" w:cs="Arial"/>
                <w:b/>
              </w:rPr>
            </w:pPr>
          </w:p>
          <w:p w:rsidR="00084182" w:rsidRPr="00C15B45" w:rsidRDefault="00084182" w:rsidP="00E70571">
            <w:pPr>
              <w:rPr>
                <w:rFonts w:ascii="Arial" w:hAnsi="Arial" w:cs="Arial"/>
                <w:b/>
              </w:rPr>
            </w:pPr>
          </w:p>
          <w:p w:rsidR="00084182" w:rsidRPr="00C15B45" w:rsidRDefault="00084182" w:rsidP="00E70571">
            <w:pPr>
              <w:rPr>
                <w:rFonts w:ascii="Arial" w:hAnsi="Arial" w:cs="Arial"/>
              </w:rPr>
            </w:pPr>
          </w:p>
        </w:tc>
        <w:tc>
          <w:tcPr>
            <w:tcW w:w="3840" w:type="dxa"/>
          </w:tcPr>
          <w:p w:rsidR="00084182" w:rsidRPr="00813DFD" w:rsidRDefault="00084182" w:rsidP="00813DFD">
            <w:pPr>
              <w:pStyle w:val="ListParagraph"/>
              <w:numPr>
                <w:ilvl w:val="0"/>
                <w:numId w:val="41"/>
              </w:numPr>
              <w:ind w:left="252" w:hanging="252"/>
              <w:rPr>
                <w:rFonts w:ascii="Arial" w:hAnsi="Arial" w:cs="Arial"/>
                <w:sz w:val="22"/>
                <w:szCs w:val="22"/>
              </w:rPr>
            </w:pPr>
            <w:r w:rsidRPr="00813DFD">
              <w:rPr>
                <w:rFonts w:ascii="Arial" w:hAnsi="Arial" w:cs="Arial"/>
                <w:sz w:val="22"/>
                <w:szCs w:val="22"/>
              </w:rPr>
              <w:t>Meet with Clinical Preceptor</w:t>
            </w:r>
          </w:p>
          <w:p w:rsidR="00813DFD" w:rsidRPr="00813DFD" w:rsidRDefault="00084182" w:rsidP="00813DFD">
            <w:pPr>
              <w:pStyle w:val="ListParagraph"/>
              <w:numPr>
                <w:ilvl w:val="0"/>
                <w:numId w:val="41"/>
              </w:numPr>
              <w:ind w:left="252" w:hanging="252"/>
              <w:rPr>
                <w:rFonts w:ascii="Arial" w:hAnsi="Arial" w:cs="Arial"/>
                <w:sz w:val="22"/>
                <w:szCs w:val="22"/>
              </w:rPr>
            </w:pPr>
            <w:r w:rsidRPr="00813DFD">
              <w:rPr>
                <w:rFonts w:ascii="Arial" w:hAnsi="Arial" w:cs="Arial"/>
                <w:sz w:val="22"/>
                <w:szCs w:val="22"/>
              </w:rPr>
              <w:t xml:space="preserve">Share </w:t>
            </w:r>
            <w:r w:rsidR="00813DFD" w:rsidRPr="00813DFD">
              <w:rPr>
                <w:rFonts w:ascii="Arial" w:hAnsi="Arial" w:cs="Arial"/>
                <w:sz w:val="22"/>
                <w:szCs w:val="22"/>
              </w:rPr>
              <w:t xml:space="preserve">your </w:t>
            </w:r>
            <w:r w:rsidRPr="00813DFD">
              <w:rPr>
                <w:rFonts w:ascii="Arial" w:hAnsi="Arial" w:cs="Arial"/>
                <w:sz w:val="22"/>
                <w:szCs w:val="22"/>
              </w:rPr>
              <w:t xml:space="preserve">learning objectives with preceptor. </w:t>
            </w:r>
          </w:p>
          <w:p w:rsidR="00084182" w:rsidRPr="00C15B45" w:rsidRDefault="00813DFD" w:rsidP="00EC0EBA">
            <w:pPr>
              <w:pStyle w:val="ListParagraph"/>
              <w:numPr>
                <w:ilvl w:val="0"/>
                <w:numId w:val="41"/>
              </w:numPr>
              <w:ind w:left="252" w:hanging="252"/>
              <w:rPr>
                <w:rFonts w:ascii="Arial" w:hAnsi="Arial" w:cs="Arial"/>
              </w:rPr>
            </w:pPr>
            <w:r w:rsidRPr="00813DFD">
              <w:rPr>
                <w:rFonts w:ascii="Arial" w:hAnsi="Arial" w:cs="Arial"/>
                <w:sz w:val="22"/>
                <w:szCs w:val="22"/>
              </w:rPr>
              <w:t>Discuss with preceptor the projected clinical activities to meet your learning objectives</w:t>
            </w:r>
          </w:p>
        </w:tc>
        <w:tc>
          <w:tcPr>
            <w:tcW w:w="3108" w:type="dxa"/>
          </w:tcPr>
          <w:p w:rsidR="00EF3571" w:rsidRDefault="00084182" w:rsidP="00E70571">
            <w:pPr>
              <w:rPr>
                <w:rFonts w:ascii="Arial" w:hAnsi="Arial" w:cs="Arial"/>
              </w:rPr>
            </w:pPr>
            <w:r w:rsidRPr="00451751">
              <w:rPr>
                <w:rFonts w:ascii="Arial" w:hAnsi="Arial" w:cs="Arial"/>
              </w:rPr>
              <w:t xml:space="preserve">Submit </w:t>
            </w:r>
            <w:r w:rsidR="00EF3571">
              <w:rPr>
                <w:rFonts w:ascii="Arial" w:hAnsi="Arial" w:cs="Arial"/>
              </w:rPr>
              <w:t xml:space="preserve">by </w:t>
            </w:r>
            <w:r w:rsidR="00657C9A">
              <w:rPr>
                <w:rFonts w:ascii="Arial" w:hAnsi="Arial" w:cs="Arial"/>
              </w:rPr>
              <w:t xml:space="preserve">Friday, </w:t>
            </w:r>
            <w:r w:rsidR="00EF3571">
              <w:rPr>
                <w:rFonts w:ascii="Arial" w:hAnsi="Arial" w:cs="Arial"/>
              </w:rPr>
              <w:t>1/23/15 by 23:59:</w:t>
            </w:r>
          </w:p>
          <w:p w:rsidR="00EF3571" w:rsidRDefault="00EF3571" w:rsidP="00EF3571">
            <w:pPr>
              <w:pStyle w:val="ListParagraph"/>
              <w:numPr>
                <w:ilvl w:val="0"/>
                <w:numId w:val="39"/>
              </w:numPr>
              <w:ind w:left="282" w:hanging="270"/>
              <w:rPr>
                <w:rFonts w:ascii="Arial" w:hAnsi="Arial" w:cs="Arial"/>
                <w:sz w:val="22"/>
                <w:szCs w:val="22"/>
              </w:rPr>
            </w:pPr>
            <w:r>
              <w:rPr>
                <w:rFonts w:ascii="Arial" w:hAnsi="Arial" w:cs="Arial"/>
                <w:sz w:val="22"/>
                <w:szCs w:val="22"/>
              </w:rPr>
              <w:t xml:space="preserve">Learning objectives and </w:t>
            </w:r>
            <w:r w:rsidR="00084182" w:rsidRPr="00EF3571">
              <w:rPr>
                <w:rFonts w:ascii="Arial" w:hAnsi="Arial" w:cs="Arial"/>
                <w:sz w:val="22"/>
                <w:szCs w:val="22"/>
              </w:rPr>
              <w:t>projected clinical activities</w:t>
            </w:r>
            <w:r>
              <w:rPr>
                <w:rFonts w:ascii="Arial" w:hAnsi="Arial" w:cs="Arial"/>
                <w:sz w:val="22"/>
                <w:szCs w:val="22"/>
              </w:rPr>
              <w:t xml:space="preserve"> </w:t>
            </w:r>
            <w:r w:rsidR="00084182" w:rsidRPr="00EF3571">
              <w:rPr>
                <w:rFonts w:ascii="Arial" w:hAnsi="Arial" w:cs="Arial"/>
                <w:sz w:val="22"/>
                <w:szCs w:val="22"/>
              </w:rPr>
              <w:t xml:space="preserve"> </w:t>
            </w:r>
          </w:p>
          <w:p w:rsidR="00084182" w:rsidRPr="00EF3571" w:rsidRDefault="00D54E4D" w:rsidP="00EF3571">
            <w:pPr>
              <w:pStyle w:val="ListParagraph"/>
              <w:numPr>
                <w:ilvl w:val="0"/>
                <w:numId w:val="39"/>
              </w:numPr>
              <w:ind w:left="282" w:hanging="270"/>
              <w:rPr>
                <w:rFonts w:ascii="Arial" w:hAnsi="Arial" w:cs="Arial"/>
                <w:sz w:val="22"/>
                <w:szCs w:val="22"/>
              </w:rPr>
            </w:pPr>
            <w:r>
              <w:rPr>
                <w:rFonts w:ascii="Arial" w:hAnsi="Arial" w:cs="Arial"/>
                <w:sz w:val="22"/>
                <w:szCs w:val="22"/>
              </w:rPr>
              <w:t xml:space="preserve">Initial </w:t>
            </w:r>
            <w:r w:rsidR="00084182" w:rsidRPr="00EF3571">
              <w:rPr>
                <w:rFonts w:ascii="Arial" w:hAnsi="Arial" w:cs="Arial"/>
                <w:sz w:val="22"/>
                <w:szCs w:val="22"/>
              </w:rPr>
              <w:t>Discussion Board</w:t>
            </w:r>
            <w:r w:rsidR="00180C5E">
              <w:rPr>
                <w:rFonts w:ascii="Arial" w:hAnsi="Arial" w:cs="Arial"/>
                <w:sz w:val="22"/>
                <w:szCs w:val="22"/>
              </w:rPr>
              <w:t xml:space="preserve"> Post</w:t>
            </w:r>
          </w:p>
        </w:tc>
      </w:tr>
      <w:tr w:rsidR="00084182" w:rsidRPr="00C15B45" w:rsidTr="00E70571">
        <w:trPr>
          <w:cantSplit/>
        </w:trPr>
        <w:tc>
          <w:tcPr>
            <w:tcW w:w="2628" w:type="dxa"/>
          </w:tcPr>
          <w:p w:rsidR="00084182" w:rsidRDefault="002507BC" w:rsidP="002507BC">
            <w:pPr>
              <w:rPr>
                <w:rFonts w:ascii="Arial" w:hAnsi="Arial" w:cs="Arial"/>
              </w:rPr>
            </w:pPr>
            <w:r>
              <w:rPr>
                <w:rFonts w:ascii="Arial" w:hAnsi="Arial" w:cs="Arial"/>
              </w:rPr>
              <w:t xml:space="preserve">Week 2 </w:t>
            </w:r>
          </w:p>
          <w:p w:rsidR="002C689E" w:rsidRPr="00C15B45" w:rsidRDefault="002C689E" w:rsidP="002507BC">
            <w:pPr>
              <w:rPr>
                <w:rFonts w:ascii="Arial" w:hAnsi="Arial" w:cs="Arial"/>
              </w:rPr>
            </w:pPr>
            <w:r w:rsidRPr="00EC0EBA">
              <w:rPr>
                <w:rFonts w:ascii="Arial" w:hAnsi="Arial" w:cs="Arial"/>
                <w:color w:val="C00000"/>
              </w:rPr>
              <w:t>Meet for class</w:t>
            </w:r>
            <w:r w:rsidR="00EC0EBA" w:rsidRPr="00EC0EBA">
              <w:rPr>
                <w:rFonts w:ascii="Arial" w:hAnsi="Arial" w:cs="Arial"/>
                <w:color w:val="C00000"/>
              </w:rPr>
              <w:t xml:space="preserve"> 4-7PM</w:t>
            </w:r>
            <w:r w:rsidR="00632202">
              <w:rPr>
                <w:rFonts w:ascii="Arial" w:hAnsi="Arial" w:cs="Arial"/>
                <w:color w:val="C00000"/>
              </w:rPr>
              <w:t xml:space="preserve"> on 1/27/15</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rPr>
            </w:pPr>
          </w:p>
        </w:tc>
        <w:tc>
          <w:tcPr>
            <w:tcW w:w="3108" w:type="dxa"/>
          </w:tcPr>
          <w:p w:rsidR="00FE0E37" w:rsidRPr="00FE0E37" w:rsidRDefault="00FE0E37" w:rsidP="00FE0E37">
            <w:pPr>
              <w:rPr>
                <w:rFonts w:ascii="Arial" w:hAnsi="Arial" w:cs="Arial"/>
              </w:rPr>
            </w:pPr>
            <w:r w:rsidRPr="00451751">
              <w:rPr>
                <w:rFonts w:ascii="Arial" w:hAnsi="Arial" w:cs="Arial"/>
              </w:rPr>
              <w:t xml:space="preserve">Submit </w:t>
            </w:r>
            <w:r>
              <w:rPr>
                <w:rFonts w:ascii="Arial" w:hAnsi="Arial" w:cs="Arial"/>
              </w:rPr>
              <w:t>by Friday, 1/</w:t>
            </w:r>
            <w:r>
              <w:rPr>
                <w:rFonts w:ascii="Arial" w:hAnsi="Arial" w:cs="Arial"/>
              </w:rPr>
              <w:t>30</w:t>
            </w:r>
            <w:r>
              <w:rPr>
                <w:rFonts w:ascii="Arial" w:hAnsi="Arial" w:cs="Arial"/>
              </w:rPr>
              <w:t>/15 by 23:59:</w:t>
            </w:r>
          </w:p>
          <w:p w:rsidR="00D54E4D" w:rsidRPr="00223007" w:rsidRDefault="00D54E4D" w:rsidP="00223007">
            <w:pPr>
              <w:pStyle w:val="ListParagraph"/>
              <w:numPr>
                <w:ilvl w:val="0"/>
                <w:numId w:val="50"/>
              </w:numPr>
              <w:ind w:left="282" w:hanging="270"/>
              <w:rPr>
                <w:rFonts w:ascii="Arial" w:hAnsi="Arial" w:cs="Arial"/>
                <w:sz w:val="22"/>
                <w:szCs w:val="22"/>
              </w:rPr>
            </w:pPr>
            <w:r w:rsidRPr="00223007">
              <w:rPr>
                <w:rFonts w:ascii="Arial" w:hAnsi="Arial" w:cs="Arial"/>
                <w:sz w:val="22"/>
                <w:szCs w:val="22"/>
              </w:rPr>
              <w:t>Reply to classmates’ Discussion Board posts</w:t>
            </w:r>
            <w:r w:rsidR="00657C9A" w:rsidRPr="00223007">
              <w:rPr>
                <w:rFonts w:ascii="Arial" w:hAnsi="Arial" w:cs="Arial"/>
                <w:sz w:val="22"/>
                <w:szCs w:val="22"/>
              </w:rPr>
              <w:t xml:space="preserve"> </w:t>
            </w:r>
          </w:p>
          <w:p w:rsidR="00084182" w:rsidRPr="00C15B45" w:rsidRDefault="00223007" w:rsidP="00FE0E37">
            <w:pPr>
              <w:pStyle w:val="ListParagraph"/>
              <w:numPr>
                <w:ilvl w:val="0"/>
                <w:numId w:val="39"/>
              </w:numPr>
              <w:ind w:left="282" w:hanging="270"/>
              <w:rPr>
                <w:rFonts w:ascii="Arial" w:hAnsi="Arial" w:cs="Arial"/>
              </w:rPr>
            </w:pPr>
            <w:r w:rsidRPr="00223007">
              <w:rPr>
                <w:rFonts w:ascii="Arial" w:hAnsi="Arial" w:cs="Arial"/>
                <w:sz w:val="22"/>
                <w:szCs w:val="22"/>
              </w:rPr>
              <w:t>I</w:t>
            </w:r>
            <w:r w:rsidR="00FE0E37">
              <w:rPr>
                <w:rFonts w:ascii="Arial" w:hAnsi="Arial" w:cs="Arial"/>
                <w:sz w:val="22"/>
                <w:szCs w:val="22"/>
              </w:rPr>
              <w:t>nitial self-</w:t>
            </w:r>
            <w:proofErr w:type="spellStart"/>
            <w:r w:rsidR="00FE0E37">
              <w:rPr>
                <w:rFonts w:ascii="Arial" w:hAnsi="Arial" w:cs="Arial"/>
                <w:sz w:val="22"/>
                <w:szCs w:val="22"/>
              </w:rPr>
              <w:t>eval</w:t>
            </w:r>
            <w:proofErr w:type="spellEnd"/>
            <w:r w:rsidRPr="00223007">
              <w:rPr>
                <w:rFonts w:ascii="Arial" w:hAnsi="Arial" w:cs="Arial"/>
                <w:sz w:val="22"/>
                <w:szCs w:val="22"/>
              </w:rPr>
              <w:t xml:space="preserve"> using NLN </w:t>
            </w:r>
            <w:r w:rsidR="00FE0E37">
              <w:rPr>
                <w:rFonts w:ascii="Arial" w:hAnsi="Arial" w:cs="Arial"/>
                <w:sz w:val="22"/>
                <w:szCs w:val="22"/>
              </w:rPr>
              <w:t>tool</w:t>
            </w:r>
            <w:r w:rsidRPr="00223007">
              <w:rPr>
                <w:rFonts w:ascii="Arial" w:hAnsi="Arial" w:cs="Arial"/>
                <w:sz w:val="22"/>
                <w:szCs w:val="22"/>
              </w:rPr>
              <w:t xml:space="preserve"> </w:t>
            </w:r>
            <w:r w:rsidR="00FE0E37">
              <w:rPr>
                <w:rFonts w:ascii="Arial" w:hAnsi="Arial" w:cs="Arial"/>
                <w:sz w:val="22"/>
                <w:szCs w:val="22"/>
              </w:rPr>
              <w:t>to Assignment</w:t>
            </w:r>
          </w:p>
        </w:tc>
      </w:tr>
      <w:tr w:rsidR="00084182" w:rsidRPr="00C15B45" w:rsidTr="00E70571">
        <w:trPr>
          <w:cantSplit/>
        </w:trPr>
        <w:tc>
          <w:tcPr>
            <w:tcW w:w="2628" w:type="dxa"/>
          </w:tcPr>
          <w:p w:rsidR="00632202" w:rsidRDefault="00084182" w:rsidP="00632202">
            <w:pPr>
              <w:rPr>
                <w:rFonts w:ascii="Arial" w:hAnsi="Arial" w:cs="Arial"/>
              </w:rPr>
            </w:pPr>
            <w:r>
              <w:rPr>
                <w:rFonts w:ascii="Arial" w:hAnsi="Arial" w:cs="Arial"/>
              </w:rPr>
              <w:t xml:space="preserve">Week 3 </w:t>
            </w:r>
          </w:p>
          <w:p w:rsidR="00084182" w:rsidRPr="00C15B45" w:rsidRDefault="00632202" w:rsidP="00632202">
            <w:pPr>
              <w:rPr>
                <w:rFonts w:ascii="Arial" w:hAnsi="Arial" w:cs="Arial"/>
              </w:rPr>
            </w:pPr>
            <w:r>
              <w:rPr>
                <w:rFonts w:ascii="Arial" w:hAnsi="Arial" w:cs="Arial"/>
              </w:rPr>
              <w:t xml:space="preserve">(week of </w:t>
            </w:r>
            <w:r w:rsidR="002507BC">
              <w:rPr>
                <w:rFonts w:ascii="Arial" w:hAnsi="Arial" w:cs="Arial"/>
              </w:rPr>
              <w:t>2/3/15</w:t>
            </w:r>
            <w:r>
              <w:rPr>
                <w:rFonts w:ascii="Arial" w:hAnsi="Arial" w:cs="Arial"/>
              </w:rPr>
              <w:t>)</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b/>
              </w:rPr>
            </w:pPr>
          </w:p>
        </w:tc>
        <w:tc>
          <w:tcPr>
            <w:tcW w:w="3108" w:type="dxa"/>
          </w:tcPr>
          <w:p w:rsidR="00084182" w:rsidRPr="00C15B45" w:rsidRDefault="00D54E4D" w:rsidP="00E70571">
            <w:pPr>
              <w:rPr>
                <w:rFonts w:ascii="Arial" w:hAnsi="Arial" w:cs="Arial"/>
              </w:rPr>
            </w:pPr>
            <w:r>
              <w:rPr>
                <w:rFonts w:ascii="Arial" w:hAnsi="Arial" w:cs="Arial"/>
              </w:rPr>
              <w:t xml:space="preserve">Initial </w:t>
            </w:r>
            <w:r w:rsidR="005A6361" w:rsidRPr="00EF3571">
              <w:rPr>
                <w:rFonts w:ascii="Arial" w:hAnsi="Arial" w:cs="Arial"/>
              </w:rPr>
              <w:t>Discussion Board</w:t>
            </w:r>
            <w:r w:rsidR="005A6361" w:rsidRPr="00C15B45">
              <w:rPr>
                <w:rFonts w:ascii="Arial" w:hAnsi="Arial" w:cs="Arial"/>
              </w:rPr>
              <w:t xml:space="preserve"> </w:t>
            </w:r>
            <w:r w:rsidR="00180C5E">
              <w:rPr>
                <w:rFonts w:ascii="Arial" w:hAnsi="Arial" w:cs="Arial"/>
              </w:rPr>
              <w:t>Post</w:t>
            </w:r>
            <w:r w:rsidR="00657C9A">
              <w:rPr>
                <w:rFonts w:ascii="Arial" w:hAnsi="Arial" w:cs="Arial"/>
              </w:rPr>
              <w:t xml:space="preserve"> by Friday by 23:59</w:t>
            </w:r>
          </w:p>
        </w:tc>
      </w:tr>
      <w:tr w:rsidR="00084182" w:rsidRPr="00C15B45" w:rsidTr="00E70571">
        <w:trPr>
          <w:cantSplit/>
        </w:trPr>
        <w:tc>
          <w:tcPr>
            <w:tcW w:w="2628" w:type="dxa"/>
          </w:tcPr>
          <w:p w:rsidR="00632202" w:rsidRDefault="00632202" w:rsidP="00632202">
            <w:pPr>
              <w:rPr>
                <w:rFonts w:ascii="Arial" w:hAnsi="Arial" w:cs="Arial"/>
              </w:rPr>
            </w:pPr>
            <w:r>
              <w:rPr>
                <w:rFonts w:ascii="Arial" w:hAnsi="Arial" w:cs="Arial"/>
              </w:rPr>
              <w:t xml:space="preserve">Week 4 </w:t>
            </w:r>
          </w:p>
          <w:p w:rsidR="00084182" w:rsidRPr="00C15B45" w:rsidRDefault="00632202" w:rsidP="00632202">
            <w:pPr>
              <w:rPr>
                <w:rFonts w:ascii="Arial" w:hAnsi="Arial" w:cs="Arial"/>
              </w:rPr>
            </w:pPr>
            <w:r>
              <w:rPr>
                <w:rFonts w:ascii="Arial" w:hAnsi="Arial" w:cs="Arial"/>
              </w:rPr>
              <w:t xml:space="preserve">(week of </w:t>
            </w:r>
            <w:r w:rsidR="002507BC">
              <w:rPr>
                <w:rFonts w:ascii="Arial" w:hAnsi="Arial" w:cs="Arial"/>
              </w:rPr>
              <w:t>2/10/15</w:t>
            </w:r>
            <w:r>
              <w:rPr>
                <w:rFonts w:ascii="Arial" w:hAnsi="Arial" w:cs="Arial"/>
              </w:rPr>
              <w:t>)</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rPr>
            </w:pPr>
          </w:p>
        </w:tc>
        <w:tc>
          <w:tcPr>
            <w:tcW w:w="3108" w:type="dxa"/>
          </w:tcPr>
          <w:p w:rsidR="00D54E4D" w:rsidRDefault="00D54E4D" w:rsidP="00D54E4D">
            <w:pPr>
              <w:rPr>
                <w:rFonts w:ascii="Arial" w:hAnsi="Arial" w:cs="Arial"/>
              </w:rPr>
            </w:pPr>
            <w:r>
              <w:rPr>
                <w:rFonts w:ascii="Arial" w:hAnsi="Arial" w:cs="Arial"/>
              </w:rPr>
              <w:t>Reply to classmates’ Discussion Board posts</w:t>
            </w:r>
            <w:r w:rsidR="00657C9A">
              <w:rPr>
                <w:rFonts w:ascii="Arial" w:hAnsi="Arial" w:cs="Arial"/>
              </w:rPr>
              <w:t xml:space="preserve"> by Friday by 23:59</w:t>
            </w:r>
          </w:p>
          <w:p w:rsidR="00084182" w:rsidRPr="00C15B45" w:rsidRDefault="00084182" w:rsidP="005A6361">
            <w:pPr>
              <w:rPr>
                <w:rFonts w:ascii="Arial" w:hAnsi="Arial" w:cs="Arial"/>
              </w:rPr>
            </w:pPr>
          </w:p>
        </w:tc>
      </w:tr>
      <w:tr w:rsidR="00084182" w:rsidRPr="00C15B45" w:rsidTr="00E70571">
        <w:trPr>
          <w:cantSplit/>
        </w:trPr>
        <w:tc>
          <w:tcPr>
            <w:tcW w:w="2628" w:type="dxa"/>
          </w:tcPr>
          <w:p w:rsidR="00632202" w:rsidRDefault="00084182" w:rsidP="00632202">
            <w:pPr>
              <w:rPr>
                <w:rFonts w:ascii="Arial" w:hAnsi="Arial" w:cs="Arial"/>
              </w:rPr>
            </w:pPr>
            <w:r>
              <w:rPr>
                <w:rFonts w:ascii="Arial" w:hAnsi="Arial" w:cs="Arial"/>
              </w:rPr>
              <w:t xml:space="preserve">Week 5 </w:t>
            </w:r>
          </w:p>
          <w:p w:rsidR="00084182" w:rsidRPr="00C15B45" w:rsidRDefault="00632202" w:rsidP="00632202">
            <w:pPr>
              <w:rPr>
                <w:rFonts w:ascii="Arial" w:hAnsi="Arial" w:cs="Arial"/>
              </w:rPr>
            </w:pPr>
            <w:r>
              <w:rPr>
                <w:rFonts w:ascii="Arial" w:hAnsi="Arial" w:cs="Arial"/>
              </w:rPr>
              <w:t xml:space="preserve">(week of </w:t>
            </w:r>
            <w:r w:rsidR="002507BC">
              <w:rPr>
                <w:rFonts w:ascii="Arial" w:hAnsi="Arial" w:cs="Arial"/>
              </w:rPr>
              <w:t>2/17/15</w:t>
            </w:r>
            <w:r>
              <w:rPr>
                <w:rFonts w:ascii="Arial" w:hAnsi="Arial" w:cs="Arial"/>
              </w:rPr>
              <w:t>)</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rPr>
            </w:pPr>
          </w:p>
        </w:tc>
        <w:tc>
          <w:tcPr>
            <w:tcW w:w="3108" w:type="dxa"/>
          </w:tcPr>
          <w:p w:rsidR="00084182" w:rsidRPr="00C15B45" w:rsidRDefault="00D54E4D" w:rsidP="00E70571">
            <w:pPr>
              <w:rPr>
                <w:rFonts w:ascii="Arial" w:hAnsi="Arial" w:cs="Arial"/>
              </w:rPr>
            </w:pPr>
            <w:r>
              <w:rPr>
                <w:rFonts w:ascii="Arial" w:hAnsi="Arial" w:cs="Arial"/>
              </w:rPr>
              <w:t xml:space="preserve">Initial </w:t>
            </w:r>
            <w:r w:rsidR="005A6361" w:rsidRPr="00EF3571">
              <w:rPr>
                <w:rFonts w:ascii="Arial" w:hAnsi="Arial" w:cs="Arial"/>
              </w:rPr>
              <w:t>Discussion Board</w:t>
            </w:r>
            <w:r w:rsidR="00180C5E">
              <w:rPr>
                <w:rFonts w:ascii="Arial" w:hAnsi="Arial" w:cs="Arial"/>
              </w:rPr>
              <w:t xml:space="preserve"> Post</w:t>
            </w:r>
            <w:r w:rsidR="00657C9A">
              <w:rPr>
                <w:rFonts w:ascii="Arial" w:hAnsi="Arial" w:cs="Arial"/>
              </w:rPr>
              <w:t xml:space="preserve"> by Friday by 23:59</w:t>
            </w:r>
          </w:p>
        </w:tc>
      </w:tr>
      <w:tr w:rsidR="00084182" w:rsidRPr="00C15B45" w:rsidTr="00E70571">
        <w:trPr>
          <w:cantSplit/>
        </w:trPr>
        <w:tc>
          <w:tcPr>
            <w:tcW w:w="2628" w:type="dxa"/>
          </w:tcPr>
          <w:p w:rsidR="00632202" w:rsidRDefault="00084182" w:rsidP="00632202">
            <w:pPr>
              <w:tabs>
                <w:tab w:val="left" w:pos="1340"/>
              </w:tabs>
              <w:rPr>
                <w:rFonts w:ascii="Arial" w:hAnsi="Arial" w:cs="Arial"/>
              </w:rPr>
            </w:pPr>
            <w:r>
              <w:rPr>
                <w:rFonts w:ascii="Arial" w:hAnsi="Arial" w:cs="Arial"/>
              </w:rPr>
              <w:t xml:space="preserve">Week 6 </w:t>
            </w:r>
          </w:p>
          <w:p w:rsidR="00084182" w:rsidRPr="00C15B45" w:rsidRDefault="00632202" w:rsidP="00632202">
            <w:pPr>
              <w:tabs>
                <w:tab w:val="left" w:pos="1340"/>
              </w:tabs>
              <w:rPr>
                <w:rFonts w:ascii="Arial" w:hAnsi="Arial" w:cs="Arial"/>
              </w:rPr>
            </w:pPr>
            <w:r>
              <w:rPr>
                <w:rFonts w:ascii="Arial" w:hAnsi="Arial" w:cs="Arial"/>
              </w:rPr>
              <w:t xml:space="preserve">(week of </w:t>
            </w:r>
            <w:r w:rsidR="002C689E">
              <w:rPr>
                <w:rFonts w:ascii="Arial" w:hAnsi="Arial" w:cs="Arial"/>
              </w:rPr>
              <w:t>2/24/15</w:t>
            </w:r>
            <w:r>
              <w:rPr>
                <w:rFonts w:ascii="Arial" w:hAnsi="Arial" w:cs="Arial"/>
              </w:rPr>
              <w:t>)</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rPr>
            </w:pPr>
          </w:p>
        </w:tc>
        <w:tc>
          <w:tcPr>
            <w:tcW w:w="3108" w:type="dxa"/>
          </w:tcPr>
          <w:p w:rsidR="00D54E4D" w:rsidRDefault="00D54E4D" w:rsidP="00D54E4D">
            <w:pPr>
              <w:rPr>
                <w:rFonts w:ascii="Arial" w:hAnsi="Arial" w:cs="Arial"/>
              </w:rPr>
            </w:pPr>
            <w:r>
              <w:rPr>
                <w:rFonts w:ascii="Arial" w:hAnsi="Arial" w:cs="Arial"/>
              </w:rPr>
              <w:t>Reply to classmates’ Discussion Board posts</w:t>
            </w:r>
            <w:r w:rsidR="00657C9A">
              <w:rPr>
                <w:rFonts w:ascii="Arial" w:hAnsi="Arial" w:cs="Arial"/>
              </w:rPr>
              <w:t xml:space="preserve"> by Friday by 23:59</w:t>
            </w:r>
          </w:p>
          <w:p w:rsidR="00084182" w:rsidRPr="00C15B45" w:rsidRDefault="00084182" w:rsidP="005A6361">
            <w:pPr>
              <w:rPr>
                <w:rFonts w:ascii="Arial" w:hAnsi="Arial" w:cs="Arial"/>
              </w:rPr>
            </w:pPr>
          </w:p>
        </w:tc>
      </w:tr>
      <w:tr w:rsidR="00084182" w:rsidRPr="00C15B45" w:rsidTr="00E70571">
        <w:trPr>
          <w:cantSplit/>
        </w:trPr>
        <w:tc>
          <w:tcPr>
            <w:tcW w:w="2628" w:type="dxa"/>
          </w:tcPr>
          <w:p w:rsidR="00632202" w:rsidRDefault="00084182" w:rsidP="00632202">
            <w:pPr>
              <w:rPr>
                <w:rFonts w:ascii="Arial" w:hAnsi="Arial" w:cs="Arial"/>
              </w:rPr>
            </w:pPr>
            <w:r>
              <w:rPr>
                <w:rFonts w:ascii="Arial" w:hAnsi="Arial" w:cs="Arial"/>
              </w:rPr>
              <w:t xml:space="preserve">Week 7 </w:t>
            </w:r>
          </w:p>
          <w:p w:rsidR="00084182" w:rsidRPr="00C15B45" w:rsidRDefault="00632202" w:rsidP="00632202">
            <w:pPr>
              <w:rPr>
                <w:rFonts w:ascii="Arial" w:hAnsi="Arial" w:cs="Arial"/>
              </w:rPr>
            </w:pPr>
            <w:r>
              <w:rPr>
                <w:rFonts w:ascii="Arial" w:hAnsi="Arial" w:cs="Arial"/>
              </w:rPr>
              <w:t xml:space="preserve">(week of </w:t>
            </w:r>
            <w:r w:rsidR="002C689E">
              <w:rPr>
                <w:rFonts w:ascii="Arial" w:hAnsi="Arial" w:cs="Arial"/>
              </w:rPr>
              <w:t>3/3/15</w:t>
            </w:r>
            <w:r>
              <w:rPr>
                <w:rFonts w:ascii="Arial" w:hAnsi="Arial" w:cs="Arial"/>
              </w:rPr>
              <w:t>)</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b/>
              </w:rPr>
            </w:pPr>
          </w:p>
        </w:tc>
        <w:tc>
          <w:tcPr>
            <w:tcW w:w="3108" w:type="dxa"/>
          </w:tcPr>
          <w:p w:rsidR="00084182" w:rsidRPr="00C15B45" w:rsidRDefault="00D54E4D" w:rsidP="00B07C90">
            <w:pPr>
              <w:rPr>
                <w:rFonts w:ascii="Arial" w:hAnsi="Arial" w:cs="Arial"/>
              </w:rPr>
            </w:pPr>
            <w:r>
              <w:rPr>
                <w:rFonts w:ascii="Arial" w:hAnsi="Arial" w:cs="Arial"/>
              </w:rPr>
              <w:t xml:space="preserve">Initial </w:t>
            </w:r>
            <w:r w:rsidR="005A6361" w:rsidRPr="00EF3571">
              <w:rPr>
                <w:rFonts w:ascii="Arial" w:hAnsi="Arial" w:cs="Arial"/>
              </w:rPr>
              <w:t>Discussion Board</w:t>
            </w:r>
            <w:r w:rsidR="005A6361" w:rsidRPr="00C15B45">
              <w:rPr>
                <w:rFonts w:ascii="Arial" w:hAnsi="Arial" w:cs="Arial"/>
              </w:rPr>
              <w:t xml:space="preserve"> </w:t>
            </w:r>
            <w:r w:rsidR="00180C5E">
              <w:rPr>
                <w:rFonts w:ascii="Arial" w:hAnsi="Arial" w:cs="Arial"/>
              </w:rPr>
              <w:t>Post</w:t>
            </w:r>
            <w:r w:rsidR="00657C9A">
              <w:rPr>
                <w:rFonts w:ascii="Arial" w:hAnsi="Arial" w:cs="Arial"/>
              </w:rPr>
              <w:t xml:space="preserve"> by Friday by 23:59</w:t>
            </w:r>
          </w:p>
        </w:tc>
      </w:tr>
      <w:tr w:rsidR="002C689E" w:rsidRPr="00C15B45" w:rsidTr="00E70571">
        <w:trPr>
          <w:cantSplit/>
        </w:trPr>
        <w:tc>
          <w:tcPr>
            <w:tcW w:w="2628" w:type="dxa"/>
          </w:tcPr>
          <w:p w:rsidR="002C689E" w:rsidRDefault="002C689E" w:rsidP="002C689E">
            <w:pPr>
              <w:rPr>
                <w:rFonts w:ascii="Arial" w:hAnsi="Arial" w:cs="Arial"/>
              </w:rPr>
            </w:pPr>
            <w:r>
              <w:rPr>
                <w:rFonts w:ascii="Arial" w:hAnsi="Arial" w:cs="Arial"/>
              </w:rPr>
              <w:t>Week of 3/10/15</w:t>
            </w:r>
          </w:p>
        </w:tc>
        <w:tc>
          <w:tcPr>
            <w:tcW w:w="3840" w:type="dxa"/>
          </w:tcPr>
          <w:p w:rsidR="002C689E" w:rsidRPr="00C15B45" w:rsidRDefault="002C689E" w:rsidP="00E70571">
            <w:pPr>
              <w:rPr>
                <w:rFonts w:ascii="Arial" w:hAnsi="Arial" w:cs="Arial"/>
              </w:rPr>
            </w:pPr>
            <w:r>
              <w:rPr>
                <w:rFonts w:ascii="Arial" w:hAnsi="Arial" w:cs="Arial"/>
              </w:rPr>
              <w:t>Spring Break</w:t>
            </w:r>
          </w:p>
        </w:tc>
        <w:tc>
          <w:tcPr>
            <w:tcW w:w="3108" w:type="dxa"/>
          </w:tcPr>
          <w:p w:rsidR="002C689E" w:rsidRDefault="002C689E" w:rsidP="00E70571">
            <w:pPr>
              <w:rPr>
                <w:rFonts w:ascii="Arial" w:hAnsi="Arial" w:cs="Arial"/>
              </w:rPr>
            </w:pPr>
          </w:p>
        </w:tc>
      </w:tr>
      <w:tr w:rsidR="00084182" w:rsidRPr="00C15B45" w:rsidTr="00E70571">
        <w:trPr>
          <w:cantSplit/>
        </w:trPr>
        <w:tc>
          <w:tcPr>
            <w:tcW w:w="2628" w:type="dxa"/>
          </w:tcPr>
          <w:p w:rsidR="00084182" w:rsidRDefault="00632202" w:rsidP="002C689E">
            <w:pPr>
              <w:rPr>
                <w:rFonts w:ascii="Arial" w:hAnsi="Arial" w:cs="Arial"/>
              </w:rPr>
            </w:pPr>
            <w:r>
              <w:rPr>
                <w:rFonts w:ascii="Arial" w:hAnsi="Arial" w:cs="Arial"/>
              </w:rPr>
              <w:t xml:space="preserve">Week 8 </w:t>
            </w:r>
          </w:p>
          <w:p w:rsidR="002C689E" w:rsidRPr="00C15B45" w:rsidRDefault="00EC0EBA" w:rsidP="002C689E">
            <w:pPr>
              <w:rPr>
                <w:rFonts w:ascii="Arial" w:hAnsi="Arial" w:cs="Arial"/>
              </w:rPr>
            </w:pPr>
            <w:r w:rsidRPr="00EC0EBA">
              <w:rPr>
                <w:rFonts w:ascii="Arial" w:hAnsi="Arial" w:cs="Arial"/>
                <w:color w:val="C00000"/>
              </w:rPr>
              <w:t>Meet for class 4-7PM</w:t>
            </w:r>
            <w:r w:rsidR="00632202">
              <w:rPr>
                <w:rFonts w:ascii="Arial" w:hAnsi="Arial" w:cs="Arial"/>
                <w:color w:val="C00000"/>
              </w:rPr>
              <w:t xml:space="preserve"> on 3/17/15</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b/>
              </w:rPr>
            </w:pPr>
          </w:p>
        </w:tc>
        <w:tc>
          <w:tcPr>
            <w:tcW w:w="3108" w:type="dxa"/>
          </w:tcPr>
          <w:p w:rsidR="00D54E4D" w:rsidRDefault="00D54E4D" w:rsidP="00D54E4D">
            <w:pPr>
              <w:rPr>
                <w:rFonts w:ascii="Arial" w:hAnsi="Arial" w:cs="Arial"/>
              </w:rPr>
            </w:pPr>
            <w:r>
              <w:rPr>
                <w:rFonts w:ascii="Arial" w:hAnsi="Arial" w:cs="Arial"/>
              </w:rPr>
              <w:t>Reply to classmates’ Discussion Board posts</w:t>
            </w:r>
            <w:r w:rsidR="00657C9A">
              <w:rPr>
                <w:rFonts w:ascii="Arial" w:hAnsi="Arial" w:cs="Arial"/>
              </w:rPr>
              <w:t xml:space="preserve"> by Friday by 23:59</w:t>
            </w:r>
          </w:p>
          <w:p w:rsidR="00084182" w:rsidRPr="00C15B45" w:rsidRDefault="00084182" w:rsidP="00E70571">
            <w:pPr>
              <w:rPr>
                <w:rFonts w:ascii="Arial" w:hAnsi="Arial" w:cs="Arial"/>
              </w:rPr>
            </w:pPr>
          </w:p>
        </w:tc>
      </w:tr>
      <w:tr w:rsidR="00084182" w:rsidRPr="00C15B45" w:rsidTr="00E70571">
        <w:trPr>
          <w:cantSplit/>
        </w:trPr>
        <w:tc>
          <w:tcPr>
            <w:tcW w:w="2628" w:type="dxa"/>
          </w:tcPr>
          <w:p w:rsidR="00632202" w:rsidRDefault="00084182" w:rsidP="00632202">
            <w:pPr>
              <w:rPr>
                <w:rFonts w:ascii="Arial" w:hAnsi="Arial" w:cs="Arial"/>
              </w:rPr>
            </w:pPr>
            <w:r>
              <w:rPr>
                <w:rFonts w:ascii="Arial" w:hAnsi="Arial" w:cs="Arial"/>
              </w:rPr>
              <w:t xml:space="preserve">Week 9 </w:t>
            </w:r>
          </w:p>
          <w:p w:rsidR="00084182" w:rsidRPr="00C15B45" w:rsidRDefault="00632202" w:rsidP="00632202">
            <w:pPr>
              <w:rPr>
                <w:rFonts w:ascii="Arial" w:hAnsi="Arial" w:cs="Arial"/>
              </w:rPr>
            </w:pPr>
            <w:r>
              <w:rPr>
                <w:rFonts w:ascii="Arial" w:hAnsi="Arial" w:cs="Arial"/>
              </w:rPr>
              <w:t xml:space="preserve">(week of </w:t>
            </w:r>
            <w:r w:rsidR="002C689E">
              <w:rPr>
                <w:rFonts w:ascii="Arial" w:hAnsi="Arial" w:cs="Arial"/>
              </w:rPr>
              <w:t>3/24/15</w:t>
            </w:r>
            <w:r>
              <w:rPr>
                <w:rFonts w:ascii="Arial" w:hAnsi="Arial" w:cs="Arial"/>
              </w:rPr>
              <w:t>)</w:t>
            </w:r>
          </w:p>
        </w:tc>
        <w:tc>
          <w:tcPr>
            <w:tcW w:w="3840" w:type="dxa"/>
          </w:tcPr>
          <w:p w:rsidR="00084182" w:rsidRDefault="00084182" w:rsidP="00E70571">
            <w:pPr>
              <w:rPr>
                <w:rFonts w:ascii="Arial" w:hAnsi="Arial" w:cs="Arial"/>
              </w:rPr>
            </w:pPr>
            <w:r>
              <w:rPr>
                <w:rFonts w:ascii="Arial" w:hAnsi="Arial" w:cs="Arial"/>
              </w:rPr>
              <w:t>Maintain record of clinical experiences.</w:t>
            </w:r>
          </w:p>
          <w:p w:rsidR="00C97C6E" w:rsidRPr="00C15B45" w:rsidRDefault="00C97C6E" w:rsidP="00E70571">
            <w:pPr>
              <w:rPr>
                <w:rFonts w:ascii="Arial" w:hAnsi="Arial" w:cs="Arial"/>
              </w:rPr>
            </w:pPr>
          </w:p>
        </w:tc>
        <w:tc>
          <w:tcPr>
            <w:tcW w:w="3108" w:type="dxa"/>
          </w:tcPr>
          <w:p w:rsidR="005A6361" w:rsidRDefault="00D54E4D" w:rsidP="00E70571">
            <w:pPr>
              <w:rPr>
                <w:rFonts w:ascii="Arial" w:hAnsi="Arial" w:cs="Arial"/>
              </w:rPr>
            </w:pPr>
            <w:r>
              <w:rPr>
                <w:rFonts w:ascii="Arial" w:hAnsi="Arial" w:cs="Arial"/>
              </w:rPr>
              <w:t xml:space="preserve">Initial </w:t>
            </w:r>
            <w:r w:rsidR="005A6361" w:rsidRPr="00EF3571">
              <w:rPr>
                <w:rFonts w:ascii="Arial" w:hAnsi="Arial" w:cs="Arial"/>
              </w:rPr>
              <w:t>Discussion Board</w:t>
            </w:r>
            <w:r w:rsidR="005A6361" w:rsidRPr="00CA550A">
              <w:rPr>
                <w:rFonts w:ascii="Arial" w:hAnsi="Arial" w:cs="Arial"/>
              </w:rPr>
              <w:t xml:space="preserve"> </w:t>
            </w:r>
            <w:r w:rsidR="00180C5E">
              <w:rPr>
                <w:rFonts w:ascii="Arial" w:hAnsi="Arial" w:cs="Arial"/>
              </w:rPr>
              <w:t>Post</w:t>
            </w:r>
            <w:r w:rsidR="00657C9A">
              <w:rPr>
                <w:rFonts w:ascii="Arial" w:hAnsi="Arial" w:cs="Arial"/>
              </w:rPr>
              <w:t xml:space="preserve"> by Friday by 23:59 </w:t>
            </w:r>
          </w:p>
          <w:p w:rsidR="00084182" w:rsidRPr="00CA550A" w:rsidRDefault="00084182" w:rsidP="00E70571">
            <w:pPr>
              <w:rPr>
                <w:rFonts w:ascii="Arial" w:hAnsi="Arial" w:cs="Arial"/>
              </w:rPr>
            </w:pPr>
          </w:p>
        </w:tc>
      </w:tr>
      <w:tr w:rsidR="00084182" w:rsidRPr="00C15B45" w:rsidTr="00E70571">
        <w:trPr>
          <w:cantSplit/>
        </w:trPr>
        <w:tc>
          <w:tcPr>
            <w:tcW w:w="2628" w:type="dxa"/>
          </w:tcPr>
          <w:p w:rsidR="00632202" w:rsidRDefault="00632202" w:rsidP="00632202">
            <w:pPr>
              <w:rPr>
                <w:rFonts w:ascii="Arial" w:hAnsi="Arial" w:cs="Arial"/>
              </w:rPr>
            </w:pPr>
            <w:r>
              <w:rPr>
                <w:rFonts w:ascii="Arial" w:hAnsi="Arial" w:cs="Arial"/>
              </w:rPr>
              <w:t xml:space="preserve">Week 10 </w:t>
            </w:r>
          </w:p>
          <w:p w:rsidR="00084182" w:rsidRDefault="00632202" w:rsidP="00632202">
            <w:pPr>
              <w:rPr>
                <w:rFonts w:ascii="Arial" w:hAnsi="Arial" w:cs="Arial"/>
              </w:rPr>
            </w:pPr>
            <w:r>
              <w:rPr>
                <w:rFonts w:ascii="Arial" w:hAnsi="Arial" w:cs="Arial"/>
              </w:rPr>
              <w:t xml:space="preserve">(week of </w:t>
            </w:r>
            <w:r w:rsidR="002C689E">
              <w:rPr>
                <w:rFonts w:ascii="Arial" w:hAnsi="Arial" w:cs="Arial"/>
              </w:rPr>
              <w:t>3/31/15</w:t>
            </w:r>
            <w:r>
              <w:rPr>
                <w:rFonts w:ascii="Arial" w:hAnsi="Arial" w:cs="Arial"/>
              </w:rPr>
              <w:t>)</w:t>
            </w:r>
          </w:p>
        </w:tc>
        <w:tc>
          <w:tcPr>
            <w:tcW w:w="3840" w:type="dxa"/>
          </w:tcPr>
          <w:p w:rsidR="00084182" w:rsidRDefault="002C689E" w:rsidP="00E70571">
            <w:pPr>
              <w:rPr>
                <w:rFonts w:ascii="Arial" w:hAnsi="Arial" w:cs="Arial"/>
              </w:rPr>
            </w:pPr>
            <w:r>
              <w:rPr>
                <w:rFonts w:ascii="Arial" w:hAnsi="Arial" w:cs="Arial"/>
              </w:rPr>
              <w:t>Maintain record of clinical experiences.</w:t>
            </w:r>
          </w:p>
          <w:p w:rsidR="00C97C6E" w:rsidRPr="00C15B45" w:rsidRDefault="00C97C6E" w:rsidP="00E70571">
            <w:pPr>
              <w:rPr>
                <w:rFonts w:ascii="Arial" w:hAnsi="Arial" w:cs="Arial"/>
              </w:rPr>
            </w:pPr>
          </w:p>
        </w:tc>
        <w:tc>
          <w:tcPr>
            <w:tcW w:w="3108" w:type="dxa"/>
          </w:tcPr>
          <w:p w:rsidR="00D54E4D" w:rsidRDefault="00D54E4D" w:rsidP="00D54E4D">
            <w:pPr>
              <w:rPr>
                <w:rFonts w:ascii="Arial" w:hAnsi="Arial" w:cs="Arial"/>
              </w:rPr>
            </w:pPr>
            <w:r>
              <w:rPr>
                <w:rFonts w:ascii="Arial" w:hAnsi="Arial" w:cs="Arial"/>
              </w:rPr>
              <w:t>Reply to classmates’ Discussion Board posts</w:t>
            </w:r>
            <w:r w:rsidR="00657C9A">
              <w:rPr>
                <w:rFonts w:ascii="Arial" w:hAnsi="Arial" w:cs="Arial"/>
              </w:rPr>
              <w:t xml:space="preserve"> by Friday by 23:59</w:t>
            </w:r>
          </w:p>
          <w:p w:rsidR="00084182" w:rsidRPr="00C15B45" w:rsidRDefault="00084182" w:rsidP="002C689E">
            <w:pPr>
              <w:pStyle w:val="ListParagraph"/>
              <w:rPr>
                <w:rFonts w:ascii="Arial" w:hAnsi="Arial" w:cs="Arial"/>
              </w:rPr>
            </w:pPr>
          </w:p>
        </w:tc>
      </w:tr>
      <w:tr w:rsidR="002C689E" w:rsidRPr="00C15B45" w:rsidTr="00E70571">
        <w:trPr>
          <w:cantSplit/>
        </w:trPr>
        <w:tc>
          <w:tcPr>
            <w:tcW w:w="2628" w:type="dxa"/>
          </w:tcPr>
          <w:p w:rsidR="00632202" w:rsidRDefault="00632202" w:rsidP="002C689E">
            <w:pPr>
              <w:rPr>
                <w:rFonts w:ascii="Arial" w:hAnsi="Arial" w:cs="Arial"/>
              </w:rPr>
            </w:pPr>
            <w:r>
              <w:rPr>
                <w:rFonts w:ascii="Arial" w:hAnsi="Arial" w:cs="Arial"/>
              </w:rPr>
              <w:t xml:space="preserve">Week 11 </w:t>
            </w:r>
          </w:p>
          <w:p w:rsidR="002C689E" w:rsidRDefault="00632202" w:rsidP="002C689E">
            <w:pPr>
              <w:rPr>
                <w:rFonts w:ascii="Arial" w:hAnsi="Arial" w:cs="Arial"/>
              </w:rPr>
            </w:pPr>
            <w:r>
              <w:rPr>
                <w:rFonts w:ascii="Arial" w:hAnsi="Arial" w:cs="Arial"/>
              </w:rPr>
              <w:t xml:space="preserve">(week of </w:t>
            </w:r>
            <w:r w:rsidR="002C689E">
              <w:rPr>
                <w:rFonts w:ascii="Arial" w:hAnsi="Arial" w:cs="Arial"/>
              </w:rPr>
              <w:t>4/7/15</w:t>
            </w:r>
            <w:r>
              <w:rPr>
                <w:rFonts w:ascii="Arial" w:hAnsi="Arial" w:cs="Arial"/>
              </w:rPr>
              <w:t>)</w:t>
            </w:r>
          </w:p>
        </w:tc>
        <w:tc>
          <w:tcPr>
            <w:tcW w:w="3840" w:type="dxa"/>
          </w:tcPr>
          <w:p w:rsidR="002C689E" w:rsidRDefault="002C689E" w:rsidP="00E70571">
            <w:pPr>
              <w:rPr>
                <w:rFonts w:ascii="Arial" w:hAnsi="Arial" w:cs="Arial"/>
              </w:rPr>
            </w:pPr>
            <w:r>
              <w:rPr>
                <w:rFonts w:ascii="Arial" w:hAnsi="Arial" w:cs="Arial"/>
              </w:rPr>
              <w:t>Maintain record of clinical experiences.</w:t>
            </w:r>
          </w:p>
          <w:p w:rsidR="00C97C6E" w:rsidRDefault="00C97C6E" w:rsidP="00E70571">
            <w:pPr>
              <w:rPr>
                <w:rFonts w:ascii="Arial" w:hAnsi="Arial" w:cs="Arial"/>
              </w:rPr>
            </w:pPr>
          </w:p>
        </w:tc>
        <w:tc>
          <w:tcPr>
            <w:tcW w:w="3108" w:type="dxa"/>
          </w:tcPr>
          <w:p w:rsidR="002C689E" w:rsidRPr="005A6361" w:rsidRDefault="00D54E4D" w:rsidP="005A6361">
            <w:pPr>
              <w:rPr>
                <w:rFonts w:ascii="Arial" w:hAnsi="Arial" w:cs="Arial"/>
              </w:rPr>
            </w:pPr>
            <w:r>
              <w:rPr>
                <w:rFonts w:ascii="Arial" w:hAnsi="Arial" w:cs="Arial"/>
              </w:rPr>
              <w:t xml:space="preserve">Initial </w:t>
            </w:r>
            <w:r w:rsidR="005A6361" w:rsidRPr="005A6361">
              <w:rPr>
                <w:rFonts w:ascii="Arial" w:hAnsi="Arial" w:cs="Arial"/>
              </w:rPr>
              <w:t>Discussion Board</w:t>
            </w:r>
            <w:r w:rsidR="00180C5E">
              <w:rPr>
                <w:rFonts w:ascii="Arial" w:hAnsi="Arial" w:cs="Arial"/>
              </w:rPr>
              <w:t xml:space="preserve"> Post</w:t>
            </w:r>
            <w:r w:rsidR="00657C9A">
              <w:rPr>
                <w:rFonts w:ascii="Arial" w:hAnsi="Arial" w:cs="Arial"/>
              </w:rPr>
              <w:t xml:space="preserve"> by Friday by 23:59</w:t>
            </w:r>
          </w:p>
        </w:tc>
      </w:tr>
      <w:tr w:rsidR="002C689E" w:rsidRPr="00C15B45" w:rsidTr="00E70571">
        <w:trPr>
          <w:cantSplit/>
        </w:trPr>
        <w:tc>
          <w:tcPr>
            <w:tcW w:w="2628" w:type="dxa"/>
          </w:tcPr>
          <w:p w:rsidR="00632202" w:rsidRDefault="00632202" w:rsidP="00E70571">
            <w:pPr>
              <w:rPr>
                <w:rFonts w:ascii="Arial" w:hAnsi="Arial" w:cs="Arial"/>
              </w:rPr>
            </w:pPr>
            <w:r>
              <w:rPr>
                <w:rFonts w:ascii="Arial" w:hAnsi="Arial" w:cs="Arial"/>
              </w:rPr>
              <w:t xml:space="preserve">Week 12 </w:t>
            </w:r>
          </w:p>
          <w:p w:rsidR="002C689E" w:rsidRDefault="00632202" w:rsidP="00E70571">
            <w:pPr>
              <w:rPr>
                <w:rFonts w:ascii="Arial" w:hAnsi="Arial" w:cs="Arial"/>
              </w:rPr>
            </w:pPr>
            <w:r>
              <w:rPr>
                <w:rFonts w:ascii="Arial" w:hAnsi="Arial" w:cs="Arial"/>
              </w:rPr>
              <w:t xml:space="preserve">(week of </w:t>
            </w:r>
            <w:r w:rsidR="002C689E">
              <w:rPr>
                <w:rFonts w:ascii="Arial" w:hAnsi="Arial" w:cs="Arial"/>
              </w:rPr>
              <w:t>4/14/15</w:t>
            </w:r>
            <w:r>
              <w:rPr>
                <w:rFonts w:ascii="Arial" w:hAnsi="Arial" w:cs="Arial"/>
              </w:rPr>
              <w:t>)</w:t>
            </w:r>
          </w:p>
        </w:tc>
        <w:tc>
          <w:tcPr>
            <w:tcW w:w="3840" w:type="dxa"/>
          </w:tcPr>
          <w:p w:rsidR="002C689E" w:rsidRDefault="002C689E" w:rsidP="00E70571">
            <w:pPr>
              <w:rPr>
                <w:rFonts w:ascii="Arial" w:hAnsi="Arial" w:cs="Arial"/>
              </w:rPr>
            </w:pPr>
            <w:r>
              <w:rPr>
                <w:rFonts w:ascii="Arial" w:hAnsi="Arial" w:cs="Arial"/>
              </w:rPr>
              <w:t>Maintain record of clinical experiences.</w:t>
            </w:r>
          </w:p>
          <w:p w:rsidR="00C97C6E" w:rsidRDefault="00C97C6E" w:rsidP="00E70571">
            <w:pPr>
              <w:rPr>
                <w:rFonts w:ascii="Arial" w:hAnsi="Arial" w:cs="Arial"/>
              </w:rPr>
            </w:pPr>
          </w:p>
        </w:tc>
        <w:tc>
          <w:tcPr>
            <w:tcW w:w="3108" w:type="dxa"/>
          </w:tcPr>
          <w:p w:rsidR="00D54E4D" w:rsidRDefault="00D54E4D" w:rsidP="00D54E4D">
            <w:pPr>
              <w:rPr>
                <w:rFonts w:ascii="Arial" w:hAnsi="Arial" w:cs="Arial"/>
              </w:rPr>
            </w:pPr>
            <w:r>
              <w:rPr>
                <w:rFonts w:ascii="Arial" w:hAnsi="Arial" w:cs="Arial"/>
              </w:rPr>
              <w:t>Reply to classmates’ Discussion Board posts</w:t>
            </w:r>
            <w:r w:rsidR="00657C9A">
              <w:rPr>
                <w:rFonts w:ascii="Arial" w:hAnsi="Arial" w:cs="Arial"/>
              </w:rPr>
              <w:t xml:space="preserve"> by Friday by 23:59</w:t>
            </w:r>
          </w:p>
          <w:p w:rsidR="002C689E" w:rsidRDefault="002C689E" w:rsidP="00E70571">
            <w:pPr>
              <w:pStyle w:val="ListParagraph"/>
              <w:rPr>
                <w:rFonts w:ascii="Arial" w:hAnsi="Arial" w:cs="Arial"/>
              </w:rPr>
            </w:pPr>
          </w:p>
        </w:tc>
      </w:tr>
      <w:tr w:rsidR="002C689E" w:rsidRPr="00C15B45" w:rsidTr="00E70571">
        <w:trPr>
          <w:cantSplit/>
        </w:trPr>
        <w:tc>
          <w:tcPr>
            <w:tcW w:w="2628" w:type="dxa"/>
          </w:tcPr>
          <w:p w:rsidR="00632202" w:rsidRDefault="00632202" w:rsidP="00E70571">
            <w:pPr>
              <w:rPr>
                <w:rFonts w:ascii="Arial" w:hAnsi="Arial" w:cs="Arial"/>
              </w:rPr>
            </w:pPr>
            <w:r>
              <w:rPr>
                <w:rFonts w:ascii="Arial" w:hAnsi="Arial" w:cs="Arial"/>
              </w:rPr>
              <w:t xml:space="preserve">Week 13 </w:t>
            </w:r>
          </w:p>
          <w:p w:rsidR="002C689E" w:rsidRDefault="00632202" w:rsidP="00E70571">
            <w:pPr>
              <w:rPr>
                <w:rFonts w:ascii="Arial" w:hAnsi="Arial" w:cs="Arial"/>
              </w:rPr>
            </w:pPr>
            <w:r>
              <w:rPr>
                <w:rFonts w:ascii="Arial" w:hAnsi="Arial" w:cs="Arial"/>
              </w:rPr>
              <w:t xml:space="preserve">(week of </w:t>
            </w:r>
            <w:r w:rsidR="002C689E">
              <w:rPr>
                <w:rFonts w:ascii="Arial" w:hAnsi="Arial" w:cs="Arial"/>
              </w:rPr>
              <w:t>4/21/15</w:t>
            </w:r>
            <w:r>
              <w:rPr>
                <w:rFonts w:ascii="Arial" w:hAnsi="Arial" w:cs="Arial"/>
              </w:rPr>
              <w:t>)</w:t>
            </w:r>
          </w:p>
        </w:tc>
        <w:tc>
          <w:tcPr>
            <w:tcW w:w="3840" w:type="dxa"/>
          </w:tcPr>
          <w:p w:rsidR="002C689E" w:rsidRDefault="002C689E" w:rsidP="00E70571">
            <w:pPr>
              <w:rPr>
                <w:rFonts w:ascii="Arial" w:hAnsi="Arial" w:cs="Arial"/>
              </w:rPr>
            </w:pPr>
            <w:r>
              <w:rPr>
                <w:rFonts w:ascii="Arial" w:hAnsi="Arial" w:cs="Arial"/>
              </w:rPr>
              <w:t>Maintain record of clinical experiences.</w:t>
            </w:r>
          </w:p>
          <w:p w:rsidR="00C97C6E" w:rsidRDefault="00C97C6E" w:rsidP="00E70571">
            <w:pPr>
              <w:rPr>
                <w:rFonts w:ascii="Arial" w:hAnsi="Arial" w:cs="Arial"/>
              </w:rPr>
            </w:pPr>
          </w:p>
        </w:tc>
        <w:tc>
          <w:tcPr>
            <w:tcW w:w="3108" w:type="dxa"/>
          </w:tcPr>
          <w:p w:rsidR="00EB5F79" w:rsidRPr="00EB5F79" w:rsidRDefault="00EB5F79" w:rsidP="00EB5F79">
            <w:pPr>
              <w:rPr>
                <w:rFonts w:ascii="Arial" w:hAnsi="Arial" w:cs="Arial"/>
              </w:rPr>
            </w:pPr>
            <w:r>
              <w:rPr>
                <w:rFonts w:ascii="Arial" w:hAnsi="Arial" w:cs="Arial"/>
              </w:rPr>
              <w:t>Submit by Friday by 23:59:</w:t>
            </w:r>
          </w:p>
          <w:p w:rsidR="002C689E" w:rsidRPr="00214DFB" w:rsidRDefault="00D54E4D" w:rsidP="00214DFB">
            <w:pPr>
              <w:pStyle w:val="ListParagraph"/>
              <w:numPr>
                <w:ilvl w:val="0"/>
                <w:numId w:val="44"/>
              </w:numPr>
              <w:ind w:left="192" w:hanging="180"/>
              <w:rPr>
                <w:rFonts w:ascii="Arial" w:hAnsi="Arial" w:cs="Arial"/>
                <w:sz w:val="22"/>
                <w:szCs w:val="22"/>
              </w:rPr>
            </w:pPr>
            <w:r w:rsidRPr="00214DFB">
              <w:rPr>
                <w:rFonts w:ascii="Arial" w:hAnsi="Arial" w:cs="Arial"/>
                <w:sz w:val="22"/>
                <w:szCs w:val="22"/>
              </w:rPr>
              <w:t xml:space="preserve">Initial </w:t>
            </w:r>
            <w:r w:rsidR="005A6361" w:rsidRPr="00214DFB">
              <w:rPr>
                <w:rFonts w:ascii="Arial" w:hAnsi="Arial" w:cs="Arial"/>
                <w:sz w:val="22"/>
                <w:szCs w:val="22"/>
              </w:rPr>
              <w:t>Discussion Board</w:t>
            </w:r>
            <w:r w:rsidR="00180C5E" w:rsidRPr="00214DFB">
              <w:rPr>
                <w:rFonts w:ascii="Arial" w:hAnsi="Arial" w:cs="Arial"/>
                <w:sz w:val="22"/>
                <w:szCs w:val="22"/>
              </w:rPr>
              <w:t xml:space="preserve"> Post</w:t>
            </w:r>
            <w:r w:rsidR="00657C9A" w:rsidRPr="00214DFB">
              <w:rPr>
                <w:rFonts w:ascii="Arial" w:hAnsi="Arial" w:cs="Arial"/>
                <w:sz w:val="22"/>
                <w:szCs w:val="22"/>
              </w:rPr>
              <w:t xml:space="preserve"> </w:t>
            </w:r>
            <w:r w:rsidR="00214DFB" w:rsidRPr="00214DFB">
              <w:rPr>
                <w:rFonts w:ascii="Arial" w:hAnsi="Arial" w:cs="Arial"/>
                <w:sz w:val="22"/>
                <w:szCs w:val="22"/>
              </w:rPr>
              <w:t xml:space="preserve">including </w:t>
            </w:r>
            <w:r w:rsidR="00214DFB" w:rsidRPr="00214DFB">
              <w:rPr>
                <w:rFonts w:ascii="Arial" w:hAnsi="Arial" w:cs="Arial"/>
                <w:sz w:val="22"/>
                <w:szCs w:val="22"/>
              </w:rPr>
              <w:t xml:space="preserve">teaching </w:t>
            </w:r>
            <w:r w:rsidR="00214DFB" w:rsidRPr="00214DFB">
              <w:rPr>
                <w:rFonts w:ascii="Arial" w:hAnsi="Arial" w:cs="Arial"/>
                <w:sz w:val="22"/>
                <w:szCs w:val="22"/>
              </w:rPr>
              <w:t xml:space="preserve">video </w:t>
            </w:r>
            <w:r w:rsidR="00EB5F79">
              <w:rPr>
                <w:rFonts w:ascii="Arial" w:hAnsi="Arial" w:cs="Arial"/>
                <w:sz w:val="22"/>
                <w:szCs w:val="22"/>
              </w:rPr>
              <w:t>with note</w:t>
            </w:r>
          </w:p>
          <w:p w:rsidR="00214DFB" w:rsidRPr="00214DFB" w:rsidRDefault="00EB5F79" w:rsidP="00EB5F79">
            <w:pPr>
              <w:pStyle w:val="ListParagraph"/>
              <w:numPr>
                <w:ilvl w:val="0"/>
                <w:numId w:val="44"/>
              </w:numPr>
              <w:ind w:left="192" w:hanging="180"/>
              <w:rPr>
                <w:rFonts w:ascii="Arial" w:hAnsi="Arial" w:cs="Arial"/>
              </w:rPr>
            </w:pPr>
            <w:r>
              <w:rPr>
                <w:rFonts w:ascii="Arial" w:hAnsi="Arial" w:cs="Arial"/>
                <w:sz w:val="22"/>
                <w:szCs w:val="22"/>
              </w:rPr>
              <w:t>Teaching v</w:t>
            </w:r>
            <w:r w:rsidR="00214DFB" w:rsidRPr="00214DFB">
              <w:rPr>
                <w:rFonts w:ascii="Arial" w:hAnsi="Arial" w:cs="Arial"/>
                <w:sz w:val="22"/>
                <w:szCs w:val="22"/>
              </w:rPr>
              <w:t xml:space="preserve">ideo </w:t>
            </w:r>
            <w:r w:rsidR="00214DFB" w:rsidRPr="00214DFB">
              <w:rPr>
                <w:rFonts w:ascii="Arial" w:hAnsi="Arial" w:cs="Arial"/>
                <w:sz w:val="22"/>
                <w:szCs w:val="22"/>
              </w:rPr>
              <w:t xml:space="preserve">to Assignment </w:t>
            </w:r>
          </w:p>
        </w:tc>
      </w:tr>
      <w:tr w:rsidR="002C689E" w:rsidRPr="00C15B45" w:rsidTr="00E70571">
        <w:trPr>
          <w:cantSplit/>
        </w:trPr>
        <w:tc>
          <w:tcPr>
            <w:tcW w:w="2628" w:type="dxa"/>
          </w:tcPr>
          <w:p w:rsidR="00632202" w:rsidRDefault="00632202" w:rsidP="00E70571">
            <w:pPr>
              <w:rPr>
                <w:rFonts w:ascii="Arial" w:hAnsi="Arial" w:cs="Arial"/>
              </w:rPr>
            </w:pPr>
            <w:r>
              <w:rPr>
                <w:rFonts w:ascii="Arial" w:hAnsi="Arial" w:cs="Arial"/>
              </w:rPr>
              <w:t xml:space="preserve">Week 14 </w:t>
            </w:r>
          </w:p>
          <w:p w:rsidR="002C689E" w:rsidRDefault="00632202" w:rsidP="00E70571">
            <w:pPr>
              <w:rPr>
                <w:rFonts w:ascii="Arial" w:hAnsi="Arial" w:cs="Arial"/>
              </w:rPr>
            </w:pPr>
            <w:r>
              <w:rPr>
                <w:rFonts w:ascii="Arial" w:hAnsi="Arial" w:cs="Arial"/>
              </w:rPr>
              <w:t xml:space="preserve">(week of </w:t>
            </w:r>
            <w:r w:rsidR="002C689E">
              <w:rPr>
                <w:rFonts w:ascii="Arial" w:hAnsi="Arial" w:cs="Arial"/>
              </w:rPr>
              <w:t>4/28/15</w:t>
            </w:r>
            <w:r>
              <w:rPr>
                <w:rFonts w:ascii="Arial" w:hAnsi="Arial" w:cs="Arial"/>
              </w:rPr>
              <w:t>)</w:t>
            </w:r>
          </w:p>
        </w:tc>
        <w:tc>
          <w:tcPr>
            <w:tcW w:w="3840" w:type="dxa"/>
          </w:tcPr>
          <w:p w:rsidR="002C689E" w:rsidRDefault="002C689E" w:rsidP="00E70571">
            <w:pPr>
              <w:rPr>
                <w:rFonts w:ascii="Arial" w:hAnsi="Arial" w:cs="Arial"/>
              </w:rPr>
            </w:pPr>
            <w:r>
              <w:rPr>
                <w:rFonts w:ascii="Arial" w:hAnsi="Arial" w:cs="Arial"/>
              </w:rPr>
              <w:t>Maintain record of clinical experiences.</w:t>
            </w:r>
          </w:p>
          <w:p w:rsidR="00C97C6E" w:rsidRDefault="00C97C6E" w:rsidP="00E70571">
            <w:pPr>
              <w:rPr>
                <w:rFonts w:ascii="Arial" w:hAnsi="Arial" w:cs="Arial"/>
              </w:rPr>
            </w:pPr>
          </w:p>
        </w:tc>
        <w:tc>
          <w:tcPr>
            <w:tcW w:w="3108" w:type="dxa"/>
          </w:tcPr>
          <w:p w:rsidR="002C689E" w:rsidRPr="00214DFB" w:rsidRDefault="00D54E4D" w:rsidP="00214DFB">
            <w:pPr>
              <w:pStyle w:val="ListParagraph"/>
              <w:numPr>
                <w:ilvl w:val="0"/>
                <w:numId w:val="43"/>
              </w:numPr>
              <w:ind w:left="192" w:hanging="192"/>
              <w:rPr>
                <w:rFonts w:ascii="Arial" w:hAnsi="Arial" w:cs="Arial"/>
                <w:sz w:val="22"/>
                <w:szCs w:val="22"/>
              </w:rPr>
            </w:pPr>
            <w:r w:rsidRPr="00214DFB">
              <w:rPr>
                <w:rFonts w:ascii="Arial" w:hAnsi="Arial" w:cs="Arial"/>
                <w:sz w:val="22"/>
                <w:szCs w:val="22"/>
              </w:rPr>
              <w:t>Reply to classmates’ Discussion Board posts</w:t>
            </w:r>
            <w:r w:rsidR="00657C9A" w:rsidRPr="00214DFB">
              <w:rPr>
                <w:rFonts w:ascii="Arial" w:hAnsi="Arial" w:cs="Arial"/>
                <w:sz w:val="22"/>
                <w:szCs w:val="22"/>
              </w:rPr>
              <w:t xml:space="preserve"> by Friday by 23:59</w:t>
            </w:r>
            <w:bookmarkStart w:id="0" w:name="_GoBack"/>
            <w:bookmarkEnd w:id="0"/>
          </w:p>
        </w:tc>
      </w:tr>
      <w:tr w:rsidR="002C689E" w:rsidRPr="00C15B45" w:rsidTr="00E70571">
        <w:trPr>
          <w:cantSplit/>
        </w:trPr>
        <w:tc>
          <w:tcPr>
            <w:tcW w:w="2628" w:type="dxa"/>
          </w:tcPr>
          <w:p w:rsidR="002C689E" w:rsidRDefault="002C689E" w:rsidP="00E70571">
            <w:pPr>
              <w:rPr>
                <w:rFonts w:ascii="Arial" w:hAnsi="Arial" w:cs="Arial"/>
              </w:rPr>
            </w:pPr>
            <w:r>
              <w:rPr>
                <w:rFonts w:ascii="Arial" w:hAnsi="Arial" w:cs="Arial"/>
              </w:rPr>
              <w:t xml:space="preserve">Week 15 – </w:t>
            </w:r>
          </w:p>
          <w:p w:rsidR="002C689E" w:rsidRDefault="00EC0EBA" w:rsidP="00E70571">
            <w:pPr>
              <w:rPr>
                <w:rFonts w:ascii="Arial" w:hAnsi="Arial" w:cs="Arial"/>
              </w:rPr>
            </w:pPr>
            <w:r w:rsidRPr="00EC0EBA">
              <w:rPr>
                <w:rFonts w:ascii="Arial" w:hAnsi="Arial" w:cs="Arial"/>
                <w:color w:val="C00000"/>
              </w:rPr>
              <w:t>Meet for class 4-7PM</w:t>
            </w:r>
            <w:r w:rsidR="00632202">
              <w:rPr>
                <w:rFonts w:ascii="Arial" w:hAnsi="Arial" w:cs="Arial"/>
                <w:color w:val="C00000"/>
              </w:rPr>
              <w:t xml:space="preserve"> on </w:t>
            </w:r>
            <w:r w:rsidR="00632202" w:rsidRPr="00632202">
              <w:rPr>
                <w:rFonts w:ascii="Arial" w:hAnsi="Arial" w:cs="Arial"/>
                <w:color w:val="C00000"/>
              </w:rPr>
              <w:t>5/5/15</w:t>
            </w:r>
          </w:p>
        </w:tc>
        <w:tc>
          <w:tcPr>
            <w:tcW w:w="3840" w:type="dxa"/>
          </w:tcPr>
          <w:p w:rsidR="002C689E" w:rsidRDefault="002C689E" w:rsidP="00E70571">
            <w:pPr>
              <w:rPr>
                <w:rFonts w:ascii="Arial" w:hAnsi="Arial" w:cs="Arial"/>
              </w:rPr>
            </w:pPr>
            <w:r>
              <w:rPr>
                <w:rFonts w:ascii="Arial" w:hAnsi="Arial" w:cs="Arial"/>
              </w:rPr>
              <w:t>End of semester conference</w:t>
            </w:r>
          </w:p>
        </w:tc>
        <w:tc>
          <w:tcPr>
            <w:tcW w:w="3108" w:type="dxa"/>
          </w:tcPr>
          <w:p w:rsidR="005E2E7F" w:rsidRPr="002C689E" w:rsidRDefault="005E2E7F" w:rsidP="005E2E7F">
            <w:pPr>
              <w:rPr>
                <w:rFonts w:ascii="Arial" w:hAnsi="Arial" w:cs="Arial"/>
              </w:rPr>
            </w:pPr>
            <w:r w:rsidRPr="002C689E">
              <w:rPr>
                <w:rFonts w:ascii="Arial" w:hAnsi="Arial" w:cs="Arial"/>
              </w:rPr>
              <w:t xml:space="preserve">DUE May </w:t>
            </w:r>
            <w:r>
              <w:rPr>
                <w:rFonts w:ascii="Arial" w:hAnsi="Arial" w:cs="Arial"/>
              </w:rPr>
              <w:t>8</w:t>
            </w:r>
            <w:r w:rsidRPr="002C689E">
              <w:rPr>
                <w:rFonts w:ascii="Arial" w:hAnsi="Arial" w:cs="Arial"/>
              </w:rPr>
              <w:t xml:space="preserve">, 2015 </w:t>
            </w:r>
            <w:r w:rsidR="00657C9A">
              <w:rPr>
                <w:rFonts w:ascii="Arial" w:hAnsi="Arial" w:cs="Arial"/>
              </w:rPr>
              <w:t xml:space="preserve"> by</w:t>
            </w:r>
            <w:r w:rsidRPr="002C689E">
              <w:rPr>
                <w:rFonts w:ascii="Arial" w:hAnsi="Arial" w:cs="Arial"/>
              </w:rPr>
              <w:t xml:space="preserve"> 23</w:t>
            </w:r>
            <w:r w:rsidR="00657C9A">
              <w:rPr>
                <w:rFonts w:ascii="Arial" w:hAnsi="Arial" w:cs="Arial"/>
              </w:rPr>
              <w:t>:</w:t>
            </w:r>
            <w:r w:rsidRPr="002C689E">
              <w:rPr>
                <w:rFonts w:ascii="Arial" w:hAnsi="Arial" w:cs="Arial"/>
              </w:rPr>
              <w:t>59</w:t>
            </w:r>
          </w:p>
          <w:p w:rsidR="005E2E7F" w:rsidRPr="002C689E" w:rsidRDefault="005E2E7F" w:rsidP="005E2E7F">
            <w:pPr>
              <w:pStyle w:val="ListParagraph"/>
              <w:numPr>
                <w:ilvl w:val="0"/>
                <w:numId w:val="42"/>
              </w:numPr>
              <w:ind w:left="282" w:hanging="270"/>
              <w:rPr>
                <w:rFonts w:ascii="Arial" w:hAnsi="Arial" w:cs="Arial"/>
                <w:sz w:val="22"/>
                <w:szCs w:val="22"/>
              </w:rPr>
            </w:pPr>
            <w:r>
              <w:rPr>
                <w:rFonts w:ascii="Arial" w:hAnsi="Arial" w:cs="Arial"/>
                <w:sz w:val="22"/>
                <w:szCs w:val="22"/>
              </w:rPr>
              <w:t>P</w:t>
            </w:r>
            <w:r w:rsidRPr="002C689E">
              <w:rPr>
                <w:rFonts w:ascii="Arial" w:hAnsi="Arial" w:cs="Arial"/>
                <w:sz w:val="22"/>
                <w:szCs w:val="22"/>
              </w:rPr>
              <w:t xml:space="preserve">receptor evaluation of student. </w:t>
            </w:r>
          </w:p>
          <w:p w:rsidR="005E2E7F" w:rsidRPr="002C689E" w:rsidRDefault="005E2E7F" w:rsidP="005E2E7F">
            <w:pPr>
              <w:pStyle w:val="ListParagraph"/>
              <w:numPr>
                <w:ilvl w:val="0"/>
                <w:numId w:val="42"/>
              </w:numPr>
              <w:ind w:left="282" w:hanging="270"/>
              <w:rPr>
                <w:rFonts w:ascii="Arial" w:hAnsi="Arial" w:cs="Arial"/>
                <w:sz w:val="22"/>
                <w:szCs w:val="22"/>
              </w:rPr>
            </w:pPr>
            <w:r>
              <w:rPr>
                <w:rFonts w:ascii="Arial" w:hAnsi="Arial" w:cs="Arial"/>
                <w:sz w:val="22"/>
                <w:szCs w:val="22"/>
              </w:rPr>
              <w:t>F</w:t>
            </w:r>
            <w:r w:rsidRPr="002C689E">
              <w:rPr>
                <w:rFonts w:ascii="Arial" w:hAnsi="Arial" w:cs="Arial"/>
                <w:sz w:val="22"/>
                <w:szCs w:val="22"/>
              </w:rPr>
              <w:t xml:space="preserve">inal self-evaluation using NLN </w:t>
            </w:r>
            <w:r w:rsidR="00EB5F79">
              <w:rPr>
                <w:rFonts w:ascii="Arial" w:hAnsi="Arial" w:cs="Arial"/>
                <w:sz w:val="22"/>
                <w:szCs w:val="22"/>
              </w:rPr>
              <w:t>tool</w:t>
            </w:r>
          </w:p>
          <w:p w:rsidR="005E2E7F" w:rsidRPr="002C689E" w:rsidRDefault="005E2E7F" w:rsidP="005E2E7F">
            <w:pPr>
              <w:pStyle w:val="ListParagraph"/>
              <w:numPr>
                <w:ilvl w:val="0"/>
                <w:numId w:val="42"/>
              </w:numPr>
              <w:ind w:left="282" w:hanging="270"/>
              <w:rPr>
                <w:rFonts w:ascii="Arial" w:hAnsi="Arial" w:cs="Arial"/>
                <w:sz w:val="22"/>
                <w:szCs w:val="22"/>
              </w:rPr>
            </w:pPr>
            <w:r>
              <w:rPr>
                <w:rFonts w:ascii="Arial" w:hAnsi="Arial" w:cs="Arial"/>
                <w:sz w:val="22"/>
                <w:szCs w:val="22"/>
              </w:rPr>
              <w:t>S</w:t>
            </w:r>
            <w:r w:rsidRPr="002C689E">
              <w:rPr>
                <w:rFonts w:ascii="Arial" w:hAnsi="Arial" w:cs="Arial"/>
                <w:sz w:val="22"/>
                <w:szCs w:val="22"/>
              </w:rPr>
              <w:t>tudent evaluation of preceptor</w:t>
            </w:r>
          </w:p>
          <w:p w:rsidR="005E2E7F" w:rsidRPr="002C689E" w:rsidRDefault="005E2E7F" w:rsidP="005E2E7F">
            <w:pPr>
              <w:pStyle w:val="ListParagraph"/>
              <w:numPr>
                <w:ilvl w:val="0"/>
                <w:numId w:val="42"/>
              </w:numPr>
              <w:ind w:left="282" w:hanging="270"/>
              <w:rPr>
                <w:rFonts w:ascii="Arial" w:hAnsi="Arial" w:cs="Arial"/>
                <w:sz w:val="22"/>
                <w:szCs w:val="22"/>
              </w:rPr>
            </w:pPr>
            <w:r>
              <w:rPr>
                <w:rFonts w:ascii="Arial" w:hAnsi="Arial" w:cs="Arial"/>
                <w:sz w:val="22"/>
                <w:szCs w:val="22"/>
              </w:rPr>
              <w:t>C</w:t>
            </w:r>
            <w:r w:rsidRPr="002C689E">
              <w:rPr>
                <w:rFonts w:ascii="Arial" w:hAnsi="Arial" w:cs="Arial"/>
                <w:sz w:val="22"/>
                <w:szCs w:val="22"/>
              </w:rPr>
              <w:t>linical log</w:t>
            </w:r>
          </w:p>
          <w:p w:rsidR="005E2E7F" w:rsidRPr="002C689E" w:rsidRDefault="005E2E7F" w:rsidP="005E2E7F">
            <w:pPr>
              <w:pStyle w:val="ListParagraph"/>
              <w:numPr>
                <w:ilvl w:val="0"/>
                <w:numId w:val="42"/>
              </w:numPr>
              <w:ind w:left="282" w:hanging="270"/>
              <w:rPr>
                <w:rFonts w:ascii="Arial" w:hAnsi="Arial" w:cs="Arial"/>
                <w:sz w:val="22"/>
                <w:szCs w:val="22"/>
              </w:rPr>
            </w:pPr>
            <w:r>
              <w:rPr>
                <w:rFonts w:ascii="Arial" w:hAnsi="Arial" w:cs="Arial"/>
                <w:sz w:val="22"/>
                <w:szCs w:val="22"/>
              </w:rPr>
              <w:t>C</w:t>
            </w:r>
            <w:r w:rsidRPr="002C689E">
              <w:rPr>
                <w:rFonts w:ascii="Arial" w:hAnsi="Arial" w:cs="Arial"/>
                <w:sz w:val="22"/>
                <w:szCs w:val="22"/>
              </w:rPr>
              <w:t>ourse completion survey</w:t>
            </w:r>
          </w:p>
          <w:p w:rsidR="002C689E" w:rsidRPr="002C689E" w:rsidRDefault="005E2E7F" w:rsidP="005E2E7F">
            <w:pPr>
              <w:pStyle w:val="ListParagraph"/>
              <w:numPr>
                <w:ilvl w:val="0"/>
                <w:numId w:val="42"/>
              </w:numPr>
              <w:ind w:left="282" w:hanging="270"/>
              <w:rPr>
                <w:rFonts w:ascii="Arial" w:hAnsi="Arial" w:cs="Arial"/>
                <w:sz w:val="22"/>
                <w:szCs w:val="22"/>
              </w:rPr>
            </w:pPr>
            <w:r w:rsidRPr="002C689E">
              <w:rPr>
                <w:rFonts w:ascii="Arial" w:hAnsi="Arial" w:cs="Arial"/>
                <w:sz w:val="22"/>
                <w:szCs w:val="22"/>
              </w:rPr>
              <w:t>Meet with lead teacher</w:t>
            </w:r>
          </w:p>
        </w:tc>
      </w:tr>
    </w:tbl>
    <w:p w:rsidR="00084182" w:rsidRDefault="00084182" w:rsidP="00084182"/>
    <w:p w:rsidR="00E816A9" w:rsidRDefault="00E816A9" w:rsidP="00224F5C">
      <w:pPr>
        <w:jc w:val="center"/>
        <w:rPr>
          <w:rFonts w:ascii="Arial" w:hAnsi="Arial" w:cs="Arial"/>
          <w:b/>
          <w:sz w:val="28"/>
          <w:szCs w:val="28"/>
        </w:rPr>
      </w:pPr>
    </w:p>
    <w:p w:rsidR="00224F5C" w:rsidRPr="008C1ED2" w:rsidRDefault="00224F5C" w:rsidP="00224F5C">
      <w:pPr>
        <w:jc w:val="center"/>
        <w:rPr>
          <w:rFonts w:ascii="Arial" w:hAnsi="Arial" w:cs="Arial"/>
          <w:b/>
          <w:sz w:val="28"/>
          <w:szCs w:val="28"/>
        </w:rPr>
      </w:pPr>
      <w:r w:rsidRPr="008C1ED2">
        <w:rPr>
          <w:rFonts w:ascii="Arial" w:hAnsi="Arial" w:cs="Arial"/>
          <w:b/>
          <w:sz w:val="28"/>
          <w:szCs w:val="28"/>
        </w:rPr>
        <w:t>UT ARLINGTON (UTA) &amp; COLLEGE OF NURSING POLICIES/INFORMATION</w:t>
      </w:r>
    </w:p>
    <w:p w:rsidR="00224F5C" w:rsidRPr="008C1ED2" w:rsidRDefault="00224F5C" w:rsidP="00224F5C">
      <w:pPr>
        <w:rPr>
          <w:rFonts w:ascii="Arial" w:hAnsi="Arial" w:cs="Arial"/>
          <w:b/>
        </w:rPr>
      </w:pPr>
    </w:p>
    <w:p w:rsidR="00224F5C" w:rsidRPr="008C1ED2" w:rsidRDefault="00224F5C" w:rsidP="00224F5C">
      <w:pPr>
        <w:rPr>
          <w:rFonts w:ascii="Arial" w:eastAsia="Times New Roman" w:hAnsi="Arial" w:cs="Arial"/>
        </w:rPr>
      </w:pPr>
      <w:r w:rsidRPr="008C1ED2">
        <w:rPr>
          <w:rFonts w:ascii="Arial" w:eastAsia="Times New Roman" w:hAnsi="Arial" w:cs="Arial"/>
          <w:b/>
          <w:u w:val="single"/>
        </w:rPr>
        <w:t>Drop Policy:</w:t>
      </w:r>
      <w:r w:rsidRPr="008C1ED2">
        <w:rPr>
          <w:rFonts w:ascii="Arial" w:eastAsia="Times New Roman" w:hAnsi="Arial" w:cs="Arial"/>
          <w:b/>
        </w:rPr>
        <w:t xml:space="preserve"> </w:t>
      </w:r>
      <w:r w:rsidRPr="008C1ED2">
        <w:rPr>
          <w:rFonts w:ascii="Arial" w:eastAsia="Times New Roman" w:hAnsi="Arial" w:cs="Arial"/>
        </w:rPr>
        <w:t xml:space="preserve">Graduate students who wish to change a schedule by either dropping or adding a course must first consult with their Graduate Advisor. Regulations pertaining to adding or dropping courses are described below. </w:t>
      </w:r>
      <w:proofErr w:type="gramStart"/>
      <w:r w:rsidRPr="008C1ED2">
        <w:rPr>
          <w:rFonts w:ascii="Arial" w:eastAsia="Times New Roman" w:hAnsi="Arial" w:cs="Arial"/>
        </w:rPr>
        <w:t>Adds</w:t>
      </w:r>
      <w:proofErr w:type="gramEnd"/>
      <w:r w:rsidRPr="008C1ED2">
        <w:rPr>
          <w:rFonts w:ascii="Arial" w:eastAsia="Times New Roman" w:hAnsi="Arial" w:cs="Arial"/>
        </w:rPr>
        <w:t xml:space="preserve"> and drops may be made through late registration either on the Web at </w:t>
      </w:r>
      <w:proofErr w:type="spellStart"/>
      <w:r w:rsidRPr="008C1ED2">
        <w:rPr>
          <w:rFonts w:ascii="Arial" w:eastAsia="Times New Roman" w:hAnsi="Arial" w:cs="Arial"/>
        </w:rPr>
        <w:t>MyMav</w:t>
      </w:r>
      <w:proofErr w:type="spellEnd"/>
      <w:r w:rsidRPr="008C1ED2">
        <w:rPr>
          <w:rFonts w:ascii="Arial" w:eastAsia="Times New Roman" w:hAnsi="Arial" w:cs="Arial"/>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8C1ED2">
        <w:rPr>
          <w:rFonts w:ascii="Arial" w:eastAsia="Times New Roman" w:hAnsi="Arial" w:cs="Arial"/>
          <w:b/>
          <w:bCs/>
        </w:rPr>
        <w:t>Students will not be automatically dropped for non-attendance</w:t>
      </w:r>
      <w:r w:rsidRPr="008C1ED2">
        <w:rPr>
          <w:rFonts w:ascii="Arial" w:eastAsia="Times New Roman" w:hAnsi="Arial" w:cs="Arial"/>
        </w:rPr>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9" w:history="1">
        <w:r w:rsidRPr="008C1ED2">
          <w:rPr>
            <w:rFonts w:ascii="Arial" w:eastAsia="Times New Roman" w:hAnsi="Arial" w:cs="Arial"/>
            <w:color w:val="0000FF"/>
            <w:u w:val="single"/>
          </w:rPr>
          <w:t>http://www.uta.edu/uta/acadcal.</w:t>
        </w:r>
      </w:hyperlink>
    </w:p>
    <w:p w:rsidR="00224F5C" w:rsidRPr="008C1ED2" w:rsidRDefault="00224F5C" w:rsidP="00224F5C">
      <w:pPr>
        <w:numPr>
          <w:ilvl w:val="0"/>
          <w:numId w:val="8"/>
        </w:numPr>
        <w:spacing w:before="100" w:beforeAutospacing="1" w:after="100" w:afterAutospacing="1"/>
        <w:rPr>
          <w:rFonts w:ascii="Arial" w:hAnsi="Arial" w:cs="Arial"/>
        </w:rPr>
      </w:pPr>
      <w:r w:rsidRPr="008C1ED2">
        <w:rPr>
          <w:rFonts w:ascii="Arial" w:hAnsi="Arial" w:cs="Arial"/>
        </w:rPr>
        <w:t>A student may not add a course after the end of late registration.</w:t>
      </w:r>
    </w:p>
    <w:p w:rsidR="00224F5C" w:rsidRPr="008C1ED2" w:rsidRDefault="00224F5C" w:rsidP="00224F5C">
      <w:pPr>
        <w:numPr>
          <w:ilvl w:val="0"/>
          <w:numId w:val="8"/>
        </w:numPr>
        <w:spacing w:before="100" w:beforeAutospacing="1" w:after="100" w:afterAutospacing="1"/>
        <w:rPr>
          <w:rFonts w:ascii="Arial" w:hAnsi="Arial" w:cs="Arial"/>
        </w:rPr>
      </w:pPr>
      <w:r w:rsidRPr="008C1ED2">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w:t>
      </w:r>
      <w:r w:rsidRPr="008C1ED2">
        <w:rPr>
          <w:rFonts w:ascii="Arial" w:hAnsi="Arial" w:cs="Arial"/>
          <w:b/>
        </w:rPr>
        <w:t>A grade of W will not be given if the student does not have at least a C average. In such instances, the student will receive a grade of F if he or she withdraws from the class</w:t>
      </w:r>
      <w:r w:rsidRPr="008C1ED2">
        <w:rPr>
          <w:rFonts w:ascii="Arial" w:hAnsi="Arial" w:cs="Arial"/>
        </w:rPr>
        <w:t xml:space="preserve">.  Students dropping a course must: (1) complete a Course Drop Form (available online </w:t>
      </w:r>
      <w:hyperlink r:id="rId10" w:history="1">
        <w:r w:rsidRPr="008C1ED2">
          <w:rPr>
            <w:rFonts w:ascii="Arial" w:hAnsi="Arial" w:cs="Arial"/>
            <w:color w:val="0000FF"/>
            <w:u w:val="single"/>
          </w:rPr>
          <w:t>http://www.uta.edu/nursing/MSN/drop_resign_request.pdf</w:t>
        </w:r>
      </w:hyperlink>
      <w:r w:rsidRPr="008C1ED2">
        <w:rPr>
          <w:rFonts w:ascii="Arial" w:hAnsi="Arial" w:cs="Arial"/>
        </w:rPr>
        <w:t>;</w:t>
      </w:r>
      <w:r>
        <w:rPr>
          <w:rFonts w:ascii="Arial" w:hAnsi="Arial" w:cs="Arial"/>
        </w:rPr>
        <w:t xml:space="preserve"> </w:t>
      </w:r>
      <w:r w:rsidRPr="008C1ED2">
        <w:rPr>
          <w:rFonts w:ascii="Arial" w:hAnsi="Arial" w:cs="Arial"/>
        </w:rPr>
        <w:t xml:space="preserve">(2) obtain faculty signature and current course grade; and (3) submit the form to your </w:t>
      </w:r>
      <w:proofErr w:type="gramStart"/>
      <w:r w:rsidRPr="008C1ED2">
        <w:rPr>
          <w:rFonts w:ascii="Arial" w:hAnsi="Arial" w:cs="Arial"/>
        </w:rPr>
        <w:t>assigned  academic</w:t>
      </w:r>
      <w:proofErr w:type="gramEnd"/>
      <w:r w:rsidRPr="008C1ED2">
        <w:rPr>
          <w:rFonts w:ascii="Arial" w:hAnsi="Arial" w:cs="Arial"/>
        </w:rPr>
        <w:t xml:space="preserve"> advisor .</w:t>
      </w:r>
    </w:p>
    <w:p w:rsidR="00224F5C" w:rsidRPr="008C1ED2" w:rsidRDefault="00224F5C" w:rsidP="00224F5C">
      <w:pPr>
        <w:numPr>
          <w:ilvl w:val="0"/>
          <w:numId w:val="8"/>
        </w:numPr>
        <w:spacing w:before="100" w:beforeAutospacing="1" w:after="100" w:afterAutospacing="1"/>
        <w:rPr>
          <w:rFonts w:ascii="Arial" w:hAnsi="Arial" w:cs="Arial"/>
        </w:rPr>
      </w:pPr>
      <w:r w:rsidRPr="008C1ED2">
        <w:rPr>
          <w:rFonts w:ascii="Arial" w:hAnsi="Arial" w:cs="Arial"/>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1" w:history="1">
        <w:r w:rsidRPr="008C1ED2">
          <w:rPr>
            <w:rFonts w:ascii="Arial" w:hAnsi="Arial" w:cs="Arial"/>
            <w:color w:val="0000FF"/>
            <w:u w:val="single"/>
          </w:rPr>
          <w:t>http://www.uta.edu/nursing/MSN/drop_resign_request.pdf</w:t>
        </w:r>
      </w:hyperlink>
      <w:r w:rsidRPr="008C1ED2">
        <w:rPr>
          <w:rFonts w:ascii="Arial" w:hAnsi="Arial" w:cs="Arial"/>
        </w:rPr>
        <w:t xml:space="preserve"> or Graduate Nursing office rooms 512 or 606; (2) obtaining faculty signature for each course enrolled and current course grade; (3) Submitting the resignation form to your assigned academic advisor and (4) The department office will send resignation form to the office of the Registrar.</w:t>
      </w:r>
    </w:p>
    <w:p w:rsidR="00224F5C" w:rsidRPr="008C1ED2" w:rsidRDefault="00224F5C" w:rsidP="00224F5C">
      <w:pPr>
        <w:numPr>
          <w:ilvl w:val="0"/>
          <w:numId w:val="8"/>
        </w:numPr>
        <w:spacing w:before="100" w:beforeAutospacing="1" w:after="100" w:afterAutospacing="1"/>
        <w:rPr>
          <w:rFonts w:ascii="Arial" w:hAnsi="Arial" w:cs="Arial"/>
        </w:rPr>
      </w:pPr>
      <w:r w:rsidRPr="008C1ED2">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2" w:history="1">
        <w:r w:rsidRPr="008C1ED2">
          <w:rPr>
            <w:rFonts w:ascii="Arial" w:hAnsi="Arial" w:cs="Arial"/>
            <w:color w:val="0000FF"/>
            <w:u w:val="single"/>
          </w:rPr>
          <w:t>http://www.grad.uta.edu/handbook</w:t>
        </w:r>
      </w:hyperlink>
    </w:p>
    <w:p w:rsidR="00224F5C" w:rsidRPr="008C1ED2" w:rsidRDefault="00224F5C" w:rsidP="00224F5C">
      <w:pPr>
        <w:jc w:val="center"/>
        <w:rPr>
          <w:rFonts w:ascii="Arial" w:eastAsia="Times New Roman" w:hAnsi="Arial" w:cs="Arial"/>
          <w:b/>
          <w:bCs/>
          <w:color w:val="FF0000"/>
        </w:rPr>
      </w:pPr>
      <w:r w:rsidRPr="008C1ED2">
        <w:rPr>
          <w:rFonts w:ascii="Arial" w:eastAsia="Times New Roman" w:hAnsi="Arial" w:cs="Arial"/>
          <w:b/>
          <w:bCs/>
          <w:color w:val="FF0000"/>
        </w:rPr>
        <w:t xml:space="preserve">Last Day to Drop or Withdraw:  </w:t>
      </w:r>
      <w:r w:rsidR="001A2A40">
        <w:rPr>
          <w:rFonts w:ascii="Arial" w:eastAsia="Times New Roman" w:hAnsi="Arial" w:cs="Arial"/>
          <w:b/>
          <w:bCs/>
          <w:color w:val="FF0000"/>
        </w:rPr>
        <w:t>April 3, 2015</w:t>
      </w:r>
    </w:p>
    <w:p w:rsidR="00224F5C" w:rsidRPr="008C1ED2" w:rsidRDefault="00224F5C" w:rsidP="00224F5C">
      <w:pPr>
        <w:rPr>
          <w:rFonts w:ascii="Arial" w:eastAsia="Times New Roman" w:hAnsi="Arial" w:cs="Arial"/>
          <w:b/>
          <w:bCs/>
        </w:rPr>
      </w:pPr>
    </w:p>
    <w:p w:rsidR="00224F5C" w:rsidRPr="008C1ED2" w:rsidRDefault="00224F5C" w:rsidP="00224F5C">
      <w:pPr>
        <w:rPr>
          <w:rFonts w:ascii="Arial" w:eastAsia="Times New Roman" w:hAnsi="Arial" w:cs="Arial"/>
        </w:rPr>
      </w:pPr>
      <w:r w:rsidRPr="008C1ED2">
        <w:rPr>
          <w:rFonts w:ascii="Arial" w:eastAsia="Times New Roman" w:hAnsi="Arial" w:cs="Arial"/>
          <w:b/>
          <w:bCs/>
          <w:u w:val="single"/>
        </w:rPr>
        <w:t>Americans with Disabilities Act:</w:t>
      </w:r>
      <w:r w:rsidRPr="008C1ED2">
        <w:rPr>
          <w:rFonts w:ascii="Arial" w:eastAsia="Times New Roman" w:hAnsi="Arial" w:cs="Arial"/>
          <w:b/>
          <w:bCs/>
        </w:rPr>
        <w:t xml:space="preserve"> </w:t>
      </w:r>
      <w:r w:rsidRPr="008C1ED2">
        <w:rPr>
          <w:rFonts w:ascii="Arial" w:eastAsia="Times New Roman" w:hAnsi="Arial" w:cs="Arial"/>
          <w:bCs/>
        </w:rPr>
        <w:t xml:space="preserve"> </w:t>
      </w:r>
      <w:r w:rsidRPr="008C1ED2">
        <w:rPr>
          <w:rFonts w:ascii="Arial" w:eastAsia="Times New Roman" w:hAnsi="Arial" w:cs="Arial"/>
        </w:rPr>
        <w:t xml:space="preserve">UTA is on record as being committed to both the spirit and letter of all federal equal opportunity legislation, including the </w:t>
      </w:r>
      <w:r w:rsidRPr="008C1ED2">
        <w:rPr>
          <w:rFonts w:ascii="Arial" w:eastAsia="Times New Roman" w:hAnsi="Arial" w:cs="Arial"/>
          <w:i/>
          <w:iCs/>
        </w:rPr>
        <w:t>Americans with Disabilities Act (ADA)</w:t>
      </w:r>
      <w:r w:rsidRPr="008C1ED2">
        <w:rPr>
          <w:rFonts w:ascii="Arial" w:eastAsia="Times New Roman" w:hAnsi="Arial" w:cs="Arial"/>
        </w:rPr>
        <w:t xml:space="preserve">.  All instructors at UTA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8C1ED2">
          <w:rPr>
            <w:rFonts w:ascii="Arial" w:eastAsia="Times New Roman" w:hAnsi="Arial" w:cs="Arial"/>
            <w:color w:val="0000FF"/>
            <w:u w:val="single"/>
          </w:rPr>
          <w:t>www.uta.edu/disability</w:t>
        </w:r>
      </w:hyperlink>
      <w:r w:rsidRPr="008C1ED2">
        <w:rPr>
          <w:rFonts w:ascii="Arial" w:eastAsia="Times New Roman" w:hAnsi="Arial" w:cs="Arial"/>
        </w:rPr>
        <w:t xml:space="preserve"> or by calling the Office for Students with Disabilities at (817) 272-3364.</w:t>
      </w:r>
    </w:p>
    <w:p w:rsidR="00224F5C" w:rsidRPr="008C1ED2" w:rsidRDefault="00224F5C" w:rsidP="00224F5C">
      <w:pPr>
        <w:rPr>
          <w:rFonts w:ascii="Arial" w:hAnsi="Arial" w:cs="Arial"/>
        </w:rPr>
      </w:pPr>
    </w:p>
    <w:p w:rsidR="00224F5C" w:rsidRPr="008C1ED2" w:rsidRDefault="00224F5C" w:rsidP="00224F5C">
      <w:pPr>
        <w:rPr>
          <w:rFonts w:ascii="Arial" w:hAnsi="Arial" w:cs="Arial"/>
        </w:rPr>
      </w:pPr>
      <w:r w:rsidRPr="008C1ED2">
        <w:rPr>
          <w:rFonts w:ascii="Arial" w:hAnsi="Arial" w:cs="Arial"/>
          <w:b/>
          <w:bCs/>
        </w:rPr>
        <w:t xml:space="preserve">Title IX: </w:t>
      </w:r>
      <w:r w:rsidRPr="008C1ED2">
        <w:rPr>
          <w:rFonts w:ascii="Arial" w:hAnsi="Arial" w:cs="Arial"/>
          <w:bCs/>
        </w:rPr>
        <w:t>UTA</w:t>
      </w:r>
      <w:r w:rsidRPr="008C1ED2">
        <w:rPr>
          <w:rFonts w:ascii="Arial" w:hAnsi="Arial" w:cs="Arial"/>
        </w:rPr>
        <w:t xml:space="preserve">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4" w:history="1">
        <w:r w:rsidRPr="008C1ED2">
          <w:rPr>
            <w:rFonts w:ascii="Arial" w:hAnsi="Arial" w:cs="Arial"/>
            <w:color w:val="0000FF"/>
            <w:u w:val="single"/>
          </w:rPr>
          <w:t>www.uta.edu/titleIX</w:t>
        </w:r>
      </w:hyperlink>
      <w:r w:rsidRPr="008C1ED2">
        <w:rPr>
          <w:rFonts w:ascii="Arial" w:hAnsi="Arial" w:cs="Arial"/>
        </w:rPr>
        <w:t>.</w:t>
      </w:r>
    </w:p>
    <w:p w:rsidR="00224F5C" w:rsidRPr="008C1ED2" w:rsidRDefault="00224F5C" w:rsidP="00224F5C">
      <w:pPr>
        <w:keepNext/>
        <w:rPr>
          <w:rFonts w:ascii="Arial" w:hAnsi="Arial" w:cs="Arial"/>
          <w:b/>
          <w:bCs/>
          <w:u w:val="single"/>
        </w:rPr>
      </w:pPr>
    </w:p>
    <w:p w:rsidR="00224F5C" w:rsidRPr="008C1ED2" w:rsidRDefault="00224F5C" w:rsidP="00224F5C">
      <w:pPr>
        <w:rPr>
          <w:rFonts w:ascii="Arial" w:hAnsi="Arial" w:cs="Arial"/>
        </w:rPr>
      </w:pPr>
      <w:r w:rsidRPr="008C1ED2">
        <w:rPr>
          <w:rFonts w:ascii="Arial" w:hAnsi="Arial" w:cs="Arial"/>
          <w:b/>
          <w:bCs/>
          <w:u w:val="single"/>
        </w:rPr>
        <w:t>Academic Integrity:</w:t>
      </w:r>
      <w:r w:rsidRPr="008C1ED2">
        <w:rPr>
          <w:rFonts w:ascii="Arial" w:hAnsi="Arial" w:cs="Arial"/>
          <w:b/>
          <w:bCs/>
        </w:rPr>
        <w:t xml:space="preserve"> </w:t>
      </w:r>
      <w:r w:rsidRPr="008C1ED2">
        <w:rPr>
          <w:rFonts w:ascii="Arial" w:hAnsi="Arial" w:cs="Arial"/>
          <w:bCs/>
        </w:rPr>
        <w:t xml:space="preserve"> </w:t>
      </w:r>
      <w:r w:rsidRPr="008C1ED2">
        <w:rPr>
          <w:rFonts w:ascii="Arial" w:hAnsi="Arial" w:cs="Arial"/>
        </w:rPr>
        <w:t xml:space="preserve">It is the philosophy of UTA that academic dishonesty is a completely unacceptable mode of conduct and will not be tolerated in any form.  Students enrolled in this course are expected to adhere to the UT Arlington Honor Code: </w:t>
      </w:r>
    </w:p>
    <w:p w:rsidR="00224F5C" w:rsidRPr="008C1ED2" w:rsidRDefault="00224F5C" w:rsidP="00224F5C">
      <w:pPr>
        <w:ind w:left="720"/>
        <w:rPr>
          <w:rFonts w:ascii="Arial" w:hAnsi="Arial" w:cs="Arial"/>
          <w:i/>
        </w:rPr>
      </w:pPr>
      <w:r w:rsidRPr="008C1ED2">
        <w:rPr>
          <w:rFonts w:ascii="Arial" w:hAnsi="Arial" w:cs="Arial"/>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224F5C" w:rsidRPr="008C1ED2" w:rsidRDefault="00224F5C" w:rsidP="00224F5C">
      <w:pPr>
        <w:keepNext/>
        <w:rPr>
          <w:rFonts w:ascii="Arial" w:hAnsi="Arial" w:cs="Arial"/>
        </w:rPr>
      </w:pPr>
    </w:p>
    <w:p w:rsidR="00224F5C" w:rsidRPr="008C1ED2" w:rsidRDefault="00224F5C" w:rsidP="00224F5C">
      <w:pPr>
        <w:keepNext/>
        <w:rPr>
          <w:rFonts w:ascii="Arial" w:hAnsi="Arial" w:cs="Arial"/>
        </w:rPr>
      </w:pPr>
      <w:r w:rsidRPr="008C1ED2">
        <w:rPr>
          <w:rFonts w:ascii="Arial" w:hAnsi="Arial" w:cs="Arial"/>
        </w:rPr>
        <w:t>All persons involved in academic dishonesty will be disciplined in accordance with University regulations and procedures.  Per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r w:rsidRPr="008C1ED2">
        <w:rPr>
          <w:rFonts w:ascii="Times New Roman" w:hAnsi="Times New Roman"/>
          <w:sz w:val="24"/>
          <w:szCs w:val="24"/>
        </w:rPr>
        <w:t xml:space="preserve">  </w:t>
      </w:r>
    </w:p>
    <w:p w:rsidR="00224F5C" w:rsidRPr="008C1ED2" w:rsidRDefault="00224F5C" w:rsidP="00224F5C">
      <w:pPr>
        <w:rPr>
          <w:rFonts w:ascii="Arial" w:hAnsi="Arial" w:cs="Arial"/>
          <w:i/>
        </w:rPr>
      </w:pPr>
    </w:p>
    <w:p w:rsidR="00224F5C" w:rsidRPr="008C1ED2" w:rsidRDefault="00224F5C" w:rsidP="00224F5C">
      <w:pPr>
        <w:rPr>
          <w:rFonts w:ascii="Arial" w:hAnsi="Arial" w:cs="Arial"/>
          <w:b/>
          <w:u w:val="single"/>
        </w:rPr>
      </w:pPr>
      <w:r w:rsidRPr="008C1ED2">
        <w:rPr>
          <w:rFonts w:ascii="Arial" w:hAnsi="Arial" w:cs="Arial"/>
        </w:rPr>
        <w:t xml:space="preserve">As a licensed registered nurse, graduate students are expected to demonstrate professional conduct as set forth in the Texas Board of Nursing rule </w:t>
      </w:r>
      <w:r w:rsidRPr="008C1ED2">
        <w:rPr>
          <w:rFonts w:ascii="Arial" w:hAnsi="Arial" w:cs="Arial"/>
          <w:b/>
          <w:bCs/>
        </w:rPr>
        <w:t>§215.8.  In the event that a graduate student holding an RN license is found to have engaged in academic dishonesty, the college may report the nurse to the Texas BON using rule §215.8 as a guide.</w:t>
      </w:r>
    </w:p>
    <w:p w:rsidR="00224F5C" w:rsidRPr="008C1ED2" w:rsidRDefault="00224F5C" w:rsidP="00224F5C">
      <w:pPr>
        <w:ind w:left="4320" w:hanging="4320"/>
        <w:jc w:val="both"/>
        <w:rPr>
          <w:rFonts w:ascii="Arial" w:hAnsi="Arial" w:cs="Arial"/>
          <w:b/>
          <w:u w:val="single"/>
        </w:rPr>
      </w:pPr>
    </w:p>
    <w:p w:rsidR="00224F5C" w:rsidRPr="008C1ED2" w:rsidRDefault="00224F5C" w:rsidP="00224F5C">
      <w:pPr>
        <w:rPr>
          <w:rFonts w:ascii="Arial" w:hAnsi="Arial" w:cs="Arial"/>
        </w:rPr>
      </w:pPr>
      <w:r w:rsidRPr="008C1ED2">
        <w:rPr>
          <w:rFonts w:ascii="Arial" w:hAnsi="Arial" w:cs="Arial"/>
          <w:b/>
          <w:u w:val="single"/>
        </w:rPr>
        <w:t>Plagiarism:</w:t>
      </w:r>
      <w:r w:rsidRPr="008C1ED2">
        <w:rPr>
          <w:rFonts w:ascii="Arial" w:hAnsi="Arial" w:cs="Arial"/>
          <w:b/>
        </w:rPr>
        <w:t xml:space="preserve"> </w:t>
      </w:r>
      <w:r w:rsidRPr="008C1ED2">
        <w:rPr>
          <w:rFonts w:ascii="Arial" w:hAnsi="Arial" w:cs="Arial"/>
        </w:rPr>
        <w:t xml:space="preserve">Copying another student’s paper or any portion of it is plagiarism.  Copying a portion of published material (e.g., books, journals, electronic sources) without adequately documenting the source is plagiarism.  </w:t>
      </w:r>
      <w:proofErr w:type="gramStart"/>
      <w:r w:rsidRPr="008C1ED2">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End"/>
      <w:r w:rsidRPr="008C1ED2">
        <w:rPr>
          <w:rFonts w:ascii="Arial" w:hAnsi="Arial" w:cs="Arial"/>
        </w:rPr>
        <w:t xml:space="preserve">  If the author’s ideas are rephrased, by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UTA Central Library via </w:t>
      </w:r>
      <w:hyperlink r:id="rId15" w:history="1">
        <w:r w:rsidRPr="008C1ED2">
          <w:rPr>
            <w:rFonts w:ascii="Arial" w:hAnsi="Arial" w:cs="Arial"/>
            <w:color w:val="0000FF"/>
            <w:u w:val="single"/>
          </w:rPr>
          <w:t>http://library.uta.edu/tutorials/Plagiarism</w:t>
        </w:r>
      </w:hyperlink>
      <w:r w:rsidRPr="008C1ED2">
        <w:rPr>
          <w:rFonts w:ascii="Arial" w:hAnsi="Arial" w:cs="Arial"/>
        </w:rPr>
        <w:t xml:space="preserve"> </w:t>
      </w:r>
    </w:p>
    <w:p w:rsidR="00224F5C" w:rsidRPr="008C1ED2" w:rsidRDefault="00224F5C" w:rsidP="00224F5C">
      <w:pPr>
        <w:rPr>
          <w:rFonts w:ascii="Arial" w:hAnsi="Arial" w:cs="Arial"/>
        </w:rPr>
      </w:pPr>
    </w:p>
    <w:p w:rsidR="00224F5C" w:rsidRPr="008C1ED2" w:rsidRDefault="00224F5C" w:rsidP="00224F5C">
      <w:pPr>
        <w:rPr>
          <w:rFonts w:ascii="Arial" w:hAnsi="Arial" w:cs="Arial"/>
        </w:rPr>
      </w:pPr>
      <w:r w:rsidRPr="008C1ED2">
        <w:rPr>
          <w:rFonts w:ascii="Arial" w:hAnsi="Arial" w:cs="Arial"/>
          <w:b/>
          <w:bCs/>
          <w:u w:val="single"/>
        </w:rPr>
        <w:t>Student Support Services Available</w:t>
      </w:r>
      <w:r w:rsidRPr="008C1ED2">
        <w:rPr>
          <w:rFonts w:ascii="Arial" w:hAnsi="Arial" w:cs="Arial"/>
          <w:u w:val="single"/>
        </w:rPr>
        <w:t>:</w:t>
      </w:r>
      <w:r w:rsidRPr="008C1ED2">
        <w:rPr>
          <w:rFonts w:ascii="Arial" w:hAnsi="Arial" w:cs="Arial"/>
          <w:b/>
          <w:bCs/>
        </w:rPr>
        <w:t xml:space="preserve"> </w:t>
      </w:r>
      <w:r w:rsidRPr="008C1ED2">
        <w:rPr>
          <w:rFonts w:ascii="Arial" w:hAnsi="Arial" w:cs="Arial"/>
        </w:rPr>
        <w:t xml:space="preserve"> UTA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8C1ED2">
          <w:rPr>
            <w:rFonts w:ascii="Arial" w:hAnsi="Arial" w:cs="Arial"/>
            <w:color w:val="0000FF"/>
            <w:u w:val="single"/>
          </w:rPr>
          <w:t>resources@uta.edu</w:t>
        </w:r>
      </w:hyperlink>
      <w:r w:rsidRPr="008C1ED2">
        <w:rPr>
          <w:rFonts w:ascii="Arial" w:hAnsi="Arial" w:cs="Arial"/>
        </w:rPr>
        <w:t xml:space="preserve">, or view the information at </w:t>
      </w:r>
      <w:hyperlink r:id="rId17" w:history="1">
        <w:r w:rsidRPr="008C1ED2">
          <w:rPr>
            <w:rFonts w:ascii="Arial" w:hAnsi="Arial" w:cs="Arial"/>
            <w:color w:val="0000FF"/>
            <w:u w:val="single"/>
          </w:rPr>
          <w:t>www.uta.edu/resources</w:t>
        </w:r>
      </w:hyperlink>
      <w:r w:rsidRPr="008C1ED2">
        <w:rPr>
          <w:rFonts w:ascii="Arial" w:hAnsi="Arial" w:cs="Arial"/>
        </w:rPr>
        <w:t>.</w:t>
      </w:r>
    </w:p>
    <w:p w:rsidR="00224F5C" w:rsidRPr="008C1ED2" w:rsidRDefault="00224F5C" w:rsidP="00224F5C">
      <w:pPr>
        <w:rPr>
          <w:rFonts w:ascii="Arial" w:hAnsi="Arial" w:cs="Arial"/>
          <w:b/>
        </w:rPr>
      </w:pPr>
    </w:p>
    <w:p w:rsidR="00224F5C" w:rsidRPr="008C1ED2" w:rsidRDefault="00224F5C" w:rsidP="00224F5C">
      <w:pPr>
        <w:rPr>
          <w:rFonts w:ascii="Arial" w:hAnsi="Arial" w:cs="Arial"/>
        </w:rPr>
      </w:pPr>
      <w:r w:rsidRPr="008C1ED2">
        <w:rPr>
          <w:rFonts w:ascii="Arial" w:hAnsi="Arial" w:cs="Arial"/>
          <w:b/>
          <w:u w:val="single"/>
        </w:rPr>
        <w:t>Electronic Communication Policy:</w:t>
      </w:r>
      <w:r w:rsidRPr="008C1ED2">
        <w:rPr>
          <w:rFonts w:ascii="Arial" w:hAnsi="Arial" w:cs="Arial"/>
          <w:b/>
        </w:rPr>
        <w:t xml:space="preserve"> </w:t>
      </w:r>
      <w:r w:rsidRPr="008C1ED2">
        <w:rPr>
          <w:rFonts w:ascii="Arial" w:hAnsi="Arial" w:cs="Arial"/>
        </w:rPr>
        <w:t xml:space="preserve">UTA has adopted </w:t>
      </w:r>
      <w:proofErr w:type="spellStart"/>
      <w:r w:rsidRPr="008C1ED2">
        <w:rPr>
          <w:rFonts w:ascii="Arial" w:hAnsi="Arial" w:cs="Arial"/>
        </w:rPr>
        <w:t>MavMail</w:t>
      </w:r>
      <w:proofErr w:type="spellEnd"/>
      <w:r w:rsidRPr="008C1ED2">
        <w:rPr>
          <w:rFonts w:ascii="Arial" w:hAnsi="Arial" w:cs="Arial"/>
        </w:rPr>
        <w:t xml:space="preserve"> as its official means to communicate with students about important deadlines and events as well as to transact university-related business.  All students are assigned a </w:t>
      </w:r>
      <w:proofErr w:type="spellStart"/>
      <w:r w:rsidRPr="008C1ED2">
        <w:rPr>
          <w:rFonts w:ascii="Arial" w:hAnsi="Arial" w:cs="Arial"/>
        </w:rPr>
        <w:t>MavMail</w:t>
      </w:r>
      <w:proofErr w:type="spellEnd"/>
      <w:r w:rsidRPr="008C1ED2">
        <w:rPr>
          <w:rFonts w:ascii="Arial" w:hAnsi="Arial" w:cs="Arial"/>
        </w:rPr>
        <w:t xml:space="preserve"> account and are responsible for checking the inbox regularly. There is no additional charge to students for using this account, which remains active even after graduation. For information about activating/using </w:t>
      </w:r>
      <w:proofErr w:type="spellStart"/>
      <w:r w:rsidRPr="008C1ED2">
        <w:rPr>
          <w:rFonts w:ascii="Arial" w:hAnsi="Arial" w:cs="Arial"/>
        </w:rPr>
        <w:t>MavMail</w:t>
      </w:r>
      <w:proofErr w:type="spellEnd"/>
      <w:r w:rsidRPr="008C1ED2">
        <w:rPr>
          <w:rFonts w:ascii="Arial" w:hAnsi="Arial" w:cs="Arial"/>
        </w:rPr>
        <w:t xml:space="preserve">: </w:t>
      </w:r>
      <w:hyperlink r:id="rId18" w:history="1">
        <w:r w:rsidRPr="008C1ED2">
          <w:rPr>
            <w:rFonts w:ascii="Arial" w:hAnsi="Arial" w:cs="Arial"/>
            <w:color w:val="0000FF"/>
            <w:u w:val="single"/>
          </w:rPr>
          <w:t>http://www.uta.edu/oit/cs/email/mavmail.php</w:t>
        </w:r>
      </w:hyperlink>
      <w:r w:rsidRPr="008C1ED2">
        <w:rPr>
          <w:rFonts w:ascii="Arial" w:hAnsi="Arial" w:cs="Arial"/>
        </w:rPr>
        <w:t xml:space="preserve">. </w:t>
      </w:r>
      <w:proofErr w:type="gramStart"/>
      <w:r w:rsidRPr="008C1ED2">
        <w:rPr>
          <w:rFonts w:ascii="Arial" w:eastAsia="Times New Roman" w:hAnsi="Arial" w:cs="Arial"/>
        </w:rPr>
        <w:t xml:space="preserve">To obtain your </w:t>
      </w:r>
      <w:proofErr w:type="spellStart"/>
      <w:r w:rsidRPr="008C1ED2">
        <w:rPr>
          <w:rFonts w:ascii="Arial" w:eastAsia="Times New Roman" w:hAnsi="Arial" w:cs="Arial"/>
        </w:rPr>
        <w:t>NetID</w:t>
      </w:r>
      <w:proofErr w:type="spellEnd"/>
      <w:r w:rsidRPr="008C1ED2">
        <w:rPr>
          <w:rFonts w:ascii="Arial" w:eastAsia="Times New Roman" w:hAnsi="Arial" w:cs="Arial"/>
        </w:rPr>
        <w:t xml:space="preserve"> or for logon assistance, visit </w:t>
      </w:r>
      <w:hyperlink r:id="rId19" w:history="1">
        <w:r w:rsidRPr="008C1ED2">
          <w:rPr>
            <w:rFonts w:ascii="Arial" w:eastAsia="Times New Roman" w:hAnsi="Arial" w:cs="Arial"/>
            <w:color w:val="0000FF"/>
            <w:u w:val="single"/>
          </w:rPr>
          <w:t>https://webapps.uta.edu/oit/selfservice/</w:t>
        </w:r>
      </w:hyperlink>
      <w:r w:rsidRPr="008C1ED2">
        <w:rPr>
          <w:rFonts w:ascii="Arial" w:eastAsia="Times New Roman" w:hAnsi="Arial" w:cs="Arial"/>
        </w:rPr>
        <w:t>.</w:t>
      </w:r>
      <w:proofErr w:type="gramEnd"/>
      <w:r w:rsidRPr="008C1ED2">
        <w:rPr>
          <w:rFonts w:ascii="Arial" w:eastAsia="Times New Roman" w:hAnsi="Arial" w:cs="Arial"/>
        </w:rPr>
        <w:t xml:space="preserve">  If you are unable to resolve your issue from the Self-Service website, contact the Helpdesk at</w:t>
      </w:r>
      <w:r w:rsidRPr="008C1ED2">
        <w:rPr>
          <w:rFonts w:ascii="Arial" w:eastAsia="Times New Roman" w:hAnsi="Arial" w:cs="Arial"/>
          <w:color w:val="0000FF"/>
        </w:rPr>
        <w:t xml:space="preserve"> </w:t>
      </w:r>
      <w:r w:rsidRPr="008C1ED2">
        <w:rPr>
          <w:rFonts w:ascii="Arial" w:eastAsia="Times New Roman" w:hAnsi="Arial" w:cs="Arial"/>
          <w:color w:val="0000FF"/>
          <w:u w:val="single"/>
        </w:rPr>
        <w:t>helpdesk@uta.edu</w:t>
      </w:r>
      <w:r w:rsidRPr="008C1ED2">
        <w:rPr>
          <w:rFonts w:ascii="Arial" w:eastAsia="Times New Roman" w:hAnsi="Arial" w:cs="Arial"/>
        </w:rPr>
        <w:t>.</w:t>
      </w:r>
    </w:p>
    <w:p w:rsidR="00224F5C" w:rsidRPr="008C1ED2" w:rsidRDefault="00224F5C" w:rsidP="00224F5C">
      <w:pPr>
        <w:rPr>
          <w:rFonts w:ascii="Arial" w:hAnsi="Arial" w:cs="Arial"/>
          <w:b/>
          <w:bCs/>
          <w:color w:val="000000" w:themeColor="text1"/>
        </w:rPr>
      </w:pPr>
    </w:p>
    <w:p w:rsidR="00224F5C" w:rsidRPr="008C1ED2" w:rsidRDefault="00224F5C" w:rsidP="00224F5C">
      <w:pPr>
        <w:rPr>
          <w:rFonts w:ascii="Arial" w:hAnsi="Arial" w:cs="Arial"/>
        </w:rPr>
      </w:pPr>
      <w:r w:rsidRPr="008C1ED2">
        <w:rPr>
          <w:rFonts w:ascii="Arial" w:hAnsi="Arial" w:cs="Arial"/>
        </w:rPr>
        <w:t xml:space="preserve">Students are responsible for having a functioning computer and being familiar with its use.  For example, papers must be written in Word software (presentations in </w:t>
      </w:r>
      <w:proofErr w:type="spellStart"/>
      <w:r w:rsidRPr="008C1ED2">
        <w:rPr>
          <w:rFonts w:ascii="Arial" w:hAnsi="Arial" w:cs="Arial"/>
        </w:rPr>
        <w:t>Powerpoint</w:t>
      </w:r>
      <w:proofErr w:type="spellEnd"/>
      <w:r w:rsidRPr="008C1ED2">
        <w:rPr>
          <w:rFonts w:ascii="Arial" w:hAnsi="Arial" w:cs="Arial"/>
        </w:rPr>
        <w:t xml:space="preserve">) and uploaded into Blackboard. You must be able to open documents in Word, power point presentations, and other files.  If you have difficulty with your computer, it is your responsibility to problem-solve that issue.  You may always phone or email the Help Desk in the UTA Library at 817-272-2208, or you can email them at </w:t>
      </w:r>
      <w:hyperlink r:id="rId20" w:history="1">
        <w:r w:rsidRPr="008C1ED2">
          <w:rPr>
            <w:rFonts w:ascii="Arial" w:hAnsi="Arial" w:cs="Arial"/>
            <w:color w:val="0000FF"/>
            <w:u w:val="single"/>
          </w:rPr>
          <w:t>helpdesk@uta.edu</w:t>
        </w:r>
      </w:hyperlink>
    </w:p>
    <w:p w:rsidR="00224F5C" w:rsidRPr="008C1ED2" w:rsidRDefault="00224F5C" w:rsidP="00224F5C">
      <w:pPr>
        <w:tabs>
          <w:tab w:val="left" w:pos="612"/>
        </w:tabs>
        <w:rPr>
          <w:rFonts w:ascii="Arial" w:hAnsi="Arial" w:cs="Arial"/>
        </w:rPr>
      </w:pPr>
    </w:p>
    <w:p w:rsidR="00224F5C" w:rsidRPr="008C1ED2" w:rsidRDefault="00224F5C" w:rsidP="00224F5C">
      <w:pPr>
        <w:rPr>
          <w:rFonts w:ascii="Arial" w:hAnsi="Arial" w:cs="Arial"/>
          <w:bCs/>
        </w:rPr>
      </w:pPr>
      <w:r w:rsidRPr="008C1ED2">
        <w:rPr>
          <w:rFonts w:ascii="Arial" w:hAnsi="Arial" w:cs="Arial"/>
          <w:b/>
          <w:color w:val="FF0000"/>
        </w:rPr>
        <w:t xml:space="preserve">Blackboard communication tools, discussion boards, and UTA MAV email will be used extensively and should be checked often. </w:t>
      </w:r>
      <w:r w:rsidRPr="008C1ED2">
        <w:rPr>
          <w:rFonts w:ascii="Arial" w:hAnsi="Arial" w:cs="Arial"/>
          <w:b/>
          <w:bCs/>
          <w:color w:val="FF0000"/>
        </w:rPr>
        <w:t xml:space="preserve">Use Blackboard for </w:t>
      </w:r>
      <w:r w:rsidRPr="008C1ED2">
        <w:rPr>
          <w:rFonts w:ascii="Arial" w:hAnsi="Arial" w:cs="Arial"/>
          <w:b/>
          <w:bCs/>
          <w:color w:val="FF0000"/>
          <w:u w:val="single"/>
        </w:rPr>
        <w:t>all</w:t>
      </w:r>
      <w:r w:rsidRPr="008C1ED2">
        <w:rPr>
          <w:rFonts w:ascii="Arial" w:hAnsi="Arial" w:cs="Arial"/>
          <w:b/>
          <w:bCs/>
          <w:color w:val="FF0000"/>
        </w:rPr>
        <w:t xml:space="preserve"> course correspondence.</w:t>
      </w:r>
      <w:r w:rsidRPr="008C1ED2">
        <w:rPr>
          <w:rFonts w:ascii="Arial" w:hAnsi="Arial" w:cs="Arial"/>
          <w:b/>
          <w:bCs/>
        </w:rPr>
        <w:t xml:space="preserve">  </w:t>
      </w:r>
      <w:r w:rsidRPr="008C1ED2">
        <w:rPr>
          <w:rFonts w:ascii="Arial" w:hAnsi="Arial" w:cs="Arial"/>
          <w:bCs/>
        </w:rPr>
        <w:t xml:space="preserve">Blackboard and UTA email should be checked </w:t>
      </w:r>
      <w:r w:rsidRPr="008C1ED2">
        <w:rPr>
          <w:rFonts w:ascii="Arial" w:hAnsi="Arial" w:cs="Arial"/>
          <w:bCs/>
          <w:u w:val="single"/>
        </w:rPr>
        <w:t>at least</w:t>
      </w:r>
      <w:r w:rsidRPr="008C1ED2">
        <w:rPr>
          <w:rFonts w:ascii="Arial" w:hAnsi="Arial" w:cs="Arial"/>
          <w:bCs/>
        </w:rPr>
        <w:t xml:space="preserve"> every other day except weekends and holidays.  In general, faculty will check Blackboard and UTA email daily with the exception of weekends and holidays.  An immediate response to emailed questions is not guaranteed, particularly within the 48 hour window before an assignment is due or on weekends or holidays.</w:t>
      </w:r>
    </w:p>
    <w:p w:rsidR="00224F5C" w:rsidRPr="008C1ED2" w:rsidRDefault="00224F5C" w:rsidP="00224F5C">
      <w:pPr>
        <w:tabs>
          <w:tab w:val="left" w:pos="-1080"/>
          <w:tab w:val="left" w:pos="-720"/>
          <w:tab w:val="left" w:pos="0"/>
          <w:tab w:val="num" w:pos="360"/>
          <w:tab w:val="left" w:pos="1080"/>
          <w:tab w:val="left" w:pos="1710"/>
          <w:tab w:val="left" w:pos="2160"/>
          <w:tab w:val="left" w:pos="4320"/>
        </w:tabs>
        <w:rPr>
          <w:rFonts w:ascii="Arial" w:hAnsi="Arial" w:cs="Arial"/>
          <w:bCs/>
        </w:rPr>
      </w:pPr>
    </w:p>
    <w:p w:rsidR="00224F5C" w:rsidRPr="008C1ED2" w:rsidRDefault="00224F5C" w:rsidP="00224F5C">
      <w:pPr>
        <w:tabs>
          <w:tab w:val="left" w:pos="612"/>
        </w:tabs>
        <w:rPr>
          <w:rFonts w:ascii="Arial" w:hAnsi="Arial" w:cs="Arial"/>
        </w:rPr>
      </w:pPr>
      <w:r w:rsidRPr="008C1ED2">
        <w:rPr>
          <w:rFonts w:ascii="Arial" w:hAnsi="Arial" w:cs="Arial"/>
        </w:rPr>
        <w:t xml:space="preserve">The discussion board should be viewed as a public and professional forum for course-related discussions.  The tone of postings should be </w:t>
      </w:r>
      <w:r w:rsidRPr="008C1ED2">
        <w:rPr>
          <w:rFonts w:ascii="Arial" w:hAnsi="Arial" w:cs="Arial"/>
          <w:u w:val="single"/>
        </w:rPr>
        <w:t>professional</w:t>
      </w:r>
      <w:r w:rsidRPr="008C1ED2">
        <w:rPr>
          <w:rFonts w:ascii="Arial" w:hAnsi="Arial" w:cs="Arial"/>
        </w:rPr>
        <w:t xml:space="preserve"> in nature.  Although constructive discussion and feedback is important in a learning environment, it is not appropriate to post statements of a personal or political nature or statements criticizing classmates or faculty.  Inappropriate statements/language will be deleted by the course faculty and may result in denied access to the Discussion Board.  Refer to the Student Handbook for more information.</w:t>
      </w:r>
    </w:p>
    <w:p w:rsidR="00224F5C" w:rsidRPr="008C1ED2" w:rsidRDefault="00224F5C" w:rsidP="00224F5C">
      <w:pPr>
        <w:tabs>
          <w:tab w:val="left" w:pos="-1080"/>
        </w:tabs>
        <w:ind w:right="-576"/>
        <w:rPr>
          <w:rFonts w:ascii="Arial" w:hAnsi="Arial" w:cs="Arial"/>
          <w:b/>
          <w:color w:val="000000" w:themeColor="text1"/>
        </w:rPr>
      </w:pPr>
    </w:p>
    <w:p w:rsidR="00224F5C" w:rsidRPr="008C1ED2" w:rsidRDefault="00224F5C" w:rsidP="00224F5C">
      <w:pPr>
        <w:autoSpaceDE w:val="0"/>
        <w:autoSpaceDN w:val="0"/>
        <w:adjustRightInd w:val="0"/>
        <w:rPr>
          <w:rFonts w:ascii="Times New Roman" w:hAnsi="Times New Roman"/>
          <w:bCs/>
          <w:sz w:val="24"/>
          <w:szCs w:val="24"/>
        </w:rPr>
      </w:pPr>
      <w:r w:rsidRPr="008C1ED2">
        <w:rPr>
          <w:rFonts w:ascii="Arial" w:hAnsi="Arial" w:cs="Arial"/>
          <w:b/>
          <w:u w:val="single"/>
        </w:rPr>
        <w:t>Student Feedback Survey</w:t>
      </w:r>
      <w:r w:rsidRPr="008C1ED2">
        <w:rPr>
          <w:rFonts w:ascii="Arial" w:hAnsi="Arial" w:cs="Arial"/>
          <w:b/>
        </w:rPr>
        <w:t xml:space="preserve">: </w:t>
      </w:r>
      <w:r w:rsidRPr="008C1ED2">
        <w:rPr>
          <w:rFonts w:ascii="Arial" w:hAnsi="Arial"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C1ED2">
        <w:rPr>
          <w:rFonts w:ascii="Arial" w:hAnsi="Arial" w:cs="Arial"/>
          <w:bCs/>
        </w:rPr>
        <w:t>MavMail</w:t>
      </w:r>
      <w:proofErr w:type="spellEnd"/>
      <w:r w:rsidRPr="008C1ED2">
        <w:rPr>
          <w:rFonts w:ascii="Arial" w:hAnsi="Arial" w:cs="Arial"/>
          <w:bCs/>
        </w:rPr>
        <w:t xml:space="preserve"> approximately 10 days before the end of the term.  Each student’s feedback enters the SFS database anonymously and is aggregated with that of other students enrolled in the course. UTA’s effort to solicit, gather, tabulate, and publish student feedback is required by state law; students are strongly urged to participate. For more information, visit </w:t>
      </w:r>
      <w:hyperlink r:id="rId21" w:history="1">
        <w:r w:rsidRPr="008C1ED2">
          <w:rPr>
            <w:rFonts w:ascii="Arial" w:hAnsi="Arial" w:cs="Arial"/>
            <w:bCs/>
            <w:color w:val="0000FF"/>
            <w:u w:val="single"/>
          </w:rPr>
          <w:t>http://www.uta.edu/sfs</w:t>
        </w:r>
      </w:hyperlink>
      <w:r w:rsidRPr="008C1ED2">
        <w:rPr>
          <w:rFonts w:ascii="Arial" w:hAnsi="Arial" w:cs="Arial"/>
          <w:bCs/>
        </w:rPr>
        <w:t>.</w:t>
      </w:r>
    </w:p>
    <w:p w:rsidR="00224F5C" w:rsidRPr="008C1ED2" w:rsidRDefault="00224F5C" w:rsidP="00224F5C">
      <w:pPr>
        <w:tabs>
          <w:tab w:val="left" w:pos="-1080"/>
        </w:tabs>
        <w:ind w:right="-576"/>
        <w:rPr>
          <w:rFonts w:ascii="Arial" w:hAnsi="Arial" w:cs="Arial"/>
          <w:bCs/>
        </w:rPr>
      </w:pPr>
    </w:p>
    <w:p w:rsidR="00224F5C" w:rsidRPr="008C1ED2" w:rsidRDefault="00224F5C" w:rsidP="00224F5C">
      <w:pPr>
        <w:rPr>
          <w:rFonts w:ascii="Arial" w:hAnsi="Arial" w:cs="Arial"/>
        </w:rPr>
      </w:pPr>
      <w:r w:rsidRPr="008C1ED2">
        <w:rPr>
          <w:rFonts w:ascii="Arial" w:hAnsi="Arial" w:cs="Arial"/>
          <w:b/>
          <w:bCs/>
          <w:u w:val="single"/>
        </w:rPr>
        <w:t>Emergency Exit Procedures</w:t>
      </w:r>
      <w:r w:rsidRPr="008C1ED2">
        <w:rPr>
          <w:rFonts w:ascii="Arial" w:hAnsi="Arial" w:cs="Arial"/>
          <w:b/>
          <w:bCs/>
        </w:rPr>
        <w:t>:</w:t>
      </w:r>
      <w:r w:rsidRPr="008C1ED2">
        <w:rPr>
          <w:rFonts w:ascii="Arial" w:hAnsi="Arial" w:cs="Arial"/>
          <w:bCs/>
        </w:rPr>
        <w:t xml:space="preserve"> </w:t>
      </w:r>
      <w:r w:rsidRPr="008C1ED2">
        <w:rPr>
          <w:rFonts w:ascii="Arial" w:hAnsi="Arial" w:cs="Arial"/>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224F5C" w:rsidRPr="008C1ED2" w:rsidRDefault="00224F5C" w:rsidP="00224F5C">
      <w:pPr>
        <w:rPr>
          <w:rFonts w:ascii="Arial" w:hAnsi="Arial" w:cs="Arial"/>
        </w:rPr>
      </w:pPr>
    </w:p>
    <w:p w:rsidR="00224F5C" w:rsidRPr="008C1ED2" w:rsidRDefault="00224F5C" w:rsidP="00224F5C">
      <w:pPr>
        <w:tabs>
          <w:tab w:val="left" w:pos="-1080"/>
        </w:tabs>
        <w:ind w:right="-576"/>
        <w:rPr>
          <w:rFonts w:ascii="Arial" w:hAnsi="Arial" w:cs="Arial"/>
          <w:b/>
          <w:color w:val="000000" w:themeColor="text1"/>
        </w:rPr>
      </w:pPr>
      <w:r w:rsidRPr="008C1ED2">
        <w:rPr>
          <w:rFonts w:ascii="Arial" w:hAnsi="Arial" w:cs="Arial"/>
          <w:b/>
          <w:color w:val="000000" w:themeColor="text1"/>
          <w:u w:val="single"/>
        </w:rPr>
        <w:t>Librarian to Contact</w:t>
      </w:r>
      <w:r w:rsidRPr="008C1ED2">
        <w:rPr>
          <w:rFonts w:ascii="Arial" w:hAnsi="Arial" w:cs="Arial"/>
          <w:b/>
          <w:color w:val="000000" w:themeColor="text1"/>
        </w:rPr>
        <w:t xml:space="preserve">: </w:t>
      </w:r>
    </w:p>
    <w:p w:rsidR="00224F5C" w:rsidRPr="008C1ED2" w:rsidRDefault="00224F5C" w:rsidP="00224F5C">
      <w:pPr>
        <w:tabs>
          <w:tab w:val="left" w:pos="-1080"/>
        </w:tabs>
        <w:ind w:right="-576"/>
        <w:rPr>
          <w:rFonts w:ascii="Arial" w:hAnsi="Arial" w:cs="Arial"/>
          <w:i/>
        </w:rPr>
      </w:pPr>
      <w:r w:rsidRPr="008C1ED2">
        <w:rPr>
          <w:rFonts w:ascii="Arial" w:hAnsi="Arial" w:cs="Arial"/>
          <w:b/>
        </w:rPr>
        <w:t>Peace Williamson</w:t>
      </w:r>
      <w:r w:rsidRPr="008C1ED2">
        <w:rPr>
          <w:rFonts w:ascii="Arial" w:hAnsi="Arial" w:cs="Arial"/>
        </w:rPr>
        <w:t xml:space="preserve">, </w:t>
      </w:r>
      <w:r w:rsidRPr="008C1ED2">
        <w:rPr>
          <w:rFonts w:ascii="Arial" w:hAnsi="Arial" w:cs="Arial"/>
          <w:i/>
        </w:rPr>
        <w:t>Nursing Librarian</w:t>
      </w:r>
    </w:p>
    <w:p w:rsidR="00224F5C" w:rsidRPr="008C1ED2" w:rsidRDefault="00224F5C" w:rsidP="00224F5C">
      <w:pPr>
        <w:tabs>
          <w:tab w:val="left" w:pos="-1080"/>
        </w:tabs>
        <w:ind w:right="-576"/>
        <w:rPr>
          <w:rFonts w:ascii="Arial" w:hAnsi="Arial" w:cs="Arial"/>
        </w:rPr>
      </w:pPr>
      <w:r w:rsidRPr="008C1ED2">
        <w:rPr>
          <w:rFonts w:ascii="Arial" w:hAnsi="Arial" w:cs="Arial"/>
        </w:rPr>
        <w:t>Phone: (817) 272-7433</w:t>
      </w:r>
    </w:p>
    <w:p w:rsidR="00224F5C" w:rsidRPr="008C1ED2" w:rsidRDefault="00224F5C" w:rsidP="00224F5C">
      <w:pPr>
        <w:tabs>
          <w:tab w:val="left" w:pos="-1080"/>
        </w:tabs>
        <w:ind w:right="-576"/>
        <w:rPr>
          <w:rFonts w:ascii="Arial" w:hAnsi="Arial" w:cs="Arial"/>
        </w:rPr>
      </w:pPr>
      <w:r w:rsidRPr="008C1ED2">
        <w:rPr>
          <w:rFonts w:ascii="Arial" w:hAnsi="Arial" w:cs="Arial"/>
        </w:rPr>
        <w:t xml:space="preserve">E-mail: </w:t>
      </w:r>
      <w:hyperlink r:id="rId22" w:history="1">
        <w:r w:rsidRPr="008C1ED2">
          <w:rPr>
            <w:rFonts w:ascii="Arial" w:hAnsi="Arial" w:cs="Arial"/>
            <w:color w:val="0000FF"/>
            <w:u w:val="single"/>
          </w:rPr>
          <w:t>peace@uta.edu</w:t>
        </w:r>
      </w:hyperlink>
      <w:r w:rsidRPr="008C1ED2">
        <w:rPr>
          <w:rFonts w:ascii="Arial" w:hAnsi="Arial" w:cs="Arial"/>
        </w:rPr>
        <w:t xml:space="preserve"> </w:t>
      </w:r>
    </w:p>
    <w:p w:rsidR="00224F5C" w:rsidRPr="008C1ED2" w:rsidRDefault="00224F5C" w:rsidP="00224F5C">
      <w:pPr>
        <w:rPr>
          <w:rFonts w:ascii="Arial" w:hAnsi="Arial" w:cs="Arial"/>
          <w:b/>
          <w:color w:val="0000FF"/>
        </w:rPr>
      </w:pPr>
      <w:r w:rsidRPr="008C1ED2">
        <w:rPr>
          <w:rFonts w:ascii="Arial" w:hAnsi="Arial" w:cs="Arial"/>
        </w:rPr>
        <w:t xml:space="preserve">Research Information on Nursing: </w:t>
      </w:r>
      <w:hyperlink r:id="rId23" w:history="1">
        <w:r w:rsidRPr="00F2247B">
          <w:rPr>
            <w:rFonts w:ascii="Arial" w:hAnsi="Arial" w:cs="Arial"/>
            <w:b/>
            <w:bCs/>
            <w:color w:val="0000FF"/>
            <w:u w:val="single"/>
          </w:rPr>
          <w:t>http://libguides.uta.edu/nursing</w:t>
        </w:r>
      </w:hyperlink>
    </w:p>
    <w:p w:rsidR="00224F5C" w:rsidRPr="008C1ED2" w:rsidRDefault="00224F5C" w:rsidP="00224F5C">
      <w:pPr>
        <w:tabs>
          <w:tab w:val="left" w:pos="-1080"/>
        </w:tabs>
        <w:ind w:right="-576"/>
        <w:rPr>
          <w:rFonts w:ascii="Arial" w:hAnsi="Arial" w:cs="Arial"/>
          <w:b/>
          <w:color w:val="0000FF"/>
        </w:rPr>
      </w:pPr>
    </w:p>
    <w:p w:rsidR="00224F5C" w:rsidRPr="008C1ED2" w:rsidRDefault="00224F5C" w:rsidP="00224F5C">
      <w:pPr>
        <w:tabs>
          <w:tab w:val="left" w:leader="dot" w:pos="3600"/>
        </w:tabs>
        <w:rPr>
          <w:rFonts w:ascii="Arial" w:hAnsi="Arial" w:cs="Arial"/>
          <w:color w:val="000000"/>
        </w:rPr>
      </w:pPr>
      <w:r w:rsidRPr="008C1ED2">
        <w:rPr>
          <w:rFonts w:ascii="Arial" w:hAnsi="Arial" w:cs="Arial"/>
          <w:color w:val="000000"/>
        </w:rPr>
        <w:t>Library Home Page</w:t>
      </w:r>
      <w:r w:rsidRPr="008C1ED2">
        <w:rPr>
          <w:rFonts w:ascii="Arial" w:hAnsi="Arial" w:cs="Arial"/>
          <w:color w:val="000000"/>
        </w:rPr>
        <w:tab/>
        <w:t xml:space="preserve"> </w:t>
      </w:r>
      <w:hyperlink r:id="rId24" w:tgtFrame="_blank" w:history="1">
        <w:r w:rsidRPr="008C1ED2">
          <w:rPr>
            <w:rFonts w:ascii="Arial" w:hAnsi="Arial" w:cs="Arial"/>
            <w:color w:val="0000FF"/>
            <w:u w:val="single"/>
          </w:rPr>
          <w:t>http://www.uta.edu/library</w:t>
        </w:r>
      </w:hyperlink>
    </w:p>
    <w:p w:rsidR="00224F5C" w:rsidRPr="008C1ED2" w:rsidRDefault="00224F5C" w:rsidP="00224F5C">
      <w:pPr>
        <w:tabs>
          <w:tab w:val="left" w:leader="dot" w:pos="3600"/>
        </w:tabs>
        <w:rPr>
          <w:rFonts w:ascii="Arial" w:hAnsi="Arial" w:cs="Arial"/>
          <w:color w:val="000000"/>
        </w:rPr>
      </w:pPr>
      <w:r w:rsidRPr="008C1ED2">
        <w:rPr>
          <w:rFonts w:ascii="Arial" w:hAnsi="Arial" w:cs="Arial"/>
          <w:color w:val="000000"/>
        </w:rPr>
        <w:t>Subject Guides</w:t>
      </w:r>
      <w:r w:rsidRPr="008C1ED2">
        <w:rPr>
          <w:rFonts w:ascii="Arial" w:hAnsi="Arial" w:cs="Arial"/>
          <w:color w:val="000000"/>
        </w:rPr>
        <w:tab/>
        <w:t xml:space="preserve"> </w:t>
      </w:r>
      <w:hyperlink r:id="rId25" w:tgtFrame="_blank" w:history="1">
        <w:r w:rsidRPr="008C1ED2">
          <w:rPr>
            <w:rFonts w:ascii="Arial" w:hAnsi="Arial" w:cs="Arial"/>
            <w:color w:val="0000FF"/>
            <w:u w:val="single"/>
          </w:rPr>
          <w:t>http://libguides.uta.edu</w:t>
        </w:r>
      </w:hyperlink>
    </w:p>
    <w:p w:rsidR="00224F5C" w:rsidRPr="008C1ED2" w:rsidRDefault="00224F5C" w:rsidP="00224F5C">
      <w:pPr>
        <w:tabs>
          <w:tab w:val="left" w:leader="dot" w:pos="3600"/>
        </w:tabs>
        <w:rPr>
          <w:rFonts w:ascii="Arial" w:hAnsi="Arial" w:cs="Arial"/>
          <w:color w:val="000000"/>
        </w:rPr>
      </w:pPr>
      <w:r w:rsidRPr="008C1ED2">
        <w:rPr>
          <w:rFonts w:ascii="Arial" w:hAnsi="Arial" w:cs="Arial"/>
          <w:color w:val="000000"/>
        </w:rPr>
        <w:t>Subject Librarians</w:t>
      </w:r>
      <w:r w:rsidRPr="008C1ED2">
        <w:rPr>
          <w:rFonts w:ascii="Arial" w:hAnsi="Arial" w:cs="Arial"/>
          <w:color w:val="000000"/>
        </w:rPr>
        <w:tab/>
        <w:t xml:space="preserve"> </w:t>
      </w:r>
      <w:hyperlink r:id="rId26" w:tgtFrame="_blank" w:history="1">
        <w:r w:rsidRPr="008C1ED2">
          <w:rPr>
            <w:rFonts w:ascii="Arial" w:hAnsi="Arial" w:cs="Arial"/>
            <w:color w:val="0000FF"/>
            <w:u w:val="single"/>
          </w:rPr>
          <w:t>http://www.uta.edu/library/help/subject-librarians.php</w:t>
        </w:r>
      </w:hyperlink>
      <w:r w:rsidRPr="008C1ED2">
        <w:rPr>
          <w:rFonts w:ascii="Arial" w:hAnsi="Arial" w:cs="Arial"/>
          <w:color w:val="000000"/>
        </w:rPr>
        <w:t xml:space="preserve"> </w:t>
      </w:r>
    </w:p>
    <w:p w:rsidR="00224F5C" w:rsidRPr="008C1ED2" w:rsidRDefault="00224F5C" w:rsidP="00224F5C">
      <w:pPr>
        <w:tabs>
          <w:tab w:val="left" w:leader="dot" w:pos="3600"/>
        </w:tabs>
        <w:rPr>
          <w:rFonts w:ascii="Arial" w:hAnsi="Arial" w:cs="Arial"/>
          <w:color w:val="000000"/>
        </w:rPr>
      </w:pPr>
      <w:r w:rsidRPr="008C1ED2">
        <w:rPr>
          <w:rFonts w:ascii="Arial" w:hAnsi="Arial" w:cs="Arial"/>
          <w:color w:val="000000"/>
        </w:rPr>
        <w:t>Database List</w:t>
      </w:r>
      <w:r w:rsidRPr="008C1ED2">
        <w:rPr>
          <w:rFonts w:ascii="Arial" w:hAnsi="Arial" w:cs="Arial"/>
          <w:color w:val="000000"/>
        </w:rPr>
        <w:tab/>
        <w:t xml:space="preserve"> </w:t>
      </w:r>
      <w:hyperlink r:id="rId27" w:tgtFrame="_blank" w:history="1">
        <w:r w:rsidRPr="008C1ED2">
          <w:rPr>
            <w:rFonts w:ascii="Arial" w:hAnsi="Arial" w:cs="Arial"/>
            <w:color w:val="0000FF"/>
            <w:u w:val="single"/>
          </w:rPr>
          <w:t>http://www.uta.edu/library/databases/index.php</w:t>
        </w:r>
      </w:hyperlink>
      <w:r w:rsidRPr="008C1ED2">
        <w:rPr>
          <w:rFonts w:ascii="Arial" w:hAnsi="Arial" w:cs="Arial"/>
          <w:color w:val="000000"/>
        </w:rPr>
        <w:t xml:space="preserve"> </w:t>
      </w:r>
    </w:p>
    <w:p w:rsidR="00224F5C" w:rsidRPr="008C1ED2" w:rsidRDefault="00224F5C" w:rsidP="00224F5C">
      <w:pPr>
        <w:tabs>
          <w:tab w:val="left" w:leader="dot" w:pos="3600"/>
        </w:tabs>
        <w:rPr>
          <w:rFonts w:ascii="Arial" w:hAnsi="Arial" w:cs="Arial"/>
          <w:color w:val="000000"/>
          <w:lang w:val="fr-FR"/>
        </w:rPr>
      </w:pPr>
      <w:r w:rsidRPr="008C1ED2">
        <w:rPr>
          <w:rFonts w:ascii="Arial" w:hAnsi="Arial" w:cs="Arial"/>
          <w:color w:val="000000"/>
          <w:lang w:val="fr-FR"/>
        </w:rPr>
        <w:t xml:space="preserve">Course </w:t>
      </w:r>
      <w:proofErr w:type="spellStart"/>
      <w:r w:rsidRPr="008C1ED2">
        <w:rPr>
          <w:rFonts w:ascii="Arial" w:hAnsi="Arial" w:cs="Arial"/>
          <w:color w:val="000000"/>
          <w:lang w:val="fr-FR"/>
        </w:rPr>
        <w:t>Reserves</w:t>
      </w:r>
      <w:proofErr w:type="spellEnd"/>
      <w:r w:rsidRPr="008C1ED2">
        <w:rPr>
          <w:rFonts w:ascii="Arial" w:hAnsi="Arial" w:cs="Arial"/>
          <w:color w:val="000000"/>
          <w:lang w:val="fr-FR"/>
        </w:rPr>
        <w:tab/>
        <w:t xml:space="preserve"> </w:t>
      </w:r>
      <w:hyperlink r:id="rId28" w:tgtFrame="_blank" w:history="1">
        <w:r w:rsidRPr="008C1ED2">
          <w:rPr>
            <w:rFonts w:ascii="Arial" w:hAnsi="Arial" w:cs="Arial"/>
            <w:color w:val="0000FF"/>
            <w:u w:val="single"/>
            <w:lang w:val="fr-FR"/>
          </w:rPr>
          <w:t>http://pulse.uta.edu/vwebv/enterCourseReserve.do</w:t>
        </w:r>
      </w:hyperlink>
    </w:p>
    <w:p w:rsidR="00224F5C" w:rsidRPr="008C1ED2" w:rsidRDefault="00224F5C" w:rsidP="00224F5C">
      <w:pPr>
        <w:tabs>
          <w:tab w:val="left" w:leader="dot" w:pos="3600"/>
        </w:tabs>
        <w:rPr>
          <w:rFonts w:ascii="Arial" w:hAnsi="Arial" w:cs="Arial"/>
          <w:color w:val="000000"/>
          <w:lang w:val="fr-FR"/>
        </w:rPr>
      </w:pPr>
      <w:r w:rsidRPr="008C1ED2">
        <w:rPr>
          <w:rFonts w:ascii="Arial" w:hAnsi="Arial" w:cs="Arial"/>
          <w:color w:val="000000"/>
          <w:lang w:val="fr-FR"/>
        </w:rPr>
        <w:t xml:space="preserve">Library </w:t>
      </w:r>
      <w:proofErr w:type="spellStart"/>
      <w:r w:rsidRPr="008C1ED2">
        <w:rPr>
          <w:rFonts w:ascii="Arial" w:hAnsi="Arial" w:cs="Arial"/>
          <w:color w:val="000000"/>
          <w:lang w:val="fr-FR"/>
        </w:rPr>
        <w:t>Catalog</w:t>
      </w:r>
      <w:proofErr w:type="spellEnd"/>
      <w:r w:rsidRPr="008C1ED2">
        <w:rPr>
          <w:rFonts w:ascii="Arial" w:hAnsi="Arial" w:cs="Arial"/>
          <w:color w:val="000000"/>
          <w:lang w:val="fr-FR"/>
        </w:rPr>
        <w:tab/>
        <w:t xml:space="preserve"> </w:t>
      </w:r>
      <w:hyperlink r:id="rId29" w:tgtFrame="_blank" w:history="1">
        <w:r w:rsidRPr="008C1ED2">
          <w:rPr>
            <w:rFonts w:ascii="Arial" w:hAnsi="Arial" w:cs="Arial"/>
            <w:color w:val="0000FF"/>
            <w:u w:val="single"/>
            <w:lang w:val="fr-FR"/>
          </w:rPr>
          <w:t>http://discover.uta.edu/</w:t>
        </w:r>
      </w:hyperlink>
    </w:p>
    <w:p w:rsidR="00224F5C" w:rsidRPr="008C1ED2" w:rsidRDefault="00224F5C" w:rsidP="00224F5C">
      <w:pPr>
        <w:tabs>
          <w:tab w:val="left" w:leader="dot" w:pos="3600"/>
        </w:tabs>
        <w:rPr>
          <w:rFonts w:ascii="Arial" w:hAnsi="Arial" w:cs="Arial"/>
          <w:color w:val="000000"/>
          <w:lang w:val="fr-FR"/>
        </w:rPr>
      </w:pPr>
      <w:r w:rsidRPr="008C1ED2">
        <w:rPr>
          <w:rFonts w:ascii="Arial" w:hAnsi="Arial" w:cs="Arial"/>
          <w:color w:val="000000"/>
          <w:lang w:val="fr-FR"/>
        </w:rPr>
        <w:t>E-</w:t>
      </w:r>
      <w:proofErr w:type="spellStart"/>
      <w:r w:rsidRPr="008C1ED2">
        <w:rPr>
          <w:rFonts w:ascii="Arial" w:hAnsi="Arial" w:cs="Arial"/>
          <w:color w:val="000000"/>
          <w:lang w:val="fr-FR"/>
        </w:rPr>
        <w:t>Journals</w:t>
      </w:r>
      <w:proofErr w:type="spellEnd"/>
      <w:r w:rsidRPr="008C1ED2">
        <w:rPr>
          <w:rFonts w:ascii="Arial" w:hAnsi="Arial" w:cs="Arial"/>
          <w:color w:val="000000"/>
          <w:lang w:val="fr-FR"/>
        </w:rPr>
        <w:tab/>
        <w:t xml:space="preserve"> </w:t>
      </w:r>
      <w:hyperlink r:id="rId30" w:tgtFrame="_blank" w:history="1">
        <w:r w:rsidRPr="008C1ED2">
          <w:rPr>
            <w:rFonts w:ascii="Arial" w:hAnsi="Arial" w:cs="Arial"/>
            <w:color w:val="0000FF"/>
            <w:u w:val="single"/>
            <w:lang w:val="fr-FR"/>
          </w:rPr>
          <w:t>http://liblink.uta.edu/UTAlink/az</w:t>
        </w:r>
      </w:hyperlink>
      <w:r w:rsidRPr="008C1ED2">
        <w:rPr>
          <w:rFonts w:ascii="Arial" w:hAnsi="Arial" w:cs="Arial"/>
          <w:color w:val="000000"/>
          <w:lang w:val="fr-FR"/>
        </w:rPr>
        <w:t xml:space="preserve"> </w:t>
      </w:r>
    </w:p>
    <w:p w:rsidR="00224F5C" w:rsidRPr="008C1ED2" w:rsidRDefault="00224F5C" w:rsidP="00224F5C">
      <w:pPr>
        <w:tabs>
          <w:tab w:val="left" w:leader="dot" w:pos="3600"/>
        </w:tabs>
        <w:rPr>
          <w:rFonts w:ascii="Arial" w:hAnsi="Arial" w:cs="Arial"/>
          <w:color w:val="000000"/>
        </w:rPr>
      </w:pPr>
      <w:r w:rsidRPr="008C1ED2">
        <w:rPr>
          <w:rFonts w:ascii="Arial" w:hAnsi="Arial" w:cs="Arial"/>
          <w:color w:val="000000"/>
        </w:rPr>
        <w:t xml:space="preserve">Library Tutorials </w:t>
      </w:r>
      <w:r w:rsidRPr="008C1ED2">
        <w:rPr>
          <w:rFonts w:ascii="Arial" w:hAnsi="Arial" w:cs="Arial"/>
          <w:color w:val="000000"/>
        </w:rPr>
        <w:tab/>
        <w:t xml:space="preserve"> </w:t>
      </w:r>
      <w:hyperlink r:id="rId31" w:tgtFrame="_blank" w:history="1">
        <w:r w:rsidRPr="008C1ED2">
          <w:rPr>
            <w:rFonts w:ascii="Arial" w:hAnsi="Arial" w:cs="Arial"/>
            <w:color w:val="0000FF"/>
            <w:u w:val="single"/>
          </w:rPr>
          <w:t>http://www.uta.edu/library/help/tutorials.php</w:t>
        </w:r>
      </w:hyperlink>
    </w:p>
    <w:p w:rsidR="00224F5C" w:rsidRPr="008C1ED2" w:rsidRDefault="00224F5C" w:rsidP="00224F5C">
      <w:pPr>
        <w:tabs>
          <w:tab w:val="left" w:leader="dot" w:pos="3600"/>
        </w:tabs>
        <w:rPr>
          <w:rFonts w:ascii="Arial" w:hAnsi="Arial" w:cs="Arial"/>
          <w:color w:val="000000"/>
        </w:rPr>
      </w:pPr>
      <w:r w:rsidRPr="008C1ED2">
        <w:rPr>
          <w:rFonts w:ascii="Arial" w:hAnsi="Arial" w:cs="Arial"/>
          <w:color w:val="000000"/>
        </w:rPr>
        <w:t>Connecting from Off- Campus</w:t>
      </w:r>
      <w:r w:rsidRPr="008C1ED2">
        <w:rPr>
          <w:rFonts w:ascii="Arial" w:hAnsi="Arial" w:cs="Arial"/>
          <w:color w:val="000000"/>
        </w:rPr>
        <w:tab/>
        <w:t xml:space="preserve"> </w:t>
      </w:r>
      <w:hyperlink r:id="rId32" w:tgtFrame="_blank" w:history="1">
        <w:r w:rsidRPr="008C1ED2">
          <w:rPr>
            <w:rFonts w:ascii="Arial" w:hAnsi="Arial" w:cs="Arial"/>
            <w:color w:val="0000FF"/>
            <w:u w:val="single"/>
          </w:rPr>
          <w:t>http://libguides.uta.edu/offcampus</w:t>
        </w:r>
      </w:hyperlink>
    </w:p>
    <w:p w:rsidR="00224F5C" w:rsidRPr="008C1ED2" w:rsidRDefault="00224F5C" w:rsidP="00224F5C">
      <w:pPr>
        <w:tabs>
          <w:tab w:val="left" w:leader="dot" w:pos="3600"/>
        </w:tabs>
        <w:rPr>
          <w:rFonts w:ascii="Arial" w:hAnsi="Arial" w:cs="Arial"/>
          <w:color w:val="0000FF"/>
          <w:u w:val="single"/>
        </w:rPr>
      </w:pPr>
      <w:r w:rsidRPr="008C1ED2">
        <w:rPr>
          <w:rFonts w:ascii="Arial" w:hAnsi="Arial" w:cs="Arial"/>
          <w:color w:val="000000"/>
        </w:rPr>
        <w:t xml:space="preserve">Ask </w:t>
      </w:r>
      <w:proofErr w:type="gramStart"/>
      <w:r w:rsidRPr="008C1ED2">
        <w:rPr>
          <w:rFonts w:ascii="Arial" w:hAnsi="Arial" w:cs="Arial"/>
          <w:color w:val="000000"/>
        </w:rPr>
        <w:t>A</w:t>
      </w:r>
      <w:proofErr w:type="gramEnd"/>
      <w:r w:rsidRPr="008C1ED2">
        <w:rPr>
          <w:rFonts w:ascii="Arial" w:hAnsi="Arial" w:cs="Arial"/>
          <w:color w:val="000000"/>
        </w:rPr>
        <w:t xml:space="preserve"> Librarian</w:t>
      </w:r>
      <w:r w:rsidRPr="008C1ED2">
        <w:rPr>
          <w:rFonts w:ascii="Arial" w:hAnsi="Arial" w:cs="Arial"/>
          <w:color w:val="000000"/>
        </w:rPr>
        <w:tab/>
        <w:t xml:space="preserve"> </w:t>
      </w:r>
      <w:hyperlink r:id="rId33" w:tgtFrame="_blank" w:history="1">
        <w:r w:rsidRPr="008C1ED2">
          <w:rPr>
            <w:rFonts w:ascii="Arial" w:hAnsi="Arial" w:cs="Arial"/>
            <w:color w:val="0000FF"/>
            <w:u w:val="single"/>
          </w:rPr>
          <w:t>http://ask.uta.edu</w:t>
        </w:r>
      </w:hyperlink>
    </w:p>
    <w:p w:rsidR="00224F5C" w:rsidRPr="008C1ED2" w:rsidRDefault="00224F5C" w:rsidP="00224F5C">
      <w:pPr>
        <w:tabs>
          <w:tab w:val="left" w:leader="dot" w:pos="3600"/>
        </w:tabs>
        <w:rPr>
          <w:rFonts w:ascii="Arial" w:hAnsi="Arial" w:cs="Arial"/>
          <w:color w:val="000000"/>
        </w:rPr>
      </w:pPr>
    </w:p>
    <w:p w:rsidR="00224F5C" w:rsidRPr="008C1ED2" w:rsidRDefault="00224F5C" w:rsidP="00224F5C">
      <w:pPr>
        <w:rPr>
          <w:rFonts w:ascii="Arial" w:hAnsi="Arial" w:cs="Arial"/>
          <w:color w:val="0000FF"/>
          <w:u w:val="single"/>
        </w:rPr>
      </w:pPr>
      <w:r w:rsidRPr="008C1ED2">
        <w:rPr>
          <w:rFonts w:ascii="Arial" w:hAnsi="Arial" w:cs="Arial"/>
          <w:color w:val="000000"/>
        </w:rPr>
        <w:t xml:space="preserve">The following URL houses a page where we have gathered many commonly used resources needed by students in online courses: </w:t>
      </w:r>
      <w:hyperlink r:id="rId34" w:tgtFrame="_blank" w:history="1">
        <w:r w:rsidRPr="008C1ED2">
          <w:rPr>
            <w:rFonts w:ascii="Arial" w:hAnsi="Arial" w:cs="Arial"/>
            <w:color w:val="0000FF"/>
            <w:u w:val="single"/>
          </w:rPr>
          <w:t>http://www.uta.edu/library/services/distance.php</w:t>
        </w:r>
      </w:hyperlink>
    </w:p>
    <w:p w:rsidR="00224F5C" w:rsidRPr="008C1ED2" w:rsidRDefault="00224F5C" w:rsidP="00224F5C">
      <w:pPr>
        <w:tabs>
          <w:tab w:val="left" w:pos="-1080"/>
        </w:tabs>
        <w:ind w:right="-576"/>
        <w:rPr>
          <w:rFonts w:ascii="Arial" w:hAnsi="Arial" w:cs="Arial"/>
          <w:color w:val="000000" w:themeColor="text1"/>
        </w:rPr>
      </w:pPr>
    </w:p>
    <w:p w:rsidR="00224F5C" w:rsidRPr="008C1ED2" w:rsidRDefault="00224F5C" w:rsidP="00224F5C">
      <w:pPr>
        <w:rPr>
          <w:rFonts w:ascii="Arial" w:hAnsi="Arial" w:cs="Arial"/>
          <w:b/>
          <w:bCs/>
          <w:color w:val="FF0000"/>
          <w:u w:val="single"/>
        </w:rPr>
      </w:pPr>
      <w:r w:rsidRPr="008C1ED2">
        <w:rPr>
          <w:rFonts w:ascii="Arial" w:hAnsi="Arial" w:cs="Arial"/>
          <w:b/>
          <w:bCs/>
          <w:u w:val="single"/>
        </w:rPr>
        <w:t>Writing Center:</w:t>
      </w:r>
      <w:r w:rsidRPr="008C1ED2">
        <w:rPr>
          <w:rFonts w:ascii="Arial" w:hAnsi="Arial" w:cs="Arial"/>
          <w:b/>
          <w:bCs/>
          <w:color w:val="FF0000"/>
        </w:rPr>
        <w:t xml:space="preserve">  </w:t>
      </w:r>
      <w:r w:rsidRPr="008C1ED2">
        <w:rPr>
          <w:rFonts w:ascii="Arial" w:hAnsi="Arial" w:cs="Arial"/>
        </w:rPr>
        <w:t xml:space="preserve">The English Writing Center, Room 411 in the Central Library, provides support to UTA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8C1ED2">
        <w:rPr>
          <w:rFonts w:ascii="Arial" w:hAnsi="Arial" w:cs="Arial"/>
        </w:rPr>
        <w:t>instructors</w:t>
      </w:r>
      <w:proofErr w:type="gramEnd"/>
      <w:r w:rsidRPr="008C1ED2">
        <w:rPr>
          <w:rFonts w:ascii="Arial" w:hAnsi="Arial" w:cs="Arial"/>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224F5C" w:rsidRPr="008C1ED2" w:rsidRDefault="00224F5C" w:rsidP="00224F5C">
      <w:pPr>
        <w:rPr>
          <w:rFonts w:ascii="Arial" w:hAnsi="Arial" w:cs="Arial"/>
        </w:rPr>
      </w:pPr>
    </w:p>
    <w:p w:rsidR="00224F5C" w:rsidRPr="008C1ED2" w:rsidRDefault="00224F5C" w:rsidP="00224F5C">
      <w:pPr>
        <w:rPr>
          <w:rFonts w:ascii="Arial" w:hAnsi="Arial" w:cs="Arial"/>
        </w:rPr>
      </w:pPr>
      <w:r w:rsidRPr="008C1ED2">
        <w:rPr>
          <w:rFonts w:ascii="Arial" w:hAnsi="Arial" w:cs="Arial"/>
        </w:rPr>
        <w:t xml:space="preserve">The Writing Center offers tutoring for any assigned writing during enrollment at UTA. During </w:t>
      </w:r>
      <w:proofErr w:type="gramStart"/>
      <w:r w:rsidRPr="008C1ED2">
        <w:rPr>
          <w:rFonts w:ascii="Arial" w:hAnsi="Arial" w:cs="Arial"/>
        </w:rPr>
        <w:t>Spring</w:t>
      </w:r>
      <w:proofErr w:type="gramEnd"/>
      <w:r w:rsidRPr="008C1ED2">
        <w:rPr>
          <w:rFonts w:ascii="Arial" w:hAnsi="Arial" w:cs="Arial"/>
        </w:rPr>
        <w:t xml:space="preserve"> 2013, Writing Center hours are 9 a.m. to 7 p.m., Monday through Thursday; 9 a.m. to 2 p.m., Friday; and 2 p.m. to 6 p.m. Sunday. Individuals may schedule appointments online by following directions available at </w:t>
      </w:r>
      <w:hyperlink r:id="rId35" w:history="1">
        <w:r w:rsidRPr="008C1ED2">
          <w:rPr>
            <w:rFonts w:ascii="Arial" w:hAnsi="Arial" w:cs="Arial"/>
            <w:color w:val="0000FF"/>
            <w:u w:val="single"/>
          </w:rPr>
          <w:t>www.uta.edu/owl</w:t>
        </w:r>
      </w:hyperlink>
      <w:r w:rsidRPr="008C1ED2">
        <w:rPr>
          <w:rFonts w:ascii="Arial" w:hAnsi="Arial" w:cs="Arial"/>
        </w:rPr>
        <w:t>, or by visiting the Writing Center.</w:t>
      </w:r>
    </w:p>
    <w:p w:rsidR="00224F5C" w:rsidRPr="008C1ED2" w:rsidRDefault="00224F5C" w:rsidP="00224F5C">
      <w:pPr>
        <w:rPr>
          <w:rFonts w:ascii="Arial" w:hAnsi="Arial" w:cs="Arial"/>
        </w:rPr>
      </w:pPr>
    </w:p>
    <w:p w:rsidR="00224F5C" w:rsidRPr="008C1ED2" w:rsidRDefault="00224F5C" w:rsidP="00224F5C">
      <w:pPr>
        <w:rPr>
          <w:rFonts w:ascii="Arial" w:hAnsi="Arial" w:cs="Arial"/>
          <w:color w:val="1F497D"/>
        </w:rPr>
      </w:pPr>
      <w:r w:rsidRPr="008C1ED2">
        <w:rPr>
          <w:rFonts w:ascii="Arial" w:hAnsi="Arial" w:cs="Arial"/>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36" w:history="1">
        <w:r w:rsidRPr="008C1ED2">
          <w:rPr>
            <w:rFonts w:ascii="Arial" w:hAnsi="Arial" w:cs="Arial"/>
            <w:color w:val="0000FF"/>
            <w:u w:val="single"/>
          </w:rPr>
          <w:t>clought@uta.edu</w:t>
        </w:r>
      </w:hyperlink>
      <w:r w:rsidRPr="008C1ED2">
        <w:rPr>
          <w:rFonts w:ascii="Arial" w:hAnsi="Arial" w:cs="Arial"/>
        </w:rPr>
        <w:t xml:space="preserve"> or 817-272-2517.</w:t>
      </w:r>
    </w:p>
    <w:p w:rsidR="00224F5C" w:rsidRPr="008C1ED2" w:rsidRDefault="00224F5C" w:rsidP="00224F5C">
      <w:pPr>
        <w:rPr>
          <w:rFonts w:ascii="Arial" w:hAnsi="Arial" w:cs="Arial"/>
          <w:b/>
          <w:color w:val="0000FF"/>
        </w:rPr>
      </w:pPr>
    </w:p>
    <w:p w:rsidR="00224F5C" w:rsidRPr="008C1ED2" w:rsidRDefault="00224F5C" w:rsidP="00224F5C">
      <w:pPr>
        <w:rPr>
          <w:rFonts w:ascii="Arial" w:hAnsi="Arial" w:cs="Arial"/>
        </w:rPr>
      </w:pPr>
      <w:r w:rsidRPr="008C1ED2">
        <w:rPr>
          <w:rFonts w:ascii="Arial" w:hAnsi="Arial" w:cs="Arial"/>
          <w:b/>
          <w:u w:val="single"/>
        </w:rPr>
        <w:t>Status of RN Licensure:</w:t>
      </w:r>
      <w:r w:rsidRPr="008C1ED2">
        <w:rPr>
          <w:rFonts w:ascii="Arial" w:hAnsi="Arial" w:cs="Arial"/>
          <w:b/>
          <w:color w:val="0000FF"/>
        </w:rPr>
        <w:t xml:space="preserve"> </w:t>
      </w:r>
      <w:r w:rsidRPr="008C1ED2">
        <w:rPr>
          <w:rFonts w:ascii="Arial" w:hAnsi="Arial" w:cs="Arial"/>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(either Dr. Gray or Dr. Schira). The complete policy about encumbered licenses is available online at: </w:t>
      </w:r>
      <w:hyperlink r:id="rId37" w:history="1">
        <w:r w:rsidRPr="008C1ED2">
          <w:rPr>
            <w:rFonts w:ascii="Arial" w:hAnsi="Arial" w:cs="Arial"/>
            <w:color w:val="0000FF"/>
            <w:u w:val="single"/>
          </w:rPr>
          <w:t>www.bon.state.tx.us</w:t>
        </w:r>
      </w:hyperlink>
    </w:p>
    <w:p w:rsidR="00224F5C" w:rsidRPr="008C1ED2" w:rsidRDefault="00224F5C" w:rsidP="00224F5C">
      <w:pPr>
        <w:rPr>
          <w:rFonts w:ascii="Arial" w:hAnsi="Arial" w:cs="Arial"/>
        </w:rPr>
      </w:pPr>
    </w:p>
    <w:p w:rsidR="00224F5C" w:rsidRPr="008C1ED2" w:rsidRDefault="00224F5C" w:rsidP="00224F5C">
      <w:pPr>
        <w:rPr>
          <w:rFonts w:ascii="Arial" w:hAnsi="Arial" w:cs="Arial"/>
        </w:rPr>
      </w:pPr>
      <w:r w:rsidRPr="008C1ED2">
        <w:rPr>
          <w:rFonts w:ascii="Arial" w:hAnsi="Arial" w:cs="Arial"/>
          <w:b/>
          <w:bCs/>
          <w:u w:val="single"/>
        </w:rPr>
        <w:t>Graduate Student Handbook</w:t>
      </w:r>
      <w:r w:rsidRPr="008C1ED2">
        <w:rPr>
          <w:rFonts w:ascii="Arial" w:hAnsi="Arial" w:cs="Arial"/>
          <w:b/>
          <w:bCs/>
        </w:rPr>
        <w:t xml:space="preserve">: </w:t>
      </w:r>
      <w:r w:rsidRPr="008C1ED2">
        <w:rPr>
          <w:rFonts w:ascii="Arial" w:hAnsi="Arial" w:cs="Arial"/>
        </w:rPr>
        <w:t xml:space="preserve">Students are responsible for knowing and complying with all policies and information contained in the Graduate Student handbook online at: </w:t>
      </w:r>
      <w:hyperlink r:id="rId38" w:history="1">
        <w:r w:rsidRPr="008C1ED2">
          <w:rPr>
            <w:rFonts w:ascii="Arial" w:hAnsi="Arial" w:cs="Arial"/>
            <w:color w:val="0000FF"/>
            <w:u w:val="single"/>
          </w:rPr>
          <w:t>http://www.uta.edu/nursing/handbook/toc.php</w:t>
        </w:r>
      </w:hyperlink>
      <w:r w:rsidRPr="008C1ED2">
        <w:rPr>
          <w:rFonts w:ascii="Arial" w:hAnsi="Arial" w:cs="Arial"/>
        </w:rPr>
        <w:t xml:space="preserve"> </w:t>
      </w:r>
    </w:p>
    <w:p w:rsidR="00224F5C" w:rsidRPr="008C1ED2" w:rsidRDefault="00224F5C" w:rsidP="00224F5C">
      <w:pPr>
        <w:rPr>
          <w:rFonts w:ascii="Arial" w:hAnsi="Arial" w:cs="Arial"/>
          <w:b/>
          <w:u w:val="single"/>
        </w:rPr>
      </w:pPr>
    </w:p>
    <w:p w:rsidR="00224F5C" w:rsidRPr="008C1ED2" w:rsidRDefault="00224F5C" w:rsidP="00224F5C">
      <w:pPr>
        <w:rPr>
          <w:rFonts w:ascii="Arial" w:hAnsi="Arial" w:cs="Arial"/>
        </w:rPr>
      </w:pPr>
      <w:r w:rsidRPr="008C1ED2">
        <w:rPr>
          <w:rFonts w:ascii="Arial" w:hAnsi="Arial" w:cs="Arial"/>
          <w:b/>
          <w:u w:val="single"/>
        </w:rPr>
        <w:t>Student Code of Ethics:</w:t>
      </w:r>
      <w:r w:rsidRPr="008C1ED2">
        <w:rPr>
          <w:rFonts w:ascii="Arial" w:hAnsi="Arial" w:cs="Arial"/>
          <w:b/>
        </w:rPr>
        <w:t xml:space="preserve"> </w:t>
      </w:r>
      <w:r w:rsidRPr="008C1ED2">
        <w:rPr>
          <w:rFonts w:ascii="Arial" w:hAnsi="Arial" w:cs="Arial"/>
        </w:rPr>
        <w:t xml:space="preserve">UTA College of Nursing supports the Student Code of Ethics Policy.  Students are responsible for knowing and complying with the Code. The Code can be found in the MSN Student Handbook online: </w:t>
      </w:r>
      <w:hyperlink r:id="rId39" w:history="1">
        <w:r w:rsidRPr="008C1ED2">
          <w:rPr>
            <w:rFonts w:ascii="Arial" w:hAnsi="Arial" w:cs="Arial"/>
            <w:color w:val="0000FF"/>
            <w:u w:val="single"/>
          </w:rPr>
          <w:t>http://www.uta.edu/nursing/handbook/toc.php</w:t>
        </w:r>
      </w:hyperlink>
    </w:p>
    <w:p w:rsidR="00224F5C" w:rsidRPr="008C1ED2" w:rsidRDefault="00224F5C" w:rsidP="00224F5C">
      <w:pPr>
        <w:rPr>
          <w:rFonts w:ascii="Arial" w:hAnsi="Arial" w:cs="Arial"/>
          <w:b/>
        </w:rPr>
      </w:pPr>
    </w:p>
    <w:p w:rsidR="00224F5C" w:rsidRPr="008C1ED2" w:rsidRDefault="00224F5C" w:rsidP="00224F5C">
      <w:pPr>
        <w:rPr>
          <w:rFonts w:ascii="Arial" w:hAnsi="Arial" w:cs="Arial"/>
        </w:rPr>
      </w:pPr>
      <w:r w:rsidRPr="008C1ED2">
        <w:rPr>
          <w:rFonts w:ascii="Arial" w:hAnsi="Arial" w:cs="Arial"/>
          <w:b/>
          <w:u w:val="single"/>
        </w:rPr>
        <w:t>No Gift Policy:</w:t>
      </w:r>
      <w:r w:rsidRPr="008C1ED2">
        <w:rPr>
          <w:rFonts w:ascii="Arial" w:hAnsi="Arial" w:cs="Arial"/>
          <w:b/>
          <w:color w:val="0000FF"/>
        </w:rPr>
        <w:t xml:space="preserve"> </w:t>
      </w:r>
      <w:r w:rsidRPr="008C1ED2">
        <w:rPr>
          <w:rFonts w:ascii="Arial" w:hAnsi="Arial" w:cs="Arial"/>
        </w:rPr>
        <w:t>In accordance with Regent Rules and Regulations and the UTA Standards of Conduct, the College of Nursing has a “no gift” policy. A donation to one of the UTA College of Nursing Scholarship Funds would be an appropriate way to recognize a faculty member’s contribution to your learning.   For information regarding Scholarship Funds, please contact the Dean’s office.</w:t>
      </w:r>
    </w:p>
    <w:p w:rsidR="00224F5C" w:rsidRPr="008C1ED2" w:rsidRDefault="00224F5C" w:rsidP="00224F5C">
      <w:pPr>
        <w:rPr>
          <w:rFonts w:ascii="Arial" w:hAnsi="Arial" w:cs="Arial"/>
          <w:b/>
        </w:rPr>
      </w:pPr>
    </w:p>
    <w:p w:rsidR="00224F5C" w:rsidRPr="008C1ED2" w:rsidRDefault="00224F5C" w:rsidP="00224F5C">
      <w:pPr>
        <w:rPr>
          <w:rFonts w:ascii="Arial" w:hAnsi="Arial" w:cs="Arial"/>
          <w:b/>
        </w:rPr>
      </w:pPr>
      <w:r w:rsidRPr="008C1ED2">
        <w:rPr>
          <w:rFonts w:ascii="Arial" w:hAnsi="Arial" w:cs="Arial"/>
          <w:b/>
        </w:rPr>
        <w:t>Departmental Office/Support Staff</w:t>
      </w:r>
    </w:p>
    <w:p w:rsidR="00224F5C" w:rsidRPr="008C1ED2" w:rsidRDefault="00224F5C" w:rsidP="00224F5C">
      <w:pPr>
        <w:ind w:firstLine="720"/>
        <w:rPr>
          <w:rFonts w:ascii="Arial" w:hAnsi="Arial" w:cs="Arial"/>
          <w:b/>
          <w:u w:val="single"/>
        </w:rPr>
      </w:pPr>
      <w:r w:rsidRPr="008C1ED2">
        <w:rPr>
          <w:rFonts w:ascii="Arial" w:hAnsi="Arial" w:cs="Arial"/>
          <w:b/>
          <w:u w:val="single"/>
        </w:rPr>
        <w:t>Department of Advanced Nurse Practice</w:t>
      </w:r>
    </w:p>
    <w:p w:rsidR="00224F5C" w:rsidRPr="008C1ED2" w:rsidRDefault="00224F5C" w:rsidP="00224F5C">
      <w:pPr>
        <w:rPr>
          <w:rFonts w:ascii="Arial" w:hAnsi="Arial" w:cs="Arial"/>
          <w:b/>
          <w:color w:val="1F497D"/>
        </w:rPr>
      </w:pPr>
    </w:p>
    <w:p w:rsidR="00224F5C" w:rsidRPr="008C1ED2" w:rsidRDefault="00224F5C" w:rsidP="00224F5C">
      <w:pPr>
        <w:ind w:left="1440"/>
        <w:rPr>
          <w:rFonts w:ascii="Arial" w:hAnsi="Arial" w:cs="Arial"/>
        </w:rPr>
      </w:pPr>
      <w:r w:rsidRPr="008C1ED2">
        <w:rPr>
          <w:rFonts w:ascii="Arial" w:hAnsi="Arial" w:cs="Arial"/>
          <w:b/>
        </w:rPr>
        <w:t xml:space="preserve">Mary Schira, </w:t>
      </w:r>
      <w:r w:rsidRPr="008C1ED2">
        <w:rPr>
          <w:rFonts w:ascii="Arial" w:hAnsi="Arial" w:cs="Arial"/>
        </w:rPr>
        <w:t>PhD, RN, ACNP-BC</w:t>
      </w:r>
    </w:p>
    <w:p w:rsidR="00224F5C" w:rsidRPr="008C1ED2" w:rsidRDefault="00224F5C" w:rsidP="00224F5C">
      <w:pPr>
        <w:ind w:left="1440"/>
        <w:rPr>
          <w:rFonts w:ascii="Arial" w:hAnsi="Arial" w:cs="Arial"/>
        </w:rPr>
      </w:pPr>
      <w:r w:rsidRPr="008C1ED2">
        <w:rPr>
          <w:rFonts w:ascii="Arial" w:hAnsi="Arial" w:cs="Arial"/>
        </w:rPr>
        <w:t>Associate Dean and Chair; Graduate Advisor</w:t>
      </w:r>
    </w:p>
    <w:p w:rsidR="00224F5C" w:rsidRPr="008C1ED2" w:rsidRDefault="00224F5C" w:rsidP="00224F5C">
      <w:pPr>
        <w:ind w:left="1440"/>
        <w:rPr>
          <w:rFonts w:ascii="Arial" w:hAnsi="Arial" w:cs="Arial"/>
          <w:color w:val="1F497D"/>
        </w:rPr>
      </w:pPr>
      <w:r w:rsidRPr="008C1ED2">
        <w:rPr>
          <w:rFonts w:ascii="Arial" w:hAnsi="Arial" w:cs="Arial"/>
        </w:rPr>
        <w:t>Office PKH # 604,</w:t>
      </w:r>
      <w:r w:rsidR="00C67157">
        <w:rPr>
          <w:rFonts w:ascii="Arial" w:hAnsi="Arial" w:cs="Arial"/>
        </w:rPr>
        <w:t xml:space="preserve"> </w:t>
      </w:r>
      <w:r w:rsidRPr="008C1ED2">
        <w:rPr>
          <w:rFonts w:ascii="Arial" w:hAnsi="Arial" w:cs="Arial"/>
        </w:rPr>
        <w:t>Email:</w:t>
      </w:r>
      <w:r w:rsidRPr="008C1ED2">
        <w:rPr>
          <w:rFonts w:ascii="Arial" w:hAnsi="Arial" w:cs="Arial"/>
          <w:color w:val="1F497D"/>
        </w:rPr>
        <w:t xml:space="preserve"> </w:t>
      </w:r>
      <w:hyperlink r:id="rId40" w:history="1">
        <w:r w:rsidRPr="008C1ED2">
          <w:rPr>
            <w:rFonts w:ascii="Arial" w:hAnsi="Arial" w:cs="Arial"/>
            <w:color w:val="0000FF"/>
            <w:u w:val="single"/>
          </w:rPr>
          <w:t>Schira@uta.edu</w:t>
        </w:r>
      </w:hyperlink>
      <w:r w:rsidRPr="008C1ED2">
        <w:rPr>
          <w:rFonts w:ascii="Arial" w:hAnsi="Arial" w:cs="Arial"/>
          <w:color w:val="1F497D"/>
        </w:rPr>
        <w:t xml:space="preserve"> </w:t>
      </w:r>
    </w:p>
    <w:p w:rsidR="00224F5C" w:rsidRPr="008C1ED2" w:rsidRDefault="00224F5C" w:rsidP="00224F5C">
      <w:pPr>
        <w:ind w:left="1440"/>
        <w:rPr>
          <w:rFonts w:ascii="Arial" w:hAnsi="Arial" w:cs="Arial"/>
          <w:color w:val="1F497D"/>
        </w:rPr>
      </w:pPr>
    </w:p>
    <w:p w:rsidR="00224F5C" w:rsidRPr="008C1ED2" w:rsidRDefault="00224F5C" w:rsidP="00224F5C">
      <w:pPr>
        <w:ind w:left="1440"/>
        <w:rPr>
          <w:rFonts w:ascii="Arial" w:hAnsi="Arial" w:cs="Arial"/>
        </w:rPr>
      </w:pPr>
      <w:r w:rsidRPr="008C1ED2">
        <w:rPr>
          <w:rFonts w:ascii="Arial" w:hAnsi="Arial" w:cs="Arial"/>
          <w:b/>
        </w:rPr>
        <w:t>Sheri Decker</w:t>
      </w:r>
      <w:r w:rsidRPr="008C1ED2">
        <w:rPr>
          <w:rFonts w:ascii="Arial" w:hAnsi="Arial" w:cs="Arial"/>
        </w:rPr>
        <w:t>, Assistant Graduate Advisor</w:t>
      </w:r>
    </w:p>
    <w:p w:rsidR="00224F5C" w:rsidRPr="008C1ED2" w:rsidRDefault="00C67157" w:rsidP="00224F5C">
      <w:pPr>
        <w:ind w:left="1440"/>
        <w:rPr>
          <w:rFonts w:ascii="Arial" w:hAnsi="Arial" w:cs="Arial"/>
          <w:color w:val="1F497D"/>
        </w:rPr>
      </w:pPr>
      <w:r>
        <w:rPr>
          <w:rFonts w:ascii="Arial" w:hAnsi="Arial" w:cs="Arial"/>
        </w:rPr>
        <w:t xml:space="preserve">Office PKH # 611, (817) </w:t>
      </w:r>
      <w:r w:rsidR="00224F5C" w:rsidRPr="008C1ED2">
        <w:rPr>
          <w:rFonts w:ascii="Arial" w:hAnsi="Arial" w:cs="Arial"/>
        </w:rPr>
        <w:t>272-2776 ext.0829</w:t>
      </w:r>
      <w:r>
        <w:rPr>
          <w:rFonts w:ascii="Arial" w:hAnsi="Arial" w:cs="Arial"/>
        </w:rPr>
        <w:t xml:space="preserve">, </w:t>
      </w:r>
      <w:r w:rsidR="00224F5C" w:rsidRPr="008C1ED2">
        <w:rPr>
          <w:rFonts w:ascii="Arial" w:hAnsi="Arial" w:cs="Arial"/>
        </w:rPr>
        <w:t>Email:</w:t>
      </w:r>
      <w:r w:rsidR="00224F5C" w:rsidRPr="008C1ED2">
        <w:rPr>
          <w:rFonts w:ascii="Arial" w:hAnsi="Arial" w:cs="Arial"/>
          <w:color w:val="1F497D"/>
        </w:rPr>
        <w:t xml:space="preserve"> </w:t>
      </w:r>
      <w:hyperlink r:id="rId41" w:history="1">
        <w:r w:rsidR="00224F5C" w:rsidRPr="008C1ED2">
          <w:rPr>
            <w:rFonts w:ascii="Arial" w:hAnsi="Arial" w:cs="Arial"/>
            <w:color w:val="0000FF"/>
            <w:u w:val="single"/>
          </w:rPr>
          <w:t>s.decker@uta.edu</w:t>
        </w:r>
      </w:hyperlink>
      <w:r w:rsidR="00224F5C" w:rsidRPr="008C1ED2">
        <w:rPr>
          <w:rFonts w:ascii="Arial" w:hAnsi="Arial" w:cs="Arial"/>
          <w:color w:val="1F497D"/>
        </w:rPr>
        <w:t xml:space="preserve"> </w:t>
      </w:r>
    </w:p>
    <w:p w:rsidR="00224F5C" w:rsidRPr="008C1ED2" w:rsidRDefault="00224F5C" w:rsidP="00224F5C">
      <w:pPr>
        <w:ind w:left="1440"/>
        <w:rPr>
          <w:rFonts w:ascii="Arial" w:hAnsi="Arial" w:cs="Arial"/>
          <w:color w:val="1F497D"/>
        </w:rPr>
      </w:pPr>
    </w:p>
    <w:p w:rsidR="00224F5C" w:rsidRPr="008C1ED2" w:rsidRDefault="00224F5C" w:rsidP="00224F5C">
      <w:pPr>
        <w:ind w:left="1440"/>
        <w:rPr>
          <w:rFonts w:ascii="Arial" w:hAnsi="Arial" w:cs="Arial"/>
        </w:rPr>
      </w:pPr>
      <w:r w:rsidRPr="008C1ED2">
        <w:rPr>
          <w:rFonts w:ascii="Arial" w:hAnsi="Arial" w:cs="Arial"/>
          <w:b/>
        </w:rPr>
        <w:t>Rose Olivier</w:t>
      </w:r>
      <w:r w:rsidRPr="008C1ED2">
        <w:rPr>
          <w:rFonts w:ascii="Arial" w:hAnsi="Arial" w:cs="Arial"/>
        </w:rPr>
        <w:t>, Administrative Assistant I</w:t>
      </w:r>
    </w:p>
    <w:p w:rsidR="00224F5C" w:rsidRPr="008C1ED2" w:rsidRDefault="00224F5C" w:rsidP="00224F5C">
      <w:pPr>
        <w:ind w:left="1440"/>
        <w:rPr>
          <w:rFonts w:ascii="Arial" w:hAnsi="Arial" w:cs="Arial"/>
          <w:color w:val="1F497D"/>
        </w:rPr>
      </w:pPr>
      <w:r w:rsidRPr="008C1ED2">
        <w:rPr>
          <w:rFonts w:ascii="Arial" w:hAnsi="Arial" w:cs="Arial"/>
        </w:rPr>
        <w:t>Office PKH # 605, (817) 272-2776 ext. 4796</w:t>
      </w:r>
      <w:r w:rsidR="00C67157">
        <w:rPr>
          <w:rFonts w:ascii="Arial" w:hAnsi="Arial" w:cs="Arial"/>
        </w:rPr>
        <w:t xml:space="preserve">, </w:t>
      </w:r>
      <w:r w:rsidRPr="008C1ED2">
        <w:rPr>
          <w:rFonts w:ascii="Arial" w:hAnsi="Arial" w:cs="Arial"/>
        </w:rPr>
        <w:t>Email:</w:t>
      </w:r>
      <w:r w:rsidRPr="008C1ED2">
        <w:rPr>
          <w:rFonts w:ascii="Arial" w:hAnsi="Arial" w:cs="Arial"/>
          <w:color w:val="1F497D"/>
        </w:rPr>
        <w:t xml:space="preserve"> </w:t>
      </w:r>
      <w:hyperlink r:id="rId42" w:history="1">
        <w:r w:rsidRPr="008C1ED2">
          <w:rPr>
            <w:rFonts w:ascii="Arial" w:hAnsi="Arial" w:cs="Arial"/>
            <w:color w:val="0000FF"/>
            <w:u w:val="single"/>
          </w:rPr>
          <w:t>Olivier@uta.edu</w:t>
        </w:r>
      </w:hyperlink>
      <w:r w:rsidRPr="008C1ED2">
        <w:rPr>
          <w:rFonts w:ascii="Arial" w:hAnsi="Arial" w:cs="Arial"/>
          <w:color w:val="1F497D"/>
        </w:rPr>
        <w:t xml:space="preserve"> </w:t>
      </w:r>
    </w:p>
    <w:p w:rsidR="00224F5C" w:rsidRPr="008C1ED2" w:rsidRDefault="00224F5C" w:rsidP="00224F5C">
      <w:pPr>
        <w:rPr>
          <w:rFonts w:ascii="Arial" w:hAnsi="Arial" w:cs="Arial"/>
          <w:b/>
        </w:rPr>
      </w:pPr>
    </w:p>
    <w:p w:rsidR="00224F5C" w:rsidRPr="008C1ED2" w:rsidRDefault="00224F5C" w:rsidP="00224F5C">
      <w:pPr>
        <w:ind w:left="720"/>
        <w:rPr>
          <w:rFonts w:ascii="Arial" w:hAnsi="Arial" w:cs="Arial"/>
          <w:b/>
          <w:u w:val="single"/>
        </w:rPr>
      </w:pPr>
      <w:r w:rsidRPr="008C1ED2">
        <w:rPr>
          <w:rFonts w:ascii="Arial" w:hAnsi="Arial" w:cs="Arial"/>
          <w:b/>
          <w:u w:val="single"/>
        </w:rPr>
        <w:t>Department of MSN Administration, Education, and PhD Programs</w:t>
      </w:r>
    </w:p>
    <w:p w:rsidR="00224F5C" w:rsidRPr="008C1ED2" w:rsidRDefault="00224F5C" w:rsidP="00224F5C">
      <w:pPr>
        <w:ind w:left="720"/>
        <w:rPr>
          <w:rFonts w:ascii="Arial" w:hAnsi="Arial" w:cs="Arial"/>
          <w:b/>
        </w:rPr>
      </w:pPr>
    </w:p>
    <w:p w:rsidR="00224F5C" w:rsidRPr="008C1ED2" w:rsidRDefault="00224F5C" w:rsidP="00224F5C">
      <w:pPr>
        <w:ind w:left="1440"/>
        <w:rPr>
          <w:rFonts w:ascii="Arial" w:hAnsi="Arial" w:cs="Arial"/>
          <w:b/>
        </w:rPr>
      </w:pPr>
      <w:r w:rsidRPr="008C1ED2">
        <w:rPr>
          <w:rFonts w:ascii="Arial" w:hAnsi="Arial" w:cs="Arial"/>
          <w:b/>
        </w:rPr>
        <w:t xml:space="preserve">Jennifer Gray, </w:t>
      </w:r>
      <w:r w:rsidRPr="008C1ED2">
        <w:rPr>
          <w:rFonts w:ascii="Arial" w:hAnsi="Arial" w:cs="Arial"/>
        </w:rPr>
        <w:t>RN, PhD</w:t>
      </w:r>
    </w:p>
    <w:p w:rsidR="00224F5C" w:rsidRPr="008C1ED2" w:rsidRDefault="00224F5C" w:rsidP="00224F5C">
      <w:pPr>
        <w:ind w:left="1440"/>
        <w:rPr>
          <w:rFonts w:ascii="Arial" w:hAnsi="Arial" w:cs="Arial"/>
        </w:rPr>
      </w:pPr>
      <w:r w:rsidRPr="008C1ED2">
        <w:rPr>
          <w:rFonts w:ascii="Arial" w:hAnsi="Arial" w:cs="Arial"/>
        </w:rPr>
        <w:t>Associate Dean and Chair, Graduate Advisor</w:t>
      </w:r>
    </w:p>
    <w:p w:rsidR="00224F5C" w:rsidRPr="008C1ED2" w:rsidRDefault="00224F5C" w:rsidP="00224F5C">
      <w:pPr>
        <w:ind w:left="1440"/>
        <w:rPr>
          <w:rFonts w:ascii="Arial" w:hAnsi="Arial" w:cs="Arial"/>
        </w:rPr>
      </w:pPr>
      <w:r w:rsidRPr="008C1ED2">
        <w:rPr>
          <w:rFonts w:ascii="Arial" w:hAnsi="Arial" w:cs="Arial"/>
        </w:rPr>
        <w:t>Office PKH # 514</w:t>
      </w:r>
      <w:r w:rsidR="00F2247B">
        <w:rPr>
          <w:rFonts w:ascii="Arial" w:hAnsi="Arial" w:cs="Arial"/>
        </w:rPr>
        <w:t xml:space="preserve">, </w:t>
      </w:r>
      <w:r w:rsidRPr="008C1ED2">
        <w:rPr>
          <w:rFonts w:ascii="Arial" w:hAnsi="Arial" w:cs="Arial"/>
        </w:rPr>
        <w:t xml:space="preserve">Email: </w:t>
      </w:r>
      <w:hyperlink r:id="rId43" w:history="1">
        <w:r w:rsidRPr="008C1ED2">
          <w:rPr>
            <w:rFonts w:ascii="Arial" w:hAnsi="Arial" w:cs="Arial"/>
            <w:color w:val="0000FF"/>
            <w:u w:val="single"/>
          </w:rPr>
          <w:t>jgray@uta.edu</w:t>
        </w:r>
      </w:hyperlink>
      <w:r w:rsidRPr="008C1ED2">
        <w:rPr>
          <w:rFonts w:ascii="Arial" w:hAnsi="Arial" w:cs="Arial"/>
        </w:rPr>
        <w:t xml:space="preserve"> </w:t>
      </w:r>
    </w:p>
    <w:p w:rsidR="00224F5C" w:rsidRPr="008C1ED2" w:rsidRDefault="00224F5C" w:rsidP="00224F5C">
      <w:pPr>
        <w:ind w:left="1440"/>
        <w:rPr>
          <w:rFonts w:ascii="Arial" w:hAnsi="Arial" w:cs="Arial"/>
          <w:color w:val="1F497D"/>
        </w:rPr>
      </w:pPr>
    </w:p>
    <w:p w:rsidR="00224F5C" w:rsidRPr="008C1ED2" w:rsidRDefault="00224F5C" w:rsidP="00224F5C">
      <w:pPr>
        <w:ind w:left="1440"/>
        <w:rPr>
          <w:rFonts w:ascii="Arial" w:hAnsi="Arial" w:cs="Arial"/>
        </w:rPr>
      </w:pPr>
      <w:r w:rsidRPr="008C1ED2">
        <w:rPr>
          <w:rFonts w:ascii="Arial" w:hAnsi="Arial" w:cs="Arial"/>
          <w:b/>
        </w:rPr>
        <w:t>Vivian Lail-Davis</w:t>
      </w:r>
      <w:r w:rsidRPr="008C1ED2">
        <w:rPr>
          <w:rFonts w:ascii="Arial" w:hAnsi="Arial" w:cs="Arial"/>
        </w:rPr>
        <w:t>, Administrative Assistant II</w:t>
      </w:r>
    </w:p>
    <w:p w:rsidR="00224F5C" w:rsidRPr="008C1ED2" w:rsidRDefault="00F2247B" w:rsidP="00224F5C">
      <w:pPr>
        <w:ind w:left="1440"/>
        <w:rPr>
          <w:rFonts w:ascii="Arial" w:hAnsi="Arial" w:cs="Arial"/>
        </w:rPr>
      </w:pPr>
      <w:r>
        <w:rPr>
          <w:rFonts w:ascii="Arial" w:hAnsi="Arial" w:cs="Arial"/>
        </w:rPr>
        <w:t xml:space="preserve">Office PKH # 512, (817) </w:t>
      </w:r>
      <w:r w:rsidR="00224F5C" w:rsidRPr="008C1ED2">
        <w:rPr>
          <w:rFonts w:ascii="Arial" w:hAnsi="Arial" w:cs="Arial"/>
        </w:rPr>
        <w:t>272-1038</w:t>
      </w:r>
      <w:r>
        <w:rPr>
          <w:rFonts w:ascii="Arial" w:hAnsi="Arial" w:cs="Arial"/>
        </w:rPr>
        <w:t xml:space="preserve">, </w:t>
      </w:r>
      <w:r w:rsidR="00224F5C" w:rsidRPr="008C1ED2">
        <w:rPr>
          <w:rFonts w:ascii="Arial" w:hAnsi="Arial" w:cs="Arial"/>
        </w:rPr>
        <w:t xml:space="preserve">Email: </w:t>
      </w:r>
      <w:hyperlink r:id="rId44" w:history="1">
        <w:r w:rsidR="00224F5C" w:rsidRPr="008C1ED2">
          <w:rPr>
            <w:rFonts w:ascii="Arial" w:hAnsi="Arial" w:cs="Arial"/>
            <w:color w:val="0000FF"/>
            <w:u w:val="single"/>
          </w:rPr>
          <w:t>vivian@uta.edu</w:t>
        </w:r>
      </w:hyperlink>
    </w:p>
    <w:p w:rsidR="00224F5C" w:rsidRPr="008C1ED2" w:rsidRDefault="00224F5C" w:rsidP="00224F5C">
      <w:pPr>
        <w:ind w:left="1440"/>
        <w:rPr>
          <w:rFonts w:ascii="Arial" w:hAnsi="Arial" w:cs="Arial"/>
          <w:color w:val="1F497D"/>
        </w:rPr>
      </w:pPr>
    </w:p>
    <w:p w:rsidR="00224F5C" w:rsidRPr="008C1ED2" w:rsidRDefault="00224F5C" w:rsidP="00224F5C">
      <w:pPr>
        <w:ind w:left="1440"/>
        <w:rPr>
          <w:rFonts w:ascii="Arial" w:hAnsi="Arial" w:cs="Arial"/>
        </w:rPr>
      </w:pPr>
      <w:r w:rsidRPr="008C1ED2">
        <w:rPr>
          <w:rFonts w:ascii="Arial" w:hAnsi="Arial" w:cs="Arial"/>
          <w:b/>
          <w:bCs/>
        </w:rPr>
        <w:t>Felicia Chamberlain</w:t>
      </w:r>
      <w:r w:rsidRPr="008C1ED2">
        <w:rPr>
          <w:rFonts w:ascii="Arial" w:hAnsi="Arial" w:cs="Arial"/>
        </w:rPr>
        <w:t>,</w:t>
      </w:r>
      <w:r w:rsidRPr="008C1ED2">
        <w:rPr>
          <w:rFonts w:ascii="Arial" w:hAnsi="Arial" w:cs="Arial"/>
          <w:b/>
          <w:bCs/>
        </w:rPr>
        <w:t xml:space="preserve"> </w:t>
      </w:r>
      <w:r w:rsidRPr="008C1ED2">
        <w:rPr>
          <w:rFonts w:ascii="Arial" w:hAnsi="Arial" w:cs="Arial"/>
        </w:rPr>
        <w:t>AP Program Coordinator</w:t>
      </w:r>
    </w:p>
    <w:p w:rsidR="00224F5C" w:rsidRPr="008C1ED2" w:rsidRDefault="00F2247B" w:rsidP="00224F5C">
      <w:pPr>
        <w:ind w:left="1440"/>
        <w:rPr>
          <w:rFonts w:ascii="Arial" w:hAnsi="Arial" w:cs="Arial"/>
        </w:rPr>
      </w:pPr>
      <w:r>
        <w:rPr>
          <w:rFonts w:ascii="Arial" w:hAnsi="Arial" w:cs="Arial"/>
        </w:rPr>
        <w:t xml:space="preserve">Office PKH # 515, (817) </w:t>
      </w:r>
      <w:r w:rsidR="00224F5C" w:rsidRPr="008C1ED2">
        <w:rPr>
          <w:rFonts w:ascii="Arial" w:hAnsi="Arial" w:cs="Arial"/>
        </w:rPr>
        <w:t>272-0659</w:t>
      </w:r>
      <w:r>
        <w:rPr>
          <w:rFonts w:ascii="Arial" w:hAnsi="Arial" w:cs="Arial"/>
        </w:rPr>
        <w:t xml:space="preserve">, </w:t>
      </w:r>
      <w:r w:rsidR="00224F5C" w:rsidRPr="008C1ED2">
        <w:rPr>
          <w:rFonts w:ascii="Arial" w:hAnsi="Arial" w:cs="Arial"/>
        </w:rPr>
        <w:t>Email</w:t>
      </w:r>
      <w:r w:rsidR="00224F5C" w:rsidRPr="008C1ED2">
        <w:rPr>
          <w:rFonts w:ascii="Arial" w:hAnsi="Arial" w:cs="Arial"/>
          <w:color w:val="1F497D"/>
        </w:rPr>
        <w:t xml:space="preserve">: </w:t>
      </w:r>
      <w:hyperlink r:id="rId45" w:history="1">
        <w:r w:rsidR="00224F5C" w:rsidRPr="008C1ED2">
          <w:rPr>
            <w:rFonts w:ascii="Arial" w:hAnsi="Arial" w:cs="Arial"/>
            <w:color w:val="0000FF"/>
            <w:u w:val="single"/>
          </w:rPr>
          <w:t>chamberl@uta.edu</w:t>
        </w:r>
      </w:hyperlink>
      <w:r w:rsidR="00224F5C" w:rsidRPr="008C1ED2">
        <w:rPr>
          <w:rFonts w:ascii="Arial" w:hAnsi="Arial" w:cs="Arial"/>
          <w:color w:val="1F497D"/>
        </w:rPr>
        <w:t xml:space="preserve"> </w:t>
      </w:r>
    </w:p>
    <w:p w:rsidR="00224F5C" w:rsidRPr="008C1ED2" w:rsidRDefault="00224F5C" w:rsidP="00224F5C">
      <w:pPr>
        <w:ind w:left="1440"/>
        <w:rPr>
          <w:rFonts w:ascii="Arial" w:hAnsi="Arial" w:cs="Arial"/>
        </w:rPr>
      </w:pPr>
      <w:r w:rsidRPr="008C1ED2">
        <w:rPr>
          <w:rFonts w:ascii="Arial" w:hAnsi="Arial" w:cs="Arial"/>
          <w:color w:val="1F497D"/>
        </w:rPr>
        <w:t> </w:t>
      </w:r>
    </w:p>
    <w:p w:rsidR="00224F5C" w:rsidRPr="008C1ED2" w:rsidRDefault="00224F5C" w:rsidP="00224F5C">
      <w:pPr>
        <w:ind w:left="1440"/>
        <w:rPr>
          <w:rFonts w:ascii="Arial" w:hAnsi="Arial" w:cs="Arial"/>
        </w:rPr>
      </w:pPr>
      <w:r w:rsidRPr="008C1ED2">
        <w:rPr>
          <w:rFonts w:ascii="Arial" w:hAnsi="Arial" w:cs="Arial"/>
          <w:b/>
          <w:bCs/>
          <w:color w:val="000000"/>
        </w:rPr>
        <w:t>Rebekah Black, AP/Campus Programs</w:t>
      </w:r>
      <w:r w:rsidRPr="008C1ED2">
        <w:rPr>
          <w:rFonts w:ascii="Arial" w:hAnsi="Arial" w:cs="Arial"/>
          <w:color w:val="000000"/>
        </w:rPr>
        <w:t>, Academic Advisor (A-L)</w:t>
      </w:r>
    </w:p>
    <w:p w:rsidR="00224F5C" w:rsidRPr="008C1ED2" w:rsidRDefault="00224F5C" w:rsidP="00224F5C">
      <w:pPr>
        <w:ind w:left="1440"/>
        <w:rPr>
          <w:rFonts w:ascii="Arial" w:hAnsi="Arial" w:cs="Arial"/>
        </w:rPr>
      </w:pPr>
      <w:r w:rsidRPr="008C1ED2">
        <w:rPr>
          <w:rFonts w:ascii="Arial" w:hAnsi="Arial" w:cs="Arial"/>
          <w:color w:val="000000"/>
        </w:rPr>
        <w:t xml:space="preserve">Office PKH # 511, </w:t>
      </w:r>
      <w:r w:rsidR="00F2247B">
        <w:rPr>
          <w:rFonts w:ascii="Arial" w:hAnsi="Arial" w:cs="Arial"/>
          <w:color w:val="000000"/>
        </w:rPr>
        <w:t xml:space="preserve">(817) </w:t>
      </w:r>
      <w:r w:rsidRPr="008C1ED2">
        <w:rPr>
          <w:rFonts w:ascii="Arial" w:hAnsi="Arial" w:cs="Arial"/>
          <w:color w:val="000000"/>
        </w:rPr>
        <w:t>272-2291</w:t>
      </w:r>
      <w:r w:rsidR="00F2247B">
        <w:rPr>
          <w:rFonts w:ascii="Arial" w:hAnsi="Arial" w:cs="Arial"/>
          <w:color w:val="000000"/>
        </w:rPr>
        <w:t xml:space="preserve">, </w:t>
      </w:r>
      <w:r w:rsidRPr="008C1ED2">
        <w:rPr>
          <w:rFonts w:ascii="Arial" w:hAnsi="Arial" w:cs="Arial"/>
          <w:color w:val="000000"/>
        </w:rPr>
        <w:t xml:space="preserve">Email: </w:t>
      </w:r>
      <w:hyperlink r:id="rId46" w:history="1">
        <w:r w:rsidRPr="008C1ED2">
          <w:rPr>
            <w:rFonts w:ascii="Arial" w:hAnsi="Arial" w:cs="Arial"/>
            <w:color w:val="0000FF"/>
            <w:u w:val="single"/>
          </w:rPr>
          <w:t>rjblack@uta.edu</w:t>
        </w:r>
      </w:hyperlink>
    </w:p>
    <w:p w:rsidR="00224F5C" w:rsidRPr="008C1ED2" w:rsidRDefault="00224F5C" w:rsidP="00224F5C">
      <w:pPr>
        <w:ind w:left="1440"/>
        <w:rPr>
          <w:rFonts w:ascii="Arial" w:hAnsi="Arial" w:cs="Arial"/>
        </w:rPr>
      </w:pPr>
      <w:r w:rsidRPr="008C1ED2">
        <w:rPr>
          <w:rFonts w:ascii="Arial" w:hAnsi="Arial" w:cs="Arial"/>
          <w:color w:val="1F497D"/>
        </w:rPr>
        <w:t> </w:t>
      </w:r>
    </w:p>
    <w:p w:rsidR="00224F5C" w:rsidRPr="008C1ED2" w:rsidRDefault="00224F5C" w:rsidP="00224F5C">
      <w:pPr>
        <w:ind w:left="1440"/>
        <w:rPr>
          <w:rFonts w:ascii="Arial" w:hAnsi="Arial" w:cs="Arial"/>
        </w:rPr>
      </w:pPr>
      <w:r w:rsidRPr="008C1ED2">
        <w:rPr>
          <w:rFonts w:ascii="Arial" w:hAnsi="Arial" w:cs="Arial"/>
          <w:b/>
          <w:bCs/>
        </w:rPr>
        <w:t>Caitlin Wade, AP/Campus Program, Academic Advisor (M-Z)</w:t>
      </w:r>
    </w:p>
    <w:p w:rsidR="00224F5C" w:rsidRPr="008C1ED2" w:rsidRDefault="00224F5C" w:rsidP="00224F5C">
      <w:pPr>
        <w:ind w:left="1440"/>
        <w:rPr>
          <w:rFonts w:ascii="Arial" w:hAnsi="Arial" w:cs="Arial"/>
        </w:rPr>
      </w:pPr>
      <w:r w:rsidRPr="008C1ED2">
        <w:rPr>
          <w:rFonts w:ascii="Arial" w:hAnsi="Arial" w:cs="Arial"/>
          <w:bCs/>
        </w:rPr>
        <w:t>Office PKH # 513, (817) 272-9397</w:t>
      </w:r>
      <w:r w:rsidR="00F2247B">
        <w:rPr>
          <w:rFonts w:ascii="Arial" w:hAnsi="Arial" w:cs="Arial"/>
          <w:bCs/>
        </w:rPr>
        <w:t xml:space="preserve">, </w:t>
      </w:r>
      <w:r w:rsidRPr="008C1ED2">
        <w:rPr>
          <w:rFonts w:ascii="Arial" w:hAnsi="Arial" w:cs="Arial"/>
        </w:rPr>
        <w:t xml:space="preserve">Email: </w:t>
      </w:r>
      <w:hyperlink r:id="rId47" w:tgtFrame="_blank" w:history="1">
        <w:r w:rsidRPr="008C1ED2">
          <w:rPr>
            <w:rFonts w:ascii="Arial" w:hAnsi="Arial" w:cs="Arial"/>
            <w:bCs/>
            <w:color w:val="0000FF"/>
            <w:u w:val="single"/>
          </w:rPr>
          <w:t>cwade@uta.edu</w:t>
        </w:r>
      </w:hyperlink>
      <w:r w:rsidRPr="008C1ED2">
        <w:rPr>
          <w:rFonts w:ascii="Arial" w:hAnsi="Arial" w:cs="Arial"/>
          <w:bCs/>
          <w:color w:val="008000"/>
        </w:rPr>
        <w:t xml:space="preserve">  </w:t>
      </w:r>
    </w:p>
    <w:p w:rsidR="00224F5C" w:rsidRPr="008C1ED2" w:rsidRDefault="00224F5C" w:rsidP="00224F5C">
      <w:pPr>
        <w:ind w:left="1440"/>
        <w:rPr>
          <w:rFonts w:ascii="Arial" w:hAnsi="Arial" w:cs="Arial"/>
        </w:rPr>
      </w:pPr>
      <w:r w:rsidRPr="008C1ED2">
        <w:rPr>
          <w:rFonts w:ascii="Arial" w:hAnsi="Arial" w:cs="Arial"/>
        </w:rPr>
        <w:t> </w:t>
      </w:r>
    </w:p>
    <w:p w:rsidR="00224F5C" w:rsidRPr="008C1ED2" w:rsidRDefault="00224F5C" w:rsidP="00224F5C">
      <w:pPr>
        <w:ind w:left="1440"/>
        <w:rPr>
          <w:rFonts w:ascii="Arial" w:hAnsi="Arial" w:cs="Arial"/>
        </w:rPr>
      </w:pPr>
      <w:r w:rsidRPr="008C1ED2">
        <w:rPr>
          <w:rFonts w:ascii="Arial" w:hAnsi="Arial" w:cs="Arial"/>
          <w:b/>
          <w:bCs/>
        </w:rPr>
        <w:t xml:space="preserve">Danielle Van der </w:t>
      </w:r>
      <w:proofErr w:type="spellStart"/>
      <w:r w:rsidRPr="008C1ED2">
        <w:rPr>
          <w:rFonts w:ascii="Arial" w:hAnsi="Arial" w:cs="Arial"/>
          <w:b/>
          <w:bCs/>
        </w:rPr>
        <w:t>Knaap</w:t>
      </w:r>
      <w:proofErr w:type="spellEnd"/>
      <w:r w:rsidRPr="008C1ED2">
        <w:rPr>
          <w:rFonts w:ascii="Arial" w:hAnsi="Arial" w:cs="Arial"/>
        </w:rPr>
        <w:t xml:space="preserve">, </w:t>
      </w:r>
      <w:r w:rsidRPr="008C1ED2">
        <w:rPr>
          <w:rFonts w:ascii="Arial" w:hAnsi="Arial" w:cs="Arial"/>
          <w:b/>
          <w:bCs/>
        </w:rPr>
        <w:t>AP/Campus Programs</w:t>
      </w:r>
      <w:r w:rsidRPr="008C1ED2">
        <w:rPr>
          <w:rFonts w:ascii="Arial" w:hAnsi="Arial" w:cs="Arial"/>
        </w:rPr>
        <w:t>, Admissions Assistant</w:t>
      </w:r>
    </w:p>
    <w:p w:rsidR="00224F5C" w:rsidRPr="008C1ED2" w:rsidRDefault="00224F5C" w:rsidP="00224F5C">
      <w:pPr>
        <w:ind w:left="1440"/>
        <w:rPr>
          <w:rFonts w:ascii="Arial" w:hAnsi="Arial" w:cs="Arial"/>
        </w:rPr>
      </w:pPr>
      <w:r w:rsidRPr="008C1ED2">
        <w:rPr>
          <w:rFonts w:ascii="Arial" w:hAnsi="Arial" w:cs="Arial"/>
        </w:rPr>
        <w:t>Office PKH # 510, (817) 272-9591</w:t>
      </w:r>
      <w:r w:rsidR="00F2247B">
        <w:rPr>
          <w:rFonts w:ascii="Arial" w:hAnsi="Arial" w:cs="Arial"/>
        </w:rPr>
        <w:t xml:space="preserve">, </w:t>
      </w:r>
      <w:r w:rsidRPr="008C1ED2">
        <w:rPr>
          <w:rFonts w:ascii="Arial" w:hAnsi="Arial" w:cs="Arial"/>
        </w:rPr>
        <w:t xml:space="preserve">Email: </w:t>
      </w:r>
      <w:hyperlink r:id="rId48" w:history="1">
        <w:r w:rsidRPr="008C1ED2">
          <w:rPr>
            <w:rFonts w:ascii="Arial" w:hAnsi="Arial" w:cs="Arial"/>
            <w:color w:val="0000FF"/>
            <w:u w:val="single"/>
          </w:rPr>
          <w:t>vdknaap@uta.edu</w:t>
        </w:r>
      </w:hyperlink>
      <w:r w:rsidRPr="008C1ED2">
        <w:rPr>
          <w:rFonts w:ascii="Arial" w:hAnsi="Arial" w:cs="Arial"/>
        </w:rPr>
        <w:t xml:space="preserve"> </w:t>
      </w:r>
    </w:p>
    <w:p w:rsidR="00224F5C" w:rsidRPr="008C1ED2" w:rsidRDefault="00224F5C" w:rsidP="00224F5C">
      <w:pPr>
        <w:ind w:left="1440"/>
        <w:rPr>
          <w:rFonts w:ascii="Arial" w:hAnsi="Arial" w:cs="Arial"/>
        </w:rPr>
      </w:pPr>
      <w:r w:rsidRPr="008C1ED2">
        <w:rPr>
          <w:rFonts w:ascii="Arial" w:hAnsi="Arial" w:cs="Arial"/>
        </w:rPr>
        <w:t> </w:t>
      </w:r>
    </w:p>
    <w:p w:rsidR="00224F5C" w:rsidRPr="008C1ED2" w:rsidRDefault="00224F5C" w:rsidP="00224F5C">
      <w:pPr>
        <w:ind w:left="1440"/>
        <w:rPr>
          <w:rFonts w:ascii="Arial" w:hAnsi="Arial" w:cs="Arial"/>
        </w:rPr>
      </w:pPr>
      <w:r w:rsidRPr="008C1ED2">
        <w:rPr>
          <w:rFonts w:ascii="Arial" w:hAnsi="Arial" w:cs="Arial"/>
          <w:b/>
          <w:bCs/>
        </w:rPr>
        <w:t>Janette Rieta</w:t>
      </w:r>
      <w:r w:rsidRPr="008C1ED2">
        <w:rPr>
          <w:rFonts w:ascii="Arial" w:hAnsi="Arial" w:cs="Arial"/>
        </w:rPr>
        <w:t xml:space="preserve">, </w:t>
      </w:r>
      <w:r w:rsidRPr="008C1ED2">
        <w:rPr>
          <w:rFonts w:ascii="Arial" w:hAnsi="Arial" w:cs="Arial"/>
          <w:b/>
          <w:bCs/>
        </w:rPr>
        <w:t>AP/Campus Programs</w:t>
      </w:r>
      <w:r w:rsidRPr="008C1ED2">
        <w:rPr>
          <w:rFonts w:ascii="Arial" w:hAnsi="Arial" w:cs="Arial"/>
        </w:rPr>
        <w:t>, Administrative Assistant</w:t>
      </w:r>
    </w:p>
    <w:p w:rsidR="00224F5C" w:rsidRPr="008C1ED2" w:rsidRDefault="00224F5C" w:rsidP="00224F5C">
      <w:pPr>
        <w:ind w:left="1440"/>
        <w:rPr>
          <w:rFonts w:ascii="Arial" w:hAnsi="Arial" w:cs="Arial"/>
          <w:color w:val="1F497D"/>
        </w:rPr>
      </w:pPr>
      <w:r w:rsidRPr="008C1ED2">
        <w:rPr>
          <w:rFonts w:ascii="Arial" w:hAnsi="Arial" w:cs="Arial"/>
        </w:rPr>
        <w:t>Office PKH # 510, (817) 272-1039</w:t>
      </w:r>
      <w:r w:rsidR="00F2247B">
        <w:rPr>
          <w:rFonts w:ascii="Arial" w:hAnsi="Arial" w:cs="Arial"/>
        </w:rPr>
        <w:t xml:space="preserve">, </w:t>
      </w:r>
      <w:r w:rsidRPr="008C1ED2">
        <w:rPr>
          <w:rFonts w:ascii="Arial" w:hAnsi="Arial" w:cs="Arial"/>
        </w:rPr>
        <w:t xml:space="preserve">Email: </w:t>
      </w:r>
      <w:hyperlink r:id="rId49" w:history="1">
        <w:r w:rsidRPr="008C1ED2">
          <w:rPr>
            <w:rFonts w:ascii="Arial" w:hAnsi="Arial" w:cs="Arial"/>
            <w:color w:val="0000FF"/>
            <w:u w:val="single"/>
          </w:rPr>
          <w:t>jrieta@uta.edu</w:t>
        </w:r>
      </w:hyperlink>
    </w:p>
    <w:p w:rsidR="00224F5C" w:rsidRDefault="00224F5C" w:rsidP="00224F5C">
      <w:pPr>
        <w:ind w:left="1440"/>
        <w:rPr>
          <w:rFonts w:ascii="Arial" w:hAnsi="Arial" w:cs="Arial"/>
          <w:color w:val="1F497D"/>
        </w:rPr>
      </w:pPr>
    </w:p>
    <w:p w:rsidR="00C67157" w:rsidRPr="008C1ED2" w:rsidRDefault="00C67157" w:rsidP="00224F5C">
      <w:pPr>
        <w:ind w:left="1440"/>
        <w:rPr>
          <w:rFonts w:ascii="Arial" w:hAnsi="Arial" w:cs="Arial"/>
          <w:color w:val="1F497D"/>
        </w:rPr>
      </w:pPr>
    </w:p>
    <w:p w:rsidR="00224F5C" w:rsidRDefault="00224F5C" w:rsidP="00F2247B">
      <w:pPr>
        <w:pBdr>
          <w:top w:val="single" w:sz="4" w:space="1" w:color="auto"/>
          <w:left w:val="single" w:sz="4" w:space="4" w:color="auto"/>
          <w:bottom w:val="single" w:sz="4" w:space="1" w:color="auto"/>
          <w:right w:val="single" w:sz="4" w:space="4" w:color="auto"/>
        </w:pBdr>
        <w:rPr>
          <w:rFonts w:ascii="Arial" w:hAnsi="Arial" w:cs="Arial"/>
          <w:sz w:val="21"/>
          <w:szCs w:val="21"/>
        </w:rPr>
      </w:pPr>
      <w:r w:rsidRPr="008C1ED2">
        <w:rPr>
          <w:rFonts w:ascii="Times New Roman" w:hAnsi="Times New Roman"/>
          <w:b/>
          <w:color w:val="0000FF"/>
          <w:sz w:val="24"/>
          <w:szCs w:val="24"/>
        </w:rPr>
        <w:t>Emergency Phone Numbers</w:t>
      </w:r>
      <w:r w:rsidRPr="008C1ED2">
        <w:rPr>
          <w:rFonts w:ascii="Times New Roman" w:hAnsi="Times New Roman"/>
          <w:bCs/>
          <w:color w:val="0070C0"/>
          <w:sz w:val="24"/>
          <w:szCs w:val="24"/>
        </w:rPr>
        <w:t>:</w:t>
      </w:r>
      <w:r w:rsidRPr="008C1ED2">
        <w:rPr>
          <w:rFonts w:ascii="Times New Roman" w:hAnsi="Times New Roman"/>
          <w:bCs/>
          <w:color w:val="FF0000"/>
          <w:sz w:val="24"/>
          <w:szCs w:val="24"/>
        </w:rPr>
        <w:t xml:space="preserve"> </w:t>
      </w:r>
      <w:r w:rsidRPr="008C1ED2">
        <w:rPr>
          <w:rFonts w:ascii="Times New Roman" w:hAnsi="Times New Roman"/>
          <w:bCs/>
          <w:color w:val="0000FF"/>
          <w:sz w:val="24"/>
          <w:szCs w:val="24"/>
        </w:rPr>
        <w:t>In case of an on-campus emergency, call the UTA Police Department at 817-272-3003 (non-campus phone), 2-3003 (campus phone). You may also dial 911.</w:t>
      </w:r>
    </w:p>
    <w:p w:rsidR="001A1F87" w:rsidRDefault="001A1F87">
      <w:pPr>
        <w:spacing w:after="200" w:line="276" w:lineRule="auto"/>
      </w:pPr>
    </w:p>
    <w:sectPr w:rsidR="001A1F87" w:rsidSect="00124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87D"/>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522BF"/>
    <w:multiLevelType w:val="hybridMultilevel"/>
    <w:tmpl w:val="FC16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76433"/>
    <w:multiLevelType w:val="hybridMultilevel"/>
    <w:tmpl w:val="99C48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0E33E8"/>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A3B50"/>
    <w:multiLevelType w:val="hybridMultilevel"/>
    <w:tmpl w:val="6196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850F1"/>
    <w:multiLevelType w:val="hybridMultilevel"/>
    <w:tmpl w:val="D0606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264CF"/>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C872D1D"/>
    <w:multiLevelType w:val="hybridMultilevel"/>
    <w:tmpl w:val="E6E6A2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97274"/>
    <w:multiLevelType w:val="hybridMultilevel"/>
    <w:tmpl w:val="21B6A74E"/>
    <w:lvl w:ilvl="0" w:tplc="EF702F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E485B"/>
    <w:multiLevelType w:val="hybridMultilevel"/>
    <w:tmpl w:val="0AB8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11AB3"/>
    <w:multiLevelType w:val="multilevel"/>
    <w:tmpl w:val="1880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620A37"/>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924A7"/>
    <w:multiLevelType w:val="hybridMultilevel"/>
    <w:tmpl w:val="9022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F75907"/>
    <w:multiLevelType w:val="hybridMultilevel"/>
    <w:tmpl w:val="6388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D0903"/>
    <w:multiLevelType w:val="hybridMultilevel"/>
    <w:tmpl w:val="C9D4802E"/>
    <w:lvl w:ilvl="0" w:tplc="784C942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50E70"/>
    <w:multiLevelType w:val="hybridMultilevel"/>
    <w:tmpl w:val="6196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A94ACD"/>
    <w:multiLevelType w:val="hybridMultilevel"/>
    <w:tmpl w:val="99E80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8C4A01"/>
    <w:multiLevelType w:val="hybridMultilevel"/>
    <w:tmpl w:val="B5841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B4800"/>
    <w:multiLevelType w:val="hybridMultilevel"/>
    <w:tmpl w:val="EAB8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783C7F"/>
    <w:multiLevelType w:val="multilevel"/>
    <w:tmpl w:val="04BAB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571E01"/>
    <w:multiLevelType w:val="multilevel"/>
    <w:tmpl w:val="93023AC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nsid w:val="4EEA2746"/>
    <w:multiLevelType w:val="hybridMultilevel"/>
    <w:tmpl w:val="3ED84098"/>
    <w:lvl w:ilvl="0" w:tplc="50380668">
      <w:start w:val="1"/>
      <w:numFmt w:val="decimal"/>
      <w:lvlText w:val="%1."/>
      <w:lvlJc w:val="left"/>
      <w:pPr>
        <w:ind w:left="465" w:hanging="360"/>
      </w:pPr>
      <w:rPr>
        <w:rFonts w:hint="default"/>
        <w:i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4">
    <w:nsid w:val="4F3E3AD3"/>
    <w:multiLevelType w:val="hybridMultilevel"/>
    <w:tmpl w:val="6A3606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B5B0C"/>
    <w:multiLevelType w:val="hybridMultilevel"/>
    <w:tmpl w:val="6C0A13DE"/>
    <w:lvl w:ilvl="0" w:tplc="0409000F">
      <w:start w:val="1"/>
      <w:numFmt w:val="decimal"/>
      <w:lvlText w:val="%1."/>
      <w:lvlJc w:val="left"/>
      <w:pPr>
        <w:ind w:left="720" w:hanging="360"/>
      </w:pPr>
    </w:lvl>
    <w:lvl w:ilvl="1" w:tplc="6E3EDC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909A2"/>
    <w:multiLevelType w:val="hybridMultilevel"/>
    <w:tmpl w:val="6AA48000"/>
    <w:lvl w:ilvl="0" w:tplc="784C942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F95EAE"/>
    <w:multiLevelType w:val="hybridMultilevel"/>
    <w:tmpl w:val="08BEB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AA409E4"/>
    <w:multiLevelType w:val="hybridMultilevel"/>
    <w:tmpl w:val="3920F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708E7"/>
    <w:multiLevelType w:val="hybridMultilevel"/>
    <w:tmpl w:val="66DE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F4263E"/>
    <w:multiLevelType w:val="hybridMultilevel"/>
    <w:tmpl w:val="9A02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7009A2"/>
    <w:multiLevelType w:val="hybridMultilevel"/>
    <w:tmpl w:val="62468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E81F72"/>
    <w:multiLevelType w:val="hybridMultilevel"/>
    <w:tmpl w:val="F67A2AE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166470"/>
    <w:multiLevelType w:val="multilevel"/>
    <w:tmpl w:val="EF16D180"/>
    <w:lvl w:ilvl="0">
      <w:start w:val="1"/>
      <w:numFmt w:val="decimal"/>
      <w:lvlText w:val="%1."/>
      <w:lvlJc w:val="left"/>
      <w:pPr>
        <w:tabs>
          <w:tab w:val="num" w:pos="1800"/>
        </w:tabs>
        <w:ind w:left="1800" w:hanging="360"/>
      </w:pPr>
      <w:rPr>
        <w:rFonts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4">
    <w:nsid w:val="6AEC2F71"/>
    <w:multiLevelType w:val="hybridMultilevel"/>
    <w:tmpl w:val="93D84B7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2005ED"/>
    <w:multiLevelType w:val="hybridMultilevel"/>
    <w:tmpl w:val="0CBE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8D44BE"/>
    <w:multiLevelType w:val="hybridMultilevel"/>
    <w:tmpl w:val="EB74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585733"/>
    <w:multiLevelType w:val="hybridMultilevel"/>
    <w:tmpl w:val="0CDE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2D31D1"/>
    <w:multiLevelType w:val="hybridMultilevel"/>
    <w:tmpl w:val="BB182E9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A94136"/>
    <w:multiLevelType w:val="hybridMultilevel"/>
    <w:tmpl w:val="CDC6E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BF713F"/>
    <w:multiLevelType w:val="multilevel"/>
    <w:tmpl w:val="79C84D5E"/>
    <w:lvl w:ilvl="0">
      <w:start w:val="1"/>
      <w:numFmt w:val="lowerRoman"/>
      <w:lvlText w:val="%1."/>
      <w:lvlJc w:val="right"/>
      <w:pPr>
        <w:tabs>
          <w:tab w:val="num" w:pos="1800"/>
        </w:tabs>
        <w:ind w:left="1800" w:hanging="360"/>
      </w:pPr>
      <w:rPr>
        <w:rFonts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1">
    <w:nsid w:val="7274164B"/>
    <w:multiLevelType w:val="hybridMultilevel"/>
    <w:tmpl w:val="380A6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8D586E"/>
    <w:multiLevelType w:val="hybridMultilevel"/>
    <w:tmpl w:val="0218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472BCD"/>
    <w:multiLevelType w:val="multilevel"/>
    <w:tmpl w:val="FC1679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849560A"/>
    <w:multiLevelType w:val="hybridMultilevel"/>
    <w:tmpl w:val="F8C6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6810A0"/>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A1531D"/>
    <w:multiLevelType w:val="hybridMultilevel"/>
    <w:tmpl w:val="6A1E6E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B94C31"/>
    <w:multiLevelType w:val="hybridMultilevel"/>
    <w:tmpl w:val="CF42B6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D8547A"/>
    <w:multiLevelType w:val="hybridMultilevel"/>
    <w:tmpl w:val="93ACC34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6F4DC8"/>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
  </w:num>
  <w:num w:numId="3">
    <w:abstractNumId w:val="39"/>
  </w:num>
  <w:num w:numId="4">
    <w:abstractNumId w:val="34"/>
  </w:num>
  <w:num w:numId="5">
    <w:abstractNumId w:val="27"/>
  </w:num>
  <w:num w:numId="6">
    <w:abstractNumId w:val="48"/>
  </w:num>
  <w:num w:numId="7">
    <w:abstractNumId w:val="23"/>
  </w:num>
  <w:num w:numId="8">
    <w:abstractNumId w:val="12"/>
  </w:num>
  <w:num w:numId="9">
    <w:abstractNumId w:val="24"/>
  </w:num>
  <w:num w:numId="10">
    <w:abstractNumId w:val="32"/>
  </w:num>
  <w:num w:numId="11">
    <w:abstractNumId w:val="1"/>
  </w:num>
  <w:num w:numId="12">
    <w:abstractNumId w:val="42"/>
  </w:num>
  <w:num w:numId="13">
    <w:abstractNumId w:val="19"/>
  </w:num>
  <w:num w:numId="14">
    <w:abstractNumId w:val="4"/>
  </w:num>
  <w:num w:numId="15">
    <w:abstractNumId w:val="14"/>
  </w:num>
  <w:num w:numId="16">
    <w:abstractNumId w:val="43"/>
  </w:num>
  <w:num w:numId="17">
    <w:abstractNumId w:val="3"/>
  </w:num>
  <w:num w:numId="18">
    <w:abstractNumId w:val="45"/>
  </w:num>
  <w:num w:numId="19">
    <w:abstractNumId w:val="0"/>
  </w:num>
  <w:num w:numId="20">
    <w:abstractNumId w:val="49"/>
  </w:num>
  <w:num w:numId="21">
    <w:abstractNumId w:val="13"/>
  </w:num>
  <w:num w:numId="22">
    <w:abstractNumId w:val="10"/>
  </w:num>
  <w:num w:numId="23">
    <w:abstractNumId w:val="6"/>
  </w:num>
  <w:num w:numId="24">
    <w:abstractNumId w:val="9"/>
  </w:num>
  <w:num w:numId="25">
    <w:abstractNumId w:val="17"/>
  </w:num>
  <w:num w:numId="26">
    <w:abstractNumId w:val="7"/>
  </w:num>
  <w:num w:numId="27">
    <w:abstractNumId w:val="35"/>
  </w:num>
  <w:num w:numId="28">
    <w:abstractNumId w:val="31"/>
  </w:num>
  <w:num w:numId="29">
    <w:abstractNumId w:val="47"/>
  </w:num>
  <w:num w:numId="30">
    <w:abstractNumId w:val="8"/>
  </w:num>
  <w:num w:numId="31">
    <w:abstractNumId w:val="25"/>
  </w:num>
  <w:num w:numId="32">
    <w:abstractNumId w:val="37"/>
  </w:num>
  <w:num w:numId="33">
    <w:abstractNumId w:val="28"/>
  </w:num>
  <w:num w:numId="34">
    <w:abstractNumId w:val="26"/>
  </w:num>
  <w:num w:numId="35">
    <w:abstractNumId w:val="21"/>
  </w:num>
  <w:num w:numId="36">
    <w:abstractNumId w:val="41"/>
  </w:num>
  <w:num w:numId="37">
    <w:abstractNumId w:val="5"/>
  </w:num>
  <w:num w:numId="38">
    <w:abstractNumId w:val="18"/>
  </w:num>
  <w:num w:numId="39">
    <w:abstractNumId w:val="29"/>
  </w:num>
  <w:num w:numId="40">
    <w:abstractNumId w:val="36"/>
  </w:num>
  <w:num w:numId="41">
    <w:abstractNumId w:val="20"/>
  </w:num>
  <w:num w:numId="42">
    <w:abstractNumId w:val="46"/>
  </w:num>
  <w:num w:numId="43">
    <w:abstractNumId w:val="15"/>
  </w:num>
  <w:num w:numId="44">
    <w:abstractNumId w:val="44"/>
  </w:num>
  <w:num w:numId="45">
    <w:abstractNumId w:val="33"/>
  </w:num>
  <w:num w:numId="46">
    <w:abstractNumId w:val="11"/>
  </w:num>
  <w:num w:numId="47">
    <w:abstractNumId w:val="40"/>
  </w:num>
  <w:num w:numId="48">
    <w:abstractNumId w:val="22"/>
  </w:num>
  <w:num w:numId="49">
    <w:abstractNumId w:val="16"/>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46"/>
    <w:rsid w:val="00005716"/>
    <w:rsid w:val="00037E78"/>
    <w:rsid w:val="00084182"/>
    <w:rsid w:val="00086F01"/>
    <w:rsid w:val="000B31F1"/>
    <w:rsid w:val="001230EF"/>
    <w:rsid w:val="00124D0A"/>
    <w:rsid w:val="00180C5E"/>
    <w:rsid w:val="00196646"/>
    <w:rsid w:val="001A1F87"/>
    <w:rsid w:val="001A2A40"/>
    <w:rsid w:val="001B377F"/>
    <w:rsid w:val="00210A30"/>
    <w:rsid w:val="00214DFB"/>
    <w:rsid w:val="00223007"/>
    <w:rsid w:val="00224F5C"/>
    <w:rsid w:val="002507BC"/>
    <w:rsid w:val="00251002"/>
    <w:rsid w:val="00275D60"/>
    <w:rsid w:val="002C5088"/>
    <w:rsid w:val="002C689E"/>
    <w:rsid w:val="00301991"/>
    <w:rsid w:val="00372FD8"/>
    <w:rsid w:val="00392ED2"/>
    <w:rsid w:val="003A3508"/>
    <w:rsid w:val="003A724A"/>
    <w:rsid w:val="003E20B6"/>
    <w:rsid w:val="00445E61"/>
    <w:rsid w:val="00482B5A"/>
    <w:rsid w:val="004A20E4"/>
    <w:rsid w:val="005105CD"/>
    <w:rsid w:val="00527604"/>
    <w:rsid w:val="00535D79"/>
    <w:rsid w:val="005414F5"/>
    <w:rsid w:val="005A6361"/>
    <w:rsid w:val="005E2E7F"/>
    <w:rsid w:val="005F072B"/>
    <w:rsid w:val="00632202"/>
    <w:rsid w:val="00657C9A"/>
    <w:rsid w:val="006623C4"/>
    <w:rsid w:val="00663329"/>
    <w:rsid w:val="006C4091"/>
    <w:rsid w:val="007B00BE"/>
    <w:rsid w:val="007B6878"/>
    <w:rsid w:val="00802F87"/>
    <w:rsid w:val="00813DFD"/>
    <w:rsid w:val="00874238"/>
    <w:rsid w:val="008B25F4"/>
    <w:rsid w:val="009344B2"/>
    <w:rsid w:val="00966614"/>
    <w:rsid w:val="00991921"/>
    <w:rsid w:val="00AB4E49"/>
    <w:rsid w:val="00AC5337"/>
    <w:rsid w:val="00B07C90"/>
    <w:rsid w:val="00B22CB9"/>
    <w:rsid w:val="00B3511F"/>
    <w:rsid w:val="00BA3385"/>
    <w:rsid w:val="00C3411D"/>
    <w:rsid w:val="00C67157"/>
    <w:rsid w:val="00C92292"/>
    <w:rsid w:val="00C97C6E"/>
    <w:rsid w:val="00D301B3"/>
    <w:rsid w:val="00D54E4D"/>
    <w:rsid w:val="00DB398D"/>
    <w:rsid w:val="00E0138A"/>
    <w:rsid w:val="00E42B05"/>
    <w:rsid w:val="00E64713"/>
    <w:rsid w:val="00E7338B"/>
    <w:rsid w:val="00E816A9"/>
    <w:rsid w:val="00EB5F79"/>
    <w:rsid w:val="00EC0EBA"/>
    <w:rsid w:val="00EF3571"/>
    <w:rsid w:val="00F2247B"/>
    <w:rsid w:val="00FE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4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46"/>
    <w:rPr>
      <w:color w:val="0000FF"/>
      <w:u w:val="single"/>
    </w:rPr>
  </w:style>
  <w:style w:type="paragraph" w:styleId="Subtitle">
    <w:name w:val="Subtitle"/>
    <w:basedOn w:val="Normal"/>
    <w:link w:val="SubtitleChar"/>
    <w:qFormat/>
    <w:rsid w:val="00196646"/>
    <w:pPr>
      <w:overflowPunct w:val="0"/>
      <w:autoSpaceDE w:val="0"/>
      <w:autoSpaceDN w:val="0"/>
      <w:adjustRightInd w:val="0"/>
      <w:jc w:val="center"/>
      <w:textAlignment w:val="baseline"/>
    </w:pPr>
    <w:rPr>
      <w:rFonts w:ascii="Times New Roman" w:eastAsia="Times New Roman" w:hAnsi="Times New Roman"/>
      <w:b/>
      <w:sz w:val="32"/>
      <w:szCs w:val="20"/>
      <w:lang w:eastAsia="en-US"/>
    </w:rPr>
  </w:style>
  <w:style w:type="character" w:customStyle="1" w:styleId="SubtitleChar">
    <w:name w:val="Subtitle Char"/>
    <w:basedOn w:val="DefaultParagraphFont"/>
    <w:link w:val="Subtitle"/>
    <w:rsid w:val="00196646"/>
    <w:rPr>
      <w:rFonts w:ascii="Times New Roman" w:eastAsia="Times New Roman" w:hAnsi="Times New Roman" w:cs="Times New Roman"/>
      <w:b/>
      <w:sz w:val="32"/>
      <w:szCs w:val="20"/>
    </w:rPr>
  </w:style>
  <w:style w:type="paragraph" w:styleId="BodyText">
    <w:name w:val="Body Text"/>
    <w:basedOn w:val="Normal"/>
    <w:link w:val="BodyTextChar"/>
    <w:rsid w:val="0019664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196646"/>
    <w:rPr>
      <w:rFonts w:ascii="Times New Roman" w:eastAsia="Times New Roman" w:hAnsi="Times New Roman" w:cs="Times New Roman"/>
      <w:sz w:val="24"/>
      <w:szCs w:val="24"/>
    </w:rPr>
  </w:style>
  <w:style w:type="paragraph" w:styleId="ListParagraph">
    <w:name w:val="List Paragraph"/>
    <w:basedOn w:val="Normal"/>
    <w:uiPriority w:val="34"/>
    <w:qFormat/>
    <w:rsid w:val="00196646"/>
    <w:pPr>
      <w:ind w:left="720"/>
    </w:pPr>
    <w:rPr>
      <w:rFonts w:ascii="Times New Roman" w:eastAsia="Times New Roman" w:hAnsi="Times New Roman"/>
      <w:sz w:val="24"/>
      <w:szCs w:val="24"/>
      <w:lang w:eastAsia="en-US"/>
    </w:rPr>
  </w:style>
  <w:style w:type="paragraph" w:styleId="Header">
    <w:name w:val="header"/>
    <w:basedOn w:val="Normal"/>
    <w:link w:val="HeaderChar"/>
    <w:rsid w:val="00196646"/>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1966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646"/>
    <w:pPr>
      <w:widowControl w:val="0"/>
      <w:tabs>
        <w:tab w:val="center" w:pos="4680"/>
        <w:tab w:val="right" w:pos="9360"/>
      </w:tabs>
    </w:pPr>
    <w:rPr>
      <w:rFonts w:eastAsia="Calibri"/>
      <w:lang w:eastAsia="en-US"/>
    </w:rPr>
  </w:style>
  <w:style w:type="character" w:customStyle="1" w:styleId="FooterChar">
    <w:name w:val="Footer Char"/>
    <w:basedOn w:val="DefaultParagraphFont"/>
    <w:link w:val="Footer"/>
    <w:uiPriority w:val="99"/>
    <w:rsid w:val="00196646"/>
    <w:rPr>
      <w:rFonts w:ascii="Calibri" w:eastAsia="Calibri" w:hAnsi="Calibri" w:cs="Times New Roman"/>
    </w:rPr>
  </w:style>
  <w:style w:type="paragraph" w:styleId="BalloonText">
    <w:name w:val="Balloon Text"/>
    <w:basedOn w:val="Normal"/>
    <w:link w:val="BalloonTextChar"/>
    <w:uiPriority w:val="99"/>
    <w:semiHidden/>
    <w:unhideWhenUsed/>
    <w:rsid w:val="00196646"/>
    <w:pPr>
      <w:widowControl w:val="0"/>
    </w:pPr>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196646"/>
    <w:rPr>
      <w:rFonts w:ascii="Tahoma" w:eastAsia="Calibri" w:hAnsi="Tahoma" w:cs="Times New Roman"/>
      <w:sz w:val="16"/>
      <w:szCs w:val="16"/>
    </w:rPr>
  </w:style>
  <w:style w:type="paragraph" w:customStyle="1" w:styleId="ColorfulList-Accent11">
    <w:name w:val="Colorful List - Accent 11"/>
    <w:basedOn w:val="Normal"/>
    <w:uiPriority w:val="34"/>
    <w:qFormat/>
    <w:rsid w:val="00196646"/>
    <w:pPr>
      <w:widowControl w:val="0"/>
      <w:spacing w:after="200" w:line="276" w:lineRule="auto"/>
      <w:ind w:left="720"/>
      <w:contextualSpacing/>
    </w:pPr>
    <w:rPr>
      <w:rFonts w:eastAsia="Calibri"/>
      <w:lang w:eastAsia="en-US"/>
    </w:rPr>
  </w:style>
  <w:style w:type="character" w:styleId="CommentReference">
    <w:name w:val="annotation reference"/>
    <w:uiPriority w:val="99"/>
    <w:semiHidden/>
    <w:unhideWhenUsed/>
    <w:rsid w:val="00196646"/>
    <w:rPr>
      <w:sz w:val="16"/>
      <w:szCs w:val="16"/>
    </w:rPr>
  </w:style>
  <w:style w:type="paragraph" w:styleId="CommentText">
    <w:name w:val="annotation text"/>
    <w:basedOn w:val="Normal"/>
    <w:link w:val="CommentTextChar"/>
    <w:uiPriority w:val="99"/>
    <w:semiHidden/>
    <w:unhideWhenUsed/>
    <w:rsid w:val="00196646"/>
    <w:pPr>
      <w:widowControl w:val="0"/>
      <w:spacing w:after="20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1966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6646"/>
    <w:rPr>
      <w:b/>
      <w:bCs/>
    </w:rPr>
  </w:style>
  <w:style w:type="character" w:customStyle="1" w:styleId="CommentSubjectChar">
    <w:name w:val="Comment Subject Char"/>
    <w:basedOn w:val="CommentTextChar"/>
    <w:link w:val="CommentSubject"/>
    <w:uiPriority w:val="99"/>
    <w:semiHidden/>
    <w:rsid w:val="00196646"/>
    <w:rPr>
      <w:rFonts w:ascii="Calibri" w:eastAsia="Calibri" w:hAnsi="Calibri" w:cs="Times New Roman"/>
      <w:b/>
      <w:bCs/>
      <w:sz w:val="20"/>
      <w:szCs w:val="20"/>
    </w:rPr>
  </w:style>
  <w:style w:type="paragraph" w:styleId="NormalWeb">
    <w:name w:val="Normal (Web)"/>
    <w:basedOn w:val="Normal"/>
    <w:uiPriority w:val="99"/>
    <w:unhideWhenUsed/>
    <w:rsid w:val="0019664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96646"/>
    <w:rPr>
      <w:b/>
      <w:bCs/>
    </w:rPr>
  </w:style>
  <w:style w:type="table" w:styleId="TableGrid">
    <w:name w:val="Table Grid"/>
    <w:basedOn w:val="TableNormal"/>
    <w:uiPriority w:val="59"/>
    <w:rsid w:val="001966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646"/>
    <w:rPr>
      <w:color w:val="800080" w:themeColor="followedHyperlink"/>
      <w:u w:val="single"/>
    </w:rPr>
  </w:style>
  <w:style w:type="paragraph" w:customStyle="1" w:styleId="Default">
    <w:name w:val="Default"/>
    <w:rsid w:val="00196646"/>
    <w:pPr>
      <w:autoSpaceDE w:val="0"/>
      <w:autoSpaceDN w:val="0"/>
      <w:adjustRightInd w:val="0"/>
      <w:spacing w:after="0" w:line="240" w:lineRule="auto"/>
    </w:pPr>
    <w:rPr>
      <w:rFonts w:ascii="Arial" w:eastAsia="Calibri" w:hAnsi="Arial" w:cs="Arial"/>
      <w:color w:val="000000"/>
      <w:sz w:val="24"/>
      <w:szCs w:val="24"/>
    </w:rPr>
  </w:style>
  <w:style w:type="character" w:customStyle="1" w:styleId="Hypertext">
    <w:name w:val="Hypertext"/>
    <w:rsid w:val="00B351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4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46"/>
    <w:rPr>
      <w:color w:val="0000FF"/>
      <w:u w:val="single"/>
    </w:rPr>
  </w:style>
  <w:style w:type="paragraph" w:styleId="Subtitle">
    <w:name w:val="Subtitle"/>
    <w:basedOn w:val="Normal"/>
    <w:link w:val="SubtitleChar"/>
    <w:qFormat/>
    <w:rsid w:val="00196646"/>
    <w:pPr>
      <w:overflowPunct w:val="0"/>
      <w:autoSpaceDE w:val="0"/>
      <w:autoSpaceDN w:val="0"/>
      <w:adjustRightInd w:val="0"/>
      <w:jc w:val="center"/>
      <w:textAlignment w:val="baseline"/>
    </w:pPr>
    <w:rPr>
      <w:rFonts w:ascii="Times New Roman" w:eastAsia="Times New Roman" w:hAnsi="Times New Roman"/>
      <w:b/>
      <w:sz w:val="32"/>
      <w:szCs w:val="20"/>
      <w:lang w:eastAsia="en-US"/>
    </w:rPr>
  </w:style>
  <w:style w:type="character" w:customStyle="1" w:styleId="SubtitleChar">
    <w:name w:val="Subtitle Char"/>
    <w:basedOn w:val="DefaultParagraphFont"/>
    <w:link w:val="Subtitle"/>
    <w:rsid w:val="00196646"/>
    <w:rPr>
      <w:rFonts w:ascii="Times New Roman" w:eastAsia="Times New Roman" w:hAnsi="Times New Roman" w:cs="Times New Roman"/>
      <w:b/>
      <w:sz w:val="32"/>
      <w:szCs w:val="20"/>
    </w:rPr>
  </w:style>
  <w:style w:type="paragraph" w:styleId="BodyText">
    <w:name w:val="Body Text"/>
    <w:basedOn w:val="Normal"/>
    <w:link w:val="BodyTextChar"/>
    <w:rsid w:val="0019664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196646"/>
    <w:rPr>
      <w:rFonts w:ascii="Times New Roman" w:eastAsia="Times New Roman" w:hAnsi="Times New Roman" w:cs="Times New Roman"/>
      <w:sz w:val="24"/>
      <w:szCs w:val="24"/>
    </w:rPr>
  </w:style>
  <w:style w:type="paragraph" w:styleId="ListParagraph">
    <w:name w:val="List Paragraph"/>
    <w:basedOn w:val="Normal"/>
    <w:uiPriority w:val="34"/>
    <w:qFormat/>
    <w:rsid w:val="00196646"/>
    <w:pPr>
      <w:ind w:left="720"/>
    </w:pPr>
    <w:rPr>
      <w:rFonts w:ascii="Times New Roman" w:eastAsia="Times New Roman" w:hAnsi="Times New Roman"/>
      <w:sz w:val="24"/>
      <w:szCs w:val="24"/>
      <w:lang w:eastAsia="en-US"/>
    </w:rPr>
  </w:style>
  <w:style w:type="paragraph" w:styleId="Header">
    <w:name w:val="header"/>
    <w:basedOn w:val="Normal"/>
    <w:link w:val="HeaderChar"/>
    <w:rsid w:val="00196646"/>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1966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646"/>
    <w:pPr>
      <w:widowControl w:val="0"/>
      <w:tabs>
        <w:tab w:val="center" w:pos="4680"/>
        <w:tab w:val="right" w:pos="9360"/>
      </w:tabs>
    </w:pPr>
    <w:rPr>
      <w:rFonts w:eastAsia="Calibri"/>
      <w:lang w:eastAsia="en-US"/>
    </w:rPr>
  </w:style>
  <w:style w:type="character" w:customStyle="1" w:styleId="FooterChar">
    <w:name w:val="Footer Char"/>
    <w:basedOn w:val="DefaultParagraphFont"/>
    <w:link w:val="Footer"/>
    <w:uiPriority w:val="99"/>
    <w:rsid w:val="00196646"/>
    <w:rPr>
      <w:rFonts w:ascii="Calibri" w:eastAsia="Calibri" w:hAnsi="Calibri" w:cs="Times New Roman"/>
    </w:rPr>
  </w:style>
  <w:style w:type="paragraph" w:styleId="BalloonText">
    <w:name w:val="Balloon Text"/>
    <w:basedOn w:val="Normal"/>
    <w:link w:val="BalloonTextChar"/>
    <w:uiPriority w:val="99"/>
    <w:semiHidden/>
    <w:unhideWhenUsed/>
    <w:rsid w:val="00196646"/>
    <w:pPr>
      <w:widowControl w:val="0"/>
    </w:pPr>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196646"/>
    <w:rPr>
      <w:rFonts w:ascii="Tahoma" w:eastAsia="Calibri" w:hAnsi="Tahoma" w:cs="Times New Roman"/>
      <w:sz w:val="16"/>
      <w:szCs w:val="16"/>
    </w:rPr>
  </w:style>
  <w:style w:type="paragraph" w:customStyle="1" w:styleId="ColorfulList-Accent11">
    <w:name w:val="Colorful List - Accent 11"/>
    <w:basedOn w:val="Normal"/>
    <w:uiPriority w:val="34"/>
    <w:qFormat/>
    <w:rsid w:val="00196646"/>
    <w:pPr>
      <w:widowControl w:val="0"/>
      <w:spacing w:after="200" w:line="276" w:lineRule="auto"/>
      <w:ind w:left="720"/>
      <w:contextualSpacing/>
    </w:pPr>
    <w:rPr>
      <w:rFonts w:eastAsia="Calibri"/>
      <w:lang w:eastAsia="en-US"/>
    </w:rPr>
  </w:style>
  <w:style w:type="character" w:styleId="CommentReference">
    <w:name w:val="annotation reference"/>
    <w:uiPriority w:val="99"/>
    <w:semiHidden/>
    <w:unhideWhenUsed/>
    <w:rsid w:val="00196646"/>
    <w:rPr>
      <w:sz w:val="16"/>
      <w:szCs w:val="16"/>
    </w:rPr>
  </w:style>
  <w:style w:type="paragraph" w:styleId="CommentText">
    <w:name w:val="annotation text"/>
    <w:basedOn w:val="Normal"/>
    <w:link w:val="CommentTextChar"/>
    <w:uiPriority w:val="99"/>
    <w:semiHidden/>
    <w:unhideWhenUsed/>
    <w:rsid w:val="00196646"/>
    <w:pPr>
      <w:widowControl w:val="0"/>
      <w:spacing w:after="20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1966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6646"/>
    <w:rPr>
      <w:b/>
      <w:bCs/>
    </w:rPr>
  </w:style>
  <w:style w:type="character" w:customStyle="1" w:styleId="CommentSubjectChar">
    <w:name w:val="Comment Subject Char"/>
    <w:basedOn w:val="CommentTextChar"/>
    <w:link w:val="CommentSubject"/>
    <w:uiPriority w:val="99"/>
    <w:semiHidden/>
    <w:rsid w:val="00196646"/>
    <w:rPr>
      <w:rFonts w:ascii="Calibri" w:eastAsia="Calibri" w:hAnsi="Calibri" w:cs="Times New Roman"/>
      <w:b/>
      <w:bCs/>
      <w:sz w:val="20"/>
      <w:szCs w:val="20"/>
    </w:rPr>
  </w:style>
  <w:style w:type="paragraph" w:styleId="NormalWeb">
    <w:name w:val="Normal (Web)"/>
    <w:basedOn w:val="Normal"/>
    <w:uiPriority w:val="99"/>
    <w:unhideWhenUsed/>
    <w:rsid w:val="0019664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96646"/>
    <w:rPr>
      <w:b/>
      <w:bCs/>
    </w:rPr>
  </w:style>
  <w:style w:type="table" w:styleId="TableGrid">
    <w:name w:val="Table Grid"/>
    <w:basedOn w:val="TableNormal"/>
    <w:uiPriority w:val="59"/>
    <w:rsid w:val="001966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646"/>
    <w:rPr>
      <w:color w:val="800080" w:themeColor="followedHyperlink"/>
      <w:u w:val="single"/>
    </w:rPr>
  </w:style>
  <w:style w:type="paragraph" w:customStyle="1" w:styleId="Default">
    <w:name w:val="Default"/>
    <w:rsid w:val="00196646"/>
    <w:pPr>
      <w:autoSpaceDE w:val="0"/>
      <w:autoSpaceDN w:val="0"/>
      <w:adjustRightInd w:val="0"/>
      <w:spacing w:after="0" w:line="240" w:lineRule="auto"/>
    </w:pPr>
    <w:rPr>
      <w:rFonts w:ascii="Arial" w:eastAsia="Calibri" w:hAnsi="Arial" w:cs="Arial"/>
      <w:color w:val="000000"/>
      <w:sz w:val="24"/>
      <w:szCs w:val="24"/>
    </w:rPr>
  </w:style>
  <w:style w:type="character" w:customStyle="1" w:styleId="Hypertext">
    <w:name w:val="Hypertext"/>
    <w:rsid w:val="00B351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27588">
      <w:bodyDiv w:val="1"/>
      <w:marLeft w:val="0"/>
      <w:marRight w:val="0"/>
      <w:marTop w:val="0"/>
      <w:marBottom w:val="0"/>
      <w:divBdr>
        <w:top w:val="none" w:sz="0" w:space="0" w:color="auto"/>
        <w:left w:val="none" w:sz="0" w:space="0" w:color="auto"/>
        <w:bottom w:val="none" w:sz="0" w:space="0" w:color="auto"/>
        <w:right w:val="none" w:sz="0" w:space="0" w:color="auto"/>
      </w:divBdr>
      <w:divsChild>
        <w:div w:id="2105803537">
          <w:marLeft w:val="0"/>
          <w:marRight w:val="0"/>
          <w:marTop w:val="180"/>
          <w:marBottom w:val="0"/>
          <w:divBdr>
            <w:top w:val="none" w:sz="0" w:space="0" w:color="auto"/>
            <w:left w:val="none" w:sz="0" w:space="0" w:color="auto"/>
            <w:bottom w:val="none" w:sz="0" w:space="0" w:color="auto"/>
            <w:right w:val="none" w:sz="0" w:space="0" w:color="auto"/>
          </w:divBdr>
          <w:divsChild>
            <w:div w:id="423308324">
              <w:marLeft w:val="3330"/>
              <w:marRight w:val="180"/>
              <w:marTop w:val="0"/>
              <w:marBottom w:val="0"/>
              <w:divBdr>
                <w:top w:val="none" w:sz="0" w:space="0" w:color="auto"/>
                <w:left w:val="none" w:sz="0" w:space="0" w:color="auto"/>
                <w:bottom w:val="none" w:sz="0" w:space="0" w:color="auto"/>
                <w:right w:val="none" w:sz="0" w:space="0" w:color="auto"/>
              </w:divBdr>
              <w:divsChild>
                <w:div w:id="116144830">
                  <w:marLeft w:val="0"/>
                  <w:marRight w:val="0"/>
                  <w:marTop w:val="0"/>
                  <w:marBottom w:val="0"/>
                  <w:divBdr>
                    <w:top w:val="none" w:sz="0" w:space="0" w:color="auto"/>
                    <w:left w:val="none" w:sz="0" w:space="0" w:color="auto"/>
                    <w:bottom w:val="none" w:sz="0" w:space="0" w:color="auto"/>
                    <w:right w:val="none" w:sz="0" w:space="0" w:color="auto"/>
                  </w:divBdr>
                  <w:divsChild>
                    <w:div w:id="906888950">
                      <w:marLeft w:val="0"/>
                      <w:marRight w:val="0"/>
                      <w:marTop w:val="0"/>
                      <w:marBottom w:val="0"/>
                      <w:divBdr>
                        <w:top w:val="none" w:sz="0" w:space="0" w:color="auto"/>
                        <w:left w:val="none" w:sz="0" w:space="0" w:color="auto"/>
                        <w:bottom w:val="none" w:sz="0" w:space="0" w:color="auto"/>
                        <w:right w:val="none" w:sz="0" w:space="0" w:color="auto"/>
                      </w:divBdr>
                      <w:divsChild>
                        <w:div w:id="964772680">
                          <w:marLeft w:val="0"/>
                          <w:marRight w:val="0"/>
                          <w:marTop w:val="0"/>
                          <w:marBottom w:val="0"/>
                          <w:divBdr>
                            <w:top w:val="none" w:sz="0" w:space="0" w:color="auto"/>
                            <w:left w:val="none" w:sz="0" w:space="0" w:color="auto"/>
                            <w:bottom w:val="none" w:sz="0" w:space="0" w:color="auto"/>
                            <w:right w:val="none" w:sz="0" w:space="0" w:color="auto"/>
                          </w:divBdr>
                          <w:divsChild>
                            <w:div w:id="1464274272">
                              <w:marLeft w:val="0"/>
                              <w:marRight w:val="0"/>
                              <w:marTop w:val="0"/>
                              <w:marBottom w:val="0"/>
                              <w:divBdr>
                                <w:top w:val="none" w:sz="0" w:space="0" w:color="auto"/>
                                <w:left w:val="none" w:sz="0" w:space="0" w:color="auto"/>
                                <w:bottom w:val="none" w:sz="0" w:space="0" w:color="auto"/>
                                <w:right w:val="none" w:sz="0" w:space="0" w:color="auto"/>
                              </w:divBdr>
                              <w:divsChild>
                                <w:div w:id="1380932503">
                                  <w:marLeft w:val="0"/>
                                  <w:marRight w:val="0"/>
                                  <w:marTop w:val="0"/>
                                  <w:marBottom w:val="0"/>
                                  <w:divBdr>
                                    <w:top w:val="none" w:sz="0" w:space="0" w:color="auto"/>
                                    <w:left w:val="none" w:sz="0" w:space="0" w:color="auto"/>
                                    <w:bottom w:val="none" w:sz="0" w:space="0" w:color="auto"/>
                                    <w:right w:val="none" w:sz="0" w:space="0" w:color="auto"/>
                                  </w:divBdr>
                                  <w:divsChild>
                                    <w:div w:id="9863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472019">
      <w:bodyDiv w:val="1"/>
      <w:marLeft w:val="0"/>
      <w:marRight w:val="0"/>
      <w:marTop w:val="0"/>
      <w:marBottom w:val="0"/>
      <w:divBdr>
        <w:top w:val="none" w:sz="0" w:space="0" w:color="auto"/>
        <w:left w:val="none" w:sz="0" w:space="0" w:color="auto"/>
        <w:bottom w:val="none" w:sz="0" w:space="0" w:color="auto"/>
        <w:right w:val="none" w:sz="0" w:space="0" w:color="auto"/>
      </w:divBdr>
    </w:div>
    <w:div w:id="1419325724">
      <w:bodyDiv w:val="1"/>
      <w:marLeft w:val="0"/>
      <w:marRight w:val="0"/>
      <w:marTop w:val="0"/>
      <w:marBottom w:val="0"/>
      <w:divBdr>
        <w:top w:val="none" w:sz="0" w:space="0" w:color="auto"/>
        <w:left w:val="none" w:sz="0" w:space="0" w:color="auto"/>
        <w:bottom w:val="none" w:sz="0" w:space="0" w:color="auto"/>
        <w:right w:val="none" w:sz="0" w:space="0" w:color="auto"/>
      </w:divBdr>
      <w:divsChild>
        <w:div w:id="407701400">
          <w:marLeft w:val="0"/>
          <w:marRight w:val="0"/>
          <w:marTop w:val="180"/>
          <w:marBottom w:val="0"/>
          <w:divBdr>
            <w:top w:val="none" w:sz="0" w:space="0" w:color="auto"/>
            <w:left w:val="none" w:sz="0" w:space="0" w:color="auto"/>
            <w:bottom w:val="none" w:sz="0" w:space="0" w:color="auto"/>
            <w:right w:val="none" w:sz="0" w:space="0" w:color="auto"/>
          </w:divBdr>
          <w:divsChild>
            <w:div w:id="1849102087">
              <w:marLeft w:val="3330"/>
              <w:marRight w:val="180"/>
              <w:marTop w:val="0"/>
              <w:marBottom w:val="0"/>
              <w:divBdr>
                <w:top w:val="none" w:sz="0" w:space="0" w:color="auto"/>
                <w:left w:val="none" w:sz="0" w:space="0" w:color="auto"/>
                <w:bottom w:val="none" w:sz="0" w:space="0" w:color="auto"/>
                <w:right w:val="none" w:sz="0" w:space="0" w:color="auto"/>
              </w:divBdr>
              <w:divsChild>
                <w:div w:id="902906410">
                  <w:marLeft w:val="0"/>
                  <w:marRight w:val="0"/>
                  <w:marTop w:val="0"/>
                  <w:marBottom w:val="0"/>
                  <w:divBdr>
                    <w:top w:val="none" w:sz="0" w:space="0" w:color="auto"/>
                    <w:left w:val="none" w:sz="0" w:space="0" w:color="auto"/>
                    <w:bottom w:val="none" w:sz="0" w:space="0" w:color="auto"/>
                    <w:right w:val="none" w:sz="0" w:space="0" w:color="auto"/>
                  </w:divBdr>
                  <w:divsChild>
                    <w:div w:id="2049380031">
                      <w:marLeft w:val="0"/>
                      <w:marRight w:val="0"/>
                      <w:marTop w:val="0"/>
                      <w:marBottom w:val="0"/>
                      <w:divBdr>
                        <w:top w:val="none" w:sz="0" w:space="0" w:color="auto"/>
                        <w:left w:val="none" w:sz="0" w:space="0" w:color="auto"/>
                        <w:bottom w:val="none" w:sz="0" w:space="0" w:color="auto"/>
                        <w:right w:val="none" w:sz="0" w:space="0" w:color="auto"/>
                      </w:divBdr>
                      <w:divsChild>
                        <w:div w:id="25255188">
                          <w:marLeft w:val="0"/>
                          <w:marRight w:val="0"/>
                          <w:marTop w:val="0"/>
                          <w:marBottom w:val="0"/>
                          <w:divBdr>
                            <w:top w:val="none" w:sz="0" w:space="0" w:color="auto"/>
                            <w:left w:val="none" w:sz="0" w:space="0" w:color="auto"/>
                            <w:bottom w:val="none" w:sz="0" w:space="0" w:color="auto"/>
                            <w:right w:val="none" w:sz="0" w:space="0" w:color="auto"/>
                          </w:divBdr>
                          <w:divsChild>
                            <w:div w:id="1653363825">
                              <w:marLeft w:val="0"/>
                              <w:marRight w:val="0"/>
                              <w:marTop w:val="0"/>
                              <w:marBottom w:val="0"/>
                              <w:divBdr>
                                <w:top w:val="none" w:sz="0" w:space="0" w:color="auto"/>
                                <w:left w:val="none" w:sz="0" w:space="0" w:color="auto"/>
                                <w:bottom w:val="none" w:sz="0" w:space="0" w:color="auto"/>
                                <w:right w:val="none" w:sz="0" w:space="0" w:color="auto"/>
                              </w:divBdr>
                              <w:divsChild>
                                <w:div w:id="821000186">
                                  <w:marLeft w:val="0"/>
                                  <w:marRight w:val="0"/>
                                  <w:marTop w:val="0"/>
                                  <w:marBottom w:val="0"/>
                                  <w:divBdr>
                                    <w:top w:val="none" w:sz="0" w:space="0" w:color="auto"/>
                                    <w:left w:val="none" w:sz="0" w:space="0" w:color="auto"/>
                                    <w:bottom w:val="none" w:sz="0" w:space="0" w:color="auto"/>
                                    <w:right w:val="none" w:sz="0" w:space="0" w:color="auto"/>
                                  </w:divBdr>
                                  <w:divsChild>
                                    <w:div w:id="19426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8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library/help/subject-librarians.php" TargetMode="External"/><Relationship Id="rId39" Type="http://schemas.openxmlformats.org/officeDocument/2006/relationships/hyperlink" Target="http://www.uta.edu/nursing/handbook/toc.php" TargetMode="External"/><Relationship Id="rId3" Type="http://schemas.microsoft.com/office/2007/relationships/stylesWithEffects" Target="stylesWithEffects.xml"/><Relationship Id="rId21" Type="http://schemas.openxmlformats.org/officeDocument/2006/relationships/hyperlink" Target="http://www.uta.edu/sfs" TargetMode="External"/><Relationship Id="rId34" Type="http://schemas.openxmlformats.org/officeDocument/2006/relationships/hyperlink" Target="http://www.uta.edu/library/services/distance.php" TargetMode="External"/><Relationship Id="rId42" Type="http://schemas.openxmlformats.org/officeDocument/2006/relationships/hyperlink" Target="mailto:Olivier@uta.edu" TargetMode="External"/><Relationship Id="rId47" Type="http://schemas.openxmlformats.org/officeDocument/2006/relationships/hyperlink" Target="https://owa.uta.edu/owa/schwartz@exchange.uta.edu/UrlBlockedError.aspx" TargetMode="External"/><Relationship Id="rId50" Type="http://schemas.openxmlformats.org/officeDocument/2006/relationships/fontTable" Target="fontTable.xml"/><Relationship Id="rId7" Type="http://schemas.openxmlformats.org/officeDocument/2006/relationships/hyperlink" Target="http://www.uta.edu/profiles/lauri-john" TargetMode="External"/><Relationship Id="rId12" Type="http://schemas.openxmlformats.org/officeDocument/2006/relationships/hyperlink" Target="http://www.grad.uta.edu/handbook" TargetMode="External"/><Relationship Id="rId17" Type="http://schemas.openxmlformats.org/officeDocument/2006/relationships/hyperlink" Target="http://www.uta.edu/resources" TargetMode="External"/><Relationship Id="rId25" Type="http://schemas.openxmlformats.org/officeDocument/2006/relationships/hyperlink" Target="http://libguides.uta.edu" TargetMode="External"/><Relationship Id="rId33" Type="http://schemas.openxmlformats.org/officeDocument/2006/relationships/hyperlink" Target="http://ask.uta.edu/" TargetMode="External"/><Relationship Id="rId38" Type="http://schemas.openxmlformats.org/officeDocument/2006/relationships/hyperlink" Target="http://www.uta.edu/nursing/handbook/toc.php" TargetMode="External"/><Relationship Id="rId46" Type="http://schemas.openxmlformats.org/officeDocument/2006/relationships/hyperlink" Target="mailto:rjblack@uta.edu" TargetMode="Externa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hyperlink" Target="mailto:helpdesk@uta.edu" TargetMode="External"/><Relationship Id="rId29" Type="http://schemas.openxmlformats.org/officeDocument/2006/relationships/hyperlink" Target="http://discover.uta.edu/" TargetMode="External"/><Relationship Id="rId41" Type="http://schemas.openxmlformats.org/officeDocument/2006/relationships/hyperlink" Target="mailto:s.decker@uta.edu" TargetMode="External"/><Relationship Id="rId1" Type="http://schemas.openxmlformats.org/officeDocument/2006/relationships/numbering" Target="numbering.xml"/><Relationship Id="rId6" Type="http://schemas.openxmlformats.org/officeDocument/2006/relationships/hyperlink" Target="mailto:ljohn@uta.edu" TargetMode="External"/><Relationship Id="rId11" Type="http://schemas.openxmlformats.org/officeDocument/2006/relationships/hyperlink" Target="http://www.uta.edu/nursing/MSN/drop_resign_request.pdf" TargetMode="External"/><Relationship Id="rId24" Type="http://schemas.openxmlformats.org/officeDocument/2006/relationships/hyperlink" Target="http://www.uta.edu/library" TargetMode="External"/><Relationship Id="rId32" Type="http://schemas.openxmlformats.org/officeDocument/2006/relationships/hyperlink" Target="http://libguides.uta.edu/offcampus" TargetMode="External"/><Relationship Id="rId37" Type="http://schemas.openxmlformats.org/officeDocument/2006/relationships/hyperlink" Target="http://www.bon.state.tx.us" TargetMode="External"/><Relationship Id="rId40" Type="http://schemas.openxmlformats.org/officeDocument/2006/relationships/hyperlink" Target="mailto:Schira@uta.edu" TargetMode="External"/><Relationship Id="rId45" Type="http://schemas.openxmlformats.org/officeDocument/2006/relationships/hyperlink" Target="mailto:chamberl@uta.edu" TargetMode="External"/><Relationship Id="rId5" Type="http://schemas.openxmlformats.org/officeDocument/2006/relationships/webSettings" Target="webSettings.xml"/><Relationship Id="rId15" Type="http://schemas.openxmlformats.org/officeDocument/2006/relationships/hyperlink" Target="http://library.uta.edu/tutorials/Plagiarism" TargetMode="External"/><Relationship Id="rId23" Type="http://schemas.openxmlformats.org/officeDocument/2006/relationships/hyperlink" Target="http://libguides.uta.edu/nursing" TargetMode="External"/><Relationship Id="rId28" Type="http://schemas.openxmlformats.org/officeDocument/2006/relationships/hyperlink" Target="http://pulse.uta.edu/vwebv/enterCourseReserve.do" TargetMode="External"/><Relationship Id="rId36" Type="http://schemas.openxmlformats.org/officeDocument/2006/relationships/hyperlink" Target="mailto:clought@uta.edu" TargetMode="External"/><Relationship Id="rId49" Type="http://schemas.openxmlformats.org/officeDocument/2006/relationships/hyperlink" Target="mailto:jrieta@uta.edu" TargetMode="External"/><Relationship Id="rId10" Type="http://schemas.openxmlformats.org/officeDocument/2006/relationships/hyperlink" Target="http://www.uta.edu/nursing/MSN/drop_resign_request.pdf" TargetMode="External"/><Relationship Id="rId19" Type="http://schemas.openxmlformats.org/officeDocument/2006/relationships/hyperlink" Target="https://webapps.uta.edu/oit/selfservice/" TargetMode="External"/><Relationship Id="rId31" Type="http://schemas.openxmlformats.org/officeDocument/2006/relationships/hyperlink" Target="http://www.uta.edu/library/help/tutorials.php" TargetMode="External"/><Relationship Id="rId44" Type="http://schemas.openxmlformats.org/officeDocument/2006/relationships/hyperlink" Target="mailto:vivian@uta.edu" TargetMode="External"/><Relationship Id="rId4" Type="http://schemas.openxmlformats.org/officeDocument/2006/relationships/settings" Target="settings.xml"/><Relationship Id="rId9" Type="http://schemas.openxmlformats.org/officeDocument/2006/relationships/hyperlink" Target="http://www.uta.edu/uta/acadcal" TargetMode="External"/><Relationship Id="rId14" Type="http://schemas.openxmlformats.org/officeDocument/2006/relationships/hyperlink" Target="http://www.uta.edu/titleIX" TargetMode="External"/><Relationship Id="rId22" Type="http://schemas.openxmlformats.org/officeDocument/2006/relationships/hyperlink" Target="mailto:peace@uta.edu" TargetMode="External"/><Relationship Id="rId27" Type="http://schemas.openxmlformats.org/officeDocument/2006/relationships/hyperlink" Target="http://www.uta.edu/library/databases/index.php" TargetMode="External"/><Relationship Id="rId30" Type="http://schemas.openxmlformats.org/officeDocument/2006/relationships/hyperlink" Target="http://liblink.uta.edu/UTAlink/az" TargetMode="External"/><Relationship Id="rId35" Type="http://schemas.openxmlformats.org/officeDocument/2006/relationships/hyperlink" Target="http://www.uta.edu/owl" TargetMode="External"/><Relationship Id="rId43" Type="http://schemas.openxmlformats.org/officeDocument/2006/relationships/hyperlink" Target="mailto:jgray@uta.edu" TargetMode="External"/><Relationship Id="rId48" Type="http://schemas.openxmlformats.org/officeDocument/2006/relationships/hyperlink" Target="mailto:vdknaap@uta.edu" TargetMode="External"/><Relationship Id="rId8" Type="http://schemas.openxmlformats.org/officeDocument/2006/relationships/hyperlink" Target="mailto:msnclinical@uta.ed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10</Pages>
  <Words>4152</Words>
  <Characters>23670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Dr J</cp:lastModifiedBy>
  <cp:revision>46</cp:revision>
  <dcterms:created xsi:type="dcterms:W3CDTF">2014-12-22T21:23:00Z</dcterms:created>
  <dcterms:modified xsi:type="dcterms:W3CDTF">2015-01-12T01:05:00Z</dcterms:modified>
</cp:coreProperties>
</file>