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2E40" w14:textId="77777777" w:rsidR="00595B5D" w:rsidRPr="0052215B" w:rsidRDefault="00595B5D" w:rsidP="00E67534">
      <w:pPr>
        <w:rPr>
          <w:rFonts w:ascii="Arial" w:hAnsi="Arial" w:cs="Arial"/>
          <w:sz w:val="20"/>
          <w:szCs w:val="20"/>
        </w:rPr>
      </w:pPr>
    </w:p>
    <w:p w14:paraId="4456389F" w14:textId="77777777" w:rsidR="00E67534" w:rsidRDefault="00E67534" w:rsidP="00E67534">
      <w:pPr>
        <w:pStyle w:val="Heading2"/>
        <w:jc w:val="center"/>
        <w:rPr>
          <w:rFonts w:cs="Arial"/>
          <w:b/>
          <w:bCs/>
          <w:sz w:val="24"/>
          <w:szCs w:val="24"/>
        </w:rPr>
      </w:pPr>
      <w:r w:rsidRPr="0052215B">
        <w:rPr>
          <w:rFonts w:cs="Arial"/>
          <w:b/>
          <w:bCs/>
          <w:sz w:val="24"/>
          <w:szCs w:val="24"/>
        </w:rPr>
        <w:t xml:space="preserve">English 1301: </w:t>
      </w:r>
      <w:r w:rsidR="004F7961" w:rsidRPr="0052215B">
        <w:rPr>
          <w:rFonts w:cs="Arial"/>
          <w:b/>
          <w:bCs/>
          <w:sz w:val="24"/>
          <w:szCs w:val="24"/>
        </w:rPr>
        <w:t>Rhetoric and Composition I</w:t>
      </w:r>
    </w:p>
    <w:p w14:paraId="3AC710D7" w14:textId="40967013" w:rsidR="00595B5D" w:rsidRPr="00D77082" w:rsidRDefault="00D77082" w:rsidP="00595B5D">
      <w:pPr>
        <w:pStyle w:val="PlainText"/>
        <w:jc w:val="center"/>
        <w:rPr>
          <w:rFonts w:ascii="Arial" w:hAnsi="Arial" w:cs="Arial"/>
          <w:bCs/>
        </w:rPr>
      </w:pPr>
      <w:r>
        <w:rPr>
          <w:rFonts w:ascii="Arial" w:hAnsi="Arial" w:cs="Arial"/>
          <w:bCs/>
        </w:rPr>
        <w:t>Fall 2015</w:t>
      </w:r>
    </w:p>
    <w:p w14:paraId="01DDE339" w14:textId="77777777" w:rsidR="00595B5D" w:rsidRDefault="00595B5D" w:rsidP="00E67534">
      <w:pPr>
        <w:rPr>
          <w:rFonts w:ascii="Arial" w:hAnsi="Arial" w:cs="Arial"/>
          <w:b/>
          <w:sz w:val="20"/>
          <w:szCs w:val="20"/>
        </w:rPr>
      </w:pPr>
    </w:p>
    <w:p w14:paraId="3862B063" w14:textId="77777777" w:rsidR="00E67534" w:rsidRPr="0052215B" w:rsidRDefault="0052215B" w:rsidP="00E67534">
      <w:pPr>
        <w:rPr>
          <w:rFonts w:ascii="Arial" w:hAnsi="Arial" w:cs="Arial"/>
          <w:b/>
          <w:sz w:val="20"/>
          <w:szCs w:val="20"/>
        </w:rPr>
      </w:pPr>
      <w:r>
        <w:rPr>
          <w:rFonts w:ascii="Arial" w:hAnsi="Arial" w:cs="Arial"/>
          <w:b/>
          <w:sz w:val="20"/>
          <w:szCs w:val="20"/>
        </w:rPr>
        <w:t xml:space="preserve">Instructor Information: </w:t>
      </w:r>
    </w:p>
    <w:p w14:paraId="3D15A607" w14:textId="77777777" w:rsidR="0052215B" w:rsidRDefault="0052215B" w:rsidP="00E67534">
      <w:pPr>
        <w:pStyle w:val="PlainText"/>
        <w:rPr>
          <w:rFonts w:ascii="Arial" w:hAnsi="Arial" w:cs="Arial"/>
          <w:b/>
        </w:rPr>
      </w:pPr>
    </w:p>
    <w:p w14:paraId="028F1FC8" w14:textId="612F2EDC" w:rsidR="00E67534" w:rsidRPr="00976393" w:rsidRDefault="00E67534" w:rsidP="0052215B">
      <w:pPr>
        <w:pStyle w:val="PlainText"/>
        <w:ind w:firstLine="720"/>
        <w:rPr>
          <w:rFonts w:ascii="Arial" w:hAnsi="Arial" w:cs="Arial"/>
          <w:bCs/>
        </w:rPr>
      </w:pPr>
      <w:r w:rsidRPr="00976393">
        <w:rPr>
          <w:rFonts w:ascii="Arial" w:hAnsi="Arial" w:cs="Arial"/>
          <w:b/>
        </w:rPr>
        <w:t xml:space="preserve">Instructor: </w:t>
      </w:r>
      <w:r w:rsidR="00976393" w:rsidRPr="00976393">
        <w:rPr>
          <w:rFonts w:ascii="Arial" w:hAnsi="Arial" w:cs="Arial"/>
          <w:bCs/>
        </w:rPr>
        <w:t>Michael Ryan Hale</w:t>
      </w:r>
      <w:r w:rsidR="00976393" w:rsidRPr="00976393">
        <w:rPr>
          <w:rFonts w:ascii="Arial" w:hAnsi="Arial" w:cs="Arial"/>
          <w:bCs/>
        </w:rPr>
        <w:br/>
      </w:r>
      <w:r w:rsidRPr="00976393">
        <w:rPr>
          <w:rFonts w:ascii="Arial" w:hAnsi="Arial" w:cs="Arial"/>
          <w:b/>
        </w:rPr>
        <w:tab/>
      </w:r>
    </w:p>
    <w:p w14:paraId="47C2E8D6" w14:textId="0351B966" w:rsidR="00E67534" w:rsidRPr="00976393" w:rsidRDefault="00E67534" w:rsidP="00976393">
      <w:pPr>
        <w:pStyle w:val="PlainText"/>
        <w:ind w:left="720"/>
        <w:rPr>
          <w:rFonts w:ascii="Arial" w:hAnsi="Arial" w:cs="Arial"/>
        </w:rPr>
      </w:pPr>
      <w:r w:rsidRPr="00976393">
        <w:rPr>
          <w:rFonts w:ascii="Arial" w:hAnsi="Arial" w:cs="Arial"/>
          <w:b/>
        </w:rPr>
        <w:t>Course Information</w:t>
      </w:r>
      <w:r w:rsidRPr="00976393">
        <w:rPr>
          <w:rFonts w:ascii="Arial" w:hAnsi="Arial" w:cs="Arial"/>
        </w:rPr>
        <w:t xml:space="preserve">: </w:t>
      </w:r>
      <w:r w:rsidR="00976393" w:rsidRPr="00976393">
        <w:rPr>
          <w:rFonts w:ascii="Arial" w:hAnsi="Arial" w:cs="Arial"/>
        </w:rPr>
        <w:t>Section 007</w:t>
      </w:r>
      <w:r w:rsidRPr="00976393">
        <w:rPr>
          <w:rFonts w:ascii="Arial" w:hAnsi="Arial" w:cs="Arial"/>
        </w:rPr>
        <w:t xml:space="preserve">; </w:t>
      </w:r>
      <w:r w:rsidR="00976393" w:rsidRPr="00976393">
        <w:rPr>
          <w:rFonts w:ascii="Arial" w:hAnsi="Arial" w:cs="Arial"/>
        </w:rPr>
        <w:t>9:00 AM to 9:50 AM</w:t>
      </w:r>
      <w:r w:rsidRPr="00976393">
        <w:rPr>
          <w:rFonts w:ascii="Arial" w:hAnsi="Arial" w:cs="Arial"/>
        </w:rPr>
        <w:t>; Room</w:t>
      </w:r>
      <w:r w:rsidR="00976393" w:rsidRPr="00976393">
        <w:rPr>
          <w:rFonts w:ascii="Arial" w:hAnsi="Arial" w:cs="Arial"/>
        </w:rPr>
        <w:t xml:space="preserve"> 101 in the Life Science Building</w:t>
      </w:r>
      <w:r w:rsidR="00976393">
        <w:rPr>
          <w:rFonts w:ascii="Arial" w:hAnsi="Arial" w:cs="Arial"/>
        </w:rPr>
        <w:t xml:space="preserve"> [LS] </w:t>
      </w:r>
      <w:r w:rsidR="00976393" w:rsidRPr="00976393">
        <w:rPr>
          <w:rFonts w:ascii="Arial" w:hAnsi="Arial" w:cs="Arial"/>
        </w:rPr>
        <w:t xml:space="preserve">(located at </w:t>
      </w:r>
      <w:r w:rsidR="00976393" w:rsidRPr="00976393">
        <w:rPr>
          <w:rFonts w:ascii="Arial" w:hAnsi="Arial" w:cs="Arial"/>
          <w:sz w:val="18"/>
          <w:szCs w:val="18"/>
          <w:shd w:val="clear" w:color="auto" w:fill="FFFFFF"/>
        </w:rPr>
        <w:t>501 S. Nedderman)</w:t>
      </w:r>
      <w:r w:rsidR="00976393" w:rsidRPr="00976393">
        <w:rPr>
          <w:rFonts w:ascii="Arial" w:hAnsi="Arial" w:cs="Arial"/>
          <w:sz w:val="18"/>
          <w:szCs w:val="18"/>
          <w:shd w:val="clear" w:color="auto" w:fill="FFFFFF"/>
        </w:rPr>
        <w:br/>
      </w:r>
    </w:p>
    <w:p w14:paraId="1B6B47E4" w14:textId="5499E90C" w:rsidR="00E67534" w:rsidRPr="00976393" w:rsidRDefault="00E67534" w:rsidP="00223181">
      <w:pPr>
        <w:pStyle w:val="PlainText"/>
        <w:ind w:left="720"/>
        <w:rPr>
          <w:rFonts w:ascii="Arial" w:hAnsi="Arial" w:cs="Arial"/>
          <w:b/>
        </w:rPr>
      </w:pPr>
      <w:r w:rsidRPr="00976393">
        <w:rPr>
          <w:rFonts w:ascii="Arial" w:hAnsi="Arial" w:cs="Arial"/>
          <w:b/>
        </w:rPr>
        <w:t>Office/Hours</w:t>
      </w:r>
      <w:r w:rsidRPr="00976393">
        <w:rPr>
          <w:rFonts w:ascii="Arial" w:hAnsi="Arial" w:cs="Arial"/>
        </w:rPr>
        <w:t>:</w:t>
      </w:r>
      <w:r w:rsidR="00F20218" w:rsidRPr="00976393">
        <w:rPr>
          <w:rFonts w:ascii="Arial" w:hAnsi="Arial" w:cs="Arial"/>
        </w:rPr>
        <w:t xml:space="preserve"> </w:t>
      </w:r>
      <w:r w:rsidR="00976393" w:rsidRPr="00976393">
        <w:rPr>
          <w:rFonts w:ascii="Arial" w:hAnsi="Arial" w:cs="Arial"/>
        </w:rPr>
        <w:t xml:space="preserve">Monday, Wednesday, and Friday from 11am to 12pm. My office is located in Carlisle Hall, Room 101 (located at </w:t>
      </w:r>
      <w:r w:rsidR="00976393" w:rsidRPr="00976393">
        <w:rPr>
          <w:rFonts w:ascii="Arial" w:hAnsi="Arial" w:cs="Arial"/>
          <w:sz w:val="18"/>
          <w:szCs w:val="18"/>
          <w:shd w:val="clear" w:color="auto" w:fill="FFFFFF"/>
        </w:rPr>
        <w:t>503 W. Third St).</w:t>
      </w:r>
      <w:r w:rsidR="00976393" w:rsidRPr="00976393">
        <w:rPr>
          <w:rFonts w:ascii="Arial" w:hAnsi="Arial" w:cs="Arial"/>
          <w:sz w:val="18"/>
          <w:szCs w:val="18"/>
          <w:shd w:val="clear" w:color="auto" w:fill="FFFFFF"/>
        </w:rPr>
        <w:br/>
      </w:r>
    </w:p>
    <w:p w14:paraId="7DB1C0C1" w14:textId="37FE4B77" w:rsidR="00E67534" w:rsidRPr="00976393" w:rsidRDefault="00E67534" w:rsidP="0052215B">
      <w:pPr>
        <w:ind w:firstLine="720"/>
        <w:rPr>
          <w:rFonts w:ascii="Arial" w:hAnsi="Arial" w:cs="Arial"/>
          <w:bCs/>
          <w:sz w:val="20"/>
          <w:szCs w:val="20"/>
        </w:rPr>
      </w:pPr>
      <w:r w:rsidRPr="00976393">
        <w:rPr>
          <w:rFonts w:ascii="Arial" w:hAnsi="Arial" w:cs="Arial"/>
          <w:b/>
          <w:bCs/>
          <w:sz w:val="20"/>
          <w:szCs w:val="20"/>
        </w:rPr>
        <w:t>Email</w:t>
      </w:r>
      <w:r w:rsidRPr="00976393">
        <w:rPr>
          <w:rFonts w:ascii="Arial" w:hAnsi="Arial" w:cs="Arial"/>
          <w:bCs/>
          <w:sz w:val="20"/>
          <w:szCs w:val="20"/>
        </w:rPr>
        <w:t xml:space="preserve">: </w:t>
      </w:r>
      <w:r w:rsidR="00976393" w:rsidRPr="00976393">
        <w:rPr>
          <w:rFonts w:ascii="Arial" w:hAnsi="Arial" w:cs="Arial"/>
          <w:bCs/>
          <w:sz w:val="20"/>
          <w:szCs w:val="20"/>
        </w:rPr>
        <w:t>Michael.hale@mavs.uta.edu</w:t>
      </w:r>
    </w:p>
    <w:p w14:paraId="273C9E88" w14:textId="77777777" w:rsidR="00A47EEE" w:rsidRPr="0052215B" w:rsidRDefault="00A47EEE" w:rsidP="00A47EEE">
      <w:pPr>
        <w:rPr>
          <w:rFonts w:ascii="Arial" w:hAnsi="Arial" w:cs="Arial"/>
          <w:sz w:val="20"/>
          <w:szCs w:val="20"/>
        </w:rPr>
      </w:pPr>
    </w:p>
    <w:p w14:paraId="5B9A88F8" w14:textId="77777777" w:rsidR="002952E5" w:rsidRPr="002952E5" w:rsidRDefault="004F7961" w:rsidP="002952E5">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002952E5" w:rsidRPr="002952E5">
        <w:rPr>
          <w:rFonts w:ascii="Calibri" w:hAnsi="Calibri"/>
          <w:b/>
          <w:bCs/>
          <w:sz w:val="20"/>
          <w:szCs w:val="20"/>
          <w:u w:val="single"/>
        </w:rPr>
        <w:t>This course satisfies the University of Texas at Arlington core curriculum requirement in communication.</w:t>
      </w:r>
      <w:r w:rsidR="002952E5" w:rsidRPr="002952E5">
        <w:rPr>
          <w:rFonts w:ascii="Calibri" w:hAnsi="Calibri"/>
          <w:b/>
          <w:bCs/>
          <w:sz w:val="20"/>
          <w:szCs w:val="20"/>
        </w:rPr>
        <w:t xml:space="preserve"> </w:t>
      </w:r>
      <w:r w:rsidR="002952E5"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Default="00E67534" w:rsidP="00E67534">
      <w:pPr>
        <w:rPr>
          <w:rFonts w:ascii="Arial" w:eastAsia="Calibri" w:hAnsi="Arial" w:cs="Arial"/>
          <w:sz w:val="20"/>
          <w:szCs w:val="20"/>
        </w:rPr>
      </w:pPr>
    </w:p>
    <w:p w14:paraId="632BA5C3" w14:textId="77777777" w:rsidR="00595B5D" w:rsidRPr="00595B5D" w:rsidRDefault="00595B5D" w:rsidP="00595B5D">
      <w:pPr>
        <w:rPr>
          <w:rFonts w:ascii="Calibri" w:eastAsia="Calibri" w:hAnsi="Calibri"/>
          <w:b/>
          <w:i/>
          <w:sz w:val="20"/>
          <w:szCs w:val="20"/>
        </w:rPr>
      </w:pPr>
      <w:r w:rsidRPr="00595B5D">
        <w:rPr>
          <w:rFonts w:ascii="Calibri" w:eastAsia="Calibri" w:hAnsi="Calibri"/>
          <w:b/>
          <w:i/>
          <w:sz w:val="20"/>
          <w:szCs w:val="20"/>
        </w:rPr>
        <w:t xml:space="preserve">Core Objectives: </w:t>
      </w:r>
    </w:p>
    <w:p w14:paraId="1C83182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6C41B893" w14:textId="77777777" w:rsidR="00595B5D" w:rsidRPr="00595B5D" w:rsidRDefault="00595B5D" w:rsidP="00595B5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3052D2A5" w14:textId="77777777" w:rsidR="00595B5D" w:rsidRPr="00595B5D" w:rsidRDefault="00595B5D" w:rsidP="00595B5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7467C580" w14:textId="77777777" w:rsidR="00595B5D" w:rsidRPr="00595B5D" w:rsidRDefault="00595B5D" w:rsidP="00595B5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4C10BD3B" w14:textId="77777777" w:rsidR="00595B5D" w:rsidRPr="0052215B" w:rsidRDefault="00595B5D" w:rsidP="00E67534">
      <w:pPr>
        <w:rPr>
          <w:rFonts w:ascii="Arial" w:eastAsia="Calibri" w:hAnsi="Arial" w:cs="Arial"/>
          <w:sz w:val="20"/>
          <w:szCs w:val="20"/>
        </w:rPr>
      </w:pPr>
    </w:p>
    <w:p w14:paraId="3938527B" w14:textId="77777777" w:rsidR="00E67534" w:rsidRDefault="00E67534" w:rsidP="00E67534">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sidR="00223181">
        <w:rPr>
          <w:rFonts w:eastAsia="Calibri" w:cs="Arial"/>
        </w:rPr>
        <w:t xml:space="preserve"> demonstrate</w:t>
      </w:r>
      <w:r w:rsidRPr="0052215B">
        <w:rPr>
          <w:rFonts w:eastAsia="Calibri" w:cs="Arial"/>
        </w:rPr>
        <w:t>:</w:t>
      </w:r>
    </w:p>
    <w:p w14:paraId="40C10E8D" w14:textId="77777777" w:rsidR="00223181" w:rsidRPr="0052215B" w:rsidRDefault="00223181" w:rsidP="00E67534">
      <w:pPr>
        <w:pStyle w:val="BodyText"/>
        <w:jc w:val="left"/>
        <w:rPr>
          <w:rFonts w:cs="Arial"/>
          <w:b/>
          <w:noProof w:val="0"/>
        </w:rPr>
      </w:pPr>
    </w:p>
    <w:p w14:paraId="4958173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Rhetorical Knowledge</w:t>
      </w:r>
    </w:p>
    <w:p w14:paraId="537F19E1"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4E10AD78"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70DBC189" w14:textId="77777777" w:rsidR="00E67534" w:rsidRPr="0052215B" w:rsidRDefault="00E67534" w:rsidP="00E67534">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399CA905"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4A0CEF38"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6D421F57"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1CB9514E"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0C70EB31" w14:textId="77777777" w:rsidR="00E67534" w:rsidRPr="0052215B" w:rsidRDefault="00E67534" w:rsidP="00E67534">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62FB5FB6" w14:textId="77777777" w:rsidR="00E67534" w:rsidRPr="0052215B" w:rsidRDefault="00E67534" w:rsidP="0096694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6093A9B3"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Processes</w:t>
      </w:r>
    </w:p>
    <w:p w14:paraId="1BE2170A" w14:textId="77777777" w:rsidR="00E67534" w:rsidRPr="0052215B" w:rsidRDefault="00E67534" w:rsidP="00E67534">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4B9A9A65" w14:textId="77777777" w:rsidR="00E67534" w:rsidRPr="0052215B" w:rsidRDefault="00E67534" w:rsidP="00E67534">
      <w:pPr>
        <w:numPr>
          <w:ilvl w:val="0"/>
          <w:numId w:val="2"/>
        </w:numPr>
        <w:rPr>
          <w:rFonts w:ascii="Arial" w:eastAsia="Calibri" w:hAnsi="Arial" w:cs="Arial"/>
          <w:sz w:val="20"/>
          <w:szCs w:val="20"/>
        </w:rPr>
      </w:pPr>
      <w:r w:rsidRPr="0052215B">
        <w:rPr>
          <w:rFonts w:ascii="Arial" w:hAnsi="Arial" w:cs="Arial"/>
          <w:sz w:val="20"/>
          <w:szCs w:val="20"/>
        </w:rPr>
        <w:lastRenderedPageBreak/>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52204A3" w14:textId="77777777" w:rsidR="00E67534" w:rsidRPr="0052215B" w:rsidRDefault="00E67534" w:rsidP="0096694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518A2EE" w14:textId="77777777" w:rsidR="00E67534" w:rsidRPr="0052215B" w:rsidRDefault="00E67534" w:rsidP="00E67534">
      <w:pPr>
        <w:rPr>
          <w:rFonts w:ascii="Arial" w:eastAsia="Calibri" w:hAnsi="Arial" w:cs="Arial"/>
          <w:i/>
          <w:sz w:val="20"/>
          <w:szCs w:val="20"/>
        </w:rPr>
      </w:pPr>
      <w:r w:rsidRPr="0052215B">
        <w:rPr>
          <w:rFonts w:ascii="Arial" w:eastAsia="Calibri" w:hAnsi="Arial" w:cs="Arial"/>
          <w:i/>
          <w:sz w:val="20"/>
          <w:szCs w:val="20"/>
        </w:rPr>
        <w:t>Conventions</w:t>
      </w:r>
    </w:p>
    <w:p w14:paraId="1D2F4367"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39399013"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7058F195" w14:textId="77777777" w:rsidR="00E67534" w:rsidRPr="0052215B" w:rsidRDefault="00E67534" w:rsidP="00E67534">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1F38C250" w14:textId="77777777" w:rsidR="00FC7D6D" w:rsidRPr="00223181" w:rsidRDefault="00E67534" w:rsidP="00223181">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5F83412A" w14:textId="77777777" w:rsidR="00C03F73" w:rsidRDefault="00C03F73" w:rsidP="00223181">
      <w:pPr>
        <w:rPr>
          <w:rFonts w:ascii="Arial" w:hAnsi="Arial" w:cs="Arial"/>
          <w:b/>
          <w:sz w:val="20"/>
          <w:szCs w:val="20"/>
        </w:rPr>
      </w:pPr>
    </w:p>
    <w:p w14:paraId="4967DABF" w14:textId="77777777" w:rsidR="00C03F73" w:rsidRDefault="00C03F73" w:rsidP="00223181">
      <w:pPr>
        <w:rPr>
          <w:rFonts w:ascii="Arial" w:hAnsi="Arial" w:cs="Arial"/>
          <w:b/>
          <w:sz w:val="20"/>
          <w:szCs w:val="20"/>
        </w:rPr>
      </w:pPr>
    </w:p>
    <w:p w14:paraId="303FC035" w14:textId="015075B6" w:rsidR="0052215B" w:rsidRPr="00223181" w:rsidRDefault="00223181" w:rsidP="00223181">
      <w:pPr>
        <w:rPr>
          <w:rFonts w:ascii="Arial" w:hAnsi="Arial" w:cs="Arial"/>
          <w:b/>
          <w:sz w:val="20"/>
          <w:szCs w:val="20"/>
        </w:rPr>
      </w:pPr>
      <w:r>
        <w:rPr>
          <w:rFonts w:ascii="Arial" w:hAnsi="Arial" w:cs="Arial"/>
          <w:b/>
          <w:sz w:val="20"/>
          <w:szCs w:val="20"/>
        </w:rPr>
        <w:t>R</w:t>
      </w:r>
      <w:r w:rsidR="00E67534" w:rsidRPr="0052215B">
        <w:rPr>
          <w:rFonts w:ascii="Arial" w:hAnsi="Arial" w:cs="Arial"/>
          <w:b/>
          <w:sz w:val="20"/>
          <w:szCs w:val="20"/>
        </w:rPr>
        <w:t>equired Texts</w:t>
      </w:r>
      <w:r w:rsidR="0052215B">
        <w:rPr>
          <w:rFonts w:ascii="Arial" w:hAnsi="Arial" w:cs="Arial"/>
          <w:b/>
          <w:sz w:val="20"/>
          <w:szCs w:val="20"/>
        </w:rPr>
        <w:t>:  STUDENTS MUST HAVE THE FOLLOWING EDITIONS</w:t>
      </w:r>
      <w:r w:rsidR="00BA6DDD">
        <w:rPr>
          <w:rFonts w:ascii="Arial" w:hAnsi="Arial" w:cs="Arial"/>
          <w:b/>
          <w:sz w:val="20"/>
          <w:szCs w:val="20"/>
        </w:rPr>
        <w:br/>
      </w:r>
      <w:r w:rsidR="0052215B">
        <w:rPr>
          <w:rFonts w:ascii="Arial" w:hAnsi="Arial" w:cs="Arial"/>
          <w:bCs/>
          <w:sz w:val="20"/>
        </w:rPr>
        <w:tab/>
      </w:r>
    </w:p>
    <w:p w14:paraId="18BD7D89" w14:textId="06C07FFE" w:rsidR="0052215B" w:rsidRPr="0052215B" w:rsidRDefault="0052215B" w:rsidP="0052215B">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sidR="00FC7D6D">
        <w:rPr>
          <w:rFonts w:ascii="Arial" w:hAnsi="Arial" w:cs="Arial"/>
          <w:bCs/>
          <w:sz w:val="20"/>
        </w:rPr>
        <w:t xml:space="preserve"> 3</w:t>
      </w:r>
      <w:r w:rsidR="00FC7D6D" w:rsidRPr="00FC7D6D">
        <w:rPr>
          <w:rFonts w:ascii="Arial" w:hAnsi="Arial" w:cs="Arial"/>
          <w:bCs/>
          <w:sz w:val="20"/>
          <w:vertAlign w:val="superscript"/>
        </w:rPr>
        <w:t>rd</w:t>
      </w:r>
      <w:r w:rsidR="00FC7D6D">
        <w:rPr>
          <w:rFonts w:ascii="Arial" w:hAnsi="Arial" w:cs="Arial"/>
          <w:bCs/>
          <w:sz w:val="20"/>
        </w:rPr>
        <w:t xml:space="preserve"> </w:t>
      </w:r>
      <w:r w:rsidRPr="0052215B">
        <w:rPr>
          <w:rFonts w:ascii="Arial" w:hAnsi="Arial" w:cs="Arial"/>
          <w:bCs/>
          <w:sz w:val="20"/>
        </w:rPr>
        <w:t>edition</w:t>
      </w:r>
      <w:r w:rsidR="00891893">
        <w:rPr>
          <w:rFonts w:ascii="Arial" w:hAnsi="Arial" w:cs="Arial"/>
          <w:bCs/>
          <w:sz w:val="20"/>
        </w:rPr>
        <w:t xml:space="preserve"> </w:t>
      </w:r>
      <w:r w:rsidR="00891893" w:rsidRPr="00891893">
        <w:rPr>
          <w:rFonts w:ascii="Cambria" w:hAnsi="Cambria" w:cs="Arial"/>
          <w:bCs/>
          <w:sz w:val="20"/>
        </w:rPr>
        <w:t>ISBN:</w:t>
      </w:r>
      <w:r w:rsidR="00891893" w:rsidRPr="00503378">
        <w:rPr>
          <w:rFonts w:ascii="Verdana" w:hAnsi="Verdana"/>
          <w:b/>
          <w:bCs/>
          <w:color w:val="000000"/>
          <w:sz w:val="17"/>
          <w:szCs w:val="17"/>
          <w:shd w:val="clear" w:color="auto" w:fill="FFFFFF"/>
        </w:rPr>
        <w:t xml:space="preserve"> </w:t>
      </w:r>
      <w:r w:rsidR="00891893" w:rsidRPr="00891893">
        <w:rPr>
          <w:rFonts w:ascii="Cambria" w:hAnsi="Cambria"/>
          <w:bCs/>
          <w:color w:val="000000"/>
          <w:sz w:val="20"/>
          <w:shd w:val="clear" w:color="auto" w:fill="FFFFFF"/>
        </w:rPr>
        <w:t>0393935841</w:t>
      </w:r>
      <w:r w:rsidR="00BA6DDD">
        <w:rPr>
          <w:rFonts w:ascii="Cambria" w:hAnsi="Cambria"/>
          <w:bCs/>
          <w:color w:val="000000"/>
          <w:sz w:val="20"/>
          <w:shd w:val="clear" w:color="auto" w:fill="FFFFFF"/>
        </w:rPr>
        <w:br/>
      </w:r>
    </w:p>
    <w:p w14:paraId="3885A0CD" w14:textId="336B901B" w:rsidR="00C03F73" w:rsidRPr="00142AA7" w:rsidRDefault="00E67534" w:rsidP="00142AA7">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w:t>
      </w:r>
      <w:r w:rsidR="00EC74BB" w:rsidRPr="0052215B">
        <w:rPr>
          <w:rFonts w:ascii="Arial" w:hAnsi="Arial" w:cs="Arial"/>
          <w:sz w:val="20"/>
          <w:szCs w:val="20"/>
        </w:rPr>
        <w:t>2012</w:t>
      </w:r>
      <w:r w:rsidR="00E707DE" w:rsidRPr="0052215B">
        <w:rPr>
          <w:rFonts w:ascii="Arial" w:hAnsi="Arial" w:cs="Arial"/>
          <w:sz w:val="20"/>
          <w:szCs w:val="20"/>
        </w:rPr>
        <w:t xml:space="preserve"> </w:t>
      </w:r>
      <w:r w:rsidRPr="0052215B">
        <w:rPr>
          <w:rFonts w:ascii="Arial" w:hAnsi="Arial" w:cs="Arial"/>
          <w:sz w:val="20"/>
          <w:szCs w:val="20"/>
        </w:rPr>
        <w:t xml:space="preserve">UTA custom </w:t>
      </w:r>
      <w:r w:rsidR="009E7734" w:rsidRPr="0052215B">
        <w:rPr>
          <w:rFonts w:ascii="Arial" w:hAnsi="Arial" w:cs="Arial"/>
          <w:sz w:val="20"/>
          <w:szCs w:val="20"/>
        </w:rPr>
        <w:t>3</w:t>
      </w:r>
      <w:r w:rsidR="009E7734" w:rsidRPr="0052215B">
        <w:rPr>
          <w:rFonts w:ascii="Arial" w:hAnsi="Arial" w:cs="Arial"/>
          <w:sz w:val="20"/>
          <w:szCs w:val="20"/>
          <w:vertAlign w:val="superscript"/>
        </w:rPr>
        <w:t>rd</w:t>
      </w:r>
      <w:r w:rsidR="009E7734" w:rsidRPr="0052215B">
        <w:rPr>
          <w:rFonts w:ascii="Arial" w:hAnsi="Arial" w:cs="Arial"/>
          <w:sz w:val="20"/>
          <w:szCs w:val="20"/>
        </w:rPr>
        <w:t xml:space="preserve"> </w:t>
      </w:r>
      <w:r w:rsidR="00E707DE" w:rsidRPr="0052215B">
        <w:rPr>
          <w:rFonts w:ascii="Arial" w:hAnsi="Arial" w:cs="Arial"/>
          <w:sz w:val="20"/>
          <w:szCs w:val="20"/>
        </w:rPr>
        <w:t>edition</w:t>
      </w:r>
      <w:r w:rsidR="0052215B">
        <w:rPr>
          <w:rFonts w:ascii="Arial" w:hAnsi="Arial" w:cs="Arial"/>
          <w:sz w:val="20"/>
          <w:szCs w:val="20"/>
        </w:rPr>
        <w:t>)</w:t>
      </w:r>
      <w:r w:rsidR="00891893">
        <w:rPr>
          <w:rFonts w:ascii="Arial" w:hAnsi="Arial" w:cs="Arial"/>
          <w:sz w:val="20"/>
          <w:szCs w:val="20"/>
        </w:rPr>
        <w:t xml:space="preserve"> </w:t>
      </w:r>
      <w:r w:rsidR="00891893" w:rsidRPr="00891893">
        <w:rPr>
          <w:rFonts w:ascii="Cambria" w:hAnsi="Cambria" w:cs="Courier New"/>
          <w:color w:val="000000"/>
          <w:sz w:val="20"/>
          <w:szCs w:val="20"/>
        </w:rPr>
        <w:t>ISBN: 1256744506</w:t>
      </w:r>
      <w:r w:rsidR="00142AA7">
        <w:rPr>
          <w:rFonts w:ascii="Cambria" w:hAnsi="Cambria" w:cs="Courier New"/>
          <w:color w:val="000000"/>
          <w:sz w:val="20"/>
          <w:szCs w:val="20"/>
        </w:rPr>
        <w:t xml:space="preserve"> </w:t>
      </w:r>
      <w:r w:rsidR="00142AA7" w:rsidRPr="00142AA7">
        <w:rPr>
          <w:rFonts w:ascii="Cambria" w:hAnsi="Cambria" w:cs="Courier New"/>
          <w:color w:val="000000"/>
          <w:sz w:val="20"/>
          <w:szCs w:val="20"/>
        </w:rPr>
        <w:t xml:space="preserve">(You can purchase an EText of this textbook </w:t>
      </w:r>
      <w:r w:rsidR="00142AA7" w:rsidRPr="00142AA7">
        <w:rPr>
          <w:rFonts w:ascii="Arial" w:hAnsi="Arial" w:cs="Arial"/>
          <w:color w:val="000000"/>
          <w:sz w:val="20"/>
          <w:szCs w:val="20"/>
        </w:rPr>
        <w:t>at </w:t>
      </w:r>
      <w:hyperlink r:id="rId8" w:tgtFrame="_blank" w:history="1">
        <w:r w:rsidR="00142AA7" w:rsidRPr="00142AA7">
          <w:rPr>
            <w:rStyle w:val="Hyperlink"/>
            <w:rFonts w:ascii="Arial" w:hAnsi="Arial" w:cs="Arial"/>
            <w:sz w:val="20"/>
            <w:szCs w:val="20"/>
          </w:rPr>
          <w:t>http://www.pearsoncustom.com/tx/uta_writing</w:t>
        </w:r>
      </w:hyperlink>
      <w:r w:rsidR="00142AA7"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9" w:tgtFrame="_blank" w:history="1">
        <w:r w:rsidR="00142AA7" w:rsidRPr="00142AA7">
          <w:rPr>
            <w:rStyle w:val="Hyperlink"/>
            <w:rFonts w:ascii="Arial" w:hAnsi="Arial" w:cs="Arial"/>
            <w:sz w:val="20"/>
            <w:szCs w:val="20"/>
          </w:rPr>
          <w:t>http://www.pearsoncustom.com/_global/productinfo/websites/_24_7/</w:t>
        </w:r>
      </w:hyperlink>
      <w:r w:rsidR="00142AA7" w:rsidRPr="00142AA7">
        <w:rPr>
          <w:rFonts w:ascii="Arial" w:hAnsi="Arial" w:cs="Arial"/>
          <w:color w:val="000000"/>
          <w:sz w:val="20"/>
          <w:szCs w:val="20"/>
        </w:rPr>
        <w:t> or call 1-800-677-6337.))</w:t>
      </w:r>
    </w:p>
    <w:p w14:paraId="79769C81"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Pearson Writer (APP and Computer Access) -- Valu</w:t>
      </w:r>
      <w:r w:rsidR="00891893">
        <w:rPr>
          <w:rFonts w:ascii="Arial" w:hAnsi="Arial" w:cs="Arial"/>
          <w:bCs/>
          <w:sz w:val="20"/>
          <w:szCs w:val="20"/>
        </w:rPr>
        <w:t>ePack Access Card, 1st edition </w:t>
      </w:r>
      <w:r w:rsidRPr="00C03F73">
        <w:rPr>
          <w:rFonts w:ascii="Arial" w:hAnsi="Arial" w:cs="Arial"/>
          <w:bCs/>
          <w:sz w:val="20"/>
          <w:szCs w:val="20"/>
        </w:rPr>
        <w:t xml:space="preserve">ISBN: </w:t>
      </w:r>
    </w:p>
    <w:p w14:paraId="565EFE5E" w14:textId="77777777" w:rsidR="00C03F73" w:rsidRDefault="00C03F73" w:rsidP="00C03F73">
      <w:pPr>
        <w:ind w:firstLine="720"/>
        <w:rPr>
          <w:rFonts w:ascii="Arial" w:hAnsi="Arial" w:cs="Arial"/>
          <w:bCs/>
          <w:sz w:val="20"/>
          <w:szCs w:val="20"/>
        </w:rPr>
      </w:pPr>
      <w:r w:rsidRPr="00C03F73">
        <w:rPr>
          <w:rFonts w:ascii="Arial" w:hAnsi="Arial" w:cs="Arial"/>
          <w:bCs/>
          <w:sz w:val="20"/>
          <w:szCs w:val="20"/>
        </w:rPr>
        <w:t>032197235X</w:t>
      </w:r>
    </w:p>
    <w:p w14:paraId="34A00B7F" w14:textId="77777777" w:rsidR="00C03F73" w:rsidRDefault="00C03F73" w:rsidP="00E67534">
      <w:pPr>
        <w:pStyle w:val="BodyText"/>
        <w:tabs>
          <w:tab w:val="clear" w:pos="360"/>
          <w:tab w:val="left" w:pos="720"/>
        </w:tabs>
        <w:jc w:val="left"/>
        <w:rPr>
          <w:rFonts w:cs="Arial"/>
          <w:b/>
          <w:bCs/>
          <w:noProof w:val="0"/>
          <w:spacing w:val="0"/>
        </w:rPr>
      </w:pPr>
    </w:p>
    <w:p w14:paraId="7AE5DC7A" w14:textId="40D54346" w:rsidR="00E67534" w:rsidRPr="0052215B" w:rsidRDefault="00E67534" w:rsidP="002D3F53">
      <w:pPr>
        <w:pStyle w:val="BodyText"/>
        <w:tabs>
          <w:tab w:val="clear" w:pos="360"/>
          <w:tab w:val="left" w:pos="720"/>
        </w:tabs>
        <w:jc w:val="center"/>
        <w:rPr>
          <w:rFonts w:cs="Arial"/>
          <w:bCs/>
          <w:noProof w:val="0"/>
          <w:color w:val="FF0000"/>
          <w:spacing w:val="0"/>
        </w:rPr>
      </w:pPr>
      <w:r w:rsidRPr="0052215B">
        <w:rPr>
          <w:rFonts w:cs="Arial"/>
          <w:b/>
          <w:bCs/>
          <w:noProof w:val="0"/>
          <w:spacing w:val="0"/>
        </w:rPr>
        <w:t>Description of Major Assignments.</w:t>
      </w:r>
    </w:p>
    <w:p w14:paraId="5F483040" w14:textId="77777777" w:rsidR="0052215B" w:rsidRDefault="0052215B" w:rsidP="0052215B">
      <w:pPr>
        <w:ind w:left="720"/>
        <w:rPr>
          <w:rFonts w:ascii="Arial" w:hAnsi="Arial" w:cs="Arial"/>
          <w:b/>
          <w:bCs/>
          <w:sz w:val="20"/>
          <w:szCs w:val="20"/>
        </w:rPr>
      </w:pPr>
    </w:p>
    <w:p w14:paraId="6F6FF1DF" w14:textId="2FCB4212" w:rsidR="00856B68" w:rsidRDefault="005D6124" w:rsidP="00595B5D">
      <w:pPr>
        <w:ind w:left="720"/>
        <w:rPr>
          <w:rFonts w:ascii="Arial" w:hAnsi="Arial" w:cs="Arial"/>
          <w:bCs/>
          <w:color w:val="FF0000"/>
          <w:sz w:val="20"/>
          <w:szCs w:val="20"/>
        </w:rPr>
      </w:pPr>
      <w:r>
        <w:rPr>
          <w:rFonts w:ascii="Arial" w:hAnsi="Arial" w:cs="Arial"/>
          <w:b/>
          <w:bCs/>
          <w:sz w:val="20"/>
          <w:szCs w:val="20"/>
        </w:rPr>
        <w:t xml:space="preserve">Summary Responses, Reading Responses, and </w:t>
      </w:r>
      <w:r w:rsidR="00E67534" w:rsidRPr="0052215B">
        <w:rPr>
          <w:rFonts w:ascii="Arial" w:hAnsi="Arial" w:cs="Arial"/>
          <w:b/>
          <w:bCs/>
          <w:sz w:val="20"/>
          <w:szCs w:val="20"/>
        </w:rPr>
        <w:t>Reading Quizzes:</w:t>
      </w:r>
      <w:r w:rsidR="00E67534" w:rsidRPr="0052215B">
        <w:rPr>
          <w:rFonts w:ascii="Arial" w:hAnsi="Arial" w:cs="Arial"/>
          <w:bCs/>
          <w:sz w:val="20"/>
          <w:szCs w:val="20"/>
        </w:rPr>
        <w:t xml:space="preserve"> </w:t>
      </w:r>
      <w:r w:rsidR="00E67534" w:rsidRPr="0052215B">
        <w:rPr>
          <w:rFonts w:ascii="Arial" w:hAnsi="Arial" w:cs="Arial"/>
          <w:bCs/>
          <w:color w:val="000000"/>
          <w:sz w:val="20"/>
          <w:szCs w:val="20"/>
        </w:rPr>
        <w:t xml:space="preserve">More specific </w:t>
      </w:r>
      <w:r w:rsidR="00E67534" w:rsidRPr="0052215B">
        <w:rPr>
          <w:rFonts w:ascii="Arial" w:hAnsi="Arial" w:cs="Arial"/>
          <w:b/>
          <w:bCs/>
          <w:color w:val="000000"/>
          <w:sz w:val="20"/>
          <w:szCs w:val="20"/>
        </w:rPr>
        <w:t>reading response</w:t>
      </w:r>
      <w:r w:rsidR="00E67534" w:rsidRPr="0052215B">
        <w:rPr>
          <w:rFonts w:ascii="Arial" w:hAnsi="Arial" w:cs="Arial"/>
          <w:bCs/>
          <w:color w:val="000000"/>
          <w:sz w:val="20"/>
          <w:szCs w:val="20"/>
        </w:rPr>
        <w:t xml:space="preserve"> prompts </w:t>
      </w:r>
      <w:r w:rsidR="00C059CB" w:rsidRPr="0052215B">
        <w:rPr>
          <w:rFonts w:ascii="Arial" w:hAnsi="Arial" w:cs="Arial"/>
          <w:bCs/>
          <w:color w:val="000000"/>
          <w:sz w:val="20"/>
          <w:szCs w:val="20"/>
        </w:rPr>
        <w:t>will also</w:t>
      </w:r>
      <w:r w:rsidR="00E67534" w:rsidRPr="0052215B">
        <w:rPr>
          <w:rFonts w:ascii="Arial" w:hAnsi="Arial" w:cs="Arial"/>
          <w:bCs/>
          <w:color w:val="000000"/>
          <w:sz w:val="20"/>
          <w:szCs w:val="20"/>
        </w:rPr>
        <w:t xml:space="preserve"> be provided</w:t>
      </w:r>
      <w:r w:rsidR="002D3F53">
        <w:rPr>
          <w:rFonts w:ascii="Arial" w:hAnsi="Arial" w:cs="Arial"/>
          <w:bCs/>
          <w:color w:val="000000"/>
          <w:sz w:val="20"/>
          <w:szCs w:val="20"/>
        </w:rPr>
        <w:t xml:space="preserve">. </w:t>
      </w:r>
      <w:r w:rsidR="00E67534" w:rsidRPr="0052215B">
        <w:rPr>
          <w:rFonts w:ascii="Arial" w:hAnsi="Arial" w:cs="Arial"/>
          <w:b/>
          <w:bCs/>
          <w:color w:val="000000"/>
          <w:sz w:val="20"/>
          <w:szCs w:val="20"/>
        </w:rPr>
        <w:t>Reading quizzes</w:t>
      </w:r>
      <w:r w:rsidR="00E67534" w:rsidRPr="0052215B">
        <w:rPr>
          <w:rFonts w:ascii="Arial" w:hAnsi="Arial" w:cs="Arial"/>
          <w:bCs/>
          <w:color w:val="000000"/>
          <w:sz w:val="20"/>
          <w:szCs w:val="20"/>
        </w:rPr>
        <w:t xml:space="preserve"> will be assigned if students do not come to class prepared.</w:t>
      </w:r>
      <w:r w:rsidR="00717148" w:rsidRPr="00717148">
        <w:rPr>
          <w:rFonts w:ascii="Arial" w:hAnsi="Arial" w:cs="Arial"/>
          <w:bCs/>
          <w:color w:val="FF0000"/>
          <w:sz w:val="20"/>
          <w:szCs w:val="20"/>
        </w:rPr>
        <w:t xml:space="preserve"> </w:t>
      </w:r>
    </w:p>
    <w:p w14:paraId="349EE40F" w14:textId="77777777" w:rsidR="00595B5D" w:rsidRDefault="00595B5D" w:rsidP="00856B68">
      <w:pPr>
        <w:ind w:left="720"/>
        <w:rPr>
          <w:rFonts w:ascii="Arial" w:hAnsi="Arial" w:cs="Arial"/>
          <w:b/>
          <w:sz w:val="20"/>
          <w:szCs w:val="20"/>
        </w:rPr>
      </w:pPr>
    </w:p>
    <w:p w14:paraId="4E9FEA97" w14:textId="2BB84E6B" w:rsidR="00856B68" w:rsidRPr="005D6124" w:rsidRDefault="00856B68" w:rsidP="00856B68">
      <w:pPr>
        <w:ind w:left="720"/>
        <w:rPr>
          <w:rFonts w:ascii="Arial" w:hAnsi="Arial" w:cs="Arial"/>
          <w:sz w:val="20"/>
          <w:szCs w:val="20"/>
        </w:rPr>
      </w:pPr>
      <w:r w:rsidRPr="005D6124">
        <w:rPr>
          <w:rFonts w:ascii="Arial" w:hAnsi="Arial" w:cs="Arial"/>
          <w:b/>
          <w:sz w:val="20"/>
          <w:szCs w:val="20"/>
        </w:rPr>
        <w:t>Peer Reviews</w:t>
      </w:r>
      <w:r w:rsidRPr="005D6124">
        <w:rPr>
          <w:rFonts w:ascii="Arial" w:hAnsi="Arial" w:cs="Arial"/>
          <w:sz w:val="20"/>
          <w:szCs w:val="20"/>
        </w:rPr>
        <w:t>. Each essay will include mandatory peer review workshops. It is very important that you participate in peer review, as you will not be able to make up these points.</w:t>
      </w:r>
    </w:p>
    <w:p w14:paraId="67F78635" w14:textId="77777777" w:rsidR="0052215B" w:rsidRDefault="00E67534" w:rsidP="00E67534">
      <w:pPr>
        <w:pStyle w:val="BodyText"/>
        <w:tabs>
          <w:tab w:val="clear" w:pos="360"/>
          <w:tab w:val="left" w:pos="720"/>
        </w:tabs>
        <w:jc w:val="left"/>
        <w:rPr>
          <w:rFonts w:cs="Arial"/>
          <w:bCs/>
          <w:noProof w:val="0"/>
          <w:spacing w:val="0"/>
        </w:rPr>
      </w:pPr>
      <w:r w:rsidRPr="0052215B">
        <w:rPr>
          <w:rFonts w:cs="Arial"/>
          <w:bCs/>
          <w:noProof w:val="0"/>
          <w:spacing w:val="0"/>
        </w:rPr>
        <w:tab/>
      </w:r>
    </w:p>
    <w:p w14:paraId="1DE499EA" w14:textId="16CC412C" w:rsidR="00E67534" w:rsidRPr="0052215B" w:rsidRDefault="00E67534" w:rsidP="0052215B">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w:t>
      </w:r>
      <w:r w:rsidR="00C059CB" w:rsidRPr="0052215B">
        <w:rPr>
          <w:rFonts w:cs="Arial"/>
          <w:b/>
          <w:bCs/>
          <w:noProof w:val="0"/>
          <w:spacing w:val="0"/>
        </w:rPr>
        <w:t>Analysis</w:t>
      </w:r>
      <w:r w:rsidRPr="0052215B">
        <w:rPr>
          <w:rFonts w:cs="Arial"/>
          <w:b/>
          <w:bCs/>
          <w:noProof w:val="0"/>
          <w:spacing w:val="0"/>
        </w:rPr>
        <w:t xml:space="preserve"> (</w:t>
      </w:r>
      <w:r w:rsidR="005B1B4D" w:rsidRPr="005B1B4D">
        <w:rPr>
          <w:rFonts w:cs="Arial"/>
          <w:b/>
          <w:bCs/>
          <w:noProof w:val="0"/>
          <w:spacing w:val="0"/>
        </w:rPr>
        <w:t>First Draft Due 9/18. Final Draft Due 9/28</w:t>
      </w:r>
      <w:r w:rsidR="008B3B34">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65F166BE" w14:textId="77777777" w:rsidR="0052215B" w:rsidRDefault="0052215B" w:rsidP="00E67534">
      <w:pPr>
        <w:pStyle w:val="BodyText"/>
        <w:tabs>
          <w:tab w:val="clear" w:pos="360"/>
          <w:tab w:val="left" w:pos="720"/>
        </w:tabs>
        <w:jc w:val="left"/>
        <w:rPr>
          <w:rFonts w:cs="Arial"/>
          <w:bCs/>
          <w:noProof w:val="0"/>
          <w:spacing w:val="0"/>
        </w:rPr>
      </w:pPr>
    </w:p>
    <w:p w14:paraId="7D9791E1" w14:textId="366C792E" w:rsidR="0052215B" w:rsidRDefault="0097385B" w:rsidP="0066284C">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008B3B34" w:rsidRPr="005B1B4D">
        <w:rPr>
          <w:rFonts w:cs="Arial"/>
          <w:b/>
          <w:bCs/>
          <w:noProof w:val="0"/>
          <w:spacing w:val="0"/>
        </w:rPr>
        <w:t>(</w:t>
      </w:r>
      <w:r w:rsidR="005B1B4D" w:rsidRPr="005B1B4D">
        <w:rPr>
          <w:rFonts w:cs="Arial"/>
          <w:b/>
          <w:bCs/>
          <w:noProof w:val="0"/>
          <w:spacing w:val="0"/>
        </w:rPr>
        <w:t>First Draft Due 10/16. Final Draft Due 11/2</w:t>
      </w:r>
      <w:r w:rsidRPr="005B1B4D">
        <w:rPr>
          <w:rFonts w:cs="Arial"/>
          <w:b/>
          <w:bCs/>
          <w:noProof w:val="0"/>
          <w:spacing w:val="0"/>
        </w:rPr>
        <w:t>):</w:t>
      </w:r>
      <w:r w:rsidRPr="005B1B4D">
        <w:rPr>
          <w:rFonts w:cs="Arial"/>
          <w:bCs/>
          <w:noProof w:val="0"/>
          <w:spacing w:val="0"/>
        </w:rPr>
        <w:t xml:space="preserve"> </w:t>
      </w:r>
      <w:r w:rsidRPr="0052215B">
        <w:rPr>
          <w:rFonts w:cs="Arial"/>
          <w:bCs/>
          <w:noProof w:val="0"/>
          <w:spacing w:val="0"/>
        </w:rPr>
        <w:t xml:space="preserve">For this essay, you will </w:t>
      </w:r>
      <w:r w:rsidR="001C6723" w:rsidRPr="0052215B">
        <w:rPr>
          <w:rFonts w:cs="Arial"/>
          <w:bCs/>
          <w:noProof w:val="0"/>
          <w:spacing w:val="0"/>
        </w:rPr>
        <w:t>select an essay cluster on one of the following topics</w:t>
      </w:r>
      <w:r w:rsidR="007C6E3F">
        <w:rPr>
          <w:rFonts w:cs="Arial"/>
          <w:bCs/>
          <w:noProof w:val="0"/>
          <w:spacing w:val="0"/>
        </w:rPr>
        <w:t>.</w:t>
      </w:r>
      <w:r w:rsidR="0058799E" w:rsidRPr="0052215B">
        <w:rPr>
          <w:rFonts w:cs="Arial"/>
          <w:bCs/>
          <w:noProof w:val="0"/>
          <w:spacing w:val="0"/>
        </w:rPr>
        <w:t xml:space="preserve"> </w:t>
      </w:r>
      <w:r w:rsidR="001C6723" w:rsidRPr="0052215B">
        <w:rPr>
          <w:rFonts w:cs="Arial"/>
          <w:bCs/>
          <w:noProof w:val="0"/>
          <w:spacing w:val="0"/>
        </w:rPr>
        <w:t>You will write a rhetorical analysis of a designated essay from your selected cluster.</w:t>
      </w:r>
      <w:r w:rsidR="007C6E3F">
        <w:rPr>
          <w:rFonts w:cs="Arial"/>
          <w:bCs/>
          <w:noProof w:val="0"/>
          <w:spacing w:val="0"/>
        </w:rPr>
        <w:t xml:space="preserve"> </w:t>
      </w:r>
    </w:p>
    <w:p w14:paraId="7A71AD1A" w14:textId="77777777" w:rsidR="0066284C" w:rsidRDefault="0066284C" w:rsidP="0066284C">
      <w:pPr>
        <w:pStyle w:val="BodyText"/>
        <w:tabs>
          <w:tab w:val="clear" w:pos="360"/>
          <w:tab w:val="left" w:pos="720"/>
        </w:tabs>
        <w:ind w:left="720"/>
        <w:jc w:val="left"/>
        <w:rPr>
          <w:rFonts w:cs="Arial"/>
          <w:bCs/>
          <w:noProof w:val="0"/>
          <w:spacing w:val="0"/>
        </w:rPr>
      </w:pPr>
    </w:p>
    <w:p w14:paraId="02FEC908" w14:textId="77777777" w:rsidR="0086729D" w:rsidRDefault="0066284C" w:rsidP="0086729D">
      <w:pPr>
        <w:pStyle w:val="BodyText"/>
        <w:tabs>
          <w:tab w:val="clear" w:pos="360"/>
          <w:tab w:val="left" w:pos="720"/>
        </w:tabs>
        <w:ind w:left="720"/>
        <w:jc w:val="center"/>
        <w:rPr>
          <w:rFonts w:cs="Arial"/>
          <w:bCs/>
          <w:noProof w:val="0"/>
          <w:spacing w:val="0"/>
        </w:rPr>
      </w:pPr>
      <w:r>
        <w:rPr>
          <w:rFonts w:cs="Arial"/>
          <w:bCs/>
          <w:noProof w:val="0"/>
          <w:spacing w:val="0"/>
        </w:rPr>
        <w:t>Clusters Include:</w:t>
      </w:r>
      <w:r>
        <w:rPr>
          <w:rFonts w:cs="Arial"/>
          <w:bCs/>
          <w:noProof w:val="0"/>
          <w:spacing w:val="0"/>
        </w:rPr>
        <w:br/>
      </w:r>
    </w:p>
    <w:p w14:paraId="760AC503" w14:textId="0372F760" w:rsidR="0066284C" w:rsidRDefault="0066284C" w:rsidP="005D6124">
      <w:pPr>
        <w:pStyle w:val="BodyText"/>
        <w:tabs>
          <w:tab w:val="clear" w:pos="360"/>
          <w:tab w:val="left" w:pos="720"/>
        </w:tabs>
        <w:ind w:left="720"/>
        <w:jc w:val="center"/>
        <w:rPr>
          <w:rFonts w:cs="Arial"/>
          <w:bCs/>
          <w:noProof w:val="0"/>
          <w:spacing w:val="0"/>
        </w:rPr>
      </w:pPr>
      <w:r w:rsidRPr="0066284C">
        <w:rPr>
          <w:rFonts w:cs="Arial"/>
          <w:b/>
          <w:bCs/>
          <w:noProof w:val="0"/>
          <w:spacing w:val="0"/>
        </w:rPr>
        <w:t>Jurassic Play</w:t>
      </w:r>
      <w:r>
        <w:rPr>
          <w:rFonts w:cs="Arial"/>
          <w:bCs/>
          <w:noProof w:val="0"/>
          <w:spacing w:val="0"/>
        </w:rPr>
        <w:t xml:space="preserve"> (articles which focus on cloning and similar topics)</w:t>
      </w:r>
      <w:r>
        <w:rPr>
          <w:rFonts w:cs="Arial"/>
          <w:bCs/>
          <w:noProof w:val="0"/>
          <w:spacing w:val="0"/>
        </w:rPr>
        <w:br/>
      </w:r>
      <w:r>
        <w:rPr>
          <w:rFonts w:cs="Arial"/>
          <w:bCs/>
          <w:noProof w:val="0"/>
          <w:spacing w:val="0"/>
        </w:rPr>
        <w:br/>
        <w:t xml:space="preserve"> </w:t>
      </w:r>
      <w:r w:rsidRPr="0066284C">
        <w:rPr>
          <w:rFonts w:cs="Arial"/>
          <w:b/>
          <w:bCs/>
          <w:noProof w:val="0"/>
          <w:spacing w:val="0"/>
        </w:rPr>
        <w:t>The Body</w:t>
      </w:r>
      <w:r>
        <w:rPr>
          <w:rFonts w:cs="Arial"/>
          <w:bCs/>
          <w:noProof w:val="0"/>
          <w:spacing w:val="0"/>
        </w:rPr>
        <w:t xml:space="preserve"> (articles which focus on issues relating to the media’s body image obsession, body shame, etc…)</w:t>
      </w:r>
      <w:r>
        <w:rPr>
          <w:rFonts w:cs="Arial"/>
          <w:bCs/>
          <w:noProof w:val="0"/>
          <w:spacing w:val="0"/>
        </w:rPr>
        <w:br/>
      </w:r>
      <w:r>
        <w:rPr>
          <w:rFonts w:cs="Arial"/>
          <w:bCs/>
          <w:noProof w:val="0"/>
          <w:spacing w:val="0"/>
        </w:rPr>
        <w:br/>
      </w:r>
      <w:r w:rsidRPr="0066284C">
        <w:rPr>
          <w:rFonts w:cs="Arial"/>
          <w:b/>
          <w:bCs/>
          <w:noProof w:val="0"/>
          <w:spacing w:val="0"/>
        </w:rPr>
        <w:t>Fat Taxes</w:t>
      </w:r>
      <w:r>
        <w:rPr>
          <w:rFonts w:cs="Arial"/>
          <w:bCs/>
          <w:noProof w:val="0"/>
          <w:spacing w:val="0"/>
        </w:rPr>
        <w:t xml:space="preserve"> (topics include issues relating to soda taxation, ‘food police,’ and similar issues).</w:t>
      </w:r>
      <w:r>
        <w:rPr>
          <w:rFonts w:cs="Arial"/>
          <w:bCs/>
          <w:noProof w:val="0"/>
          <w:spacing w:val="0"/>
        </w:rPr>
        <w:br/>
      </w:r>
    </w:p>
    <w:p w14:paraId="3AC44F10" w14:textId="5B21A6B8" w:rsidR="00E67534" w:rsidRPr="00B400C6" w:rsidRDefault="00E67534" w:rsidP="0052215B">
      <w:pPr>
        <w:pStyle w:val="BodyText"/>
        <w:tabs>
          <w:tab w:val="clear" w:pos="360"/>
          <w:tab w:val="left" w:pos="720"/>
        </w:tabs>
        <w:ind w:left="720"/>
        <w:jc w:val="left"/>
        <w:rPr>
          <w:rFonts w:cs="Arial"/>
          <w:b/>
          <w:bCs/>
          <w:noProof w:val="0"/>
          <w:spacing w:val="0"/>
        </w:rPr>
      </w:pPr>
      <w:r w:rsidRPr="00B400C6">
        <w:rPr>
          <w:rFonts w:cs="Arial"/>
          <w:b/>
          <w:bCs/>
          <w:noProof w:val="0"/>
          <w:spacing w:val="0"/>
        </w:rPr>
        <w:t xml:space="preserve">Synthesis Essay </w:t>
      </w:r>
      <w:r w:rsidR="005B1B4D" w:rsidRPr="00B400C6">
        <w:rPr>
          <w:rFonts w:cs="Arial"/>
          <w:b/>
          <w:bCs/>
          <w:noProof w:val="0"/>
          <w:spacing w:val="0"/>
        </w:rPr>
        <w:t>(</w:t>
      </w:r>
      <w:r w:rsidR="006A3B16">
        <w:rPr>
          <w:rFonts w:cs="Arial"/>
          <w:b/>
          <w:bCs/>
          <w:noProof w:val="0"/>
          <w:spacing w:val="0"/>
        </w:rPr>
        <w:t xml:space="preserve">First Draft due on 11/20.Final Draft </w:t>
      </w:r>
      <w:r w:rsidR="00B400C6" w:rsidRPr="00B400C6">
        <w:rPr>
          <w:rFonts w:cs="Arial"/>
          <w:b/>
          <w:bCs/>
          <w:noProof w:val="0"/>
          <w:spacing w:val="0"/>
        </w:rPr>
        <w:t xml:space="preserve">Due on </w:t>
      </w:r>
      <w:r w:rsidR="005B1B4D" w:rsidRPr="00B400C6">
        <w:rPr>
          <w:rFonts w:cs="Arial"/>
          <w:b/>
          <w:bCs/>
          <w:noProof w:val="0"/>
          <w:spacing w:val="0"/>
        </w:rPr>
        <w:t>12/9)</w:t>
      </w:r>
      <w:r w:rsidRPr="00B400C6">
        <w:rPr>
          <w:rFonts w:cs="Arial"/>
          <w:b/>
          <w:bCs/>
          <w:noProof w:val="0"/>
          <w:spacing w:val="0"/>
        </w:rPr>
        <w:t xml:space="preserve">: </w:t>
      </w:r>
      <w:r w:rsidRPr="00B400C6">
        <w:rPr>
          <w:rFonts w:cs="Arial"/>
          <w:bCs/>
          <w:noProof w:val="0"/>
          <w:spacing w:val="0"/>
        </w:rPr>
        <w:t xml:space="preserve">For this essay, you will </w:t>
      </w:r>
      <w:r w:rsidR="001C6723" w:rsidRPr="00B400C6">
        <w:rPr>
          <w:rFonts w:cs="Arial"/>
          <w:bCs/>
          <w:noProof w:val="0"/>
          <w:spacing w:val="0"/>
        </w:rPr>
        <w:t>continue your writing on the topic cluster you selected for the Rhetorical Analysis</w:t>
      </w:r>
      <w:r w:rsidRPr="00B400C6">
        <w:rPr>
          <w:rFonts w:cs="Arial"/>
          <w:bCs/>
          <w:noProof w:val="0"/>
          <w:spacing w:val="0"/>
        </w:rPr>
        <w:t xml:space="preserve">. </w:t>
      </w:r>
      <w:r w:rsidR="001C6723" w:rsidRPr="00B400C6">
        <w:rPr>
          <w:rFonts w:cs="Arial"/>
          <w:bCs/>
          <w:noProof w:val="0"/>
          <w:spacing w:val="0"/>
        </w:rPr>
        <w:t>After reading multiple sources</w:t>
      </w:r>
      <w:r w:rsidRPr="00B400C6">
        <w:rPr>
          <w:rFonts w:cs="Arial"/>
          <w:bCs/>
          <w:noProof w:val="0"/>
          <w:spacing w:val="0"/>
        </w:rPr>
        <w:t xml:space="preserve"> about your chosen topic, you will develop a clear central claim and use multiple sources to support your claim.</w:t>
      </w:r>
    </w:p>
    <w:p w14:paraId="1819E910" w14:textId="77777777" w:rsidR="0052215B" w:rsidRPr="00B400C6" w:rsidRDefault="00E67534" w:rsidP="00E67534">
      <w:pPr>
        <w:pStyle w:val="BodyText"/>
        <w:tabs>
          <w:tab w:val="clear" w:pos="360"/>
          <w:tab w:val="left" w:pos="720"/>
        </w:tabs>
        <w:jc w:val="left"/>
        <w:rPr>
          <w:rFonts w:cs="Arial"/>
          <w:bCs/>
          <w:noProof w:val="0"/>
          <w:spacing w:val="0"/>
        </w:rPr>
      </w:pPr>
      <w:r w:rsidRPr="00B400C6">
        <w:rPr>
          <w:rFonts w:cs="Arial"/>
          <w:bCs/>
          <w:noProof w:val="0"/>
          <w:spacing w:val="0"/>
        </w:rPr>
        <w:tab/>
      </w:r>
      <w:r w:rsidR="00EC74BB" w:rsidRPr="00B400C6">
        <w:rPr>
          <w:rFonts w:cs="Arial"/>
          <w:bCs/>
          <w:noProof w:val="0"/>
          <w:spacing w:val="0"/>
        </w:rPr>
        <w:tab/>
      </w:r>
    </w:p>
    <w:p w14:paraId="14BD6AFE" w14:textId="38832D26" w:rsidR="00C03F73" w:rsidRPr="00B400C6" w:rsidRDefault="00E67534" w:rsidP="00B400C6">
      <w:pPr>
        <w:pStyle w:val="BodyText"/>
        <w:tabs>
          <w:tab w:val="clear" w:pos="360"/>
          <w:tab w:val="left" w:pos="720"/>
        </w:tabs>
        <w:ind w:left="720"/>
        <w:jc w:val="left"/>
        <w:rPr>
          <w:rFonts w:cs="Arial"/>
        </w:rPr>
      </w:pPr>
      <w:r w:rsidRPr="00B400C6">
        <w:rPr>
          <w:rFonts w:cs="Arial"/>
          <w:b/>
          <w:bCs/>
          <w:noProof w:val="0"/>
          <w:spacing w:val="0"/>
        </w:rPr>
        <w:lastRenderedPageBreak/>
        <w:t xml:space="preserve">Class Participation: </w:t>
      </w:r>
      <w:r w:rsidRPr="00B400C6">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sidRPr="00B400C6">
        <w:rPr>
          <w:rFonts w:cs="Arial"/>
          <w:bCs/>
          <w:noProof w:val="0"/>
          <w:spacing w:val="0"/>
        </w:rPr>
        <w:t xml:space="preserve"> </w:t>
      </w:r>
      <w:r w:rsidR="00595B5D" w:rsidRPr="00B400C6">
        <w:rPr>
          <w:rFonts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00595B5D" w:rsidRPr="00B400C6">
        <w:t>I will not supply what you miss by email or phone. It is your responsibility to conference with a peer to get this material or make an appointment to see me in person.</w:t>
      </w:r>
      <w:r w:rsidR="00B400C6">
        <w:br/>
      </w:r>
      <w:r w:rsidR="00B400C6">
        <w:br/>
        <w:t xml:space="preserve">Particition will be evaluated according to the following ways: Signing into class when you come in, asking questions in class, answering questions when prompted, </w:t>
      </w:r>
      <w:r w:rsidR="00C03F73">
        <w:br/>
      </w:r>
    </w:p>
    <w:p w14:paraId="41BE56E8" w14:textId="24079FBA" w:rsidR="00C03F73" w:rsidRPr="00B400C6" w:rsidRDefault="00C03F73" w:rsidP="0052215B">
      <w:pPr>
        <w:pStyle w:val="BodyText"/>
        <w:tabs>
          <w:tab w:val="clear" w:pos="360"/>
          <w:tab w:val="left" w:pos="720"/>
        </w:tabs>
        <w:ind w:left="720"/>
        <w:jc w:val="left"/>
      </w:pPr>
      <w:r w:rsidRPr="00B400C6">
        <w:t>Students are given (100) participation points at the beginning of the semester and may lose up to (</w:t>
      </w:r>
      <w:r w:rsidR="00B400C6" w:rsidRPr="00B400C6">
        <w:t>1) point</w:t>
      </w:r>
      <w:r w:rsidRPr="00B400C6">
        <w:t xml:space="preserve"> daily if they fail to participate in class. Participation includes being in class on time, having all necessary books/materials, and being thoughtfully engaged</w:t>
      </w:r>
      <w:r w:rsidR="00B400C6" w:rsidRPr="00B400C6">
        <w:t xml:space="preserve"> in activities and discussions.</w:t>
      </w:r>
    </w:p>
    <w:p w14:paraId="3E18EACF" w14:textId="77777777" w:rsidR="00415D8D" w:rsidRPr="0052215B" w:rsidRDefault="00415D8D" w:rsidP="00E67534">
      <w:pPr>
        <w:pStyle w:val="BodyText"/>
        <w:tabs>
          <w:tab w:val="clear" w:pos="360"/>
          <w:tab w:val="clear" w:pos="2520"/>
        </w:tabs>
        <w:jc w:val="left"/>
        <w:rPr>
          <w:rFonts w:cs="Arial"/>
          <w:b/>
          <w:bCs/>
        </w:rPr>
      </w:pPr>
    </w:p>
    <w:p w14:paraId="5CF4C996" w14:textId="77777777" w:rsidR="00595B5D" w:rsidRDefault="00595B5D" w:rsidP="00E67534">
      <w:pPr>
        <w:pStyle w:val="BodyText"/>
        <w:tabs>
          <w:tab w:val="clear" w:pos="360"/>
          <w:tab w:val="clear" w:pos="2520"/>
        </w:tabs>
        <w:jc w:val="left"/>
        <w:rPr>
          <w:rFonts w:cs="Arial"/>
          <w:b/>
          <w:bCs/>
        </w:rPr>
      </w:pPr>
    </w:p>
    <w:p w14:paraId="19BDA664" w14:textId="77777777" w:rsidR="006A3B16" w:rsidRPr="006A3B16" w:rsidRDefault="00455B88" w:rsidP="006A3B16">
      <w:pPr>
        <w:pStyle w:val="CommentText"/>
        <w:rPr>
          <w:rFonts w:asciiTheme="minorHAnsi" w:hAnsiTheme="minorHAnsi"/>
        </w:rPr>
      </w:pPr>
      <w:r w:rsidRPr="00455B88">
        <w:rPr>
          <w:rFonts w:cs="Arial"/>
          <w:b/>
          <w:bCs/>
        </w:rPr>
        <w:t>Attendance:</w:t>
      </w:r>
      <w:r w:rsidRPr="009D756D">
        <w:rPr>
          <w:rFonts w:cs="Arial"/>
          <w:b/>
          <w:sz w:val="21"/>
          <w:szCs w:val="21"/>
        </w:rPr>
        <w:t xml:space="preserve"> </w:t>
      </w:r>
      <w:r w:rsidR="006A3B16" w:rsidRPr="006A3B16">
        <w:rPr>
          <w:rFonts w:asciiTheme="minorHAnsi" w:hAnsiTheme="minorHAnsi"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14:paraId="61B56154" w14:textId="3C5240A7" w:rsidR="00455B88" w:rsidRDefault="006A3B16" w:rsidP="00B400C6">
      <w:pPr>
        <w:pStyle w:val="BodyText"/>
        <w:tabs>
          <w:tab w:val="clear" w:pos="360"/>
          <w:tab w:val="left" w:pos="720"/>
        </w:tabs>
        <w:jc w:val="left"/>
        <w:rPr>
          <w:rStyle w:val="Hyperlink"/>
          <w:rFonts w:cs="Arial"/>
          <w:sz w:val="21"/>
          <w:szCs w:val="21"/>
        </w:rPr>
      </w:pPr>
      <w:r>
        <w:rPr>
          <w:rFonts w:asciiTheme="minorHAnsi" w:hAnsiTheme="minorHAnsi" w:cs="Courier New"/>
          <w:noProof w:val="0"/>
          <w:spacing w:val="0"/>
        </w:rPr>
        <w:t>y</w:t>
      </w:r>
      <w:r w:rsidR="00B400C6" w:rsidRPr="006A3B16">
        <w:rPr>
          <w:rFonts w:asciiTheme="minorHAnsi" w:hAnsiTheme="minorHAnsi" w:cs="Courier New"/>
          <w:noProof w:val="0"/>
          <w:spacing w:val="0"/>
        </w:rPr>
        <w:t xml:space="preserve">ou are allowed </w:t>
      </w:r>
      <w:r w:rsidR="00B400C6" w:rsidRPr="006A3B16">
        <w:rPr>
          <w:rFonts w:asciiTheme="minorHAnsi" w:hAnsiTheme="minorHAnsi" w:cs="Courier New"/>
          <w:noProof w:val="0"/>
          <w:spacing w:val="0"/>
          <w:u w:val="single"/>
        </w:rPr>
        <w:t>four</w:t>
      </w:r>
      <w:r w:rsidR="00B400C6" w:rsidRPr="006A3B16">
        <w:rPr>
          <w:rFonts w:asciiTheme="minorHAnsi" w:hAnsiTheme="minorHAnsi" w:cs="Courier New"/>
          <w:noProof w:val="0"/>
          <w:spacing w:val="0"/>
        </w:rPr>
        <w:t xml:space="preserve"> excuse</w:t>
      </w:r>
      <w:r w:rsidR="00C3546B" w:rsidRPr="006A3B16">
        <w:rPr>
          <w:rFonts w:asciiTheme="minorHAnsi" w:hAnsiTheme="minorHAnsi" w:cs="Courier New"/>
          <w:noProof w:val="0"/>
          <w:spacing w:val="0"/>
        </w:rPr>
        <w:t>d</w:t>
      </w:r>
      <w:r w:rsidR="00B400C6" w:rsidRPr="006A3B16">
        <w:rPr>
          <w:rFonts w:asciiTheme="minorHAnsi" w:hAnsiTheme="minorHAnsi" w:cs="Courier New"/>
          <w:noProof w:val="0"/>
          <w:spacing w:val="0"/>
        </w:rPr>
        <w:t xml:space="preserve"> absences before your final grade for the class is adjusted. With the exception of excused absences, every absence after your four excused </w:t>
      </w:r>
      <w:r w:rsidR="001B0BC1" w:rsidRPr="006A3B16">
        <w:rPr>
          <w:rFonts w:asciiTheme="minorHAnsi" w:hAnsiTheme="minorHAnsi" w:cs="Courier New"/>
          <w:noProof w:val="0"/>
          <w:spacing w:val="0"/>
        </w:rPr>
        <w:t>absences</w:t>
      </w:r>
      <w:r w:rsidR="00B400C6" w:rsidRPr="006A3B16">
        <w:rPr>
          <w:rFonts w:asciiTheme="minorHAnsi" w:hAnsiTheme="minorHAnsi" w:cs="Courier New"/>
          <w:noProof w:val="0"/>
          <w:spacing w:val="0"/>
        </w:rPr>
        <w:t xml:space="preserve"> will result in one point being removed from your final grade in the class after all components are combined. So, for example, if you have a 90 as a final grade and you missed three courses</w:t>
      </w:r>
      <w:r w:rsidR="001B0BC1" w:rsidRPr="006A3B16">
        <w:rPr>
          <w:rFonts w:asciiTheme="minorHAnsi" w:hAnsiTheme="minorHAnsi" w:cs="Courier New"/>
          <w:noProof w:val="0"/>
          <w:spacing w:val="0"/>
        </w:rPr>
        <w:t xml:space="preserve"> (so, seven absences total), your grade is lowered to a</w:t>
      </w:r>
      <w:r>
        <w:rPr>
          <w:rFonts w:asciiTheme="minorHAnsi" w:hAnsiTheme="minorHAnsi" w:cs="Courier New"/>
          <w:noProof w:val="0"/>
          <w:spacing w:val="0"/>
        </w:rPr>
        <w:t>n</w:t>
      </w:r>
      <w:bookmarkStart w:id="0" w:name="_GoBack"/>
      <w:bookmarkEnd w:id="0"/>
      <w:r w:rsidR="001B0BC1" w:rsidRPr="006A3B16">
        <w:rPr>
          <w:rFonts w:asciiTheme="minorHAnsi" w:hAnsiTheme="minorHAnsi" w:cs="Courier New"/>
          <w:noProof w:val="0"/>
          <w:spacing w:val="0"/>
        </w:rPr>
        <w:t xml:space="preserve"> 87.</w:t>
      </w:r>
      <w:r w:rsidR="001B0BC1">
        <w:rPr>
          <w:rFonts w:ascii="Cambria" w:hAnsi="Cambria" w:cs="Courier New"/>
          <w:noProof w:val="0"/>
          <w:spacing w:val="0"/>
        </w:rPr>
        <w:t xml:space="preserve"> </w:t>
      </w:r>
      <w:r w:rsidR="005D6124">
        <w:rPr>
          <w:rFonts w:ascii="Cambria" w:hAnsi="Cambria" w:cs="Courier New"/>
          <w:noProof w:val="0"/>
          <w:spacing w:val="0"/>
        </w:rPr>
        <w:br/>
      </w:r>
      <w:r w:rsidR="005D6124">
        <w:rPr>
          <w:rFonts w:ascii="Cambria" w:hAnsi="Cambria" w:cs="Courier New"/>
          <w:noProof w:val="0"/>
          <w:spacing w:val="0"/>
        </w:rPr>
        <w:br/>
        <w:t>You must sign in when you come into class every morning. A sign-in sheet will be provided.</w:t>
      </w:r>
      <w:r w:rsidR="001B0BC1">
        <w:rPr>
          <w:rFonts w:ascii="Cambria" w:hAnsi="Cambria" w:cs="Courier New"/>
          <w:noProof w:val="0"/>
          <w:spacing w:val="0"/>
        </w:rPr>
        <w:br/>
      </w:r>
      <w:r w:rsidR="001B0BC1">
        <w:rPr>
          <w:rFonts w:ascii="Cambria" w:hAnsi="Cambria" w:cs="Courier New"/>
          <w:noProof w:val="0"/>
          <w:spacing w:val="0"/>
        </w:rPr>
        <w:br/>
        <w:t xml:space="preserve">Managing your time is an important component of college life. There might be times where, in order to make sufficient progress in other courses or in non-college areas of life, you will need a day off from class. It will be up to you to ultimately decide on when you make use of one of your excused absences. Be warned that you should always try your best to make it into class so that, should you become sick or have a crisis, your four excused absences will be important. Also consider that, even if you are comfortable with taking a fifth absence and incurring the -1 point to your final grade, you should strongly examine what will be going on in the class when you consider how to manage your time. </w:t>
      </w:r>
    </w:p>
    <w:p w14:paraId="0663BB5F" w14:textId="77777777" w:rsidR="00455B88" w:rsidRDefault="00455B88" w:rsidP="00E67534">
      <w:pPr>
        <w:pStyle w:val="BodyText"/>
        <w:tabs>
          <w:tab w:val="clear" w:pos="360"/>
          <w:tab w:val="clear" w:pos="2520"/>
        </w:tabs>
        <w:jc w:val="left"/>
        <w:rPr>
          <w:rFonts w:cs="Arial"/>
          <w:b/>
          <w:bCs/>
        </w:rPr>
      </w:pPr>
    </w:p>
    <w:p w14:paraId="3B17D58C" w14:textId="77777777" w:rsidR="00E67534" w:rsidRPr="0052215B" w:rsidRDefault="00E67534" w:rsidP="00E67534">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00E368C3" w:rsidRPr="0052215B">
        <w:rPr>
          <w:rFonts w:cs="Arial"/>
          <w:noProof w:val="0"/>
        </w:rPr>
        <w:t>Final g</w:t>
      </w:r>
      <w:r w:rsidRPr="0052215B">
        <w:rPr>
          <w:rFonts w:cs="Arial"/>
          <w:noProof w:val="0"/>
        </w:rPr>
        <w:t xml:space="preserve">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1C6831E1" w14:textId="77777777" w:rsidR="00E67534" w:rsidRPr="0052215B" w:rsidRDefault="00E67534" w:rsidP="00E67534">
      <w:pPr>
        <w:pStyle w:val="BodyText"/>
        <w:tabs>
          <w:tab w:val="clear" w:pos="360"/>
          <w:tab w:val="clear" w:pos="2520"/>
        </w:tabs>
        <w:jc w:val="left"/>
        <w:rPr>
          <w:rFonts w:cs="Arial"/>
          <w:noProof w:val="0"/>
        </w:rPr>
      </w:pPr>
    </w:p>
    <w:p w14:paraId="644E4C4B"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52215B" w:rsidRDefault="00E67534" w:rsidP="00E67534">
      <w:pPr>
        <w:pStyle w:val="BodyText"/>
        <w:tabs>
          <w:tab w:val="clear" w:pos="360"/>
          <w:tab w:val="clear" w:pos="2520"/>
        </w:tabs>
        <w:jc w:val="left"/>
        <w:rPr>
          <w:rFonts w:cs="Arial"/>
          <w:noProof w:val="0"/>
        </w:rPr>
      </w:pPr>
    </w:p>
    <w:p w14:paraId="4C7F25C1" w14:textId="77777777" w:rsidR="00E67534" w:rsidRPr="0052215B" w:rsidRDefault="00E67534" w:rsidP="00E67534">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44D84304" w14:textId="77777777" w:rsidR="00E67534" w:rsidRPr="0052215B" w:rsidRDefault="00E67534" w:rsidP="00E67534">
      <w:pPr>
        <w:pStyle w:val="BodyText"/>
        <w:tabs>
          <w:tab w:val="left" w:pos="240"/>
        </w:tabs>
        <w:jc w:val="left"/>
        <w:rPr>
          <w:rFonts w:cs="Arial"/>
        </w:rPr>
      </w:pPr>
    </w:p>
    <w:p w14:paraId="378FCB7E" w14:textId="77777777" w:rsidR="00E67534" w:rsidRDefault="00E67534" w:rsidP="00E67534">
      <w:pPr>
        <w:rPr>
          <w:rFonts w:ascii="Arial" w:hAnsi="Arial" w:cs="Arial"/>
          <w:sz w:val="20"/>
          <w:szCs w:val="20"/>
        </w:rPr>
      </w:pPr>
      <w:r w:rsidRPr="0052215B">
        <w:rPr>
          <w:rFonts w:ascii="Arial" w:hAnsi="Arial" w:cs="Arial"/>
          <w:sz w:val="20"/>
          <w:szCs w:val="20"/>
        </w:rPr>
        <w:t>Your final grade for this course will consist of the following:</w:t>
      </w:r>
    </w:p>
    <w:p w14:paraId="227E6EDA" w14:textId="77777777" w:rsidR="00595B5D" w:rsidRDefault="00595B5D" w:rsidP="00E67534">
      <w:pPr>
        <w:rPr>
          <w:rFonts w:ascii="Arial" w:hAnsi="Arial" w:cs="Arial"/>
          <w:sz w:val="20"/>
          <w:szCs w:val="20"/>
        </w:rPr>
      </w:pPr>
    </w:p>
    <w:p w14:paraId="676F5F02" w14:textId="77777777" w:rsidR="00595B5D" w:rsidRPr="0052215B" w:rsidRDefault="00595B5D" w:rsidP="00595B5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369CCA4F" w14:textId="77777777" w:rsidR="00595B5D" w:rsidRPr="0052215B" w:rsidRDefault="00595B5D" w:rsidP="00595B5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80A18D5" w14:textId="77777777" w:rsidR="00595B5D" w:rsidRPr="0052215B" w:rsidRDefault="00595B5D" w:rsidP="00595B5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76677EF0" w14:textId="03A379EE" w:rsidR="00595B5D" w:rsidRDefault="00595B5D" w:rsidP="00595B5D">
      <w:pPr>
        <w:rPr>
          <w:rFonts w:ascii="Arial" w:hAnsi="Arial" w:cs="Arial"/>
          <w:sz w:val="20"/>
          <w:szCs w:val="20"/>
        </w:rPr>
      </w:pPr>
      <w:r>
        <w:rPr>
          <w:rFonts w:ascii="Arial" w:hAnsi="Arial" w:cs="Arial"/>
          <w:sz w:val="20"/>
          <w:szCs w:val="20"/>
        </w:rPr>
        <w:t>20</w:t>
      </w:r>
      <w:r w:rsidR="005D6124">
        <w:rPr>
          <w:rFonts w:ascii="Arial" w:hAnsi="Arial" w:cs="Arial"/>
          <w:sz w:val="20"/>
          <w:szCs w:val="20"/>
        </w:rPr>
        <w:t>%</w:t>
      </w:r>
      <w:r w:rsidR="005D6124">
        <w:rPr>
          <w:rFonts w:ascii="Arial" w:hAnsi="Arial" w:cs="Arial"/>
          <w:sz w:val="20"/>
          <w:szCs w:val="20"/>
        </w:rPr>
        <w:tab/>
        <w:t xml:space="preserve">Responses, Quizzes, </w:t>
      </w:r>
      <w:r w:rsidRPr="00856B68">
        <w:rPr>
          <w:rFonts w:ascii="Arial" w:hAnsi="Arial" w:cs="Arial"/>
          <w:sz w:val="20"/>
          <w:szCs w:val="20"/>
        </w:rPr>
        <w:t>Participation</w:t>
      </w:r>
      <w:r w:rsidR="005D6124">
        <w:rPr>
          <w:rFonts w:ascii="Arial" w:hAnsi="Arial" w:cs="Arial"/>
          <w:sz w:val="20"/>
          <w:szCs w:val="20"/>
        </w:rPr>
        <w:t>, and Peer Reviews</w:t>
      </w:r>
      <w:r w:rsidRPr="00856B68">
        <w:rPr>
          <w:rFonts w:ascii="Arial" w:hAnsi="Arial" w:cs="Arial"/>
          <w:sz w:val="20"/>
          <w:szCs w:val="20"/>
        </w:rPr>
        <w:tab/>
      </w:r>
    </w:p>
    <w:p w14:paraId="21A3B968" w14:textId="77777777" w:rsidR="00595B5D" w:rsidRPr="0052215B" w:rsidRDefault="00595B5D" w:rsidP="00E67534">
      <w:pPr>
        <w:rPr>
          <w:rFonts w:ascii="Arial" w:hAnsi="Arial" w:cs="Arial"/>
          <w:b/>
          <w:sz w:val="20"/>
          <w:szCs w:val="20"/>
        </w:rPr>
      </w:pPr>
    </w:p>
    <w:p w14:paraId="210C824E" w14:textId="58B8A206" w:rsidR="00E67534" w:rsidRDefault="00E67534" w:rsidP="00E67534">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00595B5D">
        <w:rPr>
          <w:rFonts w:ascii="Arial" w:hAnsi="Arial" w:cs="Arial"/>
          <w:sz w:val="20"/>
          <w:szCs w:val="20"/>
        </w:rPr>
        <w:t xml:space="preserve"> </w:t>
      </w:r>
      <w:r w:rsidR="0015351D">
        <w:rPr>
          <w:rFonts w:ascii="Calibri" w:hAnsi="Calibri"/>
          <w:sz w:val="20"/>
          <w:szCs w:val="20"/>
        </w:rPr>
        <w:br/>
      </w:r>
      <w:r w:rsidR="0015351D">
        <w:rPr>
          <w:rFonts w:ascii="Calibri" w:hAnsi="Calibri"/>
          <w:sz w:val="20"/>
          <w:szCs w:val="20"/>
        </w:rPr>
        <w:br/>
        <w:t>A Note About Grade Adjustment: I will bump a grade up to the next letter if and only if that grade is within 1 points of the next level, i.e.: a student with an 89 would be adjusted up to a 90.</w:t>
      </w:r>
    </w:p>
    <w:p w14:paraId="77EFB4A9" w14:textId="77777777" w:rsidR="0078393F" w:rsidRDefault="0078393F" w:rsidP="00E67534">
      <w:pPr>
        <w:tabs>
          <w:tab w:val="left" w:pos="240"/>
        </w:tabs>
        <w:suppressAutoHyphens/>
        <w:rPr>
          <w:rFonts w:ascii="Arial" w:hAnsi="Arial" w:cs="Arial"/>
          <w:b/>
          <w:sz w:val="20"/>
          <w:szCs w:val="20"/>
        </w:rPr>
      </w:pPr>
    </w:p>
    <w:p w14:paraId="41F2BECA" w14:textId="5F0B9405" w:rsidR="00E67534" w:rsidRDefault="00E67534" w:rsidP="00E6753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00595B5D">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6AA19A07" w14:textId="77777777" w:rsidR="0015351D" w:rsidRPr="0052215B" w:rsidRDefault="0015351D" w:rsidP="00E67534">
      <w:pPr>
        <w:tabs>
          <w:tab w:val="left" w:pos="240"/>
        </w:tabs>
        <w:suppressAutoHyphens/>
        <w:rPr>
          <w:rFonts w:ascii="Arial" w:hAnsi="Arial" w:cs="Arial"/>
          <w:sz w:val="20"/>
          <w:szCs w:val="20"/>
        </w:rPr>
      </w:pPr>
    </w:p>
    <w:p w14:paraId="188E2DEB" w14:textId="6DFEFFA0" w:rsidR="00415D8D" w:rsidRPr="0015351D" w:rsidRDefault="00415D8D" w:rsidP="00415D8D">
      <w:pPr>
        <w:rPr>
          <w:rFonts w:ascii="Arial" w:hAnsi="Arial" w:cs="Arial"/>
          <w:sz w:val="20"/>
          <w:szCs w:val="20"/>
        </w:rPr>
      </w:pPr>
      <w:r w:rsidRPr="0015351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52215B" w:rsidRDefault="00415D8D" w:rsidP="00415D8D">
      <w:pPr>
        <w:rPr>
          <w:rFonts w:ascii="Arial" w:hAnsi="Arial" w:cs="Arial"/>
          <w:sz w:val="20"/>
          <w:szCs w:val="20"/>
        </w:rPr>
      </w:pPr>
    </w:p>
    <w:p w14:paraId="6959D6F1" w14:textId="77777777" w:rsidR="00717148" w:rsidRDefault="00717148" w:rsidP="00717148">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sidR="00595B5D">
        <w:rPr>
          <w:rFonts w:ascii="Arial" w:hAnsi="Arial" w:cs="Arial"/>
          <w:sz w:val="20"/>
          <w:szCs w:val="20"/>
        </w:rPr>
        <w:t xml:space="preserve">om prior classes in this course </w:t>
      </w:r>
      <w:r w:rsidR="00595B5D" w:rsidRPr="00595B5D">
        <w:rPr>
          <w:rFonts w:ascii="Arial" w:hAnsi="Arial" w:cs="Arial"/>
          <w:sz w:val="20"/>
          <w:szCs w:val="20"/>
        </w:rPr>
        <w:t>or any other course that you have taken at any institution.</w:t>
      </w:r>
      <w:r w:rsidR="00595B5D">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595B5D" w:rsidRDefault="00717148" w:rsidP="00717148">
      <w:pPr>
        <w:rPr>
          <w:rFonts w:ascii="Arial" w:hAnsi="Arial" w:cs="Arial"/>
          <w:color w:val="0000FF"/>
          <w:sz w:val="20"/>
          <w:szCs w:val="20"/>
        </w:rPr>
      </w:pPr>
    </w:p>
    <w:p w14:paraId="79DC3809" w14:textId="77777777" w:rsidR="00595B5D" w:rsidRPr="00E54C03" w:rsidRDefault="00595B5D" w:rsidP="00595B5D">
      <w:pPr>
        <w:rPr>
          <w:rFonts w:ascii="Arial" w:hAnsi="Arial" w:cs="Arial"/>
          <w:sz w:val="20"/>
          <w:szCs w:val="20"/>
        </w:rPr>
      </w:pPr>
      <w:r w:rsidRPr="00E54C03">
        <w:rPr>
          <w:rFonts w:ascii="Arial" w:hAnsi="Arial" w:cs="Arial"/>
          <w:b/>
          <w:sz w:val="20"/>
          <w:szCs w:val="20"/>
        </w:rPr>
        <w:t>Turning in Assignments to Blackboard:</w:t>
      </w:r>
      <w:r w:rsidR="00327720" w:rsidRPr="00E54C03">
        <w:rPr>
          <w:rFonts w:ascii="Arial" w:hAnsi="Arial" w:cs="Arial"/>
          <w:sz w:val="20"/>
          <w:szCs w:val="20"/>
        </w:rPr>
        <w:t xml:space="preserve"> All major assignments (DCA, RAE, and SE</w:t>
      </w:r>
      <w:r w:rsidRPr="00E54C03">
        <w:rPr>
          <w:rFonts w:ascii="Arial" w:hAnsi="Arial" w:cs="Arial"/>
          <w:sz w:val="20"/>
          <w:szCs w:val="20"/>
        </w:rPr>
        <w:t>)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5E97ED" w14:textId="77777777" w:rsidR="00595B5D" w:rsidRDefault="00595B5D" w:rsidP="00717148">
      <w:pPr>
        <w:pStyle w:val="BodyText"/>
        <w:jc w:val="left"/>
        <w:rPr>
          <w:rFonts w:cs="Arial"/>
          <w:b/>
          <w:bCs/>
        </w:rPr>
      </w:pPr>
    </w:p>
    <w:p w14:paraId="17F70CE2" w14:textId="59DA0BEB" w:rsidR="00717148" w:rsidRDefault="00717148" w:rsidP="00717148">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w:t>
      </w:r>
      <w:r w:rsidR="00E54C03">
        <w:rPr>
          <w:rFonts w:cs="Arial"/>
        </w:rPr>
        <w:t>as begun will receive a five</w:t>
      </w:r>
      <w:r w:rsidRPr="0052215B">
        <w:rPr>
          <w:rFonts w:cs="Arial"/>
        </w:rPr>
        <w:t xml:space="preserve">-percent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w:t>
      </w:r>
      <w:r w:rsidR="00E54C03">
        <w:rPr>
          <w:rFonts w:cs="Arial"/>
        </w:rPr>
        <w:t>five</w:t>
      </w:r>
      <w:r w:rsidRPr="0052215B">
        <w:rPr>
          <w:rFonts w:cs="Arial"/>
        </w:rPr>
        <w:t xml:space="preserve"> percent deduction. Work is not accepted after three late days. </w:t>
      </w:r>
      <w:r w:rsidRPr="00E54C03">
        <w:rPr>
          <w:rFonts w:cs="Arial"/>
          <w:b/>
          <w:u w:val="single"/>
        </w:rPr>
        <w:t>If you must be absent, your work is still due on the assigned date</w:t>
      </w:r>
      <w:r w:rsidR="00E54C03">
        <w:rPr>
          <w:rFonts w:cs="Arial"/>
        </w:rPr>
        <w:t>.</w:t>
      </w:r>
    </w:p>
    <w:p w14:paraId="0D04A124" w14:textId="77777777" w:rsidR="00415D8D" w:rsidRDefault="00415D8D" w:rsidP="00415D8D">
      <w:pPr>
        <w:rPr>
          <w:rFonts w:ascii="Arial" w:hAnsi="Arial" w:cs="Arial"/>
          <w:noProof/>
          <w:color w:val="FF0000"/>
          <w:spacing w:val="-4"/>
          <w:sz w:val="20"/>
          <w:szCs w:val="20"/>
        </w:rPr>
      </w:pPr>
    </w:p>
    <w:p w14:paraId="549EF6F4" w14:textId="77777777" w:rsidR="0015351D" w:rsidRPr="0052215B" w:rsidRDefault="0015351D" w:rsidP="00415D8D">
      <w:pPr>
        <w:rPr>
          <w:rFonts w:ascii="Arial" w:hAnsi="Arial" w:cs="Arial"/>
          <w:b/>
          <w:color w:val="0000FF"/>
          <w:sz w:val="20"/>
          <w:szCs w:val="20"/>
        </w:rPr>
      </w:pPr>
    </w:p>
    <w:p w14:paraId="05A68D8A" w14:textId="77777777" w:rsidR="00C03F73" w:rsidRDefault="00415D8D" w:rsidP="00C03F73">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00C03F73" w:rsidRPr="00C03F73">
        <w:rPr>
          <w:sz w:val="20"/>
          <w:szCs w:val="20"/>
        </w:rPr>
        <w:t xml:space="preserve"> </w:t>
      </w:r>
      <w:r w:rsidR="00C03F73"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26991AE" w14:textId="77777777" w:rsidR="00C03F73" w:rsidRDefault="00C03F73" w:rsidP="00C03F73">
      <w:pPr>
        <w:rPr>
          <w:rFonts w:ascii="Arial" w:hAnsi="Arial" w:cs="Arial"/>
          <w:noProof/>
          <w:spacing w:val="-4"/>
          <w:sz w:val="20"/>
          <w:szCs w:val="20"/>
        </w:rPr>
      </w:pPr>
    </w:p>
    <w:p w14:paraId="602EBA7A" w14:textId="77777777" w:rsidR="00856B68" w:rsidRPr="0015351D" w:rsidRDefault="00856B68" w:rsidP="00856B68">
      <w:pPr>
        <w:pStyle w:val="NormalWeb"/>
        <w:rPr>
          <w:rFonts w:ascii="Arial" w:hAnsi="Arial" w:cs="Arial"/>
          <w:sz w:val="20"/>
          <w:szCs w:val="20"/>
        </w:rPr>
      </w:pPr>
      <w:r w:rsidRPr="0015351D">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7BB4B295" w14:textId="7174C481" w:rsidR="00C03F73" w:rsidRPr="0015351D" w:rsidRDefault="00856B68" w:rsidP="00786377">
      <w:pPr>
        <w:pStyle w:val="NormalWeb"/>
        <w:rPr>
          <w:rFonts w:ascii="Arial" w:hAnsi="Arial" w:cs="Arial"/>
          <w:sz w:val="20"/>
          <w:szCs w:val="20"/>
        </w:rPr>
      </w:pPr>
      <w:r w:rsidRPr="0015351D">
        <w:rPr>
          <w:rFonts w:ascii="Arial" w:hAnsi="Arial" w:cs="Arial"/>
          <w:sz w:val="20"/>
          <w:szCs w:val="20"/>
        </w:rPr>
        <w:lastRenderedPageBreak/>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0015351D" w:rsidRPr="0015351D">
        <w:rPr>
          <w:rFonts w:ascii="Arial" w:hAnsi="Arial" w:cs="Arial"/>
          <w:sz w:val="20"/>
          <w:szCs w:val="20"/>
        </w:rPr>
        <w:br/>
      </w:r>
      <w:r w:rsidRPr="0015351D">
        <w:rPr>
          <w:rFonts w:ascii="Arial" w:hAnsi="Arial" w:cs="Arial"/>
          <w:sz w:val="20"/>
          <w:szCs w:val="20"/>
        </w:rPr>
        <w:br/>
        <w:t xml:space="preserve">For issues involving scholastic dishonesty, see the Academic Dishonesty entry </w:t>
      </w:r>
      <w:r w:rsidR="00786377" w:rsidRPr="0015351D">
        <w:rPr>
          <w:rFonts w:ascii="Arial" w:hAnsi="Arial" w:cs="Arial"/>
          <w:sz w:val="20"/>
          <w:szCs w:val="20"/>
        </w:rPr>
        <w:t>in this section of the catalog.</w:t>
      </w:r>
    </w:p>
    <w:p w14:paraId="5E33FD48" w14:textId="77777777" w:rsidR="00504C66" w:rsidRPr="001C6D61" w:rsidRDefault="00504C66" w:rsidP="00504C66">
      <w:pPr>
        <w:rPr>
          <w:rFonts w:ascii="Arial" w:hAnsi="Arial" w:cs="Arial"/>
          <w:b/>
          <w:sz w:val="20"/>
          <w:szCs w:val="20"/>
        </w:rPr>
      </w:pPr>
      <w:r w:rsidRPr="001C6D61">
        <w:rPr>
          <w:rFonts w:ascii="Arial" w:hAnsi="Arial" w:cs="Arial"/>
          <w:b/>
          <w:sz w:val="20"/>
          <w:szCs w:val="20"/>
        </w:rPr>
        <w:t xml:space="preserve">Late Enrollment Policy: </w:t>
      </w:r>
      <w:r w:rsidR="00856B68">
        <w:rPr>
          <w:rFonts w:ascii="Arial" w:hAnsi="Arial" w:cs="Arial"/>
          <w:sz w:val="20"/>
          <w:szCs w:val="20"/>
        </w:rPr>
        <w:t>Though I realize that some</w:t>
      </w:r>
      <w:r w:rsidRPr="001C6D61">
        <w:rPr>
          <w:rFonts w:ascii="Arial" w:hAnsi="Arial" w:cs="Arial"/>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1C6D61">
        <w:rPr>
          <w:rFonts w:ascii="Arial" w:hAnsi="Arial" w:cs="Arial"/>
          <w:sz w:val="20"/>
          <w:szCs w:val="20"/>
        </w:rPr>
        <w:t xml:space="preserve"> This policy also applies to students who drop and add.</w:t>
      </w:r>
    </w:p>
    <w:p w14:paraId="0B889671" w14:textId="77777777" w:rsidR="00E67534" w:rsidRPr="0052215B" w:rsidRDefault="00E67534" w:rsidP="00E67534">
      <w:pPr>
        <w:pStyle w:val="BodyText"/>
        <w:jc w:val="left"/>
        <w:rPr>
          <w:rFonts w:cs="Arial"/>
        </w:rPr>
      </w:pPr>
    </w:p>
    <w:p w14:paraId="12001404" w14:textId="77777777" w:rsidR="00E67534" w:rsidRDefault="00E67534" w:rsidP="00E67534">
      <w:pPr>
        <w:jc w:val="both"/>
        <w:rPr>
          <w:rFonts w:ascii="Calibri" w:hAnsi="Calibri"/>
          <w:sz w:val="20"/>
          <w:szCs w:val="20"/>
        </w:rPr>
      </w:pPr>
      <w:r w:rsidRPr="0052215B">
        <w:rPr>
          <w:rFonts w:ascii="Arial" w:hAnsi="Arial" w:cs="Arial"/>
          <w:b/>
          <w:sz w:val="20"/>
          <w:szCs w:val="20"/>
        </w:rPr>
        <w:t xml:space="preserve">Classroom behavior. </w:t>
      </w:r>
      <w:r w:rsidR="00595B5D"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52215B" w:rsidRDefault="00595B5D" w:rsidP="00E67534">
      <w:pPr>
        <w:jc w:val="both"/>
        <w:rPr>
          <w:rFonts w:ascii="Arial" w:hAnsi="Arial" w:cs="Arial"/>
          <w:sz w:val="20"/>
          <w:szCs w:val="20"/>
        </w:rPr>
      </w:pPr>
    </w:p>
    <w:p w14:paraId="07BBAE22" w14:textId="77777777" w:rsidR="00E67534" w:rsidRPr="0052215B" w:rsidRDefault="00E67534" w:rsidP="00E67534">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6140460" w14:textId="672D95DF" w:rsidR="00E67534" w:rsidRPr="0052215B" w:rsidRDefault="00E67534" w:rsidP="00E67534">
      <w:pPr>
        <w:pStyle w:val="PlainText"/>
        <w:jc w:val="both"/>
        <w:rPr>
          <w:rFonts w:ascii="Arial" w:hAnsi="Arial" w:cs="Arial"/>
          <w:color w:val="FF0000"/>
        </w:rPr>
      </w:pPr>
    </w:p>
    <w:p w14:paraId="08F8AF4B" w14:textId="77777777" w:rsidR="0052215B" w:rsidRDefault="0052215B" w:rsidP="00710311">
      <w:pPr>
        <w:keepNext/>
        <w:rPr>
          <w:rFonts w:ascii="Arial" w:hAnsi="Arial" w:cs="Arial"/>
          <w:b/>
          <w:bCs/>
          <w:sz w:val="20"/>
          <w:szCs w:val="20"/>
        </w:rPr>
      </w:pPr>
    </w:p>
    <w:p w14:paraId="4769909C" w14:textId="315765E8" w:rsidR="00522641" w:rsidRDefault="00522641" w:rsidP="00522641">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A24EB9" w14:textId="77777777" w:rsidR="003B103D" w:rsidRDefault="003B103D" w:rsidP="00522641">
      <w:pPr>
        <w:pStyle w:val="PlainText"/>
        <w:jc w:val="both"/>
        <w:rPr>
          <w:rFonts w:ascii="Arial" w:eastAsia="Calibri" w:hAnsi="Arial" w:cs="Arial"/>
        </w:rPr>
      </w:pPr>
    </w:p>
    <w:p w14:paraId="1FB2E454" w14:textId="35CFE26C" w:rsidR="003B103D" w:rsidRDefault="003B103D" w:rsidP="00522641">
      <w:pPr>
        <w:pStyle w:val="PlainText"/>
        <w:jc w:val="both"/>
        <w:rPr>
          <w:rFonts w:ascii="Arial" w:eastAsia="Calibri" w:hAnsi="Arial" w:cs="Arial"/>
        </w:rPr>
      </w:pPr>
      <w:r w:rsidRPr="003B103D">
        <w:rPr>
          <w:rFonts w:ascii="Arial" w:eastAsia="Calibri" w:hAnsi="Arial" w:cs="Arial"/>
          <w:b/>
          <w:bCs/>
        </w:rPr>
        <w:t>Title IX:</w:t>
      </w:r>
      <w:r w:rsidRPr="003B103D">
        <w:rPr>
          <w:rFonts w:ascii="Arial" w:eastAsia="Calibri" w:hAnsi="Arial" w:cs="Arial"/>
        </w:rPr>
        <w:t xml:space="preserve"> </w:t>
      </w:r>
      <w:r w:rsidRPr="003B103D">
        <w:rPr>
          <w:rFonts w:ascii="Arial" w:eastAsia="Calibri"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3B103D">
          <w:rPr>
            <w:rStyle w:val="Hyperlink"/>
            <w:rFonts w:ascii="Arial" w:eastAsia="Calibri" w:hAnsi="Arial" w:cs="Arial"/>
            <w:i/>
            <w:iCs/>
          </w:rPr>
          <w:t>uta.edu/eos</w:t>
        </w:r>
      </w:hyperlink>
      <w:r w:rsidRPr="003B103D">
        <w:rPr>
          <w:rFonts w:ascii="Arial" w:eastAsia="Calibri" w:hAnsi="Arial" w:cs="Arial"/>
          <w:i/>
          <w:iCs/>
        </w:rPr>
        <w:t>. For information regarding Title IX, visit</w:t>
      </w:r>
      <w:r w:rsidRPr="003B103D">
        <w:rPr>
          <w:rFonts w:ascii="Arial" w:eastAsia="Calibri" w:hAnsi="Arial" w:cs="Arial"/>
        </w:rPr>
        <w:t xml:space="preserve"> </w:t>
      </w:r>
      <w:hyperlink r:id="rId11" w:history="1">
        <w:r w:rsidRPr="003B103D">
          <w:rPr>
            <w:rStyle w:val="Hyperlink"/>
            <w:rFonts w:ascii="Arial" w:eastAsia="Calibri" w:hAnsi="Arial" w:cs="Arial"/>
          </w:rPr>
          <w:t>www.uta.edu/titleIX</w:t>
        </w:r>
      </w:hyperlink>
      <w:r w:rsidRPr="003B103D">
        <w:rPr>
          <w:rFonts w:ascii="Arial" w:eastAsia="Calibri" w:hAnsi="Arial" w:cs="Arial"/>
        </w:rPr>
        <w:t>.</w:t>
      </w:r>
    </w:p>
    <w:p w14:paraId="37DD8BA3" w14:textId="77777777" w:rsidR="008A619E" w:rsidRPr="006D4AAA" w:rsidRDefault="008A619E" w:rsidP="00522641">
      <w:pPr>
        <w:pStyle w:val="PlainText"/>
        <w:jc w:val="both"/>
        <w:rPr>
          <w:rFonts w:ascii="Arial" w:hAnsi="Arial" w:cs="Arial"/>
          <w:color w:val="FF0000"/>
        </w:rPr>
      </w:pPr>
    </w:p>
    <w:p w14:paraId="4942B352" w14:textId="77777777" w:rsidR="00522641" w:rsidRDefault="00522641" w:rsidP="00710311">
      <w:pPr>
        <w:keepNext/>
        <w:rPr>
          <w:rFonts w:ascii="Arial" w:hAnsi="Arial" w:cs="Arial"/>
          <w:b/>
          <w:bCs/>
          <w:sz w:val="20"/>
          <w:szCs w:val="20"/>
        </w:rPr>
      </w:pPr>
    </w:p>
    <w:p w14:paraId="1EE63917" w14:textId="77777777" w:rsidR="00710311" w:rsidRPr="0052215B" w:rsidRDefault="00E67534" w:rsidP="00710311">
      <w:pPr>
        <w:keepNext/>
        <w:rPr>
          <w:rFonts w:ascii="Arial" w:hAnsi="Arial" w:cs="Arial"/>
          <w:sz w:val="20"/>
          <w:szCs w:val="20"/>
        </w:rPr>
      </w:pPr>
      <w:r w:rsidRPr="0052215B">
        <w:rPr>
          <w:rFonts w:ascii="Arial" w:hAnsi="Arial" w:cs="Arial"/>
          <w:b/>
          <w:bCs/>
          <w:sz w:val="20"/>
          <w:szCs w:val="20"/>
        </w:rPr>
        <w:t xml:space="preserve">Academic Integrity. </w:t>
      </w:r>
      <w:r w:rsidR="00710311" w:rsidRPr="0052215B">
        <w:rPr>
          <w:rFonts w:ascii="Arial" w:hAnsi="Arial" w:cs="Arial"/>
          <w:sz w:val="20"/>
          <w:szCs w:val="20"/>
        </w:rPr>
        <w:t>All students enrolled in this course are expected to adhere to the UT Arlington Honor Code:</w:t>
      </w:r>
    </w:p>
    <w:p w14:paraId="0128FB34" w14:textId="77777777" w:rsidR="00710311" w:rsidRPr="0052215B" w:rsidRDefault="00710311" w:rsidP="00710311">
      <w:pPr>
        <w:keepNext/>
        <w:rPr>
          <w:rFonts w:ascii="Arial" w:hAnsi="Arial" w:cs="Arial"/>
          <w:sz w:val="20"/>
          <w:szCs w:val="20"/>
        </w:rPr>
      </w:pPr>
    </w:p>
    <w:p w14:paraId="1C39B72F"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D354FE1" w14:textId="77777777" w:rsidR="00710311" w:rsidRPr="0052215B" w:rsidRDefault="00710311" w:rsidP="00710311">
      <w:pPr>
        <w:pStyle w:val="Default"/>
        <w:spacing w:after="80"/>
        <w:ind w:right="-72"/>
        <w:jc w:val="both"/>
        <w:rPr>
          <w:rFonts w:ascii="Arial" w:hAnsi="Arial" w:cs="Arial"/>
          <w:i/>
          <w:sz w:val="20"/>
          <w:szCs w:val="20"/>
        </w:rPr>
      </w:pPr>
      <w:r w:rsidRPr="0052215B">
        <w:rPr>
          <w:rFonts w:ascii="Arial" w:hAnsi="Arial"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0E73CDEF" w14:textId="77777777" w:rsidR="00415D8D" w:rsidRPr="0052215B" w:rsidRDefault="00415D8D" w:rsidP="00710311">
      <w:pPr>
        <w:keepNext/>
        <w:rPr>
          <w:rFonts w:ascii="Arial" w:hAnsi="Arial" w:cs="Arial"/>
          <w:sz w:val="20"/>
          <w:szCs w:val="20"/>
        </w:rPr>
      </w:pPr>
    </w:p>
    <w:p w14:paraId="0BB005FF" w14:textId="77777777" w:rsidR="00E67534" w:rsidRPr="0052215B" w:rsidRDefault="00E368C3" w:rsidP="00E67534">
      <w:pPr>
        <w:keepNext/>
        <w:rPr>
          <w:rFonts w:ascii="Arial" w:hAnsi="Arial" w:cs="Arial"/>
          <w:b/>
          <w:bCs/>
          <w:sz w:val="20"/>
          <w:szCs w:val="20"/>
        </w:rPr>
      </w:pPr>
      <w:r w:rsidRPr="0052215B">
        <w:rPr>
          <w:rFonts w:ascii="Arial" w:hAnsi="Arial" w:cs="Arial"/>
          <w:sz w:val="20"/>
          <w:szCs w:val="20"/>
        </w:rPr>
        <w:t xml:space="preserve"> I</w:t>
      </w:r>
      <w:r w:rsidR="00E67534" w:rsidRPr="0052215B">
        <w:rPr>
          <w:rFonts w:ascii="Arial" w:hAnsi="Arial" w:cs="Arial"/>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52215B" w:rsidRDefault="00E67534" w:rsidP="00E67534">
      <w:pPr>
        <w:rPr>
          <w:rFonts w:ascii="Arial" w:hAnsi="Arial" w:cs="Arial"/>
          <w:sz w:val="20"/>
          <w:szCs w:val="20"/>
        </w:rPr>
      </w:pPr>
    </w:p>
    <w:p w14:paraId="665F42A5" w14:textId="77777777" w:rsidR="00E67534" w:rsidRPr="0052215B" w:rsidRDefault="00E67534" w:rsidP="00E67534">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w:t>
      </w:r>
      <w:r w:rsidR="00BA12B6" w:rsidRPr="0052215B">
        <w:rPr>
          <w:rFonts w:ascii="Arial" w:hAnsi="Arial" w:cs="Arial"/>
          <w:sz w:val="20"/>
          <w:szCs w:val="20"/>
        </w:rPr>
        <w:t xml:space="preserve"> or colluding with another to prepare </w:t>
      </w:r>
      <w:r w:rsidR="00966947" w:rsidRPr="0052215B">
        <w:rPr>
          <w:rFonts w:ascii="Arial" w:hAnsi="Arial" w:cs="Arial"/>
          <w:sz w:val="20"/>
          <w:szCs w:val="20"/>
        </w:rPr>
        <w:t>assignments</w:t>
      </w:r>
      <w:r w:rsidRPr="0052215B">
        <w:rPr>
          <w:rFonts w:ascii="Arial" w:hAnsi="Arial" w:cs="Arial"/>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52215B" w:rsidRDefault="00E67534" w:rsidP="00E67534">
      <w:pPr>
        <w:rPr>
          <w:rFonts w:ascii="Arial" w:hAnsi="Arial" w:cs="Arial"/>
          <w:sz w:val="20"/>
          <w:szCs w:val="20"/>
        </w:rPr>
      </w:pPr>
    </w:p>
    <w:p w14:paraId="02F08C3D" w14:textId="77777777" w:rsidR="00E67534" w:rsidRPr="0052215B" w:rsidRDefault="00E67534" w:rsidP="00E67534">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14:paraId="23C6012D" w14:textId="77777777" w:rsidR="00EE119A" w:rsidRPr="00EE119A" w:rsidRDefault="00EE119A" w:rsidP="00EE119A"/>
    <w:p w14:paraId="7E27E599" w14:textId="77777777" w:rsidR="00E67534" w:rsidRPr="0052215B" w:rsidRDefault="00E67534" w:rsidP="00E67534">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5BA01F02" w14:textId="77777777" w:rsidR="00E67534" w:rsidRPr="0052215B" w:rsidRDefault="00E67534" w:rsidP="00E67534">
      <w:pPr>
        <w:pStyle w:val="BodyText"/>
        <w:rPr>
          <w:rFonts w:cs="Arial"/>
        </w:rPr>
      </w:pPr>
    </w:p>
    <w:p w14:paraId="22630605" w14:textId="77777777" w:rsidR="00B02236" w:rsidRPr="00B02236" w:rsidRDefault="00B02236" w:rsidP="00B0223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3"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4BEAB4A0" w14:textId="77777777" w:rsidR="00B02236" w:rsidRPr="00B02236" w:rsidRDefault="00B02236" w:rsidP="00B02236">
      <w:pPr>
        <w:rPr>
          <w:rFonts w:ascii="Arial" w:hAnsi="Arial" w:cs="Arial"/>
          <w:sz w:val="20"/>
          <w:szCs w:val="20"/>
        </w:rPr>
      </w:pPr>
    </w:p>
    <w:p w14:paraId="06202A8E" w14:textId="77777777" w:rsidR="00B02236" w:rsidRPr="00B02236" w:rsidRDefault="00B02236" w:rsidP="00B0223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677ECE60" w14:textId="77777777" w:rsidR="00B02236" w:rsidRPr="00B02236" w:rsidRDefault="00B02236" w:rsidP="00B02236">
      <w:pPr>
        <w:pStyle w:val="Heading3"/>
        <w:spacing w:before="0"/>
        <w:ind w:left="720"/>
        <w:rPr>
          <w:rFonts w:ascii="Arial" w:hAnsi="Arial" w:cs="Arial"/>
          <w:b w:val="0"/>
          <w:color w:val="auto"/>
          <w:sz w:val="20"/>
          <w:szCs w:val="20"/>
        </w:rPr>
      </w:pPr>
    </w:p>
    <w:p w14:paraId="06C03722" w14:textId="77777777" w:rsidR="00B02236" w:rsidRPr="00B02236" w:rsidRDefault="00B02236" w:rsidP="00B02236">
      <w:pPr>
        <w:rPr>
          <w:rFonts w:ascii="Arial" w:hAnsi="Arial" w:cs="Arial"/>
          <w:sz w:val="20"/>
          <w:szCs w:val="20"/>
        </w:rPr>
      </w:pPr>
      <w:r w:rsidRPr="00B02236">
        <w:rPr>
          <w:rFonts w:ascii="Arial" w:hAnsi="Arial" w:cs="Arial"/>
          <w:bCs/>
          <w:sz w:val="20"/>
          <w:szCs w:val="20"/>
        </w:rPr>
        <w:tab/>
      </w:r>
    </w:p>
    <w:p w14:paraId="2346888C" w14:textId="170FC94E" w:rsidR="00FB7F53" w:rsidRDefault="00B02236" w:rsidP="00B02236">
      <w:pPr>
        <w:pStyle w:val="PlainText"/>
        <w:rPr>
          <w:rFonts w:ascii="Times New Roman" w:hAnsi="Times New Roman"/>
          <w:sz w:val="24"/>
          <w:szCs w:val="24"/>
        </w:rPr>
      </w:pPr>
      <w:r w:rsidRPr="00B02236">
        <w:rPr>
          <w:rFonts w:ascii="Arial" w:hAnsi="Arial" w:cs="Arial"/>
        </w:rPr>
        <w:lastRenderedPageBreak/>
        <w:t xml:space="preserve">In addition to one-on-one consultations, the Writing Center will offer FYC and grammar workshops periodically throughout the semester. For more information on these, please visit us at </w:t>
      </w:r>
      <w:hyperlink r:id="rId16" w:history="1">
        <w:r w:rsidRPr="00B02236">
          <w:rPr>
            <w:rStyle w:val="Hyperlink"/>
            <w:rFonts w:ascii="Arial" w:hAnsi="Arial" w:cs="Arial"/>
          </w:rPr>
          <w:t>http://www.uta.edu/owl</w:t>
        </w:r>
      </w:hyperlink>
      <w:r w:rsidRPr="00B02236">
        <w:rPr>
          <w:rFonts w:ascii="Arial" w:hAnsi="Arial" w:cs="Arial"/>
        </w:rPr>
        <w:t>.</w:t>
      </w:r>
    </w:p>
    <w:p w14:paraId="53AA606B" w14:textId="77777777" w:rsidR="00B02236" w:rsidRPr="0052215B" w:rsidRDefault="00B02236" w:rsidP="00B02236">
      <w:pPr>
        <w:pStyle w:val="PlainText"/>
        <w:rPr>
          <w:rStyle w:val="Strong"/>
        </w:rPr>
      </w:pPr>
    </w:p>
    <w:p w14:paraId="63F12026" w14:textId="77777777" w:rsidR="009F312F" w:rsidRPr="0052215B" w:rsidRDefault="009F312F" w:rsidP="00BA12B6">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UT Arlington Library offers many ways for students to receive help with writing assignments:</w:t>
      </w:r>
      <w:r w:rsidR="00BA12B6" w:rsidRPr="0052215B">
        <w:rPr>
          <w:rFonts w:ascii="Arial" w:hAnsi="Arial" w:cs="Arial"/>
          <w:b w:val="0"/>
          <w:bCs w:val="0"/>
          <w:color w:val="auto"/>
          <w:sz w:val="20"/>
          <w:szCs w:val="20"/>
        </w:rPr>
        <w:t xml:space="preserve"> </w:t>
      </w:r>
      <w:r w:rsidRPr="0052215B">
        <w:rPr>
          <w:rFonts w:ascii="Arial" w:hAnsi="Arial" w:cs="Arial"/>
          <w:b w:val="0"/>
          <w:bCs w:val="0"/>
          <w:color w:val="auto"/>
          <w:sz w:val="20"/>
          <w:szCs w:val="20"/>
        </w:rPr>
        <w:t xml:space="preserve">All First-Year English courses have access to research guides that assist students with required research. To access the guides go to </w:t>
      </w:r>
      <w:hyperlink r:id="rId17"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52215B">
        <w:rPr>
          <w:rFonts w:ascii="Arial" w:hAnsi="Arial" w:cs="Arial"/>
          <w:b w:val="0"/>
          <w:bCs w:val="0"/>
          <w:color w:val="auto"/>
          <w:sz w:val="20"/>
          <w:szCs w:val="20"/>
        </w:rPr>
        <w:t xml:space="preserve"> Other helpful information may be found at links provided below:</w:t>
      </w:r>
    </w:p>
    <w:p w14:paraId="346B41F9" w14:textId="77777777" w:rsidR="00BA12B6" w:rsidRPr="0052215B" w:rsidRDefault="00BA12B6" w:rsidP="00BA12B6">
      <w:pPr>
        <w:tabs>
          <w:tab w:val="left" w:leader="dot" w:pos="3600"/>
        </w:tabs>
        <w:rPr>
          <w:rFonts w:ascii="Arial" w:hAnsi="Arial" w:cs="Arial"/>
          <w:color w:val="000000"/>
          <w:sz w:val="20"/>
          <w:szCs w:val="20"/>
        </w:rPr>
      </w:pPr>
    </w:p>
    <w:p w14:paraId="11CEC414"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hyperlink r:id="rId18" w:tgtFrame="_blank" w:history="1">
        <w:r w:rsidRPr="0052215B">
          <w:rPr>
            <w:rStyle w:val="Hyperlink"/>
            <w:rFonts w:ascii="Arial" w:hAnsi="Arial" w:cs="Arial"/>
            <w:sz w:val="20"/>
            <w:szCs w:val="20"/>
          </w:rPr>
          <w:t>http://www.uta.edu/library</w:t>
        </w:r>
      </w:hyperlink>
    </w:p>
    <w:p w14:paraId="4444E5D8" w14:textId="77777777" w:rsidR="00BA12B6" w:rsidRPr="0052215B" w:rsidRDefault="00BA12B6" w:rsidP="00BA12B6">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hyperlink r:id="rId19" w:tgtFrame="_blank" w:history="1">
        <w:r w:rsidRPr="0052215B">
          <w:rPr>
            <w:rStyle w:val="Hyperlink"/>
            <w:rFonts w:ascii="Arial" w:hAnsi="Arial" w:cs="Arial"/>
            <w:sz w:val="20"/>
            <w:szCs w:val="20"/>
          </w:rPr>
          <w:t>http://ask.uta.edu</w:t>
        </w:r>
      </w:hyperlink>
    </w:p>
    <w:p w14:paraId="22325A40" w14:textId="77777777" w:rsidR="00E67534" w:rsidRPr="0052215B" w:rsidRDefault="00E67534" w:rsidP="00E67534">
      <w:pPr>
        <w:rPr>
          <w:rFonts w:ascii="Arial" w:hAnsi="Arial" w:cs="Arial"/>
          <w:sz w:val="20"/>
          <w:szCs w:val="20"/>
        </w:rPr>
      </w:pPr>
    </w:p>
    <w:p w14:paraId="00BD075F" w14:textId="77777777" w:rsidR="00415D8D" w:rsidRPr="0052215B" w:rsidRDefault="00415D8D" w:rsidP="00415D8D">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21" w:history="1">
        <w:r w:rsidRPr="0052215B">
          <w:rPr>
            <w:rStyle w:val="Hyperlink"/>
            <w:rFonts w:ascii="Arial" w:hAnsi="Arial" w:cs="Arial"/>
            <w:sz w:val="20"/>
            <w:szCs w:val="20"/>
          </w:rPr>
          <w:t>www.uta.edu/resources</w:t>
        </w:r>
      </w:hyperlink>
      <w:r w:rsidRPr="0052215B">
        <w:rPr>
          <w:rFonts w:ascii="Arial" w:hAnsi="Arial" w:cs="Arial"/>
          <w:sz w:val="20"/>
          <w:szCs w:val="20"/>
        </w:rPr>
        <w:t>.</w:t>
      </w:r>
    </w:p>
    <w:p w14:paraId="6ED06AE0" w14:textId="77777777" w:rsidR="00415D8D" w:rsidRPr="0052215B" w:rsidRDefault="00415D8D" w:rsidP="00E67534">
      <w:pPr>
        <w:rPr>
          <w:rFonts w:ascii="Arial" w:hAnsi="Arial" w:cs="Arial"/>
          <w:sz w:val="20"/>
          <w:szCs w:val="20"/>
        </w:rPr>
      </w:pPr>
    </w:p>
    <w:p w14:paraId="4CA10963" w14:textId="77777777" w:rsidR="00415D8D" w:rsidRPr="0052215B" w:rsidRDefault="00415D8D" w:rsidP="00415D8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8F203A3" w14:textId="77777777" w:rsidR="00802F92" w:rsidRPr="0052215B" w:rsidRDefault="00802F92" w:rsidP="00415D8D">
      <w:pPr>
        <w:autoSpaceDE w:val="0"/>
        <w:autoSpaceDN w:val="0"/>
        <w:adjustRightInd w:val="0"/>
        <w:rPr>
          <w:rFonts w:ascii="Arial" w:hAnsi="Arial" w:cs="Arial"/>
          <w:bCs/>
          <w:sz w:val="20"/>
          <w:szCs w:val="20"/>
        </w:rPr>
      </w:pPr>
    </w:p>
    <w:p w14:paraId="57827AE6" w14:textId="2BD645FF" w:rsidR="00802F92" w:rsidRPr="0052215B" w:rsidRDefault="00802F92" w:rsidP="00802F92">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Should we experience an emergency event that requires us to vacate the building, students should exit the room a</w:t>
      </w:r>
      <w:r w:rsidR="00E54C03">
        <w:rPr>
          <w:rFonts w:ascii="Arial" w:hAnsi="Arial" w:cs="Arial"/>
          <w:sz w:val="20"/>
          <w:szCs w:val="20"/>
        </w:rPr>
        <w:t>nd move toward the nearest exit</w:t>
      </w:r>
      <w:r w:rsidRPr="0052215B">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8829FF1" w14:textId="77777777" w:rsidR="00802F92" w:rsidRPr="0052215B" w:rsidRDefault="00802F92" w:rsidP="00802F92">
      <w:pPr>
        <w:autoSpaceDE w:val="0"/>
        <w:autoSpaceDN w:val="0"/>
        <w:adjustRightInd w:val="0"/>
        <w:rPr>
          <w:rFonts w:ascii="Arial" w:hAnsi="Arial" w:cs="Arial"/>
          <w:sz w:val="20"/>
          <w:szCs w:val="20"/>
        </w:rPr>
      </w:pPr>
    </w:p>
    <w:p w14:paraId="163E9F32" w14:textId="77777777" w:rsidR="00802F92" w:rsidRPr="0052215B" w:rsidRDefault="00802F92" w:rsidP="00415D8D">
      <w:pPr>
        <w:autoSpaceDE w:val="0"/>
        <w:autoSpaceDN w:val="0"/>
        <w:adjustRightInd w:val="0"/>
        <w:rPr>
          <w:rFonts w:ascii="Arial" w:hAnsi="Arial" w:cs="Arial"/>
          <w:sz w:val="20"/>
          <w:szCs w:val="20"/>
        </w:rPr>
      </w:pPr>
    </w:p>
    <w:p w14:paraId="7B6DEEF1" w14:textId="2BD120B2" w:rsidR="00E67534" w:rsidRPr="0052215B" w:rsidRDefault="00E67534" w:rsidP="00E67534">
      <w:pPr>
        <w:rPr>
          <w:rFonts w:ascii="Arial" w:hAnsi="Arial" w:cs="Arial"/>
          <w:color w:val="0033CC"/>
          <w:sz w:val="20"/>
          <w:szCs w:val="20"/>
        </w:rPr>
      </w:pPr>
      <w:r w:rsidRPr="0052215B">
        <w:rPr>
          <w:rFonts w:ascii="Arial" w:hAnsi="Arial" w:cs="Arial"/>
          <w:b/>
          <w:sz w:val="20"/>
          <w:szCs w:val="20"/>
        </w:rPr>
        <w:t xml:space="preserve">Electronic Communication Policy. </w:t>
      </w:r>
      <w:r w:rsidRPr="00ED29D3">
        <w:rPr>
          <w:rFonts w:ascii="Arial" w:hAnsi="Arial" w:cs="Arial"/>
          <w:sz w:val="20"/>
          <w:szCs w:val="20"/>
        </w:rPr>
        <w:t xml:space="preserve">All students must have access to a computer with internet capabilities. Students should check email daily for course information and updates. I will send group emails through </w:t>
      </w:r>
      <w:r w:rsidR="00CD600D" w:rsidRPr="00ED29D3">
        <w:rPr>
          <w:rFonts w:ascii="Arial" w:hAnsi="Arial" w:cs="Arial"/>
          <w:sz w:val="20"/>
          <w:szCs w:val="20"/>
        </w:rPr>
        <w:t>Blackboard.</w:t>
      </w:r>
      <w:r w:rsidRPr="00ED29D3">
        <w:rPr>
          <w:rFonts w:ascii="Arial" w:hAnsi="Arial" w:cs="Arial"/>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52215B">
        <w:rPr>
          <w:rFonts w:ascii="Arial" w:hAnsi="Arial" w:cs="Arial"/>
          <w:color w:val="0033CC"/>
          <w:sz w:val="20"/>
          <w:szCs w:val="20"/>
        </w:rPr>
        <w:t xml:space="preserve">. </w:t>
      </w:r>
    </w:p>
    <w:p w14:paraId="43749314" w14:textId="77777777" w:rsidR="00E67534" w:rsidRPr="0052215B" w:rsidRDefault="00E67534" w:rsidP="00E67534">
      <w:pPr>
        <w:rPr>
          <w:rFonts w:ascii="Arial" w:hAnsi="Arial" w:cs="Arial"/>
          <w:sz w:val="20"/>
          <w:szCs w:val="20"/>
        </w:rPr>
      </w:pPr>
    </w:p>
    <w:p w14:paraId="6A3B4619" w14:textId="77777777" w:rsidR="00E67534" w:rsidRPr="0052215B" w:rsidRDefault="00E67534" w:rsidP="00E67534">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23"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14:paraId="7EFD1321" w14:textId="77777777" w:rsidR="00E67534" w:rsidRPr="0052215B" w:rsidRDefault="00E67534" w:rsidP="00E67534">
      <w:pPr>
        <w:rPr>
          <w:rFonts w:ascii="Arial" w:hAnsi="Arial" w:cs="Arial"/>
          <w:sz w:val="20"/>
          <w:szCs w:val="20"/>
        </w:rPr>
      </w:pPr>
    </w:p>
    <w:p w14:paraId="4DD3E853" w14:textId="0208466A" w:rsidR="00E67534" w:rsidRPr="00ED29D3" w:rsidRDefault="00E67534" w:rsidP="00E67534">
      <w:pPr>
        <w:rPr>
          <w:rFonts w:ascii="Arial" w:hAnsi="Arial" w:cs="Arial"/>
          <w:sz w:val="20"/>
          <w:szCs w:val="20"/>
        </w:rPr>
      </w:pPr>
      <w:r w:rsidRPr="00ED29D3">
        <w:rPr>
          <w:rFonts w:ascii="Arial" w:hAnsi="Arial" w:cs="Arial"/>
          <w:b/>
          <w:bCs/>
          <w:sz w:val="20"/>
          <w:szCs w:val="20"/>
        </w:rPr>
        <w:t>Conferences and Questions:</w:t>
      </w:r>
      <w:r w:rsidRPr="00ED29D3">
        <w:rPr>
          <w:rFonts w:ascii="Arial" w:hAnsi="Arial" w:cs="Arial"/>
          <w:sz w:val="20"/>
          <w:szCs w:val="20"/>
        </w:rPr>
        <w:t xml:space="preserve"> I have three regularly scheduled office hours each week. These times are reserved for students to drop by or to make an appointment to discuss course assignments, grades, or </w:t>
      </w:r>
      <w:r w:rsidRPr="00ED29D3">
        <w:rPr>
          <w:rFonts w:ascii="Arial" w:hAnsi="Arial" w:cs="Arial"/>
          <w:sz w:val="20"/>
          <w:szCs w:val="20"/>
        </w:rPr>
        <w:lastRenderedPageBreak/>
        <w:t xml:space="preserve">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52215B" w:rsidRDefault="00E67534" w:rsidP="00E67534">
      <w:pPr>
        <w:rPr>
          <w:rFonts w:ascii="Arial" w:hAnsi="Arial" w:cs="Arial"/>
          <w:sz w:val="20"/>
          <w:szCs w:val="20"/>
        </w:rPr>
      </w:pPr>
    </w:p>
    <w:p w14:paraId="5CA4AF21" w14:textId="77777777" w:rsidR="00E67534" w:rsidRPr="0052215B" w:rsidRDefault="00E67534" w:rsidP="00E67534">
      <w:pPr>
        <w:pStyle w:val="BodyText"/>
        <w:jc w:val="left"/>
        <w:rPr>
          <w:rFonts w:cs="Arial"/>
          <w:b/>
        </w:rPr>
      </w:pPr>
      <w:r w:rsidRPr="0052215B">
        <w:rPr>
          <w:rFonts w:cs="Arial"/>
          <w:b/>
        </w:rPr>
        <w:t xml:space="preserve">Syllabus and Schedule Changes. </w:t>
      </w:r>
      <w:r w:rsidRPr="0052215B">
        <w:rPr>
          <w:rFonts w:cs="Arial"/>
        </w:rPr>
        <w:t xml:space="preserve">Instructors try to make their syllabuses as complete as possible; however, during the course of the semester </w:t>
      </w:r>
      <w:r w:rsidR="00EC74BB" w:rsidRPr="0052215B">
        <w:rPr>
          <w:rFonts w:cs="Arial"/>
        </w:rPr>
        <w:t xml:space="preserve">I </w:t>
      </w:r>
      <w:r w:rsidRPr="0052215B">
        <w:rPr>
          <w:rFonts w:cs="Arial"/>
        </w:rPr>
        <w:t xml:space="preserve">may be required to alter, add, or abandon certain policies/assignments.  Instructors reserve the right to make such changes as they become necessary.  Students will be informed of any </w:t>
      </w:r>
      <w:r w:rsidR="00EC74BB" w:rsidRPr="0052215B">
        <w:rPr>
          <w:rFonts w:cs="Arial"/>
        </w:rPr>
        <w:t xml:space="preserve">major </w:t>
      </w:r>
      <w:r w:rsidRPr="0052215B">
        <w:rPr>
          <w:rFonts w:cs="Arial"/>
        </w:rPr>
        <w:t>changes in writing.</w:t>
      </w:r>
    </w:p>
    <w:p w14:paraId="34DF7468" w14:textId="77777777" w:rsidR="00BA12B6" w:rsidRPr="0052215B" w:rsidRDefault="00BA12B6" w:rsidP="00E67534">
      <w:pPr>
        <w:pStyle w:val="BodyText"/>
        <w:rPr>
          <w:rFonts w:cs="Arial"/>
          <w:b/>
          <w:bCs/>
        </w:rPr>
      </w:pPr>
    </w:p>
    <w:p w14:paraId="7B819770" w14:textId="77777777" w:rsidR="00E67534" w:rsidRPr="0052215B" w:rsidRDefault="00E67534" w:rsidP="00E67534">
      <w:pPr>
        <w:pStyle w:val="BodyText"/>
        <w:rPr>
          <w:rFonts w:cs="Arial"/>
          <w:b/>
          <w:bCs/>
        </w:rPr>
      </w:pPr>
      <w:r w:rsidRPr="0052215B">
        <w:rPr>
          <w:rFonts w:cs="Arial"/>
          <w:b/>
          <w:bCs/>
        </w:rPr>
        <w:t xml:space="preserve">Course Schedule. </w:t>
      </w:r>
      <w:r w:rsidRPr="0052215B">
        <w:rPr>
          <w:rFonts w:cs="Arial"/>
        </w:rPr>
        <w:t>Assignments are due on the day they are listed.</w:t>
      </w:r>
    </w:p>
    <w:p w14:paraId="07CC7A30" w14:textId="77777777" w:rsidR="00223181" w:rsidRDefault="00223181" w:rsidP="003F2AC1">
      <w:pPr>
        <w:pStyle w:val="NormalWeb"/>
        <w:spacing w:before="0" w:beforeAutospacing="0" w:after="0" w:afterAutospacing="0"/>
        <w:rPr>
          <w:rFonts w:ascii="Arial" w:hAnsi="Arial" w:cs="Arial"/>
          <w:b/>
          <w:sz w:val="20"/>
          <w:szCs w:val="20"/>
        </w:rPr>
      </w:pPr>
    </w:p>
    <w:p w14:paraId="4A783125" w14:textId="77777777" w:rsidR="00223181" w:rsidRDefault="00223181" w:rsidP="003F2AC1">
      <w:pPr>
        <w:pStyle w:val="NormalWeb"/>
        <w:spacing w:before="0" w:beforeAutospacing="0" w:after="0" w:afterAutospacing="0"/>
        <w:rPr>
          <w:rFonts w:ascii="Arial" w:hAnsi="Arial" w:cs="Arial"/>
          <w:b/>
          <w:sz w:val="20"/>
          <w:szCs w:val="20"/>
        </w:rPr>
      </w:pPr>
    </w:p>
    <w:p w14:paraId="00022AA4" w14:textId="77777777" w:rsidR="00223181" w:rsidRDefault="00223181" w:rsidP="003F2AC1">
      <w:pPr>
        <w:pStyle w:val="NormalWeb"/>
        <w:spacing w:before="0" w:beforeAutospacing="0" w:after="0" w:afterAutospacing="0"/>
        <w:rPr>
          <w:rFonts w:ascii="Arial" w:hAnsi="Arial" w:cs="Arial"/>
          <w:b/>
          <w:sz w:val="20"/>
          <w:szCs w:val="20"/>
        </w:rPr>
      </w:pPr>
    </w:p>
    <w:p w14:paraId="6E2A9304" w14:textId="77777777" w:rsidR="00223181" w:rsidRDefault="00223181" w:rsidP="003F2AC1">
      <w:pPr>
        <w:pStyle w:val="NormalWeb"/>
        <w:spacing w:before="0" w:beforeAutospacing="0" w:after="0" w:afterAutospacing="0"/>
        <w:rPr>
          <w:rFonts w:ascii="Arial" w:hAnsi="Arial" w:cs="Arial"/>
          <w:b/>
          <w:sz w:val="20"/>
          <w:szCs w:val="20"/>
        </w:rPr>
      </w:pPr>
    </w:p>
    <w:p w14:paraId="7256FE8E" w14:textId="77777777" w:rsidR="00223181" w:rsidRDefault="00223181" w:rsidP="003F2AC1">
      <w:pPr>
        <w:pStyle w:val="NormalWeb"/>
        <w:spacing w:before="0" w:beforeAutospacing="0" w:after="0" w:afterAutospacing="0"/>
        <w:rPr>
          <w:rFonts w:ascii="Arial" w:hAnsi="Arial" w:cs="Arial"/>
          <w:b/>
          <w:sz w:val="20"/>
          <w:szCs w:val="20"/>
        </w:rPr>
      </w:pPr>
    </w:p>
    <w:p w14:paraId="0E709030" w14:textId="77777777" w:rsidR="00A15848" w:rsidRDefault="00A15848" w:rsidP="003F2AC1">
      <w:pPr>
        <w:pStyle w:val="NormalWeb"/>
        <w:spacing w:before="0" w:beforeAutospacing="0" w:after="0" w:afterAutospacing="0"/>
        <w:rPr>
          <w:rFonts w:ascii="Arial" w:hAnsi="Arial" w:cs="Arial"/>
          <w:b/>
          <w:sz w:val="20"/>
          <w:szCs w:val="20"/>
        </w:rPr>
      </w:pPr>
    </w:p>
    <w:p w14:paraId="0F584BFF" w14:textId="77777777" w:rsidR="00A15848" w:rsidRDefault="00A15848" w:rsidP="003F2AC1">
      <w:pPr>
        <w:pStyle w:val="NormalWeb"/>
        <w:spacing w:before="0" w:beforeAutospacing="0" w:after="0" w:afterAutospacing="0"/>
        <w:rPr>
          <w:rFonts w:ascii="Arial" w:hAnsi="Arial" w:cs="Arial"/>
          <w:b/>
          <w:sz w:val="20"/>
          <w:szCs w:val="20"/>
        </w:rPr>
      </w:pPr>
    </w:p>
    <w:p w14:paraId="49681ED9" w14:textId="77777777" w:rsidR="00A15848" w:rsidRDefault="00A15848" w:rsidP="003F2AC1">
      <w:pPr>
        <w:pStyle w:val="NormalWeb"/>
        <w:spacing w:before="0" w:beforeAutospacing="0" w:after="0" w:afterAutospacing="0"/>
        <w:rPr>
          <w:rFonts w:ascii="Arial" w:hAnsi="Arial" w:cs="Arial"/>
          <w:b/>
          <w:sz w:val="20"/>
          <w:szCs w:val="20"/>
        </w:rPr>
      </w:pPr>
    </w:p>
    <w:p w14:paraId="3A7440ED" w14:textId="77777777" w:rsidR="00A15848" w:rsidRDefault="00A15848" w:rsidP="003F2AC1">
      <w:pPr>
        <w:pStyle w:val="NormalWeb"/>
        <w:spacing w:before="0" w:beforeAutospacing="0" w:after="0" w:afterAutospacing="0"/>
        <w:rPr>
          <w:rFonts w:ascii="Arial" w:hAnsi="Arial" w:cs="Arial"/>
          <w:b/>
          <w:sz w:val="20"/>
          <w:szCs w:val="20"/>
        </w:rPr>
      </w:pPr>
    </w:p>
    <w:p w14:paraId="18EB92A0" w14:textId="77777777" w:rsidR="00A15848" w:rsidRDefault="00A15848" w:rsidP="003F2AC1">
      <w:pPr>
        <w:pStyle w:val="NormalWeb"/>
        <w:spacing w:before="0" w:beforeAutospacing="0" w:after="0" w:afterAutospacing="0"/>
        <w:rPr>
          <w:rFonts w:ascii="Arial" w:hAnsi="Arial" w:cs="Arial"/>
          <w:b/>
          <w:sz w:val="20"/>
          <w:szCs w:val="20"/>
        </w:rPr>
      </w:pPr>
    </w:p>
    <w:p w14:paraId="2064C564" w14:textId="77777777" w:rsidR="00A15848" w:rsidRDefault="00A15848" w:rsidP="003F2AC1">
      <w:pPr>
        <w:pStyle w:val="NormalWeb"/>
        <w:spacing w:before="0" w:beforeAutospacing="0" w:after="0" w:afterAutospacing="0"/>
        <w:rPr>
          <w:rFonts w:ascii="Arial" w:hAnsi="Arial" w:cs="Arial"/>
          <w:b/>
          <w:sz w:val="20"/>
          <w:szCs w:val="20"/>
        </w:rPr>
      </w:pPr>
    </w:p>
    <w:p w14:paraId="54F548D2" w14:textId="77777777" w:rsidR="00A15848" w:rsidRDefault="00A15848" w:rsidP="003F2AC1">
      <w:pPr>
        <w:pStyle w:val="NormalWeb"/>
        <w:spacing w:before="0" w:beforeAutospacing="0" w:after="0" w:afterAutospacing="0"/>
        <w:rPr>
          <w:rFonts w:ascii="Arial" w:hAnsi="Arial" w:cs="Arial"/>
          <w:b/>
          <w:sz w:val="20"/>
          <w:szCs w:val="20"/>
        </w:rPr>
      </w:pPr>
    </w:p>
    <w:p w14:paraId="60F782AB" w14:textId="77777777" w:rsidR="00A15848" w:rsidRDefault="00A15848" w:rsidP="003F2AC1">
      <w:pPr>
        <w:pStyle w:val="NormalWeb"/>
        <w:spacing w:before="0" w:beforeAutospacing="0" w:after="0" w:afterAutospacing="0"/>
        <w:rPr>
          <w:rFonts w:ascii="Arial" w:hAnsi="Arial" w:cs="Arial"/>
          <w:b/>
          <w:sz w:val="20"/>
          <w:szCs w:val="20"/>
        </w:rPr>
      </w:pPr>
    </w:p>
    <w:p w14:paraId="125CC6EC" w14:textId="77777777" w:rsidR="00A15848" w:rsidRDefault="00A15848" w:rsidP="003F2AC1">
      <w:pPr>
        <w:pStyle w:val="NormalWeb"/>
        <w:spacing w:before="0" w:beforeAutospacing="0" w:after="0" w:afterAutospacing="0"/>
        <w:rPr>
          <w:rFonts w:ascii="Arial" w:hAnsi="Arial" w:cs="Arial"/>
          <w:b/>
          <w:sz w:val="20"/>
          <w:szCs w:val="20"/>
        </w:rPr>
      </w:pPr>
    </w:p>
    <w:p w14:paraId="0C47F553" w14:textId="77777777" w:rsidR="00A15848" w:rsidRDefault="00A15848" w:rsidP="003F2AC1">
      <w:pPr>
        <w:pStyle w:val="NormalWeb"/>
        <w:spacing w:before="0" w:beforeAutospacing="0" w:after="0" w:afterAutospacing="0"/>
        <w:rPr>
          <w:rFonts w:ascii="Arial" w:hAnsi="Arial" w:cs="Arial"/>
          <w:b/>
          <w:sz w:val="20"/>
          <w:szCs w:val="20"/>
        </w:rPr>
      </w:pPr>
    </w:p>
    <w:p w14:paraId="3F9B1D5C" w14:textId="77777777" w:rsidR="00A15848" w:rsidRDefault="00A15848" w:rsidP="003F2AC1">
      <w:pPr>
        <w:pStyle w:val="NormalWeb"/>
        <w:spacing w:before="0" w:beforeAutospacing="0" w:after="0" w:afterAutospacing="0"/>
        <w:rPr>
          <w:rFonts w:ascii="Arial" w:hAnsi="Arial" w:cs="Arial"/>
          <w:b/>
          <w:sz w:val="20"/>
          <w:szCs w:val="20"/>
        </w:rPr>
      </w:pPr>
    </w:p>
    <w:p w14:paraId="3CC232B5" w14:textId="77777777" w:rsidR="00A15848" w:rsidRDefault="00A15848" w:rsidP="003F2AC1">
      <w:pPr>
        <w:pStyle w:val="NormalWeb"/>
        <w:spacing w:before="0" w:beforeAutospacing="0" w:after="0" w:afterAutospacing="0"/>
        <w:rPr>
          <w:rFonts w:ascii="Arial" w:hAnsi="Arial" w:cs="Arial"/>
          <w:b/>
          <w:sz w:val="20"/>
          <w:szCs w:val="20"/>
        </w:rPr>
      </w:pPr>
    </w:p>
    <w:p w14:paraId="01200CE5" w14:textId="77777777" w:rsidR="00A15848" w:rsidRDefault="00A15848" w:rsidP="003F2AC1">
      <w:pPr>
        <w:pStyle w:val="NormalWeb"/>
        <w:spacing w:before="0" w:beforeAutospacing="0" w:after="0" w:afterAutospacing="0"/>
        <w:rPr>
          <w:rFonts w:ascii="Arial" w:hAnsi="Arial" w:cs="Arial"/>
          <w:b/>
          <w:sz w:val="20"/>
          <w:szCs w:val="20"/>
        </w:rPr>
      </w:pPr>
    </w:p>
    <w:p w14:paraId="459B5714" w14:textId="77777777" w:rsidR="00A15848" w:rsidRDefault="00A15848" w:rsidP="003F2AC1">
      <w:pPr>
        <w:pStyle w:val="NormalWeb"/>
        <w:spacing w:before="0" w:beforeAutospacing="0" w:after="0" w:afterAutospacing="0"/>
        <w:rPr>
          <w:rFonts w:ascii="Arial" w:hAnsi="Arial" w:cs="Arial"/>
          <w:b/>
          <w:sz w:val="20"/>
          <w:szCs w:val="20"/>
        </w:rPr>
      </w:pPr>
    </w:p>
    <w:p w14:paraId="73686258" w14:textId="77777777" w:rsidR="00223181" w:rsidRDefault="00223181" w:rsidP="003F2AC1">
      <w:pPr>
        <w:pStyle w:val="NormalWeb"/>
        <w:spacing w:before="0" w:beforeAutospacing="0" w:after="0" w:afterAutospacing="0"/>
        <w:rPr>
          <w:rFonts w:ascii="Arial" w:hAnsi="Arial" w:cs="Arial"/>
          <w:b/>
          <w:sz w:val="20"/>
          <w:szCs w:val="20"/>
        </w:rPr>
      </w:pPr>
    </w:p>
    <w:p w14:paraId="2123392F" w14:textId="77777777" w:rsidR="00ED29D3" w:rsidRDefault="00ED29D3" w:rsidP="00ED29D3">
      <w:pPr>
        <w:rPr>
          <w:rFonts w:ascii="Arial" w:hAnsi="Arial" w:cs="Arial"/>
          <w:b/>
          <w:sz w:val="20"/>
          <w:szCs w:val="20"/>
        </w:rPr>
      </w:pPr>
    </w:p>
    <w:p w14:paraId="128F0378" w14:textId="77777777" w:rsidR="002D3F53" w:rsidRDefault="002D3F53" w:rsidP="00ED29D3">
      <w:pPr>
        <w:jc w:val="center"/>
        <w:rPr>
          <w:rFonts w:ascii="Arial" w:hAnsi="Arial" w:cs="Arial"/>
          <w:b/>
        </w:rPr>
      </w:pPr>
    </w:p>
    <w:p w14:paraId="1384E04C" w14:textId="77777777" w:rsidR="002D3F53" w:rsidRDefault="002D3F53" w:rsidP="00ED29D3">
      <w:pPr>
        <w:jc w:val="center"/>
        <w:rPr>
          <w:rFonts w:ascii="Arial" w:hAnsi="Arial" w:cs="Arial"/>
          <w:b/>
        </w:rPr>
      </w:pPr>
    </w:p>
    <w:p w14:paraId="6B9D84F2" w14:textId="77777777" w:rsidR="002D3F53" w:rsidRDefault="002D3F53" w:rsidP="00ED29D3">
      <w:pPr>
        <w:jc w:val="center"/>
        <w:rPr>
          <w:rFonts w:ascii="Arial" w:hAnsi="Arial" w:cs="Arial"/>
          <w:b/>
        </w:rPr>
      </w:pPr>
    </w:p>
    <w:p w14:paraId="150220BE" w14:textId="77777777" w:rsidR="002D3F53" w:rsidRDefault="002D3F53" w:rsidP="00ED29D3">
      <w:pPr>
        <w:jc w:val="center"/>
        <w:rPr>
          <w:rFonts w:ascii="Arial" w:hAnsi="Arial" w:cs="Arial"/>
          <w:b/>
        </w:rPr>
      </w:pPr>
    </w:p>
    <w:p w14:paraId="0DAED100" w14:textId="77777777" w:rsidR="002D3F53" w:rsidRDefault="002D3F53" w:rsidP="00ED29D3">
      <w:pPr>
        <w:jc w:val="center"/>
        <w:rPr>
          <w:rFonts w:ascii="Arial" w:hAnsi="Arial" w:cs="Arial"/>
          <w:b/>
        </w:rPr>
      </w:pPr>
    </w:p>
    <w:p w14:paraId="0694946B" w14:textId="77777777" w:rsidR="002D3F53" w:rsidRDefault="002D3F53" w:rsidP="00ED29D3">
      <w:pPr>
        <w:jc w:val="center"/>
        <w:rPr>
          <w:rFonts w:ascii="Arial" w:hAnsi="Arial" w:cs="Arial"/>
          <w:b/>
        </w:rPr>
      </w:pPr>
    </w:p>
    <w:p w14:paraId="0D0E6ED1" w14:textId="77777777" w:rsidR="002D3F53" w:rsidRDefault="002D3F53" w:rsidP="00ED29D3">
      <w:pPr>
        <w:jc w:val="center"/>
        <w:rPr>
          <w:rFonts w:ascii="Arial" w:hAnsi="Arial" w:cs="Arial"/>
          <w:b/>
        </w:rPr>
      </w:pPr>
    </w:p>
    <w:p w14:paraId="7DBE0643" w14:textId="77777777" w:rsidR="002D3F53" w:rsidRDefault="002D3F53" w:rsidP="00ED29D3">
      <w:pPr>
        <w:jc w:val="center"/>
        <w:rPr>
          <w:rFonts w:ascii="Arial" w:hAnsi="Arial" w:cs="Arial"/>
          <w:b/>
        </w:rPr>
      </w:pPr>
    </w:p>
    <w:p w14:paraId="18D34BA8" w14:textId="77777777" w:rsidR="005D6124" w:rsidRDefault="005D6124" w:rsidP="00ED29D3">
      <w:pPr>
        <w:jc w:val="center"/>
        <w:rPr>
          <w:rFonts w:ascii="Arial" w:hAnsi="Arial" w:cs="Arial"/>
          <w:b/>
        </w:rPr>
      </w:pPr>
    </w:p>
    <w:p w14:paraId="7D0A207A" w14:textId="77777777" w:rsidR="005D6124" w:rsidRDefault="005D6124" w:rsidP="00ED29D3">
      <w:pPr>
        <w:jc w:val="center"/>
        <w:rPr>
          <w:rFonts w:ascii="Arial" w:hAnsi="Arial" w:cs="Arial"/>
          <w:b/>
        </w:rPr>
      </w:pPr>
    </w:p>
    <w:p w14:paraId="088CEE39" w14:textId="77777777" w:rsidR="005D6124" w:rsidRDefault="005D6124" w:rsidP="00ED29D3">
      <w:pPr>
        <w:jc w:val="center"/>
        <w:rPr>
          <w:rFonts w:ascii="Arial" w:hAnsi="Arial" w:cs="Arial"/>
          <w:b/>
        </w:rPr>
      </w:pPr>
    </w:p>
    <w:p w14:paraId="219BA49A" w14:textId="77777777" w:rsidR="005D6124" w:rsidRDefault="005D6124" w:rsidP="00ED29D3">
      <w:pPr>
        <w:jc w:val="center"/>
        <w:rPr>
          <w:rFonts w:ascii="Arial" w:hAnsi="Arial" w:cs="Arial"/>
          <w:b/>
        </w:rPr>
      </w:pPr>
    </w:p>
    <w:p w14:paraId="6B065BA5" w14:textId="77777777" w:rsidR="005D6124" w:rsidRDefault="005D6124" w:rsidP="00ED29D3">
      <w:pPr>
        <w:jc w:val="center"/>
        <w:rPr>
          <w:rFonts w:ascii="Arial" w:hAnsi="Arial" w:cs="Arial"/>
          <w:b/>
        </w:rPr>
      </w:pPr>
    </w:p>
    <w:p w14:paraId="6DF6AF84" w14:textId="77777777" w:rsidR="005D6124" w:rsidRDefault="005D6124" w:rsidP="00ED29D3">
      <w:pPr>
        <w:jc w:val="center"/>
        <w:rPr>
          <w:rFonts w:ascii="Arial" w:hAnsi="Arial" w:cs="Arial"/>
          <w:b/>
        </w:rPr>
      </w:pPr>
    </w:p>
    <w:p w14:paraId="6FB4DC6A" w14:textId="77777777" w:rsidR="006A3B16" w:rsidRDefault="006A3B16" w:rsidP="00ED29D3">
      <w:pPr>
        <w:jc w:val="center"/>
        <w:rPr>
          <w:rFonts w:ascii="Arial" w:hAnsi="Arial" w:cs="Arial"/>
          <w:b/>
        </w:rPr>
      </w:pPr>
    </w:p>
    <w:p w14:paraId="0878B563" w14:textId="77777777" w:rsidR="006A3B16" w:rsidRDefault="006A3B16" w:rsidP="00ED29D3">
      <w:pPr>
        <w:jc w:val="center"/>
        <w:rPr>
          <w:rFonts w:ascii="Arial" w:hAnsi="Arial" w:cs="Arial"/>
          <w:b/>
        </w:rPr>
      </w:pPr>
    </w:p>
    <w:p w14:paraId="19D35994" w14:textId="77777777" w:rsidR="006A3B16" w:rsidRDefault="006A3B16" w:rsidP="00ED29D3">
      <w:pPr>
        <w:jc w:val="center"/>
        <w:rPr>
          <w:rFonts w:ascii="Arial" w:hAnsi="Arial" w:cs="Arial"/>
          <w:b/>
        </w:rPr>
      </w:pPr>
    </w:p>
    <w:p w14:paraId="5C204899" w14:textId="77777777" w:rsidR="006A3B16" w:rsidRDefault="006A3B16" w:rsidP="00ED29D3">
      <w:pPr>
        <w:jc w:val="center"/>
        <w:rPr>
          <w:rFonts w:ascii="Arial" w:hAnsi="Arial" w:cs="Arial"/>
          <w:b/>
        </w:rPr>
      </w:pPr>
    </w:p>
    <w:p w14:paraId="5D286B12" w14:textId="77777777" w:rsidR="003D4083" w:rsidRDefault="003D4083" w:rsidP="00ED29D3">
      <w:pPr>
        <w:jc w:val="center"/>
        <w:rPr>
          <w:rFonts w:ascii="Arial" w:hAnsi="Arial" w:cs="Arial"/>
          <w:b/>
        </w:rPr>
      </w:pPr>
      <w:r w:rsidRPr="0052215B">
        <w:rPr>
          <w:rFonts w:ascii="Arial" w:hAnsi="Arial" w:cs="Arial"/>
          <w:b/>
        </w:rPr>
        <w:lastRenderedPageBreak/>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22D92686" w14:textId="77777777" w:rsidR="00D92C27" w:rsidRDefault="00D92C27" w:rsidP="00E316AC">
      <w:pPr>
        <w:contextualSpacing/>
        <w:rPr>
          <w:rFonts w:ascii="Arial" w:hAnsi="Arial" w:cs="Arial"/>
          <w:sz w:val="20"/>
          <w:szCs w:val="20"/>
        </w:rPr>
      </w:pPr>
    </w:p>
    <w:p w14:paraId="7FA7B506" w14:textId="77777777" w:rsidR="00D92C27" w:rsidRDefault="00D92C27" w:rsidP="00E316AC">
      <w:pPr>
        <w:contextualSpacing/>
        <w:rPr>
          <w:rFonts w:ascii="Arial" w:hAnsi="Arial" w:cs="Arial"/>
          <w:sz w:val="20"/>
          <w:szCs w:val="20"/>
        </w:rPr>
      </w:pPr>
    </w:p>
    <w:p w14:paraId="5FD898EB" w14:textId="77777777"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6023A5E5" w14:textId="77777777" w:rsidR="00595B5D" w:rsidRDefault="00595B5D" w:rsidP="00D92C27">
      <w:pPr>
        <w:pStyle w:val="BodyText"/>
        <w:rPr>
          <w:rFonts w:ascii="Calibri" w:hAnsi="Calibri" w:cs="Arial"/>
          <w:b/>
          <w:bCs/>
        </w:rPr>
      </w:pPr>
    </w:p>
    <w:p w14:paraId="52A02086" w14:textId="77777777" w:rsidR="00D92C27" w:rsidRPr="00D92C27" w:rsidRDefault="00D92C27" w:rsidP="00D92C2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640CA8D1" w14:textId="77777777" w:rsidR="00D92C27" w:rsidRPr="00D92C27" w:rsidRDefault="00D92C27" w:rsidP="00D92C2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D92C27" w:rsidRPr="00916E92" w14:paraId="49AED3EC" w14:textId="77777777" w:rsidTr="00954493">
        <w:tc>
          <w:tcPr>
            <w:tcW w:w="8838" w:type="dxa"/>
            <w:gridSpan w:val="2"/>
            <w:shd w:val="clear" w:color="auto" w:fill="auto"/>
          </w:tcPr>
          <w:p w14:paraId="54B54898" w14:textId="77777777" w:rsidR="00D92C27" w:rsidRPr="00954493" w:rsidRDefault="00D92C27" w:rsidP="00954493">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D92C27" w:rsidRPr="00916E92" w14:paraId="1D414E4C" w14:textId="77777777" w:rsidTr="00954493">
        <w:tc>
          <w:tcPr>
            <w:tcW w:w="4518" w:type="dxa"/>
            <w:shd w:val="clear" w:color="auto" w:fill="auto"/>
          </w:tcPr>
          <w:p w14:paraId="5304E35E"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14:paraId="7D9376CB" w14:textId="77777777" w:rsidR="00D92C27" w:rsidRPr="00954493" w:rsidRDefault="00D92C27" w:rsidP="00954493">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ED29D3" w:rsidRPr="00916E92" w14:paraId="6F131AFF" w14:textId="77777777" w:rsidTr="00954493">
        <w:tc>
          <w:tcPr>
            <w:tcW w:w="4518" w:type="dxa"/>
            <w:shd w:val="clear" w:color="auto" w:fill="auto"/>
          </w:tcPr>
          <w:p w14:paraId="6D657985" w14:textId="53AF4955" w:rsidR="00ED29D3" w:rsidRPr="00954493" w:rsidRDefault="00ED29D3" w:rsidP="00954493">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14:paraId="68F3E132" w14:textId="77777777" w:rsidR="00ED29D3" w:rsidRPr="00954493" w:rsidRDefault="00ED29D3" w:rsidP="00954493">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ED29D3" w:rsidRPr="00916E92" w14:paraId="4DA73C95" w14:textId="77777777" w:rsidTr="00954493">
        <w:tc>
          <w:tcPr>
            <w:tcW w:w="4518" w:type="dxa"/>
            <w:shd w:val="clear" w:color="auto" w:fill="auto"/>
          </w:tcPr>
          <w:p w14:paraId="4AFF8EB0" w14:textId="6C9ADCEE" w:rsidR="00ED29D3" w:rsidRPr="00954493" w:rsidRDefault="00ED29D3" w:rsidP="00954493">
            <w:pPr>
              <w:pStyle w:val="NormalWeb"/>
              <w:spacing w:before="0" w:beforeAutospacing="0" w:after="0" w:afterAutospacing="0"/>
              <w:rPr>
                <w:rFonts w:ascii="Calibri" w:hAnsi="Calibri"/>
                <w:sz w:val="20"/>
                <w:szCs w:val="20"/>
              </w:rPr>
            </w:pPr>
          </w:p>
        </w:tc>
        <w:tc>
          <w:tcPr>
            <w:tcW w:w="4320" w:type="dxa"/>
            <w:shd w:val="clear" w:color="auto" w:fill="auto"/>
          </w:tcPr>
          <w:p w14:paraId="4911DF10" w14:textId="77777777" w:rsidR="00ED29D3" w:rsidRPr="00954493" w:rsidRDefault="00ED29D3" w:rsidP="00954493">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14:paraId="23CBFCD1" w14:textId="77777777" w:rsidR="00D92C27" w:rsidRPr="00D92C27" w:rsidRDefault="00D92C27" w:rsidP="00D92C27">
      <w:pPr>
        <w:pStyle w:val="NormalWeb"/>
        <w:spacing w:before="0" w:beforeAutospacing="0" w:after="0" w:afterAutospacing="0"/>
        <w:rPr>
          <w:rFonts w:ascii="Calibri" w:hAnsi="Calibri"/>
          <w:b/>
          <w:sz w:val="20"/>
          <w:szCs w:val="20"/>
        </w:rPr>
      </w:pPr>
    </w:p>
    <w:p w14:paraId="63AEABD9" w14:textId="77777777" w:rsidR="00D92C27" w:rsidRPr="00D92C27" w:rsidRDefault="00D92C27" w:rsidP="00D92C2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D92C27" w:rsidRPr="00916E92" w14:paraId="28C47756" w14:textId="77777777" w:rsidTr="00954493">
        <w:trPr>
          <w:trHeight w:val="346"/>
        </w:trPr>
        <w:tc>
          <w:tcPr>
            <w:tcW w:w="870" w:type="dxa"/>
          </w:tcPr>
          <w:p w14:paraId="3F03A07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Week</w:t>
            </w:r>
          </w:p>
        </w:tc>
        <w:tc>
          <w:tcPr>
            <w:tcW w:w="812" w:type="dxa"/>
          </w:tcPr>
          <w:p w14:paraId="092EC5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Date</w:t>
            </w:r>
          </w:p>
        </w:tc>
        <w:tc>
          <w:tcPr>
            <w:tcW w:w="4041" w:type="dxa"/>
          </w:tcPr>
          <w:p w14:paraId="624E22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Class Topic </w:t>
            </w:r>
          </w:p>
        </w:tc>
        <w:tc>
          <w:tcPr>
            <w:tcW w:w="3452" w:type="dxa"/>
          </w:tcPr>
          <w:p w14:paraId="6A826E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Assignments Due</w:t>
            </w:r>
          </w:p>
        </w:tc>
      </w:tr>
      <w:tr w:rsidR="00D92C27" w:rsidRPr="00916E92" w14:paraId="248D6D3C" w14:textId="77777777" w:rsidTr="00954493">
        <w:trPr>
          <w:trHeight w:val="845"/>
        </w:trPr>
        <w:tc>
          <w:tcPr>
            <w:tcW w:w="870" w:type="dxa"/>
          </w:tcPr>
          <w:p w14:paraId="1422E1D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w:t>
            </w:r>
          </w:p>
        </w:tc>
        <w:tc>
          <w:tcPr>
            <w:tcW w:w="812" w:type="dxa"/>
          </w:tcPr>
          <w:p w14:paraId="193E55B7"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076AFCD7" w14:textId="77777777" w:rsidR="00D92C27" w:rsidRPr="00D92C27" w:rsidRDefault="00F60138" w:rsidP="00954493">
            <w:pPr>
              <w:jc w:val="center"/>
              <w:rPr>
                <w:rFonts w:ascii="Calibri" w:hAnsi="Calibri"/>
                <w:sz w:val="20"/>
                <w:szCs w:val="20"/>
              </w:rPr>
            </w:pPr>
            <w:r>
              <w:rPr>
                <w:rFonts w:ascii="Calibri" w:hAnsi="Calibri"/>
                <w:sz w:val="20"/>
                <w:szCs w:val="20"/>
              </w:rPr>
              <w:t>8/28</w:t>
            </w:r>
          </w:p>
        </w:tc>
        <w:tc>
          <w:tcPr>
            <w:tcW w:w="4041" w:type="dxa"/>
          </w:tcPr>
          <w:p w14:paraId="2E726FCA" w14:textId="77777777" w:rsidR="00D92C27" w:rsidRPr="00D92C27" w:rsidRDefault="00D92C27" w:rsidP="00954493">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14:paraId="77376E3F" w14:textId="77777777" w:rsidR="00D92C27" w:rsidRPr="00D92C27" w:rsidRDefault="00D92C27" w:rsidP="00954493">
            <w:pPr>
              <w:jc w:val="center"/>
              <w:rPr>
                <w:rFonts w:ascii="Calibri" w:hAnsi="Calibri"/>
                <w:sz w:val="20"/>
                <w:szCs w:val="20"/>
              </w:rPr>
            </w:pPr>
          </w:p>
        </w:tc>
      </w:tr>
      <w:tr w:rsidR="00D92C27" w:rsidRPr="00916E92" w14:paraId="39639910" w14:textId="77777777" w:rsidTr="00954493">
        <w:trPr>
          <w:trHeight w:val="710"/>
        </w:trPr>
        <w:tc>
          <w:tcPr>
            <w:tcW w:w="870" w:type="dxa"/>
          </w:tcPr>
          <w:p w14:paraId="60A4647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1DB043D7" w14:textId="77777777" w:rsidR="00D92C27" w:rsidRPr="00D92C27" w:rsidRDefault="00D92C27" w:rsidP="00954493">
            <w:pPr>
              <w:jc w:val="center"/>
              <w:rPr>
                <w:rFonts w:ascii="Calibri" w:hAnsi="Calibri"/>
                <w:sz w:val="20"/>
                <w:szCs w:val="20"/>
              </w:rPr>
            </w:pPr>
            <w:r w:rsidRPr="00D92C27">
              <w:rPr>
                <w:rFonts w:ascii="Calibri" w:hAnsi="Calibri"/>
                <w:sz w:val="20"/>
                <w:szCs w:val="20"/>
              </w:rPr>
              <w:t>MON</w:t>
            </w:r>
          </w:p>
          <w:p w14:paraId="0E275192" w14:textId="77777777" w:rsidR="00D92C27" w:rsidRPr="00D92C27" w:rsidRDefault="00F60138" w:rsidP="00954493">
            <w:pPr>
              <w:jc w:val="center"/>
              <w:rPr>
                <w:rFonts w:ascii="Calibri" w:hAnsi="Calibri"/>
                <w:sz w:val="20"/>
                <w:szCs w:val="20"/>
              </w:rPr>
            </w:pPr>
            <w:r>
              <w:rPr>
                <w:rFonts w:ascii="Calibri" w:hAnsi="Calibri"/>
                <w:sz w:val="20"/>
                <w:szCs w:val="20"/>
              </w:rPr>
              <w:t>8/31</w:t>
            </w:r>
          </w:p>
        </w:tc>
        <w:tc>
          <w:tcPr>
            <w:tcW w:w="4041" w:type="dxa"/>
          </w:tcPr>
          <w:p w14:paraId="157105F0" w14:textId="5D8DFA82" w:rsidR="00D92C27" w:rsidRPr="00D92C27" w:rsidRDefault="00D92C27" w:rsidP="006A3B16">
            <w:pPr>
              <w:jc w:val="center"/>
              <w:rPr>
                <w:rFonts w:ascii="Calibri" w:hAnsi="Calibri"/>
                <w:b/>
                <w:sz w:val="20"/>
                <w:szCs w:val="20"/>
              </w:rPr>
            </w:pPr>
            <w:r w:rsidRPr="00D92C27">
              <w:rPr>
                <w:rFonts w:ascii="Calibri" w:hAnsi="Calibri"/>
                <w:b/>
                <w:sz w:val="20"/>
                <w:szCs w:val="20"/>
              </w:rPr>
              <w:t xml:space="preserve">Diagnostic Essay </w:t>
            </w:r>
          </w:p>
        </w:tc>
        <w:tc>
          <w:tcPr>
            <w:tcW w:w="3452" w:type="dxa"/>
          </w:tcPr>
          <w:p w14:paraId="27570A9D" w14:textId="77777777" w:rsidR="00D92C27" w:rsidRDefault="000A2228" w:rsidP="00954493">
            <w:pPr>
              <w:jc w:val="center"/>
              <w:rPr>
                <w:rFonts w:ascii="Calibri" w:hAnsi="Calibri"/>
                <w:b/>
                <w:sz w:val="20"/>
                <w:szCs w:val="20"/>
              </w:rPr>
            </w:pPr>
            <w:r>
              <w:rPr>
                <w:rFonts w:ascii="Calibri" w:hAnsi="Calibri"/>
                <w:b/>
                <w:sz w:val="20"/>
                <w:szCs w:val="20"/>
              </w:rPr>
              <w:t>Due: Signed Syllabus Contract</w:t>
            </w:r>
          </w:p>
          <w:p w14:paraId="2BFD8EFF" w14:textId="2AD040C5" w:rsidR="00340B6D" w:rsidRPr="000A2228" w:rsidRDefault="00340B6D" w:rsidP="00954493">
            <w:pPr>
              <w:jc w:val="center"/>
              <w:rPr>
                <w:rFonts w:ascii="Calibri" w:hAnsi="Calibri"/>
                <w:b/>
                <w:sz w:val="20"/>
                <w:szCs w:val="20"/>
              </w:rPr>
            </w:pPr>
          </w:p>
        </w:tc>
      </w:tr>
      <w:tr w:rsidR="00D92C27" w:rsidRPr="00916E92" w14:paraId="4B007FA0" w14:textId="77777777" w:rsidTr="00954493">
        <w:trPr>
          <w:trHeight w:val="346"/>
        </w:trPr>
        <w:tc>
          <w:tcPr>
            <w:tcW w:w="870" w:type="dxa"/>
          </w:tcPr>
          <w:p w14:paraId="3CF3DF2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C44A3B" w14:textId="77777777" w:rsidR="00D92C27" w:rsidRPr="00D92C27" w:rsidRDefault="00D92C27" w:rsidP="00954493">
            <w:pPr>
              <w:jc w:val="center"/>
              <w:rPr>
                <w:rFonts w:ascii="Calibri" w:hAnsi="Calibri"/>
                <w:sz w:val="20"/>
                <w:szCs w:val="20"/>
              </w:rPr>
            </w:pPr>
            <w:r w:rsidRPr="00D92C27">
              <w:rPr>
                <w:rFonts w:ascii="Calibri" w:hAnsi="Calibri"/>
                <w:sz w:val="20"/>
                <w:szCs w:val="20"/>
              </w:rPr>
              <w:t>WED</w:t>
            </w:r>
          </w:p>
          <w:p w14:paraId="6F60B7AF" w14:textId="77777777" w:rsidR="00D92C27" w:rsidRPr="00D92C27" w:rsidRDefault="00F60138" w:rsidP="00954493">
            <w:pPr>
              <w:jc w:val="center"/>
              <w:rPr>
                <w:rFonts w:ascii="Calibri" w:hAnsi="Calibri"/>
                <w:sz w:val="20"/>
                <w:szCs w:val="20"/>
              </w:rPr>
            </w:pPr>
            <w:r>
              <w:rPr>
                <w:rFonts w:ascii="Calibri" w:hAnsi="Calibri"/>
                <w:sz w:val="20"/>
                <w:szCs w:val="20"/>
              </w:rPr>
              <w:t>9/2</w:t>
            </w:r>
          </w:p>
        </w:tc>
        <w:tc>
          <w:tcPr>
            <w:tcW w:w="4041" w:type="dxa"/>
          </w:tcPr>
          <w:p w14:paraId="6C73B7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Academic Conversation </w:t>
            </w:r>
          </w:p>
          <w:p w14:paraId="2E4CC3A5"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Argument</w:t>
            </w:r>
          </w:p>
        </w:tc>
        <w:tc>
          <w:tcPr>
            <w:tcW w:w="3452" w:type="dxa"/>
          </w:tcPr>
          <w:p w14:paraId="51FA5859"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14:paraId="0C1C2C25" w14:textId="77777777" w:rsidR="00D92C27" w:rsidRPr="00D92C27" w:rsidRDefault="00D92C27" w:rsidP="00954493">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14:paraId="2FD64ACE" w14:textId="77777777" w:rsidR="00D92C27" w:rsidRPr="00D92C27" w:rsidRDefault="00D92C27" w:rsidP="00954493">
            <w:pPr>
              <w:jc w:val="center"/>
              <w:rPr>
                <w:rFonts w:ascii="Calibri" w:hAnsi="Calibri"/>
                <w:sz w:val="20"/>
                <w:szCs w:val="20"/>
              </w:rPr>
            </w:pPr>
          </w:p>
        </w:tc>
      </w:tr>
      <w:tr w:rsidR="00D92C27" w:rsidRPr="00916E92" w14:paraId="00B3CD95" w14:textId="77777777" w:rsidTr="00954493">
        <w:trPr>
          <w:trHeight w:val="374"/>
        </w:trPr>
        <w:tc>
          <w:tcPr>
            <w:tcW w:w="870" w:type="dxa"/>
          </w:tcPr>
          <w:p w14:paraId="6D2CFF3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2</w:t>
            </w:r>
          </w:p>
        </w:tc>
        <w:tc>
          <w:tcPr>
            <w:tcW w:w="812" w:type="dxa"/>
          </w:tcPr>
          <w:p w14:paraId="7247652C" w14:textId="77777777" w:rsidR="00D92C27" w:rsidRPr="00D92C27" w:rsidRDefault="00D92C27" w:rsidP="00954493">
            <w:pPr>
              <w:jc w:val="center"/>
              <w:rPr>
                <w:rFonts w:ascii="Calibri" w:hAnsi="Calibri"/>
                <w:sz w:val="20"/>
                <w:szCs w:val="20"/>
              </w:rPr>
            </w:pPr>
            <w:r w:rsidRPr="00D92C27">
              <w:rPr>
                <w:rFonts w:ascii="Calibri" w:hAnsi="Calibri"/>
                <w:sz w:val="20"/>
                <w:szCs w:val="20"/>
              </w:rPr>
              <w:t>FRI</w:t>
            </w:r>
          </w:p>
          <w:p w14:paraId="38014FC8" w14:textId="77777777" w:rsidR="00D92C27" w:rsidRPr="00D92C27" w:rsidRDefault="00F60138" w:rsidP="00954493">
            <w:pPr>
              <w:jc w:val="center"/>
              <w:rPr>
                <w:rFonts w:ascii="Calibri" w:hAnsi="Calibri"/>
                <w:sz w:val="20"/>
                <w:szCs w:val="20"/>
              </w:rPr>
            </w:pPr>
            <w:r>
              <w:rPr>
                <w:rFonts w:ascii="Calibri" w:hAnsi="Calibri"/>
                <w:sz w:val="20"/>
                <w:szCs w:val="20"/>
              </w:rPr>
              <w:t>9/4</w:t>
            </w:r>
          </w:p>
        </w:tc>
        <w:tc>
          <w:tcPr>
            <w:tcW w:w="4041" w:type="dxa"/>
          </w:tcPr>
          <w:p w14:paraId="255E7CC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14:paraId="34E6B9D0" w14:textId="77777777" w:rsidR="00D92C27" w:rsidRPr="00D92C27" w:rsidRDefault="00595B5D"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Review Questions from FYW Chapter 1 pg. 28</w:t>
            </w:r>
          </w:p>
          <w:p w14:paraId="12732546" w14:textId="4AF849B7" w:rsidR="00D92C27" w:rsidRPr="00D92C27" w:rsidRDefault="00D92C27" w:rsidP="00954493">
            <w:pPr>
              <w:jc w:val="center"/>
              <w:rPr>
                <w:rFonts w:ascii="Calibri" w:hAnsi="Calibri"/>
                <w:sz w:val="20"/>
                <w:szCs w:val="20"/>
              </w:rPr>
            </w:pPr>
            <w:r w:rsidRPr="00D92C27">
              <w:rPr>
                <w:rFonts w:ascii="Calibri" w:hAnsi="Calibri"/>
                <w:sz w:val="20"/>
                <w:szCs w:val="20"/>
              </w:rPr>
              <w:t>DC</w:t>
            </w:r>
            <w:r w:rsidR="00340B6D">
              <w:rPr>
                <w:rFonts w:ascii="Calibri" w:hAnsi="Calibri"/>
                <w:sz w:val="20"/>
                <w:szCs w:val="20"/>
              </w:rPr>
              <w:t>A</w:t>
            </w:r>
            <w:r w:rsidRPr="00D92C27">
              <w:rPr>
                <w:rFonts w:ascii="Calibri" w:hAnsi="Calibri"/>
                <w:sz w:val="20"/>
                <w:szCs w:val="20"/>
              </w:rPr>
              <w:t xml:space="preserve"> Brainstorm</w:t>
            </w:r>
          </w:p>
          <w:p w14:paraId="6669B78F" w14:textId="77777777" w:rsidR="00D92C27" w:rsidRPr="00D92C27" w:rsidRDefault="00D92C27" w:rsidP="00954493">
            <w:pPr>
              <w:jc w:val="center"/>
              <w:rPr>
                <w:rFonts w:ascii="Calibri" w:hAnsi="Calibri"/>
                <w:sz w:val="20"/>
                <w:szCs w:val="20"/>
              </w:rPr>
            </w:pPr>
          </w:p>
        </w:tc>
      </w:tr>
      <w:tr w:rsidR="00D92C27" w:rsidRPr="00916E92" w14:paraId="116A9DD1" w14:textId="77777777" w:rsidTr="00954493">
        <w:trPr>
          <w:trHeight w:val="346"/>
        </w:trPr>
        <w:tc>
          <w:tcPr>
            <w:tcW w:w="870" w:type="dxa"/>
          </w:tcPr>
          <w:p w14:paraId="0CE27E6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68192FBB" w14:textId="77777777" w:rsidR="00D92C27" w:rsidRPr="00D92C27" w:rsidRDefault="00F60138" w:rsidP="00954493">
            <w:pPr>
              <w:jc w:val="center"/>
              <w:rPr>
                <w:rFonts w:ascii="Calibri" w:hAnsi="Calibri"/>
                <w:sz w:val="20"/>
                <w:szCs w:val="20"/>
              </w:rPr>
            </w:pPr>
            <w:r>
              <w:rPr>
                <w:rFonts w:ascii="Calibri" w:hAnsi="Calibri"/>
                <w:sz w:val="20"/>
                <w:szCs w:val="20"/>
              </w:rPr>
              <w:t>9/7</w:t>
            </w:r>
          </w:p>
        </w:tc>
        <w:tc>
          <w:tcPr>
            <w:tcW w:w="4041" w:type="dxa"/>
          </w:tcPr>
          <w:p w14:paraId="2949023F" w14:textId="77777777" w:rsidR="00D92C27" w:rsidRPr="00D92C27" w:rsidRDefault="00D92C27" w:rsidP="00954493">
            <w:pPr>
              <w:jc w:val="center"/>
              <w:rPr>
                <w:rFonts w:ascii="Calibri" w:hAnsi="Calibri"/>
                <w:sz w:val="20"/>
                <w:szCs w:val="20"/>
              </w:rPr>
            </w:pPr>
            <w:r w:rsidRPr="00D92C27">
              <w:rPr>
                <w:rFonts w:ascii="Calibri" w:hAnsi="Calibri"/>
                <w:sz w:val="20"/>
                <w:szCs w:val="20"/>
              </w:rPr>
              <w:t>Labor Day</w:t>
            </w:r>
          </w:p>
          <w:p w14:paraId="70E7FCDB" w14:textId="77777777" w:rsidR="00D92C27" w:rsidRPr="002D3F53" w:rsidRDefault="00D92C27" w:rsidP="00954493">
            <w:pPr>
              <w:jc w:val="center"/>
              <w:rPr>
                <w:rFonts w:ascii="Calibri" w:hAnsi="Calibri"/>
                <w:b/>
                <w:sz w:val="20"/>
                <w:szCs w:val="20"/>
              </w:rPr>
            </w:pPr>
            <w:r w:rsidRPr="002D3F53">
              <w:rPr>
                <w:rFonts w:ascii="Calibri" w:hAnsi="Calibri"/>
                <w:b/>
                <w:sz w:val="20"/>
                <w:szCs w:val="20"/>
              </w:rPr>
              <w:t>No-Class</w:t>
            </w:r>
          </w:p>
          <w:p w14:paraId="0EDC52D3" w14:textId="77777777" w:rsidR="00D92C27" w:rsidRPr="00D92C27" w:rsidRDefault="00D92C27" w:rsidP="00954493">
            <w:pPr>
              <w:jc w:val="center"/>
              <w:rPr>
                <w:rFonts w:ascii="Calibri" w:hAnsi="Calibri"/>
                <w:sz w:val="20"/>
                <w:szCs w:val="20"/>
              </w:rPr>
            </w:pPr>
          </w:p>
        </w:tc>
        <w:tc>
          <w:tcPr>
            <w:tcW w:w="3452" w:type="dxa"/>
          </w:tcPr>
          <w:p w14:paraId="35622678" w14:textId="77777777" w:rsidR="00D92C27" w:rsidRPr="00D92C27" w:rsidRDefault="00D92C27" w:rsidP="00954493">
            <w:pPr>
              <w:jc w:val="center"/>
              <w:rPr>
                <w:rFonts w:ascii="Calibri" w:hAnsi="Calibri"/>
                <w:b/>
                <w:sz w:val="20"/>
                <w:szCs w:val="20"/>
              </w:rPr>
            </w:pPr>
          </w:p>
        </w:tc>
      </w:tr>
      <w:tr w:rsidR="00D92C27" w:rsidRPr="00916E92" w14:paraId="31072D48" w14:textId="77777777" w:rsidTr="00954493">
        <w:trPr>
          <w:trHeight w:val="855"/>
        </w:trPr>
        <w:tc>
          <w:tcPr>
            <w:tcW w:w="870" w:type="dxa"/>
          </w:tcPr>
          <w:p w14:paraId="423514B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0967CC3B" w14:textId="77777777" w:rsidR="00D92C27" w:rsidRPr="00D92C27" w:rsidRDefault="00F60138" w:rsidP="00954493">
            <w:pPr>
              <w:jc w:val="center"/>
              <w:rPr>
                <w:rFonts w:ascii="Calibri" w:hAnsi="Calibri"/>
                <w:sz w:val="20"/>
                <w:szCs w:val="20"/>
              </w:rPr>
            </w:pPr>
            <w:r>
              <w:rPr>
                <w:rFonts w:ascii="Calibri" w:hAnsi="Calibri"/>
                <w:sz w:val="20"/>
                <w:szCs w:val="20"/>
              </w:rPr>
              <w:t>9/9</w:t>
            </w:r>
          </w:p>
        </w:tc>
        <w:tc>
          <w:tcPr>
            <w:tcW w:w="4041" w:type="dxa"/>
          </w:tcPr>
          <w:p w14:paraId="6E12A58F"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DCA Assignment Read Aloud </w:t>
            </w:r>
          </w:p>
          <w:p w14:paraId="5C664CA5" w14:textId="069D1DD2" w:rsidR="00D92C27" w:rsidRPr="00595B5D" w:rsidRDefault="00D92C27" w:rsidP="00954493">
            <w:pPr>
              <w:jc w:val="center"/>
              <w:rPr>
                <w:rFonts w:ascii="Calibri" w:hAnsi="Calibri"/>
                <w:color w:val="FF0000"/>
                <w:sz w:val="20"/>
                <w:szCs w:val="20"/>
              </w:rPr>
            </w:pPr>
          </w:p>
        </w:tc>
        <w:tc>
          <w:tcPr>
            <w:tcW w:w="3452" w:type="dxa"/>
          </w:tcPr>
          <w:p w14:paraId="5B972CC8"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14:paraId="519DE280" w14:textId="3230BBBC" w:rsidR="00D92C27" w:rsidRPr="005402EF" w:rsidRDefault="0031517E" w:rsidP="00954493">
            <w:pPr>
              <w:jc w:val="center"/>
              <w:rPr>
                <w:rFonts w:ascii="Calibri" w:hAnsi="Calibri"/>
                <w:sz w:val="20"/>
                <w:szCs w:val="20"/>
              </w:rPr>
            </w:pPr>
            <w:r>
              <w:rPr>
                <w:rFonts w:ascii="Calibri" w:hAnsi="Calibri"/>
                <w:sz w:val="20"/>
                <w:szCs w:val="20"/>
              </w:rPr>
              <w:t>Generating Ideas activity</w:t>
            </w:r>
          </w:p>
        </w:tc>
      </w:tr>
      <w:tr w:rsidR="00D92C27" w:rsidRPr="00916E92" w14:paraId="66B66EEC" w14:textId="77777777" w:rsidTr="00954493">
        <w:trPr>
          <w:trHeight w:val="374"/>
        </w:trPr>
        <w:tc>
          <w:tcPr>
            <w:tcW w:w="870" w:type="dxa"/>
          </w:tcPr>
          <w:p w14:paraId="7B60E264"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3</w:t>
            </w:r>
          </w:p>
        </w:tc>
        <w:tc>
          <w:tcPr>
            <w:tcW w:w="812" w:type="dxa"/>
          </w:tcPr>
          <w:p w14:paraId="4EDA2238" w14:textId="77777777" w:rsidR="00D92C27" w:rsidRPr="00D92C27" w:rsidRDefault="00F60138" w:rsidP="00954493">
            <w:pPr>
              <w:jc w:val="center"/>
              <w:rPr>
                <w:rFonts w:ascii="Calibri" w:hAnsi="Calibri"/>
                <w:sz w:val="20"/>
                <w:szCs w:val="20"/>
              </w:rPr>
            </w:pPr>
            <w:r>
              <w:rPr>
                <w:rFonts w:ascii="Calibri" w:hAnsi="Calibri"/>
                <w:sz w:val="20"/>
                <w:szCs w:val="20"/>
              </w:rPr>
              <w:t>9/11</w:t>
            </w:r>
          </w:p>
        </w:tc>
        <w:tc>
          <w:tcPr>
            <w:tcW w:w="4041" w:type="dxa"/>
          </w:tcPr>
          <w:p w14:paraId="215F9CFB"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Triangle </w:t>
            </w:r>
          </w:p>
          <w:p w14:paraId="6C160C78" w14:textId="77777777" w:rsidR="00D92C27" w:rsidRDefault="00D92C27" w:rsidP="00954493">
            <w:pPr>
              <w:jc w:val="center"/>
              <w:rPr>
                <w:rFonts w:ascii="Calibri" w:hAnsi="Calibri"/>
                <w:sz w:val="20"/>
                <w:szCs w:val="20"/>
              </w:rPr>
            </w:pPr>
            <w:r w:rsidRPr="00D92C27">
              <w:rPr>
                <w:rFonts w:ascii="Calibri" w:hAnsi="Calibri"/>
                <w:sz w:val="20"/>
                <w:szCs w:val="20"/>
              </w:rPr>
              <w:t>and Audience</w:t>
            </w:r>
          </w:p>
          <w:p w14:paraId="21C0F992" w14:textId="77777777" w:rsidR="00D92C27" w:rsidRPr="00D92C27" w:rsidRDefault="00D92C27" w:rsidP="00ED29D3">
            <w:pPr>
              <w:jc w:val="center"/>
              <w:rPr>
                <w:rFonts w:ascii="Calibri" w:hAnsi="Calibri"/>
                <w:sz w:val="20"/>
                <w:szCs w:val="20"/>
              </w:rPr>
            </w:pPr>
          </w:p>
        </w:tc>
        <w:tc>
          <w:tcPr>
            <w:tcW w:w="3452" w:type="dxa"/>
          </w:tcPr>
          <w:p w14:paraId="03332D8F"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14:paraId="5D67806B"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tc>
      </w:tr>
      <w:tr w:rsidR="00D92C27" w:rsidRPr="00916E92" w14:paraId="688971AC" w14:textId="77777777" w:rsidTr="00954493">
        <w:trPr>
          <w:trHeight w:val="346"/>
        </w:trPr>
        <w:tc>
          <w:tcPr>
            <w:tcW w:w="870" w:type="dxa"/>
          </w:tcPr>
          <w:p w14:paraId="7FCA53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0FFA5040" w14:textId="77777777" w:rsidR="00D92C27" w:rsidRPr="00D92C27" w:rsidRDefault="0011544A" w:rsidP="00954493">
            <w:pPr>
              <w:jc w:val="center"/>
              <w:rPr>
                <w:rFonts w:ascii="Calibri" w:hAnsi="Calibri"/>
                <w:sz w:val="20"/>
                <w:szCs w:val="20"/>
              </w:rPr>
            </w:pPr>
            <w:r>
              <w:rPr>
                <w:rFonts w:ascii="Calibri" w:hAnsi="Calibri"/>
                <w:sz w:val="20"/>
                <w:szCs w:val="20"/>
              </w:rPr>
              <w:t>9/14</w:t>
            </w:r>
          </w:p>
        </w:tc>
        <w:tc>
          <w:tcPr>
            <w:tcW w:w="4041" w:type="dxa"/>
          </w:tcPr>
          <w:p w14:paraId="10E566B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4BA24E8D" w14:textId="548DAFE5" w:rsidR="008B3B34" w:rsidRPr="00911D24" w:rsidRDefault="008B3B34" w:rsidP="00911D24">
            <w:pPr>
              <w:jc w:val="center"/>
              <w:rPr>
                <w:rFonts w:ascii="Calibri" w:hAnsi="Calibri"/>
                <w:color w:val="FF0000"/>
                <w:sz w:val="20"/>
                <w:szCs w:val="20"/>
              </w:rPr>
            </w:pPr>
          </w:p>
        </w:tc>
        <w:tc>
          <w:tcPr>
            <w:tcW w:w="3452" w:type="dxa"/>
          </w:tcPr>
          <w:p w14:paraId="2CAC496C" w14:textId="129EF55D" w:rsidR="00D92C27" w:rsidRPr="00903A14" w:rsidRDefault="00903A14" w:rsidP="008B3B34">
            <w:pPr>
              <w:jc w:val="center"/>
              <w:rPr>
                <w:rFonts w:ascii="Calibri" w:hAnsi="Calibri"/>
                <w:sz w:val="20"/>
                <w:szCs w:val="20"/>
              </w:rPr>
            </w:pPr>
            <w:r>
              <w:rPr>
                <w:rFonts w:ascii="Calibri" w:hAnsi="Calibri"/>
                <w:sz w:val="20"/>
                <w:szCs w:val="20"/>
              </w:rPr>
              <w:t>DCA Invention Worksheet pt. 1</w:t>
            </w:r>
          </w:p>
        </w:tc>
      </w:tr>
      <w:tr w:rsidR="00D92C27" w:rsidRPr="00916E92" w14:paraId="3E2A32A1" w14:textId="77777777" w:rsidTr="00954493">
        <w:trPr>
          <w:trHeight w:val="374"/>
        </w:trPr>
        <w:tc>
          <w:tcPr>
            <w:tcW w:w="870" w:type="dxa"/>
          </w:tcPr>
          <w:p w14:paraId="7BDAD19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14A75C3C" w14:textId="77777777" w:rsidR="00D92C27" w:rsidRPr="00D92C27" w:rsidRDefault="0011544A" w:rsidP="00954493">
            <w:pPr>
              <w:jc w:val="center"/>
              <w:rPr>
                <w:rFonts w:ascii="Calibri" w:hAnsi="Calibri"/>
                <w:sz w:val="20"/>
                <w:szCs w:val="20"/>
              </w:rPr>
            </w:pPr>
            <w:r>
              <w:rPr>
                <w:rFonts w:ascii="Calibri" w:hAnsi="Calibri"/>
                <w:sz w:val="20"/>
                <w:szCs w:val="20"/>
              </w:rPr>
              <w:t>9/16</w:t>
            </w:r>
          </w:p>
        </w:tc>
        <w:tc>
          <w:tcPr>
            <w:tcW w:w="4041" w:type="dxa"/>
          </w:tcPr>
          <w:p w14:paraId="738A1D45"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Appeals: Logos, Pathos, Ethos </w:t>
            </w:r>
          </w:p>
          <w:p w14:paraId="3A1C36FC" w14:textId="77777777" w:rsidR="00D92C27" w:rsidRPr="00D92C27" w:rsidRDefault="00D92C27" w:rsidP="00ED29D3">
            <w:pPr>
              <w:jc w:val="center"/>
              <w:rPr>
                <w:rFonts w:ascii="Calibri" w:hAnsi="Calibri"/>
                <w:sz w:val="20"/>
                <w:szCs w:val="20"/>
              </w:rPr>
            </w:pPr>
          </w:p>
        </w:tc>
        <w:tc>
          <w:tcPr>
            <w:tcW w:w="3452" w:type="dxa"/>
          </w:tcPr>
          <w:p w14:paraId="67763DB5" w14:textId="2E8E1A07" w:rsidR="00D92C27" w:rsidRPr="00D92C27" w:rsidRDefault="00903A14" w:rsidP="00954493">
            <w:pPr>
              <w:jc w:val="center"/>
              <w:rPr>
                <w:rFonts w:ascii="Calibri" w:hAnsi="Calibri"/>
                <w:sz w:val="20"/>
                <w:szCs w:val="20"/>
              </w:rPr>
            </w:pPr>
            <w:r>
              <w:rPr>
                <w:rFonts w:ascii="Calibri" w:hAnsi="Calibri"/>
                <w:sz w:val="20"/>
                <w:szCs w:val="20"/>
              </w:rPr>
              <w:t>DCA Invention Worksheet pt. 2</w:t>
            </w:r>
          </w:p>
        </w:tc>
      </w:tr>
      <w:tr w:rsidR="00D92C27" w:rsidRPr="00916E92" w14:paraId="28A121BD" w14:textId="77777777" w:rsidTr="00954493">
        <w:trPr>
          <w:trHeight w:val="575"/>
        </w:trPr>
        <w:tc>
          <w:tcPr>
            <w:tcW w:w="870" w:type="dxa"/>
          </w:tcPr>
          <w:p w14:paraId="73E5173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4</w:t>
            </w:r>
          </w:p>
        </w:tc>
        <w:tc>
          <w:tcPr>
            <w:tcW w:w="812" w:type="dxa"/>
          </w:tcPr>
          <w:p w14:paraId="36B872D2" w14:textId="77777777" w:rsidR="00D92C27" w:rsidRPr="00D92C27" w:rsidRDefault="0011544A" w:rsidP="00954493">
            <w:pPr>
              <w:jc w:val="center"/>
              <w:rPr>
                <w:rFonts w:ascii="Calibri" w:hAnsi="Calibri"/>
                <w:sz w:val="20"/>
                <w:szCs w:val="20"/>
              </w:rPr>
            </w:pPr>
            <w:r>
              <w:rPr>
                <w:rFonts w:ascii="Calibri" w:hAnsi="Calibri"/>
                <w:sz w:val="20"/>
                <w:szCs w:val="20"/>
              </w:rPr>
              <w:t>9/18</w:t>
            </w:r>
          </w:p>
        </w:tc>
        <w:tc>
          <w:tcPr>
            <w:tcW w:w="4041" w:type="dxa"/>
          </w:tcPr>
          <w:p w14:paraId="5D19B409" w14:textId="77777777" w:rsidR="00D92C27" w:rsidRPr="00D92C27" w:rsidRDefault="00D92C27" w:rsidP="00954493">
            <w:pPr>
              <w:jc w:val="center"/>
              <w:rPr>
                <w:rFonts w:ascii="Calibri" w:hAnsi="Calibri"/>
                <w:sz w:val="20"/>
                <w:szCs w:val="20"/>
              </w:rPr>
            </w:pPr>
            <w:r w:rsidRPr="00D92C27">
              <w:rPr>
                <w:rFonts w:ascii="Calibri" w:hAnsi="Calibri"/>
                <w:sz w:val="20"/>
                <w:szCs w:val="20"/>
              </w:rPr>
              <w:t>Discuss and Assign Peer Review</w:t>
            </w:r>
          </w:p>
          <w:p w14:paraId="3E1C9DA1" w14:textId="5AA1BD48" w:rsidR="00D92C27" w:rsidRPr="00D92C27" w:rsidRDefault="00D92C27" w:rsidP="00595B5D">
            <w:pPr>
              <w:jc w:val="center"/>
              <w:rPr>
                <w:rFonts w:ascii="Calibri" w:hAnsi="Calibri"/>
                <w:sz w:val="20"/>
                <w:szCs w:val="20"/>
              </w:rPr>
            </w:pPr>
          </w:p>
        </w:tc>
        <w:tc>
          <w:tcPr>
            <w:tcW w:w="3452" w:type="dxa"/>
          </w:tcPr>
          <w:p w14:paraId="6AD7F397" w14:textId="77777777" w:rsidR="00D92C27" w:rsidRDefault="00D92C27" w:rsidP="00954493">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5DCD50C9" w14:textId="77777777" w:rsidR="008B3B34" w:rsidRPr="008B3B34" w:rsidRDefault="008B3B34" w:rsidP="00ED29D3">
            <w:pPr>
              <w:jc w:val="center"/>
              <w:rPr>
                <w:rFonts w:ascii="Calibri" w:hAnsi="Calibri"/>
                <w:sz w:val="20"/>
                <w:szCs w:val="20"/>
              </w:rPr>
            </w:pPr>
          </w:p>
        </w:tc>
      </w:tr>
      <w:tr w:rsidR="00D92C27" w:rsidRPr="00916E92" w14:paraId="2BC112A8" w14:textId="77777777" w:rsidTr="00954493">
        <w:trPr>
          <w:trHeight w:val="346"/>
        </w:trPr>
        <w:tc>
          <w:tcPr>
            <w:tcW w:w="870" w:type="dxa"/>
          </w:tcPr>
          <w:p w14:paraId="489806A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0B444150" w14:textId="379F156E" w:rsidR="00D92C27" w:rsidRPr="00D92C27" w:rsidRDefault="004617CF" w:rsidP="00954493">
            <w:pPr>
              <w:jc w:val="center"/>
              <w:rPr>
                <w:rFonts w:ascii="Calibri" w:hAnsi="Calibri"/>
                <w:sz w:val="20"/>
                <w:szCs w:val="20"/>
              </w:rPr>
            </w:pPr>
            <w:r>
              <w:rPr>
                <w:rFonts w:ascii="Calibri" w:hAnsi="Calibri"/>
                <w:sz w:val="20"/>
                <w:szCs w:val="20"/>
              </w:rPr>
              <w:t>9/21</w:t>
            </w:r>
          </w:p>
        </w:tc>
        <w:tc>
          <w:tcPr>
            <w:tcW w:w="4041" w:type="dxa"/>
          </w:tcPr>
          <w:p w14:paraId="548A4B37" w14:textId="77777777" w:rsidR="00D92C27" w:rsidRPr="00D92C27" w:rsidRDefault="00D92C27" w:rsidP="00954493">
            <w:pPr>
              <w:jc w:val="center"/>
              <w:rPr>
                <w:rFonts w:ascii="Calibri" w:hAnsi="Calibri"/>
                <w:sz w:val="20"/>
                <w:szCs w:val="20"/>
              </w:rPr>
            </w:pPr>
            <w:r w:rsidRPr="00D92C27">
              <w:rPr>
                <w:rFonts w:ascii="Calibri" w:hAnsi="Calibri"/>
                <w:sz w:val="20"/>
                <w:szCs w:val="20"/>
              </w:rPr>
              <w:t>Sample DCA Read Aloud</w:t>
            </w:r>
          </w:p>
          <w:p w14:paraId="58745CD0" w14:textId="09568641" w:rsidR="00D92C27" w:rsidRPr="00595B5D" w:rsidRDefault="00D92C27" w:rsidP="00595B5D">
            <w:pPr>
              <w:jc w:val="center"/>
              <w:rPr>
                <w:bCs/>
                <w:color w:val="FF0000"/>
                <w:sz w:val="20"/>
                <w:szCs w:val="20"/>
              </w:rPr>
            </w:pPr>
          </w:p>
        </w:tc>
        <w:tc>
          <w:tcPr>
            <w:tcW w:w="3452" w:type="dxa"/>
          </w:tcPr>
          <w:p w14:paraId="03197D9E" w14:textId="77777777" w:rsidR="00D92C27" w:rsidRPr="00D92C27" w:rsidRDefault="00D92C27" w:rsidP="00954493">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14:paraId="03F4D904" w14:textId="77777777" w:rsidR="00D92C27" w:rsidRPr="00D92C27" w:rsidRDefault="00D92C27" w:rsidP="00954493">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Sample DCA in </w:t>
            </w:r>
            <w:r w:rsidRPr="00D92C27">
              <w:rPr>
                <w:rFonts w:ascii="Calibri" w:hAnsi="Calibri"/>
                <w:i/>
                <w:sz w:val="20"/>
                <w:szCs w:val="20"/>
              </w:rPr>
              <w:t>FYW</w:t>
            </w:r>
            <w:r w:rsidRPr="00D92C27">
              <w:rPr>
                <w:rFonts w:ascii="Calibri" w:hAnsi="Calibri"/>
                <w:sz w:val="20"/>
                <w:szCs w:val="20"/>
              </w:rPr>
              <w:t xml:space="preserve"> pp. p30-p32,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14:paraId="63360DEC" w14:textId="77777777" w:rsidR="00D92C27" w:rsidRPr="00D92C27" w:rsidRDefault="00D92C27" w:rsidP="00954493">
            <w:pPr>
              <w:jc w:val="center"/>
              <w:rPr>
                <w:rFonts w:ascii="Calibri" w:hAnsi="Calibri"/>
                <w:sz w:val="20"/>
                <w:szCs w:val="20"/>
              </w:rPr>
            </w:pPr>
          </w:p>
        </w:tc>
      </w:tr>
      <w:tr w:rsidR="00D92C27" w:rsidRPr="00916E92" w14:paraId="42669AE6" w14:textId="77777777" w:rsidTr="00954493">
        <w:trPr>
          <w:trHeight w:val="1070"/>
        </w:trPr>
        <w:tc>
          <w:tcPr>
            <w:tcW w:w="870" w:type="dxa"/>
          </w:tcPr>
          <w:p w14:paraId="28F5923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5</w:t>
            </w:r>
          </w:p>
        </w:tc>
        <w:tc>
          <w:tcPr>
            <w:tcW w:w="812" w:type="dxa"/>
          </w:tcPr>
          <w:p w14:paraId="6FF74A5A" w14:textId="18C00950" w:rsidR="00D92C27" w:rsidRPr="00D92C27" w:rsidRDefault="004617CF" w:rsidP="00954493">
            <w:pPr>
              <w:jc w:val="center"/>
              <w:rPr>
                <w:rFonts w:ascii="Calibri" w:hAnsi="Calibri"/>
                <w:sz w:val="20"/>
                <w:szCs w:val="20"/>
              </w:rPr>
            </w:pPr>
            <w:r>
              <w:rPr>
                <w:rFonts w:ascii="Calibri" w:hAnsi="Calibri"/>
                <w:sz w:val="20"/>
                <w:szCs w:val="20"/>
              </w:rPr>
              <w:t>9/23</w:t>
            </w:r>
          </w:p>
        </w:tc>
        <w:tc>
          <w:tcPr>
            <w:tcW w:w="4041" w:type="dxa"/>
          </w:tcPr>
          <w:p w14:paraId="7CEC60FE"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Editing/Revising Workshop or Conferences </w:t>
            </w:r>
          </w:p>
          <w:p w14:paraId="1351EBAF" w14:textId="77777777" w:rsid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48CB5258" w14:textId="103C7AD6" w:rsidR="00595B5D" w:rsidRPr="00595B5D" w:rsidRDefault="00595B5D" w:rsidP="00595B5D">
            <w:pPr>
              <w:jc w:val="center"/>
              <w:rPr>
                <w:rFonts w:ascii="Calibri" w:hAnsi="Calibri"/>
                <w:color w:val="FF0000"/>
                <w:sz w:val="20"/>
                <w:szCs w:val="20"/>
              </w:rPr>
            </w:pPr>
          </w:p>
        </w:tc>
        <w:tc>
          <w:tcPr>
            <w:tcW w:w="3452" w:type="dxa"/>
          </w:tcPr>
          <w:p w14:paraId="3B22D588" w14:textId="3B5D957C" w:rsidR="00D92C27" w:rsidRPr="00D92C27" w:rsidRDefault="00D92C27" w:rsidP="00911D24">
            <w:pPr>
              <w:jc w:val="center"/>
              <w:rPr>
                <w:rFonts w:ascii="Calibri" w:hAnsi="Calibri"/>
                <w:sz w:val="20"/>
                <w:szCs w:val="20"/>
              </w:rPr>
            </w:pPr>
          </w:p>
        </w:tc>
      </w:tr>
      <w:tr w:rsidR="00D92C27" w:rsidRPr="00916E92" w14:paraId="6C991E53" w14:textId="77777777" w:rsidTr="00954493">
        <w:trPr>
          <w:trHeight w:val="1025"/>
        </w:trPr>
        <w:tc>
          <w:tcPr>
            <w:tcW w:w="870" w:type="dxa"/>
          </w:tcPr>
          <w:p w14:paraId="755130E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5</w:t>
            </w:r>
          </w:p>
        </w:tc>
        <w:tc>
          <w:tcPr>
            <w:tcW w:w="812" w:type="dxa"/>
          </w:tcPr>
          <w:p w14:paraId="46CD4B4F" w14:textId="096643A7" w:rsidR="00D92C27" w:rsidRPr="00D92C27" w:rsidRDefault="004617CF" w:rsidP="00954493">
            <w:pPr>
              <w:jc w:val="center"/>
              <w:rPr>
                <w:rFonts w:ascii="Calibri" w:hAnsi="Calibri"/>
                <w:sz w:val="20"/>
                <w:szCs w:val="20"/>
              </w:rPr>
            </w:pPr>
            <w:r>
              <w:rPr>
                <w:rFonts w:ascii="Calibri" w:hAnsi="Calibri"/>
                <w:sz w:val="20"/>
                <w:szCs w:val="20"/>
              </w:rPr>
              <w:t>9/25</w:t>
            </w:r>
          </w:p>
        </w:tc>
        <w:tc>
          <w:tcPr>
            <w:tcW w:w="4041" w:type="dxa"/>
          </w:tcPr>
          <w:p w14:paraId="4CCEDD41"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 Editing/Revising Workshop or Conferences</w:t>
            </w:r>
          </w:p>
          <w:p w14:paraId="370AF25C" w14:textId="77777777" w:rsidR="00D92C27" w:rsidRPr="00D92C27" w:rsidRDefault="00D92C27" w:rsidP="00954493">
            <w:pPr>
              <w:jc w:val="center"/>
              <w:rPr>
                <w:rFonts w:ascii="Calibri" w:hAnsi="Calibri"/>
                <w:sz w:val="20"/>
                <w:szCs w:val="20"/>
              </w:rPr>
            </w:pPr>
            <w:r w:rsidRPr="00D92C27">
              <w:rPr>
                <w:rFonts w:ascii="Calibri" w:hAnsi="Calibri"/>
                <w:sz w:val="20"/>
                <w:szCs w:val="20"/>
              </w:rPr>
              <w:t>or Discuss Grade Criteria/Rubric for DCA</w:t>
            </w:r>
          </w:p>
          <w:p w14:paraId="3A0094E7" w14:textId="77777777" w:rsidR="00D92C27" w:rsidRPr="00D92C27" w:rsidRDefault="00D92C27" w:rsidP="00954493">
            <w:pPr>
              <w:jc w:val="center"/>
              <w:rPr>
                <w:rFonts w:ascii="Calibri" w:hAnsi="Calibri"/>
                <w:sz w:val="20"/>
                <w:szCs w:val="20"/>
              </w:rPr>
            </w:pPr>
          </w:p>
        </w:tc>
        <w:tc>
          <w:tcPr>
            <w:tcW w:w="3452" w:type="dxa"/>
          </w:tcPr>
          <w:p w14:paraId="435D47D2" w14:textId="77777777" w:rsidR="00D92C27" w:rsidRPr="00D92C27" w:rsidRDefault="00D92C27" w:rsidP="00954493">
            <w:pPr>
              <w:jc w:val="center"/>
              <w:rPr>
                <w:rFonts w:ascii="Calibri" w:hAnsi="Calibri"/>
                <w:sz w:val="20"/>
                <w:szCs w:val="20"/>
              </w:rPr>
            </w:pPr>
          </w:p>
        </w:tc>
      </w:tr>
      <w:tr w:rsidR="00D92C27" w:rsidRPr="00916E92" w14:paraId="449DEC11" w14:textId="77777777" w:rsidTr="00954493">
        <w:trPr>
          <w:trHeight w:val="1065"/>
        </w:trPr>
        <w:tc>
          <w:tcPr>
            <w:tcW w:w="870" w:type="dxa"/>
          </w:tcPr>
          <w:p w14:paraId="492D4A9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993672F" w14:textId="6F83FCDB" w:rsidR="00D92C27" w:rsidRPr="00D92C27" w:rsidRDefault="004401CF" w:rsidP="00954493">
            <w:pPr>
              <w:jc w:val="center"/>
              <w:rPr>
                <w:rFonts w:ascii="Calibri" w:hAnsi="Calibri"/>
                <w:sz w:val="20"/>
                <w:szCs w:val="20"/>
              </w:rPr>
            </w:pPr>
            <w:r>
              <w:rPr>
                <w:rFonts w:ascii="Calibri" w:hAnsi="Calibri"/>
                <w:sz w:val="20"/>
                <w:szCs w:val="20"/>
              </w:rPr>
              <w:t>9/28</w:t>
            </w:r>
          </w:p>
        </w:tc>
        <w:tc>
          <w:tcPr>
            <w:tcW w:w="4041" w:type="dxa"/>
          </w:tcPr>
          <w:p w14:paraId="56EA583B" w14:textId="50861902" w:rsidR="00D92C27" w:rsidRPr="00D92C27" w:rsidRDefault="00D92C27" w:rsidP="00954493">
            <w:pPr>
              <w:jc w:val="center"/>
              <w:rPr>
                <w:rFonts w:ascii="Calibri" w:hAnsi="Calibri"/>
                <w:sz w:val="20"/>
                <w:szCs w:val="20"/>
              </w:rPr>
            </w:pPr>
            <w:r w:rsidRPr="00D92C27">
              <w:rPr>
                <w:rFonts w:ascii="Calibri" w:hAnsi="Calibri"/>
                <w:sz w:val="20"/>
                <w:szCs w:val="20"/>
              </w:rPr>
              <w:t xml:space="preserve">Introduce the Rhetorical Analysis Essay and </w:t>
            </w:r>
          </w:p>
          <w:p w14:paraId="66EC90F4" w14:textId="77777777" w:rsidR="00D92C27" w:rsidRDefault="00D92C27" w:rsidP="00954493">
            <w:pPr>
              <w:jc w:val="center"/>
              <w:rPr>
                <w:rFonts w:ascii="Calibri" w:hAnsi="Calibri"/>
                <w:sz w:val="20"/>
                <w:szCs w:val="20"/>
              </w:rPr>
            </w:pPr>
            <w:r w:rsidRPr="00D92C27">
              <w:rPr>
                <w:rFonts w:ascii="Calibri" w:hAnsi="Calibri"/>
                <w:sz w:val="20"/>
                <w:szCs w:val="20"/>
              </w:rPr>
              <w:t>Read Aloud Assignment Prompt</w:t>
            </w:r>
          </w:p>
          <w:p w14:paraId="7747A752" w14:textId="1C81C353" w:rsidR="004D43DB" w:rsidRPr="00D92C27" w:rsidRDefault="004D43DB" w:rsidP="00954493">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14:paraId="12EAF778" w14:textId="77777777" w:rsidR="008B3B34" w:rsidRDefault="008A713C" w:rsidP="00954493">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DCA</w:t>
            </w:r>
            <w:r>
              <w:rPr>
                <w:rFonts w:ascii="Calibri" w:hAnsi="Calibri"/>
                <w:b/>
                <w:sz w:val="20"/>
                <w:szCs w:val="20"/>
              </w:rPr>
              <w:t xml:space="preserve"> Final </w:t>
            </w:r>
          </w:p>
          <w:p w14:paraId="5B2461AD"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14:paraId="6434473D" w14:textId="77777777" w:rsidR="00E73961" w:rsidRPr="00D34F59" w:rsidRDefault="00E73961" w:rsidP="00ED29D3">
            <w:pPr>
              <w:jc w:val="center"/>
              <w:rPr>
                <w:rFonts w:ascii="Calibri" w:hAnsi="Calibri"/>
                <w:b/>
                <w:sz w:val="20"/>
                <w:szCs w:val="20"/>
              </w:rPr>
            </w:pPr>
          </w:p>
        </w:tc>
      </w:tr>
      <w:tr w:rsidR="00D92C27" w:rsidRPr="00916E92" w14:paraId="04C741BD" w14:textId="77777777" w:rsidTr="0034137E">
        <w:trPr>
          <w:trHeight w:val="557"/>
        </w:trPr>
        <w:tc>
          <w:tcPr>
            <w:tcW w:w="870" w:type="dxa"/>
          </w:tcPr>
          <w:p w14:paraId="79761A2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42D5F2B4" w14:textId="49B86C36" w:rsidR="00D92C27" w:rsidRPr="00D92C27" w:rsidRDefault="004401CF" w:rsidP="00954493">
            <w:pPr>
              <w:jc w:val="center"/>
              <w:rPr>
                <w:rFonts w:ascii="Calibri" w:hAnsi="Calibri"/>
                <w:sz w:val="20"/>
                <w:szCs w:val="20"/>
              </w:rPr>
            </w:pPr>
            <w:r>
              <w:rPr>
                <w:rFonts w:ascii="Calibri" w:hAnsi="Calibri"/>
                <w:sz w:val="20"/>
                <w:szCs w:val="20"/>
              </w:rPr>
              <w:t>9/30</w:t>
            </w:r>
          </w:p>
        </w:tc>
        <w:tc>
          <w:tcPr>
            <w:tcW w:w="4041" w:type="dxa"/>
          </w:tcPr>
          <w:p w14:paraId="24CCC792" w14:textId="77777777" w:rsidR="00D92C27" w:rsidRPr="00D92C27" w:rsidRDefault="00D92C27" w:rsidP="00954493">
            <w:pPr>
              <w:jc w:val="center"/>
              <w:rPr>
                <w:rFonts w:ascii="Calibri" w:hAnsi="Calibri"/>
                <w:sz w:val="20"/>
                <w:szCs w:val="20"/>
              </w:rPr>
            </w:pPr>
            <w:r w:rsidRPr="00D92C27">
              <w:rPr>
                <w:rFonts w:ascii="Calibri" w:hAnsi="Calibri"/>
                <w:sz w:val="20"/>
                <w:szCs w:val="20"/>
              </w:rPr>
              <w:t>Analyze the Shorthorn Audience</w:t>
            </w:r>
          </w:p>
          <w:p w14:paraId="5F110042" w14:textId="7B410D79" w:rsidR="00D92C27" w:rsidRPr="00595B5D" w:rsidRDefault="00D92C27" w:rsidP="00954493">
            <w:pPr>
              <w:jc w:val="center"/>
              <w:rPr>
                <w:rFonts w:ascii="Calibri" w:hAnsi="Calibri"/>
                <w:color w:val="FF0000"/>
                <w:sz w:val="20"/>
                <w:szCs w:val="20"/>
              </w:rPr>
            </w:pPr>
          </w:p>
        </w:tc>
        <w:tc>
          <w:tcPr>
            <w:tcW w:w="3452" w:type="dxa"/>
          </w:tcPr>
          <w:p w14:paraId="2A43C41C" w14:textId="77777777" w:rsidR="00D92C27" w:rsidRPr="00D92C27" w:rsidRDefault="00D92C27" w:rsidP="00954493">
            <w:pPr>
              <w:jc w:val="center"/>
              <w:rPr>
                <w:rFonts w:ascii="Calibri" w:hAnsi="Calibri"/>
                <w:b/>
                <w:sz w:val="20"/>
                <w:szCs w:val="20"/>
              </w:rPr>
            </w:pPr>
          </w:p>
        </w:tc>
      </w:tr>
      <w:tr w:rsidR="00D92C27" w:rsidRPr="00916E92" w14:paraId="630E6EA1" w14:textId="77777777" w:rsidTr="00954493">
        <w:trPr>
          <w:trHeight w:val="827"/>
        </w:trPr>
        <w:tc>
          <w:tcPr>
            <w:tcW w:w="870" w:type="dxa"/>
          </w:tcPr>
          <w:p w14:paraId="6B31A1C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6</w:t>
            </w:r>
          </w:p>
        </w:tc>
        <w:tc>
          <w:tcPr>
            <w:tcW w:w="812" w:type="dxa"/>
          </w:tcPr>
          <w:p w14:paraId="6A1889B6" w14:textId="7D79C07B" w:rsidR="00D92C27" w:rsidRPr="00D92C27" w:rsidRDefault="004401CF" w:rsidP="00954493">
            <w:pPr>
              <w:jc w:val="center"/>
              <w:rPr>
                <w:rFonts w:ascii="Calibri" w:hAnsi="Calibri"/>
                <w:sz w:val="20"/>
                <w:szCs w:val="20"/>
              </w:rPr>
            </w:pPr>
            <w:r>
              <w:rPr>
                <w:rFonts w:ascii="Calibri" w:hAnsi="Calibri"/>
                <w:sz w:val="20"/>
                <w:szCs w:val="20"/>
              </w:rPr>
              <w:t>10/</w:t>
            </w:r>
            <w:r w:rsidR="00F33B47">
              <w:rPr>
                <w:rFonts w:ascii="Calibri" w:hAnsi="Calibri"/>
                <w:sz w:val="20"/>
                <w:szCs w:val="20"/>
              </w:rPr>
              <w:t>2</w:t>
            </w:r>
          </w:p>
        </w:tc>
        <w:tc>
          <w:tcPr>
            <w:tcW w:w="4041" w:type="dxa"/>
          </w:tcPr>
          <w:p w14:paraId="4A68085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14:paraId="14141FA3"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D92C27" w:rsidRPr="00916E92" w14:paraId="6E91FF03" w14:textId="77777777" w:rsidTr="00954493">
        <w:trPr>
          <w:trHeight w:val="935"/>
        </w:trPr>
        <w:tc>
          <w:tcPr>
            <w:tcW w:w="870" w:type="dxa"/>
          </w:tcPr>
          <w:p w14:paraId="3BB6FC1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75F1E3E1" w14:textId="4535C336" w:rsidR="00D92C27" w:rsidRPr="00D92C27" w:rsidRDefault="000D461A" w:rsidP="00954493">
            <w:pPr>
              <w:jc w:val="center"/>
              <w:rPr>
                <w:rFonts w:ascii="Calibri" w:hAnsi="Calibri"/>
                <w:sz w:val="20"/>
                <w:szCs w:val="20"/>
              </w:rPr>
            </w:pPr>
            <w:r>
              <w:rPr>
                <w:rFonts w:ascii="Calibri" w:hAnsi="Calibri"/>
                <w:sz w:val="20"/>
                <w:szCs w:val="20"/>
              </w:rPr>
              <w:t>10/5</w:t>
            </w:r>
          </w:p>
        </w:tc>
        <w:tc>
          <w:tcPr>
            <w:tcW w:w="4041" w:type="dxa"/>
          </w:tcPr>
          <w:p w14:paraId="5BC033A9"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778ABD39" w14:textId="09AEE1D5" w:rsidR="00D92C27" w:rsidRPr="00595B5D" w:rsidRDefault="00D92C27" w:rsidP="00954493">
            <w:pPr>
              <w:jc w:val="center"/>
              <w:rPr>
                <w:rFonts w:ascii="Calibri" w:hAnsi="Calibri"/>
                <w:color w:val="FF0000"/>
                <w:sz w:val="20"/>
                <w:szCs w:val="20"/>
              </w:rPr>
            </w:pPr>
          </w:p>
        </w:tc>
        <w:tc>
          <w:tcPr>
            <w:tcW w:w="3452" w:type="dxa"/>
          </w:tcPr>
          <w:p w14:paraId="21780290" w14:textId="77777777" w:rsidR="004E6ED0" w:rsidRDefault="00D92C27" w:rsidP="004E6ED0">
            <w:pPr>
              <w:jc w:val="center"/>
              <w:rPr>
                <w:rFonts w:ascii="Calibri" w:hAnsi="Calibri"/>
                <w: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p>
          <w:p w14:paraId="208A23F4" w14:textId="6FEA255E" w:rsidR="00D92C27" w:rsidRPr="00D92C27" w:rsidRDefault="00D92C27" w:rsidP="004E6ED0">
            <w:pPr>
              <w:jc w:val="center"/>
              <w:rPr>
                <w:rFonts w:ascii="Calibri" w:hAnsi="Calibri"/>
                <w:sz w:val="20"/>
                <w:szCs w:val="20"/>
              </w:rPr>
            </w:pPr>
            <w:r w:rsidRPr="00D92C27">
              <w:rPr>
                <w:rFonts w:ascii="Calibri" w:hAnsi="Calibri"/>
                <w:i/>
                <w:sz w:val="20"/>
                <w:szCs w:val="20"/>
              </w:rPr>
              <w:t>TSIS</w:t>
            </w:r>
            <w:r w:rsidR="004E6ED0">
              <w:rPr>
                <w:rFonts w:ascii="Calibri" w:hAnsi="Calibri"/>
                <w:sz w:val="20"/>
                <w:szCs w:val="20"/>
              </w:rPr>
              <w:t xml:space="preserve"> Chapter 2</w:t>
            </w:r>
          </w:p>
        </w:tc>
      </w:tr>
      <w:tr w:rsidR="00D92C27" w:rsidRPr="00916E92" w14:paraId="0377F527" w14:textId="77777777" w:rsidTr="00954493">
        <w:trPr>
          <w:trHeight w:val="845"/>
        </w:trPr>
        <w:tc>
          <w:tcPr>
            <w:tcW w:w="870" w:type="dxa"/>
          </w:tcPr>
          <w:p w14:paraId="71F0F8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875FE5" w14:textId="10993A1B" w:rsidR="00D92C27" w:rsidRPr="00D92C27" w:rsidRDefault="000D461A" w:rsidP="00954493">
            <w:pPr>
              <w:jc w:val="center"/>
              <w:rPr>
                <w:rFonts w:ascii="Calibri" w:hAnsi="Calibri"/>
                <w:sz w:val="20"/>
                <w:szCs w:val="20"/>
              </w:rPr>
            </w:pPr>
            <w:r>
              <w:rPr>
                <w:rFonts w:ascii="Calibri" w:hAnsi="Calibri"/>
                <w:sz w:val="20"/>
                <w:szCs w:val="20"/>
              </w:rPr>
              <w:t>10/7</w:t>
            </w:r>
          </w:p>
        </w:tc>
        <w:tc>
          <w:tcPr>
            <w:tcW w:w="4041" w:type="dxa"/>
          </w:tcPr>
          <w:p w14:paraId="18769D8D"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TRACE analysis of one RAE article </w:t>
            </w:r>
          </w:p>
          <w:p w14:paraId="1986D708" w14:textId="151A5A0F" w:rsidR="00D92C27" w:rsidRPr="00595B5D" w:rsidRDefault="00D92C27" w:rsidP="00954493">
            <w:pPr>
              <w:jc w:val="center"/>
              <w:rPr>
                <w:rFonts w:ascii="Calibri" w:hAnsi="Calibri"/>
                <w:color w:val="FF0000"/>
                <w:sz w:val="20"/>
                <w:szCs w:val="20"/>
              </w:rPr>
            </w:pPr>
          </w:p>
        </w:tc>
        <w:tc>
          <w:tcPr>
            <w:tcW w:w="3452" w:type="dxa"/>
          </w:tcPr>
          <w:p w14:paraId="2B166BB7"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64F41935" w14:textId="162F1609" w:rsidR="004E6ED0" w:rsidRPr="00D92C27" w:rsidRDefault="004E6ED0" w:rsidP="00954493">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D92C27" w:rsidRPr="00916E92" w14:paraId="0EDA6176" w14:textId="77777777" w:rsidTr="00954493">
        <w:trPr>
          <w:trHeight w:val="935"/>
        </w:trPr>
        <w:tc>
          <w:tcPr>
            <w:tcW w:w="870" w:type="dxa"/>
          </w:tcPr>
          <w:p w14:paraId="2C0486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7</w:t>
            </w:r>
          </w:p>
        </w:tc>
        <w:tc>
          <w:tcPr>
            <w:tcW w:w="812" w:type="dxa"/>
          </w:tcPr>
          <w:p w14:paraId="449772FE" w14:textId="59DB985F" w:rsidR="00D92C27" w:rsidRPr="00D92C27" w:rsidRDefault="000D461A" w:rsidP="00954493">
            <w:pPr>
              <w:jc w:val="center"/>
              <w:rPr>
                <w:rFonts w:ascii="Calibri" w:hAnsi="Calibri"/>
                <w:sz w:val="20"/>
                <w:szCs w:val="20"/>
              </w:rPr>
            </w:pPr>
            <w:r>
              <w:rPr>
                <w:rFonts w:ascii="Calibri" w:hAnsi="Calibri"/>
                <w:sz w:val="20"/>
                <w:szCs w:val="20"/>
              </w:rPr>
              <w:t>10/9</w:t>
            </w:r>
          </w:p>
        </w:tc>
        <w:tc>
          <w:tcPr>
            <w:tcW w:w="4041" w:type="dxa"/>
          </w:tcPr>
          <w:p w14:paraId="0123650D" w14:textId="77777777" w:rsidR="00D92C27" w:rsidRPr="00D92C27" w:rsidRDefault="00D92C27" w:rsidP="00954493">
            <w:pPr>
              <w:jc w:val="center"/>
              <w:rPr>
                <w:rFonts w:ascii="Calibri" w:hAnsi="Calibri"/>
                <w:sz w:val="20"/>
                <w:szCs w:val="20"/>
              </w:rPr>
            </w:pPr>
            <w:r w:rsidRPr="00D92C27">
              <w:rPr>
                <w:rFonts w:ascii="Calibri" w:hAnsi="Calibri"/>
                <w:sz w:val="20"/>
                <w:szCs w:val="20"/>
              </w:rPr>
              <w:t>TRACE analysis of one RAE article</w:t>
            </w:r>
          </w:p>
          <w:p w14:paraId="45E850FB" w14:textId="2EFDB556" w:rsidR="00D92C27" w:rsidRPr="00595B5D" w:rsidRDefault="00D92C27" w:rsidP="00954493">
            <w:pPr>
              <w:jc w:val="center"/>
              <w:rPr>
                <w:rFonts w:ascii="Calibri" w:hAnsi="Calibri"/>
                <w:color w:val="FF0000"/>
                <w:sz w:val="20"/>
                <w:szCs w:val="20"/>
              </w:rPr>
            </w:pPr>
          </w:p>
        </w:tc>
        <w:tc>
          <w:tcPr>
            <w:tcW w:w="3452" w:type="dxa"/>
          </w:tcPr>
          <w:p w14:paraId="04A86902"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p w14:paraId="7C777BEE" w14:textId="70FBFE4B" w:rsidR="004E6ED0" w:rsidRPr="004E6ED0" w:rsidRDefault="004E6ED0" w:rsidP="00954493">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D92C27" w:rsidRPr="00916E92" w14:paraId="0939AD40" w14:textId="77777777" w:rsidTr="00954493">
        <w:trPr>
          <w:trHeight w:val="1065"/>
        </w:trPr>
        <w:tc>
          <w:tcPr>
            <w:tcW w:w="870" w:type="dxa"/>
          </w:tcPr>
          <w:p w14:paraId="6AD9930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37EB59DA" w14:textId="24CBEA01" w:rsidR="00D92C27" w:rsidRPr="00D92C27" w:rsidRDefault="006D70AD" w:rsidP="00954493">
            <w:pPr>
              <w:jc w:val="center"/>
              <w:rPr>
                <w:rFonts w:ascii="Calibri" w:hAnsi="Calibri"/>
                <w:sz w:val="20"/>
                <w:szCs w:val="20"/>
              </w:rPr>
            </w:pPr>
            <w:r>
              <w:rPr>
                <w:rFonts w:ascii="Calibri" w:hAnsi="Calibri"/>
                <w:sz w:val="20"/>
                <w:szCs w:val="20"/>
              </w:rPr>
              <w:t>10/12</w:t>
            </w:r>
          </w:p>
        </w:tc>
        <w:tc>
          <w:tcPr>
            <w:tcW w:w="4041" w:type="dxa"/>
          </w:tcPr>
          <w:p w14:paraId="6DEFB22E" w14:textId="1F93876C" w:rsidR="002817D3" w:rsidRDefault="002817D3" w:rsidP="00954493">
            <w:pPr>
              <w:jc w:val="center"/>
              <w:rPr>
                <w:rFonts w:ascii="Calibri" w:hAnsi="Calibri"/>
                <w:sz w:val="20"/>
                <w:szCs w:val="20"/>
              </w:rPr>
            </w:pPr>
            <w:r>
              <w:rPr>
                <w:rFonts w:ascii="Calibri" w:hAnsi="Calibri"/>
                <w:sz w:val="20"/>
                <w:szCs w:val="20"/>
              </w:rPr>
              <w:t>Claims</w:t>
            </w:r>
          </w:p>
          <w:p w14:paraId="5F9EA8CE" w14:textId="47BBE255" w:rsidR="00540A1F" w:rsidRPr="00540A1F" w:rsidRDefault="00540A1F" w:rsidP="00954493">
            <w:pPr>
              <w:jc w:val="center"/>
              <w:rPr>
                <w:rFonts w:ascii="Calibri" w:hAnsi="Calibri"/>
                <w:sz w:val="20"/>
                <w:szCs w:val="20"/>
              </w:rPr>
            </w:pPr>
            <w:r>
              <w:rPr>
                <w:rFonts w:ascii="Calibri" w:hAnsi="Calibri"/>
                <w:sz w:val="20"/>
                <w:szCs w:val="20"/>
              </w:rPr>
              <w:t xml:space="preserve">The Art of Summarizing </w:t>
            </w:r>
          </w:p>
        </w:tc>
        <w:tc>
          <w:tcPr>
            <w:tcW w:w="3452" w:type="dxa"/>
          </w:tcPr>
          <w:p w14:paraId="64BEDD39" w14:textId="0F01906A" w:rsidR="00D92C27" w:rsidRPr="00A6280A"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002817D3">
              <w:rPr>
                <w:rFonts w:ascii="Calibri" w:hAnsi="Calibri"/>
                <w:sz w:val="20"/>
                <w:szCs w:val="20"/>
              </w:rPr>
              <w:t xml:space="preserve"> Chapter 4</w:t>
            </w:r>
            <w:r w:rsidRPr="00D92C27">
              <w:rPr>
                <w:rFonts w:ascii="Calibri" w:hAnsi="Calibri"/>
                <w:sz w:val="20"/>
                <w:szCs w:val="20"/>
              </w:rPr>
              <w:t xml:space="preserve">, </w:t>
            </w:r>
            <w:r w:rsidR="00A6280A">
              <w:rPr>
                <w:rFonts w:ascii="Calibri" w:hAnsi="Calibri"/>
                <w:i/>
                <w:sz w:val="20"/>
                <w:szCs w:val="20"/>
              </w:rPr>
              <w:t xml:space="preserve">TSIS </w:t>
            </w:r>
            <w:r w:rsidR="00A6280A">
              <w:rPr>
                <w:rFonts w:ascii="Calibri" w:hAnsi="Calibri"/>
                <w:sz w:val="20"/>
                <w:szCs w:val="20"/>
              </w:rPr>
              <w:t xml:space="preserve">Chapter 2 </w:t>
            </w:r>
          </w:p>
        </w:tc>
      </w:tr>
      <w:tr w:rsidR="00D92C27" w:rsidRPr="00916E92" w14:paraId="6DFAEA32" w14:textId="77777777" w:rsidTr="00954493">
        <w:trPr>
          <w:trHeight w:val="1065"/>
        </w:trPr>
        <w:tc>
          <w:tcPr>
            <w:tcW w:w="870" w:type="dxa"/>
          </w:tcPr>
          <w:p w14:paraId="04B8260D" w14:textId="5A108B46"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798843C" w14:textId="6242DB37" w:rsidR="00D92C27" w:rsidRPr="00D92C27" w:rsidRDefault="006D70AD" w:rsidP="00954493">
            <w:pPr>
              <w:jc w:val="center"/>
              <w:rPr>
                <w:rFonts w:ascii="Calibri" w:hAnsi="Calibri"/>
                <w:sz w:val="20"/>
                <w:szCs w:val="20"/>
              </w:rPr>
            </w:pPr>
            <w:r>
              <w:rPr>
                <w:rFonts w:ascii="Calibri" w:hAnsi="Calibri"/>
                <w:sz w:val="20"/>
                <w:szCs w:val="20"/>
              </w:rPr>
              <w:t>10/14</w:t>
            </w:r>
          </w:p>
        </w:tc>
        <w:tc>
          <w:tcPr>
            <w:tcW w:w="4041" w:type="dxa"/>
          </w:tcPr>
          <w:p w14:paraId="0DE6B1EC" w14:textId="304A0768" w:rsidR="00D92C27" w:rsidRDefault="002817D3" w:rsidP="00954493">
            <w:pPr>
              <w:jc w:val="center"/>
              <w:rPr>
                <w:rFonts w:ascii="Calibri" w:hAnsi="Calibri"/>
                <w:sz w:val="20"/>
                <w:szCs w:val="20"/>
              </w:rPr>
            </w:pPr>
            <w:r>
              <w:rPr>
                <w:rFonts w:ascii="Calibri" w:hAnsi="Calibri"/>
                <w:sz w:val="20"/>
                <w:szCs w:val="20"/>
              </w:rPr>
              <w:t xml:space="preserve">Reasons and Evidence </w:t>
            </w:r>
          </w:p>
          <w:p w14:paraId="22C363FE" w14:textId="661BC397" w:rsidR="00540A1F" w:rsidRPr="00D92C27" w:rsidRDefault="00540A1F" w:rsidP="00954493">
            <w:pPr>
              <w:jc w:val="center"/>
              <w:rPr>
                <w:rFonts w:ascii="Calibri" w:hAnsi="Calibri"/>
                <w:sz w:val="20"/>
                <w:szCs w:val="20"/>
              </w:rPr>
            </w:pPr>
            <w:r>
              <w:rPr>
                <w:rFonts w:ascii="Calibri" w:hAnsi="Calibri"/>
                <w:sz w:val="20"/>
                <w:szCs w:val="20"/>
              </w:rPr>
              <w:t xml:space="preserve">The Naysayer </w:t>
            </w:r>
          </w:p>
        </w:tc>
        <w:tc>
          <w:tcPr>
            <w:tcW w:w="3452" w:type="dxa"/>
          </w:tcPr>
          <w:p w14:paraId="3CDFBA4D" w14:textId="11AE7CA0" w:rsidR="00D92C27" w:rsidRPr="00A6280A" w:rsidRDefault="00A6280A" w:rsidP="00954493">
            <w:pPr>
              <w:jc w:val="center"/>
              <w:rPr>
                <w:rFonts w:ascii="Calibri" w:hAnsi="Calibri"/>
                <w:sz w:val="20"/>
                <w:szCs w:val="20"/>
              </w:rPr>
            </w:pPr>
            <w:r>
              <w:rPr>
                <w:rFonts w:ascii="Calibri" w:hAnsi="Calibri"/>
                <w:i/>
                <w:sz w:val="20"/>
                <w:szCs w:val="20"/>
              </w:rPr>
              <w:t xml:space="preserve">FYW </w:t>
            </w:r>
            <w:r w:rsidR="002817D3">
              <w:rPr>
                <w:rFonts w:ascii="Calibri" w:hAnsi="Calibri"/>
                <w:sz w:val="20"/>
                <w:szCs w:val="20"/>
              </w:rPr>
              <w:t>Chapter 6</w:t>
            </w:r>
            <w:r>
              <w:rPr>
                <w:rFonts w:ascii="Calibri" w:hAnsi="Calibri"/>
                <w:sz w:val="20"/>
                <w:szCs w:val="20"/>
              </w:rPr>
              <w:t xml:space="preserve"> , </w:t>
            </w:r>
            <w:r>
              <w:rPr>
                <w:rFonts w:ascii="Calibri" w:hAnsi="Calibri"/>
                <w:i/>
                <w:sz w:val="20"/>
                <w:szCs w:val="20"/>
              </w:rPr>
              <w:t xml:space="preserve">TSIS </w:t>
            </w:r>
            <w:r>
              <w:rPr>
                <w:rFonts w:ascii="Calibri" w:hAnsi="Calibri"/>
                <w:sz w:val="20"/>
                <w:szCs w:val="20"/>
              </w:rPr>
              <w:t xml:space="preserve">Chapter 6 </w:t>
            </w:r>
          </w:p>
        </w:tc>
      </w:tr>
      <w:tr w:rsidR="00D92C27" w:rsidRPr="00916E92" w14:paraId="5F4A174B" w14:textId="77777777" w:rsidTr="00954493">
        <w:trPr>
          <w:trHeight w:val="1065"/>
        </w:trPr>
        <w:tc>
          <w:tcPr>
            <w:tcW w:w="870" w:type="dxa"/>
          </w:tcPr>
          <w:p w14:paraId="4DF77248" w14:textId="66445272" w:rsidR="00D92C27" w:rsidRPr="00D92C27" w:rsidRDefault="00D92C27" w:rsidP="00954493">
            <w:pPr>
              <w:jc w:val="center"/>
              <w:rPr>
                <w:rFonts w:ascii="Calibri" w:hAnsi="Calibri"/>
                <w:b/>
                <w:sz w:val="20"/>
                <w:szCs w:val="20"/>
              </w:rPr>
            </w:pPr>
            <w:r w:rsidRPr="00D92C27">
              <w:rPr>
                <w:rFonts w:ascii="Calibri" w:hAnsi="Calibri"/>
                <w:b/>
                <w:sz w:val="20"/>
                <w:szCs w:val="20"/>
              </w:rPr>
              <w:t>8</w:t>
            </w:r>
          </w:p>
        </w:tc>
        <w:tc>
          <w:tcPr>
            <w:tcW w:w="812" w:type="dxa"/>
          </w:tcPr>
          <w:p w14:paraId="28E80036" w14:textId="7F579F50" w:rsidR="00D92C27" w:rsidRPr="00D92C27" w:rsidRDefault="006D70AD" w:rsidP="00954493">
            <w:pPr>
              <w:jc w:val="center"/>
              <w:rPr>
                <w:rFonts w:ascii="Calibri" w:hAnsi="Calibri"/>
                <w:sz w:val="20"/>
                <w:szCs w:val="20"/>
              </w:rPr>
            </w:pPr>
            <w:r>
              <w:rPr>
                <w:rFonts w:ascii="Calibri" w:hAnsi="Calibri"/>
                <w:sz w:val="20"/>
                <w:szCs w:val="20"/>
              </w:rPr>
              <w:t>10/16</w:t>
            </w:r>
          </w:p>
        </w:tc>
        <w:tc>
          <w:tcPr>
            <w:tcW w:w="4041" w:type="dxa"/>
          </w:tcPr>
          <w:p w14:paraId="73C498FD" w14:textId="77777777" w:rsidR="00D92C27" w:rsidRDefault="00A6280A" w:rsidP="00954493">
            <w:pPr>
              <w:jc w:val="center"/>
              <w:rPr>
                <w:rFonts w:ascii="Calibri" w:hAnsi="Calibri"/>
                <w:sz w:val="20"/>
                <w:szCs w:val="20"/>
              </w:rPr>
            </w:pPr>
            <w:r>
              <w:rPr>
                <w:rFonts w:ascii="Calibri" w:hAnsi="Calibri"/>
                <w:sz w:val="20"/>
                <w:szCs w:val="20"/>
              </w:rPr>
              <w:t xml:space="preserve">Discuss and Assign Peer Review </w:t>
            </w:r>
          </w:p>
          <w:p w14:paraId="26997C36" w14:textId="338F51D2" w:rsidR="009E137A" w:rsidRDefault="009E137A" w:rsidP="00954493">
            <w:pPr>
              <w:jc w:val="center"/>
              <w:rPr>
                <w:rFonts w:ascii="Calibri" w:hAnsi="Calibri"/>
                <w:sz w:val="20"/>
                <w:szCs w:val="20"/>
              </w:rPr>
            </w:pPr>
            <w:r>
              <w:rPr>
                <w:rFonts w:ascii="Calibri" w:hAnsi="Calibri"/>
                <w:sz w:val="20"/>
                <w:szCs w:val="20"/>
              </w:rPr>
              <w:t>Discuss Grading Criter</w:t>
            </w:r>
            <w:r w:rsidR="00857A6A">
              <w:rPr>
                <w:rFonts w:ascii="Calibri" w:hAnsi="Calibri"/>
                <w:sz w:val="20"/>
                <w:szCs w:val="20"/>
              </w:rPr>
              <w:t>i</w:t>
            </w:r>
            <w:r>
              <w:rPr>
                <w:rFonts w:ascii="Calibri" w:hAnsi="Calibri"/>
                <w:sz w:val="20"/>
                <w:szCs w:val="20"/>
              </w:rPr>
              <w:t xml:space="preserve">a/Rubric for RAE </w:t>
            </w:r>
          </w:p>
          <w:p w14:paraId="0BF81446" w14:textId="2C5B338C" w:rsidR="00857A6A" w:rsidRPr="00D92C27" w:rsidRDefault="00857A6A" w:rsidP="00954493">
            <w:pPr>
              <w:jc w:val="center"/>
              <w:rPr>
                <w:rFonts w:ascii="Calibri" w:hAnsi="Calibri"/>
                <w:sz w:val="20"/>
                <w:szCs w:val="20"/>
              </w:rPr>
            </w:pPr>
            <w:r>
              <w:rPr>
                <w:rFonts w:ascii="Calibri" w:hAnsi="Calibri"/>
                <w:sz w:val="20"/>
                <w:szCs w:val="20"/>
              </w:rPr>
              <w:t xml:space="preserve">Optional: </w:t>
            </w:r>
            <w:r w:rsidRPr="00D92C27">
              <w:rPr>
                <w:rFonts w:ascii="Calibri" w:hAnsi="Calibri"/>
                <w:sz w:val="20"/>
                <w:szCs w:val="20"/>
              </w:rPr>
              <w:t>Sample RAE Read Aloud</w:t>
            </w:r>
          </w:p>
        </w:tc>
        <w:tc>
          <w:tcPr>
            <w:tcW w:w="3452" w:type="dxa"/>
          </w:tcPr>
          <w:p w14:paraId="16E0AA37" w14:textId="77777777" w:rsidR="00D92C27" w:rsidRDefault="00A6280A" w:rsidP="00954493">
            <w:pPr>
              <w:jc w:val="center"/>
              <w:rPr>
                <w:rFonts w:ascii="Calibri" w:hAnsi="Calibri"/>
                <w:b/>
                <w:sz w:val="20"/>
                <w:szCs w:val="20"/>
              </w:rPr>
            </w:pPr>
            <w:r>
              <w:rPr>
                <w:rFonts w:ascii="Calibri" w:hAnsi="Calibri"/>
                <w:b/>
                <w:sz w:val="20"/>
                <w:szCs w:val="20"/>
              </w:rPr>
              <w:t>Due: First Draft of RAE</w:t>
            </w:r>
          </w:p>
          <w:p w14:paraId="472E88FC" w14:textId="43EEC750" w:rsidR="00857A6A" w:rsidRPr="00D92C27" w:rsidRDefault="00857A6A"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D92C27" w:rsidRPr="00916E92" w14:paraId="373C63D4" w14:textId="77777777" w:rsidTr="00954493">
        <w:trPr>
          <w:trHeight w:val="890"/>
        </w:trPr>
        <w:tc>
          <w:tcPr>
            <w:tcW w:w="870" w:type="dxa"/>
          </w:tcPr>
          <w:p w14:paraId="386C79BB"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3486BA79" w14:textId="4E718D05" w:rsidR="00D92C27" w:rsidRPr="00D92C27" w:rsidRDefault="00CC0DD0" w:rsidP="00954493">
            <w:pPr>
              <w:jc w:val="center"/>
              <w:rPr>
                <w:rFonts w:ascii="Calibri" w:hAnsi="Calibri"/>
                <w:sz w:val="20"/>
                <w:szCs w:val="20"/>
              </w:rPr>
            </w:pPr>
            <w:r>
              <w:rPr>
                <w:rFonts w:ascii="Calibri" w:hAnsi="Calibri"/>
                <w:sz w:val="20"/>
                <w:szCs w:val="20"/>
              </w:rPr>
              <w:t>10/19</w:t>
            </w:r>
          </w:p>
        </w:tc>
        <w:tc>
          <w:tcPr>
            <w:tcW w:w="4041" w:type="dxa"/>
          </w:tcPr>
          <w:p w14:paraId="2FAC8EFF" w14:textId="77777777" w:rsidR="00D92C27" w:rsidRPr="00D92C27" w:rsidRDefault="00D92C27" w:rsidP="00954493">
            <w:pPr>
              <w:jc w:val="center"/>
              <w:rPr>
                <w:rFonts w:ascii="Calibri" w:hAnsi="Calibri"/>
                <w:sz w:val="20"/>
                <w:szCs w:val="20"/>
              </w:rPr>
            </w:pPr>
            <w:r w:rsidRPr="00D92C27">
              <w:rPr>
                <w:rFonts w:ascii="Calibri" w:hAnsi="Calibri"/>
                <w:sz w:val="20"/>
                <w:szCs w:val="20"/>
              </w:rPr>
              <w:t>Metacommentary:</w:t>
            </w:r>
          </w:p>
          <w:p w14:paraId="09F69AB7" w14:textId="77777777" w:rsidR="00D92C27" w:rsidRPr="00D92C27" w:rsidRDefault="00D92C27" w:rsidP="00954493">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14:paraId="7AFC9A01"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14:paraId="549A1C4C" w14:textId="227DB671" w:rsidR="009E137A" w:rsidRPr="009E137A" w:rsidRDefault="009E137A" w:rsidP="00954493">
            <w:pPr>
              <w:jc w:val="center"/>
              <w:rPr>
                <w:rFonts w:ascii="Calibri" w:hAnsi="Calibri"/>
                <w:sz w:val="20"/>
                <w:szCs w:val="20"/>
              </w:rPr>
            </w:pPr>
            <w:r>
              <w:rPr>
                <w:rFonts w:ascii="Calibri" w:hAnsi="Calibri"/>
                <w:b/>
                <w:sz w:val="20"/>
                <w:szCs w:val="20"/>
              </w:rPr>
              <w:t>Due: Completed Peer Review</w:t>
            </w:r>
            <w:r>
              <w:rPr>
                <w:rFonts w:ascii="Calibri" w:hAnsi="Calibri"/>
                <w:sz w:val="20"/>
                <w:szCs w:val="20"/>
              </w:rPr>
              <w:t xml:space="preserve"> </w:t>
            </w:r>
          </w:p>
        </w:tc>
      </w:tr>
      <w:tr w:rsidR="00D92C27" w:rsidRPr="00916E92" w14:paraId="06F14E70" w14:textId="77777777" w:rsidTr="00954493">
        <w:trPr>
          <w:trHeight w:val="728"/>
        </w:trPr>
        <w:tc>
          <w:tcPr>
            <w:tcW w:w="870" w:type="dxa"/>
          </w:tcPr>
          <w:p w14:paraId="22CE9C2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6B49395D" w14:textId="150731F2" w:rsidR="00D92C27" w:rsidRPr="00D92C27" w:rsidRDefault="00CC0DD0" w:rsidP="00954493">
            <w:pPr>
              <w:jc w:val="center"/>
              <w:rPr>
                <w:rFonts w:ascii="Calibri" w:hAnsi="Calibri"/>
                <w:sz w:val="20"/>
                <w:szCs w:val="20"/>
              </w:rPr>
            </w:pPr>
            <w:r>
              <w:rPr>
                <w:rFonts w:ascii="Calibri" w:hAnsi="Calibri"/>
                <w:sz w:val="20"/>
                <w:szCs w:val="20"/>
              </w:rPr>
              <w:t>10/21</w:t>
            </w:r>
          </w:p>
        </w:tc>
        <w:tc>
          <w:tcPr>
            <w:tcW w:w="4041" w:type="dxa"/>
          </w:tcPr>
          <w:p w14:paraId="732AA3A3" w14:textId="77777777" w:rsidR="00D92C27" w:rsidRPr="00D92C27" w:rsidRDefault="00D92C27" w:rsidP="00954493">
            <w:pPr>
              <w:jc w:val="center"/>
              <w:rPr>
                <w:rFonts w:ascii="Calibri" w:hAnsi="Calibri"/>
                <w:sz w:val="20"/>
                <w:szCs w:val="20"/>
              </w:rPr>
            </w:pPr>
            <w:r w:rsidRPr="00D92C27">
              <w:rPr>
                <w:rFonts w:ascii="Calibri" w:hAnsi="Calibri"/>
                <w:sz w:val="20"/>
                <w:szCs w:val="20"/>
              </w:rPr>
              <w:t>In Class: Workshop on RAE</w:t>
            </w:r>
          </w:p>
        </w:tc>
        <w:tc>
          <w:tcPr>
            <w:tcW w:w="3452" w:type="dxa"/>
          </w:tcPr>
          <w:p w14:paraId="45D491FC" w14:textId="77777777" w:rsidR="00D92C27" w:rsidRPr="00D92C27" w:rsidRDefault="00D92C27" w:rsidP="00954493">
            <w:pPr>
              <w:jc w:val="center"/>
              <w:rPr>
                <w:rFonts w:ascii="Calibri" w:hAnsi="Calibri"/>
                <w:b/>
                <w:sz w:val="20"/>
                <w:szCs w:val="20"/>
              </w:rPr>
            </w:pPr>
          </w:p>
        </w:tc>
      </w:tr>
      <w:tr w:rsidR="00D92C27" w:rsidRPr="00916E92" w14:paraId="68EF9474" w14:textId="77777777" w:rsidTr="00954493">
        <w:trPr>
          <w:trHeight w:val="818"/>
        </w:trPr>
        <w:tc>
          <w:tcPr>
            <w:tcW w:w="870" w:type="dxa"/>
          </w:tcPr>
          <w:p w14:paraId="725AC2A6"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9</w:t>
            </w:r>
          </w:p>
        </w:tc>
        <w:tc>
          <w:tcPr>
            <w:tcW w:w="812" w:type="dxa"/>
          </w:tcPr>
          <w:p w14:paraId="1EEA61B4" w14:textId="7787FA79" w:rsidR="00D92C27" w:rsidRPr="00D92C27" w:rsidRDefault="00CC0DD0" w:rsidP="00954493">
            <w:pPr>
              <w:jc w:val="center"/>
              <w:rPr>
                <w:rFonts w:ascii="Calibri" w:hAnsi="Calibri"/>
                <w:sz w:val="20"/>
                <w:szCs w:val="20"/>
              </w:rPr>
            </w:pPr>
            <w:r>
              <w:rPr>
                <w:rFonts w:ascii="Calibri" w:hAnsi="Calibri"/>
                <w:sz w:val="20"/>
                <w:szCs w:val="20"/>
              </w:rPr>
              <w:t>10/23</w:t>
            </w:r>
          </w:p>
        </w:tc>
        <w:tc>
          <w:tcPr>
            <w:tcW w:w="4041" w:type="dxa"/>
          </w:tcPr>
          <w:p w14:paraId="2BC9B1F5" w14:textId="77777777" w:rsidR="00D92C27" w:rsidRDefault="008415DB" w:rsidP="00A6280A">
            <w:pPr>
              <w:jc w:val="center"/>
              <w:rPr>
                <w:rFonts w:ascii="Calibri" w:hAnsi="Calibri"/>
                <w:sz w:val="20"/>
                <w:szCs w:val="20"/>
              </w:rPr>
            </w:pPr>
            <w:r>
              <w:rPr>
                <w:rFonts w:ascii="Calibri" w:hAnsi="Calibri"/>
                <w:sz w:val="20"/>
                <w:szCs w:val="20"/>
              </w:rPr>
              <w:t>Individual Conferences on RAE</w:t>
            </w:r>
          </w:p>
          <w:p w14:paraId="0C102C52" w14:textId="274610FA" w:rsidR="008415DB" w:rsidRPr="00D92C27" w:rsidRDefault="008415DB" w:rsidP="00A6280A">
            <w:pPr>
              <w:jc w:val="center"/>
              <w:rPr>
                <w:rFonts w:ascii="Calibri" w:hAnsi="Calibri"/>
                <w:sz w:val="20"/>
                <w:szCs w:val="20"/>
              </w:rPr>
            </w:pPr>
            <w:r>
              <w:rPr>
                <w:rFonts w:ascii="Calibri" w:hAnsi="Calibri"/>
                <w:sz w:val="20"/>
                <w:szCs w:val="20"/>
              </w:rPr>
              <w:t xml:space="preserve">or in Class Work on RAE </w:t>
            </w:r>
          </w:p>
        </w:tc>
        <w:tc>
          <w:tcPr>
            <w:tcW w:w="3452" w:type="dxa"/>
          </w:tcPr>
          <w:p w14:paraId="63810D7E" w14:textId="6ECF8037" w:rsidR="00D92C27" w:rsidRPr="00D92C27" w:rsidRDefault="00D92C27" w:rsidP="00954493">
            <w:pPr>
              <w:jc w:val="center"/>
              <w:rPr>
                <w:rFonts w:ascii="Calibri" w:hAnsi="Calibri"/>
                <w:b/>
                <w:sz w:val="20"/>
                <w:szCs w:val="20"/>
              </w:rPr>
            </w:pPr>
          </w:p>
        </w:tc>
      </w:tr>
      <w:tr w:rsidR="00D92C27" w:rsidRPr="00916E92" w14:paraId="6B17459A" w14:textId="77777777" w:rsidTr="00954493">
        <w:trPr>
          <w:trHeight w:val="818"/>
        </w:trPr>
        <w:tc>
          <w:tcPr>
            <w:tcW w:w="870" w:type="dxa"/>
          </w:tcPr>
          <w:p w14:paraId="4A1F25BE" w14:textId="73BCD96B"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27F7D0AD" w14:textId="556DB58A" w:rsidR="00D92C27" w:rsidRPr="00D92C27" w:rsidRDefault="00CC0DD0" w:rsidP="00954493">
            <w:pPr>
              <w:jc w:val="center"/>
              <w:rPr>
                <w:rFonts w:ascii="Calibri" w:hAnsi="Calibri"/>
                <w:sz w:val="20"/>
                <w:szCs w:val="20"/>
              </w:rPr>
            </w:pPr>
            <w:r>
              <w:rPr>
                <w:rFonts w:ascii="Calibri" w:hAnsi="Calibri"/>
                <w:sz w:val="20"/>
                <w:szCs w:val="20"/>
              </w:rPr>
              <w:t>10/26</w:t>
            </w:r>
          </w:p>
          <w:p w14:paraId="690D50D7" w14:textId="77777777" w:rsidR="00D92C27" w:rsidRPr="00D92C27" w:rsidRDefault="00D92C27" w:rsidP="00954493">
            <w:pPr>
              <w:jc w:val="center"/>
              <w:rPr>
                <w:rFonts w:ascii="Calibri" w:hAnsi="Calibri"/>
                <w:sz w:val="20"/>
                <w:szCs w:val="20"/>
              </w:rPr>
            </w:pPr>
          </w:p>
        </w:tc>
        <w:tc>
          <w:tcPr>
            <w:tcW w:w="4041" w:type="dxa"/>
          </w:tcPr>
          <w:p w14:paraId="3EE339B2"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E294997"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00F8FD3A" w14:textId="77777777" w:rsidR="00D92C27" w:rsidRPr="00D92C27" w:rsidRDefault="00D92C27" w:rsidP="00954493">
            <w:pPr>
              <w:jc w:val="center"/>
              <w:rPr>
                <w:rFonts w:ascii="Calibri" w:hAnsi="Calibri"/>
                <w:sz w:val="20"/>
                <w:szCs w:val="20"/>
              </w:rPr>
            </w:pPr>
          </w:p>
        </w:tc>
      </w:tr>
      <w:tr w:rsidR="00D92C27" w:rsidRPr="00916E92" w14:paraId="734DA992" w14:textId="77777777" w:rsidTr="00954493">
        <w:trPr>
          <w:trHeight w:val="827"/>
        </w:trPr>
        <w:tc>
          <w:tcPr>
            <w:tcW w:w="870" w:type="dxa"/>
          </w:tcPr>
          <w:p w14:paraId="76D6133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10</w:t>
            </w:r>
          </w:p>
        </w:tc>
        <w:tc>
          <w:tcPr>
            <w:tcW w:w="812" w:type="dxa"/>
          </w:tcPr>
          <w:p w14:paraId="0DACFEEE" w14:textId="1022481F" w:rsidR="00D92C27" w:rsidRPr="00D92C27" w:rsidRDefault="00CC0DD0" w:rsidP="00954493">
            <w:pPr>
              <w:jc w:val="center"/>
              <w:rPr>
                <w:rFonts w:ascii="Calibri" w:hAnsi="Calibri"/>
                <w:sz w:val="20"/>
                <w:szCs w:val="20"/>
              </w:rPr>
            </w:pPr>
            <w:r>
              <w:rPr>
                <w:rFonts w:ascii="Calibri" w:hAnsi="Calibri"/>
                <w:sz w:val="20"/>
                <w:szCs w:val="20"/>
              </w:rPr>
              <w:t>10/28</w:t>
            </w:r>
          </w:p>
        </w:tc>
        <w:tc>
          <w:tcPr>
            <w:tcW w:w="4041" w:type="dxa"/>
          </w:tcPr>
          <w:p w14:paraId="40BC9600"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1DD357EB"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4FE084A6" w14:textId="77777777" w:rsidR="00D92C27" w:rsidRPr="00D92C27" w:rsidRDefault="00D92C27" w:rsidP="00954493">
            <w:pPr>
              <w:jc w:val="center"/>
              <w:rPr>
                <w:rFonts w:ascii="Calibri" w:hAnsi="Calibri"/>
                <w:b/>
                <w:sz w:val="20"/>
                <w:szCs w:val="20"/>
              </w:rPr>
            </w:pPr>
          </w:p>
        </w:tc>
      </w:tr>
      <w:tr w:rsidR="00D92C27" w:rsidRPr="00916E92" w14:paraId="33CF27CF" w14:textId="77777777" w:rsidTr="00954493">
        <w:trPr>
          <w:trHeight w:val="827"/>
        </w:trPr>
        <w:tc>
          <w:tcPr>
            <w:tcW w:w="870" w:type="dxa"/>
          </w:tcPr>
          <w:p w14:paraId="056F3B0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10</w:t>
            </w:r>
          </w:p>
        </w:tc>
        <w:tc>
          <w:tcPr>
            <w:tcW w:w="812" w:type="dxa"/>
          </w:tcPr>
          <w:p w14:paraId="17375DAC" w14:textId="341775AA" w:rsidR="00D92C27" w:rsidRPr="00D92C27" w:rsidRDefault="00CC0DD0" w:rsidP="00954493">
            <w:pPr>
              <w:jc w:val="center"/>
              <w:rPr>
                <w:rFonts w:ascii="Calibri" w:hAnsi="Calibri"/>
                <w:sz w:val="20"/>
                <w:szCs w:val="20"/>
              </w:rPr>
            </w:pPr>
            <w:r>
              <w:rPr>
                <w:rFonts w:ascii="Calibri" w:hAnsi="Calibri"/>
                <w:sz w:val="20"/>
                <w:szCs w:val="20"/>
              </w:rPr>
              <w:t>10/30</w:t>
            </w:r>
          </w:p>
        </w:tc>
        <w:tc>
          <w:tcPr>
            <w:tcW w:w="4041" w:type="dxa"/>
          </w:tcPr>
          <w:p w14:paraId="42114DD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Individual Conferences on RAE </w:t>
            </w:r>
          </w:p>
          <w:p w14:paraId="2CE3764A" w14:textId="77777777" w:rsidR="00D92C27" w:rsidRPr="00D92C27" w:rsidRDefault="00D92C27" w:rsidP="00954493">
            <w:pPr>
              <w:jc w:val="center"/>
              <w:rPr>
                <w:rFonts w:ascii="Calibri" w:hAnsi="Calibri"/>
                <w:sz w:val="20"/>
                <w:szCs w:val="20"/>
              </w:rPr>
            </w:pPr>
            <w:r w:rsidRPr="00D92C27">
              <w:rPr>
                <w:rFonts w:ascii="Calibri" w:hAnsi="Calibri"/>
                <w:sz w:val="20"/>
                <w:szCs w:val="20"/>
              </w:rPr>
              <w:t>or In Class Work on RAE</w:t>
            </w:r>
          </w:p>
        </w:tc>
        <w:tc>
          <w:tcPr>
            <w:tcW w:w="3452" w:type="dxa"/>
          </w:tcPr>
          <w:p w14:paraId="2D3DB82B" w14:textId="619C8D53" w:rsidR="00D92C27" w:rsidRPr="00D92C27" w:rsidRDefault="00D92C27" w:rsidP="00954493">
            <w:pPr>
              <w:jc w:val="center"/>
              <w:rPr>
                <w:rFonts w:ascii="Calibri" w:hAnsi="Calibri"/>
                <w:b/>
                <w:sz w:val="20"/>
                <w:szCs w:val="20"/>
              </w:rPr>
            </w:pPr>
          </w:p>
        </w:tc>
      </w:tr>
      <w:tr w:rsidR="00D92C27" w:rsidRPr="00916E92" w14:paraId="698999D1" w14:textId="77777777" w:rsidTr="00954493">
        <w:trPr>
          <w:trHeight w:val="827"/>
        </w:trPr>
        <w:tc>
          <w:tcPr>
            <w:tcW w:w="870" w:type="dxa"/>
          </w:tcPr>
          <w:p w14:paraId="2D36F00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FA3802F" w14:textId="1ECD6885" w:rsidR="00D92C27" w:rsidRPr="00D92C27" w:rsidRDefault="00BC675D" w:rsidP="00954493">
            <w:pPr>
              <w:jc w:val="center"/>
              <w:rPr>
                <w:rFonts w:ascii="Calibri" w:hAnsi="Calibri"/>
                <w:sz w:val="20"/>
                <w:szCs w:val="20"/>
              </w:rPr>
            </w:pPr>
            <w:r>
              <w:rPr>
                <w:rFonts w:ascii="Calibri" w:hAnsi="Calibri"/>
                <w:sz w:val="20"/>
                <w:szCs w:val="20"/>
              </w:rPr>
              <w:t>11/2</w:t>
            </w:r>
          </w:p>
        </w:tc>
        <w:tc>
          <w:tcPr>
            <w:tcW w:w="4041" w:type="dxa"/>
          </w:tcPr>
          <w:p w14:paraId="2E7948AB" w14:textId="1C42BEFB" w:rsidR="00D92C27" w:rsidRPr="00D92C27" w:rsidRDefault="00857A6A" w:rsidP="00954493">
            <w:pPr>
              <w:jc w:val="center"/>
              <w:rPr>
                <w:rFonts w:ascii="Calibri" w:hAnsi="Calibri"/>
                <w:sz w:val="20"/>
                <w:szCs w:val="20"/>
              </w:rPr>
            </w:pPr>
            <w:r>
              <w:rPr>
                <w:rFonts w:ascii="Calibri" w:hAnsi="Calibri"/>
                <w:sz w:val="20"/>
                <w:szCs w:val="20"/>
              </w:rPr>
              <w:t>Introduce Synthesis Essay</w:t>
            </w:r>
          </w:p>
        </w:tc>
        <w:tc>
          <w:tcPr>
            <w:tcW w:w="3452" w:type="dxa"/>
          </w:tcPr>
          <w:p w14:paraId="0D8716CB" w14:textId="77777777" w:rsidR="00857A6A" w:rsidRPr="00D92C27" w:rsidRDefault="00857A6A" w:rsidP="00857A6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14:paraId="12821775" w14:textId="77777777" w:rsidR="00857A6A" w:rsidRPr="00D92C27" w:rsidRDefault="00857A6A" w:rsidP="00857A6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14:paraId="23CA8F57" w14:textId="77777777" w:rsidR="00857A6A" w:rsidRDefault="00857A6A" w:rsidP="00857A6A">
            <w:pPr>
              <w:jc w:val="center"/>
              <w:rPr>
                <w:rFonts w:ascii="Calibri" w:hAnsi="Calibri"/>
                <w:sz w:val="20"/>
                <w:szCs w:val="20"/>
              </w:rPr>
            </w:pPr>
            <w:r w:rsidRPr="00D92C27">
              <w:rPr>
                <w:rFonts w:ascii="Calibri" w:hAnsi="Calibri"/>
                <w:sz w:val="20"/>
                <w:szCs w:val="20"/>
              </w:rPr>
              <w:t>essay cluster</w:t>
            </w:r>
          </w:p>
          <w:p w14:paraId="7DE5876F" w14:textId="3643253E" w:rsidR="00D92C27" w:rsidRPr="00D92C27" w:rsidRDefault="00D92C27" w:rsidP="00ED29D3">
            <w:pPr>
              <w:jc w:val="center"/>
              <w:rPr>
                <w:rFonts w:ascii="Calibri" w:hAnsi="Calibri"/>
                <w:sz w:val="20"/>
                <w:szCs w:val="20"/>
              </w:rPr>
            </w:pPr>
          </w:p>
        </w:tc>
      </w:tr>
      <w:tr w:rsidR="00D92C27" w:rsidRPr="00916E92" w14:paraId="201441E2" w14:textId="77777777" w:rsidTr="00954493">
        <w:trPr>
          <w:trHeight w:val="755"/>
        </w:trPr>
        <w:tc>
          <w:tcPr>
            <w:tcW w:w="870" w:type="dxa"/>
          </w:tcPr>
          <w:p w14:paraId="5EDEE7B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286CADA1" w14:textId="3EAEF7BE" w:rsidR="00D92C27" w:rsidRPr="00D92C27" w:rsidRDefault="00BC675D" w:rsidP="00954493">
            <w:pPr>
              <w:jc w:val="center"/>
              <w:rPr>
                <w:rFonts w:ascii="Calibri" w:hAnsi="Calibri"/>
                <w:sz w:val="20"/>
                <w:szCs w:val="20"/>
              </w:rPr>
            </w:pPr>
            <w:r>
              <w:rPr>
                <w:rFonts w:ascii="Calibri" w:hAnsi="Calibri"/>
                <w:sz w:val="20"/>
                <w:szCs w:val="20"/>
              </w:rPr>
              <w:t>11/4</w:t>
            </w:r>
          </w:p>
        </w:tc>
        <w:tc>
          <w:tcPr>
            <w:tcW w:w="4041" w:type="dxa"/>
          </w:tcPr>
          <w:p w14:paraId="16671ED8" w14:textId="1F5EDF0E" w:rsidR="00857A6A" w:rsidRDefault="00857A6A" w:rsidP="00954493">
            <w:pPr>
              <w:jc w:val="center"/>
              <w:rPr>
                <w:rFonts w:ascii="Calibri" w:hAnsi="Calibri"/>
                <w:sz w:val="20"/>
                <w:szCs w:val="20"/>
              </w:rPr>
            </w:pPr>
            <w:r>
              <w:rPr>
                <w:rFonts w:ascii="Calibri" w:hAnsi="Calibri"/>
                <w:sz w:val="20"/>
                <w:szCs w:val="20"/>
              </w:rPr>
              <w:t>Introduce Synthesis Essay</w:t>
            </w:r>
            <w:r w:rsidR="003217CF">
              <w:rPr>
                <w:rFonts w:ascii="Calibri" w:hAnsi="Calibri"/>
                <w:sz w:val="20"/>
                <w:szCs w:val="20"/>
              </w:rPr>
              <w:t>, pt. 2</w:t>
            </w:r>
            <w:r>
              <w:rPr>
                <w:rFonts w:ascii="Calibri" w:hAnsi="Calibri"/>
                <w:sz w:val="20"/>
                <w:szCs w:val="20"/>
              </w:rPr>
              <w:t>:</w:t>
            </w:r>
          </w:p>
          <w:p w14:paraId="46080495" w14:textId="13A1505D" w:rsidR="00857A6A" w:rsidRDefault="00857A6A" w:rsidP="00954493">
            <w:pPr>
              <w:jc w:val="center"/>
              <w:rPr>
                <w:rFonts w:ascii="Calibri" w:hAnsi="Calibri"/>
                <w:b/>
                <w:sz w:val="20"/>
                <w:szCs w:val="20"/>
              </w:rPr>
            </w:pPr>
            <w:r>
              <w:rPr>
                <w:rFonts w:ascii="Calibri" w:hAnsi="Calibri"/>
                <w:sz w:val="20"/>
                <w:szCs w:val="20"/>
              </w:rPr>
              <w:t>Read Prompt Aloud in Class</w:t>
            </w:r>
          </w:p>
          <w:p w14:paraId="7BAF08D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to Drop</w:t>
            </w:r>
          </w:p>
        </w:tc>
        <w:tc>
          <w:tcPr>
            <w:tcW w:w="3452" w:type="dxa"/>
          </w:tcPr>
          <w:p w14:paraId="4D2395AC" w14:textId="77777777" w:rsidR="00D92C27" w:rsidRDefault="00857A6A"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p w14:paraId="04F40298" w14:textId="3F22F75D" w:rsidR="0067010C" w:rsidRPr="00D92C27" w:rsidRDefault="00087895" w:rsidP="00954493">
            <w:pPr>
              <w:jc w:val="center"/>
              <w:rPr>
                <w:rFonts w:ascii="Calibri" w:hAnsi="Calibri"/>
                <w:b/>
                <w:sz w:val="20"/>
                <w:szCs w:val="20"/>
              </w:rPr>
            </w:pPr>
            <w:r>
              <w:rPr>
                <w:rFonts w:ascii="Calibri" w:hAnsi="Calibri"/>
                <w:sz w:val="20"/>
                <w:szCs w:val="20"/>
              </w:rPr>
              <w:t xml:space="preserve">Read </w:t>
            </w:r>
            <w:r w:rsidR="0067010C">
              <w:rPr>
                <w:rFonts w:ascii="Calibri" w:hAnsi="Calibri"/>
                <w:sz w:val="20"/>
                <w:szCs w:val="20"/>
              </w:rPr>
              <w:t>All Articles in Chosen Essay Cluster</w:t>
            </w:r>
          </w:p>
        </w:tc>
      </w:tr>
      <w:tr w:rsidR="00D92C27" w:rsidRPr="00916E92" w14:paraId="0F5AE8D1" w14:textId="77777777" w:rsidTr="00954493">
        <w:trPr>
          <w:trHeight w:val="845"/>
        </w:trPr>
        <w:tc>
          <w:tcPr>
            <w:tcW w:w="870" w:type="dxa"/>
          </w:tcPr>
          <w:p w14:paraId="44304B93" w14:textId="3CA4A6D7" w:rsidR="00D92C27" w:rsidRPr="00D92C27" w:rsidRDefault="00D92C27" w:rsidP="00954493">
            <w:pPr>
              <w:jc w:val="center"/>
              <w:rPr>
                <w:rFonts w:ascii="Calibri" w:hAnsi="Calibri"/>
                <w:b/>
                <w:sz w:val="20"/>
                <w:szCs w:val="20"/>
              </w:rPr>
            </w:pPr>
            <w:r w:rsidRPr="00D92C27">
              <w:rPr>
                <w:rFonts w:ascii="Calibri" w:hAnsi="Calibri"/>
                <w:b/>
                <w:sz w:val="20"/>
                <w:szCs w:val="20"/>
              </w:rPr>
              <w:t>11</w:t>
            </w:r>
          </w:p>
        </w:tc>
        <w:tc>
          <w:tcPr>
            <w:tcW w:w="812" w:type="dxa"/>
          </w:tcPr>
          <w:p w14:paraId="0BD02364" w14:textId="4571477A" w:rsidR="00D92C27" w:rsidRPr="00D92C27" w:rsidRDefault="00BC675D" w:rsidP="00954493">
            <w:pPr>
              <w:jc w:val="center"/>
              <w:rPr>
                <w:rFonts w:ascii="Calibri" w:hAnsi="Calibri"/>
                <w:sz w:val="20"/>
                <w:szCs w:val="20"/>
              </w:rPr>
            </w:pPr>
            <w:r>
              <w:rPr>
                <w:rFonts w:ascii="Calibri" w:hAnsi="Calibri"/>
                <w:sz w:val="20"/>
                <w:szCs w:val="20"/>
              </w:rPr>
              <w:t>11/6</w:t>
            </w:r>
          </w:p>
        </w:tc>
        <w:tc>
          <w:tcPr>
            <w:tcW w:w="4041" w:type="dxa"/>
          </w:tcPr>
          <w:p w14:paraId="19D46E0C" w14:textId="77777777" w:rsidR="005567CF" w:rsidRDefault="005567CF" w:rsidP="005567CF">
            <w:pPr>
              <w:jc w:val="center"/>
              <w:rPr>
                <w:rFonts w:ascii="Calibri" w:hAnsi="Calibri"/>
                <w:sz w:val="20"/>
                <w:szCs w:val="20"/>
              </w:rPr>
            </w:pPr>
            <w:r w:rsidRPr="00D92C27">
              <w:rPr>
                <w:rFonts w:ascii="Calibri" w:hAnsi="Calibri"/>
                <w:sz w:val="20"/>
                <w:szCs w:val="20"/>
              </w:rPr>
              <w:t>Sweet Synthesis Activity</w:t>
            </w:r>
          </w:p>
          <w:p w14:paraId="1FDB02F7" w14:textId="56226D72" w:rsidR="00D92C27" w:rsidRPr="00D92C27" w:rsidRDefault="00D92C27" w:rsidP="005567CF">
            <w:pPr>
              <w:jc w:val="center"/>
              <w:rPr>
                <w:rFonts w:ascii="Calibri" w:hAnsi="Calibri"/>
                <w:sz w:val="20"/>
                <w:szCs w:val="20"/>
              </w:rPr>
            </w:pPr>
          </w:p>
        </w:tc>
        <w:tc>
          <w:tcPr>
            <w:tcW w:w="3452" w:type="dxa"/>
          </w:tcPr>
          <w:p w14:paraId="300D7554" w14:textId="3E9A0A2B" w:rsidR="00D92C27" w:rsidRPr="005909CC" w:rsidRDefault="005909CC" w:rsidP="00954493">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in Chosen Essay Cluster</w:t>
            </w:r>
          </w:p>
        </w:tc>
      </w:tr>
      <w:tr w:rsidR="00D92C27" w:rsidRPr="00916E92" w14:paraId="623415D8" w14:textId="77777777" w:rsidTr="00954493">
        <w:trPr>
          <w:trHeight w:val="1065"/>
        </w:trPr>
        <w:tc>
          <w:tcPr>
            <w:tcW w:w="870" w:type="dxa"/>
          </w:tcPr>
          <w:p w14:paraId="2DA2507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46F614CA" w14:textId="36BE3911" w:rsidR="00D92C27" w:rsidRPr="00D92C27" w:rsidRDefault="00BC675D" w:rsidP="00954493">
            <w:pPr>
              <w:jc w:val="center"/>
              <w:rPr>
                <w:rFonts w:ascii="Calibri" w:hAnsi="Calibri"/>
                <w:sz w:val="20"/>
                <w:szCs w:val="20"/>
              </w:rPr>
            </w:pPr>
            <w:r>
              <w:rPr>
                <w:rFonts w:ascii="Calibri" w:hAnsi="Calibri"/>
                <w:sz w:val="20"/>
                <w:szCs w:val="20"/>
              </w:rPr>
              <w:t>11/9</w:t>
            </w:r>
          </w:p>
        </w:tc>
        <w:tc>
          <w:tcPr>
            <w:tcW w:w="4041" w:type="dxa"/>
          </w:tcPr>
          <w:p w14:paraId="69885343" w14:textId="77777777" w:rsidR="00D92C27" w:rsidRPr="00D92C27" w:rsidRDefault="00D92C27" w:rsidP="00954493">
            <w:pPr>
              <w:jc w:val="center"/>
              <w:rPr>
                <w:rFonts w:ascii="Calibri" w:hAnsi="Calibri"/>
                <w:sz w:val="20"/>
                <w:szCs w:val="20"/>
              </w:rPr>
            </w:pPr>
            <w:r w:rsidRPr="00D92C27">
              <w:rPr>
                <w:rFonts w:ascii="Calibri" w:hAnsi="Calibri"/>
                <w:sz w:val="20"/>
                <w:szCs w:val="20"/>
              </w:rPr>
              <w:t>Reading Cluster Groups:</w:t>
            </w:r>
          </w:p>
          <w:p w14:paraId="2DEF0EED"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5B1C27EA" w14:textId="09BE0128" w:rsidR="00E73961" w:rsidRPr="00D92C27" w:rsidRDefault="00E73961" w:rsidP="00E73961">
            <w:pPr>
              <w:jc w:val="center"/>
              <w:rPr>
                <w:rFonts w:ascii="Calibri" w:hAnsi="Calibri"/>
                <w:sz w:val="20"/>
                <w:szCs w:val="20"/>
              </w:rPr>
            </w:pPr>
          </w:p>
        </w:tc>
      </w:tr>
      <w:tr w:rsidR="00D92C27" w:rsidRPr="00916E92" w14:paraId="20446DBC" w14:textId="77777777" w:rsidTr="00954493">
        <w:trPr>
          <w:trHeight w:val="1065"/>
        </w:trPr>
        <w:tc>
          <w:tcPr>
            <w:tcW w:w="870" w:type="dxa"/>
          </w:tcPr>
          <w:p w14:paraId="0336F782"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6EC1E940" w14:textId="272E68AF" w:rsidR="00D92C27" w:rsidRPr="00D92C27" w:rsidRDefault="00BC675D" w:rsidP="00954493">
            <w:pPr>
              <w:jc w:val="center"/>
              <w:rPr>
                <w:rFonts w:ascii="Calibri" w:hAnsi="Calibri"/>
                <w:sz w:val="20"/>
                <w:szCs w:val="20"/>
              </w:rPr>
            </w:pPr>
            <w:r>
              <w:rPr>
                <w:rFonts w:ascii="Calibri" w:hAnsi="Calibri"/>
                <w:sz w:val="20"/>
                <w:szCs w:val="20"/>
              </w:rPr>
              <w:t>11/11</w:t>
            </w:r>
          </w:p>
        </w:tc>
        <w:tc>
          <w:tcPr>
            <w:tcW w:w="4041" w:type="dxa"/>
          </w:tcPr>
          <w:p w14:paraId="201E30D8"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Reading Cluster Groups: </w:t>
            </w:r>
          </w:p>
          <w:p w14:paraId="41448AF0"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Synthesis Practice</w:t>
            </w:r>
          </w:p>
        </w:tc>
        <w:tc>
          <w:tcPr>
            <w:tcW w:w="3452" w:type="dxa"/>
          </w:tcPr>
          <w:p w14:paraId="071DE0C4" w14:textId="792A4F49" w:rsidR="00D92C27" w:rsidRPr="00D92C27" w:rsidRDefault="00D92C27" w:rsidP="00954493">
            <w:pPr>
              <w:jc w:val="center"/>
              <w:rPr>
                <w:rFonts w:ascii="Calibri" w:hAnsi="Calibri"/>
                <w:b/>
                <w:sz w:val="20"/>
                <w:szCs w:val="20"/>
              </w:rPr>
            </w:pPr>
          </w:p>
        </w:tc>
      </w:tr>
      <w:tr w:rsidR="00D92C27" w:rsidRPr="00916E92" w14:paraId="7408613E" w14:textId="77777777" w:rsidTr="00954493">
        <w:trPr>
          <w:trHeight w:val="620"/>
        </w:trPr>
        <w:tc>
          <w:tcPr>
            <w:tcW w:w="870" w:type="dxa"/>
          </w:tcPr>
          <w:p w14:paraId="7C32976A"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12</w:t>
            </w:r>
          </w:p>
        </w:tc>
        <w:tc>
          <w:tcPr>
            <w:tcW w:w="812" w:type="dxa"/>
          </w:tcPr>
          <w:p w14:paraId="3BE7C0B5" w14:textId="616419AE" w:rsidR="00D92C27" w:rsidRPr="00D92C27" w:rsidRDefault="00BC675D" w:rsidP="00954493">
            <w:pPr>
              <w:jc w:val="center"/>
              <w:rPr>
                <w:rFonts w:ascii="Calibri" w:hAnsi="Calibri"/>
                <w:sz w:val="20"/>
                <w:szCs w:val="20"/>
              </w:rPr>
            </w:pPr>
            <w:r>
              <w:rPr>
                <w:rFonts w:ascii="Calibri" w:hAnsi="Calibri"/>
                <w:sz w:val="20"/>
                <w:szCs w:val="20"/>
              </w:rPr>
              <w:t>11/13</w:t>
            </w:r>
          </w:p>
        </w:tc>
        <w:tc>
          <w:tcPr>
            <w:tcW w:w="4041" w:type="dxa"/>
          </w:tcPr>
          <w:p w14:paraId="49A54A45" w14:textId="3B7889DF" w:rsidR="008A713C" w:rsidRPr="008A713C" w:rsidRDefault="00402970" w:rsidP="00954493">
            <w:pPr>
              <w:jc w:val="center"/>
              <w:rPr>
                <w:rFonts w:ascii="Calibri" w:hAnsi="Calibri"/>
                <w:color w:val="FF0000"/>
                <w:sz w:val="20"/>
                <w:szCs w:val="20"/>
              </w:rPr>
            </w:pPr>
            <w:r>
              <w:rPr>
                <w:rFonts w:ascii="Calibri" w:hAnsi="Calibri"/>
                <w:sz w:val="20"/>
                <w:szCs w:val="20"/>
              </w:rPr>
              <w:t>Parking Synthesis Activity</w:t>
            </w:r>
            <w:r w:rsidR="008A713C" w:rsidRPr="008A713C">
              <w:rPr>
                <w:rFonts w:ascii="Calibri" w:hAnsi="Calibri"/>
                <w:color w:val="FF0000"/>
                <w:sz w:val="20"/>
                <w:szCs w:val="20"/>
              </w:rPr>
              <w:t xml:space="preserve"> </w:t>
            </w:r>
          </w:p>
        </w:tc>
        <w:tc>
          <w:tcPr>
            <w:tcW w:w="3452" w:type="dxa"/>
          </w:tcPr>
          <w:p w14:paraId="651F1227" w14:textId="77777777" w:rsidR="00D92C27" w:rsidRPr="00D92C27" w:rsidRDefault="00D92C27" w:rsidP="00954493">
            <w:pPr>
              <w:jc w:val="center"/>
              <w:rPr>
                <w:rFonts w:ascii="Calibri" w:hAnsi="Calibri"/>
                <w:b/>
                <w:sz w:val="20"/>
                <w:szCs w:val="20"/>
              </w:rPr>
            </w:pPr>
          </w:p>
        </w:tc>
      </w:tr>
      <w:tr w:rsidR="00D92C27" w:rsidRPr="00916E92" w14:paraId="46B4FB9C" w14:textId="77777777" w:rsidTr="00954493">
        <w:trPr>
          <w:trHeight w:val="890"/>
        </w:trPr>
        <w:tc>
          <w:tcPr>
            <w:tcW w:w="870" w:type="dxa"/>
          </w:tcPr>
          <w:p w14:paraId="00878A2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6ACAB82D" w14:textId="4855D164" w:rsidR="00D92C27" w:rsidRPr="00D92C27" w:rsidRDefault="00BC675D" w:rsidP="00954493">
            <w:pPr>
              <w:jc w:val="center"/>
              <w:rPr>
                <w:rFonts w:ascii="Calibri" w:hAnsi="Calibri"/>
                <w:sz w:val="20"/>
                <w:szCs w:val="20"/>
              </w:rPr>
            </w:pPr>
            <w:r>
              <w:rPr>
                <w:rFonts w:ascii="Calibri" w:hAnsi="Calibri"/>
                <w:sz w:val="20"/>
                <w:szCs w:val="20"/>
              </w:rPr>
              <w:t>11/16</w:t>
            </w:r>
          </w:p>
        </w:tc>
        <w:tc>
          <w:tcPr>
            <w:tcW w:w="4041" w:type="dxa"/>
          </w:tcPr>
          <w:p w14:paraId="7E088C48"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28FAAE27" w14:textId="77777777" w:rsidR="00D92C27" w:rsidRPr="00D92C27" w:rsidRDefault="00D92C27" w:rsidP="00954493">
            <w:pPr>
              <w:jc w:val="center"/>
              <w:rPr>
                <w:rFonts w:ascii="Calibri" w:hAnsi="Calibri"/>
                <w:sz w:val="20"/>
                <w:szCs w:val="20"/>
              </w:rPr>
            </w:pPr>
            <w:r w:rsidRPr="00D92C27">
              <w:rPr>
                <w:rFonts w:ascii="Calibri" w:hAnsi="Calibri"/>
                <w:sz w:val="20"/>
                <w:szCs w:val="20"/>
              </w:rPr>
              <w:t>Writing Claims and Reasons</w:t>
            </w:r>
          </w:p>
        </w:tc>
        <w:tc>
          <w:tcPr>
            <w:tcW w:w="3452" w:type="dxa"/>
          </w:tcPr>
          <w:p w14:paraId="33F7DBB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D92C27" w:rsidRPr="00916E92" w14:paraId="32B2CFB0" w14:textId="77777777" w:rsidTr="00954493">
        <w:trPr>
          <w:trHeight w:val="818"/>
        </w:trPr>
        <w:tc>
          <w:tcPr>
            <w:tcW w:w="870" w:type="dxa"/>
          </w:tcPr>
          <w:p w14:paraId="28255A6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3C08F263" w14:textId="295D746B" w:rsidR="00D92C27" w:rsidRPr="00D92C27" w:rsidRDefault="00BC675D" w:rsidP="00954493">
            <w:pPr>
              <w:jc w:val="center"/>
              <w:rPr>
                <w:rFonts w:ascii="Calibri" w:hAnsi="Calibri"/>
                <w:sz w:val="20"/>
                <w:szCs w:val="20"/>
              </w:rPr>
            </w:pPr>
            <w:r>
              <w:rPr>
                <w:rFonts w:ascii="Calibri" w:hAnsi="Calibri"/>
                <w:sz w:val="20"/>
                <w:szCs w:val="20"/>
              </w:rPr>
              <w:t>11/18</w:t>
            </w:r>
          </w:p>
        </w:tc>
        <w:tc>
          <w:tcPr>
            <w:tcW w:w="4041" w:type="dxa"/>
          </w:tcPr>
          <w:p w14:paraId="3E478DD1" w14:textId="77777777" w:rsidR="00D92C27" w:rsidRPr="00D92C27" w:rsidRDefault="00D92C27" w:rsidP="00954493">
            <w:pPr>
              <w:jc w:val="center"/>
              <w:rPr>
                <w:rFonts w:ascii="Calibri" w:hAnsi="Calibri"/>
                <w:sz w:val="20"/>
                <w:szCs w:val="20"/>
              </w:rPr>
            </w:pPr>
            <w:r w:rsidRPr="00D92C27">
              <w:rPr>
                <w:rFonts w:ascii="Calibri" w:hAnsi="Calibri"/>
                <w:sz w:val="20"/>
                <w:szCs w:val="20"/>
              </w:rPr>
              <w:t>Advancing the Argument:</w:t>
            </w:r>
          </w:p>
          <w:p w14:paraId="5A185A33" w14:textId="77777777" w:rsidR="00D92C27" w:rsidRDefault="00D92C27" w:rsidP="00954493">
            <w:pPr>
              <w:jc w:val="center"/>
              <w:rPr>
                <w:rFonts w:ascii="Calibri" w:hAnsi="Calibri"/>
                <w:sz w:val="20"/>
                <w:szCs w:val="20"/>
              </w:rPr>
            </w:pPr>
            <w:r w:rsidRPr="00D92C27">
              <w:rPr>
                <w:rFonts w:ascii="Calibri" w:hAnsi="Calibri"/>
                <w:sz w:val="20"/>
                <w:szCs w:val="20"/>
              </w:rPr>
              <w:t>Writing Claims and Reasons</w:t>
            </w:r>
          </w:p>
          <w:p w14:paraId="7349371B" w14:textId="01CD9A04" w:rsidR="008A713C" w:rsidRPr="00D92C27" w:rsidRDefault="008A713C" w:rsidP="00954493">
            <w:pPr>
              <w:jc w:val="center"/>
              <w:rPr>
                <w:rFonts w:ascii="Calibri" w:hAnsi="Calibri"/>
                <w:sz w:val="20"/>
                <w:szCs w:val="20"/>
              </w:rPr>
            </w:pPr>
          </w:p>
        </w:tc>
        <w:tc>
          <w:tcPr>
            <w:tcW w:w="3452" w:type="dxa"/>
          </w:tcPr>
          <w:p w14:paraId="5AD40C2E" w14:textId="77777777" w:rsidR="008A713C" w:rsidRPr="00D92C27" w:rsidRDefault="008A713C" w:rsidP="008A713C">
            <w:pPr>
              <w:jc w:val="center"/>
              <w:rPr>
                <w:rFonts w:ascii="Calibri" w:hAnsi="Calibri"/>
                <w:sz w:val="20"/>
                <w:szCs w:val="20"/>
              </w:rPr>
            </w:pPr>
          </w:p>
          <w:p w14:paraId="13E426D7" w14:textId="77777777" w:rsidR="00D92C27" w:rsidRPr="00D92C27" w:rsidRDefault="00D92C27" w:rsidP="00954493">
            <w:pPr>
              <w:jc w:val="center"/>
              <w:rPr>
                <w:rFonts w:ascii="Calibri" w:hAnsi="Calibri"/>
                <w:sz w:val="20"/>
                <w:szCs w:val="20"/>
              </w:rPr>
            </w:pPr>
          </w:p>
        </w:tc>
      </w:tr>
      <w:tr w:rsidR="00D92C27" w:rsidRPr="00916E92" w14:paraId="3FE1017E" w14:textId="77777777" w:rsidTr="00954493">
        <w:trPr>
          <w:trHeight w:val="1065"/>
        </w:trPr>
        <w:tc>
          <w:tcPr>
            <w:tcW w:w="870" w:type="dxa"/>
          </w:tcPr>
          <w:p w14:paraId="10D654A7"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13</w:t>
            </w:r>
          </w:p>
        </w:tc>
        <w:tc>
          <w:tcPr>
            <w:tcW w:w="812" w:type="dxa"/>
          </w:tcPr>
          <w:p w14:paraId="097A499D" w14:textId="416A5A7B" w:rsidR="00D92C27" w:rsidRPr="00D92C27" w:rsidRDefault="00BC675D" w:rsidP="00954493">
            <w:pPr>
              <w:jc w:val="center"/>
              <w:rPr>
                <w:rFonts w:ascii="Calibri" w:hAnsi="Calibri"/>
                <w:sz w:val="20"/>
                <w:szCs w:val="20"/>
              </w:rPr>
            </w:pPr>
            <w:r>
              <w:rPr>
                <w:rFonts w:ascii="Calibri" w:hAnsi="Calibri"/>
                <w:sz w:val="20"/>
                <w:szCs w:val="20"/>
              </w:rPr>
              <w:t>11/20</w:t>
            </w:r>
          </w:p>
        </w:tc>
        <w:tc>
          <w:tcPr>
            <w:tcW w:w="4041" w:type="dxa"/>
          </w:tcPr>
          <w:p w14:paraId="3366AF54"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The Naysayer </w:t>
            </w:r>
          </w:p>
          <w:p w14:paraId="0560F233" w14:textId="77777777" w:rsidR="00D92C27" w:rsidRPr="00D92C27" w:rsidRDefault="00D92C27" w:rsidP="00954493">
            <w:pPr>
              <w:jc w:val="center"/>
              <w:rPr>
                <w:rFonts w:ascii="Calibri" w:hAnsi="Calibri"/>
                <w:sz w:val="20"/>
                <w:szCs w:val="20"/>
              </w:rPr>
            </w:pPr>
            <w:r w:rsidRPr="00D92C27">
              <w:rPr>
                <w:rFonts w:ascii="Calibri" w:hAnsi="Calibri"/>
                <w:sz w:val="20"/>
                <w:szCs w:val="20"/>
              </w:rPr>
              <w:t>and Assign Peer Review Prompt</w:t>
            </w:r>
          </w:p>
        </w:tc>
        <w:tc>
          <w:tcPr>
            <w:tcW w:w="3452" w:type="dxa"/>
          </w:tcPr>
          <w:p w14:paraId="73384958" w14:textId="47D83240" w:rsidR="00D92C27" w:rsidRPr="00D92C27" w:rsidRDefault="004E6ED0" w:rsidP="00954493">
            <w:pPr>
              <w:jc w:val="center"/>
              <w:rPr>
                <w:rFonts w:ascii="Calibri" w:hAnsi="Calibri"/>
                <w:sz w:val="20"/>
                <w:szCs w:val="20"/>
              </w:rPr>
            </w:pPr>
            <w:r w:rsidRPr="00097525">
              <w:rPr>
                <w:rFonts w:ascii="Calibri" w:hAnsi="Calibri"/>
                <w:b/>
                <w:i/>
                <w:sz w:val="20"/>
                <w:szCs w:val="20"/>
              </w:rPr>
              <w:t>Review</w:t>
            </w:r>
            <w:r w:rsidR="00D92C27" w:rsidRPr="00D92C27">
              <w:rPr>
                <w:rFonts w:ascii="Calibri" w:hAnsi="Calibri"/>
                <w:b/>
                <w:sz w:val="20"/>
                <w:szCs w:val="20"/>
              </w:rPr>
              <w:t xml:space="preserve"> </w:t>
            </w:r>
            <w:r w:rsidR="00D92C27" w:rsidRPr="00D92C27">
              <w:rPr>
                <w:rFonts w:ascii="Calibri" w:hAnsi="Calibri"/>
                <w:i/>
                <w:sz w:val="20"/>
                <w:szCs w:val="20"/>
              </w:rPr>
              <w:t xml:space="preserve">TSIS </w:t>
            </w:r>
            <w:r w:rsidR="00D92C27" w:rsidRPr="00D92C27">
              <w:rPr>
                <w:rFonts w:ascii="Calibri" w:hAnsi="Calibri"/>
                <w:sz w:val="20"/>
                <w:szCs w:val="20"/>
              </w:rPr>
              <w:t>Chapter 6</w:t>
            </w:r>
          </w:p>
          <w:p w14:paraId="5162A55C" w14:textId="77777777" w:rsidR="00D92C27" w:rsidRPr="00B92EC9" w:rsidRDefault="00D92C27" w:rsidP="00954493">
            <w:pPr>
              <w:jc w:val="center"/>
              <w:rPr>
                <w:rFonts w:ascii="Calibri" w:hAnsi="Calibri"/>
                <w:b/>
                <w:sz w:val="20"/>
                <w:szCs w:val="20"/>
              </w:rPr>
            </w:pPr>
            <w:r w:rsidRPr="00D92C27">
              <w:rPr>
                <w:rFonts w:ascii="Calibri" w:hAnsi="Calibri"/>
                <w:b/>
                <w:sz w:val="20"/>
                <w:szCs w:val="20"/>
              </w:rPr>
              <w:t>Due</w:t>
            </w:r>
            <w:r w:rsidRPr="00B92EC9">
              <w:rPr>
                <w:rFonts w:ascii="Calibri" w:hAnsi="Calibri"/>
                <w:b/>
                <w:sz w:val="20"/>
                <w:szCs w:val="20"/>
              </w:rPr>
              <w:t xml:space="preserve">: First Draft </w:t>
            </w:r>
          </w:p>
          <w:p w14:paraId="506EA5F1" w14:textId="77777777" w:rsidR="00D92C27" w:rsidRPr="00D92C27" w:rsidRDefault="00D92C27" w:rsidP="00954493">
            <w:pPr>
              <w:jc w:val="center"/>
              <w:rPr>
                <w:rFonts w:ascii="Calibri" w:hAnsi="Calibri"/>
                <w:sz w:val="20"/>
                <w:szCs w:val="20"/>
              </w:rPr>
            </w:pPr>
            <w:r w:rsidRPr="00B92EC9">
              <w:rPr>
                <w:rFonts w:ascii="Calibri" w:hAnsi="Calibri"/>
                <w:b/>
                <w:sz w:val="20"/>
                <w:szCs w:val="20"/>
              </w:rPr>
              <w:t>of Synthesis Essay</w:t>
            </w:r>
          </w:p>
        </w:tc>
      </w:tr>
      <w:tr w:rsidR="00D92C27" w:rsidRPr="00916E92" w14:paraId="21B66DC2" w14:textId="77777777" w:rsidTr="00954493">
        <w:trPr>
          <w:trHeight w:val="908"/>
        </w:trPr>
        <w:tc>
          <w:tcPr>
            <w:tcW w:w="870" w:type="dxa"/>
          </w:tcPr>
          <w:p w14:paraId="36030AAD"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DBD68C3" w14:textId="2223782E" w:rsidR="00D92C27" w:rsidRPr="00D92C27" w:rsidRDefault="00BC675D" w:rsidP="00954493">
            <w:pPr>
              <w:jc w:val="center"/>
              <w:rPr>
                <w:rFonts w:ascii="Calibri" w:hAnsi="Calibri"/>
                <w:sz w:val="20"/>
                <w:szCs w:val="20"/>
              </w:rPr>
            </w:pPr>
            <w:r>
              <w:rPr>
                <w:rFonts w:ascii="Calibri" w:hAnsi="Calibri"/>
                <w:sz w:val="20"/>
                <w:szCs w:val="20"/>
              </w:rPr>
              <w:t>11/23</w:t>
            </w:r>
          </w:p>
        </w:tc>
        <w:tc>
          <w:tcPr>
            <w:tcW w:w="4041" w:type="dxa"/>
          </w:tcPr>
          <w:p w14:paraId="5668D97B" w14:textId="77777777" w:rsidR="00D92C27" w:rsidRPr="00D92C27" w:rsidRDefault="00D92C27" w:rsidP="00954493">
            <w:pPr>
              <w:jc w:val="center"/>
              <w:rPr>
                <w:rFonts w:ascii="Calibri" w:hAnsi="Calibri"/>
                <w:sz w:val="20"/>
                <w:szCs w:val="20"/>
              </w:rPr>
            </w:pPr>
            <w:r w:rsidRPr="00D92C27">
              <w:rPr>
                <w:rFonts w:ascii="Calibri" w:hAnsi="Calibri"/>
                <w:sz w:val="20"/>
                <w:szCs w:val="20"/>
              </w:rPr>
              <w:t>Synthesizing and Documenting Sources:</w:t>
            </w:r>
          </w:p>
          <w:p w14:paraId="0F6C18F5"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106173E" w14:textId="77777777" w:rsidR="00D92C27" w:rsidRP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tc>
      </w:tr>
      <w:tr w:rsidR="00D92C27" w:rsidRPr="00916E92" w14:paraId="0FFE4470" w14:textId="77777777" w:rsidTr="00954493">
        <w:trPr>
          <w:trHeight w:val="980"/>
        </w:trPr>
        <w:tc>
          <w:tcPr>
            <w:tcW w:w="870" w:type="dxa"/>
          </w:tcPr>
          <w:p w14:paraId="6E9D62D9"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26E60197" w14:textId="5FD74BBC" w:rsidR="00D92C27" w:rsidRPr="00D92C27" w:rsidRDefault="00BC675D" w:rsidP="00954493">
            <w:pPr>
              <w:jc w:val="center"/>
              <w:rPr>
                <w:rFonts w:ascii="Calibri" w:hAnsi="Calibri"/>
                <w:sz w:val="20"/>
                <w:szCs w:val="20"/>
              </w:rPr>
            </w:pPr>
            <w:r>
              <w:rPr>
                <w:rFonts w:ascii="Calibri" w:hAnsi="Calibri"/>
                <w:sz w:val="20"/>
                <w:szCs w:val="20"/>
              </w:rPr>
              <w:t>11/25</w:t>
            </w:r>
          </w:p>
        </w:tc>
        <w:tc>
          <w:tcPr>
            <w:tcW w:w="4041" w:type="dxa"/>
          </w:tcPr>
          <w:p w14:paraId="60D7C0EA"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Synthesizing and Documenting Sources: </w:t>
            </w:r>
          </w:p>
          <w:p w14:paraId="5010C0A6" w14:textId="77777777" w:rsidR="00D92C27" w:rsidRPr="00D92C27" w:rsidRDefault="00D92C27" w:rsidP="00954493">
            <w:pPr>
              <w:jc w:val="center"/>
              <w:rPr>
                <w:rFonts w:ascii="Calibri" w:hAnsi="Calibri"/>
                <w:sz w:val="20"/>
                <w:szCs w:val="20"/>
              </w:rPr>
            </w:pPr>
            <w:r w:rsidRPr="00D92C27">
              <w:rPr>
                <w:rFonts w:ascii="Calibri" w:hAnsi="Calibri"/>
                <w:sz w:val="20"/>
                <w:szCs w:val="20"/>
              </w:rPr>
              <w:t>MLA Citations</w:t>
            </w:r>
          </w:p>
        </w:tc>
        <w:tc>
          <w:tcPr>
            <w:tcW w:w="3452" w:type="dxa"/>
          </w:tcPr>
          <w:p w14:paraId="42BFC0F4" w14:textId="77777777" w:rsidR="00D92C27" w:rsidRDefault="00D92C27" w:rsidP="0095449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 xml:space="preserve">Appendix A MLA Documentation, </w:t>
            </w:r>
            <w:r w:rsidRPr="00D92C27">
              <w:rPr>
                <w:rFonts w:ascii="Calibri" w:hAnsi="Calibri"/>
                <w:i/>
                <w:sz w:val="20"/>
                <w:szCs w:val="20"/>
              </w:rPr>
              <w:t>SFW</w:t>
            </w:r>
            <w:r w:rsidRPr="00D92C27">
              <w:rPr>
                <w:rFonts w:ascii="Calibri" w:hAnsi="Calibri"/>
                <w:sz w:val="20"/>
                <w:szCs w:val="20"/>
              </w:rPr>
              <w:t xml:space="preserve"> Chapter 26</w:t>
            </w:r>
          </w:p>
          <w:p w14:paraId="515A2B87" w14:textId="77777777" w:rsidR="005F312D" w:rsidRPr="00D92C27" w:rsidRDefault="005F312D" w:rsidP="005F312D">
            <w:pPr>
              <w:jc w:val="center"/>
              <w:rPr>
                <w:rFonts w:ascii="Calibri" w:hAnsi="Calibri"/>
                <w:b/>
                <w:sz w:val="20"/>
                <w:szCs w:val="20"/>
              </w:rPr>
            </w:pPr>
            <w:r w:rsidRPr="00D92C27">
              <w:rPr>
                <w:rFonts w:ascii="Calibri" w:hAnsi="Calibri"/>
                <w:b/>
                <w:sz w:val="20"/>
                <w:szCs w:val="20"/>
              </w:rPr>
              <w:t>Due: Completed Peer Review</w:t>
            </w:r>
          </w:p>
          <w:p w14:paraId="2DBB92DF" w14:textId="77777777" w:rsidR="005F312D" w:rsidRPr="00D92C27" w:rsidRDefault="005F312D" w:rsidP="00954493">
            <w:pPr>
              <w:jc w:val="center"/>
              <w:rPr>
                <w:rFonts w:ascii="Calibri" w:hAnsi="Calibri"/>
                <w:b/>
                <w:sz w:val="20"/>
                <w:szCs w:val="20"/>
              </w:rPr>
            </w:pPr>
          </w:p>
        </w:tc>
      </w:tr>
      <w:tr w:rsidR="00D92C27" w:rsidRPr="00916E92" w14:paraId="399F06FA" w14:textId="77777777" w:rsidTr="00954493">
        <w:trPr>
          <w:trHeight w:val="737"/>
        </w:trPr>
        <w:tc>
          <w:tcPr>
            <w:tcW w:w="870" w:type="dxa"/>
          </w:tcPr>
          <w:p w14:paraId="289444D8"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14</w:t>
            </w:r>
          </w:p>
        </w:tc>
        <w:tc>
          <w:tcPr>
            <w:tcW w:w="812" w:type="dxa"/>
          </w:tcPr>
          <w:p w14:paraId="5B21E93C" w14:textId="3C3F8819" w:rsidR="00D92C27" w:rsidRPr="00D92C27" w:rsidRDefault="00BC675D" w:rsidP="00954493">
            <w:pPr>
              <w:jc w:val="center"/>
              <w:rPr>
                <w:rFonts w:ascii="Calibri" w:hAnsi="Calibri"/>
                <w:sz w:val="20"/>
                <w:szCs w:val="20"/>
              </w:rPr>
            </w:pPr>
            <w:r>
              <w:rPr>
                <w:rFonts w:ascii="Calibri" w:hAnsi="Calibri"/>
                <w:sz w:val="20"/>
                <w:szCs w:val="20"/>
              </w:rPr>
              <w:t>11/27</w:t>
            </w:r>
          </w:p>
        </w:tc>
        <w:tc>
          <w:tcPr>
            <w:tcW w:w="4041" w:type="dxa"/>
          </w:tcPr>
          <w:p w14:paraId="1F977463" w14:textId="3D0DBC58" w:rsidR="008A713C" w:rsidRPr="0041781B" w:rsidRDefault="0041781B" w:rsidP="00954493">
            <w:pPr>
              <w:jc w:val="center"/>
              <w:rPr>
                <w:rFonts w:ascii="Calibri" w:hAnsi="Calibri"/>
                <w:sz w:val="20"/>
                <w:szCs w:val="20"/>
              </w:rPr>
            </w:pPr>
            <w:r>
              <w:rPr>
                <w:rFonts w:ascii="Calibri" w:hAnsi="Calibri"/>
                <w:sz w:val="20"/>
                <w:szCs w:val="20"/>
              </w:rPr>
              <w:t>No Class: Thanksgiving Holiday</w:t>
            </w:r>
          </w:p>
        </w:tc>
        <w:tc>
          <w:tcPr>
            <w:tcW w:w="3452" w:type="dxa"/>
          </w:tcPr>
          <w:p w14:paraId="36B78611" w14:textId="1B44E4E4" w:rsidR="00D92C27" w:rsidRPr="00D92C27" w:rsidRDefault="00D92C27" w:rsidP="00954493">
            <w:pPr>
              <w:jc w:val="center"/>
              <w:rPr>
                <w:rFonts w:ascii="Calibri" w:hAnsi="Calibri"/>
                <w:b/>
                <w:sz w:val="20"/>
                <w:szCs w:val="20"/>
              </w:rPr>
            </w:pPr>
          </w:p>
        </w:tc>
      </w:tr>
      <w:tr w:rsidR="00D92C27" w:rsidRPr="00916E92" w14:paraId="7A98A1C2" w14:textId="77777777" w:rsidTr="00954493">
        <w:trPr>
          <w:trHeight w:val="737"/>
        </w:trPr>
        <w:tc>
          <w:tcPr>
            <w:tcW w:w="870" w:type="dxa"/>
          </w:tcPr>
          <w:p w14:paraId="24DB85A1"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lastRenderedPageBreak/>
              <w:t>15</w:t>
            </w:r>
          </w:p>
        </w:tc>
        <w:tc>
          <w:tcPr>
            <w:tcW w:w="812" w:type="dxa"/>
          </w:tcPr>
          <w:p w14:paraId="14A23F0B" w14:textId="109EB71D" w:rsidR="00D92C27" w:rsidRPr="00D92C27" w:rsidRDefault="00BC675D" w:rsidP="00954493">
            <w:pPr>
              <w:jc w:val="center"/>
              <w:rPr>
                <w:rFonts w:ascii="Calibri" w:hAnsi="Calibri"/>
                <w:sz w:val="20"/>
                <w:szCs w:val="20"/>
              </w:rPr>
            </w:pPr>
            <w:r>
              <w:rPr>
                <w:rFonts w:ascii="Calibri" w:hAnsi="Calibri"/>
                <w:sz w:val="20"/>
                <w:szCs w:val="20"/>
              </w:rPr>
              <w:t>11/30</w:t>
            </w:r>
          </w:p>
        </w:tc>
        <w:tc>
          <w:tcPr>
            <w:tcW w:w="4041" w:type="dxa"/>
          </w:tcPr>
          <w:p w14:paraId="0E9CD03B" w14:textId="77777777" w:rsidR="0041781B" w:rsidRDefault="0041781B" w:rsidP="0041781B">
            <w:pPr>
              <w:jc w:val="center"/>
              <w:rPr>
                <w:rFonts w:ascii="Calibri" w:hAnsi="Calibri"/>
                <w:sz w:val="20"/>
                <w:szCs w:val="20"/>
              </w:rPr>
            </w:pPr>
            <w:r w:rsidRPr="00D92C27">
              <w:rPr>
                <w:rFonts w:ascii="Calibri" w:hAnsi="Calibri"/>
                <w:sz w:val="20"/>
                <w:szCs w:val="20"/>
              </w:rPr>
              <w:t>The Art of Quoting</w:t>
            </w:r>
          </w:p>
          <w:p w14:paraId="0D6EDFC3" w14:textId="479A38A2" w:rsidR="00D92C27" w:rsidRPr="00D92C27" w:rsidRDefault="00D92C27" w:rsidP="0041781B">
            <w:pPr>
              <w:jc w:val="center"/>
              <w:rPr>
                <w:rFonts w:ascii="Calibri" w:hAnsi="Calibri"/>
                <w:sz w:val="20"/>
                <w:szCs w:val="20"/>
              </w:rPr>
            </w:pPr>
          </w:p>
        </w:tc>
        <w:tc>
          <w:tcPr>
            <w:tcW w:w="3452" w:type="dxa"/>
          </w:tcPr>
          <w:p w14:paraId="32DF1711" w14:textId="0B44C08C" w:rsidR="0041781B" w:rsidRPr="00D92C27" w:rsidRDefault="0041781B" w:rsidP="005F312D">
            <w:pPr>
              <w:rPr>
                <w:rFonts w:ascii="Calibri" w:hAnsi="Calibri"/>
                <w:b/>
                <w:sz w:val="20"/>
                <w:szCs w:val="20"/>
              </w:rPr>
            </w:pPr>
          </w:p>
          <w:p w14:paraId="718AF2FC" w14:textId="3384C0DE" w:rsidR="00D92C27" w:rsidRPr="00D92C27" w:rsidRDefault="0041781B" w:rsidP="0041781B">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3</w:t>
            </w:r>
          </w:p>
        </w:tc>
      </w:tr>
      <w:tr w:rsidR="00D92C27" w:rsidRPr="00916E92" w14:paraId="1ED1264C" w14:textId="77777777" w:rsidTr="00954493">
        <w:trPr>
          <w:trHeight w:val="755"/>
        </w:trPr>
        <w:tc>
          <w:tcPr>
            <w:tcW w:w="870" w:type="dxa"/>
          </w:tcPr>
          <w:p w14:paraId="4C828530"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463C6A10" w14:textId="3A9151D5" w:rsidR="00D92C27" w:rsidRPr="00D92C27" w:rsidRDefault="00BC675D" w:rsidP="00954493">
            <w:pPr>
              <w:jc w:val="center"/>
              <w:rPr>
                <w:rFonts w:ascii="Calibri" w:hAnsi="Calibri"/>
                <w:sz w:val="20"/>
                <w:szCs w:val="20"/>
              </w:rPr>
            </w:pPr>
            <w:r>
              <w:rPr>
                <w:rFonts w:ascii="Calibri" w:hAnsi="Calibri"/>
                <w:sz w:val="20"/>
                <w:szCs w:val="20"/>
              </w:rPr>
              <w:t>12/2</w:t>
            </w:r>
          </w:p>
        </w:tc>
        <w:tc>
          <w:tcPr>
            <w:tcW w:w="4041" w:type="dxa"/>
          </w:tcPr>
          <w:p w14:paraId="71684111" w14:textId="77777777" w:rsidR="0041781B" w:rsidRPr="00D92C27" w:rsidRDefault="0041781B" w:rsidP="0041781B">
            <w:pPr>
              <w:jc w:val="center"/>
              <w:rPr>
                <w:rFonts w:ascii="Calibri" w:hAnsi="Calibri"/>
                <w:sz w:val="20"/>
                <w:szCs w:val="20"/>
              </w:rPr>
            </w:pPr>
            <w:r w:rsidRPr="00D92C27">
              <w:rPr>
                <w:rFonts w:ascii="Calibri" w:hAnsi="Calibri"/>
                <w:sz w:val="20"/>
                <w:szCs w:val="20"/>
              </w:rPr>
              <w:t>Sample Synthesis Essay:</w:t>
            </w:r>
          </w:p>
          <w:p w14:paraId="64CD137E" w14:textId="77777777" w:rsidR="00D92C27" w:rsidRDefault="0041781B" w:rsidP="0041781B">
            <w:pPr>
              <w:jc w:val="center"/>
              <w:rPr>
                <w:rFonts w:ascii="Calibri" w:hAnsi="Calibri"/>
                <w:sz w:val="20"/>
                <w:szCs w:val="20"/>
              </w:rPr>
            </w:pPr>
            <w:r w:rsidRPr="00D92C27">
              <w:rPr>
                <w:rFonts w:ascii="Calibri" w:hAnsi="Calibri"/>
                <w:sz w:val="20"/>
                <w:szCs w:val="20"/>
              </w:rPr>
              <w:t>Read Aloud in Class</w:t>
            </w:r>
          </w:p>
          <w:p w14:paraId="16BDC9AC" w14:textId="2A71B4D2" w:rsidR="00B37538" w:rsidRPr="00D92C27" w:rsidRDefault="00B37538" w:rsidP="0041781B">
            <w:pPr>
              <w:jc w:val="center"/>
              <w:rPr>
                <w:rFonts w:ascii="Calibri" w:hAnsi="Calibri"/>
                <w:sz w:val="20"/>
                <w:szCs w:val="20"/>
              </w:rPr>
            </w:pPr>
            <w:r w:rsidRPr="00D92C27">
              <w:rPr>
                <w:rFonts w:ascii="Calibri" w:hAnsi="Calibri"/>
                <w:sz w:val="20"/>
                <w:szCs w:val="20"/>
              </w:rPr>
              <w:t>Discuss Grading Criteria/Rubric for Synthesis Essay</w:t>
            </w:r>
          </w:p>
        </w:tc>
        <w:tc>
          <w:tcPr>
            <w:tcW w:w="3452" w:type="dxa"/>
          </w:tcPr>
          <w:p w14:paraId="09EE8781" w14:textId="41435DA4" w:rsidR="00D92C27" w:rsidRPr="00D92C27" w:rsidRDefault="0041781B" w:rsidP="00954493">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D92C27" w:rsidRPr="00916E92" w14:paraId="3853BFC0" w14:textId="77777777" w:rsidTr="00954493">
        <w:trPr>
          <w:trHeight w:val="575"/>
        </w:trPr>
        <w:tc>
          <w:tcPr>
            <w:tcW w:w="870" w:type="dxa"/>
          </w:tcPr>
          <w:p w14:paraId="58B7018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15</w:t>
            </w:r>
          </w:p>
        </w:tc>
        <w:tc>
          <w:tcPr>
            <w:tcW w:w="812" w:type="dxa"/>
          </w:tcPr>
          <w:p w14:paraId="7FC39D84" w14:textId="51CD336A" w:rsidR="00D92C27" w:rsidRPr="00D92C27" w:rsidRDefault="00BC675D" w:rsidP="00954493">
            <w:pPr>
              <w:jc w:val="center"/>
              <w:rPr>
                <w:rFonts w:ascii="Calibri" w:hAnsi="Calibri"/>
                <w:sz w:val="20"/>
                <w:szCs w:val="20"/>
              </w:rPr>
            </w:pPr>
            <w:r>
              <w:rPr>
                <w:rFonts w:ascii="Calibri" w:hAnsi="Calibri"/>
                <w:sz w:val="20"/>
                <w:szCs w:val="20"/>
              </w:rPr>
              <w:t>12/4</w:t>
            </w:r>
          </w:p>
        </w:tc>
        <w:tc>
          <w:tcPr>
            <w:tcW w:w="4041" w:type="dxa"/>
          </w:tcPr>
          <w:p w14:paraId="0E7ED79A" w14:textId="765EEF61" w:rsidR="00D92C27" w:rsidRPr="00D92C27" w:rsidRDefault="00B37538" w:rsidP="00954493">
            <w:pPr>
              <w:jc w:val="center"/>
              <w:rPr>
                <w:rFonts w:ascii="Calibri" w:hAnsi="Calibri"/>
                <w:sz w:val="20"/>
                <w:szCs w:val="20"/>
              </w:rPr>
            </w:pPr>
            <w:r>
              <w:rPr>
                <w:rFonts w:ascii="Calibri" w:hAnsi="Calibri"/>
                <w:sz w:val="20"/>
                <w:szCs w:val="20"/>
              </w:rPr>
              <w:t>In Class Work on Synthesis Essay</w:t>
            </w:r>
            <w:r w:rsidR="00C11154">
              <w:rPr>
                <w:rFonts w:ascii="Calibri" w:hAnsi="Calibri"/>
                <w:sz w:val="20"/>
                <w:szCs w:val="20"/>
              </w:rPr>
              <w:t xml:space="preserve"> and/or Conferences</w:t>
            </w:r>
          </w:p>
        </w:tc>
        <w:tc>
          <w:tcPr>
            <w:tcW w:w="3452" w:type="dxa"/>
          </w:tcPr>
          <w:p w14:paraId="3321F228" w14:textId="77777777" w:rsidR="00D92C27" w:rsidRPr="00D92C27" w:rsidRDefault="00D92C27" w:rsidP="00954493">
            <w:pPr>
              <w:jc w:val="center"/>
              <w:rPr>
                <w:rFonts w:ascii="Calibri" w:hAnsi="Calibri"/>
                <w:b/>
                <w:sz w:val="20"/>
                <w:szCs w:val="20"/>
              </w:rPr>
            </w:pPr>
          </w:p>
        </w:tc>
      </w:tr>
      <w:tr w:rsidR="00D92C27" w:rsidRPr="00916E92" w14:paraId="02677AA2" w14:textId="77777777" w:rsidTr="00954493">
        <w:trPr>
          <w:trHeight w:val="530"/>
        </w:trPr>
        <w:tc>
          <w:tcPr>
            <w:tcW w:w="870" w:type="dxa"/>
          </w:tcPr>
          <w:p w14:paraId="7FEFECB5"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3258D24B" w14:textId="7ECBF847" w:rsidR="00D92C27" w:rsidRPr="00D92C27" w:rsidRDefault="00BC675D" w:rsidP="00954493">
            <w:pPr>
              <w:jc w:val="center"/>
              <w:rPr>
                <w:rFonts w:ascii="Calibri" w:hAnsi="Calibri"/>
                <w:sz w:val="20"/>
                <w:szCs w:val="20"/>
              </w:rPr>
            </w:pPr>
            <w:r>
              <w:rPr>
                <w:rFonts w:ascii="Calibri" w:hAnsi="Calibri"/>
                <w:sz w:val="20"/>
                <w:szCs w:val="20"/>
              </w:rPr>
              <w:t>12/7</w:t>
            </w:r>
          </w:p>
        </w:tc>
        <w:tc>
          <w:tcPr>
            <w:tcW w:w="4041" w:type="dxa"/>
          </w:tcPr>
          <w:p w14:paraId="14884883"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33124271" w14:textId="5E8BB999" w:rsidR="00C11154" w:rsidRPr="00D92C27" w:rsidRDefault="00C11154" w:rsidP="00954493">
            <w:pPr>
              <w:jc w:val="center"/>
              <w:rPr>
                <w:rFonts w:ascii="Calibri" w:hAnsi="Calibri"/>
                <w:sz w:val="20"/>
                <w:szCs w:val="20"/>
              </w:rPr>
            </w:pPr>
            <w:r>
              <w:rPr>
                <w:rFonts w:ascii="Calibri" w:hAnsi="Calibri"/>
                <w:sz w:val="20"/>
                <w:szCs w:val="20"/>
              </w:rPr>
              <w:t>and/or Conferences</w:t>
            </w:r>
          </w:p>
          <w:p w14:paraId="37C85903" w14:textId="77777777" w:rsidR="00D92C27" w:rsidRPr="00D92C27" w:rsidRDefault="00D92C27" w:rsidP="00954493">
            <w:pPr>
              <w:jc w:val="center"/>
              <w:rPr>
                <w:rFonts w:ascii="Calibri" w:hAnsi="Calibri"/>
                <w:sz w:val="20"/>
                <w:szCs w:val="20"/>
              </w:rPr>
            </w:pPr>
          </w:p>
        </w:tc>
        <w:tc>
          <w:tcPr>
            <w:tcW w:w="3452" w:type="dxa"/>
          </w:tcPr>
          <w:p w14:paraId="1C0B8E86" w14:textId="77777777" w:rsidR="00D92C27" w:rsidRPr="00D92C27" w:rsidRDefault="00D92C27" w:rsidP="00954493">
            <w:pPr>
              <w:jc w:val="center"/>
              <w:rPr>
                <w:rFonts w:ascii="Calibri" w:hAnsi="Calibri"/>
                <w:b/>
                <w:sz w:val="20"/>
                <w:szCs w:val="20"/>
              </w:rPr>
            </w:pPr>
          </w:p>
        </w:tc>
      </w:tr>
      <w:tr w:rsidR="00D92C27" w:rsidRPr="00916E92" w14:paraId="70ACFDAA" w14:textId="77777777" w:rsidTr="00954493">
        <w:trPr>
          <w:trHeight w:val="1065"/>
        </w:trPr>
        <w:tc>
          <w:tcPr>
            <w:tcW w:w="870" w:type="dxa"/>
          </w:tcPr>
          <w:p w14:paraId="56D8450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16</w:t>
            </w:r>
          </w:p>
        </w:tc>
        <w:tc>
          <w:tcPr>
            <w:tcW w:w="812" w:type="dxa"/>
          </w:tcPr>
          <w:p w14:paraId="41DE30BC" w14:textId="1DC95EF6" w:rsidR="00D92C27" w:rsidRPr="00D92C27" w:rsidRDefault="00BC675D" w:rsidP="00954493">
            <w:pPr>
              <w:jc w:val="center"/>
              <w:rPr>
                <w:rFonts w:ascii="Calibri" w:hAnsi="Calibri"/>
                <w:sz w:val="20"/>
                <w:szCs w:val="20"/>
              </w:rPr>
            </w:pPr>
            <w:r>
              <w:rPr>
                <w:rFonts w:ascii="Calibri" w:hAnsi="Calibri"/>
                <w:sz w:val="20"/>
                <w:szCs w:val="20"/>
              </w:rPr>
              <w:t>12/9</w:t>
            </w:r>
          </w:p>
        </w:tc>
        <w:tc>
          <w:tcPr>
            <w:tcW w:w="4041" w:type="dxa"/>
          </w:tcPr>
          <w:p w14:paraId="04007671" w14:textId="77777777" w:rsidR="00D92C27" w:rsidRPr="00D92C27" w:rsidRDefault="00D92C27" w:rsidP="00954493">
            <w:pPr>
              <w:jc w:val="center"/>
              <w:rPr>
                <w:rFonts w:ascii="Calibri" w:hAnsi="Calibri"/>
                <w:sz w:val="20"/>
                <w:szCs w:val="20"/>
              </w:rPr>
            </w:pPr>
            <w:r w:rsidRPr="00D92C27">
              <w:rPr>
                <w:rFonts w:ascii="Calibri" w:hAnsi="Calibri"/>
                <w:sz w:val="20"/>
                <w:szCs w:val="20"/>
              </w:rPr>
              <w:t xml:space="preserve">In Class Work on Synthesis Essay </w:t>
            </w:r>
          </w:p>
          <w:p w14:paraId="20CC6DDF" w14:textId="78151906" w:rsidR="00D92C27" w:rsidRPr="00D92C27" w:rsidRDefault="001F046F" w:rsidP="00954493">
            <w:pPr>
              <w:jc w:val="center"/>
              <w:rPr>
                <w:rFonts w:ascii="Calibri" w:hAnsi="Calibri"/>
                <w:sz w:val="20"/>
                <w:szCs w:val="20"/>
              </w:rPr>
            </w:pPr>
            <w:r>
              <w:rPr>
                <w:rFonts w:ascii="Calibri" w:hAnsi="Calibri"/>
                <w:sz w:val="20"/>
                <w:szCs w:val="20"/>
              </w:rPr>
              <w:t>and/or Conferences</w:t>
            </w:r>
          </w:p>
          <w:p w14:paraId="5D9FCCEA" w14:textId="77777777" w:rsidR="00D92C27" w:rsidRPr="00D92C27" w:rsidRDefault="00D92C27" w:rsidP="00954493">
            <w:pPr>
              <w:jc w:val="center"/>
              <w:rPr>
                <w:rFonts w:ascii="Calibri" w:hAnsi="Calibri"/>
                <w:sz w:val="20"/>
                <w:szCs w:val="20"/>
              </w:rPr>
            </w:pPr>
            <w:r w:rsidRPr="00D92C27">
              <w:rPr>
                <w:rFonts w:ascii="Calibri" w:hAnsi="Calibri"/>
                <w:sz w:val="20"/>
                <w:szCs w:val="20"/>
              </w:rPr>
              <w:t>and/or end of semester procedures</w:t>
            </w:r>
          </w:p>
          <w:p w14:paraId="56852318" w14:textId="77777777" w:rsidR="00D92C27" w:rsidRPr="00D92C27" w:rsidRDefault="00D92C27" w:rsidP="00954493">
            <w:pPr>
              <w:jc w:val="center"/>
              <w:rPr>
                <w:rFonts w:ascii="Calibri" w:hAnsi="Calibri"/>
                <w:sz w:val="20"/>
                <w:szCs w:val="20"/>
              </w:rPr>
            </w:pPr>
          </w:p>
          <w:p w14:paraId="4CA033BF" w14:textId="77777777" w:rsidR="00D92C27" w:rsidRPr="00D92C27" w:rsidRDefault="00D92C27" w:rsidP="00954493">
            <w:pPr>
              <w:jc w:val="center"/>
              <w:rPr>
                <w:rFonts w:ascii="Calibri" w:hAnsi="Calibri"/>
                <w:b/>
                <w:sz w:val="20"/>
                <w:szCs w:val="20"/>
              </w:rPr>
            </w:pPr>
            <w:r w:rsidRPr="00D92C27">
              <w:rPr>
                <w:rFonts w:ascii="Calibri" w:hAnsi="Calibri"/>
                <w:b/>
                <w:sz w:val="20"/>
                <w:szCs w:val="20"/>
              </w:rPr>
              <w:t>LAST DAY OF CLASS</w:t>
            </w:r>
          </w:p>
          <w:p w14:paraId="38EE1309" w14:textId="77777777" w:rsidR="00D92C27" w:rsidRPr="00D92C27" w:rsidRDefault="00D92C27" w:rsidP="00954493">
            <w:pPr>
              <w:jc w:val="center"/>
              <w:rPr>
                <w:rFonts w:ascii="Calibri" w:hAnsi="Calibri"/>
                <w:sz w:val="20"/>
                <w:szCs w:val="20"/>
              </w:rPr>
            </w:pPr>
            <w:r w:rsidRPr="00D92C27">
              <w:rPr>
                <w:rFonts w:ascii="Calibri" w:hAnsi="Calibri"/>
                <w:b/>
                <w:sz w:val="20"/>
                <w:szCs w:val="20"/>
              </w:rPr>
              <w:t>(We will not meet</w:t>
            </w:r>
            <w:r w:rsidR="008B3B34">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14:paraId="205D0249" w14:textId="77777777" w:rsidR="00D92C27" w:rsidRDefault="008A713C" w:rsidP="008A713C">
            <w:pPr>
              <w:jc w:val="center"/>
              <w:rPr>
                <w:rFonts w:ascii="Calibri" w:hAnsi="Calibri"/>
                <w:b/>
                <w:sz w:val="20"/>
                <w:szCs w:val="20"/>
              </w:rPr>
            </w:pPr>
            <w:r>
              <w:rPr>
                <w:rFonts w:ascii="Calibri" w:hAnsi="Calibri"/>
                <w:b/>
                <w:sz w:val="20"/>
                <w:szCs w:val="20"/>
              </w:rPr>
              <w:t xml:space="preserve">Due:  </w:t>
            </w:r>
            <w:r w:rsidR="00D92C27" w:rsidRPr="00D92C27">
              <w:rPr>
                <w:rFonts w:ascii="Calibri" w:hAnsi="Calibri"/>
                <w:b/>
                <w:sz w:val="20"/>
                <w:szCs w:val="20"/>
              </w:rPr>
              <w:t xml:space="preserve">Synthesis </w:t>
            </w:r>
            <w:r w:rsidR="0034137E">
              <w:rPr>
                <w:rFonts w:ascii="Calibri" w:hAnsi="Calibri"/>
                <w:b/>
                <w:sz w:val="20"/>
                <w:szCs w:val="20"/>
              </w:rPr>
              <w:t>Final</w:t>
            </w:r>
          </w:p>
          <w:p w14:paraId="2B2D5EF9" w14:textId="693EFDB4" w:rsidR="00E73961" w:rsidRPr="00E73961" w:rsidRDefault="00E73961" w:rsidP="00E73961">
            <w:pPr>
              <w:jc w:val="center"/>
              <w:rPr>
                <w:rFonts w:ascii="Calibri" w:hAnsi="Calibri"/>
                <w:sz w:val="20"/>
                <w:szCs w:val="20"/>
              </w:rPr>
            </w:pPr>
          </w:p>
          <w:p w14:paraId="06A12FA2" w14:textId="77777777" w:rsidR="00E73961" w:rsidRPr="00D92C27" w:rsidRDefault="00E73961" w:rsidP="008A713C">
            <w:pPr>
              <w:jc w:val="center"/>
              <w:rPr>
                <w:rFonts w:ascii="Calibri" w:hAnsi="Calibri"/>
                <w:b/>
                <w:sz w:val="20"/>
                <w:szCs w:val="20"/>
              </w:rPr>
            </w:pPr>
          </w:p>
        </w:tc>
      </w:tr>
    </w:tbl>
    <w:p w14:paraId="378C5C38" w14:textId="77777777" w:rsidR="00D92C27" w:rsidRDefault="00D92C27" w:rsidP="00D92C27"/>
    <w:p w14:paraId="71A884B7" w14:textId="77777777" w:rsidR="005D6124" w:rsidRPr="003A4BD5" w:rsidRDefault="005D6124" w:rsidP="005D6124">
      <w:pPr>
        <w:rPr>
          <w:rFonts w:ascii="Arial" w:hAnsi="Arial" w:cs="Arial"/>
          <w:color w:val="FF0000"/>
          <w:sz w:val="21"/>
          <w:szCs w:val="21"/>
        </w:rPr>
      </w:pPr>
    </w:p>
    <w:p w14:paraId="68F84DF3" w14:textId="77777777" w:rsidR="005D6124" w:rsidRPr="00ED29D3" w:rsidRDefault="005D6124" w:rsidP="005D6124">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D29D3">
        <w:rPr>
          <w:rFonts w:ascii="Arial" w:hAnsi="Arial" w:cs="Arial"/>
          <w:b/>
          <w:sz w:val="21"/>
          <w:szCs w:val="21"/>
        </w:rPr>
        <w:t>Emergency Phone Numbers</w:t>
      </w:r>
      <w:r w:rsidRPr="00ED29D3">
        <w:rPr>
          <w:rFonts w:ascii="Arial" w:hAnsi="Arial" w:cs="Arial"/>
          <w:bCs/>
          <w:sz w:val="21"/>
          <w:szCs w:val="21"/>
        </w:rPr>
        <w:t xml:space="preserve">: [Optional but strongly recommended] In case of an on-campus emergency, call the UT Arlington Police Department at </w:t>
      </w:r>
      <w:r w:rsidRPr="00ED29D3">
        <w:rPr>
          <w:rFonts w:ascii="Arial" w:hAnsi="Arial" w:cs="Arial"/>
          <w:b/>
          <w:sz w:val="21"/>
          <w:szCs w:val="21"/>
        </w:rPr>
        <w:t>817-272-3003</w:t>
      </w:r>
      <w:r w:rsidRPr="00ED29D3">
        <w:rPr>
          <w:rFonts w:ascii="Arial" w:hAnsi="Arial" w:cs="Arial"/>
          <w:bCs/>
          <w:sz w:val="21"/>
          <w:szCs w:val="21"/>
        </w:rPr>
        <w:t xml:space="preserve"> (non-campus phone), </w:t>
      </w:r>
      <w:r w:rsidRPr="00ED29D3">
        <w:rPr>
          <w:rFonts w:ascii="Arial" w:hAnsi="Arial" w:cs="Arial"/>
          <w:b/>
          <w:sz w:val="21"/>
          <w:szCs w:val="21"/>
        </w:rPr>
        <w:t>2-3003</w:t>
      </w:r>
      <w:r w:rsidRPr="00ED29D3">
        <w:rPr>
          <w:rFonts w:ascii="Arial" w:hAnsi="Arial" w:cs="Arial"/>
          <w:bCs/>
          <w:sz w:val="21"/>
          <w:szCs w:val="21"/>
        </w:rPr>
        <w:t xml:space="preserve"> (campus phone). You may also dial 911.</w:t>
      </w:r>
      <w:r>
        <w:rPr>
          <w:rFonts w:ascii="Arial" w:hAnsi="Arial" w:cs="Arial"/>
          <w:bCs/>
          <w:sz w:val="21"/>
          <w:szCs w:val="21"/>
        </w:rPr>
        <w:t xml:space="preserve"> For non-emergencies, contact the UTA PD at 817-272-3381</w:t>
      </w:r>
    </w:p>
    <w:p w14:paraId="1EBA94C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1BA9A" w14:textId="77777777" w:rsidR="00015941" w:rsidRDefault="00015941" w:rsidP="00F60F68">
      <w:r>
        <w:separator/>
      </w:r>
    </w:p>
  </w:endnote>
  <w:endnote w:type="continuationSeparator" w:id="0">
    <w:p w14:paraId="4132DDC7" w14:textId="77777777" w:rsidR="00015941" w:rsidRDefault="0001594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EFAE" w14:textId="77777777" w:rsidR="00015941" w:rsidRDefault="00015941" w:rsidP="00F60F68">
      <w:r>
        <w:separator/>
      </w:r>
    </w:p>
  </w:footnote>
  <w:footnote w:type="continuationSeparator" w:id="0">
    <w:p w14:paraId="0E57A17B" w14:textId="77777777" w:rsidR="00015941" w:rsidRDefault="00015941"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E8B8" w14:textId="77777777" w:rsidR="0015351D" w:rsidRDefault="0015351D">
    <w:pPr>
      <w:pStyle w:val="Header"/>
      <w:jc w:val="right"/>
    </w:pPr>
    <w:r>
      <w:fldChar w:fldCharType="begin"/>
    </w:r>
    <w:r>
      <w:instrText xml:space="preserve"> PAGE   \* MERGEFORMAT </w:instrText>
    </w:r>
    <w:r>
      <w:fldChar w:fldCharType="separate"/>
    </w:r>
    <w:r w:rsidR="006A3B16">
      <w:rPr>
        <w:noProof/>
      </w:rPr>
      <w:t>1</w:t>
    </w:r>
    <w:r>
      <w:rPr>
        <w:noProof/>
      </w:rPr>
      <w:fldChar w:fldCharType="end"/>
    </w:r>
  </w:p>
  <w:p w14:paraId="466CB26F" w14:textId="77777777" w:rsidR="0015351D" w:rsidRDefault="00153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5941"/>
    <w:rsid w:val="00015F71"/>
    <w:rsid w:val="000252C9"/>
    <w:rsid w:val="00040BB7"/>
    <w:rsid w:val="000411A1"/>
    <w:rsid w:val="00067EF6"/>
    <w:rsid w:val="000864B4"/>
    <w:rsid w:val="00086F1A"/>
    <w:rsid w:val="00087895"/>
    <w:rsid w:val="00087C8C"/>
    <w:rsid w:val="00090980"/>
    <w:rsid w:val="00097525"/>
    <w:rsid w:val="000A2228"/>
    <w:rsid w:val="000A2D12"/>
    <w:rsid w:val="000B2E66"/>
    <w:rsid w:val="000B2F14"/>
    <w:rsid w:val="000C4181"/>
    <w:rsid w:val="000D461A"/>
    <w:rsid w:val="000D5E10"/>
    <w:rsid w:val="000E0436"/>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5351D"/>
    <w:rsid w:val="00161046"/>
    <w:rsid w:val="00171581"/>
    <w:rsid w:val="001A3A37"/>
    <w:rsid w:val="001B0BC1"/>
    <w:rsid w:val="001C6723"/>
    <w:rsid w:val="001C6D61"/>
    <w:rsid w:val="001E12DB"/>
    <w:rsid w:val="001E647C"/>
    <w:rsid w:val="001F046F"/>
    <w:rsid w:val="001F718A"/>
    <w:rsid w:val="002037C3"/>
    <w:rsid w:val="0020581F"/>
    <w:rsid w:val="00214D32"/>
    <w:rsid w:val="00223181"/>
    <w:rsid w:val="0023305F"/>
    <w:rsid w:val="00242DE5"/>
    <w:rsid w:val="00253F8E"/>
    <w:rsid w:val="00272F98"/>
    <w:rsid w:val="00275442"/>
    <w:rsid w:val="002817D3"/>
    <w:rsid w:val="002952E5"/>
    <w:rsid w:val="002A77A1"/>
    <w:rsid w:val="002B3155"/>
    <w:rsid w:val="002B3AF8"/>
    <w:rsid w:val="002B6A83"/>
    <w:rsid w:val="002B6C14"/>
    <w:rsid w:val="002C6040"/>
    <w:rsid w:val="002D03BA"/>
    <w:rsid w:val="002D3F53"/>
    <w:rsid w:val="0030622F"/>
    <w:rsid w:val="00306497"/>
    <w:rsid w:val="0031517E"/>
    <w:rsid w:val="00316286"/>
    <w:rsid w:val="003217CF"/>
    <w:rsid w:val="00327720"/>
    <w:rsid w:val="003343E8"/>
    <w:rsid w:val="003363B9"/>
    <w:rsid w:val="00340B6D"/>
    <w:rsid w:val="0034137E"/>
    <w:rsid w:val="00351432"/>
    <w:rsid w:val="003543C6"/>
    <w:rsid w:val="00366166"/>
    <w:rsid w:val="00374086"/>
    <w:rsid w:val="00380331"/>
    <w:rsid w:val="003842A7"/>
    <w:rsid w:val="003A2C57"/>
    <w:rsid w:val="003B0E3A"/>
    <w:rsid w:val="003B103D"/>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A1CF0"/>
    <w:rsid w:val="004C6C7F"/>
    <w:rsid w:val="004C6D6C"/>
    <w:rsid w:val="004C7CDF"/>
    <w:rsid w:val="004D3EF5"/>
    <w:rsid w:val="004D43DB"/>
    <w:rsid w:val="004D461A"/>
    <w:rsid w:val="004D757D"/>
    <w:rsid w:val="004D75B9"/>
    <w:rsid w:val="004E17F9"/>
    <w:rsid w:val="004E2A2D"/>
    <w:rsid w:val="004E6ED0"/>
    <w:rsid w:val="004F34B1"/>
    <w:rsid w:val="004F4187"/>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4E07"/>
    <w:rsid w:val="0058799E"/>
    <w:rsid w:val="005909CC"/>
    <w:rsid w:val="00595B5D"/>
    <w:rsid w:val="005A16E1"/>
    <w:rsid w:val="005A7619"/>
    <w:rsid w:val="005B1A16"/>
    <w:rsid w:val="005B1B4D"/>
    <w:rsid w:val="005B6C53"/>
    <w:rsid w:val="005C0342"/>
    <w:rsid w:val="005C39DA"/>
    <w:rsid w:val="005D6124"/>
    <w:rsid w:val="005D7B22"/>
    <w:rsid w:val="005E045A"/>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6284C"/>
    <w:rsid w:val="0067010C"/>
    <w:rsid w:val="0067192D"/>
    <w:rsid w:val="00673725"/>
    <w:rsid w:val="0068638A"/>
    <w:rsid w:val="0068723C"/>
    <w:rsid w:val="006877CB"/>
    <w:rsid w:val="006A3B16"/>
    <w:rsid w:val="006A4005"/>
    <w:rsid w:val="006C27E0"/>
    <w:rsid w:val="006D70AD"/>
    <w:rsid w:val="006E00C0"/>
    <w:rsid w:val="006E52AC"/>
    <w:rsid w:val="006E715F"/>
    <w:rsid w:val="006F1131"/>
    <w:rsid w:val="006F4A95"/>
    <w:rsid w:val="007072A0"/>
    <w:rsid w:val="00710311"/>
    <w:rsid w:val="00717148"/>
    <w:rsid w:val="00720FD9"/>
    <w:rsid w:val="00722B3F"/>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4B4A"/>
    <w:rsid w:val="007B5BEC"/>
    <w:rsid w:val="007C6E3F"/>
    <w:rsid w:val="007D6496"/>
    <w:rsid w:val="007D6F9E"/>
    <w:rsid w:val="007E12F0"/>
    <w:rsid w:val="007F7204"/>
    <w:rsid w:val="0080139E"/>
    <w:rsid w:val="00802F92"/>
    <w:rsid w:val="0080654A"/>
    <w:rsid w:val="00830536"/>
    <w:rsid w:val="0083061B"/>
    <w:rsid w:val="00833861"/>
    <w:rsid w:val="008415DB"/>
    <w:rsid w:val="00841B45"/>
    <w:rsid w:val="008526AF"/>
    <w:rsid w:val="00852DE9"/>
    <w:rsid w:val="00856389"/>
    <w:rsid w:val="00856B68"/>
    <w:rsid w:val="00856DEE"/>
    <w:rsid w:val="00857A6A"/>
    <w:rsid w:val="00866001"/>
    <w:rsid w:val="0086729D"/>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5061"/>
    <w:rsid w:val="009150E0"/>
    <w:rsid w:val="00915FA4"/>
    <w:rsid w:val="00922A65"/>
    <w:rsid w:val="00925518"/>
    <w:rsid w:val="00926FDD"/>
    <w:rsid w:val="00935370"/>
    <w:rsid w:val="00951A12"/>
    <w:rsid w:val="00954493"/>
    <w:rsid w:val="00960075"/>
    <w:rsid w:val="00960B6D"/>
    <w:rsid w:val="00962A8F"/>
    <w:rsid w:val="009646F8"/>
    <w:rsid w:val="00966947"/>
    <w:rsid w:val="009709E7"/>
    <w:rsid w:val="0097385B"/>
    <w:rsid w:val="00976393"/>
    <w:rsid w:val="00982514"/>
    <w:rsid w:val="009936C3"/>
    <w:rsid w:val="00997B0F"/>
    <w:rsid w:val="009A5954"/>
    <w:rsid w:val="009B52E2"/>
    <w:rsid w:val="009E137A"/>
    <w:rsid w:val="009E33B2"/>
    <w:rsid w:val="009E7734"/>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0C6"/>
    <w:rsid w:val="00B40683"/>
    <w:rsid w:val="00B47F8E"/>
    <w:rsid w:val="00B639EE"/>
    <w:rsid w:val="00B677B8"/>
    <w:rsid w:val="00B76EFF"/>
    <w:rsid w:val="00B926B0"/>
    <w:rsid w:val="00B92EC9"/>
    <w:rsid w:val="00B95383"/>
    <w:rsid w:val="00B9730F"/>
    <w:rsid w:val="00BA12B6"/>
    <w:rsid w:val="00BA6DDD"/>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23363"/>
    <w:rsid w:val="00C2457F"/>
    <w:rsid w:val="00C26CE1"/>
    <w:rsid w:val="00C339C1"/>
    <w:rsid w:val="00C3546B"/>
    <w:rsid w:val="00C5140F"/>
    <w:rsid w:val="00C52336"/>
    <w:rsid w:val="00C7238F"/>
    <w:rsid w:val="00C85BCC"/>
    <w:rsid w:val="00CA61A5"/>
    <w:rsid w:val="00CB0D51"/>
    <w:rsid w:val="00CC0DD0"/>
    <w:rsid w:val="00CC1B1B"/>
    <w:rsid w:val="00CC340D"/>
    <w:rsid w:val="00CD1052"/>
    <w:rsid w:val="00CD561F"/>
    <w:rsid w:val="00CD600D"/>
    <w:rsid w:val="00CF2B98"/>
    <w:rsid w:val="00CF3D31"/>
    <w:rsid w:val="00D03D7B"/>
    <w:rsid w:val="00D1574F"/>
    <w:rsid w:val="00D20A75"/>
    <w:rsid w:val="00D22C79"/>
    <w:rsid w:val="00D269DE"/>
    <w:rsid w:val="00D34F59"/>
    <w:rsid w:val="00D357B2"/>
    <w:rsid w:val="00D5224C"/>
    <w:rsid w:val="00D711FD"/>
    <w:rsid w:val="00D74C43"/>
    <w:rsid w:val="00D75506"/>
    <w:rsid w:val="00D77082"/>
    <w:rsid w:val="00D8048E"/>
    <w:rsid w:val="00D92C27"/>
    <w:rsid w:val="00D94BE7"/>
    <w:rsid w:val="00DA1D5E"/>
    <w:rsid w:val="00DB07B1"/>
    <w:rsid w:val="00DC50F5"/>
    <w:rsid w:val="00DD1F7F"/>
    <w:rsid w:val="00DE007E"/>
    <w:rsid w:val="00DE0B69"/>
    <w:rsid w:val="00DE7C7C"/>
    <w:rsid w:val="00E019A0"/>
    <w:rsid w:val="00E13089"/>
    <w:rsid w:val="00E1584E"/>
    <w:rsid w:val="00E221DB"/>
    <w:rsid w:val="00E25F0F"/>
    <w:rsid w:val="00E316AC"/>
    <w:rsid w:val="00E368C3"/>
    <w:rsid w:val="00E41480"/>
    <w:rsid w:val="00E51AD5"/>
    <w:rsid w:val="00E54C03"/>
    <w:rsid w:val="00E636D9"/>
    <w:rsid w:val="00E67534"/>
    <w:rsid w:val="00E703F0"/>
    <w:rsid w:val="00E707DE"/>
    <w:rsid w:val="00E711B9"/>
    <w:rsid w:val="00E73961"/>
    <w:rsid w:val="00E770F8"/>
    <w:rsid w:val="00E77DDF"/>
    <w:rsid w:val="00E82363"/>
    <w:rsid w:val="00E8513B"/>
    <w:rsid w:val="00E9049B"/>
    <w:rsid w:val="00EA3C0A"/>
    <w:rsid w:val="00EC74BB"/>
    <w:rsid w:val="00ED29D3"/>
    <w:rsid w:val="00EE119A"/>
    <w:rsid w:val="00EF3A9C"/>
    <w:rsid w:val="00F0691E"/>
    <w:rsid w:val="00F10BA0"/>
    <w:rsid w:val="00F20218"/>
    <w:rsid w:val="00F231A2"/>
    <w:rsid w:val="00F32C7B"/>
    <w:rsid w:val="00F33B47"/>
    <w:rsid w:val="00F360EC"/>
    <w:rsid w:val="00F52B31"/>
    <w:rsid w:val="00F5522F"/>
    <w:rsid w:val="00F60138"/>
    <w:rsid w:val="00F60F68"/>
    <w:rsid w:val="00F65E8D"/>
    <w:rsid w:val="00F708B7"/>
    <w:rsid w:val="00F725B4"/>
    <w:rsid w:val="00F73961"/>
    <w:rsid w:val="00F77CBB"/>
    <w:rsid w:val="00F8694D"/>
    <w:rsid w:val="00F86F91"/>
    <w:rsid w:val="00F93944"/>
    <w:rsid w:val="00F95EAE"/>
    <w:rsid w:val="00FA3430"/>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EB44EE79-8227-447D-BE30-06D6A4B9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3546B"/>
    <w:rPr>
      <w:sz w:val="16"/>
      <w:szCs w:val="16"/>
    </w:rPr>
  </w:style>
  <w:style w:type="paragraph" w:styleId="CommentText">
    <w:name w:val="annotation text"/>
    <w:basedOn w:val="Normal"/>
    <w:link w:val="CommentTextChar"/>
    <w:uiPriority w:val="99"/>
    <w:semiHidden/>
    <w:unhideWhenUsed/>
    <w:rsid w:val="00C3546B"/>
    <w:rPr>
      <w:sz w:val="20"/>
      <w:szCs w:val="20"/>
    </w:rPr>
  </w:style>
  <w:style w:type="character" w:customStyle="1" w:styleId="CommentTextChar">
    <w:name w:val="Comment Text Char"/>
    <w:basedOn w:val="DefaultParagraphFont"/>
    <w:link w:val="CommentText"/>
    <w:uiPriority w:val="99"/>
    <w:semiHidden/>
    <w:rsid w:val="00C3546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546B"/>
    <w:rPr>
      <w:b/>
      <w:bCs/>
    </w:rPr>
  </w:style>
  <w:style w:type="character" w:customStyle="1" w:styleId="CommentSubjectChar">
    <w:name w:val="Comment Subject Char"/>
    <w:basedOn w:val="CommentTextChar"/>
    <w:link w:val="CommentSubject"/>
    <w:uiPriority w:val="99"/>
    <w:semiHidden/>
    <w:rsid w:val="00C3546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oit/email/" TargetMode="External"/><Relationship Id="rId10" Type="http://schemas.openxmlformats.org/officeDocument/2006/relationships/hyperlink" Target="http://www.uta.edu/hr/eos/index.php"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E18B803-9E6E-4406-A4C3-2225A969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5148</Words>
  <Characters>29350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34430</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cp:lastModifiedBy>Michae</cp:lastModifiedBy>
  <cp:revision>2</cp:revision>
  <cp:lastPrinted>2014-06-13T17:49:00Z</cp:lastPrinted>
  <dcterms:created xsi:type="dcterms:W3CDTF">2015-08-28T00:10:00Z</dcterms:created>
  <dcterms:modified xsi:type="dcterms:W3CDTF">2015-08-28T00:10:00Z</dcterms:modified>
</cp:coreProperties>
</file>