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EEE6D" w14:textId="77777777" w:rsidR="00DD179B" w:rsidRDefault="00DD179B" w:rsidP="006947CF">
      <w:pPr>
        <w:jc w:val="center"/>
        <w:outlineLvl w:val="0"/>
        <w:rPr>
          <w:rFonts w:ascii="Arial" w:hAnsi="Arial"/>
          <w:b/>
          <w:sz w:val="36"/>
        </w:rPr>
      </w:pPr>
    </w:p>
    <w:p w14:paraId="2BCA353F" w14:textId="77777777" w:rsidR="00C92559" w:rsidRPr="00F839BF" w:rsidRDefault="00C92559" w:rsidP="006947CF">
      <w:pPr>
        <w:jc w:val="center"/>
        <w:outlineLvl w:val="0"/>
        <w:rPr>
          <w:rFonts w:ascii="Arial" w:hAnsi="Arial"/>
          <w:b/>
          <w:sz w:val="36"/>
        </w:rPr>
      </w:pPr>
      <w:r>
        <w:rPr>
          <w:rFonts w:ascii="Arial" w:hAnsi="Arial"/>
          <w:b/>
          <w:sz w:val="36"/>
        </w:rPr>
        <w:t>The Age of Industry and Reform, 1876-1920</w:t>
      </w:r>
    </w:p>
    <w:p w14:paraId="06074CC0" w14:textId="2533B602" w:rsidR="00151806" w:rsidRDefault="00151806" w:rsidP="00151806">
      <w:pPr>
        <w:tabs>
          <w:tab w:val="center" w:pos="4320"/>
        </w:tabs>
        <w:jc w:val="center"/>
        <w:rPr>
          <w:rFonts w:ascii="Arial" w:hAnsi="Arial"/>
          <w:b/>
        </w:rPr>
      </w:pPr>
      <w:r w:rsidRPr="00833F1D">
        <w:rPr>
          <w:rFonts w:ascii="Arial" w:hAnsi="Arial"/>
          <w:b/>
        </w:rPr>
        <w:t>History</w:t>
      </w:r>
      <w:r w:rsidR="00CA28D3">
        <w:rPr>
          <w:rFonts w:ascii="Arial" w:hAnsi="Arial"/>
          <w:b/>
        </w:rPr>
        <w:t xml:space="preserve"> 3328, Spring 2016</w:t>
      </w:r>
    </w:p>
    <w:p w14:paraId="611812C0" w14:textId="0A581BF8" w:rsidR="00151806" w:rsidRPr="00E605E1" w:rsidRDefault="00151806" w:rsidP="00151806">
      <w:pPr>
        <w:tabs>
          <w:tab w:val="center" w:pos="4320"/>
        </w:tabs>
        <w:jc w:val="center"/>
        <w:rPr>
          <w:rFonts w:ascii="Arial" w:hAnsi="Arial"/>
          <w:b/>
        </w:rPr>
      </w:pPr>
      <w:r w:rsidRPr="00E605E1">
        <w:rPr>
          <w:rFonts w:ascii="Arial" w:hAnsi="Arial"/>
          <w:b/>
        </w:rPr>
        <w:t xml:space="preserve">Tuesday &amp; Thursday, </w:t>
      </w:r>
      <w:r w:rsidR="00CA28D3">
        <w:rPr>
          <w:rFonts w:ascii="Arial" w:hAnsi="Arial"/>
          <w:b/>
        </w:rPr>
        <w:t>3:30-4:50</w:t>
      </w:r>
      <w:r>
        <w:rPr>
          <w:rFonts w:ascii="Arial" w:hAnsi="Arial"/>
          <w:b/>
        </w:rPr>
        <w:t xml:space="preserve"> pm</w:t>
      </w:r>
    </w:p>
    <w:p w14:paraId="73944802" w14:textId="36186CF5" w:rsidR="00151806" w:rsidRPr="00E605E1" w:rsidRDefault="00CA28D3" w:rsidP="00151806">
      <w:pPr>
        <w:tabs>
          <w:tab w:val="center" w:pos="4320"/>
        </w:tabs>
        <w:jc w:val="center"/>
        <w:rPr>
          <w:rFonts w:ascii="Arial" w:hAnsi="Arial"/>
          <w:b/>
        </w:rPr>
      </w:pPr>
      <w:r>
        <w:rPr>
          <w:rFonts w:ascii="Arial" w:hAnsi="Arial"/>
          <w:b/>
        </w:rPr>
        <w:t>University Hall 14</w:t>
      </w:r>
    </w:p>
    <w:p w14:paraId="59BA1F77" w14:textId="77777777" w:rsidR="00E06F97" w:rsidRDefault="00E06F97" w:rsidP="0073253B">
      <w:pPr>
        <w:rPr>
          <w:rFonts w:ascii="Arial" w:hAnsi="Arial"/>
          <w:sz w:val="22"/>
        </w:rPr>
      </w:pPr>
    </w:p>
    <w:p w14:paraId="5F1C1064" w14:textId="77777777" w:rsidR="0056785A" w:rsidRPr="00A42CAF" w:rsidRDefault="0056785A" w:rsidP="0073253B">
      <w:pPr>
        <w:rPr>
          <w:rFonts w:ascii="Arial" w:hAnsi="Arial"/>
          <w:sz w:val="22"/>
        </w:rPr>
      </w:pPr>
    </w:p>
    <w:p w14:paraId="77C7291B" w14:textId="77777777" w:rsidR="0073253B" w:rsidRPr="00F839BF" w:rsidRDefault="0073253B" w:rsidP="0073253B">
      <w:pPr>
        <w:rPr>
          <w:rFonts w:ascii="Arial" w:hAnsi="Arial"/>
          <w:sz w:val="20"/>
        </w:rPr>
      </w:pPr>
      <w:r w:rsidRPr="00F839BF">
        <w:rPr>
          <w:rFonts w:ascii="Arial" w:hAnsi="Arial"/>
          <w:b/>
          <w:sz w:val="20"/>
        </w:rPr>
        <w:t xml:space="preserve">Instructor: </w:t>
      </w:r>
      <w:r w:rsidRPr="00F839BF">
        <w:rPr>
          <w:rFonts w:ascii="Arial" w:hAnsi="Arial"/>
          <w:sz w:val="20"/>
        </w:rPr>
        <w:t>Dr. Sarah Rose</w:t>
      </w:r>
      <w:r w:rsidRPr="00F839BF">
        <w:rPr>
          <w:rFonts w:ascii="Arial" w:hAnsi="Arial"/>
          <w:sz w:val="20"/>
        </w:rPr>
        <w:tab/>
      </w:r>
      <w:r w:rsidRPr="00F839BF">
        <w:rPr>
          <w:rFonts w:ascii="Arial" w:hAnsi="Arial"/>
          <w:sz w:val="20"/>
        </w:rPr>
        <w:tab/>
      </w:r>
      <w:r w:rsidRPr="00F839BF">
        <w:rPr>
          <w:rFonts w:ascii="Arial" w:hAnsi="Arial"/>
          <w:sz w:val="20"/>
        </w:rPr>
        <w:tab/>
      </w:r>
      <w:r w:rsidRPr="00F839BF">
        <w:rPr>
          <w:rFonts w:ascii="Arial" w:hAnsi="Arial"/>
          <w:sz w:val="20"/>
        </w:rPr>
        <w:tab/>
      </w:r>
      <w:r w:rsidRPr="00F839BF">
        <w:rPr>
          <w:rFonts w:ascii="Arial" w:hAnsi="Arial"/>
          <w:sz w:val="20"/>
        </w:rPr>
        <w:tab/>
      </w:r>
      <w:r w:rsidRPr="00F839BF">
        <w:rPr>
          <w:rFonts w:ascii="Arial" w:hAnsi="Arial"/>
          <w:sz w:val="20"/>
        </w:rPr>
        <w:tab/>
      </w:r>
      <w:r w:rsidRPr="00F839BF">
        <w:rPr>
          <w:rFonts w:ascii="Arial" w:hAnsi="Arial"/>
          <w:sz w:val="20"/>
        </w:rPr>
        <w:tab/>
      </w:r>
      <w:r w:rsidRPr="00F839BF">
        <w:rPr>
          <w:rFonts w:ascii="Arial" w:hAnsi="Arial"/>
          <w:sz w:val="20"/>
        </w:rPr>
        <w:tab/>
      </w:r>
      <w:r w:rsidRPr="00F839BF">
        <w:rPr>
          <w:rFonts w:ascii="Arial" w:hAnsi="Arial"/>
          <w:sz w:val="20"/>
        </w:rPr>
        <w:tab/>
      </w:r>
    </w:p>
    <w:p w14:paraId="2E80F25C" w14:textId="77777777" w:rsidR="0073253B" w:rsidRPr="00F839BF" w:rsidRDefault="0073253B" w:rsidP="0073253B">
      <w:pPr>
        <w:rPr>
          <w:rFonts w:ascii="Arial" w:hAnsi="Arial"/>
          <w:sz w:val="20"/>
        </w:rPr>
      </w:pPr>
      <w:r w:rsidRPr="00F839BF">
        <w:rPr>
          <w:rFonts w:ascii="Arial" w:hAnsi="Arial"/>
          <w:b/>
          <w:sz w:val="20"/>
        </w:rPr>
        <w:t xml:space="preserve">E-mail: </w:t>
      </w:r>
      <w:r w:rsidRPr="00F839BF">
        <w:rPr>
          <w:rFonts w:ascii="Arial" w:hAnsi="Arial"/>
          <w:sz w:val="20"/>
        </w:rPr>
        <w:t>srose@uta.edu</w:t>
      </w:r>
    </w:p>
    <w:p w14:paraId="23DE8F83" w14:textId="77777777" w:rsidR="0073253B" w:rsidRPr="00F839BF" w:rsidRDefault="0073253B" w:rsidP="0073253B">
      <w:pPr>
        <w:rPr>
          <w:rFonts w:ascii="Arial" w:hAnsi="Arial"/>
          <w:sz w:val="20"/>
        </w:rPr>
      </w:pPr>
      <w:r w:rsidRPr="00F839BF">
        <w:rPr>
          <w:rFonts w:ascii="Arial" w:hAnsi="Arial"/>
          <w:b/>
          <w:sz w:val="20"/>
        </w:rPr>
        <w:t>Office:</w:t>
      </w:r>
      <w:r w:rsidRPr="00F839BF">
        <w:rPr>
          <w:rFonts w:ascii="Arial" w:hAnsi="Arial"/>
          <w:sz w:val="20"/>
        </w:rPr>
        <w:t xml:space="preserve"> UH 328</w:t>
      </w:r>
    </w:p>
    <w:p w14:paraId="2C345122" w14:textId="6C324F3E" w:rsidR="0073253B" w:rsidRPr="008B0F1B" w:rsidRDefault="0073253B" w:rsidP="0073253B">
      <w:pPr>
        <w:rPr>
          <w:rFonts w:ascii="Arial" w:hAnsi="Arial"/>
          <w:sz w:val="20"/>
        </w:rPr>
      </w:pPr>
      <w:r w:rsidRPr="00F839BF">
        <w:rPr>
          <w:rFonts w:ascii="Arial" w:hAnsi="Arial"/>
          <w:b/>
          <w:sz w:val="20"/>
        </w:rPr>
        <w:t xml:space="preserve">Office Hours: </w:t>
      </w:r>
      <w:r w:rsidR="00CA28D3">
        <w:rPr>
          <w:rFonts w:ascii="Arial" w:hAnsi="Arial"/>
          <w:sz w:val="20"/>
        </w:rPr>
        <w:t>TBD</w:t>
      </w:r>
    </w:p>
    <w:p w14:paraId="6E195632" w14:textId="77777777" w:rsidR="0073253B" w:rsidRPr="00F839BF" w:rsidRDefault="0073253B">
      <w:pPr>
        <w:rPr>
          <w:rFonts w:ascii="Arial" w:hAnsi="Arial"/>
          <w:sz w:val="20"/>
        </w:rPr>
      </w:pPr>
    </w:p>
    <w:p w14:paraId="5D0CBBFE" w14:textId="77777777" w:rsidR="0073253B" w:rsidRPr="00F839BF" w:rsidRDefault="0073253B" w:rsidP="006947CF">
      <w:pPr>
        <w:outlineLvl w:val="0"/>
        <w:rPr>
          <w:rFonts w:ascii="Arial" w:hAnsi="Arial"/>
          <w:b/>
          <w:sz w:val="20"/>
          <w:u w:val="single"/>
        </w:rPr>
      </w:pPr>
      <w:r w:rsidRPr="00F839BF">
        <w:rPr>
          <w:rFonts w:ascii="Arial" w:hAnsi="Arial"/>
          <w:b/>
          <w:sz w:val="20"/>
          <w:u w:val="single"/>
        </w:rPr>
        <w:t>COURSE DESCRIPTION</w:t>
      </w:r>
    </w:p>
    <w:p w14:paraId="4C94D49E" w14:textId="77777777" w:rsidR="0073253B" w:rsidRPr="00F839BF" w:rsidRDefault="0073253B">
      <w:pPr>
        <w:rPr>
          <w:rFonts w:ascii="Arial" w:hAnsi="Arial"/>
          <w:sz w:val="20"/>
        </w:rPr>
      </w:pPr>
      <w:r w:rsidRPr="00F839BF">
        <w:rPr>
          <w:rFonts w:ascii="Arial" w:hAnsi="Arial"/>
          <w:sz w:val="20"/>
        </w:rPr>
        <w:t xml:space="preserve">Thanks in part to Mark </w:t>
      </w:r>
      <w:proofErr w:type="gramStart"/>
      <w:r w:rsidRPr="00F839BF">
        <w:rPr>
          <w:rFonts w:ascii="Arial" w:hAnsi="Arial"/>
          <w:sz w:val="20"/>
        </w:rPr>
        <w:t>Twain,</w:t>
      </w:r>
      <w:proofErr w:type="gramEnd"/>
      <w:r w:rsidRPr="00F839BF">
        <w:rPr>
          <w:rFonts w:ascii="Arial" w:hAnsi="Arial"/>
          <w:sz w:val="20"/>
        </w:rPr>
        <w:t xml:space="preserve"> “The Gilded Age” has long been denigrated as an age of excess. The Progressive Era, in contrast, has been celebrated as an era of enlightened social policy. But there was much more to the years between 1876 and 1920 than robber barons and moralistic reformers. Indeed, those decades established economic and social patterns that still resonate today. For many Americans, these decades were a time of optimism, of advances in science, economic opportunities, and social policy. Others found their citizenship rights limited or their fortunes crushed. </w:t>
      </w:r>
    </w:p>
    <w:p w14:paraId="04AD86F8" w14:textId="77777777" w:rsidR="0073253B" w:rsidRPr="00F839BF" w:rsidRDefault="0073253B">
      <w:pPr>
        <w:rPr>
          <w:rFonts w:ascii="Arial" w:hAnsi="Arial"/>
          <w:sz w:val="20"/>
        </w:rPr>
      </w:pPr>
    </w:p>
    <w:p w14:paraId="101F9C35" w14:textId="366F18ED" w:rsidR="0073253B" w:rsidRPr="00F839BF" w:rsidRDefault="0073253B">
      <w:pPr>
        <w:rPr>
          <w:rFonts w:ascii="Arial" w:hAnsi="Arial"/>
          <w:sz w:val="20"/>
        </w:rPr>
      </w:pPr>
      <w:r w:rsidRPr="00F839BF">
        <w:rPr>
          <w:rFonts w:ascii="Arial" w:hAnsi="Arial"/>
          <w:sz w:val="20"/>
        </w:rPr>
        <w:t xml:space="preserve">This course will be taught as a seminar-style class with limited lectures. Instead of my presenting a single historical narrative for you to memorize, we will evaluate competing historical interpretations and examine the primary sources used to create these narratives. Most of our </w:t>
      </w:r>
      <w:r w:rsidR="00E41C07">
        <w:rPr>
          <w:rFonts w:ascii="Arial" w:hAnsi="Arial"/>
          <w:sz w:val="20"/>
        </w:rPr>
        <w:t>time will be spent discussing the readings, films, or historical documents</w:t>
      </w:r>
      <w:r w:rsidRPr="00F839BF">
        <w:rPr>
          <w:rFonts w:ascii="Arial" w:hAnsi="Arial"/>
          <w:sz w:val="20"/>
        </w:rPr>
        <w:t>. Therefore, it is crucial that students do the reading</w:t>
      </w:r>
      <w:r w:rsidR="000E0A1A">
        <w:rPr>
          <w:rFonts w:ascii="Arial" w:hAnsi="Arial"/>
          <w:sz w:val="20"/>
        </w:rPr>
        <w:t>s</w:t>
      </w:r>
      <w:r w:rsidRPr="00F839BF">
        <w:rPr>
          <w:rFonts w:ascii="Arial" w:hAnsi="Arial"/>
          <w:sz w:val="20"/>
        </w:rPr>
        <w:t xml:space="preserve"> in advance, take notes on them, and come to class prepared for discussion.</w:t>
      </w:r>
      <w:r w:rsidR="003308E6">
        <w:rPr>
          <w:rFonts w:ascii="Arial" w:hAnsi="Arial"/>
          <w:sz w:val="20"/>
        </w:rPr>
        <w:t xml:space="preserve">  </w:t>
      </w:r>
    </w:p>
    <w:p w14:paraId="15C38C04" w14:textId="77777777" w:rsidR="00151806" w:rsidRPr="00F839BF" w:rsidRDefault="00151806">
      <w:pPr>
        <w:rPr>
          <w:rFonts w:ascii="Arial" w:hAnsi="Arial"/>
          <w:sz w:val="20"/>
        </w:rPr>
      </w:pPr>
    </w:p>
    <w:p w14:paraId="65A1C03B" w14:textId="77777777" w:rsidR="0073253B" w:rsidRPr="00F839BF" w:rsidRDefault="0073253B" w:rsidP="006947CF">
      <w:pPr>
        <w:outlineLvl w:val="0"/>
        <w:rPr>
          <w:rFonts w:ascii="Arial" w:hAnsi="Arial"/>
          <w:sz w:val="20"/>
        </w:rPr>
      </w:pPr>
      <w:r w:rsidRPr="00F839BF">
        <w:rPr>
          <w:rFonts w:ascii="Arial" w:hAnsi="Arial"/>
          <w:b/>
          <w:sz w:val="20"/>
          <w:u w:val="single"/>
        </w:rPr>
        <w:t>STUDENT LEARNING OUTCOMES</w:t>
      </w:r>
    </w:p>
    <w:p w14:paraId="09589278" w14:textId="77777777" w:rsidR="0073253B" w:rsidRPr="00F839BF" w:rsidRDefault="0073253B">
      <w:pPr>
        <w:rPr>
          <w:rFonts w:ascii="Arial" w:hAnsi="Arial"/>
          <w:sz w:val="20"/>
        </w:rPr>
      </w:pPr>
      <w:r w:rsidRPr="00F839BF">
        <w:rPr>
          <w:rFonts w:ascii="Arial" w:hAnsi="Arial"/>
          <w:sz w:val="20"/>
        </w:rPr>
        <w:t>After successfully completing this course, students will be able to:</w:t>
      </w:r>
    </w:p>
    <w:p w14:paraId="25F7C2D0" w14:textId="77777777" w:rsidR="0073253B" w:rsidRPr="00F839BF" w:rsidRDefault="0073253B" w:rsidP="00B82FD8">
      <w:pPr>
        <w:numPr>
          <w:ilvl w:val="0"/>
          <w:numId w:val="17"/>
        </w:numPr>
        <w:rPr>
          <w:rFonts w:ascii="Arial" w:hAnsi="Arial"/>
          <w:sz w:val="20"/>
        </w:rPr>
      </w:pPr>
      <w:r w:rsidRPr="00F839BF">
        <w:rPr>
          <w:rFonts w:ascii="Arial" w:hAnsi="Arial"/>
          <w:sz w:val="20"/>
        </w:rPr>
        <w:t>Identify the major events, figures, institutions, and chronology of U.S. history between 1876 and 1920.</w:t>
      </w:r>
    </w:p>
    <w:p w14:paraId="2CF96866" w14:textId="77777777" w:rsidR="0073253B" w:rsidRPr="00F839BF" w:rsidRDefault="0073253B" w:rsidP="00B82FD8">
      <w:pPr>
        <w:numPr>
          <w:ilvl w:val="0"/>
          <w:numId w:val="17"/>
        </w:numPr>
        <w:rPr>
          <w:rFonts w:ascii="Arial" w:hAnsi="Arial"/>
          <w:sz w:val="20"/>
        </w:rPr>
      </w:pPr>
      <w:r w:rsidRPr="00F839BF">
        <w:rPr>
          <w:rFonts w:ascii="Arial" w:hAnsi="Arial"/>
          <w:sz w:val="20"/>
        </w:rPr>
        <w:t>Discuss whether the Gilded Age and Progressive Era are appropriate terms for the years between 1876 and 1920.</w:t>
      </w:r>
    </w:p>
    <w:p w14:paraId="7726EBCA" w14:textId="77777777" w:rsidR="0073253B" w:rsidRPr="00F839BF" w:rsidRDefault="0073253B" w:rsidP="00B82FD8">
      <w:pPr>
        <w:numPr>
          <w:ilvl w:val="0"/>
          <w:numId w:val="17"/>
        </w:numPr>
        <w:rPr>
          <w:rFonts w:ascii="Arial" w:hAnsi="Arial"/>
          <w:sz w:val="20"/>
        </w:rPr>
      </w:pPr>
      <w:r w:rsidRPr="00F839BF">
        <w:rPr>
          <w:rFonts w:ascii="Arial" w:hAnsi="Arial"/>
          <w:sz w:val="20"/>
        </w:rPr>
        <w:t xml:space="preserve">Evaluate competing historical interpretations of this period </w:t>
      </w:r>
      <w:r w:rsidR="000E0A1A">
        <w:rPr>
          <w:rFonts w:ascii="Arial" w:hAnsi="Arial"/>
          <w:sz w:val="20"/>
        </w:rPr>
        <w:t>and identify how historians have come</w:t>
      </w:r>
      <w:r w:rsidRPr="00F839BF">
        <w:rPr>
          <w:rFonts w:ascii="Arial" w:hAnsi="Arial"/>
          <w:sz w:val="20"/>
        </w:rPr>
        <w:t xml:space="preserve"> to their conclusions.</w:t>
      </w:r>
    </w:p>
    <w:p w14:paraId="2B30A350" w14:textId="77777777" w:rsidR="0073253B" w:rsidRPr="00F839BF" w:rsidRDefault="0073253B" w:rsidP="00B82FD8">
      <w:pPr>
        <w:numPr>
          <w:ilvl w:val="0"/>
          <w:numId w:val="17"/>
        </w:numPr>
        <w:rPr>
          <w:rFonts w:ascii="Arial" w:hAnsi="Arial"/>
          <w:sz w:val="20"/>
        </w:rPr>
      </w:pPr>
      <w:r w:rsidRPr="00F839BF">
        <w:rPr>
          <w:rFonts w:ascii="Arial" w:hAnsi="Arial"/>
          <w:sz w:val="20"/>
        </w:rPr>
        <w:t>Create well-supported arguments about the nature of the 1876-1920 period using both primary and secondary sources.</w:t>
      </w:r>
    </w:p>
    <w:p w14:paraId="72E351BC" w14:textId="77777777" w:rsidR="00151806" w:rsidRDefault="00151806">
      <w:pPr>
        <w:rPr>
          <w:rFonts w:ascii="Arial" w:hAnsi="Arial"/>
          <w:sz w:val="20"/>
        </w:rPr>
      </w:pPr>
    </w:p>
    <w:p w14:paraId="55BDE039" w14:textId="77777777" w:rsidR="009D5E96" w:rsidRPr="00F839BF" w:rsidRDefault="009D5E96">
      <w:pPr>
        <w:rPr>
          <w:rFonts w:ascii="Arial" w:hAnsi="Arial"/>
          <w:sz w:val="20"/>
        </w:rPr>
      </w:pPr>
    </w:p>
    <w:p w14:paraId="0FCB3C40" w14:textId="3ECE830A" w:rsidR="0073253B" w:rsidRPr="00F839BF" w:rsidRDefault="00F478C2" w:rsidP="006947CF">
      <w:pPr>
        <w:outlineLvl w:val="0"/>
        <w:rPr>
          <w:rFonts w:ascii="Arial" w:hAnsi="Arial"/>
          <w:sz w:val="20"/>
          <w:u w:val="single"/>
        </w:rPr>
      </w:pPr>
      <w:r>
        <w:rPr>
          <w:rFonts w:ascii="Arial" w:hAnsi="Arial"/>
          <w:b/>
          <w:sz w:val="20"/>
          <w:u w:val="single"/>
        </w:rPr>
        <w:t>TENTATIVE</w:t>
      </w:r>
      <w:r w:rsidR="0073253B" w:rsidRPr="00F839BF">
        <w:rPr>
          <w:rFonts w:ascii="Arial" w:hAnsi="Arial"/>
          <w:b/>
          <w:sz w:val="20"/>
          <w:u w:val="single"/>
        </w:rPr>
        <w:t xml:space="preserve"> TEXTS</w:t>
      </w:r>
      <w:r w:rsidR="00C92559">
        <w:rPr>
          <w:rFonts w:ascii="Arial" w:hAnsi="Arial"/>
          <w:b/>
          <w:sz w:val="20"/>
          <w:u w:val="single"/>
        </w:rPr>
        <w:t xml:space="preserve"> (available on 2-hou</w:t>
      </w:r>
      <w:r w:rsidR="008F0670">
        <w:rPr>
          <w:rFonts w:ascii="Arial" w:hAnsi="Arial"/>
          <w:b/>
          <w:sz w:val="20"/>
          <w:u w:val="single"/>
        </w:rPr>
        <w:t>r reserve at the Central Library)</w:t>
      </w:r>
    </w:p>
    <w:p w14:paraId="78ED5A4A" w14:textId="77777777" w:rsidR="008B0F1B" w:rsidRPr="00E06F97" w:rsidRDefault="008B0F1B" w:rsidP="00E06F97">
      <w:pPr>
        <w:ind w:left="720" w:hanging="720"/>
        <w:rPr>
          <w:rFonts w:ascii="Arial" w:hAnsi="Arial" w:cs="Arial"/>
          <w:sz w:val="20"/>
        </w:rPr>
      </w:pPr>
      <w:r w:rsidRPr="00E06F97">
        <w:rPr>
          <w:rFonts w:ascii="Arial" w:hAnsi="Arial" w:cs="Arial"/>
          <w:sz w:val="20"/>
        </w:rPr>
        <w:t xml:space="preserve">Thomas G. Andrews, </w:t>
      </w:r>
      <w:r w:rsidRPr="00E06F97">
        <w:rPr>
          <w:rFonts w:ascii="Arial" w:hAnsi="Arial" w:cs="Arial"/>
          <w:i/>
          <w:sz w:val="20"/>
        </w:rPr>
        <w:t>Killing for Coal: America’s Deadliest Labor War</w:t>
      </w:r>
      <w:r w:rsidRPr="00E06F97">
        <w:rPr>
          <w:rFonts w:ascii="Arial" w:hAnsi="Arial" w:cs="Arial"/>
          <w:sz w:val="20"/>
        </w:rPr>
        <w:t xml:space="preserve"> (Harvard University Press, 2008)</w:t>
      </w:r>
    </w:p>
    <w:p w14:paraId="5E86353F" w14:textId="42C148FC" w:rsidR="00E06F97" w:rsidRPr="00E06F97" w:rsidRDefault="00E06F97" w:rsidP="00E06F97">
      <w:pPr>
        <w:ind w:left="720" w:hanging="720"/>
        <w:rPr>
          <w:rFonts w:ascii="Arial" w:hAnsi="Arial" w:cs="Arial"/>
          <w:sz w:val="20"/>
        </w:rPr>
      </w:pPr>
      <w:r w:rsidRPr="00E06F97">
        <w:rPr>
          <w:rFonts w:ascii="Arial" w:hAnsi="Arial" w:cs="Arial"/>
          <w:sz w:val="20"/>
        </w:rPr>
        <w:t xml:space="preserve">Colin G. Calloway, </w:t>
      </w:r>
      <w:r w:rsidRPr="00E06F97">
        <w:rPr>
          <w:rFonts w:ascii="Arial" w:hAnsi="Arial" w:cs="Arial"/>
          <w:i/>
          <w:sz w:val="20"/>
        </w:rPr>
        <w:t>Our Hearts Fell to the Ground</w:t>
      </w:r>
      <w:r w:rsidRPr="00E06F97">
        <w:rPr>
          <w:rFonts w:ascii="Arial" w:hAnsi="Arial" w:cs="Arial"/>
          <w:sz w:val="20"/>
        </w:rPr>
        <w:t xml:space="preserve">: </w:t>
      </w:r>
      <w:r w:rsidRPr="00E06F97">
        <w:rPr>
          <w:rFonts w:ascii="Arial" w:hAnsi="Arial" w:cs="Arial"/>
          <w:i/>
          <w:sz w:val="20"/>
        </w:rPr>
        <w:t>Plains Indian Views of How the West Was Lost</w:t>
      </w:r>
      <w:r w:rsidRPr="00E06F97">
        <w:rPr>
          <w:rFonts w:ascii="Arial" w:hAnsi="Arial" w:cs="Arial"/>
          <w:sz w:val="20"/>
        </w:rPr>
        <w:t xml:space="preserve"> (Bedford St. Martin’s, 1996)</w:t>
      </w:r>
    </w:p>
    <w:p w14:paraId="7C10A10C" w14:textId="24FF3389" w:rsidR="00E06F97" w:rsidRPr="00E06F97" w:rsidRDefault="00E06F97" w:rsidP="00E06F97">
      <w:pPr>
        <w:ind w:left="720" w:hanging="720"/>
        <w:rPr>
          <w:rFonts w:ascii="Arial" w:hAnsi="Arial" w:cs="Arial"/>
          <w:sz w:val="20"/>
        </w:rPr>
      </w:pPr>
      <w:r w:rsidRPr="00E06F97">
        <w:rPr>
          <w:rFonts w:ascii="Arial" w:hAnsi="Arial" w:cs="Arial"/>
          <w:sz w:val="20"/>
        </w:rPr>
        <w:t xml:space="preserve">James West Davidson, </w:t>
      </w:r>
      <w:r w:rsidRPr="00E06F97">
        <w:rPr>
          <w:rFonts w:ascii="Arial" w:hAnsi="Arial" w:cs="Arial"/>
          <w:i/>
          <w:sz w:val="20"/>
        </w:rPr>
        <w:t>‘They Say’: Ida B. Wells and the Reconstruction of Race</w:t>
      </w:r>
      <w:r w:rsidRPr="00E06F97">
        <w:rPr>
          <w:rFonts w:ascii="Arial" w:hAnsi="Arial" w:cs="Arial"/>
          <w:sz w:val="20"/>
        </w:rPr>
        <w:t xml:space="preserve"> (Oxford University Press, 2001)</w:t>
      </w:r>
    </w:p>
    <w:p w14:paraId="364974A0" w14:textId="12141E67" w:rsidR="0073253B" w:rsidRPr="00E06F97" w:rsidRDefault="0073253B" w:rsidP="00E06F97">
      <w:pPr>
        <w:ind w:left="720" w:hanging="720"/>
        <w:rPr>
          <w:rFonts w:ascii="Arial" w:hAnsi="Arial" w:cs="Arial"/>
          <w:sz w:val="20"/>
        </w:rPr>
      </w:pPr>
      <w:r w:rsidRPr="00E06F97">
        <w:rPr>
          <w:rFonts w:ascii="Arial" w:hAnsi="Arial" w:cs="Arial"/>
          <w:sz w:val="20"/>
        </w:rPr>
        <w:t xml:space="preserve">Leon Fink, </w:t>
      </w:r>
      <w:r w:rsidRPr="00E06F97">
        <w:rPr>
          <w:rFonts w:ascii="Arial" w:hAnsi="Arial" w:cs="Arial"/>
          <w:i/>
          <w:sz w:val="20"/>
        </w:rPr>
        <w:t>Major Problems in the History of the Gilded Age and Progressive Era: Documents and Essays</w:t>
      </w:r>
      <w:r w:rsidR="00CA28D3">
        <w:rPr>
          <w:rFonts w:ascii="Arial" w:hAnsi="Arial" w:cs="Arial"/>
          <w:i/>
          <w:sz w:val="20"/>
        </w:rPr>
        <w:t>, 3r</w:t>
      </w:r>
      <w:r w:rsidR="00A048B4" w:rsidRPr="00E06F97">
        <w:rPr>
          <w:rFonts w:ascii="Arial" w:hAnsi="Arial" w:cs="Arial"/>
          <w:i/>
          <w:sz w:val="20"/>
        </w:rPr>
        <w:t>d</w:t>
      </w:r>
      <w:r w:rsidR="008B0F1B" w:rsidRPr="00E06F97">
        <w:rPr>
          <w:rFonts w:ascii="Arial" w:hAnsi="Arial" w:cs="Arial"/>
          <w:i/>
          <w:sz w:val="20"/>
        </w:rPr>
        <w:t xml:space="preserve"> Edition</w:t>
      </w:r>
      <w:r w:rsidR="00A048B4" w:rsidRPr="00E06F97">
        <w:rPr>
          <w:rFonts w:ascii="Arial" w:hAnsi="Arial" w:cs="Arial"/>
          <w:sz w:val="20"/>
        </w:rPr>
        <w:t xml:space="preserve"> (</w:t>
      </w:r>
      <w:r w:rsidR="00F478C2">
        <w:rPr>
          <w:rFonts w:ascii="Arial" w:hAnsi="Arial" w:cs="Arial"/>
          <w:sz w:val="20"/>
        </w:rPr>
        <w:t>Wadsworth</w:t>
      </w:r>
      <w:r w:rsidR="00CA28D3">
        <w:rPr>
          <w:rFonts w:ascii="Arial" w:hAnsi="Arial" w:cs="Arial"/>
          <w:sz w:val="20"/>
        </w:rPr>
        <w:t>, 2014</w:t>
      </w:r>
      <w:r w:rsidRPr="00E06F97">
        <w:rPr>
          <w:rFonts w:ascii="Arial" w:hAnsi="Arial" w:cs="Arial"/>
          <w:sz w:val="20"/>
        </w:rPr>
        <w:t>)</w:t>
      </w:r>
    </w:p>
    <w:p w14:paraId="625DAB58" w14:textId="3E833612" w:rsidR="00E06F97" w:rsidRPr="00E06F97" w:rsidRDefault="00E06F97" w:rsidP="00E06F97">
      <w:pPr>
        <w:ind w:left="720" w:hanging="720"/>
        <w:rPr>
          <w:rFonts w:ascii="Arial" w:hAnsi="Arial" w:cs="Arial"/>
          <w:sz w:val="20"/>
        </w:rPr>
      </w:pPr>
      <w:r w:rsidRPr="00E06F97">
        <w:rPr>
          <w:rFonts w:ascii="Arial" w:hAnsi="Arial" w:cs="Arial"/>
          <w:sz w:val="20"/>
        </w:rPr>
        <w:t xml:space="preserve">Matthew Frye Jacobson, </w:t>
      </w:r>
      <w:r w:rsidRPr="00E06F97">
        <w:rPr>
          <w:rFonts w:ascii="Arial" w:hAnsi="Arial" w:cs="Arial"/>
          <w:i/>
          <w:sz w:val="20"/>
        </w:rPr>
        <w:t>Barbarian Virtues: The United States Encounters Foreign Peoples at Home and Abroad, 1876-1917</w:t>
      </w:r>
      <w:r w:rsidRPr="00E06F97">
        <w:rPr>
          <w:rFonts w:ascii="Arial" w:hAnsi="Arial" w:cs="Arial"/>
          <w:sz w:val="20"/>
        </w:rPr>
        <w:t xml:space="preserve"> (Hill &amp; Wang, 2001)</w:t>
      </w:r>
    </w:p>
    <w:p w14:paraId="62CF9B7D" w14:textId="4D99CE50" w:rsidR="00E06F97" w:rsidRPr="00E06F97" w:rsidRDefault="00E06F97" w:rsidP="00876DAD">
      <w:pPr>
        <w:ind w:left="720" w:hanging="720"/>
        <w:rPr>
          <w:rFonts w:ascii="Arial" w:hAnsi="Arial" w:cs="Arial"/>
          <w:sz w:val="20"/>
        </w:rPr>
      </w:pPr>
      <w:r w:rsidRPr="00E06F97">
        <w:rPr>
          <w:rFonts w:ascii="Arial" w:hAnsi="Arial" w:cs="Arial"/>
          <w:sz w:val="20"/>
        </w:rPr>
        <w:t xml:space="preserve">Eric </w:t>
      </w:r>
      <w:proofErr w:type="spellStart"/>
      <w:r w:rsidRPr="00E06F97">
        <w:rPr>
          <w:rFonts w:ascii="Arial" w:hAnsi="Arial" w:cs="Arial"/>
          <w:sz w:val="20"/>
        </w:rPr>
        <w:t>Rauchway</w:t>
      </w:r>
      <w:proofErr w:type="spellEnd"/>
      <w:r w:rsidRPr="00E06F97">
        <w:rPr>
          <w:rFonts w:ascii="Arial" w:hAnsi="Arial" w:cs="Arial"/>
          <w:sz w:val="20"/>
        </w:rPr>
        <w:t xml:space="preserve">, </w:t>
      </w:r>
      <w:r w:rsidRPr="00E06F97">
        <w:rPr>
          <w:rFonts w:ascii="Arial" w:hAnsi="Arial" w:cs="Arial"/>
          <w:i/>
          <w:sz w:val="20"/>
        </w:rPr>
        <w:t>Murdering McKinley: The Making of Theodore Roosevelt’s America</w:t>
      </w:r>
      <w:r w:rsidRPr="00E06F97">
        <w:rPr>
          <w:rFonts w:ascii="Arial" w:hAnsi="Arial" w:cs="Arial"/>
          <w:sz w:val="20"/>
        </w:rPr>
        <w:t xml:space="preserve"> (Hill &amp; Wang, </w:t>
      </w:r>
      <w:bookmarkStart w:id="0" w:name="_GoBack"/>
      <w:bookmarkEnd w:id="0"/>
    </w:p>
    <w:p w14:paraId="092F16F5" w14:textId="77777777" w:rsidR="008F0670" w:rsidRDefault="008F0670" w:rsidP="003308E6">
      <w:pPr>
        <w:outlineLvl w:val="0"/>
        <w:rPr>
          <w:rFonts w:ascii="Arial" w:hAnsi="Arial"/>
          <w:b/>
          <w:sz w:val="20"/>
          <w:u w:val="single"/>
        </w:rPr>
      </w:pPr>
    </w:p>
    <w:p w14:paraId="6AB7A919" w14:textId="77777777" w:rsidR="008F0670" w:rsidRDefault="008F0670" w:rsidP="008F0670">
      <w:pPr>
        <w:jc w:val="center"/>
        <w:rPr>
          <w:rFonts w:ascii="Arial" w:hAnsi="Arial"/>
          <w:b/>
          <w:sz w:val="20"/>
        </w:rPr>
      </w:pPr>
      <w:r w:rsidRPr="0068749E">
        <w:rPr>
          <w:rFonts w:ascii="Arial" w:hAnsi="Arial"/>
          <w:b/>
          <w:sz w:val="20"/>
        </w:rPr>
        <w:t>Please bring all readings under discussion to class.</w:t>
      </w:r>
    </w:p>
    <w:p w14:paraId="385FFEC7" w14:textId="77777777" w:rsidR="009D5E96" w:rsidRDefault="009D5E96" w:rsidP="008F0670">
      <w:pPr>
        <w:jc w:val="center"/>
        <w:rPr>
          <w:rFonts w:ascii="Arial" w:hAnsi="Arial"/>
          <w:b/>
          <w:sz w:val="20"/>
        </w:rPr>
      </w:pPr>
    </w:p>
    <w:p w14:paraId="532F27AE" w14:textId="77777777" w:rsidR="0073253B" w:rsidRPr="00C92559" w:rsidRDefault="0079050E" w:rsidP="008F0670">
      <w:pPr>
        <w:outlineLvl w:val="0"/>
        <w:rPr>
          <w:rFonts w:ascii="Arial" w:hAnsi="Arial"/>
          <w:sz w:val="20"/>
          <w:u w:val="single"/>
        </w:rPr>
      </w:pPr>
      <w:r>
        <w:rPr>
          <w:rFonts w:ascii="Arial" w:hAnsi="Arial"/>
          <w:b/>
          <w:sz w:val="20"/>
          <w:u w:val="single"/>
        </w:rPr>
        <w:lastRenderedPageBreak/>
        <w:t>BLACKBOARD</w:t>
      </w:r>
      <w:r w:rsidR="00C92559">
        <w:rPr>
          <w:rFonts w:ascii="Arial" w:hAnsi="Arial"/>
          <w:b/>
          <w:sz w:val="20"/>
          <w:u w:val="single"/>
        </w:rPr>
        <w:t xml:space="preserve"> </w:t>
      </w:r>
      <w:r w:rsidR="000E0A1A">
        <w:rPr>
          <w:rFonts w:ascii="Arial" w:hAnsi="Arial"/>
          <w:b/>
          <w:sz w:val="20"/>
          <w:u w:val="single"/>
        </w:rPr>
        <w:t>READINGS</w:t>
      </w:r>
    </w:p>
    <w:p w14:paraId="5312247D" w14:textId="68C10E00" w:rsidR="00C92559" w:rsidRDefault="00C92559" w:rsidP="0073253B">
      <w:pPr>
        <w:rPr>
          <w:rFonts w:ascii="Arial" w:hAnsi="Arial"/>
          <w:sz w:val="20"/>
        </w:rPr>
      </w:pPr>
      <w:r>
        <w:rPr>
          <w:rFonts w:ascii="Arial" w:hAnsi="Arial"/>
          <w:sz w:val="20"/>
        </w:rPr>
        <w:t xml:space="preserve">All other readings will be available on the class Blackboard site.  You can access these materials by navigating to </w:t>
      </w:r>
      <w:hyperlink r:id="rId8" w:history="1">
        <w:r w:rsidR="000E0A1A" w:rsidRPr="00D266EB">
          <w:rPr>
            <w:rStyle w:val="Hyperlink"/>
            <w:rFonts w:ascii="Arial" w:hAnsi="Arial"/>
            <w:sz w:val="20"/>
          </w:rPr>
          <w:t>http://elearn.uta.edu</w:t>
        </w:r>
      </w:hyperlink>
      <w:r w:rsidR="000E0A1A">
        <w:rPr>
          <w:rFonts w:ascii="Arial" w:hAnsi="Arial"/>
          <w:sz w:val="20"/>
        </w:rPr>
        <w:t xml:space="preserve"> </w:t>
      </w:r>
      <w:r>
        <w:rPr>
          <w:rFonts w:ascii="Arial" w:hAnsi="Arial"/>
          <w:sz w:val="20"/>
        </w:rPr>
        <w:t xml:space="preserve">and logging in with your UTA </w:t>
      </w:r>
      <w:proofErr w:type="spellStart"/>
      <w:r>
        <w:rPr>
          <w:rFonts w:ascii="Arial" w:hAnsi="Arial"/>
          <w:sz w:val="20"/>
        </w:rPr>
        <w:t>NetID</w:t>
      </w:r>
      <w:proofErr w:type="spellEnd"/>
      <w:r>
        <w:rPr>
          <w:rFonts w:ascii="Arial" w:hAnsi="Arial"/>
          <w:sz w:val="20"/>
        </w:rPr>
        <w:t xml:space="preserve"> and password.  </w:t>
      </w:r>
      <w:r w:rsidR="00923997">
        <w:rPr>
          <w:rFonts w:ascii="Arial" w:hAnsi="Arial"/>
          <w:sz w:val="20"/>
        </w:rPr>
        <w:t>Select HIST 3328-001, then “</w:t>
      </w:r>
      <w:r w:rsidR="008F0670">
        <w:rPr>
          <w:rFonts w:ascii="Arial" w:hAnsi="Arial"/>
          <w:sz w:val="20"/>
        </w:rPr>
        <w:t>Readings</w:t>
      </w:r>
      <w:r w:rsidR="0079050E">
        <w:rPr>
          <w:rFonts w:ascii="Arial" w:hAnsi="Arial"/>
          <w:sz w:val="20"/>
        </w:rPr>
        <w:t>” from the left-hand menu</w:t>
      </w:r>
      <w:r w:rsidR="008F0670">
        <w:rPr>
          <w:rFonts w:ascii="Arial" w:hAnsi="Arial"/>
          <w:sz w:val="20"/>
        </w:rPr>
        <w:t>.</w:t>
      </w:r>
    </w:p>
    <w:p w14:paraId="0D97B669" w14:textId="77777777" w:rsidR="00E06F97" w:rsidRDefault="00E06F97">
      <w:pPr>
        <w:rPr>
          <w:rFonts w:ascii="Arial" w:hAnsi="Arial"/>
          <w:sz w:val="20"/>
        </w:rPr>
      </w:pPr>
    </w:p>
    <w:p w14:paraId="103D8981" w14:textId="77777777" w:rsidR="00E06F97" w:rsidRPr="00F839BF" w:rsidRDefault="00E06F97">
      <w:pPr>
        <w:rPr>
          <w:rFonts w:ascii="Arial" w:hAnsi="Arial"/>
          <w:sz w:val="20"/>
        </w:rPr>
      </w:pPr>
    </w:p>
    <w:p w14:paraId="4635B36F" w14:textId="094F2496" w:rsidR="0073253B" w:rsidRPr="00F839BF" w:rsidRDefault="0073253B" w:rsidP="006947CF">
      <w:pPr>
        <w:outlineLvl w:val="0"/>
        <w:rPr>
          <w:rFonts w:ascii="Arial" w:hAnsi="Arial"/>
          <w:b/>
          <w:sz w:val="20"/>
          <w:u w:val="single"/>
        </w:rPr>
      </w:pPr>
      <w:r w:rsidRPr="00F839BF">
        <w:rPr>
          <w:rFonts w:ascii="Arial" w:hAnsi="Arial"/>
          <w:b/>
          <w:sz w:val="20"/>
          <w:u w:val="single"/>
        </w:rPr>
        <w:t>COURSE REQUIREMENTS</w:t>
      </w:r>
    </w:p>
    <w:p w14:paraId="15319167" w14:textId="31E6B9EE" w:rsidR="0073253B" w:rsidRPr="00F839BF" w:rsidRDefault="0073253B" w:rsidP="00A86756">
      <w:pPr>
        <w:ind w:left="360"/>
        <w:rPr>
          <w:rFonts w:ascii="Arial" w:hAnsi="Arial"/>
          <w:sz w:val="20"/>
        </w:rPr>
      </w:pPr>
      <w:r w:rsidRPr="00F839BF">
        <w:rPr>
          <w:rFonts w:ascii="Arial" w:hAnsi="Arial"/>
          <w:sz w:val="20"/>
        </w:rPr>
        <w:t>Pa</w:t>
      </w:r>
      <w:r w:rsidR="002D6F57">
        <w:rPr>
          <w:rFonts w:ascii="Arial" w:hAnsi="Arial"/>
          <w:sz w:val="20"/>
        </w:rPr>
        <w:t>rticipation and attendance</w:t>
      </w:r>
      <w:r w:rsidR="002D6F57">
        <w:rPr>
          <w:rFonts w:ascii="Arial" w:hAnsi="Arial"/>
          <w:sz w:val="20"/>
        </w:rPr>
        <w:tab/>
      </w:r>
      <w:r w:rsidR="002D6F57">
        <w:rPr>
          <w:rFonts w:ascii="Arial" w:hAnsi="Arial"/>
          <w:sz w:val="20"/>
        </w:rPr>
        <w:tab/>
      </w:r>
      <w:r w:rsidR="002D6F57">
        <w:rPr>
          <w:rFonts w:ascii="Arial" w:hAnsi="Arial"/>
          <w:sz w:val="20"/>
        </w:rPr>
        <w:tab/>
      </w:r>
      <w:r w:rsidR="007D1943">
        <w:rPr>
          <w:rFonts w:ascii="Arial" w:hAnsi="Arial"/>
          <w:sz w:val="20"/>
        </w:rPr>
        <w:t>25%</w:t>
      </w:r>
    </w:p>
    <w:p w14:paraId="29A3DB5C" w14:textId="7B77BD7E" w:rsidR="0073253B" w:rsidRPr="00F839BF" w:rsidRDefault="00467FC5" w:rsidP="00A86756">
      <w:pPr>
        <w:ind w:left="360"/>
        <w:rPr>
          <w:rFonts w:ascii="Arial" w:hAnsi="Arial"/>
          <w:sz w:val="20"/>
        </w:rPr>
      </w:pPr>
      <w:r>
        <w:rPr>
          <w:rFonts w:ascii="Arial" w:hAnsi="Arial"/>
          <w:sz w:val="20"/>
        </w:rPr>
        <w:t>Response paragraphs</w:t>
      </w:r>
      <w:r w:rsidR="0073253B" w:rsidRPr="00F839BF">
        <w:rPr>
          <w:rFonts w:ascii="Arial" w:hAnsi="Arial"/>
          <w:sz w:val="20"/>
        </w:rPr>
        <w:tab/>
      </w:r>
      <w:r w:rsidR="0073253B" w:rsidRPr="00F839BF">
        <w:rPr>
          <w:rFonts w:ascii="Arial" w:hAnsi="Arial"/>
          <w:sz w:val="20"/>
        </w:rPr>
        <w:tab/>
      </w:r>
      <w:r w:rsidR="0073253B" w:rsidRPr="00F839BF">
        <w:rPr>
          <w:rFonts w:ascii="Arial" w:hAnsi="Arial"/>
          <w:sz w:val="20"/>
        </w:rPr>
        <w:tab/>
      </w:r>
      <w:r w:rsidR="00C92559">
        <w:rPr>
          <w:rFonts w:ascii="Arial" w:hAnsi="Arial"/>
          <w:sz w:val="20"/>
        </w:rPr>
        <w:tab/>
      </w:r>
      <w:r w:rsidR="002D6F57">
        <w:rPr>
          <w:rFonts w:ascii="Arial" w:hAnsi="Arial"/>
          <w:sz w:val="20"/>
        </w:rPr>
        <w:t>30%</w:t>
      </w:r>
    </w:p>
    <w:p w14:paraId="0E232214" w14:textId="4C3E1C42" w:rsidR="0073253B" w:rsidRPr="00F839BF" w:rsidRDefault="00467FC5" w:rsidP="00A86756">
      <w:pPr>
        <w:ind w:left="360"/>
        <w:rPr>
          <w:rFonts w:ascii="Arial" w:hAnsi="Arial"/>
          <w:sz w:val="20"/>
        </w:rPr>
      </w:pPr>
      <w:r>
        <w:rPr>
          <w:rFonts w:ascii="Arial" w:hAnsi="Arial"/>
          <w:sz w:val="20"/>
        </w:rPr>
        <w:t>Take-home midterm</w:t>
      </w:r>
      <w:r w:rsidR="002D6F57">
        <w:rPr>
          <w:rFonts w:ascii="Arial" w:hAnsi="Arial"/>
          <w:sz w:val="20"/>
        </w:rPr>
        <w:tab/>
      </w:r>
      <w:r w:rsidR="002D6F57">
        <w:rPr>
          <w:rFonts w:ascii="Arial" w:hAnsi="Arial"/>
          <w:sz w:val="20"/>
        </w:rPr>
        <w:tab/>
      </w:r>
      <w:r w:rsidR="002D6F57">
        <w:rPr>
          <w:rFonts w:ascii="Arial" w:hAnsi="Arial"/>
          <w:sz w:val="20"/>
        </w:rPr>
        <w:tab/>
      </w:r>
      <w:r w:rsidR="002D6F57">
        <w:rPr>
          <w:rFonts w:ascii="Arial" w:hAnsi="Arial"/>
          <w:sz w:val="20"/>
        </w:rPr>
        <w:tab/>
      </w:r>
      <w:r w:rsidR="002D6F57">
        <w:rPr>
          <w:rFonts w:ascii="Arial" w:hAnsi="Arial"/>
          <w:sz w:val="20"/>
        </w:rPr>
        <w:tab/>
      </w:r>
      <w:r w:rsidR="00BA2608">
        <w:rPr>
          <w:rFonts w:ascii="Arial" w:hAnsi="Arial"/>
          <w:sz w:val="20"/>
        </w:rPr>
        <w:t>15%</w:t>
      </w:r>
    </w:p>
    <w:p w14:paraId="74DF21F1" w14:textId="30C4BD50" w:rsidR="0073253B" w:rsidRDefault="00C92559" w:rsidP="00A86756">
      <w:pPr>
        <w:ind w:left="360"/>
        <w:rPr>
          <w:rFonts w:ascii="Arial" w:hAnsi="Arial"/>
          <w:sz w:val="20"/>
        </w:rPr>
      </w:pPr>
      <w:r>
        <w:rPr>
          <w:rFonts w:ascii="Arial" w:hAnsi="Arial"/>
          <w:sz w:val="20"/>
        </w:rPr>
        <w:t>Take-home f</w:t>
      </w:r>
      <w:r w:rsidR="0073253B" w:rsidRPr="00F839BF">
        <w:rPr>
          <w:rFonts w:ascii="Arial" w:hAnsi="Arial"/>
          <w:sz w:val="20"/>
        </w:rPr>
        <w:t>inal</w:t>
      </w:r>
      <w:r w:rsidR="002D6F57">
        <w:rPr>
          <w:rFonts w:ascii="Arial" w:hAnsi="Arial"/>
          <w:sz w:val="20"/>
        </w:rPr>
        <w:t xml:space="preserve"> or research paper</w:t>
      </w:r>
      <w:r w:rsidR="002D6F57">
        <w:rPr>
          <w:rFonts w:ascii="Arial" w:hAnsi="Arial"/>
          <w:sz w:val="20"/>
        </w:rPr>
        <w:tab/>
      </w:r>
      <w:r w:rsidR="002D6F57">
        <w:rPr>
          <w:rFonts w:ascii="Arial" w:hAnsi="Arial"/>
          <w:sz w:val="20"/>
        </w:rPr>
        <w:tab/>
      </w:r>
      <w:r w:rsidR="002D6F57">
        <w:rPr>
          <w:rFonts w:ascii="Arial" w:hAnsi="Arial"/>
          <w:sz w:val="20"/>
        </w:rPr>
        <w:tab/>
        <w:t>20%</w:t>
      </w:r>
    </w:p>
    <w:p w14:paraId="3398F4AF" w14:textId="77777777" w:rsidR="000B61A1" w:rsidRPr="00F839BF" w:rsidRDefault="000B61A1" w:rsidP="0073253B">
      <w:pPr>
        <w:rPr>
          <w:rFonts w:ascii="Arial" w:hAnsi="Arial"/>
          <w:sz w:val="20"/>
        </w:rPr>
      </w:pPr>
    </w:p>
    <w:p w14:paraId="36B66FB1" w14:textId="77777777" w:rsidR="00A86756" w:rsidRDefault="00A86756" w:rsidP="00A86756">
      <w:pPr>
        <w:ind w:left="720" w:hanging="720"/>
        <w:rPr>
          <w:rFonts w:ascii="Arial" w:hAnsi="Arial"/>
          <w:sz w:val="20"/>
        </w:rPr>
      </w:pPr>
      <w:r w:rsidRPr="00F839BF">
        <w:rPr>
          <w:rFonts w:ascii="Arial" w:hAnsi="Arial"/>
          <w:b/>
          <w:sz w:val="20"/>
        </w:rPr>
        <w:t>Grading scale:</w:t>
      </w:r>
      <w:r w:rsidRPr="00F839BF">
        <w:rPr>
          <w:rFonts w:ascii="Arial" w:hAnsi="Arial"/>
          <w:sz w:val="20"/>
        </w:rPr>
        <w:t xml:space="preserve"> A = </w:t>
      </w:r>
      <w:r>
        <w:rPr>
          <w:rFonts w:ascii="Arial" w:hAnsi="Arial"/>
          <w:sz w:val="20"/>
        </w:rPr>
        <w:t>90-100%</w:t>
      </w:r>
      <w:r w:rsidRPr="00F839BF">
        <w:rPr>
          <w:rFonts w:ascii="Arial" w:hAnsi="Arial"/>
          <w:sz w:val="20"/>
        </w:rPr>
        <w:t xml:space="preserve">; B = </w:t>
      </w:r>
      <w:r>
        <w:rPr>
          <w:rFonts w:ascii="Arial" w:hAnsi="Arial"/>
          <w:sz w:val="20"/>
        </w:rPr>
        <w:t>80-89.9%;</w:t>
      </w:r>
      <w:r w:rsidRPr="00F839BF">
        <w:rPr>
          <w:rFonts w:ascii="Arial" w:hAnsi="Arial"/>
          <w:sz w:val="20"/>
        </w:rPr>
        <w:t xml:space="preserve"> C = </w:t>
      </w:r>
      <w:r>
        <w:rPr>
          <w:rFonts w:ascii="Arial" w:hAnsi="Arial"/>
          <w:sz w:val="20"/>
        </w:rPr>
        <w:t>70-79.9%</w:t>
      </w:r>
      <w:r w:rsidRPr="00F839BF">
        <w:rPr>
          <w:rFonts w:ascii="Arial" w:hAnsi="Arial"/>
          <w:sz w:val="20"/>
        </w:rPr>
        <w:t xml:space="preserve">; D = </w:t>
      </w:r>
      <w:r>
        <w:rPr>
          <w:rFonts w:ascii="Arial" w:hAnsi="Arial"/>
          <w:sz w:val="20"/>
        </w:rPr>
        <w:t>60-69.9%;</w:t>
      </w:r>
      <w:r w:rsidRPr="00F839BF">
        <w:rPr>
          <w:rFonts w:ascii="Arial" w:hAnsi="Arial"/>
          <w:sz w:val="20"/>
        </w:rPr>
        <w:t xml:space="preserve"> F = </w:t>
      </w:r>
      <w:r>
        <w:rPr>
          <w:rFonts w:ascii="Arial" w:hAnsi="Arial"/>
          <w:sz w:val="20"/>
        </w:rPr>
        <w:t>59.9%</w:t>
      </w:r>
      <w:r w:rsidRPr="00F839BF">
        <w:rPr>
          <w:rFonts w:ascii="Arial" w:hAnsi="Arial"/>
          <w:sz w:val="20"/>
        </w:rPr>
        <w:t xml:space="preserve"> and below</w:t>
      </w:r>
      <w:r>
        <w:rPr>
          <w:rFonts w:ascii="Arial" w:hAnsi="Arial"/>
          <w:sz w:val="20"/>
        </w:rPr>
        <w:t>.</w:t>
      </w:r>
      <w:r>
        <w:rPr>
          <w:rFonts w:ascii="Arial" w:hAnsi="Arial"/>
          <w:sz w:val="20"/>
        </w:rPr>
        <w:br/>
        <w:t xml:space="preserve">I will take improvement into account when calculating your final grade. </w:t>
      </w:r>
    </w:p>
    <w:p w14:paraId="5162A721" w14:textId="77777777" w:rsidR="00C92559" w:rsidRDefault="00C92559" w:rsidP="0073253B">
      <w:pPr>
        <w:rPr>
          <w:rFonts w:ascii="Arial" w:hAnsi="Arial"/>
          <w:sz w:val="20"/>
        </w:rPr>
      </w:pPr>
    </w:p>
    <w:p w14:paraId="50B28FB4" w14:textId="1018DDCB" w:rsidR="00C92559" w:rsidRDefault="00C92559" w:rsidP="0073253B">
      <w:pPr>
        <w:rPr>
          <w:rFonts w:ascii="Arial" w:hAnsi="Arial"/>
          <w:sz w:val="20"/>
        </w:rPr>
      </w:pPr>
      <w:r>
        <w:rPr>
          <w:rFonts w:ascii="Arial" w:hAnsi="Arial"/>
          <w:sz w:val="20"/>
        </w:rPr>
        <w:t xml:space="preserve">I will post grades for </w:t>
      </w:r>
      <w:r w:rsidR="00151806">
        <w:rPr>
          <w:rFonts w:ascii="Arial" w:hAnsi="Arial"/>
          <w:sz w:val="20"/>
        </w:rPr>
        <w:t>the response paragraphs, midterm</w:t>
      </w:r>
      <w:r w:rsidR="006C4E18">
        <w:rPr>
          <w:rFonts w:ascii="Arial" w:hAnsi="Arial"/>
          <w:sz w:val="20"/>
        </w:rPr>
        <w:t xml:space="preserve"> exam</w:t>
      </w:r>
      <w:r>
        <w:rPr>
          <w:rFonts w:ascii="Arial" w:hAnsi="Arial"/>
          <w:sz w:val="20"/>
        </w:rPr>
        <w:t>, and the final</w:t>
      </w:r>
      <w:r w:rsidR="00151806">
        <w:rPr>
          <w:rFonts w:ascii="Arial" w:hAnsi="Arial"/>
          <w:sz w:val="20"/>
        </w:rPr>
        <w:t xml:space="preserve"> or research paper</w:t>
      </w:r>
      <w:r>
        <w:rPr>
          <w:rFonts w:ascii="Arial" w:hAnsi="Arial"/>
          <w:sz w:val="20"/>
        </w:rPr>
        <w:t xml:space="preserve"> on Blackboard</w:t>
      </w:r>
      <w:r w:rsidR="00151806">
        <w:rPr>
          <w:rFonts w:ascii="Arial" w:hAnsi="Arial"/>
          <w:sz w:val="20"/>
        </w:rPr>
        <w:t>.</w:t>
      </w:r>
    </w:p>
    <w:p w14:paraId="298C8D63" w14:textId="77777777" w:rsidR="006C4E18" w:rsidRDefault="006C4E18" w:rsidP="0073253B">
      <w:pPr>
        <w:rPr>
          <w:rFonts w:ascii="Arial" w:hAnsi="Arial"/>
          <w:sz w:val="20"/>
        </w:rPr>
      </w:pPr>
    </w:p>
    <w:p w14:paraId="1808ED84" w14:textId="77777777" w:rsidR="006C4E18" w:rsidRPr="00C97529" w:rsidRDefault="006C4E18" w:rsidP="006C4E18">
      <w:pPr>
        <w:ind w:left="720" w:hanging="720"/>
        <w:rPr>
          <w:rFonts w:ascii="Arial" w:hAnsi="Arial" w:cs="Arial"/>
          <w:b/>
          <w:sz w:val="20"/>
        </w:rPr>
      </w:pPr>
      <w:r w:rsidRPr="00C97529">
        <w:rPr>
          <w:rFonts w:ascii="Arial" w:hAnsi="Arial" w:cs="Arial"/>
          <w:b/>
          <w:sz w:val="20"/>
        </w:rPr>
        <w:t xml:space="preserve">Expectations for Out-of-Class Study: </w:t>
      </w:r>
      <w:r w:rsidRPr="00C97529">
        <w:rPr>
          <w:rFonts w:ascii="Arial" w:hAnsi="Arial" w:cs="Arial"/>
          <w:sz w:val="20"/>
        </w:rPr>
        <w:t xml:space="preserve">Beyond the time required to attend each class meeting, students enrolled in this course should expect to spend </w:t>
      </w:r>
      <w:r w:rsidRPr="00C97529">
        <w:rPr>
          <w:rFonts w:ascii="Arial" w:hAnsi="Arial" w:cs="Arial"/>
          <w:i/>
          <w:sz w:val="20"/>
        </w:rPr>
        <w:t>at least</w:t>
      </w:r>
      <w:r w:rsidRPr="00C97529">
        <w:rPr>
          <w:rFonts w:ascii="Arial" w:hAnsi="Arial" w:cs="Arial"/>
          <w:sz w:val="20"/>
        </w:rPr>
        <w:t xml:space="preserve"> an additional 9 hours per week of their own time in course-related activities, including reading required materials, completing assignments, conducting research.</w:t>
      </w:r>
      <w:r w:rsidRPr="00C97529">
        <w:rPr>
          <w:rFonts w:ascii="Arial" w:hAnsi="Arial" w:cs="Arial"/>
          <w:b/>
          <w:sz w:val="20"/>
        </w:rPr>
        <w:t xml:space="preserve"> </w:t>
      </w:r>
    </w:p>
    <w:p w14:paraId="57DB6D9C" w14:textId="77777777" w:rsidR="006C4E18" w:rsidRPr="00F839BF" w:rsidRDefault="006C4E18" w:rsidP="0073253B">
      <w:pPr>
        <w:rPr>
          <w:rFonts w:ascii="Arial" w:hAnsi="Arial"/>
          <w:sz w:val="20"/>
        </w:rPr>
      </w:pPr>
    </w:p>
    <w:p w14:paraId="6D3FC9C0" w14:textId="77777777" w:rsidR="0073253B" w:rsidRPr="00F839BF" w:rsidRDefault="0073253B" w:rsidP="0073253B">
      <w:pPr>
        <w:rPr>
          <w:rFonts w:ascii="Arial" w:hAnsi="Arial"/>
          <w:sz w:val="20"/>
        </w:rPr>
      </w:pPr>
    </w:p>
    <w:p w14:paraId="432BB107" w14:textId="1EFF3EC2" w:rsidR="00C92559" w:rsidRDefault="00C92559" w:rsidP="00C92559">
      <w:pPr>
        <w:ind w:left="720" w:hanging="720"/>
        <w:rPr>
          <w:rFonts w:ascii="Arial" w:hAnsi="Arial"/>
          <w:sz w:val="20"/>
        </w:rPr>
      </w:pPr>
      <w:r w:rsidRPr="00185503">
        <w:rPr>
          <w:rFonts w:ascii="Arial" w:hAnsi="Arial"/>
          <w:b/>
          <w:i/>
          <w:sz w:val="20"/>
        </w:rPr>
        <w:t xml:space="preserve">Regular class </w:t>
      </w:r>
      <w:r w:rsidR="007D1943">
        <w:rPr>
          <w:rFonts w:ascii="Arial" w:hAnsi="Arial"/>
          <w:b/>
          <w:i/>
          <w:sz w:val="20"/>
        </w:rPr>
        <w:t>attendance and participation (25</w:t>
      </w:r>
      <w:r w:rsidRPr="00185503">
        <w:rPr>
          <w:rFonts w:ascii="Arial" w:hAnsi="Arial"/>
          <w:b/>
          <w:i/>
          <w:sz w:val="20"/>
        </w:rPr>
        <w:t>%):</w:t>
      </w:r>
      <w:r>
        <w:rPr>
          <w:rFonts w:ascii="Arial" w:hAnsi="Arial"/>
          <w:sz w:val="20"/>
        </w:rPr>
        <w:t xml:space="preserve"> </w:t>
      </w:r>
      <w:r w:rsidRPr="00F839BF">
        <w:rPr>
          <w:rFonts w:ascii="Arial" w:hAnsi="Arial"/>
          <w:sz w:val="20"/>
        </w:rPr>
        <w:t>As with any course, participation is crucial for success in this class. Good participation involves three inter-connected elements: preparation, attendance, and engaged participation.</w:t>
      </w:r>
      <w:r>
        <w:rPr>
          <w:rFonts w:ascii="Arial" w:hAnsi="Arial"/>
          <w:sz w:val="20"/>
        </w:rPr>
        <w:t xml:space="preserve"> </w:t>
      </w:r>
    </w:p>
    <w:p w14:paraId="7E333121" w14:textId="77777777" w:rsidR="00C92559" w:rsidRDefault="00C92559" w:rsidP="00C92559">
      <w:pPr>
        <w:ind w:left="720" w:hanging="720"/>
        <w:rPr>
          <w:rFonts w:ascii="Arial" w:hAnsi="Arial"/>
          <w:sz w:val="20"/>
        </w:rPr>
      </w:pPr>
    </w:p>
    <w:p w14:paraId="0CF0CC28" w14:textId="77777777" w:rsidR="00C92559" w:rsidRDefault="00C92559" w:rsidP="00C92559">
      <w:pPr>
        <w:ind w:left="720"/>
        <w:rPr>
          <w:rFonts w:ascii="Arial" w:hAnsi="Arial"/>
          <w:sz w:val="20"/>
        </w:rPr>
      </w:pPr>
      <w:r>
        <w:rPr>
          <w:rFonts w:ascii="Arial" w:hAnsi="Arial"/>
          <w:sz w:val="20"/>
          <w:u w:val="single"/>
        </w:rPr>
        <w:t>Preparation:</w:t>
      </w:r>
      <w:r>
        <w:rPr>
          <w:rFonts w:ascii="Arial" w:hAnsi="Arial"/>
          <w:sz w:val="20"/>
        </w:rPr>
        <w:t xml:space="preserve"> </w:t>
      </w:r>
      <w:r w:rsidRPr="00F839BF">
        <w:rPr>
          <w:rFonts w:ascii="Arial" w:hAnsi="Arial"/>
          <w:sz w:val="20"/>
        </w:rPr>
        <w:t xml:space="preserve">I expect you to prepare by critically reading the assigned materials </w:t>
      </w:r>
      <w:r w:rsidRPr="00F839BF">
        <w:rPr>
          <w:rFonts w:ascii="Arial" w:hAnsi="Arial"/>
          <w:i/>
          <w:sz w:val="20"/>
        </w:rPr>
        <w:t>before class</w:t>
      </w:r>
      <w:r w:rsidRPr="00F839BF">
        <w:rPr>
          <w:rFonts w:ascii="Arial" w:hAnsi="Arial"/>
          <w:sz w:val="20"/>
        </w:rPr>
        <w:t>.</w:t>
      </w:r>
      <w:r>
        <w:rPr>
          <w:rFonts w:ascii="Arial" w:hAnsi="Arial"/>
          <w:sz w:val="20"/>
        </w:rPr>
        <w:t xml:space="preserve"> </w:t>
      </w:r>
      <w:r w:rsidRPr="00F839BF">
        <w:rPr>
          <w:rFonts w:ascii="Arial" w:hAnsi="Arial"/>
          <w:sz w:val="20"/>
        </w:rPr>
        <w:t xml:space="preserve">I strongly advise that you </w:t>
      </w:r>
      <w:r>
        <w:rPr>
          <w:rFonts w:ascii="Arial" w:hAnsi="Arial"/>
          <w:sz w:val="20"/>
        </w:rPr>
        <w:t xml:space="preserve">mark up the readings and/or take notes </w:t>
      </w:r>
      <w:r w:rsidRPr="00F839BF">
        <w:rPr>
          <w:rFonts w:ascii="Arial" w:hAnsi="Arial"/>
          <w:sz w:val="20"/>
        </w:rPr>
        <w:t xml:space="preserve">and bring these notes to class. </w:t>
      </w:r>
      <w:r w:rsidRPr="00E03D64">
        <w:rPr>
          <w:rFonts w:ascii="Arial" w:hAnsi="Arial"/>
          <w:i/>
          <w:sz w:val="20"/>
        </w:rPr>
        <w:t>Please bring make sure to bring all readings under discussion to class.</w:t>
      </w:r>
    </w:p>
    <w:p w14:paraId="0CD4D61A" w14:textId="77777777" w:rsidR="00C92559" w:rsidRDefault="00C92559" w:rsidP="00C92559">
      <w:pPr>
        <w:ind w:left="720" w:hanging="720"/>
        <w:rPr>
          <w:rFonts w:ascii="Arial" w:hAnsi="Arial"/>
          <w:sz w:val="20"/>
        </w:rPr>
      </w:pPr>
    </w:p>
    <w:p w14:paraId="5C26666E" w14:textId="6E7EF62E" w:rsidR="00C92559" w:rsidRPr="00F839BF" w:rsidRDefault="00C92559" w:rsidP="00C92559">
      <w:pPr>
        <w:ind w:left="720"/>
        <w:rPr>
          <w:rFonts w:ascii="Arial" w:hAnsi="Arial"/>
          <w:sz w:val="20"/>
        </w:rPr>
      </w:pPr>
      <w:r w:rsidRPr="00F839BF">
        <w:rPr>
          <w:rFonts w:ascii="Arial" w:hAnsi="Arial"/>
          <w:sz w:val="20"/>
          <w:u w:val="single"/>
        </w:rPr>
        <w:t>Attendance:</w:t>
      </w:r>
      <w:r w:rsidRPr="00F839BF">
        <w:rPr>
          <w:rFonts w:ascii="Arial" w:hAnsi="Arial"/>
          <w:sz w:val="20"/>
        </w:rPr>
        <w:t xml:space="preserve"> You cannot participate unless you attend class and arrive on time. I understand that the unexpected can occur, and you are </w:t>
      </w:r>
      <w:r>
        <w:rPr>
          <w:rFonts w:ascii="Arial" w:hAnsi="Arial"/>
          <w:i/>
          <w:sz w:val="20"/>
        </w:rPr>
        <w:t>allowed three</w:t>
      </w:r>
      <w:r w:rsidRPr="00F839BF">
        <w:rPr>
          <w:rFonts w:ascii="Arial" w:hAnsi="Arial"/>
          <w:sz w:val="20"/>
        </w:rPr>
        <w:t xml:space="preserve"> </w:t>
      </w:r>
      <w:r w:rsidRPr="00F839BF">
        <w:rPr>
          <w:rFonts w:ascii="Arial" w:hAnsi="Arial"/>
          <w:i/>
          <w:sz w:val="20"/>
        </w:rPr>
        <w:t>unexcused absences</w:t>
      </w:r>
      <w:r w:rsidRPr="00F839BF">
        <w:rPr>
          <w:rFonts w:ascii="Arial" w:hAnsi="Arial"/>
          <w:sz w:val="20"/>
        </w:rPr>
        <w:t xml:space="preserve"> without affecting your grade. Regular tardiness or leaving early will also affect your grade. If you miss class for a legitimate reason (documented family emergency, illness, athletic team event, etc.), you must contact me in advance if at all possible</w:t>
      </w:r>
      <w:r w:rsidR="00605757">
        <w:rPr>
          <w:rFonts w:ascii="Arial" w:hAnsi="Arial"/>
          <w:sz w:val="20"/>
        </w:rPr>
        <w:t xml:space="preserve"> and provide documentation</w:t>
      </w:r>
      <w:r w:rsidRPr="00F839BF">
        <w:rPr>
          <w:rFonts w:ascii="Arial" w:hAnsi="Arial"/>
          <w:sz w:val="20"/>
        </w:rPr>
        <w:t>. Each class, I will pass around a sign-in sheet. It is your responsibility to make sure that you sign in.</w:t>
      </w:r>
    </w:p>
    <w:p w14:paraId="483472A3" w14:textId="77777777" w:rsidR="00C92559" w:rsidRPr="00F839BF" w:rsidRDefault="00C92559" w:rsidP="00C92559">
      <w:pPr>
        <w:rPr>
          <w:rFonts w:ascii="Arial" w:hAnsi="Arial"/>
          <w:sz w:val="20"/>
          <w:u w:val="single"/>
        </w:rPr>
      </w:pPr>
      <w:r w:rsidRPr="00F839BF">
        <w:rPr>
          <w:rFonts w:ascii="Arial" w:hAnsi="Arial"/>
          <w:sz w:val="20"/>
        </w:rPr>
        <w:tab/>
      </w:r>
    </w:p>
    <w:p w14:paraId="1F1EA78A" w14:textId="77777777" w:rsidR="00C92559" w:rsidRPr="00F839BF" w:rsidRDefault="00C92559" w:rsidP="00C92559">
      <w:pPr>
        <w:rPr>
          <w:rFonts w:ascii="Arial" w:hAnsi="Arial"/>
          <w:sz w:val="20"/>
        </w:rPr>
      </w:pPr>
      <w:r>
        <w:rPr>
          <w:rFonts w:ascii="Arial" w:hAnsi="Arial"/>
          <w:sz w:val="20"/>
        </w:rPr>
        <w:tab/>
        <w:t>0-3</w:t>
      </w:r>
      <w:r w:rsidRPr="00F839BF">
        <w:rPr>
          <w:rFonts w:ascii="Arial" w:hAnsi="Arial"/>
          <w:sz w:val="20"/>
        </w:rPr>
        <w:t xml:space="preserve"> unexcused absences</w:t>
      </w:r>
      <w:r w:rsidRPr="00F839BF">
        <w:rPr>
          <w:rFonts w:ascii="Arial" w:hAnsi="Arial"/>
          <w:sz w:val="20"/>
        </w:rPr>
        <w:tab/>
        <w:t>A = maximum participation grade</w:t>
      </w:r>
    </w:p>
    <w:p w14:paraId="760E282E" w14:textId="77777777" w:rsidR="00C92559" w:rsidRPr="00F839BF" w:rsidRDefault="00C92559" w:rsidP="00C92559">
      <w:pPr>
        <w:rPr>
          <w:rFonts w:ascii="Arial" w:hAnsi="Arial"/>
          <w:sz w:val="20"/>
        </w:rPr>
      </w:pPr>
      <w:r>
        <w:rPr>
          <w:rFonts w:ascii="Arial" w:hAnsi="Arial"/>
          <w:sz w:val="20"/>
        </w:rPr>
        <w:tab/>
        <w:t>4</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B = maximum participation grade</w:t>
      </w:r>
    </w:p>
    <w:p w14:paraId="18285EC1" w14:textId="77777777" w:rsidR="00C92559" w:rsidRPr="00F839BF" w:rsidRDefault="00C92559" w:rsidP="00C92559">
      <w:pPr>
        <w:rPr>
          <w:rFonts w:ascii="Arial" w:hAnsi="Arial"/>
          <w:sz w:val="20"/>
        </w:rPr>
      </w:pPr>
      <w:r>
        <w:rPr>
          <w:rFonts w:ascii="Arial" w:hAnsi="Arial"/>
          <w:sz w:val="20"/>
        </w:rPr>
        <w:tab/>
        <w:t>5</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C = maximum participation grade</w:t>
      </w:r>
    </w:p>
    <w:p w14:paraId="5FC7D745" w14:textId="77777777" w:rsidR="00C92559" w:rsidRPr="00F839BF" w:rsidRDefault="00C92559" w:rsidP="00C92559">
      <w:pPr>
        <w:rPr>
          <w:rFonts w:ascii="Arial" w:hAnsi="Arial"/>
          <w:sz w:val="20"/>
        </w:rPr>
      </w:pPr>
      <w:r>
        <w:rPr>
          <w:rFonts w:ascii="Arial" w:hAnsi="Arial"/>
          <w:sz w:val="20"/>
        </w:rPr>
        <w:tab/>
        <w:t>6</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D = maximum participation grade</w:t>
      </w:r>
    </w:p>
    <w:p w14:paraId="109A6502" w14:textId="77777777" w:rsidR="00C92559" w:rsidRDefault="00C92559" w:rsidP="00C92559">
      <w:pPr>
        <w:rPr>
          <w:rFonts w:ascii="Arial" w:hAnsi="Arial"/>
          <w:sz w:val="20"/>
        </w:rPr>
      </w:pPr>
      <w:r>
        <w:rPr>
          <w:rFonts w:ascii="Arial" w:hAnsi="Arial"/>
          <w:sz w:val="20"/>
        </w:rPr>
        <w:tab/>
        <w:t>7</w:t>
      </w:r>
      <w:r w:rsidRPr="00F839BF">
        <w:rPr>
          <w:rFonts w:ascii="Arial" w:hAnsi="Arial"/>
          <w:sz w:val="20"/>
        </w:rPr>
        <w:t>+ unexcused absences</w:t>
      </w:r>
      <w:r w:rsidRPr="00F839BF">
        <w:rPr>
          <w:rFonts w:ascii="Arial" w:hAnsi="Arial"/>
          <w:sz w:val="20"/>
        </w:rPr>
        <w:tab/>
        <w:t>F = maximum participation grade</w:t>
      </w:r>
    </w:p>
    <w:p w14:paraId="0E21C9A2" w14:textId="77777777" w:rsidR="00C92559" w:rsidRDefault="00C92559" w:rsidP="00C92559">
      <w:pPr>
        <w:ind w:left="720" w:hanging="720"/>
        <w:rPr>
          <w:rFonts w:ascii="Arial" w:hAnsi="Arial"/>
          <w:sz w:val="20"/>
        </w:rPr>
      </w:pPr>
    </w:p>
    <w:p w14:paraId="4140FF67" w14:textId="77777777" w:rsidR="00C92559" w:rsidRDefault="00C92559" w:rsidP="00C92559">
      <w:pPr>
        <w:ind w:left="720"/>
        <w:rPr>
          <w:rFonts w:ascii="Arial" w:hAnsi="Arial"/>
          <w:sz w:val="20"/>
        </w:rPr>
      </w:pPr>
      <w:r>
        <w:rPr>
          <w:rFonts w:ascii="Arial" w:hAnsi="Arial"/>
          <w:sz w:val="20"/>
          <w:u w:val="single"/>
        </w:rPr>
        <w:t>Engaged Participation:</w:t>
      </w:r>
      <w:r>
        <w:rPr>
          <w:rFonts w:ascii="Arial" w:hAnsi="Arial"/>
          <w:sz w:val="20"/>
        </w:rPr>
        <w:t xml:space="preserve"> </w:t>
      </w:r>
      <w:r w:rsidRPr="00F839BF">
        <w:rPr>
          <w:rFonts w:ascii="Arial" w:hAnsi="Arial"/>
          <w:sz w:val="20"/>
        </w:rPr>
        <w:t xml:space="preserve">Good participation means contributing thoughtfully to discussions and in-class activities and demonstrating careful consideration of the readings. It also means asking good questions just as much as knowing how to answer a question. </w:t>
      </w:r>
      <w:r>
        <w:rPr>
          <w:rFonts w:ascii="Arial" w:hAnsi="Arial"/>
          <w:sz w:val="20"/>
        </w:rPr>
        <w:t xml:space="preserve">During discussions, please keep in mind that the goal is balanced participation. If you find yourself hogging the floor, </w:t>
      </w:r>
      <w:proofErr w:type="gramStart"/>
      <w:r>
        <w:rPr>
          <w:rFonts w:ascii="Arial" w:hAnsi="Arial"/>
          <w:sz w:val="20"/>
        </w:rPr>
        <w:t>please yield it; if you find yourself being a wallflower</w:t>
      </w:r>
      <w:proofErr w:type="gramEnd"/>
      <w:r>
        <w:rPr>
          <w:rFonts w:ascii="Arial" w:hAnsi="Arial"/>
          <w:sz w:val="20"/>
        </w:rPr>
        <w:t xml:space="preserve">, </w:t>
      </w:r>
      <w:proofErr w:type="gramStart"/>
      <w:r>
        <w:rPr>
          <w:rFonts w:ascii="Arial" w:hAnsi="Arial"/>
          <w:sz w:val="20"/>
        </w:rPr>
        <w:t>please speak up</w:t>
      </w:r>
      <w:proofErr w:type="gramEnd"/>
      <w:r>
        <w:rPr>
          <w:rFonts w:ascii="Arial" w:hAnsi="Arial"/>
          <w:sz w:val="20"/>
        </w:rPr>
        <w:t>. At the midpoint of the semester, I will give each student a written progress report on how I think she or he is doing and also post a te</w:t>
      </w:r>
      <w:r w:rsidR="006A7B5A">
        <w:rPr>
          <w:rFonts w:ascii="Arial" w:hAnsi="Arial"/>
          <w:sz w:val="20"/>
        </w:rPr>
        <w:t>ntative progress grade on Blackboard.</w:t>
      </w:r>
    </w:p>
    <w:p w14:paraId="7592EB0E" w14:textId="77777777" w:rsidR="00C92559" w:rsidRDefault="00C92559" w:rsidP="00C92559">
      <w:pPr>
        <w:rPr>
          <w:rFonts w:ascii="Arial" w:hAnsi="Arial"/>
          <w:i/>
          <w:sz w:val="20"/>
        </w:rPr>
      </w:pPr>
    </w:p>
    <w:p w14:paraId="3E30B880" w14:textId="77777777" w:rsidR="008F0670" w:rsidRDefault="008F0670" w:rsidP="00C92559">
      <w:pPr>
        <w:rPr>
          <w:rFonts w:ascii="Arial" w:hAnsi="Arial"/>
          <w:i/>
          <w:sz w:val="20"/>
        </w:rPr>
      </w:pPr>
    </w:p>
    <w:p w14:paraId="1C91CD95" w14:textId="529C3440" w:rsidR="00CC0A21" w:rsidRDefault="00467FC5" w:rsidP="00605757">
      <w:pPr>
        <w:pStyle w:val="HTMLPreformatted"/>
        <w:ind w:left="720" w:hanging="720"/>
        <w:rPr>
          <w:rFonts w:ascii="Arial" w:hAnsi="Arial"/>
        </w:rPr>
      </w:pPr>
      <w:r>
        <w:rPr>
          <w:rFonts w:ascii="Arial" w:hAnsi="Arial"/>
          <w:b/>
          <w:i/>
        </w:rPr>
        <w:t>Response Paragraphs</w:t>
      </w:r>
      <w:r w:rsidR="007D1943">
        <w:rPr>
          <w:rFonts w:ascii="Arial" w:hAnsi="Arial"/>
          <w:b/>
          <w:i/>
        </w:rPr>
        <w:t xml:space="preserve"> (30</w:t>
      </w:r>
      <w:r w:rsidR="00C92559" w:rsidRPr="00185503">
        <w:rPr>
          <w:rFonts w:ascii="Arial" w:hAnsi="Arial"/>
          <w:b/>
          <w:i/>
        </w:rPr>
        <w:t>%)</w:t>
      </w:r>
      <w:r w:rsidR="00C92559" w:rsidRPr="00185503">
        <w:rPr>
          <w:rFonts w:ascii="Arial" w:hAnsi="Arial"/>
          <w:b/>
        </w:rPr>
        <w:t>:</w:t>
      </w:r>
      <w:r w:rsidR="00C92559">
        <w:rPr>
          <w:rFonts w:ascii="Arial" w:hAnsi="Arial"/>
        </w:rPr>
        <w:t xml:space="preserve"> </w:t>
      </w:r>
      <w:r>
        <w:rPr>
          <w:rFonts w:ascii="Arial" w:hAnsi="Arial"/>
          <w:i/>
        </w:rPr>
        <w:t xml:space="preserve">By </w:t>
      </w:r>
      <w:r w:rsidR="00FD71BC">
        <w:rPr>
          <w:rFonts w:ascii="Arial" w:hAnsi="Arial"/>
          <w:i/>
        </w:rPr>
        <w:t>12:30 p</w:t>
      </w:r>
      <w:r w:rsidR="006A7B5A" w:rsidRPr="006A7B5A">
        <w:rPr>
          <w:rFonts w:ascii="Arial" w:hAnsi="Arial"/>
          <w:i/>
        </w:rPr>
        <w:t xml:space="preserve">.m. </w:t>
      </w:r>
      <w:r w:rsidR="00424A0C">
        <w:rPr>
          <w:rFonts w:ascii="Arial" w:hAnsi="Arial"/>
          <w:i/>
        </w:rPr>
        <w:t xml:space="preserve">on the day of </w:t>
      </w:r>
      <w:r w:rsidR="00CC0A21">
        <w:rPr>
          <w:rFonts w:ascii="Arial" w:hAnsi="Arial"/>
          <w:i/>
        </w:rPr>
        <w:t xml:space="preserve">each </w:t>
      </w:r>
      <w:r w:rsidR="00424A0C">
        <w:rPr>
          <w:rFonts w:ascii="Arial" w:hAnsi="Arial"/>
          <w:i/>
        </w:rPr>
        <w:t>class</w:t>
      </w:r>
      <w:r w:rsidR="006A7B5A">
        <w:rPr>
          <w:rFonts w:ascii="Arial" w:hAnsi="Arial"/>
        </w:rPr>
        <w:t xml:space="preserve">, </w:t>
      </w:r>
      <w:r>
        <w:rPr>
          <w:rFonts w:ascii="Arial" w:hAnsi="Arial"/>
        </w:rPr>
        <w:t xml:space="preserve">unless otherwise noted, </w:t>
      </w:r>
      <w:r w:rsidR="006A7B5A">
        <w:rPr>
          <w:rFonts w:ascii="Arial" w:hAnsi="Arial"/>
        </w:rPr>
        <w:t>y</w:t>
      </w:r>
      <w:r w:rsidR="00C92559" w:rsidRPr="005F6A9A">
        <w:rPr>
          <w:rFonts w:ascii="Arial" w:hAnsi="Arial"/>
        </w:rPr>
        <w:t xml:space="preserve">ou </w:t>
      </w:r>
      <w:r>
        <w:rPr>
          <w:rFonts w:ascii="Arial" w:hAnsi="Arial"/>
        </w:rPr>
        <w:t>must post</w:t>
      </w:r>
      <w:r w:rsidR="00C92559">
        <w:rPr>
          <w:rFonts w:ascii="Arial" w:hAnsi="Arial"/>
        </w:rPr>
        <w:t xml:space="preserve"> a</w:t>
      </w:r>
      <w:r w:rsidR="00605757">
        <w:rPr>
          <w:rFonts w:ascii="Arial" w:hAnsi="Arial"/>
        </w:rPr>
        <w:t>n informal</w:t>
      </w:r>
      <w:r w:rsidR="00C92559">
        <w:rPr>
          <w:rFonts w:ascii="Arial" w:hAnsi="Arial"/>
        </w:rPr>
        <w:t xml:space="preserve"> </w:t>
      </w:r>
      <w:r>
        <w:rPr>
          <w:rFonts w:ascii="Arial" w:hAnsi="Arial"/>
        </w:rPr>
        <w:t>paragraph</w:t>
      </w:r>
      <w:r w:rsidR="00605757">
        <w:rPr>
          <w:rFonts w:ascii="Arial" w:hAnsi="Arial"/>
        </w:rPr>
        <w:t>-length</w:t>
      </w:r>
      <w:r w:rsidR="00C92559">
        <w:rPr>
          <w:rFonts w:ascii="Arial" w:hAnsi="Arial"/>
        </w:rPr>
        <w:t xml:space="preserve"> post</w:t>
      </w:r>
      <w:r>
        <w:rPr>
          <w:rFonts w:ascii="Arial" w:hAnsi="Arial"/>
        </w:rPr>
        <w:t xml:space="preserve"> on your journal in Bla</w:t>
      </w:r>
      <w:r w:rsidR="00605757">
        <w:rPr>
          <w:rFonts w:ascii="Arial" w:hAnsi="Arial"/>
        </w:rPr>
        <w:t xml:space="preserve">ckboard.  </w:t>
      </w:r>
      <w:r w:rsidR="00FC3674">
        <w:rPr>
          <w:rFonts w:ascii="Arial" w:hAnsi="Arial"/>
        </w:rPr>
        <w:t>Students must complete twenty response paragraphs over the course of the semester</w:t>
      </w:r>
      <w:r w:rsidR="00D32211">
        <w:rPr>
          <w:rFonts w:ascii="Arial" w:hAnsi="Arial"/>
        </w:rPr>
        <w:t xml:space="preserve"> (two-thirds of classes)</w:t>
      </w:r>
      <w:r w:rsidR="00FC3674">
        <w:rPr>
          <w:rFonts w:ascii="Arial" w:hAnsi="Arial"/>
        </w:rPr>
        <w:t>.  If you do a few extra ones, I will drop your lowest grades.</w:t>
      </w:r>
      <w:r w:rsidR="00016B69">
        <w:rPr>
          <w:rFonts w:ascii="Arial" w:hAnsi="Arial"/>
        </w:rPr>
        <w:t xml:space="preserve">  You will have the opportunity to do a</w:t>
      </w:r>
      <w:r w:rsidR="00FD71BC">
        <w:rPr>
          <w:rFonts w:ascii="Arial" w:hAnsi="Arial"/>
        </w:rPr>
        <w:t>n</w:t>
      </w:r>
      <w:r w:rsidR="00016B69">
        <w:rPr>
          <w:rFonts w:ascii="Arial" w:hAnsi="Arial"/>
        </w:rPr>
        <w:t xml:space="preserve"> </w:t>
      </w:r>
      <w:r w:rsidR="00D32211">
        <w:rPr>
          <w:rFonts w:ascii="Arial" w:hAnsi="Arial"/>
        </w:rPr>
        <w:t xml:space="preserve">ungraded, </w:t>
      </w:r>
      <w:r w:rsidR="00FD71BC">
        <w:rPr>
          <w:rFonts w:ascii="Arial" w:hAnsi="Arial"/>
        </w:rPr>
        <w:t>trial run on January 20</w:t>
      </w:r>
      <w:r w:rsidR="00016B69">
        <w:rPr>
          <w:rFonts w:ascii="Arial" w:hAnsi="Arial"/>
        </w:rPr>
        <w:t>.</w:t>
      </w:r>
    </w:p>
    <w:p w14:paraId="32CB48AD" w14:textId="77777777" w:rsidR="00CC0A21" w:rsidRDefault="00CC0A21" w:rsidP="00605757">
      <w:pPr>
        <w:pStyle w:val="HTMLPreformatted"/>
        <w:ind w:left="720" w:hanging="720"/>
        <w:rPr>
          <w:rFonts w:ascii="Arial" w:hAnsi="Arial"/>
        </w:rPr>
      </w:pPr>
    </w:p>
    <w:p w14:paraId="43654A63" w14:textId="43D7905B" w:rsidR="00605757" w:rsidRDefault="00CC0A21" w:rsidP="00605757">
      <w:pPr>
        <w:pStyle w:val="HTMLPreformatted"/>
        <w:ind w:left="720" w:hanging="720"/>
        <w:rPr>
          <w:rFonts w:ascii="Arial" w:hAnsi="Arial"/>
        </w:rPr>
      </w:pPr>
      <w:r>
        <w:rPr>
          <w:rFonts w:ascii="Arial" w:hAnsi="Arial"/>
        </w:rPr>
        <w:tab/>
      </w:r>
      <w:r w:rsidR="00605757">
        <w:rPr>
          <w:rFonts w:ascii="Arial" w:hAnsi="Arial"/>
        </w:rPr>
        <w:t xml:space="preserve">This paragraph should discuss point(s) in the assigned readings that you found intriguing, surprising, confusing, striking, or with which you disagreed. </w:t>
      </w:r>
      <w:r w:rsidR="008F0670">
        <w:rPr>
          <w:rFonts w:ascii="Arial" w:hAnsi="Arial"/>
        </w:rPr>
        <w:t xml:space="preserve">These paragraphs should </w:t>
      </w:r>
      <w:r w:rsidR="0000590A">
        <w:rPr>
          <w:rFonts w:ascii="Arial" w:hAnsi="Arial"/>
        </w:rPr>
        <w:t xml:space="preserve">engage with major points in the assigned readings; stronger responses will incorporate multiple readings. Response paragraphs </w:t>
      </w:r>
      <w:r w:rsidR="00605757">
        <w:rPr>
          <w:rFonts w:ascii="Arial" w:hAnsi="Arial"/>
        </w:rPr>
        <w:t>will be shared with the class; you should bring a copy to class with you.</w:t>
      </w:r>
      <w:r w:rsidR="0075707B">
        <w:rPr>
          <w:rFonts w:ascii="Arial" w:hAnsi="Arial"/>
        </w:rPr>
        <w:t xml:space="preserve">  They</w:t>
      </w:r>
      <w:r w:rsidR="00FD71BC">
        <w:rPr>
          <w:rFonts w:ascii="Arial" w:hAnsi="Arial"/>
        </w:rPr>
        <w:t xml:space="preserve"> are not required for January 18, January 20</w:t>
      </w:r>
      <w:r w:rsidR="0075707B">
        <w:rPr>
          <w:rFonts w:ascii="Arial" w:hAnsi="Arial"/>
        </w:rPr>
        <w:t xml:space="preserve">, and </w:t>
      </w:r>
      <w:r w:rsidR="00FD71BC">
        <w:rPr>
          <w:rFonts w:ascii="Arial" w:hAnsi="Arial"/>
        </w:rPr>
        <w:t>March 1</w:t>
      </w:r>
      <w:r w:rsidR="0075707B">
        <w:rPr>
          <w:rFonts w:ascii="Arial" w:hAnsi="Arial"/>
        </w:rPr>
        <w:t>.</w:t>
      </w:r>
    </w:p>
    <w:p w14:paraId="2409ADD6" w14:textId="4B088A2F" w:rsidR="002D6F57" w:rsidRDefault="002D6F57" w:rsidP="007577EB">
      <w:pPr>
        <w:pStyle w:val="HTMLPreformatted"/>
        <w:rPr>
          <w:rFonts w:ascii="Arial" w:hAnsi="Arial"/>
        </w:rPr>
      </w:pPr>
    </w:p>
    <w:p w14:paraId="23B1D2F7" w14:textId="63675CB1" w:rsidR="002D6F57" w:rsidRPr="00C86171" w:rsidRDefault="002D6F57" w:rsidP="002D6F57">
      <w:pPr>
        <w:ind w:left="1080"/>
        <w:rPr>
          <w:rFonts w:ascii="Arial" w:hAnsi="Arial"/>
          <w:b/>
          <w:sz w:val="20"/>
        </w:rPr>
      </w:pPr>
      <w:r>
        <w:rPr>
          <w:rFonts w:ascii="Arial" w:hAnsi="Arial"/>
          <w:b/>
          <w:sz w:val="20"/>
        </w:rPr>
        <w:t>Strong (A)</w:t>
      </w:r>
    </w:p>
    <w:p w14:paraId="6FBCF4EB" w14:textId="77777777" w:rsidR="007A6D95" w:rsidRDefault="002D6F57" w:rsidP="002D6F57">
      <w:pPr>
        <w:pStyle w:val="ListParagraph"/>
        <w:numPr>
          <w:ilvl w:val="0"/>
          <w:numId w:val="32"/>
        </w:numPr>
        <w:ind w:left="1800"/>
        <w:rPr>
          <w:rFonts w:ascii="Arial" w:hAnsi="Arial"/>
          <w:sz w:val="20"/>
        </w:rPr>
      </w:pPr>
      <w:r w:rsidRPr="00C86171">
        <w:rPr>
          <w:rFonts w:ascii="Arial" w:hAnsi="Arial"/>
          <w:sz w:val="20"/>
        </w:rPr>
        <w:t>Enga</w:t>
      </w:r>
      <w:r w:rsidR="0000590A">
        <w:rPr>
          <w:rFonts w:ascii="Arial" w:hAnsi="Arial"/>
          <w:sz w:val="20"/>
        </w:rPr>
        <w:t>ges with central points from multiple readings</w:t>
      </w:r>
    </w:p>
    <w:p w14:paraId="5CA800E3" w14:textId="3BFC0FF0" w:rsidR="002D6F57" w:rsidRDefault="007A6D95" w:rsidP="002D6F57">
      <w:pPr>
        <w:pStyle w:val="ListParagraph"/>
        <w:numPr>
          <w:ilvl w:val="0"/>
          <w:numId w:val="32"/>
        </w:numPr>
        <w:ind w:left="1800"/>
        <w:rPr>
          <w:rFonts w:ascii="Arial" w:hAnsi="Arial"/>
          <w:sz w:val="20"/>
        </w:rPr>
      </w:pPr>
      <w:r>
        <w:rPr>
          <w:rFonts w:ascii="Arial" w:hAnsi="Arial"/>
          <w:sz w:val="20"/>
        </w:rPr>
        <w:t>S</w:t>
      </w:r>
      <w:r w:rsidR="002D6F57" w:rsidRPr="00C86171">
        <w:rPr>
          <w:rFonts w:ascii="Arial" w:hAnsi="Arial"/>
          <w:sz w:val="20"/>
        </w:rPr>
        <w:t xml:space="preserve">upports </w:t>
      </w:r>
      <w:r w:rsidR="002D6F57">
        <w:rPr>
          <w:rFonts w:ascii="Arial" w:hAnsi="Arial"/>
          <w:sz w:val="20"/>
        </w:rPr>
        <w:t xml:space="preserve">arguments </w:t>
      </w:r>
      <w:r w:rsidR="002D6F57" w:rsidRPr="00C86171">
        <w:rPr>
          <w:rFonts w:ascii="Arial" w:hAnsi="Arial"/>
          <w:sz w:val="20"/>
        </w:rPr>
        <w:t xml:space="preserve">with </w:t>
      </w:r>
      <w:r>
        <w:rPr>
          <w:rFonts w:ascii="Arial" w:hAnsi="Arial"/>
          <w:sz w:val="20"/>
        </w:rPr>
        <w:t>specific examples and/or quotes</w:t>
      </w:r>
    </w:p>
    <w:p w14:paraId="4ADA2535" w14:textId="02C5325F" w:rsidR="00DF3B01" w:rsidRPr="00C86171" w:rsidRDefault="0000590A" w:rsidP="002D6F57">
      <w:pPr>
        <w:pStyle w:val="ListParagraph"/>
        <w:numPr>
          <w:ilvl w:val="0"/>
          <w:numId w:val="32"/>
        </w:numPr>
        <w:ind w:left="1800"/>
        <w:rPr>
          <w:rFonts w:ascii="Arial" w:hAnsi="Arial"/>
          <w:sz w:val="20"/>
        </w:rPr>
      </w:pPr>
      <w:r>
        <w:rPr>
          <w:rFonts w:ascii="Arial" w:hAnsi="Arial"/>
          <w:sz w:val="20"/>
        </w:rPr>
        <w:t xml:space="preserve">Indicates careful reading </w:t>
      </w:r>
      <w:r w:rsidR="007215E9">
        <w:rPr>
          <w:rFonts w:ascii="Arial" w:hAnsi="Arial"/>
          <w:sz w:val="20"/>
        </w:rPr>
        <w:t xml:space="preserve">and consideration </w:t>
      </w:r>
      <w:r>
        <w:rPr>
          <w:rFonts w:ascii="Arial" w:hAnsi="Arial"/>
          <w:sz w:val="20"/>
        </w:rPr>
        <w:t>of all assigned readings</w:t>
      </w:r>
    </w:p>
    <w:p w14:paraId="3436E666" w14:textId="77777777" w:rsidR="002D6F57" w:rsidRPr="00C86171" w:rsidRDefault="002D6F57" w:rsidP="002D6F57">
      <w:pPr>
        <w:rPr>
          <w:rFonts w:ascii="Arial" w:hAnsi="Arial"/>
          <w:sz w:val="20"/>
        </w:rPr>
      </w:pPr>
    </w:p>
    <w:p w14:paraId="39319A0B" w14:textId="1BC4D27A" w:rsidR="002D6F57" w:rsidRPr="00C86171" w:rsidRDefault="007A6D95" w:rsidP="002D6F57">
      <w:pPr>
        <w:ind w:left="1080"/>
        <w:rPr>
          <w:rFonts w:ascii="Arial" w:hAnsi="Arial"/>
          <w:b/>
          <w:sz w:val="20"/>
        </w:rPr>
      </w:pPr>
      <w:r>
        <w:rPr>
          <w:rFonts w:ascii="Arial" w:hAnsi="Arial"/>
          <w:b/>
          <w:sz w:val="20"/>
        </w:rPr>
        <w:t>Good (B)</w:t>
      </w:r>
    </w:p>
    <w:p w14:paraId="1B26F07A" w14:textId="68CB4D96" w:rsidR="007215E9" w:rsidRDefault="002D6F57" w:rsidP="002D6F57">
      <w:pPr>
        <w:pStyle w:val="ListParagraph"/>
        <w:numPr>
          <w:ilvl w:val="0"/>
          <w:numId w:val="33"/>
        </w:numPr>
        <w:ind w:left="1800"/>
        <w:rPr>
          <w:rFonts w:ascii="Arial" w:hAnsi="Arial"/>
          <w:sz w:val="20"/>
        </w:rPr>
      </w:pPr>
      <w:r w:rsidRPr="00C86171">
        <w:rPr>
          <w:rFonts w:ascii="Arial" w:hAnsi="Arial"/>
          <w:sz w:val="20"/>
        </w:rPr>
        <w:t>En</w:t>
      </w:r>
      <w:r w:rsidR="007215E9">
        <w:rPr>
          <w:rFonts w:ascii="Arial" w:hAnsi="Arial"/>
          <w:sz w:val="20"/>
        </w:rPr>
        <w:t>gages with some major points from majority of readings</w:t>
      </w:r>
      <w:r w:rsidR="007A6D95">
        <w:rPr>
          <w:rFonts w:ascii="Arial" w:hAnsi="Arial"/>
          <w:sz w:val="20"/>
        </w:rPr>
        <w:t xml:space="preserve"> but may miss or misunderstand a few key points</w:t>
      </w:r>
    </w:p>
    <w:p w14:paraId="7F685905" w14:textId="0BC4FAAE" w:rsidR="002D6F57" w:rsidRDefault="007215E9" w:rsidP="002D6F57">
      <w:pPr>
        <w:pStyle w:val="ListParagraph"/>
        <w:numPr>
          <w:ilvl w:val="0"/>
          <w:numId w:val="33"/>
        </w:numPr>
        <w:ind w:left="1800"/>
        <w:rPr>
          <w:rFonts w:ascii="Arial" w:hAnsi="Arial"/>
          <w:sz w:val="20"/>
        </w:rPr>
      </w:pPr>
      <w:r>
        <w:rPr>
          <w:rFonts w:ascii="Arial" w:hAnsi="Arial"/>
          <w:sz w:val="20"/>
        </w:rPr>
        <w:t>P</w:t>
      </w:r>
      <w:r w:rsidR="002D6F57" w:rsidRPr="00C86171">
        <w:rPr>
          <w:rFonts w:ascii="Arial" w:hAnsi="Arial"/>
          <w:sz w:val="20"/>
        </w:rPr>
        <w:t xml:space="preserve">rovides some </w:t>
      </w:r>
      <w:r w:rsidR="007A6D95">
        <w:rPr>
          <w:rFonts w:ascii="Arial" w:hAnsi="Arial"/>
          <w:sz w:val="20"/>
        </w:rPr>
        <w:t>evidence to support arguments</w:t>
      </w:r>
      <w:r w:rsidR="002D6F57" w:rsidRPr="00C86171">
        <w:rPr>
          <w:rFonts w:ascii="Arial" w:hAnsi="Arial"/>
          <w:sz w:val="20"/>
        </w:rPr>
        <w:t xml:space="preserve"> but could be more thorough</w:t>
      </w:r>
    </w:p>
    <w:p w14:paraId="612C0A3A" w14:textId="77777777" w:rsidR="002D6F57" w:rsidRPr="00C86171" w:rsidRDefault="002D6F57" w:rsidP="002D6F57">
      <w:pPr>
        <w:ind w:left="360"/>
        <w:rPr>
          <w:rFonts w:ascii="Arial" w:hAnsi="Arial"/>
          <w:sz w:val="20"/>
        </w:rPr>
      </w:pPr>
    </w:p>
    <w:p w14:paraId="7191452F" w14:textId="36AEBADF" w:rsidR="002D6F57" w:rsidRPr="00C86171" w:rsidRDefault="00665C73" w:rsidP="002D6F57">
      <w:pPr>
        <w:ind w:left="1080"/>
        <w:rPr>
          <w:rFonts w:ascii="Arial" w:hAnsi="Arial"/>
          <w:b/>
          <w:sz w:val="20"/>
        </w:rPr>
      </w:pPr>
      <w:r>
        <w:rPr>
          <w:rFonts w:ascii="Arial" w:hAnsi="Arial"/>
          <w:b/>
          <w:sz w:val="20"/>
        </w:rPr>
        <w:t>Needs</w:t>
      </w:r>
      <w:r w:rsidR="0085057B">
        <w:rPr>
          <w:rFonts w:ascii="Arial" w:hAnsi="Arial"/>
          <w:b/>
          <w:sz w:val="20"/>
        </w:rPr>
        <w:t xml:space="preserve"> improvement</w:t>
      </w:r>
      <w:r w:rsidR="00885977">
        <w:rPr>
          <w:rFonts w:ascii="Arial" w:hAnsi="Arial"/>
          <w:b/>
          <w:sz w:val="20"/>
        </w:rPr>
        <w:t xml:space="preserve"> (C-</w:t>
      </w:r>
      <w:r w:rsidR="002D6F57">
        <w:rPr>
          <w:rFonts w:ascii="Arial" w:hAnsi="Arial"/>
          <w:b/>
          <w:sz w:val="20"/>
        </w:rPr>
        <w:t>)</w:t>
      </w:r>
    </w:p>
    <w:p w14:paraId="04494B4E" w14:textId="77777777" w:rsidR="00055359" w:rsidRDefault="002D6F57" w:rsidP="002D6F57">
      <w:pPr>
        <w:pStyle w:val="ListParagraph"/>
        <w:numPr>
          <w:ilvl w:val="0"/>
          <w:numId w:val="34"/>
        </w:numPr>
        <w:ind w:left="1800"/>
        <w:rPr>
          <w:rFonts w:ascii="Arial" w:hAnsi="Arial"/>
          <w:sz w:val="20"/>
        </w:rPr>
      </w:pPr>
      <w:r w:rsidRPr="00C86171">
        <w:rPr>
          <w:rFonts w:ascii="Arial" w:hAnsi="Arial"/>
          <w:sz w:val="20"/>
        </w:rPr>
        <w:t>Minimal or no engagement with re</w:t>
      </w:r>
      <w:r w:rsidR="00055359">
        <w:rPr>
          <w:rFonts w:ascii="Arial" w:hAnsi="Arial"/>
          <w:sz w:val="20"/>
        </w:rPr>
        <w:t>adings</w:t>
      </w:r>
    </w:p>
    <w:p w14:paraId="4EEDD98A" w14:textId="366F24B2" w:rsidR="002D6F57" w:rsidRPr="00C86171" w:rsidRDefault="00055359" w:rsidP="002D6F57">
      <w:pPr>
        <w:pStyle w:val="ListParagraph"/>
        <w:numPr>
          <w:ilvl w:val="0"/>
          <w:numId w:val="34"/>
        </w:numPr>
        <w:ind w:left="1800"/>
        <w:rPr>
          <w:rFonts w:ascii="Arial" w:hAnsi="Arial"/>
          <w:sz w:val="20"/>
        </w:rPr>
      </w:pPr>
      <w:r>
        <w:rPr>
          <w:rFonts w:ascii="Arial" w:hAnsi="Arial"/>
          <w:sz w:val="20"/>
        </w:rPr>
        <w:t xml:space="preserve">Does not </w:t>
      </w:r>
      <w:r w:rsidR="002D6F57" w:rsidRPr="00C86171">
        <w:rPr>
          <w:rFonts w:ascii="Arial" w:hAnsi="Arial"/>
          <w:sz w:val="20"/>
        </w:rPr>
        <w:t>offer examples/quotes to support “muddiest point</w:t>
      </w:r>
      <w:r w:rsidR="00FF63CB">
        <w:rPr>
          <w:rFonts w:ascii="Arial" w:hAnsi="Arial"/>
          <w:sz w:val="20"/>
        </w:rPr>
        <w:t>(s)</w:t>
      </w:r>
      <w:r w:rsidR="002D6F57" w:rsidRPr="00C86171">
        <w:rPr>
          <w:rFonts w:ascii="Arial" w:hAnsi="Arial"/>
          <w:sz w:val="20"/>
        </w:rPr>
        <w:t>” or argument</w:t>
      </w:r>
      <w:r w:rsidR="00FF63CB">
        <w:rPr>
          <w:rFonts w:ascii="Arial" w:hAnsi="Arial"/>
          <w:sz w:val="20"/>
        </w:rPr>
        <w:t>s</w:t>
      </w:r>
    </w:p>
    <w:p w14:paraId="24522DF7" w14:textId="1B223714" w:rsidR="002D6F57" w:rsidRDefault="002D6F57" w:rsidP="002D6F57">
      <w:pPr>
        <w:pStyle w:val="ListParagraph"/>
        <w:numPr>
          <w:ilvl w:val="0"/>
          <w:numId w:val="34"/>
        </w:numPr>
        <w:ind w:left="1800"/>
        <w:rPr>
          <w:rFonts w:ascii="Arial" w:hAnsi="Arial"/>
          <w:sz w:val="20"/>
        </w:rPr>
      </w:pPr>
      <w:r w:rsidRPr="00C86171">
        <w:rPr>
          <w:rFonts w:ascii="Arial" w:hAnsi="Arial"/>
          <w:sz w:val="20"/>
        </w:rPr>
        <w:t>Suggests only a passing glance at readings</w:t>
      </w:r>
      <w:r w:rsidR="0000590A">
        <w:rPr>
          <w:rFonts w:ascii="Arial" w:hAnsi="Arial"/>
          <w:sz w:val="20"/>
        </w:rPr>
        <w:t xml:space="preserve"> or the completion of only a small portion of the readings</w:t>
      </w:r>
    </w:p>
    <w:p w14:paraId="3A61EDC9" w14:textId="77777777" w:rsidR="00275986" w:rsidRPr="00C86171" w:rsidRDefault="00275986" w:rsidP="00275986">
      <w:pPr>
        <w:rPr>
          <w:rFonts w:ascii="Arial" w:hAnsi="Arial"/>
          <w:sz w:val="20"/>
        </w:rPr>
      </w:pPr>
    </w:p>
    <w:p w14:paraId="532AA9BD" w14:textId="7F698055" w:rsidR="00275986" w:rsidRPr="00275986" w:rsidRDefault="00275986" w:rsidP="00275986">
      <w:pPr>
        <w:ind w:left="1080"/>
        <w:rPr>
          <w:rFonts w:ascii="Arial" w:hAnsi="Arial"/>
          <w:b/>
          <w:sz w:val="20"/>
        </w:rPr>
      </w:pPr>
      <w:r>
        <w:rPr>
          <w:rFonts w:ascii="Arial" w:hAnsi="Arial"/>
          <w:b/>
          <w:sz w:val="20"/>
        </w:rPr>
        <w:t>No credit</w:t>
      </w:r>
    </w:p>
    <w:p w14:paraId="4EEFD514" w14:textId="34D28919" w:rsidR="002D6F57" w:rsidRPr="00275986" w:rsidRDefault="00275986" w:rsidP="00275986">
      <w:pPr>
        <w:pStyle w:val="ListParagraph"/>
        <w:numPr>
          <w:ilvl w:val="0"/>
          <w:numId w:val="35"/>
        </w:numPr>
        <w:ind w:left="1800"/>
        <w:rPr>
          <w:rFonts w:ascii="Arial" w:hAnsi="Arial"/>
          <w:sz w:val="20"/>
        </w:rPr>
      </w:pPr>
      <w:r>
        <w:rPr>
          <w:rFonts w:ascii="Arial" w:hAnsi="Arial"/>
          <w:sz w:val="20"/>
        </w:rPr>
        <w:t>Not completed</w:t>
      </w:r>
    </w:p>
    <w:p w14:paraId="06151C76" w14:textId="77777777" w:rsidR="0073253B" w:rsidRDefault="0073253B" w:rsidP="0073253B">
      <w:pPr>
        <w:rPr>
          <w:rFonts w:ascii="Arial" w:hAnsi="Arial" w:cs="Courier"/>
          <w:sz w:val="20"/>
        </w:rPr>
      </w:pPr>
    </w:p>
    <w:p w14:paraId="47BCD905" w14:textId="77777777" w:rsidR="00C13091" w:rsidRDefault="00C13091" w:rsidP="0073253B">
      <w:pPr>
        <w:rPr>
          <w:rFonts w:ascii="Arial" w:hAnsi="Arial" w:cs="Courier"/>
          <w:sz w:val="20"/>
        </w:rPr>
      </w:pPr>
    </w:p>
    <w:p w14:paraId="1A39955A" w14:textId="0FA4EF08" w:rsidR="00C13091" w:rsidRPr="00874EBB" w:rsidRDefault="00C13091" w:rsidP="00C13091">
      <w:pPr>
        <w:ind w:left="720" w:hanging="720"/>
        <w:rPr>
          <w:rFonts w:ascii="Arial" w:hAnsi="Arial"/>
          <w:sz w:val="20"/>
        </w:rPr>
      </w:pPr>
      <w:r w:rsidRPr="00E03D64">
        <w:rPr>
          <w:rFonts w:ascii="Arial" w:hAnsi="Arial"/>
          <w:b/>
          <w:i/>
          <w:sz w:val="20"/>
        </w:rPr>
        <w:t>Take-home midterm (</w:t>
      </w:r>
      <w:r>
        <w:rPr>
          <w:rFonts w:ascii="Arial" w:hAnsi="Arial"/>
          <w:b/>
          <w:i/>
          <w:sz w:val="20"/>
        </w:rPr>
        <w:t>15</w:t>
      </w:r>
      <w:r w:rsidRPr="00E03D64">
        <w:rPr>
          <w:rFonts w:ascii="Arial" w:hAnsi="Arial"/>
          <w:b/>
          <w:i/>
          <w:sz w:val="20"/>
        </w:rPr>
        <w:t>%):</w:t>
      </w:r>
      <w:r>
        <w:rPr>
          <w:rFonts w:ascii="Arial" w:hAnsi="Arial"/>
          <w:sz w:val="20"/>
        </w:rPr>
        <w:t xml:space="preserve"> The midterm essay questions will be posted on Blackboard on Tuesday, </w:t>
      </w:r>
      <w:r w:rsidR="00FD71BC">
        <w:rPr>
          <w:rFonts w:ascii="Arial" w:hAnsi="Arial"/>
          <w:sz w:val="20"/>
        </w:rPr>
        <w:t>February 16</w:t>
      </w:r>
      <w:r>
        <w:rPr>
          <w:rFonts w:ascii="Arial" w:hAnsi="Arial"/>
          <w:sz w:val="20"/>
        </w:rPr>
        <w:t xml:space="preserve">.  We will go over the questions in class that day.  The midterm </w:t>
      </w:r>
      <w:r>
        <w:rPr>
          <w:rFonts w:ascii="Arial" w:hAnsi="Arial"/>
          <w:sz w:val="20"/>
          <w:u w:val="single"/>
        </w:rPr>
        <w:t xml:space="preserve">must be uploaded to Blackboard by Tuesday, </w:t>
      </w:r>
      <w:r w:rsidR="00FD71BC">
        <w:rPr>
          <w:rFonts w:ascii="Arial" w:hAnsi="Arial"/>
          <w:sz w:val="20"/>
          <w:u w:val="single"/>
        </w:rPr>
        <w:t>March 1 at 3</w:t>
      </w:r>
      <w:r w:rsidR="007577EB">
        <w:rPr>
          <w:rFonts w:ascii="Arial" w:hAnsi="Arial"/>
          <w:sz w:val="20"/>
          <w:u w:val="single"/>
        </w:rPr>
        <w:t>:30 p</w:t>
      </w:r>
      <w:r>
        <w:rPr>
          <w:rFonts w:ascii="Arial" w:hAnsi="Arial"/>
          <w:sz w:val="20"/>
          <w:u w:val="single"/>
        </w:rPr>
        <w:t>m.</w:t>
      </w:r>
      <w:r>
        <w:rPr>
          <w:rFonts w:ascii="Arial" w:hAnsi="Arial"/>
          <w:sz w:val="20"/>
        </w:rPr>
        <w:t xml:space="preserve"> There will be no reading response that day; we will watch and discuss a film in class.</w:t>
      </w:r>
    </w:p>
    <w:p w14:paraId="32DE6E48" w14:textId="77777777" w:rsidR="00C13091" w:rsidRDefault="00C13091" w:rsidP="0073253B">
      <w:pPr>
        <w:rPr>
          <w:rFonts w:ascii="Arial" w:hAnsi="Arial" w:cs="Courier"/>
          <w:sz w:val="20"/>
        </w:rPr>
      </w:pPr>
    </w:p>
    <w:p w14:paraId="6E570166" w14:textId="77777777" w:rsidR="00340282" w:rsidRDefault="00340282" w:rsidP="00340282">
      <w:pPr>
        <w:ind w:left="720"/>
        <w:rPr>
          <w:rFonts w:ascii="Arial" w:hAnsi="Arial"/>
          <w:sz w:val="20"/>
        </w:rPr>
      </w:pPr>
      <w:r w:rsidRPr="00F839BF">
        <w:rPr>
          <w:rFonts w:ascii="Arial" w:hAnsi="Arial"/>
          <w:sz w:val="20"/>
        </w:rPr>
        <w:t xml:space="preserve">Grades for written work will be based on both the content and the quality of writing. Your paper must be typed in a standard 12-point font (e.g., Times, </w:t>
      </w:r>
      <w:r w:rsidRPr="00E03D64">
        <w:rPr>
          <w:rFonts w:ascii="Arial" w:hAnsi="Arial"/>
          <w:sz w:val="20"/>
        </w:rPr>
        <w:t>not Courier</w:t>
      </w:r>
      <w:r w:rsidRPr="00F839BF">
        <w:rPr>
          <w:rFonts w:ascii="Arial" w:hAnsi="Arial"/>
          <w:sz w:val="20"/>
        </w:rPr>
        <w:t>). You must properly cite all q</w:t>
      </w:r>
      <w:r>
        <w:rPr>
          <w:rFonts w:ascii="Arial" w:hAnsi="Arial"/>
          <w:sz w:val="20"/>
        </w:rPr>
        <w:t>uotes, paraphrases, and ideas</w:t>
      </w:r>
      <w:r w:rsidRPr="00F839BF">
        <w:rPr>
          <w:rFonts w:ascii="Arial" w:hAnsi="Arial"/>
          <w:sz w:val="20"/>
        </w:rPr>
        <w:t xml:space="preserve">. We will discuss proper citation format in class. </w:t>
      </w:r>
    </w:p>
    <w:p w14:paraId="79C964F1" w14:textId="77777777" w:rsidR="007D1943" w:rsidRDefault="007D1943" w:rsidP="0073253B">
      <w:pPr>
        <w:rPr>
          <w:rFonts w:ascii="Arial" w:hAnsi="Arial"/>
          <w:sz w:val="20"/>
        </w:rPr>
      </w:pPr>
    </w:p>
    <w:p w14:paraId="22B49398" w14:textId="77777777" w:rsidR="00340282" w:rsidRDefault="00340282" w:rsidP="0073253B">
      <w:pPr>
        <w:rPr>
          <w:rFonts w:ascii="Arial" w:hAnsi="Arial"/>
          <w:sz w:val="20"/>
        </w:rPr>
      </w:pPr>
    </w:p>
    <w:p w14:paraId="7CD36906" w14:textId="74BF35C7" w:rsidR="00340282" w:rsidRDefault="00340282" w:rsidP="00340282">
      <w:pPr>
        <w:ind w:left="720" w:hanging="720"/>
        <w:rPr>
          <w:rFonts w:ascii="Arial" w:hAnsi="Arial"/>
          <w:sz w:val="20"/>
        </w:rPr>
      </w:pPr>
      <w:r w:rsidRPr="00E03D64">
        <w:rPr>
          <w:rFonts w:ascii="Arial" w:hAnsi="Arial"/>
          <w:b/>
          <w:i/>
          <w:sz w:val="20"/>
        </w:rPr>
        <w:t>Take-</w:t>
      </w:r>
      <w:r>
        <w:rPr>
          <w:rFonts w:ascii="Arial" w:hAnsi="Arial"/>
          <w:b/>
          <w:i/>
          <w:sz w:val="20"/>
        </w:rPr>
        <w:t>home final or research paper (20</w:t>
      </w:r>
      <w:r w:rsidRPr="00E03D64">
        <w:rPr>
          <w:rFonts w:ascii="Arial" w:hAnsi="Arial"/>
          <w:b/>
          <w:i/>
          <w:sz w:val="20"/>
        </w:rPr>
        <w:t>%):</w:t>
      </w:r>
      <w:r>
        <w:rPr>
          <w:rFonts w:ascii="Arial" w:hAnsi="Arial"/>
          <w:sz w:val="20"/>
        </w:rPr>
        <w:t xml:space="preserve"> The essay questions for the take-home final will be posted o</w:t>
      </w:r>
      <w:r w:rsidR="00FD71BC">
        <w:rPr>
          <w:rFonts w:ascii="Arial" w:hAnsi="Arial"/>
          <w:sz w:val="20"/>
        </w:rPr>
        <w:t xml:space="preserve">n Blackboard on Tuesday, April </w:t>
      </w:r>
      <w:r>
        <w:rPr>
          <w:rFonts w:ascii="Arial" w:hAnsi="Arial"/>
          <w:sz w:val="20"/>
        </w:rPr>
        <w:t>2</w:t>
      </w:r>
      <w:r w:rsidR="00FD71BC">
        <w:rPr>
          <w:rFonts w:ascii="Arial" w:hAnsi="Arial"/>
          <w:sz w:val="20"/>
        </w:rPr>
        <w:t>8</w:t>
      </w:r>
      <w:r>
        <w:rPr>
          <w:rFonts w:ascii="Arial" w:hAnsi="Arial"/>
          <w:sz w:val="20"/>
        </w:rPr>
        <w:t>. The final</w:t>
      </w:r>
      <w:r w:rsidR="007944DB">
        <w:rPr>
          <w:rFonts w:ascii="Arial" w:hAnsi="Arial"/>
          <w:sz w:val="20"/>
        </w:rPr>
        <w:t xml:space="preserve"> exam or research paper</w:t>
      </w:r>
      <w:r>
        <w:rPr>
          <w:rFonts w:ascii="Arial" w:hAnsi="Arial"/>
          <w:sz w:val="20"/>
        </w:rPr>
        <w:t xml:space="preserve"> is </w:t>
      </w:r>
      <w:r>
        <w:rPr>
          <w:rFonts w:ascii="Arial" w:hAnsi="Arial"/>
          <w:sz w:val="20"/>
          <w:u w:val="single"/>
        </w:rPr>
        <w:t>d</w:t>
      </w:r>
      <w:r w:rsidRPr="009F11A5">
        <w:rPr>
          <w:rFonts w:ascii="Arial" w:hAnsi="Arial"/>
          <w:sz w:val="20"/>
          <w:u w:val="single"/>
        </w:rPr>
        <w:t xml:space="preserve">ue </w:t>
      </w:r>
      <w:r>
        <w:rPr>
          <w:rFonts w:ascii="Arial" w:hAnsi="Arial"/>
          <w:sz w:val="20"/>
          <w:u w:val="single"/>
        </w:rPr>
        <w:t>Thur</w:t>
      </w:r>
      <w:r w:rsidR="00FD71BC">
        <w:rPr>
          <w:rFonts w:ascii="Arial" w:hAnsi="Arial"/>
          <w:sz w:val="20"/>
          <w:u w:val="single"/>
        </w:rPr>
        <w:t>sday, May 12 at 4</w:t>
      </w:r>
      <w:r>
        <w:rPr>
          <w:rFonts w:ascii="Arial" w:hAnsi="Arial"/>
          <w:sz w:val="20"/>
          <w:u w:val="single"/>
        </w:rPr>
        <w:t>:30 pm and must be uploaded to Blackboard</w:t>
      </w:r>
      <w:r>
        <w:rPr>
          <w:rFonts w:ascii="Arial" w:hAnsi="Arial"/>
          <w:sz w:val="20"/>
        </w:rPr>
        <w:t>. The final will be comprehensive in nature but will focus on the second half of the class.</w:t>
      </w:r>
    </w:p>
    <w:p w14:paraId="55711319" w14:textId="77777777" w:rsidR="00340282" w:rsidRDefault="00340282" w:rsidP="00340282">
      <w:pPr>
        <w:ind w:left="720" w:hanging="720"/>
        <w:rPr>
          <w:rFonts w:ascii="Arial" w:hAnsi="Arial"/>
          <w:sz w:val="20"/>
        </w:rPr>
      </w:pPr>
    </w:p>
    <w:p w14:paraId="7FEB421F" w14:textId="5FE98CAF" w:rsidR="00CB0CC0" w:rsidRDefault="00340282" w:rsidP="00340282">
      <w:pPr>
        <w:ind w:left="720"/>
        <w:rPr>
          <w:rFonts w:ascii="Arial" w:hAnsi="Arial"/>
          <w:sz w:val="20"/>
        </w:rPr>
      </w:pPr>
      <w:r>
        <w:rPr>
          <w:rFonts w:ascii="Arial" w:hAnsi="Arial"/>
          <w:sz w:val="20"/>
        </w:rPr>
        <w:t xml:space="preserve">Alternatively, you may instead write a </w:t>
      </w:r>
      <w:proofErr w:type="gramStart"/>
      <w:r>
        <w:rPr>
          <w:rFonts w:ascii="Arial" w:hAnsi="Arial"/>
          <w:sz w:val="20"/>
        </w:rPr>
        <w:t>7-8 page</w:t>
      </w:r>
      <w:proofErr w:type="gramEnd"/>
      <w:r>
        <w:rPr>
          <w:rFonts w:ascii="Arial" w:hAnsi="Arial"/>
          <w:sz w:val="20"/>
        </w:rPr>
        <w:t xml:space="preserve"> </w:t>
      </w:r>
      <w:r w:rsidR="00016B69">
        <w:rPr>
          <w:rFonts w:ascii="Arial" w:hAnsi="Arial"/>
          <w:sz w:val="20"/>
        </w:rPr>
        <w:t xml:space="preserve">long </w:t>
      </w:r>
      <w:r>
        <w:rPr>
          <w:rFonts w:ascii="Arial" w:hAnsi="Arial"/>
          <w:sz w:val="20"/>
        </w:rPr>
        <w:t xml:space="preserve">research paper on a topic of your choosing within the 1876-1920 period (approved by me). </w:t>
      </w:r>
      <w:r w:rsidRPr="00CB0CC0">
        <w:rPr>
          <w:rFonts w:ascii="Arial" w:hAnsi="Arial"/>
          <w:sz w:val="20"/>
          <w:u w:val="single"/>
        </w:rPr>
        <w:t>Please meet with me</w:t>
      </w:r>
      <w:r w:rsidR="00FD71BC">
        <w:rPr>
          <w:rFonts w:ascii="Arial" w:hAnsi="Arial"/>
          <w:sz w:val="20"/>
          <w:u w:val="single"/>
        </w:rPr>
        <w:t xml:space="preserve"> by March 10</w:t>
      </w:r>
      <w:r w:rsidRPr="00CB0CC0">
        <w:rPr>
          <w:rFonts w:ascii="Arial" w:hAnsi="Arial"/>
          <w:sz w:val="20"/>
          <w:u w:val="single"/>
        </w:rPr>
        <w:t xml:space="preserve"> to</w:t>
      </w:r>
      <w:r w:rsidR="009B7A5F" w:rsidRPr="00CB0CC0">
        <w:rPr>
          <w:rFonts w:ascii="Arial" w:hAnsi="Arial"/>
          <w:sz w:val="20"/>
          <w:u w:val="single"/>
        </w:rPr>
        <w:t xml:space="preserve"> discuss potenti</w:t>
      </w:r>
      <w:r w:rsidR="00CB0CC0" w:rsidRPr="00CB0CC0">
        <w:rPr>
          <w:rFonts w:ascii="Arial" w:hAnsi="Arial"/>
          <w:sz w:val="20"/>
          <w:u w:val="single"/>
        </w:rPr>
        <w:t xml:space="preserve">al topics and plan to submit a </w:t>
      </w:r>
      <w:r w:rsidR="009B7A5F" w:rsidRPr="00CB0CC0">
        <w:rPr>
          <w:rFonts w:ascii="Arial" w:hAnsi="Arial"/>
          <w:sz w:val="20"/>
          <w:u w:val="single"/>
        </w:rPr>
        <w:t>1-2 page proposal</w:t>
      </w:r>
      <w:r w:rsidR="00CB0CC0" w:rsidRPr="00CB0CC0">
        <w:rPr>
          <w:rFonts w:ascii="Arial" w:hAnsi="Arial"/>
          <w:sz w:val="20"/>
          <w:u w:val="single"/>
        </w:rPr>
        <w:t xml:space="preserve"> and</w:t>
      </w:r>
      <w:r w:rsidR="00FD71BC">
        <w:rPr>
          <w:rFonts w:ascii="Arial" w:hAnsi="Arial"/>
          <w:sz w:val="20"/>
          <w:u w:val="single"/>
        </w:rPr>
        <w:t xml:space="preserve"> bibliography by March 24</w:t>
      </w:r>
      <w:r w:rsidR="00CB0CC0" w:rsidRPr="00CB0CC0">
        <w:rPr>
          <w:rFonts w:ascii="Arial" w:hAnsi="Arial"/>
          <w:sz w:val="20"/>
          <w:u w:val="single"/>
        </w:rPr>
        <w:t>.</w:t>
      </w:r>
      <w:r w:rsidR="007944DB">
        <w:rPr>
          <w:rFonts w:ascii="Arial" w:hAnsi="Arial"/>
          <w:sz w:val="20"/>
          <w:u w:val="single"/>
        </w:rPr>
        <w:t xml:space="preserve"> </w:t>
      </w:r>
    </w:p>
    <w:p w14:paraId="2776314D" w14:textId="77777777" w:rsidR="00340282" w:rsidRDefault="00340282" w:rsidP="00340282">
      <w:pPr>
        <w:ind w:left="720"/>
        <w:rPr>
          <w:rFonts w:ascii="Arial" w:hAnsi="Arial"/>
          <w:sz w:val="20"/>
        </w:rPr>
      </w:pPr>
    </w:p>
    <w:p w14:paraId="396166F5" w14:textId="3BF8A62F" w:rsidR="000346E4" w:rsidRDefault="00340282" w:rsidP="007944DB">
      <w:pPr>
        <w:ind w:left="720"/>
        <w:rPr>
          <w:rFonts w:ascii="Arial" w:hAnsi="Arial"/>
          <w:sz w:val="20"/>
        </w:rPr>
      </w:pPr>
      <w:r w:rsidRPr="00F839BF">
        <w:rPr>
          <w:rFonts w:ascii="Arial" w:hAnsi="Arial"/>
          <w:sz w:val="20"/>
        </w:rPr>
        <w:t>I will be happy to look at outlines and drafts</w:t>
      </w:r>
      <w:r w:rsidR="003039F5">
        <w:rPr>
          <w:rFonts w:ascii="Arial" w:hAnsi="Arial"/>
          <w:sz w:val="20"/>
        </w:rPr>
        <w:t xml:space="preserve"> of papers</w:t>
      </w:r>
      <w:r w:rsidRPr="00F839BF">
        <w:rPr>
          <w:rFonts w:ascii="Arial" w:hAnsi="Arial"/>
          <w:sz w:val="20"/>
        </w:rPr>
        <w:t xml:space="preserve"> if given advance notice (i.e., not the night before a paper is due). You may also wish to consult with the Writing Center (http://www.uta.edu/owl/services.htm). </w:t>
      </w:r>
      <w:r w:rsidRPr="00E03D64">
        <w:rPr>
          <w:rFonts w:ascii="Arial" w:hAnsi="Arial"/>
          <w:i/>
          <w:sz w:val="20"/>
        </w:rPr>
        <w:t xml:space="preserve">Make sure to have </w:t>
      </w:r>
      <w:r>
        <w:rPr>
          <w:rFonts w:ascii="Arial" w:hAnsi="Arial"/>
          <w:i/>
          <w:sz w:val="20"/>
        </w:rPr>
        <w:t>someone else proofread your essay</w:t>
      </w:r>
      <w:r w:rsidRPr="00E03D64">
        <w:rPr>
          <w:rFonts w:ascii="Arial" w:hAnsi="Arial"/>
          <w:i/>
          <w:sz w:val="20"/>
        </w:rPr>
        <w:t xml:space="preserve"> for you before you turn it in.</w:t>
      </w:r>
      <w:r w:rsidRPr="00F839BF">
        <w:rPr>
          <w:rFonts w:ascii="Arial" w:hAnsi="Arial"/>
          <w:sz w:val="20"/>
        </w:rPr>
        <w:t xml:space="preserve"> </w:t>
      </w:r>
    </w:p>
    <w:p w14:paraId="68190D58" w14:textId="77777777" w:rsidR="000346E4" w:rsidRDefault="000346E4" w:rsidP="004E5F30">
      <w:pPr>
        <w:rPr>
          <w:rFonts w:ascii="Arial" w:hAnsi="Arial"/>
          <w:sz w:val="20"/>
        </w:rPr>
      </w:pPr>
    </w:p>
    <w:p w14:paraId="4229639B" w14:textId="77777777" w:rsidR="0073253B" w:rsidRPr="00F839BF" w:rsidRDefault="0073253B" w:rsidP="0073253B">
      <w:pPr>
        <w:rPr>
          <w:rFonts w:ascii="Arial" w:hAnsi="Arial"/>
          <w:sz w:val="20"/>
        </w:rPr>
      </w:pPr>
    </w:p>
    <w:p w14:paraId="0F2ECBE6" w14:textId="77777777" w:rsidR="0073253B" w:rsidRPr="00F839BF" w:rsidRDefault="0073253B" w:rsidP="0073253B">
      <w:pPr>
        <w:rPr>
          <w:rFonts w:ascii="Arial" w:hAnsi="Arial"/>
          <w:sz w:val="20"/>
        </w:rPr>
      </w:pPr>
    </w:p>
    <w:p w14:paraId="1150F486" w14:textId="77777777" w:rsidR="000346E4" w:rsidRDefault="000346E4" w:rsidP="006947CF">
      <w:pPr>
        <w:outlineLvl w:val="0"/>
        <w:rPr>
          <w:rFonts w:ascii="Arial" w:hAnsi="Arial" w:cs="Arial"/>
          <w:color w:val="000000"/>
          <w:sz w:val="20"/>
        </w:rPr>
      </w:pPr>
      <w:r w:rsidRPr="00F839BF">
        <w:rPr>
          <w:rFonts w:ascii="Arial" w:hAnsi="Arial" w:cs="Arial"/>
          <w:b/>
          <w:color w:val="000000"/>
          <w:sz w:val="20"/>
        </w:rPr>
        <w:t>Etiquette</w:t>
      </w:r>
    </w:p>
    <w:p w14:paraId="69C17478" w14:textId="411E472F" w:rsidR="000346E4" w:rsidRPr="005F6A9A" w:rsidRDefault="000346E4" w:rsidP="000346E4">
      <w:pPr>
        <w:rPr>
          <w:rFonts w:ascii="Arial" w:hAnsi="Arial"/>
          <w:i/>
          <w:sz w:val="20"/>
        </w:rPr>
      </w:pPr>
      <w:r w:rsidRPr="00F839BF">
        <w:rPr>
          <w:rFonts w:ascii="Arial" w:hAnsi="Arial"/>
          <w:sz w:val="20"/>
        </w:rPr>
        <w:t>I strive to create a respectful, distraction-free learning environment. Please be respectful of the class and your fellow students.</w:t>
      </w:r>
      <w:r w:rsidRPr="00F839BF">
        <w:rPr>
          <w:rFonts w:ascii="Arial" w:hAnsi="Arial"/>
          <w:b/>
          <w:sz w:val="20"/>
        </w:rPr>
        <w:t xml:space="preserve"> </w:t>
      </w:r>
      <w:r w:rsidRPr="005F6A9A">
        <w:rPr>
          <w:rFonts w:ascii="Arial" w:hAnsi="Arial"/>
          <w:i/>
          <w:sz w:val="20"/>
        </w:rPr>
        <w:t>You are expected to arrive on time and remain for the duration of the class.</w:t>
      </w:r>
      <w:r w:rsidRPr="00F839BF">
        <w:rPr>
          <w:rFonts w:ascii="Arial" w:hAnsi="Arial"/>
          <w:sz w:val="20"/>
        </w:rPr>
        <w:t xml:space="preserve"> Please inform me if you need to leave early. </w:t>
      </w:r>
      <w:r w:rsidRPr="005F6A9A">
        <w:rPr>
          <w:rFonts w:ascii="Arial" w:hAnsi="Arial"/>
          <w:i/>
          <w:sz w:val="20"/>
        </w:rPr>
        <w:t xml:space="preserve">Cell phones and pagers </w:t>
      </w:r>
      <w:r w:rsidR="00C04831">
        <w:rPr>
          <w:rFonts w:ascii="Arial" w:hAnsi="Arial"/>
          <w:i/>
          <w:sz w:val="20"/>
        </w:rPr>
        <w:t xml:space="preserve">must be turned off during </w:t>
      </w:r>
      <w:r w:rsidR="008B179E">
        <w:rPr>
          <w:rFonts w:ascii="Arial" w:hAnsi="Arial"/>
          <w:i/>
          <w:sz w:val="20"/>
        </w:rPr>
        <w:t>class and must remain in your bag.</w:t>
      </w:r>
      <w:r w:rsidR="00C04831">
        <w:rPr>
          <w:rFonts w:ascii="Arial" w:hAnsi="Arial"/>
          <w:i/>
          <w:sz w:val="20"/>
        </w:rPr>
        <w:t xml:space="preserve"> </w:t>
      </w:r>
    </w:p>
    <w:p w14:paraId="3D9E1DD9" w14:textId="77777777" w:rsidR="000346E4" w:rsidRPr="00F839BF" w:rsidRDefault="000346E4" w:rsidP="000346E4">
      <w:pPr>
        <w:rPr>
          <w:rFonts w:ascii="Arial" w:hAnsi="Arial"/>
          <w:sz w:val="20"/>
        </w:rPr>
      </w:pPr>
    </w:p>
    <w:p w14:paraId="75EBEA24" w14:textId="77777777" w:rsidR="000346E4" w:rsidRDefault="000346E4" w:rsidP="000346E4">
      <w:pPr>
        <w:rPr>
          <w:rFonts w:ascii="Arial" w:hAnsi="Arial"/>
          <w:sz w:val="20"/>
        </w:rPr>
      </w:pPr>
      <w:r w:rsidRPr="00F839BF">
        <w:rPr>
          <w:rFonts w:ascii="Arial" w:hAnsi="Arial"/>
          <w:sz w:val="20"/>
        </w:rPr>
        <w:t xml:space="preserve">If you are regularly absent, routinely arrive late or leave the room during the middle of class, </w:t>
      </w:r>
      <w:r w:rsidRPr="005F6A9A">
        <w:rPr>
          <w:rFonts w:ascii="Arial" w:hAnsi="Arial"/>
          <w:sz w:val="20"/>
        </w:rPr>
        <w:t>use your laptop for anything other than taking notes</w:t>
      </w:r>
      <w:r w:rsidRPr="00F839BF">
        <w:rPr>
          <w:rFonts w:ascii="Arial" w:hAnsi="Arial"/>
          <w:sz w:val="20"/>
        </w:rPr>
        <w:t>, read non-course materials during class, engage in chitchat during class, or otherwise neglect to participate, I will not give you the benefit of the doubt if your final grade is on the border between two grades.</w:t>
      </w:r>
    </w:p>
    <w:p w14:paraId="6984CDA8" w14:textId="77777777" w:rsidR="00824CB8" w:rsidRDefault="00824CB8" w:rsidP="000346E4">
      <w:pPr>
        <w:rPr>
          <w:rFonts w:ascii="Arial" w:hAnsi="Arial"/>
          <w:sz w:val="20"/>
        </w:rPr>
      </w:pPr>
    </w:p>
    <w:p w14:paraId="766909B2" w14:textId="77777777" w:rsidR="00824CB8" w:rsidRPr="00C97529" w:rsidRDefault="00824CB8" w:rsidP="00824CB8">
      <w:pPr>
        <w:rPr>
          <w:rFonts w:ascii="Arial" w:hAnsi="Arial" w:cs="Arial"/>
          <w:b/>
          <w:sz w:val="20"/>
        </w:rPr>
      </w:pPr>
      <w:r>
        <w:rPr>
          <w:rFonts w:ascii="Arial" w:hAnsi="Arial" w:cs="Arial"/>
          <w:sz w:val="20"/>
        </w:rPr>
        <w:t xml:space="preserve">Unless you have a legitimate reason for having your phone out of your bag (e.g., family emergency) </w:t>
      </w:r>
      <w:r w:rsidRPr="00CE23E7">
        <w:rPr>
          <w:rFonts w:ascii="Arial" w:hAnsi="Arial" w:cs="Arial"/>
          <w:i/>
          <w:sz w:val="20"/>
        </w:rPr>
        <w:t>and</w:t>
      </w:r>
      <w:r>
        <w:rPr>
          <w:rFonts w:ascii="Arial" w:hAnsi="Arial" w:cs="Arial"/>
          <w:sz w:val="20"/>
        </w:rPr>
        <w:t xml:space="preserve"> you have asked permission from me, cell phones must remain on vibrate and in your bag for the duration of the class.  Otherwise, I will count you as absent.</w:t>
      </w:r>
    </w:p>
    <w:p w14:paraId="26D28C9C" w14:textId="77777777" w:rsidR="00824CB8" w:rsidRPr="00F839BF" w:rsidRDefault="00824CB8" w:rsidP="000346E4">
      <w:pPr>
        <w:rPr>
          <w:rFonts w:ascii="Arial" w:hAnsi="Arial"/>
          <w:b/>
          <w:sz w:val="20"/>
        </w:rPr>
      </w:pPr>
    </w:p>
    <w:p w14:paraId="76825EE3" w14:textId="77777777" w:rsidR="000346E4" w:rsidRPr="00F839BF" w:rsidRDefault="000346E4" w:rsidP="000346E4">
      <w:pPr>
        <w:rPr>
          <w:rFonts w:ascii="Arial" w:hAnsi="Arial"/>
          <w:b/>
          <w:sz w:val="20"/>
        </w:rPr>
      </w:pPr>
    </w:p>
    <w:p w14:paraId="027F1564" w14:textId="77777777" w:rsidR="000346E4" w:rsidRPr="00F839BF" w:rsidRDefault="000346E4" w:rsidP="006947CF">
      <w:pPr>
        <w:outlineLvl w:val="0"/>
        <w:rPr>
          <w:rFonts w:ascii="Arial" w:hAnsi="Arial"/>
          <w:b/>
          <w:sz w:val="20"/>
        </w:rPr>
      </w:pPr>
      <w:r w:rsidRPr="00F839BF">
        <w:rPr>
          <w:rFonts w:ascii="Arial" w:hAnsi="Arial"/>
          <w:b/>
          <w:sz w:val="20"/>
        </w:rPr>
        <w:t>Other notes on grading</w:t>
      </w:r>
    </w:p>
    <w:p w14:paraId="60645898" w14:textId="1914CD26" w:rsidR="000346E4" w:rsidRPr="00B14E91" w:rsidRDefault="00F7548F" w:rsidP="00B82FD8">
      <w:pPr>
        <w:numPr>
          <w:ilvl w:val="0"/>
          <w:numId w:val="1"/>
        </w:numPr>
        <w:rPr>
          <w:rFonts w:ascii="Arial" w:hAnsi="Arial"/>
          <w:sz w:val="20"/>
        </w:rPr>
      </w:pPr>
      <w:r w:rsidRPr="00067164">
        <w:rPr>
          <w:rFonts w:ascii="Arial" w:hAnsi="Arial"/>
          <w:sz w:val="20"/>
        </w:rPr>
        <w:t xml:space="preserve">Extensions must be requested ahead of time and will only be granted in cases of emergency and with documentation.  Late papers will be deducted one letter grade per day. </w:t>
      </w:r>
      <w:r w:rsidR="000346E4" w:rsidRPr="00B14E91">
        <w:rPr>
          <w:rFonts w:ascii="Arial" w:hAnsi="Arial"/>
          <w:sz w:val="20"/>
        </w:rPr>
        <w:t>Make-up exams will only be offered with a documented, legitimate excuse (e.g., police report or doctor’s note).</w:t>
      </w:r>
    </w:p>
    <w:p w14:paraId="04A7B310" w14:textId="77777777" w:rsidR="000346E4" w:rsidRPr="00B06721" w:rsidRDefault="000346E4" w:rsidP="00B82FD8">
      <w:pPr>
        <w:numPr>
          <w:ilvl w:val="0"/>
          <w:numId w:val="1"/>
        </w:numPr>
        <w:rPr>
          <w:rFonts w:ascii="Arial" w:hAnsi="Arial"/>
          <w:sz w:val="20"/>
        </w:rPr>
      </w:pPr>
      <w:r w:rsidRPr="00F839BF">
        <w:rPr>
          <w:rFonts w:ascii="Arial" w:hAnsi="Arial"/>
          <w:sz w:val="20"/>
        </w:rPr>
        <w:t xml:space="preserve">I will consider improvement in your work over the course of your semester when calculating </w:t>
      </w:r>
      <w:r w:rsidRPr="00B06721">
        <w:rPr>
          <w:rFonts w:ascii="Arial" w:hAnsi="Arial"/>
          <w:sz w:val="20"/>
        </w:rPr>
        <w:t>your final grade.</w:t>
      </w:r>
    </w:p>
    <w:p w14:paraId="308D3040" w14:textId="77777777" w:rsidR="000346E4" w:rsidRPr="00B06721" w:rsidRDefault="000346E4" w:rsidP="00B82FD8">
      <w:pPr>
        <w:numPr>
          <w:ilvl w:val="0"/>
          <w:numId w:val="1"/>
        </w:numPr>
        <w:rPr>
          <w:rFonts w:ascii="Arial" w:hAnsi="Arial"/>
          <w:sz w:val="20"/>
          <w:u w:val="single"/>
        </w:rPr>
      </w:pPr>
      <w:r w:rsidRPr="00B06721">
        <w:rPr>
          <w:rFonts w:ascii="Arial" w:hAnsi="Arial"/>
          <w:sz w:val="20"/>
        </w:rPr>
        <w:t>You must complete all assignments to pass the course.</w:t>
      </w:r>
    </w:p>
    <w:p w14:paraId="3380CD02" w14:textId="77777777" w:rsidR="000346E4" w:rsidRDefault="000346E4" w:rsidP="000346E4">
      <w:pPr>
        <w:ind w:left="360" w:hanging="360"/>
        <w:rPr>
          <w:rFonts w:ascii="Arial" w:hAnsi="Arial"/>
          <w:b/>
          <w:sz w:val="20"/>
          <w:u w:val="single"/>
        </w:rPr>
      </w:pPr>
    </w:p>
    <w:p w14:paraId="6F45A3AF" w14:textId="77777777" w:rsidR="000346E4" w:rsidRDefault="000346E4" w:rsidP="000346E4">
      <w:pPr>
        <w:ind w:left="360" w:hanging="360"/>
        <w:rPr>
          <w:rFonts w:ascii="Arial" w:hAnsi="Arial"/>
          <w:b/>
          <w:sz w:val="20"/>
          <w:u w:val="single"/>
        </w:rPr>
      </w:pPr>
    </w:p>
    <w:p w14:paraId="5DA5683C" w14:textId="77777777" w:rsidR="000346E4" w:rsidRPr="00F839BF" w:rsidRDefault="000346E4" w:rsidP="006947CF">
      <w:pPr>
        <w:outlineLvl w:val="0"/>
        <w:rPr>
          <w:rFonts w:ascii="Arial" w:hAnsi="Arial"/>
          <w:b/>
          <w:sz w:val="20"/>
          <w:u w:val="single"/>
        </w:rPr>
      </w:pPr>
      <w:r>
        <w:rPr>
          <w:rFonts w:ascii="Arial" w:hAnsi="Arial"/>
          <w:b/>
          <w:sz w:val="20"/>
          <w:u w:val="single"/>
        </w:rPr>
        <w:t>IMPORTANT POLICIES</w:t>
      </w:r>
    </w:p>
    <w:p w14:paraId="564CA255" w14:textId="77777777" w:rsidR="0034652A" w:rsidRPr="00C97529" w:rsidRDefault="0034652A" w:rsidP="0034652A">
      <w:pPr>
        <w:pStyle w:val="NormalWeb"/>
        <w:spacing w:before="0" w:beforeAutospacing="0" w:after="0" w:afterAutospacing="0"/>
        <w:rPr>
          <w:rFonts w:ascii="Arial" w:hAnsi="Arial" w:cs="Arial"/>
        </w:rPr>
      </w:pPr>
      <w:r w:rsidRPr="00C97529">
        <w:rPr>
          <w:rFonts w:ascii="Arial" w:hAnsi="Arial" w:cs="Arial"/>
          <w:b/>
        </w:rPr>
        <w:t xml:space="preserve">Drop Policy: </w:t>
      </w:r>
      <w:r w:rsidRPr="00C97529">
        <w:rPr>
          <w:rFonts w:ascii="Arial" w:hAnsi="Arial" w:cs="Arial"/>
        </w:rPr>
        <w:t xml:space="preserve">Students may drop or swap (adding and dropping a class concurrently) classes through self-service in </w:t>
      </w:r>
      <w:proofErr w:type="spellStart"/>
      <w:r w:rsidRPr="00C97529">
        <w:rPr>
          <w:rFonts w:ascii="Arial" w:hAnsi="Arial" w:cs="Arial"/>
        </w:rPr>
        <w:t>MyMav</w:t>
      </w:r>
      <w:proofErr w:type="spellEnd"/>
      <w:r w:rsidRPr="00C97529">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F501B">
        <w:rPr>
          <w:rStyle w:val="Strong"/>
          <w:rFonts w:ascii="Arial" w:hAnsi="Arial" w:cs="Arial"/>
          <w:b w:val="0"/>
          <w:u w:val="single"/>
        </w:rPr>
        <w:t>Students will not be automatically dropped for non-attendance</w:t>
      </w:r>
      <w:r w:rsidRPr="005F501B">
        <w:rPr>
          <w:rFonts w:ascii="Arial" w:hAnsi="Arial" w:cs="Arial"/>
          <w:b/>
          <w:u w:val="single"/>
        </w:rPr>
        <w:t xml:space="preserve">. </w:t>
      </w:r>
      <w:r w:rsidRPr="005F501B">
        <w:rPr>
          <w:rFonts w:ascii="Arial" w:hAnsi="Arial" w:cs="Arial"/>
          <w:u w:val="single"/>
        </w:rPr>
        <w:t>The final drop day is March 28.</w:t>
      </w:r>
      <w:r>
        <w:rPr>
          <w:rFonts w:ascii="Arial" w:hAnsi="Arial" w:cs="Arial"/>
        </w:rPr>
        <w:t xml:space="preserve">  </w:t>
      </w:r>
      <w:r w:rsidRPr="00C97529">
        <w:rPr>
          <w:rFonts w:ascii="Arial" w:hAnsi="Arial" w:cs="Arial"/>
        </w:rPr>
        <w:t>Repayment of certain types of financial aid administered through the University may be required as the result of dropping classes or withdrawing. For more information, contact the Office of Financial Aid and Scholarships (</w:t>
      </w:r>
      <w:hyperlink r:id="rId9" w:history="1">
        <w:r w:rsidRPr="00C97529">
          <w:rPr>
            <w:rStyle w:val="Hyperlink"/>
            <w:rFonts w:ascii="Arial" w:hAnsi="Arial" w:cs="Arial"/>
          </w:rPr>
          <w:t>http://wweb.uta.edu/aao/fao/</w:t>
        </w:r>
      </w:hyperlink>
      <w:r w:rsidRPr="00C97529">
        <w:rPr>
          <w:rFonts w:ascii="Arial" w:hAnsi="Arial" w:cs="Arial"/>
        </w:rPr>
        <w:t>).</w:t>
      </w:r>
    </w:p>
    <w:p w14:paraId="54FC76DC" w14:textId="77777777" w:rsidR="0034652A" w:rsidRPr="00C97529" w:rsidRDefault="0034652A" w:rsidP="0034652A">
      <w:pPr>
        <w:rPr>
          <w:rFonts w:ascii="Arial" w:hAnsi="Arial" w:cs="Arial"/>
          <w:b/>
          <w:sz w:val="20"/>
          <w:u w:val="single"/>
        </w:rPr>
      </w:pPr>
    </w:p>
    <w:p w14:paraId="7468C9E8" w14:textId="77777777" w:rsidR="0034652A" w:rsidRPr="00C97529" w:rsidRDefault="0034652A" w:rsidP="0034652A">
      <w:pPr>
        <w:pStyle w:val="NormalWeb"/>
        <w:spacing w:before="0" w:beforeAutospacing="0" w:after="0" w:afterAutospacing="0"/>
        <w:rPr>
          <w:rFonts w:ascii="Arial" w:hAnsi="Arial" w:cs="Arial"/>
        </w:rPr>
      </w:pPr>
      <w:r w:rsidRPr="00C97529">
        <w:rPr>
          <w:rFonts w:ascii="Arial" w:hAnsi="Arial" w:cs="Arial"/>
          <w:b/>
        </w:rPr>
        <w:t>Americans with Disabilities Act:</w:t>
      </w:r>
      <w:r w:rsidRPr="00C97529">
        <w:rPr>
          <w:rFonts w:ascii="Arial" w:hAnsi="Arial" w:cs="Arial"/>
        </w:rPr>
        <w:t xml:space="preserve"> The University of Texas at Arlington is on record as being committed to both the spirit and letter of all federal equal opportunity legislation, including the </w:t>
      </w:r>
      <w:r w:rsidRPr="00C97529">
        <w:rPr>
          <w:rFonts w:ascii="Arial" w:hAnsi="Arial" w:cs="Arial"/>
          <w:i/>
          <w:iCs/>
        </w:rPr>
        <w:t>Americans with Disabilities Act (ADA)</w:t>
      </w:r>
      <w:r w:rsidRPr="00C97529">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C97529">
          <w:rPr>
            <w:rStyle w:val="Hyperlink"/>
            <w:rFonts w:ascii="Arial" w:hAnsi="Arial" w:cs="Arial"/>
          </w:rPr>
          <w:t>www.uta.edu/disability</w:t>
        </w:r>
      </w:hyperlink>
      <w:r w:rsidRPr="00C97529">
        <w:rPr>
          <w:rFonts w:ascii="Arial" w:hAnsi="Arial" w:cs="Arial"/>
        </w:rPr>
        <w:t xml:space="preserve"> or by calling the Office for Students with Disabilities at (817) 272-3364.  Solutions that benefit one student can end up helping the class as a whole, so please feel free to come forward with any questions or suggestions inside or outside of class.</w:t>
      </w:r>
    </w:p>
    <w:p w14:paraId="7316D060" w14:textId="77777777" w:rsidR="0034652A" w:rsidRPr="00C97529" w:rsidRDefault="0034652A" w:rsidP="0034652A">
      <w:pPr>
        <w:rPr>
          <w:rFonts w:ascii="Arial" w:hAnsi="Arial" w:cs="Arial"/>
          <w:sz w:val="20"/>
        </w:rPr>
      </w:pPr>
    </w:p>
    <w:p w14:paraId="4D44DFE5" w14:textId="77777777" w:rsidR="0034652A" w:rsidRPr="00C97529" w:rsidRDefault="0034652A" w:rsidP="0034652A">
      <w:pPr>
        <w:keepNext/>
        <w:rPr>
          <w:rFonts w:ascii="Arial" w:hAnsi="Arial" w:cs="Arial"/>
          <w:sz w:val="20"/>
        </w:rPr>
      </w:pPr>
      <w:r w:rsidRPr="00C97529">
        <w:rPr>
          <w:rFonts w:ascii="Arial" w:hAnsi="Arial" w:cs="Arial"/>
          <w:b/>
          <w:bCs/>
          <w:sz w:val="20"/>
        </w:rPr>
        <w:t xml:space="preserve">Academic Integrity: </w:t>
      </w:r>
      <w:r w:rsidRPr="00C97529">
        <w:rPr>
          <w:rFonts w:ascii="Arial" w:hAnsi="Arial" w:cs="Arial"/>
          <w:sz w:val="20"/>
        </w:rPr>
        <w:t>Students enrolled in this course are expected to adhere to the UT Arlington Honor Code:</w:t>
      </w:r>
    </w:p>
    <w:p w14:paraId="664E391E" w14:textId="77777777" w:rsidR="0034652A" w:rsidRPr="00C97529" w:rsidRDefault="0034652A" w:rsidP="0034652A">
      <w:pPr>
        <w:keepNext/>
        <w:rPr>
          <w:rFonts w:ascii="Arial" w:hAnsi="Arial" w:cs="Arial"/>
          <w:sz w:val="20"/>
        </w:rPr>
      </w:pPr>
    </w:p>
    <w:p w14:paraId="61F22770" w14:textId="77777777" w:rsidR="0034652A" w:rsidRPr="00C97529" w:rsidRDefault="0034652A" w:rsidP="0034652A">
      <w:pPr>
        <w:pStyle w:val="Default"/>
        <w:spacing w:after="80"/>
        <w:ind w:left="720" w:right="432"/>
        <w:jc w:val="both"/>
        <w:rPr>
          <w:rFonts w:ascii="Arial" w:hAnsi="Arial" w:cs="Arial"/>
          <w:i/>
          <w:sz w:val="20"/>
          <w:szCs w:val="20"/>
        </w:rPr>
      </w:pPr>
      <w:r w:rsidRPr="00C97529">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21DFD0FA" w14:textId="77777777" w:rsidR="0034652A" w:rsidRPr="00C97529" w:rsidRDefault="0034652A" w:rsidP="0034652A">
      <w:pPr>
        <w:pStyle w:val="Default"/>
        <w:spacing w:after="80"/>
        <w:ind w:left="720" w:right="432"/>
        <w:jc w:val="both"/>
        <w:rPr>
          <w:rFonts w:ascii="Arial" w:hAnsi="Arial" w:cs="Arial"/>
          <w:i/>
          <w:sz w:val="20"/>
          <w:szCs w:val="20"/>
        </w:rPr>
      </w:pPr>
      <w:r w:rsidRPr="00C97529">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260BFC5" w14:textId="77777777" w:rsidR="0034652A" w:rsidRPr="00C97529" w:rsidRDefault="0034652A" w:rsidP="0034652A">
      <w:pPr>
        <w:keepNext/>
        <w:rPr>
          <w:rFonts w:ascii="Arial" w:hAnsi="Arial" w:cs="Arial"/>
          <w:sz w:val="20"/>
        </w:rPr>
      </w:pPr>
    </w:p>
    <w:p w14:paraId="74A99DD6" w14:textId="77777777" w:rsidR="0034652A" w:rsidRPr="00C97529" w:rsidRDefault="0034652A" w:rsidP="0034652A">
      <w:pPr>
        <w:keepNext/>
        <w:rPr>
          <w:rFonts w:ascii="Arial" w:hAnsi="Arial" w:cs="Arial"/>
          <w:sz w:val="20"/>
        </w:rPr>
      </w:pPr>
      <w:r w:rsidRPr="00C97529">
        <w:rPr>
          <w:rFonts w:ascii="Arial" w:hAnsi="Arial" w:cs="Arial"/>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97529">
        <w:rPr>
          <w:rFonts w:ascii="Arial" w:hAnsi="Arial" w:cs="Arial"/>
          <w:i/>
          <w:sz w:val="20"/>
        </w:rPr>
        <w:t>Regents’ Rule</w:t>
      </w:r>
      <w:r w:rsidRPr="00C97529">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A192091" w14:textId="77777777" w:rsidR="0034652A" w:rsidRPr="00C97529" w:rsidRDefault="0034652A" w:rsidP="0034652A">
      <w:pPr>
        <w:rPr>
          <w:rFonts w:ascii="Arial" w:hAnsi="Arial" w:cs="Arial"/>
          <w:color w:val="000000"/>
          <w:sz w:val="20"/>
        </w:rPr>
      </w:pPr>
    </w:p>
    <w:p w14:paraId="21031E0A" w14:textId="77777777" w:rsidR="0034652A" w:rsidRPr="00C97529" w:rsidRDefault="0034652A" w:rsidP="0034652A">
      <w:pPr>
        <w:rPr>
          <w:rFonts w:ascii="Arial" w:hAnsi="Arial" w:cs="Arial"/>
          <w:color w:val="000000"/>
          <w:sz w:val="20"/>
        </w:rPr>
      </w:pPr>
      <w:r w:rsidRPr="00C97529">
        <w:rPr>
          <w:rFonts w:ascii="Arial" w:hAnsi="Arial" w:cs="Arial"/>
          <w:b/>
          <w:color w:val="000000"/>
          <w:sz w:val="20"/>
        </w:rPr>
        <w:t xml:space="preserve">My Plagiarism Policy: </w:t>
      </w:r>
      <w:r w:rsidRPr="00C97529">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w:t>
      </w:r>
      <w:proofErr w:type="gramStart"/>
      <w:r w:rsidRPr="00C97529">
        <w:rPr>
          <w:rFonts w:ascii="Arial" w:hAnsi="Arial" w:cs="Arial"/>
          <w:color w:val="000000"/>
          <w:sz w:val="20"/>
        </w:rPr>
        <w:t>If you change just a few words and do not credit the author, that is also plagiarism.</w:t>
      </w:r>
      <w:proofErr w:type="gramEnd"/>
      <w:r w:rsidRPr="00C97529">
        <w:rPr>
          <w:rFonts w:ascii="Arial" w:hAnsi="Arial" w:cs="Arial"/>
          <w:color w:val="000000"/>
          <w:sz w:val="20"/>
        </w:rPr>
        <w:t xml:space="preserve"> If you have any questions, please see me or consult Charles Lipson’s </w:t>
      </w:r>
      <w:r w:rsidRPr="00C97529">
        <w:rPr>
          <w:rFonts w:ascii="Arial" w:hAnsi="Arial" w:cs="Arial"/>
          <w:i/>
          <w:color w:val="000000"/>
          <w:sz w:val="20"/>
        </w:rPr>
        <w:t>Doing Honest Work in College: How to Prepare Citations, Avoid Plagiarism, and Achieve Real Academic Success</w:t>
      </w:r>
      <w:r w:rsidRPr="00C97529">
        <w:rPr>
          <w:rFonts w:ascii="Arial" w:hAnsi="Arial" w:cs="Arial"/>
          <w:color w:val="000000"/>
          <w:sz w:val="20"/>
        </w:rPr>
        <w:t>, 2</w:t>
      </w:r>
      <w:r w:rsidRPr="00C97529">
        <w:rPr>
          <w:rFonts w:ascii="Arial" w:hAnsi="Arial" w:cs="Arial"/>
          <w:color w:val="000000"/>
          <w:sz w:val="20"/>
          <w:vertAlign w:val="superscript"/>
        </w:rPr>
        <w:t>nd</w:t>
      </w:r>
      <w:r w:rsidRPr="00C97529">
        <w:rPr>
          <w:rFonts w:ascii="Arial" w:hAnsi="Arial" w:cs="Arial"/>
          <w:color w:val="000000"/>
          <w:sz w:val="20"/>
        </w:rPr>
        <w:t xml:space="preserve"> edition (Chicago, 2008) in the library. </w:t>
      </w:r>
    </w:p>
    <w:p w14:paraId="0FA4246D" w14:textId="77777777" w:rsidR="0034652A" w:rsidRPr="00C97529" w:rsidRDefault="0034652A" w:rsidP="0034652A">
      <w:pPr>
        <w:rPr>
          <w:rFonts w:ascii="Arial" w:hAnsi="Arial" w:cs="Arial"/>
          <w:color w:val="000000"/>
          <w:sz w:val="20"/>
        </w:rPr>
      </w:pPr>
    </w:p>
    <w:p w14:paraId="27162551" w14:textId="77777777" w:rsidR="0034652A" w:rsidRPr="00C97529" w:rsidRDefault="0034652A" w:rsidP="0034652A">
      <w:pPr>
        <w:rPr>
          <w:rFonts w:ascii="Arial" w:hAnsi="Arial" w:cs="Arial"/>
          <w:color w:val="000000"/>
          <w:sz w:val="20"/>
        </w:rPr>
      </w:pPr>
      <w:r w:rsidRPr="00C97529">
        <w:rPr>
          <w:rFonts w:ascii="Arial" w:hAnsi="Arial" w:cs="Arial"/>
          <w:color w:val="000000"/>
          <w:sz w:val="20"/>
        </w:rPr>
        <w:t>Penalties for plagiarism on assignments will range from a zero on the assignment to an F in the class. I also will report you to the Office for Student Conduct, which might lead to expulsion if you have a record.</w:t>
      </w:r>
    </w:p>
    <w:p w14:paraId="17A2655A" w14:textId="77777777" w:rsidR="0034652A" w:rsidRPr="00C97529" w:rsidRDefault="0034652A" w:rsidP="0034652A">
      <w:pPr>
        <w:rPr>
          <w:rFonts w:ascii="Arial" w:hAnsi="Arial" w:cs="Arial"/>
          <w:color w:val="000000"/>
          <w:sz w:val="20"/>
        </w:rPr>
      </w:pPr>
    </w:p>
    <w:p w14:paraId="4C16E7C4" w14:textId="77777777" w:rsidR="0034652A" w:rsidRPr="00C97529" w:rsidRDefault="0034652A" w:rsidP="0034652A">
      <w:pPr>
        <w:rPr>
          <w:rFonts w:ascii="Arial" w:hAnsi="Arial" w:cs="Arial"/>
          <w:sz w:val="20"/>
        </w:rPr>
      </w:pPr>
      <w:r w:rsidRPr="00C97529">
        <w:rPr>
          <w:rFonts w:ascii="Arial" w:hAnsi="Arial" w:cs="Arial"/>
          <w:b/>
          <w:bCs/>
          <w:sz w:val="20"/>
        </w:rPr>
        <w:t>Student Support Services</w:t>
      </w:r>
      <w:r w:rsidRPr="00C97529">
        <w:rPr>
          <w:rFonts w:ascii="Arial" w:hAnsi="Arial" w:cs="Arial"/>
          <w:sz w:val="20"/>
        </w:rPr>
        <w:t>:</w:t>
      </w:r>
      <w:r w:rsidRPr="00C97529">
        <w:rPr>
          <w:rFonts w:ascii="Arial" w:hAnsi="Arial" w:cs="Arial"/>
          <w:b/>
          <w:bCs/>
          <w:sz w:val="20"/>
        </w:rPr>
        <w:t xml:space="preserve"> </w:t>
      </w:r>
      <w:r w:rsidRPr="00C97529">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C97529">
          <w:rPr>
            <w:rStyle w:val="Hyperlink"/>
            <w:rFonts w:ascii="Arial" w:hAnsi="Arial" w:cs="Arial"/>
            <w:sz w:val="20"/>
          </w:rPr>
          <w:t>resources@uta.edu</w:t>
        </w:r>
      </w:hyperlink>
      <w:r w:rsidRPr="00C97529">
        <w:rPr>
          <w:rFonts w:ascii="Arial" w:hAnsi="Arial" w:cs="Arial"/>
          <w:sz w:val="20"/>
        </w:rPr>
        <w:t xml:space="preserve">, or view the information at </w:t>
      </w:r>
      <w:hyperlink r:id="rId12" w:history="1">
        <w:r w:rsidRPr="00C97529">
          <w:rPr>
            <w:rStyle w:val="Hyperlink"/>
            <w:rFonts w:ascii="Arial" w:hAnsi="Arial" w:cs="Arial"/>
            <w:sz w:val="20"/>
          </w:rPr>
          <w:t>www.uta.edu/resources</w:t>
        </w:r>
      </w:hyperlink>
      <w:r w:rsidRPr="00C97529">
        <w:rPr>
          <w:rFonts w:ascii="Arial" w:hAnsi="Arial" w:cs="Arial"/>
          <w:sz w:val="20"/>
        </w:rPr>
        <w:t>.</w:t>
      </w:r>
    </w:p>
    <w:p w14:paraId="25C61B47" w14:textId="77777777" w:rsidR="0034652A" w:rsidRPr="00C97529" w:rsidRDefault="0034652A" w:rsidP="0034652A">
      <w:pPr>
        <w:rPr>
          <w:rFonts w:ascii="Arial" w:hAnsi="Arial" w:cs="Arial"/>
          <w:color w:val="000000"/>
          <w:sz w:val="20"/>
        </w:rPr>
      </w:pPr>
    </w:p>
    <w:p w14:paraId="3C113ACD" w14:textId="77777777" w:rsidR="0034652A" w:rsidRPr="00C97529" w:rsidRDefault="0034652A" w:rsidP="0034652A">
      <w:pPr>
        <w:rPr>
          <w:rFonts w:ascii="Arial" w:hAnsi="Arial" w:cs="Arial"/>
          <w:sz w:val="20"/>
        </w:rPr>
      </w:pPr>
      <w:r w:rsidRPr="00C97529">
        <w:rPr>
          <w:rFonts w:ascii="Arial" w:hAnsi="Arial" w:cs="Arial"/>
          <w:b/>
          <w:sz w:val="20"/>
        </w:rPr>
        <w:t xml:space="preserve">Electronic Communication: </w:t>
      </w:r>
      <w:r w:rsidRPr="00C97529">
        <w:rPr>
          <w:rFonts w:ascii="Arial" w:hAnsi="Arial" w:cs="Arial"/>
          <w:sz w:val="20"/>
        </w:rPr>
        <w:t xml:space="preserve">UT Arlington has adopted </w:t>
      </w:r>
      <w:proofErr w:type="spellStart"/>
      <w:r w:rsidRPr="00C97529">
        <w:rPr>
          <w:rFonts w:ascii="Arial" w:hAnsi="Arial" w:cs="Arial"/>
          <w:sz w:val="20"/>
        </w:rPr>
        <w:t>MavMail</w:t>
      </w:r>
      <w:proofErr w:type="spellEnd"/>
      <w:r w:rsidRPr="00C97529">
        <w:rPr>
          <w:rFonts w:ascii="Arial" w:hAnsi="Arial" w:cs="Arial"/>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97529">
        <w:rPr>
          <w:rFonts w:ascii="Arial" w:hAnsi="Arial" w:cs="Arial"/>
          <w:sz w:val="20"/>
        </w:rPr>
        <w:t>MavMail</w:t>
      </w:r>
      <w:proofErr w:type="spellEnd"/>
      <w:r w:rsidRPr="00C97529">
        <w:rPr>
          <w:rFonts w:ascii="Arial" w:hAnsi="Arial" w:cs="Arial"/>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97529">
        <w:rPr>
          <w:rFonts w:ascii="Arial" w:hAnsi="Arial" w:cs="Arial"/>
          <w:sz w:val="20"/>
        </w:rPr>
        <w:t>MavMail</w:t>
      </w:r>
      <w:proofErr w:type="spellEnd"/>
      <w:r w:rsidRPr="00C97529">
        <w:rPr>
          <w:rFonts w:ascii="Arial" w:hAnsi="Arial" w:cs="Arial"/>
          <w:sz w:val="20"/>
        </w:rPr>
        <w:t xml:space="preserve"> is available at </w:t>
      </w:r>
      <w:hyperlink r:id="rId13" w:history="1">
        <w:r w:rsidRPr="00C97529">
          <w:rPr>
            <w:rStyle w:val="Hyperlink"/>
            <w:rFonts w:ascii="Arial" w:hAnsi="Arial" w:cs="Arial"/>
            <w:sz w:val="20"/>
          </w:rPr>
          <w:t>http://www.uta.edu/oit/cs/email/mavmail.php</w:t>
        </w:r>
      </w:hyperlink>
      <w:r w:rsidRPr="00C97529">
        <w:rPr>
          <w:rFonts w:ascii="Arial" w:hAnsi="Arial" w:cs="Arial"/>
          <w:sz w:val="20"/>
        </w:rPr>
        <w:t>.</w:t>
      </w:r>
    </w:p>
    <w:p w14:paraId="7C09934D" w14:textId="77777777" w:rsidR="0034652A" w:rsidRPr="00C97529" w:rsidRDefault="0034652A" w:rsidP="0034652A">
      <w:pPr>
        <w:rPr>
          <w:rFonts w:ascii="Arial" w:hAnsi="Arial" w:cs="Arial"/>
          <w:sz w:val="20"/>
        </w:rPr>
      </w:pPr>
    </w:p>
    <w:p w14:paraId="1664E018" w14:textId="77777777" w:rsidR="0034652A" w:rsidRPr="00C97529" w:rsidRDefault="0034652A" w:rsidP="0034652A">
      <w:pPr>
        <w:autoSpaceDE w:val="0"/>
        <w:autoSpaceDN w:val="0"/>
        <w:adjustRightInd w:val="0"/>
        <w:rPr>
          <w:rFonts w:ascii="Arial" w:hAnsi="Arial" w:cs="Arial"/>
          <w:sz w:val="20"/>
        </w:rPr>
      </w:pPr>
      <w:r w:rsidRPr="00C97529">
        <w:rPr>
          <w:rFonts w:ascii="Arial" w:hAnsi="Arial" w:cs="Arial"/>
          <w:b/>
          <w:sz w:val="20"/>
        </w:rPr>
        <w:t xml:space="preserve">Student Feedback Survey: </w:t>
      </w:r>
      <w:r w:rsidRPr="00C97529">
        <w:rPr>
          <w:rFonts w:ascii="Arial" w:hAnsi="Arial" w:cs="Arial"/>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97529">
        <w:rPr>
          <w:rFonts w:ascii="Arial" w:hAnsi="Arial" w:cs="Arial"/>
          <w:bCs/>
          <w:sz w:val="20"/>
        </w:rPr>
        <w:t>MavMail</w:t>
      </w:r>
      <w:proofErr w:type="spellEnd"/>
      <w:r w:rsidRPr="00C97529">
        <w:rPr>
          <w:rFonts w:ascii="Arial" w:hAnsi="Arial" w:cs="Arial"/>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C97529">
          <w:rPr>
            <w:rStyle w:val="Hyperlink"/>
            <w:rFonts w:ascii="Arial" w:hAnsi="Arial" w:cs="Arial"/>
            <w:bCs/>
            <w:sz w:val="20"/>
          </w:rPr>
          <w:t>http://www.uta.edu/sfs</w:t>
        </w:r>
      </w:hyperlink>
      <w:r w:rsidRPr="00C97529">
        <w:rPr>
          <w:rFonts w:ascii="Arial" w:hAnsi="Arial" w:cs="Arial"/>
          <w:bCs/>
          <w:sz w:val="20"/>
        </w:rPr>
        <w:t>.</w:t>
      </w:r>
    </w:p>
    <w:p w14:paraId="36F5BA95" w14:textId="77777777" w:rsidR="0034652A" w:rsidRPr="00C97529" w:rsidRDefault="0034652A" w:rsidP="0034652A">
      <w:pPr>
        <w:rPr>
          <w:rFonts w:ascii="Arial" w:hAnsi="Arial" w:cs="Arial"/>
          <w:b/>
          <w:bCs/>
          <w:sz w:val="20"/>
        </w:rPr>
      </w:pPr>
    </w:p>
    <w:p w14:paraId="0C03B302" w14:textId="77777777" w:rsidR="0034652A" w:rsidRPr="00C97529" w:rsidRDefault="0034652A" w:rsidP="0034652A">
      <w:pPr>
        <w:rPr>
          <w:rFonts w:ascii="Arial" w:hAnsi="Arial" w:cs="Arial"/>
          <w:sz w:val="20"/>
        </w:rPr>
      </w:pPr>
      <w:r w:rsidRPr="00C97529">
        <w:rPr>
          <w:rFonts w:ascii="Arial" w:hAnsi="Arial" w:cs="Arial"/>
          <w:b/>
          <w:bCs/>
          <w:sz w:val="20"/>
        </w:rPr>
        <w:t>Final Review Week:</w:t>
      </w:r>
      <w:r w:rsidRPr="00C97529">
        <w:rPr>
          <w:rFonts w:ascii="Arial" w:hAnsi="Arial" w:cs="Arial"/>
          <w:bCs/>
          <w:sz w:val="20"/>
        </w:rPr>
        <w:t xml:space="preserve"> </w:t>
      </w:r>
      <w:r w:rsidRPr="00C97529">
        <w:rPr>
          <w:rFonts w:ascii="Arial" w:hAnsi="Arial" w:cs="Arial"/>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97529">
        <w:rPr>
          <w:rFonts w:ascii="Arial" w:hAnsi="Arial" w:cs="Arial"/>
          <w:i/>
          <w:sz w:val="20"/>
        </w:rPr>
        <w:t>unless specified in the class syllabus</w:t>
      </w:r>
      <w:r w:rsidRPr="00C97529">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4F71525" w14:textId="77777777" w:rsidR="0034652A" w:rsidRPr="00C97529" w:rsidRDefault="0034652A" w:rsidP="0034652A">
      <w:pPr>
        <w:rPr>
          <w:rFonts w:ascii="Arial" w:hAnsi="Arial" w:cs="Arial"/>
          <w:sz w:val="20"/>
        </w:rPr>
      </w:pPr>
    </w:p>
    <w:p w14:paraId="15F2CF83" w14:textId="77777777" w:rsidR="0034652A" w:rsidRPr="00C97529" w:rsidRDefault="0034652A" w:rsidP="0034652A">
      <w:pPr>
        <w:rPr>
          <w:rFonts w:ascii="Arial" w:hAnsi="Arial" w:cs="Arial"/>
          <w:sz w:val="20"/>
        </w:rPr>
      </w:pPr>
      <w:r w:rsidRPr="00C97529">
        <w:rPr>
          <w:rFonts w:ascii="Arial" w:hAnsi="Arial" w:cs="Arial"/>
          <w:b/>
          <w:bCs/>
          <w:sz w:val="20"/>
        </w:rPr>
        <w:t>Emergency Exit Procedures:</w:t>
      </w:r>
      <w:r w:rsidRPr="00C97529">
        <w:rPr>
          <w:rFonts w:ascii="Arial" w:hAnsi="Arial" w:cs="Arial"/>
          <w:bCs/>
          <w:sz w:val="20"/>
        </w:rPr>
        <w:t xml:space="preserve"> </w:t>
      </w:r>
      <w:r w:rsidRPr="00C97529">
        <w:rPr>
          <w:rFonts w:ascii="Arial" w:hAnsi="Arial" w:cs="Arial"/>
          <w:sz w:val="20"/>
        </w:rPr>
        <w:t xml:space="preserve">Should we experience an emergency event that requires us to vacate the building, students should exit the </w:t>
      </w:r>
      <w:r w:rsidRPr="00927D22">
        <w:rPr>
          <w:rFonts w:ascii="Arial" w:hAnsi="Arial" w:cs="Arial"/>
          <w:sz w:val="20"/>
        </w:rPr>
        <w:t>room and move toward the nearest exit, which is located in the center of UH on the side away from the main quadrangle. When exiting the building during an emergency, one should never take an elevator but should use the stairwells. Faculty members and instructional staff will assist students in selecting the</w:t>
      </w:r>
      <w:r w:rsidRPr="00C97529">
        <w:rPr>
          <w:rFonts w:ascii="Arial" w:hAnsi="Arial" w:cs="Arial"/>
          <w:sz w:val="20"/>
        </w:rPr>
        <w:t xml:space="preserve"> safest route for evacuation and will make arrangements to assist handicapped individuals.</w:t>
      </w:r>
    </w:p>
    <w:p w14:paraId="059885EC" w14:textId="77777777" w:rsidR="00061BBF" w:rsidRPr="00061BBF" w:rsidRDefault="00061BBF" w:rsidP="00061BBF">
      <w:pPr>
        <w:rPr>
          <w:rFonts w:ascii="Arial" w:hAnsi="Arial" w:cs="Arial"/>
          <w:color w:val="000000"/>
          <w:sz w:val="20"/>
        </w:rPr>
      </w:pPr>
    </w:p>
    <w:p w14:paraId="475651A7" w14:textId="77777777" w:rsidR="00061BBF" w:rsidRPr="00F839BF" w:rsidRDefault="00061BBF" w:rsidP="000346E4">
      <w:pPr>
        <w:rPr>
          <w:rFonts w:ascii="Arial" w:hAnsi="Arial" w:cs="Arial"/>
          <w:color w:val="000000"/>
          <w:sz w:val="20"/>
        </w:rPr>
      </w:pPr>
    </w:p>
    <w:p w14:paraId="55873FDE" w14:textId="77777777" w:rsidR="0073253B" w:rsidRPr="00F839BF" w:rsidRDefault="0073253B" w:rsidP="0073253B">
      <w:pPr>
        <w:rPr>
          <w:rFonts w:ascii="Arial" w:hAnsi="Arial"/>
          <w:sz w:val="20"/>
        </w:rPr>
      </w:pPr>
    </w:p>
    <w:p w14:paraId="40AA1D70" w14:textId="77777777" w:rsidR="0073253B" w:rsidRPr="005D5AD4" w:rsidRDefault="0073253B" w:rsidP="006947CF">
      <w:pPr>
        <w:jc w:val="center"/>
        <w:outlineLvl w:val="0"/>
        <w:rPr>
          <w:rFonts w:ascii="Arial" w:hAnsi="Arial"/>
          <w:b/>
          <w:szCs w:val="24"/>
          <w:u w:val="single"/>
        </w:rPr>
      </w:pPr>
      <w:r w:rsidRPr="00F839BF">
        <w:rPr>
          <w:rFonts w:ascii="Arial" w:hAnsi="Arial"/>
          <w:b/>
          <w:sz w:val="20"/>
          <w:u w:val="single"/>
        </w:rPr>
        <w:br w:type="page"/>
      </w:r>
      <w:r w:rsidR="000346E4" w:rsidRPr="005D5AD4">
        <w:rPr>
          <w:rFonts w:ascii="Arial" w:hAnsi="Arial"/>
          <w:b/>
          <w:szCs w:val="24"/>
          <w:u w:val="single"/>
        </w:rPr>
        <w:t>SCHEDULE OF TOPICS AND READINGS</w:t>
      </w:r>
    </w:p>
    <w:p w14:paraId="593819D8" w14:textId="77777777" w:rsidR="000346E4" w:rsidRDefault="000346E4" w:rsidP="0073253B">
      <w:pPr>
        <w:rPr>
          <w:rFonts w:ascii="Arial" w:hAnsi="Arial"/>
          <w:b/>
          <w:sz w:val="20"/>
        </w:rPr>
      </w:pPr>
    </w:p>
    <w:p w14:paraId="0EF2A596" w14:textId="17C6B90A" w:rsidR="00AB43AE" w:rsidRPr="00AB43AE" w:rsidRDefault="00AB43AE" w:rsidP="00AB43AE">
      <w:pPr>
        <w:rPr>
          <w:rFonts w:ascii="Arial" w:hAnsi="Arial"/>
          <w:i/>
          <w:sz w:val="20"/>
        </w:rPr>
      </w:pPr>
      <w:r>
        <w:rPr>
          <w:rFonts w:ascii="Arial" w:hAnsi="Arial"/>
          <w:i/>
          <w:sz w:val="20"/>
        </w:rPr>
        <w:t>The instructor in this course reserves the right to adjust the schedule in any way that serves the educational needs of the students enrolled.</w:t>
      </w:r>
      <w:r w:rsidRPr="00AB43AE">
        <w:rPr>
          <w:rFonts w:ascii="Arial" w:hAnsi="Arial"/>
          <w:i/>
          <w:sz w:val="20"/>
        </w:rPr>
        <w:t xml:space="preserve"> I will notify you about any changes in class and by e-mail.</w:t>
      </w:r>
    </w:p>
    <w:p w14:paraId="43758817" w14:textId="77777777" w:rsidR="00AB43AE" w:rsidRDefault="00AB43AE" w:rsidP="0073253B">
      <w:pPr>
        <w:rPr>
          <w:rFonts w:ascii="Arial" w:hAnsi="Arial"/>
          <w:b/>
          <w:sz w:val="20"/>
        </w:rPr>
      </w:pPr>
    </w:p>
    <w:p w14:paraId="58444A3C" w14:textId="77777777" w:rsidR="005D5AD4" w:rsidRDefault="005D5AD4" w:rsidP="0073253B">
      <w:pPr>
        <w:rPr>
          <w:rFonts w:ascii="Arial" w:hAnsi="Arial"/>
          <w:b/>
          <w:sz w:val="20"/>
        </w:rPr>
      </w:pPr>
    </w:p>
    <w:p w14:paraId="12556469" w14:textId="115FB98E" w:rsidR="009C71B5" w:rsidRPr="00DB6540" w:rsidRDefault="00482574" w:rsidP="0073253B">
      <w:pPr>
        <w:rPr>
          <w:rFonts w:ascii="Arial" w:hAnsi="Arial"/>
          <w:b/>
          <w:sz w:val="20"/>
          <w:u w:val="single"/>
        </w:rPr>
      </w:pPr>
      <w:r>
        <w:rPr>
          <w:rFonts w:ascii="Arial" w:hAnsi="Arial"/>
          <w:b/>
          <w:sz w:val="20"/>
          <w:u w:val="single"/>
        </w:rPr>
        <w:t>UNIT 1:</w:t>
      </w:r>
      <w:r w:rsidR="00DB6540">
        <w:rPr>
          <w:rFonts w:ascii="Arial" w:hAnsi="Arial"/>
          <w:b/>
          <w:sz w:val="20"/>
          <w:u w:val="single"/>
        </w:rPr>
        <w:t xml:space="preserve"> THE YEAR 1876</w:t>
      </w:r>
    </w:p>
    <w:p w14:paraId="48692D30" w14:textId="05F7731E" w:rsidR="00482574" w:rsidRPr="00482574" w:rsidRDefault="00482574" w:rsidP="008F6661">
      <w:pPr>
        <w:ind w:left="1080" w:hanging="720"/>
        <w:outlineLvl w:val="0"/>
        <w:rPr>
          <w:rFonts w:ascii="Arial" w:hAnsi="Arial"/>
          <w:b/>
          <w:sz w:val="20"/>
          <w:u w:val="single"/>
        </w:rPr>
      </w:pPr>
      <w:r>
        <w:rPr>
          <w:rFonts w:ascii="Arial" w:hAnsi="Arial"/>
          <w:b/>
          <w:sz w:val="20"/>
          <w:u w:val="single"/>
        </w:rPr>
        <w:t>Week 1</w:t>
      </w:r>
    </w:p>
    <w:p w14:paraId="50CC9DD4" w14:textId="51E4710E" w:rsidR="0073253B" w:rsidRPr="000346E4" w:rsidRDefault="0012078E" w:rsidP="008F6661">
      <w:pPr>
        <w:ind w:left="1440" w:hanging="720"/>
        <w:outlineLvl w:val="0"/>
        <w:rPr>
          <w:rFonts w:ascii="Arial" w:hAnsi="Arial"/>
          <w:sz w:val="20"/>
        </w:rPr>
      </w:pPr>
      <w:r>
        <w:rPr>
          <w:rFonts w:ascii="Arial" w:hAnsi="Arial"/>
          <w:b/>
          <w:sz w:val="20"/>
        </w:rPr>
        <w:t>Tuesday</w:t>
      </w:r>
      <w:r w:rsidR="00D13A1E">
        <w:rPr>
          <w:rFonts w:ascii="Arial" w:hAnsi="Arial"/>
          <w:b/>
          <w:sz w:val="20"/>
        </w:rPr>
        <w:t xml:space="preserve">, </w:t>
      </w:r>
      <w:r w:rsidR="00F478C2">
        <w:rPr>
          <w:rFonts w:ascii="Arial" w:hAnsi="Arial"/>
          <w:b/>
          <w:sz w:val="20"/>
        </w:rPr>
        <w:t>January 19</w:t>
      </w:r>
      <w:r w:rsidR="000346E4">
        <w:rPr>
          <w:rFonts w:ascii="Arial" w:hAnsi="Arial"/>
          <w:b/>
          <w:sz w:val="20"/>
        </w:rPr>
        <w:t>: Introductions</w:t>
      </w:r>
    </w:p>
    <w:p w14:paraId="54CFB710" w14:textId="77777777" w:rsidR="000346E4" w:rsidRPr="00482574" w:rsidRDefault="00192CA0" w:rsidP="008F6661">
      <w:pPr>
        <w:numPr>
          <w:ilvl w:val="0"/>
          <w:numId w:val="18"/>
        </w:numPr>
        <w:ind w:left="1440"/>
        <w:rPr>
          <w:rFonts w:ascii="Arial" w:hAnsi="Arial"/>
          <w:sz w:val="20"/>
        </w:rPr>
      </w:pPr>
      <w:r w:rsidRPr="00482574">
        <w:rPr>
          <w:rFonts w:ascii="Arial" w:hAnsi="Arial"/>
          <w:sz w:val="20"/>
        </w:rPr>
        <w:t>R</w:t>
      </w:r>
      <w:r w:rsidR="000346E4" w:rsidRPr="00482574">
        <w:rPr>
          <w:rFonts w:ascii="Arial" w:hAnsi="Arial"/>
          <w:sz w:val="20"/>
        </w:rPr>
        <w:t>ead the full syllabus and e-mail me with any questions (srose@uta.edu)</w:t>
      </w:r>
    </w:p>
    <w:p w14:paraId="3FAED3FA" w14:textId="77777777" w:rsidR="000346E4" w:rsidRPr="00F839BF" w:rsidRDefault="000346E4" w:rsidP="008F6661">
      <w:pPr>
        <w:ind w:left="1440" w:hanging="720"/>
        <w:rPr>
          <w:rFonts w:ascii="Arial" w:hAnsi="Arial"/>
          <w:b/>
          <w:sz w:val="20"/>
        </w:rPr>
      </w:pPr>
    </w:p>
    <w:p w14:paraId="3106FEA1" w14:textId="6940052F" w:rsidR="000346E4" w:rsidRDefault="00E06F97" w:rsidP="008F6661">
      <w:pPr>
        <w:ind w:left="720"/>
        <w:outlineLvl w:val="0"/>
        <w:rPr>
          <w:rFonts w:ascii="Arial" w:hAnsi="Arial"/>
          <w:sz w:val="20"/>
          <w:u w:val="single"/>
        </w:rPr>
      </w:pPr>
      <w:r>
        <w:rPr>
          <w:rFonts w:ascii="Arial" w:hAnsi="Arial"/>
          <w:b/>
          <w:sz w:val="20"/>
        </w:rPr>
        <w:t xml:space="preserve">Thursday, </w:t>
      </w:r>
      <w:r w:rsidR="00F478C2">
        <w:rPr>
          <w:rFonts w:ascii="Arial" w:hAnsi="Arial"/>
          <w:b/>
          <w:sz w:val="20"/>
        </w:rPr>
        <w:t>January 21</w:t>
      </w:r>
      <w:r w:rsidR="006A7B5A">
        <w:rPr>
          <w:rFonts w:ascii="Arial" w:hAnsi="Arial"/>
          <w:b/>
          <w:sz w:val="20"/>
        </w:rPr>
        <w:t>: Setting the s</w:t>
      </w:r>
      <w:r w:rsidR="000346E4">
        <w:rPr>
          <w:rFonts w:ascii="Arial" w:hAnsi="Arial"/>
          <w:b/>
          <w:sz w:val="20"/>
        </w:rPr>
        <w:t>tage: 1876</w:t>
      </w:r>
    </w:p>
    <w:p w14:paraId="74633409" w14:textId="220D5014" w:rsidR="0073253B" w:rsidRPr="0020563C" w:rsidRDefault="0073253B" w:rsidP="008F6661">
      <w:pPr>
        <w:numPr>
          <w:ilvl w:val="0"/>
          <w:numId w:val="18"/>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008477CA">
        <w:rPr>
          <w:rFonts w:ascii="Arial" w:hAnsi="Arial"/>
          <w:sz w:val="20"/>
        </w:rPr>
        <w:t xml:space="preserve">, </w:t>
      </w:r>
      <w:proofErr w:type="spellStart"/>
      <w:r w:rsidR="002F6F8C">
        <w:rPr>
          <w:rFonts w:ascii="Arial" w:hAnsi="Arial"/>
          <w:sz w:val="20"/>
        </w:rPr>
        <w:t>ch.</w:t>
      </w:r>
      <w:proofErr w:type="spellEnd"/>
      <w:r w:rsidR="002F6F8C">
        <w:rPr>
          <w:rFonts w:ascii="Arial" w:hAnsi="Arial"/>
          <w:sz w:val="20"/>
        </w:rPr>
        <w:t xml:space="preserve"> 1</w:t>
      </w:r>
      <w:r w:rsidR="000E60EF">
        <w:rPr>
          <w:rFonts w:ascii="Arial" w:hAnsi="Arial"/>
          <w:sz w:val="20"/>
        </w:rPr>
        <w:t>: introduction and essay</w:t>
      </w:r>
      <w:r w:rsidR="00E06F97">
        <w:rPr>
          <w:rFonts w:ascii="Arial" w:hAnsi="Arial"/>
          <w:sz w:val="20"/>
        </w:rPr>
        <w:t>s</w:t>
      </w:r>
      <w:r w:rsidR="000E60EF">
        <w:rPr>
          <w:rFonts w:ascii="Arial" w:hAnsi="Arial"/>
          <w:sz w:val="20"/>
        </w:rPr>
        <w:t xml:space="preserve"> by </w:t>
      </w:r>
      <w:proofErr w:type="spellStart"/>
      <w:r w:rsidR="000E60EF">
        <w:rPr>
          <w:rFonts w:ascii="Arial" w:hAnsi="Arial"/>
          <w:sz w:val="20"/>
        </w:rPr>
        <w:t>Cashman</w:t>
      </w:r>
      <w:proofErr w:type="spellEnd"/>
      <w:r w:rsidR="00E06F97">
        <w:rPr>
          <w:rFonts w:ascii="Arial" w:hAnsi="Arial"/>
          <w:sz w:val="20"/>
        </w:rPr>
        <w:t xml:space="preserve"> &amp; Cooper</w:t>
      </w:r>
      <w:r w:rsidR="005F51E4">
        <w:rPr>
          <w:rFonts w:ascii="Arial" w:hAnsi="Arial"/>
          <w:sz w:val="20"/>
        </w:rPr>
        <w:t xml:space="preserve"> </w:t>
      </w:r>
    </w:p>
    <w:p w14:paraId="1AE9B649" w14:textId="087D216B" w:rsidR="0020563C" w:rsidRPr="00F839BF" w:rsidRDefault="0020563C" w:rsidP="008F6661">
      <w:pPr>
        <w:numPr>
          <w:ilvl w:val="0"/>
          <w:numId w:val="18"/>
        </w:numPr>
        <w:ind w:left="1440"/>
        <w:rPr>
          <w:rFonts w:ascii="Arial" w:hAnsi="Arial"/>
          <w:sz w:val="20"/>
        </w:rPr>
      </w:pPr>
      <w:r>
        <w:rPr>
          <w:rFonts w:ascii="Arial" w:hAnsi="Arial"/>
          <w:sz w:val="20"/>
        </w:rPr>
        <w:t xml:space="preserve">Rebecca Edwards, </w:t>
      </w:r>
      <w:r>
        <w:rPr>
          <w:rFonts w:ascii="Arial" w:hAnsi="Arial"/>
          <w:i/>
          <w:sz w:val="20"/>
        </w:rPr>
        <w:t>New Spirits</w:t>
      </w:r>
      <w:r w:rsidR="006E2C1F">
        <w:rPr>
          <w:rFonts w:ascii="Arial" w:hAnsi="Arial"/>
          <w:i/>
          <w:sz w:val="20"/>
        </w:rPr>
        <w:t>: Americans in the “Gilded Age</w:t>
      </w:r>
      <w:r w:rsidR="00373E5D">
        <w:rPr>
          <w:rFonts w:ascii="Arial" w:hAnsi="Arial"/>
          <w:i/>
          <w:sz w:val="20"/>
        </w:rPr>
        <w:t>”</w:t>
      </w:r>
      <w:r w:rsidR="006E2C1F">
        <w:rPr>
          <w:rFonts w:ascii="Arial" w:hAnsi="Arial"/>
          <w:i/>
          <w:sz w:val="20"/>
        </w:rPr>
        <w:t>, 1865-1905</w:t>
      </w:r>
      <w:r w:rsidR="00E9128D">
        <w:rPr>
          <w:rFonts w:ascii="Arial" w:hAnsi="Arial"/>
          <w:i/>
          <w:sz w:val="20"/>
        </w:rPr>
        <w:t>,</w:t>
      </w:r>
      <w:r w:rsidR="006E2C1F">
        <w:rPr>
          <w:rFonts w:ascii="Arial" w:hAnsi="Arial"/>
          <w:i/>
          <w:sz w:val="20"/>
        </w:rPr>
        <w:t xml:space="preserve"> </w:t>
      </w:r>
      <w:r w:rsidR="006E2C1F">
        <w:rPr>
          <w:rFonts w:ascii="Arial" w:hAnsi="Arial"/>
          <w:sz w:val="20"/>
        </w:rPr>
        <w:t>introduction &amp; “The Wedge”</w:t>
      </w:r>
      <w:r w:rsidR="00E9128D">
        <w:rPr>
          <w:rFonts w:ascii="Arial" w:hAnsi="Arial"/>
          <w:sz w:val="20"/>
        </w:rPr>
        <w:t xml:space="preserve"> </w:t>
      </w:r>
      <w:r w:rsidR="006E2C1F">
        <w:rPr>
          <w:rFonts w:ascii="Arial" w:hAnsi="Arial"/>
          <w:b/>
          <w:sz w:val="20"/>
        </w:rPr>
        <w:t>(Blackboard)</w:t>
      </w:r>
    </w:p>
    <w:p w14:paraId="3635121F" w14:textId="1BCF0BD5" w:rsidR="00E50D9B" w:rsidRPr="00D26786" w:rsidRDefault="00E50D9B" w:rsidP="008F6661">
      <w:pPr>
        <w:numPr>
          <w:ilvl w:val="0"/>
          <w:numId w:val="3"/>
        </w:numPr>
        <w:tabs>
          <w:tab w:val="clear" w:pos="720"/>
          <w:tab w:val="num" w:pos="1440"/>
        </w:tabs>
        <w:ind w:left="1440"/>
        <w:rPr>
          <w:rFonts w:ascii="Arial" w:hAnsi="Arial"/>
          <w:sz w:val="20"/>
        </w:rPr>
      </w:pPr>
      <w:r w:rsidRPr="004D3EBE">
        <w:rPr>
          <w:rFonts w:ascii="Arial" w:hAnsi="Arial"/>
          <w:sz w:val="20"/>
        </w:rPr>
        <w:t>“Custer’s Last Stand,</w:t>
      </w:r>
      <w:r w:rsidR="00386770">
        <w:rPr>
          <w:rFonts w:ascii="Arial" w:hAnsi="Arial"/>
          <w:sz w:val="20"/>
        </w:rPr>
        <w:t>”</w:t>
      </w:r>
      <w:r w:rsidRPr="004D3EBE">
        <w:rPr>
          <w:rFonts w:ascii="Arial" w:hAnsi="Arial"/>
          <w:sz w:val="20"/>
        </w:rPr>
        <w:t xml:space="preserve"> </w:t>
      </w:r>
      <w:r w:rsidRPr="004D3EBE">
        <w:rPr>
          <w:rFonts w:ascii="Arial" w:hAnsi="Arial"/>
          <w:i/>
          <w:sz w:val="20"/>
        </w:rPr>
        <w:t>Helena Daily Herald</w:t>
      </w:r>
      <w:r w:rsidR="00386770">
        <w:rPr>
          <w:rFonts w:ascii="Arial" w:hAnsi="Arial"/>
          <w:sz w:val="20"/>
        </w:rPr>
        <w:t xml:space="preserve"> (July 4, 1876),</w:t>
      </w:r>
      <w:r w:rsidRPr="004D3EBE">
        <w:rPr>
          <w:rFonts w:ascii="Arial" w:hAnsi="Arial"/>
          <w:sz w:val="20"/>
        </w:rPr>
        <w:t xml:space="preserve"> from Kevin J. </w:t>
      </w:r>
      <w:proofErr w:type="spellStart"/>
      <w:r w:rsidRPr="004D3EBE">
        <w:rPr>
          <w:rFonts w:ascii="Arial" w:hAnsi="Arial"/>
          <w:sz w:val="20"/>
        </w:rPr>
        <w:t>Fernlund</w:t>
      </w:r>
      <w:proofErr w:type="spellEnd"/>
      <w:r w:rsidRPr="004D3EBE">
        <w:rPr>
          <w:rFonts w:ascii="Arial" w:hAnsi="Arial"/>
          <w:sz w:val="20"/>
        </w:rPr>
        <w:t xml:space="preserve">, </w:t>
      </w:r>
      <w:r>
        <w:rPr>
          <w:rFonts w:ascii="Arial" w:hAnsi="Arial"/>
          <w:i/>
          <w:sz w:val="20"/>
        </w:rPr>
        <w:t>Document</w:t>
      </w:r>
      <w:r w:rsidRPr="004D3EBE">
        <w:rPr>
          <w:rFonts w:ascii="Arial" w:hAnsi="Arial"/>
          <w:i/>
          <w:sz w:val="20"/>
        </w:rPr>
        <w:t>s to Accompany America’s History</w:t>
      </w:r>
      <w:r w:rsidRPr="004D3EBE">
        <w:rPr>
          <w:rFonts w:ascii="Arial" w:hAnsi="Arial"/>
          <w:sz w:val="20"/>
        </w:rPr>
        <w:t>, 6</w:t>
      </w:r>
      <w:r w:rsidRPr="00C820E1">
        <w:rPr>
          <w:rFonts w:ascii="Arial" w:hAnsi="Arial"/>
          <w:sz w:val="20"/>
          <w:vertAlign w:val="superscript"/>
        </w:rPr>
        <w:t>th</w:t>
      </w:r>
      <w:r w:rsidRPr="004D3EBE">
        <w:rPr>
          <w:rFonts w:ascii="Arial" w:hAnsi="Arial"/>
          <w:sz w:val="20"/>
        </w:rPr>
        <w:t xml:space="preserve"> edition (Bedford/St. Martin’s, 2008)</w:t>
      </w:r>
      <w:r>
        <w:rPr>
          <w:rFonts w:ascii="Arial" w:hAnsi="Arial"/>
          <w:sz w:val="20"/>
        </w:rPr>
        <w:t xml:space="preserve"> </w:t>
      </w:r>
      <w:r>
        <w:rPr>
          <w:rFonts w:ascii="Arial" w:hAnsi="Arial"/>
          <w:b/>
          <w:sz w:val="20"/>
        </w:rPr>
        <w:t>(Blackboard)</w:t>
      </w:r>
    </w:p>
    <w:p w14:paraId="482D074A" w14:textId="494727C6" w:rsidR="00D26786" w:rsidRPr="000E60EF" w:rsidRDefault="00E50D9B" w:rsidP="008F6661">
      <w:pPr>
        <w:numPr>
          <w:ilvl w:val="0"/>
          <w:numId w:val="3"/>
        </w:numPr>
        <w:tabs>
          <w:tab w:val="clear" w:pos="720"/>
          <w:tab w:val="num" w:pos="1440"/>
        </w:tabs>
        <w:ind w:left="1440"/>
        <w:rPr>
          <w:rFonts w:ascii="Arial" w:hAnsi="Arial"/>
          <w:sz w:val="20"/>
        </w:rPr>
      </w:pPr>
      <w:r>
        <w:rPr>
          <w:rFonts w:ascii="Arial" w:hAnsi="Arial"/>
          <w:sz w:val="20"/>
        </w:rPr>
        <w:t xml:space="preserve">Calloway, </w:t>
      </w:r>
      <w:r>
        <w:rPr>
          <w:rFonts w:ascii="Arial" w:hAnsi="Arial"/>
          <w:i/>
          <w:sz w:val="20"/>
        </w:rPr>
        <w:t>Our Hearts Fell to the Ground</w:t>
      </w:r>
      <w:r w:rsidR="009909F3">
        <w:rPr>
          <w:rFonts w:ascii="Arial" w:hAnsi="Arial"/>
          <w:sz w:val="20"/>
        </w:rPr>
        <w:t>, pp. 133-149</w:t>
      </w:r>
    </w:p>
    <w:p w14:paraId="4A63BC23" w14:textId="77777777" w:rsidR="00DB6540" w:rsidRDefault="00DB6540" w:rsidP="00DB6540">
      <w:pPr>
        <w:rPr>
          <w:rFonts w:ascii="Arial" w:hAnsi="Arial"/>
          <w:b/>
          <w:sz w:val="20"/>
        </w:rPr>
      </w:pPr>
    </w:p>
    <w:p w14:paraId="2ED5D320" w14:textId="77777777" w:rsidR="00DB6540" w:rsidRDefault="00DB6540" w:rsidP="00DB6540">
      <w:pPr>
        <w:rPr>
          <w:rFonts w:ascii="Arial" w:hAnsi="Arial"/>
          <w:sz w:val="20"/>
        </w:rPr>
      </w:pPr>
    </w:p>
    <w:p w14:paraId="7763234C" w14:textId="205E486A" w:rsidR="003173DB" w:rsidRDefault="00482574" w:rsidP="00DB6540">
      <w:pPr>
        <w:rPr>
          <w:rFonts w:ascii="Arial" w:hAnsi="Arial"/>
          <w:sz w:val="20"/>
        </w:rPr>
      </w:pPr>
      <w:r>
        <w:rPr>
          <w:rFonts w:ascii="Arial" w:hAnsi="Arial"/>
          <w:b/>
          <w:sz w:val="20"/>
          <w:u w:val="single"/>
        </w:rPr>
        <w:t xml:space="preserve">UNIT 2: </w:t>
      </w:r>
      <w:r w:rsidR="001D0B78">
        <w:rPr>
          <w:rFonts w:ascii="Arial" w:hAnsi="Arial"/>
          <w:b/>
          <w:sz w:val="20"/>
          <w:u w:val="single"/>
        </w:rPr>
        <w:t>A GILDED ECONOMY</w:t>
      </w:r>
      <w:r w:rsidR="00DB6540">
        <w:rPr>
          <w:rFonts w:ascii="Arial" w:hAnsi="Arial"/>
          <w:sz w:val="20"/>
        </w:rPr>
        <w:tab/>
      </w:r>
    </w:p>
    <w:p w14:paraId="314E0156" w14:textId="18961B48" w:rsidR="003173DB" w:rsidRPr="003173DB" w:rsidRDefault="003173DB" w:rsidP="008F6661">
      <w:pPr>
        <w:ind w:left="360"/>
        <w:rPr>
          <w:rFonts w:ascii="Arial" w:hAnsi="Arial"/>
          <w:b/>
          <w:sz w:val="20"/>
          <w:u w:val="single"/>
        </w:rPr>
      </w:pPr>
      <w:r>
        <w:rPr>
          <w:rFonts w:ascii="Arial" w:hAnsi="Arial"/>
          <w:b/>
          <w:sz w:val="20"/>
          <w:u w:val="single"/>
        </w:rPr>
        <w:t>Week 2</w:t>
      </w:r>
    </w:p>
    <w:p w14:paraId="2A7A2433" w14:textId="08F14FC4" w:rsidR="0016367D" w:rsidRDefault="00844526" w:rsidP="008F6661">
      <w:pPr>
        <w:ind w:left="720"/>
        <w:rPr>
          <w:rFonts w:ascii="Arial" w:hAnsi="Arial"/>
          <w:b/>
          <w:sz w:val="20"/>
        </w:rPr>
      </w:pPr>
      <w:r>
        <w:rPr>
          <w:rFonts w:ascii="Arial" w:hAnsi="Arial"/>
          <w:b/>
          <w:sz w:val="20"/>
        </w:rPr>
        <w:t>Tuesday, January</w:t>
      </w:r>
      <w:r w:rsidR="00F478C2">
        <w:rPr>
          <w:rFonts w:ascii="Arial" w:hAnsi="Arial"/>
          <w:b/>
          <w:sz w:val="20"/>
        </w:rPr>
        <w:t xml:space="preserve"> 26</w:t>
      </w:r>
      <w:r w:rsidR="004B7267">
        <w:rPr>
          <w:rFonts w:ascii="Arial" w:hAnsi="Arial"/>
          <w:b/>
          <w:sz w:val="20"/>
        </w:rPr>
        <w:t>:</w:t>
      </w:r>
      <w:r>
        <w:rPr>
          <w:rFonts w:ascii="Arial" w:hAnsi="Arial"/>
          <w:b/>
          <w:sz w:val="20"/>
        </w:rPr>
        <w:t xml:space="preserve"> </w:t>
      </w:r>
      <w:r w:rsidR="0016367D">
        <w:rPr>
          <w:rFonts w:ascii="Arial" w:hAnsi="Arial"/>
          <w:b/>
          <w:sz w:val="20"/>
        </w:rPr>
        <w:t>Transcontinental dreams</w:t>
      </w:r>
    </w:p>
    <w:p w14:paraId="3D9D9CE5" w14:textId="791FD86D" w:rsidR="00852AD6" w:rsidRPr="00852AD6" w:rsidRDefault="004D430B" w:rsidP="008F6661">
      <w:pPr>
        <w:pStyle w:val="ListParagraph"/>
        <w:numPr>
          <w:ilvl w:val="0"/>
          <w:numId w:val="28"/>
        </w:numPr>
        <w:ind w:left="1440"/>
        <w:rPr>
          <w:rFonts w:ascii="Arial" w:hAnsi="Arial"/>
          <w:sz w:val="20"/>
        </w:rPr>
      </w:pPr>
      <w:proofErr w:type="spellStart"/>
      <w:r>
        <w:rPr>
          <w:rFonts w:ascii="Arial" w:hAnsi="Arial"/>
          <w:sz w:val="20"/>
        </w:rPr>
        <w:t>Livesay</w:t>
      </w:r>
      <w:proofErr w:type="spellEnd"/>
      <w:r>
        <w:rPr>
          <w:rFonts w:ascii="Arial" w:hAnsi="Arial"/>
          <w:sz w:val="20"/>
        </w:rPr>
        <w:t xml:space="preserve">, </w:t>
      </w:r>
      <w:r>
        <w:rPr>
          <w:rFonts w:ascii="Arial" w:hAnsi="Arial"/>
          <w:i/>
          <w:sz w:val="20"/>
        </w:rPr>
        <w:t>Andrew Carnegie</w:t>
      </w:r>
      <w:r>
        <w:rPr>
          <w:rFonts w:ascii="Arial" w:hAnsi="Arial"/>
          <w:sz w:val="20"/>
        </w:rPr>
        <w:t>,</w:t>
      </w:r>
      <w:r w:rsidR="0070268F">
        <w:rPr>
          <w:rFonts w:ascii="Arial" w:hAnsi="Arial"/>
          <w:sz w:val="20"/>
        </w:rPr>
        <w:t xml:space="preserve"> </w:t>
      </w:r>
      <w:proofErr w:type="spellStart"/>
      <w:r>
        <w:rPr>
          <w:rFonts w:ascii="Arial" w:hAnsi="Arial"/>
          <w:sz w:val="20"/>
        </w:rPr>
        <w:t>ch.</w:t>
      </w:r>
      <w:proofErr w:type="spellEnd"/>
      <w:r>
        <w:rPr>
          <w:rFonts w:ascii="Arial" w:hAnsi="Arial"/>
          <w:sz w:val="20"/>
        </w:rPr>
        <w:t xml:space="preserve"> 1-3</w:t>
      </w:r>
    </w:p>
    <w:p w14:paraId="66F6F485" w14:textId="71426FE0" w:rsidR="00852AD6" w:rsidRDefault="00852AD6" w:rsidP="008F6661">
      <w:pPr>
        <w:pStyle w:val="ListParagraph"/>
        <w:numPr>
          <w:ilvl w:val="0"/>
          <w:numId w:val="28"/>
        </w:numPr>
        <w:ind w:left="1440"/>
        <w:rPr>
          <w:rFonts w:ascii="Arial" w:hAnsi="Arial"/>
          <w:sz w:val="20"/>
        </w:rPr>
      </w:pPr>
      <w:r>
        <w:rPr>
          <w:rFonts w:ascii="Arial" w:hAnsi="Arial"/>
          <w:sz w:val="20"/>
        </w:rPr>
        <w:t xml:space="preserve">Calloway, </w:t>
      </w:r>
      <w:r>
        <w:rPr>
          <w:rFonts w:ascii="Arial" w:hAnsi="Arial"/>
          <w:i/>
          <w:sz w:val="20"/>
        </w:rPr>
        <w:t>Our Hearts Fell to the Ground</w:t>
      </w:r>
      <w:r w:rsidR="00E24D74">
        <w:rPr>
          <w:rFonts w:ascii="Arial" w:hAnsi="Arial"/>
          <w:sz w:val="20"/>
        </w:rPr>
        <w:t>, pp. 121-132</w:t>
      </w:r>
    </w:p>
    <w:p w14:paraId="4AB9C4E6" w14:textId="57132C02" w:rsidR="00852AD6" w:rsidRPr="00852AD6" w:rsidRDefault="00852AD6" w:rsidP="008F6661">
      <w:pPr>
        <w:pStyle w:val="ListParagraph"/>
        <w:numPr>
          <w:ilvl w:val="0"/>
          <w:numId w:val="28"/>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xml:space="preserve">, </w:t>
      </w:r>
      <w:proofErr w:type="spellStart"/>
      <w:r>
        <w:rPr>
          <w:rFonts w:ascii="Arial" w:hAnsi="Arial"/>
          <w:sz w:val="20"/>
        </w:rPr>
        <w:t>ch.</w:t>
      </w:r>
      <w:proofErr w:type="spellEnd"/>
      <w:r>
        <w:rPr>
          <w:rFonts w:ascii="Arial" w:hAnsi="Arial"/>
          <w:sz w:val="20"/>
        </w:rPr>
        <w:t xml:space="preserve"> 3: </w:t>
      </w:r>
      <w:r w:rsidR="00E50D9B">
        <w:rPr>
          <w:rFonts w:ascii="Arial" w:hAnsi="Arial"/>
          <w:sz w:val="20"/>
        </w:rPr>
        <w:t>doc. 1</w:t>
      </w:r>
    </w:p>
    <w:p w14:paraId="2ACB8E3F" w14:textId="77777777" w:rsidR="0016367D" w:rsidRDefault="0016367D" w:rsidP="008F6661">
      <w:pPr>
        <w:ind w:left="720"/>
        <w:rPr>
          <w:rFonts w:ascii="Arial" w:hAnsi="Arial"/>
          <w:b/>
          <w:sz w:val="20"/>
        </w:rPr>
      </w:pPr>
    </w:p>
    <w:p w14:paraId="348D2C7D" w14:textId="5874D865" w:rsidR="00126CEB" w:rsidRDefault="00F478C2" w:rsidP="008F6661">
      <w:pPr>
        <w:ind w:left="720"/>
        <w:rPr>
          <w:rFonts w:ascii="Arial" w:hAnsi="Arial"/>
          <w:sz w:val="20"/>
        </w:rPr>
      </w:pPr>
      <w:r>
        <w:rPr>
          <w:rFonts w:ascii="Arial" w:hAnsi="Arial"/>
          <w:b/>
          <w:sz w:val="20"/>
        </w:rPr>
        <w:t>Thursday, January 28</w:t>
      </w:r>
      <w:r w:rsidR="004B7267">
        <w:rPr>
          <w:rFonts w:ascii="Arial" w:hAnsi="Arial"/>
          <w:b/>
          <w:sz w:val="20"/>
        </w:rPr>
        <w:t xml:space="preserve">: </w:t>
      </w:r>
      <w:r w:rsidR="00B90284">
        <w:rPr>
          <w:rFonts w:ascii="Arial" w:hAnsi="Arial"/>
          <w:b/>
          <w:sz w:val="20"/>
        </w:rPr>
        <w:t>The p</w:t>
      </w:r>
      <w:r w:rsidR="00126CEB">
        <w:rPr>
          <w:rFonts w:ascii="Arial" w:hAnsi="Arial"/>
          <w:b/>
          <w:sz w:val="20"/>
        </w:rPr>
        <w:t>olitics of business</w:t>
      </w:r>
    </w:p>
    <w:p w14:paraId="41541E44" w14:textId="2292F42C" w:rsidR="004D430B" w:rsidRDefault="004D430B" w:rsidP="008F6661">
      <w:pPr>
        <w:numPr>
          <w:ilvl w:val="0"/>
          <w:numId w:val="28"/>
        </w:numPr>
        <w:ind w:left="1440"/>
        <w:rPr>
          <w:rFonts w:ascii="Arial" w:hAnsi="Arial"/>
          <w:sz w:val="20"/>
        </w:rPr>
      </w:pPr>
      <w:proofErr w:type="spellStart"/>
      <w:r>
        <w:rPr>
          <w:rFonts w:ascii="Arial" w:hAnsi="Arial"/>
          <w:sz w:val="20"/>
        </w:rPr>
        <w:t>Livesay</w:t>
      </w:r>
      <w:proofErr w:type="spellEnd"/>
      <w:r>
        <w:rPr>
          <w:rFonts w:ascii="Arial" w:hAnsi="Arial"/>
          <w:sz w:val="20"/>
        </w:rPr>
        <w:t xml:space="preserve">, </w:t>
      </w:r>
      <w:r>
        <w:rPr>
          <w:rFonts w:ascii="Arial" w:hAnsi="Arial"/>
          <w:i/>
          <w:sz w:val="20"/>
        </w:rPr>
        <w:t>Andrew Carnegie</w:t>
      </w:r>
      <w:r>
        <w:rPr>
          <w:rFonts w:ascii="Arial" w:hAnsi="Arial"/>
          <w:sz w:val="20"/>
        </w:rPr>
        <w:t xml:space="preserve">, </w:t>
      </w:r>
      <w:proofErr w:type="spellStart"/>
      <w:r>
        <w:rPr>
          <w:rFonts w:ascii="Arial" w:hAnsi="Arial"/>
          <w:sz w:val="20"/>
        </w:rPr>
        <w:t>ch.</w:t>
      </w:r>
      <w:proofErr w:type="spellEnd"/>
      <w:r>
        <w:rPr>
          <w:rFonts w:ascii="Arial" w:hAnsi="Arial"/>
          <w:sz w:val="20"/>
        </w:rPr>
        <w:t xml:space="preserve"> 4-6 </w:t>
      </w:r>
    </w:p>
    <w:p w14:paraId="48DCB296" w14:textId="5319DF28" w:rsidR="00A452B0" w:rsidRPr="00A452B0" w:rsidRDefault="00A452B0" w:rsidP="008F6661">
      <w:pPr>
        <w:numPr>
          <w:ilvl w:val="0"/>
          <w:numId w:val="28"/>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proofErr w:type="spellStart"/>
      <w:proofErr w:type="gramStart"/>
      <w:r>
        <w:rPr>
          <w:rFonts w:ascii="Arial" w:hAnsi="Arial"/>
          <w:sz w:val="20"/>
        </w:rPr>
        <w:t>ch</w:t>
      </w:r>
      <w:proofErr w:type="gramEnd"/>
      <w:r>
        <w:rPr>
          <w:rFonts w:ascii="Arial" w:hAnsi="Arial"/>
          <w:sz w:val="20"/>
        </w:rPr>
        <w:t>.</w:t>
      </w:r>
      <w:proofErr w:type="spellEnd"/>
      <w:r>
        <w:rPr>
          <w:rFonts w:ascii="Arial" w:hAnsi="Arial"/>
          <w:sz w:val="20"/>
        </w:rPr>
        <w:t xml:space="preserve"> 6: docs. 1-2 and Calhoun essay</w:t>
      </w:r>
    </w:p>
    <w:p w14:paraId="26F07F91" w14:textId="77777777" w:rsidR="00126CEB" w:rsidRDefault="00126CEB" w:rsidP="008F6661">
      <w:pPr>
        <w:ind w:left="360"/>
        <w:rPr>
          <w:rFonts w:ascii="Arial" w:hAnsi="Arial"/>
          <w:b/>
          <w:sz w:val="20"/>
        </w:rPr>
      </w:pPr>
    </w:p>
    <w:p w14:paraId="7123B4F2" w14:textId="01E1A6C6" w:rsidR="008F468A" w:rsidRPr="008F468A" w:rsidRDefault="008F468A" w:rsidP="008F6661">
      <w:pPr>
        <w:ind w:left="360"/>
        <w:rPr>
          <w:rFonts w:ascii="Arial" w:hAnsi="Arial"/>
          <w:b/>
          <w:sz w:val="20"/>
          <w:u w:val="single"/>
        </w:rPr>
      </w:pPr>
      <w:r>
        <w:rPr>
          <w:rFonts w:ascii="Arial" w:hAnsi="Arial"/>
          <w:b/>
          <w:sz w:val="20"/>
          <w:u w:val="single"/>
        </w:rPr>
        <w:t>Week 3</w:t>
      </w:r>
    </w:p>
    <w:p w14:paraId="3258873D" w14:textId="7DC3763A" w:rsidR="0016367D" w:rsidRPr="0016367D" w:rsidRDefault="00F478C2" w:rsidP="008F6661">
      <w:pPr>
        <w:ind w:left="720"/>
        <w:rPr>
          <w:rFonts w:ascii="Arial" w:hAnsi="Arial"/>
          <w:b/>
          <w:sz w:val="20"/>
        </w:rPr>
      </w:pPr>
      <w:r>
        <w:rPr>
          <w:rFonts w:ascii="Arial" w:hAnsi="Arial"/>
          <w:b/>
          <w:sz w:val="20"/>
        </w:rPr>
        <w:t>Tuesday, February 2</w:t>
      </w:r>
      <w:r w:rsidR="004B7267">
        <w:rPr>
          <w:rFonts w:ascii="Arial" w:hAnsi="Arial"/>
          <w:b/>
          <w:sz w:val="20"/>
        </w:rPr>
        <w:t xml:space="preserve">: </w:t>
      </w:r>
      <w:r w:rsidR="00075F87">
        <w:rPr>
          <w:rFonts w:ascii="Arial" w:hAnsi="Arial"/>
          <w:b/>
          <w:sz w:val="20"/>
        </w:rPr>
        <w:t>Recasting space</w:t>
      </w:r>
    </w:p>
    <w:p w14:paraId="0303D747" w14:textId="05D31766" w:rsidR="004D430B" w:rsidRDefault="004D430B" w:rsidP="008F6661">
      <w:pPr>
        <w:pStyle w:val="ListParagraph"/>
        <w:numPr>
          <w:ilvl w:val="0"/>
          <w:numId w:val="28"/>
        </w:numPr>
        <w:ind w:left="1440"/>
        <w:rPr>
          <w:rFonts w:ascii="Arial" w:hAnsi="Arial"/>
          <w:sz w:val="20"/>
        </w:rPr>
      </w:pPr>
      <w:proofErr w:type="spellStart"/>
      <w:r>
        <w:rPr>
          <w:rFonts w:ascii="Arial" w:hAnsi="Arial"/>
          <w:sz w:val="20"/>
        </w:rPr>
        <w:t>Livesay</w:t>
      </w:r>
      <w:proofErr w:type="spellEnd"/>
      <w:r>
        <w:rPr>
          <w:rFonts w:ascii="Arial" w:hAnsi="Arial"/>
          <w:sz w:val="20"/>
        </w:rPr>
        <w:t xml:space="preserve">, </w:t>
      </w:r>
      <w:r>
        <w:rPr>
          <w:rFonts w:ascii="Arial" w:hAnsi="Arial"/>
          <w:i/>
          <w:sz w:val="20"/>
        </w:rPr>
        <w:t>Andrew Carnegie</w:t>
      </w:r>
      <w:r>
        <w:rPr>
          <w:rFonts w:ascii="Arial" w:hAnsi="Arial"/>
          <w:sz w:val="20"/>
        </w:rPr>
        <w:t xml:space="preserve">, </w:t>
      </w:r>
      <w:proofErr w:type="spellStart"/>
      <w:r>
        <w:rPr>
          <w:rFonts w:ascii="Arial" w:hAnsi="Arial"/>
          <w:sz w:val="20"/>
        </w:rPr>
        <w:t>ch.</w:t>
      </w:r>
      <w:proofErr w:type="spellEnd"/>
      <w:r>
        <w:rPr>
          <w:rFonts w:ascii="Arial" w:hAnsi="Arial"/>
          <w:sz w:val="20"/>
        </w:rPr>
        <w:t xml:space="preserve"> 7-9 </w:t>
      </w:r>
    </w:p>
    <w:p w14:paraId="07C67240" w14:textId="45666F92" w:rsidR="005F2DB4" w:rsidRDefault="005F2DB4" w:rsidP="008F6661">
      <w:pPr>
        <w:pStyle w:val="ListParagraph"/>
        <w:numPr>
          <w:ilvl w:val="0"/>
          <w:numId w:val="28"/>
        </w:numPr>
        <w:ind w:left="1440"/>
        <w:rPr>
          <w:rFonts w:ascii="Arial" w:hAnsi="Arial"/>
          <w:sz w:val="20"/>
        </w:rPr>
      </w:pPr>
      <w:r>
        <w:rPr>
          <w:rFonts w:ascii="Arial" w:hAnsi="Arial"/>
          <w:sz w:val="20"/>
        </w:rPr>
        <w:t xml:space="preserve">Fink, </w:t>
      </w:r>
      <w:r>
        <w:rPr>
          <w:rFonts w:ascii="Arial" w:hAnsi="Arial"/>
          <w:i/>
          <w:sz w:val="20"/>
        </w:rPr>
        <w:t>Major Problems</w:t>
      </w:r>
      <w:r w:rsidR="008477CA">
        <w:rPr>
          <w:rFonts w:ascii="Arial" w:hAnsi="Arial"/>
          <w:sz w:val="20"/>
        </w:rPr>
        <w:t xml:space="preserve">, </w:t>
      </w:r>
      <w:proofErr w:type="spellStart"/>
      <w:proofErr w:type="gramStart"/>
      <w:r w:rsidR="00852AD6">
        <w:rPr>
          <w:rFonts w:ascii="Arial" w:hAnsi="Arial"/>
          <w:sz w:val="20"/>
        </w:rPr>
        <w:t>ch</w:t>
      </w:r>
      <w:proofErr w:type="gramEnd"/>
      <w:r w:rsidR="00852AD6">
        <w:rPr>
          <w:rFonts w:ascii="Arial" w:hAnsi="Arial"/>
          <w:sz w:val="20"/>
        </w:rPr>
        <w:t>.</w:t>
      </w:r>
      <w:proofErr w:type="spellEnd"/>
      <w:r w:rsidR="00852AD6">
        <w:rPr>
          <w:rFonts w:ascii="Arial" w:hAnsi="Arial"/>
          <w:sz w:val="20"/>
        </w:rPr>
        <w:t xml:space="preserve"> 3: doc</w:t>
      </w:r>
      <w:r w:rsidR="00781570">
        <w:rPr>
          <w:rFonts w:ascii="Arial" w:hAnsi="Arial"/>
          <w:sz w:val="20"/>
        </w:rPr>
        <w:t>s</w:t>
      </w:r>
      <w:r w:rsidR="00852AD6">
        <w:rPr>
          <w:rFonts w:ascii="Arial" w:hAnsi="Arial"/>
          <w:sz w:val="20"/>
        </w:rPr>
        <w:t>.</w:t>
      </w:r>
      <w:r w:rsidR="00781570">
        <w:rPr>
          <w:rFonts w:ascii="Arial" w:hAnsi="Arial"/>
          <w:sz w:val="20"/>
        </w:rPr>
        <w:t xml:space="preserve"> 2 &amp; </w:t>
      </w:r>
      <w:r w:rsidR="00B90284">
        <w:rPr>
          <w:rFonts w:ascii="Arial" w:hAnsi="Arial"/>
          <w:sz w:val="20"/>
        </w:rPr>
        <w:t>6</w:t>
      </w:r>
    </w:p>
    <w:p w14:paraId="3F0A6999" w14:textId="1DDCE1AB" w:rsidR="00852AD6" w:rsidRPr="00781570" w:rsidRDefault="00852AD6" w:rsidP="008F6661">
      <w:pPr>
        <w:pStyle w:val="ListParagraph"/>
        <w:numPr>
          <w:ilvl w:val="0"/>
          <w:numId w:val="28"/>
        </w:numPr>
        <w:ind w:left="1440"/>
        <w:rPr>
          <w:rFonts w:ascii="Arial" w:hAnsi="Arial"/>
          <w:sz w:val="20"/>
        </w:rPr>
      </w:pPr>
      <w:r>
        <w:rPr>
          <w:rFonts w:ascii="Arial" w:hAnsi="Arial"/>
          <w:sz w:val="20"/>
        </w:rPr>
        <w:t xml:space="preserve">Calloway, </w:t>
      </w:r>
      <w:r>
        <w:rPr>
          <w:rFonts w:ascii="Arial" w:hAnsi="Arial"/>
          <w:i/>
          <w:sz w:val="20"/>
        </w:rPr>
        <w:t>Our Hearts Fell to the Ground</w:t>
      </w:r>
      <w:r w:rsidR="003F4B48">
        <w:rPr>
          <w:rFonts w:ascii="Arial" w:hAnsi="Arial"/>
          <w:sz w:val="20"/>
        </w:rPr>
        <w:t xml:space="preserve">, </w:t>
      </w:r>
      <w:r>
        <w:rPr>
          <w:rFonts w:ascii="Arial" w:hAnsi="Arial"/>
          <w:sz w:val="20"/>
        </w:rPr>
        <w:t xml:space="preserve">pp. </w:t>
      </w:r>
      <w:r w:rsidR="00DA79A3">
        <w:rPr>
          <w:rFonts w:ascii="Arial" w:hAnsi="Arial"/>
          <w:sz w:val="20"/>
        </w:rPr>
        <w:t>150-181</w:t>
      </w:r>
    </w:p>
    <w:p w14:paraId="6B1C3B8D" w14:textId="77777777" w:rsidR="00493157" w:rsidRDefault="00493157" w:rsidP="008F6661">
      <w:pPr>
        <w:ind w:left="720"/>
        <w:rPr>
          <w:rFonts w:ascii="Arial" w:hAnsi="Arial"/>
          <w:sz w:val="20"/>
        </w:rPr>
      </w:pPr>
    </w:p>
    <w:p w14:paraId="7DDE0A0B" w14:textId="3F1F55D6" w:rsidR="002F0ABB" w:rsidRDefault="004B7267" w:rsidP="008F6661">
      <w:pPr>
        <w:ind w:left="720"/>
        <w:rPr>
          <w:rFonts w:ascii="Arial" w:hAnsi="Arial"/>
          <w:b/>
          <w:sz w:val="20"/>
        </w:rPr>
      </w:pPr>
      <w:r>
        <w:rPr>
          <w:rFonts w:ascii="Arial" w:hAnsi="Arial"/>
          <w:b/>
          <w:sz w:val="20"/>
        </w:rPr>
        <w:t xml:space="preserve">Thursday, </w:t>
      </w:r>
      <w:r w:rsidR="00F478C2">
        <w:rPr>
          <w:rFonts w:ascii="Arial" w:hAnsi="Arial"/>
          <w:b/>
          <w:sz w:val="20"/>
        </w:rPr>
        <w:t>February 4:</w:t>
      </w:r>
      <w:r>
        <w:rPr>
          <w:rFonts w:ascii="Arial" w:hAnsi="Arial"/>
          <w:b/>
          <w:sz w:val="20"/>
        </w:rPr>
        <w:t xml:space="preserve"> </w:t>
      </w:r>
      <w:r w:rsidR="00DB6540">
        <w:rPr>
          <w:rFonts w:ascii="Arial" w:hAnsi="Arial"/>
          <w:b/>
          <w:sz w:val="20"/>
        </w:rPr>
        <w:t>A “Gilded Age”</w:t>
      </w:r>
    </w:p>
    <w:p w14:paraId="4A344234" w14:textId="3B3E7B31" w:rsidR="002F0ABB" w:rsidRDefault="004D430B" w:rsidP="008F6661">
      <w:pPr>
        <w:pStyle w:val="ListParagraph"/>
        <w:numPr>
          <w:ilvl w:val="0"/>
          <w:numId w:val="29"/>
        </w:numPr>
        <w:ind w:left="1440"/>
        <w:rPr>
          <w:rFonts w:ascii="Arial" w:hAnsi="Arial"/>
          <w:sz w:val="20"/>
        </w:rPr>
      </w:pPr>
      <w:proofErr w:type="spellStart"/>
      <w:r>
        <w:rPr>
          <w:rFonts w:ascii="Arial" w:hAnsi="Arial"/>
          <w:sz w:val="20"/>
        </w:rPr>
        <w:t>Livesay</w:t>
      </w:r>
      <w:proofErr w:type="spellEnd"/>
      <w:r>
        <w:rPr>
          <w:rFonts w:ascii="Arial" w:hAnsi="Arial"/>
          <w:sz w:val="20"/>
        </w:rPr>
        <w:t xml:space="preserve">, </w:t>
      </w:r>
      <w:r>
        <w:rPr>
          <w:rFonts w:ascii="Arial" w:hAnsi="Arial"/>
          <w:i/>
          <w:sz w:val="20"/>
        </w:rPr>
        <w:t>Andrew Carnegie</w:t>
      </w:r>
      <w:r>
        <w:rPr>
          <w:rFonts w:ascii="Arial" w:hAnsi="Arial"/>
          <w:sz w:val="20"/>
        </w:rPr>
        <w:t xml:space="preserve">, </w:t>
      </w:r>
      <w:proofErr w:type="spellStart"/>
      <w:r>
        <w:rPr>
          <w:rFonts w:ascii="Arial" w:hAnsi="Arial"/>
          <w:sz w:val="20"/>
        </w:rPr>
        <w:t>ch.</w:t>
      </w:r>
      <w:proofErr w:type="spellEnd"/>
      <w:r>
        <w:rPr>
          <w:rFonts w:ascii="Arial" w:hAnsi="Arial"/>
          <w:sz w:val="20"/>
        </w:rPr>
        <w:t xml:space="preserve"> 10-end</w:t>
      </w:r>
    </w:p>
    <w:p w14:paraId="7B689B5C" w14:textId="6E78D603" w:rsidR="00DB6540" w:rsidRDefault="00DB6540" w:rsidP="008F6661">
      <w:pPr>
        <w:numPr>
          <w:ilvl w:val="0"/>
          <w:numId w:val="29"/>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proofErr w:type="spellStart"/>
      <w:proofErr w:type="gramStart"/>
      <w:r>
        <w:rPr>
          <w:rFonts w:ascii="Arial" w:hAnsi="Arial"/>
          <w:sz w:val="20"/>
        </w:rPr>
        <w:t>ch</w:t>
      </w:r>
      <w:proofErr w:type="gramEnd"/>
      <w:r>
        <w:rPr>
          <w:rFonts w:ascii="Arial" w:hAnsi="Arial"/>
          <w:sz w:val="20"/>
        </w:rPr>
        <w:t>.</w:t>
      </w:r>
      <w:proofErr w:type="spellEnd"/>
      <w:r>
        <w:rPr>
          <w:rFonts w:ascii="Arial" w:hAnsi="Arial"/>
          <w:sz w:val="20"/>
        </w:rPr>
        <w:t xml:space="preserve"> 2: docs. 1-4</w:t>
      </w:r>
    </w:p>
    <w:p w14:paraId="193DAC8A" w14:textId="77777777" w:rsidR="002F0ABB" w:rsidRPr="002F0ABB" w:rsidRDefault="002F0ABB" w:rsidP="00493157">
      <w:pPr>
        <w:rPr>
          <w:rFonts w:ascii="Arial" w:hAnsi="Arial"/>
          <w:sz w:val="20"/>
        </w:rPr>
      </w:pPr>
    </w:p>
    <w:p w14:paraId="62FFC043" w14:textId="087FC18E" w:rsidR="008F6661" w:rsidRPr="008F6661" w:rsidRDefault="008F6661" w:rsidP="008F6661">
      <w:pPr>
        <w:ind w:left="360"/>
        <w:rPr>
          <w:rFonts w:ascii="Arial" w:hAnsi="Arial"/>
          <w:b/>
          <w:sz w:val="20"/>
          <w:u w:val="single"/>
        </w:rPr>
      </w:pPr>
      <w:r>
        <w:rPr>
          <w:rFonts w:ascii="Arial" w:hAnsi="Arial"/>
          <w:b/>
          <w:sz w:val="20"/>
          <w:u w:val="single"/>
        </w:rPr>
        <w:t>Week 4</w:t>
      </w:r>
    </w:p>
    <w:p w14:paraId="4F336428" w14:textId="682B270D" w:rsidR="00493157" w:rsidRDefault="00721092" w:rsidP="008F6661">
      <w:pPr>
        <w:ind w:left="720"/>
        <w:rPr>
          <w:rFonts w:ascii="Arial" w:hAnsi="Arial"/>
          <w:sz w:val="20"/>
        </w:rPr>
      </w:pPr>
      <w:r>
        <w:rPr>
          <w:rFonts w:ascii="Arial" w:hAnsi="Arial"/>
          <w:b/>
          <w:sz w:val="20"/>
        </w:rPr>
        <w:t>Tuesday, February 9</w:t>
      </w:r>
      <w:r w:rsidR="004B7267">
        <w:rPr>
          <w:rFonts w:ascii="Arial" w:hAnsi="Arial"/>
          <w:b/>
          <w:sz w:val="20"/>
        </w:rPr>
        <w:t xml:space="preserve">: </w:t>
      </w:r>
      <w:r w:rsidR="00AE6600">
        <w:rPr>
          <w:rFonts w:ascii="Arial" w:hAnsi="Arial"/>
          <w:b/>
          <w:sz w:val="20"/>
        </w:rPr>
        <w:t>Reshaping w</w:t>
      </w:r>
      <w:r w:rsidR="001141EA">
        <w:rPr>
          <w:rFonts w:ascii="Arial" w:hAnsi="Arial"/>
          <w:b/>
          <w:sz w:val="20"/>
        </w:rPr>
        <w:t>ork</w:t>
      </w:r>
    </w:p>
    <w:p w14:paraId="6B03269A" w14:textId="7EECCEFE" w:rsidR="0070268F" w:rsidRPr="006522FA" w:rsidRDefault="0070268F" w:rsidP="008F6661">
      <w:pPr>
        <w:numPr>
          <w:ilvl w:val="0"/>
          <w:numId w:val="29"/>
        </w:numPr>
        <w:ind w:left="1440"/>
        <w:rPr>
          <w:rFonts w:ascii="Arial" w:hAnsi="Arial"/>
          <w:b/>
          <w:sz w:val="20"/>
        </w:rPr>
      </w:pPr>
      <w:r>
        <w:rPr>
          <w:rFonts w:ascii="Arial" w:hAnsi="Arial"/>
          <w:sz w:val="20"/>
        </w:rPr>
        <w:t xml:space="preserve">Fink, </w:t>
      </w:r>
      <w:r>
        <w:rPr>
          <w:rFonts w:ascii="Arial" w:hAnsi="Arial"/>
          <w:i/>
          <w:sz w:val="20"/>
        </w:rPr>
        <w:t>Major Problems</w:t>
      </w:r>
      <w:r>
        <w:rPr>
          <w:rFonts w:ascii="Arial" w:hAnsi="Arial"/>
          <w:sz w:val="20"/>
        </w:rPr>
        <w:t xml:space="preserve">, </w:t>
      </w:r>
      <w:proofErr w:type="spellStart"/>
      <w:r w:rsidRPr="00F839BF">
        <w:rPr>
          <w:rFonts w:ascii="Arial" w:hAnsi="Arial"/>
          <w:sz w:val="20"/>
        </w:rPr>
        <w:t>ch.</w:t>
      </w:r>
      <w:proofErr w:type="spellEnd"/>
      <w:r w:rsidRPr="00F839BF">
        <w:rPr>
          <w:rFonts w:ascii="Arial" w:hAnsi="Arial"/>
          <w:sz w:val="20"/>
        </w:rPr>
        <w:t xml:space="preserve"> 2: doc. 5</w:t>
      </w:r>
      <w:r>
        <w:rPr>
          <w:rFonts w:ascii="Arial" w:hAnsi="Arial"/>
          <w:sz w:val="20"/>
        </w:rPr>
        <w:t xml:space="preserve"> and Fink essay</w:t>
      </w:r>
    </w:p>
    <w:p w14:paraId="0D763931" w14:textId="5F933895" w:rsidR="00D469BF" w:rsidRPr="00FF32C3" w:rsidRDefault="006522FA" w:rsidP="004555C4">
      <w:pPr>
        <w:numPr>
          <w:ilvl w:val="0"/>
          <w:numId w:val="29"/>
        </w:numPr>
        <w:ind w:left="1440"/>
        <w:rPr>
          <w:rFonts w:ascii="Arial" w:hAnsi="Arial"/>
          <w:sz w:val="20"/>
        </w:rPr>
      </w:pPr>
      <w:r w:rsidRPr="00F839BF">
        <w:rPr>
          <w:rFonts w:ascii="Arial" w:hAnsi="Arial"/>
          <w:sz w:val="20"/>
        </w:rPr>
        <w:t xml:space="preserve">Excerpts from </w:t>
      </w:r>
      <w:r w:rsidRPr="00F839BF">
        <w:rPr>
          <w:rFonts w:ascii="Arial" w:hAnsi="Arial"/>
          <w:i/>
          <w:sz w:val="20"/>
        </w:rPr>
        <w:t>Major Problems in the History of American Workers: Documents and Essays</w:t>
      </w:r>
      <w:r w:rsidRPr="00F839BF">
        <w:rPr>
          <w:rFonts w:ascii="Arial" w:hAnsi="Arial"/>
          <w:sz w:val="20"/>
        </w:rPr>
        <w:t>, ed. Eileen Boris and Nelson Lichtenstein (Hou</w:t>
      </w:r>
      <w:r>
        <w:rPr>
          <w:rFonts w:ascii="Arial" w:hAnsi="Arial"/>
          <w:sz w:val="20"/>
        </w:rPr>
        <w:t xml:space="preserve">ghton Mifflin, 2003), </w:t>
      </w:r>
      <w:proofErr w:type="spellStart"/>
      <w:r w:rsidR="001D0B78">
        <w:rPr>
          <w:rFonts w:ascii="Arial" w:hAnsi="Arial"/>
          <w:sz w:val="20"/>
        </w:rPr>
        <w:t>ch.</w:t>
      </w:r>
      <w:proofErr w:type="spellEnd"/>
      <w:r w:rsidR="001D0B78">
        <w:rPr>
          <w:rFonts w:ascii="Arial" w:hAnsi="Arial"/>
          <w:sz w:val="20"/>
        </w:rPr>
        <w:t xml:space="preserve"> 6, docs. 1-3 </w:t>
      </w:r>
      <w:r>
        <w:rPr>
          <w:rFonts w:ascii="Arial" w:hAnsi="Arial"/>
          <w:b/>
          <w:sz w:val="20"/>
        </w:rPr>
        <w:t>(Blackboard)</w:t>
      </w:r>
    </w:p>
    <w:p w14:paraId="0B7CBBC9" w14:textId="77777777" w:rsidR="00D469BF" w:rsidRDefault="00D469BF" w:rsidP="004555C4">
      <w:pPr>
        <w:rPr>
          <w:rFonts w:ascii="Arial" w:hAnsi="Arial"/>
          <w:b/>
          <w:sz w:val="20"/>
        </w:rPr>
      </w:pPr>
    </w:p>
    <w:p w14:paraId="442E17B7" w14:textId="64D82E8C" w:rsidR="001141EA" w:rsidRPr="00493157" w:rsidRDefault="00721092" w:rsidP="008F6661">
      <w:pPr>
        <w:ind w:left="720"/>
        <w:rPr>
          <w:rFonts w:ascii="Arial" w:hAnsi="Arial"/>
          <w:b/>
          <w:sz w:val="20"/>
        </w:rPr>
      </w:pPr>
      <w:r>
        <w:rPr>
          <w:rFonts w:ascii="Arial" w:hAnsi="Arial"/>
          <w:b/>
          <w:sz w:val="20"/>
        </w:rPr>
        <w:t>Thursday, February 11</w:t>
      </w:r>
      <w:r w:rsidR="004B7267">
        <w:rPr>
          <w:rFonts w:ascii="Arial" w:hAnsi="Arial"/>
          <w:b/>
          <w:sz w:val="20"/>
        </w:rPr>
        <w:t xml:space="preserve">: </w:t>
      </w:r>
      <w:r w:rsidR="002C0540">
        <w:rPr>
          <w:rFonts w:ascii="Arial" w:hAnsi="Arial"/>
          <w:b/>
          <w:sz w:val="20"/>
        </w:rPr>
        <w:t>Industrializing the</w:t>
      </w:r>
      <w:r w:rsidR="00AE6600">
        <w:rPr>
          <w:rFonts w:ascii="Arial" w:hAnsi="Arial"/>
          <w:b/>
          <w:sz w:val="20"/>
        </w:rPr>
        <w:t xml:space="preserve"> West</w:t>
      </w:r>
    </w:p>
    <w:p w14:paraId="65E974D2" w14:textId="1E4AEB55" w:rsidR="00075F87" w:rsidRDefault="00075F87" w:rsidP="008F6661">
      <w:pPr>
        <w:pStyle w:val="ListParagraph"/>
        <w:numPr>
          <w:ilvl w:val="0"/>
          <w:numId w:val="29"/>
        </w:numPr>
        <w:ind w:left="1440"/>
        <w:rPr>
          <w:rFonts w:ascii="Arial" w:hAnsi="Arial"/>
          <w:sz w:val="20"/>
        </w:rPr>
      </w:pPr>
      <w:r>
        <w:rPr>
          <w:rFonts w:ascii="Arial" w:hAnsi="Arial"/>
          <w:sz w:val="20"/>
        </w:rPr>
        <w:t xml:space="preserve">Fink, </w:t>
      </w:r>
      <w:r>
        <w:rPr>
          <w:rFonts w:ascii="Arial" w:hAnsi="Arial"/>
          <w:i/>
          <w:sz w:val="20"/>
        </w:rPr>
        <w:t>Major Problems</w:t>
      </w:r>
      <w:r w:rsidR="00852AD6">
        <w:rPr>
          <w:rFonts w:ascii="Arial" w:hAnsi="Arial"/>
          <w:sz w:val="20"/>
        </w:rPr>
        <w:t xml:space="preserve">, </w:t>
      </w:r>
      <w:proofErr w:type="spellStart"/>
      <w:r w:rsidR="00852AD6">
        <w:rPr>
          <w:rFonts w:ascii="Arial" w:hAnsi="Arial"/>
          <w:sz w:val="20"/>
        </w:rPr>
        <w:t>ch.</w:t>
      </w:r>
      <w:proofErr w:type="spellEnd"/>
      <w:r w:rsidR="00852AD6">
        <w:rPr>
          <w:rFonts w:ascii="Arial" w:hAnsi="Arial"/>
          <w:sz w:val="20"/>
        </w:rPr>
        <w:t xml:space="preserve"> 3: doc. 7</w:t>
      </w:r>
    </w:p>
    <w:p w14:paraId="6B68F9C5" w14:textId="3C202AA6" w:rsidR="004E0D76" w:rsidRPr="00A452B0" w:rsidRDefault="004E0D76" w:rsidP="004E0D76">
      <w:pPr>
        <w:pStyle w:val="ListParagraph"/>
        <w:numPr>
          <w:ilvl w:val="0"/>
          <w:numId w:val="29"/>
        </w:numPr>
        <w:ind w:left="1440"/>
        <w:rPr>
          <w:rFonts w:ascii="Arial" w:hAnsi="Arial"/>
          <w:sz w:val="20"/>
        </w:rPr>
      </w:pPr>
      <w:r>
        <w:rPr>
          <w:rFonts w:ascii="Arial" w:hAnsi="Arial"/>
          <w:sz w:val="20"/>
        </w:rPr>
        <w:t xml:space="preserve">Calloway, </w:t>
      </w:r>
      <w:r>
        <w:rPr>
          <w:rFonts w:ascii="Arial" w:hAnsi="Arial"/>
          <w:i/>
          <w:sz w:val="20"/>
        </w:rPr>
        <w:t>Our Hearts Fell to the Ground</w:t>
      </w:r>
      <w:r w:rsidR="0020563C">
        <w:rPr>
          <w:rFonts w:ascii="Arial" w:hAnsi="Arial"/>
          <w:sz w:val="20"/>
        </w:rPr>
        <w:t>, pp. 182-204</w:t>
      </w:r>
    </w:p>
    <w:p w14:paraId="5C7A0261" w14:textId="77777777" w:rsidR="007513F5" w:rsidRDefault="007513F5">
      <w:pPr>
        <w:rPr>
          <w:rFonts w:ascii="Arial" w:hAnsi="Arial"/>
          <w:b/>
          <w:sz w:val="20"/>
        </w:rPr>
      </w:pPr>
    </w:p>
    <w:p w14:paraId="74D31C23" w14:textId="77777777" w:rsidR="00DB6540" w:rsidRDefault="00DB6540">
      <w:pPr>
        <w:rPr>
          <w:rFonts w:ascii="Arial" w:hAnsi="Arial"/>
          <w:b/>
          <w:sz w:val="20"/>
        </w:rPr>
      </w:pPr>
    </w:p>
    <w:p w14:paraId="3FB42FFC" w14:textId="74341E2D" w:rsidR="008F6661" w:rsidRPr="00D469BF" w:rsidRDefault="00DB6540" w:rsidP="00D469BF">
      <w:pPr>
        <w:rPr>
          <w:rFonts w:ascii="Arial" w:hAnsi="Arial"/>
          <w:b/>
          <w:sz w:val="20"/>
          <w:u w:val="single"/>
        </w:rPr>
      </w:pPr>
      <w:r>
        <w:rPr>
          <w:rFonts w:ascii="Arial" w:hAnsi="Arial"/>
          <w:b/>
          <w:sz w:val="20"/>
          <w:u w:val="single"/>
        </w:rPr>
        <w:t>UNIT 3: CONSTRUCTING THE “NEW SOUTH”</w:t>
      </w:r>
    </w:p>
    <w:p w14:paraId="7EA1A2E5" w14:textId="3542FAD8" w:rsidR="008F6661" w:rsidRPr="008F6661" w:rsidRDefault="008F6661" w:rsidP="008F6661">
      <w:pPr>
        <w:ind w:left="1080" w:hanging="720"/>
        <w:outlineLvl w:val="0"/>
        <w:rPr>
          <w:rFonts w:ascii="Arial" w:hAnsi="Arial"/>
          <w:b/>
          <w:sz w:val="20"/>
          <w:u w:val="single"/>
        </w:rPr>
      </w:pPr>
      <w:r>
        <w:rPr>
          <w:rFonts w:ascii="Arial" w:hAnsi="Arial"/>
          <w:b/>
          <w:sz w:val="20"/>
          <w:u w:val="single"/>
        </w:rPr>
        <w:t>Week 5</w:t>
      </w:r>
    </w:p>
    <w:p w14:paraId="79B1BC07" w14:textId="1625C07F" w:rsidR="00FD52FE" w:rsidRPr="0076414F" w:rsidRDefault="00721092" w:rsidP="008F6661">
      <w:pPr>
        <w:ind w:left="1440" w:hanging="720"/>
        <w:outlineLvl w:val="0"/>
        <w:rPr>
          <w:rFonts w:ascii="Arial" w:hAnsi="Arial"/>
          <w:b/>
          <w:sz w:val="20"/>
        </w:rPr>
      </w:pPr>
      <w:r>
        <w:rPr>
          <w:rFonts w:ascii="Arial" w:hAnsi="Arial"/>
          <w:b/>
          <w:sz w:val="20"/>
        </w:rPr>
        <w:t>Tuesday, February 16</w:t>
      </w:r>
      <w:r w:rsidR="004B7267">
        <w:rPr>
          <w:rFonts w:ascii="Arial" w:hAnsi="Arial"/>
          <w:b/>
          <w:sz w:val="20"/>
        </w:rPr>
        <w:t xml:space="preserve">: </w:t>
      </w:r>
      <w:r w:rsidR="00FD52FE">
        <w:rPr>
          <w:rFonts w:ascii="Arial" w:hAnsi="Arial"/>
          <w:b/>
          <w:sz w:val="20"/>
        </w:rPr>
        <w:t>The end of Reconstruction</w:t>
      </w:r>
    </w:p>
    <w:p w14:paraId="0E16A11E" w14:textId="2BAFE45E" w:rsidR="00FD52FE" w:rsidRDefault="00FD52FE" w:rsidP="008F6661">
      <w:pPr>
        <w:numPr>
          <w:ilvl w:val="0"/>
          <w:numId w:val="4"/>
        </w:numPr>
        <w:tabs>
          <w:tab w:val="clear" w:pos="720"/>
          <w:tab w:val="num" w:pos="1440"/>
        </w:tabs>
        <w:ind w:left="1440"/>
        <w:rPr>
          <w:rFonts w:ascii="Arial" w:hAnsi="Arial"/>
          <w:sz w:val="20"/>
        </w:rPr>
      </w:pPr>
      <w:r>
        <w:rPr>
          <w:rFonts w:ascii="Arial" w:hAnsi="Arial"/>
          <w:sz w:val="20"/>
        </w:rPr>
        <w:t xml:space="preserve">Davidson, </w:t>
      </w:r>
      <w:r>
        <w:rPr>
          <w:rFonts w:ascii="Arial" w:hAnsi="Arial"/>
          <w:i/>
          <w:sz w:val="20"/>
        </w:rPr>
        <w:t>‘They Say,’</w:t>
      </w:r>
      <w:r w:rsidR="003F4B48">
        <w:rPr>
          <w:rFonts w:ascii="Arial" w:hAnsi="Arial"/>
          <w:sz w:val="20"/>
        </w:rPr>
        <w:t xml:space="preserve"> pp. 1-75</w:t>
      </w:r>
    </w:p>
    <w:p w14:paraId="74FBC497" w14:textId="0668E288" w:rsidR="00FD52FE" w:rsidRPr="004A6668" w:rsidRDefault="00FD52FE" w:rsidP="008F6661">
      <w:pPr>
        <w:numPr>
          <w:ilvl w:val="0"/>
          <w:numId w:val="4"/>
        </w:numPr>
        <w:tabs>
          <w:tab w:val="clear" w:pos="720"/>
          <w:tab w:val="num" w:pos="1440"/>
        </w:tabs>
        <w:ind w:left="1440"/>
        <w:rPr>
          <w:rFonts w:ascii="Arial" w:hAnsi="Arial"/>
          <w:b/>
          <w:sz w:val="20"/>
        </w:rPr>
      </w:pPr>
      <w:r w:rsidRPr="004A6668">
        <w:rPr>
          <w:rFonts w:ascii="Arial" w:hAnsi="Arial"/>
          <w:sz w:val="20"/>
        </w:rPr>
        <w:t xml:space="preserve">Fink, </w:t>
      </w:r>
      <w:r w:rsidRPr="004A6668">
        <w:rPr>
          <w:rFonts w:ascii="Arial" w:hAnsi="Arial"/>
          <w:i/>
          <w:sz w:val="20"/>
        </w:rPr>
        <w:t>Major Problems</w:t>
      </w:r>
      <w:r w:rsidRPr="004A6668">
        <w:rPr>
          <w:rFonts w:ascii="Arial" w:hAnsi="Arial"/>
          <w:sz w:val="20"/>
        </w:rPr>
        <w:t xml:space="preserve">, </w:t>
      </w:r>
      <w:proofErr w:type="spellStart"/>
      <w:proofErr w:type="gramStart"/>
      <w:r w:rsidRPr="004A6668">
        <w:rPr>
          <w:rFonts w:ascii="Arial" w:hAnsi="Arial"/>
          <w:sz w:val="20"/>
        </w:rPr>
        <w:t>ch</w:t>
      </w:r>
      <w:proofErr w:type="gramEnd"/>
      <w:r w:rsidRPr="004A6668">
        <w:rPr>
          <w:rFonts w:ascii="Arial" w:hAnsi="Arial"/>
          <w:sz w:val="20"/>
        </w:rPr>
        <w:t>.</w:t>
      </w:r>
      <w:proofErr w:type="spellEnd"/>
      <w:r w:rsidRPr="004A6668">
        <w:rPr>
          <w:rFonts w:ascii="Arial" w:hAnsi="Arial"/>
          <w:sz w:val="20"/>
        </w:rPr>
        <w:t xml:space="preserve"> 4: doc</w:t>
      </w:r>
      <w:r w:rsidR="001861B3">
        <w:rPr>
          <w:rFonts w:ascii="Arial" w:hAnsi="Arial"/>
          <w:sz w:val="20"/>
        </w:rPr>
        <w:t>s</w:t>
      </w:r>
      <w:r w:rsidRPr="004A6668">
        <w:rPr>
          <w:rFonts w:ascii="Arial" w:hAnsi="Arial"/>
          <w:sz w:val="20"/>
        </w:rPr>
        <w:t>. 1</w:t>
      </w:r>
      <w:r w:rsidR="001861B3">
        <w:rPr>
          <w:rFonts w:ascii="Arial" w:hAnsi="Arial"/>
          <w:sz w:val="20"/>
        </w:rPr>
        <w:t xml:space="preserve"> &amp; 5</w:t>
      </w:r>
    </w:p>
    <w:p w14:paraId="1E2A819C" w14:textId="77777777" w:rsidR="004A6668" w:rsidRPr="004A6668" w:rsidRDefault="004A6668" w:rsidP="008F6661">
      <w:pPr>
        <w:ind w:left="720"/>
        <w:rPr>
          <w:rFonts w:ascii="Arial" w:hAnsi="Arial"/>
          <w:b/>
          <w:sz w:val="20"/>
        </w:rPr>
      </w:pPr>
    </w:p>
    <w:p w14:paraId="21AD87B2" w14:textId="2CD9D2D5" w:rsidR="004E0D76" w:rsidRDefault="00721092" w:rsidP="008F6661">
      <w:pPr>
        <w:ind w:left="720"/>
        <w:rPr>
          <w:rFonts w:ascii="Arial" w:hAnsi="Arial"/>
          <w:b/>
          <w:sz w:val="20"/>
        </w:rPr>
      </w:pPr>
      <w:r>
        <w:rPr>
          <w:rFonts w:ascii="Arial" w:hAnsi="Arial"/>
          <w:b/>
          <w:sz w:val="20"/>
        </w:rPr>
        <w:t>Thursday, February 18</w:t>
      </w:r>
      <w:r w:rsidR="004E0D76">
        <w:rPr>
          <w:rFonts w:ascii="Arial" w:hAnsi="Arial"/>
          <w:b/>
          <w:sz w:val="20"/>
        </w:rPr>
        <w:t>: The “New South”</w:t>
      </w:r>
    </w:p>
    <w:p w14:paraId="702C0A57" w14:textId="77777777" w:rsidR="004E0D76" w:rsidRPr="00487829" w:rsidRDefault="004E0D76" w:rsidP="004E0D76">
      <w:pPr>
        <w:pStyle w:val="ListParagraph"/>
        <w:numPr>
          <w:ilvl w:val="0"/>
          <w:numId w:val="18"/>
        </w:numPr>
        <w:ind w:left="1440"/>
        <w:rPr>
          <w:rFonts w:ascii="Arial" w:hAnsi="Arial"/>
          <w:sz w:val="20"/>
        </w:rPr>
      </w:pPr>
      <w:r>
        <w:rPr>
          <w:rFonts w:ascii="Arial" w:hAnsi="Arial"/>
          <w:sz w:val="20"/>
        </w:rPr>
        <w:t xml:space="preserve">Davidson, </w:t>
      </w:r>
      <w:r>
        <w:rPr>
          <w:rFonts w:ascii="Arial" w:hAnsi="Arial"/>
          <w:i/>
          <w:sz w:val="20"/>
        </w:rPr>
        <w:t>‘They Say,’</w:t>
      </w:r>
      <w:r>
        <w:rPr>
          <w:rFonts w:ascii="Arial" w:hAnsi="Arial"/>
          <w:sz w:val="20"/>
        </w:rPr>
        <w:t xml:space="preserve"> pp. 76-136</w:t>
      </w:r>
    </w:p>
    <w:p w14:paraId="6495AC08" w14:textId="77777777" w:rsidR="004E0D76" w:rsidRDefault="004E0D76" w:rsidP="004E0D76">
      <w:pPr>
        <w:numPr>
          <w:ilvl w:val="0"/>
          <w:numId w:val="18"/>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Pr>
          <w:rFonts w:ascii="Arial" w:hAnsi="Arial"/>
          <w:sz w:val="20"/>
        </w:rPr>
        <w:t xml:space="preserve">, </w:t>
      </w:r>
      <w:proofErr w:type="spellStart"/>
      <w:proofErr w:type="gramStart"/>
      <w:r>
        <w:rPr>
          <w:rFonts w:ascii="Arial" w:hAnsi="Arial"/>
          <w:sz w:val="20"/>
        </w:rPr>
        <w:t>ch</w:t>
      </w:r>
      <w:proofErr w:type="gramEnd"/>
      <w:r>
        <w:rPr>
          <w:rFonts w:ascii="Arial" w:hAnsi="Arial"/>
          <w:sz w:val="20"/>
        </w:rPr>
        <w:t>.</w:t>
      </w:r>
      <w:proofErr w:type="spellEnd"/>
      <w:r>
        <w:rPr>
          <w:rFonts w:ascii="Arial" w:hAnsi="Arial"/>
          <w:sz w:val="20"/>
        </w:rPr>
        <w:t xml:space="preserve"> 4: docs. 2-4 &amp; 6 and essays by Ayers &amp; Jones</w:t>
      </w:r>
    </w:p>
    <w:p w14:paraId="77A30E0A" w14:textId="77777777" w:rsidR="004E0D76" w:rsidRPr="00487829" w:rsidRDefault="004E0D76" w:rsidP="004E0D76">
      <w:pPr>
        <w:ind w:left="1440"/>
        <w:rPr>
          <w:rFonts w:ascii="Arial" w:hAnsi="Arial"/>
          <w:sz w:val="20"/>
        </w:rPr>
      </w:pPr>
    </w:p>
    <w:p w14:paraId="3A733103" w14:textId="1AEFABEB" w:rsidR="004E0D76" w:rsidRPr="004E0D76" w:rsidRDefault="004E0D76" w:rsidP="004E0D76">
      <w:pPr>
        <w:ind w:left="360"/>
        <w:rPr>
          <w:rFonts w:ascii="Arial" w:hAnsi="Arial"/>
          <w:b/>
          <w:sz w:val="20"/>
          <w:u w:val="single"/>
        </w:rPr>
      </w:pPr>
      <w:r w:rsidRPr="004E0D76">
        <w:rPr>
          <w:rFonts w:ascii="Arial" w:hAnsi="Arial"/>
          <w:b/>
          <w:sz w:val="20"/>
          <w:u w:val="single"/>
        </w:rPr>
        <w:t>Week 6</w:t>
      </w:r>
    </w:p>
    <w:p w14:paraId="3303AB5D" w14:textId="50345C3A" w:rsidR="004E0D76" w:rsidRPr="000F0BFE" w:rsidRDefault="004B7267" w:rsidP="004E0D76">
      <w:pPr>
        <w:ind w:left="720"/>
        <w:rPr>
          <w:rFonts w:ascii="Arial" w:hAnsi="Arial"/>
          <w:b/>
          <w:sz w:val="20"/>
        </w:rPr>
      </w:pPr>
      <w:r>
        <w:rPr>
          <w:rFonts w:ascii="Arial" w:hAnsi="Arial"/>
          <w:b/>
          <w:sz w:val="20"/>
        </w:rPr>
        <w:t xml:space="preserve">Tuesday, February </w:t>
      </w:r>
      <w:r w:rsidR="00721092">
        <w:rPr>
          <w:rFonts w:ascii="Arial" w:hAnsi="Arial"/>
          <w:b/>
          <w:sz w:val="20"/>
        </w:rPr>
        <w:t>23</w:t>
      </w:r>
      <w:r w:rsidR="00882247">
        <w:rPr>
          <w:rFonts w:ascii="Arial" w:hAnsi="Arial"/>
          <w:b/>
          <w:sz w:val="20"/>
        </w:rPr>
        <w:t xml:space="preserve">: </w:t>
      </w:r>
      <w:r w:rsidR="004E0D76">
        <w:rPr>
          <w:rFonts w:ascii="Arial" w:hAnsi="Arial"/>
          <w:b/>
          <w:sz w:val="20"/>
        </w:rPr>
        <w:t>The rise of Jim Crow</w:t>
      </w:r>
    </w:p>
    <w:p w14:paraId="2ED1D931" w14:textId="77777777" w:rsidR="004E0D76" w:rsidRDefault="004E0D76" w:rsidP="004E0D76">
      <w:pPr>
        <w:numPr>
          <w:ilvl w:val="0"/>
          <w:numId w:val="12"/>
        </w:numPr>
        <w:tabs>
          <w:tab w:val="clear" w:pos="720"/>
          <w:tab w:val="num" w:pos="1440"/>
        </w:tabs>
        <w:ind w:left="1440"/>
        <w:rPr>
          <w:rFonts w:ascii="Arial" w:hAnsi="Arial"/>
          <w:sz w:val="20"/>
        </w:rPr>
      </w:pPr>
      <w:r>
        <w:rPr>
          <w:rFonts w:ascii="Arial" w:hAnsi="Arial"/>
          <w:sz w:val="20"/>
        </w:rPr>
        <w:t xml:space="preserve">Davidson, </w:t>
      </w:r>
      <w:r>
        <w:rPr>
          <w:rFonts w:ascii="Arial" w:hAnsi="Arial"/>
          <w:i/>
          <w:sz w:val="20"/>
        </w:rPr>
        <w:t>‘They Say,’</w:t>
      </w:r>
      <w:r>
        <w:rPr>
          <w:rFonts w:ascii="Arial" w:hAnsi="Arial"/>
          <w:sz w:val="20"/>
        </w:rPr>
        <w:t xml:space="preserve"> pp. 137-203</w:t>
      </w:r>
    </w:p>
    <w:p w14:paraId="4385EE70" w14:textId="77777777" w:rsidR="004E0D76" w:rsidRPr="001861B3" w:rsidRDefault="004E0D76" w:rsidP="004E0D76">
      <w:pPr>
        <w:numPr>
          <w:ilvl w:val="0"/>
          <w:numId w:val="12"/>
        </w:numPr>
        <w:tabs>
          <w:tab w:val="clear" w:pos="720"/>
          <w:tab w:val="num" w:pos="1440"/>
        </w:tabs>
        <w:ind w:left="1440"/>
        <w:rPr>
          <w:rFonts w:ascii="Arial" w:hAnsi="Arial"/>
          <w:sz w:val="20"/>
        </w:rPr>
      </w:pPr>
      <w:r w:rsidRPr="00F839BF">
        <w:rPr>
          <w:rFonts w:ascii="Arial" w:hAnsi="Arial"/>
          <w:sz w:val="20"/>
        </w:rPr>
        <w:t>Fink,</w:t>
      </w:r>
      <w:r>
        <w:rPr>
          <w:rFonts w:ascii="Arial" w:hAnsi="Arial"/>
          <w:i/>
          <w:sz w:val="20"/>
        </w:rPr>
        <w:t xml:space="preserve"> Major Problems</w:t>
      </w:r>
      <w:r>
        <w:rPr>
          <w:rFonts w:ascii="Arial" w:hAnsi="Arial"/>
          <w:sz w:val="20"/>
        </w:rPr>
        <w:t xml:space="preserve">, </w:t>
      </w:r>
      <w:proofErr w:type="spellStart"/>
      <w:proofErr w:type="gramStart"/>
      <w:r>
        <w:rPr>
          <w:rFonts w:ascii="Arial" w:hAnsi="Arial"/>
          <w:sz w:val="20"/>
        </w:rPr>
        <w:t>ch</w:t>
      </w:r>
      <w:proofErr w:type="gramEnd"/>
      <w:r>
        <w:rPr>
          <w:rFonts w:ascii="Arial" w:hAnsi="Arial"/>
          <w:sz w:val="20"/>
        </w:rPr>
        <w:t>.</w:t>
      </w:r>
      <w:proofErr w:type="spellEnd"/>
      <w:r>
        <w:rPr>
          <w:rFonts w:ascii="Arial" w:hAnsi="Arial"/>
          <w:sz w:val="20"/>
        </w:rPr>
        <w:t xml:space="preserve"> 10: docs. 1-5 &amp; essay by Gilmore</w:t>
      </w:r>
    </w:p>
    <w:p w14:paraId="75F6AAF0" w14:textId="77777777" w:rsidR="00FD52FE" w:rsidRDefault="00FD52FE" w:rsidP="004E0D76">
      <w:pPr>
        <w:rPr>
          <w:rFonts w:ascii="Arial" w:hAnsi="Arial"/>
          <w:b/>
          <w:sz w:val="20"/>
        </w:rPr>
      </w:pPr>
    </w:p>
    <w:p w14:paraId="67615903" w14:textId="77777777" w:rsidR="00EE02E7" w:rsidRDefault="00EE02E7" w:rsidP="004E0D76">
      <w:pPr>
        <w:rPr>
          <w:rFonts w:ascii="Arial" w:hAnsi="Arial"/>
          <w:b/>
          <w:sz w:val="20"/>
        </w:rPr>
      </w:pPr>
    </w:p>
    <w:p w14:paraId="0022DB7B" w14:textId="77777777" w:rsidR="004E0D76" w:rsidRPr="00DB6540" w:rsidRDefault="004E0D76" w:rsidP="004E0D76">
      <w:pPr>
        <w:rPr>
          <w:rFonts w:ascii="Arial" w:hAnsi="Arial"/>
          <w:b/>
          <w:sz w:val="20"/>
          <w:u w:val="single"/>
        </w:rPr>
      </w:pPr>
      <w:r>
        <w:rPr>
          <w:rFonts w:ascii="Arial" w:hAnsi="Arial"/>
          <w:b/>
          <w:sz w:val="20"/>
          <w:u w:val="single"/>
        </w:rPr>
        <w:t>UNIT 4: NEW PLACES, NEW PEOPLES</w:t>
      </w:r>
    </w:p>
    <w:p w14:paraId="2718DEAA" w14:textId="34C1984E" w:rsidR="004E0D76" w:rsidRPr="004E0D76" w:rsidRDefault="004E0D76" w:rsidP="004E0D76">
      <w:pPr>
        <w:ind w:left="360"/>
        <w:rPr>
          <w:rFonts w:ascii="Arial" w:hAnsi="Arial"/>
          <w:b/>
          <w:sz w:val="20"/>
          <w:u w:val="single"/>
        </w:rPr>
      </w:pPr>
      <w:r>
        <w:rPr>
          <w:rFonts w:ascii="Arial" w:hAnsi="Arial"/>
          <w:b/>
          <w:sz w:val="20"/>
          <w:u w:val="single"/>
        </w:rPr>
        <w:t>Week 6 (continued)</w:t>
      </w:r>
    </w:p>
    <w:p w14:paraId="443A00B3" w14:textId="6C8F3765" w:rsidR="004E0D76" w:rsidRDefault="00482574" w:rsidP="004E0D76">
      <w:pPr>
        <w:ind w:left="720"/>
        <w:rPr>
          <w:rFonts w:ascii="Arial" w:hAnsi="Arial"/>
          <w:b/>
          <w:sz w:val="20"/>
        </w:rPr>
      </w:pPr>
      <w:r>
        <w:rPr>
          <w:rFonts w:ascii="Arial" w:hAnsi="Arial"/>
          <w:b/>
          <w:sz w:val="20"/>
        </w:rPr>
        <w:t>Thursday</w:t>
      </w:r>
      <w:r w:rsidR="00721092">
        <w:rPr>
          <w:rFonts w:ascii="Arial" w:hAnsi="Arial"/>
          <w:b/>
          <w:sz w:val="20"/>
        </w:rPr>
        <w:t>, February 25</w:t>
      </w:r>
      <w:r w:rsidR="00882247">
        <w:rPr>
          <w:rFonts w:ascii="Arial" w:hAnsi="Arial"/>
          <w:b/>
          <w:sz w:val="20"/>
        </w:rPr>
        <w:t xml:space="preserve">: </w:t>
      </w:r>
      <w:r w:rsidR="004E0D76">
        <w:rPr>
          <w:rFonts w:ascii="Arial" w:hAnsi="Arial"/>
          <w:b/>
          <w:sz w:val="20"/>
        </w:rPr>
        <w:t xml:space="preserve">The </w:t>
      </w:r>
      <w:proofErr w:type="spellStart"/>
      <w:r w:rsidR="004E0D76">
        <w:rPr>
          <w:rFonts w:ascii="Arial" w:hAnsi="Arial"/>
          <w:b/>
          <w:sz w:val="20"/>
        </w:rPr>
        <w:t>paleotechnic</w:t>
      </w:r>
      <w:proofErr w:type="spellEnd"/>
      <w:r w:rsidR="004E0D76">
        <w:rPr>
          <w:rFonts w:ascii="Arial" w:hAnsi="Arial"/>
          <w:b/>
          <w:sz w:val="20"/>
        </w:rPr>
        <w:t xml:space="preserve"> age</w:t>
      </w:r>
    </w:p>
    <w:p w14:paraId="00399F4F" w14:textId="77777777" w:rsidR="004E0D76" w:rsidRPr="005C1D47" w:rsidRDefault="004E0D76" w:rsidP="004E0D76">
      <w:pPr>
        <w:pStyle w:val="ListParagraph"/>
        <w:numPr>
          <w:ilvl w:val="0"/>
          <w:numId w:val="18"/>
        </w:numPr>
        <w:ind w:left="1440"/>
        <w:rPr>
          <w:rFonts w:ascii="Arial" w:hAnsi="Arial"/>
          <w:b/>
          <w:sz w:val="20"/>
        </w:rPr>
      </w:pPr>
      <w:r w:rsidRPr="005C1D47">
        <w:rPr>
          <w:rFonts w:ascii="Arial" w:hAnsi="Arial"/>
          <w:sz w:val="20"/>
        </w:rPr>
        <w:t xml:space="preserve">Andrews, </w:t>
      </w:r>
      <w:r w:rsidRPr="005C1D47">
        <w:rPr>
          <w:rFonts w:ascii="Arial" w:hAnsi="Arial"/>
          <w:i/>
          <w:sz w:val="20"/>
        </w:rPr>
        <w:t>Killing for Coal</w:t>
      </w:r>
      <w:r w:rsidRPr="005C1D47">
        <w:rPr>
          <w:rFonts w:ascii="Arial" w:hAnsi="Arial"/>
          <w:sz w:val="20"/>
        </w:rPr>
        <w:t>,</w:t>
      </w:r>
      <w:r>
        <w:rPr>
          <w:rFonts w:ascii="Arial" w:hAnsi="Arial"/>
          <w:sz w:val="20"/>
        </w:rPr>
        <w:t xml:space="preserve"> pp. 20-86</w:t>
      </w:r>
    </w:p>
    <w:p w14:paraId="38EECE3F" w14:textId="47F8E8B1" w:rsidR="000D51EE" w:rsidRPr="001861B3" w:rsidRDefault="000D51EE" w:rsidP="004E0D76">
      <w:pPr>
        <w:ind w:left="720"/>
        <w:rPr>
          <w:rFonts w:ascii="Arial" w:hAnsi="Arial"/>
          <w:sz w:val="20"/>
        </w:rPr>
      </w:pPr>
    </w:p>
    <w:p w14:paraId="49A289E2" w14:textId="0EA03FF0" w:rsidR="008F6661" w:rsidRPr="004E0D76" w:rsidRDefault="004E0D76" w:rsidP="004E0D76">
      <w:pPr>
        <w:ind w:left="360"/>
        <w:rPr>
          <w:rFonts w:ascii="Arial" w:hAnsi="Arial"/>
          <w:b/>
          <w:sz w:val="20"/>
          <w:u w:val="single"/>
        </w:rPr>
      </w:pPr>
      <w:r>
        <w:rPr>
          <w:rFonts w:ascii="Arial" w:hAnsi="Arial"/>
          <w:b/>
          <w:sz w:val="20"/>
          <w:u w:val="single"/>
        </w:rPr>
        <w:t>Week 7</w:t>
      </w:r>
    </w:p>
    <w:p w14:paraId="1DF5C746" w14:textId="4B1DA76B" w:rsidR="00E76FAC" w:rsidRDefault="00721092" w:rsidP="008F6661">
      <w:pPr>
        <w:ind w:left="720"/>
        <w:rPr>
          <w:rFonts w:ascii="Arial" w:hAnsi="Arial"/>
          <w:b/>
          <w:sz w:val="20"/>
        </w:rPr>
      </w:pPr>
      <w:r>
        <w:rPr>
          <w:rFonts w:ascii="Arial" w:hAnsi="Arial"/>
          <w:b/>
          <w:sz w:val="20"/>
        </w:rPr>
        <w:t>Tuesday, March 1</w:t>
      </w:r>
      <w:r w:rsidR="00882247">
        <w:rPr>
          <w:rFonts w:ascii="Arial" w:hAnsi="Arial"/>
          <w:b/>
          <w:sz w:val="20"/>
        </w:rPr>
        <w:t xml:space="preserve">: </w:t>
      </w:r>
      <w:r w:rsidR="00E76FAC">
        <w:rPr>
          <w:rFonts w:ascii="Arial" w:hAnsi="Arial"/>
          <w:b/>
          <w:i/>
          <w:sz w:val="20"/>
        </w:rPr>
        <w:t>Banished</w:t>
      </w:r>
    </w:p>
    <w:p w14:paraId="56EB0197" w14:textId="28A6A03D" w:rsidR="00E76FAC" w:rsidRPr="00C13091" w:rsidRDefault="00E76FAC" w:rsidP="00C13091">
      <w:pPr>
        <w:pStyle w:val="ListParagraph"/>
        <w:numPr>
          <w:ilvl w:val="0"/>
          <w:numId w:val="30"/>
        </w:numPr>
        <w:ind w:left="1440"/>
        <w:rPr>
          <w:rFonts w:ascii="Arial" w:hAnsi="Arial"/>
          <w:b/>
          <w:sz w:val="20"/>
          <w:u w:val="single"/>
        </w:rPr>
      </w:pPr>
      <w:r w:rsidRPr="00C13091">
        <w:rPr>
          <w:rFonts w:ascii="Arial" w:hAnsi="Arial"/>
          <w:sz w:val="20"/>
          <w:u w:val="single"/>
        </w:rPr>
        <w:t>Midterm due at 12 pm on Blackboard</w:t>
      </w:r>
      <w:r w:rsidR="00C13091">
        <w:rPr>
          <w:rFonts w:ascii="Arial" w:hAnsi="Arial"/>
          <w:sz w:val="20"/>
          <w:u w:val="single"/>
        </w:rPr>
        <w:t xml:space="preserve">; </w:t>
      </w:r>
      <w:r w:rsidR="00C13091" w:rsidRPr="00C13091">
        <w:rPr>
          <w:rFonts w:ascii="Arial" w:hAnsi="Arial"/>
          <w:sz w:val="20"/>
          <w:u w:val="single"/>
        </w:rPr>
        <w:t>n</w:t>
      </w:r>
      <w:r w:rsidRPr="00C13091">
        <w:rPr>
          <w:rFonts w:ascii="Arial" w:hAnsi="Arial"/>
          <w:sz w:val="20"/>
          <w:u w:val="single"/>
        </w:rPr>
        <w:t>o response paragraph due today</w:t>
      </w:r>
    </w:p>
    <w:p w14:paraId="247F2753" w14:textId="77777777" w:rsidR="00B57A5E" w:rsidRDefault="00B57A5E">
      <w:pPr>
        <w:rPr>
          <w:rFonts w:ascii="Arial" w:hAnsi="Arial"/>
          <w:b/>
          <w:sz w:val="20"/>
        </w:rPr>
      </w:pPr>
    </w:p>
    <w:p w14:paraId="3B653242" w14:textId="38B66EE8" w:rsidR="001439CF" w:rsidRPr="0076414F" w:rsidRDefault="00721092" w:rsidP="001439CF">
      <w:pPr>
        <w:ind w:left="1440" w:right="-180" w:hanging="720"/>
        <w:outlineLvl w:val="0"/>
        <w:rPr>
          <w:rFonts w:ascii="Arial" w:hAnsi="Arial"/>
          <w:b/>
          <w:sz w:val="20"/>
        </w:rPr>
      </w:pPr>
      <w:r>
        <w:rPr>
          <w:rFonts w:ascii="Arial" w:hAnsi="Arial"/>
          <w:b/>
          <w:sz w:val="20"/>
        </w:rPr>
        <w:t>Thursday, March 3</w:t>
      </w:r>
      <w:r w:rsidR="00482574">
        <w:rPr>
          <w:rFonts w:ascii="Arial" w:hAnsi="Arial"/>
          <w:b/>
          <w:sz w:val="20"/>
        </w:rPr>
        <w:t xml:space="preserve">: </w:t>
      </w:r>
      <w:r w:rsidR="001439CF">
        <w:rPr>
          <w:rFonts w:ascii="Arial" w:hAnsi="Arial"/>
          <w:b/>
          <w:sz w:val="20"/>
        </w:rPr>
        <w:t>Consumer cultures, debating gender</w:t>
      </w:r>
    </w:p>
    <w:p w14:paraId="3445F41B" w14:textId="77777777" w:rsidR="001439CF" w:rsidRDefault="001439CF" w:rsidP="001439CF">
      <w:pPr>
        <w:numPr>
          <w:ilvl w:val="0"/>
          <w:numId w:val="8"/>
        </w:numPr>
        <w:tabs>
          <w:tab w:val="clear" w:pos="720"/>
          <w:tab w:val="num" w:pos="1440"/>
        </w:tabs>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proofErr w:type="spellStart"/>
      <w:proofErr w:type="gramStart"/>
      <w:r>
        <w:rPr>
          <w:rFonts w:ascii="Arial" w:hAnsi="Arial"/>
          <w:sz w:val="20"/>
        </w:rPr>
        <w:t>ch</w:t>
      </w:r>
      <w:proofErr w:type="gramEnd"/>
      <w:r>
        <w:rPr>
          <w:rFonts w:ascii="Arial" w:hAnsi="Arial"/>
          <w:sz w:val="20"/>
        </w:rPr>
        <w:t>.</w:t>
      </w:r>
      <w:proofErr w:type="spellEnd"/>
      <w:r>
        <w:rPr>
          <w:rFonts w:ascii="Arial" w:hAnsi="Arial"/>
          <w:sz w:val="20"/>
        </w:rPr>
        <w:t xml:space="preserve"> 5: docs. 1-4 and essay by Klein &amp; Kantor</w:t>
      </w:r>
    </w:p>
    <w:p w14:paraId="7AB27963" w14:textId="77777777" w:rsidR="001439CF" w:rsidRDefault="001439CF" w:rsidP="001439CF">
      <w:pPr>
        <w:numPr>
          <w:ilvl w:val="0"/>
          <w:numId w:val="8"/>
        </w:numPr>
        <w:tabs>
          <w:tab w:val="clear" w:pos="720"/>
          <w:tab w:val="num" w:pos="1440"/>
        </w:tabs>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proofErr w:type="spellStart"/>
      <w:r>
        <w:rPr>
          <w:rFonts w:ascii="Arial" w:hAnsi="Arial"/>
          <w:sz w:val="20"/>
        </w:rPr>
        <w:t>ch.</w:t>
      </w:r>
      <w:proofErr w:type="spellEnd"/>
      <w:r>
        <w:rPr>
          <w:rFonts w:ascii="Arial" w:hAnsi="Arial"/>
          <w:sz w:val="20"/>
        </w:rPr>
        <w:t xml:space="preserve"> 11, docs. 3-5 and essay by </w:t>
      </w:r>
      <w:proofErr w:type="spellStart"/>
      <w:r>
        <w:rPr>
          <w:rFonts w:ascii="Arial" w:hAnsi="Arial"/>
          <w:sz w:val="20"/>
        </w:rPr>
        <w:t>Erenberg</w:t>
      </w:r>
      <w:proofErr w:type="spellEnd"/>
    </w:p>
    <w:p w14:paraId="2BE7B30B" w14:textId="77777777" w:rsidR="001439CF" w:rsidRPr="00436503" w:rsidRDefault="001439CF" w:rsidP="001439CF">
      <w:pPr>
        <w:numPr>
          <w:ilvl w:val="0"/>
          <w:numId w:val="8"/>
        </w:numPr>
        <w:tabs>
          <w:tab w:val="clear" w:pos="720"/>
          <w:tab w:val="num" w:pos="1440"/>
        </w:tabs>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proofErr w:type="spellStart"/>
      <w:r>
        <w:rPr>
          <w:rFonts w:ascii="Arial" w:hAnsi="Arial"/>
          <w:sz w:val="20"/>
        </w:rPr>
        <w:t>ch.</w:t>
      </w:r>
      <w:proofErr w:type="spellEnd"/>
      <w:r>
        <w:rPr>
          <w:rFonts w:ascii="Arial" w:hAnsi="Arial"/>
          <w:sz w:val="20"/>
        </w:rPr>
        <w:t xml:space="preserve"> 6, docs. 3-5 and </w:t>
      </w:r>
      <w:proofErr w:type="spellStart"/>
      <w:r>
        <w:rPr>
          <w:rFonts w:ascii="Arial" w:hAnsi="Arial"/>
          <w:sz w:val="20"/>
        </w:rPr>
        <w:t>DuBois</w:t>
      </w:r>
      <w:proofErr w:type="spellEnd"/>
      <w:r>
        <w:rPr>
          <w:rFonts w:ascii="Arial" w:hAnsi="Arial"/>
          <w:sz w:val="20"/>
        </w:rPr>
        <w:t xml:space="preserve"> essay</w:t>
      </w:r>
    </w:p>
    <w:p w14:paraId="0B7AEDDD" w14:textId="68BD60DE" w:rsidR="00DB6540" w:rsidRPr="005C1D47" w:rsidRDefault="00DB6540" w:rsidP="004E0D76">
      <w:pPr>
        <w:ind w:left="720"/>
        <w:rPr>
          <w:rFonts w:ascii="Arial" w:hAnsi="Arial"/>
          <w:b/>
          <w:sz w:val="20"/>
        </w:rPr>
      </w:pPr>
    </w:p>
    <w:p w14:paraId="0603DBEE" w14:textId="77777777" w:rsidR="00DB6540" w:rsidRDefault="00DB6540" w:rsidP="00DB6540">
      <w:pPr>
        <w:rPr>
          <w:rFonts w:ascii="Arial" w:hAnsi="Arial"/>
          <w:b/>
          <w:sz w:val="20"/>
        </w:rPr>
      </w:pPr>
    </w:p>
    <w:p w14:paraId="3CE177F7" w14:textId="30C4125A" w:rsidR="008F6661" w:rsidRPr="008F6661" w:rsidRDefault="008F6661" w:rsidP="00FA2788">
      <w:pPr>
        <w:ind w:left="1080" w:right="-180" w:hanging="720"/>
        <w:outlineLvl w:val="0"/>
        <w:rPr>
          <w:rFonts w:ascii="Arial" w:hAnsi="Arial"/>
          <w:b/>
          <w:sz w:val="20"/>
          <w:u w:val="single"/>
        </w:rPr>
      </w:pPr>
      <w:r>
        <w:rPr>
          <w:rFonts w:ascii="Arial" w:hAnsi="Arial"/>
          <w:b/>
          <w:sz w:val="20"/>
          <w:u w:val="single"/>
        </w:rPr>
        <w:t>Week 8</w:t>
      </w:r>
    </w:p>
    <w:p w14:paraId="6B2CE530" w14:textId="545E4547" w:rsidR="001439CF" w:rsidRDefault="00721092" w:rsidP="001439CF">
      <w:pPr>
        <w:ind w:left="720"/>
        <w:rPr>
          <w:rFonts w:ascii="Arial" w:hAnsi="Arial"/>
          <w:b/>
          <w:sz w:val="20"/>
        </w:rPr>
      </w:pPr>
      <w:r>
        <w:rPr>
          <w:rFonts w:ascii="Arial" w:hAnsi="Arial"/>
          <w:b/>
          <w:sz w:val="20"/>
        </w:rPr>
        <w:t>Tuesday, March 8</w:t>
      </w:r>
      <w:r w:rsidR="00482574">
        <w:rPr>
          <w:rFonts w:ascii="Arial" w:hAnsi="Arial"/>
          <w:b/>
          <w:sz w:val="20"/>
        </w:rPr>
        <w:t xml:space="preserve">: </w:t>
      </w:r>
      <w:r w:rsidR="001439CF">
        <w:rPr>
          <w:rFonts w:ascii="Arial" w:hAnsi="Arial"/>
          <w:b/>
          <w:sz w:val="20"/>
        </w:rPr>
        <w:t>Exporting America</w:t>
      </w:r>
    </w:p>
    <w:p w14:paraId="7E74D9D5" w14:textId="5AA08A83" w:rsidR="00DB6540" w:rsidRDefault="001439CF" w:rsidP="00AE2832">
      <w:pPr>
        <w:pStyle w:val="ListParagraph"/>
        <w:numPr>
          <w:ilvl w:val="0"/>
          <w:numId w:val="18"/>
        </w:numPr>
        <w:ind w:left="1440"/>
        <w:rPr>
          <w:rFonts w:ascii="Arial" w:hAnsi="Arial"/>
          <w:sz w:val="20"/>
        </w:rPr>
      </w:pPr>
      <w:r>
        <w:rPr>
          <w:rFonts w:ascii="Arial" w:hAnsi="Arial"/>
          <w:sz w:val="20"/>
        </w:rPr>
        <w:t xml:space="preserve">Jacobson, </w:t>
      </w:r>
      <w:r>
        <w:rPr>
          <w:rFonts w:ascii="Arial" w:hAnsi="Arial"/>
          <w:i/>
          <w:sz w:val="20"/>
        </w:rPr>
        <w:t>Barbarian Virtues</w:t>
      </w:r>
      <w:r>
        <w:rPr>
          <w:rFonts w:ascii="Arial" w:hAnsi="Arial"/>
          <w:sz w:val="20"/>
        </w:rPr>
        <w:t>, pp. 1-58</w:t>
      </w:r>
    </w:p>
    <w:p w14:paraId="5B32597C" w14:textId="4DF9A3D3" w:rsidR="004D4751" w:rsidRPr="00AE2832" w:rsidRDefault="004D4751" w:rsidP="00AE2832">
      <w:pPr>
        <w:pStyle w:val="ListParagraph"/>
        <w:numPr>
          <w:ilvl w:val="0"/>
          <w:numId w:val="18"/>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Pr>
          <w:rFonts w:ascii="Arial" w:hAnsi="Arial"/>
          <w:sz w:val="20"/>
        </w:rPr>
        <w:t xml:space="preserve">, </w:t>
      </w:r>
      <w:proofErr w:type="spellStart"/>
      <w:r>
        <w:rPr>
          <w:rFonts w:ascii="Arial" w:hAnsi="Arial"/>
          <w:sz w:val="20"/>
        </w:rPr>
        <w:t>ch.</w:t>
      </w:r>
      <w:proofErr w:type="spellEnd"/>
      <w:r>
        <w:rPr>
          <w:rFonts w:ascii="Arial" w:hAnsi="Arial"/>
          <w:sz w:val="20"/>
        </w:rPr>
        <w:t xml:space="preserve"> 9: doc. 1</w:t>
      </w:r>
    </w:p>
    <w:p w14:paraId="63D5C00E" w14:textId="77777777" w:rsidR="00DB6540" w:rsidRDefault="00DB6540" w:rsidP="00FA2788">
      <w:pPr>
        <w:ind w:left="720"/>
        <w:rPr>
          <w:rFonts w:ascii="Arial" w:hAnsi="Arial"/>
          <w:b/>
          <w:sz w:val="20"/>
        </w:rPr>
      </w:pPr>
    </w:p>
    <w:p w14:paraId="7A186CDE" w14:textId="448947FC" w:rsidR="00AE2832" w:rsidRDefault="00721092" w:rsidP="00AE2832">
      <w:pPr>
        <w:ind w:left="720"/>
        <w:rPr>
          <w:rFonts w:ascii="Arial" w:hAnsi="Arial"/>
          <w:sz w:val="20"/>
        </w:rPr>
      </w:pPr>
      <w:r>
        <w:rPr>
          <w:rFonts w:ascii="Arial" w:hAnsi="Arial"/>
          <w:b/>
          <w:sz w:val="20"/>
        </w:rPr>
        <w:t>Thursday, March 10</w:t>
      </w:r>
      <w:r w:rsidR="00482574">
        <w:rPr>
          <w:rFonts w:ascii="Arial" w:hAnsi="Arial"/>
          <w:b/>
          <w:sz w:val="20"/>
        </w:rPr>
        <w:t xml:space="preserve">: </w:t>
      </w:r>
      <w:r w:rsidR="00AE2832">
        <w:rPr>
          <w:rFonts w:ascii="Arial" w:hAnsi="Arial"/>
          <w:b/>
          <w:sz w:val="20"/>
        </w:rPr>
        <w:t>Experiences of migration</w:t>
      </w:r>
    </w:p>
    <w:p w14:paraId="16157C0F" w14:textId="77777777" w:rsidR="00AE2832" w:rsidRDefault="00AE2832" w:rsidP="00AE2832">
      <w:pPr>
        <w:pStyle w:val="ListParagraph"/>
        <w:numPr>
          <w:ilvl w:val="0"/>
          <w:numId w:val="18"/>
        </w:numPr>
        <w:ind w:left="1440"/>
        <w:rPr>
          <w:rFonts w:ascii="Arial" w:hAnsi="Arial"/>
          <w:sz w:val="20"/>
        </w:rPr>
      </w:pPr>
      <w:r w:rsidRPr="00846B0D">
        <w:rPr>
          <w:rFonts w:ascii="Arial" w:hAnsi="Arial"/>
          <w:sz w:val="20"/>
        </w:rPr>
        <w:t xml:space="preserve">Jacobson, </w:t>
      </w:r>
      <w:r w:rsidRPr="00846B0D">
        <w:rPr>
          <w:rFonts w:ascii="Arial" w:hAnsi="Arial"/>
          <w:i/>
          <w:sz w:val="20"/>
        </w:rPr>
        <w:t>Barbarian Virtue</w:t>
      </w:r>
      <w:r>
        <w:rPr>
          <w:rFonts w:ascii="Arial" w:hAnsi="Arial"/>
          <w:i/>
          <w:sz w:val="20"/>
        </w:rPr>
        <w:t>s</w:t>
      </w:r>
      <w:r>
        <w:rPr>
          <w:rFonts w:ascii="Arial" w:hAnsi="Arial"/>
          <w:sz w:val="20"/>
        </w:rPr>
        <w:t>, pp. 59-97</w:t>
      </w:r>
    </w:p>
    <w:p w14:paraId="51450538" w14:textId="77777777" w:rsidR="00AE2832" w:rsidRDefault="00AE2832" w:rsidP="00AE2832">
      <w:pPr>
        <w:pStyle w:val="ListParagraph"/>
        <w:numPr>
          <w:ilvl w:val="0"/>
          <w:numId w:val="18"/>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xml:space="preserve">, </w:t>
      </w:r>
      <w:proofErr w:type="spellStart"/>
      <w:r>
        <w:rPr>
          <w:rFonts w:ascii="Arial" w:hAnsi="Arial"/>
          <w:sz w:val="20"/>
        </w:rPr>
        <w:t>ch.</w:t>
      </w:r>
      <w:proofErr w:type="spellEnd"/>
      <w:r>
        <w:rPr>
          <w:rFonts w:ascii="Arial" w:hAnsi="Arial"/>
          <w:sz w:val="20"/>
        </w:rPr>
        <w:t xml:space="preserve"> 5, docs. 5-6 &amp; 8 and </w:t>
      </w:r>
      <w:proofErr w:type="spellStart"/>
      <w:r>
        <w:rPr>
          <w:rFonts w:ascii="Arial" w:hAnsi="Arial"/>
          <w:sz w:val="20"/>
        </w:rPr>
        <w:t>Bodnar</w:t>
      </w:r>
      <w:proofErr w:type="spellEnd"/>
      <w:r>
        <w:rPr>
          <w:rFonts w:ascii="Arial" w:hAnsi="Arial"/>
          <w:sz w:val="20"/>
        </w:rPr>
        <w:t xml:space="preserve"> essay</w:t>
      </w:r>
    </w:p>
    <w:p w14:paraId="66420A3C" w14:textId="77777777" w:rsidR="00482574" w:rsidRDefault="00482574" w:rsidP="008F6661">
      <w:pPr>
        <w:rPr>
          <w:rFonts w:ascii="Arial" w:hAnsi="Arial"/>
          <w:sz w:val="20"/>
        </w:rPr>
      </w:pPr>
    </w:p>
    <w:p w14:paraId="402418B0" w14:textId="77777777" w:rsidR="008F6661" w:rsidRDefault="008F6661" w:rsidP="008F6661">
      <w:pPr>
        <w:rPr>
          <w:rFonts w:ascii="Arial" w:hAnsi="Arial"/>
          <w:sz w:val="20"/>
        </w:rPr>
      </w:pPr>
    </w:p>
    <w:p w14:paraId="31D5D4A9" w14:textId="4AF2F486" w:rsidR="008F6661" w:rsidRPr="008F6661" w:rsidRDefault="008F6661" w:rsidP="008F6661">
      <w:pPr>
        <w:jc w:val="center"/>
        <w:rPr>
          <w:rFonts w:ascii="Arial" w:hAnsi="Arial"/>
          <w:b/>
          <w:sz w:val="20"/>
        </w:rPr>
      </w:pPr>
      <w:r>
        <w:rPr>
          <w:rFonts w:ascii="Arial" w:hAnsi="Arial"/>
          <w:sz w:val="20"/>
        </w:rPr>
        <w:t>~~~</w:t>
      </w:r>
      <w:r>
        <w:rPr>
          <w:rFonts w:ascii="Arial" w:hAnsi="Arial"/>
          <w:b/>
          <w:sz w:val="20"/>
        </w:rPr>
        <w:t>SPRING BREAK~~~</w:t>
      </w:r>
    </w:p>
    <w:p w14:paraId="43D3DD19" w14:textId="77777777" w:rsidR="008F6661" w:rsidRDefault="008F6661" w:rsidP="008F6661">
      <w:pPr>
        <w:rPr>
          <w:rFonts w:ascii="Arial" w:hAnsi="Arial"/>
          <w:sz w:val="20"/>
        </w:rPr>
      </w:pPr>
    </w:p>
    <w:p w14:paraId="2F7645D2" w14:textId="77777777" w:rsidR="00EE02E7" w:rsidRPr="008F6661" w:rsidRDefault="00EE02E7" w:rsidP="008F6661">
      <w:pPr>
        <w:rPr>
          <w:rFonts w:ascii="Arial" w:hAnsi="Arial"/>
          <w:sz w:val="20"/>
        </w:rPr>
      </w:pPr>
    </w:p>
    <w:p w14:paraId="7DA86216" w14:textId="3FC7DD81" w:rsidR="008F6661" w:rsidRPr="008F6661" w:rsidRDefault="008F6661" w:rsidP="00FA2788">
      <w:pPr>
        <w:ind w:left="360"/>
        <w:rPr>
          <w:rFonts w:ascii="Arial" w:hAnsi="Arial"/>
          <w:b/>
          <w:sz w:val="20"/>
          <w:u w:val="single"/>
        </w:rPr>
      </w:pPr>
      <w:r>
        <w:rPr>
          <w:rFonts w:ascii="Arial" w:hAnsi="Arial"/>
          <w:b/>
          <w:sz w:val="20"/>
          <w:u w:val="single"/>
        </w:rPr>
        <w:t>Week 9</w:t>
      </w:r>
    </w:p>
    <w:p w14:paraId="4C5E5E62" w14:textId="21DDF131" w:rsidR="00AE2832" w:rsidRDefault="00721092" w:rsidP="00AE2832">
      <w:pPr>
        <w:ind w:left="720"/>
        <w:rPr>
          <w:rFonts w:ascii="Arial" w:hAnsi="Arial"/>
          <w:sz w:val="20"/>
        </w:rPr>
      </w:pPr>
      <w:r>
        <w:rPr>
          <w:rFonts w:ascii="Arial" w:hAnsi="Arial"/>
          <w:b/>
          <w:sz w:val="20"/>
        </w:rPr>
        <w:t>Tuesday, March 22</w:t>
      </w:r>
      <w:r w:rsidR="00482574">
        <w:rPr>
          <w:rFonts w:ascii="Arial" w:hAnsi="Arial"/>
          <w:b/>
          <w:sz w:val="20"/>
        </w:rPr>
        <w:t xml:space="preserve">: </w:t>
      </w:r>
      <w:r w:rsidR="00AE2832">
        <w:rPr>
          <w:rFonts w:ascii="Arial" w:hAnsi="Arial"/>
          <w:b/>
          <w:sz w:val="20"/>
        </w:rPr>
        <w:t>The eugenics movement</w:t>
      </w:r>
    </w:p>
    <w:p w14:paraId="5B57AD6B" w14:textId="55F2971F" w:rsidR="00AE2832" w:rsidRDefault="00AE2832" w:rsidP="00AE2832">
      <w:pPr>
        <w:pStyle w:val="ListParagraph"/>
        <w:numPr>
          <w:ilvl w:val="0"/>
          <w:numId w:val="22"/>
        </w:numPr>
        <w:ind w:left="1440"/>
        <w:rPr>
          <w:rFonts w:ascii="Arial" w:hAnsi="Arial"/>
          <w:sz w:val="20"/>
        </w:rPr>
      </w:pPr>
      <w:r>
        <w:rPr>
          <w:rFonts w:ascii="Arial" w:hAnsi="Arial"/>
          <w:sz w:val="20"/>
        </w:rPr>
        <w:t xml:space="preserve">Jacobson, </w:t>
      </w:r>
      <w:r>
        <w:rPr>
          <w:rFonts w:ascii="Arial" w:hAnsi="Arial"/>
          <w:i/>
          <w:sz w:val="20"/>
        </w:rPr>
        <w:t>Barbarian Virtues</w:t>
      </w:r>
      <w:r w:rsidR="00431933">
        <w:rPr>
          <w:rFonts w:ascii="Arial" w:hAnsi="Arial"/>
          <w:sz w:val="20"/>
        </w:rPr>
        <w:t>, pp. 100</w:t>
      </w:r>
      <w:r>
        <w:rPr>
          <w:rFonts w:ascii="Arial" w:hAnsi="Arial"/>
          <w:sz w:val="20"/>
        </w:rPr>
        <w:t>-172</w:t>
      </w:r>
    </w:p>
    <w:p w14:paraId="4DA4B737" w14:textId="77777777" w:rsidR="00AE2832" w:rsidRDefault="00AE2832" w:rsidP="00AE2832">
      <w:pPr>
        <w:numPr>
          <w:ilvl w:val="0"/>
          <w:numId w:val="22"/>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xml:space="preserve">, </w:t>
      </w:r>
      <w:proofErr w:type="spellStart"/>
      <w:r>
        <w:rPr>
          <w:rFonts w:ascii="Arial" w:hAnsi="Arial"/>
          <w:sz w:val="20"/>
        </w:rPr>
        <w:t>ch.</w:t>
      </w:r>
      <w:proofErr w:type="spellEnd"/>
      <w:r>
        <w:rPr>
          <w:rFonts w:ascii="Arial" w:hAnsi="Arial"/>
          <w:sz w:val="20"/>
        </w:rPr>
        <w:t xml:space="preserve"> 8, docs. 2-3</w:t>
      </w:r>
    </w:p>
    <w:p w14:paraId="6EB8ACFB" w14:textId="77777777" w:rsidR="00FF32C3" w:rsidRDefault="00FF32C3" w:rsidP="00721092">
      <w:pPr>
        <w:rPr>
          <w:rFonts w:ascii="Arial" w:hAnsi="Arial"/>
          <w:sz w:val="20"/>
        </w:rPr>
      </w:pPr>
    </w:p>
    <w:p w14:paraId="716C0DFC" w14:textId="2DC8DB1A" w:rsidR="00AE2832" w:rsidRPr="00EE7050" w:rsidRDefault="00721092" w:rsidP="00D469BF">
      <w:pPr>
        <w:ind w:left="720"/>
        <w:rPr>
          <w:rFonts w:ascii="Arial" w:hAnsi="Arial"/>
          <w:b/>
          <w:sz w:val="20"/>
        </w:rPr>
      </w:pPr>
      <w:r>
        <w:rPr>
          <w:rFonts w:ascii="Arial" w:hAnsi="Arial"/>
          <w:b/>
          <w:sz w:val="20"/>
        </w:rPr>
        <w:t>Thursday, March 24</w:t>
      </w:r>
      <w:r w:rsidR="008F6661">
        <w:rPr>
          <w:rFonts w:ascii="Arial" w:hAnsi="Arial"/>
          <w:b/>
          <w:sz w:val="20"/>
        </w:rPr>
        <w:t xml:space="preserve">: </w:t>
      </w:r>
      <w:r w:rsidR="00AE2832">
        <w:rPr>
          <w:rFonts w:ascii="Arial" w:hAnsi="Arial"/>
          <w:b/>
          <w:sz w:val="20"/>
        </w:rPr>
        <w:t>Restricting the huddled masses</w:t>
      </w:r>
    </w:p>
    <w:p w14:paraId="59617182" w14:textId="77777777" w:rsidR="00AE2832" w:rsidRDefault="00AE2832" w:rsidP="00AE2832">
      <w:pPr>
        <w:pStyle w:val="ListParagraph"/>
        <w:numPr>
          <w:ilvl w:val="0"/>
          <w:numId w:val="22"/>
        </w:numPr>
        <w:ind w:left="1440"/>
        <w:rPr>
          <w:rFonts w:ascii="Arial" w:hAnsi="Arial"/>
          <w:sz w:val="20"/>
        </w:rPr>
      </w:pPr>
      <w:r>
        <w:rPr>
          <w:rFonts w:ascii="Arial" w:hAnsi="Arial"/>
          <w:sz w:val="20"/>
        </w:rPr>
        <w:t xml:space="preserve">Jacobson, </w:t>
      </w:r>
      <w:r>
        <w:rPr>
          <w:rFonts w:ascii="Arial" w:hAnsi="Arial"/>
          <w:i/>
          <w:sz w:val="20"/>
        </w:rPr>
        <w:t>Barbarian Virtues</w:t>
      </w:r>
      <w:r>
        <w:rPr>
          <w:rFonts w:ascii="Arial" w:hAnsi="Arial"/>
          <w:sz w:val="20"/>
        </w:rPr>
        <w:t>, pp. 173-219</w:t>
      </w:r>
    </w:p>
    <w:p w14:paraId="0A4C76E6" w14:textId="77777777" w:rsidR="00AE2832" w:rsidRDefault="00AE2832" w:rsidP="00AE2832">
      <w:pPr>
        <w:numPr>
          <w:ilvl w:val="0"/>
          <w:numId w:val="22"/>
        </w:numPr>
        <w:ind w:left="1440"/>
        <w:rPr>
          <w:rFonts w:ascii="Arial" w:hAnsi="Arial"/>
          <w:sz w:val="20"/>
        </w:rPr>
      </w:pPr>
      <w:r w:rsidRPr="00F839BF">
        <w:rPr>
          <w:rFonts w:ascii="Arial" w:hAnsi="Arial"/>
          <w:sz w:val="20"/>
        </w:rPr>
        <w:t xml:space="preserve">Douglas C. </w:t>
      </w:r>
      <w:proofErr w:type="spellStart"/>
      <w:r w:rsidRPr="00F839BF">
        <w:rPr>
          <w:rFonts w:ascii="Arial" w:hAnsi="Arial"/>
          <w:sz w:val="20"/>
        </w:rPr>
        <w:t>Baynton</w:t>
      </w:r>
      <w:proofErr w:type="spellEnd"/>
      <w:r w:rsidRPr="00F839BF">
        <w:rPr>
          <w:rFonts w:ascii="Arial" w:hAnsi="Arial"/>
          <w:sz w:val="20"/>
        </w:rPr>
        <w:t xml:space="preserve">, “‘The Undesirability of Admitting Deaf Mutes’: American Immigration Policy and Deaf Immigrants, 1882-1924,” </w:t>
      </w:r>
      <w:r w:rsidRPr="00F839BF">
        <w:rPr>
          <w:rFonts w:ascii="Arial" w:hAnsi="Arial"/>
          <w:i/>
          <w:sz w:val="20"/>
        </w:rPr>
        <w:t xml:space="preserve">Sign Language Studies </w:t>
      </w:r>
      <w:r w:rsidRPr="00F839BF">
        <w:rPr>
          <w:rFonts w:ascii="Arial" w:hAnsi="Arial"/>
          <w:sz w:val="20"/>
        </w:rPr>
        <w:t>(2006)</w:t>
      </w:r>
      <w:r>
        <w:rPr>
          <w:rFonts w:ascii="Arial" w:hAnsi="Arial"/>
          <w:sz w:val="20"/>
        </w:rPr>
        <w:t xml:space="preserve">: p. 391-415 </w:t>
      </w:r>
      <w:r>
        <w:rPr>
          <w:rFonts w:ascii="Arial" w:hAnsi="Arial"/>
          <w:b/>
          <w:sz w:val="20"/>
        </w:rPr>
        <w:t>(Blackboard)</w:t>
      </w:r>
    </w:p>
    <w:p w14:paraId="25A14379" w14:textId="650A0493" w:rsidR="00E87DDF" w:rsidRDefault="00E87DDF" w:rsidP="00AE2832">
      <w:pPr>
        <w:ind w:left="720"/>
        <w:rPr>
          <w:rFonts w:ascii="Arial" w:hAnsi="Arial"/>
          <w:sz w:val="20"/>
        </w:rPr>
      </w:pPr>
    </w:p>
    <w:p w14:paraId="708B771E" w14:textId="77777777" w:rsidR="00EE7050" w:rsidRDefault="00EE7050" w:rsidP="00FA2788">
      <w:pPr>
        <w:ind w:left="360"/>
        <w:rPr>
          <w:rFonts w:ascii="Arial" w:hAnsi="Arial"/>
          <w:sz w:val="20"/>
        </w:rPr>
      </w:pPr>
    </w:p>
    <w:p w14:paraId="4D5CFA60" w14:textId="77777777" w:rsidR="00FA2788" w:rsidRPr="00FA2788" w:rsidRDefault="00FA2788" w:rsidP="00FA2788">
      <w:pPr>
        <w:ind w:left="360"/>
        <w:rPr>
          <w:rFonts w:ascii="Arial" w:hAnsi="Arial"/>
          <w:b/>
          <w:sz w:val="20"/>
          <w:u w:val="single"/>
        </w:rPr>
      </w:pPr>
      <w:r w:rsidRPr="00FA2788">
        <w:rPr>
          <w:rFonts w:ascii="Arial" w:hAnsi="Arial"/>
          <w:b/>
          <w:sz w:val="20"/>
          <w:u w:val="single"/>
        </w:rPr>
        <w:t>Week 10</w:t>
      </w:r>
    </w:p>
    <w:p w14:paraId="15B1E2D0" w14:textId="0C6329C8" w:rsidR="00AE2832" w:rsidRPr="00910345" w:rsidRDefault="00721092" w:rsidP="00AE2832">
      <w:pPr>
        <w:ind w:left="720"/>
        <w:rPr>
          <w:rFonts w:ascii="Arial" w:hAnsi="Arial"/>
          <w:sz w:val="20"/>
        </w:rPr>
      </w:pPr>
      <w:r>
        <w:rPr>
          <w:rFonts w:ascii="Arial" w:hAnsi="Arial"/>
          <w:b/>
          <w:sz w:val="20"/>
        </w:rPr>
        <w:t>Tuesday, March 29</w:t>
      </w:r>
      <w:r w:rsidR="00FA2788">
        <w:rPr>
          <w:rFonts w:ascii="Arial" w:hAnsi="Arial"/>
          <w:b/>
          <w:sz w:val="20"/>
        </w:rPr>
        <w:t xml:space="preserve">: </w:t>
      </w:r>
      <w:r w:rsidR="00AE2832">
        <w:rPr>
          <w:rFonts w:ascii="Arial" w:hAnsi="Arial"/>
          <w:b/>
          <w:sz w:val="20"/>
        </w:rPr>
        <w:t>The logic of imperialism</w:t>
      </w:r>
    </w:p>
    <w:p w14:paraId="6456F6B7" w14:textId="24355BEA" w:rsidR="00AE2832" w:rsidRPr="004E250E" w:rsidRDefault="00AE2832" w:rsidP="00AE2832">
      <w:pPr>
        <w:numPr>
          <w:ilvl w:val="0"/>
          <w:numId w:val="11"/>
        </w:numPr>
        <w:tabs>
          <w:tab w:val="clear" w:pos="720"/>
          <w:tab w:val="num" w:pos="1440"/>
        </w:tabs>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004D4751">
        <w:rPr>
          <w:rFonts w:ascii="Arial" w:hAnsi="Arial"/>
          <w:sz w:val="20"/>
        </w:rPr>
        <w:t xml:space="preserve">, </w:t>
      </w:r>
      <w:proofErr w:type="spellStart"/>
      <w:r w:rsidR="004D4751">
        <w:rPr>
          <w:rFonts w:ascii="Arial" w:hAnsi="Arial"/>
          <w:sz w:val="20"/>
        </w:rPr>
        <w:t>ch.</w:t>
      </w:r>
      <w:proofErr w:type="spellEnd"/>
      <w:r w:rsidR="004D4751">
        <w:rPr>
          <w:rFonts w:ascii="Arial" w:hAnsi="Arial"/>
          <w:sz w:val="20"/>
        </w:rPr>
        <w:t xml:space="preserve"> 9: doc. </w:t>
      </w:r>
      <w:r>
        <w:rPr>
          <w:rFonts w:ascii="Arial" w:hAnsi="Arial"/>
          <w:sz w:val="20"/>
        </w:rPr>
        <w:t>2 &amp; essays by Kennedy &amp; Perez</w:t>
      </w:r>
    </w:p>
    <w:p w14:paraId="7743AA50" w14:textId="21B46038" w:rsidR="00AE2832" w:rsidRDefault="00AE2832" w:rsidP="00AE2832">
      <w:pPr>
        <w:numPr>
          <w:ilvl w:val="0"/>
          <w:numId w:val="11"/>
        </w:numPr>
        <w:tabs>
          <w:tab w:val="clear" w:pos="720"/>
          <w:tab w:val="num" w:pos="1440"/>
        </w:tabs>
        <w:ind w:left="1440"/>
        <w:rPr>
          <w:rFonts w:ascii="Arial" w:hAnsi="Arial"/>
          <w:sz w:val="20"/>
        </w:rPr>
      </w:pPr>
      <w:r>
        <w:rPr>
          <w:rFonts w:ascii="Arial" w:hAnsi="Arial"/>
          <w:sz w:val="20"/>
        </w:rPr>
        <w:t xml:space="preserve">Jacobson, </w:t>
      </w:r>
      <w:r>
        <w:rPr>
          <w:rFonts w:ascii="Arial" w:hAnsi="Arial"/>
          <w:i/>
          <w:sz w:val="20"/>
        </w:rPr>
        <w:t>Barbarian Virtues</w:t>
      </w:r>
      <w:r w:rsidR="00431933">
        <w:rPr>
          <w:rFonts w:ascii="Arial" w:hAnsi="Arial"/>
          <w:sz w:val="20"/>
        </w:rPr>
        <w:t>, pp. 221-265</w:t>
      </w:r>
    </w:p>
    <w:p w14:paraId="573F47DA" w14:textId="1F654E25" w:rsidR="00EE7050" w:rsidRDefault="00EE7050" w:rsidP="00AE2832">
      <w:pPr>
        <w:ind w:left="720"/>
        <w:rPr>
          <w:rFonts w:ascii="Arial" w:hAnsi="Arial"/>
          <w:sz w:val="20"/>
        </w:rPr>
      </w:pPr>
    </w:p>
    <w:p w14:paraId="41A8FCD3" w14:textId="77777777" w:rsidR="00910345" w:rsidRDefault="00910345" w:rsidP="00FA2788">
      <w:pPr>
        <w:ind w:left="720"/>
        <w:rPr>
          <w:rFonts w:ascii="Arial" w:hAnsi="Arial"/>
          <w:sz w:val="20"/>
        </w:rPr>
      </w:pPr>
    </w:p>
    <w:p w14:paraId="0A373FBC" w14:textId="58AA2F73" w:rsidR="00AE2832" w:rsidRDefault="00721092" w:rsidP="00AE2832">
      <w:pPr>
        <w:ind w:left="720"/>
        <w:rPr>
          <w:rFonts w:ascii="Arial" w:hAnsi="Arial"/>
          <w:b/>
          <w:sz w:val="20"/>
        </w:rPr>
      </w:pPr>
      <w:r>
        <w:rPr>
          <w:rFonts w:ascii="Arial" w:hAnsi="Arial"/>
          <w:b/>
          <w:sz w:val="20"/>
        </w:rPr>
        <w:t>Thursday, March 31</w:t>
      </w:r>
      <w:r w:rsidR="00FA2788">
        <w:rPr>
          <w:rFonts w:ascii="Arial" w:hAnsi="Arial"/>
          <w:b/>
          <w:sz w:val="20"/>
        </w:rPr>
        <w:t xml:space="preserve">: </w:t>
      </w:r>
      <w:r w:rsidR="00AE2832">
        <w:rPr>
          <w:rFonts w:ascii="Arial" w:hAnsi="Arial"/>
          <w:b/>
          <w:sz w:val="20"/>
        </w:rPr>
        <w:t>Debating imperialism, murdering McKinley</w:t>
      </w:r>
    </w:p>
    <w:p w14:paraId="0494BF8E" w14:textId="77777777" w:rsidR="00AE2832" w:rsidRPr="004E250E" w:rsidRDefault="00AE2832" w:rsidP="00AE2832">
      <w:pPr>
        <w:numPr>
          <w:ilvl w:val="0"/>
          <w:numId w:val="27"/>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xml:space="preserve">, </w:t>
      </w:r>
      <w:proofErr w:type="spellStart"/>
      <w:proofErr w:type="gramStart"/>
      <w:r>
        <w:rPr>
          <w:rFonts w:ascii="Arial" w:hAnsi="Arial"/>
          <w:sz w:val="20"/>
        </w:rPr>
        <w:t>ch</w:t>
      </w:r>
      <w:proofErr w:type="gramEnd"/>
      <w:r>
        <w:rPr>
          <w:rFonts w:ascii="Arial" w:hAnsi="Arial"/>
          <w:sz w:val="20"/>
        </w:rPr>
        <w:t>.</w:t>
      </w:r>
      <w:proofErr w:type="spellEnd"/>
      <w:r>
        <w:rPr>
          <w:rFonts w:ascii="Arial" w:hAnsi="Arial"/>
          <w:sz w:val="20"/>
        </w:rPr>
        <w:t xml:space="preserve"> 9: docs. 3-5 &amp; essay by </w:t>
      </w:r>
      <w:proofErr w:type="spellStart"/>
      <w:r>
        <w:rPr>
          <w:rFonts w:ascii="Arial" w:hAnsi="Arial"/>
          <w:sz w:val="20"/>
        </w:rPr>
        <w:t>Bederman</w:t>
      </w:r>
      <w:proofErr w:type="spellEnd"/>
    </w:p>
    <w:p w14:paraId="59855D29" w14:textId="77777777" w:rsidR="00AE2832" w:rsidRPr="00E76FAC" w:rsidRDefault="00AE2832" w:rsidP="00AE2832">
      <w:pPr>
        <w:pStyle w:val="ListParagraph"/>
        <w:numPr>
          <w:ilvl w:val="0"/>
          <w:numId w:val="27"/>
        </w:numPr>
        <w:ind w:left="1440"/>
        <w:rPr>
          <w:rFonts w:ascii="Arial" w:hAnsi="Arial"/>
          <w:b/>
          <w:sz w:val="20"/>
        </w:rPr>
      </w:pPr>
      <w:proofErr w:type="spellStart"/>
      <w:r w:rsidRPr="007B3087">
        <w:rPr>
          <w:rFonts w:ascii="Arial" w:hAnsi="Arial"/>
          <w:sz w:val="20"/>
        </w:rPr>
        <w:t>Rauchway</w:t>
      </w:r>
      <w:proofErr w:type="spellEnd"/>
      <w:r w:rsidRPr="007B3087">
        <w:rPr>
          <w:rFonts w:ascii="Arial" w:hAnsi="Arial"/>
          <w:sz w:val="20"/>
        </w:rPr>
        <w:t xml:space="preserve">, </w:t>
      </w:r>
      <w:r w:rsidRPr="007B3087">
        <w:rPr>
          <w:rFonts w:ascii="Arial" w:hAnsi="Arial"/>
          <w:i/>
          <w:sz w:val="20"/>
        </w:rPr>
        <w:t>Murdering McKinley</w:t>
      </w:r>
      <w:r>
        <w:rPr>
          <w:rFonts w:ascii="Arial" w:hAnsi="Arial"/>
          <w:sz w:val="20"/>
        </w:rPr>
        <w:t>, pp. ix-53</w:t>
      </w:r>
    </w:p>
    <w:p w14:paraId="66E0CF8D" w14:textId="77777777" w:rsidR="00AE2832" w:rsidRPr="00EE02E7" w:rsidRDefault="00AE2832" w:rsidP="00EE02E7">
      <w:pPr>
        <w:rPr>
          <w:rFonts w:ascii="Arial" w:hAnsi="Arial"/>
          <w:b/>
          <w:sz w:val="20"/>
        </w:rPr>
      </w:pPr>
    </w:p>
    <w:p w14:paraId="16289F5C" w14:textId="77777777" w:rsidR="00EE02E7" w:rsidRPr="007B3087" w:rsidRDefault="00EE02E7" w:rsidP="00AE2832">
      <w:pPr>
        <w:pStyle w:val="ListParagraph"/>
        <w:rPr>
          <w:rFonts w:ascii="Arial" w:hAnsi="Arial"/>
          <w:b/>
          <w:sz w:val="20"/>
        </w:rPr>
      </w:pPr>
    </w:p>
    <w:p w14:paraId="1B69ECE5" w14:textId="4B3CBD39" w:rsidR="00F87E96" w:rsidRPr="00D469BF" w:rsidRDefault="00AE2832" w:rsidP="003743C6">
      <w:pPr>
        <w:rPr>
          <w:rFonts w:ascii="Arial" w:hAnsi="Arial"/>
          <w:b/>
          <w:sz w:val="20"/>
          <w:u w:val="single"/>
        </w:rPr>
      </w:pPr>
      <w:r>
        <w:rPr>
          <w:rFonts w:ascii="Arial" w:hAnsi="Arial"/>
          <w:b/>
          <w:sz w:val="20"/>
          <w:u w:val="single"/>
        </w:rPr>
        <w:t>UNIT 5: THE “PROGRESSIVE” ERA?</w:t>
      </w:r>
    </w:p>
    <w:p w14:paraId="1DF0DC4F" w14:textId="3C40884F" w:rsidR="00FA2788" w:rsidRPr="00FA2788" w:rsidRDefault="00FA2788" w:rsidP="00FA2788">
      <w:pPr>
        <w:ind w:left="360"/>
        <w:rPr>
          <w:rFonts w:ascii="Arial" w:hAnsi="Arial"/>
          <w:b/>
          <w:sz w:val="20"/>
          <w:u w:val="single"/>
        </w:rPr>
      </w:pPr>
      <w:r>
        <w:rPr>
          <w:rFonts w:ascii="Arial" w:hAnsi="Arial"/>
          <w:b/>
          <w:sz w:val="20"/>
          <w:u w:val="single"/>
        </w:rPr>
        <w:t>Week 11</w:t>
      </w:r>
    </w:p>
    <w:p w14:paraId="09E3E9D3" w14:textId="402E7F50" w:rsidR="00AE2832" w:rsidRPr="00F87E96" w:rsidRDefault="00721092" w:rsidP="00AE2832">
      <w:pPr>
        <w:ind w:left="720"/>
        <w:rPr>
          <w:rFonts w:ascii="Arial" w:hAnsi="Arial"/>
          <w:b/>
          <w:sz w:val="20"/>
        </w:rPr>
      </w:pPr>
      <w:r>
        <w:rPr>
          <w:rFonts w:ascii="Arial" w:hAnsi="Arial"/>
          <w:b/>
          <w:sz w:val="20"/>
        </w:rPr>
        <w:t>Tuesday, April 5</w:t>
      </w:r>
      <w:r w:rsidR="00FA2788">
        <w:rPr>
          <w:rFonts w:ascii="Arial" w:hAnsi="Arial"/>
          <w:b/>
          <w:sz w:val="20"/>
        </w:rPr>
        <w:t xml:space="preserve">: </w:t>
      </w:r>
      <w:r w:rsidR="00AE2832">
        <w:rPr>
          <w:rFonts w:ascii="Arial" w:hAnsi="Arial"/>
          <w:b/>
          <w:sz w:val="20"/>
        </w:rPr>
        <w:t>Radical visions</w:t>
      </w:r>
    </w:p>
    <w:p w14:paraId="078DECF1" w14:textId="77777777" w:rsidR="00AE2832" w:rsidRPr="00DB6540" w:rsidRDefault="00AE2832" w:rsidP="00AE2832">
      <w:pPr>
        <w:pStyle w:val="ListParagraph"/>
        <w:numPr>
          <w:ilvl w:val="0"/>
          <w:numId w:val="27"/>
        </w:numPr>
        <w:ind w:left="1440"/>
        <w:rPr>
          <w:rFonts w:ascii="Arial" w:hAnsi="Arial"/>
          <w:sz w:val="20"/>
        </w:rPr>
      </w:pPr>
      <w:proofErr w:type="spellStart"/>
      <w:r w:rsidRPr="00F87E96">
        <w:rPr>
          <w:rFonts w:ascii="Arial" w:hAnsi="Arial"/>
          <w:sz w:val="20"/>
        </w:rPr>
        <w:t>Rauchway</w:t>
      </w:r>
      <w:proofErr w:type="spellEnd"/>
      <w:r w:rsidRPr="00F87E96">
        <w:rPr>
          <w:rFonts w:ascii="Arial" w:hAnsi="Arial"/>
          <w:sz w:val="20"/>
        </w:rPr>
        <w:t xml:space="preserve">, </w:t>
      </w:r>
      <w:r w:rsidRPr="00F87E96">
        <w:rPr>
          <w:rFonts w:ascii="Arial" w:hAnsi="Arial"/>
          <w:i/>
          <w:sz w:val="20"/>
        </w:rPr>
        <w:t>Murdering McKinley</w:t>
      </w:r>
      <w:r>
        <w:rPr>
          <w:rFonts w:ascii="Arial" w:hAnsi="Arial"/>
          <w:sz w:val="20"/>
        </w:rPr>
        <w:t>, pp. 55-111</w:t>
      </w:r>
    </w:p>
    <w:p w14:paraId="71BC75A2" w14:textId="04F5B1A8" w:rsidR="00AC2C13" w:rsidRPr="00AC2C13" w:rsidRDefault="00AC2C13" w:rsidP="00AE2832">
      <w:pPr>
        <w:rPr>
          <w:rFonts w:ascii="Arial" w:hAnsi="Arial"/>
          <w:b/>
          <w:sz w:val="20"/>
          <w:u w:val="single"/>
        </w:rPr>
      </w:pPr>
    </w:p>
    <w:p w14:paraId="47A87BE3" w14:textId="199D42DB" w:rsidR="00AE2832" w:rsidRDefault="00721092" w:rsidP="00AE2832">
      <w:pPr>
        <w:ind w:left="720"/>
        <w:rPr>
          <w:rFonts w:ascii="Arial" w:hAnsi="Arial"/>
          <w:sz w:val="20"/>
        </w:rPr>
      </w:pPr>
      <w:r>
        <w:rPr>
          <w:rFonts w:ascii="Arial" w:hAnsi="Arial"/>
          <w:b/>
          <w:sz w:val="20"/>
        </w:rPr>
        <w:t>Thursday, April 7</w:t>
      </w:r>
      <w:r w:rsidR="00AC2C13">
        <w:rPr>
          <w:rFonts w:ascii="Arial" w:hAnsi="Arial"/>
          <w:b/>
          <w:sz w:val="20"/>
        </w:rPr>
        <w:t xml:space="preserve">: </w:t>
      </w:r>
      <w:r w:rsidR="00AE2832">
        <w:rPr>
          <w:rFonts w:ascii="Arial" w:hAnsi="Arial"/>
          <w:b/>
          <w:sz w:val="20"/>
        </w:rPr>
        <w:t>The professional perspective</w:t>
      </w:r>
    </w:p>
    <w:p w14:paraId="25A58058" w14:textId="77777777" w:rsidR="00AE2832" w:rsidRDefault="00AE2832" w:rsidP="00AE2832">
      <w:pPr>
        <w:pStyle w:val="ListParagraph"/>
        <w:numPr>
          <w:ilvl w:val="0"/>
          <w:numId w:val="24"/>
        </w:numPr>
        <w:ind w:left="1440"/>
        <w:rPr>
          <w:rFonts w:ascii="Arial" w:hAnsi="Arial"/>
          <w:sz w:val="20"/>
        </w:rPr>
      </w:pPr>
      <w:proofErr w:type="spellStart"/>
      <w:r>
        <w:rPr>
          <w:rFonts w:ascii="Arial" w:hAnsi="Arial"/>
          <w:sz w:val="20"/>
        </w:rPr>
        <w:t>Rauchway</w:t>
      </w:r>
      <w:proofErr w:type="spellEnd"/>
      <w:r>
        <w:rPr>
          <w:rFonts w:ascii="Arial" w:hAnsi="Arial"/>
          <w:sz w:val="20"/>
        </w:rPr>
        <w:t xml:space="preserve">, </w:t>
      </w:r>
      <w:r>
        <w:rPr>
          <w:rFonts w:ascii="Arial" w:hAnsi="Arial"/>
          <w:i/>
          <w:sz w:val="20"/>
        </w:rPr>
        <w:t>Murdering McKinley</w:t>
      </w:r>
      <w:r>
        <w:rPr>
          <w:rFonts w:ascii="Arial" w:hAnsi="Arial"/>
          <w:sz w:val="20"/>
        </w:rPr>
        <w:t>, pp. 113-150</w:t>
      </w:r>
    </w:p>
    <w:p w14:paraId="59397161" w14:textId="77777777" w:rsidR="00AE2832" w:rsidRDefault="00AE2832" w:rsidP="00AE2832">
      <w:pPr>
        <w:pStyle w:val="ListParagraph"/>
        <w:numPr>
          <w:ilvl w:val="0"/>
          <w:numId w:val="24"/>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xml:space="preserve">, </w:t>
      </w:r>
      <w:proofErr w:type="spellStart"/>
      <w:proofErr w:type="gramStart"/>
      <w:r>
        <w:rPr>
          <w:rFonts w:ascii="Arial" w:hAnsi="Arial"/>
          <w:sz w:val="20"/>
        </w:rPr>
        <w:t>ch</w:t>
      </w:r>
      <w:proofErr w:type="gramEnd"/>
      <w:r>
        <w:rPr>
          <w:rFonts w:ascii="Arial" w:hAnsi="Arial"/>
          <w:sz w:val="20"/>
        </w:rPr>
        <w:t>.</w:t>
      </w:r>
      <w:proofErr w:type="spellEnd"/>
      <w:r>
        <w:rPr>
          <w:rFonts w:ascii="Arial" w:hAnsi="Arial"/>
          <w:sz w:val="20"/>
        </w:rPr>
        <w:t xml:space="preserve"> 8: docs. 5-6 and essays by </w:t>
      </w:r>
      <w:proofErr w:type="spellStart"/>
      <w:r>
        <w:rPr>
          <w:rFonts w:ascii="Arial" w:hAnsi="Arial"/>
          <w:sz w:val="20"/>
        </w:rPr>
        <w:t>Bledstein</w:t>
      </w:r>
      <w:proofErr w:type="spellEnd"/>
      <w:r>
        <w:rPr>
          <w:rFonts w:ascii="Arial" w:hAnsi="Arial"/>
          <w:sz w:val="20"/>
        </w:rPr>
        <w:t xml:space="preserve"> &amp; </w:t>
      </w:r>
      <w:proofErr w:type="spellStart"/>
      <w:r>
        <w:rPr>
          <w:rFonts w:ascii="Arial" w:hAnsi="Arial"/>
          <w:sz w:val="20"/>
        </w:rPr>
        <w:t>Muncy</w:t>
      </w:r>
      <w:proofErr w:type="spellEnd"/>
    </w:p>
    <w:p w14:paraId="23F3342D" w14:textId="21C69391" w:rsidR="00B82FD8" w:rsidRDefault="00B82FD8" w:rsidP="00AE2832">
      <w:pPr>
        <w:rPr>
          <w:rFonts w:ascii="Arial" w:hAnsi="Arial"/>
          <w:sz w:val="20"/>
        </w:rPr>
      </w:pPr>
    </w:p>
    <w:p w14:paraId="5A17F5F8" w14:textId="4F93D2D7" w:rsidR="00AC2C13" w:rsidRPr="00AC2C13" w:rsidRDefault="00AC2C13" w:rsidP="00AC2C13">
      <w:pPr>
        <w:ind w:left="360"/>
        <w:rPr>
          <w:rFonts w:ascii="Arial" w:hAnsi="Arial"/>
          <w:b/>
          <w:sz w:val="20"/>
          <w:u w:val="single"/>
        </w:rPr>
      </w:pPr>
      <w:r>
        <w:rPr>
          <w:rFonts w:ascii="Arial" w:hAnsi="Arial"/>
          <w:b/>
          <w:sz w:val="20"/>
          <w:u w:val="single"/>
        </w:rPr>
        <w:t>Week 12</w:t>
      </w:r>
    </w:p>
    <w:p w14:paraId="404D5A24" w14:textId="314045AA" w:rsidR="00AE2832" w:rsidRDefault="00721092" w:rsidP="00AE2832">
      <w:pPr>
        <w:ind w:left="720"/>
        <w:rPr>
          <w:rFonts w:ascii="Arial" w:hAnsi="Arial"/>
          <w:b/>
          <w:sz w:val="20"/>
        </w:rPr>
      </w:pPr>
      <w:r>
        <w:rPr>
          <w:rFonts w:ascii="Arial" w:hAnsi="Arial"/>
          <w:b/>
          <w:sz w:val="20"/>
        </w:rPr>
        <w:t>Tuesday, April 12</w:t>
      </w:r>
      <w:r w:rsidR="00AC2C13">
        <w:rPr>
          <w:rFonts w:ascii="Arial" w:hAnsi="Arial"/>
          <w:b/>
          <w:sz w:val="20"/>
        </w:rPr>
        <w:t xml:space="preserve">: </w:t>
      </w:r>
      <w:r w:rsidR="00AE2832">
        <w:rPr>
          <w:rFonts w:ascii="Arial" w:hAnsi="Arial"/>
          <w:b/>
          <w:sz w:val="20"/>
        </w:rPr>
        <w:t>Rewriting the social compact: the 1890s</w:t>
      </w:r>
    </w:p>
    <w:p w14:paraId="7287FB1B" w14:textId="77777777" w:rsidR="00AE2832" w:rsidRDefault="00AE2832" w:rsidP="00AE2832">
      <w:pPr>
        <w:pStyle w:val="ListParagraph"/>
        <w:numPr>
          <w:ilvl w:val="0"/>
          <w:numId w:val="26"/>
        </w:numPr>
        <w:ind w:left="1440"/>
        <w:rPr>
          <w:rFonts w:ascii="Arial" w:hAnsi="Arial"/>
          <w:sz w:val="20"/>
        </w:rPr>
      </w:pPr>
      <w:proofErr w:type="spellStart"/>
      <w:r>
        <w:rPr>
          <w:rFonts w:ascii="Arial" w:hAnsi="Arial"/>
          <w:sz w:val="20"/>
        </w:rPr>
        <w:t>Rauchway</w:t>
      </w:r>
      <w:proofErr w:type="spellEnd"/>
      <w:r>
        <w:rPr>
          <w:rFonts w:ascii="Arial" w:hAnsi="Arial"/>
          <w:sz w:val="20"/>
        </w:rPr>
        <w:t xml:space="preserve">, </w:t>
      </w:r>
      <w:r>
        <w:rPr>
          <w:rFonts w:ascii="Arial" w:hAnsi="Arial"/>
          <w:i/>
          <w:sz w:val="20"/>
        </w:rPr>
        <w:t>Murdering McKinley</w:t>
      </w:r>
      <w:r>
        <w:rPr>
          <w:rFonts w:ascii="Arial" w:hAnsi="Arial"/>
          <w:sz w:val="20"/>
        </w:rPr>
        <w:t>, pp. 151-182</w:t>
      </w:r>
    </w:p>
    <w:p w14:paraId="65B92774" w14:textId="77777777" w:rsidR="00AE2832" w:rsidRDefault="00AE2832" w:rsidP="00AE2832">
      <w:pPr>
        <w:numPr>
          <w:ilvl w:val="0"/>
          <w:numId w:val="19"/>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proofErr w:type="spellStart"/>
      <w:proofErr w:type="gramStart"/>
      <w:r>
        <w:rPr>
          <w:rFonts w:ascii="Arial" w:hAnsi="Arial"/>
          <w:sz w:val="20"/>
        </w:rPr>
        <w:t>ch</w:t>
      </w:r>
      <w:proofErr w:type="gramEnd"/>
      <w:r>
        <w:rPr>
          <w:rFonts w:ascii="Arial" w:hAnsi="Arial"/>
          <w:sz w:val="20"/>
        </w:rPr>
        <w:t>.</w:t>
      </w:r>
      <w:proofErr w:type="spellEnd"/>
      <w:r>
        <w:rPr>
          <w:rFonts w:ascii="Arial" w:hAnsi="Arial"/>
          <w:sz w:val="20"/>
        </w:rPr>
        <w:t xml:space="preserve"> 7: docs. 1-6 and Painter essay</w:t>
      </w:r>
    </w:p>
    <w:p w14:paraId="6DB6745C" w14:textId="77777777" w:rsidR="007B3087" w:rsidRDefault="007B3087" w:rsidP="00AE2832">
      <w:pPr>
        <w:rPr>
          <w:rFonts w:ascii="Arial" w:hAnsi="Arial"/>
          <w:sz w:val="20"/>
        </w:rPr>
      </w:pPr>
    </w:p>
    <w:p w14:paraId="3C0FD90A" w14:textId="426FCBC1" w:rsidR="00AE2832" w:rsidRDefault="00AC2C13" w:rsidP="00AE2832">
      <w:pPr>
        <w:ind w:left="720"/>
        <w:rPr>
          <w:rFonts w:ascii="Arial" w:hAnsi="Arial"/>
          <w:sz w:val="20"/>
        </w:rPr>
      </w:pPr>
      <w:r>
        <w:rPr>
          <w:rFonts w:ascii="Arial" w:hAnsi="Arial"/>
          <w:b/>
          <w:sz w:val="20"/>
        </w:rPr>
        <w:t>Thursda</w:t>
      </w:r>
      <w:r w:rsidR="00721092">
        <w:rPr>
          <w:rFonts w:ascii="Arial" w:hAnsi="Arial"/>
          <w:b/>
          <w:sz w:val="20"/>
        </w:rPr>
        <w:t>y, April 14</w:t>
      </w:r>
      <w:r>
        <w:rPr>
          <w:rFonts w:ascii="Arial" w:hAnsi="Arial"/>
          <w:b/>
          <w:sz w:val="20"/>
        </w:rPr>
        <w:t xml:space="preserve">: </w:t>
      </w:r>
      <w:r w:rsidR="00AE2832">
        <w:rPr>
          <w:rFonts w:ascii="Arial" w:hAnsi="Arial"/>
          <w:b/>
          <w:sz w:val="20"/>
        </w:rPr>
        <w:t>Progressive visions</w:t>
      </w:r>
    </w:p>
    <w:p w14:paraId="51C779EC" w14:textId="0DD2044D" w:rsidR="00AE2832" w:rsidRDefault="00AE2832" w:rsidP="00AE2832">
      <w:pPr>
        <w:numPr>
          <w:ilvl w:val="0"/>
          <w:numId w:val="25"/>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proofErr w:type="spellStart"/>
      <w:proofErr w:type="gramStart"/>
      <w:r w:rsidR="00B305C6">
        <w:rPr>
          <w:rFonts w:ascii="Arial" w:hAnsi="Arial"/>
          <w:sz w:val="20"/>
        </w:rPr>
        <w:t>ch</w:t>
      </w:r>
      <w:proofErr w:type="gramEnd"/>
      <w:r w:rsidR="00B305C6">
        <w:rPr>
          <w:rFonts w:ascii="Arial" w:hAnsi="Arial"/>
          <w:sz w:val="20"/>
        </w:rPr>
        <w:t>.</w:t>
      </w:r>
      <w:proofErr w:type="spellEnd"/>
      <w:r w:rsidR="00B305C6">
        <w:rPr>
          <w:rFonts w:ascii="Arial" w:hAnsi="Arial"/>
          <w:sz w:val="20"/>
        </w:rPr>
        <w:t xml:space="preserve"> 12: docs. 2</w:t>
      </w:r>
      <w:r w:rsidR="008F04D3">
        <w:rPr>
          <w:rFonts w:ascii="Arial" w:hAnsi="Arial"/>
          <w:sz w:val="20"/>
        </w:rPr>
        <w:t>-</w:t>
      </w:r>
      <w:r>
        <w:rPr>
          <w:rFonts w:ascii="Arial" w:hAnsi="Arial"/>
          <w:sz w:val="20"/>
        </w:rPr>
        <w:t>6 and McCormick essay</w:t>
      </w:r>
    </w:p>
    <w:p w14:paraId="52A4A23C" w14:textId="130FE82B" w:rsidR="008F04D3" w:rsidRDefault="008F04D3" w:rsidP="00AE2832">
      <w:pPr>
        <w:numPr>
          <w:ilvl w:val="0"/>
          <w:numId w:val="25"/>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xml:space="preserve">, </w:t>
      </w:r>
      <w:proofErr w:type="spellStart"/>
      <w:r>
        <w:rPr>
          <w:rFonts w:ascii="Arial" w:hAnsi="Arial"/>
          <w:sz w:val="20"/>
        </w:rPr>
        <w:t>ch.</w:t>
      </w:r>
      <w:proofErr w:type="spellEnd"/>
      <w:r>
        <w:rPr>
          <w:rFonts w:ascii="Arial" w:hAnsi="Arial"/>
          <w:sz w:val="20"/>
        </w:rPr>
        <w:t xml:space="preserve"> 13: doc</w:t>
      </w:r>
      <w:r w:rsidR="00E4218D">
        <w:rPr>
          <w:rFonts w:ascii="Arial" w:hAnsi="Arial"/>
          <w:sz w:val="20"/>
        </w:rPr>
        <w:t>. 1-2</w:t>
      </w:r>
    </w:p>
    <w:p w14:paraId="1511E1DE" w14:textId="77777777" w:rsidR="007B3087" w:rsidRDefault="007B3087" w:rsidP="00AE2832">
      <w:pPr>
        <w:rPr>
          <w:rFonts w:ascii="Arial" w:hAnsi="Arial"/>
          <w:b/>
          <w:sz w:val="20"/>
        </w:rPr>
      </w:pPr>
    </w:p>
    <w:p w14:paraId="6F241307" w14:textId="55FAF671" w:rsidR="00AC2C13" w:rsidRPr="00AC2C13" w:rsidRDefault="00AC2C13" w:rsidP="00AC2C13">
      <w:pPr>
        <w:ind w:left="360"/>
        <w:rPr>
          <w:rFonts w:ascii="Arial" w:hAnsi="Arial"/>
          <w:b/>
          <w:sz w:val="20"/>
          <w:u w:val="single"/>
        </w:rPr>
      </w:pPr>
      <w:r>
        <w:rPr>
          <w:rFonts w:ascii="Arial" w:hAnsi="Arial"/>
          <w:b/>
          <w:sz w:val="20"/>
          <w:u w:val="single"/>
        </w:rPr>
        <w:t>Week 13</w:t>
      </w:r>
    </w:p>
    <w:p w14:paraId="482AD86D" w14:textId="52DCE659" w:rsidR="00AE2832" w:rsidRPr="006A2D03" w:rsidRDefault="00721092" w:rsidP="00AE2832">
      <w:pPr>
        <w:ind w:left="720"/>
        <w:outlineLvl w:val="0"/>
        <w:rPr>
          <w:rFonts w:ascii="Arial" w:hAnsi="Arial"/>
          <w:b/>
          <w:sz w:val="20"/>
        </w:rPr>
      </w:pPr>
      <w:r>
        <w:rPr>
          <w:rFonts w:ascii="Arial" w:hAnsi="Arial"/>
          <w:b/>
          <w:sz w:val="20"/>
        </w:rPr>
        <w:t>Tuesday, April 19</w:t>
      </w:r>
      <w:r w:rsidR="00AC2C13">
        <w:rPr>
          <w:rFonts w:ascii="Arial" w:hAnsi="Arial"/>
          <w:b/>
          <w:sz w:val="20"/>
        </w:rPr>
        <w:t xml:space="preserve">: </w:t>
      </w:r>
      <w:r w:rsidR="00AE2832">
        <w:rPr>
          <w:rFonts w:ascii="Arial" w:hAnsi="Arial"/>
          <w:b/>
          <w:sz w:val="20"/>
        </w:rPr>
        <w:t>Reshaping the American state</w:t>
      </w:r>
    </w:p>
    <w:p w14:paraId="092088E9" w14:textId="77777777" w:rsidR="005E6813" w:rsidRDefault="005E6813" w:rsidP="008F04D3">
      <w:pPr>
        <w:pStyle w:val="ListParagraph"/>
        <w:numPr>
          <w:ilvl w:val="0"/>
          <w:numId w:val="18"/>
        </w:numPr>
        <w:ind w:left="1440"/>
        <w:rPr>
          <w:rFonts w:ascii="Arial" w:hAnsi="Arial"/>
          <w:sz w:val="20"/>
        </w:rPr>
      </w:pPr>
      <w:proofErr w:type="spellStart"/>
      <w:r>
        <w:rPr>
          <w:rFonts w:ascii="Arial" w:hAnsi="Arial"/>
          <w:sz w:val="20"/>
        </w:rPr>
        <w:t>Rauchway</w:t>
      </w:r>
      <w:proofErr w:type="spellEnd"/>
      <w:r>
        <w:rPr>
          <w:rFonts w:ascii="Arial" w:hAnsi="Arial"/>
          <w:sz w:val="20"/>
        </w:rPr>
        <w:t xml:space="preserve">, </w:t>
      </w:r>
      <w:r>
        <w:rPr>
          <w:rFonts w:ascii="Arial" w:hAnsi="Arial"/>
          <w:i/>
          <w:sz w:val="20"/>
        </w:rPr>
        <w:t>Murdering McKinley</w:t>
      </w:r>
      <w:r>
        <w:rPr>
          <w:rFonts w:ascii="Arial" w:hAnsi="Arial"/>
          <w:sz w:val="20"/>
        </w:rPr>
        <w:t>, pp. 182-213</w:t>
      </w:r>
    </w:p>
    <w:p w14:paraId="4A751540" w14:textId="48ACF30F" w:rsidR="00BA5592" w:rsidRPr="00520E36" w:rsidRDefault="00AE2832" w:rsidP="00520E36">
      <w:pPr>
        <w:numPr>
          <w:ilvl w:val="0"/>
          <w:numId w:val="18"/>
        </w:numPr>
        <w:ind w:left="1440"/>
        <w:rPr>
          <w:rFonts w:ascii="Arial" w:hAnsi="Arial"/>
          <w:sz w:val="20"/>
        </w:rPr>
      </w:pPr>
      <w:r>
        <w:rPr>
          <w:rFonts w:ascii="Arial" w:hAnsi="Arial"/>
          <w:sz w:val="20"/>
        </w:rPr>
        <w:t xml:space="preserve">Fink, </w:t>
      </w:r>
      <w:r>
        <w:rPr>
          <w:rFonts w:ascii="Arial" w:hAnsi="Arial"/>
          <w:i/>
          <w:sz w:val="20"/>
        </w:rPr>
        <w:t>Major Problems</w:t>
      </w:r>
      <w:r w:rsidR="008F04D3">
        <w:rPr>
          <w:rFonts w:ascii="Arial" w:hAnsi="Arial"/>
          <w:sz w:val="20"/>
        </w:rPr>
        <w:t xml:space="preserve">, </w:t>
      </w:r>
      <w:proofErr w:type="spellStart"/>
      <w:proofErr w:type="gramStart"/>
      <w:r w:rsidR="008F04D3">
        <w:rPr>
          <w:rFonts w:ascii="Arial" w:hAnsi="Arial"/>
          <w:sz w:val="20"/>
        </w:rPr>
        <w:t>ch</w:t>
      </w:r>
      <w:proofErr w:type="gramEnd"/>
      <w:r w:rsidR="008F04D3">
        <w:rPr>
          <w:rFonts w:ascii="Arial" w:hAnsi="Arial"/>
          <w:sz w:val="20"/>
        </w:rPr>
        <w:t>.</w:t>
      </w:r>
      <w:proofErr w:type="spellEnd"/>
      <w:r w:rsidR="008F04D3">
        <w:rPr>
          <w:rFonts w:ascii="Arial" w:hAnsi="Arial"/>
          <w:sz w:val="20"/>
        </w:rPr>
        <w:t xml:space="preserve"> 13: docs. </w:t>
      </w:r>
      <w:r w:rsidR="00E4218D">
        <w:rPr>
          <w:rFonts w:ascii="Arial" w:hAnsi="Arial"/>
          <w:sz w:val="20"/>
        </w:rPr>
        <w:t>2</w:t>
      </w:r>
      <w:r w:rsidR="008F04D3">
        <w:rPr>
          <w:rFonts w:ascii="Arial" w:hAnsi="Arial"/>
          <w:sz w:val="20"/>
        </w:rPr>
        <w:t>-</w:t>
      </w:r>
      <w:r>
        <w:rPr>
          <w:rFonts w:ascii="Arial" w:hAnsi="Arial"/>
          <w:sz w:val="20"/>
        </w:rPr>
        <w:t>5 and essay</w:t>
      </w:r>
      <w:r w:rsidR="00D75ED3">
        <w:rPr>
          <w:rFonts w:ascii="Arial" w:hAnsi="Arial"/>
          <w:sz w:val="20"/>
        </w:rPr>
        <w:t xml:space="preserve"> by </w:t>
      </w:r>
      <w:proofErr w:type="spellStart"/>
      <w:r w:rsidR="00D75ED3">
        <w:rPr>
          <w:rFonts w:ascii="Arial" w:hAnsi="Arial"/>
          <w:sz w:val="20"/>
        </w:rPr>
        <w:t>Dawley</w:t>
      </w:r>
      <w:proofErr w:type="spellEnd"/>
    </w:p>
    <w:p w14:paraId="16DD9624" w14:textId="77777777" w:rsidR="007B3087" w:rsidRDefault="007B3087" w:rsidP="00AC2C13">
      <w:pPr>
        <w:ind w:left="720"/>
        <w:rPr>
          <w:rFonts w:ascii="Arial" w:hAnsi="Arial"/>
          <w:sz w:val="20"/>
        </w:rPr>
      </w:pPr>
    </w:p>
    <w:p w14:paraId="5FE5F796" w14:textId="17BB9B3A" w:rsidR="004A2924" w:rsidRDefault="00721092" w:rsidP="00AE2832">
      <w:pPr>
        <w:ind w:left="720"/>
        <w:outlineLvl w:val="0"/>
        <w:rPr>
          <w:rFonts w:ascii="Arial" w:hAnsi="Arial"/>
          <w:b/>
          <w:sz w:val="20"/>
        </w:rPr>
      </w:pPr>
      <w:r>
        <w:rPr>
          <w:rFonts w:ascii="Arial" w:hAnsi="Arial"/>
          <w:b/>
          <w:sz w:val="20"/>
        </w:rPr>
        <w:t>Thursday, April 21:</w:t>
      </w:r>
      <w:r w:rsidR="00AC2C13">
        <w:rPr>
          <w:rFonts w:ascii="Arial" w:hAnsi="Arial"/>
          <w:b/>
          <w:sz w:val="20"/>
        </w:rPr>
        <w:t xml:space="preserve"> </w:t>
      </w:r>
      <w:r w:rsidR="00AE2832">
        <w:rPr>
          <w:rFonts w:ascii="Arial" w:hAnsi="Arial"/>
          <w:b/>
          <w:sz w:val="20"/>
        </w:rPr>
        <w:t>Remaking the environment</w:t>
      </w:r>
    </w:p>
    <w:p w14:paraId="1999B794" w14:textId="392468FB" w:rsidR="00AE2832" w:rsidRDefault="00AE2832" w:rsidP="00AE2832">
      <w:pPr>
        <w:pStyle w:val="ListParagraph"/>
        <w:numPr>
          <w:ilvl w:val="0"/>
          <w:numId w:val="31"/>
        </w:numPr>
        <w:outlineLvl w:val="0"/>
        <w:rPr>
          <w:rFonts w:ascii="Arial" w:hAnsi="Arial"/>
          <w:sz w:val="20"/>
        </w:rPr>
      </w:pPr>
      <w:r w:rsidRPr="00AE2832">
        <w:rPr>
          <w:rFonts w:ascii="Arial" w:hAnsi="Arial"/>
          <w:sz w:val="20"/>
        </w:rPr>
        <w:t xml:space="preserve">Fink, </w:t>
      </w:r>
      <w:r w:rsidRPr="00AE2832">
        <w:rPr>
          <w:rFonts w:ascii="Arial" w:hAnsi="Arial"/>
          <w:i/>
          <w:sz w:val="20"/>
        </w:rPr>
        <w:t>Major Problems</w:t>
      </w:r>
      <w:r w:rsidRPr="00AE2832">
        <w:rPr>
          <w:rFonts w:ascii="Arial" w:hAnsi="Arial"/>
          <w:sz w:val="20"/>
        </w:rPr>
        <w:t xml:space="preserve">, </w:t>
      </w:r>
      <w:proofErr w:type="spellStart"/>
      <w:proofErr w:type="gramStart"/>
      <w:r w:rsidRPr="00AE2832">
        <w:rPr>
          <w:rFonts w:ascii="Arial" w:hAnsi="Arial"/>
          <w:sz w:val="20"/>
        </w:rPr>
        <w:t>ch</w:t>
      </w:r>
      <w:proofErr w:type="gramEnd"/>
      <w:r w:rsidRPr="00AE2832">
        <w:rPr>
          <w:rFonts w:ascii="Arial" w:hAnsi="Arial"/>
          <w:sz w:val="20"/>
        </w:rPr>
        <w:t>.</w:t>
      </w:r>
      <w:proofErr w:type="spellEnd"/>
      <w:r w:rsidRPr="00AE2832">
        <w:rPr>
          <w:rFonts w:ascii="Arial" w:hAnsi="Arial"/>
          <w:sz w:val="20"/>
        </w:rPr>
        <w:t xml:space="preserve"> 14: docs. 1, 4-5 and essays by Nash &amp; </w:t>
      </w:r>
      <w:proofErr w:type="spellStart"/>
      <w:r w:rsidRPr="00AE2832">
        <w:rPr>
          <w:rFonts w:ascii="Arial" w:hAnsi="Arial"/>
          <w:sz w:val="20"/>
        </w:rPr>
        <w:t>Melosi</w:t>
      </w:r>
      <w:proofErr w:type="spellEnd"/>
    </w:p>
    <w:p w14:paraId="7C7CA354" w14:textId="1C38FCA2" w:rsidR="004859B6" w:rsidRPr="00AE2832" w:rsidRDefault="004859B6" w:rsidP="00AE2832">
      <w:pPr>
        <w:pStyle w:val="ListParagraph"/>
        <w:numPr>
          <w:ilvl w:val="0"/>
          <w:numId w:val="31"/>
        </w:numPr>
        <w:outlineLvl w:val="0"/>
        <w:rPr>
          <w:rFonts w:ascii="Arial" w:hAnsi="Arial"/>
          <w:sz w:val="20"/>
        </w:rPr>
      </w:pPr>
      <w:r>
        <w:rPr>
          <w:rFonts w:ascii="Arial" w:hAnsi="Arial"/>
          <w:sz w:val="20"/>
        </w:rPr>
        <w:t xml:space="preserve">Andrews, </w:t>
      </w:r>
      <w:r>
        <w:rPr>
          <w:rFonts w:ascii="Arial" w:hAnsi="Arial"/>
          <w:i/>
          <w:sz w:val="20"/>
        </w:rPr>
        <w:t>Killing for Coal</w:t>
      </w:r>
      <w:r>
        <w:rPr>
          <w:rFonts w:ascii="Arial" w:hAnsi="Arial"/>
          <w:sz w:val="20"/>
        </w:rPr>
        <w:t>, pp. 1-19</w:t>
      </w:r>
    </w:p>
    <w:p w14:paraId="2FA1FBE6" w14:textId="77777777" w:rsidR="00F36DDC" w:rsidRDefault="00F36DDC" w:rsidP="00AC2C13">
      <w:pPr>
        <w:ind w:left="360"/>
        <w:rPr>
          <w:rFonts w:ascii="Arial" w:hAnsi="Arial"/>
          <w:sz w:val="20"/>
        </w:rPr>
      </w:pPr>
    </w:p>
    <w:p w14:paraId="51EFE785" w14:textId="7B91C01D" w:rsidR="00AC2C13" w:rsidRPr="00AC2C13" w:rsidRDefault="00AC2C13" w:rsidP="00AC2C13">
      <w:pPr>
        <w:ind w:left="360"/>
        <w:outlineLvl w:val="0"/>
        <w:rPr>
          <w:rFonts w:ascii="Arial" w:hAnsi="Arial"/>
          <w:b/>
          <w:sz w:val="20"/>
          <w:u w:val="single"/>
        </w:rPr>
      </w:pPr>
      <w:r>
        <w:rPr>
          <w:rFonts w:ascii="Arial" w:hAnsi="Arial"/>
          <w:b/>
          <w:sz w:val="20"/>
          <w:u w:val="single"/>
        </w:rPr>
        <w:t>Week 14</w:t>
      </w:r>
    </w:p>
    <w:p w14:paraId="48D11AB0" w14:textId="6791D27F" w:rsidR="00F36DDC" w:rsidRDefault="00721092" w:rsidP="00AC2C13">
      <w:pPr>
        <w:ind w:left="720"/>
        <w:outlineLvl w:val="0"/>
        <w:rPr>
          <w:rFonts w:ascii="Arial" w:hAnsi="Arial"/>
          <w:sz w:val="20"/>
        </w:rPr>
      </w:pPr>
      <w:r>
        <w:rPr>
          <w:rFonts w:ascii="Arial" w:hAnsi="Arial"/>
          <w:b/>
          <w:sz w:val="20"/>
        </w:rPr>
        <w:t>Tuesday, April 26</w:t>
      </w:r>
      <w:r w:rsidR="00AC2C13">
        <w:rPr>
          <w:rFonts w:ascii="Arial" w:hAnsi="Arial"/>
          <w:b/>
          <w:sz w:val="20"/>
        </w:rPr>
        <w:t xml:space="preserve">: </w:t>
      </w:r>
      <w:r w:rsidR="00B82549">
        <w:rPr>
          <w:rFonts w:ascii="Arial" w:hAnsi="Arial"/>
          <w:b/>
          <w:sz w:val="20"/>
        </w:rPr>
        <w:t>Historical memory</w:t>
      </w:r>
      <w:r w:rsidR="00482414">
        <w:rPr>
          <w:rFonts w:ascii="Arial" w:hAnsi="Arial"/>
          <w:b/>
          <w:sz w:val="20"/>
        </w:rPr>
        <w:t xml:space="preserve">: roots of the </w:t>
      </w:r>
      <w:r w:rsidR="00A30354">
        <w:rPr>
          <w:rFonts w:ascii="Arial" w:hAnsi="Arial"/>
          <w:b/>
          <w:sz w:val="20"/>
        </w:rPr>
        <w:t xml:space="preserve">coalfields </w:t>
      </w:r>
      <w:r w:rsidR="00482414">
        <w:rPr>
          <w:rFonts w:ascii="Arial" w:hAnsi="Arial"/>
          <w:b/>
          <w:sz w:val="20"/>
        </w:rPr>
        <w:t>war</w:t>
      </w:r>
    </w:p>
    <w:p w14:paraId="7722E5B0" w14:textId="4353E4AF" w:rsidR="004D2065" w:rsidRDefault="00742A29" w:rsidP="00AC2C13">
      <w:pPr>
        <w:numPr>
          <w:ilvl w:val="0"/>
          <w:numId w:val="18"/>
        </w:numPr>
        <w:ind w:left="1440"/>
        <w:rPr>
          <w:rFonts w:ascii="Arial" w:hAnsi="Arial"/>
          <w:sz w:val="20"/>
        </w:rPr>
      </w:pPr>
      <w:r>
        <w:rPr>
          <w:rFonts w:ascii="Arial" w:hAnsi="Arial"/>
          <w:sz w:val="20"/>
        </w:rPr>
        <w:t xml:space="preserve">Andrews, </w:t>
      </w:r>
      <w:r>
        <w:rPr>
          <w:rFonts w:ascii="Arial" w:hAnsi="Arial"/>
          <w:i/>
          <w:sz w:val="20"/>
        </w:rPr>
        <w:t>Killing for Coal</w:t>
      </w:r>
      <w:r>
        <w:rPr>
          <w:rFonts w:ascii="Arial" w:hAnsi="Arial"/>
          <w:sz w:val="20"/>
        </w:rPr>
        <w:t xml:space="preserve">, </w:t>
      </w:r>
      <w:r w:rsidR="00EB13B7">
        <w:rPr>
          <w:rFonts w:ascii="Arial" w:hAnsi="Arial"/>
          <w:sz w:val="20"/>
        </w:rPr>
        <w:t>122</w:t>
      </w:r>
      <w:r w:rsidR="00666485">
        <w:rPr>
          <w:rFonts w:ascii="Arial" w:hAnsi="Arial"/>
          <w:sz w:val="20"/>
        </w:rPr>
        <w:t>-</w:t>
      </w:r>
      <w:r w:rsidR="00EB13B7">
        <w:rPr>
          <w:rFonts w:ascii="Arial" w:hAnsi="Arial"/>
          <w:sz w:val="20"/>
        </w:rPr>
        <w:t>179</w:t>
      </w:r>
    </w:p>
    <w:p w14:paraId="3ACEFEE0" w14:textId="77777777" w:rsidR="00F36DDC" w:rsidRDefault="00F36DDC" w:rsidP="00AC2C13">
      <w:pPr>
        <w:ind w:left="720"/>
        <w:rPr>
          <w:rFonts w:ascii="Arial" w:hAnsi="Arial"/>
          <w:b/>
          <w:sz w:val="20"/>
        </w:rPr>
      </w:pPr>
    </w:p>
    <w:p w14:paraId="3214ABBF" w14:textId="59729EF5" w:rsidR="00F36DDC" w:rsidRDefault="00721092" w:rsidP="00AC2C13">
      <w:pPr>
        <w:ind w:left="1440" w:hanging="720"/>
        <w:outlineLvl w:val="0"/>
        <w:rPr>
          <w:rFonts w:ascii="Arial" w:hAnsi="Arial"/>
          <w:b/>
          <w:sz w:val="20"/>
        </w:rPr>
      </w:pPr>
      <w:r>
        <w:rPr>
          <w:rFonts w:ascii="Arial" w:hAnsi="Arial"/>
          <w:b/>
          <w:sz w:val="20"/>
        </w:rPr>
        <w:t>Thursday, April 28</w:t>
      </w:r>
      <w:r w:rsidR="00AC2C13">
        <w:rPr>
          <w:rFonts w:ascii="Arial" w:hAnsi="Arial"/>
          <w:b/>
          <w:sz w:val="20"/>
        </w:rPr>
        <w:t xml:space="preserve">: </w:t>
      </w:r>
      <w:r w:rsidR="00314013">
        <w:rPr>
          <w:rFonts w:ascii="Arial" w:hAnsi="Arial"/>
          <w:b/>
          <w:sz w:val="20"/>
        </w:rPr>
        <w:t>Marching for power</w:t>
      </w:r>
    </w:p>
    <w:p w14:paraId="47DE1A0A" w14:textId="2C360BFC" w:rsidR="00F36DDC" w:rsidRPr="00EB13B7" w:rsidRDefault="00F36DDC" w:rsidP="00EB13B7">
      <w:pPr>
        <w:numPr>
          <w:ilvl w:val="0"/>
          <w:numId w:val="18"/>
        </w:numPr>
        <w:ind w:left="1440"/>
        <w:rPr>
          <w:rFonts w:ascii="Arial" w:hAnsi="Arial"/>
          <w:sz w:val="20"/>
        </w:rPr>
      </w:pPr>
      <w:r>
        <w:rPr>
          <w:rFonts w:ascii="Arial" w:hAnsi="Arial"/>
          <w:sz w:val="20"/>
        </w:rPr>
        <w:t xml:space="preserve">Andrews, </w:t>
      </w:r>
      <w:r>
        <w:rPr>
          <w:rFonts w:ascii="Arial" w:hAnsi="Arial"/>
          <w:i/>
          <w:sz w:val="20"/>
        </w:rPr>
        <w:t>Killing for Coal</w:t>
      </w:r>
      <w:r w:rsidR="00B82549">
        <w:rPr>
          <w:rFonts w:ascii="Arial" w:hAnsi="Arial"/>
          <w:sz w:val="20"/>
        </w:rPr>
        <w:t>, p</w:t>
      </w:r>
      <w:r w:rsidR="003F4B48">
        <w:rPr>
          <w:rFonts w:ascii="Arial" w:hAnsi="Arial"/>
          <w:sz w:val="20"/>
        </w:rPr>
        <w:t>p</w:t>
      </w:r>
      <w:r w:rsidR="00EB13B7">
        <w:rPr>
          <w:rFonts w:ascii="Arial" w:hAnsi="Arial"/>
          <w:sz w:val="20"/>
        </w:rPr>
        <w:t>. 180-232</w:t>
      </w:r>
    </w:p>
    <w:p w14:paraId="66509A62" w14:textId="77777777" w:rsidR="00F36646" w:rsidRDefault="00F36646" w:rsidP="00AC2C13">
      <w:pPr>
        <w:ind w:left="360"/>
        <w:rPr>
          <w:rFonts w:ascii="Arial" w:hAnsi="Arial"/>
          <w:b/>
          <w:sz w:val="20"/>
          <w:u w:val="single"/>
        </w:rPr>
      </w:pPr>
    </w:p>
    <w:p w14:paraId="79375F85" w14:textId="77777777" w:rsidR="00D469BF" w:rsidRDefault="00D469BF" w:rsidP="00AC2C13">
      <w:pPr>
        <w:ind w:left="360"/>
        <w:rPr>
          <w:rFonts w:ascii="Arial" w:hAnsi="Arial"/>
          <w:b/>
          <w:sz w:val="20"/>
          <w:u w:val="single"/>
        </w:rPr>
      </w:pPr>
    </w:p>
    <w:p w14:paraId="5C586C59" w14:textId="77777777" w:rsidR="00D469BF" w:rsidRDefault="00D469BF" w:rsidP="00AC2C13">
      <w:pPr>
        <w:ind w:left="360"/>
        <w:rPr>
          <w:rFonts w:ascii="Arial" w:hAnsi="Arial"/>
          <w:b/>
          <w:sz w:val="20"/>
          <w:u w:val="single"/>
        </w:rPr>
      </w:pPr>
    </w:p>
    <w:p w14:paraId="47417610" w14:textId="77777777" w:rsidR="00D469BF" w:rsidRDefault="00D469BF" w:rsidP="00AC2C13">
      <w:pPr>
        <w:ind w:left="360"/>
        <w:rPr>
          <w:rFonts w:ascii="Arial" w:hAnsi="Arial"/>
          <w:b/>
          <w:sz w:val="20"/>
          <w:u w:val="single"/>
        </w:rPr>
      </w:pPr>
    </w:p>
    <w:p w14:paraId="588A0E54" w14:textId="43549F15" w:rsidR="00AC2C13" w:rsidRPr="00AC2C13" w:rsidRDefault="00AC2C13" w:rsidP="00AC2C13">
      <w:pPr>
        <w:ind w:left="360"/>
        <w:rPr>
          <w:rFonts w:ascii="Arial" w:hAnsi="Arial"/>
          <w:b/>
          <w:sz w:val="20"/>
          <w:u w:val="single"/>
        </w:rPr>
      </w:pPr>
      <w:r>
        <w:rPr>
          <w:rFonts w:ascii="Arial" w:hAnsi="Arial"/>
          <w:b/>
          <w:sz w:val="20"/>
          <w:u w:val="single"/>
        </w:rPr>
        <w:t>Week 15</w:t>
      </w:r>
    </w:p>
    <w:p w14:paraId="5D08B3A9" w14:textId="129D14DE" w:rsidR="00F36DDC" w:rsidRPr="00F36DDC" w:rsidRDefault="00721092" w:rsidP="00AC2C13">
      <w:pPr>
        <w:ind w:left="720"/>
        <w:rPr>
          <w:rFonts w:ascii="Arial" w:hAnsi="Arial"/>
          <w:b/>
          <w:sz w:val="20"/>
        </w:rPr>
      </w:pPr>
      <w:r>
        <w:rPr>
          <w:rFonts w:ascii="Arial" w:hAnsi="Arial"/>
          <w:b/>
          <w:sz w:val="20"/>
        </w:rPr>
        <w:t>Tuesday, May 3</w:t>
      </w:r>
      <w:r w:rsidR="00AC2C13">
        <w:rPr>
          <w:rFonts w:ascii="Arial" w:hAnsi="Arial"/>
          <w:b/>
          <w:sz w:val="20"/>
        </w:rPr>
        <w:t xml:space="preserve">: </w:t>
      </w:r>
      <w:r w:rsidR="00F36DDC">
        <w:rPr>
          <w:rFonts w:ascii="Arial" w:hAnsi="Arial"/>
          <w:b/>
          <w:sz w:val="20"/>
        </w:rPr>
        <w:t>Battling for survival</w:t>
      </w:r>
    </w:p>
    <w:p w14:paraId="74496E09" w14:textId="7A60C098" w:rsidR="00F36DDC" w:rsidRDefault="00F36DDC" w:rsidP="00AC2C13">
      <w:pPr>
        <w:numPr>
          <w:ilvl w:val="0"/>
          <w:numId w:val="18"/>
        </w:numPr>
        <w:ind w:left="1440"/>
        <w:rPr>
          <w:rFonts w:ascii="Arial" w:hAnsi="Arial"/>
          <w:sz w:val="20"/>
        </w:rPr>
      </w:pPr>
      <w:r>
        <w:rPr>
          <w:rFonts w:ascii="Arial" w:hAnsi="Arial"/>
          <w:sz w:val="20"/>
        </w:rPr>
        <w:t xml:space="preserve">Andrews, </w:t>
      </w:r>
      <w:r>
        <w:rPr>
          <w:rFonts w:ascii="Arial" w:hAnsi="Arial"/>
          <w:i/>
          <w:sz w:val="20"/>
        </w:rPr>
        <w:t>Killing for Coal</w:t>
      </w:r>
      <w:r w:rsidR="00024D90">
        <w:rPr>
          <w:rFonts w:ascii="Arial" w:hAnsi="Arial"/>
          <w:sz w:val="20"/>
        </w:rPr>
        <w:t>, p</w:t>
      </w:r>
      <w:r w:rsidR="003F4B48">
        <w:rPr>
          <w:rFonts w:ascii="Arial" w:hAnsi="Arial"/>
          <w:sz w:val="20"/>
        </w:rPr>
        <w:t>p</w:t>
      </w:r>
      <w:r w:rsidR="00EB13B7">
        <w:rPr>
          <w:rFonts w:ascii="Arial" w:hAnsi="Arial"/>
          <w:sz w:val="20"/>
        </w:rPr>
        <w:t>. 233</w:t>
      </w:r>
      <w:r w:rsidR="00B82549">
        <w:rPr>
          <w:rFonts w:ascii="Arial" w:hAnsi="Arial"/>
          <w:sz w:val="20"/>
        </w:rPr>
        <w:t>-29</w:t>
      </w:r>
      <w:r w:rsidR="00EB13B7">
        <w:rPr>
          <w:rFonts w:ascii="Arial" w:hAnsi="Arial"/>
          <w:sz w:val="20"/>
        </w:rPr>
        <w:t>1</w:t>
      </w:r>
    </w:p>
    <w:p w14:paraId="71936D4F" w14:textId="30768DED" w:rsidR="00EB13B7" w:rsidRPr="00F36DDC" w:rsidRDefault="00EB13B7" w:rsidP="00AC2C13">
      <w:pPr>
        <w:numPr>
          <w:ilvl w:val="0"/>
          <w:numId w:val="18"/>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xml:space="preserve">, </w:t>
      </w:r>
      <w:proofErr w:type="spellStart"/>
      <w:proofErr w:type="gramStart"/>
      <w:r>
        <w:rPr>
          <w:rFonts w:ascii="Arial" w:hAnsi="Arial"/>
          <w:sz w:val="20"/>
        </w:rPr>
        <w:t>ch</w:t>
      </w:r>
      <w:proofErr w:type="gramEnd"/>
      <w:r>
        <w:rPr>
          <w:rFonts w:ascii="Arial" w:hAnsi="Arial"/>
          <w:sz w:val="20"/>
        </w:rPr>
        <w:t>.</w:t>
      </w:r>
      <w:proofErr w:type="spellEnd"/>
      <w:r>
        <w:rPr>
          <w:rFonts w:ascii="Arial" w:hAnsi="Arial"/>
          <w:sz w:val="20"/>
        </w:rPr>
        <w:t xml:space="preserve"> 15: docs. 1-2</w:t>
      </w:r>
    </w:p>
    <w:p w14:paraId="6913632F" w14:textId="77777777" w:rsidR="00520816" w:rsidRDefault="00520816" w:rsidP="00AC2C13">
      <w:pPr>
        <w:ind w:left="720"/>
        <w:rPr>
          <w:rFonts w:ascii="Arial" w:hAnsi="Arial"/>
          <w:sz w:val="20"/>
        </w:rPr>
      </w:pPr>
    </w:p>
    <w:p w14:paraId="224C960A" w14:textId="51FA8346" w:rsidR="00F36DDC" w:rsidRPr="0082281A" w:rsidRDefault="00AC2C13" w:rsidP="00AC2C13">
      <w:pPr>
        <w:ind w:left="720"/>
        <w:outlineLvl w:val="0"/>
        <w:rPr>
          <w:rFonts w:ascii="Arial" w:hAnsi="Arial"/>
          <w:b/>
          <w:sz w:val="20"/>
        </w:rPr>
      </w:pPr>
      <w:r>
        <w:rPr>
          <w:rFonts w:ascii="Arial" w:hAnsi="Arial"/>
          <w:b/>
          <w:sz w:val="20"/>
        </w:rPr>
        <w:t>Th</w:t>
      </w:r>
      <w:r w:rsidR="00721092">
        <w:rPr>
          <w:rFonts w:ascii="Arial" w:hAnsi="Arial"/>
          <w:b/>
          <w:sz w:val="20"/>
        </w:rPr>
        <w:t>ursday, May 5</w:t>
      </w:r>
      <w:r>
        <w:rPr>
          <w:rFonts w:ascii="Arial" w:hAnsi="Arial"/>
          <w:b/>
          <w:sz w:val="20"/>
        </w:rPr>
        <w:t xml:space="preserve">: </w:t>
      </w:r>
      <w:r w:rsidR="00F36DDC">
        <w:rPr>
          <w:rFonts w:ascii="Arial" w:hAnsi="Arial"/>
          <w:b/>
          <w:sz w:val="20"/>
        </w:rPr>
        <w:t>The Great War at home and abroad</w:t>
      </w:r>
    </w:p>
    <w:p w14:paraId="60DA2477" w14:textId="6E3198B4" w:rsidR="00846B0D" w:rsidRDefault="00F36DDC" w:rsidP="00AC2C13">
      <w:pPr>
        <w:numPr>
          <w:ilvl w:val="0"/>
          <w:numId w:val="16"/>
        </w:numPr>
        <w:tabs>
          <w:tab w:val="clear" w:pos="720"/>
          <w:tab w:val="num" w:pos="1440"/>
        </w:tabs>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Pr>
          <w:rFonts w:ascii="Arial" w:hAnsi="Arial"/>
          <w:sz w:val="20"/>
        </w:rPr>
        <w:t xml:space="preserve">, </w:t>
      </w:r>
      <w:proofErr w:type="spellStart"/>
      <w:proofErr w:type="gramStart"/>
      <w:r w:rsidR="00EB13B7">
        <w:rPr>
          <w:rFonts w:ascii="Arial" w:hAnsi="Arial"/>
          <w:sz w:val="20"/>
        </w:rPr>
        <w:t>ch</w:t>
      </w:r>
      <w:proofErr w:type="gramEnd"/>
      <w:r w:rsidR="00EB13B7">
        <w:rPr>
          <w:rFonts w:ascii="Arial" w:hAnsi="Arial"/>
          <w:sz w:val="20"/>
        </w:rPr>
        <w:t>.</w:t>
      </w:r>
      <w:proofErr w:type="spellEnd"/>
      <w:r w:rsidR="00EB13B7">
        <w:rPr>
          <w:rFonts w:ascii="Arial" w:hAnsi="Arial"/>
          <w:sz w:val="20"/>
        </w:rPr>
        <w:t xml:space="preserve"> 15: docs. 4-7 and essays by Karl, Kennedy, and Link</w:t>
      </w:r>
    </w:p>
    <w:p w14:paraId="5975C618" w14:textId="77777777" w:rsidR="003F4B48" w:rsidRDefault="003F4B48" w:rsidP="003F4B48">
      <w:pPr>
        <w:rPr>
          <w:rFonts w:ascii="Arial" w:hAnsi="Arial"/>
          <w:sz w:val="20"/>
        </w:rPr>
      </w:pPr>
    </w:p>
    <w:p w14:paraId="4BF31C84" w14:textId="77777777" w:rsidR="003F4B48" w:rsidRDefault="003F4B48" w:rsidP="003F4B48">
      <w:pPr>
        <w:rPr>
          <w:rFonts w:ascii="Arial" w:hAnsi="Arial"/>
          <w:sz w:val="20"/>
        </w:rPr>
      </w:pPr>
    </w:p>
    <w:p w14:paraId="4899DD87" w14:textId="5E82A9EA" w:rsidR="003F4B48" w:rsidRDefault="003F4B48" w:rsidP="003F4B48">
      <w:pPr>
        <w:rPr>
          <w:rFonts w:ascii="Arial" w:hAnsi="Arial"/>
          <w:b/>
          <w:sz w:val="20"/>
          <w:u w:val="single"/>
        </w:rPr>
      </w:pPr>
      <w:r>
        <w:rPr>
          <w:rFonts w:ascii="Arial" w:hAnsi="Arial"/>
          <w:b/>
          <w:sz w:val="20"/>
          <w:u w:val="single"/>
        </w:rPr>
        <w:t>Finals Week</w:t>
      </w:r>
    </w:p>
    <w:p w14:paraId="7AF1414B" w14:textId="793983D6" w:rsidR="00AF47B1" w:rsidRDefault="00721092" w:rsidP="00AF47B1">
      <w:pPr>
        <w:ind w:left="720"/>
        <w:rPr>
          <w:rFonts w:ascii="Arial" w:hAnsi="Arial"/>
          <w:b/>
          <w:sz w:val="20"/>
        </w:rPr>
      </w:pPr>
      <w:r>
        <w:rPr>
          <w:rFonts w:ascii="Arial" w:hAnsi="Arial"/>
          <w:b/>
          <w:sz w:val="20"/>
        </w:rPr>
        <w:t>Thursday, May 12</w:t>
      </w:r>
    </w:p>
    <w:p w14:paraId="6326B14A" w14:textId="09E9F534" w:rsidR="00AF47B1" w:rsidRPr="009345B1" w:rsidRDefault="00AF47B1" w:rsidP="00AF47B1">
      <w:pPr>
        <w:pStyle w:val="ListParagraph"/>
        <w:numPr>
          <w:ilvl w:val="0"/>
          <w:numId w:val="18"/>
        </w:numPr>
        <w:ind w:left="1440"/>
        <w:rPr>
          <w:rFonts w:ascii="Arial" w:hAnsi="Arial"/>
          <w:b/>
          <w:sz w:val="20"/>
          <w:u w:val="single"/>
        </w:rPr>
      </w:pPr>
      <w:r w:rsidRPr="009345B1">
        <w:rPr>
          <w:rFonts w:ascii="Arial" w:hAnsi="Arial"/>
          <w:sz w:val="20"/>
          <w:u w:val="single"/>
        </w:rPr>
        <w:t xml:space="preserve">Final take-home or research paper due on Blackboard by </w:t>
      </w:r>
      <w:r w:rsidR="00721092">
        <w:rPr>
          <w:rFonts w:ascii="Arial" w:hAnsi="Arial"/>
          <w:sz w:val="20"/>
          <w:u w:val="single"/>
        </w:rPr>
        <w:t>4:30</w:t>
      </w:r>
      <w:r w:rsidRPr="009345B1">
        <w:rPr>
          <w:rFonts w:ascii="Arial" w:hAnsi="Arial"/>
          <w:sz w:val="20"/>
          <w:u w:val="single"/>
        </w:rPr>
        <w:t xml:space="preserve"> pm</w:t>
      </w:r>
    </w:p>
    <w:sectPr w:rsidR="00AF47B1" w:rsidRPr="009345B1" w:rsidSect="000346E4">
      <w:headerReference w:type="default" r:id="rId15"/>
      <w:footerReference w:type="even" r:id="rId16"/>
      <w:footerReference w:type="default" r:id="rId17"/>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B6997" w14:textId="77777777" w:rsidR="00D32211" w:rsidRDefault="00D32211">
      <w:r>
        <w:separator/>
      </w:r>
    </w:p>
  </w:endnote>
  <w:endnote w:type="continuationSeparator" w:id="0">
    <w:p w14:paraId="110368D8" w14:textId="77777777" w:rsidR="00D32211" w:rsidRDefault="00D3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F28B" w14:textId="77777777" w:rsidR="00D32211" w:rsidRDefault="00D32211" w:rsidP="00732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D6CF5" w14:textId="77777777" w:rsidR="00D32211" w:rsidRDefault="00D32211" w:rsidP="007325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3EB2" w14:textId="77777777" w:rsidR="00D32211" w:rsidRDefault="00D32211" w:rsidP="00732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8379C" w14:textId="77777777" w:rsidR="00D32211" w:rsidRDefault="00D32211">
      <w:r>
        <w:separator/>
      </w:r>
    </w:p>
  </w:footnote>
  <w:footnote w:type="continuationSeparator" w:id="0">
    <w:p w14:paraId="3466AAD7" w14:textId="77777777" w:rsidR="00D32211" w:rsidRDefault="00D322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65FF" w14:textId="77777777" w:rsidR="00D32211" w:rsidRPr="00F839BF" w:rsidRDefault="00D32211" w:rsidP="0073253B">
    <w:pPr>
      <w:pStyle w:val="Header"/>
      <w:jc w:val="right"/>
      <w:rPr>
        <w:rFonts w:ascii="Arial" w:hAnsi="Arial"/>
        <w:sz w:val="20"/>
      </w:rPr>
    </w:pPr>
    <w:r w:rsidRPr="00F839BF">
      <w:rPr>
        <w:rStyle w:val="PageNumber"/>
        <w:sz w:val="20"/>
      </w:rPr>
      <w:fldChar w:fldCharType="begin"/>
    </w:r>
    <w:r w:rsidRPr="00F839BF">
      <w:rPr>
        <w:rStyle w:val="PageNumber"/>
        <w:rFonts w:ascii="Arial" w:hAnsi="Arial"/>
        <w:sz w:val="20"/>
      </w:rPr>
      <w:instrText xml:space="preserve"> PAGE </w:instrText>
    </w:r>
    <w:r w:rsidRPr="00F839BF">
      <w:rPr>
        <w:rStyle w:val="PageNumber"/>
        <w:sz w:val="20"/>
      </w:rPr>
      <w:fldChar w:fldCharType="separate"/>
    </w:r>
    <w:r w:rsidR="00876DAD">
      <w:rPr>
        <w:rStyle w:val="PageNumber"/>
        <w:rFonts w:ascii="Arial" w:hAnsi="Arial"/>
        <w:noProof/>
        <w:sz w:val="20"/>
      </w:rPr>
      <w:t>4</w:t>
    </w:r>
    <w:r w:rsidRPr="00F839BF">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CE6"/>
    <w:multiLevelType w:val="hybridMultilevel"/>
    <w:tmpl w:val="D7C0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68A1"/>
    <w:multiLevelType w:val="hybridMultilevel"/>
    <w:tmpl w:val="EAB246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6FF0514"/>
    <w:multiLevelType w:val="hybridMultilevel"/>
    <w:tmpl w:val="E5DA7D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C95569B"/>
    <w:multiLevelType w:val="hybridMultilevel"/>
    <w:tmpl w:val="6F7E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22632"/>
    <w:multiLevelType w:val="hybridMultilevel"/>
    <w:tmpl w:val="2342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04846"/>
    <w:multiLevelType w:val="hybridMultilevel"/>
    <w:tmpl w:val="BC2A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A83986"/>
    <w:multiLevelType w:val="hybridMultilevel"/>
    <w:tmpl w:val="19E6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13F26"/>
    <w:multiLevelType w:val="hybridMultilevel"/>
    <w:tmpl w:val="B87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F01D0"/>
    <w:multiLevelType w:val="hybridMultilevel"/>
    <w:tmpl w:val="BCD6F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B670F"/>
    <w:multiLevelType w:val="hybridMultilevel"/>
    <w:tmpl w:val="D086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F723C5"/>
    <w:multiLevelType w:val="hybridMultilevel"/>
    <w:tmpl w:val="E15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D2EFC"/>
    <w:multiLevelType w:val="hybridMultilevel"/>
    <w:tmpl w:val="8348E1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0CA1E59"/>
    <w:multiLevelType w:val="hybridMultilevel"/>
    <w:tmpl w:val="00168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4FB761E"/>
    <w:multiLevelType w:val="hybridMultilevel"/>
    <w:tmpl w:val="D0F28C5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26BE765E"/>
    <w:multiLevelType w:val="hybridMultilevel"/>
    <w:tmpl w:val="9108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63B69"/>
    <w:multiLevelType w:val="hybridMultilevel"/>
    <w:tmpl w:val="B104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C66AA"/>
    <w:multiLevelType w:val="hybridMultilevel"/>
    <w:tmpl w:val="983EFE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65D5744"/>
    <w:multiLevelType w:val="hybridMultilevel"/>
    <w:tmpl w:val="4F7EEB8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4B4644E"/>
    <w:multiLevelType w:val="hybridMultilevel"/>
    <w:tmpl w:val="F2A2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B4E7E"/>
    <w:multiLevelType w:val="hybridMultilevel"/>
    <w:tmpl w:val="F7728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C20E1E"/>
    <w:multiLevelType w:val="hybridMultilevel"/>
    <w:tmpl w:val="B162A78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4FD96E11"/>
    <w:multiLevelType w:val="hybridMultilevel"/>
    <w:tmpl w:val="675C93B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1AD24F9"/>
    <w:multiLevelType w:val="hybridMultilevel"/>
    <w:tmpl w:val="334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B3427"/>
    <w:multiLevelType w:val="hybridMultilevel"/>
    <w:tmpl w:val="0A5A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855FF"/>
    <w:multiLevelType w:val="hybridMultilevel"/>
    <w:tmpl w:val="4B9AB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FA92F1F"/>
    <w:multiLevelType w:val="hybridMultilevel"/>
    <w:tmpl w:val="80C44C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91B0C72"/>
    <w:multiLevelType w:val="hybridMultilevel"/>
    <w:tmpl w:val="35CC1B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9497253"/>
    <w:multiLevelType w:val="hybridMultilevel"/>
    <w:tmpl w:val="3FD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8A2B47"/>
    <w:multiLevelType w:val="hybridMultilevel"/>
    <w:tmpl w:val="DCD8E1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A11698F"/>
    <w:multiLevelType w:val="hybridMultilevel"/>
    <w:tmpl w:val="C902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54F0F"/>
    <w:multiLevelType w:val="hybridMultilevel"/>
    <w:tmpl w:val="57B89F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E0F16F8"/>
    <w:multiLevelType w:val="hybridMultilevel"/>
    <w:tmpl w:val="30B8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FD381C"/>
    <w:multiLevelType w:val="hybridMultilevel"/>
    <w:tmpl w:val="8A86D1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3F13DA5"/>
    <w:multiLevelType w:val="hybridMultilevel"/>
    <w:tmpl w:val="60EE1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D532C33"/>
    <w:multiLevelType w:val="hybridMultilevel"/>
    <w:tmpl w:val="9E4419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33"/>
  </w:num>
  <w:num w:numId="4">
    <w:abstractNumId w:val="24"/>
  </w:num>
  <w:num w:numId="5">
    <w:abstractNumId w:val="34"/>
  </w:num>
  <w:num w:numId="6">
    <w:abstractNumId w:val="26"/>
  </w:num>
  <w:num w:numId="7">
    <w:abstractNumId w:val="11"/>
  </w:num>
  <w:num w:numId="8">
    <w:abstractNumId w:val="28"/>
  </w:num>
  <w:num w:numId="9">
    <w:abstractNumId w:val="1"/>
  </w:num>
  <w:num w:numId="10">
    <w:abstractNumId w:val="2"/>
  </w:num>
  <w:num w:numId="11">
    <w:abstractNumId w:val="30"/>
  </w:num>
  <w:num w:numId="12">
    <w:abstractNumId w:val="16"/>
  </w:num>
  <w:num w:numId="13">
    <w:abstractNumId w:val="13"/>
  </w:num>
  <w:num w:numId="14">
    <w:abstractNumId w:val="12"/>
  </w:num>
  <w:num w:numId="15">
    <w:abstractNumId w:val="32"/>
  </w:num>
  <w:num w:numId="16">
    <w:abstractNumId w:val="25"/>
  </w:num>
  <w:num w:numId="17">
    <w:abstractNumId w:val="17"/>
  </w:num>
  <w:num w:numId="18">
    <w:abstractNumId w:val="8"/>
  </w:num>
  <w:num w:numId="19">
    <w:abstractNumId w:val="23"/>
  </w:num>
  <w:num w:numId="20">
    <w:abstractNumId w:val="0"/>
  </w:num>
  <w:num w:numId="21">
    <w:abstractNumId w:val="15"/>
  </w:num>
  <w:num w:numId="22">
    <w:abstractNumId w:val="22"/>
  </w:num>
  <w:num w:numId="23">
    <w:abstractNumId w:val="4"/>
  </w:num>
  <w:num w:numId="24">
    <w:abstractNumId w:val="7"/>
  </w:num>
  <w:num w:numId="25">
    <w:abstractNumId w:val="10"/>
  </w:num>
  <w:num w:numId="26">
    <w:abstractNumId w:val="29"/>
  </w:num>
  <w:num w:numId="27">
    <w:abstractNumId w:val="18"/>
  </w:num>
  <w:num w:numId="28">
    <w:abstractNumId w:val="3"/>
  </w:num>
  <w:num w:numId="29">
    <w:abstractNumId w:val="31"/>
  </w:num>
  <w:num w:numId="30">
    <w:abstractNumId w:val="6"/>
  </w:num>
  <w:num w:numId="31">
    <w:abstractNumId w:val="19"/>
  </w:num>
  <w:num w:numId="32">
    <w:abstractNumId w:val="5"/>
  </w:num>
  <w:num w:numId="33">
    <w:abstractNumId w:val="27"/>
  </w:num>
  <w:num w:numId="34">
    <w:abstractNumId w:val="9"/>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B"/>
    <w:rsid w:val="000029F2"/>
    <w:rsid w:val="0000546F"/>
    <w:rsid w:val="0000590A"/>
    <w:rsid w:val="00016B69"/>
    <w:rsid w:val="00016F03"/>
    <w:rsid w:val="0002252A"/>
    <w:rsid w:val="00024D90"/>
    <w:rsid w:val="000312C1"/>
    <w:rsid w:val="000346E4"/>
    <w:rsid w:val="0003517C"/>
    <w:rsid w:val="00046AB4"/>
    <w:rsid w:val="00055359"/>
    <w:rsid w:val="00061BBF"/>
    <w:rsid w:val="00063398"/>
    <w:rsid w:val="00075F87"/>
    <w:rsid w:val="0008135B"/>
    <w:rsid w:val="000849E0"/>
    <w:rsid w:val="000B61A1"/>
    <w:rsid w:val="000B6459"/>
    <w:rsid w:val="000D0DB5"/>
    <w:rsid w:val="000D2EF3"/>
    <w:rsid w:val="000D51EE"/>
    <w:rsid w:val="000E0A1A"/>
    <w:rsid w:val="000E60EF"/>
    <w:rsid w:val="000F0BFE"/>
    <w:rsid w:val="000F18E0"/>
    <w:rsid w:val="00113D9B"/>
    <w:rsid w:val="001141EA"/>
    <w:rsid w:val="0012078E"/>
    <w:rsid w:val="00126CEB"/>
    <w:rsid w:val="0013139A"/>
    <w:rsid w:val="001330D1"/>
    <w:rsid w:val="0013661B"/>
    <w:rsid w:val="00141FAA"/>
    <w:rsid w:val="001439CF"/>
    <w:rsid w:val="00151806"/>
    <w:rsid w:val="00157294"/>
    <w:rsid w:val="001600FA"/>
    <w:rsid w:val="00161283"/>
    <w:rsid w:val="00161BDB"/>
    <w:rsid w:val="0016367D"/>
    <w:rsid w:val="001861B3"/>
    <w:rsid w:val="00192CA0"/>
    <w:rsid w:val="00193ADE"/>
    <w:rsid w:val="00196BFD"/>
    <w:rsid w:val="001A6782"/>
    <w:rsid w:val="001D0B78"/>
    <w:rsid w:val="001E7822"/>
    <w:rsid w:val="002014C1"/>
    <w:rsid w:val="00202921"/>
    <w:rsid w:val="0020563C"/>
    <w:rsid w:val="002067EC"/>
    <w:rsid w:val="002604EC"/>
    <w:rsid w:val="00261434"/>
    <w:rsid w:val="00265933"/>
    <w:rsid w:val="00275986"/>
    <w:rsid w:val="002831EF"/>
    <w:rsid w:val="00287778"/>
    <w:rsid w:val="00290A4E"/>
    <w:rsid w:val="002A2507"/>
    <w:rsid w:val="002B1AB0"/>
    <w:rsid w:val="002C0540"/>
    <w:rsid w:val="002D20ED"/>
    <w:rsid w:val="002D6F57"/>
    <w:rsid w:val="002E4D24"/>
    <w:rsid w:val="002F0ABB"/>
    <w:rsid w:val="002F6F8C"/>
    <w:rsid w:val="003032C9"/>
    <w:rsid w:val="003039F5"/>
    <w:rsid w:val="00314013"/>
    <w:rsid w:val="00314F68"/>
    <w:rsid w:val="00316179"/>
    <w:rsid w:val="003173DB"/>
    <w:rsid w:val="00320680"/>
    <w:rsid w:val="00320956"/>
    <w:rsid w:val="003308E6"/>
    <w:rsid w:val="003376CC"/>
    <w:rsid w:val="00340282"/>
    <w:rsid w:val="00342C7A"/>
    <w:rsid w:val="0034652A"/>
    <w:rsid w:val="0036174D"/>
    <w:rsid w:val="00364980"/>
    <w:rsid w:val="00370278"/>
    <w:rsid w:val="00370D8C"/>
    <w:rsid w:val="00373E5D"/>
    <w:rsid w:val="003743C6"/>
    <w:rsid w:val="00386770"/>
    <w:rsid w:val="003968FA"/>
    <w:rsid w:val="003A13BF"/>
    <w:rsid w:val="003A6719"/>
    <w:rsid w:val="003B0F26"/>
    <w:rsid w:val="003C27C1"/>
    <w:rsid w:val="003C2E78"/>
    <w:rsid w:val="003E0A27"/>
    <w:rsid w:val="003F4534"/>
    <w:rsid w:val="003F4B48"/>
    <w:rsid w:val="0040077C"/>
    <w:rsid w:val="00407C5F"/>
    <w:rsid w:val="00424A0C"/>
    <w:rsid w:val="004312FC"/>
    <w:rsid w:val="00431933"/>
    <w:rsid w:val="00436503"/>
    <w:rsid w:val="00437FDF"/>
    <w:rsid w:val="004555C4"/>
    <w:rsid w:val="00464EEA"/>
    <w:rsid w:val="00467FC5"/>
    <w:rsid w:val="00472D11"/>
    <w:rsid w:val="00482414"/>
    <w:rsid w:val="00482574"/>
    <w:rsid w:val="004859B6"/>
    <w:rsid w:val="00486FCE"/>
    <w:rsid w:val="00487829"/>
    <w:rsid w:val="00492946"/>
    <w:rsid w:val="00493157"/>
    <w:rsid w:val="004A2924"/>
    <w:rsid w:val="004A6668"/>
    <w:rsid w:val="004A6DC5"/>
    <w:rsid w:val="004A73A2"/>
    <w:rsid w:val="004B6213"/>
    <w:rsid w:val="004B7267"/>
    <w:rsid w:val="004C3DEA"/>
    <w:rsid w:val="004D2065"/>
    <w:rsid w:val="004D430B"/>
    <w:rsid w:val="004D4751"/>
    <w:rsid w:val="004E0D76"/>
    <w:rsid w:val="004E2386"/>
    <w:rsid w:val="004E250E"/>
    <w:rsid w:val="004E5F30"/>
    <w:rsid w:val="005043C3"/>
    <w:rsid w:val="00520816"/>
    <w:rsid w:val="00520CDE"/>
    <w:rsid w:val="00520E36"/>
    <w:rsid w:val="0052216D"/>
    <w:rsid w:val="0052351A"/>
    <w:rsid w:val="00547634"/>
    <w:rsid w:val="00553CB1"/>
    <w:rsid w:val="00563408"/>
    <w:rsid w:val="0056785A"/>
    <w:rsid w:val="00573AAB"/>
    <w:rsid w:val="00576245"/>
    <w:rsid w:val="005828D8"/>
    <w:rsid w:val="00585861"/>
    <w:rsid w:val="005C07E1"/>
    <w:rsid w:val="005C1D47"/>
    <w:rsid w:val="005C4F97"/>
    <w:rsid w:val="005D3C61"/>
    <w:rsid w:val="005D5AD4"/>
    <w:rsid w:val="005E4923"/>
    <w:rsid w:val="005E6813"/>
    <w:rsid w:val="005F2DB4"/>
    <w:rsid w:val="005F51E4"/>
    <w:rsid w:val="005F7522"/>
    <w:rsid w:val="00603DDD"/>
    <w:rsid w:val="00605757"/>
    <w:rsid w:val="006117B7"/>
    <w:rsid w:val="006331C2"/>
    <w:rsid w:val="006522FA"/>
    <w:rsid w:val="0065591F"/>
    <w:rsid w:val="00660EA8"/>
    <w:rsid w:val="00661AD4"/>
    <w:rsid w:val="00665C73"/>
    <w:rsid w:val="00666485"/>
    <w:rsid w:val="00690E44"/>
    <w:rsid w:val="00694034"/>
    <w:rsid w:val="006947CF"/>
    <w:rsid w:val="006953AB"/>
    <w:rsid w:val="006A2D03"/>
    <w:rsid w:val="006A36F2"/>
    <w:rsid w:val="006A7B5A"/>
    <w:rsid w:val="006B2554"/>
    <w:rsid w:val="006C4E18"/>
    <w:rsid w:val="006D5FB4"/>
    <w:rsid w:val="006E186D"/>
    <w:rsid w:val="006E2C1F"/>
    <w:rsid w:val="006E5537"/>
    <w:rsid w:val="006F1A44"/>
    <w:rsid w:val="006F6AD1"/>
    <w:rsid w:val="0070268F"/>
    <w:rsid w:val="00716912"/>
    <w:rsid w:val="00721092"/>
    <w:rsid w:val="007215E9"/>
    <w:rsid w:val="00727A3C"/>
    <w:rsid w:val="0073253B"/>
    <w:rsid w:val="00742A29"/>
    <w:rsid w:val="00744D7F"/>
    <w:rsid w:val="007513F5"/>
    <w:rsid w:val="0075707B"/>
    <w:rsid w:val="007577EB"/>
    <w:rsid w:val="00763762"/>
    <w:rsid w:val="0076414F"/>
    <w:rsid w:val="00781570"/>
    <w:rsid w:val="0079050E"/>
    <w:rsid w:val="007944DB"/>
    <w:rsid w:val="007946C2"/>
    <w:rsid w:val="007A6D95"/>
    <w:rsid w:val="007B3087"/>
    <w:rsid w:val="007C556D"/>
    <w:rsid w:val="007D1943"/>
    <w:rsid w:val="007D483F"/>
    <w:rsid w:val="007E41B1"/>
    <w:rsid w:val="007F4645"/>
    <w:rsid w:val="007F7F85"/>
    <w:rsid w:val="00801654"/>
    <w:rsid w:val="0080738A"/>
    <w:rsid w:val="0082281A"/>
    <w:rsid w:val="00824CB8"/>
    <w:rsid w:val="0083383A"/>
    <w:rsid w:val="00844526"/>
    <w:rsid w:val="008452E1"/>
    <w:rsid w:val="00846B0D"/>
    <w:rsid w:val="008477CA"/>
    <w:rsid w:val="0085057B"/>
    <w:rsid w:val="00852AD6"/>
    <w:rsid w:val="00865864"/>
    <w:rsid w:val="00866DF3"/>
    <w:rsid w:val="00876DAD"/>
    <w:rsid w:val="008775D8"/>
    <w:rsid w:val="00882247"/>
    <w:rsid w:val="00885977"/>
    <w:rsid w:val="00895B77"/>
    <w:rsid w:val="008B0F1B"/>
    <w:rsid w:val="008B179E"/>
    <w:rsid w:val="008C3826"/>
    <w:rsid w:val="008F04D3"/>
    <w:rsid w:val="008F0670"/>
    <w:rsid w:val="008F468A"/>
    <w:rsid w:val="008F6661"/>
    <w:rsid w:val="00904EB9"/>
    <w:rsid w:val="00910345"/>
    <w:rsid w:val="00923997"/>
    <w:rsid w:val="009345B1"/>
    <w:rsid w:val="00934AEC"/>
    <w:rsid w:val="00962D3D"/>
    <w:rsid w:val="009909F3"/>
    <w:rsid w:val="00993C36"/>
    <w:rsid w:val="00995387"/>
    <w:rsid w:val="009A5DFB"/>
    <w:rsid w:val="009B7A5F"/>
    <w:rsid w:val="009C2997"/>
    <w:rsid w:val="009C71B5"/>
    <w:rsid w:val="009D5E96"/>
    <w:rsid w:val="009D7803"/>
    <w:rsid w:val="009E0EE1"/>
    <w:rsid w:val="00A010FB"/>
    <w:rsid w:val="00A0129E"/>
    <w:rsid w:val="00A048B4"/>
    <w:rsid w:val="00A10CB5"/>
    <w:rsid w:val="00A1113D"/>
    <w:rsid w:val="00A30354"/>
    <w:rsid w:val="00A36628"/>
    <w:rsid w:val="00A424E7"/>
    <w:rsid w:val="00A452B0"/>
    <w:rsid w:val="00A47650"/>
    <w:rsid w:val="00A61970"/>
    <w:rsid w:val="00A63DDF"/>
    <w:rsid w:val="00A717B4"/>
    <w:rsid w:val="00A86756"/>
    <w:rsid w:val="00A95BB4"/>
    <w:rsid w:val="00A96055"/>
    <w:rsid w:val="00AB43AE"/>
    <w:rsid w:val="00AC15A2"/>
    <w:rsid w:val="00AC2C13"/>
    <w:rsid w:val="00AE2832"/>
    <w:rsid w:val="00AE6600"/>
    <w:rsid w:val="00AF2A9B"/>
    <w:rsid w:val="00AF47B1"/>
    <w:rsid w:val="00B12975"/>
    <w:rsid w:val="00B14E91"/>
    <w:rsid w:val="00B150DA"/>
    <w:rsid w:val="00B21A2F"/>
    <w:rsid w:val="00B305C6"/>
    <w:rsid w:val="00B3473F"/>
    <w:rsid w:val="00B44E78"/>
    <w:rsid w:val="00B46F8C"/>
    <w:rsid w:val="00B47B2C"/>
    <w:rsid w:val="00B57A5E"/>
    <w:rsid w:val="00B60522"/>
    <w:rsid w:val="00B63265"/>
    <w:rsid w:val="00B82549"/>
    <w:rsid w:val="00B82FD8"/>
    <w:rsid w:val="00B90284"/>
    <w:rsid w:val="00BA2608"/>
    <w:rsid w:val="00BA5592"/>
    <w:rsid w:val="00BA7945"/>
    <w:rsid w:val="00BD7614"/>
    <w:rsid w:val="00C00788"/>
    <w:rsid w:val="00C04831"/>
    <w:rsid w:val="00C13091"/>
    <w:rsid w:val="00C23B4C"/>
    <w:rsid w:val="00C6406A"/>
    <w:rsid w:val="00C66146"/>
    <w:rsid w:val="00C754AE"/>
    <w:rsid w:val="00C859EC"/>
    <w:rsid w:val="00C91DB3"/>
    <w:rsid w:val="00C92559"/>
    <w:rsid w:val="00CA28D3"/>
    <w:rsid w:val="00CB0CC0"/>
    <w:rsid w:val="00CB1C62"/>
    <w:rsid w:val="00CC0A21"/>
    <w:rsid w:val="00CD56BB"/>
    <w:rsid w:val="00CE459E"/>
    <w:rsid w:val="00CF700D"/>
    <w:rsid w:val="00D13A1E"/>
    <w:rsid w:val="00D14550"/>
    <w:rsid w:val="00D25F3F"/>
    <w:rsid w:val="00D26786"/>
    <w:rsid w:val="00D26EE4"/>
    <w:rsid w:val="00D274BD"/>
    <w:rsid w:val="00D32211"/>
    <w:rsid w:val="00D361EE"/>
    <w:rsid w:val="00D44523"/>
    <w:rsid w:val="00D44A62"/>
    <w:rsid w:val="00D469BF"/>
    <w:rsid w:val="00D61DCF"/>
    <w:rsid w:val="00D75ED3"/>
    <w:rsid w:val="00D90C38"/>
    <w:rsid w:val="00D940D5"/>
    <w:rsid w:val="00DA79A3"/>
    <w:rsid w:val="00DB23D1"/>
    <w:rsid w:val="00DB6540"/>
    <w:rsid w:val="00DD179B"/>
    <w:rsid w:val="00DE1A28"/>
    <w:rsid w:val="00DE6239"/>
    <w:rsid w:val="00DF3B01"/>
    <w:rsid w:val="00DF70BD"/>
    <w:rsid w:val="00E04E83"/>
    <w:rsid w:val="00E06F97"/>
    <w:rsid w:val="00E211C0"/>
    <w:rsid w:val="00E24D74"/>
    <w:rsid w:val="00E322C0"/>
    <w:rsid w:val="00E374CF"/>
    <w:rsid w:val="00E41C07"/>
    <w:rsid w:val="00E4218D"/>
    <w:rsid w:val="00E50B8D"/>
    <w:rsid w:val="00E50D9B"/>
    <w:rsid w:val="00E638FD"/>
    <w:rsid w:val="00E7334C"/>
    <w:rsid w:val="00E76FAC"/>
    <w:rsid w:val="00E87DDF"/>
    <w:rsid w:val="00E9128D"/>
    <w:rsid w:val="00EA283C"/>
    <w:rsid w:val="00EA4FA8"/>
    <w:rsid w:val="00EB13B7"/>
    <w:rsid w:val="00EB4DA0"/>
    <w:rsid w:val="00EC3C94"/>
    <w:rsid w:val="00EC7045"/>
    <w:rsid w:val="00EE02E7"/>
    <w:rsid w:val="00EE1D57"/>
    <w:rsid w:val="00EE7050"/>
    <w:rsid w:val="00EF1D23"/>
    <w:rsid w:val="00EF71BF"/>
    <w:rsid w:val="00F0562B"/>
    <w:rsid w:val="00F13982"/>
    <w:rsid w:val="00F36646"/>
    <w:rsid w:val="00F36DDC"/>
    <w:rsid w:val="00F478C2"/>
    <w:rsid w:val="00F546CB"/>
    <w:rsid w:val="00F60872"/>
    <w:rsid w:val="00F61031"/>
    <w:rsid w:val="00F61105"/>
    <w:rsid w:val="00F66C57"/>
    <w:rsid w:val="00F74298"/>
    <w:rsid w:val="00F7548F"/>
    <w:rsid w:val="00F767E6"/>
    <w:rsid w:val="00F76E37"/>
    <w:rsid w:val="00F85F61"/>
    <w:rsid w:val="00F86AB2"/>
    <w:rsid w:val="00F87E96"/>
    <w:rsid w:val="00FA2788"/>
    <w:rsid w:val="00FA6503"/>
    <w:rsid w:val="00FC0E25"/>
    <w:rsid w:val="00FC3486"/>
    <w:rsid w:val="00FC3674"/>
    <w:rsid w:val="00FD52FE"/>
    <w:rsid w:val="00FD7080"/>
    <w:rsid w:val="00FD71BC"/>
    <w:rsid w:val="00FE120C"/>
    <w:rsid w:val="00FE1FC7"/>
    <w:rsid w:val="00FE2A4A"/>
    <w:rsid w:val="00FF32C3"/>
    <w:rsid w:val="00FF519F"/>
    <w:rsid w:val="00FF63CB"/>
    <w:rsid w:val="00FF6D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F719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B0"/>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563408"/>
    <w:pPr>
      <w:ind w:left="720"/>
      <w:contextualSpacing/>
    </w:pPr>
  </w:style>
  <w:style w:type="paragraph" w:styleId="NormalWeb">
    <w:name w:val="Normal (Web)"/>
    <w:basedOn w:val="Normal"/>
    <w:uiPriority w:val="99"/>
    <w:unhideWhenUsed/>
    <w:rsid w:val="0034652A"/>
    <w:pPr>
      <w:spacing w:before="100" w:beforeAutospacing="1" w:after="100" w:afterAutospacing="1"/>
    </w:pPr>
    <w:rPr>
      <w:rFonts w:eastAsiaTheme="minorEastAsia"/>
      <w:sz w:val="20"/>
    </w:rPr>
  </w:style>
  <w:style w:type="character" w:styleId="Strong">
    <w:name w:val="Strong"/>
    <w:uiPriority w:val="22"/>
    <w:qFormat/>
    <w:rsid w:val="0034652A"/>
    <w:rPr>
      <w:b/>
      <w:bCs/>
    </w:rPr>
  </w:style>
  <w:style w:type="paragraph" w:customStyle="1" w:styleId="Default">
    <w:name w:val="Default"/>
    <w:basedOn w:val="Normal"/>
    <w:uiPriority w:val="99"/>
    <w:rsid w:val="0034652A"/>
    <w:pPr>
      <w:autoSpaceDE w:val="0"/>
      <w:autoSpaceDN w:val="0"/>
    </w:pPr>
    <w:rPr>
      <w:rFonts w:ascii="Times New Roman" w:eastAsia="SimSun" w:hAnsi="Times New Roman"/>
      <w:color w:val="000000"/>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B0"/>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563408"/>
    <w:pPr>
      <w:ind w:left="720"/>
      <w:contextualSpacing/>
    </w:pPr>
  </w:style>
  <w:style w:type="paragraph" w:styleId="NormalWeb">
    <w:name w:val="Normal (Web)"/>
    <w:basedOn w:val="Normal"/>
    <w:uiPriority w:val="99"/>
    <w:unhideWhenUsed/>
    <w:rsid w:val="0034652A"/>
    <w:pPr>
      <w:spacing w:before="100" w:beforeAutospacing="1" w:after="100" w:afterAutospacing="1"/>
    </w:pPr>
    <w:rPr>
      <w:rFonts w:eastAsiaTheme="minorEastAsia"/>
      <w:sz w:val="20"/>
    </w:rPr>
  </w:style>
  <w:style w:type="character" w:styleId="Strong">
    <w:name w:val="Strong"/>
    <w:uiPriority w:val="22"/>
    <w:qFormat/>
    <w:rsid w:val="0034652A"/>
    <w:rPr>
      <w:b/>
      <w:bCs/>
    </w:rPr>
  </w:style>
  <w:style w:type="paragraph" w:customStyle="1" w:styleId="Default">
    <w:name w:val="Default"/>
    <w:basedOn w:val="Normal"/>
    <w:uiPriority w:val="99"/>
    <w:rsid w:val="0034652A"/>
    <w:pPr>
      <w:autoSpaceDE w:val="0"/>
      <w:autoSpaceDN w:val="0"/>
    </w:pPr>
    <w:rPr>
      <w:rFonts w:ascii="Times New Roman" w:eastAsia="SimSu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sources@uta.edu" TargetMode="External"/><Relationship Id="rId12" Type="http://schemas.openxmlformats.org/officeDocument/2006/relationships/hyperlink" Target="http://www.uta.edu/resources"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learn.uta.edu" TargetMode="External"/><Relationship Id="rId9" Type="http://schemas.openxmlformats.org/officeDocument/2006/relationships/hyperlink" Target="http://wweb.uta.edu/aao/fao/"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3457</Words>
  <Characters>19705</Characters>
  <Application>Microsoft Macintosh Word</Application>
  <DocSecurity>0</DocSecurity>
  <Lines>164</Lines>
  <Paragraphs>46</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Industrial Capitalism: New Scale, New Discontents (4 weeks)</vt:lpstr>
      <vt:lpstr>The Age of Industry and Reform, 1876-1920</vt:lpstr>
      <vt:lpstr>HIST 3328, Fall 2011</vt:lpstr>
      <vt:lpstr>Tuesday &amp; Thursday, 11 am-12:20 pm, UH </vt:lpstr>
      <vt:lpstr>COURSE DESCRIPTION</vt:lpstr>
      <vt:lpstr>STUDENT LEARNING OUTCOMES</vt:lpstr>
      <vt:lpstr>REQUIRED TEXTS (available on 2-hour reserve at the Central Library)</vt:lpstr>
      <vt:lpstr>BLACKBOARD MATERIALS</vt:lpstr>
      <vt:lpstr>Please bring all readings under discussion to class.</vt:lpstr>
      <vt:lpstr>COURSE REQUIREMENTS</vt:lpstr>
      <vt:lpstr>Etiquette</vt:lpstr>
      <vt:lpstr>Other notes on grading</vt:lpstr>
      <vt:lpstr>IMPORTANT POLICIES</vt:lpstr>
      <vt:lpstr>SCHEDULE OF TOPICS AND READINGS</vt:lpstr>
      <vt:lpstr>UNIT 1: INDUSTRIAL CAPITALISM: NEW SCALE, NEW DISCONTENTS</vt:lpstr>
      <vt:lpstr>Thursday, August 25: Introductions</vt:lpstr>
      <vt:lpstr>Tuesday, August 30: Setting the Stage: 1876</vt:lpstr>
      <vt:lpstr>Thursday, September 1: The End of Reconstruction</vt:lpstr>
      <vt:lpstr>Tuesday, September 6: Technology and the Settlement of the West</vt:lpstr>
      <vt:lpstr>Thursday, September 8: Race in the West</vt:lpstr>
      <vt:lpstr>Tuesday, September 13: Reshaping Work</vt:lpstr>
      <vt:lpstr>Thursday, September 15: A “Gilded Age”</vt:lpstr>
      <vt:lpstr>UNIT 2: NEW PLACES, NEW PEOPLES, &amp; NEW IDEAS</vt:lpstr>
      <vt:lpstr>Tuesday, September 20: The industrial city—FIRST PAPER DUE; NO BLOG ENTRY REQUIR</vt:lpstr>
      <vt:lpstr>Thursday, September 22: The immigrant experience; politics in 1870s and 1880s</vt:lpstr>
      <vt:lpstr>Tuesday, September 27: Consumer culture and youth culture</vt:lpstr>
      <vt:lpstr>Thursday, September 29: Debating gender roles</vt:lpstr>
      <vt:lpstr>UNIT 3: POTENTIAL SOLUTIONS</vt:lpstr>
      <vt:lpstr>Thursday, October 6: Settlement houses and the Knights of Labor</vt:lpstr>
      <vt:lpstr>Tuesday, October 11: Cooperative Dreams</vt:lpstr>
      <vt:lpstr>CASE STUDY:  THE LUDLOW MASSACRE</vt:lpstr>
      <vt:lpstr>Thursday, October 13: Historical memory and paleotechnology</vt:lpstr>
      <vt:lpstr>Tuesday, October 18: Life in an age of coal</vt:lpstr>
      <vt:lpstr>Thursday, October 20: Managing risk</vt:lpstr>
      <vt:lpstr>Tuesday, October 25: Battling for survival—OPTIONAL RESEARCH PAPER PROPOSAL DUE</vt:lpstr>
      <vt:lpstr>UNIT 3: POTENTIAL SOLUTIONS (CONTINUED)</vt:lpstr>
      <vt:lpstr>Thursday, October 27: Imperialism</vt:lpstr>
      <vt:lpstr>Tuesday, November 1: Progressive visions</vt:lpstr>
      <vt:lpstr>Thursday, November 3: Reshaping the American state</vt:lpstr>
      <vt:lpstr>Tuesday, November 8: Case study on the Triangle Fire</vt:lpstr>
      <vt:lpstr>Thursday, November 10: Remaking the environment</vt:lpstr>
      <vt:lpstr>Tuesday, November 15: PAPER #2 DUE; NO BLOG ENTRY REQUIRED</vt:lpstr>
      <vt:lpstr>Thursday, November 17: Segregation</vt:lpstr>
      <vt:lpstr>Tuesday, November 22: NO CLASS; BLOG ENTRY REQUIRED</vt:lpstr>
      <vt:lpstr>Thursday, November 24: THANKSGIVING, NO CLASS</vt:lpstr>
      <vt:lpstr>Tuesday, November 29: Eugenics and Immigration Restriction</vt:lpstr>
      <vt:lpstr>UNIT 4: CONFLICT AT HOME AND ABROAD</vt:lpstr>
      <vt:lpstr>Thursday, December 1: The Great War at home and abroad</vt:lpstr>
      <vt:lpstr>Tuesday, December 6: The Great Migration: TAKE-HOME FINAL DISTRIBUTED</vt:lpstr>
      <vt:lpstr>Thursday, December 8: Black protest</vt:lpstr>
    </vt:vector>
  </TitlesOfParts>
  <Company>University of Illinois at Chicago</Company>
  <LinksUpToDate>false</LinksUpToDate>
  <CharactersWithSpaces>23116</CharactersWithSpaces>
  <SharedDoc>false</SharedDoc>
  <HLinks>
    <vt:vector size="36" baseType="variant">
      <vt:variant>
        <vt:i4>131151</vt:i4>
      </vt:variant>
      <vt:variant>
        <vt:i4>15</vt:i4>
      </vt:variant>
      <vt:variant>
        <vt:i4>0</vt:i4>
      </vt:variant>
      <vt:variant>
        <vt:i4>5</vt:i4>
      </vt:variant>
      <vt:variant>
        <vt:lpwstr>http://www.eugenicsarchive.org/eugenics/</vt:lpwstr>
      </vt:variant>
      <vt:variant>
        <vt:lpwstr/>
      </vt:variant>
      <vt:variant>
        <vt:i4>7340042</vt:i4>
      </vt:variant>
      <vt:variant>
        <vt:i4>12</vt:i4>
      </vt:variant>
      <vt:variant>
        <vt:i4>0</vt:i4>
      </vt:variant>
      <vt:variant>
        <vt:i4>5</vt:i4>
      </vt:variant>
      <vt:variant>
        <vt:lpwstr>http://www.uta.edu/oit/cs/email/mavmail.php</vt:lpwstr>
      </vt:variant>
      <vt:variant>
        <vt:lpwstr/>
      </vt:variant>
      <vt:variant>
        <vt:i4>327686</vt:i4>
      </vt:variant>
      <vt:variant>
        <vt:i4>9</vt:i4>
      </vt:variant>
      <vt:variant>
        <vt:i4>0</vt:i4>
      </vt:variant>
      <vt:variant>
        <vt:i4>5</vt:i4>
      </vt:variant>
      <vt:variant>
        <vt:lpwstr>http://www.uta.edu/uac/maverickscholars/student-success-programs</vt:lpwstr>
      </vt:variant>
      <vt:variant>
        <vt:lpwstr/>
      </vt:variant>
      <vt:variant>
        <vt:i4>4653125</vt:i4>
      </vt:variant>
      <vt:variant>
        <vt:i4>6</vt:i4>
      </vt:variant>
      <vt:variant>
        <vt:i4>0</vt:i4>
      </vt:variant>
      <vt:variant>
        <vt:i4>5</vt:i4>
      </vt:variant>
      <vt:variant>
        <vt:lpwstr>http://www.uta.edu/email</vt:lpwstr>
      </vt:variant>
      <vt:variant>
        <vt:lpwstr/>
      </vt:variant>
      <vt:variant>
        <vt:i4>4784238</vt:i4>
      </vt:variant>
      <vt:variant>
        <vt:i4>3</vt:i4>
      </vt:variant>
      <vt:variant>
        <vt:i4>0</vt:i4>
      </vt:variant>
      <vt:variant>
        <vt:i4>5</vt:i4>
      </vt:variant>
      <vt:variant>
        <vt:lpwstr>http://elearn.uta.edu</vt:lpwstr>
      </vt:variant>
      <vt:variant>
        <vt:lpwstr/>
      </vt:variant>
      <vt:variant>
        <vt:i4>5898281</vt:i4>
      </vt:variant>
      <vt:variant>
        <vt:i4>0</vt:i4>
      </vt:variant>
      <vt:variant>
        <vt:i4>0</vt:i4>
      </vt:variant>
      <vt:variant>
        <vt:i4>5</vt:i4>
      </vt:variant>
      <vt:variant>
        <vt:lpwstr>http://www.uta.edu/blackboard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Capitalism: New Scale, New Discontents (4 weeks)</dc:title>
  <dc:subject/>
  <dc:creator>Sarah Rose</dc:creator>
  <cp:keywords/>
  <cp:lastModifiedBy>Sarah Rose</cp:lastModifiedBy>
  <cp:revision>9</cp:revision>
  <cp:lastPrinted>2014-01-14T16:40:00Z</cp:lastPrinted>
  <dcterms:created xsi:type="dcterms:W3CDTF">2015-12-09T20:08:00Z</dcterms:created>
  <dcterms:modified xsi:type="dcterms:W3CDTF">2015-12-14T09:59:00Z</dcterms:modified>
</cp:coreProperties>
</file>