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F523"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14:paraId="59AB3B1F" w14:textId="77777777" w:rsidR="001615C7" w:rsidRPr="00740F99" w:rsidRDefault="005B187D" w:rsidP="00DB5995">
      <w:pPr>
        <w:ind w:left="-360"/>
        <w:jc w:val="center"/>
      </w:pPr>
      <w:r>
        <w:t>Spring</w:t>
      </w:r>
      <w:r w:rsidR="001615C7">
        <w:t xml:space="preserve"> 201</w:t>
      </w:r>
      <w:r>
        <w:t>6</w:t>
      </w:r>
    </w:p>
    <w:p w14:paraId="1907F453" w14:textId="77777777" w:rsidR="001615C7" w:rsidRPr="00DD730B" w:rsidRDefault="001615C7" w:rsidP="00DB5995">
      <w:pPr>
        <w:ind w:left="-360"/>
        <w:rPr>
          <w:sz w:val="20"/>
          <w:szCs w:val="20"/>
        </w:rPr>
      </w:pPr>
    </w:p>
    <w:p w14:paraId="6134C262" w14:textId="6F872FF5"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F7254F">
        <w:t xml:space="preserve">PhD Candidate, </w:t>
      </w:r>
      <w:r>
        <w:t>MSN, RN-BC, CCRN</w:t>
      </w:r>
    </w:p>
    <w:p w14:paraId="40120637" w14:textId="4C8359A9" w:rsidR="001615C7" w:rsidRPr="00740F99" w:rsidRDefault="001615C7" w:rsidP="00FE1A46">
      <w:pPr>
        <w:ind w:left="2160" w:right="-720"/>
      </w:pPr>
      <w:r w:rsidRPr="00740F99">
        <w:t xml:space="preserve">Office: </w:t>
      </w:r>
      <w:r>
        <w:t xml:space="preserve"> </w:t>
      </w:r>
      <w:r w:rsidR="00F03CA6">
        <w:t>628-A</w:t>
      </w:r>
      <w:bookmarkStart w:id="0" w:name="_GoBack"/>
      <w:bookmarkEnd w:id="0"/>
      <w:r>
        <w:t xml:space="preserve"> Pickard Hall</w:t>
      </w:r>
    </w:p>
    <w:p w14:paraId="0E8532F1" w14:textId="77777777" w:rsidR="001615C7" w:rsidRDefault="001615C7" w:rsidP="00FE1A46">
      <w:pPr>
        <w:ind w:left="2160" w:right="-720"/>
      </w:pPr>
      <w:r w:rsidRPr="00740F99">
        <w:t xml:space="preserve">Office Phone: </w:t>
      </w:r>
      <w:r>
        <w:t xml:space="preserve"> </w:t>
      </w:r>
      <w:r w:rsidRPr="00740F99">
        <w:t>817-272-2776</w:t>
      </w:r>
    </w:p>
    <w:p w14:paraId="26FFFB8E" w14:textId="77777777" w:rsidR="00923EE8" w:rsidRDefault="00923EE8" w:rsidP="00923EE8">
      <w:pPr>
        <w:ind w:left="2160" w:right="-720"/>
      </w:pPr>
      <w:r w:rsidRPr="00740F99">
        <w:t xml:space="preserve">Office Hours:  </w:t>
      </w:r>
      <w:r>
        <w:t>Wednesdays, by appointment only.</w:t>
      </w:r>
    </w:p>
    <w:p w14:paraId="45622C4F" w14:textId="77777777" w:rsidR="001615C7" w:rsidRPr="00740F99" w:rsidRDefault="001615C7" w:rsidP="00FE1A46">
      <w:pPr>
        <w:ind w:left="2160" w:right="-720"/>
      </w:pPr>
      <w:r w:rsidRPr="00740F99">
        <w:t xml:space="preserve">E-mail:  Blackboard email. </w:t>
      </w:r>
    </w:p>
    <w:p w14:paraId="624AB59A" w14:textId="77777777"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6725CC27" w14:textId="77777777" w:rsidR="001615C7" w:rsidRDefault="001615C7" w:rsidP="005F62D0">
      <w:pPr>
        <w:ind w:right="-720"/>
        <w:rPr>
          <w:b/>
        </w:rPr>
      </w:pPr>
    </w:p>
    <w:p w14:paraId="3015F3FF" w14:textId="77777777" w:rsidR="001615C7" w:rsidRPr="00740F99" w:rsidRDefault="001615C7" w:rsidP="005F62D0">
      <w:pPr>
        <w:ind w:right="-720"/>
      </w:pPr>
      <w:r>
        <w:tab/>
      </w:r>
      <w:r>
        <w:tab/>
      </w:r>
      <w:r>
        <w:tab/>
      </w:r>
      <w:r w:rsidRPr="00740F99">
        <w:t>Deborah Hughes, MS, RN, CCRN</w:t>
      </w:r>
    </w:p>
    <w:p w14:paraId="553E52D4" w14:textId="77777777" w:rsidR="001615C7" w:rsidRPr="00740F99" w:rsidRDefault="001615C7" w:rsidP="005F5A35">
      <w:pPr>
        <w:ind w:left="2160" w:right="-720"/>
      </w:pPr>
      <w:r>
        <w:t xml:space="preserve">Office:  </w:t>
      </w:r>
      <w:r w:rsidR="002344EF">
        <w:t>65</w:t>
      </w:r>
      <w:r>
        <w:t xml:space="preserve">3 </w:t>
      </w:r>
      <w:r w:rsidRPr="00740F99">
        <w:t>Pickard Hall</w:t>
      </w:r>
    </w:p>
    <w:p w14:paraId="52FC7D02" w14:textId="77777777" w:rsidR="001615C7" w:rsidRPr="00740F99" w:rsidRDefault="001615C7" w:rsidP="005F5A35">
      <w:pPr>
        <w:ind w:left="2160" w:right="-720"/>
      </w:pPr>
      <w:r w:rsidRPr="00740F99">
        <w:t>Office Phone:  817-272-2776</w:t>
      </w:r>
    </w:p>
    <w:p w14:paraId="3B54A871" w14:textId="77777777" w:rsidR="001615C7" w:rsidRDefault="001615C7" w:rsidP="005F5A35">
      <w:pPr>
        <w:ind w:left="2160" w:right="-720"/>
      </w:pPr>
      <w:r w:rsidRPr="00740F99">
        <w:t xml:space="preserve">Office Fax:  817-272-5006 </w:t>
      </w:r>
    </w:p>
    <w:p w14:paraId="39CED46A"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4EB7A66C" w14:textId="77777777" w:rsidR="001615C7" w:rsidRPr="00740F99" w:rsidRDefault="001615C7" w:rsidP="005F5A35">
      <w:pPr>
        <w:ind w:left="2160" w:right="-720"/>
      </w:pPr>
      <w:r w:rsidRPr="00740F99">
        <w:t>E-mail: Blackboard email</w:t>
      </w:r>
    </w:p>
    <w:p w14:paraId="767854BF" w14:textId="77777777"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14:paraId="01582996" w14:textId="77777777" w:rsidR="001615C7" w:rsidRPr="00DD730B" w:rsidRDefault="001615C7" w:rsidP="005F5A35">
      <w:pPr>
        <w:tabs>
          <w:tab w:val="left" w:pos="2160"/>
        </w:tabs>
        <w:ind w:left="3060" w:hanging="3510"/>
        <w:rPr>
          <w:sz w:val="20"/>
          <w:szCs w:val="20"/>
        </w:rPr>
      </w:pPr>
    </w:p>
    <w:p w14:paraId="2E401F42" w14:textId="77777777" w:rsidR="001615C7" w:rsidRPr="0014474A" w:rsidRDefault="001615C7" w:rsidP="006527C1">
      <w:r w:rsidRPr="00740F99">
        <w:rPr>
          <w:b/>
        </w:rPr>
        <w:t xml:space="preserve">Time and Place of Class Meetings: </w:t>
      </w:r>
      <w:r>
        <w:t>N3366-001: Wednesdays 1-3:50 pm; room 104 (Pickard Hall)</w:t>
      </w:r>
    </w:p>
    <w:p w14:paraId="6CFBF08E" w14:textId="26829545"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C772F7">
        <w:t>2</w:t>
      </w:r>
      <w:r>
        <w:t>04</w:t>
      </w:r>
      <w:r w:rsidRPr="00740F99">
        <w:t xml:space="preserve"> (Pickard Hall)</w:t>
      </w:r>
    </w:p>
    <w:p w14:paraId="18486B2A" w14:textId="77777777" w:rsidR="001615C7" w:rsidRPr="00740F99" w:rsidRDefault="001615C7" w:rsidP="006527C1">
      <w:r>
        <w:rPr>
          <w:b/>
        </w:rPr>
        <w:tab/>
      </w:r>
      <w:r>
        <w:rPr>
          <w:b/>
        </w:rPr>
        <w:tab/>
      </w:r>
      <w:r>
        <w:rPr>
          <w:b/>
        </w:rPr>
        <w:tab/>
      </w:r>
      <w:r>
        <w:rPr>
          <w:b/>
        </w:rPr>
        <w:tab/>
      </w:r>
      <w:r w:rsidRPr="00740F99">
        <w:rPr>
          <w:b/>
        </w:rPr>
        <w:tab/>
      </w:r>
    </w:p>
    <w:p w14:paraId="2D43F7F6" w14:textId="77777777" w:rsidR="001615C7" w:rsidRPr="00942DBF" w:rsidRDefault="001615C7" w:rsidP="005F5A35">
      <w:pPr>
        <w:ind w:right="-720"/>
        <w:rPr>
          <w:b/>
          <w:sz w:val="16"/>
          <w:szCs w:val="16"/>
        </w:rPr>
      </w:pPr>
    </w:p>
    <w:p w14:paraId="238C59B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5A5A3737" w14:textId="77777777" w:rsidR="001615C7" w:rsidRPr="00942DBF" w:rsidRDefault="001615C7" w:rsidP="005F5A35">
      <w:pPr>
        <w:rPr>
          <w:sz w:val="16"/>
          <w:szCs w:val="16"/>
        </w:rPr>
      </w:pPr>
    </w:p>
    <w:p w14:paraId="5205173D" w14:textId="77777777" w:rsidR="001615C7" w:rsidRPr="00740F99" w:rsidRDefault="001615C7" w:rsidP="005F5A35">
      <w:pPr>
        <w:rPr>
          <w:b/>
        </w:rPr>
      </w:pPr>
      <w:r w:rsidRPr="00740F99">
        <w:rPr>
          <w:b/>
        </w:rPr>
        <w:t xml:space="preserve">Student Learning Outcomes:  </w:t>
      </w:r>
    </w:p>
    <w:p w14:paraId="28596C55"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099DC54F"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04A725AB"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1B5CCCEB"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522E04E6"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4A7EC7DE"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7CC6611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6187C091" w14:textId="77777777" w:rsidR="001615C7" w:rsidRDefault="001615C7" w:rsidP="005F5A35">
      <w:pPr>
        <w:tabs>
          <w:tab w:val="left" w:pos="180"/>
        </w:tabs>
        <w:ind w:left="180" w:hanging="360"/>
        <w:rPr>
          <w:b/>
          <w:sz w:val="16"/>
          <w:szCs w:val="16"/>
        </w:rPr>
      </w:pPr>
    </w:p>
    <w:p w14:paraId="2FF3556A" w14:textId="77777777" w:rsidR="001615C7" w:rsidRPr="00942DBF" w:rsidRDefault="001615C7" w:rsidP="005F5A35">
      <w:pPr>
        <w:tabs>
          <w:tab w:val="left" w:pos="180"/>
        </w:tabs>
        <w:ind w:left="180" w:hanging="360"/>
        <w:rPr>
          <w:b/>
          <w:sz w:val="16"/>
          <w:szCs w:val="16"/>
        </w:rPr>
      </w:pPr>
    </w:p>
    <w:p w14:paraId="25209C13"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6F105333" w14:textId="77777777" w:rsidR="001615C7" w:rsidRPr="00F87239" w:rsidRDefault="001615C7" w:rsidP="005F5A35">
      <w:pPr>
        <w:tabs>
          <w:tab w:val="left" w:pos="360"/>
        </w:tabs>
      </w:pPr>
      <w:r w:rsidRPr="00F87239">
        <w:t xml:space="preserve">McCance &amp; Huether.  (2013).  </w:t>
      </w:r>
      <w:r w:rsidRPr="00F87239">
        <w:rPr>
          <w:i/>
        </w:rPr>
        <w:t xml:space="preserve">Understanding pathophysiology.  </w:t>
      </w:r>
      <w:r w:rsidRPr="00F87239">
        <w:t>(5</w:t>
      </w:r>
      <w:r w:rsidRPr="00F87239">
        <w:rPr>
          <w:vertAlign w:val="superscript"/>
        </w:rPr>
        <w:t>th</w:t>
      </w:r>
      <w:r w:rsidRPr="00F87239">
        <w:t xml:space="preserve"> ed).  Mosby.  ISBN 9780323078917</w:t>
      </w:r>
    </w:p>
    <w:p w14:paraId="6054C49C" w14:textId="77777777" w:rsidR="001615C7" w:rsidRDefault="001615C7" w:rsidP="005F5A35">
      <w:pPr>
        <w:tabs>
          <w:tab w:val="left" w:pos="360"/>
        </w:tabs>
        <w:rPr>
          <w:sz w:val="12"/>
          <w:szCs w:val="12"/>
        </w:rPr>
      </w:pPr>
    </w:p>
    <w:p w14:paraId="2F0782E5"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14:paraId="4E354616" w14:textId="77777777" w:rsidR="000D7FD4" w:rsidRDefault="000D7FD4">
      <w:pPr>
        <w:rPr>
          <w:b/>
          <w:bCs/>
          <w:sz w:val="16"/>
          <w:szCs w:val="16"/>
        </w:rPr>
      </w:pPr>
      <w:r>
        <w:rPr>
          <w:b/>
          <w:bCs/>
          <w:sz w:val="16"/>
          <w:szCs w:val="16"/>
        </w:rPr>
        <w:br w:type="page"/>
      </w:r>
    </w:p>
    <w:p w14:paraId="6CCE8AFD"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4AB6F350" w14:textId="77777777" w:rsidR="00491504" w:rsidRPr="00491504" w:rsidRDefault="00491504" w:rsidP="00491504">
      <w:r>
        <w:t xml:space="preserve">Students are responsible for reading the syllabus and course schedule and submitting in BlackBoard the attestation form for N3366. The due date for submitting this form is listed in BlackBoard. </w:t>
      </w:r>
    </w:p>
    <w:p w14:paraId="67A11103" w14:textId="77777777" w:rsidR="00491504" w:rsidRDefault="00491504" w:rsidP="005F5A35">
      <w:pPr>
        <w:tabs>
          <w:tab w:val="left" w:pos="360"/>
          <w:tab w:val="left" w:pos="720"/>
          <w:tab w:val="left" w:pos="1080"/>
        </w:tabs>
        <w:ind w:left="-360" w:firstLine="360"/>
        <w:rPr>
          <w:b/>
          <w:bCs/>
        </w:rPr>
      </w:pPr>
    </w:p>
    <w:p w14:paraId="29168ED6"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61726D0D" w14:textId="77777777" w:rsidR="001615C7" w:rsidRPr="00740F99" w:rsidRDefault="001615C7" w:rsidP="005F5A35">
      <w:pPr>
        <w:tabs>
          <w:tab w:val="left" w:pos="360"/>
          <w:tab w:val="left" w:pos="720"/>
        </w:tabs>
      </w:pPr>
      <w:r w:rsidRPr="00DD3473">
        <w:t>There are a total of five exams, each worth 18%.  See Class Schedule for their dates.</w:t>
      </w:r>
    </w:p>
    <w:p w14:paraId="7DCE663C"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7234F5D1" w14:textId="7777777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4C75406"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1DEF6930" w14:textId="77777777" w:rsidR="001615C7" w:rsidRDefault="001615C7" w:rsidP="00D8486C"/>
    <w:p w14:paraId="04A3056C" w14:textId="77777777" w:rsidR="001615C7" w:rsidRPr="00D8486C" w:rsidRDefault="001615C7" w:rsidP="00D8486C">
      <w:pPr>
        <w:ind w:left="360"/>
        <w:rPr>
          <w:b/>
        </w:rPr>
      </w:pPr>
      <w:r w:rsidRPr="00D8486C">
        <w:rPr>
          <w:b/>
        </w:rPr>
        <w:t>Quizzes:</w:t>
      </w:r>
    </w:p>
    <w:p w14:paraId="7D13AF70"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773E4628"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2B167115"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16FCF28C"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00F19604"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4F14D0EC"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6C9FD3C9"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4A8CBA75" w14:textId="77777777" w:rsidR="00747FF3" w:rsidRDefault="00747FF3" w:rsidP="00747FF3">
      <w:pPr>
        <w:rPr>
          <w:b/>
          <w:u w:val="single"/>
        </w:rPr>
      </w:pPr>
    </w:p>
    <w:p w14:paraId="13D9FED6"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D121389" w14:textId="77777777" w:rsidR="00923EE8" w:rsidRPr="00322E38" w:rsidRDefault="00923EE8" w:rsidP="00923EE8">
      <w:pPr>
        <w:rPr>
          <w:color w:val="FF0000"/>
          <w:sz w:val="16"/>
          <w:szCs w:val="16"/>
        </w:rPr>
      </w:pPr>
    </w:p>
    <w:p w14:paraId="298446AA"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Pr="00740F99">
        <w:rPr>
          <w:b/>
          <w:bCs/>
          <w:u w:val="single"/>
        </w:rPr>
        <w:t>Grading Criteria</w:t>
      </w:r>
    </w:p>
    <w:p w14:paraId="52979DB5"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D89FA34" w14:textId="77777777" w:rsidR="00747FF3" w:rsidRPr="00747FF3" w:rsidRDefault="00747FF3" w:rsidP="00D2193A">
      <w:pPr>
        <w:rPr>
          <w:bCs/>
        </w:rPr>
      </w:pPr>
    </w:p>
    <w:p w14:paraId="51506160" w14:textId="77777777"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13B47A77" w14:textId="77777777" w:rsidR="001615C7" w:rsidRPr="00DD3473" w:rsidRDefault="001615C7" w:rsidP="00D2193A">
      <w:pPr>
        <w:rPr>
          <w:bCs/>
        </w:rPr>
      </w:pPr>
    </w:p>
    <w:p w14:paraId="0DCAF1DD" w14:textId="77777777" w:rsidR="001615C7" w:rsidRPr="00FA2ED2" w:rsidRDefault="001615C7" w:rsidP="00D2193A">
      <w:pPr>
        <w:rPr>
          <w:bCs/>
        </w:rPr>
      </w:pPr>
      <w:r w:rsidRPr="00DD3473">
        <w:rPr>
          <w:bCs/>
        </w:rPr>
        <w:t>In addition, there are no opportunities for “make-up” assignments or to earn extra credit in this course.</w:t>
      </w:r>
    </w:p>
    <w:p w14:paraId="3DAD5B77" w14:textId="77777777" w:rsidR="001615C7" w:rsidRPr="00740F99" w:rsidRDefault="001615C7" w:rsidP="00D2193A">
      <w:pPr>
        <w:rPr>
          <w:b/>
          <w:bCs/>
          <w:sz w:val="12"/>
          <w:szCs w:val="16"/>
          <w:u w:val="single"/>
        </w:rPr>
      </w:pPr>
    </w:p>
    <w:p w14:paraId="3E9AB634"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504CB7CA" w14:textId="77777777" w:rsidR="001615C7" w:rsidRPr="00740F99" w:rsidRDefault="001615C7" w:rsidP="00D2193A">
      <w:r w:rsidRPr="00740F99">
        <w:t>70% weighted average on proctored exams.</w:t>
      </w:r>
    </w:p>
    <w:p w14:paraId="2A33A47D" w14:textId="77777777" w:rsidR="001615C7" w:rsidRPr="00740F99" w:rsidRDefault="001615C7" w:rsidP="00D2193A">
      <w:r w:rsidRPr="00740F99">
        <w:t>70% weighted average on major written assignments</w:t>
      </w:r>
      <w:r>
        <w:t xml:space="preserve"> </w:t>
      </w:r>
      <w:r w:rsidRPr="00740F99">
        <w:t xml:space="preserve">(if applicable). </w:t>
      </w:r>
    </w:p>
    <w:p w14:paraId="1A3A1CAA" w14:textId="77777777" w:rsidR="001615C7" w:rsidRPr="00740F99" w:rsidRDefault="001615C7" w:rsidP="00D2193A">
      <w:r w:rsidRPr="00740F99">
        <w:t>90% on math test (if applicable).</w:t>
      </w:r>
    </w:p>
    <w:p w14:paraId="426A63A6" w14:textId="77777777" w:rsidR="001615C7" w:rsidRPr="00740F99" w:rsidRDefault="001615C7" w:rsidP="00D2193A">
      <w:r w:rsidRPr="00740F99">
        <w:t>90% on practicum skills check offs (if applicable).</w:t>
      </w:r>
    </w:p>
    <w:p w14:paraId="067DB27F" w14:textId="77777777" w:rsidR="001615C7" w:rsidRDefault="001615C7" w:rsidP="00D2193A"/>
    <w:p w14:paraId="1F3567CA" w14:textId="77777777"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14:paraId="5EDB65F4" w14:textId="77777777" w:rsidR="001615C7" w:rsidRPr="00740F99" w:rsidRDefault="003D74D1" w:rsidP="003D74D1">
      <w:pPr>
        <w:tabs>
          <w:tab w:val="right" w:pos="2520"/>
        </w:tabs>
        <w:ind w:firstLine="720"/>
      </w:pPr>
      <w:r>
        <w:t>A= 90.00 -</w:t>
      </w:r>
      <w:r>
        <w:tab/>
      </w:r>
      <w:r w:rsidR="001615C7" w:rsidRPr="00740F99">
        <w:t>100.00</w:t>
      </w:r>
    </w:p>
    <w:p w14:paraId="21E33CFA" w14:textId="77777777" w:rsidR="001615C7" w:rsidRPr="00740F99" w:rsidRDefault="003D74D1" w:rsidP="003D74D1">
      <w:pPr>
        <w:tabs>
          <w:tab w:val="right" w:pos="2520"/>
        </w:tabs>
        <w:ind w:firstLine="720"/>
      </w:pPr>
      <w:r>
        <w:t>B= 80.00 -</w:t>
      </w:r>
      <w:r>
        <w:tab/>
      </w:r>
      <w:r w:rsidR="001615C7" w:rsidRPr="00740F99">
        <w:t>89.99</w:t>
      </w:r>
    </w:p>
    <w:p w14:paraId="25A6F58C" w14:textId="77777777" w:rsidR="001615C7" w:rsidRPr="00740F99" w:rsidRDefault="003D74D1" w:rsidP="003D74D1">
      <w:pPr>
        <w:tabs>
          <w:tab w:val="right" w:pos="2520"/>
        </w:tabs>
        <w:ind w:firstLine="720"/>
      </w:pPr>
      <w:r>
        <w:t>C= 70.00 -</w:t>
      </w:r>
      <w:r>
        <w:tab/>
      </w:r>
      <w:r w:rsidR="001615C7" w:rsidRPr="00740F99">
        <w:t>79.99</w:t>
      </w:r>
    </w:p>
    <w:p w14:paraId="1126D494" w14:textId="77777777" w:rsidR="001615C7" w:rsidRPr="00740F99" w:rsidRDefault="003D74D1" w:rsidP="003D74D1">
      <w:pPr>
        <w:tabs>
          <w:tab w:val="right" w:pos="2520"/>
        </w:tabs>
        <w:ind w:firstLine="720"/>
      </w:pPr>
      <w:r>
        <w:t>D= 60.00 -</w:t>
      </w:r>
      <w:r>
        <w:tab/>
      </w:r>
      <w:r w:rsidR="001615C7" w:rsidRPr="00740F99">
        <w:t>69.99</w:t>
      </w:r>
    </w:p>
    <w:p w14:paraId="19B5E7A4" w14:textId="77777777" w:rsidR="001615C7" w:rsidRPr="00740F99" w:rsidRDefault="001615C7" w:rsidP="00D2193A">
      <w:pPr>
        <w:rPr>
          <w:sz w:val="12"/>
          <w:szCs w:val="12"/>
        </w:rPr>
      </w:pPr>
    </w:p>
    <w:p w14:paraId="7284490E" w14:textId="77777777"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14:paraId="57F38D0E" w14:textId="77777777" w:rsidR="001615C7" w:rsidRDefault="001615C7" w:rsidP="0085266B">
      <w:pPr>
        <w:rPr>
          <w:b/>
          <w:bCs/>
        </w:rPr>
      </w:pPr>
    </w:p>
    <w:p w14:paraId="35772C60" w14:textId="77777777" w:rsidR="005C20E5" w:rsidRPr="00740F99" w:rsidRDefault="005C20E5" w:rsidP="005C20E5">
      <w:pPr>
        <w:ind w:left="360" w:hanging="360"/>
        <w:rPr>
          <w:b/>
        </w:rPr>
      </w:pPr>
      <w:r w:rsidRPr="00740F99">
        <w:rPr>
          <w:b/>
        </w:rPr>
        <w:t>TEACHING METHODS:</w:t>
      </w:r>
    </w:p>
    <w:p w14:paraId="37EE33FF" w14:textId="77777777" w:rsidR="005C20E5" w:rsidRPr="00740F99" w:rsidRDefault="005C20E5" w:rsidP="005C20E5">
      <w:pPr>
        <w:ind w:left="360" w:hanging="360"/>
        <w:rPr>
          <w:b/>
          <w:sz w:val="8"/>
          <w:szCs w:val="8"/>
        </w:rPr>
      </w:pPr>
    </w:p>
    <w:p w14:paraId="484D7E4D" w14:textId="77777777" w:rsidR="005C20E5" w:rsidRPr="00740F99" w:rsidRDefault="005C20E5" w:rsidP="005C20E5">
      <w:pPr>
        <w:ind w:left="360" w:hanging="360"/>
      </w:pPr>
      <w:r w:rsidRPr="00740F99">
        <w:t>1.</w:t>
      </w:r>
      <w:r w:rsidRPr="00740F99">
        <w:tab/>
        <w:t>Lecture and preparation (See Class Schedule &amp; Objectives further below)</w:t>
      </w:r>
    </w:p>
    <w:p w14:paraId="5FF32072"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0D309267" w14:textId="77777777" w:rsidR="005C20E5" w:rsidRPr="00740F99" w:rsidRDefault="005C20E5" w:rsidP="005C20E5">
      <w:pPr>
        <w:tabs>
          <w:tab w:val="left" w:pos="360"/>
        </w:tabs>
        <w:ind w:left="360" w:hanging="360"/>
        <w:rPr>
          <w:sz w:val="12"/>
          <w:szCs w:val="12"/>
          <w:u w:val="single"/>
        </w:rPr>
      </w:pPr>
    </w:p>
    <w:p w14:paraId="1B6D3CDB"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48C46351" w14:textId="77777777" w:rsidR="005C20E5" w:rsidRPr="00740F99" w:rsidRDefault="005C20E5" w:rsidP="005C20E5">
      <w:pPr>
        <w:ind w:left="360" w:hanging="360"/>
        <w:rPr>
          <w:sz w:val="12"/>
          <w:szCs w:val="12"/>
        </w:rPr>
      </w:pPr>
    </w:p>
    <w:p w14:paraId="3122F863" w14:textId="77777777" w:rsidR="005C20E5" w:rsidRPr="00590358" w:rsidRDefault="005C20E5" w:rsidP="005C20E5">
      <w:pPr>
        <w:ind w:left="360" w:hanging="360"/>
      </w:pPr>
      <w:r w:rsidRPr="00740F99">
        <w:t>2.</w:t>
      </w:r>
      <w:r w:rsidRPr="00740F99">
        <w:tab/>
      </w:r>
      <w:r w:rsidRPr="00590358">
        <w:t xml:space="preserve">Learning exercises </w:t>
      </w:r>
    </w:p>
    <w:p w14:paraId="259FBF44"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7C794A3F"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54225C14"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45335B95" w14:textId="77777777" w:rsidR="005C20E5" w:rsidRPr="00590358"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5E4D47AE"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55C3D545" w14:textId="77777777" w:rsidR="005C20E5" w:rsidRPr="00740F99" w:rsidRDefault="005C20E5" w:rsidP="005C20E5">
      <w:pPr>
        <w:numPr>
          <w:ilvl w:val="0"/>
          <w:numId w:val="7"/>
        </w:numPr>
      </w:pPr>
      <w:r w:rsidRPr="00740F99">
        <w:lastRenderedPageBreak/>
        <w:t>Questions can be asked / answered / discussed on Blackboard with instructor, mentors, and other students.</w:t>
      </w:r>
    </w:p>
    <w:p w14:paraId="54D9A9F5"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3D59F971"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FC32AEF" w14:textId="77777777"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scantrons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14:paraId="3D52E638" w14:textId="77777777"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14:paraId="3056D28E" w14:textId="77777777"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scantrons and rationale packets </w:t>
      </w:r>
      <w:r w:rsidRPr="00590358">
        <w:rPr>
          <w:b/>
          <w:i/>
        </w:rPr>
        <w:t>must be returned</w:t>
      </w:r>
      <w:r w:rsidRPr="00590358">
        <w:t xml:space="preserve"> at the end of the sessions.  </w:t>
      </w:r>
    </w:p>
    <w:p w14:paraId="0DD84DC2" w14:textId="77777777"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3E2BB97C" w14:textId="77777777" w:rsidR="001615C7" w:rsidRPr="00740F99" w:rsidRDefault="001615C7" w:rsidP="00837F88">
      <w:pPr>
        <w:rPr>
          <w:sz w:val="16"/>
          <w:szCs w:val="16"/>
        </w:rPr>
      </w:pPr>
    </w:p>
    <w:p w14:paraId="2E7791C1" w14:textId="77777777" w:rsidR="001615C7" w:rsidRPr="00740F99" w:rsidRDefault="001615C7" w:rsidP="00837F88">
      <w:pPr>
        <w:rPr>
          <w:b/>
          <w:u w:val="single"/>
        </w:rPr>
      </w:pPr>
      <w:r w:rsidRPr="00590358">
        <w:rPr>
          <w:b/>
          <w:u w:val="single"/>
        </w:rPr>
        <w:t>EXAM RULES</w:t>
      </w:r>
      <w:r w:rsidRPr="00740F99">
        <w:rPr>
          <w:b/>
          <w:u w:val="single"/>
        </w:rPr>
        <w:t xml:space="preserve">  </w:t>
      </w:r>
    </w:p>
    <w:p w14:paraId="3C1F6C6F" w14:textId="77777777" w:rsidR="001615C7" w:rsidRPr="00740F99" w:rsidRDefault="001615C7" w:rsidP="00837F88">
      <w:pPr>
        <w:rPr>
          <w:sz w:val="12"/>
          <w:szCs w:val="12"/>
        </w:rPr>
      </w:pPr>
    </w:p>
    <w:p w14:paraId="1C8FB791"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5081F5F7"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24C5D8BA"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551822CC" w14:textId="777777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14:paraId="19FBD40A"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r>
        <w:rPr>
          <w:rFonts w:cs="Tahoma"/>
        </w:rPr>
        <w:t>hospitalized,</w:t>
      </w:r>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6D0234A2"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08AA231D"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0211D78C"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0186B855"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285A3746" w14:textId="77777777"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14:paraId="28075137" w14:textId="77777777"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14:paraId="3BC37B0B"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5541ED6" w14:textId="77777777"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lastRenderedPageBreak/>
        <w:t>Having an electronic device on or close to you is</w:t>
      </w:r>
      <w:r w:rsidRPr="00590358">
        <w:rPr>
          <w:b/>
          <w:bCs/>
          <w:i/>
          <w:u w:val="single"/>
        </w:rPr>
        <w:t xml:space="preserve"> considered an example of academic dishonesty and is reportable to the UTA Judicial Affairs Department. </w:t>
      </w:r>
    </w:p>
    <w:p w14:paraId="172FE4FE" w14:textId="77777777"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14:paraId="2370914F" w14:textId="77777777"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30833D8C" w14:textId="77777777" w:rsidR="001615C7" w:rsidRPr="00740F99" w:rsidRDefault="001615C7" w:rsidP="00637DCC">
      <w:pPr>
        <w:numPr>
          <w:ilvl w:val="0"/>
          <w:numId w:val="5"/>
        </w:numPr>
      </w:pPr>
      <w:r w:rsidRPr="00740F99">
        <w:t xml:space="preserve">In addition to the student ID, the only items allowable on the desks are pencils.  Please bring at least one #2 pencil </w:t>
      </w:r>
      <w:r w:rsidRPr="00297385">
        <w:rPr>
          <w:b/>
          <w:i/>
        </w:rPr>
        <w:t>with a good eraser</w:t>
      </w:r>
      <w:r w:rsidRPr="00740F99">
        <w:t xml:space="preserve">.  It is advisable to bring extra pencils.  </w:t>
      </w:r>
      <w:r w:rsidRPr="00297385">
        <w:rPr>
          <w:b/>
          <w:i/>
        </w:rPr>
        <w:t>No pens allowed</w:t>
      </w:r>
      <w:r>
        <w:t xml:space="preserve">. </w:t>
      </w:r>
    </w:p>
    <w:p w14:paraId="35DCE007" w14:textId="77777777" w:rsidR="001615C7" w:rsidRPr="00740F99" w:rsidRDefault="001615C7" w:rsidP="00637DCC">
      <w:pPr>
        <w:numPr>
          <w:ilvl w:val="0"/>
          <w:numId w:val="5"/>
        </w:numPr>
      </w:pPr>
      <w:r w:rsidRPr="00740F99">
        <w:t xml:space="preserve">Eating during exams is not permitted except for candy, lozenges, etc, which must be noise-free. Drinks are permitted, but drink containers </w:t>
      </w:r>
      <w:r w:rsidRPr="00590358">
        <w:t>must be “see through” and not</w:t>
      </w:r>
      <w:r w:rsidRPr="00740F99">
        <w:t xml:space="preserve"> have labels or writing of any sort.</w:t>
      </w:r>
    </w:p>
    <w:p w14:paraId="758B40E9" w14:textId="77777777" w:rsidR="001615C7" w:rsidRDefault="001615C7" w:rsidP="00637DCC">
      <w:pPr>
        <w:numPr>
          <w:ilvl w:val="0"/>
          <w:numId w:val="5"/>
        </w:numPr>
      </w:pPr>
      <w:r w:rsidRPr="00740F99">
        <w:t xml:space="preserve">No talking is allowed when the exams are being distributed. </w:t>
      </w:r>
    </w:p>
    <w:p w14:paraId="7A4618B6" w14:textId="77777777"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6E2EF7E0" w14:textId="77777777"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scantron </w:t>
      </w:r>
      <w:r w:rsidRPr="00297385">
        <w:rPr>
          <w:b/>
          <w:i/>
        </w:rPr>
        <w:t>is not counted</w:t>
      </w:r>
      <w:r w:rsidRPr="00740F99">
        <w:t xml:space="preserve">—only the filled-in bubbles on the scantrons count for the grade.  Each individual’s </w:t>
      </w:r>
      <w:r w:rsidR="000D7FD4">
        <w:t>exam</w:t>
      </w:r>
      <w:r w:rsidRPr="00740F99">
        <w:t xml:space="preserve"> packet will not be available for viewing and is usually shredded after the </w:t>
      </w:r>
      <w:r w:rsidR="000D7FD4">
        <w:t>exam</w:t>
      </w:r>
      <w:r w:rsidRPr="00740F99">
        <w:t>.</w:t>
      </w:r>
    </w:p>
    <w:p w14:paraId="1AE82CA9" w14:textId="77777777" w:rsidR="001615C7" w:rsidRPr="00740F99" w:rsidRDefault="001615C7" w:rsidP="00637DCC">
      <w:pPr>
        <w:numPr>
          <w:ilvl w:val="0"/>
          <w:numId w:val="5"/>
        </w:numPr>
      </w:pPr>
      <w:r w:rsidRPr="00297385">
        <w:rPr>
          <w:b/>
          <w:bCs/>
          <w:i/>
          <w:u w:val="single"/>
        </w:rPr>
        <w:t xml:space="preserve">Keep scantron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scantron covered may be considered an example of academic dishonesty and if the behavior continues may result in relocation to a different testing seat. </w:t>
      </w:r>
    </w:p>
    <w:p w14:paraId="5806129B" w14:textId="77777777"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14:paraId="7C049B86" w14:textId="77777777"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14:paraId="57CF4E00" w14:textId="77777777"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46F04C9D" w14:textId="77777777" w:rsidR="001615C7" w:rsidRPr="00740F99" w:rsidRDefault="001615C7" w:rsidP="00837F88">
      <w:pPr>
        <w:ind w:left="360"/>
        <w:jc w:val="center"/>
        <w:rPr>
          <w:b/>
        </w:rPr>
      </w:pPr>
    </w:p>
    <w:p w14:paraId="0BB7EB1F" w14:textId="77777777" w:rsidR="001615C7" w:rsidRPr="00740F99" w:rsidRDefault="001615C7" w:rsidP="00837F88">
      <w:pPr>
        <w:tabs>
          <w:tab w:val="left" w:pos="360"/>
        </w:tabs>
        <w:rPr>
          <w:b/>
          <w:u w:val="single"/>
        </w:rPr>
      </w:pPr>
      <w:r w:rsidRPr="00740F99">
        <w:rPr>
          <w:b/>
          <w:u w:val="single"/>
        </w:rPr>
        <w:t>CLASSROOM CONDUCT RULES:</w:t>
      </w:r>
    </w:p>
    <w:p w14:paraId="29C3ADB3"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52EB70A9"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2D4DEBEC"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21607F1F"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0DF99F8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3C6AD584" w14:textId="77777777" w:rsidR="001615C7" w:rsidRPr="00740F99" w:rsidRDefault="001615C7" w:rsidP="00C33AA0">
      <w:pPr>
        <w:numPr>
          <w:ilvl w:val="1"/>
          <w:numId w:val="2"/>
        </w:numPr>
        <w:rPr>
          <w:u w:val="single"/>
        </w:rPr>
      </w:pPr>
      <w:r w:rsidRPr="00740F99">
        <w:lastRenderedPageBreak/>
        <w:t xml:space="preserve">Similarly, if you would prefer to read the newspaper or magazines, or engage in other non-class-related activities during lecture time, please don’t come to class.  </w:t>
      </w:r>
    </w:p>
    <w:p w14:paraId="698DF501"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05FD0F38"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583D8161"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4A993C41"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14:paraId="73A97788"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475B8827"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1D8321CD" w14:textId="77777777" w:rsidR="003D74D1" w:rsidRDefault="003D74D1" w:rsidP="002533C1">
      <w:pPr>
        <w:pStyle w:val="PlainText"/>
        <w:ind w:left="-360"/>
        <w:rPr>
          <w:rFonts w:ascii="Times New Roman" w:hAnsi="Times New Roman"/>
          <w:b/>
          <w:sz w:val="24"/>
          <w:szCs w:val="24"/>
        </w:rPr>
      </w:pPr>
    </w:p>
    <w:p w14:paraId="4AB482F3"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0A107714"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34B4E2BA"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14:paraId="1A6AD6B5"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0FBBAF21"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2E3A4281" w14:textId="77777777" w:rsidR="001615C7" w:rsidRPr="00740F99" w:rsidRDefault="001615C7" w:rsidP="002533C1">
      <w:pPr>
        <w:tabs>
          <w:tab w:val="left" w:pos="360"/>
          <w:tab w:val="left" w:pos="1080"/>
        </w:tabs>
        <w:ind w:left="360"/>
      </w:pPr>
    </w:p>
    <w:p w14:paraId="0C162D93"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49DF2AA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14:paraId="11744919" w14:textId="77777777" w:rsidR="001615C7" w:rsidRDefault="001615C7" w:rsidP="002533C1">
      <w:pPr>
        <w:pStyle w:val="NormalWeb"/>
        <w:spacing w:before="0" w:beforeAutospacing="0" w:after="0" w:afterAutospacing="0"/>
        <w:ind w:left="-360"/>
        <w:rPr>
          <w:b/>
        </w:rPr>
      </w:pPr>
    </w:p>
    <w:p w14:paraId="3525044C"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1" w:history="1">
        <w:r w:rsidR="0017297F" w:rsidRPr="0017297F">
          <w:rPr>
            <w:rStyle w:val="Hyperlink"/>
          </w:rPr>
          <w:t>http://wweb.uta.edu/aao/fao/</w:t>
        </w:r>
      </w:hyperlink>
      <w:r w:rsidR="0017297F" w:rsidRPr="0017297F">
        <w:t>).</w:t>
      </w:r>
    </w:p>
    <w:p w14:paraId="6822A4A2" w14:textId="77777777" w:rsidR="004D0D94" w:rsidRPr="008B2CB7" w:rsidRDefault="004D0D94" w:rsidP="004D0D94">
      <w:pPr>
        <w:pStyle w:val="NormalWeb"/>
        <w:spacing w:before="0" w:beforeAutospacing="0" w:after="0" w:afterAutospacing="0"/>
        <w:ind w:left="-360"/>
      </w:pPr>
    </w:p>
    <w:p w14:paraId="1412D091" w14:textId="77777777" w:rsidR="0017297F" w:rsidRPr="0017297F" w:rsidRDefault="004D0D94" w:rsidP="0017297F">
      <w:pPr>
        <w:pStyle w:val="NormalWeb"/>
        <w:spacing w:before="0" w:beforeAutospacing="0" w:after="0" w:afterAutospacing="0"/>
        <w:ind w:left="-360"/>
      </w:pPr>
      <w:r w:rsidRPr="008B2CB7">
        <w:rPr>
          <w:b/>
          <w:bCs/>
        </w:rPr>
        <w:t xml:space="preserve">Americans with Disabilities Act: </w:t>
      </w:r>
      <w:r w:rsidR="0017297F" w:rsidRPr="0017297F">
        <w:t xml:space="preserve">The University of Texas at Arlington is on record as being committed to both the spirit and letter of all federal equal opportunity legislation, including the </w:t>
      </w:r>
      <w:r w:rsidR="0017297F" w:rsidRPr="0017297F">
        <w:rPr>
          <w:i/>
          <w:iCs/>
        </w:rPr>
        <w:t>Americans with Disabilities Act (ADA)</w:t>
      </w:r>
      <w:r w:rsidR="0017297F" w:rsidRPr="0017297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w:t>
      </w:r>
      <w:r w:rsidR="0017297F" w:rsidRPr="0017297F">
        <w:lastRenderedPageBreak/>
        <w:t xml:space="preserve">regarding diagnostic criteria and policies for obtaining disability-based academic accommodations can be found at </w:t>
      </w:r>
      <w:hyperlink r:id="rId12" w:history="1">
        <w:r w:rsidR="0017297F" w:rsidRPr="0017297F">
          <w:rPr>
            <w:rStyle w:val="Hyperlink"/>
          </w:rPr>
          <w:t>www.uta.edu/disability</w:t>
        </w:r>
      </w:hyperlink>
      <w:r w:rsidR="0017297F" w:rsidRPr="0017297F">
        <w:t xml:space="preserve"> or by calling the Office for Students with Disabilities at (817) 272-3364.</w:t>
      </w:r>
    </w:p>
    <w:p w14:paraId="30D80BDD" w14:textId="77777777" w:rsidR="004D0D94" w:rsidRDefault="004D0D94" w:rsidP="0017297F">
      <w:pPr>
        <w:pStyle w:val="NormalWeb"/>
        <w:spacing w:before="0" w:beforeAutospacing="0" w:after="0" w:afterAutospacing="0"/>
        <w:ind w:left="-360"/>
      </w:pPr>
    </w:p>
    <w:p w14:paraId="6B4BF82C" w14:textId="77777777" w:rsidR="0017297F" w:rsidRPr="0017297F" w:rsidRDefault="008D2077" w:rsidP="0017297F">
      <w:pPr>
        <w:ind w:left="-360"/>
      </w:pPr>
      <w:r w:rsidRPr="00D22A15">
        <w:rPr>
          <w:b/>
          <w:bCs/>
        </w:rPr>
        <w:t>Title IX:</w:t>
      </w:r>
      <w:r w:rsidRPr="00D22A15">
        <w:t xml:space="preserve"> </w:t>
      </w:r>
      <w:r w:rsidR="0017297F" w:rsidRPr="0017297F">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17297F" w:rsidRPr="0017297F">
          <w:rPr>
            <w:rStyle w:val="Hyperlink"/>
          </w:rPr>
          <w:t>www.uta.edu/titleIX</w:t>
        </w:r>
      </w:hyperlink>
      <w:r w:rsidR="0017297F" w:rsidRPr="0017297F">
        <w:t>.</w:t>
      </w:r>
    </w:p>
    <w:p w14:paraId="5C7C967C" w14:textId="77777777" w:rsidR="008D2077" w:rsidRPr="008B2CB7" w:rsidRDefault="008D2077" w:rsidP="004D0D94">
      <w:pPr>
        <w:ind w:left="-360"/>
      </w:pPr>
    </w:p>
    <w:p w14:paraId="32A5FF78"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25467211" w14:textId="77777777" w:rsidR="0017297F" w:rsidRPr="0017297F" w:rsidRDefault="0017297F" w:rsidP="0017297F">
      <w:pPr>
        <w:keepNext/>
        <w:ind w:left="-360"/>
      </w:pPr>
    </w:p>
    <w:p w14:paraId="1A92B6FE"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0982E653"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DCAAC88" w14:textId="77777777" w:rsidR="0017297F" w:rsidRPr="0017297F" w:rsidRDefault="0017297F" w:rsidP="0017297F">
      <w:pPr>
        <w:keepNext/>
        <w:ind w:left="-360"/>
      </w:pPr>
    </w:p>
    <w:p w14:paraId="6349C7F4"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088C0DF" w14:textId="77777777" w:rsidR="004165E5" w:rsidRPr="007D5EAC" w:rsidRDefault="004165E5" w:rsidP="004165E5"/>
    <w:p w14:paraId="395BEDB3"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7D5EAC">
        <w:rPr>
          <w:iCs/>
          <w:color w:val="000000"/>
        </w:rPr>
        <w:t>s</w:t>
      </w:r>
      <w:r w:rsidRPr="007D5EAC">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6BAB8D5" w14:textId="77777777" w:rsidR="00FF38B8" w:rsidRDefault="00FF38B8" w:rsidP="0017297F">
      <w:pPr>
        <w:keepNext/>
        <w:ind w:left="-360"/>
        <w:rPr>
          <w:b/>
        </w:rPr>
      </w:pPr>
    </w:p>
    <w:p w14:paraId="14517DD3"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14:paraId="1554D535" w14:textId="77777777" w:rsidR="001615C7" w:rsidRDefault="001615C7" w:rsidP="002533C1">
      <w:pPr>
        <w:ind w:left="-360"/>
      </w:pPr>
    </w:p>
    <w:p w14:paraId="728405A7"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w:t>
      </w:r>
      <w:r w:rsidR="0017297F" w:rsidRPr="0017297F">
        <w:lastRenderedPageBreak/>
        <w:t xml:space="preserve">Resource Hotline at 817-272-6107, send a message to </w:t>
      </w:r>
      <w:hyperlink r:id="rId15" w:history="1">
        <w:r w:rsidR="0017297F" w:rsidRPr="0017297F">
          <w:rPr>
            <w:rStyle w:val="Hyperlink"/>
          </w:rPr>
          <w:t>resources@uta.edu</w:t>
        </w:r>
      </w:hyperlink>
      <w:r w:rsidR="0017297F" w:rsidRPr="0017297F">
        <w:t xml:space="preserve">, or view the information at </w:t>
      </w:r>
      <w:hyperlink r:id="rId16" w:history="1">
        <w:r w:rsidR="0017297F" w:rsidRPr="0017297F">
          <w:rPr>
            <w:rStyle w:val="Hyperlink"/>
          </w:rPr>
          <w:t>www.uta.edu/resources</w:t>
        </w:r>
      </w:hyperlink>
      <w:r w:rsidR="0017297F" w:rsidRPr="0017297F">
        <w:t>.</w:t>
      </w:r>
    </w:p>
    <w:p w14:paraId="4DD9C8BC" w14:textId="77777777" w:rsidR="004D0D94" w:rsidRDefault="004D0D94" w:rsidP="004D0D94">
      <w:pPr>
        <w:ind w:left="-360"/>
        <w:rPr>
          <w:rFonts w:ascii="Arial" w:hAnsi="Arial" w:cs="Arial"/>
          <w:b/>
          <w:sz w:val="21"/>
          <w:szCs w:val="21"/>
        </w:rPr>
      </w:pPr>
    </w:p>
    <w:p w14:paraId="36F6B1E2" w14:textId="77777777" w:rsidR="0017297F" w:rsidRPr="0017297F" w:rsidRDefault="004D0D94" w:rsidP="0017297F">
      <w:pPr>
        <w:ind w:left="-360"/>
      </w:pPr>
      <w:r w:rsidRPr="008B2CB7">
        <w:rPr>
          <w:b/>
        </w:rPr>
        <w:t xml:space="preserve">Electronic Communication: </w:t>
      </w:r>
      <w:r w:rsidR="0017297F" w:rsidRPr="0017297F">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0017297F" w:rsidRPr="0017297F">
          <w:rPr>
            <w:rStyle w:val="Hyperlink"/>
          </w:rPr>
          <w:t>http://www.uta.edu/oit/cs/email/mavmail.php</w:t>
        </w:r>
      </w:hyperlink>
      <w:r w:rsidR="0017297F" w:rsidRPr="0017297F">
        <w:t>.</w:t>
      </w:r>
    </w:p>
    <w:p w14:paraId="3112FFEC" w14:textId="77777777" w:rsidR="004D0D94" w:rsidRPr="008B2CB7" w:rsidRDefault="004D0D94" w:rsidP="004D0D94">
      <w:pPr>
        <w:ind w:left="-360"/>
      </w:pPr>
    </w:p>
    <w:p w14:paraId="40F0CBE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0017297F" w:rsidRPr="0017297F">
          <w:rPr>
            <w:rStyle w:val="Hyperlink"/>
            <w:bCs/>
          </w:rPr>
          <w:t>http://www.uta.edu/sfs</w:t>
        </w:r>
      </w:hyperlink>
      <w:r w:rsidR="0017297F" w:rsidRPr="0017297F">
        <w:rPr>
          <w:bCs/>
        </w:rPr>
        <w:t>.</w:t>
      </w:r>
    </w:p>
    <w:p w14:paraId="70CAA46B" w14:textId="77777777" w:rsidR="0017297F" w:rsidRDefault="0017297F" w:rsidP="0017297F">
      <w:pPr>
        <w:autoSpaceDE w:val="0"/>
        <w:autoSpaceDN w:val="0"/>
        <w:adjustRightInd w:val="0"/>
        <w:ind w:left="-360"/>
        <w:rPr>
          <w:bCs/>
        </w:rPr>
      </w:pPr>
    </w:p>
    <w:p w14:paraId="29129EB9"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5FF0CE" w14:textId="77777777" w:rsidR="004D0D94" w:rsidRPr="008B2CB7" w:rsidRDefault="004D0D94" w:rsidP="0017297F">
      <w:pPr>
        <w:autoSpaceDE w:val="0"/>
        <w:autoSpaceDN w:val="0"/>
        <w:adjustRightInd w:val="0"/>
        <w:ind w:left="-360"/>
        <w:rPr>
          <w:b/>
          <w:bCs/>
        </w:rPr>
      </w:pPr>
    </w:p>
    <w:p w14:paraId="5DA5E141"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3FBF7353" w14:textId="77777777" w:rsidR="008D2077" w:rsidRDefault="008D2077" w:rsidP="004D0D94">
      <w:pPr>
        <w:pStyle w:val="a"/>
        <w:tabs>
          <w:tab w:val="left" w:pos="360"/>
          <w:tab w:val="left" w:pos="3420"/>
          <w:tab w:val="left" w:pos="5400"/>
          <w:tab w:val="left" w:pos="7920"/>
        </w:tabs>
        <w:ind w:left="-360" w:firstLine="0"/>
        <w:rPr>
          <w:szCs w:val="24"/>
        </w:rPr>
      </w:pPr>
    </w:p>
    <w:p w14:paraId="2EB80288" w14:textId="77777777" w:rsidR="001615C7" w:rsidRPr="00B60B76" w:rsidRDefault="001615C7" w:rsidP="002533C1">
      <w:pPr>
        <w:ind w:left="-360"/>
        <w:rPr>
          <w:b/>
          <w:bCs/>
        </w:rPr>
      </w:pPr>
      <w:r w:rsidRPr="00B60B76">
        <w:rPr>
          <w:b/>
          <w:bCs/>
        </w:rPr>
        <w:t>Observance of Religious Holy Days:</w:t>
      </w:r>
    </w:p>
    <w:p w14:paraId="6445EAE7"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14:paraId="69519567" w14:textId="77777777" w:rsidR="004D0D94" w:rsidRDefault="004D0D94" w:rsidP="00DB5995">
      <w:pPr>
        <w:pStyle w:val="a"/>
        <w:tabs>
          <w:tab w:val="left" w:pos="360"/>
          <w:tab w:val="left" w:pos="3420"/>
          <w:tab w:val="left" w:pos="5400"/>
          <w:tab w:val="left" w:pos="7920"/>
        </w:tabs>
        <w:ind w:left="-360" w:firstLine="0"/>
        <w:rPr>
          <w:b/>
          <w:szCs w:val="24"/>
        </w:rPr>
      </w:pPr>
    </w:p>
    <w:p w14:paraId="79DD896D" w14:textId="77777777" w:rsidR="001615C7" w:rsidRPr="00740F99" w:rsidRDefault="001615C7" w:rsidP="002E5EBD">
      <w:pPr>
        <w:jc w:val="center"/>
        <w:rPr>
          <w:b/>
          <w:sz w:val="28"/>
        </w:rPr>
      </w:pPr>
      <w:r w:rsidRPr="00740F99">
        <w:rPr>
          <w:b/>
          <w:sz w:val="28"/>
        </w:rPr>
        <w:t>N3366 Pathological Processes: Implications for Nursing</w:t>
      </w:r>
    </w:p>
    <w:p w14:paraId="42EE01D9" w14:textId="77777777"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71012597" w14:textId="77777777" w:rsidTr="00C33AA0">
        <w:trPr>
          <w:jc w:val="center"/>
        </w:trPr>
        <w:tc>
          <w:tcPr>
            <w:tcW w:w="2386" w:type="dxa"/>
          </w:tcPr>
          <w:p w14:paraId="3FC9C75C" w14:textId="77777777" w:rsidR="001615C7" w:rsidRPr="00740F99" w:rsidRDefault="001615C7" w:rsidP="00C33AA0">
            <w:pPr>
              <w:jc w:val="center"/>
            </w:pPr>
            <w:r w:rsidRPr="00740F99">
              <w:t>Content</w:t>
            </w:r>
          </w:p>
        </w:tc>
        <w:tc>
          <w:tcPr>
            <w:tcW w:w="8772" w:type="dxa"/>
          </w:tcPr>
          <w:p w14:paraId="3AF1F2FB" w14:textId="77777777" w:rsidR="001615C7" w:rsidRPr="00740F99" w:rsidRDefault="001615C7" w:rsidP="00C33AA0">
            <w:pPr>
              <w:jc w:val="center"/>
            </w:pPr>
            <w:r w:rsidRPr="00740F99">
              <w:t xml:space="preserve">Learning Objectives </w:t>
            </w:r>
          </w:p>
          <w:p w14:paraId="6F0369DD" w14:textId="77777777" w:rsidR="001615C7" w:rsidRPr="00740F99" w:rsidRDefault="001615C7" w:rsidP="00C33AA0">
            <w:pPr>
              <w:jc w:val="center"/>
              <w:rPr>
                <w:b/>
              </w:rPr>
            </w:pPr>
            <w:r w:rsidRPr="00740F99">
              <w:rPr>
                <w:b/>
              </w:rPr>
              <w:t xml:space="preserve">STUDENT WILL DESCRIBE/DISCUSS/IDENTIFY: </w:t>
            </w:r>
          </w:p>
        </w:tc>
      </w:tr>
      <w:tr w:rsidR="001615C7" w:rsidRPr="00740F99" w14:paraId="30F74443" w14:textId="77777777" w:rsidTr="00C33AA0">
        <w:trPr>
          <w:jc w:val="center"/>
        </w:trPr>
        <w:tc>
          <w:tcPr>
            <w:tcW w:w="2386" w:type="dxa"/>
          </w:tcPr>
          <w:p w14:paraId="540BF7AF" w14:textId="77777777" w:rsidR="001615C7" w:rsidRPr="00740F99" w:rsidRDefault="001615C7" w:rsidP="00C33AA0">
            <w:pPr>
              <w:jc w:val="center"/>
            </w:pPr>
            <w:r w:rsidRPr="00740F99">
              <w:t>Basic Concepts of  Pathophysiology</w:t>
            </w:r>
          </w:p>
          <w:p w14:paraId="6A29C8B7" w14:textId="77777777" w:rsidR="001615C7" w:rsidRPr="00740F99" w:rsidRDefault="001615C7" w:rsidP="00C33AA0">
            <w:pPr>
              <w:jc w:val="center"/>
            </w:pPr>
          </w:p>
        </w:tc>
        <w:tc>
          <w:tcPr>
            <w:tcW w:w="8772" w:type="dxa"/>
          </w:tcPr>
          <w:p w14:paraId="60061402" w14:textId="77777777" w:rsidR="001615C7" w:rsidRPr="00740F99" w:rsidRDefault="001615C7" w:rsidP="002E015B">
            <w:pPr>
              <w:numPr>
                <w:ilvl w:val="0"/>
                <w:numId w:val="16"/>
              </w:numPr>
            </w:pPr>
            <w:r w:rsidRPr="00740F99">
              <w:t xml:space="preserve">concepts underlying the nomenclature of physiology and pathophysiology. </w:t>
            </w:r>
          </w:p>
          <w:p w14:paraId="643A7068" w14:textId="77777777" w:rsidR="001615C7" w:rsidRPr="00740F99" w:rsidRDefault="001615C7" w:rsidP="002E015B">
            <w:pPr>
              <w:numPr>
                <w:ilvl w:val="0"/>
                <w:numId w:val="16"/>
              </w:numPr>
            </w:pPr>
            <w:r w:rsidRPr="00740F99">
              <w:t xml:space="preserve">appropriate, general application of those concepts to disease processes and situations. </w:t>
            </w:r>
          </w:p>
        </w:tc>
      </w:tr>
      <w:tr w:rsidR="001615C7" w:rsidRPr="00740F99" w14:paraId="79E45A4D" w14:textId="77777777" w:rsidTr="00C33AA0">
        <w:trPr>
          <w:jc w:val="center"/>
        </w:trPr>
        <w:tc>
          <w:tcPr>
            <w:tcW w:w="2386" w:type="dxa"/>
          </w:tcPr>
          <w:p w14:paraId="19028932" w14:textId="77777777" w:rsidR="001615C7" w:rsidRPr="00740F99" w:rsidRDefault="001615C7" w:rsidP="00C33AA0">
            <w:pPr>
              <w:jc w:val="center"/>
            </w:pPr>
            <w:r w:rsidRPr="00740F99">
              <w:t>Genetic Influence in Disease</w:t>
            </w:r>
          </w:p>
        </w:tc>
        <w:tc>
          <w:tcPr>
            <w:tcW w:w="8772" w:type="dxa"/>
          </w:tcPr>
          <w:p w14:paraId="11560840" w14:textId="77777777" w:rsidR="001615C7" w:rsidRPr="00740F99" w:rsidRDefault="001615C7" w:rsidP="002E015B">
            <w:pPr>
              <w:numPr>
                <w:ilvl w:val="0"/>
                <w:numId w:val="37"/>
              </w:numPr>
            </w:pPr>
            <w:r w:rsidRPr="00740F99">
              <w:t xml:space="preserve">various multifactorial genetic disorders  </w:t>
            </w:r>
          </w:p>
          <w:p w14:paraId="2C8744DC" w14:textId="77777777" w:rsidR="001615C7" w:rsidRPr="00740F99" w:rsidRDefault="001615C7" w:rsidP="002E015B">
            <w:pPr>
              <w:numPr>
                <w:ilvl w:val="0"/>
                <w:numId w:val="37"/>
              </w:numPr>
            </w:pPr>
            <w:r w:rsidRPr="00740F99">
              <w:t>pathophysiology of basic chromosomal problems such as Down’s</w:t>
            </w:r>
          </w:p>
          <w:p w14:paraId="5C697BF2"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55C4CC74" w14:textId="77777777" w:rsidR="001615C7" w:rsidRPr="00740F99" w:rsidRDefault="001615C7" w:rsidP="002E015B">
            <w:pPr>
              <w:numPr>
                <w:ilvl w:val="0"/>
                <w:numId w:val="37"/>
              </w:numPr>
            </w:pPr>
            <w:r w:rsidRPr="00740F99">
              <w:t>some therapeutic uses of recombinant DNA.</w:t>
            </w:r>
          </w:p>
        </w:tc>
      </w:tr>
      <w:tr w:rsidR="001615C7" w:rsidRPr="00740F99" w14:paraId="797A5923" w14:textId="77777777" w:rsidTr="00C33AA0">
        <w:trPr>
          <w:trHeight w:val="1250"/>
          <w:jc w:val="center"/>
        </w:trPr>
        <w:tc>
          <w:tcPr>
            <w:tcW w:w="2386" w:type="dxa"/>
          </w:tcPr>
          <w:p w14:paraId="486925D9" w14:textId="77777777" w:rsidR="001615C7" w:rsidRPr="00740F99" w:rsidRDefault="001615C7" w:rsidP="00C33AA0">
            <w:pPr>
              <w:jc w:val="center"/>
            </w:pPr>
            <w:r w:rsidRPr="00740F99">
              <w:lastRenderedPageBreak/>
              <w:t>Alterations in Fluids, Electrolytes, &amp; Intracellular Functions</w:t>
            </w:r>
          </w:p>
        </w:tc>
        <w:tc>
          <w:tcPr>
            <w:tcW w:w="8772" w:type="dxa"/>
          </w:tcPr>
          <w:p w14:paraId="04DDC2A3" w14:textId="77777777" w:rsidR="001615C7" w:rsidRPr="00740F99" w:rsidRDefault="001615C7"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14:paraId="4A80A1A9" w14:textId="77777777" w:rsidR="001615C7" w:rsidRPr="00740F99" w:rsidRDefault="001615C7" w:rsidP="00C33AA0">
            <w:pPr>
              <w:numPr>
                <w:ilvl w:val="0"/>
                <w:numId w:val="10"/>
              </w:numPr>
            </w:pPr>
            <w:r w:rsidRPr="00740F99">
              <w:t>the effect of alterations of key molecular substances such as sodium, potassium, and calcium on electrical properties of cells.</w:t>
            </w:r>
          </w:p>
          <w:p w14:paraId="43C69DF2" w14:textId="77777777" w:rsidR="001615C7" w:rsidRDefault="001615C7" w:rsidP="00C33AA0">
            <w:pPr>
              <w:numPr>
                <w:ilvl w:val="0"/>
                <w:numId w:val="10"/>
              </w:numPr>
            </w:pPr>
            <w:r w:rsidRPr="00740F99">
              <w:t>normal cellular metabolism and its alternate states, including anaerobic metabolism and the processes of glycogenesis, glycogenolysis, and gluconeogenesis.</w:t>
            </w:r>
          </w:p>
          <w:p w14:paraId="35A626AE" w14:textId="77777777" w:rsidR="000F0846" w:rsidRDefault="000F0846" w:rsidP="000F0846"/>
          <w:p w14:paraId="4226ABEA" w14:textId="77777777" w:rsidR="000F0846" w:rsidRDefault="000F0846" w:rsidP="000F0846"/>
          <w:p w14:paraId="609E0D84" w14:textId="77777777" w:rsidR="000F0846" w:rsidRDefault="000F0846" w:rsidP="000F0846"/>
          <w:p w14:paraId="2A79752B" w14:textId="77777777" w:rsidR="000F0846" w:rsidRDefault="000F0846" w:rsidP="000F0846"/>
          <w:p w14:paraId="1090C1E6" w14:textId="77777777" w:rsidR="000F0846" w:rsidRDefault="000F0846" w:rsidP="000F0846"/>
          <w:p w14:paraId="1C6B4EC7" w14:textId="77777777" w:rsidR="000F0846" w:rsidRPr="00740F99" w:rsidRDefault="000F0846" w:rsidP="000F0846"/>
          <w:p w14:paraId="5BB9E0F0"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04F73D52" w14:textId="77777777" w:rsidR="001615C7" w:rsidRPr="00740F99" w:rsidRDefault="001615C7" w:rsidP="00C33AA0">
            <w:pPr>
              <w:numPr>
                <w:ilvl w:val="1"/>
                <w:numId w:val="10"/>
              </w:numPr>
            </w:pPr>
            <w:r w:rsidRPr="00740F99">
              <w:t>fluid overload and fluid deficit states.</w:t>
            </w:r>
          </w:p>
          <w:p w14:paraId="1BF81602" w14:textId="77777777" w:rsidR="001615C7" w:rsidRPr="00740F99" w:rsidRDefault="001615C7" w:rsidP="00C33AA0">
            <w:pPr>
              <w:numPr>
                <w:ilvl w:val="1"/>
                <w:numId w:val="10"/>
              </w:numPr>
            </w:pPr>
            <w:r w:rsidRPr="00740F99">
              <w:t>basic states of acidosis and alkalosis.</w:t>
            </w:r>
          </w:p>
          <w:p w14:paraId="17710C71" w14:textId="77777777" w:rsidR="001615C7" w:rsidRPr="00740F99" w:rsidRDefault="001615C7" w:rsidP="00C33AA0">
            <w:pPr>
              <w:numPr>
                <w:ilvl w:val="1"/>
                <w:numId w:val="10"/>
              </w:numPr>
            </w:pPr>
            <w:r w:rsidRPr="00740F99">
              <w:t>hyperpolarized and hypopolarized plasma membrane.</w:t>
            </w:r>
          </w:p>
          <w:p w14:paraId="66F709FD" w14:textId="77777777" w:rsidR="001615C7" w:rsidRPr="00740F99" w:rsidRDefault="001615C7" w:rsidP="00C33AA0">
            <w:pPr>
              <w:numPr>
                <w:ilvl w:val="1"/>
                <w:numId w:val="10"/>
              </w:numPr>
            </w:pPr>
            <w:r w:rsidRPr="00740F99">
              <w:t>alterations of glucose availability.</w:t>
            </w:r>
          </w:p>
          <w:p w14:paraId="2E471EEE" w14:textId="77777777" w:rsidR="001615C7" w:rsidRPr="00DD730B" w:rsidRDefault="001615C7" w:rsidP="00DD730B">
            <w:pPr>
              <w:numPr>
                <w:ilvl w:val="1"/>
                <w:numId w:val="10"/>
              </w:numPr>
              <w:rPr>
                <w:sz w:val="16"/>
                <w:szCs w:val="16"/>
              </w:rPr>
            </w:pPr>
            <w:r w:rsidRPr="00740F99">
              <w:t>alterations in usage of certain vitamins</w:t>
            </w:r>
            <w:r w:rsidR="000F0846">
              <w:t>.</w:t>
            </w:r>
          </w:p>
        </w:tc>
      </w:tr>
      <w:tr w:rsidR="001615C7" w:rsidRPr="00740F99" w14:paraId="0307D4A9" w14:textId="77777777" w:rsidTr="00C33AA0">
        <w:trPr>
          <w:jc w:val="center"/>
        </w:trPr>
        <w:tc>
          <w:tcPr>
            <w:tcW w:w="2386" w:type="dxa"/>
          </w:tcPr>
          <w:p w14:paraId="65BA9B42" w14:textId="77777777" w:rsidR="001615C7" w:rsidRPr="00740F99" w:rsidRDefault="001615C7" w:rsidP="00C33AA0">
            <w:pPr>
              <w:jc w:val="center"/>
            </w:pPr>
            <w:r w:rsidRPr="00740F99">
              <w:t xml:space="preserve">Altered Tissue </w:t>
            </w:r>
          </w:p>
          <w:p w14:paraId="42E32372" w14:textId="77777777" w:rsidR="001615C7" w:rsidRPr="00740F99" w:rsidRDefault="001615C7" w:rsidP="00C33AA0">
            <w:pPr>
              <w:jc w:val="center"/>
            </w:pPr>
            <w:r w:rsidRPr="00740F99">
              <w:t xml:space="preserve"> &amp;</w:t>
            </w:r>
          </w:p>
          <w:p w14:paraId="1ED3988B" w14:textId="77777777" w:rsidR="001615C7" w:rsidRPr="00740F99" w:rsidRDefault="001615C7" w:rsidP="00C33AA0">
            <w:pPr>
              <w:jc w:val="center"/>
            </w:pPr>
            <w:r w:rsidRPr="00740F99">
              <w:t>Cellular Proliferation</w:t>
            </w:r>
          </w:p>
          <w:p w14:paraId="368FD4F4" w14:textId="77777777" w:rsidR="001615C7" w:rsidRPr="00740F99" w:rsidRDefault="001615C7" w:rsidP="00C33AA0">
            <w:pPr>
              <w:jc w:val="center"/>
            </w:pPr>
          </w:p>
        </w:tc>
        <w:tc>
          <w:tcPr>
            <w:tcW w:w="8772" w:type="dxa"/>
          </w:tcPr>
          <w:p w14:paraId="46E960EB" w14:textId="77777777" w:rsidR="001615C7" w:rsidRPr="00740F99" w:rsidRDefault="001615C7" w:rsidP="00C33AA0">
            <w:pPr>
              <w:numPr>
                <w:ilvl w:val="0"/>
                <w:numId w:val="9"/>
              </w:numPr>
            </w:pPr>
            <w:r w:rsidRPr="00740F99">
              <w:rPr>
                <w:sz w:val="22"/>
                <w:szCs w:val="22"/>
              </w:rPr>
              <w:t>key aspects of normal tissue types and normal cellular life /death cycle such as differentiation &amp; apoptosis.</w:t>
            </w:r>
          </w:p>
          <w:p w14:paraId="0237EDC4" w14:textId="77777777" w:rsidR="001615C7" w:rsidRPr="00740F99" w:rsidRDefault="001615C7" w:rsidP="00C33AA0">
            <w:pPr>
              <w:numPr>
                <w:ilvl w:val="0"/>
                <w:numId w:val="9"/>
              </w:numPr>
            </w:pPr>
            <w:r w:rsidRPr="00740F99">
              <w:rPr>
                <w:sz w:val="22"/>
                <w:szCs w:val="22"/>
              </w:rPr>
              <w:t>aspects of the cell injury process such as spectrum of injury, cell swelling, enzymatic spillage such as CK, myoglobin, and troponin.</w:t>
            </w:r>
          </w:p>
          <w:p w14:paraId="36A93C3D"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578C74F" w14:textId="77777777" w:rsidR="001615C7" w:rsidRPr="00740F99" w:rsidRDefault="001615C7" w:rsidP="00C33AA0">
            <w:pPr>
              <w:numPr>
                <w:ilvl w:val="0"/>
                <w:numId w:val="9"/>
              </w:numPr>
            </w:pPr>
            <w:r w:rsidRPr="00740F99">
              <w:rPr>
                <w:sz w:val="22"/>
                <w:szCs w:val="22"/>
              </w:rPr>
              <w:t>causative factors, mechanism, and significance of tissue adaptation processes such as atrophy, hypertrophy, hyperplasia, metaplasia, dysplasia.</w:t>
            </w:r>
          </w:p>
          <w:p w14:paraId="5582CF54" w14:textId="77777777" w:rsidR="001615C7" w:rsidRPr="00740F99" w:rsidRDefault="001615C7" w:rsidP="00C33AA0">
            <w:pPr>
              <w:numPr>
                <w:ilvl w:val="0"/>
                <w:numId w:val="9"/>
              </w:numPr>
            </w:pPr>
            <w:r w:rsidRPr="00740F99">
              <w:rPr>
                <w:sz w:val="22"/>
                <w:szCs w:val="22"/>
              </w:rPr>
              <w:t>causative factors in pathologic cellular proliferation, including genetic influence, infective processes, and environmental effects.</w:t>
            </w:r>
          </w:p>
          <w:p w14:paraId="1658BB1C" w14:textId="77777777" w:rsidR="001615C7" w:rsidRPr="00740F99" w:rsidRDefault="001615C7" w:rsidP="00C33AA0">
            <w:pPr>
              <w:numPr>
                <w:ilvl w:val="0"/>
                <w:numId w:val="9"/>
              </w:numPr>
            </w:pPr>
            <w:r w:rsidRPr="00740F99">
              <w:rPr>
                <w:sz w:val="22"/>
                <w:szCs w:val="22"/>
              </w:rPr>
              <w:t>nomenclature of benign versus malignant cancers, diagnostic &amp; genetic markers, classifications, staging, and clinical significance of each.</w:t>
            </w:r>
          </w:p>
          <w:p w14:paraId="650EE2BB" w14:textId="77777777" w:rsidR="004860D1" w:rsidRDefault="001615C7" w:rsidP="004860D1">
            <w:pPr>
              <w:rPr>
                <w:sz w:val="22"/>
                <w:szCs w:val="22"/>
              </w:rPr>
            </w:pPr>
            <w:r w:rsidRPr="00740F99">
              <w:rPr>
                <w:sz w:val="22"/>
                <w:szCs w:val="22"/>
              </w:rPr>
              <w:t>7.   correlation of information in 1-5 above with disease processes and manifestations.</w:t>
            </w:r>
          </w:p>
          <w:p w14:paraId="071D1DAB" w14:textId="77777777" w:rsidR="004860D1" w:rsidRPr="00740F99" w:rsidRDefault="004860D1" w:rsidP="004860D1">
            <w:r>
              <w:rPr>
                <w:sz w:val="22"/>
                <w:szCs w:val="22"/>
              </w:rPr>
              <w:t xml:space="preserve">8.   </w:t>
            </w:r>
            <w:r w:rsidRPr="00B938C8">
              <w:rPr>
                <w:sz w:val="22"/>
                <w:szCs w:val="22"/>
              </w:rPr>
              <w:t>correlation of altered tissue and cellular proliferation with issues of immobility.</w:t>
            </w:r>
          </w:p>
        </w:tc>
      </w:tr>
      <w:tr w:rsidR="001615C7" w:rsidRPr="00740F99" w14:paraId="345690C0" w14:textId="77777777" w:rsidTr="00C33AA0">
        <w:trPr>
          <w:jc w:val="center"/>
        </w:trPr>
        <w:tc>
          <w:tcPr>
            <w:tcW w:w="2386" w:type="dxa"/>
          </w:tcPr>
          <w:p w14:paraId="5E75F8F6" w14:textId="77777777" w:rsidR="001615C7" w:rsidRPr="00740F99" w:rsidRDefault="001615C7" w:rsidP="00C33AA0">
            <w:pPr>
              <w:jc w:val="center"/>
              <w:rPr>
                <w:b/>
              </w:rPr>
            </w:pPr>
            <w:r w:rsidRPr="00740F99">
              <w:t>Mechanisms of Defense: Alterations in  Inflammation &amp; Immune Function;</w:t>
            </w:r>
          </w:p>
          <w:p w14:paraId="6EDCDD98" w14:textId="77777777" w:rsidR="001615C7" w:rsidRPr="00740F99" w:rsidRDefault="001615C7" w:rsidP="00C33AA0">
            <w:pPr>
              <w:jc w:val="center"/>
            </w:pPr>
            <w:r w:rsidRPr="00740F99">
              <w:t>Infection</w:t>
            </w:r>
          </w:p>
          <w:p w14:paraId="2A2DF41A" w14:textId="77777777" w:rsidR="001615C7" w:rsidRPr="00740F99" w:rsidRDefault="001615C7" w:rsidP="00C33AA0">
            <w:pPr>
              <w:jc w:val="center"/>
            </w:pPr>
          </w:p>
          <w:p w14:paraId="3FFA41DE" w14:textId="77777777" w:rsidR="001615C7" w:rsidRPr="00740F99" w:rsidRDefault="001615C7" w:rsidP="00C33AA0">
            <w:pPr>
              <w:jc w:val="center"/>
            </w:pPr>
          </w:p>
          <w:p w14:paraId="7EBDB2DE" w14:textId="77777777" w:rsidR="001615C7" w:rsidRPr="00740F99" w:rsidRDefault="001615C7" w:rsidP="00C33AA0">
            <w:pPr>
              <w:jc w:val="center"/>
            </w:pPr>
          </w:p>
          <w:p w14:paraId="4E83EAF4" w14:textId="77777777" w:rsidR="001615C7" w:rsidRPr="00740F99" w:rsidRDefault="001615C7" w:rsidP="00C33AA0">
            <w:pPr>
              <w:jc w:val="center"/>
            </w:pPr>
          </w:p>
          <w:p w14:paraId="35D979AB" w14:textId="77777777" w:rsidR="001615C7" w:rsidRPr="00740F99" w:rsidRDefault="001615C7" w:rsidP="00C33AA0">
            <w:pPr>
              <w:jc w:val="center"/>
            </w:pPr>
          </w:p>
          <w:p w14:paraId="731D6597" w14:textId="77777777" w:rsidR="001615C7" w:rsidRPr="00740F99" w:rsidRDefault="001615C7" w:rsidP="00C33AA0">
            <w:pPr>
              <w:jc w:val="center"/>
            </w:pPr>
          </w:p>
          <w:p w14:paraId="49CF5534" w14:textId="77777777" w:rsidR="001615C7" w:rsidRPr="00740F99" w:rsidRDefault="001615C7" w:rsidP="00C33AA0">
            <w:pPr>
              <w:jc w:val="center"/>
            </w:pPr>
          </w:p>
          <w:p w14:paraId="320495C4" w14:textId="77777777" w:rsidR="001615C7" w:rsidRPr="00740F99" w:rsidRDefault="001615C7" w:rsidP="00C33AA0">
            <w:pPr>
              <w:jc w:val="center"/>
            </w:pPr>
          </w:p>
          <w:p w14:paraId="74F24CED" w14:textId="77777777" w:rsidR="001615C7" w:rsidRPr="00740F99" w:rsidRDefault="001615C7" w:rsidP="00C33AA0">
            <w:pPr>
              <w:jc w:val="center"/>
            </w:pPr>
          </w:p>
          <w:p w14:paraId="0E7E204E" w14:textId="77777777" w:rsidR="001615C7" w:rsidRPr="00740F99" w:rsidRDefault="001615C7" w:rsidP="00C33AA0">
            <w:pPr>
              <w:jc w:val="center"/>
            </w:pPr>
          </w:p>
          <w:p w14:paraId="17A9FBB9" w14:textId="77777777" w:rsidR="001615C7" w:rsidRPr="00740F99" w:rsidRDefault="001615C7" w:rsidP="00C33AA0">
            <w:pPr>
              <w:jc w:val="center"/>
            </w:pPr>
          </w:p>
          <w:p w14:paraId="6F2AA233" w14:textId="77777777" w:rsidR="001615C7" w:rsidRPr="00740F99" w:rsidRDefault="001615C7" w:rsidP="00C33AA0">
            <w:pPr>
              <w:jc w:val="center"/>
            </w:pPr>
          </w:p>
          <w:p w14:paraId="519D6EFE" w14:textId="77777777" w:rsidR="001615C7" w:rsidRPr="00740F99" w:rsidRDefault="001615C7" w:rsidP="00C33AA0">
            <w:pPr>
              <w:jc w:val="center"/>
            </w:pPr>
          </w:p>
          <w:p w14:paraId="1FB7F8D7" w14:textId="77777777" w:rsidR="001615C7" w:rsidRPr="00740F99" w:rsidRDefault="001615C7" w:rsidP="00C33AA0">
            <w:pPr>
              <w:jc w:val="center"/>
            </w:pPr>
          </w:p>
          <w:p w14:paraId="6FD21F87" w14:textId="77777777" w:rsidR="001615C7" w:rsidRPr="00740F99" w:rsidRDefault="001615C7" w:rsidP="00C33AA0">
            <w:pPr>
              <w:jc w:val="center"/>
            </w:pPr>
          </w:p>
          <w:p w14:paraId="6B106C8F" w14:textId="77777777" w:rsidR="001615C7" w:rsidRPr="00740F99" w:rsidRDefault="001615C7" w:rsidP="00C33AA0">
            <w:pPr>
              <w:jc w:val="center"/>
            </w:pPr>
          </w:p>
          <w:p w14:paraId="7021A727" w14:textId="77777777" w:rsidR="001615C7" w:rsidRPr="00740F99" w:rsidRDefault="001615C7" w:rsidP="00C33AA0">
            <w:pPr>
              <w:jc w:val="center"/>
            </w:pPr>
          </w:p>
          <w:p w14:paraId="56167116" w14:textId="77777777" w:rsidR="001615C7" w:rsidRPr="00740F99" w:rsidRDefault="001615C7" w:rsidP="00C33AA0">
            <w:pPr>
              <w:jc w:val="center"/>
              <w:rPr>
                <w:b/>
              </w:rPr>
            </w:pPr>
          </w:p>
        </w:tc>
        <w:tc>
          <w:tcPr>
            <w:tcW w:w="8772" w:type="dxa"/>
          </w:tcPr>
          <w:p w14:paraId="35FD44D1" w14:textId="77777777" w:rsidR="001615C7" w:rsidRPr="00740F99" w:rsidRDefault="001615C7"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14:paraId="5045C803" w14:textId="77777777" w:rsidR="001615C7" w:rsidRPr="00740F99" w:rsidRDefault="001615C7" w:rsidP="00C33AA0">
            <w:pPr>
              <w:numPr>
                <w:ilvl w:val="0"/>
                <w:numId w:val="11"/>
              </w:numPr>
            </w:pPr>
            <w:r w:rsidRPr="00740F99">
              <w:t>normal &amp; abnormal basic aspects of 2nd line of defense, including</w:t>
            </w:r>
          </w:p>
          <w:p w14:paraId="2016FCE0" w14:textId="77777777"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14:paraId="2CEFD26D" w14:textId="77777777" w:rsidR="001615C7" w:rsidRPr="00740F99" w:rsidRDefault="001615C7" w:rsidP="002E015B">
            <w:pPr>
              <w:numPr>
                <w:ilvl w:val="0"/>
                <w:numId w:val="31"/>
              </w:numPr>
            </w:pPr>
            <w:r w:rsidRPr="00740F99">
              <w:t>relationship of above processes to acute local S&amp;S (erythema, swelling, heat, pain, exudate, granulation) and systemic manifestations (leukocytosis, fever); diagnostic tests such as CRP; and basic treatment modalities.</w:t>
            </w:r>
          </w:p>
          <w:p w14:paraId="07686A28" w14:textId="77777777" w:rsidR="001615C7" w:rsidRDefault="001615C7" w:rsidP="002E015B">
            <w:pPr>
              <w:numPr>
                <w:ilvl w:val="0"/>
                <w:numId w:val="32"/>
              </w:numPr>
            </w:pPr>
            <w:r w:rsidRPr="00740F99">
              <w:t xml:space="preserve">disorders of hyper-inflammation such as septic shock and of hypo-inflammation, such as leukopenia and chemotactic defects. </w:t>
            </w:r>
          </w:p>
          <w:p w14:paraId="4BBD29BE" w14:textId="77777777" w:rsidR="001615C7" w:rsidRPr="00740F99" w:rsidRDefault="001615C7" w:rsidP="00C33AA0">
            <w:r w:rsidRPr="00740F99">
              <w:t>3.   basic aspects of 3rd line of defense, including</w:t>
            </w:r>
          </w:p>
          <w:p w14:paraId="32F7341E" w14:textId="77777777" w:rsidR="001615C7" w:rsidRPr="00740F99" w:rsidRDefault="001615C7" w:rsidP="002E015B">
            <w:pPr>
              <w:numPr>
                <w:ilvl w:val="0"/>
                <w:numId w:val="32"/>
              </w:numPr>
            </w:pPr>
            <w:r w:rsidRPr="00740F99">
              <w:t>normal immunocyte processes, including roles of cell-mediated and humoral systems</w:t>
            </w:r>
          </w:p>
          <w:p w14:paraId="5097316C" w14:textId="77777777" w:rsidR="001615C7" w:rsidRPr="00740F99" w:rsidRDefault="001615C7" w:rsidP="002E015B">
            <w:pPr>
              <w:numPr>
                <w:ilvl w:val="0"/>
                <w:numId w:val="32"/>
              </w:numPr>
            </w:pPr>
            <w:r w:rsidRPr="00740F99">
              <w:t>differences between active &amp; passive immunity and their subcategories natural and artificial</w:t>
            </w:r>
          </w:p>
          <w:p w14:paraId="534FE3DC" w14:textId="77777777" w:rsidR="001615C7" w:rsidRPr="00740F99" w:rsidRDefault="001615C7" w:rsidP="002E015B">
            <w:pPr>
              <w:numPr>
                <w:ilvl w:val="0"/>
                <w:numId w:val="32"/>
              </w:numPr>
            </w:pPr>
            <w:r w:rsidRPr="00740F99">
              <w:t xml:space="preserve">therapeutic / preventative measures such as vaccinations &amp; immunoglobulin </w:t>
            </w:r>
            <w:r w:rsidRPr="00740F99">
              <w:lastRenderedPageBreak/>
              <w:t>therapy</w:t>
            </w:r>
          </w:p>
          <w:p w14:paraId="3AE550C7" w14:textId="77777777" w:rsidR="001615C7" w:rsidRPr="00740F99" w:rsidRDefault="001615C7" w:rsidP="002E015B">
            <w:pPr>
              <w:numPr>
                <w:ilvl w:val="0"/>
                <w:numId w:val="34"/>
              </w:numPr>
            </w:pPr>
            <w:r w:rsidRPr="00740F99">
              <w:t xml:space="preserve">immune deficiency disorders such as AIDS: </w:t>
            </w:r>
          </w:p>
          <w:p w14:paraId="0A58C4AD" w14:textId="77777777" w:rsidR="001615C7" w:rsidRPr="00740F99" w:rsidRDefault="001615C7" w:rsidP="002C5A3D">
            <w:pPr>
              <w:numPr>
                <w:ilvl w:val="0"/>
                <w:numId w:val="44"/>
              </w:numPr>
            </w:pPr>
            <w:r w:rsidRPr="00740F99">
              <w:t xml:space="preserve">its epidemiological considerations, </w:t>
            </w:r>
            <w:r w:rsidR="00AB4534">
              <w:t>portal of entry and transmission prevention</w:t>
            </w:r>
            <w:r w:rsidR="00AB4534" w:rsidRPr="0011548C">
              <w:t>.</w:t>
            </w:r>
          </w:p>
          <w:p w14:paraId="0A7DE749" w14:textId="77777777" w:rsidR="001615C7" w:rsidRPr="00740F99" w:rsidRDefault="001615C7" w:rsidP="002C5A3D">
            <w:pPr>
              <w:numPr>
                <w:ilvl w:val="0"/>
                <w:numId w:val="44"/>
              </w:numPr>
            </w:pPr>
            <w:r w:rsidRPr="00740F99">
              <w:t>its pathophysiology, including mechanisms of action of its causative retrovirus, HIV.</w:t>
            </w:r>
          </w:p>
          <w:p w14:paraId="1B1E851B" w14:textId="77777777" w:rsidR="001615C7" w:rsidRPr="00740F99" w:rsidRDefault="001615C7" w:rsidP="002C5A3D">
            <w:pPr>
              <w:numPr>
                <w:ilvl w:val="0"/>
                <w:numId w:val="44"/>
              </w:numPr>
            </w:pPr>
            <w:r w:rsidRPr="00740F99">
              <w:t>diagnostic &amp; monitoring tests, S&amp;S, and basic treatment modalities.</w:t>
            </w:r>
          </w:p>
          <w:p w14:paraId="7CE52F60" w14:textId="77777777" w:rsidR="001615C7" w:rsidRDefault="001615C7" w:rsidP="002C5A3D">
            <w:pPr>
              <w:numPr>
                <w:ilvl w:val="0"/>
                <w:numId w:val="44"/>
              </w:numPr>
            </w:pPr>
            <w:r w:rsidRPr="00740F99">
              <w:t>opportunistic infections such as CMV retinitis, thrush, PCP pneumonia, &amp; Kaposi’s sarcoma, and their significance.</w:t>
            </w:r>
          </w:p>
          <w:p w14:paraId="7F577C85" w14:textId="77777777" w:rsidR="001615C7" w:rsidRPr="00740F99" w:rsidRDefault="001615C7" w:rsidP="002E015B">
            <w:pPr>
              <w:numPr>
                <w:ilvl w:val="0"/>
                <w:numId w:val="33"/>
              </w:numPr>
            </w:pPr>
            <w:r w:rsidRPr="00740F99">
              <w:t>hypersensitivities such as</w:t>
            </w:r>
          </w:p>
          <w:p w14:paraId="5A50E3E4" w14:textId="77777777" w:rsidR="001615C7" w:rsidRPr="00740F99" w:rsidRDefault="001615C7" w:rsidP="002C5A3D">
            <w:pPr>
              <w:numPr>
                <w:ilvl w:val="0"/>
                <w:numId w:val="45"/>
              </w:numPr>
            </w:pPr>
            <w:r w:rsidRPr="00740F99">
              <w:t>allergic reactions, including anaphylaxis.</w:t>
            </w:r>
          </w:p>
          <w:p w14:paraId="6C43791E"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Goodpasture’s, hemolytic reactions, Type I diabetes, multiple sclerosis, celiac disease </w:t>
            </w:r>
          </w:p>
          <w:p w14:paraId="738A6530" w14:textId="77777777" w:rsidR="001615C7" w:rsidRPr="00740F99" w:rsidRDefault="001615C7" w:rsidP="002C5A3D">
            <w:pPr>
              <w:numPr>
                <w:ilvl w:val="0"/>
                <w:numId w:val="45"/>
              </w:numPr>
            </w:pPr>
            <w:r w:rsidRPr="00740F99">
              <w:t xml:space="preserve"> alloimmune reactions such as blood transfusions, Rh factor incompatibility of fetuses, histocompatibility </w:t>
            </w:r>
          </w:p>
          <w:p w14:paraId="1F58D4DB" w14:textId="77777777" w:rsidR="001615C7" w:rsidRPr="00740F99" w:rsidRDefault="001615C7" w:rsidP="00C33AA0">
            <w:r w:rsidRPr="00740F99">
              <w:t>4.   concepts underlying and application of infectious disease terminology such as</w:t>
            </w:r>
          </w:p>
          <w:p w14:paraId="2DEA971F" w14:textId="77777777" w:rsidR="001615C7" w:rsidRPr="00740F99" w:rsidRDefault="001615C7" w:rsidP="00C33AA0">
            <w:r w:rsidRPr="00740F99">
              <w:t xml:space="preserve">       endemic, epidemic, pandemic;  portals of entry such as breaching of skin integrity,</w:t>
            </w:r>
          </w:p>
          <w:p w14:paraId="1BB457A1" w14:textId="77777777" w:rsidR="001615C7" w:rsidRPr="00740F99" w:rsidRDefault="001615C7" w:rsidP="00C33AA0">
            <w:r w:rsidRPr="00740F99">
              <w:t xml:space="preserve">       airborne, oral/fecal, &amp; bloodborne; issues of antibiotic resistance, especially related</w:t>
            </w:r>
          </w:p>
          <w:p w14:paraId="70928D62" w14:textId="77777777" w:rsidR="001615C7" w:rsidRPr="00740F99" w:rsidRDefault="001615C7" w:rsidP="00C33AA0">
            <w:r w:rsidRPr="00740F99">
              <w:t xml:space="preserve">       to MRSA, resistant streptococcus, and VRE.</w:t>
            </w:r>
          </w:p>
          <w:p w14:paraId="4146D6E5"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5AEF76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3D9182C" w14:textId="77777777" w:rsidTr="00C33AA0">
        <w:trPr>
          <w:jc w:val="center"/>
        </w:trPr>
        <w:tc>
          <w:tcPr>
            <w:tcW w:w="2386" w:type="dxa"/>
          </w:tcPr>
          <w:p w14:paraId="77FBD729" w14:textId="77777777"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14:paraId="137A2FB1" w14:textId="77777777" w:rsidR="001615C7" w:rsidRPr="00740F99" w:rsidRDefault="001615C7" w:rsidP="00C33AA0">
            <w:pPr>
              <w:jc w:val="center"/>
            </w:pPr>
          </w:p>
        </w:tc>
        <w:tc>
          <w:tcPr>
            <w:tcW w:w="8772" w:type="dxa"/>
          </w:tcPr>
          <w:p w14:paraId="51844D13"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B8DBF72" w14:textId="77777777" w:rsidR="001615C7" w:rsidRDefault="001615C7" w:rsidP="00C33AA0">
            <w:r>
              <w:t xml:space="preserve">      </w:t>
            </w:r>
            <w:r w:rsidR="00C63465">
              <w:t>p</w:t>
            </w:r>
            <w:r>
              <w:t xml:space="preserve">athological derangements;  </w:t>
            </w:r>
          </w:p>
          <w:p w14:paraId="67F667AE" w14:textId="77777777" w:rsidR="001615C7" w:rsidRPr="00740F99" w:rsidRDefault="001615C7" w:rsidP="002E015B">
            <w:pPr>
              <w:numPr>
                <w:ilvl w:val="0"/>
                <w:numId w:val="33"/>
              </w:numPr>
            </w:pPr>
            <w:r w:rsidRPr="00740F99">
              <w:t>hematopoietic system: leukemia, multiple myeloma, various anemias, polycythemias, and splenic problems.</w:t>
            </w:r>
          </w:p>
          <w:p w14:paraId="72F4744C" w14:textId="77777777" w:rsidR="001615C7" w:rsidRPr="00740F99" w:rsidRDefault="001615C7" w:rsidP="002E015B">
            <w:pPr>
              <w:numPr>
                <w:ilvl w:val="0"/>
                <w:numId w:val="33"/>
              </w:numPr>
            </w:pPr>
            <w:r w:rsidRPr="00740F99">
              <w:t>platelets, the clotting cascade, and the fibrinolytic system:  ITP, hemophilia, von Willebrand disease, and thromboembolic disorders.</w:t>
            </w:r>
          </w:p>
          <w:p w14:paraId="271E6BA4" w14:textId="77777777" w:rsidR="001615C7" w:rsidRPr="00740F99" w:rsidRDefault="001615C7" w:rsidP="00C33AA0">
            <w:r w:rsidRPr="00740F99">
              <w:t xml:space="preserve">2.  correlation to clinical manifestations, diagnostic tools, and basic treatment modalities </w:t>
            </w:r>
          </w:p>
          <w:p w14:paraId="551438EF" w14:textId="77777777" w:rsidR="004860D1" w:rsidRPr="00740F99" w:rsidRDefault="001615C7" w:rsidP="000F0846">
            <w:r w:rsidRPr="00740F99">
              <w:t xml:space="preserve">      of the above pathologies.</w:t>
            </w:r>
          </w:p>
        </w:tc>
      </w:tr>
      <w:tr w:rsidR="001615C7" w:rsidRPr="00740F99" w14:paraId="4DEA41CE" w14:textId="77777777" w:rsidTr="00C33AA0">
        <w:trPr>
          <w:jc w:val="center"/>
        </w:trPr>
        <w:tc>
          <w:tcPr>
            <w:tcW w:w="2386" w:type="dxa"/>
          </w:tcPr>
          <w:p w14:paraId="3A810050" w14:textId="77777777" w:rsidR="001615C7" w:rsidRPr="00740F99" w:rsidRDefault="001615C7" w:rsidP="00C33AA0">
            <w:pPr>
              <w:jc w:val="center"/>
            </w:pPr>
            <w:r w:rsidRPr="00740F99">
              <w:t>Disorders of the Circulatory System</w:t>
            </w:r>
          </w:p>
          <w:p w14:paraId="01F5DCFA" w14:textId="77777777" w:rsidR="001615C7" w:rsidRPr="00740F99" w:rsidRDefault="001615C7" w:rsidP="00C33AA0">
            <w:pPr>
              <w:jc w:val="center"/>
            </w:pPr>
          </w:p>
        </w:tc>
        <w:tc>
          <w:tcPr>
            <w:tcW w:w="8772" w:type="dxa"/>
          </w:tcPr>
          <w:p w14:paraId="502B031D" w14:textId="77777777" w:rsidR="001615C7" w:rsidRPr="00740F99" w:rsidRDefault="001615C7"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14:paraId="1D235465"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6F695D89" w14:textId="77777777" w:rsidR="001615C7" w:rsidRPr="00740F99" w:rsidRDefault="001615C7" w:rsidP="00C33AA0">
            <w:pPr>
              <w:numPr>
                <w:ilvl w:val="1"/>
                <w:numId w:val="13"/>
              </w:numPr>
            </w:pPr>
            <w:r w:rsidRPr="00740F99">
              <w:t xml:space="preserve">arteriosclerosis and atherosclerosis </w:t>
            </w:r>
          </w:p>
          <w:p w14:paraId="38364F79" w14:textId="77777777" w:rsidR="001615C7" w:rsidRPr="00740F99" w:rsidRDefault="001615C7" w:rsidP="00C33AA0">
            <w:pPr>
              <w:numPr>
                <w:ilvl w:val="1"/>
                <w:numId w:val="13"/>
              </w:numPr>
            </w:pPr>
            <w:r w:rsidRPr="00740F99">
              <w:t xml:space="preserve">peripheral arterial disease </w:t>
            </w:r>
          </w:p>
          <w:p w14:paraId="1693B4CB" w14:textId="77777777" w:rsidR="001615C7" w:rsidRPr="00740F99" w:rsidRDefault="001615C7" w:rsidP="00C33AA0">
            <w:pPr>
              <w:numPr>
                <w:ilvl w:val="1"/>
                <w:numId w:val="13"/>
              </w:numPr>
            </w:pPr>
            <w:r w:rsidRPr="00740F99">
              <w:t>venous disorders</w:t>
            </w:r>
          </w:p>
          <w:p w14:paraId="3B8B8F70" w14:textId="77777777" w:rsidR="001615C7" w:rsidRPr="00740F99" w:rsidRDefault="001615C7" w:rsidP="00C33AA0">
            <w:pPr>
              <w:numPr>
                <w:ilvl w:val="1"/>
                <w:numId w:val="13"/>
              </w:numPr>
            </w:pPr>
            <w:r w:rsidRPr="00740F99">
              <w:t xml:space="preserve">hypertension </w:t>
            </w:r>
          </w:p>
          <w:p w14:paraId="740A7E4C" w14:textId="77777777" w:rsidR="001615C7" w:rsidRPr="00740F99" w:rsidRDefault="001615C7" w:rsidP="00C33AA0">
            <w:pPr>
              <w:numPr>
                <w:ilvl w:val="1"/>
                <w:numId w:val="13"/>
              </w:numPr>
            </w:pPr>
            <w:r w:rsidRPr="00740F99">
              <w:t xml:space="preserve">coronary artery disease </w:t>
            </w:r>
          </w:p>
          <w:p w14:paraId="519C15CE" w14:textId="77777777" w:rsidR="001615C7" w:rsidRPr="00740F99" w:rsidRDefault="001615C7" w:rsidP="00C33AA0">
            <w:pPr>
              <w:numPr>
                <w:ilvl w:val="1"/>
                <w:numId w:val="13"/>
              </w:numPr>
            </w:pPr>
            <w:r w:rsidRPr="00740F99">
              <w:t>stable angina and acute coronary syndrome</w:t>
            </w:r>
          </w:p>
          <w:p w14:paraId="6BFD64C3" w14:textId="77777777" w:rsidR="001615C7" w:rsidRDefault="001615C7" w:rsidP="00C33AA0">
            <w:pPr>
              <w:numPr>
                <w:ilvl w:val="1"/>
                <w:numId w:val="13"/>
              </w:numPr>
            </w:pPr>
            <w:r w:rsidRPr="00740F99">
              <w:t>valvular disorders</w:t>
            </w:r>
          </w:p>
          <w:p w14:paraId="730F8060" w14:textId="77777777" w:rsidR="001615C7" w:rsidRPr="00740F99" w:rsidRDefault="001615C7" w:rsidP="00C33AA0">
            <w:pPr>
              <w:numPr>
                <w:ilvl w:val="1"/>
                <w:numId w:val="13"/>
              </w:numPr>
            </w:pPr>
            <w:r w:rsidRPr="00740F99">
              <w:t>heart failure</w:t>
            </w:r>
          </w:p>
          <w:p w14:paraId="34BCE6AD" w14:textId="77777777" w:rsidR="001615C7" w:rsidRPr="00740F99" w:rsidRDefault="001615C7" w:rsidP="00C33AA0">
            <w:pPr>
              <w:numPr>
                <w:ilvl w:val="1"/>
                <w:numId w:val="13"/>
              </w:numPr>
            </w:pPr>
            <w:r w:rsidRPr="00740F99">
              <w:t xml:space="preserve">cardiogenic shock </w:t>
            </w:r>
          </w:p>
        </w:tc>
      </w:tr>
      <w:tr w:rsidR="001615C7" w:rsidRPr="00740F99" w14:paraId="18E51CEB" w14:textId="77777777" w:rsidTr="00DD730B">
        <w:trPr>
          <w:trHeight w:val="3456"/>
          <w:jc w:val="center"/>
        </w:trPr>
        <w:tc>
          <w:tcPr>
            <w:tcW w:w="2386" w:type="dxa"/>
          </w:tcPr>
          <w:p w14:paraId="2EEB5633" w14:textId="77777777" w:rsidR="001615C7" w:rsidRPr="00740F99" w:rsidRDefault="001615C7" w:rsidP="00C33AA0">
            <w:pPr>
              <w:jc w:val="center"/>
            </w:pPr>
            <w:r>
              <w:lastRenderedPageBreak/>
              <w:t xml:space="preserve">Disorders of the </w:t>
            </w:r>
            <w:r w:rsidRPr="00740F99">
              <w:t>Pulmonary System</w:t>
            </w:r>
          </w:p>
        </w:tc>
        <w:tc>
          <w:tcPr>
            <w:tcW w:w="8772" w:type="dxa"/>
          </w:tcPr>
          <w:p w14:paraId="1556BE9E"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BDB6FF1" w14:textId="77777777" w:rsidR="001615C7" w:rsidRPr="00740F99" w:rsidRDefault="001615C7" w:rsidP="002E015B">
            <w:pPr>
              <w:numPr>
                <w:ilvl w:val="1"/>
                <w:numId w:val="14"/>
              </w:numPr>
            </w:pPr>
            <w:r w:rsidRPr="00740F99">
              <w:t>select restrictive pulmonary conditions, including:</w:t>
            </w:r>
          </w:p>
          <w:p w14:paraId="6C624165" w14:textId="77777777" w:rsidR="001615C7" w:rsidRPr="00740F99" w:rsidRDefault="001615C7" w:rsidP="002E015B">
            <w:pPr>
              <w:numPr>
                <w:ilvl w:val="2"/>
                <w:numId w:val="40"/>
              </w:numPr>
            </w:pPr>
            <w:r w:rsidRPr="00740F99">
              <w:t>pleural alterations such as effusion and pneumothorax</w:t>
            </w:r>
          </w:p>
          <w:p w14:paraId="1073BF86" w14:textId="77777777" w:rsidR="001615C7" w:rsidRPr="00740F99" w:rsidRDefault="001615C7" w:rsidP="002E015B">
            <w:pPr>
              <w:numPr>
                <w:ilvl w:val="2"/>
                <w:numId w:val="40"/>
              </w:numPr>
            </w:pPr>
            <w:r w:rsidRPr="00740F99">
              <w:t xml:space="preserve">airway &amp; pulmonary tissue disorders such as croup, pneumonia, pulmonary edema, tuberculosis, and bronchogenic cancer. </w:t>
            </w:r>
          </w:p>
          <w:p w14:paraId="438726A9" w14:textId="77777777" w:rsidR="001615C7" w:rsidRDefault="001615C7" w:rsidP="002E015B">
            <w:pPr>
              <w:numPr>
                <w:ilvl w:val="2"/>
                <w:numId w:val="40"/>
              </w:numPr>
            </w:pPr>
            <w:r w:rsidRPr="00740F99">
              <w:t>vascular disorders such as pulmonary embolus.</w:t>
            </w:r>
          </w:p>
          <w:p w14:paraId="32E2F6F7" w14:textId="77777777" w:rsidR="001615C7" w:rsidRPr="00740F99" w:rsidRDefault="001615C7" w:rsidP="002E015B">
            <w:pPr>
              <w:numPr>
                <w:ilvl w:val="1"/>
                <w:numId w:val="40"/>
              </w:numPr>
            </w:pPr>
            <w:r w:rsidRPr="00740F99">
              <w:t>select obstructive pulmonary conditions, including</w:t>
            </w:r>
          </w:p>
          <w:p w14:paraId="482925D7" w14:textId="77777777" w:rsidR="001615C7" w:rsidRPr="00740F99" w:rsidRDefault="001615C7" w:rsidP="002E015B">
            <w:pPr>
              <w:numPr>
                <w:ilvl w:val="0"/>
                <w:numId w:val="39"/>
              </w:numPr>
            </w:pPr>
            <w:r w:rsidRPr="00740F99">
              <w:t>asthma, chronic bronchitis, emphysema,</w:t>
            </w:r>
          </w:p>
          <w:p w14:paraId="6D9D8737" w14:textId="77777777" w:rsidR="001615C7" w:rsidRDefault="001615C7" w:rsidP="007931D6">
            <w:r>
              <w:t xml:space="preserve">2.   </w:t>
            </w:r>
            <w:r w:rsidRPr="00740F99">
              <w:t xml:space="preserve">signs and symptoms related to above pathological conditions, including significance </w:t>
            </w:r>
          </w:p>
          <w:p w14:paraId="4F592837" w14:textId="77777777" w:rsidR="001615C7" w:rsidRDefault="001615C7" w:rsidP="007931D6">
            <w:r>
              <w:t xml:space="preserve">     </w:t>
            </w:r>
            <w:r w:rsidRPr="00740F99">
              <w:t xml:space="preserve">of diagnostic test results used to evaluate and monitor pulmonary function, including </w:t>
            </w:r>
            <w:r>
              <w:t xml:space="preserve"> </w:t>
            </w:r>
          </w:p>
          <w:p w14:paraId="2A689ABA" w14:textId="77777777" w:rsidR="001615C7" w:rsidRDefault="001615C7" w:rsidP="007931D6">
            <w:r>
              <w:t xml:space="preserve">     </w:t>
            </w:r>
            <w:r w:rsidRPr="00740F99">
              <w:t>peak flow test, ABGs, and V/Q computations</w:t>
            </w:r>
          </w:p>
          <w:p w14:paraId="0A0495C2" w14:textId="77777777" w:rsidR="000F0846" w:rsidRDefault="000F0846" w:rsidP="007931D6"/>
          <w:p w14:paraId="6CF1F230" w14:textId="77777777" w:rsidR="000F0846" w:rsidRPr="00740F99" w:rsidRDefault="000F0846" w:rsidP="007931D6"/>
        </w:tc>
      </w:tr>
      <w:tr w:rsidR="001615C7" w:rsidRPr="00740F99" w14:paraId="0757A5BD" w14:textId="77777777" w:rsidTr="00C33AA0">
        <w:trPr>
          <w:jc w:val="center"/>
        </w:trPr>
        <w:tc>
          <w:tcPr>
            <w:tcW w:w="2386" w:type="dxa"/>
          </w:tcPr>
          <w:p w14:paraId="2893120E" w14:textId="77777777" w:rsidR="001615C7" w:rsidRPr="00740F99" w:rsidRDefault="001615C7" w:rsidP="00C33AA0">
            <w:pPr>
              <w:jc w:val="center"/>
            </w:pPr>
            <w:r w:rsidRPr="00740F99">
              <w:t>Disorders of Renal &amp; Genitourinary Systems</w:t>
            </w:r>
          </w:p>
          <w:p w14:paraId="2D285CC8" w14:textId="77777777" w:rsidR="001615C7" w:rsidRPr="00740F99" w:rsidRDefault="001615C7" w:rsidP="00C33AA0">
            <w:pPr>
              <w:jc w:val="center"/>
            </w:pPr>
          </w:p>
        </w:tc>
        <w:tc>
          <w:tcPr>
            <w:tcW w:w="8772" w:type="dxa"/>
          </w:tcPr>
          <w:p w14:paraId="007C3941"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38AD28DD" w14:textId="77777777" w:rsidR="001615C7" w:rsidRPr="00740F99" w:rsidRDefault="001615C7" w:rsidP="002E015B">
            <w:pPr>
              <w:numPr>
                <w:ilvl w:val="0"/>
                <w:numId w:val="18"/>
              </w:numPr>
              <w:tabs>
                <w:tab w:val="clear" w:pos="360"/>
              </w:tabs>
              <w:ind w:left="749"/>
            </w:pPr>
            <w:r w:rsidRPr="00740F99">
              <w:rPr>
                <w:sz w:val="22"/>
                <w:szCs w:val="22"/>
              </w:rPr>
              <w:t>female-specific disorders:  endometriosis, ovarian cancer, PID, UTIs.</w:t>
            </w:r>
          </w:p>
          <w:p w14:paraId="66056D3E"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793CC959" w14:textId="77777777" w:rsidR="001615C7" w:rsidRPr="00740F99" w:rsidRDefault="001615C7" w:rsidP="002E015B">
            <w:pPr>
              <w:numPr>
                <w:ilvl w:val="0"/>
                <w:numId w:val="18"/>
              </w:numPr>
              <w:tabs>
                <w:tab w:val="clear" w:pos="360"/>
              </w:tabs>
              <w:ind w:left="749"/>
            </w:pPr>
            <w:r w:rsidRPr="00740F99">
              <w:rPr>
                <w:sz w:val="22"/>
                <w:szCs w:val="22"/>
              </w:rPr>
              <w:t xml:space="preserve">nongender-specific problems: STIs, urologic obstructions </w:t>
            </w:r>
          </w:p>
          <w:p w14:paraId="2C0555C4"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63B8128C" w14:textId="77777777" w:rsidR="001615C7" w:rsidRPr="00740F99" w:rsidRDefault="001615C7" w:rsidP="00C33AA0">
            <w:r w:rsidRPr="00740F99">
              <w:rPr>
                <w:sz w:val="22"/>
                <w:szCs w:val="22"/>
              </w:rPr>
              <w:t xml:space="preserve">        involved in select renal conditions, including:</w:t>
            </w:r>
          </w:p>
          <w:p w14:paraId="27AC769A" w14:textId="77777777" w:rsidR="001615C7" w:rsidRPr="00740F99" w:rsidRDefault="001615C7" w:rsidP="002E015B">
            <w:pPr>
              <w:numPr>
                <w:ilvl w:val="0"/>
                <w:numId w:val="18"/>
              </w:numPr>
              <w:tabs>
                <w:tab w:val="clear" w:pos="360"/>
              </w:tabs>
              <w:ind w:left="749"/>
            </w:pPr>
            <w:r w:rsidRPr="00740F99">
              <w:rPr>
                <w:sz w:val="22"/>
                <w:szCs w:val="22"/>
              </w:rPr>
              <w:t>hydronephrosis.</w:t>
            </w:r>
          </w:p>
          <w:p w14:paraId="1E4EC172"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E60018A"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5427DDC7" w14:textId="77777777" w:rsidR="001615C7" w:rsidRPr="00740F99" w:rsidRDefault="001615C7" w:rsidP="00C33AA0">
            <w:r w:rsidRPr="00740F99">
              <w:rPr>
                <w:sz w:val="22"/>
                <w:szCs w:val="22"/>
              </w:rPr>
              <w:t>3.      signs and symptoms related to above pathological conditions, including significance of</w:t>
            </w:r>
          </w:p>
          <w:p w14:paraId="1874028C" w14:textId="77777777" w:rsidR="001615C7" w:rsidRPr="00740F99" w:rsidRDefault="001615C7" w:rsidP="00C33AA0">
            <w:r w:rsidRPr="00740F99">
              <w:rPr>
                <w:sz w:val="22"/>
                <w:szCs w:val="22"/>
              </w:rPr>
              <w:t xml:space="preserve">         diagnostic test results used to evaluate and monitor renal and genitourinary function, such</w:t>
            </w:r>
          </w:p>
          <w:p w14:paraId="359273E0" w14:textId="77777777" w:rsidR="001615C7" w:rsidRPr="00740F99" w:rsidRDefault="001615C7" w:rsidP="00C33AA0">
            <w:r w:rsidRPr="00740F99">
              <w:rPr>
                <w:sz w:val="22"/>
                <w:szCs w:val="22"/>
              </w:rPr>
              <w:t xml:space="preserve">         as:</w:t>
            </w:r>
          </w:p>
          <w:p w14:paraId="4E7428FF" w14:textId="77777777" w:rsidR="001615C7" w:rsidRPr="00740F99" w:rsidRDefault="001615C7" w:rsidP="002E015B">
            <w:pPr>
              <w:numPr>
                <w:ilvl w:val="0"/>
                <w:numId w:val="19"/>
              </w:numPr>
            </w:pPr>
            <w:r w:rsidRPr="00740F99">
              <w:rPr>
                <w:sz w:val="22"/>
                <w:szCs w:val="22"/>
              </w:rPr>
              <w:t>PSA</w:t>
            </w:r>
          </w:p>
          <w:p w14:paraId="5955A98F" w14:textId="77777777" w:rsidR="001615C7" w:rsidRPr="00740F99" w:rsidRDefault="001615C7" w:rsidP="002E015B">
            <w:pPr>
              <w:numPr>
                <w:ilvl w:val="0"/>
                <w:numId w:val="19"/>
              </w:numPr>
            </w:pPr>
            <w:r w:rsidRPr="00740F99">
              <w:rPr>
                <w:sz w:val="22"/>
                <w:szCs w:val="22"/>
              </w:rPr>
              <w:t>BUN, creatinine, urinalysis, creatinine clearance</w:t>
            </w:r>
          </w:p>
          <w:p w14:paraId="4656B481" w14:textId="77777777" w:rsidR="001615C7" w:rsidRPr="00740F99" w:rsidRDefault="001615C7" w:rsidP="00DD730B">
            <w:r w:rsidRPr="00740F99">
              <w:rPr>
                <w:sz w:val="22"/>
                <w:szCs w:val="22"/>
              </w:rPr>
              <w:t xml:space="preserve">4.     basic treatment modalities of the above pathologies. </w:t>
            </w:r>
          </w:p>
        </w:tc>
      </w:tr>
      <w:tr w:rsidR="001615C7" w:rsidRPr="00740F99" w14:paraId="0137234C" w14:textId="77777777" w:rsidTr="00C33AA0">
        <w:trPr>
          <w:jc w:val="center"/>
        </w:trPr>
        <w:tc>
          <w:tcPr>
            <w:tcW w:w="2386" w:type="dxa"/>
          </w:tcPr>
          <w:p w14:paraId="487DF437" w14:textId="77777777" w:rsidR="001615C7" w:rsidRPr="00740F99" w:rsidRDefault="001615C7" w:rsidP="00C33AA0">
            <w:pPr>
              <w:jc w:val="center"/>
            </w:pPr>
            <w:r w:rsidRPr="00740F99">
              <w:t>Disorders of Neurologic System</w:t>
            </w:r>
          </w:p>
          <w:p w14:paraId="230EB06F" w14:textId="77777777" w:rsidR="001615C7" w:rsidRPr="00740F99" w:rsidRDefault="001615C7" w:rsidP="00C33AA0">
            <w:pPr>
              <w:jc w:val="center"/>
            </w:pPr>
          </w:p>
        </w:tc>
        <w:tc>
          <w:tcPr>
            <w:tcW w:w="8772" w:type="dxa"/>
          </w:tcPr>
          <w:p w14:paraId="05934C9F"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7EEF2F5F" w14:textId="77777777" w:rsidR="001615C7" w:rsidRPr="00740F99" w:rsidRDefault="001615C7" w:rsidP="00AF0ADA">
            <w:pPr>
              <w:widowControl w:val="0"/>
              <w:adjustRightInd w:val="0"/>
              <w:ind w:left="389"/>
              <w:textAlignment w:val="baseline"/>
            </w:pPr>
            <w:r w:rsidRPr="00740F99">
              <w:t>ophthalmic-related derangements/vocabulary</w:t>
            </w:r>
          </w:p>
          <w:p w14:paraId="38F957E2"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50AD430E"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21F254A4" w14:textId="77777777" w:rsidR="001615C7" w:rsidRPr="00740F99" w:rsidRDefault="001615C7" w:rsidP="002E015B">
            <w:pPr>
              <w:widowControl w:val="0"/>
              <w:numPr>
                <w:ilvl w:val="1"/>
                <w:numId w:val="23"/>
              </w:numPr>
              <w:adjustRightInd w:val="0"/>
              <w:textAlignment w:val="baseline"/>
            </w:pPr>
            <w:r w:rsidRPr="00740F99">
              <w:t>meningitis</w:t>
            </w:r>
          </w:p>
          <w:p w14:paraId="68A5E846" w14:textId="77777777" w:rsidR="001615C7" w:rsidRPr="00740F99" w:rsidRDefault="001615C7" w:rsidP="002E015B">
            <w:pPr>
              <w:widowControl w:val="0"/>
              <w:numPr>
                <w:ilvl w:val="1"/>
                <w:numId w:val="23"/>
              </w:numPr>
              <w:adjustRightInd w:val="0"/>
              <w:textAlignment w:val="baseline"/>
            </w:pPr>
            <w:r w:rsidRPr="00740F99">
              <w:t>seizures.</w:t>
            </w:r>
          </w:p>
          <w:p w14:paraId="3FCCB752" w14:textId="77777777" w:rsidR="001615C7" w:rsidRPr="00740F99" w:rsidRDefault="001615C7" w:rsidP="002E015B">
            <w:pPr>
              <w:widowControl w:val="0"/>
              <w:numPr>
                <w:ilvl w:val="1"/>
                <w:numId w:val="23"/>
              </w:numPr>
              <w:adjustRightInd w:val="0"/>
              <w:textAlignment w:val="baseline"/>
            </w:pPr>
            <w:r w:rsidRPr="00740F99">
              <w:t>brain attack—ischemic, hemorrhagic.</w:t>
            </w:r>
          </w:p>
          <w:p w14:paraId="2BA1A23A" w14:textId="77777777" w:rsidR="001615C7" w:rsidRPr="00740F99" w:rsidRDefault="001615C7" w:rsidP="002E015B">
            <w:pPr>
              <w:widowControl w:val="0"/>
              <w:numPr>
                <w:ilvl w:val="1"/>
                <w:numId w:val="23"/>
              </w:numPr>
              <w:adjustRightInd w:val="0"/>
              <w:textAlignment w:val="baseline"/>
            </w:pPr>
            <w:r w:rsidRPr="00740F99">
              <w:t>migraines</w:t>
            </w:r>
          </w:p>
          <w:p w14:paraId="72D951F3" w14:textId="77777777" w:rsidR="001615C7" w:rsidRPr="00740F99" w:rsidRDefault="001615C7" w:rsidP="002E015B">
            <w:pPr>
              <w:widowControl w:val="0"/>
              <w:numPr>
                <w:ilvl w:val="1"/>
                <w:numId w:val="23"/>
              </w:numPr>
              <w:adjustRightInd w:val="0"/>
              <w:textAlignment w:val="baseline"/>
            </w:pPr>
            <w:r w:rsidRPr="00740F99">
              <w:t>Parkinson’s</w:t>
            </w:r>
          </w:p>
          <w:p w14:paraId="1629D10A" w14:textId="77777777" w:rsidR="001615C7" w:rsidRPr="00740F99" w:rsidRDefault="001615C7" w:rsidP="002E015B">
            <w:pPr>
              <w:widowControl w:val="0"/>
              <w:numPr>
                <w:ilvl w:val="1"/>
                <w:numId w:val="23"/>
              </w:numPr>
              <w:adjustRightInd w:val="0"/>
              <w:textAlignment w:val="baseline"/>
            </w:pPr>
            <w:r w:rsidRPr="00740F99">
              <w:t>Alzheimer’s</w:t>
            </w:r>
          </w:p>
          <w:p w14:paraId="5D45268D" w14:textId="77777777" w:rsidR="001615C7" w:rsidRDefault="001615C7" w:rsidP="002E015B">
            <w:pPr>
              <w:widowControl w:val="0"/>
              <w:numPr>
                <w:ilvl w:val="1"/>
                <w:numId w:val="23"/>
              </w:numPr>
              <w:adjustRightInd w:val="0"/>
              <w:textAlignment w:val="baseline"/>
            </w:pPr>
            <w:r w:rsidRPr="00740F99">
              <w:t>multiple sclerosis</w:t>
            </w:r>
          </w:p>
          <w:p w14:paraId="40E4D8B9"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265B0175" w14:textId="77777777" w:rsidR="001615C7" w:rsidRPr="00740F99" w:rsidRDefault="001615C7" w:rsidP="00AF0ADA">
            <w:pPr>
              <w:widowControl w:val="0"/>
              <w:adjustRightInd w:val="0"/>
              <w:textAlignment w:val="baseline"/>
            </w:pPr>
            <w:r>
              <w:t xml:space="preserve">                  </w:t>
            </w:r>
            <w:r w:rsidRPr="00740F99">
              <w:t>myasthenia gravis</w:t>
            </w:r>
          </w:p>
          <w:p w14:paraId="0C53AD97" w14:textId="77777777" w:rsidR="001615C7" w:rsidRPr="00740F99" w:rsidRDefault="001615C7" w:rsidP="002E015B">
            <w:pPr>
              <w:numPr>
                <w:ilvl w:val="0"/>
                <w:numId w:val="20"/>
              </w:numPr>
            </w:pPr>
            <w:r w:rsidRPr="00740F99">
              <w:t>signs and symptoms and basic treatment modalities associated with above pathological conditions.</w:t>
            </w:r>
          </w:p>
        </w:tc>
      </w:tr>
      <w:tr w:rsidR="001615C7" w:rsidRPr="00740F99" w14:paraId="55AF6024" w14:textId="77777777" w:rsidTr="00C33AA0">
        <w:trPr>
          <w:jc w:val="center"/>
        </w:trPr>
        <w:tc>
          <w:tcPr>
            <w:tcW w:w="2386" w:type="dxa"/>
          </w:tcPr>
          <w:p w14:paraId="3B51B8E2" w14:textId="77777777" w:rsidR="001615C7" w:rsidRPr="00740F99" w:rsidRDefault="001615C7" w:rsidP="00C33AA0">
            <w:pPr>
              <w:jc w:val="center"/>
            </w:pPr>
            <w:r w:rsidRPr="00740F99">
              <w:t>Disorders of Endocrine System</w:t>
            </w:r>
          </w:p>
        </w:tc>
        <w:tc>
          <w:tcPr>
            <w:tcW w:w="8772" w:type="dxa"/>
          </w:tcPr>
          <w:p w14:paraId="492E7844" w14:textId="77777777" w:rsidR="001615C7" w:rsidRPr="00740F99" w:rsidRDefault="001615C7" w:rsidP="002E015B">
            <w:pPr>
              <w:numPr>
                <w:ilvl w:val="0"/>
                <w:numId w:val="21"/>
              </w:numPr>
            </w:pPr>
            <w:r w:rsidRPr="00740F99">
              <w:t>key aspects of normal endocrine function, especially feedback systems and influences on other body systems.</w:t>
            </w:r>
          </w:p>
          <w:p w14:paraId="16C8968E" w14:textId="77777777" w:rsidR="001615C7" w:rsidRDefault="001615C7" w:rsidP="002E015B">
            <w:pPr>
              <w:numPr>
                <w:ilvl w:val="0"/>
                <w:numId w:val="21"/>
              </w:numPr>
            </w:pPr>
            <w:r w:rsidRPr="00740F99">
              <w:t>pathophysiology of select derangements of endocrine glands, including:</w:t>
            </w:r>
          </w:p>
          <w:p w14:paraId="284494DD" w14:textId="77777777" w:rsidR="001615C7" w:rsidRPr="00740F99" w:rsidRDefault="001615C7" w:rsidP="002E015B">
            <w:pPr>
              <w:numPr>
                <w:ilvl w:val="0"/>
                <w:numId w:val="22"/>
              </w:numPr>
            </w:pPr>
            <w:r w:rsidRPr="00740F99">
              <w:t xml:space="preserve">hyperthyroidism &amp; hypothyroidism </w:t>
            </w:r>
          </w:p>
          <w:p w14:paraId="6A0F9C81" w14:textId="77777777" w:rsidR="001615C7" w:rsidRPr="00740F99" w:rsidRDefault="001615C7" w:rsidP="002E015B">
            <w:pPr>
              <w:numPr>
                <w:ilvl w:val="0"/>
                <w:numId w:val="22"/>
              </w:numPr>
            </w:pPr>
            <w:r w:rsidRPr="00740F99">
              <w:t xml:space="preserve">calcium movement problems caused by disorders of calcitonin and PTH </w:t>
            </w:r>
          </w:p>
          <w:p w14:paraId="73F3DFDF" w14:textId="77777777" w:rsidR="001615C7" w:rsidRPr="00740F99" w:rsidRDefault="001615C7" w:rsidP="002E015B">
            <w:pPr>
              <w:numPr>
                <w:ilvl w:val="0"/>
                <w:numId w:val="22"/>
              </w:numPr>
              <w:rPr>
                <w:strike/>
              </w:rPr>
            </w:pPr>
            <w:r w:rsidRPr="00740F99">
              <w:lastRenderedPageBreak/>
              <w:t>hormonally-related bone disorders such as osteopenia &amp; osteoporosi</w:t>
            </w:r>
            <w:r w:rsidRPr="00740F99">
              <w:rPr>
                <w:strike/>
              </w:rPr>
              <w:t>s</w:t>
            </w:r>
            <w:r w:rsidRPr="00740F99">
              <w:t xml:space="preserve"> caused by above problems, as well as menopause.</w:t>
            </w:r>
          </w:p>
          <w:p w14:paraId="6DE05423" w14:textId="77777777" w:rsidR="001615C7" w:rsidRPr="00740F99" w:rsidRDefault="001615C7" w:rsidP="002E015B">
            <w:pPr>
              <w:numPr>
                <w:ilvl w:val="0"/>
                <w:numId w:val="22"/>
              </w:numPr>
            </w:pPr>
            <w:r w:rsidRPr="00740F99">
              <w:t xml:space="preserve">diabetes mellitus. </w:t>
            </w:r>
          </w:p>
          <w:p w14:paraId="5208B2BB" w14:textId="77777777" w:rsidR="001615C7" w:rsidRPr="00740F99" w:rsidRDefault="001615C7" w:rsidP="002E015B">
            <w:pPr>
              <w:numPr>
                <w:ilvl w:val="0"/>
                <w:numId w:val="22"/>
              </w:numPr>
            </w:pPr>
            <w:r w:rsidRPr="00740F99">
              <w:t xml:space="preserve">Cushing’s syndrome &amp; Addison’s disease </w:t>
            </w:r>
          </w:p>
          <w:p w14:paraId="32BD9F0E" w14:textId="77777777" w:rsidR="001615C7" w:rsidRPr="00740F99" w:rsidRDefault="001615C7" w:rsidP="002E015B">
            <w:pPr>
              <w:numPr>
                <w:ilvl w:val="0"/>
                <w:numId w:val="21"/>
              </w:numPr>
            </w:pPr>
            <w:r w:rsidRPr="00740F99">
              <w:t>signs and symptoms related to above pathological conditions, including the significance of diagnostic test results used to evaluate and monitor endocrine function, such as TSH, T4, T3, cortisol, blood sugar, and glycosylated hemoglobin.</w:t>
            </w:r>
          </w:p>
          <w:p w14:paraId="2F8B9DE0" w14:textId="77777777" w:rsidR="001615C7" w:rsidRDefault="001615C7" w:rsidP="002E015B">
            <w:pPr>
              <w:numPr>
                <w:ilvl w:val="0"/>
                <w:numId w:val="21"/>
              </w:numPr>
            </w:pPr>
            <w:r w:rsidRPr="00740F99">
              <w:t>basic treatment modalities related to altered endocrine conditions.</w:t>
            </w:r>
          </w:p>
          <w:p w14:paraId="1A346049" w14:textId="77777777" w:rsidR="00B72173" w:rsidRPr="00740F99" w:rsidRDefault="00B72173" w:rsidP="00B72173">
            <w:pPr>
              <w:ind w:left="432"/>
            </w:pPr>
          </w:p>
          <w:p w14:paraId="665E960D" w14:textId="77777777" w:rsidR="001615C7" w:rsidRPr="00740F99" w:rsidRDefault="001615C7" w:rsidP="00C33AA0">
            <w:pPr>
              <w:ind w:left="72"/>
            </w:pPr>
          </w:p>
        </w:tc>
      </w:tr>
      <w:tr w:rsidR="001615C7" w:rsidRPr="00740F99" w14:paraId="42F64512" w14:textId="77777777" w:rsidTr="00C33AA0">
        <w:trPr>
          <w:trHeight w:val="3770"/>
          <w:jc w:val="center"/>
        </w:trPr>
        <w:tc>
          <w:tcPr>
            <w:tcW w:w="2386" w:type="dxa"/>
          </w:tcPr>
          <w:p w14:paraId="440822BD" w14:textId="77777777" w:rsidR="001615C7" w:rsidRPr="00740F99" w:rsidRDefault="001615C7" w:rsidP="00C33AA0">
            <w:pPr>
              <w:jc w:val="center"/>
            </w:pPr>
            <w:r>
              <w:lastRenderedPageBreak/>
              <w:t xml:space="preserve">Disorders of the </w:t>
            </w:r>
            <w:r w:rsidRPr="00740F99">
              <w:t>Gastrointestinal System</w:t>
            </w:r>
          </w:p>
        </w:tc>
        <w:tc>
          <w:tcPr>
            <w:tcW w:w="8772" w:type="dxa"/>
          </w:tcPr>
          <w:p w14:paraId="07298873"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5F646ACF" w14:textId="77777777" w:rsidR="001615C7" w:rsidRPr="00740F99" w:rsidRDefault="001615C7" w:rsidP="002E015B">
            <w:pPr>
              <w:numPr>
                <w:ilvl w:val="0"/>
                <w:numId w:val="38"/>
              </w:numPr>
            </w:pPr>
            <w:r w:rsidRPr="00740F99">
              <w:t xml:space="preserve">colorectal cancer, GERD, hiatal hernia, peptic ulcer disease, intestinal obstruction,  inflammatory bowel disease, diverticular disease, appendicitis, upper and lower GI bleed. </w:t>
            </w:r>
          </w:p>
          <w:p w14:paraId="2A626888" w14:textId="77777777" w:rsidR="001615C7" w:rsidRPr="00740F99" w:rsidRDefault="001615C7" w:rsidP="002E015B">
            <w:pPr>
              <w:numPr>
                <w:ilvl w:val="0"/>
                <w:numId w:val="38"/>
              </w:numPr>
            </w:pPr>
            <w:r w:rsidRPr="00740F99">
              <w:t xml:space="preserve">jaundice, viral hepatitis, cirrhosis, cholelithiasis, cholecystitis, acute pancreatitis, pancreatic cancer, cystic fibrosis. </w:t>
            </w:r>
          </w:p>
          <w:p w14:paraId="1C510160" w14:textId="77777777" w:rsidR="001615C7" w:rsidRPr="00740F99" w:rsidRDefault="001615C7"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14:paraId="6AAE7CCA" w14:textId="77777777" w:rsidR="001615C7" w:rsidRPr="00740F99" w:rsidRDefault="001615C7" w:rsidP="00C33AA0">
            <w:pPr>
              <w:numPr>
                <w:ilvl w:val="1"/>
                <w:numId w:val="5"/>
              </w:numPr>
            </w:pPr>
            <w:r w:rsidRPr="00740F99">
              <w:t>basic treatment modalities related to altered gastrointestinal and accessory organ conditions.</w:t>
            </w:r>
          </w:p>
        </w:tc>
      </w:tr>
    </w:tbl>
    <w:p w14:paraId="7CC4AEC2" w14:textId="77777777" w:rsidR="004860D1" w:rsidRDefault="004860D1" w:rsidP="000D7FD4">
      <w:pPr>
        <w:pStyle w:val="NoSpacing"/>
        <w:ind w:left="-360"/>
        <w:rPr>
          <w:rFonts w:ascii="Times New Roman" w:hAnsi="Times New Roman"/>
          <w:b/>
        </w:rPr>
      </w:pPr>
    </w:p>
    <w:p w14:paraId="207145E9" w14:textId="77777777" w:rsidR="004860D1" w:rsidRDefault="004860D1" w:rsidP="000D7FD4">
      <w:pPr>
        <w:pStyle w:val="NoSpacing"/>
        <w:ind w:left="-360"/>
        <w:rPr>
          <w:rFonts w:ascii="Times New Roman" w:hAnsi="Times New Roman"/>
          <w:b/>
        </w:rPr>
      </w:pPr>
    </w:p>
    <w:p w14:paraId="3493B1D2" w14:textId="77777777" w:rsidR="004860D1" w:rsidRDefault="004860D1" w:rsidP="000D7FD4">
      <w:pPr>
        <w:pStyle w:val="NoSpacing"/>
        <w:ind w:left="-360"/>
        <w:rPr>
          <w:rFonts w:ascii="Times New Roman" w:hAnsi="Times New Roman"/>
          <w:b/>
        </w:rPr>
      </w:pPr>
    </w:p>
    <w:p w14:paraId="211985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Peace Ossom Williamson, MLS, MS, AHIP</w:t>
      </w:r>
    </w:p>
    <w:p w14:paraId="6B1AD346"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F282680" w14:textId="77777777" w:rsidR="004165E5" w:rsidRPr="007D5EAC" w:rsidRDefault="00F03CA6" w:rsidP="004165E5">
      <w:pPr>
        <w:pStyle w:val="NoSpacing"/>
        <w:ind w:left="2880"/>
        <w:rPr>
          <w:rFonts w:ascii="Times New Roman" w:hAnsi="Times New Roman"/>
          <w:color w:val="1F497D"/>
        </w:rPr>
      </w:pPr>
      <w:hyperlink r:id="rId20"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21"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425A094A"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323416A" w14:textId="77777777" w:rsidR="004165E5" w:rsidRPr="007D5EAC" w:rsidRDefault="00F03CA6" w:rsidP="004165E5">
      <w:pPr>
        <w:pStyle w:val="NoSpacing"/>
        <w:ind w:left="2880"/>
        <w:rPr>
          <w:rFonts w:ascii="Times New Roman" w:hAnsi="Times New Roman"/>
          <w:color w:val="1F497D"/>
        </w:rPr>
      </w:pPr>
      <w:hyperlink r:id="rId22"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4A9137B4" w14:textId="77777777" w:rsidR="004860D1" w:rsidRDefault="004860D1" w:rsidP="004165E5">
      <w:pPr>
        <w:pStyle w:val="NoSpacing"/>
        <w:ind w:left="-360"/>
        <w:rPr>
          <w:b/>
        </w:rPr>
      </w:pPr>
    </w:p>
    <w:p w14:paraId="4012D712" w14:textId="7777777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14:paraId="2DD1AFD9"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6053D74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0B7752AF"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14:paraId="7BABAF67" w14:textId="77777777" w:rsidR="001615C7" w:rsidRPr="00DD730B" w:rsidRDefault="001615C7" w:rsidP="002533C1">
      <w:pPr>
        <w:pStyle w:val="a"/>
        <w:tabs>
          <w:tab w:val="left" w:pos="360"/>
          <w:tab w:val="left" w:pos="2880"/>
          <w:tab w:val="left" w:pos="5400"/>
          <w:tab w:val="left" w:pos="7920"/>
        </w:tabs>
        <w:ind w:left="-360" w:firstLine="0"/>
        <w:rPr>
          <w:sz w:val="20"/>
        </w:rPr>
      </w:pPr>
    </w:p>
    <w:p w14:paraId="04750C9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1970AE3C"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12D9022D"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14:paraId="2A352BAD"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54D94F95" w14:textId="77777777" w:rsidR="001615C7" w:rsidRPr="00740F99" w:rsidRDefault="001615C7" w:rsidP="002533C1">
      <w:pPr>
        <w:ind w:left="-360"/>
      </w:pPr>
      <w:r w:rsidRPr="00740F99">
        <w:rPr>
          <w:b/>
        </w:rPr>
        <w:t>STUDENT CODE OF ETHICS:</w:t>
      </w:r>
    </w:p>
    <w:p w14:paraId="2FCEE8C3"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FC44E51" w14:textId="77777777" w:rsidR="001615C7" w:rsidRPr="00957B21" w:rsidRDefault="001615C7" w:rsidP="002533C1">
      <w:pPr>
        <w:ind w:left="-360"/>
        <w:rPr>
          <w:sz w:val="20"/>
          <w:szCs w:val="20"/>
        </w:rPr>
      </w:pPr>
    </w:p>
    <w:p w14:paraId="18FD4C39" w14:textId="77777777" w:rsidR="000D7FD4" w:rsidRPr="000D7FD4" w:rsidRDefault="000D7FD4" w:rsidP="000D7FD4">
      <w:pPr>
        <w:ind w:left="-360"/>
        <w:rPr>
          <w:b/>
        </w:rPr>
      </w:pPr>
      <w:r w:rsidRPr="000D7FD4">
        <w:rPr>
          <w:b/>
        </w:rPr>
        <w:t>CODE OF PROFESSIONAL CONDUCT</w:t>
      </w:r>
    </w:p>
    <w:p w14:paraId="4861F588"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71153F8A" w14:textId="77777777" w:rsidR="000D7FD4" w:rsidRPr="000D7FD4" w:rsidRDefault="000D7FD4" w:rsidP="000D7FD4">
      <w:pPr>
        <w:ind w:left="-360"/>
      </w:pPr>
      <w:r w:rsidRPr="000D7FD4">
        <w:t>Students are responsible and accountable for their own academic and professional behaviors and the resulting consequences.</w:t>
      </w:r>
    </w:p>
    <w:p w14:paraId="573388DE" w14:textId="77777777" w:rsidR="000D7FD4" w:rsidRPr="000D7FD4" w:rsidRDefault="000D7FD4" w:rsidP="000D7FD4">
      <w:pPr>
        <w:ind w:left="-360"/>
      </w:pPr>
    </w:p>
    <w:p w14:paraId="6F1690AD" w14:textId="77777777" w:rsidR="000D7FD4" w:rsidRPr="000D7FD4" w:rsidRDefault="000D7FD4" w:rsidP="000D7FD4">
      <w:pPr>
        <w:ind w:left="-360"/>
      </w:pPr>
      <w:r w:rsidRPr="000D7FD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FB9297E" w14:textId="77777777" w:rsidR="000D7FD4" w:rsidRPr="000D7FD4" w:rsidRDefault="000D7FD4" w:rsidP="000D7FD4">
      <w:pPr>
        <w:ind w:left="-360"/>
      </w:pPr>
      <w:r w:rsidRPr="000D7FD4">
        <w:t> </w:t>
      </w:r>
    </w:p>
    <w:p w14:paraId="0D79AF4D"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046DF5D" w14:textId="77777777" w:rsidR="000D7FD4" w:rsidRPr="000D7FD4" w:rsidRDefault="000D7FD4" w:rsidP="000D7FD4">
      <w:pPr>
        <w:ind w:left="-360"/>
        <w:rPr>
          <w:color w:val="1F497D"/>
        </w:rPr>
      </w:pPr>
    </w:p>
    <w:p w14:paraId="09F3A3B8" w14:textId="77777777" w:rsidR="000D7FD4" w:rsidRPr="000D7FD4" w:rsidRDefault="000D7FD4" w:rsidP="000D7FD4">
      <w:pPr>
        <w:ind w:left="-360"/>
      </w:pPr>
      <w:r w:rsidRPr="000D7FD4">
        <w:t>Refer to the Student Handbook for more information.</w:t>
      </w:r>
    </w:p>
    <w:p w14:paraId="62DC6E68" w14:textId="77777777" w:rsidR="000D7FD4" w:rsidRDefault="000D7FD4" w:rsidP="002533C1">
      <w:pPr>
        <w:ind w:left="-360"/>
        <w:rPr>
          <w:b/>
          <w:bCs/>
        </w:rPr>
      </w:pPr>
    </w:p>
    <w:p w14:paraId="3D847E32" w14:textId="77777777" w:rsidR="001615C7" w:rsidRPr="00740F99" w:rsidRDefault="001615C7" w:rsidP="002533C1">
      <w:pPr>
        <w:ind w:left="-360"/>
      </w:pPr>
      <w:r w:rsidRPr="00740F99">
        <w:rPr>
          <w:b/>
          <w:bCs/>
        </w:rPr>
        <w:t>APA FORMAT:</w:t>
      </w:r>
      <w:r w:rsidRPr="00740F99">
        <w:tab/>
      </w:r>
    </w:p>
    <w:p w14:paraId="1EEA2C04"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14:paraId="18A765DB" w14:textId="77777777" w:rsidR="000D7FD4" w:rsidRDefault="000D7FD4" w:rsidP="000D7FD4">
      <w:pPr>
        <w:pStyle w:val="NoSpacing"/>
        <w:rPr>
          <w:rFonts w:ascii="Times New Roman" w:hAnsi="Times New Roman"/>
        </w:rPr>
      </w:pPr>
    </w:p>
    <w:p w14:paraId="68FB3236"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07C22F8A"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3FA68684" w14:textId="77777777" w:rsidR="001615C7" w:rsidRPr="00957B21" w:rsidRDefault="001615C7" w:rsidP="002533C1">
      <w:pPr>
        <w:ind w:left="-360"/>
        <w:rPr>
          <w:sz w:val="20"/>
          <w:szCs w:val="20"/>
        </w:rPr>
      </w:pPr>
    </w:p>
    <w:p w14:paraId="7283576F" w14:textId="77777777" w:rsidR="001615C7" w:rsidRPr="00740F99" w:rsidRDefault="001615C7" w:rsidP="002533C1">
      <w:pPr>
        <w:ind w:left="-360"/>
        <w:rPr>
          <w:b/>
        </w:rPr>
      </w:pPr>
      <w:r w:rsidRPr="00740F99">
        <w:rPr>
          <w:b/>
        </w:rPr>
        <w:t>CLASSROOM CONDUCT GUIDELINES:</w:t>
      </w:r>
    </w:p>
    <w:p w14:paraId="33BE233A"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205A431C" w14:textId="77777777" w:rsidR="001615C7" w:rsidRDefault="001615C7" w:rsidP="002533C1">
      <w:pPr>
        <w:ind w:left="-360"/>
        <w:rPr>
          <w:sz w:val="20"/>
          <w:szCs w:val="20"/>
        </w:rPr>
      </w:pPr>
    </w:p>
    <w:p w14:paraId="41CD573F" w14:textId="77777777" w:rsidR="001615C7" w:rsidRPr="00740F99" w:rsidRDefault="001615C7" w:rsidP="002533C1">
      <w:pPr>
        <w:ind w:left="-360"/>
        <w:rPr>
          <w:b/>
          <w:caps/>
        </w:rPr>
      </w:pPr>
      <w:r w:rsidRPr="00740F99">
        <w:rPr>
          <w:b/>
          <w:caps/>
        </w:rPr>
        <w:t>Testing EnvirOnment:</w:t>
      </w:r>
    </w:p>
    <w:p w14:paraId="7D98F010"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6F3E9065" w14:textId="77777777" w:rsidR="004860D1" w:rsidRDefault="004860D1" w:rsidP="002533C1">
      <w:pPr>
        <w:pStyle w:val="BodyTextIndent"/>
        <w:ind w:left="-360" w:firstLine="0"/>
        <w:rPr>
          <w:rFonts w:ascii="Times New Roman" w:hAnsi="Times New Roman"/>
          <w:b/>
          <w:bCs/>
          <w:szCs w:val="24"/>
        </w:rPr>
      </w:pPr>
    </w:p>
    <w:p w14:paraId="4E3652D3"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1514444B"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458CAA57" w14:textId="77777777" w:rsidR="001615C7" w:rsidRPr="00B60B76" w:rsidRDefault="001615C7" w:rsidP="002533C1">
      <w:pPr>
        <w:ind w:left="-360"/>
      </w:pPr>
    </w:p>
    <w:p w14:paraId="406FB52E" w14:textId="77777777" w:rsidR="008D2077" w:rsidRDefault="008D2077" w:rsidP="008D2077">
      <w:pPr>
        <w:ind w:left="-360"/>
      </w:pPr>
      <w:r w:rsidRPr="008D2077">
        <w:rPr>
          <w:b/>
          <w:bCs/>
          <w:i/>
          <w:iCs/>
          <w:color w:val="000000"/>
        </w:rPr>
        <w:t xml:space="preserve">The Student Handbook can be found by going to the following link:  </w:t>
      </w:r>
      <w:hyperlink r:id="rId28" w:history="1">
        <w:r w:rsidRPr="008D2077">
          <w:rPr>
            <w:rStyle w:val="Hyperlink"/>
            <w:rFonts w:eastAsia="Arial Unicode MS"/>
          </w:rPr>
          <w:t>http://www.uta.edu/nursing/bsn-program/</w:t>
        </w:r>
      </w:hyperlink>
      <w:r w:rsidRPr="008D2077">
        <w:rPr>
          <w:color w:val="000080"/>
        </w:rPr>
        <w:t xml:space="preserve"> </w:t>
      </w:r>
      <w:r w:rsidRPr="008D2077">
        <w:t>and clicking on the link titled BSN Student Handbook located in the lower left-hand corner.</w:t>
      </w:r>
    </w:p>
    <w:p w14:paraId="18867CEE" w14:textId="77777777" w:rsidR="00B72173" w:rsidRDefault="00B72173" w:rsidP="008D2077">
      <w:pPr>
        <w:ind w:left="-360"/>
      </w:pPr>
    </w:p>
    <w:p w14:paraId="7A737A6B"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53AAD530" wp14:editId="5BC17411">
                <wp:simplePos x="0" y="0"/>
                <wp:positionH relativeFrom="column">
                  <wp:posOffset>-78105</wp:posOffset>
                </wp:positionH>
                <wp:positionV relativeFrom="paragraph">
                  <wp:posOffset>89536</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22C0C4C" w14:textId="77777777" w:rsidR="00F7254F" w:rsidRDefault="00F7254F">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0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">
                <v:textbo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3B2C5169" w14:textId="77777777" w:rsidR="003C622B" w:rsidRDefault="003C622B" w:rsidP="008D2077">
      <w:pPr>
        <w:ind w:left="-360"/>
      </w:pPr>
    </w:p>
    <w:p w14:paraId="2E3BEA69" w14:textId="77777777" w:rsidR="003C622B" w:rsidRDefault="003C622B" w:rsidP="008D2077">
      <w:pPr>
        <w:ind w:left="-360"/>
      </w:pPr>
    </w:p>
    <w:p w14:paraId="4B9C79A3" w14:textId="77777777" w:rsidR="003C622B" w:rsidRDefault="003C622B" w:rsidP="008D2077">
      <w:pPr>
        <w:ind w:left="-360"/>
      </w:pPr>
    </w:p>
    <w:p w14:paraId="4CF34498" w14:textId="77777777" w:rsidR="004165E5" w:rsidRDefault="004165E5" w:rsidP="008D2077">
      <w:pPr>
        <w:ind w:left="-360"/>
      </w:pPr>
    </w:p>
    <w:p w14:paraId="2B9B6804"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4554AB12" w14:textId="77777777" w:rsidTr="00F7254F">
        <w:trPr>
          <w:jc w:val="center"/>
        </w:trPr>
        <w:tc>
          <w:tcPr>
            <w:tcW w:w="627" w:type="dxa"/>
            <w:shd w:val="clear" w:color="auto" w:fill="BFBFBF" w:themeFill="background1" w:themeFillShade="BF"/>
          </w:tcPr>
          <w:p w14:paraId="03F23168" w14:textId="77777777" w:rsidR="007F1193" w:rsidRPr="005E13AD" w:rsidRDefault="007F1193" w:rsidP="007F1193">
            <w:pPr>
              <w:jc w:val="center"/>
              <w:rPr>
                <w:rFonts w:ascii="Tahoma" w:hAnsi="Tahoma" w:cs="Tahoma"/>
                <w:b/>
                <w:sz w:val="20"/>
                <w:szCs w:val="20"/>
              </w:rPr>
            </w:pPr>
          </w:p>
          <w:p w14:paraId="7D5E0EFC"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W</w:t>
            </w:r>
          </w:p>
          <w:p w14:paraId="1C71E032"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E</w:t>
            </w:r>
          </w:p>
          <w:p w14:paraId="57B2A160"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E</w:t>
            </w:r>
          </w:p>
          <w:p w14:paraId="7AE5B717"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K</w:t>
            </w:r>
          </w:p>
        </w:tc>
        <w:tc>
          <w:tcPr>
            <w:tcW w:w="900" w:type="dxa"/>
            <w:shd w:val="clear" w:color="auto" w:fill="BFBFBF" w:themeFill="background1" w:themeFillShade="BF"/>
          </w:tcPr>
          <w:p w14:paraId="59ADD7AD" w14:textId="77777777" w:rsidR="007F1193" w:rsidRPr="005E13AD" w:rsidRDefault="007F1193" w:rsidP="007F1193">
            <w:pPr>
              <w:jc w:val="center"/>
              <w:rPr>
                <w:rFonts w:ascii="Tahoma" w:hAnsi="Tahoma" w:cs="Tahoma"/>
                <w:b/>
                <w:sz w:val="18"/>
                <w:szCs w:val="18"/>
                <w:u w:val="single"/>
              </w:rPr>
            </w:pPr>
            <w:r w:rsidRPr="005E13AD">
              <w:rPr>
                <w:rFonts w:ascii="Tahoma" w:hAnsi="Tahoma" w:cs="Tahoma"/>
                <w:b/>
                <w:sz w:val="18"/>
                <w:szCs w:val="18"/>
                <w:u w:val="single"/>
              </w:rPr>
              <w:t>Date</w:t>
            </w:r>
          </w:p>
          <w:p w14:paraId="7D37FE75" w14:textId="77777777" w:rsidR="007F1193" w:rsidRPr="005E13AD" w:rsidRDefault="007F1193" w:rsidP="007F1193">
            <w:pPr>
              <w:jc w:val="center"/>
              <w:rPr>
                <w:rFonts w:ascii="Tahoma" w:hAnsi="Tahoma" w:cs="Tahoma"/>
                <w:b/>
                <w:sz w:val="18"/>
                <w:szCs w:val="18"/>
                <w:u w:val="single"/>
              </w:rPr>
            </w:pPr>
          </w:p>
          <w:p w14:paraId="6829BCF2" w14:textId="77777777" w:rsidR="007F1193" w:rsidRPr="005E13AD" w:rsidRDefault="007F1193" w:rsidP="007F1193">
            <w:pPr>
              <w:jc w:val="center"/>
              <w:rPr>
                <w:rFonts w:ascii="Tahoma" w:hAnsi="Tahoma" w:cs="Tahoma"/>
                <w:b/>
                <w:sz w:val="16"/>
                <w:szCs w:val="16"/>
              </w:rPr>
            </w:pPr>
            <w:r w:rsidRPr="005E13AD">
              <w:rPr>
                <w:rFonts w:ascii="Tahoma" w:hAnsi="Tahoma" w:cs="Tahoma"/>
                <w:b/>
                <w:sz w:val="16"/>
                <w:szCs w:val="16"/>
              </w:rPr>
              <w:t>Wedn.</w:t>
            </w:r>
          </w:p>
          <w:p w14:paraId="2442863A" w14:textId="77777777" w:rsidR="007F1193" w:rsidRPr="005E13AD" w:rsidRDefault="007F1193" w:rsidP="007F1193">
            <w:pPr>
              <w:jc w:val="center"/>
              <w:rPr>
                <w:rFonts w:ascii="Tahoma" w:hAnsi="Tahoma" w:cs="Tahoma"/>
                <w:b/>
                <w:sz w:val="16"/>
                <w:szCs w:val="16"/>
              </w:rPr>
            </w:pPr>
            <w:r w:rsidRPr="005E13AD">
              <w:rPr>
                <w:rFonts w:ascii="Tahoma" w:hAnsi="Tahoma" w:cs="Tahoma"/>
                <w:b/>
                <w:sz w:val="16"/>
                <w:szCs w:val="16"/>
              </w:rPr>
              <w:t>class</w:t>
            </w:r>
          </w:p>
          <w:p w14:paraId="272431A5" w14:textId="77777777" w:rsidR="007F1193" w:rsidRPr="005E13AD" w:rsidRDefault="007F1193" w:rsidP="007F1193">
            <w:pPr>
              <w:jc w:val="center"/>
              <w:rPr>
                <w:rFonts w:ascii="Tahoma" w:hAnsi="Tahoma" w:cs="Tahoma"/>
                <w:b/>
                <w:sz w:val="16"/>
                <w:szCs w:val="16"/>
              </w:rPr>
            </w:pPr>
            <w:r w:rsidRPr="005E13AD">
              <w:rPr>
                <w:rFonts w:ascii="Tahoma" w:hAnsi="Tahoma" w:cs="Tahoma"/>
                <w:b/>
                <w:sz w:val="16"/>
                <w:szCs w:val="16"/>
              </w:rPr>
              <w:t>(Section 001)</w:t>
            </w:r>
          </w:p>
        </w:tc>
        <w:tc>
          <w:tcPr>
            <w:tcW w:w="6149" w:type="dxa"/>
            <w:shd w:val="clear" w:color="auto" w:fill="BFBFBF" w:themeFill="background1" w:themeFillShade="BF"/>
          </w:tcPr>
          <w:p w14:paraId="329140DD" w14:textId="77777777" w:rsidR="007F1193" w:rsidRPr="005E13AD" w:rsidRDefault="007F1193" w:rsidP="007F1193">
            <w:pPr>
              <w:jc w:val="center"/>
              <w:rPr>
                <w:rFonts w:ascii="Tahoma" w:hAnsi="Tahoma" w:cs="Tahoma"/>
                <w:b/>
                <w:sz w:val="20"/>
                <w:szCs w:val="20"/>
                <w:u w:val="single"/>
              </w:rPr>
            </w:pPr>
            <w:r w:rsidRPr="005E13AD">
              <w:rPr>
                <w:rFonts w:ascii="Tahoma" w:hAnsi="Tahoma" w:cs="Tahoma"/>
                <w:b/>
                <w:sz w:val="20"/>
                <w:szCs w:val="20"/>
                <w:u w:val="single"/>
              </w:rPr>
              <w:t>Lecture content</w:t>
            </w:r>
          </w:p>
          <w:p w14:paraId="0972216D" w14:textId="77777777" w:rsidR="007F1193" w:rsidRPr="005E13AD" w:rsidRDefault="007F1193" w:rsidP="007F1193">
            <w:pPr>
              <w:jc w:val="center"/>
              <w:rPr>
                <w:rFonts w:ascii="Tahoma" w:hAnsi="Tahoma" w:cs="Tahoma"/>
                <w:b/>
                <w:sz w:val="20"/>
                <w:szCs w:val="20"/>
                <w:u w:val="single"/>
              </w:rPr>
            </w:pPr>
          </w:p>
          <w:p w14:paraId="7A78FC7B"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N3366-001 Pathological Processes: Implications for Nursing</w:t>
            </w:r>
          </w:p>
          <w:p w14:paraId="0E7AE922"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 xml:space="preserve"> Classroom Lecture Schedule for </w:t>
            </w:r>
            <w:r w:rsidRPr="005E13AD">
              <w:rPr>
                <w:rFonts w:ascii="Tahoma" w:hAnsi="Tahoma" w:cs="Tahoma"/>
                <w:b/>
                <w:sz w:val="18"/>
                <w:szCs w:val="18"/>
                <w:u w:val="single"/>
              </w:rPr>
              <w:t>Wednesdays</w:t>
            </w:r>
            <w:r w:rsidRPr="005E13AD">
              <w:rPr>
                <w:rFonts w:ascii="Tahoma" w:hAnsi="Tahoma" w:cs="Tahoma"/>
                <w:b/>
                <w:sz w:val="18"/>
                <w:szCs w:val="18"/>
              </w:rPr>
              <w:t>, Spring 201</w:t>
            </w:r>
            <w:r>
              <w:rPr>
                <w:rFonts w:ascii="Tahoma" w:hAnsi="Tahoma" w:cs="Tahoma"/>
                <w:b/>
                <w:sz w:val="18"/>
                <w:szCs w:val="18"/>
              </w:rPr>
              <w:t>6</w:t>
            </w:r>
          </w:p>
          <w:p w14:paraId="1C4E66F0" w14:textId="77777777" w:rsidR="007F1193" w:rsidRPr="005E13AD" w:rsidRDefault="007F1193" w:rsidP="007F1193">
            <w:pPr>
              <w:jc w:val="center"/>
              <w:rPr>
                <w:rFonts w:ascii="Tahoma" w:hAnsi="Tahoma" w:cs="Tahoma"/>
                <w:b/>
                <w:sz w:val="20"/>
                <w:szCs w:val="20"/>
                <w:u w:val="single"/>
              </w:rPr>
            </w:pPr>
          </w:p>
        </w:tc>
        <w:tc>
          <w:tcPr>
            <w:tcW w:w="1530" w:type="dxa"/>
            <w:shd w:val="clear" w:color="auto" w:fill="BFBFBF" w:themeFill="background1" w:themeFillShade="BF"/>
          </w:tcPr>
          <w:p w14:paraId="06CFD7C3" w14:textId="77777777" w:rsidR="007F1193" w:rsidRPr="005E13AD" w:rsidRDefault="007F1193" w:rsidP="007F1193">
            <w:pPr>
              <w:rPr>
                <w:rFonts w:ascii="Tahoma" w:hAnsi="Tahoma" w:cs="Tahoma"/>
                <w:b/>
                <w:sz w:val="16"/>
                <w:szCs w:val="16"/>
                <w:u w:val="single"/>
              </w:rPr>
            </w:pPr>
            <w:r w:rsidRPr="005E13AD">
              <w:rPr>
                <w:rFonts w:ascii="Tahoma" w:hAnsi="Tahoma" w:cs="Tahoma"/>
                <w:b/>
                <w:sz w:val="16"/>
                <w:szCs w:val="16"/>
                <w:u w:val="single"/>
              </w:rPr>
              <w:t>A&amp;P review material</w:t>
            </w:r>
          </w:p>
          <w:p w14:paraId="6E950DC2" w14:textId="77777777" w:rsidR="007F1193" w:rsidRPr="005E13AD" w:rsidRDefault="007F1193" w:rsidP="007F1193">
            <w:pPr>
              <w:rPr>
                <w:rFonts w:ascii="Tahoma" w:hAnsi="Tahoma" w:cs="Tahoma"/>
                <w:b/>
                <w:sz w:val="16"/>
                <w:szCs w:val="16"/>
              </w:rPr>
            </w:pPr>
          </w:p>
        </w:tc>
        <w:tc>
          <w:tcPr>
            <w:tcW w:w="961" w:type="dxa"/>
            <w:shd w:val="clear" w:color="auto" w:fill="BFBFBF" w:themeFill="background1" w:themeFillShade="BF"/>
          </w:tcPr>
          <w:p w14:paraId="673DB4F9" w14:textId="77777777" w:rsidR="007F1193" w:rsidRPr="005E13AD" w:rsidRDefault="007F1193" w:rsidP="007F1193">
            <w:pPr>
              <w:jc w:val="center"/>
              <w:rPr>
                <w:rFonts w:ascii="Tahoma" w:hAnsi="Tahoma" w:cs="Tahoma"/>
                <w:b/>
                <w:sz w:val="16"/>
                <w:szCs w:val="16"/>
                <w:u w:val="single"/>
              </w:rPr>
            </w:pPr>
            <w:r w:rsidRPr="005E13AD">
              <w:rPr>
                <w:rFonts w:ascii="Tahoma" w:hAnsi="Tahoma" w:cs="Tahoma"/>
                <w:b/>
                <w:sz w:val="16"/>
                <w:szCs w:val="16"/>
                <w:u w:val="single"/>
              </w:rPr>
              <w:t>Adjunc-tive reading</w:t>
            </w:r>
          </w:p>
        </w:tc>
      </w:tr>
      <w:tr w:rsidR="007F1193" w:rsidRPr="005E13AD" w14:paraId="15FF4734" w14:textId="77777777" w:rsidTr="00F7254F">
        <w:trPr>
          <w:jc w:val="center"/>
        </w:trPr>
        <w:tc>
          <w:tcPr>
            <w:tcW w:w="627" w:type="dxa"/>
          </w:tcPr>
          <w:p w14:paraId="5C33999E"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1</w:t>
            </w:r>
          </w:p>
        </w:tc>
        <w:tc>
          <w:tcPr>
            <w:tcW w:w="900" w:type="dxa"/>
          </w:tcPr>
          <w:p w14:paraId="4299388F"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 xml:space="preserve"> (</w:t>
            </w:r>
            <w:r w:rsidRPr="005E13AD">
              <w:rPr>
                <w:rFonts w:ascii="Tahoma" w:hAnsi="Tahoma" w:cs="Tahoma"/>
                <w:b/>
                <w:sz w:val="16"/>
                <w:szCs w:val="16"/>
              </w:rPr>
              <w:t>PATHO</w:t>
            </w:r>
          </w:p>
          <w:p w14:paraId="0B1BB0F3" w14:textId="77777777" w:rsidR="007F1193" w:rsidRPr="005E13AD" w:rsidRDefault="007F1193" w:rsidP="007F1193">
            <w:pPr>
              <w:jc w:val="center"/>
              <w:rPr>
                <w:rFonts w:ascii="Tahoma" w:hAnsi="Tahoma" w:cs="Tahoma"/>
                <w:sz w:val="16"/>
                <w:szCs w:val="16"/>
              </w:rPr>
            </w:pPr>
            <w:r w:rsidRPr="005E13AD">
              <w:rPr>
                <w:rFonts w:ascii="Tahoma" w:hAnsi="Tahoma" w:cs="Tahoma"/>
                <w:b/>
                <w:sz w:val="16"/>
                <w:szCs w:val="16"/>
              </w:rPr>
              <w:t>1</w:t>
            </w:r>
            <w:r w:rsidRPr="005E13AD">
              <w:rPr>
                <w:rFonts w:ascii="Tahoma" w:hAnsi="Tahoma" w:cs="Tahoma"/>
                <w:b/>
                <w:sz w:val="16"/>
                <w:szCs w:val="16"/>
                <w:vertAlign w:val="superscript"/>
              </w:rPr>
              <w:t>st</w:t>
            </w:r>
            <w:r w:rsidRPr="005E13AD">
              <w:rPr>
                <w:rFonts w:ascii="Tahoma" w:hAnsi="Tahoma" w:cs="Tahoma"/>
                <w:b/>
                <w:sz w:val="16"/>
                <w:szCs w:val="16"/>
              </w:rPr>
              <w:t xml:space="preserve"> day</w:t>
            </w:r>
            <w:r w:rsidRPr="005E13AD">
              <w:rPr>
                <w:rFonts w:ascii="Tahoma" w:hAnsi="Tahoma" w:cs="Tahoma"/>
                <w:sz w:val="16"/>
                <w:szCs w:val="16"/>
              </w:rPr>
              <w:t>)</w:t>
            </w:r>
          </w:p>
          <w:p w14:paraId="40601C70"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1/</w:t>
            </w:r>
            <w:r>
              <w:rPr>
                <w:rFonts w:ascii="Tahoma" w:hAnsi="Tahoma" w:cs="Tahoma"/>
                <w:sz w:val="18"/>
                <w:szCs w:val="18"/>
              </w:rPr>
              <w:t>20</w:t>
            </w:r>
          </w:p>
        </w:tc>
        <w:tc>
          <w:tcPr>
            <w:tcW w:w="6149" w:type="dxa"/>
          </w:tcPr>
          <w:p w14:paraId="422FDD70" w14:textId="77777777" w:rsidR="00491504" w:rsidRPr="00491504" w:rsidRDefault="007F1193" w:rsidP="007F1193">
            <w:pPr>
              <w:numPr>
                <w:ilvl w:val="0"/>
                <w:numId w:val="24"/>
              </w:numPr>
              <w:rPr>
                <w:rFonts w:ascii="Tahoma" w:hAnsi="Tahoma" w:cs="Tahoma"/>
                <w:b/>
                <w:sz w:val="20"/>
                <w:szCs w:val="20"/>
              </w:rPr>
            </w:pPr>
            <w:r w:rsidRPr="005E13AD">
              <w:rPr>
                <w:rFonts w:ascii="Tahoma" w:hAnsi="Tahoma" w:cs="Tahoma"/>
                <w:sz w:val="20"/>
                <w:szCs w:val="20"/>
              </w:rPr>
              <w:t>Course Overview, Syllabus (required reading)</w:t>
            </w:r>
            <w:r w:rsidR="00491504">
              <w:rPr>
                <w:rFonts w:ascii="Tahoma" w:hAnsi="Tahoma" w:cs="Tahoma"/>
                <w:sz w:val="20"/>
                <w:szCs w:val="20"/>
              </w:rPr>
              <w:t>.</w:t>
            </w:r>
          </w:p>
          <w:p w14:paraId="414EE8FB" w14:textId="77777777" w:rsidR="007F1193" w:rsidRPr="00491504" w:rsidRDefault="00491504" w:rsidP="007F1193">
            <w:pPr>
              <w:numPr>
                <w:ilvl w:val="0"/>
                <w:numId w:val="24"/>
              </w:numPr>
              <w:rPr>
                <w:rFonts w:ascii="Tahoma" w:hAnsi="Tahoma" w:cs="Tahoma"/>
                <w:b/>
                <w:sz w:val="20"/>
                <w:szCs w:val="20"/>
              </w:rPr>
            </w:pPr>
            <w:r>
              <w:rPr>
                <w:rFonts w:ascii="Tahoma" w:hAnsi="Tahoma" w:cs="Tahoma"/>
                <w:sz w:val="20"/>
                <w:szCs w:val="20"/>
              </w:rPr>
              <w:t xml:space="preserve"> </w:t>
            </w:r>
            <w:r w:rsidRPr="00491504">
              <w:rPr>
                <w:rFonts w:ascii="Tahoma" w:hAnsi="Tahoma" w:cs="Tahoma"/>
                <w:b/>
                <w:sz w:val="20"/>
                <w:szCs w:val="20"/>
              </w:rPr>
              <w:t>ATTESTATION DUE</w:t>
            </w:r>
          </w:p>
          <w:p w14:paraId="0B4CB01E" w14:textId="77777777" w:rsidR="007F1193" w:rsidRPr="005E13AD" w:rsidRDefault="007F1193" w:rsidP="007F1193">
            <w:pPr>
              <w:numPr>
                <w:ilvl w:val="0"/>
                <w:numId w:val="24"/>
              </w:numPr>
              <w:rPr>
                <w:rFonts w:ascii="Tahoma" w:hAnsi="Tahoma" w:cs="Tahoma"/>
                <w:sz w:val="20"/>
                <w:szCs w:val="20"/>
              </w:rPr>
            </w:pPr>
            <w:r w:rsidRPr="005E13AD">
              <w:rPr>
                <w:rFonts w:ascii="Tahoma" w:hAnsi="Tahoma" w:cs="Tahoma"/>
                <w:sz w:val="20"/>
                <w:szCs w:val="20"/>
              </w:rPr>
              <w:t>Basic Concepts of Pathophysiology</w:t>
            </w:r>
          </w:p>
          <w:p w14:paraId="180D1497" w14:textId="77777777" w:rsidR="007F1193" w:rsidRPr="005E13AD" w:rsidRDefault="007F1193" w:rsidP="007F1193">
            <w:pPr>
              <w:numPr>
                <w:ilvl w:val="0"/>
                <w:numId w:val="24"/>
              </w:numPr>
              <w:rPr>
                <w:rFonts w:ascii="Tahoma" w:hAnsi="Tahoma" w:cs="Tahoma"/>
                <w:sz w:val="20"/>
                <w:szCs w:val="20"/>
              </w:rPr>
            </w:pPr>
            <w:r w:rsidRPr="005E13AD">
              <w:rPr>
                <w:rFonts w:ascii="Tahoma" w:hAnsi="Tahoma" w:cs="Tahoma"/>
                <w:sz w:val="20"/>
                <w:szCs w:val="20"/>
              </w:rPr>
              <w:t>Genetic Influence in Disease</w:t>
            </w:r>
          </w:p>
        </w:tc>
        <w:tc>
          <w:tcPr>
            <w:tcW w:w="1530" w:type="dxa"/>
          </w:tcPr>
          <w:p w14:paraId="48DBA658" w14:textId="77777777" w:rsidR="007F1193" w:rsidRPr="005E13AD" w:rsidRDefault="007F1193" w:rsidP="007F1193">
            <w:pPr>
              <w:rPr>
                <w:rFonts w:ascii="Tahoma" w:hAnsi="Tahoma" w:cs="Tahoma"/>
                <w:sz w:val="20"/>
                <w:szCs w:val="20"/>
              </w:rPr>
            </w:pPr>
          </w:p>
          <w:p w14:paraId="2D894E5E"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#1</w:t>
            </w:r>
          </w:p>
        </w:tc>
        <w:tc>
          <w:tcPr>
            <w:tcW w:w="961" w:type="dxa"/>
          </w:tcPr>
          <w:p w14:paraId="0790422B" w14:textId="77777777" w:rsidR="007F1193" w:rsidRPr="005E13AD" w:rsidRDefault="007F1193" w:rsidP="007F1193">
            <w:pPr>
              <w:jc w:val="center"/>
              <w:rPr>
                <w:rFonts w:ascii="Tahoma" w:hAnsi="Tahoma" w:cs="Tahoma"/>
                <w:sz w:val="16"/>
                <w:szCs w:val="16"/>
              </w:rPr>
            </w:pPr>
          </w:p>
          <w:p w14:paraId="4447332D"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Pg xxiii</w:t>
            </w:r>
          </w:p>
          <w:p w14:paraId="7A833117"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2</w:t>
            </w:r>
          </w:p>
        </w:tc>
      </w:tr>
      <w:tr w:rsidR="007F1193" w:rsidRPr="005E13AD" w14:paraId="015A3FE0" w14:textId="77777777" w:rsidTr="00F7254F">
        <w:trPr>
          <w:jc w:val="center"/>
        </w:trPr>
        <w:tc>
          <w:tcPr>
            <w:tcW w:w="627" w:type="dxa"/>
          </w:tcPr>
          <w:p w14:paraId="7D5B5580"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2</w:t>
            </w:r>
          </w:p>
        </w:tc>
        <w:tc>
          <w:tcPr>
            <w:tcW w:w="900" w:type="dxa"/>
          </w:tcPr>
          <w:p w14:paraId="33EC17DF" w14:textId="77777777" w:rsidR="007F1193" w:rsidRPr="005E13AD" w:rsidRDefault="007F1193" w:rsidP="007F1193">
            <w:pPr>
              <w:jc w:val="center"/>
              <w:rPr>
                <w:rFonts w:ascii="Tahoma" w:hAnsi="Tahoma" w:cs="Tahoma"/>
                <w:sz w:val="20"/>
                <w:szCs w:val="20"/>
              </w:rPr>
            </w:pPr>
            <w:r w:rsidRPr="00946B33">
              <w:rPr>
                <w:rFonts w:ascii="Tahoma" w:hAnsi="Tahoma" w:cs="Tahoma"/>
                <w:sz w:val="18"/>
                <w:szCs w:val="20"/>
              </w:rPr>
              <w:t>1/27</w:t>
            </w:r>
          </w:p>
        </w:tc>
        <w:tc>
          <w:tcPr>
            <w:tcW w:w="6149" w:type="dxa"/>
          </w:tcPr>
          <w:p w14:paraId="035C8FF8" w14:textId="77777777" w:rsidR="007F1193" w:rsidRPr="005E13AD" w:rsidRDefault="007F1193" w:rsidP="007F1193">
            <w:pPr>
              <w:numPr>
                <w:ilvl w:val="0"/>
                <w:numId w:val="28"/>
              </w:numPr>
              <w:rPr>
                <w:rFonts w:ascii="Tahoma" w:hAnsi="Tahoma" w:cs="Tahoma"/>
                <w:sz w:val="20"/>
                <w:szCs w:val="20"/>
              </w:rPr>
            </w:pPr>
            <w:r w:rsidRPr="005E13AD">
              <w:rPr>
                <w:rFonts w:ascii="Tahoma" w:hAnsi="Tahoma" w:cs="Tahoma"/>
                <w:sz w:val="20"/>
                <w:szCs w:val="20"/>
              </w:rPr>
              <w:t>Alterations in  Fluids, Electrolytes, &amp; Intracellular Functions</w:t>
            </w:r>
          </w:p>
        </w:tc>
        <w:tc>
          <w:tcPr>
            <w:tcW w:w="1530" w:type="dxa"/>
          </w:tcPr>
          <w:p w14:paraId="110BDB4A"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#2</w:t>
            </w:r>
          </w:p>
        </w:tc>
        <w:tc>
          <w:tcPr>
            <w:tcW w:w="961" w:type="dxa"/>
          </w:tcPr>
          <w:p w14:paraId="0EE85038" w14:textId="77777777" w:rsidR="007F1193" w:rsidRPr="005E13AD" w:rsidRDefault="007F1193" w:rsidP="007F1193">
            <w:pPr>
              <w:rPr>
                <w:rFonts w:ascii="Tahoma" w:hAnsi="Tahoma" w:cs="Tahoma"/>
                <w:sz w:val="20"/>
                <w:szCs w:val="20"/>
              </w:rPr>
            </w:pPr>
            <w:r w:rsidRPr="005E13AD">
              <w:rPr>
                <w:rFonts w:ascii="Tahoma" w:hAnsi="Tahoma" w:cs="Tahoma"/>
                <w:sz w:val="18"/>
                <w:szCs w:val="20"/>
              </w:rPr>
              <w:t>Ch.1 &amp; 4</w:t>
            </w:r>
          </w:p>
        </w:tc>
      </w:tr>
      <w:tr w:rsidR="007F1193" w:rsidRPr="005E13AD" w14:paraId="6702BC8F" w14:textId="77777777" w:rsidTr="00F7254F">
        <w:trPr>
          <w:jc w:val="center"/>
        </w:trPr>
        <w:tc>
          <w:tcPr>
            <w:tcW w:w="627" w:type="dxa"/>
          </w:tcPr>
          <w:p w14:paraId="7E512B72"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3</w:t>
            </w:r>
          </w:p>
        </w:tc>
        <w:tc>
          <w:tcPr>
            <w:tcW w:w="900" w:type="dxa"/>
          </w:tcPr>
          <w:p w14:paraId="0AFCA1AA"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3</w:t>
            </w:r>
          </w:p>
        </w:tc>
        <w:tc>
          <w:tcPr>
            <w:tcW w:w="6149" w:type="dxa"/>
          </w:tcPr>
          <w:p w14:paraId="18D2AF55" w14:textId="77777777"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Altered Tissue &amp; Cellular Proliferation</w:t>
            </w:r>
          </w:p>
        </w:tc>
        <w:tc>
          <w:tcPr>
            <w:tcW w:w="1530" w:type="dxa"/>
          </w:tcPr>
          <w:p w14:paraId="659D08AC"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#3</w:t>
            </w:r>
          </w:p>
        </w:tc>
        <w:tc>
          <w:tcPr>
            <w:tcW w:w="961" w:type="dxa"/>
          </w:tcPr>
          <w:p w14:paraId="5462A28C" w14:textId="77777777" w:rsidR="007F1193" w:rsidRPr="005E13AD" w:rsidRDefault="007F1193" w:rsidP="007F1193">
            <w:pPr>
              <w:rPr>
                <w:rFonts w:ascii="Tahoma" w:hAnsi="Tahoma" w:cs="Tahoma"/>
                <w:sz w:val="16"/>
                <w:szCs w:val="16"/>
              </w:rPr>
            </w:pPr>
            <w:r w:rsidRPr="005E13AD">
              <w:rPr>
                <w:rFonts w:ascii="Tahoma" w:hAnsi="Tahoma" w:cs="Tahoma"/>
                <w:sz w:val="16"/>
                <w:szCs w:val="16"/>
              </w:rPr>
              <w:t>Ch. 3,9,10</w:t>
            </w:r>
          </w:p>
        </w:tc>
      </w:tr>
      <w:tr w:rsidR="007F1193" w:rsidRPr="005E13AD" w14:paraId="489E04B5" w14:textId="77777777" w:rsidTr="00F7254F">
        <w:trPr>
          <w:jc w:val="center"/>
        </w:trPr>
        <w:tc>
          <w:tcPr>
            <w:tcW w:w="627" w:type="dxa"/>
          </w:tcPr>
          <w:p w14:paraId="6F08A2C5"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4</w:t>
            </w:r>
          </w:p>
        </w:tc>
        <w:tc>
          <w:tcPr>
            <w:tcW w:w="900" w:type="dxa"/>
          </w:tcPr>
          <w:p w14:paraId="39596431"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2/</w:t>
            </w:r>
            <w:r>
              <w:rPr>
                <w:rFonts w:ascii="Tahoma" w:hAnsi="Tahoma" w:cs="Tahoma"/>
                <w:b/>
                <w:sz w:val="18"/>
                <w:szCs w:val="18"/>
              </w:rPr>
              <w:t>9</w:t>
            </w:r>
          </w:p>
        </w:tc>
        <w:tc>
          <w:tcPr>
            <w:tcW w:w="6149" w:type="dxa"/>
          </w:tcPr>
          <w:p w14:paraId="356572C2" w14:textId="77777777" w:rsidR="007F1193" w:rsidRPr="005E13AD" w:rsidRDefault="007F1193" w:rsidP="007F1193">
            <w:pPr>
              <w:pBdr>
                <w:bottom w:val="single" w:sz="6" w:space="1" w:color="auto"/>
              </w:pBdr>
              <w:jc w:val="center"/>
              <w:rPr>
                <w:rFonts w:ascii="Tahoma" w:hAnsi="Tahoma" w:cs="Tahoma"/>
                <w:b/>
              </w:rPr>
            </w:pPr>
            <w:r w:rsidRPr="005E13AD">
              <w:rPr>
                <w:rFonts w:ascii="Tahoma" w:hAnsi="Tahoma" w:cs="Tahoma"/>
                <w:b/>
              </w:rPr>
              <w:t>Quiz #1 due in Blackboard by 11:59pm</w:t>
            </w:r>
          </w:p>
        </w:tc>
        <w:tc>
          <w:tcPr>
            <w:tcW w:w="1530" w:type="dxa"/>
          </w:tcPr>
          <w:p w14:paraId="0FF056D8" w14:textId="77777777" w:rsidR="007F1193" w:rsidRPr="005E13AD" w:rsidRDefault="007F1193" w:rsidP="007F1193">
            <w:pPr>
              <w:rPr>
                <w:rFonts w:ascii="Tahoma" w:hAnsi="Tahoma" w:cs="Tahoma"/>
                <w:sz w:val="20"/>
                <w:szCs w:val="20"/>
              </w:rPr>
            </w:pPr>
          </w:p>
        </w:tc>
        <w:tc>
          <w:tcPr>
            <w:tcW w:w="961" w:type="dxa"/>
          </w:tcPr>
          <w:p w14:paraId="12405232" w14:textId="77777777" w:rsidR="007F1193" w:rsidRPr="005E13AD" w:rsidRDefault="007F1193" w:rsidP="007F1193">
            <w:pPr>
              <w:jc w:val="center"/>
              <w:rPr>
                <w:rFonts w:ascii="Tahoma" w:hAnsi="Tahoma" w:cs="Tahoma"/>
                <w:sz w:val="16"/>
                <w:szCs w:val="16"/>
              </w:rPr>
            </w:pPr>
          </w:p>
        </w:tc>
      </w:tr>
      <w:tr w:rsidR="007F1193" w:rsidRPr="005E13AD" w14:paraId="3DBE990A" w14:textId="77777777" w:rsidTr="00F7254F">
        <w:trPr>
          <w:jc w:val="center"/>
        </w:trPr>
        <w:tc>
          <w:tcPr>
            <w:tcW w:w="627" w:type="dxa"/>
          </w:tcPr>
          <w:p w14:paraId="71276499"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4</w:t>
            </w:r>
          </w:p>
        </w:tc>
        <w:tc>
          <w:tcPr>
            <w:tcW w:w="900" w:type="dxa"/>
          </w:tcPr>
          <w:p w14:paraId="0F4B416A"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2/1</w:t>
            </w:r>
            <w:r>
              <w:rPr>
                <w:rFonts w:ascii="Tahoma" w:hAnsi="Tahoma" w:cs="Tahoma"/>
                <w:b/>
                <w:sz w:val="18"/>
                <w:szCs w:val="18"/>
              </w:rPr>
              <w:t>0</w:t>
            </w:r>
          </w:p>
        </w:tc>
        <w:tc>
          <w:tcPr>
            <w:tcW w:w="6149" w:type="dxa"/>
          </w:tcPr>
          <w:p w14:paraId="55192E7D" w14:textId="77777777"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 xml:space="preserve">Exam 1 </w:t>
            </w:r>
            <w:r w:rsidRPr="005E13AD">
              <w:rPr>
                <w:rFonts w:ascii="Tahoma" w:hAnsi="Tahoma" w:cs="Tahoma"/>
                <w:b/>
                <w:sz w:val="20"/>
                <w:szCs w:val="20"/>
              </w:rPr>
              <w:t>(1 hour)</w:t>
            </w:r>
          </w:p>
          <w:p w14:paraId="421946FA" w14:textId="77777777"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 xml:space="preserve">Mechanisms of Defense: Alterations in  Inflammation &amp; Immune Function </w:t>
            </w:r>
          </w:p>
          <w:p w14:paraId="5EC4CF4B" w14:textId="77777777" w:rsidR="007F1193" w:rsidRPr="005E13AD" w:rsidRDefault="007F1193" w:rsidP="007F1193">
            <w:pPr>
              <w:ind w:left="360"/>
              <w:rPr>
                <w:rFonts w:ascii="Tahoma" w:hAnsi="Tahoma" w:cs="Tahoma"/>
                <w:sz w:val="12"/>
                <w:szCs w:val="12"/>
              </w:rPr>
            </w:pPr>
          </w:p>
        </w:tc>
        <w:tc>
          <w:tcPr>
            <w:tcW w:w="1530" w:type="dxa"/>
          </w:tcPr>
          <w:p w14:paraId="3F514E5B" w14:textId="77777777" w:rsidR="007F1193" w:rsidRPr="005E13AD" w:rsidRDefault="007F1193" w:rsidP="007F1193">
            <w:pPr>
              <w:rPr>
                <w:rFonts w:ascii="Tahoma" w:hAnsi="Tahoma" w:cs="Tahoma"/>
                <w:sz w:val="20"/>
                <w:szCs w:val="20"/>
              </w:rPr>
            </w:pPr>
          </w:p>
          <w:p w14:paraId="2D37D84B"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#4</w:t>
            </w:r>
          </w:p>
        </w:tc>
        <w:tc>
          <w:tcPr>
            <w:tcW w:w="961" w:type="dxa"/>
          </w:tcPr>
          <w:p w14:paraId="527189EA" w14:textId="77777777" w:rsidR="007F1193" w:rsidRPr="005E13AD" w:rsidRDefault="007F1193" w:rsidP="007F1193">
            <w:pPr>
              <w:jc w:val="center"/>
              <w:rPr>
                <w:rFonts w:ascii="Tahoma" w:hAnsi="Tahoma" w:cs="Tahoma"/>
                <w:sz w:val="16"/>
                <w:szCs w:val="16"/>
              </w:rPr>
            </w:pPr>
          </w:p>
          <w:p w14:paraId="68C4B996" w14:textId="77777777" w:rsidR="007F1193" w:rsidRPr="005E13AD" w:rsidRDefault="007F1193" w:rsidP="007F1193">
            <w:pPr>
              <w:jc w:val="center"/>
              <w:rPr>
                <w:rFonts w:ascii="Tahoma" w:hAnsi="Tahoma" w:cs="Tahoma"/>
                <w:sz w:val="16"/>
                <w:szCs w:val="16"/>
              </w:rPr>
            </w:pPr>
          </w:p>
          <w:p w14:paraId="5E1098B1"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tc>
      </w:tr>
      <w:tr w:rsidR="007F1193" w:rsidRPr="005E13AD" w14:paraId="54B54C4A" w14:textId="77777777" w:rsidTr="00F7254F">
        <w:trPr>
          <w:jc w:val="center"/>
        </w:trPr>
        <w:tc>
          <w:tcPr>
            <w:tcW w:w="627" w:type="dxa"/>
          </w:tcPr>
          <w:p w14:paraId="5401ED32"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5</w:t>
            </w:r>
          </w:p>
        </w:tc>
        <w:tc>
          <w:tcPr>
            <w:tcW w:w="900" w:type="dxa"/>
          </w:tcPr>
          <w:p w14:paraId="68F58BD3"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17</w:t>
            </w:r>
          </w:p>
        </w:tc>
        <w:tc>
          <w:tcPr>
            <w:tcW w:w="6149" w:type="dxa"/>
          </w:tcPr>
          <w:p w14:paraId="2F0216BD" w14:textId="77777777" w:rsidR="007F1193" w:rsidRPr="005E13AD" w:rsidRDefault="007F1193" w:rsidP="007F1193">
            <w:pPr>
              <w:jc w:val="center"/>
              <w:rPr>
                <w:rFonts w:ascii="Tahoma" w:hAnsi="Tahoma" w:cs="Tahoma"/>
                <w:b/>
                <w:i/>
                <w:sz w:val="20"/>
                <w:szCs w:val="20"/>
              </w:rPr>
            </w:pPr>
            <w:r w:rsidRPr="005E13AD">
              <w:rPr>
                <w:rFonts w:ascii="Tahoma" w:hAnsi="Tahoma" w:cs="Tahoma"/>
                <w:b/>
                <w:i/>
                <w:sz w:val="20"/>
                <w:szCs w:val="20"/>
              </w:rPr>
              <w:t>~~Post-exam 1 Self-Study Session~~</w:t>
            </w:r>
          </w:p>
          <w:p w14:paraId="7E2F1883" w14:textId="77777777" w:rsidR="007F1193" w:rsidRPr="005E13AD" w:rsidRDefault="007F1193" w:rsidP="007F1193">
            <w:pPr>
              <w:ind w:left="360"/>
              <w:rPr>
                <w:rFonts w:ascii="Tahoma" w:hAnsi="Tahoma" w:cs="Tahoma"/>
                <w:sz w:val="12"/>
                <w:szCs w:val="12"/>
              </w:rPr>
            </w:pPr>
          </w:p>
          <w:p w14:paraId="6FCC6135" w14:textId="77777777"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Mechanisms of Defense, cont</w:t>
            </w:r>
          </w:p>
        </w:tc>
        <w:tc>
          <w:tcPr>
            <w:tcW w:w="1530" w:type="dxa"/>
          </w:tcPr>
          <w:p w14:paraId="0EBA25C5"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#4</w:t>
            </w:r>
          </w:p>
        </w:tc>
        <w:tc>
          <w:tcPr>
            <w:tcW w:w="961" w:type="dxa"/>
          </w:tcPr>
          <w:p w14:paraId="16479F41"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tc>
      </w:tr>
      <w:tr w:rsidR="007F1193" w:rsidRPr="005E13AD" w14:paraId="6FD8CA40" w14:textId="77777777" w:rsidTr="00F7254F">
        <w:trPr>
          <w:jc w:val="center"/>
        </w:trPr>
        <w:tc>
          <w:tcPr>
            <w:tcW w:w="627" w:type="dxa"/>
          </w:tcPr>
          <w:p w14:paraId="4A3C9E41"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6</w:t>
            </w:r>
          </w:p>
        </w:tc>
        <w:tc>
          <w:tcPr>
            <w:tcW w:w="900" w:type="dxa"/>
          </w:tcPr>
          <w:p w14:paraId="1290089F"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2/2</w:t>
            </w:r>
            <w:r>
              <w:rPr>
                <w:rFonts w:ascii="Tahoma" w:hAnsi="Tahoma" w:cs="Tahoma"/>
                <w:sz w:val="18"/>
                <w:szCs w:val="18"/>
              </w:rPr>
              <w:t>4</w:t>
            </w:r>
          </w:p>
        </w:tc>
        <w:tc>
          <w:tcPr>
            <w:tcW w:w="6149" w:type="dxa"/>
          </w:tcPr>
          <w:p w14:paraId="3AA7698B" w14:textId="77777777"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 xml:space="preserve">Mechanisms of Defense: Infection  </w:t>
            </w:r>
          </w:p>
          <w:p w14:paraId="4388D2A9" w14:textId="77777777" w:rsidR="007F1193" w:rsidRPr="005E13AD" w:rsidRDefault="007F1193" w:rsidP="007F1193">
            <w:pPr>
              <w:numPr>
                <w:ilvl w:val="0"/>
                <w:numId w:val="26"/>
              </w:numPr>
              <w:rPr>
                <w:rFonts w:ascii="Tahoma" w:hAnsi="Tahoma" w:cs="Tahoma"/>
                <w:sz w:val="20"/>
                <w:szCs w:val="20"/>
              </w:rPr>
            </w:pPr>
            <w:r w:rsidRPr="005E13AD">
              <w:rPr>
                <w:rFonts w:ascii="Tahoma" w:hAnsi="Tahoma" w:cs="Tahoma"/>
                <w:sz w:val="20"/>
                <w:szCs w:val="20"/>
              </w:rPr>
              <w:t>Disorders of Hematologic Systems</w:t>
            </w:r>
          </w:p>
          <w:p w14:paraId="73067D13" w14:textId="77777777" w:rsidR="007F1193" w:rsidRPr="005E13AD" w:rsidRDefault="007F1193" w:rsidP="007F1193">
            <w:pPr>
              <w:ind w:left="360"/>
              <w:rPr>
                <w:rFonts w:ascii="Tahoma" w:hAnsi="Tahoma" w:cs="Tahoma"/>
                <w:sz w:val="16"/>
                <w:szCs w:val="16"/>
              </w:rPr>
            </w:pPr>
          </w:p>
        </w:tc>
        <w:tc>
          <w:tcPr>
            <w:tcW w:w="1530" w:type="dxa"/>
          </w:tcPr>
          <w:p w14:paraId="5AF94061"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#4</w:t>
            </w:r>
          </w:p>
          <w:p w14:paraId="2727BA75"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#5</w:t>
            </w:r>
          </w:p>
        </w:tc>
        <w:tc>
          <w:tcPr>
            <w:tcW w:w="961" w:type="dxa"/>
          </w:tcPr>
          <w:p w14:paraId="3A28DF97"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Ch.5,6,7</w:t>
            </w:r>
          </w:p>
          <w:p w14:paraId="4D166977"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Ch.19, 20</w:t>
            </w:r>
          </w:p>
        </w:tc>
      </w:tr>
      <w:tr w:rsidR="007F1193" w:rsidRPr="005E13AD" w14:paraId="57F7316A" w14:textId="77777777" w:rsidTr="00F7254F">
        <w:trPr>
          <w:jc w:val="center"/>
        </w:trPr>
        <w:tc>
          <w:tcPr>
            <w:tcW w:w="627" w:type="dxa"/>
          </w:tcPr>
          <w:p w14:paraId="6AD3F926"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7</w:t>
            </w:r>
          </w:p>
        </w:tc>
        <w:tc>
          <w:tcPr>
            <w:tcW w:w="900" w:type="dxa"/>
          </w:tcPr>
          <w:p w14:paraId="610A2967"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1</w:t>
            </w:r>
          </w:p>
        </w:tc>
        <w:tc>
          <w:tcPr>
            <w:tcW w:w="6149" w:type="dxa"/>
          </w:tcPr>
          <w:p w14:paraId="5DE34555" w14:textId="77777777" w:rsidR="007F1193" w:rsidRPr="005E13AD" w:rsidRDefault="007F1193" w:rsidP="007F1193">
            <w:pPr>
              <w:pBdr>
                <w:bottom w:val="single" w:sz="6" w:space="1" w:color="auto"/>
              </w:pBdr>
              <w:jc w:val="center"/>
              <w:rPr>
                <w:rFonts w:ascii="Tahoma" w:hAnsi="Tahoma" w:cs="Tahoma"/>
                <w:b/>
              </w:rPr>
            </w:pPr>
            <w:r w:rsidRPr="005E13AD">
              <w:rPr>
                <w:rFonts w:ascii="Tahoma" w:hAnsi="Tahoma" w:cs="Tahoma"/>
                <w:b/>
              </w:rPr>
              <w:t>Quiz #2 due in Blackboard by 11:59pm</w:t>
            </w:r>
          </w:p>
        </w:tc>
        <w:tc>
          <w:tcPr>
            <w:tcW w:w="1530" w:type="dxa"/>
          </w:tcPr>
          <w:p w14:paraId="72E7C3D0" w14:textId="77777777" w:rsidR="007F1193" w:rsidRPr="005E13AD" w:rsidRDefault="007F1193" w:rsidP="007F1193">
            <w:pPr>
              <w:rPr>
                <w:rFonts w:ascii="Tahoma" w:hAnsi="Tahoma" w:cs="Tahoma"/>
                <w:sz w:val="20"/>
                <w:szCs w:val="20"/>
              </w:rPr>
            </w:pPr>
          </w:p>
        </w:tc>
        <w:tc>
          <w:tcPr>
            <w:tcW w:w="961" w:type="dxa"/>
          </w:tcPr>
          <w:p w14:paraId="404FFF05" w14:textId="77777777" w:rsidR="007F1193" w:rsidRPr="005E13AD" w:rsidRDefault="007F1193" w:rsidP="007F1193">
            <w:pPr>
              <w:jc w:val="center"/>
              <w:rPr>
                <w:rFonts w:ascii="Tahoma" w:hAnsi="Tahoma" w:cs="Tahoma"/>
                <w:sz w:val="16"/>
                <w:szCs w:val="16"/>
              </w:rPr>
            </w:pPr>
          </w:p>
        </w:tc>
      </w:tr>
      <w:tr w:rsidR="007F1193" w:rsidRPr="005E13AD" w14:paraId="43487CD2" w14:textId="77777777" w:rsidTr="00F7254F">
        <w:trPr>
          <w:jc w:val="center"/>
        </w:trPr>
        <w:tc>
          <w:tcPr>
            <w:tcW w:w="627" w:type="dxa"/>
            <w:tcBorders>
              <w:bottom w:val="single" w:sz="4" w:space="0" w:color="auto"/>
            </w:tcBorders>
          </w:tcPr>
          <w:p w14:paraId="412F9E1A"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7</w:t>
            </w:r>
          </w:p>
        </w:tc>
        <w:tc>
          <w:tcPr>
            <w:tcW w:w="900" w:type="dxa"/>
            <w:tcBorders>
              <w:bottom w:val="single" w:sz="4" w:space="0" w:color="auto"/>
            </w:tcBorders>
          </w:tcPr>
          <w:p w14:paraId="5AD1292E"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w:t>
            </w:r>
          </w:p>
        </w:tc>
        <w:tc>
          <w:tcPr>
            <w:tcW w:w="6149" w:type="dxa"/>
            <w:tcBorders>
              <w:bottom w:val="single" w:sz="4" w:space="0" w:color="auto"/>
            </w:tcBorders>
          </w:tcPr>
          <w:p w14:paraId="2525AC78" w14:textId="77777777"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 xml:space="preserve">Exam 2 </w:t>
            </w:r>
            <w:r w:rsidRPr="005E13AD">
              <w:rPr>
                <w:rFonts w:ascii="Tahoma" w:hAnsi="Tahoma" w:cs="Tahoma"/>
                <w:b/>
                <w:sz w:val="20"/>
                <w:szCs w:val="20"/>
              </w:rPr>
              <w:t>(1 hour)</w:t>
            </w:r>
          </w:p>
          <w:p w14:paraId="31563A82" w14:textId="77777777"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 xml:space="preserve">Disorders of Circulatory System: Peripheral Vascular Problems  </w:t>
            </w:r>
          </w:p>
          <w:p w14:paraId="540F4892" w14:textId="77777777" w:rsidR="007F1193" w:rsidRPr="005E13AD" w:rsidRDefault="007F1193" w:rsidP="007F1193">
            <w:pPr>
              <w:ind w:left="360"/>
              <w:rPr>
                <w:rFonts w:ascii="Tahoma" w:hAnsi="Tahoma" w:cs="Tahoma"/>
                <w:sz w:val="16"/>
                <w:szCs w:val="16"/>
              </w:rPr>
            </w:pPr>
          </w:p>
        </w:tc>
        <w:tc>
          <w:tcPr>
            <w:tcW w:w="1530" w:type="dxa"/>
            <w:tcBorders>
              <w:bottom w:val="single" w:sz="4" w:space="0" w:color="auto"/>
            </w:tcBorders>
          </w:tcPr>
          <w:p w14:paraId="695FDD7B" w14:textId="77777777" w:rsidR="007F1193" w:rsidRPr="005E13AD" w:rsidRDefault="007F1193" w:rsidP="007F1193">
            <w:pPr>
              <w:rPr>
                <w:rFonts w:ascii="Tahoma" w:hAnsi="Tahoma" w:cs="Tahoma"/>
                <w:sz w:val="20"/>
                <w:szCs w:val="20"/>
              </w:rPr>
            </w:pPr>
          </w:p>
          <w:p w14:paraId="1DC0ACB9"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#6</w:t>
            </w:r>
          </w:p>
        </w:tc>
        <w:tc>
          <w:tcPr>
            <w:tcW w:w="961" w:type="dxa"/>
            <w:tcBorders>
              <w:bottom w:val="single" w:sz="4" w:space="0" w:color="auto"/>
            </w:tcBorders>
          </w:tcPr>
          <w:p w14:paraId="03AF0469" w14:textId="77777777" w:rsidR="007F1193" w:rsidRPr="005E13AD" w:rsidRDefault="007F1193" w:rsidP="007F1193">
            <w:pPr>
              <w:jc w:val="center"/>
              <w:rPr>
                <w:rFonts w:ascii="Tahoma" w:hAnsi="Tahoma" w:cs="Tahoma"/>
                <w:sz w:val="16"/>
                <w:szCs w:val="16"/>
              </w:rPr>
            </w:pPr>
          </w:p>
          <w:p w14:paraId="6C48E365"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Ch.22, 23</w:t>
            </w:r>
          </w:p>
        </w:tc>
      </w:tr>
      <w:tr w:rsidR="007F1193" w:rsidRPr="005E13AD" w14:paraId="66056B71" w14:textId="77777777" w:rsidTr="00F7254F">
        <w:trPr>
          <w:jc w:val="center"/>
        </w:trPr>
        <w:tc>
          <w:tcPr>
            <w:tcW w:w="627" w:type="dxa"/>
            <w:tcBorders>
              <w:bottom w:val="single" w:sz="4" w:space="0" w:color="auto"/>
            </w:tcBorders>
            <w:shd w:val="clear" w:color="auto" w:fill="FFFFFF" w:themeFill="background1"/>
          </w:tcPr>
          <w:p w14:paraId="4EE96A1E"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8</w:t>
            </w:r>
          </w:p>
        </w:tc>
        <w:tc>
          <w:tcPr>
            <w:tcW w:w="900" w:type="dxa"/>
            <w:tcBorders>
              <w:bottom w:val="single" w:sz="4" w:space="0" w:color="auto"/>
            </w:tcBorders>
            <w:shd w:val="clear" w:color="auto" w:fill="FFFFFF" w:themeFill="background1"/>
          </w:tcPr>
          <w:p w14:paraId="6B98D4F7" w14:textId="77777777" w:rsidR="007F1193" w:rsidRPr="005E13AD" w:rsidRDefault="007F1193" w:rsidP="007F1193">
            <w:pPr>
              <w:jc w:val="center"/>
              <w:rPr>
                <w:rFonts w:ascii="Tahoma" w:hAnsi="Tahoma" w:cs="Tahoma"/>
                <w:sz w:val="18"/>
                <w:szCs w:val="18"/>
              </w:rPr>
            </w:pPr>
            <w:r>
              <w:rPr>
                <w:rFonts w:ascii="Tahoma" w:hAnsi="Tahoma" w:cs="Tahoma"/>
                <w:sz w:val="18"/>
                <w:szCs w:val="18"/>
              </w:rPr>
              <w:t>3/9</w:t>
            </w:r>
          </w:p>
        </w:tc>
        <w:tc>
          <w:tcPr>
            <w:tcW w:w="6149" w:type="dxa"/>
            <w:tcBorders>
              <w:bottom w:val="single" w:sz="4" w:space="0" w:color="auto"/>
            </w:tcBorders>
            <w:shd w:val="clear" w:color="auto" w:fill="FFFFFF" w:themeFill="background1"/>
          </w:tcPr>
          <w:p w14:paraId="612F004A" w14:textId="77777777" w:rsidR="007F1193" w:rsidRPr="005E13AD" w:rsidRDefault="007F1193" w:rsidP="007F1193">
            <w:pPr>
              <w:jc w:val="center"/>
              <w:rPr>
                <w:rFonts w:ascii="Tahoma" w:hAnsi="Tahoma" w:cs="Tahoma"/>
                <w:b/>
                <w:sz w:val="16"/>
                <w:szCs w:val="16"/>
              </w:rPr>
            </w:pPr>
            <w:r w:rsidRPr="005E13AD">
              <w:rPr>
                <w:rFonts w:ascii="Tahoma" w:hAnsi="Tahoma" w:cs="Tahoma"/>
                <w:b/>
                <w:i/>
                <w:sz w:val="20"/>
                <w:szCs w:val="20"/>
              </w:rPr>
              <w:t>~~Post-exam 2 Self-Study Session~~</w:t>
            </w:r>
          </w:p>
          <w:p w14:paraId="632AFAC3" w14:textId="77777777" w:rsidR="007F1193" w:rsidRPr="005E13AD" w:rsidRDefault="007F1193" w:rsidP="007F1193">
            <w:pPr>
              <w:ind w:left="360"/>
              <w:rPr>
                <w:rFonts w:ascii="Tahoma" w:hAnsi="Tahoma" w:cs="Tahoma"/>
                <w:sz w:val="12"/>
                <w:szCs w:val="12"/>
              </w:rPr>
            </w:pPr>
          </w:p>
          <w:p w14:paraId="02E2E98E" w14:textId="77777777" w:rsidR="007F1193" w:rsidRPr="00E34B3F" w:rsidRDefault="007F1193" w:rsidP="007F1193">
            <w:pPr>
              <w:numPr>
                <w:ilvl w:val="0"/>
                <w:numId w:val="27"/>
              </w:numPr>
              <w:rPr>
                <w:rFonts w:ascii="Tahoma" w:hAnsi="Tahoma" w:cs="Tahoma"/>
                <w:sz w:val="20"/>
                <w:szCs w:val="20"/>
              </w:rPr>
            </w:pPr>
            <w:r w:rsidRPr="005E13AD">
              <w:rPr>
                <w:rFonts w:ascii="Tahoma" w:hAnsi="Tahoma" w:cs="Tahoma"/>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5626907A" w14:textId="77777777" w:rsidR="007F1193" w:rsidRDefault="007F1193" w:rsidP="007F1193">
            <w:pPr>
              <w:rPr>
                <w:rFonts w:ascii="Tahoma" w:hAnsi="Tahoma" w:cs="Tahoma"/>
                <w:sz w:val="20"/>
                <w:szCs w:val="20"/>
              </w:rPr>
            </w:pPr>
          </w:p>
          <w:p w14:paraId="20817264" w14:textId="77777777" w:rsidR="007F1193" w:rsidRPr="005E13AD" w:rsidRDefault="007F1193" w:rsidP="007F1193">
            <w:pPr>
              <w:rPr>
                <w:rFonts w:ascii="Tahoma" w:hAnsi="Tahoma" w:cs="Tahoma"/>
                <w:b/>
                <w:sz w:val="20"/>
                <w:szCs w:val="20"/>
              </w:rPr>
            </w:pPr>
            <w:r w:rsidRPr="005E13AD">
              <w:rPr>
                <w:rFonts w:ascii="Tahoma" w:hAnsi="Tahoma" w:cs="Tahoma"/>
                <w:sz w:val="20"/>
                <w:szCs w:val="20"/>
              </w:rPr>
              <w:t>Prep #6</w:t>
            </w:r>
          </w:p>
        </w:tc>
        <w:tc>
          <w:tcPr>
            <w:tcW w:w="961" w:type="dxa"/>
            <w:tcBorders>
              <w:bottom w:val="single" w:sz="4" w:space="0" w:color="auto"/>
            </w:tcBorders>
            <w:shd w:val="clear" w:color="auto" w:fill="FFFFFF" w:themeFill="background1"/>
          </w:tcPr>
          <w:p w14:paraId="210E172F" w14:textId="77777777" w:rsidR="007F1193" w:rsidRDefault="007F1193" w:rsidP="007F1193">
            <w:pPr>
              <w:jc w:val="center"/>
              <w:rPr>
                <w:rFonts w:ascii="Tahoma" w:hAnsi="Tahoma" w:cs="Tahoma"/>
                <w:sz w:val="16"/>
                <w:szCs w:val="16"/>
              </w:rPr>
            </w:pPr>
          </w:p>
          <w:p w14:paraId="349C2A09"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Ch.22, 23</w:t>
            </w:r>
          </w:p>
        </w:tc>
      </w:tr>
      <w:tr w:rsidR="007F1193" w:rsidRPr="005E13AD" w14:paraId="3399640E" w14:textId="77777777" w:rsidTr="00F7254F">
        <w:trPr>
          <w:jc w:val="center"/>
        </w:trPr>
        <w:tc>
          <w:tcPr>
            <w:tcW w:w="627" w:type="dxa"/>
            <w:tcBorders>
              <w:bottom w:val="single" w:sz="4" w:space="0" w:color="auto"/>
            </w:tcBorders>
            <w:shd w:val="clear" w:color="auto" w:fill="BFBFBF" w:themeFill="background1" w:themeFillShade="BF"/>
          </w:tcPr>
          <w:p w14:paraId="78F7B586"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9</w:t>
            </w:r>
          </w:p>
        </w:tc>
        <w:tc>
          <w:tcPr>
            <w:tcW w:w="900" w:type="dxa"/>
            <w:tcBorders>
              <w:bottom w:val="single" w:sz="4" w:space="0" w:color="auto"/>
            </w:tcBorders>
            <w:shd w:val="clear" w:color="auto" w:fill="BFBFBF" w:themeFill="background1" w:themeFillShade="BF"/>
          </w:tcPr>
          <w:p w14:paraId="51FBCFF6"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3/1</w:t>
            </w:r>
            <w:r>
              <w:rPr>
                <w:rFonts w:ascii="Tahoma" w:hAnsi="Tahoma" w:cs="Tahoma"/>
                <w:sz w:val="18"/>
                <w:szCs w:val="18"/>
              </w:rPr>
              <w:t>6</w:t>
            </w:r>
          </w:p>
        </w:tc>
        <w:tc>
          <w:tcPr>
            <w:tcW w:w="6149" w:type="dxa"/>
            <w:tcBorders>
              <w:bottom w:val="single" w:sz="4" w:space="0" w:color="auto"/>
            </w:tcBorders>
            <w:shd w:val="clear" w:color="auto" w:fill="BFBFBF" w:themeFill="background1" w:themeFillShade="BF"/>
          </w:tcPr>
          <w:p w14:paraId="4465FAFD" w14:textId="77777777" w:rsidR="007F1193" w:rsidRPr="005E13AD" w:rsidRDefault="007F1193" w:rsidP="007F1193">
            <w:pPr>
              <w:ind w:left="360"/>
              <w:jc w:val="center"/>
              <w:rPr>
                <w:rFonts w:ascii="Tahoma" w:hAnsi="Tahoma" w:cs="Tahoma"/>
                <w:sz w:val="12"/>
                <w:szCs w:val="12"/>
              </w:rPr>
            </w:pPr>
            <w:r w:rsidRPr="005E13AD">
              <w:rPr>
                <w:rFonts w:ascii="Tahoma" w:hAnsi="Tahoma" w:cs="Tahoma"/>
                <w:b/>
                <w:i/>
                <w:sz w:val="20"/>
                <w:szCs w:val="20"/>
              </w:rPr>
              <w:t>Enjoy your spring break!</w:t>
            </w:r>
          </w:p>
        </w:tc>
        <w:tc>
          <w:tcPr>
            <w:tcW w:w="1530" w:type="dxa"/>
            <w:tcBorders>
              <w:bottom w:val="single" w:sz="4" w:space="0" w:color="auto"/>
            </w:tcBorders>
            <w:shd w:val="clear" w:color="auto" w:fill="BFBFBF" w:themeFill="background1" w:themeFillShade="BF"/>
          </w:tcPr>
          <w:p w14:paraId="175AA7F6" w14:textId="77777777" w:rsidR="007F1193" w:rsidRPr="005E13AD" w:rsidRDefault="007F1193" w:rsidP="007F1193">
            <w:pPr>
              <w:rPr>
                <w:rFonts w:ascii="Tahoma" w:hAnsi="Tahoma" w:cs="Tahoma"/>
                <w:sz w:val="20"/>
                <w:szCs w:val="20"/>
              </w:rPr>
            </w:pPr>
          </w:p>
        </w:tc>
        <w:tc>
          <w:tcPr>
            <w:tcW w:w="961" w:type="dxa"/>
            <w:tcBorders>
              <w:bottom w:val="single" w:sz="4" w:space="0" w:color="auto"/>
            </w:tcBorders>
            <w:shd w:val="clear" w:color="auto" w:fill="BFBFBF" w:themeFill="background1" w:themeFillShade="BF"/>
          </w:tcPr>
          <w:p w14:paraId="0BEA3900" w14:textId="77777777" w:rsidR="007F1193" w:rsidRPr="005E13AD" w:rsidRDefault="007F1193" w:rsidP="007F1193">
            <w:pPr>
              <w:jc w:val="center"/>
              <w:rPr>
                <w:rFonts w:ascii="Tahoma" w:hAnsi="Tahoma" w:cs="Tahoma"/>
                <w:sz w:val="16"/>
                <w:szCs w:val="16"/>
              </w:rPr>
            </w:pPr>
          </w:p>
        </w:tc>
      </w:tr>
      <w:tr w:rsidR="007F1193" w:rsidRPr="005E13AD" w14:paraId="4CAD7327" w14:textId="77777777" w:rsidTr="00F7254F">
        <w:trPr>
          <w:jc w:val="center"/>
        </w:trPr>
        <w:tc>
          <w:tcPr>
            <w:tcW w:w="627" w:type="dxa"/>
          </w:tcPr>
          <w:p w14:paraId="1EA049A0" w14:textId="77777777" w:rsidR="007F1193" w:rsidRPr="005E13AD" w:rsidRDefault="007F1193" w:rsidP="007F1193">
            <w:pPr>
              <w:jc w:val="center"/>
              <w:rPr>
                <w:rFonts w:ascii="Tahoma" w:hAnsi="Tahoma" w:cs="Tahoma"/>
                <w:sz w:val="20"/>
                <w:szCs w:val="20"/>
              </w:rPr>
            </w:pPr>
            <w:r w:rsidRPr="005E13AD">
              <w:rPr>
                <w:noProof/>
              </w:rPr>
              <mc:AlternateContent>
                <mc:Choice Requires="wps">
                  <w:drawing>
                    <wp:anchor distT="0" distB="0" distL="114300" distR="114300" simplePos="0" relativeHeight="251666432" behindDoc="0" locked="0" layoutInCell="1" allowOverlap="1" wp14:anchorId="278EA404" wp14:editId="26370040">
                      <wp:simplePos x="0" y="0"/>
                      <wp:positionH relativeFrom="column">
                        <wp:posOffset>187960</wp:posOffset>
                      </wp:positionH>
                      <wp:positionV relativeFrom="paragraph">
                        <wp:posOffset>230892</wp:posOffset>
                      </wp:positionV>
                      <wp:extent cx="357422"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22" cy="628015"/>
                              </a:xfrm>
                              <a:prstGeom prst="rect">
                                <a:avLst/>
                              </a:prstGeom>
                              <a:solidFill>
                                <a:srgbClr val="FFFFFF"/>
                              </a:solidFill>
                              <a:ln w="9525">
                                <a:solidFill>
                                  <a:srgbClr val="000000"/>
                                </a:solidFill>
                                <a:miter lim="800000"/>
                                <a:headEnd/>
                                <a:tailEnd/>
                              </a:ln>
                            </wps:spPr>
                            <wps:txbx>
                              <w:txbxContent>
                                <w:p w14:paraId="68F00802" w14:textId="77777777" w:rsidR="00F7254F" w:rsidRDefault="00F7254F" w:rsidP="007F1193">
                                  <w:pPr>
                                    <w:shd w:val="clear" w:color="auto" w:fill="FDE9D9" w:themeFill="accent6" w:themeFillTint="33"/>
                                    <w:ind w:left="-90" w:right="-97"/>
                                    <w:jc w:val="center"/>
                                    <w:rPr>
                                      <w:rFonts w:ascii="Tahoma" w:hAnsi="Tahoma" w:cs="Tahoma"/>
                                      <w:b/>
                                      <w:i/>
                                      <w:sz w:val="16"/>
                                      <w:szCs w:val="16"/>
                                      <w:u w:val="single"/>
                                    </w:rPr>
                                  </w:pPr>
                                  <w:r w:rsidRPr="008631FA">
                                    <w:rPr>
                                      <w:rFonts w:ascii="Tahoma" w:hAnsi="Tahoma" w:cs="Tahoma"/>
                                      <w:b/>
                                      <w:i/>
                                      <w:sz w:val="16"/>
                                      <w:szCs w:val="16"/>
                                      <w:u w:val="single"/>
                                    </w:rPr>
                                    <w:t xml:space="preserve">drop date </w:t>
                                  </w:r>
                                </w:p>
                                <w:p w14:paraId="5B7025DE" w14:textId="77777777" w:rsidR="00F7254F" w:rsidRDefault="00F7254F" w:rsidP="007F1193">
                                  <w:pPr>
                                    <w:shd w:val="clear" w:color="auto" w:fill="FDE9D9" w:themeFill="accent6" w:themeFillTint="33"/>
                                    <w:ind w:left="-90" w:right="-97"/>
                                    <w:jc w:val="center"/>
                                  </w:pPr>
                                  <w:r>
                                    <w:rPr>
                                      <w:rFonts w:ascii="Tahoma" w:hAnsi="Tahoma" w:cs="Tahoma"/>
                                      <w:b/>
                                      <w:i/>
                                      <w:sz w:val="16"/>
                                      <w:szCs w:val="16"/>
                                      <w:u w:val="single"/>
                                    </w:rPr>
                                    <w:t>April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8pt;margin-top:18.2pt;width:28.15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">
                      <v:textbox>
                        <w:txbxContent>
                          <w:p w:rsidR="007F1193" w:rsidRDefault="007F1193" w:rsidP="007F1193">
                            <w:pPr>
                              <w:shd w:val="clear" w:color="auto" w:fill="FDE9D9" w:themeFill="accent6" w:themeFillTint="33"/>
                              <w:ind w:left="-90" w:right="-97"/>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F1193" w:rsidRDefault="007F1193" w:rsidP="007F1193">
                            <w:pPr>
                              <w:shd w:val="clear" w:color="auto" w:fill="FDE9D9" w:themeFill="accent6" w:themeFillTint="33"/>
                              <w:ind w:left="-90" w:right="-97"/>
                              <w:jc w:val="center"/>
                            </w:pPr>
                            <w:r>
                              <w:rPr>
                                <w:rFonts w:ascii="Tahoma" w:hAnsi="Tahoma" w:cs="Tahoma"/>
                                <w:b/>
                                <w:i/>
                                <w:sz w:val="16"/>
                                <w:szCs w:val="16"/>
                                <w:u w:val="single"/>
                              </w:rPr>
                              <w:t>April 1</w:t>
                            </w:r>
                          </w:p>
                        </w:txbxContent>
                      </v:textbox>
                    </v:shape>
                  </w:pict>
                </mc:Fallback>
              </mc:AlternateContent>
            </w:r>
            <w:r w:rsidRPr="005E13AD">
              <w:rPr>
                <w:rFonts w:ascii="Tahoma" w:hAnsi="Tahoma" w:cs="Tahoma"/>
                <w:sz w:val="20"/>
                <w:szCs w:val="20"/>
              </w:rPr>
              <w:t>10</w:t>
            </w:r>
          </w:p>
        </w:tc>
        <w:tc>
          <w:tcPr>
            <w:tcW w:w="900" w:type="dxa"/>
          </w:tcPr>
          <w:p w14:paraId="06353F1E" w14:textId="77777777" w:rsidR="007F1193" w:rsidRPr="005E13AD" w:rsidRDefault="007F1193" w:rsidP="007F1193">
            <w:pPr>
              <w:jc w:val="center"/>
              <w:rPr>
                <w:rFonts w:ascii="Tahoma" w:hAnsi="Tahoma" w:cs="Tahoma"/>
                <w:sz w:val="18"/>
                <w:szCs w:val="18"/>
              </w:rPr>
            </w:pPr>
            <w:r>
              <w:rPr>
                <w:rFonts w:ascii="Tahoma" w:hAnsi="Tahoma" w:cs="Tahoma"/>
                <w:sz w:val="18"/>
                <w:szCs w:val="18"/>
              </w:rPr>
              <w:t>3/23</w:t>
            </w:r>
          </w:p>
        </w:tc>
        <w:tc>
          <w:tcPr>
            <w:tcW w:w="6149" w:type="dxa"/>
          </w:tcPr>
          <w:p w14:paraId="43C31A05" w14:textId="77777777"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Disorders of Circulatory System: Cardiovascular Problems, cont</w:t>
            </w:r>
          </w:p>
          <w:p w14:paraId="2ECA0D88" w14:textId="77777777" w:rsidR="007F1193" w:rsidRPr="005E13AD" w:rsidRDefault="007F1193" w:rsidP="007F1193">
            <w:pPr>
              <w:numPr>
                <w:ilvl w:val="0"/>
                <w:numId w:val="27"/>
              </w:numPr>
              <w:rPr>
                <w:rFonts w:ascii="Tahoma" w:hAnsi="Tahoma" w:cs="Tahoma"/>
                <w:sz w:val="20"/>
                <w:szCs w:val="20"/>
              </w:rPr>
            </w:pPr>
            <w:r w:rsidRPr="005E13AD">
              <w:rPr>
                <w:rFonts w:ascii="Tahoma" w:hAnsi="Tahoma" w:cs="Tahoma"/>
                <w:sz w:val="20"/>
                <w:szCs w:val="20"/>
              </w:rPr>
              <w:t>Disorders of Pulmonary System</w:t>
            </w:r>
          </w:p>
        </w:tc>
        <w:tc>
          <w:tcPr>
            <w:tcW w:w="1530" w:type="dxa"/>
          </w:tcPr>
          <w:p w14:paraId="1875DA79"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#7</w:t>
            </w:r>
          </w:p>
        </w:tc>
        <w:tc>
          <w:tcPr>
            <w:tcW w:w="961" w:type="dxa"/>
          </w:tcPr>
          <w:p w14:paraId="7C4B130B"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 xml:space="preserve">Ch.25 </w:t>
            </w:r>
          </w:p>
          <w:p w14:paraId="67268AF3"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&amp; 26</w:t>
            </w:r>
          </w:p>
        </w:tc>
      </w:tr>
      <w:tr w:rsidR="007F1193" w:rsidRPr="005E13AD" w14:paraId="296AFC0D" w14:textId="77777777" w:rsidTr="00F7254F">
        <w:trPr>
          <w:jc w:val="center"/>
        </w:trPr>
        <w:tc>
          <w:tcPr>
            <w:tcW w:w="627" w:type="dxa"/>
          </w:tcPr>
          <w:p w14:paraId="35278812" w14:textId="77777777" w:rsidR="007F1193" w:rsidRPr="005E13AD" w:rsidRDefault="007F1193" w:rsidP="007F1193">
            <w:pPr>
              <w:rPr>
                <w:rFonts w:ascii="Tahoma" w:hAnsi="Tahoma" w:cs="Tahoma"/>
                <w:b/>
                <w:noProof/>
                <w:sz w:val="20"/>
                <w:szCs w:val="20"/>
              </w:rPr>
            </w:pPr>
            <w:r w:rsidRPr="005E13AD">
              <w:rPr>
                <w:rFonts w:ascii="Tahoma" w:hAnsi="Tahoma" w:cs="Tahoma"/>
                <w:b/>
                <w:noProof/>
                <w:sz w:val="20"/>
                <w:szCs w:val="20"/>
              </w:rPr>
              <w:t>11</w:t>
            </w:r>
          </w:p>
        </w:tc>
        <w:tc>
          <w:tcPr>
            <w:tcW w:w="900" w:type="dxa"/>
          </w:tcPr>
          <w:p w14:paraId="489BD967" w14:textId="77777777" w:rsidR="007F1193" w:rsidRPr="005E13AD" w:rsidRDefault="007F1193" w:rsidP="007F1193">
            <w:pPr>
              <w:jc w:val="right"/>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29</w:t>
            </w:r>
          </w:p>
        </w:tc>
        <w:tc>
          <w:tcPr>
            <w:tcW w:w="6149" w:type="dxa"/>
          </w:tcPr>
          <w:p w14:paraId="1DF02D78" w14:textId="77777777" w:rsidR="007F1193" w:rsidRPr="005E13AD" w:rsidRDefault="007F1193" w:rsidP="007F1193">
            <w:pPr>
              <w:pBdr>
                <w:bottom w:val="single" w:sz="6" w:space="1" w:color="auto"/>
              </w:pBdr>
              <w:ind w:left="302"/>
              <w:jc w:val="center"/>
              <w:rPr>
                <w:rFonts w:ascii="Tahoma" w:hAnsi="Tahoma" w:cs="Tahoma"/>
                <w:b/>
              </w:rPr>
            </w:pPr>
            <w:r w:rsidRPr="005E13AD">
              <w:rPr>
                <w:rFonts w:ascii="Tahoma" w:hAnsi="Tahoma" w:cs="Tahoma"/>
                <w:b/>
              </w:rPr>
              <w:t>Quiz #3 due in Blackboard by 11:59pm</w:t>
            </w:r>
          </w:p>
        </w:tc>
        <w:tc>
          <w:tcPr>
            <w:tcW w:w="1530" w:type="dxa"/>
          </w:tcPr>
          <w:p w14:paraId="220D2166" w14:textId="77777777" w:rsidR="007F1193" w:rsidRPr="005E13AD" w:rsidRDefault="007F1193" w:rsidP="007F1193">
            <w:pPr>
              <w:rPr>
                <w:rFonts w:ascii="Tahoma" w:hAnsi="Tahoma" w:cs="Tahoma"/>
                <w:sz w:val="20"/>
                <w:szCs w:val="20"/>
              </w:rPr>
            </w:pPr>
          </w:p>
        </w:tc>
        <w:tc>
          <w:tcPr>
            <w:tcW w:w="961" w:type="dxa"/>
          </w:tcPr>
          <w:p w14:paraId="6CC7007F" w14:textId="77777777" w:rsidR="007F1193" w:rsidRPr="005E13AD" w:rsidRDefault="007F1193" w:rsidP="007F1193">
            <w:pPr>
              <w:jc w:val="center"/>
              <w:rPr>
                <w:rFonts w:ascii="Tahoma" w:hAnsi="Tahoma" w:cs="Tahoma"/>
                <w:sz w:val="16"/>
                <w:szCs w:val="16"/>
              </w:rPr>
            </w:pPr>
          </w:p>
        </w:tc>
      </w:tr>
      <w:tr w:rsidR="007F1193" w:rsidRPr="005E13AD" w14:paraId="1E1312FE" w14:textId="77777777" w:rsidTr="00F7254F">
        <w:trPr>
          <w:jc w:val="center"/>
        </w:trPr>
        <w:tc>
          <w:tcPr>
            <w:tcW w:w="627" w:type="dxa"/>
          </w:tcPr>
          <w:p w14:paraId="08545891" w14:textId="77777777" w:rsidR="007F1193" w:rsidRPr="005E13AD" w:rsidRDefault="007F1193" w:rsidP="007F1193">
            <w:pPr>
              <w:rPr>
                <w:rFonts w:ascii="Tahoma" w:hAnsi="Tahoma" w:cs="Tahoma"/>
                <w:b/>
                <w:sz w:val="20"/>
                <w:szCs w:val="20"/>
              </w:rPr>
            </w:pPr>
            <w:r w:rsidRPr="005E13AD">
              <w:rPr>
                <w:rFonts w:ascii="Tahoma" w:hAnsi="Tahoma" w:cs="Tahoma"/>
                <w:b/>
                <w:sz w:val="20"/>
                <w:szCs w:val="20"/>
              </w:rPr>
              <w:t>11</w:t>
            </w:r>
          </w:p>
        </w:tc>
        <w:tc>
          <w:tcPr>
            <w:tcW w:w="900" w:type="dxa"/>
          </w:tcPr>
          <w:p w14:paraId="26D65DFC" w14:textId="77777777" w:rsidR="007F1193" w:rsidRPr="005E13AD" w:rsidRDefault="007F1193" w:rsidP="007F1193">
            <w:pPr>
              <w:jc w:val="right"/>
              <w:rPr>
                <w:rFonts w:ascii="Tahoma" w:hAnsi="Tahoma" w:cs="Tahoma"/>
                <w:b/>
                <w:sz w:val="16"/>
                <w:szCs w:val="16"/>
              </w:rPr>
            </w:pPr>
            <w:r w:rsidRPr="00946B33">
              <w:rPr>
                <w:rFonts w:ascii="Tahoma" w:hAnsi="Tahoma" w:cs="Tahoma"/>
                <w:b/>
                <w:sz w:val="18"/>
                <w:szCs w:val="16"/>
              </w:rPr>
              <w:t>3/30</w:t>
            </w:r>
          </w:p>
        </w:tc>
        <w:tc>
          <w:tcPr>
            <w:tcW w:w="6149" w:type="dxa"/>
          </w:tcPr>
          <w:p w14:paraId="08E065F1" w14:textId="77777777"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Exam 3</w:t>
            </w:r>
            <w:r w:rsidRPr="005E13AD">
              <w:rPr>
                <w:rFonts w:ascii="Tahoma" w:hAnsi="Tahoma" w:cs="Tahoma"/>
                <w:b/>
                <w:sz w:val="20"/>
                <w:szCs w:val="20"/>
              </w:rPr>
              <w:t xml:space="preserve"> (1 hour)</w:t>
            </w:r>
          </w:p>
          <w:p w14:paraId="23B3766A" w14:textId="77777777" w:rsidR="007F1193" w:rsidRPr="005E13AD" w:rsidRDefault="007F1193" w:rsidP="007F1193">
            <w:pPr>
              <w:numPr>
                <w:ilvl w:val="0"/>
                <w:numId w:val="41"/>
              </w:numPr>
              <w:rPr>
                <w:rFonts w:ascii="Tahoma" w:hAnsi="Tahoma" w:cs="Tahoma"/>
                <w:sz w:val="16"/>
                <w:szCs w:val="16"/>
              </w:rPr>
            </w:pPr>
            <w:r w:rsidRPr="005E13AD">
              <w:rPr>
                <w:rFonts w:ascii="Tahoma" w:hAnsi="Tahoma" w:cs="Tahoma"/>
                <w:sz w:val="20"/>
                <w:szCs w:val="20"/>
              </w:rPr>
              <w:t>Disorders of Endocrine System, Part I</w:t>
            </w:r>
            <w:r w:rsidRPr="005E13AD">
              <w:rPr>
                <w:rFonts w:ascii="Tahoma" w:hAnsi="Tahoma" w:cs="Tahoma"/>
                <w:sz w:val="16"/>
                <w:szCs w:val="16"/>
              </w:rPr>
              <w:t xml:space="preserve"> </w:t>
            </w:r>
          </w:p>
        </w:tc>
        <w:tc>
          <w:tcPr>
            <w:tcW w:w="1530" w:type="dxa"/>
          </w:tcPr>
          <w:p w14:paraId="36D28C43" w14:textId="77777777" w:rsidR="007F1193" w:rsidRPr="005E13AD" w:rsidRDefault="007F1193" w:rsidP="007F1193">
            <w:pPr>
              <w:rPr>
                <w:rFonts w:ascii="Tahoma" w:hAnsi="Tahoma" w:cs="Tahoma"/>
                <w:sz w:val="20"/>
                <w:szCs w:val="20"/>
              </w:rPr>
            </w:pPr>
          </w:p>
          <w:p w14:paraId="465BB251"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#8</w:t>
            </w:r>
          </w:p>
        </w:tc>
        <w:tc>
          <w:tcPr>
            <w:tcW w:w="961" w:type="dxa"/>
          </w:tcPr>
          <w:p w14:paraId="46D4AE4F" w14:textId="77777777" w:rsidR="007F1193" w:rsidRPr="005E13AD" w:rsidRDefault="007F1193" w:rsidP="007F1193">
            <w:pPr>
              <w:jc w:val="center"/>
              <w:rPr>
                <w:rFonts w:ascii="Tahoma" w:hAnsi="Tahoma" w:cs="Tahoma"/>
                <w:sz w:val="16"/>
                <w:szCs w:val="16"/>
              </w:rPr>
            </w:pPr>
          </w:p>
          <w:p w14:paraId="682FE137"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Ch.28,29,</w:t>
            </w:r>
          </w:p>
          <w:p w14:paraId="0FDFF6FD"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31,32</w:t>
            </w:r>
          </w:p>
        </w:tc>
      </w:tr>
      <w:tr w:rsidR="007F1193" w:rsidRPr="005E13AD" w14:paraId="69484E44" w14:textId="77777777" w:rsidTr="00F7254F">
        <w:trPr>
          <w:jc w:val="center"/>
        </w:trPr>
        <w:tc>
          <w:tcPr>
            <w:tcW w:w="627" w:type="dxa"/>
          </w:tcPr>
          <w:p w14:paraId="5CCC4DE6"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12</w:t>
            </w:r>
          </w:p>
        </w:tc>
        <w:tc>
          <w:tcPr>
            <w:tcW w:w="900" w:type="dxa"/>
          </w:tcPr>
          <w:p w14:paraId="24D5502A" w14:textId="77777777" w:rsidR="007F1193" w:rsidRPr="005E13AD" w:rsidRDefault="007F1193" w:rsidP="007F1193">
            <w:pPr>
              <w:jc w:val="center"/>
              <w:rPr>
                <w:rFonts w:ascii="Tahoma" w:hAnsi="Tahoma" w:cs="Tahoma"/>
                <w:sz w:val="18"/>
                <w:szCs w:val="18"/>
              </w:rPr>
            </w:pPr>
            <w:r>
              <w:rPr>
                <w:rFonts w:ascii="Tahoma" w:hAnsi="Tahoma" w:cs="Tahoma"/>
                <w:sz w:val="18"/>
                <w:szCs w:val="18"/>
              </w:rPr>
              <w:t>4/6</w:t>
            </w:r>
          </w:p>
        </w:tc>
        <w:tc>
          <w:tcPr>
            <w:tcW w:w="6149" w:type="dxa"/>
          </w:tcPr>
          <w:p w14:paraId="26712C68" w14:textId="77777777" w:rsidR="007F1193" w:rsidRPr="005E13AD" w:rsidRDefault="007F1193" w:rsidP="007F1193">
            <w:pPr>
              <w:jc w:val="center"/>
              <w:rPr>
                <w:rFonts w:ascii="Tahoma" w:hAnsi="Tahoma" w:cs="Tahoma"/>
                <w:b/>
                <w:sz w:val="20"/>
                <w:szCs w:val="20"/>
              </w:rPr>
            </w:pPr>
            <w:r w:rsidRPr="005E13AD">
              <w:rPr>
                <w:rFonts w:ascii="Tahoma" w:hAnsi="Tahoma" w:cs="Tahoma"/>
                <w:b/>
                <w:i/>
                <w:sz w:val="20"/>
                <w:szCs w:val="20"/>
              </w:rPr>
              <w:t>~~Post-exam 3 Self-Study Sessions~~</w:t>
            </w:r>
          </w:p>
          <w:p w14:paraId="5EC160C1" w14:textId="77777777" w:rsidR="007F1193" w:rsidRPr="005E13AD" w:rsidRDefault="007F1193" w:rsidP="007F1193">
            <w:pPr>
              <w:ind w:left="360"/>
              <w:rPr>
                <w:rFonts w:ascii="Tahoma" w:hAnsi="Tahoma" w:cs="Tahoma"/>
                <w:sz w:val="12"/>
                <w:szCs w:val="12"/>
              </w:rPr>
            </w:pPr>
          </w:p>
          <w:p w14:paraId="3BA9B730" w14:textId="77777777" w:rsidR="007F1193" w:rsidRPr="005E13AD" w:rsidRDefault="007F1193" w:rsidP="007F1193">
            <w:pPr>
              <w:numPr>
                <w:ilvl w:val="0"/>
                <w:numId w:val="41"/>
              </w:numPr>
              <w:rPr>
                <w:rFonts w:ascii="Tahoma" w:hAnsi="Tahoma" w:cs="Tahoma"/>
                <w:sz w:val="12"/>
                <w:szCs w:val="12"/>
              </w:rPr>
            </w:pPr>
            <w:r w:rsidRPr="005E13AD">
              <w:rPr>
                <w:rFonts w:ascii="Tahoma" w:hAnsi="Tahoma" w:cs="Tahoma"/>
                <w:sz w:val="20"/>
                <w:szCs w:val="20"/>
              </w:rPr>
              <w:t>Disorders of Renal &amp; Genitourinary Systems</w:t>
            </w:r>
          </w:p>
        </w:tc>
        <w:tc>
          <w:tcPr>
            <w:tcW w:w="1530" w:type="dxa"/>
          </w:tcPr>
          <w:p w14:paraId="78E57590"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#8</w:t>
            </w:r>
          </w:p>
          <w:p w14:paraId="15DC204F"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#9</w:t>
            </w:r>
          </w:p>
        </w:tc>
        <w:tc>
          <w:tcPr>
            <w:tcW w:w="961" w:type="dxa"/>
          </w:tcPr>
          <w:p w14:paraId="38D02814"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Ch.28, 29, 31,32</w:t>
            </w:r>
          </w:p>
          <w:p w14:paraId="249E55A5"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14, 15</w:t>
            </w:r>
          </w:p>
        </w:tc>
      </w:tr>
      <w:tr w:rsidR="007F1193" w:rsidRPr="005E13AD" w14:paraId="4D618046" w14:textId="77777777" w:rsidTr="00F7254F">
        <w:trPr>
          <w:jc w:val="center"/>
        </w:trPr>
        <w:tc>
          <w:tcPr>
            <w:tcW w:w="627" w:type="dxa"/>
          </w:tcPr>
          <w:p w14:paraId="15EF70CE"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13</w:t>
            </w:r>
          </w:p>
        </w:tc>
        <w:tc>
          <w:tcPr>
            <w:tcW w:w="900" w:type="dxa"/>
          </w:tcPr>
          <w:p w14:paraId="1DC74A1B" w14:textId="77777777" w:rsidR="007F1193" w:rsidRPr="005E13AD" w:rsidRDefault="007F1193" w:rsidP="007F1193">
            <w:pPr>
              <w:jc w:val="center"/>
              <w:rPr>
                <w:rFonts w:ascii="Tahoma" w:hAnsi="Tahoma" w:cs="Tahoma"/>
                <w:sz w:val="18"/>
                <w:szCs w:val="18"/>
              </w:rPr>
            </w:pPr>
            <w:r w:rsidRPr="005E13AD">
              <w:rPr>
                <w:rFonts w:ascii="Tahoma" w:hAnsi="Tahoma" w:cs="Tahoma"/>
                <w:sz w:val="18"/>
                <w:szCs w:val="18"/>
              </w:rPr>
              <w:t>4/</w:t>
            </w:r>
            <w:r>
              <w:rPr>
                <w:rFonts w:ascii="Tahoma" w:hAnsi="Tahoma" w:cs="Tahoma"/>
                <w:sz w:val="18"/>
                <w:szCs w:val="18"/>
              </w:rPr>
              <w:t>13</w:t>
            </w:r>
          </w:p>
        </w:tc>
        <w:tc>
          <w:tcPr>
            <w:tcW w:w="6149" w:type="dxa"/>
          </w:tcPr>
          <w:p w14:paraId="0172BB4A" w14:textId="77777777" w:rsidR="007F1193" w:rsidRPr="005E13AD" w:rsidRDefault="007F1193" w:rsidP="007F1193">
            <w:pPr>
              <w:numPr>
                <w:ilvl w:val="0"/>
                <w:numId w:val="25"/>
              </w:numPr>
              <w:rPr>
                <w:rFonts w:ascii="Tahoma" w:hAnsi="Tahoma" w:cs="Tahoma"/>
                <w:sz w:val="20"/>
                <w:szCs w:val="20"/>
              </w:rPr>
            </w:pPr>
            <w:r w:rsidRPr="005E13AD">
              <w:rPr>
                <w:rFonts w:ascii="Tahoma" w:hAnsi="Tahoma" w:cs="Tahoma"/>
                <w:sz w:val="20"/>
                <w:szCs w:val="20"/>
              </w:rPr>
              <w:t>Disorders of Neurologic System</w:t>
            </w:r>
          </w:p>
        </w:tc>
        <w:tc>
          <w:tcPr>
            <w:tcW w:w="1530" w:type="dxa"/>
          </w:tcPr>
          <w:p w14:paraId="2987B251"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#9</w:t>
            </w:r>
          </w:p>
          <w:p w14:paraId="55D09C40"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#10</w:t>
            </w:r>
          </w:p>
        </w:tc>
        <w:tc>
          <w:tcPr>
            <w:tcW w:w="961" w:type="dxa"/>
          </w:tcPr>
          <w:p w14:paraId="3F072BE3"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14, 15</w:t>
            </w:r>
          </w:p>
          <w:p w14:paraId="112B8387"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17,18</w:t>
            </w:r>
          </w:p>
        </w:tc>
      </w:tr>
      <w:tr w:rsidR="007F1193" w:rsidRPr="005E13AD" w14:paraId="2944774B" w14:textId="77777777" w:rsidTr="00F7254F">
        <w:trPr>
          <w:jc w:val="center"/>
        </w:trPr>
        <w:tc>
          <w:tcPr>
            <w:tcW w:w="627" w:type="dxa"/>
            <w:shd w:val="clear" w:color="auto" w:fill="FFFFFF"/>
          </w:tcPr>
          <w:p w14:paraId="3082DA0B"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14:paraId="26F39EF4"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4/</w:t>
            </w:r>
            <w:r>
              <w:rPr>
                <w:rFonts w:ascii="Tahoma" w:hAnsi="Tahoma" w:cs="Tahoma"/>
                <w:b/>
                <w:sz w:val="18"/>
                <w:szCs w:val="18"/>
              </w:rPr>
              <w:t>19</w:t>
            </w:r>
          </w:p>
        </w:tc>
        <w:tc>
          <w:tcPr>
            <w:tcW w:w="6149" w:type="dxa"/>
            <w:shd w:val="clear" w:color="auto" w:fill="FFFFFF"/>
          </w:tcPr>
          <w:p w14:paraId="6B25D100" w14:textId="77777777" w:rsidR="007F1193" w:rsidRPr="005E13AD" w:rsidRDefault="007F1193" w:rsidP="007F1193">
            <w:pPr>
              <w:pBdr>
                <w:bottom w:val="single" w:sz="6" w:space="1" w:color="auto"/>
              </w:pBdr>
              <w:ind w:left="302"/>
              <w:jc w:val="center"/>
              <w:rPr>
                <w:rFonts w:ascii="Tahoma" w:hAnsi="Tahoma" w:cs="Tahoma"/>
                <w:b/>
              </w:rPr>
            </w:pPr>
            <w:r w:rsidRPr="005E13AD">
              <w:rPr>
                <w:rFonts w:ascii="Tahoma" w:hAnsi="Tahoma" w:cs="Tahoma"/>
                <w:b/>
              </w:rPr>
              <w:t>Quiz #4 due in Blackboard by 11:59pm</w:t>
            </w:r>
          </w:p>
        </w:tc>
        <w:tc>
          <w:tcPr>
            <w:tcW w:w="1530" w:type="dxa"/>
            <w:shd w:val="clear" w:color="auto" w:fill="FFFFFF"/>
          </w:tcPr>
          <w:p w14:paraId="24CFEF74" w14:textId="77777777" w:rsidR="007F1193" w:rsidRPr="005E13AD" w:rsidRDefault="007F1193" w:rsidP="007F1193">
            <w:pPr>
              <w:rPr>
                <w:rFonts w:ascii="Tahoma" w:hAnsi="Tahoma" w:cs="Tahoma"/>
                <w:sz w:val="20"/>
                <w:szCs w:val="20"/>
              </w:rPr>
            </w:pPr>
          </w:p>
        </w:tc>
        <w:tc>
          <w:tcPr>
            <w:tcW w:w="961" w:type="dxa"/>
            <w:shd w:val="clear" w:color="auto" w:fill="FFFFFF"/>
          </w:tcPr>
          <w:p w14:paraId="5821F1C2" w14:textId="77777777" w:rsidR="007F1193" w:rsidRPr="005E13AD" w:rsidRDefault="007F1193" w:rsidP="007F1193">
            <w:pPr>
              <w:jc w:val="center"/>
              <w:rPr>
                <w:rFonts w:ascii="Tahoma" w:hAnsi="Tahoma" w:cs="Tahoma"/>
                <w:sz w:val="16"/>
                <w:szCs w:val="16"/>
              </w:rPr>
            </w:pPr>
          </w:p>
        </w:tc>
      </w:tr>
      <w:tr w:rsidR="007F1193" w:rsidRPr="005E13AD" w14:paraId="1EC39ABC" w14:textId="77777777" w:rsidTr="00F7254F">
        <w:trPr>
          <w:jc w:val="center"/>
        </w:trPr>
        <w:tc>
          <w:tcPr>
            <w:tcW w:w="627" w:type="dxa"/>
            <w:shd w:val="clear" w:color="auto" w:fill="FFFFFF"/>
          </w:tcPr>
          <w:p w14:paraId="42A14D97"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14:paraId="412A6F6D" w14:textId="77777777" w:rsidR="007F1193" w:rsidRPr="005E13AD" w:rsidRDefault="007F1193" w:rsidP="007F1193">
            <w:pPr>
              <w:jc w:val="center"/>
              <w:rPr>
                <w:rFonts w:ascii="Tahoma" w:hAnsi="Tahoma" w:cs="Tahoma"/>
                <w:b/>
                <w:sz w:val="18"/>
                <w:szCs w:val="18"/>
              </w:rPr>
            </w:pPr>
            <w:r>
              <w:rPr>
                <w:rFonts w:ascii="Tahoma" w:hAnsi="Tahoma" w:cs="Tahoma"/>
                <w:b/>
                <w:sz w:val="18"/>
                <w:szCs w:val="18"/>
              </w:rPr>
              <w:t>4/20</w:t>
            </w:r>
          </w:p>
        </w:tc>
        <w:tc>
          <w:tcPr>
            <w:tcW w:w="6149" w:type="dxa"/>
            <w:shd w:val="clear" w:color="auto" w:fill="FFFFFF"/>
          </w:tcPr>
          <w:p w14:paraId="14016CB6" w14:textId="77777777" w:rsidR="007F1193" w:rsidRPr="005E13AD" w:rsidRDefault="007F1193" w:rsidP="007F1193">
            <w:pPr>
              <w:pBdr>
                <w:bottom w:val="single" w:sz="6" w:space="1" w:color="auto"/>
              </w:pBdr>
              <w:jc w:val="center"/>
              <w:rPr>
                <w:rFonts w:ascii="Tahoma" w:hAnsi="Tahoma" w:cs="Tahoma"/>
                <w:b/>
                <w:sz w:val="16"/>
                <w:szCs w:val="16"/>
              </w:rPr>
            </w:pPr>
            <w:r w:rsidRPr="005E13AD">
              <w:rPr>
                <w:rFonts w:ascii="Tahoma" w:hAnsi="Tahoma" w:cs="Tahoma"/>
                <w:b/>
              </w:rPr>
              <w:t>Exam 4</w:t>
            </w:r>
            <w:r w:rsidRPr="005E13AD">
              <w:rPr>
                <w:rFonts w:ascii="Tahoma" w:hAnsi="Tahoma" w:cs="Tahoma"/>
                <w:b/>
                <w:sz w:val="20"/>
                <w:szCs w:val="20"/>
              </w:rPr>
              <w:t xml:space="preserve"> (1 hour)</w:t>
            </w:r>
          </w:p>
          <w:p w14:paraId="15B439DE" w14:textId="77777777" w:rsidR="007F1193" w:rsidRPr="005E13AD" w:rsidRDefault="007F1193" w:rsidP="007F1193">
            <w:pPr>
              <w:ind w:left="302"/>
              <w:jc w:val="center"/>
              <w:rPr>
                <w:rFonts w:ascii="Tahoma" w:hAnsi="Tahoma" w:cs="Tahoma"/>
                <w:sz w:val="12"/>
                <w:szCs w:val="12"/>
              </w:rPr>
            </w:pPr>
          </w:p>
          <w:p w14:paraId="3E1CB285" w14:textId="77777777" w:rsidR="007F1193" w:rsidRPr="005E13AD" w:rsidRDefault="007F1193" w:rsidP="007F1193">
            <w:pPr>
              <w:numPr>
                <w:ilvl w:val="0"/>
                <w:numId w:val="25"/>
              </w:numPr>
              <w:pBdr>
                <w:bottom w:val="single" w:sz="6" w:space="1" w:color="auto"/>
              </w:pBdr>
              <w:rPr>
                <w:rFonts w:ascii="Tahoma" w:hAnsi="Tahoma" w:cs="Tahoma"/>
                <w:b/>
                <w:sz w:val="12"/>
                <w:szCs w:val="12"/>
              </w:rPr>
            </w:pPr>
            <w:r w:rsidRPr="005E13AD">
              <w:rPr>
                <w:rFonts w:ascii="Tahoma" w:hAnsi="Tahoma" w:cs="Tahoma"/>
                <w:sz w:val="20"/>
                <w:szCs w:val="20"/>
              </w:rPr>
              <w:t>Disorders of Endocrine System, Part II</w:t>
            </w:r>
          </w:p>
        </w:tc>
        <w:tc>
          <w:tcPr>
            <w:tcW w:w="1530" w:type="dxa"/>
            <w:shd w:val="clear" w:color="auto" w:fill="FFFFFF"/>
          </w:tcPr>
          <w:p w14:paraId="6DF96CFC" w14:textId="77777777" w:rsidR="007F1193" w:rsidRPr="005E13AD" w:rsidRDefault="007F1193" w:rsidP="007F1193">
            <w:pPr>
              <w:rPr>
                <w:rFonts w:ascii="Tahoma" w:hAnsi="Tahoma" w:cs="Tahoma"/>
                <w:sz w:val="20"/>
                <w:szCs w:val="20"/>
              </w:rPr>
            </w:pPr>
          </w:p>
          <w:p w14:paraId="14D6E321" w14:textId="77777777" w:rsidR="007F1193" w:rsidRPr="005E13AD" w:rsidRDefault="007F1193" w:rsidP="007F1193">
            <w:pPr>
              <w:rPr>
                <w:rFonts w:ascii="Tahoma" w:hAnsi="Tahoma" w:cs="Tahoma"/>
                <w:sz w:val="20"/>
                <w:szCs w:val="20"/>
              </w:rPr>
            </w:pPr>
          </w:p>
          <w:p w14:paraId="12D42BE7"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#10</w:t>
            </w:r>
          </w:p>
        </w:tc>
        <w:tc>
          <w:tcPr>
            <w:tcW w:w="961" w:type="dxa"/>
            <w:shd w:val="clear" w:color="auto" w:fill="FFFFFF"/>
          </w:tcPr>
          <w:p w14:paraId="70A4F842" w14:textId="77777777" w:rsidR="007F1193" w:rsidRPr="005E13AD" w:rsidRDefault="007F1193" w:rsidP="007F1193">
            <w:pPr>
              <w:jc w:val="center"/>
              <w:rPr>
                <w:rFonts w:ascii="Tahoma" w:hAnsi="Tahoma" w:cs="Tahoma"/>
                <w:sz w:val="16"/>
                <w:szCs w:val="16"/>
              </w:rPr>
            </w:pPr>
          </w:p>
          <w:p w14:paraId="03D4F6CA" w14:textId="77777777" w:rsidR="007F1193" w:rsidRPr="005E13AD" w:rsidRDefault="007F1193" w:rsidP="007F1193">
            <w:pPr>
              <w:jc w:val="center"/>
              <w:rPr>
                <w:rFonts w:ascii="Tahoma" w:hAnsi="Tahoma" w:cs="Tahoma"/>
                <w:sz w:val="16"/>
                <w:szCs w:val="16"/>
              </w:rPr>
            </w:pPr>
          </w:p>
          <w:p w14:paraId="1C0C4BC6"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17, 18</w:t>
            </w:r>
          </w:p>
        </w:tc>
      </w:tr>
      <w:tr w:rsidR="007F1193" w:rsidRPr="005E13AD" w14:paraId="52E962BE" w14:textId="77777777" w:rsidTr="00F7254F">
        <w:trPr>
          <w:jc w:val="center"/>
        </w:trPr>
        <w:tc>
          <w:tcPr>
            <w:tcW w:w="627" w:type="dxa"/>
          </w:tcPr>
          <w:p w14:paraId="5113F3CA"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15</w:t>
            </w:r>
          </w:p>
        </w:tc>
        <w:tc>
          <w:tcPr>
            <w:tcW w:w="900" w:type="dxa"/>
          </w:tcPr>
          <w:p w14:paraId="057C6FE4" w14:textId="77777777" w:rsidR="007F1193" w:rsidRPr="005E13AD" w:rsidRDefault="007F1193" w:rsidP="007F1193">
            <w:pPr>
              <w:jc w:val="center"/>
              <w:rPr>
                <w:rFonts w:ascii="Tahoma" w:hAnsi="Tahoma" w:cs="Tahoma"/>
                <w:sz w:val="18"/>
                <w:szCs w:val="18"/>
              </w:rPr>
            </w:pPr>
            <w:r>
              <w:rPr>
                <w:rFonts w:ascii="Tahoma" w:hAnsi="Tahoma" w:cs="Tahoma"/>
                <w:sz w:val="18"/>
                <w:szCs w:val="18"/>
              </w:rPr>
              <w:t>4/27</w:t>
            </w:r>
          </w:p>
        </w:tc>
        <w:tc>
          <w:tcPr>
            <w:tcW w:w="6149" w:type="dxa"/>
          </w:tcPr>
          <w:p w14:paraId="11DD39B3" w14:textId="77777777" w:rsidR="007F1193" w:rsidRPr="005E13AD" w:rsidRDefault="007F1193" w:rsidP="007F1193">
            <w:pPr>
              <w:ind w:left="360"/>
              <w:jc w:val="center"/>
              <w:rPr>
                <w:rFonts w:ascii="Tahoma" w:hAnsi="Tahoma" w:cs="Tahoma"/>
                <w:b/>
                <w:i/>
                <w:sz w:val="20"/>
                <w:szCs w:val="20"/>
              </w:rPr>
            </w:pPr>
            <w:r w:rsidRPr="005E13AD">
              <w:rPr>
                <w:rFonts w:ascii="Tahoma" w:hAnsi="Tahoma" w:cs="Tahoma"/>
                <w:b/>
                <w:i/>
                <w:sz w:val="20"/>
                <w:szCs w:val="20"/>
              </w:rPr>
              <w:t>~~Post-exam 4 Self-Study Session~~</w:t>
            </w:r>
          </w:p>
          <w:p w14:paraId="6EFB4085" w14:textId="77777777" w:rsidR="007F1193" w:rsidRPr="005E13AD" w:rsidRDefault="007F1193" w:rsidP="007F1193">
            <w:pPr>
              <w:numPr>
                <w:ilvl w:val="0"/>
                <w:numId w:val="25"/>
              </w:numPr>
              <w:rPr>
                <w:rFonts w:ascii="Tahoma" w:hAnsi="Tahoma" w:cs="Tahoma"/>
                <w:sz w:val="16"/>
                <w:szCs w:val="16"/>
              </w:rPr>
            </w:pPr>
            <w:r w:rsidRPr="005E13AD">
              <w:rPr>
                <w:rFonts w:ascii="Tahoma" w:hAnsi="Tahoma" w:cs="Tahoma"/>
                <w:sz w:val="20"/>
                <w:szCs w:val="20"/>
              </w:rPr>
              <w:t>Disorders of Endocrine System, Part II, cont</w:t>
            </w:r>
          </w:p>
          <w:p w14:paraId="37E72CDF" w14:textId="77777777" w:rsidR="007F1193" w:rsidRPr="005E13AD" w:rsidRDefault="007F1193" w:rsidP="007F1193">
            <w:pPr>
              <w:numPr>
                <w:ilvl w:val="0"/>
                <w:numId w:val="29"/>
              </w:numPr>
              <w:rPr>
                <w:rFonts w:ascii="Tahoma" w:hAnsi="Tahoma" w:cs="Tahoma"/>
                <w:sz w:val="20"/>
                <w:szCs w:val="20"/>
              </w:rPr>
            </w:pPr>
            <w:r w:rsidRPr="005E13AD">
              <w:rPr>
                <w:rFonts w:ascii="Tahoma" w:hAnsi="Tahoma" w:cs="Tahoma"/>
                <w:sz w:val="20"/>
                <w:szCs w:val="20"/>
              </w:rPr>
              <w:t>Disorders of Gastrointestinal System</w:t>
            </w:r>
          </w:p>
        </w:tc>
        <w:tc>
          <w:tcPr>
            <w:tcW w:w="1530" w:type="dxa"/>
          </w:tcPr>
          <w:p w14:paraId="3AB138E9" w14:textId="77777777" w:rsidR="007F1193" w:rsidRPr="005E13AD" w:rsidRDefault="007F1193" w:rsidP="007F1193">
            <w:pPr>
              <w:rPr>
                <w:rFonts w:ascii="Tahoma" w:hAnsi="Tahoma" w:cs="Tahoma"/>
                <w:b/>
                <w:sz w:val="20"/>
                <w:szCs w:val="20"/>
              </w:rPr>
            </w:pPr>
          </w:p>
          <w:p w14:paraId="3BE10A94" w14:textId="77777777" w:rsidR="007F1193" w:rsidRPr="005E13AD" w:rsidRDefault="007F1193" w:rsidP="007F1193">
            <w:pPr>
              <w:rPr>
                <w:rFonts w:ascii="Tahoma" w:hAnsi="Tahoma" w:cs="Tahoma"/>
                <w:sz w:val="20"/>
                <w:szCs w:val="20"/>
              </w:rPr>
            </w:pPr>
            <w:r w:rsidRPr="005E13AD">
              <w:rPr>
                <w:rFonts w:ascii="Tahoma" w:hAnsi="Tahoma" w:cs="Tahoma"/>
                <w:sz w:val="20"/>
                <w:szCs w:val="20"/>
              </w:rPr>
              <w:t>Prep #11</w:t>
            </w:r>
          </w:p>
        </w:tc>
        <w:tc>
          <w:tcPr>
            <w:tcW w:w="961" w:type="dxa"/>
          </w:tcPr>
          <w:p w14:paraId="435F91A1" w14:textId="77777777" w:rsidR="007F1193" w:rsidRPr="005E13AD" w:rsidRDefault="007F1193" w:rsidP="007F1193">
            <w:pPr>
              <w:jc w:val="center"/>
              <w:rPr>
                <w:rFonts w:ascii="Tahoma" w:hAnsi="Tahoma" w:cs="Tahoma"/>
                <w:sz w:val="16"/>
                <w:szCs w:val="16"/>
              </w:rPr>
            </w:pPr>
          </w:p>
          <w:p w14:paraId="44629A5D" w14:textId="77777777" w:rsidR="007F1193" w:rsidRPr="005E13AD" w:rsidRDefault="007F1193" w:rsidP="007F1193">
            <w:pPr>
              <w:jc w:val="center"/>
              <w:rPr>
                <w:rFonts w:ascii="Tahoma" w:hAnsi="Tahoma" w:cs="Tahoma"/>
                <w:sz w:val="16"/>
                <w:szCs w:val="16"/>
              </w:rPr>
            </w:pPr>
          </w:p>
          <w:p w14:paraId="15C8C990" w14:textId="77777777" w:rsidR="007F1193" w:rsidRPr="005E13AD" w:rsidRDefault="007F1193" w:rsidP="007F1193">
            <w:pPr>
              <w:jc w:val="center"/>
              <w:rPr>
                <w:rFonts w:ascii="Tahoma" w:hAnsi="Tahoma" w:cs="Tahoma"/>
                <w:sz w:val="16"/>
                <w:szCs w:val="16"/>
              </w:rPr>
            </w:pPr>
            <w:r w:rsidRPr="005E13AD">
              <w:rPr>
                <w:rFonts w:ascii="Tahoma" w:hAnsi="Tahoma" w:cs="Tahoma"/>
                <w:sz w:val="16"/>
                <w:szCs w:val="16"/>
              </w:rPr>
              <w:t>Ch. 33, 34</w:t>
            </w:r>
          </w:p>
        </w:tc>
      </w:tr>
      <w:tr w:rsidR="007F1193" w:rsidRPr="005E13AD" w14:paraId="4C12F799" w14:textId="77777777" w:rsidTr="00F7254F">
        <w:trPr>
          <w:jc w:val="center"/>
        </w:trPr>
        <w:tc>
          <w:tcPr>
            <w:tcW w:w="627" w:type="dxa"/>
          </w:tcPr>
          <w:p w14:paraId="5E7DED29" w14:textId="77777777" w:rsidR="007F1193" w:rsidRPr="005E13AD" w:rsidRDefault="007F1193" w:rsidP="007F1193">
            <w:pPr>
              <w:jc w:val="center"/>
              <w:rPr>
                <w:rFonts w:ascii="Tahoma" w:hAnsi="Tahoma" w:cs="Tahoma"/>
                <w:sz w:val="20"/>
                <w:szCs w:val="20"/>
              </w:rPr>
            </w:pPr>
            <w:r w:rsidRPr="005E13AD">
              <w:rPr>
                <w:rFonts w:ascii="Tahoma" w:hAnsi="Tahoma" w:cs="Tahoma"/>
                <w:sz w:val="20"/>
                <w:szCs w:val="20"/>
              </w:rPr>
              <w:t>16</w:t>
            </w:r>
          </w:p>
        </w:tc>
        <w:tc>
          <w:tcPr>
            <w:tcW w:w="900" w:type="dxa"/>
          </w:tcPr>
          <w:p w14:paraId="20002B71" w14:textId="77777777" w:rsidR="007F1193" w:rsidRPr="005E13AD" w:rsidRDefault="007F1193" w:rsidP="007F1193">
            <w:pPr>
              <w:jc w:val="center"/>
              <w:rPr>
                <w:rFonts w:ascii="Tahoma" w:hAnsi="Tahoma" w:cs="Tahoma"/>
                <w:sz w:val="18"/>
                <w:szCs w:val="18"/>
              </w:rPr>
            </w:pPr>
            <w:r>
              <w:rPr>
                <w:rFonts w:ascii="Tahoma" w:hAnsi="Tahoma" w:cs="Tahoma"/>
                <w:sz w:val="18"/>
                <w:szCs w:val="18"/>
              </w:rPr>
              <w:t>5/4</w:t>
            </w:r>
          </w:p>
        </w:tc>
        <w:tc>
          <w:tcPr>
            <w:tcW w:w="8640" w:type="dxa"/>
            <w:gridSpan w:val="3"/>
          </w:tcPr>
          <w:p w14:paraId="418F56F5" w14:textId="77777777" w:rsidR="007F1193" w:rsidRPr="005E13AD" w:rsidRDefault="007F1193" w:rsidP="007F1193">
            <w:pPr>
              <w:numPr>
                <w:ilvl w:val="0"/>
                <w:numId w:val="29"/>
              </w:numPr>
              <w:tabs>
                <w:tab w:val="clear" w:pos="360"/>
                <w:tab w:val="num" w:pos="407"/>
              </w:tabs>
              <w:ind w:left="227" w:hanging="227"/>
              <w:rPr>
                <w:rFonts w:ascii="Tahoma" w:hAnsi="Tahoma" w:cs="Tahoma"/>
                <w:sz w:val="12"/>
                <w:szCs w:val="12"/>
              </w:rPr>
            </w:pPr>
            <w:r w:rsidRPr="005E13AD">
              <w:rPr>
                <w:rFonts w:ascii="Tahoma" w:hAnsi="Tahoma" w:cs="Tahoma"/>
                <w:b/>
                <w:i/>
                <w:sz w:val="20"/>
                <w:szCs w:val="20"/>
              </w:rPr>
              <w:t>Formal review for Final Exam AND Self-Study Session</w:t>
            </w:r>
            <w:r w:rsidRPr="005E13AD">
              <w:rPr>
                <w:rFonts w:ascii="Tahoma" w:hAnsi="Tahoma" w:cs="Tahoma"/>
                <w:sz w:val="12"/>
                <w:szCs w:val="12"/>
              </w:rPr>
              <w:t xml:space="preserve"> </w:t>
            </w:r>
          </w:p>
          <w:p w14:paraId="3307C4BB" w14:textId="77777777" w:rsidR="007F1193" w:rsidRPr="005E13AD" w:rsidRDefault="007F1193" w:rsidP="007F1193">
            <w:pPr>
              <w:jc w:val="center"/>
              <w:rPr>
                <w:rFonts w:ascii="Tahoma" w:hAnsi="Tahoma" w:cs="Tahoma"/>
                <w:sz w:val="16"/>
                <w:szCs w:val="16"/>
              </w:rPr>
            </w:pPr>
          </w:p>
        </w:tc>
      </w:tr>
      <w:tr w:rsidR="007F1193" w:rsidRPr="005E13AD" w14:paraId="185FCA9B" w14:textId="77777777" w:rsidTr="00F7254F">
        <w:trPr>
          <w:trHeight w:val="422"/>
          <w:jc w:val="center"/>
        </w:trPr>
        <w:tc>
          <w:tcPr>
            <w:tcW w:w="627" w:type="dxa"/>
          </w:tcPr>
          <w:p w14:paraId="0EB1953B"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17</w:t>
            </w:r>
          </w:p>
        </w:tc>
        <w:tc>
          <w:tcPr>
            <w:tcW w:w="900" w:type="dxa"/>
          </w:tcPr>
          <w:p w14:paraId="4DB6BA72"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0</w:t>
            </w:r>
          </w:p>
        </w:tc>
        <w:tc>
          <w:tcPr>
            <w:tcW w:w="8640" w:type="dxa"/>
            <w:gridSpan w:val="3"/>
          </w:tcPr>
          <w:p w14:paraId="761B8239" w14:textId="77777777" w:rsidR="007F1193" w:rsidRPr="005E13AD" w:rsidRDefault="007F1193" w:rsidP="007F1193">
            <w:pPr>
              <w:ind w:left="302"/>
              <w:jc w:val="center"/>
              <w:rPr>
                <w:rFonts w:ascii="Tahoma" w:hAnsi="Tahoma" w:cs="Tahoma"/>
                <w:b/>
              </w:rPr>
            </w:pPr>
            <w:r w:rsidRPr="005E13AD">
              <w:rPr>
                <w:rFonts w:ascii="Tahoma" w:hAnsi="Tahoma" w:cs="Tahoma"/>
                <w:b/>
              </w:rPr>
              <w:t>Quiz #5 due in Blackboard by 11:59pm</w:t>
            </w:r>
          </w:p>
        </w:tc>
      </w:tr>
      <w:tr w:rsidR="007F1193" w:rsidRPr="005E13AD" w14:paraId="46FB10F8" w14:textId="77777777" w:rsidTr="00F7254F">
        <w:trPr>
          <w:trHeight w:val="368"/>
          <w:jc w:val="center"/>
        </w:trPr>
        <w:tc>
          <w:tcPr>
            <w:tcW w:w="627" w:type="dxa"/>
          </w:tcPr>
          <w:p w14:paraId="2DEC6690" w14:textId="77777777" w:rsidR="007F1193" w:rsidRPr="005E13AD" w:rsidRDefault="007F1193" w:rsidP="007F1193">
            <w:pPr>
              <w:jc w:val="center"/>
              <w:rPr>
                <w:rFonts w:ascii="Tahoma" w:hAnsi="Tahoma" w:cs="Tahoma"/>
                <w:b/>
                <w:sz w:val="20"/>
                <w:szCs w:val="20"/>
              </w:rPr>
            </w:pPr>
            <w:r w:rsidRPr="005E13AD">
              <w:rPr>
                <w:rFonts w:ascii="Tahoma" w:hAnsi="Tahoma" w:cs="Tahoma"/>
                <w:b/>
                <w:sz w:val="20"/>
                <w:szCs w:val="20"/>
              </w:rPr>
              <w:t>17</w:t>
            </w:r>
          </w:p>
        </w:tc>
        <w:tc>
          <w:tcPr>
            <w:tcW w:w="900" w:type="dxa"/>
          </w:tcPr>
          <w:p w14:paraId="61277C60" w14:textId="77777777" w:rsidR="007F1193" w:rsidRPr="005E13AD" w:rsidRDefault="007F1193" w:rsidP="007F1193">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1</w:t>
            </w:r>
          </w:p>
        </w:tc>
        <w:tc>
          <w:tcPr>
            <w:tcW w:w="8640" w:type="dxa"/>
            <w:gridSpan w:val="3"/>
          </w:tcPr>
          <w:p w14:paraId="42DB5574" w14:textId="77777777" w:rsidR="007F1193" w:rsidRPr="005E13AD" w:rsidRDefault="007F1193" w:rsidP="007F1193">
            <w:pPr>
              <w:jc w:val="center"/>
              <w:rPr>
                <w:rFonts w:ascii="Tahoma" w:hAnsi="Tahoma" w:cs="Tahoma"/>
                <w:sz w:val="20"/>
                <w:szCs w:val="20"/>
              </w:rPr>
            </w:pPr>
            <w:r w:rsidRPr="005E13AD">
              <w:rPr>
                <w:rFonts w:ascii="Tahoma" w:hAnsi="Tahoma" w:cs="Tahoma"/>
                <w:b/>
              </w:rPr>
              <w:t>Final Exam</w:t>
            </w:r>
            <w:r w:rsidRPr="005E13AD">
              <w:rPr>
                <w:rFonts w:ascii="Tahoma" w:hAnsi="Tahoma" w:cs="Tahoma"/>
                <w:b/>
                <w:sz w:val="20"/>
                <w:szCs w:val="20"/>
              </w:rPr>
              <w:t xml:space="preserve"> (1 hr &amp; 45 mins.)</w:t>
            </w:r>
          </w:p>
          <w:p w14:paraId="736A102A" w14:textId="77777777" w:rsidR="007F1193" w:rsidRPr="005E13AD" w:rsidRDefault="007F1193" w:rsidP="007F1193">
            <w:pPr>
              <w:jc w:val="center"/>
              <w:rPr>
                <w:rFonts w:ascii="Tahoma" w:hAnsi="Tahoma" w:cs="Tahoma"/>
                <w:sz w:val="16"/>
                <w:szCs w:val="16"/>
              </w:rPr>
            </w:pPr>
            <w:r w:rsidRPr="005E13AD">
              <w:rPr>
                <w:rFonts w:ascii="Tahoma" w:hAnsi="Tahoma" w:cs="Tahoma"/>
                <w:i/>
                <w:sz w:val="16"/>
                <w:szCs w:val="16"/>
              </w:rPr>
              <w:t>NOTE:   FINAL EXAM DATES MAY CHANGE ACCORDING TO UNIVERSITY SCHEDULE</w:t>
            </w:r>
          </w:p>
        </w:tc>
      </w:tr>
    </w:tbl>
    <w:p w14:paraId="28C6E1B9" w14:textId="77777777" w:rsidR="007F1193" w:rsidRPr="00E34B3F" w:rsidRDefault="007F1193" w:rsidP="00F7254F">
      <w:pPr>
        <w:rPr>
          <w:rFonts w:ascii="Tahoma" w:hAnsi="Tahoma" w:cs="Tahoma"/>
          <w:i/>
          <w:sz w:val="20"/>
        </w:rPr>
      </w:pPr>
      <w:r w:rsidRPr="00E34B3F">
        <w:rPr>
          <w:rFonts w:ascii="Tahoma" w:hAnsi="Tahoma" w:cs="Tahoma"/>
          <w:i/>
          <w:sz w:val="20"/>
        </w:rPr>
        <w:t xml:space="preserve">As the instructor for this course, I reserve the right to adjust this schedule in any way that serves the educational needs of the students enrolled in this course. </w:t>
      </w:r>
      <w:r>
        <w:rPr>
          <w:rFonts w:ascii="Tahoma" w:hAnsi="Tahoma" w:cs="Tahoma"/>
          <w:i/>
          <w:sz w:val="20"/>
        </w:rPr>
        <w:t>Regina Urban</w:t>
      </w:r>
      <w:r w:rsidRPr="00E34B3F">
        <w:rPr>
          <w:rFonts w:ascii="Tahoma" w:hAnsi="Tahoma" w:cs="Tahoma"/>
          <w:i/>
          <w:sz w:val="20"/>
        </w:rPr>
        <w:t>, MS</w:t>
      </w:r>
      <w:r>
        <w:rPr>
          <w:rFonts w:ascii="Tahoma" w:hAnsi="Tahoma" w:cs="Tahoma"/>
          <w:i/>
          <w:sz w:val="20"/>
        </w:rPr>
        <w:t>N</w:t>
      </w:r>
      <w:r w:rsidRPr="00E34B3F">
        <w:rPr>
          <w:rFonts w:ascii="Tahoma" w:hAnsi="Tahoma" w:cs="Tahoma"/>
          <w:i/>
          <w:sz w:val="20"/>
        </w:rPr>
        <w:t>, RN</w:t>
      </w:r>
      <w:r>
        <w:rPr>
          <w:rFonts w:ascii="Tahoma" w:hAnsi="Tahoma" w:cs="Tahoma"/>
          <w:i/>
          <w:sz w:val="20"/>
        </w:rPr>
        <w:t>-BC</w:t>
      </w:r>
      <w:r w:rsidRPr="00E34B3F">
        <w:rPr>
          <w:rFonts w:ascii="Tahoma" w:hAnsi="Tahoma" w:cs="Tahoma"/>
          <w:i/>
          <w:sz w:val="20"/>
        </w:rPr>
        <w:t>, CCRN</w:t>
      </w:r>
    </w:p>
    <w:p w14:paraId="70CE31B3" w14:textId="77777777" w:rsidR="007F1193" w:rsidRDefault="007F1193" w:rsidP="00F7254F">
      <w:pPr>
        <w:ind w:left="-360"/>
      </w:pPr>
    </w:p>
    <w:p w14:paraId="31558269" w14:textId="77777777" w:rsidR="007F1193" w:rsidRDefault="007F1193" w:rsidP="007F1193">
      <w:pPr>
        <w:ind w:left="-360"/>
      </w:pPr>
    </w:p>
    <w:p w14:paraId="3878BCA7" w14:textId="77777777" w:rsidR="007F1193" w:rsidRDefault="007F1193" w:rsidP="007F1193">
      <w:pPr>
        <w:ind w:left="-360"/>
      </w:pPr>
    </w:p>
    <w:p w14:paraId="0AEA2997" w14:textId="77777777"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0CE97A18" w14:textId="77777777" w:rsidTr="00F7254F">
        <w:trPr>
          <w:jc w:val="center"/>
        </w:trPr>
        <w:tc>
          <w:tcPr>
            <w:tcW w:w="627" w:type="dxa"/>
            <w:shd w:val="clear" w:color="auto" w:fill="BFBFBF" w:themeFill="background1" w:themeFillShade="BF"/>
          </w:tcPr>
          <w:p w14:paraId="544A2DF1" w14:textId="77777777" w:rsidR="007F1193" w:rsidRPr="005E13AD" w:rsidRDefault="007F1193" w:rsidP="00F7254F">
            <w:pPr>
              <w:jc w:val="center"/>
              <w:rPr>
                <w:rFonts w:ascii="Tahoma" w:hAnsi="Tahoma" w:cs="Tahoma"/>
                <w:b/>
                <w:sz w:val="20"/>
                <w:szCs w:val="20"/>
              </w:rPr>
            </w:pPr>
          </w:p>
          <w:p w14:paraId="3CD15735"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W</w:t>
            </w:r>
          </w:p>
          <w:p w14:paraId="460B723B"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E</w:t>
            </w:r>
          </w:p>
          <w:p w14:paraId="402A2371"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E</w:t>
            </w:r>
          </w:p>
          <w:p w14:paraId="2B9E7002"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K</w:t>
            </w:r>
          </w:p>
        </w:tc>
        <w:tc>
          <w:tcPr>
            <w:tcW w:w="900" w:type="dxa"/>
            <w:shd w:val="clear" w:color="auto" w:fill="BFBFBF" w:themeFill="background1" w:themeFillShade="BF"/>
          </w:tcPr>
          <w:p w14:paraId="783BBAEA" w14:textId="77777777" w:rsidR="007F1193" w:rsidRPr="005E13AD" w:rsidRDefault="007F1193" w:rsidP="00F7254F">
            <w:pPr>
              <w:jc w:val="center"/>
              <w:rPr>
                <w:rFonts w:ascii="Tahoma" w:hAnsi="Tahoma" w:cs="Tahoma"/>
                <w:b/>
                <w:sz w:val="18"/>
                <w:szCs w:val="18"/>
                <w:u w:val="single"/>
              </w:rPr>
            </w:pPr>
            <w:r w:rsidRPr="005E13AD">
              <w:rPr>
                <w:rFonts w:ascii="Tahoma" w:hAnsi="Tahoma" w:cs="Tahoma"/>
                <w:b/>
                <w:sz w:val="18"/>
                <w:szCs w:val="18"/>
                <w:u w:val="single"/>
              </w:rPr>
              <w:t>Date</w:t>
            </w:r>
          </w:p>
          <w:p w14:paraId="267E9A12" w14:textId="77777777" w:rsidR="007F1193" w:rsidRPr="005E13AD" w:rsidRDefault="007F1193" w:rsidP="00F7254F">
            <w:pPr>
              <w:jc w:val="center"/>
              <w:rPr>
                <w:rFonts w:ascii="Tahoma" w:hAnsi="Tahoma" w:cs="Tahoma"/>
                <w:b/>
                <w:sz w:val="18"/>
                <w:szCs w:val="18"/>
                <w:u w:val="single"/>
              </w:rPr>
            </w:pPr>
          </w:p>
          <w:p w14:paraId="61E97024" w14:textId="77777777" w:rsidR="007F1193" w:rsidRPr="005E13AD" w:rsidRDefault="007F1193" w:rsidP="00F7254F">
            <w:pPr>
              <w:jc w:val="center"/>
              <w:rPr>
                <w:rFonts w:ascii="Tahoma" w:hAnsi="Tahoma" w:cs="Tahoma"/>
                <w:b/>
                <w:sz w:val="16"/>
                <w:szCs w:val="16"/>
              </w:rPr>
            </w:pPr>
            <w:r>
              <w:rPr>
                <w:rFonts w:ascii="Tahoma" w:hAnsi="Tahoma" w:cs="Tahoma"/>
                <w:b/>
                <w:sz w:val="16"/>
                <w:szCs w:val="16"/>
              </w:rPr>
              <w:t>Thurs</w:t>
            </w:r>
            <w:r w:rsidRPr="005E13AD">
              <w:rPr>
                <w:rFonts w:ascii="Tahoma" w:hAnsi="Tahoma" w:cs="Tahoma"/>
                <w:b/>
                <w:sz w:val="16"/>
                <w:szCs w:val="16"/>
              </w:rPr>
              <w:t>.</w:t>
            </w:r>
          </w:p>
          <w:p w14:paraId="537FF97B" w14:textId="77777777" w:rsidR="007F1193" w:rsidRPr="005E13AD" w:rsidRDefault="007F1193" w:rsidP="00F7254F">
            <w:pPr>
              <w:jc w:val="center"/>
              <w:rPr>
                <w:rFonts w:ascii="Tahoma" w:hAnsi="Tahoma" w:cs="Tahoma"/>
                <w:b/>
                <w:sz w:val="16"/>
                <w:szCs w:val="16"/>
              </w:rPr>
            </w:pPr>
            <w:r w:rsidRPr="005E13AD">
              <w:rPr>
                <w:rFonts w:ascii="Tahoma" w:hAnsi="Tahoma" w:cs="Tahoma"/>
                <w:b/>
                <w:sz w:val="16"/>
                <w:szCs w:val="16"/>
              </w:rPr>
              <w:t>class</w:t>
            </w:r>
          </w:p>
          <w:p w14:paraId="6F92CCCE" w14:textId="77777777" w:rsidR="007F1193" w:rsidRPr="005E13AD" w:rsidRDefault="007F1193" w:rsidP="00F7254F">
            <w:pPr>
              <w:jc w:val="center"/>
              <w:rPr>
                <w:rFonts w:ascii="Tahoma" w:hAnsi="Tahoma" w:cs="Tahoma"/>
                <w:b/>
                <w:sz w:val="16"/>
                <w:szCs w:val="16"/>
              </w:rPr>
            </w:pPr>
            <w:r w:rsidRPr="005E13AD">
              <w:rPr>
                <w:rFonts w:ascii="Tahoma" w:hAnsi="Tahoma" w:cs="Tahoma"/>
                <w:b/>
                <w:sz w:val="16"/>
                <w:szCs w:val="16"/>
              </w:rPr>
              <w:t>(Section 00</w:t>
            </w:r>
            <w:r>
              <w:rPr>
                <w:rFonts w:ascii="Tahoma" w:hAnsi="Tahoma" w:cs="Tahoma"/>
                <w:b/>
                <w:sz w:val="16"/>
                <w:szCs w:val="16"/>
              </w:rPr>
              <w:t>2</w:t>
            </w:r>
            <w:r w:rsidRPr="005E13AD">
              <w:rPr>
                <w:rFonts w:ascii="Tahoma" w:hAnsi="Tahoma" w:cs="Tahoma"/>
                <w:b/>
                <w:sz w:val="16"/>
                <w:szCs w:val="16"/>
              </w:rPr>
              <w:t>)</w:t>
            </w:r>
          </w:p>
        </w:tc>
        <w:tc>
          <w:tcPr>
            <w:tcW w:w="6149" w:type="dxa"/>
            <w:shd w:val="clear" w:color="auto" w:fill="BFBFBF" w:themeFill="background1" w:themeFillShade="BF"/>
          </w:tcPr>
          <w:p w14:paraId="6DC7F4F7" w14:textId="77777777" w:rsidR="007F1193" w:rsidRPr="005E13AD" w:rsidRDefault="007F1193" w:rsidP="00F7254F">
            <w:pPr>
              <w:jc w:val="center"/>
              <w:rPr>
                <w:rFonts w:ascii="Tahoma" w:hAnsi="Tahoma" w:cs="Tahoma"/>
                <w:b/>
                <w:sz w:val="20"/>
                <w:szCs w:val="20"/>
                <w:u w:val="single"/>
              </w:rPr>
            </w:pPr>
            <w:r w:rsidRPr="005E13AD">
              <w:rPr>
                <w:rFonts w:ascii="Tahoma" w:hAnsi="Tahoma" w:cs="Tahoma"/>
                <w:b/>
                <w:sz w:val="20"/>
                <w:szCs w:val="20"/>
                <w:u w:val="single"/>
              </w:rPr>
              <w:t>Lecture content</w:t>
            </w:r>
          </w:p>
          <w:p w14:paraId="2B0DAAEE" w14:textId="77777777" w:rsidR="007F1193" w:rsidRPr="005E13AD" w:rsidRDefault="007F1193" w:rsidP="00F7254F">
            <w:pPr>
              <w:jc w:val="center"/>
              <w:rPr>
                <w:rFonts w:ascii="Tahoma" w:hAnsi="Tahoma" w:cs="Tahoma"/>
                <w:b/>
                <w:sz w:val="20"/>
                <w:szCs w:val="20"/>
                <w:u w:val="single"/>
              </w:rPr>
            </w:pPr>
          </w:p>
          <w:p w14:paraId="46634866"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N3366-001 Pathological Processes: Implications for Nursing</w:t>
            </w:r>
          </w:p>
          <w:p w14:paraId="69DD4605"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 xml:space="preserve"> Classroom Lecture Schedule for </w:t>
            </w:r>
            <w:r>
              <w:rPr>
                <w:rFonts w:ascii="Tahoma" w:hAnsi="Tahoma" w:cs="Tahoma"/>
                <w:b/>
                <w:sz w:val="18"/>
                <w:szCs w:val="18"/>
                <w:u w:val="single"/>
              </w:rPr>
              <w:t>Thursd</w:t>
            </w:r>
            <w:r w:rsidRPr="005E13AD">
              <w:rPr>
                <w:rFonts w:ascii="Tahoma" w:hAnsi="Tahoma" w:cs="Tahoma"/>
                <w:b/>
                <w:sz w:val="18"/>
                <w:szCs w:val="18"/>
                <w:u w:val="single"/>
              </w:rPr>
              <w:t>ays</w:t>
            </w:r>
            <w:r w:rsidRPr="005E13AD">
              <w:rPr>
                <w:rFonts w:ascii="Tahoma" w:hAnsi="Tahoma" w:cs="Tahoma"/>
                <w:b/>
                <w:sz w:val="18"/>
                <w:szCs w:val="18"/>
              </w:rPr>
              <w:t>, Spring 201</w:t>
            </w:r>
            <w:r>
              <w:rPr>
                <w:rFonts w:ascii="Tahoma" w:hAnsi="Tahoma" w:cs="Tahoma"/>
                <w:b/>
                <w:sz w:val="18"/>
                <w:szCs w:val="18"/>
              </w:rPr>
              <w:t>6</w:t>
            </w:r>
          </w:p>
          <w:p w14:paraId="68D42D44" w14:textId="77777777" w:rsidR="007F1193" w:rsidRPr="005E13AD" w:rsidRDefault="007F1193" w:rsidP="00F7254F">
            <w:pPr>
              <w:jc w:val="center"/>
              <w:rPr>
                <w:rFonts w:ascii="Tahoma" w:hAnsi="Tahoma" w:cs="Tahoma"/>
                <w:b/>
                <w:sz w:val="20"/>
                <w:szCs w:val="20"/>
                <w:u w:val="single"/>
              </w:rPr>
            </w:pPr>
          </w:p>
        </w:tc>
        <w:tc>
          <w:tcPr>
            <w:tcW w:w="1530" w:type="dxa"/>
            <w:shd w:val="clear" w:color="auto" w:fill="BFBFBF" w:themeFill="background1" w:themeFillShade="BF"/>
          </w:tcPr>
          <w:p w14:paraId="2ED988C8" w14:textId="77777777" w:rsidR="007F1193" w:rsidRPr="005E13AD" w:rsidRDefault="007F1193" w:rsidP="00F7254F">
            <w:pPr>
              <w:rPr>
                <w:rFonts w:ascii="Tahoma" w:hAnsi="Tahoma" w:cs="Tahoma"/>
                <w:b/>
                <w:sz w:val="16"/>
                <w:szCs w:val="16"/>
                <w:u w:val="single"/>
              </w:rPr>
            </w:pPr>
            <w:r w:rsidRPr="005E13AD">
              <w:rPr>
                <w:rFonts w:ascii="Tahoma" w:hAnsi="Tahoma" w:cs="Tahoma"/>
                <w:b/>
                <w:sz w:val="16"/>
                <w:szCs w:val="16"/>
                <w:u w:val="single"/>
              </w:rPr>
              <w:t>A&amp;P review material</w:t>
            </w:r>
          </w:p>
          <w:p w14:paraId="6A613CE4" w14:textId="77777777" w:rsidR="007F1193" w:rsidRPr="005E13AD" w:rsidRDefault="007F1193" w:rsidP="00F7254F">
            <w:pPr>
              <w:rPr>
                <w:rFonts w:ascii="Tahoma" w:hAnsi="Tahoma" w:cs="Tahoma"/>
                <w:b/>
                <w:sz w:val="16"/>
                <w:szCs w:val="16"/>
              </w:rPr>
            </w:pPr>
          </w:p>
        </w:tc>
        <w:tc>
          <w:tcPr>
            <w:tcW w:w="961" w:type="dxa"/>
            <w:shd w:val="clear" w:color="auto" w:fill="BFBFBF" w:themeFill="background1" w:themeFillShade="BF"/>
          </w:tcPr>
          <w:p w14:paraId="2F69E7AC" w14:textId="77777777" w:rsidR="007F1193" w:rsidRPr="005E13AD" w:rsidRDefault="007F1193" w:rsidP="00F7254F">
            <w:pPr>
              <w:jc w:val="center"/>
              <w:rPr>
                <w:rFonts w:ascii="Tahoma" w:hAnsi="Tahoma" w:cs="Tahoma"/>
                <w:b/>
                <w:sz w:val="16"/>
                <w:szCs w:val="16"/>
                <w:u w:val="single"/>
              </w:rPr>
            </w:pPr>
            <w:r w:rsidRPr="005E13AD">
              <w:rPr>
                <w:rFonts w:ascii="Tahoma" w:hAnsi="Tahoma" w:cs="Tahoma"/>
                <w:b/>
                <w:sz w:val="16"/>
                <w:szCs w:val="16"/>
                <w:u w:val="single"/>
              </w:rPr>
              <w:t>Adjunc-tive reading</w:t>
            </w:r>
          </w:p>
        </w:tc>
      </w:tr>
      <w:tr w:rsidR="007F1193" w:rsidRPr="005E13AD" w14:paraId="64491796" w14:textId="77777777" w:rsidTr="00F7254F">
        <w:trPr>
          <w:jc w:val="center"/>
        </w:trPr>
        <w:tc>
          <w:tcPr>
            <w:tcW w:w="627" w:type="dxa"/>
          </w:tcPr>
          <w:p w14:paraId="73FD9E91"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1</w:t>
            </w:r>
          </w:p>
        </w:tc>
        <w:tc>
          <w:tcPr>
            <w:tcW w:w="900" w:type="dxa"/>
          </w:tcPr>
          <w:p w14:paraId="63B91530"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 xml:space="preserve"> (</w:t>
            </w:r>
            <w:r w:rsidRPr="005E13AD">
              <w:rPr>
                <w:rFonts w:ascii="Tahoma" w:hAnsi="Tahoma" w:cs="Tahoma"/>
                <w:b/>
                <w:sz w:val="16"/>
                <w:szCs w:val="16"/>
              </w:rPr>
              <w:t>PATHO</w:t>
            </w:r>
          </w:p>
          <w:p w14:paraId="4E6EBDA9" w14:textId="77777777" w:rsidR="007F1193" w:rsidRPr="005E13AD" w:rsidRDefault="007F1193" w:rsidP="00F7254F">
            <w:pPr>
              <w:jc w:val="center"/>
              <w:rPr>
                <w:rFonts w:ascii="Tahoma" w:hAnsi="Tahoma" w:cs="Tahoma"/>
                <w:sz w:val="16"/>
                <w:szCs w:val="16"/>
              </w:rPr>
            </w:pPr>
            <w:r w:rsidRPr="005E13AD">
              <w:rPr>
                <w:rFonts w:ascii="Tahoma" w:hAnsi="Tahoma" w:cs="Tahoma"/>
                <w:b/>
                <w:sz w:val="16"/>
                <w:szCs w:val="16"/>
              </w:rPr>
              <w:t>1</w:t>
            </w:r>
            <w:r w:rsidRPr="005E13AD">
              <w:rPr>
                <w:rFonts w:ascii="Tahoma" w:hAnsi="Tahoma" w:cs="Tahoma"/>
                <w:b/>
                <w:sz w:val="16"/>
                <w:szCs w:val="16"/>
                <w:vertAlign w:val="superscript"/>
              </w:rPr>
              <w:t>st</w:t>
            </w:r>
            <w:r w:rsidRPr="005E13AD">
              <w:rPr>
                <w:rFonts w:ascii="Tahoma" w:hAnsi="Tahoma" w:cs="Tahoma"/>
                <w:b/>
                <w:sz w:val="16"/>
                <w:szCs w:val="16"/>
              </w:rPr>
              <w:t xml:space="preserve"> day</w:t>
            </w:r>
            <w:r w:rsidRPr="005E13AD">
              <w:rPr>
                <w:rFonts w:ascii="Tahoma" w:hAnsi="Tahoma" w:cs="Tahoma"/>
                <w:sz w:val="16"/>
                <w:szCs w:val="16"/>
              </w:rPr>
              <w:t>)</w:t>
            </w:r>
          </w:p>
          <w:p w14:paraId="096ED377"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1/</w:t>
            </w:r>
            <w:r>
              <w:rPr>
                <w:rFonts w:ascii="Tahoma" w:hAnsi="Tahoma" w:cs="Tahoma"/>
                <w:sz w:val="18"/>
                <w:szCs w:val="18"/>
              </w:rPr>
              <w:t>21</w:t>
            </w:r>
          </w:p>
        </w:tc>
        <w:tc>
          <w:tcPr>
            <w:tcW w:w="6149" w:type="dxa"/>
          </w:tcPr>
          <w:p w14:paraId="7BB33240" w14:textId="77777777" w:rsidR="00491504" w:rsidRPr="00491504" w:rsidRDefault="00491504" w:rsidP="00491504">
            <w:pPr>
              <w:numPr>
                <w:ilvl w:val="0"/>
                <w:numId w:val="24"/>
              </w:numPr>
              <w:rPr>
                <w:rFonts w:ascii="Tahoma" w:hAnsi="Tahoma" w:cs="Tahoma"/>
                <w:b/>
                <w:sz w:val="20"/>
                <w:szCs w:val="20"/>
              </w:rPr>
            </w:pPr>
            <w:r w:rsidRPr="005E13AD">
              <w:rPr>
                <w:rFonts w:ascii="Tahoma" w:hAnsi="Tahoma" w:cs="Tahoma"/>
                <w:sz w:val="20"/>
                <w:szCs w:val="20"/>
              </w:rPr>
              <w:t>Course Overview, Syllabus (required reading)</w:t>
            </w:r>
            <w:r>
              <w:rPr>
                <w:rFonts w:ascii="Tahoma" w:hAnsi="Tahoma" w:cs="Tahoma"/>
                <w:sz w:val="20"/>
                <w:szCs w:val="20"/>
              </w:rPr>
              <w:t>.</w:t>
            </w:r>
          </w:p>
          <w:p w14:paraId="249BC008" w14:textId="77777777" w:rsidR="00491504" w:rsidRPr="00491504" w:rsidRDefault="00491504" w:rsidP="00491504">
            <w:pPr>
              <w:numPr>
                <w:ilvl w:val="0"/>
                <w:numId w:val="24"/>
              </w:numPr>
              <w:rPr>
                <w:rFonts w:ascii="Tahoma" w:hAnsi="Tahoma" w:cs="Tahoma"/>
                <w:b/>
                <w:sz w:val="20"/>
                <w:szCs w:val="20"/>
              </w:rPr>
            </w:pPr>
            <w:r>
              <w:rPr>
                <w:rFonts w:ascii="Tahoma" w:hAnsi="Tahoma" w:cs="Tahoma"/>
                <w:sz w:val="20"/>
                <w:szCs w:val="20"/>
              </w:rPr>
              <w:t xml:space="preserve"> </w:t>
            </w:r>
            <w:r w:rsidRPr="00491504">
              <w:rPr>
                <w:rFonts w:ascii="Tahoma" w:hAnsi="Tahoma" w:cs="Tahoma"/>
                <w:b/>
                <w:sz w:val="20"/>
                <w:szCs w:val="20"/>
              </w:rPr>
              <w:t>ATTESTATION DUE</w:t>
            </w:r>
          </w:p>
          <w:p w14:paraId="0622B346" w14:textId="77777777" w:rsidR="00491504" w:rsidRPr="005E13AD" w:rsidRDefault="00491504" w:rsidP="00491504">
            <w:pPr>
              <w:numPr>
                <w:ilvl w:val="0"/>
                <w:numId w:val="24"/>
              </w:numPr>
              <w:rPr>
                <w:rFonts w:ascii="Tahoma" w:hAnsi="Tahoma" w:cs="Tahoma"/>
                <w:sz w:val="20"/>
                <w:szCs w:val="20"/>
              </w:rPr>
            </w:pPr>
            <w:r w:rsidRPr="005E13AD">
              <w:rPr>
                <w:rFonts w:ascii="Tahoma" w:hAnsi="Tahoma" w:cs="Tahoma"/>
                <w:sz w:val="20"/>
                <w:szCs w:val="20"/>
              </w:rPr>
              <w:t>Basic Concepts of Pathophysiology</w:t>
            </w:r>
          </w:p>
          <w:p w14:paraId="7C443907" w14:textId="77777777" w:rsidR="007F1193" w:rsidRPr="005E13AD" w:rsidRDefault="00491504" w:rsidP="00491504">
            <w:pPr>
              <w:numPr>
                <w:ilvl w:val="0"/>
                <w:numId w:val="24"/>
              </w:numPr>
              <w:rPr>
                <w:rFonts w:ascii="Tahoma" w:hAnsi="Tahoma" w:cs="Tahoma"/>
                <w:sz w:val="20"/>
                <w:szCs w:val="20"/>
              </w:rPr>
            </w:pPr>
            <w:r w:rsidRPr="005E13AD">
              <w:rPr>
                <w:rFonts w:ascii="Tahoma" w:hAnsi="Tahoma" w:cs="Tahoma"/>
                <w:sz w:val="20"/>
                <w:szCs w:val="20"/>
              </w:rPr>
              <w:t>Genetic Influence in Disease</w:t>
            </w:r>
          </w:p>
        </w:tc>
        <w:tc>
          <w:tcPr>
            <w:tcW w:w="1530" w:type="dxa"/>
          </w:tcPr>
          <w:p w14:paraId="604CAF03" w14:textId="77777777" w:rsidR="007F1193" w:rsidRPr="005E13AD" w:rsidRDefault="007F1193" w:rsidP="00F7254F">
            <w:pPr>
              <w:rPr>
                <w:rFonts w:ascii="Tahoma" w:hAnsi="Tahoma" w:cs="Tahoma"/>
                <w:sz w:val="20"/>
                <w:szCs w:val="20"/>
              </w:rPr>
            </w:pPr>
          </w:p>
          <w:p w14:paraId="78E2EE76"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#1</w:t>
            </w:r>
          </w:p>
        </w:tc>
        <w:tc>
          <w:tcPr>
            <w:tcW w:w="961" w:type="dxa"/>
          </w:tcPr>
          <w:p w14:paraId="34E3260B" w14:textId="77777777" w:rsidR="007F1193" w:rsidRPr="005E13AD" w:rsidRDefault="007F1193" w:rsidP="00F7254F">
            <w:pPr>
              <w:jc w:val="center"/>
              <w:rPr>
                <w:rFonts w:ascii="Tahoma" w:hAnsi="Tahoma" w:cs="Tahoma"/>
                <w:sz w:val="16"/>
                <w:szCs w:val="16"/>
              </w:rPr>
            </w:pPr>
          </w:p>
          <w:p w14:paraId="09375389"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Pg xxiii</w:t>
            </w:r>
          </w:p>
          <w:p w14:paraId="2A8C5296"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2</w:t>
            </w:r>
          </w:p>
        </w:tc>
      </w:tr>
      <w:tr w:rsidR="007F1193" w:rsidRPr="005E13AD" w14:paraId="187980A6" w14:textId="77777777" w:rsidTr="00F7254F">
        <w:trPr>
          <w:jc w:val="center"/>
        </w:trPr>
        <w:tc>
          <w:tcPr>
            <w:tcW w:w="627" w:type="dxa"/>
          </w:tcPr>
          <w:p w14:paraId="631AC030"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2</w:t>
            </w:r>
          </w:p>
        </w:tc>
        <w:tc>
          <w:tcPr>
            <w:tcW w:w="900" w:type="dxa"/>
          </w:tcPr>
          <w:p w14:paraId="144BE475" w14:textId="77777777" w:rsidR="007F1193" w:rsidRPr="005E13AD" w:rsidRDefault="007F1193" w:rsidP="00F7254F">
            <w:pPr>
              <w:jc w:val="center"/>
              <w:rPr>
                <w:rFonts w:ascii="Tahoma" w:hAnsi="Tahoma" w:cs="Tahoma"/>
                <w:sz w:val="20"/>
                <w:szCs w:val="20"/>
              </w:rPr>
            </w:pPr>
            <w:r w:rsidRPr="00946B33">
              <w:rPr>
                <w:rFonts w:ascii="Tahoma" w:hAnsi="Tahoma" w:cs="Tahoma"/>
                <w:sz w:val="18"/>
                <w:szCs w:val="20"/>
              </w:rPr>
              <w:t>1/</w:t>
            </w:r>
            <w:r>
              <w:rPr>
                <w:rFonts w:ascii="Tahoma" w:hAnsi="Tahoma" w:cs="Tahoma"/>
                <w:sz w:val="18"/>
                <w:szCs w:val="20"/>
              </w:rPr>
              <w:t>28</w:t>
            </w:r>
          </w:p>
        </w:tc>
        <w:tc>
          <w:tcPr>
            <w:tcW w:w="6149" w:type="dxa"/>
          </w:tcPr>
          <w:p w14:paraId="3E880903" w14:textId="77777777" w:rsidR="007F1193" w:rsidRPr="005E13AD" w:rsidRDefault="007F1193" w:rsidP="00F7254F">
            <w:pPr>
              <w:numPr>
                <w:ilvl w:val="0"/>
                <w:numId w:val="28"/>
              </w:numPr>
              <w:rPr>
                <w:rFonts w:ascii="Tahoma" w:hAnsi="Tahoma" w:cs="Tahoma"/>
                <w:sz w:val="20"/>
                <w:szCs w:val="20"/>
              </w:rPr>
            </w:pPr>
            <w:r w:rsidRPr="005E13AD">
              <w:rPr>
                <w:rFonts w:ascii="Tahoma" w:hAnsi="Tahoma" w:cs="Tahoma"/>
                <w:sz w:val="20"/>
                <w:szCs w:val="20"/>
              </w:rPr>
              <w:t>Alterations in  Fluids, Electrolytes, &amp; Intracellular Functions</w:t>
            </w:r>
          </w:p>
        </w:tc>
        <w:tc>
          <w:tcPr>
            <w:tcW w:w="1530" w:type="dxa"/>
          </w:tcPr>
          <w:p w14:paraId="03CE8DE3"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#2</w:t>
            </w:r>
          </w:p>
        </w:tc>
        <w:tc>
          <w:tcPr>
            <w:tcW w:w="961" w:type="dxa"/>
          </w:tcPr>
          <w:p w14:paraId="2625F01E" w14:textId="77777777" w:rsidR="007F1193" w:rsidRPr="005E13AD" w:rsidRDefault="007F1193" w:rsidP="00F7254F">
            <w:pPr>
              <w:rPr>
                <w:rFonts w:ascii="Tahoma" w:hAnsi="Tahoma" w:cs="Tahoma"/>
                <w:sz w:val="20"/>
                <w:szCs w:val="20"/>
              </w:rPr>
            </w:pPr>
            <w:r w:rsidRPr="005E13AD">
              <w:rPr>
                <w:rFonts w:ascii="Tahoma" w:hAnsi="Tahoma" w:cs="Tahoma"/>
                <w:sz w:val="18"/>
                <w:szCs w:val="20"/>
              </w:rPr>
              <w:t>Ch.1 &amp; 4</w:t>
            </w:r>
          </w:p>
        </w:tc>
      </w:tr>
      <w:tr w:rsidR="007F1193" w:rsidRPr="005E13AD" w14:paraId="083DC1E5" w14:textId="77777777" w:rsidTr="00F7254F">
        <w:trPr>
          <w:jc w:val="center"/>
        </w:trPr>
        <w:tc>
          <w:tcPr>
            <w:tcW w:w="627" w:type="dxa"/>
          </w:tcPr>
          <w:p w14:paraId="08491A4E"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3</w:t>
            </w:r>
          </w:p>
        </w:tc>
        <w:tc>
          <w:tcPr>
            <w:tcW w:w="900" w:type="dxa"/>
          </w:tcPr>
          <w:p w14:paraId="7782C613"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4</w:t>
            </w:r>
          </w:p>
        </w:tc>
        <w:tc>
          <w:tcPr>
            <w:tcW w:w="6149" w:type="dxa"/>
          </w:tcPr>
          <w:p w14:paraId="6EF5B964" w14:textId="77777777" w:rsidR="007F1193" w:rsidRPr="005E13AD" w:rsidRDefault="007F1193" w:rsidP="00F7254F">
            <w:pPr>
              <w:numPr>
                <w:ilvl w:val="0"/>
                <w:numId w:val="26"/>
              </w:numPr>
              <w:rPr>
                <w:rFonts w:ascii="Tahoma" w:hAnsi="Tahoma" w:cs="Tahoma"/>
                <w:sz w:val="20"/>
                <w:szCs w:val="20"/>
              </w:rPr>
            </w:pPr>
            <w:r w:rsidRPr="005E13AD">
              <w:rPr>
                <w:rFonts w:ascii="Tahoma" w:hAnsi="Tahoma" w:cs="Tahoma"/>
                <w:sz w:val="20"/>
                <w:szCs w:val="20"/>
              </w:rPr>
              <w:t>Altered Tissue &amp; Cellular Proliferation</w:t>
            </w:r>
          </w:p>
        </w:tc>
        <w:tc>
          <w:tcPr>
            <w:tcW w:w="1530" w:type="dxa"/>
          </w:tcPr>
          <w:p w14:paraId="63D62025"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#3</w:t>
            </w:r>
          </w:p>
        </w:tc>
        <w:tc>
          <w:tcPr>
            <w:tcW w:w="961" w:type="dxa"/>
          </w:tcPr>
          <w:p w14:paraId="289C1E29" w14:textId="77777777" w:rsidR="007F1193" w:rsidRPr="005E13AD" w:rsidRDefault="007F1193" w:rsidP="00F7254F">
            <w:pPr>
              <w:rPr>
                <w:rFonts w:ascii="Tahoma" w:hAnsi="Tahoma" w:cs="Tahoma"/>
                <w:sz w:val="16"/>
                <w:szCs w:val="16"/>
              </w:rPr>
            </w:pPr>
            <w:r w:rsidRPr="005E13AD">
              <w:rPr>
                <w:rFonts w:ascii="Tahoma" w:hAnsi="Tahoma" w:cs="Tahoma"/>
                <w:sz w:val="16"/>
                <w:szCs w:val="16"/>
              </w:rPr>
              <w:t>Ch. 3,9,10</w:t>
            </w:r>
          </w:p>
        </w:tc>
      </w:tr>
      <w:tr w:rsidR="007F1193" w:rsidRPr="005E13AD" w14:paraId="58B216C8" w14:textId="77777777" w:rsidTr="00F7254F">
        <w:trPr>
          <w:jc w:val="center"/>
        </w:trPr>
        <w:tc>
          <w:tcPr>
            <w:tcW w:w="627" w:type="dxa"/>
          </w:tcPr>
          <w:p w14:paraId="44442E1B"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4</w:t>
            </w:r>
          </w:p>
        </w:tc>
        <w:tc>
          <w:tcPr>
            <w:tcW w:w="900" w:type="dxa"/>
          </w:tcPr>
          <w:p w14:paraId="06A99954"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2/</w:t>
            </w:r>
            <w:r>
              <w:rPr>
                <w:rFonts w:ascii="Tahoma" w:hAnsi="Tahoma" w:cs="Tahoma"/>
                <w:b/>
                <w:sz w:val="18"/>
                <w:szCs w:val="18"/>
              </w:rPr>
              <w:t>10</w:t>
            </w:r>
          </w:p>
        </w:tc>
        <w:tc>
          <w:tcPr>
            <w:tcW w:w="6149" w:type="dxa"/>
          </w:tcPr>
          <w:p w14:paraId="336BE4FD" w14:textId="77777777" w:rsidR="007F1193" w:rsidRPr="005E13AD" w:rsidRDefault="007F1193" w:rsidP="00F7254F">
            <w:pPr>
              <w:pBdr>
                <w:bottom w:val="single" w:sz="6" w:space="1" w:color="auto"/>
              </w:pBdr>
              <w:jc w:val="center"/>
              <w:rPr>
                <w:rFonts w:ascii="Tahoma" w:hAnsi="Tahoma" w:cs="Tahoma"/>
                <w:b/>
              </w:rPr>
            </w:pPr>
            <w:r w:rsidRPr="005E13AD">
              <w:rPr>
                <w:rFonts w:ascii="Tahoma" w:hAnsi="Tahoma" w:cs="Tahoma"/>
                <w:b/>
              </w:rPr>
              <w:t>Quiz #1 due in Blackboard by 11:59pm</w:t>
            </w:r>
          </w:p>
        </w:tc>
        <w:tc>
          <w:tcPr>
            <w:tcW w:w="1530" w:type="dxa"/>
          </w:tcPr>
          <w:p w14:paraId="4D3C7D99" w14:textId="77777777" w:rsidR="007F1193" w:rsidRPr="005E13AD" w:rsidRDefault="007F1193" w:rsidP="00F7254F">
            <w:pPr>
              <w:rPr>
                <w:rFonts w:ascii="Tahoma" w:hAnsi="Tahoma" w:cs="Tahoma"/>
                <w:sz w:val="20"/>
                <w:szCs w:val="20"/>
              </w:rPr>
            </w:pPr>
          </w:p>
        </w:tc>
        <w:tc>
          <w:tcPr>
            <w:tcW w:w="961" w:type="dxa"/>
          </w:tcPr>
          <w:p w14:paraId="24AB3F8F" w14:textId="77777777" w:rsidR="007F1193" w:rsidRPr="005E13AD" w:rsidRDefault="007F1193" w:rsidP="00F7254F">
            <w:pPr>
              <w:jc w:val="center"/>
              <w:rPr>
                <w:rFonts w:ascii="Tahoma" w:hAnsi="Tahoma" w:cs="Tahoma"/>
                <w:sz w:val="16"/>
                <w:szCs w:val="16"/>
              </w:rPr>
            </w:pPr>
          </w:p>
        </w:tc>
      </w:tr>
      <w:tr w:rsidR="007F1193" w:rsidRPr="005E13AD" w14:paraId="1817B426" w14:textId="77777777" w:rsidTr="00F7254F">
        <w:trPr>
          <w:jc w:val="center"/>
        </w:trPr>
        <w:tc>
          <w:tcPr>
            <w:tcW w:w="627" w:type="dxa"/>
          </w:tcPr>
          <w:p w14:paraId="4320DB96"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4</w:t>
            </w:r>
          </w:p>
        </w:tc>
        <w:tc>
          <w:tcPr>
            <w:tcW w:w="900" w:type="dxa"/>
          </w:tcPr>
          <w:p w14:paraId="5E94D6AB"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2/1</w:t>
            </w:r>
            <w:r>
              <w:rPr>
                <w:rFonts w:ascii="Tahoma" w:hAnsi="Tahoma" w:cs="Tahoma"/>
                <w:b/>
                <w:sz w:val="18"/>
                <w:szCs w:val="18"/>
              </w:rPr>
              <w:t>1</w:t>
            </w:r>
          </w:p>
        </w:tc>
        <w:tc>
          <w:tcPr>
            <w:tcW w:w="6149" w:type="dxa"/>
          </w:tcPr>
          <w:p w14:paraId="0EFC3B69" w14:textId="77777777" w:rsidR="007F1193" w:rsidRPr="005E13AD" w:rsidRDefault="007F1193" w:rsidP="00F7254F">
            <w:pPr>
              <w:pBdr>
                <w:bottom w:val="single" w:sz="6" w:space="1" w:color="auto"/>
              </w:pBdr>
              <w:jc w:val="center"/>
              <w:rPr>
                <w:rFonts w:ascii="Tahoma" w:hAnsi="Tahoma" w:cs="Tahoma"/>
                <w:b/>
                <w:sz w:val="16"/>
                <w:szCs w:val="16"/>
              </w:rPr>
            </w:pPr>
            <w:r w:rsidRPr="005E13AD">
              <w:rPr>
                <w:rFonts w:ascii="Tahoma" w:hAnsi="Tahoma" w:cs="Tahoma"/>
                <w:b/>
              </w:rPr>
              <w:t xml:space="preserve">Exam 1 </w:t>
            </w:r>
            <w:r w:rsidRPr="005E13AD">
              <w:rPr>
                <w:rFonts w:ascii="Tahoma" w:hAnsi="Tahoma" w:cs="Tahoma"/>
                <w:b/>
                <w:sz w:val="20"/>
                <w:szCs w:val="20"/>
              </w:rPr>
              <w:t>(1 hour)</w:t>
            </w:r>
          </w:p>
          <w:p w14:paraId="7D7FE416" w14:textId="77777777" w:rsidR="007F1193" w:rsidRPr="005E13AD" w:rsidRDefault="007F1193" w:rsidP="00F7254F">
            <w:pPr>
              <w:numPr>
                <w:ilvl w:val="0"/>
                <w:numId w:val="26"/>
              </w:numPr>
              <w:rPr>
                <w:rFonts w:ascii="Tahoma" w:hAnsi="Tahoma" w:cs="Tahoma"/>
                <w:sz w:val="20"/>
                <w:szCs w:val="20"/>
              </w:rPr>
            </w:pPr>
            <w:r w:rsidRPr="005E13AD">
              <w:rPr>
                <w:rFonts w:ascii="Tahoma" w:hAnsi="Tahoma" w:cs="Tahoma"/>
                <w:sz w:val="20"/>
                <w:szCs w:val="20"/>
              </w:rPr>
              <w:t xml:space="preserve">Mechanisms of Defense: Alterations in  Inflammation &amp; Immune Function </w:t>
            </w:r>
          </w:p>
          <w:p w14:paraId="2E5E21FF" w14:textId="77777777" w:rsidR="007F1193" w:rsidRPr="005E13AD" w:rsidRDefault="007F1193" w:rsidP="00F7254F">
            <w:pPr>
              <w:ind w:left="360"/>
              <w:rPr>
                <w:rFonts w:ascii="Tahoma" w:hAnsi="Tahoma" w:cs="Tahoma"/>
                <w:sz w:val="12"/>
                <w:szCs w:val="12"/>
              </w:rPr>
            </w:pPr>
          </w:p>
        </w:tc>
        <w:tc>
          <w:tcPr>
            <w:tcW w:w="1530" w:type="dxa"/>
          </w:tcPr>
          <w:p w14:paraId="6C4AECCE" w14:textId="77777777" w:rsidR="007F1193" w:rsidRPr="005E13AD" w:rsidRDefault="007F1193" w:rsidP="00F7254F">
            <w:pPr>
              <w:rPr>
                <w:rFonts w:ascii="Tahoma" w:hAnsi="Tahoma" w:cs="Tahoma"/>
                <w:sz w:val="20"/>
                <w:szCs w:val="20"/>
              </w:rPr>
            </w:pPr>
          </w:p>
          <w:p w14:paraId="116B8B62"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#4</w:t>
            </w:r>
          </w:p>
        </w:tc>
        <w:tc>
          <w:tcPr>
            <w:tcW w:w="961" w:type="dxa"/>
          </w:tcPr>
          <w:p w14:paraId="65CEDB7B" w14:textId="77777777" w:rsidR="007F1193" w:rsidRPr="005E13AD" w:rsidRDefault="007F1193" w:rsidP="00F7254F">
            <w:pPr>
              <w:jc w:val="center"/>
              <w:rPr>
                <w:rFonts w:ascii="Tahoma" w:hAnsi="Tahoma" w:cs="Tahoma"/>
                <w:sz w:val="16"/>
                <w:szCs w:val="16"/>
              </w:rPr>
            </w:pPr>
          </w:p>
          <w:p w14:paraId="4BC6F651" w14:textId="77777777" w:rsidR="007F1193" w:rsidRPr="005E13AD" w:rsidRDefault="007F1193" w:rsidP="00F7254F">
            <w:pPr>
              <w:jc w:val="center"/>
              <w:rPr>
                <w:rFonts w:ascii="Tahoma" w:hAnsi="Tahoma" w:cs="Tahoma"/>
                <w:sz w:val="16"/>
                <w:szCs w:val="16"/>
              </w:rPr>
            </w:pPr>
          </w:p>
          <w:p w14:paraId="2AE46C33"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Ch.5,6,7</w:t>
            </w:r>
          </w:p>
        </w:tc>
      </w:tr>
      <w:tr w:rsidR="007F1193" w:rsidRPr="005E13AD" w14:paraId="4F0C3236" w14:textId="77777777" w:rsidTr="00F7254F">
        <w:trPr>
          <w:jc w:val="center"/>
        </w:trPr>
        <w:tc>
          <w:tcPr>
            <w:tcW w:w="627" w:type="dxa"/>
          </w:tcPr>
          <w:p w14:paraId="6066E48D"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5</w:t>
            </w:r>
          </w:p>
        </w:tc>
        <w:tc>
          <w:tcPr>
            <w:tcW w:w="900" w:type="dxa"/>
          </w:tcPr>
          <w:p w14:paraId="665AF1C0"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2/</w:t>
            </w:r>
            <w:r>
              <w:rPr>
                <w:rFonts w:ascii="Tahoma" w:hAnsi="Tahoma" w:cs="Tahoma"/>
                <w:sz w:val="18"/>
                <w:szCs w:val="18"/>
              </w:rPr>
              <w:t>18</w:t>
            </w:r>
          </w:p>
        </w:tc>
        <w:tc>
          <w:tcPr>
            <w:tcW w:w="6149" w:type="dxa"/>
          </w:tcPr>
          <w:p w14:paraId="49F94E9B" w14:textId="77777777" w:rsidR="007F1193" w:rsidRPr="005E13AD" w:rsidRDefault="007F1193" w:rsidP="00F7254F">
            <w:pPr>
              <w:jc w:val="center"/>
              <w:rPr>
                <w:rFonts w:ascii="Tahoma" w:hAnsi="Tahoma" w:cs="Tahoma"/>
                <w:b/>
                <w:i/>
                <w:sz w:val="20"/>
                <w:szCs w:val="20"/>
              </w:rPr>
            </w:pPr>
            <w:r w:rsidRPr="005E13AD">
              <w:rPr>
                <w:rFonts w:ascii="Tahoma" w:hAnsi="Tahoma" w:cs="Tahoma"/>
                <w:b/>
                <w:i/>
                <w:sz w:val="20"/>
                <w:szCs w:val="20"/>
              </w:rPr>
              <w:t>~~Post-exam 1 Self-Study Session~~</w:t>
            </w:r>
          </w:p>
          <w:p w14:paraId="7C4973CF" w14:textId="77777777" w:rsidR="007F1193" w:rsidRPr="005E13AD" w:rsidRDefault="007F1193" w:rsidP="00F7254F">
            <w:pPr>
              <w:ind w:left="360"/>
              <w:rPr>
                <w:rFonts w:ascii="Tahoma" w:hAnsi="Tahoma" w:cs="Tahoma"/>
                <w:sz w:val="12"/>
                <w:szCs w:val="12"/>
              </w:rPr>
            </w:pPr>
          </w:p>
          <w:p w14:paraId="28ECD4CC" w14:textId="77777777" w:rsidR="007F1193" w:rsidRPr="005E13AD" w:rsidRDefault="007F1193" w:rsidP="00F7254F">
            <w:pPr>
              <w:numPr>
                <w:ilvl w:val="0"/>
                <w:numId w:val="26"/>
              </w:numPr>
              <w:rPr>
                <w:rFonts w:ascii="Tahoma" w:hAnsi="Tahoma" w:cs="Tahoma"/>
                <w:sz w:val="20"/>
                <w:szCs w:val="20"/>
              </w:rPr>
            </w:pPr>
            <w:r w:rsidRPr="005E13AD">
              <w:rPr>
                <w:rFonts w:ascii="Tahoma" w:hAnsi="Tahoma" w:cs="Tahoma"/>
                <w:sz w:val="20"/>
                <w:szCs w:val="20"/>
              </w:rPr>
              <w:t>Mechanisms of Defense, cont</w:t>
            </w:r>
          </w:p>
        </w:tc>
        <w:tc>
          <w:tcPr>
            <w:tcW w:w="1530" w:type="dxa"/>
          </w:tcPr>
          <w:p w14:paraId="20AC4EAF"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#4</w:t>
            </w:r>
          </w:p>
        </w:tc>
        <w:tc>
          <w:tcPr>
            <w:tcW w:w="961" w:type="dxa"/>
          </w:tcPr>
          <w:p w14:paraId="0D534860"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Ch.5,6,7</w:t>
            </w:r>
          </w:p>
        </w:tc>
      </w:tr>
      <w:tr w:rsidR="007F1193" w:rsidRPr="005E13AD" w14:paraId="2838C645" w14:textId="77777777" w:rsidTr="00F7254F">
        <w:trPr>
          <w:jc w:val="center"/>
        </w:trPr>
        <w:tc>
          <w:tcPr>
            <w:tcW w:w="627" w:type="dxa"/>
          </w:tcPr>
          <w:p w14:paraId="21EF2952"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6</w:t>
            </w:r>
          </w:p>
        </w:tc>
        <w:tc>
          <w:tcPr>
            <w:tcW w:w="900" w:type="dxa"/>
          </w:tcPr>
          <w:p w14:paraId="6F10F13F"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2/2</w:t>
            </w:r>
            <w:r>
              <w:rPr>
                <w:rFonts w:ascii="Tahoma" w:hAnsi="Tahoma" w:cs="Tahoma"/>
                <w:sz w:val="18"/>
                <w:szCs w:val="18"/>
              </w:rPr>
              <w:t>5</w:t>
            </w:r>
          </w:p>
        </w:tc>
        <w:tc>
          <w:tcPr>
            <w:tcW w:w="6149" w:type="dxa"/>
          </w:tcPr>
          <w:p w14:paraId="78040282" w14:textId="77777777" w:rsidR="007F1193" w:rsidRPr="005E13AD" w:rsidRDefault="007F1193" w:rsidP="00F7254F">
            <w:pPr>
              <w:numPr>
                <w:ilvl w:val="0"/>
                <w:numId w:val="26"/>
              </w:numPr>
              <w:rPr>
                <w:rFonts w:ascii="Tahoma" w:hAnsi="Tahoma" w:cs="Tahoma"/>
                <w:sz w:val="20"/>
                <w:szCs w:val="20"/>
              </w:rPr>
            </w:pPr>
            <w:r w:rsidRPr="005E13AD">
              <w:rPr>
                <w:rFonts w:ascii="Tahoma" w:hAnsi="Tahoma" w:cs="Tahoma"/>
                <w:sz w:val="20"/>
                <w:szCs w:val="20"/>
              </w:rPr>
              <w:t xml:space="preserve">Mechanisms of Defense: Infection  </w:t>
            </w:r>
          </w:p>
          <w:p w14:paraId="4CE1228C" w14:textId="77777777" w:rsidR="007F1193" w:rsidRPr="005E13AD" w:rsidRDefault="007F1193" w:rsidP="00F7254F">
            <w:pPr>
              <w:numPr>
                <w:ilvl w:val="0"/>
                <w:numId w:val="26"/>
              </w:numPr>
              <w:rPr>
                <w:rFonts w:ascii="Tahoma" w:hAnsi="Tahoma" w:cs="Tahoma"/>
                <w:sz w:val="20"/>
                <w:szCs w:val="20"/>
              </w:rPr>
            </w:pPr>
            <w:r w:rsidRPr="005E13AD">
              <w:rPr>
                <w:rFonts w:ascii="Tahoma" w:hAnsi="Tahoma" w:cs="Tahoma"/>
                <w:sz w:val="20"/>
                <w:szCs w:val="20"/>
              </w:rPr>
              <w:t>Disorders of Hematologic Systems</w:t>
            </w:r>
          </w:p>
          <w:p w14:paraId="73F72F4C" w14:textId="77777777" w:rsidR="007F1193" w:rsidRPr="005E13AD" w:rsidRDefault="007F1193" w:rsidP="00F7254F">
            <w:pPr>
              <w:ind w:left="360"/>
              <w:rPr>
                <w:rFonts w:ascii="Tahoma" w:hAnsi="Tahoma" w:cs="Tahoma"/>
                <w:sz w:val="16"/>
                <w:szCs w:val="16"/>
              </w:rPr>
            </w:pPr>
          </w:p>
        </w:tc>
        <w:tc>
          <w:tcPr>
            <w:tcW w:w="1530" w:type="dxa"/>
          </w:tcPr>
          <w:p w14:paraId="6CDE59AA"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#4</w:t>
            </w:r>
          </w:p>
          <w:p w14:paraId="2922ADB2"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#5</w:t>
            </w:r>
          </w:p>
        </w:tc>
        <w:tc>
          <w:tcPr>
            <w:tcW w:w="961" w:type="dxa"/>
          </w:tcPr>
          <w:p w14:paraId="326E3E89"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Ch.5,6,7</w:t>
            </w:r>
          </w:p>
          <w:p w14:paraId="4A61E270"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Ch.19, 20</w:t>
            </w:r>
          </w:p>
        </w:tc>
      </w:tr>
      <w:tr w:rsidR="007F1193" w:rsidRPr="005E13AD" w14:paraId="3937B582" w14:textId="77777777" w:rsidTr="00F7254F">
        <w:trPr>
          <w:jc w:val="center"/>
        </w:trPr>
        <w:tc>
          <w:tcPr>
            <w:tcW w:w="627" w:type="dxa"/>
          </w:tcPr>
          <w:p w14:paraId="251B07E8"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7</w:t>
            </w:r>
          </w:p>
        </w:tc>
        <w:tc>
          <w:tcPr>
            <w:tcW w:w="900" w:type="dxa"/>
          </w:tcPr>
          <w:p w14:paraId="190B03A9"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2</w:t>
            </w:r>
          </w:p>
        </w:tc>
        <w:tc>
          <w:tcPr>
            <w:tcW w:w="6149" w:type="dxa"/>
          </w:tcPr>
          <w:p w14:paraId="56981C98" w14:textId="77777777" w:rsidR="007F1193" w:rsidRPr="005E13AD" w:rsidRDefault="007F1193" w:rsidP="00F7254F">
            <w:pPr>
              <w:pBdr>
                <w:bottom w:val="single" w:sz="6" w:space="1" w:color="auto"/>
              </w:pBdr>
              <w:jc w:val="center"/>
              <w:rPr>
                <w:rFonts w:ascii="Tahoma" w:hAnsi="Tahoma" w:cs="Tahoma"/>
                <w:b/>
              </w:rPr>
            </w:pPr>
            <w:r w:rsidRPr="005E13AD">
              <w:rPr>
                <w:rFonts w:ascii="Tahoma" w:hAnsi="Tahoma" w:cs="Tahoma"/>
                <w:b/>
              </w:rPr>
              <w:t>Quiz #2 due in Blackboard by 11:59pm</w:t>
            </w:r>
          </w:p>
        </w:tc>
        <w:tc>
          <w:tcPr>
            <w:tcW w:w="1530" w:type="dxa"/>
          </w:tcPr>
          <w:p w14:paraId="248DE7E2" w14:textId="77777777" w:rsidR="007F1193" w:rsidRPr="005E13AD" w:rsidRDefault="007F1193" w:rsidP="00F7254F">
            <w:pPr>
              <w:rPr>
                <w:rFonts w:ascii="Tahoma" w:hAnsi="Tahoma" w:cs="Tahoma"/>
                <w:sz w:val="20"/>
                <w:szCs w:val="20"/>
              </w:rPr>
            </w:pPr>
          </w:p>
        </w:tc>
        <w:tc>
          <w:tcPr>
            <w:tcW w:w="961" w:type="dxa"/>
          </w:tcPr>
          <w:p w14:paraId="73059BD2" w14:textId="77777777" w:rsidR="007F1193" w:rsidRPr="005E13AD" w:rsidRDefault="007F1193" w:rsidP="00F7254F">
            <w:pPr>
              <w:jc w:val="center"/>
              <w:rPr>
                <w:rFonts w:ascii="Tahoma" w:hAnsi="Tahoma" w:cs="Tahoma"/>
                <w:sz w:val="16"/>
                <w:szCs w:val="16"/>
              </w:rPr>
            </w:pPr>
          </w:p>
        </w:tc>
      </w:tr>
      <w:tr w:rsidR="007F1193" w:rsidRPr="005E13AD" w14:paraId="7604C0E5" w14:textId="77777777" w:rsidTr="00F7254F">
        <w:trPr>
          <w:jc w:val="center"/>
        </w:trPr>
        <w:tc>
          <w:tcPr>
            <w:tcW w:w="627" w:type="dxa"/>
            <w:tcBorders>
              <w:bottom w:val="single" w:sz="4" w:space="0" w:color="auto"/>
            </w:tcBorders>
          </w:tcPr>
          <w:p w14:paraId="293B1D8F"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7</w:t>
            </w:r>
          </w:p>
        </w:tc>
        <w:tc>
          <w:tcPr>
            <w:tcW w:w="900" w:type="dxa"/>
            <w:tcBorders>
              <w:bottom w:val="single" w:sz="4" w:space="0" w:color="auto"/>
            </w:tcBorders>
          </w:tcPr>
          <w:p w14:paraId="5BE9CEEA"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3</w:t>
            </w:r>
          </w:p>
        </w:tc>
        <w:tc>
          <w:tcPr>
            <w:tcW w:w="6149" w:type="dxa"/>
            <w:tcBorders>
              <w:bottom w:val="single" w:sz="4" w:space="0" w:color="auto"/>
            </w:tcBorders>
          </w:tcPr>
          <w:p w14:paraId="33B3CA4A" w14:textId="77777777" w:rsidR="007F1193" w:rsidRPr="005E13AD" w:rsidRDefault="007F1193" w:rsidP="00F7254F">
            <w:pPr>
              <w:pBdr>
                <w:bottom w:val="single" w:sz="6" w:space="1" w:color="auto"/>
              </w:pBdr>
              <w:jc w:val="center"/>
              <w:rPr>
                <w:rFonts w:ascii="Tahoma" w:hAnsi="Tahoma" w:cs="Tahoma"/>
                <w:b/>
                <w:sz w:val="16"/>
                <w:szCs w:val="16"/>
              </w:rPr>
            </w:pPr>
            <w:r w:rsidRPr="005E13AD">
              <w:rPr>
                <w:rFonts w:ascii="Tahoma" w:hAnsi="Tahoma" w:cs="Tahoma"/>
                <w:b/>
              </w:rPr>
              <w:t xml:space="preserve">Exam 2 </w:t>
            </w:r>
            <w:r w:rsidRPr="005E13AD">
              <w:rPr>
                <w:rFonts w:ascii="Tahoma" w:hAnsi="Tahoma" w:cs="Tahoma"/>
                <w:b/>
                <w:sz w:val="20"/>
                <w:szCs w:val="20"/>
              </w:rPr>
              <w:t>(1 hour)</w:t>
            </w:r>
          </w:p>
          <w:p w14:paraId="13644636" w14:textId="77777777" w:rsidR="007F1193" w:rsidRPr="00481F30" w:rsidRDefault="007F1193" w:rsidP="00F7254F">
            <w:pPr>
              <w:pStyle w:val="ListParagraph"/>
              <w:numPr>
                <w:ilvl w:val="0"/>
                <w:numId w:val="46"/>
              </w:numPr>
              <w:contextualSpacing/>
              <w:rPr>
                <w:rFonts w:ascii="Tahoma" w:hAnsi="Tahoma" w:cs="Tahoma"/>
                <w:sz w:val="16"/>
                <w:szCs w:val="16"/>
              </w:rPr>
            </w:pPr>
            <w:r w:rsidRPr="00481F30">
              <w:rPr>
                <w:rFonts w:ascii="Tahoma" w:hAnsi="Tahoma" w:cs="Tahoma"/>
                <w:sz w:val="20"/>
                <w:szCs w:val="20"/>
              </w:rPr>
              <w:t>A &amp; P review of circulatory system</w:t>
            </w:r>
            <w:r w:rsidRPr="00481F30">
              <w:rPr>
                <w:rFonts w:ascii="Tahoma" w:hAnsi="Tahoma" w:cs="Tahoma"/>
                <w:sz w:val="16"/>
                <w:szCs w:val="16"/>
              </w:rPr>
              <w:t xml:space="preserve"> </w:t>
            </w:r>
          </w:p>
        </w:tc>
        <w:tc>
          <w:tcPr>
            <w:tcW w:w="1530" w:type="dxa"/>
            <w:tcBorders>
              <w:bottom w:val="single" w:sz="4" w:space="0" w:color="auto"/>
            </w:tcBorders>
          </w:tcPr>
          <w:p w14:paraId="08E64A7B" w14:textId="77777777" w:rsidR="007F1193" w:rsidRPr="005E13AD" w:rsidRDefault="007F1193" w:rsidP="00F7254F">
            <w:pPr>
              <w:rPr>
                <w:rFonts w:ascii="Tahoma" w:hAnsi="Tahoma" w:cs="Tahoma"/>
                <w:sz w:val="20"/>
                <w:szCs w:val="20"/>
              </w:rPr>
            </w:pPr>
          </w:p>
          <w:p w14:paraId="05C40164"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#6</w:t>
            </w:r>
          </w:p>
        </w:tc>
        <w:tc>
          <w:tcPr>
            <w:tcW w:w="961" w:type="dxa"/>
            <w:tcBorders>
              <w:bottom w:val="single" w:sz="4" w:space="0" w:color="auto"/>
            </w:tcBorders>
          </w:tcPr>
          <w:p w14:paraId="4B760F5A" w14:textId="77777777" w:rsidR="007F1193" w:rsidRPr="005E13AD" w:rsidRDefault="007F1193" w:rsidP="00F7254F">
            <w:pPr>
              <w:jc w:val="center"/>
              <w:rPr>
                <w:rFonts w:ascii="Tahoma" w:hAnsi="Tahoma" w:cs="Tahoma"/>
                <w:sz w:val="16"/>
                <w:szCs w:val="16"/>
              </w:rPr>
            </w:pPr>
          </w:p>
          <w:p w14:paraId="0B37C81D"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Ch.22, 23</w:t>
            </w:r>
          </w:p>
        </w:tc>
      </w:tr>
      <w:tr w:rsidR="007F1193" w:rsidRPr="005E13AD" w14:paraId="4CDFA0A3" w14:textId="77777777" w:rsidTr="00F7254F">
        <w:trPr>
          <w:jc w:val="center"/>
        </w:trPr>
        <w:tc>
          <w:tcPr>
            <w:tcW w:w="627" w:type="dxa"/>
            <w:tcBorders>
              <w:bottom w:val="single" w:sz="4" w:space="0" w:color="auto"/>
            </w:tcBorders>
            <w:shd w:val="clear" w:color="auto" w:fill="FFFFFF" w:themeFill="background1"/>
          </w:tcPr>
          <w:p w14:paraId="2F691285"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8</w:t>
            </w:r>
          </w:p>
        </w:tc>
        <w:tc>
          <w:tcPr>
            <w:tcW w:w="900" w:type="dxa"/>
            <w:tcBorders>
              <w:bottom w:val="single" w:sz="4" w:space="0" w:color="auto"/>
            </w:tcBorders>
            <w:shd w:val="clear" w:color="auto" w:fill="FFFFFF" w:themeFill="background1"/>
          </w:tcPr>
          <w:p w14:paraId="6CF83F92" w14:textId="77777777" w:rsidR="007F1193" w:rsidRPr="005E13AD" w:rsidRDefault="007F1193" w:rsidP="00F7254F">
            <w:pPr>
              <w:jc w:val="center"/>
              <w:rPr>
                <w:rFonts w:ascii="Tahoma" w:hAnsi="Tahoma" w:cs="Tahoma"/>
                <w:sz w:val="18"/>
                <w:szCs w:val="18"/>
              </w:rPr>
            </w:pPr>
            <w:r>
              <w:rPr>
                <w:rFonts w:ascii="Tahoma" w:hAnsi="Tahoma" w:cs="Tahoma"/>
                <w:sz w:val="18"/>
                <w:szCs w:val="18"/>
              </w:rPr>
              <w:t>3/10</w:t>
            </w:r>
          </w:p>
        </w:tc>
        <w:tc>
          <w:tcPr>
            <w:tcW w:w="6149" w:type="dxa"/>
            <w:tcBorders>
              <w:bottom w:val="single" w:sz="4" w:space="0" w:color="auto"/>
            </w:tcBorders>
            <w:shd w:val="clear" w:color="auto" w:fill="FFFFFF" w:themeFill="background1"/>
          </w:tcPr>
          <w:p w14:paraId="0AABBA48" w14:textId="77777777" w:rsidR="007F1193" w:rsidRPr="005E13AD" w:rsidRDefault="007F1193" w:rsidP="00F7254F">
            <w:pPr>
              <w:jc w:val="center"/>
              <w:rPr>
                <w:rFonts w:ascii="Tahoma" w:hAnsi="Tahoma" w:cs="Tahoma"/>
                <w:sz w:val="12"/>
                <w:szCs w:val="12"/>
              </w:rPr>
            </w:pPr>
            <w:r w:rsidRPr="005E13AD">
              <w:rPr>
                <w:rFonts w:ascii="Tahoma" w:hAnsi="Tahoma" w:cs="Tahoma"/>
                <w:b/>
                <w:i/>
                <w:sz w:val="20"/>
                <w:szCs w:val="20"/>
              </w:rPr>
              <w:t>~~Post-exam 2 Self-Study Session~~</w:t>
            </w:r>
          </w:p>
          <w:p w14:paraId="7916018B" w14:textId="77777777" w:rsidR="007F1193" w:rsidRPr="00740F99" w:rsidRDefault="007F1193" w:rsidP="00F7254F">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14:paraId="5C4623D6" w14:textId="77777777" w:rsidR="007F1193" w:rsidRPr="00E34B3F" w:rsidRDefault="007F1193" w:rsidP="00F7254F">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09D9A9C7" w14:textId="77777777" w:rsidR="007F1193" w:rsidRDefault="007F1193" w:rsidP="00F7254F">
            <w:pPr>
              <w:rPr>
                <w:rFonts w:ascii="Tahoma" w:hAnsi="Tahoma" w:cs="Tahoma"/>
                <w:sz w:val="20"/>
                <w:szCs w:val="20"/>
              </w:rPr>
            </w:pPr>
          </w:p>
          <w:p w14:paraId="7E52F362" w14:textId="77777777" w:rsidR="007F1193" w:rsidRPr="005E13AD" w:rsidRDefault="007F1193" w:rsidP="00F7254F">
            <w:pPr>
              <w:rPr>
                <w:rFonts w:ascii="Tahoma" w:hAnsi="Tahoma" w:cs="Tahoma"/>
                <w:b/>
                <w:sz w:val="20"/>
                <w:szCs w:val="20"/>
              </w:rPr>
            </w:pPr>
            <w:r w:rsidRPr="005E13AD">
              <w:rPr>
                <w:rFonts w:ascii="Tahoma" w:hAnsi="Tahoma" w:cs="Tahoma"/>
                <w:sz w:val="20"/>
                <w:szCs w:val="20"/>
              </w:rPr>
              <w:t>Prep #6</w:t>
            </w:r>
          </w:p>
        </w:tc>
        <w:tc>
          <w:tcPr>
            <w:tcW w:w="961" w:type="dxa"/>
            <w:tcBorders>
              <w:bottom w:val="single" w:sz="4" w:space="0" w:color="auto"/>
            </w:tcBorders>
            <w:shd w:val="clear" w:color="auto" w:fill="FFFFFF" w:themeFill="background1"/>
          </w:tcPr>
          <w:p w14:paraId="4F4FEA5D" w14:textId="77777777" w:rsidR="007F1193" w:rsidRDefault="007F1193" w:rsidP="00F7254F">
            <w:pPr>
              <w:jc w:val="center"/>
              <w:rPr>
                <w:rFonts w:ascii="Tahoma" w:hAnsi="Tahoma" w:cs="Tahoma"/>
                <w:sz w:val="16"/>
                <w:szCs w:val="16"/>
              </w:rPr>
            </w:pPr>
          </w:p>
          <w:p w14:paraId="47DEE40D"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Ch.22, 23</w:t>
            </w:r>
          </w:p>
        </w:tc>
      </w:tr>
      <w:tr w:rsidR="007F1193" w:rsidRPr="005E13AD" w14:paraId="4DE47624" w14:textId="77777777" w:rsidTr="00F7254F">
        <w:trPr>
          <w:jc w:val="center"/>
        </w:trPr>
        <w:tc>
          <w:tcPr>
            <w:tcW w:w="627" w:type="dxa"/>
            <w:tcBorders>
              <w:bottom w:val="single" w:sz="4" w:space="0" w:color="auto"/>
            </w:tcBorders>
            <w:shd w:val="clear" w:color="auto" w:fill="BFBFBF" w:themeFill="background1" w:themeFillShade="BF"/>
          </w:tcPr>
          <w:p w14:paraId="3A2265DB"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9</w:t>
            </w:r>
          </w:p>
        </w:tc>
        <w:tc>
          <w:tcPr>
            <w:tcW w:w="900" w:type="dxa"/>
            <w:tcBorders>
              <w:bottom w:val="single" w:sz="4" w:space="0" w:color="auto"/>
            </w:tcBorders>
            <w:shd w:val="clear" w:color="auto" w:fill="BFBFBF" w:themeFill="background1" w:themeFillShade="BF"/>
          </w:tcPr>
          <w:p w14:paraId="54AA57D3"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3/1</w:t>
            </w:r>
            <w:r>
              <w:rPr>
                <w:rFonts w:ascii="Tahoma" w:hAnsi="Tahoma" w:cs="Tahoma"/>
                <w:sz w:val="18"/>
                <w:szCs w:val="18"/>
              </w:rPr>
              <w:t>7</w:t>
            </w:r>
          </w:p>
        </w:tc>
        <w:tc>
          <w:tcPr>
            <w:tcW w:w="6149" w:type="dxa"/>
            <w:tcBorders>
              <w:bottom w:val="single" w:sz="4" w:space="0" w:color="auto"/>
            </w:tcBorders>
            <w:shd w:val="clear" w:color="auto" w:fill="BFBFBF" w:themeFill="background1" w:themeFillShade="BF"/>
          </w:tcPr>
          <w:p w14:paraId="25F82E9E" w14:textId="77777777" w:rsidR="007F1193" w:rsidRPr="005E13AD" w:rsidRDefault="007F1193" w:rsidP="00F7254F">
            <w:pPr>
              <w:ind w:left="360"/>
              <w:jc w:val="center"/>
              <w:rPr>
                <w:rFonts w:ascii="Tahoma" w:hAnsi="Tahoma" w:cs="Tahoma"/>
                <w:sz w:val="12"/>
                <w:szCs w:val="12"/>
              </w:rPr>
            </w:pPr>
            <w:r w:rsidRPr="005E13AD">
              <w:rPr>
                <w:rFonts w:ascii="Tahoma" w:hAnsi="Tahoma" w:cs="Tahoma"/>
                <w:b/>
                <w:i/>
                <w:sz w:val="20"/>
                <w:szCs w:val="20"/>
              </w:rPr>
              <w:t>Enjoy your spring break!</w:t>
            </w:r>
          </w:p>
        </w:tc>
        <w:tc>
          <w:tcPr>
            <w:tcW w:w="1530" w:type="dxa"/>
            <w:tcBorders>
              <w:bottom w:val="single" w:sz="4" w:space="0" w:color="auto"/>
            </w:tcBorders>
            <w:shd w:val="clear" w:color="auto" w:fill="BFBFBF" w:themeFill="background1" w:themeFillShade="BF"/>
          </w:tcPr>
          <w:p w14:paraId="3D212BA1" w14:textId="77777777" w:rsidR="007F1193" w:rsidRPr="005E13AD" w:rsidRDefault="007F1193" w:rsidP="00F7254F">
            <w:pPr>
              <w:rPr>
                <w:rFonts w:ascii="Tahoma" w:hAnsi="Tahoma" w:cs="Tahoma"/>
                <w:sz w:val="20"/>
                <w:szCs w:val="20"/>
              </w:rPr>
            </w:pPr>
          </w:p>
        </w:tc>
        <w:tc>
          <w:tcPr>
            <w:tcW w:w="961" w:type="dxa"/>
            <w:tcBorders>
              <w:bottom w:val="single" w:sz="4" w:space="0" w:color="auto"/>
            </w:tcBorders>
            <w:shd w:val="clear" w:color="auto" w:fill="BFBFBF" w:themeFill="background1" w:themeFillShade="BF"/>
          </w:tcPr>
          <w:p w14:paraId="3C939D39" w14:textId="77777777" w:rsidR="007F1193" w:rsidRPr="005E13AD" w:rsidRDefault="007F1193" w:rsidP="00F7254F">
            <w:pPr>
              <w:jc w:val="center"/>
              <w:rPr>
                <w:rFonts w:ascii="Tahoma" w:hAnsi="Tahoma" w:cs="Tahoma"/>
                <w:sz w:val="16"/>
                <w:szCs w:val="16"/>
              </w:rPr>
            </w:pPr>
          </w:p>
          <w:p w14:paraId="06037677" w14:textId="77777777" w:rsidR="007F1193" w:rsidRPr="005E13AD" w:rsidRDefault="007F1193" w:rsidP="00F7254F">
            <w:pPr>
              <w:jc w:val="center"/>
              <w:rPr>
                <w:rFonts w:ascii="Tahoma" w:hAnsi="Tahoma" w:cs="Tahoma"/>
                <w:sz w:val="16"/>
                <w:szCs w:val="16"/>
              </w:rPr>
            </w:pPr>
          </w:p>
        </w:tc>
      </w:tr>
      <w:tr w:rsidR="007F1193" w:rsidRPr="005E13AD" w14:paraId="5C05FEC2" w14:textId="77777777" w:rsidTr="00F7254F">
        <w:trPr>
          <w:jc w:val="center"/>
        </w:trPr>
        <w:tc>
          <w:tcPr>
            <w:tcW w:w="627" w:type="dxa"/>
          </w:tcPr>
          <w:p w14:paraId="509524C9" w14:textId="77777777" w:rsidR="007F1193" w:rsidRPr="005E13AD" w:rsidRDefault="007F1193" w:rsidP="00F7254F">
            <w:pPr>
              <w:jc w:val="center"/>
              <w:rPr>
                <w:rFonts w:ascii="Tahoma" w:hAnsi="Tahoma" w:cs="Tahoma"/>
                <w:sz w:val="20"/>
                <w:szCs w:val="20"/>
              </w:rPr>
            </w:pPr>
            <w:r w:rsidRPr="005E13AD">
              <w:rPr>
                <w:noProof/>
              </w:rPr>
              <mc:AlternateContent>
                <mc:Choice Requires="wps">
                  <w:drawing>
                    <wp:anchor distT="0" distB="0" distL="114300" distR="114300" simplePos="0" relativeHeight="251668480" behindDoc="0" locked="0" layoutInCell="1" allowOverlap="1" wp14:anchorId="27116614" wp14:editId="6185C409">
                      <wp:simplePos x="0" y="0"/>
                      <wp:positionH relativeFrom="column">
                        <wp:posOffset>187961</wp:posOffset>
                      </wp:positionH>
                      <wp:positionV relativeFrom="paragraph">
                        <wp:posOffset>230892</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064AADB9" w14:textId="77777777" w:rsidR="00F7254F" w:rsidRPr="00EF19F2" w:rsidRDefault="00F7254F" w:rsidP="007F1193">
                                  <w:pPr>
                                    <w:shd w:val="clear" w:color="auto" w:fill="FDE9D9" w:themeFill="accent6" w:themeFillTint="33"/>
                                    <w:ind w:left="-90" w:right="-114"/>
                                    <w:jc w:val="center"/>
                                    <w:rPr>
                                      <w:rFonts w:ascii="Tahoma" w:hAnsi="Tahoma" w:cs="Tahoma"/>
                                      <w:b/>
                                      <w:i/>
                                      <w:sz w:val="16"/>
                                      <w:szCs w:val="16"/>
                                      <w:u w:val="single"/>
                                    </w:rPr>
                                  </w:pPr>
                                  <w:r w:rsidRPr="008631FA">
                                    <w:rPr>
                                      <w:rFonts w:ascii="Tahoma" w:hAnsi="Tahoma" w:cs="Tahoma"/>
                                      <w:b/>
                                      <w:i/>
                                      <w:sz w:val="16"/>
                                      <w:szCs w:val="16"/>
                                      <w:u w:val="single"/>
                                    </w:rPr>
                                    <w:t xml:space="preserve">drop date </w:t>
                                  </w:r>
                                  <w:r>
                                    <w:rPr>
                                      <w:rFonts w:ascii="Tahoma" w:hAnsi="Tahoma" w:cs="Tahoma"/>
                                      <w:b/>
                                      <w:i/>
                                      <w:sz w:val="16"/>
                                      <w:szCs w:val="16"/>
                                      <w:u w:val="single"/>
                                    </w:rPr>
                                    <w:t>April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8pt;margin-top:18.2pt;width:28.8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">
                      <v:textbox>
                        <w:txbxContent>
                          <w:p w:rsidR="007F1193" w:rsidRPr="00EF19F2" w:rsidRDefault="007F1193" w:rsidP="007F1193">
                            <w:pPr>
                              <w:shd w:val="clear" w:color="auto" w:fill="FDE9D9" w:themeFill="accent6" w:themeFillTint="33"/>
                              <w:ind w:left="-90" w:right="-114"/>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r>
                              <w:rPr>
                                <w:rFonts w:ascii="Tahoma" w:hAnsi="Tahoma" w:cs="Tahoma"/>
                                <w:b/>
                                <w:i/>
                                <w:sz w:val="16"/>
                                <w:szCs w:val="16"/>
                                <w:u w:val="single"/>
                              </w:rPr>
                              <w:t>April 1</w:t>
                            </w:r>
                          </w:p>
                        </w:txbxContent>
                      </v:textbox>
                    </v:shape>
                  </w:pict>
                </mc:Fallback>
              </mc:AlternateContent>
            </w:r>
            <w:r w:rsidRPr="005E13AD">
              <w:rPr>
                <w:rFonts w:ascii="Tahoma" w:hAnsi="Tahoma" w:cs="Tahoma"/>
                <w:sz w:val="20"/>
                <w:szCs w:val="20"/>
              </w:rPr>
              <w:t>10</w:t>
            </w:r>
          </w:p>
        </w:tc>
        <w:tc>
          <w:tcPr>
            <w:tcW w:w="900" w:type="dxa"/>
          </w:tcPr>
          <w:p w14:paraId="04B10778" w14:textId="77777777" w:rsidR="007F1193" w:rsidRPr="005E13AD" w:rsidRDefault="007F1193" w:rsidP="00F7254F">
            <w:pPr>
              <w:jc w:val="center"/>
              <w:rPr>
                <w:rFonts w:ascii="Tahoma" w:hAnsi="Tahoma" w:cs="Tahoma"/>
                <w:sz w:val="18"/>
                <w:szCs w:val="18"/>
              </w:rPr>
            </w:pPr>
            <w:r>
              <w:rPr>
                <w:rFonts w:ascii="Tahoma" w:hAnsi="Tahoma" w:cs="Tahoma"/>
                <w:sz w:val="18"/>
                <w:szCs w:val="18"/>
              </w:rPr>
              <w:t>3/24</w:t>
            </w:r>
          </w:p>
        </w:tc>
        <w:tc>
          <w:tcPr>
            <w:tcW w:w="6149" w:type="dxa"/>
          </w:tcPr>
          <w:p w14:paraId="16782EE8" w14:textId="77777777" w:rsidR="007F1193" w:rsidRPr="005E13AD" w:rsidRDefault="007F1193" w:rsidP="00F7254F">
            <w:pPr>
              <w:numPr>
                <w:ilvl w:val="0"/>
                <w:numId w:val="27"/>
              </w:numPr>
              <w:rPr>
                <w:rFonts w:ascii="Tahoma" w:hAnsi="Tahoma" w:cs="Tahoma"/>
                <w:sz w:val="20"/>
                <w:szCs w:val="20"/>
              </w:rPr>
            </w:pPr>
            <w:r w:rsidRPr="005E13AD">
              <w:rPr>
                <w:rFonts w:ascii="Tahoma" w:hAnsi="Tahoma" w:cs="Tahoma"/>
                <w:sz w:val="20"/>
                <w:szCs w:val="20"/>
              </w:rPr>
              <w:t>Disorders of Circulatory System: Cardiovascular Problems, cont</w:t>
            </w:r>
          </w:p>
          <w:p w14:paraId="1BAC497C" w14:textId="77777777" w:rsidR="007F1193" w:rsidRPr="005E13AD" w:rsidRDefault="007F1193" w:rsidP="00F7254F">
            <w:pPr>
              <w:numPr>
                <w:ilvl w:val="0"/>
                <w:numId w:val="27"/>
              </w:numPr>
              <w:rPr>
                <w:rFonts w:ascii="Tahoma" w:hAnsi="Tahoma" w:cs="Tahoma"/>
                <w:sz w:val="20"/>
                <w:szCs w:val="20"/>
              </w:rPr>
            </w:pPr>
            <w:r w:rsidRPr="005E13AD">
              <w:rPr>
                <w:rFonts w:ascii="Tahoma" w:hAnsi="Tahoma" w:cs="Tahoma"/>
                <w:sz w:val="20"/>
                <w:szCs w:val="20"/>
              </w:rPr>
              <w:t>Disorders of Pulmonary System</w:t>
            </w:r>
          </w:p>
        </w:tc>
        <w:tc>
          <w:tcPr>
            <w:tcW w:w="1530" w:type="dxa"/>
          </w:tcPr>
          <w:p w14:paraId="3B8BCD4C"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#7</w:t>
            </w:r>
          </w:p>
        </w:tc>
        <w:tc>
          <w:tcPr>
            <w:tcW w:w="961" w:type="dxa"/>
          </w:tcPr>
          <w:p w14:paraId="7D4FBFBC"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 xml:space="preserve">Ch.25 </w:t>
            </w:r>
          </w:p>
          <w:p w14:paraId="777B9B69"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&amp; 26</w:t>
            </w:r>
          </w:p>
        </w:tc>
      </w:tr>
      <w:tr w:rsidR="007F1193" w:rsidRPr="005E13AD" w14:paraId="6C403D4C" w14:textId="77777777" w:rsidTr="00F7254F">
        <w:trPr>
          <w:jc w:val="center"/>
        </w:trPr>
        <w:tc>
          <w:tcPr>
            <w:tcW w:w="627" w:type="dxa"/>
          </w:tcPr>
          <w:p w14:paraId="6D0B3CCE" w14:textId="77777777" w:rsidR="007F1193" w:rsidRPr="005E13AD" w:rsidRDefault="007F1193" w:rsidP="00F7254F">
            <w:pPr>
              <w:rPr>
                <w:rFonts w:ascii="Tahoma" w:hAnsi="Tahoma" w:cs="Tahoma"/>
                <w:b/>
                <w:noProof/>
                <w:sz w:val="20"/>
                <w:szCs w:val="20"/>
              </w:rPr>
            </w:pPr>
            <w:r w:rsidRPr="005E13AD">
              <w:rPr>
                <w:rFonts w:ascii="Tahoma" w:hAnsi="Tahoma" w:cs="Tahoma"/>
                <w:b/>
                <w:noProof/>
                <w:sz w:val="20"/>
                <w:szCs w:val="20"/>
              </w:rPr>
              <w:t>11</w:t>
            </w:r>
          </w:p>
        </w:tc>
        <w:tc>
          <w:tcPr>
            <w:tcW w:w="900" w:type="dxa"/>
          </w:tcPr>
          <w:p w14:paraId="63288CFD" w14:textId="77777777" w:rsidR="007F1193" w:rsidRPr="005E13AD" w:rsidRDefault="007F1193" w:rsidP="00F7254F">
            <w:pPr>
              <w:jc w:val="right"/>
              <w:rPr>
                <w:rFonts w:ascii="Tahoma" w:hAnsi="Tahoma" w:cs="Tahoma"/>
                <w:b/>
                <w:sz w:val="18"/>
                <w:szCs w:val="18"/>
              </w:rPr>
            </w:pPr>
            <w:r w:rsidRPr="005E13AD">
              <w:rPr>
                <w:rFonts w:ascii="Tahoma" w:hAnsi="Tahoma" w:cs="Tahoma"/>
                <w:b/>
                <w:sz w:val="18"/>
                <w:szCs w:val="18"/>
              </w:rPr>
              <w:t>3/</w:t>
            </w:r>
            <w:r>
              <w:rPr>
                <w:rFonts w:ascii="Tahoma" w:hAnsi="Tahoma" w:cs="Tahoma"/>
                <w:b/>
                <w:sz w:val="18"/>
                <w:szCs w:val="18"/>
              </w:rPr>
              <w:t>30</w:t>
            </w:r>
          </w:p>
        </w:tc>
        <w:tc>
          <w:tcPr>
            <w:tcW w:w="6149" w:type="dxa"/>
          </w:tcPr>
          <w:p w14:paraId="25B5C451" w14:textId="77777777" w:rsidR="007F1193" w:rsidRPr="005E13AD" w:rsidRDefault="007F1193" w:rsidP="00F7254F">
            <w:pPr>
              <w:pBdr>
                <w:bottom w:val="single" w:sz="6" w:space="1" w:color="auto"/>
              </w:pBdr>
              <w:ind w:left="302"/>
              <w:jc w:val="center"/>
              <w:rPr>
                <w:rFonts w:ascii="Tahoma" w:hAnsi="Tahoma" w:cs="Tahoma"/>
                <w:b/>
              </w:rPr>
            </w:pPr>
            <w:r w:rsidRPr="005E13AD">
              <w:rPr>
                <w:rFonts w:ascii="Tahoma" w:hAnsi="Tahoma" w:cs="Tahoma"/>
                <w:b/>
              </w:rPr>
              <w:t>Quiz #3 due in Blackboard by 11:59pm</w:t>
            </w:r>
          </w:p>
        </w:tc>
        <w:tc>
          <w:tcPr>
            <w:tcW w:w="1530" w:type="dxa"/>
          </w:tcPr>
          <w:p w14:paraId="49391B50" w14:textId="77777777" w:rsidR="007F1193" w:rsidRPr="005E13AD" w:rsidRDefault="007F1193" w:rsidP="00F7254F">
            <w:pPr>
              <w:rPr>
                <w:rFonts w:ascii="Tahoma" w:hAnsi="Tahoma" w:cs="Tahoma"/>
                <w:sz w:val="20"/>
                <w:szCs w:val="20"/>
              </w:rPr>
            </w:pPr>
          </w:p>
        </w:tc>
        <w:tc>
          <w:tcPr>
            <w:tcW w:w="961" w:type="dxa"/>
          </w:tcPr>
          <w:p w14:paraId="2ED99545" w14:textId="77777777" w:rsidR="007F1193" w:rsidRPr="005E13AD" w:rsidRDefault="007F1193" w:rsidP="00F7254F">
            <w:pPr>
              <w:jc w:val="center"/>
              <w:rPr>
                <w:rFonts w:ascii="Tahoma" w:hAnsi="Tahoma" w:cs="Tahoma"/>
                <w:sz w:val="16"/>
                <w:szCs w:val="16"/>
              </w:rPr>
            </w:pPr>
          </w:p>
        </w:tc>
      </w:tr>
      <w:tr w:rsidR="007F1193" w:rsidRPr="005E13AD" w14:paraId="0CDCD155" w14:textId="77777777" w:rsidTr="00F7254F">
        <w:trPr>
          <w:jc w:val="center"/>
        </w:trPr>
        <w:tc>
          <w:tcPr>
            <w:tcW w:w="627" w:type="dxa"/>
          </w:tcPr>
          <w:p w14:paraId="777C8684" w14:textId="77777777" w:rsidR="007F1193" w:rsidRPr="005E13AD" w:rsidRDefault="007F1193" w:rsidP="00F7254F">
            <w:pPr>
              <w:rPr>
                <w:rFonts w:ascii="Tahoma" w:hAnsi="Tahoma" w:cs="Tahoma"/>
                <w:b/>
                <w:sz w:val="20"/>
                <w:szCs w:val="20"/>
              </w:rPr>
            </w:pPr>
            <w:r w:rsidRPr="005E13AD">
              <w:rPr>
                <w:rFonts w:ascii="Tahoma" w:hAnsi="Tahoma" w:cs="Tahoma"/>
                <w:b/>
                <w:sz w:val="20"/>
                <w:szCs w:val="20"/>
              </w:rPr>
              <w:t>11</w:t>
            </w:r>
          </w:p>
        </w:tc>
        <w:tc>
          <w:tcPr>
            <w:tcW w:w="900" w:type="dxa"/>
          </w:tcPr>
          <w:p w14:paraId="7F41642B" w14:textId="77777777" w:rsidR="007F1193" w:rsidRPr="005E13AD" w:rsidRDefault="007F1193" w:rsidP="00F7254F">
            <w:pPr>
              <w:jc w:val="right"/>
              <w:rPr>
                <w:rFonts w:ascii="Tahoma" w:hAnsi="Tahoma" w:cs="Tahoma"/>
                <w:b/>
                <w:sz w:val="16"/>
                <w:szCs w:val="16"/>
              </w:rPr>
            </w:pPr>
            <w:r>
              <w:rPr>
                <w:rFonts w:ascii="Tahoma" w:hAnsi="Tahoma" w:cs="Tahoma"/>
                <w:b/>
                <w:sz w:val="18"/>
                <w:szCs w:val="16"/>
              </w:rPr>
              <w:t>3/31</w:t>
            </w:r>
          </w:p>
        </w:tc>
        <w:tc>
          <w:tcPr>
            <w:tcW w:w="6149" w:type="dxa"/>
          </w:tcPr>
          <w:p w14:paraId="0AACCD52" w14:textId="77777777" w:rsidR="007F1193" w:rsidRPr="005E13AD" w:rsidRDefault="007F1193" w:rsidP="00F7254F">
            <w:pPr>
              <w:pBdr>
                <w:bottom w:val="single" w:sz="6" w:space="1" w:color="auto"/>
              </w:pBdr>
              <w:jc w:val="center"/>
              <w:rPr>
                <w:rFonts w:ascii="Tahoma" w:hAnsi="Tahoma" w:cs="Tahoma"/>
                <w:b/>
                <w:sz w:val="16"/>
                <w:szCs w:val="16"/>
              </w:rPr>
            </w:pPr>
            <w:r w:rsidRPr="005E13AD">
              <w:rPr>
                <w:rFonts w:ascii="Tahoma" w:hAnsi="Tahoma" w:cs="Tahoma"/>
                <w:b/>
              </w:rPr>
              <w:t>Exam 3</w:t>
            </w:r>
            <w:r w:rsidRPr="005E13AD">
              <w:rPr>
                <w:rFonts w:ascii="Tahoma" w:hAnsi="Tahoma" w:cs="Tahoma"/>
                <w:b/>
                <w:sz w:val="20"/>
                <w:szCs w:val="20"/>
              </w:rPr>
              <w:t xml:space="preserve"> (1 hour)</w:t>
            </w:r>
          </w:p>
          <w:p w14:paraId="224D7478" w14:textId="77777777" w:rsidR="007F1193" w:rsidRPr="005E13AD" w:rsidRDefault="007F1193" w:rsidP="00F7254F">
            <w:pPr>
              <w:numPr>
                <w:ilvl w:val="0"/>
                <w:numId w:val="41"/>
              </w:numPr>
              <w:rPr>
                <w:rFonts w:ascii="Tahoma" w:hAnsi="Tahoma" w:cs="Tahoma"/>
                <w:sz w:val="16"/>
                <w:szCs w:val="16"/>
              </w:rPr>
            </w:pPr>
            <w:r w:rsidRPr="005E13AD">
              <w:rPr>
                <w:rFonts w:ascii="Tahoma" w:hAnsi="Tahoma" w:cs="Tahoma"/>
                <w:sz w:val="20"/>
                <w:szCs w:val="20"/>
              </w:rPr>
              <w:t>Disorders of Endocrine System, Part I</w:t>
            </w:r>
            <w:r w:rsidRPr="005E13AD">
              <w:rPr>
                <w:rFonts w:ascii="Tahoma" w:hAnsi="Tahoma" w:cs="Tahoma"/>
                <w:sz w:val="16"/>
                <w:szCs w:val="16"/>
              </w:rPr>
              <w:t xml:space="preserve"> </w:t>
            </w:r>
          </w:p>
        </w:tc>
        <w:tc>
          <w:tcPr>
            <w:tcW w:w="1530" w:type="dxa"/>
          </w:tcPr>
          <w:p w14:paraId="1079E37B" w14:textId="77777777" w:rsidR="007F1193" w:rsidRPr="005E13AD" w:rsidRDefault="007F1193" w:rsidP="00F7254F">
            <w:pPr>
              <w:rPr>
                <w:rFonts w:ascii="Tahoma" w:hAnsi="Tahoma" w:cs="Tahoma"/>
                <w:sz w:val="20"/>
                <w:szCs w:val="20"/>
              </w:rPr>
            </w:pPr>
          </w:p>
          <w:p w14:paraId="2F18AEE4"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#8</w:t>
            </w:r>
          </w:p>
        </w:tc>
        <w:tc>
          <w:tcPr>
            <w:tcW w:w="961" w:type="dxa"/>
          </w:tcPr>
          <w:p w14:paraId="60FA260F" w14:textId="77777777" w:rsidR="007F1193" w:rsidRPr="005E13AD" w:rsidRDefault="007F1193" w:rsidP="00F7254F">
            <w:pPr>
              <w:jc w:val="center"/>
              <w:rPr>
                <w:rFonts w:ascii="Tahoma" w:hAnsi="Tahoma" w:cs="Tahoma"/>
                <w:sz w:val="16"/>
                <w:szCs w:val="16"/>
              </w:rPr>
            </w:pPr>
          </w:p>
          <w:p w14:paraId="7793075B"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Ch.28,29,</w:t>
            </w:r>
          </w:p>
          <w:p w14:paraId="5E8E1C34"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31,32</w:t>
            </w:r>
          </w:p>
        </w:tc>
      </w:tr>
      <w:tr w:rsidR="007F1193" w:rsidRPr="005E13AD" w14:paraId="05DB76DF" w14:textId="77777777" w:rsidTr="00F7254F">
        <w:trPr>
          <w:jc w:val="center"/>
        </w:trPr>
        <w:tc>
          <w:tcPr>
            <w:tcW w:w="627" w:type="dxa"/>
          </w:tcPr>
          <w:p w14:paraId="0E576693"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12</w:t>
            </w:r>
          </w:p>
        </w:tc>
        <w:tc>
          <w:tcPr>
            <w:tcW w:w="900" w:type="dxa"/>
          </w:tcPr>
          <w:p w14:paraId="4A06CDD3" w14:textId="77777777" w:rsidR="007F1193" w:rsidRPr="005E13AD" w:rsidRDefault="007F1193" w:rsidP="00F7254F">
            <w:pPr>
              <w:jc w:val="center"/>
              <w:rPr>
                <w:rFonts w:ascii="Tahoma" w:hAnsi="Tahoma" w:cs="Tahoma"/>
                <w:sz w:val="18"/>
                <w:szCs w:val="18"/>
              </w:rPr>
            </w:pPr>
            <w:r>
              <w:rPr>
                <w:rFonts w:ascii="Tahoma" w:hAnsi="Tahoma" w:cs="Tahoma"/>
                <w:sz w:val="18"/>
                <w:szCs w:val="18"/>
              </w:rPr>
              <w:t>4/7</w:t>
            </w:r>
          </w:p>
        </w:tc>
        <w:tc>
          <w:tcPr>
            <w:tcW w:w="6149" w:type="dxa"/>
          </w:tcPr>
          <w:p w14:paraId="0212E8E1" w14:textId="77777777" w:rsidR="007F1193" w:rsidRPr="005E13AD" w:rsidRDefault="007F1193" w:rsidP="00F7254F">
            <w:pPr>
              <w:jc w:val="center"/>
              <w:rPr>
                <w:rFonts w:ascii="Tahoma" w:hAnsi="Tahoma" w:cs="Tahoma"/>
                <w:b/>
                <w:sz w:val="20"/>
                <w:szCs w:val="20"/>
              </w:rPr>
            </w:pPr>
            <w:r w:rsidRPr="005E13AD">
              <w:rPr>
                <w:rFonts w:ascii="Tahoma" w:hAnsi="Tahoma" w:cs="Tahoma"/>
                <w:b/>
                <w:i/>
                <w:sz w:val="20"/>
                <w:szCs w:val="20"/>
              </w:rPr>
              <w:t>~~Post-exam 3 Self-Study Sessions~~</w:t>
            </w:r>
          </w:p>
          <w:p w14:paraId="2A7CAF52" w14:textId="77777777" w:rsidR="007F1193" w:rsidRPr="005E13AD" w:rsidRDefault="007F1193" w:rsidP="00F7254F">
            <w:pPr>
              <w:ind w:left="360"/>
              <w:rPr>
                <w:rFonts w:ascii="Tahoma" w:hAnsi="Tahoma" w:cs="Tahoma"/>
                <w:sz w:val="12"/>
                <w:szCs w:val="12"/>
              </w:rPr>
            </w:pPr>
          </w:p>
          <w:p w14:paraId="0C5E9D62" w14:textId="77777777" w:rsidR="007F1193" w:rsidRPr="005E13AD" w:rsidRDefault="007F1193" w:rsidP="00F7254F">
            <w:pPr>
              <w:numPr>
                <w:ilvl w:val="0"/>
                <w:numId w:val="41"/>
              </w:numPr>
              <w:rPr>
                <w:rFonts w:ascii="Tahoma" w:hAnsi="Tahoma" w:cs="Tahoma"/>
                <w:sz w:val="12"/>
                <w:szCs w:val="12"/>
              </w:rPr>
            </w:pPr>
            <w:r w:rsidRPr="005E13AD">
              <w:rPr>
                <w:rFonts w:ascii="Tahoma" w:hAnsi="Tahoma" w:cs="Tahoma"/>
                <w:sz w:val="20"/>
                <w:szCs w:val="20"/>
              </w:rPr>
              <w:t>Disorders of Renal &amp; Genitourinary Systems</w:t>
            </w:r>
          </w:p>
        </w:tc>
        <w:tc>
          <w:tcPr>
            <w:tcW w:w="1530" w:type="dxa"/>
          </w:tcPr>
          <w:p w14:paraId="24C872BF"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#8</w:t>
            </w:r>
          </w:p>
          <w:p w14:paraId="38E6E16E"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#9</w:t>
            </w:r>
          </w:p>
        </w:tc>
        <w:tc>
          <w:tcPr>
            <w:tcW w:w="961" w:type="dxa"/>
          </w:tcPr>
          <w:p w14:paraId="0C62FCD9"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Ch.28, 29, 31,32</w:t>
            </w:r>
          </w:p>
          <w:p w14:paraId="4C8ADA09"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14, 15</w:t>
            </w:r>
          </w:p>
        </w:tc>
      </w:tr>
      <w:tr w:rsidR="007F1193" w:rsidRPr="005E13AD" w14:paraId="59B2907D" w14:textId="77777777" w:rsidTr="00F7254F">
        <w:trPr>
          <w:jc w:val="center"/>
        </w:trPr>
        <w:tc>
          <w:tcPr>
            <w:tcW w:w="627" w:type="dxa"/>
          </w:tcPr>
          <w:p w14:paraId="4F6BF631"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13</w:t>
            </w:r>
          </w:p>
        </w:tc>
        <w:tc>
          <w:tcPr>
            <w:tcW w:w="900" w:type="dxa"/>
          </w:tcPr>
          <w:p w14:paraId="7BD0A3F1" w14:textId="77777777" w:rsidR="007F1193" w:rsidRPr="005E13AD" w:rsidRDefault="007F1193" w:rsidP="00F7254F">
            <w:pPr>
              <w:jc w:val="center"/>
              <w:rPr>
                <w:rFonts w:ascii="Tahoma" w:hAnsi="Tahoma" w:cs="Tahoma"/>
                <w:sz w:val="18"/>
                <w:szCs w:val="18"/>
              </w:rPr>
            </w:pPr>
            <w:r w:rsidRPr="005E13AD">
              <w:rPr>
                <w:rFonts w:ascii="Tahoma" w:hAnsi="Tahoma" w:cs="Tahoma"/>
                <w:sz w:val="18"/>
                <w:szCs w:val="18"/>
              </w:rPr>
              <w:t>4/</w:t>
            </w:r>
            <w:r>
              <w:rPr>
                <w:rFonts w:ascii="Tahoma" w:hAnsi="Tahoma" w:cs="Tahoma"/>
                <w:sz w:val="18"/>
                <w:szCs w:val="18"/>
              </w:rPr>
              <w:t>14</w:t>
            </w:r>
          </w:p>
        </w:tc>
        <w:tc>
          <w:tcPr>
            <w:tcW w:w="6149" w:type="dxa"/>
          </w:tcPr>
          <w:p w14:paraId="0E2E5535" w14:textId="77777777" w:rsidR="007F1193" w:rsidRPr="005E13AD" w:rsidRDefault="007F1193" w:rsidP="00F7254F">
            <w:pPr>
              <w:numPr>
                <w:ilvl w:val="0"/>
                <w:numId w:val="25"/>
              </w:numPr>
              <w:rPr>
                <w:rFonts w:ascii="Tahoma" w:hAnsi="Tahoma" w:cs="Tahoma"/>
                <w:sz w:val="20"/>
                <w:szCs w:val="20"/>
              </w:rPr>
            </w:pPr>
            <w:r w:rsidRPr="005E13AD">
              <w:rPr>
                <w:rFonts w:ascii="Tahoma" w:hAnsi="Tahoma" w:cs="Tahoma"/>
                <w:sz w:val="20"/>
                <w:szCs w:val="20"/>
              </w:rPr>
              <w:t>Disorders of Neurologic System</w:t>
            </w:r>
          </w:p>
        </w:tc>
        <w:tc>
          <w:tcPr>
            <w:tcW w:w="1530" w:type="dxa"/>
          </w:tcPr>
          <w:p w14:paraId="22878116"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#9</w:t>
            </w:r>
          </w:p>
          <w:p w14:paraId="436FF0A0"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#10</w:t>
            </w:r>
          </w:p>
        </w:tc>
        <w:tc>
          <w:tcPr>
            <w:tcW w:w="961" w:type="dxa"/>
          </w:tcPr>
          <w:p w14:paraId="386EF67A"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14, 15</w:t>
            </w:r>
          </w:p>
          <w:p w14:paraId="13F283AF"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17,18</w:t>
            </w:r>
          </w:p>
        </w:tc>
      </w:tr>
      <w:tr w:rsidR="007F1193" w:rsidRPr="005E13AD" w14:paraId="3FC21728" w14:textId="77777777" w:rsidTr="00F7254F">
        <w:trPr>
          <w:jc w:val="center"/>
        </w:trPr>
        <w:tc>
          <w:tcPr>
            <w:tcW w:w="627" w:type="dxa"/>
            <w:shd w:val="clear" w:color="auto" w:fill="FFFFFF"/>
          </w:tcPr>
          <w:p w14:paraId="325DE2ED"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14:paraId="56D77DEE"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4/</w:t>
            </w:r>
            <w:r>
              <w:rPr>
                <w:rFonts w:ascii="Tahoma" w:hAnsi="Tahoma" w:cs="Tahoma"/>
                <w:b/>
                <w:sz w:val="18"/>
                <w:szCs w:val="18"/>
              </w:rPr>
              <w:t>20</w:t>
            </w:r>
          </w:p>
        </w:tc>
        <w:tc>
          <w:tcPr>
            <w:tcW w:w="6149" w:type="dxa"/>
            <w:shd w:val="clear" w:color="auto" w:fill="FFFFFF"/>
          </w:tcPr>
          <w:p w14:paraId="2406F984" w14:textId="77777777" w:rsidR="007F1193" w:rsidRPr="005E13AD" w:rsidRDefault="007F1193" w:rsidP="00F7254F">
            <w:pPr>
              <w:pBdr>
                <w:bottom w:val="single" w:sz="6" w:space="1" w:color="auto"/>
              </w:pBdr>
              <w:ind w:left="302"/>
              <w:jc w:val="center"/>
              <w:rPr>
                <w:rFonts w:ascii="Tahoma" w:hAnsi="Tahoma" w:cs="Tahoma"/>
                <w:b/>
              </w:rPr>
            </w:pPr>
            <w:r w:rsidRPr="005E13AD">
              <w:rPr>
                <w:rFonts w:ascii="Tahoma" w:hAnsi="Tahoma" w:cs="Tahoma"/>
                <w:b/>
              </w:rPr>
              <w:t>Quiz #4 due in Blackboard by 11:59pm</w:t>
            </w:r>
          </w:p>
        </w:tc>
        <w:tc>
          <w:tcPr>
            <w:tcW w:w="1530" w:type="dxa"/>
            <w:shd w:val="clear" w:color="auto" w:fill="FFFFFF"/>
          </w:tcPr>
          <w:p w14:paraId="3A9EFF91" w14:textId="77777777" w:rsidR="007F1193" w:rsidRPr="005E13AD" w:rsidRDefault="007F1193" w:rsidP="00F7254F">
            <w:pPr>
              <w:rPr>
                <w:rFonts w:ascii="Tahoma" w:hAnsi="Tahoma" w:cs="Tahoma"/>
                <w:sz w:val="20"/>
                <w:szCs w:val="20"/>
              </w:rPr>
            </w:pPr>
          </w:p>
        </w:tc>
        <w:tc>
          <w:tcPr>
            <w:tcW w:w="961" w:type="dxa"/>
            <w:shd w:val="clear" w:color="auto" w:fill="FFFFFF"/>
          </w:tcPr>
          <w:p w14:paraId="00BF2383" w14:textId="77777777" w:rsidR="007F1193" w:rsidRPr="005E13AD" w:rsidRDefault="007F1193" w:rsidP="00F7254F">
            <w:pPr>
              <w:jc w:val="center"/>
              <w:rPr>
                <w:rFonts w:ascii="Tahoma" w:hAnsi="Tahoma" w:cs="Tahoma"/>
                <w:sz w:val="16"/>
                <w:szCs w:val="16"/>
              </w:rPr>
            </w:pPr>
          </w:p>
        </w:tc>
      </w:tr>
      <w:tr w:rsidR="007F1193" w:rsidRPr="005E13AD" w14:paraId="191457A5" w14:textId="77777777" w:rsidTr="00F7254F">
        <w:trPr>
          <w:jc w:val="center"/>
        </w:trPr>
        <w:tc>
          <w:tcPr>
            <w:tcW w:w="627" w:type="dxa"/>
            <w:shd w:val="clear" w:color="auto" w:fill="FFFFFF"/>
          </w:tcPr>
          <w:p w14:paraId="13FF26B6"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14</w:t>
            </w:r>
          </w:p>
        </w:tc>
        <w:tc>
          <w:tcPr>
            <w:tcW w:w="900" w:type="dxa"/>
            <w:shd w:val="clear" w:color="auto" w:fill="FFFFFF"/>
          </w:tcPr>
          <w:p w14:paraId="3E7CD681" w14:textId="77777777" w:rsidR="007F1193" w:rsidRPr="005E13AD" w:rsidRDefault="007F1193" w:rsidP="00F7254F">
            <w:pPr>
              <w:jc w:val="center"/>
              <w:rPr>
                <w:rFonts w:ascii="Tahoma" w:hAnsi="Tahoma" w:cs="Tahoma"/>
                <w:b/>
                <w:sz w:val="18"/>
                <w:szCs w:val="18"/>
              </w:rPr>
            </w:pPr>
            <w:r>
              <w:rPr>
                <w:rFonts w:ascii="Tahoma" w:hAnsi="Tahoma" w:cs="Tahoma"/>
                <w:b/>
                <w:sz w:val="18"/>
                <w:szCs w:val="18"/>
              </w:rPr>
              <w:t>4/21</w:t>
            </w:r>
          </w:p>
        </w:tc>
        <w:tc>
          <w:tcPr>
            <w:tcW w:w="6149" w:type="dxa"/>
            <w:shd w:val="clear" w:color="auto" w:fill="FFFFFF"/>
          </w:tcPr>
          <w:p w14:paraId="563DEA27" w14:textId="77777777" w:rsidR="007F1193" w:rsidRPr="005E13AD" w:rsidRDefault="007F1193" w:rsidP="00F7254F">
            <w:pPr>
              <w:pBdr>
                <w:bottom w:val="single" w:sz="6" w:space="1" w:color="auto"/>
              </w:pBdr>
              <w:jc w:val="center"/>
              <w:rPr>
                <w:rFonts w:ascii="Tahoma" w:hAnsi="Tahoma" w:cs="Tahoma"/>
                <w:b/>
                <w:sz w:val="16"/>
                <w:szCs w:val="16"/>
              </w:rPr>
            </w:pPr>
            <w:r w:rsidRPr="005E13AD">
              <w:rPr>
                <w:rFonts w:ascii="Tahoma" w:hAnsi="Tahoma" w:cs="Tahoma"/>
                <w:b/>
              </w:rPr>
              <w:t>Exam 4</w:t>
            </w:r>
            <w:r w:rsidRPr="005E13AD">
              <w:rPr>
                <w:rFonts w:ascii="Tahoma" w:hAnsi="Tahoma" w:cs="Tahoma"/>
                <w:b/>
                <w:sz w:val="20"/>
                <w:szCs w:val="20"/>
              </w:rPr>
              <w:t xml:space="preserve"> (1 hour)</w:t>
            </w:r>
          </w:p>
          <w:p w14:paraId="204CCB76" w14:textId="77777777" w:rsidR="007F1193" w:rsidRPr="005E13AD" w:rsidRDefault="007F1193" w:rsidP="00F7254F">
            <w:pPr>
              <w:ind w:left="302"/>
              <w:jc w:val="center"/>
              <w:rPr>
                <w:rFonts w:ascii="Tahoma" w:hAnsi="Tahoma" w:cs="Tahoma"/>
                <w:sz w:val="12"/>
                <w:szCs w:val="12"/>
              </w:rPr>
            </w:pPr>
          </w:p>
          <w:p w14:paraId="3D2639EB" w14:textId="77777777" w:rsidR="007F1193" w:rsidRPr="005E13AD" w:rsidRDefault="007F1193" w:rsidP="00F7254F">
            <w:pPr>
              <w:numPr>
                <w:ilvl w:val="0"/>
                <w:numId w:val="25"/>
              </w:numPr>
              <w:pBdr>
                <w:bottom w:val="single" w:sz="6" w:space="1" w:color="auto"/>
              </w:pBdr>
              <w:rPr>
                <w:rFonts w:ascii="Tahoma" w:hAnsi="Tahoma" w:cs="Tahoma"/>
                <w:b/>
                <w:sz w:val="12"/>
                <w:szCs w:val="12"/>
              </w:rPr>
            </w:pPr>
            <w:r w:rsidRPr="005E13AD">
              <w:rPr>
                <w:rFonts w:ascii="Tahoma" w:hAnsi="Tahoma" w:cs="Tahoma"/>
                <w:sz w:val="20"/>
                <w:szCs w:val="20"/>
              </w:rPr>
              <w:t>Disorders of Endocrine System, Part II</w:t>
            </w:r>
          </w:p>
        </w:tc>
        <w:tc>
          <w:tcPr>
            <w:tcW w:w="1530" w:type="dxa"/>
            <w:shd w:val="clear" w:color="auto" w:fill="FFFFFF"/>
          </w:tcPr>
          <w:p w14:paraId="7E88D438" w14:textId="77777777" w:rsidR="007F1193" w:rsidRPr="005E13AD" w:rsidRDefault="007F1193" w:rsidP="00F7254F">
            <w:pPr>
              <w:rPr>
                <w:rFonts w:ascii="Tahoma" w:hAnsi="Tahoma" w:cs="Tahoma"/>
                <w:sz w:val="20"/>
                <w:szCs w:val="20"/>
              </w:rPr>
            </w:pPr>
          </w:p>
          <w:p w14:paraId="62425F1A" w14:textId="77777777" w:rsidR="007F1193" w:rsidRPr="005E13AD" w:rsidRDefault="007F1193" w:rsidP="00F7254F">
            <w:pPr>
              <w:rPr>
                <w:rFonts w:ascii="Tahoma" w:hAnsi="Tahoma" w:cs="Tahoma"/>
                <w:sz w:val="20"/>
                <w:szCs w:val="20"/>
              </w:rPr>
            </w:pPr>
          </w:p>
          <w:p w14:paraId="274764E7"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#10</w:t>
            </w:r>
          </w:p>
        </w:tc>
        <w:tc>
          <w:tcPr>
            <w:tcW w:w="961" w:type="dxa"/>
            <w:shd w:val="clear" w:color="auto" w:fill="FFFFFF"/>
          </w:tcPr>
          <w:p w14:paraId="78F6C071" w14:textId="77777777" w:rsidR="007F1193" w:rsidRPr="005E13AD" w:rsidRDefault="007F1193" w:rsidP="00F7254F">
            <w:pPr>
              <w:jc w:val="center"/>
              <w:rPr>
                <w:rFonts w:ascii="Tahoma" w:hAnsi="Tahoma" w:cs="Tahoma"/>
                <w:sz w:val="16"/>
                <w:szCs w:val="16"/>
              </w:rPr>
            </w:pPr>
          </w:p>
          <w:p w14:paraId="2D4196AE" w14:textId="77777777" w:rsidR="007F1193" w:rsidRPr="005E13AD" w:rsidRDefault="007F1193" w:rsidP="00F7254F">
            <w:pPr>
              <w:jc w:val="center"/>
              <w:rPr>
                <w:rFonts w:ascii="Tahoma" w:hAnsi="Tahoma" w:cs="Tahoma"/>
                <w:sz w:val="16"/>
                <w:szCs w:val="16"/>
              </w:rPr>
            </w:pPr>
          </w:p>
          <w:p w14:paraId="483E4CC7"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17, 18</w:t>
            </w:r>
          </w:p>
        </w:tc>
      </w:tr>
      <w:tr w:rsidR="007F1193" w:rsidRPr="005E13AD" w14:paraId="270E26F1" w14:textId="77777777" w:rsidTr="00F7254F">
        <w:trPr>
          <w:jc w:val="center"/>
        </w:trPr>
        <w:tc>
          <w:tcPr>
            <w:tcW w:w="627" w:type="dxa"/>
          </w:tcPr>
          <w:p w14:paraId="3C731741"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15</w:t>
            </w:r>
          </w:p>
        </w:tc>
        <w:tc>
          <w:tcPr>
            <w:tcW w:w="900" w:type="dxa"/>
          </w:tcPr>
          <w:p w14:paraId="264FE8F0" w14:textId="77777777" w:rsidR="007F1193" w:rsidRPr="005E13AD" w:rsidRDefault="007F1193" w:rsidP="00F7254F">
            <w:pPr>
              <w:jc w:val="center"/>
              <w:rPr>
                <w:rFonts w:ascii="Tahoma" w:hAnsi="Tahoma" w:cs="Tahoma"/>
                <w:sz w:val="18"/>
                <w:szCs w:val="18"/>
              </w:rPr>
            </w:pPr>
            <w:r>
              <w:rPr>
                <w:rFonts w:ascii="Tahoma" w:hAnsi="Tahoma" w:cs="Tahoma"/>
                <w:sz w:val="18"/>
                <w:szCs w:val="18"/>
              </w:rPr>
              <w:t>4/28</w:t>
            </w:r>
          </w:p>
        </w:tc>
        <w:tc>
          <w:tcPr>
            <w:tcW w:w="6149" w:type="dxa"/>
          </w:tcPr>
          <w:p w14:paraId="62A80E3C" w14:textId="77777777" w:rsidR="007F1193" w:rsidRPr="005E13AD" w:rsidRDefault="007F1193" w:rsidP="00F7254F">
            <w:pPr>
              <w:ind w:left="360"/>
              <w:jc w:val="center"/>
              <w:rPr>
                <w:rFonts w:ascii="Tahoma" w:hAnsi="Tahoma" w:cs="Tahoma"/>
                <w:b/>
                <w:i/>
                <w:sz w:val="20"/>
                <w:szCs w:val="20"/>
              </w:rPr>
            </w:pPr>
            <w:r w:rsidRPr="005E13AD">
              <w:rPr>
                <w:rFonts w:ascii="Tahoma" w:hAnsi="Tahoma" w:cs="Tahoma"/>
                <w:b/>
                <w:i/>
                <w:sz w:val="20"/>
                <w:szCs w:val="20"/>
              </w:rPr>
              <w:t>~~Post-exam 4 Self-Study Session~~</w:t>
            </w:r>
          </w:p>
          <w:p w14:paraId="643705D6" w14:textId="77777777" w:rsidR="007F1193" w:rsidRPr="005E13AD" w:rsidRDefault="007F1193" w:rsidP="00F7254F">
            <w:pPr>
              <w:numPr>
                <w:ilvl w:val="0"/>
                <w:numId w:val="25"/>
              </w:numPr>
              <w:rPr>
                <w:rFonts w:ascii="Tahoma" w:hAnsi="Tahoma" w:cs="Tahoma"/>
                <w:sz w:val="16"/>
                <w:szCs w:val="16"/>
              </w:rPr>
            </w:pPr>
            <w:r w:rsidRPr="005E13AD">
              <w:rPr>
                <w:rFonts w:ascii="Tahoma" w:hAnsi="Tahoma" w:cs="Tahoma"/>
                <w:sz w:val="20"/>
                <w:szCs w:val="20"/>
              </w:rPr>
              <w:t>Disorders of Endocrine System, Part II, cont</w:t>
            </w:r>
          </w:p>
          <w:p w14:paraId="2DE7CE1E" w14:textId="77777777" w:rsidR="007F1193" w:rsidRPr="005E13AD" w:rsidRDefault="007F1193" w:rsidP="00F7254F">
            <w:pPr>
              <w:numPr>
                <w:ilvl w:val="0"/>
                <w:numId w:val="29"/>
              </w:numPr>
              <w:rPr>
                <w:rFonts w:ascii="Tahoma" w:hAnsi="Tahoma" w:cs="Tahoma"/>
                <w:sz w:val="20"/>
                <w:szCs w:val="20"/>
              </w:rPr>
            </w:pPr>
            <w:r w:rsidRPr="005E13AD">
              <w:rPr>
                <w:rFonts w:ascii="Tahoma" w:hAnsi="Tahoma" w:cs="Tahoma"/>
                <w:sz w:val="20"/>
                <w:szCs w:val="20"/>
              </w:rPr>
              <w:t>Disorders of Gastrointestinal System</w:t>
            </w:r>
          </w:p>
        </w:tc>
        <w:tc>
          <w:tcPr>
            <w:tcW w:w="1530" w:type="dxa"/>
          </w:tcPr>
          <w:p w14:paraId="30DB138A" w14:textId="77777777" w:rsidR="007F1193" w:rsidRPr="005E13AD" w:rsidRDefault="007F1193" w:rsidP="00F7254F">
            <w:pPr>
              <w:rPr>
                <w:rFonts w:ascii="Tahoma" w:hAnsi="Tahoma" w:cs="Tahoma"/>
                <w:b/>
                <w:sz w:val="20"/>
                <w:szCs w:val="20"/>
              </w:rPr>
            </w:pPr>
          </w:p>
          <w:p w14:paraId="5F896947" w14:textId="77777777" w:rsidR="007F1193" w:rsidRPr="005E13AD" w:rsidRDefault="007F1193" w:rsidP="00F7254F">
            <w:pPr>
              <w:rPr>
                <w:rFonts w:ascii="Tahoma" w:hAnsi="Tahoma" w:cs="Tahoma"/>
                <w:sz w:val="20"/>
                <w:szCs w:val="20"/>
              </w:rPr>
            </w:pPr>
            <w:r w:rsidRPr="005E13AD">
              <w:rPr>
                <w:rFonts w:ascii="Tahoma" w:hAnsi="Tahoma" w:cs="Tahoma"/>
                <w:sz w:val="20"/>
                <w:szCs w:val="20"/>
              </w:rPr>
              <w:t>Prep #11</w:t>
            </w:r>
          </w:p>
        </w:tc>
        <w:tc>
          <w:tcPr>
            <w:tcW w:w="961" w:type="dxa"/>
          </w:tcPr>
          <w:p w14:paraId="3598A1F5" w14:textId="77777777" w:rsidR="007F1193" w:rsidRPr="005E13AD" w:rsidRDefault="007F1193" w:rsidP="00F7254F">
            <w:pPr>
              <w:jc w:val="center"/>
              <w:rPr>
                <w:rFonts w:ascii="Tahoma" w:hAnsi="Tahoma" w:cs="Tahoma"/>
                <w:sz w:val="16"/>
                <w:szCs w:val="16"/>
              </w:rPr>
            </w:pPr>
          </w:p>
          <w:p w14:paraId="3B8A13B0" w14:textId="77777777" w:rsidR="007F1193" w:rsidRPr="005E13AD" w:rsidRDefault="007F1193" w:rsidP="00F7254F">
            <w:pPr>
              <w:jc w:val="center"/>
              <w:rPr>
                <w:rFonts w:ascii="Tahoma" w:hAnsi="Tahoma" w:cs="Tahoma"/>
                <w:sz w:val="16"/>
                <w:szCs w:val="16"/>
              </w:rPr>
            </w:pPr>
          </w:p>
          <w:p w14:paraId="3B221F0E" w14:textId="77777777" w:rsidR="007F1193" w:rsidRPr="005E13AD" w:rsidRDefault="007F1193" w:rsidP="00F7254F">
            <w:pPr>
              <w:jc w:val="center"/>
              <w:rPr>
                <w:rFonts w:ascii="Tahoma" w:hAnsi="Tahoma" w:cs="Tahoma"/>
                <w:sz w:val="16"/>
                <w:szCs w:val="16"/>
              </w:rPr>
            </w:pPr>
            <w:r w:rsidRPr="005E13AD">
              <w:rPr>
                <w:rFonts w:ascii="Tahoma" w:hAnsi="Tahoma" w:cs="Tahoma"/>
                <w:sz w:val="16"/>
                <w:szCs w:val="16"/>
              </w:rPr>
              <w:t>Ch. 33, 34</w:t>
            </w:r>
          </w:p>
        </w:tc>
      </w:tr>
      <w:tr w:rsidR="007F1193" w:rsidRPr="005E13AD" w14:paraId="394FA821" w14:textId="77777777" w:rsidTr="00F7254F">
        <w:trPr>
          <w:jc w:val="center"/>
        </w:trPr>
        <w:tc>
          <w:tcPr>
            <w:tcW w:w="627" w:type="dxa"/>
          </w:tcPr>
          <w:p w14:paraId="64F8B0A2" w14:textId="77777777" w:rsidR="007F1193" w:rsidRPr="005E13AD" w:rsidRDefault="007F1193" w:rsidP="00F7254F">
            <w:pPr>
              <w:jc w:val="center"/>
              <w:rPr>
                <w:rFonts w:ascii="Tahoma" w:hAnsi="Tahoma" w:cs="Tahoma"/>
                <w:sz w:val="20"/>
                <w:szCs w:val="20"/>
              </w:rPr>
            </w:pPr>
            <w:r w:rsidRPr="005E13AD">
              <w:rPr>
                <w:rFonts w:ascii="Tahoma" w:hAnsi="Tahoma" w:cs="Tahoma"/>
                <w:sz w:val="20"/>
                <w:szCs w:val="20"/>
              </w:rPr>
              <w:t>16</w:t>
            </w:r>
          </w:p>
        </w:tc>
        <w:tc>
          <w:tcPr>
            <w:tcW w:w="900" w:type="dxa"/>
          </w:tcPr>
          <w:p w14:paraId="339D22D3" w14:textId="77777777" w:rsidR="007F1193" w:rsidRPr="005E13AD" w:rsidRDefault="007F1193" w:rsidP="00F7254F">
            <w:pPr>
              <w:jc w:val="center"/>
              <w:rPr>
                <w:rFonts w:ascii="Tahoma" w:hAnsi="Tahoma" w:cs="Tahoma"/>
                <w:sz w:val="18"/>
                <w:szCs w:val="18"/>
              </w:rPr>
            </w:pPr>
            <w:r>
              <w:rPr>
                <w:rFonts w:ascii="Tahoma" w:hAnsi="Tahoma" w:cs="Tahoma"/>
                <w:sz w:val="18"/>
                <w:szCs w:val="18"/>
              </w:rPr>
              <w:t>5/5</w:t>
            </w:r>
          </w:p>
        </w:tc>
        <w:tc>
          <w:tcPr>
            <w:tcW w:w="8640" w:type="dxa"/>
            <w:gridSpan w:val="3"/>
          </w:tcPr>
          <w:p w14:paraId="2E4DC8AD" w14:textId="77777777" w:rsidR="007F1193" w:rsidRPr="005E13AD" w:rsidRDefault="007F1193" w:rsidP="00F7254F">
            <w:pPr>
              <w:numPr>
                <w:ilvl w:val="0"/>
                <w:numId w:val="29"/>
              </w:numPr>
              <w:tabs>
                <w:tab w:val="clear" w:pos="360"/>
                <w:tab w:val="num" w:pos="407"/>
              </w:tabs>
              <w:ind w:left="227" w:hanging="227"/>
              <w:rPr>
                <w:rFonts w:ascii="Tahoma" w:hAnsi="Tahoma" w:cs="Tahoma"/>
                <w:sz w:val="12"/>
                <w:szCs w:val="12"/>
              </w:rPr>
            </w:pPr>
            <w:r w:rsidRPr="005E13AD">
              <w:rPr>
                <w:rFonts w:ascii="Tahoma" w:hAnsi="Tahoma" w:cs="Tahoma"/>
                <w:b/>
                <w:i/>
                <w:sz w:val="20"/>
                <w:szCs w:val="20"/>
              </w:rPr>
              <w:t>Formal review for Final Exam AND Self-Study Session</w:t>
            </w:r>
            <w:r w:rsidRPr="005E13AD">
              <w:rPr>
                <w:rFonts w:ascii="Tahoma" w:hAnsi="Tahoma" w:cs="Tahoma"/>
                <w:sz w:val="12"/>
                <w:szCs w:val="12"/>
              </w:rPr>
              <w:t xml:space="preserve"> </w:t>
            </w:r>
          </w:p>
          <w:p w14:paraId="79186E62" w14:textId="77777777" w:rsidR="007F1193" w:rsidRPr="005E13AD" w:rsidRDefault="007F1193" w:rsidP="00F7254F">
            <w:pPr>
              <w:jc w:val="center"/>
              <w:rPr>
                <w:rFonts w:ascii="Tahoma" w:hAnsi="Tahoma" w:cs="Tahoma"/>
                <w:sz w:val="16"/>
                <w:szCs w:val="16"/>
              </w:rPr>
            </w:pPr>
          </w:p>
        </w:tc>
      </w:tr>
      <w:tr w:rsidR="007F1193" w:rsidRPr="005E13AD" w14:paraId="3AE342B9" w14:textId="77777777" w:rsidTr="00F7254F">
        <w:trPr>
          <w:trHeight w:val="422"/>
          <w:jc w:val="center"/>
        </w:trPr>
        <w:tc>
          <w:tcPr>
            <w:tcW w:w="627" w:type="dxa"/>
          </w:tcPr>
          <w:p w14:paraId="3FF1BDA6"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17</w:t>
            </w:r>
          </w:p>
        </w:tc>
        <w:tc>
          <w:tcPr>
            <w:tcW w:w="900" w:type="dxa"/>
          </w:tcPr>
          <w:p w14:paraId="380563F8"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1</w:t>
            </w:r>
          </w:p>
        </w:tc>
        <w:tc>
          <w:tcPr>
            <w:tcW w:w="8640" w:type="dxa"/>
            <w:gridSpan w:val="3"/>
          </w:tcPr>
          <w:p w14:paraId="41D8F2B1" w14:textId="77777777" w:rsidR="007F1193" w:rsidRPr="005E13AD" w:rsidRDefault="007F1193" w:rsidP="00F7254F">
            <w:pPr>
              <w:ind w:left="302"/>
              <w:jc w:val="center"/>
              <w:rPr>
                <w:rFonts w:ascii="Tahoma" w:hAnsi="Tahoma" w:cs="Tahoma"/>
                <w:b/>
              </w:rPr>
            </w:pPr>
            <w:r w:rsidRPr="005E13AD">
              <w:rPr>
                <w:rFonts w:ascii="Tahoma" w:hAnsi="Tahoma" w:cs="Tahoma"/>
                <w:b/>
              </w:rPr>
              <w:t>Quiz #5 due in Blackboard by 11:59pm</w:t>
            </w:r>
          </w:p>
        </w:tc>
      </w:tr>
      <w:tr w:rsidR="007F1193" w:rsidRPr="005E13AD" w14:paraId="55262898" w14:textId="77777777" w:rsidTr="00F7254F">
        <w:trPr>
          <w:trHeight w:val="368"/>
          <w:jc w:val="center"/>
        </w:trPr>
        <w:tc>
          <w:tcPr>
            <w:tcW w:w="627" w:type="dxa"/>
          </w:tcPr>
          <w:p w14:paraId="3B83858E" w14:textId="77777777" w:rsidR="007F1193" w:rsidRPr="005E13AD" w:rsidRDefault="007F1193" w:rsidP="00F7254F">
            <w:pPr>
              <w:jc w:val="center"/>
              <w:rPr>
                <w:rFonts w:ascii="Tahoma" w:hAnsi="Tahoma" w:cs="Tahoma"/>
                <w:b/>
                <w:sz w:val="20"/>
                <w:szCs w:val="20"/>
              </w:rPr>
            </w:pPr>
            <w:r w:rsidRPr="005E13AD">
              <w:rPr>
                <w:rFonts w:ascii="Tahoma" w:hAnsi="Tahoma" w:cs="Tahoma"/>
                <w:b/>
                <w:sz w:val="20"/>
                <w:szCs w:val="20"/>
              </w:rPr>
              <w:t>17</w:t>
            </w:r>
          </w:p>
        </w:tc>
        <w:tc>
          <w:tcPr>
            <w:tcW w:w="900" w:type="dxa"/>
          </w:tcPr>
          <w:p w14:paraId="3FA763F7" w14:textId="77777777" w:rsidR="007F1193" w:rsidRPr="005E13AD" w:rsidRDefault="007F1193" w:rsidP="00F7254F">
            <w:pPr>
              <w:jc w:val="center"/>
              <w:rPr>
                <w:rFonts w:ascii="Tahoma" w:hAnsi="Tahoma" w:cs="Tahoma"/>
                <w:b/>
                <w:sz w:val="18"/>
                <w:szCs w:val="18"/>
              </w:rPr>
            </w:pPr>
            <w:r w:rsidRPr="005E13AD">
              <w:rPr>
                <w:rFonts w:ascii="Tahoma" w:hAnsi="Tahoma" w:cs="Tahoma"/>
                <w:b/>
                <w:sz w:val="18"/>
                <w:szCs w:val="18"/>
              </w:rPr>
              <w:t>5/1</w:t>
            </w:r>
            <w:r>
              <w:rPr>
                <w:rFonts w:ascii="Tahoma" w:hAnsi="Tahoma" w:cs="Tahoma"/>
                <w:b/>
                <w:sz w:val="18"/>
                <w:szCs w:val="18"/>
              </w:rPr>
              <w:t>2</w:t>
            </w:r>
          </w:p>
        </w:tc>
        <w:tc>
          <w:tcPr>
            <w:tcW w:w="8640" w:type="dxa"/>
            <w:gridSpan w:val="3"/>
          </w:tcPr>
          <w:p w14:paraId="13B2CA3B" w14:textId="77777777" w:rsidR="007F1193" w:rsidRPr="005E13AD" w:rsidRDefault="007F1193" w:rsidP="00F7254F">
            <w:pPr>
              <w:jc w:val="center"/>
              <w:rPr>
                <w:rFonts w:ascii="Tahoma" w:hAnsi="Tahoma" w:cs="Tahoma"/>
                <w:sz w:val="20"/>
                <w:szCs w:val="20"/>
              </w:rPr>
            </w:pPr>
            <w:r w:rsidRPr="005E13AD">
              <w:rPr>
                <w:rFonts w:ascii="Tahoma" w:hAnsi="Tahoma" w:cs="Tahoma"/>
                <w:b/>
              </w:rPr>
              <w:t>Final Exam</w:t>
            </w:r>
            <w:r w:rsidRPr="005E13AD">
              <w:rPr>
                <w:rFonts w:ascii="Tahoma" w:hAnsi="Tahoma" w:cs="Tahoma"/>
                <w:b/>
                <w:sz w:val="20"/>
                <w:szCs w:val="20"/>
              </w:rPr>
              <w:t xml:space="preserve"> (1 hr &amp; 45 mins.)</w:t>
            </w:r>
          </w:p>
          <w:p w14:paraId="4D05088F" w14:textId="77777777" w:rsidR="007F1193" w:rsidRPr="005E13AD" w:rsidRDefault="007F1193" w:rsidP="00F7254F">
            <w:pPr>
              <w:jc w:val="center"/>
              <w:rPr>
                <w:rFonts w:ascii="Tahoma" w:hAnsi="Tahoma" w:cs="Tahoma"/>
                <w:sz w:val="16"/>
                <w:szCs w:val="16"/>
              </w:rPr>
            </w:pPr>
            <w:r w:rsidRPr="005E13AD">
              <w:rPr>
                <w:rFonts w:ascii="Tahoma" w:hAnsi="Tahoma" w:cs="Tahoma"/>
                <w:i/>
                <w:sz w:val="16"/>
                <w:szCs w:val="16"/>
              </w:rPr>
              <w:t>NOTE:   FINAL EXAM DATES MAY CHANGE ACCORDING TO UNIVERSITY SCHEDULE</w:t>
            </w:r>
          </w:p>
        </w:tc>
      </w:tr>
    </w:tbl>
    <w:p w14:paraId="33F03679" w14:textId="77777777" w:rsidR="007F1193" w:rsidRPr="00E34B3F" w:rsidRDefault="007F1193" w:rsidP="007F1193">
      <w:pPr>
        <w:rPr>
          <w:rFonts w:ascii="Tahoma" w:hAnsi="Tahoma" w:cs="Tahoma"/>
          <w:i/>
          <w:sz w:val="20"/>
        </w:rPr>
      </w:pPr>
      <w:r w:rsidRPr="00E34B3F">
        <w:rPr>
          <w:rFonts w:ascii="Tahoma" w:hAnsi="Tahoma" w:cs="Tahoma"/>
          <w:i/>
          <w:sz w:val="20"/>
        </w:rPr>
        <w:t>As the instructor for this course, I reserve the right to adjust this schedule in any way that serves the educational needs of the students enrolled in this course. Deborah M. Hughes, MS, RN, CCRN</w:t>
      </w:r>
    </w:p>
    <w:p w14:paraId="21667EF9" w14:textId="77777777" w:rsidR="007F1193" w:rsidRPr="00B72173" w:rsidRDefault="007F1193" w:rsidP="007F1193">
      <w:pPr>
        <w:rPr>
          <w:i/>
        </w:rPr>
      </w:pPr>
    </w:p>
    <w:p w14:paraId="7421E714" w14:textId="77777777" w:rsidR="000D7FD4" w:rsidRPr="00B72173" w:rsidRDefault="000D7FD4" w:rsidP="000D7FD4">
      <w:pPr>
        <w:rPr>
          <w:i/>
        </w:rPr>
      </w:pPr>
    </w:p>
    <w:sectPr w:rsidR="000D7FD4" w:rsidRPr="00B72173" w:rsidSect="00413E10">
      <w:footerReference w:type="default" r:id="rId29"/>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6CCA" w14:textId="77777777" w:rsidR="00F7254F" w:rsidRDefault="00F7254F">
      <w:r>
        <w:separator/>
      </w:r>
    </w:p>
  </w:endnote>
  <w:endnote w:type="continuationSeparator" w:id="0">
    <w:p w14:paraId="541B1759" w14:textId="77777777" w:rsidR="00F7254F" w:rsidRDefault="00F7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06C7" w14:textId="77777777" w:rsidR="00F7254F" w:rsidRDefault="00F7254F" w:rsidP="00E62341">
    <w:pPr>
      <w:pStyle w:val="Footer"/>
      <w:ind w:right="-558" w:hanging="540"/>
    </w:pPr>
    <w:r>
      <w:tab/>
    </w:r>
    <w:r w:rsidRPr="00675E4B">
      <w:rPr>
        <w:sz w:val="16"/>
        <w:szCs w:val="16"/>
      </w:rPr>
      <w:t>N</w:t>
    </w:r>
    <w:r>
      <w:rPr>
        <w:sz w:val="16"/>
        <w:szCs w:val="16"/>
      </w:rPr>
      <w:t>URS 3366 In-Seat Patho Syllabus Spring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F03CA6">
      <w:rPr>
        <w:b/>
        <w:noProof/>
        <w:sz w:val="16"/>
        <w:szCs w:val="16"/>
      </w:rPr>
      <w:t>15</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F03CA6">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8501" w14:textId="77777777" w:rsidR="00F7254F" w:rsidRDefault="00F7254F">
      <w:r>
        <w:separator/>
      </w:r>
    </w:p>
  </w:footnote>
  <w:footnote w:type="continuationSeparator" w:id="0">
    <w:p w14:paraId="1216383C" w14:textId="77777777" w:rsidR="00F7254F" w:rsidRDefault="00F725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1"/>
  </w:num>
  <w:num w:numId="3">
    <w:abstractNumId w:val="15"/>
  </w:num>
  <w:num w:numId="4">
    <w:abstractNumId w:val="32"/>
  </w:num>
  <w:num w:numId="5">
    <w:abstractNumId w:val="20"/>
  </w:num>
  <w:num w:numId="6">
    <w:abstractNumId w:val="29"/>
  </w:num>
  <w:num w:numId="7">
    <w:abstractNumId w:val="35"/>
  </w:num>
  <w:num w:numId="8">
    <w:abstractNumId w:val="44"/>
  </w:num>
  <w:num w:numId="9">
    <w:abstractNumId w:val="42"/>
  </w:num>
  <w:num w:numId="10">
    <w:abstractNumId w:val="28"/>
  </w:num>
  <w:num w:numId="11">
    <w:abstractNumId w:val="21"/>
  </w:num>
  <w:num w:numId="12">
    <w:abstractNumId w:val="18"/>
  </w:num>
  <w:num w:numId="13">
    <w:abstractNumId w:val="5"/>
  </w:num>
  <w:num w:numId="14">
    <w:abstractNumId w:val="40"/>
  </w:num>
  <w:num w:numId="15">
    <w:abstractNumId w:val="25"/>
  </w:num>
  <w:num w:numId="16">
    <w:abstractNumId w:val="31"/>
  </w:num>
  <w:num w:numId="17">
    <w:abstractNumId w:val="45"/>
  </w:num>
  <w:num w:numId="18">
    <w:abstractNumId w:val="26"/>
  </w:num>
  <w:num w:numId="19">
    <w:abstractNumId w:val="37"/>
  </w:num>
  <w:num w:numId="20">
    <w:abstractNumId w:val="4"/>
  </w:num>
  <w:num w:numId="21">
    <w:abstractNumId w:val="16"/>
  </w:num>
  <w:num w:numId="22">
    <w:abstractNumId w:val="9"/>
  </w:num>
  <w:num w:numId="23">
    <w:abstractNumId w:val="0"/>
  </w:num>
  <w:num w:numId="24">
    <w:abstractNumId w:val="33"/>
  </w:num>
  <w:num w:numId="25">
    <w:abstractNumId w:val="36"/>
  </w:num>
  <w:num w:numId="26">
    <w:abstractNumId w:val="13"/>
  </w:num>
  <w:num w:numId="27">
    <w:abstractNumId w:val="1"/>
  </w:num>
  <w:num w:numId="28">
    <w:abstractNumId w:val="24"/>
  </w:num>
  <w:num w:numId="29">
    <w:abstractNumId w:val="2"/>
  </w:num>
  <w:num w:numId="30">
    <w:abstractNumId w:val="39"/>
  </w:num>
  <w:num w:numId="31">
    <w:abstractNumId w:val="22"/>
  </w:num>
  <w:num w:numId="32">
    <w:abstractNumId w:val="14"/>
  </w:num>
  <w:num w:numId="33">
    <w:abstractNumId w:val="38"/>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3"/>
  </w:num>
  <w:num w:numId="46">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44517"/>
    <w:rsid w:val="00052827"/>
    <w:rsid w:val="000534F7"/>
    <w:rsid w:val="00053532"/>
    <w:rsid w:val="00055926"/>
    <w:rsid w:val="000573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297F"/>
    <w:rsid w:val="00181EB1"/>
    <w:rsid w:val="00190DDA"/>
    <w:rsid w:val="0019127C"/>
    <w:rsid w:val="001932AA"/>
    <w:rsid w:val="001A0817"/>
    <w:rsid w:val="001A7495"/>
    <w:rsid w:val="001B2755"/>
    <w:rsid w:val="001B403C"/>
    <w:rsid w:val="001B4B9A"/>
    <w:rsid w:val="001B7DEA"/>
    <w:rsid w:val="001D3F2B"/>
    <w:rsid w:val="001D4334"/>
    <w:rsid w:val="001F02E5"/>
    <w:rsid w:val="001F2544"/>
    <w:rsid w:val="00201845"/>
    <w:rsid w:val="002123DC"/>
    <w:rsid w:val="0022093F"/>
    <w:rsid w:val="00224409"/>
    <w:rsid w:val="0022584A"/>
    <w:rsid w:val="002314C9"/>
    <w:rsid w:val="002344EF"/>
    <w:rsid w:val="00241FC7"/>
    <w:rsid w:val="0024310D"/>
    <w:rsid w:val="00250772"/>
    <w:rsid w:val="00250885"/>
    <w:rsid w:val="002533C1"/>
    <w:rsid w:val="002534C2"/>
    <w:rsid w:val="00270ECF"/>
    <w:rsid w:val="002828C5"/>
    <w:rsid w:val="00284C7D"/>
    <w:rsid w:val="002877A0"/>
    <w:rsid w:val="00290FA8"/>
    <w:rsid w:val="00297385"/>
    <w:rsid w:val="002A0473"/>
    <w:rsid w:val="002A279A"/>
    <w:rsid w:val="002B1502"/>
    <w:rsid w:val="002C51AE"/>
    <w:rsid w:val="002C5A3D"/>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165E5"/>
    <w:rsid w:val="00422AC2"/>
    <w:rsid w:val="00430A6C"/>
    <w:rsid w:val="00434305"/>
    <w:rsid w:val="00434685"/>
    <w:rsid w:val="004405A0"/>
    <w:rsid w:val="00445184"/>
    <w:rsid w:val="0045034E"/>
    <w:rsid w:val="00453A5F"/>
    <w:rsid w:val="00456019"/>
    <w:rsid w:val="00460627"/>
    <w:rsid w:val="004657BA"/>
    <w:rsid w:val="00466103"/>
    <w:rsid w:val="00481870"/>
    <w:rsid w:val="004860D1"/>
    <w:rsid w:val="00491504"/>
    <w:rsid w:val="00492C89"/>
    <w:rsid w:val="0049342B"/>
    <w:rsid w:val="00494A55"/>
    <w:rsid w:val="004A2674"/>
    <w:rsid w:val="004A79E7"/>
    <w:rsid w:val="004B7CC0"/>
    <w:rsid w:val="004C0C87"/>
    <w:rsid w:val="004D0D94"/>
    <w:rsid w:val="004D3A36"/>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F60D0"/>
    <w:rsid w:val="00712FD4"/>
    <w:rsid w:val="00713BDF"/>
    <w:rsid w:val="00726297"/>
    <w:rsid w:val="00726CC9"/>
    <w:rsid w:val="0073789F"/>
    <w:rsid w:val="00740F99"/>
    <w:rsid w:val="00742E4D"/>
    <w:rsid w:val="00743739"/>
    <w:rsid w:val="00747FF3"/>
    <w:rsid w:val="0076134F"/>
    <w:rsid w:val="007615B4"/>
    <w:rsid w:val="00763AC7"/>
    <w:rsid w:val="00765EE0"/>
    <w:rsid w:val="007678B4"/>
    <w:rsid w:val="00774737"/>
    <w:rsid w:val="00785816"/>
    <w:rsid w:val="00785F22"/>
    <w:rsid w:val="007931D6"/>
    <w:rsid w:val="007B3E09"/>
    <w:rsid w:val="007B6C24"/>
    <w:rsid w:val="007C31ED"/>
    <w:rsid w:val="007C35EF"/>
    <w:rsid w:val="007D19A2"/>
    <w:rsid w:val="007D296A"/>
    <w:rsid w:val="007E3D97"/>
    <w:rsid w:val="007E4270"/>
    <w:rsid w:val="007F1193"/>
    <w:rsid w:val="007F50E6"/>
    <w:rsid w:val="007F5BA3"/>
    <w:rsid w:val="00805A93"/>
    <w:rsid w:val="00815732"/>
    <w:rsid w:val="00834B96"/>
    <w:rsid w:val="00837F88"/>
    <w:rsid w:val="0085266B"/>
    <w:rsid w:val="008560A4"/>
    <w:rsid w:val="008631FA"/>
    <w:rsid w:val="00881A3E"/>
    <w:rsid w:val="00883F98"/>
    <w:rsid w:val="00886488"/>
    <w:rsid w:val="008913B2"/>
    <w:rsid w:val="008A176F"/>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B4534"/>
    <w:rsid w:val="00AC3628"/>
    <w:rsid w:val="00AC3EF4"/>
    <w:rsid w:val="00AC7312"/>
    <w:rsid w:val="00AC7540"/>
    <w:rsid w:val="00AD2580"/>
    <w:rsid w:val="00AD6435"/>
    <w:rsid w:val="00AE33AB"/>
    <w:rsid w:val="00AE544E"/>
    <w:rsid w:val="00AF0ADA"/>
    <w:rsid w:val="00AF55A2"/>
    <w:rsid w:val="00AF5737"/>
    <w:rsid w:val="00B00781"/>
    <w:rsid w:val="00B25B1D"/>
    <w:rsid w:val="00B25DB1"/>
    <w:rsid w:val="00B41C5A"/>
    <w:rsid w:val="00B5703C"/>
    <w:rsid w:val="00B60B76"/>
    <w:rsid w:val="00B657D5"/>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63465"/>
    <w:rsid w:val="00C741BE"/>
    <w:rsid w:val="00C772F7"/>
    <w:rsid w:val="00C81CF7"/>
    <w:rsid w:val="00C84E6B"/>
    <w:rsid w:val="00C853C5"/>
    <w:rsid w:val="00C9170A"/>
    <w:rsid w:val="00CA0B04"/>
    <w:rsid w:val="00CA5DC1"/>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F12A0"/>
    <w:rsid w:val="00E0297F"/>
    <w:rsid w:val="00E067D1"/>
    <w:rsid w:val="00E238A2"/>
    <w:rsid w:val="00E32D5C"/>
    <w:rsid w:val="00E37F34"/>
    <w:rsid w:val="00E40985"/>
    <w:rsid w:val="00E51ABC"/>
    <w:rsid w:val="00E62341"/>
    <w:rsid w:val="00E6274F"/>
    <w:rsid w:val="00E67556"/>
    <w:rsid w:val="00E677AB"/>
    <w:rsid w:val="00E72F6F"/>
    <w:rsid w:val="00E76FB7"/>
    <w:rsid w:val="00E8228E"/>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3CA6"/>
    <w:rsid w:val="00F06908"/>
    <w:rsid w:val="00F203B7"/>
    <w:rsid w:val="00F23E59"/>
    <w:rsid w:val="00F24E1F"/>
    <w:rsid w:val="00F30810"/>
    <w:rsid w:val="00F35D31"/>
    <w:rsid w:val="00F36A92"/>
    <w:rsid w:val="00F44255"/>
    <w:rsid w:val="00F4587E"/>
    <w:rsid w:val="00F45A94"/>
    <w:rsid w:val="00F472BD"/>
    <w:rsid w:val="00F65B01"/>
    <w:rsid w:val="00F665C7"/>
    <w:rsid w:val="00F666F1"/>
    <w:rsid w:val="00F71A82"/>
    <w:rsid w:val="00F7254F"/>
    <w:rsid w:val="00F73598"/>
    <w:rsid w:val="00F73C69"/>
    <w:rsid w:val="00F75E23"/>
    <w:rsid w:val="00F84DDC"/>
    <w:rsid w:val="00F86E78"/>
    <w:rsid w:val="00F87239"/>
    <w:rsid w:val="00F929FD"/>
    <w:rsid w:val="00F96380"/>
    <w:rsid w:val="00FA2ED2"/>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2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hughes@uta.edu" TargetMode="External"/><Relationship Id="rId20" Type="http://schemas.openxmlformats.org/officeDocument/2006/relationships/hyperlink" Target="http://www.uta.edu/library" TargetMode="External"/><Relationship Id="rId21" Type="http://schemas.openxmlformats.org/officeDocument/2006/relationships/hyperlink" Target="mailto:peace@uta.edu" TargetMode="External"/><Relationship Id="rId22" Type="http://schemas.openxmlformats.org/officeDocument/2006/relationships/hyperlink" Target="http://libguides.uta.edu/nursing" TargetMode="External"/><Relationship Id="rId23" Type="http://schemas.openxmlformats.org/officeDocument/2006/relationships/hyperlink" Target="mailto:hwoods@uta.edu" TargetMode="External"/><Relationship Id="rId24" Type="http://schemas.openxmlformats.org/officeDocument/2006/relationships/hyperlink" Target="mailto:skyle@uta.edu" TargetMode="External"/><Relationship Id="rId25" Type="http://schemas.openxmlformats.org/officeDocument/2006/relationships/hyperlink" Target="http://www.uta.edu/nursing/handbook/bsn_policies.php"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28" Type="http://schemas.openxmlformats.org/officeDocument/2006/relationships/hyperlink" Target="http://www.uta.edu/nursing/bsn-program/"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library.uta.edu/plagiarism/index.html"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sfs" TargetMode="External"/><Relationship Id="rId19" Type="http://schemas.openxmlformats.org/officeDocument/2006/relationships/hyperlink" Target="http://wweb.uta.edu/catalog/content/general/academic_regulation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rb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7423</Words>
  <Characters>42313</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8</cp:revision>
  <cp:lastPrinted>2013-06-24T14:33:00Z</cp:lastPrinted>
  <dcterms:created xsi:type="dcterms:W3CDTF">2015-08-26T15:31:00Z</dcterms:created>
  <dcterms:modified xsi:type="dcterms:W3CDTF">2016-01-17T02:50:00Z</dcterms:modified>
</cp:coreProperties>
</file>