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420F" w:rsidRPr="00EA549F" w:rsidRDefault="00C60A24" w:rsidP="002C420F">
      <w:pPr>
        <w:jc w:val="center"/>
        <w:outlineLvl w:val="0"/>
        <w:rPr>
          <w:rFonts w:ascii="Times New Roman" w:hAnsi="Times New Roman"/>
          <w:b/>
        </w:rPr>
      </w:pPr>
      <w:r>
        <w:rPr>
          <w:rFonts w:ascii="Times New Roman" w:hAnsi="Times New Roman"/>
          <w:b/>
        </w:rPr>
        <w:t>ENGL 2338</w:t>
      </w:r>
      <w:r w:rsidR="002C420F" w:rsidRPr="00EA549F">
        <w:rPr>
          <w:rFonts w:ascii="Times New Roman" w:hAnsi="Times New Roman"/>
          <w:b/>
        </w:rPr>
        <w:t xml:space="preserve">: Technical </w:t>
      </w:r>
      <w:r>
        <w:rPr>
          <w:rFonts w:ascii="Times New Roman" w:hAnsi="Times New Roman"/>
          <w:b/>
        </w:rPr>
        <w:t>Writing</w:t>
      </w:r>
      <w:r w:rsidR="00FA413B">
        <w:rPr>
          <w:rFonts w:ascii="Times New Roman" w:hAnsi="Times New Roman"/>
          <w:b/>
        </w:rPr>
        <w:t xml:space="preserve"> </w:t>
      </w:r>
    </w:p>
    <w:p w:rsidR="002C420F" w:rsidRPr="00EA549F" w:rsidRDefault="002C420F" w:rsidP="002C420F">
      <w:pPr>
        <w:jc w:val="center"/>
        <w:outlineLvl w:val="0"/>
        <w:rPr>
          <w:rFonts w:ascii="Times New Roman" w:hAnsi="Times New Roman"/>
        </w:rPr>
      </w:pPr>
    </w:p>
    <w:p w:rsidR="002C420F" w:rsidRPr="00EA549F" w:rsidRDefault="002C420F" w:rsidP="0015033A">
      <w:pPr>
        <w:outlineLvl w:val="0"/>
        <w:rPr>
          <w:rFonts w:ascii="Times New Roman" w:hAnsi="Times New Roman"/>
          <w:b/>
        </w:rPr>
      </w:pPr>
    </w:p>
    <w:tbl>
      <w:tblPr>
        <w:tblW w:w="0" w:type="auto"/>
        <w:tblLook w:val="04A0" w:firstRow="1" w:lastRow="0" w:firstColumn="1" w:lastColumn="0" w:noHBand="0" w:noVBand="1"/>
      </w:tblPr>
      <w:tblGrid>
        <w:gridCol w:w="2001"/>
        <w:gridCol w:w="4551"/>
      </w:tblGrid>
      <w:tr w:rsidR="002C420F" w:rsidRPr="00EA549F">
        <w:tc>
          <w:tcPr>
            <w:tcW w:w="3168" w:type="dxa"/>
            <w:tcBorders>
              <w:top w:val="single" w:sz="12" w:space="0" w:color="auto"/>
            </w:tcBorders>
          </w:tcPr>
          <w:p w:rsidR="002C420F" w:rsidRPr="00EA549F" w:rsidRDefault="002C420F" w:rsidP="002C420F">
            <w:pPr>
              <w:spacing w:before="40" w:after="40"/>
              <w:outlineLvl w:val="0"/>
              <w:rPr>
                <w:rFonts w:ascii="Times New Roman" w:hAnsi="Times New Roman"/>
                <w:b/>
              </w:rPr>
            </w:pPr>
            <w:r w:rsidRPr="00EA549F">
              <w:rPr>
                <w:rFonts w:ascii="Times New Roman" w:hAnsi="Times New Roman"/>
                <w:b/>
              </w:rPr>
              <w:t>Instructor:</w:t>
            </w:r>
          </w:p>
        </w:tc>
        <w:tc>
          <w:tcPr>
            <w:tcW w:w="6840" w:type="dxa"/>
            <w:tcBorders>
              <w:top w:val="single" w:sz="12" w:space="0" w:color="auto"/>
            </w:tcBorders>
          </w:tcPr>
          <w:p w:rsidR="002C420F" w:rsidRPr="00EA549F" w:rsidRDefault="00C62A42" w:rsidP="002C420F">
            <w:pPr>
              <w:spacing w:before="40" w:after="40"/>
              <w:outlineLvl w:val="0"/>
              <w:rPr>
                <w:rFonts w:ascii="Times New Roman" w:hAnsi="Times New Roman"/>
              </w:rPr>
            </w:pPr>
            <w:r>
              <w:rPr>
                <w:rFonts w:ascii="Times New Roman" w:hAnsi="Times New Roman"/>
              </w:rPr>
              <w:t xml:space="preserve">Jeffrey S </w:t>
            </w:r>
            <w:proofErr w:type="spellStart"/>
            <w:r>
              <w:rPr>
                <w:rFonts w:ascii="Times New Roman" w:hAnsi="Times New Roman"/>
              </w:rPr>
              <w:t>Marchand</w:t>
            </w:r>
            <w:proofErr w:type="spellEnd"/>
          </w:p>
        </w:tc>
      </w:tr>
      <w:tr w:rsidR="002C420F" w:rsidRPr="00EA549F">
        <w:tc>
          <w:tcPr>
            <w:tcW w:w="3168" w:type="dxa"/>
          </w:tcPr>
          <w:p w:rsidR="002C420F" w:rsidRPr="00EA549F" w:rsidRDefault="002C420F" w:rsidP="002C420F">
            <w:pPr>
              <w:spacing w:before="40" w:after="40"/>
              <w:outlineLvl w:val="0"/>
              <w:rPr>
                <w:rFonts w:ascii="Times New Roman" w:hAnsi="Times New Roman"/>
                <w:b/>
              </w:rPr>
            </w:pPr>
            <w:r w:rsidRPr="00EA549F">
              <w:rPr>
                <w:rFonts w:ascii="Times New Roman" w:hAnsi="Times New Roman"/>
                <w:b/>
              </w:rPr>
              <w:t>Office Number:</w:t>
            </w:r>
          </w:p>
        </w:tc>
        <w:tc>
          <w:tcPr>
            <w:tcW w:w="6840" w:type="dxa"/>
          </w:tcPr>
          <w:p w:rsidR="002C420F" w:rsidRPr="00EA549F" w:rsidRDefault="00C62A42" w:rsidP="002C420F">
            <w:pPr>
              <w:spacing w:before="40" w:after="40"/>
              <w:outlineLvl w:val="0"/>
              <w:rPr>
                <w:rFonts w:ascii="Times New Roman" w:hAnsi="Times New Roman"/>
              </w:rPr>
            </w:pPr>
            <w:r>
              <w:rPr>
                <w:rFonts w:ascii="Times New Roman" w:hAnsi="Times New Roman"/>
              </w:rPr>
              <w:t>Carlisle 520</w:t>
            </w:r>
            <w:r w:rsidR="002C420F" w:rsidRPr="00EA549F">
              <w:rPr>
                <w:rStyle w:val="apple-converted-space"/>
                <w:rFonts w:ascii="Times New Roman" w:hAnsi="Times New Roman"/>
                <w:color w:val="FFFFFF"/>
              </w:rPr>
              <w:t> </w:t>
            </w:r>
          </w:p>
        </w:tc>
      </w:tr>
      <w:tr w:rsidR="002C420F" w:rsidRPr="00EA549F">
        <w:tc>
          <w:tcPr>
            <w:tcW w:w="3168" w:type="dxa"/>
          </w:tcPr>
          <w:p w:rsidR="002C420F" w:rsidRPr="00EA549F" w:rsidRDefault="002C420F" w:rsidP="002C420F">
            <w:pPr>
              <w:spacing w:before="40" w:after="40"/>
              <w:outlineLvl w:val="0"/>
              <w:rPr>
                <w:rFonts w:ascii="Times New Roman" w:hAnsi="Times New Roman"/>
                <w:b/>
              </w:rPr>
            </w:pPr>
            <w:r w:rsidRPr="00EA549F">
              <w:rPr>
                <w:rFonts w:ascii="Times New Roman" w:hAnsi="Times New Roman"/>
                <w:b/>
              </w:rPr>
              <w:t>Email Address:</w:t>
            </w:r>
          </w:p>
        </w:tc>
        <w:tc>
          <w:tcPr>
            <w:tcW w:w="6840" w:type="dxa"/>
          </w:tcPr>
          <w:p w:rsidR="002C420F" w:rsidRPr="00EA549F" w:rsidRDefault="00C62A42" w:rsidP="002C420F">
            <w:pPr>
              <w:spacing w:before="40" w:after="40"/>
              <w:outlineLvl w:val="0"/>
              <w:rPr>
                <w:rFonts w:ascii="Times New Roman" w:hAnsi="Times New Roman"/>
              </w:rPr>
            </w:pPr>
            <w:r>
              <w:rPr>
                <w:rFonts w:ascii="Times New Roman" w:hAnsi="Times New Roman"/>
              </w:rPr>
              <w:t>jeffrey.marchand</w:t>
            </w:r>
            <w:r w:rsidR="002C420F" w:rsidRPr="00EA549F">
              <w:rPr>
                <w:rFonts w:ascii="Times New Roman" w:hAnsi="Times New Roman"/>
              </w:rPr>
              <w:t>@</w:t>
            </w:r>
            <w:r>
              <w:rPr>
                <w:rFonts w:ascii="Times New Roman" w:hAnsi="Times New Roman"/>
              </w:rPr>
              <w:t>mavs.</w:t>
            </w:r>
            <w:r w:rsidR="002C420F" w:rsidRPr="00EA549F">
              <w:rPr>
                <w:rFonts w:ascii="Times New Roman" w:hAnsi="Times New Roman"/>
              </w:rPr>
              <w:t>uta.edu</w:t>
            </w:r>
          </w:p>
        </w:tc>
      </w:tr>
      <w:tr w:rsidR="002C420F" w:rsidRPr="00EA549F">
        <w:tc>
          <w:tcPr>
            <w:tcW w:w="3168" w:type="dxa"/>
            <w:tcBorders>
              <w:bottom w:val="single" w:sz="12" w:space="0" w:color="auto"/>
            </w:tcBorders>
          </w:tcPr>
          <w:p w:rsidR="002C420F" w:rsidRDefault="002C420F" w:rsidP="002C420F">
            <w:pPr>
              <w:spacing w:before="40" w:after="40"/>
              <w:outlineLvl w:val="0"/>
              <w:rPr>
                <w:rFonts w:ascii="Times New Roman" w:hAnsi="Times New Roman"/>
                <w:b/>
              </w:rPr>
            </w:pPr>
            <w:r w:rsidRPr="00EA549F">
              <w:rPr>
                <w:rFonts w:ascii="Times New Roman" w:hAnsi="Times New Roman"/>
                <w:b/>
              </w:rPr>
              <w:t>Office Hours:</w:t>
            </w:r>
          </w:p>
          <w:p w:rsidR="00FA413B" w:rsidRPr="00EA549F" w:rsidRDefault="00FA413B" w:rsidP="002C420F">
            <w:pPr>
              <w:spacing w:before="40" w:after="40"/>
              <w:outlineLvl w:val="0"/>
              <w:rPr>
                <w:rFonts w:ascii="Times New Roman" w:hAnsi="Times New Roman"/>
                <w:b/>
              </w:rPr>
            </w:pPr>
            <w:r>
              <w:rPr>
                <w:rFonts w:ascii="Times New Roman" w:hAnsi="Times New Roman"/>
                <w:b/>
              </w:rPr>
              <w:t>Meeting Room:</w:t>
            </w:r>
          </w:p>
        </w:tc>
        <w:tc>
          <w:tcPr>
            <w:tcW w:w="6840" w:type="dxa"/>
            <w:tcBorders>
              <w:bottom w:val="single" w:sz="12" w:space="0" w:color="auto"/>
            </w:tcBorders>
          </w:tcPr>
          <w:p w:rsidR="00FA413B" w:rsidRDefault="00C62A42" w:rsidP="005B3741">
            <w:pPr>
              <w:spacing w:before="40" w:after="40"/>
              <w:outlineLvl w:val="0"/>
              <w:rPr>
                <w:rFonts w:ascii="Times New Roman" w:hAnsi="Times New Roman"/>
              </w:rPr>
            </w:pPr>
            <w:r>
              <w:rPr>
                <w:rFonts w:ascii="Times New Roman" w:hAnsi="Times New Roman"/>
              </w:rPr>
              <w:t>Mon &amp; Weds 10-11</w:t>
            </w:r>
            <w:r w:rsidR="005B3741">
              <w:rPr>
                <w:rFonts w:ascii="Times New Roman" w:hAnsi="Times New Roman"/>
              </w:rPr>
              <w:t>,</w:t>
            </w:r>
            <w:r>
              <w:rPr>
                <w:rFonts w:ascii="Times New Roman" w:hAnsi="Times New Roman"/>
              </w:rPr>
              <w:t xml:space="preserve"> or</w:t>
            </w:r>
            <w:r w:rsidR="002C420F" w:rsidRPr="00EA549F">
              <w:rPr>
                <w:rFonts w:ascii="Times New Roman" w:hAnsi="Times New Roman"/>
              </w:rPr>
              <w:t xml:space="preserve"> by appointment</w:t>
            </w:r>
          </w:p>
          <w:p w:rsidR="00FA413B" w:rsidRPr="00EA549F" w:rsidRDefault="00FA413B" w:rsidP="005B3741">
            <w:pPr>
              <w:spacing w:before="40" w:after="40"/>
              <w:outlineLvl w:val="0"/>
              <w:rPr>
                <w:rFonts w:ascii="Times New Roman" w:hAnsi="Times New Roman"/>
              </w:rPr>
            </w:pPr>
            <w:r>
              <w:rPr>
                <w:rFonts w:ascii="Times New Roman" w:hAnsi="Times New Roman"/>
              </w:rPr>
              <w:t>Preston Hall 310</w:t>
            </w:r>
          </w:p>
        </w:tc>
      </w:tr>
    </w:tbl>
    <w:p w:rsidR="002C420F" w:rsidRPr="003F3AC9" w:rsidRDefault="002C420F" w:rsidP="002C420F">
      <w:pPr>
        <w:outlineLvl w:val="0"/>
        <w:rPr>
          <w:rFonts w:ascii="SimSun" w:eastAsia="SimSun" w:hAnsi="SimSun" w:cs="SimSun"/>
          <w:b/>
        </w:rPr>
      </w:pPr>
    </w:p>
    <w:p w:rsidR="002C420F" w:rsidRPr="00EA549F" w:rsidRDefault="005643E0" w:rsidP="002C420F">
      <w:pPr>
        <w:outlineLvl w:val="0"/>
        <w:rPr>
          <w:rFonts w:ascii="Times New Roman" w:hAnsi="Times New Roman"/>
          <w:b/>
        </w:rPr>
      </w:pPr>
      <w:r>
        <w:rPr>
          <w:rFonts w:ascii="Times New Roman" w:hAnsi="Times New Roman"/>
          <w:b/>
        </w:rPr>
        <w:t>Course</w:t>
      </w:r>
      <w:r w:rsidR="002C420F" w:rsidRPr="00EA549F">
        <w:rPr>
          <w:rFonts w:ascii="Times New Roman" w:hAnsi="Times New Roman"/>
          <w:b/>
        </w:rPr>
        <w:t xml:space="preserve"> Description</w:t>
      </w:r>
    </w:p>
    <w:p w:rsidR="002C420F" w:rsidRPr="00EA549F" w:rsidRDefault="00724E54" w:rsidP="002C420F">
      <w:pPr>
        <w:rPr>
          <w:rFonts w:ascii="Times New Roman" w:hAnsi="Times New Roman"/>
        </w:rPr>
      </w:pPr>
      <w:r w:rsidRPr="00724E54">
        <w:rPr>
          <w:rFonts w:ascii="Times New Roman" w:hAnsi="Times New Roman"/>
        </w:rPr>
        <w:t xml:space="preserve">An advanced writing class that prepares students for writing about technical, scientific, and professional subject matters. Students study the concepts and techniques of technical communication and learn to create a variety of documents, such as </w:t>
      </w:r>
      <w:r w:rsidR="00FA329C">
        <w:rPr>
          <w:rFonts w:ascii="Times New Roman" w:hAnsi="Times New Roman"/>
        </w:rPr>
        <w:t xml:space="preserve">technical descriptions, job application material, </w:t>
      </w:r>
      <w:r w:rsidRPr="00724E54">
        <w:rPr>
          <w:rFonts w:ascii="Times New Roman" w:hAnsi="Times New Roman"/>
        </w:rPr>
        <w:t xml:space="preserve">instructions, reports, and professional correspondences. </w:t>
      </w:r>
      <w:r w:rsidR="005643E0">
        <w:rPr>
          <w:rFonts w:ascii="Times New Roman" w:hAnsi="Times New Roman"/>
        </w:rPr>
        <w:t xml:space="preserve"> </w:t>
      </w:r>
      <w:r w:rsidR="002C420F" w:rsidRPr="00EA549F">
        <w:rPr>
          <w:rFonts w:ascii="Times New Roman" w:hAnsi="Times New Roman"/>
        </w:rPr>
        <w:t>Prerequisite: ENGL 1301, ENGL 1302.</w:t>
      </w:r>
    </w:p>
    <w:p w:rsidR="002C420F" w:rsidRPr="00EA549F" w:rsidRDefault="002C420F" w:rsidP="00D813CE">
      <w:pPr>
        <w:rPr>
          <w:rFonts w:ascii="Times New Roman" w:hAnsi="Times New Roman"/>
        </w:rPr>
      </w:pPr>
    </w:p>
    <w:p w:rsidR="002C420F" w:rsidRPr="00EA549F" w:rsidRDefault="005643E0" w:rsidP="002C420F">
      <w:pPr>
        <w:outlineLvl w:val="0"/>
        <w:rPr>
          <w:rFonts w:ascii="Times New Roman" w:hAnsi="Times New Roman"/>
          <w:b/>
        </w:rPr>
      </w:pPr>
      <w:r>
        <w:rPr>
          <w:rFonts w:ascii="Times New Roman" w:hAnsi="Times New Roman"/>
          <w:b/>
        </w:rPr>
        <w:t>Student Learning Outcomes</w:t>
      </w:r>
    </w:p>
    <w:p w:rsidR="002C420F" w:rsidRPr="00EA549F" w:rsidRDefault="002C420F" w:rsidP="002C420F">
      <w:pPr>
        <w:rPr>
          <w:rFonts w:ascii="Times New Roman" w:hAnsi="Times New Roman"/>
        </w:rPr>
      </w:pPr>
      <w:r w:rsidRPr="00EA549F">
        <w:rPr>
          <w:rFonts w:ascii="Times New Roman" w:hAnsi="Times New Roman"/>
        </w:rPr>
        <w:t>Each student who completes this course successfully will be able to:</w:t>
      </w:r>
    </w:p>
    <w:p w:rsidR="005643E0" w:rsidRDefault="002C420F" w:rsidP="002C420F">
      <w:pPr>
        <w:numPr>
          <w:ilvl w:val="0"/>
          <w:numId w:val="4"/>
        </w:numPr>
        <w:rPr>
          <w:rFonts w:ascii="Times New Roman" w:hAnsi="Times New Roman"/>
        </w:rPr>
      </w:pPr>
      <w:r w:rsidRPr="00EA549F">
        <w:rPr>
          <w:rFonts w:ascii="Times New Roman" w:hAnsi="Times New Roman"/>
        </w:rPr>
        <w:t xml:space="preserve">Identify and follow the basic conventions of several technical and professional writing genres. </w:t>
      </w:r>
    </w:p>
    <w:p w:rsidR="005643E0" w:rsidRPr="005643E0" w:rsidRDefault="00545515" w:rsidP="002C420F">
      <w:pPr>
        <w:numPr>
          <w:ilvl w:val="0"/>
          <w:numId w:val="4"/>
        </w:numPr>
        <w:rPr>
          <w:rFonts w:ascii="Times New Roman" w:hAnsi="Times New Roman"/>
        </w:rPr>
      </w:pPr>
      <w:r>
        <w:rPr>
          <w:rFonts w:ascii="Times New Roman" w:hAnsi="Times New Roman"/>
        </w:rPr>
        <w:t>Analyze and i</w:t>
      </w:r>
      <w:r w:rsidR="005643E0" w:rsidRPr="005643E0">
        <w:rPr>
          <w:rFonts w:ascii="Times New Roman" w:hAnsi="Times New Roman"/>
        </w:rPr>
        <w:t>denti</w:t>
      </w:r>
      <w:r w:rsidR="003F3AC9">
        <w:rPr>
          <w:rFonts w:ascii="Times New Roman" w:hAnsi="Times New Roman"/>
        </w:rPr>
        <w:t xml:space="preserve">fy </w:t>
      </w:r>
      <w:r>
        <w:rPr>
          <w:rFonts w:ascii="Times New Roman" w:hAnsi="Times New Roman"/>
        </w:rPr>
        <w:t>communication need</w:t>
      </w:r>
      <w:r w:rsidR="003F3AC9">
        <w:rPr>
          <w:rFonts w:ascii="Times New Roman" w:hAnsi="Times New Roman"/>
        </w:rPr>
        <w:t>s</w:t>
      </w:r>
      <w:r>
        <w:rPr>
          <w:rFonts w:ascii="Times New Roman" w:hAnsi="Times New Roman"/>
        </w:rPr>
        <w:t xml:space="preserve"> for specific</w:t>
      </w:r>
      <w:r w:rsidR="005643E0" w:rsidRPr="005643E0">
        <w:rPr>
          <w:rFonts w:ascii="Times New Roman" w:hAnsi="Times New Roman"/>
        </w:rPr>
        <w:t xml:space="preserve"> audience</w:t>
      </w:r>
      <w:r>
        <w:rPr>
          <w:rFonts w:ascii="Times New Roman" w:hAnsi="Times New Roman"/>
        </w:rPr>
        <w:t>s</w:t>
      </w:r>
      <w:r w:rsidR="005643E0" w:rsidRPr="005643E0">
        <w:rPr>
          <w:rFonts w:ascii="Times New Roman" w:hAnsi="Times New Roman"/>
        </w:rPr>
        <w:t>.</w:t>
      </w:r>
    </w:p>
    <w:p w:rsidR="002C420F" w:rsidRPr="005643E0" w:rsidRDefault="002C420F" w:rsidP="002C420F">
      <w:pPr>
        <w:numPr>
          <w:ilvl w:val="0"/>
          <w:numId w:val="4"/>
        </w:numPr>
        <w:rPr>
          <w:rFonts w:ascii="Times New Roman" w:hAnsi="Times New Roman"/>
        </w:rPr>
      </w:pPr>
      <w:r w:rsidRPr="005643E0">
        <w:rPr>
          <w:rFonts w:ascii="Times New Roman" w:hAnsi="Times New Roman"/>
        </w:rPr>
        <w:t xml:space="preserve">Effectively apply rhetorical strategies to create </w:t>
      </w:r>
      <w:r w:rsidR="005643E0">
        <w:rPr>
          <w:rFonts w:ascii="Times New Roman" w:hAnsi="Times New Roman"/>
        </w:rPr>
        <w:t xml:space="preserve">user-centered </w:t>
      </w:r>
      <w:r w:rsidR="005643E0" w:rsidRPr="005643E0">
        <w:rPr>
          <w:rFonts w:ascii="Times New Roman" w:hAnsi="Times New Roman"/>
        </w:rPr>
        <w:t>do</w:t>
      </w:r>
      <w:r w:rsidR="005643E0">
        <w:rPr>
          <w:rFonts w:ascii="Times New Roman" w:hAnsi="Times New Roman"/>
        </w:rPr>
        <w:t>cuments</w:t>
      </w:r>
      <w:r w:rsidRPr="005643E0">
        <w:rPr>
          <w:rFonts w:ascii="Times New Roman" w:hAnsi="Times New Roman"/>
        </w:rPr>
        <w:t xml:space="preserve">. </w:t>
      </w:r>
    </w:p>
    <w:p w:rsidR="002C420F" w:rsidRPr="00EA549F" w:rsidRDefault="002C420F" w:rsidP="002C420F">
      <w:pPr>
        <w:numPr>
          <w:ilvl w:val="0"/>
          <w:numId w:val="4"/>
        </w:numPr>
        <w:rPr>
          <w:rFonts w:ascii="Times New Roman" w:hAnsi="Times New Roman"/>
        </w:rPr>
      </w:pPr>
      <w:r w:rsidRPr="00EA549F">
        <w:rPr>
          <w:rFonts w:ascii="Times New Roman" w:hAnsi="Times New Roman"/>
        </w:rPr>
        <w:t xml:space="preserve">Plan, research, write, design, and illustrate a variety of technical documents. </w:t>
      </w:r>
    </w:p>
    <w:p w:rsidR="002C420F" w:rsidRPr="00EA549F" w:rsidRDefault="002C420F" w:rsidP="002C420F">
      <w:pPr>
        <w:numPr>
          <w:ilvl w:val="0"/>
          <w:numId w:val="4"/>
        </w:numPr>
        <w:rPr>
          <w:rFonts w:ascii="Times New Roman" w:hAnsi="Times New Roman"/>
        </w:rPr>
      </w:pPr>
      <w:r w:rsidRPr="00EA549F">
        <w:rPr>
          <w:rFonts w:ascii="Times New Roman" w:hAnsi="Times New Roman"/>
        </w:rPr>
        <w:t>Draft and revise writing to ensure concis</w:t>
      </w:r>
      <w:r w:rsidR="002577F8">
        <w:rPr>
          <w:rFonts w:ascii="Times New Roman" w:hAnsi="Times New Roman"/>
        </w:rPr>
        <w:t>eness, clarity, and coherence</w:t>
      </w:r>
      <w:r w:rsidRPr="00EA549F">
        <w:rPr>
          <w:rFonts w:ascii="Times New Roman" w:hAnsi="Times New Roman"/>
        </w:rPr>
        <w:t xml:space="preserve">. </w:t>
      </w:r>
    </w:p>
    <w:p w:rsidR="002C420F" w:rsidRPr="00EA549F" w:rsidRDefault="002C420F" w:rsidP="002C420F">
      <w:pPr>
        <w:rPr>
          <w:rFonts w:ascii="Times New Roman" w:hAnsi="Times New Roman"/>
        </w:rPr>
      </w:pPr>
    </w:p>
    <w:p w:rsidR="002C420F" w:rsidRPr="00EA549F" w:rsidRDefault="002C420F" w:rsidP="002C420F">
      <w:pPr>
        <w:outlineLvl w:val="0"/>
        <w:rPr>
          <w:rFonts w:ascii="Times New Roman" w:hAnsi="Times New Roman"/>
        </w:rPr>
      </w:pPr>
      <w:r w:rsidRPr="00EA549F">
        <w:rPr>
          <w:rFonts w:ascii="Times New Roman" w:hAnsi="Times New Roman"/>
          <w:b/>
        </w:rPr>
        <w:t xml:space="preserve">Required Textbooks and Other Course Materials </w:t>
      </w:r>
    </w:p>
    <w:p w:rsidR="003D1862" w:rsidRPr="003D1862" w:rsidRDefault="005B3741" w:rsidP="00FA62FD">
      <w:pPr>
        <w:numPr>
          <w:ilvl w:val="0"/>
          <w:numId w:val="9"/>
        </w:numPr>
        <w:spacing w:line="225" w:lineRule="atLeast"/>
        <w:rPr>
          <w:rFonts w:ascii="Times New Roman" w:hAnsi="Times New Roman"/>
          <w:color w:val="000000"/>
        </w:rPr>
      </w:pPr>
      <w:r>
        <w:rPr>
          <w:rFonts w:ascii="Times New Roman" w:hAnsi="Times New Roman"/>
          <w:i/>
          <w:color w:val="000000"/>
        </w:rPr>
        <w:t>The Essentials of Technical Communication</w:t>
      </w:r>
      <w:r w:rsidR="0051414C">
        <w:rPr>
          <w:rFonts w:ascii="Times New Roman" w:hAnsi="Times New Roman"/>
          <w:i/>
          <w:color w:val="000000"/>
        </w:rPr>
        <w:t>,</w:t>
      </w:r>
      <w:r>
        <w:rPr>
          <w:rFonts w:ascii="Times New Roman" w:hAnsi="Times New Roman"/>
          <w:i/>
          <w:color w:val="000000"/>
        </w:rPr>
        <w:t xml:space="preserve"> </w:t>
      </w:r>
      <w:r w:rsidR="00C62A42">
        <w:rPr>
          <w:rFonts w:ascii="Times New Roman" w:hAnsi="Times New Roman"/>
          <w:i/>
          <w:color w:val="000000"/>
        </w:rPr>
        <w:t>Third Edition</w:t>
      </w:r>
      <w:r w:rsidR="00366621" w:rsidRPr="003D1862">
        <w:rPr>
          <w:rStyle w:val="apple-style-span"/>
          <w:rFonts w:ascii="Times New Roman" w:hAnsi="Times New Roman"/>
          <w:color w:val="000000"/>
        </w:rPr>
        <w:t xml:space="preserve">, </w:t>
      </w:r>
      <w:r>
        <w:rPr>
          <w:rFonts w:ascii="Times New Roman" w:hAnsi="Times New Roman"/>
          <w:color w:val="000000"/>
        </w:rPr>
        <w:t xml:space="preserve">Elizabeth </w:t>
      </w:r>
      <w:proofErr w:type="spellStart"/>
      <w:r>
        <w:rPr>
          <w:rFonts w:ascii="Times New Roman" w:hAnsi="Times New Roman"/>
          <w:color w:val="000000"/>
        </w:rPr>
        <w:t>Tebeaux</w:t>
      </w:r>
      <w:proofErr w:type="spellEnd"/>
      <w:r>
        <w:rPr>
          <w:rFonts w:ascii="Times New Roman" w:hAnsi="Times New Roman"/>
          <w:color w:val="000000"/>
        </w:rPr>
        <w:t xml:space="preserve"> and Sam </w:t>
      </w:r>
      <w:proofErr w:type="spellStart"/>
      <w:r>
        <w:rPr>
          <w:rFonts w:ascii="Times New Roman" w:hAnsi="Times New Roman"/>
          <w:color w:val="000000"/>
        </w:rPr>
        <w:t>Dragga</w:t>
      </w:r>
      <w:proofErr w:type="spellEnd"/>
      <w:r w:rsidR="0051414C">
        <w:rPr>
          <w:rFonts w:ascii="Times New Roman" w:hAnsi="Times New Roman"/>
          <w:color w:val="000000"/>
        </w:rPr>
        <w:t>, 2012</w:t>
      </w:r>
      <w:r w:rsidR="00366621" w:rsidRPr="003D1862">
        <w:rPr>
          <w:rFonts w:ascii="Times New Roman" w:hAnsi="Times New Roman"/>
          <w:color w:val="000000"/>
        </w:rPr>
        <w:t xml:space="preserve">, </w:t>
      </w:r>
      <w:r w:rsidR="0051414C">
        <w:rPr>
          <w:rFonts w:ascii="Times New Roman" w:hAnsi="Times New Roman"/>
          <w:color w:val="000000"/>
        </w:rPr>
        <w:t>Oxford University Press</w:t>
      </w:r>
      <w:r w:rsidR="00366621" w:rsidRPr="003D1862">
        <w:rPr>
          <w:rFonts w:ascii="Times New Roman" w:hAnsi="Times New Roman"/>
          <w:color w:val="000000"/>
        </w:rPr>
        <w:t xml:space="preserve">; </w:t>
      </w:r>
      <w:r w:rsidR="00C62A42">
        <w:rPr>
          <w:rFonts w:ascii="Times New Roman" w:hAnsi="Times New Roman"/>
          <w:color w:val="000000"/>
        </w:rPr>
        <w:t>978-0199379996</w:t>
      </w:r>
      <w:r w:rsidR="00FA62FD" w:rsidRPr="003D1862">
        <w:rPr>
          <w:rFonts w:ascii="Times New Roman" w:hAnsi="Times New Roman"/>
          <w:color w:val="000000"/>
        </w:rPr>
        <w:t xml:space="preserve">. </w:t>
      </w:r>
    </w:p>
    <w:p w:rsidR="00FA62FD" w:rsidRPr="003D1862" w:rsidRDefault="005643E0" w:rsidP="00FA62FD">
      <w:pPr>
        <w:numPr>
          <w:ilvl w:val="0"/>
          <w:numId w:val="9"/>
        </w:numPr>
        <w:spacing w:line="225" w:lineRule="atLeast"/>
        <w:rPr>
          <w:rStyle w:val="apple-style-span"/>
        </w:rPr>
      </w:pPr>
      <w:r w:rsidRPr="003D1862">
        <w:rPr>
          <w:rFonts w:ascii="Times New Roman" w:hAnsi="Times New Roman"/>
          <w:color w:val="000000"/>
        </w:rPr>
        <w:t xml:space="preserve">Supplemental readings will be provided to you via Blackboard. </w:t>
      </w:r>
    </w:p>
    <w:p w:rsidR="00366621" w:rsidRPr="00FA62FD" w:rsidRDefault="00366621" w:rsidP="00FA62FD">
      <w:pPr>
        <w:spacing w:line="225" w:lineRule="atLeast"/>
        <w:ind w:left="720"/>
        <w:rPr>
          <w:rStyle w:val="apple-style-span"/>
        </w:rPr>
      </w:pPr>
    </w:p>
    <w:p w:rsidR="00C62A42" w:rsidRDefault="00C62A42" w:rsidP="002C420F">
      <w:pPr>
        <w:outlineLvl w:val="0"/>
        <w:rPr>
          <w:rFonts w:ascii="Times New Roman" w:hAnsi="Times New Roman"/>
          <w:b/>
        </w:rPr>
      </w:pPr>
    </w:p>
    <w:p w:rsidR="00C62A42" w:rsidRDefault="00C62A42" w:rsidP="002C420F">
      <w:pPr>
        <w:outlineLvl w:val="0"/>
        <w:rPr>
          <w:rFonts w:ascii="Times New Roman" w:hAnsi="Times New Roman"/>
          <w:b/>
        </w:rPr>
      </w:pPr>
    </w:p>
    <w:p w:rsidR="000F6295" w:rsidRDefault="000E0D62" w:rsidP="002C420F">
      <w:pPr>
        <w:outlineLvl w:val="0"/>
        <w:rPr>
          <w:rFonts w:ascii="Times New Roman" w:hAnsi="Times New Roman"/>
          <w:b/>
        </w:rPr>
      </w:pPr>
      <w:r>
        <w:rPr>
          <w:rFonts w:ascii="Times New Roman" w:hAnsi="Times New Roman"/>
          <w:b/>
        </w:rPr>
        <w:t>Assignments</w:t>
      </w:r>
      <w:r w:rsidR="002C420F" w:rsidRPr="00366621">
        <w:rPr>
          <w:rFonts w:ascii="Times New Roman" w:hAnsi="Times New Roman"/>
          <w:b/>
        </w:rPr>
        <w:t xml:space="preserve"> </w:t>
      </w:r>
    </w:p>
    <w:p w:rsidR="002C420F" w:rsidRPr="00EA549F" w:rsidRDefault="002C420F" w:rsidP="002C420F">
      <w:pPr>
        <w:outlineLvl w:val="0"/>
        <w:rPr>
          <w:rFonts w:ascii="Times New Roman" w:hAnsi="Times New Roman"/>
          <w:b/>
        </w:rPr>
      </w:pPr>
    </w:p>
    <w:tbl>
      <w:tblPr>
        <w:tblW w:w="0" w:type="auto"/>
        <w:tblInd w:w="1008" w:type="dxa"/>
        <w:tblLook w:val="04A0" w:firstRow="1" w:lastRow="0" w:firstColumn="1" w:lastColumn="0" w:noHBand="0" w:noVBand="1"/>
      </w:tblPr>
      <w:tblGrid>
        <w:gridCol w:w="3228"/>
        <w:gridCol w:w="1362"/>
      </w:tblGrid>
      <w:tr w:rsidR="000E0D62" w:rsidRPr="000E0D62">
        <w:tc>
          <w:tcPr>
            <w:tcW w:w="3228" w:type="dxa"/>
          </w:tcPr>
          <w:p w:rsidR="000E0D62" w:rsidRPr="000E0D62" w:rsidRDefault="000E0D62" w:rsidP="000E0D62">
            <w:pPr>
              <w:rPr>
                <w:rFonts w:ascii="Times New Roman" w:hAnsi="Times New Roman"/>
                <w:b/>
              </w:rPr>
            </w:pPr>
            <w:r w:rsidRPr="000E0D62">
              <w:rPr>
                <w:rFonts w:ascii="Times New Roman" w:hAnsi="Times New Roman"/>
                <w:b/>
              </w:rPr>
              <w:t>Assignment</w:t>
            </w:r>
            <w:r w:rsidR="009A6101">
              <w:rPr>
                <w:rFonts w:ascii="Times New Roman" w:hAnsi="Times New Roman"/>
                <w:b/>
              </w:rPr>
              <w:t>*</w:t>
            </w:r>
          </w:p>
        </w:tc>
        <w:tc>
          <w:tcPr>
            <w:tcW w:w="1362" w:type="dxa"/>
          </w:tcPr>
          <w:p w:rsidR="000E0D62" w:rsidRPr="000E0D62" w:rsidRDefault="00FB6B0A" w:rsidP="000E0D62">
            <w:pPr>
              <w:rPr>
                <w:rFonts w:ascii="Times New Roman" w:hAnsi="Times New Roman"/>
                <w:b/>
              </w:rPr>
            </w:pPr>
            <w:r>
              <w:rPr>
                <w:rFonts w:ascii="Times New Roman" w:hAnsi="Times New Roman"/>
                <w:b/>
              </w:rPr>
              <w:t xml:space="preserve">Weight </w:t>
            </w:r>
          </w:p>
        </w:tc>
      </w:tr>
      <w:tr w:rsidR="00615C5C" w:rsidRPr="00EA549F">
        <w:tc>
          <w:tcPr>
            <w:tcW w:w="3228" w:type="dxa"/>
          </w:tcPr>
          <w:p w:rsidR="00615C5C" w:rsidRDefault="00615C5C" w:rsidP="005645DF">
            <w:pPr>
              <w:rPr>
                <w:rFonts w:ascii="Times New Roman" w:hAnsi="Times New Roman"/>
              </w:rPr>
            </w:pPr>
            <w:r>
              <w:rPr>
                <w:rFonts w:ascii="Times New Roman" w:hAnsi="Times New Roman"/>
              </w:rPr>
              <w:t xml:space="preserve">    </w:t>
            </w:r>
            <w:r w:rsidR="005645DF">
              <w:rPr>
                <w:rFonts w:ascii="Times New Roman" w:hAnsi="Times New Roman"/>
              </w:rPr>
              <w:t>Rhetorical Analysis</w:t>
            </w:r>
          </w:p>
        </w:tc>
        <w:tc>
          <w:tcPr>
            <w:tcW w:w="1362" w:type="dxa"/>
          </w:tcPr>
          <w:p w:rsidR="00615C5C" w:rsidRDefault="0030683A" w:rsidP="006347F6">
            <w:pPr>
              <w:rPr>
                <w:rFonts w:ascii="Times New Roman" w:hAnsi="Times New Roman"/>
              </w:rPr>
            </w:pPr>
            <w:r>
              <w:rPr>
                <w:rFonts w:ascii="Times New Roman" w:hAnsi="Times New Roman"/>
              </w:rPr>
              <w:t xml:space="preserve">   20</w:t>
            </w:r>
            <w:r w:rsidR="00FB6B0A">
              <w:rPr>
                <w:rFonts w:ascii="Times New Roman" w:hAnsi="Times New Roman"/>
              </w:rPr>
              <w:t>%</w:t>
            </w:r>
          </w:p>
        </w:tc>
      </w:tr>
      <w:tr w:rsidR="00346F11" w:rsidRPr="00EA549F">
        <w:tc>
          <w:tcPr>
            <w:tcW w:w="3228" w:type="dxa"/>
          </w:tcPr>
          <w:p w:rsidR="00346F11" w:rsidRDefault="005645DF" w:rsidP="00D52689">
            <w:pPr>
              <w:rPr>
                <w:rFonts w:ascii="Times New Roman" w:hAnsi="Times New Roman"/>
              </w:rPr>
            </w:pPr>
            <w:r>
              <w:rPr>
                <w:rFonts w:ascii="Times New Roman" w:hAnsi="Times New Roman"/>
              </w:rPr>
              <w:t xml:space="preserve">    </w:t>
            </w:r>
            <w:r w:rsidR="00FA413B">
              <w:rPr>
                <w:rFonts w:ascii="Times New Roman" w:hAnsi="Times New Roman"/>
              </w:rPr>
              <w:t>Job Letter and Résumé</w:t>
            </w:r>
          </w:p>
        </w:tc>
        <w:tc>
          <w:tcPr>
            <w:tcW w:w="1362" w:type="dxa"/>
          </w:tcPr>
          <w:p w:rsidR="00346F11" w:rsidRDefault="00D52689" w:rsidP="002C420F">
            <w:pPr>
              <w:rPr>
                <w:rFonts w:ascii="Times New Roman" w:hAnsi="Times New Roman"/>
              </w:rPr>
            </w:pPr>
            <w:r>
              <w:rPr>
                <w:rFonts w:ascii="Times New Roman" w:hAnsi="Times New Roman"/>
              </w:rPr>
              <w:t xml:space="preserve">   15</w:t>
            </w:r>
            <w:r w:rsidR="00FB6B0A">
              <w:rPr>
                <w:rFonts w:ascii="Times New Roman" w:hAnsi="Times New Roman"/>
              </w:rPr>
              <w:t>%</w:t>
            </w:r>
          </w:p>
        </w:tc>
      </w:tr>
      <w:tr w:rsidR="00FF4431" w:rsidRPr="00EA549F">
        <w:tc>
          <w:tcPr>
            <w:tcW w:w="3228" w:type="dxa"/>
          </w:tcPr>
          <w:p w:rsidR="00FF4431" w:rsidRDefault="00FF4431" w:rsidP="0051414C">
            <w:pPr>
              <w:rPr>
                <w:rFonts w:ascii="Times New Roman" w:hAnsi="Times New Roman"/>
              </w:rPr>
            </w:pPr>
            <w:r>
              <w:rPr>
                <w:rFonts w:ascii="Times New Roman" w:hAnsi="Times New Roman"/>
              </w:rPr>
              <w:t xml:space="preserve">   </w:t>
            </w:r>
            <w:r w:rsidR="0051414C">
              <w:rPr>
                <w:rFonts w:ascii="Times New Roman" w:hAnsi="Times New Roman"/>
              </w:rPr>
              <w:t xml:space="preserve"> </w:t>
            </w:r>
            <w:r w:rsidR="005645DF">
              <w:rPr>
                <w:rFonts w:ascii="Times New Roman" w:hAnsi="Times New Roman"/>
              </w:rPr>
              <w:t>Instruction Set</w:t>
            </w:r>
          </w:p>
        </w:tc>
        <w:tc>
          <w:tcPr>
            <w:tcW w:w="1362" w:type="dxa"/>
          </w:tcPr>
          <w:p w:rsidR="00FF4431" w:rsidRDefault="00D52689" w:rsidP="002C420F">
            <w:pPr>
              <w:rPr>
                <w:rFonts w:ascii="Times New Roman" w:hAnsi="Times New Roman"/>
              </w:rPr>
            </w:pPr>
            <w:r>
              <w:rPr>
                <w:rFonts w:ascii="Times New Roman" w:hAnsi="Times New Roman"/>
              </w:rPr>
              <w:t xml:space="preserve">   20</w:t>
            </w:r>
            <w:r w:rsidR="00FB6B0A">
              <w:rPr>
                <w:rFonts w:ascii="Times New Roman" w:hAnsi="Times New Roman"/>
              </w:rPr>
              <w:t>%</w:t>
            </w:r>
          </w:p>
        </w:tc>
      </w:tr>
      <w:tr w:rsidR="000E0D62" w:rsidRPr="00EA549F">
        <w:tc>
          <w:tcPr>
            <w:tcW w:w="3228" w:type="dxa"/>
          </w:tcPr>
          <w:p w:rsidR="000E0D62" w:rsidRDefault="000E0D62" w:rsidP="003A4189">
            <w:pPr>
              <w:rPr>
                <w:rFonts w:ascii="Times New Roman" w:hAnsi="Times New Roman"/>
              </w:rPr>
            </w:pPr>
            <w:r>
              <w:rPr>
                <w:rFonts w:ascii="Times New Roman" w:hAnsi="Times New Roman"/>
              </w:rPr>
              <w:t xml:space="preserve">    </w:t>
            </w:r>
            <w:r w:rsidR="005645DF">
              <w:rPr>
                <w:rFonts w:ascii="Times New Roman" w:hAnsi="Times New Roman"/>
              </w:rPr>
              <w:t>Team Report</w:t>
            </w:r>
          </w:p>
        </w:tc>
        <w:tc>
          <w:tcPr>
            <w:tcW w:w="1362" w:type="dxa"/>
          </w:tcPr>
          <w:p w:rsidR="000E0D62" w:rsidRPr="00EA549F" w:rsidRDefault="000E0D62" w:rsidP="002C420F">
            <w:pPr>
              <w:rPr>
                <w:rFonts w:ascii="Times New Roman" w:hAnsi="Times New Roman"/>
              </w:rPr>
            </w:pPr>
            <w:r>
              <w:rPr>
                <w:rFonts w:ascii="Times New Roman" w:hAnsi="Times New Roman"/>
              </w:rPr>
              <w:t xml:space="preserve">   </w:t>
            </w:r>
            <w:r w:rsidR="0030683A">
              <w:rPr>
                <w:rFonts w:ascii="Times New Roman" w:hAnsi="Times New Roman"/>
              </w:rPr>
              <w:t>15</w:t>
            </w:r>
            <w:r w:rsidR="00FB6B0A">
              <w:rPr>
                <w:rFonts w:ascii="Times New Roman" w:hAnsi="Times New Roman"/>
              </w:rPr>
              <w:t>%</w:t>
            </w:r>
          </w:p>
        </w:tc>
      </w:tr>
      <w:tr w:rsidR="0051414C" w:rsidRPr="00EA549F">
        <w:tc>
          <w:tcPr>
            <w:tcW w:w="3228" w:type="dxa"/>
          </w:tcPr>
          <w:p w:rsidR="0051414C" w:rsidRDefault="0051414C" w:rsidP="003A4189">
            <w:pPr>
              <w:rPr>
                <w:rFonts w:ascii="Times New Roman" w:hAnsi="Times New Roman"/>
              </w:rPr>
            </w:pPr>
            <w:r>
              <w:rPr>
                <w:rFonts w:ascii="Times New Roman" w:hAnsi="Times New Roman"/>
              </w:rPr>
              <w:t xml:space="preserve">    Presentation</w:t>
            </w:r>
            <w:r w:rsidR="005645DF">
              <w:rPr>
                <w:rFonts w:ascii="Times New Roman" w:hAnsi="Times New Roman"/>
              </w:rPr>
              <w:t xml:space="preserve"> on Team Report</w:t>
            </w:r>
          </w:p>
        </w:tc>
        <w:tc>
          <w:tcPr>
            <w:tcW w:w="1362" w:type="dxa"/>
          </w:tcPr>
          <w:p w:rsidR="0051414C" w:rsidRDefault="005645DF" w:rsidP="002C420F">
            <w:pPr>
              <w:rPr>
                <w:rFonts w:ascii="Times New Roman" w:hAnsi="Times New Roman"/>
              </w:rPr>
            </w:pPr>
            <w:r>
              <w:rPr>
                <w:rFonts w:ascii="Times New Roman" w:hAnsi="Times New Roman"/>
              </w:rPr>
              <w:t xml:space="preserve">   </w:t>
            </w:r>
            <w:r w:rsidR="00FB6B0A">
              <w:rPr>
                <w:rFonts w:ascii="Times New Roman" w:hAnsi="Times New Roman"/>
              </w:rPr>
              <w:t xml:space="preserve">  </w:t>
            </w:r>
            <w:r>
              <w:rPr>
                <w:rFonts w:ascii="Times New Roman" w:hAnsi="Times New Roman"/>
              </w:rPr>
              <w:t>5</w:t>
            </w:r>
            <w:r w:rsidR="00FB6B0A">
              <w:rPr>
                <w:rFonts w:ascii="Times New Roman" w:hAnsi="Times New Roman"/>
              </w:rPr>
              <w:t>%</w:t>
            </w:r>
          </w:p>
        </w:tc>
      </w:tr>
      <w:tr w:rsidR="00346F11" w:rsidRPr="00EA549F">
        <w:tc>
          <w:tcPr>
            <w:tcW w:w="3228" w:type="dxa"/>
          </w:tcPr>
          <w:p w:rsidR="00346F11" w:rsidRDefault="00346F11" w:rsidP="003A4189">
            <w:pPr>
              <w:rPr>
                <w:rFonts w:ascii="Times New Roman" w:hAnsi="Times New Roman"/>
              </w:rPr>
            </w:pPr>
            <w:r>
              <w:rPr>
                <w:rFonts w:ascii="Times New Roman" w:hAnsi="Times New Roman"/>
              </w:rPr>
              <w:t xml:space="preserve">    Exercises</w:t>
            </w:r>
            <w:r w:rsidR="00FB6B0A">
              <w:rPr>
                <w:rFonts w:ascii="Times New Roman" w:hAnsi="Times New Roman"/>
              </w:rPr>
              <w:t xml:space="preserve"> &amp; Draft </w:t>
            </w:r>
            <w:r w:rsidR="0030683A">
              <w:rPr>
                <w:rFonts w:ascii="Times New Roman" w:hAnsi="Times New Roman"/>
              </w:rPr>
              <w:t>Workshops</w:t>
            </w:r>
          </w:p>
        </w:tc>
        <w:tc>
          <w:tcPr>
            <w:tcW w:w="1362" w:type="dxa"/>
          </w:tcPr>
          <w:p w:rsidR="00346F11" w:rsidRDefault="00D52689" w:rsidP="002C420F">
            <w:pPr>
              <w:rPr>
                <w:rFonts w:ascii="Times New Roman" w:hAnsi="Times New Roman"/>
              </w:rPr>
            </w:pPr>
            <w:r>
              <w:rPr>
                <w:rFonts w:ascii="Times New Roman" w:hAnsi="Times New Roman"/>
              </w:rPr>
              <w:t xml:space="preserve">   2</w:t>
            </w:r>
            <w:r w:rsidR="00397F74">
              <w:rPr>
                <w:rFonts w:ascii="Times New Roman" w:hAnsi="Times New Roman"/>
              </w:rPr>
              <w:t>5</w:t>
            </w:r>
            <w:r w:rsidR="00FB6B0A">
              <w:rPr>
                <w:rFonts w:ascii="Times New Roman" w:hAnsi="Times New Roman"/>
              </w:rPr>
              <w:t>%</w:t>
            </w:r>
          </w:p>
        </w:tc>
      </w:tr>
      <w:tr w:rsidR="000E0D62" w:rsidRPr="00EA549F">
        <w:tc>
          <w:tcPr>
            <w:tcW w:w="3228" w:type="dxa"/>
            <w:tcBorders>
              <w:top w:val="single" w:sz="4" w:space="0" w:color="auto"/>
            </w:tcBorders>
            <w:vAlign w:val="center"/>
          </w:tcPr>
          <w:p w:rsidR="000E0D62" w:rsidRPr="00EA549F" w:rsidRDefault="003A4189" w:rsidP="007A4F0C">
            <w:pPr>
              <w:rPr>
                <w:rFonts w:ascii="Times New Roman" w:hAnsi="Times New Roman"/>
                <w:b/>
              </w:rPr>
            </w:pPr>
            <w:r>
              <w:rPr>
                <w:rFonts w:ascii="Times New Roman" w:hAnsi="Times New Roman"/>
                <w:b/>
              </w:rPr>
              <w:t xml:space="preserve">    </w:t>
            </w:r>
          </w:p>
        </w:tc>
        <w:tc>
          <w:tcPr>
            <w:tcW w:w="1362" w:type="dxa"/>
            <w:tcBorders>
              <w:top w:val="single" w:sz="4" w:space="0" w:color="auto"/>
            </w:tcBorders>
          </w:tcPr>
          <w:p w:rsidR="000E0D62" w:rsidRPr="00EA549F" w:rsidRDefault="003A4189" w:rsidP="002C420F">
            <w:pPr>
              <w:rPr>
                <w:rFonts w:ascii="Times New Roman" w:hAnsi="Times New Roman"/>
                <w:b/>
              </w:rPr>
            </w:pPr>
            <w:r>
              <w:rPr>
                <w:rFonts w:ascii="Times New Roman" w:hAnsi="Times New Roman"/>
                <w:b/>
              </w:rPr>
              <w:t xml:space="preserve">   </w:t>
            </w:r>
            <w:r w:rsidR="00653DAB">
              <w:rPr>
                <w:rFonts w:ascii="Times New Roman" w:hAnsi="Times New Roman"/>
                <w:b/>
              </w:rPr>
              <w:t>10</w:t>
            </w:r>
            <w:r w:rsidR="00664DDC">
              <w:rPr>
                <w:rFonts w:ascii="Times New Roman" w:hAnsi="Times New Roman"/>
                <w:b/>
              </w:rPr>
              <w:t>0</w:t>
            </w:r>
          </w:p>
        </w:tc>
      </w:tr>
    </w:tbl>
    <w:p w:rsidR="00545515" w:rsidRDefault="00545515" w:rsidP="002C420F">
      <w:pPr>
        <w:rPr>
          <w:rFonts w:ascii="Times New Roman" w:hAnsi="Times New Roman"/>
        </w:rPr>
      </w:pPr>
    </w:p>
    <w:p w:rsidR="005835EC" w:rsidRPr="009A6101" w:rsidRDefault="005835EC" w:rsidP="005835EC">
      <w:pPr>
        <w:rPr>
          <w:rFonts w:ascii="Times New Roman" w:hAnsi="Times New Roman"/>
          <w:b/>
        </w:rPr>
      </w:pPr>
      <w:r w:rsidRPr="009A6101">
        <w:rPr>
          <w:rFonts w:ascii="Times New Roman" w:hAnsi="Times New Roman"/>
          <w:b/>
        </w:rPr>
        <w:t>* All assignments must be completed in order to pass this course.</w:t>
      </w:r>
    </w:p>
    <w:p w:rsidR="005835EC" w:rsidRPr="009A6101" w:rsidRDefault="005835EC" w:rsidP="009A6101">
      <w:pPr>
        <w:rPr>
          <w:rFonts w:ascii="Times New Roman" w:hAnsi="Times New Roman"/>
        </w:rPr>
      </w:pPr>
    </w:p>
    <w:p w:rsidR="009A6101" w:rsidRDefault="009A6101" w:rsidP="005835EC">
      <w:pPr>
        <w:rPr>
          <w:rFonts w:ascii="Times New Roman" w:hAnsi="Times New Roman"/>
        </w:rPr>
      </w:pPr>
      <w:r w:rsidRPr="009A6101">
        <w:rPr>
          <w:rFonts w:ascii="Times New Roman" w:hAnsi="Times New Roman"/>
          <w:b/>
        </w:rPr>
        <w:t>Grading:</w:t>
      </w:r>
      <w:r>
        <w:rPr>
          <w:rFonts w:ascii="Times New Roman" w:hAnsi="Times New Roman"/>
        </w:rPr>
        <w:t xml:space="preserve"> </w:t>
      </w:r>
      <w:r w:rsidR="00EF2AD4" w:rsidRPr="00EA549F">
        <w:rPr>
          <w:rFonts w:ascii="Times New Roman" w:hAnsi="Times New Roman"/>
        </w:rPr>
        <w:t>I should return graded assignments within two weeks</w:t>
      </w:r>
      <w:r>
        <w:rPr>
          <w:rFonts w:ascii="Times New Roman" w:hAnsi="Times New Roman"/>
        </w:rPr>
        <w:t xml:space="preserve"> from the due dates</w:t>
      </w:r>
      <w:r w:rsidR="00EF2AD4" w:rsidRPr="00EA549F">
        <w:rPr>
          <w:rFonts w:ascii="Times New Roman" w:hAnsi="Times New Roman"/>
        </w:rPr>
        <w:t>. When receiving grades, carefully read all my comments and wait at least 2</w:t>
      </w:r>
      <w:r w:rsidR="00C62A42">
        <w:rPr>
          <w:rFonts w:ascii="Times New Roman" w:hAnsi="Times New Roman"/>
        </w:rPr>
        <w:t>4 hours before asking questions.</w:t>
      </w:r>
      <w:r w:rsidR="00291928">
        <w:rPr>
          <w:rFonts w:ascii="Times New Roman" w:hAnsi="Times New Roman"/>
        </w:rPr>
        <w:t xml:space="preserve"> Final Grades will be calculated thusly:</w:t>
      </w:r>
    </w:p>
    <w:p w:rsidR="00291928" w:rsidRDefault="00656811" w:rsidP="00291928">
      <w:pPr>
        <w:jc w:val="center"/>
        <w:rPr>
          <w:rFonts w:ascii="Times New Roman" w:hAnsi="Times New Roman"/>
        </w:rPr>
      </w:pPr>
      <w:r>
        <w:rPr>
          <w:rFonts w:ascii="Times New Roman" w:hAnsi="Times New Roman"/>
        </w:rPr>
        <w:t>A 100 – 89.5</w:t>
      </w:r>
    </w:p>
    <w:p w:rsidR="00291928" w:rsidRDefault="00656811" w:rsidP="00291928">
      <w:pPr>
        <w:jc w:val="center"/>
        <w:rPr>
          <w:rFonts w:ascii="Times New Roman" w:hAnsi="Times New Roman"/>
        </w:rPr>
      </w:pPr>
      <w:r>
        <w:rPr>
          <w:rFonts w:ascii="Times New Roman" w:hAnsi="Times New Roman"/>
        </w:rPr>
        <w:t xml:space="preserve">B 89.4 </w:t>
      </w:r>
      <w:r w:rsidR="00291928">
        <w:rPr>
          <w:rFonts w:ascii="Times New Roman" w:hAnsi="Times New Roman"/>
        </w:rPr>
        <w:t>–</w:t>
      </w:r>
      <w:r>
        <w:rPr>
          <w:rFonts w:ascii="Times New Roman" w:hAnsi="Times New Roman"/>
        </w:rPr>
        <w:t>79.5</w:t>
      </w:r>
    </w:p>
    <w:p w:rsidR="00291928" w:rsidRDefault="00656811" w:rsidP="00291928">
      <w:pPr>
        <w:jc w:val="center"/>
        <w:rPr>
          <w:rFonts w:ascii="Times New Roman" w:hAnsi="Times New Roman"/>
        </w:rPr>
      </w:pPr>
      <w:r>
        <w:rPr>
          <w:rFonts w:ascii="Times New Roman" w:hAnsi="Times New Roman"/>
        </w:rPr>
        <w:t>C 79.4</w:t>
      </w:r>
      <w:r w:rsidR="00291928">
        <w:rPr>
          <w:rFonts w:ascii="Times New Roman" w:hAnsi="Times New Roman"/>
        </w:rPr>
        <w:t xml:space="preserve">– </w:t>
      </w:r>
      <w:r>
        <w:rPr>
          <w:rFonts w:ascii="Times New Roman" w:hAnsi="Times New Roman"/>
        </w:rPr>
        <w:t>69.5</w:t>
      </w:r>
    </w:p>
    <w:p w:rsidR="00291928" w:rsidRDefault="00656811" w:rsidP="00291928">
      <w:pPr>
        <w:jc w:val="center"/>
        <w:rPr>
          <w:rFonts w:ascii="Times New Roman" w:hAnsi="Times New Roman"/>
        </w:rPr>
      </w:pPr>
      <w:r>
        <w:rPr>
          <w:rFonts w:ascii="Times New Roman" w:hAnsi="Times New Roman"/>
        </w:rPr>
        <w:t>F 0.00</w:t>
      </w:r>
      <w:r w:rsidR="00291928">
        <w:rPr>
          <w:rFonts w:ascii="Times New Roman" w:hAnsi="Times New Roman"/>
        </w:rPr>
        <w:t xml:space="preserve">– </w:t>
      </w:r>
      <w:r>
        <w:rPr>
          <w:rFonts w:ascii="Times New Roman" w:hAnsi="Times New Roman"/>
        </w:rPr>
        <w:t>69.4</w:t>
      </w:r>
    </w:p>
    <w:p w:rsidR="002C420F" w:rsidRPr="00EF2AD4" w:rsidRDefault="002C420F" w:rsidP="00291928">
      <w:pPr>
        <w:jc w:val="center"/>
        <w:rPr>
          <w:rFonts w:ascii="Times New Roman" w:hAnsi="Times New Roman"/>
        </w:rPr>
      </w:pPr>
    </w:p>
    <w:p w:rsidR="0030683A" w:rsidRPr="0030683A" w:rsidRDefault="002C420F" w:rsidP="0030683A">
      <w:pPr>
        <w:widowControl w:val="0"/>
        <w:autoSpaceDE w:val="0"/>
        <w:autoSpaceDN w:val="0"/>
        <w:adjustRightInd w:val="0"/>
        <w:rPr>
          <w:rFonts w:ascii="Times New Roman" w:eastAsia="Times New Roman" w:hAnsi="Times New Roman" w:cstheme="minorHAnsi"/>
          <w:szCs w:val="24"/>
        </w:rPr>
      </w:pPr>
      <w:r w:rsidRPr="00EA549F">
        <w:rPr>
          <w:rFonts w:ascii="Times New Roman" w:hAnsi="Times New Roman"/>
          <w:b/>
        </w:rPr>
        <w:t>Attendance Policy</w:t>
      </w:r>
      <w:r w:rsidRPr="0030683A">
        <w:rPr>
          <w:rFonts w:ascii="Times New Roman" w:hAnsi="Times New Roman"/>
          <w:b/>
        </w:rPr>
        <w:t xml:space="preserve">:  </w:t>
      </w:r>
      <w:r w:rsidR="0030683A" w:rsidRPr="0030683A">
        <w:rPr>
          <w:rFonts w:ascii="Times New Roman" w:eastAsia="Times New Roman" w:hAnsi="Times New Roman" w:cstheme="minorHAnsi"/>
          <w:szCs w:val="24"/>
        </w:rPr>
        <w:t>As your participation in in-cla</w:t>
      </w:r>
      <w:r w:rsidR="0030683A">
        <w:rPr>
          <w:rFonts w:ascii="Times New Roman" w:eastAsia="Times New Roman" w:hAnsi="Times New Roman" w:cstheme="minorHAnsi"/>
          <w:szCs w:val="24"/>
        </w:rPr>
        <w:t>ss activities is crucial to your</w:t>
      </w:r>
      <w:r w:rsidR="0030683A" w:rsidRPr="0030683A">
        <w:rPr>
          <w:rFonts w:ascii="Times New Roman" w:eastAsia="Times New Roman" w:hAnsi="Times New Roman" w:cstheme="minorHAnsi"/>
          <w:szCs w:val="24"/>
        </w:rPr>
        <w:t xml:space="preserve"> </w:t>
      </w:r>
      <w:r w:rsidR="0030683A">
        <w:rPr>
          <w:rFonts w:ascii="Times New Roman" w:eastAsia="Times New Roman" w:hAnsi="Times New Roman" w:cstheme="minorHAnsi"/>
          <w:szCs w:val="24"/>
        </w:rPr>
        <w:t>success in</w:t>
      </w:r>
      <w:r w:rsidR="0030683A" w:rsidRPr="0030683A">
        <w:rPr>
          <w:rFonts w:ascii="Times New Roman" w:eastAsia="Times New Roman" w:hAnsi="Times New Roman" w:cstheme="minorHAnsi"/>
          <w:szCs w:val="24"/>
        </w:rPr>
        <w:t xml:space="preserve"> this </w:t>
      </w:r>
      <w:r w:rsidR="00474C5C">
        <w:rPr>
          <w:rFonts w:ascii="Times New Roman" w:eastAsia="Times New Roman" w:hAnsi="Times New Roman" w:cstheme="minorHAnsi"/>
          <w:szCs w:val="24"/>
        </w:rPr>
        <w:t xml:space="preserve">course, attendance is required. </w:t>
      </w:r>
      <w:r w:rsidR="0030683A" w:rsidRPr="0030683A">
        <w:rPr>
          <w:rFonts w:ascii="Times New Roman" w:eastAsia="Times New Roman" w:hAnsi="Times New Roman" w:cstheme="minorHAnsi"/>
          <w:szCs w:val="24"/>
        </w:rPr>
        <w:t xml:space="preserve">Excessive </w:t>
      </w:r>
      <w:r w:rsidR="00474C5C">
        <w:rPr>
          <w:rFonts w:ascii="Times New Roman" w:eastAsia="Times New Roman" w:hAnsi="Times New Roman" w:cstheme="minorHAnsi"/>
          <w:szCs w:val="24"/>
        </w:rPr>
        <w:t>absences (defined as more than 3</w:t>
      </w:r>
      <w:r w:rsidR="0030683A" w:rsidRPr="0030683A">
        <w:rPr>
          <w:rFonts w:ascii="Times New Roman" w:eastAsia="Times New Roman" w:hAnsi="Times New Roman" w:cstheme="minorHAnsi"/>
          <w:szCs w:val="24"/>
        </w:rPr>
        <w:t>) during the semester will have a negative impact on your course grade.</w:t>
      </w:r>
      <w:r w:rsidR="00474C5C">
        <w:rPr>
          <w:rFonts w:ascii="Times New Roman" w:eastAsia="Times New Roman" w:hAnsi="Times New Roman" w:cstheme="minorHAnsi"/>
          <w:szCs w:val="24"/>
        </w:rPr>
        <w:t xml:space="preserve"> Penalties will be assessed according to the number of absences accrued.</w:t>
      </w:r>
      <w:r w:rsidR="0030683A" w:rsidRPr="0030683A">
        <w:rPr>
          <w:rFonts w:ascii="Times New Roman" w:eastAsia="Times New Roman" w:hAnsi="Times New Roman" w:cstheme="minorHAnsi"/>
          <w:szCs w:val="24"/>
        </w:rPr>
        <w:t xml:space="preserve"> Excused absences must fall into one of two categories: </w:t>
      </w:r>
      <w:r w:rsidR="0030683A" w:rsidRPr="00C62A42">
        <w:rPr>
          <w:rFonts w:ascii="Times New Roman" w:eastAsia="Times New Roman" w:hAnsi="Times New Roman" w:cstheme="minorHAnsi"/>
          <w:b/>
          <w:szCs w:val="24"/>
        </w:rPr>
        <w:t>s</w:t>
      </w:r>
      <w:r w:rsidR="0030683A" w:rsidRPr="0030683A">
        <w:rPr>
          <w:rFonts w:ascii="Times New Roman" w:eastAsia="Times New Roman" w:hAnsi="Times New Roman" w:cstheme="minorHAnsi"/>
          <w:b/>
          <w:szCs w:val="24"/>
        </w:rPr>
        <w:t>anctioned anticipated situations</w:t>
      </w:r>
      <w:r w:rsidR="0030683A" w:rsidRPr="0030683A">
        <w:rPr>
          <w:rFonts w:ascii="Times New Roman" w:eastAsia="Times New Roman" w:hAnsi="Times New Roman" w:cstheme="minorHAnsi"/>
          <w:szCs w:val="24"/>
        </w:rPr>
        <w:t xml:space="preserve"> and </w:t>
      </w:r>
      <w:r w:rsidR="0030683A" w:rsidRPr="0030683A">
        <w:rPr>
          <w:rFonts w:ascii="Times New Roman" w:eastAsia="Times New Roman" w:hAnsi="Times New Roman" w:cstheme="minorHAnsi"/>
          <w:b/>
          <w:szCs w:val="24"/>
        </w:rPr>
        <w:t>documented emergency situations</w:t>
      </w:r>
      <w:r w:rsidR="0030683A" w:rsidRPr="0030683A">
        <w:rPr>
          <w:rFonts w:ascii="Times New Roman" w:eastAsia="Times New Roman" w:hAnsi="Times New Roman" w:cstheme="minorHAnsi"/>
          <w:szCs w:val="24"/>
        </w:rPr>
        <w:t>. Anticipated situations, (e.g., participating in an official university function, court attendance, religious observances, or military duty) must be submitted in writing at the beginning of the semester or one week prior to the anticipated absence. Emergency absences (e.g., student illness, injury or death of immediate family member) must be documented within one week following the emergency. Make-up work will be allowed only in situations where absences were excused.</w:t>
      </w:r>
    </w:p>
    <w:p w:rsidR="002C420F" w:rsidRPr="00EA549F" w:rsidRDefault="00663507" w:rsidP="0030683A">
      <w:pPr>
        <w:autoSpaceDE w:val="0"/>
        <w:autoSpaceDN w:val="0"/>
        <w:adjustRightInd w:val="0"/>
        <w:rPr>
          <w:rFonts w:ascii="Times New Roman" w:hAnsi="Times New Roman"/>
        </w:rPr>
      </w:pPr>
      <w:r>
        <w:rPr>
          <w:rFonts w:ascii="Times New Roman" w:hAnsi="Times New Roman"/>
        </w:rPr>
        <w:lastRenderedPageBreak/>
        <w:t xml:space="preserve">  </w:t>
      </w:r>
    </w:p>
    <w:p w:rsidR="0007525C" w:rsidRDefault="005645DF" w:rsidP="00EF2AD4">
      <w:pPr>
        <w:ind w:left="1"/>
        <w:rPr>
          <w:rFonts w:ascii="Times New Roman" w:hAnsi="Times New Roman"/>
          <w:bCs/>
        </w:rPr>
      </w:pPr>
      <w:r>
        <w:rPr>
          <w:rFonts w:ascii="Times New Roman" w:hAnsi="Times New Roman"/>
          <w:b/>
          <w:bCs/>
        </w:rPr>
        <w:t>Late Assignments</w:t>
      </w:r>
      <w:r>
        <w:rPr>
          <w:rFonts w:ascii="Times New Roman" w:hAnsi="Times New Roman"/>
          <w:bCs/>
        </w:rPr>
        <w:t>: No late assignment will be accepted. You are responsible to follow the course schedule carefully for due dates.</w:t>
      </w:r>
    </w:p>
    <w:p w:rsidR="005645DF" w:rsidRPr="005645DF" w:rsidRDefault="005645DF" w:rsidP="00EF2AD4">
      <w:pPr>
        <w:ind w:left="1"/>
        <w:rPr>
          <w:rFonts w:ascii="Times New Roman" w:hAnsi="Times New Roman"/>
          <w:bCs/>
        </w:rPr>
      </w:pPr>
    </w:p>
    <w:p w:rsidR="002C420F" w:rsidRPr="00EA549F" w:rsidRDefault="002C420F" w:rsidP="00EF2AD4">
      <w:pPr>
        <w:ind w:left="1"/>
        <w:rPr>
          <w:rFonts w:ascii="Times New Roman" w:hAnsi="Times New Roman"/>
          <w:bCs/>
        </w:rPr>
      </w:pPr>
      <w:r w:rsidRPr="00EA549F">
        <w:rPr>
          <w:rFonts w:ascii="Times New Roman" w:hAnsi="Times New Roman"/>
          <w:b/>
          <w:bCs/>
        </w:rPr>
        <w:t>Make-up Assignments and Extra Credits:</w:t>
      </w:r>
      <w:r w:rsidR="00EF2AD4">
        <w:rPr>
          <w:rFonts w:ascii="Times New Roman" w:hAnsi="Times New Roman"/>
          <w:bCs/>
        </w:rPr>
        <w:t xml:space="preserve"> </w:t>
      </w:r>
      <w:r w:rsidR="0030683A">
        <w:rPr>
          <w:rFonts w:ascii="Times New Roman" w:hAnsi="Times New Roman"/>
          <w:bCs/>
        </w:rPr>
        <w:t>E</w:t>
      </w:r>
      <w:r w:rsidR="00EF2AD4">
        <w:rPr>
          <w:rFonts w:ascii="Times New Roman" w:hAnsi="Times New Roman"/>
          <w:bCs/>
        </w:rPr>
        <w:t xml:space="preserve">xtra </w:t>
      </w:r>
      <w:r w:rsidRPr="00EA549F">
        <w:rPr>
          <w:rFonts w:ascii="Times New Roman" w:hAnsi="Times New Roman"/>
          <w:bCs/>
        </w:rPr>
        <w:t xml:space="preserve">credit will </w:t>
      </w:r>
      <w:r w:rsidRPr="00EA549F">
        <w:rPr>
          <w:rFonts w:ascii="Times New Roman" w:hAnsi="Times New Roman"/>
          <w:b/>
          <w:bCs/>
        </w:rPr>
        <w:t>not</w:t>
      </w:r>
      <w:r w:rsidR="00EF2AD4">
        <w:rPr>
          <w:rFonts w:ascii="Times New Roman" w:hAnsi="Times New Roman"/>
          <w:bCs/>
        </w:rPr>
        <w:t xml:space="preserve"> be given.</w:t>
      </w:r>
      <w:r w:rsidRPr="00EA549F">
        <w:rPr>
          <w:rFonts w:ascii="Times New Roman" w:hAnsi="Times New Roman"/>
          <w:bCs/>
        </w:rPr>
        <w:t xml:space="preserve"> Plan to do the necessary work to succeed on your assignments, rather than relying on special assignments to improve your grade. </w:t>
      </w:r>
      <w:r w:rsidR="0030683A" w:rsidRPr="0030683A">
        <w:rPr>
          <w:rFonts w:ascii="Times New Roman" w:eastAsia="Times New Roman" w:hAnsi="Times New Roman" w:cstheme="minorHAnsi"/>
          <w:szCs w:val="24"/>
        </w:rPr>
        <w:t>Make-up work will be allowed only in situations where absences were excused.</w:t>
      </w:r>
    </w:p>
    <w:p w:rsidR="00474C5C" w:rsidRDefault="00474C5C" w:rsidP="005645DF">
      <w:pPr>
        <w:keepNext/>
        <w:rPr>
          <w:rFonts w:ascii="Times New Roman" w:hAnsi="Times New Roman"/>
          <w:b/>
          <w:bCs/>
        </w:rPr>
      </w:pPr>
    </w:p>
    <w:p w:rsidR="005645DF" w:rsidRPr="005645DF" w:rsidRDefault="005645DF" w:rsidP="005645DF">
      <w:pPr>
        <w:keepNext/>
        <w:rPr>
          <w:rFonts w:ascii="Times New Roman" w:hAnsi="Times New Roman"/>
          <w:b/>
        </w:rPr>
      </w:pPr>
      <w:r w:rsidRPr="00EA549F">
        <w:rPr>
          <w:rFonts w:ascii="Times New Roman" w:hAnsi="Times New Roman"/>
          <w:b/>
          <w:bCs/>
        </w:rPr>
        <w:t xml:space="preserve">Academic Integrity: </w:t>
      </w:r>
      <w:r w:rsidRPr="00EA549F">
        <w:rPr>
          <w:rFonts w:ascii="Times New Roman" w:hAnsi="Times New Roman"/>
        </w:rPr>
        <w:t>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According to the UT System Regents’ Rule 50101, §2.2, "Scholastic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w:t>
      </w:r>
      <w:r>
        <w:rPr>
          <w:rFonts w:ascii="Times New Roman" w:hAnsi="Times New Roman"/>
        </w:rPr>
        <w:t xml:space="preserve">e attempt to commit such acts." </w:t>
      </w:r>
      <w:r w:rsidRPr="005645DF">
        <w:rPr>
          <w:rFonts w:ascii="Times New Roman" w:hAnsi="Times New Roman"/>
          <w:b/>
        </w:rPr>
        <w:t xml:space="preserve">A plagiarized </w:t>
      </w:r>
      <w:r>
        <w:rPr>
          <w:rFonts w:ascii="Times New Roman" w:hAnsi="Times New Roman"/>
          <w:b/>
        </w:rPr>
        <w:t>assignment receives</w:t>
      </w:r>
      <w:r w:rsidRPr="005645DF">
        <w:rPr>
          <w:rFonts w:ascii="Times New Roman" w:hAnsi="Times New Roman"/>
          <w:b/>
        </w:rPr>
        <w:t xml:space="preserve"> a “0”. Two </w:t>
      </w:r>
      <w:r>
        <w:rPr>
          <w:rFonts w:ascii="Times New Roman" w:hAnsi="Times New Roman"/>
          <w:b/>
        </w:rPr>
        <w:t>plagiarized</w:t>
      </w:r>
      <w:r w:rsidRPr="005645DF">
        <w:rPr>
          <w:rFonts w:ascii="Times New Roman" w:hAnsi="Times New Roman"/>
          <w:b/>
        </w:rPr>
        <w:t xml:space="preserve"> assignments will result in an “F” for the course</w:t>
      </w:r>
      <w:r>
        <w:rPr>
          <w:rFonts w:ascii="Times New Roman" w:hAnsi="Times New Roman"/>
          <w:b/>
        </w:rPr>
        <w:t>.</w:t>
      </w:r>
    </w:p>
    <w:p w:rsidR="005645DF" w:rsidRDefault="005645DF" w:rsidP="002C420F">
      <w:pPr>
        <w:rPr>
          <w:rFonts w:ascii="Times New Roman" w:hAnsi="Times New Roman"/>
          <w:b/>
        </w:rPr>
      </w:pPr>
    </w:p>
    <w:p w:rsidR="002C420F" w:rsidRPr="00EA549F" w:rsidRDefault="002C420F" w:rsidP="002C420F">
      <w:pPr>
        <w:rPr>
          <w:rFonts w:ascii="Times New Roman" w:hAnsi="Times New Roman"/>
        </w:rPr>
      </w:pPr>
      <w:r w:rsidRPr="00EA549F">
        <w:rPr>
          <w:rFonts w:ascii="Times New Roman" w:hAnsi="Times New Roman"/>
          <w:b/>
        </w:rPr>
        <w:t>E-mail:</w:t>
      </w:r>
      <w:r w:rsidRPr="00EA549F">
        <w:rPr>
          <w:rFonts w:ascii="Times New Roman" w:hAnsi="Times New Roman"/>
        </w:rPr>
        <w:t xml:space="preserve"> I respond to all e-mails promptly, that means within 24 hours. Also, I don’t respond to e-mails on the weekends (from 5:00 p.m. on Fridays through to 9:00 a.m. on Mondays). Don’t use e-mail to contact me about trivial or inappropriate questions, like “Sorry I missed classed today, can you send me the lecture notes?” I encourage you to take advantage of the office hours if you have any questions or concerns about matters for the course.</w:t>
      </w:r>
      <w:r w:rsidR="00C62A42">
        <w:rPr>
          <w:rFonts w:ascii="Times New Roman" w:hAnsi="Times New Roman"/>
        </w:rPr>
        <w:t xml:space="preserve"> All emails should be written in a professional manner. Please do not treat them as text communications. Nonprofessional communication through email will not receive priority attention, if answered at all.</w:t>
      </w:r>
    </w:p>
    <w:p w:rsidR="002C420F" w:rsidRPr="00EA549F" w:rsidRDefault="002C420F" w:rsidP="002C420F">
      <w:pPr>
        <w:spacing w:before="100" w:beforeAutospacing="1" w:after="100" w:afterAutospacing="1"/>
        <w:rPr>
          <w:rFonts w:ascii="Times New Roman" w:hAnsi="Times New Roman"/>
        </w:rPr>
      </w:pPr>
      <w:r w:rsidRPr="00EA549F">
        <w:rPr>
          <w:rFonts w:ascii="Times New Roman" w:hAnsi="Times New Roman"/>
          <w:b/>
          <w:bCs/>
        </w:rPr>
        <w:t xml:space="preserve">Professionalism: </w:t>
      </w:r>
      <w:r w:rsidRPr="00EA549F">
        <w:rPr>
          <w:rFonts w:ascii="Times New Roman" w:hAnsi="Times New Roman"/>
        </w:rPr>
        <w:t xml:space="preserve"> Professionalism includes meeting all deadlines, keeping all appointments, communicating with others openly and respectfully, working conscientiously, taking feedback seriously, and taking the initiative to solve any problems that arise. </w:t>
      </w:r>
    </w:p>
    <w:p w:rsidR="00C62A42" w:rsidRDefault="00C62A42" w:rsidP="002C420F">
      <w:pPr>
        <w:pStyle w:val="NormalWeb"/>
        <w:spacing w:before="0" w:beforeAutospacing="0" w:after="0" w:afterAutospacing="0"/>
        <w:rPr>
          <w:rStyle w:val="Hyperlink"/>
          <w:color w:val="auto"/>
        </w:rPr>
      </w:pPr>
      <w:r w:rsidRPr="00EA549F">
        <w:rPr>
          <w:b/>
        </w:rPr>
        <w:lastRenderedPageBreak/>
        <w:t xml:space="preserve">Electronic Communication Policy: </w:t>
      </w:r>
      <w:r w:rsidRPr="00EA549F">
        <w:t>The University of Texas at Arlington has adopted the University “</w:t>
      </w:r>
      <w:proofErr w:type="spellStart"/>
      <w:r w:rsidRPr="00EA549F">
        <w:t>MavMail</w:t>
      </w:r>
      <w:proofErr w:type="spellEnd"/>
      <w:r w:rsidRPr="00EA549F">
        <w:t xml:space="preserve">” address as the sole official means of communication with students. All students are assigned a </w:t>
      </w:r>
      <w:proofErr w:type="spellStart"/>
      <w:r w:rsidRPr="00EA549F">
        <w:t>MavMail</w:t>
      </w:r>
      <w:proofErr w:type="spellEnd"/>
      <w:r w:rsidRPr="00EA549F">
        <w:t xml:space="preserve"> account. </w:t>
      </w:r>
      <w:r w:rsidRPr="00EA549F">
        <w:rPr>
          <w:b/>
          <w:i/>
        </w:rPr>
        <w:t xml:space="preserve">Students are responsible for checking their </w:t>
      </w:r>
      <w:proofErr w:type="spellStart"/>
      <w:r w:rsidRPr="00EA549F">
        <w:rPr>
          <w:b/>
          <w:i/>
        </w:rPr>
        <w:t>MavMail</w:t>
      </w:r>
      <w:proofErr w:type="spellEnd"/>
      <w:r w:rsidRPr="00EA549F">
        <w:rPr>
          <w:b/>
          <w:i/>
        </w:rPr>
        <w:t xml:space="preserve"> regularly.</w:t>
      </w:r>
      <w:r w:rsidRPr="00EA549F">
        <w:t xml:space="preserve"> Information about activating and using </w:t>
      </w:r>
      <w:proofErr w:type="spellStart"/>
      <w:r w:rsidRPr="00EA549F">
        <w:t>MavMail</w:t>
      </w:r>
      <w:proofErr w:type="spellEnd"/>
      <w:r w:rsidRPr="00EA549F">
        <w:t xml:space="preserve"> is available at </w:t>
      </w:r>
      <w:hyperlink r:id="rId8" w:history="1">
        <w:r w:rsidRPr="00EA549F">
          <w:rPr>
            <w:rStyle w:val="Hyperlink"/>
            <w:color w:val="auto"/>
          </w:rPr>
          <w:t>http://www.uta.edu/oit/email/</w:t>
        </w:r>
      </w:hyperlink>
    </w:p>
    <w:p w:rsidR="00474C5C" w:rsidRDefault="00474C5C" w:rsidP="002C420F">
      <w:pPr>
        <w:pStyle w:val="NormalWeb"/>
        <w:spacing w:before="0" w:beforeAutospacing="0" w:after="0" w:afterAutospacing="0"/>
        <w:rPr>
          <w:b/>
          <w:sz w:val="22"/>
          <w:szCs w:val="22"/>
        </w:rPr>
      </w:pPr>
    </w:p>
    <w:p w:rsidR="002C420F" w:rsidRPr="00EA549F" w:rsidRDefault="002C420F" w:rsidP="002C420F">
      <w:pPr>
        <w:pStyle w:val="NormalWeb"/>
        <w:spacing w:before="0" w:beforeAutospacing="0" w:after="0" w:afterAutospacing="0"/>
        <w:rPr>
          <w:sz w:val="22"/>
          <w:szCs w:val="22"/>
        </w:rPr>
      </w:pPr>
      <w:r w:rsidRPr="00EA549F">
        <w:rPr>
          <w:b/>
          <w:sz w:val="22"/>
          <w:szCs w:val="22"/>
        </w:rPr>
        <w:t xml:space="preserve">Drop Policy: </w:t>
      </w:r>
      <w:r w:rsidRPr="00EA549F">
        <w:rPr>
          <w:sz w:val="22"/>
          <w:szCs w:val="22"/>
        </w:rPr>
        <w:t xml:space="preserve">Students may drop or swap (adding and dropping a class concurrently) classes through self-service in </w:t>
      </w:r>
      <w:proofErr w:type="spellStart"/>
      <w:r w:rsidRPr="00EA549F">
        <w:rPr>
          <w:sz w:val="22"/>
          <w:szCs w:val="22"/>
        </w:rPr>
        <w:t>MyMav</w:t>
      </w:r>
      <w:proofErr w:type="spellEnd"/>
      <w:r w:rsidRPr="00EA549F">
        <w:rPr>
          <w:sz w:val="22"/>
          <w:szCs w:val="22"/>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w:t>
      </w:r>
      <w:r w:rsidR="00CB64B4">
        <w:rPr>
          <w:sz w:val="22"/>
          <w:szCs w:val="22"/>
        </w:rPr>
        <w:t xml:space="preserve"> April 01, by 4:00 pm is the last day to drop for the </w:t>
      </w:r>
      <w:proofErr w:type="gramStart"/>
      <w:r w:rsidR="00CB64B4">
        <w:rPr>
          <w:sz w:val="22"/>
          <w:szCs w:val="22"/>
        </w:rPr>
        <w:t>Spring</w:t>
      </w:r>
      <w:proofErr w:type="gramEnd"/>
      <w:r w:rsidR="00CB64B4">
        <w:rPr>
          <w:sz w:val="22"/>
          <w:szCs w:val="22"/>
        </w:rPr>
        <w:t xml:space="preserve"> 2016 semester.</w:t>
      </w:r>
      <w:r w:rsidRPr="00EA549F">
        <w:rPr>
          <w:sz w:val="22"/>
          <w:szCs w:val="22"/>
        </w:rPr>
        <w:t xml:space="preserve"> It is the student's responsibility to officially withdraw if they do not plan to attend after registering. </w:t>
      </w:r>
      <w:r w:rsidRPr="00EA549F">
        <w:rPr>
          <w:rStyle w:val="Strong"/>
          <w:sz w:val="22"/>
          <w:szCs w:val="22"/>
        </w:rPr>
        <w:t>Students will not be automatically dropped for non-attendance</w:t>
      </w:r>
      <w:r w:rsidRPr="00EA549F">
        <w:rPr>
          <w:sz w:val="22"/>
          <w:szCs w:val="22"/>
        </w:rPr>
        <w:t>. Repayment of certain types of financial aid administered through the University may be required as the result of dropping classes or withdrawing. Contact the Financial Aid Office for more information.</w:t>
      </w:r>
    </w:p>
    <w:p w:rsidR="002C420F" w:rsidRPr="00EA549F" w:rsidRDefault="002C420F" w:rsidP="002C420F">
      <w:pPr>
        <w:pStyle w:val="NormalWeb"/>
        <w:spacing w:before="0" w:beforeAutospacing="0" w:after="0" w:afterAutospacing="0"/>
        <w:rPr>
          <w:sz w:val="22"/>
          <w:szCs w:val="22"/>
        </w:rPr>
      </w:pPr>
    </w:p>
    <w:p w:rsidR="002C420F" w:rsidRPr="00EA549F" w:rsidRDefault="002C420F" w:rsidP="002C420F">
      <w:pPr>
        <w:pStyle w:val="NormalWeb"/>
        <w:spacing w:before="0" w:beforeAutospacing="0" w:after="0" w:afterAutospacing="0"/>
        <w:rPr>
          <w:sz w:val="22"/>
          <w:szCs w:val="22"/>
        </w:rPr>
      </w:pPr>
      <w:r w:rsidRPr="00EA549F">
        <w:rPr>
          <w:b/>
          <w:bCs/>
          <w:sz w:val="22"/>
          <w:szCs w:val="22"/>
        </w:rPr>
        <w:t xml:space="preserve">Americans with Disabilities Act:  </w:t>
      </w:r>
      <w:r w:rsidRPr="00EA549F">
        <w:rPr>
          <w:sz w:val="22"/>
          <w:szCs w:val="22"/>
        </w:rPr>
        <w:t xml:space="preserve">The University of Texas at Arlington is on record as being committed to both the spirit and letter of all federal equal opportunity legislation, including the </w:t>
      </w:r>
      <w:r w:rsidRPr="00EA549F">
        <w:rPr>
          <w:i/>
          <w:iCs/>
          <w:sz w:val="22"/>
          <w:szCs w:val="22"/>
        </w:rPr>
        <w:t>Americans with Disabilities Act (ADA)</w:t>
      </w:r>
      <w:r w:rsidRPr="00EA549F">
        <w:rPr>
          <w:sz w:val="22"/>
          <w:szCs w:val="22"/>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9" w:history="1">
        <w:r w:rsidRPr="00EA549F">
          <w:rPr>
            <w:rStyle w:val="Hyperlink"/>
            <w:sz w:val="22"/>
            <w:szCs w:val="22"/>
          </w:rPr>
          <w:t>www.uta.edu/disability</w:t>
        </w:r>
      </w:hyperlink>
      <w:r w:rsidRPr="00EA549F">
        <w:rPr>
          <w:sz w:val="22"/>
          <w:szCs w:val="22"/>
        </w:rPr>
        <w:t xml:space="preserve"> or by calling the Office for Students with Disabilities at (817) 272-3364.</w:t>
      </w:r>
    </w:p>
    <w:p w:rsidR="002C420F" w:rsidRDefault="002C420F" w:rsidP="002C420F">
      <w:pPr>
        <w:rPr>
          <w:rFonts w:ascii="Times New Roman" w:hAnsi="Times New Roman"/>
          <w:b/>
        </w:rPr>
      </w:pPr>
    </w:p>
    <w:p w:rsidR="00F14188" w:rsidRDefault="00F14188" w:rsidP="002C420F">
      <w:pPr>
        <w:rPr>
          <w:rFonts w:ascii="Times New Roman" w:hAnsi="Times New Roman"/>
          <w:b/>
        </w:rPr>
      </w:pPr>
    </w:p>
    <w:p w:rsidR="00F14188" w:rsidRDefault="00F14188" w:rsidP="002C420F">
      <w:pPr>
        <w:rPr>
          <w:rFonts w:ascii="Times New Roman" w:hAnsi="Times New Roman"/>
          <w:b/>
        </w:rPr>
      </w:pPr>
    </w:p>
    <w:p w:rsidR="00F523B6" w:rsidRDefault="00F523B6" w:rsidP="00291928">
      <w:pPr>
        <w:rPr>
          <w:rFonts w:ascii="Times New Roman" w:hAnsi="Times New Roman"/>
          <w:b/>
          <w:sz w:val="40"/>
          <w:szCs w:val="40"/>
        </w:rPr>
        <w:sectPr w:rsidR="00F523B6">
          <w:footerReference w:type="default" r:id="rId10"/>
          <w:pgSz w:w="15840" w:h="12240" w:orient="landscape"/>
          <w:pgMar w:top="1152" w:right="1008" w:bottom="1296" w:left="1008" w:header="720" w:footer="720" w:gutter="0"/>
          <w:cols w:num="2" w:space="720"/>
          <w:docGrid w:linePitch="360"/>
        </w:sectPr>
      </w:pPr>
    </w:p>
    <w:p w:rsidR="00F523B6" w:rsidRPr="00291928" w:rsidRDefault="00F523B6" w:rsidP="00474C5C">
      <w:pPr>
        <w:jc w:val="center"/>
        <w:rPr>
          <w:rFonts w:ascii="Times New Roman" w:hAnsi="Times New Roman"/>
          <w:b/>
          <w:i/>
          <w:sz w:val="28"/>
          <w:szCs w:val="28"/>
          <w:u w:val="single"/>
        </w:rPr>
        <w:sectPr w:rsidR="00F523B6" w:rsidRPr="00291928" w:rsidSect="00F523B6">
          <w:type w:val="continuous"/>
          <w:pgSz w:w="15840" w:h="12240" w:orient="landscape"/>
          <w:pgMar w:top="1152" w:right="1008" w:bottom="1296" w:left="1008" w:header="720" w:footer="720" w:gutter="0"/>
          <w:cols w:space="720"/>
          <w:docGrid w:linePitch="360"/>
        </w:sectPr>
      </w:pPr>
      <w:r w:rsidRPr="00291928">
        <w:rPr>
          <w:rFonts w:ascii="Times New Roman" w:hAnsi="Times New Roman"/>
          <w:b/>
          <w:i/>
          <w:sz w:val="28"/>
          <w:szCs w:val="28"/>
          <w:u w:val="single"/>
        </w:rPr>
        <w:lastRenderedPageBreak/>
        <w:t>Assignments (Overview)</w:t>
      </w:r>
      <w:r w:rsidR="00474C5C" w:rsidRPr="00291928">
        <w:rPr>
          <w:rFonts w:ascii="Times New Roman" w:hAnsi="Times New Roman"/>
          <w:b/>
          <w:i/>
          <w:sz w:val="28"/>
          <w:szCs w:val="28"/>
          <w:u w:val="single"/>
        </w:rPr>
        <w:t>*</w:t>
      </w:r>
    </w:p>
    <w:p w:rsidR="00291928" w:rsidRDefault="00291928" w:rsidP="002C420F">
      <w:pPr>
        <w:rPr>
          <w:rFonts w:ascii="Times New Roman" w:hAnsi="Times New Roman"/>
          <w:b/>
          <w:sz w:val="24"/>
          <w:szCs w:val="24"/>
        </w:rPr>
      </w:pPr>
    </w:p>
    <w:p w:rsidR="00F14188" w:rsidRPr="00474C5C" w:rsidRDefault="00F14188" w:rsidP="002C420F">
      <w:pPr>
        <w:rPr>
          <w:rFonts w:ascii="Times New Roman" w:hAnsi="Times New Roman"/>
          <w:b/>
          <w:sz w:val="24"/>
          <w:szCs w:val="24"/>
        </w:rPr>
      </w:pPr>
      <w:r w:rsidRPr="00474C5C">
        <w:rPr>
          <w:rFonts w:ascii="Times New Roman" w:hAnsi="Times New Roman"/>
          <w:b/>
          <w:sz w:val="24"/>
          <w:szCs w:val="24"/>
        </w:rPr>
        <w:t>Assignment 1: Rhetorical Analysis</w:t>
      </w:r>
    </w:p>
    <w:p w:rsidR="005C36E3" w:rsidRPr="00F14188" w:rsidRDefault="005C36E3" w:rsidP="002C420F">
      <w:pPr>
        <w:rPr>
          <w:rFonts w:ascii="Times New Roman" w:hAnsi="Times New Roman"/>
          <w:sz w:val="24"/>
          <w:szCs w:val="24"/>
        </w:rPr>
      </w:pPr>
    </w:p>
    <w:p w:rsidR="00F14188" w:rsidRPr="00F14188" w:rsidRDefault="00F14188" w:rsidP="002C420F">
      <w:pPr>
        <w:rPr>
          <w:rFonts w:ascii="Times New Roman" w:hAnsi="Times New Roman"/>
          <w:sz w:val="24"/>
          <w:szCs w:val="24"/>
        </w:rPr>
      </w:pPr>
      <w:r w:rsidRPr="00F14188">
        <w:rPr>
          <w:rFonts w:ascii="Times New Roman" w:hAnsi="Times New Roman"/>
          <w:sz w:val="24"/>
          <w:szCs w:val="24"/>
        </w:rPr>
        <w:t>This assignment asks you to conduct a rhetorical analysis on a website pertaining to your field of specialty. You will write a memo of at least 3 pages which describes the rhetorical situation for which your chosen website was created, and also what types of visual design principles are used effectively or ineffectively on the website.</w:t>
      </w:r>
      <w:r w:rsidR="00CF7416">
        <w:rPr>
          <w:rFonts w:ascii="Times New Roman" w:hAnsi="Times New Roman"/>
          <w:sz w:val="24"/>
          <w:szCs w:val="24"/>
        </w:rPr>
        <w:t xml:space="preserve"> More detailed instructions will be given in class.</w:t>
      </w:r>
    </w:p>
    <w:p w:rsidR="00F14188" w:rsidRDefault="00F14188" w:rsidP="002C420F">
      <w:pPr>
        <w:rPr>
          <w:rFonts w:ascii="Times New Roman" w:hAnsi="Times New Roman"/>
        </w:rPr>
      </w:pPr>
    </w:p>
    <w:p w:rsidR="00F14188" w:rsidRPr="00474C5C" w:rsidRDefault="00F14188" w:rsidP="002C420F">
      <w:pPr>
        <w:rPr>
          <w:rFonts w:ascii="Times New Roman" w:hAnsi="Times New Roman"/>
          <w:b/>
          <w:sz w:val="24"/>
          <w:szCs w:val="24"/>
        </w:rPr>
      </w:pPr>
      <w:r w:rsidRPr="00474C5C">
        <w:rPr>
          <w:rFonts w:ascii="Times New Roman" w:hAnsi="Times New Roman"/>
          <w:b/>
          <w:sz w:val="24"/>
          <w:szCs w:val="24"/>
        </w:rPr>
        <w:t xml:space="preserve">Assignment 2: </w:t>
      </w:r>
      <w:r w:rsidR="00F523B6" w:rsidRPr="00474C5C">
        <w:rPr>
          <w:rFonts w:ascii="Times New Roman" w:hAnsi="Times New Roman"/>
          <w:b/>
          <w:sz w:val="24"/>
          <w:szCs w:val="24"/>
        </w:rPr>
        <w:t>Job Application and Résumé</w:t>
      </w:r>
    </w:p>
    <w:p w:rsidR="00F14188" w:rsidRDefault="00F14188" w:rsidP="002C420F">
      <w:pPr>
        <w:rPr>
          <w:rFonts w:ascii="Times New Roman" w:hAnsi="Times New Roman"/>
          <w:b/>
        </w:rPr>
      </w:pPr>
    </w:p>
    <w:p w:rsidR="00F14188" w:rsidRPr="00CF7416" w:rsidRDefault="00CF7416" w:rsidP="002C420F">
      <w:pPr>
        <w:rPr>
          <w:rFonts w:ascii="Times New Roman" w:hAnsi="Times New Roman"/>
          <w:sz w:val="24"/>
          <w:szCs w:val="24"/>
        </w:rPr>
      </w:pPr>
      <w:r w:rsidRPr="00CF7416">
        <w:rPr>
          <w:rFonts w:ascii="Times New Roman" w:hAnsi="Times New Roman"/>
          <w:sz w:val="24"/>
          <w:szCs w:val="24"/>
        </w:rPr>
        <w:t>This assignment asks you</w:t>
      </w:r>
      <w:r>
        <w:rPr>
          <w:rFonts w:ascii="Times New Roman" w:hAnsi="Times New Roman"/>
          <w:sz w:val="24"/>
          <w:szCs w:val="24"/>
        </w:rPr>
        <w:t xml:space="preserve"> to write a job application letter and create</w:t>
      </w:r>
      <w:r w:rsidR="00F523B6">
        <w:rPr>
          <w:rFonts w:ascii="Times New Roman" w:hAnsi="Times New Roman"/>
          <w:sz w:val="24"/>
          <w:szCs w:val="24"/>
        </w:rPr>
        <w:t xml:space="preserve"> a résumé</w:t>
      </w:r>
      <w:r>
        <w:rPr>
          <w:rFonts w:ascii="Times New Roman" w:hAnsi="Times New Roman"/>
          <w:sz w:val="24"/>
          <w:szCs w:val="24"/>
        </w:rPr>
        <w:t xml:space="preserve"> for a real job opening for which you are qualified. </w:t>
      </w:r>
      <w:r w:rsidR="00F523B6">
        <w:rPr>
          <w:rFonts w:ascii="Times New Roman" w:hAnsi="Times New Roman"/>
          <w:sz w:val="24"/>
          <w:szCs w:val="24"/>
        </w:rPr>
        <w:t xml:space="preserve">Each of these should be at least one page. There will also be a short memo in which you will justify the choices you made in designing your </w:t>
      </w:r>
      <w:r w:rsidR="00F523B6" w:rsidRPr="00F523B6">
        <w:rPr>
          <w:rFonts w:ascii="Times New Roman" w:hAnsi="Times New Roman"/>
          <w:sz w:val="24"/>
          <w:szCs w:val="24"/>
        </w:rPr>
        <w:t>résumé</w:t>
      </w:r>
      <w:r w:rsidR="00F523B6">
        <w:rPr>
          <w:rFonts w:ascii="Times New Roman" w:hAnsi="Times New Roman"/>
          <w:sz w:val="24"/>
          <w:szCs w:val="24"/>
        </w:rPr>
        <w:t>.</w:t>
      </w:r>
    </w:p>
    <w:p w:rsidR="00F14188" w:rsidRDefault="00F14188" w:rsidP="002C420F">
      <w:pPr>
        <w:rPr>
          <w:rFonts w:ascii="Times New Roman" w:hAnsi="Times New Roman"/>
        </w:rPr>
      </w:pPr>
      <w:r>
        <w:rPr>
          <w:rFonts w:ascii="Times New Roman" w:hAnsi="Times New Roman"/>
        </w:rPr>
        <w:t xml:space="preserve">  </w:t>
      </w:r>
    </w:p>
    <w:p w:rsidR="00CF7416" w:rsidRPr="00474C5C" w:rsidRDefault="00CF7416" w:rsidP="002C420F">
      <w:pPr>
        <w:rPr>
          <w:rFonts w:ascii="Times New Roman" w:hAnsi="Times New Roman"/>
          <w:b/>
          <w:sz w:val="24"/>
          <w:szCs w:val="24"/>
        </w:rPr>
      </w:pPr>
      <w:r w:rsidRPr="00474C5C">
        <w:rPr>
          <w:rFonts w:ascii="Times New Roman" w:hAnsi="Times New Roman"/>
          <w:b/>
          <w:sz w:val="24"/>
          <w:szCs w:val="24"/>
        </w:rPr>
        <w:t>Assignment 3: Instructions</w:t>
      </w:r>
    </w:p>
    <w:p w:rsidR="00CF7416" w:rsidRDefault="00CF7416" w:rsidP="002C420F">
      <w:pPr>
        <w:rPr>
          <w:rFonts w:ascii="Times New Roman" w:hAnsi="Times New Roman"/>
          <w:b/>
          <w:sz w:val="24"/>
          <w:szCs w:val="24"/>
        </w:rPr>
      </w:pPr>
    </w:p>
    <w:p w:rsidR="00CF7416" w:rsidRDefault="00CF7416" w:rsidP="002C420F">
      <w:pPr>
        <w:rPr>
          <w:rFonts w:ascii="Times New Roman" w:hAnsi="Times New Roman"/>
          <w:sz w:val="24"/>
          <w:szCs w:val="24"/>
        </w:rPr>
      </w:pPr>
      <w:r>
        <w:rPr>
          <w:rFonts w:ascii="Times New Roman" w:hAnsi="Times New Roman"/>
          <w:sz w:val="24"/>
          <w:szCs w:val="24"/>
        </w:rPr>
        <w:t>This assignment asks you to write a set of instructions on how to complete a specific task. You must write your instructions for a specific audience and then justify your choices in a mem</w:t>
      </w:r>
      <w:r w:rsidR="00F523B6">
        <w:rPr>
          <w:rFonts w:ascii="Times New Roman" w:hAnsi="Times New Roman"/>
          <w:sz w:val="24"/>
          <w:szCs w:val="24"/>
        </w:rPr>
        <w:t>o of</w:t>
      </w:r>
      <w:r>
        <w:rPr>
          <w:rFonts w:ascii="Times New Roman" w:hAnsi="Times New Roman"/>
          <w:sz w:val="24"/>
          <w:szCs w:val="24"/>
        </w:rPr>
        <w:t xml:space="preserve"> 1- 2 pages in length.</w:t>
      </w:r>
    </w:p>
    <w:p w:rsidR="00CF7416" w:rsidRDefault="00CF7416" w:rsidP="002C420F">
      <w:pPr>
        <w:rPr>
          <w:rFonts w:ascii="Times New Roman" w:hAnsi="Times New Roman"/>
          <w:sz w:val="24"/>
          <w:szCs w:val="24"/>
        </w:rPr>
      </w:pPr>
    </w:p>
    <w:p w:rsidR="00CF7416" w:rsidRPr="00474C5C" w:rsidRDefault="00CF7416" w:rsidP="002C420F">
      <w:pPr>
        <w:rPr>
          <w:rFonts w:ascii="Times New Roman" w:hAnsi="Times New Roman"/>
          <w:b/>
          <w:sz w:val="24"/>
          <w:szCs w:val="24"/>
        </w:rPr>
      </w:pPr>
      <w:r w:rsidRPr="00474C5C">
        <w:rPr>
          <w:rFonts w:ascii="Times New Roman" w:hAnsi="Times New Roman"/>
          <w:b/>
          <w:sz w:val="24"/>
          <w:szCs w:val="24"/>
        </w:rPr>
        <w:t xml:space="preserve">Assignment 4: Group Technical Report </w:t>
      </w:r>
    </w:p>
    <w:p w:rsidR="00CF7416" w:rsidRDefault="00CF7416" w:rsidP="002C420F">
      <w:pPr>
        <w:rPr>
          <w:rFonts w:ascii="Times New Roman" w:hAnsi="Times New Roman"/>
          <w:sz w:val="24"/>
          <w:szCs w:val="24"/>
        </w:rPr>
      </w:pPr>
      <w:r>
        <w:rPr>
          <w:rFonts w:ascii="Times New Roman" w:hAnsi="Times New Roman"/>
          <w:sz w:val="24"/>
          <w:szCs w:val="24"/>
        </w:rPr>
        <w:t xml:space="preserve"> </w:t>
      </w:r>
    </w:p>
    <w:p w:rsidR="00F523B6" w:rsidRDefault="00F523B6" w:rsidP="002C420F">
      <w:pPr>
        <w:rPr>
          <w:rFonts w:ascii="Times New Roman" w:hAnsi="Times New Roman"/>
          <w:sz w:val="24"/>
          <w:szCs w:val="24"/>
        </w:rPr>
      </w:pPr>
      <w:r>
        <w:rPr>
          <w:rFonts w:ascii="Times New Roman" w:hAnsi="Times New Roman"/>
          <w:sz w:val="24"/>
          <w:szCs w:val="24"/>
        </w:rPr>
        <w:t>For t</w:t>
      </w:r>
      <w:r w:rsidR="00CF7416">
        <w:rPr>
          <w:rFonts w:ascii="Times New Roman" w:hAnsi="Times New Roman"/>
          <w:sz w:val="24"/>
          <w:szCs w:val="24"/>
        </w:rPr>
        <w:t>his assignment</w:t>
      </w:r>
      <w:r>
        <w:rPr>
          <w:rFonts w:ascii="Times New Roman" w:hAnsi="Times New Roman"/>
          <w:sz w:val="24"/>
          <w:szCs w:val="24"/>
        </w:rPr>
        <w:t xml:space="preserve">, you will be working in groups to design and write an effective technical research report. Your group will decide together what topic you want to write on, and then conduct research on the subject which you will compile into </w:t>
      </w:r>
      <w:r w:rsidR="00FA413B">
        <w:rPr>
          <w:rFonts w:ascii="Times New Roman" w:hAnsi="Times New Roman"/>
          <w:sz w:val="24"/>
          <w:szCs w:val="24"/>
        </w:rPr>
        <w:t>visual data display</w:t>
      </w:r>
      <w:r>
        <w:rPr>
          <w:rFonts w:ascii="Times New Roman" w:hAnsi="Times New Roman"/>
          <w:sz w:val="24"/>
          <w:szCs w:val="24"/>
        </w:rPr>
        <w:t xml:space="preserve">s </w:t>
      </w:r>
    </w:p>
    <w:p w:rsidR="00F523B6" w:rsidRDefault="00F523B6" w:rsidP="002C420F">
      <w:pPr>
        <w:rPr>
          <w:rFonts w:ascii="Times New Roman" w:hAnsi="Times New Roman"/>
          <w:sz w:val="24"/>
          <w:szCs w:val="24"/>
        </w:rPr>
      </w:pPr>
    </w:p>
    <w:p w:rsidR="00F523B6" w:rsidRDefault="00F523B6" w:rsidP="002C420F">
      <w:pPr>
        <w:rPr>
          <w:rFonts w:ascii="Times New Roman" w:hAnsi="Times New Roman"/>
          <w:sz w:val="24"/>
          <w:szCs w:val="24"/>
        </w:rPr>
      </w:pPr>
    </w:p>
    <w:p w:rsidR="00291928" w:rsidRDefault="00291928" w:rsidP="002C420F">
      <w:pPr>
        <w:rPr>
          <w:rFonts w:ascii="Times New Roman" w:hAnsi="Times New Roman"/>
          <w:sz w:val="24"/>
          <w:szCs w:val="24"/>
        </w:rPr>
      </w:pPr>
    </w:p>
    <w:p w:rsidR="00291928" w:rsidRDefault="00291928" w:rsidP="002C420F">
      <w:pPr>
        <w:rPr>
          <w:rFonts w:ascii="Times New Roman" w:hAnsi="Times New Roman"/>
          <w:sz w:val="24"/>
          <w:szCs w:val="24"/>
        </w:rPr>
      </w:pPr>
    </w:p>
    <w:p w:rsidR="00F523B6" w:rsidRDefault="00F523B6" w:rsidP="002C420F">
      <w:pPr>
        <w:rPr>
          <w:rFonts w:ascii="Times New Roman" w:hAnsi="Times New Roman"/>
          <w:sz w:val="24"/>
          <w:szCs w:val="24"/>
        </w:rPr>
      </w:pPr>
      <w:r>
        <w:rPr>
          <w:rFonts w:ascii="Times New Roman" w:hAnsi="Times New Roman"/>
          <w:sz w:val="24"/>
          <w:szCs w:val="24"/>
        </w:rPr>
        <w:t>(</w:t>
      </w:r>
      <w:proofErr w:type="gramStart"/>
      <w:r>
        <w:rPr>
          <w:rFonts w:ascii="Times New Roman" w:hAnsi="Times New Roman"/>
          <w:sz w:val="24"/>
          <w:szCs w:val="24"/>
        </w:rPr>
        <w:t>graphs</w:t>
      </w:r>
      <w:proofErr w:type="gramEnd"/>
      <w:r>
        <w:rPr>
          <w:rFonts w:ascii="Times New Roman" w:hAnsi="Times New Roman"/>
          <w:sz w:val="24"/>
          <w:szCs w:val="24"/>
        </w:rPr>
        <w:t xml:space="preserve"> or tables) and include in your report. The overall report will be from 6-10 pages in length. An individual one page memo describing the Pros and Cons of collaborating on a group report will also be required from each member of the groups, which will include evaluations of other member’s efforts. </w:t>
      </w:r>
    </w:p>
    <w:p w:rsidR="00F523B6" w:rsidRDefault="00F523B6" w:rsidP="002C420F">
      <w:pPr>
        <w:rPr>
          <w:rFonts w:ascii="Times New Roman" w:hAnsi="Times New Roman"/>
          <w:sz w:val="24"/>
          <w:szCs w:val="24"/>
        </w:rPr>
      </w:pPr>
    </w:p>
    <w:p w:rsidR="00CF7416" w:rsidRPr="00474C5C" w:rsidRDefault="00F523B6" w:rsidP="002C420F">
      <w:pPr>
        <w:rPr>
          <w:rFonts w:ascii="Times New Roman" w:hAnsi="Times New Roman"/>
          <w:sz w:val="24"/>
          <w:szCs w:val="24"/>
        </w:rPr>
      </w:pPr>
      <w:r w:rsidRPr="00474C5C">
        <w:rPr>
          <w:rFonts w:ascii="Times New Roman" w:hAnsi="Times New Roman"/>
          <w:b/>
          <w:sz w:val="24"/>
          <w:szCs w:val="24"/>
        </w:rPr>
        <w:t>Group Presentations</w:t>
      </w:r>
      <w:r w:rsidRPr="00474C5C">
        <w:rPr>
          <w:rFonts w:ascii="Times New Roman" w:hAnsi="Times New Roman"/>
          <w:sz w:val="24"/>
          <w:szCs w:val="24"/>
        </w:rPr>
        <w:t xml:space="preserve"> </w:t>
      </w:r>
      <w:r w:rsidR="00CF7416" w:rsidRPr="00474C5C">
        <w:rPr>
          <w:rFonts w:ascii="Times New Roman" w:hAnsi="Times New Roman"/>
          <w:sz w:val="24"/>
          <w:szCs w:val="24"/>
        </w:rPr>
        <w:t xml:space="preserve"> </w:t>
      </w:r>
    </w:p>
    <w:p w:rsidR="00CF7416" w:rsidRDefault="00CF7416" w:rsidP="002C420F">
      <w:pPr>
        <w:rPr>
          <w:rFonts w:ascii="Times New Roman" w:hAnsi="Times New Roman"/>
          <w:sz w:val="24"/>
          <w:szCs w:val="24"/>
        </w:rPr>
      </w:pPr>
    </w:p>
    <w:p w:rsidR="00F523B6" w:rsidRDefault="00F523B6" w:rsidP="002C420F">
      <w:pPr>
        <w:rPr>
          <w:rFonts w:ascii="Times New Roman" w:hAnsi="Times New Roman"/>
          <w:sz w:val="24"/>
          <w:szCs w:val="24"/>
        </w:rPr>
      </w:pPr>
      <w:r>
        <w:rPr>
          <w:rFonts w:ascii="Times New Roman" w:hAnsi="Times New Roman"/>
          <w:sz w:val="24"/>
          <w:szCs w:val="24"/>
        </w:rPr>
        <w:t xml:space="preserve">A short (10 minute) group presentation will be required of each group on the final days of class. A power point presentation that includes the data presentations that you include in your report is a necessary element of the presentation. All members of the group will are expected to participate in the presentation. </w:t>
      </w:r>
    </w:p>
    <w:p w:rsidR="00F523B6" w:rsidRDefault="00F523B6" w:rsidP="002C420F">
      <w:pPr>
        <w:rPr>
          <w:rFonts w:ascii="Times New Roman" w:hAnsi="Times New Roman"/>
          <w:sz w:val="24"/>
          <w:szCs w:val="24"/>
        </w:rPr>
      </w:pPr>
    </w:p>
    <w:p w:rsidR="00CF7416" w:rsidRPr="00474C5C" w:rsidRDefault="00F523B6" w:rsidP="002C420F">
      <w:pPr>
        <w:rPr>
          <w:rFonts w:ascii="Times New Roman" w:hAnsi="Times New Roman"/>
          <w:b/>
          <w:sz w:val="24"/>
          <w:szCs w:val="24"/>
        </w:rPr>
      </w:pPr>
      <w:r w:rsidRPr="00474C5C">
        <w:rPr>
          <w:rFonts w:ascii="Times New Roman" w:hAnsi="Times New Roman"/>
          <w:b/>
          <w:sz w:val="24"/>
          <w:szCs w:val="24"/>
        </w:rPr>
        <w:t>Exercises</w:t>
      </w:r>
    </w:p>
    <w:p w:rsidR="00F523B6" w:rsidRDefault="00F523B6" w:rsidP="002C420F">
      <w:pPr>
        <w:rPr>
          <w:rFonts w:ascii="Times New Roman" w:hAnsi="Times New Roman"/>
          <w:b/>
          <w:sz w:val="28"/>
          <w:szCs w:val="28"/>
        </w:rPr>
      </w:pPr>
    </w:p>
    <w:p w:rsidR="00F523B6" w:rsidRDefault="00F523B6" w:rsidP="00474C5C">
      <w:pPr>
        <w:rPr>
          <w:rFonts w:ascii="Times New Roman" w:hAnsi="Times New Roman"/>
          <w:sz w:val="24"/>
          <w:szCs w:val="24"/>
        </w:rPr>
      </w:pPr>
      <w:r>
        <w:rPr>
          <w:rFonts w:ascii="Times New Roman" w:hAnsi="Times New Roman"/>
          <w:sz w:val="24"/>
          <w:szCs w:val="24"/>
        </w:rPr>
        <w:t>At times</w:t>
      </w:r>
      <w:r w:rsidR="00474C5C">
        <w:rPr>
          <w:rFonts w:ascii="Times New Roman" w:hAnsi="Times New Roman"/>
          <w:sz w:val="24"/>
          <w:szCs w:val="24"/>
        </w:rPr>
        <w:t>,</w:t>
      </w:r>
      <w:r>
        <w:rPr>
          <w:rFonts w:ascii="Times New Roman" w:hAnsi="Times New Roman"/>
          <w:sz w:val="24"/>
          <w:szCs w:val="24"/>
        </w:rPr>
        <w:t xml:space="preserve"> we will be doing in-class exercises (discussions, activities, etc.) that will count as daily grades. These grades cannot be made up, so please come to class prepared.</w:t>
      </w:r>
      <w:r w:rsidR="00474C5C">
        <w:rPr>
          <w:rFonts w:ascii="Times New Roman" w:hAnsi="Times New Roman"/>
          <w:sz w:val="24"/>
          <w:szCs w:val="24"/>
        </w:rPr>
        <w:t xml:space="preserve"> Just coming to class will not guarantee you these daily points, you must participate! </w:t>
      </w:r>
    </w:p>
    <w:p w:rsidR="00F523B6" w:rsidRDefault="00F523B6" w:rsidP="00474C5C">
      <w:pPr>
        <w:rPr>
          <w:rFonts w:ascii="Times New Roman" w:hAnsi="Times New Roman"/>
          <w:sz w:val="24"/>
          <w:szCs w:val="24"/>
        </w:rPr>
      </w:pPr>
    </w:p>
    <w:p w:rsidR="00F523B6" w:rsidRPr="00474C5C" w:rsidRDefault="00F523B6" w:rsidP="00474C5C">
      <w:pPr>
        <w:rPr>
          <w:rFonts w:ascii="Times New Roman" w:hAnsi="Times New Roman"/>
          <w:b/>
          <w:sz w:val="24"/>
          <w:szCs w:val="24"/>
        </w:rPr>
      </w:pPr>
      <w:r w:rsidRPr="00474C5C">
        <w:rPr>
          <w:rFonts w:ascii="Times New Roman" w:hAnsi="Times New Roman"/>
          <w:b/>
          <w:sz w:val="24"/>
          <w:szCs w:val="24"/>
        </w:rPr>
        <w:t>Draft Workshops</w:t>
      </w:r>
    </w:p>
    <w:p w:rsidR="00F523B6" w:rsidRDefault="00F523B6" w:rsidP="00474C5C">
      <w:pPr>
        <w:rPr>
          <w:rFonts w:ascii="Times New Roman" w:hAnsi="Times New Roman"/>
          <w:b/>
          <w:sz w:val="28"/>
          <w:szCs w:val="28"/>
        </w:rPr>
      </w:pPr>
    </w:p>
    <w:p w:rsidR="00FA413B" w:rsidRDefault="00F523B6" w:rsidP="00474C5C">
      <w:pPr>
        <w:rPr>
          <w:rFonts w:ascii="Times New Roman" w:hAnsi="Times New Roman"/>
          <w:sz w:val="24"/>
          <w:szCs w:val="24"/>
        </w:rPr>
      </w:pPr>
      <w:r w:rsidRPr="00F523B6">
        <w:rPr>
          <w:rFonts w:ascii="Times New Roman" w:hAnsi="Times New Roman"/>
          <w:sz w:val="24"/>
          <w:szCs w:val="24"/>
        </w:rPr>
        <w:t>Each assignment will</w:t>
      </w:r>
      <w:r>
        <w:rPr>
          <w:rFonts w:ascii="Times New Roman" w:hAnsi="Times New Roman"/>
          <w:sz w:val="24"/>
          <w:szCs w:val="24"/>
        </w:rPr>
        <w:t xml:space="preserve"> be accompanied by at least two draft workshops where students will work in pairs to critique</w:t>
      </w:r>
      <w:r w:rsidR="007E5FC6">
        <w:rPr>
          <w:rFonts w:ascii="Times New Roman" w:hAnsi="Times New Roman"/>
          <w:sz w:val="24"/>
          <w:szCs w:val="24"/>
        </w:rPr>
        <w:t xml:space="preserve"> (give feedback and suggestions for improvement)</w:t>
      </w:r>
      <w:r>
        <w:rPr>
          <w:rFonts w:ascii="Times New Roman" w:hAnsi="Times New Roman"/>
          <w:sz w:val="24"/>
          <w:szCs w:val="24"/>
        </w:rPr>
        <w:t xml:space="preserve"> their partner’s first drafts. At the end of each drafting session, a short memo of your workshop activities will be due from each student.</w:t>
      </w:r>
    </w:p>
    <w:p w:rsidR="00291928" w:rsidRDefault="00291928" w:rsidP="002C420F">
      <w:pPr>
        <w:rPr>
          <w:rFonts w:ascii="Times New Roman" w:hAnsi="Times New Roman"/>
          <w:b/>
          <w:i/>
          <w:sz w:val="24"/>
          <w:szCs w:val="24"/>
        </w:rPr>
      </w:pPr>
    </w:p>
    <w:p w:rsidR="00F523B6" w:rsidRPr="00FA413B" w:rsidRDefault="00FA413B" w:rsidP="002C420F">
      <w:pPr>
        <w:rPr>
          <w:rFonts w:ascii="Times New Roman" w:hAnsi="Times New Roman"/>
          <w:b/>
          <w:i/>
          <w:sz w:val="24"/>
          <w:szCs w:val="24"/>
        </w:rPr>
        <w:sectPr w:rsidR="00F523B6" w:rsidRPr="00FA413B" w:rsidSect="00F523B6">
          <w:type w:val="continuous"/>
          <w:pgSz w:w="15840" w:h="12240" w:orient="landscape"/>
          <w:pgMar w:top="1152" w:right="1008" w:bottom="1296" w:left="1008" w:header="720" w:footer="720" w:gutter="0"/>
          <w:cols w:num="2" w:space="720"/>
          <w:docGrid w:linePitch="360"/>
        </w:sectPr>
      </w:pPr>
      <w:r w:rsidRPr="00FA413B">
        <w:rPr>
          <w:rFonts w:ascii="Times New Roman" w:hAnsi="Times New Roman"/>
          <w:b/>
          <w:i/>
          <w:sz w:val="24"/>
          <w:szCs w:val="24"/>
        </w:rPr>
        <w:t xml:space="preserve">* </w:t>
      </w:r>
      <w:r>
        <w:rPr>
          <w:rFonts w:ascii="Times New Roman" w:hAnsi="Times New Roman"/>
          <w:b/>
          <w:i/>
          <w:sz w:val="24"/>
          <w:szCs w:val="24"/>
        </w:rPr>
        <w:t>All major Assignments must be completed in order to pass this course.</w:t>
      </w:r>
      <w:r w:rsidR="00F523B6" w:rsidRPr="00FA413B">
        <w:rPr>
          <w:rFonts w:ascii="Times New Roman" w:hAnsi="Times New Roman"/>
          <w:b/>
          <w:i/>
          <w:sz w:val="24"/>
          <w:szCs w:val="24"/>
        </w:rPr>
        <w:t xml:space="preserve">   </w:t>
      </w:r>
    </w:p>
    <w:tbl>
      <w:tblPr>
        <w:tblpPr w:leftFromText="180" w:rightFromText="180" w:vertAnchor="page" w:horzAnchor="margin" w:tblpY="1552"/>
        <w:tblW w:w="136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8"/>
        <w:gridCol w:w="5310"/>
        <w:gridCol w:w="4950"/>
        <w:gridCol w:w="2610"/>
      </w:tblGrid>
      <w:tr w:rsidR="00E96CDE" w:rsidRPr="00EA549F">
        <w:tc>
          <w:tcPr>
            <w:tcW w:w="13608" w:type="dxa"/>
            <w:gridSpan w:val="4"/>
            <w:tcBorders>
              <w:top w:val="nil"/>
              <w:left w:val="nil"/>
              <w:bottom w:val="single" w:sz="4" w:space="0" w:color="000000"/>
              <w:right w:val="nil"/>
            </w:tcBorders>
          </w:tcPr>
          <w:p w:rsidR="00E96CDE" w:rsidRPr="00EA549F" w:rsidRDefault="00E96CDE" w:rsidP="00F85E36">
            <w:pPr>
              <w:autoSpaceDE w:val="0"/>
              <w:autoSpaceDN w:val="0"/>
              <w:adjustRightInd w:val="0"/>
              <w:rPr>
                <w:rFonts w:cs="Calibri"/>
                <w:sz w:val="20"/>
              </w:rPr>
            </w:pPr>
          </w:p>
          <w:p w:rsidR="00E96CDE" w:rsidRPr="005871FD" w:rsidRDefault="00E96CDE" w:rsidP="005871FD">
            <w:pPr>
              <w:autoSpaceDE w:val="0"/>
              <w:autoSpaceDN w:val="0"/>
              <w:adjustRightInd w:val="0"/>
              <w:jc w:val="center"/>
              <w:rPr>
                <w:rFonts w:ascii="Times New Roman" w:eastAsia="Times New Roman" w:hAnsi="Times New Roman"/>
                <w:b/>
                <w:bCs/>
              </w:rPr>
            </w:pPr>
            <w:r w:rsidRPr="00EA549F">
              <w:rPr>
                <w:rFonts w:ascii="Times New Roman" w:eastAsia="Times New Roman" w:hAnsi="Times New Roman"/>
                <w:b/>
                <w:bCs/>
              </w:rPr>
              <w:t xml:space="preserve">Course </w:t>
            </w:r>
            <w:r w:rsidR="003F3AC9">
              <w:rPr>
                <w:rFonts w:ascii="Times New Roman" w:eastAsia="Times New Roman" w:hAnsi="Times New Roman"/>
                <w:b/>
                <w:bCs/>
              </w:rPr>
              <w:t>Calendar</w:t>
            </w:r>
          </w:p>
          <w:p w:rsidR="00E96CDE" w:rsidRDefault="00E96CDE" w:rsidP="00F85E36">
            <w:pPr>
              <w:autoSpaceDE w:val="0"/>
              <w:autoSpaceDN w:val="0"/>
              <w:adjustRightInd w:val="0"/>
              <w:rPr>
                <w:rFonts w:cs="Calibri"/>
                <w:sz w:val="20"/>
              </w:rPr>
            </w:pPr>
            <w:r w:rsidRPr="00EA549F">
              <w:rPr>
                <w:rFonts w:cs="Calibri"/>
                <w:sz w:val="20"/>
              </w:rPr>
              <w:t xml:space="preserve">All readings and assignments are due at the </w:t>
            </w:r>
            <w:r w:rsidRPr="00EA549F">
              <w:rPr>
                <w:rFonts w:cs="Calibri"/>
                <w:bCs/>
                <w:sz w:val="20"/>
              </w:rPr>
              <w:t>BEGINNING</w:t>
            </w:r>
            <w:r w:rsidRPr="00EA549F">
              <w:rPr>
                <w:rFonts w:cs="Calibri"/>
                <w:b/>
                <w:bCs/>
                <w:sz w:val="20"/>
              </w:rPr>
              <w:t xml:space="preserve"> </w:t>
            </w:r>
            <w:r w:rsidRPr="00EA549F">
              <w:rPr>
                <w:rFonts w:cs="Calibri"/>
                <w:sz w:val="20"/>
              </w:rPr>
              <w:t>of class on the date listed. Some readings and due dates are subject to b</w:t>
            </w:r>
            <w:r w:rsidR="00F14188">
              <w:rPr>
                <w:rFonts w:cs="Calibri"/>
                <w:sz w:val="20"/>
              </w:rPr>
              <w:t>eing revised. Any changes to the schedule will be announced through blackboard and in class, so please check announcements regularly, and especially if you have to miss class for some reason.</w:t>
            </w:r>
          </w:p>
          <w:p w:rsidR="00397F74" w:rsidRDefault="00397F74" w:rsidP="00397F74">
            <w:pPr>
              <w:autoSpaceDE w:val="0"/>
              <w:autoSpaceDN w:val="0"/>
              <w:adjustRightInd w:val="0"/>
              <w:rPr>
                <w:rFonts w:ascii="SimSun" w:eastAsia="SimSun" w:hAnsi="SimSun" w:cs="SimSun"/>
                <w:sz w:val="20"/>
              </w:rPr>
            </w:pPr>
          </w:p>
          <w:p w:rsidR="00FA413B" w:rsidRPr="00FA413B" w:rsidRDefault="00FA413B" w:rsidP="00397F74">
            <w:pPr>
              <w:autoSpaceDE w:val="0"/>
              <w:autoSpaceDN w:val="0"/>
              <w:adjustRightInd w:val="0"/>
              <w:rPr>
                <w:rFonts w:ascii="SimSun" w:eastAsia="SimSun" w:hAnsi="SimSun" w:cs="SimSun"/>
                <w:sz w:val="32"/>
                <w:szCs w:val="32"/>
              </w:rPr>
            </w:pPr>
          </w:p>
          <w:p w:rsidR="00E96CDE" w:rsidRPr="00EA549F" w:rsidRDefault="00A77553" w:rsidP="00397F74">
            <w:pPr>
              <w:autoSpaceDE w:val="0"/>
              <w:autoSpaceDN w:val="0"/>
              <w:adjustRightInd w:val="0"/>
              <w:rPr>
                <w:rFonts w:cs="Calibri"/>
                <w:caps/>
                <w:sz w:val="20"/>
              </w:rPr>
            </w:pPr>
            <w:r w:rsidRPr="00FA413B">
              <w:rPr>
                <w:rFonts w:cs="Calibri"/>
                <w:caps/>
                <w:sz w:val="32"/>
                <w:szCs w:val="32"/>
              </w:rPr>
              <w:t>January</w:t>
            </w:r>
          </w:p>
        </w:tc>
      </w:tr>
      <w:tr w:rsidR="00E96CDE" w:rsidRPr="00EA549F">
        <w:tc>
          <w:tcPr>
            <w:tcW w:w="738" w:type="dxa"/>
            <w:shd w:val="pct10" w:color="auto" w:fill="auto"/>
          </w:tcPr>
          <w:p w:rsidR="00E96CDE" w:rsidRPr="00EA549F" w:rsidRDefault="00E96CDE" w:rsidP="00F85E36">
            <w:pPr>
              <w:jc w:val="center"/>
              <w:rPr>
                <w:rFonts w:cs="Calibri"/>
                <w:sz w:val="20"/>
              </w:rPr>
            </w:pPr>
            <w:r w:rsidRPr="00EA549F">
              <w:rPr>
                <w:rFonts w:cs="Calibri"/>
                <w:sz w:val="20"/>
              </w:rPr>
              <w:t>Date</w:t>
            </w:r>
          </w:p>
        </w:tc>
        <w:tc>
          <w:tcPr>
            <w:tcW w:w="5310" w:type="dxa"/>
            <w:shd w:val="pct10" w:color="auto" w:fill="auto"/>
          </w:tcPr>
          <w:p w:rsidR="00E96CDE" w:rsidRPr="00EA549F" w:rsidRDefault="00E96CDE" w:rsidP="00F85E36">
            <w:pPr>
              <w:jc w:val="center"/>
              <w:rPr>
                <w:rFonts w:cs="Calibri"/>
                <w:sz w:val="20"/>
              </w:rPr>
            </w:pPr>
            <w:r w:rsidRPr="00EA549F">
              <w:rPr>
                <w:rFonts w:cs="Calibri"/>
                <w:sz w:val="20"/>
              </w:rPr>
              <w:t>What’s happening in class</w:t>
            </w:r>
          </w:p>
        </w:tc>
        <w:tc>
          <w:tcPr>
            <w:tcW w:w="4950" w:type="dxa"/>
            <w:shd w:val="pct10" w:color="auto" w:fill="auto"/>
          </w:tcPr>
          <w:p w:rsidR="00E96CDE" w:rsidRPr="00EA549F" w:rsidRDefault="00E96CDE" w:rsidP="00F85E36">
            <w:pPr>
              <w:pStyle w:val="Default"/>
              <w:jc w:val="center"/>
              <w:rPr>
                <w:rFonts w:ascii="Calibri" w:hAnsi="Calibri" w:cs="Calibri"/>
                <w:color w:val="auto"/>
                <w:sz w:val="20"/>
                <w:szCs w:val="22"/>
              </w:rPr>
            </w:pPr>
            <w:r w:rsidRPr="00EA549F">
              <w:rPr>
                <w:rFonts w:ascii="Calibri" w:hAnsi="Calibri" w:cs="Calibri"/>
                <w:color w:val="auto"/>
                <w:sz w:val="20"/>
                <w:szCs w:val="22"/>
              </w:rPr>
              <w:t xml:space="preserve">What to have read </w:t>
            </w:r>
            <w:r w:rsidRPr="005B1A93">
              <w:rPr>
                <w:rFonts w:ascii="Calibri" w:hAnsi="Calibri" w:cs="Calibri"/>
                <w:b/>
                <w:color w:val="auto"/>
                <w:sz w:val="20"/>
                <w:szCs w:val="22"/>
              </w:rPr>
              <w:t>before</w:t>
            </w:r>
            <w:r w:rsidRPr="00EA549F">
              <w:rPr>
                <w:rFonts w:ascii="Calibri" w:hAnsi="Calibri" w:cs="Calibri"/>
                <w:color w:val="auto"/>
                <w:sz w:val="20"/>
                <w:szCs w:val="22"/>
              </w:rPr>
              <w:t xml:space="preserve"> class</w:t>
            </w:r>
          </w:p>
        </w:tc>
        <w:tc>
          <w:tcPr>
            <w:tcW w:w="2610" w:type="dxa"/>
            <w:shd w:val="pct10" w:color="auto" w:fill="auto"/>
          </w:tcPr>
          <w:p w:rsidR="00E96CDE" w:rsidRPr="00EA549F" w:rsidRDefault="00E96CDE" w:rsidP="00F85E36">
            <w:pPr>
              <w:jc w:val="center"/>
              <w:rPr>
                <w:rFonts w:cs="Calibri"/>
                <w:sz w:val="20"/>
              </w:rPr>
            </w:pPr>
            <w:r w:rsidRPr="00EA549F">
              <w:rPr>
                <w:rFonts w:cs="Calibri"/>
                <w:sz w:val="20"/>
              </w:rPr>
              <w:t>Due</w:t>
            </w:r>
            <w:r w:rsidR="0023790D">
              <w:rPr>
                <w:rFonts w:cs="Calibri"/>
                <w:sz w:val="20"/>
              </w:rPr>
              <w:t xml:space="preserve"> at Beginning of Class</w:t>
            </w:r>
          </w:p>
        </w:tc>
      </w:tr>
      <w:tr w:rsidR="00E96CDE" w:rsidRPr="00EA549F">
        <w:tc>
          <w:tcPr>
            <w:tcW w:w="738" w:type="dxa"/>
          </w:tcPr>
          <w:p w:rsidR="00E96CDE" w:rsidRPr="00EA549F" w:rsidRDefault="00CB64B4" w:rsidP="00F85E36">
            <w:pPr>
              <w:rPr>
                <w:rFonts w:cs="Calibri"/>
                <w:sz w:val="20"/>
              </w:rPr>
            </w:pPr>
            <w:r>
              <w:rPr>
                <w:rFonts w:cs="Calibri"/>
                <w:sz w:val="20"/>
              </w:rPr>
              <w:t>20</w:t>
            </w:r>
          </w:p>
        </w:tc>
        <w:tc>
          <w:tcPr>
            <w:tcW w:w="5310" w:type="dxa"/>
          </w:tcPr>
          <w:p w:rsidR="00402FF1" w:rsidRDefault="0012250C" w:rsidP="00615C5C">
            <w:pPr>
              <w:rPr>
                <w:rFonts w:cs="Calibri"/>
                <w:sz w:val="20"/>
              </w:rPr>
            </w:pPr>
            <w:r w:rsidRPr="00EA549F">
              <w:rPr>
                <w:rFonts w:cs="Calibri"/>
                <w:sz w:val="20"/>
              </w:rPr>
              <w:t>*</w:t>
            </w:r>
            <w:r w:rsidR="00402FF1">
              <w:rPr>
                <w:rFonts w:cs="Calibri"/>
                <w:sz w:val="20"/>
              </w:rPr>
              <w:t xml:space="preserve"> Course Overview</w:t>
            </w:r>
          </w:p>
          <w:p w:rsidR="00E96CDE" w:rsidRPr="00EA549F" w:rsidRDefault="00402FF1" w:rsidP="00402FF1">
            <w:pPr>
              <w:rPr>
                <w:rFonts w:cs="Calibri"/>
                <w:sz w:val="20"/>
              </w:rPr>
            </w:pPr>
            <w:r w:rsidRPr="00EA549F">
              <w:rPr>
                <w:rFonts w:cs="Calibri"/>
                <w:sz w:val="20"/>
              </w:rPr>
              <w:t xml:space="preserve">* </w:t>
            </w:r>
            <w:r>
              <w:rPr>
                <w:rFonts w:cs="Calibri"/>
                <w:sz w:val="20"/>
              </w:rPr>
              <w:t>Introd</w:t>
            </w:r>
            <w:r w:rsidR="002A4086">
              <w:rPr>
                <w:rFonts w:cs="Calibri"/>
                <w:sz w:val="20"/>
              </w:rPr>
              <w:t>uction to Technical Writing</w:t>
            </w:r>
          </w:p>
        </w:tc>
        <w:tc>
          <w:tcPr>
            <w:tcW w:w="4950" w:type="dxa"/>
          </w:tcPr>
          <w:p w:rsidR="00E96CDE" w:rsidRPr="00EA549F" w:rsidRDefault="00E96CDE" w:rsidP="0012250C">
            <w:pPr>
              <w:rPr>
                <w:rFonts w:cs="Calibri"/>
                <w:sz w:val="20"/>
              </w:rPr>
            </w:pPr>
          </w:p>
        </w:tc>
        <w:tc>
          <w:tcPr>
            <w:tcW w:w="2610" w:type="dxa"/>
            <w:shd w:val="clear" w:color="auto" w:fill="auto"/>
          </w:tcPr>
          <w:p w:rsidR="00E96CDE" w:rsidRPr="00EA549F" w:rsidRDefault="00E96CDE" w:rsidP="00F85E36">
            <w:pPr>
              <w:rPr>
                <w:rFonts w:cs="Calibri"/>
                <w:sz w:val="20"/>
              </w:rPr>
            </w:pPr>
          </w:p>
        </w:tc>
      </w:tr>
      <w:tr w:rsidR="00E96CDE" w:rsidRPr="00EA549F">
        <w:tc>
          <w:tcPr>
            <w:tcW w:w="738" w:type="dxa"/>
          </w:tcPr>
          <w:p w:rsidR="00E96CDE" w:rsidRDefault="00CB64B4" w:rsidP="00F85E36">
            <w:pPr>
              <w:rPr>
                <w:rFonts w:cs="Calibri"/>
                <w:sz w:val="20"/>
              </w:rPr>
            </w:pPr>
            <w:r>
              <w:rPr>
                <w:rFonts w:cs="Calibri"/>
                <w:sz w:val="20"/>
              </w:rPr>
              <w:t>22</w:t>
            </w:r>
            <w:r w:rsidR="00A77553">
              <w:rPr>
                <w:rFonts w:cs="Calibri"/>
                <w:sz w:val="20"/>
              </w:rPr>
              <w:t xml:space="preserve"> </w:t>
            </w:r>
          </w:p>
        </w:tc>
        <w:tc>
          <w:tcPr>
            <w:tcW w:w="5310" w:type="dxa"/>
          </w:tcPr>
          <w:p w:rsidR="00E96CDE" w:rsidRPr="00A402AF" w:rsidRDefault="00E96CDE" w:rsidP="00351E3A">
            <w:pPr>
              <w:rPr>
                <w:rFonts w:cs="Calibri"/>
                <w:sz w:val="20"/>
              </w:rPr>
            </w:pPr>
            <w:r w:rsidRPr="00EA549F">
              <w:rPr>
                <w:rFonts w:cs="Calibri"/>
                <w:sz w:val="20"/>
              </w:rPr>
              <w:t xml:space="preserve">* </w:t>
            </w:r>
            <w:r w:rsidR="00402FF1">
              <w:rPr>
                <w:rFonts w:cs="Calibri"/>
                <w:sz w:val="20"/>
              </w:rPr>
              <w:t>The Writing Process</w:t>
            </w:r>
          </w:p>
        </w:tc>
        <w:tc>
          <w:tcPr>
            <w:tcW w:w="4950" w:type="dxa"/>
          </w:tcPr>
          <w:p w:rsidR="00E96CDE" w:rsidRPr="008E7F9D" w:rsidRDefault="008E7F9D" w:rsidP="008E7F9D">
            <w:pPr>
              <w:rPr>
                <w:rFonts w:ascii="Times New Roman" w:hAnsi="Times New Roman"/>
              </w:rPr>
            </w:pPr>
            <w:r>
              <w:rPr>
                <w:rFonts w:ascii="Times New Roman" w:hAnsi="Times New Roman"/>
              </w:rPr>
              <w:t xml:space="preserve">* </w:t>
            </w:r>
            <w:proofErr w:type="spellStart"/>
            <w:r>
              <w:rPr>
                <w:rFonts w:ascii="Times New Roman" w:hAnsi="Times New Roman"/>
              </w:rPr>
              <w:t>Tebeaux</w:t>
            </w:r>
            <w:proofErr w:type="spellEnd"/>
            <w:r>
              <w:rPr>
                <w:rFonts w:ascii="Times New Roman" w:hAnsi="Times New Roman"/>
              </w:rPr>
              <w:t xml:space="preserve"> &amp; </w:t>
            </w:r>
            <w:proofErr w:type="spellStart"/>
            <w:r>
              <w:rPr>
                <w:rFonts w:ascii="Times New Roman" w:hAnsi="Times New Roman"/>
              </w:rPr>
              <w:t>Dragga</w:t>
            </w:r>
            <w:proofErr w:type="spellEnd"/>
            <w:r>
              <w:rPr>
                <w:rFonts w:ascii="Times New Roman" w:hAnsi="Times New Roman"/>
              </w:rPr>
              <w:t xml:space="preserve">  Chapter 1</w:t>
            </w:r>
          </w:p>
        </w:tc>
        <w:tc>
          <w:tcPr>
            <w:tcW w:w="2610" w:type="dxa"/>
            <w:shd w:val="clear" w:color="auto" w:fill="auto"/>
          </w:tcPr>
          <w:p w:rsidR="00E96CDE" w:rsidRPr="00EA549F" w:rsidRDefault="00E96CDE" w:rsidP="00F85E36">
            <w:pPr>
              <w:rPr>
                <w:rFonts w:cs="Calibri"/>
                <w:sz w:val="20"/>
              </w:rPr>
            </w:pPr>
          </w:p>
        </w:tc>
      </w:tr>
      <w:tr w:rsidR="00E96CDE" w:rsidRPr="00EA549F">
        <w:tc>
          <w:tcPr>
            <w:tcW w:w="738" w:type="dxa"/>
          </w:tcPr>
          <w:p w:rsidR="00E96CDE" w:rsidRDefault="007B1DB3" w:rsidP="00F85E36">
            <w:pPr>
              <w:rPr>
                <w:rFonts w:cs="Calibri"/>
                <w:sz w:val="20"/>
              </w:rPr>
            </w:pPr>
            <w:r>
              <w:rPr>
                <w:rFonts w:cs="Calibri"/>
                <w:sz w:val="20"/>
              </w:rPr>
              <w:t>25</w:t>
            </w:r>
          </w:p>
        </w:tc>
        <w:tc>
          <w:tcPr>
            <w:tcW w:w="5310" w:type="dxa"/>
          </w:tcPr>
          <w:p w:rsidR="00E96CDE" w:rsidRPr="00EA549F" w:rsidRDefault="00402FF1" w:rsidP="00761715">
            <w:pPr>
              <w:rPr>
                <w:rFonts w:cs="Calibri"/>
                <w:sz w:val="20"/>
              </w:rPr>
            </w:pPr>
            <w:r>
              <w:rPr>
                <w:rFonts w:cs="Calibri"/>
                <w:sz w:val="20"/>
              </w:rPr>
              <w:t xml:space="preserve">* </w:t>
            </w:r>
            <w:r w:rsidR="00761715">
              <w:rPr>
                <w:rFonts w:cs="Calibri"/>
                <w:sz w:val="20"/>
              </w:rPr>
              <w:t>Writing for Your Readers</w:t>
            </w:r>
            <w:r w:rsidR="007E5FC6">
              <w:rPr>
                <w:rFonts w:cs="Calibri"/>
                <w:sz w:val="20"/>
              </w:rPr>
              <w:t xml:space="preserve"> (Discussion) </w:t>
            </w:r>
          </w:p>
        </w:tc>
        <w:tc>
          <w:tcPr>
            <w:tcW w:w="4950" w:type="dxa"/>
          </w:tcPr>
          <w:p w:rsidR="00E96CDE" w:rsidRPr="00EA549F" w:rsidRDefault="00551874" w:rsidP="00615C5C">
            <w:pPr>
              <w:rPr>
                <w:rFonts w:cs="Calibri"/>
                <w:sz w:val="20"/>
              </w:rPr>
            </w:pPr>
            <w:r>
              <w:rPr>
                <w:rFonts w:ascii="Times New Roman" w:hAnsi="Times New Roman"/>
                <w:color w:val="000000"/>
              </w:rPr>
              <w:t xml:space="preserve">* </w:t>
            </w:r>
            <w:proofErr w:type="spellStart"/>
            <w:r>
              <w:rPr>
                <w:rFonts w:ascii="Times New Roman" w:hAnsi="Times New Roman"/>
                <w:color w:val="000000"/>
              </w:rPr>
              <w:t>Tebeaux</w:t>
            </w:r>
            <w:proofErr w:type="spellEnd"/>
            <w:r>
              <w:rPr>
                <w:rFonts w:ascii="Times New Roman" w:hAnsi="Times New Roman"/>
                <w:color w:val="000000"/>
              </w:rPr>
              <w:t xml:space="preserve"> &amp; </w:t>
            </w:r>
            <w:proofErr w:type="spellStart"/>
            <w:r>
              <w:rPr>
                <w:rFonts w:ascii="Times New Roman" w:hAnsi="Times New Roman"/>
                <w:color w:val="000000"/>
              </w:rPr>
              <w:t>Dragga</w:t>
            </w:r>
            <w:proofErr w:type="spellEnd"/>
            <w:r>
              <w:rPr>
                <w:rFonts w:ascii="Times New Roman" w:hAnsi="Times New Roman"/>
                <w:color w:val="000000"/>
              </w:rPr>
              <w:t>, Chapter 2</w:t>
            </w:r>
          </w:p>
        </w:tc>
        <w:tc>
          <w:tcPr>
            <w:tcW w:w="2610" w:type="dxa"/>
            <w:shd w:val="clear" w:color="auto" w:fill="auto"/>
          </w:tcPr>
          <w:p w:rsidR="00E96CDE" w:rsidRDefault="00E96CDE" w:rsidP="00F85E36">
            <w:pPr>
              <w:rPr>
                <w:rFonts w:cs="Calibri"/>
                <w:sz w:val="20"/>
              </w:rPr>
            </w:pPr>
          </w:p>
        </w:tc>
      </w:tr>
      <w:tr w:rsidR="00A77553" w:rsidRPr="00EA549F" w:rsidTr="00CB64B4">
        <w:trPr>
          <w:trHeight w:val="1013"/>
        </w:trPr>
        <w:tc>
          <w:tcPr>
            <w:tcW w:w="738" w:type="dxa"/>
          </w:tcPr>
          <w:p w:rsidR="00CB64B4" w:rsidRDefault="007B1DB3" w:rsidP="00F85E36">
            <w:pPr>
              <w:rPr>
                <w:rFonts w:cs="Calibri"/>
                <w:sz w:val="20"/>
              </w:rPr>
            </w:pPr>
            <w:r>
              <w:rPr>
                <w:rFonts w:cs="Calibri"/>
                <w:sz w:val="20"/>
              </w:rPr>
              <w:t>27</w:t>
            </w:r>
          </w:p>
          <w:p w:rsidR="00CB64B4" w:rsidRPr="00CB64B4" w:rsidRDefault="00CB64B4" w:rsidP="00CB64B4">
            <w:pPr>
              <w:rPr>
                <w:rFonts w:cs="Calibri"/>
                <w:sz w:val="20"/>
              </w:rPr>
            </w:pPr>
          </w:p>
          <w:p w:rsidR="00CB64B4" w:rsidRDefault="00CB64B4" w:rsidP="00CB64B4">
            <w:pPr>
              <w:rPr>
                <w:rFonts w:cs="Calibri"/>
                <w:sz w:val="20"/>
              </w:rPr>
            </w:pPr>
          </w:p>
          <w:p w:rsidR="00A77553" w:rsidRPr="00CB64B4" w:rsidRDefault="00A77553" w:rsidP="00CB64B4">
            <w:pPr>
              <w:rPr>
                <w:rFonts w:cs="Calibri"/>
                <w:sz w:val="20"/>
              </w:rPr>
            </w:pPr>
          </w:p>
        </w:tc>
        <w:tc>
          <w:tcPr>
            <w:tcW w:w="5310" w:type="dxa"/>
          </w:tcPr>
          <w:p w:rsidR="000A3927" w:rsidRDefault="00A77553" w:rsidP="00761715">
            <w:pPr>
              <w:rPr>
                <w:rFonts w:cs="Calibri"/>
                <w:sz w:val="20"/>
              </w:rPr>
            </w:pPr>
            <w:r w:rsidRPr="00EA549F">
              <w:rPr>
                <w:rFonts w:cs="Calibri"/>
                <w:sz w:val="20"/>
              </w:rPr>
              <w:t xml:space="preserve">* </w:t>
            </w:r>
            <w:r>
              <w:rPr>
                <w:rFonts w:cs="Calibri"/>
                <w:sz w:val="20"/>
              </w:rPr>
              <w:t>Assignment 1: Rhetorical Analysis</w:t>
            </w:r>
          </w:p>
          <w:p w:rsidR="00A77553" w:rsidRDefault="000A3927" w:rsidP="00761715">
            <w:pPr>
              <w:rPr>
                <w:rFonts w:cs="Calibri"/>
                <w:sz w:val="20"/>
              </w:rPr>
            </w:pPr>
            <w:r>
              <w:rPr>
                <w:rFonts w:cs="Calibri"/>
                <w:sz w:val="20"/>
              </w:rPr>
              <w:t>* What is Rhetoric?</w:t>
            </w:r>
          </w:p>
        </w:tc>
        <w:tc>
          <w:tcPr>
            <w:tcW w:w="4950" w:type="dxa"/>
          </w:tcPr>
          <w:p w:rsidR="00A77553" w:rsidRPr="006F3DCD" w:rsidRDefault="006F3DCD" w:rsidP="00615C5C">
            <w:pPr>
              <w:rPr>
                <w:rFonts w:ascii="Times New Roman" w:hAnsi="Times New Roman"/>
                <w:color w:val="000000"/>
              </w:rPr>
            </w:pPr>
            <w:r>
              <w:rPr>
                <w:rFonts w:ascii="Times New Roman" w:hAnsi="Times New Roman"/>
                <w:color w:val="000000"/>
              </w:rPr>
              <w:t xml:space="preserve">* Purdue Owl, Rhetorical Situations </w:t>
            </w:r>
            <w:hyperlink r:id="rId11" w:history="1">
              <w:r w:rsidRPr="00120635">
                <w:rPr>
                  <w:rStyle w:val="Hyperlink"/>
                  <w:rFonts w:ascii="Times New Roman" w:hAnsi="Times New Roman"/>
                </w:rPr>
                <w:t>http://owl.english.purdue.edu/owl/resource/625/01/</w:t>
              </w:r>
            </w:hyperlink>
            <w:r>
              <w:rPr>
                <w:rFonts w:ascii="Times New Roman" w:hAnsi="Times New Roman"/>
                <w:color w:val="000000"/>
              </w:rPr>
              <w:t xml:space="preserve"> </w:t>
            </w:r>
          </w:p>
        </w:tc>
        <w:tc>
          <w:tcPr>
            <w:tcW w:w="2610" w:type="dxa"/>
            <w:shd w:val="clear" w:color="auto" w:fill="auto"/>
          </w:tcPr>
          <w:p w:rsidR="000A3927" w:rsidRDefault="000A3927" w:rsidP="00F85E36">
            <w:pPr>
              <w:rPr>
                <w:rFonts w:cs="Calibri"/>
                <w:sz w:val="20"/>
              </w:rPr>
            </w:pPr>
          </w:p>
          <w:p w:rsidR="000A3927" w:rsidRDefault="000A3927" w:rsidP="00F85E36">
            <w:pPr>
              <w:rPr>
                <w:rFonts w:cs="Calibri"/>
                <w:sz w:val="20"/>
              </w:rPr>
            </w:pPr>
          </w:p>
          <w:p w:rsidR="000A3927" w:rsidRDefault="000A3927" w:rsidP="00F85E36">
            <w:pPr>
              <w:rPr>
                <w:rFonts w:cs="Calibri"/>
                <w:sz w:val="20"/>
              </w:rPr>
            </w:pPr>
          </w:p>
          <w:p w:rsidR="000A3927" w:rsidRDefault="000A3927" w:rsidP="00F85E36">
            <w:pPr>
              <w:rPr>
                <w:rFonts w:cs="Calibri"/>
                <w:sz w:val="20"/>
              </w:rPr>
            </w:pPr>
          </w:p>
          <w:p w:rsidR="00A77553" w:rsidRDefault="00A77553" w:rsidP="00F85E36">
            <w:pPr>
              <w:rPr>
                <w:rFonts w:cs="Calibri"/>
                <w:sz w:val="20"/>
              </w:rPr>
            </w:pPr>
          </w:p>
        </w:tc>
      </w:tr>
      <w:tr w:rsidR="00CB64B4" w:rsidRPr="00EA549F" w:rsidTr="00CB64B4">
        <w:trPr>
          <w:trHeight w:val="743"/>
        </w:trPr>
        <w:tc>
          <w:tcPr>
            <w:tcW w:w="738" w:type="dxa"/>
          </w:tcPr>
          <w:p w:rsidR="00CB64B4" w:rsidRDefault="007B1DB3" w:rsidP="00F85E36">
            <w:pPr>
              <w:rPr>
                <w:rFonts w:cs="Calibri"/>
                <w:sz w:val="20"/>
              </w:rPr>
            </w:pPr>
            <w:r>
              <w:rPr>
                <w:rFonts w:cs="Calibri"/>
                <w:sz w:val="20"/>
              </w:rPr>
              <w:t>29</w:t>
            </w:r>
          </w:p>
        </w:tc>
        <w:tc>
          <w:tcPr>
            <w:tcW w:w="5310" w:type="dxa"/>
          </w:tcPr>
          <w:p w:rsidR="00CB64B4" w:rsidRPr="00EA549F" w:rsidRDefault="00CB64B4" w:rsidP="00761715">
            <w:pPr>
              <w:rPr>
                <w:rFonts w:cs="Calibri"/>
                <w:sz w:val="20"/>
              </w:rPr>
            </w:pPr>
            <w:r>
              <w:rPr>
                <w:rFonts w:cs="Calibri"/>
                <w:sz w:val="20"/>
              </w:rPr>
              <w:t>Analyzing Purpose</w:t>
            </w:r>
          </w:p>
        </w:tc>
        <w:tc>
          <w:tcPr>
            <w:tcW w:w="4950" w:type="dxa"/>
          </w:tcPr>
          <w:p w:rsidR="00CB64B4" w:rsidRDefault="00CB64B4" w:rsidP="00CB64B4">
            <w:pPr>
              <w:rPr>
                <w:rFonts w:cs="Calibri"/>
                <w:sz w:val="20"/>
              </w:rPr>
            </w:pPr>
            <w:r w:rsidRPr="00EA549F">
              <w:rPr>
                <w:rFonts w:cs="Calibri"/>
                <w:sz w:val="20"/>
              </w:rPr>
              <w:t xml:space="preserve">* </w:t>
            </w:r>
            <w:r>
              <w:rPr>
                <w:rFonts w:cs="Calibri"/>
                <w:sz w:val="20"/>
              </w:rPr>
              <w:t xml:space="preserve">Purdue OWL, Purpose </w:t>
            </w:r>
            <w:hyperlink r:id="rId12" w:history="1">
              <w:r w:rsidRPr="00542655">
                <w:rPr>
                  <w:rStyle w:val="Hyperlink"/>
                  <w:rFonts w:cs="Calibri"/>
                  <w:sz w:val="20"/>
                </w:rPr>
                <w:t>http://owl.english.purdue.edu/owl/resource/625/06/</w:t>
              </w:r>
            </w:hyperlink>
          </w:p>
          <w:p w:rsidR="00CB64B4" w:rsidRDefault="00CB64B4" w:rsidP="00615C5C">
            <w:pPr>
              <w:rPr>
                <w:rFonts w:ascii="Times New Roman" w:hAnsi="Times New Roman"/>
                <w:color w:val="000000"/>
              </w:rPr>
            </w:pPr>
          </w:p>
        </w:tc>
        <w:tc>
          <w:tcPr>
            <w:tcW w:w="2610" w:type="dxa"/>
            <w:shd w:val="clear" w:color="auto" w:fill="auto"/>
          </w:tcPr>
          <w:p w:rsidR="00CB64B4" w:rsidRDefault="00CB64B4" w:rsidP="00F85E36">
            <w:pPr>
              <w:rPr>
                <w:rFonts w:cs="Calibri"/>
                <w:sz w:val="20"/>
              </w:rPr>
            </w:pPr>
          </w:p>
        </w:tc>
      </w:tr>
      <w:tr w:rsidR="00FA413B" w:rsidRPr="00FA413B">
        <w:tc>
          <w:tcPr>
            <w:tcW w:w="10998" w:type="dxa"/>
            <w:gridSpan w:val="3"/>
            <w:tcBorders>
              <w:left w:val="nil"/>
              <w:bottom w:val="single" w:sz="4" w:space="0" w:color="000000"/>
              <w:right w:val="nil"/>
            </w:tcBorders>
          </w:tcPr>
          <w:p w:rsidR="00FA413B" w:rsidRDefault="00FA413B" w:rsidP="00F85E36">
            <w:pPr>
              <w:rPr>
                <w:rFonts w:cs="Calibri"/>
                <w:color w:val="FF0000"/>
                <w:sz w:val="20"/>
              </w:rPr>
            </w:pPr>
          </w:p>
          <w:p w:rsidR="00FA413B" w:rsidRDefault="00FA413B" w:rsidP="00F85E36">
            <w:pPr>
              <w:rPr>
                <w:rFonts w:cs="Calibri"/>
                <w:color w:val="FF0000"/>
                <w:sz w:val="20"/>
              </w:rPr>
            </w:pPr>
          </w:p>
          <w:p w:rsidR="00FA413B" w:rsidRDefault="00FA413B" w:rsidP="00F85E36">
            <w:pPr>
              <w:rPr>
                <w:rFonts w:cs="Calibri"/>
                <w:color w:val="FF0000"/>
                <w:sz w:val="20"/>
              </w:rPr>
            </w:pPr>
          </w:p>
          <w:p w:rsidR="00FA413B" w:rsidRPr="00FA413B" w:rsidRDefault="00FA413B" w:rsidP="00F85E36">
            <w:pPr>
              <w:rPr>
                <w:rFonts w:cs="Calibri"/>
                <w:color w:val="FF0000"/>
                <w:sz w:val="20"/>
              </w:rPr>
            </w:pPr>
          </w:p>
          <w:p w:rsidR="00E96CDE" w:rsidRPr="00FA413B" w:rsidRDefault="00A77553" w:rsidP="00F85E36">
            <w:pPr>
              <w:rPr>
                <w:rFonts w:cs="Calibri"/>
                <w:color w:val="FF0000"/>
                <w:sz w:val="32"/>
                <w:szCs w:val="32"/>
              </w:rPr>
            </w:pPr>
            <w:r w:rsidRPr="00FA413B">
              <w:rPr>
                <w:rFonts w:cs="Calibri"/>
                <w:sz w:val="32"/>
                <w:szCs w:val="32"/>
              </w:rPr>
              <w:t>FEBRUARY</w:t>
            </w:r>
          </w:p>
        </w:tc>
        <w:tc>
          <w:tcPr>
            <w:tcW w:w="2610" w:type="dxa"/>
            <w:tcBorders>
              <w:left w:val="nil"/>
              <w:bottom w:val="single" w:sz="4" w:space="0" w:color="000000"/>
              <w:right w:val="nil"/>
            </w:tcBorders>
          </w:tcPr>
          <w:p w:rsidR="00E96CDE" w:rsidRPr="00FA413B" w:rsidRDefault="00E96CDE" w:rsidP="00F85E36">
            <w:pPr>
              <w:rPr>
                <w:rFonts w:cs="Calibri"/>
                <w:color w:val="FF0000"/>
                <w:sz w:val="20"/>
              </w:rPr>
            </w:pPr>
          </w:p>
        </w:tc>
      </w:tr>
      <w:tr w:rsidR="00E96CDE" w:rsidRPr="00EA549F">
        <w:tc>
          <w:tcPr>
            <w:tcW w:w="738" w:type="dxa"/>
            <w:shd w:val="pct10" w:color="auto" w:fill="auto"/>
          </w:tcPr>
          <w:p w:rsidR="00E96CDE" w:rsidRPr="00EA549F" w:rsidRDefault="00E96CDE" w:rsidP="00F85E36">
            <w:pPr>
              <w:jc w:val="center"/>
              <w:rPr>
                <w:rFonts w:cs="Calibri"/>
                <w:sz w:val="20"/>
              </w:rPr>
            </w:pPr>
            <w:r w:rsidRPr="00EA549F">
              <w:rPr>
                <w:rFonts w:cs="Calibri"/>
                <w:sz w:val="20"/>
              </w:rPr>
              <w:t>Date</w:t>
            </w:r>
          </w:p>
        </w:tc>
        <w:tc>
          <w:tcPr>
            <w:tcW w:w="5310" w:type="dxa"/>
            <w:shd w:val="pct10" w:color="auto" w:fill="auto"/>
          </w:tcPr>
          <w:p w:rsidR="00E96CDE" w:rsidRPr="00EA549F" w:rsidRDefault="00E96CDE" w:rsidP="00F85E36">
            <w:pPr>
              <w:jc w:val="center"/>
              <w:rPr>
                <w:rFonts w:cs="Calibri"/>
                <w:sz w:val="20"/>
              </w:rPr>
            </w:pPr>
            <w:r w:rsidRPr="00EA549F">
              <w:rPr>
                <w:rFonts w:cs="Calibri"/>
                <w:sz w:val="20"/>
              </w:rPr>
              <w:t>What’s happening in class</w:t>
            </w:r>
          </w:p>
        </w:tc>
        <w:tc>
          <w:tcPr>
            <w:tcW w:w="4950" w:type="dxa"/>
            <w:shd w:val="pct10" w:color="auto" w:fill="auto"/>
          </w:tcPr>
          <w:p w:rsidR="00E96CDE" w:rsidRPr="00EA549F" w:rsidRDefault="00E96CDE" w:rsidP="00F85E36">
            <w:pPr>
              <w:jc w:val="center"/>
              <w:rPr>
                <w:rFonts w:cs="Calibri"/>
                <w:sz w:val="20"/>
              </w:rPr>
            </w:pPr>
            <w:r w:rsidRPr="00EA549F">
              <w:rPr>
                <w:rFonts w:cs="Calibri"/>
                <w:sz w:val="20"/>
              </w:rPr>
              <w:t>What to have read before class</w:t>
            </w:r>
          </w:p>
        </w:tc>
        <w:tc>
          <w:tcPr>
            <w:tcW w:w="2610" w:type="dxa"/>
            <w:shd w:val="pct10" w:color="auto" w:fill="auto"/>
          </w:tcPr>
          <w:p w:rsidR="00E96CDE" w:rsidRPr="00EA549F" w:rsidRDefault="00E96CDE" w:rsidP="00F85E36">
            <w:pPr>
              <w:jc w:val="center"/>
              <w:rPr>
                <w:rFonts w:cs="Calibri"/>
                <w:sz w:val="20"/>
              </w:rPr>
            </w:pPr>
            <w:r w:rsidRPr="00EA549F">
              <w:rPr>
                <w:rFonts w:cs="Calibri"/>
                <w:sz w:val="20"/>
              </w:rPr>
              <w:t>Due</w:t>
            </w:r>
          </w:p>
        </w:tc>
      </w:tr>
      <w:tr w:rsidR="007B1DB3" w:rsidRPr="00EA549F">
        <w:tc>
          <w:tcPr>
            <w:tcW w:w="738" w:type="dxa"/>
          </w:tcPr>
          <w:p w:rsidR="007B1DB3" w:rsidRDefault="007B1DB3" w:rsidP="007B1DB3">
            <w:pPr>
              <w:rPr>
                <w:rFonts w:cs="Calibri"/>
                <w:sz w:val="20"/>
              </w:rPr>
            </w:pPr>
            <w:r>
              <w:rPr>
                <w:rFonts w:cs="Calibri"/>
                <w:sz w:val="20"/>
              </w:rPr>
              <w:t>01</w:t>
            </w:r>
          </w:p>
        </w:tc>
        <w:tc>
          <w:tcPr>
            <w:tcW w:w="5310" w:type="dxa"/>
          </w:tcPr>
          <w:p w:rsidR="007B1DB3" w:rsidRDefault="007B1DB3" w:rsidP="007B1DB3">
            <w:pPr>
              <w:rPr>
                <w:rFonts w:cs="Calibri"/>
                <w:sz w:val="20"/>
              </w:rPr>
            </w:pPr>
            <w:r w:rsidRPr="00EA549F">
              <w:rPr>
                <w:rFonts w:eastAsia="Times New Roman" w:cs="Calibri"/>
                <w:sz w:val="20"/>
              </w:rPr>
              <w:t xml:space="preserve">* </w:t>
            </w:r>
            <w:r>
              <w:rPr>
                <w:rFonts w:eastAsia="Times New Roman" w:cs="Calibri"/>
                <w:sz w:val="20"/>
              </w:rPr>
              <w:t>Analyzing Author and Audience</w:t>
            </w:r>
          </w:p>
        </w:tc>
        <w:tc>
          <w:tcPr>
            <w:tcW w:w="4950" w:type="dxa"/>
          </w:tcPr>
          <w:p w:rsidR="007B1DB3" w:rsidRDefault="007B1DB3" w:rsidP="007B1DB3">
            <w:pPr>
              <w:rPr>
                <w:rFonts w:cs="Calibri"/>
                <w:sz w:val="20"/>
              </w:rPr>
            </w:pPr>
            <w:r w:rsidRPr="00EA549F">
              <w:rPr>
                <w:rFonts w:cs="Calibri"/>
                <w:sz w:val="20"/>
              </w:rPr>
              <w:t xml:space="preserve">* </w:t>
            </w:r>
            <w:r>
              <w:rPr>
                <w:rFonts w:cs="Calibri"/>
                <w:sz w:val="20"/>
              </w:rPr>
              <w:t>Purdue OWL, Author and Audience</w:t>
            </w:r>
          </w:p>
          <w:p w:rsidR="007B1DB3" w:rsidRDefault="00A834FE" w:rsidP="007B1DB3">
            <w:pPr>
              <w:rPr>
                <w:rFonts w:ascii="Times New Roman" w:hAnsi="Times New Roman"/>
                <w:color w:val="000000"/>
              </w:rPr>
            </w:pPr>
            <w:hyperlink r:id="rId13" w:history="1">
              <w:r w:rsidR="007B1DB3" w:rsidRPr="00542655">
                <w:rPr>
                  <w:rStyle w:val="Hyperlink"/>
                  <w:rFonts w:cs="Calibri"/>
                  <w:sz w:val="20"/>
                </w:rPr>
                <w:t>http://owl.english.purdue.edu/owl/resource/625/05/</w:t>
              </w:r>
            </w:hyperlink>
          </w:p>
        </w:tc>
        <w:tc>
          <w:tcPr>
            <w:tcW w:w="2610" w:type="dxa"/>
            <w:shd w:val="clear" w:color="auto" w:fill="auto"/>
          </w:tcPr>
          <w:p w:rsidR="007B1DB3" w:rsidRDefault="007B1DB3" w:rsidP="007B1DB3">
            <w:pPr>
              <w:rPr>
                <w:rFonts w:cs="Calibri"/>
                <w:sz w:val="20"/>
              </w:rPr>
            </w:pPr>
          </w:p>
        </w:tc>
      </w:tr>
      <w:tr w:rsidR="007B1DB3" w:rsidRPr="00EA549F">
        <w:tc>
          <w:tcPr>
            <w:tcW w:w="738" w:type="dxa"/>
          </w:tcPr>
          <w:p w:rsidR="007B1DB3" w:rsidRDefault="007B1DB3" w:rsidP="007B1DB3">
            <w:pPr>
              <w:rPr>
                <w:rFonts w:cs="Calibri"/>
                <w:sz w:val="20"/>
              </w:rPr>
            </w:pPr>
            <w:r>
              <w:rPr>
                <w:rFonts w:cs="Calibri"/>
                <w:sz w:val="20"/>
              </w:rPr>
              <w:t>03</w:t>
            </w:r>
          </w:p>
        </w:tc>
        <w:tc>
          <w:tcPr>
            <w:tcW w:w="5310" w:type="dxa"/>
          </w:tcPr>
          <w:p w:rsidR="007B1DB3" w:rsidRDefault="007B1DB3" w:rsidP="007B1DB3">
            <w:pPr>
              <w:rPr>
                <w:rFonts w:cs="Calibri"/>
                <w:sz w:val="20"/>
              </w:rPr>
            </w:pPr>
            <w:r>
              <w:rPr>
                <w:rFonts w:eastAsia="Times New Roman" w:cs="Calibri"/>
                <w:sz w:val="20"/>
              </w:rPr>
              <w:t>* Design Principles: Alignment</w:t>
            </w:r>
          </w:p>
        </w:tc>
        <w:tc>
          <w:tcPr>
            <w:tcW w:w="4950" w:type="dxa"/>
          </w:tcPr>
          <w:p w:rsidR="007B1DB3" w:rsidRDefault="007B1DB3" w:rsidP="007B1DB3">
            <w:pPr>
              <w:rPr>
                <w:rFonts w:cs="Calibri"/>
                <w:sz w:val="20"/>
              </w:rPr>
            </w:pPr>
            <w:r>
              <w:rPr>
                <w:rFonts w:cs="Calibri"/>
                <w:sz w:val="20"/>
              </w:rPr>
              <w:t>* Alignment Brings Order to Chaos</w:t>
            </w:r>
          </w:p>
          <w:p w:rsidR="007B1DB3" w:rsidRDefault="00A834FE" w:rsidP="007B1DB3">
            <w:pPr>
              <w:rPr>
                <w:rFonts w:cs="Calibri"/>
                <w:sz w:val="20"/>
              </w:rPr>
            </w:pPr>
            <w:hyperlink r:id="rId14" w:history="1">
              <w:r w:rsidR="007B1DB3" w:rsidRPr="009224D9">
                <w:rPr>
                  <w:rStyle w:val="Hyperlink"/>
                  <w:rFonts w:cs="Calibri"/>
                  <w:sz w:val="20"/>
                </w:rPr>
                <w:t>http://desktoppub.about.com/od/alignment/ss/alignment.htm</w:t>
              </w:r>
            </w:hyperlink>
          </w:p>
          <w:p w:rsidR="007B1DB3" w:rsidRDefault="007B1DB3" w:rsidP="007B1DB3">
            <w:pPr>
              <w:rPr>
                <w:rFonts w:ascii="Times New Roman" w:hAnsi="Times New Roman"/>
                <w:color w:val="000000"/>
              </w:rPr>
            </w:pPr>
          </w:p>
        </w:tc>
        <w:tc>
          <w:tcPr>
            <w:tcW w:w="2610" w:type="dxa"/>
            <w:shd w:val="clear" w:color="auto" w:fill="auto"/>
          </w:tcPr>
          <w:p w:rsidR="007B1DB3" w:rsidRDefault="007B1DB3" w:rsidP="007B1DB3">
            <w:pPr>
              <w:rPr>
                <w:rFonts w:cs="Calibri"/>
                <w:sz w:val="20"/>
              </w:rPr>
            </w:pPr>
          </w:p>
        </w:tc>
      </w:tr>
      <w:tr w:rsidR="007B1DB3" w:rsidRPr="00EA549F">
        <w:tc>
          <w:tcPr>
            <w:tcW w:w="738" w:type="dxa"/>
          </w:tcPr>
          <w:p w:rsidR="007B1DB3" w:rsidRDefault="007B1DB3" w:rsidP="007B1DB3">
            <w:pPr>
              <w:rPr>
                <w:rFonts w:cs="Calibri"/>
                <w:sz w:val="20"/>
              </w:rPr>
            </w:pPr>
            <w:r>
              <w:rPr>
                <w:rFonts w:cs="Calibri"/>
                <w:sz w:val="20"/>
              </w:rPr>
              <w:t>05</w:t>
            </w:r>
          </w:p>
        </w:tc>
        <w:tc>
          <w:tcPr>
            <w:tcW w:w="5310" w:type="dxa"/>
          </w:tcPr>
          <w:p w:rsidR="007B1DB3" w:rsidRPr="007B1DB3" w:rsidRDefault="007B1DB3" w:rsidP="007B1DB3">
            <w:pPr>
              <w:rPr>
                <w:rFonts w:eastAsia="Times New Roman" w:cs="Calibri"/>
                <w:sz w:val="20"/>
              </w:rPr>
            </w:pPr>
            <w:r w:rsidRPr="007B1DB3">
              <w:rPr>
                <w:rFonts w:eastAsia="Times New Roman" w:cs="Calibri"/>
                <w:sz w:val="20"/>
              </w:rPr>
              <w:t>*</w:t>
            </w:r>
            <w:r>
              <w:rPr>
                <w:rFonts w:eastAsia="Times New Roman" w:cs="Calibri"/>
                <w:sz w:val="20"/>
              </w:rPr>
              <w:t xml:space="preserve"> </w:t>
            </w:r>
            <w:r w:rsidRPr="007B1DB3">
              <w:rPr>
                <w:rFonts w:eastAsia="Times New Roman" w:cs="Calibri"/>
                <w:sz w:val="20"/>
              </w:rPr>
              <w:t>Design Principles:</w:t>
            </w:r>
            <w:r>
              <w:rPr>
                <w:rFonts w:eastAsia="Times New Roman" w:cs="Calibri"/>
                <w:sz w:val="20"/>
              </w:rPr>
              <w:t xml:space="preserve"> Proximity</w:t>
            </w:r>
          </w:p>
        </w:tc>
        <w:tc>
          <w:tcPr>
            <w:tcW w:w="4950" w:type="dxa"/>
          </w:tcPr>
          <w:p w:rsidR="007B1DB3" w:rsidRDefault="007B1DB3" w:rsidP="007B1DB3">
            <w:pPr>
              <w:rPr>
                <w:rFonts w:cs="Calibri"/>
                <w:sz w:val="20"/>
              </w:rPr>
            </w:pPr>
            <w:r w:rsidRPr="00BF475D">
              <w:rPr>
                <w:rFonts w:cs="Calibri"/>
                <w:sz w:val="20"/>
              </w:rPr>
              <w:t>*</w:t>
            </w:r>
            <w:r>
              <w:rPr>
                <w:rFonts w:cs="Calibri"/>
                <w:sz w:val="20"/>
              </w:rPr>
              <w:t xml:space="preserve"> Proximity in Design: Why I Can’t Use My Car’s A/C </w:t>
            </w:r>
          </w:p>
          <w:p w:rsidR="007B1DB3" w:rsidRDefault="00A834FE" w:rsidP="007B1DB3">
            <w:pPr>
              <w:rPr>
                <w:rFonts w:cs="Calibri"/>
                <w:sz w:val="20"/>
              </w:rPr>
            </w:pPr>
            <w:hyperlink r:id="rId15" w:history="1">
              <w:r w:rsidR="007B1DB3" w:rsidRPr="009224D9">
                <w:rPr>
                  <w:rStyle w:val="Hyperlink"/>
                  <w:rFonts w:cs="Calibri"/>
                  <w:sz w:val="20"/>
                </w:rPr>
                <w:t>http://davidrcole.com/2011/04/proximity-in-design-why-i-cant-use-my-cars-ac/</w:t>
              </w:r>
            </w:hyperlink>
          </w:p>
        </w:tc>
        <w:tc>
          <w:tcPr>
            <w:tcW w:w="2610" w:type="dxa"/>
            <w:shd w:val="clear" w:color="auto" w:fill="auto"/>
          </w:tcPr>
          <w:p w:rsidR="007B1DB3" w:rsidRDefault="007B1DB3" w:rsidP="007B1DB3">
            <w:pPr>
              <w:rPr>
                <w:rFonts w:cs="Calibri"/>
                <w:sz w:val="20"/>
              </w:rPr>
            </w:pPr>
          </w:p>
        </w:tc>
      </w:tr>
      <w:tr w:rsidR="00FA4FF4" w:rsidRPr="00EA549F">
        <w:tc>
          <w:tcPr>
            <w:tcW w:w="738" w:type="dxa"/>
          </w:tcPr>
          <w:p w:rsidR="00FA4FF4" w:rsidRDefault="00FA4FF4" w:rsidP="007B1DB3">
            <w:pPr>
              <w:rPr>
                <w:rFonts w:cs="Calibri"/>
                <w:sz w:val="20"/>
              </w:rPr>
            </w:pPr>
            <w:r>
              <w:rPr>
                <w:rFonts w:cs="Calibri"/>
                <w:sz w:val="20"/>
              </w:rPr>
              <w:lastRenderedPageBreak/>
              <w:t>08</w:t>
            </w:r>
          </w:p>
        </w:tc>
        <w:tc>
          <w:tcPr>
            <w:tcW w:w="5310" w:type="dxa"/>
          </w:tcPr>
          <w:p w:rsidR="00FA4FF4" w:rsidRPr="00FA4FF4" w:rsidRDefault="00FA4FF4" w:rsidP="00FA4FF4">
            <w:pPr>
              <w:rPr>
                <w:rFonts w:eastAsia="Times New Roman" w:cs="Calibri"/>
                <w:sz w:val="20"/>
              </w:rPr>
            </w:pPr>
            <w:r w:rsidRPr="00FA4FF4">
              <w:rPr>
                <w:rFonts w:eastAsia="Times New Roman" w:cs="Calibri"/>
                <w:sz w:val="20"/>
              </w:rPr>
              <w:t>*</w:t>
            </w:r>
            <w:r>
              <w:rPr>
                <w:rFonts w:eastAsia="Times New Roman" w:cs="Calibri"/>
                <w:sz w:val="20"/>
              </w:rPr>
              <w:t xml:space="preserve"> Draft Workshop</w:t>
            </w:r>
          </w:p>
        </w:tc>
        <w:tc>
          <w:tcPr>
            <w:tcW w:w="4950" w:type="dxa"/>
          </w:tcPr>
          <w:p w:rsidR="00FA4FF4" w:rsidRPr="00BF475D" w:rsidRDefault="00FA4FF4" w:rsidP="007B1DB3">
            <w:pPr>
              <w:rPr>
                <w:rFonts w:cs="Calibri"/>
                <w:sz w:val="20"/>
              </w:rPr>
            </w:pPr>
          </w:p>
        </w:tc>
        <w:tc>
          <w:tcPr>
            <w:tcW w:w="2610" w:type="dxa"/>
            <w:shd w:val="clear" w:color="auto" w:fill="auto"/>
          </w:tcPr>
          <w:p w:rsidR="00FA413B" w:rsidRPr="00FA413B" w:rsidRDefault="00FA413B" w:rsidP="00FA413B">
            <w:pPr>
              <w:rPr>
                <w:rFonts w:cs="Calibri"/>
                <w:sz w:val="20"/>
              </w:rPr>
            </w:pPr>
            <w:r>
              <w:rPr>
                <w:rFonts w:cs="Calibri"/>
                <w:sz w:val="20"/>
              </w:rPr>
              <w:t xml:space="preserve"> </w:t>
            </w:r>
            <w:r w:rsidRPr="00FA413B">
              <w:rPr>
                <w:rFonts w:cs="Calibri"/>
                <w:sz w:val="20"/>
              </w:rPr>
              <w:t>*Assignment 1, First Draft</w:t>
            </w:r>
          </w:p>
          <w:p w:rsidR="00FA4FF4" w:rsidRDefault="00FA413B" w:rsidP="00FA413B">
            <w:pPr>
              <w:rPr>
                <w:rFonts w:cs="Calibri"/>
                <w:sz w:val="20"/>
              </w:rPr>
            </w:pPr>
            <w:r w:rsidRPr="00FA413B">
              <w:rPr>
                <w:rFonts w:cs="Calibri"/>
                <w:sz w:val="20"/>
              </w:rPr>
              <w:t xml:space="preserve"> </w:t>
            </w:r>
            <w:r w:rsidR="00FA4FF4">
              <w:rPr>
                <w:rFonts w:cs="Calibri"/>
                <w:sz w:val="20"/>
              </w:rPr>
              <w:t>(Bring Hard Copy to Class)</w:t>
            </w:r>
          </w:p>
        </w:tc>
      </w:tr>
      <w:tr w:rsidR="00FA4FF4" w:rsidRPr="00EA549F">
        <w:tc>
          <w:tcPr>
            <w:tcW w:w="738" w:type="dxa"/>
          </w:tcPr>
          <w:p w:rsidR="00FA4FF4" w:rsidRDefault="00FA4FF4" w:rsidP="007B1DB3">
            <w:pPr>
              <w:rPr>
                <w:rFonts w:cs="Calibri"/>
                <w:sz w:val="20"/>
              </w:rPr>
            </w:pPr>
            <w:r>
              <w:rPr>
                <w:rFonts w:cs="Calibri"/>
                <w:sz w:val="20"/>
              </w:rPr>
              <w:t>10</w:t>
            </w:r>
          </w:p>
        </w:tc>
        <w:tc>
          <w:tcPr>
            <w:tcW w:w="5310" w:type="dxa"/>
          </w:tcPr>
          <w:p w:rsidR="00FA4FF4" w:rsidRPr="007B1DB3" w:rsidRDefault="00FA4FF4" w:rsidP="007B1DB3">
            <w:pPr>
              <w:rPr>
                <w:rFonts w:eastAsia="Times New Roman" w:cs="Calibri"/>
                <w:sz w:val="20"/>
              </w:rPr>
            </w:pPr>
            <w:r w:rsidRPr="00FA4FF4">
              <w:rPr>
                <w:rFonts w:eastAsia="Times New Roman" w:cs="Calibri"/>
                <w:sz w:val="20"/>
              </w:rPr>
              <w:t>* Draft Workshop</w:t>
            </w:r>
          </w:p>
        </w:tc>
        <w:tc>
          <w:tcPr>
            <w:tcW w:w="4950" w:type="dxa"/>
          </w:tcPr>
          <w:p w:rsidR="00FA4FF4" w:rsidRPr="00BF475D" w:rsidRDefault="00FA4FF4" w:rsidP="007B1DB3">
            <w:pPr>
              <w:rPr>
                <w:rFonts w:cs="Calibri"/>
                <w:sz w:val="20"/>
              </w:rPr>
            </w:pPr>
          </w:p>
        </w:tc>
        <w:tc>
          <w:tcPr>
            <w:tcW w:w="2610" w:type="dxa"/>
            <w:shd w:val="clear" w:color="auto" w:fill="auto"/>
          </w:tcPr>
          <w:p w:rsidR="00FA413B" w:rsidRDefault="00FA413B" w:rsidP="00FA413B">
            <w:pPr>
              <w:rPr>
                <w:rFonts w:cs="Calibri"/>
                <w:sz w:val="20"/>
              </w:rPr>
            </w:pPr>
            <w:r>
              <w:rPr>
                <w:rFonts w:cs="Calibri"/>
                <w:sz w:val="20"/>
              </w:rPr>
              <w:t>*Assignment 1, First Draft</w:t>
            </w:r>
          </w:p>
          <w:p w:rsidR="00FA4FF4" w:rsidRDefault="00FA413B" w:rsidP="00FA413B">
            <w:pPr>
              <w:rPr>
                <w:rFonts w:cs="Calibri"/>
                <w:sz w:val="20"/>
              </w:rPr>
            </w:pPr>
            <w:r w:rsidRPr="00FA4FF4">
              <w:rPr>
                <w:rFonts w:cs="Calibri"/>
                <w:sz w:val="20"/>
              </w:rPr>
              <w:t xml:space="preserve"> </w:t>
            </w:r>
            <w:r w:rsidR="00FA4FF4" w:rsidRPr="00FA4FF4">
              <w:rPr>
                <w:rFonts w:cs="Calibri"/>
                <w:sz w:val="20"/>
              </w:rPr>
              <w:t>(Bring Hard Copy to Class)</w:t>
            </w:r>
          </w:p>
        </w:tc>
      </w:tr>
      <w:tr w:rsidR="007B1DB3" w:rsidRPr="00EA549F">
        <w:tc>
          <w:tcPr>
            <w:tcW w:w="738" w:type="dxa"/>
          </w:tcPr>
          <w:p w:rsidR="007B1DB3" w:rsidRPr="00EA549F" w:rsidRDefault="00FA4FF4" w:rsidP="007B1DB3">
            <w:pPr>
              <w:rPr>
                <w:rFonts w:cs="Calibri"/>
                <w:sz w:val="20"/>
              </w:rPr>
            </w:pPr>
            <w:r>
              <w:rPr>
                <w:rFonts w:cs="Calibri"/>
                <w:sz w:val="20"/>
              </w:rPr>
              <w:t>12</w:t>
            </w:r>
          </w:p>
        </w:tc>
        <w:tc>
          <w:tcPr>
            <w:tcW w:w="5310" w:type="dxa"/>
          </w:tcPr>
          <w:p w:rsidR="007B1DB3" w:rsidRPr="00053DBC" w:rsidRDefault="007B1DB3" w:rsidP="00636996">
            <w:pPr>
              <w:rPr>
                <w:rFonts w:eastAsia="Times New Roman" w:cs="Calibri"/>
                <w:sz w:val="20"/>
              </w:rPr>
            </w:pPr>
            <w:r>
              <w:rPr>
                <w:rFonts w:eastAsia="Times New Roman" w:cs="Calibri"/>
                <w:sz w:val="20"/>
              </w:rPr>
              <w:t xml:space="preserve">* </w:t>
            </w:r>
            <w:r>
              <w:rPr>
                <w:rFonts w:cs="Calibri"/>
                <w:sz w:val="20"/>
              </w:rPr>
              <w:t xml:space="preserve">Assignment 2: </w:t>
            </w:r>
            <w:r w:rsidR="00636996">
              <w:rPr>
                <w:rFonts w:cs="Calibri"/>
                <w:sz w:val="20"/>
              </w:rPr>
              <w:t>Professional Job application Letter</w:t>
            </w:r>
          </w:p>
        </w:tc>
        <w:tc>
          <w:tcPr>
            <w:tcW w:w="4950" w:type="dxa"/>
          </w:tcPr>
          <w:p w:rsidR="007B1DB3" w:rsidRPr="00F523B6" w:rsidRDefault="00F523B6" w:rsidP="007B1DB3">
            <w:pPr>
              <w:rPr>
                <w:rFonts w:ascii="Times New Roman" w:hAnsi="Times New Roman"/>
              </w:rPr>
            </w:pPr>
            <w:r w:rsidRPr="00F523B6">
              <w:rPr>
                <w:rFonts w:ascii="Times New Roman" w:hAnsi="Times New Roman"/>
              </w:rPr>
              <w:t>*</w:t>
            </w:r>
            <w:proofErr w:type="spellStart"/>
            <w:r w:rsidRPr="00F523B6">
              <w:rPr>
                <w:rFonts w:ascii="Times New Roman" w:hAnsi="Times New Roman"/>
              </w:rPr>
              <w:t>Tebeaux</w:t>
            </w:r>
            <w:proofErr w:type="spellEnd"/>
            <w:r w:rsidRPr="00F523B6">
              <w:rPr>
                <w:rFonts w:ascii="Times New Roman" w:hAnsi="Times New Roman"/>
              </w:rPr>
              <w:t xml:space="preserve"> &amp; </w:t>
            </w:r>
            <w:proofErr w:type="spellStart"/>
            <w:r w:rsidRPr="00F523B6">
              <w:rPr>
                <w:rFonts w:ascii="Times New Roman" w:hAnsi="Times New Roman"/>
              </w:rPr>
              <w:t>Dragga</w:t>
            </w:r>
            <w:proofErr w:type="spellEnd"/>
            <w:r w:rsidRPr="00F523B6">
              <w:rPr>
                <w:rFonts w:ascii="Times New Roman" w:hAnsi="Times New Roman"/>
              </w:rPr>
              <w:t>, Chapter 12</w:t>
            </w:r>
            <w:r>
              <w:rPr>
                <w:rFonts w:ascii="Times New Roman" w:hAnsi="Times New Roman"/>
              </w:rPr>
              <w:t xml:space="preserve"> pgs.344-361</w:t>
            </w:r>
          </w:p>
        </w:tc>
        <w:tc>
          <w:tcPr>
            <w:tcW w:w="2610" w:type="dxa"/>
            <w:shd w:val="clear" w:color="auto" w:fill="auto"/>
          </w:tcPr>
          <w:p w:rsidR="007B1DB3" w:rsidRPr="00EA549F" w:rsidRDefault="007B1DB3" w:rsidP="00FA413B">
            <w:pPr>
              <w:rPr>
                <w:rFonts w:cs="Calibri"/>
                <w:sz w:val="20"/>
              </w:rPr>
            </w:pPr>
            <w:r>
              <w:rPr>
                <w:rFonts w:cs="Calibri"/>
                <w:sz w:val="20"/>
              </w:rPr>
              <w:t xml:space="preserve">* Assignment 1, </w:t>
            </w:r>
            <w:r w:rsidRPr="00402FF1">
              <w:rPr>
                <w:rFonts w:cs="Calibri"/>
                <w:b/>
                <w:sz w:val="20"/>
              </w:rPr>
              <w:t>Final Draft</w:t>
            </w:r>
            <w:r>
              <w:rPr>
                <w:rFonts w:cs="Calibri"/>
                <w:sz w:val="20"/>
              </w:rPr>
              <w:t xml:space="preserve"> (submit electronically to Blackboard Safe Assignment)</w:t>
            </w:r>
          </w:p>
        </w:tc>
      </w:tr>
      <w:tr w:rsidR="00FA4FF4" w:rsidRPr="00EA549F">
        <w:tc>
          <w:tcPr>
            <w:tcW w:w="738" w:type="dxa"/>
          </w:tcPr>
          <w:p w:rsidR="00FA4FF4" w:rsidRDefault="00FA4FF4" w:rsidP="007B1DB3">
            <w:pPr>
              <w:rPr>
                <w:rFonts w:cs="Calibri"/>
                <w:sz w:val="20"/>
              </w:rPr>
            </w:pPr>
            <w:r>
              <w:rPr>
                <w:rFonts w:cs="Calibri"/>
                <w:sz w:val="20"/>
              </w:rPr>
              <w:t>15</w:t>
            </w:r>
          </w:p>
        </w:tc>
        <w:tc>
          <w:tcPr>
            <w:tcW w:w="5310" w:type="dxa"/>
          </w:tcPr>
          <w:p w:rsidR="00FA4FF4" w:rsidRDefault="00FA4FF4" w:rsidP="007B1DB3">
            <w:pPr>
              <w:rPr>
                <w:rFonts w:eastAsia="Times New Roman" w:cs="Calibri"/>
                <w:sz w:val="20"/>
              </w:rPr>
            </w:pPr>
            <w:r>
              <w:rPr>
                <w:rFonts w:cs="Calibri"/>
                <w:sz w:val="20"/>
              </w:rPr>
              <w:t>* Letter and Memo</w:t>
            </w:r>
          </w:p>
        </w:tc>
        <w:tc>
          <w:tcPr>
            <w:tcW w:w="4950" w:type="dxa"/>
          </w:tcPr>
          <w:p w:rsidR="00FA4FF4" w:rsidRDefault="00FA4FF4" w:rsidP="007B1DB3">
            <w:pPr>
              <w:rPr>
                <w:rFonts w:ascii="Times New Roman" w:hAnsi="Times New Roman"/>
                <w:color w:val="000000"/>
              </w:rPr>
            </w:pPr>
            <w:r>
              <w:rPr>
                <w:rFonts w:ascii="Times New Roman" w:hAnsi="Times New Roman"/>
                <w:color w:val="000000"/>
              </w:rPr>
              <w:t xml:space="preserve">* </w:t>
            </w:r>
            <w:proofErr w:type="spellStart"/>
            <w:r>
              <w:rPr>
                <w:rFonts w:ascii="Times New Roman" w:hAnsi="Times New Roman"/>
                <w:color w:val="000000"/>
              </w:rPr>
              <w:t>Tebeaux</w:t>
            </w:r>
            <w:proofErr w:type="spellEnd"/>
            <w:r>
              <w:rPr>
                <w:rFonts w:ascii="Times New Roman" w:hAnsi="Times New Roman"/>
                <w:color w:val="000000"/>
              </w:rPr>
              <w:t xml:space="preserve"> &amp; </w:t>
            </w:r>
            <w:proofErr w:type="spellStart"/>
            <w:r>
              <w:rPr>
                <w:rFonts w:ascii="Times New Roman" w:hAnsi="Times New Roman"/>
                <w:color w:val="000000"/>
              </w:rPr>
              <w:t>Dragga</w:t>
            </w:r>
            <w:proofErr w:type="spellEnd"/>
            <w:r>
              <w:rPr>
                <w:rFonts w:ascii="Times New Roman" w:hAnsi="Times New Roman"/>
                <w:color w:val="000000"/>
              </w:rPr>
              <w:t>, Chapter 7</w:t>
            </w:r>
          </w:p>
        </w:tc>
        <w:tc>
          <w:tcPr>
            <w:tcW w:w="2610" w:type="dxa"/>
            <w:shd w:val="clear" w:color="auto" w:fill="auto"/>
          </w:tcPr>
          <w:p w:rsidR="00FA4FF4" w:rsidRDefault="00FA4FF4" w:rsidP="00FA413B">
            <w:pPr>
              <w:rPr>
                <w:rFonts w:cs="Calibri"/>
                <w:sz w:val="20"/>
              </w:rPr>
            </w:pPr>
          </w:p>
        </w:tc>
      </w:tr>
      <w:tr w:rsidR="007B1DB3" w:rsidRPr="00EA549F">
        <w:tc>
          <w:tcPr>
            <w:tcW w:w="738" w:type="dxa"/>
          </w:tcPr>
          <w:p w:rsidR="007B1DB3" w:rsidRPr="00EA549F" w:rsidRDefault="00FA4FF4" w:rsidP="007B1DB3">
            <w:pPr>
              <w:rPr>
                <w:rFonts w:cs="Calibri"/>
                <w:sz w:val="20"/>
              </w:rPr>
            </w:pPr>
            <w:r>
              <w:rPr>
                <w:rFonts w:cs="Calibri"/>
                <w:sz w:val="20"/>
              </w:rPr>
              <w:t>17</w:t>
            </w:r>
          </w:p>
        </w:tc>
        <w:tc>
          <w:tcPr>
            <w:tcW w:w="5310" w:type="dxa"/>
          </w:tcPr>
          <w:p w:rsidR="007B1DB3" w:rsidRPr="00705021" w:rsidRDefault="007B1DB3" w:rsidP="007B1DB3">
            <w:pPr>
              <w:rPr>
                <w:rFonts w:ascii="SimSun" w:eastAsia="SimSun" w:hAnsi="SimSun" w:cs="SimSun"/>
                <w:sz w:val="20"/>
              </w:rPr>
            </w:pPr>
            <w:r>
              <w:rPr>
                <w:rFonts w:eastAsia="Times New Roman" w:cs="Calibri"/>
                <w:sz w:val="20"/>
              </w:rPr>
              <w:t xml:space="preserve">* </w:t>
            </w:r>
            <w:r>
              <w:rPr>
                <w:rFonts w:cs="Calibri"/>
                <w:sz w:val="20"/>
              </w:rPr>
              <w:t>Correspondence and Email</w:t>
            </w:r>
          </w:p>
        </w:tc>
        <w:tc>
          <w:tcPr>
            <w:tcW w:w="4950" w:type="dxa"/>
          </w:tcPr>
          <w:p w:rsidR="007B1DB3" w:rsidRPr="00EA549F" w:rsidRDefault="007B1DB3" w:rsidP="007B1DB3">
            <w:pPr>
              <w:rPr>
                <w:rFonts w:cs="Calibri"/>
                <w:sz w:val="20"/>
              </w:rPr>
            </w:pPr>
          </w:p>
        </w:tc>
        <w:tc>
          <w:tcPr>
            <w:tcW w:w="2610" w:type="dxa"/>
            <w:shd w:val="clear" w:color="auto" w:fill="auto"/>
          </w:tcPr>
          <w:p w:rsidR="007B1DB3" w:rsidRPr="00EA549F" w:rsidRDefault="007B1DB3" w:rsidP="007B1DB3">
            <w:pPr>
              <w:rPr>
                <w:rFonts w:cs="Calibri"/>
                <w:sz w:val="20"/>
              </w:rPr>
            </w:pPr>
          </w:p>
        </w:tc>
      </w:tr>
      <w:tr w:rsidR="007B1DB3" w:rsidRPr="00EA549F">
        <w:tc>
          <w:tcPr>
            <w:tcW w:w="738" w:type="dxa"/>
          </w:tcPr>
          <w:p w:rsidR="007B1DB3" w:rsidRDefault="00FA4FF4" w:rsidP="007B1DB3">
            <w:pPr>
              <w:rPr>
                <w:rFonts w:cs="Calibri"/>
                <w:sz w:val="20"/>
              </w:rPr>
            </w:pPr>
            <w:r>
              <w:rPr>
                <w:rFonts w:cs="Calibri"/>
                <w:sz w:val="20"/>
              </w:rPr>
              <w:t>19</w:t>
            </w:r>
          </w:p>
        </w:tc>
        <w:tc>
          <w:tcPr>
            <w:tcW w:w="5310" w:type="dxa"/>
          </w:tcPr>
          <w:p w:rsidR="007B1DB3" w:rsidRDefault="007B1DB3" w:rsidP="007B1DB3">
            <w:pPr>
              <w:rPr>
                <w:rFonts w:eastAsia="Times New Roman" w:cs="Calibri"/>
                <w:sz w:val="20"/>
              </w:rPr>
            </w:pPr>
            <w:r>
              <w:rPr>
                <w:rFonts w:eastAsia="Times New Roman" w:cs="Calibri"/>
                <w:sz w:val="20"/>
              </w:rPr>
              <w:t>* Achieving a Readable Style</w:t>
            </w:r>
          </w:p>
        </w:tc>
        <w:tc>
          <w:tcPr>
            <w:tcW w:w="4950" w:type="dxa"/>
          </w:tcPr>
          <w:p w:rsidR="007B1DB3" w:rsidRDefault="007B1DB3" w:rsidP="007B1DB3">
            <w:pPr>
              <w:rPr>
                <w:rFonts w:ascii="Times New Roman" w:hAnsi="Times New Roman"/>
                <w:color w:val="000000"/>
              </w:rPr>
            </w:pPr>
            <w:r>
              <w:rPr>
                <w:rFonts w:ascii="Times New Roman" w:hAnsi="Times New Roman"/>
                <w:color w:val="000000"/>
              </w:rPr>
              <w:t xml:space="preserve">* </w:t>
            </w:r>
            <w:proofErr w:type="spellStart"/>
            <w:r>
              <w:rPr>
                <w:rFonts w:ascii="Times New Roman" w:hAnsi="Times New Roman"/>
                <w:color w:val="000000"/>
              </w:rPr>
              <w:t>Tebeaux</w:t>
            </w:r>
            <w:proofErr w:type="spellEnd"/>
            <w:r>
              <w:rPr>
                <w:rFonts w:ascii="Times New Roman" w:hAnsi="Times New Roman"/>
                <w:color w:val="000000"/>
              </w:rPr>
              <w:t xml:space="preserve"> &amp; </w:t>
            </w:r>
            <w:proofErr w:type="spellStart"/>
            <w:r>
              <w:rPr>
                <w:rFonts w:ascii="Times New Roman" w:hAnsi="Times New Roman"/>
                <w:color w:val="000000"/>
              </w:rPr>
              <w:t>Dragga</w:t>
            </w:r>
            <w:proofErr w:type="spellEnd"/>
            <w:r>
              <w:rPr>
                <w:rFonts w:ascii="Times New Roman" w:hAnsi="Times New Roman"/>
                <w:color w:val="000000"/>
              </w:rPr>
              <w:t>, Chapter 4</w:t>
            </w:r>
          </w:p>
        </w:tc>
        <w:tc>
          <w:tcPr>
            <w:tcW w:w="2610" w:type="dxa"/>
            <w:shd w:val="clear" w:color="auto" w:fill="auto"/>
          </w:tcPr>
          <w:p w:rsidR="007B1DB3" w:rsidRPr="00EA549F" w:rsidRDefault="007B1DB3" w:rsidP="007B1DB3">
            <w:pPr>
              <w:rPr>
                <w:rFonts w:cs="Calibri"/>
                <w:sz w:val="20"/>
              </w:rPr>
            </w:pPr>
          </w:p>
        </w:tc>
      </w:tr>
      <w:tr w:rsidR="007B1DB3" w:rsidRPr="00EA549F">
        <w:tc>
          <w:tcPr>
            <w:tcW w:w="738" w:type="dxa"/>
          </w:tcPr>
          <w:p w:rsidR="007B1DB3" w:rsidRDefault="00AE7401" w:rsidP="007B1DB3">
            <w:pPr>
              <w:rPr>
                <w:rFonts w:cs="Calibri"/>
                <w:sz w:val="20"/>
              </w:rPr>
            </w:pPr>
            <w:r>
              <w:rPr>
                <w:rFonts w:cs="Calibri"/>
                <w:sz w:val="20"/>
              </w:rPr>
              <w:t>22</w:t>
            </w:r>
          </w:p>
        </w:tc>
        <w:tc>
          <w:tcPr>
            <w:tcW w:w="5310" w:type="dxa"/>
          </w:tcPr>
          <w:p w:rsidR="007B1DB3" w:rsidRDefault="007B1DB3" w:rsidP="007B1DB3">
            <w:pPr>
              <w:rPr>
                <w:rFonts w:cs="Calibri"/>
                <w:sz w:val="20"/>
              </w:rPr>
            </w:pPr>
            <w:r>
              <w:rPr>
                <w:rFonts w:eastAsia="Times New Roman" w:cs="Calibri"/>
                <w:sz w:val="20"/>
              </w:rPr>
              <w:t xml:space="preserve">* </w:t>
            </w:r>
            <w:r>
              <w:rPr>
                <w:rFonts w:cs="Calibri"/>
                <w:sz w:val="20"/>
              </w:rPr>
              <w:t>Draft Workshop</w:t>
            </w:r>
            <w:r w:rsidR="00F523B6">
              <w:rPr>
                <w:rFonts w:cs="Calibri"/>
                <w:sz w:val="20"/>
              </w:rPr>
              <w:t xml:space="preserve"> – Job Letter </w:t>
            </w:r>
          </w:p>
          <w:p w:rsidR="007B1DB3" w:rsidRDefault="007B1DB3" w:rsidP="007B1DB3">
            <w:pPr>
              <w:rPr>
                <w:rFonts w:eastAsia="Times New Roman" w:cs="Calibri"/>
                <w:sz w:val="20"/>
              </w:rPr>
            </w:pPr>
          </w:p>
        </w:tc>
        <w:tc>
          <w:tcPr>
            <w:tcW w:w="4950" w:type="dxa"/>
          </w:tcPr>
          <w:p w:rsidR="007B1DB3" w:rsidRDefault="007B1DB3" w:rsidP="007B1DB3">
            <w:pPr>
              <w:rPr>
                <w:rFonts w:ascii="Times New Roman" w:hAnsi="Times New Roman"/>
                <w:color w:val="000000"/>
              </w:rPr>
            </w:pPr>
          </w:p>
        </w:tc>
        <w:tc>
          <w:tcPr>
            <w:tcW w:w="2610" w:type="dxa"/>
            <w:shd w:val="clear" w:color="auto" w:fill="auto"/>
          </w:tcPr>
          <w:p w:rsidR="007B1DB3" w:rsidRPr="00EA549F" w:rsidRDefault="007B1DB3" w:rsidP="00FA413B">
            <w:pPr>
              <w:rPr>
                <w:rFonts w:cs="Calibri"/>
                <w:sz w:val="20"/>
              </w:rPr>
            </w:pPr>
            <w:r>
              <w:rPr>
                <w:rFonts w:cs="Calibri"/>
                <w:sz w:val="20"/>
              </w:rPr>
              <w:t xml:space="preserve">* Assignment 2, </w:t>
            </w:r>
            <w:r w:rsidRPr="00402FF1">
              <w:rPr>
                <w:rFonts w:cs="Calibri"/>
                <w:sz w:val="20"/>
              </w:rPr>
              <w:t>First Draft</w:t>
            </w:r>
            <w:r>
              <w:rPr>
                <w:rFonts w:cs="Calibri"/>
                <w:sz w:val="20"/>
              </w:rPr>
              <w:t xml:space="preserve"> (bring one copy to class)</w:t>
            </w:r>
          </w:p>
        </w:tc>
      </w:tr>
      <w:tr w:rsidR="00FA4FF4" w:rsidRPr="00EA549F">
        <w:tc>
          <w:tcPr>
            <w:tcW w:w="738" w:type="dxa"/>
          </w:tcPr>
          <w:p w:rsidR="00FA4FF4" w:rsidRDefault="00AE7401" w:rsidP="007B1DB3">
            <w:pPr>
              <w:rPr>
                <w:rFonts w:cs="Calibri"/>
                <w:sz w:val="20"/>
              </w:rPr>
            </w:pPr>
            <w:r>
              <w:rPr>
                <w:rFonts w:cs="Calibri"/>
                <w:sz w:val="20"/>
              </w:rPr>
              <w:t>24</w:t>
            </w:r>
          </w:p>
        </w:tc>
        <w:tc>
          <w:tcPr>
            <w:tcW w:w="5310" w:type="dxa"/>
          </w:tcPr>
          <w:p w:rsidR="00FA4FF4" w:rsidRPr="00FA4FF4" w:rsidRDefault="00FA4FF4" w:rsidP="00FA4FF4">
            <w:pPr>
              <w:rPr>
                <w:rFonts w:eastAsia="Times New Roman" w:cs="Calibri"/>
                <w:sz w:val="20"/>
              </w:rPr>
            </w:pPr>
            <w:r w:rsidRPr="00FA4FF4">
              <w:rPr>
                <w:rFonts w:eastAsia="Times New Roman" w:cs="Calibri"/>
                <w:sz w:val="20"/>
              </w:rPr>
              <w:t>*</w:t>
            </w:r>
            <w:r>
              <w:rPr>
                <w:rFonts w:eastAsia="Times New Roman" w:cs="Calibri"/>
                <w:sz w:val="20"/>
              </w:rPr>
              <w:t xml:space="preserve"> Draft Workshop</w:t>
            </w:r>
            <w:r w:rsidR="00F523B6">
              <w:rPr>
                <w:rFonts w:eastAsia="Times New Roman" w:cs="Calibri"/>
                <w:sz w:val="20"/>
              </w:rPr>
              <w:t xml:space="preserve"> – Résumé </w:t>
            </w:r>
          </w:p>
        </w:tc>
        <w:tc>
          <w:tcPr>
            <w:tcW w:w="4950" w:type="dxa"/>
          </w:tcPr>
          <w:p w:rsidR="00FA4FF4" w:rsidRDefault="00FA4FF4" w:rsidP="007B1DB3">
            <w:pPr>
              <w:rPr>
                <w:rFonts w:ascii="Times New Roman" w:hAnsi="Times New Roman"/>
                <w:color w:val="000000"/>
              </w:rPr>
            </w:pPr>
          </w:p>
        </w:tc>
        <w:tc>
          <w:tcPr>
            <w:tcW w:w="2610" w:type="dxa"/>
            <w:shd w:val="clear" w:color="auto" w:fill="auto"/>
          </w:tcPr>
          <w:p w:rsidR="00FA4FF4" w:rsidRDefault="00FA413B" w:rsidP="00FA413B">
            <w:pPr>
              <w:rPr>
                <w:rFonts w:cs="Calibri"/>
                <w:sz w:val="20"/>
              </w:rPr>
            </w:pPr>
            <w:r>
              <w:rPr>
                <w:rFonts w:cs="Calibri"/>
                <w:sz w:val="20"/>
              </w:rPr>
              <w:t xml:space="preserve">* Assignment 2, First Draft    </w:t>
            </w:r>
            <w:r w:rsidR="00FA4FF4">
              <w:rPr>
                <w:rFonts w:cs="Calibri"/>
                <w:sz w:val="20"/>
              </w:rPr>
              <w:t>(bring draft to class)</w:t>
            </w:r>
          </w:p>
        </w:tc>
      </w:tr>
      <w:tr w:rsidR="007B1DB3" w:rsidRPr="00EA549F">
        <w:tc>
          <w:tcPr>
            <w:tcW w:w="738" w:type="dxa"/>
          </w:tcPr>
          <w:p w:rsidR="007B1DB3" w:rsidRDefault="00AE7401" w:rsidP="007B1DB3">
            <w:pPr>
              <w:rPr>
                <w:rFonts w:cs="Calibri"/>
                <w:sz w:val="20"/>
              </w:rPr>
            </w:pPr>
            <w:r>
              <w:rPr>
                <w:rFonts w:cs="Calibri"/>
                <w:sz w:val="20"/>
              </w:rPr>
              <w:t>26</w:t>
            </w:r>
          </w:p>
        </w:tc>
        <w:tc>
          <w:tcPr>
            <w:tcW w:w="5310" w:type="dxa"/>
          </w:tcPr>
          <w:p w:rsidR="007B1DB3" w:rsidRPr="00EF09FB" w:rsidRDefault="007B1DB3" w:rsidP="007B1DB3">
            <w:pPr>
              <w:rPr>
                <w:rFonts w:cs="Calibri"/>
                <w:sz w:val="20"/>
              </w:rPr>
            </w:pPr>
            <w:r w:rsidRPr="00EA549F">
              <w:rPr>
                <w:rFonts w:eastAsia="Times New Roman" w:cs="Calibri"/>
                <w:sz w:val="20"/>
              </w:rPr>
              <w:t xml:space="preserve">* </w:t>
            </w:r>
            <w:r>
              <w:rPr>
                <w:rFonts w:cs="Calibri"/>
                <w:sz w:val="20"/>
              </w:rPr>
              <w:t>Assignment 3: Instruction Set</w:t>
            </w:r>
          </w:p>
          <w:p w:rsidR="007B1DB3" w:rsidRDefault="007B1DB3" w:rsidP="00AE7401">
            <w:pPr>
              <w:rPr>
                <w:rFonts w:eastAsia="Times New Roman" w:cs="Calibri"/>
                <w:sz w:val="20"/>
              </w:rPr>
            </w:pPr>
          </w:p>
        </w:tc>
        <w:tc>
          <w:tcPr>
            <w:tcW w:w="4950" w:type="dxa"/>
          </w:tcPr>
          <w:p w:rsidR="007B1DB3" w:rsidRDefault="007B1DB3" w:rsidP="007B1DB3">
            <w:pPr>
              <w:rPr>
                <w:rFonts w:ascii="Times New Roman" w:hAnsi="Times New Roman"/>
                <w:color w:val="000000"/>
              </w:rPr>
            </w:pPr>
          </w:p>
        </w:tc>
        <w:tc>
          <w:tcPr>
            <w:tcW w:w="2610" w:type="dxa"/>
            <w:shd w:val="clear" w:color="auto" w:fill="auto"/>
          </w:tcPr>
          <w:p w:rsidR="007B1DB3" w:rsidRPr="00EA549F" w:rsidRDefault="007B1DB3" w:rsidP="00FA413B">
            <w:pPr>
              <w:rPr>
                <w:rFonts w:cs="Calibri"/>
                <w:sz w:val="20"/>
              </w:rPr>
            </w:pPr>
            <w:r>
              <w:rPr>
                <w:rFonts w:cs="Calibri"/>
                <w:sz w:val="20"/>
              </w:rPr>
              <w:t xml:space="preserve">* Assignment 2, </w:t>
            </w:r>
            <w:r w:rsidRPr="00402FF1">
              <w:rPr>
                <w:rFonts w:cs="Calibri"/>
                <w:b/>
                <w:sz w:val="20"/>
              </w:rPr>
              <w:t>Final Draft</w:t>
            </w:r>
            <w:r>
              <w:rPr>
                <w:rFonts w:cs="Calibri"/>
                <w:sz w:val="20"/>
              </w:rPr>
              <w:t xml:space="preserve"> (submit electronically to Blackboard Safe Assignment)</w:t>
            </w:r>
          </w:p>
        </w:tc>
      </w:tr>
    </w:tbl>
    <w:tbl>
      <w:tblPr>
        <w:tblW w:w="136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8"/>
        <w:gridCol w:w="5310"/>
        <w:gridCol w:w="4950"/>
        <w:gridCol w:w="2610"/>
      </w:tblGrid>
      <w:tr w:rsidR="00753211" w:rsidRPr="00EA549F">
        <w:tc>
          <w:tcPr>
            <w:tcW w:w="738" w:type="dxa"/>
          </w:tcPr>
          <w:p w:rsidR="00753211" w:rsidRDefault="00AE7401" w:rsidP="00375EB9">
            <w:pPr>
              <w:rPr>
                <w:rFonts w:cs="Calibri"/>
                <w:sz w:val="20"/>
              </w:rPr>
            </w:pPr>
            <w:r>
              <w:rPr>
                <w:rFonts w:cs="Calibri"/>
                <w:sz w:val="20"/>
              </w:rPr>
              <w:t>29</w:t>
            </w:r>
          </w:p>
        </w:tc>
        <w:tc>
          <w:tcPr>
            <w:tcW w:w="5310" w:type="dxa"/>
          </w:tcPr>
          <w:p w:rsidR="00AE7401" w:rsidRDefault="00AE7401" w:rsidP="00AE7401">
            <w:pPr>
              <w:rPr>
                <w:rFonts w:eastAsia="Times New Roman" w:cs="Calibri"/>
                <w:sz w:val="20"/>
              </w:rPr>
            </w:pPr>
            <w:r>
              <w:rPr>
                <w:rFonts w:eastAsia="Times New Roman" w:cs="Calibri"/>
                <w:sz w:val="20"/>
              </w:rPr>
              <w:t>* Writing Clear Instructions</w:t>
            </w:r>
          </w:p>
          <w:p w:rsidR="00753211" w:rsidRDefault="00753211" w:rsidP="00375EB9">
            <w:pPr>
              <w:rPr>
                <w:rFonts w:eastAsia="Times New Roman" w:cs="Calibri"/>
                <w:sz w:val="20"/>
              </w:rPr>
            </w:pPr>
          </w:p>
        </w:tc>
        <w:tc>
          <w:tcPr>
            <w:tcW w:w="4950" w:type="dxa"/>
          </w:tcPr>
          <w:p w:rsidR="00753211" w:rsidRPr="00EA549F" w:rsidRDefault="00AE7401" w:rsidP="00375EB9">
            <w:pPr>
              <w:rPr>
                <w:rFonts w:cs="Calibri"/>
                <w:sz w:val="20"/>
              </w:rPr>
            </w:pPr>
            <w:r>
              <w:rPr>
                <w:rFonts w:ascii="Times New Roman" w:hAnsi="Times New Roman"/>
                <w:color w:val="000000"/>
              </w:rPr>
              <w:t xml:space="preserve">* </w:t>
            </w:r>
            <w:proofErr w:type="spellStart"/>
            <w:r>
              <w:rPr>
                <w:rFonts w:ascii="Times New Roman" w:hAnsi="Times New Roman"/>
                <w:color w:val="000000"/>
              </w:rPr>
              <w:t>Tebeaux</w:t>
            </w:r>
            <w:proofErr w:type="spellEnd"/>
            <w:r>
              <w:rPr>
                <w:rFonts w:ascii="Times New Roman" w:hAnsi="Times New Roman"/>
                <w:color w:val="000000"/>
              </w:rPr>
              <w:t xml:space="preserve"> &amp; </w:t>
            </w:r>
            <w:proofErr w:type="spellStart"/>
            <w:r>
              <w:rPr>
                <w:rFonts w:ascii="Times New Roman" w:hAnsi="Times New Roman"/>
                <w:color w:val="000000"/>
              </w:rPr>
              <w:t>Dragga</w:t>
            </w:r>
            <w:proofErr w:type="spellEnd"/>
            <w:r>
              <w:rPr>
                <w:rFonts w:ascii="Times New Roman" w:hAnsi="Times New Roman"/>
                <w:color w:val="000000"/>
              </w:rPr>
              <w:t>, Chapter 10</w:t>
            </w:r>
          </w:p>
        </w:tc>
        <w:tc>
          <w:tcPr>
            <w:tcW w:w="2610" w:type="dxa"/>
            <w:shd w:val="clear" w:color="auto" w:fill="auto"/>
          </w:tcPr>
          <w:p w:rsidR="00753211" w:rsidRDefault="00753211" w:rsidP="00375EB9">
            <w:pPr>
              <w:rPr>
                <w:rFonts w:cs="Calibri"/>
                <w:sz w:val="20"/>
              </w:rPr>
            </w:pPr>
          </w:p>
        </w:tc>
      </w:tr>
    </w:tbl>
    <w:p w:rsidR="00FA413B" w:rsidRDefault="00FA413B">
      <w:pPr>
        <w:sectPr w:rsidR="00FA413B" w:rsidSect="005C36E3">
          <w:pgSz w:w="15840" w:h="12240" w:orient="landscape"/>
          <w:pgMar w:top="1152" w:right="1008" w:bottom="1296" w:left="1008" w:header="720" w:footer="720" w:gutter="0"/>
          <w:cols w:space="720"/>
          <w:docGrid w:linePitch="360"/>
        </w:sectPr>
      </w:pPr>
    </w:p>
    <w:p w:rsidR="0023790D" w:rsidRDefault="0023790D">
      <w:pPr>
        <w:sectPr w:rsidR="0023790D" w:rsidSect="00FA413B">
          <w:type w:val="continuous"/>
          <w:pgSz w:w="15840" w:h="12240" w:orient="landscape"/>
          <w:pgMar w:top="1152" w:right="1008" w:bottom="1296" w:left="1008" w:header="720" w:footer="720" w:gutter="0"/>
          <w:cols w:space="720"/>
          <w:docGrid w:linePitch="360"/>
        </w:sectPr>
      </w:pPr>
    </w:p>
    <w:p w:rsidR="00FA4FF4" w:rsidRDefault="00FA4FF4"/>
    <w:tbl>
      <w:tblPr>
        <w:tblpPr w:leftFromText="180" w:rightFromText="180" w:vertAnchor="page" w:horzAnchor="page" w:tblpX="1107" w:tblpY="2413"/>
        <w:tblW w:w="136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70"/>
        <w:gridCol w:w="5188"/>
        <w:gridCol w:w="4950"/>
        <w:gridCol w:w="2610"/>
      </w:tblGrid>
      <w:tr w:rsidR="00753211" w:rsidRPr="00EA549F" w:rsidTr="0023790D">
        <w:tc>
          <w:tcPr>
            <w:tcW w:w="13618" w:type="dxa"/>
            <w:gridSpan w:val="4"/>
          </w:tcPr>
          <w:p w:rsidR="00753211" w:rsidRPr="00FA413B" w:rsidRDefault="00753211" w:rsidP="0023790D">
            <w:pPr>
              <w:rPr>
                <w:rFonts w:cs="Calibri"/>
                <w:sz w:val="32"/>
                <w:szCs w:val="32"/>
              </w:rPr>
            </w:pPr>
            <w:r w:rsidRPr="00FA413B">
              <w:rPr>
                <w:rFonts w:cs="Calibri"/>
                <w:sz w:val="32"/>
                <w:szCs w:val="32"/>
              </w:rPr>
              <w:lastRenderedPageBreak/>
              <w:t>MARCH</w:t>
            </w:r>
          </w:p>
        </w:tc>
      </w:tr>
      <w:tr w:rsidR="00753211" w:rsidRPr="00EA549F" w:rsidTr="0023790D">
        <w:tc>
          <w:tcPr>
            <w:tcW w:w="870" w:type="dxa"/>
            <w:shd w:val="solid" w:color="F2F2F2" w:themeColor="background1" w:themeShade="F2" w:fill="auto"/>
          </w:tcPr>
          <w:p w:rsidR="00753211" w:rsidRDefault="00753211" w:rsidP="0023790D">
            <w:pPr>
              <w:jc w:val="center"/>
              <w:rPr>
                <w:rFonts w:cs="Calibri"/>
                <w:sz w:val="20"/>
              </w:rPr>
            </w:pPr>
            <w:r>
              <w:rPr>
                <w:rFonts w:cs="Calibri"/>
                <w:sz w:val="20"/>
              </w:rPr>
              <w:t>Date</w:t>
            </w:r>
          </w:p>
        </w:tc>
        <w:tc>
          <w:tcPr>
            <w:tcW w:w="5188" w:type="dxa"/>
            <w:shd w:val="solid" w:color="F2F2F2" w:themeColor="background1" w:themeShade="F2" w:fill="auto"/>
          </w:tcPr>
          <w:p w:rsidR="00753211" w:rsidRDefault="00753211" w:rsidP="0023790D">
            <w:pPr>
              <w:jc w:val="center"/>
              <w:rPr>
                <w:rFonts w:eastAsia="Times New Roman" w:cs="Calibri"/>
                <w:sz w:val="20"/>
              </w:rPr>
            </w:pPr>
            <w:r w:rsidRPr="00EA549F">
              <w:rPr>
                <w:rFonts w:cs="Calibri"/>
                <w:sz w:val="20"/>
              </w:rPr>
              <w:t>What’s happening in class</w:t>
            </w:r>
          </w:p>
        </w:tc>
        <w:tc>
          <w:tcPr>
            <w:tcW w:w="4950" w:type="dxa"/>
            <w:shd w:val="solid" w:color="F2F2F2" w:themeColor="background1" w:themeShade="F2" w:fill="auto"/>
          </w:tcPr>
          <w:p w:rsidR="00753211" w:rsidRPr="00EA549F" w:rsidRDefault="00753211" w:rsidP="0023790D">
            <w:pPr>
              <w:jc w:val="center"/>
              <w:rPr>
                <w:rFonts w:cs="Calibri"/>
                <w:sz w:val="20"/>
              </w:rPr>
            </w:pPr>
            <w:r w:rsidRPr="00EA549F">
              <w:rPr>
                <w:rFonts w:cs="Calibri"/>
                <w:sz w:val="20"/>
              </w:rPr>
              <w:t>What to have read before class</w:t>
            </w:r>
          </w:p>
        </w:tc>
        <w:tc>
          <w:tcPr>
            <w:tcW w:w="2610" w:type="dxa"/>
            <w:shd w:val="solid" w:color="F2F2F2" w:themeColor="background1" w:themeShade="F2" w:fill="auto"/>
          </w:tcPr>
          <w:p w:rsidR="00753211" w:rsidRDefault="00753211" w:rsidP="0023790D">
            <w:pPr>
              <w:jc w:val="center"/>
              <w:rPr>
                <w:rFonts w:cs="Calibri"/>
                <w:sz w:val="20"/>
              </w:rPr>
            </w:pPr>
            <w:r w:rsidRPr="00EA549F">
              <w:rPr>
                <w:rFonts w:cs="Calibri"/>
                <w:sz w:val="20"/>
              </w:rPr>
              <w:t>Due</w:t>
            </w:r>
          </w:p>
        </w:tc>
      </w:tr>
      <w:tr w:rsidR="00D825D8" w:rsidRPr="00EA549F" w:rsidTr="0023790D">
        <w:tc>
          <w:tcPr>
            <w:tcW w:w="870" w:type="dxa"/>
          </w:tcPr>
          <w:p w:rsidR="00D825D8" w:rsidRPr="00EA549F" w:rsidRDefault="008C677E" w:rsidP="0023790D">
            <w:pPr>
              <w:rPr>
                <w:rFonts w:cs="Calibri"/>
                <w:sz w:val="20"/>
              </w:rPr>
            </w:pPr>
            <w:r>
              <w:rPr>
                <w:rFonts w:cs="Calibri"/>
                <w:sz w:val="20"/>
              </w:rPr>
              <w:t>02</w:t>
            </w:r>
          </w:p>
        </w:tc>
        <w:tc>
          <w:tcPr>
            <w:tcW w:w="5188" w:type="dxa"/>
          </w:tcPr>
          <w:p w:rsidR="00D825D8" w:rsidRPr="005B334C" w:rsidRDefault="00FC6C4F" w:rsidP="0023790D">
            <w:pPr>
              <w:rPr>
                <w:rFonts w:eastAsia="Times New Roman" w:cs="Calibri"/>
                <w:sz w:val="20"/>
              </w:rPr>
            </w:pPr>
            <w:r>
              <w:rPr>
                <w:rFonts w:cs="Calibri"/>
                <w:sz w:val="20"/>
              </w:rPr>
              <w:t>*Writing Directions</w:t>
            </w:r>
          </w:p>
        </w:tc>
        <w:tc>
          <w:tcPr>
            <w:tcW w:w="4950" w:type="dxa"/>
          </w:tcPr>
          <w:p w:rsidR="00D825D8" w:rsidRPr="00EA549F" w:rsidRDefault="00D825D8" w:rsidP="0023790D">
            <w:pPr>
              <w:rPr>
                <w:rFonts w:cs="Calibri"/>
                <w:sz w:val="20"/>
              </w:rPr>
            </w:pPr>
          </w:p>
        </w:tc>
        <w:tc>
          <w:tcPr>
            <w:tcW w:w="2610" w:type="dxa"/>
            <w:shd w:val="clear" w:color="auto" w:fill="auto"/>
          </w:tcPr>
          <w:p w:rsidR="00D825D8" w:rsidRPr="00EA549F" w:rsidRDefault="00D825D8" w:rsidP="0023790D">
            <w:pPr>
              <w:rPr>
                <w:rFonts w:cs="Calibri"/>
                <w:sz w:val="20"/>
              </w:rPr>
            </w:pPr>
          </w:p>
        </w:tc>
      </w:tr>
      <w:tr w:rsidR="0023790D" w:rsidRPr="00EA549F" w:rsidTr="0023790D">
        <w:tc>
          <w:tcPr>
            <w:tcW w:w="870" w:type="dxa"/>
          </w:tcPr>
          <w:p w:rsidR="0023790D" w:rsidRDefault="008C677E" w:rsidP="0023790D">
            <w:pPr>
              <w:rPr>
                <w:rFonts w:cs="Calibri"/>
                <w:sz w:val="20"/>
              </w:rPr>
            </w:pPr>
            <w:r>
              <w:rPr>
                <w:rFonts w:cs="Calibri"/>
                <w:sz w:val="20"/>
              </w:rPr>
              <w:t>04</w:t>
            </w:r>
          </w:p>
        </w:tc>
        <w:tc>
          <w:tcPr>
            <w:tcW w:w="5188" w:type="dxa"/>
          </w:tcPr>
          <w:p w:rsidR="0023790D" w:rsidRDefault="00FC6C4F" w:rsidP="0023790D">
            <w:pPr>
              <w:rPr>
                <w:rFonts w:cs="Calibri"/>
                <w:sz w:val="20"/>
              </w:rPr>
            </w:pPr>
            <w:r>
              <w:rPr>
                <w:rFonts w:cs="Calibri"/>
                <w:sz w:val="20"/>
              </w:rPr>
              <w:t>* Design Principles: Repetition</w:t>
            </w:r>
          </w:p>
        </w:tc>
        <w:tc>
          <w:tcPr>
            <w:tcW w:w="4950" w:type="dxa"/>
          </w:tcPr>
          <w:p w:rsidR="00FC6C4F" w:rsidRDefault="00FC6C4F" w:rsidP="00FC6C4F">
            <w:pPr>
              <w:rPr>
                <w:rFonts w:cs="Calibri"/>
                <w:sz w:val="20"/>
              </w:rPr>
            </w:pPr>
            <w:r>
              <w:rPr>
                <w:rFonts w:cs="Calibri"/>
                <w:sz w:val="20"/>
              </w:rPr>
              <w:t>* Design Principles: Repetition</w:t>
            </w:r>
          </w:p>
          <w:p w:rsidR="0023790D" w:rsidRDefault="00A834FE" w:rsidP="00FC6C4F">
            <w:pPr>
              <w:rPr>
                <w:rFonts w:cs="Calibri"/>
                <w:sz w:val="20"/>
              </w:rPr>
            </w:pPr>
            <w:hyperlink r:id="rId16" w:history="1">
              <w:r w:rsidR="00FC6C4F" w:rsidRPr="0018334E">
                <w:rPr>
                  <w:rStyle w:val="Hyperlink"/>
                  <w:rFonts w:cs="Calibri"/>
                  <w:sz w:val="20"/>
                </w:rPr>
                <w:t>http://www.arps.org/users/hs/moriartm/powerpoint/repetition.ppt</w:t>
              </w:r>
            </w:hyperlink>
          </w:p>
        </w:tc>
        <w:tc>
          <w:tcPr>
            <w:tcW w:w="2610" w:type="dxa"/>
            <w:shd w:val="clear" w:color="auto" w:fill="auto"/>
          </w:tcPr>
          <w:p w:rsidR="0023790D" w:rsidRPr="00EA549F" w:rsidRDefault="0023790D" w:rsidP="0023790D">
            <w:pPr>
              <w:rPr>
                <w:rFonts w:cs="Calibri"/>
                <w:sz w:val="20"/>
              </w:rPr>
            </w:pPr>
          </w:p>
        </w:tc>
      </w:tr>
      <w:tr w:rsidR="00D825D8" w:rsidRPr="00EA549F" w:rsidTr="0023790D">
        <w:tc>
          <w:tcPr>
            <w:tcW w:w="870" w:type="dxa"/>
          </w:tcPr>
          <w:p w:rsidR="00D825D8" w:rsidRPr="00EA549F" w:rsidRDefault="008C677E" w:rsidP="0023790D">
            <w:pPr>
              <w:rPr>
                <w:rFonts w:cs="Calibri"/>
                <w:sz w:val="20"/>
              </w:rPr>
            </w:pPr>
            <w:r>
              <w:rPr>
                <w:rFonts w:cs="Calibri"/>
                <w:sz w:val="20"/>
              </w:rPr>
              <w:t>07</w:t>
            </w:r>
          </w:p>
        </w:tc>
        <w:tc>
          <w:tcPr>
            <w:tcW w:w="5188" w:type="dxa"/>
          </w:tcPr>
          <w:p w:rsidR="00D825D8" w:rsidRPr="0013625A" w:rsidRDefault="00E112BC" w:rsidP="0023790D">
            <w:pPr>
              <w:rPr>
                <w:rFonts w:eastAsia="Times New Roman" w:cs="Calibri"/>
                <w:sz w:val="20"/>
              </w:rPr>
            </w:pPr>
            <w:r>
              <w:rPr>
                <w:rFonts w:eastAsia="Times New Roman" w:cs="Calibri"/>
                <w:sz w:val="20"/>
              </w:rPr>
              <w:t xml:space="preserve">* </w:t>
            </w:r>
            <w:r w:rsidR="002F05F7">
              <w:rPr>
                <w:rFonts w:eastAsia="Times New Roman" w:cs="Calibri"/>
                <w:sz w:val="20"/>
              </w:rPr>
              <w:t xml:space="preserve">Using </w:t>
            </w:r>
            <w:r>
              <w:rPr>
                <w:rFonts w:cs="Calibri"/>
                <w:sz w:val="20"/>
              </w:rPr>
              <w:t>Illustrations and Figures</w:t>
            </w:r>
          </w:p>
        </w:tc>
        <w:tc>
          <w:tcPr>
            <w:tcW w:w="4950" w:type="dxa"/>
          </w:tcPr>
          <w:p w:rsidR="00D825D8" w:rsidRDefault="00E112BC" w:rsidP="0023790D">
            <w:pPr>
              <w:rPr>
                <w:rFonts w:ascii="Times New Roman" w:hAnsi="Times New Roman"/>
                <w:color w:val="000000"/>
              </w:rPr>
            </w:pPr>
            <w:r>
              <w:rPr>
                <w:rFonts w:ascii="Times New Roman" w:hAnsi="Times New Roman"/>
                <w:color w:val="000000"/>
              </w:rPr>
              <w:t xml:space="preserve">* </w:t>
            </w:r>
            <w:proofErr w:type="spellStart"/>
            <w:r>
              <w:rPr>
                <w:rFonts w:ascii="Times New Roman" w:hAnsi="Times New Roman"/>
                <w:color w:val="000000"/>
              </w:rPr>
              <w:t>Tebeaux</w:t>
            </w:r>
            <w:proofErr w:type="spellEnd"/>
            <w:r>
              <w:rPr>
                <w:rFonts w:ascii="Times New Roman" w:hAnsi="Times New Roman"/>
                <w:color w:val="000000"/>
              </w:rPr>
              <w:t xml:space="preserve"> &amp; </w:t>
            </w:r>
            <w:proofErr w:type="spellStart"/>
            <w:r>
              <w:rPr>
                <w:rFonts w:ascii="Times New Roman" w:hAnsi="Times New Roman"/>
                <w:color w:val="000000"/>
              </w:rPr>
              <w:t>Dragga</w:t>
            </w:r>
            <w:proofErr w:type="spellEnd"/>
            <w:r>
              <w:rPr>
                <w:rFonts w:ascii="Times New Roman" w:hAnsi="Times New Roman"/>
                <w:color w:val="000000"/>
              </w:rPr>
              <w:t>, Chapter 6</w:t>
            </w:r>
          </w:p>
          <w:p w:rsidR="0048230E" w:rsidRDefault="0048230E" w:rsidP="0023790D">
            <w:pPr>
              <w:rPr>
                <w:rFonts w:ascii="Times New Roman" w:hAnsi="Times New Roman"/>
                <w:color w:val="000000"/>
              </w:rPr>
            </w:pPr>
            <w:r>
              <w:rPr>
                <w:rFonts w:ascii="Times New Roman" w:hAnsi="Times New Roman"/>
                <w:color w:val="000000"/>
              </w:rPr>
              <w:t>* Using Charts, graphs, and tables</w:t>
            </w:r>
          </w:p>
          <w:p w:rsidR="0048230E" w:rsidRPr="00EA549F" w:rsidRDefault="0048230E" w:rsidP="0023790D">
            <w:pPr>
              <w:rPr>
                <w:rFonts w:cs="Calibri"/>
                <w:sz w:val="20"/>
              </w:rPr>
            </w:pPr>
            <w:hyperlink r:id="rId17" w:history="1">
              <w:r w:rsidRPr="0048230E">
                <w:rPr>
                  <w:rStyle w:val="Hyperlink"/>
                  <w:rFonts w:cs="Calibri"/>
                  <w:sz w:val="20"/>
                </w:rPr>
                <w:t>https://www.prismnet.com/~hcexres/textbook/tables.html</w:t>
              </w:r>
            </w:hyperlink>
            <w:bookmarkStart w:id="0" w:name="_GoBack"/>
            <w:bookmarkEnd w:id="0"/>
          </w:p>
        </w:tc>
        <w:tc>
          <w:tcPr>
            <w:tcW w:w="2610" w:type="dxa"/>
            <w:shd w:val="clear" w:color="auto" w:fill="auto"/>
          </w:tcPr>
          <w:p w:rsidR="00D825D8" w:rsidRPr="00EA549F" w:rsidRDefault="00D825D8" w:rsidP="0023790D">
            <w:pPr>
              <w:rPr>
                <w:rFonts w:cs="Calibri"/>
                <w:sz w:val="20"/>
              </w:rPr>
            </w:pPr>
          </w:p>
        </w:tc>
      </w:tr>
      <w:tr w:rsidR="00DF7014" w:rsidRPr="00EA549F" w:rsidTr="0023790D">
        <w:tc>
          <w:tcPr>
            <w:tcW w:w="870" w:type="dxa"/>
          </w:tcPr>
          <w:p w:rsidR="00DF7014" w:rsidRPr="00EA549F" w:rsidRDefault="00DF7014" w:rsidP="00DF7014">
            <w:pPr>
              <w:rPr>
                <w:rFonts w:cs="Calibri"/>
                <w:sz w:val="20"/>
              </w:rPr>
            </w:pPr>
            <w:r>
              <w:rPr>
                <w:rFonts w:cs="Calibri"/>
                <w:sz w:val="20"/>
              </w:rPr>
              <w:t>09</w:t>
            </w:r>
          </w:p>
        </w:tc>
        <w:tc>
          <w:tcPr>
            <w:tcW w:w="5188" w:type="dxa"/>
          </w:tcPr>
          <w:p w:rsidR="00DF7014" w:rsidRPr="00EA549F" w:rsidRDefault="006B01D0" w:rsidP="00DF7014">
            <w:pPr>
              <w:rPr>
                <w:rFonts w:cs="Calibri"/>
                <w:sz w:val="20"/>
              </w:rPr>
            </w:pPr>
            <w:r>
              <w:rPr>
                <w:rFonts w:cs="Calibri"/>
                <w:sz w:val="20"/>
              </w:rPr>
              <w:t>* Design Principles: Using Types</w:t>
            </w:r>
          </w:p>
        </w:tc>
        <w:tc>
          <w:tcPr>
            <w:tcW w:w="4950" w:type="dxa"/>
          </w:tcPr>
          <w:p w:rsidR="00DF7014" w:rsidRDefault="000F00D7" w:rsidP="00DF7014">
            <w:pPr>
              <w:rPr>
                <w:rFonts w:eastAsia="Times New Roman" w:cs="Calibri"/>
                <w:sz w:val="20"/>
              </w:rPr>
            </w:pPr>
            <w:r>
              <w:rPr>
                <w:rFonts w:eastAsia="Times New Roman" w:cs="Calibri"/>
                <w:sz w:val="20"/>
              </w:rPr>
              <w:t xml:space="preserve">* Design Principles: </w:t>
            </w:r>
            <w:r w:rsidRPr="000F00D7">
              <w:rPr>
                <w:rFonts w:eastAsia="Times New Roman" w:cs="Calibri"/>
                <w:sz w:val="20"/>
              </w:rPr>
              <w:t>Using Type</w:t>
            </w:r>
          </w:p>
          <w:p w:rsidR="000F00D7" w:rsidRPr="000F00D7" w:rsidRDefault="000F00D7" w:rsidP="00DF7014">
            <w:pPr>
              <w:rPr>
                <w:rFonts w:eastAsia="Times New Roman" w:cs="Calibri"/>
                <w:sz w:val="20"/>
              </w:rPr>
            </w:pPr>
            <w:hyperlink r:id="rId18" w:history="1">
              <w:r w:rsidRPr="000F00D7">
                <w:rPr>
                  <w:rStyle w:val="Hyperlink"/>
                  <w:rFonts w:eastAsia="Times New Roman" w:cs="Calibri"/>
                  <w:sz w:val="20"/>
                </w:rPr>
                <w:t>http://www.pcworld.com/article/2146761/word-s-secret-design-sizzle-learn-the-built-in-tools-for-better-looking-documents.html</w:t>
              </w:r>
            </w:hyperlink>
          </w:p>
        </w:tc>
        <w:tc>
          <w:tcPr>
            <w:tcW w:w="2610" w:type="dxa"/>
            <w:shd w:val="clear" w:color="auto" w:fill="auto"/>
          </w:tcPr>
          <w:p w:rsidR="00DF7014" w:rsidRPr="00EA549F" w:rsidRDefault="00DF7014" w:rsidP="00DF7014">
            <w:pPr>
              <w:rPr>
                <w:rFonts w:cs="Calibri"/>
                <w:sz w:val="20"/>
              </w:rPr>
            </w:pPr>
          </w:p>
        </w:tc>
      </w:tr>
      <w:tr w:rsidR="00DF7014" w:rsidRPr="00EA549F" w:rsidTr="0023790D">
        <w:tc>
          <w:tcPr>
            <w:tcW w:w="870" w:type="dxa"/>
          </w:tcPr>
          <w:p w:rsidR="00DF7014" w:rsidRDefault="00DF7014" w:rsidP="00DF7014">
            <w:pPr>
              <w:rPr>
                <w:rFonts w:cs="Calibri"/>
                <w:sz w:val="20"/>
              </w:rPr>
            </w:pPr>
            <w:r>
              <w:rPr>
                <w:rFonts w:cs="Calibri"/>
                <w:sz w:val="20"/>
              </w:rPr>
              <w:t>11</w:t>
            </w:r>
          </w:p>
        </w:tc>
        <w:tc>
          <w:tcPr>
            <w:tcW w:w="5188" w:type="dxa"/>
          </w:tcPr>
          <w:p w:rsidR="00DF7014" w:rsidRDefault="006B01D0" w:rsidP="00DF7014">
            <w:pPr>
              <w:rPr>
                <w:rFonts w:cs="Calibri"/>
                <w:sz w:val="20"/>
              </w:rPr>
            </w:pPr>
            <w:r>
              <w:rPr>
                <w:rFonts w:eastAsia="Times New Roman" w:cs="Calibri"/>
                <w:sz w:val="20"/>
              </w:rPr>
              <w:t xml:space="preserve">* </w:t>
            </w:r>
            <w:r>
              <w:rPr>
                <w:rFonts w:cs="Calibri"/>
                <w:sz w:val="20"/>
              </w:rPr>
              <w:t>Draft Workshop</w:t>
            </w:r>
            <w:r w:rsidR="00DF7014" w:rsidRPr="00DF7014">
              <w:rPr>
                <w:rFonts w:cs="Calibri"/>
                <w:sz w:val="20"/>
              </w:rPr>
              <w:tab/>
            </w:r>
          </w:p>
        </w:tc>
        <w:tc>
          <w:tcPr>
            <w:tcW w:w="4950" w:type="dxa"/>
          </w:tcPr>
          <w:p w:rsidR="00DF7014" w:rsidRPr="00EA549F" w:rsidRDefault="00DF7014" w:rsidP="00DF7014">
            <w:pPr>
              <w:rPr>
                <w:rFonts w:cs="Calibri"/>
                <w:sz w:val="20"/>
              </w:rPr>
            </w:pPr>
          </w:p>
        </w:tc>
        <w:tc>
          <w:tcPr>
            <w:tcW w:w="2610" w:type="dxa"/>
            <w:shd w:val="clear" w:color="auto" w:fill="auto"/>
          </w:tcPr>
          <w:p w:rsidR="00DF7014" w:rsidRPr="00EA549F" w:rsidRDefault="00DF7014" w:rsidP="00DF7014">
            <w:pPr>
              <w:rPr>
                <w:rFonts w:cs="Calibri"/>
                <w:sz w:val="20"/>
              </w:rPr>
            </w:pPr>
            <w:r w:rsidRPr="00DF7014">
              <w:rPr>
                <w:rFonts w:cs="Calibri"/>
                <w:sz w:val="20"/>
              </w:rPr>
              <w:t>* Assignment 3, First Draft (bring one copy to class)</w:t>
            </w:r>
          </w:p>
        </w:tc>
      </w:tr>
      <w:tr w:rsidR="00DF7014" w:rsidRPr="00EA549F" w:rsidTr="0023790D">
        <w:tc>
          <w:tcPr>
            <w:tcW w:w="870" w:type="dxa"/>
          </w:tcPr>
          <w:p w:rsidR="00DF7014" w:rsidRPr="00EA549F" w:rsidRDefault="00DF7014" w:rsidP="00DF7014">
            <w:pPr>
              <w:rPr>
                <w:rFonts w:cs="Calibri"/>
                <w:sz w:val="20"/>
              </w:rPr>
            </w:pPr>
            <w:r>
              <w:rPr>
                <w:rFonts w:cs="Calibri"/>
                <w:sz w:val="20"/>
              </w:rPr>
              <w:t>14</w:t>
            </w:r>
          </w:p>
        </w:tc>
        <w:tc>
          <w:tcPr>
            <w:tcW w:w="5188" w:type="dxa"/>
          </w:tcPr>
          <w:p w:rsidR="00DF7014" w:rsidRPr="00EA549F" w:rsidRDefault="00DF7014" w:rsidP="00DF7014">
            <w:pPr>
              <w:rPr>
                <w:rFonts w:cs="Calibri"/>
                <w:sz w:val="20"/>
              </w:rPr>
            </w:pPr>
            <w:r>
              <w:rPr>
                <w:rFonts w:cs="Calibri"/>
                <w:sz w:val="20"/>
              </w:rPr>
              <w:t>Spring Break</w:t>
            </w:r>
          </w:p>
        </w:tc>
        <w:tc>
          <w:tcPr>
            <w:tcW w:w="4950" w:type="dxa"/>
          </w:tcPr>
          <w:p w:rsidR="00DF7014" w:rsidRPr="00EA549F" w:rsidRDefault="00DF7014" w:rsidP="00DF7014">
            <w:pPr>
              <w:rPr>
                <w:rFonts w:cs="Calibri"/>
                <w:sz w:val="20"/>
              </w:rPr>
            </w:pPr>
          </w:p>
        </w:tc>
        <w:tc>
          <w:tcPr>
            <w:tcW w:w="2610" w:type="dxa"/>
            <w:shd w:val="clear" w:color="auto" w:fill="auto"/>
          </w:tcPr>
          <w:p w:rsidR="00DF7014" w:rsidRPr="00EA549F" w:rsidRDefault="00DF7014" w:rsidP="00DF7014">
            <w:pPr>
              <w:rPr>
                <w:rFonts w:cs="Calibri"/>
                <w:sz w:val="20"/>
              </w:rPr>
            </w:pPr>
          </w:p>
        </w:tc>
      </w:tr>
      <w:tr w:rsidR="00DF7014" w:rsidRPr="00EA549F" w:rsidTr="0023790D">
        <w:trPr>
          <w:trHeight w:val="256"/>
        </w:trPr>
        <w:tc>
          <w:tcPr>
            <w:tcW w:w="870" w:type="dxa"/>
          </w:tcPr>
          <w:p w:rsidR="00DF7014" w:rsidRPr="00EA549F" w:rsidRDefault="00DF7014" w:rsidP="00DF7014">
            <w:pPr>
              <w:rPr>
                <w:rFonts w:cs="Calibri"/>
                <w:sz w:val="20"/>
              </w:rPr>
            </w:pPr>
            <w:r>
              <w:rPr>
                <w:rFonts w:cs="Calibri"/>
                <w:sz w:val="20"/>
              </w:rPr>
              <w:t>16</w:t>
            </w:r>
          </w:p>
        </w:tc>
        <w:tc>
          <w:tcPr>
            <w:tcW w:w="5188" w:type="dxa"/>
          </w:tcPr>
          <w:p w:rsidR="00DF7014" w:rsidRPr="00EA549F" w:rsidRDefault="00DF7014" w:rsidP="00DF7014">
            <w:pPr>
              <w:rPr>
                <w:rFonts w:cs="Calibri"/>
                <w:sz w:val="20"/>
              </w:rPr>
            </w:pPr>
            <w:r w:rsidRPr="00DF7014">
              <w:rPr>
                <w:rFonts w:cs="Calibri"/>
                <w:sz w:val="20"/>
              </w:rPr>
              <w:t>Spring Break</w:t>
            </w:r>
          </w:p>
        </w:tc>
        <w:tc>
          <w:tcPr>
            <w:tcW w:w="4950" w:type="dxa"/>
          </w:tcPr>
          <w:p w:rsidR="00DF7014" w:rsidRDefault="00DF7014" w:rsidP="00DF7014">
            <w:pPr>
              <w:rPr>
                <w:rFonts w:eastAsia="Times New Roman" w:cs="Calibri"/>
                <w:sz w:val="20"/>
              </w:rPr>
            </w:pPr>
          </w:p>
        </w:tc>
        <w:tc>
          <w:tcPr>
            <w:tcW w:w="2610" w:type="dxa"/>
            <w:shd w:val="clear" w:color="auto" w:fill="auto"/>
          </w:tcPr>
          <w:p w:rsidR="00DF7014" w:rsidRPr="00EA549F" w:rsidRDefault="00DF7014" w:rsidP="00DF7014">
            <w:pPr>
              <w:rPr>
                <w:rFonts w:cs="Calibri"/>
                <w:sz w:val="20"/>
              </w:rPr>
            </w:pPr>
          </w:p>
        </w:tc>
      </w:tr>
      <w:tr w:rsidR="00DF7014" w:rsidRPr="00EA549F" w:rsidTr="0023790D">
        <w:trPr>
          <w:trHeight w:val="256"/>
        </w:trPr>
        <w:tc>
          <w:tcPr>
            <w:tcW w:w="870" w:type="dxa"/>
          </w:tcPr>
          <w:p w:rsidR="00DF7014" w:rsidRDefault="00DF7014" w:rsidP="00DF7014">
            <w:pPr>
              <w:rPr>
                <w:rFonts w:cs="Calibri"/>
                <w:sz w:val="20"/>
              </w:rPr>
            </w:pPr>
            <w:r>
              <w:rPr>
                <w:rFonts w:cs="Calibri"/>
                <w:sz w:val="20"/>
              </w:rPr>
              <w:t>18</w:t>
            </w:r>
          </w:p>
        </w:tc>
        <w:tc>
          <w:tcPr>
            <w:tcW w:w="5188" w:type="dxa"/>
          </w:tcPr>
          <w:p w:rsidR="00DF7014" w:rsidRDefault="00DF7014" w:rsidP="00DF7014">
            <w:pPr>
              <w:rPr>
                <w:rFonts w:eastAsia="Times New Roman" w:cs="Calibri"/>
                <w:sz w:val="20"/>
              </w:rPr>
            </w:pPr>
            <w:r>
              <w:rPr>
                <w:rFonts w:cs="Calibri"/>
                <w:sz w:val="20"/>
              </w:rPr>
              <w:t>Spring Break</w:t>
            </w:r>
          </w:p>
        </w:tc>
        <w:tc>
          <w:tcPr>
            <w:tcW w:w="4950" w:type="dxa"/>
          </w:tcPr>
          <w:p w:rsidR="00DF7014" w:rsidRDefault="00DF7014" w:rsidP="00DF7014">
            <w:pPr>
              <w:rPr>
                <w:rFonts w:eastAsia="Times New Roman" w:cs="Calibri"/>
                <w:sz w:val="20"/>
              </w:rPr>
            </w:pPr>
          </w:p>
        </w:tc>
        <w:tc>
          <w:tcPr>
            <w:tcW w:w="2610" w:type="dxa"/>
            <w:shd w:val="clear" w:color="auto" w:fill="auto"/>
          </w:tcPr>
          <w:p w:rsidR="00DF7014" w:rsidRDefault="00DF7014" w:rsidP="00DF7014">
            <w:pPr>
              <w:rPr>
                <w:rFonts w:cs="Calibri"/>
                <w:sz w:val="20"/>
              </w:rPr>
            </w:pPr>
          </w:p>
        </w:tc>
      </w:tr>
      <w:tr w:rsidR="006B01D0" w:rsidRPr="00EA549F" w:rsidTr="0023790D">
        <w:tc>
          <w:tcPr>
            <w:tcW w:w="870" w:type="dxa"/>
          </w:tcPr>
          <w:p w:rsidR="006B01D0" w:rsidRPr="00EA549F" w:rsidRDefault="006B01D0" w:rsidP="006B01D0">
            <w:pPr>
              <w:rPr>
                <w:rFonts w:cs="Calibri"/>
                <w:sz w:val="20"/>
              </w:rPr>
            </w:pPr>
            <w:r>
              <w:rPr>
                <w:rFonts w:cs="Calibri"/>
                <w:sz w:val="20"/>
              </w:rPr>
              <w:t>21</w:t>
            </w:r>
          </w:p>
        </w:tc>
        <w:tc>
          <w:tcPr>
            <w:tcW w:w="5188" w:type="dxa"/>
          </w:tcPr>
          <w:p w:rsidR="006B01D0" w:rsidRPr="00D533DC" w:rsidRDefault="006B01D0" w:rsidP="006B01D0">
            <w:pPr>
              <w:rPr>
                <w:rFonts w:eastAsia="Times New Roman" w:cs="Calibri"/>
                <w:sz w:val="20"/>
              </w:rPr>
            </w:pPr>
            <w:r w:rsidRPr="00DF7014">
              <w:rPr>
                <w:rFonts w:cs="Calibri"/>
                <w:sz w:val="20"/>
              </w:rPr>
              <w:t>* Draft Workshop</w:t>
            </w:r>
          </w:p>
        </w:tc>
        <w:tc>
          <w:tcPr>
            <w:tcW w:w="4950" w:type="dxa"/>
          </w:tcPr>
          <w:p w:rsidR="006B01D0" w:rsidRPr="00EA549F" w:rsidRDefault="006B01D0" w:rsidP="006B01D0">
            <w:pPr>
              <w:rPr>
                <w:rFonts w:cs="Calibri"/>
                <w:sz w:val="20"/>
              </w:rPr>
            </w:pPr>
          </w:p>
        </w:tc>
        <w:tc>
          <w:tcPr>
            <w:tcW w:w="2610" w:type="dxa"/>
            <w:shd w:val="clear" w:color="auto" w:fill="auto"/>
          </w:tcPr>
          <w:p w:rsidR="006B01D0" w:rsidRPr="00EA549F" w:rsidRDefault="006B01D0" w:rsidP="006B01D0">
            <w:pPr>
              <w:rPr>
                <w:rFonts w:cs="Calibri"/>
                <w:sz w:val="20"/>
              </w:rPr>
            </w:pPr>
            <w:r>
              <w:rPr>
                <w:rFonts w:cs="Calibri"/>
                <w:sz w:val="20"/>
              </w:rPr>
              <w:t xml:space="preserve">* Assignment 3, </w:t>
            </w:r>
            <w:r w:rsidRPr="00402FF1">
              <w:rPr>
                <w:rFonts w:cs="Calibri"/>
                <w:sz w:val="20"/>
              </w:rPr>
              <w:t>First Draft</w:t>
            </w:r>
            <w:r>
              <w:rPr>
                <w:rFonts w:cs="Calibri"/>
                <w:sz w:val="20"/>
              </w:rPr>
              <w:t xml:space="preserve"> (bring one copy to class)</w:t>
            </w:r>
          </w:p>
        </w:tc>
      </w:tr>
      <w:tr w:rsidR="006B01D0" w:rsidRPr="00EA549F" w:rsidTr="0023790D">
        <w:tc>
          <w:tcPr>
            <w:tcW w:w="870" w:type="dxa"/>
          </w:tcPr>
          <w:p w:rsidR="006B01D0" w:rsidRDefault="006B01D0" w:rsidP="006B01D0">
            <w:pPr>
              <w:rPr>
                <w:rFonts w:cs="Calibri"/>
                <w:sz w:val="20"/>
              </w:rPr>
            </w:pPr>
            <w:r>
              <w:rPr>
                <w:rFonts w:cs="Calibri"/>
                <w:sz w:val="20"/>
              </w:rPr>
              <w:t>23</w:t>
            </w:r>
          </w:p>
        </w:tc>
        <w:tc>
          <w:tcPr>
            <w:tcW w:w="5188" w:type="dxa"/>
          </w:tcPr>
          <w:p w:rsidR="006B01D0" w:rsidRDefault="006B01D0" w:rsidP="006B01D0">
            <w:pPr>
              <w:rPr>
                <w:rFonts w:cs="Calibri"/>
                <w:sz w:val="20"/>
              </w:rPr>
            </w:pPr>
            <w:r>
              <w:rPr>
                <w:rFonts w:cs="Calibri"/>
                <w:sz w:val="20"/>
              </w:rPr>
              <w:t>* Assignment 4: Team Report</w:t>
            </w:r>
          </w:p>
          <w:p w:rsidR="006B01D0" w:rsidRPr="00D533DC" w:rsidRDefault="006B01D0" w:rsidP="006B01D0">
            <w:pPr>
              <w:rPr>
                <w:rFonts w:eastAsia="Times New Roman" w:cs="Calibri"/>
                <w:sz w:val="20"/>
              </w:rPr>
            </w:pPr>
            <w:r>
              <w:rPr>
                <w:rFonts w:cs="Calibri"/>
                <w:sz w:val="20"/>
              </w:rPr>
              <w:t>* Teams announced</w:t>
            </w:r>
          </w:p>
        </w:tc>
        <w:tc>
          <w:tcPr>
            <w:tcW w:w="4950" w:type="dxa"/>
          </w:tcPr>
          <w:p w:rsidR="006B01D0" w:rsidRPr="00EA549F" w:rsidRDefault="006B01D0" w:rsidP="006B01D0">
            <w:pPr>
              <w:rPr>
                <w:rFonts w:cs="Calibri"/>
                <w:sz w:val="20"/>
              </w:rPr>
            </w:pPr>
          </w:p>
        </w:tc>
        <w:tc>
          <w:tcPr>
            <w:tcW w:w="2610" w:type="dxa"/>
            <w:shd w:val="clear" w:color="auto" w:fill="auto"/>
          </w:tcPr>
          <w:p w:rsidR="006B01D0" w:rsidRPr="00EA549F" w:rsidRDefault="006B01D0" w:rsidP="006B01D0">
            <w:pPr>
              <w:rPr>
                <w:rFonts w:cs="Calibri"/>
                <w:sz w:val="20"/>
              </w:rPr>
            </w:pPr>
            <w:r>
              <w:rPr>
                <w:rFonts w:cs="Calibri"/>
                <w:sz w:val="20"/>
              </w:rPr>
              <w:t xml:space="preserve">* Assignment 3, </w:t>
            </w:r>
            <w:r w:rsidRPr="00402FF1">
              <w:rPr>
                <w:rFonts w:cs="Calibri"/>
                <w:b/>
                <w:sz w:val="20"/>
              </w:rPr>
              <w:t>Final Draft</w:t>
            </w:r>
            <w:r>
              <w:rPr>
                <w:rFonts w:cs="Calibri"/>
                <w:sz w:val="20"/>
              </w:rPr>
              <w:t xml:space="preserve"> (submit electronically to Blackboard Safe Assignment)</w:t>
            </w:r>
          </w:p>
        </w:tc>
      </w:tr>
      <w:tr w:rsidR="006B01D0" w:rsidRPr="00EA549F" w:rsidTr="0023790D">
        <w:tc>
          <w:tcPr>
            <w:tcW w:w="870" w:type="dxa"/>
          </w:tcPr>
          <w:p w:rsidR="006B01D0" w:rsidRDefault="006B01D0" w:rsidP="006B01D0">
            <w:pPr>
              <w:rPr>
                <w:rFonts w:cs="Calibri"/>
                <w:sz w:val="20"/>
              </w:rPr>
            </w:pPr>
            <w:r>
              <w:rPr>
                <w:rFonts w:cs="Calibri"/>
                <w:sz w:val="20"/>
              </w:rPr>
              <w:t>25</w:t>
            </w:r>
          </w:p>
        </w:tc>
        <w:tc>
          <w:tcPr>
            <w:tcW w:w="5188" w:type="dxa"/>
          </w:tcPr>
          <w:p w:rsidR="006B01D0" w:rsidRDefault="006B01D0" w:rsidP="006B01D0">
            <w:pPr>
              <w:rPr>
                <w:rFonts w:cs="Calibri"/>
                <w:sz w:val="20"/>
              </w:rPr>
            </w:pPr>
            <w:r>
              <w:rPr>
                <w:rFonts w:cs="Calibri"/>
                <w:sz w:val="20"/>
              </w:rPr>
              <w:t>* Types of Reports Meet with Groups  (Planning)</w:t>
            </w:r>
          </w:p>
        </w:tc>
        <w:tc>
          <w:tcPr>
            <w:tcW w:w="4950" w:type="dxa"/>
          </w:tcPr>
          <w:p w:rsidR="006B01D0" w:rsidRDefault="006B01D0" w:rsidP="006B01D0">
            <w:pPr>
              <w:rPr>
                <w:rFonts w:ascii="Times New Roman" w:hAnsi="Times New Roman"/>
                <w:color w:val="000000"/>
              </w:rPr>
            </w:pPr>
            <w:r>
              <w:rPr>
                <w:rFonts w:ascii="Times New Roman" w:hAnsi="Times New Roman"/>
                <w:color w:val="000000"/>
              </w:rPr>
              <w:t xml:space="preserve">* </w:t>
            </w:r>
            <w:proofErr w:type="spellStart"/>
            <w:r>
              <w:rPr>
                <w:rFonts w:ascii="Times New Roman" w:hAnsi="Times New Roman"/>
                <w:color w:val="000000"/>
              </w:rPr>
              <w:t>Tebeaux</w:t>
            </w:r>
            <w:proofErr w:type="spellEnd"/>
            <w:r>
              <w:rPr>
                <w:rFonts w:ascii="Times New Roman" w:hAnsi="Times New Roman"/>
                <w:color w:val="000000"/>
              </w:rPr>
              <w:t xml:space="preserve"> &amp; </w:t>
            </w:r>
            <w:proofErr w:type="spellStart"/>
            <w:r>
              <w:rPr>
                <w:rFonts w:ascii="Times New Roman" w:hAnsi="Times New Roman"/>
                <w:color w:val="000000"/>
              </w:rPr>
              <w:t>Dragga</w:t>
            </w:r>
            <w:proofErr w:type="spellEnd"/>
            <w:r>
              <w:rPr>
                <w:rFonts w:ascii="Times New Roman" w:hAnsi="Times New Roman"/>
                <w:color w:val="000000"/>
              </w:rPr>
              <w:t>, Chapter 8</w:t>
            </w:r>
          </w:p>
        </w:tc>
        <w:tc>
          <w:tcPr>
            <w:tcW w:w="2610" w:type="dxa"/>
            <w:shd w:val="clear" w:color="auto" w:fill="auto"/>
          </w:tcPr>
          <w:p w:rsidR="006B01D0" w:rsidRDefault="006B01D0" w:rsidP="006B01D0">
            <w:pPr>
              <w:rPr>
                <w:rFonts w:cs="Calibri"/>
                <w:sz w:val="20"/>
              </w:rPr>
            </w:pPr>
          </w:p>
        </w:tc>
      </w:tr>
      <w:tr w:rsidR="006B01D0" w:rsidRPr="00EA549F" w:rsidTr="0023790D">
        <w:trPr>
          <w:trHeight w:val="434"/>
        </w:trPr>
        <w:tc>
          <w:tcPr>
            <w:tcW w:w="870" w:type="dxa"/>
          </w:tcPr>
          <w:p w:rsidR="006B01D0" w:rsidRDefault="006B01D0" w:rsidP="006B01D0">
            <w:pPr>
              <w:rPr>
                <w:rFonts w:cs="Calibri"/>
                <w:sz w:val="20"/>
              </w:rPr>
            </w:pPr>
            <w:r>
              <w:rPr>
                <w:rFonts w:cs="Calibri"/>
                <w:sz w:val="20"/>
              </w:rPr>
              <w:t>28</w:t>
            </w:r>
          </w:p>
        </w:tc>
        <w:tc>
          <w:tcPr>
            <w:tcW w:w="5188" w:type="dxa"/>
          </w:tcPr>
          <w:p w:rsidR="006B01D0" w:rsidRDefault="006B01D0" w:rsidP="006B01D0">
            <w:pPr>
              <w:rPr>
                <w:rFonts w:eastAsia="Times New Roman" w:cs="Calibri"/>
                <w:sz w:val="20"/>
              </w:rPr>
            </w:pPr>
            <w:r>
              <w:rPr>
                <w:rFonts w:cs="Calibri"/>
                <w:sz w:val="20"/>
              </w:rPr>
              <w:t>* Main Elements of Reports: Introduction</w:t>
            </w:r>
          </w:p>
        </w:tc>
        <w:tc>
          <w:tcPr>
            <w:tcW w:w="4950" w:type="dxa"/>
          </w:tcPr>
          <w:p w:rsidR="006B01D0" w:rsidRPr="00EA549F" w:rsidRDefault="006B01D0" w:rsidP="006B01D0">
            <w:pPr>
              <w:rPr>
                <w:rFonts w:cs="Calibri"/>
                <w:sz w:val="20"/>
              </w:rPr>
            </w:pPr>
            <w:r>
              <w:rPr>
                <w:rFonts w:cs="Calibri"/>
                <w:sz w:val="20"/>
              </w:rPr>
              <w:t>* Sample Reports in Blackboard</w:t>
            </w:r>
          </w:p>
        </w:tc>
        <w:tc>
          <w:tcPr>
            <w:tcW w:w="2610" w:type="dxa"/>
            <w:shd w:val="clear" w:color="auto" w:fill="auto"/>
          </w:tcPr>
          <w:p w:rsidR="006B01D0" w:rsidRPr="00EA549F" w:rsidRDefault="006B01D0" w:rsidP="006B01D0">
            <w:pPr>
              <w:rPr>
                <w:rFonts w:cs="Calibri"/>
                <w:sz w:val="20"/>
              </w:rPr>
            </w:pPr>
          </w:p>
        </w:tc>
      </w:tr>
      <w:tr w:rsidR="006B01D0" w:rsidRPr="00EA549F" w:rsidTr="0023790D">
        <w:trPr>
          <w:trHeight w:val="434"/>
        </w:trPr>
        <w:tc>
          <w:tcPr>
            <w:tcW w:w="870" w:type="dxa"/>
          </w:tcPr>
          <w:p w:rsidR="006B01D0" w:rsidRDefault="006B01D0" w:rsidP="006B01D0">
            <w:pPr>
              <w:rPr>
                <w:rFonts w:cs="Calibri"/>
                <w:sz w:val="20"/>
              </w:rPr>
            </w:pPr>
            <w:r>
              <w:rPr>
                <w:rFonts w:cs="Calibri"/>
                <w:sz w:val="20"/>
              </w:rPr>
              <w:t>30</w:t>
            </w:r>
          </w:p>
        </w:tc>
        <w:tc>
          <w:tcPr>
            <w:tcW w:w="5188" w:type="dxa"/>
          </w:tcPr>
          <w:p w:rsidR="006B01D0" w:rsidRDefault="006B01D0" w:rsidP="006B01D0">
            <w:pPr>
              <w:rPr>
                <w:rFonts w:cs="Calibri"/>
                <w:sz w:val="20"/>
              </w:rPr>
            </w:pPr>
            <w:r>
              <w:rPr>
                <w:rFonts w:cs="Calibri"/>
                <w:sz w:val="20"/>
              </w:rPr>
              <w:t>*Group Workshop – Research data</w:t>
            </w:r>
          </w:p>
        </w:tc>
        <w:tc>
          <w:tcPr>
            <w:tcW w:w="4950" w:type="dxa"/>
          </w:tcPr>
          <w:p w:rsidR="006B01D0" w:rsidRDefault="006B01D0" w:rsidP="006B01D0">
            <w:pPr>
              <w:rPr>
                <w:rFonts w:cs="Calibri"/>
                <w:sz w:val="20"/>
              </w:rPr>
            </w:pPr>
          </w:p>
        </w:tc>
        <w:tc>
          <w:tcPr>
            <w:tcW w:w="2610" w:type="dxa"/>
            <w:shd w:val="clear" w:color="auto" w:fill="auto"/>
          </w:tcPr>
          <w:p w:rsidR="006B01D0" w:rsidRPr="00EA549F" w:rsidRDefault="006B01D0" w:rsidP="006B01D0">
            <w:pPr>
              <w:rPr>
                <w:rFonts w:cs="Calibri"/>
                <w:sz w:val="20"/>
              </w:rPr>
            </w:pPr>
          </w:p>
        </w:tc>
      </w:tr>
      <w:tr w:rsidR="006B01D0" w:rsidRPr="00EA549F" w:rsidTr="0023790D">
        <w:tc>
          <w:tcPr>
            <w:tcW w:w="11008" w:type="dxa"/>
            <w:gridSpan w:val="3"/>
            <w:tcBorders>
              <w:left w:val="nil"/>
              <w:bottom w:val="single" w:sz="4" w:space="0" w:color="000000"/>
              <w:right w:val="nil"/>
            </w:tcBorders>
          </w:tcPr>
          <w:p w:rsidR="006B01D0" w:rsidRDefault="006B01D0" w:rsidP="006B01D0">
            <w:pPr>
              <w:rPr>
                <w:rFonts w:cs="Calibri"/>
                <w:caps/>
                <w:sz w:val="20"/>
              </w:rPr>
            </w:pPr>
          </w:p>
          <w:p w:rsidR="006B01D0" w:rsidRDefault="006B01D0" w:rsidP="006B01D0">
            <w:pPr>
              <w:rPr>
                <w:rFonts w:cs="Calibri"/>
                <w:caps/>
                <w:sz w:val="20"/>
              </w:rPr>
            </w:pPr>
          </w:p>
          <w:p w:rsidR="006B01D0" w:rsidRDefault="006B01D0" w:rsidP="006B01D0">
            <w:pPr>
              <w:rPr>
                <w:rFonts w:cs="Calibri"/>
                <w:caps/>
                <w:sz w:val="20"/>
              </w:rPr>
            </w:pPr>
          </w:p>
          <w:p w:rsidR="006B01D0" w:rsidRDefault="006B01D0" w:rsidP="006B01D0">
            <w:pPr>
              <w:rPr>
                <w:rFonts w:cs="Calibri"/>
                <w:caps/>
                <w:sz w:val="20"/>
              </w:rPr>
            </w:pPr>
          </w:p>
          <w:p w:rsidR="006B01D0" w:rsidRPr="00FA413B" w:rsidRDefault="006B01D0" w:rsidP="006B01D0">
            <w:pPr>
              <w:rPr>
                <w:rFonts w:cs="Calibri"/>
                <w:sz w:val="32"/>
                <w:szCs w:val="32"/>
              </w:rPr>
            </w:pPr>
            <w:r w:rsidRPr="00FA413B">
              <w:rPr>
                <w:rFonts w:cs="Calibri"/>
                <w:sz w:val="32"/>
                <w:szCs w:val="32"/>
              </w:rPr>
              <w:lastRenderedPageBreak/>
              <w:t>APRIL</w:t>
            </w:r>
          </w:p>
        </w:tc>
        <w:tc>
          <w:tcPr>
            <w:tcW w:w="2610" w:type="dxa"/>
            <w:tcBorders>
              <w:left w:val="nil"/>
              <w:bottom w:val="single" w:sz="4" w:space="0" w:color="000000"/>
              <w:right w:val="nil"/>
            </w:tcBorders>
          </w:tcPr>
          <w:p w:rsidR="006B01D0" w:rsidRPr="00EA549F" w:rsidRDefault="006B01D0" w:rsidP="006B01D0">
            <w:pPr>
              <w:rPr>
                <w:rFonts w:cs="Calibri"/>
                <w:sz w:val="20"/>
              </w:rPr>
            </w:pPr>
          </w:p>
        </w:tc>
      </w:tr>
      <w:tr w:rsidR="006B01D0" w:rsidRPr="00EA549F" w:rsidTr="0023790D">
        <w:tc>
          <w:tcPr>
            <w:tcW w:w="870" w:type="dxa"/>
            <w:shd w:val="pct10" w:color="auto" w:fill="auto"/>
          </w:tcPr>
          <w:p w:rsidR="006B01D0" w:rsidRPr="00EA549F" w:rsidRDefault="006B01D0" w:rsidP="006B01D0">
            <w:pPr>
              <w:jc w:val="center"/>
              <w:rPr>
                <w:rFonts w:cs="Calibri"/>
                <w:sz w:val="20"/>
              </w:rPr>
            </w:pPr>
            <w:r w:rsidRPr="00EA549F">
              <w:rPr>
                <w:rFonts w:cs="Calibri"/>
                <w:sz w:val="20"/>
              </w:rPr>
              <w:lastRenderedPageBreak/>
              <w:t>Date</w:t>
            </w:r>
          </w:p>
        </w:tc>
        <w:tc>
          <w:tcPr>
            <w:tcW w:w="5188" w:type="dxa"/>
            <w:shd w:val="pct10" w:color="auto" w:fill="auto"/>
          </w:tcPr>
          <w:p w:rsidR="006B01D0" w:rsidRPr="00EA549F" w:rsidRDefault="006B01D0" w:rsidP="006B01D0">
            <w:pPr>
              <w:jc w:val="center"/>
              <w:rPr>
                <w:rFonts w:cs="Calibri"/>
                <w:sz w:val="20"/>
              </w:rPr>
            </w:pPr>
            <w:r w:rsidRPr="00EA549F">
              <w:rPr>
                <w:rFonts w:cs="Calibri"/>
                <w:sz w:val="20"/>
              </w:rPr>
              <w:t>What’s happening in class</w:t>
            </w:r>
          </w:p>
        </w:tc>
        <w:tc>
          <w:tcPr>
            <w:tcW w:w="4950" w:type="dxa"/>
            <w:shd w:val="pct10" w:color="auto" w:fill="auto"/>
          </w:tcPr>
          <w:p w:rsidR="006B01D0" w:rsidRPr="00EA549F" w:rsidRDefault="006B01D0" w:rsidP="006B01D0">
            <w:pPr>
              <w:pStyle w:val="Default"/>
              <w:jc w:val="center"/>
              <w:rPr>
                <w:rFonts w:ascii="Calibri" w:hAnsi="Calibri" w:cs="Calibri"/>
                <w:color w:val="auto"/>
                <w:sz w:val="20"/>
                <w:szCs w:val="22"/>
              </w:rPr>
            </w:pPr>
            <w:r w:rsidRPr="00EA549F">
              <w:rPr>
                <w:rFonts w:ascii="Calibri" w:hAnsi="Calibri" w:cs="Calibri"/>
                <w:color w:val="auto"/>
                <w:sz w:val="20"/>
                <w:szCs w:val="22"/>
              </w:rPr>
              <w:t>What to have read before class</w:t>
            </w:r>
          </w:p>
        </w:tc>
        <w:tc>
          <w:tcPr>
            <w:tcW w:w="2610" w:type="dxa"/>
            <w:shd w:val="pct10" w:color="auto" w:fill="auto"/>
          </w:tcPr>
          <w:p w:rsidR="006B01D0" w:rsidRPr="00EA549F" w:rsidRDefault="006B01D0" w:rsidP="006B01D0">
            <w:pPr>
              <w:jc w:val="center"/>
              <w:rPr>
                <w:rFonts w:cs="Calibri"/>
                <w:sz w:val="20"/>
              </w:rPr>
            </w:pPr>
            <w:r w:rsidRPr="00EA549F">
              <w:rPr>
                <w:rFonts w:cs="Calibri"/>
                <w:sz w:val="20"/>
              </w:rPr>
              <w:t>Due</w:t>
            </w:r>
          </w:p>
        </w:tc>
      </w:tr>
      <w:tr w:rsidR="006B01D0" w:rsidRPr="00EA549F" w:rsidTr="0023790D">
        <w:tc>
          <w:tcPr>
            <w:tcW w:w="870" w:type="dxa"/>
          </w:tcPr>
          <w:p w:rsidR="006B01D0" w:rsidRPr="00EA549F" w:rsidRDefault="006B01D0" w:rsidP="006B01D0">
            <w:pPr>
              <w:rPr>
                <w:rFonts w:cs="Calibri"/>
                <w:sz w:val="20"/>
              </w:rPr>
            </w:pPr>
            <w:r>
              <w:rPr>
                <w:rFonts w:cs="Calibri"/>
                <w:sz w:val="20"/>
              </w:rPr>
              <w:t>01</w:t>
            </w:r>
          </w:p>
        </w:tc>
        <w:tc>
          <w:tcPr>
            <w:tcW w:w="5188" w:type="dxa"/>
          </w:tcPr>
          <w:p w:rsidR="006B01D0" w:rsidRPr="00EA549F" w:rsidRDefault="006B01D0" w:rsidP="006B01D0">
            <w:pPr>
              <w:rPr>
                <w:rFonts w:cs="Calibri"/>
                <w:sz w:val="20"/>
              </w:rPr>
            </w:pPr>
            <w:r>
              <w:rPr>
                <w:rFonts w:cs="Calibri"/>
                <w:sz w:val="20"/>
              </w:rPr>
              <w:t>* Main Elements of Reports: Criteria</w:t>
            </w:r>
          </w:p>
        </w:tc>
        <w:tc>
          <w:tcPr>
            <w:tcW w:w="4950" w:type="dxa"/>
          </w:tcPr>
          <w:p w:rsidR="006B01D0" w:rsidRPr="00EA549F" w:rsidRDefault="006B01D0" w:rsidP="006B01D0">
            <w:pPr>
              <w:rPr>
                <w:rFonts w:cs="Calibri"/>
                <w:sz w:val="20"/>
              </w:rPr>
            </w:pPr>
            <w:r>
              <w:rPr>
                <w:rFonts w:cs="Calibri"/>
                <w:sz w:val="20"/>
              </w:rPr>
              <w:t>* Sample Reports in Blackboard</w:t>
            </w:r>
          </w:p>
        </w:tc>
        <w:tc>
          <w:tcPr>
            <w:tcW w:w="2610" w:type="dxa"/>
            <w:shd w:val="clear" w:color="auto" w:fill="auto"/>
          </w:tcPr>
          <w:p w:rsidR="006B01D0" w:rsidRPr="00EA549F" w:rsidRDefault="006B01D0" w:rsidP="006B01D0">
            <w:pPr>
              <w:rPr>
                <w:rFonts w:cs="Calibri"/>
                <w:sz w:val="20"/>
              </w:rPr>
            </w:pPr>
          </w:p>
        </w:tc>
      </w:tr>
      <w:tr w:rsidR="006B01D0" w:rsidRPr="00EA549F" w:rsidTr="0023790D">
        <w:tc>
          <w:tcPr>
            <w:tcW w:w="870" w:type="dxa"/>
          </w:tcPr>
          <w:p w:rsidR="006B01D0" w:rsidRDefault="006B01D0" w:rsidP="006B01D0">
            <w:pPr>
              <w:rPr>
                <w:rFonts w:cs="Calibri"/>
                <w:sz w:val="20"/>
              </w:rPr>
            </w:pPr>
            <w:r>
              <w:rPr>
                <w:rFonts w:cs="Calibri"/>
                <w:sz w:val="20"/>
              </w:rPr>
              <w:t>04</w:t>
            </w:r>
          </w:p>
        </w:tc>
        <w:tc>
          <w:tcPr>
            <w:tcW w:w="5188" w:type="dxa"/>
          </w:tcPr>
          <w:p w:rsidR="006B01D0" w:rsidRDefault="006B01D0" w:rsidP="006B01D0">
            <w:pPr>
              <w:rPr>
                <w:rFonts w:cs="Calibri"/>
                <w:sz w:val="20"/>
              </w:rPr>
            </w:pPr>
            <w:r>
              <w:rPr>
                <w:rFonts w:cs="Calibri"/>
                <w:sz w:val="20"/>
              </w:rPr>
              <w:t xml:space="preserve">* Group Workshop – Purpose/Audience </w:t>
            </w:r>
          </w:p>
        </w:tc>
        <w:tc>
          <w:tcPr>
            <w:tcW w:w="4950" w:type="dxa"/>
          </w:tcPr>
          <w:p w:rsidR="006B01D0" w:rsidRDefault="006B01D0" w:rsidP="006B01D0">
            <w:pPr>
              <w:rPr>
                <w:rFonts w:cs="Calibri"/>
                <w:sz w:val="20"/>
              </w:rPr>
            </w:pPr>
          </w:p>
        </w:tc>
        <w:tc>
          <w:tcPr>
            <w:tcW w:w="2610" w:type="dxa"/>
            <w:shd w:val="clear" w:color="auto" w:fill="auto"/>
          </w:tcPr>
          <w:p w:rsidR="006B01D0" w:rsidRPr="00EA549F" w:rsidRDefault="006B01D0" w:rsidP="006B01D0">
            <w:pPr>
              <w:rPr>
                <w:rFonts w:cs="Calibri"/>
                <w:sz w:val="20"/>
              </w:rPr>
            </w:pPr>
          </w:p>
        </w:tc>
      </w:tr>
      <w:tr w:rsidR="006B01D0" w:rsidRPr="00EA549F" w:rsidTr="0023790D">
        <w:tc>
          <w:tcPr>
            <w:tcW w:w="870" w:type="dxa"/>
          </w:tcPr>
          <w:p w:rsidR="006B01D0" w:rsidRPr="00EA549F" w:rsidRDefault="006B01D0" w:rsidP="006B01D0">
            <w:pPr>
              <w:rPr>
                <w:rFonts w:cs="Calibri"/>
                <w:sz w:val="20"/>
              </w:rPr>
            </w:pPr>
            <w:r>
              <w:rPr>
                <w:rFonts w:cs="Calibri"/>
                <w:sz w:val="20"/>
              </w:rPr>
              <w:t>06</w:t>
            </w:r>
          </w:p>
        </w:tc>
        <w:tc>
          <w:tcPr>
            <w:tcW w:w="5188" w:type="dxa"/>
          </w:tcPr>
          <w:p w:rsidR="006B01D0" w:rsidRPr="00EA549F" w:rsidRDefault="006B01D0" w:rsidP="006B01D0">
            <w:pPr>
              <w:rPr>
                <w:rFonts w:cs="Calibri"/>
                <w:sz w:val="20"/>
              </w:rPr>
            </w:pPr>
            <w:r>
              <w:rPr>
                <w:rFonts w:cs="Calibri"/>
                <w:sz w:val="20"/>
              </w:rPr>
              <w:t>* Visual Display of Quantitative Information</w:t>
            </w:r>
          </w:p>
        </w:tc>
        <w:tc>
          <w:tcPr>
            <w:tcW w:w="4950" w:type="dxa"/>
          </w:tcPr>
          <w:p w:rsidR="006B01D0" w:rsidRPr="00EA549F" w:rsidRDefault="006B01D0" w:rsidP="006B01D0">
            <w:pPr>
              <w:rPr>
                <w:rFonts w:cs="Calibri"/>
                <w:sz w:val="20"/>
              </w:rPr>
            </w:pPr>
            <w:r w:rsidRPr="00FB6B0A">
              <w:rPr>
                <w:rFonts w:cs="Calibri"/>
                <w:sz w:val="20"/>
              </w:rPr>
              <w:t xml:space="preserve">* </w:t>
            </w:r>
            <w:proofErr w:type="spellStart"/>
            <w:r w:rsidRPr="00FB6B0A">
              <w:rPr>
                <w:rFonts w:cs="Calibri"/>
                <w:sz w:val="20"/>
              </w:rPr>
              <w:t>Tebeaux</w:t>
            </w:r>
            <w:proofErr w:type="spellEnd"/>
            <w:r w:rsidRPr="00FB6B0A">
              <w:rPr>
                <w:rFonts w:cs="Calibri"/>
                <w:sz w:val="20"/>
              </w:rPr>
              <w:t xml:space="preserve"> &amp; </w:t>
            </w:r>
            <w:proofErr w:type="spellStart"/>
            <w:r w:rsidRPr="00FB6B0A">
              <w:rPr>
                <w:rFonts w:cs="Calibri"/>
                <w:sz w:val="20"/>
              </w:rPr>
              <w:t>Dragga</w:t>
            </w:r>
            <w:proofErr w:type="spellEnd"/>
            <w:r w:rsidRPr="00FB6B0A">
              <w:rPr>
                <w:rFonts w:cs="Calibri"/>
                <w:sz w:val="20"/>
              </w:rPr>
              <w:t>, Chapter 6</w:t>
            </w:r>
            <w:r>
              <w:rPr>
                <w:rFonts w:cs="Calibri"/>
                <w:sz w:val="20"/>
              </w:rPr>
              <w:t xml:space="preserve"> revisited</w:t>
            </w:r>
          </w:p>
        </w:tc>
        <w:tc>
          <w:tcPr>
            <w:tcW w:w="2610" w:type="dxa"/>
            <w:shd w:val="clear" w:color="auto" w:fill="auto"/>
          </w:tcPr>
          <w:p w:rsidR="006B01D0" w:rsidRPr="00EA549F" w:rsidRDefault="006B01D0" w:rsidP="006B01D0">
            <w:pPr>
              <w:rPr>
                <w:rFonts w:cs="Calibri"/>
                <w:sz w:val="20"/>
              </w:rPr>
            </w:pPr>
          </w:p>
        </w:tc>
      </w:tr>
      <w:tr w:rsidR="006B01D0" w:rsidRPr="00EA549F" w:rsidTr="0023790D">
        <w:tc>
          <w:tcPr>
            <w:tcW w:w="870" w:type="dxa"/>
          </w:tcPr>
          <w:p w:rsidR="006B01D0" w:rsidRDefault="006B01D0" w:rsidP="006B01D0">
            <w:pPr>
              <w:rPr>
                <w:rFonts w:cs="Calibri"/>
                <w:sz w:val="20"/>
              </w:rPr>
            </w:pPr>
            <w:r>
              <w:rPr>
                <w:rFonts w:cs="Calibri"/>
                <w:sz w:val="20"/>
              </w:rPr>
              <w:t>08</w:t>
            </w:r>
          </w:p>
        </w:tc>
        <w:tc>
          <w:tcPr>
            <w:tcW w:w="5188" w:type="dxa"/>
          </w:tcPr>
          <w:p w:rsidR="006B01D0" w:rsidRDefault="006B01D0" w:rsidP="006B01D0">
            <w:pPr>
              <w:rPr>
                <w:rFonts w:cs="Calibri"/>
                <w:sz w:val="20"/>
              </w:rPr>
            </w:pPr>
            <w:r>
              <w:rPr>
                <w:rFonts w:cs="Calibri"/>
                <w:sz w:val="20"/>
              </w:rPr>
              <w:t>* Main Elements of Reports: Conclusion and Recommendation</w:t>
            </w:r>
          </w:p>
        </w:tc>
        <w:tc>
          <w:tcPr>
            <w:tcW w:w="4950" w:type="dxa"/>
          </w:tcPr>
          <w:p w:rsidR="006B01D0" w:rsidRPr="00EA549F" w:rsidRDefault="006B01D0" w:rsidP="006B01D0">
            <w:pPr>
              <w:rPr>
                <w:rFonts w:cs="Calibri"/>
                <w:sz w:val="20"/>
              </w:rPr>
            </w:pPr>
            <w:r>
              <w:rPr>
                <w:rFonts w:cs="Calibri"/>
                <w:sz w:val="20"/>
              </w:rPr>
              <w:t>* Sample Reports in Blackboard</w:t>
            </w:r>
          </w:p>
        </w:tc>
        <w:tc>
          <w:tcPr>
            <w:tcW w:w="2610" w:type="dxa"/>
            <w:shd w:val="clear" w:color="auto" w:fill="auto"/>
          </w:tcPr>
          <w:p w:rsidR="006B01D0" w:rsidRPr="00EA549F" w:rsidRDefault="006B01D0" w:rsidP="006B01D0">
            <w:pPr>
              <w:rPr>
                <w:rFonts w:cs="Calibri"/>
                <w:sz w:val="20"/>
              </w:rPr>
            </w:pPr>
          </w:p>
        </w:tc>
      </w:tr>
      <w:tr w:rsidR="006B01D0" w:rsidRPr="00EA549F" w:rsidTr="0023790D">
        <w:tc>
          <w:tcPr>
            <w:tcW w:w="870" w:type="dxa"/>
          </w:tcPr>
          <w:p w:rsidR="006B01D0" w:rsidRPr="00EA549F" w:rsidRDefault="006B01D0" w:rsidP="006B01D0">
            <w:pPr>
              <w:rPr>
                <w:rFonts w:cs="Calibri"/>
                <w:sz w:val="20"/>
              </w:rPr>
            </w:pPr>
            <w:r>
              <w:rPr>
                <w:rFonts w:cs="Calibri"/>
                <w:sz w:val="20"/>
              </w:rPr>
              <w:t>11</w:t>
            </w:r>
          </w:p>
        </w:tc>
        <w:tc>
          <w:tcPr>
            <w:tcW w:w="5188" w:type="dxa"/>
          </w:tcPr>
          <w:p w:rsidR="006B01D0" w:rsidRPr="00EA549F" w:rsidRDefault="006B01D0" w:rsidP="006B01D0">
            <w:pPr>
              <w:rPr>
                <w:rFonts w:cs="Calibri"/>
                <w:sz w:val="20"/>
              </w:rPr>
            </w:pPr>
            <w:r>
              <w:rPr>
                <w:rFonts w:cs="Calibri"/>
                <w:sz w:val="20"/>
              </w:rPr>
              <w:t>* Group Workshop Outline of Report (assignments)</w:t>
            </w:r>
          </w:p>
        </w:tc>
        <w:tc>
          <w:tcPr>
            <w:tcW w:w="4950" w:type="dxa"/>
          </w:tcPr>
          <w:p w:rsidR="006B01D0" w:rsidRPr="00EA549F" w:rsidRDefault="006B01D0" w:rsidP="006B01D0">
            <w:pPr>
              <w:rPr>
                <w:rFonts w:cs="Calibri"/>
                <w:sz w:val="20"/>
              </w:rPr>
            </w:pPr>
          </w:p>
        </w:tc>
        <w:tc>
          <w:tcPr>
            <w:tcW w:w="2610" w:type="dxa"/>
            <w:shd w:val="clear" w:color="auto" w:fill="auto"/>
          </w:tcPr>
          <w:p w:rsidR="006B01D0" w:rsidRPr="00EA549F" w:rsidRDefault="006B01D0" w:rsidP="006B01D0">
            <w:pPr>
              <w:rPr>
                <w:rFonts w:cs="Calibri"/>
                <w:sz w:val="20"/>
              </w:rPr>
            </w:pPr>
          </w:p>
        </w:tc>
      </w:tr>
      <w:tr w:rsidR="006B01D0" w:rsidRPr="00EA549F" w:rsidTr="0023790D">
        <w:tc>
          <w:tcPr>
            <w:tcW w:w="870" w:type="dxa"/>
          </w:tcPr>
          <w:p w:rsidR="006B01D0" w:rsidRPr="00EA549F" w:rsidRDefault="006B01D0" w:rsidP="006B01D0">
            <w:pPr>
              <w:rPr>
                <w:rFonts w:cs="Calibri"/>
                <w:sz w:val="20"/>
              </w:rPr>
            </w:pPr>
            <w:r>
              <w:rPr>
                <w:rFonts w:cs="Calibri"/>
                <w:sz w:val="20"/>
              </w:rPr>
              <w:t>13</w:t>
            </w:r>
          </w:p>
        </w:tc>
        <w:tc>
          <w:tcPr>
            <w:tcW w:w="5188" w:type="dxa"/>
          </w:tcPr>
          <w:p w:rsidR="006B01D0" w:rsidRPr="00EA549F" w:rsidRDefault="006B01D0" w:rsidP="006B01D0">
            <w:pPr>
              <w:rPr>
                <w:rFonts w:cs="Calibri"/>
                <w:sz w:val="20"/>
              </w:rPr>
            </w:pPr>
            <w:r>
              <w:rPr>
                <w:rFonts w:cs="Calibri"/>
                <w:sz w:val="20"/>
              </w:rPr>
              <w:t>* Letter of Transmittal</w:t>
            </w:r>
          </w:p>
        </w:tc>
        <w:tc>
          <w:tcPr>
            <w:tcW w:w="4950" w:type="dxa"/>
          </w:tcPr>
          <w:p w:rsidR="006B01D0" w:rsidRPr="00EA549F" w:rsidRDefault="006B01D0" w:rsidP="006B01D0">
            <w:pPr>
              <w:rPr>
                <w:rFonts w:cs="Calibri"/>
                <w:sz w:val="20"/>
              </w:rPr>
            </w:pPr>
            <w:r>
              <w:rPr>
                <w:rFonts w:cs="Calibri"/>
                <w:sz w:val="20"/>
              </w:rPr>
              <w:t>* Sample Reports in Blackboard</w:t>
            </w:r>
          </w:p>
        </w:tc>
        <w:tc>
          <w:tcPr>
            <w:tcW w:w="2610" w:type="dxa"/>
            <w:shd w:val="clear" w:color="auto" w:fill="auto"/>
          </w:tcPr>
          <w:p w:rsidR="006B01D0" w:rsidRPr="00EA549F" w:rsidRDefault="006B01D0" w:rsidP="006B01D0">
            <w:pPr>
              <w:rPr>
                <w:rFonts w:cs="Calibri"/>
                <w:sz w:val="20"/>
              </w:rPr>
            </w:pPr>
          </w:p>
        </w:tc>
      </w:tr>
      <w:tr w:rsidR="006B01D0" w:rsidRPr="00EA549F" w:rsidTr="0023790D">
        <w:trPr>
          <w:trHeight w:val="256"/>
        </w:trPr>
        <w:tc>
          <w:tcPr>
            <w:tcW w:w="870" w:type="dxa"/>
          </w:tcPr>
          <w:p w:rsidR="006B01D0" w:rsidRPr="00EA549F" w:rsidRDefault="006B01D0" w:rsidP="006B01D0">
            <w:pPr>
              <w:rPr>
                <w:rFonts w:cs="Calibri"/>
                <w:sz w:val="20"/>
              </w:rPr>
            </w:pPr>
            <w:r>
              <w:rPr>
                <w:rFonts w:cs="Calibri"/>
                <w:sz w:val="20"/>
              </w:rPr>
              <w:t>15</w:t>
            </w:r>
          </w:p>
        </w:tc>
        <w:tc>
          <w:tcPr>
            <w:tcW w:w="5188" w:type="dxa"/>
          </w:tcPr>
          <w:p w:rsidR="006B01D0" w:rsidRPr="00506534" w:rsidRDefault="006B01D0" w:rsidP="006B01D0">
            <w:pPr>
              <w:rPr>
                <w:rFonts w:cs="Calibri"/>
                <w:sz w:val="20"/>
              </w:rPr>
            </w:pPr>
            <w:r w:rsidRPr="00506534">
              <w:rPr>
                <w:rFonts w:cs="Calibri"/>
                <w:sz w:val="20"/>
              </w:rPr>
              <w:t>* Group work session</w:t>
            </w:r>
          </w:p>
        </w:tc>
        <w:tc>
          <w:tcPr>
            <w:tcW w:w="4950" w:type="dxa"/>
          </w:tcPr>
          <w:p w:rsidR="006B01D0" w:rsidRPr="00EA549F" w:rsidRDefault="006B01D0" w:rsidP="006B01D0">
            <w:pPr>
              <w:rPr>
                <w:rFonts w:cs="Calibri"/>
                <w:sz w:val="20"/>
              </w:rPr>
            </w:pPr>
          </w:p>
        </w:tc>
        <w:tc>
          <w:tcPr>
            <w:tcW w:w="2610" w:type="dxa"/>
            <w:shd w:val="clear" w:color="auto" w:fill="auto"/>
          </w:tcPr>
          <w:p w:rsidR="006B01D0" w:rsidRPr="00EA549F" w:rsidRDefault="006B01D0" w:rsidP="006B01D0">
            <w:pPr>
              <w:rPr>
                <w:rFonts w:cs="Calibri"/>
                <w:sz w:val="20"/>
              </w:rPr>
            </w:pPr>
          </w:p>
        </w:tc>
      </w:tr>
      <w:tr w:rsidR="006B01D0" w:rsidRPr="00EA549F" w:rsidTr="0023790D">
        <w:tc>
          <w:tcPr>
            <w:tcW w:w="870" w:type="dxa"/>
          </w:tcPr>
          <w:p w:rsidR="006B01D0" w:rsidRPr="00EA549F" w:rsidRDefault="006B01D0" w:rsidP="006B01D0">
            <w:pPr>
              <w:rPr>
                <w:rFonts w:cs="Calibri"/>
                <w:sz w:val="20"/>
              </w:rPr>
            </w:pPr>
            <w:r>
              <w:rPr>
                <w:rFonts w:cs="Calibri"/>
                <w:sz w:val="20"/>
              </w:rPr>
              <w:t>18</w:t>
            </w:r>
          </w:p>
        </w:tc>
        <w:tc>
          <w:tcPr>
            <w:tcW w:w="5188" w:type="dxa"/>
          </w:tcPr>
          <w:p w:rsidR="006B01D0" w:rsidRPr="00173FBB" w:rsidRDefault="006B01D0" w:rsidP="006B01D0">
            <w:r>
              <w:rPr>
                <w:rFonts w:cs="Calibri"/>
                <w:sz w:val="20"/>
              </w:rPr>
              <w:t>* Group work session</w:t>
            </w:r>
          </w:p>
        </w:tc>
        <w:tc>
          <w:tcPr>
            <w:tcW w:w="4950" w:type="dxa"/>
          </w:tcPr>
          <w:p w:rsidR="006B01D0" w:rsidRPr="00EA549F" w:rsidRDefault="006B01D0" w:rsidP="006B01D0">
            <w:pPr>
              <w:rPr>
                <w:rFonts w:cs="Calibri"/>
                <w:sz w:val="20"/>
              </w:rPr>
            </w:pPr>
          </w:p>
        </w:tc>
        <w:tc>
          <w:tcPr>
            <w:tcW w:w="2610" w:type="dxa"/>
            <w:shd w:val="clear" w:color="auto" w:fill="auto"/>
          </w:tcPr>
          <w:p w:rsidR="006B01D0" w:rsidRPr="00EA549F" w:rsidRDefault="006B01D0" w:rsidP="006B01D0">
            <w:pPr>
              <w:rPr>
                <w:rFonts w:cs="Calibri"/>
                <w:sz w:val="20"/>
              </w:rPr>
            </w:pPr>
          </w:p>
        </w:tc>
      </w:tr>
      <w:tr w:rsidR="006B01D0" w:rsidRPr="00EA549F" w:rsidTr="0023790D">
        <w:tc>
          <w:tcPr>
            <w:tcW w:w="870" w:type="dxa"/>
          </w:tcPr>
          <w:p w:rsidR="006B01D0" w:rsidRDefault="006B01D0" w:rsidP="006B01D0">
            <w:pPr>
              <w:rPr>
                <w:rFonts w:cs="Calibri"/>
                <w:sz w:val="20"/>
              </w:rPr>
            </w:pPr>
            <w:r>
              <w:rPr>
                <w:rFonts w:cs="Calibri"/>
                <w:sz w:val="20"/>
              </w:rPr>
              <w:t>20</w:t>
            </w:r>
          </w:p>
        </w:tc>
        <w:tc>
          <w:tcPr>
            <w:tcW w:w="5188" w:type="dxa"/>
          </w:tcPr>
          <w:p w:rsidR="006B01D0" w:rsidRPr="00EA549F" w:rsidRDefault="006B01D0" w:rsidP="006B01D0">
            <w:pPr>
              <w:rPr>
                <w:rFonts w:eastAsia="Times New Roman" w:cs="Calibri"/>
                <w:sz w:val="20"/>
              </w:rPr>
            </w:pPr>
            <w:r>
              <w:rPr>
                <w:rFonts w:cs="Calibri"/>
                <w:sz w:val="20"/>
              </w:rPr>
              <w:t>* Revision</w:t>
            </w:r>
          </w:p>
        </w:tc>
        <w:tc>
          <w:tcPr>
            <w:tcW w:w="4950" w:type="dxa"/>
          </w:tcPr>
          <w:p w:rsidR="006B01D0" w:rsidRPr="00EA549F" w:rsidRDefault="006B01D0" w:rsidP="006B01D0">
            <w:pPr>
              <w:rPr>
                <w:rFonts w:cs="Calibri"/>
                <w:sz w:val="20"/>
              </w:rPr>
            </w:pPr>
          </w:p>
        </w:tc>
        <w:tc>
          <w:tcPr>
            <w:tcW w:w="2610" w:type="dxa"/>
            <w:shd w:val="clear" w:color="auto" w:fill="auto"/>
          </w:tcPr>
          <w:p w:rsidR="006B01D0" w:rsidRPr="00EA549F" w:rsidRDefault="006B01D0" w:rsidP="006B01D0">
            <w:pPr>
              <w:rPr>
                <w:rFonts w:cs="Calibri"/>
                <w:sz w:val="20"/>
              </w:rPr>
            </w:pPr>
            <w:r>
              <w:rPr>
                <w:rFonts w:cs="Calibri"/>
                <w:sz w:val="20"/>
              </w:rPr>
              <w:t xml:space="preserve">* Assignment 4, </w:t>
            </w:r>
            <w:r w:rsidRPr="00402FF1">
              <w:rPr>
                <w:rFonts w:cs="Calibri"/>
                <w:sz w:val="20"/>
              </w:rPr>
              <w:t>First Draft</w:t>
            </w:r>
            <w:r>
              <w:rPr>
                <w:rFonts w:cs="Calibri"/>
                <w:sz w:val="20"/>
              </w:rPr>
              <w:t xml:space="preserve"> (bring one copy to class)</w:t>
            </w:r>
          </w:p>
        </w:tc>
      </w:tr>
      <w:tr w:rsidR="006B01D0" w:rsidRPr="00EA549F" w:rsidTr="0023790D">
        <w:tc>
          <w:tcPr>
            <w:tcW w:w="870" w:type="dxa"/>
          </w:tcPr>
          <w:p w:rsidR="006B01D0" w:rsidRDefault="006B01D0" w:rsidP="006B01D0">
            <w:pPr>
              <w:rPr>
                <w:rFonts w:cs="Calibri"/>
                <w:sz w:val="20"/>
              </w:rPr>
            </w:pPr>
            <w:r>
              <w:rPr>
                <w:rFonts w:cs="Calibri"/>
                <w:sz w:val="20"/>
              </w:rPr>
              <w:t>22</w:t>
            </w:r>
          </w:p>
        </w:tc>
        <w:tc>
          <w:tcPr>
            <w:tcW w:w="5188" w:type="dxa"/>
          </w:tcPr>
          <w:p w:rsidR="006B01D0" w:rsidRDefault="006B01D0" w:rsidP="006B01D0">
            <w:pPr>
              <w:rPr>
                <w:rFonts w:cs="Calibri"/>
                <w:sz w:val="20"/>
              </w:rPr>
            </w:pPr>
            <w:r>
              <w:rPr>
                <w:rFonts w:eastAsia="Times New Roman" w:cs="Calibri"/>
                <w:sz w:val="20"/>
              </w:rPr>
              <w:t xml:space="preserve">* </w:t>
            </w:r>
            <w:r>
              <w:rPr>
                <w:rFonts w:cs="Calibri"/>
                <w:sz w:val="20"/>
              </w:rPr>
              <w:t>Draft Workshop</w:t>
            </w:r>
          </w:p>
          <w:p w:rsidR="006B01D0" w:rsidRDefault="006B01D0" w:rsidP="006B01D0">
            <w:pPr>
              <w:rPr>
                <w:rFonts w:eastAsia="Times New Roman" w:cs="Calibri"/>
                <w:sz w:val="20"/>
              </w:rPr>
            </w:pPr>
          </w:p>
        </w:tc>
        <w:tc>
          <w:tcPr>
            <w:tcW w:w="4950" w:type="dxa"/>
          </w:tcPr>
          <w:p w:rsidR="006B01D0" w:rsidRPr="00EA549F" w:rsidRDefault="006B01D0" w:rsidP="006B01D0">
            <w:pPr>
              <w:rPr>
                <w:rFonts w:cs="Calibri"/>
                <w:sz w:val="20"/>
              </w:rPr>
            </w:pPr>
          </w:p>
        </w:tc>
        <w:tc>
          <w:tcPr>
            <w:tcW w:w="2610" w:type="dxa"/>
            <w:shd w:val="clear" w:color="auto" w:fill="auto"/>
          </w:tcPr>
          <w:p w:rsidR="006B01D0" w:rsidRDefault="006B01D0" w:rsidP="006B01D0">
            <w:pPr>
              <w:rPr>
                <w:rFonts w:cs="Calibri"/>
                <w:sz w:val="20"/>
              </w:rPr>
            </w:pPr>
            <w:r>
              <w:rPr>
                <w:rFonts w:cs="Calibri"/>
                <w:sz w:val="20"/>
              </w:rPr>
              <w:t>* Assignment 4</w:t>
            </w:r>
          </w:p>
          <w:p w:rsidR="006B01D0" w:rsidRDefault="006B01D0" w:rsidP="006B01D0">
            <w:pPr>
              <w:rPr>
                <w:rFonts w:cs="Calibri"/>
                <w:sz w:val="20"/>
              </w:rPr>
            </w:pPr>
            <w:r>
              <w:rPr>
                <w:rFonts w:cs="Calibri"/>
                <w:sz w:val="20"/>
              </w:rPr>
              <w:t>(bring copy to class)</w:t>
            </w:r>
          </w:p>
        </w:tc>
      </w:tr>
      <w:tr w:rsidR="006B01D0" w:rsidRPr="00EA549F" w:rsidTr="0023790D">
        <w:tc>
          <w:tcPr>
            <w:tcW w:w="870" w:type="dxa"/>
          </w:tcPr>
          <w:p w:rsidR="006B01D0" w:rsidRDefault="006B01D0" w:rsidP="006B01D0">
            <w:pPr>
              <w:rPr>
                <w:rFonts w:cs="Calibri"/>
                <w:sz w:val="20"/>
              </w:rPr>
            </w:pPr>
            <w:r>
              <w:rPr>
                <w:rFonts w:cs="Calibri"/>
                <w:sz w:val="20"/>
              </w:rPr>
              <w:t>25</w:t>
            </w:r>
          </w:p>
        </w:tc>
        <w:tc>
          <w:tcPr>
            <w:tcW w:w="5188" w:type="dxa"/>
          </w:tcPr>
          <w:p w:rsidR="006B01D0" w:rsidRDefault="006B01D0" w:rsidP="006B01D0">
            <w:pPr>
              <w:rPr>
                <w:rFonts w:eastAsia="Times New Roman" w:cs="Calibri"/>
                <w:sz w:val="20"/>
              </w:rPr>
            </w:pPr>
            <w:r>
              <w:rPr>
                <w:rFonts w:eastAsia="Times New Roman" w:cs="Calibri"/>
                <w:sz w:val="20"/>
              </w:rPr>
              <w:t>* Draft Workshop</w:t>
            </w:r>
          </w:p>
        </w:tc>
        <w:tc>
          <w:tcPr>
            <w:tcW w:w="4950" w:type="dxa"/>
          </w:tcPr>
          <w:p w:rsidR="006B01D0" w:rsidRPr="00E112BC" w:rsidRDefault="006B01D0" w:rsidP="006B01D0">
            <w:pPr>
              <w:rPr>
                <w:rFonts w:ascii="Times New Roman" w:hAnsi="Times New Roman"/>
                <w:color w:val="000000"/>
              </w:rPr>
            </w:pPr>
          </w:p>
        </w:tc>
        <w:tc>
          <w:tcPr>
            <w:tcW w:w="2610" w:type="dxa"/>
            <w:shd w:val="clear" w:color="auto" w:fill="auto"/>
          </w:tcPr>
          <w:p w:rsidR="006B01D0" w:rsidRDefault="006B01D0" w:rsidP="006B01D0">
            <w:pPr>
              <w:rPr>
                <w:rFonts w:cs="Calibri"/>
                <w:sz w:val="20"/>
              </w:rPr>
            </w:pPr>
            <w:r>
              <w:rPr>
                <w:rFonts w:cs="Calibri"/>
                <w:sz w:val="20"/>
              </w:rPr>
              <w:t xml:space="preserve">* Assignment 4, </w:t>
            </w:r>
            <w:r w:rsidRPr="00402FF1">
              <w:rPr>
                <w:rFonts w:cs="Calibri"/>
                <w:b/>
                <w:sz w:val="20"/>
              </w:rPr>
              <w:t>Final Draft</w:t>
            </w:r>
            <w:r>
              <w:rPr>
                <w:rFonts w:cs="Calibri"/>
                <w:sz w:val="20"/>
              </w:rPr>
              <w:t xml:space="preserve"> (submit electronically to Blackboard Safe Assignment)</w:t>
            </w:r>
          </w:p>
        </w:tc>
      </w:tr>
      <w:tr w:rsidR="006B01D0" w:rsidRPr="00EA549F" w:rsidTr="0023790D">
        <w:tc>
          <w:tcPr>
            <w:tcW w:w="870" w:type="dxa"/>
          </w:tcPr>
          <w:p w:rsidR="006B01D0" w:rsidRDefault="006B01D0" w:rsidP="006B01D0">
            <w:pPr>
              <w:rPr>
                <w:rFonts w:cs="Calibri"/>
                <w:sz w:val="20"/>
              </w:rPr>
            </w:pPr>
            <w:r>
              <w:rPr>
                <w:rFonts w:cs="Calibri"/>
                <w:sz w:val="20"/>
              </w:rPr>
              <w:t>27</w:t>
            </w:r>
          </w:p>
        </w:tc>
        <w:tc>
          <w:tcPr>
            <w:tcW w:w="5188" w:type="dxa"/>
          </w:tcPr>
          <w:p w:rsidR="006B01D0" w:rsidRDefault="006B01D0" w:rsidP="006B01D0">
            <w:pPr>
              <w:rPr>
                <w:rFonts w:eastAsia="Times New Roman" w:cs="Calibri"/>
                <w:sz w:val="20"/>
              </w:rPr>
            </w:pPr>
            <w:r w:rsidRPr="00EA549F">
              <w:rPr>
                <w:rFonts w:eastAsia="Times New Roman" w:cs="Calibri"/>
                <w:sz w:val="20"/>
              </w:rPr>
              <w:t xml:space="preserve">* </w:t>
            </w:r>
            <w:r>
              <w:rPr>
                <w:rFonts w:eastAsia="Times New Roman" w:cs="Calibri"/>
                <w:sz w:val="20"/>
              </w:rPr>
              <w:t>Presentation Techniques</w:t>
            </w:r>
          </w:p>
        </w:tc>
        <w:tc>
          <w:tcPr>
            <w:tcW w:w="4950" w:type="dxa"/>
          </w:tcPr>
          <w:p w:rsidR="006B01D0" w:rsidRDefault="006B01D0" w:rsidP="006B01D0">
            <w:pPr>
              <w:rPr>
                <w:rFonts w:ascii="Times New Roman" w:hAnsi="Times New Roman"/>
                <w:color w:val="000000"/>
              </w:rPr>
            </w:pPr>
            <w:r>
              <w:rPr>
                <w:rFonts w:ascii="Times New Roman" w:hAnsi="Times New Roman"/>
                <w:color w:val="000000"/>
              </w:rPr>
              <w:t xml:space="preserve">* </w:t>
            </w:r>
            <w:proofErr w:type="spellStart"/>
            <w:r>
              <w:rPr>
                <w:rFonts w:ascii="Times New Roman" w:hAnsi="Times New Roman"/>
                <w:color w:val="000000"/>
              </w:rPr>
              <w:t>Tebeaux</w:t>
            </w:r>
            <w:proofErr w:type="spellEnd"/>
            <w:r>
              <w:rPr>
                <w:rFonts w:ascii="Times New Roman" w:hAnsi="Times New Roman"/>
                <w:color w:val="000000"/>
              </w:rPr>
              <w:t xml:space="preserve"> &amp; </w:t>
            </w:r>
            <w:proofErr w:type="spellStart"/>
            <w:r>
              <w:rPr>
                <w:rFonts w:ascii="Times New Roman" w:hAnsi="Times New Roman"/>
                <w:color w:val="000000"/>
              </w:rPr>
              <w:t>Dragga</w:t>
            </w:r>
            <w:proofErr w:type="spellEnd"/>
            <w:r>
              <w:rPr>
                <w:rFonts w:ascii="Times New Roman" w:hAnsi="Times New Roman"/>
                <w:color w:val="000000"/>
              </w:rPr>
              <w:t>, Chapter 11</w:t>
            </w:r>
          </w:p>
          <w:p w:rsidR="006B01D0" w:rsidRPr="00EA549F" w:rsidRDefault="006B01D0" w:rsidP="006B01D0">
            <w:pPr>
              <w:rPr>
                <w:rFonts w:cs="Calibri"/>
                <w:sz w:val="20"/>
              </w:rPr>
            </w:pPr>
            <w:r>
              <w:rPr>
                <w:rFonts w:ascii="Times New Roman" w:hAnsi="Times New Roman"/>
                <w:color w:val="000000"/>
              </w:rPr>
              <w:t xml:space="preserve">* Pecha Kucha 20X20: </w:t>
            </w:r>
            <w:hyperlink r:id="rId19" w:history="1">
              <w:r w:rsidRPr="00120635">
                <w:rPr>
                  <w:rStyle w:val="Hyperlink"/>
                  <w:rFonts w:ascii="Times New Roman" w:hAnsi="Times New Roman"/>
                </w:rPr>
                <w:t>http://www.pechakucha.org/</w:t>
              </w:r>
            </w:hyperlink>
          </w:p>
        </w:tc>
        <w:tc>
          <w:tcPr>
            <w:tcW w:w="2610" w:type="dxa"/>
            <w:shd w:val="clear" w:color="auto" w:fill="auto"/>
          </w:tcPr>
          <w:p w:rsidR="006B01D0" w:rsidRDefault="006B01D0" w:rsidP="006B01D0">
            <w:pPr>
              <w:rPr>
                <w:rFonts w:cs="Calibri"/>
                <w:sz w:val="20"/>
              </w:rPr>
            </w:pPr>
          </w:p>
        </w:tc>
      </w:tr>
      <w:tr w:rsidR="006B01D0" w:rsidRPr="00EA549F" w:rsidTr="0023790D">
        <w:tc>
          <w:tcPr>
            <w:tcW w:w="870" w:type="dxa"/>
          </w:tcPr>
          <w:p w:rsidR="006B01D0" w:rsidRDefault="006B01D0" w:rsidP="006B01D0">
            <w:pPr>
              <w:rPr>
                <w:rFonts w:cs="Calibri"/>
                <w:sz w:val="20"/>
              </w:rPr>
            </w:pPr>
            <w:r>
              <w:rPr>
                <w:rFonts w:cs="Calibri"/>
                <w:sz w:val="20"/>
              </w:rPr>
              <w:t>29</w:t>
            </w:r>
          </w:p>
        </w:tc>
        <w:tc>
          <w:tcPr>
            <w:tcW w:w="5188" w:type="dxa"/>
          </w:tcPr>
          <w:p w:rsidR="006B01D0" w:rsidRDefault="006B01D0" w:rsidP="006B01D0">
            <w:pPr>
              <w:rPr>
                <w:rFonts w:cs="Calibri"/>
                <w:sz w:val="20"/>
              </w:rPr>
            </w:pPr>
            <w:r w:rsidRPr="00FC6C4F">
              <w:rPr>
                <w:rFonts w:cs="Calibri"/>
                <w:sz w:val="20"/>
              </w:rPr>
              <w:t xml:space="preserve">* </w:t>
            </w:r>
            <w:r>
              <w:rPr>
                <w:rFonts w:cs="Calibri"/>
                <w:sz w:val="20"/>
              </w:rPr>
              <w:t>Workshop (Planning your presentation)</w:t>
            </w:r>
          </w:p>
          <w:p w:rsidR="006B01D0" w:rsidRDefault="006B01D0" w:rsidP="006B01D0">
            <w:pPr>
              <w:rPr>
                <w:rFonts w:cs="Calibri"/>
                <w:sz w:val="20"/>
              </w:rPr>
            </w:pPr>
            <w:r>
              <w:rPr>
                <w:rFonts w:cs="Calibri"/>
                <w:sz w:val="20"/>
              </w:rPr>
              <w:t xml:space="preserve">    Creating the PowerPoint</w:t>
            </w:r>
          </w:p>
          <w:p w:rsidR="006B01D0" w:rsidRDefault="006B01D0" w:rsidP="006B01D0">
            <w:pPr>
              <w:rPr>
                <w:rFonts w:eastAsia="Times New Roman" w:cs="Calibri"/>
                <w:sz w:val="20"/>
              </w:rPr>
            </w:pPr>
          </w:p>
        </w:tc>
        <w:tc>
          <w:tcPr>
            <w:tcW w:w="4950" w:type="dxa"/>
          </w:tcPr>
          <w:p w:rsidR="006B01D0" w:rsidRPr="00EA549F" w:rsidRDefault="006B01D0" w:rsidP="006B01D0">
            <w:pPr>
              <w:rPr>
                <w:rFonts w:cs="Calibri"/>
                <w:sz w:val="20"/>
              </w:rPr>
            </w:pPr>
          </w:p>
        </w:tc>
        <w:tc>
          <w:tcPr>
            <w:tcW w:w="2610" w:type="dxa"/>
            <w:shd w:val="clear" w:color="auto" w:fill="auto"/>
          </w:tcPr>
          <w:p w:rsidR="006B01D0" w:rsidRDefault="006B01D0" w:rsidP="006B01D0">
            <w:pPr>
              <w:rPr>
                <w:rFonts w:cs="Calibri"/>
                <w:sz w:val="20"/>
              </w:rPr>
            </w:pPr>
          </w:p>
        </w:tc>
      </w:tr>
      <w:tr w:rsidR="006B01D0" w:rsidRPr="00EA549F" w:rsidTr="0023790D">
        <w:tc>
          <w:tcPr>
            <w:tcW w:w="11008" w:type="dxa"/>
            <w:gridSpan w:val="3"/>
            <w:tcBorders>
              <w:left w:val="nil"/>
              <w:bottom w:val="single" w:sz="4" w:space="0" w:color="000000"/>
              <w:right w:val="nil"/>
            </w:tcBorders>
          </w:tcPr>
          <w:p w:rsidR="006B01D0" w:rsidRPr="00EA549F" w:rsidRDefault="006B01D0" w:rsidP="006B01D0">
            <w:pPr>
              <w:rPr>
                <w:rFonts w:cs="Calibri"/>
                <w:sz w:val="20"/>
              </w:rPr>
            </w:pPr>
          </w:p>
          <w:p w:rsidR="006B01D0" w:rsidRPr="00FA413B" w:rsidRDefault="006B01D0" w:rsidP="006B01D0">
            <w:pPr>
              <w:rPr>
                <w:rFonts w:cs="Calibri"/>
                <w:sz w:val="32"/>
                <w:szCs w:val="32"/>
              </w:rPr>
            </w:pPr>
            <w:r w:rsidRPr="00FA413B">
              <w:rPr>
                <w:rFonts w:cs="Calibri"/>
                <w:caps/>
                <w:sz w:val="32"/>
                <w:szCs w:val="32"/>
              </w:rPr>
              <w:t>may</w:t>
            </w:r>
          </w:p>
        </w:tc>
        <w:tc>
          <w:tcPr>
            <w:tcW w:w="2610" w:type="dxa"/>
            <w:tcBorders>
              <w:left w:val="nil"/>
              <w:bottom w:val="single" w:sz="4" w:space="0" w:color="000000"/>
              <w:right w:val="nil"/>
            </w:tcBorders>
          </w:tcPr>
          <w:p w:rsidR="006B01D0" w:rsidRPr="00EA549F" w:rsidRDefault="006B01D0" w:rsidP="006B01D0">
            <w:pPr>
              <w:rPr>
                <w:rFonts w:cs="Calibri"/>
                <w:sz w:val="20"/>
              </w:rPr>
            </w:pPr>
          </w:p>
        </w:tc>
      </w:tr>
      <w:tr w:rsidR="006B01D0" w:rsidRPr="00EA549F" w:rsidTr="0023790D">
        <w:tc>
          <w:tcPr>
            <w:tcW w:w="870" w:type="dxa"/>
            <w:shd w:val="pct10" w:color="auto" w:fill="auto"/>
          </w:tcPr>
          <w:p w:rsidR="006B01D0" w:rsidRPr="00EA549F" w:rsidRDefault="006B01D0" w:rsidP="006B01D0">
            <w:pPr>
              <w:jc w:val="center"/>
              <w:rPr>
                <w:rFonts w:cs="Calibri"/>
                <w:sz w:val="20"/>
              </w:rPr>
            </w:pPr>
            <w:r w:rsidRPr="00EA549F">
              <w:rPr>
                <w:rFonts w:cs="Calibri"/>
                <w:sz w:val="20"/>
              </w:rPr>
              <w:t>Date</w:t>
            </w:r>
          </w:p>
        </w:tc>
        <w:tc>
          <w:tcPr>
            <w:tcW w:w="5188" w:type="dxa"/>
            <w:shd w:val="pct10" w:color="auto" w:fill="auto"/>
          </w:tcPr>
          <w:p w:rsidR="006B01D0" w:rsidRPr="00EA549F" w:rsidRDefault="006B01D0" w:rsidP="006B01D0">
            <w:pPr>
              <w:jc w:val="center"/>
              <w:rPr>
                <w:rFonts w:cs="Calibri"/>
                <w:sz w:val="20"/>
              </w:rPr>
            </w:pPr>
            <w:r w:rsidRPr="00EA549F">
              <w:rPr>
                <w:rFonts w:cs="Calibri"/>
                <w:sz w:val="20"/>
              </w:rPr>
              <w:t>What’s happening in class</w:t>
            </w:r>
          </w:p>
        </w:tc>
        <w:tc>
          <w:tcPr>
            <w:tcW w:w="4950" w:type="dxa"/>
            <w:shd w:val="pct10" w:color="auto" w:fill="auto"/>
          </w:tcPr>
          <w:p w:rsidR="006B01D0" w:rsidRPr="00EA549F" w:rsidRDefault="006B01D0" w:rsidP="006B01D0">
            <w:pPr>
              <w:pStyle w:val="Default"/>
              <w:jc w:val="center"/>
              <w:rPr>
                <w:rFonts w:ascii="Calibri" w:hAnsi="Calibri" w:cs="Calibri"/>
                <w:color w:val="auto"/>
                <w:sz w:val="20"/>
                <w:szCs w:val="22"/>
              </w:rPr>
            </w:pPr>
            <w:r w:rsidRPr="00EA549F">
              <w:rPr>
                <w:rFonts w:ascii="Calibri" w:hAnsi="Calibri" w:cs="Calibri"/>
                <w:color w:val="auto"/>
                <w:sz w:val="20"/>
                <w:szCs w:val="22"/>
              </w:rPr>
              <w:t>What to have read before class</w:t>
            </w:r>
          </w:p>
        </w:tc>
        <w:tc>
          <w:tcPr>
            <w:tcW w:w="2610" w:type="dxa"/>
            <w:shd w:val="pct10" w:color="auto" w:fill="auto"/>
          </w:tcPr>
          <w:p w:rsidR="006B01D0" w:rsidRPr="00EA549F" w:rsidRDefault="006B01D0" w:rsidP="006B01D0">
            <w:pPr>
              <w:jc w:val="center"/>
              <w:rPr>
                <w:rFonts w:cs="Calibri"/>
                <w:sz w:val="20"/>
              </w:rPr>
            </w:pPr>
            <w:r w:rsidRPr="00EA549F">
              <w:rPr>
                <w:rFonts w:cs="Calibri"/>
                <w:sz w:val="20"/>
              </w:rPr>
              <w:t>Due</w:t>
            </w:r>
          </w:p>
        </w:tc>
      </w:tr>
      <w:tr w:rsidR="006B01D0" w:rsidRPr="00EA549F" w:rsidTr="0023790D">
        <w:tc>
          <w:tcPr>
            <w:tcW w:w="870" w:type="dxa"/>
            <w:shd w:val="clear" w:color="auto" w:fill="auto"/>
          </w:tcPr>
          <w:p w:rsidR="006B01D0" w:rsidRPr="00EA549F" w:rsidRDefault="006B01D0" w:rsidP="006B01D0">
            <w:pPr>
              <w:rPr>
                <w:rFonts w:cs="Calibri"/>
                <w:sz w:val="20"/>
              </w:rPr>
            </w:pPr>
            <w:r>
              <w:rPr>
                <w:rFonts w:cs="Calibri"/>
                <w:sz w:val="20"/>
              </w:rPr>
              <w:t>02</w:t>
            </w:r>
          </w:p>
        </w:tc>
        <w:tc>
          <w:tcPr>
            <w:tcW w:w="5188" w:type="dxa"/>
            <w:shd w:val="clear" w:color="auto" w:fill="auto"/>
          </w:tcPr>
          <w:p w:rsidR="006B01D0" w:rsidRPr="00EA549F" w:rsidRDefault="006B01D0" w:rsidP="006B01D0">
            <w:pPr>
              <w:rPr>
                <w:rFonts w:cs="Calibri"/>
                <w:sz w:val="20"/>
              </w:rPr>
            </w:pPr>
            <w:r>
              <w:rPr>
                <w:rFonts w:eastAsia="Times New Roman" w:cs="Calibri"/>
                <w:sz w:val="20"/>
              </w:rPr>
              <w:t>* Student Presentations</w:t>
            </w:r>
          </w:p>
        </w:tc>
        <w:tc>
          <w:tcPr>
            <w:tcW w:w="4950" w:type="dxa"/>
            <w:shd w:val="clear" w:color="auto" w:fill="auto"/>
          </w:tcPr>
          <w:p w:rsidR="006B01D0" w:rsidRPr="00EA549F" w:rsidRDefault="006B01D0" w:rsidP="006B01D0">
            <w:pPr>
              <w:pStyle w:val="Default"/>
              <w:rPr>
                <w:rFonts w:ascii="Calibri" w:hAnsi="Calibri" w:cs="Calibri"/>
                <w:color w:val="auto"/>
                <w:sz w:val="20"/>
                <w:szCs w:val="22"/>
              </w:rPr>
            </w:pPr>
          </w:p>
        </w:tc>
        <w:tc>
          <w:tcPr>
            <w:tcW w:w="2610" w:type="dxa"/>
            <w:shd w:val="clear" w:color="auto" w:fill="auto"/>
          </w:tcPr>
          <w:p w:rsidR="006B01D0" w:rsidRPr="00EA549F" w:rsidRDefault="006B01D0" w:rsidP="006B01D0">
            <w:pPr>
              <w:rPr>
                <w:rFonts w:cs="Calibri"/>
                <w:sz w:val="20"/>
              </w:rPr>
            </w:pPr>
          </w:p>
        </w:tc>
      </w:tr>
      <w:tr w:rsidR="006B01D0" w:rsidRPr="00EA549F" w:rsidTr="0023790D">
        <w:tc>
          <w:tcPr>
            <w:tcW w:w="870" w:type="dxa"/>
            <w:shd w:val="clear" w:color="auto" w:fill="auto"/>
          </w:tcPr>
          <w:p w:rsidR="006B01D0" w:rsidRDefault="006B01D0" w:rsidP="006B01D0">
            <w:pPr>
              <w:rPr>
                <w:rFonts w:cs="Calibri"/>
                <w:sz w:val="20"/>
              </w:rPr>
            </w:pPr>
            <w:r>
              <w:rPr>
                <w:rFonts w:cs="Calibri"/>
                <w:sz w:val="20"/>
              </w:rPr>
              <w:t>04</w:t>
            </w:r>
          </w:p>
        </w:tc>
        <w:tc>
          <w:tcPr>
            <w:tcW w:w="5188" w:type="dxa"/>
            <w:shd w:val="clear" w:color="auto" w:fill="auto"/>
          </w:tcPr>
          <w:p w:rsidR="006B01D0" w:rsidRDefault="006B01D0" w:rsidP="006B01D0">
            <w:pPr>
              <w:rPr>
                <w:rFonts w:eastAsia="Times New Roman" w:cs="Calibri"/>
                <w:sz w:val="20"/>
              </w:rPr>
            </w:pPr>
            <w:r>
              <w:rPr>
                <w:rFonts w:eastAsia="Times New Roman" w:cs="Calibri"/>
                <w:sz w:val="20"/>
              </w:rPr>
              <w:t>* Student Presentations</w:t>
            </w:r>
          </w:p>
        </w:tc>
        <w:tc>
          <w:tcPr>
            <w:tcW w:w="4950" w:type="dxa"/>
            <w:shd w:val="clear" w:color="auto" w:fill="auto"/>
          </w:tcPr>
          <w:p w:rsidR="006B01D0" w:rsidRPr="00EA549F" w:rsidRDefault="006B01D0" w:rsidP="006B01D0">
            <w:pPr>
              <w:pStyle w:val="Default"/>
              <w:rPr>
                <w:rFonts w:ascii="Calibri" w:hAnsi="Calibri" w:cs="Calibri"/>
                <w:color w:val="auto"/>
                <w:sz w:val="20"/>
                <w:szCs w:val="22"/>
              </w:rPr>
            </w:pPr>
          </w:p>
        </w:tc>
        <w:tc>
          <w:tcPr>
            <w:tcW w:w="2610" w:type="dxa"/>
            <w:shd w:val="clear" w:color="auto" w:fill="auto"/>
          </w:tcPr>
          <w:p w:rsidR="006B01D0" w:rsidRPr="00EA549F" w:rsidRDefault="006B01D0" w:rsidP="006B01D0">
            <w:pPr>
              <w:rPr>
                <w:rFonts w:cs="Calibri"/>
                <w:sz w:val="20"/>
              </w:rPr>
            </w:pPr>
          </w:p>
        </w:tc>
      </w:tr>
      <w:tr w:rsidR="006B01D0" w:rsidRPr="00EA549F" w:rsidTr="0023790D">
        <w:tc>
          <w:tcPr>
            <w:tcW w:w="870" w:type="dxa"/>
            <w:shd w:val="clear" w:color="auto" w:fill="auto"/>
          </w:tcPr>
          <w:p w:rsidR="006B01D0" w:rsidRDefault="006B01D0" w:rsidP="006B01D0">
            <w:pPr>
              <w:rPr>
                <w:rFonts w:cs="Calibri"/>
                <w:sz w:val="20"/>
              </w:rPr>
            </w:pPr>
            <w:r>
              <w:rPr>
                <w:rFonts w:cs="Calibri"/>
                <w:sz w:val="20"/>
              </w:rPr>
              <w:t>06</w:t>
            </w:r>
          </w:p>
        </w:tc>
        <w:tc>
          <w:tcPr>
            <w:tcW w:w="5188" w:type="dxa"/>
            <w:shd w:val="clear" w:color="auto" w:fill="auto"/>
          </w:tcPr>
          <w:p w:rsidR="006B01D0" w:rsidRDefault="006B01D0" w:rsidP="006B01D0">
            <w:pPr>
              <w:rPr>
                <w:rFonts w:eastAsia="Times New Roman" w:cs="Calibri"/>
                <w:sz w:val="20"/>
              </w:rPr>
            </w:pPr>
            <w:r w:rsidRPr="00FC6C4F">
              <w:rPr>
                <w:rFonts w:eastAsia="Times New Roman" w:cs="Calibri"/>
                <w:sz w:val="20"/>
              </w:rPr>
              <w:t>* Student Presentations</w:t>
            </w:r>
          </w:p>
        </w:tc>
        <w:tc>
          <w:tcPr>
            <w:tcW w:w="4950" w:type="dxa"/>
            <w:shd w:val="clear" w:color="auto" w:fill="auto"/>
          </w:tcPr>
          <w:p w:rsidR="006B01D0" w:rsidRPr="00EA549F" w:rsidRDefault="006B01D0" w:rsidP="006B01D0">
            <w:pPr>
              <w:pStyle w:val="Default"/>
              <w:rPr>
                <w:rFonts w:ascii="Calibri" w:hAnsi="Calibri" w:cs="Calibri"/>
                <w:color w:val="auto"/>
                <w:sz w:val="20"/>
                <w:szCs w:val="22"/>
              </w:rPr>
            </w:pPr>
          </w:p>
        </w:tc>
        <w:tc>
          <w:tcPr>
            <w:tcW w:w="2610" w:type="dxa"/>
            <w:shd w:val="clear" w:color="auto" w:fill="auto"/>
          </w:tcPr>
          <w:p w:rsidR="006B01D0" w:rsidRPr="00EA549F" w:rsidRDefault="006B01D0" w:rsidP="006B01D0">
            <w:pPr>
              <w:rPr>
                <w:rFonts w:cs="Calibri"/>
                <w:sz w:val="20"/>
              </w:rPr>
            </w:pPr>
          </w:p>
        </w:tc>
      </w:tr>
    </w:tbl>
    <w:p w:rsidR="0076620F" w:rsidRDefault="0076620F">
      <w:pPr>
        <w:rPr>
          <w:sz w:val="24"/>
          <w:szCs w:val="24"/>
        </w:rPr>
      </w:pPr>
    </w:p>
    <w:sectPr w:rsidR="0076620F" w:rsidSect="0023790D">
      <w:type w:val="continuous"/>
      <w:pgSz w:w="15840" w:h="12240" w:orient="landscape"/>
      <w:pgMar w:top="1152" w:right="1008" w:bottom="1296"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34FE" w:rsidRDefault="00A834FE">
      <w:r>
        <w:separator/>
      </w:r>
    </w:p>
  </w:endnote>
  <w:endnote w:type="continuationSeparator" w:id="0">
    <w:p w:rsidR="00A834FE" w:rsidRDefault="00A83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12BC" w:rsidRDefault="00034B90">
    <w:pPr>
      <w:pStyle w:val="Footer"/>
      <w:jc w:val="right"/>
    </w:pPr>
    <w:r>
      <w:fldChar w:fldCharType="begin"/>
    </w:r>
    <w:r>
      <w:instrText xml:space="preserve"> PAGE   \* MERGEFORMAT </w:instrText>
    </w:r>
    <w:r>
      <w:fldChar w:fldCharType="separate"/>
    </w:r>
    <w:r w:rsidR="0048230E">
      <w:rPr>
        <w:noProof/>
      </w:rPr>
      <w:t>7</w:t>
    </w:r>
    <w:r>
      <w:rPr>
        <w:noProof/>
      </w:rPr>
      <w:fldChar w:fldCharType="end"/>
    </w:r>
  </w:p>
  <w:p w:rsidR="00E112BC" w:rsidRDefault="00E112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34FE" w:rsidRDefault="00A834FE">
      <w:r>
        <w:separator/>
      </w:r>
    </w:p>
  </w:footnote>
  <w:footnote w:type="continuationSeparator" w:id="0">
    <w:p w:rsidR="00A834FE" w:rsidRDefault="00A834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C31D3B"/>
    <w:multiLevelType w:val="hybridMultilevel"/>
    <w:tmpl w:val="B8B8DEDE"/>
    <w:lvl w:ilvl="0" w:tplc="84B81B68">
      <w:start w:val="31"/>
      <w:numFmt w:val="bullet"/>
      <w:lvlText w:val=""/>
      <w:lvlJc w:val="left"/>
      <w:pPr>
        <w:ind w:left="720" w:hanging="360"/>
      </w:pPr>
      <w:rPr>
        <w:rFonts w:ascii="Symbol" w:eastAsia="SimSun" w:hAnsi="Symbol" w:cs="Verdana" w:hint="default"/>
      </w:rPr>
    </w:lvl>
    <w:lvl w:ilvl="1" w:tplc="04090003" w:tentative="1">
      <w:start w:val="1"/>
      <w:numFmt w:val="bullet"/>
      <w:lvlText w:val="o"/>
      <w:lvlJc w:val="left"/>
      <w:pPr>
        <w:ind w:left="1440" w:hanging="360"/>
      </w:pPr>
      <w:rPr>
        <w:rFonts w:ascii="Courier New" w:hAnsi="Courier New" w:cs="Verdan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Verdan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Verdana"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3B568C"/>
    <w:multiLevelType w:val="hybridMultilevel"/>
    <w:tmpl w:val="AE1E42D2"/>
    <w:lvl w:ilvl="0" w:tplc="AD9EF2D6">
      <w:numFmt w:val="bullet"/>
      <w:lvlText w:val=""/>
      <w:lvlJc w:val="left"/>
      <w:pPr>
        <w:ind w:left="720" w:hanging="360"/>
      </w:pPr>
      <w:rPr>
        <w:rFonts w:ascii="Symbol" w:eastAsia="SimSun" w:hAnsi="Symbol" w:cs="Verdana" w:hint="default"/>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7F2248"/>
    <w:multiLevelType w:val="hybridMultilevel"/>
    <w:tmpl w:val="02DE429C"/>
    <w:lvl w:ilvl="0" w:tplc="40987EC6">
      <w:start w:val="13"/>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Verdan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Verdan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Verdana"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8A7C98"/>
    <w:multiLevelType w:val="multilevel"/>
    <w:tmpl w:val="4E800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6CE5FE6"/>
    <w:multiLevelType w:val="hybridMultilevel"/>
    <w:tmpl w:val="EE7C8E18"/>
    <w:lvl w:ilvl="0" w:tplc="5378AE7A">
      <w:start w:val="13"/>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Verdan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Verdan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Verdana"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46750F"/>
    <w:multiLevelType w:val="hybridMultilevel"/>
    <w:tmpl w:val="C494D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Verdan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Verdan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Verdana"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CE0B6F"/>
    <w:multiLevelType w:val="hybridMultilevel"/>
    <w:tmpl w:val="7C9CDB86"/>
    <w:lvl w:ilvl="0" w:tplc="5676425E">
      <w:start w:val="13"/>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Verdan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Verdan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Verdana"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F85BD4"/>
    <w:multiLevelType w:val="multilevel"/>
    <w:tmpl w:val="30CC7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CAC35A3"/>
    <w:multiLevelType w:val="hybridMultilevel"/>
    <w:tmpl w:val="D78A726E"/>
    <w:lvl w:ilvl="0" w:tplc="01E4017A">
      <w:start w:val="1"/>
      <w:numFmt w:val="decimal"/>
      <w:lvlText w:val="%1."/>
      <w:lvlJc w:val="left"/>
      <w:pPr>
        <w:tabs>
          <w:tab w:val="num" w:pos="360"/>
        </w:tabs>
        <w:ind w:left="360" w:hanging="360"/>
      </w:pPr>
      <w:rPr>
        <w:rFonts w:hint="default"/>
      </w:rPr>
    </w:lvl>
    <w:lvl w:ilvl="1" w:tplc="1966D3D4">
      <w:start w:val="1"/>
      <w:numFmt w:val="bullet"/>
      <w:lvlText w:val=""/>
      <w:lvlJc w:val="left"/>
      <w:pPr>
        <w:tabs>
          <w:tab w:val="num" w:pos="840"/>
        </w:tabs>
        <w:ind w:left="840" w:hanging="420"/>
      </w:pPr>
      <w:rPr>
        <w:rFonts w:ascii="Symbol" w:hAnsi="Symbol" w:hint="default"/>
        <w:sz w:val="24"/>
        <w:szCs w:val="24"/>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15:restartNumberingAfterBreak="0">
    <w:nsid w:val="4CB62260"/>
    <w:multiLevelType w:val="multilevel"/>
    <w:tmpl w:val="DCCAA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DB976CC"/>
    <w:multiLevelType w:val="hybridMultilevel"/>
    <w:tmpl w:val="8166B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Verdan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Verdan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Verdana"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026AE4"/>
    <w:multiLevelType w:val="multilevel"/>
    <w:tmpl w:val="D6CCF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C353326"/>
    <w:multiLevelType w:val="hybridMultilevel"/>
    <w:tmpl w:val="7C00A180"/>
    <w:lvl w:ilvl="0" w:tplc="8500AF32">
      <w:start w:val="18"/>
      <w:numFmt w:val="bullet"/>
      <w:lvlText w:val=""/>
      <w:lvlJc w:val="left"/>
      <w:pPr>
        <w:ind w:left="720" w:hanging="360"/>
      </w:pPr>
      <w:rPr>
        <w:rFonts w:ascii="Symbol" w:eastAsia="Times New Roman" w:hAnsi="Symbol" w:cs="Verdan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2F2248"/>
    <w:multiLevelType w:val="multilevel"/>
    <w:tmpl w:val="0666C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2A1738B"/>
    <w:multiLevelType w:val="hybridMultilevel"/>
    <w:tmpl w:val="CD5E17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Verdan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Verdan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Verdan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2263E8"/>
    <w:multiLevelType w:val="hybridMultilevel"/>
    <w:tmpl w:val="F8A0C4E6"/>
    <w:lvl w:ilvl="0" w:tplc="D22C7034">
      <w:start w:val="13"/>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Verdan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Verdan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Verdana"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48D1A30"/>
    <w:multiLevelType w:val="hybridMultilevel"/>
    <w:tmpl w:val="FD7E5C76"/>
    <w:lvl w:ilvl="0" w:tplc="8B56D362">
      <w:start w:val="11"/>
      <w:numFmt w:val="bullet"/>
      <w:lvlText w:val=""/>
      <w:lvlJc w:val="left"/>
      <w:pPr>
        <w:ind w:left="720" w:hanging="360"/>
      </w:pPr>
      <w:rPr>
        <w:rFonts w:ascii="Symbol" w:eastAsia="Times New Roman" w:hAnsi="Symbol" w:cs="Verdana" w:hint="default"/>
        <w:i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217C6A"/>
    <w:multiLevelType w:val="hybridMultilevel"/>
    <w:tmpl w:val="4EE6621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Verdan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Verdan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Verdan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F552ABA"/>
    <w:multiLevelType w:val="hybridMultilevel"/>
    <w:tmpl w:val="A1B89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3"/>
  </w:num>
  <w:num w:numId="4">
    <w:abstractNumId w:val="10"/>
  </w:num>
  <w:num w:numId="5">
    <w:abstractNumId w:val="7"/>
  </w:num>
  <w:num w:numId="6">
    <w:abstractNumId w:val="17"/>
  </w:num>
  <w:num w:numId="7">
    <w:abstractNumId w:val="13"/>
  </w:num>
  <w:num w:numId="8">
    <w:abstractNumId w:val="11"/>
  </w:num>
  <w:num w:numId="9">
    <w:abstractNumId w:val="5"/>
  </w:num>
  <w:num w:numId="10">
    <w:abstractNumId w:val="6"/>
  </w:num>
  <w:num w:numId="11">
    <w:abstractNumId w:val="2"/>
  </w:num>
  <w:num w:numId="12">
    <w:abstractNumId w:val="15"/>
  </w:num>
  <w:num w:numId="13">
    <w:abstractNumId w:val="4"/>
  </w:num>
  <w:num w:numId="14">
    <w:abstractNumId w:val="0"/>
  </w:num>
  <w:num w:numId="15">
    <w:abstractNumId w:val="1"/>
  </w:num>
  <w:num w:numId="16">
    <w:abstractNumId w:val="16"/>
  </w:num>
  <w:num w:numId="17">
    <w:abstractNumId w:val="12"/>
  </w:num>
  <w:num w:numId="18">
    <w:abstractNumId w:val="18"/>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drawingGridHorizontalSpacing w:val="187"/>
  <w:drawingGridVerticalSpacing w:val="187"/>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C4E"/>
    <w:rsid w:val="000028D5"/>
    <w:rsid w:val="00011796"/>
    <w:rsid w:val="00021F50"/>
    <w:rsid w:val="00022FF1"/>
    <w:rsid w:val="000237ED"/>
    <w:rsid w:val="00034B90"/>
    <w:rsid w:val="0003745A"/>
    <w:rsid w:val="00053DBC"/>
    <w:rsid w:val="00054138"/>
    <w:rsid w:val="00054537"/>
    <w:rsid w:val="00057251"/>
    <w:rsid w:val="000709E0"/>
    <w:rsid w:val="00073FAF"/>
    <w:rsid w:val="0007525C"/>
    <w:rsid w:val="000966AC"/>
    <w:rsid w:val="000A3927"/>
    <w:rsid w:val="000B4C31"/>
    <w:rsid w:val="000B59F6"/>
    <w:rsid w:val="000D3449"/>
    <w:rsid w:val="000E09FC"/>
    <w:rsid w:val="000E0D62"/>
    <w:rsid w:val="000E20D3"/>
    <w:rsid w:val="000E21E0"/>
    <w:rsid w:val="000E30B1"/>
    <w:rsid w:val="000F00D7"/>
    <w:rsid w:val="000F6295"/>
    <w:rsid w:val="00112844"/>
    <w:rsid w:val="001134FC"/>
    <w:rsid w:val="001174BA"/>
    <w:rsid w:val="00117674"/>
    <w:rsid w:val="00121DA4"/>
    <w:rsid w:val="0012250C"/>
    <w:rsid w:val="0013257D"/>
    <w:rsid w:val="00135E81"/>
    <w:rsid w:val="0013625A"/>
    <w:rsid w:val="001365C3"/>
    <w:rsid w:val="00136DD3"/>
    <w:rsid w:val="00142FC4"/>
    <w:rsid w:val="0014660A"/>
    <w:rsid w:val="00146B50"/>
    <w:rsid w:val="0015033A"/>
    <w:rsid w:val="00164359"/>
    <w:rsid w:val="00165376"/>
    <w:rsid w:val="001717C2"/>
    <w:rsid w:val="00173E00"/>
    <w:rsid w:val="00173FBB"/>
    <w:rsid w:val="001878F3"/>
    <w:rsid w:val="00190769"/>
    <w:rsid w:val="001A04BD"/>
    <w:rsid w:val="001A20D9"/>
    <w:rsid w:val="001A5294"/>
    <w:rsid w:val="001B3019"/>
    <w:rsid w:val="001D1B54"/>
    <w:rsid w:val="001D463C"/>
    <w:rsid w:val="001E12B9"/>
    <w:rsid w:val="001E57F4"/>
    <w:rsid w:val="001E5DE4"/>
    <w:rsid w:val="001F2FA2"/>
    <w:rsid w:val="00210564"/>
    <w:rsid w:val="00223187"/>
    <w:rsid w:val="0023790D"/>
    <w:rsid w:val="00247650"/>
    <w:rsid w:val="00251E10"/>
    <w:rsid w:val="002553E8"/>
    <w:rsid w:val="002577F8"/>
    <w:rsid w:val="0026167B"/>
    <w:rsid w:val="002678D4"/>
    <w:rsid w:val="002755D7"/>
    <w:rsid w:val="00291928"/>
    <w:rsid w:val="00294756"/>
    <w:rsid w:val="002A1DDC"/>
    <w:rsid w:val="002A4086"/>
    <w:rsid w:val="002A43DC"/>
    <w:rsid w:val="002B7293"/>
    <w:rsid w:val="002C420F"/>
    <w:rsid w:val="002C7B83"/>
    <w:rsid w:val="002D1C50"/>
    <w:rsid w:val="002E0EBD"/>
    <w:rsid w:val="002F05F7"/>
    <w:rsid w:val="002F5E71"/>
    <w:rsid w:val="002F6490"/>
    <w:rsid w:val="00300D9A"/>
    <w:rsid w:val="0030683A"/>
    <w:rsid w:val="00306C4E"/>
    <w:rsid w:val="00322EBC"/>
    <w:rsid w:val="00323166"/>
    <w:rsid w:val="003326C2"/>
    <w:rsid w:val="003359D9"/>
    <w:rsid w:val="003466E0"/>
    <w:rsid w:val="00346F11"/>
    <w:rsid w:val="00351E3A"/>
    <w:rsid w:val="0035364A"/>
    <w:rsid w:val="00353AD6"/>
    <w:rsid w:val="00366621"/>
    <w:rsid w:val="00372B23"/>
    <w:rsid w:val="003751FF"/>
    <w:rsid w:val="00375EB9"/>
    <w:rsid w:val="00382673"/>
    <w:rsid w:val="003830AF"/>
    <w:rsid w:val="00396CCF"/>
    <w:rsid w:val="00396F8F"/>
    <w:rsid w:val="00397F74"/>
    <w:rsid w:val="003A4189"/>
    <w:rsid w:val="003A6344"/>
    <w:rsid w:val="003B270F"/>
    <w:rsid w:val="003B55F8"/>
    <w:rsid w:val="003C1278"/>
    <w:rsid w:val="003C58A3"/>
    <w:rsid w:val="003D0899"/>
    <w:rsid w:val="003D1862"/>
    <w:rsid w:val="003E2451"/>
    <w:rsid w:val="003E694E"/>
    <w:rsid w:val="003F3AC9"/>
    <w:rsid w:val="00402FF1"/>
    <w:rsid w:val="00406CFC"/>
    <w:rsid w:val="00416DB3"/>
    <w:rsid w:val="00421888"/>
    <w:rsid w:val="004265DD"/>
    <w:rsid w:val="004316E3"/>
    <w:rsid w:val="00432396"/>
    <w:rsid w:val="00432989"/>
    <w:rsid w:val="004441ED"/>
    <w:rsid w:val="004455B5"/>
    <w:rsid w:val="004502A7"/>
    <w:rsid w:val="004549F9"/>
    <w:rsid w:val="00457B36"/>
    <w:rsid w:val="00460CBB"/>
    <w:rsid w:val="00467717"/>
    <w:rsid w:val="00473DD1"/>
    <w:rsid w:val="00474C5C"/>
    <w:rsid w:val="00475C27"/>
    <w:rsid w:val="00480D1B"/>
    <w:rsid w:val="0048230E"/>
    <w:rsid w:val="00482EB3"/>
    <w:rsid w:val="0048683A"/>
    <w:rsid w:val="00491188"/>
    <w:rsid w:val="004912B0"/>
    <w:rsid w:val="004964DC"/>
    <w:rsid w:val="0049754A"/>
    <w:rsid w:val="004A37FC"/>
    <w:rsid w:val="004B3DE9"/>
    <w:rsid w:val="004B5CED"/>
    <w:rsid w:val="004B64C6"/>
    <w:rsid w:val="004C28AD"/>
    <w:rsid w:val="004F0D7D"/>
    <w:rsid w:val="00501271"/>
    <w:rsid w:val="005043CE"/>
    <w:rsid w:val="00506534"/>
    <w:rsid w:val="0051414C"/>
    <w:rsid w:val="005149AD"/>
    <w:rsid w:val="00514B1C"/>
    <w:rsid w:val="00516452"/>
    <w:rsid w:val="00520AF1"/>
    <w:rsid w:val="005328CE"/>
    <w:rsid w:val="00545515"/>
    <w:rsid w:val="00551874"/>
    <w:rsid w:val="005524DD"/>
    <w:rsid w:val="005621CE"/>
    <w:rsid w:val="005643E0"/>
    <w:rsid w:val="005645DF"/>
    <w:rsid w:val="00571DCC"/>
    <w:rsid w:val="00571DF8"/>
    <w:rsid w:val="00576EE3"/>
    <w:rsid w:val="005776B0"/>
    <w:rsid w:val="0058270B"/>
    <w:rsid w:val="005835EC"/>
    <w:rsid w:val="00584FCE"/>
    <w:rsid w:val="005871FD"/>
    <w:rsid w:val="005873B0"/>
    <w:rsid w:val="005928AA"/>
    <w:rsid w:val="00592BE8"/>
    <w:rsid w:val="0059721F"/>
    <w:rsid w:val="005A6193"/>
    <w:rsid w:val="005B1A93"/>
    <w:rsid w:val="005B334C"/>
    <w:rsid w:val="005B3741"/>
    <w:rsid w:val="005C36E3"/>
    <w:rsid w:val="005D0FE9"/>
    <w:rsid w:val="005D1503"/>
    <w:rsid w:val="005E1180"/>
    <w:rsid w:val="005F2EC8"/>
    <w:rsid w:val="005F3BAB"/>
    <w:rsid w:val="005F650F"/>
    <w:rsid w:val="006017E5"/>
    <w:rsid w:val="0060252F"/>
    <w:rsid w:val="006130E4"/>
    <w:rsid w:val="00615C5C"/>
    <w:rsid w:val="00616F7F"/>
    <w:rsid w:val="006174D9"/>
    <w:rsid w:val="006217F4"/>
    <w:rsid w:val="0063060F"/>
    <w:rsid w:val="006347F6"/>
    <w:rsid w:val="00636996"/>
    <w:rsid w:val="006409F4"/>
    <w:rsid w:val="00643FD7"/>
    <w:rsid w:val="00646D94"/>
    <w:rsid w:val="0065190E"/>
    <w:rsid w:val="00653533"/>
    <w:rsid w:val="00653DAB"/>
    <w:rsid w:val="006552E4"/>
    <w:rsid w:val="00656811"/>
    <w:rsid w:val="00663507"/>
    <w:rsid w:val="00664DDC"/>
    <w:rsid w:val="00670F12"/>
    <w:rsid w:val="00674C92"/>
    <w:rsid w:val="00683132"/>
    <w:rsid w:val="00686146"/>
    <w:rsid w:val="00691442"/>
    <w:rsid w:val="006919F7"/>
    <w:rsid w:val="00695A2C"/>
    <w:rsid w:val="006B01D0"/>
    <w:rsid w:val="006F114B"/>
    <w:rsid w:val="006F3DCD"/>
    <w:rsid w:val="00700E5C"/>
    <w:rsid w:val="00705021"/>
    <w:rsid w:val="0072248D"/>
    <w:rsid w:val="007234E4"/>
    <w:rsid w:val="00724E54"/>
    <w:rsid w:val="00730EED"/>
    <w:rsid w:val="00731AD5"/>
    <w:rsid w:val="00747804"/>
    <w:rsid w:val="00747B9D"/>
    <w:rsid w:val="00753211"/>
    <w:rsid w:val="00761715"/>
    <w:rsid w:val="00763EA2"/>
    <w:rsid w:val="0076620F"/>
    <w:rsid w:val="007747B1"/>
    <w:rsid w:val="00776F60"/>
    <w:rsid w:val="0079072E"/>
    <w:rsid w:val="00797E4D"/>
    <w:rsid w:val="007A4458"/>
    <w:rsid w:val="007A4769"/>
    <w:rsid w:val="007A4F0C"/>
    <w:rsid w:val="007A5BC6"/>
    <w:rsid w:val="007A7F25"/>
    <w:rsid w:val="007B1DB3"/>
    <w:rsid w:val="007C0681"/>
    <w:rsid w:val="007C639B"/>
    <w:rsid w:val="007D0E9B"/>
    <w:rsid w:val="007D4AFE"/>
    <w:rsid w:val="007E06CA"/>
    <w:rsid w:val="007E0AC7"/>
    <w:rsid w:val="007E5FC6"/>
    <w:rsid w:val="007E6CCD"/>
    <w:rsid w:val="0080531A"/>
    <w:rsid w:val="00817800"/>
    <w:rsid w:val="00820863"/>
    <w:rsid w:val="008261FB"/>
    <w:rsid w:val="00826A88"/>
    <w:rsid w:val="008473E5"/>
    <w:rsid w:val="008503D1"/>
    <w:rsid w:val="008830C9"/>
    <w:rsid w:val="00893882"/>
    <w:rsid w:val="008B0318"/>
    <w:rsid w:val="008B496A"/>
    <w:rsid w:val="008B4DFD"/>
    <w:rsid w:val="008B5143"/>
    <w:rsid w:val="008B5561"/>
    <w:rsid w:val="008B7EA0"/>
    <w:rsid w:val="008C1D1D"/>
    <w:rsid w:val="008C677E"/>
    <w:rsid w:val="008E76A6"/>
    <w:rsid w:val="008E7F9D"/>
    <w:rsid w:val="008F5F02"/>
    <w:rsid w:val="008F6E95"/>
    <w:rsid w:val="009003C0"/>
    <w:rsid w:val="00901157"/>
    <w:rsid w:val="00902485"/>
    <w:rsid w:val="009060C4"/>
    <w:rsid w:val="00907F57"/>
    <w:rsid w:val="00912725"/>
    <w:rsid w:val="00912C04"/>
    <w:rsid w:val="00914804"/>
    <w:rsid w:val="009150E9"/>
    <w:rsid w:val="009252DD"/>
    <w:rsid w:val="00926F4F"/>
    <w:rsid w:val="00936311"/>
    <w:rsid w:val="0093656B"/>
    <w:rsid w:val="009475E5"/>
    <w:rsid w:val="009537A1"/>
    <w:rsid w:val="009543B7"/>
    <w:rsid w:val="00955FDA"/>
    <w:rsid w:val="00960920"/>
    <w:rsid w:val="00961801"/>
    <w:rsid w:val="00961FD6"/>
    <w:rsid w:val="00965F4C"/>
    <w:rsid w:val="00967E35"/>
    <w:rsid w:val="00970D8E"/>
    <w:rsid w:val="00972352"/>
    <w:rsid w:val="00972AA1"/>
    <w:rsid w:val="00973823"/>
    <w:rsid w:val="00975B2A"/>
    <w:rsid w:val="009767B7"/>
    <w:rsid w:val="0098279D"/>
    <w:rsid w:val="00994A52"/>
    <w:rsid w:val="009A6101"/>
    <w:rsid w:val="009A65D2"/>
    <w:rsid w:val="009C38D2"/>
    <w:rsid w:val="009D1777"/>
    <w:rsid w:val="009E0736"/>
    <w:rsid w:val="009E2362"/>
    <w:rsid w:val="009E545F"/>
    <w:rsid w:val="009E7B18"/>
    <w:rsid w:val="009F4507"/>
    <w:rsid w:val="009F491E"/>
    <w:rsid w:val="009F6E9D"/>
    <w:rsid w:val="00A04E8A"/>
    <w:rsid w:val="00A0652F"/>
    <w:rsid w:val="00A1522B"/>
    <w:rsid w:val="00A237D0"/>
    <w:rsid w:val="00A318C5"/>
    <w:rsid w:val="00A34216"/>
    <w:rsid w:val="00A34B78"/>
    <w:rsid w:val="00A35BA9"/>
    <w:rsid w:val="00A402AF"/>
    <w:rsid w:val="00A403EB"/>
    <w:rsid w:val="00A42383"/>
    <w:rsid w:val="00A44AC1"/>
    <w:rsid w:val="00A71222"/>
    <w:rsid w:val="00A7287C"/>
    <w:rsid w:val="00A77553"/>
    <w:rsid w:val="00A834FE"/>
    <w:rsid w:val="00A90E42"/>
    <w:rsid w:val="00A91E64"/>
    <w:rsid w:val="00A9321D"/>
    <w:rsid w:val="00A93D14"/>
    <w:rsid w:val="00AA1B74"/>
    <w:rsid w:val="00AA3BCC"/>
    <w:rsid w:val="00AA746C"/>
    <w:rsid w:val="00AB1FD0"/>
    <w:rsid w:val="00AB55D2"/>
    <w:rsid w:val="00AB7017"/>
    <w:rsid w:val="00AC25B8"/>
    <w:rsid w:val="00AE7401"/>
    <w:rsid w:val="00AF0F65"/>
    <w:rsid w:val="00B04E43"/>
    <w:rsid w:val="00B10816"/>
    <w:rsid w:val="00B111FB"/>
    <w:rsid w:val="00B15CE8"/>
    <w:rsid w:val="00B24314"/>
    <w:rsid w:val="00B247F8"/>
    <w:rsid w:val="00B26019"/>
    <w:rsid w:val="00B3707D"/>
    <w:rsid w:val="00B43956"/>
    <w:rsid w:val="00B60A97"/>
    <w:rsid w:val="00B6320F"/>
    <w:rsid w:val="00B65BD6"/>
    <w:rsid w:val="00B6757E"/>
    <w:rsid w:val="00B67B0E"/>
    <w:rsid w:val="00B709FB"/>
    <w:rsid w:val="00B7690D"/>
    <w:rsid w:val="00B84760"/>
    <w:rsid w:val="00B90517"/>
    <w:rsid w:val="00B93F6F"/>
    <w:rsid w:val="00B970F8"/>
    <w:rsid w:val="00BA228B"/>
    <w:rsid w:val="00BA30E5"/>
    <w:rsid w:val="00BB61E7"/>
    <w:rsid w:val="00BC508C"/>
    <w:rsid w:val="00BC62F3"/>
    <w:rsid w:val="00BD081F"/>
    <w:rsid w:val="00BD28C4"/>
    <w:rsid w:val="00BD5D4A"/>
    <w:rsid w:val="00BD7B8E"/>
    <w:rsid w:val="00BE3FD2"/>
    <w:rsid w:val="00BF475D"/>
    <w:rsid w:val="00BF5A41"/>
    <w:rsid w:val="00BF5C2C"/>
    <w:rsid w:val="00C01645"/>
    <w:rsid w:val="00C02CB7"/>
    <w:rsid w:val="00C147A9"/>
    <w:rsid w:val="00C15239"/>
    <w:rsid w:val="00C16F71"/>
    <w:rsid w:val="00C26975"/>
    <w:rsid w:val="00C27435"/>
    <w:rsid w:val="00C32727"/>
    <w:rsid w:val="00C3320C"/>
    <w:rsid w:val="00C444F4"/>
    <w:rsid w:val="00C45075"/>
    <w:rsid w:val="00C50D5F"/>
    <w:rsid w:val="00C52CD6"/>
    <w:rsid w:val="00C53D74"/>
    <w:rsid w:val="00C54934"/>
    <w:rsid w:val="00C600DD"/>
    <w:rsid w:val="00C60A24"/>
    <w:rsid w:val="00C62A42"/>
    <w:rsid w:val="00C66736"/>
    <w:rsid w:val="00C72AAB"/>
    <w:rsid w:val="00C749AD"/>
    <w:rsid w:val="00C76BB5"/>
    <w:rsid w:val="00C96E4B"/>
    <w:rsid w:val="00C96FCE"/>
    <w:rsid w:val="00CB64B4"/>
    <w:rsid w:val="00CB7824"/>
    <w:rsid w:val="00CC1831"/>
    <w:rsid w:val="00CC3665"/>
    <w:rsid w:val="00CD431B"/>
    <w:rsid w:val="00CE4AFF"/>
    <w:rsid w:val="00CE4F65"/>
    <w:rsid w:val="00CE527A"/>
    <w:rsid w:val="00CE7B88"/>
    <w:rsid w:val="00CF1D4C"/>
    <w:rsid w:val="00CF3761"/>
    <w:rsid w:val="00CF7416"/>
    <w:rsid w:val="00D129A2"/>
    <w:rsid w:val="00D177D2"/>
    <w:rsid w:val="00D17E8A"/>
    <w:rsid w:val="00D337BC"/>
    <w:rsid w:val="00D37232"/>
    <w:rsid w:val="00D47D91"/>
    <w:rsid w:val="00D52689"/>
    <w:rsid w:val="00D533DC"/>
    <w:rsid w:val="00D574E5"/>
    <w:rsid w:val="00D60821"/>
    <w:rsid w:val="00D611F6"/>
    <w:rsid w:val="00D73BA4"/>
    <w:rsid w:val="00D813CE"/>
    <w:rsid w:val="00D825D8"/>
    <w:rsid w:val="00D84D28"/>
    <w:rsid w:val="00D87123"/>
    <w:rsid w:val="00D95B11"/>
    <w:rsid w:val="00D975DC"/>
    <w:rsid w:val="00DA2113"/>
    <w:rsid w:val="00DA4820"/>
    <w:rsid w:val="00DA5CF2"/>
    <w:rsid w:val="00DC029A"/>
    <w:rsid w:val="00DC3674"/>
    <w:rsid w:val="00DC7FB4"/>
    <w:rsid w:val="00DD40E0"/>
    <w:rsid w:val="00DE7BFF"/>
    <w:rsid w:val="00DF3BBF"/>
    <w:rsid w:val="00DF7014"/>
    <w:rsid w:val="00E06FA6"/>
    <w:rsid w:val="00E112BC"/>
    <w:rsid w:val="00E17BCA"/>
    <w:rsid w:val="00E20437"/>
    <w:rsid w:val="00E3358D"/>
    <w:rsid w:val="00E36DFE"/>
    <w:rsid w:val="00E40410"/>
    <w:rsid w:val="00E41710"/>
    <w:rsid w:val="00E449E6"/>
    <w:rsid w:val="00E70CFF"/>
    <w:rsid w:val="00E7218C"/>
    <w:rsid w:val="00E747DE"/>
    <w:rsid w:val="00E76AA3"/>
    <w:rsid w:val="00E80FC3"/>
    <w:rsid w:val="00E834A0"/>
    <w:rsid w:val="00E8609D"/>
    <w:rsid w:val="00E96CDE"/>
    <w:rsid w:val="00EA1A1B"/>
    <w:rsid w:val="00EA2D7D"/>
    <w:rsid w:val="00EA549F"/>
    <w:rsid w:val="00EA7A87"/>
    <w:rsid w:val="00EB0472"/>
    <w:rsid w:val="00EB067B"/>
    <w:rsid w:val="00EB17EE"/>
    <w:rsid w:val="00EB5FF0"/>
    <w:rsid w:val="00EB75AD"/>
    <w:rsid w:val="00EC3882"/>
    <w:rsid w:val="00ED3FFF"/>
    <w:rsid w:val="00ED6194"/>
    <w:rsid w:val="00ED70EA"/>
    <w:rsid w:val="00EF09FB"/>
    <w:rsid w:val="00EF19DB"/>
    <w:rsid w:val="00EF2401"/>
    <w:rsid w:val="00EF2AD4"/>
    <w:rsid w:val="00EF5EE5"/>
    <w:rsid w:val="00F025E0"/>
    <w:rsid w:val="00F14188"/>
    <w:rsid w:val="00F15F22"/>
    <w:rsid w:val="00F16024"/>
    <w:rsid w:val="00F177CF"/>
    <w:rsid w:val="00F17E0A"/>
    <w:rsid w:val="00F2225A"/>
    <w:rsid w:val="00F230AC"/>
    <w:rsid w:val="00F523B6"/>
    <w:rsid w:val="00F523BE"/>
    <w:rsid w:val="00F61BD5"/>
    <w:rsid w:val="00F67700"/>
    <w:rsid w:val="00F709F0"/>
    <w:rsid w:val="00F84D30"/>
    <w:rsid w:val="00F85E36"/>
    <w:rsid w:val="00F8764D"/>
    <w:rsid w:val="00FA0581"/>
    <w:rsid w:val="00FA1CF9"/>
    <w:rsid w:val="00FA329C"/>
    <w:rsid w:val="00FA413B"/>
    <w:rsid w:val="00FA4FF4"/>
    <w:rsid w:val="00FA5B0E"/>
    <w:rsid w:val="00FA62FD"/>
    <w:rsid w:val="00FB2AA0"/>
    <w:rsid w:val="00FB2B97"/>
    <w:rsid w:val="00FB6B0A"/>
    <w:rsid w:val="00FB768D"/>
    <w:rsid w:val="00FC1EE8"/>
    <w:rsid w:val="00FC3524"/>
    <w:rsid w:val="00FC40D6"/>
    <w:rsid w:val="00FC6C4F"/>
    <w:rsid w:val="00FD48D0"/>
    <w:rsid w:val="00FD60F6"/>
    <w:rsid w:val="00FD6D34"/>
    <w:rsid w:val="00FE2A3B"/>
    <w:rsid w:val="00FE548A"/>
    <w:rsid w:val="00FF2B97"/>
    <w:rsid w:val="00FF388A"/>
    <w:rsid w:val="00FF44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6117F08-BE5F-4BF5-BF18-4F900D695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Times New Roman"/>
        <w:sz w:val="24"/>
        <w:szCs w:val="24"/>
        <w:lang w:val="en-US" w:eastAsia="zh-CN"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6C4E"/>
    <w:rPr>
      <w:sz w:val="22"/>
      <w:szCs w:val="22"/>
    </w:rPr>
  </w:style>
  <w:style w:type="paragraph" w:styleId="Heading1">
    <w:name w:val="heading 1"/>
    <w:basedOn w:val="Normal"/>
    <w:link w:val="Heading1Char"/>
    <w:uiPriority w:val="9"/>
    <w:qFormat/>
    <w:rsid w:val="00E63DAF"/>
    <w:pPr>
      <w:spacing w:before="100" w:beforeAutospacing="1" w:after="100" w:afterAutospacing="1"/>
      <w:outlineLvl w:val="0"/>
    </w:pPr>
    <w:rPr>
      <w:rFonts w:ascii="Times New Roman" w:eastAsia="Times New Roman" w:hAnsi="Times New Roman"/>
      <w:b/>
      <w:bCs/>
      <w:kern w:val="36"/>
      <w:sz w:val="48"/>
      <w:szCs w:val="48"/>
    </w:rPr>
  </w:style>
  <w:style w:type="paragraph" w:styleId="Heading5">
    <w:name w:val="heading 5"/>
    <w:basedOn w:val="Normal"/>
    <w:link w:val="Heading5Char"/>
    <w:uiPriority w:val="9"/>
    <w:qFormat/>
    <w:rsid w:val="0067604F"/>
    <w:pPr>
      <w:spacing w:before="100" w:beforeAutospacing="1" w:after="100" w:afterAutospacing="1"/>
      <w:outlineLvl w:val="4"/>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3DAF"/>
    <w:rPr>
      <w:rFonts w:ascii="Times New Roman" w:eastAsia="Times New Roman" w:hAnsi="Times New Roman"/>
      <w:b/>
      <w:bCs/>
      <w:kern w:val="36"/>
      <w:sz w:val="48"/>
      <w:szCs w:val="48"/>
    </w:rPr>
  </w:style>
  <w:style w:type="character" w:customStyle="1" w:styleId="Heading5Char">
    <w:name w:val="Heading 5 Char"/>
    <w:basedOn w:val="DefaultParagraphFont"/>
    <w:link w:val="Heading5"/>
    <w:uiPriority w:val="9"/>
    <w:rsid w:val="0067604F"/>
    <w:rPr>
      <w:rFonts w:ascii="Times New Roman" w:eastAsia="Times New Roman" w:hAnsi="Times New Roman"/>
      <w:b/>
      <w:bCs/>
      <w:lang w:eastAsia="zh-CN"/>
    </w:rPr>
  </w:style>
  <w:style w:type="character" w:styleId="Hyperlink">
    <w:name w:val="Hyperlink"/>
    <w:basedOn w:val="DefaultParagraphFont"/>
    <w:unhideWhenUsed/>
    <w:rsid w:val="00306C4E"/>
    <w:rPr>
      <w:color w:val="0000FF"/>
      <w:u w:val="single"/>
    </w:rPr>
  </w:style>
  <w:style w:type="paragraph" w:styleId="NormalWeb">
    <w:name w:val="Normal (Web)"/>
    <w:basedOn w:val="Normal"/>
    <w:uiPriority w:val="99"/>
    <w:unhideWhenUsed/>
    <w:rsid w:val="00306C4E"/>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306C4E"/>
    <w:rPr>
      <w:b/>
      <w:bCs/>
    </w:rPr>
  </w:style>
  <w:style w:type="character" w:customStyle="1" w:styleId="apple-style-span">
    <w:name w:val="apple-style-span"/>
    <w:basedOn w:val="DefaultParagraphFont"/>
    <w:rsid w:val="00306C4E"/>
  </w:style>
  <w:style w:type="character" w:customStyle="1" w:styleId="apple-converted-space">
    <w:name w:val="apple-converted-space"/>
    <w:basedOn w:val="DefaultParagraphFont"/>
    <w:rsid w:val="00306C4E"/>
  </w:style>
  <w:style w:type="paragraph" w:styleId="Header">
    <w:name w:val="header"/>
    <w:basedOn w:val="Normal"/>
    <w:link w:val="HeaderChar"/>
    <w:uiPriority w:val="99"/>
    <w:unhideWhenUsed/>
    <w:rsid w:val="00665E1D"/>
    <w:pPr>
      <w:tabs>
        <w:tab w:val="center" w:pos="4680"/>
        <w:tab w:val="right" w:pos="9360"/>
      </w:tabs>
    </w:pPr>
  </w:style>
  <w:style w:type="character" w:customStyle="1" w:styleId="HeaderChar">
    <w:name w:val="Header Char"/>
    <w:basedOn w:val="DefaultParagraphFont"/>
    <w:link w:val="Header"/>
    <w:uiPriority w:val="99"/>
    <w:rsid w:val="00665E1D"/>
    <w:rPr>
      <w:sz w:val="22"/>
      <w:szCs w:val="22"/>
    </w:rPr>
  </w:style>
  <w:style w:type="paragraph" w:styleId="Footer">
    <w:name w:val="footer"/>
    <w:basedOn w:val="Normal"/>
    <w:link w:val="FooterChar"/>
    <w:uiPriority w:val="99"/>
    <w:unhideWhenUsed/>
    <w:rsid w:val="00665E1D"/>
    <w:pPr>
      <w:tabs>
        <w:tab w:val="center" w:pos="4680"/>
        <w:tab w:val="right" w:pos="9360"/>
      </w:tabs>
    </w:pPr>
  </w:style>
  <w:style w:type="character" w:customStyle="1" w:styleId="FooterChar">
    <w:name w:val="Footer Char"/>
    <w:basedOn w:val="DefaultParagraphFont"/>
    <w:link w:val="Footer"/>
    <w:uiPriority w:val="99"/>
    <w:rsid w:val="00665E1D"/>
    <w:rPr>
      <w:sz w:val="22"/>
      <w:szCs w:val="22"/>
    </w:rPr>
  </w:style>
  <w:style w:type="table" w:styleId="TableGrid">
    <w:name w:val="Table Grid"/>
    <w:basedOn w:val="TableNormal"/>
    <w:uiPriority w:val="59"/>
    <w:rsid w:val="0079517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uiPriority w:val="99"/>
    <w:semiHidden/>
    <w:unhideWhenUsed/>
    <w:rsid w:val="00E413B6"/>
    <w:rPr>
      <w:rFonts w:ascii="Tahoma" w:hAnsi="Tahoma" w:cs="Tahoma"/>
      <w:sz w:val="16"/>
      <w:szCs w:val="16"/>
    </w:rPr>
  </w:style>
  <w:style w:type="character" w:customStyle="1" w:styleId="DocumentMapChar">
    <w:name w:val="Document Map Char"/>
    <w:basedOn w:val="DefaultParagraphFont"/>
    <w:link w:val="DocumentMap"/>
    <w:uiPriority w:val="99"/>
    <w:semiHidden/>
    <w:rsid w:val="00E413B6"/>
    <w:rPr>
      <w:rFonts w:ascii="Tahoma" w:hAnsi="Tahoma" w:cs="Tahoma"/>
      <w:sz w:val="16"/>
      <w:szCs w:val="16"/>
    </w:rPr>
  </w:style>
  <w:style w:type="table" w:customStyle="1" w:styleId="LightShading1">
    <w:name w:val="Light Shading1"/>
    <w:basedOn w:val="TableNormal"/>
    <w:uiPriority w:val="60"/>
    <w:rsid w:val="0067604F"/>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MediumShading2-Accent4">
    <w:name w:val="Medium Shading 2 Accent 4"/>
    <w:basedOn w:val="TableNormal"/>
    <w:uiPriority w:val="60"/>
    <w:rsid w:val="0067604F"/>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customStyle="1" w:styleId="Default">
    <w:name w:val="Default"/>
    <w:rsid w:val="0067604F"/>
    <w:pPr>
      <w:autoSpaceDE w:val="0"/>
      <w:autoSpaceDN w:val="0"/>
      <w:adjustRightInd w:val="0"/>
    </w:pPr>
    <w:rPr>
      <w:rFonts w:ascii="Verdana" w:hAnsi="Verdana" w:cs="Verdana"/>
      <w:color w:val="000000"/>
    </w:rPr>
  </w:style>
  <w:style w:type="character" w:customStyle="1" w:styleId="BalloonTextChar">
    <w:name w:val="Balloon Text Char"/>
    <w:basedOn w:val="DefaultParagraphFont"/>
    <w:link w:val="BalloonText"/>
    <w:uiPriority w:val="99"/>
    <w:semiHidden/>
    <w:rsid w:val="0067604F"/>
    <w:rPr>
      <w:rFonts w:ascii="Tahoma" w:hAnsi="Tahoma" w:cs="Tahoma"/>
      <w:sz w:val="16"/>
      <w:szCs w:val="16"/>
      <w:lang w:eastAsia="zh-CN"/>
    </w:rPr>
  </w:style>
  <w:style w:type="paragraph" w:styleId="BalloonText">
    <w:name w:val="Balloon Text"/>
    <w:basedOn w:val="Normal"/>
    <w:link w:val="BalloonTextChar"/>
    <w:uiPriority w:val="99"/>
    <w:semiHidden/>
    <w:unhideWhenUsed/>
    <w:rsid w:val="0067604F"/>
    <w:rPr>
      <w:rFonts w:ascii="Tahoma" w:hAnsi="Tahoma" w:cs="Tahoma"/>
      <w:sz w:val="16"/>
      <w:szCs w:val="16"/>
    </w:rPr>
  </w:style>
  <w:style w:type="character" w:styleId="Emphasis">
    <w:name w:val="Emphasis"/>
    <w:basedOn w:val="DefaultParagraphFont"/>
    <w:uiPriority w:val="20"/>
    <w:qFormat/>
    <w:rsid w:val="0067604F"/>
    <w:rPr>
      <w:i/>
      <w:iCs/>
    </w:rPr>
  </w:style>
  <w:style w:type="paragraph" w:styleId="ListParagraph">
    <w:name w:val="List Paragraph"/>
    <w:basedOn w:val="Normal"/>
    <w:uiPriority w:val="34"/>
    <w:qFormat/>
    <w:rsid w:val="0098279D"/>
    <w:pPr>
      <w:ind w:left="720"/>
      <w:contextualSpacing/>
    </w:pPr>
  </w:style>
  <w:style w:type="character" w:styleId="FollowedHyperlink">
    <w:name w:val="FollowedHyperlink"/>
    <w:basedOn w:val="DefaultParagraphFont"/>
    <w:rsid w:val="00BF475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783835">
      <w:bodyDiv w:val="1"/>
      <w:marLeft w:val="0"/>
      <w:marRight w:val="0"/>
      <w:marTop w:val="0"/>
      <w:marBottom w:val="0"/>
      <w:divBdr>
        <w:top w:val="none" w:sz="0" w:space="0" w:color="auto"/>
        <w:left w:val="none" w:sz="0" w:space="0" w:color="auto"/>
        <w:bottom w:val="none" w:sz="0" w:space="0" w:color="auto"/>
        <w:right w:val="none" w:sz="0" w:space="0" w:color="auto"/>
      </w:divBdr>
    </w:div>
    <w:div w:id="306395863">
      <w:bodyDiv w:val="1"/>
      <w:marLeft w:val="0"/>
      <w:marRight w:val="0"/>
      <w:marTop w:val="0"/>
      <w:marBottom w:val="0"/>
      <w:divBdr>
        <w:top w:val="none" w:sz="0" w:space="0" w:color="auto"/>
        <w:left w:val="none" w:sz="0" w:space="0" w:color="auto"/>
        <w:bottom w:val="none" w:sz="0" w:space="0" w:color="auto"/>
        <w:right w:val="none" w:sz="0" w:space="0" w:color="auto"/>
      </w:divBdr>
    </w:div>
    <w:div w:id="1076703188">
      <w:bodyDiv w:val="1"/>
      <w:marLeft w:val="0"/>
      <w:marRight w:val="0"/>
      <w:marTop w:val="0"/>
      <w:marBottom w:val="0"/>
      <w:divBdr>
        <w:top w:val="none" w:sz="0" w:space="0" w:color="auto"/>
        <w:left w:val="none" w:sz="0" w:space="0" w:color="auto"/>
        <w:bottom w:val="none" w:sz="0" w:space="0" w:color="auto"/>
        <w:right w:val="none" w:sz="0" w:space="0" w:color="auto"/>
      </w:divBdr>
    </w:div>
    <w:div w:id="1888833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a.edu/oit/email/" TargetMode="External"/><Relationship Id="rId13" Type="http://schemas.openxmlformats.org/officeDocument/2006/relationships/hyperlink" Target="http://owl.english.purdue.edu/owl/resource/625/05/" TargetMode="External"/><Relationship Id="rId18" Type="http://schemas.openxmlformats.org/officeDocument/2006/relationships/hyperlink" Target="http://www.pcworld.com/article/2146761/word-s-secret-design-sizzle-learn-the-built-in-tools-for-better-looking-documents.htm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owl.english.purdue.edu/owl/resource/625/06/" TargetMode="External"/><Relationship Id="rId17" Type="http://schemas.openxmlformats.org/officeDocument/2006/relationships/hyperlink" Target="https://www.prismnet.com/~hcexres/textbook/tables.html" TargetMode="External"/><Relationship Id="rId2" Type="http://schemas.openxmlformats.org/officeDocument/2006/relationships/numbering" Target="numbering.xml"/><Relationship Id="rId16" Type="http://schemas.openxmlformats.org/officeDocument/2006/relationships/hyperlink" Target="http://www.arps.org/users/hs/moriartm/powerpoint/repetition.pp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wl.english.purdue.edu/owl/resource/625/01/" TargetMode="External"/><Relationship Id="rId5" Type="http://schemas.openxmlformats.org/officeDocument/2006/relationships/webSettings" Target="webSettings.xml"/><Relationship Id="rId15" Type="http://schemas.openxmlformats.org/officeDocument/2006/relationships/hyperlink" Target="http://davidrcole.com/2011/04/proximity-in-design-why-i-cant-use-my-cars-ac/" TargetMode="External"/><Relationship Id="rId10" Type="http://schemas.openxmlformats.org/officeDocument/2006/relationships/footer" Target="footer1.xml"/><Relationship Id="rId19" Type="http://schemas.openxmlformats.org/officeDocument/2006/relationships/hyperlink" Target="http://www.pechakucha.org/" TargetMode="External"/><Relationship Id="rId4" Type="http://schemas.openxmlformats.org/officeDocument/2006/relationships/settings" Target="settings.xml"/><Relationship Id="rId9" Type="http://schemas.openxmlformats.org/officeDocument/2006/relationships/hyperlink" Target="http://www.uta.edu/disability" TargetMode="External"/><Relationship Id="rId14" Type="http://schemas.openxmlformats.org/officeDocument/2006/relationships/hyperlink" Target="http://desktoppub.about.com/od/alignment/ss/alignmen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55D367-C8EF-41AB-8108-36C50F974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7</Pages>
  <Words>2282</Words>
  <Characters>13009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15261</CharactersWithSpaces>
  <SharedDoc>false</SharedDoc>
  <HLinks>
    <vt:vector size="42" baseType="variant">
      <vt:variant>
        <vt:i4>4587586</vt:i4>
      </vt:variant>
      <vt:variant>
        <vt:i4>18</vt:i4>
      </vt:variant>
      <vt:variant>
        <vt:i4>0</vt:i4>
      </vt:variant>
      <vt:variant>
        <vt:i4>5</vt:i4>
      </vt:variant>
      <vt:variant>
        <vt:lpwstr>http://wordpress.com/</vt:lpwstr>
      </vt:variant>
      <vt:variant>
        <vt:lpwstr/>
      </vt:variant>
      <vt:variant>
        <vt:i4>6684796</vt:i4>
      </vt:variant>
      <vt:variant>
        <vt:i4>15</vt:i4>
      </vt:variant>
      <vt:variant>
        <vt:i4>0</vt:i4>
      </vt:variant>
      <vt:variant>
        <vt:i4>5</vt:i4>
      </vt:variant>
      <vt:variant>
        <vt:lpwstr>http://owl.english.purdue.edu/owl/resource/623/01/</vt:lpwstr>
      </vt:variant>
      <vt:variant>
        <vt:lpwstr/>
      </vt:variant>
      <vt:variant>
        <vt:i4>6029315</vt:i4>
      </vt:variant>
      <vt:variant>
        <vt:i4>12</vt:i4>
      </vt:variant>
      <vt:variant>
        <vt:i4>0</vt:i4>
      </vt:variant>
      <vt:variant>
        <vt:i4>5</vt:i4>
      </vt:variant>
      <vt:variant>
        <vt:lpwstr>http://www.uta.edu/oit/email/</vt:lpwstr>
      </vt:variant>
      <vt:variant>
        <vt:lpwstr/>
      </vt:variant>
      <vt:variant>
        <vt:i4>7536702</vt:i4>
      </vt:variant>
      <vt:variant>
        <vt:i4>9</vt:i4>
      </vt:variant>
      <vt:variant>
        <vt:i4>0</vt:i4>
      </vt:variant>
      <vt:variant>
        <vt:i4>5</vt:i4>
      </vt:variant>
      <vt:variant>
        <vt:lpwstr>http://www.counseling.uta.edu/</vt:lpwstr>
      </vt:variant>
      <vt:variant>
        <vt:lpwstr/>
      </vt:variant>
      <vt:variant>
        <vt:i4>917590</vt:i4>
      </vt:variant>
      <vt:variant>
        <vt:i4>6</vt:i4>
      </vt:variant>
      <vt:variant>
        <vt:i4>0</vt:i4>
      </vt:variant>
      <vt:variant>
        <vt:i4>5</vt:i4>
      </vt:variant>
      <vt:variant>
        <vt:lpwstr>http://www.uta.edu/uac/studentsuccess/academic-assistance</vt:lpwstr>
      </vt:variant>
      <vt:variant>
        <vt:lpwstr/>
      </vt:variant>
      <vt:variant>
        <vt:i4>4325449</vt:i4>
      </vt:variant>
      <vt:variant>
        <vt:i4>3</vt:i4>
      </vt:variant>
      <vt:variant>
        <vt:i4>0</vt:i4>
      </vt:variant>
      <vt:variant>
        <vt:i4>5</vt:i4>
      </vt:variant>
      <vt:variant>
        <vt:lpwstr>http://www.uta.edu/disability</vt:lpwstr>
      </vt:variant>
      <vt:variant>
        <vt:lpwstr/>
      </vt:variant>
      <vt:variant>
        <vt:i4>7012460</vt:i4>
      </vt:variant>
      <vt:variant>
        <vt:i4>0</vt:i4>
      </vt:variant>
      <vt:variant>
        <vt:i4>0</vt:i4>
      </vt:variant>
      <vt:variant>
        <vt:i4>5</vt:i4>
      </vt:variant>
      <vt:variant>
        <vt:lpwstr>http://pearsonhighered.com/bookseller/product/STRATEGS-FOR-TECH-COMM-WKPLCMTCL-WEB-WEBK/9780205793723.page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Echo Y Zhang</dc:creator>
  <cp:lastModifiedBy>Microsoft account</cp:lastModifiedBy>
  <cp:revision>14</cp:revision>
  <cp:lastPrinted>2010-08-20T16:02:00Z</cp:lastPrinted>
  <dcterms:created xsi:type="dcterms:W3CDTF">2016-01-13T16:47:00Z</dcterms:created>
  <dcterms:modified xsi:type="dcterms:W3CDTF">2016-01-19T15:47:00Z</dcterms:modified>
</cp:coreProperties>
</file>