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AE" w:rsidRPr="00E142AE" w:rsidRDefault="00244337"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SOCI 4365/</w:t>
      </w:r>
      <w:r w:rsidR="00E142AE" w:rsidRPr="00E142AE">
        <w:rPr>
          <w:rFonts w:ascii="Times New Roman" w:eastAsia="Times New Roman" w:hAnsi="Times New Roman" w:cs="Times New Roman"/>
          <w:b/>
          <w:sz w:val="24"/>
          <w:szCs w:val="20"/>
        </w:rPr>
        <w:t xml:space="preserve">INTS </w:t>
      </w:r>
      <w:r w:rsidR="000966B1">
        <w:rPr>
          <w:rFonts w:ascii="Times New Roman" w:eastAsia="Times New Roman" w:hAnsi="Times New Roman" w:cs="Times New Roman"/>
          <w:b/>
          <w:sz w:val="24"/>
          <w:szCs w:val="20"/>
        </w:rPr>
        <w:t>4388</w:t>
      </w:r>
      <w:r w:rsidR="00E142AE" w:rsidRPr="00E142AE">
        <w:rPr>
          <w:rFonts w:ascii="Times New Roman" w:eastAsia="Times New Roman" w:hAnsi="Times New Roman" w:cs="Times New Roman"/>
          <w:b/>
          <w:sz w:val="24"/>
          <w:szCs w:val="20"/>
        </w:rPr>
        <w:t xml:space="preserve">: </w:t>
      </w:r>
      <w:r w:rsidR="000966B1">
        <w:rPr>
          <w:rFonts w:ascii="Times New Roman" w:eastAsia="Times New Roman" w:hAnsi="Times New Roman" w:cs="Times New Roman"/>
          <w:b/>
          <w:sz w:val="24"/>
          <w:szCs w:val="20"/>
        </w:rPr>
        <w:t>Science &amp; Technology in Society</w:t>
      </w:r>
      <w:r w:rsidR="00E142AE" w:rsidRPr="00E142AE">
        <w:rPr>
          <w:rFonts w:ascii="Times New Roman" w:eastAsia="Times New Roman" w:hAnsi="Times New Roman" w:cs="Times New Roman"/>
          <w:b/>
          <w:sz w:val="24"/>
          <w:szCs w:val="20"/>
        </w:rPr>
        <w:t xml:space="preserve"> </w:t>
      </w:r>
    </w:p>
    <w:p w:rsidR="00E142AE" w:rsidRPr="00E142AE" w:rsidRDefault="008D3A53"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Spring 2016</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Meets </w:t>
      </w:r>
      <w:r w:rsidR="006A713A">
        <w:rPr>
          <w:rFonts w:ascii="Times New Roman" w:eastAsia="Times New Roman" w:hAnsi="Times New Roman" w:cs="Times New Roman"/>
          <w:sz w:val="24"/>
          <w:szCs w:val="20"/>
        </w:rPr>
        <w:t xml:space="preserve">University Hall </w:t>
      </w:r>
      <w:r w:rsidR="00532430">
        <w:rPr>
          <w:rFonts w:ascii="Times New Roman" w:eastAsia="Times New Roman" w:hAnsi="Times New Roman" w:cs="Times New Roman"/>
          <w:sz w:val="24"/>
          <w:szCs w:val="20"/>
        </w:rPr>
        <w:t>10</w:t>
      </w:r>
    </w:p>
    <w:p w:rsidR="00763D94" w:rsidRPr="00E142AE" w:rsidRDefault="006A713A"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Tuesday/</w:t>
      </w:r>
      <w:r w:rsidR="000966B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Thursday</w:t>
      </w:r>
      <w:r w:rsidR="00763D94">
        <w:rPr>
          <w:rFonts w:ascii="Times New Roman" w:eastAsia="Times New Roman" w:hAnsi="Times New Roman" w:cs="Times New Roman"/>
          <w:sz w:val="24"/>
          <w:szCs w:val="20"/>
        </w:rPr>
        <w:t xml:space="preserve"> </w:t>
      </w:r>
      <w:r w:rsidR="008D3A53">
        <w:rPr>
          <w:rFonts w:ascii="Times New Roman" w:eastAsia="Times New Roman" w:hAnsi="Times New Roman" w:cs="Times New Roman"/>
          <w:sz w:val="24"/>
          <w:szCs w:val="20"/>
        </w:rPr>
        <w:t>12:30 - 1</w:t>
      </w:r>
      <w:r w:rsidR="000966B1">
        <w:rPr>
          <w:rFonts w:ascii="Times New Roman" w:eastAsia="Times New Roman" w:hAnsi="Times New Roman" w:cs="Times New Roman"/>
          <w:sz w:val="24"/>
          <w:szCs w:val="20"/>
        </w:rPr>
        <w:t>:50</w:t>
      </w:r>
      <w:r>
        <w:rPr>
          <w:rFonts w:ascii="Times New Roman" w:eastAsia="Times New Roman" w:hAnsi="Times New Roman" w:cs="Times New Roman"/>
          <w:sz w:val="24"/>
          <w:szCs w:val="20"/>
        </w:rPr>
        <w:t>pm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8D3A53">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sidR="008D3A53">
              <w:rPr>
                <w:rFonts w:ascii="Times New Roman" w:eastAsia="Times New Roman" w:hAnsi="Times New Roman" w:cs="Times New Roman"/>
                <w:sz w:val="24"/>
                <w:szCs w:val="20"/>
              </w:rPr>
              <w:t>423</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Pr="00E142AE" w:rsidRDefault="008D3A53"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Tuesday/Thursday 11am-Noon</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535724" w:rsidRPr="00535724" w:rsidRDefault="00535724" w:rsidP="00535724">
      <w:pPr>
        <w:rPr>
          <w:rFonts w:ascii="Times New Roman" w:hAnsi="Times New Roman" w:cs="Times New Roman"/>
          <w:bCs/>
          <w:sz w:val="24"/>
          <w:szCs w:val="24"/>
        </w:rPr>
      </w:pPr>
      <w:r w:rsidRPr="00535724">
        <w:rPr>
          <w:rFonts w:ascii="Times New Roman" w:hAnsi="Times New Roman" w:cs="Times New Roman"/>
          <w:bCs/>
          <w:sz w:val="24"/>
          <w:szCs w:val="24"/>
        </w:rPr>
        <w:t xml:space="preserve">While we often discuss what technology and science do for people, we often forget to talk about the social relations that produce science and technology. </w:t>
      </w:r>
      <w:r w:rsidR="004642B2">
        <w:rPr>
          <w:rFonts w:ascii="Times New Roman" w:hAnsi="Times New Roman" w:cs="Times New Roman"/>
          <w:bCs/>
          <w:sz w:val="24"/>
          <w:szCs w:val="24"/>
        </w:rPr>
        <w:t xml:space="preserve">Furthermore, we spend more time making scientific fact controversial than we spend discussing what seems to be the uncontroversial application of science and technology in everyday life. </w:t>
      </w:r>
      <w:r w:rsidRPr="00535724">
        <w:rPr>
          <w:rFonts w:ascii="Times New Roman" w:hAnsi="Times New Roman" w:cs="Times New Roman"/>
          <w:bCs/>
          <w:sz w:val="24"/>
          <w:szCs w:val="24"/>
        </w:rPr>
        <w:t>This course will explore the social relations that underpin the creation and deployment of science and technology.</w:t>
      </w:r>
      <w:r>
        <w:rPr>
          <w:rFonts w:ascii="Times New Roman" w:hAnsi="Times New Roman" w:cs="Times New Roman"/>
          <w:bCs/>
          <w:sz w:val="24"/>
          <w:szCs w:val="24"/>
        </w:rPr>
        <w:t xml:space="preserve"> </w:t>
      </w:r>
      <w:r w:rsidRPr="00535724">
        <w:rPr>
          <w:rFonts w:ascii="Times New Roman" w:hAnsi="Times New Roman" w:cs="Times New Roman"/>
          <w:sz w:val="24"/>
          <w:szCs w:val="24"/>
        </w:rPr>
        <w:t>The construction of scientific knowledge can be analyzed as a social process and the products themselves as social entities.</w:t>
      </w:r>
    </w:p>
    <w:p w:rsidR="00535724" w:rsidRDefault="00535724">
      <w:pPr>
        <w:rPr>
          <w:rFonts w:ascii="Times New Roman" w:hAnsi="Times New Roman" w:cs="Times New Roman"/>
          <w:bCs/>
          <w:sz w:val="24"/>
          <w:szCs w:val="24"/>
        </w:rPr>
      </w:pPr>
      <w:r w:rsidRPr="00535724">
        <w:rPr>
          <w:rFonts w:ascii="Times New Roman" w:hAnsi="Times New Roman" w:cs="Times New Roman"/>
          <w:bCs/>
          <w:sz w:val="24"/>
          <w:szCs w:val="24"/>
        </w:rPr>
        <w:t>This course introduces students to the complex relationship between society, and science and technology. Students will learn historical perspectives on the production and deployment of scientific knowledge. The course will use a critical approach to examine the social, cultural, and ethical impact of scientific and technological developments. It will also discuss the role of democracy in the advancement of science and technology.</w:t>
      </w:r>
    </w:p>
    <w:p w:rsidR="00535724" w:rsidRPr="00A56B1F" w:rsidRDefault="00535724" w:rsidP="00A56B1F">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Pr>
          <w:rFonts w:ascii="Times New Roman" w:hAnsi="Times New Roman"/>
          <w:sz w:val="24"/>
          <w:szCs w:val="20"/>
        </w:rPr>
        <w:t>Students will demonstrate the ability to:</w:t>
      </w:r>
    </w:p>
    <w:p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examine science and technology through a critical framework</w:t>
      </w:r>
    </w:p>
    <w:p w:rsid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situate science and technology within social relations</w:t>
      </w:r>
    </w:p>
    <w:p w:rsidR="00265329" w:rsidRPr="00265329" w:rsidRDefault="00265329" w:rsidP="00265329">
      <w:pPr>
        <w:numPr>
          <w:ilvl w:val="0"/>
          <w:numId w:val="12"/>
        </w:numPr>
        <w:contextualSpacing/>
        <w:rPr>
          <w:rFonts w:ascii="Times New Roman" w:hAnsi="Times New Roman" w:cs="Times New Roman"/>
          <w:bCs/>
          <w:sz w:val="24"/>
          <w:szCs w:val="24"/>
        </w:rPr>
      </w:pPr>
      <w:r>
        <w:rPr>
          <w:rFonts w:ascii="Times New Roman" w:hAnsi="Times New Roman" w:cs="Times New Roman"/>
          <w:bCs/>
          <w:sz w:val="24"/>
          <w:szCs w:val="24"/>
        </w:rPr>
        <w:t>r</w:t>
      </w:r>
      <w:r w:rsidRPr="00265329">
        <w:rPr>
          <w:rFonts w:ascii="Times New Roman" w:hAnsi="Times New Roman" w:cs="Times New Roman"/>
          <w:bCs/>
          <w:sz w:val="24"/>
          <w:szCs w:val="24"/>
        </w:rPr>
        <w:t xml:space="preserve">ecognize the ways in which science and technology </w:t>
      </w:r>
      <w:r>
        <w:rPr>
          <w:rFonts w:ascii="Times New Roman" w:hAnsi="Times New Roman" w:cs="Times New Roman"/>
          <w:bCs/>
          <w:sz w:val="24"/>
          <w:szCs w:val="24"/>
        </w:rPr>
        <w:t>are</w:t>
      </w:r>
      <w:r w:rsidRPr="00265329">
        <w:rPr>
          <w:rFonts w:ascii="Times New Roman" w:hAnsi="Times New Roman" w:cs="Times New Roman"/>
          <w:bCs/>
          <w:sz w:val="24"/>
          <w:szCs w:val="24"/>
        </w:rPr>
        <w:t xml:space="preserve"> shaped by, and </w:t>
      </w:r>
      <w:r>
        <w:rPr>
          <w:rFonts w:ascii="Times New Roman" w:hAnsi="Times New Roman" w:cs="Times New Roman"/>
          <w:bCs/>
          <w:sz w:val="24"/>
          <w:szCs w:val="24"/>
        </w:rPr>
        <w:t>help</w:t>
      </w:r>
      <w:r w:rsidRPr="00265329">
        <w:rPr>
          <w:rFonts w:ascii="Times New Roman" w:hAnsi="Times New Roman" w:cs="Times New Roman"/>
          <w:bCs/>
          <w:sz w:val="24"/>
          <w:szCs w:val="24"/>
        </w:rPr>
        <w:t xml:space="preserve"> to shape, society and culture.</w:t>
      </w:r>
    </w:p>
    <w:p w:rsidR="00535724" w:rsidRPr="00535724" w:rsidRDefault="00535724" w:rsidP="00535724">
      <w:pPr>
        <w:numPr>
          <w:ilvl w:val="0"/>
          <w:numId w:val="12"/>
        </w:numPr>
        <w:contextualSpacing/>
        <w:rPr>
          <w:rFonts w:ascii="Times New Roman" w:hAnsi="Times New Roman" w:cs="Times New Roman"/>
          <w:bCs/>
          <w:sz w:val="24"/>
          <w:szCs w:val="24"/>
        </w:rPr>
      </w:pPr>
      <w:r w:rsidRPr="00535724">
        <w:rPr>
          <w:rFonts w:ascii="Times New Roman" w:hAnsi="Times New Roman" w:cs="Times New Roman"/>
          <w:bCs/>
          <w:sz w:val="24"/>
          <w:szCs w:val="24"/>
        </w:rPr>
        <w:t>debate how to control science and technology through democratic means</w:t>
      </w:r>
    </w:p>
    <w:p w:rsidR="001B6784" w:rsidRPr="001B6784" w:rsidRDefault="001B6784" w:rsidP="001B678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B02E28" w:rsidRDefault="00B02E28" w:rsidP="00B02E28">
      <w:pPr>
        <w:pStyle w:val="ListParagraph"/>
        <w:numPr>
          <w:ilvl w:val="0"/>
          <w:numId w:val="9"/>
        </w:numPr>
        <w:spacing w:after="0" w:line="240" w:lineRule="auto"/>
        <w:rPr>
          <w:rFonts w:ascii="Times New Roman" w:eastAsia="Times New Roman" w:hAnsi="Times New Roman" w:cs="Times New Roman"/>
          <w:sz w:val="24"/>
          <w:szCs w:val="24"/>
        </w:rPr>
      </w:pPr>
      <w:r w:rsidRPr="00B02E28">
        <w:rPr>
          <w:rFonts w:ascii="Times New Roman" w:eastAsia="Times New Roman" w:hAnsi="Times New Roman" w:cs="Times New Roman"/>
          <w:sz w:val="24"/>
          <w:szCs w:val="24"/>
        </w:rPr>
        <w:t xml:space="preserve">Gusterson, Hugh. 1998. </w:t>
      </w:r>
      <w:r w:rsidRPr="00B02E28">
        <w:rPr>
          <w:rFonts w:ascii="Times New Roman" w:eastAsia="Times New Roman" w:hAnsi="Times New Roman" w:cs="Times New Roman"/>
          <w:i/>
          <w:iCs/>
          <w:sz w:val="24"/>
          <w:szCs w:val="24"/>
        </w:rPr>
        <w:t>Nuclear Rites: A Weapons Laboratory at the End of the Cold War</w:t>
      </w:r>
      <w:r w:rsidRPr="00B02E28">
        <w:rPr>
          <w:rFonts w:ascii="Times New Roman" w:eastAsia="Times New Roman" w:hAnsi="Times New Roman" w:cs="Times New Roman"/>
          <w:sz w:val="24"/>
          <w:szCs w:val="24"/>
        </w:rPr>
        <w:t>. Berkeley, Calif.: University of California Press.</w:t>
      </w:r>
    </w:p>
    <w:p w:rsidR="00B02E28" w:rsidRDefault="00635261" w:rsidP="00AB1048">
      <w:pPr>
        <w:pStyle w:val="ListParagraph"/>
        <w:numPr>
          <w:ilvl w:val="0"/>
          <w:numId w:val="9"/>
        </w:numPr>
        <w:spacing w:after="0" w:line="240" w:lineRule="auto"/>
        <w:rPr>
          <w:rFonts w:ascii="Times New Roman" w:eastAsia="Times New Roman" w:hAnsi="Times New Roman" w:cs="Times New Roman"/>
          <w:sz w:val="24"/>
          <w:szCs w:val="24"/>
        </w:rPr>
      </w:pPr>
      <w:r w:rsidRPr="00635261">
        <w:rPr>
          <w:rFonts w:ascii="Times New Roman" w:eastAsia="Times New Roman" w:hAnsi="Times New Roman" w:cs="Times New Roman"/>
          <w:sz w:val="24"/>
          <w:szCs w:val="24"/>
        </w:rPr>
        <w:lastRenderedPageBreak/>
        <w:t xml:space="preserve">Bauchspies, Wenda K., Jennifer Croissant, and Sal Restivo. 2005. </w:t>
      </w:r>
      <w:r w:rsidRPr="00635261">
        <w:rPr>
          <w:rFonts w:ascii="Times New Roman" w:eastAsia="Times New Roman" w:hAnsi="Times New Roman" w:cs="Times New Roman"/>
          <w:i/>
          <w:iCs/>
          <w:sz w:val="24"/>
          <w:szCs w:val="24"/>
        </w:rPr>
        <w:t>Science, Technology, and Society: A Sociological Approach</w:t>
      </w:r>
      <w:r w:rsidRPr="00635261">
        <w:rPr>
          <w:rFonts w:ascii="Times New Roman" w:eastAsia="Times New Roman" w:hAnsi="Times New Roman" w:cs="Times New Roman"/>
          <w:sz w:val="24"/>
          <w:szCs w:val="24"/>
        </w:rPr>
        <w:t>. Malden, MA: Wiley-Blackwell.</w:t>
      </w:r>
    </w:p>
    <w:p w:rsidR="005B2628" w:rsidRPr="005B2628" w:rsidRDefault="005B2628" w:rsidP="005B2628">
      <w:pPr>
        <w:pStyle w:val="ListParagraph"/>
        <w:numPr>
          <w:ilvl w:val="0"/>
          <w:numId w:val="9"/>
        </w:numPr>
        <w:spacing w:after="0" w:line="240" w:lineRule="auto"/>
        <w:rPr>
          <w:rFonts w:ascii="Times New Roman" w:eastAsia="Times New Roman" w:hAnsi="Times New Roman" w:cs="Times New Roman"/>
          <w:sz w:val="24"/>
          <w:szCs w:val="24"/>
        </w:rPr>
      </w:pPr>
      <w:r w:rsidRPr="005B2628">
        <w:rPr>
          <w:rFonts w:ascii="Times New Roman" w:eastAsia="Times New Roman" w:hAnsi="Times New Roman" w:cs="Times New Roman"/>
          <w:sz w:val="24"/>
          <w:szCs w:val="24"/>
        </w:rPr>
        <w:t xml:space="preserve">Johnson, Deborah G. and Jameson M. Wetmore, Eds. (2009) </w:t>
      </w:r>
      <w:r w:rsidRPr="005B2628">
        <w:rPr>
          <w:rFonts w:ascii="Times New Roman" w:eastAsia="Times New Roman" w:hAnsi="Times New Roman" w:cs="Times New Roman"/>
          <w:i/>
          <w:sz w:val="24"/>
          <w:szCs w:val="24"/>
        </w:rPr>
        <w:t>Technology and Society: Building Our Sociotechnical Future</w:t>
      </w:r>
      <w:r w:rsidRPr="005B2628">
        <w:rPr>
          <w:rFonts w:ascii="Times New Roman" w:eastAsia="Times New Roman" w:hAnsi="Times New Roman" w:cs="Times New Roman"/>
          <w:sz w:val="24"/>
          <w:szCs w:val="24"/>
        </w:rPr>
        <w:t xml:space="preserve"> (Cambridge, MA: MIT Press). ISBN 978-0-262-60073-6</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A= 90-100</w:t>
      </w:r>
      <w:r w:rsidRPr="0060418A">
        <w:rPr>
          <w:rFonts w:ascii="Times New Roman" w:hAnsi="Times New Roman" w:cs="Times New Roman"/>
          <w:sz w:val="24"/>
        </w:rPr>
        <w:t xml:space="preserve"> points. An “A” reflects consistent excellence in the course, strong initiative, and the student’s commitment to their own learning and success.</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 xml:space="preserve">B=80-89 </w:t>
      </w:r>
      <w:r w:rsidRPr="0060418A">
        <w:rPr>
          <w:rFonts w:ascii="Times New Roman" w:hAnsi="Times New Roman" w:cs="Times New Roman"/>
          <w:sz w:val="24"/>
        </w:rPr>
        <w:t xml:space="preserve">points. A “B” reflects work that is consistently above the minimum.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C=70-79</w:t>
      </w:r>
      <w:r w:rsidRPr="0060418A">
        <w:rPr>
          <w:rFonts w:ascii="Times New Roman" w:hAnsi="Times New Roman" w:cs="Times New Roman"/>
          <w:sz w:val="24"/>
        </w:rPr>
        <w:t xml:space="preserve"> points. A “C” reflects minimum proficiency in the main objectives of the course needed to proceed to INTS 4391.</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D=60-69</w:t>
      </w:r>
      <w:r w:rsidRPr="0060418A">
        <w:rPr>
          <w:rFonts w:ascii="Times New Roman" w:hAnsi="Times New Roman" w:cs="Times New Roman"/>
          <w:sz w:val="24"/>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F=&lt;60</w:t>
      </w:r>
      <w:r w:rsidRPr="0060418A">
        <w:rPr>
          <w:rFonts w:ascii="Times New Roman" w:hAnsi="Times New Roman" w:cs="Times New Roman"/>
          <w:sz w:val="24"/>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24430E" w:rsidRPr="0060418A" w:rsidTr="00897ED9">
        <w:trPr>
          <w:trHeight w:val="285"/>
        </w:trPr>
        <w:tc>
          <w:tcPr>
            <w:tcW w:w="6244" w:type="dxa"/>
            <w:shd w:val="clear" w:color="auto" w:fill="auto"/>
          </w:tcPr>
          <w:p w:rsidR="0024430E" w:rsidRDefault="0024430E" w:rsidP="00897ED9">
            <w:pPr>
              <w:contextualSpacing/>
              <w:rPr>
                <w:rFonts w:ascii="Times New Roman" w:hAnsi="Times New Roman" w:cs="Times New Roman"/>
              </w:rPr>
            </w:pPr>
            <w:r>
              <w:rPr>
                <w:rFonts w:ascii="Times New Roman" w:hAnsi="Times New Roman" w:cs="Times New Roman"/>
              </w:rPr>
              <w:t>Midterm Paper</w:t>
            </w:r>
          </w:p>
        </w:tc>
        <w:tc>
          <w:tcPr>
            <w:tcW w:w="1798" w:type="dxa"/>
            <w:tcBorders>
              <w:bottom w:val="single" w:sz="4" w:space="0" w:color="000000" w:themeColor="text1"/>
            </w:tcBorders>
            <w:shd w:val="clear" w:color="auto" w:fill="D9D9D9"/>
          </w:tcPr>
          <w:p w:rsidR="0024430E" w:rsidRDefault="0024430E" w:rsidP="00897ED9">
            <w:pPr>
              <w:contextualSpacing/>
              <w:rPr>
                <w:rFonts w:ascii="Times New Roman" w:hAnsi="Times New Roman" w:cs="Times New Roman"/>
              </w:rPr>
            </w:pPr>
            <w:r>
              <w:rPr>
                <w:rFonts w:ascii="Times New Roman" w:hAnsi="Times New Roman" w:cs="Times New Roman"/>
              </w:rPr>
              <w:t>40</w:t>
            </w:r>
          </w:p>
        </w:tc>
      </w:tr>
      <w:tr w:rsidR="00836C8F" w:rsidRPr="0060418A" w:rsidTr="00897ED9">
        <w:trPr>
          <w:trHeight w:val="285"/>
        </w:trPr>
        <w:tc>
          <w:tcPr>
            <w:tcW w:w="6244" w:type="dxa"/>
            <w:shd w:val="clear" w:color="auto" w:fill="auto"/>
          </w:tcPr>
          <w:p w:rsidR="00836C8F" w:rsidRPr="0060418A" w:rsidRDefault="001576C8" w:rsidP="00897ED9">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rsidR="00836C8F" w:rsidRPr="0060418A" w:rsidRDefault="001576C8" w:rsidP="00897ED9">
            <w:pPr>
              <w:contextualSpacing/>
              <w:rPr>
                <w:rFonts w:ascii="Times New Roman" w:hAnsi="Times New Roman" w:cs="Times New Roman"/>
              </w:rPr>
            </w:pPr>
            <w:r>
              <w:rPr>
                <w:rFonts w:ascii="Times New Roman" w:hAnsi="Times New Roman" w:cs="Times New Roman"/>
              </w:rPr>
              <w:t>40</w:t>
            </w:r>
          </w:p>
        </w:tc>
      </w:tr>
      <w:tr w:rsidR="001576C8" w:rsidRPr="0060418A" w:rsidTr="00A33997">
        <w:trPr>
          <w:trHeight w:val="285"/>
        </w:trPr>
        <w:tc>
          <w:tcPr>
            <w:tcW w:w="6244" w:type="dxa"/>
            <w:shd w:val="clear" w:color="auto" w:fill="auto"/>
          </w:tcPr>
          <w:p w:rsidR="001576C8" w:rsidRPr="0060418A" w:rsidRDefault="001576C8" w:rsidP="00A33997">
            <w:pPr>
              <w:contextualSpacing/>
              <w:rPr>
                <w:rFonts w:ascii="Times New Roman" w:hAnsi="Times New Roman" w:cs="Times New Roman"/>
              </w:rPr>
            </w:pPr>
            <w:r>
              <w:rPr>
                <w:rFonts w:ascii="Times New Roman" w:hAnsi="Times New Roman" w:cs="Times New Roman"/>
              </w:rPr>
              <w:t>Participation/</w:t>
            </w:r>
            <w:r w:rsidR="00672670">
              <w:rPr>
                <w:rFonts w:ascii="Times New Roman" w:hAnsi="Times New Roman" w:cs="Times New Roman"/>
              </w:rPr>
              <w:t>Quizzes</w:t>
            </w:r>
            <w:r w:rsidR="00A14348">
              <w:rPr>
                <w:rFonts w:ascii="Times New Roman" w:hAnsi="Times New Roman" w:cs="Times New Roman"/>
              </w:rPr>
              <w:t>/Assignments</w:t>
            </w:r>
          </w:p>
        </w:tc>
        <w:tc>
          <w:tcPr>
            <w:tcW w:w="1798" w:type="dxa"/>
            <w:tcBorders>
              <w:bottom w:val="single" w:sz="4" w:space="0" w:color="000000" w:themeColor="text1"/>
            </w:tcBorders>
            <w:shd w:val="clear" w:color="auto" w:fill="D9D9D9"/>
          </w:tcPr>
          <w:p w:rsidR="001576C8" w:rsidRPr="0060418A" w:rsidRDefault="001576C8" w:rsidP="00A33997">
            <w:pPr>
              <w:contextualSpacing/>
              <w:rPr>
                <w:rFonts w:ascii="Times New Roman" w:hAnsi="Times New Roman" w:cs="Times New Roman"/>
              </w:rPr>
            </w:pPr>
            <w:r>
              <w:rPr>
                <w:rFonts w:ascii="Times New Roman" w:hAnsi="Times New Roman" w:cs="Times New Roman"/>
              </w:rPr>
              <w:t>20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E142AE">
      <w:pPr>
        <w:spacing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Pr="0060418A">
        <w:rPr>
          <w:rFonts w:ascii="Times New Roman" w:hAnsi="Times New Roman" w:cs="Times New Roman"/>
          <w:bCs/>
          <w:iCs/>
          <w:sz w:val="24"/>
        </w:rPr>
        <w:t xml:space="preserve">. 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Pr="0060418A" w:rsidRDefault="00E142AE" w:rsidP="00E142AE">
      <w:pPr>
        <w:spacing w:line="240" w:lineRule="auto"/>
        <w:contextualSpacing/>
        <w:rPr>
          <w:rFonts w:ascii="Times New Roman" w:hAnsi="Times New Roman" w:cs="Times New Roman"/>
          <w:sz w:val="24"/>
          <w:u w:val="single"/>
        </w:rPr>
      </w:pPr>
    </w:p>
    <w:p w:rsidR="00AB1048" w:rsidRDefault="00E142AE" w:rsidP="007D2184">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lastRenderedPageBreak/>
        <w:t>The Instructor reserves the right to modify assignments with due notice.</w:t>
      </w:r>
    </w:p>
    <w:p w:rsidR="007D2184" w:rsidRPr="007D2184" w:rsidRDefault="007D2184" w:rsidP="007D2184">
      <w:pPr>
        <w:spacing w:line="240" w:lineRule="auto"/>
        <w:contextualSpacing/>
        <w:rPr>
          <w:rFonts w:ascii="Times New Roman" w:hAnsi="Times New Roman" w:cs="Times New Roman"/>
          <w:b/>
          <w:bCs/>
          <w:i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r w:rsidR="008D3A53">
        <w:rPr>
          <w:rFonts w:ascii="Times New Roman" w:hAnsi="Times New Roman" w:cs="Times New Roman"/>
          <w:b/>
          <w:bCs/>
          <w:sz w:val="24"/>
          <w:szCs w:val="28"/>
        </w:rPr>
        <w:t>Spring 2016</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BC15A9" w:rsidRDefault="00BC15A9" w:rsidP="00E142AE">
      <w:pPr>
        <w:pStyle w:val="ListParagraph"/>
        <w:spacing w:line="240" w:lineRule="auto"/>
        <w:ind w:left="0"/>
        <w:rPr>
          <w:rFonts w:ascii="Times New Roman" w:hAnsi="Times New Roman" w:cs="Times New Roman"/>
          <w:b/>
          <w:bCs/>
          <w:sz w:val="24"/>
        </w:rPr>
      </w:pPr>
      <w:r w:rsidRPr="00BC15A9">
        <w:rPr>
          <w:rFonts w:ascii="Times New Roman" w:hAnsi="Times New Roman" w:cs="Times New Roman"/>
          <w:b/>
          <w:bCs/>
          <w:sz w:val="24"/>
        </w:rPr>
        <w:t xml:space="preserve">Week 1 </w:t>
      </w:r>
    </w:p>
    <w:p w:rsidR="00E142AE" w:rsidRPr="0060418A" w:rsidRDefault="0029664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C62B9B">
        <w:rPr>
          <w:rFonts w:ascii="Times New Roman" w:hAnsi="Times New Roman" w:cs="Times New Roman"/>
          <w:bCs/>
          <w:sz w:val="24"/>
          <w:u w:val="single"/>
        </w:rPr>
        <w:t>9</w:t>
      </w:r>
      <w:r w:rsidR="00DC6EC2" w:rsidRPr="0060418A">
        <w:rPr>
          <w:rFonts w:ascii="Times New Roman" w:hAnsi="Times New Roman" w:cs="Times New Roman"/>
          <w:bCs/>
          <w:sz w:val="24"/>
          <w:u w:val="single"/>
        </w:rPr>
        <w:t xml:space="preserve"> </w:t>
      </w:r>
      <w:r w:rsidR="00C62B9B">
        <w:rPr>
          <w:rFonts w:ascii="Times New Roman" w:hAnsi="Times New Roman" w:cs="Times New Roman"/>
          <w:bCs/>
          <w:sz w:val="24"/>
          <w:u w:val="single"/>
        </w:rPr>
        <w:t>Tuesday</w:t>
      </w:r>
    </w:p>
    <w:p w:rsidR="00E142AE" w:rsidRPr="0060418A" w:rsidRDefault="00C62B9B"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What is STS</w:t>
      </w:r>
      <w:r w:rsidR="00E142AE" w:rsidRPr="0060418A">
        <w:rPr>
          <w:rFonts w:ascii="Times New Roman" w:hAnsi="Times New Roman" w:cs="Times New Roman"/>
          <w:bCs/>
          <w:sz w:val="24"/>
        </w:rPr>
        <w:t xml:space="preserve">? </w:t>
      </w:r>
    </w:p>
    <w:p w:rsidR="00E142AE" w:rsidRDefault="00E142AE" w:rsidP="001B6F1A">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Review of syllabus, course expectations and design</w:t>
      </w:r>
    </w:p>
    <w:p w:rsidR="00C62B9B" w:rsidRPr="00C62B9B" w:rsidRDefault="00C62B9B" w:rsidP="00C62B9B">
      <w:pPr>
        <w:spacing w:after="0" w:line="240" w:lineRule="auto"/>
        <w:rPr>
          <w:rFonts w:ascii="Times New Roman" w:hAnsi="Times New Roman" w:cs="Times New Roman"/>
          <w:bCs/>
          <w:sz w:val="24"/>
        </w:rPr>
      </w:pPr>
    </w:p>
    <w:p w:rsidR="00DC6EC2" w:rsidRPr="00C62B9B" w:rsidRDefault="0029664E" w:rsidP="001B6F1A">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1/21</w:t>
      </w:r>
      <w:r w:rsidR="00C62B9B" w:rsidRPr="00C62B9B">
        <w:rPr>
          <w:rFonts w:ascii="Times New Roman" w:hAnsi="Times New Roman" w:cs="Times New Roman"/>
          <w:bCs/>
          <w:sz w:val="24"/>
          <w:u w:val="single"/>
        </w:rPr>
        <w:t xml:space="preserve"> Thursday</w:t>
      </w:r>
    </w:p>
    <w:p w:rsidR="00C62B9B" w:rsidRPr="00B654A0" w:rsidRDefault="00741D81" w:rsidP="00C62B9B">
      <w:pPr>
        <w:spacing w:after="0" w:line="240" w:lineRule="auto"/>
        <w:rPr>
          <w:rFonts w:ascii="Times New Roman" w:hAnsi="Times New Roman" w:cs="Times New Roman"/>
          <w:b/>
          <w:bCs/>
          <w:sz w:val="24"/>
        </w:rPr>
      </w:pPr>
      <w:r w:rsidRPr="00B654A0">
        <w:rPr>
          <w:rFonts w:ascii="Times New Roman" w:hAnsi="Times New Roman" w:cs="Times New Roman"/>
          <w:b/>
          <w:bCs/>
          <w:sz w:val="24"/>
        </w:rPr>
        <w:t>Understanding Science, Technology and Society</w:t>
      </w:r>
    </w:p>
    <w:p w:rsidR="00741D81" w:rsidRPr="00741D81" w:rsidRDefault="00741D81" w:rsidP="00741D81">
      <w:pPr>
        <w:pStyle w:val="ListParagraph"/>
        <w:numPr>
          <w:ilvl w:val="0"/>
          <w:numId w:val="20"/>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w:t>
      </w:r>
      <w:r w:rsidRPr="00741D81">
        <w:rPr>
          <w:rFonts w:ascii="Times New Roman" w:hAnsi="Times New Roman" w:cs="Times New Roman"/>
          <w:bCs/>
          <w:i/>
          <w:sz w:val="24"/>
        </w:rPr>
        <w:t>Science, Technology, and Society</w:t>
      </w:r>
      <w:r w:rsidR="0025260A">
        <w:rPr>
          <w:rFonts w:ascii="Times New Roman" w:hAnsi="Times New Roman" w:cs="Times New Roman"/>
          <w:bCs/>
          <w:i/>
          <w:sz w:val="24"/>
        </w:rPr>
        <w:t xml:space="preserve"> (STS)</w:t>
      </w:r>
      <w:r>
        <w:rPr>
          <w:rFonts w:ascii="Times New Roman" w:hAnsi="Times New Roman" w:cs="Times New Roman"/>
          <w:bCs/>
          <w:sz w:val="24"/>
        </w:rPr>
        <w:t xml:space="preserve"> (p.1-17)</w:t>
      </w:r>
    </w:p>
    <w:p w:rsidR="00741D81" w:rsidRDefault="00741D81" w:rsidP="00C62B9B">
      <w:pPr>
        <w:spacing w:after="0" w:line="240" w:lineRule="auto"/>
        <w:rPr>
          <w:rFonts w:ascii="Times New Roman" w:hAnsi="Times New Roman" w:cs="Times New Roman"/>
          <w:bCs/>
          <w:sz w:val="24"/>
        </w:rPr>
      </w:pPr>
    </w:p>
    <w:p w:rsidR="00741D81" w:rsidRPr="00B654A0" w:rsidRDefault="0029664E" w:rsidP="00B654A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1/26</w:t>
      </w:r>
      <w:r w:rsidR="00C62B9B" w:rsidRPr="0060418A">
        <w:rPr>
          <w:rFonts w:ascii="Times New Roman" w:hAnsi="Times New Roman" w:cs="Times New Roman"/>
          <w:bCs/>
          <w:sz w:val="24"/>
          <w:u w:val="single"/>
        </w:rPr>
        <w:t xml:space="preserve"> </w:t>
      </w:r>
      <w:r w:rsidR="00C62B9B">
        <w:rPr>
          <w:rFonts w:ascii="Times New Roman" w:hAnsi="Times New Roman" w:cs="Times New Roman"/>
          <w:bCs/>
          <w:sz w:val="24"/>
          <w:u w:val="single"/>
        </w:rPr>
        <w:t>Tuesday</w:t>
      </w:r>
    </w:p>
    <w:p w:rsidR="002F0283" w:rsidRDefault="002F0283" w:rsidP="002F0283">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2 – Cultures of Science - </w:t>
      </w:r>
      <w:r>
        <w:rPr>
          <w:rFonts w:ascii="Times New Roman" w:hAnsi="Times New Roman" w:cs="Times New Roman"/>
          <w:bCs/>
          <w:i/>
          <w:sz w:val="24"/>
        </w:rPr>
        <w:t>STS</w:t>
      </w:r>
      <w:r>
        <w:rPr>
          <w:rFonts w:ascii="Times New Roman" w:hAnsi="Times New Roman" w:cs="Times New Roman"/>
          <w:bCs/>
          <w:sz w:val="24"/>
        </w:rPr>
        <w:t xml:space="preserve"> (p.19-47)</w:t>
      </w:r>
    </w:p>
    <w:p w:rsidR="00C62B9B" w:rsidRPr="00C62B9B" w:rsidRDefault="00C62B9B" w:rsidP="00C62B9B">
      <w:pPr>
        <w:spacing w:after="0" w:line="240" w:lineRule="auto"/>
        <w:rPr>
          <w:rFonts w:ascii="Times New Roman" w:hAnsi="Times New Roman" w:cs="Times New Roman"/>
          <w:bCs/>
          <w:sz w:val="24"/>
        </w:rPr>
      </w:pPr>
    </w:p>
    <w:p w:rsidR="00C62B9B" w:rsidRPr="00C62B9B" w:rsidRDefault="0029664E"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1/28</w:t>
      </w:r>
      <w:r w:rsidR="00C62B9B" w:rsidRPr="00C62B9B">
        <w:rPr>
          <w:rFonts w:ascii="Times New Roman" w:hAnsi="Times New Roman" w:cs="Times New Roman"/>
          <w:bCs/>
          <w:sz w:val="24"/>
          <w:u w:val="single"/>
        </w:rPr>
        <w:t xml:space="preserve"> Thursday</w:t>
      </w:r>
    </w:p>
    <w:p w:rsidR="002F0283" w:rsidRDefault="002F0283" w:rsidP="002F0283">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3 – The Dance of Truth – </w:t>
      </w:r>
      <w:r w:rsidRPr="002630DC">
        <w:rPr>
          <w:rFonts w:ascii="Times New Roman" w:hAnsi="Times New Roman" w:cs="Times New Roman"/>
          <w:bCs/>
          <w:i/>
          <w:sz w:val="24"/>
        </w:rPr>
        <w:t>STS</w:t>
      </w:r>
      <w:r>
        <w:rPr>
          <w:rFonts w:ascii="Times New Roman" w:hAnsi="Times New Roman" w:cs="Times New Roman"/>
          <w:bCs/>
          <w:sz w:val="24"/>
        </w:rPr>
        <w:t xml:space="preserve"> </w:t>
      </w:r>
    </w:p>
    <w:p w:rsidR="007939DC" w:rsidRPr="007939DC" w:rsidRDefault="007939DC" w:rsidP="007939DC">
      <w:pPr>
        <w:spacing w:after="0" w:line="240" w:lineRule="auto"/>
        <w:rPr>
          <w:rFonts w:ascii="Times New Roman" w:hAnsi="Times New Roman" w:cs="Times New Roman"/>
          <w:bCs/>
          <w:sz w:val="24"/>
        </w:rPr>
      </w:pPr>
    </w:p>
    <w:p w:rsidR="00C62B9B" w:rsidRDefault="0029664E"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w:t>
      </w:r>
      <w:r w:rsidR="00C62B9B" w:rsidRPr="0060418A">
        <w:rPr>
          <w:rFonts w:ascii="Times New Roman" w:hAnsi="Times New Roman" w:cs="Times New Roman"/>
          <w:bCs/>
          <w:sz w:val="24"/>
          <w:u w:val="single"/>
        </w:rPr>
        <w:t xml:space="preserve"> </w:t>
      </w:r>
      <w:r w:rsidR="00C62B9B">
        <w:rPr>
          <w:rFonts w:ascii="Times New Roman" w:hAnsi="Times New Roman" w:cs="Times New Roman"/>
          <w:bCs/>
          <w:sz w:val="24"/>
          <w:u w:val="single"/>
        </w:rPr>
        <w:t>Tuesday</w:t>
      </w:r>
    </w:p>
    <w:p w:rsidR="009A06B2" w:rsidRPr="00592CBE" w:rsidRDefault="002F0283" w:rsidP="002F0283">
      <w:pPr>
        <w:pStyle w:val="ListParagraph"/>
        <w:numPr>
          <w:ilvl w:val="0"/>
          <w:numId w:val="13"/>
        </w:numPr>
        <w:spacing w:after="0" w:line="240" w:lineRule="auto"/>
        <w:rPr>
          <w:rFonts w:ascii="Times New Roman" w:hAnsi="Times New Roman" w:cs="Times New Roman"/>
          <w:bCs/>
          <w:sz w:val="24"/>
          <w:u w:val="single"/>
        </w:rPr>
      </w:pPr>
      <w:r w:rsidRPr="002F0283">
        <w:rPr>
          <w:rFonts w:ascii="Times New Roman" w:hAnsi="Times New Roman" w:cs="Times New Roman"/>
          <w:bCs/>
          <w:sz w:val="24"/>
        </w:rPr>
        <w:t xml:space="preserve">“Technology and Social Justice” </w:t>
      </w:r>
      <w:r>
        <w:rPr>
          <w:rFonts w:ascii="Times New Roman" w:hAnsi="Times New Roman" w:cs="Times New Roman"/>
          <w:bCs/>
          <w:sz w:val="24"/>
        </w:rPr>
        <w:t xml:space="preserve">– Freeman Dyson in </w:t>
      </w:r>
      <w:r w:rsidRPr="002A2F23">
        <w:rPr>
          <w:rFonts w:ascii="Times New Roman" w:hAnsi="Times New Roman" w:cs="Times New Roman"/>
          <w:bCs/>
          <w:i/>
          <w:sz w:val="24"/>
        </w:rPr>
        <w:t>Technology and Science</w:t>
      </w:r>
      <w:r>
        <w:rPr>
          <w:rFonts w:ascii="Times New Roman" w:hAnsi="Times New Roman" w:cs="Times New Roman"/>
          <w:bCs/>
          <w:sz w:val="24"/>
        </w:rPr>
        <w:t xml:space="preserve"> (</w:t>
      </w:r>
      <w:r w:rsidRPr="002A2F23">
        <w:rPr>
          <w:rFonts w:ascii="Times New Roman" w:hAnsi="Times New Roman" w:cs="Times New Roman"/>
          <w:bCs/>
          <w:i/>
          <w:sz w:val="24"/>
        </w:rPr>
        <w:t>TS</w:t>
      </w:r>
      <w:r>
        <w:rPr>
          <w:rFonts w:ascii="Times New Roman" w:hAnsi="Times New Roman" w:cs="Times New Roman"/>
          <w:bCs/>
          <w:sz w:val="24"/>
        </w:rPr>
        <w:t>) (p.5)</w:t>
      </w:r>
    </w:p>
    <w:p w:rsidR="00592CBE" w:rsidRPr="00592CBE" w:rsidRDefault="00592CBE" w:rsidP="00592CBE">
      <w:pPr>
        <w:spacing w:after="0" w:line="240" w:lineRule="auto"/>
        <w:rPr>
          <w:rFonts w:ascii="Times New Roman" w:hAnsi="Times New Roman" w:cs="Times New Roman"/>
          <w:bCs/>
          <w:sz w:val="24"/>
          <w:u w:val="single"/>
        </w:rPr>
      </w:pPr>
    </w:p>
    <w:p w:rsidR="00C62B9B" w:rsidRPr="00C62B9B" w:rsidRDefault="0029664E"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2/4</w:t>
      </w:r>
      <w:r w:rsidR="00C62B9B" w:rsidRPr="00C62B9B">
        <w:rPr>
          <w:rFonts w:ascii="Times New Roman" w:hAnsi="Times New Roman" w:cs="Times New Roman"/>
          <w:bCs/>
          <w:sz w:val="24"/>
          <w:u w:val="single"/>
        </w:rPr>
        <w:t xml:space="preserve"> Thursday</w:t>
      </w:r>
    </w:p>
    <w:p w:rsidR="00741D81" w:rsidRPr="00B654A0" w:rsidRDefault="00741D81" w:rsidP="00741D81">
      <w:pPr>
        <w:spacing w:after="0" w:line="240" w:lineRule="auto"/>
        <w:rPr>
          <w:rFonts w:ascii="Times New Roman" w:hAnsi="Times New Roman" w:cs="Times New Roman"/>
          <w:b/>
          <w:bCs/>
          <w:sz w:val="24"/>
        </w:rPr>
      </w:pPr>
      <w:r w:rsidRPr="00B654A0">
        <w:rPr>
          <w:rFonts w:ascii="Times New Roman" w:hAnsi="Times New Roman" w:cs="Times New Roman"/>
          <w:b/>
          <w:bCs/>
          <w:sz w:val="24"/>
        </w:rPr>
        <w:t>Technological Determinism</w:t>
      </w:r>
    </w:p>
    <w:p w:rsidR="002A2F23" w:rsidRDefault="002A2F23" w:rsidP="007939D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Introduction to Part II in</w:t>
      </w:r>
      <w:r w:rsidR="002F0283">
        <w:rPr>
          <w:rFonts w:ascii="Times New Roman" w:hAnsi="Times New Roman" w:cs="Times New Roman"/>
          <w:bCs/>
          <w:sz w:val="24"/>
        </w:rPr>
        <w:t xml:space="preserve"> </w:t>
      </w:r>
      <w:r w:rsidR="002F0283" w:rsidRPr="002F0283">
        <w:rPr>
          <w:rFonts w:ascii="Times New Roman" w:hAnsi="Times New Roman" w:cs="Times New Roman"/>
          <w:bCs/>
          <w:i/>
          <w:sz w:val="24"/>
        </w:rPr>
        <w:t>TS</w:t>
      </w:r>
      <w:r>
        <w:rPr>
          <w:rFonts w:ascii="Times New Roman" w:hAnsi="Times New Roman" w:cs="Times New Roman"/>
          <w:bCs/>
          <w:sz w:val="24"/>
        </w:rPr>
        <w:t xml:space="preserve"> (p.93-95)</w:t>
      </w:r>
    </w:p>
    <w:p w:rsidR="00C62B9B" w:rsidRDefault="00741D81" w:rsidP="007939D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“Do Machines Make History?” – Robert Heilbroner</w:t>
      </w:r>
      <w:r w:rsidR="002A2F23">
        <w:rPr>
          <w:rFonts w:ascii="Times New Roman" w:hAnsi="Times New Roman" w:cs="Times New Roman"/>
          <w:bCs/>
          <w:sz w:val="24"/>
        </w:rPr>
        <w:t xml:space="preserve">  </w:t>
      </w:r>
      <w:r w:rsidR="002A2F23" w:rsidRPr="002A2F23">
        <w:rPr>
          <w:rFonts w:ascii="Times New Roman" w:hAnsi="Times New Roman" w:cs="Times New Roman"/>
          <w:bCs/>
          <w:sz w:val="24"/>
        </w:rPr>
        <w:t>in</w:t>
      </w:r>
      <w:r w:rsidR="002A2F23" w:rsidRPr="002A2F23">
        <w:rPr>
          <w:rFonts w:ascii="Times New Roman" w:hAnsi="Times New Roman" w:cs="Times New Roman"/>
          <w:bCs/>
          <w:i/>
          <w:sz w:val="24"/>
        </w:rPr>
        <w:t xml:space="preserve"> TS</w:t>
      </w:r>
      <w:r w:rsidR="002A2F23">
        <w:rPr>
          <w:rFonts w:ascii="Times New Roman" w:hAnsi="Times New Roman" w:cs="Times New Roman"/>
          <w:bCs/>
          <w:sz w:val="24"/>
        </w:rPr>
        <w:t xml:space="preserve"> (p.97)</w:t>
      </w:r>
    </w:p>
    <w:p w:rsidR="007939DC" w:rsidRPr="007939DC" w:rsidRDefault="007939DC" w:rsidP="007939DC">
      <w:pPr>
        <w:spacing w:after="0" w:line="240" w:lineRule="auto"/>
        <w:rPr>
          <w:rFonts w:ascii="Times New Roman" w:hAnsi="Times New Roman" w:cs="Times New Roman"/>
          <w:bCs/>
          <w:sz w:val="24"/>
        </w:rPr>
      </w:pPr>
    </w:p>
    <w:p w:rsidR="00C62B9B" w:rsidRDefault="0029664E" w:rsidP="00C62B9B">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2/9</w:t>
      </w:r>
      <w:r w:rsidR="00C62B9B" w:rsidRPr="0060418A">
        <w:rPr>
          <w:rFonts w:ascii="Times New Roman" w:hAnsi="Times New Roman" w:cs="Times New Roman"/>
          <w:bCs/>
          <w:sz w:val="24"/>
          <w:u w:val="single"/>
        </w:rPr>
        <w:t xml:space="preserve"> </w:t>
      </w:r>
      <w:r w:rsidR="00C62B9B">
        <w:rPr>
          <w:rFonts w:ascii="Times New Roman" w:hAnsi="Times New Roman" w:cs="Times New Roman"/>
          <w:bCs/>
          <w:sz w:val="24"/>
          <w:u w:val="single"/>
        </w:rPr>
        <w:t>Tuesday</w:t>
      </w:r>
    </w:p>
    <w:p w:rsidR="002A2F23" w:rsidRDefault="002A2F23" w:rsidP="00741D81">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“The Social Construction of Facts and Artifacts” – Pinch and Bijker in </w:t>
      </w:r>
      <w:r w:rsidRPr="002A2F23">
        <w:rPr>
          <w:rFonts w:ascii="Times New Roman" w:hAnsi="Times New Roman" w:cs="Times New Roman"/>
          <w:bCs/>
          <w:i/>
          <w:sz w:val="24"/>
        </w:rPr>
        <w:t>TS</w:t>
      </w:r>
      <w:r>
        <w:rPr>
          <w:rFonts w:ascii="Times New Roman" w:hAnsi="Times New Roman" w:cs="Times New Roman"/>
          <w:bCs/>
          <w:sz w:val="24"/>
        </w:rPr>
        <w:t xml:space="preserve"> (p.107)</w:t>
      </w:r>
    </w:p>
    <w:p w:rsidR="00741D81" w:rsidRPr="0076126E" w:rsidRDefault="00741D81" w:rsidP="0076126E">
      <w:pPr>
        <w:spacing w:after="0" w:line="240" w:lineRule="auto"/>
        <w:ind w:left="360"/>
        <w:rPr>
          <w:rFonts w:ascii="Times New Roman" w:hAnsi="Times New Roman" w:cs="Times New Roman"/>
          <w:bCs/>
          <w:sz w:val="24"/>
        </w:rPr>
      </w:pPr>
    </w:p>
    <w:p w:rsidR="00C62B9B" w:rsidRPr="00C62B9B" w:rsidRDefault="0029664E" w:rsidP="00C62B9B">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2/11</w:t>
      </w:r>
      <w:r w:rsidR="00C62B9B" w:rsidRPr="00C62B9B">
        <w:rPr>
          <w:rFonts w:ascii="Times New Roman" w:hAnsi="Times New Roman" w:cs="Times New Roman"/>
          <w:bCs/>
          <w:sz w:val="24"/>
          <w:u w:val="single"/>
        </w:rPr>
        <w:t xml:space="preserve"> Thursday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“Technological Momentum” – Thomas Hughes in </w:t>
      </w:r>
      <w:r w:rsidRPr="002A2F23">
        <w:rPr>
          <w:rFonts w:ascii="Times New Roman" w:hAnsi="Times New Roman" w:cs="Times New Roman"/>
          <w:bCs/>
          <w:i/>
          <w:sz w:val="24"/>
        </w:rPr>
        <w:t>TS</w:t>
      </w:r>
      <w:r>
        <w:rPr>
          <w:rFonts w:ascii="Times New Roman" w:hAnsi="Times New Roman" w:cs="Times New Roman"/>
          <w:bCs/>
          <w:sz w:val="24"/>
        </w:rPr>
        <w:t xml:space="preserve"> (p.141)</w:t>
      </w:r>
    </w:p>
    <w:p w:rsidR="007939DC" w:rsidRPr="007939DC" w:rsidRDefault="007939DC" w:rsidP="007939DC">
      <w:pPr>
        <w:spacing w:after="0" w:line="240" w:lineRule="auto"/>
        <w:rPr>
          <w:rFonts w:ascii="Times New Roman" w:hAnsi="Times New Roman" w:cs="Times New Roman"/>
          <w:bCs/>
          <w:sz w:val="24"/>
        </w:rPr>
      </w:pPr>
    </w:p>
    <w:p w:rsidR="006D0869" w:rsidRDefault="0029664E"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2/16</w:t>
      </w:r>
      <w:r w:rsidR="006D0869" w:rsidRPr="0060418A">
        <w:rPr>
          <w:rFonts w:ascii="Times New Roman" w:hAnsi="Times New Roman" w:cs="Times New Roman"/>
          <w:bCs/>
          <w:sz w:val="24"/>
          <w:u w:val="single"/>
        </w:rPr>
        <w:t xml:space="preserve"> </w:t>
      </w:r>
      <w:r w:rsidR="006D0869">
        <w:rPr>
          <w:rFonts w:ascii="Times New Roman" w:hAnsi="Times New Roman" w:cs="Times New Roman"/>
          <w:bCs/>
          <w:sz w:val="24"/>
          <w:u w:val="single"/>
        </w:rPr>
        <w:t>Tuesday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“Code is Law” – Lawrence Lessig in </w:t>
      </w:r>
      <w:r w:rsidRPr="002A2F23">
        <w:rPr>
          <w:rFonts w:ascii="Times New Roman" w:hAnsi="Times New Roman" w:cs="Times New Roman"/>
          <w:bCs/>
          <w:i/>
          <w:sz w:val="24"/>
        </w:rPr>
        <w:t>TS</w:t>
      </w:r>
      <w:r>
        <w:rPr>
          <w:rFonts w:ascii="Times New Roman" w:hAnsi="Times New Roman" w:cs="Times New Roman"/>
          <w:bCs/>
          <w:sz w:val="24"/>
        </w:rPr>
        <w:t xml:space="preserve"> (p.181)</w:t>
      </w:r>
    </w:p>
    <w:p w:rsidR="00F965A0" w:rsidRPr="0060418A" w:rsidRDefault="00F965A0" w:rsidP="006D0869">
      <w:pPr>
        <w:pStyle w:val="ListParagraph"/>
        <w:spacing w:after="0" w:line="240" w:lineRule="auto"/>
        <w:ind w:left="0"/>
        <w:rPr>
          <w:rFonts w:ascii="Times New Roman" w:hAnsi="Times New Roman" w:cs="Times New Roman"/>
          <w:bCs/>
          <w:sz w:val="24"/>
          <w:u w:val="single"/>
        </w:rPr>
      </w:pPr>
    </w:p>
    <w:p w:rsidR="006D0869" w:rsidRPr="00C62B9B" w:rsidRDefault="0029664E"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2/18</w:t>
      </w:r>
      <w:r w:rsidR="006D0869" w:rsidRPr="00C62B9B">
        <w:rPr>
          <w:rFonts w:ascii="Times New Roman" w:hAnsi="Times New Roman" w:cs="Times New Roman"/>
          <w:bCs/>
          <w:sz w:val="24"/>
          <w:u w:val="single"/>
        </w:rPr>
        <w:t xml:space="preserve"> Thursday</w:t>
      </w:r>
    </w:p>
    <w:p w:rsidR="006D0869" w:rsidRPr="0076126E" w:rsidRDefault="0076126E" w:rsidP="0076126E">
      <w:pPr>
        <w:pStyle w:val="ListParagraph"/>
        <w:numPr>
          <w:ilvl w:val="0"/>
          <w:numId w:val="22"/>
        </w:numPr>
        <w:spacing w:after="0" w:line="240" w:lineRule="auto"/>
        <w:rPr>
          <w:rFonts w:ascii="Times New Roman" w:hAnsi="Times New Roman" w:cs="Times New Roman"/>
          <w:bCs/>
          <w:sz w:val="24"/>
        </w:rPr>
      </w:pPr>
      <w:r w:rsidRPr="0076126E">
        <w:rPr>
          <w:rFonts w:ascii="Times New Roman" w:hAnsi="Times New Roman" w:cs="Times New Roman"/>
          <w:bCs/>
          <w:sz w:val="24"/>
        </w:rPr>
        <w:t>“Behind the News: Social Media, Riots, and Revolutions” – Christian Fuchs</w:t>
      </w:r>
    </w:p>
    <w:p w:rsidR="006D0869" w:rsidRPr="0060418A" w:rsidRDefault="0029664E"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2/23</w:t>
      </w:r>
      <w:r w:rsidR="006D0869" w:rsidRPr="0060418A">
        <w:rPr>
          <w:rFonts w:ascii="Times New Roman" w:hAnsi="Times New Roman" w:cs="Times New Roman"/>
          <w:bCs/>
          <w:sz w:val="24"/>
          <w:u w:val="single"/>
        </w:rPr>
        <w:t xml:space="preserve"> </w:t>
      </w:r>
      <w:r w:rsidR="006D0869">
        <w:rPr>
          <w:rFonts w:ascii="Times New Roman" w:hAnsi="Times New Roman" w:cs="Times New Roman"/>
          <w:bCs/>
          <w:sz w:val="24"/>
          <w:u w:val="single"/>
        </w:rPr>
        <w:t>Tuesday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Chapter 4 – STS and Power in the Postmodern World - </w:t>
      </w:r>
      <w:r w:rsidRPr="0025260A">
        <w:rPr>
          <w:rFonts w:ascii="Times New Roman" w:hAnsi="Times New Roman" w:cs="Times New Roman"/>
          <w:bCs/>
          <w:i/>
          <w:sz w:val="24"/>
        </w:rPr>
        <w:t>STS</w:t>
      </w:r>
      <w:r>
        <w:rPr>
          <w:rFonts w:ascii="Times New Roman" w:hAnsi="Times New Roman" w:cs="Times New Roman"/>
          <w:bCs/>
          <w:sz w:val="24"/>
        </w:rPr>
        <w:t xml:space="preserve"> (p.73-101)</w:t>
      </w:r>
    </w:p>
    <w:p w:rsidR="007939DC" w:rsidRPr="007939DC" w:rsidRDefault="007939DC" w:rsidP="007939DC">
      <w:pPr>
        <w:spacing w:after="0" w:line="240" w:lineRule="auto"/>
        <w:rPr>
          <w:rFonts w:ascii="Times New Roman" w:hAnsi="Times New Roman" w:cs="Times New Roman"/>
          <w:bCs/>
          <w:sz w:val="24"/>
        </w:rPr>
      </w:pPr>
    </w:p>
    <w:p w:rsidR="006D0869" w:rsidRPr="00C62B9B" w:rsidRDefault="0029664E"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2/25</w:t>
      </w:r>
      <w:r w:rsidR="006D0869" w:rsidRPr="00C62B9B">
        <w:rPr>
          <w:rFonts w:ascii="Times New Roman" w:hAnsi="Times New Roman" w:cs="Times New Roman"/>
          <w:bCs/>
          <w:sz w:val="24"/>
          <w:u w:val="single"/>
        </w:rPr>
        <w:t xml:space="preserve"> Thursday</w:t>
      </w:r>
    </w:p>
    <w:p w:rsidR="0076126E" w:rsidRPr="00B654A0" w:rsidRDefault="0076126E" w:rsidP="0076126E">
      <w:pPr>
        <w:spacing w:after="0" w:line="240" w:lineRule="auto"/>
        <w:rPr>
          <w:rFonts w:ascii="Times New Roman" w:hAnsi="Times New Roman" w:cs="Times New Roman"/>
          <w:b/>
          <w:bCs/>
          <w:sz w:val="24"/>
        </w:rPr>
      </w:pPr>
      <w:r w:rsidRPr="00B654A0">
        <w:rPr>
          <w:rFonts w:ascii="Times New Roman" w:hAnsi="Times New Roman" w:cs="Times New Roman"/>
          <w:b/>
          <w:bCs/>
          <w:sz w:val="24"/>
        </w:rPr>
        <w:t>Mediation</w:t>
      </w:r>
    </w:p>
    <w:p w:rsidR="00E65024" w:rsidRP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“Medium is the Message” - Marshall McLuhan </w:t>
      </w:r>
    </w:p>
    <w:p w:rsidR="006D0869" w:rsidRPr="007939DC" w:rsidRDefault="006D0869" w:rsidP="007939DC">
      <w:pPr>
        <w:spacing w:after="0" w:line="240" w:lineRule="auto"/>
        <w:rPr>
          <w:rFonts w:ascii="Times New Roman" w:hAnsi="Times New Roman" w:cs="Times New Roman"/>
          <w:bCs/>
          <w:sz w:val="24"/>
        </w:rPr>
      </w:pPr>
    </w:p>
    <w:p w:rsidR="006D0869" w:rsidRPr="0060418A" w:rsidRDefault="0029664E"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3/1</w:t>
      </w:r>
      <w:r w:rsidR="006D0869" w:rsidRPr="0060418A">
        <w:rPr>
          <w:rFonts w:ascii="Times New Roman" w:hAnsi="Times New Roman" w:cs="Times New Roman"/>
          <w:bCs/>
          <w:sz w:val="24"/>
          <w:u w:val="single"/>
        </w:rPr>
        <w:t xml:space="preserve"> </w:t>
      </w:r>
      <w:r w:rsidR="006D0869">
        <w:rPr>
          <w:rFonts w:ascii="Times New Roman" w:hAnsi="Times New Roman" w:cs="Times New Roman"/>
          <w:bCs/>
          <w:sz w:val="24"/>
          <w:u w:val="single"/>
        </w:rPr>
        <w:t>Tuesday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“On technical Mediation” – Bruno Latour </w:t>
      </w:r>
    </w:p>
    <w:p w:rsidR="0076126E" w:rsidRPr="009A06B2"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w:t>
      </w:r>
      <w:r w:rsidRPr="009A06B2">
        <w:rPr>
          <w:rFonts w:ascii="Times New Roman" w:hAnsi="Times New Roman" w:cs="Times New Roman"/>
          <w:bCs/>
          <w:sz w:val="24"/>
        </w:rPr>
        <w:t>Which politics for which artifacts?</w:t>
      </w:r>
      <w:r>
        <w:rPr>
          <w:rFonts w:ascii="Times New Roman" w:hAnsi="Times New Roman" w:cs="Times New Roman"/>
          <w:bCs/>
          <w:sz w:val="24"/>
        </w:rPr>
        <w:t>” – Bruno Latour</w:t>
      </w:r>
    </w:p>
    <w:p w:rsidR="007939DC" w:rsidRPr="007939DC" w:rsidRDefault="007939DC" w:rsidP="007939DC">
      <w:pPr>
        <w:spacing w:after="0" w:line="240" w:lineRule="auto"/>
        <w:rPr>
          <w:rFonts w:ascii="Times New Roman" w:hAnsi="Times New Roman" w:cs="Times New Roman"/>
          <w:bCs/>
          <w:sz w:val="24"/>
        </w:rPr>
      </w:pPr>
    </w:p>
    <w:p w:rsidR="006D0869" w:rsidRPr="00C62B9B" w:rsidRDefault="0029664E"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3/3</w:t>
      </w:r>
      <w:r w:rsidR="006D0869" w:rsidRPr="00C62B9B">
        <w:rPr>
          <w:rFonts w:ascii="Times New Roman" w:hAnsi="Times New Roman" w:cs="Times New Roman"/>
          <w:bCs/>
          <w:sz w:val="24"/>
          <w:u w:val="single"/>
        </w:rPr>
        <w:t xml:space="preserve"> Thursday</w:t>
      </w:r>
    </w:p>
    <w:p w:rsidR="0076126E" w:rsidRPr="00B654A0" w:rsidRDefault="0076126E" w:rsidP="0076126E">
      <w:pPr>
        <w:spacing w:after="0" w:line="240" w:lineRule="auto"/>
        <w:rPr>
          <w:rFonts w:ascii="Times New Roman" w:hAnsi="Times New Roman" w:cs="Times New Roman"/>
          <w:b/>
          <w:bCs/>
          <w:sz w:val="24"/>
        </w:rPr>
      </w:pPr>
      <w:r>
        <w:rPr>
          <w:rFonts w:ascii="Times New Roman" w:hAnsi="Times New Roman" w:cs="Times New Roman"/>
          <w:b/>
          <w:bCs/>
          <w:sz w:val="24"/>
        </w:rPr>
        <w:t>Gender, Race, Religion and STS</w:t>
      </w:r>
    </w:p>
    <w:p w:rsidR="0076126E" w:rsidRDefault="0076126E" w:rsidP="0076126E">
      <w:pPr>
        <w:pStyle w:val="ListParagraph"/>
        <w:numPr>
          <w:ilvl w:val="0"/>
          <w:numId w:val="18"/>
        </w:numPr>
        <w:spacing w:after="0" w:line="240" w:lineRule="auto"/>
        <w:rPr>
          <w:rFonts w:ascii="Times New Roman" w:hAnsi="Times New Roman" w:cs="Times New Roman"/>
          <w:bCs/>
          <w:sz w:val="24"/>
        </w:rPr>
      </w:pPr>
      <w:r>
        <w:rPr>
          <w:rFonts w:ascii="Times New Roman" w:hAnsi="Times New Roman" w:cs="Times New Roman"/>
          <w:bCs/>
          <w:sz w:val="24"/>
        </w:rPr>
        <w:t xml:space="preserve">“The Intersection of Culture, Gender, and Technology” – Patrick Hopkins in </w:t>
      </w:r>
      <w:r w:rsidRPr="002630DC">
        <w:rPr>
          <w:rFonts w:ascii="Times New Roman" w:hAnsi="Times New Roman" w:cs="Times New Roman"/>
          <w:bCs/>
          <w:i/>
          <w:sz w:val="24"/>
        </w:rPr>
        <w:t>TS</w:t>
      </w:r>
      <w:r>
        <w:rPr>
          <w:rFonts w:ascii="Times New Roman" w:hAnsi="Times New Roman" w:cs="Times New Roman"/>
          <w:bCs/>
          <w:sz w:val="24"/>
        </w:rPr>
        <w:t xml:space="preserve"> (p.195)</w:t>
      </w:r>
    </w:p>
    <w:p w:rsidR="006D0869" w:rsidRPr="007939DC" w:rsidRDefault="006D0869" w:rsidP="007939DC">
      <w:pPr>
        <w:spacing w:after="0" w:line="240" w:lineRule="auto"/>
        <w:rPr>
          <w:rFonts w:ascii="Times New Roman" w:hAnsi="Times New Roman" w:cs="Times New Roman"/>
          <w:bCs/>
          <w:sz w:val="24"/>
        </w:rPr>
      </w:pPr>
    </w:p>
    <w:p w:rsidR="006D0869" w:rsidRPr="0060418A" w:rsidRDefault="00665836"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3/8</w:t>
      </w:r>
      <w:r w:rsidR="006D0869" w:rsidRPr="0060418A">
        <w:rPr>
          <w:rFonts w:ascii="Times New Roman" w:hAnsi="Times New Roman" w:cs="Times New Roman"/>
          <w:bCs/>
          <w:sz w:val="24"/>
          <w:u w:val="single"/>
        </w:rPr>
        <w:t xml:space="preserve"> </w:t>
      </w:r>
      <w:r w:rsidR="006D0869">
        <w:rPr>
          <w:rFonts w:ascii="Times New Roman" w:hAnsi="Times New Roman" w:cs="Times New Roman"/>
          <w:bCs/>
          <w:sz w:val="24"/>
          <w:u w:val="single"/>
        </w:rPr>
        <w:t>Tuesday</w:t>
      </w:r>
    </w:p>
    <w:p w:rsidR="007C2FB7" w:rsidRDefault="0076126E" w:rsidP="0076126E">
      <w:pPr>
        <w:pStyle w:val="ListParagraph"/>
        <w:numPr>
          <w:ilvl w:val="0"/>
          <w:numId w:val="13"/>
        </w:numPr>
        <w:spacing w:after="0" w:line="240" w:lineRule="auto"/>
        <w:rPr>
          <w:rFonts w:ascii="Times New Roman" w:hAnsi="Times New Roman" w:cs="Times New Roman"/>
          <w:bCs/>
          <w:sz w:val="24"/>
        </w:rPr>
      </w:pPr>
      <w:r w:rsidRPr="0076126E">
        <w:rPr>
          <w:rFonts w:ascii="Times New Roman" w:hAnsi="Times New Roman" w:cs="Times New Roman"/>
          <w:bCs/>
          <w:sz w:val="24"/>
        </w:rPr>
        <w:t xml:space="preserve">“Manufacturing Gender in Commercial and Military Cockpit Design” – Rachel Weber in </w:t>
      </w:r>
      <w:r w:rsidRPr="0076126E">
        <w:rPr>
          <w:rFonts w:ascii="Times New Roman" w:hAnsi="Times New Roman" w:cs="Times New Roman"/>
          <w:bCs/>
          <w:i/>
          <w:sz w:val="24"/>
        </w:rPr>
        <w:t>TS</w:t>
      </w:r>
      <w:r w:rsidRPr="0076126E">
        <w:rPr>
          <w:rFonts w:ascii="Times New Roman" w:hAnsi="Times New Roman" w:cs="Times New Roman"/>
          <w:bCs/>
          <w:sz w:val="24"/>
        </w:rPr>
        <w:t xml:space="preserve"> (p.265)</w:t>
      </w:r>
    </w:p>
    <w:p w:rsidR="00520015" w:rsidRPr="00520015" w:rsidRDefault="00520015" w:rsidP="00520015">
      <w:pPr>
        <w:spacing w:after="0" w:line="240" w:lineRule="auto"/>
        <w:rPr>
          <w:rFonts w:ascii="Times New Roman" w:hAnsi="Times New Roman" w:cs="Times New Roman"/>
          <w:bCs/>
          <w:sz w:val="24"/>
        </w:rPr>
      </w:pPr>
    </w:p>
    <w:p w:rsidR="00665836" w:rsidRPr="0060418A" w:rsidRDefault="00665836"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3/10</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Thursday</w:t>
      </w:r>
    </w:p>
    <w:p w:rsidR="00520015" w:rsidRDefault="00520015" w:rsidP="00520015">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Midterm Paper due</w:t>
      </w:r>
    </w:p>
    <w:p w:rsidR="00520015" w:rsidRPr="0076126E" w:rsidRDefault="00520015" w:rsidP="00520015">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No Class</w:t>
      </w:r>
    </w:p>
    <w:p w:rsidR="007C2FB7" w:rsidRDefault="007C2FB7" w:rsidP="007939DC">
      <w:pPr>
        <w:spacing w:after="0" w:line="240" w:lineRule="auto"/>
        <w:rPr>
          <w:rFonts w:ascii="Times New Roman" w:hAnsi="Times New Roman" w:cs="Times New Roman"/>
          <w:bCs/>
          <w:sz w:val="24"/>
        </w:rPr>
      </w:pPr>
    </w:p>
    <w:p w:rsidR="00665836" w:rsidRDefault="00665836" w:rsidP="007939DC">
      <w:pPr>
        <w:spacing w:after="0" w:line="240" w:lineRule="auto"/>
        <w:rPr>
          <w:rFonts w:ascii="Times New Roman" w:hAnsi="Times New Roman" w:cs="Times New Roman"/>
          <w:bCs/>
          <w:sz w:val="24"/>
        </w:rPr>
      </w:pPr>
      <w:r>
        <w:rPr>
          <w:rFonts w:ascii="Times New Roman" w:hAnsi="Times New Roman" w:cs="Times New Roman"/>
          <w:bCs/>
          <w:sz w:val="24"/>
        </w:rPr>
        <w:t>SPRING BREAK (3/14-19)</w:t>
      </w:r>
    </w:p>
    <w:p w:rsidR="00665836" w:rsidRDefault="00665836" w:rsidP="007939DC">
      <w:pPr>
        <w:spacing w:after="0" w:line="240" w:lineRule="auto"/>
        <w:rPr>
          <w:rFonts w:ascii="Times New Roman" w:hAnsi="Times New Roman" w:cs="Times New Roman"/>
          <w:bCs/>
          <w:sz w:val="24"/>
        </w:rPr>
      </w:pPr>
    </w:p>
    <w:p w:rsidR="00665836" w:rsidRPr="0060418A" w:rsidRDefault="00665836"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3/22</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520015" w:rsidRDefault="00520015" w:rsidP="00520015">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“Bodies, Machines, and Male Power” – Carme Alemany Gomez in </w:t>
      </w:r>
      <w:r w:rsidRPr="0043687D">
        <w:rPr>
          <w:rFonts w:ascii="Times New Roman" w:hAnsi="Times New Roman" w:cs="Times New Roman"/>
          <w:bCs/>
          <w:i/>
          <w:sz w:val="24"/>
        </w:rPr>
        <w:t>TS</w:t>
      </w:r>
      <w:r>
        <w:rPr>
          <w:rFonts w:ascii="Times New Roman" w:hAnsi="Times New Roman" w:cs="Times New Roman"/>
          <w:bCs/>
          <w:sz w:val="24"/>
        </w:rPr>
        <w:t xml:space="preserve"> (p.389)</w:t>
      </w:r>
    </w:p>
    <w:p w:rsidR="00665836" w:rsidRDefault="00665836" w:rsidP="007939DC">
      <w:pPr>
        <w:spacing w:after="0" w:line="240" w:lineRule="auto"/>
        <w:rPr>
          <w:rFonts w:ascii="Times New Roman" w:hAnsi="Times New Roman" w:cs="Times New Roman"/>
          <w:bCs/>
          <w:sz w:val="24"/>
        </w:rPr>
      </w:pPr>
    </w:p>
    <w:p w:rsidR="00665836" w:rsidRPr="0060418A" w:rsidRDefault="00665836"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3/24</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Thursday</w:t>
      </w:r>
    </w:p>
    <w:p w:rsidR="007C2FB7" w:rsidRPr="00520015" w:rsidRDefault="00520015" w:rsidP="007939D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“White” – Richard Dyer in </w:t>
      </w:r>
      <w:r w:rsidRPr="00E65024">
        <w:rPr>
          <w:rFonts w:ascii="Times New Roman" w:hAnsi="Times New Roman" w:cs="Times New Roman"/>
          <w:bCs/>
          <w:i/>
          <w:sz w:val="24"/>
        </w:rPr>
        <w:t>TS</w:t>
      </w:r>
      <w:r>
        <w:rPr>
          <w:rFonts w:ascii="Times New Roman" w:hAnsi="Times New Roman" w:cs="Times New Roman"/>
          <w:bCs/>
          <w:sz w:val="24"/>
        </w:rPr>
        <w:t xml:space="preserve"> (p.257)</w:t>
      </w:r>
    </w:p>
    <w:p w:rsidR="007C2FB7" w:rsidRDefault="007C2FB7" w:rsidP="007939DC">
      <w:pPr>
        <w:spacing w:after="0" w:line="240" w:lineRule="auto"/>
        <w:rPr>
          <w:rFonts w:ascii="Times New Roman" w:hAnsi="Times New Roman" w:cs="Times New Roman"/>
          <w:bCs/>
          <w:sz w:val="24"/>
        </w:rPr>
      </w:pPr>
    </w:p>
    <w:p w:rsidR="00665836" w:rsidRPr="0060418A" w:rsidRDefault="00665836" w:rsidP="00665836">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3/29</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520015" w:rsidRPr="00B654A0" w:rsidRDefault="00520015" w:rsidP="00520015">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 “Amish Technology: Reinforcing Values and Building Community” – Jameson Wetmore in </w:t>
      </w:r>
      <w:r w:rsidRPr="00E65024">
        <w:rPr>
          <w:rFonts w:ascii="Times New Roman" w:hAnsi="Times New Roman" w:cs="Times New Roman"/>
          <w:bCs/>
          <w:i/>
          <w:sz w:val="24"/>
        </w:rPr>
        <w:t>TS</w:t>
      </w:r>
      <w:r>
        <w:rPr>
          <w:rFonts w:ascii="Times New Roman" w:hAnsi="Times New Roman" w:cs="Times New Roman"/>
          <w:bCs/>
          <w:sz w:val="24"/>
        </w:rPr>
        <w:t xml:space="preserve"> (p.297)</w:t>
      </w:r>
    </w:p>
    <w:p w:rsidR="007C2FB7" w:rsidRPr="007939DC" w:rsidRDefault="007C2FB7" w:rsidP="007939DC">
      <w:pPr>
        <w:spacing w:after="0" w:line="240" w:lineRule="auto"/>
        <w:rPr>
          <w:rFonts w:ascii="Times New Roman" w:hAnsi="Times New Roman" w:cs="Times New Roman"/>
          <w:bCs/>
          <w:sz w:val="24"/>
        </w:rPr>
      </w:pPr>
    </w:p>
    <w:p w:rsidR="006D0869" w:rsidRPr="00C62B9B" w:rsidRDefault="00665836"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3/31</w:t>
      </w:r>
      <w:r w:rsidR="006D0869" w:rsidRPr="00C62B9B">
        <w:rPr>
          <w:rFonts w:ascii="Times New Roman" w:hAnsi="Times New Roman" w:cs="Times New Roman"/>
          <w:bCs/>
          <w:sz w:val="24"/>
          <w:u w:val="single"/>
        </w:rPr>
        <w:t xml:space="preserve"> Thursday</w:t>
      </w:r>
    </w:p>
    <w:p w:rsidR="0076126E" w:rsidRPr="0076126E" w:rsidRDefault="0076126E" w:rsidP="0076126E">
      <w:pPr>
        <w:spacing w:after="0" w:line="240" w:lineRule="auto"/>
        <w:rPr>
          <w:rFonts w:ascii="Times New Roman" w:hAnsi="Times New Roman" w:cs="Times New Roman"/>
          <w:b/>
          <w:bCs/>
          <w:sz w:val="24"/>
        </w:rPr>
      </w:pPr>
      <w:r w:rsidRPr="0076126E">
        <w:rPr>
          <w:rFonts w:ascii="Times New Roman" w:hAnsi="Times New Roman" w:cs="Times New Roman"/>
          <w:b/>
          <w:bCs/>
          <w:sz w:val="24"/>
        </w:rPr>
        <w:t>Democracy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Introduction to Part IV in </w:t>
      </w:r>
      <w:r w:rsidRPr="0043687D">
        <w:rPr>
          <w:rFonts w:ascii="Times New Roman" w:hAnsi="Times New Roman" w:cs="Times New Roman"/>
          <w:bCs/>
          <w:i/>
          <w:sz w:val="24"/>
        </w:rPr>
        <w:t>TS</w:t>
      </w:r>
      <w:r>
        <w:rPr>
          <w:rFonts w:ascii="Times New Roman" w:hAnsi="Times New Roman" w:cs="Times New Roman"/>
          <w:bCs/>
          <w:sz w:val="24"/>
        </w:rPr>
        <w:t xml:space="preserve"> – “The Complex Nature of Sociotechnical Systems”</w:t>
      </w:r>
    </w:p>
    <w:p w:rsidR="007939DC" w:rsidRPr="007939DC" w:rsidRDefault="007939DC" w:rsidP="007939DC">
      <w:pPr>
        <w:spacing w:after="0" w:line="240" w:lineRule="auto"/>
        <w:rPr>
          <w:rFonts w:ascii="Times New Roman" w:hAnsi="Times New Roman" w:cs="Times New Roman"/>
          <w:bCs/>
          <w:sz w:val="24"/>
        </w:rPr>
      </w:pPr>
    </w:p>
    <w:p w:rsidR="006D0869" w:rsidRPr="0060418A" w:rsidRDefault="00665836"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4/5</w:t>
      </w:r>
      <w:r w:rsidR="006D0869" w:rsidRPr="0060418A">
        <w:rPr>
          <w:rFonts w:ascii="Times New Roman" w:hAnsi="Times New Roman" w:cs="Times New Roman"/>
          <w:bCs/>
          <w:sz w:val="24"/>
          <w:u w:val="single"/>
        </w:rPr>
        <w:t xml:space="preserve"> </w:t>
      </w:r>
      <w:r w:rsidR="006D0869">
        <w:rPr>
          <w:rFonts w:ascii="Times New Roman" w:hAnsi="Times New Roman" w:cs="Times New Roman"/>
          <w:bCs/>
          <w:sz w:val="24"/>
          <w:u w:val="single"/>
        </w:rPr>
        <w:t>Tuesday</w:t>
      </w:r>
    </w:p>
    <w:p w:rsidR="007939DC" w:rsidRPr="0076126E" w:rsidRDefault="0076126E" w:rsidP="007939DC">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“Will Small be Beautiful? Making Policies for our Nanotech Future” – Patrick McCray in </w:t>
      </w:r>
      <w:r w:rsidRPr="00E65024">
        <w:rPr>
          <w:rFonts w:ascii="Times New Roman" w:hAnsi="Times New Roman" w:cs="Times New Roman"/>
          <w:bCs/>
          <w:i/>
          <w:sz w:val="24"/>
        </w:rPr>
        <w:t>TS</w:t>
      </w:r>
      <w:r>
        <w:rPr>
          <w:rFonts w:ascii="Times New Roman" w:hAnsi="Times New Roman" w:cs="Times New Roman"/>
          <w:bCs/>
          <w:sz w:val="24"/>
        </w:rPr>
        <w:t xml:space="preserve"> (p.323)</w:t>
      </w:r>
    </w:p>
    <w:p w:rsidR="00B654A0" w:rsidRPr="007939DC" w:rsidRDefault="00B654A0" w:rsidP="007939DC">
      <w:pPr>
        <w:spacing w:after="0" w:line="240" w:lineRule="auto"/>
        <w:rPr>
          <w:rFonts w:ascii="Times New Roman" w:hAnsi="Times New Roman" w:cs="Times New Roman"/>
          <w:bCs/>
          <w:sz w:val="24"/>
        </w:rPr>
      </w:pPr>
    </w:p>
    <w:p w:rsidR="006D0869" w:rsidRPr="00C62B9B" w:rsidRDefault="00665836"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4/7</w:t>
      </w:r>
      <w:r w:rsidR="006D0869" w:rsidRPr="00C62B9B">
        <w:rPr>
          <w:rFonts w:ascii="Times New Roman" w:hAnsi="Times New Roman" w:cs="Times New Roman"/>
          <w:bCs/>
          <w:sz w:val="24"/>
          <w:u w:val="single"/>
        </w:rPr>
        <w:t xml:space="preserve"> Thursday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“Sociotechnical Complexity: Redesigning a Shielding Wall” – Dominique Vinck in </w:t>
      </w:r>
      <w:r w:rsidRPr="00E65024">
        <w:rPr>
          <w:rFonts w:ascii="Times New Roman" w:hAnsi="Times New Roman" w:cs="Times New Roman"/>
          <w:bCs/>
          <w:i/>
          <w:sz w:val="24"/>
        </w:rPr>
        <w:t>TS</w:t>
      </w:r>
      <w:r>
        <w:rPr>
          <w:rFonts w:ascii="Times New Roman" w:hAnsi="Times New Roman" w:cs="Times New Roman"/>
          <w:bCs/>
          <w:sz w:val="24"/>
        </w:rPr>
        <w:t xml:space="preserve"> (p.355)</w:t>
      </w:r>
    </w:p>
    <w:p w:rsidR="00C62B9B" w:rsidRPr="00C62B9B" w:rsidRDefault="00C62B9B" w:rsidP="00C62B9B">
      <w:pPr>
        <w:spacing w:after="0" w:line="240" w:lineRule="auto"/>
        <w:rPr>
          <w:rFonts w:ascii="Times New Roman" w:hAnsi="Times New Roman" w:cs="Times New Roman"/>
          <w:bCs/>
          <w:sz w:val="24"/>
        </w:rPr>
      </w:pPr>
    </w:p>
    <w:p w:rsidR="006D0869" w:rsidRPr="0060418A" w:rsidRDefault="00665836" w:rsidP="006D0869">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4/12</w:t>
      </w:r>
      <w:r w:rsidR="006D0869" w:rsidRPr="0060418A">
        <w:rPr>
          <w:rFonts w:ascii="Times New Roman" w:hAnsi="Times New Roman" w:cs="Times New Roman"/>
          <w:bCs/>
          <w:sz w:val="24"/>
          <w:u w:val="single"/>
        </w:rPr>
        <w:t xml:space="preserve"> </w:t>
      </w:r>
      <w:r w:rsidR="006D0869">
        <w:rPr>
          <w:rFonts w:ascii="Times New Roman" w:hAnsi="Times New Roman" w:cs="Times New Roman"/>
          <w:bCs/>
          <w:sz w:val="24"/>
          <w:u w:val="single"/>
        </w:rPr>
        <w:t>Tuesday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“People’s Science in Action: The Politics of Protest and Knowledge Brokering in India” – Roopali Phadke in </w:t>
      </w:r>
      <w:r w:rsidRPr="00DF58A1">
        <w:rPr>
          <w:rFonts w:ascii="Times New Roman" w:hAnsi="Times New Roman" w:cs="Times New Roman"/>
          <w:bCs/>
          <w:i/>
          <w:sz w:val="24"/>
        </w:rPr>
        <w:t>TS</w:t>
      </w:r>
      <w:r>
        <w:rPr>
          <w:rFonts w:ascii="Times New Roman" w:hAnsi="Times New Roman" w:cs="Times New Roman"/>
          <w:bCs/>
          <w:sz w:val="24"/>
        </w:rPr>
        <w:t xml:space="preserve"> (p.499)</w:t>
      </w:r>
    </w:p>
    <w:p w:rsidR="007939DC" w:rsidRPr="007939DC" w:rsidRDefault="007939DC" w:rsidP="007939DC">
      <w:pPr>
        <w:spacing w:after="0" w:line="240" w:lineRule="auto"/>
        <w:rPr>
          <w:rFonts w:ascii="Times New Roman" w:hAnsi="Times New Roman" w:cs="Times New Roman"/>
          <w:bCs/>
          <w:sz w:val="24"/>
        </w:rPr>
      </w:pPr>
    </w:p>
    <w:p w:rsidR="006D0869" w:rsidRDefault="00665836" w:rsidP="006D0869">
      <w:pPr>
        <w:spacing w:after="0" w:line="240" w:lineRule="auto"/>
        <w:contextualSpacing/>
        <w:rPr>
          <w:rFonts w:ascii="Times New Roman" w:hAnsi="Times New Roman" w:cs="Times New Roman"/>
          <w:bCs/>
          <w:sz w:val="24"/>
          <w:u w:val="single"/>
        </w:rPr>
      </w:pPr>
      <w:r>
        <w:rPr>
          <w:rFonts w:ascii="Times New Roman" w:hAnsi="Times New Roman" w:cs="Times New Roman"/>
          <w:bCs/>
          <w:sz w:val="24"/>
          <w:u w:val="single"/>
        </w:rPr>
        <w:t>4/14</w:t>
      </w:r>
      <w:r w:rsidR="006D0869" w:rsidRPr="00C62B9B">
        <w:rPr>
          <w:rFonts w:ascii="Times New Roman" w:hAnsi="Times New Roman" w:cs="Times New Roman"/>
          <w:bCs/>
          <w:sz w:val="24"/>
          <w:u w:val="single"/>
        </w:rPr>
        <w:t xml:space="preserve"> Thursday</w:t>
      </w:r>
    </w:p>
    <w:p w:rsidR="0076126E" w:rsidRPr="0076126E" w:rsidRDefault="0076126E" w:rsidP="0076126E">
      <w:pPr>
        <w:pStyle w:val="ListParagraph"/>
        <w:numPr>
          <w:ilvl w:val="0"/>
          <w:numId w:val="21"/>
        </w:numPr>
        <w:spacing w:after="0" w:line="240" w:lineRule="auto"/>
        <w:rPr>
          <w:rFonts w:ascii="Times New Roman" w:hAnsi="Times New Roman" w:cs="Times New Roman"/>
          <w:bCs/>
          <w:sz w:val="24"/>
        </w:rPr>
      </w:pPr>
      <w:r w:rsidRPr="0076126E">
        <w:rPr>
          <w:rFonts w:ascii="Times New Roman" w:hAnsi="Times New Roman" w:cs="Times New Roman"/>
          <w:bCs/>
          <w:sz w:val="24"/>
        </w:rPr>
        <w:lastRenderedPageBreak/>
        <w:t xml:space="preserve">David Hesmondhalgh – </w:t>
      </w:r>
      <w:hyperlink r:id="rId7" w:history="1">
        <w:r w:rsidRPr="0076126E">
          <w:rPr>
            <w:rStyle w:val="Hyperlink"/>
            <w:rFonts w:ascii="Times New Roman" w:hAnsi="Times New Roman" w:cs="Times New Roman"/>
            <w:bCs/>
            <w:sz w:val="24"/>
          </w:rPr>
          <w:t>https://www.policyalternatives.ca/publications/monitor/can-internet-things-be-democratized</w:t>
        </w:r>
      </w:hyperlink>
    </w:p>
    <w:p w:rsidR="0076126E" w:rsidRPr="0076126E" w:rsidRDefault="0076126E" w:rsidP="0076126E">
      <w:pPr>
        <w:spacing w:after="0" w:line="240" w:lineRule="auto"/>
        <w:ind w:left="360"/>
        <w:rPr>
          <w:rFonts w:ascii="Times New Roman" w:hAnsi="Times New Roman" w:cs="Times New Roman"/>
          <w:bCs/>
          <w:sz w:val="24"/>
          <w:u w:val="single"/>
        </w:rPr>
      </w:pPr>
    </w:p>
    <w:p w:rsidR="00766E10" w:rsidRPr="0060418A" w:rsidRDefault="00766E10" w:rsidP="00766E1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4/19</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76126E" w:rsidRPr="00E65024"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“Questioning Surveillance and Security” – Torin Monahan in </w:t>
      </w:r>
      <w:r w:rsidRPr="00DF58A1">
        <w:rPr>
          <w:rFonts w:ascii="Times New Roman" w:hAnsi="Times New Roman" w:cs="Times New Roman"/>
          <w:bCs/>
          <w:i/>
          <w:sz w:val="24"/>
        </w:rPr>
        <w:t>TS</w:t>
      </w:r>
      <w:r>
        <w:rPr>
          <w:rFonts w:ascii="Times New Roman" w:hAnsi="Times New Roman" w:cs="Times New Roman"/>
          <w:bCs/>
          <w:sz w:val="24"/>
        </w:rPr>
        <w:t xml:space="preserve"> (p.537)</w:t>
      </w:r>
    </w:p>
    <w:p w:rsidR="00456A90" w:rsidRDefault="00456A90" w:rsidP="00766E10">
      <w:pPr>
        <w:spacing w:after="0" w:line="240" w:lineRule="auto"/>
        <w:rPr>
          <w:rFonts w:ascii="Times New Roman" w:hAnsi="Times New Roman" w:cs="Times New Roman"/>
        </w:rPr>
      </w:pPr>
    </w:p>
    <w:p w:rsidR="00766E10" w:rsidRDefault="00766E10" w:rsidP="00766E1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4/21</w:t>
      </w:r>
      <w:r w:rsidRPr="0060418A">
        <w:rPr>
          <w:rFonts w:ascii="Times New Roman" w:hAnsi="Times New Roman" w:cs="Times New Roman"/>
          <w:bCs/>
          <w:sz w:val="24"/>
          <w:u w:val="single"/>
        </w:rPr>
        <w:t xml:space="preserve"> </w:t>
      </w:r>
      <w:r>
        <w:rPr>
          <w:rFonts w:ascii="Times New Roman" w:hAnsi="Times New Roman" w:cs="Times New Roman"/>
          <w:bCs/>
          <w:sz w:val="24"/>
          <w:u w:val="single"/>
        </w:rPr>
        <w:t>Thursday</w:t>
      </w:r>
    </w:p>
    <w:p w:rsidR="0076126E" w:rsidRPr="00B654A0" w:rsidRDefault="0076126E" w:rsidP="0076126E">
      <w:pPr>
        <w:spacing w:after="0" w:line="240" w:lineRule="auto"/>
        <w:contextualSpacing/>
        <w:rPr>
          <w:rFonts w:ascii="Times New Roman" w:hAnsi="Times New Roman" w:cs="Times New Roman"/>
          <w:b/>
          <w:bCs/>
          <w:sz w:val="24"/>
          <w:szCs w:val="24"/>
        </w:rPr>
      </w:pPr>
      <w:r w:rsidRPr="00B654A0">
        <w:rPr>
          <w:rFonts w:ascii="Times New Roman" w:hAnsi="Times New Roman" w:cs="Times New Roman"/>
          <w:b/>
          <w:bCs/>
          <w:sz w:val="24"/>
          <w:szCs w:val="24"/>
        </w:rPr>
        <w:t>Cultures of Scientists</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Gusterson</w:t>
      </w:r>
    </w:p>
    <w:p w:rsidR="0076126E" w:rsidRDefault="0076126E" w:rsidP="0076126E">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1 and 2</w:t>
      </w:r>
    </w:p>
    <w:p w:rsidR="00766E10" w:rsidRDefault="00766E10" w:rsidP="00766E10">
      <w:pPr>
        <w:pStyle w:val="ListParagraph"/>
        <w:spacing w:after="0" w:line="240" w:lineRule="auto"/>
        <w:ind w:left="0"/>
        <w:rPr>
          <w:rFonts w:ascii="Times New Roman" w:hAnsi="Times New Roman" w:cs="Times New Roman"/>
          <w:bCs/>
          <w:sz w:val="24"/>
          <w:u w:val="single"/>
        </w:rPr>
      </w:pPr>
    </w:p>
    <w:p w:rsidR="00766E10" w:rsidRDefault="00766E10" w:rsidP="00766E1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4/26 Tuesday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Gusterson</w:t>
      </w:r>
    </w:p>
    <w:p w:rsidR="0076126E" w:rsidRDefault="0076126E" w:rsidP="0076126E">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3 and 4</w:t>
      </w:r>
    </w:p>
    <w:p w:rsidR="00766E10" w:rsidRDefault="00766E10" w:rsidP="00766E10">
      <w:pPr>
        <w:pStyle w:val="ListParagraph"/>
        <w:spacing w:after="0" w:line="240" w:lineRule="auto"/>
        <w:ind w:left="0"/>
        <w:rPr>
          <w:rFonts w:ascii="Times New Roman" w:hAnsi="Times New Roman" w:cs="Times New Roman"/>
          <w:bCs/>
          <w:sz w:val="24"/>
          <w:u w:val="single"/>
        </w:rPr>
      </w:pPr>
    </w:p>
    <w:p w:rsidR="00766E10" w:rsidRDefault="00766E10" w:rsidP="00766E1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4/28 Thursday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Gusterson</w:t>
      </w:r>
    </w:p>
    <w:p w:rsidR="0076126E" w:rsidRPr="007939DC" w:rsidRDefault="0076126E" w:rsidP="0076126E">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5 and 6</w:t>
      </w:r>
    </w:p>
    <w:p w:rsidR="00766E10" w:rsidRDefault="00766E10" w:rsidP="00766E10">
      <w:pPr>
        <w:pStyle w:val="ListParagraph"/>
        <w:spacing w:after="0" w:line="240" w:lineRule="auto"/>
        <w:ind w:left="0"/>
        <w:rPr>
          <w:rFonts w:ascii="Times New Roman" w:hAnsi="Times New Roman" w:cs="Times New Roman"/>
          <w:bCs/>
          <w:sz w:val="24"/>
          <w:u w:val="single"/>
        </w:rPr>
      </w:pPr>
    </w:p>
    <w:p w:rsidR="00766E10" w:rsidRDefault="00766E10" w:rsidP="00766E1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5/3 Tuesday</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Gusterson</w:t>
      </w:r>
    </w:p>
    <w:p w:rsidR="0076126E" w:rsidRDefault="0076126E" w:rsidP="0076126E">
      <w:pPr>
        <w:pStyle w:val="ListParagraph"/>
        <w:numPr>
          <w:ilvl w:val="1"/>
          <w:numId w:val="13"/>
        </w:numPr>
        <w:spacing w:after="0" w:line="240" w:lineRule="auto"/>
        <w:rPr>
          <w:rFonts w:ascii="Times New Roman" w:hAnsi="Times New Roman" w:cs="Times New Roman"/>
          <w:bCs/>
          <w:sz w:val="24"/>
        </w:rPr>
      </w:pPr>
      <w:r>
        <w:rPr>
          <w:rFonts w:ascii="Times New Roman" w:hAnsi="Times New Roman" w:cs="Times New Roman"/>
          <w:bCs/>
          <w:sz w:val="24"/>
        </w:rPr>
        <w:t>Chapters 9</w:t>
      </w:r>
    </w:p>
    <w:p w:rsidR="00766E10" w:rsidRDefault="00766E10" w:rsidP="00766E10">
      <w:pPr>
        <w:pStyle w:val="ListParagraph"/>
        <w:spacing w:after="0" w:line="240" w:lineRule="auto"/>
        <w:ind w:left="0"/>
        <w:rPr>
          <w:rFonts w:ascii="Times New Roman" w:hAnsi="Times New Roman" w:cs="Times New Roman"/>
          <w:bCs/>
          <w:sz w:val="24"/>
          <w:u w:val="single"/>
        </w:rPr>
      </w:pPr>
    </w:p>
    <w:p w:rsidR="00766E10" w:rsidRPr="0060418A" w:rsidRDefault="00766E10" w:rsidP="00766E10">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5/5 Thursday</w:t>
      </w:r>
    </w:p>
    <w:p w:rsidR="0076126E" w:rsidRPr="00741D81" w:rsidRDefault="0076126E" w:rsidP="0076126E">
      <w:pPr>
        <w:spacing w:after="0" w:line="240" w:lineRule="auto"/>
        <w:rPr>
          <w:rFonts w:ascii="Times New Roman" w:hAnsi="Times New Roman" w:cs="Times New Roman"/>
          <w:bCs/>
          <w:sz w:val="24"/>
        </w:rPr>
      </w:pPr>
      <w:r w:rsidRPr="00741D81">
        <w:rPr>
          <w:rFonts w:ascii="Times New Roman" w:hAnsi="Times New Roman" w:cs="Times New Roman"/>
          <w:bCs/>
          <w:sz w:val="24"/>
        </w:rPr>
        <w:t xml:space="preserve">What is Progress? </w:t>
      </w:r>
    </w:p>
    <w:p w:rsidR="0076126E"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“Progress” – Theodor Adorno</w:t>
      </w:r>
    </w:p>
    <w:p w:rsidR="0076126E" w:rsidRPr="007939DC" w:rsidRDefault="0076126E" w:rsidP="0076126E">
      <w:pPr>
        <w:pStyle w:val="ListParagraph"/>
        <w:numPr>
          <w:ilvl w:val="0"/>
          <w:numId w:val="13"/>
        </w:numPr>
        <w:spacing w:after="0" w:line="240" w:lineRule="auto"/>
        <w:rPr>
          <w:rFonts w:ascii="Times New Roman" w:hAnsi="Times New Roman" w:cs="Times New Roman"/>
          <w:bCs/>
          <w:sz w:val="24"/>
        </w:rPr>
      </w:pPr>
      <w:r>
        <w:rPr>
          <w:rFonts w:ascii="Times New Roman" w:hAnsi="Times New Roman" w:cs="Times New Roman"/>
          <w:bCs/>
          <w:sz w:val="24"/>
        </w:rPr>
        <w:t xml:space="preserve">“Pas de Trois” – Daniel Sarewitz in </w:t>
      </w:r>
      <w:r w:rsidRPr="00E65024">
        <w:rPr>
          <w:rFonts w:ascii="Times New Roman" w:hAnsi="Times New Roman" w:cs="Times New Roman"/>
          <w:bCs/>
          <w:i/>
          <w:sz w:val="24"/>
        </w:rPr>
        <w:t>TS</w:t>
      </w:r>
      <w:r>
        <w:rPr>
          <w:rFonts w:ascii="Times New Roman" w:hAnsi="Times New Roman" w:cs="Times New Roman"/>
          <w:bCs/>
          <w:sz w:val="24"/>
        </w:rPr>
        <w:t xml:space="preserve"> (p.275)</w:t>
      </w:r>
    </w:p>
    <w:p w:rsidR="00766E10" w:rsidRPr="00766E10" w:rsidRDefault="00766E10" w:rsidP="00766E10">
      <w:pPr>
        <w:spacing w:after="0" w:line="240" w:lineRule="auto"/>
        <w:rPr>
          <w:rFonts w:ascii="Times New Roman" w:hAnsi="Times New Roman" w:cs="Times New Roman"/>
        </w:rPr>
      </w:pPr>
    </w:p>
    <w:p w:rsidR="00AB1048" w:rsidRDefault="00AB1048" w:rsidP="00456A90">
      <w:pPr>
        <w:pStyle w:val="ListParagraph"/>
        <w:spacing w:after="0" w:line="240" w:lineRule="auto"/>
        <w:rPr>
          <w:rFonts w:ascii="Times New Roman" w:hAnsi="Times New Roman" w:cs="Times New Roman"/>
        </w:rPr>
      </w:pPr>
    </w:p>
    <w:p w:rsidR="00BC15A9" w:rsidRPr="00BC15A9" w:rsidRDefault="00766E10" w:rsidP="00BC15A9">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5/12 Thursday</w:t>
      </w:r>
    </w:p>
    <w:p w:rsidR="00BC15A9" w:rsidRPr="00BC15A9" w:rsidRDefault="00BC15A9" w:rsidP="00BC15A9">
      <w:pPr>
        <w:pStyle w:val="ListParagraph"/>
        <w:spacing w:after="0" w:line="240" w:lineRule="auto"/>
        <w:ind w:left="0"/>
        <w:rPr>
          <w:rFonts w:ascii="Times New Roman" w:hAnsi="Times New Roman" w:cs="Times New Roman"/>
          <w:b/>
          <w:sz w:val="24"/>
          <w:szCs w:val="24"/>
        </w:rPr>
      </w:pPr>
      <w:r w:rsidRPr="00BC15A9">
        <w:rPr>
          <w:rFonts w:ascii="Times New Roman" w:hAnsi="Times New Roman" w:cs="Times New Roman"/>
          <w:b/>
          <w:sz w:val="24"/>
          <w:szCs w:val="24"/>
        </w:rPr>
        <w:t xml:space="preserve">FINAL PAPER DUE by </w:t>
      </w:r>
      <w:r w:rsidR="007D31F1">
        <w:rPr>
          <w:rFonts w:ascii="Times New Roman" w:hAnsi="Times New Roman" w:cs="Times New Roman"/>
          <w:b/>
          <w:sz w:val="24"/>
          <w:szCs w:val="24"/>
        </w:rPr>
        <w:t>1:30pm</w:t>
      </w:r>
    </w:p>
    <w:p w:rsidR="00456A90" w:rsidRDefault="00456A90" w:rsidP="00456A90">
      <w:pPr>
        <w:pStyle w:val="ListParagraph"/>
        <w:spacing w:after="0" w:line="240" w:lineRule="auto"/>
        <w:rPr>
          <w:rFonts w:ascii="Times New Roman" w:hAnsi="Times New Roman" w:cs="Times New Roman"/>
        </w:rPr>
      </w:pPr>
    </w:p>
    <w:p w:rsidR="00AB1048" w:rsidRPr="007D2184" w:rsidRDefault="007D2184" w:rsidP="007D2184">
      <w:pPr>
        <w:rPr>
          <w:rFonts w:ascii="Times New Roman" w:hAnsi="Times New Roman" w:cs="Times New Roman"/>
        </w:rPr>
      </w:pPr>
      <w:r>
        <w:rPr>
          <w:rFonts w:ascii="Times New Roman" w:hAnsi="Times New Roman" w:cs="Times New Roman"/>
        </w:rPr>
        <w:br w:type="page"/>
      </w:r>
      <w:bookmarkStart w:id="0" w:name="_GoBack"/>
      <w:bookmarkEnd w:id="0"/>
    </w:p>
    <w:p w:rsidR="00AB1048" w:rsidRPr="00FD7327" w:rsidRDefault="00AB1048" w:rsidP="00AB1048">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2"/>
          <w:szCs w:val="22"/>
        </w:rPr>
      </w:pPr>
      <w:r w:rsidRPr="00FD7327">
        <w:rPr>
          <w:rFonts w:ascii="Times New Roman" w:hAnsi="Times New Roman"/>
          <w:sz w:val="22"/>
          <w:szCs w:val="22"/>
        </w:rPr>
        <w:lastRenderedPageBreak/>
        <w:t>Drop Policy</w:t>
      </w:r>
      <w:r w:rsidRPr="00FD7327">
        <w:rPr>
          <w:rFonts w:ascii="Times New Roman" w:hAnsi="Times New Roman"/>
          <w:sz w:val="22"/>
          <w:szCs w:val="22"/>
        </w:rPr>
        <w:tab/>
      </w:r>
    </w:p>
    <w:p w:rsidR="00AB1048" w:rsidRPr="00FD7327" w:rsidRDefault="00AB1048" w:rsidP="00AB1048">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AB1048" w:rsidRPr="00FD7327" w:rsidRDefault="00AB1048" w:rsidP="00AB1048">
      <w:pPr>
        <w:spacing w:line="240" w:lineRule="auto"/>
        <w:contextualSpacing/>
        <w:jc w:val="both"/>
        <w:rPr>
          <w:rFonts w:ascii="Times New Roman" w:hAnsi="Times New Roman" w:cs="Times New Roman"/>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ind w:right="-360"/>
        <w:contextualSpacing/>
        <w:rPr>
          <w:sz w:val="22"/>
          <w:szCs w:val="22"/>
        </w:rPr>
      </w:pPr>
      <w:r w:rsidRPr="00FD7327">
        <w:rPr>
          <w:sz w:val="22"/>
          <w:szCs w:val="22"/>
        </w:rPr>
        <w:t>Academic Dishonesty</w:t>
      </w:r>
    </w:p>
    <w:p w:rsidR="00AB1048" w:rsidRPr="00FD7327" w:rsidRDefault="00AB1048" w:rsidP="00AB1048">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AB1048" w:rsidRPr="00FD7327" w:rsidRDefault="00AB1048" w:rsidP="00AB1048">
      <w:pPr>
        <w:pStyle w:val="296"/>
        <w:contextualSpacing/>
        <w:rPr>
          <w:sz w:val="22"/>
          <w:szCs w:val="22"/>
        </w:rPr>
      </w:pPr>
    </w:p>
    <w:p w:rsidR="00AB1048" w:rsidRPr="00FD7327" w:rsidRDefault="00AB1048" w:rsidP="00AB1048">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AB1048" w:rsidRPr="00FD7327" w:rsidRDefault="00AB1048" w:rsidP="00AB1048">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B1048" w:rsidRPr="00FD7327" w:rsidRDefault="00AB1048" w:rsidP="00AB1048">
      <w:pPr>
        <w:pStyle w:val="296"/>
        <w:contextualSpacing/>
        <w:rPr>
          <w:sz w:val="22"/>
          <w:szCs w:val="22"/>
        </w:rPr>
      </w:pPr>
    </w:p>
    <w:p w:rsidR="00AB1048" w:rsidRPr="00FD7327" w:rsidRDefault="00AB1048" w:rsidP="00AB1048">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B1048" w:rsidRPr="00FD7327" w:rsidRDefault="00AB1048" w:rsidP="00AB1048">
      <w:pPr>
        <w:pStyle w:val="296"/>
        <w:contextualSpacing/>
        <w:rPr>
          <w:color w:val="0000FF"/>
          <w:sz w:val="22"/>
          <w:szCs w:val="22"/>
          <w:u w:val="single"/>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 xml:space="preserve">Student Support Services Available:  </w:t>
      </w:r>
    </w:p>
    <w:p w:rsidR="00AB1048" w:rsidRPr="00FD7327" w:rsidRDefault="00AB1048" w:rsidP="00AB1048">
      <w:pPr>
        <w:pStyle w:val="296"/>
        <w:contextualSpacing/>
        <w:rPr>
          <w:sz w:val="22"/>
          <w:szCs w:val="22"/>
        </w:rPr>
      </w:pPr>
      <w:r w:rsidRPr="00FD732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FD7327">
          <w:rPr>
            <w:rStyle w:val="Hyperlink"/>
            <w:sz w:val="22"/>
            <w:szCs w:val="22"/>
          </w:rPr>
          <w:t>resources@uta.edu</w:t>
        </w:r>
      </w:hyperlink>
      <w:r w:rsidRPr="00FD7327">
        <w:rPr>
          <w:sz w:val="22"/>
          <w:szCs w:val="22"/>
        </w:rPr>
        <w:t xml:space="preserve">, or view the information at </w:t>
      </w:r>
      <w:hyperlink r:id="rId10" w:history="1">
        <w:r w:rsidRPr="00FD7327">
          <w:rPr>
            <w:rStyle w:val="Hyperlink"/>
            <w:sz w:val="22"/>
            <w:szCs w:val="22"/>
          </w:rPr>
          <w:t>www.uta.edu/resources</w:t>
        </w:r>
      </w:hyperlink>
      <w:r w:rsidRPr="00FD7327">
        <w:rPr>
          <w:sz w:val="22"/>
          <w:szCs w:val="22"/>
        </w:rPr>
        <w:t>.</w:t>
      </w:r>
    </w:p>
    <w:p w:rsidR="00AB1048" w:rsidRPr="00FD7327" w:rsidRDefault="00AB1048" w:rsidP="00AB1048">
      <w:pPr>
        <w:pStyle w:val="296"/>
        <w:contextualSpacing/>
        <w:rPr>
          <w:sz w:val="22"/>
          <w:szCs w:val="22"/>
        </w:rPr>
      </w:pPr>
    </w:p>
    <w:p w:rsidR="00AB1048" w:rsidRPr="00FD7327" w:rsidRDefault="00AB1048" w:rsidP="00AB1048">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ADA and Title IX</w:t>
      </w:r>
    </w:p>
    <w:p w:rsidR="00AB1048" w:rsidRPr="00FD7327" w:rsidRDefault="00AB1048" w:rsidP="00AB1048">
      <w:pPr>
        <w:pStyle w:val="296"/>
        <w:ind w:right="180"/>
        <w:contextualSpacing/>
        <w:rPr>
          <w:sz w:val="22"/>
          <w:szCs w:val="22"/>
        </w:rPr>
      </w:pPr>
      <w:r w:rsidRPr="00FD7327">
        <w:rPr>
          <w:b/>
          <w:bCs/>
          <w:sz w:val="22"/>
          <w:szCs w:val="22"/>
        </w:rPr>
        <w:t xml:space="preserve">Americans with Disabilities Act: </w:t>
      </w:r>
      <w:r w:rsidRPr="00FD7327">
        <w:rPr>
          <w:sz w:val="22"/>
          <w:szCs w:val="22"/>
        </w:rPr>
        <w:t xml:space="preserve">The University of Texas at Arlington is on record as being committed to both the spirit and letter of all federal equal opportunity legislation, including the </w:t>
      </w:r>
      <w:r w:rsidRPr="00FD7327">
        <w:rPr>
          <w:i/>
          <w:iCs/>
          <w:sz w:val="22"/>
          <w:szCs w:val="22"/>
        </w:rPr>
        <w:t>Americans with Disabilities Act (ADA)</w:t>
      </w:r>
      <w:r w:rsidRPr="00FD732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D7327">
          <w:rPr>
            <w:rStyle w:val="Hyperlink"/>
            <w:sz w:val="22"/>
            <w:szCs w:val="22"/>
          </w:rPr>
          <w:t>www.uta.edu/disability</w:t>
        </w:r>
      </w:hyperlink>
      <w:r w:rsidRPr="00FD7327">
        <w:rPr>
          <w:sz w:val="22"/>
          <w:szCs w:val="22"/>
        </w:rPr>
        <w:t xml:space="preserve"> or by calling the Office for Students with Disabilities at (817) 272-3364.</w:t>
      </w:r>
    </w:p>
    <w:p w:rsidR="00AB1048" w:rsidRPr="00FD7327" w:rsidRDefault="00AB1048" w:rsidP="00AB1048">
      <w:pPr>
        <w:pStyle w:val="296"/>
        <w:ind w:right="180"/>
        <w:contextualSpacing/>
        <w:rPr>
          <w:sz w:val="22"/>
          <w:szCs w:val="22"/>
        </w:rPr>
      </w:pPr>
    </w:p>
    <w:p w:rsidR="00AB1048" w:rsidRPr="00FD7327" w:rsidRDefault="00AB1048" w:rsidP="00AB1048">
      <w:pPr>
        <w:pStyle w:val="296"/>
        <w:ind w:right="180"/>
        <w:contextualSpacing/>
        <w:rPr>
          <w:sz w:val="22"/>
          <w:szCs w:val="22"/>
        </w:rPr>
      </w:pPr>
      <w:r w:rsidRPr="00FD7327">
        <w:rPr>
          <w:b/>
          <w:bCs/>
          <w:sz w:val="22"/>
          <w:szCs w:val="22"/>
        </w:rPr>
        <w:lastRenderedPageBreak/>
        <w:t>Title IX:</w:t>
      </w:r>
      <w:r w:rsidRPr="00FD7327">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D7327">
          <w:rPr>
            <w:rStyle w:val="Hyperlink"/>
            <w:sz w:val="22"/>
            <w:szCs w:val="22"/>
          </w:rPr>
          <w:t>www.uta.edu/titleIX</w:t>
        </w:r>
      </w:hyperlink>
      <w:r w:rsidRPr="00FD7327">
        <w:rPr>
          <w:sz w:val="22"/>
          <w:szCs w:val="22"/>
        </w:rPr>
        <w:t>.</w:t>
      </w:r>
    </w:p>
    <w:p w:rsidR="00AB1048" w:rsidRPr="00FD7327" w:rsidRDefault="00AB1048" w:rsidP="00AB1048">
      <w:pPr>
        <w:pStyle w:val="296"/>
        <w:ind w:right="180"/>
        <w:contextualSpacing/>
        <w:rPr>
          <w:sz w:val="22"/>
          <w:szCs w:val="22"/>
        </w:rPr>
      </w:pPr>
    </w:p>
    <w:p w:rsidR="00AB1048" w:rsidRPr="00FD7327" w:rsidRDefault="00AB1048" w:rsidP="00AB1048">
      <w:pPr>
        <w:pStyle w:val="296"/>
        <w:ind w:right="180"/>
        <w:contextualSpacing/>
        <w:rPr>
          <w:sz w:val="22"/>
          <w:szCs w:val="22"/>
        </w:rPr>
      </w:pPr>
    </w:p>
    <w:p w:rsidR="00AB1048" w:rsidRPr="00FD7327" w:rsidRDefault="00AB1048" w:rsidP="00AB1048">
      <w:pPr>
        <w:pStyle w:val="297"/>
        <w:pBdr>
          <w:top w:val="single" w:sz="4" w:space="1" w:color="auto"/>
          <w:left w:val="single" w:sz="4" w:space="4" w:color="auto"/>
          <w:bottom w:val="single" w:sz="4" w:space="1" w:color="auto"/>
          <w:right w:val="single" w:sz="4" w:space="4" w:color="auto"/>
        </w:pBdr>
        <w:spacing w:before="0"/>
        <w:contextualSpacing/>
        <w:rPr>
          <w:color w:val="auto"/>
          <w:sz w:val="22"/>
          <w:szCs w:val="22"/>
        </w:rPr>
      </w:pPr>
      <w:r w:rsidRPr="00FD7327">
        <w:rPr>
          <w:color w:val="auto"/>
          <w:sz w:val="22"/>
          <w:szCs w:val="22"/>
        </w:rPr>
        <w:t>E-Culture Policy</w:t>
      </w:r>
    </w:p>
    <w:p w:rsidR="00AB1048" w:rsidRPr="00FD7327" w:rsidRDefault="00AB1048" w:rsidP="00AB1048">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FD7327">
          <w:rPr>
            <w:rStyle w:val="Hyperlink"/>
            <w:sz w:val="22"/>
            <w:szCs w:val="22"/>
          </w:rPr>
          <w:t>http://www.uta.edu/oit/cs/email/mavmail.php</w:t>
        </w:r>
      </w:hyperlink>
      <w:r w:rsidRPr="00FD7327">
        <w:rPr>
          <w:sz w:val="22"/>
          <w:szCs w:val="22"/>
        </w:rPr>
        <w:t>.</w:t>
      </w:r>
    </w:p>
    <w:p w:rsidR="00AB1048" w:rsidRPr="00FD7327" w:rsidRDefault="00AB1048" w:rsidP="00AB1048">
      <w:pPr>
        <w:pStyle w:val="296"/>
        <w:contextualSpacing/>
        <w:rPr>
          <w:color w:val="auto"/>
          <w:sz w:val="22"/>
          <w:szCs w:val="22"/>
        </w:rPr>
      </w:pP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Student Feedback Survey</w:t>
      </w:r>
    </w:p>
    <w:p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Cs/>
        </w:rPr>
        <w:t>At the end of each term, students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Final Review Week</w:t>
      </w:r>
    </w:p>
    <w:p w:rsidR="00AB1048" w:rsidRPr="00FD7327" w:rsidRDefault="00AB1048" w:rsidP="00AB1048">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1048" w:rsidRPr="00FD7327" w:rsidRDefault="00AB1048" w:rsidP="00AB104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Emergency Exit Procedures</w:t>
      </w:r>
    </w:p>
    <w:p w:rsidR="00AB1048" w:rsidRPr="00FD7327" w:rsidRDefault="00AB1048" w:rsidP="00AB1048">
      <w:pPr>
        <w:spacing w:after="0" w:line="240" w:lineRule="auto"/>
        <w:rPr>
          <w:rFonts w:ascii="Times New Roman" w:eastAsia="SimSun" w:hAnsi="Times New Roman" w:cs="Times New Roman"/>
          <w:lang w:eastAsia="zh-CN"/>
        </w:rPr>
      </w:pP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B7" w:rsidRDefault="007C2FB7" w:rsidP="00E142AE">
      <w:pPr>
        <w:spacing w:after="0" w:line="240" w:lineRule="auto"/>
      </w:pPr>
      <w:r>
        <w:separator/>
      </w:r>
    </w:p>
  </w:endnote>
  <w:endnote w:type="continuationSeparator" w:id="0">
    <w:p w:rsidR="007C2FB7" w:rsidRDefault="007C2FB7"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B7" w:rsidRDefault="007C2FB7" w:rsidP="00E142AE">
      <w:pPr>
        <w:spacing w:after="0" w:line="240" w:lineRule="auto"/>
      </w:pPr>
      <w:r>
        <w:separator/>
      </w:r>
    </w:p>
  </w:footnote>
  <w:footnote w:type="continuationSeparator" w:id="0">
    <w:p w:rsidR="007C2FB7" w:rsidRDefault="007C2FB7" w:rsidP="00E1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F34AD"/>
    <w:multiLevelType w:val="hybridMultilevel"/>
    <w:tmpl w:val="CBF6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50AC1"/>
    <w:multiLevelType w:val="hybridMultilevel"/>
    <w:tmpl w:val="8F5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361C1"/>
    <w:multiLevelType w:val="hybridMultilevel"/>
    <w:tmpl w:val="DD627A68"/>
    <w:lvl w:ilvl="0" w:tplc="EC2879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371C4"/>
    <w:multiLevelType w:val="hybridMultilevel"/>
    <w:tmpl w:val="9B6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B581E"/>
    <w:multiLevelType w:val="hybridMultilevel"/>
    <w:tmpl w:val="97E00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F15496"/>
    <w:multiLevelType w:val="hybridMultilevel"/>
    <w:tmpl w:val="B17C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24AE6"/>
    <w:multiLevelType w:val="hybridMultilevel"/>
    <w:tmpl w:val="5456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D3618"/>
    <w:multiLevelType w:val="hybridMultilevel"/>
    <w:tmpl w:val="D60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31686"/>
    <w:multiLevelType w:val="hybridMultilevel"/>
    <w:tmpl w:val="57AA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5D6093"/>
    <w:multiLevelType w:val="hybridMultilevel"/>
    <w:tmpl w:val="6D52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32355"/>
    <w:multiLevelType w:val="hybridMultilevel"/>
    <w:tmpl w:val="6032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F4368"/>
    <w:multiLevelType w:val="hybridMultilevel"/>
    <w:tmpl w:val="6C40541A"/>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905DB"/>
    <w:multiLevelType w:val="hybridMultilevel"/>
    <w:tmpl w:val="B5D0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63B02"/>
    <w:multiLevelType w:val="hybridMultilevel"/>
    <w:tmpl w:val="011283F4"/>
    <w:lvl w:ilvl="0" w:tplc="EC2879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878FB"/>
    <w:multiLevelType w:val="hybridMultilevel"/>
    <w:tmpl w:val="235E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4"/>
  </w:num>
  <w:num w:numId="4">
    <w:abstractNumId w:val="12"/>
  </w:num>
  <w:num w:numId="5">
    <w:abstractNumId w:val="20"/>
  </w:num>
  <w:num w:numId="6">
    <w:abstractNumId w:val="1"/>
  </w:num>
  <w:num w:numId="7">
    <w:abstractNumId w:val="8"/>
  </w:num>
  <w:num w:numId="8">
    <w:abstractNumId w:val="13"/>
  </w:num>
  <w:num w:numId="9">
    <w:abstractNumId w:val="3"/>
  </w:num>
  <w:num w:numId="10">
    <w:abstractNumId w:val="6"/>
  </w:num>
  <w:num w:numId="11">
    <w:abstractNumId w:val="19"/>
  </w:num>
  <w:num w:numId="12">
    <w:abstractNumId w:val="16"/>
  </w:num>
  <w:num w:numId="13">
    <w:abstractNumId w:val="2"/>
  </w:num>
  <w:num w:numId="14">
    <w:abstractNumId w:val="18"/>
  </w:num>
  <w:num w:numId="15">
    <w:abstractNumId w:val="14"/>
  </w:num>
  <w:num w:numId="16">
    <w:abstractNumId w:val="10"/>
  </w:num>
  <w:num w:numId="17">
    <w:abstractNumId w:val="15"/>
  </w:num>
  <w:num w:numId="18">
    <w:abstractNumId w:val="21"/>
  </w:num>
  <w:num w:numId="19">
    <w:abstractNumId w:val="7"/>
  </w:num>
  <w:num w:numId="20">
    <w:abstractNumId w:val="5"/>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966B1"/>
    <w:rsid w:val="000C3276"/>
    <w:rsid w:val="000E31AA"/>
    <w:rsid w:val="001576C8"/>
    <w:rsid w:val="00172842"/>
    <w:rsid w:val="001B19E3"/>
    <w:rsid w:val="001B6784"/>
    <w:rsid w:val="001B6F1A"/>
    <w:rsid w:val="002136E8"/>
    <w:rsid w:val="00221FDE"/>
    <w:rsid w:val="0024430E"/>
    <w:rsid w:val="00244337"/>
    <w:rsid w:val="0025260A"/>
    <w:rsid w:val="002630DC"/>
    <w:rsid w:val="00265329"/>
    <w:rsid w:val="00272EB9"/>
    <w:rsid w:val="0029664E"/>
    <w:rsid w:val="002A2F23"/>
    <w:rsid w:val="002E6270"/>
    <w:rsid w:val="002F0283"/>
    <w:rsid w:val="00317253"/>
    <w:rsid w:val="003200A3"/>
    <w:rsid w:val="00326D45"/>
    <w:rsid w:val="00333501"/>
    <w:rsid w:val="00367FDF"/>
    <w:rsid w:val="00376251"/>
    <w:rsid w:val="00391456"/>
    <w:rsid w:val="00392CF1"/>
    <w:rsid w:val="00394D19"/>
    <w:rsid w:val="0043687D"/>
    <w:rsid w:val="00442844"/>
    <w:rsid w:val="00456A90"/>
    <w:rsid w:val="00462635"/>
    <w:rsid w:val="004642B2"/>
    <w:rsid w:val="00484417"/>
    <w:rsid w:val="004B2D56"/>
    <w:rsid w:val="004C401A"/>
    <w:rsid w:val="00500E8E"/>
    <w:rsid w:val="0050159C"/>
    <w:rsid w:val="00520015"/>
    <w:rsid w:val="00524BF9"/>
    <w:rsid w:val="00532430"/>
    <w:rsid w:val="00535724"/>
    <w:rsid w:val="00543801"/>
    <w:rsid w:val="00543D92"/>
    <w:rsid w:val="00584A99"/>
    <w:rsid w:val="00592CBE"/>
    <w:rsid w:val="005B2628"/>
    <w:rsid w:val="005E2D1C"/>
    <w:rsid w:val="0060418A"/>
    <w:rsid w:val="00635261"/>
    <w:rsid w:val="00665836"/>
    <w:rsid w:val="00672670"/>
    <w:rsid w:val="006A713A"/>
    <w:rsid w:val="006B36B6"/>
    <w:rsid w:val="006C63B3"/>
    <w:rsid w:val="006D0869"/>
    <w:rsid w:val="006E53F2"/>
    <w:rsid w:val="006F1C5B"/>
    <w:rsid w:val="006F6F08"/>
    <w:rsid w:val="00703A41"/>
    <w:rsid w:val="00741D81"/>
    <w:rsid w:val="007552D0"/>
    <w:rsid w:val="0076126E"/>
    <w:rsid w:val="00763D94"/>
    <w:rsid w:val="00766E10"/>
    <w:rsid w:val="007878EF"/>
    <w:rsid w:val="007939DC"/>
    <w:rsid w:val="007A6298"/>
    <w:rsid w:val="007C2FB7"/>
    <w:rsid w:val="007D2184"/>
    <w:rsid w:val="007D31F1"/>
    <w:rsid w:val="00830666"/>
    <w:rsid w:val="00836C8F"/>
    <w:rsid w:val="00855F0A"/>
    <w:rsid w:val="00897ED9"/>
    <w:rsid w:val="008D3A53"/>
    <w:rsid w:val="008E6713"/>
    <w:rsid w:val="008F7E00"/>
    <w:rsid w:val="0096025D"/>
    <w:rsid w:val="009A0006"/>
    <w:rsid w:val="009A06B2"/>
    <w:rsid w:val="00A14348"/>
    <w:rsid w:val="00A24D5A"/>
    <w:rsid w:val="00A46A36"/>
    <w:rsid w:val="00A53EA8"/>
    <w:rsid w:val="00A56B1F"/>
    <w:rsid w:val="00A67493"/>
    <w:rsid w:val="00AA1C7A"/>
    <w:rsid w:val="00AA1F23"/>
    <w:rsid w:val="00AB1048"/>
    <w:rsid w:val="00AC503D"/>
    <w:rsid w:val="00AC67C8"/>
    <w:rsid w:val="00AD604F"/>
    <w:rsid w:val="00B02E28"/>
    <w:rsid w:val="00B33E67"/>
    <w:rsid w:val="00B475C3"/>
    <w:rsid w:val="00B654A0"/>
    <w:rsid w:val="00B80462"/>
    <w:rsid w:val="00B81A9C"/>
    <w:rsid w:val="00B83178"/>
    <w:rsid w:val="00BC15A9"/>
    <w:rsid w:val="00C1132D"/>
    <w:rsid w:val="00C2466E"/>
    <w:rsid w:val="00C56B68"/>
    <w:rsid w:val="00C62B9B"/>
    <w:rsid w:val="00C65439"/>
    <w:rsid w:val="00CC089C"/>
    <w:rsid w:val="00CD1458"/>
    <w:rsid w:val="00D115F7"/>
    <w:rsid w:val="00D40087"/>
    <w:rsid w:val="00D80DF2"/>
    <w:rsid w:val="00D81817"/>
    <w:rsid w:val="00DC6EC2"/>
    <w:rsid w:val="00DD3D0E"/>
    <w:rsid w:val="00DF58A1"/>
    <w:rsid w:val="00DF6C6C"/>
    <w:rsid w:val="00E0468D"/>
    <w:rsid w:val="00E12A2A"/>
    <w:rsid w:val="00E142AE"/>
    <w:rsid w:val="00E65024"/>
    <w:rsid w:val="00E72314"/>
    <w:rsid w:val="00EA1394"/>
    <w:rsid w:val="00EA7064"/>
    <w:rsid w:val="00EA7629"/>
    <w:rsid w:val="00EB28CA"/>
    <w:rsid w:val="00F01332"/>
    <w:rsid w:val="00F54520"/>
    <w:rsid w:val="00F60381"/>
    <w:rsid w:val="00F92C88"/>
    <w:rsid w:val="00F965A0"/>
    <w:rsid w:val="00FA17B0"/>
    <w:rsid w:val="00FB0F79"/>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808E1-3B68-4D76-BACD-417B4366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2600">
      <w:bodyDiv w:val="1"/>
      <w:marLeft w:val="0"/>
      <w:marRight w:val="0"/>
      <w:marTop w:val="0"/>
      <w:marBottom w:val="0"/>
      <w:divBdr>
        <w:top w:val="none" w:sz="0" w:space="0" w:color="auto"/>
        <w:left w:val="none" w:sz="0" w:space="0" w:color="auto"/>
        <w:bottom w:val="none" w:sz="0" w:space="0" w:color="auto"/>
        <w:right w:val="none" w:sz="0" w:space="0" w:color="auto"/>
      </w:divBdr>
      <w:divsChild>
        <w:div w:id="465663185">
          <w:marLeft w:val="0"/>
          <w:marRight w:val="0"/>
          <w:marTop w:val="0"/>
          <w:marBottom w:val="0"/>
          <w:divBdr>
            <w:top w:val="none" w:sz="0" w:space="0" w:color="auto"/>
            <w:left w:val="none" w:sz="0" w:space="0" w:color="auto"/>
            <w:bottom w:val="none" w:sz="0" w:space="0" w:color="auto"/>
            <w:right w:val="none" w:sz="0" w:space="0" w:color="auto"/>
          </w:divBdr>
          <w:divsChild>
            <w:div w:id="13794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489">
      <w:bodyDiv w:val="1"/>
      <w:marLeft w:val="0"/>
      <w:marRight w:val="0"/>
      <w:marTop w:val="0"/>
      <w:marBottom w:val="0"/>
      <w:divBdr>
        <w:top w:val="none" w:sz="0" w:space="0" w:color="auto"/>
        <w:left w:val="none" w:sz="0" w:space="0" w:color="auto"/>
        <w:bottom w:val="none" w:sz="0" w:space="0" w:color="auto"/>
        <w:right w:val="none" w:sz="0" w:space="0" w:color="auto"/>
      </w:divBdr>
      <w:divsChild>
        <w:div w:id="433134325">
          <w:marLeft w:val="0"/>
          <w:marRight w:val="0"/>
          <w:marTop w:val="0"/>
          <w:marBottom w:val="0"/>
          <w:divBdr>
            <w:top w:val="none" w:sz="0" w:space="0" w:color="auto"/>
            <w:left w:val="none" w:sz="0" w:space="0" w:color="auto"/>
            <w:bottom w:val="none" w:sz="0" w:space="0" w:color="auto"/>
            <w:right w:val="none" w:sz="0" w:space="0" w:color="auto"/>
          </w:divBdr>
          <w:divsChild>
            <w:div w:id="14175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401100789">
      <w:bodyDiv w:val="1"/>
      <w:marLeft w:val="0"/>
      <w:marRight w:val="0"/>
      <w:marTop w:val="0"/>
      <w:marBottom w:val="0"/>
      <w:divBdr>
        <w:top w:val="none" w:sz="0" w:space="0" w:color="auto"/>
        <w:left w:val="none" w:sz="0" w:space="0" w:color="auto"/>
        <w:bottom w:val="none" w:sz="0" w:space="0" w:color="auto"/>
        <w:right w:val="none" w:sz="0" w:space="0" w:color="auto"/>
      </w:divBdr>
      <w:divsChild>
        <w:div w:id="833840471">
          <w:marLeft w:val="0"/>
          <w:marRight w:val="0"/>
          <w:marTop w:val="0"/>
          <w:marBottom w:val="0"/>
          <w:divBdr>
            <w:top w:val="none" w:sz="0" w:space="0" w:color="auto"/>
            <w:left w:val="none" w:sz="0" w:space="0" w:color="auto"/>
            <w:bottom w:val="none" w:sz="0" w:space="0" w:color="auto"/>
            <w:right w:val="none" w:sz="0" w:space="0" w:color="auto"/>
          </w:divBdr>
          <w:divsChild>
            <w:div w:id="1039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573">
      <w:bodyDiv w:val="1"/>
      <w:marLeft w:val="0"/>
      <w:marRight w:val="0"/>
      <w:marTop w:val="0"/>
      <w:marBottom w:val="0"/>
      <w:divBdr>
        <w:top w:val="none" w:sz="0" w:space="0" w:color="auto"/>
        <w:left w:val="none" w:sz="0" w:space="0" w:color="auto"/>
        <w:bottom w:val="none" w:sz="0" w:space="0" w:color="auto"/>
        <w:right w:val="none" w:sz="0" w:space="0" w:color="auto"/>
      </w:divBdr>
      <w:divsChild>
        <w:div w:id="1796175316">
          <w:marLeft w:val="0"/>
          <w:marRight w:val="0"/>
          <w:marTop w:val="0"/>
          <w:marBottom w:val="0"/>
          <w:divBdr>
            <w:top w:val="none" w:sz="0" w:space="0" w:color="auto"/>
            <w:left w:val="none" w:sz="0" w:space="0" w:color="auto"/>
            <w:bottom w:val="none" w:sz="0" w:space="0" w:color="auto"/>
            <w:right w:val="none" w:sz="0" w:space="0" w:color="auto"/>
          </w:divBdr>
          <w:divsChild>
            <w:div w:id="1833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s://www.policyalternatives.ca/publications/monitor/can-internet-things-be-democratized" TargetMode="External"/><Relationship Id="rId12" Type="http://schemas.openxmlformats.org/officeDocument/2006/relationships/hyperlink" Target="http://www.ut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14</cp:revision>
  <dcterms:created xsi:type="dcterms:W3CDTF">2015-11-12T22:12:00Z</dcterms:created>
  <dcterms:modified xsi:type="dcterms:W3CDTF">2016-01-13T18:40:00Z</dcterms:modified>
</cp:coreProperties>
</file>