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643227" w:rsidP="00DF3A0D">
      <w:pPr>
        <w:jc w:val="center"/>
        <w:rPr>
          <w:rFonts w:asciiTheme="minorHAnsi" w:hAnsiTheme="minorHAnsi" w:cstheme="minorHAnsi"/>
          <w:b/>
          <w:sz w:val="22"/>
          <w:szCs w:val="22"/>
        </w:rPr>
      </w:pPr>
      <w:r>
        <w:rPr>
          <w:rFonts w:asciiTheme="minorHAnsi" w:hAnsiTheme="minorHAnsi" w:cstheme="minorHAnsi"/>
          <w:b/>
          <w:sz w:val="22"/>
          <w:szCs w:val="22"/>
        </w:rPr>
        <w:t>FALL 2016</w:t>
      </w:r>
    </w:p>
    <w:p w:rsidR="00E67534" w:rsidRPr="009A6DA4" w:rsidRDefault="00E67534" w:rsidP="00E67534">
      <w:pPr>
        <w:rPr>
          <w:rFonts w:asciiTheme="minorHAnsi" w:hAnsiTheme="minorHAnsi"/>
          <w:sz w:val="20"/>
          <w:szCs w:val="20"/>
        </w:rPr>
      </w:pPr>
    </w:p>
    <w:p w:rsidR="00EA508C" w:rsidRPr="00A52378" w:rsidRDefault="00EA508C" w:rsidP="00EA508C">
      <w:r w:rsidRPr="00A52378">
        <w:t>Instructor: Marcia Wilson</w:t>
      </w:r>
      <w:r w:rsidRPr="00A52378">
        <w:tab/>
      </w:r>
      <w:r w:rsidRPr="00A52378">
        <w:tab/>
      </w:r>
      <w:r w:rsidRPr="00A52378">
        <w:tab/>
      </w:r>
      <w:r w:rsidRPr="00A52378">
        <w:tab/>
      </w:r>
      <w:r w:rsidRPr="00A52378">
        <w:tab/>
      </w:r>
    </w:p>
    <w:p w:rsidR="00EA508C" w:rsidRPr="00A52378" w:rsidRDefault="00EA508C" w:rsidP="00EA508C">
      <w:r w:rsidRPr="00A52378">
        <w:t>E-mail: marciaw@uta.edu</w:t>
      </w:r>
    </w:p>
    <w:p w:rsidR="00EA508C" w:rsidRPr="00A52378" w:rsidRDefault="00EA508C" w:rsidP="00EA508C"/>
    <w:p w:rsidR="00643227" w:rsidRDefault="00EA508C" w:rsidP="00EA508C">
      <w:pPr>
        <w:rPr>
          <w:b/>
        </w:rPr>
      </w:pPr>
      <w:r w:rsidRPr="00A52378">
        <w:t>Course</w:t>
      </w:r>
      <w:r w:rsidRPr="00A52378">
        <w:rPr>
          <w:b/>
        </w:rPr>
        <w:t xml:space="preserve">: </w:t>
      </w:r>
      <w:r>
        <w:rPr>
          <w:b/>
        </w:rPr>
        <w:t>ENGL 0100-001</w:t>
      </w:r>
      <w:r w:rsidRPr="00A52378">
        <w:rPr>
          <w:b/>
        </w:rPr>
        <w:t xml:space="preserve">  </w:t>
      </w:r>
    </w:p>
    <w:p w:rsidR="00643227" w:rsidRDefault="00EA508C" w:rsidP="00643227">
      <w:r w:rsidRPr="00A52378">
        <w:tab/>
      </w:r>
      <w:r w:rsidR="00643227">
        <w:t xml:space="preserve">Days/Time: </w:t>
      </w:r>
      <w:proofErr w:type="gramStart"/>
      <w:r w:rsidR="00643227">
        <w:t>F  8</w:t>
      </w:r>
      <w:r w:rsidR="00643227">
        <w:t>:00</w:t>
      </w:r>
      <w:proofErr w:type="gramEnd"/>
      <w:r w:rsidR="00643227">
        <w:t>-8</w:t>
      </w:r>
      <w:r w:rsidR="00643227" w:rsidRPr="00A52378">
        <w:t xml:space="preserve">:50 AM </w:t>
      </w:r>
    </w:p>
    <w:p w:rsidR="00643227" w:rsidRDefault="00643227" w:rsidP="00643227">
      <w:r w:rsidRPr="00A52378">
        <w:t>Classroom:</w:t>
      </w:r>
      <w:r>
        <w:t xml:space="preserve"> </w:t>
      </w:r>
      <w:r w:rsidRPr="00A52378">
        <w:tab/>
      </w:r>
      <w:r>
        <w:t>PH 311</w:t>
      </w:r>
    </w:p>
    <w:p w:rsidR="00643227" w:rsidRDefault="00643227" w:rsidP="00EA508C"/>
    <w:p w:rsidR="00EA508C" w:rsidRPr="00A52378" w:rsidRDefault="00643227" w:rsidP="00EA508C">
      <w:pPr>
        <w:rPr>
          <w:b/>
        </w:rPr>
      </w:pPr>
      <w:r>
        <w:tab/>
        <w:t xml:space="preserve">  </w:t>
      </w:r>
      <w:r>
        <w:rPr>
          <w:b/>
        </w:rPr>
        <w:t>ENGL 0100-003</w:t>
      </w:r>
      <w:r w:rsidRPr="00A52378">
        <w:rPr>
          <w:b/>
        </w:rPr>
        <w:t xml:space="preserve"> </w:t>
      </w:r>
      <w:r w:rsidR="00EA508C" w:rsidRPr="00A52378">
        <w:tab/>
      </w:r>
      <w:r w:rsidR="00EA508C" w:rsidRPr="00A52378">
        <w:tab/>
      </w:r>
      <w:r w:rsidR="00EA508C" w:rsidRPr="00A52378">
        <w:tab/>
      </w:r>
      <w:r w:rsidR="00EA508C" w:rsidRPr="00A52378">
        <w:tab/>
      </w:r>
      <w:r w:rsidR="00EA508C" w:rsidRPr="00A52378">
        <w:tab/>
      </w:r>
      <w:r w:rsidR="00EA508C" w:rsidRPr="00A52378">
        <w:tab/>
      </w:r>
      <w:r w:rsidR="00EA508C" w:rsidRPr="00A52378">
        <w:tab/>
      </w:r>
    </w:p>
    <w:p w:rsidR="00EA508C" w:rsidRPr="00A52378" w:rsidRDefault="00EA508C" w:rsidP="00EA508C">
      <w:r w:rsidRPr="00A52378">
        <w:t>Classroom:</w:t>
      </w:r>
      <w:r w:rsidR="00643227">
        <w:t xml:space="preserve"> </w:t>
      </w:r>
      <w:r w:rsidRPr="00A52378">
        <w:tab/>
      </w:r>
      <w:r w:rsidR="00643227">
        <w:t>PH 311</w:t>
      </w:r>
      <w:r w:rsidRPr="00A52378">
        <w:tab/>
      </w:r>
      <w:r w:rsidRPr="00A52378">
        <w:tab/>
      </w:r>
      <w:r w:rsidRPr="00A52378">
        <w:tab/>
      </w:r>
    </w:p>
    <w:p w:rsidR="00EA508C" w:rsidRDefault="00EA508C" w:rsidP="00EA508C">
      <w:r>
        <w:t xml:space="preserve">Days/Time: </w:t>
      </w:r>
      <w:proofErr w:type="gramStart"/>
      <w:r>
        <w:t xml:space="preserve">F  </w:t>
      </w:r>
      <w:r w:rsidR="00643227">
        <w:t>1:00</w:t>
      </w:r>
      <w:proofErr w:type="gramEnd"/>
      <w:r w:rsidR="00643227">
        <w:t>- 1:50 PM</w:t>
      </w:r>
    </w:p>
    <w:p w:rsidR="00EA508C" w:rsidRPr="00A52378" w:rsidRDefault="00643227" w:rsidP="00EA508C">
      <w:r>
        <w:tab/>
        <w:t xml:space="preserve">        </w:t>
      </w:r>
    </w:p>
    <w:p w:rsidR="00643227" w:rsidRPr="00D34738" w:rsidRDefault="00643227" w:rsidP="00643227">
      <w:pPr>
        <w:rPr>
          <w:sz w:val="22"/>
          <w:szCs w:val="22"/>
        </w:rPr>
      </w:pPr>
      <w:r w:rsidRPr="00D34738">
        <w:rPr>
          <w:sz w:val="22"/>
          <w:szCs w:val="22"/>
        </w:rPr>
        <w:t xml:space="preserve">Office/Hours: PH 301 </w:t>
      </w:r>
      <w:r w:rsidRPr="00D34738">
        <w:rPr>
          <w:sz w:val="22"/>
          <w:szCs w:val="22"/>
        </w:rPr>
        <w:tab/>
      </w:r>
    </w:p>
    <w:p w:rsidR="00643227" w:rsidRDefault="00643227" w:rsidP="00643227">
      <w:pPr>
        <w:rPr>
          <w:sz w:val="22"/>
          <w:szCs w:val="22"/>
        </w:rPr>
      </w:pPr>
      <w:r>
        <w:rPr>
          <w:sz w:val="22"/>
          <w:szCs w:val="22"/>
        </w:rPr>
        <w:t>Monday/Wednesday 12:15-1:15 PM</w:t>
      </w:r>
      <w:r>
        <w:rPr>
          <w:sz w:val="22"/>
          <w:szCs w:val="22"/>
        </w:rPr>
        <w:tab/>
      </w:r>
      <w:r>
        <w:rPr>
          <w:sz w:val="22"/>
          <w:szCs w:val="22"/>
        </w:rPr>
        <w:tab/>
      </w:r>
      <w:r>
        <w:rPr>
          <w:sz w:val="22"/>
          <w:szCs w:val="22"/>
        </w:rPr>
        <w:tab/>
      </w:r>
    </w:p>
    <w:p w:rsidR="00643227" w:rsidRPr="00D34738" w:rsidRDefault="00643227" w:rsidP="00643227">
      <w:pPr>
        <w:rPr>
          <w:sz w:val="22"/>
          <w:szCs w:val="22"/>
        </w:rPr>
      </w:pPr>
      <w:r>
        <w:rPr>
          <w:sz w:val="22"/>
          <w:szCs w:val="22"/>
        </w:rPr>
        <w:t>Tuesday/Thursday 8:30-9:00 AM</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 xml:space="preserve">Essay 2 </w:t>
      </w:r>
      <w:proofErr w:type="gramStart"/>
      <w:r w:rsidRPr="0093524B">
        <w:rPr>
          <w:rFonts w:asciiTheme="minorHAnsi" w:hAnsiTheme="minorHAnsi"/>
          <w:sz w:val="20"/>
          <w:szCs w:val="20"/>
        </w:rPr>
        <w:t>Draft</w:t>
      </w:r>
      <w:proofErr w:type="gramEnd"/>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proofErr w:type="gramStart"/>
      <w:r w:rsidR="00635551" w:rsidRPr="0093524B">
        <w:rPr>
          <w:rFonts w:asciiTheme="minorHAnsi" w:hAnsiTheme="minorHAnsi"/>
          <w:sz w:val="20"/>
          <w:szCs w:val="20"/>
        </w:rPr>
        <w:t>Draft</w:t>
      </w:r>
      <w:proofErr w:type="gramEnd"/>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lastRenderedPageBreak/>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w:t>
      </w:r>
      <w:r>
        <w:rPr>
          <w:rFonts w:asciiTheme="minorHAnsi" w:hAnsiTheme="minorHAnsi" w:cs="Arial"/>
          <w:bCs/>
          <w:noProof w:val="0"/>
          <w:spacing w:val="0"/>
        </w:rPr>
        <w:tab/>
      </w:r>
      <w:r w:rsidRPr="0058799E">
        <w:rPr>
          <w:rFonts w:asciiTheme="minorHAnsi" w:hAnsiTheme="minorHAnsi" w:cs="Arial"/>
          <w:bCs/>
          <w:noProof w:val="0"/>
          <w:spacing w:val="0"/>
        </w:rPr>
        <w:t xml:space="preserve">Social </w:t>
      </w:r>
      <w:r w:rsidR="00222FF7">
        <w:rPr>
          <w:rFonts w:asciiTheme="minorHAnsi" w:hAnsiTheme="minorHAnsi" w:cs="Arial"/>
          <w:bCs/>
          <w:noProof w:val="0"/>
          <w:spacing w:val="0"/>
        </w:rPr>
        <w:tab/>
      </w:r>
      <w:r w:rsidRPr="0058799E">
        <w:rPr>
          <w:rFonts w:asciiTheme="minorHAnsi" w:hAnsiTheme="minorHAnsi" w:cs="Arial"/>
          <w:bCs/>
          <w:noProof w:val="0"/>
          <w:spacing w:val="0"/>
        </w:rPr>
        <w:t xml:space="preserve">Class, The Body, </w:t>
      </w:r>
      <w:r>
        <w:rPr>
          <w:rFonts w:asciiTheme="minorHAnsi" w:hAnsiTheme="minorHAnsi" w:cs="Arial"/>
          <w:bCs/>
          <w:noProof w:val="0"/>
          <w:spacing w:val="0"/>
        </w:rPr>
        <w:t>or</w:t>
      </w:r>
      <w:r w:rsidR="00222FF7">
        <w:rPr>
          <w:rFonts w:asciiTheme="minorHAnsi" w:hAnsiTheme="minorHAnsi" w:cs="Arial"/>
          <w:bCs/>
          <w:noProof w:val="0"/>
          <w:spacing w:val="0"/>
        </w:rPr>
        <w:t xml:space="preserve"> Success</w:t>
      </w:r>
      <w:r w:rsidRPr="0058799E">
        <w:rPr>
          <w:rFonts w:asciiTheme="minorHAnsi" w:hAnsiTheme="minorHAnsi" w:cs="Arial"/>
          <w:bCs/>
          <w:noProof w:val="0"/>
          <w:spacing w:val="0"/>
        </w:rPr>
        <w:t>.</w:t>
      </w:r>
      <w:r>
        <w:rPr>
          <w:rFonts w:asciiTheme="minorHAnsi" w:hAnsiTheme="minorHAnsi" w:cs="Arial"/>
          <w:bCs/>
          <w:noProof w:val="0"/>
          <w:spacing w:val="0"/>
        </w:rPr>
        <w:t xml:space="preserve"> You will wr</w:t>
      </w:r>
      <w:r w:rsidR="00222FF7">
        <w:rPr>
          <w:rFonts w:asciiTheme="minorHAnsi" w:hAnsiTheme="minorHAnsi" w:cs="Arial"/>
          <w:bCs/>
          <w:noProof w:val="0"/>
          <w:spacing w:val="0"/>
        </w:rPr>
        <w:t xml:space="preserve">ite a rhetorical analysis of a </w:t>
      </w:r>
      <w:r>
        <w:rPr>
          <w:rFonts w:asciiTheme="minorHAnsi" w:hAnsiTheme="minorHAnsi" w:cs="Arial"/>
          <w:bCs/>
          <w:noProof w:val="0"/>
          <w:spacing w:val="0"/>
        </w:rPr>
        <w:t xml:space="preserve">designated essay from your </w:t>
      </w:r>
      <w:r w:rsidR="00222FF7">
        <w:rPr>
          <w:rFonts w:asciiTheme="minorHAnsi" w:hAnsiTheme="minorHAnsi" w:cs="Arial"/>
          <w:bCs/>
          <w:noProof w:val="0"/>
          <w:spacing w:val="0"/>
        </w:rPr>
        <w:tab/>
      </w:r>
      <w:r>
        <w:rPr>
          <w:rFonts w:asciiTheme="minorHAnsi" w:hAnsiTheme="minorHAnsi" w:cs="Arial"/>
          <w:bCs/>
          <w:noProof w:val="0"/>
          <w:spacing w:val="0"/>
        </w:rPr>
        <w:t xml:space="preserve">selected </w:t>
      </w:r>
      <w:r w:rsidR="00222FF7">
        <w:rPr>
          <w:rFonts w:asciiTheme="minorHAnsi" w:hAnsiTheme="minorHAnsi" w:cs="Arial"/>
          <w:bCs/>
          <w:noProof w:val="0"/>
          <w:spacing w:val="0"/>
        </w:rPr>
        <w:tab/>
      </w:r>
      <w:r>
        <w:rPr>
          <w:rFonts w:asciiTheme="minorHAnsi" w:hAnsiTheme="minorHAnsi" w:cs="Arial"/>
          <w:bCs/>
          <w:noProof w:val="0"/>
          <w:spacing w:val="0"/>
        </w:rPr>
        <w:t>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Default="008B5724" w:rsidP="008B5724">
      <w:pPr>
        <w:pStyle w:val="BodyText"/>
        <w:tabs>
          <w:tab w:val="clear" w:pos="360"/>
          <w:tab w:val="left" w:pos="720"/>
        </w:tabs>
        <w:jc w:val="left"/>
        <w:rPr>
          <w:rFonts w:asciiTheme="minorHAnsi" w:hAnsiTheme="minorHAnsi"/>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643227" w:rsidRPr="00A52378" w:rsidRDefault="00643227" w:rsidP="00643227">
      <w:pPr>
        <w:numPr>
          <w:ilvl w:val="0"/>
          <w:numId w:val="9"/>
        </w:numPr>
        <w:rPr>
          <w:color w:val="FF0000"/>
        </w:rPr>
      </w:pPr>
      <w:r w:rsidRPr="00A52378">
        <w:rPr>
          <w:color w:val="FF0000"/>
        </w:rPr>
        <w:t xml:space="preserve">If a student is absent on the day a paper is due, the paper must be submitted regardless VIA BLACKBOARD. </w:t>
      </w:r>
    </w:p>
    <w:p w:rsidR="00643227" w:rsidRPr="00A52378" w:rsidRDefault="00643227" w:rsidP="00643227">
      <w:pPr>
        <w:numPr>
          <w:ilvl w:val="0"/>
          <w:numId w:val="9"/>
        </w:numPr>
        <w:rPr>
          <w:color w:val="FF0000"/>
        </w:rPr>
      </w:pPr>
      <w:r w:rsidRPr="00A52378">
        <w:rPr>
          <w:color w:val="FF0000"/>
        </w:rPr>
        <w:t xml:space="preserve">DO NOT EMAIL ME THE PAPER!!! A PAPER THAT IS EMAILED TO ME WILL NOT BE ACCEPTED AS A SUBMISSION. </w:t>
      </w:r>
    </w:p>
    <w:p w:rsidR="00643227" w:rsidRPr="00A52378" w:rsidRDefault="00643227" w:rsidP="00643227">
      <w:pPr>
        <w:numPr>
          <w:ilvl w:val="0"/>
          <w:numId w:val="9"/>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rsidR="00643227" w:rsidRDefault="00643227" w:rsidP="00643227">
      <w:pPr>
        <w:numPr>
          <w:ilvl w:val="0"/>
          <w:numId w:val="9"/>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rsidR="00643227" w:rsidRPr="00A30F15" w:rsidRDefault="00643227" w:rsidP="00643227">
      <w:pPr>
        <w:pStyle w:val="BodyText"/>
        <w:numPr>
          <w:ilvl w:val="0"/>
          <w:numId w:val="9"/>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All assignments are due at the beginning of class on the due date specified. The four major assignments turned in after the class has begun will be considered late. Work is not accepted after three late days. If you must be absent, your work is still due on the assigned date. </w:t>
      </w:r>
    </w:p>
    <w:p w:rsidR="00643227" w:rsidRDefault="00643227" w:rsidP="00643227">
      <w:pPr>
        <w:numPr>
          <w:ilvl w:val="0"/>
          <w:numId w:val="9"/>
        </w:numPr>
        <w:rPr>
          <w:b/>
          <w:color w:val="FF0000"/>
        </w:rPr>
      </w:pPr>
      <w:r>
        <w:rPr>
          <w:b/>
          <w:color w:val="FF0000"/>
        </w:rPr>
        <w:t xml:space="preserve">Students’ must complete all the required essay assignments in </w:t>
      </w:r>
    </w:p>
    <w:p w:rsidR="00643227" w:rsidRPr="00643227" w:rsidRDefault="00643227" w:rsidP="00643227">
      <w:pPr>
        <w:numPr>
          <w:ilvl w:val="0"/>
          <w:numId w:val="9"/>
        </w:numPr>
        <w:contextualSpacing/>
        <w:rPr>
          <w:b/>
          <w:color w:val="FF0000"/>
        </w:rPr>
      </w:pPr>
      <w:proofErr w:type="gramStart"/>
      <w:r>
        <w:rPr>
          <w:b/>
          <w:color w:val="FF0000"/>
        </w:rPr>
        <w:t>order</w:t>
      </w:r>
      <w:proofErr w:type="gramEnd"/>
      <w:r>
        <w:rPr>
          <w:b/>
          <w:color w:val="FF0000"/>
        </w:rPr>
        <w:t xml:space="preserve">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lastRenderedPageBreak/>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w:t>
      </w:r>
      <w:proofErr w:type="gramStart"/>
      <w:r w:rsidRPr="007B7122">
        <w:rPr>
          <w:rFonts w:asciiTheme="minorHAnsi" w:hAnsiTheme="minorHAnsi"/>
          <w:sz w:val="20"/>
          <w:szCs w:val="20"/>
        </w:rPr>
        <w:t>Store newspapers, crosswords, magazines, bulky bags, and other distractions so that you can concentrate on the readings and discussions each day.</w:t>
      </w:r>
      <w:proofErr w:type="gramEnd"/>
      <w:r w:rsidRPr="007B7122">
        <w:rPr>
          <w:rFonts w:asciiTheme="minorHAnsi" w:hAnsiTheme="minorHAnsi"/>
          <w:sz w:val="20"/>
          <w:szCs w:val="20"/>
        </w:rPr>
        <w:t xml:space="preserve">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lastRenderedPageBreak/>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proofErr w:type="gramStart"/>
      <w:r w:rsidRPr="007B7122">
        <w:rPr>
          <w:rFonts w:ascii="Calibri" w:eastAsia="Times New Roman" w:hAnsi="Calibri"/>
          <w:color w:val="auto"/>
          <w:sz w:val="20"/>
          <w:szCs w:val="20"/>
        </w:rPr>
        <w:t>Library Research Help for Students in the First-Year English Program.</w:t>
      </w:r>
      <w:proofErr w:type="gramEnd"/>
      <w:r w:rsidRPr="007B7122">
        <w:rPr>
          <w:rFonts w:ascii="Calibri" w:eastAsia="Times New Roman" w:hAnsi="Calibri"/>
          <w:color w:val="auto"/>
          <w:sz w:val="20"/>
          <w:szCs w:val="20"/>
        </w:rPr>
        <w:t xml:space="preserve">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proofErr w:type="gramStart"/>
      <w:r w:rsidRPr="007B7122">
        <w:rPr>
          <w:rFonts w:asciiTheme="minorHAnsi" w:hAnsiTheme="minorHAnsi"/>
          <w:b/>
          <w:sz w:val="20"/>
          <w:szCs w:val="20"/>
        </w:rPr>
        <w:t>Electronic Communication Policy.</w:t>
      </w:r>
      <w:proofErr w:type="gramEnd"/>
      <w:r w:rsidRPr="007B7122">
        <w:rPr>
          <w:rFonts w:asciiTheme="minorHAnsi" w:hAnsiTheme="minorHAnsi"/>
          <w:b/>
          <w:sz w:val="20"/>
          <w:szCs w:val="20"/>
        </w:rPr>
        <w:t xml:space="preserve">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w:t>
      </w:r>
      <w:r w:rsidRPr="007B7122">
        <w:rPr>
          <w:rFonts w:asciiTheme="minorHAnsi" w:hAnsiTheme="minorHAnsi"/>
          <w:sz w:val="20"/>
          <w:szCs w:val="20"/>
        </w:rPr>
        <w:lastRenderedPageBreak/>
        <w:t xml:space="preserve">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w:t>
      </w:r>
      <w:r w:rsidR="00B868F0">
        <w:rPr>
          <w:rFonts w:asciiTheme="minorHAnsi" w:hAnsiTheme="minorHAnsi" w:cs="Arial"/>
          <w:b w:val="0"/>
          <w:color w:val="auto"/>
          <w:sz w:val="20"/>
          <w:szCs w:val="20"/>
        </w:rPr>
        <w:t xml:space="preserve">This option is not available for bridge students. </w:t>
      </w:r>
      <w:r w:rsidR="00B05506" w:rsidRPr="007B7122">
        <w:rPr>
          <w:rFonts w:asciiTheme="minorHAnsi" w:hAnsiTheme="minorHAnsi" w:cs="Arial"/>
          <w:b w:val="0"/>
          <w:color w:val="auto"/>
          <w:sz w:val="20"/>
          <w:szCs w:val="20"/>
        </w:rPr>
        <w:t xml:space="preserve">If students wish to transfer to English 0300, they may do so </w:t>
      </w:r>
      <w:r w:rsidR="00B868F0">
        <w:rPr>
          <w:rFonts w:asciiTheme="minorHAnsi" w:hAnsiTheme="minorHAnsi" w:cs="Arial"/>
          <w:b w:val="0"/>
          <w:color w:val="auto"/>
          <w:sz w:val="20"/>
          <w:szCs w:val="20"/>
        </w:rPr>
        <w:t xml:space="preserve">(if a course is available) </w:t>
      </w:r>
      <w:r w:rsidR="00B05506" w:rsidRPr="007B7122">
        <w:rPr>
          <w:rFonts w:asciiTheme="minorHAnsi" w:hAnsiTheme="minorHAnsi" w:cs="Arial"/>
          <w:b w:val="0"/>
          <w:color w:val="auto"/>
          <w:sz w:val="20"/>
          <w:szCs w:val="20"/>
        </w:rPr>
        <w:t>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6E3FBF" w:rsidRDefault="006E3FB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6E3FBF" w:rsidRPr="001E1C3F" w:rsidRDefault="006E3FBF" w:rsidP="006E3FBF">
      <w:pPr>
        <w:pStyle w:val="BodyText"/>
        <w:rPr>
          <w:rFonts w:asciiTheme="minorHAnsi" w:hAnsiTheme="minorHAnsi" w:cs="Arial"/>
          <w:b/>
          <w:bCs/>
        </w:rPr>
      </w:pPr>
      <w:r w:rsidRPr="007B7122">
        <w:rPr>
          <w:rFonts w:asciiTheme="minorHAnsi" w:hAnsiTheme="minorHAnsi" w:cs="Arial"/>
          <w:b/>
          <w:bCs/>
        </w:rPr>
        <w:lastRenderedPageBreak/>
        <w:t xml:space="preserve">Course Schedule: </w:t>
      </w:r>
      <w:r w:rsidRPr="007B7122">
        <w:rPr>
          <w:rFonts w:asciiTheme="minorHAnsi" w:hAnsiTheme="minorHAnsi" w:cs="Arial"/>
        </w:rPr>
        <w:t>Assignments are due on the day they are listed.</w:t>
      </w:r>
    </w:p>
    <w:p w:rsidR="006E3FBF" w:rsidRDefault="006E3FBF" w:rsidP="006E3FBF"/>
    <w:p w:rsidR="006E3FBF" w:rsidRDefault="006E3FBF" w:rsidP="006E3FBF">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0100 Daily Schedule</w:t>
      </w:r>
    </w:p>
    <w:p w:rsidR="006E3FBF" w:rsidRDefault="006E3FBF" w:rsidP="006E3FBF">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6E3FBF" w:rsidRDefault="006E3FBF" w:rsidP="006E3FBF">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5310"/>
        <w:gridCol w:w="2340"/>
      </w:tblGrid>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Week</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Date</w:t>
            </w: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Assignment Due</w:t>
            </w: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w:t>
            </w: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8/26</w:t>
            </w: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9/2</w:t>
            </w: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 xml:space="preserve">Course and Syllabus Overview: </w:t>
            </w:r>
          </w:p>
          <w:p w:rsidR="006E3FBF" w:rsidRDefault="006E3FBF" w:rsidP="00CC4780">
            <w:pPr>
              <w:jc w:val="center"/>
              <w:rPr>
                <w:rFonts w:asciiTheme="minorHAnsi" w:hAnsiTheme="minorHAnsi"/>
                <w:sz w:val="20"/>
                <w:szCs w:val="20"/>
              </w:rPr>
            </w:pPr>
            <w:r>
              <w:rPr>
                <w:rFonts w:asciiTheme="minorHAnsi" w:hAnsiTheme="minorHAnsi"/>
                <w:sz w:val="20"/>
                <w:szCs w:val="20"/>
              </w:rPr>
              <w:t>How Does ENGL 0100 Work and How Will it Help Me?</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In Class Pre-Reading:</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i/>
                <w:sz w:val="20"/>
                <w:szCs w:val="20"/>
              </w:rPr>
              <w:t>TSIS</w:t>
            </w:r>
            <w:r>
              <w:rPr>
                <w:rFonts w:asciiTheme="minorHAnsi" w:hAnsiTheme="minorHAnsi"/>
                <w:sz w:val="20"/>
                <w:szCs w:val="20"/>
              </w:rPr>
              <w:t xml:space="preserve"> Introduction pages 1-8</w:t>
            </w:r>
          </w:p>
          <w:p w:rsidR="006E3FBF" w:rsidRDefault="006E3FBF" w:rsidP="00CC4780">
            <w:pPr>
              <w:jc w:val="center"/>
              <w:rPr>
                <w:rFonts w:asciiTheme="minorHAnsi" w:hAnsiTheme="minorHAnsi"/>
                <w:sz w:val="20"/>
                <w:szCs w:val="20"/>
              </w:rPr>
            </w:pPr>
            <w:r>
              <w:rPr>
                <w:rFonts w:asciiTheme="minorHAnsi" w:hAnsiTheme="minorHAnsi"/>
                <w:i/>
                <w:sz w:val="20"/>
                <w:szCs w:val="20"/>
              </w:rPr>
              <w:t>FYW</w:t>
            </w:r>
            <w:r>
              <w:rPr>
                <w:rFonts w:asciiTheme="minorHAnsi" w:hAnsiTheme="minorHAnsi"/>
                <w:sz w:val="20"/>
                <w:szCs w:val="20"/>
              </w:rPr>
              <w:t xml:space="preserve"> Ch. 1: A Perspective on Argument (pages 2-5 only)</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3</w:t>
            </w:r>
          </w:p>
          <w:p w:rsidR="006E3FBF" w:rsidRDefault="006E3FBF" w:rsidP="00CC4780">
            <w:pPr>
              <w:jc w:val="center"/>
              <w:rPr>
                <w:rFonts w:asciiTheme="minorHAnsi" w:hAnsiTheme="minorHAnsi"/>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E3FBF" w:rsidRDefault="00EB7A54" w:rsidP="00CC4780">
            <w:pPr>
              <w:jc w:val="center"/>
              <w:rPr>
                <w:rFonts w:asciiTheme="minorHAnsi" w:hAnsiTheme="minorHAnsi"/>
                <w:sz w:val="20"/>
                <w:szCs w:val="20"/>
              </w:rPr>
            </w:pPr>
            <w:r>
              <w:rPr>
                <w:rFonts w:asciiTheme="minorHAnsi" w:hAnsiTheme="minorHAnsi"/>
                <w:sz w:val="20"/>
                <w:szCs w:val="20"/>
              </w:rPr>
              <w:t>9/9</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 xml:space="preserve">Review of DCA Prompt </w:t>
            </w:r>
          </w:p>
          <w:p w:rsidR="006E3FBF" w:rsidRDefault="006E3FBF" w:rsidP="00CC4780">
            <w:pPr>
              <w:jc w:val="center"/>
              <w:rPr>
                <w:rFonts w:asciiTheme="minorHAnsi" w:hAnsiTheme="minorHAnsi"/>
                <w:sz w:val="20"/>
                <w:szCs w:val="20"/>
              </w:rPr>
            </w:pPr>
            <w:r>
              <w:rPr>
                <w:rFonts w:asciiTheme="minorHAnsi" w:hAnsiTheme="minorHAnsi"/>
                <w:sz w:val="20"/>
                <w:szCs w:val="20"/>
              </w:rPr>
              <w:t>Work on DCA Essays</w:t>
            </w:r>
          </w:p>
          <w:p w:rsidR="0088247A" w:rsidRDefault="0088247A" w:rsidP="00CC4780">
            <w:pPr>
              <w:jc w:val="center"/>
              <w:rPr>
                <w:rFonts w:asciiTheme="minorHAnsi" w:hAnsiTheme="minorHAnsi"/>
                <w:sz w:val="20"/>
                <w:szCs w:val="20"/>
              </w:rPr>
            </w:pPr>
            <w:r>
              <w:rPr>
                <w:rFonts w:asciiTheme="minorHAnsi" w:hAnsiTheme="minorHAnsi"/>
                <w:sz w:val="20"/>
                <w:szCs w:val="20"/>
              </w:rPr>
              <w:t>Invention Questions</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88247A" w:rsidP="00CC4780">
            <w:pPr>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r>
              <w:rPr>
                <w:rFonts w:asciiTheme="minorHAnsi" w:hAnsiTheme="minorHAnsi"/>
                <w:b/>
                <w:sz w:val="20"/>
                <w:szCs w:val="20"/>
              </w:rPr>
              <w:t>4</w:t>
            </w:r>
          </w:p>
          <w:p w:rsidR="006E3FBF" w:rsidRDefault="006E3FBF" w:rsidP="00CC4780">
            <w:pPr>
              <w:jc w:val="center"/>
              <w:rPr>
                <w:rFonts w:asciiTheme="minorHAnsi" w:hAnsiTheme="minorHAnsi"/>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9/16</w:t>
            </w: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Pr="008676C4" w:rsidRDefault="006E3FBF" w:rsidP="00CC4780">
            <w:pPr>
              <w:jc w:val="center"/>
              <w:rPr>
                <w:rFonts w:asciiTheme="minorHAnsi" w:hAnsiTheme="minorHAnsi"/>
                <w:color w:val="7030A0"/>
                <w:sz w:val="20"/>
                <w:szCs w:val="20"/>
              </w:rPr>
            </w:pPr>
            <w:r w:rsidRPr="008676C4">
              <w:rPr>
                <w:rFonts w:asciiTheme="minorHAnsi" w:hAnsiTheme="minorHAnsi"/>
                <w:color w:val="7030A0"/>
                <w:sz w:val="20"/>
                <w:szCs w:val="20"/>
              </w:rPr>
              <w:t>Top 20 Grammar Mistakes</w:t>
            </w:r>
          </w:p>
          <w:p w:rsidR="006E3FBF" w:rsidRDefault="006E3FBF" w:rsidP="00CC4780">
            <w:pPr>
              <w:jc w:val="center"/>
              <w:rPr>
                <w:rFonts w:asciiTheme="minorHAnsi" w:hAnsiTheme="minorHAnsi"/>
                <w:sz w:val="20"/>
                <w:szCs w:val="20"/>
              </w:rPr>
            </w:pPr>
            <w:r>
              <w:rPr>
                <w:rFonts w:asciiTheme="minorHAnsi" w:hAnsiTheme="minorHAnsi"/>
                <w:sz w:val="20"/>
                <w:szCs w:val="20"/>
              </w:rPr>
              <w:t>Instructor Feedback on Draft 1 DCA</w:t>
            </w:r>
          </w:p>
          <w:p w:rsidR="006E3FBF" w:rsidRDefault="006E3FBF" w:rsidP="00CC4780">
            <w:pPr>
              <w:jc w:val="center"/>
              <w:rPr>
                <w:rFonts w:asciiTheme="minorHAnsi" w:hAnsiTheme="minorHAnsi"/>
                <w:sz w:val="20"/>
                <w:szCs w:val="20"/>
              </w:rPr>
            </w:pPr>
            <w:r>
              <w:rPr>
                <w:rFonts w:asciiTheme="minorHAnsi" w:hAnsiTheme="minorHAnsi"/>
                <w:sz w:val="20"/>
                <w:szCs w:val="20"/>
              </w:rPr>
              <w:t>Work on DCAs</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88247A" w:rsidRDefault="0088247A" w:rsidP="0088247A">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Revised draft of </w:t>
            </w:r>
            <w:r w:rsidRPr="00B9781D">
              <w:rPr>
                <w:rFonts w:asciiTheme="minorHAnsi" w:hAnsiTheme="minorHAnsi"/>
                <w:sz w:val="20"/>
                <w:szCs w:val="20"/>
              </w:rPr>
              <w:t>DCA</w:t>
            </w:r>
          </w:p>
          <w:p w:rsidR="0088247A" w:rsidRDefault="0088247A" w:rsidP="0088247A">
            <w:pPr>
              <w:jc w:val="center"/>
              <w:rPr>
                <w:rFonts w:asciiTheme="minorHAnsi" w:hAnsiTheme="minorHAnsi"/>
                <w:sz w:val="20"/>
                <w:szCs w:val="20"/>
              </w:rPr>
            </w:pPr>
          </w:p>
          <w:p w:rsidR="0088247A" w:rsidRDefault="0088247A" w:rsidP="0088247A">
            <w:pPr>
              <w:jc w:val="center"/>
              <w:rPr>
                <w:rFonts w:asciiTheme="minorHAnsi" w:hAnsiTheme="minorHAnsi"/>
                <w:sz w:val="20"/>
                <w:szCs w:val="20"/>
              </w:rPr>
            </w:pPr>
          </w:p>
          <w:p w:rsidR="0088247A" w:rsidRDefault="0088247A" w:rsidP="0088247A">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w:t>
            </w:r>
            <w:r>
              <w:rPr>
                <w:rFonts w:asciiTheme="minorHAnsi" w:hAnsiTheme="minorHAnsi"/>
                <w:sz w:val="20"/>
                <w:szCs w:val="20"/>
              </w:rPr>
              <w:t>, not just changes from the 1301 peer review(s)</w:t>
            </w:r>
          </w:p>
          <w:p w:rsidR="006E3FBF" w:rsidRDefault="006E3FBF" w:rsidP="00CC4780">
            <w:pPr>
              <w:jc w:val="center"/>
              <w:rPr>
                <w:rFonts w:asciiTheme="minorHAnsi" w:hAnsiTheme="minorHAnsi"/>
                <w:sz w:val="20"/>
                <w:szCs w:val="20"/>
              </w:rPr>
            </w:pPr>
          </w:p>
        </w:tc>
      </w:tr>
      <w:tr w:rsidR="006E3FBF" w:rsidTr="00EB7A54">
        <w:trPr>
          <w:trHeight w:val="2510"/>
        </w:trPr>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9/23</w:t>
            </w: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040B2C" w:rsidRDefault="00040B2C" w:rsidP="00040B2C">
            <w:pPr>
              <w:jc w:val="center"/>
              <w:rPr>
                <w:rFonts w:asciiTheme="minorHAnsi" w:hAnsiTheme="minorHAnsi"/>
                <w:sz w:val="20"/>
                <w:szCs w:val="20"/>
              </w:rPr>
            </w:pPr>
            <w:r>
              <w:rPr>
                <w:rFonts w:asciiTheme="minorHAnsi" w:hAnsiTheme="minorHAnsi"/>
                <w:sz w:val="20"/>
                <w:szCs w:val="20"/>
              </w:rPr>
              <w:t>Work on DCAs</w:t>
            </w:r>
          </w:p>
          <w:p w:rsidR="00040B2C" w:rsidRDefault="00040B2C" w:rsidP="00CC4780">
            <w:pPr>
              <w:jc w:val="center"/>
              <w:rPr>
                <w:rFonts w:asciiTheme="minorHAnsi" w:hAnsiTheme="minorHAnsi"/>
                <w:sz w:val="20"/>
                <w:szCs w:val="20"/>
              </w:rPr>
            </w:pPr>
          </w:p>
          <w:p w:rsidR="006E3FBF" w:rsidRDefault="006E3FBF" w:rsidP="00CC4780">
            <w:pPr>
              <w:jc w:val="center"/>
              <w:rPr>
                <w:rFonts w:asciiTheme="minorHAnsi" w:hAnsiTheme="minorHAnsi"/>
                <w:color w:val="FF0000"/>
                <w:sz w:val="20"/>
                <w:szCs w:val="20"/>
              </w:rPr>
            </w:pPr>
          </w:p>
          <w:p w:rsidR="006E3FBF" w:rsidRPr="008676C4" w:rsidRDefault="006E3FBF" w:rsidP="00CC4780">
            <w:pPr>
              <w:jc w:val="center"/>
              <w:rPr>
                <w:rFonts w:asciiTheme="minorHAnsi" w:hAnsiTheme="minorHAnsi"/>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 xml:space="preserve">Revised draft of </w:t>
            </w:r>
            <w:r w:rsidRPr="00B9781D">
              <w:rPr>
                <w:rFonts w:asciiTheme="minorHAnsi" w:hAnsiTheme="minorHAnsi"/>
                <w:sz w:val="20"/>
                <w:szCs w:val="20"/>
              </w:rPr>
              <w:t>DCA</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9/23</w:t>
            </w:r>
          </w:p>
        </w:tc>
        <w:tc>
          <w:tcPr>
            <w:tcW w:w="5310" w:type="dxa"/>
            <w:tcBorders>
              <w:top w:val="single" w:sz="4" w:space="0" w:color="auto"/>
              <w:left w:val="single" w:sz="4" w:space="0" w:color="auto"/>
              <w:bottom w:val="single" w:sz="4" w:space="0" w:color="auto"/>
              <w:right w:val="single" w:sz="4" w:space="0" w:color="auto"/>
            </w:tcBorders>
          </w:tcPr>
          <w:p w:rsidR="00040B2C" w:rsidRPr="00040B2C" w:rsidRDefault="006E3FBF" w:rsidP="00040B2C">
            <w:pPr>
              <w:jc w:val="center"/>
              <w:rPr>
                <w:rFonts w:asciiTheme="minorHAnsi" w:hAnsiTheme="minorHAnsi"/>
                <w:color w:val="7030A0"/>
                <w:sz w:val="20"/>
                <w:szCs w:val="20"/>
              </w:rPr>
            </w:pPr>
            <w:r w:rsidRPr="008676C4">
              <w:rPr>
                <w:rFonts w:asciiTheme="minorHAnsi" w:hAnsiTheme="minorHAnsi"/>
                <w:color w:val="7030A0"/>
                <w:sz w:val="20"/>
                <w:szCs w:val="20"/>
              </w:rPr>
              <w:t>Review of Quote Templates</w:t>
            </w:r>
          </w:p>
          <w:p w:rsidR="00040B2C" w:rsidRDefault="00040B2C" w:rsidP="00040B2C">
            <w:pPr>
              <w:jc w:val="center"/>
              <w:rPr>
                <w:rFonts w:asciiTheme="minorHAnsi" w:hAnsiTheme="minorHAnsi"/>
                <w:sz w:val="20"/>
                <w:szCs w:val="20"/>
              </w:rPr>
            </w:pPr>
            <w:r>
              <w:rPr>
                <w:rFonts w:asciiTheme="minorHAnsi" w:hAnsiTheme="minorHAnsi"/>
                <w:sz w:val="20"/>
                <w:szCs w:val="20"/>
              </w:rPr>
              <w:t xml:space="preserve">Review of RAE Prompt </w:t>
            </w:r>
          </w:p>
          <w:p w:rsidR="00040B2C" w:rsidRDefault="00040B2C" w:rsidP="00040B2C">
            <w:pPr>
              <w:jc w:val="center"/>
              <w:rPr>
                <w:rFonts w:asciiTheme="minorHAnsi" w:hAnsiTheme="minorHAnsi"/>
                <w:sz w:val="20"/>
                <w:szCs w:val="20"/>
              </w:rPr>
            </w:pPr>
            <w:r>
              <w:rPr>
                <w:rFonts w:asciiTheme="minorHAnsi" w:hAnsiTheme="minorHAnsi"/>
                <w:sz w:val="20"/>
                <w:szCs w:val="20"/>
              </w:rPr>
              <w:t>Work on RAE Annotations and Outline</w:t>
            </w:r>
          </w:p>
          <w:p w:rsidR="006E3FBF" w:rsidRDefault="006E3FBF" w:rsidP="00040B2C">
            <w:pPr>
              <w:jc w:val="cente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EB7A54" w:rsidP="00CC4780">
            <w:pPr>
              <w:jc w:val="center"/>
              <w:rPr>
                <w:rFonts w:asciiTheme="minorHAnsi" w:hAnsiTheme="minorHAnsi"/>
                <w:sz w:val="20"/>
                <w:szCs w:val="20"/>
              </w:rPr>
            </w:pPr>
            <w:r>
              <w:rPr>
                <w:rFonts w:asciiTheme="minorHAnsi" w:hAnsiTheme="minorHAnsi"/>
                <w:sz w:val="20"/>
                <w:szCs w:val="20"/>
              </w:rPr>
              <w:t>9/30</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Instructor feedback on Revised Draft RAE</w:t>
            </w:r>
          </w:p>
          <w:p w:rsidR="006E3FBF" w:rsidRDefault="006E3FBF" w:rsidP="00CC4780">
            <w:pPr>
              <w:jc w:val="center"/>
              <w:rPr>
                <w:rFonts w:asciiTheme="minorHAnsi" w:hAnsiTheme="minorHAnsi"/>
                <w:sz w:val="20"/>
                <w:szCs w:val="20"/>
              </w:rPr>
            </w:pPr>
            <w:r>
              <w:rPr>
                <w:rFonts w:asciiTheme="minorHAnsi" w:hAnsiTheme="minorHAnsi"/>
                <w:sz w:val="20"/>
                <w:szCs w:val="20"/>
              </w:rPr>
              <w:t>Work on RAEs</w:t>
            </w:r>
          </w:p>
          <w:p w:rsidR="006E3FBF" w:rsidRPr="008676C4" w:rsidRDefault="006E3FBF" w:rsidP="00CC4780">
            <w:pPr>
              <w:jc w:val="center"/>
              <w:rPr>
                <w:rFonts w:asciiTheme="minorHAnsi" w:hAnsiTheme="minorHAnsi"/>
                <w:color w:val="FF0000"/>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040B2C" w:rsidRDefault="00040B2C" w:rsidP="00CC4780">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First draft of RAE</w:t>
            </w:r>
          </w:p>
          <w:p w:rsidR="006E3FBF" w:rsidRDefault="006E3FBF" w:rsidP="00CC4780">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12</w:t>
            </w:r>
          </w:p>
          <w:p w:rsidR="006E3FBF" w:rsidRDefault="006E3FBF" w:rsidP="00CC4780">
            <w:pPr>
              <w:jc w:val="center"/>
              <w:rPr>
                <w:rFonts w:asciiTheme="minorHAnsi" w:hAnsiTheme="minorHAnsi"/>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10/7</w:t>
            </w: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Instructor feedback on Revised Draft RAE</w:t>
            </w:r>
          </w:p>
          <w:p w:rsidR="00D73869" w:rsidRDefault="00D73869" w:rsidP="00D73869">
            <w:pPr>
              <w:jc w:val="center"/>
              <w:rPr>
                <w:rFonts w:asciiTheme="minorHAnsi" w:hAnsiTheme="minorHAnsi"/>
                <w:sz w:val="20"/>
                <w:szCs w:val="20"/>
              </w:rPr>
            </w:pPr>
            <w:r>
              <w:rPr>
                <w:rFonts w:asciiTheme="minorHAnsi" w:hAnsiTheme="minorHAnsi"/>
                <w:sz w:val="20"/>
                <w:szCs w:val="20"/>
              </w:rPr>
              <w:t>Work on RAEs</w:t>
            </w: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040B2C" w:rsidRDefault="00040B2C" w:rsidP="00040B2C">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pPr>
            <w:r>
              <w:br w:type="page"/>
            </w:r>
          </w:p>
          <w:p w:rsidR="006E3FBF" w:rsidRDefault="006E3FBF" w:rsidP="00CC4780">
            <w:pPr>
              <w:jc w:val="center"/>
            </w:pPr>
          </w:p>
          <w:p w:rsidR="006E3FBF" w:rsidRDefault="006E3FBF" w:rsidP="00CC4780">
            <w:pPr>
              <w:jc w:val="center"/>
              <w:rPr>
                <w:rFonts w:asciiTheme="minorHAnsi" w:hAnsiTheme="minorHAnsi"/>
                <w:b/>
                <w:sz w:val="20"/>
                <w:szCs w:val="20"/>
              </w:rPr>
            </w:pPr>
            <w:r>
              <w:rPr>
                <w:rFonts w:asciiTheme="minorHAnsi" w:hAnsiTheme="minorHAnsi"/>
                <w:b/>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10/14</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6E3FBF" w:rsidRPr="008676C4" w:rsidRDefault="006E3FBF" w:rsidP="00CC4780">
            <w:pPr>
              <w:jc w:val="center"/>
              <w:rPr>
                <w:rFonts w:asciiTheme="minorHAnsi" w:hAnsiTheme="minorHAnsi"/>
                <w:color w:val="7030A0"/>
                <w:sz w:val="20"/>
                <w:szCs w:val="20"/>
              </w:rPr>
            </w:pPr>
          </w:p>
          <w:p w:rsidR="00D73869" w:rsidRDefault="00D73869" w:rsidP="00D73869">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Review of Synthesis Prompt</w:t>
            </w:r>
          </w:p>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040B2C" w:rsidRDefault="00040B2C" w:rsidP="00040B2C">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RAE</w:t>
            </w:r>
          </w:p>
          <w:p w:rsidR="00D73869" w:rsidRDefault="00D73869" w:rsidP="00D73869">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6E3FBF" w:rsidRDefault="006E3FBF" w:rsidP="00CC4780">
            <w:pPr>
              <w:jc w:val="center"/>
              <w:rPr>
                <w:rFonts w:asciiTheme="minorHAnsi" w:hAnsiTheme="minorHAnsi"/>
                <w:b/>
                <w:sz w:val="20"/>
                <w:szCs w:val="20"/>
              </w:rPr>
            </w:pPr>
          </w:p>
          <w:p w:rsidR="006E3FBF" w:rsidRDefault="006E3FBF" w:rsidP="00040B2C">
            <w:pPr>
              <w:jc w:val="center"/>
              <w:rPr>
                <w:rFonts w:asciiTheme="minorHAnsi" w:hAnsiTheme="minorHAnsi"/>
                <w:b/>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14</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EB7A54" w:rsidP="00CC4780">
            <w:pPr>
              <w:jc w:val="center"/>
              <w:rPr>
                <w:rFonts w:asciiTheme="minorHAnsi" w:hAnsiTheme="minorHAnsi"/>
                <w:sz w:val="20"/>
                <w:szCs w:val="20"/>
              </w:rPr>
            </w:pPr>
            <w:r>
              <w:rPr>
                <w:rFonts w:asciiTheme="minorHAnsi" w:hAnsiTheme="minorHAnsi"/>
                <w:sz w:val="20"/>
                <w:szCs w:val="20"/>
              </w:rPr>
              <w:t>10/21</w:t>
            </w:r>
          </w:p>
          <w:p w:rsidR="006E3FBF" w:rsidRDefault="006E3FBF"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CC4780">
            <w:pPr>
              <w:jc w:val="center"/>
              <w:rPr>
                <w:rFonts w:asciiTheme="minorHAnsi" w:hAnsiTheme="minorHAnsi"/>
                <w:sz w:val="20"/>
                <w:szCs w:val="20"/>
              </w:rPr>
            </w:pP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p>
          <w:p w:rsidR="006E3FBF" w:rsidRDefault="006E3FBF" w:rsidP="00D73869">
            <w:pPr>
              <w:jc w:val="center"/>
              <w:rPr>
                <w:rFonts w:asciiTheme="minorHAnsi" w:hAnsiTheme="minorHAnsi"/>
                <w:b/>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10/28</w:t>
            </w:r>
          </w:p>
        </w:tc>
        <w:tc>
          <w:tcPr>
            <w:tcW w:w="5310" w:type="dxa"/>
            <w:tcBorders>
              <w:top w:val="single" w:sz="4" w:space="0" w:color="auto"/>
              <w:left w:val="single" w:sz="4" w:space="0" w:color="auto"/>
              <w:bottom w:val="single" w:sz="4" w:space="0" w:color="auto"/>
              <w:right w:val="single" w:sz="4" w:space="0" w:color="auto"/>
            </w:tcBorders>
            <w:hideMark/>
          </w:tcPr>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sz w:val="20"/>
                <w:szCs w:val="20"/>
              </w:rPr>
            </w:pPr>
          </w:p>
          <w:p w:rsidR="006E3FBF" w:rsidRDefault="006E3FBF" w:rsidP="00CC4780">
            <w:pPr>
              <w:jc w:val="center"/>
              <w:rPr>
                <w:rFonts w:asciiTheme="minorHAnsi" w:hAnsiTheme="minorHAnsi"/>
                <w:sz w:val="20"/>
                <w:szCs w:val="20"/>
              </w:rPr>
            </w:pPr>
          </w:p>
        </w:tc>
      </w:tr>
      <w:tr w:rsidR="006E3FBF" w:rsidTr="00EB7A54">
        <w:tc>
          <w:tcPr>
            <w:tcW w:w="99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p>
          <w:p w:rsidR="006E3FBF" w:rsidRDefault="006E3FBF" w:rsidP="00CC4780">
            <w:pPr>
              <w:jc w:val="center"/>
              <w:rPr>
                <w:rFonts w:asciiTheme="minorHAnsi" w:hAnsiTheme="minorHAnsi"/>
                <w:b/>
                <w:sz w:val="20"/>
                <w:szCs w:val="20"/>
              </w:rPr>
            </w:pPr>
            <w:r>
              <w:rPr>
                <w:rFonts w:asciiTheme="minorHAnsi" w:hAnsiTheme="minorHAnsi"/>
                <w:b/>
                <w:sz w:val="20"/>
                <w:szCs w:val="20"/>
              </w:rPr>
              <w:t>16</w:t>
            </w:r>
          </w:p>
        </w:tc>
        <w:tc>
          <w:tcPr>
            <w:tcW w:w="90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6E3FBF" w:rsidRDefault="00EB7A54" w:rsidP="00CC4780">
            <w:pPr>
              <w:jc w:val="center"/>
              <w:rPr>
                <w:rFonts w:asciiTheme="minorHAnsi" w:hAnsiTheme="minorHAnsi"/>
                <w:sz w:val="20"/>
                <w:szCs w:val="20"/>
              </w:rPr>
            </w:pPr>
            <w:r>
              <w:rPr>
                <w:rFonts w:asciiTheme="minorHAnsi" w:hAnsiTheme="minorHAnsi"/>
                <w:sz w:val="20"/>
                <w:szCs w:val="20"/>
              </w:rPr>
              <w:t>11/4</w:t>
            </w:r>
          </w:p>
        </w:tc>
        <w:tc>
          <w:tcPr>
            <w:tcW w:w="5310" w:type="dxa"/>
            <w:tcBorders>
              <w:top w:val="single" w:sz="4" w:space="0" w:color="auto"/>
              <w:left w:val="single" w:sz="4" w:space="0" w:color="auto"/>
              <w:bottom w:val="single" w:sz="4" w:space="0" w:color="auto"/>
              <w:right w:val="single" w:sz="4" w:space="0" w:color="auto"/>
            </w:tcBorders>
            <w:hideMark/>
          </w:tcPr>
          <w:p w:rsidR="006E3FBF" w:rsidRDefault="006E3FBF" w:rsidP="00CC4780">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6E3FBF" w:rsidRDefault="006E3FBF"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73869" w:rsidRDefault="00D73869" w:rsidP="00D73869">
            <w:pPr>
              <w:jc w:val="center"/>
              <w:rPr>
                <w:rFonts w:asciiTheme="minorHAnsi" w:hAnsiTheme="minorHAnsi"/>
                <w:b/>
                <w:sz w:val="20"/>
                <w:szCs w:val="20"/>
              </w:rPr>
            </w:pPr>
            <w:r>
              <w:rPr>
                <w:rFonts w:asciiTheme="minorHAnsi" w:hAnsiTheme="minorHAnsi"/>
                <w:b/>
                <w:sz w:val="20"/>
                <w:szCs w:val="20"/>
              </w:rPr>
              <w:t>Due:</w:t>
            </w:r>
            <w:r>
              <w:rPr>
                <w:rFonts w:asciiTheme="minorHAnsi" w:hAnsiTheme="minorHAnsi"/>
                <w:sz w:val="20"/>
                <w:szCs w:val="20"/>
              </w:rPr>
              <w:t xml:space="preserve"> First draft of Synthesis</w:t>
            </w:r>
            <w:r>
              <w:rPr>
                <w:rFonts w:asciiTheme="minorHAnsi" w:hAnsiTheme="minorHAnsi"/>
                <w:b/>
                <w:sz w:val="20"/>
                <w:szCs w:val="20"/>
              </w:rPr>
              <w:t xml:space="preserve"> </w:t>
            </w:r>
          </w:p>
          <w:p w:rsidR="006E3FBF" w:rsidRDefault="006E3FBF" w:rsidP="00CC4780">
            <w:pPr>
              <w:jc w:val="center"/>
              <w:rPr>
                <w:rFonts w:asciiTheme="minorHAnsi" w:hAnsiTheme="minorHAnsi"/>
                <w:b/>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pPr>
            <w:r>
              <w:br w:type="page"/>
            </w:r>
          </w:p>
          <w:p w:rsidR="00EB7A54" w:rsidRDefault="00EB7A54" w:rsidP="00CC4780">
            <w:pPr>
              <w:jc w:val="center"/>
            </w:pPr>
          </w:p>
          <w:p w:rsidR="00EB7A54" w:rsidRDefault="00EB7A54" w:rsidP="00CC4780">
            <w:pPr>
              <w:jc w:val="center"/>
              <w:rPr>
                <w:rFonts w:asciiTheme="minorHAnsi" w:hAnsiTheme="minorHAnsi"/>
                <w:b/>
                <w:sz w:val="20"/>
                <w:szCs w:val="20"/>
              </w:rPr>
            </w:pPr>
            <w:r>
              <w:rPr>
                <w:rFonts w:asciiTheme="minorHAnsi" w:hAnsiTheme="minorHAnsi"/>
                <w:b/>
                <w:sz w:val="20"/>
                <w:szCs w:val="20"/>
              </w:rPr>
              <w:t>12</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11/11</w:t>
            </w:r>
          </w:p>
          <w:p w:rsidR="00EB7A54" w:rsidRDefault="00EB7A54"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EB7A54" w:rsidRPr="008676C4" w:rsidRDefault="00EB7A54" w:rsidP="00CC4780">
            <w:pPr>
              <w:jc w:val="center"/>
              <w:rPr>
                <w:rFonts w:asciiTheme="minorHAnsi" w:hAnsiTheme="minorHAnsi"/>
                <w:color w:val="7030A0"/>
                <w:sz w:val="20"/>
                <w:szCs w:val="20"/>
              </w:rPr>
            </w:pPr>
          </w:p>
          <w:p w:rsidR="00EB7A54" w:rsidRPr="008676C4" w:rsidRDefault="00EB7A54" w:rsidP="00CC4780">
            <w:pPr>
              <w:jc w:val="center"/>
              <w:rPr>
                <w:rFonts w:asciiTheme="minorHAnsi" w:hAnsiTheme="minorHAnsi"/>
                <w:color w:val="7030A0"/>
                <w:sz w:val="20"/>
                <w:szCs w:val="20"/>
              </w:rPr>
            </w:pPr>
            <w:r w:rsidRPr="008676C4">
              <w:rPr>
                <w:rFonts w:asciiTheme="minorHAnsi" w:hAnsiTheme="minorHAnsi"/>
                <w:color w:val="7030A0"/>
                <w:sz w:val="20"/>
                <w:szCs w:val="20"/>
              </w:rPr>
              <w:t xml:space="preserve">Meta-commentary Review </w:t>
            </w:r>
          </w:p>
          <w:p w:rsidR="00EB7A54" w:rsidRDefault="00EB7A54" w:rsidP="00CC4780">
            <w:pPr>
              <w:jc w:val="center"/>
              <w:rPr>
                <w:rFonts w:asciiTheme="minorHAnsi" w:hAnsiTheme="minorHAnsi"/>
                <w:sz w:val="20"/>
                <w:szCs w:val="20"/>
              </w:rPr>
            </w:pPr>
            <w:r>
              <w:rPr>
                <w:rFonts w:asciiTheme="minorHAnsi" w:hAnsiTheme="minorHAnsi"/>
                <w:sz w:val="20"/>
                <w:szCs w:val="20"/>
              </w:rPr>
              <w:t>Instructor Feedback on Draft 1 Synthesis</w:t>
            </w:r>
          </w:p>
          <w:p w:rsidR="00EB7A54" w:rsidRDefault="00EB7A54" w:rsidP="00CC4780">
            <w:pPr>
              <w:jc w:val="center"/>
              <w:rPr>
                <w:rFonts w:asciiTheme="minorHAnsi" w:hAnsiTheme="minorHAnsi"/>
                <w:sz w:val="20"/>
                <w:szCs w:val="20"/>
              </w:rPr>
            </w:pPr>
            <w:r>
              <w:rPr>
                <w:rFonts w:asciiTheme="minorHAnsi" w:hAnsiTheme="minorHAnsi"/>
                <w:sz w:val="20"/>
                <w:szCs w:val="20"/>
              </w:rPr>
              <w:t>Work on Synthesis Essays</w:t>
            </w:r>
          </w:p>
          <w:p w:rsidR="00EB7A54" w:rsidRDefault="00EB7A54" w:rsidP="00CC4780">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p>
          <w:p w:rsidR="00EB7A54" w:rsidRDefault="00EB7A54" w:rsidP="00D73869">
            <w:pPr>
              <w:jc w:val="center"/>
              <w:rPr>
                <w:rFonts w:asciiTheme="minorHAnsi" w:hAnsiTheme="minorHAnsi"/>
                <w:b/>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13</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r>
              <w:rPr>
                <w:rFonts w:asciiTheme="minorHAnsi" w:hAnsiTheme="minorHAnsi"/>
                <w:sz w:val="20"/>
                <w:szCs w:val="20"/>
              </w:rPr>
              <w:t>11/18</w:t>
            </w:r>
          </w:p>
          <w:p w:rsidR="00EB7A54" w:rsidRDefault="00EB7A54" w:rsidP="00CC4780">
            <w:pPr>
              <w:jc w:val="center"/>
              <w:rPr>
                <w:rFonts w:asciiTheme="minorHAnsi" w:hAnsiTheme="minorHAnsi"/>
                <w:sz w:val="20"/>
                <w:szCs w:val="20"/>
              </w:rPr>
            </w:pPr>
          </w:p>
        </w:tc>
        <w:tc>
          <w:tcPr>
            <w:tcW w:w="531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Work on Synthesis Essays</w:t>
            </w:r>
          </w:p>
          <w:p w:rsidR="00EB7A54" w:rsidRDefault="00EB7A54" w:rsidP="00CC4780">
            <w:pPr>
              <w:jc w:val="center"/>
              <w:rPr>
                <w:rFonts w:asciiTheme="minorHAnsi" w:hAnsiTheme="minorHAnsi"/>
                <w:sz w:val="20"/>
                <w:szCs w:val="20"/>
              </w:rPr>
            </w:pPr>
          </w:p>
          <w:p w:rsidR="00EB7A54" w:rsidRDefault="00EB7A54" w:rsidP="00D73869">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p w:rsidR="00D73869" w:rsidRDefault="00EB7A54" w:rsidP="00D73869">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Revised draft of Synthesis</w:t>
            </w: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 xml:space="preserve">Remember: You must make the changes </w:t>
            </w:r>
            <w:r w:rsidRPr="00ED4C10">
              <w:rPr>
                <w:rFonts w:asciiTheme="minorHAnsi" w:hAnsiTheme="minorHAnsi"/>
                <w:i/>
                <w:sz w:val="20"/>
                <w:szCs w:val="20"/>
              </w:rPr>
              <w:t>we</w:t>
            </w:r>
            <w:r>
              <w:rPr>
                <w:rFonts w:asciiTheme="minorHAnsi" w:hAnsiTheme="minorHAnsi"/>
                <w:sz w:val="20"/>
                <w:szCs w:val="20"/>
              </w:rPr>
              <w:t xml:space="preserve"> talked about, not just changes from the 1301 peer review(s)</w:t>
            </w:r>
          </w:p>
          <w:p w:rsidR="00EB7A54" w:rsidRDefault="00EB7A54" w:rsidP="00CC4780">
            <w:pPr>
              <w:jc w:val="center"/>
              <w:rPr>
                <w:rFonts w:asciiTheme="minorHAnsi" w:hAnsiTheme="minorHAnsi"/>
                <w:b/>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14</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11//25</w:t>
            </w:r>
          </w:p>
        </w:tc>
        <w:tc>
          <w:tcPr>
            <w:tcW w:w="531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EB7A54">
            <w:pPr>
              <w:jc w:val="center"/>
              <w:rPr>
                <w:rFonts w:asciiTheme="minorHAnsi" w:hAnsiTheme="minorHAnsi"/>
                <w:sz w:val="20"/>
                <w:szCs w:val="20"/>
              </w:rPr>
            </w:pPr>
            <w:r>
              <w:rPr>
                <w:rFonts w:asciiTheme="minorHAnsi" w:hAnsiTheme="minorHAnsi"/>
                <w:sz w:val="20"/>
                <w:szCs w:val="20"/>
              </w:rPr>
              <w:t>NO CLASS- THANKSGIVING BREAK</w:t>
            </w: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p>
        </w:tc>
      </w:tr>
      <w:tr w:rsidR="00EB7A54" w:rsidTr="00EB7A54">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12/2</w:t>
            </w:r>
          </w:p>
        </w:tc>
        <w:tc>
          <w:tcPr>
            <w:tcW w:w="531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D73869" w:rsidRDefault="00D73869" w:rsidP="00D73869">
            <w:pPr>
              <w:jc w:val="center"/>
              <w:rPr>
                <w:rFonts w:asciiTheme="minorHAnsi" w:hAnsiTheme="minorHAnsi"/>
                <w:sz w:val="20"/>
                <w:szCs w:val="20"/>
              </w:rPr>
            </w:pPr>
            <w:r>
              <w:rPr>
                <w:rFonts w:asciiTheme="minorHAnsi" w:hAnsiTheme="minorHAnsi"/>
                <w:sz w:val="20"/>
                <w:szCs w:val="20"/>
              </w:rPr>
              <w:t>Instructor feedback on Revised Draft of Synthesis</w:t>
            </w:r>
          </w:p>
          <w:p w:rsidR="00D73869" w:rsidRDefault="00D73869" w:rsidP="00D73869">
            <w:pPr>
              <w:jc w:val="center"/>
              <w:rPr>
                <w:rFonts w:asciiTheme="minorHAnsi" w:hAnsiTheme="minorHAnsi"/>
                <w:sz w:val="20"/>
                <w:szCs w:val="20"/>
              </w:rPr>
            </w:pPr>
            <w:r>
              <w:rPr>
                <w:rFonts w:asciiTheme="minorHAnsi" w:hAnsiTheme="minorHAnsi"/>
                <w:sz w:val="20"/>
                <w:szCs w:val="20"/>
              </w:rPr>
              <w:t>Work on Synthesis Essays</w:t>
            </w:r>
          </w:p>
          <w:p w:rsidR="00D73869" w:rsidRDefault="00D73869" w:rsidP="00EB7A54">
            <w:pPr>
              <w:jc w:val="center"/>
              <w:rPr>
                <w:rFonts w:ascii="Calibri" w:hAnsi="Calibri"/>
                <w:b/>
                <w:sz w:val="20"/>
                <w:szCs w:val="20"/>
              </w:rPr>
            </w:pPr>
          </w:p>
          <w:p w:rsidR="00EB7A54" w:rsidRPr="00D92C27" w:rsidRDefault="00EB7A54" w:rsidP="00EB7A54">
            <w:pPr>
              <w:jc w:val="center"/>
              <w:rPr>
                <w:rFonts w:ascii="Calibri" w:hAnsi="Calibri"/>
                <w:b/>
                <w:sz w:val="20"/>
                <w:szCs w:val="20"/>
              </w:rPr>
            </w:pPr>
            <w:r w:rsidRPr="00D92C27">
              <w:rPr>
                <w:rFonts w:ascii="Calibri" w:hAnsi="Calibri"/>
                <w:b/>
                <w:sz w:val="20"/>
                <w:szCs w:val="20"/>
              </w:rPr>
              <w:t>LAST DAY OF CLASS</w:t>
            </w:r>
          </w:p>
          <w:p w:rsidR="00EB7A54" w:rsidRDefault="00EB7A54" w:rsidP="00EB7A54">
            <w:pPr>
              <w:jc w:val="center"/>
              <w:rPr>
                <w:rFonts w:asciiTheme="minorHAnsi" w:hAnsiTheme="minorHAns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bookmarkStart w:id="0" w:name="_GoBack"/>
            <w:bookmarkEnd w:id="0"/>
          </w:p>
        </w:tc>
      </w:tr>
      <w:tr w:rsidR="00EB7A54" w:rsidTr="00CC4780">
        <w:tc>
          <w:tcPr>
            <w:tcW w:w="99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p>
          <w:p w:rsidR="00EB7A54" w:rsidRDefault="00EB7A54" w:rsidP="00CC4780">
            <w:pPr>
              <w:jc w:val="center"/>
              <w:rPr>
                <w:rFonts w:asciiTheme="minorHAnsi" w:hAnsiTheme="minorHAnsi"/>
                <w:b/>
                <w:sz w:val="20"/>
                <w:szCs w:val="20"/>
              </w:rPr>
            </w:pPr>
            <w:r>
              <w:rPr>
                <w:rFonts w:asciiTheme="minorHAnsi" w:hAnsiTheme="minorHAnsi"/>
                <w:b/>
                <w:sz w:val="20"/>
                <w:szCs w:val="20"/>
              </w:rPr>
              <w:t>16</w:t>
            </w:r>
          </w:p>
        </w:tc>
        <w:tc>
          <w:tcPr>
            <w:tcW w:w="90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2/9</w:t>
            </w:r>
          </w:p>
        </w:tc>
        <w:tc>
          <w:tcPr>
            <w:tcW w:w="5310" w:type="dxa"/>
            <w:tcBorders>
              <w:top w:val="single" w:sz="4" w:space="0" w:color="auto"/>
              <w:left w:val="single" w:sz="4" w:space="0" w:color="auto"/>
              <w:bottom w:val="single" w:sz="4" w:space="0" w:color="auto"/>
              <w:right w:val="single" w:sz="4" w:space="0" w:color="auto"/>
            </w:tcBorders>
            <w:hideMark/>
          </w:tcPr>
          <w:p w:rsidR="00EB7A54" w:rsidRDefault="00EB7A54" w:rsidP="00CC4780">
            <w:pPr>
              <w:jc w:val="center"/>
              <w:rPr>
                <w:rFonts w:asciiTheme="minorHAnsi" w:hAnsiTheme="minorHAnsi"/>
                <w:sz w:val="20"/>
                <w:szCs w:val="20"/>
              </w:rPr>
            </w:pPr>
          </w:p>
          <w:p w:rsidR="00EB7A54" w:rsidRDefault="00EB7A54" w:rsidP="00CC4780">
            <w:pPr>
              <w:jc w:val="center"/>
              <w:rPr>
                <w:rFonts w:asciiTheme="minorHAnsi" w:hAnsiTheme="minorHAnsi"/>
                <w:sz w:val="20"/>
                <w:szCs w:val="20"/>
              </w:rPr>
            </w:pPr>
            <w:r>
              <w:rPr>
                <w:rFonts w:asciiTheme="minorHAnsi" w:hAnsiTheme="minorHAnsi"/>
                <w:sz w:val="20"/>
                <w:szCs w:val="20"/>
              </w:rPr>
              <w:t>CLASS WILL NOT MEET</w:t>
            </w:r>
          </w:p>
        </w:tc>
        <w:tc>
          <w:tcPr>
            <w:tcW w:w="2340" w:type="dxa"/>
            <w:tcBorders>
              <w:top w:val="single" w:sz="4" w:space="0" w:color="auto"/>
              <w:left w:val="single" w:sz="4" w:space="0" w:color="auto"/>
              <w:bottom w:val="single" w:sz="4" w:space="0" w:color="auto"/>
              <w:right w:val="single" w:sz="4" w:space="0" w:color="auto"/>
            </w:tcBorders>
          </w:tcPr>
          <w:p w:rsidR="00EB7A54" w:rsidRDefault="00EB7A54" w:rsidP="00CC4780">
            <w:pPr>
              <w:jc w:val="center"/>
              <w:rPr>
                <w:rFonts w:asciiTheme="minorHAnsi" w:hAnsiTheme="minorHAnsi"/>
                <w:b/>
                <w:sz w:val="20"/>
                <w:szCs w:val="20"/>
              </w:rPr>
            </w:pPr>
          </w:p>
        </w:tc>
      </w:tr>
    </w:tbl>
    <w:p w:rsidR="00EB7A54" w:rsidRDefault="00EB7A54" w:rsidP="00EB7A54">
      <w:pPr>
        <w:jc w:val="center"/>
        <w:rPr>
          <w:rFonts w:asciiTheme="minorHAnsi" w:hAnsiTheme="minorHAnsi"/>
          <w:b/>
          <w:sz w:val="28"/>
          <w:szCs w:val="28"/>
        </w:rPr>
      </w:pPr>
    </w:p>
    <w:p w:rsidR="00EB7A54" w:rsidRDefault="00EB7A54" w:rsidP="00EB7A54">
      <w:pPr>
        <w:jc w:val="center"/>
        <w:rPr>
          <w:rFonts w:asciiTheme="minorHAnsi" w:hAnsiTheme="minorHAnsi"/>
          <w:b/>
          <w:sz w:val="28"/>
          <w:szCs w:val="28"/>
        </w:rPr>
      </w:pPr>
    </w:p>
    <w:p w:rsidR="00763DC1" w:rsidRDefault="00763DC1" w:rsidP="00700171">
      <w:pP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CA" w:rsidRDefault="00A978CA" w:rsidP="00F60F68">
      <w:r>
        <w:separator/>
      </w:r>
    </w:p>
  </w:endnote>
  <w:endnote w:type="continuationSeparator" w:id="0">
    <w:p w:rsidR="00A978CA" w:rsidRDefault="00A978C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CA" w:rsidRDefault="00A978CA" w:rsidP="00F60F68">
      <w:r>
        <w:separator/>
      </w:r>
    </w:p>
  </w:footnote>
  <w:footnote w:type="continuationSeparator" w:id="0">
    <w:p w:rsidR="00A978CA" w:rsidRDefault="00A978C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D73869">
          <w:rPr>
            <w:noProof/>
          </w:rPr>
          <w:t>7</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F9D"/>
    <w:multiLevelType w:val="hybridMultilevel"/>
    <w:tmpl w:val="5C9EA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06FBB"/>
    <w:rsid w:val="000138B8"/>
    <w:rsid w:val="000142DA"/>
    <w:rsid w:val="00020697"/>
    <w:rsid w:val="00020A07"/>
    <w:rsid w:val="00020AEE"/>
    <w:rsid w:val="000252C9"/>
    <w:rsid w:val="00032DF9"/>
    <w:rsid w:val="00040B2C"/>
    <w:rsid w:val="000411A1"/>
    <w:rsid w:val="0005314D"/>
    <w:rsid w:val="0006345F"/>
    <w:rsid w:val="00067EF6"/>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3C9D"/>
    <w:rsid w:val="00144E65"/>
    <w:rsid w:val="00145664"/>
    <w:rsid w:val="0015258C"/>
    <w:rsid w:val="00161046"/>
    <w:rsid w:val="0017102F"/>
    <w:rsid w:val="00171581"/>
    <w:rsid w:val="00184747"/>
    <w:rsid w:val="00191461"/>
    <w:rsid w:val="001A3A37"/>
    <w:rsid w:val="001A7E5E"/>
    <w:rsid w:val="001C6723"/>
    <w:rsid w:val="001D5F78"/>
    <w:rsid w:val="001E12DB"/>
    <w:rsid w:val="001E1C3F"/>
    <w:rsid w:val="001E647C"/>
    <w:rsid w:val="001F47E9"/>
    <w:rsid w:val="001F718A"/>
    <w:rsid w:val="0020581F"/>
    <w:rsid w:val="00214D32"/>
    <w:rsid w:val="00216963"/>
    <w:rsid w:val="00222FF7"/>
    <w:rsid w:val="002269DD"/>
    <w:rsid w:val="0023305F"/>
    <w:rsid w:val="002367E7"/>
    <w:rsid w:val="00253F8E"/>
    <w:rsid w:val="0025721D"/>
    <w:rsid w:val="00260A82"/>
    <w:rsid w:val="00262FC4"/>
    <w:rsid w:val="00264340"/>
    <w:rsid w:val="002706BC"/>
    <w:rsid w:val="00272F98"/>
    <w:rsid w:val="0028599F"/>
    <w:rsid w:val="00296847"/>
    <w:rsid w:val="002A6779"/>
    <w:rsid w:val="002A77A1"/>
    <w:rsid w:val="002B3155"/>
    <w:rsid w:val="002B3AF8"/>
    <w:rsid w:val="002B6A83"/>
    <w:rsid w:val="002B6C14"/>
    <w:rsid w:val="002D03BA"/>
    <w:rsid w:val="002E5815"/>
    <w:rsid w:val="002F0D5E"/>
    <w:rsid w:val="0030269B"/>
    <w:rsid w:val="0030622F"/>
    <w:rsid w:val="00306497"/>
    <w:rsid w:val="00316286"/>
    <w:rsid w:val="0031713A"/>
    <w:rsid w:val="00351432"/>
    <w:rsid w:val="003543C6"/>
    <w:rsid w:val="00366166"/>
    <w:rsid w:val="0037199C"/>
    <w:rsid w:val="00374086"/>
    <w:rsid w:val="00380331"/>
    <w:rsid w:val="00383179"/>
    <w:rsid w:val="003842A7"/>
    <w:rsid w:val="00384957"/>
    <w:rsid w:val="00385217"/>
    <w:rsid w:val="003A2C57"/>
    <w:rsid w:val="003B746A"/>
    <w:rsid w:val="003C41C9"/>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0891"/>
    <w:rsid w:val="00465F3A"/>
    <w:rsid w:val="00470BC9"/>
    <w:rsid w:val="00471D31"/>
    <w:rsid w:val="00491167"/>
    <w:rsid w:val="004918A0"/>
    <w:rsid w:val="0049537D"/>
    <w:rsid w:val="004B3874"/>
    <w:rsid w:val="004C6C7F"/>
    <w:rsid w:val="004C6D6C"/>
    <w:rsid w:val="004C7CDF"/>
    <w:rsid w:val="004D0C95"/>
    <w:rsid w:val="004D1A6F"/>
    <w:rsid w:val="004D25FD"/>
    <w:rsid w:val="004D461A"/>
    <w:rsid w:val="004D5AE2"/>
    <w:rsid w:val="004D7478"/>
    <w:rsid w:val="004D757D"/>
    <w:rsid w:val="004D75B9"/>
    <w:rsid w:val="004D7A13"/>
    <w:rsid w:val="004E17F9"/>
    <w:rsid w:val="004E2A2D"/>
    <w:rsid w:val="004F4187"/>
    <w:rsid w:val="004F5C36"/>
    <w:rsid w:val="004F7961"/>
    <w:rsid w:val="00504C66"/>
    <w:rsid w:val="00513EDB"/>
    <w:rsid w:val="0051606C"/>
    <w:rsid w:val="0052157E"/>
    <w:rsid w:val="005235F5"/>
    <w:rsid w:val="0052709D"/>
    <w:rsid w:val="00532AFA"/>
    <w:rsid w:val="00532D10"/>
    <w:rsid w:val="0054541C"/>
    <w:rsid w:val="005550E0"/>
    <w:rsid w:val="00556BB2"/>
    <w:rsid w:val="00562A21"/>
    <w:rsid w:val="00574E07"/>
    <w:rsid w:val="005768B2"/>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305C"/>
    <w:rsid w:val="00615A25"/>
    <w:rsid w:val="00622EE3"/>
    <w:rsid w:val="00630475"/>
    <w:rsid w:val="006313AF"/>
    <w:rsid w:val="00632CD4"/>
    <w:rsid w:val="00635551"/>
    <w:rsid w:val="00635FC6"/>
    <w:rsid w:val="006407C1"/>
    <w:rsid w:val="00643227"/>
    <w:rsid w:val="006453EF"/>
    <w:rsid w:val="006459F9"/>
    <w:rsid w:val="00651F6D"/>
    <w:rsid w:val="006530A0"/>
    <w:rsid w:val="0066285C"/>
    <w:rsid w:val="0067192D"/>
    <w:rsid w:val="00673725"/>
    <w:rsid w:val="0068352B"/>
    <w:rsid w:val="0068638A"/>
    <w:rsid w:val="0068723C"/>
    <w:rsid w:val="00697BBE"/>
    <w:rsid w:val="006A4005"/>
    <w:rsid w:val="006A5824"/>
    <w:rsid w:val="006A7493"/>
    <w:rsid w:val="006E00C0"/>
    <w:rsid w:val="006E3FBF"/>
    <w:rsid w:val="006E52AC"/>
    <w:rsid w:val="006E715F"/>
    <w:rsid w:val="00700171"/>
    <w:rsid w:val="00704DDE"/>
    <w:rsid w:val="007066CA"/>
    <w:rsid w:val="007072A0"/>
    <w:rsid w:val="00710311"/>
    <w:rsid w:val="007110B8"/>
    <w:rsid w:val="007118FE"/>
    <w:rsid w:val="00720FD9"/>
    <w:rsid w:val="00721ECB"/>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55DEB"/>
    <w:rsid w:val="00866001"/>
    <w:rsid w:val="0088247A"/>
    <w:rsid w:val="00883DEF"/>
    <w:rsid w:val="00884669"/>
    <w:rsid w:val="008A1AD8"/>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49D7"/>
    <w:rsid w:val="00915061"/>
    <w:rsid w:val="009150E0"/>
    <w:rsid w:val="00915FA4"/>
    <w:rsid w:val="00921FF0"/>
    <w:rsid w:val="00922A65"/>
    <w:rsid w:val="00925518"/>
    <w:rsid w:val="00926FDD"/>
    <w:rsid w:val="0093524B"/>
    <w:rsid w:val="00935370"/>
    <w:rsid w:val="00940BD5"/>
    <w:rsid w:val="00951A12"/>
    <w:rsid w:val="00951B67"/>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0D19"/>
    <w:rsid w:val="00A46507"/>
    <w:rsid w:val="00A47EEE"/>
    <w:rsid w:val="00A60D12"/>
    <w:rsid w:val="00A6171E"/>
    <w:rsid w:val="00A71F84"/>
    <w:rsid w:val="00A7799E"/>
    <w:rsid w:val="00A834AD"/>
    <w:rsid w:val="00A978CA"/>
    <w:rsid w:val="00AA3EB1"/>
    <w:rsid w:val="00AB4BD6"/>
    <w:rsid w:val="00AD15CC"/>
    <w:rsid w:val="00AD25E2"/>
    <w:rsid w:val="00AF67E4"/>
    <w:rsid w:val="00B048AD"/>
    <w:rsid w:val="00B05506"/>
    <w:rsid w:val="00B05970"/>
    <w:rsid w:val="00B119A5"/>
    <w:rsid w:val="00B14EF8"/>
    <w:rsid w:val="00B176CD"/>
    <w:rsid w:val="00B22CF5"/>
    <w:rsid w:val="00B310EC"/>
    <w:rsid w:val="00B34F45"/>
    <w:rsid w:val="00B36421"/>
    <w:rsid w:val="00B40683"/>
    <w:rsid w:val="00B47F8E"/>
    <w:rsid w:val="00B57348"/>
    <w:rsid w:val="00B639EE"/>
    <w:rsid w:val="00B656C4"/>
    <w:rsid w:val="00B677B8"/>
    <w:rsid w:val="00B67AC7"/>
    <w:rsid w:val="00B7470B"/>
    <w:rsid w:val="00B76840"/>
    <w:rsid w:val="00B76EFF"/>
    <w:rsid w:val="00B868F0"/>
    <w:rsid w:val="00B8694A"/>
    <w:rsid w:val="00B926B0"/>
    <w:rsid w:val="00B95383"/>
    <w:rsid w:val="00B95ABD"/>
    <w:rsid w:val="00B9730F"/>
    <w:rsid w:val="00B9781D"/>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52336"/>
    <w:rsid w:val="00C52A62"/>
    <w:rsid w:val="00C735F6"/>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4AA0"/>
    <w:rsid w:val="00D1574F"/>
    <w:rsid w:val="00D20A75"/>
    <w:rsid w:val="00D20FDE"/>
    <w:rsid w:val="00D22BF1"/>
    <w:rsid w:val="00D22C79"/>
    <w:rsid w:val="00D269DE"/>
    <w:rsid w:val="00D357B2"/>
    <w:rsid w:val="00D42D03"/>
    <w:rsid w:val="00D45AB9"/>
    <w:rsid w:val="00D45FB2"/>
    <w:rsid w:val="00D711FD"/>
    <w:rsid w:val="00D73869"/>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A508C"/>
    <w:rsid w:val="00EB0B40"/>
    <w:rsid w:val="00EB4504"/>
    <w:rsid w:val="00EB7A54"/>
    <w:rsid w:val="00EC6736"/>
    <w:rsid w:val="00EC74BB"/>
    <w:rsid w:val="00EF3A9C"/>
    <w:rsid w:val="00F0236C"/>
    <w:rsid w:val="00F04BD5"/>
    <w:rsid w:val="00F0691E"/>
    <w:rsid w:val="00F10B6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3271"/>
    <w:rsid w:val="00FA5AFB"/>
    <w:rsid w:val="00FA65CB"/>
    <w:rsid w:val="00FB7F53"/>
    <w:rsid w:val="00FC09F2"/>
    <w:rsid w:val="00FC121E"/>
    <w:rsid w:val="00FC73E4"/>
    <w:rsid w:val="00FD36F6"/>
    <w:rsid w:val="00FD671D"/>
    <w:rsid w:val="00FD75B6"/>
    <w:rsid w:val="00FE2B70"/>
    <w:rsid w:val="00FE384E"/>
    <w:rsid w:val="00FF111C"/>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828330590">
      <w:bodyDiv w:val="1"/>
      <w:marLeft w:val="0"/>
      <w:marRight w:val="0"/>
      <w:marTop w:val="0"/>
      <w:marBottom w:val="0"/>
      <w:divBdr>
        <w:top w:val="none" w:sz="0" w:space="0" w:color="auto"/>
        <w:left w:val="none" w:sz="0" w:space="0" w:color="auto"/>
        <w:bottom w:val="none" w:sz="0" w:space="0" w:color="auto"/>
        <w:right w:val="none" w:sz="0" w:space="0" w:color="auto"/>
      </w:divBdr>
    </w:div>
    <w:div w:id="1161695000">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CF4DD49-54EB-4D37-9A21-C39DEDE4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2015-01-12T19:38:00Z</cp:lastPrinted>
  <dcterms:created xsi:type="dcterms:W3CDTF">2016-08-19T19:49:00Z</dcterms:created>
  <dcterms:modified xsi:type="dcterms:W3CDTF">2016-08-19T19:49:00Z</dcterms:modified>
</cp:coreProperties>
</file>