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E8A4A" w14:textId="77777777" w:rsidR="00D81EE4" w:rsidRPr="00DF09E6" w:rsidRDefault="00D81EE4" w:rsidP="00D81EE4">
      <w:pPr>
        <w:jc w:val="center"/>
        <w:rPr>
          <w:rFonts w:ascii="Times New Roman" w:hAnsi="Times New Roman"/>
          <w:b/>
          <w:sz w:val="24"/>
          <w:szCs w:val="24"/>
        </w:rPr>
      </w:pPr>
      <w:r w:rsidRPr="00DF09E6">
        <w:rPr>
          <w:rFonts w:ascii="Times New Roman" w:hAnsi="Times New Roman"/>
          <w:b/>
          <w:sz w:val="24"/>
          <w:szCs w:val="24"/>
        </w:rPr>
        <w:t>The University of Texas at Arlington</w:t>
      </w:r>
    </w:p>
    <w:p w14:paraId="27FBFB32" w14:textId="77777777" w:rsidR="00D81EE4" w:rsidRPr="00DF09E6" w:rsidRDefault="00D81EE4" w:rsidP="00D81EE4">
      <w:pPr>
        <w:jc w:val="center"/>
        <w:rPr>
          <w:rFonts w:ascii="Times New Roman" w:hAnsi="Times New Roman"/>
          <w:b/>
          <w:sz w:val="24"/>
          <w:szCs w:val="24"/>
        </w:rPr>
      </w:pPr>
      <w:r>
        <w:rPr>
          <w:rFonts w:ascii="Times New Roman" w:hAnsi="Times New Roman"/>
          <w:b/>
          <w:sz w:val="24"/>
          <w:szCs w:val="24"/>
        </w:rPr>
        <w:t>College of Nursing and Health Innovation</w:t>
      </w:r>
    </w:p>
    <w:p w14:paraId="08E07D7E" w14:textId="77777777" w:rsidR="009255D9" w:rsidRPr="008629BF" w:rsidRDefault="009B6ED0" w:rsidP="009255D9">
      <w:pPr>
        <w:jc w:val="center"/>
        <w:rPr>
          <w:rFonts w:ascii="Times New Roman" w:hAnsi="Times New Roman"/>
          <w:b/>
          <w:sz w:val="24"/>
          <w:szCs w:val="24"/>
        </w:rPr>
      </w:pPr>
      <w:r>
        <w:rPr>
          <w:rFonts w:ascii="Times New Roman" w:hAnsi="Times New Roman"/>
          <w:b/>
          <w:sz w:val="24"/>
          <w:szCs w:val="24"/>
        </w:rPr>
        <w:t xml:space="preserve">N6322 </w:t>
      </w:r>
      <w:proofErr w:type="spellStart"/>
      <w:r>
        <w:rPr>
          <w:rFonts w:ascii="Times New Roman" w:hAnsi="Times New Roman"/>
          <w:b/>
          <w:sz w:val="24"/>
          <w:szCs w:val="24"/>
        </w:rPr>
        <w:t>Tranlational</w:t>
      </w:r>
      <w:proofErr w:type="spellEnd"/>
      <w:r>
        <w:rPr>
          <w:rFonts w:ascii="Times New Roman" w:hAnsi="Times New Roman"/>
          <w:b/>
          <w:sz w:val="24"/>
          <w:szCs w:val="24"/>
        </w:rPr>
        <w:t xml:space="preserve"> Research </w:t>
      </w:r>
    </w:p>
    <w:p w14:paraId="273AF376" w14:textId="77777777" w:rsidR="00D81EE4" w:rsidRDefault="009B6ED0" w:rsidP="00D81EE4">
      <w:pPr>
        <w:jc w:val="center"/>
        <w:rPr>
          <w:rFonts w:ascii="Times New Roman" w:hAnsi="Times New Roman"/>
          <w:b/>
          <w:sz w:val="24"/>
          <w:szCs w:val="24"/>
        </w:rPr>
      </w:pPr>
      <w:r>
        <w:rPr>
          <w:rFonts w:ascii="Times New Roman" w:hAnsi="Times New Roman"/>
          <w:b/>
          <w:sz w:val="24"/>
          <w:szCs w:val="24"/>
        </w:rPr>
        <w:t>Fall</w:t>
      </w:r>
      <w:r w:rsidR="00D81EE4">
        <w:rPr>
          <w:rFonts w:ascii="Times New Roman" w:hAnsi="Times New Roman"/>
          <w:b/>
          <w:sz w:val="24"/>
          <w:szCs w:val="24"/>
        </w:rPr>
        <w:t xml:space="preserve"> 2016</w:t>
      </w:r>
    </w:p>
    <w:p w14:paraId="1B9AC18C" w14:textId="77777777" w:rsidR="00ED60E8" w:rsidRPr="005D6CEE" w:rsidRDefault="000B5C17" w:rsidP="00FF5AE5">
      <w:pPr>
        <w:jc w:val="center"/>
        <w:rPr>
          <w:rFonts w:ascii="Times New Roman" w:hAnsi="Times New Roman"/>
          <w:b/>
          <w:sz w:val="24"/>
          <w:szCs w:val="24"/>
        </w:rPr>
      </w:pPr>
      <w:r>
        <w:rPr>
          <w:rFonts w:ascii="Times New Roman" w:hAnsi="Times New Roman"/>
          <w:b/>
          <w:sz w:val="28"/>
          <w:szCs w:val="28"/>
        </w:rPr>
        <w:pict w14:anchorId="48A33277">
          <v:rect id="_x0000_i1025" style="width:0;height:1.5pt" o:hralign="center" o:hrstd="t" o:hr="t" fillcolor="#a0a0a0" stroked="f"/>
        </w:pict>
      </w:r>
    </w:p>
    <w:p w14:paraId="1AFFDCDF" w14:textId="77777777" w:rsidR="00ED60E8" w:rsidRPr="005D6CEE" w:rsidRDefault="00ED60E8" w:rsidP="00FF5AE5">
      <w:pPr>
        <w:rPr>
          <w:rFonts w:ascii="Times New Roman" w:hAnsi="Times New Roman"/>
          <w:sz w:val="24"/>
          <w:szCs w:val="24"/>
        </w:rPr>
      </w:pPr>
    </w:p>
    <w:p w14:paraId="64C915A6" w14:textId="5668B73B" w:rsidR="00941CE1" w:rsidRDefault="009255D9" w:rsidP="009B6ED0">
      <w:pPr>
        <w:rPr>
          <w:rFonts w:ascii="Times New Roman" w:hAnsi="Times New Roman"/>
          <w:b/>
          <w:sz w:val="24"/>
          <w:szCs w:val="24"/>
        </w:rPr>
      </w:pPr>
      <w:r w:rsidRPr="0036041E">
        <w:rPr>
          <w:rFonts w:ascii="Times New Roman" w:hAnsi="Times New Roman"/>
          <w:b/>
          <w:sz w:val="24"/>
          <w:szCs w:val="24"/>
          <w:u w:val="single"/>
        </w:rPr>
        <w:t>Instructor</w:t>
      </w:r>
      <w:r w:rsidRPr="000C5D1A">
        <w:rPr>
          <w:rFonts w:ascii="Times New Roman" w:hAnsi="Times New Roman"/>
          <w:b/>
          <w:sz w:val="24"/>
          <w:szCs w:val="24"/>
        </w:rPr>
        <w:t xml:space="preserve">(s): </w:t>
      </w:r>
      <w:r w:rsidR="005F0A02">
        <w:rPr>
          <w:rFonts w:ascii="Times New Roman" w:hAnsi="Times New Roman"/>
          <w:b/>
          <w:sz w:val="24"/>
          <w:szCs w:val="24"/>
        </w:rPr>
        <w:t xml:space="preserve">Maureen Courtney APRN, FNP-BC, </w:t>
      </w:r>
      <w:proofErr w:type="gramStart"/>
      <w:r w:rsidR="005F0A02">
        <w:rPr>
          <w:rFonts w:ascii="Times New Roman" w:hAnsi="Times New Roman"/>
          <w:b/>
          <w:sz w:val="24"/>
          <w:szCs w:val="24"/>
        </w:rPr>
        <w:t>PhD</w:t>
      </w:r>
      <w:proofErr w:type="gramEnd"/>
    </w:p>
    <w:p w14:paraId="25F8D74F" w14:textId="0A4A41DB" w:rsidR="005F0A02" w:rsidRPr="000C5D1A" w:rsidRDefault="005F0A02" w:rsidP="009B6ED0">
      <w:pPr>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t>Associate Professor</w:t>
      </w:r>
    </w:p>
    <w:p w14:paraId="11507BD1" w14:textId="77777777" w:rsidR="00941CE1" w:rsidRPr="000C5D1A" w:rsidRDefault="00941CE1" w:rsidP="00941CE1">
      <w:pPr>
        <w:rPr>
          <w:rFonts w:ascii="Times New Roman" w:hAnsi="Times New Roman"/>
          <w:sz w:val="24"/>
          <w:szCs w:val="24"/>
        </w:rPr>
      </w:pPr>
      <w:r w:rsidRPr="0036041E">
        <w:rPr>
          <w:rFonts w:ascii="Times New Roman" w:hAnsi="Times New Roman"/>
          <w:b/>
          <w:sz w:val="24"/>
          <w:szCs w:val="24"/>
          <w:u w:val="single"/>
        </w:rPr>
        <w:t>Office Number</w:t>
      </w:r>
      <w:r w:rsidRPr="000C5D1A">
        <w:rPr>
          <w:rFonts w:ascii="Times New Roman" w:hAnsi="Times New Roman"/>
          <w:b/>
          <w:sz w:val="24"/>
          <w:szCs w:val="24"/>
        </w:rPr>
        <w:t xml:space="preserve">: </w:t>
      </w:r>
      <w:r w:rsidRPr="000B21A6">
        <w:rPr>
          <w:rFonts w:ascii="Times New Roman" w:hAnsi="Times New Roman"/>
          <w:sz w:val="24"/>
          <w:szCs w:val="24"/>
        </w:rPr>
        <w:t xml:space="preserve">Pickard Hall </w:t>
      </w:r>
    </w:p>
    <w:p w14:paraId="57AAB3BA" w14:textId="29C38AC1" w:rsidR="009B6ED0" w:rsidRDefault="00941CE1" w:rsidP="00941CE1">
      <w:pPr>
        <w:rPr>
          <w:rFonts w:ascii="Times New Roman" w:hAnsi="Times New Roman"/>
          <w:b/>
          <w:sz w:val="24"/>
          <w:szCs w:val="24"/>
        </w:rPr>
      </w:pPr>
      <w:r w:rsidRPr="0036041E">
        <w:rPr>
          <w:rFonts w:ascii="Times New Roman" w:hAnsi="Times New Roman"/>
          <w:b/>
          <w:sz w:val="24"/>
          <w:szCs w:val="24"/>
          <w:u w:val="single"/>
        </w:rPr>
        <w:t>Email Address</w:t>
      </w:r>
      <w:r w:rsidRPr="000C5D1A">
        <w:rPr>
          <w:rFonts w:ascii="Times New Roman" w:hAnsi="Times New Roman"/>
          <w:b/>
          <w:sz w:val="24"/>
          <w:szCs w:val="24"/>
        </w:rPr>
        <w:t xml:space="preserve">: </w:t>
      </w:r>
      <w:hyperlink r:id="rId9" w:history="1">
        <w:r w:rsidR="00642D29" w:rsidRPr="00BB00FC">
          <w:rPr>
            <w:rStyle w:val="Hyperlink"/>
            <w:rFonts w:ascii="Times New Roman" w:hAnsi="Times New Roman"/>
            <w:b/>
            <w:sz w:val="24"/>
            <w:szCs w:val="24"/>
          </w:rPr>
          <w:t>Maureen@uta.edu</w:t>
        </w:r>
      </w:hyperlink>
    </w:p>
    <w:p w14:paraId="4E086324" w14:textId="77777777" w:rsidR="00642D29" w:rsidRDefault="00642D29" w:rsidP="00941CE1"/>
    <w:p w14:paraId="4ABDC641" w14:textId="77777777" w:rsidR="009B6ED0" w:rsidRDefault="00941CE1" w:rsidP="00941CE1">
      <w:pPr>
        <w:rPr>
          <w:rFonts w:ascii="Times New Roman" w:hAnsi="Times New Roman"/>
          <w:color w:val="0000FF"/>
          <w:spacing w:val="-6"/>
          <w:sz w:val="24"/>
          <w:szCs w:val="24"/>
          <w:u w:val="single"/>
        </w:rPr>
      </w:pPr>
      <w:r w:rsidRPr="00982ECA">
        <w:rPr>
          <w:rFonts w:ascii="Times New Roman" w:hAnsi="Times New Roman"/>
          <w:b/>
          <w:sz w:val="24"/>
          <w:szCs w:val="24"/>
          <w:u w:val="single"/>
        </w:rPr>
        <w:t xml:space="preserve">Faculty Profile: </w:t>
      </w:r>
    </w:p>
    <w:p w14:paraId="6D6B83BA" w14:textId="77777777" w:rsidR="00941CE1" w:rsidRPr="000C5D1A" w:rsidRDefault="00941CE1" w:rsidP="00941CE1">
      <w:pPr>
        <w:rPr>
          <w:rFonts w:ascii="Times New Roman" w:hAnsi="Times New Roman"/>
          <w:sz w:val="24"/>
          <w:szCs w:val="24"/>
        </w:rPr>
      </w:pPr>
      <w:r w:rsidRPr="0036041E">
        <w:rPr>
          <w:rFonts w:ascii="Times New Roman" w:hAnsi="Times New Roman"/>
          <w:b/>
          <w:sz w:val="24"/>
          <w:szCs w:val="24"/>
          <w:u w:val="single"/>
        </w:rPr>
        <w:t>Office Hours</w:t>
      </w:r>
      <w:r w:rsidRPr="000C5D1A">
        <w:rPr>
          <w:rFonts w:ascii="Times New Roman" w:hAnsi="Times New Roman"/>
          <w:b/>
          <w:sz w:val="24"/>
          <w:szCs w:val="24"/>
        </w:rPr>
        <w:t xml:space="preserve">: </w:t>
      </w:r>
      <w:r w:rsidRPr="000B21A6">
        <w:rPr>
          <w:rFonts w:ascii="Times New Roman" w:hAnsi="Times New Roman"/>
          <w:sz w:val="24"/>
          <w:szCs w:val="24"/>
        </w:rPr>
        <w:t>by appointment.</w:t>
      </w:r>
    </w:p>
    <w:p w14:paraId="50A967C9" w14:textId="77777777" w:rsidR="005D6CEE" w:rsidRDefault="005D6CEE" w:rsidP="00FF5AE5">
      <w:pPr>
        <w:rPr>
          <w:rFonts w:ascii="Times New Roman" w:hAnsi="Times New Roman"/>
          <w:sz w:val="24"/>
          <w:szCs w:val="24"/>
        </w:rPr>
      </w:pPr>
    </w:p>
    <w:p w14:paraId="0DFF758C" w14:textId="77777777" w:rsidR="00ED60E8" w:rsidRPr="005D6CEE" w:rsidRDefault="00ED60E8" w:rsidP="00FF5AE5">
      <w:pPr>
        <w:rPr>
          <w:rFonts w:ascii="Times New Roman" w:hAnsi="Times New Roman"/>
          <w:sz w:val="24"/>
          <w:szCs w:val="24"/>
        </w:rPr>
      </w:pPr>
      <w:r w:rsidRPr="005D6CEE">
        <w:rPr>
          <w:rFonts w:ascii="Times New Roman" w:hAnsi="Times New Roman"/>
          <w:b/>
          <w:sz w:val="24"/>
          <w:szCs w:val="24"/>
          <w:u w:val="single"/>
        </w:rPr>
        <w:t>Section Information</w:t>
      </w:r>
      <w:r w:rsidRPr="005D6CEE">
        <w:rPr>
          <w:rFonts w:ascii="Times New Roman" w:hAnsi="Times New Roman"/>
          <w:b/>
          <w:sz w:val="24"/>
          <w:szCs w:val="24"/>
        </w:rPr>
        <w:t xml:space="preserve">: </w:t>
      </w:r>
      <w:r w:rsidR="009B6ED0">
        <w:rPr>
          <w:rFonts w:ascii="Times New Roman" w:hAnsi="Times New Roman"/>
          <w:sz w:val="24"/>
          <w:szCs w:val="24"/>
        </w:rPr>
        <w:t>NURS 6322 section 001</w:t>
      </w:r>
    </w:p>
    <w:p w14:paraId="1C4D2213" w14:textId="77777777" w:rsidR="00ED60E8" w:rsidRPr="005D6CEE" w:rsidRDefault="00ED60E8" w:rsidP="00FF5AE5">
      <w:pPr>
        <w:rPr>
          <w:rFonts w:ascii="Times New Roman" w:hAnsi="Times New Roman"/>
          <w:b/>
          <w:sz w:val="24"/>
          <w:szCs w:val="24"/>
        </w:rPr>
      </w:pPr>
    </w:p>
    <w:p w14:paraId="5620FECE" w14:textId="77777777" w:rsidR="006C11F5" w:rsidRPr="00251D8C" w:rsidRDefault="00ED60E8" w:rsidP="006C11F5">
      <w:pPr>
        <w:rPr>
          <w:rFonts w:ascii="Times New Roman" w:hAnsi="Times New Roman"/>
          <w:sz w:val="24"/>
          <w:szCs w:val="24"/>
        </w:rPr>
      </w:pPr>
      <w:r w:rsidRPr="005D6CEE">
        <w:rPr>
          <w:rFonts w:ascii="Times New Roman" w:hAnsi="Times New Roman"/>
          <w:b/>
          <w:sz w:val="24"/>
          <w:szCs w:val="24"/>
          <w:u w:val="single"/>
        </w:rPr>
        <w:t>Time and Place of Class Meetings</w:t>
      </w:r>
      <w:r w:rsidRPr="005D6CEE">
        <w:rPr>
          <w:rFonts w:ascii="Times New Roman" w:hAnsi="Times New Roman"/>
          <w:b/>
          <w:sz w:val="24"/>
          <w:szCs w:val="24"/>
        </w:rPr>
        <w:t xml:space="preserve">: </w:t>
      </w:r>
      <w:r w:rsidR="006C11F5" w:rsidRPr="00251D8C">
        <w:rPr>
          <w:rFonts w:ascii="Times New Roman" w:hAnsi="Times New Roman"/>
          <w:sz w:val="24"/>
          <w:szCs w:val="24"/>
        </w:rPr>
        <w:t xml:space="preserve">Blackboard can be accessed at </w:t>
      </w:r>
      <w:hyperlink r:id="rId10" w:history="1">
        <w:r w:rsidR="00287D82" w:rsidRPr="00AE6392">
          <w:rPr>
            <w:rStyle w:val="Hyperlink"/>
            <w:rFonts w:ascii="Times New Roman" w:hAnsi="Times New Roman"/>
            <w:sz w:val="24"/>
            <w:szCs w:val="24"/>
          </w:rPr>
          <w:t>http://elearn.uta.edu</w:t>
        </w:r>
      </w:hyperlink>
      <w:r w:rsidR="00287D82">
        <w:rPr>
          <w:rFonts w:ascii="Times New Roman" w:hAnsi="Times New Roman"/>
          <w:sz w:val="24"/>
          <w:szCs w:val="24"/>
        </w:rPr>
        <w:t xml:space="preserve"> </w:t>
      </w:r>
    </w:p>
    <w:p w14:paraId="4ADBFEC0" w14:textId="77777777" w:rsidR="006C11F5" w:rsidRPr="000C5D1A" w:rsidRDefault="006C11F5" w:rsidP="006C11F5">
      <w:pPr>
        <w:rPr>
          <w:rFonts w:ascii="Times New Roman" w:hAnsi="Times New Roman"/>
          <w:sz w:val="24"/>
          <w:szCs w:val="24"/>
        </w:rPr>
      </w:pPr>
      <w:r>
        <w:rPr>
          <w:rFonts w:ascii="Times New Roman" w:hAnsi="Times New Roman"/>
          <w:sz w:val="24"/>
          <w:szCs w:val="24"/>
        </w:rPr>
        <w:t xml:space="preserve">All classes including orientation </w:t>
      </w:r>
      <w:r w:rsidR="00287D82">
        <w:rPr>
          <w:rFonts w:ascii="Times New Roman" w:hAnsi="Times New Roman"/>
          <w:sz w:val="24"/>
          <w:szCs w:val="24"/>
        </w:rPr>
        <w:t>are</w:t>
      </w:r>
      <w:r>
        <w:rPr>
          <w:rFonts w:ascii="Times New Roman" w:hAnsi="Times New Roman"/>
          <w:sz w:val="24"/>
          <w:szCs w:val="24"/>
        </w:rPr>
        <w:t xml:space="preserve"> online in Bb</w:t>
      </w:r>
      <w:r w:rsidRPr="00251D8C">
        <w:rPr>
          <w:rFonts w:ascii="Times New Roman" w:hAnsi="Times New Roman"/>
          <w:sz w:val="24"/>
          <w:szCs w:val="24"/>
        </w:rPr>
        <w:t xml:space="preserve">. See the weekly schedule </w:t>
      </w:r>
      <w:r>
        <w:rPr>
          <w:rFonts w:ascii="Times New Roman" w:hAnsi="Times New Roman"/>
          <w:sz w:val="24"/>
          <w:szCs w:val="24"/>
        </w:rPr>
        <w:t xml:space="preserve">for </w:t>
      </w:r>
      <w:r w:rsidR="00287D82">
        <w:rPr>
          <w:rFonts w:ascii="Times New Roman" w:hAnsi="Times New Roman"/>
          <w:sz w:val="24"/>
          <w:szCs w:val="24"/>
        </w:rPr>
        <w:t>important dates.</w:t>
      </w:r>
    </w:p>
    <w:p w14:paraId="74C8E463" w14:textId="77777777" w:rsidR="00ED60E8" w:rsidRPr="005D6CEE" w:rsidRDefault="00ED60E8" w:rsidP="00FF5AE5">
      <w:pPr>
        <w:rPr>
          <w:rFonts w:ascii="Times New Roman" w:hAnsi="Times New Roman"/>
          <w:sz w:val="24"/>
          <w:szCs w:val="24"/>
        </w:rPr>
      </w:pPr>
    </w:p>
    <w:p w14:paraId="59EEA598" w14:textId="3807D396" w:rsidR="006C11F5" w:rsidRDefault="00ED60E8" w:rsidP="00FF5AE5">
      <w:pPr>
        <w:rPr>
          <w:rFonts w:ascii="Times New Roman" w:hAnsi="Times New Roman"/>
          <w:sz w:val="24"/>
          <w:szCs w:val="24"/>
        </w:rPr>
      </w:pPr>
      <w:r w:rsidRPr="005D6CEE">
        <w:rPr>
          <w:rFonts w:ascii="Times New Roman" w:hAnsi="Times New Roman"/>
          <w:b/>
          <w:sz w:val="24"/>
          <w:szCs w:val="24"/>
          <w:u w:val="single"/>
        </w:rPr>
        <w:t>Description of Course Content</w:t>
      </w:r>
      <w:r w:rsidRPr="005D6CEE">
        <w:rPr>
          <w:rFonts w:ascii="Times New Roman" w:hAnsi="Times New Roman"/>
          <w:b/>
          <w:sz w:val="24"/>
          <w:szCs w:val="24"/>
        </w:rPr>
        <w:t xml:space="preserve">: </w:t>
      </w:r>
      <w:r w:rsidR="005C29CF" w:rsidRPr="006D0373">
        <w:rPr>
          <w:rFonts w:ascii="Times New Roman" w:hAnsi="Times New Roman"/>
          <w:sz w:val="24"/>
          <w:szCs w:val="24"/>
        </w:rPr>
        <w:t>This course provides a review of core research concepts as a foundation for evidence appraisal and translation. New practice-based clinical inquiry methods and strategies to promote translational science are explored for application in the DNP role.</w:t>
      </w:r>
    </w:p>
    <w:p w14:paraId="3353AD55" w14:textId="77777777" w:rsidR="009B6ED0" w:rsidRPr="005D6CEE" w:rsidRDefault="009B6ED0" w:rsidP="00FF5AE5">
      <w:pPr>
        <w:rPr>
          <w:rFonts w:ascii="Times New Roman" w:hAnsi="Times New Roman"/>
          <w:sz w:val="24"/>
          <w:szCs w:val="24"/>
        </w:rPr>
      </w:pPr>
    </w:p>
    <w:p w14:paraId="789C3DF8" w14:textId="1D0246EF" w:rsidR="006C4AB5" w:rsidRPr="006D0373" w:rsidRDefault="00ED18A0" w:rsidP="006C4AB5">
      <w:pPr>
        <w:rPr>
          <w:rFonts w:ascii="Times New Roman" w:hAnsi="Times New Roman"/>
          <w:sz w:val="24"/>
          <w:szCs w:val="24"/>
        </w:rPr>
      </w:pPr>
      <w:r w:rsidRPr="005D6CEE">
        <w:rPr>
          <w:rFonts w:ascii="Times New Roman" w:hAnsi="Times New Roman"/>
          <w:b/>
          <w:sz w:val="24"/>
          <w:szCs w:val="24"/>
          <w:u w:val="single"/>
        </w:rPr>
        <w:t>Other Requirements</w:t>
      </w:r>
      <w:proofErr w:type="gramStart"/>
      <w:r w:rsidRPr="005D6CEE">
        <w:rPr>
          <w:rFonts w:ascii="Times New Roman" w:hAnsi="Times New Roman"/>
          <w:b/>
          <w:sz w:val="24"/>
          <w:szCs w:val="24"/>
        </w:rPr>
        <w:t xml:space="preserve">:  </w:t>
      </w:r>
      <w:r w:rsidR="001639A9">
        <w:rPr>
          <w:rFonts w:ascii="Arial" w:hAnsi="Arial" w:cs="Arial"/>
          <w:b/>
          <w:color w:val="0000FF"/>
          <w:sz w:val="21"/>
          <w:szCs w:val="21"/>
        </w:rPr>
        <w:t>:</w:t>
      </w:r>
      <w:proofErr w:type="gramEnd"/>
      <w:r w:rsidR="001639A9">
        <w:rPr>
          <w:rFonts w:ascii="Arial" w:hAnsi="Arial" w:cs="Arial"/>
          <w:b/>
          <w:color w:val="0000FF"/>
          <w:sz w:val="21"/>
          <w:szCs w:val="21"/>
        </w:rPr>
        <w:t xml:space="preserve"> </w:t>
      </w:r>
      <w:r w:rsidR="006C4AB5" w:rsidRPr="006D0373">
        <w:rPr>
          <w:rFonts w:ascii="Times New Roman" w:hAnsi="Times New Roman"/>
          <w:sz w:val="24"/>
          <w:szCs w:val="24"/>
        </w:rPr>
        <w:t>NURS 6320</w:t>
      </w:r>
      <w:r w:rsidR="006C4AB5">
        <w:rPr>
          <w:rFonts w:ascii="Times New Roman" w:hAnsi="Times New Roman"/>
          <w:sz w:val="24"/>
          <w:szCs w:val="24"/>
        </w:rPr>
        <w:t>; Graduate Level Statistics (with minimum of a B)</w:t>
      </w:r>
    </w:p>
    <w:p w14:paraId="2C2D6C0C" w14:textId="77777777" w:rsidR="001639A9" w:rsidRDefault="001639A9" w:rsidP="00942D46">
      <w:pPr>
        <w:rPr>
          <w:rFonts w:ascii="Times New Roman" w:hAnsi="Times New Roman"/>
          <w:sz w:val="24"/>
          <w:szCs w:val="24"/>
        </w:rPr>
      </w:pPr>
    </w:p>
    <w:p w14:paraId="6596DDDA" w14:textId="77777777" w:rsidR="006C11F5" w:rsidRPr="00594514" w:rsidRDefault="006C11F5" w:rsidP="00942D46">
      <w:pPr>
        <w:rPr>
          <w:rFonts w:ascii="Times New Roman" w:hAnsi="Times New Roman"/>
          <w:sz w:val="24"/>
          <w:szCs w:val="24"/>
        </w:rPr>
      </w:pPr>
    </w:p>
    <w:p w14:paraId="67C9D7B3" w14:textId="77777777" w:rsidR="006C11F5" w:rsidRDefault="00ED60E8" w:rsidP="006C11F5">
      <w:pPr>
        <w:rPr>
          <w:rFonts w:ascii="Times New Roman" w:hAnsi="Times New Roman"/>
          <w:b/>
          <w:sz w:val="24"/>
          <w:szCs w:val="24"/>
        </w:rPr>
      </w:pPr>
      <w:r w:rsidRPr="005D6CEE">
        <w:rPr>
          <w:rFonts w:ascii="Times New Roman" w:hAnsi="Times New Roman"/>
          <w:b/>
          <w:sz w:val="24"/>
          <w:szCs w:val="24"/>
          <w:u w:val="single"/>
        </w:rPr>
        <w:t>Student Learning Outcomes</w:t>
      </w:r>
      <w:r w:rsidRPr="005D6CEE">
        <w:rPr>
          <w:rFonts w:ascii="Times New Roman" w:hAnsi="Times New Roman"/>
          <w:b/>
          <w:sz w:val="24"/>
          <w:szCs w:val="24"/>
        </w:rPr>
        <w:t xml:space="preserve">:  </w:t>
      </w:r>
    </w:p>
    <w:p w14:paraId="14A27B8A" w14:textId="77777777" w:rsidR="005C29CF" w:rsidRPr="006D0373" w:rsidRDefault="005C29CF" w:rsidP="005C29CF">
      <w:pPr>
        <w:pStyle w:val="ListParagraph"/>
        <w:numPr>
          <w:ilvl w:val="0"/>
          <w:numId w:val="6"/>
        </w:numPr>
        <w:spacing w:after="200" w:line="276" w:lineRule="auto"/>
        <w:ind w:left="432"/>
        <w:rPr>
          <w:rFonts w:ascii="Times New Roman" w:hAnsi="Times New Roman"/>
          <w:sz w:val="24"/>
          <w:szCs w:val="24"/>
        </w:rPr>
      </w:pPr>
      <w:r w:rsidRPr="006D0373">
        <w:rPr>
          <w:rFonts w:ascii="Times New Roman" w:hAnsi="Times New Roman"/>
          <w:sz w:val="24"/>
          <w:szCs w:val="24"/>
        </w:rPr>
        <w:t>Demonstrate application of core research concepts to evidence appraisal.</w:t>
      </w:r>
    </w:p>
    <w:p w14:paraId="386A261D" w14:textId="77777777" w:rsidR="005C29CF" w:rsidRPr="006D0373" w:rsidRDefault="005C29CF" w:rsidP="005C29CF">
      <w:pPr>
        <w:pStyle w:val="ListParagraph"/>
        <w:numPr>
          <w:ilvl w:val="0"/>
          <w:numId w:val="6"/>
        </w:numPr>
        <w:spacing w:after="200" w:line="276" w:lineRule="auto"/>
        <w:ind w:left="432"/>
        <w:rPr>
          <w:rFonts w:ascii="Times New Roman" w:hAnsi="Times New Roman"/>
          <w:sz w:val="24"/>
          <w:szCs w:val="24"/>
        </w:rPr>
      </w:pPr>
      <w:r w:rsidRPr="006D0373">
        <w:rPr>
          <w:rFonts w:ascii="Times New Roman" w:hAnsi="Times New Roman"/>
          <w:sz w:val="24"/>
          <w:szCs w:val="24"/>
        </w:rPr>
        <w:t>Apply design and measurement concepts into practice-based clinical inquiry.</w:t>
      </w:r>
    </w:p>
    <w:p w14:paraId="5B44FD3A" w14:textId="77777777" w:rsidR="005C29CF" w:rsidRPr="006D0373" w:rsidRDefault="005C29CF" w:rsidP="005C29CF">
      <w:pPr>
        <w:pStyle w:val="ListParagraph"/>
        <w:numPr>
          <w:ilvl w:val="0"/>
          <w:numId w:val="6"/>
        </w:numPr>
        <w:spacing w:after="200" w:line="276" w:lineRule="auto"/>
        <w:ind w:left="432"/>
        <w:rPr>
          <w:rFonts w:ascii="Times New Roman" w:hAnsi="Times New Roman"/>
          <w:sz w:val="24"/>
          <w:szCs w:val="24"/>
        </w:rPr>
      </w:pPr>
      <w:r w:rsidRPr="006D0373">
        <w:rPr>
          <w:rFonts w:ascii="Times New Roman" w:hAnsi="Times New Roman"/>
          <w:sz w:val="24"/>
          <w:szCs w:val="24"/>
        </w:rPr>
        <w:t>Analyze practice-based clinical inquiry and translation to DNP practice.</w:t>
      </w:r>
    </w:p>
    <w:p w14:paraId="411D1B06" w14:textId="00B379FC" w:rsidR="005C29CF" w:rsidRDefault="005C29CF" w:rsidP="005C29CF">
      <w:pPr>
        <w:rPr>
          <w:rFonts w:ascii="Times New Roman" w:hAnsi="Times New Roman"/>
          <w:b/>
          <w:sz w:val="24"/>
          <w:szCs w:val="24"/>
        </w:rPr>
      </w:pPr>
      <w:r w:rsidRPr="006D0373">
        <w:rPr>
          <w:rFonts w:ascii="Times New Roman" w:eastAsia="Calibri" w:hAnsi="Times New Roman"/>
          <w:sz w:val="24"/>
          <w:szCs w:val="24"/>
        </w:rPr>
        <w:t xml:space="preserve">Compare and contrast Evidence Based Practice, Quality Improvement, and Research (knowledge generation).  </w:t>
      </w:r>
    </w:p>
    <w:p w14:paraId="4564D042" w14:textId="77777777" w:rsidR="006C11F5" w:rsidRDefault="006C11F5" w:rsidP="006C11F5">
      <w:pPr>
        <w:rPr>
          <w:rFonts w:ascii="Times New Roman" w:hAnsi="Times New Roman"/>
          <w:sz w:val="24"/>
          <w:szCs w:val="24"/>
        </w:rPr>
      </w:pPr>
      <w:r w:rsidRPr="00251D8C">
        <w:rPr>
          <w:rFonts w:ascii="Times New Roman" w:hAnsi="Times New Roman"/>
          <w:sz w:val="24"/>
          <w:szCs w:val="24"/>
        </w:rPr>
        <w:t xml:space="preserve"> </w:t>
      </w:r>
    </w:p>
    <w:p w14:paraId="479652D6" w14:textId="77777777" w:rsidR="00ED60E8" w:rsidRPr="005D6CEE" w:rsidRDefault="00ED60E8" w:rsidP="00FF5AE5">
      <w:pPr>
        <w:rPr>
          <w:rFonts w:ascii="Times New Roman" w:hAnsi="Times New Roman"/>
          <w:b/>
          <w:sz w:val="24"/>
          <w:szCs w:val="24"/>
        </w:rPr>
      </w:pPr>
    </w:p>
    <w:p w14:paraId="6CF4B3EE" w14:textId="77777777" w:rsidR="006C11F5" w:rsidRDefault="00ED60E8" w:rsidP="006C11F5">
      <w:pPr>
        <w:ind w:left="612" w:hanging="612"/>
        <w:rPr>
          <w:rFonts w:ascii="Times New Roman" w:hAnsi="Times New Roman"/>
          <w:b/>
          <w:sz w:val="24"/>
          <w:szCs w:val="24"/>
        </w:rPr>
      </w:pPr>
      <w:r w:rsidRPr="005D6CEE">
        <w:rPr>
          <w:rFonts w:ascii="Times New Roman" w:hAnsi="Times New Roman"/>
          <w:b/>
          <w:sz w:val="24"/>
          <w:szCs w:val="24"/>
          <w:u w:val="single"/>
        </w:rPr>
        <w:t>Required Textbooks and Other Course Materials</w:t>
      </w:r>
      <w:r w:rsidR="006C11F5">
        <w:rPr>
          <w:rFonts w:ascii="Times New Roman" w:hAnsi="Times New Roman"/>
          <w:b/>
          <w:sz w:val="24"/>
          <w:szCs w:val="24"/>
        </w:rPr>
        <w:t xml:space="preserve">: </w:t>
      </w:r>
    </w:p>
    <w:p w14:paraId="02A7A9A6" w14:textId="77777777" w:rsidR="00287D82" w:rsidRDefault="00287D82" w:rsidP="006C11F5">
      <w:pPr>
        <w:ind w:left="612" w:hanging="612"/>
        <w:rPr>
          <w:rFonts w:ascii="Times New Roman" w:eastAsia="Times New Roman" w:hAnsi="Times New Roman"/>
          <w:b/>
          <w:sz w:val="24"/>
          <w:szCs w:val="24"/>
          <w:lang w:val="es-MX" w:eastAsia="en-US"/>
        </w:rPr>
      </w:pPr>
    </w:p>
    <w:p w14:paraId="75240644" w14:textId="77777777" w:rsidR="006C11F5" w:rsidRPr="00287D82" w:rsidRDefault="00287D82" w:rsidP="006C11F5">
      <w:pPr>
        <w:ind w:left="612" w:hanging="612"/>
        <w:rPr>
          <w:rFonts w:ascii="Times New Roman" w:eastAsia="Times New Roman" w:hAnsi="Times New Roman"/>
          <w:b/>
          <w:sz w:val="24"/>
          <w:szCs w:val="24"/>
          <w:lang w:val="es-MX" w:eastAsia="en-US"/>
        </w:rPr>
      </w:pPr>
      <w:r w:rsidRPr="00287D82">
        <w:rPr>
          <w:rFonts w:ascii="Times New Roman" w:eastAsia="Times New Roman" w:hAnsi="Times New Roman"/>
          <w:b/>
          <w:sz w:val="24"/>
          <w:szCs w:val="24"/>
          <w:lang w:val="es-MX" w:eastAsia="en-US"/>
        </w:rPr>
        <w:t>Required</w:t>
      </w:r>
      <w:r>
        <w:rPr>
          <w:rFonts w:ascii="Times New Roman" w:eastAsia="Times New Roman" w:hAnsi="Times New Roman"/>
          <w:b/>
          <w:sz w:val="24"/>
          <w:szCs w:val="24"/>
          <w:lang w:val="es-MX" w:eastAsia="en-US"/>
        </w:rPr>
        <w:t xml:space="preserve"> Textbooks</w:t>
      </w:r>
      <w:r w:rsidRPr="00287D82">
        <w:rPr>
          <w:rFonts w:ascii="Times New Roman" w:eastAsia="Times New Roman" w:hAnsi="Times New Roman"/>
          <w:b/>
          <w:sz w:val="24"/>
          <w:szCs w:val="24"/>
          <w:lang w:val="es-MX" w:eastAsia="en-US"/>
        </w:rPr>
        <w:t>:</w:t>
      </w:r>
    </w:p>
    <w:p w14:paraId="02114B0E" w14:textId="77777777" w:rsidR="00287D82" w:rsidRDefault="00287D82" w:rsidP="006C11F5">
      <w:pPr>
        <w:ind w:left="612" w:hanging="612"/>
        <w:rPr>
          <w:rFonts w:ascii="Times New Roman" w:eastAsia="Times New Roman" w:hAnsi="Times New Roman"/>
          <w:sz w:val="24"/>
          <w:szCs w:val="24"/>
          <w:lang w:val="es-MX" w:eastAsia="en-US"/>
        </w:rPr>
      </w:pPr>
    </w:p>
    <w:p w14:paraId="6C79154D" w14:textId="77777777" w:rsidR="006C11F5" w:rsidRPr="000B21A6" w:rsidRDefault="006C11F5" w:rsidP="006C11F5">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val="es-MX" w:eastAsia="en-US"/>
        </w:rPr>
        <w:t>LoBi</w:t>
      </w:r>
      <w:r>
        <w:rPr>
          <w:rFonts w:ascii="Times New Roman" w:eastAsia="Times New Roman" w:hAnsi="Times New Roman"/>
          <w:sz w:val="24"/>
          <w:szCs w:val="24"/>
          <w:lang w:val="es-MX" w:eastAsia="en-US"/>
        </w:rPr>
        <w:t>ondo-Wood, G., &amp; Haber, J. (2014</w:t>
      </w:r>
      <w:r w:rsidRPr="000B21A6">
        <w:rPr>
          <w:rFonts w:ascii="Times New Roman" w:eastAsia="Times New Roman" w:hAnsi="Times New Roman"/>
          <w:sz w:val="24"/>
          <w:szCs w:val="24"/>
          <w:lang w:val="es-MX" w:eastAsia="en-US"/>
        </w:rPr>
        <w:t xml:space="preserve">). </w:t>
      </w:r>
      <w:r w:rsidRPr="00190B30">
        <w:rPr>
          <w:rFonts w:ascii="Times New Roman" w:eastAsia="Times New Roman" w:hAnsi="Times New Roman"/>
          <w:i/>
          <w:sz w:val="24"/>
          <w:szCs w:val="24"/>
          <w:lang w:eastAsia="en-US"/>
        </w:rPr>
        <w:t>Nursing research: Methods and critical appraisal for evidence based practice</w:t>
      </w:r>
      <w:r>
        <w:rPr>
          <w:rFonts w:ascii="Times New Roman" w:eastAsia="Times New Roman" w:hAnsi="Times New Roman"/>
          <w:sz w:val="24"/>
          <w:szCs w:val="24"/>
          <w:lang w:eastAsia="en-US"/>
        </w:rPr>
        <w:t xml:space="preserve"> (8</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 New York: Mosby Elsevier.</w:t>
      </w:r>
    </w:p>
    <w:p w14:paraId="7C33142C" w14:textId="77777777" w:rsidR="006C11F5" w:rsidRPr="000B21A6" w:rsidRDefault="006C11F5" w:rsidP="006C11F5">
      <w:pPr>
        <w:ind w:left="612" w:firstLine="30"/>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ISBN: 978-0-323-</w:t>
      </w:r>
      <w:r>
        <w:rPr>
          <w:rFonts w:ascii="Times New Roman" w:eastAsia="Times New Roman" w:hAnsi="Times New Roman"/>
          <w:sz w:val="24"/>
          <w:szCs w:val="24"/>
          <w:lang w:eastAsia="en-US"/>
        </w:rPr>
        <w:t>10086</w:t>
      </w:r>
      <w:r w:rsidRPr="000B21A6">
        <w:rPr>
          <w:rFonts w:ascii="Times New Roman" w:eastAsia="Times New Roman" w:hAnsi="Times New Roman"/>
          <w:sz w:val="24"/>
          <w:szCs w:val="24"/>
          <w:lang w:eastAsia="en-US"/>
        </w:rPr>
        <w:t>-1</w:t>
      </w:r>
    </w:p>
    <w:p w14:paraId="4E99CDCD" w14:textId="77777777" w:rsidR="006C11F5" w:rsidRPr="000B21A6" w:rsidRDefault="006C11F5" w:rsidP="006C11F5">
      <w:pPr>
        <w:ind w:left="612" w:hanging="612"/>
        <w:rPr>
          <w:rFonts w:ascii="Times New Roman" w:eastAsia="Times New Roman" w:hAnsi="Times New Roman"/>
          <w:sz w:val="24"/>
          <w:szCs w:val="24"/>
          <w:lang w:eastAsia="en-US"/>
        </w:rPr>
      </w:pPr>
    </w:p>
    <w:p w14:paraId="7D790803" w14:textId="77777777" w:rsidR="006C11F5" w:rsidRDefault="006C11F5" w:rsidP="006C11F5">
      <w:pPr>
        <w:ind w:left="612" w:hanging="612"/>
        <w:rPr>
          <w:rFonts w:ascii="Times New Roman" w:eastAsia="Times New Roman" w:hAnsi="Times New Roman"/>
          <w:sz w:val="24"/>
          <w:szCs w:val="24"/>
          <w:lang w:eastAsia="en-US"/>
        </w:rPr>
      </w:pPr>
      <w:proofErr w:type="spellStart"/>
      <w:proofErr w:type="gramStart"/>
      <w:r>
        <w:rPr>
          <w:rFonts w:ascii="Times New Roman" w:eastAsia="Times New Roman" w:hAnsi="Times New Roman"/>
          <w:sz w:val="24"/>
          <w:szCs w:val="24"/>
          <w:lang w:eastAsia="en-US"/>
        </w:rPr>
        <w:t>Heavey</w:t>
      </w:r>
      <w:proofErr w:type="spellEnd"/>
      <w:r>
        <w:rPr>
          <w:rFonts w:ascii="Times New Roman" w:eastAsia="Times New Roman" w:hAnsi="Times New Roman"/>
          <w:sz w:val="24"/>
          <w:szCs w:val="24"/>
          <w:lang w:eastAsia="en-US"/>
        </w:rPr>
        <w:t>, E.</w:t>
      </w:r>
      <w:r w:rsidRPr="00B42B01">
        <w:rPr>
          <w:rFonts w:ascii="Times New Roman" w:eastAsia="Times New Roman" w:hAnsi="Times New Roman"/>
          <w:sz w:val="24"/>
          <w:szCs w:val="24"/>
          <w:lang w:eastAsia="en-US"/>
        </w:rPr>
        <w:t xml:space="preserve"> (201</w:t>
      </w:r>
      <w:r>
        <w:rPr>
          <w:rFonts w:ascii="Times New Roman" w:eastAsia="Times New Roman" w:hAnsi="Times New Roman"/>
          <w:sz w:val="24"/>
          <w:szCs w:val="24"/>
          <w:lang w:eastAsia="en-US"/>
        </w:rPr>
        <w:t>4</w:t>
      </w:r>
      <w:r w:rsidRPr="00B42B01">
        <w:rPr>
          <w:rFonts w:ascii="Times New Roman" w:eastAsia="Times New Roman" w:hAnsi="Times New Roman"/>
          <w:sz w:val="24"/>
          <w:szCs w:val="24"/>
          <w:lang w:eastAsia="en-US"/>
        </w:rPr>
        <w:t>).</w:t>
      </w:r>
      <w:proofErr w:type="gramEnd"/>
      <w:r w:rsidRPr="00B42B01">
        <w:rPr>
          <w:rFonts w:ascii="Times New Roman" w:eastAsia="Times New Roman" w:hAnsi="Times New Roman"/>
          <w:sz w:val="24"/>
          <w:szCs w:val="24"/>
          <w:lang w:eastAsia="en-US"/>
        </w:rPr>
        <w:t xml:space="preserve"> </w:t>
      </w:r>
      <w:r w:rsidRPr="00190B30">
        <w:rPr>
          <w:rFonts w:ascii="Times New Roman" w:eastAsia="Times New Roman" w:hAnsi="Times New Roman"/>
          <w:i/>
          <w:sz w:val="24"/>
          <w:szCs w:val="24"/>
          <w:lang w:eastAsia="en-US"/>
        </w:rPr>
        <w:t>Statistics for Nursing: A practical approach</w:t>
      </w:r>
      <w:r w:rsidRPr="00B42B01">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2nd</w:t>
      </w:r>
      <w:r w:rsidRPr="00B42B01">
        <w:rPr>
          <w:rFonts w:ascii="Times New Roman" w:eastAsia="Times New Roman" w:hAnsi="Times New Roman"/>
          <w:sz w:val="24"/>
          <w:szCs w:val="24"/>
          <w:lang w:eastAsia="en-US"/>
        </w:rPr>
        <w:t xml:space="preserve"> ed.).  </w:t>
      </w:r>
      <w:r>
        <w:rPr>
          <w:rFonts w:ascii="Times New Roman" w:eastAsia="Times New Roman" w:hAnsi="Times New Roman"/>
          <w:sz w:val="24"/>
          <w:szCs w:val="24"/>
          <w:lang w:eastAsia="en-US"/>
        </w:rPr>
        <w:t>Burlington</w:t>
      </w:r>
      <w:r w:rsidRPr="00B42B01">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M</w:t>
      </w:r>
      <w:r w:rsidRPr="00B42B01">
        <w:rPr>
          <w:rFonts w:ascii="Times New Roman" w:eastAsia="Times New Roman" w:hAnsi="Times New Roman"/>
          <w:sz w:val="24"/>
          <w:szCs w:val="24"/>
          <w:lang w:eastAsia="en-US"/>
        </w:rPr>
        <w:t xml:space="preserve">A: </w:t>
      </w:r>
      <w:r>
        <w:rPr>
          <w:rFonts w:ascii="Times New Roman" w:eastAsia="Times New Roman" w:hAnsi="Times New Roman"/>
          <w:sz w:val="24"/>
          <w:szCs w:val="24"/>
          <w:lang w:eastAsia="en-US"/>
        </w:rPr>
        <w:t>Jones &amp; Bartlett Learning. ISBN: 978-1-284-04834-6</w:t>
      </w:r>
    </w:p>
    <w:p w14:paraId="1DC53B85" w14:textId="77777777" w:rsidR="00711DBD" w:rsidRDefault="00711DBD" w:rsidP="006C11F5">
      <w:pPr>
        <w:ind w:left="612" w:hanging="612"/>
        <w:rPr>
          <w:rFonts w:ascii="Times New Roman" w:eastAsia="Times New Roman" w:hAnsi="Times New Roman"/>
          <w:sz w:val="24"/>
          <w:szCs w:val="24"/>
          <w:lang w:eastAsia="en-US"/>
        </w:rPr>
      </w:pPr>
    </w:p>
    <w:p w14:paraId="328924A6" w14:textId="2D492D4D" w:rsidR="00711DBD" w:rsidRDefault="00711DBD" w:rsidP="006C11F5">
      <w:pPr>
        <w:ind w:left="612" w:hanging="612"/>
        <w:rPr>
          <w:rFonts w:ascii="Times New Roman" w:eastAsia="Times New Roman" w:hAnsi="Times New Roman"/>
          <w:sz w:val="24"/>
          <w:szCs w:val="24"/>
          <w:lang w:eastAsia="en-US"/>
        </w:rPr>
      </w:pPr>
      <w:proofErr w:type="gramStart"/>
      <w:r>
        <w:rPr>
          <w:rFonts w:ascii="Times New Roman" w:eastAsia="Times New Roman" w:hAnsi="Times New Roman"/>
          <w:sz w:val="24"/>
          <w:szCs w:val="24"/>
          <w:lang w:eastAsia="en-US"/>
        </w:rPr>
        <w:t xml:space="preserve">White, K., Dudley-Brown, S., and </w:t>
      </w:r>
      <w:proofErr w:type="spellStart"/>
      <w:r>
        <w:rPr>
          <w:rFonts w:ascii="Times New Roman" w:eastAsia="Times New Roman" w:hAnsi="Times New Roman"/>
          <w:sz w:val="24"/>
          <w:szCs w:val="24"/>
          <w:lang w:eastAsia="en-US"/>
        </w:rPr>
        <w:t>Terhaar</w:t>
      </w:r>
      <w:proofErr w:type="spellEnd"/>
      <w:r>
        <w:rPr>
          <w:rFonts w:ascii="Times New Roman" w:eastAsia="Times New Roman" w:hAnsi="Times New Roman"/>
          <w:sz w:val="24"/>
          <w:szCs w:val="24"/>
          <w:lang w:eastAsia="en-US"/>
        </w:rPr>
        <w:t>, M. (2016).</w:t>
      </w:r>
      <w:proofErr w:type="gramEnd"/>
      <w:r>
        <w:rPr>
          <w:rFonts w:ascii="Times New Roman" w:eastAsia="Times New Roman" w:hAnsi="Times New Roman"/>
          <w:sz w:val="24"/>
          <w:szCs w:val="24"/>
          <w:lang w:eastAsia="en-US"/>
        </w:rPr>
        <w:t xml:space="preserve"> </w:t>
      </w:r>
      <w:proofErr w:type="gramStart"/>
      <w:r w:rsidRPr="00CB6719">
        <w:rPr>
          <w:rFonts w:ascii="Times New Roman" w:eastAsia="Times New Roman" w:hAnsi="Times New Roman"/>
          <w:i/>
          <w:sz w:val="24"/>
          <w:szCs w:val="24"/>
          <w:lang w:eastAsia="en-US"/>
        </w:rPr>
        <w:t>Translation of evidence into nursing and health care</w:t>
      </w:r>
      <w:r>
        <w:rPr>
          <w:rFonts w:ascii="Times New Roman" w:eastAsia="Times New Roman" w:hAnsi="Times New Roman"/>
          <w:sz w:val="24"/>
          <w:szCs w:val="24"/>
          <w:lang w:eastAsia="en-US"/>
        </w:rPr>
        <w:t xml:space="preserve"> (2</w:t>
      </w:r>
      <w:r w:rsidRPr="00711DBD">
        <w:rPr>
          <w:rFonts w:ascii="Times New Roman" w:eastAsia="Times New Roman" w:hAnsi="Times New Roman"/>
          <w:sz w:val="24"/>
          <w:szCs w:val="24"/>
          <w:vertAlign w:val="superscript"/>
          <w:lang w:eastAsia="en-US"/>
        </w:rPr>
        <w:t>nd</w:t>
      </w:r>
      <w:r>
        <w:rPr>
          <w:rFonts w:ascii="Times New Roman" w:eastAsia="Times New Roman" w:hAnsi="Times New Roman"/>
          <w:sz w:val="24"/>
          <w:szCs w:val="24"/>
          <w:lang w:eastAsia="en-US"/>
        </w:rPr>
        <w:t xml:space="preserve"> </w:t>
      </w:r>
      <w:proofErr w:type="spellStart"/>
      <w:r>
        <w:rPr>
          <w:rFonts w:ascii="Times New Roman" w:eastAsia="Times New Roman" w:hAnsi="Times New Roman"/>
          <w:sz w:val="24"/>
          <w:szCs w:val="24"/>
          <w:lang w:eastAsia="en-US"/>
        </w:rPr>
        <w:t>ed</w:t>
      </w:r>
      <w:proofErr w:type="spellEnd"/>
      <w:r>
        <w:rPr>
          <w:rFonts w:ascii="Times New Roman" w:eastAsia="Times New Roman" w:hAnsi="Times New Roman"/>
          <w:sz w:val="24"/>
          <w:szCs w:val="24"/>
          <w:lang w:eastAsia="en-US"/>
        </w:rPr>
        <w:t>).</w:t>
      </w:r>
      <w:proofErr w:type="gramEnd"/>
      <w:r>
        <w:rPr>
          <w:rFonts w:ascii="Times New Roman" w:eastAsia="Times New Roman" w:hAnsi="Times New Roman"/>
          <w:sz w:val="24"/>
          <w:szCs w:val="24"/>
          <w:lang w:eastAsia="en-US"/>
        </w:rPr>
        <w:t xml:space="preserve">  New York: Springer</w:t>
      </w:r>
    </w:p>
    <w:p w14:paraId="2735536D" w14:textId="77777777" w:rsidR="009B6ED0" w:rsidRDefault="009B6ED0" w:rsidP="006C11F5">
      <w:pPr>
        <w:ind w:left="612" w:hanging="612"/>
        <w:rPr>
          <w:rFonts w:ascii="Times New Roman" w:eastAsia="Times New Roman" w:hAnsi="Times New Roman"/>
          <w:sz w:val="24"/>
          <w:szCs w:val="24"/>
          <w:lang w:eastAsia="en-US"/>
        </w:rPr>
      </w:pPr>
    </w:p>
    <w:p w14:paraId="43CE4BA6" w14:textId="77777777" w:rsidR="006C11F5" w:rsidRPr="000B21A6" w:rsidRDefault="006C11F5" w:rsidP="004C6E83">
      <w:pPr>
        <w:rPr>
          <w:rFonts w:ascii="Times New Roman" w:eastAsia="Times New Roman" w:hAnsi="Times New Roman"/>
          <w:b/>
          <w:sz w:val="24"/>
          <w:szCs w:val="24"/>
          <w:lang w:eastAsia="en-US"/>
        </w:rPr>
      </w:pPr>
      <w:r w:rsidRPr="000B21A6">
        <w:rPr>
          <w:rFonts w:ascii="Times New Roman" w:eastAsia="Times New Roman" w:hAnsi="Times New Roman"/>
          <w:b/>
          <w:sz w:val="24"/>
          <w:szCs w:val="24"/>
          <w:lang w:eastAsia="en-US"/>
        </w:rPr>
        <w:t>Recommended</w:t>
      </w:r>
      <w:r>
        <w:rPr>
          <w:rFonts w:ascii="Times New Roman" w:eastAsia="Times New Roman" w:hAnsi="Times New Roman"/>
          <w:b/>
          <w:sz w:val="24"/>
          <w:szCs w:val="24"/>
          <w:lang w:eastAsia="en-US"/>
        </w:rPr>
        <w:t xml:space="preserve"> Textbooks</w:t>
      </w:r>
      <w:r w:rsidRPr="000B21A6">
        <w:rPr>
          <w:rFonts w:ascii="Times New Roman" w:eastAsia="Times New Roman" w:hAnsi="Times New Roman"/>
          <w:b/>
          <w:sz w:val="24"/>
          <w:szCs w:val="24"/>
          <w:lang w:eastAsia="en-US"/>
        </w:rPr>
        <w:t>:</w:t>
      </w:r>
    </w:p>
    <w:p w14:paraId="5C38EAFB" w14:textId="77777777" w:rsidR="006C11F5" w:rsidRDefault="006C11F5" w:rsidP="006C11F5">
      <w:pPr>
        <w:ind w:left="612" w:hanging="612"/>
        <w:rPr>
          <w:rFonts w:ascii="Times New Roman" w:eastAsia="Times New Roman" w:hAnsi="Times New Roman"/>
          <w:sz w:val="24"/>
          <w:szCs w:val="24"/>
          <w:lang w:eastAsia="en-US"/>
        </w:rPr>
      </w:pPr>
    </w:p>
    <w:p w14:paraId="0E9B8A8F" w14:textId="77777777" w:rsidR="006C11F5" w:rsidRPr="000B21A6" w:rsidRDefault="006C11F5" w:rsidP="006C11F5">
      <w:pPr>
        <w:ind w:left="612" w:hanging="612"/>
        <w:rPr>
          <w:rFonts w:ascii="Times New Roman" w:eastAsia="Times New Roman" w:hAnsi="Times New Roman"/>
          <w:sz w:val="24"/>
          <w:szCs w:val="24"/>
          <w:lang w:eastAsia="en-US"/>
        </w:rPr>
      </w:pPr>
      <w:proofErr w:type="gramStart"/>
      <w:r w:rsidRPr="000B21A6">
        <w:rPr>
          <w:rFonts w:ascii="Times New Roman" w:eastAsia="Times New Roman" w:hAnsi="Times New Roman"/>
          <w:sz w:val="24"/>
          <w:szCs w:val="24"/>
          <w:lang w:eastAsia="en-US"/>
        </w:rPr>
        <w:t>American Psychological Association.</w:t>
      </w:r>
      <w:proofErr w:type="gramEnd"/>
      <w:r w:rsidRPr="000B21A6">
        <w:rPr>
          <w:rFonts w:ascii="Times New Roman" w:eastAsia="Times New Roman" w:hAnsi="Times New Roman"/>
          <w:sz w:val="24"/>
          <w:szCs w:val="24"/>
          <w:lang w:eastAsia="en-US"/>
        </w:rPr>
        <w:t xml:space="preserve"> (2010)</w:t>
      </w:r>
      <w:proofErr w:type="gramStart"/>
      <w:r w:rsidRPr="000B21A6">
        <w:rPr>
          <w:rFonts w:ascii="Times New Roman" w:eastAsia="Times New Roman" w:hAnsi="Times New Roman"/>
          <w:sz w:val="24"/>
          <w:szCs w:val="24"/>
          <w:lang w:eastAsia="en-US"/>
        </w:rPr>
        <w:t xml:space="preserve">. </w:t>
      </w:r>
      <w:r w:rsidRPr="000B21A6">
        <w:rPr>
          <w:rFonts w:ascii="Times New Roman" w:eastAsia="Times New Roman" w:hAnsi="Times New Roman"/>
          <w:iCs/>
          <w:sz w:val="24"/>
          <w:szCs w:val="24"/>
          <w:lang w:eastAsia="en-US"/>
        </w:rPr>
        <w:t>Publication Manual of the American Psychological Association</w:t>
      </w:r>
      <w:r w:rsidRPr="000B21A6">
        <w:rPr>
          <w:rFonts w:ascii="Times New Roman" w:eastAsia="Times New Roman" w:hAnsi="Times New Roman"/>
          <w:sz w:val="24"/>
          <w:szCs w:val="24"/>
          <w:lang w:eastAsia="en-US"/>
        </w:rPr>
        <w:t xml:space="preserve"> (6</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w:t>
      </w:r>
      <w:proofErr w:type="gramEnd"/>
      <w:r w:rsidRPr="000B21A6">
        <w:rPr>
          <w:rFonts w:ascii="Times New Roman" w:eastAsia="Times New Roman" w:hAnsi="Times New Roman"/>
          <w:sz w:val="24"/>
          <w:szCs w:val="24"/>
          <w:lang w:eastAsia="en-US"/>
        </w:rPr>
        <w:t xml:space="preserve"> Washington, DC: Author.  </w:t>
      </w:r>
    </w:p>
    <w:p w14:paraId="001F4E98" w14:textId="77777777" w:rsidR="006C11F5" w:rsidRDefault="006C11F5" w:rsidP="006C11F5">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          ISBN: 978-1-4338-0561-5</w:t>
      </w:r>
    </w:p>
    <w:p w14:paraId="4C16CB00" w14:textId="77777777" w:rsidR="006C11F5" w:rsidRDefault="006C11F5" w:rsidP="006C11F5">
      <w:pPr>
        <w:ind w:left="612" w:hanging="612"/>
        <w:rPr>
          <w:rFonts w:ascii="Times New Roman" w:eastAsia="Times New Roman" w:hAnsi="Times New Roman"/>
          <w:sz w:val="24"/>
          <w:szCs w:val="24"/>
          <w:lang w:eastAsia="en-US"/>
        </w:rPr>
      </w:pPr>
    </w:p>
    <w:p w14:paraId="2176982B" w14:textId="77777777" w:rsidR="006C11F5" w:rsidRPr="000B21A6" w:rsidRDefault="006C11F5" w:rsidP="006C11F5">
      <w:pPr>
        <w:ind w:left="612" w:hanging="612"/>
        <w:rPr>
          <w:rFonts w:ascii="Times New Roman" w:eastAsia="Times New Roman" w:hAnsi="Times New Roman"/>
          <w:sz w:val="24"/>
          <w:szCs w:val="24"/>
          <w:lang w:eastAsia="en-US"/>
        </w:rPr>
      </w:pPr>
      <w:proofErr w:type="gramStart"/>
      <w:r>
        <w:rPr>
          <w:rFonts w:ascii="Times New Roman" w:eastAsia="Times New Roman" w:hAnsi="Times New Roman"/>
          <w:sz w:val="24"/>
          <w:szCs w:val="24"/>
          <w:lang w:eastAsia="en-US"/>
        </w:rPr>
        <w:t xml:space="preserve">Hacker, D., &amp; </w:t>
      </w:r>
      <w:proofErr w:type="spellStart"/>
      <w:r>
        <w:rPr>
          <w:rFonts w:ascii="Times New Roman" w:eastAsia="Times New Roman" w:hAnsi="Times New Roman"/>
          <w:sz w:val="24"/>
          <w:szCs w:val="24"/>
          <w:lang w:eastAsia="en-US"/>
        </w:rPr>
        <w:t>Sommers</w:t>
      </w:r>
      <w:proofErr w:type="spellEnd"/>
      <w:r>
        <w:rPr>
          <w:rFonts w:ascii="Times New Roman" w:eastAsia="Times New Roman" w:hAnsi="Times New Roman"/>
          <w:sz w:val="24"/>
          <w:szCs w:val="24"/>
          <w:lang w:eastAsia="en-US"/>
        </w:rPr>
        <w:t>, N. (2011).</w:t>
      </w:r>
      <w:proofErr w:type="gramEnd"/>
      <w:r>
        <w:rPr>
          <w:rFonts w:ascii="Times New Roman" w:eastAsia="Times New Roman" w:hAnsi="Times New Roman"/>
          <w:sz w:val="24"/>
          <w:szCs w:val="24"/>
          <w:lang w:eastAsia="en-US"/>
        </w:rPr>
        <w:t xml:space="preserve"> </w:t>
      </w:r>
      <w:proofErr w:type="gramStart"/>
      <w:r>
        <w:rPr>
          <w:rFonts w:ascii="Times New Roman" w:eastAsia="Times New Roman" w:hAnsi="Times New Roman"/>
          <w:sz w:val="24"/>
          <w:szCs w:val="24"/>
          <w:lang w:eastAsia="en-US"/>
        </w:rPr>
        <w:t>A writer’s reference (8</w:t>
      </w:r>
      <w:r w:rsidRPr="00605888">
        <w:rPr>
          <w:rFonts w:ascii="Times New Roman" w:eastAsia="Times New Roman" w:hAnsi="Times New Roman"/>
          <w:sz w:val="24"/>
          <w:szCs w:val="24"/>
          <w:vertAlign w:val="superscript"/>
          <w:lang w:eastAsia="en-US"/>
        </w:rPr>
        <w:t>th</w:t>
      </w:r>
      <w:r>
        <w:rPr>
          <w:rFonts w:ascii="Times New Roman" w:eastAsia="Times New Roman" w:hAnsi="Times New Roman"/>
          <w:sz w:val="24"/>
          <w:szCs w:val="24"/>
          <w:lang w:eastAsia="en-US"/>
        </w:rPr>
        <w:t xml:space="preserve"> ed.).</w:t>
      </w:r>
      <w:proofErr w:type="gramEnd"/>
      <w:r>
        <w:rPr>
          <w:rFonts w:ascii="Times New Roman" w:eastAsia="Times New Roman" w:hAnsi="Times New Roman"/>
          <w:sz w:val="24"/>
          <w:szCs w:val="24"/>
          <w:lang w:eastAsia="en-US"/>
        </w:rPr>
        <w:t xml:space="preserve"> Boston: Bedford/St. Martin’s. ISBN-10:0-312-60143-3</w:t>
      </w:r>
    </w:p>
    <w:p w14:paraId="07E076D7" w14:textId="6ACF40DD" w:rsidR="006C11F5" w:rsidRDefault="000071FD" w:rsidP="001B6163">
      <w:pPr>
        <w:spacing w:after="200" w:line="276" w:lineRule="auto"/>
        <w:rPr>
          <w:rFonts w:ascii="Times New Roman" w:hAnsi="Times New Roman"/>
          <w:b/>
          <w:sz w:val="24"/>
          <w:szCs w:val="24"/>
        </w:rPr>
      </w:pPr>
      <w:r w:rsidRPr="005D6CEE">
        <w:rPr>
          <w:rFonts w:ascii="Times New Roman" w:hAnsi="Times New Roman"/>
          <w:b/>
          <w:sz w:val="24"/>
          <w:szCs w:val="24"/>
          <w:u w:val="single"/>
        </w:rPr>
        <w:t>Descriptions of major assignments and examinations with due dates</w:t>
      </w:r>
      <w:r w:rsidRPr="005D6CEE">
        <w:rPr>
          <w:rFonts w:ascii="Times New Roman" w:hAnsi="Times New Roman"/>
          <w:b/>
          <w:sz w:val="24"/>
          <w:szCs w:val="24"/>
        </w:rPr>
        <w:t xml:space="preserve">: </w:t>
      </w:r>
    </w:p>
    <w:p w14:paraId="493BC8FB" w14:textId="77777777" w:rsidR="006C11F5" w:rsidRDefault="006C11F5" w:rsidP="006C11F5">
      <w:pPr>
        <w:rPr>
          <w:rFonts w:ascii="Times New Roman" w:hAnsi="Times New Roman"/>
          <w:b/>
          <w:sz w:val="24"/>
          <w:szCs w:val="24"/>
        </w:rPr>
      </w:pPr>
    </w:p>
    <w:p w14:paraId="2BF843E4" w14:textId="77777777" w:rsidR="004D2F31" w:rsidRDefault="004D2F31" w:rsidP="006C11F5">
      <w:pPr>
        <w:rPr>
          <w:rFonts w:ascii="Times New Roman" w:hAnsi="Times New Roman"/>
          <w:b/>
          <w:sz w:val="24"/>
          <w:szCs w:val="24"/>
        </w:rPr>
      </w:pPr>
    </w:p>
    <w:p w14:paraId="6E5140FD" w14:textId="77777777" w:rsidR="004D2F31" w:rsidRDefault="004D2F31" w:rsidP="006C11F5">
      <w:pPr>
        <w:rPr>
          <w:rFonts w:ascii="Times New Roman" w:hAnsi="Times New Roman"/>
          <w:b/>
          <w:sz w:val="24"/>
          <w:szCs w:val="24"/>
        </w:rPr>
      </w:pPr>
    </w:p>
    <w:p w14:paraId="159A2BD7" w14:textId="116D9A9C" w:rsidR="006C11F5" w:rsidRPr="000B21A6" w:rsidRDefault="006C11F5" w:rsidP="006C11F5">
      <w:pPr>
        <w:rPr>
          <w:rFonts w:ascii="Times New Roman" w:eastAsia="Times New Roman" w:hAnsi="Times New Roman"/>
          <w:b/>
          <w:sz w:val="24"/>
          <w:szCs w:val="24"/>
          <w:u w:val="single"/>
          <w:lang w:eastAsia="en-US"/>
        </w:rPr>
      </w:pPr>
      <w:r>
        <w:rPr>
          <w:rFonts w:ascii="Times New Roman" w:eastAsia="Times New Roman" w:hAnsi="Times New Roman"/>
          <w:b/>
          <w:sz w:val="24"/>
          <w:szCs w:val="24"/>
          <w:lang w:eastAsia="en-US"/>
        </w:rPr>
        <w:t xml:space="preserve">1. </w:t>
      </w:r>
      <w:r w:rsidR="00C03630">
        <w:rPr>
          <w:rFonts w:ascii="Times New Roman" w:eastAsia="Times New Roman" w:hAnsi="Times New Roman"/>
          <w:b/>
          <w:sz w:val="24"/>
          <w:szCs w:val="24"/>
          <w:u w:val="single"/>
          <w:lang w:eastAsia="en-US"/>
        </w:rPr>
        <w:t>Multiple-choice</w:t>
      </w:r>
      <w:r>
        <w:rPr>
          <w:rFonts w:ascii="Times New Roman" w:eastAsia="Times New Roman" w:hAnsi="Times New Roman"/>
          <w:b/>
          <w:sz w:val="24"/>
          <w:szCs w:val="24"/>
          <w:u w:val="single"/>
          <w:lang w:eastAsia="en-US"/>
        </w:rPr>
        <w:t xml:space="preserve"> </w:t>
      </w:r>
      <w:r w:rsidRPr="000B21A6">
        <w:rPr>
          <w:rFonts w:ascii="Times New Roman" w:eastAsia="Times New Roman" w:hAnsi="Times New Roman"/>
          <w:b/>
          <w:sz w:val="24"/>
          <w:szCs w:val="24"/>
          <w:u w:val="single"/>
          <w:lang w:eastAsia="en-US"/>
        </w:rPr>
        <w:t>exams: Taken online in Blackboard</w:t>
      </w:r>
    </w:p>
    <w:p w14:paraId="569084BC" w14:textId="77777777" w:rsidR="006C11F5" w:rsidRPr="000B21A6" w:rsidRDefault="006C11F5" w:rsidP="006C11F5">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There are four (4) exams that cover the content of the reading assignments and lectures for those weeks. The purpose of the exam is to test your knowledge of the content, or see where you need to learn more. </w:t>
      </w:r>
    </w:p>
    <w:p w14:paraId="014111E4" w14:textId="77777777" w:rsidR="006C11F5" w:rsidRPr="000B21A6" w:rsidRDefault="006C11F5" w:rsidP="006C11F5">
      <w:pPr>
        <w:rPr>
          <w:rFonts w:ascii="Times New Roman" w:eastAsia="Times New Roman" w:hAnsi="Times New Roman"/>
          <w:sz w:val="24"/>
          <w:szCs w:val="24"/>
          <w:lang w:eastAsia="en-US"/>
        </w:rPr>
      </w:pPr>
    </w:p>
    <w:p w14:paraId="38581964" w14:textId="77777777" w:rsidR="006C11F5" w:rsidRPr="000B21A6" w:rsidRDefault="006C11F5" w:rsidP="006C11F5">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Exams are open all day, beginning at 12 a.m. until 23:55 p.m., on the scheduled date (see weekly schedule below). They are timed </w:t>
      </w:r>
      <w:proofErr w:type="gramStart"/>
      <w:r w:rsidRPr="000B21A6">
        <w:rPr>
          <w:rFonts w:ascii="Times New Roman" w:eastAsia="Times New Roman" w:hAnsi="Times New Roman"/>
          <w:sz w:val="24"/>
          <w:szCs w:val="24"/>
          <w:lang w:eastAsia="en-US"/>
        </w:rPr>
        <w:t>exams,</w:t>
      </w:r>
      <w:proofErr w:type="gramEnd"/>
      <w:r w:rsidRPr="000B21A6">
        <w:rPr>
          <w:rFonts w:ascii="Times New Roman" w:eastAsia="Times New Roman" w:hAnsi="Times New Roman"/>
          <w:sz w:val="24"/>
          <w:szCs w:val="24"/>
          <w:lang w:eastAsia="en-US"/>
        </w:rPr>
        <w:t xml:space="preserve"> meaning that once you begin you will only have a certain number of minutes to take them. You must complete the exam by 23:55 p.m. More instructions are included in Blackboard.</w:t>
      </w:r>
    </w:p>
    <w:p w14:paraId="26D2E8B3" w14:textId="77777777" w:rsidR="006C11F5" w:rsidRPr="000B21A6" w:rsidRDefault="006C11F5" w:rsidP="006C11F5">
      <w:pPr>
        <w:rPr>
          <w:rFonts w:ascii="Times New Roman" w:eastAsia="Times New Roman" w:hAnsi="Times New Roman"/>
          <w:sz w:val="24"/>
          <w:szCs w:val="24"/>
          <w:lang w:eastAsia="en-US"/>
        </w:rPr>
      </w:pPr>
    </w:p>
    <w:p w14:paraId="0435D207" w14:textId="77777777" w:rsidR="006C11F5" w:rsidRPr="000B21A6" w:rsidRDefault="006C11F5" w:rsidP="006C11F5">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Some of the exam questions will be testing your knowledge of the research article: </w:t>
      </w:r>
    </w:p>
    <w:p w14:paraId="1FC71676" w14:textId="77777777" w:rsidR="006C11F5" w:rsidRPr="000B21A6" w:rsidRDefault="006C11F5" w:rsidP="006C11F5">
      <w:pPr>
        <w:rPr>
          <w:rFonts w:ascii="Times New Roman" w:eastAsia="Times New Roman" w:hAnsi="Times New Roman"/>
          <w:sz w:val="24"/>
          <w:szCs w:val="24"/>
          <w:lang w:eastAsia="en-US"/>
        </w:rPr>
      </w:pPr>
    </w:p>
    <w:p w14:paraId="33B55E05" w14:textId="77777777" w:rsidR="006C11F5" w:rsidRPr="009B6BEE" w:rsidRDefault="004C6E83" w:rsidP="006C11F5">
      <w:pPr>
        <w:rPr>
          <w:rFonts w:ascii="Times New Roman" w:eastAsia="Times New Roman" w:hAnsi="Times New Roman"/>
          <w:color w:val="943634" w:themeColor="accent2" w:themeShade="BF"/>
          <w:sz w:val="24"/>
          <w:szCs w:val="24"/>
          <w:lang w:eastAsia="en-US"/>
        </w:rPr>
      </w:pPr>
      <w:proofErr w:type="spellStart"/>
      <w:proofErr w:type="gramStart"/>
      <w:r w:rsidRPr="009B6BEE">
        <w:rPr>
          <w:rFonts w:ascii="Times New Roman" w:eastAsia="Times New Roman" w:hAnsi="Times New Roman"/>
          <w:b/>
          <w:bCs/>
          <w:color w:val="943634" w:themeColor="accent2" w:themeShade="BF"/>
          <w:sz w:val="24"/>
          <w:szCs w:val="24"/>
          <w:lang w:eastAsia="en-US"/>
        </w:rPr>
        <w:t>Onieva-Zafra</w:t>
      </w:r>
      <w:proofErr w:type="spellEnd"/>
      <w:r w:rsidRPr="009B6BEE">
        <w:rPr>
          <w:rFonts w:ascii="Times New Roman" w:eastAsia="Times New Roman" w:hAnsi="Times New Roman"/>
          <w:b/>
          <w:bCs/>
          <w:color w:val="943634" w:themeColor="accent2" w:themeShade="BF"/>
          <w:sz w:val="24"/>
          <w:szCs w:val="24"/>
          <w:lang w:eastAsia="en-US"/>
        </w:rPr>
        <w:t xml:space="preserve">, M.D., Castro-Sanchez, A.M., </w:t>
      </w:r>
      <w:proofErr w:type="spellStart"/>
      <w:r w:rsidRPr="009B6BEE">
        <w:rPr>
          <w:rFonts w:ascii="Times New Roman" w:eastAsia="Times New Roman" w:hAnsi="Times New Roman"/>
          <w:b/>
          <w:bCs/>
          <w:color w:val="943634" w:themeColor="accent2" w:themeShade="BF"/>
          <w:sz w:val="24"/>
          <w:szCs w:val="24"/>
          <w:lang w:eastAsia="en-US"/>
        </w:rPr>
        <w:t>Mataran-Penarrocha</w:t>
      </w:r>
      <w:proofErr w:type="spellEnd"/>
      <w:r w:rsidRPr="009B6BEE">
        <w:rPr>
          <w:rFonts w:ascii="Times New Roman" w:eastAsia="Times New Roman" w:hAnsi="Times New Roman"/>
          <w:b/>
          <w:bCs/>
          <w:color w:val="943634" w:themeColor="accent2" w:themeShade="BF"/>
          <w:sz w:val="24"/>
          <w:szCs w:val="24"/>
          <w:lang w:eastAsia="en-US"/>
        </w:rPr>
        <w:t>, G.A., Moreno-Lorenzo, C., (2013</w:t>
      </w:r>
      <w:r w:rsidR="006C11F5" w:rsidRPr="009B6BEE">
        <w:rPr>
          <w:rFonts w:ascii="Times New Roman" w:eastAsia="Times New Roman" w:hAnsi="Times New Roman"/>
          <w:b/>
          <w:bCs/>
          <w:color w:val="943634" w:themeColor="accent2" w:themeShade="BF"/>
          <w:sz w:val="24"/>
          <w:szCs w:val="24"/>
          <w:lang w:eastAsia="en-US"/>
        </w:rPr>
        <w:t>).</w:t>
      </w:r>
      <w:proofErr w:type="gramEnd"/>
      <w:r w:rsidR="006C11F5" w:rsidRPr="009B6BEE">
        <w:rPr>
          <w:rFonts w:ascii="Times New Roman" w:eastAsia="Times New Roman" w:hAnsi="Times New Roman"/>
          <w:b/>
          <w:bCs/>
          <w:color w:val="943634" w:themeColor="accent2" w:themeShade="BF"/>
          <w:sz w:val="24"/>
          <w:szCs w:val="24"/>
          <w:lang w:eastAsia="en-US"/>
        </w:rPr>
        <w:t xml:space="preserve"> </w:t>
      </w:r>
      <w:r w:rsidRPr="009B6BEE">
        <w:rPr>
          <w:rFonts w:ascii="Times New Roman" w:eastAsia="Times New Roman" w:hAnsi="Times New Roman"/>
          <w:b/>
          <w:bCs/>
          <w:color w:val="943634" w:themeColor="accent2" w:themeShade="BF"/>
          <w:sz w:val="24"/>
          <w:szCs w:val="24"/>
          <w:lang w:eastAsia="en-US"/>
        </w:rPr>
        <w:t>Effect of music as nursing intervention for people diagnosed with fibromyalgia</w:t>
      </w:r>
      <w:r w:rsidR="006C11F5" w:rsidRPr="009B6BEE">
        <w:rPr>
          <w:rFonts w:ascii="Times New Roman" w:eastAsia="Times New Roman" w:hAnsi="Times New Roman"/>
          <w:b/>
          <w:bCs/>
          <w:color w:val="943634" w:themeColor="accent2" w:themeShade="BF"/>
          <w:sz w:val="24"/>
          <w:szCs w:val="24"/>
          <w:lang w:eastAsia="en-US"/>
        </w:rPr>
        <w:t xml:space="preserve">. </w:t>
      </w:r>
      <w:r w:rsidRPr="009B6BEE">
        <w:rPr>
          <w:rFonts w:ascii="Times New Roman" w:eastAsia="Times New Roman" w:hAnsi="Times New Roman"/>
          <w:bCs/>
          <w:i/>
          <w:color w:val="943634" w:themeColor="accent2" w:themeShade="BF"/>
          <w:sz w:val="24"/>
          <w:szCs w:val="24"/>
          <w:lang w:eastAsia="en-US"/>
        </w:rPr>
        <w:t>Pain Management Nursing</w:t>
      </w:r>
      <w:r w:rsidR="006C11F5" w:rsidRPr="009B6BEE">
        <w:rPr>
          <w:rFonts w:ascii="Times New Roman" w:eastAsia="Times New Roman" w:hAnsi="Times New Roman"/>
          <w:b/>
          <w:bCs/>
          <w:i/>
          <w:color w:val="943634" w:themeColor="accent2" w:themeShade="BF"/>
          <w:sz w:val="24"/>
          <w:szCs w:val="24"/>
          <w:lang w:eastAsia="en-US"/>
        </w:rPr>
        <w:t xml:space="preserve">, </w:t>
      </w:r>
      <w:r w:rsidRPr="009B6BEE">
        <w:rPr>
          <w:rFonts w:ascii="Times New Roman" w:eastAsia="Times New Roman" w:hAnsi="Times New Roman"/>
          <w:b/>
          <w:bCs/>
          <w:color w:val="943634" w:themeColor="accent2" w:themeShade="BF"/>
          <w:sz w:val="24"/>
          <w:szCs w:val="24"/>
          <w:lang w:eastAsia="en-US"/>
        </w:rPr>
        <w:t>14(2)</w:t>
      </w:r>
      <w:proofErr w:type="gramStart"/>
      <w:r w:rsidR="006C11F5" w:rsidRPr="009B6BEE">
        <w:rPr>
          <w:rFonts w:ascii="Times New Roman" w:eastAsia="Times New Roman" w:hAnsi="Times New Roman"/>
          <w:b/>
          <w:bCs/>
          <w:color w:val="943634" w:themeColor="accent2" w:themeShade="BF"/>
          <w:sz w:val="24"/>
          <w:szCs w:val="24"/>
          <w:lang w:eastAsia="en-US"/>
        </w:rPr>
        <w:t>:</w:t>
      </w:r>
      <w:r w:rsidRPr="009B6BEE">
        <w:rPr>
          <w:rFonts w:ascii="Times New Roman" w:eastAsia="Times New Roman" w:hAnsi="Times New Roman"/>
          <w:b/>
          <w:bCs/>
          <w:color w:val="943634" w:themeColor="accent2" w:themeShade="BF"/>
          <w:sz w:val="24"/>
          <w:szCs w:val="24"/>
          <w:lang w:eastAsia="en-US"/>
        </w:rPr>
        <w:t>e39</w:t>
      </w:r>
      <w:proofErr w:type="gramEnd"/>
      <w:r w:rsidRPr="009B6BEE">
        <w:rPr>
          <w:rFonts w:ascii="Times New Roman" w:eastAsia="Times New Roman" w:hAnsi="Times New Roman"/>
          <w:b/>
          <w:bCs/>
          <w:color w:val="943634" w:themeColor="accent2" w:themeShade="BF"/>
          <w:sz w:val="24"/>
          <w:szCs w:val="24"/>
          <w:lang w:eastAsia="en-US"/>
        </w:rPr>
        <w:t>-e46</w:t>
      </w:r>
      <w:r w:rsidR="006C11F5" w:rsidRPr="009B6BEE">
        <w:rPr>
          <w:rFonts w:ascii="Times New Roman" w:eastAsia="Times New Roman" w:hAnsi="Times New Roman"/>
          <w:b/>
          <w:bCs/>
          <w:color w:val="943634" w:themeColor="accent2" w:themeShade="BF"/>
          <w:sz w:val="24"/>
          <w:szCs w:val="24"/>
          <w:lang w:eastAsia="en-US"/>
        </w:rPr>
        <w:t xml:space="preserve">. </w:t>
      </w:r>
      <w:proofErr w:type="spellStart"/>
      <w:proofErr w:type="gramStart"/>
      <w:r w:rsidR="006C11F5" w:rsidRPr="009B6BEE">
        <w:rPr>
          <w:rFonts w:ascii="Times New Roman" w:eastAsia="Times New Roman" w:hAnsi="Times New Roman"/>
          <w:b/>
          <w:bCs/>
          <w:color w:val="943634" w:themeColor="accent2" w:themeShade="BF"/>
          <w:sz w:val="24"/>
          <w:szCs w:val="24"/>
          <w:lang w:eastAsia="en-US"/>
        </w:rPr>
        <w:t>doi</w:t>
      </w:r>
      <w:proofErr w:type="spellEnd"/>
      <w:proofErr w:type="gramEnd"/>
      <w:r w:rsidR="006C11F5" w:rsidRPr="009B6BEE">
        <w:rPr>
          <w:rFonts w:ascii="Times New Roman" w:eastAsia="Times New Roman" w:hAnsi="Times New Roman"/>
          <w:b/>
          <w:bCs/>
          <w:color w:val="943634" w:themeColor="accent2" w:themeShade="BF"/>
          <w:sz w:val="24"/>
          <w:szCs w:val="24"/>
          <w:lang w:eastAsia="en-US"/>
        </w:rPr>
        <w:t xml:space="preserve">: </w:t>
      </w:r>
      <w:r w:rsidRPr="009B6BEE">
        <w:rPr>
          <w:rFonts w:ascii="Times New Roman" w:eastAsia="Times New Roman" w:hAnsi="Times New Roman"/>
          <w:b/>
          <w:bCs/>
          <w:color w:val="943634" w:themeColor="accent2" w:themeShade="BF"/>
          <w:sz w:val="24"/>
          <w:szCs w:val="24"/>
          <w:lang w:eastAsia="en-US"/>
        </w:rPr>
        <w:t>10.1016/j.pmn.2010.09.004</w:t>
      </w:r>
      <w:r w:rsidR="006C11F5" w:rsidRPr="009B6BEE">
        <w:rPr>
          <w:rFonts w:ascii="Times New Roman" w:eastAsia="Times New Roman" w:hAnsi="Times New Roman"/>
          <w:b/>
          <w:bCs/>
          <w:color w:val="943634" w:themeColor="accent2" w:themeShade="BF"/>
          <w:sz w:val="24"/>
          <w:szCs w:val="24"/>
          <w:lang w:eastAsia="en-US"/>
        </w:rPr>
        <w:t>.</w:t>
      </w:r>
      <w:r w:rsidR="006C11F5" w:rsidRPr="009B6BEE">
        <w:rPr>
          <w:rFonts w:ascii="Times New Roman" w:eastAsia="Times New Roman" w:hAnsi="Times New Roman"/>
          <w:color w:val="943634" w:themeColor="accent2" w:themeShade="BF"/>
          <w:sz w:val="24"/>
          <w:szCs w:val="24"/>
          <w:lang w:eastAsia="en-US"/>
        </w:rPr>
        <w:t xml:space="preserve"> (Available full text, online, through the UTA Library.)</w:t>
      </w:r>
    </w:p>
    <w:p w14:paraId="4FE4C5A6" w14:textId="77777777" w:rsidR="006C11F5" w:rsidRPr="000B21A6" w:rsidRDefault="006C11F5" w:rsidP="006C11F5">
      <w:pPr>
        <w:rPr>
          <w:rFonts w:ascii="Times New Roman" w:eastAsia="Times New Roman" w:hAnsi="Times New Roman"/>
          <w:color w:val="FF3399"/>
          <w:sz w:val="24"/>
          <w:szCs w:val="24"/>
          <w:lang w:eastAsia="en-US"/>
        </w:rPr>
      </w:pPr>
    </w:p>
    <w:p w14:paraId="167F575C" w14:textId="77777777" w:rsidR="006C11F5" w:rsidRPr="000B21A6" w:rsidRDefault="006C11F5" w:rsidP="006C11F5">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PRIOR TO EACH EXAM, you should read th</w:t>
      </w:r>
      <w:r>
        <w:rPr>
          <w:rFonts w:ascii="Times New Roman" w:eastAsia="Times New Roman" w:hAnsi="Times New Roman"/>
          <w:sz w:val="24"/>
          <w:szCs w:val="24"/>
          <w:lang w:eastAsia="en-US"/>
        </w:rPr>
        <w:t>e above listed</w:t>
      </w:r>
      <w:r w:rsidRPr="000B21A6">
        <w:rPr>
          <w:rFonts w:ascii="Times New Roman" w:eastAsia="Times New Roman" w:hAnsi="Times New Roman"/>
          <w:sz w:val="24"/>
          <w:szCs w:val="24"/>
          <w:lang w:eastAsia="en-US"/>
        </w:rPr>
        <w:t xml:space="preserve"> article, looking for application of your knowledge of the research process in that article.</w:t>
      </w:r>
    </w:p>
    <w:p w14:paraId="2E472709" w14:textId="77777777" w:rsidR="006C11F5" w:rsidRPr="000B21A6" w:rsidRDefault="006C11F5" w:rsidP="006C11F5">
      <w:pPr>
        <w:rPr>
          <w:rFonts w:ascii="Times New Roman" w:eastAsia="Times New Roman" w:hAnsi="Times New Roman"/>
          <w:sz w:val="24"/>
          <w:szCs w:val="24"/>
          <w:lang w:eastAsia="en-US"/>
        </w:rPr>
      </w:pPr>
    </w:p>
    <w:p w14:paraId="7AB14A19" w14:textId="4D083DEB" w:rsidR="006C11F5" w:rsidRPr="000B21A6" w:rsidRDefault="006C11F5" w:rsidP="006C11F5">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During the exam, </w:t>
      </w:r>
      <w:r w:rsidR="00C03630">
        <w:rPr>
          <w:rFonts w:ascii="Times New Roman" w:eastAsia="Times New Roman" w:hAnsi="Times New Roman"/>
          <w:sz w:val="24"/>
          <w:szCs w:val="24"/>
          <w:lang w:eastAsia="en-US"/>
        </w:rPr>
        <w:t>you may have</w:t>
      </w:r>
      <w:r w:rsidRPr="000B21A6">
        <w:rPr>
          <w:rFonts w:ascii="Times New Roman" w:eastAsia="Times New Roman" w:hAnsi="Times New Roman"/>
          <w:sz w:val="24"/>
          <w:szCs w:val="24"/>
          <w:lang w:eastAsia="en-US"/>
        </w:rPr>
        <w:t xml:space="preserve"> the article next to you at your computer. You may refer to </w:t>
      </w:r>
      <w:r w:rsidR="00C03630">
        <w:rPr>
          <w:rFonts w:ascii="Times New Roman" w:eastAsia="Times New Roman" w:hAnsi="Times New Roman"/>
          <w:sz w:val="24"/>
          <w:szCs w:val="24"/>
          <w:lang w:eastAsia="en-US"/>
        </w:rPr>
        <w:t>it</w:t>
      </w:r>
      <w:r w:rsidRPr="000B21A6">
        <w:rPr>
          <w:rFonts w:ascii="Times New Roman" w:eastAsia="Times New Roman" w:hAnsi="Times New Roman"/>
          <w:sz w:val="24"/>
          <w:szCs w:val="24"/>
          <w:lang w:eastAsia="en-US"/>
        </w:rPr>
        <w:t xml:space="preserve"> during the exam</w:t>
      </w:r>
      <w:r w:rsidR="00C03630">
        <w:rPr>
          <w:rFonts w:ascii="Times New Roman" w:eastAsia="Times New Roman" w:hAnsi="Times New Roman"/>
          <w:sz w:val="24"/>
          <w:szCs w:val="24"/>
          <w:lang w:eastAsia="en-US"/>
        </w:rPr>
        <w:t xml:space="preserve"> but you will have quite limited time to do this</w:t>
      </w:r>
      <w:r w:rsidRPr="000B21A6">
        <w:rPr>
          <w:rFonts w:ascii="Times New Roman" w:eastAsia="Times New Roman" w:hAnsi="Times New Roman"/>
          <w:sz w:val="24"/>
          <w:szCs w:val="24"/>
          <w:lang w:eastAsia="en-US"/>
        </w:rPr>
        <w:t xml:space="preserve">. </w:t>
      </w:r>
      <w:r w:rsidR="00C03630">
        <w:rPr>
          <w:rFonts w:ascii="Times New Roman" w:eastAsia="Times New Roman" w:hAnsi="Times New Roman"/>
          <w:sz w:val="24"/>
          <w:szCs w:val="24"/>
          <w:lang w:eastAsia="en-US"/>
        </w:rPr>
        <w:t xml:space="preserve">I suggest you mark each research component in the article clearly so that if a question, for example, is about variables you can quickly check that.  </w:t>
      </w:r>
      <w:r w:rsidRPr="000B21A6">
        <w:rPr>
          <w:rFonts w:ascii="Times New Roman" w:eastAsia="Times New Roman" w:hAnsi="Times New Roman"/>
          <w:sz w:val="24"/>
          <w:szCs w:val="24"/>
          <w:lang w:eastAsia="en-US"/>
        </w:rPr>
        <w:t xml:space="preserve">You may NOT confer with other students or any other individual during </w:t>
      </w:r>
      <w:r w:rsidR="00C03630">
        <w:rPr>
          <w:rFonts w:ascii="Times New Roman" w:eastAsia="Times New Roman" w:hAnsi="Times New Roman"/>
          <w:sz w:val="24"/>
          <w:szCs w:val="24"/>
          <w:lang w:eastAsia="en-US"/>
        </w:rPr>
        <w:t xml:space="preserve">or after </w:t>
      </w:r>
      <w:r w:rsidRPr="000B21A6">
        <w:rPr>
          <w:rFonts w:ascii="Times New Roman" w:eastAsia="Times New Roman" w:hAnsi="Times New Roman"/>
          <w:sz w:val="24"/>
          <w:szCs w:val="24"/>
          <w:lang w:eastAsia="en-US"/>
        </w:rPr>
        <w:t>the exam. It should be your work alone.</w:t>
      </w:r>
    </w:p>
    <w:p w14:paraId="7E74AC5F" w14:textId="77777777" w:rsidR="006C11F5" w:rsidRPr="000B21A6" w:rsidRDefault="006C11F5" w:rsidP="006C11F5">
      <w:pPr>
        <w:rPr>
          <w:rFonts w:ascii="Times New Roman" w:eastAsia="Times New Roman" w:hAnsi="Times New Roman"/>
          <w:sz w:val="24"/>
          <w:szCs w:val="24"/>
          <w:lang w:eastAsia="en-US"/>
        </w:rPr>
      </w:pPr>
    </w:p>
    <w:p w14:paraId="5D05AC20" w14:textId="3352671E" w:rsidR="006C11F5" w:rsidRPr="00521E28" w:rsidRDefault="006C11F5" w:rsidP="006C11F5">
      <w:pPr>
        <w:rPr>
          <w:rFonts w:ascii="Times New Roman" w:eastAsia="Times New Roman" w:hAnsi="Times New Roman"/>
          <w:sz w:val="24"/>
          <w:szCs w:val="24"/>
          <w:lang w:eastAsia="en-US"/>
        </w:rPr>
      </w:pPr>
      <w:r w:rsidRPr="00F771FB">
        <w:rPr>
          <w:rFonts w:ascii="Times New Roman" w:eastAsia="Times New Roman" w:hAnsi="Times New Roman"/>
          <w:b/>
          <w:bCs/>
          <w:sz w:val="24"/>
          <w:szCs w:val="24"/>
          <w:lang w:eastAsia="en-US"/>
        </w:rPr>
        <w:t>2.</w:t>
      </w:r>
      <w:r>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u w:val="single"/>
          <w:lang w:eastAsia="en-US"/>
        </w:rPr>
        <w:t xml:space="preserve"> </w:t>
      </w:r>
      <w:r w:rsidRPr="00521E28">
        <w:rPr>
          <w:rFonts w:ascii="Times New Roman" w:eastAsia="Times New Roman" w:hAnsi="Times New Roman"/>
          <w:b/>
          <w:bCs/>
          <w:sz w:val="24"/>
          <w:szCs w:val="24"/>
          <w:u w:val="single"/>
          <w:lang w:eastAsia="en-US"/>
        </w:rPr>
        <w:t xml:space="preserve">Statistical </w:t>
      </w:r>
      <w:r w:rsidR="00C03630">
        <w:rPr>
          <w:rFonts w:ascii="Times New Roman" w:eastAsia="Times New Roman" w:hAnsi="Times New Roman"/>
          <w:b/>
          <w:bCs/>
          <w:sz w:val="24"/>
          <w:szCs w:val="24"/>
          <w:u w:val="single"/>
          <w:lang w:eastAsia="en-US"/>
        </w:rPr>
        <w:t>Multiple-choice</w:t>
      </w:r>
      <w:r>
        <w:rPr>
          <w:rFonts w:ascii="Times New Roman" w:eastAsia="Times New Roman" w:hAnsi="Times New Roman"/>
          <w:b/>
          <w:bCs/>
          <w:sz w:val="24"/>
          <w:szCs w:val="24"/>
          <w:u w:val="single"/>
          <w:lang w:eastAsia="en-US"/>
        </w:rPr>
        <w:t xml:space="preserve"> exams: Taken</w:t>
      </w:r>
      <w:r w:rsidRPr="00521E28">
        <w:rPr>
          <w:rFonts w:ascii="Times New Roman" w:eastAsia="Times New Roman" w:hAnsi="Times New Roman"/>
          <w:b/>
          <w:bCs/>
          <w:sz w:val="24"/>
          <w:szCs w:val="24"/>
          <w:u w:val="single"/>
          <w:lang w:eastAsia="en-US"/>
        </w:rPr>
        <w:t xml:space="preserve"> online in Blackboard</w:t>
      </w:r>
    </w:p>
    <w:p w14:paraId="3DA92BF4" w14:textId="77777777" w:rsidR="006C11F5" w:rsidRDefault="006C11F5" w:rsidP="006C11F5">
      <w:pPr>
        <w:ind w:left="360"/>
        <w:rPr>
          <w:rFonts w:ascii="Times New Roman" w:eastAsia="Times New Roman" w:hAnsi="Times New Roman"/>
          <w:sz w:val="24"/>
          <w:szCs w:val="24"/>
          <w:lang w:eastAsia="en-US"/>
        </w:rPr>
      </w:pPr>
      <w:r w:rsidRPr="001D7A81">
        <w:rPr>
          <w:rFonts w:ascii="Times New Roman" w:eastAsia="Times New Roman" w:hAnsi="Times New Roman"/>
          <w:sz w:val="24"/>
          <w:szCs w:val="24"/>
          <w:lang w:eastAsia="en-US"/>
        </w:rPr>
        <w:t xml:space="preserve">Students will complete two (2) exams that cover the </w:t>
      </w:r>
      <w:r w:rsidR="009B6BEE">
        <w:rPr>
          <w:rFonts w:ascii="Times New Roman" w:eastAsia="Times New Roman" w:hAnsi="Times New Roman"/>
          <w:sz w:val="24"/>
          <w:szCs w:val="24"/>
          <w:lang w:eastAsia="en-US"/>
        </w:rPr>
        <w:t>review of statistics</w:t>
      </w:r>
      <w:r w:rsidRPr="001D7A81">
        <w:rPr>
          <w:rFonts w:ascii="Times New Roman" w:eastAsia="Times New Roman" w:hAnsi="Times New Roman"/>
          <w:sz w:val="24"/>
          <w:szCs w:val="24"/>
          <w:lang w:eastAsia="en-US"/>
        </w:rPr>
        <w:t xml:space="preserve"> as well as from the new reading assignments for those weeks. The purpose of the exams is to test your knowledge of the content, or see where you need to learn more. The </w:t>
      </w:r>
      <w:r>
        <w:rPr>
          <w:rFonts w:ascii="Times New Roman" w:eastAsia="Times New Roman" w:hAnsi="Times New Roman"/>
          <w:sz w:val="24"/>
          <w:szCs w:val="24"/>
          <w:lang w:eastAsia="en-US"/>
        </w:rPr>
        <w:t>exams a</w:t>
      </w:r>
      <w:r w:rsidRPr="001D7A81">
        <w:rPr>
          <w:rFonts w:ascii="Times New Roman" w:eastAsia="Times New Roman" w:hAnsi="Times New Roman"/>
          <w:sz w:val="24"/>
          <w:szCs w:val="24"/>
          <w:lang w:eastAsia="en-US"/>
        </w:rPr>
        <w:t xml:space="preserve">re open all day, beginning at 12 a.m. until 23:55 p.m. on the scheduled dates (see weekly schedule below). They are timed exams, meaning that once you begin you will only have a certain number of minutes to take them as previously </w:t>
      </w:r>
      <w:r>
        <w:rPr>
          <w:rFonts w:ascii="Times New Roman" w:eastAsia="Times New Roman" w:hAnsi="Times New Roman"/>
          <w:sz w:val="24"/>
          <w:szCs w:val="24"/>
          <w:lang w:eastAsia="en-US"/>
        </w:rPr>
        <w:t xml:space="preserve">instructed </w:t>
      </w:r>
      <w:r w:rsidRPr="001D7A81">
        <w:rPr>
          <w:rFonts w:ascii="Times New Roman" w:eastAsia="Times New Roman" w:hAnsi="Times New Roman"/>
          <w:sz w:val="24"/>
          <w:szCs w:val="24"/>
          <w:lang w:eastAsia="en-US"/>
        </w:rPr>
        <w:t>in the course.</w:t>
      </w:r>
    </w:p>
    <w:p w14:paraId="1E0811CD" w14:textId="77777777" w:rsidR="006C11F5" w:rsidRPr="000B21A6" w:rsidRDefault="006C11F5" w:rsidP="006C11F5">
      <w:pPr>
        <w:rPr>
          <w:rFonts w:ascii="Times New Roman" w:eastAsia="Times New Roman" w:hAnsi="Times New Roman"/>
          <w:sz w:val="24"/>
          <w:szCs w:val="24"/>
          <w:lang w:eastAsia="en-US"/>
        </w:rPr>
      </w:pPr>
    </w:p>
    <w:p w14:paraId="2370B750" w14:textId="69EA68DC" w:rsidR="006C11F5" w:rsidRPr="00415837" w:rsidRDefault="00415837" w:rsidP="00415837">
      <w:pPr>
        <w:pStyle w:val="ListParagraph"/>
        <w:numPr>
          <w:ilvl w:val="0"/>
          <w:numId w:val="7"/>
        </w:numPr>
        <w:rPr>
          <w:rFonts w:ascii="Times New Roman" w:eastAsia="Times New Roman" w:hAnsi="Times New Roman"/>
          <w:bCs/>
          <w:sz w:val="24"/>
          <w:szCs w:val="24"/>
          <w:lang w:eastAsia="en-US"/>
        </w:rPr>
      </w:pPr>
      <w:r w:rsidRPr="00415837">
        <w:rPr>
          <w:rFonts w:ascii="Times New Roman" w:eastAsia="Times New Roman" w:hAnsi="Times New Roman"/>
          <w:b/>
          <w:bCs/>
          <w:sz w:val="24"/>
          <w:szCs w:val="24"/>
          <w:u w:val="single"/>
          <w:lang w:eastAsia="en-US"/>
        </w:rPr>
        <w:lastRenderedPageBreak/>
        <w:t>Research Core Assignments</w:t>
      </w:r>
      <w:proofErr w:type="gramStart"/>
      <w:r w:rsidRPr="00415837">
        <w:rPr>
          <w:rFonts w:ascii="Times New Roman" w:eastAsia="Times New Roman" w:hAnsi="Times New Roman"/>
          <w:b/>
          <w:bCs/>
          <w:sz w:val="24"/>
          <w:szCs w:val="24"/>
          <w:u w:val="single"/>
          <w:lang w:eastAsia="en-US"/>
        </w:rPr>
        <w:t xml:space="preserve">; </w:t>
      </w:r>
      <w:r>
        <w:rPr>
          <w:rFonts w:ascii="Times New Roman" w:eastAsia="Times New Roman" w:hAnsi="Times New Roman"/>
          <w:b/>
          <w:bCs/>
          <w:sz w:val="24"/>
          <w:szCs w:val="24"/>
          <w:u w:val="single"/>
          <w:lang w:eastAsia="en-US"/>
        </w:rPr>
        <w:t xml:space="preserve"> </w:t>
      </w:r>
      <w:r w:rsidRPr="00415837">
        <w:rPr>
          <w:rFonts w:ascii="Times New Roman" w:eastAsia="Times New Roman" w:hAnsi="Times New Roman"/>
          <w:bCs/>
          <w:sz w:val="24"/>
          <w:szCs w:val="24"/>
          <w:lang w:eastAsia="en-US"/>
        </w:rPr>
        <w:t>You</w:t>
      </w:r>
      <w:proofErr w:type="gramEnd"/>
      <w:r w:rsidRPr="00415837">
        <w:rPr>
          <w:rFonts w:ascii="Times New Roman" w:eastAsia="Times New Roman" w:hAnsi="Times New Roman"/>
          <w:bCs/>
          <w:sz w:val="24"/>
          <w:szCs w:val="24"/>
          <w:lang w:eastAsia="en-US"/>
        </w:rPr>
        <w:t xml:space="preserve"> will</w:t>
      </w:r>
      <w:r>
        <w:rPr>
          <w:rFonts w:ascii="Times New Roman" w:eastAsia="Times New Roman" w:hAnsi="Times New Roman"/>
          <w:b/>
          <w:bCs/>
          <w:sz w:val="24"/>
          <w:szCs w:val="24"/>
          <w:u w:val="single"/>
          <w:lang w:eastAsia="en-US"/>
        </w:rPr>
        <w:t xml:space="preserve"> </w:t>
      </w:r>
      <w:r w:rsidRPr="00415837">
        <w:rPr>
          <w:rFonts w:ascii="Times New Roman" w:eastAsia="Times New Roman" w:hAnsi="Times New Roman"/>
          <w:bCs/>
          <w:sz w:val="24"/>
          <w:szCs w:val="24"/>
          <w:lang w:eastAsia="en-US"/>
        </w:rPr>
        <w:t xml:space="preserve">provide answers to 7 </w:t>
      </w:r>
      <w:r w:rsidR="000B5C17">
        <w:rPr>
          <w:rFonts w:ascii="Times New Roman" w:eastAsia="Times New Roman" w:hAnsi="Times New Roman"/>
          <w:bCs/>
          <w:sz w:val="24"/>
          <w:szCs w:val="24"/>
          <w:lang w:eastAsia="en-US"/>
        </w:rPr>
        <w:t xml:space="preserve">small </w:t>
      </w:r>
      <w:r w:rsidRPr="00415837">
        <w:rPr>
          <w:rFonts w:ascii="Times New Roman" w:eastAsia="Times New Roman" w:hAnsi="Times New Roman"/>
          <w:bCs/>
          <w:sz w:val="24"/>
          <w:szCs w:val="24"/>
          <w:lang w:eastAsia="en-US"/>
        </w:rPr>
        <w:t>assignments designed to help you apply your research knowledge</w:t>
      </w:r>
      <w:r>
        <w:rPr>
          <w:rFonts w:ascii="Times New Roman" w:eastAsia="Times New Roman" w:hAnsi="Times New Roman"/>
          <w:bCs/>
          <w:sz w:val="24"/>
          <w:szCs w:val="24"/>
          <w:lang w:eastAsia="en-US"/>
        </w:rPr>
        <w:t xml:space="preserve">.  Each assignment is to be uploaded </w:t>
      </w:r>
      <w:r w:rsidR="000B5C17">
        <w:rPr>
          <w:rFonts w:ascii="Times New Roman" w:eastAsia="Times New Roman" w:hAnsi="Times New Roman"/>
          <w:bCs/>
          <w:sz w:val="24"/>
          <w:szCs w:val="24"/>
          <w:lang w:eastAsia="en-US"/>
        </w:rPr>
        <w:t>no later than Thu</w:t>
      </w:r>
      <w:r>
        <w:rPr>
          <w:rFonts w:ascii="Times New Roman" w:eastAsia="Times New Roman" w:hAnsi="Times New Roman"/>
          <w:bCs/>
          <w:sz w:val="24"/>
          <w:szCs w:val="24"/>
          <w:lang w:eastAsia="en-US"/>
        </w:rPr>
        <w:t xml:space="preserve">rsday night at 23:55 at the </w:t>
      </w:r>
      <w:r w:rsidR="000B5C17">
        <w:rPr>
          <w:rFonts w:ascii="Times New Roman" w:eastAsia="Times New Roman" w:hAnsi="Times New Roman"/>
          <w:bCs/>
          <w:sz w:val="24"/>
          <w:szCs w:val="24"/>
          <w:lang w:eastAsia="en-US"/>
        </w:rPr>
        <w:t>end</w:t>
      </w:r>
      <w:r>
        <w:rPr>
          <w:rFonts w:ascii="Times New Roman" w:eastAsia="Times New Roman" w:hAnsi="Times New Roman"/>
          <w:bCs/>
          <w:sz w:val="24"/>
          <w:szCs w:val="24"/>
          <w:lang w:eastAsia="en-US"/>
        </w:rPr>
        <w:t xml:space="preserve"> of the week </w:t>
      </w:r>
      <w:r w:rsidR="000B5C17">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prior to a new topic star</w:t>
      </w:r>
      <w:r w:rsidR="000B5C17">
        <w:rPr>
          <w:rFonts w:ascii="Times New Roman" w:eastAsia="Times New Roman" w:hAnsi="Times New Roman"/>
          <w:bCs/>
          <w:sz w:val="24"/>
          <w:szCs w:val="24"/>
          <w:lang w:eastAsia="en-US"/>
        </w:rPr>
        <w:t>t on Friday)</w:t>
      </w:r>
      <w:r>
        <w:rPr>
          <w:rFonts w:ascii="Times New Roman" w:eastAsia="Times New Roman" w:hAnsi="Times New Roman"/>
          <w:bCs/>
          <w:sz w:val="24"/>
          <w:szCs w:val="24"/>
          <w:lang w:eastAsia="en-US"/>
        </w:rPr>
        <w:t xml:space="preserve"> to BB where it will be graded using a rubric.  </w:t>
      </w:r>
      <w:bookmarkStart w:id="0" w:name="_GoBack"/>
      <w:bookmarkEnd w:id="0"/>
    </w:p>
    <w:p w14:paraId="3855F284" w14:textId="77777777" w:rsidR="00415837" w:rsidRPr="00415837" w:rsidRDefault="00415837" w:rsidP="00415837">
      <w:pPr>
        <w:ind w:left="360"/>
        <w:rPr>
          <w:rFonts w:ascii="Times New Roman" w:eastAsia="Times New Roman" w:hAnsi="Times New Roman"/>
          <w:bCs/>
          <w:sz w:val="24"/>
          <w:szCs w:val="24"/>
          <w:lang w:eastAsia="en-US"/>
        </w:rPr>
      </w:pPr>
    </w:p>
    <w:p w14:paraId="174754DE" w14:textId="77777777" w:rsidR="00415837" w:rsidRPr="00415837" w:rsidRDefault="00415837" w:rsidP="00415837">
      <w:pPr>
        <w:ind w:left="360"/>
        <w:rPr>
          <w:rFonts w:ascii="Times New Roman" w:eastAsia="Times New Roman" w:hAnsi="Times New Roman"/>
          <w:sz w:val="24"/>
          <w:szCs w:val="24"/>
          <w:lang w:eastAsia="en-US"/>
        </w:rPr>
      </w:pPr>
    </w:p>
    <w:p w14:paraId="36354983" w14:textId="77777777" w:rsidR="00621A71" w:rsidRPr="005D6CEE" w:rsidRDefault="00621A71" w:rsidP="00FF5AE5">
      <w:pPr>
        <w:rPr>
          <w:rFonts w:ascii="Times New Roman" w:hAnsi="Times New Roman"/>
          <w:b/>
          <w:sz w:val="24"/>
          <w:szCs w:val="24"/>
        </w:rPr>
      </w:pPr>
    </w:p>
    <w:p w14:paraId="3551EB13" w14:textId="77777777" w:rsidR="00DA60EC" w:rsidRDefault="00DA60EC" w:rsidP="00DA60EC">
      <w:pPr>
        <w:rPr>
          <w:rFonts w:ascii="Times New Roman" w:hAnsi="Times New Roman"/>
          <w:b/>
          <w:sz w:val="24"/>
          <w:szCs w:val="24"/>
          <w:u w:val="single"/>
        </w:rPr>
      </w:pPr>
      <w:r>
        <w:rPr>
          <w:rFonts w:ascii="Times New Roman" w:hAnsi="Times New Roman"/>
          <w:b/>
          <w:sz w:val="24"/>
          <w:szCs w:val="24"/>
          <w:u w:val="single"/>
        </w:rPr>
        <w:t>Grading Percentages for this Course:</w:t>
      </w:r>
    </w:p>
    <w:p w14:paraId="22B4127E" w14:textId="77777777" w:rsidR="00DA60EC" w:rsidRPr="003C3D8A" w:rsidRDefault="00DA60EC" w:rsidP="00DA60EC">
      <w:pPr>
        <w:ind w:left="372"/>
        <w:rPr>
          <w:rFonts w:ascii="Times New Roman" w:eastAsia="Times New Roman" w:hAnsi="Times New Roman"/>
          <w:sz w:val="24"/>
          <w:szCs w:val="24"/>
          <w:lang w:eastAsia="en-US"/>
        </w:rPr>
      </w:pPr>
    </w:p>
    <w:p w14:paraId="71363666" w14:textId="10FBC837" w:rsidR="00DA60EC" w:rsidRDefault="00DA60EC" w:rsidP="00DA60EC">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Research </w:t>
      </w:r>
      <w:r w:rsidRPr="003C3D8A">
        <w:rPr>
          <w:rFonts w:ascii="Times New Roman" w:eastAsia="Times New Roman" w:hAnsi="Times New Roman"/>
          <w:sz w:val="24"/>
          <w:szCs w:val="24"/>
          <w:lang w:eastAsia="en-US"/>
        </w:rPr>
        <w:t>Exams (</w:t>
      </w:r>
      <w:r w:rsidR="005B4773">
        <w:rPr>
          <w:rFonts w:ascii="Times New Roman" w:eastAsia="Times New Roman" w:hAnsi="Times New Roman"/>
          <w:sz w:val="24"/>
          <w:szCs w:val="24"/>
          <w:lang w:eastAsia="en-US"/>
        </w:rPr>
        <w:t xml:space="preserve">4 X 10% each)       </w:t>
      </w:r>
      <w:r w:rsidR="005B4773">
        <w:rPr>
          <w:rFonts w:ascii="Times New Roman" w:eastAsia="Times New Roman" w:hAnsi="Times New Roman"/>
          <w:sz w:val="24"/>
          <w:szCs w:val="24"/>
          <w:lang w:eastAsia="en-US"/>
        </w:rPr>
        <w:tab/>
      </w:r>
      <w:r w:rsidRPr="003C3D8A">
        <w:rPr>
          <w:rFonts w:ascii="Times New Roman" w:eastAsia="Times New Roman" w:hAnsi="Times New Roman"/>
          <w:sz w:val="24"/>
          <w:szCs w:val="24"/>
          <w:lang w:eastAsia="en-US"/>
        </w:rPr>
        <w:t>40 %</w:t>
      </w:r>
    </w:p>
    <w:p w14:paraId="47D1E3F6" w14:textId="00D76CA6" w:rsidR="00DA60EC" w:rsidRDefault="00DA60EC" w:rsidP="00DA60EC">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Statistics E</w:t>
      </w:r>
      <w:r w:rsidR="005B4773">
        <w:rPr>
          <w:rFonts w:ascii="Times New Roman" w:eastAsia="Times New Roman" w:hAnsi="Times New Roman"/>
          <w:sz w:val="24"/>
          <w:szCs w:val="24"/>
          <w:lang w:eastAsia="en-US"/>
        </w:rPr>
        <w:t>xams (2 X 10% each)</w:t>
      </w:r>
      <w:r w:rsidR="005B4773">
        <w:rPr>
          <w:rFonts w:ascii="Times New Roman" w:eastAsia="Times New Roman" w:hAnsi="Times New Roman"/>
          <w:sz w:val="24"/>
          <w:szCs w:val="24"/>
          <w:lang w:eastAsia="en-US"/>
        </w:rPr>
        <w:tab/>
        <w:t xml:space="preserve">   </w:t>
      </w:r>
      <w:r w:rsidR="005B4773">
        <w:rPr>
          <w:rFonts w:ascii="Times New Roman" w:eastAsia="Times New Roman" w:hAnsi="Times New Roman"/>
          <w:sz w:val="24"/>
          <w:szCs w:val="24"/>
          <w:lang w:eastAsia="en-US"/>
        </w:rPr>
        <w:tab/>
      </w:r>
      <w:r>
        <w:rPr>
          <w:rFonts w:ascii="Times New Roman" w:eastAsia="Times New Roman" w:hAnsi="Times New Roman"/>
          <w:sz w:val="24"/>
          <w:szCs w:val="24"/>
          <w:lang w:eastAsia="en-US"/>
        </w:rPr>
        <w:t>20 %</w:t>
      </w:r>
    </w:p>
    <w:p w14:paraId="0AB9C306" w14:textId="27C4256F" w:rsidR="00A575C5" w:rsidRDefault="00A575C5" w:rsidP="00DA60EC">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Discussion Board</w:t>
      </w:r>
      <w:r w:rsidR="002056DD">
        <w:rPr>
          <w:rFonts w:ascii="Times New Roman" w:eastAsia="Times New Roman" w:hAnsi="Times New Roman"/>
          <w:sz w:val="24"/>
          <w:szCs w:val="24"/>
          <w:lang w:eastAsia="en-US"/>
        </w:rPr>
        <w:tab/>
      </w:r>
      <w:r w:rsidR="002056DD">
        <w:rPr>
          <w:rFonts w:ascii="Times New Roman" w:eastAsia="Times New Roman" w:hAnsi="Times New Roman"/>
          <w:sz w:val="24"/>
          <w:szCs w:val="24"/>
          <w:lang w:eastAsia="en-US"/>
        </w:rPr>
        <w:tab/>
      </w:r>
      <w:r w:rsidR="002056DD">
        <w:rPr>
          <w:rFonts w:ascii="Times New Roman" w:eastAsia="Times New Roman" w:hAnsi="Times New Roman"/>
          <w:sz w:val="24"/>
          <w:szCs w:val="24"/>
          <w:lang w:eastAsia="en-US"/>
        </w:rPr>
        <w:tab/>
      </w:r>
      <w:r w:rsidR="002056DD">
        <w:rPr>
          <w:rFonts w:ascii="Times New Roman" w:eastAsia="Times New Roman" w:hAnsi="Times New Roman"/>
          <w:sz w:val="24"/>
          <w:szCs w:val="24"/>
          <w:lang w:eastAsia="en-US"/>
        </w:rPr>
        <w:tab/>
        <w:t>5%</w:t>
      </w:r>
    </w:p>
    <w:p w14:paraId="137B693E" w14:textId="7F09C176" w:rsidR="00A575C5" w:rsidRDefault="00A575C5" w:rsidP="00DA60EC">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Initial PICOTS </w:t>
      </w:r>
      <w:r w:rsidR="005B4773">
        <w:rPr>
          <w:rFonts w:ascii="Times New Roman" w:eastAsia="Times New Roman" w:hAnsi="Times New Roman"/>
          <w:sz w:val="24"/>
          <w:szCs w:val="24"/>
          <w:lang w:eastAsia="en-US"/>
        </w:rPr>
        <w:t>statement</w:t>
      </w:r>
      <w:r w:rsidR="005B4773">
        <w:rPr>
          <w:rFonts w:ascii="Times New Roman" w:eastAsia="Times New Roman" w:hAnsi="Times New Roman"/>
          <w:sz w:val="24"/>
          <w:szCs w:val="24"/>
          <w:lang w:eastAsia="en-US"/>
        </w:rPr>
        <w:tab/>
      </w:r>
      <w:r w:rsidR="005B4773">
        <w:rPr>
          <w:rFonts w:ascii="Times New Roman" w:eastAsia="Times New Roman" w:hAnsi="Times New Roman"/>
          <w:sz w:val="24"/>
          <w:szCs w:val="24"/>
          <w:lang w:eastAsia="en-US"/>
        </w:rPr>
        <w:tab/>
      </w:r>
      <w:r w:rsidR="005B4773">
        <w:rPr>
          <w:rFonts w:ascii="Times New Roman" w:eastAsia="Times New Roman" w:hAnsi="Times New Roman"/>
          <w:sz w:val="24"/>
          <w:szCs w:val="24"/>
          <w:lang w:eastAsia="en-US"/>
        </w:rPr>
        <w:tab/>
      </w:r>
      <w:r w:rsidR="002056DD">
        <w:rPr>
          <w:rFonts w:ascii="Times New Roman" w:eastAsia="Times New Roman" w:hAnsi="Times New Roman"/>
          <w:sz w:val="24"/>
          <w:szCs w:val="24"/>
          <w:lang w:eastAsia="en-US"/>
        </w:rPr>
        <w:t>5%</w:t>
      </w:r>
    </w:p>
    <w:p w14:paraId="4B3BA1F0" w14:textId="57C3531A" w:rsidR="00A575C5" w:rsidRDefault="00A575C5" w:rsidP="00DA60EC">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Presentation</w:t>
      </w:r>
      <w:r w:rsidR="00DA5B89">
        <w:rPr>
          <w:rFonts w:ascii="Times New Roman" w:eastAsia="Times New Roman" w:hAnsi="Times New Roman"/>
          <w:sz w:val="24"/>
          <w:szCs w:val="24"/>
          <w:lang w:eastAsia="en-US"/>
        </w:rPr>
        <w:tab/>
      </w:r>
      <w:r w:rsidR="00DA5B89">
        <w:rPr>
          <w:rFonts w:ascii="Times New Roman" w:eastAsia="Times New Roman" w:hAnsi="Times New Roman"/>
          <w:sz w:val="24"/>
          <w:szCs w:val="24"/>
          <w:lang w:eastAsia="en-US"/>
        </w:rPr>
        <w:tab/>
      </w:r>
      <w:r w:rsidR="00DA5B89">
        <w:rPr>
          <w:rFonts w:ascii="Times New Roman" w:eastAsia="Times New Roman" w:hAnsi="Times New Roman"/>
          <w:sz w:val="24"/>
          <w:szCs w:val="24"/>
          <w:lang w:eastAsia="en-US"/>
        </w:rPr>
        <w:tab/>
      </w:r>
      <w:r w:rsidR="00DA5B89">
        <w:rPr>
          <w:rFonts w:ascii="Times New Roman" w:eastAsia="Times New Roman" w:hAnsi="Times New Roman"/>
          <w:sz w:val="24"/>
          <w:szCs w:val="24"/>
          <w:lang w:eastAsia="en-US"/>
        </w:rPr>
        <w:tab/>
        <w:t>2</w:t>
      </w:r>
      <w:r w:rsidR="002056DD">
        <w:rPr>
          <w:rFonts w:ascii="Times New Roman" w:eastAsia="Times New Roman" w:hAnsi="Times New Roman"/>
          <w:sz w:val="24"/>
          <w:szCs w:val="24"/>
          <w:lang w:eastAsia="en-US"/>
        </w:rPr>
        <w:t>%</w:t>
      </w:r>
    </w:p>
    <w:p w14:paraId="5EA8E439" w14:textId="211C20F4" w:rsidR="0097316A" w:rsidRPr="003C3D8A" w:rsidRDefault="0097316A" w:rsidP="00DA60EC">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Assignments</w:t>
      </w:r>
      <w:r w:rsidR="009444DD">
        <w:rPr>
          <w:rFonts w:ascii="Times New Roman" w:eastAsia="Times New Roman" w:hAnsi="Times New Roman"/>
          <w:sz w:val="24"/>
          <w:szCs w:val="24"/>
          <w:lang w:eastAsia="en-US"/>
        </w:rPr>
        <w:t xml:space="preserve"> (7 X 4% each) </w:t>
      </w:r>
      <w:r w:rsidR="009444DD">
        <w:rPr>
          <w:rFonts w:ascii="Times New Roman" w:eastAsia="Times New Roman" w:hAnsi="Times New Roman"/>
          <w:sz w:val="24"/>
          <w:szCs w:val="24"/>
          <w:lang w:eastAsia="en-US"/>
        </w:rPr>
        <w:tab/>
      </w:r>
      <w:r w:rsidR="009444DD">
        <w:rPr>
          <w:rFonts w:ascii="Times New Roman" w:eastAsia="Times New Roman" w:hAnsi="Times New Roman"/>
          <w:sz w:val="24"/>
          <w:szCs w:val="24"/>
          <w:lang w:eastAsia="en-US"/>
        </w:rPr>
        <w:tab/>
      </w:r>
      <w:r w:rsidR="00DA5B89">
        <w:rPr>
          <w:rFonts w:ascii="Times New Roman" w:eastAsia="Times New Roman" w:hAnsi="Times New Roman"/>
          <w:sz w:val="24"/>
          <w:szCs w:val="24"/>
          <w:lang w:eastAsia="en-US"/>
        </w:rPr>
        <w:t>28</w:t>
      </w:r>
      <w:r w:rsidR="002056DD">
        <w:rPr>
          <w:rFonts w:ascii="Times New Roman" w:eastAsia="Times New Roman" w:hAnsi="Times New Roman"/>
          <w:sz w:val="24"/>
          <w:szCs w:val="24"/>
          <w:lang w:eastAsia="en-US"/>
        </w:rPr>
        <w:t>%</w:t>
      </w:r>
    </w:p>
    <w:p w14:paraId="5A23266A" w14:textId="0739DF7B" w:rsidR="00DA60EC" w:rsidRPr="003C3D8A" w:rsidRDefault="00DA60EC" w:rsidP="00DA60EC">
      <w:pPr>
        <w:ind w:left="372"/>
        <w:rPr>
          <w:rFonts w:ascii="Times New Roman" w:eastAsia="Times New Roman" w:hAnsi="Times New Roman"/>
          <w:sz w:val="24"/>
          <w:szCs w:val="24"/>
          <w:lang w:eastAsia="en-US"/>
        </w:rPr>
      </w:pPr>
      <w:r w:rsidRPr="000171E8">
        <w:rPr>
          <w:rFonts w:ascii="Times New Roman" w:eastAsia="Times New Roman" w:hAnsi="Times New Roman"/>
          <w:sz w:val="24"/>
          <w:szCs w:val="24"/>
          <w:lang w:eastAsia="en-US"/>
        </w:rPr>
        <w:t xml:space="preserve">    </w:t>
      </w:r>
      <w:r w:rsidRPr="000171E8">
        <w:rPr>
          <w:rFonts w:ascii="Times New Roman" w:eastAsia="Times New Roman" w:hAnsi="Times New Roman"/>
          <w:sz w:val="24"/>
          <w:szCs w:val="24"/>
          <w:lang w:eastAsia="en-US"/>
        </w:rPr>
        <w:tab/>
      </w:r>
      <w:r w:rsidRPr="000171E8">
        <w:rPr>
          <w:rFonts w:ascii="Times New Roman" w:eastAsia="Times New Roman" w:hAnsi="Times New Roman"/>
          <w:sz w:val="24"/>
          <w:szCs w:val="24"/>
          <w:lang w:eastAsia="en-US"/>
        </w:rPr>
        <w:tab/>
      </w:r>
      <w:r w:rsidRPr="000171E8">
        <w:rPr>
          <w:rFonts w:ascii="Times New Roman" w:eastAsia="Times New Roman" w:hAnsi="Times New Roman"/>
          <w:sz w:val="24"/>
          <w:szCs w:val="24"/>
          <w:lang w:eastAsia="en-US"/>
        </w:rPr>
        <w:tab/>
        <w:t xml:space="preserve">                </w:t>
      </w:r>
      <w:r>
        <w:rPr>
          <w:rFonts w:ascii="Times New Roman" w:eastAsia="Times New Roman" w:hAnsi="Times New Roman"/>
          <w:sz w:val="24"/>
          <w:szCs w:val="24"/>
          <w:lang w:eastAsia="en-US"/>
        </w:rPr>
        <w:t xml:space="preserve"> </w:t>
      </w:r>
      <w:r w:rsidRPr="000171E8">
        <w:rPr>
          <w:rFonts w:ascii="Times New Roman" w:eastAsia="Times New Roman" w:hAnsi="Times New Roman"/>
          <w:sz w:val="24"/>
          <w:szCs w:val="24"/>
          <w:lang w:eastAsia="en-US"/>
        </w:rPr>
        <w:t xml:space="preserve"> </w:t>
      </w:r>
    </w:p>
    <w:p w14:paraId="11858661" w14:textId="77777777" w:rsidR="00DA60EC" w:rsidRPr="003C3D8A" w:rsidRDefault="00DA60EC" w:rsidP="00DA60EC">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__________________________________________</w:t>
      </w:r>
    </w:p>
    <w:p w14:paraId="4A80F0DC" w14:textId="77777777" w:rsidR="00DA60EC" w:rsidRPr="000B21A6" w:rsidRDefault="00DA60EC" w:rsidP="00DA60EC">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TOTAL                                                           100</w:t>
      </w:r>
      <w:r>
        <w:rPr>
          <w:rFonts w:ascii="Times New Roman" w:eastAsia="Times New Roman" w:hAnsi="Times New Roman"/>
          <w:sz w:val="24"/>
          <w:szCs w:val="24"/>
          <w:lang w:eastAsia="en-US"/>
        </w:rPr>
        <w:t xml:space="preserve"> </w:t>
      </w:r>
      <w:r w:rsidRPr="003C3D8A">
        <w:rPr>
          <w:rFonts w:ascii="Times New Roman" w:eastAsia="Times New Roman" w:hAnsi="Times New Roman"/>
          <w:sz w:val="24"/>
          <w:szCs w:val="24"/>
          <w:lang w:eastAsia="en-US"/>
        </w:rPr>
        <w:t>%</w:t>
      </w:r>
    </w:p>
    <w:p w14:paraId="4FA4F58C" w14:textId="77777777" w:rsidR="00DA60EC" w:rsidRDefault="00DA60EC" w:rsidP="004A58A8">
      <w:pPr>
        <w:rPr>
          <w:rFonts w:ascii="Times New Roman" w:hAnsi="Times New Roman"/>
          <w:b/>
          <w:sz w:val="24"/>
          <w:szCs w:val="24"/>
          <w:u w:val="single"/>
        </w:rPr>
      </w:pPr>
    </w:p>
    <w:p w14:paraId="066CDC98" w14:textId="77777777" w:rsidR="004A58A8" w:rsidRPr="00DF09E6" w:rsidRDefault="004A58A8" w:rsidP="004A58A8">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Pr="00A84253">
        <w:rPr>
          <w:rFonts w:ascii="Times New Roman" w:hAnsi="Times New Roman"/>
          <w:sz w:val="24"/>
          <w:szCs w:val="24"/>
        </w:rPr>
        <w:t xml:space="preserve">Students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14:paraId="195779CE" w14:textId="77777777" w:rsidR="004A58A8" w:rsidRPr="00DF09E6" w:rsidRDefault="004A58A8" w:rsidP="004A58A8">
      <w:pPr>
        <w:rPr>
          <w:rFonts w:ascii="Times New Roman" w:hAnsi="Times New Roman"/>
          <w:sz w:val="24"/>
          <w:szCs w:val="24"/>
        </w:rPr>
      </w:pPr>
    </w:p>
    <w:p w14:paraId="4BE88B5B" w14:textId="77777777" w:rsidR="004A58A8" w:rsidRPr="00DF09E6" w:rsidRDefault="004A58A8" w:rsidP="004A58A8">
      <w:pPr>
        <w:rPr>
          <w:rFonts w:ascii="Times New Roman" w:hAnsi="Times New Roman"/>
          <w:sz w:val="24"/>
          <w:szCs w:val="24"/>
        </w:rPr>
      </w:pPr>
      <w:r w:rsidRPr="00DF09E6">
        <w:rPr>
          <w:rFonts w:ascii="Times New Roman" w:hAnsi="Times New Roman"/>
          <w:sz w:val="24"/>
          <w:szCs w:val="24"/>
        </w:rPr>
        <w:t>Course Grading Scale</w:t>
      </w:r>
    </w:p>
    <w:p w14:paraId="333712C0" w14:textId="57C37696" w:rsidR="004A58A8" w:rsidRPr="00DF09E6" w:rsidRDefault="00696130" w:rsidP="004A58A8">
      <w:pPr>
        <w:rPr>
          <w:rFonts w:ascii="Times New Roman" w:hAnsi="Times New Roman"/>
          <w:sz w:val="24"/>
          <w:szCs w:val="24"/>
        </w:rPr>
      </w:pPr>
      <w:r>
        <w:rPr>
          <w:rFonts w:ascii="Times New Roman" w:hAnsi="Times New Roman"/>
          <w:sz w:val="24"/>
          <w:szCs w:val="24"/>
        </w:rPr>
        <w:t>A = 92</w:t>
      </w:r>
      <w:r w:rsidR="004A58A8" w:rsidRPr="00DF09E6">
        <w:rPr>
          <w:rFonts w:ascii="Times New Roman" w:hAnsi="Times New Roman"/>
          <w:sz w:val="24"/>
          <w:szCs w:val="24"/>
        </w:rPr>
        <w:t xml:space="preserve"> to 100</w:t>
      </w:r>
    </w:p>
    <w:p w14:paraId="62D730C8" w14:textId="535D03C8" w:rsidR="004A58A8" w:rsidRPr="00DF09E6" w:rsidRDefault="00696130" w:rsidP="004A58A8">
      <w:pPr>
        <w:rPr>
          <w:rFonts w:ascii="Times New Roman" w:hAnsi="Times New Roman"/>
          <w:sz w:val="24"/>
          <w:szCs w:val="24"/>
        </w:rPr>
      </w:pPr>
      <w:r>
        <w:rPr>
          <w:rFonts w:ascii="Times New Roman" w:hAnsi="Times New Roman"/>
          <w:sz w:val="24"/>
          <w:szCs w:val="24"/>
        </w:rPr>
        <w:t>B = 83</w:t>
      </w:r>
      <w:r w:rsidR="00DA62C8">
        <w:rPr>
          <w:rFonts w:ascii="Times New Roman" w:hAnsi="Times New Roman"/>
          <w:sz w:val="24"/>
          <w:szCs w:val="24"/>
        </w:rPr>
        <w:t xml:space="preserve"> to </w:t>
      </w:r>
      <w:r>
        <w:rPr>
          <w:rFonts w:ascii="Times New Roman" w:hAnsi="Times New Roman"/>
          <w:sz w:val="24"/>
          <w:szCs w:val="24"/>
        </w:rPr>
        <w:t>91.99</w:t>
      </w:r>
    </w:p>
    <w:p w14:paraId="74774B1C" w14:textId="5A517564" w:rsidR="004A58A8" w:rsidRPr="00DF09E6" w:rsidRDefault="00696130" w:rsidP="004A58A8">
      <w:pPr>
        <w:rPr>
          <w:rFonts w:ascii="Times New Roman" w:hAnsi="Times New Roman"/>
          <w:sz w:val="24"/>
          <w:szCs w:val="24"/>
        </w:rPr>
      </w:pPr>
      <w:r>
        <w:rPr>
          <w:rFonts w:ascii="Times New Roman" w:hAnsi="Times New Roman"/>
          <w:sz w:val="24"/>
          <w:szCs w:val="24"/>
        </w:rPr>
        <w:t>C = 74</w:t>
      </w:r>
      <w:r w:rsidR="00DA62C8">
        <w:rPr>
          <w:rFonts w:ascii="Times New Roman" w:hAnsi="Times New Roman"/>
          <w:sz w:val="24"/>
          <w:szCs w:val="24"/>
        </w:rPr>
        <w:t xml:space="preserve"> to </w:t>
      </w:r>
      <w:r>
        <w:rPr>
          <w:rFonts w:ascii="Times New Roman" w:hAnsi="Times New Roman"/>
          <w:sz w:val="24"/>
          <w:szCs w:val="24"/>
        </w:rPr>
        <w:t>82.99</w:t>
      </w:r>
    </w:p>
    <w:p w14:paraId="1F8964F0" w14:textId="671745A0" w:rsidR="004A58A8" w:rsidRPr="00DF09E6" w:rsidRDefault="00696130" w:rsidP="004A58A8">
      <w:pPr>
        <w:rPr>
          <w:rFonts w:ascii="Times New Roman" w:hAnsi="Times New Roman"/>
          <w:sz w:val="24"/>
          <w:szCs w:val="24"/>
        </w:rPr>
      </w:pPr>
      <w:r>
        <w:rPr>
          <w:rFonts w:ascii="Times New Roman" w:hAnsi="Times New Roman"/>
          <w:sz w:val="24"/>
          <w:szCs w:val="24"/>
        </w:rPr>
        <w:t>D = 60</w:t>
      </w:r>
      <w:r w:rsidR="004A58A8">
        <w:rPr>
          <w:rFonts w:ascii="Times New Roman" w:hAnsi="Times New Roman"/>
          <w:sz w:val="24"/>
          <w:szCs w:val="24"/>
        </w:rPr>
        <w:t xml:space="preserve"> </w:t>
      </w:r>
      <w:r>
        <w:rPr>
          <w:rFonts w:ascii="Times New Roman" w:hAnsi="Times New Roman"/>
          <w:sz w:val="24"/>
          <w:szCs w:val="24"/>
        </w:rPr>
        <w:t>to 73</w:t>
      </w:r>
      <w:r w:rsidR="00287D82">
        <w:rPr>
          <w:rFonts w:ascii="Times New Roman" w:hAnsi="Times New Roman"/>
          <w:sz w:val="24"/>
          <w:szCs w:val="24"/>
        </w:rPr>
        <w:t>.99</w:t>
      </w:r>
      <w:r w:rsidR="004A58A8" w:rsidRPr="00DF09E6">
        <w:rPr>
          <w:rFonts w:ascii="Times New Roman" w:hAnsi="Times New Roman"/>
          <w:sz w:val="24"/>
          <w:szCs w:val="24"/>
        </w:rPr>
        <w:t xml:space="preserve"> – cannot progress</w:t>
      </w:r>
    </w:p>
    <w:p w14:paraId="74F21716" w14:textId="77777777" w:rsidR="004A58A8" w:rsidRPr="00DF09E6" w:rsidRDefault="004A58A8" w:rsidP="004A58A8">
      <w:pPr>
        <w:rPr>
          <w:rFonts w:ascii="Times New Roman" w:hAnsi="Times New Roman"/>
          <w:sz w:val="24"/>
          <w:szCs w:val="24"/>
        </w:rPr>
      </w:pPr>
      <w:r>
        <w:rPr>
          <w:rFonts w:ascii="Times New Roman" w:hAnsi="Times New Roman"/>
          <w:sz w:val="24"/>
          <w:szCs w:val="24"/>
        </w:rPr>
        <w:t>F = below 59</w:t>
      </w:r>
      <w:r w:rsidR="00287D82">
        <w:rPr>
          <w:rFonts w:ascii="Times New Roman" w:hAnsi="Times New Roman"/>
          <w:sz w:val="24"/>
          <w:szCs w:val="24"/>
        </w:rPr>
        <w:t>.99</w:t>
      </w:r>
      <w:r w:rsidRPr="00DF09E6">
        <w:rPr>
          <w:rFonts w:ascii="Times New Roman" w:hAnsi="Times New Roman"/>
          <w:sz w:val="24"/>
          <w:szCs w:val="24"/>
        </w:rPr>
        <w:t xml:space="preserve"> – cannot progress</w:t>
      </w:r>
    </w:p>
    <w:p w14:paraId="066CA746" w14:textId="77777777" w:rsidR="00DE0C3B" w:rsidRPr="005D6CEE" w:rsidRDefault="00DE0C3B" w:rsidP="00FF5AE5">
      <w:pPr>
        <w:rPr>
          <w:rFonts w:ascii="Times New Roman" w:hAnsi="Times New Roman"/>
          <w:b/>
          <w:sz w:val="24"/>
          <w:szCs w:val="24"/>
        </w:rPr>
      </w:pPr>
    </w:p>
    <w:p w14:paraId="1159DAB6" w14:textId="77777777" w:rsidR="001A09C3" w:rsidRDefault="001A09C3" w:rsidP="001A09C3">
      <w:pPr>
        <w:rPr>
          <w:rStyle w:val="Hyperlink"/>
          <w:rFonts w:ascii="Times New Roman" w:hAnsi="Times New Roman"/>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00DA60EC" w:rsidRPr="003E693A">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11" w:anchor="graduatetext" w:history="1">
        <w:r w:rsidR="00DA60EC" w:rsidRPr="001A09C3">
          <w:rPr>
            <w:rStyle w:val="Hyperlink"/>
            <w:rFonts w:ascii="Times New Roman" w:hAnsi="Times New Roman"/>
            <w:sz w:val="24"/>
            <w:szCs w:val="24"/>
          </w:rPr>
          <w:t>http://catalog.uta.edu/academicregulations/grades/#graduatetext</w:t>
        </w:r>
      </w:hyperlink>
    </w:p>
    <w:p w14:paraId="3F282706" w14:textId="77777777" w:rsidR="00DA60EC" w:rsidRPr="001A09C3" w:rsidRDefault="00DA60EC" w:rsidP="001A09C3">
      <w:pPr>
        <w:rPr>
          <w:rFonts w:ascii="Times New Roman" w:hAnsi="Times New Roman"/>
          <w:color w:val="0000FF"/>
          <w:sz w:val="24"/>
          <w:szCs w:val="24"/>
        </w:rPr>
      </w:pPr>
    </w:p>
    <w:p w14:paraId="026DDFC9" w14:textId="77777777" w:rsidR="00DA60EC" w:rsidRDefault="000071FD" w:rsidP="00DA60EC">
      <w:pPr>
        <w:rPr>
          <w:rFonts w:ascii="Times New Roman" w:hAnsi="Times New Roman"/>
          <w:b/>
          <w:sz w:val="24"/>
          <w:szCs w:val="24"/>
        </w:rPr>
      </w:pPr>
      <w:r w:rsidRPr="005D6CEE">
        <w:rPr>
          <w:rFonts w:ascii="Times New Roman" w:hAnsi="Times New Roman"/>
          <w:b/>
          <w:sz w:val="24"/>
          <w:szCs w:val="24"/>
          <w:u w:val="single"/>
        </w:rPr>
        <w:t>Make-up Exams</w:t>
      </w:r>
      <w:r w:rsidRPr="005D6CEE">
        <w:rPr>
          <w:rFonts w:ascii="Times New Roman" w:hAnsi="Times New Roman"/>
          <w:b/>
          <w:sz w:val="24"/>
          <w:szCs w:val="24"/>
        </w:rPr>
        <w:t xml:space="preserve">:  </w:t>
      </w:r>
      <w:r w:rsidR="00DA60EC" w:rsidRPr="003C3D8A">
        <w:rPr>
          <w:rFonts w:ascii="Times New Roman" w:hAnsi="Times New Roman"/>
          <w:b/>
          <w:sz w:val="24"/>
          <w:szCs w:val="24"/>
        </w:rPr>
        <w:t xml:space="preserve">Please do NOT </w:t>
      </w:r>
      <w:proofErr w:type="gramStart"/>
      <w:r w:rsidR="00DA60EC" w:rsidRPr="003C3D8A">
        <w:rPr>
          <w:rFonts w:ascii="Times New Roman" w:hAnsi="Times New Roman"/>
          <w:b/>
          <w:sz w:val="24"/>
          <w:szCs w:val="24"/>
        </w:rPr>
        <w:t>request altered</w:t>
      </w:r>
      <w:proofErr w:type="gramEnd"/>
      <w:r w:rsidR="00DA60EC" w:rsidRPr="003C3D8A">
        <w:rPr>
          <w:rFonts w:ascii="Times New Roman" w:hAnsi="Times New Roman"/>
          <w:b/>
          <w:sz w:val="24"/>
          <w:szCs w:val="24"/>
        </w:rPr>
        <w:t xml:space="preserve"> exam dates or times; you are expected to adhere to the course schedule.  An exception will be granted only for an emergency.</w:t>
      </w:r>
    </w:p>
    <w:p w14:paraId="4C2EC3E3" w14:textId="77777777" w:rsidR="00DA60EC" w:rsidRDefault="00DA60EC" w:rsidP="00DA60EC">
      <w:pPr>
        <w:rPr>
          <w:rFonts w:ascii="Times New Roman" w:hAnsi="Times New Roman"/>
          <w:b/>
          <w:sz w:val="24"/>
          <w:szCs w:val="24"/>
          <w:u w:val="single"/>
        </w:rPr>
      </w:pPr>
    </w:p>
    <w:p w14:paraId="391DB934" w14:textId="501A4070" w:rsidR="00DA60EC" w:rsidRDefault="00DA60EC" w:rsidP="00DA60EC">
      <w:pPr>
        <w:rPr>
          <w:rFonts w:ascii="Times New Roman" w:hAnsi="Times New Roman"/>
          <w:sz w:val="24"/>
          <w:szCs w:val="24"/>
        </w:rPr>
      </w:pPr>
      <w:r w:rsidRPr="003C3D8A">
        <w:rPr>
          <w:rFonts w:ascii="Times New Roman" w:hAnsi="Times New Roman"/>
          <w:sz w:val="24"/>
          <w:szCs w:val="24"/>
        </w:rPr>
        <w:t xml:space="preserve">If you become ill, have an accident or family </w:t>
      </w:r>
      <w:r w:rsidRPr="000171E8">
        <w:rPr>
          <w:rFonts w:ascii="Times New Roman" w:hAnsi="Times New Roman"/>
          <w:b/>
          <w:sz w:val="24"/>
          <w:szCs w:val="24"/>
        </w:rPr>
        <w:t>emergency</w:t>
      </w:r>
      <w:r w:rsidRPr="003C3D8A">
        <w:rPr>
          <w:rFonts w:ascii="Times New Roman" w:hAnsi="Times New Roman"/>
          <w:sz w:val="24"/>
          <w:szCs w:val="24"/>
        </w:rPr>
        <w:t xml:space="preserve"> and do not believe you can complete an assignment on time, you should phone or email the instructor immediately – </w:t>
      </w:r>
      <w:r w:rsidRPr="00BB30C0">
        <w:rPr>
          <w:rFonts w:ascii="Times New Roman" w:hAnsi="Times New Roman"/>
          <w:b/>
          <w:sz w:val="24"/>
          <w:szCs w:val="24"/>
        </w:rPr>
        <w:t>BEFORE</w:t>
      </w:r>
      <w:r w:rsidRPr="003C3D8A">
        <w:rPr>
          <w:rFonts w:ascii="Times New Roman" w:hAnsi="Times New Roman"/>
          <w:sz w:val="24"/>
          <w:szCs w:val="24"/>
        </w:rPr>
        <w:t xml:space="preserve"> - the due date and time. The instructor may postpone the deadline without penalty, depending on the circumstances. </w:t>
      </w:r>
      <w:r w:rsidR="00352CB5">
        <w:rPr>
          <w:rFonts w:ascii="Times New Roman" w:hAnsi="Times New Roman"/>
          <w:sz w:val="24"/>
          <w:szCs w:val="24"/>
        </w:rPr>
        <w:t xml:space="preserve">Documentation of your emergency must be provided. </w:t>
      </w:r>
      <w:r w:rsidRPr="003C3D8A">
        <w:rPr>
          <w:rFonts w:ascii="Times New Roman" w:hAnsi="Times New Roman"/>
          <w:sz w:val="24"/>
          <w:szCs w:val="24"/>
        </w:rPr>
        <w:t xml:space="preserve">Once the due date </w:t>
      </w:r>
      <w:r>
        <w:rPr>
          <w:rFonts w:ascii="Times New Roman" w:hAnsi="Times New Roman"/>
          <w:sz w:val="24"/>
          <w:szCs w:val="24"/>
        </w:rPr>
        <w:t>has</w:t>
      </w:r>
      <w:r w:rsidRPr="003C3D8A">
        <w:rPr>
          <w:rFonts w:ascii="Times New Roman" w:hAnsi="Times New Roman"/>
          <w:sz w:val="24"/>
          <w:szCs w:val="24"/>
        </w:rPr>
        <w:t xml:space="preserve"> passed, </w:t>
      </w:r>
      <w:r>
        <w:rPr>
          <w:rFonts w:ascii="Times New Roman" w:hAnsi="Times New Roman"/>
          <w:sz w:val="24"/>
          <w:szCs w:val="24"/>
        </w:rPr>
        <w:t xml:space="preserve">a grade of zero will be assigned </w:t>
      </w:r>
      <w:r w:rsidRPr="003C3D8A">
        <w:rPr>
          <w:rFonts w:ascii="Times New Roman" w:hAnsi="Times New Roman"/>
          <w:sz w:val="24"/>
          <w:szCs w:val="24"/>
        </w:rPr>
        <w:t>regardless of the excuse.</w:t>
      </w:r>
    </w:p>
    <w:p w14:paraId="4456D349" w14:textId="77777777" w:rsidR="00DA60EC" w:rsidRDefault="00DA60EC" w:rsidP="00DA60EC">
      <w:pPr>
        <w:rPr>
          <w:rFonts w:ascii="Times New Roman" w:hAnsi="Times New Roman"/>
          <w:sz w:val="24"/>
          <w:szCs w:val="24"/>
        </w:rPr>
      </w:pPr>
    </w:p>
    <w:p w14:paraId="51F477BA" w14:textId="77777777" w:rsidR="00DA60EC" w:rsidRDefault="00DA60EC" w:rsidP="00DA60EC">
      <w:pPr>
        <w:rPr>
          <w:rFonts w:ascii="Times New Roman" w:hAnsi="Times New Roman"/>
          <w:b/>
          <w:sz w:val="24"/>
          <w:szCs w:val="24"/>
        </w:rPr>
      </w:pPr>
      <w:r>
        <w:rPr>
          <w:rFonts w:ascii="Times New Roman" w:hAnsi="Times New Roman"/>
          <w:b/>
          <w:sz w:val="24"/>
          <w:szCs w:val="24"/>
        </w:rPr>
        <w:t>Any</w:t>
      </w:r>
      <w:r w:rsidRPr="003C3D8A">
        <w:rPr>
          <w:rFonts w:ascii="Times New Roman" w:hAnsi="Times New Roman"/>
          <w:b/>
          <w:sz w:val="24"/>
          <w:szCs w:val="24"/>
        </w:rPr>
        <w:t xml:space="preserve"> make-up examinations given may include questions that are other than multiple choice</w:t>
      </w:r>
      <w:r>
        <w:rPr>
          <w:rFonts w:ascii="Times New Roman" w:hAnsi="Times New Roman"/>
          <w:b/>
          <w:sz w:val="24"/>
          <w:szCs w:val="24"/>
        </w:rPr>
        <w:t>, and/or T/F</w:t>
      </w:r>
      <w:r w:rsidRPr="003C3D8A">
        <w:rPr>
          <w:rFonts w:ascii="Times New Roman" w:hAnsi="Times New Roman"/>
          <w:b/>
          <w:sz w:val="24"/>
          <w:szCs w:val="24"/>
        </w:rPr>
        <w:t xml:space="preserve">.  </w:t>
      </w:r>
      <w:r>
        <w:rPr>
          <w:rFonts w:ascii="Times New Roman" w:hAnsi="Times New Roman"/>
          <w:b/>
          <w:sz w:val="24"/>
          <w:szCs w:val="24"/>
        </w:rPr>
        <w:t xml:space="preserve">Additionally, make-up exams may be set so that the highest grade possible is a 70%. </w:t>
      </w:r>
      <w:r w:rsidRPr="003C3D8A">
        <w:rPr>
          <w:rFonts w:ascii="Times New Roman" w:hAnsi="Times New Roman"/>
          <w:b/>
          <w:sz w:val="24"/>
          <w:szCs w:val="24"/>
        </w:rPr>
        <w:t>Make-up examinations may be given at the</w:t>
      </w:r>
      <w:r>
        <w:rPr>
          <w:rFonts w:ascii="Times New Roman" w:hAnsi="Times New Roman"/>
          <w:b/>
          <w:sz w:val="24"/>
          <w:szCs w:val="24"/>
        </w:rPr>
        <w:t xml:space="preserve"> convenience of the faculty and </w:t>
      </w:r>
      <w:r w:rsidR="00603E40">
        <w:rPr>
          <w:rFonts w:ascii="Times New Roman" w:hAnsi="Times New Roman"/>
          <w:b/>
          <w:sz w:val="24"/>
          <w:szCs w:val="24"/>
        </w:rPr>
        <w:t xml:space="preserve">availability of </w:t>
      </w:r>
      <w:r>
        <w:rPr>
          <w:rFonts w:ascii="Times New Roman" w:hAnsi="Times New Roman"/>
          <w:b/>
          <w:sz w:val="24"/>
          <w:szCs w:val="24"/>
        </w:rPr>
        <w:t>staff proctors</w:t>
      </w:r>
      <w:r w:rsidRPr="003C3D8A">
        <w:rPr>
          <w:rFonts w:ascii="Times New Roman" w:hAnsi="Times New Roman"/>
          <w:b/>
          <w:sz w:val="24"/>
          <w:szCs w:val="24"/>
        </w:rPr>
        <w:t>.</w:t>
      </w:r>
    </w:p>
    <w:p w14:paraId="2AA1FD1A" w14:textId="77777777" w:rsidR="00DA60EC" w:rsidRDefault="00DA60EC" w:rsidP="00DA60EC">
      <w:pPr>
        <w:rPr>
          <w:rFonts w:ascii="Times New Roman" w:hAnsi="Times New Roman"/>
          <w:b/>
          <w:sz w:val="24"/>
          <w:szCs w:val="24"/>
        </w:rPr>
      </w:pPr>
    </w:p>
    <w:p w14:paraId="2377A2D1" w14:textId="6B1DC15E" w:rsidR="00DA60EC" w:rsidRPr="003C3D8A" w:rsidRDefault="00D6560B" w:rsidP="00DA60EC">
      <w:pPr>
        <w:rPr>
          <w:rFonts w:ascii="Times New Roman" w:hAnsi="Times New Roman"/>
          <w:sz w:val="24"/>
          <w:szCs w:val="24"/>
        </w:rPr>
      </w:pPr>
      <w:r>
        <w:rPr>
          <w:rFonts w:ascii="Times New Roman" w:hAnsi="Times New Roman"/>
          <w:b/>
          <w:sz w:val="24"/>
          <w:szCs w:val="24"/>
          <w:u w:val="single"/>
        </w:rPr>
        <w:lastRenderedPageBreak/>
        <w:t>Submitting</w:t>
      </w:r>
      <w:r w:rsidR="00DA60EC" w:rsidRPr="00DA60EC">
        <w:rPr>
          <w:rFonts w:ascii="Times New Roman" w:hAnsi="Times New Roman"/>
          <w:b/>
          <w:sz w:val="24"/>
          <w:szCs w:val="24"/>
          <w:u w:val="single"/>
        </w:rPr>
        <w:t xml:space="preserve"> Exams</w:t>
      </w:r>
      <w:r w:rsidR="00DA60EC" w:rsidRPr="003C3D8A">
        <w:rPr>
          <w:rFonts w:ascii="Times New Roman" w:hAnsi="Times New Roman"/>
          <w:b/>
          <w:sz w:val="24"/>
          <w:szCs w:val="24"/>
        </w:rPr>
        <w:t>:</w:t>
      </w:r>
      <w:r w:rsidR="00DA60EC" w:rsidRPr="003C3D8A">
        <w:rPr>
          <w:rFonts w:ascii="Times New Roman" w:hAnsi="Times New Roman"/>
          <w:sz w:val="24"/>
          <w:szCs w:val="24"/>
        </w:rPr>
        <w:t xml:space="preserve"> In Blackboard, </w:t>
      </w:r>
      <w:r>
        <w:rPr>
          <w:rFonts w:ascii="Times New Roman" w:hAnsi="Times New Roman"/>
          <w:sz w:val="24"/>
          <w:szCs w:val="24"/>
        </w:rPr>
        <w:t>the setting is such that it will auto-submit at the end of the allotted time even if you have not finished</w:t>
      </w:r>
      <w:r w:rsidR="00B95418">
        <w:rPr>
          <w:rFonts w:ascii="Times New Roman" w:hAnsi="Times New Roman"/>
          <w:sz w:val="24"/>
          <w:szCs w:val="24"/>
        </w:rPr>
        <w:t>.</w:t>
      </w:r>
    </w:p>
    <w:p w14:paraId="3264AE3A" w14:textId="77777777" w:rsidR="00DA60EC" w:rsidRDefault="00DA60EC" w:rsidP="00DA60EC">
      <w:pPr>
        <w:rPr>
          <w:rFonts w:ascii="Times New Roman" w:hAnsi="Times New Roman"/>
          <w:b/>
          <w:sz w:val="24"/>
          <w:szCs w:val="24"/>
        </w:rPr>
      </w:pPr>
    </w:p>
    <w:p w14:paraId="5B7CA75C" w14:textId="41A43300" w:rsidR="00DA60EC" w:rsidRPr="003C3D8A" w:rsidRDefault="00DA60EC" w:rsidP="00DA60EC">
      <w:pPr>
        <w:rPr>
          <w:rFonts w:ascii="Times New Roman" w:hAnsi="Times New Roman"/>
          <w:sz w:val="24"/>
          <w:szCs w:val="24"/>
        </w:rPr>
      </w:pPr>
      <w:r w:rsidRPr="00DA60EC">
        <w:rPr>
          <w:rFonts w:ascii="Times New Roman" w:hAnsi="Times New Roman"/>
          <w:b/>
          <w:sz w:val="24"/>
          <w:szCs w:val="24"/>
          <w:u w:val="single"/>
        </w:rPr>
        <w:t>L</w:t>
      </w:r>
      <w:r>
        <w:rPr>
          <w:rFonts w:ascii="Times New Roman" w:hAnsi="Times New Roman"/>
          <w:b/>
          <w:sz w:val="24"/>
          <w:szCs w:val="24"/>
          <w:u w:val="single"/>
        </w:rPr>
        <w:t>ate Work</w:t>
      </w:r>
      <w:r w:rsidRPr="00DA60EC">
        <w:rPr>
          <w:rFonts w:ascii="Times New Roman" w:hAnsi="Times New Roman"/>
          <w:b/>
          <w:sz w:val="24"/>
          <w:szCs w:val="24"/>
          <w:u w:val="single"/>
        </w:rPr>
        <w:t>:</w:t>
      </w:r>
      <w:r w:rsidRPr="003C3D8A">
        <w:rPr>
          <w:rFonts w:ascii="Times New Roman" w:hAnsi="Times New Roman"/>
          <w:sz w:val="24"/>
          <w:szCs w:val="24"/>
        </w:rPr>
        <w:t xml:space="preserve"> </w:t>
      </w:r>
      <w:r w:rsidR="00352CB5">
        <w:rPr>
          <w:rFonts w:ascii="Times New Roman" w:hAnsi="Times New Roman"/>
          <w:sz w:val="24"/>
          <w:szCs w:val="24"/>
        </w:rPr>
        <w:t xml:space="preserve">Late work is not a good idea—your </w:t>
      </w:r>
      <w:proofErr w:type="gramStart"/>
      <w:r w:rsidR="00352CB5">
        <w:rPr>
          <w:rFonts w:ascii="Times New Roman" w:hAnsi="Times New Roman"/>
          <w:sz w:val="24"/>
          <w:szCs w:val="24"/>
        </w:rPr>
        <w:t>peers</w:t>
      </w:r>
      <w:proofErr w:type="gramEnd"/>
      <w:r w:rsidR="00352CB5">
        <w:rPr>
          <w:rFonts w:ascii="Times New Roman" w:hAnsi="Times New Roman"/>
          <w:sz w:val="24"/>
          <w:szCs w:val="24"/>
        </w:rPr>
        <w:t xml:space="preserve"> work hard to manage their schedule and the expectation is that you will too.  </w:t>
      </w:r>
      <w:r w:rsidRPr="003C3D8A">
        <w:rPr>
          <w:rFonts w:ascii="Times New Roman" w:hAnsi="Times New Roman"/>
          <w:sz w:val="24"/>
          <w:szCs w:val="24"/>
        </w:rPr>
        <w:t xml:space="preserve">The instructor will impose penalties for late work. </w:t>
      </w:r>
      <w:r w:rsidR="008F0A1A">
        <w:rPr>
          <w:rFonts w:ascii="Times New Roman" w:hAnsi="Times New Roman"/>
          <w:b/>
          <w:sz w:val="24"/>
          <w:szCs w:val="24"/>
        </w:rPr>
        <w:t>Twenty (20</w:t>
      </w:r>
      <w:r w:rsidRPr="00BB30C0">
        <w:rPr>
          <w:rFonts w:ascii="Times New Roman" w:hAnsi="Times New Roman"/>
          <w:b/>
          <w:sz w:val="24"/>
          <w:szCs w:val="24"/>
        </w:rPr>
        <w:t xml:space="preserve">) </w:t>
      </w:r>
      <w:r w:rsidR="008F0A1A">
        <w:rPr>
          <w:rFonts w:ascii="Times New Roman" w:hAnsi="Times New Roman"/>
          <w:b/>
          <w:sz w:val="24"/>
          <w:szCs w:val="24"/>
        </w:rPr>
        <w:t>points</w:t>
      </w:r>
      <w:r w:rsidRPr="00BB30C0">
        <w:rPr>
          <w:rFonts w:ascii="Times New Roman" w:hAnsi="Times New Roman"/>
          <w:b/>
          <w:sz w:val="24"/>
          <w:szCs w:val="24"/>
        </w:rPr>
        <w:t xml:space="preserve"> will be deducted</w:t>
      </w:r>
      <w:r w:rsidRPr="003C3D8A">
        <w:rPr>
          <w:rFonts w:ascii="Times New Roman" w:hAnsi="Times New Roman"/>
          <w:sz w:val="24"/>
          <w:szCs w:val="24"/>
        </w:rPr>
        <w:t xml:space="preserve"> from the final grade of the assignment for each day the work is late</w:t>
      </w:r>
      <w:r w:rsidR="008F0A1A">
        <w:rPr>
          <w:rFonts w:ascii="Times New Roman" w:hAnsi="Times New Roman"/>
          <w:sz w:val="24"/>
          <w:szCs w:val="24"/>
        </w:rPr>
        <w:t xml:space="preserve"> or any portion of a </w:t>
      </w:r>
      <w:proofErr w:type="gramStart"/>
      <w:r w:rsidR="008F0A1A">
        <w:rPr>
          <w:rFonts w:ascii="Times New Roman" w:hAnsi="Times New Roman"/>
          <w:sz w:val="24"/>
          <w:szCs w:val="24"/>
        </w:rPr>
        <w:t>24 hour</w:t>
      </w:r>
      <w:proofErr w:type="gramEnd"/>
      <w:r w:rsidR="008F0A1A">
        <w:rPr>
          <w:rFonts w:ascii="Times New Roman" w:hAnsi="Times New Roman"/>
          <w:sz w:val="24"/>
          <w:szCs w:val="24"/>
        </w:rPr>
        <w:t xml:space="preserve"> period</w:t>
      </w:r>
      <w:r w:rsidRPr="003C3D8A">
        <w:rPr>
          <w:rFonts w:ascii="Times New Roman" w:hAnsi="Times New Roman"/>
          <w:sz w:val="24"/>
          <w:szCs w:val="24"/>
        </w:rPr>
        <w:t>. Work is considered “late” if it is received after the scheduled due date and time.</w:t>
      </w:r>
    </w:p>
    <w:p w14:paraId="582D486A" w14:textId="77777777" w:rsidR="00DA60EC" w:rsidRDefault="00DA60EC" w:rsidP="00DA60EC">
      <w:pPr>
        <w:rPr>
          <w:rFonts w:ascii="Times New Roman" w:hAnsi="Times New Roman"/>
          <w:b/>
          <w:sz w:val="24"/>
          <w:szCs w:val="24"/>
          <w:u w:val="single"/>
        </w:rPr>
      </w:pPr>
    </w:p>
    <w:p w14:paraId="5C3FFC19" w14:textId="77777777" w:rsidR="00DE0C3B" w:rsidRPr="005D6CEE" w:rsidRDefault="00DE0C3B" w:rsidP="00DA60EC">
      <w:pPr>
        <w:rPr>
          <w:rFonts w:ascii="Times New Roman" w:hAnsi="Times New Roman"/>
          <w:sz w:val="24"/>
          <w:szCs w:val="24"/>
        </w:rPr>
      </w:pPr>
      <w:r w:rsidRPr="005D6CEE">
        <w:rPr>
          <w:rFonts w:ascii="Times New Roman" w:hAnsi="Times New Roman"/>
          <w:b/>
          <w:sz w:val="24"/>
          <w:szCs w:val="24"/>
          <w:u w:val="single"/>
        </w:rPr>
        <w:t>Expectations of Out-of-Class Study</w:t>
      </w:r>
      <w:r w:rsidRPr="005D6CEE">
        <w:rPr>
          <w:rFonts w:ascii="Times New Roman" w:hAnsi="Times New Roman"/>
          <w:b/>
          <w:sz w:val="24"/>
          <w:szCs w:val="24"/>
        </w:rPr>
        <w:t xml:space="preserve">:  </w:t>
      </w:r>
      <w:r w:rsidRPr="005D6CEE">
        <w:rPr>
          <w:rFonts w:ascii="Times New Roman" w:hAnsi="Times New Roman"/>
          <w:sz w:val="24"/>
          <w:szCs w:val="24"/>
        </w:rPr>
        <w:t xml:space="preserve">Beyond the time required to attend each class meeting, students enrolled in this course should expect to spend at least an additional </w:t>
      </w:r>
      <w:r w:rsidR="00DA60EC">
        <w:rPr>
          <w:rFonts w:ascii="Times New Roman" w:hAnsi="Times New Roman"/>
          <w:sz w:val="24"/>
          <w:szCs w:val="24"/>
        </w:rPr>
        <w:t xml:space="preserve">12-20 </w:t>
      </w:r>
      <w:r w:rsidRPr="005D6CEE">
        <w:rPr>
          <w:rFonts w:ascii="Times New Roman" w:hAnsi="Times New Roman"/>
          <w:sz w:val="24"/>
          <w:szCs w:val="24"/>
        </w:rPr>
        <w:t>hours per week on their own time in course-related activities, including reading required materials, completing assignments, preparing for exams, etc.</w:t>
      </w:r>
    </w:p>
    <w:p w14:paraId="1DB73303" w14:textId="77777777" w:rsidR="00103434" w:rsidRPr="005D6CEE" w:rsidRDefault="00103434" w:rsidP="00FF5AE5">
      <w:pPr>
        <w:rPr>
          <w:rFonts w:ascii="Times New Roman" w:hAnsi="Times New Roman"/>
          <w:sz w:val="24"/>
          <w:szCs w:val="24"/>
        </w:rPr>
      </w:pPr>
    </w:p>
    <w:p w14:paraId="182CAB19" w14:textId="69850622" w:rsidR="005D6CEE" w:rsidRDefault="005D6CEE" w:rsidP="00C11F73">
      <w:pPr>
        <w:rPr>
          <w:rFonts w:ascii="Times New Roman" w:hAnsi="Times New Roman"/>
          <w:sz w:val="24"/>
          <w:szCs w:val="24"/>
        </w:rPr>
      </w:pPr>
      <w:r w:rsidRPr="000A1F70">
        <w:rPr>
          <w:rFonts w:ascii="Times New Roman" w:hAnsi="Times New Roman"/>
          <w:b/>
          <w:sz w:val="24"/>
          <w:szCs w:val="24"/>
          <w:u w:val="single"/>
        </w:rPr>
        <w:t>Attendance Policy</w:t>
      </w:r>
      <w:r w:rsidRPr="000A1F70">
        <w:rPr>
          <w:rFonts w:ascii="Times New Roman" w:hAnsi="Times New Roman"/>
          <w:b/>
          <w:sz w:val="24"/>
          <w:szCs w:val="24"/>
        </w:rPr>
        <w:t xml:space="preserve">:  </w:t>
      </w:r>
      <w:r w:rsidR="00C11F73" w:rsidRPr="000C5D1A">
        <w:rPr>
          <w:rFonts w:ascii="Times New Roman" w:hAnsi="Times New Roman"/>
          <w:sz w:val="24"/>
          <w:szCs w:val="24"/>
        </w:rPr>
        <w:t xml:space="preserve">Regular class attendance </w:t>
      </w:r>
      <w:r w:rsidR="00C11F73">
        <w:rPr>
          <w:rFonts w:ascii="Times New Roman" w:hAnsi="Times New Roman"/>
          <w:sz w:val="24"/>
          <w:szCs w:val="24"/>
        </w:rPr>
        <w:t>(online</w:t>
      </w:r>
      <w:r w:rsidR="008F0A1A">
        <w:rPr>
          <w:rFonts w:ascii="Times New Roman" w:hAnsi="Times New Roman"/>
          <w:sz w:val="24"/>
          <w:szCs w:val="24"/>
        </w:rPr>
        <w:t xml:space="preserve"> and campus</w:t>
      </w:r>
      <w:r w:rsidR="00C11F73">
        <w:rPr>
          <w:rFonts w:ascii="Times New Roman" w:hAnsi="Times New Roman"/>
          <w:sz w:val="24"/>
          <w:szCs w:val="24"/>
        </w:rPr>
        <w:t xml:space="preserve">) </w:t>
      </w:r>
      <w:r w:rsidR="00C11F73" w:rsidRPr="000C5D1A">
        <w:rPr>
          <w:rFonts w:ascii="Times New Roman" w:hAnsi="Times New Roman"/>
          <w:sz w:val="24"/>
          <w:szCs w:val="24"/>
        </w:rPr>
        <w:t>and participation is expected of all students</w:t>
      </w:r>
      <w:r w:rsidR="00C11F73">
        <w:rPr>
          <w:rFonts w:ascii="Times New Roman" w:hAnsi="Times New Roman"/>
          <w:sz w:val="24"/>
          <w:szCs w:val="24"/>
        </w:rPr>
        <w:t>.</w:t>
      </w:r>
      <w:r w:rsidR="00C11F73" w:rsidRPr="000C5D1A">
        <w:rPr>
          <w:rFonts w:ascii="Times New Roman" w:hAnsi="Times New Roman"/>
          <w:sz w:val="24"/>
          <w:szCs w:val="24"/>
        </w:rPr>
        <w:t xml:space="preserve">  </w:t>
      </w:r>
      <w:r w:rsidR="00C11F73">
        <w:rPr>
          <w:rFonts w:ascii="Times New Roman" w:hAnsi="Times New Roman"/>
          <w:sz w:val="24"/>
          <w:szCs w:val="24"/>
        </w:rPr>
        <w:t xml:space="preserve">No points are given for online attendance; however, students are responsible for all online course content and information, including all announcements and discussion board posts. </w:t>
      </w:r>
    </w:p>
    <w:p w14:paraId="04AC899F" w14:textId="77777777" w:rsidR="00C11F73" w:rsidRDefault="00C11F73" w:rsidP="00C11F73">
      <w:pPr>
        <w:rPr>
          <w:rFonts w:ascii="Times New Roman" w:hAnsi="Times New Roman"/>
          <w:sz w:val="24"/>
          <w:szCs w:val="24"/>
        </w:rPr>
      </w:pPr>
    </w:p>
    <w:p w14:paraId="6A283A54" w14:textId="77777777" w:rsidR="000A3350" w:rsidRDefault="000A3350" w:rsidP="000A3350">
      <w:pPr>
        <w:pStyle w:val="NormalWeb"/>
        <w:spacing w:before="0" w:beforeAutospacing="0" w:after="0" w:afterAutospacing="0"/>
        <w:rPr>
          <w:b/>
          <w:bCs/>
          <w:u w:val="single"/>
        </w:rPr>
      </w:pPr>
      <w:r w:rsidRPr="000A3350">
        <w:rPr>
          <w:b/>
          <w:bCs/>
          <w:u w:val="single"/>
        </w:rPr>
        <w:t>CONHI - language</w:t>
      </w:r>
    </w:p>
    <w:p w14:paraId="245290BE" w14:textId="77777777" w:rsidR="000A3350" w:rsidRDefault="000A3350" w:rsidP="000A3350">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w:t>
      </w:r>
    </w:p>
    <w:p w14:paraId="0E8795E7" w14:textId="77777777" w:rsidR="000A3350" w:rsidRDefault="000A3350" w:rsidP="000A3350">
      <w:pPr>
        <w:pStyle w:val="NormalWeb"/>
        <w:spacing w:before="0" w:beforeAutospacing="0" w:after="0" w:afterAutospacing="0"/>
      </w:pPr>
    </w:p>
    <w:p w14:paraId="028E8056" w14:textId="77777777" w:rsidR="000A3350" w:rsidRDefault="000A3350" w:rsidP="000A3350">
      <w:pPr>
        <w:pStyle w:val="NormalWeb"/>
        <w:spacing w:before="0" w:beforeAutospacing="0" w:after="0" w:afterAutospacing="0"/>
      </w:pPr>
      <w:r>
        <w:t xml:space="preserve">Regulations pertaining to adding or dropping courses are described below. </w:t>
      </w:r>
      <w:proofErr w:type="gramStart"/>
      <w:r>
        <w:t>Adds</w:t>
      </w:r>
      <w:proofErr w:type="gramEnd"/>
      <w:r>
        <w:t xml:space="preserve"> and drops may be made through late registration either on the Web at </w:t>
      </w:r>
      <w:proofErr w:type="spellStart"/>
      <w:r>
        <w:t>MyMav</w:t>
      </w:r>
      <w:proofErr w:type="spellEnd"/>
      <w:r>
        <w:t xml:space="preserve">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2" w:history="1">
        <w:r>
          <w:rPr>
            <w:rStyle w:val="Hyperlink"/>
          </w:rPr>
          <w:t>http://www.uta.edu/fao/</w:t>
        </w:r>
      </w:hyperlink>
      <w:proofErr w:type="gramStart"/>
      <w:r>
        <w:t>  .</w:t>
      </w:r>
      <w:r>
        <w:rPr>
          <w:sz w:val="21"/>
          <w:szCs w:val="21"/>
        </w:rPr>
        <w:t> </w:t>
      </w:r>
      <w:proofErr w:type="gramEnd"/>
      <w:r>
        <w:rPr>
          <w:sz w:val="21"/>
          <w:szCs w:val="21"/>
        </w:rPr>
        <w:t xml:space="preserve"> </w:t>
      </w:r>
      <w:r>
        <w:t xml:space="preserve">The last day to drop a course is listed in the Academic Calendar available at </w:t>
      </w:r>
      <w:hyperlink r:id="rId13" w:history="1">
        <w:r>
          <w:rPr>
            <w:rStyle w:val="Hyperlink"/>
          </w:rPr>
          <w:t>http://www.uta.edu/uta/acadcal.php?session=20146</w:t>
        </w:r>
      </w:hyperlink>
    </w:p>
    <w:p w14:paraId="2FDE064F" w14:textId="77777777" w:rsidR="000A3350" w:rsidRDefault="000A3350" w:rsidP="000A3350">
      <w:pPr>
        <w:pStyle w:val="NormalWeb"/>
        <w:spacing w:before="0" w:beforeAutospacing="0" w:after="0" w:afterAutospacing="0"/>
        <w:rPr>
          <w:rStyle w:val="Hyperlink"/>
        </w:rPr>
      </w:pPr>
    </w:p>
    <w:p w14:paraId="73A4DED6" w14:textId="77777777" w:rsidR="000A3350" w:rsidRDefault="000A3350" w:rsidP="000A3350">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14:paraId="1705BC4B" w14:textId="77777777" w:rsidR="000A3350" w:rsidRDefault="000A3350" w:rsidP="000A3350">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14:paraId="52154929" w14:textId="77777777" w:rsidR="000A3350" w:rsidRDefault="000A3350" w:rsidP="000A3350">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proofErr w:type="gramStart"/>
      <w:r>
        <w:rPr>
          <w:rFonts w:ascii="Times New Roman" w:hAnsi="Times New Roman"/>
          <w:color w:val="000000"/>
          <w:sz w:val="24"/>
          <w:szCs w:val="24"/>
          <w:lang w:eastAsia="en-US"/>
        </w:rPr>
        <w:t>)  Contact</w:t>
      </w:r>
      <w:proofErr w:type="gramEnd"/>
      <w:r>
        <w:rPr>
          <w:rFonts w:ascii="Times New Roman" w:hAnsi="Times New Roman"/>
          <w:color w:val="000000"/>
          <w:sz w:val="24"/>
          <w:szCs w:val="24"/>
          <w:lang w:eastAsia="en-US"/>
        </w:rPr>
        <w:t xml:space="preserve">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14:paraId="15A4816A" w14:textId="77777777" w:rsidR="00C67F4C" w:rsidRDefault="00C67F4C" w:rsidP="00C67F4C">
      <w:pPr>
        <w:rPr>
          <w:lang w:eastAsia="en-US"/>
        </w:rPr>
      </w:pPr>
    </w:p>
    <w:p w14:paraId="630578FA" w14:textId="77777777" w:rsidR="000071FD" w:rsidRPr="005D6CEE" w:rsidRDefault="000071FD" w:rsidP="000071FD">
      <w:pPr>
        <w:ind w:left="720"/>
        <w:rPr>
          <w:rFonts w:ascii="Times New Roman" w:hAnsi="Times New Roman"/>
          <w:color w:val="FF0000"/>
          <w:sz w:val="24"/>
          <w:szCs w:val="24"/>
        </w:rPr>
      </w:pPr>
    </w:p>
    <w:p w14:paraId="63FEF4DF" w14:textId="024B5D92" w:rsidR="004A58A8" w:rsidRPr="009B6BEE" w:rsidRDefault="00DB4F0E" w:rsidP="004A58A8">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943634" w:themeColor="accent2" w:themeShade="BF"/>
          <w:sz w:val="24"/>
          <w:szCs w:val="24"/>
        </w:rPr>
      </w:pPr>
      <w:r>
        <w:rPr>
          <w:rFonts w:ascii="Times New Roman" w:hAnsi="Times New Roman"/>
          <w:b/>
          <w:color w:val="943634" w:themeColor="accent2" w:themeShade="BF"/>
          <w:sz w:val="24"/>
          <w:szCs w:val="24"/>
        </w:rPr>
        <w:t>Census Day:  September 12</w:t>
      </w:r>
      <w:r w:rsidR="00C74A93">
        <w:rPr>
          <w:rFonts w:ascii="Times New Roman" w:hAnsi="Times New Roman"/>
          <w:b/>
          <w:color w:val="943634" w:themeColor="accent2" w:themeShade="BF"/>
          <w:sz w:val="24"/>
          <w:szCs w:val="24"/>
        </w:rPr>
        <w:t>, 2016</w:t>
      </w:r>
    </w:p>
    <w:p w14:paraId="4704F7FC" w14:textId="3DB36EE3" w:rsidR="004A58A8" w:rsidRPr="009B6BEE" w:rsidRDefault="004A58A8" w:rsidP="004A58A8">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943634" w:themeColor="accent2" w:themeShade="BF"/>
          <w:sz w:val="24"/>
          <w:szCs w:val="24"/>
        </w:rPr>
      </w:pPr>
      <w:r w:rsidRPr="009B6BEE">
        <w:rPr>
          <w:rFonts w:ascii="Times New Roman" w:hAnsi="Times New Roman"/>
          <w:b/>
          <w:color w:val="943634" w:themeColor="accent2" w:themeShade="BF"/>
          <w:sz w:val="24"/>
          <w:szCs w:val="24"/>
        </w:rPr>
        <w:t>Last day t</w:t>
      </w:r>
      <w:r w:rsidR="00C74A93">
        <w:rPr>
          <w:rFonts w:ascii="Times New Roman" w:hAnsi="Times New Roman"/>
          <w:b/>
          <w:color w:val="943634" w:themeColor="accent2" w:themeShade="BF"/>
          <w:sz w:val="24"/>
          <w:szCs w:val="24"/>
        </w:rPr>
        <w:t xml:space="preserve">o drop or </w:t>
      </w:r>
      <w:proofErr w:type="gramStart"/>
      <w:r w:rsidR="00C74A93">
        <w:rPr>
          <w:rFonts w:ascii="Times New Roman" w:hAnsi="Times New Roman"/>
          <w:b/>
          <w:color w:val="943634" w:themeColor="accent2" w:themeShade="BF"/>
          <w:sz w:val="24"/>
          <w:szCs w:val="24"/>
        </w:rPr>
        <w:t>withdraw</w:t>
      </w:r>
      <w:r w:rsidR="00DB4F0E">
        <w:rPr>
          <w:rFonts w:ascii="Times New Roman" w:hAnsi="Times New Roman"/>
          <w:b/>
          <w:color w:val="943634" w:themeColor="accent2" w:themeShade="BF"/>
          <w:sz w:val="24"/>
          <w:szCs w:val="24"/>
        </w:rPr>
        <w:t xml:space="preserve">  Nov</w:t>
      </w:r>
      <w:proofErr w:type="gramEnd"/>
      <w:r w:rsidR="00DB4F0E">
        <w:rPr>
          <w:rFonts w:ascii="Times New Roman" w:hAnsi="Times New Roman"/>
          <w:b/>
          <w:color w:val="943634" w:themeColor="accent2" w:themeShade="BF"/>
          <w:sz w:val="24"/>
          <w:szCs w:val="24"/>
        </w:rPr>
        <w:t xml:space="preserve">  </w:t>
      </w:r>
      <w:r w:rsidR="00C74A93">
        <w:rPr>
          <w:rFonts w:ascii="Times New Roman" w:hAnsi="Times New Roman"/>
          <w:b/>
          <w:color w:val="943634" w:themeColor="accent2" w:themeShade="BF"/>
          <w:sz w:val="24"/>
          <w:szCs w:val="24"/>
        </w:rPr>
        <w:t>, 2016</w:t>
      </w:r>
      <w:r w:rsidRPr="009B6BEE">
        <w:rPr>
          <w:rFonts w:ascii="Times New Roman" w:hAnsi="Times New Roman"/>
          <w:b/>
          <w:color w:val="943634" w:themeColor="accent2" w:themeShade="BF"/>
          <w:sz w:val="24"/>
          <w:szCs w:val="24"/>
        </w:rPr>
        <w:t xml:space="preserve"> by 4:00 p.m.</w:t>
      </w:r>
    </w:p>
    <w:p w14:paraId="24AA6ABF" w14:textId="77777777" w:rsidR="009C746B" w:rsidRDefault="009C746B" w:rsidP="00FF5AE5">
      <w:pPr>
        <w:pStyle w:val="NormalWeb"/>
        <w:spacing w:before="0" w:beforeAutospacing="0" w:after="0" w:afterAutospacing="0"/>
        <w:rPr>
          <w:b/>
          <w:bCs/>
          <w:u w:val="single"/>
        </w:rPr>
      </w:pPr>
    </w:p>
    <w:p w14:paraId="38CDDFF4" w14:textId="77777777" w:rsidR="00381053" w:rsidRDefault="00381053" w:rsidP="00FF5AE5">
      <w:pPr>
        <w:pStyle w:val="NormalWeb"/>
        <w:spacing w:before="0" w:beforeAutospacing="0" w:after="0" w:afterAutospacing="0"/>
        <w:rPr>
          <w:b/>
          <w:bCs/>
          <w:u w:val="single"/>
        </w:rPr>
      </w:pPr>
    </w:p>
    <w:p w14:paraId="4D1560D1" w14:textId="77777777" w:rsidR="004A58A8" w:rsidRPr="00603E40" w:rsidRDefault="004A58A8" w:rsidP="004A58A8">
      <w:pPr>
        <w:autoSpaceDE w:val="0"/>
        <w:autoSpaceDN w:val="0"/>
        <w:adjustRightInd w:val="0"/>
        <w:rPr>
          <w:rFonts w:ascii="Times New Roman" w:eastAsiaTheme="minorHAnsi" w:hAnsi="Times New Roman"/>
          <w:color w:val="000000"/>
          <w:sz w:val="24"/>
          <w:szCs w:val="24"/>
          <w:lang w:eastAsia="en-US"/>
        </w:rPr>
      </w:pPr>
      <w:r w:rsidRPr="009A14C6">
        <w:rPr>
          <w:rFonts w:ascii="Times New Roman" w:eastAsiaTheme="minorHAnsi" w:hAnsi="Times New Roman"/>
          <w:b/>
          <w:bCs/>
          <w:color w:val="000000"/>
          <w:sz w:val="24"/>
          <w:szCs w:val="24"/>
          <w:lang w:eastAsia="en-US"/>
        </w:rPr>
        <w:t>Disability Accommodations</w:t>
      </w:r>
      <w:r w:rsidR="00C11F73">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bCs/>
          <w:color w:val="000000"/>
          <w:sz w:val="24"/>
          <w:szCs w:val="24"/>
          <w:lang w:eastAsia="en-US"/>
        </w:rPr>
        <w:t>UT</w:t>
      </w:r>
      <w:r w:rsidRPr="009A14C6">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color w:val="000000"/>
          <w:sz w:val="24"/>
          <w:szCs w:val="24"/>
          <w:lang w:eastAsia="en-US"/>
        </w:rPr>
        <w:t xml:space="preserve">Arlington is on record as being committed to both the spirit and letter of all federal equal opportunity legislation, including </w:t>
      </w:r>
      <w:r w:rsidRPr="009A14C6">
        <w:rPr>
          <w:rFonts w:ascii="Times New Roman" w:eastAsiaTheme="minorHAnsi" w:hAnsi="Times New Roman"/>
          <w:i/>
          <w:iCs/>
          <w:color w:val="000000"/>
          <w:sz w:val="24"/>
          <w:szCs w:val="24"/>
          <w:lang w:eastAsia="en-US"/>
        </w:rPr>
        <w:t xml:space="preserve">The Americans with Disabilities Act (ADA), The Americans with Disabilities Amendments Act (ADAAA), </w:t>
      </w:r>
      <w:r w:rsidRPr="009A14C6">
        <w:rPr>
          <w:rFonts w:ascii="Times New Roman" w:eastAsiaTheme="minorHAnsi" w:hAnsi="Times New Roman"/>
          <w:color w:val="000000"/>
          <w:sz w:val="24"/>
          <w:szCs w:val="24"/>
          <w:lang w:eastAsia="en-US"/>
        </w:rPr>
        <w:t xml:space="preserve">and </w:t>
      </w:r>
      <w:r w:rsidRPr="009A14C6">
        <w:rPr>
          <w:rFonts w:ascii="Times New Roman" w:eastAsiaTheme="minorHAnsi" w:hAnsi="Times New Roman"/>
          <w:i/>
          <w:iCs/>
          <w:color w:val="000000"/>
          <w:sz w:val="24"/>
          <w:szCs w:val="24"/>
          <w:lang w:eastAsia="en-US"/>
        </w:rPr>
        <w:t xml:space="preserve">Section 504 of the </w:t>
      </w:r>
      <w:r w:rsidRPr="00603E40">
        <w:rPr>
          <w:rFonts w:ascii="Times New Roman" w:eastAsiaTheme="minorHAnsi" w:hAnsi="Times New Roman"/>
          <w:i/>
          <w:iCs/>
          <w:color w:val="000000"/>
          <w:sz w:val="24"/>
          <w:szCs w:val="24"/>
          <w:lang w:eastAsia="en-US"/>
        </w:rPr>
        <w:t xml:space="preserve">Rehabilitation Act. </w:t>
      </w:r>
      <w:r w:rsidRPr="00603E40">
        <w:rPr>
          <w:rFonts w:ascii="Times New Roman" w:eastAsiaTheme="minorHAnsi" w:hAnsi="Times New Roman"/>
          <w:color w:val="000000"/>
          <w:sz w:val="24"/>
          <w:szCs w:val="24"/>
          <w:lang w:eastAsia="en-US"/>
        </w:rPr>
        <w:t xml:space="preserve">All instructors at UT Arlington are required by law to provide “reasonable </w:t>
      </w:r>
      <w:r w:rsidRPr="00603E40">
        <w:rPr>
          <w:rFonts w:ascii="Times New Roman" w:eastAsiaTheme="minorHAnsi" w:hAnsi="Times New Roman"/>
          <w:color w:val="000000"/>
          <w:sz w:val="24"/>
          <w:szCs w:val="24"/>
          <w:lang w:eastAsia="en-US"/>
        </w:rPr>
        <w:lastRenderedPageBreak/>
        <w:t xml:space="preserve">accommodations” to students with disabilities, so as not to discriminate on the basis of disability. Students are responsible for providing the instructor with official notification in the form of a letter certified by the </w:t>
      </w:r>
      <w:r w:rsidRPr="00603E40">
        <w:rPr>
          <w:rFonts w:ascii="Times New Roman" w:eastAsiaTheme="minorHAnsi" w:hAnsi="Times New Roman"/>
          <w:b/>
          <w:bCs/>
          <w:color w:val="000000"/>
          <w:sz w:val="24"/>
          <w:szCs w:val="24"/>
          <w:u w:val="single"/>
          <w:lang w:eastAsia="en-US"/>
        </w:rPr>
        <w:t xml:space="preserve">Office for Students with Disabilities (OSD). </w:t>
      </w:r>
      <w:r w:rsidRPr="00603E40">
        <w:rPr>
          <w:rFonts w:ascii="Times New Roman" w:eastAsiaTheme="minorHAnsi" w:hAnsi="Times New Roman"/>
          <w:color w:val="000000"/>
          <w:sz w:val="24"/>
          <w:szCs w:val="24"/>
          <w:lang w:eastAsia="en-US"/>
        </w:rPr>
        <w:t xml:space="preserve">Students experiencing a range of conditions (Physical, Learning, Chronic Health, Mental Health, and Sensory) that may cause diminished academic performance or other barriers to learning may seek services and/or accommodations by contacting: </w:t>
      </w:r>
    </w:p>
    <w:p w14:paraId="48300F36" w14:textId="77777777" w:rsidR="004A58A8" w:rsidRPr="00603E40" w:rsidRDefault="004A58A8" w:rsidP="004A58A8">
      <w:pPr>
        <w:autoSpaceDE w:val="0"/>
        <w:autoSpaceDN w:val="0"/>
        <w:adjustRightInd w:val="0"/>
        <w:rPr>
          <w:rFonts w:ascii="Times New Roman" w:eastAsiaTheme="minorHAnsi" w:hAnsi="Times New Roman"/>
          <w:color w:val="000000"/>
          <w:sz w:val="21"/>
          <w:szCs w:val="21"/>
          <w:lang w:eastAsia="en-US"/>
        </w:rPr>
      </w:pPr>
      <w:r w:rsidRPr="00603E40">
        <w:rPr>
          <w:rFonts w:ascii="Times New Roman" w:eastAsiaTheme="minorHAnsi" w:hAnsi="Times New Roman"/>
          <w:b/>
          <w:bCs/>
          <w:color w:val="000000"/>
          <w:sz w:val="21"/>
          <w:szCs w:val="21"/>
          <w:u w:val="single"/>
          <w:lang w:eastAsia="en-US"/>
        </w:rPr>
        <w:t>The Office for Students with Disabilities, (OSD</w:t>
      </w:r>
      <w:proofErr w:type="gramStart"/>
      <w:r w:rsidRPr="00603E40">
        <w:rPr>
          <w:rFonts w:ascii="Times New Roman" w:eastAsiaTheme="minorHAnsi" w:hAnsi="Times New Roman"/>
          <w:b/>
          <w:bCs/>
          <w:color w:val="000000"/>
          <w:sz w:val="21"/>
          <w:szCs w:val="21"/>
          <w:u w:val="single"/>
          <w:lang w:eastAsia="en-US"/>
        </w:rPr>
        <w:t xml:space="preserve">) </w:t>
      </w:r>
      <w:r w:rsidRPr="00603E40">
        <w:rPr>
          <w:rFonts w:ascii="Times New Roman" w:eastAsiaTheme="minorHAnsi" w:hAnsi="Times New Roman"/>
          <w:color w:val="0000FF"/>
          <w:sz w:val="21"/>
          <w:szCs w:val="21"/>
          <w:u w:val="single"/>
          <w:lang w:eastAsia="en-US"/>
        </w:rPr>
        <w:t xml:space="preserve"> www.uta.edu</w:t>
      </w:r>
      <w:proofErr w:type="gramEnd"/>
      <w:r w:rsidRPr="00603E40">
        <w:rPr>
          <w:rFonts w:ascii="Times New Roman" w:eastAsiaTheme="minorHAnsi" w:hAnsi="Times New Roman"/>
          <w:color w:val="0000FF"/>
          <w:sz w:val="21"/>
          <w:szCs w:val="21"/>
          <w:u w:val="single"/>
          <w:lang w:eastAsia="en-US"/>
        </w:rPr>
        <w:t xml:space="preserve">/disability </w:t>
      </w:r>
      <w:r w:rsidRPr="00603E40">
        <w:rPr>
          <w:rFonts w:ascii="Times New Roman" w:eastAsiaTheme="minorHAnsi" w:hAnsi="Times New Roman"/>
          <w:color w:val="000000"/>
          <w:sz w:val="21"/>
          <w:szCs w:val="21"/>
          <w:lang w:eastAsia="en-US"/>
        </w:rPr>
        <w:t>or calling 817-272-3364.</w:t>
      </w:r>
    </w:p>
    <w:p w14:paraId="76C469EC" w14:textId="77777777" w:rsidR="004A58A8" w:rsidRPr="00603E40" w:rsidRDefault="004A58A8" w:rsidP="004A58A8">
      <w:pPr>
        <w:pStyle w:val="NormalWeb"/>
        <w:spacing w:before="0" w:beforeAutospacing="0" w:after="0" w:afterAutospacing="0"/>
        <w:rPr>
          <w:rFonts w:eastAsiaTheme="minorHAnsi"/>
          <w:color w:val="000000"/>
          <w:lang w:eastAsia="en-US"/>
        </w:rPr>
      </w:pPr>
      <w:r w:rsidRPr="00603E40">
        <w:rPr>
          <w:rFonts w:eastAsiaTheme="minorHAnsi"/>
          <w:b/>
          <w:bCs/>
          <w:color w:val="000000"/>
          <w:sz w:val="21"/>
          <w:szCs w:val="21"/>
          <w:u w:val="single"/>
          <w:lang w:eastAsia="en-US"/>
        </w:rPr>
        <w:t xml:space="preserve">Counseling and Psychological Services, (CAPS) </w:t>
      </w:r>
      <w:r w:rsidRPr="00603E40">
        <w:rPr>
          <w:rFonts w:eastAsiaTheme="minorHAnsi"/>
          <w:color w:val="0000FF"/>
          <w:sz w:val="21"/>
          <w:szCs w:val="21"/>
          <w:u w:val="single"/>
          <w:lang w:eastAsia="en-US"/>
        </w:rPr>
        <w:t xml:space="preserve">www.uta.edu/caps/ </w:t>
      </w:r>
      <w:r w:rsidRPr="00603E40">
        <w:rPr>
          <w:rFonts w:eastAsiaTheme="minorHAnsi"/>
          <w:color w:val="000000"/>
          <w:sz w:val="21"/>
          <w:szCs w:val="21"/>
          <w:lang w:eastAsia="en-US"/>
        </w:rPr>
        <w:t xml:space="preserve">or calling 817-272-3671. </w:t>
      </w:r>
    </w:p>
    <w:p w14:paraId="682084BC" w14:textId="77777777" w:rsidR="004A58A8" w:rsidRPr="00603E40" w:rsidRDefault="004A58A8" w:rsidP="004A58A8">
      <w:pPr>
        <w:pStyle w:val="NormalWeb"/>
        <w:spacing w:before="0" w:beforeAutospacing="0" w:after="0" w:afterAutospacing="0"/>
        <w:rPr>
          <w:rFonts w:eastAsiaTheme="minorHAnsi"/>
          <w:color w:val="000000"/>
          <w:lang w:eastAsia="en-US"/>
        </w:rPr>
      </w:pPr>
    </w:p>
    <w:p w14:paraId="4290FFD5" w14:textId="77777777" w:rsidR="004A58A8" w:rsidRPr="00603E40" w:rsidRDefault="004A58A8" w:rsidP="004A58A8">
      <w:pPr>
        <w:pStyle w:val="NormalWeb"/>
        <w:spacing w:before="0" w:beforeAutospacing="0" w:after="0" w:afterAutospacing="0"/>
        <w:rPr>
          <w:rFonts w:eastAsiaTheme="minorHAnsi"/>
          <w:color w:val="000000"/>
          <w:lang w:eastAsia="en-US"/>
        </w:rPr>
      </w:pPr>
      <w:r w:rsidRPr="00603E40">
        <w:rPr>
          <w:rFonts w:eastAsiaTheme="minorHAnsi"/>
          <w:color w:val="000000"/>
          <w:lang w:eastAsia="en-US"/>
        </w:rPr>
        <w:t xml:space="preserve">Only those students who have officially documented a need for an accommodation will have their request honored. Information regarding diagnostic criteria and policies for obtaining disability-based academic accommodations can be found at </w:t>
      </w:r>
      <w:r w:rsidRPr="00603E40">
        <w:rPr>
          <w:rFonts w:eastAsiaTheme="minorHAnsi"/>
          <w:color w:val="0000FF"/>
          <w:u w:val="single"/>
          <w:lang w:eastAsia="en-US"/>
        </w:rPr>
        <w:t xml:space="preserve">www.uta.edu/disability </w:t>
      </w:r>
      <w:r w:rsidRPr="00603E40">
        <w:rPr>
          <w:rFonts w:eastAsiaTheme="minorHAnsi"/>
          <w:color w:val="000000"/>
          <w:lang w:eastAsia="en-US"/>
        </w:rPr>
        <w:t>or by calling the Office for Students with Disabilities at (817) 272-3364.</w:t>
      </w:r>
    </w:p>
    <w:p w14:paraId="4FB3588F" w14:textId="77777777" w:rsidR="00B67DDA" w:rsidRDefault="00B67DDA">
      <w:pPr>
        <w:spacing w:after="200" w:line="276" w:lineRule="auto"/>
        <w:rPr>
          <w:rFonts w:ascii="Times New Roman" w:hAnsi="Times New Roman"/>
          <w:b/>
          <w:bCs/>
          <w:sz w:val="24"/>
          <w:szCs w:val="24"/>
        </w:rPr>
      </w:pPr>
    </w:p>
    <w:p w14:paraId="2E59390C" w14:textId="77777777" w:rsidR="004A58A8" w:rsidRDefault="004A58A8" w:rsidP="004A58A8">
      <w:pPr>
        <w:spacing w:after="200" w:line="276" w:lineRule="auto"/>
        <w:rPr>
          <w:rFonts w:ascii="Times New Roman" w:hAnsi="Times New Roman"/>
          <w:sz w:val="24"/>
          <w:szCs w:val="24"/>
        </w:rPr>
      </w:pPr>
      <w:r w:rsidRPr="009A14C6">
        <w:rPr>
          <w:rFonts w:ascii="Times New Roman" w:hAnsi="Times New Roman"/>
          <w:b/>
          <w:bCs/>
          <w:sz w:val="24"/>
          <w:szCs w:val="24"/>
        </w:rPr>
        <w:t xml:space="preserve">Title IX: </w:t>
      </w:r>
      <w:r w:rsidRPr="009A14C6">
        <w:rPr>
          <w:rFonts w:ascii="Times New Roman" w:hAnsi="Times New Roman"/>
          <w:i/>
          <w:iCs/>
          <w:sz w:val="24"/>
          <w:szCs w:val="24"/>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r w:rsidRPr="009A14C6">
        <w:rPr>
          <w:rFonts w:ascii="Times New Roman" w:hAnsi="Times New Roman"/>
          <w:i/>
          <w:iCs/>
          <w:color w:val="0000FF"/>
          <w:sz w:val="24"/>
          <w:szCs w:val="24"/>
          <w:u w:val="single"/>
        </w:rPr>
        <w:t>uta.edu/</w:t>
      </w:r>
      <w:proofErr w:type="spellStart"/>
      <w:r w:rsidRPr="009A14C6">
        <w:rPr>
          <w:rFonts w:ascii="Times New Roman" w:hAnsi="Times New Roman"/>
          <w:i/>
          <w:iCs/>
          <w:color w:val="0000FF"/>
          <w:sz w:val="24"/>
          <w:szCs w:val="24"/>
          <w:u w:val="single"/>
        </w:rPr>
        <w:t>eos</w:t>
      </w:r>
      <w:proofErr w:type="spellEnd"/>
      <w:r w:rsidRPr="009A14C6">
        <w:rPr>
          <w:rFonts w:ascii="Times New Roman" w:hAnsi="Times New Roman"/>
          <w:i/>
          <w:iCs/>
          <w:sz w:val="24"/>
          <w:szCs w:val="24"/>
        </w:rPr>
        <w:t xml:space="preserve">. For information regarding Title IX, visit </w:t>
      </w:r>
      <w:hyperlink r:id="rId14" w:history="1">
        <w:r w:rsidRPr="00784AD3">
          <w:rPr>
            <w:rStyle w:val="Hyperlink"/>
            <w:rFonts w:ascii="Times New Roman" w:hAnsi="Times New Roman"/>
            <w:sz w:val="24"/>
            <w:szCs w:val="24"/>
          </w:rPr>
          <w:t>www.uta.edu/titleIX</w:t>
        </w:r>
      </w:hyperlink>
      <w:r w:rsidRPr="009A14C6">
        <w:rPr>
          <w:rFonts w:ascii="Times New Roman" w:hAnsi="Times New Roman"/>
          <w:sz w:val="24"/>
          <w:szCs w:val="24"/>
        </w:rPr>
        <w:t>.</w:t>
      </w:r>
    </w:p>
    <w:p w14:paraId="2FEE45B2" w14:textId="77777777" w:rsidR="00933D35" w:rsidRPr="005D6CEE" w:rsidRDefault="00933D35" w:rsidP="00DD2467"/>
    <w:p w14:paraId="62F48A50" w14:textId="77777777" w:rsidR="008B5F47" w:rsidRPr="005D6CEE" w:rsidRDefault="00933D35" w:rsidP="00FF5AE5">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008B5F47" w:rsidRPr="005D6CEE">
        <w:rPr>
          <w:rFonts w:ascii="Times New Roman" w:eastAsia="Calibri" w:hAnsi="Times New Roman"/>
          <w:sz w:val="24"/>
          <w:szCs w:val="24"/>
          <w:lang w:eastAsia="en-US"/>
        </w:rPr>
        <w:t>All students enrolled in this course are expected to adhere to the UT Arlington Honor Code:</w:t>
      </w:r>
    </w:p>
    <w:p w14:paraId="5A6B184C" w14:textId="77777777" w:rsidR="008B5F47" w:rsidRPr="005D6CEE" w:rsidRDefault="008B5F47" w:rsidP="00FF5AE5">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14:paraId="598FF167" w14:textId="77777777" w:rsidR="008B5F47" w:rsidRPr="005D6CEE" w:rsidRDefault="008B5F47" w:rsidP="00B67DDA">
      <w:pPr>
        <w:ind w:left="720"/>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022CD570" w14:textId="77777777" w:rsidR="008B5F47" w:rsidRPr="005D6CEE" w:rsidRDefault="008B5F47" w:rsidP="00FF5AE5">
      <w:pPr>
        <w:rPr>
          <w:rFonts w:ascii="Times New Roman" w:eastAsia="Calibri" w:hAnsi="Times New Roman"/>
          <w:i/>
          <w:sz w:val="24"/>
          <w:szCs w:val="24"/>
          <w:lang w:eastAsia="en-US"/>
        </w:rPr>
      </w:pPr>
    </w:p>
    <w:p w14:paraId="0D04D513" w14:textId="77777777" w:rsidR="008B5F47" w:rsidRPr="005D6CEE" w:rsidRDefault="008B5F47" w:rsidP="00B67DDA">
      <w:pPr>
        <w:ind w:left="720"/>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D6EF3E7" w14:textId="77777777" w:rsidR="008B5F47" w:rsidRDefault="008B5F47" w:rsidP="00FF5AE5">
      <w:pPr>
        <w:rPr>
          <w:rFonts w:ascii="Times New Roman" w:eastAsia="Calibri" w:hAnsi="Times New Roman"/>
          <w:i/>
          <w:sz w:val="24"/>
          <w:szCs w:val="24"/>
          <w:lang w:eastAsia="en-US"/>
        </w:rPr>
      </w:pPr>
    </w:p>
    <w:p w14:paraId="748F9FA6" w14:textId="77777777" w:rsidR="00DE5740" w:rsidRPr="00DE5740" w:rsidRDefault="00DE5740" w:rsidP="00DE5740">
      <w:pPr>
        <w:keepNext/>
        <w:rPr>
          <w:rFonts w:ascii="Times New Roman" w:hAnsi="Times New Roman"/>
          <w:sz w:val="24"/>
          <w:szCs w:val="24"/>
        </w:rPr>
      </w:pP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44ECA3D8" w14:textId="77777777" w:rsidR="00DE5740" w:rsidRPr="00DE5740" w:rsidRDefault="00DE5740" w:rsidP="00FF5AE5">
      <w:pPr>
        <w:rPr>
          <w:rFonts w:ascii="Times New Roman" w:eastAsia="Calibri" w:hAnsi="Times New Roman"/>
          <w:sz w:val="24"/>
          <w:szCs w:val="24"/>
          <w:lang w:eastAsia="en-US"/>
        </w:rPr>
      </w:pPr>
    </w:p>
    <w:p w14:paraId="4556735B" w14:textId="77777777" w:rsidR="000071FD" w:rsidRPr="005D6CEE" w:rsidRDefault="000071FD" w:rsidP="000071FD">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14:paraId="20943464" w14:textId="77777777" w:rsidR="008B5F47" w:rsidRPr="005D6CEE" w:rsidRDefault="008B5F47" w:rsidP="00FF5AE5">
      <w:pPr>
        <w:rPr>
          <w:rFonts w:ascii="Times New Roman" w:eastAsia="Calibri" w:hAnsi="Times New Roman"/>
          <w:sz w:val="24"/>
          <w:szCs w:val="24"/>
          <w:lang w:eastAsia="en-US"/>
        </w:rPr>
      </w:pPr>
    </w:p>
    <w:p w14:paraId="70AA9AFF" w14:textId="77777777"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5C090B17" w14:textId="77777777" w:rsidR="008B5F47" w:rsidRPr="005D6CEE" w:rsidRDefault="008B5F47" w:rsidP="00FF5AE5">
      <w:pPr>
        <w:rPr>
          <w:rFonts w:ascii="Times New Roman" w:eastAsia="Calibri" w:hAnsi="Times New Roman"/>
          <w:sz w:val="24"/>
          <w:szCs w:val="24"/>
          <w:lang w:eastAsia="en-US"/>
        </w:rPr>
      </w:pPr>
    </w:p>
    <w:p w14:paraId="61FB6545" w14:textId="77777777"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 xml:space="preserve">§215.8. </w:t>
      </w:r>
      <w:proofErr w:type="gramStart"/>
      <w:r w:rsidRPr="005D6CEE">
        <w:rPr>
          <w:rFonts w:ascii="Times New Roman" w:eastAsia="Calibri" w:hAnsi="Times New Roman"/>
          <w:b/>
          <w:sz w:val="24"/>
          <w:szCs w:val="24"/>
          <w:lang w:eastAsia="en-US"/>
        </w:rPr>
        <w:t>in</w:t>
      </w:r>
      <w:proofErr w:type="gramEnd"/>
      <w:r w:rsidRPr="005D6CEE">
        <w:rPr>
          <w:rFonts w:ascii="Times New Roman" w:eastAsia="Calibri" w:hAnsi="Times New Roman"/>
          <w:b/>
          <w:sz w:val="24"/>
          <w:szCs w:val="24"/>
          <w:lang w:eastAsia="en-US"/>
        </w:rPr>
        <w:t xml:space="preserve"> the event that a graduate </w:t>
      </w:r>
      <w:r w:rsidRPr="005D6CEE">
        <w:rPr>
          <w:rFonts w:ascii="Times New Roman" w:eastAsia="Calibri" w:hAnsi="Times New Roman"/>
          <w:b/>
          <w:sz w:val="24"/>
          <w:szCs w:val="24"/>
          <w:lang w:eastAsia="en-US"/>
        </w:rPr>
        <w:lastRenderedPageBreak/>
        <w:t>student holding an RN license is found to have engaged in academic dishonesty, the college may report the nurse to the Texas BON using rule §215.8 as a guide.</w:t>
      </w:r>
    </w:p>
    <w:p w14:paraId="0468E1D6" w14:textId="77777777" w:rsidR="006F2F49" w:rsidRPr="005D6CEE" w:rsidRDefault="006F2F49" w:rsidP="00FF5AE5">
      <w:pPr>
        <w:pStyle w:val="NormalWeb"/>
        <w:spacing w:before="0" w:beforeAutospacing="0" w:after="0" w:afterAutospacing="0"/>
      </w:pPr>
    </w:p>
    <w:p w14:paraId="46AC7315" w14:textId="77777777" w:rsidR="00275659" w:rsidRPr="005D6CEE" w:rsidRDefault="00275659" w:rsidP="00FF5AE5">
      <w:pPr>
        <w:rPr>
          <w:rFonts w:ascii="Times New Roman" w:hAnsi="Times New Roman"/>
          <w:sz w:val="24"/>
          <w:szCs w:val="24"/>
        </w:rPr>
      </w:pPr>
      <w:r w:rsidRPr="005D6CEE">
        <w:rPr>
          <w:rFonts w:ascii="Times New Roman" w:hAnsi="Times New Roman"/>
          <w:b/>
          <w:sz w:val="24"/>
          <w:szCs w:val="24"/>
          <w:u w:val="single"/>
        </w:rPr>
        <w:t>Plagiarism</w:t>
      </w:r>
      <w:r w:rsidRPr="005D6CEE">
        <w:rPr>
          <w:rFonts w:ascii="Times New Roman" w:hAnsi="Times New Roman"/>
          <w:b/>
          <w:sz w:val="24"/>
          <w:szCs w:val="24"/>
        </w:rPr>
        <w:t xml:space="preserve">: </w:t>
      </w:r>
      <w:r w:rsidRPr="005D6CEE">
        <w:rPr>
          <w:rFonts w:ascii="Times New Roman" w:hAnsi="Times New Roman"/>
          <w:sz w:val="24"/>
          <w:szCs w:val="24"/>
        </w:rPr>
        <w:t>Copying another student’s paper or any portion of it i</w:t>
      </w:r>
      <w:r w:rsidR="006F2F49" w:rsidRPr="005D6CEE">
        <w:rPr>
          <w:rFonts w:ascii="Times New Roman" w:hAnsi="Times New Roman"/>
          <w:sz w:val="24"/>
          <w:szCs w:val="24"/>
        </w:rPr>
        <w:t xml:space="preserve">s </w:t>
      </w:r>
      <w:r w:rsidRPr="005D6CEE">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w:t>
      </w:r>
      <w:proofErr w:type="gramStart"/>
      <w:r w:rsidRPr="005D6CEE">
        <w:rPr>
          <w:rFonts w:ascii="Times New Roman" w:hAnsi="Times New Roman"/>
          <w:sz w:val="24"/>
          <w:szCs w:val="24"/>
        </w:rPr>
        <w:t>the author’s ideas are rephrased, by transposing words or expressing the same idea using different words</w:t>
      </w:r>
      <w:proofErr w:type="gramEnd"/>
      <w:r w:rsidRPr="005D6CEE">
        <w:rPr>
          <w:rFonts w:ascii="Times New Roman" w:hAnsi="Times New Roman"/>
          <w:sz w:val="24"/>
          <w:szCs w:val="24"/>
        </w:rPr>
        <w:t xml:space="preserve">,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5" w:history="1">
        <w:r w:rsidR="004246F2" w:rsidRPr="005D6CEE">
          <w:rPr>
            <w:rStyle w:val="Hyperlink"/>
            <w:rFonts w:ascii="Times New Roman" w:hAnsi="Times New Roman"/>
            <w:sz w:val="24"/>
            <w:szCs w:val="24"/>
          </w:rPr>
          <w:t>http://library.uta.edu/plagiarism/index.html</w:t>
        </w:r>
      </w:hyperlink>
      <w:r w:rsidRPr="005D6CEE">
        <w:rPr>
          <w:rFonts w:ascii="Times New Roman" w:hAnsi="Times New Roman"/>
          <w:sz w:val="24"/>
          <w:szCs w:val="24"/>
        </w:rPr>
        <w:t xml:space="preserve"> </w:t>
      </w:r>
    </w:p>
    <w:p w14:paraId="60C7CA23" w14:textId="77777777" w:rsidR="00275659" w:rsidRPr="005D6CEE" w:rsidRDefault="00275659" w:rsidP="00D2248F">
      <w:pPr>
        <w:jc w:val="center"/>
        <w:rPr>
          <w:rFonts w:ascii="Times New Roman" w:hAnsi="Times New Roman"/>
          <w:b/>
          <w:bCs/>
          <w:sz w:val="24"/>
          <w:szCs w:val="24"/>
        </w:rPr>
      </w:pPr>
    </w:p>
    <w:p w14:paraId="6BA294ED" w14:textId="77777777" w:rsidR="006F2F49" w:rsidRDefault="006F2F49" w:rsidP="00FF5AE5">
      <w:pPr>
        <w:rPr>
          <w:rFonts w:ascii="Times New Roman" w:hAnsi="Times New Roman"/>
          <w:sz w:val="24"/>
          <w:szCs w:val="24"/>
        </w:rPr>
      </w:pPr>
      <w:r w:rsidRPr="005D6CEE">
        <w:rPr>
          <w:rFonts w:ascii="Times New Roman" w:hAnsi="Times New Roman"/>
          <w:b/>
          <w:bCs/>
          <w:sz w:val="24"/>
          <w:szCs w:val="24"/>
          <w:u w:val="single"/>
        </w:rPr>
        <w:t>Student Support Services</w:t>
      </w:r>
      <w:r w:rsidRPr="005D6CEE">
        <w:rPr>
          <w:rFonts w:ascii="Times New Roman" w:hAnsi="Times New Roman"/>
          <w:sz w:val="24"/>
          <w:szCs w:val="24"/>
          <w:u w:val="single"/>
        </w:rPr>
        <w:t>:</w:t>
      </w:r>
      <w:r w:rsidRPr="00441A6B">
        <w:rPr>
          <w:rFonts w:ascii="Times New Roman" w:hAnsi="Times New Roman"/>
          <w:b/>
          <w:bCs/>
          <w:color w:val="7030A0"/>
          <w:sz w:val="24"/>
          <w:szCs w:val="24"/>
        </w:rPr>
        <w:t xml:space="preserve"> </w:t>
      </w:r>
      <w:r w:rsidRPr="005D6CE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history="1">
        <w:r w:rsidRPr="005D6CEE">
          <w:rPr>
            <w:rStyle w:val="Hyperlink"/>
            <w:rFonts w:ascii="Times New Roman" w:hAnsi="Times New Roman"/>
            <w:sz w:val="24"/>
            <w:szCs w:val="24"/>
          </w:rPr>
          <w:t>resources@uta.edu</w:t>
        </w:r>
      </w:hyperlink>
      <w:r w:rsidRPr="005D6CEE">
        <w:rPr>
          <w:rFonts w:ascii="Times New Roman" w:hAnsi="Times New Roman"/>
          <w:sz w:val="24"/>
          <w:szCs w:val="24"/>
        </w:rPr>
        <w:t xml:space="preserve">, or view the information at </w:t>
      </w:r>
      <w:hyperlink r:id="rId17" w:history="1">
        <w:r w:rsidRPr="005D6CEE">
          <w:rPr>
            <w:rStyle w:val="Hyperlink"/>
            <w:rFonts w:ascii="Times New Roman" w:hAnsi="Times New Roman"/>
            <w:sz w:val="24"/>
            <w:szCs w:val="24"/>
          </w:rPr>
          <w:t>www.uta.edu/resources</w:t>
        </w:r>
      </w:hyperlink>
      <w:r w:rsidRPr="005D6CEE">
        <w:rPr>
          <w:rFonts w:ascii="Times New Roman" w:hAnsi="Times New Roman"/>
          <w:sz w:val="24"/>
          <w:szCs w:val="24"/>
        </w:rPr>
        <w:t>.</w:t>
      </w:r>
    </w:p>
    <w:p w14:paraId="57383DBC" w14:textId="77777777" w:rsidR="00594514" w:rsidRDefault="00594514" w:rsidP="00FF5AE5">
      <w:pPr>
        <w:rPr>
          <w:rFonts w:ascii="Times New Roman" w:hAnsi="Times New Roman"/>
          <w:sz w:val="24"/>
          <w:szCs w:val="24"/>
        </w:rPr>
      </w:pPr>
    </w:p>
    <w:p w14:paraId="23A53608" w14:textId="77777777" w:rsidR="004A58A8" w:rsidRDefault="004A58A8" w:rsidP="004A58A8">
      <w:pPr>
        <w:jc w:val="both"/>
        <w:rPr>
          <w:rFonts w:ascii="Times New Roman" w:hAnsi="Times New Roman"/>
          <w:sz w:val="24"/>
          <w:szCs w:val="24"/>
        </w:rPr>
      </w:pPr>
      <w:r w:rsidRPr="00E12559">
        <w:rPr>
          <w:rFonts w:ascii="Times New Roman" w:hAnsi="Times New Roman"/>
          <w:b/>
          <w:bCs/>
          <w:sz w:val="24"/>
          <w:szCs w:val="24"/>
          <w:u w:val="single"/>
        </w:rPr>
        <w:t>The English Writing Center</w:t>
      </w:r>
      <w:r w:rsidRPr="00E12559">
        <w:rPr>
          <w:rFonts w:ascii="Times New Roman" w:hAnsi="Times New Roman"/>
          <w:b/>
          <w:bCs/>
          <w:sz w:val="24"/>
          <w:szCs w:val="24"/>
        </w:rPr>
        <w:t xml:space="preserve"> (411LIBR)</w:t>
      </w:r>
      <w:r w:rsidRPr="00E12559">
        <w:rPr>
          <w:rFonts w:ascii="Times New Roman" w:hAnsi="Times New Roman"/>
          <w:sz w:val="24"/>
          <w:szCs w:val="24"/>
        </w:rPr>
        <w:t xml:space="preserve">: Hours are 9 am to 8 pm Mondays-Thursdays, 9 am to 3 pm Fridays and Noon to 5 pm Saturdays and Sundays. Walk In </w:t>
      </w:r>
      <w:r w:rsidRPr="00E12559">
        <w:rPr>
          <w:rFonts w:ascii="Times New Roman" w:hAnsi="Times New Roman"/>
          <w:b/>
          <w:bCs/>
          <w:i/>
          <w:iCs/>
          <w:sz w:val="24"/>
          <w:szCs w:val="24"/>
        </w:rPr>
        <w:t>Quick Hits</w:t>
      </w:r>
      <w:r w:rsidRPr="00E12559">
        <w:rPr>
          <w:rFonts w:ascii="Times New Roman" w:hAnsi="Times New Roman"/>
          <w:sz w:val="24"/>
          <w:szCs w:val="24"/>
        </w:rPr>
        <w:t xml:space="preserve"> sessions during all open hours Mon-Thurs. Register and make appointments online at </w:t>
      </w:r>
      <w:hyperlink r:id="rId18" w:history="1">
        <w:r w:rsidRPr="00E12559">
          <w:rPr>
            <w:rStyle w:val="Hyperlink"/>
            <w:rFonts w:ascii="Times New Roman" w:hAnsi="Times New Roman"/>
            <w:color w:val="auto"/>
            <w:sz w:val="24"/>
            <w:szCs w:val="24"/>
          </w:rPr>
          <w:t>http://uta.mywconline.com</w:t>
        </w:r>
      </w:hyperlink>
      <w:r w:rsidRPr="00E12559">
        <w:rPr>
          <w:rFonts w:ascii="Times New Roman" w:hAnsi="Times New Roman"/>
          <w:sz w:val="24"/>
          <w:szCs w:val="24"/>
        </w:rPr>
        <w:t xml:space="preserve">. Classroom Visits, Workshops, and advanced services for graduate students and faculty are also available. Please see </w:t>
      </w:r>
      <w:hyperlink r:id="rId19" w:history="1">
        <w:r w:rsidRPr="00E12559">
          <w:rPr>
            <w:rStyle w:val="Hyperlink"/>
            <w:rFonts w:ascii="Times New Roman" w:hAnsi="Times New Roman"/>
            <w:color w:val="auto"/>
            <w:sz w:val="24"/>
            <w:szCs w:val="24"/>
          </w:rPr>
          <w:t>www.uta.edu/owl</w:t>
        </w:r>
      </w:hyperlink>
      <w:r w:rsidRPr="00E12559">
        <w:rPr>
          <w:rFonts w:ascii="Times New Roman" w:hAnsi="Times New Roman"/>
          <w:sz w:val="24"/>
          <w:szCs w:val="24"/>
        </w:rPr>
        <w:t xml:space="preserve"> for detailed information.</w:t>
      </w:r>
    </w:p>
    <w:p w14:paraId="1416977E" w14:textId="77777777" w:rsidR="004A58A8" w:rsidRPr="00E12559" w:rsidRDefault="004A58A8" w:rsidP="004A58A8">
      <w:pPr>
        <w:jc w:val="both"/>
        <w:rPr>
          <w:rFonts w:ascii="Times New Roman" w:hAnsi="Times New Roman"/>
          <w:sz w:val="24"/>
          <w:szCs w:val="24"/>
        </w:rPr>
      </w:pPr>
    </w:p>
    <w:p w14:paraId="41BE744C" w14:textId="77777777" w:rsidR="004B57E2" w:rsidRPr="00D04D60" w:rsidRDefault="004B57E2" w:rsidP="004B57E2">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14:paraId="428051F0" w14:textId="77777777" w:rsidR="004B57E2" w:rsidRPr="00D04D60" w:rsidRDefault="004B57E2" w:rsidP="004B57E2">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14:paraId="4FD44538" w14:textId="77777777" w:rsidR="004B57E2" w:rsidRPr="00D04D60" w:rsidRDefault="004B57E2" w:rsidP="004B57E2">
      <w:pPr>
        <w:pStyle w:val="Textbody"/>
        <w:rPr>
          <w:rFonts w:ascii="Times New Roman" w:hAnsi="Times New Roman" w:cs="Times New Roman"/>
          <w:sz w:val="24"/>
        </w:rPr>
      </w:pPr>
      <w:r w:rsidRPr="00D04D60">
        <w:rPr>
          <w:rFonts w:ascii="Times New Roman" w:hAnsi="Times New Roman" w:cs="Times New Roman"/>
          <w:sz w:val="24"/>
        </w:rPr>
        <w:t xml:space="preserve">Dr. </w:t>
      </w:r>
      <w:proofErr w:type="spellStart"/>
      <w:r w:rsidRPr="00D04D60">
        <w:rPr>
          <w:rFonts w:ascii="Times New Roman" w:hAnsi="Times New Roman" w:cs="Times New Roman"/>
          <w:sz w:val="24"/>
        </w:rPr>
        <w:t>Donelle</w:t>
      </w:r>
      <w:proofErr w:type="spellEnd"/>
      <w:r w:rsidRPr="00D04D60">
        <w:rPr>
          <w:rFonts w:ascii="Times New Roman" w:hAnsi="Times New Roman" w:cs="Times New Roman"/>
          <w:sz w:val="24"/>
        </w:rPr>
        <w:t xml:space="preserv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0"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14:paraId="1D7057CD" w14:textId="77777777" w:rsidR="004B57E2" w:rsidRPr="00D04D60" w:rsidRDefault="004B57E2" w:rsidP="004B57E2">
      <w:pPr>
        <w:rPr>
          <w:rFonts w:ascii="Times New Roman" w:hAnsi="Times New Roman"/>
          <w:color w:val="000000"/>
          <w:sz w:val="24"/>
          <w:szCs w:val="24"/>
        </w:rPr>
      </w:pPr>
      <w:r w:rsidRPr="00D04D60">
        <w:rPr>
          <w:rFonts w:ascii="Times New Roman" w:hAnsi="Times New Roman"/>
          <w:color w:val="000000"/>
          <w:sz w:val="24"/>
          <w:szCs w:val="24"/>
        </w:rPr>
        <w:t xml:space="preserve">Dr. Mary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can be reached via email</w:t>
      </w:r>
      <w:proofErr w:type="gramStart"/>
      <w:r w:rsidRPr="00D04D60">
        <w:rPr>
          <w:rFonts w:ascii="Times New Roman" w:hAnsi="Times New Roman"/>
          <w:color w:val="000000"/>
          <w:sz w:val="24"/>
          <w:szCs w:val="24"/>
        </w:rPr>
        <w:t xml:space="preserve">:  </w:t>
      </w:r>
      <w:proofErr w:type="gramEnd"/>
      <w:r w:rsidR="000B5C17">
        <w:fldChar w:fldCharType="begin"/>
      </w:r>
      <w:r w:rsidR="000B5C17">
        <w:instrText xml:space="preserve"> HYPERLINK</w:instrText>
      </w:r>
      <w:r w:rsidR="000B5C17">
        <w:instrText xml:space="preserve"> "mailto:schira@uta.edu" </w:instrText>
      </w:r>
      <w:r w:rsidR="000B5C17">
        <w:fldChar w:fldCharType="separate"/>
      </w:r>
      <w:r w:rsidRPr="00D04D60">
        <w:rPr>
          <w:rStyle w:val="Hyperlink"/>
          <w:rFonts w:ascii="Times New Roman" w:hAnsi="Times New Roman"/>
          <w:sz w:val="24"/>
          <w:szCs w:val="24"/>
        </w:rPr>
        <w:t>schira@uta.edu</w:t>
      </w:r>
      <w:r w:rsidR="000B5C17">
        <w:rPr>
          <w:rStyle w:val="Hyperlink"/>
          <w:rFonts w:ascii="Times New Roman" w:hAnsi="Times New Roman"/>
          <w:sz w:val="24"/>
          <w:szCs w:val="24"/>
        </w:rPr>
        <w:fldChar w:fldCharType="end"/>
      </w:r>
      <w:r w:rsidRPr="00D04D60">
        <w:rPr>
          <w:rFonts w:ascii="Times New Roman" w:hAnsi="Times New Roman"/>
          <w:color w:val="000000"/>
          <w:sz w:val="24"/>
          <w:szCs w:val="24"/>
        </w:rPr>
        <w:t>.</w:t>
      </w:r>
    </w:p>
    <w:p w14:paraId="79E520DF" w14:textId="77777777" w:rsidR="00594514" w:rsidRDefault="00594514" w:rsidP="001A09C3">
      <w:pPr>
        <w:rPr>
          <w:rFonts w:ascii="Times New Roman" w:hAnsi="Times New Roman"/>
          <w:b/>
          <w:sz w:val="24"/>
          <w:szCs w:val="24"/>
          <w:u w:val="single"/>
        </w:rPr>
      </w:pPr>
    </w:p>
    <w:p w14:paraId="662AFD33" w14:textId="77777777" w:rsidR="001A09C3" w:rsidRPr="00351DD1" w:rsidRDefault="003852E8" w:rsidP="001A09C3">
      <w:pPr>
        <w:rPr>
          <w:rFonts w:ascii="Times New Roman" w:hAnsi="Times New Roman"/>
          <w:sz w:val="24"/>
          <w:szCs w:val="24"/>
        </w:rPr>
      </w:pPr>
      <w:r w:rsidRPr="00351DD1">
        <w:rPr>
          <w:rFonts w:ascii="Times New Roman" w:hAnsi="Times New Roman"/>
          <w:b/>
          <w:sz w:val="24"/>
          <w:szCs w:val="24"/>
          <w:u w:val="single"/>
        </w:rPr>
        <w:lastRenderedPageBreak/>
        <w:t>Electronic Communication</w:t>
      </w:r>
      <w:r w:rsidRPr="00351DD1">
        <w:rPr>
          <w:rFonts w:ascii="Times New Roman" w:hAnsi="Times New Roman"/>
          <w:b/>
          <w:sz w:val="24"/>
          <w:szCs w:val="24"/>
        </w:rPr>
        <w:t xml:space="preserve">: </w:t>
      </w:r>
      <w:r w:rsidR="001A09C3" w:rsidRPr="00351DD1">
        <w:rPr>
          <w:rFonts w:ascii="Times New Roman" w:hAnsi="Times New Roman"/>
          <w:sz w:val="24"/>
          <w:szCs w:val="24"/>
        </w:rPr>
        <w:t xml:space="preserve">UT Arlington has adopted </w:t>
      </w:r>
      <w:proofErr w:type="spellStart"/>
      <w:r w:rsidR="001A09C3" w:rsidRPr="00351DD1">
        <w:rPr>
          <w:rFonts w:ascii="Times New Roman" w:hAnsi="Times New Roman"/>
          <w:sz w:val="24"/>
          <w:szCs w:val="24"/>
        </w:rPr>
        <w:t>MavMail</w:t>
      </w:r>
      <w:proofErr w:type="spellEnd"/>
      <w:r w:rsidR="001A09C3"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001A09C3" w:rsidRPr="00351DD1">
        <w:rPr>
          <w:rFonts w:ascii="Times New Roman" w:hAnsi="Times New Roman"/>
          <w:b/>
          <w:sz w:val="24"/>
          <w:szCs w:val="24"/>
          <w:u w:val="single"/>
        </w:rPr>
        <w:t xml:space="preserve">All students are assigned a </w:t>
      </w:r>
      <w:proofErr w:type="spellStart"/>
      <w:r w:rsidR="001A09C3" w:rsidRPr="00351DD1">
        <w:rPr>
          <w:rFonts w:ascii="Times New Roman" w:hAnsi="Times New Roman"/>
          <w:b/>
          <w:sz w:val="24"/>
          <w:szCs w:val="24"/>
          <w:u w:val="single"/>
        </w:rPr>
        <w:t>MavMail</w:t>
      </w:r>
      <w:proofErr w:type="spellEnd"/>
      <w:r w:rsidR="001A09C3" w:rsidRPr="00351DD1">
        <w:rPr>
          <w:rFonts w:ascii="Times New Roman" w:hAnsi="Times New Roman"/>
          <w:b/>
          <w:sz w:val="24"/>
          <w:szCs w:val="24"/>
          <w:u w:val="single"/>
        </w:rPr>
        <w:t xml:space="preserve"> account and are responsible for checking the inbox regularly.</w:t>
      </w:r>
      <w:r w:rsidR="001A09C3"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001A09C3" w:rsidRPr="00351DD1">
        <w:rPr>
          <w:rFonts w:ascii="Times New Roman" w:hAnsi="Times New Roman"/>
          <w:sz w:val="24"/>
          <w:szCs w:val="24"/>
        </w:rPr>
        <w:t>MavMail</w:t>
      </w:r>
      <w:proofErr w:type="spellEnd"/>
      <w:r w:rsidR="001A09C3" w:rsidRPr="00351DD1">
        <w:rPr>
          <w:rFonts w:ascii="Times New Roman" w:hAnsi="Times New Roman"/>
          <w:sz w:val="24"/>
          <w:szCs w:val="24"/>
        </w:rPr>
        <w:t xml:space="preserve"> is available at </w:t>
      </w:r>
      <w:hyperlink r:id="rId21" w:history="1">
        <w:r w:rsidR="001A09C3" w:rsidRPr="00351DD1">
          <w:rPr>
            <w:rStyle w:val="Hyperlink"/>
            <w:rFonts w:ascii="Times New Roman" w:hAnsi="Times New Roman"/>
            <w:sz w:val="24"/>
            <w:szCs w:val="24"/>
          </w:rPr>
          <w:t>http://www.uta.edu/oit/cs/email/mavmail.php</w:t>
        </w:r>
      </w:hyperlink>
      <w:r w:rsidR="001A09C3" w:rsidRPr="00351DD1">
        <w:rPr>
          <w:rFonts w:ascii="Times New Roman" w:hAnsi="Times New Roman"/>
          <w:sz w:val="24"/>
          <w:szCs w:val="24"/>
        </w:rPr>
        <w:t>.</w:t>
      </w:r>
    </w:p>
    <w:p w14:paraId="1A4086D7" w14:textId="77777777" w:rsidR="001A09C3" w:rsidRDefault="001A09C3" w:rsidP="00FF5AE5">
      <w:pPr>
        <w:rPr>
          <w:rFonts w:ascii="Times New Roman" w:hAnsi="Times New Roman"/>
          <w:bCs/>
          <w:sz w:val="24"/>
          <w:szCs w:val="24"/>
        </w:rPr>
      </w:pPr>
    </w:p>
    <w:p w14:paraId="38819C81" w14:textId="77777777" w:rsidR="00351DD1" w:rsidRDefault="00351DD1" w:rsidP="00FF5AE5">
      <w:pPr>
        <w:rPr>
          <w:rFonts w:ascii="Times New Roman" w:hAnsi="Times New Roman"/>
          <w:bCs/>
          <w:sz w:val="24"/>
          <w:szCs w:val="24"/>
        </w:rPr>
      </w:pPr>
      <w:proofErr w:type="gramStart"/>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2"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roofErr w:type="gramEnd"/>
    </w:p>
    <w:p w14:paraId="5F5DD5C1" w14:textId="77777777" w:rsidR="003852E8" w:rsidRPr="005D6CEE" w:rsidRDefault="003852E8" w:rsidP="00FF5AE5">
      <w:pPr>
        <w:rPr>
          <w:rFonts w:ascii="Times New Roman" w:hAnsi="Times New Roman"/>
          <w:sz w:val="24"/>
          <w:szCs w:val="24"/>
        </w:rPr>
      </w:pPr>
    </w:p>
    <w:p w14:paraId="2DDE4599" w14:textId="77777777" w:rsidR="00933D35" w:rsidRDefault="006F2F49" w:rsidP="00FF5AE5">
      <w:pPr>
        <w:autoSpaceDE w:val="0"/>
        <w:autoSpaceDN w:val="0"/>
        <w:adjustRightInd w:val="0"/>
        <w:rPr>
          <w:rFonts w:ascii="Times New Roman" w:hAnsi="Times New Roman"/>
          <w:bCs/>
          <w:sz w:val="24"/>
          <w:szCs w:val="24"/>
        </w:rPr>
      </w:pPr>
      <w:r w:rsidRPr="005D6CEE">
        <w:rPr>
          <w:rFonts w:ascii="Times New Roman" w:hAnsi="Times New Roman"/>
          <w:b/>
          <w:sz w:val="24"/>
          <w:szCs w:val="24"/>
          <w:u w:val="single"/>
        </w:rPr>
        <w:t>Student Feedback Survey</w:t>
      </w:r>
      <w:r w:rsidRPr="005D6CEE">
        <w:rPr>
          <w:rFonts w:ascii="Times New Roman" w:hAnsi="Times New Roman"/>
          <w:b/>
          <w:sz w:val="24"/>
          <w:szCs w:val="24"/>
        </w:rPr>
        <w:t xml:space="preserve">: </w:t>
      </w:r>
      <w:r w:rsidRPr="005D6CEE">
        <w:rPr>
          <w:rFonts w:ascii="Times New Roman" w:hAnsi="Times New Roman"/>
          <w:bCs/>
          <w:sz w:val="24"/>
          <w:szCs w:val="24"/>
        </w:rPr>
        <w:t xml:space="preserve">At the end of each term, students enrolled in classes </w:t>
      </w:r>
      <w:proofErr w:type="gramStart"/>
      <w:r w:rsidRPr="005D6CEE">
        <w:rPr>
          <w:rFonts w:ascii="Times New Roman" w:hAnsi="Times New Roman"/>
          <w:bCs/>
          <w:sz w:val="24"/>
          <w:szCs w:val="24"/>
        </w:rPr>
        <w:t>categorized</w:t>
      </w:r>
      <w:proofErr w:type="gramEnd"/>
      <w:r w:rsidRPr="005D6CEE">
        <w:rPr>
          <w:rFonts w:ascii="Times New Roman" w:hAnsi="Times New Roman"/>
          <w:bCs/>
          <w:sz w:val="24"/>
          <w:szCs w:val="24"/>
        </w:rPr>
        <w:t xml:space="preserve"> as lecture, seminar, or laboratory shall be directed to complete a Student Feedback Survey (SFS). Instructions on how to access the SFS for this course will be sent directly to each student through </w:t>
      </w:r>
      <w:proofErr w:type="spellStart"/>
      <w:r w:rsidRPr="005D6CEE">
        <w:rPr>
          <w:rFonts w:ascii="Times New Roman" w:hAnsi="Times New Roman"/>
          <w:bCs/>
          <w:sz w:val="24"/>
          <w:szCs w:val="24"/>
        </w:rPr>
        <w:t>MavMail</w:t>
      </w:r>
      <w:proofErr w:type="spellEnd"/>
      <w:r w:rsidRPr="005D6CEE">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5D6CEE">
          <w:rPr>
            <w:rStyle w:val="Hyperlink"/>
            <w:rFonts w:ascii="Times New Roman" w:hAnsi="Times New Roman"/>
            <w:bCs/>
            <w:sz w:val="24"/>
            <w:szCs w:val="24"/>
          </w:rPr>
          <w:t>http://www.uta.edu/sfs</w:t>
        </w:r>
      </w:hyperlink>
      <w:r w:rsidRPr="005D6CEE">
        <w:rPr>
          <w:rFonts w:ascii="Times New Roman" w:hAnsi="Times New Roman"/>
          <w:bCs/>
          <w:sz w:val="24"/>
          <w:szCs w:val="24"/>
        </w:rPr>
        <w:t>.</w:t>
      </w:r>
    </w:p>
    <w:p w14:paraId="4320DB6B" w14:textId="77777777" w:rsidR="00E12559" w:rsidRDefault="00E12559" w:rsidP="000071FD">
      <w:pPr>
        <w:rPr>
          <w:rFonts w:ascii="Times New Roman" w:hAnsi="Times New Roman"/>
          <w:b/>
          <w:bCs/>
          <w:sz w:val="24"/>
          <w:szCs w:val="24"/>
          <w:u w:val="single"/>
        </w:rPr>
      </w:pPr>
    </w:p>
    <w:p w14:paraId="5E8E73BB" w14:textId="77777777" w:rsidR="00B67DDA" w:rsidRDefault="000071FD" w:rsidP="00C74A93">
      <w:pPr>
        <w:rPr>
          <w:rFonts w:ascii="Times New Roman" w:hAnsi="Times New Roman"/>
          <w:sz w:val="24"/>
          <w:szCs w:val="24"/>
        </w:rPr>
      </w:pPr>
      <w:r w:rsidRPr="005D6CEE">
        <w:rPr>
          <w:rFonts w:ascii="Times New Roman" w:hAnsi="Times New Roman"/>
          <w:b/>
          <w:bCs/>
          <w:sz w:val="24"/>
          <w:szCs w:val="24"/>
          <w:u w:val="single"/>
        </w:rPr>
        <w:t>Final Review Week</w:t>
      </w:r>
      <w:r w:rsidRPr="005D6CEE">
        <w:rPr>
          <w:rFonts w:ascii="Times New Roman" w:hAnsi="Times New Roman"/>
          <w:b/>
          <w:bCs/>
          <w:sz w:val="24"/>
          <w:szCs w:val="24"/>
        </w:rPr>
        <w:t>:</w:t>
      </w:r>
      <w:r w:rsidRPr="005D6CEE">
        <w:rPr>
          <w:rFonts w:ascii="Times New Roman" w:hAnsi="Times New Roman"/>
          <w:bCs/>
          <w:sz w:val="24"/>
          <w:szCs w:val="24"/>
        </w:rPr>
        <w:t xml:space="preserve"> </w:t>
      </w:r>
      <w:r w:rsidRPr="005D6CEE">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D6CEE">
        <w:rPr>
          <w:rFonts w:ascii="Times New Roman" w:hAnsi="Times New Roman"/>
          <w:i/>
          <w:sz w:val="24"/>
          <w:szCs w:val="24"/>
        </w:rPr>
        <w:t>unless specified in the class syllabus</w:t>
      </w:r>
      <w:r w:rsidRPr="005D6CEE">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19FAC14D" w14:textId="77777777" w:rsidR="00C74A93" w:rsidRPr="00C74A93" w:rsidRDefault="00C74A93" w:rsidP="00C74A93">
      <w:pPr>
        <w:rPr>
          <w:rFonts w:ascii="Times New Roman" w:hAnsi="Times New Roman"/>
          <w:sz w:val="24"/>
          <w:szCs w:val="24"/>
        </w:rPr>
      </w:pPr>
    </w:p>
    <w:p w14:paraId="43D65DD2" w14:textId="77777777" w:rsidR="004A58A8" w:rsidRPr="00C74A93" w:rsidRDefault="004A58A8" w:rsidP="004A58A8">
      <w:pPr>
        <w:tabs>
          <w:tab w:val="left" w:pos="-1080"/>
        </w:tabs>
        <w:ind w:right="-576"/>
        <w:rPr>
          <w:rFonts w:ascii="Times New Roman" w:hAnsi="Times New Roman"/>
          <w:b/>
          <w:color w:val="FF0000"/>
          <w:sz w:val="20"/>
          <w:szCs w:val="20"/>
        </w:rPr>
      </w:pPr>
      <w:r w:rsidRPr="00C74A93">
        <w:rPr>
          <w:rFonts w:ascii="Times New Roman" w:hAnsi="Times New Roman"/>
          <w:b/>
          <w:color w:val="0000FF"/>
          <w:sz w:val="20"/>
          <w:szCs w:val="20"/>
        </w:rPr>
        <w:t xml:space="preserve">Librarian to Contact:   </w:t>
      </w:r>
    </w:p>
    <w:tbl>
      <w:tblPr>
        <w:tblStyle w:val="TableGrid"/>
        <w:tblW w:w="8568" w:type="dxa"/>
        <w:tblLook w:val="04A0" w:firstRow="1" w:lastRow="0" w:firstColumn="1" w:lastColumn="0" w:noHBand="0" w:noVBand="1"/>
      </w:tblPr>
      <w:tblGrid>
        <w:gridCol w:w="1983"/>
        <w:gridCol w:w="1915"/>
        <w:gridCol w:w="1716"/>
        <w:gridCol w:w="2954"/>
      </w:tblGrid>
      <w:tr w:rsidR="004A58A8" w:rsidRPr="00C74A93" w14:paraId="5F944B0E" w14:textId="77777777" w:rsidTr="0084159C">
        <w:tc>
          <w:tcPr>
            <w:tcW w:w="1983" w:type="dxa"/>
          </w:tcPr>
          <w:p w14:paraId="11DA19A2" w14:textId="77777777" w:rsidR="004A58A8" w:rsidRPr="00C74A93" w:rsidRDefault="004A58A8" w:rsidP="0084159C">
            <w:pPr>
              <w:tabs>
                <w:tab w:val="left" w:pos="-1080"/>
              </w:tabs>
              <w:ind w:right="-576"/>
              <w:rPr>
                <w:rFonts w:ascii="Times New Roman" w:hAnsi="Times New Roman"/>
                <w:sz w:val="20"/>
                <w:szCs w:val="20"/>
              </w:rPr>
            </w:pPr>
            <w:r w:rsidRPr="00C74A93">
              <w:rPr>
                <w:rFonts w:ascii="Times New Roman" w:hAnsi="Times New Roman"/>
                <w:sz w:val="20"/>
                <w:szCs w:val="20"/>
              </w:rPr>
              <w:t xml:space="preserve">Peace Williamson </w:t>
            </w:r>
          </w:p>
          <w:p w14:paraId="7716153E" w14:textId="77777777" w:rsidR="004A58A8" w:rsidRPr="00C74A93" w:rsidRDefault="004A58A8" w:rsidP="0084159C">
            <w:pPr>
              <w:tabs>
                <w:tab w:val="left" w:pos="-1080"/>
              </w:tabs>
              <w:ind w:right="-576"/>
              <w:rPr>
                <w:rFonts w:ascii="Times New Roman" w:hAnsi="Times New Roman"/>
                <w:sz w:val="20"/>
                <w:szCs w:val="20"/>
              </w:rPr>
            </w:pPr>
            <w:r w:rsidRPr="00C74A93">
              <w:rPr>
                <w:rFonts w:ascii="Times New Roman" w:hAnsi="Times New Roman"/>
                <w:sz w:val="20"/>
                <w:szCs w:val="20"/>
              </w:rPr>
              <w:t>817-272-6208</w:t>
            </w:r>
          </w:p>
          <w:p w14:paraId="2539F0F9" w14:textId="77777777" w:rsidR="004A58A8" w:rsidRPr="00C74A93" w:rsidRDefault="000B5C17" w:rsidP="0084159C">
            <w:pPr>
              <w:tabs>
                <w:tab w:val="left" w:pos="-1080"/>
              </w:tabs>
              <w:ind w:right="-576"/>
              <w:rPr>
                <w:rFonts w:ascii="Times New Roman" w:hAnsi="Times New Roman"/>
                <w:sz w:val="20"/>
                <w:szCs w:val="20"/>
              </w:rPr>
            </w:pPr>
            <w:hyperlink r:id="rId24" w:history="1">
              <w:r w:rsidR="004A58A8" w:rsidRPr="00C74A93">
                <w:rPr>
                  <w:rStyle w:val="Hyperlink"/>
                  <w:rFonts w:ascii="Times New Roman" w:hAnsi="Times New Roman"/>
                  <w:sz w:val="20"/>
                  <w:szCs w:val="20"/>
                </w:rPr>
                <w:t>peace@uta.edu</w:t>
              </w:r>
            </w:hyperlink>
          </w:p>
        </w:tc>
        <w:tc>
          <w:tcPr>
            <w:tcW w:w="1915" w:type="dxa"/>
          </w:tcPr>
          <w:p w14:paraId="3ADE4744" w14:textId="77777777" w:rsidR="004A58A8" w:rsidRPr="00C74A93" w:rsidRDefault="004A58A8" w:rsidP="0084159C">
            <w:pPr>
              <w:tabs>
                <w:tab w:val="left" w:pos="-1080"/>
              </w:tabs>
              <w:ind w:right="-576"/>
              <w:rPr>
                <w:rFonts w:ascii="Times New Roman" w:hAnsi="Times New Roman"/>
                <w:sz w:val="20"/>
                <w:szCs w:val="20"/>
              </w:rPr>
            </w:pPr>
            <w:r w:rsidRPr="00C74A93">
              <w:rPr>
                <w:rFonts w:ascii="Times New Roman" w:hAnsi="Times New Roman"/>
                <w:sz w:val="20"/>
                <w:szCs w:val="20"/>
              </w:rPr>
              <w:t xml:space="preserve">Lydia </w:t>
            </w:r>
            <w:proofErr w:type="spellStart"/>
            <w:r w:rsidRPr="00C74A93">
              <w:rPr>
                <w:rFonts w:ascii="Times New Roman" w:hAnsi="Times New Roman"/>
                <w:sz w:val="20"/>
                <w:szCs w:val="20"/>
              </w:rPr>
              <w:t>Pyburn</w:t>
            </w:r>
            <w:proofErr w:type="spellEnd"/>
          </w:p>
          <w:p w14:paraId="7C60C820" w14:textId="77777777" w:rsidR="004A58A8" w:rsidRPr="00C74A93" w:rsidRDefault="004A58A8" w:rsidP="0084159C">
            <w:pPr>
              <w:tabs>
                <w:tab w:val="left" w:pos="-1080"/>
              </w:tabs>
              <w:ind w:right="-576"/>
              <w:rPr>
                <w:rFonts w:ascii="Times New Roman" w:hAnsi="Times New Roman"/>
                <w:sz w:val="20"/>
                <w:szCs w:val="20"/>
              </w:rPr>
            </w:pPr>
            <w:r w:rsidRPr="00C74A93">
              <w:rPr>
                <w:rFonts w:ascii="Times New Roman" w:hAnsi="Times New Roman"/>
                <w:sz w:val="20"/>
                <w:szCs w:val="20"/>
              </w:rPr>
              <w:t xml:space="preserve"> 817-272-7593</w:t>
            </w:r>
          </w:p>
          <w:p w14:paraId="27EA7E52" w14:textId="77777777" w:rsidR="004A58A8" w:rsidRPr="00C74A93" w:rsidRDefault="000B5C17" w:rsidP="0084159C">
            <w:pPr>
              <w:tabs>
                <w:tab w:val="left" w:pos="-1080"/>
              </w:tabs>
              <w:ind w:right="-576"/>
              <w:rPr>
                <w:rFonts w:ascii="Times New Roman" w:hAnsi="Times New Roman"/>
                <w:sz w:val="20"/>
                <w:szCs w:val="20"/>
              </w:rPr>
            </w:pPr>
            <w:hyperlink r:id="rId25" w:history="1">
              <w:r w:rsidR="004A58A8" w:rsidRPr="00C74A93">
                <w:rPr>
                  <w:rStyle w:val="Hyperlink"/>
                  <w:rFonts w:ascii="Times New Roman" w:hAnsi="Times New Roman"/>
                  <w:sz w:val="20"/>
                  <w:szCs w:val="20"/>
                </w:rPr>
                <w:t>llpyburn@uta.edu</w:t>
              </w:r>
            </w:hyperlink>
          </w:p>
        </w:tc>
        <w:tc>
          <w:tcPr>
            <w:tcW w:w="1716" w:type="dxa"/>
          </w:tcPr>
          <w:p w14:paraId="69FCCBA8" w14:textId="77777777" w:rsidR="004A58A8" w:rsidRPr="00C74A93" w:rsidRDefault="004A58A8" w:rsidP="0084159C">
            <w:pPr>
              <w:tabs>
                <w:tab w:val="left" w:pos="-1080"/>
              </w:tabs>
              <w:ind w:right="-576"/>
              <w:rPr>
                <w:rFonts w:ascii="Times New Roman" w:hAnsi="Times New Roman"/>
                <w:sz w:val="20"/>
                <w:szCs w:val="20"/>
              </w:rPr>
            </w:pPr>
            <w:r w:rsidRPr="00C74A93">
              <w:rPr>
                <w:rFonts w:ascii="Times New Roman" w:hAnsi="Times New Roman"/>
                <w:sz w:val="20"/>
                <w:szCs w:val="20"/>
              </w:rPr>
              <w:t xml:space="preserve">Heather </w:t>
            </w:r>
            <w:proofErr w:type="spellStart"/>
            <w:r w:rsidRPr="00C74A93">
              <w:rPr>
                <w:rFonts w:ascii="Times New Roman" w:hAnsi="Times New Roman"/>
                <w:sz w:val="20"/>
                <w:szCs w:val="20"/>
              </w:rPr>
              <w:t>Scalf</w:t>
            </w:r>
            <w:proofErr w:type="spellEnd"/>
          </w:p>
          <w:p w14:paraId="221DCAE5" w14:textId="77777777" w:rsidR="004A58A8" w:rsidRPr="00C74A93" w:rsidRDefault="004A58A8" w:rsidP="0084159C">
            <w:pPr>
              <w:tabs>
                <w:tab w:val="left" w:pos="-1080"/>
              </w:tabs>
              <w:ind w:right="-576"/>
              <w:rPr>
                <w:rFonts w:ascii="Times New Roman" w:hAnsi="Times New Roman"/>
                <w:sz w:val="20"/>
                <w:szCs w:val="20"/>
              </w:rPr>
            </w:pPr>
            <w:r w:rsidRPr="00C74A93">
              <w:rPr>
                <w:rFonts w:ascii="Times New Roman" w:hAnsi="Times New Roman"/>
                <w:sz w:val="20"/>
                <w:szCs w:val="20"/>
              </w:rPr>
              <w:t>817-272-7436</w:t>
            </w:r>
          </w:p>
          <w:p w14:paraId="6BFD6504" w14:textId="77777777" w:rsidR="004A58A8" w:rsidRPr="00C74A93" w:rsidRDefault="000B5C17" w:rsidP="0084159C">
            <w:pPr>
              <w:tabs>
                <w:tab w:val="left" w:pos="-1080"/>
              </w:tabs>
              <w:ind w:right="-576"/>
              <w:rPr>
                <w:rFonts w:ascii="Times New Roman" w:hAnsi="Times New Roman"/>
                <w:sz w:val="20"/>
                <w:szCs w:val="20"/>
              </w:rPr>
            </w:pPr>
            <w:hyperlink r:id="rId26" w:history="1">
              <w:r w:rsidR="004A58A8" w:rsidRPr="00C74A93">
                <w:rPr>
                  <w:rStyle w:val="Hyperlink"/>
                  <w:rFonts w:ascii="Times New Roman" w:hAnsi="Times New Roman"/>
                  <w:sz w:val="20"/>
                  <w:szCs w:val="20"/>
                </w:rPr>
                <w:t>scalf@uta.edu</w:t>
              </w:r>
            </w:hyperlink>
          </w:p>
        </w:tc>
        <w:tc>
          <w:tcPr>
            <w:tcW w:w="2954" w:type="dxa"/>
          </w:tcPr>
          <w:p w14:paraId="731942A3" w14:textId="77777777" w:rsidR="004A58A8" w:rsidRPr="00C74A93" w:rsidRDefault="004A58A8" w:rsidP="0084159C">
            <w:pPr>
              <w:tabs>
                <w:tab w:val="left" w:pos="-1080"/>
              </w:tabs>
              <w:ind w:right="-576"/>
              <w:rPr>
                <w:rFonts w:ascii="Times New Roman" w:hAnsi="Times New Roman"/>
                <w:sz w:val="20"/>
                <w:szCs w:val="20"/>
              </w:rPr>
            </w:pPr>
            <w:proofErr w:type="spellStart"/>
            <w:r w:rsidRPr="00C74A93">
              <w:rPr>
                <w:rFonts w:ascii="Times New Roman" w:hAnsi="Times New Roman"/>
                <w:sz w:val="20"/>
                <w:szCs w:val="20"/>
              </w:rPr>
              <w:t>Kaeli</w:t>
            </w:r>
            <w:proofErr w:type="spellEnd"/>
            <w:r w:rsidRPr="00C74A93">
              <w:rPr>
                <w:rFonts w:ascii="Times New Roman" w:hAnsi="Times New Roman"/>
                <w:sz w:val="20"/>
                <w:szCs w:val="20"/>
              </w:rPr>
              <w:t xml:space="preserve"> </w:t>
            </w:r>
            <w:proofErr w:type="spellStart"/>
            <w:r w:rsidRPr="00C74A93">
              <w:rPr>
                <w:rFonts w:ascii="Times New Roman" w:hAnsi="Times New Roman"/>
                <w:sz w:val="20"/>
                <w:szCs w:val="20"/>
              </w:rPr>
              <w:t>Vandertulip</w:t>
            </w:r>
            <w:proofErr w:type="spellEnd"/>
          </w:p>
          <w:p w14:paraId="2B1E4E8B" w14:textId="77777777" w:rsidR="004A58A8" w:rsidRPr="00C74A93" w:rsidRDefault="004A58A8" w:rsidP="0084159C">
            <w:pPr>
              <w:tabs>
                <w:tab w:val="left" w:pos="-1080"/>
              </w:tabs>
              <w:ind w:right="-576"/>
              <w:rPr>
                <w:rFonts w:ascii="Times New Roman" w:hAnsi="Times New Roman"/>
                <w:sz w:val="20"/>
                <w:szCs w:val="20"/>
              </w:rPr>
            </w:pPr>
            <w:r w:rsidRPr="00C74A93">
              <w:rPr>
                <w:rFonts w:ascii="Times New Roman" w:hAnsi="Times New Roman"/>
                <w:sz w:val="20"/>
                <w:szCs w:val="20"/>
              </w:rPr>
              <w:t>817-272-5352</w:t>
            </w:r>
          </w:p>
          <w:p w14:paraId="44B7F08E" w14:textId="77777777" w:rsidR="004A58A8" w:rsidRPr="00C74A93" w:rsidRDefault="000B5C17" w:rsidP="0084159C">
            <w:pPr>
              <w:tabs>
                <w:tab w:val="left" w:pos="-1080"/>
              </w:tabs>
              <w:ind w:right="-576"/>
              <w:rPr>
                <w:rFonts w:ascii="Times New Roman" w:hAnsi="Times New Roman"/>
                <w:sz w:val="20"/>
                <w:szCs w:val="20"/>
              </w:rPr>
            </w:pPr>
            <w:hyperlink r:id="rId27" w:history="1">
              <w:r w:rsidR="004A58A8" w:rsidRPr="00C74A93">
                <w:rPr>
                  <w:rStyle w:val="Hyperlink"/>
                  <w:rFonts w:ascii="Times New Roman" w:hAnsi="Times New Roman"/>
                  <w:sz w:val="20"/>
                  <w:szCs w:val="20"/>
                </w:rPr>
                <w:t>Kaeli.vandertulip@uta.edu</w:t>
              </w:r>
            </w:hyperlink>
          </w:p>
        </w:tc>
      </w:tr>
    </w:tbl>
    <w:p w14:paraId="57103F43" w14:textId="77777777" w:rsidR="00F04BE4" w:rsidRPr="00C74A93" w:rsidRDefault="00F04BE4" w:rsidP="00F04BE4">
      <w:pPr>
        <w:pStyle w:val="PlainText"/>
        <w:rPr>
          <w:rFonts w:ascii="Times New Roman" w:hAnsi="Times New Roman"/>
          <w:sz w:val="20"/>
          <w:szCs w:val="20"/>
        </w:rPr>
      </w:pPr>
    </w:p>
    <w:p w14:paraId="2557CBC0" w14:textId="77777777" w:rsidR="00F04BE4" w:rsidRPr="00C74A93" w:rsidRDefault="00F04BE4" w:rsidP="00F04BE4">
      <w:pPr>
        <w:pStyle w:val="PlainText"/>
        <w:rPr>
          <w:rFonts w:ascii="Times New Roman" w:hAnsi="Times New Roman"/>
          <w:sz w:val="20"/>
          <w:szCs w:val="20"/>
        </w:rPr>
      </w:pPr>
      <w:r w:rsidRPr="00C74A93">
        <w:rPr>
          <w:rFonts w:ascii="Times New Roman" w:hAnsi="Times New Roman"/>
          <w:sz w:val="20"/>
          <w:szCs w:val="20"/>
        </w:rPr>
        <w:t>Contact all nursing librarians:</w:t>
      </w:r>
    </w:p>
    <w:p w14:paraId="3430597F" w14:textId="77777777" w:rsidR="00F04BE4" w:rsidRPr="00C74A93" w:rsidRDefault="000B5C17" w:rsidP="00F04BE4">
      <w:pPr>
        <w:pStyle w:val="PlainText"/>
        <w:rPr>
          <w:rFonts w:ascii="Times New Roman" w:hAnsi="Times New Roman"/>
          <w:sz w:val="20"/>
          <w:szCs w:val="20"/>
        </w:rPr>
      </w:pPr>
      <w:hyperlink r:id="rId28" w:history="1">
        <w:r w:rsidR="00F04BE4" w:rsidRPr="00C74A93">
          <w:rPr>
            <w:rStyle w:val="Hyperlink"/>
            <w:rFonts w:ascii="Times New Roman" w:hAnsi="Times New Roman"/>
            <w:color w:val="1155CC"/>
            <w:sz w:val="20"/>
            <w:szCs w:val="20"/>
          </w:rPr>
          <w:t>library-nursing@listserv.uta.edu</w:t>
        </w:r>
      </w:hyperlink>
    </w:p>
    <w:p w14:paraId="3DE62152" w14:textId="77777777" w:rsidR="00C57EBB" w:rsidRPr="00C74A93" w:rsidRDefault="00C57EBB" w:rsidP="000071FD">
      <w:pPr>
        <w:tabs>
          <w:tab w:val="left" w:pos="-1080"/>
        </w:tabs>
        <w:ind w:right="-576"/>
        <w:rPr>
          <w:rFonts w:ascii="Times New Roman" w:hAnsi="Times New Roman"/>
          <w:sz w:val="20"/>
          <w:szCs w:val="20"/>
        </w:rPr>
      </w:pPr>
    </w:p>
    <w:p w14:paraId="40992BDE" w14:textId="77777777" w:rsidR="00F04BE4" w:rsidRPr="00C74A93" w:rsidRDefault="00F04BE4" w:rsidP="00F04BE4">
      <w:pPr>
        <w:pStyle w:val="PlainText"/>
        <w:rPr>
          <w:rFonts w:ascii="Times New Roman" w:hAnsi="Times New Roman"/>
          <w:b/>
          <w:bCs/>
          <w:sz w:val="20"/>
          <w:szCs w:val="20"/>
        </w:rPr>
      </w:pPr>
      <w:r w:rsidRPr="00C74A93">
        <w:rPr>
          <w:rFonts w:ascii="Times New Roman" w:hAnsi="Times New Roman"/>
          <w:b/>
          <w:bCs/>
          <w:sz w:val="20"/>
          <w:szCs w:val="20"/>
        </w:rPr>
        <w:t xml:space="preserve">Helpful Direct Links to the UTA Libraries’ Resources </w:t>
      </w:r>
    </w:p>
    <w:tbl>
      <w:tblPr>
        <w:tblW w:w="0" w:type="auto"/>
        <w:tblCellMar>
          <w:left w:w="0" w:type="dxa"/>
          <w:right w:w="0" w:type="dxa"/>
        </w:tblCellMar>
        <w:tblLook w:val="04A0" w:firstRow="1" w:lastRow="0" w:firstColumn="1" w:lastColumn="0" w:noHBand="0" w:noVBand="1"/>
      </w:tblPr>
      <w:tblGrid>
        <w:gridCol w:w="3235"/>
        <w:gridCol w:w="6115"/>
      </w:tblGrid>
      <w:tr w:rsidR="00F04BE4" w:rsidRPr="00C74A93" w14:paraId="1A12A52A" w14:textId="77777777"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4F34BEC3" w14:textId="77777777" w:rsidR="00F04BE4" w:rsidRPr="00C74A93" w:rsidRDefault="00F04BE4">
            <w:pPr>
              <w:pStyle w:val="PlainText"/>
              <w:rPr>
                <w:rFonts w:ascii="Times New Roman" w:hAnsi="Times New Roman"/>
                <w:b/>
                <w:bCs/>
                <w:sz w:val="20"/>
                <w:szCs w:val="20"/>
              </w:rPr>
            </w:pPr>
            <w:r w:rsidRPr="00C74A93">
              <w:rPr>
                <w:rFonts w:ascii="Times New Roman" w:hAnsi="Times New Roman"/>
                <w:b/>
                <w:bCs/>
                <w:sz w:val="20"/>
                <w:szCs w:val="20"/>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358713E2" w14:textId="77777777" w:rsidR="00F04BE4" w:rsidRPr="00C74A93" w:rsidRDefault="000B5C17">
            <w:pPr>
              <w:pStyle w:val="PlainText"/>
              <w:rPr>
                <w:rFonts w:ascii="Times New Roman" w:hAnsi="Times New Roman"/>
                <w:b/>
                <w:bCs/>
                <w:sz w:val="20"/>
                <w:szCs w:val="20"/>
              </w:rPr>
            </w:pPr>
            <w:hyperlink r:id="rId29" w:history="1">
              <w:r w:rsidR="00F04BE4" w:rsidRPr="00C74A93">
                <w:rPr>
                  <w:rStyle w:val="Hyperlink"/>
                  <w:rFonts w:ascii="Times New Roman" w:hAnsi="Times New Roman"/>
                  <w:b/>
                  <w:bCs/>
                  <w:sz w:val="20"/>
                  <w:szCs w:val="20"/>
                </w:rPr>
                <w:t>http://libguides.uta.edu/nursing</w:t>
              </w:r>
            </w:hyperlink>
          </w:p>
        </w:tc>
      </w:tr>
      <w:tr w:rsidR="00F04BE4" w:rsidRPr="00C74A93" w14:paraId="43179F23" w14:textId="77777777" w:rsidTr="00F04BE4">
        <w:tc>
          <w:tcPr>
            <w:tcW w:w="3235" w:type="dxa"/>
            <w:tcBorders>
              <w:top w:val="nil"/>
              <w:left w:val="nil"/>
              <w:bottom w:val="single" w:sz="8" w:space="0" w:color="7F7F7F"/>
              <w:right w:val="nil"/>
            </w:tcBorders>
            <w:tcMar>
              <w:top w:w="0" w:type="dxa"/>
              <w:left w:w="108" w:type="dxa"/>
              <w:bottom w:w="0" w:type="dxa"/>
              <w:right w:w="108" w:type="dxa"/>
            </w:tcMar>
            <w:hideMark/>
          </w:tcPr>
          <w:p w14:paraId="5856EA7D" w14:textId="77777777" w:rsidR="00F04BE4" w:rsidRPr="00C74A93" w:rsidRDefault="00F04BE4">
            <w:pPr>
              <w:pStyle w:val="PlainText"/>
              <w:rPr>
                <w:rFonts w:ascii="Times New Roman" w:hAnsi="Times New Roman"/>
                <w:b/>
                <w:bCs/>
                <w:sz w:val="20"/>
                <w:szCs w:val="20"/>
              </w:rPr>
            </w:pPr>
            <w:r w:rsidRPr="00C74A93">
              <w:rPr>
                <w:rFonts w:ascii="Times New Roman" w:hAnsi="Times New Roman"/>
                <w:b/>
                <w:bCs/>
                <w:sz w:val="20"/>
                <w:szCs w:val="20"/>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196E9A06" w14:textId="77777777" w:rsidR="00F04BE4" w:rsidRPr="00C74A93" w:rsidRDefault="000B5C17">
            <w:pPr>
              <w:pStyle w:val="PlainText"/>
              <w:rPr>
                <w:rFonts w:ascii="Times New Roman" w:hAnsi="Times New Roman"/>
                <w:sz w:val="20"/>
                <w:szCs w:val="20"/>
              </w:rPr>
            </w:pPr>
            <w:hyperlink r:id="rId30" w:history="1">
              <w:r w:rsidR="00F04BE4" w:rsidRPr="00C74A93">
                <w:rPr>
                  <w:rStyle w:val="Hyperlink"/>
                  <w:rFonts w:ascii="Times New Roman" w:hAnsi="Times New Roman"/>
                  <w:sz w:val="20"/>
                  <w:szCs w:val="20"/>
                </w:rPr>
                <w:t>http://library.uta.edu/</w:t>
              </w:r>
            </w:hyperlink>
          </w:p>
        </w:tc>
      </w:tr>
      <w:tr w:rsidR="00F04BE4" w:rsidRPr="00C74A93" w14:paraId="5FB7AAAD" w14:textId="77777777" w:rsidTr="00F04BE4">
        <w:tc>
          <w:tcPr>
            <w:tcW w:w="3235" w:type="dxa"/>
            <w:tcMar>
              <w:top w:w="0" w:type="dxa"/>
              <w:left w:w="108" w:type="dxa"/>
              <w:bottom w:w="0" w:type="dxa"/>
              <w:right w:w="108" w:type="dxa"/>
            </w:tcMar>
            <w:hideMark/>
          </w:tcPr>
          <w:p w14:paraId="7C40DC13" w14:textId="77777777" w:rsidR="00F04BE4" w:rsidRPr="00C74A93" w:rsidRDefault="00F04BE4">
            <w:pPr>
              <w:pStyle w:val="PlainText"/>
              <w:rPr>
                <w:rFonts w:ascii="Times New Roman" w:hAnsi="Times New Roman"/>
                <w:b/>
                <w:bCs/>
                <w:sz w:val="20"/>
                <w:szCs w:val="20"/>
              </w:rPr>
            </w:pPr>
            <w:r w:rsidRPr="00C74A93">
              <w:rPr>
                <w:rFonts w:ascii="Times New Roman" w:hAnsi="Times New Roman"/>
                <w:b/>
                <w:bCs/>
                <w:sz w:val="20"/>
                <w:szCs w:val="20"/>
              </w:rPr>
              <w:t xml:space="preserve">Subject Guides </w:t>
            </w:r>
          </w:p>
        </w:tc>
        <w:tc>
          <w:tcPr>
            <w:tcW w:w="6115" w:type="dxa"/>
            <w:tcMar>
              <w:top w:w="0" w:type="dxa"/>
              <w:left w:w="108" w:type="dxa"/>
              <w:bottom w:w="0" w:type="dxa"/>
              <w:right w:w="108" w:type="dxa"/>
            </w:tcMar>
            <w:hideMark/>
          </w:tcPr>
          <w:p w14:paraId="5F47C75A" w14:textId="77777777" w:rsidR="00F04BE4" w:rsidRPr="00C74A93" w:rsidRDefault="000B5C17">
            <w:pPr>
              <w:pStyle w:val="PlainText"/>
              <w:rPr>
                <w:rFonts w:ascii="Times New Roman" w:hAnsi="Times New Roman"/>
                <w:sz w:val="20"/>
                <w:szCs w:val="20"/>
              </w:rPr>
            </w:pPr>
            <w:hyperlink r:id="rId31" w:history="1">
              <w:r w:rsidR="00F04BE4" w:rsidRPr="00C74A93">
                <w:rPr>
                  <w:rStyle w:val="Hyperlink"/>
                  <w:rFonts w:ascii="Times New Roman" w:hAnsi="Times New Roman"/>
                  <w:sz w:val="20"/>
                  <w:szCs w:val="20"/>
                </w:rPr>
                <w:t>http://libguides.uta.edu</w:t>
              </w:r>
            </w:hyperlink>
          </w:p>
        </w:tc>
      </w:tr>
      <w:tr w:rsidR="00F04BE4" w:rsidRPr="00C74A93" w14:paraId="4D3FA403" w14:textId="77777777"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241B86AA" w14:textId="77777777" w:rsidR="00F04BE4" w:rsidRPr="00C74A93" w:rsidRDefault="00F04BE4">
            <w:pPr>
              <w:pStyle w:val="PlainText"/>
              <w:rPr>
                <w:rFonts w:ascii="Times New Roman" w:hAnsi="Times New Roman"/>
                <w:b/>
                <w:bCs/>
                <w:sz w:val="20"/>
                <w:szCs w:val="20"/>
              </w:rPr>
            </w:pPr>
            <w:r w:rsidRPr="00C74A93">
              <w:rPr>
                <w:rFonts w:ascii="Times New Roman" w:hAnsi="Times New Roman"/>
                <w:b/>
                <w:bCs/>
                <w:sz w:val="20"/>
                <w:szCs w:val="20"/>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4F09FD1A" w14:textId="77777777" w:rsidR="00F04BE4" w:rsidRPr="00C74A93" w:rsidRDefault="000B5C17">
            <w:pPr>
              <w:pStyle w:val="PlainText"/>
              <w:rPr>
                <w:rFonts w:ascii="Times New Roman" w:hAnsi="Times New Roman"/>
                <w:sz w:val="20"/>
                <w:szCs w:val="20"/>
              </w:rPr>
            </w:pPr>
            <w:hyperlink r:id="rId32" w:history="1">
              <w:r w:rsidR="00F04BE4" w:rsidRPr="00C74A93">
                <w:rPr>
                  <w:rStyle w:val="Hyperlink"/>
                  <w:rFonts w:ascii="Times New Roman" w:hAnsi="Times New Roman"/>
                  <w:sz w:val="20"/>
                  <w:szCs w:val="20"/>
                </w:rPr>
                <w:t>http://ask.uta.edu</w:t>
              </w:r>
            </w:hyperlink>
          </w:p>
        </w:tc>
      </w:tr>
      <w:tr w:rsidR="00F04BE4" w:rsidRPr="00C74A93" w14:paraId="7811B177" w14:textId="77777777" w:rsidTr="00F04BE4">
        <w:tc>
          <w:tcPr>
            <w:tcW w:w="3235" w:type="dxa"/>
            <w:tcMar>
              <w:top w:w="0" w:type="dxa"/>
              <w:left w:w="108" w:type="dxa"/>
              <w:bottom w:w="0" w:type="dxa"/>
              <w:right w:w="108" w:type="dxa"/>
            </w:tcMar>
            <w:hideMark/>
          </w:tcPr>
          <w:p w14:paraId="1D83F191" w14:textId="77777777" w:rsidR="00F04BE4" w:rsidRPr="00C74A93" w:rsidRDefault="00F04BE4">
            <w:pPr>
              <w:pStyle w:val="PlainText"/>
              <w:rPr>
                <w:rFonts w:ascii="Times New Roman" w:hAnsi="Times New Roman"/>
                <w:b/>
                <w:bCs/>
                <w:sz w:val="20"/>
                <w:szCs w:val="20"/>
              </w:rPr>
            </w:pPr>
            <w:r w:rsidRPr="00C74A93">
              <w:rPr>
                <w:rFonts w:ascii="Times New Roman" w:hAnsi="Times New Roman"/>
                <w:b/>
                <w:bCs/>
                <w:sz w:val="20"/>
                <w:szCs w:val="20"/>
              </w:rPr>
              <w:t xml:space="preserve">Database List </w:t>
            </w:r>
          </w:p>
        </w:tc>
        <w:tc>
          <w:tcPr>
            <w:tcW w:w="6115" w:type="dxa"/>
            <w:tcMar>
              <w:top w:w="0" w:type="dxa"/>
              <w:left w:w="108" w:type="dxa"/>
              <w:bottom w:w="0" w:type="dxa"/>
              <w:right w:w="108" w:type="dxa"/>
            </w:tcMar>
            <w:hideMark/>
          </w:tcPr>
          <w:p w14:paraId="69D6FF6C" w14:textId="77777777" w:rsidR="00F04BE4" w:rsidRPr="00C74A93" w:rsidRDefault="000B5C17">
            <w:pPr>
              <w:pStyle w:val="PlainText"/>
              <w:rPr>
                <w:rFonts w:ascii="Times New Roman" w:hAnsi="Times New Roman"/>
                <w:sz w:val="20"/>
                <w:szCs w:val="20"/>
              </w:rPr>
            </w:pPr>
            <w:hyperlink r:id="rId33" w:history="1">
              <w:r w:rsidR="00F04BE4" w:rsidRPr="00C74A93">
                <w:rPr>
                  <w:rStyle w:val="Hyperlink"/>
                  <w:rFonts w:ascii="Times New Roman" w:hAnsi="Times New Roman"/>
                  <w:sz w:val="20"/>
                  <w:szCs w:val="20"/>
                </w:rPr>
                <w:t>http://libguides.uta.edu/az.php</w:t>
              </w:r>
            </w:hyperlink>
            <w:r w:rsidR="00F04BE4" w:rsidRPr="00C74A93">
              <w:rPr>
                <w:rFonts w:ascii="Times New Roman" w:hAnsi="Times New Roman"/>
                <w:sz w:val="20"/>
                <w:szCs w:val="20"/>
              </w:rPr>
              <w:t xml:space="preserve"> </w:t>
            </w:r>
          </w:p>
        </w:tc>
      </w:tr>
      <w:tr w:rsidR="00F04BE4" w:rsidRPr="00C74A93" w14:paraId="2219BE50" w14:textId="77777777"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59D21D43" w14:textId="77777777" w:rsidR="00F04BE4" w:rsidRPr="00C74A93" w:rsidRDefault="00F04BE4">
            <w:pPr>
              <w:pStyle w:val="PlainText"/>
              <w:rPr>
                <w:rFonts w:ascii="Times New Roman" w:hAnsi="Times New Roman"/>
                <w:b/>
                <w:bCs/>
                <w:sz w:val="20"/>
                <w:szCs w:val="20"/>
              </w:rPr>
            </w:pPr>
            <w:r w:rsidRPr="00C74A93">
              <w:rPr>
                <w:rFonts w:ascii="Times New Roman" w:hAnsi="Times New Roman"/>
                <w:b/>
                <w:bCs/>
                <w:sz w:val="20"/>
                <w:szCs w:val="20"/>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CB97711" w14:textId="77777777" w:rsidR="00F04BE4" w:rsidRPr="00C74A93" w:rsidRDefault="000B5C17">
            <w:pPr>
              <w:pStyle w:val="PlainText"/>
              <w:rPr>
                <w:rFonts w:ascii="Times New Roman" w:hAnsi="Times New Roman"/>
                <w:sz w:val="20"/>
                <w:szCs w:val="20"/>
              </w:rPr>
            </w:pPr>
            <w:hyperlink r:id="rId34" w:history="1">
              <w:r w:rsidR="00F04BE4" w:rsidRPr="00C74A93">
                <w:rPr>
                  <w:rStyle w:val="Hyperlink"/>
                  <w:rFonts w:ascii="Times New Roman" w:hAnsi="Times New Roman"/>
                  <w:sz w:val="20"/>
                  <w:szCs w:val="20"/>
                </w:rPr>
                <w:t>http://pulse.uta.edu/vwebv/enterCourseReserve.do</w:t>
              </w:r>
            </w:hyperlink>
          </w:p>
        </w:tc>
      </w:tr>
      <w:tr w:rsidR="00F04BE4" w:rsidRPr="00C74A93" w14:paraId="52DFD3BE" w14:textId="77777777" w:rsidTr="00F04BE4">
        <w:tc>
          <w:tcPr>
            <w:tcW w:w="3235" w:type="dxa"/>
            <w:tcMar>
              <w:top w:w="0" w:type="dxa"/>
              <w:left w:w="108" w:type="dxa"/>
              <w:bottom w:w="0" w:type="dxa"/>
              <w:right w:w="108" w:type="dxa"/>
            </w:tcMar>
            <w:hideMark/>
          </w:tcPr>
          <w:p w14:paraId="50A6D5B5" w14:textId="77777777" w:rsidR="00F04BE4" w:rsidRPr="00C74A93" w:rsidRDefault="00F04BE4">
            <w:pPr>
              <w:pStyle w:val="PlainText"/>
              <w:rPr>
                <w:rFonts w:ascii="Times New Roman" w:hAnsi="Times New Roman"/>
                <w:b/>
                <w:bCs/>
                <w:sz w:val="20"/>
                <w:szCs w:val="20"/>
              </w:rPr>
            </w:pPr>
            <w:r w:rsidRPr="00C74A93">
              <w:rPr>
                <w:rFonts w:ascii="Times New Roman" w:hAnsi="Times New Roman"/>
                <w:b/>
                <w:bCs/>
                <w:sz w:val="20"/>
                <w:szCs w:val="20"/>
              </w:rPr>
              <w:t xml:space="preserve">Library Catalog </w:t>
            </w:r>
          </w:p>
        </w:tc>
        <w:tc>
          <w:tcPr>
            <w:tcW w:w="6115" w:type="dxa"/>
            <w:tcMar>
              <w:top w:w="0" w:type="dxa"/>
              <w:left w:w="108" w:type="dxa"/>
              <w:bottom w:w="0" w:type="dxa"/>
              <w:right w:w="108" w:type="dxa"/>
            </w:tcMar>
            <w:hideMark/>
          </w:tcPr>
          <w:p w14:paraId="2B616802" w14:textId="77777777" w:rsidR="00F04BE4" w:rsidRPr="00C74A93" w:rsidRDefault="000B5C17">
            <w:pPr>
              <w:pStyle w:val="PlainText"/>
              <w:rPr>
                <w:rFonts w:ascii="Times New Roman" w:hAnsi="Times New Roman"/>
                <w:sz w:val="20"/>
                <w:szCs w:val="20"/>
              </w:rPr>
            </w:pPr>
            <w:hyperlink r:id="rId35" w:anchor="!/" w:history="1">
              <w:r w:rsidR="00F04BE4" w:rsidRPr="00C74A93">
                <w:rPr>
                  <w:rStyle w:val="Hyperlink"/>
                  <w:rFonts w:ascii="Times New Roman" w:hAnsi="Times New Roman"/>
                  <w:sz w:val="20"/>
                  <w:szCs w:val="20"/>
                </w:rPr>
                <w:t>http://uta.summon.serialssolutions.com/#!/</w:t>
              </w:r>
            </w:hyperlink>
          </w:p>
        </w:tc>
      </w:tr>
      <w:tr w:rsidR="00F04BE4" w:rsidRPr="00C74A93" w14:paraId="37B903EB" w14:textId="77777777"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6FCAF0A5" w14:textId="77777777" w:rsidR="00F04BE4" w:rsidRPr="00C74A93" w:rsidRDefault="00F04BE4">
            <w:pPr>
              <w:pStyle w:val="PlainText"/>
              <w:rPr>
                <w:rFonts w:ascii="Times New Roman" w:hAnsi="Times New Roman"/>
                <w:b/>
                <w:bCs/>
                <w:sz w:val="20"/>
                <w:szCs w:val="20"/>
              </w:rPr>
            </w:pPr>
            <w:r w:rsidRPr="00C74A93">
              <w:rPr>
                <w:rFonts w:ascii="Times New Roman" w:hAnsi="Times New Roman"/>
                <w:b/>
                <w:bCs/>
                <w:sz w:val="20"/>
                <w:szCs w:val="20"/>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577ED4DD" w14:textId="77777777" w:rsidR="00F04BE4" w:rsidRPr="00C74A93" w:rsidRDefault="000B5C17">
            <w:pPr>
              <w:pStyle w:val="PlainText"/>
              <w:rPr>
                <w:rFonts w:ascii="Times New Roman" w:hAnsi="Times New Roman"/>
                <w:sz w:val="20"/>
                <w:szCs w:val="20"/>
              </w:rPr>
            </w:pPr>
            <w:hyperlink r:id="rId36" w:history="1">
              <w:r w:rsidR="00F04BE4" w:rsidRPr="00C74A93">
                <w:rPr>
                  <w:rStyle w:val="Hyperlink"/>
                  <w:rFonts w:ascii="Times New Roman" w:hAnsi="Times New Roman"/>
                  <w:sz w:val="20"/>
                  <w:szCs w:val="20"/>
                </w:rPr>
                <w:t>http://pulse.uta.edu/vwebv/searchSubject</w:t>
              </w:r>
            </w:hyperlink>
          </w:p>
        </w:tc>
      </w:tr>
      <w:tr w:rsidR="00F04BE4" w:rsidRPr="00C74A93" w14:paraId="1723BD51" w14:textId="77777777" w:rsidTr="00F04BE4">
        <w:tc>
          <w:tcPr>
            <w:tcW w:w="3235" w:type="dxa"/>
            <w:tcMar>
              <w:top w:w="0" w:type="dxa"/>
              <w:left w:w="108" w:type="dxa"/>
              <w:bottom w:w="0" w:type="dxa"/>
              <w:right w:w="108" w:type="dxa"/>
            </w:tcMar>
            <w:hideMark/>
          </w:tcPr>
          <w:p w14:paraId="4FD81BD9" w14:textId="77777777" w:rsidR="00F04BE4" w:rsidRPr="00C74A93" w:rsidRDefault="00F04BE4">
            <w:pPr>
              <w:pStyle w:val="PlainText"/>
              <w:rPr>
                <w:rFonts w:ascii="Times New Roman" w:hAnsi="Times New Roman"/>
                <w:b/>
                <w:bCs/>
                <w:sz w:val="20"/>
                <w:szCs w:val="20"/>
              </w:rPr>
            </w:pPr>
            <w:r w:rsidRPr="00C74A93">
              <w:rPr>
                <w:rFonts w:ascii="Times New Roman" w:hAnsi="Times New Roman"/>
                <w:b/>
                <w:bCs/>
                <w:sz w:val="20"/>
                <w:szCs w:val="20"/>
              </w:rPr>
              <w:t xml:space="preserve">Library Tutorials </w:t>
            </w:r>
          </w:p>
        </w:tc>
        <w:tc>
          <w:tcPr>
            <w:tcW w:w="6115" w:type="dxa"/>
            <w:tcMar>
              <w:top w:w="0" w:type="dxa"/>
              <w:left w:w="108" w:type="dxa"/>
              <w:bottom w:w="0" w:type="dxa"/>
              <w:right w:w="108" w:type="dxa"/>
            </w:tcMar>
            <w:hideMark/>
          </w:tcPr>
          <w:p w14:paraId="30B126A1" w14:textId="77777777" w:rsidR="00F04BE4" w:rsidRPr="00C74A93" w:rsidRDefault="000B5C17">
            <w:pPr>
              <w:pStyle w:val="PlainText"/>
              <w:rPr>
                <w:rFonts w:ascii="Times New Roman" w:hAnsi="Times New Roman"/>
                <w:sz w:val="20"/>
                <w:szCs w:val="20"/>
              </w:rPr>
            </w:pPr>
            <w:hyperlink r:id="rId37" w:history="1">
              <w:r w:rsidR="00F04BE4" w:rsidRPr="00C74A93">
                <w:rPr>
                  <w:rStyle w:val="Hyperlink"/>
                  <w:rFonts w:ascii="Times New Roman" w:hAnsi="Times New Roman"/>
                  <w:sz w:val="20"/>
                  <w:szCs w:val="20"/>
                </w:rPr>
                <w:t>http://www.uta.edu/library/help/tutorials.php</w:t>
              </w:r>
            </w:hyperlink>
          </w:p>
        </w:tc>
      </w:tr>
      <w:tr w:rsidR="00F04BE4" w:rsidRPr="00C74A93" w14:paraId="66CBB76F" w14:textId="77777777"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51228333" w14:textId="77777777" w:rsidR="00F04BE4" w:rsidRPr="00C74A93" w:rsidRDefault="00F04BE4">
            <w:pPr>
              <w:pStyle w:val="PlainText"/>
              <w:rPr>
                <w:rFonts w:ascii="Times New Roman" w:hAnsi="Times New Roman"/>
                <w:b/>
                <w:bCs/>
                <w:sz w:val="20"/>
                <w:szCs w:val="20"/>
              </w:rPr>
            </w:pPr>
            <w:r w:rsidRPr="00C74A93">
              <w:rPr>
                <w:rFonts w:ascii="Times New Roman" w:hAnsi="Times New Roman"/>
                <w:b/>
                <w:bCs/>
                <w:sz w:val="20"/>
                <w:szCs w:val="20"/>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34100CE7" w14:textId="77777777" w:rsidR="00F04BE4" w:rsidRPr="00C74A93" w:rsidRDefault="000B5C17">
            <w:pPr>
              <w:pStyle w:val="PlainText"/>
              <w:rPr>
                <w:rFonts w:ascii="Times New Roman" w:hAnsi="Times New Roman"/>
                <w:sz w:val="20"/>
                <w:szCs w:val="20"/>
              </w:rPr>
            </w:pPr>
            <w:hyperlink r:id="rId38" w:history="1">
              <w:r w:rsidR="00F04BE4" w:rsidRPr="00C74A93">
                <w:rPr>
                  <w:rStyle w:val="Hyperlink"/>
                  <w:rFonts w:ascii="Times New Roman" w:hAnsi="Times New Roman"/>
                  <w:sz w:val="20"/>
                  <w:szCs w:val="20"/>
                </w:rPr>
                <w:t>http://libguides.uta.edu/offcampus</w:t>
              </w:r>
            </w:hyperlink>
          </w:p>
        </w:tc>
      </w:tr>
    </w:tbl>
    <w:p w14:paraId="3048FC09" w14:textId="77777777" w:rsidR="00F04BE4" w:rsidRPr="00C74A93" w:rsidRDefault="00F04BE4" w:rsidP="00F04BE4">
      <w:pPr>
        <w:pStyle w:val="PlainText"/>
        <w:rPr>
          <w:rFonts w:ascii="Times New Roman" w:hAnsi="Times New Roman"/>
          <w:sz w:val="20"/>
          <w:szCs w:val="20"/>
        </w:rPr>
      </w:pPr>
    </w:p>
    <w:p w14:paraId="7AF9AF85" w14:textId="77777777" w:rsidR="0084159C" w:rsidRDefault="00F04BE4" w:rsidP="00C74A93">
      <w:pPr>
        <w:pStyle w:val="PlainText"/>
        <w:rPr>
          <w:rFonts w:ascii="Times New Roman" w:hAnsi="Times New Roman"/>
          <w:sz w:val="20"/>
          <w:szCs w:val="20"/>
        </w:rPr>
      </w:pPr>
      <w:r w:rsidRPr="00C74A93">
        <w:rPr>
          <w:rFonts w:ascii="Times New Roman" w:hAnsi="Times New Roman"/>
          <w:sz w:val="20"/>
          <w:szCs w:val="20"/>
        </w:rPr>
        <w:t xml:space="preserve">The following URL houses a page where we have gathered many commonly used resources needed by students in online courses: </w:t>
      </w:r>
      <w:hyperlink r:id="rId39" w:history="1">
        <w:r w:rsidRPr="00C74A93">
          <w:rPr>
            <w:rStyle w:val="Hyperlink"/>
            <w:rFonts w:ascii="Times New Roman" w:hAnsi="Times New Roman"/>
            <w:sz w:val="20"/>
            <w:szCs w:val="20"/>
          </w:rPr>
          <w:t>http://www.uta.edu/library/services/distance.php</w:t>
        </w:r>
      </w:hyperlink>
      <w:r w:rsidRPr="00C74A93">
        <w:rPr>
          <w:rFonts w:ascii="Times New Roman" w:hAnsi="Times New Roman"/>
          <w:sz w:val="20"/>
          <w:szCs w:val="20"/>
        </w:rPr>
        <w:t>.</w:t>
      </w:r>
    </w:p>
    <w:p w14:paraId="5728031E" w14:textId="77777777" w:rsidR="005A6137" w:rsidRDefault="005A6137" w:rsidP="00C74A93">
      <w:pPr>
        <w:pStyle w:val="PlainText"/>
        <w:rPr>
          <w:rFonts w:ascii="Times New Roman" w:hAnsi="Times New Roman"/>
          <w:sz w:val="20"/>
          <w:szCs w:val="20"/>
        </w:rPr>
      </w:pPr>
    </w:p>
    <w:p w14:paraId="350C8278" w14:textId="77777777" w:rsidR="005A6137" w:rsidRPr="00C74A93" w:rsidRDefault="005A6137" w:rsidP="00C74A93">
      <w:pPr>
        <w:pStyle w:val="PlainText"/>
        <w:rPr>
          <w:rFonts w:ascii="Times New Roman" w:hAnsi="Times New Roman"/>
          <w:sz w:val="20"/>
          <w:szCs w:val="20"/>
        </w:rPr>
      </w:pPr>
    </w:p>
    <w:p w14:paraId="4EB13CC0" w14:textId="14D8AB15" w:rsidR="0084159C" w:rsidRPr="005A1D53" w:rsidRDefault="0084159C" w:rsidP="005A6137">
      <w:pPr>
        <w:jc w:val="center"/>
        <w:rPr>
          <w:rFonts w:ascii="Times New Roman" w:eastAsia="Times New Roman" w:hAnsi="Times New Roman"/>
          <w:bCs/>
          <w:sz w:val="20"/>
          <w:szCs w:val="24"/>
          <w:lang w:eastAsia="en-US"/>
        </w:rPr>
      </w:pPr>
      <w:r w:rsidRPr="0064392A">
        <w:rPr>
          <w:rFonts w:ascii="Times New Roman" w:eastAsia="Times New Roman" w:hAnsi="Times New Roman"/>
          <w:b/>
          <w:bCs/>
          <w:sz w:val="24"/>
          <w:szCs w:val="24"/>
          <w:lang w:eastAsia="en-US"/>
        </w:rPr>
        <w:t xml:space="preserve">General Guidelines for </w:t>
      </w:r>
      <w:r w:rsidR="005A6137">
        <w:rPr>
          <w:rFonts w:ascii="Times New Roman" w:eastAsia="Times New Roman" w:hAnsi="Times New Roman"/>
          <w:b/>
          <w:bCs/>
          <w:sz w:val="24"/>
          <w:szCs w:val="24"/>
          <w:lang w:eastAsia="en-US"/>
        </w:rPr>
        <w:t>Assignments</w:t>
      </w:r>
    </w:p>
    <w:p w14:paraId="00746CB8" w14:textId="32DDA659" w:rsidR="0084159C" w:rsidRPr="001B7A79" w:rsidRDefault="0084159C" w:rsidP="0084159C">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 xml:space="preserve">Professional expression of ideas is expected in all work submitted for this class.  Any </w:t>
      </w:r>
      <w:r w:rsidR="006F5F66">
        <w:rPr>
          <w:rFonts w:ascii="Times New Roman" w:eastAsia="Times New Roman" w:hAnsi="Times New Roman"/>
          <w:bCs/>
          <w:sz w:val="24"/>
          <w:szCs w:val="24"/>
          <w:lang w:eastAsia="en-US"/>
        </w:rPr>
        <w:t>submission</w:t>
      </w:r>
      <w:r w:rsidRPr="001B7A79">
        <w:rPr>
          <w:rFonts w:ascii="Times New Roman" w:eastAsia="Times New Roman" w:hAnsi="Times New Roman"/>
          <w:bCs/>
          <w:sz w:val="24"/>
          <w:szCs w:val="24"/>
          <w:lang w:eastAsia="en-US"/>
        </w:rPr>
        <w:t xml:space="preserve"> that includes errors in grammar, punctuation, format, or expression of ideas that significantly obscure content of the paper will have points deducted.</w:t>
      </w:r>
    </w:p>
    <w:p w14:paraId="0D7B6F97" w14:textId="77777777" w:rsidR="0084159C" w:rsidRPr="005A1D53" w:rsidRDefault="0084159C" w:rsidP="0084159C">
      <w:pPr>
        <w:rPr>
          <w:rFonts w:ascii="Times New Roman" w:eastAsia="Times New Roman" w:hAnsi="Times New Roman"/>
          <w:bCs/>
          <w:sz w:val="20"/>
          <w:szCs w:val="24"/>
          <w:lang w:eastAsia="en-US"/>
        </w:rPr>
      </w:pPr>
    </w:p>
    <w:p w14:paraId="5374B5CB" w14:textId="454084AA" w:rsidR="0084159C" w:rsidRPr="001B7A79" w:rsidRDefault="0084159C" w:rsidP="0084159C">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 xml:space="preserve">Students in the </w:t>
      </w:r>
      <w:r w:rsidR="006F5F66">
        <w:rPr>
          <w:rFonts w:ascii="Times New Roman" w:eastAsia="Times New Roman" w:hAnsi="Times New Roman"/>
          <w:bCs/>
          <w:sz w:val="24"/>
          <w:szCs w:val="24"/>
          <w:lang w:eastAsia="en-US"/>
        </w:rPr>
        <w:t>DNP</w:t>
      </w:r>
      <w:r w:rsidRPr="001B7A79">
        <w:rPr>
          <w:rFonts w:ascii="Times New Roman" w:eastAsia="Times New Roman" w:hAnsi="Times New Roman"/>
          <w:bCs/>
          <w:sz w:val="24"/>
          <w:szCs w:val="24"/>
          <w:lang w:eastAsia="en-US"/>
        </w:rPr>
        <w:t xml:space="preserve"> program are expected to purchase and use the most recent Publication Manual of the American Psychological Association (APA).  The </w:t>
      </w:r>
      <w:r>
        <w:rPr>
          <w:rFonts w:ascii="Times New Roman" w:eastAsia="Times New Roman" w:hAnsi="Times New Roman"/>
          <w:bCs/>
          <w:sz w:val="24"/>
          <w:szCs w:val="24"/>
          <w:lang w:eastAsia="en-US"/>
        </w:rPr>
        <w:t>most recent</w:t>
      </w:r>
      <w:r w:rsidRPr="001B7A79">
        <w:rPr>
          <w:rFonts w:ascii="Times New Roman" w:eastAsia="Times New Roman" w:hAnsi="Times New Roman"/>
          <w:bCs/>
          <w:sz w:val="24"/>
          <w:szCs w:val="24"/>
          <w:lang w:eastAsia="en-US"/>
        </w:rPr>
        <w:t xml:space="preserve"> Edition of the APA Publication Manual is to be used in conjunction with the guidelines in this syllabus and instructions given in class to demonstrate correct style and format in all papers (including grammar and punctuation, use of numbers and abbreviations, and citation of sources). </w:t>
      </w:r>
    </w:p>
    <w:p w14:paraId="3F6F0C18" w14:textId="77777777" w:rsidR="0084159C" w:rsidRPr="006E107C" w:rsidRDefault="0084159C" w:rsidP="0084159C">
      <w:pPr>
        <w:rPr>
          <w:rFonts w:ascii="Times New Roman" w:eastAsia="Times New Roman" w:hAnsi="Times New Roman"/>
          <w:bCs/>
          <w:sz w:val="20"/>
          <w:szCs w:val="24"/>
          <w:lang w:eastAsia="en-US"/>
        </w:rPr>
      </w:pPr>
    </w:p>
    <w:p w14:paraId="222FC0B3" w14:textId="6ADD39EF" w:rsidR="0084159C" w:rsidRPr="001B7A79" w:rsidRDefault="0084159C" w:rsidP="0084159C">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Submitting assignments:</w:t>
      </w:r>
      <w:r w:rsidRPr="001B7A79">
        <w:rPr>
          <w:rFonts w:ascii="Times New Roman" w:eastAsia="Times New Roman" w:hAnsi="Times New Roman"/>
          <w:bCs/>
          <w:sz w:val="24"/>
          <w:szCs w:val="24"/>
          <w:lang w:eastAsia="en-US"/>
        </w:rPr>
        <w:t xml:space="preserve"> Upload all completed assignments to the appropriate area in Blackboard.  Before uploading any assignment</w:t>
      </w:r>
      <w:r w:rsidRPr="00000C50">
        <w:rPr>
          <w:rFonts w:ascii="Times New Roman" w:eastAsia="Times New Roman" w:hAnsi="Times New Roman"/>
          <w:b/>
          <w:bCs/>
          <w:sz w:val="24"/>
          <w:szCs w:val="24"/>
          <w:lang w:eastAsia="en-US"/>
        </w:rPr>
        <w:t xml:space="preserve">, </w:t>
      </w:r>
      <w:r w:rsidRPr="00000C50">
        <w:rPr>
          <w:rFonts w:ascii="Times New Roman" w:eastAsia="Times New Roman" w:hAnsi="Times New Roman"/>
          <w:b/>
          <w:bCs/>
          <w:sz w:val="24"/>
          <w:szCs w:val="24"/>
          <w:u w:val="single"/>
          <w:lang w:eastAsia="en-US"/>
        </w:rPr>
        <w:t xml:space="preserve">save the file using your last name, first initial, and brief assignment name as the </w:t>
      </w:r>
      <w:r w:rsidR="005A6137">
        <w:rPr>
          <w:rFonts w:ascii="Times New Roman" w:eastAsia="Times New Roman" w:hAnsi="Times New Roman"/>
          <w:b/>
          <w:bCs/>
          <w:sz w:val="24"/>
          <w:szCs w:val="24"/>
          <w:u w:val="single"/>
          <w:lang w:eastAsia="en-US"/>
        </w:rPr>
        <w:t>file name (Ex: Smith B.</w:t>
      </w:r>
      <w:r w:rsidRPr="00000C50">
        <w:rPr>
          <w:rFonts w:ascii="Times New Roman" w:eastAsia="Times New Roman" w:hAnsi="Times New Roman"/>
          <w:b/>
          <w:bCs/>
          <w:sz w:val="24"/>
          <w:szCs w:val="24"/>
          <w:u w:val="single"/>
          <w:lang w:eastAsia="en-US"/>
        </w:rPr>
        <w:t xml:space="preserve"> </w:t>
      </w:r>
      <w:r>
        <w:rPr>
          <w:rFonts w:ascii="Times New Roman" w:eastAsia="Times New Roman" w:hAnsi="Times New Roman"/>
          <w:b/>
          <w:bCs/>
          <w:sz w:val="24"/>
          <w:szCs w:val="24"/>
          <w:u w:val="single"/>
          <w:lang w:eastAsia="en-US"/>
        </w:rPr>
        <w:t>Problem Purpose Hypothesis).</w:t>
      </w:r>
      <w:r>
        <w:rPr>
          <w:rFonts w:ascii="Times New Roman" w:eastAsia="Times New Roman" w:hAnsi="Times New Roman"/>
          <w:b/>
          <w:bCs/>
          <w:sz w:val="24"/>
          <w:szCs w:val="24"/>
          <w:lang w:eastAsia="en-US"/>
        </w:rPr>
        <w:t xml:space="preserve"> </w:t>
      </w:r>
      <w:r w:rsidRPr="001B7A79">
        <w:rPr>
          <w:rFonts w:ascii="Times New Roman" w:eastAsia="Times New Roman" w:hAnsi="Times New Roman"/>
          <w:bCs/>
          <w:sz w:val="24"/>
          <w:szCs w:val="24"/>
          <w:lang w:eastAsia="en-US"/>
        </w:rPr>
        <w:t xml:space="preserve">Do not include any extra punctuation in file names uploaded to Blackboard.  Be sure to upload all needed files before submitting the assignment.  The paper you submit for grading is the paper that will be graded. </w:t>
      </w:r>
    </w:p>
    <w:p w14:paraId="1D004D8C" w14:textId="77777777" w:rsidR="0084159C" w:rsidRPr="006E107C" w:rsidRDefault="0084159C" w:rsidP="0084159C">
      <w:pPr>
        <w:rPr>
          <w:rFonts w:ascii="Times New Roman" w:eastAsia="Times New Roman" w:hAnsi="Times New Roman"/>
          <w:bCs/>
          <w:sz w:val="20"/>
          <w:szCs w:val="24"/>
          <w:lang w:eastAsia="en-US"/>
        </w:rPr>
      </w:pPr>
    </w:p>
    <w:p w14:paraId="2FABC861" w14:textId="39606E44" w:rsidR="00DA62C8" w:rsidRPr="001B7A79" w:rsidRDefault="0084159C" w:rsidP="00DA62C8">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Title page:</w:t>
      </w:r>
      <w:r w:rsidRPr="001B7A79">
        <w:rPr>
          <w:rFonts w:ascii="Times New Roman" w:eastAsia="Times New Roman" w:hAnsi="Times New Roman"/>
          <w:bCs/>
          <w:sz w:val="24"/>
          <w:szCs w:val="24"/>
          <w:lang w:eastAsia="en-US"/>
        </w:rPr>
        <w:t xml:space="preserve"> </w:t>
      </w:r>
      <w:r w:rsidR="00D17A08">
        <w:rPr>
          <w:rFonts w:ascii="Times New Roman" w:eastAsia="Times New Roman" w:hAnsi="Times New Roman"/>
          <w:bCs/>
          <w:sz w:val="24"/>
          <w:szCs w:val="24"/>
          <w:lang w:eastAsia="en-US"/>
        </w:rPr>
        <w:t>Each</w:t>
      </w:r>
      <w:r w:rsidR="00D17A08" w:rsidRPr="001B7A79">
        <w:rPr>
          <w:rFonts w:ascii="Times New Roman" w:eastAsia="Times New Roman" w:hAnsi="Times New Roman"/>
          <w:bCs/>
          <w:sz w:val="24"/>
          <w:szCs w:val="24"/>
          <w:lang w:eastAsia="en-US"/>
        </w:rPr>
        <w:t xml:space="preserve"> paper is to have a formal title page at the beginning of the paper.  This page should include the following:  Title of the paper, student’s name, name of the course, name of the instructor, and date of completion or submission</w:t>
      </w:r>
      <w:r w:rsidR="00462CD4">
        <w:rPr>
          <w:rFonts w:ascii="Times New Roman" w:eastAsia="Times New Roman" w:hAnsi="Times New Roman"/>
          <w:bCs/>
          <w:sz w:val="24"/>
          <w:szCs w:val="24"/>
          <w:lang w:eastAsia="en-US"/>
        </w:rPr>
        <w:t>,</w:t>
      </w:r>
      <w:r w:rsidR="00D17A08">
        <w:rPr>
          <w:rFonts w:ascii="Times New Roman" w:eastAsia="Times New Roman" w:hAnsi="Times New Roman"/>
          <w:bCs/>
          <w:sz w:val="24"/>
          <w:szCs w:val="24"/>
          <w:lang w:eastAsia="en-US"/>
        </w:rPr>
        <w:t xml:space="preserve"> page number and unique title. An example that can be copied and pasted is provided in the syllabus. </w:t>
      </w:r>
      <w:r w:rsidR="00DA62C8">
        <w:rPr>
          <w:rFonts w:ascii="Times New Roman" w:eastAsia="Times New Roman" w:hAnsi="Times New Roman"/>
          <w:bCs/>
          <w:sz w:val="24"/>
          <w:szCs w:val="24"/>
          <w:lang w:eastAsia="en-US"/>
        </w:rPr>
        <w:t xml:space="preserve">Do not include the line that is at the bottom of the page since it is part of the syllabus only. </w:t>
      </w:r>
    </w:p>
    <w:p w14:paraId="6C3306E1" w14:textId="4372F109" w:rsidR="0084159C" w:rsidRPr="001B7A79" w:rsidRDefault="00D17A08" w:rsidP="0084159C">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Note: the Title page template you see in the syllabus does not strictly comply with APA guidelines. This is because the title page template was chosen by the CON</w:t>
      </w:r>
      <w:r w:rsidR="00462CD4">
        <w:rPr>
          <w:rFonts w:ascii="Times New Roman" w:eastAsia="Times New Roman" w:hAnsi="Times New Roman"/>
          <w:bCs/>
          <w:sz w:val="24"/>
          <w:szCs w:val="24"/>
          <w:lang w:eastAsia="en-US"/>
        </w:rPr>
        <w:t>HI</w:t>
      </w:r>
      <w:r>
        <w:rPr>
          <w:rFonts w:ascii="Times New Roman" w:eastAsia="Times New Roman" w:hAnsi="Times New Roman"/>
          <w:bCs/>
          <w:sz w:val="24"/>
          <w:szCs w:val="24"/>
          <w:lang w:eastAsia="en-US"/>
        </w:rPr>
        <w:t xml:space="preserve"> and must be used on papers written for courses within the College. All other parts of your papers are expected to adhere to APA guidelines.</w:t>
      </w:r>
    </w:p>
    <w:p w14:paraId="7C9BD72D" w14:textId="77777777" w:rsidR="0084159C" w:rsidRPr="001B7A79" w:rsidRDefault="0084159C" w:rsidP="0084159C">
      <w:pPr>
        <w:rPr>
          <w:rFonts w:ascii="Times New Roman" w:eastAsia="Times New Roman" w:hAnsi="Times New Roman"/>
          <w:bCs/>
          <w:sz w:val="24"/>
          <w:szCs w:val="24"/>
          <w:lang w:eastAsia="en-US"/>
        </w:rPr>
      </w:pPr>
    </w:p>
    <w:p w14:paraId="019AD9DB" w14:textId="77777777" w:rsidR="0084159C" w:rsidRPr="001B7A79" w:rsidRDefault="0084159C" w:rsidP="0084159C">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Pagination:</w:t>
      </w:r>
      <w:r w:rsidRPr="001B7A79">
        <w:rPr>
          <w:rFonts w:ascii="Times New Roman" w:eastAsia="Times New Roman" w:hAnsi="Times New Roman"/>
          <w:bCs/>
          <w:sz w:val="24"/>
          <w:szCs w:val="24"/>
          <w:lang w:eastAsia="en-US"/>
        </w:rPr>
        <w:t xml:space="preserve"> Page numbering starts with the title page. Numbering continues through the reference list and any appendices. Arabic (1, 2 etc.) numbers are to be used. Insert page breaks after the title page, before the reference list, and before appendices.</w:t>
      </w:r>
      <w:r>
        <w:rPr>
          <w:rFonts w:ascii="Times New Roman" w:eastAsia="Times New Roman" w:hAnsi="Times New Roman"/>
          <w:bCs/>
          <w:sz w:val="24"/>
          <w:szCs w:val="24"/>
          <w:lang w:eastAsia="en-US"/>
        </w:rPr>
        <w:t xml:space="preserve"> </w:t>
      </w:r>
    </w:p>
    <w:p w14:paraId="2CA44774" w14:textId="77777777" w:rsidR="0084159C" w:rsidRPr="006E107C" w:rsidRDefault="0084159C" w:rsidP="0084159C">
      <w:pPr>
        <w:rPr>
          <w:rFonts w:ascii="Times New Roman" w:eastAsia="Times New Roman" w:hAnsi="Times New Roman"/>
          <w:bCs/>
          <w:sz w:val="20"/>
          <w:szCs w:val="24"/>
          <w:lang w:eastAsia="en-US"/>
        </w:rPr>
      </w:pPr>
      <w:r w:rsidRPr="001B7A79">
        <w:rPr>
          <w:rFonts w:ascii="Times New Roman" w:eastAsia="Times New Roman" w:hAnsi="Times New Roman"/>
          <w:bCs/>
          <w:sz w:val="24"/>
          <w:szCs w:val="24"/>
          <w:lang w:eastAsia="en-US"/>
        </w:rPr>
        <w:tab/>
      </w:r>
    </w:p>
    <w:p w14:paraId="3555FD04" w14:textId="77777777" w:rsidR="0084159C" w:rsidRPr="006E107C" w:rsidRDefault="0084159C" w:rsidP="0084159C">
      <w:pPr>
        <w:rPr>
          <w:rFonts w:ascii="Times New Roman" w:eastAsia="Times New Roman" w:hAnsi="Times New Roman"/>
          <w:bCs/>
          <w:sz w:val="20"/>
          <w:szCs w:val="24"/>
          <w:lang w:eastAsia="en-US"/>
        </w:rPr>
      </w:pPr>
      <w:r w:rsidRPr="0032356A">
        <w:rPr>
          <w:rFonts w:ascii="Times New Roman" w:eastAsia="Times New Roman" w:hAnsi="Times New Roman"/>
          <w:b/>
          <w:bCs/>
          <w:sz w:val="24"/>
          <w:szCs w:val="24"/>
          <w:lang w:eastAsia="en-US"/>
        </w:rPr>
        <w:t>Margins:</w:t>
      </w:r>
      <w:r w:rsidRPr="001B7A79">
        <w:rPr>
          <w:rFonts w:ascii="Times New Roman" w:eastAsia="Times New Roman" w:hAnsi="Times New Roman"/>
          <w:bCs/>
          <w:sz w:val="24"/>
          <w:szCs w:val="24"/>
          <w:lang w:eastAsia="en-US"/>
        </w:rPr>
        <w:t xml:space="preserve"> Margins are to be 1 inch on all sides. Text should be left justified only. This means that the right margin may appear irregular. If a word is too long to be completed on one line, it should not be hyphenated.</w:t>
      </w:r>
      <w:r>
        <w:rPr>
          <w:rFonts w:ascii="Times New Roman" w:eastAsia="Times New Roman" w:hAnsi="Times New Roman"/>
          <w:bCs/>
          <w:sz w:val="24"/>
          <w:szCs w:val="24"/>
          <w:lang w:eastAsia="en-US"/>
        </w:rPr>
        <w:t xml:space="preserve"> </w:t>
      </w:r>
    </w:p>
    <w:p w14:paraId="3ED8598F" w14:textId="77777777" w:rsidR="0084159C" w:rsidRPr="006E107C" w:rsidRDefault="0084159C" w:rsidP="0084159C">
      <w:pPr>
        <w:rPr>
          <w:rFonts w:ascii="Times New Roman" w:eastAsia="Times New Roman" w:hAnsi="Times New Roman"/>
          <w:bCs/>
          <w:sz w:val="20"/>
          <w:szCs w:val="24"/>
          <w:lang w:eastAsia="en-US"/>
        </w:rPr>
      </w:pPr>
      <w:r w:rsidRPr="001B7A79">
        <w:rPr>
          <w:rFonts w:ascii="Times New Roman" w:eastAsia="Times New Roman" w:hAnsi="Times New Roman"/>
          <w:bCs/>
          <w:sz w:val="24"/>
          <w:szCs w:val="24"/>
          <w:lang w:eastAsia="en-US"/>
        </w:rPr>
        <w:tab/>
      </w:r>
    </w:p>
    <w:p w14:paraId="0CF08FA4" w14:textId="77777777" w:rsidR="0084159C" w:rsidRPr="001B7A79" w:rsidRDefault="0084159C" w:rsidP="0084159C">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Type size and font:</w:t>
      </w:r>
      <w:r w:rsidRPr="001B7A79">
        <w:rPr>
          <w:rFonts w:ascii="Times New Roman" w:eastAsia="Times New Roman" w:hAnsi="Times New Roman"/>
          <w:bCs/>
          <w:sz w:val="24"/>
          <w:szCs w:val="24"/>
          <w:lang w:eastAsia="en-US"/>
        </w:rPr>
        <w:t xml:space="preserve"> Type should be 12 characters per inch. The font should be Times New Roman.</w:t>
      </w:r>
    </w:p>
    <w:p w14:paraId="03C349B8" w14:textId="77777777" w:rsidR="0084159C" w:rsidRPr="006E107C" w:rsidRDefault="0084159C" w:rsidP="0084159C">
      <w:pPr>
        <w:rPr>
          <w:rFonts w:ascii="Times New Roman" w:eastAsia="Times New Roman" w:hAnsi="Times New Roman"/>
          <w:bCs/>
          <w:sz w:val="16"/>
          <w:szCs w:val="24"/>
          <w:lang w:eastAsia="en-US"/>
        </w:rPr>
      </w:pPr>
    </w:p>
    <w:p w14:paraId="75EFC1BA" w14:textId="77777777" w:rsidR="0084159C" w:rsidRPr="006E107C" w:rsidRDefault="0084159C" w:rsidP="0084159C">
      <w:pPr>
        <w:rPr>
          <w:rFonts w:ascii="Times New Roman" w:eastAsia="Times New Roman" w:hAnsi="Times New Roman"/>
          <w:bCs/>
          <w:sz w:val="20"/>
          <w:szCs w:val="24"/>
          <w:lang w:eastAsia="en-US"/>
        </w:rPr>
      </w:pPr>
      <w:r w:rsidRPr="0032356A">
        <w:rPr>
          <w:rFonts w:ascii="Times New Roman" w:eastAsia="Times New Roman" w:hAnsi="Times New Roman"/>
          <w:b/>
          <w:bCs/>
          <w:sz w:val="24"/>
          <w:szCs w:val="24"/>
          <w:lang w:eastAsia="en-US"/>
        </w:rPr>
        <w:t>Spacing:</w:t>
      </w:r>
      <w:r w:rsidRPr="001B7A79">
        <w:rPr>
          <w:rFonts w:ascii="Times New Roman" w:eastAsia="Times New Roman" w:hAnsi="Times New Roman"/>
          <w:bCs/>
          <w:sz w:val="24"/>
          <w:szCs w:val="24"/>
          <w:lang w:eastAsia="en-US"/>
        </w:rPr>
        <w:t xml:space="preserve"> Double spacing is to be used for the body of papers.  Indent the first line of each paragraph ½ inch using the tab key (not manual spacing).</w:t>
      </w:r>
    </w:p>
    <w:p w14:paraId="09E7EB05" w14:textId="77777777" w:rsidR="0084159C" w:rsidRPr="006E107C" w:rsidRDefault="0084159C" w:rsidP="0084159C">
      <w:pPr>
        <w:rPr>
          <w:rFonts w:ascii="Times New Roman" w:eastAsia="Times New Roman" w:hAnsi="Times New Roman"/>
          <w:bCs/>
          <w:sz w:val="16"/>
          <w:szCs w:val="24"/>
          <w:lang w:eastAsia="en-US"/>
        </w:rPr>
      </w:pPr>
    </w:p>
    <w:p w14:paraId="212FC867" w14:textId="77777777" w:rsidR="0084159C" w:rsidRPr="001B7A79" w:rsidRDefault="0084159C" w:rsidP="0084159C">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Punctuation:</w:t>
      </w:r>
      <w:r w:rsidRPr="001B7A79">
        <w:rPr>
          <w:rFonts w:ascii="Times New Roman" w:eastAsia="Times New Roman" w:hAnsi="Times New Roman"/>
          <w:bCs/>
          <w:sz w:val="24"/>
          <w:szCs w:val="24"/>
          <w:lang w:eastAsia="en-US"/>
        </w:rPr>
        <w:t xml:space="preserve">  One space should follow each comma, colon, or semicolon. Insert </w:t>
      </w:r>
      <w:r>
        <w:rPr>
          <w:rFonts w:ascii="Times New Roman" w:eastAsia="Times New Roman" w:hAnsi="Times New Roman"/>
          <w:bCs/>
          <w:sz w:val="24"/>
          <w:szCs w:val="24"/>
          <w:lang w:eastAsia="en-US"/>
        </w:rPr>
        <w:t>one space</w:t>
      </w:r>
      <w:r w:rsidRPr="001B7A79">
        <w:rPr>
          <w:rFonts w:ascii="Times New Roman" w:eastAsia="Times New Roman" w:hAnsi="Times New Roman"/>
          <w:bCs/>
          <w:sz w:val="24"/>
          <w:szCs w:val="24"/>
          <w:lang w:eastAsia="en-US"/>
        </w:rPr>
        <w:t xml:space="preserve"> after punctuation marks ending sentences. There are specific rules for when and when not to use each punctuation mark. Review the APA Manual for the specific rules (p. 87-96).</w:t>
      </w:r>
    </w:p>
    <w:p w14:paraId="4127E9FD" w14:textId="77777777" w:rsidR="0084159C" w:rsidRPr="006E107C" w:rsidRDefault="0084159C" w:rsidP="0084159C">
      <w:pPr>
        <w:rPr>
          <w:rFonts w:ascii="Times New Roman" w:eastAsia="Times New Roman" w:hAnsi="Times New Roman"/>
          <w:bCs/>
          <w:sz w:val="20"/>
          <w:szCs w:val="24"/>
          <w:lang w:eastAsia="en-US"/>
        </w:rPr>
      </w:pPr>
    </w:p>
    <w:p w14:paraId="33486F32" w14:textId="77777777" w:rsidR="0084159C" w:rsidRPr="001B7A79" w:rsidRDefault="0084159C" w:rsidP="0084159C">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Figures and tables:</w:t>
      </w:r>
      <w:r w:rsidRPr="001B7A79">
        <w:rPr>
          <w:rFonts w:ascii="Times New Roman" w:eastAsia="Times New Roman" w:hAnsi="Times New Roman"/>
          <w:bCs/>
          <w:sz w:val="24"/>
          <w:szCs w:val="24"/>
          <w:lang w:eastAsia="en-US"/>
        </w:rPr>
        <w:t xml:space="preserve">  Figures and tables should be inserted into the body of the paper as close as possible to where they are discussed in tex</w:t>
      </w:r>
      <w:r>
        <w:rPr>
          <w:rFonts w:ascii="Times New Roman" w:eastAsia="Times New Roman" w:hAnsi="Times New Roman"/>
          <w:bCs/>
          <w:sz w:val="24"/>
          <w:szCs w:val="24"/>
          <w:lang w:eastAsia="en-US"/>
        </w:rPr>
        <w:t xml:space="preserve">t (NOT at the end of the paper). Review the APA Manual for specific rules (p. 128-150). </w:t>
      </w:r>
    </w:p>
    <w:p w14:paraId="7CDE944C" w14:textId="77777777" w:rsidR="0084159C" w:rsidRPr="006E107C" w:rsidRDefault="0084159C" w:rsidP="0084159C">
      <w:pPr>
        <w:rPr>
          <w:rFonts w:ascii="Times New Roman" w:eastAsia="Times New Roman" w:hAnsi="Times New Roman"/>
          <w:bCs/>
          <w:sz w:val="20"/>
          <w:szCs w:val="24"/>
          <w:lang w:eastAsia="en-US"/>
        </w:rPr>
      </w:pPr>
      <w:r w:rsidRPr="001B7A79">
        <w:rPr>
          <w:rFonts w:ascii="Times New Roman" w:eastAsia="Times New Roman" w:hAnsi="Times New Roman"/>
          <w:bCs/>
          <w:sz w:val="24"/>
          <w:szCs w:val="24"/>
          <w:lang w:eastAsia="en-US"/>
        </w:rPr>
        <w:tab/>
      </w:r>
    </w:p>
    <w:p w14:paraId="01EC1E3A" w14:textId="77777777" w:rsidR="002E24F2" w:rsidRPr="001B7A79" w:rsidRDefault="0084159C" w:rsidP="002E24F2">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Running Headers</w:t>
      </w:r>
      <w:r>
        <w:rPr>
          <w:rFonts w:ascii="Times New Roman" w:eastAsia="Times New Roman" w:hAnsi="Times New Roman"/>
          <w:bCs/>
          <w:sz w:val="24"/>
          <w:szCs w:val="24"/>
          <w:lang w:eastAsia="en-US"/>
        </w:rPr>
        <w:t>:  Running header is</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required on the title page</w:t>
      </w:r>
      <w:r w:rsidRPr="001B7A79">
        <w:rPr>
          <w:rFonts w:ascii="Times New Roman" w:eastAsia="Times New Roman" w:hAnsi="Times New Roman"/>
          <w:bCs/>
          <w:sz w:val="24"/>
          <w:szCs w:val="24"/>
          <w:lang w:eastAsia="en-US"/>
        </w:rPr>
        <w:t xml:space="preserve">. </w:t>
      </w:r>
      <w:r w:rsidR="002E24F2">
        <w:rPr>
          <w:rFonts w:ascii="Times New Roman" w:eastAsia="Times New Roman" w:hAnsi="Times New Roman"/>
          <w:bCs/>
          <w:sz w:val="24"/>
          <w:szCs w:val="24"/>
          <w:lang w:eastAsia="en-US"/>
        </w:rPr>
        <w:t>(See APA manual page 299-230).</w:t>
      </w:r>
    </w:p>
    <w:p w14:paraId="5A5038DD" w14:textId="77777777" w:rsidR="0084159C" w:rsidRPr="001B7A79" w:rsidRDefault="0084159C" w:rsidP="0084159C">
      <w:pPr>
        <w:rPr>
          <w:rFonts w:ascii="Times New Roman" w:eastAsia="Times New Roman" w:hAnsi="Times New Roman"/>
          <w:bCs/>
          <w:sz w:val="24"/>
          <w:szCs w:val="24"/>
          <w:lang w:eastAsia="en-US"/>
        </w:rPr>
      </w:pPr>
    </w:p>
    <w:p w14:paraId="52A24D0E" w14:textId="77777777" w:rsidR="0084159C" w:rsidRPr="001B7A79" w:rsidRDefault="0084159C" w:rsidP="0084159C">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Headings:</w:t>
      </w:r>
      <w:r w:rsidRPr="001B7A79">
        <w:rPr>
          <w:rFonts w:ascii="Times New Roman" w:eastAsia="Times New Roman" w:hAnsi="Times New Roman"/>
          <w:bCs/>
          <w:sz w:val="24"/>
          <w:szCs w:val="24"/>
          <w:lang w:eastAsia="en-US"/>
        </w:rPr>
        <w:t xml:space="preserve">  Headings within the paper are essential.  Grading criteria are helpful in determining appropriate headings for specific assignments.  There are specific rules for placement and format of headings.  See the APA Manual for further guidance (p. 62-63). </w:t>
      </w:r>
    </w:p>
    <w:p w14:paraId="3772E99A" w14:textId="77777777" w:rsidR="0084159C" w:rsidRPr="006E107C" w:rsidRDefault="0084159C" w:rsidP="0084159C">
      <w:pPr>
        <w:rPr>
          <w:rFonts w:ascii="Times New Roman" w:eastAsia="Times New Roman" w:hAnsi="Times New Roman"/>
          <w:bCs/>
          <w:sz w:val="20"/>
          <w:szCs w:val="24"/>
          <w:lang w:eastAsia="en-US"/>
        </w:rPr>
      </w:pPr>
      <w:r w:rsidRPr="001B7A79">
        <w:rPr>
          <w:rFonts w:ascii="Times New Roman" w:eastAsia="Times New Roman" w:hAnsi="Times New Roman"/>
          <w:bCs/>
          <w:sz w:val="24"/>
          <w:szCs w:val="24"/>
          <w:lang w:eastAsia="en-US"/>
        </w:rPr>
        <w:tab/>
      </w:r>
    </w:p>
    <w:p w14:paraId="4E7898C7" w14:textId="77777777" w:rsidR="0084159C" w:rsidRPr="006E107C" w:rsidRDefault="0084159C" w:rsidP="0084159C">
      <w:pPr>
        <w:rPr>
          <w:rFonts w:ascii="Times New Roman" w:eastAsia="Times New Roman" w:hAnsi="Times New Roman"/>
          <w:bCs/>
          <w:sz w:val="20"/>
          <w:szCs w:val="24"/>
          <w:lang w:eastAsia="en-US"/>
        </w:rPr>
      </w:pPr>
      <w:r w:rsidRPr="0032356A">
        <w:rPr>
          <w:rFonts w:ascii="Times New Roman" w:eastAsia="Times New Roman" w:hAnsi="Times New Roman"/>
          <w:b/>
          <w:bCs/>
          <w:sz w:val="24"/>
          <w:szCs w:val="24"/>
          <w:lang w:eastAsia="en-US"/>
        </w:rPr>
        <w:t>Quotations:</w:t>
      </w:r>
      <w:r w:rsidRPr="001B7A79">
        <w:rPr>
          <w:rFonts w:ascii="Times New Roman" w:eastAsia="Times New Roman" w:hAnsi="Times New Roman"/>
          <w:bCs/>
          <w:sz w:val="24"/>
          <w:szCs w:val="24"/>
          <w:lang w:eastAsia="en-US"/>
        </w:rPr>
        <w:t xml:space="preserve">  It is expected that students will synthesize and paraphrase information obtained from the literature rather than relying on quotes.  </w:t>
      </w:r>
      <w:r w:rsidRPr="00D317F0">
        <w:rPr>
          <w:rFonts w:ascii="Times New Roman" w:eastAsia="Times New Roman" w:hAnsi="Times New Roman"/>
          <w:b/>
          <w:bCs/>
          <w:sz w:val="24"/>
          <w:szCs w:val="24"/>
          <w:lang w:eastAsia="en-US"/>
        </w:rPr>
        <w:t xml:space="preserve">Quotations should be rare and limited to only that which is absolutely essential. </w:t>
      </w:r>
      <w:r w:rsidRPr="001B7A79">
        <w:rPr>
          <w:rFonts w:ascii="Times New Roman" w:eastAsia="Times New Roman" w:hAnsi="Times New Roman"/>
          <w:bCs/>
          <w:sz w:val="24"/>
          <w:szCs w:val="24"/>
          <w:lang w:eastAsia="en-US"/>
        </w:rPr>
        <w:t xml:space="preserve"> Unwarranted use of quotations will result in deductions from the assignment grade.  When more than 5 words in a row are directly taken from another source, it is considered a quotation and must be cited as such.  </w:t>
      </w:r>
      <w:r w:rsidR="00CB43B5">
        <w:rPr>
          <w:rFonts w:ascii="Times New Roman" w:eastAsia="Times New Roman" w:hAnsi="Times New Roman"/>
          <w:bCs/>
          <w:sz w:val="24"/>
          <w:szCs w:val="24"/>
          <w:lang w:eastAsia="en-US"/>
        </w:rPr>
        <w:t>When</w:t>
      </w:r>
      <w:r w:rsidRPr="001B7A79">
        <w:rPr>
          <w:rFonts w:ascii="Times New Roman" w:eastAsia="Times New Roman" w:hAnsi="Times New Roman"/>
          <w:bCs/>
          <w:sz w:val="24"/>
          <w:szCs w:val="24"/>
          <w:lang w:eastAsia="en-US"/>
        </w:rPr>
        <w:t xml:space="preserve"> quoting is absolutely necessary, the words must be enclosed in quotes (or if more than 40 words, displayed as an indented block) and the original author or speaker and page number must be cited.  See the APA Manual for how to properly cite quotations. Failure to correctly cite quotations is plagiarism, and this will be reported to the appropriate officials.</w:t>
      </w:r>
      <w:r>
        <w:rPr>
          <w:rFonts w:ascii="Times New Roman" w:eastAsia="Times New Roman" w:hAnsi="Times New Roman"/>
          <w:bCs/>
          <w:sz w:val="24"/>
          <w:szCs w:val="24"/>
          <w:lang w:eastAsia="en-US"/>
        </w:rPr>
        <w:t xml:space="preserve"> </w:t>
      </w:r>
    </w:p>
    <w:p w14:paraId="0389F059" w14:textId="77777777" w:rsidR="0084159C" w:rsidRPr="006E107C" w:rsidRDefault="0084159C" w:rsidP="0084159C">
      <w:pPr>
        <w:rPr>
          <w:rFonts w:ascii="Times New Roman" w:eastAsia="Times New Roman" w:hAnsi="Times New Roman"/>
          <w:bCs/>
          <w:sz w:val="20"/>
          <w:szCs w:val="24"/>
          <w:lang w:eastAsia="en-US"/>
        </w:rPr>
      </w:pPr>
    </w:p>
    <w:p w14:paraId="5DD648F1" w14:textId="77777777" w:rsidR="0084159C" w:rsidRPr="006E107C" w:rsidRDefault="0084159C" w:rsidP="0084159C">
      <w:pPr>
        <w:rPr>
          <w:rFonts w:ascii="Times New Roman" w:eastAsia="Times New Roman" w:hAnsi="Times New Roman"/>
          <w:bCs/>
          <w:sz w:val="20"/>
          <w:szCs w:val="24"/>
          <w:lang w:eastAsia="en-US"/>
        </w:rPr>
      </w:pPr>
      <w:r w:rsidRPr="00B942A0">
        <w:rPr>
          <w:rFonts w:ascii="Times New Roman" w:eastAsia="Times New Roman" w:hAnsi="Times New Roman"/>
          <w:b/>
          <w:bCs/>
          <w:sz w:val="24"/>
          <w:szCs w:val="24"/>
          <w:lang w:eastAsia="en-US"/>
        </w:rPr>
        <w:t>Reference citations in text:</w:t>
      </w:r>
      <w:r w:rsidRPr="001B7A79">
        <w:rPr>
          <w:rFonts w:ascii="Times New Roman" w:eastAsia="Times New Roman" w:hAnsi="Times New Roman"/>
          <w:bCs/>
          <w:sz w:val="24"/>
          <w:szCs w:val="24"/>
          <w:lang w:eastAsia="en-US"/>
        </w:rPr>
        <w:t xml:space="preserve">  </w:t>
      </w:r>
      <w:r w:rsidRPr="00D317F0">
        <w:rPr>
          <w:rFonts w:ascii="Times New Roman" w:eastAsia="Times New Roman" w:hAnsi="Times New Roman"/>
          <w:bCs/>
          <w:sz w:val="24"/>
          <w:szCs w:val="24"/>
          <w:u w:val="single"/>
          <w:lang w:eastAsia="en-US"/>
        </w:rPr>
        <w:t>Every sentence that is not your own original idea must have a citation to a source, even in the introduction to the paper</w:t>
      </w:r>
      <w:r w:rsidRPr="001B7A79">
        <w:rPr>
          <w:rFonts w:ascii="Times New Roman" w:eastAsia="Times New Roman" w:hAnsi="Times New Roman"/>
          <w:bCs/>
          <w:sz w:val="24"/>
          <w:szCs w:val="24"/>
          <w:lang w:eastAsia="en-US"/>
        </w:rPr>
        <w:t xml:space="preserve">.  Any sentence that is not clearly linked to a citation means that you are claiming that idea as your own original idea (if it is not your own idea, then it is plagiarism, and you will not receive credit for that portion of the paper).  Sources must be cited during or at the end of each fact, not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for further guidelines. Failure to correctly cite sources is plagiarism, and this will be reported to the appropriate officials.  </w:t>
      </w:r>
    </w:p>
    <w:p w14:paraId="00B931C0" w14:textId="77777777" w:rsidR="0084159C" w:rsidRPr="006E107C" w:rsidRDefault="0084159C" w:rsidP="0084159C">
      <w:pPr>
        <w:rPr>
          <w:rFonts w:ascii="Times New Roman" w:eastAsia="Times New Roman" w:hAnsi="Times New Roman"/>
          <w:bCs/>
          <w:sz w:val="20"/>
          <w:szCs w:val="24"/>
          <w:lang w:eastAsia="en-US"/>
        </w:rPr>
      </w:pPr>
      <w:r w:rsidRPr="001B7A79">
        <w:rPr>
          <w:rFonts w:ascii="Times New Roman" w:eastAsia="Times New Roman" w:hAnsi="Times New Roman"/>
          <w:bCs/>
          <w:sz w:val="24"/>
          <w:szCs w:val="24"/>
          <w:lang w:eastAsia="en-US"/>
        </w:rPr>
        <w:tab/>
      </w:r>
    </w:p>
    <w:p w14:paraId="5BB65150" w14:textId="77777777" w:rsidR="0084159C" w:rsidRDefault="0084159C" w:rsidP="0084159C">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Reference list:</w:t>
      </w:r>
      <w:r w:rsidRPr="001B7A79">
        <w:rPr>
          <w:rFonts w:ascii="Times New Roman" w:eastAsia="Times New Roman" w:hAnsi="Times New Roman"/>
          <w:bCs/>
          <w:sz w:val="24"/>
          <w:szCs w:val="24"/>
          <w:lang w:eastAsia="en-US"/>
        </w:rPr>
        <w:t xml:space="preserve"> The reference list includes only the references cited within the paper.  There are specific guidelines for citation of various types of sources.  These guidelines include spacing, </w:t>
      </w:r>
      <w:r w:rsidRPr="006E107C">
        <w:rPr>
          <w:rFonts w:ascii="Times New Roman" w:eastAsia="Times New Roman" w:hAnsi="Times New Roman"/>
          <w:bCs/>
          <w:sz w:val="20"/>
          <w:szCs w:val="24"/>
          <w:lang w:eastAsia="en-US"/>
        </w:rPr>
        <w:t>commas</w:t>
      </w:r>
      <w:r w:rsidRPr="001B7A79">
        <w:rPr>
          <w:rFonts w:ascii="Times New Roman" w:eastAsia="Times New Roman" w:hAnsi="Times New Roman"/>
          <w:bCs/>
          <w:sz w:val="24"/>
          <w:szCs w:val="24"/>
          <w:lang w:eastAsia="en-US"/>
        </w:rPr>
        <w:t xml:space="preserve">, periods, capitalization, italicization, </w:t>
      </w:r>
      <w:r>
        <w:rPr>
          <w:rFonts w:ascii="Times New Roman" w:eastAsia="Times New Roman" w:hAnsi="Times New Roman"/>
          <w:bCs/>
          <w:sz w:val="24"/>
          <w:szCs w:val="24"/>
          <w:lang w:eastAsia="en-US"/>
        </w:rPr>
        <w:t xml:space="preserve">DOIs, </w:t>
      </w:r>
      <w:r w:rsidRPr="001B7A79">
        <w:rPr>
          <w:rFonts w:ascii="Times New Roman" w:eastAsia="Times New Roman" w:hAnsi="Times New Roman"/>
          <w:bCs/>
          <w:sz w:val="24"/>
          <w:szCs w:val="24"/>
          <w:lang w:eastAsia="en-US"/>
        </w:rPr>
        <w:t xml:space="preserve">and order of elements of the citation.  Format your reference list using the hanging indent function in Microsoft Word (in paragraph formatting) rather than manual spacing.  Use double spacing within and between references. </w:t>
      </w:r>
    </w:p>
    <w:p w14:paraId="7C5A5D9A" w14:textId="77777777" w:rsidR="0084159C" w:rsidRDefault="0084159C" w:rsidP="0084159C">
      <w:pPr>
        <w:spacing w:after="200"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br w:type="page"/>
      </w:r>
    </w:p>
    <w:p w14:paraId="31C5C5B2" w14:textId="1DEA0574" w:rsidR="0084159C" w:rsidRPr="0071485E" w:rsidRDefault="0084159C" w:rsidP="0084159C">
      <w:pPr>
        <w:numPr>
          <w:ilvl w:val="12"/>
          <w:numId w:val="0"/>
        </w:numPr>
        <w:ind w:right="-576"/>
        <w:jc w:val="right"/>
        <w:rPr>
          <w:rFonts w:ascii="Times New Roman" w:eastAsia="Times New Roman" w:hAnsi="Times New Roman"/>
          <w:sz w:val="24"/>
          <w:lang w:eastAsia="en-US"/>
        </w:rPr>
      </w:pPr>
    </w:p>
    <w:p w14:paraId="0B3E151C" w14:textId="76971ABF" w:rsidR="0084159C" w:rsidRPr="0071485E" w:rsidRDefault="0084159C" w:rsidP="0084159C">
      <w:pPr>
        <w:numPr>
          <w:ilvl w:val="12"/>
          <w:numId w:val="0"/>
        </w:numPr>
        <w:ind w:right="-576"/>
        <w:rPr>
          <w:rFonts w:ascii="Times New Roman" w:eastAsia="Times New Roman" w:hAnsi="Times New Roman"/>
          <w:sz w:val="24"/>
          <w:lang w:eastAsia="en-US"/>
        </w:rPr>
      </w:pPr>
    </w:p>
    <w:p w14:paraId="67BC85AC" w14:textId="77777777" w:rsidR="0084159C" w:rsidRPr="0071485E" w:rsidRDefault="0084159C" w:rsidP="0084159C">
      <w:pPr>
        <w:numPr>
          <w:ilvl w:val="12"/>
          <w:numId w:val="0"/>
        </w:numPr>
        <w:ind w:right="-576"/>
        <w:jc w:val="center"/>
        <w:rPr>
          <w:rFonts w:ascii="Times New Roman" w:eastAsia="Times New Roman" w:hAnsi="Times New Roman"/>
          <w:sz w:val="24"/>
          <w:lang w:eastAsia="en-US"/>
        </w:rPr>
      </w:pPr>
    </w:p>
    <w:p w14:paraId="466101A8" w14:textId="77777777" w:rsidR="0084159C" w:rsidRPr="0071485E" w:rsidRDefault="0084159C" w:rsidP="0084159C">
      <w:pPr>
        <w:numPr>
          <w:ilvl w:val="12"/>
          <w:numId w:val="0"/>
        </w:numPr>
        <w:ind w:right="-576"/>
        <w:jc w:val="center"/>
        <w:rPr>
          <w:rFonts w:ascii="Times New Roman" w:eastAsia="Times New Roman" w:hAnsi="Times New Roman"/>
          <w:sz w:val="24"/>
          <w:lang w:eastAsia="en-US"/>
        </w:rPr>
      </w:pPr>
    </w:p>
    <w:p w14:paraId="128972A2" w14:textId="77777777" w:rsidR="0084159C" w:rsidRPr="0071485E" w:rsidRDefault="0084159C" w:rsidP="0084159C">
      <w:pPr>
        <w:numPr>
          <w:ilvl w:val="12"/>
          <w:numId w:val="0"/>
        </w:numPr>
        <w:ind w:right="-576"/>
        <w:jc w:val="center"/>
        <w:rPr>
          <w:rFonts w:ascii="Times New Roman" w:eastAsia="Times New Roman" w:hAnsi="Times New Roman"/>
          <w:sz w:val="24"/>
          <w:lang w:eastAsia="en-US"/>
        </w:rPr>
      </w:pPr>
    </w:p>
    <w:p w14:paraId="3DFF7A35" w14:textId="77777777" w:rsidR="0084159C" w:rsidRPr="0071485E" w:rsidRDefault="0084159C" w:rsidP="0084159C">
      <w:pPr>
        <w:numPr>
          <w:ilvl w:val="12"/>
          <w:numId w:val="0"/>
        </w:numPr>
        <w:ind w:right="-576"/>
        <w:jc w:val="center"/>
        <w:rPr>
          <w:rFonts w:ascii="Times New Roman" w:eastAsia="Times New Roman" w:hAnsi="Times New Roman"/>
          <w:sz w:val="24"/>
          <w:lang w:eastAsia="en-US"/>
        </w:rPr>
      </w:pPr>
    </w:p>
    <w:p w14:paraId="0D00166E" w14:textId="77777777" w:rsidR="0084159C" w:rsidRPr="0071485E" w:rsidRDefault="0084159C" w:rsidP="0084159C">
      <w:pPr>
        <w:numPr>
          <w:ilvl w:val="12"/>
          <w:numId w:val="0"/>
        </w:numPr>
        <w:ind w:right="-576"/>
        <w:jc w:val="center"/>
        <w:rPr>
          <w:rFonts w:ascii="Times New Roman" w:eastAsia="Times New Roman" w:hAnsi="Times New Roman"/>
          <w:sz w:val="24"/>
          <w:lang w:eastAsia="en-US"/>
        </w:rPr>
      </w:pPr>
    </w:p>
    <w:p w14:paraId="57691EE6" w14:textId="77777777" w:rsidR="0084159C" w:rsidRPr="0071485E" w:rsidRDefault="0084159C" w:rsidP="0084159C">
      <w:pPr>
        <w:numPr>
          <w:ilvl w:val="12"/>
          <w:numId w:val="0"/>
        </w:numPr>
        <w:ind w:right="-576"/>
        <w:jc w:val="center"/>
        <w:rPr>
          <w:rFonts w:ascii="Times New Roman" w:eastAsia="Times New Roman" w:hAnsi="Times New Roman"/>
          <w:sz w:val="24"/>
          <w:lang w:eastAsia="en-US"/>
        </w:rPr>
      </w:pPr>
    </w:p>
    <w:p w14:paraId="76D34C72" w14:textId="77777777" w:rsidR="0084159C" w:rsidRPr="0071485E" w:rsidRDefault="0084159C" w:rsidP="0084159C">
      <w:pPr>
        <w:numPr>
          <w:ilvl w:val="12"/>
          <w:numId w:val="0"/>
        </w:numPr>
        <w:ind w:right="-576"/>
        <w:jc w:val="center"/>
        <w:rPr>
          <w:rFonts w:ascii="Times New Roman" w:eastAsia="Times New Roman" w:hAnsi="Times New Roman"/>
          <w:sz w:val="24"/>
          <w:lang w:eastAsia="en-US"/>
        </w:rPr>
      </w:pPr>
    </w:p>
    <w:p w14:paraId="2328AB06" w14:textId="77777777" w:rsidR="0084159C" w:rsidRPr="0071485E" w:rsidRDefault="0084159C" w:rsidP="0084159C">
      <w:pPr>
        <w:numPr>
          <w:ilvl w:val="12"/>
          <w:numId w:val="0"/>
        </w:numPr>
        <w:ind w:right="-576"/>
        <w:jc w:val="center"/>
        <w:rPr>
          <w:rFonts w:ascii="Times New Roman" w:eastAsia="Times New Roman" w:hAnsi="Times New Roman"/>
          <w:sz w:val="24"/>
          <w:lang w:eastAsia="en-US"/>
        </w:rPr>
      </w:pPr>
    </w:p>
    <w:p w14:paraId="6A35D786" w14:textId="77777777" w:rsidR="0084159C" w:rsidRPr="0071485E" w:rsidRDefault="0084159C" w:rsidP="0084159C">
      <w:pPr>
        <w:numPr>
          <w:ilvl w:val="12"/>
          <w:numId w:val="0"/>
        </w:numPr>
        <w:ind w:right="-576"/>
        <w:jc w:val="center"/>
        <w:rPr>
          <w:rFonts w:ascii="Times New Roman" w:eastAsia="Times New Roman" w:hAnsi="Times New Roman"/>
          <w:sz w:val="24"/>
          <w:lang w:eastAsia="en-US"/>
        </w:rPr>
      </w:pPr>
    </w:p>
    <w:p w14:paraId="2E9A216C" w14:textId="77777777" w:rsidR="0084159C" w:rsidRPr="0071485E" w:rsidRDefault="0084159C" w:rsidP="0084159C">
      <w:pPr>
        <w:numPr>
          <w:ilvl w:val="12"/>
          <w:numId w:val="0"/>
        </w:numPr>
        <w:ind w:right="-576"/>
        <w:jc w:val="center"/>
        <w:rPr>
          <w:rFonts w:ascii="Times New Roman" w:eastAsia="Times New Roman" w:hAnsi="Times New Roman"/>
          <w:sz w:val="24"/>
          <w:lang w:eastAsia="en-US"/>
        </w:rPr>
      </w:pPr>
    </w:p>
    <w:p w14:paraId="6A00FBBB" w14:textId="77777777" w:rsidR="0084159C" w:rsidRDefault="0084159C" w:rsidP="0084159C">
      <w:pPr>
        <w:numPr>
          <w:ilvl w:val="12"/>
          <w:numId w:val="0"/>
        </w:numPr>
        <w:ind w:right="-576"/>
        <w:jc w:val="center"/>
        <w:rPr>
          <w:rFonts w:ascii="Times New Roman" w:eastAsia="Times New Roman" w:hAnsi="Times New Roman"/>
          <w:sz w:val="24"/>
          <w:lang w:eastAsia="en-US"/>
        </w:rPr>
      </w:pPr>
    </w:p>
    <w:p w14:paraId="42C62A6C" w14:textId="77777777" w:rsidR="0084159C" w:rsidRPr="0071485E" w:rsidRDefault="0084159C" w:rsidP="0084159C">
      <w:pPr>
        <w:numPr>
          <w:ilvl w:val="12"/>
          <w:numId w:val="0"/>
        </w:numPr>
        <w:ind w:right="-576"/>
        <w:jc w:val="center"/>
        <w:rPr>
          <w:rFonts w:ascii="Times New Roman" w:eastAsia="Times New Roman" w:hAnsi="Times New Roman"/>
          <w:sz w:val="24"/>
          <w:lang w:eastAsia="en-US"/>
        </w:rPr>
      </w:pPr>
    </w:p>
    <w:p w14:paraId="475643E1" w14:textId="77777777" w:rsidR="0084159C" w:rsidRDefault="0084159C" w:rsidP="0084159C">
      <w:pPr>
        <w:numPr>
          <w:ilvl w:val="12"/>
          <w:numId w:val="0"/>
        </w:numPr>
        <w:ind w:right="-576"/>
        <w:jc w:val="center"/>
        <w:rPr>
          <w:rFonts w:ascii="Times New Roman" w:eastAsia="Times New Roman" w:hAnsi="Times New Roman"/>
          <w:sz w:val="24"/>
          <w:lang w:eastAsia="en-US"/>
        </w:rPr>
      </w:pPr>
    </w:p>
    <w:p w14:paraId="5376F5FD" w14:textId="77777777" w:rsidR="0084159C" w:rsidRPr="0071485E" w:rsidRDefault="0084159C" w:rsidP="0084159C">
      <w:pPr>
        <w:numPr>
          <w:ilvl w:val="12"/>
          <w:numId w:val="0"/>
        </w:numPr>
        <w:ind w:right="-576"/>
        <w:jc w:val="center"/>
        <w:rPr>
          <w:rFonts w:ascii="Times New Roman" w:eastAsia="Times New Roman" w:hAnsi="Times New Roman"/>
          <w:sz w:val="24"/>
          <w:lang w:eastAsia="en-US"/>
        </w:rPr>
      </w:pPr>
    </w:p>
    <w:p w14:paraId="15C7D04B" w14:textId="77777777" w:rsidR="0084159C" w:rsidRPr="0071485E" w:rsidRDefault="0084159C" w:rsidP="0084159C">
      <w:pPr>
        <w:numPr>
          <w:ilvl w:val="12"/>
          <w:numId w:val="0"/>
        </w:numPr>
        <w:ind w:right="-576"/>
        <w:jc w:val="center"/>
        <w:rPr>
          <w:rFonts w:ascii="Times New Roman" w:eastAsia="Times New Roman" w:hAnsi="Times New Roman"/>
          <w:sz w:val="24"/>
          <w:lang w:eastAsia="en-US"/>
        </w:rPr>
      </w:pPr>
    </w:p>
    <w:p w14:paraId="2D8E7782" w14:textId="54E5B656" w:rsidR="0084159C" w:rsidRPr="0071485E" w:rsidRDefault="0084159C" w:rsidP="0084159C">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Paper</w:t>
      </w:r>
      <w:r w:rsidRPr="0071485E">
        <w:rPr>
          <w:rFonts w:ascii="Times New Roman" w:eastAsia="Times New Roman" w:hAnsi="Times New Roman"/>
          <w:sz w:val="24"/>
          <w:lang w:eastAsia="en-US"/>
        </w:rPr>
        <w:t xml:space="preserve"> for XXX</w:t>
      </w:r>
    </w:p>
    <w:p w14:paraId="4D8B7AC9" w14:textId="77777777" w:rsidR="0084159C" w:rsidRPr="0071485E" w:rsidRDefault="0084159C" w:rsidP="0084159C">
      <w:pPr>
        <w:numPr>
          <w:ilvl w:val="12"/>
          <w:numId w:val="0"/>
        </w:numPr>
        <w:ind w:right="-576"/>
        <w:jc w:val="center"/>
        <w:rPr>
          <w:rFonts w:ascii="Times New Roman" w:eastAsia="Times New Roman" w:hAnsi="Times New Roman"/>
          <w:sz w:val="24"/>
          <w:lang w:eastAsia="en-US"/>
        </w:rPr>
      </w:pPr>
    </w:p>
    <w:p w14:paraId="7AF25293" w14:textId="77777777" w:rsidR="0084159C" w:rsidRPr="0071485E" w:rsidRDefault="0084159C" w:rsidP="0084159C">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[Your name here]</w:t>
      </w:r>
    </w:p>
    <w:p w14:paraId="3D56BE46" w14:textId="77777777" w:rsidR="0084159C" w:rsidRPr="0071485E" w:rsidRDefault="0084159C" w:rsidP="0084159C">
      <w:pPr>
        <w:numPr>
          <w:ilvl w:val="12"/>
          <w:numId w:val="0"/>
        </w:numPr>
        <w:ind w:right="-576"/>
        <w:jc w:val="center"/>
        <w:rPr>
          <w:rFonts w:ascii="Times New Roman" w:eastAsia="Times New Roman" w:hAnsi="Times New Roman"/>
          <w:sz w:val="24"/>
          <w:lang w:eastAsia="en-US"/>
        </w:rPr>
      </w:pPr>
    </w:p>
    <w:p w14:paraId="43CE5A6C" w14:textId="77777777" w:rsidR="0084159C" w:rsidRPr="0071485E" w:rsidRDefault="0084159C" w:rsidP="0084159C">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The University of Texas at Arlington College of Nursing</w:t>
      </w:r>
    </w:p>
    <w:p w14:paraId="5E6FB6A7" w14:textId="77777777" w:rsidR="0084159C" w:rsidRPr="0071485E" w:rsidRDefault="0084159C" w:rsidP="0084159C">
      <w:pPr>
        <w:numPr>
          <w:ilvl w:val="12"/>
          <w:numId w:val="0"/>
        </w:numPr>
        <w:ind w:right="-576"/>
        <w:jc w:val="center"/>
        <w:rPr>
          <w:rFonts w:ascii="Times New Roman" w:eastAsia="Times New Roman" w:hAnsi="Times New Roman"/>
          <w:sz w:val="24"/>
          <w:lang w:eastAsia="en-US"/>
        </w:rPr>
      </w:pPr>
    </w:p>
    <w:p w14:paraId="7EBF0133" w14:textId="77777777" w:rsidR="0084159C" w:rsidRPr="0071485E" w:rsidRDefault="0084159C" w:rsidP="0084159C">
      <w:pPr>
        <w:numPr>
          <w:ilvl w:val="12"/>
          <w:numId w:val="0"/>
        </w:numPr>
        <w:ind w:right="-576"/>
        <w:jc w:val="center"/>
        <w:rPr>
          <w:rFonts w:ascii="Times New Roman" w:eastAsia="Times New Roman" w:hAnsi="Times New Roman"/>
          <w:sz w:val="24"/>
          <w:lang w:eastAsia="en-US"/>
        </w:rPr>
      </w:pPr>
    </w:p>
    <w:p w14:paraId="009E0E3F" w14:textId="77777777" w:rsidR="0084159C" w:rsidRPr="0071485E" w:rsidRDefault="0084159C" w:rsidP="0084159C">
      <w:pPr>
        <w:numPr>
          <w:ilvl w:val="12"/>
          <w:numId w:val="0"/>
        </w:numPr>
        <w:ind w:right="-576"/>
        <w:jc w:val="center"/>
        <w:rPr>
          <w:rFonts w:ascii="Times New Roman" w:eastAsia="Times New Roman" w:hAnsi="Times New Roman"/>
          <w:sz w:val="24"/>
          <w:lang w:eastAsia="en-US"/>
        </w:rPr>
      </w:pPr>
    </w:p>
    <w:p w14:paraId="4A953F28" w14:textId="77777777" w:rsidR="0084159C" w:rsidRPr="0071485E" w:rsidRDefault="0084159C" w:rsidP="0084159C">
      <w:pPr>
        <w:numPr>
          <w:ilvl w:val="12"/>
          <w:numId w:val="0"/>
        </w:numPr>
        <w:ind w:right="-576"/>
        <w:jc w:val="center"/>
        <w:rPr>
          <w:rFonts w:ascii="Times New Roman" w:eastAsia="Times New Roman" w:hAnsi="Times New Roman"/>
          <w:sz w:val="24"/>
          <w:lang w:eastAsia="en-US"/>
        </w:rPr>
      </w:pPr>
    </w:p>
    <w:p w14:paraId="5AA4CB2E" w14:textId="77777777" w:rsidR="0084159C" w:rsidRPr="0071485E" w:rsidRDefault="0084159C" w:rsidP="0084159C">
      <w:pPr>
        <w:numPr>
          <w:ilvl w:val="12"/>
          <w:numId w:val="0"/>
        </w:numPr>
        <w:ind w:right="-576"/>
        <w:jc w:val="center"/>
        <w:rPr>
          <w:rFonts w:ascii="Times New Roman" w:eastAsia="Times New Roman" w:hAnsi="Times New Roman"/>
          <w:sz w:val="24"/>
          <w:lang w:eastAsia="en-US"/>
        </w:rPr>
      </w:pPr>
    </w:p>
    <w:p w14:paraId="7F138D5B" w14:textId="77777777" w:rsidR="0084159C" w:rsidRPr="0071485E" w:rsidRDefault="0084159C" w:rsidP="0084159C">
      <w:pPr>
        <w:numPr>
          <w:ilvl w:val="12"/>
          <w:numId w:val="0"/>
        </w:numPr>
        <w:ind w:right="-576"/>
        <w:rPr>
          <w:rFonts w:ascii="Times New Roman" w:eastAsia="Times New Roman" w:hAnsi="Times New Roman"/>
          <w:sz w:val="24"/>
          <w:lang w:eastAsia="en-US"/>
        </w:rPr>
      </w:pPr>
    </w:p>
    <w:p w14:paraId="2C22E09C" w14:textId="77777777" w:rsidR="0084159C" w:rsidRPr="0071485E" w:rsidRDefault="0084159C" w:rsidP="0084159C">
      <w:pPr>
        <w:numPr>
          <w:ilvl w:val="12"/>
          <w:numId w:val="0"/>
        </w:numPr>
        <w:ind w:right="-576"/>
        <w:jc w:val="center"/>
        <w:rPr>
          <w:rFonts w:ascii="Times New Roman" w:eastAsia="Times New Roman" w:hAnsi="Times New Roman"/>
          <w:sz w:val="24"/>
          <w:lang w:eastAsia="en-US"/>
        </w:rPr>
      </w:pPr>
    </w:p>
    <w:p w14:paraId="510F8096" w14:textId="77777777" w:rsidR="0084159C" w:rsidRPr="0071485E" w:rsidRDefault="0084159C" w:rsidP="0084159C">
      <w:pPr>
        <w:numPr>
          <w:ilvl w:val="12"/>
          <w:numId w:val="0"/>
        </w:numPr>
        <w:ind w:right="-576"/>
        <w:jc w:val="center"/>
        <w:rPr>
          <w:rFonts w:ascii="Times New Roman" w:eastAsia="Times New Roman" w:hAnsi="Times New Roman"/>
          <w:sz w:val="24"/>
          <w:lang w:eastAsia="en-US"/>
        </w:rPr>
      </w:pPr>
    </w:p>
    <w:p w14:paraId="5AC4D202" w14:textId="77777777" w:rsidR="0084159C" w:rsidRPr="0071485E" w:rsidRDefault="0084159C" w:rsidP="0084159C">
      <w:pPr>
        <w:numPr>
          <w:ilvl w:val="12"/>
          <w:numId w:val="0"/>
        </w:numPr>
        <w:ind w:right="-576"/>
        <w:jc w:val="center"/>
        <w:rPr>
          <w:rFonts w:ascii="Times New Roman" w:eastAsia="Times New Roman" w:hAnsi="Times New Roman"/>
          <w:sz w:val="24"/>
          <w:lang w:eastAsia="en-US"/>
        </w:rPr>
      </w:pPr>
    </w:p>
    <w:p w14:paraId="4BB9768F" w14:textId="77777777" w:rsidR="0084159C" w:rsidRDefault="0084159C" w:rsidP="0084159C">
      <w:pPr>
        <w:numPr>
          <w:ilvl w:val="12"/>
          <w:numId w:val="0"/>
        </w:numPr>
        <w:ind w:right="-576"/>
        <w:jc w:val="center"/>
        <w:rPr>
          <w:rFonts w:ascii="Times New Roman" w:eastAsia="Times New Roman" w:hAnsi="Times New Roman"/>
          <w:sz w:val="24"/>
          <w:lang w:eastAsia="en-US"/>
        </w:rPr>
      </w:pPr>
    </w:p>
    <w:p w14:paraId="25063201" w14:textId="77777777" w:rsidR="0084159C" w:rsidRDefault="0084159C" w:rsidP="0084159C">
      <w:pPr>
        <w:numPr>
          <w:ilvl w:val="12"/>
          <w:numId w:val="0"/>
        </w:numPr>
        <w:ind w:right="-576"/>
        <w:jc w:val="center"/>
        <w:rPr>
          <w:rFonts w:ascii="Times New Roman" w:eastAsia="Times New Roman" w:hAnsi="Times New Roman"/>
          <w:sz w:val="24"/>
          <w:lang w:eastAsia="en-US"/>
        </w:rPr>
      </w:pPr>
    </w:p>
    <w:p w14:paraId="79B912F9" w14:textId="77777777" w:rsidR="0084159C" w:rsidRDefault="0084159C" w:rsidP="0084159C">
      <w:pPr>
        <w:numPr>
          <w:ilvl w:val="12"/>
          <w:numId w:val="0"/>
        </w:numPr>
        <w:ind w:right="-576"/>
        <w:jc w:val="center"/>
        <w:rPr>
          <w:rFonts w:ascii="Times New Roman" w:eastAsia="Times New Roman" w:hAnsi="Times New Roman"/>
          <w:sz w:val="24"/>
          <w:lang w:eastAsia="en-US"/>
        </w:rPr>
      </w:pPr>
    </w:p>
    <w:p w14:paraId="4C19C6A7" w14:textId="77777777" w:rsidR="0084159C" w:rsidRPr="0071485E" w:rsidRDefault="0084159C" w:rsidP="0084159C">
      <w:pPr>
        <w:numPr>
          <w:ilvl w:val="12"/>
          <w:numId w:val="0"/>
        </w:numPr>
        <w:ind w:right="-576"/>
        <w:jc w:val="center"/>
        <w:rPr>
          <w:rFonts w:ascii="Times New Roman" w:eastAsia="Times New Roman" w:hAnsi="Times New Roman"/>
          <w:sz w:val="24"/>
          <w:lang w:eastAsia="en-US"/>
        </w:rPr>
      </w:pPr>
    </w:p>
    <w:p w14:paraId="13E6D999" w14:textId="77777777" w:rsidR="0084159C" w:rsidRPr="0071485E" w:rsidRDefault="0084159C" w:rsidP="0084159C">
      <w:pPr>
        <w:numPr>
          <w:ilvl w:val="12"/>
          <w:numId w:val="0"/>
        </w:numPr>
        <w:ind w:right="-576"/>
        <w:jc w:val="center"/>
        <w:rPr>
          <w:rFonts w:ascii="Times New Roman" w:eastAsia="Times New Roman" w:hAnsi="Times New Roman"/>
          <w:sz w:val="24"/>
          <w:lang w:eastAsia="en-US"/>
        </w:rPr>
      </w:pPr>
    </w:p>
    <w:p w14:paraId="1A368FC3" w14:textId="77777777" w:rsidR="0084159C" w:rsidRPr="0071485E" w:rsidRDefault="0084159C" w:rsidP="0084159C">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In partial fulfillment of the requirements of</w:t>
      </w:r>
    </w:p>
    <w:p w14:paraId="3A35E2C3" w14:textId="77777777" w:rsidR="0084159C" w:rsidRPr="0071485E" w:rsidRDefault="0084159C" w:rsidP="0084159C">
      <w:pPr>
        <w:numPr>
          <w:ilvl w:val="12"/>
          <w:numId w:val="0"/>
        </w:numPr>
        <w:ind w:right="-576"/>
        <w:jc w:val="center"/>
        <w:rPr>
          <w:rFonts w:ascii="Times New Roman" w:eastAsia="Times New Roman" w:hAnsi="Times New Roman"/>
          <w:sz w:val="24"/>
          <w:lang w:eastAsia="en-US"/>
        </w:rPr>
      </w:pPr>
    </w:p>
    <w:p w14:paraId="5315B771" w14:textId="0B90E247" w:rsidR="0084159C" w:rsidRPr="0071485E" w:rsidRDefault="00256DC4" w:rsidP="0084159C">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N6322 Translation Research</w:t>
      </w:r>
    </w:p>
    <w:p w14:paraId="2EAFE9CD" w14:textId="56F94A77" w:rsidR="0084159C" w:rsidRPr="0071485E" w:rsidRDefault="0084159C" w:rsidP="0084159C">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 xml:space="preserve"> </w:t>
      </w:r>
      <w:r w:rsidR="00256DC4">
        <w:rPr>
          <w:rFonts w:ascii="Times New Roman" w:eastAsia="Times New Roman" w:hAnsi="Times New Roman"/>
          <w:sz w:val="24"/>
          <w:lang w:eastAsia="en-US"/>
        </w:rPr>
        <w:t>Faculty name and rank</w:t>
      </w:r>
    </w:p>
    <w:p w14:paraId="2DA934B1" w14:textId="77777777" w:rsidR="0084159C" w:rsidRPr="0071485E" w:rsidRDefault="0084159C" w:rsidP="0084159C">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[Date]</w:t>
      </w:r>
    </w:p>
    <w:p w14:paraId="4F574543" w14:textId="77777777" w:rsidR="0084159C" w:rsidRPr="0071485E" w:rsidRDefault="0084159C" w:rsidP="0084159C">
      <w:pPr>
        <w:spacing w:after="200" w:line="276" w:lineRule="auto"/>
        <w:rPr>
          <w:rFonts w:ascii="Times New Roman" w:eastAsia="Times New Roman" w:hAnsi="Times New Roman"/>
          <w:sz w:val="24"/>
          <w:lang w:eastAsia="en-US"/>
        </w:rPr>
      </w:pPr>
      <w:r w:rsidRPr="0071485E">
        <w:rPr>
          <w:rFonts w:ascii="Times New Roman" w:eastAsia="Times New Roman" w:hAnsi="Times New Roman"/>
          <w:sz w:val="24"/>
          <w:lang w:eastAsia="en-US"/>
        </w:rPr>
        <w:br w:type="page"/>
      </w:r>
    </w:p>
    <w:p w14:paraId="11D7D7A4" w14:textId="77777777" w:rsidR="002A58C2" w:rsidRDefault="00E045C6" w:rsidP="00E045C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lastRenderedPageBreak/>
        <w:tab/>
      </w:r>
      <w:r>
        <w:rPr>
          <w:rFonts w:ascii="Times New Roman" w:eastAsia="Times New Roman" w:hAnsi="Times New Roman"/>
          <w:bCs/>
          <w:sz w:val="24"/>
          <w:szCs w:val="24"/>
          <w:lang w:eastAsia="en-US"/>
        </w:rPr>
        <w:tab/>
      </w:r>
    </w:p>
    <w:p w14:paraId="20786BD6" w14:textId="77777777" w:rsidR="002A58C2" w:rsidRDefault="002A58C2">
      <w:pPr>
        <w:spacing w:after="200"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br w:type="page"/>
      </w:r>
    </w:p>
    <w:p w14:paraId="46CDA3E1" w14:textId="77777777" w:rsidR="0084159C" w:rsidRPr="0071485E" w:rsidRDefault="0084159C" w:rsidP="0084159C">
      <w:pPr>
        <w:jc w:val="center"/>
        <w:rPr>
          <w:rFonts w:ascii="Times New Roman" w:eastAsia="Times New Roman" w:hAnsi="Times New Roman"/>
          <w:b/>
          <w:bCs/>
          <w:sz w:val="32"/>
          <w:szCs w:val="32"/>
          <w:lang w:eastAsia="en-US"/>
        </w:rPr>
      </w:pPr>
      <w:r w:rsidRPr="0071485E">
        <w:rPr>
          <w:rFonts w:ascii="Times New Roman" w:eastAsia="Times New Roman" w:hAnsi="Times New Roman"/>
          <w:b/>
          <w:caps/>
          <w:sz w:val="32"/>
          <w:szCs w:val="32"/>
          <w:lang w:eastAsia="en-US"/>
        </w:rPr>
        <w:lastRenderedPageBreak/>
        <w:t>Weekly</w:t>
      </w:r>
      <w:r w:rsidRPr="0071485E">
        <w:rPr>
          <w:rFonts w:ascii="Times New Roman" w:eastAsia="Times New Roman" w:hAnsi="Times New Roman"/>
          <w:sz w:val="32"/>
          <w:szCs w:val="32"/>
          <w:lang w:eastAsia="en-US"/>
        </w:rPr>
        <w:t xml:space="preserve"> </w:t>
      </w:r>
      <w:r w:rsidRPr="0071485E">
        <w:rPr>
          <w:rFonts w:ascii="Times New Roman" w:eastAsia="Times New Roman" w:hAnsi="Times New Roman"/>
          <w:b/>
          <w:bCs/>
          <w:sz w:val="32"/>
          <w:szCs w:val="32"/>
          <w:lang w:eastAsia="en-US"/>
        </w:rPr>
        <w:t>SCHEDULE</w:t>
      </w:r>
    </w:p>
    <w:p w14:paraId="5A14DA99" w14:textId="77777777" w:rsidR="0084159C" w:rsidRPr="0071485E" w:rsidRDefault="0084159C" w:rsidP="0084159C">
      <w:pPr>
        <w:jc w:val="center"/>
        <w:rPr>
          <w:rFonts w:ascii="Times New Roman" w:eastAsia="Times New Roman" w:hAnsi="Times New Roman"/>
          <w:b/>
          <w:bCs/>
          <w:sz w:val="24"/>
          <w:szCs w:val="24"/>
          <w:lang w:eastAsia="en-US"/>
        </w:rPr>
      </w:pPr>
    </w:p>
    <w:p w14:paraId="6D12F84B" w14:textId="7774D84A" w:rsidR="0084159C" w:rsidRPr="00E6500D" w:rsidRDefault="0084159C" w:rsidP="0084159C">
      <w:pPr>
        <w:tabs>
          <w:tab w:val="left" w:pos="-1080"/>
        </w:tabs>
        <w:rPr>
          <w:rFonts w:ascii="Times New Roman" w:eastAsia="Times New Roman" w:hAnsi="Times New Roman"/>
          <w:b/>
          <w:sz w:val="24"/>
          <w:szCs w:val="24"/>
          <w:lang w:eastAsia="en-US"/>
        </w:rPr>
      </w:pPr>
      <w:r w:rsidRPr="0071485E">
        <w:rPr>
          <w:rFonts w:ascii="Times New Roman" w:eastAsia="Times New Roman" w:hAnsi="Times New Roman"/>
          <w:bCs/>
          <w:sz w:val="24"/>
          <w:szCs w:val="24"/>
          <w:lang w:eastAsia="en-US"/>
        </w:rPr>
        <w:t xml:space="preserve">Assignments are due on specific dates, by </w:t>
      </w:r>
      <w:r w:rsidR="00626B44">
        <w:rPr>
          <w:rFonts w:ascii="Times New Roman" w:eastAsia="Times New Roman" w:hAnsi="Times New Roman"/>
          <w:bCs/>
          <w:sz w:val="24"/>
          <w:szCs w:val="24"/>
          <w:lang w:eastAsia="en-US"/>
        </w:rPr>
        <w:t>23:</w:t>
      </w:r>
      <w:r w:rsidR="00323E2D">
        <w:rPr>
          <w:rFonts w:ascii="Times New Roman" w:eastAsia="Times New Roman" w:hAnsi="Times New Roman"/>
          <w:bCs/>
          <w:sz w:val="24"/>
          <w:szCs w:val="24"/>
          <w:lang w:eastAsia="en-US"/>
        </w:rPr>
        <w:t>55</w:t>
      </w:r>
      <w:r w:rsidR="00626B44">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PM</w:t>
      </w:r>
      <w:r w:rsidRPr="0071485E">
        <w:rPr>
          <w:rFonts w:ascii="Times New Roman" w:eastAsia="Times New Roman" w:hAnsi="Times New Roman"/>
          <w:bCs/>
          <w:sz w:val="24"/>
          <w:szCs w:val="24"/>
          <w:lang w:eastAsia="en-US"/>
        </w:rPr>
        <w:t xml:space="preserve">. </w:t>
      </w:r>
      <w:r w:rsidRPr="00E6500D">
        <w:rPr>
          <w:rFonts w:ascii="Times New Roman" w:hAnsi="Times New Roman"/>
          <w:b/>
          <w:i/>
          <w:sz w:val="24"/>
          <w:szCs w:val="24"/>
        </w:rPr>
        <w:t>As the instructor for this course, I reserve the right to adjust this schedule in any way that serves the educational needs of the students enrolled i</w:t>
      </w:r>
      <w:r w:rsidR="003323AD">
        <w:rPr>
          <w:rFonts w:ascii="Times New Roman" w:hAnsi="Times New Roman"/>
          <w:b/>
          <w:i/>
          <w:sz w:val="24"/>
          <w:szCs w:val="24"/>
        </w:rPr>
        <w:t>n this course. Dr. Reni Courtney</w:t>
      </w:r>
    </w:p>
    <w:p w14:paraId="0BCC57DA" w14:textId="77777777" w:rsidR="0084159C" w:rsidRPr="0071485E" w:rsidRDefault="0084159C" w:rsidP="0084159C">
      <w:pPr>
        <w:jc w:val="center"/>
        <w:rPr>
          <w:rFonts w:ascii="Times New Roman" w:eastAsia="Times New Roman" w:hAnsi="Times New Roman"/>
          <w:b/>
          <w:bCs/>
          <w:sz w:val="24"/>
          <w:szCs w:val="24"/>
          <w:lang w:eastAsia="en-US"/>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770"/>
        <w:gridCol w:w="2970"/>
      </w:tblGrid>
      <w:tr w:rsidR="0084159C" w:rsidRPr="0071485E" w14:paraId="7FCE9297" w14:textId="77777777" w:rsidTr="0084159C">
        <w:tc>
          <w:tcPr>
            <w:tcW w:w="2250" w:type="dxa"/>
            <w:tcBorders>
              <w:top w:val="single" w:sz="4" w:space="0" w:color="auto"/>
              <w:left w:val="single" w:sz="4" w:space="0" w:color="auto"/>
              <w:bottom w:val="single" w:sz="4" w:space="0" w:color="auto"/>
              <w:right w:val="single" w:sz="4" w:space="0" w:color="auto"/>
            </w:tcBorders>
          </w:tcPr>
          <w:p w14:paraId="3952EA63" w14:textId="77777777" w:rsidR="0084159C" w:rsidRPr="0071485E" w:rsidRDefault="0084159C" w:rsidP="0084159C">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WEEK OF:</w:t>
            </w:r>
          </w:p>
        </w:tc>
        <w:tc>
          <w:tcPr>
            <w:tcW w:w="4770" w:type="dxa"/>
            <w:tcBorders>
              <w:top w:val="single" w:sz="4" w:space="0" w:color="auto"/>
              <w:left w:val="single" w:sz="4" w:space="0" w:color="auto"/>
              <w:bottom w:val="single" w:sz="4" w:space="0" w:color="auto"/>
              <w:right w:val="single" w:sz="4" w:space="0" w:color="auto"/>
            </w:tcBorders>
          </w:tcPr>
          <w:p w14:paraId="3CF6A78A" w14:textId="77777777" w:rsidR="0084159C" w:rsidRPr="0071485E" w:rsidRDefault="0084159C" w:rsidP="0084159C">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Topics and Readings</w:t>
            </w:r>
          </w:p>
        </w:tc>
        <w:tc>
          <w:tcPr>
            <w:tcW w:w="2970" w:type="dxa"/>
            <w:tcBorders>
              <w:top w:val="single" w:sz="4" w:space="0" w:color="auto"/>
              <w:left w:val="single" w:sz="4" w:space="0" w:color="auto"/>
              <w:bottom w:val="single" w:sz="4" w:space="0" w:color="auto"/>
              <w:right w:val="single" w:sz="4" w:space="0" w:color="auto"/>
            </w:tcBorders>
          </w:tcPr>
          <w:p w14:paraId="5D862F39" w14:textId="77777777" w:rsidR="0084159C" w:rsidRPr="0071485E" w:rsidRDefault="0084159C" w:rsidP="0084159C">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Assignments DUE</w:t>
            </w:r>
          </w:p>
        </w:tc>
      </w:tr>
      <w:tr w:rsidR="0084159C" w:rsidRPr="0071485E" w14:paraId="1F9D9447" w14:textId="77777777" w:rsidTr="0084159C">
        <w:tc>
          <w:tcPr>
            <w:tcW w:w="2250" w:type="dxa"/>
            <w:tcBorders>
              <w:top w:val="single" w:sz="4" w:space="0" w:color="auto"/>
              <w:left w:val="single" w:sz="4" w:space="0" w:color="auto"/>
              <w:bottom w:val="single" w:sz="4" w:space="0" w:color="auto"/>
              <w:right w:val="single" w:sz="4" w:space="0" w:color="auto"/>
            </w:tcBorders>
          </w:tcPr>
          <w:p w14:paraId="32DAB8D9" w14:textId="77777777" w:rsidR="0084159C" w:rsidRPr="0071485E" w:rsidRDefault="0084159C" w:rsidP="0084159C">
            <w:pPr>
              <w:jc w:val="center"/>
              <w:rPr>
                <w:rFonts w:ascii="Times New Roman" w:eastAsia="Times New Roman" w:hAnsi="Times New Roman"/>
                <w:b/>
                <w:bCs/>
                <w:sz w:val="24"/>
                <w:szCs w:val="24"/>
                <w:lang w:eastAsia="en-US"/>
              </w:rPr>
            </w:pPr>
          </w:p>
          <w:p w14:paraId="0BF21867" w14:textId="36A57B7C" w:rsidR="0084159C" w:rsidRPr="0071485E" w:rsidRDefault="00AA0DCE" w:rsidP="0084159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 (starts August 26-Sept 2)</w:t>
            </w:r>
          </w:p>
        </w:tc>
        <w:tc>
          <w:tcPr>
            <w:tcW w:w="4770" w:type="dxa"/>
            <w:tcBorders>
              <w:top w:val="single" w:sz="4" w:space="0" w:color="auto"/>
              <w:left w:val="single" w:sz="4" w:space="0" w:color="auto"/>
              <w:bottom w:val="single" w:sz="4" w:space="0" w:color="auto"/>
              <w:right w:val="single" w:sz="4" w:space="0" w:color="auto"/>
            </w:tcBorders>
          </w:tcPr>
          <w:p w14:paraId="619EEA67" w14:textId="77777777"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p>
          <w:p w14:paraId="28935A18" w14:textId="77777777" w:rsidR="0084159C" w:rsidRPr="005A416F"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b/>
                <w:sz w:val="24"/>
                <w:szCs w:val="24"/>
                <w:lang w:eastAsia="en-US"/>
              </w:rPr>
            </w:pPr>
            <w:r w:rsidRPr="005A416F">
              <w:rPr>
                <w:rFonts w:ascii="Times New Roman" w:eastAsia="Times New Roman" w:hAnsi="Times New Roman"/>
                <w:b/>
                <w:sz w:val="24"/>
                <w:szCs w:val="24"/>
                <w:lang w:eastAsia="en-US"/>
              </w:rPr>
              <w:t xml:space="preserve">Introduction </w:t>
            </w:r>
            <w:r w:rsidR="000F7C88" w:rsidRPr="005A416F">
              <w:rPr>
                <w:rFonts w:ascii="Times New Roman" w:eastAsia="Times New Roman" w:hAnsi="Times New Roman"/>
                <w:b/>
                <w:sz w:val="24"/>
                <w:szCs w:val="24"/>
                <w:lang w:eastAsia="en-US"/>
              </w:rPr>
              <w:t xml:space="preserve">and Orientation </w:t>
            </w:r>
            <w:r w:rsidRPr="005A416F">
              <w:rPr>
                <w:rFonts w:ascii="Times New Roman" w:eastAsia="Times New Roman" w:hAnsi="Times New Roman"/>
                <w:b/>
                <w:sz w:val="24"/>
                <w:szCs w:val="24"/>
                <w:lang w:eastAsia="en-US"/>
              </w:rPr>
              <w:t>to Course</w:t>
            </w:r>
          </w:p>
          <w:p w14:paraId="37F41B0B" w14:textId="77777777" w:rsidR="0084159C" w:rsidRPr="005A416F"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5A416F">
              <w:rPr>
                <w:rFonts w:ascii="Times New Roman" w:eastAsia="Times New Roman" w:hAnsi="Times New Roman"/>
                <w:b/>
                <w:sz w:val="24"/>
                <w:szCs w:val="24"/>
                <w:lang w:eastAsia="en-US"/>
              </w:rPr>
              <w:t>Review of Syllabus &amp; Schedule</w:t>
            </w:r>
          </w:p>
          <w:p w14:paraId="72B13BC8" w14:textId="77777777" w:rsidR="004A49B1" w:rsidRPr="005A416F" w:rsidRDefault="004A49B1"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p>
          <w:p w14:paraId="144F6AA2" w14:textId="77777777" w:rsidR="004A49B1" w:rsidRPr="005A416F" w:rsidRDefault="004A49B1"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5A416F">
              <w:rPr>
                <w:rFonts w:ascii="Times New Roman" w:eastAsia="Times New Roman" w:hAnsi="Times New Roman"/>
                <w:b/>
                <w:sz w:val="24"/>
                <w:szCs w:val="24"/>
                <w:lang w:eastAsia="en-US"/>
              </w:rPr>
              <w:t>Evidence-Based Practice</w:t>
            </w:r>
            <w:r w:rsidR="00FD79AE" w:rsidRPr="005A416F">
              <w:rPr>
                <w:rFonts w:ascii="Times New Roman" w:eastAsia="Times New Roman" w:hAnsi="Times New Roman"/>
                <w:b/>
                <w:sz w:val="24"/>
                <w:szCs w:val="24"/>
                <w:lang w:eastAsia="en-US"/>
              </w:rPr>
              <w:t xml:space="preserve"> Intro &amp; Overview</w:t>
            </w:r>
          </w:p>
          <w:p w14:paraId="4A805283" w14:textId="77777777" w:rsidR="00FD79AE" w:rsidRPr="005A416F" w:rsidRDefault="00FD79AE"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p>
          <w:p w14:paraId="45BA8FCF" w14:textId="2939BA67" w:rsidR="004A49B1" w:rsidRPr="005A416F" w:rsidRDefault="004A49B1"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5A416F">
              <w:rPr>
                <w:rFonts w:ascii="Times New Roman" w:eastAsia="Times New Roman" w:hAnsi="Times New Roman"/>
                <w:b/>
                <w:sz w:val="24"/>
                <w:szCs w:val="24"/>
                <w:lang w:eastAsia="en-US"/>
              </w:rPr>
              <w:t>EBP, QI, and Research</w:t>
            </w:r>
          </w:p>
          <w:p w14:paraId="02D741DE" w14:textId="77777777" w:rsidR="005A416F" w:rsidRDefault="005A416F"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p>
          <w:p w14:paraId="7500A25D" w14:textId="77777777" w:rsidR="005A416F" w:rsidRPr="005A416F" w:rsidRDefault="005A416F" w:rsidP="005A416F">
            <w:pPr>
              <w:rPr>
                <w:rFonts w:ascii="Times New Roman" w:eastAsia="Times New Roman" w:hAnsi="Times New Roman"/>
                <w:bCs/>
                <w:sz w:val="24"/>
                <w:szCs w:val="24"/>
                <w:lang w:eastAsia="en-US"/>
              </w:rPr>
            </w:pPr>
            <w:r w:rsidRPr="005A416F">
              <w:rPr>
                <w:rFonts w:ascii="Times New Roman" w:eastAsia="Times New Roman" w:hAnsi="Times New Roman"/>
                <w:bCs/>
                <w:sz w:val="24"/>
                <w:szCs w:val="24"/>
                <w:lang w:eastAsia="en-US"/>
              </w:rPr>
              <w:t>White et al. Chapter 1</w:t>
            </w:r>
          </w:p>
          <w:p w14:paraId="1706A550" w14:textId="77777777" w:rsidR="005A416F" w:rsidRPr="0071485E" w:rsidRDefault="005A416F"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p>
          <w:p w14:paraId="2ABE440C" w14:textId="77777777"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p>
          <w:p w14:paraId="635E7698" w14:textId="48DECDC8"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14:paraId="39F89068" w14:textId="77777777" w:rsidR="0084159C" w:rsidRPr="0071485E" w:rsidRDefault="0084159C" w:rsidP="0084159C">
            <w:pPr>
              <w:rPr>
                <w:rFonts w:ascii="Times New Roman" w:eastAsia="Times New Roman" w:hAnsi="Times New Roman"/>
                <w:b/>
                <w:bCs/>
                <w:sz w:val="24"/>
                <w:szCs w:val="24"/>
                <w:lang w:eastAsia="en-US"/>
              </w:rPr>
            </w:pPr>
          </w:p>
          <w:p w14:paraId="7E2077F0" w14:textId="04C7C279" w:rsidR="0084159C" w:rsidRDefault="001B6163" w:rsidP="00C47884">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t>
            </w:r>
            <w:r w:rsidR="0067213E">
              <w:rPr>
                <w:rFonts w:ascii="Times New Roman" w:eastAsia="Times New Roman" w:hAnsi="Times New Roman"/>
                <w:b/>
                <w:bCs/>
                <w:sz w:val="24"/>
                <w:szCs w:val="24"/>
                <w:lang w:eastAsia="en-US"/>
              </w:rPr>
              <w:t xml:space="preserve">Post </w:t>
            </w:r>
            <w:r w:rsidR="00BD27B8">
              <w:rPr>
                <w:rFonts w:ascii="Times New Roman" w:eastAsia="Times New Roman" w:hAnsi="Times New Roman"/>
                <w:b/>
                <w:bCs/>
                <w:sz w:val="24"/>
                <w:szCs w:val="24"/>
                <w:lang w:eastAsia="en-US"/>
              </w:rPr>
              <w:t xml:space="preserve">your </w:t>
            </w:r>
            <w:r w:rsidR="0067213E">
              <w:rPr>
                <w:rFonts w:ascii="Times New Roman" w:eastAsia="Times New Roman" w:hAnsi="Times New Roman"/>
                <w:b/>
                <w:bCs/>
                <w:sz w:val="24"/>
                <w:szCs w:val="24"/>
                <w:lang w:eastAsia="en-US"/>
              </w:rPr>
              <w:t xml:space="preserve">introduction </w:t>
            </w:r>
          </w:p>
          <w:p w14:paraId="6959B8DE" w14:textId="0125A4C5" w:rsidR="00CF0DB1" w:rsidRDefault="001B6163" w:rsidP="00C47884">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t>
            </w:r>
            <w:r w:rsidR="00CF0DB1">
              <w:rPr>
                <w:rFonts w:ascii="Times New Roman" w:eastAsia="Times New Roman" w:hAnsi="Times New Roman"/>
                <w:b/>
                <w:bCs/>
                <w:sz w:val="24"/>
                <w:szCs w:val="24"/>
                <w:lang w:eastAsia="en-US"/>
              </w:rPr>
              <w:t>Review lecture and slides</w:t>
            </w:r>
          </w:p>
          <w:p w14:paraId="4BDE80C3" w14:textId="0C0DA1C5" w:rsidR="00E00F51" w:rsidRDefault="00E00F51" w:rsidP="005A416F">
            <w:pPr>
              <w:rPr>
                <w:rFonts w:ascii="Times New Roman" w:eastAsia="Times New Roman" w:hAnsi="Times New Roman"/>
                <w:b/>
                <w:bCs/>
                <w:sz w:val="24"/>
                <w:szCs w:val="24"/>
                <w:lang w:eastAsia="en-US"/>
              </w:rPr>
            </w:pPr>
          </w:p>
          <w:p w14:paraId="0FC8A639" w14:textId="440CB1A9" w:rsidR="001B6163" w:rsidRPr="0071485E" w:rsidRDefault="001B6163" w:rsidP="00BA107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-DB post question</w:t>
            </w:r>
            <w:r w:rsidR="00626B44">
              <w:rPr>
                <w:rFonts w:ascii="Times New Roman" w:eastAsia="Times New Roman" w:hAnsi="Times New Roman"/>
                <w:b/>
                <w:bCs/>
                <w:sz w:val="24"/>
                <w:szCs w:val="24"/>
                <w:lang w:eastAsia="en-US"/>
              </w:rPr>
              <w:t>*</w:t>
            </w:r>
            <w:r>
              <w:rPr>
                <w:rFonts w:ascii="Times New Roman" w:eastAsia="Times New Roman" w:hAnsi="Times New Roman"/>
                <w:b/>
                <w:bCs/>
                <w:sz w:val="24"/>
                <w:szCs w:val="24"/>
                <w:lang w:eastAsia="en-US"/>
              </w:rPr>
              <w:t xml:space="preserve">: </w:t>
            </w:r>
            <w:r w:rsidR="00BA1071">
              <w:rPr>
                <w:rFonts w:ascii="Times New Roman" w:eastAsia="Times New Roman" w:hAnsi="Times New Roman"/>
                <w:b/>
                <w:bCs/>
                <w:i/>
                <w:sz w:val="24"/>
                <w:szCs w:val="24"/>
                <w:lang w:eastAsia="en-US"/>
              </w:rPr>
              <w:t>Reflect on an</w:t>
            </w:r>
            <w:r w:rsidR="006647FE" w:rsidRPr="006647FE">
              <w:rPr>
                <w:rFonts w:ascii="Times New Roman" w:eastAsia="Times New Roman" w:hAnsi="Times New Roman"/>
                <w:b/>
                <w:bCs/>
                <w:i/>
                <w:sz w:val="24"/>
                <w:szCs w:val="24"/>
                <w:lang w:eastAsia="en-US"/>
              </w:rPr>
              <w:t xml:space="preserve"> example of EBP you </w:t>
            </w:r>
            <w:r w:rsidR="00BA1071">
              <w:rPr>
                <w:rFonts w:ascii="Times New Roman" w:eastAsia="Times New Roman" w:hAnsi="Times New Roman"/>
                <w:b/>
                <w:bCs/>
                <w:i/>
                <w:sz w:val="24"/>
                <w:szCs w:val="24"/>
                <w:lang w:eastAsia="en-US"/>
              </w:rPr>
              <w:t xml:space="preserve">are </w:t>
            </w:r>
            <w:r w:rsidR="006647FE" w:rsidRPr="006647FE">
              <w:rPr>
                <w:rFonts w:ascii="Times New Roman" w:eastAsia="Times New Roman" w:hAnsi="Times New Roman"/>
                <w:b/>
                <w:bCs/>
                <w:i/>
                <w:sz w:val="24"/>
                <w:szCs w:val="24"/>
                <w:lang w:eastAsia="en-US"/>
              </w:rPr>
              <w:t xml:space="preserve">currently using that </w:t>
            </w:r>
            <w:r w:rsidR="00BA1071">
              <w:rPr>
                <w:rFonts w:ascii="Times New Roman" w:eastAsia="Times New Roman" w:hAnsi="Times New Roman"/>
                <w:b/>
                <w:bCs/>
                <w:i/>
                <w:sz w:val="24"/>
                <w:szCs w:val="24"/>
                <w:lang w:eastAsia="en-US"/>
              </w:rPr>
              <w:t>you implemented in</w:t>
            </w:r>
            <w:r w:rsidR="006647FE" w:rsidRPr="006647FE">
              <w:rPr>
                <w:rFonts w:ascii="Times New Roman" w:eastAsia="Times New Roman" w:hAnsi="Times New Roman"/>
                <w:b/>
                <w:bCs/>
                <w:i/>
                <w:sz w:val="24"/>
                <w:szCs w:val="24"/>
                <w:lang w:eastAsia="en-US"/>
              </w:rPr>
              <w:t xml:space="preserve"> your practice in the past year?</w:t>
            </w:r>
            <w:r w:rsidR="00E329B8">
              <w:rPr>
                <w:rFonts w:ascii="Times New Roman" w:eastAsia="Times New Roman" w:hAnsi="Times New Roman"/>
                <w:b/>
                <w:bCs/>
                <w:i/>
                <w:sz w:val="24"/>
                <w:szCs w:val="24"/>
                <w:lang w:eastAsia="en-US"/>
              </w:rPr>
              <w:t xml:space="preserve"> Describe the </w:t>
            </w:r>
            <w:r w:rsidR="001D60AB">
              <w:rPr>
                <w:rFonts w:ascii="Times New Roman" w:eastAsia="Times New Roman" w:hAnsi="Times New Roman"/>
                <w:b/>
                <w:bCs/>
                <w:i/>
                <w:sz w:val="24"/>
                <w:szCs w:val="24"/>
                <w:lang w:eastAsia="en-US"/>
              </w:rPr>
              <w:t xml:space="preserve">1) </w:t>
            </w:r>
            <w:r w:rsidR="00E329B8">
              <w:rPr>
                <w:rFonts w:ascii="Times New Roman" w:eastAsia="Times New Roman" w:hAnsi="Times New Roman"/>
                <w:b/>
                <w:bCs/>
                <w:i/>
                <w:sz w:val="24"/>
                <w:szCs w:val="24"/>
                <w:lang w:eastAsia="en-US"/>
              </w:rPr>
              <w:t>implementation</w:t>
            </w:r>
            <w:r w:rsidR="001D60AB">
              <w:rPr>
                <w:rFonts w:ascii="Times New Roman" w:eastAsia="Times New Roman" w:hAnsi="Times New Roman"/>
                <w:b/>
                <w:bCs/>
                <w:i/>
                <w:sz w:val="24"/>
                <w:szCs w:val="24"/>
                <w:lang w:eastAsia="en-US"/>
              </w:rPr>
              <w:t>,</w:t>
            </w:r>
            <w:r w:rsidR="00E329B8">
              <w:rPr>
                <w:rFonts w:ascii="Times New Roman" w:eastAsia="Times New Roman" w:hAnsi="Times New Roman"/>
                <w:b/>
                <w:bCs/>
                <w:i/>
                <w:sz w:val="24"/>
                <w:szCs w:val="24"/>
                <w:lang w:eastAsia="en-US"/>
              </w:rPr>
              <w:t xml:space="preserve"> </w:t>
            </w:r>
            <w:r w:rsidR="001D60AB">
              <w:rPr>
                <w:rFonts w:ascii="Times New Roman" w:eastAsia="Times New Roman" w:hAnsi="Times New Roman"/>
                <w:b/>
                <w:bCs/>
                <w:i/>
                <w:sz w:val="24"/>
                <w:szCs w:val="24"/>
                <w:lang w:eastAsia="en-US"/>
              </w:rPr>
              <w:t xml:space="preserve">2) impact, and 3) </w:t>
            </w:r>
            <w:r w:rsidR="00A42536">
              <w:rPr>
                <w:rFonts w:ascii="Times New Roman" w:eastAsia="Times New Roman" w:hAnsi="Times New Roman"/>
                <w:b/>
                <w:bCs/>
                <w:i/>
                <w:sz w:val="24"/>
                <w:szCs w:val="24"/>
                <w:lang w:eastAsia="en-US"/>
              </w:rPr>
              <w:t>challenges</w:t>
            </w:r>
            <w:r w:rsidR="009718CA">
              <w:rPr>
                <w:rFonts w:ascii="Times New Roman" w:eastAsia="Times New Roman" w:hAnsi="Times New Roman"/>
                <w:b/>
                <w:bCs/>
                <w:i/>
                <w:sz w:val="24"/>
                <w:szCs w:val="24"/>
                <w:lang w:eastAsia="en-US"/>
              </w:rPr>
              <w:t>.</w:t>
            </w:r>
            <w:r w:rsidR="00DE67CE">
              <w:rPr>
                <w:rFonts w:ascii="Times New Roman" w:eastAsia="Times New Roman" w:hAnsi="Times New Roman"/>
                <w:b/>
                <w:bCs/>
                <w:i/>
                <w:sz w:val="24"/>
                <w:szCs w:val="24"/>
                <w:lang w:eastAsia="en-US"/>
              </w:rPr>
              <w:t xml:space="preserve">  Respond to one peer’s post.</w:t>
            </w:r>
          </w:p>
        </w:tc>
      </w:tr>
      <w:tr w:rsidR="00086F9B" w:rsidRPr="0071485E" w14:paraId="01EB693A" w14:textId="77777777" w:rsidTr="0084159C">
        <w:tc>
          <w:tcPr>
            <w:tcW w:w="2250" w:type="dxa"/>
            <w:tcBorders>
              <w:top w:val="single" w:sz="4" w:space="0" w:color="auto"/>
              <w:left w:val="single" w:sz="4" w:space="0" w:color="auto"/>
              <w:bottom w:val="single" w:sz="4" w:space="0" w:color="auto"/>
              <w:right w:val="single" w:sz="4" w:space="0" w:color="auto"/>
            </w:tcBorders>
          </w:tcPr>
          <w:p w14:paraId="74C1C2E0" w14:textId="31FE9591" w:rsidR="00086F9B" w:rsidRDefault="00086F9B" w:rsidP="0084159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w:t>
            </w:r>
            <w:r w:rsidR="00E95F4B">
              <w:rPr>
                <w:rFonts w:ascii="Times New Roman" w:eastAsia="Times New Roman" w:hAnsi="Times New Roman"/>
                <w:b/>
                <w:bCs/>
                <w:sz w:val="24"/>
                <w:szCs w:val="24"/>
                <w:lang w:eastAsia="en-US"/>
              </w:rPr>
              <w:t xml:space="preserve"> 2</w:t>
            </w:r>
          </w:p>
        </w:tc>
        <w:tc>
          <w:tcPr>
            <w:tcW w:w="4770" w:type="dxa"/>
            <w:tcBorders>
              <w:top w:val="single" w:sz="4" w:space="0" w:color="auto"/>
              <w:left w:val="single" w:sz="4" w:space="0" w:color="auto"/>
              <w:bottom w:val="single" w:sz="4" w:space="0" w:color="auto"/>
              <w:right w:val="single" w:sz="4" w:space="0" w:color="auto"/>
            </w:tcBorders>
          </w:tcPr>
          <w:p w14:paraId="0ADE17C5" w14:textId="6966849E" w:rsidR="00086F9B" w:rsidRDefault="00086F9B" w:rsidP="004A49B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5A416F">
              <w:rPr>
                <w:rFonts w:ascii="Times New Roman" w:eastAsia="Times New Roman" w:hAnsi="Times New Roman"/>
                <w:b/>
                <w:sz w:val="24"/>
                <w:szCs w:val="24"/>
                <w:lang w:eastAsia="en-US"/>
              </w:rPr>
              <w:t>Translation Research</w:t>
            </w:r>
            <w:r w:rsidR="009C547C">
              <w:rPr>
                <w:rFonts w:ascii="Times New Roman" w:eastAsia="Times New Roman" w:hAnsi="Times New Roman"/>
                <w:b/>
                <w:sz w:val="24"/>
                <w:szCs w:val="24"/>
                <w:lang w:eastAsia="en-US"/>
              </w:rPr>
              <w:t xml:space="preserve"> &amp; Innovation</w:t>
            </w:r>
          </w:p>
          <w:p w14:paraId="05428AD4" w14:textId="77777777" w:rsidR="00244D76" w:rsidRDefault="00244D76" w:rsidP="004A49B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p>
          <w:p w14:paraId="64D4AB93" w14:textId="77777777" w:rsidR="00244D76" w:rsidRPr="00244D76" w:rsidRDefault="00244D76" w:rsidP="00244D76">
            <w:pPr>
              <w:rPr>
                <w:rFonts w:ascii="Times New Roman" w:eastAsia="Times New Roman" w:hAnsi="Times New Roman"/>
                <w:bCs/>
                <w:sz w:val="24"/>
                <w:szCs w:val="24"/>
                <w:lang w:eastAsia="en-US"/>
              </w:rPr>
            </w:pPr>
            <w:r w:rsidRPr="00244D76">
              <w:rPr>
                <w:rFonts w:ascii="Times New Roman" w:eastAsia="Times New Roman" w:hAnsi="Times New Roman"/>
                <w:bCs/>
                <w:sz w:val="24"/>
                <w:szCs w:val="24"/>
                <w:lang w:eastAsia="en-US"/>
              </w:rPr>
              <w:t>White et al. Chapter 2</w:t>
            </w:r>
          </w:p>
          <w:p w14:paraId="485E11A5" w14:textId="4128736B" w:rsidR="00244D76" w:rsidRPr="005A416F" w:rsidRDefault="00244D76" w:rsidP="004A49B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14:paraId="35F4EC51" w14:textId="263F50A1" w:rsidR="00086F9B" w:rsidRDefault="009C76A4" w:rsidP="0084159C">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t>
            </w:r>
            <w:r w:rsidR="00E00F51">
              <w:rPr>
                <w:rFonts w:ascii="Times New Roman" w:eastAsia="Times New Roman" w:hAnsi="Times New Roman"/>
                <w:b/>
                <w:bCs/>
                <w:sz w:val="24"/>
                <w:szCs w:val="24"/>
                <w:lang w:eastAsia="en-US"/>
              </w:rPr>
              <w:t>Review lecture and slides</w:t>
            </w:r>
          </w:p>
          <w:p w14:paraId="2A909FFA" w14:textId="14D81E4B" w:rsidR="00E00F51" w:rsidRDefault="00E00F51" w:rsidP="00244D76">
            <w:pPr>
              <w:rPr>
                <w:rFonts w:ascii="Times New Roman" w:eastAsia="Times New Roman" w:hAnsi="Times New Roman"/>
                <w:b/>
                <w:bCs/>
                <w:sz w:val="24"/>
                <w:szCs w:val="24"/>
                <w:lang w:eastAsia="en-US"/>
              </w:rPr>
            </w:pPr>
          </w:p>
          <w:p w14:paraId="5BD7D3F6" w14:textId="0C8A15D5" w:rsidR="001530B1" w:rsidRPr="0071485E" w:rsidRDefault="001530B1" w:rsidP="001530B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-DB Post: </w:t>
            </w:r>
            <w:r w:rsidRPr="001530B1">
              <w:rPr>
                <w:rFonts w:ascii="Times New Roman" w:eastAsia="Times New Roman" w:hAnsi="Times New Roman"/>
                <w:b/>
                <w:bCs/>
                <w:i/>
                <w:sz w:val="24"/>
                <w:szCs w:val="24"/>
                <w:lang w:eastAsia="en-US"/>
              </w:rPr>
              <w:t xml:space="preserve">Select a translation framework and briefly describe it in 2-4 </w:t>
            </w:r>
            <w:proofErr w:type="spellStart"/>
            <w:r>
              <w:rPr>
                <w:rFonts w:ascii="Times New Roman" w:eastAsia="Times New Roman" w:hAnsi="Times New Roman"/>
                <w:b/>
                <w:bCs/>
                <w:i/>
                <w:sz w:val="24"/>
                <w:szCs w:val="24"/>
                <w:lang w:eastAsia="en-US"/>
              </w:rPr>
              <w:t>powerpoint</w:t>
            </w:r>
            <w:proofErr w:type="spellEnd"/>
            <w:r>
              <w:rPr>
                <w:rFonts w:ascii="Times New Roman" w:eastAsia="Times New Roman" w:hAnsi="Times New Roman"/>
                <w:b/>
                <w:bCs/>
                <w:i/>
                <w:sz w:val="24"/>
                <w:szCs w:val="24"/>
                <w:lang w:eastAsia="en-US"/>
              </w:rPr>
              <w:t xml:space="preserve"> </w:t>
            </w:r>
            <w:r w:rsidRPr="001530B1">
              <w:rPr>
                <w:rFonts w:ascii="Times New Roman" w:eastAsia="Times New Roman" w:hAnsi="Times New Roman"/>
                <w:b/>
                <w:bCs/>
                <w:i/>
                <w:sz w:val="24"/>
                <w:szCs w:val="24"/>
                <w:lang w:eastAsia="en-US"/>
              </w:rPr>
              <w:t>slides</w:t>
            </w:r>
            <w:r w:rsidR="00DE67CE">
              <w:rPr>
                <w:rFonts w:ascii="Times New Roman" w:eastAsia="Times New Roman" w:hAnsi="Times New Roman"/>
                <w:b/>
                <w:bCs/>
                <w:i/>
                <w:sz w:val="24"/>
                <w:szCs w:val="24"/>
                <w:lang w:eastAsia="en-US"/>
              </w:rPr>
              <w:t xml:space="preserve"> posted to BB</w:t>
            </w:r>
            <w:r w:rsidRPr="001530B1">
              <w:rPr>
                <w:rFonts w:ascii="Times New Roman" w:eastAsia="Times New Roman" w:hAnsi="Times New Roman"/>
                <w:b/>
                <w:bCs/>
                <w:i/>
                <w:sz w:val="24"/>
                <w:szCs w:val="24"/>
                <w:lang w:eastAsia="en-US"/>
              </w:rPr>
              <w:t>.  Provide your rationale for selecting the framework.</w:t>
            </w:r>
            <w:r>
              <w:rPr>
                <w:rFonts w:ascii="Times New Roman" w:eastAsia="Times New Roman" w:hAnsi="Times New Roman"/>
                <w:b/>
                <w:bCs/>
                <w:sz w:val="24"/>
                <w:szCs w:val="24"/>
                <w:lang w:eastAsia="en-US"/>
              </w:rPr>
              <w:t xml:space="preserve"> </w:t>
            </w:r>
            <w:r w:rsidR="00DE67CE">
              <w:rPr>
                <w:rFonts w:ascii="Times New Roman" w:eastAsia="Times New Roman" w:hAnsi="Times New Roman"/>
                <w:b/>
                <w:bCs/>
                <w:sz w:val="24"/>
                <w:szCs w:val="24"/>
                <w:lang w:eastAsia="en-US"/>
              </w:rPr>
              <w:t xml:space="preserve">Respond to one </w:t>
            </w:r>
            <w:proofErr w:type="spellStart"/>
            <w:r w:rsidR="00DE67CE">
              <w:rPr>
                <w:rFonts w:ascii="Times New Roman" w:eastAsia="Times New Roman" w:hAnsi="Times New Roman"/>
                <w:b/>
                <w:bCs/>
                <w:sz w:val="24"/>
                <w:szCs w:val="24"/>
                <w:lang w:eastAsia="en-US"/>
              </w:rPr>
              <w:t>peeer’s</w:t>
            </w:r>
            <w:proofErr w:type="spellEnd"/>
            <w:r w:rsidR="00DE67CE">
              <w:rPr>
                <w:rFonts w:ascii="Times New Roman" w:eastAsia="Times New Roman" w:hAnsi="Times New Roman"/>
                <w:b/>
                <w:bCs/>
                <w:sz w:val="24"/>
                <w:szCs w:val="24"/>
                <w:lang w:eastAsia="en-US"/>
              </w:rPr>
              <w:t xml:space="preserve"> post.</w:t>
            </w:r>
          </w:p>
        </w:tc>
      </w:tr>
      <w:tr w:rsidR="004A49B1" w:rsidRPr="0071485E" w14:paraId="53C2894E" w14:textId="77777777" w:rsidTr="0084159C">
        <w:tc>
          <w:tcPr>
            <w:tcW w:w="2250" w:type="dxa"/>
            <w:tcBorders>
              <w:top w:val="single" w:sz="4" w:space="0" w:color="auto"/>
              <w:left w:val="single" w:sz="4" w:space="0" w:color="auto"/>
              <w:bottom w:val="single" w:sz="4" w:space="0" w:color="auto"/>
              <w:right w:val="single" w:sz="4" w:space="0" w:color="auto"/>
            </w:tcBorders>
          </w:tcPr>
          <w:p w14:paraId="27ECA9DF" w14:textId="77777777" w:rsidR="004A49B1" w:rsidRDefault="00986294" w:rsidP="0084159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w:t>
            </w:r>
            <w:r w:rsidR="00E95F4B">
              <w:rPr>
                <w:rFonts w:ascii="Times New Roman" w:eastAsia="Times New Roman" w:hAnsi="Times New Roman"/>
                <w:b/>
                <w:bCs/>
                <w:sz w:val="24"/>
                <w:szCs w:val="24"/>
                <w:lang w:eastAsia="en-US"/>
              </w:rPr>
              <w:t xml:space="preserve"> 3</w:t>
            </w:r>
          </w:p>
          <w:p w14:paraId="5C0E96D3" w14:textId="77777777" w:rsidR="000708FE" w:rsidRDefault="000708FE" w:rsidP="0084159C">
            <w:pPr>
              <w:jc w:val="center"/>
              <w:rPr>
                <w:rFonts w:ascii="Times New Roman" w:eastAsia="Times New Roman" w:hAnsi="Times New Roman"/>
                <w:b/>
                <w:bCs/>
                <w:sz w:val="24"/>
                <w:szCs w:val="24"/>
                <w:lang w:eastAsia="en-US"/>
              </w:rPr>
            </w:pPr>
            <w:r w:rsidRPr="000708FE">
              <w:rPr>
                <w:rFonts w:ascii="Times New Roman" w:eastAsia="Times New Roman" w:hAnsi="Times New Roman"/>
                <w:b/>
                <w:bCs/>
                <w:sz w:val="24"/>
                <w:szCs w:val="24"/>
                <w:highlight w:val="yellow"/>
                <w:lang w:eastAsia="en-US"/>
              </w:rPr>
              <w:t>ON CAMPUS CLASS</w:t>
            </w:r>
          </w:p>
          <w:p w14:paraId="20B3887E" w14:textId="36BD0E78" w:rsidR="00FF7193" w:rsidRPr="0071485E" w:rsidRDefault="00FF7193" w:rsidP="0084159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Nov 9, 2016</w:t>
            </w:r>
          </w:p>
        </w:tc>
        <w:tc>
          <w:tcPr>
            <w:tcW w:w="4770" w:type="dxa"/>
            <w:tcBorders>
              <w:top w:val="single" w:sz="4" w:space="0" w:color="auto"/>
              <w:left w:val="single" w:sz="4" w:space="0" w:color="auto"/>
              <w:bottom w:val="single" w:sz="4" w:space="0" w:color="auto"/>
              <w:right w:val="single" w:sz="4" w:space="0" w:color="auto"/>
            </w:tcBorders>
          </w:tcPr>
          <w:p w14:paraId="6652C0AF" w14:textId="75C20531" w:rsidR="006D7D91" w:rsidRDefault="006D7D91" w:rsidP="004A49B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Pr>
                <w:rFonts w:ascii="Times New Roman" w:eastAsia="Times New Roman" w:hAnsi="Times New Roman"/>
                <w:b/>
                <w:sz w:val="24"/>
                <w:szCs w:val="24"/>
                <w:lang w:eastAsia="en-US"/>
              </w:rPr>
              <w:t>CLASS: Discuss Translation and DNP Role</w:t>
            </w:r>
          </w:p>
          <w:p w14:paraId="3452E288" w14:textId="6AC95026" w:rsidR="004607BA" w:rsidRDefault="004607BA" w:rsidP="004A49B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Pr>
                <w:rFonts w:ascii="Times New Roman" w:eastAsia="Times New Roman" w:hAnsi="Times New Roman"/>
                <w:b/>
                <w:bCs/>
                <w:sz w:val="24"/>
                <w:szCs w:val="24"/>
                <w:lang w:eastAsia="en-US"/>
              </w:rPr>
              <w:t>Discuss Differentiation of EBP, QI, and Research</w:t>
            </w:r>
          </w:p>
          <w:p w14:paraId="0FB6E028" w14:textId="77777777" w:rsidR="006D7D91" w:rsidRDefault="006D7D91" w:rsidP="004A49B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p>
          <w:p w14:paraId="4D99B822" w14:textId="2A024EB6" w:rsidR="00B74B19" w:rsidRDefault="00B74B19" w:rsidP="004A49B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p>
          <w:p w14:paraId="26894CD9" w14:textId="77777777" w:rsidR="004A49B1" w:rsidRPr="005A416F" w:rsidRDefault="004A49B1" w:rsidP="004A49B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5A416F">
              <w:rPr>
                <w:rFonts w:ascii="Times New Roman" w:eastAsia="Times New Roman" w:hAnsi="Times New Roman"/>
                <w:b/>
                <w:sz w:val="24"/>
                <w:szCs w:val="24"/>
                <w:lang w:eastAsia="en-US"/>
              </w:rPr>
              <w:t>Sources of knowledge</w:t>
            </w:r>
          </w:p>
          <w:p w14:paraId="7C55D67A" w14:textId="77777777" w:rsidR="004A49B1" w:rsidRPr="005A416F" w:rsidRDefault="004A49B1" w:rsidP="004A49B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5A416F">
              <w:rPr>
                <w:rFonts w:ascii="Times New Roman" w:eastAsia="Times New Roman" w:hAnsi="Times New Roman"/>
                <w:b/>
                <w:sz w:val="24"/>
                <w:szCs w:val="24"/>
                <w:lang w:eastAsia="en-US"/>
              </w:rPr>
              <w:t>Research process</w:t>
            </w:r>
          </w:p>
          <w:p w14:paraId="041208A0" w14:textId="77777777" w:rsidR="004A49B1" w:rsidRPr="005A416F" w:rsidRDefault="004A49B1" w:rsidP="004A49B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lang w:eastAsia="en-US"/>
              </w:rPr>
            </w:pPr>
            <w:r w:rsidRPr="005A416F">
              <w:rPr>
                <w:rFonts w:ascii="Times New Roman" w:eastAsia="Times New Roman" w:hAnsi="Times New Roman"/>
                <w:b/>
                <w:bCs/>
                <w:sz w:val="24"/>
                <w:szCs w:val="24"/>
                <w:lang w:eastAsia="en-US"/>
              </w:rPr>
              <w:t>Types of quantitative research</w:t>
            </w:r>
          </w:p>
          <w:p w14:paraId="42E190CE" w14:textId="77777777" w:rsidR="004A49B1" w:rsidRDefault="004A49B1" w:rsidP="004A49B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u w:val="single"/>
                <w:lang w:eastAsia="en-US"/>
              </w:rPr>
            </w:pPr>
          </w:p>
          <w:p w14:paraId="22880E43" w14:textId="627D0EE4" w:rsidR="004A49B1" w:rsidRPr="005A416F" w:rsidRDefault="004A49B1" w:rsidP="004A49B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r w:rsidRPr="005A416F">
              <w:rPr>
                <w:rFonts w:ascii="Times New Roman" w:eastAsia="Times New Roman" w:hAnsi="Times New Roman"/>
                <w:sz w:val="24"/>
                <w:szCs w:val="24"/>
                <w:lang w:eastAsia="en-US"/>
              </w:rPr>
              <w:t>LoBiondo-Wood &amp; Haber Text: Chapters 1 &amp; 8</w:t>
            </w:r>
          </w:p>
        </w:tc>
        <w:tc>
          <w:tcPr>
            <w:tcW w:w="2970" w:type="dxa"/>
            <w:tcBorders>
              <w:top w:val="single" w:sz="4" w:space="0" w:color="auto"/>
              <w:left w:val="single" w:sz="4" w:space="0" w:color="auto"/>
              <w:bottom w:val="single" w:sz="4" w:space="0" w:color="auto"/>
              <w:right w:val="single" w:sz="4" w:space="0" w:color="auto"/>
            </w:tcBorders>
          </w:tcPr>
          <w:p w14:paraId="5897D490" w14:textId="4DCFB4AB" w:rsidR="004A49B1" w:rsidRPr="0071485E" w:rsidRDefault="004A49B1" w:rsidP="0084159C">
            <w:pPr>
              <w:rPr>
                <w:rFonts w:ascii="Times New Roman" w:eastAsia="Times New Roman" w:hAnsi="Times New Roman"/>
                <w:b/>
                <w:bCs/>
                <w:sz w:val="24"/>
                <w:szCs w:val="24"/>
                <w:lang w:eastAsia="en-US"/>
              </w:rPr>
            </w:pPr>
          </w:p>
        </w:tc>
      </w:tr>
      <w:tr w:rsidR="0084159C" w:rsidRPr="0071485E" w14:paraId="74553D66" w14:textId="77777777" w:rsidTr="0084159C">
        <w:tc>
          <w:tcPr>
            <w:tcW w:w="2250" w:type="dxa"/>
            <w:tcBorders>
              <w:top w:val="single" w:sz="4" w:space="0" w:color="auto"/>
              <w:left w:val="single" w:sz="4" w:space="0" w:color="auto"/>
              <w:bottom w:val="single" w:sz="4" w:space="0" w:color="auto"/>
              <w:right w:val="single" w:sz="4" w:space="0" w:color="auto"/>
            </w:tcBorders>
          </w:tcPr>
          <w:p w14:paraId="7B4E2AC7" w14:textId="1D39C745" w:rsidR="0084159C" w:rsidRPr="0071485E" w:rsidRDefault="0084159C" w:rsidP="0084159C">
            <w:pPr>
              <w:jc w:val="center"/>
              <w:rPr>
                <w:rFonts w:ascii="Times New Roman" w:eastAsia="Times New Roman" w:hAnsi="Times New Roman"/>
                <w:b/>
                <w:bCs/>
                <w:sz w:val="24"/>
                <w:szCs w:val="24"/>
                <w:lang w:eastAsia="en-US"/>
              </w:rPr>
            </w:pPr>
          </w:p>
          <w:p w14:paraId="00CBFCF9" w14:textId="32039BF4" w:rsidR="0084159C" w:rsidRPr="0071485E" w:rsidRDefault="00986294" w:rsidP="0084159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w:t>
            </w:r>
            <w:r w:rsidR="00E95F4B">
              <w:rPr>
                <w:rFonts w:ascii="Times New Roman" w:eastAsia="Times New Roman" w:hAnsi="Times New Roman"/>
                <w:b/>
                <w:bCs/>
                <w:sz w:val="24"/>
                <w:szCs w:val="24"/>
                <w:lang w:eastAsia="en-US"/>
              </w:rPr>
              <w:t xml:space="preserve"> 4</w:t>
            </w:r>
          </w:p>
        </w:tc>
        <w:tc>
          <w:tcPr>
            <w:tcW w:w="4770" w:type="dxa"/>
            <w:tcBorders>
              <w:top w:val="single" w:sz="4" w:space="0" w:color="auto"/>
              <w:left w:val="single" w:sz="4" w:space="0" w:color="auto"/>
              <w:bottom w:val="single" w:sz="4" w:space="0" w:color="auto"/>
              <w:right w:val="single" w:sz="4" w:space="0" w:color="auto"/>
            </w:tcBorders>
          </w:tcPr>
          <w:p w14:paraId="2CB4867E" w14:textId="77777777"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14:paraId="249865CB" w14:textId="77777777" w:rsidR="0084159C" w:rsidRPr="00DA0A84"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lang w:eastAsia="en-US"/>
              </w:rPr>
            </w:pPr>
            <w:r w:rsidRPr="00DA0A84">
              <w:rPr>
                <w:rFonts w:ascii="Times New Roman" w:eastAsia="Times New Roman" w:hAnsi="Times New Roman"/>
                <w:b/>
                <w:bCs/>
                <w:sz w:val="24"/>
                <w:szCs w:val="24"/>
                <w:lang w:eastAsia="en-US"/>
              </w:rPr>
              <w:t>Literature Review</w:t>
            </w:r>
          </w:p>
          <w:p w14:paraId="0585EFCF" w14:textId="77777777"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14:paraId="7E4D85DD" w14:textId="77777777" w:rsidR="0084159C" w:rsidRPr="00DA0A84"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DA0A84">
              <w:rPr>
                <w:rFonts w:ascii="Times New Roman" w:eastAsia="Times New Roman" w:hAnsi="Times New Roman"/>
                <w:sz w:val="24"/>
                <w:szCs w:val="24"/>
                <w:lang w:eastAsia="en-US"/>
              </w:rPr>
              <w:t xml:space="preserve">LoBiondo-Wood &amp; Haber Text: </w:t>
            </w:r>
          </w:p>
          <w:p w14:paraId="7F15778A" w14:textId="77777777" w:rsidR="0084159C" w:rsidRPr="00DA0A84"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DA0A84">
              <w:rPr>
                <w:rFonts w:ascii="Times New Roman" w:eastAsia="Times New Roman" w:hAnsi="Times New Roman"/>
                <w:sz w:val="24"/>
                <w:szCs w:val="24"/>
                <w:lang w:eastAsia="en-US"/>
              </w:rPr>
              <w:t>Chapters 1 &amp; 3 (Ch. 18 as a reference)</w:t>
            </w:r>
          </w:p>
          <w:p w14:paraId="7597E24A" w14:textId="77777777"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14:paraId="5ED12625" w14:textId="77777777" w:rsidR="0084159C" w:rsidRPr="0071485E" w:rsidRDefault="0084159C" w:rsidP="0084159C">
            <w:pPr>
              <w:rPr>
                <w:rFonts w:ascii="Times New Roman" w:eastAsia="Times New Roman" w:hAnsi="Times New Roman"/>
                <w:b/>
                <w:bCs/>
                <w:sz w:val="24"/>
                <w:szCs w:val="24"/>
                <w:lang w:eastAsia="en-US"/>
              </w:rPr>
            </w:pPr>
          </w:p>
          <w:p w14:paraId="18B13DA0" w14:textId="77777777" w:rsidR="0084159C" w:rsidRPr="0071485E" w:rsidRDefault="0084159C" w:rsidP="0084159C">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1]</w:t>
            </w:r>
          </w:p>
          <w:p w14:paraId="6295D0FB" w14:textId="77777777" w:rsidR="0084159C" w:rsidRPr="0071485E" w:rsidRDefault="0084159C" w:rsidP="0084159C">
            <w:pPr>
              <w:rPr>
                <w:rFonts w:ascii="Times New Roman" w:eastAsia="Times New Roman" w:hAnsi="Times New Roman"/>
                <w:b/>
                <w:bCs/>
                <w:sz w:val="24"/>
                <w:szCs w:val="24"/>
                <w:lang w:eastAsia="en-US"/>
              </w:rPr>
            </w:pPr>
          </w:p>
          <w:p w14:paraId="2D2EB7FD" w14:textId="5661F235" w:rsidR="0084159C" w:rsidRPr="0071485E" w:rsidRDefault="0084159C" w:rsidP="00AE44E1">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Exam 1 over </w:t>
            </w:r>
            <w:r w:rsidR="00AE44E1">
              <w:rPr>
                <w:rFonts w:ascii="Times New Roman" w:eastAsia="Times New Roman" w:hAnsi="Times New Roman"/>
                <w:b/>
                <w:bCs/>
                <w:sz w:val="24"/>
                <w:szCs w:val="24"/>
                <w:lang w:eastAsia="en-US"/>
              </w:rPr>
              <w:t xml:space="preserve">LoBiondo </w:t>
            </w:r>
            <w:r w:rsidRPr="0071485E">
              <w:rPr>
                <w:rFonts w:ascii="Times New Roman" w:eastAsia="Times New Roman" w:hAnsi="Times New Roman"/>
                <w:b/>
                <w:bCs/>
                <w:sz w:val="24"/>
                <w:szCs w:val="24"/>
                <w:lang w:eastAsia="en-US"/>
              </w:rPr>
              <w:t xml:space="preserve">Chapters 1, 3, </w:t>
            </w:r>
            <w:r>
              <w:rPr>
                <w:rFonts w:ascii="Times New Roman" w:eastAsia="Times New Roman" w:hAnsi="Times New Roman"/>
                <w:b/>
                <w:bCs/>
                <w:sz w:val="24"/>
                <w:szCs w:val="24"/>
                <w:lang w:eastAsia="en-US"/>
              </w:rPr>
              <w:t>8</w:t>
            </w:r>
            <w:r w:rsidRPr="0071485E">
              <w:rPr>
                <w:rFonts w:ascii="Times New Roman" w:eastAsia="Times New Roman" w:hAnsi="Times New Roman"/>
                <w:b/>
                <w:bCs/>
                <w:sz w:val="24"/>
                <w:szCs w:val="24"/>
                <w:lang w:eastAsia="en-US"/>
              </w:rPr>
              <w:t xml:space="preserve"> and </w:t>
            </w:r>
            <w:r w:rsidR="00AE44E1">
              <w:rPr>
                <w:rFonts w:ascii="Times New Roman" w:eastAsia="Times New Roman" w:hAnsi="Times New Roman"/>
                <w:b/>
                <w:bCs/>
                <w:sz w:val="24"/>
                <w:szCs w:val="24"/>
                <w:lang w:eastAsia="en-US"/>
              </w:rPr>
              <w:t xml:space="preserve">White Chapters 1 and 2 and all </w:t>
            </w:r>
            <w:r w:rsidR="00AE44E1">
              <w:rPr>
                <w:rFonts w:ascii="Times New Roman" w:eastAsia="Times New Roman" w:hAnsi="Times New Roman"/>
                <w:b/>
                <w:bCs/>
                <w:sz w:val="24"/>
                <w:szCs w:val="24"/>
                <w:lang w:eastAsia="en-US"/>
              </w:rPr>
              <w:lastRenderedPageBreak/>
              <w:t>(including lectures)</w:t>
            </w:r>
          </w:p>
        </w:tc>
      </w:tr>
      <w:tr w:rsidR="0084159C" w:rsidRPr="0071485E" w14:paraId="3C5C1A18" w14:textId="77777777" w:rsidTr="0084159C">
        <w:tc>
          <w:tcPr>
            <w:tcW w:w="2250" w:type="dxa"/>
            <w:tcBorders>
              <w:top w:val="single" w:sz="4" w:space="0" w:color="auto"/>
              <w:left w:val="single" w:sz="4" w:space="0" w:color="auto"/>
              <w:bottom w:val="single" w:sz="4" w:space="0" w:color="auto"/>
              <w:right w:val="single" w:sz="4" w:space="0" w:color="auto"/>
            </w:tcBorders>
          </w:tcPr>
          <w:p w14:paraId="05215FC1" w14:textId="77777777" w:rsidR="0084159C" w:rsidRPr="0071485E" w:rsidRDefault="0084159C" w:rsidP="0084159C">
            <w:pPr>
              <w:jc w:val="center"/>
              <w:rPr>
                <w:rFonts w:ascii="Times New Roman" w:eastAsia="Times New Roman" w:hAnsi="Times New Roman"/>
                <w:b/>
                <w:bCs/>
                <w:sz w:val="24"/>
                <w:szCs w:val="24"/>
                <w:lang w:eastAsia="en-US"/>
              </w:rPr>
            </w:pPr>
          </w:p>
          <w:p w14:paraId="6C631F97" w14:textId="4F82AA02" w:rsidR="0084159C" w:rsidRPr="0071485E" w:rsidRDefault="00986294" w:rsidP="0084159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w:t>
            </w:r>
            <w:r w:rsidR="00E95F4B">
              <w:rPr>
                <w:rFonts w:ascii="Times New Roman" w:eastAsia="Times New Roman" w:hAnsi="Times New Roman"/>
                <w:b/>
                <w:bCs/>
                <w:sz w:val="24"/>
                <w:szCs w:val="24"/>
                <w:lang w:eastAsia="en-US"/>
              </w:rPr>
              <w:t xml:space="preserve"> 5</w:t>
            </w:r>
          </w:p>
        </w:tc>
        <w:tc>
          <w:tcPr>
            <w:tcW w:w="4770" w:type="dxa"/>
            <w:tcBorders>
              <w:top w:val="single" w:sz="4" w:space="0" w:color="auto"/>
              <w:left w:val="single" w:sz="4" w:space="0" w:color="auto"/>
              <w:bottom w:val="single" w:sz="4" w:space="0" w:color="auto"/>
              <w:right w:val="single" w:sz="4" w:space="0" w:color="auto"/>
            </w:tcBorders>
          </w:tcPr>
          <w:p w14:paraId="31BFD1B4" w14:textId="77777777" w:rsidR="0084159C" w:rsidRPr="0071485E" w:rsidRDefault="0084159C" w:rsidP="0084159C">
            <w:pPr>
              <w:jc w:val="center"/>
              <w:rPr>
                <w:rFonts w:ascii="Times New Roman" w:eastAsia="Times New Roman" w:hAnsi="Times New Roman"/>
                <w:b/>
                <w:bCs/>
                <w:sz w:val="24"/>
                <w:szCs w:val="24"/>
                <w:lang w:eastAsia="en-US"/>
              </w:rPr>
            </w:pPr>
          </w:p>
          <w:p w14:paraId="26DCA4F5" w14:textId="77777777" w:rsidR="0084159C" w:rsidRPr="00DA0A84"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lang w:eastAsia="en-US"/>
              </w:rPr>
            </w:pPr>
            <w:r w:rsidRPr="00DA0A84">
              <w:rPr>
                <w:rFonts w:ascii="Times New Roman" w:eastAsia="Times New Roman" w:hAnsi="Times New Roman"/>
                <w:b/>
                <w:bCs/>
                <w:sz w:val="24"/>
                <w:szCs w:val="24"/>
                <w:lang w:eastAsia="en-US"/>
              </w:rPr>
              <w:t>Problem and Purpose</w:t>
            </w:r>
          </w:p>
          <w:p w14:paraId="79B1182D" w14:textId="77777777" w:rsidR="0084159C" w:rsidRPr="00DA0A84"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lang w:eastAsia="en-US"/>
              </w:rPr>
            </w:pPr>
          </w:p>
          <w:p w14:paraId="19F97A00" w14:textId="77777777" w:rsidR="0084159C" w:rsidRPr="00DA0A84"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lang w:eastAsia="en-US"/>
              </w:rPr>
            </w:pPr>
            <w:r w:rsidRPr="00DA0A84">
              <w:rPr>
                <w:rFonts w:ascii="Times New Roman" w:eastAsia="Times New Roman" w:hAnsi="Times New Roman"/>
                <w:b/>
                <w:bCs/>
                <w:sz w:val="24"/>
                <w:szCs w:val="24"/>
                <w:lang w:eastAsia="en-US"/>
              </w:rPr>
              <w:t>Objectives, Questions &amp; Hypotheses</w:t>
            </w:r>
          </w:p>
          <w:p w14:paraId="12CA0B06" w14:textId="77777777" w:rsidR="0084159C"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14:paraId="6C15A16B" w14:textId="77777777" w:rsidR="0084159C" w:rsidRPr="00DA0A84" w:rsidRDefault="0084159C" w:rsidP="0084159C">
            <w:pPr>
              <w:rPr>
                <w:rFonts w:ascii="Times New Roman" w:eastAsia="Times New Roman" w:hAnsi="Times New Roman"/>
                <w:sz w:val="24"/>
                <w:szCs w:val="24"/>
                <w:lang w:eastAsia="en-US"/>
              </w:rPr>
            </w:pPr>
            <w:r w:rsidRPr="00DA0A84">
              <w:rPr>
                <w:rFonts w:ascii="Times New Roman" w:eastAsia="Times New Roman" w:hAnsi="Times New Roman"/>
                <w:sz w:val="24"/>
                <w:szCs w:val="24"/>
                <w:lang w:eastAsia="en-US"/>
              </w:rPr>
              <w:t>LoBiondo-Wood &amp; Haber Text: Chapter 2  (Ch. 18 as a reference)</w:t>
            </w:r>
          </w:p>
        </w:tc>
        <w:tc>
          <w:tcPr>
            <w:tcW w:w="2970" w:type="dxa"/>
            <w:tcBorders>
              <w:top w:val="single" w:sz="4" w:space="0" w:color="auto"/>
              <w:left w:val="single" w:sz="4" w:space="0" w:color="auto"/>
              <w:bottom w:val="single" w:sz="4" w:space="0" w:color="auto"/>
              <w:right w:val="single" w:sz="4" w:space="0" w:color="auto"/>
            </w:tcBorders>
          </w:tcPr>
          <w:p w14:paraId="14DE8793" w14:textId="77777777" w:rsidR="0084159C" w:rsidRPr="0071485E" w:rsidRDefault="0084159C" w:rsidP="0084159C">
            <w:pPr>
              <w:jc w:val="center"/>
              <w:rPr>
                <w:rFonts w:ascii="Times New Roman" w:eastAsia="Times New Roman" w:hAnsi="Times New Roman"/>
                <w:b/>
                <w:bCs/>
                <w:sz w:val="24"/>
                <w:szCs w:val="24"/>
                <w:lang w:eastAsia="en-US"/>
              </w:rPr>
            </w:pPr>
          </w:p>
          <w:p w14:paraId="3803D610" w14:textId="77777777" w:rsidR="0084159C" w:rsidRPr="0071485E" w:rsidRDefault="0084159C" w:rsidP="0084159C">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2]</w:t>
            </w:r>
          </w:p>
          <w:p w14:paraId="0637FE7B" w14:textId="77777777" w:rsidR="0084159C" w:rsidRPr="0071485E" w:rsidRDefault="0084159C" w:rsidP="0084159C">
            <w:pPr>
              <w:rPr>
                <w:rFonts w:ascii="Times New Roman" w:eastAsia="Times New Roman" w:hAnsi="Times New Roman"/>
                <w:b/>
                <w:bCs/>
                <w:sz w:val="24"/>
                <w:szCs w:val="24"/>
                <w:lang w:eastAsia="en-US"/>
              </w:rPr>
            </w:pPr>
          </w:p>
          <w:p w14:paraId="2D2A5FEB" w14:textId="77777777" w:rsidR="0084159C" w:rsidRPr="005E21B5" w:rsidRDefault="0084159C" w:rsidP="0084159C">
            <w:pPr>
              <w:rPr>
                <w:rFonts w:ascii="Times New Roman" w:eastAsia="Times New Roman" w:hAnsi="Times New Roman"/>
                <w:b/>
                <w:bCs/>
                <w:sz w:val="24"/>
                <w:szCs w:val="24"/>
                <w:lang w:eastAsia="en-US"/>
              </w:rPr>
            </w:pPr>
          </w:p>
          <w:p w14:paraId="4DAE8CCB" w14:textId="77777777" w:rsidR="0084159C" w:rsidRPr="0071485E" w:rsidRDefault="0084159C" w:rsidP="0084159C">
            <w:pPr>
              <w:rPr>
                <w:rFonts w:ascii="Times New Roman" w:eastAsia="Times New Roman" w:hAnsi="Times New Roman"/>
                <w:b/>
                <w:bCs/>
                <w:sz w:val="24"/>
                <w:szCs w:val="24"/>
                <w:lang w:eastAsia="en-US"/>
              </w:rPr>
            </w:pPr>
          </w:p>
        </w:tc>
      </w:tr>
      <w:tr w:rsidR="0084159C" w:rsidRPr="0071485E" w14:paraId="64C16A12" w14:textId="77777777" w:rsidTr="0084159C">
        <w:tc>
          <w:tcPr>
            <w:tcW w:w="2250" w:type="dxa"/>
            <w:tcBorders>
              <w:top w:val="single" w:sz="4" w:space="0" w:color="auto"/>
              <w:left w:val="single" w:sz="4" w:space="0" w:color="auto"/>
              <w:bottom w:val="single" w:sz="4" w:space="0" w:color="auto"/>
              <w:right w:val="single" w:sz="4" w:space="0" w:color="auto"/>
            </w:tcBorders>
          </w:tcPr>
          <w:p w14:paraId="3461D619" w14:textId="62C0E00F" w:rsidR="0084159C" w:rsidRPr="0063270F" w:rsidRDefault="00986294" w:rsidP="0084159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w:t>
            </w:r>
            <w:r w:rsidR="00E95F4B">
              <w:rPr>
                <w:rFonts w:ascii="Times New Roman" w:eastAsia="Times New Roman" w:hAnsi="Times New Roman"/>
                <w:b/>
                <w:bCs/>
                <w:sz w:val="24"/>
                <w:szCs w:val="24"/>
                <w:lang w:eastAsia="en-US"/>
              </w:rPr>
              <w:t xml:space="preserve"> 6</w:t>
            </w:r>
          </w:p>
        </w:tc>
        <w:tc>
          <w:tcPr>
            <w:tcW w:w="4770" w:type="dxa"/>
            <w:tcBorders>
              <w:top w:val="single" w:sz="4" w:space="0" w:color="auto"/>
              <w:left w:val="single" w:sz="4" w:space="0" w:color="auto"/>
              <w:bottom w:val="single" w:sz="4" w:space="0" w:color="auto"/>
              <w:right w:val="single" w:sz="4" w:space="0" w:color="auto"/>
            </w:tcBorders>
          </w:tcPr>
          <w:p w14:paraId="285F4C95" w14:textId="77777777" w:rsidR="0084159C" w:rsidRPr="00DA0A84"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lang w:eastAsia="en-US"/>
              </w:rPr>
            </w:pPr>
            <w:r w:rsidRPr="00DA0A84">
              <w:rPr>
                <w:rFonts w:ascii="Times New Roman" w:eastAsia="Times New Roman" w:hAnsi="Times New Roman"/>
                <w:b/>
                <w:bCs/>
                <w:sz w:val="24"/>
                <w:szCs w:val="24"/>
                <w:lang w:eastAsia="en-US"/>
              </w:rPr>
              <w:t>Theoretical Frameworks</w:t>
            </w:r>
          </w:p>
          <w:p w14:paraId="6B09BF40" w14:textId="77777777" w:rsidR="0084159C"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14:paraId="6FFAF342" w14:textId="77777777" w:rsidR="0084159C" w:rsidRPr="00DA0A84"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DA0A84">
              <w:rPr>
                <w:rFonts w:ascii="Times New Roman" w:eastAsia="Times New Roman" w:hAnsi="Times New Roman"/>
                <w:sz w:val="24"/>
                <w:szCs w:val="24"/>
                <w:lang w:eastAsia="en-US"/>
              </w:rPr>
              <w:t>LoBiondo-Wood &amp; Haber Text: Chapter 4 (Ch. 18 as a reference)</w:t>
            </w:r>
          </w:p>
        </w:tc>
        <w:tc>
          <w:tcPr>
            <w:tcW w:w="2970" w:type="dxa"/>
            <w:tcBorders>
              <w:top w:val="single" w:sz="4" w:space="0" w:color="auto"/>
              <w:left w:val="single" w:sz="4" w:space="0" w:color="auto"/>
              <w:bottom w:val="single" w:sz="4" w:space="0" w:color="auto"/>
              <w:right w:val="single" w:sz="4" w:space="0" w:color="auto"/>
            </w:tcBorders>
          </w:tcPr>
          <w:p w14:paraId="0953124E" w14:textId="77777777" w:rsidR="0084159C" w:rsidRPr="005E21B5" w:rsidRDefault="0084159C" w:rsidP="0084159C">
            <w:pPr>
              <w:rPr>
                <w:rFonts w:ascii="Times New Roman" w:eastAsia="Times New Roman" w:hAnsi="Times New Roman"/>
                <w:b/>
                <w:bCs/>
                <w:sz w:val="24"/>
                <w:szCs w:val="24"/>
                <w:lang w:eastAsia="en-US"/>
              </w:rPr>
            </w:pPr>
            <w:r w:rsidRPr="005E21B5">
              <w:rPr>
                <w:rFonts w:ascii="Times New Roman" w:eastAsia="Times New Roman" w:hAnsi="Times New Roman"/>
                <w:b/>
                <w:bCs/>
                <w:sz w:val="24"/>
                <w:szCs w:val="24"/>
                <w:lang w:eastAsia="en-US"/>
              </w:rPr>
              <w:t>[Assignment 3]</w:t>
            </w:r>
          </w:p>
          <w:p w14:paraId="52F20065" w14:textId="77777777" w:rsidR="0084159C" w:rsidRDefault="0084159C" w:rsidP="0084159C">
            <w:pPr>
              <w:rPr>
                <w:rFonts w:ascii="Times New Roman" w:eastAsia="Times New Roman" w:hAnsi="Times New Roman"/>
                <w:b/>
                <w:bCs/>
                <w:sz w:val="24"/>
                <w:szCs w:val="24"/>
                <w:lang w:eastAsia="en-US"/>
              </w:rPr>
            </w:pPr>
          </w:p>
          <w:p w14:paraId="2905F62A" w14:textId="0A363F4A" w:rsidR="0084159C" w:rsidRPr="0063270F" w:rsidRDefault="0084159C" w:rsidP="007924FC">
            <w:pPr>
              <w:rPr>
                <w:rFonts w:ascii="Times New Roman" w:eastAsia="Times New Roman" w:hAnsi="Times New Roman"/>
                <w:b/>
                <w:bCs/>
                <w:sz w:val="24"/>
                <w:szCs w:val="24"/>
                <w:lang w:eastAsia="en-US"/>
              </w:rPr>
            </w:pPr>
            <w:r w:rsidRPr="005E21B5">
              <w:rPr>
                <w:rFonts w:ascii="Times New Roman" w:eastAsia="Times New Roman" w:hAnsi="Times New Roman"/>
                <w:b/>
                <w:bCs/>
                <w:sz w:val="24"/>
                <w:szCs w:val="24"/>
                <w:lang w:eastAsia="en-US"/>
              </w:rPr>
              <w:t>Exam 2 over Chapters 2 &amp; 4 (including lectures and Assignments).</w:t>
            </w:r>
          </w:p>
        </w:tc>
      </w:tr>
      <w:tr w:rsidR="0084159C" w:rsidRPr="0071485E" w14:paraId="168AD759" w14:textId="77777777" w:rsidTr="0084159C">
        <w:tc>
          <w:tcPr>
            <w:tcW w:w="2250" w:type="dxa"/>
            <w:tcBorders>
              <w:top w:val="single" w:sz="4" w:space="0" w:color="auto"/>
              <w:left w:val="single" w:sz="4" w:space="0" w:color="auto"/>
              <w:bottom w:val="single" w:sz="4" w:space="0" w:color="auto"/>
              <w:right w:val="single" w:sz="4" w:space="0" w:color="auto"/>
            </w:tcBorders>
          </w:tcPr>
          <w:p w14:paraId="6B0F12F2" w14:textId="77777777" w:rsidR="0084159C" w:rsidRPr="0071485E" w:rsidRDefault="0084159C" w:rsidP="0084159C">
            <w:pPr>
              <w:jc w:val="center"/>
              <w:rPr>
                <w:rFonts w:ascii="Times New Roman" w:eastAsia="Times New Roman" w:hAnsi="Times New Roman"/>
                <w:b/>
                <w:bCs/>
                <w:sz w:val="24"/>
                <w:szCs w:val="24"/>
                <w:lang w:eastAsia="en-US"/>
              </w:rPr>
            </w:pPr>
          </w:p>
          <w:p w14:paraId="3C56C906" w14:textId="1C6092FE" w:rsidR="0084159C" w:rsidRPr="0071485E" w:rsidRDefault="00986294" w:rsidP="0084159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w:t>
            </w:r>
            <w:r w:rsidR="00E95F4B">
              <w:rPr>
                <w:rFonts w:ascii="Times New Roman" w:eastAsia="Times New Roman" w:hAnsi="Times New Roman"/>
                <w:b/>
                <w:bCs/>
                <w:sz w:val="24"/>
                <w:szCs w:val="24"/>
                <w:lang w:eastAsia="en-US"/>
              </w:rPr>
              <w:t xml:space="preserve"> 7</w:t>
            </w:r>
          </w:p>
        </w:tc>
        <w:tc>
          <w:tcPr>
            <w:tcW w:w="4770" w:type="dxa"/>
            <w:tcBorders>
              <w:top w:val="single" w:sz="4" w:space="0" w:color="auto"/>
              <w:left w:val="single" w:sz="4" w:space="0" w:color="auto"/>
              <w:bottom w:val="single" w:sz="4" w:space="0" w:color="auto"/>
              <w:right w:val="single" w:sz="4" w:space="0" w:color="auto"/>
            </w:tcBorders>
          </w:tcPr>
          <w:p w14:paraId="686AAF70" w14:textId="77777777" w:rsidR="0084159C" w:rsidRPr="0071485E" w:rsidRDefault="0084159C" w:rsidP="0084159C">
            <w:pPr>
              <w:jc w:val="center"/>
              <w:rPr>
                <w:rFonts w:ascii="Times New Roman" w:eastAsia="Times New Roman" w:hAnsi="Times New Roman"/>
                <w:b/>
                <w:bCs/>
                <w:sz w:val="24"/>
                <w:szCs w:val="24"/>
                <w:lang w:eastAsia="en-US"/>
              </w:rPr>
            </w:pPr>
          </w:p>
          <w:p w14:paraId="5FD947BC" w14:textId="77777777" w:rsidR="0084159C" w:rsidRPr="00657A80"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lang w:eastAsia="en-US"/>
              </w:rPr>
            </w:pPr>
            <w:r w:rsidRPr="00657A80">
              <w:rPr>
                <w:rFonts w:ascii="Times New Roman" w:eastAsia="Times New Roman" w:hAnsi="Times New Roman"/>
                <w:b/>
                <w:bCs/>
                <w:sz w:val="24"/>
                <w:szCs w:val="24"/>
                <w:lang w:eastAsia="en-US"/>
              </w:rPr>
              <w:t>Research Design</w:t>
            </w:r>
          </w:p>
          <w:p w14:paraId="2DA1CE4A" w14:textId="77777777"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14:paraId="3373C24D" w14:textId="77777777" w:rsidR="0084159C" w:rsidRPr="00657A80" w:rsidRDefault="0084159C" w:rsidP="0084159C">
            <w:pPr>
              <w:rPr>
                <w:rFonts w:ascii="Times New Roman" w:eastAsia="Times New Roman" w:hAnsi="Times New Roman"/>
                <w:sz w:val="24"/>
                <w:szCs w:val="24"/>
                <w:lang w:eastAsia="en-US"/>
              </w:rPr>
            </w:pPr>
            <w:r w:rsidRPr="00657A80">
              <w:rPr>
                <w:rFonts w:ascii="Times New Roman" w:eastAsia="Times New Roman" w:hAnsi="Times New Roman"/>
                <w:sz w:val="24"/>
                <w:szCs w:val="24"/>
                <w:lang w:eastAsia="en-US"/>
              </w:rPr>
              <w:t xml:space="preserve">LoBiondo-Wood &amp; Haber Text: </w:t>
            </w:r>
          </w:p>
          <w:p w14:paraId="7AF1E081" w14:textId="77777777" w:rsidR="0084159C" w:rsidRPr="0071485E" w:rsidRDefault="0084159C" w:rsidP="0084159C">
            <w:pPr>
              <w:rPr>
                <w:rFonts w:ascii="Times New Roman" w:eastAsia="Times New Roman" w:hAnsi="Times New Roman"/>
                <w:b/>
                <w:sz w:val="24"/>
                <w:szCs w:val="24"/>
                <w:lang w:eastAsia="en-US"/>
              </w:rPr>
            </w:pPr>
            <w:r w:rsidRPr="00657A80">
              <w:rPr>
                <w:rFonts w:ascii="Times New Roman" w:eastAsia="Times New Roman" w:hAnsi="Times New Roman"/>
                <w:sz w:val="24"/>
                <w:szCs w:val="24"/>
                <w:lang w:eastAsia="en-US"/>
              </w:rPr>
              <w:t>Chapters 8, 9, &amp; 10  (Ch. 18 as a reference)</w:t>
            </w:r>
          </w:p>
        </w:tc>
        <w:tc>
          <w:tcPr>
            <w:tcW w:w="2970" w:type="dxa"/>
            <w:tcBorders>
              <w:top w:val="single" w:sz="4" w:space="0" w:color="auto"/>
              <w:left w:val="single" w:sz="4" w:space="0" w:color="auto"/>
              <w:bottom w:val="single" w:sz="4" w:space="0" w:color="auto"/>
              <w:right w:val="single" w:sz="4" w:space="0" w:color="auto"/>
            </w:tcBorders>
          </w:tcPr>
          <w:p w14:paraId="2C3EC195" w14:textId="77777777" w:rsidR="0084159C" w:rsidRPr="0071485E" w:rsidRDefault="0084159C" w:rsidP="0084159C">
            <w:pPr>
              <w:jc w:val="center"/>
              <w:rPr>
                <w:rFonts w:ascii="Times New Roman" w:eastAsia="Times New Roman" w:hAnsi="Times New Roman"/>
                <w:b/>
                <w:bCs/>
                <w:sz w:val="24"/>
                <w:szCs w:val="24"/>
                <w:lang w:eastAsia="en-US"/>
              </w:rPr>
            </w:pPr>
          </w:p>
          <w:p w14:paraId="7E952966" w14:textId="77777777" w:rsidR="0084159C" w:rsidRPr="0071485E" w:rsidRDefault="0084159C" w:rsidP="0084159C">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4]</w:t>
            </w:r>
          </w:p>
          <w:p w14:paraId="3B6217B4" w14:textId="77777777" w:rsidR="0084159C" w:rsidRPr="0071485E" w:rsidRDefault="0084159C" w:rsidP="0084159C">
            <w:pPr>
              <w:rPr>
                <w:rFonts w:ascii="Times New Roman" w:eastAsia="Times New Roman" w:hAnsi="Times New Roman"/>
                <w:b/>
                <w:bCs/>
                <w:sz w:val="24"/>
                <w:szCs w:val="24"/>
                <w:lang w:eastAsia="en-US"/>
              </w:rPr>
            </w:pPr>
          </w:p>
          <w:p w14:paraId="3D3432BA" w14:textId="77777777" w:rsidR="0084159C" w:rsidRPr="0071485E" w:rsidRDefault="0084159C" w:rsidP="0084159C">
            <w:pPr>
              <w:rPr>
                <w:rFonts w:ascii="Times New Roman" w:eastAsia="Times New Roman" w:hAnsi="Times New Roman"/>
                <w:b/>
                <w:bCs/>
                <w:sz w:val="24"/>
                <w:szCs w:val="24"/>
                <w:lang w:eastAsia="en-US"/>
              </w:rPr>
            </w:pPr>
          </w:p>
        </w:tc>
      </w:tr>
      <w:tr w:rsidR="0084159C" w:rsidRPr="0071485E" w14:paraId="6836F263" w14:textId="77777777" w:rsidTr="0084159C">
        <w:tc>
          <w:tcPr>
            <w:tcW w:w="2250" w:type="dxa"/>
            <w:tcBorders>
              <w:top w:val="single" w:sz="4" w:space="0" w:color="auto"/>
              <w:left w:val="single" w:sz="4" w:space="0" w:color="auto"/>
              <w:bottom w:val="single" w:sz="4" w:space="0" w:color="auto"/>
              <w:right w:val="single" w:sz="4" w:space="0" w:color="auto"/>
            </w:tcBorders>
          </w:tcPr>
          <w:p w14:paraId="677439A3" w14:textId="77777777" w:rsidR="0084159C" w:rsidRPr="0071485E" w:rsidRDefault="0084159C" w:rsidP="0084159C">
            <w:pPr>
              <w:jc w:val="center"/>
              <w:rPr>
                <w:rFonts w:ascii="Times New Roman" w:eastAsia="Times New Roman" w:hAnsi="Times New Roman"/>
                <w:b/>
                <w:bCs/>
                <w:sz w:val="24"/>
                <w:szCs w:val="24"/>
                <w:lang w:eastAsia="en-US"/>
              </w:rPr>
            </w:pPr>
          </w:p>
          <w:p w14:paraId="111A4402" w14:textId="3FF3D132" w:rsidR="0084159C" w:rsidRPr="0071485E" w:rsidRDefault="00986294" w:rsidP="0084159C">
            <w:pPr>
              <w:jc w:val="center"/>
              <w:rPr>
                <w:rFonts w:ascii="Times New Roman" w:eastAsia="Times New Roman" w:hAnsi="Times New Roman"/>
                <w:b/>
                <w:bCs/>
                <w:sz w:val="24"/>
                <w:szCs w:val="24"/>
                <w:lang w:eastAsia="en-US"/>
              </w:rPr>
            </w:pPr>
            <w:proofErr w:type="gramStart"/>
            <w:r>
              <w:rPr>
                <w:rFonts w:ascii="Times New Roman" w:eastAsia="Times New Roman" w:hAnsi="Times New Roman"/>
                <w:b/>
                <w:bCs/>
                <w:sz w:val="24"/>
                <w:szCs w:val="24"/>
                <w:lang w:eastAsia="en-US"/>
              </w:rPr>
              <w:t>Week</w:t>
            </w:r>
            <w:r w:rsidRPr="0071485E">
              <w:rPr>
                <w:rFonts w:ascii="Times New Roman" w:eastAsia="Times New Roman" w:hAnsi="Times New Roman"/>
                <w:b/>
                <w:bCs/>
                <w:sz w:val="24"/>
                <w:szCs w:val="24"/>
                <w:lang w:eastAsia="en-US"/>
              </w:rPr>
              <w:t xml:space="preserve"> </w:t>
            </w:r>
            <w:r w:rsidR="00E95F4B">
              <w:rPr>
                <w:rFonts w:ascii="Times New Roman" w:eastAsia="Times New Roman" w:hAnsi="Times New Roman"/>
                <w:b/>
                <w:bCs/>
                <w:sz w:val="24"/>
                <w:szCs w:val="24"/>
                <w:lang w:eastAsia="en-US"/>
              </w:rPr>
              <w:t xml:space="preserve"> 8</w:t>
            </w:r>
            <w:proofErr w:type="gramEnd"/>
          </w:p>
        </w:tc>
        <w:tc>
          <w:tcPr>
            <w:tcW w:w="4770" w:type="dxa"/>
            <w:tcBorders>
              <w:top w:val="single" w:sz="4" w:space="0" w:color="auto"/>
              <w:left w:val="single" w:sz="4" w:space="0" w:color="auto"/>
              <w:bottom w:val="single" w:sz="4" w:space="0" w:color="auto"/>
              <w:right w:val="single" w:sz="4" w:space="0" w:color="auto"/>
            </w:tcBorders>
          </w:tcPr>
          <w:p w14:paraId="37AFC417" w14:textId="77777777" w:rsidR="0084159C" w:rsidRPr="0071485E" w:rsidRDefault="0084159C" w:rsidP="0084159C">
            <w:pPr>
              <w:jc w:val="center"/>
              <w:rPr>
                <w:rFonts w:ascii="Times New Roman" w:eastAsia="Times New Roman" w:hAnsi="Times New Roman"/>
                <w:b/>
                <w:bCs/>
                <w:sz w:val="24"/>
                <w:szCs w:val="24"/>
                <w:lang w:eastAsia="en-US"/>
              </w:rPr>
            </w:pPr>
          </w:p>
          <w:p w14:paraId="6D026525" w14:textId="77777777" w:rsidR="0084159C" w:rsidRPr="00657A80"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lang w:eastAsia="en-US"/>
              </w:rPr>
            </w:pPr>
            <w:r w:rsidRPr="00657A80">
              <w:rPr>
                <w:rFonts w:ascii="Times New Roman" w:eastAsia="Times New Roman" w:hAnsi="Times New Roman"/>
                <w:b/>
                <w:bCs/>
                <w:sz w:val="24"/>
                <w:szCs w:val="24"/>
                <w:lang w:eastAsia="en-US"/>
              </w:rPr>
              <w:t>Sampling Methods</w:t>
            </w:r>
          </w:p>
          <w:p w14:paraId="0FEF1E87" w14:textId="77777777" w:rsidR="0084159C" w:rsidRPr="00657A80"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lang w:eastAsia="en-US"/>
              </w:rPr>
            </w:pPr>
            <w:r w:rsidRPr="00657A80">
              <w:rPr>
                <w:rFonts w:ascii="Times New Roman" w:eastAsia="Times New Roman" w:hAnsi="Times New Roman"/>
                <w:b/>
                <w:bCs/>
                <w:sz w:val="24"/>
                <w:szCs w:val="24"/>
                <w:lang w:eastAsia="en-US"/>
              </w:rPr>
              <w:t>Sample Size</w:t>
            </w:r>
          </w:p>
          <w:p w14:paraId="6372CBAD" w14:textId="77777777" w:rsidR="0084159C" w:rsidRPr="0071485E" w:rsidRDefault="0084159C" w:rsidP="0084159C">
            <w:pPr>
              <w:rPr>
                <w:rFonts w:ascii="Times New Roman" w:eastAsia="Times New Roman" w:hAnsi="Times New Roman"/>
                <w:b/>
                <w:bCs/>
                <w:sz w:val="24"/>
                <w:szCs w:val="24"/>
                <w:lang w:eastAsia="en-US"/>
              </w:rPr>
            </w:pPr>
          </w:p>
          <w:p w14:paraId="45FC9340" w14:textId="77777777" w:rsidR="0084159C" w:rsidRPr="00657A80" w:rsidRDefault="0084159C" w:rsidP="0084159C">
            <w:pPr>
              <w:rPr>
                <w:rFonts w:ascii="Times New Roman" w:eastAsia="Times New Roman" w:hAnsi="Times New Roman"/>
                <w:sz w:val="24"/>
                <w:szCs w:val="24"/>
                <w:lang w:eastAsia="en-US"/>
              </w:rPr>
            </w:pPr>
            <w:r w:rsidRPr="00657A80">
              <w:rPr>
                <w:rFonts w:ascii="Times New Roman" w:eastAsia="Times New Roman" w:hAnsi="Times New Roman"/>
                <w:sz w:val="24"/>
                <w:szCs w:val="24"/>
                <w:lang w:eastAsia="en-US"/>
              </w:rPr>
              <w:t>LoBiondo-Wood &amp; Haber Text: Chapter 12</w:t>
            </w:r>
          </w:p>
          <w:p w14:paraId="05A9CB35" w14:textId="77777777" w:rsidR="0084159C" w:rsidRPr="00657A80" w:rsidRDefault="0084159C" w:rsidP="0084159C">
            <w:pPr>
              <w:rPr>
                <w:rFonts w:ascii="Times New Roman" w:eastAsia="Times New Roman" w:hAnsi="Times New Roman"/>
                <w:sz w:val="24"/>
                <w:szCs w:val="24"/>
                <w:lang w:eastAsia="en-US"/>
              </w:rPr>
            </w:pPr>
            <w:r w:rsidRPr="00657A80">
              <w:rPr>
                <w:rFonts w:ascii="Times New Roman" w:eastAsia="Times New Roman" w:hAnsi="Times New Roman"/>
                <w:sz w:val="24"/>
                <w:szCs w:val="24"/>
                <w:lang w:eastAsia="en-US"/>
              </w:rPr>
              <w:t>(Ch. 18 as a reference)</w:t>
            </w:r>
          </w:p>
          <w:p w14:paraId="5DE55245" w14:textId="77777777" w:rsidR="0084159C" w:rsidRPr="0071485E" w:rsidRDefault="0084159C" w:rsidP="0084159C">
            <w:pP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14:paraId="41920CBD" w14:textId="77777777" w:rsidR="0084159C" w:rsidRPr="0071485E" w:rsidRDefault="0084159C" w:rsidP="0084159C">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5]</w:t>
            </w:r>
          </w:p>
          <w:p w14:paraId="1AFF892D" w14:textId="77777777" w:rsidR="0084159C" w:rsidRPr="0071485E" w:rsidRDefault="0084159C" w:rsidP="0084159C">
            <w:pPr>
              <w:rPr>
                <w:rFonts w:ascii="Times New Roman" w:eastAsia="Times New Roman" w:hAnsi="Times New Roman"/>
                <w:b/>
                <w:bCs/>
                <w:sz w:val="24"/>
                <w:szCs w:val="24"/>
                <w:lang w:eastAsia="en-US"/>
              </w:rPr>
            </w:pPr>
          </w:p>
          <w:p w14:paraId="583E4702" w14:textId="5E26AB69" w:rsidR="0084159C" w:rsidRPr="0071485E" w:rsidRDefault="0084159C" w:rsidP="007924FC">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Exam 3 over Chapters 8, 9, 10</w:t>
            </w:r>
            <w:r>
              <w:rPr>
                <w:rFonts w:ascii="Times New Roman" w:eastAsia="Times New Roman" w:hAnsi="Times New Roman"/>
                <w:b/>
                <w:bCs/>
                <w:sz w:val="24"/>
                <w:szCs w:val="24"/>
                <w:lang w:eastAsia="en-US"/>
              </w:rPr>
              <w:t>, 12</w:t>
            </w:r>
            <w:r w:rsidRPr="0071485E">
              <w:rPr>
                <w:rFonts w:ascii="Times New Roman" w:eastAsia="Times New Roman" w:hAnsi="Times New Roman"/>
                <w:b/>
                <w:bCs/>
                <w:sz w:val="24"/>
                <w:szCs w:val="24"/>
                <w:lang w:eastAsia="en-US"/>
              </w:rPr>
              <w:t xml:space="preserve"> (including lectures and Assignments).</w:t>
            </w:r>
          </w:p>
        </w:tc>
      </w:tr>
      <w:tr w:rsidR="0084159C" w:rsidRPr="0071485E" w14:paraId="098B2B7C" w14:textId="77777777" w:rsidTr="0084159C">
        <w:tc>
          <w:tcPr>
            <w:tcW w:w="2250" w:type="dxa"/>
            <w:tcBorders>
              <w:top w:val="single" w:sz="4" w:space="0" w:color="auto"/>
              <w:left w:val="single" w:sz="4" w:space="0" w:color="auto"/>
              <w:bottom w:val="single" w:sz="4" w:space="0" w:color="auto"/>
              <w:right w:val="single" w:sz="4" w:space="0" w:color="auto"/>
            </w:tcBorders>
          </w:tcPr>
          <w:p w14:paraId="1EFDB7ED" w14:textId="77777777" w:rsidR="0084159C" w:rsidRPr="0071485E" w:rsidRDefault="0084159C" w:rsidP="0084159C">
            <w:pPr>
              <w:jc w:val="center"/>
              <w:rPr>
                <w:rFonts w:ascii="Times New Roman" w:eastAsia="Times New Roman" w:hAnsi="Times New Roman"/>
                <w:b/>
                <w:bCs/>
                <w:sz w:val="24"/>
                <w:szCs w:val="24"/>
                <w:lang w:eastAsia="en-US"/>
              </w:rPr>
            </w:pPr>
          </w:p>
          <w:p w14:paraId="56C3ADA9" w14:textId="07AD4A7A" w:rsidR="0084159C" w:rsidRPr="0071485E" w:rsidRDefault="00986294" w:rsidP="0084159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w:t>
            </w:r>
            <w:r w:rsidRPr="0071485E">
              <w:rPr>
                <w:rFonts w:ascii="Times New Roman" w:eastAsia="Times New Roman" w:hAnsi="Times New Roman"/>
                <w:b/>
                <w:bCs/>
                <w:sz w:val="24"/>
                <w:szCs w:val="24"/>
                <w:lang w:eastAsia="en-US"/>
              </w:rPr>
              <w:t xml:space="preserve"> </w:t>
            </w:r>
            <w:r w:rsidR="00E95F4B">
              <w:rPr>
                <w:rFonts w:ascii="Times New Roman" w:eastAsia="Times New Roman" w:hAnsi="Times New Roman"/>
                <w:b/>
                <w:bCs/>
                <w:sz w:val="24"/>
                <w:szCs w:val="24"/>
                <w:lang w:eastAsia="en-US"/>
              </w:rPr>
              <w:t>9</w:t>
            </w:r>
          </w:p>
        </w:tc>
        <w:tc>
          <w:tcPr>
            <w:tcW w:w="4770" w:type="dxa"/>
            <w:tcBorders>
              <w:top w:val="single" w:sz="4" w:space="0" w:color="auto"/>
              <w:left w:val="single" w:sz="4" w:space="0" w:color="auto"/>
              <w:bottom w:val="single" w:sz="4" w:space="0" w:color="auto"/>
              <w:right w:val="single" w:sz="4" w:space="0" w:color="auto"/>
            </w:tcBorders>
          </w:tcPr>
          <w:p w14:paraId="2BEA1E23" w14:textId="77777777" w:rsidR="0084159C" w:rsidRPr="00657A80"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lang w:eastAsia="en-US"/>
              </w:rPr>
            </w:pPr>
            <w:r w:rsidRPr="00657A80">
              <w:rPr>
                <w:rFonts w:ascii="Times New Roman" w:eastAsia="Times New Roman" w:hAnsi="Times New Roman"/>
                <w:b/>
                <w:bCs/>
                <w:sz w:val="24"/>
                <w:szCs w:val="24"/>
                <w:lang w:eastAsia="en-US"/>
              </w:rPr>
              <w:t>Measurement tools</w:t>
            </w:r>
          </w:p>
          <w:p w14:paraId="4F92F437" w14:textId="77777777" w:rsidR="0084159C" w:rsidRPr="00657A80"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lang w:eastAsia="en-US"/>
              </w:rPr>
            </w:pPr>
          </w:p>
          <w:p w14:paraId="53AFB11B" w14:textId="77777777" w:rsidR="0084159C" w:rsidRPr="00657A80"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lang w:eastAsia="en-US"/>
              </w:rPr>
            </w:pPr>
            <w:r w:rsidRPr="00657A80">
              <w:rPr>
                <w:rFonts w:ascii="Times New Roman" w:eastAsia="Times New Roman" w:hAnsi="Times New Roman"/>
                <w:b/>
                <w:bCs/>
                <w:sz w:val="24"/>
                <w:szCs w:val="24"/>
                <w:lang w:eastAsia="en-US"/>
              </w:rPr>
              <w:t>Levels of Measurement</w:t>
            </w:r>
          </w:p>
          <w:p w14:paraId="162A2B75" w14:textId="77777777" w:rsidR="0084159C" w:rsidRPr="00657A80"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lang w:eastAsia="en-US"/>
              </w:rPr>
            </w:pPr>
          </w:p>
          <w:p w14:paraId="6AD1E864" w14:textId="77777777" w:rsidR="0084159C" w:rsidRPr="00657A80"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lang w:eastAsia="en-US"/>
              </w:rPr>
            </w:pPr>
            <w:r w:rsidRPr="00657A80">
              <w:rPr>
                <w:rFonts w:ascii="Times New Roman" w:eastAsia="Times New Roman" w:hAnsi="Times New Roman"/>
                <w:b/>
                <w:bCs/>
                <w:sz w:val="24"/>
                <w:szCs w:val="24"/>
                <w:lang w:eastAsia="en-US"/>
              </w:rPr>
              <w:t>Reliability &amp; Validity of Measures</w:t>
            </w:r>
          </w:p>
          <w:p w14:paraId="11CD29B6" w14:textId="77777777" w:rsidR="0084159C" w:rsidRPr="00657A80"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lang w:eastAsia="en-US"/>
              </w:rPr>
            </w:pPr>
          </w:p>
          <w:p w14:paraId="06C5D575" w14:textId="77777777" w:rsidR="0084159C" w:rsidRPr="00657A80"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lang w:eastAsia="en-US"/>
              </w:rPr>
            </w:pPr>
            <w:r w:rsidRPr="00657A80">
              <w:rPr>
                <w:rFonts w:ascii="Times New Roman" w:eastAsia="Times New Roman" w:hAnsi="Times New Roman"/>
                <w:b/>
                <w:bCs/>
                <w:sz w:val="24"/>
                <w:szCs w:val="24"/>
                <w:lang w:eastAsia="en-US"/>
              </w:rPr>
              <w:t>Collecting data</w:t>
            </w:r>
          </w:p>
          <w:p w14:paraId="6E9A8EAA" w14:textId="77777777" w:rsidR="0084159C" w:rsidRPr="0071485E" w:rsidRDefault="0084159C" w:rsidP="0084159C">
            <w:pPr>
              <w:rPr>
                <w:rFonts w:ascii="Times New Roman" w:eastAsia="Times New Roman" w:hAnsi="Times New Roman"/>
                <w:b/>
                <w:bCs/>
                <w:sz w:val="24"/>
                <w:szCs w:val="24"/>
                <w:lang w:eastAsia="en-US"/>
              </w:rPr>
            </w:pPr>
          </w:p>
          <w:p w14:paraId="3A60138F" w14:textId="77777777" w:rsidR="0084159C" w:rsidRPr="00657A80" w:rsidRDefault="0084159C" w:rsidP="0084159C">
            <w:pPr>
              <w:rPr>
                <w:rFonts w:ascii="Times New Roman" w:eastAsia="Times New Roman" w:hAnsi="Times New Roman"/>
                <w:sz w:val="24"/>
                <w:szCs w:val="24"/>
                <w:lang w:eastAsia="en-US"/>
              </w:rPr>
            </w:pPr>
            <w:r w:rsidRPr="00657A80">
              <w:rPr>
                <w:rFonts w:ascii="Times New Roman" w:eastAsia="Times New Roman" w:hAnsi="Times New Roman"/>
                <w:sz w:val="24"/>
                <w:szCs w:val="24"/>
                <w:lang w:eastAsia="en-US"/>
              </w:rPr>
              <w:t xml:space="preserve">LoBiondo-Wood &amp; Haber Text: </w:t>
            </w:r>
          </w:p>
          <w:p w14:paraId="12DB1BE9" w14:textId="77777777" w:rsidR="0084159C" w:rsidRPr="00657A80" w:rsidRDefault="0084159C" w:rsidP="0084159C">
            <w:pPr>
              <w:rPr>
                <w:rFonts w:ascii="Times New Roman" w:eastAsia="Times New Roman" w:hAnsi="Times New Roman"/>
                <w:sz w:val="24"/>
                <w:szCs w:val="24"/>
                <w:lang w:eastAsia="en-US"/>
              </w:rPr>
            </w:pPr>
            <w:r w:rsidRPr="00657A80">
              <w:rPr>
                <w:rFonts w:ascii="Times New Roman" w:eastAsia="Times New Roman" w:hAnsi="Times New Roman"/>
                <w:sz w:val="24"/>
                <w:szCs w:val="24"/>
                <w:lang w:eastAsia="en-US"/>
              </w:rPr>
              <w:t>Chapter 14, 15, &amp;16</w:t>
            </w:r>
          </w:p>
          <w:p w14:paraId="7ACA6DA4" w14:textId="77777777" w:rsidR="0084159C" w:rsidRPr="0071485E" w:rsidRDefault="0084159C" w:rsidP="0084159C">
            <w:pPr>
              <w:rPr>
                <w:rFonts w:ascii="Times New Roman" w:eastAsia="Times New Roman" w:hAnsi="Times New Roman"/>
                <w:b/>
                <w:sz w:val="24"/>
                <w:szCs w:val="24"/>
                <w:lang w:eastAsia="en-US"/>
              </w:rPr>
            </w:pPr>
            <w:r w:rsidRPr="00657A80">
              <w:rPr>
                <w:rFonts w:ascii="Times New Roman" w:eastAsia="Times New Roman" w:hAnsi="Times New Roman"/>
                <w:sz w:val="24"/>
                <w:szCs w:val="24"/>
                <w:lang w:eastAsia="en-US"/>
              </w:rPr>
              <w:t>(Ch. 18 as a reference)</w:t>
            </w:r>
          </w:p>
        </w:tc>
        <w:tc>
          <w:tcPr>
            <w:tcW w:w="2970" w:type="dxa"/>
            <w:tcBorders>
              <w:top w:val="single" w:sz="4" w:space="0" w:color="auto"/>
              <w:left w:val="single" w:sz="4" w:space="0" w:color="auto"/>
              <w:bottom w:val="single" w:sz="4" w:space="0" w:color="auto"/>
              <w:right w:val="single" w:sz="4" w:space="0" w:color="auto"/>
            </w:tcBorders>
          </w:tcPr>
          <w:p w14:paraId="42DD2F07" w14:textId="77777777" w:rsidR="0084159C" w:rsidRPr="0071485E" w:rsidRDefault="0084159C" w:rsidP="0084159C">
            <w:pPr>
              <w:rPr>
                <w:rFonts w:ascii="Times New Roman" w:eastAsia="Times New Roman" w:hAnsi="Times New Roman"/>
                <w:b/>
                <w:bCs/>
                <w:sz w:val="24"/>
                <w:szCs w:val="24"/>
                <w:lang w:eastAsia="en-US"/>
              </w:rPr>
            </w:pPr>
          </w:p>
          <w:p w14:paraId="3A620286" w14:textId="77777777" w:rsidR="0084159C" w:rsidRPr="0071485E" w:rsidRDefault="0084159C" w:rsidP="0084159C">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6]</w:t>
            </w:r>
          </w:p>
          <w:p w14:paraId="5D07A67F" w14:textId="77777777" w:rsidR="0084159C" w:rsidRPr="0071485E" w:rsidRDefault="0084159C" w:rsidP="0084159C">
            <w:pPr>
              <w:rPr>
                <w:rFonts w:ascii="Times New Roman" w:eastAsia="Times New Roman" w:hAnsi="Times New Roman"/>
                <w:b/>
                <w:bCs/>
                <w:sz w:val="24"/>
                <w:szCs w:val="24"/>
                <w:lang w:eastAsia="en-US"/>
              </w:rPr>
            </w:pPr>
          </w:p>
        </w:tc>
      </w:tr>
      <w:tr w:rsidR="0084159C" w:rsidRPr="0071485E" w14:paraId="5A590B2B" w14:textId="77777777" w:rsidTr="0084159C">
        <w:tc>
          <w:tcPr>
            <w:tcW w:w="2250" w:type="dxa"/>
            <w:tcBorders>
              <w:top w:val="single" w:sz="4" w:space="0" w:color="auto"/>
              <w:left w:val="single" w:sz="4" w:space="0" w:color="auto"/>
              <w:bottom w:val="single" w:sz="4" w:space="0" w:color="auto"/>
              <w:right w:val="single" w:sz="4" w:space="0" w:color="auto"/>
            </w:tcBorders>
          </w:tcPr>
          <w:p w14:paraId="6B1A29E7" w14:textId="77777777" w:rsidR="0084159C" w:rsidRDefault="00986294" w:rsidP="0084159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w:t>
            </w:r>
            <w:r w:rsidR="00E95F4B">
              <w:rPr>
                <w:rFonts w:ascii="Times New Roman" w:eastAsia="Times New Roman" w:hAnsi="Times New Roman"/>
                <w:b/>
                <w:bCs/>
                <w:sz w:val="24"/>
                <w:szCs w:val="24"/>
                <w:lang w:eastAsia="en-US"/>
              </w:rPr>
              <w:t xml:space="preserve"> 10</w:t>
            </w:r>
          </w:p>
          <w:p w14:paraId="56C851B7" w14:textId="77777777" w:rsidR="007A5591" w:rsidRDefault="007A5591" w:rsidP="0084159C">
            <w:pPr>
              <w:jc w:val="center"/>
              <w:rPr>
                <w:rFonts w:ascii="Times New Roman" w:eastAsia="Times New Roman" w:hAnsi="Times New Roman"/>
                <w:b/>
                <w:bCs/>
                <w:sz w:val="24"/>
                <w:szCs w:val="24"/>
                <w:lang w:eastAsia="en-US"/>
              </w:rPr>
            </w:pPr>
            <w:r w:rsidRPr="007A5591">
              <w:rPr>
                <w:rFonts w:ascii="Times New Roman" w:eastAsia="Times New Roman" w:hAnsi="Times New Roman"/>
                <w:b/>
                <w:bCs/>
                <w:sz w:val="24"/>
                <w:szCs w:val="24"/>
                <w:highlight w:val="yellow"/>
                <w:lang w:eastAsia="en-US"/>
              </w:rPr>
              <w:t>ON CAMPUS CLASS</w:t>
            </w:r>
          </w:p>
          <w:p w14:paraId="3B0FE341" w14:textId="5DF3AC20" w:rsidR="00AE7F92" w:rsidRPr="0071485E" w:rsidRDefault="00AE7F92" w:rsidP="0084159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Oct. 28, 2016</w:t>
            </w:r>
          </w:p>
        </w:tc>
        <w:tc>
          <w:tcPr>
            <w:tcW w:w="4770" w:type="dxa"/>
            <w:tcBorders>
              <w:top w:val="single" w:sz="4" w:space="0" w:color="auto"/>
              <w:left w:val="single" w:sz="4" w:space="0" w:color="auto"/>
              <w:bottom w:val="single" w:sz="4" w:space="0" w:color="auto"/>
              <w:right w:val="single" w:sz="4" w:space="0" w:color="auto"/>
            </w:tcBorders>
          </w:tcPr>
          <w:p w14:paraId="6B8DF8B9" w14:textId="77777777" w:rsidR="0084159C"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14:paraId="408BAF51" w14:textId="77777777" w:rsidR="0084159C" w:rsidRPr="00833242"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lang w:eastAsia="en-US"/>
              </w:rPr>
            </w:pPr>
            <w:r w:rsidRPr="00833242">
              <w:rPr>
                <w:rFonts w:ascii="Times New Roman" w:eastAsia="Times New Roman" w:hAnsi="Times New Roman"/>
                <w:b/>
                <w:bCs/>
                <w:sz w:val="24"/>
                <w:szCs w:val="24"/>
                <w:lang w:eastAsia="en-US"/>
              </w:rPr>
              <w:t>Findings &amp; Discussion</w:t>
            </w:r>
          </w:p>
          <w:p w14:paraId="49D195A9" w14:textId="77777777" w:rsidR="0084159C" w:rsidRPr="00833242"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lang w:eastAsia="en-US"/>
              </w:rPr>
            </w:pPr>
          </w:p>
          <w:p w14:paraId="08674911" w14:textId="77777777" w:rsidR="0084159C" w:rsidRPr="00833242"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lang w:eastAsia="en-US"/>
              </w:rPr>
            </w:pPr>
            <w:r w:rsidRPr="00833242">
              <w:rPr>
                <w:rFonts w:ascii="Times New Roman" w:eastAsia="Times New Roman" w:hAnsi="Times New Roman"/>
                <w:b/>
                <w:bCs/>
                <w:sz w:val="24"/>
                <w:szCs w:val="24"/>
                <w:lang w:eastAsia="en-US"/>
              </w:rPr>
              <w:t>Ethics in research</w:t>
            </w:r>
          </w:p>
          <w:p w14:paraId="7D6ACE64" w14:textId="77777777" w:rsidR="0084159C" w:rsidRPr="00833242"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lang w:eastAsia="en-US"/>
              </w:rPr>
            </w:pPr>
          </w:p>
          <w:p w14:paraId="057CBB88" w14:textId="77777777" w:rsidR="0084159C" w:rsidRPr="00833242" w:rsidRDefault="0084159C" w:rsidP="0084159C">
            <w:pPr>
              <w:rPr>
                <w:rFonts w:ascii="Times New Roman" w:eastAsia="Times New Roman" w:hAnsi="Times New Roman"/>
                <w:sz w:val="24"/>
                <w:szCs w:val="24"/>
                <w:lang w:eastAsia="en-US"/>
              </w:rPr>
            </w:pPr>
            <w:r w:rsidRPr="00833242">
              <w:rPr>
                <w:rFonts w:ascii="Times New Roman" w:eastAsia="Times New Roman" w:hAnsi="Times New Roman"/>
                <w:sz w:val="24"/>
                <w:szCs w:val="24"/>
                <w:lang w:eastAsia="en-US"/>
              </w:rPr>
              <w:t>LoBiondo-Wood &amp; Haber Text: Chapter 13 &amp; 17</w:t>
            </w:r>
          </w:p>
          <w:p w14:paraId="1D3304C9" w14:textId="77777777" w:rsidR="0084159C" w:rsidRPr="00270AC6" w:rsidRDefault="0084159C" w:rsidP="0084159C">
            <w:pPr>
              <w:rPr>
                <w:rFonts w:ascii="Times New Roman" w:eastAsia="Times New Roman" w:hAnsi="Times New Roman"/>
                <w:bCs/>
                <w:sz w:val="24"/>
                <w:szCs w:val="24"/>
                <w:lang w:eastAsia="en-US"/>
              </w:rPr>
            </w:pPr>
            <w:r w:rsidRPr="00833242">
              <w:rPr>
                <w:rFonts w:ascii="Times New Roman" w:eastAsia="Times New Roman" w:hAnsi="Times New Roman"/>
                <w:sz w:val="24"/>
                <w:szCs w:val="24"/>
                <w:lang w:eastAsia="en-US"/>
              </w:rPr>
              <w:t>(Ch. 18 as a reference)</w:t>
            </w:r>
          </w:p>
        </w:tc>
        <w:tc>
          <w:tcPr>
            <w:tcW w:w="2970" w:type="dxa"/>
            <w:tcBorders>
              <w:top w:val="single" w:sz="4" w:space="0" w:color="auto"/>
              <w:left w:val="single" w:sz="4" w:space="0" w:color="auto"/>
              <w:bottom w:val="single" w:sz="4" w:space="0" w:color="auto"/>
              <w:right w:val="single" w:sz="4" w:space="0" w:color="auto"/>
            </w:tcBorders>
          </w:tcPr>
          <w:p w14:paraId="494B4539" w14:textId="77777777" w:rsidR="0084159C" w:rsidRDefault="0084159C" w:rsidP="0084159C">
            <w:pPr>
              <w:rPr>
                <w:rFonts w:ascii="Times New Roman" w:eastAsia="Times New Roman" w:hAnsi="Times New Roman"/>
                <w:b/>
                <w:bCs/>
                <w:sz w:val="24"/>
                <w:szCs w:val="24"/>
                <w:lang w:eastAsia="en-US"/>
              </w:rPr>
            </w:pPr>
          </w:p>
          <w:p w14:paraId="67AB6A01" w14:textId="77777777" w:rsidR="0084159C" w:rsidRDefault="0084159C" w:rsidP="0084159C">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7]</w:t>
            </w:r>
          </w:p>
          <w:p w14:paraId="360EA173" w14:textId="77777777" w:rsidR="0084159C" w:rsidRDefault="0084159C" w:rsidP="0084159C">
            <w:pPr>
              <w:rPr>
                <w:rFonts w:ascii="Times New Roman" w:eastAsia="Times New Roman" w:hAnsi="Times New Roman"/>
                <w:b/>
                <w:bCs/>
                <w:sz w:val="24"/>
                <w:szCs w:val="24"/>
                <w:lang w:eastAsia="en-US"/>
              </w:rPr>
            </w:pPr>
          </w:p>
          <w:p w14:paraId="6A5480A2" w14:textId="449F379C" w:rsidR="0084159C" w:rsidRPr="0071485E" w:rsidRDefault="0084159C" w:rsidP="0084159C">
            <w:pPr>
              <w:rPr>
                <w:rFonts w:ascii="Times New Roman" w:eastAsia="Times New Roman" w:hAnsi="Times New Roman"/>
                <w:b/>
                <w:bCs/>
                <w:sz w:val="24"/>
                <w:szCs w:val="24"/>
                <w:lang w:eastAsia="en-US"/>
              </w:rPr>
            </w:pPr>
            <w:r w:rsidRPr="00270AC6">
              <w:rPr>
                <w:rFonts w:ascii="Times New Roman" w:eastAsia="Times New Roman" w:hAnsi="Times New Roman"/>
                <w:b/>
                <w:bCs/>
                <w:sz w:val="24"/>
                <w:szCs w:val="24"/>
                <w:lang w:eastAsia="en-US"/>
              </w:rPr>
              <w:t xml:space="preserve">Exam 4 over Chapters 13, </w:t>
            </w:r>
            <w:r>
              <w:rPr>
                <w:rFonts w:ascii="Times New Roman" w:eastAsia="Times New Roman" w:hAnsi="Times New Roman"/>
                <w:b/>
                <w:bCs/>
                <w:sz w:val="24"/>
                <w:szCs w:val="24"/>
                <w:lang w:eastAsia="en-US"/>
              </w:rPr>
              <w:t xml:space="preserve">14, </w:t>
            </w:r>
            <w:r w:rsidRPr="00270AC6">
              <w:rPr>
                <w:rFonts w:ascii="Times New Roman" w:eastAsia="Times New Roman" w:hAnsi="Times New Roman"/>
                <w:b/>
                <w:bCs/>
                <w:sz w:val="24"/>
                <w:szCs w:val="24"/>
                <w:lang w:eastAsia="en-US"/>
              </w:rPr>
              <w:t>15</w:t>
            </w:r>
            <w:r>
              <w:rPr>
                <w:rFonts w:ascii="Times New Roman" w:eastAsia="Times New Roman" w:hAnsi="Times New Roman"/>
                <w:b/>
                <w:bCs/>
                <w:sz w:val="24"/>
                <w:szCs w:val="24"/>
                <w:lang w:eastAsia="en-US"/>
              </w:rPr>
              <w:t>, 16, 17</w:t>
            </w:r>
            <w:r w:rsidRPr="00270AC6">
              <w:rPr>
                <w:rFonts w:ascii="Times New Roman" w:eastAsia="Times New Roman" w:hAnsi="Times New Roman"/>
                <w:b/>
                <w:bCs/>
                <w:sz w:val="24"/>
                <w:szCs w:val="24"/>
                <w:lang w:eastAsia="en-US"/>
              </w:rPr>
              <w:t xml:space="preserve"> (including lectures and Assignments).</w:t>
            </w:r>
          </w:p>
          <w:p w14:paraId="46D7A81C" w14:textId="77777777" w:rsidR="0084159C" w:rsidRPr="00270AC6" w:rsidRDefault="0084159C" w:rsidP="0084159C">
            <w:pPr>
              <w:rPr>
                <w:rFonts w:ascii="Times New Roman" w:eastAsia="Times New Roman" w:hAnsi="Times New Roman"/>
                <w:b/>
                <w:bCs/>
                <w:sz w:val="24"/>
                <w:szCs w:val="24"/>
                <w:lang w:eastAsia="en-US"/>
              </w:rPr>
            </w:pPr>
          </w:p>
        </w:tc>
      </w:tr>
      <w:tr w:rsidR="0084159C" w:rsidRPr="0071485E" w14:paraId="6E247423" w14:textId="77777777" w:rsidTr="0084159C">
        <w:tc>
          <w:tcPr>
            <w:tcW w:w="2250" w:type="dxa"/>
            <w:tcBorders>
              <w:top w:val="single" w:sz="4" w:space="0" w:color="auto"/>
              <w:left w:val="single" w:sz="4" w:space="0" w:color="auto"/>
              <w:bottom w:val="single" w:sz="4" w:space="0" w:color="auto"/>
              <w:right w:val="single" w:sz="4" w:space="0" w:color="auto"/>
            </w:tcBorders>
          </w:tcPr>
          <w:p w14:paraId="6A6CD8D2" w14:textId="4546A419" w:rsidR="0084159C" w:rsidRDefault="00986294" w:rsidP="0084159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w:t>
            </w:r>
            <w:r w:rsidR="00E95F4B">
              <w:rPr>
                <w:rFonts w:ascii="Times New Roman" w:eastAsia="Times New Roman" w:hAnsi="Times New Roman"/>
                <w:b/>
                <w:bCs/>
                <w:sz w:val="24"/>
                <w:szCs w:val="24"/>
                <w:lang w:eastAsia="en-US"/>
              </w:rPr>
              <w:t xml:space="preserve"> 1</w:t>
            </w:r>
            <w:r w:rsidR="009D6A52">
              <w:rPr>
                <w:rFonts w:ascii="Times New Roman" w:eastAsia="Times New Roman" w:hAnsi="Times New Roman"/>
                <w:b/>
                <w:bCs/>
                <w:sz w:val="24"/>
                <w:szCs w:val="24"/>
                <w:lang w:eastAsia="en-US"/>
              </w:rPr>
              <w:t>1</w:t>
            </w:r>
          </w:p>
        </w:tc>
        <w:tc>
          <w:tcPr>
            <w:tcW w:w="4770" w:type="dxa"/>
            <w:tcBorders>
              <w:top w:val="single" w:sz="4" w:space="0" w:color="auto"/>
              <w:left w:val="single" w:sz="4" w:space="0" w:color="auto"/>
              <w:bottom w:val="single" w:sz="4" w:space="0" w:color="auto"/>
              <w:right w:val="single" w:sz="4" w:space="0" w:color="auto"/>
            </w:tcBorders>
          </w:tcPr>
          <w:p w14:paraId="6CC6DA4F" w14:textId="77777777" w:rsidR="0084159C" w:rsidRPr="00833242"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lang w:eastAsia="en-US"/>
              </w:rPr>
            </w:pPr>
            <w:r w:rsidRPr="00833242">
              <w:rPr>
                <w:rFonts w:ascii="Times New Roman" w:eastAsia="Times New Roman" w:hAnsi="Times New Roman"/>
                <w:b/>
                <w:bCs/>
                <w:sz w:val="24"/>
                <w:szCs w:val="24"/>
                <w:lang w:eastAsia="en-US"/>
              </w:rPr>
              <w:t>Statistics</w:t>
            </w:r>
          </w:p>
          <w:p w14:paraId="23B209BA" w14:textId="77777777" w:rsidR="0084159C"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14:paraId="002BF652" w14:textId="77777777" w:rsidR="0084159C" w:rsidRPr="00833242" w:rsidRDefault="0084159C" w:rsidP="0084159C">
            <w:pPr>
              <w:rPr>
                <w:rFonts w:ascii="Times New Roman" w:eastAsia="Times New Roman" w:hAnsi="Times New Roman"/>
                <w:sz w:val="24"/>
                <w:szCs w:val="24"/>
                <w:lang w:eastAsia="en-US"/>
              </w:rPr>
            </w:pPr>
            <w:proofErr w:type="spellStart"/>
            <w:r w:rsidRPr="00833242">
              <w:rPr>
                <w:rFonts w:ascii="Times New Roman" w:eastAsia="Times New Roman" w:hAnsi="Times New Roman"/>
                <w:sz w:val="24"/>
                <w:szCs w:val="24"/>
                <w:lang w:eastAsia="en-US"/>
              </w:rPr>
              <w:t>Heavey</w:t>
            </w:r>
            <w:proofErr w:type="spellEnd"/>
            <w:r w:rsidRPr="00833242">
              <w:rPr>
                <w:rFonts w:ascii="Times New Roman" w:eastAsia="Times New Roman" w:hAnsi="Times New Roman"/>
                <w:sz w:val="24"/>
                <w:szCs w:val="24"/>
                <w:lang w:eastAsia="en-US"/>
              </w:rPr>
              <w:t xml:space="preserve"> Text: Chapter 3, 4, 7, and 8</w:t>
            </w:r>
          </w:p>
          <w:p w14:paraId="319561C9" w14:textId="77777777" w:rsidR="0084159C"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14:paraId="4AD52620" w14:textId="6877AF69" w:rsidR="0084159C" w:rsidRDefault="0084159C" w:rsidP="002F6D8F">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Stats Exam 1 </w:t>
            </w:r>
            <w:r w:rsidRPr="000969C4">
              <w:rPr>
                <w:rFonts w:ascii="Times New Roman" w:eastAsia="Times New Roman" w:hAnsi="Times New Roman"/>
                <w:b/>
                <w:bCs/>
                <w:sz w:val="24"/>
                <w:szCs w:val="24"/>
                <w:lang w:eastAsia="en-US"/>
              </w:rPr>
              <w:t>over</w:t>
            </w:r>
            <w:r>
              <w:rPr>
                <w:rFonts w:ascii="Times New Roman" w:eastAsia="Times New Roman" w:hAnsi="Times New Roman"/>
                <w:b/>
                <w:bCs/>
                <w:color w:val="548DD4" w:themeColor="text2" w:themeTint="99"/>
                <w:sz w:val="24"/>
                <w:szCs w:val="24"/>
                <w:lang w:eastAsia="en-US"/>
              </w:rPr>
              <w:t xml:space="preserve"> </w:t>
            </w:r>
            <w:r>
              <w:rPr>
                <w:rFonts w:ascii="Times New Roman" w:eastAsia="Times New Roman" w:hAnsi="Times New Roman"/>
                <w:b/>
                <w:bCs/>
                <w:sz w:val="24"/>
                <w:szCs w:val="24"/>
                <w:lang w:eastAsia="en-US"/>
              </w:rPr>
              <w:t>Chapters 3, 4, 7, &amp; 8</w:t>
            </w:r>
          </w:p>
        </w:tc>
      </w:tr>
      <w:tr w:rsidR="0084159C" w:rsidRPr="0071485E" w14:paraId="5902B661" w14:textId="77777777" w:rsidTr="0084159C">
        <w:tc>
          <w:tcPr>
            <w:tcW w:w="2250" w:type="dxa"/>
            <w:tcBorders>
              <w:top w:val="single" w:sz="4" w:space="0" w:color="auto"/>
              <w:left w:val="single" w:sz="4" w:space="0" w:color="auto"/>
              <w:bottom w:val="single" w:sz="4" w:space="0" w:color="auto"/>
              <w:right w:val="single" w:sz="4" w:space="0" w:color="auto"/>
            </w:tcBorders>
          </w:tcPr>
          <w:p w14:paraId="07884CBE" w14:textId="4EDC2533" w:rsidR="0084159C" w:rsidRDefault="00986294" w:rsidP="0084159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Week</w:t>
            </w:r>
            <w:r w:rsidR="00E95F4B">
              <w:rPr>
                <w:rFonts w:ascii="Times New Roman" w:eastAsia="Times New Roman" w:hAnsi="Times New Roman"/>
                <w:b/>
                <w:bCs/>
                <w:sz w:val="24"/>
                <w:szCs w:val="24"/>
                <w:lang w:eastAsia="en-US"/>
              </w:rPr>
              <w:t xml:space="preserve"> 1</w:t>
            </w:r>
            <w:r w:rsidR="009D6A52">
              <w:rPr>
                <w:rFonts w:ascii="Times New Roman" w:eastAsia="Times New Roman" w:hAnsi="Times New Roman"/>
                <w:b/>
                <w:bCs/>
                <w:sz w:val="24"/>
                <w:szCs w:val="24"/>
                <w:lang w:eastAsia="en-US"/>
              </w:rPr>
              <w:t>2</w:t>
            </w:r>
          </w:p>
        </w:tc>
        <w:tc>
          <w:tcPr>
            <w:tcW w:w="4770" w:type="dxa"/>
            <w:tcBorders>
              <w:top w:val="single" w:sz="4" w:space="0" w:color="auto"/>
              <w:left w:val="single" w:sz="4" w:space="0" w:color="auto"/>
              <w:bottom w:val="single" w:sz="4" w:space="0" w:color="auto"/>
              <w:right w:val="single" w:sz="4" w:space="0" w:color="auto"/>
            </w:tcBorders>
          </w:tcPr>
          <w:p w14:paraId="12F4C967" w14:textId="77777777" w:rsidR="0084159C" w:rsidRPr="00833242"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lang w:eastAsia="en-US"/>
              </w:rPr>
            </w:pPr>
            <w:proofErr w:type="spellStart"/>
            <w:r w:rsidRPr="00833242">
              <w:rPr>
                <w:rFonts w:ascii="Times New Roman" w:eastAsia="Times New Roman" w:hAnsi="Times New Roman"/>
                <w:b/>
                <w:bCs/>
                <w:sz w:val="24"/>
                <w:szCs w:val="24"/>
                <w:lang w:eastAsia="en-US"/>
              </w:rPr>
              <w:t>Statisics</w:t>
            </w:r>
            <w:proofErr w:type="spellEnd"/>
            <w:r w:rsidRPr="00833242">
              <w:rPr>
                <w:rFonts w:ascii="Times New Roman" w:eastAsia="Times New Roman" w:hAnsi="Times New Roman"/>
                <w:b/>
                <w:bCs/>
                <w:sz w:val="24"/>
                <w:szCs w:val="24"/>
                <w:lang w:eastAsia="en-US"/>
              </w:rPr>
              <w:t xml:space="preserve"> </w:t>
            </w:r>
          </w:p>
          <w:p w14:paraId="53DF269E" w14:textId="77777777" w:rsidR="0084159C"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14:paraId="32D97010" w14:textId="77777777" w:rsidR="0084159C" w:rsidRPr="00833242" w:rsidRDefault="0084159C" w:rsidP="0084159C">
            <w:pPr>
              <w:rPr>
                <w:rFonts w:ascii="Times New Roman" w:eastAsia="Times New Roman" w:hAnsi="Times New Roman"/>
                <w:sz w:val="24"/>
                <w:szCs w:val="24"/>
                <w:lang w:eastAsia="en-US"/>
              </w:rPr>
            </w:pPr>
            <w:proofErr w:type="spellStart"/>
            <w:r w:rsidRPr="00833242">
              <w:rPr>
                <w:rFonts w:ascii="Times New Roman" w:eastAsia="Times New Roman" w:hAnsi="Times New Roman"/>
                <w:sz w:val="24"/>
                <w:szCs w:val="24"/>
                <w:lang w:eastAsia="en-US"/>
              </w:rPr>
              <w:t>Heavey</w:t>
            </w:r>
            <w:proofErr w:type="spellEnd"/>
            <w:r w:rsidRPr="00833242">
              <w:rPr>
                <w:rFonts w:ascii="Times New Roman" w:eastAsia="Times New Roman" w:hAnsi="Times New Roman"/>
                <w:sz w:val="24"/>
                <w:szCs w:val="24"/>
                <w:lang w:eastAsia="en-US"/>
              </w:rPr>
              <w:t xml:space="preserve"> Text: Chapter 9, 10, 11, 12, and 13</w:t>
            </w:r>
          </w:p>
          <w:p w14:paraId="5AACE888" w14:textId="77777777" w:rsidR="0084159C"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14:paraId="366197A0" w14:textId="52913379" w:rsidR="0084159C" w:rsidRDefault="0084159C" w:rsidP="002F6D8F">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Stats Exam 2 </w:t>
            </w:r>
            <w:r w:rsidRPr="000969C4">
              <w:rPr>
                <w:rFonts w:ascii="Times New Roman" w:eastAsia="Times New Roman" w:hAnsi="Times New Roman"/>
                <w:b/>
                <w:bCs/>
                <w:sz w:val="24"/>
                <w:szCs w:val="24"/>
                <w:lang w:eastAsia="en-US"/>
              </w:rPr>
              <w:t xml:space="preserve">over </w:t>
            </w:r>
            <w:r>
              <w:rPr>
                <w:rFonts w:ascii="Times New Roman" w:eastAsia="Times New Roman" w:hAnsi="Times New Roman"/>
                <w:b/>
                <w:bCs/>
                <w:sz w:val="24"/>
                <w:szCs w:val="24"/>
                <w:lang w:eastAsia="en-US"/>
              </w:rPr>
              <w:t>Chapters 9, 10, 11, 12, &amp; 13</w:t>
            </w:r>
          </w:p>
        </w:tc>
      </w:tr>
      <w:tr w:rsidR="0084159C" w:rsidRPr="0071485E" w14:paraId="4F6698E3" w14:textId="77777777" w:rsidTr="0084159C">
        <w:tc>
          <w:tcPr>
            <w:tcW w:w="2250" w:type="dxa"/>
            <w:tcBorders>
              <w:top w:val="single" w:sz="4" w:space="0" w:color="auto"/>
              <w:left w:val="single" w:sz="4" w:space="0" w:color="auto"/>
              <w:bottom w:val="single" w:sz="4" w:space="0" w:color="auto"/>
              <w:right w:val="single" w:sz="4" w:space="0" w:color="auto"/>
            </w:tcBorders>
          </w:tcPr>
          <w:p w14:paraId="581B9E99" w14:textId="087385F2" w:rsidR="0084159C" w:rsidRDefault="00986294" w:rsidP="0084159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w:t>
            </w:r>
            <w:r w:rsidR="00E95F4B">
              <w:rPr>
                <w:rFonts w:ascii="Times New Roman" w:eastAsia="Times New Roman" w:hAnsi="Times New Roman"/>
                <w:b/>
                <w:bCs/>
                <w:sz w:val="24"/>
                <w:szCs w:val="24"/>
                <w:lang w:eastAsia="en-US"/>
              </w:rPr>
              <w:t xml:space="preserve"> 1</w:t>
            </w:r>
            <w:r w:rsidR="009D6A52">
              <w:rPr>
                <w:rFonts w:ascii="Times New Roman" w:eastAsia="Times New Roman" w:hAnsi="Times New Roman"/>
                <w:b/>
                <w:bCs/>
                <w:sz w:val="24"/>
                <w:szCs w:val="24"/>
                <w:lang w:eastAsia="en-US"/>
              </w:rPr>
              <w:t>3</w:t>
            </w:r>
          </w:p>
        </w:tc>
        <w:tc>
          <w:tcPr>
            <w:tcW w:w="4770" w:type="dxa"/>
            <w:tcBorders>
              <w:top w:val="single" w:sz="4" w:space="0" w:color="auto"/>
              <w:left w:val="single" w:sz="4" w:space="0" w:color="auto"/>
              <w:bottom w:val="single" w:sz="4" w:space="0" w:color="auto"/>
              <w:right w:val="single" w:sz="4" w:space="0" w:color="auto"/>
            </w:tcBorders>
          </w:tcPr>
          <w:p w14:paraId="289EA8C0" w14:textId="5EBCF4FB" w:rsidR="0084159C" w:rsidRDefault="00DD1D53" w:rsidP="00740B76">
            <w:pPr>
              <w:rPr>
                <w:rFonts w:ascii="Times New Roman" w:eastAsia="Times New Roman" w:hAnsi="Times New Roman"/>
                <w:b/>
                <w:bCs/>
                <w:sz w:val="24"/>
                <w:szCs w:val="24"/>
                <w:lang w:eastAsia="en-US"/>
              </w:rPr>
            </w:pPr>
            <w:r w:rsidRPr="00833242">
              <w:rPr>
                <w:rFonts w:ascii="Times New Roman" w:eastAsia="Times New Roman" w:hAnsi="Times New Roman"/>
                <w:b/>
                <w:bCs/>
                <w:sz w:val="24"/>
                <w:szCs w:val="24"/>
                <w:lang w:eastAsia="en-US"/>
              </w:rPr>
              <w:t>Methods for Translation</w:t>
            </w:r>
            <w:r w:rsidR="000B1791">
              <w:rPr>
                <w:rFonts w:ascii="Times New Roman" w:eastAsia="Times New Roman" w:hAnsi="Times New Roman"/>
                <w:b/>
                <w:bCs/>
                <w:sz w:val="24"/>
                <w:szCs w:val="24"/>
                <w:lang w:eastAsia="en-US"/>
              </w:rPr>
              <w:t xml:space="preserve"> &amp; Best Practices</w:t>
            </w:r>
            <w:r w:rsidR="00C85259">
              <w:rPr>
                <w:rFonts w:ascii="Times New Roman" w:eastAsia="Times New Roman" w:hAnsi="Times New Roman"/>
                <w:b/>
                <w:bCs/>
                <w:sz w:val="24"/>
                <w:szCs w:val="24"/>
                <w:lang w:eastAsia="en-US"/>
              </w:rPr>
              <w:t xml:space="preserve"> for Translation</w:t>
            </w:r>
          </w:p>
          <w:p w14:paraId="2C26DD2C" w14:textId="77777777" w:rsidR="00BA1071" w:rsidRDefault="00BA1071" w:rsidP="00740B76">
            <w:pPr>
              <w:rPr>
                <w:rFonts w:ascii="Times New Roman" w:eastAsia="Times New Roman" w:hAnsi="Times New Roman"/>
                <w:b/>
                <w:bCs/>
                <w:sz w:val="24"/>
                <w:szCs w:val="24"/>
                <w:lang w:eastAsia="en-US"/>
              </w:rPr>
            </w:pPr>
          </w:p>
          <w:p w14:paraId="69FF9C7A" w14:textId="0D220F16" w:rsidR="00BA1071" w:rsidRDefault="00BA1071" w:rsidP="00740B76">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Doing you</w:t>
            </w:r>
            <w:r w:rsidR="00547674">
              <w:rPr>
                <w:rFonts w:ascii="Times New Roman" w:eastAsia="Times New Roman" w:hAnsi="Times New Roman"/>
                <w:b/>
                <w:bCs/>
                <w:sz w:val="24"/>
                <w:szCs w:val="24"/>
                <w:lang w:eastAsia="en-US"/>
              </w:rPr>
              <w:t>r</w:t>
            </w:r>
            <w:r>
              <w:rPr>
                <w:rFonts w:ascii="Times New Roman" w:eastAsia="Times New Roman" w:hAnsi="Times New Roman"/>
                <w:b/>
                <w:bCs/>
                <w:sz w:val="24"/>
                <w:szCs w:val="24"/>
                <w:lang w:eastAsia="en-US"/>
              </w:rPr>
              <w:t xml:space="preserve"> initial PICOTS assignment</w:t>
            </w:r>
          </w:p>
          <w:p w14:paraId="69BCA138" w14:textId="77777777" w:rsidR="00244D76" w:rsidRDefault="00244D76" w:rsidP="00740B76">
            <w:pPr>
              <w:rPr>
                <w:rFonts w:ascii="Times New Roman" w:eastAsia="Times New Roman" w:hAnsi="Times New Roman"/>
                <w:b/>
                <w:bCs/>
                <w:sz w:val="24"/>
                <w:szCs w:val="24"/>
                <w:lang w:eastAsia="en-US"/>
              </w:rPr>
            </w:pPr>
          </w:p>
          <w:p w14:paraId="0CB97FEE" w14:textId="0481C886" w:rsidR="00244D76" w:rsidRPr="00244D76" w:rsidRDefault="00244D76" w:rsidP="00740B76">
            <w:pPr>
              <w:rPr>
                <w:rFonts w:ascii="Times New Roman" w:eastAsia="Times New Roman" w:hAnsi="Times New Roman"/>
                <w:bCs/>
                <w:sz w:val="24"/>
                <w:szCs w:val="24"/>
                <w:lang w:eastAsia="en-US"/>
              </w:rPr>
            </w:pPr>
            <w:r w:rsidRPr="00244D76">
              <w:rPr>
                <w:rFonts w:ascii="Times New Roman" w:eastAsia="Times New Roman" w:hAnsi="Times New Roman"/>
                <w:bCs/>
                <w:sz w:val="24"/>
                <w:szCs w:val="24"/>
                <w:lang w:eastAsia="en-US"/>
              </w:rPr>
              <w:t>White et al, Chapter 8 and 15</w:t>
            </w:r>
          </w:p>
        </w:tc>
        <w:tc>
          <w:tcPr>
            <w:tcW w:w="2970" w:type="dxa"/>
            <w:tcBorders>
              <w:top w:val="single" w:sz="4" w:space="0" w:color="auto"/>
              <w:left w:val="single" w:sz="4" w:space="0" w:color="auto"/>
              <w:bottom w:val="single" w:sz="4" w:space="0" w:color="auto"/>
              <w:right w:val="single" w:sz="4" w:space="0" w:color="auto"/>
            </w:tcBorders>
          </w:tcPr>
          <w:p w14:paraId="55F9134F" w14:textId="5A4ED799" w:rsidR="0084159C" w:rsidRPr="00DD1D53" w:rsidRDefault="0084159C" w:rsidP="00244D76">
            <w:pPr>
              <w:rPr>
                <w:rFonts w:ascii="Times New Roman" w:eastAsia="Times New Roman" w:hAnsi="Times New Roman"/>
                <w:b/>
                <w:bCs/>
                <w:sz w:val="24"/>
                <w:szCs w:val="24"/>
                <w:lang w:eastAsia="en-US"/>
              </w:rPr>
            </w:pPr>
          </w:p>
        </w:tc>
      </w:tr>
      <w:tr w:rsidR="0004707B" w:rsidRPr="0071485E" w14:paraId="7E64386B" w14:textId="77777777" w:rsidTr="0084159C">
        <w:tc>
          <w:tcPr>
            <w:tcW w:w="2250" w:type="dxa"/>
            <w:tcBorders>
              <w:top w:val="single" w:sz="4" w:space="0" w:color="auto"/>
              <w:left w:val="single" w:sz="4" w:space="0" w:color="auto"/>
              <w:bottom w:val="single" w:sz="4" w:space="0" w:color="auto"/>
              <w:right w:val="single" w:sz="4" w:space="0" w:color="auto"/>
            </w:tcBorders>
          </w:tcPr>
          <w:p w14:paraId="2E04187A" w14:textId="68C166FF" w:rsidR="0004707B" w:rsidRPr="0063270F" w:rsidRDefault="0004707B" w:rsidP="0084159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14</w:t>
            </w:r>
          </w:p>
        </w:tc>
        <w:tc>
          <w:tcPr>
            <w:tcW w:w="4770" w:type="dxa"/>
            <w:tcBorders>
              <w:top w:val="single" w:sz="4" w:space="0" w:color="auto"/>
              <w:left w:val="single" w:sz="4" w:space="0" w:color="auto"/>
              <w:bottom w:val="single" w:sz="4" w:space="0" w:color="auto"/>
              <w:right w:val="single" w:sz="4" w:space="0" w:color="auto"/>
            </w:tcBorders>
          </w:tcPr>
          <w:p w14:paraId="57A20BD2" w14:textId="10A7757F" w:rsidR="0004707B" w:rsidRPr="00833242" w:rsidRDefault="0004707B" w:rsidP="00C966B1">
            <w:pPr>
              <w:rPr>
                <w:rFonts w:ascii="Times New Roman" w:eastAsia="Times New Roman" w:hAnsi="Times New Roman"/>
                <w:b/>
                <w:sz w:val="24"/>
                <w:szCs w:val="24"/>
                <w:lang w:eastAsia="en-US"/>
              </w:rPr>
            </w:pPr>
            <w:r w:rsidRPr="00833242">
              <w:rPr>
                <w:rFonts w:ascii="Times New Roman" w:eastAsia="Times New Roman" w:hAnsi="Times New Roman"/>
                <w:b/>
                <w:bCs/>
                <w:sz w:val="24"/>
                <w:szCs w:val="24"/>
                <w:lang w:eastAsia="en-US"/>
              </w:rPr>
              <w:t>Thanksgiving Holiday</w:t>
            </w:r>
          </w:p>
        </w:tc>
        <w:tc>
          <w:tcPr>
            <w:tcW w:w="2970" w:type="dxa"/>
            <w:tcBorders>
              <w:top w:val="single" w:sz="4" w:space="0" w:color="auto"/>
              <w:left w:val="single" w:sz="4" w:space="0" w:color="auto"/>
              <w:bottom w:val="single" w:sz="4" w:space="0" w:color="auto"/>
              <w:right w:val="single" w:sz="4" w:space="0" w:color="auto"/>
            </w:tcBorders>
          </w:tcPr>
          <w:p w14:paraId="24BCE9DB" w14:textId="3CC46DD2" w:rsidR="0004707B" w:rsidRPr="0063270F" w:rsidRDefault="0004707B" w:rsidP="00C966B1">
            <w:pPr>
              <w:rPr>
                <w:rFonts w:ascii="Times New Roman" w:eastAsia="Times New Roman" w:hAnsi="Times New Roman"/>
                <w:b/>
                <w:bCs/>
                <w:sz w:val="24"/>
                <w:szCs w:val="24"/>
                <w:lang w:eastAsia="en-US"/>
              </w:rPr>
            </w:pPr>
          </w:p>
        </w:tc>
      </w:tr>
      <w:tr w:rsidR="0004707B" w:rsidRPr="0071485E" w14:paraId="1CE00169" w14:textId="77777777" w:rsidTr="0084159C">
        <w:tc>
          <w:tcPr>
            <w:tcW w:w="2250" w:type="dxa"/>
            <w:tcBorders>
              <w:top w:val="single" w:sz="4" w:space="0" w:color="auto"/>
              <w:left w:val="single" w:sz="4" w:space="0" w:color="auto"/>
              <w:bottom w:val="single" w:sz="4" w:space="0" w:color="auto"/>
              <w:right w:val="single" w:sz="4" w:space="0" w:color="auto"/>
            </w:tcBorders>
          </w:tcPr>
          <w:p w14:paraId="7B74402D" w14:textId="77777777" w:rsidR="0004707B" w:rsidRDefault="0004707B" w:rsidP="0084159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15</w:t>
            </w:r>
          </w:p>
          <w:p w14:paraId="5D0C18F9" w14:textId="77777777" w:rsidR="00A42249" w:rsidRDefault="00A42249" w:rsidP="0084159C">
            <w:pPr>
              <w:jc w:val="center"/>
              <w:rPr>
                <w:rFonts w:ascii="Times New Roman" w:eastAsia="Times New Roman" w:hAnsi="Times New Roman"/>
                <w:b/>
                <w:bCs/>
                <w:sz w:val="24"/>
                <w:szCs w:val="24"/>
                <w:lang w:eastAsia="en-US"/>
              </w:rPr>
            </w:pPr>
            <w:r w:rsidRPr="00A42249">
              <w:rPr>
                <w:rFonts w:ascii="Times New Roman" w:eastAsia="Times New Roman" w:hAnsi="Times New Roman"/>
                <w:b/>
                <w:bCs/>
                <w:sz w:val="24"/>
                <w:szCs w:val="24"/>
                <w:highlight w:val="yellow"/>
                <w:lang w:eastAsia="en-US"/>
              </w:rPr>
              <w:t>ON CAMPUS CLASS</w:t>
            </w:r>
          </w:p>
          <w:p w14:paraId="65D5541C" w14:textId="3426FC4C" w:rsidR="00FE285E" w:rsidRPr="00063E0A" w:rsidRDefault="00FE285E" w:rsidP="0084159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Dec. 2, 2016</w:t>
            </w:r>
          </w:p>
        </w:tc>
        <w:tc>
          <w:tcPr>
            <w:tcW w:w="4770" w:type="dxa"/>
            <w:tcBorders>
              <w:top w:val="single" w:sz="4" w:space="0" w:color="auto"/>
              <w:left w:val="single" w:sz="4" w:space="0" w:color="auto"/>
              <w:bottom w:val="single" w:sz="4" w:space="0" w:color="auto"/>
              <w:right w:val="single" w:sz="4" w:space="0" w:color="auto"/>
            </w:tcBorders>
          </w:tcPr>
          <w:p w14:paraId="0FD299AD" w14:textId="5E14EA26" w:rsidR="0004707B" w:rsidRPr="00833242" w:rsidRDefault="006634A5" w:rsidP="00C966B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Making Translation Real: </w:t>
            </w:r>
            <w:r w:rsidR="008D2EF0" w:rsidRPr="00833242">
              <w:rPr>
                <w:rFonts w:ascii="Times New Roman" w:eastAsia="Times New Roman" w:hAnsi="Times New Roman"/>
                <w:b/>
                <w:bCs/>
                <w:sz w:val="24"/>
                <w:szCs w:val="24"/>
                <w:lang w:eastAsia="en-US"/>
              </w:rPr>
              <w:t>Initial PICOTS Paper</w:t>
            </w:r>
          </w:p>
        </w:tc>
        <w:tc>
          <w:tcPr>
            <w:tcW w:w="2970" w:type="dxa"/>
            <w:tcBorders>
              <w:top w:val="single" w:sz="4" w:space="0" w:color="auto"/>
              <w:left w:val="single" w:sz="4" w:space="0" w:color="auto"/>
              <w:bottom w:val="single" w:sz="4" w:space="0" w:color="auto"/>
              <w:right w:val="single" w:sz="4" w:space="0" w:color="auto"/>
            </w:tcBorders>
          </w:tcPr>
          <w:p w14:paraId="4336802C" w14:textId="313595F5" w:rsidR="0004707B" w:rsidRPr="00063E0A" w:rsidRDefault="00425C63" w:rsidP="00C966B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Present to class</w:t>
            </w:r>
            <w:r w:rsidR="001516C0">
              <w:rPr>
                <w:rFonts w:ascii="Times New Roman" w:eastAsia="Times New Roman" w:hAnsi="Times New Roman"/>
                <w:b/>
                <w:bCs/>
                <w:sz w:val="24"/>
                <w:szCs w:val="24"/>
                <w:lang w:eastAsia="en-US"/>
              </w:rPr>
              <w:t xml:space="preserve"> and provide 1 page handout </w:t>
            </w:r>
            <w:r w:rsidR="00CF5218">
              <w:rPr>
                <w:rFonts w:ascii="Times New Roman" w:eastAsia="Times New Roman" w:hAnsi="Times New Roman"/>
                <w:b/>
                <w:bCs/>
                <w:sz w:val="24"/>
                <w:szCs w:val="24"/>
                <w:lang w:eastAsia="en-US"/>
              </w:rPr>
              <w:t xml:space="preserve">to peers </w:t>
            </w:r>
            <w:r w:rsidR="001516C0">
              <w:rPr>
                <w:rFonts w:ascii="Times New Roman" w:eastAsia="Times New Roman" w:hAnsi="Times New Roman"/>
                <w:b/>
                <w:bCs/>
                <w:sz w:val="24"/>
                <w:szCs w:val="24"/>
                <w:lang w:eastAsia="en-US"/>
              </w:rPr>
              <w:t>and Upload to BB</w:t>
            </w:r>
          </w:p>
        </w:tc>
      </w:tr>
      <w:tr w:rsidR="0004707B" w:rsidRPr="0071485E" w14:paraId="0DBCCD37" w14:textId="77777777" w:rsidTr="0084159C">
        <w:tc>
          <w:tcPr>
            <w:tcW w:w="2250" w:type="dxa"/>
            <w:tcBorders>
              <w:top w:val="single" w:sz="4" w:space="0" w:color="auto"/>
              <w:left w:val="single" w:sz="4" w:space="0" w:color="auto"/>
              <w:bottom w:val="single" w:sz="4" w:space="0" w:color="auto"/>
              <w:right w:val="single" w:sz="4" w:space="0" w:color="auto"/>
            </w:tcBorders>
          </w:tcPr>
          <w:p w14:paraId="161E1147" w14:textId="39DF9A7C" w:rsidR="0004707B" w:rsidRPr="0071485E" w:rsidRDefault="0004707B" w:rsidP="0084159C">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w:t>
            </w:r>
          </w:p>
        </w:tc>
        <w:tc>
          <w:tcPr>
            <w:tcW w:w="4770" w:type="dxa"/>
            <w:tcBorders>
              <w:top w:val="single" w:sz="4" w:space="0" w:color="auto"/>
              <w:left w:val="single" w:sz="4" w:space="0" w:color="auto"/>
              <w:bottom w:val="single" w:sz="4" w:space="0" w:color="auto"/>
              <w:right w:val="single" w:sz="4" w:space="0" w:color="auto"/>
            </w:tcBorders>
          </w:tcPr>
          <w:p w14:paraId="1A899B6D" w14:textId="77777777" w:rsidR="0004707B" w:rsidRPr="0071485E" w:rsidRDefault="0004707B" w:rsidP="0084159C">
            <w:pPr>
              <w:jc w:val="center"/>
              <w:rPr>
                <w:rFonts w:ascii="Times New Roman" w:eastAsia="Times New Roman" w:hAnsi="Times New Roman"/>
                <w:b/>
                <w:bCs/>
                <w:sz w:val="24"/>
                <w:szCs w:val="24"/>
                <w:lang w:eastAsia="en-US"/>
              </w:rPr>
            </w:pPr>
          </w:p>
          <w:p w14:paraId="2C1C54C7" w14:textId="77777777" w:rsidR="0004707B" w:rsidRDefault="0004707B" w:rsidP="0084159C">
            <w:pPr>
              <w:rPr>
                <w:rFonts w:ascii="Times New Roman" w:eastAsia="Times New Roman" w:hAnsi="Times New Roman"/>
                <w:b/>
                <w:bCs/>
                <w:sz w:val="24"/>
                <w:szCs w:val="24"/>
                <w:lang w:eastAsia="en-US"/>
              </w:rPr>
            </w:pPr>
            <w:r w:rsidRPr="00063E0A">
              <w:rPr>
                <w:rFonts w:ascii="Times New Roman" w:eastAsia="Times New Roman" w:hAnsi="Times New Roman"/>
                <w:b/>
                <w:bCs/>
                <w:sz w:val="24"/>
                <w:szCs w:val="24"/>
                <w:lang w:eastAsia="en-US"/>
              </w:rPr>
              <w:t>Course Evaluation (Online)</w:t>
            </w:r>
          </w:p>
          <w:p w14:paraId="55ED2843" w14:textId="77777777" w:rsidR="0004707B" w:rsidRPr="00063E0A" w:rsidRDefault="0004707B" w:rsidP="0084159C">
            <w:pPr>
              <w:rPr>
                <w:rFonts w:ascii="Times New Roman" w:eastAsia="Times New Roman" w:hAnsi="Times New Roman"/>
                <w:b/>
                <w:bCs/>
                <w:sz w:val="24"/>
                <w:szCs w:val="24"/>
                <w:lang w:eastAsia="en-US"/>
              </w:rPr>
            </w:pPr>
          </w:p>
          <w:p w14:paraId="429DF2B6" w14:textId="0F12FD64" w:rsidR="0004707B" w:rsidRPr="0071485E" w:rsidRDefault="0004707B" w:rsidP="00E95F4B">
            <w:pP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14:paraId="40750B4E" w14:textId="77777777" w:rsidR="0004707B" w:rsidRPr="0071485E" w:rsidRDefault="0004707B" w:rsidP="0084159C">
            <w:pPr>
              <w:rPr>
                <w:rFonts w:ascii="Times New Roman" w:eastAsia="Times New Roman" w:hAnsi="Times New Roman"/>
                <w:bCs/>
                <w:sz w:val="24"/>
                <w:szCs w:val="24"/>
                <w:lang w:eastAsia="en-US"/>
              </w:rPr>
            </w:pPr>
          </w:p>
          <w:p w14:paraId="748A7908" w14:textId="77777777" w:rsidR="0004707B" w:rsidRDefault="0004707B" w:rsidP="0084159C">
            <w:pPr>
              <w:rPr>
                <w:rFonts w:ascii="Times New Roman" w:eastAsia="Times New Roman" w:hAnsi="Times New Roman"/>
                <w:b/>
                <w:bCs/>
                <w:sz w:val="24"/>
                <w:szCs w:val="24"/>
                <w:lang w:eastAsia="en-US"/>
              </w:rPr>
            </w:pPr>
          </w:p>
          <w:p w14:paraId="7F52275B" w14:textId="77777777" w:rsidR="0004707B" w:rsidRPr="0071485E" w:rsidRDefault="0004707B" w:rsidP="0084159C">
            <w:pPr>
              <w:rPr>
                <w:rFonts w:ascii="Times New Roman" w:eastAsia="Times New Roman" w:hAnsi="Times New Roman"/>
                <w:b/>
                <w:bCs/>
                <w:sz w:val="24"/>
                <w:szCs w:val="24"/>
                <w:lang w:eastAsia="en-US"/>
              </w:rPr>
            </w:pPr>
          </w:p>
        </w:tc>
      </w:tr>
    </w:tbl>
    <w:p w14:paraId="1F1973E6" w14:textId="72675918" w:rsidR="0084159C" w:rsidRPr="00626B44" w:rsidRDefault="00626B44" w:rsidP="0084159C">
      <w:pPr>
        <w:tabs>
          <w:tab w:val="left" w:pos="-1080"/>
        </w:tabs>
        <w:rPr>
          <w:rFonts w:ascii="Times New Roman" w:hAnsi="Times New Roman"/>
          <w:b/>
          <w:sz w:val="24"/>
          <w:szCs w:val="24"/>
        </w:rPr>
      </w:pPr>
      <w:r w:rsidRPr="00626B44">
        <w:rPr>
          <w:rFonts w:ascii="Times New Roman" w:hAnsi="Times New Roman"/>
          <w:b/>
          <w:sz w:val="28"/>
          <w:szCs w:val="28"/>
        </w:rPr>
        <w:t xml:space="preserve">* Discussion Board Posting Guidelines:  </w:t>
      </w:r>
      <w:r w:rsidRPr="00626B44">
        <w:rPr>
          <w:rFonts w:ascii="Times New Roman" w:hAnsi="Times New Roman"/>
          <w:sz w:val="24"/>
          <w:szCs w:val="24"/>
        </w:rPr>
        <w:t>Post your original post as assigned no later than</w:t>
      </w:r>
      <w:r w:rsidRPr="00626B44">
        <w:rPr>
          <w:rFonts w:ascii="Times New Roman" w:hAnsi="Times New Roman"/>
          <w:b/>
          <w:sz w:val="24"/>
          <w:szCs w:val="24"/>
        </w:rPr>
        <w:t xml:space="preserve"> </w:t>
      </w:r>
      <w:r w:rsidRPr="00626B44">
        <w:rPr>
          <w:rFonts w:ascii="Times New Roman" w:hAnsi="Times New Roman"/>
          <w:sz w:val="24"/>
          <w:szCs w:val="24"/>
        </w:rPr>
        <w:t>Monday night after the start of the week on prior Friday.  Respond to at least 1</w:t>
      </w:r>
      <w:r>
        <w:rPr>
          <w:rFonts w:ascii="Times New Roman" w:hAnsi="Times New Roman"/>
          <w:sz w:val="24"/>
          <w:szCs w:val="24"/>
        </w:rPr>
        <w:t xml:space="preserve"> peer post</w:t>
      </w:r>
      <w:r w:rsidRPr="00626B44">
        <w:rPr>
          <w:rFonts w:ascii="Times New Roman" w:hAnsi="Times New Roman"/>
          <w:sz w:val="24"/>
          <w:szCs w:val="24"/>
        </w:rPr>
        <w:t xml:space="preserve"> no later than Thursday</w:t>
      </w:r>
      <w:r>
        <w:rPr>
          <w:rFonts w:ascii="Times New Roman" w:hAnsi="Times New Roman"/>
          <w:sz w:val="24"/>
          <w:szCs w:val="24"/>
        </w:rPr>
        <w:t xml:space="preserve"> night</w:t>
      </w:r>
      <w:r w:rsidRPr="00626B44">
        <w:rPr>
          <w:rFonts w:ascii="Times New Roman" w:hAnsi="Times New Roman"/>
          <w:sz w:val="24"/>
          <w:szCs w:val="24"/>
        </w:rPr>
        <w:t>.  You are expected to read all peer posts</w:t>
      </w:r>
      <w:r>
        <w:rPr>
          <w:rFonts w:ascii="Times New Roman" w:hAnsi="Times New Roman"/>
          <w:sz w:val="24"/>
          <w:szCs w:val="24"/>
        </w:rPr>
        <w:t xml:space="preserve"> to enhance tour learning.</w:t>
      </w:r>
    </w:p>
    <w:p w14:paraId="2E800BE2" w14:textId="77777777" w:rsidR="009C746B" w:rsidRDefault="009C746B" w:rsidP="0084159C">
      <w:pPr>
        <w:rPr>
          <w:rFonts w:ascii="Times New Roman" w:hAnsi="Times New Roman"/>
          <w:b/>
          <w:sz w:val="28"/>
          <w:szCs w:val="28"/>
        </w:rPr>
      </w:pPr>
    </w:p>
    <w:p w14:paraId="0154A1F7" w14:textId="77777777" w:rsidR="005D6CEE" w:rsidRDefault="00750860" w:rsidP="00942D46">
      <w:pPr>
        <w:jc w:val="center"/>
        <w:rPr>
          <w:rFonts w:ascii="Times New Roman" w:hAnsi="Times New Roman"/>
          <w:b/>
          <w:sz w:val="28"/>
          <w:szCs w:val="28"/>
        </w:rPr>
      </w:pPr>
      <w:r w:rsidRPr="005D6CEE">
        <w:rPr>
          <w:rFonts w:ascii="Times New Roman" w:hAnsi="Times New Roman"/>
          <w:b/>
          <w:sz w:val="28"/>
          <w:szCs w:val="28"/>
        </w:rPr>
        <w:t xml:space="preserve">UTA </w:t>
      </w:r>
      <w:r w:rsidR="002F2C00">
        <w:rPr>
          <w:rFonts w:ascii="Times New Roman" w:hAnsi="Times New Roman"/>
          <w:b/>
          <w:sz w:val="28"/>
          <w:szCs w:val="28"/>
        </w:rPr>
        <w:t>College of Nursing and Health Innovation</w:t>
      </w:r>
      <w:r w:rsidR="00295A56">
        <w:rPr>
          <w:rFonts w:ascii="Times New Roman" w:hAnsi="Times New Roman"/>
          <w:b/>
          <w:sz w:val="28"/>
          <w:szCs w:val="28"/>
        </w:rPr>
        <w:t xml:space="preserve"> - </w:t>
      </w:r>
      <w:r w:rsidR="00690EE6" w:rsidRPr="005D6CEE">
        <w:rPr>
          <w:rFonts w:ascii="Times New Roman" w:hAnsi="Times New Roman"/>
          <w:b/>
          <w:sz w:val="28"/>
          <w:szCs w:val="28"/>
        </w:rPr>
        <w:t>A</w:t>
      </w:r>
      <w:r w:rsidR="00ED60E8" w:rsidRPr="005D6CEE">
        <w:rPr>
          <w:rFonts w:ascii="Times New Roman" w:hAnsi="Times New Roman"/>
          <w:b/>
          <w:sz w:val="28"/>
          <w:szCs w:val="28"/>
        </w:rPr>
        <w:t xml:space="preserve">dditional </w:t>
      </w:r>
      <w:r w:rsidR="00690EE6" w:rsidRPr="005D6CEE">
        <w:rPr>
          <w:rFonts w:ascii="Times New Roman" w:hAnsi="Times New Roman"/>
          <w:b/>
          <w:sz w:val="28"/>
          <w:szCs w:val="28"/>
        </w:rPr>
        <w:t>I</w:t>
      </w:r>
      <w:r w:rsidR="005D6CEE">
        <w:rPr>
          <w:rFonts w:ascii="Times New Roman" w:hAnsi="Times New Roman"/>
          <w:b/>
          <w:sz w:val="28"/>
          <w:szCs w:val="28"/>
        </w:rPr>
        <w:t>nformation</w:t>
      </w:r>
    </w:p>
    <w:p w14:paraId="26D63170" w14:textId="77777777" w:rsidR="00ED60E8" w:rsidRPr="005D6CEE" w:rsidRDefault="000B5C17" w:rsidP="005D6CEE">
      <w:pPr>
        <w:rPr>
          <w:rFonts w:ascii="Times New Roman" w:hAnsi="Times New Roman"/>
          <w:b/>
          <w:sz w:val="28"/>
          <w:szCs w:val="28"/>
        </w:rPr>
      </w:pPr>
      <w:r>
        <w:rPr>
          <w:rFonts w:ascii="Times New Roman" w:hAnsi="Times New Roman"/>
          <w:b/>
          <w:sz w:val="28"/>
          <w:szCs w:val="28"/>
        </w:rPr>
        <w:pict w14:anchorId="37D3E330">
          <v:rect id="_x0000_i1026" style="width:0;height:1.5pt" o:hralign="center" o:hrstd="t" o:hr="t" fillcolor="#a0a0a0" stroked="f"/>
        </w:pict>
      </w:r>
    </w:p>
    <w:p w14:paraId="02334BB7" w14:textId="77777777" w:rsidR="00254689" w:rsidRDefault="00254689" w:rsidP="00FF5AE5">
      <w:pPr>
        <w:rPr>
          <w:rFonts w:ascii="Times New Roman" w:hAnsi="Times New Roman"/>
          <w:b/>
          <w:sz w:val="24"/>
          <w:szCs w:val="24"/>
          <w:u w:val="single"/>
        </w:rPr>
      </w:pPr>
    </w:p>
    <w:p w14:paraId="04EC690A" w14:textId="77777777"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Status of RN Licensure</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000071FD" w:rsidRPr="005D6CEE">
        <w:rPr>
          <w:rFonts w:ascii="Times New Roman" w:hAnsi="Times New Roman"/>
          <w:b/>
          <w:color w:val="FF0000"/>
          <w:sz w:val="24"/>
          <w:szCs w:val="24"/>
        </w:rPr>
        <w:t xml:space="preserve"> </w:t>
      </w:r>
      <w:r w:rsidRPr="005D6CEE">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251EB9">
        <w:rPr>
          <w:rFonts w:ascii="Times New Roman" w:hAnsi="Times New Roman"/>
          <w:sz w:val="24"/>
          <w:szCs w:val="24"/>
        </w:rPr>
        <w:t xml:space="preserve">the </w:t>
      </w:r>
      <w:r w:rsidR="00750860" w:rsidRPr="005D6CEE">
        <w:rPr>
          <w:rFonts w:ascii="Times New Roman" w:hAnsi="Times New Roman"/>
          <w:sz w:val="24"/>
          <w:szCs w:val="24"/>
        </w:rPr>
        <w:t>Associate Dean</w:t>
      </w:r>
      <w:r w:rsidR="00983CAD" w:rsidRPr="005D6CEE">
        <w:rPr>
          <w:rFonts w:ascii="Times New Roman" w:hAnsi="Times New Roman"/>
          <w:sz w:val="24"/>
          <w:szCs w:val="24"/>
        </w:rPr>
        <w:t>-</w:t>
      </w:r>
      <w:r w:rsidRPr="005D6CEE">
        <w:rPr>
          <w:rFonts w:ascii="Times New Roman" w:hAnsi="Times New Roman"/>
          <w:sz w:val="24"/>
          <w:szCs w:val="24"/>
        </w:rPr>
        <w:t xml:space="preserve"> </w:t>
      </w:r>
      <w:r w:rsidR="00251EB9">
        <w:rPr>
          <w:rFonts w:ascii="Times New Roman" w:hAnsi="Times New Roman"/>
          <w:sz w:val="24"/>
          <w:szCs w:val="24"/>
        </w:rPr>
        <w:t>Department</w:t>
      </w:r>
      <w:r w:rsidR="00811A56">
        <w:rPr>
          <w:rFonts w:ascii="Times New Roman" w:hAnsi="Times New Roman"/>
          <w:sz w:val="24"/>
          <w:szCs w:val="24"/>
        </w:rPr>
        <w:t xml:space="preserve"> of Graduate Nursing</w:t>
      </w:r>
      <w:r w:rsidR="0036041E" w:rsidRPr="005D6CEE">
        <w:rPr>
          <w:rFonts w:ascii="Times New Roman" w:hAnsi="Times New Roman"/>
          <w:sz w:val="24"/>
          <w:szCs w:val="24"/>
        </w:rPr>
        <w:t>.</w:t>
      </w:r>
      <w:r w:rsidRPr="005D6CEE">
        <w:rPr>
          <w:rFonts w:ascii="Times New Roman" w:hAnsi="Times New Roman"/>
          <w:sz w:val="24"/>
          <w:szCs w:val="24"/>
        </w:rPr>
        <w:t xml:space="preserve">  The complete policy about encumbered licenses is available online at: </w:t>
      </w:r>
      <w:hyperlink r:id="rId40" w:history="1">
        <w:r w:rsidRPr="005D6CEE">
          <w:rPr>
            <w:rStyle w:val="Hyperlink"/>
            <w:rFonts w:ascii="Times New Roman" w:hAnsi="Times New Roman"/>
            <w:sz w:val="24"/>
            <w:szCs w:val="24"/>
          </w:rPr>
          <w:t>www.bon.state.tx.us</w:t>
        </w:r>
      </w:hyperlink>
    </w:p>
    <w:p w14:paraId="7C864D48" w14:textId="77777777" w:rsidR="000C5D1A" w:rsidRPr="005D6CEE" w:rsidRDefault="000C5D1A" w:rsidP="00FF5AE5">
      <w:pPr>
        <w:rPr>
          <w:rFonts w:ascii="Times New Roman" w:hAnsi="Times New Roman"/>
          <w:b/>
          <w:sz w:val="24"/>
          <w:szCs w:val="24"/>
          <w:u w:val="single"/>
        </w:rPr>
      </w:pPr>
    </w:p>
    <w:p w14:paraId="474FB586" w14:textId="77777777" w:rsidR="004A58A8" w:rsidRPr="006800A0" w:rsidRDefault="004A58A8" w:rsidP="004A58A8">
      <w:pPr>
        <w:rPr>
          <w:rFonts w:ascii="Times New Roman" w:hAnsi="Times New Roman"/>
          <w:b/>
          <w:bCs/>
          <w:sz w:val="24"/>
          <w:szCs w:val="24"/>
        </w:rPr>
      </w:pPr>
      <w:r w:rsidRPr="00B67DDA">
        <w:rPr>
          <w:rFonts w:ascii="Times New Roman" w:hAnsi="Times New Roman"/>
          <w:b/>
          <w:bCs/>
          <w:sz w:val="24"/>
          <w:szCs w:val="24"/>
          <w:u w:val="single"/>
        </w:rPr>
        <w:t>MSN Graduate Student Dress Code</w:t>
      </w:r>
      <w:r w:rsidRPr="00B67DDA">
        <w:rPr>
          <w:rFonts w:ascii="Times New Roman" w:hAnsi="Times New Roman"/>
          <w:b/>
          <w:bCs/>
          <w:sz w:val="24"/>
          <w:szCs w:val="24"/>
        </w:rPr>
        <w:t xml:space="preserve">: </w:t>
      </w:r>
      <w:r w:rsidRPr="00B67DDA">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B67DDA">
        <w:rPr>
          <w:rFonts w:ascii="Times New Roman" w:hAnsi="Times New Roman"/>
          <w:color w:val="234060"/>
          <w:sz w:val="24"/>
          <w:szCs w:val="24"/>
        </w:rPr>
        <w:t>Dress Code Policy</w:t>
      </w:r>
      <w:r w:rsidRPr="00B67DDA">
        <w:rPr>
          <w:rFonts w:ascii="Times New Roman" w:hAnsi="Times New Roman"/>
          <w:sz w:val="24"/>
          <w:szCs w:val="24"/>
        </w:rPr>
        <w:t xml:space="preserve">. </w:t>
      </w:r>
      <w:r w:rsidRPr="004D7B15">
        <w:rPr>
          <w:rFonts w:ascii="Times New Roman" w:hAnsi="Times New Roman"/>
          <w:color w:val="0000FF"/>
          <w:sz w:val="24"/>
          <w:szCs w:val="24"/>
        </w:rPr>
        <w:t>www.uta.edu/nursing/file_download/234/BSNDressCode.pdf</w:t>
      </w:r>
      <w:r w:rsidRPr="00B67DDA">
        <w:rPr>
          <w:color w:val="0000FF"/>
          <w:sz w:val="23"/>
          <w:szCs w:val="23"/>
        </w:rPr>
        <w:t xml:space="preserve">   </w:t>
      </w:r>
      <w:r w:rsidRPr="00B67DDA">
        <w:rPr>
          <w:rFonts w:ascii="Times New Roman" w:hAnsi="Times New Roman"/>
          <w:b/>
          <w:sz w:val="24"/>
          <w:szCs w:val="24"/>
        </w:rPr>
        <w:t xml:space="preserve">Clinical faculty has final judgment on the appropriateness of student attire </w:t>
      </w:r>
      <w:r w:rsidRPr="00B67DDA">
        <w:rPr>
          <w:rFonts w:ascii="Times New Roman" w:hAnsi="Times New Roman"/>
          <w:b/>
          <w:bCs/>
          <w:sz w:val="24"/>
          <w:szCs w:val="24"/>
        </w:rPr>
        <w:t>and corrective action for dress code infractions.  Students not complying with this policy will not be allowed to participate in clinical.</w:t>
      </w:r>
    </w:p>
    <w:p w14:paraId="57F3BE0E" w14:textId="77777777" w:rsidR="000C5D1A" w:rsidRPr="005D6CEE" w:rsidRDefault="000C5D1A" w:rsidP="00FF5AE5">
      <w:pPr>
        <w:rPr>
          <w:rFonts w:ascii="Times New Roman" w:hAnsi="Times New Roman"/>
          <w:b/>
          <w:sz w:val="24"/>
          <w:szCs w:val="24"/>
        </w:rPr>
      </w:pPr>
    </w:p>
    <w:p w14:paraId="3CCEF9E6" w14:textId="77777777" w:rsidR="000C5D1A" w:rsidRPr="005D6CEE" w:rsidRDefault="000C5D1A" w:rsidP="00FF5AE5">
      <w:pPr>
        <w:rPr>
          <w:rFonts w:ascii="Times New Roman" w:hAnsi="Times New Roman"/>
          <w:b/>
          <w:bCs/>
          <w:sz w:val="24"/>
          <w:szCs w:val="24"/>
        </w:rPr>
      </w:pPr>
      <w:r w:rsidRPr="005D6CEE">
        <w:rPr>
          <w:rFonts w:ascii="Times New Roman" w:hAnsi="Times New Roman"/>
          <w:b/>
          <w:bCs/>
          <w:sz w:val="24"/>
          <w:szCs w:val="24"/>
          <w:u w:val="single"/>
        </w:rPr>
        <w:t>UTA Student Identification</w:t>
      </w:r>
      <w:proofErr w:type="gramStart"/>
      <w:r w:rsidRPr="005D6CEE">
        <w:rPr>
          <w:rFonts w:ascii="Times New Roman" w:hAnsi="Times New Roman"/>
          <w:b/>
          <w:bCs/>
          <w:sz w:val="24"/>
          <w:szCs w:val="24"/>
        </w:rPr>
        <w:t>:   MSN</w:t>
      </w:r>
      <w:proofErr w:type="gramEnd"/>
      <w:r w:rsidRPr="005D6CEE">
        <w:rPr>
          <w:rFonts w:ascii="Times New Roman" w:hAnsi="Times New Roman"/>
          <w:b/>
          <w:bCs/>
          <w:sz w:val="24"/>
          <w:szCs w:val="24"/>
        </w:rPr>
        <w:t xml:space="preserve"> Students MUST be clearly identified as UTA Graduate Students and wear a UTA </w:t>
      </w:r>
      <w:r w:rsidR="002F2C00">
        <w:rPr>
          <w:rFonts w:ascii="Times New Roman" w:hAnsi="Times New Roman"/>
          <w:b/>
          <w:bCs/>
          <w:sz w:val="24"/>
          <w:szCs w:val="24"/>
        </w:rPr>
        <w:t>College of Nursing and Health Innovation</w:t>
      </w:r>
      <w:r w:rsidRPr="005D6CEE">
        <w:rPr>
          <w:rFonts w:ascii="Times New Roman" w:hAnsi="Times New Roman"/>
          <w:b/>
          <w:bCs/>
          <w:sz w:val="24"/>
          <w:szCs w:val="24"/>
        </w:rPr>
        <w:t xml:space="preserve"> ID in the clinical environment.</w:t>
      </w:r>
    </w:p>
    <w:p w14:paraId="6B55CC16" w14:textId="77777777" w:rsidR="000C5D1A" w:rsidRPr="005D6CEE" w:rsidRDefault="000C5D1A" w:rsidP="00FF5AE5">
      <w:pPr>
        <w:rPr>
          <w:rFonts w:ascii="Times New Roman" w:hAnsi="Times New Roman"/>
          <w:b/>
          <w:bCs/>
          <w:sz w:val="24"/>
          <w:szCs w:val="24"/>
        </w:rPr>
      </w:pPr>
    </w:p>
    <w:p w14:paraId="55835889" w14:textId="77777777" w:rsidR="000C5D1A" w:rsidRDefault="000C5D1A" w:rsidP="00FF5AE5">
      <w:pPr>
        <w:rPr>
          <w:rStyle w:val="Hyperlink"/>
          <w:rFonts w:ascii="Times New Roman" w:hAnsi="Times New Roman"/>
          <w:sz w:val="24"/>
          <w:szCs w:val="24"/>
        </w:rPr>
      </w:pPr>
      <w:r w:rsidRPr="005D6CEE">
        <w:rPr>
          <w:rFonts w:ascii="Times New Roman" w:hAnsi="Times New Roman"/>
          <w:b/>
          <w:bCs/>
          <w:sz w:val="24"/>
          <w:szCs w:val="24"/>
          <w:u w:val="single"/>
        </w:rPr>
        <w:t>Blood and Body Fluids Exposure</w:t>
      </w:r>
      <w:proofErr w:type="gramStart"/>
      <w:r w:rsidRPr="005D6CEE">
        <w:rPr>
          <w:rFonts w:ascii="Times New Roman" w:hAnsi="Times New Roman"/>
          <w:b/>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w:t>
      </w:r>
      <w:proofErr w:type="gramEnd"/>
      <w:r w:rsidRPr="005D6CEE">
        <w:rPr>
          <w:rFonts w:ascii="Times New Roman" w:hAnsi="Times New Roman"/>
          <w:sz w:val="24"/>
          <w:szCs w:val="24"/>
        </w:rPr>
        <w:t xml:space="preserve">.  All MSN students have </w:t>
      </w:r>
      <w:r w:rsidRPr="005D6CEE">
        <w:rPr>
          <w:rFonts w:ascii="Times New Roman" w:hAnsi="Times New Roman"/>
          <w:sz w:val="24"/>
          <w:szCs w:val="24"/>
        </w:rPr>
        <w:lastRenderedPageBreak/>
        <w:t>mandatory health insurance and will need to manage exposure to blood and fluids.  Current CDC guidelines can be found at</w:t>
      </w:r>
      <w:proofErr w:type="gramStart"/>
      <w:r w:rsidRPr="005D6CEE">
        <w:rPr>
          <w:rFonts w:ascii="Times New Roman" w:hAnsi="Times New Roman"/>
          <w:sz w:val="24"/>
          <w:szCs w:val="24"/>
        </w:rPr>
        <w:t>:</w:t>
      </w:r>
      <w:r w:rsidRPr="005D6CEE">
        <w:rPr>
          <w:rStyle w:val="Strong"/>
          <w:rFonts w:ascii="Times New Roman" w:hAnsi="Times New Roman"/>
          <w:sz w:val="24"/>
          <w:szCs w:val="24"/>
        </w:rPr>
        <w:t xml:space="preserve">  </w:t>
      </w:r>
      <w:proofErr w:type="gramEnd"/>
      <w:r w:rsidR="000B5C17">
        <w:fldChar w:fldCharType="begin"/>
      </w:r>
      <w:r w:rsidR="000B5C17">
        <w:instrText xml:space="preserve"> HYPERLINK "http://www.cdc.gov/" </w:instrText>
      </w:r>
      <w:r w:rsidR="000B5C17">
        <w:fldChar w:fldCharType="separate"/>
      </w:r>
      <w:r w:rsidRPr="005D6CEE">
        <w:rPr>
          <w:rStyle w:val="Hyperlink"/>
          <w:rFonts w:ascii="Times New Roman" w:hAnsi="Times New Roman"/>
          <w:sz w:val="24"/>
          <w:szCs w:val="24"/>
        </w:rPr>
        <w:t>http://www.cdc.gov/</w:t>
      </w:r>
      <w:r w:rsidR="000B5C17">
        <w:rPr>
          <w:rStyle w:val="Hyperlink"/>
          <w:rFonts w:ascii="Times New Roman" w:hAnsi="Times New Roman"/>
          <w:sz w:val="24"/>
          <w:szCs w:val="24"/>
        </w:rPr>
        <w:fldChar w:fldCharType="end"/>
      </w:r>
    </w:p>
    <w:p w14:paraId="2AE85304" w14:textId="77777777" w:rsidR="00A523AD" w:rsidRDefault="00A523AD" w:rsidP="00FF5AE5">
      <w:pPr>
        <w:rPr>
          <w:rStyle w:val="Hyperlink"/>
          <w:rFonts w:ascii="Times New Roman" w:hAnsi="Times New Roman"/>
          <w:sz w:val="24"/>
          <w:szCs w:val="24"/>
        </w:rPr>
      </w:pPr>
    </w:p>
    <w:p w14:paraId="2DC592BA" w14:textId="77777777" w:rsidR="00A523AD" w:rsidRDefault="00A523AD" w:rsidP="00A523AD">
      <w:pPr>
        <w:jc w:val="both"/>
        <w:rPr>
          <w:rStyle w:val="Hyperlink"/>
          <w:rFonts w:eastAsiaTheme="minorHAnsi"/>
          <w:color w:val="auto"/>
          <w:sz w:val="24"/>
          <w:szCs w:val="24"/>
          <w:u w:val="none"/>
        </w:rPr>
      </w:pPr>
      <w:r>
        <w:rPr>
          <w:rStyle w:val="Hyperlink"/>
          <w:rFonts w:ascii="Times New Roman" w:hAnsi="Times New Roman"/>
          <w:b/>
          <w:bCs/>
          <w:color w:val="auto"/>
          <w:sz w:val="24"/>
          <w:szCs w:val="24"/>
        </w:rPr>
        <w:t>Ebola exposure</w:t>
      </w:r>
      <w:r>
        <w:rPr>
          <w:rStyle w:val="Hyperlink"/>
          <w:rFonts w:ascii="Times New Roman" w:hAnsi="Times New Roman"/>
          <w:color w:val="auto"/>
          <w:sz w:val="24"/>
          <w:szCs w:val="24"/>
        </w:rPr>
        <w:t>:</w:t>
      </w:r>
      <w:r w:rsidR="00E86BA3">
        <w:rPr>
          <w:rStyle w:val="Hyperlink"/>
          <w:rFonts w:ascii="Times New Roman" w:hAnsi="Times New Roman"/>
          <w:color w:val="auto"/>
          <w:sz w:val="24"/>
          <w:szCs w:val="24"/>
          <w:u w:val="none"/>
        </w:rPr>
        <w:t xml:space="preserve"> Please inform your faculty</w:t>
      </w:r>
      <w:r>
        <w:rPr>
          <w:rStyle w:val="Hyperlink"/>
          <w:rFonts w:ascii="Times New Roman" w:hAnsi="Times New Roman"/>
          <w:color w:val="auto"/>
          <w:sz w:val="24"/>
          <w:szCs w:val="24"/>
          <w:u w:val="none"/>
        </w:rPr>
        <w:t xml:space="preserve"> if you have been in contact with anyone who has Ebola/have traveled to a country that has Ebola virus. </w:t>
      </w:r>
    </w:p>
    <w:p w14:paraId="0F9AADFC" w14:textId="77777777" w:rsidR="00A523AD" w:rsidRDefault="00A523AD" w:rsidP="00B3473E">
      <w:pPr>
        <w:rPr>
          <w:rFonts w:ascii="Times New Roman" w:hAnsi="Times New Roman"/>
          <w:b/>
          <w:bCs/>
          <w:sz w:val="24"/>
          <w:szCs w:val="24"/>
          <w:u w:val="single"/>
        </w:rPr>
      </w:pPr>
    </w:p>
    <w:p w14:paraId="3C1149CE" w14:textId="77777777" w:rsidR="00B3473E" w:rsidRPr="00DF09E6" w:rsidRDefault="002F0B95" w:rsidP="00B3473E">
      <w:pPr>
        <w:rPr>
          <w:rFonts w:ascii="Times New Roman" w:hAnsi="Times New Roman"/>
          <w:sz w:val="24"/>
          <w:szCs w:val="24"/>
        </w:rPr>
      </w:pPr>
      <w:r>
        <w:rPr>
          <w:rFonts w:ascii="Times New Roman" w:hAnsi="Times New Roman"/>
          <w:b/>
          <w:bCs/>
          <w:sz w:val="24"/>
          <w:szCs w:val="24"/>
          <w:u w:val="single"/>
        </w:rPr>
        <w:t>C</w:t>
      </w:r>
      <w:r w:rsidR="00B3473E" w:rsidRPr="00DF09E6">
        <w:rPr>
          <w:rFonts w:ascii="Times New Roman" w:hAnsi="Times New Roman"/>
          <w:b/>
          <w:bCs/>
          <w:sz w:val="24"/>
          <w:szCs w:val="24"/>
          <w:u w:val="single"/>
        </w:rPr>
        <w:t>onfidentiality Agreement</w:t>
      </w:r>
      <w:r w:rsidR="00B3473E" w:rsidRPr="00DF09E6">
        <w:rPr>
          <w:rFonts w:ascii="Times New Roman" w:hAnsi="Times New Roman"/>
          <w:b/>
          <w:bCs/>
          <w:sz w:val="24"/>
          <w:szCs w:val="24"/>
        </w:rPr>
        <w:t xml:space="preserve">:  </w:t>
      </w:r>
      <w:r w:rsidR="00B3473E"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00B3473E" w:rsidRPr="00811A56">
        <w:rPr>
          <w:rFonts w:ascii="Times New Roman" w:hAnsi="Times New Roman"/>
          <w:b/>
          <w:sz w:val="24"/>
          <w:szCs w:val="24"/>
          <w:u w:val="single"/>
        </w:rPr>
        <w:t>Please do not sign</w:t>
      </w:r>
      <w:r w:rsidR="00B3473E" w:rsidRPr="00811A56">
        <w:rPr>
          <w:rFonts w:ascii="Times New Roman" w:hAnsi="Times New Roman"/>
          <w:b/>
          <w:sz w:val="24"/>
          <w:szCs w:val="24"/>
        </w:rPr>
        <w:t xml:space="preserve"> </w:t>
      </w:r>
      <w:r w:rsidR="00B3473E" w:rsidRPr="00DF09E6">
        <w:rPr>
          <w:rFonts w:ascii="Times New Roman" w:hAnsi="Times New Roman"/>
          <w:sz w:val="24"/>
          <w:szCs w:val="24"/>
        </w:rPr>
        <w:t>other agency confidentiality forms. Contact your faculty if the agency requires you to sign their confidentiality form.</w:t>
      </w:r>
    </w:p>
    <w:p w14:paraId="7E493295" w14:textId="77777777" w:rsidR="00B3473E" w:rsidRPr="005D6CEE" w:rsidRDefault="00B3473E" w:rsidP="00FF5AE5">
      <w:pPr>
        <w:rPr>
          <w:rFonts w:ascii="Times New Roman" w:hAnsi="Times New Roman"/>
          <w:b/>
          <w:sz w:val="24"/>
          <w:szCs w:val="24"/>
        </w:rPr>
      </w:pPr>
    </w:p>
    <w:p w14:paraId="59267AA9" w14:textId="77777777" w:rsidR="004A58A8" w:rsidRPr="00DF09E6" w:rsidRDefault="004A58A8" w:rsidP="004A58A8">
      <w:pPr>
        <w:rPr>
          <w:rFonts w:ascii="Times New Roman" w:hAnsi="Times New Roman"/>
          <w:sz w:val="24"/>
          <w:szCs w:val="24"/>
        </w:rPr>
      </w:pPr>
      <w:r w:rsidRPr="00B67DDA">
        <w:rPr>
          <w:rFonts w:ascii="Times New Roman" w:hAnsi="Times New Roman"/>
          <w:b/>
          <w:bCs/>
          <w:sz w:val="24"/>
          <w:szCs w:val="24"/>
          <w:u w:val="single"/>
        </w:rPr>
        <w:t>Graduate Student Handbook</w:t>
      </w:r>
      <w:r w:rsidRPr="00B67DDA">
        <w:rPr>
          <w:rFonts w:ascii="Times New Roman" w:hAnsi="Times New Roman"/>
          <w:b/>
          <w:bCs/>
          <w:sz w:val="24"/>
          <w:szCs w:val="24"/>
        </w:rPr>
        <w:t xml:space="preserve">:  </w:t>
      </w:r>
      <w:r w:rsidRPr="00B67DDA">
        <w:rPr>
          <w:rFonts w:ascii="Times New Roman" w:hAnsi="Times New Roman"/>
          <w:sz w:val="24"/>
          <w:szCs w:val="24"/>
        </w:rPr>
        <w:t xml:space="preserve">Students are responsible for knowing and complying with all policies and information contained in the Graduate Student handbook online at: </w:t>
      </w:r>
      <w:hyperlink r:id="rId41" w:history="1">
        <w:r w:rsidRPr="004D7B15">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14:paraId="343C7B0A" w14:textId="77777777" w:rsidR="002923EC" w:rsidRPr="005D6CEE" w:rsidRDefault="002923EC" w:rsidP="00FF5AE5">
      <w:pPr>
        <w:rPr>
          <w:rFonts w:ascii="Times New Roman" w:hAnsi="Times New Roman"/>
          <w:b/>
          <w:sz w:val="24"/>
          <w:szCs w:val="24"/>
        </w:rPr>
      </w:pPr>
    </w:p>
    <w:p w14:paraId="0F48F9B7" w14:textId="77777777"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 xml:space="preserve">: </w:t>
      </w:r>
      <w:r w:rsidRPr="005D6CEE">
        <w:rPr>
          <w:rFonts w:ascii="Times New Roman" w:hAnsi="Times New Roman"/>
          <w:sz w:val="24"/>
          <w:szCs w:val="24"/>
        </w:rPr>
        <w:t xml:space="preserve">The University of Texas at Arlington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supports the Student Code of Ethics Policy.  Students are responsible for knowing and complying with the Code. The Code can be found in the student handbook online</w:t>
      </w:r>
      <w:proofErr w:type="gramStart"/>
      <w:r w:rsidRPr="005D6CEE">
        <w:rPr>
          <w:rFonts w:ascii="Times New Roman" w:hAnsi="Times New Roman"/>
          <w:sz w:val="24"/>
          <w:szCs w:val="24"/>
        </w:rPr>
        <w:t xml:space="preserve">:  </w:t>
      </w:r>
      <w:proofErr w:type="gramEnd"/>
      <w:r w:rsidR="000B5C17">
        <w:fldChar w:fldCharType="begin"/>
      </w:r>
      <w:r w:rsidR="000B5C17">
        <w:instrText xml:space="preserve"> HYPERLINK "http://www.uta.edu/nursing/msn/msn-students" </w:instrText>
      </w:r>
      <w:r w:rsidR="000B5C17">
        <w:fldChar w:fldCharType="separate"/>
      </w:r>
      <w:r w:rsidR="002923EC" w:rsidRPr="004D7B15">
        <w:rPr>
          <w:rStyle w:val="Hyperlink"/>
          <w:rFonts w:ascii="Times New Roman" w:hAnsi="Times New Roman"/>
          <w:sz w:val="24"/>
          <w:szCs w:val="24"/>
        </w:rPr>
        <w:t>http://www.uta.edu/nursing/msn/msn-students</w:t>
      </w:r>
      <w:r w:rsidR="000B5C17">
        <w:rPr>
          <w:rStyle w:val="Hyperlink"/>
          <w:rFonts w:ascii="Times New Roman" w:hAnsi="Times New Roman"/>
          <w:sz w:val="24"/>
          <w:szCs w:val="24"/>
        </w:rPr>
        <w:fldChar w:fldCharType="end"/>
      </w:r>
      <w:r w:rsidR="002923EC" w:rsidRPr="005D6CEE">
        <w:rPr>
          <w:rFonts w:ascii="Times New Roman" w:hAnsi="Times New Roman"/>
          <w:sz w:val="24"/>
          <w:szCs w:val="24"/>
        </w:rPr>
        <w:t xml:space="preserve"> </w:t>
      </w:r>
    </w:p>
    <w:p w14:paraId="7DA0951A" w14:textId="77777777" w:rsidR="000C5D1A" w:rsidRPr="005D6CEE" w:rsidRDefault="000C5D1A" w:rsidP="00FF5AE5">
      <w:pPr>
        <w:rPr>
          <w:rFonts w:ascii="Times New Roman" w:hAnsi="Times New Roman"/>
          <w:b/>
          <w:sz w:val="24"/>
          <w:szCs w:val="24"/>
        </w:rPr>
      </w:pPr>
    </w:p>
    <w:p w14:paraId="14850C6C" w14:textId="77777777" w:rsidR="000C5D1A" w:rsidRPr="005D6CEE" w:rsidRDefault="00B67DDA" w:rsidP="00FF5AE5">
      <w:pPr>
        <w:rPr>
          <w:rFonts w:ascii="Times New Roman" w:hAnsi="Times New Roman"/>
          <w:sz w:val="24"/>
          <w:szCs w:val="24"/>
        </w:rPr>
      </w:pPr>
      <w:r>
        <w:rPr>
          <w:rFonts w:ascii="Times New Roman" w:hAnsi="Times New Roman"/>
          <w:b/>
          <w:sz w:val="24"/>
          <w:szCs w:val="24"/>
          <w:u w:val="single"/>
        </w:rPr>
        <w:br/>
      </w:r>
      <w:r w:rsidR="000C5D1A" w:rsidRPr="005D6CEE">
        <w:rPr>
          <w:rFonts w:ascii="Times New Roman" w:hAnsi="Times New Roman"/>
          <w:b/>
          <w:sz w:val="24"/>
          <w:szCs w:val="24"/>
          <w:u w:val="single"/>
        </w:rPr>
        <w:t>No Gift Policy</w:t>
      </w:r>
      <w:r w:rsidR="000C5D1A" w:rsidRPr="005D6CEE">
        <w:rPr>
          <w:rFonts w:ascii="Times New Roman" w:hAnsi="Times New Roman"/>
          <w:b/>
          <w:sz w:val="24"/>
          <w:szCs w:val="24"/>
        </w:rPr>
        <w:t>:</w:t>
      </w:r>
      <w:r w:rsidR="000C5D1A" w:rsidRPr="005D6CEE">
        <w:rPr>
          <w:rFonts w:ascii="Times New Roman" w:hAnsi="Times New Roman"/>
          <w:b/>
          <w:color w:val="0000FF"/>
          <w:sz w:val="24"/>
          <w:szCs w:val="24"/>
        </w:rPr>
        <w:t xml:space="preserve"> </w:t>
      </w:r>
      <w:r w:rsidR="000C5D1A" w:rsidRPr="005D6CEE">
        <w:rPr>
          <w:rFonts w:ascii="Times New Roman" w:hAnsi="Times New Roman"/>
          <w:sz w:val="24"/>
          <w:szCs w:val="24"/>
        </w:rPr>
        <w:t xml:space="preserve">In accordance with Regent Rules and Regulations and the UTA Standards of Conduct, the </w:t>
      </w:r>
      <w:r w:rsidR="002F2C00">
        <w:rPr>
          <w:rFonts w:ascii="Times New Roman" w:hAnsi="Times New Roman"/>
          <w:sz w:val="24"/>
          <w:szCs w:val="24"/>
        </w:rPr>
        <w:t>College of Nursing and Health Innovation</w:t>
      </w:r>
      <w:r w:rsidR="000C5D1A" w:rsidRPr="005D6CEE">
        <w:rPr>
          <w:rFonts w:ascii="Times New Roman" w:hAnsi="Times New Roman"/>
          <w:sz w:val="24"/>
          <w:szCs w:val="24"/>
        </w:rPr>
        <w:t xml:space="preserve"> has a “no gift” policy. A donation to one of the UTA </w:t>
      </w:r>
      <w:r w:rsidR="002F2C00">
        <w:rPr>
          <w:rFonts w:ascii="Times New Roman" w:hAnsi="Times New Roman"/>
          <w:sz w:val="24"/>
          <w:szCs w:val="24"/>
        </w:rPr>
        <w:t>College of Nursing and Health Innovation</w:t>
      </w:r>
      <w:r w:rsidR="000C5D1A" w:rsidRPr="005D6CEE">
        <w:rPr>
          <w:rFonts w:ascii="Times New Roman" w:hAnsi="Times New Roman"/>
          <w:sz w:val="24"/>
          <w:szCs w:val="24"/>
        </w:rPr>
        <w:t xml:space="preserve"> Scholarship Funds</w:t>
      </w:r>
      <w:r w:rsidR="00D80BB1" w:rsidRPr="005D6CEE">
        <w:rPr>
          <w:rFonts w:ascii="Times New Roman" w:hAnsi="Times New Roman"/>
          <w:sz w:val="24"/>
          <w:szCs w:val="24"/>
        </w:rPr>
        <w:t>, found at the following link: is</w:t>
      </w:r>
      <w:r w:rsidR="00D80BB1" w:rsidRPr="005D6CEE">
        <w:rPr>
          <w:rFonts w:ascii="Times New Roman" w:hAnsi="Times New Roman"/>
          <w:color w:val="1F497D"/>
          <w:sz w:val="24"/>
          <w:szCs w:val="24"/>
        </w:rPr>
        <w:t xml:space="preserve"> </w:t>
      </w:r>
      <w:hyperlink r:id="rId42" w:history="1">
        <w:r w:rsidR="00D80BB1" w:rsidRPr="005D6CEE">
          <w:rPr>
            <w:rStyle w:val="Hyperlink"/>
            <w:rFonts w:ascii="Times New Roman" w:hAnsi="Times New Roman"/>
            <w:sz w:val="24"/>
            <w:szCs w:val="24"/>
          </w:rPr>
          <w:t>http://www.uta.edu/nursing/student-resources/scholarship</w:t>
        </w:r>
      </w:hyperlink>
      <w:r w:rsidR="000C5D1A" w:rsidRPr="005D6CEE">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4F3A3605" w14:textId="77777777" w:rsidR="000C5D1A" w:rsidRPr="005D6CEE" w:rsidRDefault="000C5D1A" w:rsidP="00FF5AE5">
      <w:pPr>
        <w:rPr>
          <w:rFonts w:ascii="Times New Roman" w:hAnsi="Times New Roman"/>
          <w:sz w:val="24"/>
          <w:szCs w:val="24"/>
        </w:rPr>
      </w:pPr>
    </w:p>
    <w:p w14:paraId="07372CCB" w14:textId="77777777" w:rsidR="000C5D1A" w:rsidRPr="005D6CEE" w:rsidRDefault="000C5D1A" w:rsidP="00FF5AE5">
      <w:pPr>
        <w:pStyle w:val="Default"/>
        <w:contextualSpacing/>
        <w:rPr>
          <w:rFonts w:ascii="Times New Roman" w:hAnsi="Times New Roman" w:cs="Times New Roman"/>
          <w:b/>
          <w:bCs/>
          <w:u w:val="single"/>
        </w:rPr>
      </w:pPr>
      <w:r w:rsidRPr="005D6CEE">
        <w:rPr>
          <w:rFonts w:ascii="Times New Roman" w:hAnsi="Times New Roman" w:cs="Times New Roman"/>
          <w:b/>
          <w:bCs/>
          <w:u w:val="single"/>
        </w:rPr>
        <w:t>Online Conduct:</w:t>
      </w:r>
      <w:r w:rsidR="0084159C">
        <w:rPr>
          <w:rFonts w:ascii="Times New Roman" w:hAnsi="Times New Roman" w:cs="Times New Roman"/>
          <w:b/>
          <w:bCs/>
        </w:rPr>
        <w:t xml:space="preserve"> </w:t>
      </w:r>
      <w:r w:rsidRPr="005D6CE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6ABE2C74" w14:textId="77777777" w:rsidR="000C5D1A" w:rsidRPr="005D6CEE"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5D6CEE">
        <w:rPr>
          <w:rFonts w:ascii="Times New Roman" w:hAnsi="Times New Roman"/>
          <w:sz w:val="24"/>
          <w:szCs w:val="24"/>
        </w:rPr>
        <w:t xml:space="preserve">It is not appropriate to post statements of a personal or political nature, or statements criticizing classmates or faculty. Inappropriate statements/language will be deleted by the course faculty and may result in denied access to the Discussion </w:t>
      </w:r>
      <w:r w:rsidR="00B3473E">
        <w:rPr>
          <w:rFonts w:ascii="Times New Roman" w:hAnsi="Times New Roman"/>
          <w:sz w:val="24"/>
          <w:szCs w:val="24"/>
        </w:rPr>
        <w:t>boards. Refer to UTA</w:t>
      </w:r>
      <w:r w:rsidR="006D0BF6">
        <w:rPr>
          <w:rFonts w:ascii="Times New Roman" w:hAnsi="Times New Roman"/>
          <w:sz w:val="24"/>
          <w:szCs w:val="24"/>
        </w:rPr>
        <w:t>CON</w:t>
      </w:r>
      <w:r w:rsidR="00024F33">
        <w:rPr>
          <w:rFonts w:ascii="Times New Roman" w:hAnsi="Times New Roman"/>
          <w:sz w:val="24"/>
          <w:szCs w:val="24"/>
        </w:rPr>
        <w:t xml:space="preserve"> Graduate</w:t>
      </w:r>
      <w:r w:rsidRPr="005D6CEE">
        <w:rPr>
          <w:rFonts w:ascii="Times New Roman" w:hAnsi="Times New Roman"/>
          <w:sz w:val="24"/>
          <w:szCs w:val="24"/>
        </w:rPr>
        <w:t xml:space="preserve"> Student Handbook for more information.</w:t>
      </w:r>
    </w:p>
    <w:p w14:paraId="1CBC4DA3" w14:textId="77777777" w:rsidR="002F0B95" w:rsidRDefault="002F0B95" w:rsidP="00FF5AE5">
      <w:pPr>
        <w:ind w:firstLine="360"/>
        <w:rPr>
          <w:rFonts w:ascii="Times New Roman" w:hAnsi="Times New Roman"/>
          <w:b/>
          <w:i/>
          <w:color w:val="FF0000"/>
          <w:sz w:val="24"/>
          <w:szCs w:val="24"/>
        </w:rPr>
      </w:pPr>
    </w:p>
    <w:p w14:paraId="7EFB247A" w14:textId="77777777" w:rsidR="009C746B" w:rsidRDefault="000C5D1A" w:rsidP="009C746B">
      <w:pPr>
        <w:ind w:firstLine="360"/>
        <w:rPr>
          <w:rFonts w:ascii="Times New Roman" w:hAnsi="Times New Roman"/>
          <w:b/>
          <w:i/>
          <w:color w:val="FF0000"/>
          <w:sz w:val="24"/>
          <w:szCs w:val="24"/>
        </w:rPr>
      </w:pPr>
      <w:r w:rsidRPr="005D6CE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03B35A5B" w14:textId="77777777" w:rsidR="009C746B" w:rsidRDefault="009C746B" w:rsidP="009C746B">
      <w:pPr>
        <w:ind w:firstLine="360"/>
        <w:rPr>
          <w:rFonts w:ascii="Times New Roman" w:hAnsi="Times New Roman"/>
          <w:b/>
          <w:i/>
          <w:color w:val="FF0000"/>
          <w:sz w:val="24"/>
          <w:szCs w:val="24"/>
        </w:rPr>
      </w:pPr>
    </w:p>
    <w:p w14:paraId="129DF641" w14:textId="77777777" w:rsidR="009C746B" w:rsidRPr="009C746B" w:rsidRDefault="009C746B" w:rsidP="009C746B">
      <w:pPr>
        <w:jc w:val="both"/>
        <w:rPr>
          <w:rFonts w:ascii="Times New Roman" w:hAnsi="Times New Roman"/>
          <w:b/>
          <w:i/>
          <w:color w:val="FF0000"/>
          <w:sz w:val="24"/>
          <w:szCs w:val="24"/>
        </w:rPr>
      </w:pPr>
    </w:p>
    <w:p w14:paraId="50FCE0FF" w14:textId="77777777" w:rsidR="00F847FA" w:rsidRPr="0020685B" w:rsidRDefault="00F847FA" w:rsidP="00F847FA">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00C74A93">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sidR="00531F64">
        <w:rPr>
          <w:rFonts w:ascii="Arial" w:hAnsi="Arial" w:cs="Arial"/>
          <w:bCs/>
          <w:color w:val="0000FF"/>
          <w:sz w:val="21"/>
          <w:szCs w:val="21"/>
        </w:rPr>
        <w:t xml:space="preserve"> For non-emergencies, call 817-272-3381.</w:t>
      </w:r>
    </w:p>
    <w:p w14:paraId="1050781F" w14:textId="77777777" w:rsidR="00942D46" w:rsidRDefault="008938B8" w:rsidP="00A93788">
      <w:pPr>
        <w:spacing w:line="276" w:lineRule="auto"/>
        <w:jc w:val="center"/>
        <w:rPr>
          <w:b/>
          <w:sz w:val="28"/>
          <w:szCs w:val="28"/>
        </w:rPr>
      </w:pPr>
      <w:r>
        <w:rPr>
          <w:b/>
          <w:sz w:val="28"/>
          <w:szCs w:val="28"/>
        </w:rPr>
        <w:br w:type="page"/>
      </w:r>
      <w:r w:rsidRPr="00A93788">
        <w:rPr>
          <w:b/>
          <w:sz w:val="32"/>
          <w:szCs w:val="28"/>
        </w:rPr>
        <w:lastRenderedPageBreak/>
        <w:t>D</w:t>
      </w:r>
      <w:r w:rsidR="00942D46" w:rsidRPr="00A93788">
        <w:rPr>
          <w:b/>
          <w:sz w:val="32"/>
          <w:szCs w:val="28"/>
        </w:rPr>
        <w:t xml:space="preserve">epartment of </w:t>
      </w:r>
      <w:r w:rsidR="00811A56" w:rsidRPr="00A93788">
        <w:rPr>
          <w:b/>
          <w:sz w:val="32"/>
          <w:szCs w:val="28"/>
        </w:rPr>
        <w:t>Graduate</w:t>
      </w:r>
      <w:r w:rsidR="00254689" w:rsidRPr="00A93788">
        <w:rPr>
          <w:b/>
          <w:sz w:val="32"/>
          <w:szCs w:val="28"/>
        </w:rPr>
        <w:t xml:space="preserve"> Nursing</w:t>
      </w:r>
    </w:p>
    <w:tbl>
      <w:tblPr>
        <w:tblW w:w="9738" w:type="dxa"/>
        <w:tblCellMar>
          <w:left w:w="0" w:type="dxa"/>
          <w:right w:w="0" w:type="dxa"/>
        </w:tblCellMar>
        <w:tblLook w:val="04A0" w:firstRow="1" w:lastRow="0" w:firstColumn="1" w:lastColumn="0" w:noHBand="0" w:noVBand="1"/>
      </w:tblPr>
      <w:tblGrid>
        <w:gridCol w:w="4608"/>
        <w:gridCol w:w="5130"/>
      </w:tblGrid>
      <w:tr w:rsidR="008C5E70" w14:paraId="39B9E333" w14:textId="77777777" w:rsidTr="008C5E70">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1CFCCC" w14:textId="77777777" w:rsidR="008938B8" w:rsidRDefault="008938B8" w:rsidP="008938B8">
            <w:pPr>
              <w:rPr>
                <w:rFonts w:ascii="Times New Roman" w:eastAsiaTheme="minorHAnsi" w:hAnsi="Times New Roman"/>
                <w:b/>
                <w:bCs/>
                <w:color w:val="000000"/>
              </w:rPr>
            </w:pPr>
            <w:r>
              <w:rPr>
                <w:rFonts w:ascii="Times New Roman" w:hAnsi="Times New Roman"/>
                <w:b/>
                <w:bCs/>
                <w:color w:val="000000"/>
                <w:sz w:val="24"/>
                <w:szCs w:val="24"/>
              </w:rPr>
              <w:t xml:space="preserve">Judy </w:t>
            </w:r>
            <w:proofErr w:type="spellStart"/>
            <w:r>
              <w:rPr>
                <w:rFonts w:ascii="Times New Roman" w:hAnsi="Times New Roman"/>
                <w:b/>
                <w:bCs/>
                <w:color w:val="000000"/>
                <w:sz w:val="24"/>
                <w:szCs w:val="24"/>
              </w:rPr>
              <w:t>LeFlore</w:t>
            </w:r>
            <w:proofErr w:type="spellEnd"/>
            <w:r>
              <w:rPr>
                <w:rFonts w:ascii="Times New Roman" w:hAnsi="Times New Roman"/>
                <w:b/>
                <w:bCs/>
                <w:color w:val="000000"/>
                <w:sz w:val="24"/>
                <w:szCs w:val="24"/>
              </w:rPr>
              <w:t>, PhD, RN, NNP-BC, CPNP-PC &amp; AC, ANEF, FAAN</w:t>
            </w:r>
          </w:p>
          <w:p w14:paraId="451B1F83" w14:textId="77777777" w:rsidR="008938B8" w:rsidRDefault="008938B8" w:rsidP="008938B8">
            <w:pPr>
              <w:rPr>
                <w:rFonts w:ascii="Times New Roman" w:hAnsi="Times New Roman"/>
                <w:color w:val="000000"/>
                <w:sz w:val="24"/>
                <w:szCs w:val="24"/>
                <w:lang w:eastAsia="en-US"/>
              </w:rPr>
            </w:pPr>
            <w:r>
              <w:rPr>
                <w:rFonts w:ascii="Times New Roman" w:hAnsi="Times New Roman"/>
                <w:color w:val="000000"/>
                <w:sz w:val="24"/>
                <w:szCs w:val="24"/>
              </w:rPr>
              <w:t>Interim Associate Dean</w:t>
            </w:r>
          </w:p>
          <w:p w14:paraId="3C94B2BE" w14:textId="77777777" w:rsidR="008938B8" w:rsidRDefault="008938B8" w:rsidP="008938B8">
            <w:pPr>
              <w:rPr>
                <w:rFonts w:ascii="Times New Roman" w:hAnsi="Times New Roman"/>
                <w:color w:val="000000"/>
                <w:sz w:val="24"/>
                <w:szCs w:val="24"/>
              </w:rPr>
            </w:pPr>
            <w:r>
              <w:rPr>
                <w:rFonts w:ascii="Times New Roman" w:hAnsi="Times New Roman"/>
                <w:color w:val="000000"/>
                <w:sz w:val="24"/>
                <w:szCs w:val="24"/>
              </w:rPr>
              <w:t>Chair, Graduate Nursing Programs</w:t>
            </w:r>
          </w:p>
          <w:p w14:paraId="2F99E7CF" w14:textId="77777777" w:rsidR="008938B8" w:rsidRDefault="008938B8" w:rsidP="008938B8">
            <w:pPr>
              <w:rPr>
                <w:rFonts w:ascii="Times New Roman" w:hAnsi="Times New Roman"/>
                <w:color w:val="000000"/>
                <w:sz w:val="24"/>
                <w:szCs w:val="24"/>
              </w:rPr>
            </w:pPr>
            <w:r>
              <w:rPr>
                <w:rFonts w:ascii="Times New Roman" w:hAnsi="Times New Roman"/>
                <w:color w:val="000000"/>
                <w:sz w:val="24"/>
                <w:szCs w:val="24"/>
              </w:rPr>
              <w:t>Director, PNP, ACPNP, NNP Programs</w:t>
            </w:r>
          </w:p>
          <w:p w14:paraId="3E5EC04C" w14:textId="77777777" w:rsidR="008938B8" w:rsidRDefault="008938B8" w:rsidP="008938B8">
            <w:pPr>
              <w:rPr>
                <w:rFonts w:ascii="Times New Roman" w:hAnsi="Times New Roman"/>
                <w:color w:val="000000"/>
                <w:sz w:val="24"/>
                <w:szCs w:val="24"/>
              </w:rPr>
            </w:pPr>
            <w:r>
              <w:rPr>
                <w:rFonts w:ascii="Times New Roman" w:hAnsi="Times New Roman"/>
                <w:color w:val="000000"/>
                <w:sz w:val="24"/>
                <w:szCs w:val="24"/>
              </w:rPr>
              <w:t>Pickard Hall Office #518</w:t>
            </w:r>
          </w:p>
          <w:p w14:paraId="5404041E" w14:textId="77777777" w:rsidR="008C5E70" w:rsidRDefault="008938B8" w:rsidP="008938B8">
            <w:pPr>
              <w:rPr>
                <w:rFonts w:ascii="Times New Roman" w:hAnsi="Times New Roman"/>
                <w:color w:val="000000"/>
              </w:rPr>
            </w:pPr>
            <w:r>
              <w:rPr>
                <w:rFonts w:ascii="Times New Roman" w:hAnsi="Times New Roman"/>
                <w:color w:val="000000"/>
                <w:sz w:val="24"/>
                <w:szCs w:val="24"/>
              </w:rPr>
              <w:t>Email address</w:t>
            </w:r>
            <w:proofErr w:type="gramStart"/>
            <w:r>
              <w:rPr>
                <w:rFonts w:ascii="Times New Roman" w:hAnsi="Times New Roman"/>
                <w:color w:val="000000"/>
                <w:sz w:val="24"/>
                <w:szCs w:val="24"/>
              </w:rPr>
              <w:t xml:space="preserve">:  </w:t>
            </w:r>
            <w:proofErr w:type="gramEnd"/>
            <w:r w:rsidR="000B5C17">
              <w:fldChar w:fldCharType="begin"/>
            </w:r>
            <w:r w:rsidR="000B5C17">
              <w:instrText xml:space="preserve"> HYPERLINK "mailto:jleflore@uta.edu" </w:instrText>
            </w:r>
            <w:r w:rsidR="000B5C17">
              <w:fldChar w:fldCharType="separate"/>
            </w:r>
            <w:r>
              <w:rPr>
                <w:rStyle w:val="Hyperlink"/>
                <w:rFonts w:ascii="Times New Roman" w:hAnsi="Times New Roman"/>
                <w:sz w:val="24"/>
                <w:szCs w:val="24"/>
              </w:rPr>
              <w:t>jleflore@uta.edu</w:t>
            </w:r>
            <w:r w:rsidR="000B5C17">
              <w:rPr>
                <w:rStyle w:val="Hyperlink"/>
                <w:rFonts w:ascii="Times New Roman" w:hAnsi="Times New Roman"/>
                <w:sz w:val="24"/>
                <w:szCs w:val="24"/>
              </w:rPr>
              <w:fldChar w:fldCharType="end"/>
            </w:r>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1ECAF1" w14:textId="77777777" w:rsidR="008C5E70" w:rsidRDefault="008C5E70">
            <w:pPr>
              <w:rPr>
                <w:rFonts w:ascii="Times New Roman" w:hAnsi="Times New Roman"/>
                <w:b/>
                <w:bCs/>
              </w:rPr>
            </w:pPr>
            <w:r>
              <w:rPr>
                <w:rFonts w:ascii="Times New Roman" w:hAnsi="Times New Roman"/>
                <w:b/>
                <w:bCs/>
                <w:sz w:val="24"/>
                <w:szCs w:val="24"/>
              </w:rPr>
              <w:t>Kathy Daniel, PhD, RN, ANP/GNP-BC, AGSF</w:t>
            </w:r>
          </w:p>
          <w:p w14:paraId="6D5C436F" w14:textId="77777777" w:rsidR="008C5E70" w:rsidRDefault="008C5E70">
            <w:pPr>
              <w:rPr>
                <w:rFonts w:ascii="Times New Roman" w:hAnsi="Times New Roman"/>
                <w:sz w:val="24"/>
                <w:szCs w:val="24"/>
                <w:lang w:eastAsia="en-US"/>
              </w:rPr>
            </w:pPr>
            <w:r>
              <w:rPr>
                <w:rFonts w:ascii="Times New Roman" w:hAnsi="Times New Roman"/>
                <w:sz w:val="24"/>
                <w:szCs w:val="24"/>
              </w:rPr>
              <w:t>Associate Chair, Graduate Nurse Practitioner Programs</w:t>
            </w:r>
          </w:p>
          <w:p w14:paraId="0793E8E5" w14:textId="77777777" w:rsidR="008C5E70" w:rsidRDefault="008C5E70">
            <w:pPr>
              <w:rPr>
                <w:rFonts w:ascii="Times New Roman" w:hAnsi="Times New Roman"/>
                <w:sz w:val="24"/>
                <w:szCs w:val="24"/>
              </w:rPr>
            </w:pPr>
            <w:r>
              <w:rPr>
                <w:rFonts w:ascii="Times New Roman" w:hAnsi="Times New Roman"/>
                <w:sz w:val="24"/>
                <w:szCs w:val="24"/>
              </w:rPr>
              <w:t>Pickard Hall Office #615</w:t>
            </w:r>
          </w:p>
          <w:p w14:paraId="505A5E80" w14:textId="77777777" w:rsidR="008C5E70" w:rsidRDefault="008C5E70">
            <w:pPr>
              <w:rPr>
                <w:rFonts w:ascii="Times New Roman" w:hAnsi="Times New Roman"/>
                <w:sz w:val="24"/>
                <w:szCs w:val="24"/>
              </w:rPr>
            </w:pPr>
            <w:r>
              <w:rPr>
                <w:rFonts w:ascii="Times New Roman" w:hAnsi="Times New Roman"/>
                <w:sz w:val="24"/>
                <w:szCs w:val="24"/>
              </w:rPr>
              <w:t>817-272-0175</w:t>
            </w:r>
          </w:p>
          <w:p w14:paraId="35E82F04" w14:textId="77777777" w:rsidR="008C5E70" w:rsidRDefault="008C5E70">
            <w:pPr>
              <w:rPr>
                <w:rFonts w:ascii="Times New Roman" w:hAnsi="Times New Roman"/>
                <w:sz w:val="24"/>
                <w:szCs w:val="24"/>
              </w:rPr>
            </w:pPr>
            <w:r>
              <w:rPr>
                <w:rFonts w:ascii="Times New Roman" w:hAnsi="Times New Roman"/>
                <w:sz w:val="24"/>
                <w:szCs w:val="24"/>
              </w:rPr>
              <w:t xml:space="preserve">Email address: </w:t>
            </w:r>
            <w:hyperlink r:id="rId43" w:history="1">
              <w:r>
                <w:rPr>
                  <w:rStyle w:val="Hyperlink"/>
                  <w:rFonts w:ascii="Times New Roman" w:hAnsi="Times New Roman"/>
                  <w:sz w:val="24"/>
                  <w:szCs w:val="24"/>
                </w:rPr>
                <w:t>kdaniel@uta.edu</w:t>
              </w:r>
            </w:hyperlink>
          </w:p>
          <w:p w14:paraId="2760701D" w14:textId="77777777" w:rsidR="008C5E70" w:rsidRDefault="008C5E70">
            <w:pPr>
              <w:rPr>
                <w:rFonts w:ascii="Times New Roman" w:hAnsi="Times New Roman"/>
              </w:rPr>
            </w:pPr>
          </w:p>
        </w:tc>
      </w:tr>
      <w:tr w:rsidR="008F1F77" w14:paraId="2947C997" w14:textId="77777777" w:rsidTr="008C5E70">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4DED20" w14:textId="77777777" w:rsidR="008F1F77" w:rsidRDefault="002E6EAE" w:rsidP="008F1F77">
            <w:pPr>
              <w:spacing w:line="276" w:lineRule="auto"/>
              <w:rPr>
                <w:rFonts w:ascii="Times New Roman" w:hAnsi="Times New Roman"/>
                <w:b/>
                <w:bCs/>
              </w:rPr>
            </w:pPr>
            <w:proofErr w:type="spellStart"/>
            <w:r>
              <w:rPr>
                <w:rFonts w:ascii="Times New Roman" w:hAnsi="Times New Roman"/>
                <w:b/>
                <w:bCs/>
                <w:sz w:val="24"/>
                <w:szCs w:val="24"/>
              </w:rPr>
              <w:t>Lauri</w:t>
            </w:r>
            <w:proofErr w:type="spellEnd"/>
            <w:r>
              <w:rPr>
                <w:rFonts w:ascii="Times New Roman" w:hAnsi="Times New Roman"/>
                <w:b/>
                <w:bCs/>
                <w:sz w:val="24"/>
                <w:szCs w:val="24"/>
              </w:rPr>
              <w:t xml:space="preserve"> John, PhD, RN, CNS</w:t>
            </w:r>
          </w:p>
          <w:p w14:paraId="678EB70B" w14:textId="77777777" w:rsidR="008F1F77" w:rsidRDefault="008F1F77" w:rsidP="008F1F77">
            <w:pPr>
              <w:spacing w:line="276" w:lineRule="auto"/>
              <w:rPr>
                <w:rFonts w:ascii="Times New Roman" w:hAnsi="Times New Roman"/>
                <w:sz w:val="24"/>
                <w:szCs w:val="24"/>
                <w:lang w:eastAsia="en-US"/>
              </w:rPr>
            </w:pPr>
            <w:r>
              <w:rPr>
                <w:rFonts w:ascii="Times New Roman" w:hAnsi="Times New Roman"/>
                <w:sz w:val="24"/>
                <w:szCs w:val="24"/>
              </w:rPr>
              <w:t>Associate Chair, Graduate Educator and Administration Programs</w:t>
            </w:r>
          </w:p>
          <w:p w14:paraId="691119B4" w14:textId="77777777" w:rsidR="008F1F77" w:rsidRDefault="008F1F77" w:rsidP="008F1F77">
            <w:pPr>
              <w:spacing w:line="276" w:lineRule="auto"/>
              <w:rPr>
                <w:rFonts w:ascii="Times New Roman" w:hAnsi="Times New Roman"/>
                <w:sz w:val="24"/>
                <w:szCs w:val="24"/>
              </w:rPr>
            </w:pPr>
            <w:r>
              <w:rPr>
                <w:rFonts w:ascii="Times New Roman" w:hAnsi="Times New Roman"/>
                <w:sz w:val="24"/>
                <w:szCs w:val="24"/>
              </w:rPr>
              <w:t>Pickard Hall Office #519</w:t>
            </w:r>
          </w:p>
          <w:p w14:paraId="50140022" w14:textId="77777777" w:rsidR="008F1F77" w:rsidRDefault="008F1F77" w:rsidP="008F1F77">
            <w:pPr>
              <w:spacing w:line="276" w:lineRule="auto"/>
              <w:rPr>
                <w:rFonts w:ascii="Times New Roman" w:hAnsi="Times New Roman"/>
                <w:sz w:val="24"/>
                <w:szCs w:val="24"/>
              </w:rPr>
            </w:pPr>
            <w:r>
              <w:rPr>
                <w:rFonts w:ascii="Times New Roman" w:hAnsi="Times New Roman"/>
                <w:sz w:val="24"/>
                <w:szCs w:val="24"/>
              </w:rPr>
              <w:t>817-272-0172</w:t>
            </w:r>
          </w:p>
          <w:p w14:paraId="2A55E7DA" w14:textId="77777777" w:rsidR="008F1F77" w:rsidRPr="008938B8" w:rsidRDefault="008F1F77" w:rsidP="008938B8">
            <w:pPr>
              <w:spacing w:line="276" w:lineRule="auto"/>
              <w:rPr>
                <w:rFonts w:ascii="Times New Roman" w:hAnsi="Times New Roman"/>
                <w:sz w:val="24"/>
                <w:szCs w:val="24"/>
              </w:rPr>
            </w:pPr>
            <w:r>
              <w:rPr>
                <w:rFonts w:ascii="Times New Roman" w:hAnsi="Times New Roman"/>
                <w:sz w:val="24"/>
                <w:szCs w:val="24"/>
              </w:rPr>
              <w:t xml:space="preserve">Email address: </w:t>
            </w:r>
            <w:hyperlink r:id="rId44" w:history="1">
              <w:r w:rsidRPr="00D16550">
                <w:rPr>
                  <w:rStyle w:val="Hyperlink"/>
                  <w:rFonts w:ascii="Arial" w:hAnsi="Arial" w:cs="Arial"/>
                </w:rPr>
                <w:t>ljohn@uta.edu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tcPr>
          <w:p w14:paraId="3CAC6552" w14:textId="77777777" w:rsidR="008F1F77" w:rsidRDefault="008F1F77" w:rsidP="008F1F77">
            <w:pPr>
              <w:rPr>
                <w:rFonts w:ascii="Times New Roman" w:hAnsi="Times New Roman"/>
              </w:rPr>
            </w:pPr>
            <w:r>
              <w:rPr>
                <w:rFonts w:ascii="Times New Roman" w:hAnsi="Times New Roman"/>
                <w:b/>
                <w:bCs/>
                <w:sz w:val="24"/>
                <w:szCs w:val="24"/>
              </w:rPr>
              <w:t>Rose Olivier</w:t>
            </w:r>
          </w:p>
          <w:p w14:paraId="3CB7CD6F" w14:textId="77777777" w:rsidR="008F1F77" w:rsidRDefault="008F1F77" w:rsidP="008F1F77">
            <w:pPr>
              <w:rPr>
                <w:rFonts w:ascii="Times New Roman" w:hAnsi="Times New Roman"/>
                <w:sz w:val="24"/>
                <w:szCs w:val="24"/>
                <w:lang w:eastAsia="en-US"/>
              </w:rPr>
            </w:pPr>
            <w:r>
              <w:rPr>
                <w:rFonts w:ascii="Times New Roman" w:hAnsi="Times New Roman"/>
                <w:sz w:val="24"/>
                <w:szCs w:val="24"/>
              </w:rPr>
              <w:t>Administrative Assistant I</w:t>
            </w:r>
          </w:p>
          <w:p w14:paraId="72510293" w14:textId="77777777" w:rsidR="008F1F77" w:rsidRDefault="008F1F77" w:rsidP="008F1F77">
            <w:pPr>
              <w:rPr>
                <w:rFonts w:ascii="Times New Roman" w:hAnsi="Times New Roman"/>
                <w:sz w:val="24"/>
                <w:szCs w:val="24"/>
              </w:rPr>
            </w:pPr>
            <w:r>
              <w:rPr>
                <w:rFonts w:ascii="Times New Roman" w:hAnsi="Times New Roman"/>
                <w:sz w:val="24"/>
                <w:szCs w:val="24"/>
              </w:rPr>
              <w:t>Pickard Hall Office # 605</w:t>
            </w:r>
          </w:p>
          <w:p w14:paraId="28DCA6C8" w14:textId="77777777" w:rsidR="008F1F77" w:rsidRDefault="008F1F77" w:rsidP="008F1F77">
            <w:pPr>
              <w:rPr>
                <w:rFonts w:ascii="Times New Roman" w:hAnsi="Times New Roman"/>
                <w:sz w:val="24"/>
                <w:szCs w:val="24"/>
              </w:rPr>
            </w:pPr>
            <w:r>
              <w:rPr>
                <w:rFonts w:ascii="Times New Roman" w:hAnsi="Times New Roman"/>
                <w:sz w:val="24"/>
                <w:szCs w:val="24"/>
              </w:rPr>
              <w:t>(817) 272-9517</w:t>
            </w:r>
          </w:p>
          <w:p w14:paraId="33F7175B" w14:textId="77777777" w:rsidR="008F1F77" w:rsidRDefault="008F1F77" w:rsidP="008F1F77">
            <w:pPr>
              <w:spacing w:line="276" w:lineRule="auto"/>
              <w:rPr>
                <w:rFonts w:ascii="Times New Roman" w:hAnsi="Times New Roman"/>
                <w:b/>
                <w:bCs/>
                <w:color w:val="000000"/>
                <w:sz w:val="24"/>
                <w:szCs w:val="24"/>
              </w:rPr>
            </w:pPr>
            <w:r>
              <w:rPr>
                <w:rFonts w:ascii="Times New Roman" w:hAnsi="Times New Roman"/>
                <w:sz w:val="24"/>
                <w:szCs w:val="24"/>
              </w:rPr>
              <w:t>Email address:</w:t>
            </w:r>
            <w:r>
              <w:rPr>
                <w:rFonts w:ascii="Times New Roman" w:hAnsi="Times New Roman"/>
                <w:color w:val="1F497D"/>
                <w:sz w:val="24"/>
                <w:szCs w:val="24"/>
              </w:rPr>
              <w:t xml:space="preserve"> </w:t>
            </w:r>
            <w:hyperlink r:id="rId45" w:history="1">
              <w:r>
                <w:rPr>
                  <w:rStyle w:val="Hyperlink"/>
                  <w:rFonts w:ascii="Times New Roman" w:hAnsi="Times New Roman"/>
                  <w:sz w:val="24"/>
                  <w:szCs w:val="24"/>
                </w:rPr>
                <w:t>olivier@uta.edu</w:t>
              </w:r>
            </w:hyperlink>
          </w:p>
        </w:tc>
      </w:tr>
      <w:tr w:rsidR="008C5E70" w14:paraId="3155D0D1" w14:textId="77777777" w:rsidTr="008C5E70">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0D5CEE" w14:textId="77777777" w:rsidR="007F72F3" w:rsidRDefault="008C5E70" w:rsidP="007F72F3">
            <w:pPr>
              <w:rPr>
                <w:rFonts w:ascii="Times New Roman" w:hAnsi="Times New Roman"/>
                <w:b/>
                <w:bCs/>
              </w:rPr>
            </w:pPr>
            <w:r>
              <w:rPr>
                <w:rFonts w:ascii="Times New Roman" w:hAnsi="Times New Roman"/>
                <w:color w:val="1F497D"/>
                <w:sz w:val="24"/>
                <w:szCs w:val="24"/>
              </w:rPr>
              <w:t xml:space="preserve"> </w:t>
            </w:r>
            <w:proofErr w:type="spellStart"/>
            <w:r w:rsidR="007F72F3">
              <w:rPr>
                <w:rFonts w:ascii="Times New Roman" w:hAnsi="Times New Roman"/>
                <w:b/>
                <w:bCs/>
                <w:sz w:val="24"/>
                <w:szCs w:val="24"/>
              </w:rPr>
              <w:t>Janyth</w:t>
            </w:r>
            <w:proofErr w:type="spellEnd"/>
            <w:r w:rsidR="007F72F3">
              <w:rPr>
                <w:rFonts w:ascii="Times New Roman" w:hAnsi="Times New Roman"/>
                <w:b/>
                <w:bCs/>
                <w:sz w:val="24"/>
                <w:szCs w:val="24"/>
              </w:rPr>
              <w:t xml:space="preserve"> Mauricio (</w:t>
            </w:r>
            <w:proofErr w:type="spellStart"/>
            <w:r w:rsidR="007F72F3">
              <w:rPr>
                <w:rFonts w:ascii="Times New Roman" w:hAnsi="Times New Roman"/>
                <w:b/>
                <w:bCs/>
                <w:sz w:val="24"/>
                <w:szCs w:val="24"/>
              </w:rPr>
              <w:t>Arbeau</w:t>
            </w:r>
            <w:proofErr w:type="spellEnd"/>
            <w:r w:rsidR="007F72F3">
              <w:rPr>
                <w:rFonts w:ascii="Times New Roman" w:hAnsi="Times New Roman"/>
                <w:b/>
                <w:bCs/>
                <w:sz w:val="24"/>
                <w:szCs w:val="24"/>
              </w:rPr>
              <w:t>)</w:t>
            </w:r>
          </w:p>
          <w:p w14:paraId="15B2DD59" w14:textId="77777777" w:rsidR="007F72F3" w:rsidRDefault="007F72F3" w:rsidP="007F72F3">
            <w:pPr>
              <w:rPr>
                <w:rFonts w:ascii="Times New Roman" w:hAnsi="Times New Roman"/>
                <w:sz w:val="24"/>
                <w:szCs w:val="24"/>
                <w:lang w:eastAsia="en-US"/>
              </w:rPr>
            </w:pPr>
            <w:r>
              <w:rPr>
                <w:rFonts w:ascii="Times New Roman" w:hAnsi="Times New Roman"/>
                <w:sz w:val="24"/>
                <w:szCs w:val="24"/>
              </w:rPr>
              <w:t>Clinical Coordinator</w:t>
            </w:r>
          </w:p>
          <w:p w14:paraId="09E24C5E" w14:textId="77777777" w:rsidR="007F72F3" w:rsidRDefault="007F72F3" w:rsidP="007F72F3">
            <w:pPr>
              <w:rPr>
                <w:rFonts w:ascii="Times New Roman" w:hAnsi="Times New Roman"/>
                <w:sz w:val="24"/>
                <w:szCs w:val="24"/>
              </w:rPr>
            </w:pPr>
            <w:r>
              <w:rPr>
                <w:rFonts w:ascii="Times New Roman" w:hAnsi="Times New Roman"/>
                <w:sz w:val="24"/>
                <w:szCs w:val="24"/>
              </w:rPr>
              <w:t>Pickard Hall Office # 610</w:t>
            </w:r>
          </w:p>
          <w:p w14:paraId="49986BFE" w14:textId="77777777" w:rsidR="007F72F3" w:rsidRDefault="007F72F3" w:rsidP="007F72F3">
            <w:pPr>
              <w:rPr>
                <w:rFonts w:ascii="Times New Roman" w:hAnsi="Times New Roman"/>
                <w:sz w:val="24"/>
                <w:szCs w:val="24"/>
              </w:rPr>
            </w:pPr>
            <w:r>
              <w:rPr>
                <w:rFonts w:ascii="Times New Roman" w:hAnsi="Times New Roman"/>
                <w:sz w:val="24"/>
                <w:szCs w:val="24"/>
              </w:rPr>
              <w:t>(817) 272-0788</w:t>
            </w:r>
          </w:p>
          <w:p w14:paraId="7773D1CD" w14:textId="77777777" w:rsidR="007F72F3" w:rsidRDefault="007F72F3" w:rsidP="007F72F3">
            <w:pPr>
              <w:rPr>
                <w:rFonts w:ascii="Times New Roman" w:hAnsi="Times New Roman"/>
                <w:sz w:val="24"/>
                <w:szCs w:val="24"/>
              </w:rPr>
            </w:pPr>
            <w:r>
              <w:rPr>
                <w:rFonts w:ascii="Times New Roman" w:hAnsi="Times New Roman"/>
                <w:sz w:val="24"/>
                <w:szCs w:val="24"/>
              </w:rPr>
              <w:t>Email address</w:t>
            </w:r>
            <w:proofErr w:type="gramStart"/>
            <w:r>
              <w:rPr>
                <w:rFonts w:ascii="Times New Roman" w:hAnsi="Times New Roman"/>
                <w:sz w:val="24"/>
                <w:szCs w:val="24"/>
              </w:rPr>
              <w:t xml:space="preserve">:  </w:t>
            </w:r>
            <w:proofErr w:type="gramEnd"/>
            <w:r w:rsidR="000B5C17">
              <w:fldChar w:fldCharType="begin"/>
            </w:r>
            <w:r w:rsidR="000B5C17">
              <w:instrText xml:space="preserve"> HYPERLINK "mailto:janyth.mauricio@uta.edu" </w:instrText>
            </w:r>
            <w:r w:rsidR="000B5C17">
              <w:fldChar w:fldCharType="separate"/>
            </w:r>
            <w:r>
              <w:rPr>
                <w:rStyle w:val="Hyperlink"/>
                <w:rFonts w:ascii="Times New Roman" w:hAnsi="Times New Roman"/>
                <w:sz w:val="24"/>
                <w:szCs w:val="24"/>
              </w:rPr>
              <w:t>janyth.mauricio@uta.edu</w:t>
            </w:r>
            <w:r w:rsidR="000B5C17">
              <w:rPr>
                <w:rStyle w:val="Hyperlink"/>
                <w:rFonts w:ascii="Times New Roman" w:hAnsi="Times New Roman"/>
                <w:sz w:val="24"/>
                <w:szCs w:val="24"/>
              </w:rPr>
              <w:fldChar w:fldCharType="end"/>
            </w:r>
            <w:r>
              <w:rPr>
                <w:rFonts w:ascii="Times New Roman" w:hAnsi="Times New Roman"/>
                <w:color w:val="0000FF"/>
                <w:sz w:val="24"/>
                <w:szCs w:val="24"/>
                <w:u w:val="single"/>
              </w:rPr>
              <w:t xml:space="preserve"> </w:t>
            </w:r>
            <w:r>
              <w:rPr>
                <w:rFonts w:ascii="Times New Roman" w:hAnsi="Times New Roman"/>
                <w:sz w:val="24"/>
                <w:szCs w:val="24"/>
              </w:rPr>
              <w:t>or</w:t>
            </w:r>
          </w:p>
          <w:p w14:paraId="3144A035" w14:textId="77777777" w:rsidR="007F72F3" w:rsidRDefault="000B5C17" w:rsidP="007F72F3">
            <w:pPr>
              <w:rPr>
                <w:rFonts w:ascii="Times New Roman" w:hAnsi="Times New Roman"/>
                <w:color w:val="1F497D"/>
              </w:rPr>
            </w:pPr>
            <w:hyperlink r:id="rId46" w:history="1">
              <w:r w:rsidR="007F72F3">
                <w:rPr>
                  <w:rStyle w:val="Hyperlink"/>
                  <w:rFonts w:ascii="Times New Roman" w:hAnsi="Times New Roman"/>
                  <w:sz w:val="24"/>
                  <w:szCs w:val="24"/>
                </w:rPr>
                <w:t>npclinicalclearance@uta.edu</w:t>
              </w:r>
            </w:hyperlink>
          </w:p>
          <w:p w14:paraId="30C2D91D" w14:textId="77777777" w:rsidR="008C5E70" w:rsidRDefault="008C5E70" w:rsidP="008F1F77">
            <w:pPr>
              <w:rPr>
                <w:rFonts w:ascii="Times New Roman" w:hAnsi="Times New Roman"/>
                <w:color w:val="1F497D"/>
              </w:rPr>
            </w:pP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14:paraId="3E0FE86E" w14:textId="77777777" w:rsidR="00A93788" w:rsidRDefault="00A93788" w:rsidP="00A93788">
            <w:pPr>
              <w:rPr>
                <w:rFonts w:ascii="Times New Roman" w:hAnsi="Times New Roman"/>
                <w:b/>
                <w:bCs/>
              </w:rPr>
            </w:pPr>
            <w:r>
              <w:rPr>
                <w:rFonts w:ascii="Times New Roman" w:hAnsi="Times New Roman"/>
                <w:b/>
                <w:bCs/>
                <w:sz w:val="24"/>
                <w:szCs w:val="24"/>
              </w:rPr>
              <w:t>Angel Trevino-</w:t>
            </w:r>
            <w:proofErr w:type="spellStart"/>
            <w:r>
              <w:rPr>
                <w:rFonts w:ascii="Times New Roman" w:hAnsi="Times New Roman"/>
                <w:b/>
                <w:bCs/>
                <w:sz w:val="24"/>
                <w:szCs w:val="24"/>
              </w:rPr>
              <w:t>Korenek</w:t>
            </w:r>
            <w:proofErr w:type="spellEnd"/>
          </w:p>
          <w:p w14:paraId="035494F6" w14:textId="77777777" w:rsidR="00A93788" w:rsidRDefault="00A93788" w:rsidP="00A93788">
            <w:pPr>
              <w:rPr>
                <w:rFonts w:ascii="Times New Roman" w:hAnsi="Times New Roman"/>
                <w:sz w:val="24"/>
                <w:szCs w:val="24"/>
                <w:lang w:eastAsia="en-US"/>
              </w:rPr>
            </w:pPr>
            <w:r>
              <w:rPr>
                <w:rFonts w:ascii="Times New Roman" w:hAnsi="Times New Roman"/>
                <w:sz w:val="24"/>
                <w:szCs w:val="24"/>
              </w:rPr>
              <w:t>Clinical Coordinator</w:t>
            </w:r>
          </w:p>
          <w:p w14:paraId="5EE36267" w14:textId="77777777" w:rsidR="00A93788" w:rsidRDefault="00A93788" w:rsidP="00A93788">
            <w:pPr>
              <w:rPr>
                <w:rFonts w:ascii="Times New Roman" w:hAnsi="Times New Roman"/>
                <w:sz w:val="24"/>
                <w:szCs w:val="24"/>
              </w:rPr>
            </w:pPr>
            <w:r>
              <w:rPr>
                <w:rFonts w:ascii="Times New Roman" w:hAnsi="Times New Roman"/>
                <w:sz w:val="24"/>
                <w:szCs w:val="24"/>
              </w:rPr>
              <w:t>Pickard Hall Office # 610</w:t>
            </w:r>
          </w:p>
          <w:p w14:paraId="5442FCBC" w14:textId="77777777" w:rsidR="00A93788" w:rsidRDefault="00A93788" w:rsidP="00A93788">
            <w:pPr>
              <w:rPr>
                <w:rFonts w:ascii="Times New Roman" w:hAnsi="Times New Roman"/>
                <w:sz w:val="24"/>
                <w:szCs w:val="24"/>
              </w:rPr>
            </w:pPr>
            <w:r>
              <w:rPr>
                <w:rFonts w:ascii="Times New Roman" w:hAnsi="Times New Roman"/>
                <w:sz w:val="24"/>
                <w:szCs w:val="24"/>
              </w:rPr>
              <w:t>(817) 272-6344</w:t>
            </w:r>
          </w:p>
          <w:p w14:paraId="28E697AF" w14:textId="77777777" w:rsidR="008F1F77" w:rsidRDefault="00A93788" w:rsidP="00A93788">
            <w:pPr>
              <w:rPr>
                <w:rFonts w:ascii="Times New Roman" w:hAnsi="Times New Roman"/>
                <w:color w:val="1F497D"/>
              </w:rPr>
            </w:pPr>
            <w:r>
              <w:rPr>
                <w:rFonts w:ascii="Times New Roman" w:hAnsi="Times New Roman"/>
                <w:sz w:val="24"/>
                <w:szCs w:val="24"/>
              </w:rPr>
              <w:t>Email address</w:t>
            </w:r>
            <w:proofErr w:type="gramStart"/>
            <w:r>
              <w:rPr>
                <w:rFonts w:ascii="Times New Roman" w:hAnsi="Times New Roman"/>
                <w:sz w:val="24"/>
                <w:szCs w:val="24"/>
              </w:rPr>
              <w:t xml:space="preserve">:  </w:t>
            </w:r>
            <w:proofErr w:type="gramEnd"/>
            <w:r w:rsidR="000B5C17">
              <w:fldChar w:fldCharType="begin"/>
            </w:r>
            <w:r w:rsidR="000B5C17">
              <w:instrText xml:space="preserve"> HYPERLINK "mailto:angel.korenek@uta.edu" </w:instrText>
            </w:r>
            <w:r w:rsidR="000B5C17">
              <w:fldChar w:fldCharType="separate"/>
            </w:r>
            <w:r>
              <w:rPr>
                <w:rStyle w:val="Hyperlink"/>
                <w:rFonts w:ascii="Times New Roman" w:hAnsi="Times New Roman"/>
                <w:sz w:val="24"/>
                <w:szCs w:val="24"/>
              </w:rPr>
              <w:t>angel.korenek@uta.edu</w:t>
            </w:r>
            <w:r w:rsidR="000B5C17">
              <w:rPr>
                <w:rStyle w:val="Hyperlink"/>
                <w:rFonts w:ascii="Times New Roman" w:hAnsi="Times New Roman"/>
                <w:sz w:val="24"/>
                <w:szCs w:val="24"/>
              </w:rPr>
              <w:fldChar w:fldCharType="end"/>
            </w:r>
          </w:p>
        </w:tc>
      </w:tr>
      <w:tr w:rsidR="008C5E70" w14:paraId="5A864E59" w14:textId="77777777" w:rsidTr="00A93788">
        <w:tc>
          <w:tcPr>
            <w:tcW w:w="460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438BD43" w14:textId="77777777" w:rsidR="00A93788" w:rsidRDefault="00A93788" w:rsidP="00A93788">
            <w:pPr>
              <w:rPr>
                <w:rFonts w:ascii="Times New Roman" w:hAnsi="Times New Roman"/>
                <w:b/>
                <w:bCs/>
                <w:sz w:val="24"/>
                <w:szCs w:val="24"/>
              </w:rPr>
            </w:pPr>
            <w:r>
              <w:rPr>
                <w:rFonts w:ascii="Times New Roman" w:hAnsi="Times New Roman"/>
                <w:b/>
                <w:bCs/>
                <w:sz w:val="24"/>
                <w:szCs w:val="24"/>
              </w:rPr>
              <w:t xml:space="preserve">Janette </w:t>
            </w:r>
            <w:proofErr w:type="spellStart"/>
            <w:r>
              <w:rPr>
                <w:rFonts w:ascii="Times New Roman" w:hAnsi="Times New Roman"/>
                <w:b/>
                <w:bCs/>
                <w:sz w:val="24"/>
                <w:szCs w:val="24"/>
              </w:rPr>
              <w:t>Rieta</w:t>
            </w:r>
            <w:proofErr w:type="spellEnd"/>
          </w:p>
          <w:p w14:paraId="4FC19D4A" w14:textId="77777777" w:rsidR="00A93788" w:rsidRDefault="00A93788" w:rsidP="00A93788">
            <w:pPr>
              <w:rPr>
                <w:rFonts w:ascii="Times New Roman" w:hAnsi="Times New Roman"/>
                <w:bCs/>
                <w:sz w:val="24"/>
                <w:szCs w:val="24"/>
              </w:rPr>
            </w:pPr>
            <w:r>
              <w:rPr>
                <w:rFonts w:ascii="Times New Roman" w:hAnsi="Times New Roman"/>
                <w:bCs/>
                <w:sz w:val="24"/>
                <w:szCs w:val="24"/>
              </w:rPr>
              <w:t>Administrative Assistant – NADM, NEDU</w:t>
            </w:r>
          </w:p>
          <w:p w14:paraId="51BBF394" w14:textId="77777777" w:rsidR="00A93788" w:rsidRDefault="00A93788" w:rsidP="00A93788">
            <w:pPr>
              <w:rPr>
                <w:rFonts w:ascii="Times New Roman" w:hAnsi="Times New Roman"/>
                <w:bCs/>
                <w:sz w:val="24"/>
                <w:szCs w:val="24"/>
              </w:rPr>
            </w:pPr>
            <w:r>
              <w:rPr>
                <w:rFonts w:ascii="Times New Roman" w:hAnsi="Times New Roman"/>
                <w:bCs/>
                <w:sz w:val="24"/>
                <w:szCs w:val="24"/>
              </w:rPr>
              <w:t>Pickard Hall #510</w:t>
            </w:r>
          </w:p>
          <w:p w14:paraId="327C4A7C" w14:textId="77777777" w:rsidR="00A93788" w:rsidRDefault="00A93788" w:rsidP="00A93788">
            <w:pPr>
              <w:rPr>
                <w:rFonts w:ascii="Times New Roman" w:hAnsi="Times New Roman"/>
                <w:bCs/>
                <w:sz w:val="24"/>
                <w:szCs w:val="24"/>
              </w:rPr>
            </w:pPr>
            <w:r>
              <w:rPr>
                <w:rFonts w:ascii="Times New Roman" w:hAnsi="Times New Roman"/>
                <w:bCs/>
                <w:sz w:val="24"/>
                <w:szCs w:val="24"/>
              </w:rPr>
              <w:t>817-272-1039</w:t>
            </w:r>
          </w:p>
          <w:p w14:paraId="65424917" w14:textId="77777777" w:rsidR="008C5E70" w:rsidRDefault="000B5C17" w:rsidP="00A93788">
            <w:pPr>
              <w:rPr>
                <w:rFonts w:ascii="Times New Roman" w:hAnsi="Times New Roman"/>
                <w:color w:val="0000FF"/>
                <w:u w:val="single"/>
              </w:rPr>
            </w:pPr>
            <w:hyperlink r:id="rId47" w:history="1">
              <w:r w:rsidR="00A93788" w:rsidRPr="00784AD3">
                <w:rPr>
                  <w:rStyle w:val="Hyperlink"/>
                  <w:rFonts w:ascii="Times New Roman" w:hAnsi="Times New Roman"/>
                  <w:bCs/>
                  <w:sz w:val="24"/>
                  <w:szCs w:val="24"/>
                </w:rPr>
                <w:t>jrieta@uta.edu</w:t>
              </w:r>
            </w:hyperlink>
          </w:p>
        </w:tc>
        <w:tc>
          <w:tcPr>
            <w:tcW w:w="5130" w:type="dxa"/>
            <w:tcBorders>
              <w:top w:val="nil"/>
              <w:left w:val="nil"/>
              <w:bottom w:val="single" w:sz="4" w:space="0" w:color="auto"/>
              <w:right w:val="single" w:sz="8" w:space="0" w:color="auto"/>
            </w:tcBorders>
            <w:tcMar>
              <w:top w:w="0" w:type="dxa"/>
              <w:left w:w="108" w:type="dxa"/>
              <w:bottom w:w="0" w:type="dxa"/>
              <w:right w:w="108" w:type="dxa"/>
            </w:tcMar>
            <w:hideMark/>
          </w:tcPr>
          <w:p w14:paraId="3AFAF396" w14:textId="77777777" w:rsidR="00A93788" w:rsidRDefault="00A93788" w:rsidP="00A93788">
            <w:pPr>
              <w:rPr>
                <w:rFonts w:ascii="Times New Roman" w:hAnsi="Times New Roman"/>
                <w:b/>
                <w:bCs/>
                <w:color w:val="000000"/>
              </w:rPr>
            </w:pPr>
            <w:r>
              <w:rPr>
                <w:rFonts w:ascii="Times New Roman" w:hAnsi="Times New Roman"/>
                <w:b/>
                <w:bCs/>
                <w:color w:val="000000"/>
                <w:sz w:val="24"/>
                <w:szCs w:val="24"/>
              </w:rPr>
              <w:t>Christina Gale</w:t>
            </w:r>
          </w:p>
          <w:p w14:paraId="485FA17A" w14:textId="77777777" w:rsidR="00A93788" w:rsidRDefault="00A93788" w:rsidP="00A93788">
            <w:pPr>
              <w:rPr>
                <w:rFonts w:ascii="Times New Roman" w:hAnsi="Times New Roman"/>
                <w:color w:val="000000"/>
                <w:sz w:val="24"/>
                <w:szCs w:val="24"/>
                <w:lang w:eastAsia="en-US"/>
              </w:rPr>
            </w:pPr>
            <w:r>
              <w:rPr>
                <w:rFonts w:ascii="Times New Roman" w:hAnsi="Times New Roman"/>
                <w:color w:val="000000"/>
                <w:sz w:val="24"/>
                <w:szCs w:val="24"/>
              </w:rPr>
              <w:t>Support Specialist I (Assisting Vivian and Rose)</w:t>
            </w:r>
          </w:p>
          <w:p w14:paraId="17C292F3" w14:textId="77777777" w:rsidR="00A93788" w:rsidRDefault="00A93788" w:rsidP="00A93788">
            <w:pPr>
              <w:rPr>
                <w:rFonts w:ascii="Times New Roman" w:hAnsi="Times New Roman"/>
                <w:color w:val="000000"/>
                <w:sz w:val="24"/>
                <w:szCs w:val="24"/>
              </w:rPr>
            </w:pPr>
            <w:r>
              <w:rPr>
                <w:rFonts w:ascii="Times New Roman" w:hAnsi="Times New Roman"/>
                <w:color w:val="000000"/>
                <w:sz w:val="24"/>
                <w:szCs w:val="24"/>
              </w:rPr>
              <w:t>Pickard Hall Office #510</w:t>
            </w:r>
          </w:p>
          <w:p w14:paraId="1E8C2EA6" w14:textId="77777777" w:rsidR="00A93788" w:rsidRDefault="00A93788" w:rsidP="00A93788">
            <w:pPr>
              <w:rPr>
                <w:rFonts w:ascii="Times New Roman" w:hAnsi="Times New Roman"/>
                <w:bCs/>
                <w:sz w:val="24"/>
                <w:szCs w:val="24"/>
              </w:rPr>
            </w:pPr>
            <w:r>
              <w:rPr>
                <w:rFonts w:ascii="Times New Roman" w:hAnsi="Times New Roman"/>
                <w:bCs/>
                <w:sz w:val="24"/>
                <w:szCs w:val="24"/>
              </w:rPr>
              <w:t>817-272-1039</w:t>
            </w:r>
          </w:p>
          <w:p w14:paraId="02E65CE4" w14:textId="77777777" w:rsidR="008C5E70" w:rsidRDefault="00A93788" w:rsidP="00A93788">
            <w:pPr>
              <w:rPr>
                <w:rFonts w:ascii="Times New Roman" w:hAnsi="Times New Roman"/>
                <w:b/>
                <w:bCs/>
              </w:rPr>
            </w:pPr>
            <w:r>
              <w:rPr>
                <w:rFonts w:ascii="Times New Roman" w:hAnsi="Times New Roman"/>
                <w:color w:val="000000"/>
                <w:sz w:val="24"/>
                <w:szCs w:val="24"/>
              </w:rPr>
              <w:t>Email address</w:t>
            </w:r>
            <w:proofErr w:type="gramStart"/>
            <w:r>
              <w:rPr>
                <w:rFonts w:ascii="Times New Roman" w:hAnsi="Times New Roman"/>
                <w:color w:val="000000"/>
                <w:sz w:val="24"/>
                <w:szCs w:val="24"/>
              </w:rPr>
              <w:t xml:space="preserve">:  </w:t>
            </w:r>
            <w:proofErr w:type="gramEnd"/>
            <w:r w:rsidR="000B5C17">
              <w:fldChar w:fldCharType="begin"/>
            </w:r>
            <w:r w:rsidR="000B5C17">
              <w:instrText xml:space="preserve"> HYPERLINK "mailto:christina.gale@uta.edu" </w:instrText>
            </w:r>
            <w:r w:rsidR="000B5C17">
              <w:fldChar w:fldCharType="separate"/>
            </w:r>
            <w:r w:rsidRPr="00D7691D">
              <w:rPr>
                <w:rStyle w:val="Hyperlink"/>
                <w:rFonts w:ascii="Times New Roman" w:hAnsi="Times New Roman"/>
                <w:sz w:val="24"/>
                <w:szCs w:val="24"/>
              </w:rPr>
              <w:t>christina.gale@uta.edu</w:t>
            </w:r>
            <w:r w:rsidR="000B5C17">
              <w:rPr>
                <w:rStyle w:val="Hyperlink"/>
                <w:rFonts w:ascii="Times New Roman" w:hAnsi="Times New Roman"/>
                <w:sz w:val="24"/>
                <w:szCs w:val="24"/>
              </w:rPr>
              <w:fldChar w:fldCharType="end"/>
            </w:r>
          </w:p>
        </w:tc>
      </w:tr>
    </w:tbl>
    <w:p w14:paraId="6D789D06" w14:textId="77777777" w:rsidR="00AC5243" w:rsidRDefault="00AC5243" w:rsidP="00942D46">
      <w:pPr>
        <w:rPr>
          <w:rFonts w:ascii="Times New Roman" w:hAnsi="Times New Roman"/>
          <w:b/>
          <w:color w:val="1F497D"/>
          <w:sz w:val="24"/>
          <w:szCs w:val="24"/>
        </w:rPr>
      </w:pPr>
    </w:p>
    <w:tbl>
      <w:tblPr>
        <w:tblW w:w="0" w:type="auto"/>
        <w:tblInd w:w="-15" w:type="dxa"/>
        <w:tblCellMar>
          <w:left w:w="0" w:type="dxa"/>
          <w:right w:w="0" w:type="dxa"/>
        </w:tblCellMar>
        <w:tblLook w:val="04A0" w:firstRow="1" w:lastRow="0" w:firstColumn="1" w:lastColumn="0" w:noHBand="0" w:noVBand="1"/>
      </w:tblPr>
      <w:tblGrid>
        <w:gridCol w:w="4654"/>
        <w:gridCol w:w="4922"/>
      </w:tblGrid>
      <w:tr w:rsidR="008F1F77" w14:paraId="20AF0286" w14:textId="77777777" w:rsidTr="008F1F77">
        <w:tc>
          <w:tcPr>
            <w:tcW w:w="9576" w:type="dxa"/>
            <w:gridSpan w:val="2"/>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tcPr>
          <w:p w14:paraId="472CE737" w14:textId="77777777" w:rsidR="008F1F77" w:rsidRPr="008938B8" w:rsidRDefault="008F1F77" w:rsidP="008938B8">
            <w:pPr>
              <w:spacing w:line="276" w:lineRule="auto"/>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tc>
      </w:tr>
      <w:tr w:rsidR="008F1F77" w14:paraId="68AA298B" w14:textId="77777777" w:rsidTr="008F1F77">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00847A" w14:textId="77777777" w:rsidR="008F1F77" w:rsidRDefault="008F1F77">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-ba</w:t>
            </w:r>
            <w:r>
              <w:rPr>
                <w:rFonts w:ascii="Times New Roman" w:hAnsi="Times New Roman"/>
                <w:b/>
                <w:bCs/>
                <w:sz w:val="24"/>
                <w:szCs w:val="24"/>
                <w:u w:val="single"/>
              </w:rPr>
              <w:t>sed Programs:</w:t>
            </w:r>
          </w:p>
          <w:p w14:paraId="2FE72632" w14:textId="77777777" w:rsidR="008F1F77" w:rsidRDefault="008F1F77">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A-L and Post MSN Certificate NP Program Students:</w:t>
            </w:r>
          </w:p>
          <w:p w14:paraId="51B118F7" w14:textId="77777777" w:rsidR="008F1F77" w:rsidRDefault="008F1F77">
            <w:pPr>
              <w:spacing w:line="276" w:lineRule="auto"/>
              <w:rPr>
                <w:rFonts w:ascii="Times New Roman" w:hAnsi="Times New Roman"/>
                <w:sz w:val="24"/>
                <w:szCs w:val="24"/>
              </w:rPr>
            </w:pPr>
            <w:r>
              <w:rPr>
                <w:rFonts w:ascii="Times New Roman" w:hAnsi="Times New Roman"/>
                <w:sz w:val="24"/>
                <w:szCs w:val="24"/>
              </w:rPr>
              <w:t>Sheri Decker</w:t>
            </w:r>
            <w:r w:rsidR="00531F64">
              <w:rPr>
                <w:rFonts w:ascii="Times New Roman" w:hAnsi="Times New Roman"/>
                <w:sz w:val="24"/>
                <w:szCs w:val="24"/>
              </w:rPr>
              <w:t xml:space="preserve">, </w:t>
            </w:r>
            <w:r>
              <w:rPr>
                <w:rFonts w:ascii="Times New Roman" w:hAnsi="Times New Roman"/>
                <w:sz w:val="24"/>
                <w:szCs w:val="24"/>
              </w:rPr>
              <w:t>Graduate Advisor III</w:t>
            </w:r>
          </w:p>
          <w:p w14:paraId="12179C8A" w14:textId="77777777" w:rsidR="008F1F77" w:rsidRDefault="008F1F77">
            <w:pPr>
              <w:spacing w:line="276" w:lineRule="auto"/>
              <w:rPr>
                <w:rFonts w:ascii="Times New Roman" w:hAnsi="Times New Roman"/>
                <w:sz w:val="24"/>
                <w:szCs w:val="24"/>
              </w:rPr>
            </w:pPr>
            <w:r>
              <w:rPr>
                <w:rFonts w:ascii="Times New Roman" w:hAnsi="Times New Roman"/>
                <w:sz w:val="24"/>
                <w:szCs w:val="24"/>
              </w:rPr>
              <w:t>Pickard Hall Office # 611</w:t>
            </w:r>
          </w:p>
          <w:p w14:paraId="2EDD27AF" w14:textId="77777777" w:rsidR="008F1F77" w:rsidRDefault="008F1F77">
            <w:pPr>
              <w:spacing w:line="276" w:lineRule="auto"/>
              <w:rPr>
                <w:rFonts w:ascii="Times New Roman" w:hAnsi="Times New Roman"/>
                <w:sz w:val="24"/>
                <w:szCs w:val="24"/>
              </w:rPr>
            </w:pPr>
            <w:r>
              <w:rPr>
                <w:rFonts w:ascii="Times New Roman" w:hAnsi="Times New Roman"/>
                <w:sz w:val="24"/>
                <w:szCs w:val="24"/>
              </w:rPr>
              <w:t>(817) 272-0829</w:t>
            </w:r>
          </w:p>
          <w:p w14:paraId="75483E56" w14:textId="77777777" w:rsidR="008F1F77" w:rsidRPr="008938B8" w:rsidRDefault="008F1F77">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48" w:history="1">
              <w:r>
                <w:rPr>
                  <w:rStyle w:val="Hyperlink"/>
                  <w:rFonts w:ascii="Times New Roman" w:hAnsi="Times New Roman"/>
                  <w:sz w:val="24"/>
                  <w:szCs w:val="24"/>
                </w:rPr>
                <w:t>s.decker@uta.edu</w:t>
              </w:r>
            </w:hyperlink>
            <w:r>
              <w:rPr>
                <w:rFonts w:ascii="Times New Roman" w:hAnsi="Times New Roman"/>
                <w:color w:val="1F497D"/>
                <w:sz w:val="24"/>
                <w:szCs w:val="24"/>
              </w:rPr>
              <w:t xml:space="preserve"> </w:t>
            </w:r>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14:paraId="6F8C5A4E" w14:textId="77777777" w:rsidR="008F1F77" w:rsidRDefault="008F1F77">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14:paraId="76716648" w14:textId="77777777" w:rsidR="008F1F77" w:rsidRDefault="008F1F77">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M-Z and ALL NNP Program Students:</w:t>
            </w:r>
          </w:p>
          <w:p w14:paraId="776DD369" w14:textId="77777777" w:rsidR="008F1F77" w:rsidRDefault="008F1F77">
            <w:pPr>
              <w:spacing w:line="276" w:lineRule="auto"/>
              <w:rPr>
                <w:rFonts w:ascii="Times New Roman" w:hAnsi="Times New Roman"/>
                <w:sz w:val="24"/>
                <w:szCs w:val="24"/>
              </w:rPr>
            </w:pPr>
            <w:proofErr w:type="spellStart"/>
            <w:r>
              <w:rPr>
                <w:rFonts w:ascii="Times New Roman" w:hAnsi="Times New Roman"/>
                <w:sz w:val="24"/>
                <w:szCs w:val="24"/>
              </w:rPr>
              <w:t>Luena</w:t>
            </w:r>
            <w:proofErr w:type="spellEnd"/>
            <w:r>
              <w:rPr>
                <w:rFonts w:ascii="Times New Roman" w:hAnsi="Times New Roman"/>
                <w:sz w:val="24"/>
                <w:szCs w:val="24"/>
              </w:rPr>
              <w:t xml:space="preserve"> Wilson</w:t>
            </w:r>
            <w:r w:rsidR="00531F64">
              <w:rPr>
                <w:rFonts w:ascii="Times New Roman" w:hAnsi="Times New Roman"/>
                <w:sz w:val="24"/>
                <w:szCs w:val="24"/>
              </w:rPr>
              <w:t xml:space="preserve">, </w:t>
            </w:r>
            <w:r>
              <w:rPr>
                <w:rFonts w:ascii="Times New Roman" w:hAnsi="Times New Roman"/>
                <w:sz w:val="24"/>
                <w:szCs w:val="24"/>
              </w:rPr>
              <w:t>Graduate Advisor I</w:t>
            </w:r>
          </w:p>
          <w:p w14:paraId="4B545BB4" w14:textId="77777777" w:rsidR="008F1F77" w:rsidRDefault="008F1F77">
            <w:pPr>
              <w:spacing w:line="276" w:lineRule="auto"/>
              <w:rPr>
                <w:rFonts w:ascii="Times New Roman" w:hAnsi="Times New Roman"/>
                <w:sz w:val="24"/>
                <w:szCs w:val="24"/>
              </w:rPr>
            </w:pPr>
            <w:r>
              <w:rPr>
                <w:rFonts w:ascii="Times New Roman" w:hAnsi="Times New Roman"/>
                <w:sz w:val="24"/>
                <w:szCs w:val="24"/>
              </w:rPr>
              <w:t>Pickard Hall Office # 613</w:t>
            </w:r>
          </w:p>
          <w:p w14:paraId="7E4EEC44" w14:textId="77777777" w:rsidR="008F1F77" w:rsidRDefault="008F1F77">
            <w:pPr>
              <w:spacing w:line="276" w:lineRule="auto"/>
              <w:rPr>
                <w:rFonts w:ascii="Times New Roman" w:hAnsi="Times New Roman"/>
                <w:sz w:val="24"/>
                <w:szCs w:val="24"/>
              </w:rPr>
            </w:pPr>
            <w:r>
              <w:rPr>
                <w:rFonts w:ascii="Times New Roman" w:hAnsi="Times New Roman"/>
                <w:sz w:val="24"/>
                <w:szCs w:val="24"/>
              </w:rPr>
              <w:t>(817) 272- 4798</w:t>
            </w:r>
          </w:p>
          <w:p w14:paraId="34CAF1C7" w14:textId="77777777" w:rsidR="008F1F77" w:rsidRDefault="008F1F77">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49" w:history="1">
              <w:r>
                <w:rPr>
                  <w:rStyle w:val="Hyperlink"/>
                  <w:rFonts w:ascii="Times New Roman" w:hAnsi="Times New Roman"/>
                  <w:sz w:val="24"/>
                  <w:szCs w:val="24"/>
                </w:rPr>
                <w:t>lvwilson@uta.edu</w:t>
              </w:r>
            </w:hyperlink>
          </w:p>
        </w:tc>
      </w:tr>
      <w:tr w:rsidR="008F1F77" w14:paraId="7445C760" w14:textId="77777777" w:rsidTr="008F1F77">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08B9EC" w14:textId="77777777" w:rsidR="008938B8" w:rsidRDefault="008938B8">
            <w:pPr>
              <w:spacing w:line="276" w:lineRule="auto"/>
              <w:rPr>
                <w:rFonts w:ascii="Times New Roman" w:hAnsi="Times New Roman"/>
                <w:b/>
                <w:bCs/>
                <w:sz w:val="24"/>
                <w:szCs w:val="24"/>
                <w:u w:val="single"/>
              </w:rPr>
            </w:pPr>
            <w:r>
              <w:rPr>
                <w:rFonts w:ascii="Times New Roman" w:hAnsi="Times New Roman"/>
                <w:b/>
                <w:bCs/>
                <w:sz w:val="24"/>
                <w:szCs w:val="24"/>
                <w:u w:val="single"/>
              </w:rPr>
              <w:t xml:space="preserve">Off –campus (AP) </w:t>
            </w:r>
            <w:r w:rsidR="008F1F77">
              <w:rPr>
                <w:rFonts w:ascii="Times New Roman" w:hAnsi="Times New Roman"/>
                <w:b/>
                <w:bCs/>
                <w:sz w:val="24"/>
                <w:szCs w:val="24"/>
                <w:u w:val="single"/>
              </w:rPr>
              <w:t xml:space="preserve">ADM/EDU/FNP  </w:t>
            </w:r>
          </w:p>
          <w:p w14:paraId="60D1794F" w14:textId="77777777" w:rsidR="008F1F77" w:rsidRPr="008938B8" w:rsidRDefault="008F1F77">
            <w:pPr>
              <w:spacing w:line="276" w:lineRule="auto"/>
              <w:rPr>
                <w:rFonts w:ascii="Times New Roman" w:hAnsi="Times New Roman"/>
                <w:b/>
                <w:bCs/>
                <w:sz w:val="24"/>
                <w:szCs w:val="24"/>
                <w:u w:val="single"/>
              </w:rPr>
            </w:pPr>
            <w:r>
              <w:rPr>
                <w:rFonts w:ascii="Times New Roman" w:hAnsi="Times New Roman"/>
                <w:b/>
                <w:bCs/>
                <w:sz w:val="24"/>
                <w:szCs w:val="24"/>
                <w:u w:val="single"/>
              </w:rPr>
              <w:t>Students with last name A-L</w:t>
            </w:r>
          </w:p>
          <w:p w14:paraId="5F27BF16" w14:textId="77777777" w:rsidR="008F1F77" w:rsidRDefault="008F1F77">
            <w:pPr>
              <w:spacing w:line="276" w:lineRule="auto"/>
              <w:rPr>
                <w:rFonts w:ascii="Times New Roman" w:hAnsi="Times New Roman"/>
                <w:sz w:val="24"/>
                <w:szCs w:val="24"/>
                <w:lang w:eastAsia="en-US"/>
              </w:rPr>
            </w:pPr>
            <w:r>
              <w:rPr>
                <w:rFonts w:ascii="Times New Roman" w:hAnsi="Times New Roman"/>
                <w:sz w:val="24"/>
                <w:szCs w:val="24"/>
              </w:rPr>
              <w:t>Lisa Rose</w:t>
            </w:r>
            <w:r w:rsidR="00531F64">
              <w:rPr>
                <w:rFonts w:ascii="Times New Roman" w:hAnsi="Times New Roman"/>
                <w:sz w:val="24"/>
                <w:szCs w:val="24"/>
                <w:lang w:eastAsia="en-US"/>
              </w:rPr>
              <w:t xml:space="preserve">, </w:t>
            </w:r>
            <w:r>
              <w:rPr>
                <w:rFonts w:ascii="Times New Roman" w:hAnsi="Times New Roman"/>
                <w:sz w:val="24"/>
                <w:szCs w:val="24"/>
              </w:rPr>
              <w:t>Graduate Advisor II</w:t>
            </w:r>
          </w:p>
          <w:p w14:paraId="12DAA4B5" w14:textId="77777777" w:rsidR="008F1F77" w:rsidRDefault="008F1F77">
            <w:pPr>
              <w:spacing w:line="276" w:lineRule="auto"/>
              <w:rPr>
                <w:rFonts w:ascii="Times New Roman" w:hAnsi="Times New Roman"/>
                <w:sz w:val="24"/>
                <w:szCs w:val="24"/>
              </w:rPr>
            </w:pPr>
            <w:r>
              <w:rPr>
                <w:rFonts w:ascii="Times New Roman" w:hAnsi="Times New Roman"/>
                <w:sz w:val="24"/>
                <w:szCs w:val="24"/>
              </w:rPr>
              <w:t>Pickard Hall Office #628-B</w:t>
            </w:r>
          </w:p>
          <w:p w14:paraId="68ED74F0" w14:textId="77777777" w:rsidR="008F1F77" w:rsidRDefault="008F1F77">
            <w:pPr>
              <w:spacing w:line="276" w:lineRule="auto"/>
              <w:rPr>
                <w:rFonts w:ascii="Times New Roman" w:hAnsi="Times New Roman"/>
                <w:sz w:val="24"/>
                <w:szCs w:val="24"/>
              </w:rPr>
            </w:pPr>
            <w:r>
              <w:rPr>
                <w:rFonts w:ascii="Times New Roman" w:hAnsi="Times New Roman"/>
                <w:sz w:val="24"/>
                <w:szCs w:val="24"/>
              </w:rPr>
              <w:t>817-272-9087</w:t>
            </w:r>
          </w:p>
          <w:p w14:paraId="78AC1C70" w14:textId="77777777" w:rsidR="008F1F77" w:rsidRDefault="008F1F77">
            <w:pPr>
              <w:spacing w:line="276" w:lineRule="auto"/>
              <w:rPr>
                <w:rFonts w:ascii="Times New Roman" w:eastAsiaTheme="minorHAnsi" w:hAnsi="Times New Roman"/>
                <w:sz w:val="24"/>
                <w:szCs w:val="24"/>
              </w:rPr>
            </w:pPr>
            <w:r>
              <w:rPr>
                <w:rFonts w:ascii="Times New Roman" w:hAnsi="Times New Roman"/>
                <w:sz w:val="24"/>
                <w:szCs w:val="24"/>
              </w:rPr>
              <w:t xml:space="preserve">Email:  </w:t>
            </w:r>
            <w:hyperlink r:id="rId50" w:history="1">
              <w:r>
                <w:rPr>
                  <w:rStyle w:val="Hyperlink"/>
                  <w:rFonts w:ascii="Times New Roman" w:hAnsi="Times New Roman"/>
                  <w:sz w:val="24"/>
                  <w:szCs w:val="24"/>
                </w:rPr>
                <w:t>lirose@uta.edu</w:t>
              </w:r>
            </w:hyperlink>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14:paraId="7DCBDB30" w14:textId="77777777" w:rsidR="008F1F77" w:rsidRDefault="008F1F77">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 xml:space="preserve">Off –campus (AP) ADM/EDU/FNP </w:t>
            </w:r>
            <w:proofErr w:type="gramStart"/>
            <w:r>
              <w:rPr>
                <w:rFonts w:ascii="Times New Roman" w:hAnsi="Times New Roman"/>
                <w:b/>
                <w:bCs/>
                <w:sz w:val="24"/>
                <w:szCs w:val="24"/>
                <w:u w:val="single"/>
              </w:rPr>
              <w:t>Students  with</w:t>
            </w:r>
            <w:proofErr w:type="gramEnd"/>
            <w:r>
              <w:rPr>
                <w:rFonts w:ascii="Times New Roman" w:hAnsi="Times New Roman"/>
                <w:b/>
                <w:bCs/>
                <w:sz w:val="24"/>
                <w:szCs w:val="24"/>
                <w:u w:val="single"/>
              </w:rPr>
              <w:t xml:space="preserve"> last name M-Z</w:t>
            </w:r>
          </w:p>
          <w:p w14:paraId="10A4ACDD" w14:textId="77777777" w:rsidR="008F1F77" w:rsidRDefault="008F1F77">
            <w:pPr>
              <w:spacing w:line="276" w:lineRule="auto"/>
              <w:rPr>
                <w:rFonts w:ascii="Times New Roman" w:hAnsi="Times New Roman"/>
                <w:sz w:val="24"/>
                <w:szCs w:val="24"/>
                <w:lang w:eastAsia="en-US"/>
              </w:rPr>
            </w:pPr>
            <w:r>
              <w:rPr>
                <w:rFonts w:ascii="Times New Roman" w:hAnsi="Times New Roman"/>
                <w:sz w:val="24"/>
                <w:szCs w:val="24"/>
              </w:rPr>
              <w:t xml:space="preserve">Caitlin </w:t>
            </w:r>
            <w:proofErr w:type="spellStart"/>
            <w:r>
              <w:rPr>
                <w:rFonts w:ascii="Times New Roman" w:hAnsi="Times New Roman"/>
                <w:sz w:val="24"/>
                <w:szCs w:val="24"/>
              </w:rPr>
              <w:t>Wade</w:t>
            </w:r>
            <w:proofErr w:type="gramStart"/>
            <w:r w:rsidR="00531F64">
              <w:rPr>
                <w:rFonts w:ascii="Times New Roman" w:hAnsi="Times New Roman"/>
                <w:sz w:val="24"/>
                <w:szCs w:val="24"/>
                <w:lang w:eastAsia="en-US"/>
              </w:rPr>
              <w:t>,</w:t>
            </w:r>
            <w:r>
              <w:rPr>
                <w:rFonts w:ascii="Times New Roman" w:hAnsi="Times New Roman"/>
                <w:sz w:val="24"/>
                <w:szCs w:val="24"/>
              </w:rPr>
              <w:t>Graduate</w:t>
            </w:r>
            <w:proofErr w:type="spellEnd"/>
            <w:proofErr w:type="gramEnd"/>
            <w:r>
              <w:rPr>
                <w:rFonts w:ascii="Times New Roman" w:hAnsi="Times New Roman"/>
                <w:sz w:val="24"/>
                <w:szCs w:val="24"/>
              </w:rPr>
              <w:t xml:space="preserve"> Advisor II</w:t>
            </w:r>
          </w:p>
          <w:p w14:paraId="18884778" w14:textId="77777777" w:rsidR="008F1F77" w:rsidRDefault="008F1F77">
            <w:pPr>
              <w:spacing w:line="276" w:lineRule="auto"/>
              <w:rPr>
                <w:rFonts w:ascii="Times New Roman" w:hAnsi="Times New Roman"/>
                <w:sz w:val="24"/>
                <w:szCs w:val="24"/>
              </w:rPr>
            </w:pPr>
            <w:r>
              <w:rPr>
                <w:rFonts w:ascii="Times New Roman" w:hAnsi="Times New Roman"/>
                <w:sz w:val="24"/>
                <w:szCs w:val="24"/>
              </w:rPr>
              <w:t>Pickard Hall Office #631</w:t>
            </w:r>
          </w:p>
          <w:p w14:paraId="3F2A8E60" w14:textId="77777777" w:rsidR="008F1F77" w:rsidRDefault="008F1F77">
            <w:pPr>
              <w:spacing w:line="276" w:lineRule="auto"/>
              <w:rPr>
                <w:rFonts w:ascii="Times New Roman" w:hAnsi="Times New Roman"/>
                <w:sz w:val="24"/>
                <w:szCs w:val="24"/>
              </w:rPr>
            </w:pPr>
            <w:r>
              <w:rPr>
                <w:rFonts w:ascii="Times New Roman" w:hAnsi="Times New Roman"/>
                <w:sz w:val="24"/>
                <w:szCs w:val="24"/>
              </w:rPr>
              <w:t>817-272-9397</w:t>
            </w:r>
          </w:p>
          <w:p w14:paraId="5EA4D329" w14:textId="77777777" w:rsidR="008F1F77" w:rsidRDefault="008F1F77">
            <w:pPr>
              <w:spacing w:line="276" w:lineRule="auto"/>
              <w:rPr>
                <w:rFonts w:ascii="Times New Roman" w:eastAsiaTheme="minorHAnsi" w:hAnsi="Times New Roman"/>
                <w:sz w:val="24"/>
                <w:szCs w:val="24"/>
              </w:rPr>
            </w:pPr>
            <w:r>
              <w:rPr>
                <w:rFonts w:ascii="Times New Roman" w:hAnsi="Times New Roman"/>
                <w:sz w:val="24"/>
                <w:szCs w:val="24"/>
              </w:rPr>
              <w:t xml:space="preserve">Email:  </w:t>
            </w:r>
            <w:hyperlink r:id="rId51" w:history="1">
              <w:r>
                <w:rPr>
                  <w:rStyle w:val="Hyperlink"/>
                  <w:rFonts w:ascii="Times New Roman" w:hAnsi="Times New Roman"/>
                  <w:sz w:val="24"/>
                  <w:szCs w:val="24"/>
                </w:rPr>
                <w:t>cwade@uta.edu</w:t>
              </w:r>
            </w:hyperlink>
          </w:p>
        </w:tc>
      </w:tr>
    </w:tbl>
    <w:p w14:paraId="33FE94E7" w14:textId="77777777" w:rsidR="00F847FA" w:rsidRPr="0020685B" w:rsidRDefault="00F847FA" w:rsidP="008938B8">
      <w:pPr>
        <w:ind w:right="72"/>
        <w:rPr>
          <w:rFonts w:ascii="Arial" w:hAnsi="Arial" w:cs="Arial"/>
          <w:bCs/>
          <w:color w:val="0000FF"/>
          <w:sz w:val="21"/>
          <w:szCs w:val="21"/>
        </w:rPr>
      </w:pPr>
    </w:p>
    <w:sectPr w:rsidR="00F847FA" w:rsidRPr="0020685B" w:rsidSect="00B67DDA">
      <w:footerReference w:type="default" r:id="rId52"/>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E6B30" w14:textId="77777777" w:rsidR="002056DD" w:rsidRDefault="002056DD">
      <w:r>
        <w:separator/>
      </w:r>
    </w:p>
  </w:endnote>
  <w:endnote w:type="continuationSeparator" w:id="0">
    <w:p w14:paraId="2B1E8E49" w14:textId="77777777" w:rsidR="002056DD" w:rsidRDefault="0020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Estrangelo Edessa">
    <w:panose1 w:val="00000000000000000000"/>
    <w:charset w:val="01"/>
    <w:family w:val="roman"/>
    <w:notTrueType/>
    <w:pitch w:val="variable"/>
  </w:font>
  <w:font w:name="Mangal">
    <w:panose1 w:val="00000000000000000000"/>
    <w:charset w:val="01"/>
    <w:family w:val="roman"/>
    <w:notTrueType/>
    <w:pitch w:val="variable"/>
    <w:sig w:usb0="00002000" w:usb1="00000000" w:usb2="00000000" w:usb3="00000000" w:csb0="0000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3DEDC" w14:textId="571F380A" w:rsidR="002056DD" w:rsidRDefault="000B5C17">
    <w:pPr>
      <w:pStyle w:val="Footer"/>
    </w:pPr>
    <w:r>
      <w:pict w14:anchorId="572EBEB9">
        <v:rect id="_x0000_i1027" style="width:0;height:1.5pt" o:hralign="center" o:hrstd="t" o:hr="t" fillcolor="#a0a0a0" stroked="f"/>
      </w:pict>
    </w:r>
    <w:r w:rsidR="002056DD">
      <w:tab/>
    </w:r>
    <w:r w:rsidR="002056DD">
      <w:tab/>
    </w:r>
    <w:sdt>
      <w:sdtPr>
        <w:id w:val="807826663"/>
        <w:docPartObj>
          <w:docPartGallery w:val="Page Numbers (Bottom of Page)"/>
          <w:docPartUnique/>
        </w:docPartObj>
      </w:sdtPr>
      <w:sdtEndPr>
        <w:rPr>
          <w:noProof/>
        </w:rPr>
      </w:sdtEndPr>
      <w:sdtContent>
        <w:r w:rsidR="002056DD">
          <w:t xml:space="preserve">Page | </w:t>
        </w:r>
        <w:r w:rsidR="002056DD">
          <w:fldChar w:fldCharType="begin"/>
        </w:r>
        <w:r w:rsidR="002056DD">
          <w:instrText xml:space="preserve"> PAGE   \* MERGEFORMAT </w:instrText>
        </w:r>
        <w:r w:rsidR="002056DD">
          <w:fldChar w:fldCharType="separate"/>
        </w:r>
        <w:r>
          <w:rPr>
            <w:noProof/>
          </w:rPr>
          <w:t>3</w:t>
        </w:r>
        <w:r w:rsidR="002056DD">
          <w:rPr>
            <w:noProof/>
          </w:rPr>
          <w:fldChar w:fldCharType="end"/>
        </w:r>
      </w:sdtContent>
    </w:sdt>
  </w:p>
  <w:p w14:paraId="16298B18" w14:textId="77777777" w:rsidR="002056DD" w:rsidRPr="00EB2297" w:rsidRDefault="002056DD">
    <w:pPr>
      <w:pStyle w:val="Footer"/>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F67C0" w14:textId="77777777" w:rsidR="002056DD" w:rsidRDefault="002056DD">
      <w:r>
        <w:separator/>
      </w:r>
    </w:p>
  </w:footnote>
  <w:footnote w:type="continuationSeparator" w:id="0">
    <w:p w14:paraId="6DFAD453" w14:textId="77777777" w:rsidR="002056DD" w:rsidRDefault="002056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B4862"/>
    <w:multiLevelType w:val="hybridMultilevel"/>
    <w:tmpl w:val="2FAE9A16"/>
    <w:lvl w:ilvl="0" w:tplc="55C6E9F0">
      <w:start w:val="3"/>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C92E0F"/>
    <w:multiLevelType w:val="hybridMultilevel"/>
    <w:tmpl w:val="E0C0C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F347F82"/>
    <w:multiLevelType w:val="hybridMultilevel"/>
    <w:tmpl w:val="EAA69308"/>
    <w:lvl w:ilvl="0" w:tplc="0409000F">
      <w:start w:val="1"/>
      <w:numFmt w:val="decimal"/>
      <w:lvlText w:val="%1."/>
      <w:lvlJc w:val="left"/>
      <w:pPr>
        <w:ind w:left="720" w:hanging="360"/>
      </w:pPr>
    </w:lvl>
    <w:lvl w:ilvl="1" w:tplc="38DE0EBA">
      <w:start w:val="1"/>
      <w:numFmt w:val="lowerLetter"/>
      <w:lvlText w:val="%2."/>
      <w:lvlJc w:val="left"/>
      <w:pPr>
        <w:ind w:left="135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grammar="clean"/>
  <w:defaultTabStop w:val="720"/>
  <w:characterSpacingControl w:val="doNotCompress"/>
  <w:hdrShapeDefaults>
    <o:shapedefaults v:ext="edit" spidmax="2253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71FD"/>
    <w:rsid w:val="0002450B"/>
    <w:rsid w:val="00024F33"/>
    <w:rsid w:val="000334AF"/>
    <w:rsid w:val="00033836"/>
    <w:rsid w:val="00043456"/>
    <w:rsid w:val="00044EC8"/>
    <w:rsid w:val="0004707B"/>
    <w:rsid w:val="00054421"/>
    <w:rsid w:val="000708FE"/>
    <w:rsid w:val="000730FA"/>
    <w:rsid w:val="00086F9B"/>
    <w:rsid w:val="00095351"/>
    <w:rsid w:val="0009720E"/>
    <w:rsid w:val="000A1F70"/>
    <w:rsid w:val="000A3350"/>
    <w:rsid w:val="000A6261"/>
    <w:rsid w:val="000B1791"/>
    <w:rsid w:val="000B4AD7"/>
    <w:rsid w:val="000B5C17"/>
    <w:rsid w:val="000C456E"/>
    <w:rsid w:val="000C5D1A"/>
    <w:rsid w:val="000F7C88"/>
    <w:rsid w:val="00103434"/>
    <w:rsid w:val="001056CD"/>
    <w:rsid w:val="001213AB"/>
    <w:rsid w:val="00144051"/>
    <w:rsid w:val="001441CE"/>
    <w:rsid w:val="001445B0"/>
    <w:rsid w:val="00146FD1"/>
    <w:rsid w:val="001516C0"/>
    <w:rsid w:val="001530B1"/>
    <w:rsid w:val="001639A9"/>
    <w:rsid w:val="001668CA"/>
    <w:rsid w:val="00196F9E"/>
    <w:rsid w:val="001A09C3"/>
    <w:rsid w:val="001A3839"/>
    <w:rsid w:val="001B4E03"/>
    <w:rsid w:val="001B6163"/>
    <w:rsid w:val="001C0A81"/>
    <w:rsid w:val="001C7EEE"/>
    <w:rsid w:val="001D60AB"/>
    <w:rsid w:val="001E559D"/>
    <w:rsid w:val="001F23CF"/>
    <w:rsid w:val="001F5772"/>
    <w:rsid w:val="002056DD"/>
    <w:rsid w:val="00227F0A"/>
    <w:rsid w:val="00230145"/>
    <w:rsid w:val="002329DD"/>
    <w:rsid w:val="00244D76"/>
    <w:rsid w:val="00246C47"/>
    <w:rsid w:val="00251EB9"/>
    <w:rsid w:val="00254689"/>
    <w:rsid w:val="00256DC4"/>
    <w:rsid w:val="002625D4"/>
    <w:rsid w:val="002647BE"/>
    <w:rsid w:val="00275659"/>
    <w:rsid w:val="00287411"/>
    <w:rsid w:val="00287D82"/>
    <w:rsid w:val="002923EC"/>
    <w:rsid w:val="00295A56"/>
    <w:rsid w:val="002A58C2"/>
    <w:rsid w:val="002A77CC"/>
    <w:rsid w:val="002B0723"/>
    <w:rsid w:val="002B7806"/>
    <w:rsid w:val="002C4A58"/>
    <w:rsid w:val="002D4ECF"/>
    <w:rsid w:val="002E24F2"/>
    <w:rsid w:val="002E4642"/>
    <w:rsid w:val="002E6EAE"/>
    <w:rsid w:val="002F0B95"/>
    <w:rsid w:val="002F2C00"/>
    <w:rsid w:val="002F6D8F"/>
    <w:rsid w:val="00315712"/>
    <w:rsid w:val="00323E2D"/>
    <w:rsid w:val="003323AD"/>
    <w:rsid w:val="00350BC8"/>
    <w:rsid w:val="00351DD1"/>
    <w:rsid w:val="00352CB5"/>
    <w:rsid w:val="0036041E"/>
    <w:rsid w:val="003628BC"/>
    <w:rsid w:val="003779C7"/>
    <w:rsid w:val="00380DC8"/>
    <w:rsid w:val="00381053"/>
    <w:rsid w:val="00381D03"/>
    <w:rsid w:val="00384AC7"/>
    <w:rsid w:val="00384D00"/>
    <w:rsid w:val="003852E8"/>
    <w:rsid w:val="00386462"/>
    <w:rsid w:val="003B231C"/>
    <w:rsid w:val="004000E9"/>
    <w:rsid w:val="00411F8C"/>
    <w:rsid w:val="00415837"/>
    <w:rsid w:val="004246F2"/>
    <w:rsid w:val="00425C63"/>
    <w:rsid w:val="00434BEC"/>
    <w:rsid w:val="00441A6B"/>
    <w:rsid w:val="004545B4"/>
    <w:rsid w:val="004607BA"/>
    <w:rsid w:val="00462CD4"/>
    <w:rsid w:val="0046468C"/>
    <w:rsid w:val="00481AAD"/>
    <w:rsid w:val="004A1FCA"/>
    <w:rsid w:val="004A49B1"/>
    <w:rsid w:val="004A58A8"/>
    <w:rsid w:val="004B3BFC"/>
    <w:rsid w:val="004B57E2"/>
    <w:rsid w:val="004C50E8"/>
    <w:rsid w:val="004C6E83"/>
    <w:rsid w:val="004D2F31"/>
    <w:rsid w:val="004D7B15"/>
    <w:rsid w:val="005071B2"/>
    <w:rsid w:val="00511E8C"/>
    <w:rsid w:val="00523CF5"/>
    <w:rsid w:val="00530D57"/>
    <w:rsid w:val="00531F64"/>
    <w:rsid w:val="00543D07"/>
    <w:rsid w:val="0054461F"/>
    <w:rsid w:val="00547674"/>
    <w:rsid w:val="0055061A"/>
    <w:rsid w:val="005508D3"/>
    <w:rsid w:val="00551D6C"/>
    <w:rsid w:val="00575803"/>
    <w:rsid w:val="0058458D"/>
    <w:rsid w:val="0058494F"/>
    <w:rsid w:val="0058509C"/>
    <w:rsid w:val="00585FAB"/>
    <w:rsid w:val="00590BE6"/>
    <w:rsid w:val="00594514"/>
    <w:rsid w:val="005954F8"/>
    <w:rsid w:val="005A0CCF"/>
    <w:rsid w:val="005A416F"/>
    <w:rsid w:val="005A6137"/>
    <w:rsid w:val="005B4773"/>
    <w:rsid w:val="005B4E4F"/>
    <w:rsid w:val="005C29CF"/>
    <w:rsid w:val="005C4F44"/>
    <w:rsid w:val="005D6CEE"/>
    <w:rsid w:val="005F0A02"/>
    <w:rsid w:val="005F73A7"/>
    <w:rsid w:val="00603E40"/>
    <w:rsid w:val="0061062F"/>
    <w:rsid w:val="00621982"/>
    <w:rsid w:val="00621A71"/>
    <w:rsid w:val="00621F7C"/>
    <w:rsid w:val="00626B44"/>
    <w:rsid w:val="006314ED"/>
    <w:rsid w:val="00637920"/>
    <w:rsid w:val="00642D29"/>
    <w:rsid w:val="006519F2"/>
    <w:rsid w:val="00657A80"/>
    <w:rsid w:val="006634A5"/>
    <w:rsid w:val="006647FE"/>
    <w:rsid w:val="00666CF5"/>
    <w:rsid w:val="0067213E"/>
    <w:rsid w:val="00675B0F"/>
    <w:rsid w:val="00690EE6"/>
    <w:rsid w:val="00694B64"/>
    <w:rsid w:val="00696130"/>
    <w:rsid w:val="006A333D"/>
    <w:rsid w:val="006C11F5"/>
    <w:rsid w:val="006C38E4"/>
    <w:rsid w:val="006C4AB5"/>
    <w:rsid w:val="006C4B0C"/>
    <w:rsid w:val="006D0BF6"/>
    <w:rsid w:val="006D1DA4"/>
    <w:rsid w:val="006D428E"/>
    <w:rsid w:val="006D7D91"/>
    <w:rsid w:val="006E098D"/>
    <w:rsid w:val="006E497B"/>
    <w:rsid w:val="006F2F49"/>
    <w:rsid w:val="006F5F66"/>
    <w:rsid w:val="00711DBD"/>
    <w:rsid w:val="00715AD1"/>
    <w:rsid w:val="00740B76"/>
    <w:rsid w:val="007475B5"/>
    <w:rsid w:val="00750860"/>
    <w:rsid w:val="0076556A"/>
    <w:rsid w:val="00773FEF"/>
    <w:rsid w:val="00774DC9"/>
    <w:rsid w:val="00780A2C"/>
    <w:rsid w:val="007924FC"/>
    <w:rsid w:val="007A4F6C"/>
    <w:rsid w:val="007A5591"/>
    <w:rsid w:val="007B0652"/>
    <w:rsid w:val="007C0909"/>
    <w:rsid w:val="007C1B40"/>
    <w:rsid w:val="007C2EDD"/>
    <w:rsid w:val="007C44DB"/>
    <w:rsid w:val="007D241A"/>
    <w:rsid w:val="007F72F3"/>
    <w:rsid w:val="00811A56"/>
    <w:rsid w:val="00833242"/>
    <w:rsid w:val="0084159C"/>
    <w:rsid w:val="00845D4A"/>
    <w:rsid w:val="0086028E"/>
    <w:rsid w:val="00862179"/>
    <w:rsid w:val="00866C4F"/>
    <w:rsid w:val="00876463"/>
    <w:rsid w:val="00883068"/>
    <w:rsid w:val="008938B8"/>
    <w:rsid w:val="00895C76"/>
    <w:rsid w:val="008A5014"/>
    <w:rsid w:val="008B01AA"/>
    <w:rsid w:val="008B5DFB"/>
    <w:rsid w:val="008B5F47"/>
    <w:rsid w:val="008C2978"/>
    <w:rsid w:val="008C542B"/>
    <w:rsid w:val="008C5E70"/>
    <w:rsid w:val="008C6F39"/>
    <w:rsid w:val="008D2EF0"/>
    <w:rsid w:val="008E44A4"/>
    <w:rsid w:val="008F0A1A"/>
    <w:rsid w:val="008F1F77"/>
    <w:rsid w:val="00911D9C"/>
    <w:rsid w:val="009222DD"/>
    <w:rsid w:val="009255D9"/>
    <w:rsid w:val="00933D35"/>
    <w:rsid w:val="00934700"/>
    <w:rsid w:val="00937EAC"/>
    <w:rsid w:val="00941CE1"/>
    <w:rsid w:val="00942D46"/>
    <w:rsid w:val="009444DD"/>
    <w:rsid w:val="009528B7"/>
    <w:rsid w:val="00956100"/>
    <w:rsid w:val="00964CD6"/>
    <w:rsid w:val="00970C10"/>
    <w:rsid w:val="009718CA"/>
    <w:rsid w:val="0097316A"/>
    <w:rsid w:val="00983CAD"/>
    <w:rsid w:val="00986294"/>
    <w:rsid w:val="009B3961"/>
    <w:rsid w:val="009B6BEE"/>
    <w:rsid w:val="009B6ED0"/>
    <w:rsid w:val="009C1F54"/>
    <w:rsid w:val="009C547C"/>
    <w:rsid w:val="009C746B"/>
    <w:rsid w:val="009C76A4"/>
    <w:rsid w:val="009D3598"/>
    <w:rsid w:val="009D6A52"/>
    <w:rsid w:val="009E7E3F"/>
    <w:rsid w:val="009F0121"/>
    <w:rsid w:val="00A00DF3"/>
    <w:rsid w:val="00A11F5E"/>
    <w:rsid w:val="00A13A1E"/>
    <w:rsid w:val="00A30405"/>
    <w:rsid w:val="00A31CBC"/>
    <w:rsid w:val="00A42249"/>
    <w:rsid w:val="00A42536"/>
    <w:rsid w:val="00A523AD"/>
    <w:rsid w:val="00A575C5"/>
    <w:rsid w:val="00A86BD8"/>
    <w:rsid w:val="00A93788"/>
    <w:rsid w:val="00AA0DCE"/>
    <w:rsid w:val="00AC5243"/>
    <w:rsid w:val="00AC571F"/>
    <w:rsid w:val="00AC61AF"/>
    <w:rsid w:val="00AE44E1"/>
    <w:rsid w:val="00AE7F92"/>
    <w:rsid w:val="00AF0F9C"/>
    <w:rsid w:val="00AF5F75"/>
    <w:rsid w:val="00B035D8"/>
    <w:rsid w:val="00B07CA2"/>
    <w:rsid w:val="00B25273"/>
    <w:rsid w:val="00B26EC8"/>
    <w:rsid w:val="00B26F94"/>
    <w:rsid w:val="00B3473E"/>
    <w:rsid w:val="00B37BB1"/>
    <w:rsid w:val="00B41E84"/>
    <w:rsid w:val="00B67DDA"/>
    <w:rsid w:val="00B74B19"/>
    <w:rsid w:val="00B84030"/>
    <w:rsid w:val="00B95418"/>
    <w:rsid w:val="00BA1071"/>
    <w:rsid w:val="00BA1BBD"/>
    <w:rsid w:val="00BA72C0"/>
    <w:rsid w:val="00BB044A"/>
    <w:rsid w:val="00BB455C"/>
    <w:rsid w:val="00BD27B8"/>
    <w:rsid w:val="00BD2F40"/>
    <w:rsid w:val="00C03630"/>
    <w:rsid w:val="00C05B43"/>
    <w:rsid w:val="00C11F73"/>
    <w:rsid w:val="00C14594"/>
    <w:rsid w:val="00C14ABA"/>
    <w:rsid w:val="00C3325F"/>
    <w:rsid w:val="00C47884"/>
    <w:rsid w:val="00C51738"/>
    <w:rsid w:val="00C51C56"/>
    <w:rsid w:val="00C562C9"/>
    <w:rsid w:val="00C56402"/>
    <w:rsid w:val="00C57EBB"/>
    <w:rsid w:val="00C67F4C"/>
    <w:rsid w:val="00C74A93"/>
    <w:rsid w:val="00C85259"/>
    <w:rsid w:val="00C90560"/>
    <w:rsid w:val="00C966B1"/>
    <w:rsid w:val="00CA1FC7"/>
    <w:rsid w:val="00CB43B5"/>
    <w:rsid w:val="00CB6719"/>
    <w:rsid w:val="00CC474C"/>
    <w:rsid w:val="00CD18C7"/>
    <w:rsid w:val="00CE3B11"/>
    <w:rsid w:val="00CF0DB1"/>
    <w:rsid w:val="00CF5218"/>
    <w:rsid w:val="00CF64A2"/>
    <w:rsid w:val="00D17A08"/>
    <w:rsid w:val="00D2248F"/>
    <w:rsid w:val="00D43F1B"/>
    <w:rsid w:val="00D47C99"/>
    <w:rsid w:val="00D5419E"/>
    <w:rsid w:val="00D601D7"/>
    <w:rsid w:val="00D6560B"/>
    <w:rsid w:val="00D7107A"/>
    <w:rsid w:val="00D779AC"/>
    <w:rsid w:val="00D80805"/>
    <w:rsid w:val="00D80BB1"/>
    <w:rsid w:val="00D81EE4"/>
    <w:rsid w:val="00D924C9"/>
    <w:rsid w:val="00DA0A84"/>
    <w:rsid w:val="00DA5B89"/>
    <w:rsid w:val="00DA60EC"/>
    <w:rsid w:val="00DA62C8"/>
    <w:rsid w:val="00DB3702"/>
    <w:rsid w:val="00DB4F0E"/>
    <w:rsid w:val="00DB6B67"/>
    <w:rsid w:val="00DC1DB5"/>
    <w:rsid w:val="00DC4313"/>
    <w:rsid w:val="00DD1D53"/>
    <w:rsid w:val="00DD2467"/>
    <w:rsid w:val="00DE0C3B"/>
    <w:rsid w:val="00DE5740"/>
    <w:rsid w:val="00DE67CE"/>
    <w:rsid w:val="00E00F51"/>
    <w:rsid w:val="00E045C6"/>
    <w:rsid w:val="00E12559"/>
    <w:rsid w:val="00E274F2"/>
    <w:rsid w:val="00E329B8"/>
    <w:rsid w:val="00E65A84"/>
    <w:rsid w:val="00E668EB"/>
    <w:rsid w:val="00E735C5"/>
    <w:rsid w:val="00E86BA3"/>
    <w:rsid w:val="00E93A32"/>
    <w:rsid w:val="00E95F4B"/>
    <w:rsid w:val="00EB2297"/>
    <w:rsid w:val="00EC189E"/>
    <w:rsid w:val="00EC3E99"/>
    <w:rsid w:val="00ED18A0"/>
    <w:rsid w:val="00ED60E8"/>
    <w:rsid w:val="00EE4F86"/>
    <w:rsid w:val="00EF69B8"/>
    <w:rsid w:val="00F04BE4"/>
    <w:rsid w:val="00F05F30"/>
    <w:rsid w:val="00F277C6"/>
    <w:rsid w:val="00F325B0"/>
    <w:rsid w:val="00F45536"/>
    <w:rsid w:val="00F4623F"/>
    <w:rsid w:val="00F62457"/>
    <w:rsid w:val="00F847FA"/>
    <w:rsid w:val="00F9284F"/>
    <w:rsid w:val="00FB04A0"/>
    <w:rsid w:val="00FC024B"/>
    <w:rsid w:val="00FD706E"/>
    <w:rsid w:val="00FD79AE"/>
    <w:rsid w:val="00FE285E"/>
    <w:rsid w:val="00FF5AE5"/>
    <w:rsid w:val="00FF7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1"/>
    <o:shapelayout v:ext="edit">
      <o:idmap v:ext="edit" data="1"/>
    </o:shapelayout>
  </w:shapeDefaults>
  <w:decimalSymbol w:val="."/>
  <w:listSeparator w:val=","/>
  <w14:docId w14:val="364C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42D4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04BE4"/>
    <w:rPr>
      <w:rFonts w:eastAsiaTheme="minorHAnsi"/>
      <w:lang w:eastAsia="en-US"/>
    </w:rPr>
  </w:style>
  <w:style w:type="character" w:customStyle="1" w:styleId="PlainTextChar">
    <w:name w:val="Plain Text Char"/>
    <w:basedOn w:val="DefaultParagraphFont"/>
    <w:link w:val="PlainText"/>
    <w:uiPriority w:val="99"/>
    <w:rsid w:val="00F04BE4"/>
    <w:rPr>
      <w:rFonts w:ascii="Calibri" w:hAnsi="Calibri"/>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42D4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04BE4"/>
    <w:rPr>
      <w:rFonts w:eastAsiaTheme="minorHAnsi"/>
      <w:lang w:eastAsia="en-US"/>
    </w:rPr>
  </w:style>
  <w:style w:type="character" w:customStyle="1" w:styleId="PlainTextChar">
    <w:name w:val="Plain Text Char"/>
    <w:basedOn w:val="DefaultParagraphFont"/>
    <w:link w:val="PlainText"/>
    <w:uiPriority w:val="99"/>
    <w:rsid w:val="00F04BE4"/>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9553">
      <w:bodyDiv w:val="1"/>
      <w:marLeft w:val="0"/>
      <w:marRight w:val="0"/>
      <w:marTop w:val="0"/>
      <w:marBottom w:val="0"/>
      <w:divBdr>
        <w:top w:val="none" w:sz="0" w:space="0" w:color="auto"/>
        <w:left w:val="none" w:sz="0" w:space="0" w:color="auto"/>
        <w:bottom w:val="none" w:sz="0" w:space="0" w:color="auto"/>
        <w:right w:val="none" w:sz="0" w:space="0" w:color="auto"/>
      </w:divBdr>
    </w:div>
    <w:div w:id="78185018">
      <w:bodyDiv w:val="1"/>
      <w:marLeft w:val="0"/>
      <w:marRight w:val="0"/>
      <w:marTop w:val="0"/>
      <w:marBottom w:val="0"/>
      <w:divBdr>
        <w:top w:val="none" w:sz="0" w:space="0" w:color="auto"/>
        <w:left w:val="none" w:sz="0" w:space="0" w:color="auto"/>
        <w:bottom w:val="none" w:sz="0" w:space="0" w:color="auto"/>
        <w:right w:val="none" w:sz="0" w:space="0" w:color="auto"/>
      </w:divBdr>
    </w:div>
    <w:div w:id="218632323">
      <w:bodyDiv w:val="1"/>
      <w:marLeft w:val="0"/>
      <w:marRight w:val="0"/>
      <w:marTop w:val="0"/>
      <w:marBottom w:val="0"/>
      <w:divBdr>
        <w:top w:val="none" w:sz="0" w:space="0" w:color="auto"/>
        <w:left w:val="none" w:sz="0" w:space="0" w:color="auto"/>
        <w:bottom w:val="none" w:sz="0" w:space="0" w:color="auto"/>
        <w:right w:val="none" w:sz="0" w:space="0" w:color="auto"/>
      </w:divBdr>
    </w:div>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451218058">
      <w:bodyDiv w:val="1"/>
      <w:marLeft w:val="0"/>
      <w:marRight w:val="0"/>
      <w:marTop w:val="0"/>
      <w:marBottom w:val="0"/>
      <w:divBdr>
        <w:top w:val="none" w:sz="0" w:space="0" w:color="auto"/>
        <w:left w:val="none" w:sz="0" w:space="0" w:color="auto"/>
        <w:bottom w:val="none" w:sz="0" w:space="0" w:color="auto"/>
        <w:right w:val="none" w:sz="0" w:space="0" w:color="auto"/>
      </w:divBdr>
    </w:div>
    <w:div w:id="667052652">
      <w:bodyDiv w:val="1"/>
      <w:marLeft w:val="0"/>
      <w:marRight w:val="0"/>
      <w:marTop w:val="0"/>
      <w:marBottom w:val="0"/>
      <w:divBdr>
        <w:top w:val="none" w:sz="0" w:space="0" w:color="auto"/>
        <w:left w:val="none" w:sz="0" w:space="0" w:color="auto"/>
        <w:bottom w:val="none" w:sz="0" w:space="0" w:color="auto"/>
        <w:right w:val="none" w:sz="0" w:space="0" w:color="auto"/>
      </w:divBdr>
    </w:div>
    <w:div w:id="705914897">
      <w:bodyDiv w:val="1"/>
      <w:marLeft w:val="0"/>
      <w:marRight w:val="0"/>
      <w:marTop w:val="0"/>
      <w:marBottom w:val="0"/>
      <w:divBdr>
        <w:top w:val="none" w:sz="0" w:space="0" w:color="auto"/>
        <w:left w:val="none" w:sz="0" w:space="0" w:color="auto"/>
        <w:bottom w:val="none" w:sz="0" w:space="0" w:color="auto"/>
        <w:right w:val="none" w:sz="0" w:space="0" w:color="auto"/>
      </w:divBdr>
    </w:div>
    <w:div w:id="782193348">
      <w:bodyDiv w:val="1"/>
      <w:marLeft w:val="0"/>
      <w:marRight w:val="0"/>
      <w:marTop w:val="0"/>
      <w:marBottom w:val="0"/>
      <w:divBdr>
        <w:top w:val="none" w:sz="0" w:space="0" w:color="auto"/>
        <w:left w:val="none" w:sz="0" w:space="0" w:color="auto"/>
        <w:bottom w:val="none" w:sz="0" w:space="0" w:color="auto"/>
        <w:right w:val="none" w:sz="0" w:space="0" w:color="auto"/>
      </w:divBdr>
    </w:div>
    <w:div w:id="1025323127">
      <w:bodyDiv w:val="1"/>
      <w:marLeft w:val="0"/>
      <w:marRight w:val="0"/>
      <w:marTop w:val="0"/>
      <w:marBottom w:val="0"/>
      <w:divBdr>
        <w:top w:val="none" w:sz="0" w:space="0" w:color="auto"/>
        <w:left w:val="none" w:sz="0" w:space="0" w:color="auto"/>
        <w:bottom w:val="none" w:sz="0" w:space="0" w:color="auto"/>
        <w:right w:val="none" w:sz="0" w:space="0" w:color="auto"/>
      </w:divBdr>
    </w:div>
    <w:div w:id="1025835872">
      <w:bodyDiv w:val="1"/>
      <w:marLeft w:val="0"/>
      <w:marRight w:val="0"/>
      <w:marTop w:val="0"/>
      <w:marBottom w:val="0"/>
      <w:divBdr>
        <w:top w:val="none" w:sz="0" w:space="0" w:color="auto"/>
        <w:left w:val="none" w:sz="0" w:space="0" w:color="auto"/>
        <w:bottom w:val="none" w:sz="0" w:space="0" w:color="auto"/>
        <w:right w:val="none" w:sz="0" w:space="0" w:color="auto"/>
      </w:divBdr>
    </w:div>
    <w:div w:id="1049261305">
      <w:bodyDiv w:val="1"/>
      <w:marLeft w:val="0"/>
      <w:marRight w:val="0"/>
      <w:marTop w:val="0"/>
      <w:marBottom w:val="0"/>
      <w:divBdr>
        <w:top w:val="none" w:sz="0" w:space="0" w:color="auto"/>
        <w:left w:val="none" w:sz="0" w:space="0" w:color="auto"/>
        <w:bottom w:val="none" w:sz="0" w:space="0" w:color="auto"/>
        <w:right w:val="none" w:sz="0" w:space="0" w:color="auto"/>
      </w:divBdr>
    </w:div>
    <w:div w:id="1183587145">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517309997">
      <w:bodyDiv w:val="1"/>
      <w:marLeft w:val="0"/>
      <w:marRight w:val="0"/>
      <w:marTop w:val="0"/>
      <w:marBottom w:val="0"/>
      <w:divBdr>
        <w:top w:val="none" w:sz="0" w:space="0" w:color="auto"/>
        <w:left w:val="none" w:sz="0" w:space="0" w:color="auto"/>
        <w:bottom w:val="none" w:sz="0" w:space="0" w:color="auto"/>
        <w:right w:val="none" w:sz="0" w:space="0" w:color="auto"/>
      </w:divBdr>
    </w:div>
    <w:div w:id="1719472067">
      <w:bodyDiv w:val="1"/>
      <w:marLeft w:val="0"/>
      <w:marRight w:val="0"/>
      <w:marTop w:val="0"/>
      <w:marBottom w:val="0"/>
      <w:divBdr>
        <w:top w:val="none" w:sz="0" w:space="0" w:color="auto"/>
        <w:left w:val="none" w:sz="0" w:space="0" w:color="auto"/>
        <w:bottom w:val="none" w:sz="0" w:space="0" w:color="auto"/>
        <w:right w:val="none" w:sz="0" w:space="0" w:color="auto"/>
      </w:divBdr>
    </w:div>
    <w:div w:id="1870795995">
      <w:bodyDiv w:val="1"/>
      <w:marLeft w:val="0"/>
      <w:marRight w:val="0"/>
      <w:marTop w:val="0"/>
      <w:marBottom w:val="0"/>
      <w:divBdr>
        <w:top w:val="none" w:sz="0" w:space="0" w:color="auto"/>
        <w:left w:val="none" w:sz="0" w:space="0" w:color="auto"/>
        <w:bottom w:val="none" w:sz="0" w:space="0" w:color="auto"/>
        <w:right w:val="none" w:sz="0" w:space="0" w:color="auto"/>
      </w:divBdr>
    </w:div>
    <w:div w:id="1889756558">
      <w:bodyDiv w:val="1"/>
      <w:marLeft w:val="0"/>
      <w:marRight w:val="0"/>
      <w:marTop w:val="0"/>
      <w:marBottom w:val="0"/>
      <w:divBdr>
        <w:top w:val="none" w:sz="0" w:space="0" w:color="auto"/>
        <w:left w:val="none" w:sz="0" w:space="0" w:color="auto"/>
        <w:bottom w:val="none" w:sz="0" w:space="0" w:color="auto"/>
        <w:right w:val="none" w:sz="0" w:space="0" w:color="auto"/>
      </w:divBdr>
    </w:div>
    <w:div w:id="1951740440">
      <w:bodyDiv w:val="1"/>
      <w:marLeft w:val="0"/>
      <w:marRight w:val="0"/>
      <w:marTop w:val="0"/>
      <w:marBottom w:val="0"/>
      <w:divBdr>
        <w:top w:val="none" w:sz="0" w:space="0" w:color="auto"/>
        <w:left w:val="none" w:sz="0" w:space="0" w:color="auto"/>
        <w:bottom w:val="none" w:sz="0" w:space="0" w:color="auto"/>
        <w:right w:val="none" w:sz="0" w:space="0" w:color="auto"/>
      </w:divBdr>
    </w:div>
    <w:div w:id="2045397318">
      <w:bodyDiv w:val="1"/>
      <w:marLeft w:val="0"/>
      <w:marRight w:val="0"/>
      <w:marTop w:val="0"/>
      <w:marBottom w:val="0"/>
      <w:divBdr>
        <w:top w:val="none" w:sz="0" w:space="0" w:color="auto"/>
        <w:left w:val="none" w:sz="0" w:space="0" w:color="auto"/>
        <w:bottom w:val="none" w:sz="0" w:space="0" w:color="auto"/>
        <w:right w:val="none" w:sz="0" w:space="0" w:color="auto"/>
      </w:divBdr>
    </w:div>
    <w:div w:id="2062820952">
      <w:bodyDiv w:val="1"/>
      <w:marLeft w:val="0"/>
      <w:marRight w:val="0"/>
      <w:marTop w:val="0"/>
      <w:marBottom w:val="0"/>
      <w:divBdr>
        <w:top w:val="none" w:sz="0" w:space="0" w:color="auto"/>
        <w:left w:val="none" w:sz="0" w:space="0" w:color="auto"/>
        <w:bottom w:val="none" w:sz="0" w:space="0" w:color="auto"/>
        <w:right w:val="none" w:sz="0" w:space="0" w:color="auto"/>
      </w:divBdr>
    </w:div>
    <w:div w:id="21144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uta.edu/uta/acadcal.php?session=20146" TargetMode="External"/><Relationship Id="rId14" Type="http://schemas.openxmlformats.org/officeDocument/2006/relationships/hyperlink" Target="http://www.uta.edu/titleIX" TargetMode="External"/><Relationship Id="rId15" Type="http://schemas.openxmlformats.org/officeDocument/2006/relationships/hyperlink" Target="http://library.uta.edu/plagiarism/index.html" TargetMode="External"/><Relationship Id="rId16" Type="http://schemas.openxmlformats.org/officeDocument/2006/relationships/hyperlink" Target="mailto:resources@uta.edu" TargetMode="External"/><Relationship Id="rId17" Type="http://schemas.openxmlformats.org/officeDocument/2006/relationships/hyperlink" Target="http://www.uta.edu/resources" TargetMode="External"/><Relationship Id="rId18" Type="http://schemas.openxmlformats.org/officeDocument/2006/relationships/hyperlink" Target="http://uta.mywconline.com/" TargetMode="External"/><Relationship Id="rId19" Type="http://schemas.openxmlformats.org/officeDocument/2006/relationships/hyperlink" Target="http://www.uta.edu/owl" TargetMode="External"/><Relationship Id="rId50" Type="http://schemas.openxmlformats.org/officeDocument/2006/relationships/hyperlink" Target="mailto:lirose@uta.edu" TargetMode="External"/><Relationship Id="rId51" Type="http://schemas.openxmlformats.org/officeDocument/2006/relationships/hyperlink" Target="mailto:cwade@uta.edu" TargetMode="External"/><Relationship Id="rId52" Type="http://schemas.openxmlformats.org/officeDocument/2006/relationships/footer" Target="footer1.xm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www.bon.state.tx.us" TargetMode="External"/><Relationship Id="rId41" Type="http://schemas.openxmlformats.org/officeDocument/2006/relationships/hyperlink" Target="http://www.uta.edu/nursing/msn/msn-students" TargetMode="External"/><Relationship Id="rId42" Type="http://schemas.openxmlformats.org/officeDocument/2006/relationships/hyperlink" Target="http://www.uta.edu/nursing/student-resources/scholarship" TargetMode="External"/><Relationship Id="rId43" Type="http://schemas.openxmlformats.org/officeDocument/2006/relationships/hyperlink" Target="mailto:kdaniel@uta.edu" TargetMode="External"/><Relationship Id="rId44" Type="http://schemas.openxmlformats.org/officeDocument/2006/relationships/hyperlink" Target="mailto:ljohn@uta.edu" TargetMode="External"/><Relationship Id="rId45" Type="http://schemas.openxmlformats.org/officeDocument/2006/relationships/hyperlink" Target="mailto:olivier@uta.edu" TargetMode="External"/><Relationship Id="rId46" Type="http://schemas.openxmlformats.org/officeDocument/2006/relationships/hyperlink" Target="mailto:npclinicalclearance@uta.edu" TargetMode="External"/><Relationship Id="rId47" Type="http://schemas.openxmlformats.org/officeDocument/2006/relationships/hyperlink" Target="mailto:jrieta@uta.edu" TargetMode="External"/><Relationship Id="rId48" Type="http://schemas.openxmlformats.org/officeDocument/2006/relationships/hyperlink" Target="mailto:s.decker@uta.edu" TargetMode="External"/><Relationship Id="rId49" Type="http://schemas.openxmlformats.org/officeDocument/2006/relationships/hyperlink" Target="mailto:lvwilson@uta.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ureen@uta.edu" TargetMode="External"/><Relationship Id="rId30" Type="http://schemas.openxmlformats.org/officeDocument/2006/relationships/hyperlink" Target="http://library.uta.edu/" TargetMode="External"/><Relationship Id="rId31" Type="http://schemas.openxmlformats.org/officeDocument/2006/relationships/hyperlink" Target="http://libguides.uta.edu" TargetMode="External"/><Relationship Id="rId32" Type="http://schemas.openxmlformats.org/officeDocument/2006/relationships/hyperlink" Target="http://ask.uta.edu" TargetMode="External"/><Relationship Id="rId33" Type="http://schemas.openxmlformats.org/officeDocument/2006/relationships/hyperlink" Target="http://libguides.uta.edu/az.php" TargetMode="External"/><Relationship Id="rId34" Type="http://schemas.openxmlformats.org/officeDocument/2006/relationships/hyperlink" Target="http://pulse.uta.edu/vwebv/enterCourseReserve.do" TargetMode="External"/><Relationship Id="rId35" Type="http://schemas.openxmlformats.org/officeDocument/2006/relationships/hyperlink" Target="http://uta.summon.serialssolutions.com/" TargetMode="External"/><Relationship Id="rId36" Type="http://schemas.openxmlformats.org/officeDocument/2006/relationships/hyperlink" Target="http://pulse.uta.edu/vwebv/searchSubject" TargetMode="External"/><Relationship Id="rId37" Type="http://schemas.openxmlformats.org/officeDocument/2006/relationships/hyperlink" Target="http://www.uta.edu/library/help/tutorials.php" TargetMode="External"/><Relationship Id="rId38" Type="http://schemas.openxmlformats.org/officeDocument/2006/relationships/hyperlink" Target="http://libguides.uta.edu/offcampus" TargetMode="External"/><Relationship Id="rId39" Type="http://schemas.openxmlformats.org/officeDocument/2006/relationships/hyperlink" Target="http://www.uta.edu/library/services/distance.php" TargetMode="External"/><Relationship Id="rId20" Type="http://schemas.openxmlformats.org/officeDocument/2006/relationships/hyperlink" Target="mailto:donelle@uta.edu" TargetMode="External"/><Relationship Id="rId21" Type="http://schemas.openxmlformats.org/officeDocument/2006/relationships/hyperlink" Target="http://www.uta.edu/oit/cs/email/mavmail.php" TargetMode="External"/><Relationship Id="rId22" Type="http://schemas.openxmlformats.org/officeDocument/2006/relationships/hyperlink" Target="mailto:helpdesk@uta.edu" TargetMode="External"/><Relationship Id="rId23" Type="http://schemas.openxmlformats.org/officeDocument/2006/relationships/hyperlink" Target="http://www.uta.edu/sfs" TargetMode="External"/><Relationship Id="rId24" Type="http://schemas.openxmlformats.org/officeDocument/2006/relationships/hyperlink" Target="mailto:peace@uta.edu" TargetMode="External"/><Relationship Id="rId25" Type="http://schemas.openxmlformats.org/officeDocument/2006/relationships/hyperlink" Target="mailto:llpyburn@uta.edu" TargetMode="External"/><Relationship Id="rId26" Type="http://schemas.openxmlformats.org/officeDocument/2006/relationships/hyperlink" Target="mailto:scalf@uta.edu" TargetMode="External"/><Relationship Id="rId27" Type="http://schemas.openxmlformats.org/officeDocument/2006/relationships/hyperlink" Target="mailto:Kaeli.vandertulip@uta.edu" TargetMode="External"/><Relationship Id="rId28" Type="http://schemas.openxmlformats.org/officeDocument/2006/relationships/hyperlink" Target="mailto:library-nursing@listserv.uta.edu" TargetMode="External"/><Relationship Id="rId29" Type="http://schemas.openxmlformats.org/officeDocument/2006/relationships/hyperlink" Target="http://libguides.uta.edu/nursing" TargetMode="External"/><Relationship Id="rId10" Type="http://schemas.openxmlformats.org/officeDocument/2006/relationships/hyperlink" Target="http://elearn.uta.edu" TargetMode="External"/><Relationship Id="rId11" Type="http://schemas.openxmlformats.org/officeDocument/2006/relationships/hyperlink" Target="http://catalog.uta.edu/academicregulations/grades/" TargetMode="External"/><Relationship Id="rId12" Type="http://schemas.openxmlformats.org/officeDocument/2006/relationships/hyperlink" Target="http://www.uta.edu/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4D804-C450-9D48-9A13-F1F4B9615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16</Pages>
  <Words>5545</Words>
  <Characters>31610</Characters>
  <Application>Microsoft Macintosh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Maureen Courtney</cp:lastModifiedBy>
  <cp:revision>110</cp:revision>
  <cp:lastPrinted>2016-01-04T20:29:00Z</cp:lastPrinted>
  <dcterms:created xsi:type="dcterms:W3CDTF">2016-08-15T16:20:00Z</dcterms:created>
  <dcterms:modified xsi:type="dcterms:W3CDTF">2016-08-23T21:08:00Z</dcterms:modified>
</cp:coreProperties>
</file>