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A3FB9" w14:textId="114C398A" w:rsidR="00AA48C1" w:rsidRDefault="00AA48C1" w:rsidP="00AA48C1">
      <w:pPr>
        <w:jc w:val="center"/>
        <w:rPr>
          <w:rFonts w:ascii="Times New Roman" w:hAnsi="Times New Roman"/>
          <w:b/>
          <w:szCs w:val="24"/>
        </w:rPr>
      </w:pPr>
      <w:r w:rsidRPr="000024CD">
        <w:rPr>
          <w:rFonts w:ascii="Times New Roman" w:hAnsi="Times New Roman"/>
          <w:color w:val="000000"/>
          <w:szCs w:val="24"/>
        </w:rPr>
        <w:t xml:space="preserve">Course Syllabus </w:t>
      </w:r>
      <w:r w:rsidRPr="000024CD">
        <w:rPr>
          <w:rFonts w:ascii="Times New Roman" w:hAnsi="Times New Roman"/>
          <w:color w:val="000000"/>
          <w:szCs w:val="24"/>
        </w:rPr>
        <w:cr/>
      </w:r>
      <w:r>
        <w:rPr>
          <w:rFonts w:ascii="Times New Roman" w:hAnsi="Times New Roman"/>
          <w:b/>
          <w:color w:val="000000"/>
          <w:szCs w:val="24"/>
        </w:rPr>
        <w:t>Art 2371</w:t>
      </w:r>
      <w:r w:rsidRPr="000024CD">
        <w:rPr>
          <w:rFonts w:ascii="Times New Roman" w:hAnsi="Times New Roman"/>
          <w:b/>
          <w:color w:val="000000"/>
          <w:szCs w:val="24"/>
        </w:rPr>
        <w:t xml:space="preserve"> </w:t>
      </w:r>
      <w:r>
        <w:rPr>
          <w:rFonts w:ascii="Times New Roman" w:hAnsi="Times New Roman"/>
          <w:b/>
          <w:color w:val="000000"/>
          <w:szCs w:val="24"/>
        </w:rPr>
        <w:t>Beginning</w:t>
      </w:r>
      <w:r w:rsidRPr="000024CD">
        <w:rPr>
          <w:rFonts w:ascii="Times New Roman" w:hAnsi="Times New Roman"/>
          <w:b/>
          <w:color w:val="000000"/>
          <w:szCs w:val="24"/>
        </w:rPr>
        <w:t xml:space="preserve"> Painting </w:t>
      </w:r>
      <w:r w:rsidRPr="000024CD">
        <w:rPr>
          <w:rFonts w:ascii="Times New Roman" w:hAnsi="Times New Roman"/>
          <w:b/>
          <w:color w:val="000000"/>
          <w:szCs w:val="24"/>
        </w:rPr>
        <w:cr/>
      </w:r>
      <w:r w:rsidRPr="000024CD">
        <w:rPr>
          <w:rFonts w:ascii="Times New Roman" w:hAnsi="Times New Roman"/>
          <w:color w:val="000000"/>
          <w:szCs w:val="24"/>
        </w:rPr>
        <w:t>Fall Semester 2016</w:t>
      </w:r>
    </w:p>
    <w:p w14:paraId="22AB7C1E" w14:textId="77777777" w:rsidR="00AA48C1" w:rsidRDefault="00AA48C1" w:rsidP="009F3FEF">
      <w:pPr>
        <w:rPr>
          <w:rFonts w:ascii="Times New Roman" w:hAnsi="Times New Roman"/>
          <w:b/>
          <w:szCs w:val="24"/>
        </w:rPr>
      </w:pPr>
    </w:p>
    <w:p w14:paraId="28990916" w14:textId="77777777" w:rsidR="00FD63DB" w:rsidRPr="00155CC3" w:rsidRDefault="00FD63DB" w:rsidP="009F3FEF">
      <w:pPr>
        <w:rPr>
          <w:rFonts w:ascii="Times New Roman" w:hAnsi="Times New Roman"/>
          <w:b/>
          <w:szCs w:val="24"/>
        </w:rPr>
      </w:pPr>
      <w:r w:rsidRPr="00155CC3">
        <w:rPr>
          <w:rFonts w:ascii="Times New Roman" w:hAnsi="Times New Roman"/>
          <w:b/>
          <w:szCs w:val="24"/>
        </w:rPr>
        <w:t xml:space="preserve">Name: </w:t>
      </w:r>
      <w:proofErr w:type="spellStart"/>
      <w:r w:rsidRPr="00155CC3">
        <w:rPr>
          <w:rFonts w:ascii="Times New Roman" w:hAnsi="Times New Roman"/>
          <w:szCs w:val="24"/>
        </w:rPr>
        <w:t>Sedrick</w:t>
      </w:r>
      <w:proofErr w:type="spellEnd"/>
      <w:r w:rsidRPr="00155CC3">
        <w:rPr>
          <w:rFonts w:ascii="Times New Roman" w:hAnsi="Times New Roman"/>
          <w:szCs w:val="24"/>
        </w:rPr>
        <w:t xml:space="preserve"> Huckaby</w:t>
      </w:r>
      <w:r w:rsidRPr="00155CC3">
        <w:rPr>
          <w:rFonts w:ascii="Times New Roman" w:hAnsi="Times New Roman"/>
          <w:szCs w:val="24"/>
        </w:rPr>
        <w:cr/>
      </w:r>
      <w:r w:rsidRPr="00155CC3">
        <w:rPr>
          <w:rFonts w:ascii="Times New Roman" w:hAnsi="Times New Roman"/>
          <w:b/>
          <w:szCs w:val="24"/>
        </w:rPr>
        <w:t xml:space="preserve">Office Number: </w:t>
      </w:r>
      <w:r w:rsidRPr="00155CC3">
        <w:rPr>
          <w:rFonts w:ascii="Times New Roman" w:hAnsi="Times New Roman"/>
          <w:szCs w:val="24"/>
        </w:rPr>
        <w:t>162 A</w:t>
      </w:r>
      <w:r w:rsidRPr="00155CC3">
        <w:rPr>
          <w:rFonts w:ascii="Times New Roman" w:hAnsi="Times New Roman"/>
          <w:b/>
          <w:szCs w:val="24"/>
        </w:rPr>
        <w:t xml:space="preserve">    </w:t>
      </w:r>
      <w:r w:rsidRPr="00155CC3">
        <w:rPr>
          <w:rFonts w:ascii="Times New Roman" w:hAnsi="Times New Roman"/>
          <w:szCs w:val="24"/>
        </w:rPr>
        <w:t>SAC</w:t>
      </w:r>
    </w:p>
    <w:p w14:paraId="11FE6105" w14:textId="77777777" w:rsidR="00FD63DB" w:rsidRPr="00155CC3" w:rsidRDefault="00FD63DB" w:rsidP="009F3FEF">
      <w:pPr>
        <w:rPr>
          <w:rFonts w:ascii="Times New Roman" w:hAnsi="Times New Roman"/>
          <w:szCs w:val="24"/>
        </w:rPr>
      </w:pPr>
      <w:r w:rsidRPr="00155CC3">
        <w:rPr>
          <w:rFonts w:ascii="Times New Roman" w:hAnsi="Times New Roman"/>
          <w:b/>
          <w:szCs w:val="24"/>
        </w:rPr>
        <w:t xml:space="preserve">Email Address: </w:t>
      </w:r>
      <w:r w:rsidRPr="00155CC3">
        <w:rPr>
          <w:rFonts w:ascii="Times New Roman" w:hAnsi="Times New Roman"/>
          <w:szCs w:val="24"/>
        </w:rPr>
        <w:t>shuckaby@uta.edu</w:t>
      </w:r>
      <w:r w:rsidRPr="00155CC3">
        <w:rPr>
          <w:rFonts w:ascii="Times New Roman" w:hAnsi="Times New Roman"/>
          <w:szCs w:val="24"/>
        </w:rPr>
        <w:cr/>
      </w:r>
      <w:r w:rsidRPr="00155CC3">
        <w:rPr>
          <w:rFonts w:ascii="Times New Roman" w:hAnsi="Times New Roman"/>
          <w:b/>
          <w:szCs w:val="24"/>
        </w:rPr>
        <w:t xml:space="preserve">Office Hours: </w:t>
      </w:r>
      <w:r w:rsidRPr="00155CC3">
        <w:rPr>
          <w:rFonts w:ascii="Times New Roman" w:hAnsi="Times New Roman"/>
          <w:szCs w:val="24"/>
        </w:rPr>
        <w:t>Tues. - Thurs. 10am – 11am - by appointment only</w:t>
      </w:r>
    </w:p>
    <w:p w14:paraId="66DCAFFE" w14:textId="77777777" w:rsidR="00FD63DB" w:rsidRPr="00155CC3" w:rsidRDefault="00FD63DB" w:rsidP="009F3F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55CC3">
        <w:rPr>
          <w:rFonts w:ascii="Times New Roman" w:hAnsi="Times New Roman"/>
          <w:b/>
          <w:szCs w:val="24"/>
        </w:rPr>
        <w:t xml:space="preserve">Course Number, Section Number, and Course Title: </w:t>
      </w:r>
      <w:r w:rsidRPr="00155CC3">
        <w:rPr>
          <w:rFonts w:ascii="Times New Roman" w:hAnsi="Times New Roman"/>
          <w:szCs w:val="24"/>
        </w:rPr>
        <w:t>Art 2371 002 Beginning Painting</w:t>
      </w:r>
    </w:p>
    <w:p w14:paraId="3B587F70" w14:textId="77777777" w:rsidR="00FD63DB" w:rsidRPr="00155CC3" w:rsidRDefault="00FD63DB" w:rsidP="009F3FEF">
      <w:pPr>
        <w:rPr>
          <w:rFonts w:ascii="Times New Roman" w:hAnsi="Times New Roman"/>
          <w:szCs w:val="24"/>
        </w:rPr>
      </w:pPr>
      <w:r w:rsidRPr="00155CC3">
        <w:rPr>
          <w:rFonts w:ascii="Times New Roman" w:hAnsi="Times New Roman"/>
          <w:b/>
          <w:szCs w:val="24"/>
        </w:rPr>
        <w:t xml:space="preserve">Time and Place of Class Meetings: </w:t>
      </w:r>
      <w:r w:rsidRPr="00155CC3">
        <w:rPr>
          <w:rFonts w:ascii="Times New Roman" w:hAnsi="Times New Roman"/>
          <w:szCs w:val="24"/>
        </w:rPr>
        <w:t>SAC 122, Tues - Thurs. 2:00pm - 4:50pm</w:t>
      </w:r>
      <w:r w:rsidRPr="00155CC3">
        <w:rPr>
          <w:rFonts w:ascii="Times New Roman" w:hAnsi="Times New Roman"/>
          <w:szCs w:val="24"/>
        </w:rPr>
        <w:cr/>
      </w:r>
      <w:r w:rsidRPr="00155CC3">
        <w:rPr>
          <w:rFonts w:ascii="Times New Roman" w:hAnsi="Times New Roman"/>
          <w:b/>
          <w:szCs w:val="24"/>
        </w:rPr>
        <w:cr/>
        <w:t xml:space="preserve">Description of Course Content: </w:t>
      </w:r>
      <w:r w:rsidRPr="00155CC3">
        <w:rPr>
          <w:rFonts w:ascii="Times New Roman" w:hAnsi="Times New Roman"/>
          <w:szCs w:val="24"/>
        </w:rPr>
        <w:t>Beginning Painting is an introductory painting course with emphasis on basic</w:t>
      </w:r>
      <w:bookmarkStart w:id="0" w:name="_GoBack"/>
      <w:bookmarkEnd w:id="0"/>
      <w:r w:rsidRPr="00155CC3">
        <w:rPr>
          <w:rFonts w:ascii="Times New Roman" w:hAnsi="Times New Roman"/>
          <w:szCs w:val="24"/>
        </w:rPr>
        <w:t xml:space="preserve">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155CC3">
        <w:rPr>
          <w:rFonts w:ascii="Times New Roman" w:hAnsi="Times New Roman"/>
          <w:szCs w:val="24"/>
        </w:rPr>
        <w:cr/>
      </w:r>
      <w:r w:rsidRPr="00155CC3">
        <w:rPr>
          <w:rFonts w:ascii="Times New Roman" w:hAnsi="Times New Roman"/>
          <w:szCs w:val="24"/>
        </w:rPr>
        <w:cr/>
      </w:r>
      <w:r w:rsidRPr="00155CC3">
        <w:rPr>
          <w:rFonts w:ascii="Times New Roman" w:hAnsi="Times New Roman"/>
          <w:b/>
          <w:szCs w:val="24"/>
        </w:rPr>
        <w:t xml:space="preserve">Student Learning Outcomes:  </w:t>
      </w:r>
      <w:r w:rsidRPr="00155CC3">
        <w:rPr>
          <w:rFonts w:ascii="Times New Roman" w:hAnsi="Times New Roman"/>
          <w:b/>
          <w:szCs w:val="24"/>
        </w:rPr>
        <w:cr/>
      </w:r>
      <w:r w:rsidRPr="00155CC3">
        <w:rPr>
          <w:rFonts w:ascii="Times New Roman" w:hAnsi="Times New Roman"/>
          <w:szCs w:val="24"/>
        </w:rPr>
        <w:t>1)</w:t>
      </w:r>
      <w:r w:rsidRPr="00155CC3">
        <w:rPr>
          <w:rFonts w:ascii="Times New Roman" w:hAnsi="Times New Roman"/>
          <w:b/>
          <w:szCs w:val="24"/>
        </w:rPr>
        <w:t xml:space="preserve"> </w:t>
      </w:r>
      <w:r w:rsidRPr="00155CC3">
        <w:rPr>
          <w:rFonts w:ascii="Times New Roman" w:hAnsi="Times New Roman"/>
          <w:szCs w:val="24"/>
        </w:rPr>
        <w:t>Students will demonstrate basic painting techniques and approaches to painting.</w:t>
      </w:r>
      <w:r w:rsidRPr="00155CC3">
        <w:rPr>
          <w:rFonts w:ascii="Times New Roman" w:hAnsi="Times New Roman"/>
          <w:szCs w:val="24"/>
        </w:rPr>
        <w:cr/>
        <w:t xml:space="preserve">2) Students will apply drawing, color theory, design and compositional skills learned in prerequisite classes. </w:t>
      </w:r>
      <w:r w:rsidRPr="00155CC3">
        <w:rPr>
          <w:rFonts w:ascii="Times New Roman" w:hAnsi="Times New Roman"/>
          <w:szCs w:val="24"/>
        </w:rPr>
        <w:cr/>
        <w:t>3) Students will review color theory specific to oil paint and will learn to mix colors from observation</w:t>
      </w:r>
      <w:r w:rsidRPr="00155CC3">
        <w:rPr>
          <w:rFonts w:ascii="Times New Roman" w:hAnsi="Times New Roman"/>
          <w:szCs w:val="24"/>
        </w:rPr>
        <w:cr/>
        <w:t>4) Students will identify and demonstrate knowledge of the formal concerns in a painting. (</w:t>
      </w:r>
      <w:proofErr w:type="gramStart"/>
      <w:r w:rsidRPr="00155CC3">
        <w:rPr>
          <w:rFonts w:ascii="Times New Roman" w:hAnsi="Times New Roman"/>
          <w:szCs w:val="24"/>
        </w:rPr>
        <w:t>i</w:t>
      </w:r>
      <w:proofErr w:type="gramEnd"/>
      <w:r w:rsidRPr="00155CC3">
        <w:rPr>
          <w:rFonts w:ascii="Times New Roman" w:hAnsi="Times New Roman"/>
          <w:szCs w:val="24"/>
        </w:rPr>
        <w:t>.e. the visual elements and principles of design.)</w:t>
      </w:r>
      <w:r w:rsidRPr="00155CC3">
        <w:rPr>
          <w:rFonts w:ascii="Times New Roman" w:hAnsi="Times New Roman"/>
          <w:szCs w:val="24"/>
        </w:rPr>
        <w:cr/>
        <w:t xml:space="preserve">5) Students will develop the ability to render a subject accurately in oil paint. </w:t>
      </w:r>
      <w:r w:rsidRPr="00155CC3">
        <w:rPr>
          <w:rFonts w:ascii="Times New Roman" w:hAnsi="Times New Roman"/>
          <w:szCs w:val="24"/>
        </w:rPr>
        <w:cr/>
        <w:t xml:space="preserve">6) Students will demonstrate a basic knowledge of paint handling </w:t>
      </w:r>
      <w:r w:rsidRPr="00155CC3">
        <w:rPr>
          <w:rFonts w:ascii="Times New Roman" w:hAnsi="Times New Roman"/>
          <w:szCs w:val="24"/>
        </w:rPr>
        <w:cr/>
        <w:t xml:space="preserve">7) Students will understand the process of properly preparing a painting surface for oil </w:t>
      </w:r>
      <w:r w:rsidRPr="00155CC3">
        <w:rPr>
          <w:rFonts w:ascii="Times New Roman" w:hAnsi="Times New Roman"/>
          <w:szCs w:val="24"/>
        </w:rPr>
        <w:cr/>
        <w:t xml:space="preserve">paint and will demonstrate the archival layering of paint in their work (fat over lean rule). </w:t>
      </w:r>
      <w:r w:rsidRPr="00155CC3">
        <w:rPr>
          <w:rFonts w:ascii="Times New Roman" w:hAnsi="Times New Roman"/>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155CC3">
        <w:rPr>
          <w:rFonts w:ascii="Times New Roman" w:hAnsi="Times New Roman"/>
          <w:szCs w:val="24"/>
        </w:rPr>
        <w:cr/>
        <w:t>9) Students will analyze their work and that of their classmates in critique.</w:t>
      </w:r>
    </w:p>
    <w:p w14:paraId="4D1DAF33" w14:textId="77777777" w:rsidR="00FD63DB" w:rsidRPr="00155CC3" w:rsidRDefault="00FD63DB" w:rsidP="00FD63DB">
      <w:pPr>
        <w:tabs>
          <w:tab w:val="left" w:pos="9720"/>
        </w:tabs>
        <w:rPr>
          <w:rFonts w:ascii="Times New Roman" w:hAnsi="Times New Roman"/>
          <w:szCs w:val="24"/>
        </w:rPr>
      </w:pPr>
      <w:r w:rsidRPr="00155CC3">
        <w:rPr>
          <w:rFonts w:ascii="Times New Roman" w:hAnsi="Times New Roman"/>
          <w:szCs w:val="24"/>
        </w:rPr>
        <w:t xml:space="preserve">10) Students will demonstrate creative problem solving and unique solutions to their painting. </w:t>
      </w:r>
      <w:r w:rsidRPr="00155CC3">
        <w:rPr>
          <w:rFonts w:ascii="Times New Roman" w:hAnsi="Times New Roman"/>
          <w:szCs w:val="24"/>
        </w:rPr>
        <w:cr/>
        <w:t xml:space="preserve">11) Students will learn to create paintings that reflect their own unique, conceptual ideas. </w:t>
      </w:r>
      <w:r w:rsidRPr="00155CC3">
        <w:rPr>
          <w:rFonts w:ascii="Times New Roman" w:hAnsi="Times New Roman"/>
          <w:szCs w:val="24"/>
        </w:rPr>
        <w:cr/>
        <w:t xml:space="preserve"> </w:t>
      </w:r>
      <w:r w:rsidRPr="00155CC3">
        <w:rPr>
          <w:rFonts w:ascii="Times New Roman" w:hAnsi="Times New Roman"/>
          <w:szCs w:val="24"/>
        </w:rPr>
        <w:cr/>
      </w:r>
    </w:p>
    <w:p w14:paraId="06D70442" w14:textId="77777777" w:rsidR="00FD63DB" w:rsidRPr="00155CC3" w:rsidRDefault="00FD63DB" w:rsidP="00FD63DB">
      <w:pPr>
        <w:rPr>
          <w:rFonts w:ascii="Times New Roman" w:hAnsi="Times New Roman"/>
          <w:szCs w:val="24"/>
        </w:rPr>
      </w:pPr>
      <w:r w:rsidRPr="00155CC3">
        <w:rPr>
          <w:rFonts w:ascii="Times New Roman" w:hAnsi="Times New Roman"/>
          <w:szCs w:val="24"/>
        </w:rPr>
        <w:br w:type="page"/>
      </w:r>
    </w:p>
    <w:p w14:paraId="01CB0B75" w14:textId="77777777" w:rsidR="00FD63DB" w:rsidRPr="00155CC3" w:rsidRDefault="00FD63DB" w:rsidP="00FD63DB">
      <w:pPr>
        <w:tabs>
          <w:tab w:val="left" w:pos="9720"/>
        </w:tabs>
        <w:rPr>
          <w:rFonts w:ascii="Times New Roman" w:hAnsi="Times New Roman"/>
          <w:szCs w:val="24"/>
        </w:rPr>
      </w:pPr>
      <w:r w:rsidRPr="00155CC3">
        <w:rPr>
          <w:rFonts w:ascii="Times New Roman" w:hAnsi="Times New Roman"/>
          <w:b/>
          <w:szCs w:val="24"/>
        </w:rPr>
        <w:lastRenderedPageBreak/>
        <w:t>Course Materials:  </w:t>
      </w:r>
    </w:p>
    <w:p w14:paraId="658332CF" w14:textId="77777777" w:rsidR="00FD63DB" w:rsidRPr="00155CC3" w:rsidRDefault="00FD63DB" w:rsidP="00FD63DB">
      <w:pPr>
        <w:rPr>
          <w:rFonts w:ascii="Times New Roman" w:hAnsi="Times New Roman"/>
          <w:szCs w:val="24"/>
        </w:rPr>
      </w:pPr>
      <w:r w:rsidRPr="00155CC3">
        <w:rPr>
          <w:rFonts w:ascii="Times New Roman" w:hAnsi="Times New Roman"/>
          <w:szCs w:val="24"/>
        </w:rPr>
        <w:t>Kits with the following supplies are available at:</w:t>
      </w:r>
    </w:p>
    <w:p w14:paraId="75412EF4" w14:textId="77777777" w:rsidR="00FD63DB" w:rsidRPr="00155CC3" w:rsidRDefault="00FD63DB" w:rsidP="00FD63DB">
      <w:pPr>
        <w:rPr>
          <w:rFonts w:ascii="Times New Roman" w:hAnsi="Times New Roman"/>
          <w:szCs w:val="24"/>
        </w:rPr>
      </w:pPr>
      <w:r w:rsidRPr="00155CC3">
        <w:rPr>
          <w:rFonts w:ascii="Times New Roman" w:hAnsi="Times New Roman"/>
          <w:szCs w:val="24"/>
        </w:rPr>
        <w:t>The UTA Bookstore</w:t>
      </w:r>
    </w:p>
    <w:p w14:paraId="60B32BDE" w14:textId="77777777" w:rsidR="00FD63DB" w:rsidRPr="00155CC3" w:rsidRDefault="00FD63DB" w:rsidP="00FD63DB">
      <w:pPr>
        <w:rPr>
          <w:rFonts w:ascii="Times New Roman" w:hAnsi="Times New Roman"/>
          <w:szCs w:val="24"/>
        </w:rPr>
      </w:pPr>
      <w:r w:rsidRPr="00155CC3">
        <w:rPr>
          <w:rFonts w:ascii="Times New Roman" w:hAnsi="Times New Roman"/>
          <w:szCs w:val="24"/>
        </w:rPr>
        <w:t xml:space="preserve">400 </w:t>
      </w:r>
      <w:proofErr w:type="spellStart"/>
      <w:r w:rsidRPr="00155CC3">
        <w:rPr>
          <w:rFonts w:ascii="Times New Roman" w:hAnsi="Times New Roman"/>
          <w:szCs w:val="24"/>
        </w:rPr>
        <w:t>Spaniolo</w:t>
      </w:r>
      <w:proofErr w:type="spellEnd"/>
      <w:r w:rsidRPr="00155CC3">
        <w:rPr>
          <w:rFonts w:ascii="Times New Roman" w:hAnsi="Times New Roman"/>
          <w:szCs w:val="24"/>
        </w:rPr>
        <w:t xml:space="preserve"> Drive</w:t>
      </w:r>
    </w:p>
    <w:p w14:paraId="54A6CCC6" w14:textId="77777777" w:rsidR="00FD63DB" w:rsidRPr="00155CC3" w:rsidRDefault="00FD63DB" w:rsidP="00FD63DB">
      <w:pPr>
        <w:rPr>
          <w:rFonts w:ascii="Times New Roman" w:hAnsi="Times New Roman"/>
          <w:szCs w:val="24"/>
        </w:rPr>
      </w:pPr>
      <w:r w:rsidRPr="00155CC3">
        <w:rPr>
          <w:rFonts w:ascii="Times New Roman" w:hAnsi="Times New Roman"/>
          <w:szCs w:val="24"/>
        </w:rPr>
        <w:t>Arlington, TX 76010</w:t>
      </w:r>
    </w:p>
    <w:p w14:paraId="1E0A9BB4" w14:textId="77777777" w:rsidR="00FD63DB" w:rsidRPr="00155CC3" w:rsidRDefault="00FD63DB" w:rsidP="00FD63DB">
      <w:pPr>
        <w:pStyle w:val="Default"/>
        <w:rPr>
          <w:rFonts w:ascii="Times New Roman" w:hAnsi="Times New Roman"/>
          <w:color w:val="auto"/>
        </w:rPr>
      </w:pPr>
    </w:p>
    <w:p w14:paraId="1803FEB7" w14:textId="77777777" w:rsidR="00FD63DB" w:rsidRPr="00155CC3" w:rsidRDefault="00FD63DB" w:rsidP="00FD63DB">
      <w:pPr>
        <w:pStyle w:val="Default"/>
        <w:rPr>
          <w:rFonts w:ascii="Times New Roman" w:hAnsi="Times New Roman"/>
          <w:b/>
          <w:bCs/>
          <w:color w:val="auto"/>
        </w:rPr>
        <w:sectPr w:rsidR="00FD63DB" w:rsidRPr="00155CC3" w:rsidSect="008E3E58">
          <w:headerReference w:type="default" r:id="rId7"/>
          <w:footerReference w:type="even" r:id="rId8"/>
          <w:footerReference w:type="default" r:id="rId9"/>
          <w:pgSz w:w="12240" w:h="15840"/>
          <w:pgMar w:top="1440" w:right="1440" w:bottom="1440" w:left="1440" w:header="720" w:footer="720" w:gutter="0"/>
          <w:cols w:space="720"/>
          <w:titlePg/>
        </w:sectPr>
      </w:pPr>
    </w:p>
    <w:p w14:paraId="6C4F8067"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lastRenderedPageBreak/>
        <w:t>1</w:t>
      </w:r>
      <w:r w:rsidRPr="00155CC3">
        <w:rPr>
          <w:rFonts w:ascii="Times New Roman" w:hAnsi="Times New Roman"/>
          <w:color w:val="auto"/>
        </w:rPr>
        <w:tab/>
        <w:t>Metal Palette Knife</w:t>
      </w:r>
    </w:p>
    <w:p w14:paraId="40FDEC06"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1</w:t>
      </w:r>
      <w:r w:rsidRPr="00155CC3">
        <w:rPr>
          <w:rFonts w:ascii="Times New Roman" w:hAnsi="Times New Roman"/>
          <w:color w:val="auto"/>
        </w:rPr>
        <w:tab/>
      </w:r>
      <w:proofErr w:type="spellStart"/>
      <w:r w:rsidRPr="00155CC3">
        <w:rPr>
          <w:rFonts w:ascii="Times New Roman" w:hAnsi="Times New Roman"/>
          <w:color w:val="auto"/>
        </w:rPr>
        <w:t>Silicoil</w:t>
      </w:r>
      <w:proofErr w:type="spellEnd"/>
      <w:r w:rsidRPr="00155CC3">
        <w:rPr>
          <w:rFonts w:ascii="Times New Roman" w:hAnsi="Times New Roman"/>
          <w:color w:val="auto"/>
        </w:rPr>
        <w:t xml:space="preserve"> Brush cleaner Tank</w:t>
      </w:r>
    </w:p>
    <w:p w14:paraId="68547EB7"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1</w:t>
      </w:r>
      <w:r w:rsidRPr="00155CC3">
        <w:rPr>
          <w:rFonts w:ascii="Times New Roman" w:hAnsi="Times New Roman"/>
          <w:color w:val="auto"/>
        </w:rPr>
        <w:tab/>
        <w:t>LH Bristle 4 Brush Set</w:t>
      </w:r>
    </w:p>
    <w:p w14:paraId="0C8E18D6"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 xml:space="preserve">1 </w:t>
      </w:r>
      <w:r w:rsidRPr="00155CC3">
        <w:rPr>
          <w:rFonts w:ascii="Times New Roman" w:hAnsi="Times New Roman"/>
          <w:color w:val="auto"/>
        </w:rPr>
        <w:tab/>
        <w:t>Bristle 4 Brush Set</w:t>
      </w:r>
    </w:p>
    <w:p w14:paraId="425B81DD"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2</w:t>
      </w:r>
      <w:r w:rsidRPr="00155CC3">
        <w:rPr>
          <w:rFonts w:ascii="Times New Roman" w:hAnsi="Times New Roman"/>
          <w:color w:val="auto"/>
        </w:rPr>
        <w:tab/>
        <w:t>Small Brushes</w:t>
      </w:r>
    </w:p>
    <w:p w14:paraId="4B91D6FF"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1</w:t>
      </w:r>
      <w:r w:rsidRPr="00155CC3">
        <w:rPr>
          <w:rFonts w:ascii="Times New Roman" w:hAnsi="Times New Roman"/>
          <w:color w:val="auto"/>
        </w:rPr>
        <w:tab/>
        <w:t>Artisan Fast Drying Medium 75ml</w:t>
      </w:r>
    </w:p>
    <w:p w14:paraId="34F1DB11"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10</w:t>
      </w:r>
      <w:r w:rsidRPr="00155CC3">
        <w:rPr>
          <w:rFonts w:ascii="Times New Roman" w:hAnsi="Times New Roman"/>
          <w:color w:val="auto"/>
        </w:rPr>
        <w:tab/>
        <w:t>Winsor &amp; Newton Artisan Water Soluble Oils 37ml tubes</w:t>
      </w:r>
    </w:p>
    <w:p w14:paraId="3D6DDA44"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1</w:t>
      </w:r>
      <w:r w:rsidRPr="00155CC3">
        <w:rPr>
          <w:rFonts w:ascii="Times New Roman" w:hAnsi="Times New Roman"/>
          <w:color w:val="auto"/>
        </w:rPr>
        <w:tab/>
        <w:t>Artisan Raw Umber 37ml tube</w:t>
      </w:r>
    </w:p>
    <w:p w14:paraId="3A5B3A4C" w14:textId="5759ABA3" w:rsidR="00FD63DB" w:rsidRPr="00155CC3" w:rsidRDefault="008D4ABD" w:rsidP="00FD63DB">
      <w:pPr>
        <w:pStyle w:val="Default"/>
        <w:rPr>
          <w:rFonts w:ascii="Times New Roman" w:hAnsi="Times New Roman"/>
          <w:color w:val="auto"/>
        </w:rPr>
      </w:pPr>
      <w:r w:rsidRPr="00155CC3">
        <w:rPr>
          <w:rFonts w:ascii="Times New Roman" w:hAnsi="Times New Roman"/>
          <w:color w:val="auto"/>
        </w:rPr>
        <w:t>8</w:t>
      </w:r>
      <w:r w:rsidR="00FD63DB" w:rsidRPr="00155CC3">
        <w:rPr>
          <w:rFonts w:ascii="Times New Roman" w:hAnsi="Times New Roman"/>
          <w:color w:val="auto"/>
        </w:rPr>
        <w:tab/>
        <w:t>Canvas Panels 9” x 12”</w:t>
      </w:r>
    </w:p>
    <w:p w14:paraId="58D8360C"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 xml:space="preserve">1 </w:t>
      </w:r>
      <w:r w:rsidRPr="00155CC3">
        <w:rPr>
          <w:rFonts w:ascii="Times New Roman" w:hAnsi="Times New Roman"/>
          <w:color w:val="auto"/>
        </w:rPr>
        <w:tab/>
        <w:t>Red Label Stretched Canvas 24” x 30”</w:t>
      </w:r>
    </w:p>
    <w:p w14:paraId="799E4C4A" w14:textId="77777777" w:rsidR="00FD63DB" w:rsidRPr="00155CC3" w:rsidRDefault="00FD63DB" w:rsidP="00FD63DB">
      <w:pPr>
        <w:pStyle w:val="Default"/>
        <w:rPr>
          <w:rFonts w:ascii="Times New Roman" w:hAnsi="Times New Roman"/>
          <w:color w:val="auto"/>
        </w:rPr>
      </w:pPr>
      <w:r w:rsidRPr="00155CC3">
        <w:rPr>
          <w:rFonts w:ascii="Times New Roman" w:hAnsi="Times New Roman"/>
          <w:color w:val="auto"/>
        </w:rPr>
        <w:t>1</w:t>
      </w:r>
      <w:r w:rsidRPr="00155CC3">
        <w:rPr>
          <w:rFonts w:ascii="Times New Roman" w:hAnsi="Times New Roman"/>
          <w:color w:val="auto"/>
        </w:rPr>
        <w:tab/>
      </w:r>
      <w:proofErr w:type="spellStart"/>
      <w:r w:rsidRPr="00155CC3">
        <w:rPr>
          <w:rFonts w:ascii="Times New Roman" w:hAnsi="Times New Roman"/>
          <w:color w:val="auto"/>
        </w:rPr>
        <w:t>Liquitex</w:t>
      </w:r>
      <w:proofErr w:type="spellEnd"/>
      <w:r w:rsidRPr="00155CC3">
        <w:rPr>
          <w:rFonts w:ascii="Times New Roman" w:hAnsi="Times New Roman"/>
          <w:color w:val="auto"/>
        </w:rPr>
        <w:t xml:space="preserve"> 32oz Gesso</w:t>
      </w:r>
    </w:p>
    <w:p w14:paraId="48E19C3B" w14:textId="77777777" w:rsidR="00FD63DB" w:rsidRPr="00155CC3" w:rsidRDefault="00FD63DB" w:rsidP="00FD63DB">
      <w:pPr>
        <w:pStyle w:val="Default"/>
        <w:rPr>
          <w:rFonts w:ascii="Times New Roman" w:hAnsi="Times New Roman"/>
          <w:color w:val="auto"/>
        </w:rPr>
      </w:pPr>
    </w:p>
    <w:p w14:paraId="12336C43" w14:textId="77777777" w:rsidR="00FD63DB" w:rsidRPr="00155CC3" w:rsidRDefault="00FD63DB" w:rsidP="002C7C99">
      <w:pPr>
        <w:pStyle w:val="Default"/>
        <w:jc w:val="center"/>
        <w:rPr>
          <w:rFonts w:ascii="Times New Roman" w:hAnsi="Times New Roman"/>
          <w:b/>
          <w:color w:val="auto"/>
        </w:rPr>
      </w:pPr>
      <w:r w:rsidRPr="00155CC3">
        <w:rPr>
          <w:rFonts w:ascii="Times New Roman" w:hAnsi="Times New Roman"/>
          <w:b/>
          <w:color w:val="auto"/>
        </w:rPr>
        <w:t xml:space="preserve">Grand Total including Tax: </w:t>
      </w:r>
      <w:r w:rsidRPr="00155CC3">
        <w:rPr>
          <w:rFonts w:ascii="Times New Roman" w:hAnsi="Times New Roman"/>
          <w:b/>
          <w:color w:val="auto"/>
        </w:rPr>
        <w:tab/>
      </w:r>
      <w:r w:rsidRPr="00155CC3">
        <w:rPr>
          <w:rFonts w:ascii="Times New Roman" w:hAnsi="Times New Roman"/>
          <w:b/>
          <w:color w:val="auto"/>
        </w:rPr>
        <w:tab/>
        <w:t>$167.40</w:t>
      </w:r>
    </w:p>
    <w:p w14:paraId="59CCFE3C" w14:textId="77777777" w:rsidR="00FD63DB" w:rsidRPr="00155CC3" w:rsidRDefault="00FD63DB" w:rsidP="00FD63DB">
      <w:pPr>
        <w:pStyle w:val="Default"/>
        <w:rPr>
          <w:rFonts w:ascii="Times New Roman" w:hAnsi="Times New Roman"/>
          <w:color w:val="auto"/>
        </w:rPr>
        <w:sectPr w:rsidR="00FD63DB" w:rsidRPr="00155CC3" w:rsidSect="008E3E58">
          <w:type w:val="continuous"/>
          <w:pgSz w:w="12240" w:h="15840"/>
          <w:pgMar w:top="1440" w:right="1440" w:bottom="1440" w:left="1440" w:header="720" w:footer="720" w:gutter="0"/>
          <w:cols w:space="720"/>
        </w:sectPr>
      </w:pPr>
      <w:r w:rsidRPr="00155CC3">
        <w:rPr>
          <w:rFonts w:ascii="Times New Roman" w:hAnsi="Times New Roman"/>
          <w:color w:val="auto"/>
        </w:rPr>
        <w:tab/>
      </w:r>
    </w:p>
    <w:tbl>
      <w:tblPr>
        <w:tblW w:w="10913" w:type="dxa"/>
        <w:tblBorders>
          <w:top w:val="nil"/>
          <w:left w:val="nil"/>
          <w:bottom w:val="nil"/>
          <w:right w:val="nil"/>
        </w:tblBorders>
        <w:tblLayout w:type="fixed"/>
        <w:tblLook w:val="0000" w:firstRow="0" w:lastRow="0" w:firstColumn="0" w:lastColumn="0" w:noHBand="0" w:noVBand="0"/>
      </w:tblPr>
      <w:tblGrid>
        <w:gridCol w:w="10913"/>
      </w:tblGrid>
      <w:tr w:rsidR="00FD63DB" w:rsidRPr="00155CC3" w14:paraId="0E5D6686" w14:textId="77777777" w:rsidTr="008E3E58">
        <w:trPr>
          <w:trHeight w:val="106"/>
        </w:trPr>
        <w:tc>
          <w:tcPr>
            <w:tcW w:w="10913" w:type="dxa"/>
          </w:tcPr>
          <w:p w14:paraId="284230F8" w14:textId="77777777" w:rsidR="00FD63DB" w:rsidRPr="00155CC3" w:rsidRDefault="00FD63DB" w:rsidP="008E3E58">
            <w:pPr>
              <w:pStyle w:val="Default"/>
              <w:rPr>
                <w:rFonts w:ascii="Times New Roman" w:hAnsi="Times New Roman"/>
                <w:color w:val="auto"/>
              </w:rPr>
            </w:pPr>
          </w:p>
        </w:tc>
      </w:tr>
      <w:tr w:rsidR="00FD63DB" w:rsidRPr="00155CC3" w14:paraId="2AE0FC19" w14:textId="77777777" w:rsidTr="008E3E58">
        <w:trPr>
          <w:trHeight w:val="106"/>
        </w:trPr>
        <w:tc>
          <w:tcPr>
            <w:tcW w:w="10913" w:type="dxa"/>
          </w:tcPr>
          <w:p w14:paraId="3032E0A6" w14:textId="77777777" w:rsidR="00FD63DB" w:rsidRPr="00155CC3" w:rsidRDefault="00FD63DB" w:rsidP="008E3E58">
            <w:pPr>
              <w:pStyle w:val="Default"/>
              <w:tabs>
                <w:tab w:val="left" w:pos="3680"/>
              </w:tabs>
              <w:rPr>
                <w:rFonts w:ascii="Times New Roman" w:hAnsi="Times New Roman"/>
                <w:color w:val="auto"/>
              </w:rPr>
            </w:pPr>
          </w:p>
        </w:tc>
      </w:tr>
      <w:tr w:rsidR="00FD63DB" w:rsidRPr="00155CC3" w14:paraId="2F2E86C5" w14:textId="77777777" w:rsidTr="008E3E58">
        <w:trPr>
          <w:trHeight w:val="125"/>
        </w:trPr>
        <w:tc>
          <w:tcPr>
            <w:tcW w:w="10913" w:type="dxa"/>
          </w:tcPr>
          <w:p w14:paraId="143422FA" w14:textId="77777777" w:rsidR="00FD63DB" w:rsidRPr="00155CC3" w:rsidRDefault="00FD63DB" w:rsidP="008E3E58">
            <w:pPr>
              <w:pStyle w:val="Default"/>
              <w:rPr>
                <w:rFonts w:ascii="Times New Roman" w:hAnsi="Times New Roman"/>
                <w:color w:val="auto"/>
              </w:rPr>
            </w:pPr>
            <w:r w:rsidRPr="00155CC3">
              <w:rPr>
                <w:rFonts w:ascii="Times New Roman" w:hAnsi="Times New Roman"/>
                <w:b/>
                <w:bCs/>
                <w:color w:val="auto"/>
              </w:rPr>
              <w:t>Store Hours:</w:t>
            </w:r>
          </w:p>
        </w:tc>
      </w:tr>
    </w:tbl>
    <w:p w14:paraId="26F50504"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155CC3">
        <w:rPr>
          <w:rFonts w:ascii="Times New Roman" w:hAnsi="Times New Roman"/>
          <w:szCs w:val="24"/>
        </w:rPr>
        <w:t>7:30 am – 7:30 pm Mon. – Thurs.</w:t>
      </w:r>
    </w:p>
    <w:p w14:paraId="20CE2EF1"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155CC3">
        <w:rPr>
          <w:rFonts w:ascii="Times New Roman" w:hAnsi="Times New Roman"/>
          <w:szCs w:val="24"/>
        </w:rPr>
        <w:t>7:30 am – 5:00 pm Fri.</w:t>
      </w:r>
    </w:p>
    <w:p w14:paraId="20EB87C7"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155CC3">
        <w:rPr>
          <w:rFonts w:ascii="Times New Roman" w:hAnsi="Times New Roman"/>
          <w:szCs w:val="24"/>
        </w:rPr>
        <w:t>10:00 am – 2:00 pm Sat.</w:t>
      </w:r>
    </w:p>
    <w:p w14:paraId="06C4A7ED"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155CC3">
        <w:rPr>
          <w:rFonts w:ascii="Times New Roman" w:hAnsi="Times New Roman"/>
          <w:szCs w:val="24"/>
        </w:rPr>
        <w:t>CLOSED Sun.</w:t>
      </w:r>
    </w:p>
    <w:p w14:paraId="416ADF47" w14:textId="77777777" w:rsidR="00FD63DB" w:rsidRPr="00155CC3" w:rsidRDefault="00FD63DB" w:rsidP="00FD63DB">
      <w:pPr>
        <w:pStyle w:val="Default"/>
        <w:tabs>
          <w:tab w:val="left" w:pos="3680"/>
        </w:tabs>
        <w:ind w:left="180"/>
        <w:rPr>
          <w:rFonts w:ascii="Times New Roman" w:hAnsi="Times New Roman"/>
          <w:color w:val="auto"/>
        </w:rPr>
      </w:pPr>
      <w:r w:rsidRPr="00155CC3">
        <w:rPr>
          <w:rFonts w:ascii="Times New Roman" w:hAnsi="Times New Roman"/>
          <w:color w:val="auto"/>
        </w:rPr>
        <w:t>817-272-2785</w:t>
      </w:r>
      <w:r w:rsidRPr="00155CC3">
        <w:rPr>
          <w:rFonts w:ascii="Times New Roman" w:hAnsi="Times New Roman"/>
          <w:color w:val="auto"/>
        </w:rPr>
        <w:tab/>
      </w:r>
    </w:p>
    <w:p w14:paraId="1299C61B"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3051B78D"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55CC3">
        <w:rPr>
          <w:rFonts w:ascii="Times New Roman" w:hAnsi="Times New Roman"/>
          <w:b/>
          <w:szCs w:val="24"/>
        </w:rPr>
        <w:t>Building materials:  (We will discuss in more detail at a later point in the semester)</w:t>
      </w:r>
    </w:p>
    <w:p w14:paraId="49FB6979" w14:textId="77777777"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b/>
          <w:szCs w:val="24"/>
        </w:rPr>
        <w:tab/>
      </w:r>
      <w:r w:rsidRPr="00155CC3">
        <w:rPr>
          <w:rFonts w:ascii="Times New Roman" w:hAnsi="Times New Roman"/>
          <w:b/>
          <w:szCs w:val="24"/>
        </w:rPr>
        <w:tab/>
      </w:r>
      <w:r w:rsidRPr="00155CC3">
        <w:rPr>
          <w:rFonts w:ascii="Times New Roman" w:hAnsi="Times New Roman"/>
          <w:b/>
          <w:szCs w:val="24"/>
        </w:rPr>
        <w:tab/>
      </w:r>
      <w:r w:rsidRPr="00155CC3">
        <w:rPr>
          <w:rFonts w:ascii="Times New Roman" w:hAnsi="Times New Roman"/>
          <w:szCs w:val="24"/>
        </w:rPr>
        <w:t>4 lengths of 3/4 quarter round molding, each 4 feet long.</w:t>
      </w:r>
      <w:r w:rsidRPr="00155CC3">
        <w:rPr>
          <w:rFonts w:ascii="Times New Roman" w:hAnsi="Times New Roman"/>
          <w:szCs w:val="24"/>
        </w:rPr>
        <w:tab/>
      </w:r>
    </w:p>
    <w:p w14:paraId="4D0A2B36"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ab/>
      </w:r>
      <w:r w:rsidRPr="00155CC3">
        <w:rPr>
          <w:rFonts w:ascii="Times New Roman" w:hAnsi="Times New Roman"/>
          <w:szCs w:val="24"/>
        </w:rPr>
        <w:tab/>
        <w:t>8 lengths of 1” x 3” pine boards, each 4 feet long.</w:t>
      </w:r>
    </w:p>
    <w:p w14:paraId="1A2891CF"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 xml:space="preserve">                            </w:t>
      </w:r>
      <w:proofErr w:type="gramStart"/>
      <w:r w:rsidRPr="00155CC3">
        <w:rPr>
          <w:rFonts w:ascii="Times New Roman" w:hAnsi="Times New Roman"/>
          <w:szCs w:val="24"/>
        </w:rPr>
        <w:t>1 piece 2’ x 4’ x 1/4’ Luan, MDF or Masonite board.</w:t>
      </w:r>
      <w:proofErr w:type="gramEnd"/>
    </w:p>
    <w:p w14:paraId="216E67DA"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 xml:space="preserve">                            1 piece cotton duct, unbleached canvas, 1 ½ yards x 42”</w:t>
      </w:r>
    </w:p>
    <w:p w14:paraId="2392CBC5" w14:textId="77777777" w:rsidR="00FD63DB" w:rsidRPr="00155CC3"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51A01989" w14:textId="77777777" w:rsidR="00FD63DB" w:rsidRPr="00155CC3" w:rsidRDefault="00FD63DB" w:rsidP="00FD63DB">
      <w:pPr>
        <w:rPr>
          <w:rFonts w:ascii="Times New Roman" w:hAnsi="Times New Roman"/>
          <w:szCs w:val="24"/>
        </w:rPr>
      </w:pPr>
      <w:r w:rsidRPr="00155CC3">
        <w:rPr>
          <w:rFonts w:ascii="Times New Roman" w:hAnsi="Times New Roman"/>
          <w:b/>
          <w:szCs w:val="24"/>
        </w:rPr>
        <w:t>Additional supplies:</w:t>
      </w:r>
      <w:r w:rsidRPr="00155CC3">
        <w:rPr>
          <w:rFonts w:ascii="Times New Roman" w:hAnsi="Times New Roman"/>
          <w:szCs w:val="24"/>
        </w:rPr>
        <w:cr/>
        <w:t xml:space="preserve">Walnut Alkyd Medium (may be purchased at UTA Bookstore). </w:t>
      </w:r>
    </w:p>
    <w:p w14:paraId="6D700CD9" w14:textId="77777777" w:rsidR="005069B4" w:rsidRPr="00155CC3" w:rsidRDefault="00FD63DB" w:rsidP="00FD63DB">
      <w:pPr>
        <w:rPr>
          <w:rFonts w:ascii="Times New Roman" w:hAnsi="Times New Roman"/>
          <w:szCs w:val="24"/>
        </w:rPr>
      </w:pPr>
      <w:r w:rsidRPr="00155CC3">
        <w:rPr>
          <w:rFonts w:ascii="Times New Roman" w:hAnsi="Times New Roman"/>
          <w:szCs w:val="24"/>
        </w:rPr>
        <w:t>Tackle box or something to hold supplies</w:t>
      </w:r>
      <w:r w:rsidRPr="00155CC3">
        <w:rPr>
          <w:rFonts w:ascii="Times New Roman" w:hAnsi="Times New Roman"/>
          <w:szCs w:val="24"/>
        </w:rPr>
        <w:cr/>
        <w:t>Box of Scott Rags (Home Depot, etc.) or cotton rags or heavy-duty paper towels</w:t>
      </w:r>
      <w:r w:rsidRPr="00155CC3">
        <w:rPr>
          <w:rFonts w:ascii="Times New Roman" w:hAnsi="Times New Roman"/>
          <w:szCs w:val="24"/>
        </w:rPr>
        <w:cr/>
        <w:t>Roll of Plastic wrap</w:t>
      </w:r>
      <w:r w:rsidRPr="00155CC3">
        <w:rPr>
          <w:rFonts w:ascii="Times New Roman" w:hAnsi="Times New Roman"/>
          <w:szCs w:val="24"/>
        </w:rPr>
        <w:cr/>
        <w:t>Two or more small jars with tight fitting lids</w:t>
      </w:r>
      <w:r w:rsidRPr="00155CC3">
        <w:rPr>
          <w:rFonts w:ascii="Times New Roman" w:hAnsi="Times New Roman"/>
          <w:szCs w:val="24"/>
        </w:rPr>
        <w:cr/>
        <w:t>Bar of Ivory soap or other mild white bar soap</w:t>
      </w:r>
      <w:r w:rsidRPr="00155CC3">
        <w:rPr>
          <w:rFonts w:ascii="Times New Roman" w:hAnsi="Times New Roman"/>
          <w:szCs w:val="24"/>
        </w:rPr>
        <w:cr/>
        <w:t>Masking tape</w:t>
      </w:r>
      <w:r w:rsidRPr="00155CC3">
        <w:rPr>
          <w:rFonts w:ascii="Times New Roman" w:hAnsi="Times New Roman"/>
          <w:szCs w:val="24"/>
        </w:rPr>
        <w:cr/>
        <w:t>Paint scraper</w:t>
      </w:r>
    </w:p>
    <w:p w14:paraId="533CA9D8" w14:textId="77777777" w:rsidR="005069B4" w:rsidRPr="00155CC3" w:rsidRDefault="005069B4" w:rsidP="00FD63DB">
      <w:pPr>
        <w:rPr>
          <w:rFonts w:ascii="Times New Roman" w:hAnsi="Times New Roman"/>
          <w:szCs w:val="24"/>
        </w:rPr>
      </w:pPr>
      <w:r w:rsidRPr="00155CC3">
        <w:rPr>
          <w:rFonts w:ascii="Times New Roman" w:hAnsi="Times New Roman"/>
          <w:szCs w:val="24"/>
        </w:rPr>
        <w:t xml:space="preserve">Wood </w:t>
      </w:r>
      <w:proofErr w:type="spellStart"/>
      <w:r w:rsidRPr="00155CC3">
        <w:rPr>
          <w:rFonts w:ascii="Times New Roman" w:hAnsi="Times New Roman"/>
          <w:szCs w:val="24"/>
        </w:rPr>
        <w:t>puddy</w:t>
      </w:r>
      <w:proofErr w:type="spellEnd"/>
    </w:p>
    <w:p w14:paraId="6D7A9781" w14:textId="4E6525A8" w:rsidR="005069B4" w:rsidRPr="00155CC3" w:rsidRDefault="005069B4" w:rsidP="00FD63DB">
      <w:pPr>
        <w:rPr>
          <w:rFonts w:ascii="Times New Roman" w:hAnsi="Times New Roman"/>
          <w:szCs w:val="24"/>
        </w:rPr>
      </w:pPr>
      <w:proofErr w:type="gramStart"/>
      <w:r w:rsidRPr="00155CC3">
        <w:rPr>
          <w:rFonts w:ascii="Times New Roman" w:hAnsi="Times New Roman"/>
          <w:szCs w:val="24"/>
        </w:rPr>
        <w:t>One box</w:t>
      </w:r>
      <w:proofErr w:type="gramEnd"/>
      <w:r w:rsidRPr="00155CC3">
        <w:rPr>
          <w:rFonts w:ascii="Times New Roman" w:hAnsi="Times New Roman"/>
          <w:szCs w:val="24"/>
        </w:rPr>
        <w:t xml:space="preserve"> staples</w:t>
      </w:r>
    </w:p>
    <w:p w14:paraId="060075DD" w14:textId="7DAC040D" w:rsidR="00FD63DB" w:rsidRPr="00155CC3" w:rsidRDefault="005069B4" w:rsidP="00FD63DB">
      <w:pPr>
        <w:rPr>
          <w:rFonts w:ascii="Times New Roman" w:hAnsi="Times New Roman"/>
          <w:szCs w:val="24"/>
        </w:rPr>
      </w:pPr>
      <w:r w:rsidRPr="00155CC3">
        <w:rPr>
          <w:rFonts w:ascii="Times New Roman" w:hAnsi="Times New Roman"/>
          <w:szCs w:val="24"/>
        </w:rPr>
        <w:lastRenderedPageBreak/>
        <w:t>One box 1” brads</w:t>
      </w:r>
      <w:r w:rsidR="00FD63DB" w:rsidRPr="00155CC3">
        <w:rPr>
          <w:rFonts w:ascii="Times New Roman" w:hAnsi="Times New Roman"/>
          <w:szCs w:val="24"/>
        </w:rPr>
        <w:cr/>
        <w:t>Latex gloves</w:t>
      </w:r>
      <w:r w:rsidR="00FD63DB" w:rsidRPr="00155CC3">
        <w:rPr>
          <w:rFonts w:ascii="Times New Roman" w:hAnsi="Times New Roman"/>
          <w:szCs w:val="24"/>
        </w:rPr>
        <w:cr/>
        <w:t>Lock for campus locker.</w:t>
      </w:r>
    </w:p>
    <w:p w14:paraId="5AB651A3" w14:textId="77777777" w:rsidR="00FD63DB" w:rsidRPr="00155CC3" w:rsidRDefault="00FD63DB" w:rsidP="00FD63DB">
      <w:pPr>
        <w:rPr>
          <w:rFonts w:ascii="Times New Roman" w:hAnsi="Times New Roman"/>
          <w:szCs w:val="24"/>
        </w:rPr>
      </w:pPr>
      <w:r w:rsidRPr="00155CC3">
        <w:rPr>
          <w:rFonts w:ascii="Times New Roman" w:hAnsi="Times New Roman"/>
          <w:szCs w:val="24"/>
        </w:rPr>
        <w:t>One 18" x 24" sheet of glass</w:t>
      </w:r>
    </w:p>
    <w:p w14:paraId="1F66B674" w14:textId="77777777" w:rsidR="00FD63DB" w:rsidRPr="00155CC3" w:rsidRDefault="00FD63DB" w:rsidP="00FD63DB">
      <w:pPr>
        <w:rPr>
          <w:rFonts w:ascii="Times New Roman" w:hAnsi="Times New Roman"/>
          <w:szCs w:val="24"/>
        </w:rPr>
      </w:pPr>
      <w:r w:rsidRPr="00155CC3">
        <w:rPr>
          <w:rFonts w:ascii="Times New Roman" w:hAnsi="Times New Roman"/>
          <w:szCs w:val="24"/>
        </w:rPr>
        <w:t>House painter's brush</w:t>
      </w:r>
    </w:p>
    <w:p w14:paraId="42724A9F" w14:textId="77777777" w:rsidR="00FD63DB" w:rsidRPr="00155CC3" w:rsidRDefault="00FD63DB" w:rsidP="00FD6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155CC3">
        <w:rPr>
          <w:rFonts w:ascii="Times New Roman" w:hAnsi="Times New Roman"/>
          <w:b/>
          <w:szCs w:val="24"/>
        </w:rPr>
        <w:cr/>
      </w:r>
      <w:r w:rsidRPr="00155CC3">
        <w:rPr>
          <w:rFonts w:ascii="Times New Roman" w:hAnsi="Times New Roman"/>
          <w:szCs w:val="24"/>
        </w:rPr>
        <w:t>Also check these Internet sites for supplies:</w:t>
      </w:r>
    </w:p>
    <w:p w14:paraId="35A57E5E" w14:textId="77777777" w:rsidR="00FD63DB" w:rsidRPr="00155CC3" w:rsidRDefault="00FD63DB" w:rsidP="00FD63DB">
      <w:pPr>
        <w:rPr>
          <w:rFonts w:ascii="Times New Roman" w:hAnsi="Times New Roman"/>
          <w:szCs w:val="24"/>
        </w:rPr>
      </w:pPr>
      <w:r w:rsidRPr="00155CC3">
        <w:rPr>
          <w:rFonts w:ascii="Times New Roman" w:hAnsi="Times New Roman"/>
          <w:szCs w:val="24"/>
        </w:rPr>
        <w:t>www.danielsmith.com</w:t>
      </w:r>
    </w:p>
    <w:p w14:paraId="28EDB65D" w14:textId="77777777" w:rsidR="00FD63DB" w:rsidRPr="00155CC3" w:rsidRDefault="00FD63DB" w:rsidP="00FD63DB">
      <w:pPr>
        <w:rPr>
          <w:rFonts w:ascii="Times New Roman" w:hAnsi="Times New Roman"/>
          <w:szCs w:val="24"/>
        </w:rPr>
      </w:pPr>
      <w:r w:rsidRPr="00155CC3">
        <w:rPr>
          <w:rFonts w:ascii="Times New Roman" w:hAnsi="Times New Roman"/>
          <w:szCs w:val="24"/>
        </w:rPr>
        <w:t>www.dickblick.com</w:t>
      </w:r>
    </w:p>
    <w:p w14:paraId="4279DBEF" w14:textId="77777777" w:rsidR="00FD63DB" w:rsidRPr="00155CC3" w:rsidRDefault="00FD63DB" w:rsidP="00FD63DB">
      <w:pPr>
        <w:rPr>
          <w:rFonts w:ascii="Times New Roman" w:hAnsi="Times New Roman"/>
          <w:szCs w:val="24"/>
        </w:rPr>
      </w:pPr>
      <w:r w:rsidRPr="00155CC3">
        <w:rPr>
          <w:rFonts w:ascii="Times New Roman" w:hAnsi="Times New Roman"/>
          <w:szCs w:val="24"/>
        </w:rPr>
        <w:t>www.cheapjoes.com</w:t>
      </w:r>
    </w:p>
    <w:p w14:paraId="57F74AF8" w14:textId="77777777"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55CC3">
        <w:rPr>
          <w:rFonts w:ascii="Times New Roman" w:hAnsi="Times New Roman"/>
          <w:szCs w:val="24"/>
        </w:rPr>
        <w:t>www.utrecht.com</w:t>
      </w:r>
    </w:p>
    <w:p w14:paraId="4504028E" w14:textId="77777777"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55CC3">
        <w:rPr>
          <w:rFonts w:ascii="Times New Roman" w:hAnsi="Times New Roman"/>
          <w:b/>
          <w:szCs w:val="24"/>
        </w:rPr>
        <w:cr/>
        <w:t xml:space="preserve"> Course Schedule </w:t>
      </w:r>
      <w:r w:rsidRPr="00155CC3">
        <w:rPr>
          <w:rFonts w:ascii="Times New Roman" w:hAnsi="Times New Roman"/>
          <w:b/>
          <w:szCs w:val="24"/>
        </w:rPr>
        <w:cr/>
      </w:r>
    </w:p>
    <w:p w14:paraId="45E2E218" w14:textId="123575E2"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 xml:space="preserve">August </w:t>
      </w:r>
      <w:r w:rsidR="008E3E58" w:rsidRPr="00155CC3">
        <w:rPr>
          <w:rFonts w:ascii="Times New Roman" w:hAnsi="Times New Roman"/>
          <w:szCs w:val="24"/>
        </w:rPr>
        <w:t>25</w:t>
      </w:r>
      <w:r w:rsidRPr="00155CC3">
        <w:rPr>
          <w:rFonts w:ascii="Times New Roman" w:hAnsi="Times New Roman"/>
          <w:szCs w:val="24"/>
        </w:rPr>
        <w:t xml:space="preserve">   </w:t>
      </w:r>
      <w:r w:rsidRPr="00155CC3">
        <w:rPr>
          <w:rFonts w:ascii="Times New Roman" w:hAnsi="Times New Roman"/>
          <w:szCs w:val="24"/>
        </w:rPr>
        <w:tab/>
      </w:r>
      <w:r w:rsidRPr="00155CC3">
        <w:rPr>
          <w:rFonts w:ascii="Times New Roman" w:hAnsi="Times New Roman"/>
          <w:szCs w:val="24"/>
        </w:rPr>
        <w:tab/>
      </w:r>
      <w:r w:rsidRPr="00155CC3">
        <w:rPr>
          <w:rFonts w:ascii="Times New Roman" w:hAnsi="Times New Roman"/>
          <w:szCs w:val="24"/>
        </w:rPr>
        <w:tab/>
        <w:t xml:space="preserve">Introduction </w:t>
      </w:r>
      <w:r w:rsidRPr="00155CC3">
        <w:rPr>
          <w:rFonts w:ascii="Times New Roman" w:hAnsi="Times New Roman"/>
          <w:szCs w:val="24"/>
        </w:rPr>
        <w:cr/>
      </w:r>
      <w:r w:rsidR="008E3E58" w:rsidRPr="00155CC3">
        <w:rPr>
          <w:rFonts w:ascii="Times New Roman" w:hAnsi="Times New Roman"/>
          <w:szCs w:val="24"/>
        </w:rPr>
        <w:t>August 30</w:t>
      </w:r>
      <w:r w:rsidR="008E3E58" w:rsidRPr="00155CC3">
        <w:rPr>
          <w:rFonts w:ascii="Times New Roman" w:hAnsi="Times New Roman"/>
          <w:szCs w:val="24"/>
        </w:rPr>
        <w:tab/>
        <w:t>- Sept. 1</w:t>
      </w:r>
      <w:r w:rsidRPr="00155CC3">
        <w:rPr>
          <w:rFonts w:ascii="Times New Roman" w:hAnsi="Times New Roman"/>
          <w:szCs w:val="24"/>
        </w:rPr>
        <w:t xml:space="preserve">    </w:t>
      </w:r>
      <w:r w:rsidRPr="00155CC3">
        <w:rPr>
          <w:rFonts w:ascii="Times New Roman" w:hAnsi="Times New Roman"/>
          <w:szCs w:val="24"/>
        </w:rPr>
        <w:tab/>
      </w:r>
      <w:r w:rsidRPr="00155CC3">
        <w:rPr>
          <w:rFonts w:ascii="Times New Roman" w:hAnsi="Times New Roman"/>
          <w:szCs w:val="24"/>
        </w:rPr>
        <w:tab/>
      </w:r>
      <w:r w:rsidR="00696F20" w:rsidRPr="00155CC3">
        <w:rPr>
          <w:rFonts w:ascii="Times New Roman" w:hAnsi="Times New Roman"/>
          <w:szCs w:val="24"/>
        </w:rPr>
        <w:t>Starting a P</w:t>
      </w:r>
      <w:r w:rsidR="008E3E58" w:rsidRPr="00155CC3">
        <w:rPr>
          <w:rFonts w:ascii="Times New Roman" w:hAnsi="Times New Roman"/>
          <w:szCs w:val="24"/>
        </w:rPr>
        <w:t>ainting</w:t>
      </w:r>
      <w:r w:rsidR="00696F20" w:rsidRPr="00155CC3">
        <w:rPr>
          <w:rFonts w:ascii="Times New Roman" w:hAnsi="Times New Roman"/>
          <w:szCs w:val="24"/>
        </w:rPr>
        <w:t xml:space="preserve"> &amp; C</w:t>
      </w:r>
      <w:r w:rsidRPr="00155CC3">
        <w:rPr>
          <w:rFonts w:ascii="Times New Roman" w:hAnsi="Times New Roman"/>
          <w:szCs w:val="24"/>
        </w:rPr>
        <w:t>lean</w:t>
      </w:r>
      <w:r w:rsidR="00696F20" w:rsidRPr="00155CC3">
        <w:rPr>
          <w:rFonts w:ascii="Times New Roman" w:hAnsi="Times New Roman"/>
          <w:szCs w:val="24"/>
        </w:rPr>
        <w:t>ing U</w:t>
      </w:r>
      <w:r w:rsidRPr="00155CC3">
        <w:rPr>
          <w:rFonts w:ascii="Times New Roman" w:hAnsi="Times New Roman"/>
          <w:szCs w:val="24"/>
        </w:rPr>
        <w:t>p</w:t>
      </w:r>
      <w:r w:rsidR="008E3E58" w:rsidRPr="00155CC3">
        <w:rPr>
          <w:rFonts w:ascii="Times New Roman" w:hAnsi="Times New Roman"/>
          <w:szCs w:val="24"/>
        </w:rPr>
        <w:t xml:space="preserve"> </w:t>
      </w:r>
      <w:r w:rsidRPr="00155CC3">
        <w:rPr>
          <w:rFonts w:ascii="Times New Roman" w:hAnsi="Times New Roman"/>
          <w:szCs w:val="24"/>
        </w:rPr>
        <w:t xml:space="preserve">/ </w:t>
      </w:r>
      <w:r w:rsidR="00327C3F" w:rsidRPr="00155CC3">
        <w:rPr>
          <w:rFonts w:ascii="Times New Roman" w:hAnsi="Times New Roman"/>
          <w:szCs w:val="24"/>
        </w:rPr>
        <w:t>Simple Still Life</w:t>
      </w:r>
    </w:p>
    <w:p w14:paraId="2C088AC3" w14:textId="77777777" w:rsidR="00FD63DB" w:rsidRPr="00155CC3" w:rsidRDefault="008E3E5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September 6 - 8</w:t>
      </w:r>
      <w:r w:rsidR="00FD63DB" w:rsidRPr="00155CC3">
        <w:rPr>
          <w:rFonts w:ascii="Times New Roman" w:hAnsi="Times New Roman"/>
          <w:szCs w:val="24"/>
        </w:rPr>
        <w:tab/>
        <w:t xml:space="preserve">                  </w:t>
      </w:r>
      <w:r w:rsidR="00FD63DB" w:rsidRPr="00155CC3">
        <w:rPr>
          <w:rFonts w:ascii="Times New Roman" w:hAnsi="Times New Roman"/>
          <w:szCs w:val="24"/>
        </w:rPr>
        <w:tab/>
      </w:r>
      <w:r w:rsidR="00327C3F" w:rsidRPr="00155CC3">
        <w:rPr>
          <w:rFonts w:ascii="Times New Roman" w:hAnsi="Times New Roman"/>
          <w:szCs w:val="24"/>
        </w:rPr>
        <w:t xml:space="preserve">Simple Still Life </w:t>
      </w:r>
      <w:r w:rsidR="00FD63DB" w:rsidRPr="00155CC3">
        <w:rPr>
          <w:rFonts w:ascii="Times New Roman" w:hAnsi="Times New Roman"/>
          <w:szCs w:val="24"/>
        </w:rPr>
        <w:t>/ Simple Still Life</w:t>
      </w:r>
    </w:p>
    <w:p w14:paraId="5EC01EB9" w14:textId="77777777" w:rsidR="00FD63DB" w:rsidRPr="00155CC3" w:rsidRDefault="008E3E5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sidRPr="00155CC3">
        <w:rPr>
          <w:rFonts w:ascii="Times New Roman" w:hAnsi="Times New Roman"/>
          <w:szCs w:val="24"/>
        </w:rPr>
        <w:t>September  13</w:t>
      </w:r>
      <w:proofErr w:type="gramEnd"/>
      <w:r w:rsidRPr="00155CC3">
        <w:rPr>
          <w:rFonts w:ascii="Times New Roman" w:hAnsi="Times New Roman"/>
          <w:szCs w:val="24"/>
        </w:rPr>
        <w:t xml:space="preserve"> – 15</w:t>
      </w:r>
      <w:r w:rsidR="00FD63DB" w:rsidRPr="00155CC3">
        <w:rPr>
          <w:rFonts w:ascii="Times New Roman" w:hAnsi="Times New Roman"/>
          <w:szCs w:val="24"/>
        </w:rPr>
        <w:t xml:space="preserve">         </w:t>
      </w:r>
      <w:r w:rsidR="00FD63DB" w:rsidRPr="00155CC3">
        <w:rPr>
          <w:rFonts w:ascii="Times New Roman" w:hAnsi="Times New Roman"/>
          <w:szCs w:val="24"/>
        </w:rPr>
        <w:tab/>
        <w:t>Simple Still Life / Simple Still Life</w:t>
      </w:r>
      <w:r w:rsidR="00327C3F" w:rsidRPr="00155CC3">
        <w:rPr>
          <w:rFonts w:ascii="Times New Roman" w:hAnsi="Times New Roman"/>
          <w:szCs w:val="24"/>
        </w:rPr>
        <w:t>, terminology quiz</w:t>
      </w:r>
    </w:p>
    <w:p w14:paraId="5D895124" w14:textId="77777777" w:rsidR="000C246B" w:rsidRPr="00155CC3" w:rsidRDefault="008E3E5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sidRPr="00155CC3">
        <w:rPr>
          <w:rFonts w:ascii="Times New Roman" w:hAnsi="Times New Roman"/>
          <w:szCs w:val="24"/>
        </w:rPr>
        <w:t>September  20</w:t>
      </w:r>
      <w:proofErr w:type="gramEnd"/>
      <w:r w:rsidRPr="00155CC3">
        <w:rPr>
          <w:rFonts w:ascii="Times New Roman" w:hAnsi="Times New Roman"/>
          <w:szCs w:val="24"/>
        </w:rPr>
        <w:t xml:space="preserve"> - 22</w:t>
      </w:r>
      <w:r w:rsidR="00FD63DB" w:rsidRPr="00155CC3">
        <w:rPr>
          <w:rFonts w:ascii="Times New Roman" w:hAnsi="Times New Roman"/>
          <w:szCs w:val="24"/>
        </w:rPr>
        <w:t xml:space="preserve">               </w:t>
      </w:r>
      <w:r w:rsidR="00FD63DB" w:rsidRPr="00155CC3">
        <w:rPr>
          <w:rFonts w:ascii="Times New Roman" w:hAnsi="Times New Roman"/>
          <w:szCs w:val="24"/>
        </w:rPr>
        <w:tab/>
      </w:r>
      <w:r w:rsidR="000C246B" w:rsidRPr="00155CC3">
        <w:rPr>
          <w:rFonts w:ascii="Times New Roman" w:hAnsi="Times New Roman"/>
          <w:szCs w:val="24"/>
        </w:rPr>
        <w:t>Critique Still life</w:t>
      </w:r>
      <w:r w:rsidR="00327C3F" w:rsidRPr="00155CC3">
        <w:rPr>
          <w:rFonts w:ascii="Times New Roman" w:hAnsi="Times New Roman"/>
          <w:szCs w:val="24"/>
        </w:rPr>
        <w:t xml:space="preserve">, Lecture on Charts </w:t>
      </w:r>
      <w:r w:rsidR="00FD63DB" w:rsidRPr="00155CC3">
        <w:rPr>
          <w:rFonts w:ascii="Times New Roman" w:hAnsi="Times New Roman"/>
          <w:szCs w:val="24"/>
        </w:rPr>
        <w:t xml:space="preserve"> / Begin </w:t>
      </w:r>
      <w:r w:rsidR="000C246B" w:rsidRPr="00155CC3">
        <w:rPr>
          <w:rFonts w:ascii="Times New Roman" w:hAnsi="Times New Roman"/>
          <w:szCs w:val="24"/>
        </w:rPr>
        <w:t xml:space="preserve">Charts </w:t>
      </w:r>
      <w:r w:rsidR="000C246B" w:rsidRPr="00155CC3">
        <w:rPr>
          <w:rFonts w:ascii="Times New Roman" w:hAnsi="Times New Roman"/>
          <w:szCs w:val="24"/>
        </w:rPr>
        <w:tab/>
      </w:r>
    </w:p>
    <w:p w14:paraId="1EDD2D87" w14:textId="6CB4C17A" w:rsidR="00FD63DB" w:rsidRPr="00155CC3" w:rsidRDefault="008E3E5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September 27 - 29</w:t>
      </w:r>
      <w:r w:rsidR="00327C3F" w:rsidRPr="00155CC3">
        <w:rPr>
          <w:rFonts w:ascii="Times New Roman" w:hAnsi="Times New Roman"/>
          <w:szCs w:val="24"/>
        </w:rPr>
        <w:tab/>
        <w:t xml:space="preserve">         </w:t>
      </w:r>
      <w:r w:rsidR="000C246B" w:rsidRPr="00155CC3">
        <w:rPr>
          <w:rFonts w:ascii="Times New Roman" w:hAnsi="Times New Roman"/>
          <w:szCs w:val="24"/>
        </w:rPr>
        <w:t xml:space="preserve">(Still Life Paintings are due) </w:t>
      </w:r>
      <w:r w:rsidR="00327C3F" w:rsidRPr="00155CC3">
        <w:rPr>
          <w:rFonts w:ascii="Times New Roman" w:hAnsi="Times New Roman"/>
          <w:szCs w:val="24"/>
        </w:rPr>
        <w:t>Charts / Charts</w:t>
      </w:r>
      <w:proofErr w:type="gramStart"/>
      <w:r w:rsidR="0052569B" w:rsidRPr="00155CC3">
        <w:rPr>
          <w:rFonts w:ascii="Times New Roman" w:hAnsi="Times New Roman"/>
          <w:szCs w:val="24"/>
        </w:rPr>
        <w:t xml:space="preserve">, </w:t>
      </w:r>
      <w:r w:rsidR="00327C3F" w:rsidRPr="00155CC3">
        <w:rPr>
          <w:rFonts w:ascii="Times New Roman" w:hAnsi="Times New Roman"/>
          <w:szCs w:val="24"/>
        </w:rPr>
        <w:t xml:space="preserve"> Intro</w:t>
      </w:r>
      <w:proofErr w:type="gramEnd"/>
      <w:r w:rsidR="00327C3F" w:rsidRPr="00155CC3">
        <w:rPr>
          <w:rFonts w:ascii="Times New Roman" w:hAnsi="Times New Roman"/>
          <w:szCs w:val="24"/>
        </w:rPr>
        <w:t xml:space="preserve">. To Formal </w:t>
      </w:r>
      <w:r w:rsidR="000C246B" w:rsidRPr="00155CC3">
        <w:rPr>
          <w:rFonts w:ascii="Times New Roman" w:hAnsi="Times New Roman"/>
          <w:szCs w:val="24"/>
        </w:rPr>
        <w:t xml:space="preserve"> </w:t>
      </w:r>
      <w:r w:rsidR="000C246B" w:rsidRPr="00155CC3">
        <w:rPr>
          <w:rFonts w:ascii="Times New Roman" w:hAnsi="Times New Roman"/>
          <w:szCs w:val="24"/>
        </w:rPr>
        <w:tab/>
      </w:r>
      <w:r w:rsidR="000C246B" w:rsidRPr="00155CC3">
        <w:rPr>
          <w:rFonts w:ascii="Times New Roman" w:hAnsi="Times New Roman"/>
          <w:szCs w:val="24"/>
        </w:rPr>
        <w:tab/>
      </w:r>
      <w:r w:rsidR="000C246B" w:rsidRPr="00155CC3">
        <w:rPr>
          <w:rFonts w:ascii="Times New Roman" w:hAnsi="Times New Roman"/>
          <w:szCs w:val="24"/>
        </w:rPr>
        <w:tab/>
      </w:r>
      <w:r w:rsidR="000C246B" w:rsidRPr="00155CC3">
        <w:rPr>
          <w:rFonts w:ascii="Times New Roman" w:hAnsi="Times New Roman"/>
          <w:szCs w:val="24"/>
        </w:rPr>
        <w:tab/>
      </w:r>
      <w:r w:rsidR="000C246B" w:rsidRPr="00155CC3">
        <w:rPr>
          <w:rFonts w:ascii="Times New Roman" w:hAnsi="Times New Roman"/>
          <w:szCs w:val="24"/>
        </w:rPr>
        <w:tab/>
      </w:r>
      <w:r w:rsidR="000C246B" w:rsidRPr="00155CC3">
        <w:rPr>
          <w:rFonts w:ascii="Times New Roman" w:hAnsi="Times New Roman"/>
          <w:szCs w:val="24"/>
        </w:rPr>
        <w:tab/>
      </w:r>
      <w:r w:rsidR="00327C3F" w:rsidRPr="00155CC3">
        <w:rPr>
          <w:rFonts w:ascii="Times New Roman" w:hAnsi="Times New Roman"/>
          <w:szCs w:val="24"/>
        </w:rPr>
        <w:t>Analysis</w:t>
      </w:r>
      <w:r w:rsidR="00696F20" w:rsidRPr="00155CC3">
        <w:rPr>
          <w:rFonts w:ascii="Times New Roman" w:hAnsi="Times New Roman"/>
          <w:szCs w:val="24"/>
        </w:rPr>
        <w:t xml:space="preserve"> and Color </w:t>
      </w:r>
      <w:r w:rsidR="002C663A" w:rsidRPr="00155CC3">
        <w:rPr>
          <w:rFonts w:ascii="Times New Roman" w:hAnsi="Times New Roman"/>
          <w:szCs w:val="24"/>
        </w:rPr>
        <w:t xml:space="preserve">&amp; Tech. </w:t>
      </w:r>
      <w:r w:rsidR="00696F20" w:rsidRPr="00155CC3">
        <w:rPr>
          <w:rFonts w:ascii="Times New Roman" w:hAnsi="Times New Roman"/>
          <w:szCs w:val="24"/>
        </w:rPr>
        <w:t>S</w:t>
      </w:r>
      <w:r w:rsidR="0052569B" w:rsidRPr="00155CC3">
        <w:rPr>
          <w:rFonts w:ascii="Times New Roman" w:hAnsi="Times New Roman"/>
          <w:szCs w:val="24"/>
        </w:rPr>
        <w:t>tudies</w:t>
      </w:r>
    </w:p>
    <w:p w14:paraId="26286797" w14:textId="711664AC" w:rsidR="0052569B" w:rsidRPr="00155CC3" w:rsidRDefault="008E3E5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October 4</w:t>
      </w:r>
      <w:r w:rsidR="00700B1D" w:rsidRPr="00155CC3">
        <w:rPr>
          <w:rFonts w:ascii="Times New Roman" w:hAnsi="Times New Roman"/>
          <w:szCs w:val="24"/>
        </w:rPr>
        <w:t xml:space="preserve"> - 6</w:t>
      </w:r>
      <w:r w:rsidR="00FD63DB" w:rsidRPr="00155CC3">
        <w:rPr>
          <w:rFonts w:ascii="Times New Roman" w:hAnsi="Times New Roman"/>
          <w:szCs w:val="24"/>
        </w:rPr>
        <w:tab/>
      </w:r>
      <w:r w:rsidR="00FD63DB" w:rsidRPr="00155CC3">
        <w:rPr>
          <w:rFonts w:ascii="Times New Roman" w:hAnsi="Times New Roman"/>
          <w:szCs w:val="24"/>
        </w:rPr>
        <w:tab/>
      </w:r>
      <w:r w:rsidR="00700B1D" w:rsidRPr="00155CC3">
        <w:rPr>
          <w:rFonts w:ascii="Times New Roman" w:hAnsi="Times New Roman"/>
          <w:szCs w:val="24"/>
        </w:rPr>
        <w:tab/>
      </w:r>
      <w:r w:rsidR="000C246B" w:rsidRPr="00155CC3">
        <w:rPr>
          <w:rFonts w:ascii="Times New Roman" w:hAnsi="Times New Roman"/>
          <w:szCs w:val="24"/>
        </w:rPr>
        <w:t xml:space="preserve">(Charts are due), </w:t>
      </w:r>
      <w:r w:rsidR="0092281A" w:rsidRPr="00155CC3">
        <w:rPr>
          <w:rFonts w:ascii="Times New Roman" w:hAnsi="Times New Roman"/>
          <w:szCs w:val="24"/>
        </w:rPr>
        <w:t>Color</w:t>
      </w:r>
      <w:r w:rsidR="000C246B" w:rsidRPr="00155CC3">
        <w:rPr>
          <w:rFonts w:ascii="Times New Roman" w:hAnsi="Times New Roman"/>
          <w:szCs w:val="24"/>
        </w:rPr>
        <w:t xml:space="preserve"> &amp; Tech.</w:t>
      </w:r>
      <w:r w:rsidR="0092281A" w:rsidRPr="00155CC3">
        <w:rPr>
          <w:rFonts w:ascii="Times New Roman" w:hAnsi="Times New Roman"/>
          <w:szCs w:val="24"/>
        </w:rPr>
        <w:t xml:space="preserve"> Studies / </w:t>
      </w:r>
      <w:r w:rsidR="0052569B" w:rsidRPr="00155CC3">
        <w:rPr>
          <w:rFonts w:ascii="Times New Roman" w:hAnsi="Times New Roman"/>
          <w:szCs w:val="24"/>
        </w:rPr>
        <w:t>Color</w:t>
      </w:r>
      <w:r w:rsidR="000C246B" w:rsidRPr="00155CC3">
        <w:rPr>
          <w:rFonts w:ascii="Times New Roman" w:hAnsi="Times New Roman"/>
          <w:szCs w:val="24"/>
        </w:rPr>
        <w:t xml:space="preserve"> &amp; Tech.</w:t>
      </w:r>
      <w:r w:rsidR="0052569B" w:rsidRPr="00155CC3">
        <w:rPr>
          <w:rFonts w:ascii="Times New Roman" w:hAnsi="Times New Roman"/>
          <w:szCs w:val="24"/>
        </w:rPr>
        <w:t xml:space="preserve"> Studies</w:t>
      </w:r>
    </w:p>
    <w:p w14:paraId="771AD3A2" w14:textId="0176FC2F" w:rsidR="0052569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 xml:space="preserve">October 11 - 13                      </w:t>
      </w:r>
      <w:r w:rsidR="0052569B" w:rsidRPr="00155CC3">
        <w:rPr>
          <w:rFonts w:ascii="Times New Roman" w:hAnsi="Times New Roman"/>
          <w:szCs w:val="24"/>
        </w:rPr>
        <w:t xml:space="preserve">Color </w:t>
      </w:r>
      <w:r w:rsidR="000C246B" w:rsidRPr="00155CC3">
        <w:rPr>
          <w:rFonts w:ascii="Times New Roman" w:hAnsi="Times New Roman"/>
          <w:szCs w:val="24"/>
        </w:rPr>
        <w:t xml:space="preserve">&amp; Tech. </w:t>
      </w:r>
      <w:r w:rsidR="0052569B" w:rsidRPr="00155CC3">
        <w:rPr>
          <w:rFonts w:ascii="Times New Roman" w:hAnsi="Times New Roman"/>
          <w:szCs w:val="24"/>
        </w:rPr>
        <w:t xml:space="preserve">Studies / Color </w:t>
      </w:r>
      <w:r w:rsidR="002C663A" w:rsidRPr="00155CC3">
        <w:rPr>
          <w:rFonts w:ascii="Times New Roman" w:hAnsi="Times New Roman"/>
          <w:szCs w:val="24"/>
        </w:rPr>
        <w:t xml:space="preserve">&amp; Tech. </w:t>
      </w:r>
      <w:r w:rsidR="0052569B" w:rsidRPr="00155CC3">
        <w:rPr>
          <w:rFonts w:ascii="Times New Roman" w:hAnsi="Times New Roman"/>
          <w:szCs w:val="24"/>
        </w:rPr>
        <w:t>Studies</w:t>
      </w:r>
    </w:p>
    <w:p w14:paraId="5B35EE81" w14:textId="61E2D5EE" w:rsidR="00FD63D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October 18 - 20</w:t>
      </w:r>
      <w:r w:rsidR="00FD63DB" w:rsidRPr="00155CC3">
        <w:rPr>
          <w:rFonts w:ascii="Times New Roman" w:hAnsi="Times New Roman"/>
          <w:szCs w:val="24"/>
        </w:rPr>
        <w:tab/>
      </w:r>
      <w:r w:rsidR="00FD63DB" w:rsidRPr="00155CC3">
        <w:rPr>
          <w:rFonts w:ascii="Times New Roman" w:hAnsi="Times New Roman"/>
          <w:szCs w:val="24"/>
        </w:rPr>
        <w:tab/>
        <w:t xml:space="preserve">         </w:t>
      </w:r>
      <w:r w:rsidR="0052569B" w:rsidRPr="00155CC3">
        <w:rPr>
          <w:rFonts w:ascii="Times New Roman" w:hAnsi="Times New Roman"/>
          <w:szCs w:val="24"/>
        </w:rPr>
        <w:t xml:space="preserve">Color </w:t>
      </w:r>
      <w:r w:rsidR="002C663A" w:rsidRPr="00155CC3">
        <w:rPr>
          <w:rFonts w:ascii="Times New Roman" w:hAnsi="Times New Roman"/>
          <w:szCs w:val="24"/>
        </w:rPr>
        <w:t xml:space="preserve">&amp; Tech. </w:t>
      </w:r>
      <w:r w:rsidR="0052569B" w:rsidRPr="00155CC3">
        <w:rPr>
          <w:rFonts w:ascii="Times New Roman" w:hAnsi="Times New Roman"/>
          <w:szCs w:val="24"/>
        </w:rPr>
        <w:t xml:space="preserve">Studies / </w:t>
      </w:r>
      <w:r w:rsidR="0092281A" w:rsidRPr="00155CC3">
        <w:rPr>
          <w:rFonts w:ascii="Times New Roman" w:hAnsi="Times New Roman"/>
          <w:szCs w:val="24"/>
        </w:rPr>
        <w:t xml:space="preserve">Critique Color </w:t>
      </w:r>
      <w:r w:rsidR="002C663A" w:rsidRPr="00155CC3">
        <w:rPr>
          <w:rFonts w:ascii="Times New Roman" w:hAnsi="Times New Roman"/>
          <w:szCs w:val="24"/>
        </w:rPr>
        <w:t xml:space="preserve">&amp; Tech </w:t>
      </w:r>
      <w:r w:rsidR="0092281A" w:rsidRPr="00155CC3">
        <w:rPr>
          <w:rFonts w:ascii="Times New Roman" w:hAnsi="Times New Roman"/>
          <w:szCs w:val="24"/>
        </w:rPr>
        <w:t>Studies</w:t>
      </w:r>
    </w:p>
    <w:p w14:paraId="3F0BA00F" w14:textId="77777777" w:rsidR="00FD63D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sidRPr="00155CC3">
        <w:rPr>
          <w:rFonts w:ascii="Times New Roman" w:hAnsi="Times New Roman"/>
          <w:szCs w:val="24"/>
        </w:rPr>
        <w:t>October  25</w:t>
      </w:r>
      <w:proofErr w:type="gramEnd"/>
      <w:r w:rsidRPr="00155CC3">
        <w:rPr>
          <w:rFonts w:ascii="Times New Roman" w:hAnsi="Times New Roman"/>
          <w:szCs w:val="24"/>
        </w:rPr>
        <w:t xml:space="preserve"> - 27</w:t>
      </w:r>
      <w:r w:rsidR="0092281A" w:rsidRPr="00155CC3">
        <w:rPr>
          <w:rFonts w:ascii="Times New Roman" w:hAnsi="Times New Roman"/>
          <w:szCs w:val="24"/>
        </w:rPr>
        <w:tab/>
      </w:r>
      <w:r w:rsidR="0092281A" w:rsidRPr="00155CC3">
        <w:rPr>
          <w:rFonts w:ascii="Times New Roman" w:hAnsi="Times New Roman"/>
          <w:szCs w:val="24"/>
        </w:rPr>
        <w:tab/>
      </w:r>
      <w:r w:rsidR="0092281A" w:rsidRPr="00155CC3">
        <w:rPr>
          <w:rFonts w:ascii="Times New Roman" w:hAnsi="Times New Roman"/>
          <w:szCs w:val="24"/>
        </w:rPr>
        <w:tab/>
        <w:t>Formal Analysis Presentations / Formal Analysis Presentations</w:t>
      </w:r>
    </w:p>
    <w:p w14:paraId="3C082715" w14:textId="32315D50" w:rsidR="00FD63D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November 1 - 3</w:t>
      </w:r>
      <w:r w:rsidRPr="00155CC3">
        <w:rPr>
          <w:rFonts w:ascii="Times New Roman" w:hAnsi="Times New Roman"/>
          <w:szCs w:val="24"/>
        </w:rPr>
        <w:tab/>
      </w:r>
      <w:r w:rsidRPr="00155CC3">
        <w:rPr>
          <w:rFonts w:ascii="Times New Roman" w:hAnsi="Times New Roman"/>
          <w:szCs w:val="24"/>
        </w:rPr>
        <w:tab/>
      </w:r>
      <w:r w:rsidRPr="00155CC3">
        <w:rPr>
          <w:rFonts w:ascii="Times New Roman" w:hAnsi="Times New Roman"/>
          <w:szCs w:val="24"/>
        </w:rPr>
        <w:tab/>
      </w:r>
      <w:r w:rsidR="002C663A" w:rsidRPr="00155CC3">
        <w:rPr>
          <w:rFonts w:ascii="Times New Roman" w:hAnsi="Times New Roman"/>
          <w:szCs w:val="24"/>
        </w:rPr>
        <w:t>(</w:t>
      </w:r>
      <w:r w:rsidR="000C246B" w:rsidRPr="00155CC3">
        <w:rPr>
          <w:rFonts w:ascii="Times New Roman" w:hAnsi="Times New Roman"/>
          <w:szCs w:val="24"/>
        </w:rPr>
        <w:t xml:space="preserve">Color </w:t>
      </w:r>
      <w:r w:rsidR="002C663A" w:rsidRPr="00155CC3">
        <w:rPr>
          <w:rFonts w:ascii="Times New Roman" w:hAnsi="Times New Roman"/>
          <w:szCs w:val="24"/>
        </w:rPr>
        <w:t xml:space="preserve">&amp; Tech. </w:t>
      </w:r>
      <w:r w:rsidR="000C246B" w:rsidRPr="00155CC3">
        <w:rPr>
          <w:rFonts w:ascii="Times New Roman" w:hAnsi="Times New Roman"/>
          <w:szCs w:val="24"/>
        </w:rPr>
        <w:t>Studies</w:t>
      </w:r>
      <w:r w:rsidR="0092281A" w:rsidRPr="00155CC3">
        <w:rPr>
          <w:rFonts w:ascii="Times New Roman" w:hAnsi="Times New Roman"/>
          <w:szCs w:val="24"/>
        </w:rPr>
        <w:t xml:space="preserve"> due</w:t>
      </w:r>
      <w:r w:rsidR="002C663A" w:rsidRPr="00155CC3">
        <w:rPr>
          <w:rFonts w:ascii="Times New Roman" w:hAnsi="Times New Roman"/>
          <w:szCs w:val="24"/>
        </w:rPr>
        <w:t>)</w:t>
      </w:r>
      <w:r w:rsidR="0092281A" w:rsidRPr="00155CC3">
        <w:rPr>
          <w:rFonts w:ascii="Times New Roman" w:hAnsi="Times New Roman"/>
          <w:szCs w:val="24"/>
        </w:rPr>
        <w:t>, Lecture on Building</w:t>
      </w:r>
      <w:r w:rsidR="00745AD0" w:rsidRPr="00155CC3">
        <w:rPr>
          <w:rFonts w:ascii="Times New Roman" w:hAnsi="Times New Roman"/>
          <w:szCs w:val="24"/>
        </w:rPr>
        <w:t xml:space="preserve"> </w:t>
      </w:r>
      <w:proofErr w:type="gramStart"/>
      <w:r w:rsidR="00745AD0" w:rsidRPr="00155CC3">
        <w:rPr>
          <w:rFonts w:ascii="Times New Roman" w:hAnsi="Times New Roman"/>
          <w:szCs w:val="24"/>
        </w:rPr>
        <w:t xml:space="preserve">/ </w:t>
      </w:r>
      <w:r w:rsidR="002C663A" w:rsidRPr="00155CC3">
        <w:rPr>
          <w:rFonts w:ascii="Times New Roman" w:hAnsi="Times New Roman"/>
          <w:szCs w:val="24"/>
        </w:rPr>
        <w:t xml:space="preserve"> Start</w:t>
      </w:r>
      <w:proofErr w:type="gramEnd"/>
      <w:r w:rsidR="002C663A" w:rsidRPr="00155CC3">
        <w:rPr>
          <w:rFonts w:ascii="Times New Roman" w:hAnsi="Times New Roman"/>
          <w:szCs w:val="24"/>
        </w:rPr>
        <w:t xml:space="preserve"> </w:t>
      </w:r>
      <w:r w:rsidR="00745AD0" w:rsidRPr="00155CC3">
        <w:rPr>
          <w:rFonts w:ascii="Times New Roman" w:hAnsi="Times New Roman"/>
          <w:szCs w:val="24"/>
        </w:rPr>
        <w:t>Building</w:t>
      </w:r>
      <w:r w:rsidR="00FD63DB" w:rsidRPr="00155CC3">
        <w:rPr>
          <w:rFonts w:ascii="Times New Roman" w:hAnsi="Times New Roman"/>
          <w:szCs w:val="24"/>
        </w:rPr>
        <w:t xml:space="preserve"> </w:t>
      </w:r>
    </w:p>
    <w:p w14:paraId="1FD01CFC" w14:textId="2AD5963D"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sidRPr="00155CC3">
        <w:rPr>
          <w:rFonts w:ascii="Times New Roman" w:hAnsi="Times New Roman"/>
          <w:szCs w:val="24"/>
        </w:rPr>
        <w:t>November 4 - 6</w:t>
      </w:r>
      <w:r w:rsidRPr="00155CC3">
        <w:rPr>
          <w:rFonts w:ascii="Times New Roman" w:hAnsi="Times New Roman"/>
          <w:szCs w:val="24"/>
        </w:rPr>
        <w:tab/>
      </w:r>
      <w:r w:rsidRPr="00155CC3">
        <w:rPr>
          <w:rFonts w:ascii="Times New Roman" w:hAnsi="Times New Roman"/>
          <w:szCs w:val="24"/>
        </w:rPr>
        <w:tab/>
        <w:t xml:space="preserve">         </w:t>
      </w:r>
      <w:r w:rsidRPr="00155CC3">
        <w:rPr>
          <w:rFonts w:ascii="Times New Roman" w:hAnsi="Times New Roman"/>
          <w:szCs w:val="24"/>
        </w:rPr>
        <w:tab/>
      </w:r>
      <w:r w:rsidR="00745AD0" w:rsidRPr="00155CC3">
        <w:rPr>
          <w:rFonts w:ascii="Times New Roman" w:hAnsi="Times New Roman"/>
          <w:szCs w:val="24"/>
        </w:rPr>
        <w:t xml:space="preserve">Building Cradle Panels and Stretched Canvas / </w:t>
      </w:r>
      <w:proofErr w:type="gramStart"/>
      <w:r w:rsidR="002C663A" w:rsidRPr="00155CC3">
        <w:rPr>
          <w:rFonts w:ascii="Times New Roman" w:hAnsi="Times New Roman"/>
          <w:szCs w:val="24"/>
        </w:rPr>
        <w:t>Building ,</w:t>
      </w:r>
      <w:proofErr w:type="gramEnd"/>
      <w:r w:rsidR="002C663A" w:rsidRPr="00155CC3">
        <w:rPr>
          <w:rFonts w:ascii="Times New Roman" w:hAnsi="Times New Roman"/>
          <w:szCs w:val="24"/>
        </w:rPr>
        <w:t xml:space="preserve"> </w:t>
      </w:r>
      <w:r w:rsidR="00745AD0" w:rsidRPr="00155CC3">
        <w:rPr>
          <w:rFonts w:ascii="Times New Roman" w:hAnsi="Times New Roman"/>
          <w:szCs w:val="24"/>
        </w:rPr>
        <w:t>Lecture on Portraits</w:t>
      </w:r>
    </w:p>
    <w:p w14:paraId="0DF4A68C" w14:textId="2858E98B"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 xml:space="preserve">November </w:t>
      </w:r>
      <w:r w:rsidR="00700B1D" w:rsidRPr="00155CC3">
        <w:rPr>
          <w:rFonts w:ascii="Times New Roman" w:hAnsi="Times New Roman"/>
          <w:szCs w:val="24"/>
        </w:rPr>
        <w:t>8 - 10</w:t>
      </w:r>
      <w:r w:rsidRPr="00155CC3">
        <w:rPr>
          <w:rFonts w:ascii="Times New Roman" w:hAnsi="Times New Roman"/>
          <w:szCs w:val="24"/>
        </w:rPr>
        <w:tab/>
        <w:t xml:space="preserve">         </w:t>
      </w:r>
      <w:r w:rsidR="00700B1D" w:rsidRPr="00155CC3">
        <w:rPr>
          <w:rFonts w:ascii="Times New Roman" w:hAnsi="Times New Roman"/>
          <w:szCs w:val="24"/>
        </w:rPr>
        <w:t xml:space="preserve"> </w:t>
      </w:r>
      <w:r w:rsidRPr="00155CC3">
        <w:rPr>
          <w:rFonts w:ascii="Times New Roman" w:hAnsi="Times New Roman"/>
          <w:szCs w:val="24"/>
        </w:rPr>
        <w:tab/>
      </w:r>
      <w:r w:rsidR="00745AD0" w:rsidRPr="00155CC3">
        <w:rPr>
          <w:rFonts w:ascii="Times New Roman" w:hAnsi="Times New Roman"/>
          <w:szCs w:val="24"/>
        </w:rPr>
        <w:t>Self Portraits</w:t>
      </w:r>
      <w:r w:rsidR="00696F20" w:rsidRPr="00155CC3">
        <w:rPr>
          <w:rFonts w:ascii="Times New Roman" w:hAnsi="Times New Roman"/>
          <w:szCs w:val="24"/>
        </w:rPr>
        <w:t>/ Self Portraits</w:t>
      </w:r>
    </w:p>
    <w:p w14:paraId="7DA608C5" w14:textId="6988F2FC" w:rsidR="00745AD0"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November 15 - 18</w:t>
      </w:r>
      <w:r w:rsidR="00FD63DB" w:rsidRPr="00155CC3">
        <w:rPr>
          <w:rFonts w:ascii="Times New Roman" w:hAnsi="Times New Roman"/>
          <w:szCs w:val="24"/>
        </w:rPr>
        <w:tab/>
      </w:r>
      <w:r w:rsidR="00FD63DB" w:rsidRPr="00155CC3">
        <w:rPr>
          <w:rFonts w:ascii="Times New Roman" w:hAnsi="Times New Roman"/>
          <w:szCs w:val="24"/>
        </w:rPr>
        <w:tab/>
      </w:r>
      <w:proofErr w:type="gramStart"/>
      <w:r w:rsidR="00745AD0" w:rsidRPr="00155CC3">
        <w:rPr>
          <w:rFonts w:ascii="Times New Roman" w:hAnsi="Times New Roman"/>
          <w:szCs w:val="24"/>
        </w:rPr>
        <w:t>Self Portraits/</w:t>
      </w:r>
      <w:proofErr w:type="gramEnd"/>
      <w:r w:rsidR="00745AD0" w:rsidRPr="00155CC3">
        <w:rPr>
          <w:rFonts w:ascii="Times New Roman" w:hAnsi="Times New Roman"/>
          <w:szCs w:val="24"/>
        </w:rPr>
        <w:t xml:space="preserve"> </w:t>
      </w:r>
      <w:r w:rsidR="00366667" w:rsidRPr="00155CC3">
        <w:rPr>
          <w:rFonts w:ascii="Times New Roman" w:hAnsi="Times New Roman"/>
          <w:szCs w:val="24"/>
        </w:rPr>
        <w:t xml:space="preserve">Self Portraits, </w:t>
      </w:r>
      <w:r w:rsidR="00745AD0" w:rsidRPr="00155CC3">
        <w:rPr>
          <w:rFonts w:ascii="Times New Roman" w:hAnsi="Times New Roman"/>
          <w:szCs w:val="24"/>
        </w:rPr>
        <w:t>Home Work: Create a Collage</w:t>
      </w:r>
    </w:p>
    <w:p w14:paraId="65AB6B72" w14:textId="5EF16345" w:rsidR="00FD63D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November 22 - 25</w:t>
      </w:r>
      <w:r w:rsidR="00FD63DB" w:rsidRPr="00155CC3">
        <w:rPr>
          <w:rFonts w:ascii="Times New Roman" w:hAnsi="Times New Roman"/>
          <w:szCs w:val="24"/>
        </w:rPr>
        <w:tab/>
      </w:r>
      <w:r w:rsidR="00FD63DB" w:rsidRPr="00155CC3">
        <w:rPr>
          <w:rFonts w:ascii="Times New Roman" w:hAnsi="Times New Roman"/>
          <w:szCs w:val="24"/>
        </w:rPr>
        <w:tab/>
      </w:r>
      <w:r w:rsidR="00745AD0" w:rsidRPr="00155CC3">
        <w:rPr>
          <w:rFonts w:ascii="Times New Roman" w:hAnsi="Times New Roman"/>
          <w:szCs w:val="24"/>
        </w:rPr>
        <w:t xml:space="preserve">Critique Self Portrait, </w:t>
      </w:r>
      <w:r w:rsidR="002C663A" w:rsidRPr="00155CC3">
        <w:rPr>
          <w:rFonts w:ascii="Times New Roman" w:hAnsi="Times New Roman"/>
          <w:szCs w:val="24"/>
        </w:rPr>
        <w:t xml:space="preserve">Begin </w:t>
      </w:r>
      <w:r w:rsidR="00FD63DB" w:rsidRPr="00155CC3">
        <w:rPr>
          <w:rFonts w:ascii="Times New Roman" w:hAnsi="Times New Roman"/>
          <w:szCs w:val="24"/>
        </w:rPr>
        <w:t>Collage Project / Thanksgiving holiday</w:t>
      </w:r>
    </w:p>
    <w:p w14:paraId="7C45D43E" w14:textId="073668F5" w:rsidR="00FD63D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November</w:t>
      </w:r>
      <w:r w:rsidR="00FD63DB" w:rsidRPr="00155CC3">
        <w:rPr>
          <w:rFonts w:ascii="Times New Roman" w:hAnsi="Times New Roman"/>
          <w:szCs w:val="24"/>
        </w:rPr>
        <w:t xml:space="preserve"> 2</w:t>
      </w:r>
      <w:r w:rsidRPr="00155CC3">
        <w:rPr>
          <w:rFonts w:ascii="Times New Roman" w:hAnsi="Times New Roman"/>
          <w:szCs w:val="24"/>
        </w:rPr>
        <w:t>9 – Dec. 1</w:t>
      </w:r>
      <w:r w:rsidRPr="00155CC3">
        <w:rPr>
          <w:rFonts w:ascii="Times New Roman" w:hAnsi="Times New Roman"/>
          <w:szCs w:val="24"/>
        </w:rPr>
        <w:tab/>
      </w:r>
      <w:r w:rsidRPr="00155CC3">
        <w:rPr>
          <w:rFonts w:ascii="Times New Roman" w:hAnsi="Times New Roman"/>
          <w:szCs w:val="24"/>
        </w:rPr>
        <w:tab/>
      </w:r>
      <w:r w:rsidR="002C663A" w:rsidRPr="00155CC3">
        <w:rPr>
          <w:rFonts w:ascii="Times New Roman" w:hAnsi="Times New Roman"/>
          <w:szCs w:val="24"/>
        </w:rPr>
        <w:t xml:space="preserve">(Self Portraits are due) </w:t>
      </w:r>
      <w:r w:rsidR="00FD63DB" w:rsidRPr="00155CC3">
        <w:rPr>
          <w:rFonts w:ascii="Times New Roman" w:hAnsi="Times New Roman"/>
          <w:szCs w:val="24"/>
        </w:rPr>
        <w:t>Collage Project / Collage Project</w:t>
      </w:r>
    </w:p>
    <w:p w14:paraId="1DEC5AF1" w14:textId="760451C2" w:rsidR="00FD63DB" w:rsidRPr="00155CC3" w:rsidRDefault="00700B1D"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55CC3">
        <w:rPr>
          <w:rFonts w:ascii="Times New Roman" w:hAnsi="Times New Roman"/>
          <w:szCs w:val="24"/>
        </w:rPr>
        <w:t>December 6 - 8</w:t>
      </w:r>
      <w:r w:rsidR="00FD63DB" w:rsidRPr="00155CC3">
        <w:rPr>
          <w:rFonts w:ascii="Times New Roman" w:hAnsi="Times New Roman"/>
          <w:szCs w:val="24"/>
        </w:rPr>
        <w:tab/>
        <w:t xml:space="preserve">    </w:t>
      </w:r>
      <w:r w:rsidR="00FD63DB" w:rsidRPr="00155CC3">
        <w:rPr>
          <w:rFonts w:ascii="Times New Roman" w:hAnsi="Times New Roman"/>
          <w:szCs w:val="24"/>
        </w:rPr>
        <w:tab/>
      </w:r>
      <w:r w:rsidR="00FD63DB" w:rsidRPr="00155CC3">
        <w:rPr>
          <w:rFonts w:ascii="Times New Roman" w:hAnsi="Times New Roman"/>
          <w:szCs w:val="24"/>
        </w:rPr>
        <w:tab/>
      </w:r>
      <w:r w:rsidR="000669B6" w:rsidRPr="00155CC3">
        <w:rPr>
          <w:rFonts w:ascii="Times New Roman" w:hAnsi="Times New Roman"/>
          <w:szCs w:val="24"/>
        </w:rPr>
        <w:t>Collage Project / final Critique</w:t>
      </w:r>
      <w:r w:rsidR="00696F20" w:rsidRPr="00155CC3">
        <w:rPr>
          <w:rFonts w:ascii="Times New Roman" w:hAnsi="Times New Roman"/>
          <w:szCs w:val="24"/>
        </w:rPr>
        <w:t xml:space="preserve"> and Class Clean-up</w:t>
      </w:r>
    </w:p>
    <w:p w14:paraId="0F699251" w14:textId="77777777"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601EDAD5" w14:textId="77777777" w:rsidR="00FD63DB" w:rsidRPr="00155CC3"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1ABDFA11" w14:textId="77777777" w:rsidR="00FD63DB" w:rsidRPr="00155CC3" w:rsidRDefault="00FD63DB" w:rsidP="00FD63DB">
      <w:pPr>
        <w:tabs>
          <w:tab w:val="left" w:pos="3600"/>
        </w:tabs>
        <w:rPr>
          <w:rFonts w:ascii="Times New Roman" w:hAnsi="Times New Roman" w:cs="Arial"/>
          <w:i/>
          <w:iCs/>
          <w:szCs w:val="24"/>
        </w:rPr>
      </w:pPr>
      <w:r w:rsidRPr="00155CC3">
        <w:rPr>
          <w:rFonts w:ascii="Times New Roman" w:hAnsi="Times New Roman" w:cs="Arial"/>
          <w:i/>
          <w:iCs/>
          <w:szCs w:val="24"/>
        </w:rPr>
        <w:t xml:space="preserve">As the instructor for this course, I reserve the right to adjust this schedule in any way that serves the educational needs of the students enrolled in this course.  – </w:t>
      </w:r>
      <w:proofErr w:type="spellStart"/>
      <w:r w:rsidRPr="00155CC3">
        <w:rPr>
          <w:rFonts w:ascii="Times New Roman" w:hAnsi="Times New Roman" w:cs="Arial"/>
          <w:i/>
          <w:iCs/>
          <w:szCs w:val="24"/>
        </w:rPr>
        <w:t>Sedrick</w:t>
      </w:r>
      <w:proofErr w:type="spellEnd"/>
      <w:r w:rsidRPr="00155CC3">
        <w:rPr>
          <w:rFonts w:ascii="Times New Roman" w:hAnsi="Times New Roman" w:cs="Arial"/>
          <w:i/>
          <w:iCs/>
          <w:szCs w:val="24"/>
        </w:rPr>
        <w:t xml:space="preserve"> E. Huckaby</w:t>
      </w:r>
    </w:p>
    <w:p w14:paraId="046D8ED1" w14:textId="77777777" w:rsidR="00E70E59" w:rsidRPr="00155CC3" w:rsidRDefault="00E70E59" w:rsidP="00FD63DB">
      <w:pPr>
        <w:tabs>
          <w:tab w:val="left" w:pos="3600"/>
        </w:tabs>
        <w:rPr>
          <w:rFonts w:ascii="Times New Roman" w:hAnsi="Times New Roman" w:cs="Arial"/>
          <w:i/>
          <w:iCs/>
          <w:szCs w:val="24"/>
        </w:rPr>
      </w:pPr>
    </w:p>
    <w:p w14:paraId="6EE41643" w14:textId="77777777" w:rsidR="002B1532" w:rsidRDefault="002B1532">
      <w:pPr>
        <w:rPr>
          <w:rFonts w:ascii="Times New Roman" w:hAnsi="Times New Roman"/>
          <w:b/>
          <w:szCs w:val="24"/>
        </w:rPr>
      </w:pPr>
      <w:r>
        <w:rPr>
          <w:rFonts w:ascii="Times New Roman" w:hAnsi="Times New Roman"/>
          <w:b/>
          <w:szCs w:val="24"/>
        </w:rPr>
        <w:br w:type="page"/>
      </w:r>
    </w:p>
    <w:p w14:paraId="4EE6A4C8" w14:textId="12D7765A" w:rsidR="00E70E59" w:rsidRPr="00155CC3" w:rsidRDefault="00E70E59" w:rsidP="00E70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55CC3">
        <w:rPr>
          <w:rFonts w:ascii="Times New Roman" w:hAnsi="Times New Roman"/>
          <w:b/>
          <w:szCs w:val="24"/>
        </w:rPr>
        <w:lastRenderedPageBreak/>
        <w:t xml:space="preserve">Descriptions of major assignments and examinations with due dates: </w:t>
      </w:r>
      <w:r w:rsidRPr="00155CC3">
        <w:rPr>
          <w:rFonts w:ascii="Times New Roman" w:hAnsi="Times New Roman"/>
          <w:szCs w:val="24"/>
        </w:rPr>
        <w:cr/>
      </w:r>
      <w:r w:rsidRPr="00155CC3">
        <w:rPr>
          <w:rFonts w:ascii="Times New Roman" w:hAnsi="Times New Roman"/>
          <w:szCs w:val="24"/>
        </w:rPr>
        <w:cr/>
      </w:r>
      <w:r w:rsidRPr="00155CC3">
        <w:rPr>
          <w:rFonts w:ascii="Times New Roman" w:hAnsi="Times New Roman"/>
          <w:b/>
          <w:szCs w:val="24"/>
        </w:rPr>
        <w:t>August</w:t>
      </w:r>
      <w:r w:rsidR="0071645B" w:rsidRPr="00155CC3">
        <w:rPr>
          <w:rFonts w:ascii="Times New Roman" w:hAnsi="Times New Roman"/>
          <w:b/>
          <w:szCs w:val="24"/>
        </w:rPr>
        <w:t xml:space="preserve"> 25</w:t>
      </w:r>
      <w:r w:rsidRPr="00155CC3">
        <w:rPr>
          <w:rFonts w:ascii="Times New Roman" w:hAnsi="Times New Roman"/>
          <w:b/>
          <w:szCs w:val="24"/>
        </w:rPr>
        <w:t xml:space="preserve"> </w:t>
      </w:r>
      <w:r w:rsidRPr="00155CC3">
        <w:rPr>
          <w:rFonts w:ascii="Times New Roman" w:hAnsi="Times New Roman"/>
          <w:b/>
          <w:szCs w:val="24"/>
        </w:rPr>
        <w:tab/>
      </w:r>
      <w:r w:rsidRPr="00155CC3">
        <w:rPr>
          <w:rFonts w:ascii="Times New Roman" w:hAnsi="Times New Roman"/>
          <w:b/>
          <w:szCs w:val="24"/>
        </w:rPr>
        <w:tab/>
      </w:r>
      <w:r w:rsidRPr="00155CC3">
        <w:rPr>
          <w:rFonts w:ascii="Times New Roman" w:hAnsi="Times New Roman"/>
          <w:b/>
          <w:szCs w:val="24"/>
        </w:rPr>
        <w:tab/>
      </w:r>
      <w:r w:rsidRPr="00155CC3">
        <w:rPr>
          <w:rFonts w:ascii="Times New Roman" w:hAnsi="Times New Roman"/>
          <w:b/>
          <w:szCs w:val="24"/>
        </w:rPr>
        <w:tab/>
      </w:r>
      <w:r w:rsidRPr="00155CC3">
        <w:rPr>
          <w:rFonts w:ascii="Times New Roman" w:hAnsi="Times New Roman"/>
          <w:b/>
          <w:szCs w:val="24"/>
        </w:rPr>
        <w:tab/>
        <w:t xml:space="preserve">First Day of Class </w:t>
      </w:r>
    </w:p>
    <w:p w14:paraId="014C6D65" w14:textId="48DC217C" w:rsidR="00E70E59" w:rsidRPr="00155CC3" w:rsidRDefault="00E70E59" w:rsidP="00E70E59">
      <w:pPr>
        <w:rPr>
          <w:rFonts w:ascii="Times New Roman" w:hAnsi="Times New Roman"/>
          <w:szCs w:val="24"/>
        </w:rPr>
      </w:pPr>
      <w:r w:rsidRPr="00155CC3">
        <w:rPr>
          <w:rFonts w:ascii="Times New Roman" w:hAnsi="Times New Roman"/>
          <w:szCs w:val="24"/>
        </w:rPr>
        <w:t xml:space="preserve">There will be an overview of </w:t>
      </w:r>
      <w:r w:rsidR="001D4941">
        <w:rPr>
          <w:rFonts w:ascii="Times New Roman" w:hAnsi="Times New Roman"/>
          <w:szCs w:val="24"/>
        </w:rPr>
        <w:t xml:space="preserve">the </w:t>
      </w:r>
      <w:r w:rsidRPr="00155CC3">
        <w:rPr>
          <w:rFonts w:ascii="Times New Roman" w:hAnsi="Times New Roman"/>
          <w:szCs w:val="24"/>
        </w:rPr>
        <w:t>syllabus, course objectives</w:t>
      </w:r>
      <w:r w:rsidR="001D4941">
        <w:rPr>
          <w:rFonts w:ascii="Times New Roman" w:hAnsi="Times New Roman"/>
          <w:szCs w:val="24"/>
        </w:rPr>
        <w:t>,</w:t>
      </w:r>
      <w:r w:rsidRPr="00155CC3">
        <w:rPr>
          <w:rFonts w:ascii="Times New Roman" w:hAnsi="Times New Roman"/>
          <w:szCs w:val="24"/>
        </w:rPr>
        <w:t xml:space="preserve"> expectations and supplies.</w:t>
      </w:r>
    </w:p>
    <w:p w14:paraId="6C0D5BE9" w14:textId="567F2067" w:rsidR="00E70E59" w:rsidRPr="00155CC3" w:rsidRDefault="00E70E59" w:rsidP="00E70E59">
      <w:pPr>
        <w:rPr>
          <w:rFonts w:ascii="Times New Roman" w:hAnsi="Times New Roman"/>
          <w:szCs w:val="24"/>
        </w:rPr>
      </w:pPr>
      <w:r w:rsidRPr="00155CC3">
        <w:rPr>
          <w:rFonts w:ascii="Times New Roman" w:hAnsi="Times New Roman"/>
          <w:szCs w:val="24"/>
        </w:rPr>
        <w:t xml:space="preserve">Lockers </w:t>
      </w:r>
      <w:r w:rsidR="0071645B" w:rsidRPr="00155CC3">
        <w:rPr>
          <w:rFonts w:ascii="Times New Roman" w:hAnsi="Times New Roman"/>
          <w:szCs w:val="24"/>
        </w:rPr>
        <w:t xml:space="preserve">and storage spaces </w:t>
      </w:r>
      <w:r w:rsidRPr="00155CC3">
        <w:rPr>
          <w:rFonts w:ascii="Times New Roman" w:hAnsi="Times New Roman"/>
          <w:szCs w:val="24"/>
        </w:rPr>
        <w:t>will be assigned, and a general talk about the importance of painting today.</w:t>
      </w:r>
    </w:p>
    <w:p w14:paraId="79DC0FD6" w14:textId="77777777" w:rsidR="00696F20" w:rsidRPr="00155CC3" w:rsidRDefault="00696F20" w:rsidP="00E70E59">
      <w:pPr>
        <w:rPr>
          <w:rFonts w:ascii="Times New Roman" w:hAnsi="Times New Roman"/>
          <w:b/>
          <w:szCs w:val="24"/>
        </w:rPr>
      </w:pPr>
    </w:p>
    <w:p w14:paraId="578BD788" w14:textId="78077E54" w:rsidR="00E70E59" w:rsidRPr="00155CC3" w:rsidRDefault="0071645B" w:rsidP="00E70E59">
      <w:pPr>
        <w:rPr>
          <w:rFonts w:ascii="Times New Roman" w:hAnsi="Times New Roman"/>
          <w:b/>
          <w:szCs w:val="24"/>
        </w:rPr>
      </w:pPr>
      <w:r w:rsidRPr="00155CC3">
        <w:rPr>
          <w:rFonts w:ascii="Times New Roman" w:hAnsi="Times New Roman"/>
          <w:b/>
          <w:szCs w:val="24"/>
        </w:rPr>
        <w:t>August 30</w:t>
      </w:r>
    </w:p>
    <w:p w14:paraId="2AD8525A" w14:textId="6164E8E9" w:rsidR="00E70E59" w:rsidRPr="00155CC3" w:rsidRDefault="001D4941" w:rsidP="00E70E59">
      <w:pPr>
        <w:rPr>
          <w:rFonts w:ascii="Times New Roman" w:hAnsi="Times New Roman"/>
          <w:szCs w:val="24"/>
        </w:rPr>
      </w:pPr>
      <w:r>
        <w:rPr>
          <w:rFonts w:ascii="Times New Roman" w:hAnsi="Times New Roman"/>
          <w:szCs w:val="24"/>
        </w:rPr>
        <w:t xml:space="preserve">There will be a lecture discussing </w:t>
      </w:r>
      <w:r w:rsidR="00FA514E">
        <w:rPr>
          <w:rFonts w:ascii="Times New Roman" w:hAnsi="Times New Roman"/>
          <w:szCs w:val="24"/>
        </w:rPr>
        <w:t>the basics properties and process of oil painting. The lecture will include the</w:t>
      </w:r>
      <w:r>
        <w:rPr>
          <w:rFonts w:ascii="Times New Roman" w:hAnsi="Times New Roman"/>
          <w:szCs w:val="24"/>
        </w:rPr>
        <w:t xml:space="preserve"> painting palette, use of </w:t>
      </w:r>
      <w:r w:rsidR="00E70E59" w:rsidRPr="00155CC3">
        <w:rPr>
          <w:rFonts w:ascii="Times New Roman" w:hAnsi="Times New Roman"/>
          <w:szCs w:val="24"/>
        </w:rPr>
        <w:t>mediums, solvents, safe storage of materials, brushes, tools an</w:t>
      </w:r>
      <w:r w:rsidR="00FA514E">
        <w:rPr>
          <w:rFonts w:ascii="Times New Roman" w:hAnsi="Times New Roman"/>
          <w:szCs w:val="24"/>
        </w:rPr>
        <w:t>d basic physical components of oil paint</w:t>
      </w:r>
      <w:r w:rsidR="00E70E59" w:rsidRPr="00155CC3">
        <w:rPr>
          <w:rFonts w:ascii="Times New Roman" w:hAnsi="Times New Roman"/>
          <w:szCs w:val="24"/>
        </w:rPr>
        <w:t xml:space="preserve">. The class will </w:t>
      </w:r>
      <w:r w:rsidR="00696F20" w:rsidRPr="00155CC3">
        <w:rPr>
          <w:rFonts w:ascii="Times New Roman" w:hAnsi="Times New Roman"/>
          <w:szCs w:val="24"/>
        </w:rPr>
        <w:t>begin the under</w:t>
      </w:r>
      <w:r w:rsidR="00284B91" w:rsidRPr="00155CC3">
        <w:rPr>
          <w:rFonts w:ascii="Times New Roman" w:hAnsi="Times New Roman"/>
          <w:szCs w:val="24"/>
        </w:rPr>
        <w:t xml:space="preserve"> </w:t>
      </w:r>
      <w:r w:rsidR="00696F20" w:rsidRPr="00155CC3">
        <w:rPr>
          <w:rFonts w:ascii="Times New Roman" w:hAnsi="Times New Roman"/>
          <w:szCs w:val="24"/>
        </w:rPr>
        <w:t xml:space="preserve">painting for the first project. </w:t>
      </w:r>
      <w:r w:rsidR="00FA514E">
        <w:rPr>
          <w:rFonts w:ascii="Times New Roman" w:hAnsi="Times New Roman"/>
          <w:szCs w:val="24"/>
        </w:rPr>
        <w:t>There will also be a short lesson on clean up procedures at the end of the class period.</w:t>
      </w:r>
    </w:p>
    <w:p w14:paraId="29A90004" w14:textId="77777777" w:rsidR="00E70E59" w:rsidRPr="00155CC3" w:rsidRDefault="00E70E59" w:rsidP="00E70E59">
      <w:pPr>
        <w:rPr>
          <w:rFonts w:ascii="Times New Roman" w:hAnsi="Times New Roman"/>
          <w:b/>
          <w:szCs w:val="24"/>
        </w:rPr>
      </w:pPr>
    </w:p>
    <w:p w14:paraId="52AEAB06" w14:textId="420F2502" w:rsidR="00696F20" w:rsidRPr="00155CC3" w:rsidRDefault="00E62537" w:rsidP="00696F20">
      <w:pPr>
        <w:rPr>
          <w:rFonts w:ascii="Times New Roman" w:hAnsi="Times New Roman"/>
          <w:b/>
          <w:szCs w:val="24"/>
        </w:rPr>
      </w:pPr>
      <w:r w:rsidRPr="00155CC3">
        <w:rPr>
          <w:rFonts w:ascii="Times New Roman" w:hAnsi="Times New Roman"/>
          <w:b/>
          <w:szCs w:val="24"/>
        </w:rPr>
        <w:t>Sept. 1 - 1</w:t>
      </w:r>
      <w:r w:rsidR="00696F20" w:rsidRPr="00155CC3">
        <w:rPr>
          <w:rFonts w:ascii="Times New Roman" w:hAnsi="Times New Roman"/>
          <w:b/>
          <w:szCs w:val="24"/>
        </w:rPr>
        <w:t>5</w:t>
      </w:r>
      <w:r w:rsidR="00696F20" w:rsidRPr="00155CC3">
        <w:rPr>
          <w:rFonts w:ascii="Times New Roman" w:hAnsi="Times New Roman"/>
          <w:b/>
          <w:szCs w:val="24"/>
        </w:rPr>
        <w:tab/>
      </w:r>
      <w:r w:rsidR="00696F20" w:rsidRPr="00155CC3">
        <w:rPr>
          <w:rFonts w:ascii="Times New Roman" w:hAnsi="Times New Roman"/>
          <w:b/>
          <w:szCs w:val="24"/>
        </w:rPr>
        <w:tab/>
      </w:r>
      <w:r w:rsidR="00472321">
        <w:rPr>
          <w:rFonts w:ascii="Times New Roman" w:hAnsi="Times New Roman"/>
          <w:b/>
          <w:szCs w:val="24"/>
        </w:rPr>
        <w:t xml:space="preserve">           </w:t>
      </w:r>
      <w:r w:rsidR="00696F20" w:rsidRPr="00155CC3">
        <w:rPr>
          <w:rFonts w:ascii="Times New Roman" w:hAnsi="Times New Roman"/>
          <w:b/>
          <w:szCs w:val="24"/>
        </w:rPr>
        <w:t>Lesson One</w:t>
      </w:r>
      <w:r w:rsidR="00377993" w:rsidRPr="00155CC3">
        <w:rPr>
          <w:rFonts w:ascii="Times New Roman" w:hAnsi="Times New Roman"/>
          <w:b/>
          <w:szCs w:val="24"/>
        </w:rPr>
        <w:t xml:space="preserve"> </w:t>
      </w:r>
      <w:proofErr w:type="gramStart"/>
      <w:r w:rsidR="00377993" w:rsidRPr="00155CC3">
        <w:rPr>
          <w:rFonts w:ascii="Times New Roman" w:hAnsi="Times New Roman"/>
          <w:b/>
          <w:szCs w:val="24"/>
        </w:rPr>
        <w:t xml:space="preserve">-  </w:t>
      </w:r>
      <w:r w:rsidR="00696F20" w:rsidRPr="00155CC3">
        <w:rPr>
          <w:rFonts w:ascii="Times New Roman" w:hAnsi="Times New Roman"/>
          <w:b/>
          <w:szCs w:val="24"/>
        </w:rPr>
        <w:t>Simple</w:t>
      </w:r>
      <w:proofErr w:type="gramEnd"/>
      <w:r w:rsidR="00377993" w:rsidRPr="00155CC3">
        <w:rPr>
          <w:rFonts w:ascii="Times New Roman" w:hAnsi="Times New Roman"/>
          <w:b/>
          <w:szCs w:val="24"/>
        </w:rPr>
        <w:t xml:space="preserve"> Still Life</w:t>
      </w:r>
    </w:p>
    <w:p w14:paraId="11E3F666" w14:textId="087D8193" w:rsidR="00696F20" w:rsidRPr="00155CC3" w:rsidRDefault="00696F20" w:rsidP="00696F20">
      <w:pPr>
        <w:rPr>
          <w:rFonts w:ascii="Times New Roman" w:hAnsi="Times New Roman"/>
          <w:szCs w:val="24"/>
        </w:rPr>
      </w:pPr>
      <w:r w:rsidRPr="00155CC3">
        <w:rPr>
          <w:rFonts w:ascii="Times New Roman" w:hAnsi="Times New Roman"/>
          <w:szCs w:val="24"/>
        </w:rPr>
        <w:t>There will be a class set up with multiple objects.  Students are expected to make a direct painting of the still life, but use formal decisions to make their paintings interesting and expressive. The end product should be a convincing representational image with interesting composition and a skillful approach. Creativity is limited to formal concerns.</w:t>
      </w:r>
    </w:p>
    <w:p w14:paraId="479DFF04" w14:textId="3AF369EC" w:rsidR="00E62537" w:rsidRPr="00155CC3" w:rsidRDefault="00E62537" w:rsidP="00696F20">
      <w:pPr>
        <w:rPr>
          <w:rFonts w:ascii="Times New Roman" w:hAnsi="Times New Roman"/>
          <w:szCs w:val="24"/>
        </w:rPr>
      </w:pPr>
      <w:r w:rsidRPr="00155CC3">
        <w:rPr>
          <w:rFonts w:ascii="Times New Roman" w:hAnsi="Times New Roman"/>
          <w:szCs w:val="24"/>
        </w:rPr>
        <w:t>*There will be a quiz on painting terminology at the beginning of class September 15</w:t>
      </w:r>
      <w:r w:rsidRPr="00155CC3">
        <w:rPr>
          <w:rFonts w:ascii="Times New Roman" w:hAnsi="Times New Roman"/>
          <w:szCs w:val="24"/>
          <w:vertAlign w:val="superscript"/>
        </w:rPr>
        <w:t>th</w:t>
      </w:r>
      <w:r w:rsidRPr="00155CC3">
        <w:rPr>
          <w:rFonts w:ascii="Times New Roman" w:hAnsi="Times New Roman"/>
          <w:szCs w:val="24"/>
        </w:rPr>
        <w:t>.</w:t>
      </w:r>
    </w:p>
    <w:p w14:paraId="71706C23" w14:textId="788A4409" w:rsidR="00696F20" w:rsidRPr="00155CC3" w:rsidRDefault="00696F20" w:rsidP="00696F20">
      <w:pPr>
        <w:rPr>
          <w:rFonts w:ascii="Times New Roman" w:hAnsi="Times New Roman"/>
          <w:i/>
          <w:szCs w:val="24"/>
        </w:rPr>
      </w:pPr>
      <w:r w:rsidRPr="00155CC3">
        <w:rPr>
          <w:rFonts w:ascii="Times New Roman" w:hAnsi="Times New Roman"/>
          <w:szCs w:val="24"/>
        </w:rPr>
        <w:t>*</w:t>
      </w:r>
      <w:r w:rsidRPr="00155CC3">
        <w:rPr>
          <w:rFonts w:ascii="Times New Roman" w:hAnsi="Times New Roman"/>
          <w:i/>
          <w:szCs w:val="24"/>
        </w:rPr>
        <w:t>The Critique of these works will happen at the beginning of class</w:t>
      </w:r>
      <w:r w:rsidRPr="00155CC3">
        <w:rPr>
          <w:rFonts w:ascii="Times New Roman" w:hAnsi="Times New Roman"/>
          <w:b/>
          <w:i/>
          <w:szCs w:val="24"/>
        </w:rPr>
        <w:t xml:space="preserve"> </w:t>
      </w:r>
      <w:r w:rsidR="00E62537" w:rsidRPr="00155CC3">
        <w:rPr>
          <w:rFonts w:ascii="Times New Roman" w:hAnsi="Times New Roman"/>
          <w:b/>
          <w:i/>
          <w:szCs w:val="24"/>
        </w:rPr>
        <w:t>September 2</w:t>
      </w:r>
      <w:r w:rsidRPr="00155CC3">
        <w:rPr>
          <w:rFonts w:ascii="Times New Roman" w:hAnsi="Times New Roman"/>
          <w:b/>
          <w:i/>
          <w:szCs w:val="24"/>
        </w:rPr>
        <w:t>0th</w:t>
      </w:r>
      <w:r w:rsidRPr="00155CC3">
        <w:rPr>
          <w:rFonts w:ascii="Times New Roman" w:hAnsi="Times New Roman"/>
          <w:i/>
          <w:szCs w:val="24"/>
        </w:rPr>
        <w:t>.</w:t>
      </w:r>
    </w:p>
    <w:p w14:paraId="00F166B1" w14:textId="4456B992" w:rsidR="00696F20" w:rsidRPr="00155CC3" w:rsidRDefault="00696F20" w:rsidP="00696F20">
      <w:pPr>
        <w:rPr>
          <w:rFonts w:ascii="Times New Roman" w:hAnsi="Times New Roman"/>
          <w:i/>
          <w:szCs w:val="24"/>
        </w:rPr>
      </w:pPr>
      <w:r w:rsidRPr="00155CC3">
        <w:rPr>
          <w:rFonts w:ascii="Times New Roman" w:hAnsi="Times New Roman"/>
          <w:i/>
          <w:szCs w:val="24"/>
        </w:rPr>
        <w:t xml:space="preserve">*The paintings will be due at the beginning of class </w:t>
      </w:r>
      <w:r w:rsidR="00E62537" w:rsidRPr="00155CC3">
        <w:rPr>
          <w:rFonts w:ascii="Times New Roman" w:hAnsi="Times New Roman"/>
          <w:b/>
          <w:i/>
          <w:szCs w:val="24"/>
        </w:rPr>
        <w:t>Septem</w:t>
      </w:r>
      <w:r w:rsidRPr="00155CC3">
        <w:rPr>
          <w:rFonts w:ascii="Times New Roman" w:hAnsi="Times New Roman"/>
          <w:b/>
          <w:i/>
          <w:szCs w:val="24"/>
        </w:rPr>
        <w:t xml:space="preserve">ber </w:t>
      </w:r>
      <w:r w:rsidR="00E62537" w:rsidRPr="00155CC3">
        <w:rPr>
          <w:rFonts w:ascii="Times New Roman" w:hAnsi="Times New Roman"/>
          <w:b/>
          <w:i/>
          <w:szCs w:val="24"/>
        </w:rPr>
        <w:t>2</w:t>
      </w:r>
      <w:r w:rsidRPr="00155CC3">
        <w:rPr>
          <w:rFonts w:ascii="Times New Roman" w:hAnsi="Times New Roman"/>
          <w:b/>
          <w:i/>
          <w:szCs w:val="24"/>
        </w:rPr>
        <w:t>7th.</w:t>
      </w:r>
    </w:p>
    <w:p w14:paraId="5ABAFDFD" w14:textId="77777777" w:rsidR="00696F20" w:rsidRPr="00155CC3" w:rsidRDefault="00696F20" w:rsidP="00E70E59">
      <w:pPr>
        <w:rPr>
          <w:rFonts w:ascii="Times New Roman" w:hAnsi="Times New Roman"/>
          <w:b/>
          <w:szCs w:val="24"/>
        </w:rPr>
      </w:pPr>
    </w:p>
    <w:p w14:paraId="5F104506" w14:textId="5A0B8EDF" w:rsidR="00E70E59" w:rsidRPr="00155CC3" w:rsidRDefault="00E70E59" w:rsidP="00E70E59">
      <w:pPr>
        <w:rPr>
          <w:rFonts w:ascii="Times New Roman" w:hAnsi="Times New Roman"/>
          <w:b/>
          <w:szCs w:val="24"/>
        </w:rPr>
      </w:pPr>
      <w:r w:rsidRPr="00155CC3">
        <w:rPr>
          <w:rFonts w:ascii="Times New Roman" w:hAnsi="Times New Roman"/>
          <w:b/>
          <w:szCs w:val="24"/>
        </w:rPr>
        <w:t>Se</w:t>
      </w:r>
      <w:r w:rsidR="000C246B" w:rsidRPr="00155CC3">
        <w:rPr>
          <w:rFonts w:ascii="Times New Roman" w:hAnsi="Times New Roman"/>
          <w:b/>
          <w:szCs w:val="24"/>
        </w:rPr>
        <w:t>pt. 22</w:t>
      </w:r>
      <w:r w:rsidR="00696F20" w:rsidRPr="00155CC3">
        <w:rPr>
          <w:rFonts w:ascii="Times New Roman" w:hAnsi="Times New Roman"/>
          <w:b/>
          <w:szCs w:val="24"/>
        </w:rPr>
        <w:t xml:space="preserve"> - </w:t>
      </w:r>
      <w:r w:rsidR="000C246B" w:rsidRPr="00155CC3">
        <w:rPr>
          <w:rFonts w:ascii="Times New Roman" w:hAnsi="Times New Roman"/>
          <w:b/>
          <w:szCs w:val="24"/>
        </w:rPr>
        <w:t>29</w:t>
      </w:r>
      <w:r w:rsidR="00E62537" w:rsidRPr="00155CC3">
        <w:rPr>
          <w:rFonts w:ascii="Times New Roman" w:hAnsi="Times New Roman"/>
          <w:b/>
          <w:szCs w:val="24"/>
        </w:rPr>
        <w:t xml:space="preserve">     </w:t>
      </w:r>
      <w:r w:rsidR="00472321">
        <w:rPr>
          <w:rFonts w:ascii="Times New Roman" w:hAnsi="Times New Roman"/>
          <w:b/>
          <w:szCs w:val="24"/>
        </w:rPr>
        <w:t xml:space="preserve">                  </w:t>
      </w:r>
      <w:r w:rsidR="00E62537" w:rsidRPr="00155CC3">
        <w:rPr>
          <w:rFonts w:ascii="Times New Roman" w:hAnsi="Times New Roman"/>
          <w:b/>
          <w:szCs w:val="24"/>
        </w:rPr>
        <w:t>Lesson Two</w:t>
      </w:r>
      <w:r w:rsidR="00377993" w:rsidRPr="00155CC3">
        <w:rPr>
          <w:rFonts w:ascii="Times New Roman" w:hAnsi="Times New Roman"/>
          <w:b/>
          <w:szCs w:val="24"/>
        </w:rPr>
        <w:t xml:space="preserve"> - </w:t>
      </w:r>
      <w:r w:rsidR="00E62537" w:rsidRPr="00155CC3">
        <w:rPr>
          <w:rFonts w:ascii="Times New Roman" w:hAnsi="Times New Roman"/>
          <w:b/>
          <w:szCs w:val="24"/>
        </w:rPr>
        <w:t xml:space="preserve">Color Studies and Charts </w:t>
      </w:r>
      <w:r w:rsidRPr="00155CC3">
        <w:rPr>
          <w:rFonts w:ascii="Times New Roman" w:hAnsi="Times New Roman"/>
          <w:b/>
          <w:szCs w:val="24"/>
        </w:rPr>
        <w:t xml:space="preserve"> </w:t>
      </w:r>
    </w:p>
    <w:p w14:paraId="0E34D84A" w14:textId="6B61126A" w:rsidR="00E70E59" w:rsidRPr="00155CC3" w:rsidRDefault="00E70E59" w:rsidP="00E70E59">
      <w:pPr>
        <w:rPr>
          <w:rFonts w:ascii="Times New Roman" w:hAnsi="Times New Roman"/>
          <w:color w:val="000000"/>
          <w:szCs w:val="24"/>
        </w:rPr>
      </w:pPr>
      <w:r w:rsidRPr="00155CC3">
        <w:rPr>
          <w:rFonts w:ascii="Times New Roman" w:hAnsi="Times New Roman"/>
          <w:szCs w:val="24"/>
        </w:rPr>
        <w:t>The students will review color theory.  The students will also create 3 charts. One chart will be a color wheel with value studies.  The other two charts deal with paint properties, and a color matching. Students will receive handouts explaining the first two charts in class. In the remaining chart, the color mixing exercise, the students will m</w:t>
      </w:r>
      <w:r w:rsidRPr="00155CC3">
        <w:rPr>
          <w:rFonts w:ascii="Times New Roman" w:hAnsi="Times New Roman"/>
          <w:color w:val="000000"/>
          <w:szCs w:val="24"/>
        </w:rPr>
        <w:t>ake a chart of 20 colors; 10 plain colors ranging from warm to cool, and 10 patterned or textured samples. Each color sample will be cut into a one-inch square of flat materials. Fabrics, papers, sheet metal, paint store color samples, and other materials that have a variety of colors and surfaces could be used. The students should simply match the color swatch in a small one-inch square placed next to it. The works will be evaluated according to how well the students are able to reproduce the look and color of your chosen materials. The exercise will be done on your canvas boards.</w:t>
      </w:r>
    </w:p>
    <w:p w14:paraId="1C5A51F2" w14:textId="19B191E4" w:rsidR="00E70E59" w:rsidRPr="00155CC3" w:rsidRDefault="00E70E59" w:rsidP="00E70E59">
      <w:pPr>
        <w:rPr>
          <w:rFonts w:ascii="Times New Roman" w:hAnsi="Times New Roman"/>
          <w:i/>
          <w:szCs w:val="24"/>
        </w:rPr>
      </w:pPr>
      <w:r w:rsidRPr="00155CC3">
        <w:rPr>
          <w:rFonts w:ascii="Times New Roman" w:hAnsi="Times New Roman"/>
          <w:i/>
          <w:color w:val="000000"/>
          <w:szCs w:val="24"/>
        </w:rPr>
        <w:t xml:space="preserve">*Color charts and exercises are due at the beginning of class on </w:t>
      </w:r>
      <w:r w:rsidR="006C1DA6" w:rsidRPr="00155CC3">
        <w:rPr>
          <w:rFonts w:ascii="Times New Roman" w:hAnsi="Times New Roman"/>
          <w:b/>
          <w:i/>
          <w:color w:val="000000"/>
          <w:szCs w:val="24"/>
        </w:rPr>
        <w:t xml:space="preserve">October </w:t>
      </w:r>
      <w:r w:rsidR="000C246B" w:rsidRPr="00155CC3">
        <w:rPr>
          <w:rFonts w:ascii="Times New Roman" w:hAnsi="Times New Roman"/>
          <w:b/>
          <w:i/>
          <w:color w:val="000000"/>
          <w:szCs w:val="24"/>
        </w:rPr>
        <w:t>4</w:t>
      </w:r>
      <w:r w:rsidRPr="00155CC3">
        <w:rPr>
          <w:rFonts w:ascii="Times New Roman" w:hAnsi="Times New Roman"/>
          <w:b/>
          <w:i/>
          <w:color w:val="000000"/>
          <w:szCs w:val="24"/>
        </w:rPr>
        <w:t>th</w:t>
      </w:r>
      <w:r w:rsidRPr="00155CC3">
        <w:rPr>
          <w:rFonts w:ascii="Times New Roman" w:hAnsi="Times New Roman"/>
          <w:i/>
          <w:color w:val="000000"/>
          <w:szCs w:val="24"/>
        </w:rPr>
        <w:t>.</w:t>
      </w:r>
    </w:p>
    <w:p w14:paraId="50067A31" w14:textId="77777777" w:rsidR="00E70E59" w:rsidRPr="00155CC3" w:rsidRDefault="00E70E59" w:rsidP="00E70E59">
      <w:pPr>
        <w:rPr>
          <w:rFonts w:ascii="Times New Roman" w:hAnsi="Times New Roman"/>
          <w:szCs w:val="24"/>
        </w:rPr>
      </w:pPr>
    </w:p>
    <w:p w14:paraId="238A9C5E" w14:textId="4127C754" w:rsidR="00E70E59" w:rsidRPr="00155CC3" w:rsidRDefault="000C246B" w:rsidP="00E70E59">
      <w:pPr>
        <w:rPr>
          <w:rFonts w:ascii="Times New Roman" w:hAnsi="Times New Roman"/>
          <w:szCs w:val="24"/>
        </w:rPr>
      </w:pPr>
      <w:r w:rsidRPr="00155CC3">
        <w:rPr>
          <w:rFonts w:ascii="Times New Roman" w:hAnsi="Times New Roman"/>
          <w:b/>
          <w:szCs w:val="24"/>
        </w:rPr>
        <w:t>Oct</w:t>
      </w:r>
      <w:r w:rsidR="00DE0605" w:rsidRPr="00155CC3">
        <w:rPr>
          <w:rFonts w:ascii="Times New Roman" w:hAnsi="Times New Roman"/>
          <w:b/>
          <w:szCs w:val="24"/>
        </w:rPr>
        <w:t xml:space="preserve">ober </w:t>
      </w:r>
      <w:r w:rsidR="00366667" w:rsidRPr="00155CC3">
        <w:rPr>
          <w:rFonts w:ascii="Times New Roman" w:hAnsi="Times New Roman"/>
          <w:b/>
          <w:szCs w:val="24"/>
        </w:rPr>
        <w:t>4 -</w:t>
      </w:r>
      <w:r w:rsidR="00E70E59" w:rsidRPr="00155CC3">
        <w:rPr>
          <w:rFonts w:ascii="Times New Roman" w:hAnsi="Times New Roman"/>
          <w:b/>
          <w:szCs w:val="24"/>
        </w:rPr>
        <w:t xml:space="preserve"> </w:t>
      </w:r>
      <w:r w:rsidR="00DE0605" w:rsidRPr="00155CC3">
        <w:rPr>
          <w:rFonts w:ascii="Times New Roman" w:hAnsi="Times New Roman"/>
          <w:b/>
          <w:szCs w:val="24"/>
        </w:rPr>
        <w:t>20</w:t>
      </w:r>
      <w:r w:rsidR="00472321">
        <w:rPr>
          <w:rFonts w:ascii="Times New Roman" w:hAnsi="Times New Roman"/>
          <w:b/>
          <w:szCs w:val="24"/>
        </w:rPr>
        <w:tab/>
        <w:t xml:space="preserve">      </w:t>
      </w:r>
      <w:r w:rsidR="00E70E59" w:rsidRPr="00155CC3">
        <w:rPr>
          <w:rFonts w:ascii="Times New Roman" w:hAnsi="Times New Roman"/>
          <w:b/>
          <w:szCs w:val="24"/>
        </w:rPr>
        <w:t xml:space="preserve">Lesson </w:t>
      </w:r>
      <w:r w:rsidRPr="00155CC3">
        <w:rPr>
          <w:rFonts w:ascii="Times New Roman" w:hAnsi="Times New Roman"/>
          <w:b/>
          <w:szCs w:val="24"/>
        </w:rPr>
        <w:t>Three</w:t>
      </w:r>
      <w:r w:rsidR="00377993" w:rsidRPr="00155CC3">
        <w:rPr>
          <w:rFonts w:ascii="Times New Roman" w:hAnsi="Times New Roman"/>
          <w:b/>
          <w:szCs w:val="24"/>
        </w:rPr>
        <w:t xml:space="preserve"> - </w:t>
      </w:r>
      <w:r w:rsidR="00E7734F" w:rsidRPr="00155CC3">
        <w:rPr>
          <w:rFonts w:ascii="Times New Roman" w:hAnsi="Times New Roman"/>
          <w:b/>
          <w:szCs w:val="24"/>
        </w:rPr>
        <w:t>Color and Technique S</w:t>
      </w:r>
      <w:r w:rsidRPr="00155CC3">
        <w:rPr>
          <w:rFonts w:ascii="Times New Roman" w:hAnsi="Times New Roman"/>
          <w:b/>
          <w:szCs w:val="24"/>
        </w:rPr>
        <w:t>tudies</w:t>
      </w:r>
      <w:r w:rsidR="00E70E59" w:rsidRPr="00155CC3">
        <w:rPr>
          <w:rFonts w:ascii="Times New Roman" w:hAnsi="Times New Roman"/>
          <w:b/>
          <w:szCs w:val="24"/>
        </w:rPr>
        <w:t xml:space="preserve"> </w:t>
      </w:r>
      <w:r w:rsidR="00E70E59" w:rsidRPr="00155CC3">
        <w:rPr>
          <w:rFonts w:ascii="Times New Roman" w:hAnsi="Times New Roman"/>
          <w:b/>
          <w:szCs w:val="24"/>
        </w:rPr>
        <w:cr/>
      </w:r>
      <w:r w:rsidR="00E70E59" w:rsidRPr="00155CC3">
        <w:rPr>
          <w:rFonts w:ascii="Times New Roman" w:hAnsi="Times New Roman"/>
          <w:szCs w:val="24"/>
        </w:rPr>
        <w:t xml:space="preserve">In this lesson, the students will </w:t>
      </w:r>
      <w:r w:rsidR="006E612F" w:rsidRPr="00155CC3">
        <w:rPr>
          <w:rFonts w:ascii="Times New Roman" w:hAnsi="Times New Roman"/>
          <w:szCs w:val="24"/>
        </w:rPr>
        <w:t xml:space="preserve">create three simple still life groupings as </w:t>
      </w:r>
      <w:r w:rsidR="00C767CD" w:rsidRPr="00155CC3">
        <w:rPr>
          <w:rFonts w:ascii="Times New Roman" w:hAnsi="Times New Roman"/>
          <w:szCs w:val="24"/>
        </w:rPr>
        <w:t>their subject: o</w:t>
      </w:r>
      <w:r w:rsidR="006E612F" w:rsidRPr="00155CC3">
        <w:rPr>
          <w:rFonts w:ascii="Times New Roman" w:hAnsi="Times New Roman"/>
          <w:szCs w:val="24"/>
        </w:rPr>
        <w:t xml:space="preserve">ne in with various red objects, one with blue objects and one with yellow objects. The objects will be of the students choosing, preferable things that have a special interest or meaning for the student. One objective is to be able to identify and create specific variations of the primary colors. Students will also paint the simple </w:t>
      </w:r>
      <w:r w:rsidR="006C1DA6" w:rsidRPr="00155CC3">
        <w:rPr>
          <w:rFonts w:ascii="Times New Roman" w:hAnsi="Times New Roman"/>
          <w:szCs w:val="24"/>
        </w:rPr>
        <w:t>still life setups</w:t>
      </w:r>
      <w:r w:rsidR="006E612F" w:rsidRPr="00155CC3">
        <w:rPr>
          <w:rFonts w:ascii="Times New Roman" w:hAnsi="Times New Roman"/>
          <w:szCs w:val="24"/>
        </w:rPr>
        <w:t xml:space="preserve"> using various methods and techniques.</w:t>
      </w:r>
      <w:r w:rsidR="00E70E59" w:rsidRPr="00155CC3">
        <w:rPr>
          <w:rFonts w:ascii="Times New Roman" w:hAnsi="Times New Roman"/>
          <w:szCs w:val="24"/>
        </w:rPr>
        <w:t xml:space="preserve"> </w:t>
      </w:r>
      <w:r w:rsidR="006C1DA6" w:rsidRPr="00155CC3">
        <w:rPr>
          <w:rFonts w:ascii="Times New Roman" w:hAnsi="Times New Roman"/>
          <w:szCs w:val="24"/>
        </w:rPr>
        <w:t xml:space="preserve">One painting will use the fat-over-lean technique, while the other two will use an </w:t>
      </w:r>
      <w:proofErr w:type="spellStart"/>
      <w:r w:rsidR="006C1DA6" w:rsidRPr="00155CC3">
        <w:rPr>
          <w:rFonts w:ascii="Times New Roman" w:hAnsi="Times New Roman"/>
          <w:szCs w:val="24"/>
        </w:rPr>
        <w:t>imposto</w:t>
      </w:r>
      <w:proofErr w:type="spellEnd"/>
      <w:r w:rsidR="006C1DA6" w:rsidRPr="00155CC3">
        <w:rPr>
          <w:rFonts w:ascii="Times New Roman" w:hAnsi="Times New Roman"/>
          <w:szCs w:val="24"/>
        </w:rPr>
        <w:t xml:space="preserve"> technique and glazing. </w:t>
      </w:r>
      <w:r w:rsidR="00E70E59" w:rsidRPr="00155CC3">
        <w:rPr>
          <w:rFonts w:ascii="Times New Roman" w:hAnsi="Times New Roman"/>
          <w:szCs w:val="24"/>
        </w:rPr>
        <w:t>Students will learn why fat over lean is an importa</w:t>
      </w:r>
      <w:r w:rsidR="006C1DA6" w:rsidRPr="00155CC3">
        <w:rPr>
          <w:rFonts w:ascii="Times New Roman" w:hAnsi="Times New Roman"/>
          <w:szCs w:val="24"/>
        </w:rPr>
        <w:t xml:space="preserve">nt rule and how to use it. The last technique learned will be </w:t>
      </w:r>
      <w:proofErr w:type="spellStart"/>
      <w:r w:rsidR="006C1DA6" w:rsidRPr="00155CC3">
        <w:rPr>
          <w:rFonts w:ascii="Times New Roman" w:hAnsi="Times New Roman"/>
          <w:szCs w:val="24"/>
        </w:rPr>
        <w:t>ala</w:t>
      </w:r>
      <w:proofErr w:type="spellEnd"/>
      <w:r w:rsidR="006C1DA6" w:rsidRPr="00155CC3">
        <w:rPr>
          <w:rFonts w:ascii="Times New Roman" w:hAnsi="Times New Roman"/>
          <w:szCs w:val="24"/>
        </w:rPr>
        <w:t xml:space="preserve">-prima. The students will do one </w:t>
      </w:r>
      <w:proofErr w:type="spellStart"/>
      <w:r w:rsidR="006C1DA6" w:rsidRPr="00155CC3">
        <w:rPr>
          <w:rFonts w:ascii="Times New Roman" w:hAnsi="Times New Roman"/>
          <w:szCs w:val="24"/>
        </w:rPr>
        <w:t>a</w:t>
      </w:r>
      <w:r w:rsidR="0084449C">
        <w:rPr>
          <w:rFonts w:ascii="Times New Roman" w:hAnsi="Times New Roman"/>
          <w:szCs w:val="24"/>
        </w:rPr>
        <w:t>la</w:t>
      </w:r>
      <w:proofErr w:type="spellEnd"/>
      <w:r w:rsidR="0084449C">
        <w:rPr>
          <w:rFonts w:ascii="Times New Roman" w:hAnsi="Times New Roman"/>
          <w:szCs w:val="24"/>
        </w:rPr>
        <w:t>-</w:t>
      </w:r>
      <w:r w:rsidR="00DE0605" w:rsidRPr="00155CC3">
        <w:rPr>
          <w:rFonts w:ascii="Times New Roman" w:hAnsi="Times New Roman"/>
          <w:szCs w:val="24"/>
        </w:rPr>
        <w:t xml:space="preserve">prima painting outside. The </w:t>
      </w:r>
      <w:proofErr w:type="spellStart"/>
      <w:r w:rsidR="00DE0605" w:rsidRPr="00155CC3">
        <w:rPr>
          <w:rFonts w:ascii="Times New Roman" w:hAnsi="Times New Roman"/>
          <w:szCs w:val="24"/>
        </w:rPr>
        <w:t>a</w:t>
      </w:r>
      <w:r w:rsidR="0084449C">
        <w:rPr>
          <w:rFonts w:ascii="Times New Roman" w:hAnsi="Times New Roman"/>
          <w:szCs w:val="24"/>
        </w:rPr>
        <w:t>la</w:t>
      </w:r>
      <w:proofErr w:type="spellEnd"/>
      <w:r w:rsidR="0084449C">
        <w:rPr>
          <w:rFonts w:ascii="Times New Roman" w:hAnsi="Times New Roman"/>
          <w:szCs w:val="24"/>
        </w:rPr>
        <w:t>-</w:t>
      </w:r>
      <w:r w:rsidR="006C1DA6" w:rsidRPr="00155CC3">
        <w:rPr>
          <w:rFonts w:ascii="Times New Roman" w:hAnsi="Times New Roman"/>
          <w:szCs w:val="24"/>
        </w:rPr>
        <w:t xml:space="preserve">prima study will not have color stipulations to it. </w:t>
      </w:r>
      <w:r w:rsidR="00E70E59" w:rsidRPr="00155CC3">
        <w:rPr>
          <w:rFonts w:ascii="Times New Roman" w:hAnsi="Times New Roman"/>
          <w:szCs w:val="24"/>
        </w:rPr>
        <w:t xml:space="preserve">Students will produce four paintings: one </w:t>
      </w:r>
      <w:r w:rsidR="00E70E59" w:rsidRPr="00155CC3">
        <w:rPr>
          <w:rFonts w:ascii="Times New Roman" w:hAnsi="Times New Roman"/>
          <w:szCs w:val="24"/>
        </w:rPr>
        <w:lastRenderedPageBreak/>
        <w:t xml:space="preserve">using the fat over lean rule, one </w:t>
      </w:r>
      <w:proofErr w:type="spellStart"/>
      <w:r w:rsidR="00E70E59" w:rsidRPr="00155CC3">
        <w:rPr>
          <w:rFonts w:ascii="Times New Roman" w:hAnsi="Times New Roman"/>
          <w:szCs w:val="24"/>
        </w:rPr>
        <w:t>ala</w:t>
      </w:r>
      <w:proofErr w:type="spellEnd"/>
      <w:r w:rsidR="00E70E59" w:rsidRPr="00155CC3">
        <w:rPr>
          <w:rFonts w:ascii="Times New Roman" w:hAnsi="Times New Roman"/>
          <w:szCs w:val="24"/>
        </w:rPr>
        <w:t>-prima painting, one using glazing and one using impasto techniques. These works will be 10 x 12 inches</w:t>
      </w:r>
      <w:r w:rsidR="00C767CD" w:rsidRPr="00155CC3">
        <w:rPr>
          <w:rFonts w:ascii="Times New Roman" w:hAnsi="Times New Roman"/>
          <w:szCs w:val="24"/>
        </w:rPr>
        <w:t xml:space="preserve"> in diameter</w:t>
      </w:r>
      <w:r w:rsidR="00E70E59" w:rsidRPr="00155CC3">
        <w:rPr>
          <w:rFonts w:ascii="Times New Roman" w:hAnsi="Times New Roman"/>
          <w:szCs w:val="24"/>
        </w:rPr>
        <w:t>.</w:t>
      </w:r>
      <w:r w:rsidR="00DE0605" w:rsidRPr="00155CC3">
        <w:rPr>
          <w:rFonts w:ascii="Times New Roman" w:hAnsi="Times New Roman"/>
          <w:szCs w:val="24"/>
        </w:rPr>
        <w:t xml:space="preserve"> In the lecture students will learn about traditional methods and why modern oil mediums work in a safer environment. Additionally they will learn more about the materials and how to use oil paint in </w:t>
      </w:r>
      <w:r w:rsidR="00C767CD" w:rsidRPr="00155CC3">
        <w:rPr>
          <w:rFonts w:ascii="Times New Roman" w:hAnsi="Times New Roman"/>
          <w:szCs w:val="24"/>
        </w:rPr>
        <w:t>an archival way.</w:t>
      </w:r>
    </w:p>
    <w:p w14:paraId="179D9193" w14:textId="715AC252" w:rsidR="00E70E59" w:rsidRPr="00155CC3" w:rsidRDefault="00E70E59" w:rsidP="00E70E59">
      <w:pPr>
        <w:rPr>
          <w:rFonts w:ascii="Times New Roman" w:hAnsi="Times New Roman"/>
          <w:b/>
          <w:szCs w:val="24"/>
        </w:rPr>
      </w:pPr>
      <w:r w:rsidRPr="00155CC3">
        <w:rPr>
          <w:rFonts w:ascii="Times New Roman" w:hAnsi="Times New Roman"/>
          <w:szCs w:val="24"/>
        </w:rPr>
        <w:t>*</w:t>
      </w:r>
      <w:r w:rsidRPr="00155CC3">
        <w:rPr>
          <w:rFonts w:ascii="Times New Roman" w:hAnsi="Times New Roman"/>
          <w:i/>
          <w:szCs w:val="24"/>
        </w:rPr>
        <w:t>The Critique of these works will happen at the beginning of class</w:t>
      </w:r>
      <w:r w:rsidRPr="00155CC3">
        <w:rPr>
          <w:rFonts w:ascii="Times New Roman" w:hAnsi="Times New Roman"/>
          <w:b/>
          <w:i/>
          <w:szCs w:val="24"/>
        </w:rPr>
        <w:t xml:space="preserve"> </w:t>
      </w:r>
      <w:r w:rsidR="006C1DA6" w:rsidRPr="00155CC3">
        <w:rPr>
          <w:rFonts w:ascii="Times New Roman" w:hAnsi="Times New Roman"/>
          <w:b/>
          <w:i/>
          <w:szCs w:val="24"/>
        </w:rPr>
        <w:t>October 20</w:t>
      </w:r>
      <w:r w:rsidRPr="00155CC3">
        <w:rPr>
          <w:rFonts w:ascii="Times New Roman" w:hAnsi="Times New Roman"/>
          <w:b/>
          <w:i/>
          <w:szCs w:val="24"/>
          <w:vertAlign w:val="superscript"/>
        </w:rPr>
        <w:t>th</w:t>
      </w:r>
      <w:r w:rsidRPr="00155CC3">
        <w:rPr>
          <w:rFonts w:ascii="Times New Roman" w:hAnsi="Times New Roman"/>
          <w:b/>
          <w:i/>
          <w:szCs w:val="24"/>
        </w:rPr>
        <w:t>.</w:t>
      </w:r>
    </w:p>
    <w:p w14:paraId="12E67C90" w14:textId="7480CFE9" w:rsidR="00E70E59" w:rsidRPr="00155CC3" w:rsidRDefault="00E70E59" w:rsidP="00E70E59">
      <w:pPr>
        <w:rPr>
          <w:rFonts w:ascii="Times New Roman" w:hAnsi="Times New Roman"/>
          <w:i/>
          <w:szCs w:val="24"/>
        </w:rPr>
      </w:pPr>
      <w:r w:rsidRPr="00155CC3">
        <w:rPr>
          <w:rFonts w:ascii="Times New Roman" w:hAnsi="Times New Roman"/>
          <w:i/>
          <w:szCs w:val="24"/>
        </w:rPr>
        <w:t xml:space="preserve">*The paintings are due at the beginning of class </w:t>
      </w:r>
      <w:r w:rsidR="006C1DA6" w:rsidRPr="00155CC3">
        <w:rPr>
          <w:rFonts w:ascii="Times New Roman" w:hAnsi="Times New Roman"/>
          <w:b/>
          <w:i/>
          <w:szCs w:val="24"/>
        </w:rPr>
        <w:t>November 1st</w:t>
      </w:r>
      <w:r w:rsidRPr="00155CC3">
        <w:rPr>
          <w:rFonts w:ascii="Times New Roman" w:hAnsi="Times New Roman"/>
          <w:b/>
          <w:i/>
          <w:szCs w:val="24"/>
        </w:rPr>
        <w:t>.</w:t>
      </w:r>
    </w:p>
    <w:p w14:paraId="4A8B6B39" w14:textId="39E2D5C3" w:rsidR="00E70E59" w:rsidRPr="00155CC3" w:rsidRDefault="00E70E59" w:rsidP="00E70E59">
      <w:pPr>
        <w:rPr>
          <w:rFonts w:ascii="Times New Roman" w:hAnsi="Times New Roman"/>
          <w:b/>
          <w:szCs w:val="24"/>
        </w:rPr>
      </w:pPr>
    </w:p>
    <w:p w14:paraId="2876F614" w14:textId="77777777" w:rsidR="00DE0605" w:rsidRPr="00155CC3" w:rsidRDefault="00DE0605" w:rsidP="00DE0605">
      <w:pPr>
        <w:rPr>
          <w:rFonts w:ascii="Times New Roman" w:hAnsi="Times New Roman"/>
          <w:b/>
          <w:szCs w:val="24"/>
        </w:rPr>
      </w:pPr>
      <w:r w:rsidRPr="00155CC3">
        <w:rPr>
          <w:rFonts w:ascii="Times New Roman" w:hAnsi="Times New Roman"/>
          <w:b/>
          <w:szCs w:val="24"/>
        </w:rPr>
        <w:t xml:space="preserve">October 25 - 27  </w:t>
      </w:r>
      <w:r w:rsidRPr="00155CC3">
        <w:rPr>
          <w:rFonts w:ascii="Times New Roman" w:hAnsi="Times New Roman"/>
          <w:szCs w:val="24"/>
        </w:rPr>
        <w:tab/>
      </w:r>
      <w:r w:rsidRPr="00155CC3">
        <w:rPr>
          <w:rFonts w:ascii="Times New Roman" w:hAnsi="Times New Roman"/>
          <w:szCs w:val="24"/>
        </w:rPr>
        <w:tab/>
      </w:r>
      <w:r w:rsidRPr="00155CC3">
        <w:rPr>
          <w:rFonts w:ascii="Times New Roman" w:hAnsi="Times New Roman"/>
          <w:b/>
          <w:szCs w:val="24"/>
        </w:rPr>
        <w:t>Formal Analysis</w:t>
      </w:r>
      <w:r w:rsidRPr="00155CC3">
        <w:rPr>
          <w:rFonts w:ascii="Times New Roman" w:hAnsi="Times New Roman"/>
          <w:szCs w:val="24"/>
        </w:rPr>
        <w:t xml:space="preserve"> </w:t>
      </w:r>
      <w:r w:rsidRPr="00155CC3">
        <w:rPr>
          <w:rFonts w:ascii="Times New Roman" w:hAnsi="Times New Roman"/>
          <w:b/>
          <w:szCs w:val="24"/>
        </w:rPr>
        <w:t xml:space="preserve">Presentations </w:t>
      </w:r>
      <w:r w:rsidRPr="00155CC3">
        <w:rPr>
          <w:rFonts w:ascii="Times New Roman" w:hAnsi="Times New Roman"/>
          <w:b/>
          <w:szCs w:val="24"/>
        </w:rPr>
        <w:tab/>
      </w:r>
    </w:p>
    <w:p w14:paraId="76CB1E13" w14:textId="2EC5C940" w:rsidR="00DE0605" w:rsidRPr="00155CC3" w:rsidRDefault="00DE0605" w:rsidP="00DE0605">
      <w:pPr>
        <w:rPr>
          <w:rFonts w:ascii="Times New Roman" w:hAnsi="Times New Roman"/>
          <w:szCs w:val="24"/>
        </w:rPr>
      </w:pPr>
      <w:r w:rsidRPr="00155CC3">
        <w:rPr>
          <w:rFonts w:ascii="Times New Roman" w:hAnsi="Times New Roman"/>
          <w:szCs w:val="24"/>
        </w:rPr>
        <w:t xml:space="preserve">Each student will present a </w:t>
      </w:r>
      <w:r w:rsidR="00C767CD" w:rsidRPr="00155CC3">
        <w:rPr>
          <w:rFonts w:ascii="Times New Roman" w:hAnsi="Times New Roman"/>
          <w:szCs w:val="24"/>
        </w:rPr>
        <w:t>10 -</w:t>
      </w:r>
      <w:r w:rsidRPr="00155CC3">
        <w:rPr>
          <w:rFonts w:ascii="Times New Roman" w:hAnsi="Times New Roman"/>
          <w:szCs w:val="24"/>
        </w:rPr>
        <w:t>15 minute formal analysis of a painting from the collection of the one of the major museums in the Dallas/ Fort Worth area.  Students will focus on how the artist uses the visual elements and principles of design in an effective way.   A handout with instructions by the professor will be given early in the semester detailing the project.</w:t>
      </w:r>
    </w:p>
    <w:p w14:paraId="30CD2880" w14:textId="77777777" w:rsidR="00E70E59" w:rsidRPr="00155CC3" w:rsidRDefault="00E70E59" w:rsidP="00E70E59">
      <w:pPr>
        <w:rPr>
          <w:rFonts w:ascii="Times New Roman" w:hAnsi="Times New Roman"/>
          <w:b/>
          <w:szCs w:val="24"/>
        </w:rPr>
      </w:pPr>
    </w:p>
    <w:p w14:paraId="4997749E" w14:textId="4D949129" w:rsidR="00E70E59" w:rsidRPr="00155CC3" w:rsidRDefault="00E70E59" w:rsidP="00E70E59">
      <w:pPr>
        <w:rPr>
          <w:rFonts w:ascii="Times New Roman" w:hAnsi="Times New Roman"/>
          <w:i/>
          <w:szCs w:val="24"/>
        </w:rPr>
      </w:pPr>
      <w:r w:rsidRPr="00155CC3">
        <w:rPr>
          <w:rFonts w:ascii="Times New Roman" w:hAnsi="Times New Roman"/>
          <w:b/>
          <w:szCs w:val="24"/>
        </w:rPr>
        <w:t xml:space="preserve"> </w:t>
      </w:r>
      <w:r w:rsidR="00366667" w:rsidRPr="00155CC3">
        <w:rPr>
          <w:rFonts w:ascii="Times New Roman" w:hAnsi="Times New Roman"/>
          <w:b/>
          <w:szCs w:val="24"/>
        </w:rPr>
        <w:t>November 8 - 18</w:t>
      </w:r>
      <w:r w:rsidRPr="00155CC3">
        <w:rPr>
          <w:rFonts w:ascii="Times New Roman" w:hAnsi="Times New Roman"/>
          <w:b/>
          <w:szCs w:val="24"/>
        </w:rPr>
        <w:tab/>
      </w:r>
      <w:r w:rsidR="00377993" w:rsidRPr="00155CC3">
        <w:rPr>
          <w:rFonts w:ascii="Times New Roman" w:hAnsi="Times New Roman"/>
          <w:b/>
          <w:szCs w:val="24"/>
        </w:rPr>
        <w:t>Lesson Two - Self P</w:t>
      </w:r>
      <w:r w:rsidRPr="00155CC3">
        <w:rPr>
          <w:rFonts w:ascii="Times New Roman" w:hAnsi="Times New Roman"/>
          <w:b/>
          <w:szCs w:val="24"/>
        </w:rPr>
        <w:t>ortraits with</w:t>
      </w:r>
      <w:r w:rsidR="00377993" w:rsidRPr="00155CC3">
        <w:rPr>
          <w:rFonts w:ascii="Times New Roman" w:hAnsi="Times New Roman"/>
          <w:b/>
          <w:szCs w:val="24"/>
        </w:rPr>
        <w:t xml:space="preserve"> an Emphasis on Formal C</w:t>
      </w:r>
      <w:r w:rsidRPr="00155CC3">
        <w:rPr>
          <w:rFonts w:ascii="Times New Roman" w:hAnsi="Times New Roman"/>
          <w:b/>
          <w:szCs w:val="24"/>
        </w:rPr>
        <w:t xml:space="preserve">oncerns) </w:t>
      </w:r>
      <w:r w:rsidRPr="00155CC3">
        <w:rPr>
          <w:rFonts w:ascii="Times New Roman" w:hAnsi="Times New Roman"/>
          <w:b/>
          <w:szCs w:val="24"/>
        </w:rPr>
        <w:cr/>
      </w:r>
      <w:r w:rsidRPr="00155CC3">
        <w:rPr>
          <w:rFonts w:ascii="Times New Roman" w:hAnsi="Times New Roman"/>
          <w:szCs w:val="24"/>
        </w:rPr>
        <w:t xml:space="preserve">For this lesson students will create one self-portrait by looking in a mirror. Students should use drawing, painting and color skills learned in previous lessons. The students will also review design and compositional skills and create a composition that is expressive and interesting. The composition and formal concerns are more important than a likeness in this assignment. </w:t>
      </w:r>
    </w:p>
    <w:p w14:paraId="52619B21" w14:textId="77777777" w:rsidR="00E70E59" w:rsidRPr="00155CC3" w:rsidRDefault="00E70E59" w:rsidP="00E70E59">
      <w:pPr>
        <w:rPr>
          <w:rFonts w:ascii="Times New Roman" w:hAnsi="Times New Roman"/>
          <w:szCs w:val="24"/>
        </w:rPr>
      </w:pPr>
    </w:p>
    <w:p w14:paraId="058910A4" w14:textId="7B271177" w:rsidR="00E70E59" w:rsidRPr="00155CC3" w:rsidRDefault="00E70E59" w:rsidP="00E70E59">
      <w:pPr>
        <w:rPr>
          <w:rFonts w:ascii="Times New Roman" w:hAnsi="Times New Roman"/>
          <w:i/>
          <w:szCs w:val="24"/>
        </w:rPr>
      </w:pPr>
      <w:r w:rsidRPr="00155CC3">
        <w:rPr>
          <w:rFonts w:ascii="Times New Roman" w:hAnsi="Times New Roman"/>
          <w:szCs w:val="24"/>
        </w:rPr>
        <w:t>*</w:t>
      </w:r>
      <w:r w:rsidRPr="00155CC3">
        <w:rPr>
          <w:rFonts w:ascii="Times New Roman" w:hAnsi="Times New Roman"/>
          <w:i/>
          <w:szCs w:val="24"/>
        </w:rPr>
        <w:t xml:space="preserve">The Critique of these works will happen at the beginning of class </w:t>
      </w:r>
      <w:r w:rsidR="00DE0605" w:rsidRPr="00155CC3">
        <w:rPr>
          <w:rFonts w:ascii="Times New Roman" w:hAnsi="Times New Roman"/>
          <w:b/>
          <w:i/>
          <w:szCs w:val="24"/>
        </w:rPr>
        <w:t>November 22</w:t>
      </w:r>
      <w:r w:rsidR="00DE0605" w:rsidRPr="00155CC3">
        <w:rPr>
          <w:rFonts w:ascii="Times New Roman" w:hAnsi="Times New Roman"/>
          <w:b/>
          <w:i/>
          <w:szCs w:val="24"/>
          <w:vertAlign w:val="superscript"/>
        </w:rPr>
        <w:t>nd</w:t>
      </w:r>
      <w:r w:rsidR="00DE0605" w:rsidRPr="00155CC3">
        <w:rPr>
          <w:rFonts w:ascii="Times New Roman" w:hAnsi="Times New Roman"/>
          <w:b/>
          <w:i/>
          <w:szCs w:val="24"/>
        </w:rPr>
        <w:t xml:space="preserve">. </w:t>
      </w:r>
    </w:p>
    <w:p w14:paraId="76501A46" w14:textId="42759F12" w:rsidR="00E70E59" w:rsidRPr="00155CC3" w:rsidRDefault="00E70E59" w:rsidP="00E70E59">
      <w:pPr>
        <w:rPr>
          <w:rFonts w:ascii="Times New Roman" w:hAnsi="Times New Roman"/>
          <w:i/>
          <w:szCs w:val="24"/>
        </w:rPr>
      </w:pPr>
      <w:r w:rsidRPr="00155CC3">
        <w:rPr>
          <w:rFonts w:ascii="Times New Roman" w:hAnsi="Times New Roman"/>
          <w:i/>
          <w:szCs w:val="24"/>
        </w:rPr>
        <w:t xml:space="preserve">*The paintings will be due at the beginning of class </w:t>
      </w:r>
      <w:r w:rsidRPr="00155CC3">
        <w:rPr>
          <w:rFonts w:ascii="Times New Roman" w:hAnsi="Times New Roman"/>
          <w:b/>
          <w:i/>
          <w:szCs w:val="24"/>
        </w:rPr>
        <w:t xml:space="preserve">November </w:t>
      </w:r>
      <w:r w:rsidR="00DE0605" w:rsidRPr="00155CC3">
        <w:rPr>
          <w:rFonts w:ascii="Times New Roman" w:hAnsi="Times New Roman"/>
          <w:b/>
          <w:i/>
          <w:szCs w:val="24"/>
        </w:rPr>
        <w:t>29</w:t>
      </w:r>
      <w:r w:rsidRPr="00155CC3">
        <w:rPr>
          <w:rFonts w:ascii="Times New Roman" w:hAnsi="Times New Roman"/>
          <w:b/>
          <w:i/>
          <w:szCs w:val="24"/>
          <w:vertAlign w:val="superscript"/>
        </w:rPr>
        <w:t>th</w:t>
      </w:r>
      <w:r w:rsidRPr="00155CC3">
        <w:rPr>
          <w:rFonts w:ascii="Times New Roman" w:hAnsi="Times New Roman"/>
          <w:b/>
          <w:i/>
          <w:szCs w:val="24"/>
        </w:rPr>
        <w:t xml:space="preserve">. </w:t>
      </w:r>
    </w:p>
    <w:p w14:paraId="7D815B33" w14:textId="6CAC1879" w:rsidR="00E70E59" w:rsidRPr="00155CC3" w:rsidRDefault="00E70E59" w:rsidP="00E70E59">
      <w:pPr>
        <w:rPr>
          <w:rFonts w:ascii="Times New Roman" w:hAnsi="Times New Roman"/>
          <w:szCs w:val="24"/>
        </w:rPr>
      </w:pPr>
      <w:r w:rsidRPr="00155CC3">
        <w:rPr>
          <w:rFonts w:ascii="Times New Roman" w:hAnsi="Times New Roman"/>
          <w:szCs w:val="24"/>
        </w:rPr>
        <w:cr/>
      </w:r>
      <w:r w:rsidR="00366667" w:rsidRPr="00155CC3">
        <w:rPr>
          <w:rFonts w:ascii="Times New Roman" w:hAnsi="Times New Roman"/>
          <w:b/>
          <w:szCs w:val="24"/>
        </w:rPr>
        <w:t xml:space="preserve"> </w:t>
      </w:r>
      <w:r w:rsidR="00C767CD" w:rsidRPr="00155CC3">
        <w:rPr>
          <w:rFonts w:ascii="Times New Roman" w:hAnsi="Times New Roman"/>
          <w:b/>
          <w:szCs w:val="24"/>
        </w:rPr>
        <w:t>November 22 – Dec. 6</w:t>
      </w:r>
      <w:r w:rsidRPr="00155CC3">
        <w:rPr>
          <w:rFonts w:ascii="Times New Roman" w:hAnsi="Times New Roman"/>
          <w:b/>
          <w:szCs w:val="24"/>
        </w:rPr>
        <w:t xml:space="preserve"> </w:t>
      </w:r>
      <w:r w:rsidRPr="00155CC3">
        <w:rPr>
          <w:rFonts w:ascii="Times New Roman" w:hAnsi="Times New Roman"/>
          <w:b/>
          <w:szCs w:val="24"/>
        </w:rPr>
        <w:tab/>
        <w:t xml:space="preserve"> </w:t>
      </w:r>
      <w:r w:rsidR="00377993" w:rsidRPr="00155CC3">
        <w:rPr>
          <w:rFonts w:ascii="Times New Roman" w:hAnsi="Times New Roman"/>
          <w:b/>
          <w:szCs w:val="24"/>
        </w:rPr>
        <w:t xml:space="preserve">Lesson Six - </w:t>
      </w:r>
      <w:r w:rsidRPr="00155CC3">
        <w:rPr>
          <w:rFonts w:ascii="Times New Roman" w:hAnsi="Times New Roman"/>
          <w:b/>
          <w:szCs w:val="24"/>
        </w:rPr>
        <w:t>Painting from the Collage</w:t>
      </w:r>
    </w:p>
    <w:p w14:paraId="6694A292" w14:textId="77777777" w:rsidR="00E70E59" w:rsidRPr="00155CC3" w:rsidRDefault="00E70E59" w:rsidP="00E70E59">
      <w:pPr>
        <w:rPr>
          <w:rFonts w:ascii="Times New Roman" w:hAnsi="Times New Roman"/>
          <w:szCs w:val="24"/>
        </w:rPr>
      </w:pPr>
    </w:p>
    <w:p w14:paraId="6F2D9C5E" w14:textId="77777777" w:rsidR="00E70E59" w:rsidRPr="00155CC3" w:rsidRDefault="00E70E59" w:rsidP="00E70E59">
      <w:pPr>
        <w:rPr>
          <w:rFonts w:ascii="Times New Roman" w:hAnsi="Times New Roman"/>
          <w:szCs w:val="24"/>
        </w:rPr>
      </w:pPr>
      <w:r w:rsidRPr="00155CC3">
        <w:rPr>
          <w:rFonts w:ascii="Times New Roman" w:hAnsi="Times New Roman"/>
          <w:szCs w:val="24"/>
        </w:rPr>
        <w:t xml:space="preserve">The final painting will be made from the selected collage. A presentation will be given about using a collage as a reference, abstraction and making unique works. Each piece will be at least 24” x 36”. Form and content will be equally considered.  Paintings should be unique, original conceptions, and /or of a personal nature. The works should not show evidence of plagiarism or be a cliché’. </w:t>
      </w:r>
    </w:p>
    <w:p w14:paraId="43D4C07A" w14:textId="235A7595" w:rsidR="00E70E59" w:rsidRPr="00155CC3" w:rsidRDefault="00E70E59" w:rsidP="00E70E59">
      <w:pPr>
        <w:rPr>
          <w:rFonts w:ascii="Times New Roman" w:hAnsi="Times New Roman"/>
          <w:b/>
          <w:i/>
          <w:szCs w:val="24"/>
        </w:rPr>
      </w:pPr>
      <w:r w:rsidRPr="00155CC3">
        <w:rPr>
          <w:rFonts w:ascii="Times New Roman" w:hAnsi="Times New Roman"/>
          <w:i/>
          <w:szCs w:val="24"/>
        </w:rPr>
        <w:t xml:space="preserve">*The paintings are due at the final Critique </w:t>
      </w:r>
      <w:r w:rsidRPr="00155CC3">
        <w:rPr>
          <w:rFonts w:ascii="Times New Roman" w:hAnsi="Times New Roman"/>
          <w:b/>
          <w:i/>
          <w:szCs w:val="24"/>
        </w:rPr>
        <w:t xml:space="preserve">December </w:t>
      </w:r>
      <w:r w:rsidR="00C767CD" w:rsidRPr="00155CC3">
        <w:rPr>
          <w:rFonts w:ascii="Times New Roman" w:hAnsi="Times New Roman"/>
          <w:b/>
          <w:i/>
          <w:szCs w:val="24"/>
        </w:rPr>
        <w:t>8</w:t>
      </w:r>
      <w:r w:rsidRPr="00155CC3">
        <w:rPr>
          <w:rFonts w:ascii="Times New Roman" w:hAnsi="Times New Roman"/>
          <w:b/>
          <w:i/>
          <w:szCs w:val="24"/>
          <w:vertAlign w:val="superscript"/>
        </w:rPr>
        <w:t>th</w:t>
      </w:r>
      <w:r w:rsidRPr="00155CC3">
        <w:rPr>
          <w:rFonts w:ascii="Times New Roman" w:hAnsi="Times New Roman"/>
          <w:b/>
          <w:i/>
          <w:szCs w:val="24"/>
        </w:rPr>
        <w:t xml:space="preserve">. </w:t>
      </w:r>
    </w:p>
    <w:p w14:paraId="53E8EBC0" w14:textId="7567FD81" w:rsidR="00E70E59" w:rsidRPr="00155CC3" w:rsidRDefault="00E70E59" w:rsidP="00E70E59">
      <w:pPr>
        <w:rPr>
          <w:rFonts w:ascii="Times New Roman" w:hAnsi="Times New Roman"/>
          <w:i/>
          <w:szCs w:val="24"/>
        </w:rPr>
      </w:pPr>
      <w:r w:rsidRPr="00155CC3">
        <w:rPr>
          <w:rFonts w:ascii="Times New Roman" w:hAnsi="Times New Roman"/>
          <w:b/>
          <w:i/>
          <w:szCs w:val="24"/>
        </w:rPr>
        <w:t>* The classroo</w:t>
      </w:r>
      <w:r w:rsidR="00C767CD" w:rsidRPr="00155CC3">
        <w:rPr>
          <w:rFonts w:ascii="Times New Roman" w:hAnsi="Times New Roman"/>
          <w:b/>
          <w:i/>
          <w:szCs w:val="24"/>
        </w:rPr>
        <w:t>m clean up will be on December 8</w:t>
      </w:r>
      <w:r w:rsidRPr="00155CC3">
        <w:rPr>
          <w:rFonts w:ascii="Times New Roman" w:hAnsi="Times New Roman"/>
          <w:b/>
          <w:i/>
          <w:szCs w:val="24"/>
          <w:vertAlign w:val="superscript"/>
        </w:rPr>
        <w:t>th</w:t>
      </w:r>
      <w:r w:rsidRPr="00155CC3">
        <w:rPr>
          <w:rFonts w:ascii="Times New Roman" w:hAnsi="Times New Roman"/>
          <w:b/>
          <w:i/>
          <w:szCs w:val="24"/>
        </w:rPr>
        <w:t xml:space="preserve">. </w:t>
      </w:r>
    </w:p>
    <w:p w14:paraId="7A0C8F69" w14:textId="77777777" w:rsidR="00E70E59" w:rsidRPr="00155CC3" w:rsidRDefault="00E70E59" w:rsidP="00FD63DB">
      <w:pPr>
        <w:tabs>
          <w:tab w:val="left" w:pos="3600"/>
        </w:tabs>
        <w:rPr>
          <w:rFonts w:ascii="Times New Roman" w:hAnsi="Times New Roman"/>
          <w:iCs/>
          <w:szCs w:val="24"/>
        </w:rPr>
      </w:pPr>
    </w:p>
    <w:p w14:paraId="79A380CE" w14:textId="7C329A2A" w:rsidR="00FD63DB" w:rsidRPr="002C7C99" w:rsidRDefault="00FD63DB" w:rsidP="002C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Cs w:val="24"/>
        </w:rPr>
      </w:pPr>
      <w:r w:rsidRPr="00155CC3">
        <w:rPr>
          <w:rFonts w:ascii="Times New Roman" w:hAnsi="Times New Roman"/>
          <w:b/>
          <w:szCs w:val="24"/>
        </w:rPr>
        <w:t>Grading Policy</w:t>
      </w:r>
      <w:r w:rsidRPr="00155CC3">
        <w:rPr>
          <w:rFonts w:ascii="Times New Roman" w:hAnsi="Times New Roman"/>
          <w:szCs w:val="24"/>
        </w:rPr>
        <w:t>:</w:t>
      </w:r>
      <w:r w:rsidRPr="00155CC3">
        <w:rPr>
          <w:rFonts w:ascii="Times New Roman" w:hAnsi="Times New Roman"/>
          <w:szCs w:val="24"/>
        </w:rPr>
        <w:cr/>
        <w:t>Assignments are graded according to the objectives of each lesson and/or the formal concerns and content.</w:t>
      </w:r>
      <w:r w:rsidRPr="00155CC3">
        <w:rPr>
          <w:rFonts w:ascii="Times New Roman" w:hAnsi="Times New Roman"/>
          <w:szCs w:val="24"/>
        </w:rPr>
        <w:cr/>
      </w:r>
      <w:r w:rsidRPr="00155CC3">
        <w:rPr>
          <w:rFonts w:ascii="Times New Roman" w:hAnsi="Times New Roman"/>
          <w:b/>
          <w:szCs w:val="24"/>
        </w:rPr>
        <w:cr/>
        <w:t>FORMAL CONCERNS</w:t>
      </w:r>
      <w:r w:rsidRPr="00155CC3">
        <w:rPr>
          <w:rFonts w:ascii="Times New Roman" w:hAnsi="Times New Roman"/>
          <w:b/>
          <w:szCs w:val="24"/>
        </w:rPr>
        <w:cr/>
      </w:r>
      <w:r w:rsidRPr="00155CC3">
        <w:rPr>
          <w:rFonts w:ascii="Times New Roman" w:hAnsi="Times New Roman"/>
          <w:szCs w:val="24"/>
        </w:rPr>
        <w:t>The students should</w:t>
      </w:r>
      <w:r w:rsidRPr="00155CC3">
        <w:rPr>
          <w:rFonts w:ascii="Times New Roman" w:hAnsi="Times New Roman"/>
          <w:b/>
          <w:szCs w:val="24"/>
        </w:rPr>
        <w:t xml:space="preserve"> </w:t>
      </w:r>
      <w:r w:rsidRPr="00155CC3">
        <w:rPr>
          <w:rFonts w:ascii="Times New Roman" w:hAnsi="Times New Roman"/>
          <w:szCs w:val="24"/>
        </w:rPr>
        <w:t>demonstrate an understanding of the visual elements, and principles of design, using them effectively and skillfully in the works. (Use of materials, techniques or processes, well chosen or interesting for the idea, and thoroughly executed.)</w:t>
      </w:r>
      <w:r w:rsidRPr="00155CC3">
        <w:rPr>
          <w:rFonts w:ascii="Times New Roman" w:hAnsi="Times New Roman"/>
          <w:szCs w:val="24"/>
        </w:rPr>
        <w:cr/>
      </w:r>
    </w:p>
    <w:p w14:paraId="10914784" w14:textId="77777777" w:rsidR="00FD63DB" w:rsidRPr="00155CC3" w:rsidRDefault="00FD63DB" w:rsidP="00FD63DB">
      <w:pPr>
        <w:rPr>
          <w:rFonts w:ascii="Times New Roman" w:hAnsi="Times New Roman"/>
          <w:b/>
          <w:szCs w:val="24"/>
        </w:rPr>
      </w:pPr>
      <w:r w:rsidRPr="00155CC3">
        <w:rPr>
          <w:rFonts w:ascii="Times New Roman" w:hAnsi="Times New Roman"/>
          <w:b/>
          <w:szCs w:val="24"/>
        </w:rPr>
        <w:t>CONTENT AND CONCEPT</w:t>
      </w:r>
    </w:p>
    <w:p w14:paraId="16134093" w14:textId="77777777" w:rsidR="002B1532" w:rsidRDefault="00FD63DB">
      <w:pPr>
        <w:rPr>
          <w:rFonts w:ascii="Times New Roman" w:hAnsi="Times New Roman"/>
          <w:szCs w:val="24"/>
        </w:rPr>
      </w:pPr>
      <w:r w:rsidRPr="00155CC3">
        <w:rPr>
          <w:rFonts w:ascii="Times New Roman" w:hAnsi="Times New Roman"/>
          <w:szCs w:val="24"/>
        </w:rPr>
        <w:t>The students should create original or individual thought in their work. Their ideas should be unique and the concept is understandable and clear. The concept or idea must not be cliché' or a plagiarized image.</w:t>
      </w:r>
      <w:r w:rsidRPr="00155CC3">
        <w:rPr>
          <w:rFonts w:ascii="Times New Roman" w:hAnsi="Times New Roman"/>
          <w:szCs w:val="24"/>
        </w:rPr>
        <w:cr/>
      </w:r>
      <w:r w:rsidR="002B1532">
        <w:rPr>
          <w:rFonts w:ascii="Times New Roman" w:hAnsi="Times New Roman"/>
          <w:szCs w:val="24"/>
        </w:rPr>
        <w:br w:type="page"/>
      </w:r>
    </w:p>
    <w:p w14:paraId="30713CFD" w14:textId="306E6486" w:rsidR="00FD63DB" w:rsidRPr="00155CC3" w:rsidRDefault="00FD63DB" w:rsidP="00FD63DB">
      <w:pPr>
        <w:tabs>
          <w:tab w:val="right" w:pos="3690"/>
          <w:tab w:val="right" w:pos="3787"/>
        </w:tabs>
        <w:rPr>
          <w:rFonts w:ascii="Times New Roman" w:hAnsi="Times New Roman"/>
          <w:szCs w:val="24"/>
        </w:rPr>
      </w:pPr>
      <w:r w:rsidRPr="00155CC3">
        <w:rPr>
          <w:rFonts w:ascii="Times New Roman" w:hAnsi="Times New Roman"/>
          <w:b/>
          <w:szCs w:val="24"/>
        </w:rPr>
        <w:lastRenderedPageBreak/>
        <w:t>CLASS PARTICIPATION:</w:t>
      </w:r>
    </w:p>
    <w:p w14:paraId="033D8BEF" w14:textId="77777777" w:rsidR="00FD63DB" w:rsidRPr="00155CC3" w:rsidRDefault="00FD63DB" w:rsidP="00FD63DB">
      <w:pPr>
        <w:tabs>
          <w:tab w:val="right" w:pos="3690"/>
          <w:tab w:val="right" w:pos="3787"/>
        </w:tabs>
        <w:rPr>
          <w:rFonts w:ascii="Times New Roman" w:hAnsi="Times New Roman"/>
          <w:szCs w:val="24"/>
        </w:rPr>
      </w:pPr>
      <w:r w:rsidRPr="00155CC3">
        <w:rPr>
          <w:rFonts w:ascii="Times New Roman" w:hAnsi="Times New Roman"/>
          <w:szCs w:val="24"/>
        </w:rPr>
        <w:t xml:space="preserve">Each student will have cleanup responsibilities (personal and group).  Students must also show-up on time ready to work.  Finally, students are expected to participate in-group discussions in an intelligent and thoughtful way. </w:t>
      </w:r>
    </w:p>
    <w:p w14:paraId="6B2DF104" w14:textId="77777777" w:rsidR="00FD63DB" w:rsidRPr="00155CC3" w:rsidRDefault="00FD63DB" w:rsidP="00FD63DB">
      <w:pPr>
        <w:tabs>
          <w:tab w:val="right" w:pos="3690"/>
          <w:tab w:val="right" w:pos="3787"/>
        </w:tabs>
        <w:rPr>
          <w:rFonts w:ascii="Times New Roman" w:hAnsi="Times New Roman"/>
          <w:szCs w:val="24"/>
        </w:rPr>
      </w:pPr>
    </w:p>
    <w:p w14:paraId="5C841233" w14:textId="77777777" w:rsidR="00FD63DB" w:rsidRPr="00155CC3" w:rsidRDefault="00FD63DB" w:rsidP="00FD63DB">
      <w:pPr>
        <w:tabs>
          <w:tab w:val="right" w:pos="3690"/>
          <w:tab w:val="right" w:pos="3787"/>
        </w:tabs>
        <w:rPr>
          <w:rFonts w:ascii="Times New Roman" w:hAnsi="Times New Roman"/>
          <w:szCs w:val="24"/>
        </w:rPr>
      </w:pPr>
      <w:r w:rsidRPr="00155CC3">
        <w:rPr>
          <w:rFonts w:ascii="Times New Roman" w:hAnsi="Times New Roman"/>
          <w:szCs w:val="24"/>
        </w:rPr>
        <w:t xml:space="preserve">In-group critiques, each student will have to lead the critique of one of their peers. They are expected to give criticism using the painting vocabulary learned in the class. </w:t>
      </w:r>
    </w:p>
    <w:p w14:paraId="51BB2716" w14:textId="77777777" w:rsidR="00FD63DB" w:rsidRPr="00155CC3" w:rsidRDefault="00FD63DB" w:rsidP="00FD63DB">
      <w:pPr>
        <w:tabs>
          <w:tab w:val="right" w:pos="3690"/>
          <w:tab w:val="right" w:pos="3787"/>
        </w:tabs>
        <w:rPr>
          <w:rFonts w:ascii="Times New Roman" w:hAnsi="Times New Roman"/>
          <w:szCs w:val="24"/>
        </w:rPr>
      </w:pPr>
    </w:p>
    <w:p w14:paraId="47C31BDA" w14:textId="7BA0FD59" w:rsidR="00FD63DB" w:rsidRPr="00155CC3" w:rsidRDefault="00FD63DB" w:rsidP="008D4ABD">
      <w:pPr>
        <w:rPr>
          <w:rFonts w:ascii="Times New Roman" w:hAnsi="Times New Roman"/>
          <w:szCs w:val="24"/>
        </w:rPr>
      </w:pPr>
      <w:r w:rsidRPr="00155CC3">
        <w:rPr>
          <w:rFonts w:ascii="Times New Roman" w:hAnsi="Times New Roman"/>
          <w:b/>
          <w:szCs w:val="24"/>
        </w:rPr>
        <w:t>Performance levels:</w:t>
      </w:r>
    </w:p>
    <w:p w14:paraId="23104893" w14:textId="77777777" w:rsidR="00FD63DB" w:rsidRPr="00155CC3" w:rsidRDefault="00FD63DB" w:rsidP="00FD63DB">
      <w:pPr>
        <w:rPr>
          <w:rFonts w:ascii="Times New Roman" w:hAnsi="Times New Roman"/>
          <w:szCs w:val="24"/>
        </w:rPr>
      </w:pPr>
      <w:proofErr w:type="gramStart"/>
      <w:r w:rsidRPr="00155CC3">
        <w:rPr>
          <w:rFonts w:ascii="Times New Roman" w:hAnsi="Times New Roman"/>
          <w:szCs w:val="24"/>
        </w:rPr>
        <w:t>A</w:t>
      </w:r>
      <w:proofErr w:type="gramEnd"/>
      <w:r w:rsidRPr="00155CC3">
        <w:rPr>
          <w:rFonts w:ascii="Times New Roman" w:hAnsi="Times New Roman"/>
          <w:szCs w:val="24"/>
        </w:rPr>
        <w:t xml:space="preserve">   Excellent         (91 – 100)</w:t>
      </w:r>
      <w:r w:rsidRPr="00155CC3">
        <w:rPr>
          <w:rFonts w:ascii="Times New Roman" w:hAnsi="Times New Roman"/>
          <w:szCs w:val="24"/>
        </w:rPr>
        <w:cr/>
        <w:t>B   Good               (81 – 90)</w:t>
      </w:r>
      <w:r w:rsidRPr="00155CC3">
        <w:rPr>
          <w:rFonts w:ascii="Times New Roman" w:hAnsi="Times New Roman"/>
          <w:szCs w:val="24"/>
        </w:rPr>
        <w:cr/>
        <w:t>C   Average           (70 – 80)</w:t>
      </w:r>
      <w:r w:rsidRPr="00155CC3">
        <w:rPr>
          <w:rFonts w:ascii="Times New Roman" w:hAnsi="Times New Roman"/>
          <w:szCs w:val="24"/>
        </w:rPr>
        <w:cr/>
        <w:t>D   Weak               (60 – 69)</w:t>
      </w:r>
      <w:r w:rsidRPr="00155CC3">
        <w:rPr>
          <w:rFonts w:ascii="Times New Roman" w:hAnsi="Times New Roman"/>
          <w:szCs w:val="24"/>
        </w:rPr>
        <w:cr/>
        <w:t>F   Unacceptable    (0 – 59)</w:t>
      </w:r>
    </w:p>
    <w:p w14:paraId="42BCE2BA" w14:textId="77777777" w:rsidR="00FD63DB" w:rsidRPr="00155CC3" w:rsidRDefault="00FD63DB" w:rsidP="00FD63DB">
      <w:pPr>
        <w:tabs>
          <w:tab w:val="right" w:pos="3690"/>
          <w:tab w:val="right" w:pos="3787"/>
        </w:tabs>
        <w:rPr>
          <w:rFonts w:ascii="Times New Roman" w:hAnsi="Times New Roman"/>
          <w:szCs w:val="24"/>
        </w:rPr>
      </w:pPr>
      <w:r w:rsidRPr="00155CC3">
        <w:rPr>
          <w:rFonts w:ascii="Times New Roman" w:hAnsi="Times New Roman"/>
          <w:szCs w:val="24"/>
        </w:rPr>
        <w:cr/>
        <w:t>Class Assignment---------80%</w:t>
      </w:r>
      <w:r w:rsidRPr="00155CC3">
        <w:rPr>
          <w:rFonts w:ascii="Times New Roman" w:hAnsi="Times New Roman"/>
          <w:szCs w:val="24"/>
        </w:rPr>
        <w:cr/>
        <w:t>Class Participation--------20%</w:t>
      </w:r>
    </w:p>
    <w:p w14:paraId="6352E3AB" w14:textId="77777777" w:rsidR="00FD63DB" w:rsidRPr="00155CC3" w:rsidRDefault="00FD63DB" w:rsidP="00FD63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szCs w:val="24"/>
        </w:rPr>
      </w:pPr>
      <w:r w:rsidRPr="00155CC3">
        <w:rPr>
          <w:rFonts w:ascii="Times New Roman" w:hAnsi="Times New Roman"/>
          <w:szCs w:val="24"/>
        </w:rPr>
        <w:t>Every three tardy will count as one absence.</w:t>
      </w:r>
      <w:r w:rsidRPr="00155CC3">
        <w:rPr>
          <w:rFonts w:ascii="Times New Roman" w:hAnsi="Times New Roman"/>
          <w:szCs w:val="24"/>
        </w:rPr>
        <w:cr/>
        <w:t>Four absences will lower your final grade a full letter grade.</w:t>
      </w:r>
      <w:r w:rsidRPr="00155CC3">
        <w:rPr>
          <w:rFonts w:ascii="Times New Roman" w:hAnsi="Times New Roman"/>
          <w:szCs w:val="24"/>
        </w:rPr>
        <w:cr/>
        <w:t>Each additional absence will lower your final grade an additional letter grade respectively.</w:t>
      </w:r>
    </w:p>
    <w:p w14:paraId="7DF4F8C0" w14:textId="77777777" w:rsidR="00FD63DB" w:rsidRPr="00155CC3" w:rsidRDefault="00FD63DB" w:rsidP="00FD63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szCs w:val="24"/>
        </w:rPr>
      </w:pPr>
    </w:p>
    <w:p w14:paraId="39F7D197" w14:textId="77777777" w:rsidR="00FD63DB" w:rsidRPr="00155CC3" w:rsidRDefault="00FD63DB" w:rsidP="00FD63DB">
      <w:pPr>
        <w:tabs>
          <w:tab w:val="left" w:pos="720"/>
        </w:tabs>
        <w:rPr>
          <w:rFonts w:ascii="Times New Roman" w:hAnsi="Times New Roman"/>
          <w:b/>
          <w:szCs w:val="24"/>
        </w:rPr>
      </w:pPr>
      <w:r w:rsidRPr="00155CC3">
        <w:rPr>
          <w:rFonts w:ascii="Times New Roman" w:hAnsi="Times New Roman"/>
          <w:szCs w:val="24"/>
        </w:rPr>
        <w:t>It is critical that students arrive to class on time. Instructions and demonstrations for assignments are given during the first ten minutes of class. A tardy is considered arriving up to 10 minutes late. After 15 minutes, you will be counted absent!</w:t>
      </w:r>
      <w:r w:rsidRPr="00155CC3">
        <w:rPr>
          <w:rFonts w:ascii="Times New Roman" w:hAnsi="Times New Roman"/>
          <w:szCs w:val="24"/>
        </w:rPr>
        <w:cr/>
        <w:t>Demonstrations will not be repeated for absent or tardy students.</w:t>
      </w:r>
      <w:r w:rsidRPr="00155CC3">
        <w:rPr>
          <w:rFonts w:ascii="Times New Roman" w:hAnsi="Times New Roman"/>
          <w:szCs w:val="24"/>
        </w:rPr>
        <w:cr/>
        <w:t xml:space="preserve">Early departures will be counted as a tardy if they are less than15 minutes prior to the end of class. Over 15 minutes will be counted as an absence. </w:t>
      </w:r>
      <w:r w:rsidRPr="00155CC3">
        <w:rPr>
          <w:rFonts w:ascii="Times New Roman" w:hAnsi="Times New Roman"/>
          <w:b/>
          <w:szCs w:val="24"/>
        </w:rPr>
        <w:t xml:space="preserve"> </w:t>
      </w:r>
      <w:r w:rsidRPr="00155CC3">
        <w:rPr>
          <w:rFonts w:ascii="Times New Roman" w:hAnsi="Times New Roman"/>
          <w:szCs w:val="24"/>
        </w:rPr>
        <w:t>It is your responsibility to make up all missed class work and obtain any missing assignments. Please do not ask for extra credit work to make up for absences!</w:t>
      </w:r>
    </w:p>
    <w:p w14:paraId="733060CC" w14:textId="77777777" w:rsidR="00FD63DB" w:rsidRPr="00155CC3" w:rsidRDefault="00FD63DB" w:rsidP="00FD63DB">
      <w:pPr>
        <w:pStyle w:val="NormalWeb"/>
        <w:spacing w:before="0" w:beforeAutospacing="0" w:after="0" w:afterAutospacing="0"/>
        <w:rPr>
          <w:rFonts w:cs="Arial"/>
        </w:rPr>
      </w:pPr>
      <w:r w:rsidRPr="00155CC3">
        <w:cr/>
      </w:r>
      <w:r w:rsidRPr="00155CC3">
        <w:rPr>
          <w:b/>
        </w:rPr>
        <w:t xml:space="preserve">Drop Policy:  </w:t>
      </w:r>
      <w:r w:rsidRPr="00155CC3">
        <w:rPr>
          <w:rFonts w:cs="Arial"/>
        </w:rPr>
        <w:t xml:space="preserve">Students may drop or swap (adding and dropping a class concurrently) classes through self-service in </w:t>
      </w:r>
      <w:proofErr w:type="spellStart"/>
      <w:r w:rsidRPr="00155CC3">
        <w:rPr>
          <w:rFonts w:cs="Arial"/>
        </w:rPr>
        <w:t>MyMav</w:t>
      </w:r>
      <w:proofErr w:type="spellEnd"/>
      <w:r w:rsidRPr="00155CC3">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55CC3">
        <w:rPr>
          <w:rStyle w:val="Strong"/>
          <w:rFonts w:eastAsia="Times" w:cs="Arial"/>
        </w:rPr>
        <w:t>Students will not be automatically dropped for non-attendance</w:t>
      </w:r>
      <w:r w:rsidRPr="00155CC3">
        <w:rPr>
          <w:rFonts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155CC3">
          <w:rPr>
            <w:rStyle w:val="Hyperlink"/>
            <w:rFonts w:eastAsia="Times" w:cs="Arial"/>
          </w:rPr>
          <w:t>http://wweb.uta.edu/aao/fao/</w:t>
        </w:r>
      </w:hyperlink>
      <w:r w:rsidRPr="00155CC3">
        <w:rPr>
          <w:rFonts w:cs="Arial"/>
        </w:rPr>
        <w:t>).</w:t>
      </w:r>
    </w:p>
    <w:p w14:paraId="3C61BC81" w14:textId="0A644B01" w:rsidR="004D637B" w:rsidRPr="00155CC3" w:rsidRDefault="00FD63DB" w:rsidP="004D637B">
      <w:pPr>
        <w:rPr>
          <w:rFonts w:ascii="Times New Roman" w:hAnsi="Times New Roman" w:cs="Arial"/>
          <w:b/>
          <w:szCs w:val="24"/>
          <w:u w:val="single"/>
        </w:rPr>
      </w:pPr>
      <w:r w:rsidRPr="00155CC3">
        <w:rPr>
          <w:rFonts w:ascii="Times New Roman" w:hAnsi="Times New Roman"/>
          <w:szCs w:val="24"/>
        </w:rPr>
        <w:cr/>
      </w:r>
      <w:r w:rsidR="004D637B" w:rsidRPr="00155CC3">
        <w:rPr>
          <w:rFonts w:ascii="Times New Roman" w:hAnsi="Times New Roman" w:cs="Arial"/>
          <w:b/>
          <w:bCs/>
          <w:szCs w:val="24"/>
        </w:rPr>
        <w:t xml:space="preserve">Disability Accommodations: </w:t>
      </w:r>
      <w:r w:rsidR="004D637B" w:rsidRPr="00155CC3">
        <w:rPr>
          <w:rFonts w:ascii="Times New Roman" w:hAnsi="Times New Roman" w:cs="Arial"/>
          <w:szCs w:val="24"/>
        </w:rPr>
        <w:t>UT</w:t>
      </w:r>
      <w:r w:rsidR="004D637B" w:rsidRPr="00155CC3">
        <w:rPr>
          <w:rFonts w:ascii="Times New Roman" w:hAnsi="Times New Roman" w:cs="Arial"/>
          <w:b/>
          <w:szCs w:val="24"/>
        </w:rPr>
        <w:t xml:space="preserve"> </w:t>
      </w:r>
      <w:r w:rsidR="004D637B" w:rsidRPr="00155CC3">
        <w:rPr>
          <w:rFonts w:ascii="Times New Roman" w:hAnsi="Times New Roman" w:cs="Arial"/>
          <w:szCs w:val="24"/>
        </w:rPr>
        <w:t xml:space="preserve">Arlington is on record as being committed to both the spirit and letter of all federal equal opportunity legislation, including </w:t>
      </w:r>
      <w:r w:rsidR="004D637B" w:rsidRPr="00155CC3">
        <w:rPr>
          <w:rFonts w:ascii="Times New Roman" w:hAnsi="Times New Roman" w:cs="Arial"/>
          <w:i/>
          <w:szCs w:val="24"/>
        </w:rPr>
        <w:t xml:space="preserve">The Americans with Disabilities Act (ADA), The Americans with Disabilities Amendments Act (ADAAA), </w:t>
      </w:r>
      <w:r w:rsidR="004D637B" w:rsidRPr="00155CC3">
        <w:rPr>
          <w:rFonts w:ascii="Times New Roman" w:hAnsi="Times New Roman" w:cs="Arial"/>
          <w:szCs w:val="24"/>
        </w:rPr>
        <w:t xml:space="preserve">and </w:t>
      </w:r>
      <w:r w:rsidR="004D637B" w:rsidRPr="00155CC3">
        <w:rPr>
          <w:rFonts w:ascii="Times New Roman" w:hAnsi="Times New Roman" w:cs="Arial"/>
          <w:i/>
          <w:szCs w:val="24"/>
        </w:rPr>
        <w:t xml:space="preserve">Section 504 of the Rehabilitation Act. </w:t>
      </w:r>
      <w:r w:rsidR="004D637B" w:rsidRPr="00155CC3">
        <w:rPr>
          <w:rFonts w:ascii="Times New Roman" w:hAnsi="Times New Roman" w:cs="Arial"/>
          <w:szCs w:val="24"/>
        </w:rPr>
        <w:t xml:space="preserve">All instructors at UT Arlington are required by law to provide “reasonable accommodations” to students with disabilities, so as not to discriminate on the basis of disability. </w:t>
      </w:r>
      <w:r w:rsidR="004D637B" w:rsidRPr="00155CC3">
        <w:rPr>
          <w:rFonts w:ascii="Times New Roman" w:hAnsi="Times New Roman" w:cs="Arial"/>
          <w:szCs w:val="24"/>
        </w:rPr>
        <w:lastRenderedPageBreak/>
        <w:t xml:space="preserve">Students are responsible for providing the instructor with official notification in the form of </w:t>
      </w:r>
      <w:r w:rsidR="004D637B" w:rsidRPr="00155CC3">
        <w:rPr>
          <w:rFonts w:ascii="Times New Roman" w:hAnsi="Times New Roman" w:cs="Arial"/>
          <w:b/>
          <w:szCs w:val="24"/>
        </w:rPr>
        <w:t>a letter certified</w:t>
      </w:r>
      <w:r w:rsidR="004D637B" w:rsidRPr="00155CC3">
        <w:rPr>
          <w:rFonts w:ascii="Times New Roman" w:hAnsi="Times New Roman" w:cs="Arial"/>
          <w:szCs w:val="24"/>
        </w:rPr>
        <w:t xml:space="preserve"> by the Office for Students with Disabilities (OSD).</w:t>
      </w:r>
      <w:r w:rsidR="004D637B" w:rsidRPr="00155CC3">
        <w:rPr>
          <w:rFonts w:ascii="Times New Roman" w:hAnsi="Times New Roman" w:cs="Arial"/>
          <w:b/>
          <w:szCs w:val="24"/>
          <w:u w:val="single"/>
        </w:rPr>
        <w:t xml:space="preserve"> </w:t>
      </w:r>
      <w:r w:rsidR="004D637B" w:rsidRPr="00155CC3">
        <w:rPr>
          <w:rFonts w:ascii="Times New Roman" w:hAnsi="Times New Roman" w:cs="Arial"/>
          <w:b/>
          <w:szCs w:val="24"/>
        </w:rPr>
        <w:t xml:space="preserve"> </w:t>
      </w:r>
      <w:r w:rsidR="004D637B" w:rsidRPr="00155CC3">
        <w:rPr>
          <w:rFonts w:ascii="Times New Roman" w:hAnsi="Times New Roman"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C897AB5" w14:textId="77777777" w:rsidR="004D637B" w:rsidRPr="00155CC3" w:rsidRDefault="004D637B" w:rsidP="004D637B">
      <w:pPr>
        <w:pStyle w:val="NormalWeb"/>
        <w:spacing w:before="0" w:beforeAutospacing="0" w:after="0" w:afterAutospacing="0"/>
        <w:rPr>
          <w:rFonts w:cs="Arial"/>
        </w:rPr>
      </w:pPr>
      <w:r w:rsidRPr="00155CC3">
        <w:rPr>
          <w:rFonts w:cs="Arial"/>
          <w:b/>
          <w:u w:val="single"/>
        </w:rPr>
        <w:t>The Office for Students with Disabilities, (OSD</w:t>
      </w:r>
      <w:proofErr w:type="gramStart"/>
      <w:r w:rsidRPr="00155CC3">
        <w:rPr>
          <w:rFonts w:cs="Arial"/>
          <w:b/>
          <w:u w:val="single"/>
        </w:rPr>
        <w:t>)</w:t>
      </w:r>
      <w:r w:rsidRPr="00155CC3">
        <w:rPr>
          <w:rFonts w:cs="Arial"/>
        </w:rPr>
        <w:t xml:space="preserve">  </w:t>
      </w:r>
      <w:proofErr w:type="gramEnd"/>
      <w:r w:rsidRPr="00155CC3">
        <w:fldChar w:fldCharType="begin"/>
      </w:r>
      <w:r w:rsidRPr="00155CC3">
        <w:instrText xml:space="preserve"> HYPERLINK "http://www.uta.edu/disability" </w:instrText>
      </w:r>
      <w:r w:rsidRPr="00155CC3">
        <w:fldChar w:fldCharType="separate"/>
      </w:r>
      <w:r w:rsidRPr="00155CC3">
        <w:rPr>
          <w:rStyle w:val="Hyperlink"/>
          <w:rFonts w:cs="Arial"/>
        </w:rPr>
        <w:t>www.uta.edu/disability</w:t>
      </w:r>
      <w:r w:rsidRPr="00155CC3">
        <w:rPr>
          <w:rStyle w:val="Hyperlink"/>
          <w:rFonts w:cs="Arial"/>
        </w:rPr>
        <w:fldChar w:fldCharType="end"/>
      </w:r>
      <w:r w:rsidRPr="00155CC3">
        <w:rPr>
          <w:rFonts w:cs="Arial"/>
        </w:rPr>
        <w:t xml:space="preserve"> or calling 817-272-3364. Information regarding diagnostic criteria and policies for obtaining disability-based academic accommodations can be found at </w:t>
      </w:r>
      <w:hyperlink r:id="rId11" w:history="1">
        <w:r w:rsidRPr="00155CC3">
          <w:rPr>
            <w:rStyle w:val="Hyperlink"/>
            <w:rFonts w:cs="Arial"/>
          </w:rPr>
          <w:t>www.uta.edu/disability</w:t>
        </w:r>
      </w:hyperlink>
      <w:r w:rsidRPr="00155CC3">
        <w:rPr>
          <w:rStyle w:val="Hyperlink"/>
          <w:rFonts w:cs="Arial"/>
        </w:rPr>
        <w:t>.</w:t>
      </w:r>
    </w:p>
    <w:p w14:paraId="11351D11" w14:textId="77777777" w:rsidR="004D637B" w:rsidRPr="00155CC3" w:rsidRDefault="004D637B" w:rsidP="004D637B">
      <w:pPr>
        <w:rPr>
          <w:rFonts w:ascii="Times New Roman" w:hAnsi="Times New Roman" w:cs="Arial"/>
          <w:szCs w:val="24"/>
        </w:rPr>
      </w:pPr>
    </w:p>
    <w:p w14:paraId="3DA8C834" w14:textId="77777777" w:rsidR="004D637B" w:rsidRPr="00155CC3" w:rsidRDefault="004D637B" w:rsidP="004D637B">
      <w:pPr>
        <w:rPr>
          <w:rFonts w:ascii="Times New Roman" w:hAnsi="Times New Roman"/>
          <w:szCs w:val="24"/>
        </w:rPr>
      </w:pPr>
      <w:r w:rsidRPr="00155CC3">
        <w:rPr>
          <w:rFonts w:ascii="Times New Roman" w:hAnsi="Times New Roman" w:cs="Arial"/>
          <w:szCs w:val="24"/>
          <w:u w:val="single"/>
        </w:rPr>
        <w:t>Counseling and Psychological Services, (CAPS</w:t>
      </w:r>
      <w:proofErr w:type="gramStart"/>
      <w:r w:rsidRPr="00155CC3">
        <w:rPr>
          <w:rFonts w:ascii="Times New Roman" w:hAnsi="Times New Roman" w:cs="Arial"/>
          <w:szCs w:val="24"/>
          <w:u w:val="single"/>
        </w:rPr>
        <w:t>)</w:t>
      </w:r>
      <w:r w:rsidRPr="00155CC3">
        <w:rPr>
          <w:rFonts w:ascii="Times New Roman" w:hAnsi="Times New Roman" w:cs="Arial"/>
          <w:szCs w:val="24"/>
        </w:rPr>
        <w:t xml:space="preserve">   </w:t>
      </w:r>
      <w:proofErr w:type="gramEnd"/>
      <w:hyperlink r:id="rId12" w:history="1">
        <w:r w:rsidRPr="00155CC3">
          <w:rPr>
            <w:rStyle w:val="Hyperlink"/>
            <w:rFonts w:ascii="Times New Roman" w:hAnsi="Times New Roman" w:cs="Arial"/>
            <w:szCs w:val="24"/>
          </w:rPr>
          <w:t>www.uta.edu/caps/</w:t>
        </w:r>
      </w:hyperlink>
      <w:r w:rsidRPr="00155CC3">
        <w:rPr>
          <w:rFonts w:ascii="Times New Roman" w:hAnsi="Times New Roman" w:cs="Arial"/>
          <w:szCs w:val="24"/>
        </w:rPr>
        <w:t xml:space="preserve"> or calling 817-272-3671 is also available to all students </w:t>
      </w:r>
      <w:r w:rsidRPr="00155CC3">
        <w:rPr>
          <w:rFonts w:ascii="Times New Roman" w:eastAsia="Times New Roman" w:hAnsi="Times New Roman" w:cs="Arial"/>
          <w:color w:val="333333"/>
          <w:szCs w:val="24"/>
          <w:shd w:val="clear" w:color="auto" w:fill="FFFFFF"/>
        </w:rPr>
        <w:t xml:space="preserve">to help increase their understanding of personal issues, address mental and behavioral health problems and make positive changes in their lives. </w:t>
      </w:r>
    </w:p>
    <w:p w14:paraId="3D6FE7A7" w14:textId="77777777" w:rsidR="004D637B" w:rsidRPr="00155CC3" w:rsidRDefault="004D637B" w:rsidP="004D637B">
      <w:pPr>
        <w:rPr>
          <w:rFonts w:ascii="Times New Roman" w:hAnsi="Times New Roman" w:cstheme="minorBidi"/>
          <w:szCs w:val="24"/>
        </w:rPr>
      </w:pPr>
    </w:p>
    <w:p w14:paraId="0916BDA6" w14:textId="77777777" w:rsidR="004D637B" w:rsidRPr="00155CC3" w:rsidRDefault="004D637B" w:rsidP="004D637B">
      <w:pPr>
        <w:rPr>
          <w:rFonts w:ascii="Times New Roman" w:hAnsi="Times New Roman" w:cstheme="minorBidi"/>
          <w:i/>
          <w:iCs/>
          <w:szCs w:val="24"/>
        </w:rPr>
      </w:pPr>
      <w:r w:rsidRPr="00155CC3">
        <w:rPr>
          <w:rFonts w:ascii="Times New Roman" w:hAnsi="Times New Roman" w:cstheme="minorBidi"/>
          <w:b/>
          <w:bCs/>
          <w:szCs w:val="24"/>
        </w:rPr>
        <w:t>Non-Discrimination Policy:</w:t>
      </w:r>
      <w:r w:rsidRPr="00155CC3">
        <w:rPr>
          <w:rFonts w:ascii="Times New Roman" w:hAnsi="Times New Roman" w:cstheme="minorBidi"/>
          <w:szCs w:val="24"/>
        </w:rPr>
        <w:t xml:space="preserve"> </w:t>
      </w:r>
      <w:r w:rsidRPr="00155CC3">
        <w:rPr>
          <w:rFonts w:ascii="Times New Roman" w:hAnsi="Times New Roman"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55CC3">
          <w:rPr>
            <w:rStyle w:val="Hyperlink"/>
            <w:rFonts w:ascii="Times New Roman" w:hAnsi="Times New Roman" w:cstheme="minorBidi"/>
            <w:i/>
            <w:iCs/>
            <w:szCs w:val="24"/>
          </w:rPr>
          <w:t>uta.edu/</w:t>
        </w:r>
        <w:proofErr w:type="spellStart"/>
        <w:r w:rsidRPr="00155CC3">
          <w:rPr>
            <w:rStyle w:val="Hyperlink"/>
            <w:rFonts w:ascii="Times New Roman" w:hAnsi="Times New Roman" w:cstheme="minorBidi"/>
            <w:i/>
            <w:iCs/>
            <w:szCs w:val="24"/>
          </w:rPr>
          <w:t>eos</w:t>
        </w:r>
        <w:proofErr w:type="spellEnd"/>
      </w:hyperlink>
      <w:r w:rsidRPr="00155CC3">
        <w:rPr>
          <w:rFonts w:ascii="Times New Roman" w:hAnsi="Times New Roman" w:cstheme="minorBidi"/>
          <w:i/>
          <w:iCs/>
          <w:szCs w:val="24"/>
        </w:rPr>
        <w:t>.</w:t>
      </w:r>
    </w:p>
    <w:p w14:paraId="21FE753C" w14:textId="7C2F4472" w:rsidR="00FD63DB" w:rsidRPr="00155CC3" w:rsidRDefault="00FD63DB" w:rsidP="00FD63DB">
      <w:pPr>
        <w:keepNext/>
        <w:rPr>
          <w:rFonts w:ascii="Times New Roman" w:hAnsi="Times New Roman"/>
          <w:szCs w:val="24"/>
        </w:rPr>
      </w:pPr>
    </w:p>
    <w:p w14:paraId="46E451C2" w14:textId="77777777" w:rsidR="004D637B" w:rsidRPr="00155CC3" w:rsidRDefault="004D637B" w:rsidP="004D637B">
      <w:pPr>
        <w:rPr>
          <w:rFonts w:ascii="Times New Roman" w:eastAsia="Times New Roman" w:hAnsi="Times New Roman"/>
          <w:szCs w:val="24"/>
        </w:rPr>
      </w:pPr>
      <w:r w:rsidRPr="00155CC3">
        <w:rPr>
          <w:rFonts w:ascii="Times New Roman" w:hAnsi="Times New Roman" w:cstheme="minorBidi"/>
          <w:b/>
          <w:iCs/>
          <w:szCs w:val="24"/>
        </w:rPr>
        <w:t xml:space="preserve">Title IX Policy: </w:t>
      </w:r>
      <w:r w:rsidRPr="00155CC3">
        <w:rPr>
          <w:rFonts w:ascii="Times New Roman" w:hAnsi="Times New Roman"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55CC3">
        <w:rPr>
          <w:rFonts w:ascii="Times New Roman" w:hAnsi="Times New Roman" w:cstheme="minorBidi"/>
          <w:iCs/>
          <w:szCs w:val="24"/>
        </w:rPr>
        <w:t>SaVE</w:t>
      </w:r>
      <w:proofErr w:type="spellEnd"/>
      <w:r w:rsidRPr="00155CC3">
        <w:rPr>
          <w:rFonts w:ascii="Times New Roman" w:hAnsi="Times New Roman" w:cstheme="minorBidi"/>
          <w:iCs/>
          <w:szCs w:val="24"/>
        </w:rPr>
        <w:t xml:space="preserve"> Act). Sexual misconduct is a form of sex discrimination and will not be tolerated.</w:t>
      </w:r>
      <w:r w:rsidRPr="00155CC3">
        <w:rPr>
          <w:rFonts w:ascii="Times New Roman" w:hAnsi="Times New Roman" w:cs="Arial"/>
          <w:b/>
          <w:iCs/>
          <w:szCs w:val="24"/>
        </w:rPr>
        <w:t xml:space="preserve"> </w:t>
      </w:r>
      <w:r w:rsidRPr="00155CC3">
        <w:rPr>
          <w:rFonts w:ascii="Times New Roman" w:eastAsia="Times New Roman" w:hAnsi="Times New Roman" w:cs="Arial"/>
          <w:i/>
          <w:iCs/>
          <w:color w:val="000000"/>
          <w:szCs w:val="24"/>
          <w:shd w:val="clear" w:color="auto" w:fill="FFFFFF"/>
        </w:rPr>
        <w:t>For information regarding Title IX, visit</w:t>
      </w:r>
      <w:r w:rsidRPr="00155CC3">
        <w:rPr>
          <w:rFonts w:ascii="Times New Roman" w:eastAsia="Times New Roman" w:hAnsi="Times New Roman" w:cs="Arial"/>
          <w:szCs w:val="24"/>
        </w:rPr>
        <w:t xml:space="preserve"> </w:t>
      </w:r>
      <w:hyperlink r:id="rId14" w:history="1">
        <w:r w:rsidRPr="00155CC3">
          <w:rPr>
            <w:rStyle w:val="Hyperlink"/>
            <w:rFonts w:ascii="Times New Roman" w:hAnsi="Times New Roman" w:cs="Arial"/>
            <w:szCs w:val="24"/>
          </w:rPr>
          <w:t>www.uta.edu/titleIX</w:t>
        </w:r>
      </w:hyperlink>
      <w:r w:rsidRPr="00155CC3">
        <w:rPr>
          <w:rFonts w:ascii="Times New Roman" w:hAnsi="Times New Roman" w:cstheme="minorBidi"/>
          <w:szCs w:val="24"/>
        </w:rPr>
        <w:t xml:space="preserve"> or contact Ms. Jean Hood, Vice President and Title IX Coordinator at (817) 272-7091 or </w:t>
      </w:r>
      <w:hyperlink r:id="rId15" w:history="1">
        <w:r w:rsidRPr="00155CC3">
          <w:rPr>
            <w:rStyle w:val="Hyperlink"/>
            <w:rFonts w:ascii="Times New Roman" w:hAnsi="Times New Roman" w:cstheme="minorBidi"/>
            <w:szCs w:val="24"/>
          </w:rPr>
          <w:t>jmhood@uta.edu</w:t>
        </w:r>
      </w:hyperlink>
      <w:r w:rsidRPr="00155CC3">
        <w:rPr>
          <w:rFonts w:ascii="Times New Roman" w:hAnsi="Times New Roman" w:cstheme="minorBidi"/>
          <w:szCs w:val="24"/>
        </w:rPr>
        <w:t>.</w:t>
      </w:r>
    </w:p>
    <w:p w14:paraId="07713F2B" w14:textId="77777777" w:rsidR="00FD63DB" w:rsidRPr="00155CC3" w:rsidRDefault="00FD63DB" w:rsidP="00FD63DB">
      <w:pPr>
        <w:keepNext/>
        <w:rPr>
          <w:rFonts w:ascii="Times New Roman" w:hAnsi="Times New Roman" w:cs="Arial"/>
          <w:szCs w:val="24"/>
        </w:rPr>
      </w:pPr>
      <w:r w:rsidRPr="00155CC3">
        <w:rPr>
          <w:rFonts w:ascii="Times New Roman" w:hAnsi="Times New Roman"/>
          <w:szCs w:val="24"/>
        </w:rPr>
        <w:cr/>
      </w:r>
      <w:r w:rsidRPr="00155CC3">
        <w:rPr>
          <w:rFonts w:ascii="Times New Roman" w:hAnsi="Times New Roman"/>
          <w:b/>
          <w:szCs w:val="24"/>
        </w:rPr>
        <w:t xml:space="preserve">Academic Integrity: </w:t>
      </w:r>
      <w:r w:rsidRPr="00155CC3">
        <w:rPr>
          <w:rFonts w:ascii="Times New Roman" w:hAnsi="Times New Roman"/>
          <w:szCs w:val="24"/>
        </w:rPr>
        <w:br/>
      </w:r>
      <w:r w:rsidRPr="00155CC3">
        <w:rPr>
          <w:rFonts w:ascii="Times New Roman" w:hAnsi="Times New Roman" w:cs="Arial"/>
          <w:szCs w:val="24"/>
        </w:rPr>
        <w:t>Students enrolled in this course are expected to adhere to the UT Arlington Honor Code:</w:t>
      </w:r>
    </w:p>
    <w:p w14:paraId="1E9102DB" w14:textId="77777777" w:rsidR="00FD63DB" w:rsidRPr="00155CC3" w:rsidRDefault="00FD63DB" w:rsidP="00FD63DB">
      <w:pPr>
        <w:keepNext/>
        <w:rPr>
          <w:rFonts w:ascii="Times New Roman" w:hAnsi="Times New Roman" w:cs="Arial"/>
          <w:szCs w:val="24"/>
        </w:rPr>
      </w:pPr>
    </w:p>
    <w:p w14:paraId="3C2741CF" w14:textId="77777777" w:rsidR="00FD63DB" w:rsidRPr="00155CC3" w:rsidRDefault="00FD63DB" w:rsidP="00FD63DB">
      <w:pPr>
        <w:pStyle w:val="Default"/>
        <w:spacing w:after="80"/>
        <w:ind w:left="720" w:right="432"/>
        <w:jc w:val="both"/>
        <w:rPr>
          <w:rFonts w:ascii="Times New Roman" w:hAnsi="Times New Roman"/>
          <w:i/>
          <w:color w:val="auto"/>
        </w:rPr>
      </w:pPr>
      <w:r w:rsidRPr="00155CC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49146928" w14:textId="77777777" w:rsidR="00FD63DB" w:rsidRPr="00155CC3" w:rsidRDefault="00FD63DB" w:rsidP="00FD63DB">
      <w:pPr>
        <w:pStyle w:val="Default"/>
        <w:spacing w:after="80"/>
        <w:ind w:left="720" w:right="432"/>
        <w:jc w:val="both"/>
        <w:rPr>
          <w:rFonts w:ascii="Times New Roman" w:hAnsi="Times New Roman"/>
          <w:i/>
          <w:color w:val="auto"/>
        </w:rPr>
      </w:pPr>
      <w:r w:rsidRPr="00155CC3">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12FDE5" w14:textId="222D83BD" w:rsidR="002C7C99" w:rsidRDefault="002C7C99">
      <w:pPr>
        <w:rPr>
          <w:rFonts w:ascii="Times New Roman" w:hAnsi="Times New Roman" w:cs="Arial"/>
          <w:szCs w:val="24"/>
        </w:rPr>
      </w:pPr>
      <w:r>
        <w:rPr>
          <w:rFonts w:ascii="Times New Roman" w:hAnsi="Times New Roman" w:cs="Arial"/>
          <w:szCs w:val="24"/>
        </w:rPr>
        <w:br w:type="page"/>
      </w:r>
    </w:p>
    <w:p w14:paraId="4723B796" w14:textId="77777777" w:rsidR="00FD63DB" w:rsidRPr="00155CC3" w:rsidRDefault="00FD63DB" w:rsidP="00FD63DB">
      <w:pPr>
        <w:keepNext/>
        <w:rPr>
          <w:rFonts w:ascii="Times New Roman" w:hAnsi="Times New Roman" w:cs="Arial"/>
          <w:szCs w:val="24"/>
        </w:rPr>
      </w:pPr>
    </w:p>
    <w:p w14:paraId="06A31648" w14:textId="77777777" w:rsidR="00FD63DB" w:rsidRPr="00155CC3" w:rsidRDefault="00FD63DB" w:rsidP="00FD63DB">
      <w:pPr>
        <w:keepNext/>
        <w:rPr>
          <w:rFonts w:ascii="Times New Roman" w:hAnsi="Times New Roman" w:cs="Arial"/>
          <w:szCs w:val="24"/>
        </w:rPr>
      </w:pPr>
      <w:r w:rsidRPr="00155CC3">
        <w:rPr>
          <w:rFonts w:ascii="Times New Roman" w:hAnsi="Times New Roman"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55CC3">
        <w:rPr>
          <w:rFonts w:ascii="Times New Roman" w:hAnsi="Times New Roman" w:cs="Arial"/>
          <w:i/>
          <w:szCs w:val="24"/>
        </w:rPr>
        <w:t>Regents’ Rule</w:t>
      </w:r>
      <w:r w:rsidRPr="00155CC3">
        <w:rPr>
          <w:rFonts w:ascii="Times New Roman" w:hAnsi="Times New Roman"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99A84B3" w14:textId="77777777" w:rsidR="00FD63DB" w:rsidRPr="00155CC3" w:rsidRDefault="00FD63DB" w:rsidP="00FD63DB">
      <w:pPr>
        <w:rPr>
          <w:rFonts w:ascii="Times New Roman" w:hAnsi="Times New Roman" w:cs="Arial"/>
          <w:szCs w:val="24"/>
        </w:rPr>
      </w:pPr>
    </w:p>
    <w:p w14:paraId="77E197DF" w14:textId="77777777" w:rsidR="00FD63DB" w:rsidRPr="00155CC3" w:rsidRDefault="00FD63DB" w:rsidP="00FD63DB">
      <w:pPr>
        <w:rPr>
          <w:rFonts w:ascii="Times New Roman" w:hAnsi="Times New Roman" w:cs="Arial"/>
          <w:szCs w:val="24"/>
        </w:rPr>
      </w:pPr>
      <w:r w:rsidRPr="00155CC3">
        <w:rPr>
          <w:rFonts w:ascii="Times New Roman" w:hAnsi="Times New Roman" w:cs="Arial"/>
          <w:b/>
          <w:bCs/>
          <w:szCs w:val="24"/>
        </w:rPr>
        <w:t>Student Support Services</w:t>
      </w:r>
      <w:r w:rsidRPr="00155CC3">
        <w:rPr>
          <w:rFonts w:ascii="Times New Roman" w:hAnsi="Times New Roman" w:cs="Arial"/>
          <w:szCs w:val="24"/>
        </w:rPr>
        <w:t>:</w:t>
      </w:r>
      <w:r w:rsidRPr="00155CC3">
        <w:rPr>
          <w:rFonts w:ascii="Times New Roman" w:hAnsi="Times New Roman" w:cs="Arial"/>
          <w:b/>
          <w:bCs/>
          <w:szCs w:val="24"/>
        </w:rPr>
        <w:t xml:space="preserve"> </w:t>
      </w:r>
      <w:r w:rsidRPr="00155CC3">
        <w:rPr>
          <w:rFonts w:ascii="Times New Roman" w:hAnsi="Times New Roman"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155CC3">
          <w:rPr>
            <w:rStyle w:val="Hyperlink"/>
            <w:rFonts w:ascii="Times New Roman" w:hAnsi="Times New Roman" w:cs="Arial"/>
            <w:szCs w:val="24"/>
          </w:rPr>
          <w:t>resources@uta.edu</w:t>
        </w:r>
      </w:hyperlink>
      <w:r w:rsidRPr="00155CC3">
        <w:rPr>
          <w:rFonts w:ascii="Times New Roman" w:hAnsi="Times New Roman" w:cs="Arial"/>
          <w:szCs w:val="24"/>
        </w:rPr>
        <w:t xml:space="preserve">, or view the information at </w:t>
      </w:r>
      <w:hyperlink r:id="rId17" w:history="1">
        <w:r w:rsidRPr="00155CC3">
          <w:rPr>
            <w:rStyle w:val="Hyperlink"/>
            <w:rFonts w:ascii="Times New Roman" w:hAnsi="Times New Roman" w:cs="Arial"/>
            <w:szCs w:val="24"/>
          </w:rPr>
          <w:t>www.uta.edu/resources</w:t>
        </w:r>
      </w:hyperlink>
      <w:r w:rsidRPr="00155CC3">
        <w:rPr>
          <w:rFonts w:ascii="Times New Roman" w:hAnsi="Times New Roman" w:cs="Arial"/>
          <w:szCs w:val="24"/>
        </w:rPr>
        <w:t>.</w:t>
      </w:r>
    </w:p>
    <w:p w14:paraId="44D0DA76" w14:textId="77777777" w:rsidR="00377993" w:rsidRPr="00155CC3" w:rsidRDefault="00377993" w:rsidP="00FD63DB">
      <w:pPr>
        <w:rPr>
          <w:rFonts w:ascii="Times New Roman" w:hAnsi="Times New Roman" w:cstheme="minorBidi"/>
          <w:b/>
          <w:bCs/>
          <w:color w:val="0000FF"/>
          <w:szCs w:val="24"/>
        </w:rPr>
      </w:pPr>
    </w:p>
    <w:p w14:paraId="0F90A0E2" w14:textId="3A78BBFE" w:rsidR="00377993" w:rsidRPr="00155CC3" w:rsidRDefault="00377993" w:rsidP="00FD63DB">
      <w:pPr>
        <w:rPr>
          <w:rFonts w:ascii="Times New Roman" w:hAnsi="Times New Roman" w:cstheme="minorBidi"/>
          <w:bCs/>
          <w:color w:val="0000FF"/>
          <w:szCs w:val="24"/>
        </w:rPr>
      </w:pPr>
      <w:r w:rsidRPr="00155CC3">
        <w:rPr>
          <w:rFonts w:ascii="Times New Roman" w:hAnsi="Times New Roman" w:cstheme="minorBidi"/>
          <w:b/>
          <w:bCs/>
          <w:color w:val="0000FF"/>
          <w:szCs w:val="24"/>
        </w:rPr>
        <w:t>The IDEAS Center (</w:t>
      </w:r>
      <w:r w:rsidRPr="00155CC3">
        <w:rPr>
          <w:rFonts w:ascii="Times New Roman" w:hAnsi="Times New Roman" w:cstheme="minorBidi"/>
          <w:bCs/>
          <w:color w:val="0000FF"/>
          <w:szCs w:val="24"/>
        </w:rPr>
        <w:t>2</w:t>
      </w:r>
      <w:r w:rsidRPr="00155CC3">
        <w:rPr>
          <w:rFonts w:ascii="Times New Roman" w:hAnsi="Times New Roman" w:cstheme="minorBidi"/>
          <w:bCs/>
          <w:color w:val="0000FF"/>
          <w:szCs w:val="24"/>
          <w:vertAlign w:val="superscript"/>
        </w:rPr>
        <w:t>nd</w:t>
      </w:r>
      <w:r w:rsidRPr="00155CC3">
        <w:rPr>
          <w:rFonts w:ascii="Times New Roman" w:hAnsi="Times New Roman" w:cstheme="minorBidi"/>
          <w:bCs/>
          <w:color w:val="0000FF"/>
          <w:szCs w:val="24"/>
        </w:rPr>
        <w:t xml:space="preserve"> Floor of Central Library) offers </w:t>
      </w:r>
      <w:r w:rsidRPr="00155CC3">
        <w:rPr>
          <w:rFonts w:ascii="Times New Roman" w:hAnsi="Times New Roman" w:cstheme="minorBidi"/>
          <w:b/>
          <w:bCs/>
          <w:color w:val="0000FF"/>
          <w:szCs w:val="24"/>
        </w:rPr>
        <w:t>free</w:t>
      </w:r>
      <w:r w:rsidRPr="00155CC3">
        <w:rPr>
          <w:rFonts w:ascii="Times New Roman" w:hAnsi="Times New Roman" w:cstheme="minorBidi"/>
          <w:bCs/>
          <w:color w:val="0000FF"/>
          <w:szCs w:val="24"/>
        </w:rPr>
        <w:t xml:space="preserve"> tutoring to all students with a focus on transfer students, sophomores, veterans and others undergoing a transition to UT Arlington. To schedule an appointment with a peer tutor or mentor email </w:t>
      </w:r>
      <w:hyperlink r:id="rId18" w:history="1">
        <w:r w:rsidRPr="00155CC3">
          <w:rPr>
            <w:rStyle w:val="Hyperlink"/>
            <w:rFonts w:ascii="Times New Roman" w:hAnsi="Times New Roman" w:cstheme="minorBidi"/>
            <w:bCs/>
            <w:szCs w:val="24"/>
          </w:rPr>
          <w:t>IDEAS@uta.edu</w:t>
        </w:r>
      </w:hyperlink>
      <w:r w:rsidRPr="00155CC3">
        <w:rPr>
          <w:rFonts w:ascii="Times New Roman" w:hAnsi="Times New Roman" w:cstheme="minorBidi"/>
          <w:bCs/>
          <w:color w:val="0000FF"/>
          <w:szCs w:val="24"/>
        </w:rPr>
        <w:t xml:space="preserve"> or call (817) 272-6593.</w:t>
      </w:r>
    </w:p>
    <w:p w14:paraId="248C45D7" w14:textId="449E208F" w:rsidR="00FD63DB" w:rsidRPr="002B1532" w:rsidRDefault="00377993" w:rsidP="002B1532">
      <w:pPr>
        <w:spacing w:before="100" w:beforeAutospacing="1" w:after="100" w:afterAutospacing="1"/>
        <w:rPr>
          <w:rFonts w:ascii="Times New Roman" w:hAnsi="Times New Roman" w:cstheme="minorBidi"/>
          <w:color w:val="0000FF"/>
          <w:szCs w:val="24"/>
        </w:rPr>
      </w:pPr>
      <w:r w:rsidRPr="00155CC3">
        <w:rPr>
          <w:rFonts w:ascii="Times New Roman" w:hAnsi="Times New Roman" w:cstheme="minorBidi"/>
          <w:color w:val="0000FF"/>
          <w:szCs w:val="24"/>
        </w:rPr>
        <w:t>The Library’s 2</w:t>
      </w:r>
      <w:r w:rsidRPr="00155CC3">
        <w:rPr>
          <w:rFonts w:ascii="Times New Roman" w:hAnsi="Times New Roman" w:cstheme="minorBidi"/>
          <w:color w:val="0000FF"/>
          <w:szCs w:val="24"/>
          <w:vertAlign w:val="superscript"/>
        </w:rPr>
        <w:t>nd</w:t>
      </w:r>
      <w:r w:rsidRPr="00155CC3">
        <w:rPr>
          <w:rFonts w:ascii="Times New Roman" w:hAnsi="Times New Roman" w:cstheme="minorBidi"/>
          <w:color w:val="0000FF"/>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9" w:history="1">
        <w:r w:rsidRPr="00155CC3">
          <w:rPr>
            <w:rStyle w:val="Hyperlink"/>
            <w:rFonts w:ascii="Times New Roman" w:hAnsi="Times New Roman" w:cstheme="minorBidi"/>
            <w:szCs w:val="24"/>
          </w:rPr>
          <w:t>http://library.uta.edu/academic-plaza</w:t>
        </w:r>
      </w:hyperlink>
    </w:p>
    <w:p w14:paraId="34601E73" w14:textId="77777777" w:rsidR="00FD63DB" w:rsidRPr="00155CC3" w:rsidRDefault="00FD63DB" w:rsidP="00FD63DB">
      <w:pPr>
        <w:rPr>
          <w:rFonts w:ascii="Times New Roman" w:hAnsi="Times New Roman" w:cs="Arial"/>
          <w:szCs w:val="24"/>
        </w:rPr>
      </w:pPr>
      <w:r w:rsidRPr="00155CC3">
        <w:rPr>
          <w:rFonts w:ascii="Times New Roman" w:hAnsi="Times New Roman" w:cs="Arial"/>
          <w:b/>
          <w:szCs w:val="24"/>
        </w:rPr>
        <w:t xml:space="preserve">Electronic Communication: </w:t>
      </w:r>
      <w:r w:rsidRPr="00155CC3">
        <w:rPr>
          <w:rFonts w:ascii="Times New Roman" w:hAnsi="Times New Roman" w:cs="Arial"/>
          <w:szCs w:val="24"/>
        </w:rPr>
        <w:t xml:space="preserve">UT Arlington has adopted </w:t>
      </w:r>
      <w:proofErr w:type="spellStart"/>
      <w:r w:rsidRPr="00155CC3">
        <w:rPr>
          <w:rFonts w:ascii="Times New Roman" w:hAnsi="Times New Roman" w:cs="Arial"/>
          <w:szCs w:val="24"/>
        </w:rPr>
        <w:t>MavMail</w:t>
      </w:r>
      <w:proofErr w:type="spellEnd"/>
      <w:r w:rsidRPr="00155CC3">
        <w:rPr>
          <w:rFonts w:ascii="Times New Roman" w:hAnsi="Times New Roman" w:cs="Arial"/>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55CC3">
        <w:rPr>
          <w:rFonts w:ascii="Times New Roman" w:hAnsi="Times New Roman" w:cs="Arial"/>
          <w:szCs w:val="24"/>
        </w:rPr>
        <w:t>MavMail</w:t>
      </w:r>
      <w:proofErr w:type="spellEnd"/>
      <w:r w:rsidRPr="00155CC3">
        <w:rPr>
          <w:rFonts w:ascii="Times New Roman" w:hAnsi="Times New Roman" w:cs="Arial"/>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55CC3">
        <w:rPr>
          <w:rFonts w:ascii="Times New Roman" w:hAnsi="Times New Roman" w:cs="Arial"/>
          <w:szCs w:val="24"/>
        </w:rPr>
        <w:t>MavMail</w:t>
      </w:r>
      <w:proofErr w:type="spellEnd"/>
      <w:r w:rsidRPr="00155CC3">
        <w:rPr>
          <w:rFonts w:ascii="Times New Roman" w:hAnsi="Times New Roman" w:cs="Arial"/>
          <w:szCs w:val="24"/>
        </w:rPr>
        <w:t xml:space="preserve"> is available at </w:t>
      </w:r>
      <w:hyperlink r:id="rId20" w:history="1">
        <w:r w:rsidRPr="00155CC3">
          <w:rPr>
            <w:rStyle w:val="Hyperlink"/>
            <w:rFonts w:ascii="Times New Roman" w:hAnsi="Times New Roman" w:cs="Arial"/>
            <w:szCs w:val="24"/>
          </w:rPr>
          <w:t>http://www.uta.edu/oit/cs/email/mavmail.php</w:t>
        </w:r>
      </w:hyperlink>
      <w:r w:rsidRPr="00155CC3">
        <w:rPr>
          <w:rFonts w:ascii="Times New Roman" w:hAnsi="Times New Roman" w:cs="Arial"/>
          <w:szCs w:val="24"/>
        </w:rPr>
        <w:t>.</w:t>
      </w:r>
    </w:p>
    <w:p w14:paraId="449CCFA1" w14:textId="77777777" w:rsidR="004D637B" w:rsidRPr="00155CC3" w:rsidRDefault="004D637B" w:rsidP="00FD63DB">
      <w:pPr>
        <w:rPr>
          <w:rFonts w:ascii="Times New Roman" w:hAnsi="Times New Roman" w:cs="Arial"/>
          <w:szCs w:val="24"/>
        </w:rPr>
      </w:pPr>
    </w:p>
    <w:p w14:paraId="4ED61EA4" w14:textId="07625A8A" w:rsidR="004D637B" w:rsidRPr="00155CC3" w:rsidRDefault="004D637B" w:rsidP="00FD63DB">
      <w:pPr>
        <w:rPr>
          <w:rFonts w:ascii="Times New Roman" w:hAnsi="Times New Roman" w:cs="Arial"/>
          <w:szCs w:val="24"/>
        </w:rPr>
      </w:pPr>
      <w:r w:rsidRPr="00155CC3">
        <w:rPr>
          <w:rFonts w:ascii="Times New Roman" w:hAnsi="Times New Roman" w:cs="Arial"/>
          <w:b/>
          <w:szCs w:val="24"/>
        </w:rPr>
        <w:t>Campus Carry:</w:t>
      </w:r>
      <w:r w:rsidRPr="00155CC3">
        <w:rPr>
          <w:rFonts w:ascii="Times New Roman" w:hAnsi="Times New Roman" w:cs="Arial"/>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155CC3">
          <w:rPr>
            <w:rStyle w:val="Hyperlink"/>
            <w:rFonts w:ascii="Times New Roman" w:hAnsi="Times New Roman" w:cs="Arial"/>
            <w:szCs w:val="24"/>
          </w:rPr>
          <w:t>http://www.uta.edu/news/info/campus-carry/</w:t>
        </w:r>
      </w:hyperlink>
    </w:p>
    <w:p w14:paraId="667CF758" w14:textId="77777777" w:rsidR="00FD63DB" w:rsidRPr="00155CC3" w:rsidRDefault="00FD63DB" w:rsidP="00FD63DB">
      <w:pPr>
        <w:rPr>
          <w:rFonts w:ascii="Times New Roman" w:hAnsi="Times New Roman" w:cs="Arial"/>
          <w:szCs w:val="24"/>
        </w:rPr>
      </w:pPr>
    </w:p>
    <w:p w14:paraId="6329D571" w14:textId="77777777" w:rsidR="00FD63DB" w:rsidRPr="00155CC3" w:rsidRDefault="00FD63DB" w:rsidP="00FD63DB">
      <w:pPr>
        <w:autoSpaceDE w:val="0"/>
        <w:autoSpaceDN w:val="0"/>
        <w:adjustRightInd w:val="0"/>
        <w:rPr>
          <w:rFonts w:ascii="Times New Roman" w:hAnsi="Times New Roman" w:cs="Arial"/>
          <w:szCs w:val="24"/>
        </w:rPr>
      </w:pPr>
      <w:r w:rsidRPr="00155CC3">
        <w:rPr>
          <w:rFonts w:ascii="Times New Roman" w:hAnsi="Times New Roman" w:cs="Arial"/>
          <w:b/>
          <w:szCs w:val="24"/>
        </w:rPr>
        <w:t xml:space="preserve">Student Feedback Survey: </w:t>
      </w:r>
      <w:r w:rsidRPr="00155CC3">
        <w:rPr>
          <w:rFonts w:ascii="Times New Roman" w:hAnsi="Times New Roman" w:cs="Arial"/>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55CC3">
        <w:rPr>
          <w:rFonts w:ascii="Times New Roman" w:hAnsi="Times New Roman" w:cs="Arial"/>
          <w:bCs/>
          <w:szCs w:val="24"/>
        </w:rPr>
        <w:t>MavMail</w:t>
      </w:r>
      <w:proofErr w:type="spellEnd"/>
      <w:r w:rsidRPr="00155CC3">
        <w:rPr>
          <w:rFonts w:ascii="Times New Roman" w:hAnsi="Times New Roman" w:cs="Arial"/>
          <w:bCs/>
          <w:szCs w:val="24"/>
        </w:rPr>
        <w:t xml:space="preserve"> approximately 10 days before the end of the term. Each student’s feedback enters the SFS database anonymously and is aggregated with that of other students </w:t>
      </w:r>
      <w:r w:rsidRPr="00155CC3">
        <w:rPr>
          <w:rFonts w:ascii="Times New Roman" w:hAnsi="Times New Roman" w:cs="Arial"/>
          <w:bCs/>
          <w:szCs w:val="24"/>
        </w:rPr>
        <w:lastRenderedPageBreak/>
        <w:t xml:space="preserve">enrolled in the course. UT Arlington’s effort to solicit, gather, tabulate, and publish student feedback is required by state law; students are strongly urged to participate. For more information, visit </w:t>
      </w:r>
      <w:hyperlink r:id="rId22" w:history="1">
        <w:r w:rsidRPr="00155CC3">
          <w:rPr>
            <w:rStyle w:val="Hyperlink"/>
            <w:rFonts w:ascii="Times New Roman" w:hAnsi="Times New Roman" w:cs="Arial"/>
            <w:bCs/>
            <w:szCs w:val="24"/>
          </w:rPr>
          <w:t>http://www.uta.edu/sfs</w:t>
        </w:r>
      </w:hyperlink>
      <w:r w:rsidRPr="00155CC3">
        <w:rPr>
          <w:rFonts w:ascii="Times New Roman" w:hAnsi="Times New Roman" w:cs="Arial"/>
          <w:bCs/>
          <w:szCs w:val="24"/>
        </w:rPr>
        <w:t>.</w:t>
      </w:r>
    </w:p>
    <w:p w14:paraId="56EE2E29" w14:textId="77777777" w:rsidR="00FD63DB" w:rsidRPr="00155CC3" w:rsidRDefault="00FD63DB" w:rsidP="00FD63DB">
      <w:pPr>
        <w:rPr>
          <w:rFonts w:ascii="Times New Roman" w:hAnsi="Times New Roman" w:cs="Arial"/>
          <w:szCs w:val="24"/>
        </w:rPr>
      </w:pPr>
    </w:p>
    <w:p w14:paraId="6CFE63F4" w14:textId="7702C7C1" w:rsidR="002B1532" w:rsidRPr="002C7C99" w:rsidRDefault="00FD63DB" w:rsidP="002B1532">
      <w:pPr>
        <w:rPr>
          <w:rFonts w:ascii="Times New Roman" w:hAnsi="Times New Roman" w:cs="Arial"/>
          <w:b/>
          <w:bCs/>
          <w:szCs w:val="24"/>
        </w:rPr>
      </w:pPr>
      <w:r w:rsidRPr="00155CC3">
        <w:rPr>
          <w:rFonts w:ascii="Times New Roman" w:hAnsi="Times New Roman" w:cs="Arial"/>
          <w:b/>
          <w:bCs/>
          <w:szCs w:val="24"/>
        </w:rPr>
        <w:t>Final Review Week:</w:t>
      </w:r>
      <w:r w:rsidRPr="00155CC3">
        <w:rPr>
          <w:rFonts w:ascii="Times New Roman" w:hAnsi="Times New Roman" w:cs="Arial"/>
          <w:bCs/>
          <w:szCs w:val="24"/>
        </w:rPr>
        <w:t xml:space="preserve"> </w:t>
      </w:r>
      <w:r w:rsidRPr="00155CC3">
        <w:rPr>
          <w:rFonts w:ascii="Times New Roman" w:hAnsi="Times New Roman"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55CC3">
        <w:rPr>
          <w:rFonts w:ascii="Times New Roman" w:hAnsi="Times New Roman" w:cs="Arial"/>
          <w:i/>
          <w:szCs w:val="24"/>
        </w:rPr>
        <w:t>unless specified in the class syllabus</w:t>
      </w:r>
      <w:r w:rsidRPr="00155CC3">
        <w:rPr>
          <w:rFonts w:ascii="Times New Roman" w:hAnsi="Times New Roman"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2B1532">
        <w:rPr>
          <w:rFonts w:ascii="Times New Roman" w:hAnsi="Times New Roman" w:cs="Arial"/>
          <w:szCs w:val="24"/>
        </w:rPr>
        <w:t>ce new concepts as appropriate.</w:t>
      </w:r>
    </w:p>
    <w:p w14:paraId="1651977A" w14:textId="77777777" w:rsidR="002B1532" w:rsidRDefault="002B1532" w:rsidP="002B1532">
      <w:pPr>
        <w:rPr>
          <w:rFonts w:ascii="Times New Roman" w:hAnsi="Times New Roman" w:cs="Arial"/>
          <w:szCs w:val="24"/>
        </w:rPr>
      </w:pPr>
    </w:p>
    <w:p w14:paraId="533338A5" w14:textId="77777777" w:rsidR="002C7C99" w:rsidRDefault="00FD63DB" w:rsidP="002C7C99">
      <w:pPr>
        <w:rPr>
          <w:rFonts w:ascii="Times New Roman" w:hAnsi="Times New Roman" w:cs="Arial"/>
          <w:szCs w:val="24"/>
        </w:rPr>
      </w:pPr>
      <w:r w:rsidRPr="00155CC3">
        <w:rPr>
          <w:rFonts w:ascii="Times New Roman" w:hAnsi="Times New Roman"/>
          <w:b/>
          <w:szCs w:val="24"/>
        </w:rPr>
        <w:t xml:space="preserve">Visual Resource Center: Rita </w:t>
      </w:r>
      <w:proofErr w:type="spellStart"/>
      <w:r w:rsidRPr="00155CC3">
        <w:rPr>
          <w:rFonts w:ascii="Times New Roman" w:hAnsi="Times New Roman"/>
          <w:b/>
          <w:szCs w:val="24"/>
        </w:rPr>
        <w:t>Lasitor</w:t>
      </w:r>
      <w:proofErr w:type="spellEnd"/>
      <w:r w:rsidRPr="00155CC3">
        <w:rPr>
          <w:rFonts w:ascii="Times New Roman" w:hAnsi="Times New Roman"/>
          <w:b/>
          <w:szCs w:val="24"/>
        </w:rPr>
        <w:t xml:space="preserve"> - 817-272-2797 </w:t>
      </w:r>
      <w:r w:rsidRPr="00155CC3">
        <w:rPr>
          <w:rFonts w:ascii="Times New Roman" w:hAnsi="Times New Roman"/>
          <w:szCs w:val="24"/>
        </w:rPr>
        <w:t xml:space="preserve"> </w:t>
      </w:r>
      <w:r w:rsidRPr="00155CC3">
        <w:rPr>
          <w:rFonts w:ascii="Times New Roman" w:hAnsi="Times New Roman"/>
          <w:b/>
          <w:szCs w:val="24"/>
        </w:rPr>
        <w:cr/>
      </w:r>
      <w:r w:rsidRPr="00155CC3">
        <w:rPr>
          <w:rFonts w:ascii="Times New Roman" w:hAnsi="Times New Roman"/>
          <w:b/>
          <w:szCs w:val="24"/>
        </w:rPr>
        <w:cr/>
        <w:t>E-Culture Policy:</w:t>
      </w:r>
      <w:r w:rsidRPr="00155CC3">
        <w:rPr>
          <w:rFonts w:ascii="Times New Roman" w:hAnsi="Times New Roman"/>
          <w:szCs w:val="24"/>
        </w:rPr>
        <w:t xml:space="preserve"> </w:t>
      </w:r>
      <w:r w:rsidRPr="00155CC3">
        <w:rPr>
          <w:rFonts w:ascii="Times New Roman" w:hAnsi="Times New Roman"/>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155CC3">
        <w:rPr>
          <w:rFonts w:ascii="Times New Roman" w:hAnsi="Times New Roman"/>
          <w:szCs w:val="24"/>
        </w:rPr>
        <w:cr/>
      </w:r>
      <w:r w:rsidRPr="00155CC3">
        <w:rPr>
          <w:rFonts w:ascii="Times New Roman" w:hAnsi="Times New Roman"/>
          <w:szCs w:val="24"/>
        </w:rPr>
        <w:cr/>
        <w:t xml:space="preserve">All students are assigned an email account and information about activating and using it is available at HYPERLINK "http://www.uta.edu/email" </w:t>
      </w:r>
      <w:r w:rsidRPr="00155CC3">
        <w:rPr>
          <w:rFonts w:ascii="Times New Roman" w:hAnsi="Times New Roman"/>
          <w:szCs w:val="24"/>
          <w:u w:val="single"/>
        </w:rPr>
        <w:t>www.uta.edu/email</w:t>
      </w:r>
      <w:r w:rsidRPr="00155CC3">
        <w:rPr>
          <w:rFonts w:ascii="Times New Roman" w:hAnsi="Times New Roman"/>
          <w:szCs w:val="24"/>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155CC3">
        <w:rPr>
          <w:rFonts w:ascii="Times New Roman" w:hAnsi="Times New Roman"/>
          <w:szCs w:val="24"/>
          <w:u w:color="0000FF"/>
        </w:rPr>
        <w:cr/>
      </w:r>
    </w:p>
    <w:p w14:paraId="3A5912C0" w14:textId="6F10F957" w:rsidR="00FD63DB" w:rsidRDefault="00FD63DB" w:rsidP="002C7C99">
      <w:pPr>
        <w:rPr>
          <w:rFonts w:ascii="Times New Roman" w:hAnsi="Times New Roman"/>
          <w:szCs w:val="24"/>
        </w:rPr>
      </w:pPr>
      <w:r w:rsidRPr="00155CC3">
        <w:rPr>
          <w:rFonts w:ascii="Times New Roman" w:hAnsi="Times New Roman"/>
          <w:b/>
          <w:szCs w:val="24"/>
        </w:rPr>
        <w:t>Emergency Exit Procedures:</w:t>
      </w:r>
      <w:r w:rsidRPr="00155CC3">
        <w:rPr>
          <w:rFonts w:ascii="Times New Roman" w:hAnsi="Times New Roman"/>
          <w:szCs w:val="24"/>
        </w:rPr>
        <w:t xml:space="preserve"> Should we experience an emergency event that requires us to vacate the building, students should exit the room and move toward the nearest exit, which is located at the back left corner, side or front of room. Faculty members and instructional staff will assist students in selecting the safest route for evacuation and will make arr</w:t>
      </w:r>
      <w:r w:rsidR="00377993" w:rsidRPr="00155CC3">
        <w:rPr>
          <w:rFonts w:ascii="Times New Roman" w:hAnsi="Times New Roman"/>
          <w:szCs w:val="24"/>
        </w:rPr>
        <w:t xml:space="preserve">angements to assist </w:t>
      </w:r>
      <w:r w:rsidRPr="00155CC3">
        <w:rPr>
          <w:rFonts w:ascii="Times New Roman" w:hAnsi="Times New Roman"/>
          <w:szCs w:val="24"/>
        </w:rPr>
        <w:t>individuals</w:t>
      </w:r>
      <w:r w:rsidR="00377993" w:rsidRPr="00155CC3">
        <w:rPr>
          <w:rFonts w:ascii="Times New Roman" w:hAnsi="Times New Roman"/>
          <w:szCs w:val="24"/>
        </w:rPr>
        <w:t xml:space="preserve"> with </w:t>
      </w:r>
      <w:proofErr w:type="spellStart"/>
      <w:r w:rsidR="00377993" w:rsidRPr="00155CC3">
        <w:rPr>
          <w:rFonts w:ascii="Times New Roman" w:hAnsi="Times New Roman"/>
          <w:szCs w:val="24"/>
        </w:rPr>
        <w:t>disabilites</w:t>
      </w:r>
      <w:proofErr w:type="spellEnd"/>
      <w:r w:rsidRPr="00155CC3">
        <w:rPr>
          <w:rFonts w:ascii="Times New Roman" w:hAnsi="Times New Roman"/>
          <w:szCs w:val="24"/>
        </w:rPr>
        <w:t>.</w:t>
      </w:r>
    </w:p>
    <w:p w14:paraId="300B0D7E" w14:textId="77777777" w:rsidR="002C7C99" w:rsidRDefault="002C7C99" w:rsidP="002C7C99">
      <w:pPr>
        <w:rPr>
          <w:rFonts w:ascii="Times New Roman" w:hAnsi="Times New Roman"/>
          <w:szCs w:val="24"/>
        </w:rPr>
      </w:pPr>
    </w:p>
    <w:p w14:paraId="2AAEE4F9" w14:textId="7C562005" w:rsidR="002C7C99" w:rsidRDefault="002C7C99" w:rsidP="002C7C99">
      <w:pPr>
        <w:rPr>
          <w:rFonts w:ascii="Times New Roman" w:hAnsi="Times New Roman" w:cs="Arial"/>
          <w:bCs/>
          <w:szCs w:val="24"/>
        </w:rPr>
      </w:pPr>
      <w:r w:rsidRPr="00155CC3">
        <w:rPr>
          <w:rFonts w:ascii="Times New Roman" w:hAnsi="Times New Roman" w:cs="Arial"/>
          <w:b/>
          <w:szCs w:val="24"/>
        </w:rPr>
        <w:t>Emergency Phone Numbers</w:t>
      </w:r>
      <w:r w:rsidRPr="00155CC3">
        <w:rPr>
          <w:rFonts w:ascii="Times New Roman" w:hAnsi="Times New Roman" w:cs="Arial"/>
          <w:bCs/>
          <w:szCs w:val="24"/>
        </w:rPr>
        <w:t xml:space="preserve">: In case of an on-campus emergency, call the UT Arlington Police Department at </w:t>
      </w:r>
      <w:r w:rsidRPr="00155CC3">
        <w:rPr>
          <w:rFonts w:ascii="Times New Roman" w:hAnsi="Times New Roman" w:cs="Arial"/>
          <w:b/>
          <w:szCs w:val="24"/>
        </w:rPr>
        <w:t>817-272-3003</w:t>
      </w:r>
      <w:r w:rsidRPr="00155CC3">
        <w:rPr>
          <w:rFonts w:ascii="Times New Roman" w:hAnsi="Times New Roman" w:cs="Arial"/>
          <w:bCs/>
          <w:szCs w:val="24"/>
        </w:rPr>
        <w:t xml:space="preserve"> (non-campus phone), </w:t>
      </w:r>
      <w:r w:rsidRPr="00155CC3">
        <w:rPr>
          <w:rFonts w:ascii="Times New Roman" w:hAnsi="Times New Roman" w:cs="Arial"/>
          <w:b/>
          <w:szCs w:val="24"/>
        </w:rPr>
        <w:t>2-3003</w:t>
      </w:r>
      <w:r w:rsidRPr="00155CC3">
        <w:rPr>
          <w:rFonts w:ascii="Times New Roman" w:hAnsi="Times New Roman" w:cs="Arial"/>
          <w:bCs/>
          <w:szCs w:val="24"/>
        </w:rPr>
        <w:t xml:space="preserve"> (campus phone). You may also dial 911.</w:t>
      </w:r>
    </w:p>
    <w:p w14:paraId="50A8C16D" w14:textId="7511629D" w:rsidR="002C7C99" w:rsidRDefault="002C7C99">
      <w:pPr>
        <w:rPr>
          <w:rFonts w:ascii="Times New Roman" w:hAnsi="Times New Roman" w:cs="Arial"/>
          <w:bCs/>
          <w:szCs w:val="24"/>
        </w:rPr>
      </w:pPr>
      <w:r>
        <w:rPr>
          <w:rFonts w:ascii="Times New Roman" w:hAnsi="Times New Roman" w:cs="Arial"/>
          <w:bCs/>
          <w:szCs w:val="24"/>
        </w:rPr>
        <w:br w:type="page"/>
      </w:r>
    </w:p>
    <w:p w14:paraId="37011014" w14:textId="77777777" w:rsidR="002C7C99" w:rsidRPr="002C7C99" w:rsidRDefault="002C7C99" w:rsidP="002C7C99">
      <w:pPr>
        <w:rPr>
          <w:rFonts w:ascii="Times New Roman" w:hAnsi="Times New Roman" w:cs="Arial"/>
          <w:bCs/>
          <w:szCs w:val="24"/>
        </w:rPr>
      </w:pPr>
    </w:p>
    <w:p w14:paraId="75BA9F23" w14:textId="77777777" w:rsidR="002C7C99" w:rsidRDefault="002C7C99" w:rsidP="002C7C99">
      <w:pPr>
        <w:pBdr>
          <w:top w:val="single" w:sz="4" w:space="1" w:color="auto"/>
          <w:left w:val="single" w:sz="4" w:space="4" w:color="auto"/>
          <w:bottom w:val="single" w:sz="4" w:space="1" w:color="auto"/>
          <w:right w:val="single" w:sz="4" w:space="4" w:color="auto"/>
        </w:pBdr>
        <w:rPr>
          <w:rFonts w:ascii="Times New Roman" w:hAnsi="Times New Roman" w:cs="Arial"/>
          <w:bCs/>
          <w:szCs w:val="24"/>
        </w:rPr>
      </w:pPr>
      <w:r w:rsidRPr="00155CC3">
        <w:rPr>
          <w:rFonts w:ascii="Times New Roman" w:hAnsi="Times New Roman"/>
          <w:b/>
          <w:szCs w:val="24"/>
          <w:u w:color="0000FF"/>
        </w:rPr>
        <w:t>Grade Grievance Policy</w:t>
      </w:r>
      <w:r w:rsidRPr="00155CC3">
        <w:rPr>
          <w:rFonts w:ascii="Times New Roman" w:hAnsi="Times New Roman"/>
          <w:szCs w:val="24"/>
          <w:u w:color="0000FF"/>
        </w:rPr>
        <w:t>:  Contact a faculty member first, to discuss your concern. Also articulate your concern in writing (not email) and set up a meeting. The office staff in FAB335 can help accommodate that communication.</w:t>
      </w:r>
      <w:r w:rsidRPr="00155CC3">
        <w:rPr>
          <w:rFonts w:ascii="Times New Roman" w:hAnsi="Times New Roman"/>
          <w:szCs w:val="24"/>
          <w:u w:color="0000FF"/>
        </w:rPr>
        <w:cr/>
        <w:t>If after the meeting the problem is not resolved, both the faculty member and student will meet with the department chair to resolve the issue.</w:t>
      </w:r>
      <w:r w:rsidRPr="00155CC3">
        <w:rPr>
          <w:rFonts w:ascii="Times New Roman" w:hAnsi="Times New Roman"/>
          <w:szCs w:val="24"/>
          <w:u w:color="0000FF"/>
        </w:rPr>
        <w:cr/>
        <w:t>If at that point the problem is not resolved it will reviewed by the Departments Grievance Committee.</w:t>
      </w:r>
    </w:p>
    <w:p w14:paraId="7C0E5BA3" w14:textId="77777777" w:rsidR="002C7C99" w:rsidRDefault="002C7C99" w:rsidP="002C7C99">
      <w:pPr>
        <w:pBdr>
          <w:top w:val="single" w:sz="4" w:space="1" w:color="auto"/>
          <w:left w:val="single" w:sz="4" w:space="4" w:color="auto"/>
          <w:bottom w:val="single" w:sz="4" w:space="1" w:color="auto"/>
          <w:right w:val="single" w:sz="4" w:space="4" w:color="auto"/>
        </w:pBdr>
        <w:rPr>
          <w:rFonts w:ascii="Times New Roman" w:hAnsi="Times New Roman" w:cs="Arial"/>
          <w:bCs/>
          <w:szCs w:val="24"/>
        </w:rPr>
      </w:pPr>
    </w:p>
    <w:p w14:paraId="48A82B4B" w14:textId="1377F568" w:rsidR="00FD63DB" w:rsidRPr="002C7C99" w:rsidRDefault="00FD63DB" w:rsidP="002C7C99">
      <w:pPr>
        <w:pBdr>
          <w:top w:val="single" w:sz="4" w:space="1" w:color="auto"/>
          <w:left w:val="single" w:sz="4" w:space="4" w:color="auto"/>
          <w:bottom w:val="single" w:sz="4" w:space="1" w:color="auto"/>
          <w:right w:val="single" w:sz="4" w:space="4" w:color="auto"/>
        </w:pBdr>
        <w:rPr>
          <w:rFonts w:ascii="Times New Roman" w:hAnsi="Times New Roman" w:cs="Arial"/>
          <w:bCs/>
          <w:szCs w:val="24"/>
        </w:rPr>
      </w:pPr>
      <w:r w:rsidRPr="00155CC3">
        <w:rPr>
          <w:rFonts w:ascii="Times New Roman" w:hAnsi="Times New Roman"/>
          <w:szCs w:val="24"/>
          <w:u w:color="0000FF"/>
        </w:rPr>
        <w:t>All resolutions will adhere to university policies.</w:t>
      </w:r>
    </w:p>
    <w:p w14:paraId="7691C584" w14:textId="77777777" w:rsidR="00FD63DB" w:rsidRPr="00155CC3" w:rsidRDefault="00FD63DB" w:rsidP="002C7C99">
      <w:pPr>
        <w:tabs>
          <w:tab w:val="left" w:pos="90"/>
        </w:tabs>
        <w:rPr>
          <w:rFonts w:ascii="Times New Roman" w:hAnsi="Times New Roman"/>
          <w:szCs w:val="24"/>
          <w:u w:color="0000FF"/>
        </w:rPr>
      </w:pPr>
      <w:r w:rsidRPr="00155CC3">
        <w:rPr>
          <w:rFonts w:ascii="Times New Roman" w:hAnsi="Times New Roman"/>
          <w:szCs w:val="24"/>
          <w:u w:color="0000FF"/>
        </w:rPr>
        <w:cr/>
        <w:t>Disclaimer:  The syllabus is subject to change according to the professor’s discretion.</w:t>
      </w: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szCs w:val="24"/>
        </w:rPr>
        <w:br w:type="page"/>
      </w:r>
      <w:r w:rsidRPr="00155CC3">
        <w:rPr>
          <w:rFonts w:ascii="Times New Roman" w:hAnsi="Times New Roman"/>
          <w:b/>
          <w:szCs w:val="24"/>
          <w:u w:color="0000FF"/>
        </w:rPr>
        <w:lastRenderedPageBreak/>
        <w:t xml:space="preserve"> </w:t>
      </w:r>
      <w:r w:rsidRPr="00155CC3">
        <w:rPr>
          <w:rFonts w:ascii="Times New Roman" w:hAnsi="Times New Roman"/>
          <w:b/>
          <w:szCs w:val="24"/>
          <w:u w:color="0000FF"/>
        </w:rPr>
        <w:cr/>
      </w:r>
    </w:p>
    <w:p w14:paraId="51536106" w14:textId="77777777" w:rsidR="00FD63DB" w:rsidRPr="00155CC3" w:rsidRDefault="00FD63DB" w:rsidP="00FD63DB">
      <w:pPr>
        <w:tabs>
          <w:tab w:val="left" w:pos="7740"/>
        </w:tabs>
        <w:jc w:val="center"/>
        <w:rPr>
          <w:rFonts w:ascii="Times New Roman" w:hAnsi="Times New Roman"/>
          <w:b/>
          <w:szCs w:val="24"/>
          <w:u w:color="0000FF"/>
        </w:rPr>
      </w:pPr>
      <w:r w:rsidRPr="00155CC3">
        <w:rPr>
          <w:rFonts w:ascii="Times New Roman" w:hAnsi="Times New Roman"/>
          <w:szCs w:val="24"/>
          <w:u w:color="0000FF"/>
        </w:rPr>
        <w:cr/>
      </w:r>
      <w:r w:rsidRPr="00155CC3">
        <w:rPr>
          <w:rFonts w:ascii="Times New Roman" w:hAnsi="Times New Roman"/>
          <w:b/>
          <w:szCs w:val="24"/>
          <w:u w:color="0000FF"/>
        </w:rPr>
        <w:t>Syllabus Policy Agreement</w:t>
      </w:r>
    </w:p>
    <w:p w14:paraId="06BDF7A1" w14:textId="77777777" w:rsidR="00FD63DB" w:rsidRPr="00155CC3" w:rsidRDefault="00FD63DB" w:rsidP="00FD63DB">
      <w:pPr>
        <w:rPr>
          <w:rFonts w:ascii="Times New Roman" w:hAnsi="Times New Roman"/>
          <w:szCs w:val="24"/>
          <w:u w:color="0000FF"/>
        </w:rPr>
      </w:pP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b/>
          <w:szCs w:val="24"/>
          <w:u w:color="0000FF"/>
        </w:rPr>
        <w:t xml:space="preserve">Professor: </w:t>
      </w:r>
      <w:proofErr w:type="spellStart"/>
      <w:r w:rsidRPr="00155CC3">
        <w:rPr>
          <w:rFonts w:ascii="Times New Roman" w:hAnsi="Times New Roman"/>
          <w:szCs w:val="24"/>
          <w:u w:color="0000FF"/>
        </w:rPr>
        <w:t>Sedrick</w:t>
      </w:r>
      <w:proofErr w:type="spellEnd"/>
      <w:r w:rsidRPr="00155CC3">
        <w:rPr>
          <w:rFonts w:ascii="Times New Roman" w:hAnsi="Times New Roman"/>
          <w:szCs w:val="24"/>
          <w:u w:color="0000FF"/>
        </w:rPr>
        <w:t xml:space="preserve"> Huckaby</w:t>
      </w: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b/>
          <w:szCs w:val="24"/>
          <w:u w:color="0000FF"/>
        </w:rPr>
        <w:t xml:space="preserve">Office Number: </w:t>
      </w:r>
      <w:r w:rsidRPr="00155CC3">
        <w:rPr>
          <w:rFonts w:ascii="Times New Roman" w:hAnsi="Times New Roman"/>
          <w:szCs w:val="24"/>
          <w:u w:color="0000FF"/>
        </w:rPr>
        <w:t>Room D162 A   SAC</w:t>
      </w:r>
    </w:p>
    <w:p w14:paraId="40D183CD" w14:textId="77777777" w:rsidR="00FD63DB" w:rsidRPr="00155CC3" w:rsidRDefault="00FD63DB" w:rsidP="00FD63DB">
      <w:pPr>
        <w:tabs>
          <w:tab w:val="left" w:pos="720"/>
          <w:tab w:val="left" w:pos="1440"/>
        </w:tabs>
        <w:ind w:left="1440" w:hanging="1440"/>
        <w:rPr>
          <w:rFonts w:ascii="Times New Roman" w:hAnsi="Times New Roman"/>
          <w:szCs w:val="24"/>
          <w:u w:color="0000FF"/>
        </w:rPr>
      </w:pPr>
      <w:r w:rsidRPr="00155CC3">
        <w:rPr>
          <w:rFonts w:ascii="Times New Roman" w:hAnsi="Times New Roman"/>
          <w:b/>
          <w:szCs w:val="24"/>
          <w:u w:color="0000FF"/>
        </w:rPr>
        <w:t xml:space="preserve">E-mail Address: </w:t>
      </w:r>
      <w:r w:rsidRPr="00155CC3">
        <w:rPr>
          <w:rFonts w:ascii="Times New Roman" w:hAnsi="Times New Roman"/>
          <w:szCs w:val="24"/>
          <w:u w:val="single"/>
        </w:rPr>
        <w:t>shuckaby@uta.edu</w:t>
      </w:r>
      <w:r w:rsidRPr="00155CC3">
        <w:rPr>
          <w:rFonts w:ascii="Times New Roman" w:hAnsi="Times New Roman"/>
          <w:szCs w:val="24"/>
          <w:u w:color="0000FF"/>
        </w:rPr>
        <w:cr/>
      </w:r>
    </w:p>
    <w:p w14:paraId="40BA1EAC" w14:textId="77777777" w:rsidR="00FD63DB" w:rsidRPr="00155CC3" w:rsidRDefault="00FD63DB" w:rsidP="00FD63DB">
      <w:pPr>
        <w:tabs>
          <w:tab w:val="left" w:pos="720"/>
          <w:tab w:val="left" w:pos="1440"/>
        </w:tabs>
        <w:ind w:left="1440" w:hanging="1440"/>
        <w:jc w:val="both"/>
        <w:rPr>
          <w:rFonts w:ascii="Times New Roman" w:hAnsi="Times New Roman"/>
          <w:i/>
          <w:szCs w:val="24"/>
          <w:u w:color="0000FF"/>
        </w:rPr>
      </w:pPr>
      <w:r w:rsidRPr="00155CC3">
        <w:rPr>
          <w:rFonts w:ascii="Times New Roman" w:hAnsi="Times New Roman"/>
          <w:b/>
          <w:szCs w:val="24"/>
        </w:rPr>
        <w:t xml:space="preserve">Office Hours: </w:t>
      </w:r>
      <w:r w:rsidRPr="00155CC3">
        <w:rPr>
          <w:rFonts w:ascii="Times New Roman" w:hAnsi="Times New Roman"/>
          <w:szCs w:val="24"/>
        </w:rPr>
        <w:t>Tues. - Thurs. 10am – 11am - by appointment only</w:t>
      </w:r>
      <w:r w:rsidRPr="00155CC3">
        <w:rPr>
          <w:rFonts w:ascii="Times New Roman" w:hAnsi="Times New Roman"/>
          <w:i/>
          <w:szCs w:val="24"/>
          <w:u w:color="0000FF"/>
        </w:rPr>
        <w:t xml:space="preserve"> </w:t>
      </w:r>
      <w:r w:rsidRPr="00155CC3">
        <w:rPr>
          <w:rFonts w:ascii="Times New Roman" w:hAnsi="Times New Roman"/>
          <w:i/>
          <w:szCs w:val="24"/>
          <w:u w:color="0000FF"/>
        </w:rPr>
        <w:cr/>
      </w:r>
      <w:r w:rsidRPr="00155CC3">
        <w:rPr>
          <w:rFonts w:ascii="Times New Roman" w:hAnsi="Times New Roman"/>
          <w:i/>
          <w:szCs w:val="24"/>
          <w:u w:color="0000FF"/>
        </w:rPr>
        <w:cr/>
      </w:r>
      <w:r w:rsidRPr="00155CC3">
        <w:rPr>
          <w:rFonts w:ascii="Times New Roman" w:hAnsi="Times New Roman"/>
          <w:i/>
          <w:szCs w:val="24"/>
          <w:u w:color="0000FF"/>
        </w:rPr>
        <w:cr/>
        <w:t>I have read and understand this course syllabus and agree to abide by and follow the course guidelines, objectives, and attendance and grading policy.</w:t>
      </w:r>
    </w:p>
    <w:p w14:paraId="3F378619" w14:textId="77777777" w:rsidR="00FD63DB" w:rsidRPr="00155CC3" w:rsidRDefault="00FD63DB" w:rsidP="00FD63DB">
      <w:pPr>
        <w:tabs>
          <w:tab w:val="left" w:pos="5760"/>
          <w:tab w:val="left" w:pos="6480"/>
          <w:tab w:val="left" w:pos="8640"/>
        </w:tabs>
        <w:rPr>
          <w:rFonts w:ascii="Times New Roman" w:hAnsi="Times New Roman"/>
          <w:szCs w:val="24"/>
          <w:u w:color="0000FF"/>
        </w:rPr>
      </w:pP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szCs w:val="24"/>
          <w:u w:color="0000FF"/>
        </w:rPr>
        <w:cr/>
        <w:t xml:space="preserve"> </w:t>
      </w:r>
      <w:r w:rsidRPr="00155CC3">
        <w:rPr>
          <w:rFonts w:ascii="Times New Roman" w:hAnsi="Times New Roman"/>
          <w:szCs w:val="24"/>
          <w:u w:color="0000FF"/>
        </w:rPr>
        <w:cr/>
        <w:t>Student Signature: ____________________________________Date: _____________________</w:t>
      </w:r>
      <w:r w:rsidRPr="00155CC3">
        <w:rPr>
          <w:rFonts w:ascii="Times New Roman" w:hAnsi="Times New Roman"/>
          <w:szCs w:val="24"/>
          <w:u w:color="0000FF"/>
        </w:rPr>
        <w:cr/>
      </w:r>
      <w:r w:rsidRPr="00155CC3">
        <w:rPr>
          <w:rFonts w:ascii="Times New Roman" w:hAnsi="Times New Roman"/>
          <w:szCs w:val="24"/>
          <w:u w:color="0000FF"/>
        </w:rPr>
        <w:cr/>
      </w:r>
      <w:r w:rsidRPr="00155CC3">
        <w:rPr>
          <w:rFonts w:ascii="Times New Roman" w:hAnsi="Times New Roman"/>
          <w:szCs w:val="24"/>
          <w:u w:color="0000FF"/>
        </w:rPr>
        <w:cr/>
        <w:t>Print: _________________________________________________________________________</w:t>
      </w:r>
    </w:p>
    <w:p w14:paraId="50205036" w14:textId="77777777" w:rsidR="00FD63DB" w:rsidRPr="00155CC3" w:rsidRDefault="00FD63DB" w:rsidP="00FD63DB">
      <w:pPr>
        <w:rPr>
          <w:rFonts w:ascii="Times New Roman" w:hAnsi="Times New Roman"/>
          <w:szCs w:val="24"/>
          <w:u w:color="0000FF"/>
        </w:rPr>
      </w:pPr>
    </w:p>
    <w:p w14:paraId="02B20D60" w14:textId="77777777" w:rsidR="00FD63DB" w:rsidRPr="00155CC3" w:rsidRDefault="00FD63DB" w:rsidP="00FD63DB">
      <w:pPr>
        <w:rPr>
          <w:rFonts w:ascii="Times New Roman" w:hAnsi="Times New Roman"/>
          <w:szCs w:val="24"/>
        </w:rPr>
      </w:pPr>
    </w:p>
    <w:p w14:paraId="03B7C29E" w14:textId="77777777" w:rsidR="00FD63DB" w:rsidRPr="00155CC3" w:rsidRDefault="00FD63DB" w:rsidP="00FD63DB">
      <w:pPr>
        <w:rPr>
          <w:rFonts w:ascii="Times New Roman" w:hAnsi="Times New Roman"/>
          <w:szCs w:val="24"/>
        </w:rPr>
      </w:pPr>
    </w:p>
    <w:p w14:paraId="3BB1D75B" w14:textId="77777777" w:rsidR="00ED1515" w:rsidRPr="00155CC3" w:rsidRDefault="00ED1515" w:rsidP="00FD63DB">
      <w:pPr>
        <w:rPr>
          <w:rFonts w:ascii="Times New Roman" w:hAnsi="Times New Roman"/>
          <w:szCs w:val="24"/>
        </w:rPr>
      </w:pPr>
    </w:p>
    <w:sectPr w:rsidR="00ED1515" w:rsidRPr="00155CC3" w:rsidSect="008E3E5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3450" w14:textId="77777777" w:rsidR="00FA514E" w:rsidRDefault="00FA514E">
      <w:r>
        <w:separator/>
      </w:r>
    </w:p>
  </w:endnote>
  <w:endnote w:type="continuationSeparator" w:id="0">
    <w:p w14:paraId="50925FC5" w14:textId="77777777" w:rsidR="00FA514E" w:rsidRDefault="00FA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D1BE" w14:textId="77777777" w:rsidR="00FA514E" w:rsidRDefault="00FA514E" w:rsidP="008E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B5B23" w14:textId="77777777" w:rsidR="00FA514E" w:rsidRDefault="00FA514E" w:rsidP="008E3E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4A77" w14:textId="77777777" w:rsidR="00FA514E" w:rsidRDefault="00FA514E" w:rsidP="008E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49C">
      <w:rPr>
        <w:rStyle w:val="PageNumber"/>
        <w:noProof/>
      </w:rPr>
      <w:t>2</w:t>
    </w:r>
    <w:r>
      <w:rPr>
        <w:rStyle w:val="PageNumber"/>
      </w:rPr>
      <w:fldChar w:fldCharType="end"/>
    </w:r>
  </w:p>
  <w:p w14:paraId="5639969D" w14:textId="77777777" w:rsidR="00FA514E" w:rsidRDefault="00FA514E" w:rsidP="008E3E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0BF41" w14:textId="77777777" w:rsidR="00FA514E" w:rsidRDefault="00FA514E">
      <w:r>
        <w:separator/>
      </w:r>
    </w:p>
  </w:footnote>
  <w:footnote w:type="continuationSeparator" w:id="0">
    <w:p w14:paraId="3C457E4D" w14:textId="77777777" w:rsidR="00FA514E" w:rsidRDefault="00FA51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921F" w14:textId="77777777" w:rsidR="00FA514E" w:rsidRDefault="00FA514E" w:rsidP="008E3E58">
    <w:pPr>
      <w:tabs>
        <w:tab w:val="left" w:pos="810"/>
      </w:tabs>
      <w:jc w:val="right"/>
      <w:rPr>
        <w:rFonts w:ascii="Times New Roman" w:hAnsi="Times New Roman"/>
      </w:rPr>
    </w:pPr>
    <w:r>
      <w:rPr>
        <w:rFonts w:ascii="Times New Roman" w:hAnsi="Times New Roman"/>
      </w:rPr>
      <w:t>Course Syllabus</w:t>
    </w:r>
    <w:r>
      <w:rPr>
        <w:rFonts w:ascii="Times New Roman" w:hAnsi="Times New Roman"/>
      </w:rPr>
      <w:cr/>
    </w:r>
    <w:r>
      <w:rPr>
        <w:rFonts w:ascii="Times New Roman" w:hAnsi="Times New Roman"/>
        <w:b/>
      </w:rPr>
      <w:t>Art 2371 Beginning Painting</w:t>
    </w:r>
    <w:r>
      <w:rPr>
        <w:rFonts w:ascii="Times New Roman" w:hAnsi="Times New Roman"/>
        <w:b/>
      </w:rPr>
      <w:cr/>
    </w:r>
    <w:r>
      <w:rPr>
        <w:rFonts w:ascii="Times New Roman" w:hAnsi="Times New Roman"/>
      </w:rPr>
      <w:t>Spring Semester 2016</w:t>
    </w:r>
    <w:r>
      <w:rPr>
        <w:rFonts w:ascii="Times New Roman" w:hAnsi="Times New Roman"/>
      </w:rPr>
      <w:cr/>
      <w:t>Room SAC 122</w:t>
    </w:r>
  </w:p>
  <w:p w14:paraId="74B5722B" w14:textId="77777777" w:rsidR="00FA514E" w:rsidRDefault="00FA514E" w:rsidP="008E3E5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DB"/>
    <w:rsid w:val="000669B6"/>
    <w:rsid w:val="000C246B"/>
    <w:rsid w:val="000E0E35"/>
    <w:rsid w:val="00155CC3"/>
    <w:rsid w:val="001C1D98"/>
    <w:rsid w:val="001D4941"/>
    <w:rsid w:val="00284B91"/>
    <w:rsid w:val="002B1532"/>
    <w:rsid w:val="002C663A"/>
    <w:rsid w:val="002C7C99"/>
    <w:rsid w:val="00327C3F"/>
    <w:rsid w:val="00366667"/>
    <w:rsid w:val="00377993"/>
    <w:rsid w:val="0045145F"/>
    <w:rsid w:val="00472321"/>
    <w:rsid w:val="00492667"/>
    <w:rsid w:val="004D637B"/>
    <w:rsid w:val="005069B4"/>
    <w:rsid w:val="00510D4A"/>
    <w:rsid w:val="0052569B"/>
    <w:rsid w:val="0061005D"/>
    <w:rsid w:val="00696F20"/>
    <w:rsid w:val="006C1DA6"/>
    <w:rsid w:val="006E612F"/>
    <w:rsid w:val="00700B1D"/>
    <w:rsid w:val="0071645B"/>
    <w:rsid w:val="00745AD0"/>
    <w:rsid w:val="0084449C"/>
    <w:rsid w:val="008506D9"/>
    <w:rsid w:val="008D4ABD"/>
    <w:rsid w:val="008E3E58"/>
    <w:rsid w:val="0092281A"/>
    <w:rsid w:val="009C4F67"/>
    <w:rsid w:val="009F3FEF"/>
    <w:rsid w:val="00AA48C1"/>
    <w:rsid w:val="00C767CD"/>
    <w:rsid w:val="00DE0605"/>
    <w:rsid w:val="00DF3112"/>
    <w:rsid w:val="00E62537"/>
    <w:rsid w:val="00E70E59"/>
    <w:rsid w:val="00E7734F"/>
    <w:rsid w:val="00EB0635"/>
    <w:rsid w:val="00ED1515"/>
    <w:rsid w:val="00FA514E"/>
    <w:rsid w:val="00FD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731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DB"/>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63DB"/>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FD63DB"/>
    <w:rPr>
      <w:color w:val="0000FF"/>
      <w:u w:val="single"/>
    </w:rPr>
  </w:style>
  <w:style w:type="paragraph" w:styleId="NormalWeb">
    <w:name w:val="Normal (Web)"/>
    <w:basedOn w:val="Normal"/>
    <w:uiPriority w:val="99"/>
    <w:unhideWhenUsed/>
    <w:rsid w:val="00FD63DB"/>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D63DB"/>
    <w:rPr>
      <w:b/>
      <w:bCs/>
    </w:rPr>
  </w:style>
  <w:style w:type="paragraph" w:styleId="Header">
    <w:name w:val="header"/>
    <w:basedOn w:val="Normal"/>
    <w:link w:val="HeaderChar"/>
    <w:rsid w:val="00FD63DB"/>
    <w:pPr>
      <w:tabs>
        <w:tab w:val="center" w:pos="4320"/>
        <w:tab w:val="right" w:pos="8640"/>
      </w:tabs>
    </w:pPr>
  </w:style>
  <w:style w:type="character" w:customStyle="1" w:styleId="HeaderChar">
    <w:name w:val="Header Char"/>
    <w:basedOn w:val="DefaultParagraphFont"/>
    <w:link w:val="Header"/>
    <w:rsid w:val="00FD63DB"/>
    <w:rPr>
      <w:rFonts w:ascii="Times" w:eastAsia="Times" w:hAnsi="Times"/>
      <w:sz w:val="24"/>
      <w:lang w:eastAsia="en-US"/>
    </w:rPr>
  </w:style>
  <w:style w:type="character" w:styleId="PageNumber">
    <w:name w:val="page number"/>
    <w:basedOn w:val="DefaultParagraphFont"/>
    <w:rsid w:val="00FD63DB"/>
  </w:style>
  <w:style w:type="paragraph" w:styleId="Footer">
    <w:name w:val="footer"/>
    <w:basedOn w:val="Normal"/>
    <w:link w:val="FooterChar"/>
    <w:semiHidden/>
    <w:rsid w:val="00FD63DB"/>
    <w:pPr>
      <w:tabs>
        <w:tab w:val="center" w:pos="4320"/>
        <w:tab w:val="right" w:pos="8640"/>
      </w:tabs>
    </w:pPr>
  </w:style>
  <w:style w:type="character" w:customStyle="1" w:styleId="FooterChar">
    <w:name w:val="Footer Char"/>
    <w:basedOn w:val="DefaultParagraphFont"/>
    <w:link w:val="Footer"/>
    <w:semiHidden/>
    <w:rsid w:val="00FD63DB"/>
    <w:rPr>
      <w:rFonts w:ascii="Times" w:eastAsia="Times" w:hAnsi="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DB"/>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63DB"/>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FD63DB"/>
    <w:rPr>
      <w:color w:val="0000FF"/>
      <w:u w:val="single"/>
    </w:rPr>
  </w:style>
  <w:style w:type="paragraph" w:styleId="NormalWeb">
    <w:name w:val="Normal (Web)"/>
    <w:basedOn w:val="Normal"/>
    <w:uiPriority w:val="99"/>
    <w:unhideWhenUsed/>
    <w:rsid w:val="00FD63DB"/>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D63DB"/>
    <w:rPr>
      <w:b/>
      <w:bCs/>
    </w:rPr>
  </w:style>
  <w:style w:type="paragraph" w:styleId="Header">
    <w:name w:val="header"/>
    <w:basedOn w:val="Normal"/>
    <w:link w:val="HeaderChar"/>
    <w:rsid w:val="00FD63DB"/>
    <w:pPr>
      <w:tabs>
        <w:tab w:val="center" w:pos="4320"/>
        <w:tab w:val="right" w:pos="8640"/>
      </w:tabs>
    </w:pPr>
  </w:style>
  <w:style w:type="character" w:customStyle="1" w:styleId="HeaderChar">
    <w:name w:val="Header Char"/>
    <w:basedOn w:val="DefaultParagraphFont"/>
    <w:link w:val="Header"/>
    <w:rsid w:val="00FD63DB"/>
    <w:rPr>
      <w:rFonts w:ascii="Times" w:eastAsia="Times" w:hAnsi="Times"/>
      <w:sz w:val="24"/>
      <w:lang w:eastAsia="en-US"/>
    </w:rPr>
  </w:style>
  <w:style w:type="character" w:styleId="PageNumber">
    <w:name w:val="page number"/>
    <w:basedOn w:val="DefaultParagraphFont"/>
    <w:rsid w:val="00FD63DB"/>
  </w:style>
  <w:style w:type="paragraph" w:styleId="Footer">
    <w:name w:val="footer"/>
    <w:basedOn w:val="Normal"/>
    <w:link w:val="FooterChar"/>
    <w:semiHidden/>
    <w:rsid w:val="00FD63DB"/>
    <w:pPr>
      <w:tabs>
        <w:tab w:val="center" w:pos="4320"/>
        <w:tab w:val="right" w:pos="8640"/>
      </w:tabs>
    </w:pPr>
  </w:style>
  <w:style w:type="character" w:customStyle="1" w:styleId="FooterChar">
    <w:name w:val="Footer Char"/>
    <w:basedOn w:val="DefaultParagraphFont"/>
    <w:link w:val="Footer"/>
    <w:semiHidden/>
    <w:rsid w:val="00FD63DB"/>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uta.edu/oit/cs/email/mavmail.php" TargetMode="External"/><Relationship Id="rId21" Type="http://schemas.openxmlformats.org/officeDocument/2006/relationships/hyperlink" Target="http://www.uta.edu/news/info/campus-carry/" TargetMode="External"/><Relationship Id="rId22" Type="http://schemas.openxmlformats.org/officeDocument/2006/relationships/hyperlink" Target="http://www.uta.edu/sf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mailto:IDEAS@uta.edu" TargetMode="External"/><Relationship Id="rId19" Type="http://schemas.openxmlformats.org/officeDocument/2006/relationships/hyperlink" Target="http://library.uta.edu/academic-pla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3801</Words>
  <Characters>21666</Characters>
  <Application>Microsoft Macintosh Word</Application>
  <DocSecurity>0</DocSecurity>
  <Lines>180</Lines>
  <Paragraphs>50</Paragraphs>
  <ScaleCrop>false</ScaleCrop>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Carita Huckaby User</cp:lastModifiedBy>
  <cp:revision>10</cp:revision>
  <dcterms:created xsi:type="dcterms:W3CDTF">2016-08-24T07:46:00Z</dcterms:created>
  <dcterms:modified xsi:type="dcterms:W3CDTF">2016-08-24T19:30:00Z</dcterms:modified>
</cp:coreProperties>
</file>