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5324</w:t>
      </w:r>
      <w:r w:rsidR="00D4640C" w:rsidRPr="0016052E">
        <w:rPr>
          <w:rFonts w:ascii="Arial" w:hAnsi="Arial" w:cs="Arial"/>
          <w:b/>
          <w:sz w:val="21"/>
          <w:szCs w:val="21"/>
        </w:rPr>
        <w:t xml:space="preserve">: </w:t>
      </w:r>
      <w:r w:rsidR="00BB103F" w:rsidRPr="00BB103F">
        <w:rPr>
          <w:rFonts w:ascii="Arial" w:hAnsi="Arial" w:cs="Arial"/>
          <w:sz w:val="21"/>
          <w:szCs w:val="21"/>
        </w:rPr>
        <w:t>Software Engineering: Analysis, Design, and Testing</w:t>
      </w:r>
    </w:p>
    <w:p w:rsidR="00CE1818" w:rsidRPr="0016052E" w:rsidRDefault="00B61987" w:rsidP="00CE1818">
      <w:pPr>
        <w:jc w:val="center"/>
        <w:rPr>
          <w:rFonts w:ascii="Arial" w:hAnsi="Arial" w:cs="Arial"/>
          <w:sz w:val="21"/>
          <w:szCs w:val="21"/>
        </w:rPr>
      </w:pPr>
      <w:r>
        <w:rPr>
          <w:rFonts w:ascii="Arial" w:hAnsi="Arial" w:cs="Arial"/>
          <w:sz w:val="21"/>
          <w:szCs w:val="21"/>
        </w:rPr>
        <w:t>Fall</w:t>
      </w:r>
      <w:r w:rsidR="00CE1818" w:rsidRPr="0016052E">
        <w:rPr>
          <w:rFonts w:ascii="Arial" w:hAnsi="Arial" w:cs="Arial"/>
          <w:sz w:val="21"/>
          <w:szCs w:val="21"/>
        </w:rPr>
        <w:t xml:space="preserve"> 20</w:t>
      </w:r>
      <w:r w:rsidR="0069167E">
        <w:rPr>
          <w:rFonts w:ascii="Arial" w:hAnsi="Arial" w:cs="Arial"/>
          <w:sz w:val="21"/>
          <w:szCs w:val="21"/>
        </w:rPr>
        <w:t>16</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626C3B"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626C3B">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E976FF"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E976FF" w:rsidRPr="00755A4B">
          <w:rPr>
            <w:rStyle w:val="Hyperlink"/>
            <w:rFonts w:asciiTheme="minorBidi" w:hAnsiTheme="minorBidi" w:cstheme="minorBidi"/>
            <w:sz w:val="21"/>
            <w:szCs w:val="21"/>
          </w:rPr>
          <w:t>https://www.linkedin.com/profile/view?id=314423754</w:t>
        </w:r>
      </w:hyperlink>
    </w:p>
    <w:p w:rsidR="00686767" w:rsidRPr="005F596B" w:rsidRDefault="00686767" w:rsidP="005F596B">
      <w:pPr>
        <w:rPr>
          <w:rFonts w:asciiTheme="minorBidi" w:hAnsiTheme="minorBidi" w:cstheme="minorBidi"/>
          <w:sz w:val="21"/>
          <w:szCs w:val="21"/>
        </w:rPr>
      </w:pPr>
    </w:p>
    <w:p w:rsidR="001375BC" w:rsidRPr="00A470FF" w:rsidRDefault="00A470FF" w:rsidP="001375BC">
      <w:pPr>
        <w:rPr>
          <w:rFonts w:ascii="Arial" w:hAnsi="Arial" w:cs="Arial"/>
          <w:color w:val="FF0000"/>
          <w:sz w:val="21"/>
          <w:szCs w:val="21"/>
        </w:rPr>
      </w:pPr>
      <w:r w:rsidRPr="00A470FF">
        <w:rPr>
          <w:rFonts w:ascii="Arial" w:hAnsi="Arial" w:cs="Arial"/>
          <w:b/>
          <w:sz w:val="21"/>
          <w:szCs w:val="21"/>
        </w:rPr>
        <w:t xml:space="preserve">Office Hours: </w:t>
      </w:r>
      <w:r w:rsidR="001733E8">
        <w:rPr>
          <w:rFonts w:ascii="Arial" w:hAnsi="Arial" w:cs="Arial"/>
          <w:sz w:val="21"/>
          <w:szCs w:val="21"/>
        </w:rPr>
        <w:t>T/TH</w:t>
      </w:r>
      <w:r w:rsidR="001375BC">
        <w:rPr>
          <w:rFonts w:ascii="Arial" w:hAnsi="Arial" w:cs="Arial"/>
          <w:sz w:val="21"/>
          <w:szCs w:val="21"/>
        </w:rPr>
        <w:t xml:space="preserve"> </w:t>
      </w:r>
      <w:r w:rsidR="00B61987">
        <w:rPr>
          <w:rFonts w:ascii="Arial" w:hAnsi="Arial" w:cs="Arial"/>
          <w:sz w:val="21"/>
          <w:szCs w:val="21"/>
        </w:rPr>
        <w:t>12:45-1:45pm, email 7 days/week</w:t>
      </w:r>
    </w:p>
    <w:p w:rsidR="00A470FF" w:rsidRPr="00A470FF" w:rsidRDefault="00A470FF" w:rsidP="00A470FF">
      <w:pPr>
        <w:rPr>
          <w:rFonts w:ascii="Arial" w:hAnsi="Arial" w:cs="Arial"/>
          <w:b/>
          <w:sz w:val="21"/>
          <w:szCs w:val="21"/>
        </w:rPr>
      </w:pPr>
    </w:p>
    <w:p w:rsidR="00557CE6" w:rsidRDefault="00B4713F" w:rsidP="00A470FF">
      <w:pPr>
        <w:rPr>
          <w:rFonts w:ascii="Arial" w:hAnsi="Arial" w:cs="Arial"/>
          <w:sz w:val="21"/>
          <w:szCs w:val="21"/>
        </w:rPr>
      </w:pPr>
      <w:r>
        <w:rPr>
          <w:rFonts w:ascii="Arial" w:hAnsi="Arial" w:cs="Arial"/>
          <w:b/>
          <w:sz w:val="21"/>
          <w:szCs w:val="21"/>
        </w:rPr>
        <w:t xml:space="preserve">GTA: </w:t>
      </w:r>
    </w:p>
    <w:p w:rsidR="00B61987" w:rsidRDefault="00B61987"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5324 </w:t>
      </w:r>
      <w:r w:rsidR="001375BC">
        <w:rPr>
          <w:rFonts w:ascii="Arial" w:hAnsi="Arial" w:cs="Arial"/>
          <w:sz w:val="21"/>
          <w:szCs w:val="21"/>
        </w:rPr>
        <w:t xml:space="preserve">Section </w:t>
      </w:r>
      <w:r w:rsidR="00334789">
        <w:rPr>
          <w:rFonts w:ascii="Arial" w:hAnsi="Arial" w:cs="Arial"/>
          <w:sz w:val="21"/>
          <w:szCs w:val="21"/>
        </w:rPr>
        <w:t>00</w:t>
      </w:r>
      <w:r w:rsidR="008D0A61">
        <w:rPr>
          <w:rFonts w:ascii="Arial" w:hAnsi="Arial" w:cs="Arial"/>
          <w:sz w:val="21"/>
          <w:szCs w:val="21"/>
        </w:rPr>
        <w:t>5</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F0F5C">
        <w:rPr>
          <w:rFonts w:ascii="Arial" w:hAnsi="Arial" w:cs="Arial"/>
          <w:sz w:val="21"/>
          <w:szCs w:val="21"/>
        </w:rPr>
        <w:t>T/</w:t>
      </w:r>
      <w:proofErr w:type="spellStart"/>
      <w:r w:rsidR="004F0F5C">
        <w:rPr>
          <w:rFonts w:ascii="Arial" w:hAnsi="Arial" w:cs="Arial"/>
          <w:sz w:val="21"/>
          <w:szCs w:val="21"/>
        </w:rPr>
        <w:t>Th</w:t>
      </w:r>
      <w:proofErr w:type="spellEnd"/>
      <w:r w:rsidR="004F0F5C">
        <w:rPr>
          <w:rFonts w:ascii="Arial" w:hAnsi="Arial" w:cs="Arial"/>
          <w:sz w:val="21"/>
          <w:szCs w:val="21"/>
        </w:rPr>
        <w:t xml:space="preserve"> </w:t>
      </w:r>
      <w:r w:rsidR="008D0A61">
        <w:rPr>
          <w:rFonts w:ascii="Arial" w:hAnsi="Arial" w:cs="Arial"/>
          <w:sz w:val="21"/>
          <w:szCs w:val="21"/>
        </w:rPr>
        <w:t>9:30</w:t>
      </w:r>
      <w:r w:rsidR="00B61987">
        <w:rPr>
          <w:rFonts w:ascii="Arial" w:hAnsi="Arial" w:cs="Arial"/>
          <w:sz w:val="21"/>
          <w:szCs w:val="21"/>
        </w:rPr>
        <w:t>am-</w:t>
      </w:r>
      <w:r w:rsidR="008D0A61">
        <w:rPr>
          <w:rFonts w:ascii="Arial" w:hAnsi="Arial" w:cs="Arial"/>
          <w:sz w:val="21"/>
          <w:szCs w:val="21"/>
        </w:rPr>
        <w:t>10:50am</w:t>
      </w:r>
      <w:r w:rsidR="00DD5409">
        <w:rPr>
          <w:rFonts w:ascii="Arial" w:hAnsi="Arial" w:cs="Arial"/>
          <w:sz w:val="21"/>
          <w:szCs w:val="21"/>
        </w:rPr>
        <w:t xml:space="preserve">, </w:t>
      </w:r>
      <w:r w:rsidR="008D0A61">
        <w:rPr>
          <w:rFonts w:ascii="Arial" w:hAnsi="Arial" w:cs="Arial"/>
          <w:sz w:val="21"/>
          <w:szCs w:val="21"/>
        </w:rPr>
        <w:t>WH 308</w:t>
      </w:r>
    </w:p>
    <w:p w:rsidR="00141EC6" w:rsidRPr="0016052E" w:rsidRDefault="00141EC6" w:rsidP="00141EC6">
      <w:pPr>
        <w:rPr>
          <w:rFonts w:ascii="Arial" w:hAnsi="Arial" w:cs="Arial"/>
          <w:b/>
          <w:sz w:val="21"/>
          <w:szCs w:val="21"/>
        </w:rPr>
      </w:pPr>
    </w:p>
    <w:p w:rsidR="00141EC6" w:rsidRPr="00DD5409" w:rsidRDefault="00141EC6" w:rsidP="00DD5409">
      <w:pPr>
        <w:rPr>
          <w:rFonts w:ascii="Arial" w:hAnsi="Arial" w:cs="Arial"/>
          <w:sz w:val="21"/>
          <w:szCs w:val="21"/>
        </w:rPr>
      </w:pPr>
      <w:r w:rsidRPr="0016052E">
        <w:rPr>
          <w:rFonts w:ascii="Arial" w:hAnsi="Arial" w:cs="Arial"/>
          <w:b/>
          <w:sz w:val="21"/>
          <w:szCs w:val="21"/>
        </w:rPr>
        <w:t xml:space="preserve">Description of Course Content: </w:t>
      </w:r>
      <w:r w:rsidR="00DD5409" w:rsidRPr="00DD5409">
        <w:rPr>
          <w:rFonts w:ascii="Arial" w:hAnsi="Arial" w:cs="Arial"/>
          <w:sz w:val="21"/>
          <w:szCs w:val="21"/>
        </w:rPr>
        <w:t>Motivations, principles, and goals of software engineering; technica</w:t>
      </w:r>
      <w:r w:rsidR="00DD5409">
        <w:rPr>
          <w:rFonts w:ascii="Arial" w:hAnsi="Arial" w:cs="Arial"/>
          <w:sz w:val="21"/>
          <w:szCs w:val="21"/>
        </w:rPr>
        <w:t xml:space="preserve">l aspects of software projects, </w:t>
      </w:r>
      <w:r w:rsidR="00DD5409" w:rsidRPr="00DD5409">
        <w:rPr>
          <w:rFonts w:ascii="Arial" w:hAnsi="Arial" w:cs="Arial"/>
          <w:sz w:val="21"/>
          <w:szCs w:val="21"/>
        </w:rPr>
        <w:t>including</w:t>
      </w:r>
      <w:r w:rsidR="00DD5409">
        <w:rPr>
          <w:rFonts w:ascii="Arial" w:hAnsi="Arial" w:cs="Arial"/>
          <w:sz w:val="21"/>
          <w:szCs w:val="21"/>
        </w:rPr>
        <w:t>:</w:t>
      </w:r>
      <w:r w:rsidR="00DD5409" w:rsidRPr="00DD5409">
        <w:rPr>
          <w:rFonts w:ascii="Arial" w:hAnsi="Arial" w:cs="Arial"/>
          <w:sz w:val="21"/>
          <w:szCs w:val="21"/>
        </w:rPr>
        <w:t xml:space="preserve"> review of structured analysis and structured design, emph</w:t>
      </w:r>
      <w:r w:rsidR="00DD5409">
        <w:rPr>
          <w:rFonts w:ascii="Arial" w:hAnsi="Arial" w:cs="Arial"/>
          <w:sz w:val="21"/>
          <w:szCs w:val="21"/>
        </w:rPr>
        <w:t xml:space="preserve">asis on object-oriented methods </w:t>
      </w:r>
      <w:r w:rsidR="00DD5409" w:rsidRPr="00DD5409">
        <w:rPr>
          <w:rFonts w:ascii="Arial" w:hAnsi="Arial" w:cs="Arial"/>
          <w:sz w:val="21"/>
          <w:szCs w:val="21"/>
        </w:rPr>
        <w:t>of requirements analysis and speci</w:t>
      </w:r>
      <w:r w:rsidR="00DD5409">
        <w:rPr>
          <w:rFonts w:ascii="Arial" w:hAnsi="Arial" w:cs="Arial"/>
          <w:sz w:val="21"/>
          <w:szCs w:val="21"/>
        </w:rPr>
        <w:t>fi</w:t>
      </w:r>
      <w:r w:rsidR="00DD5409" w:rsidRPr="00DD5409">
        <w:rPr>
          <w:rFonts w:ascii="Arial" w:hAnsi="Arial" w:cs="Arial"/>
          <w:sz w:val="21"/>
          <w:szCs w:val="21"/>
        </w:rPr>
        <w:t>cation, design, and implementat</w:t>
      </w:r>
      <w:r w:rsidR="00DD5409">
        <w:rPr>
          <w:rFonts w:ascii="Arial" w:hAnsi="Arial" w:cs="Arial"/>
          <w:sz w:val="21"/>
          <w:szCs w:val="21"/>
        </w:rPr>
        <w:t xml:space="preserve">ion; software testing concepts; </w:t>
      </w:r>
      <w:r w:rsidR="00DD5409" w:rsidRPr="00DD5409">
        <w:rPr>
          <w:rFonts w:ascii="Arial" w:hAnsi="Arial" w:cs="Arial"/>
          <w:sz w:val="21"/>
          <w:szCs w:val="21"/>
        </w:rPr>
        <w:t>team project</w:t>
      </w:r>
    </w:p>
    <w:p w:rsidR="00141EC6" w:rsidRPr="0016052E" w:rsidRDefault="00141EC6" w:rsidP="00141EC6">
      <w:pPr>
        <w:rPr>
          <w:rFonts w:ascii="Arial" w:hAnsi="Arial" w:cs="Arial"/>
          <w:sz w:val="21"/>
          <w:szCs w:val="21"/>
        </w:rPr>
      </w:pPr>
    </w:p>
    <w:p w:rsidR="00DD5409"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DD5409" w:rsidRPr="00DD5409">
        <w:rPr>
          <w:rFonts w:ascii="Arial" w:hAnsi="Arial" w:cs="Arial"/>
          <w:sz w:val="21"/>
          <w:szCs w:val="21"/>
        </w:rPr>
        <w:t>Students will</w:t>
      </w:r>
      <w:r w:rsidR="00ED448F">
        <w:rPr>
          <w:rFonts w:ascii="Arial" w:hAnsi="Arial" w:cs="Arial"/>
          <w:sz w:val="21"/>
          <w:szCs w:val="21"/>
        </w:rPr>
        <w:t xml:space="preserve"> </w:t>
      </w:r>
      <w:r w:rsidR="00DD5409" w:rsidRPr="00DD5409">
        <w:rPr>
          <w:rFonts w:ascii="Arial" w:hAnsi="Arial" w:cs="Arial"/>
          <w:sz w:val="21"/>
          <w:szCs w:val="21"/>
        </w:rPr>
        <w:t>be able to create, explain, and critique software pr</w:t>
      </w:r>
      <w:r w:rsidR="00DD5409">
        <w:rPr>
          <w:rFonts w:ascii="Arial" w:hAnsi="Arial" w:cs="Arial"/>
          <w:sz w:val="21"/>
          <w:szCs w:val="21"/>
        </w:rPr>
        <w:t xml:space="preserve">oducts. In order to reach these </w:t>
      </w:r>
      <w:r w:rsidR="00DD5409" w:rsidRPr="00DD5409">
        <w:rPr>
          <w:rFonts w:ascii="Arial" w:hAnsi="Arial" w:cs="Arial"/>
          <w:sz w:val="21"/>
          <w:szCs w:val="21"/>
        </w:rPr>
        <w:t>outcomes, students will</w:t>
      </w:r>
      <w:r w:rsidR="00DD5409">
        <w:rPr>
          <w:rFonts w:ascii="Arial" w:hAnsi="Arial" w:cs="Arial"/>
          <w:sz w:val="21"/>
          <w:szCs w:val="21"/>
        </w:rPr>
        <w:t xml:space="preserve"> </w:t>
      </w:r>
      <w:r w:rsidR="00DD5409" w:rsidRPr="00DD5409">
        <w:rPr>
          <w:rFonts w:ascii="Arial" w:hAnsi="Arial" w:cs="Arial"/>
          <w:sz w:val="21"/>
          <w:szCs w:val="21"/>
        </w:rPr>
        <w:t>specify, design, implement, and test an object-oriented application</w:t>
      </w:r>
      <w:r w:rsidR="00DD5409">
        <w:rPr>
          <w:rFonts w:ascii="Arial" w:hAnsi="Arial" w:cs="Arial"/>
          <w:sz w:val="21"/>
          <w:szCs w:val="21"/>
        </w:rPr>
        <w:t xml:space="preserve"> </w:t>
      </w:r>
      <w:r w:rsidR="00DD5409" w:rsidRPr="00DD5409">
        <w:rPr>
          <w:rFonts w:ascii="Arial" w:hAnsi="Arial" w:cs="Arial"/>
          <w:sz w:val="21"/>
          <w:szCs w:val="21"/>
        </w:rPr>
        <w:t>present deliverables</w:t>
      </w:r>
      <w:r w:rsidR="00DD5409">
        <w:rPr>
          <w:rFonts w:ascii="Arial" w:hAnsi="Arial" w:cs="Arial"/>
          <w:sz w:val="21"/>
          <w:szCs w:val="21"/>
        </w:rPr>
        <w:t xml:space="preserve"> </w:t>
      </w:r>
      <w:r w:rsidR="00DD5409" w:rsidRPr="00DD5409">
        <w:rPr>
          <w:rFonts w:ascii="Arial" w:hAnsi="Arial" w:cs="Arial"/>
          <w:sz w:val="21"/>
          <w:szCs w:val="21"/>
        </w:rPr>
        <w:t>review deliverables of other teams</w:t>
      </w:r>
    </w:p>
    <w:p w:rsidR="00DD5409" w:rsidRPr="00DD5409" w:rsidRDefault="00DD5409"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tasks,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786131" w:rsidP="005839BA">
      <w:pPr>
        <w:pStyle w:val="ListParagraph"/>
        <w:numPr>
          <w:ilvl w:val="0"/>
          <w:numId w:val="5"/>
        </w:numPr>
        <w:rPr>
          <w:rFonts w:ascii="Arial" w:hAnsi="Arial" w:cs="Arial"/>
          <w:sz w:val="21"/>
          <w:szCs w:val="21"/>
        </w:rPr>
      </w:pPr>
      <w:r w:rsidRPr="005839BA">
        <w:rPr>
          <w:rFonts w:ascii="Arial" w:hAnsi="Arial" w:cs="Arial"/>
          <w:sz w:val="21"/>
          <w:szCs w:val="21"/>
        </w:rPr>
        <w:t>Unified Modeling Language, including use-case, sequence, and class diagrams</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r w:rsidR="001375BC">
        <w:rPr>
          <w:rFonts w:ascii="Arial" w:hAnsi="Arial" w:cs="Arial"/>
          <w:sz w:val="21"/>
          <w:szCs w:val="21"/>
        </w:rPr>
        <w:t>JU</w:t>
      </w:r>
      <w:r w:rsidRPr="005839BA">
        <w:rPr>
          <w:rFonts w:ascii="Arial" w:hAnsi="Arial" w:cs="Arial"/>
          <w:sz w:val="21"/>
          <w:szCs w:val="21"/>
        </w:rPr>
        <w:t>nit</w:t>
      </w:r>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BD4B7A" w:rsidRPr="00C66CAD"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C66CAD" w:rsidRPr="00BD4B7A" w:rsidRDefault="00C66CAD" w:rsidP="00C66CAD">
      <w:pPr>
        <w:pStyle w:val="ListParagraph"/>
        <w:numPr>
          <w:ilvl w:val="0"/>
          <w:numId w:val="6"/>
        </w:numPr>
        <w:rPr>
          <w:rFonts w:ascii="Arial" w:hAnsi="Arial" w:cs="Arial"/>
          <w:sz w:val="21"/>
          <w:szCs w:val="21"/>
        </w:rPr>
      </w:pPr>
      <w:r w:rsidRPr="00BD4B7A">
        <w:rPr>
          <w:rFonts w:ascii="Arial" w:hAnsi="Arial" w:cs="Arial"/>
          <w:sz w:val="21"/>
          <w:szCs w:val="21"/>
        </w:rPr>
        <w:t xml:space="preserve">James Gosling, Bill Joy, Guy Steele, </w:t>
      </w:r>
      <w:proofErr w:type="spellStart"/>
      <w:r w:rsidRPr="00BD4B7A">
        <w:rPr>
          <w:rFonts w:ascii="Arial" w:hAnsi="Arial" w:cs="Arial"/>
          <w:sz w:val="21"/>
          <w:szCs w:val="21"/>
        </w:rPr>
        <w:t>Gilad</w:t>
      </w:r>
      <w:proofErr w:type="spellEnd"/>
      <w:r w:rsidRPr="00BD4B7A">
        <w:rPr>
          <w:rFonts w:ascii="Arial" w:hAnsi="Arial" w:cs="Arial"/>
          <w:sz w:val="21"/>
          <w:szCs w:val="21"/>
        </w:rPr>
        <w:t xml:space="preserve"> </w:t>
      </w:r>
      <w:proofErr w:type="spellStart"/>
      <w:r w:rsidRPr="00BD4B7A">
        <w:rPr>
          <w:rFonts w:ascii="Arial" w:hAnsi="Arial" w:cs="Arial"/>
          <w:sz w:val="21"/>
          <w:szCs w:val="21"/>
        </w:rPr>
        <w:t>Bracha</w:t>
      </w:r>
      <w:proofErr w:type="spellEnd"/>
      <w:r w:rsidRPr="00BD4B7A">
        <w:rPr>
          <w:rFonts w:ascii="Arial" w:hAnsi="Arial" w:cs="Arial"/>
          <w:sz w:val="21"/>
          <w:szCs w:val="21"/>
        </w:rPr>
        <w:t xml:space="preserve">, and Alex Buckley: Java Language Specification. Java SE 8 edition. available online at </w:t>
      </w:r>
      <w:hyperlink r:id="rId9" w:history="1">
        <w:r w:rsidRPr="00BD4B7A">
          <w:rPr>
            <w:rStyle w:val="Hyperlink"/>
            <w:rFonts w:ascii="Arial" w:hAnsi="Arial" w:cs="Arial"/>
            <w:sz w:val="21"/>
            <w:szCs w:val="21"/>
          </w:rPr>
          <w:t>http://docs.oracle.com/javase/specs</w:t>
        </w:r>
      </w:hyperlink>
    </w:p>
    <w:p w:rsidR="00C66CAD" w:rsidRPr="00C66CAD" w:rsidRDefault="00C66CAD" w:rsidP="00C66CAD">
      <w:pPr>
        <w:ind w:left="360"/>
        <w:rPr>
          <w:rFonts w:ascii="Arial" w:hAnsi="Arial" w:cs="Arial"/>
          <w:sz w:val="21"/>
          <w:szCs w:val="21"/>
        </w:rPr>
      </w:pPr>
    </w:p>
    <w:p w:rsidR="00ED448F" w:rsidRP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Craig </w:t>
      </w:r>
      <w:proofErr w:type="spellStart"/>
      <w:r w:rsidRPr="00ED448F">
        <w:rPr>
          <w:rFonts w:ascii="Arial" w:hAnsi="Arial" w:cs="Arial"/>
          <w:sz w:val="21"/>
          <w:szCs w:val="21"/>
        </w:rPr>
        <w:t>Larman</w:t>
      </w:r>
      <w:proofErr w:type="spellEnd"/>
      <w:r w:rsidRPr="00ED448F">
        <w:rPr>
          <w:rFonts w:ascii="Arial" w:hAnsi="Arial" w:cs="Arial"/>
          <w:sz w:val="21"/>
          <w:szCs w:val="21"/>
        </w:rPr>
        <w:t>: Applying UML and Patterns: An Introduction to Object-Oriented Analysis</w:t>
      </w:r>
      <w:r>
        <w:rPr>
          <w:rFonts w:ascii="Arial" w:hAnsi="Arial" w:cs="Arial"/>
          <w:sz w:val="21"/>
          <w:szCs w:val="21"/>
        </w:rPr>
        <w:t xml:space="preserve"> </w:t>
      </w:r>
      <w:r w:rsidRPr="00ED448F">
        <w:rPr>
          <w:rFonts w:ascii="Arial" w:hAnsi="Arial" w:cs="Arial"/>
          <w:sz w:val="21"/>
          <w:szCs w:val="21"/>
        </w:rPr>
        <w:t>and Design and Iterative Development. 3rd edition. Prentice Hall, 2004. Available on the</w:t>
      </w:r>
      <w:r>
        <w:rPr>
          <w:rFonts w:ascii="Arial" w:hAnsi="Arial" w:cs="Arial"/>
          <w:sz w:val="21"/>
          <w:szCs w:val="21"/>
        </w:rPr>
        <w:t xml:space="preserve"> </w:t>
      </w:r>
      <w:r w:rsidRPr="00ED448F">
        <w:rPr>
          <w:rFonts w:ascii="Arial" w:hAnsi="Arial" w:cs="Arial"/>
          <w:sz w:val="21"/>
          <w:szCs w:val="21"/>
        </w:rPr>
        <w:t xml:space="preserve">UTA network at </w:t>
      </w:r>
      <w:hyperlink r:id="rId10" w:history="1">
        <w:r w:rsidRPr="00ED448F">
          <w:rPr>
            <w:rStyle w:val="Hyperlink"/>
            <w:rFonts w:ascii="Arial" w:hAnsi="Arial" w:cs="Arial"/>
            <w:sz w:val="21"/>
            <w:szCs w:val="21"/>
          </w:rPr>
          <w:t>http://proquestcombo.safaribooksonline.com.ezproxy.uta.edu/0131489062</w:t>
        </w:r>
      </w:hyperlink>
    </w:p>
    <w:p w:rsidR="00ED448F" w:rsidRPr="00ED448F" w:rsidRDefault="00ED448F" w:rsidP="00ED448F">
      <w:pPr>
        <w:rPr>
          <w:rFonts w:ascii="Arial" w:hAnsi="Arial" w:cs="Arial"/>
          <w:sz w:val="21"/>
          <w:szCs w:val="21"/>
        </w:rPr>
      </w:pPr>
    </w:p>
    <w:p w:rsid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Grady </w:t>
      </w:r>
      <w:proofErr w:type="spellStart"/>
      <w:r w:rsidRPr="00ED448F">
        <w:rPr>
          <w:rFonts w:ascii="Arial" w:hAnsi="Arial" w:cs="Arial"/>
          <w:sz w:val="21"/>
          <w:szCs w:val="21"/>
        </w:rPr>
        <w:t>Booch</w:t>
      </w:r>
      <w:proofErr w:type="spellEnd"/>
      <w:r w:rsidRPr="00ED448F">
        <w:rPr>
          <w:rFonts w:ascii="Arial" w:hAnsi="Arial" w:cs="Arial"/>
          <w:sz w:val="21"/>
          <w:szCs w:val="21"/>
        </w:rPr>
        <w:t xml:space="preserve">, James </w:t>
      </w:r>
      <w:proofErr w:type="spellStart"/>
      <w:r w:rsidRPr="00ED448F">
        <w:rPr>
          <w:rFonts w:ascii="Arial" w:hAnsi="Arial" w:cs="Arial"/>
          <w:sz w:val="21"/>
          <w:szCs w:val="21"/>
        </w:rPr>
        <w:t>Rumbaugh</w:t>
      </w:r>
      <w:proofErr w:type="spellEnd"/>
      <w:r w:rsidRPr="00ED448F">
        <w:rPr>
          <w:rFonts w:ascii="Arial" w:hAnsi="Arial" w:cs="Arial"/>
          <w:sz w:val="21"/>
          <w:szCs w:val="21"/>
        </w:rPr>
        <w:t xml:space="preserve">, and </w:t>
      </w:r>
      <w:proofErr w:type="spellStart"/>
      <w:r w:rsidRPr="00ED448F">
        <w:rPr>
          <w:rFonts w:ascii="Arial" w:hAnsi="Arial" w:cs="Arial"/>
          <w:sz w:val="21"/>
          <w:szCs w:val="21"/>
        </w:rPr>
        <w:t>Ivar</w:t>
      </w:r>
      <w:proofErr w:type="spellEnd"/>
      <w:r w:rsidRPr="00ED448F">
        <w:rPr>
          <w:rFonts w:ascii="Arial" w:hAnsi="Arial" w:cs="Arial"/>
          <w:sz w:val="21"/>
          <w:szCs w:val="21"/>
        </w:rPr>
        <w:t xml:space="preserve"> Jacobson: The Unified Modeling Language User Guide. 2nd edition. Addison-Wesley, 2005. Available on the UTA network at </w:t>
      </w:r>
      <w:hyperlink r:id="rId11" w:history="1">
        <w:r w:rsidRPr="00FD1CD9">
          <w:rPr>
            <w:rStyle w:val="Hyperlink"/>
            <w:rFonts w:ascii="Arial" w:hAnsi="Arial" w:cs="Arial"/>
            <w:sz w:val="21"/>
            <w:szCs w:val="21"/>
          </w:rPr>
          <w:t>http://proquestcombo.safaribooksonline.com.ezproxy.uta.edu/0321267974</w:t>
        </w:r>
      </w:hyperlink>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C66CAD" w:rsidRPr="00C87CA4">
        <w:rPr>
          <w:rFonts w:ascii="Arial" w:hAnsi="Arial" w:cs="Arial"/>
          <w:b/>
          <w:sz w:val="21"/>
          <w:szCs w:val="21"/>
          <w:u w:val="single"/>
        </w:rPr>
        <w:t xml:space="preserve">As the instructor of this section, students are </w:t>
      </w:r>
      <w:r w:rsidR="00C66CAD">
        <w:rPr>
          <w:rFonts w:ascii="Arial" w:hAnsi="Arial" w:cs="Arial"/>
          <w:b/>
          <w:sz w:val="21"/>
          <w:szCs w:val="21"/>
          <w:u w:val="single"/>
        </w:rPr>
        <w:t>required to attend classes</w:t>
      </w:r>
      <w:r w:rsidR="00C66CAD" w:rsidRPr="00C87CA4">
        <w:rPr>
          <w:rFonts w:ascii="Arial" w:hAnsi="Arial" w:cs="Arial"/>
          <w:b/>
          <w:sz w:val="21"/>
          <w:szCs w:val="21"/>
          <w:u w:val="single"/>
        </w:rPr>
        <w:t>.</w:t>
      </w:r>
      <w:r w:rsidR="00C66CAD">
        <w:rPr>
          <w:rFonts w:ascii="Arial" w:hAnsi="Arial" w:cs="Arial"/>
          <w:b/>
          <w:sz w:val="21"/>
          <w:szCs w:val="21"/>
          <w:u w:val="single"/>
        </w:rPr>
        <w:t xml:space="preserve"> </w:t>
      </w:r>
      <w:r w:rsidR="00C66CAD">
        <w:rPr>
          <w:rFonts w:ascii="Arial" w:hAnsi="Arial" w:cs="Arial"/>
          <w:sz w:val="21"/>
          <w:szCs w:val="21"/>
        </w:rPr>
        <w:t xml:space="preserve"> Attendance will be taken and used </w:t>
      </w:r>
      <w:r w:rsidR="0059551E">
        <w:rPr>
          <w:rFonts w:ascii="Arial" w:hAnsi="Arial" w:cs="Arial"/>
          <w:sz w:val="21"/>
          <w:szCs w:val="21"/>
        </w:rPr>
        <w:t>as indicated below</w:t>
      </w:r>
      <w:r w:rsidR="00C66CAD">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b/>
          <w:color w:val="0000FF"/>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p>
    <w:p w:rsidR="001A3E86" w:rsidRDefault="001A3E86" w:rsidP="00D665D2">
      <w:pPr>
        <w:rPr>
          <w:rFonts w:ascii="Arial" w:hAnsi="Arial" w:cs="Arial"/>
          <w:b/>
          <w:color w:val="0000FF"/>
          <w:sz w:val="21"/>
          <w:szCs w:val="21"/>
        </w:rPr>
      </w:pP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algorithms and data structures.</w:t>
      </w: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discrete mathematics (set, relation, function, graph) and first-order logic.</w:t>
      </w:r>
    </w:p>
    <w:p w:rsidR="00D665D2"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programming in Java</w:t>
      </w:r>
    </w:p>
    <w:p w:rsidR="001A3E86" w:rsidRPr="0016052E" w:rsidRDefault="001A3E86" w:rsidP="00D665D2">
      <w:pPr>
        <w:rPr>
          <w:rFonts w:ascii="Arial" w:hAnsi="Arial" w:cs="Arial"/>
          <w:b/>
          <w:sz w:val="21"/>
          <w:szCs w:val="21"/>
        </w:rPr>
      </w:pPr>
    </w:p>
    <w:p w:rsidR="00C87CA4" w:rsidRPr="009D756D" w:rsidRDefault="00141EC6" w:rsidP="00626C3B">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A82DE9">
        <w:rPr>
          <w:rFonts w:ascii="Arial" w:hAnsi="Arial" w:cs="Arial"/>
          <w:sz w:val="21"/>
          <w:szCs w:val="21"/>
        </w:rPr>
        <w:t>5</w:t>
      </w:r>
      <w:r w:rsidR="0069167E">
        <w:rPr>
          <w:rFonts w:ascii="Arial" w:hAnsi="Arial" w:cs="Arial"/>
          <w:sz w:val="21"/>
          <w:szCs w:val="21"/>
        </w:rPr>
        <w:t>5</w:t>
      </w:r>
      <w:r w:rsidR="00626C3B" w:rsidRPr="00626C3B">
        <w:rPr>
          <w:rFonts w:ascii="Arial" w:hAnsi="Arial" w:cs="Arial"/>
          <w:sz w:val="21"/>
          <w:szCs w:val="21"/>
        </w:rPr>
        <w:t>% quizzes</w:t>
      </w:r>
      <w:r w:rsidR="00626C3B">
        <w:rPr>
          <w:rFonts w:ascii="Arial" w:hAnsi="Arial" w:cs="Arial"/>
          <w:sz w:val="21"/>
          <w:szCs w:val="21"/>
        </w:rPr>
        <w:t xml:space="preserve">, </w:t>
      </w:r>
      <w:r w:rsidR="0069167E">
        <w:rPr>
          <w:rFonts w:ascii="Arial" w:hAnsi="Arial" w:cs="Arial"/>
          <w:sz w:val="21"/>
          <w:szCs w:val="21"/>
        </w:rPr>
        <w:t xml:space="preserve">5% attendance, </w:t>
      </w:r>
      <w:r w:rsidR="00A82DE9">
        <w:rPr>
          <w:rFonts w:ascii="Arial" w:hAnsi="Arial" w:cs="Arial"/>
          <w:sz w:val="21"/>
          <w:szCs w:val="21"/>
        </w:rPr>
        <w:t>4</w:t>
      </w:r>
      <w:r w:rsidR="00471433">
        <w:rPr>
          <w:rFonts w:ascii="Arial" w:hAnsi="Arial" w:cs="Arial"/>
          <w:sz w:val="21"/>
          <w:szCs w:val="21"/>
        </w:rPr>
        <w:t>0</w:t>
      </w:r>
      <w:r w:rsidR="00626C3B" w:rsidRPr="00626C3B">
        <w:rPr>
          <w:rFonts w:ascii="Arial" w:hAnsi="Arial" w:cs="Arial"/>
          <w:sz w:val="21"/>
          <w:szCs w:val="21"/>
        </w:rPr>
        <w:t>% project</w:t>
      </w:r>
      <w:r w:rsidR="0069167E">
        <w:rPr>
          <w:rFonts w:ascii="Arial" w:hAnsi="Arial" w:cs="Arial"/>
          <w:sz w:val="21"/>
          <w:szCs w:val="21"/>
        </w:rPr>
        <w:t>,</w:t>
      </w:r>
      <w:r w:rsidR="00626C3B" w:rsidRPr="00626C3B">
        <w:rPr>
          <w:rFonts w:ascii="Arial" w:hAnsi="Arial" w:cs="Arial"/>
          <w:sz w:val="21"/>
          <w:szCs w:val="21"/>
        </w:rPr>
        <w:t xml:space="preserve"> </w:t>
      </w:r>
      <w:r w:rsidR="00C66CAD">
        <w:rPr>
          <w:rFonts w:ascii="Arial" w:hAnsi="Arial" w:cs="Arial"/>
          <w:sz w:val="21"/>
          <w:szCs w:val="21"/>
        </w:rPr>
        <w:t>which includes the presentation and the presentation materials and documents</w:t>
      </w:r>
      <w:r w:rsidR="00626C3B">
        <w:rPr>
          <w:rFonts w:ascii="Arial" w:hAnsi="Arial" w:cs="Arial"/>
          <w:sz w:val="21"/>
          <w:szCs w:val="21"/>
        </w:rPr>
        <w:t xml:space="preserve">. </w:t>
      </w:r>
      <w:r w:rsidR="002A5015">
        <w:rPr>
          <w:rFonts w:ascii="Arial" w:hAnsi="Arial" w:cs="Arial"/>
          <w:sz w:val="21"/>
          <w:szCs w:val="21"/>
        </w:rPr>
        <w:t xml:space="preserve">5 quizzes – they will be </w:t>
      </w:r>
      <w:r w:rsidR="003C151D">
        <w:rPr>
          <w:rFonts w:ascii="Arial" w:hAnsi="Arial" w:cs="Arial"/>
          <w:sz w:val="21"/>
          <w:szCs w:val="21"/>
        </w:rPr>
        <w:t>per the schedule below</w:t>
      </w:r>
      <w:r w:rsidR="002A5015">
        <w:rPr>
          <w:rFonts w:ascii="Arial" w:hAnsi="Arial" w:cs="Arial"/>
          <w:sz w:val="21"/>
          <w:szCs w:val="21"/>
        </w:rPr>
        <w:t xml:space="preserve">. The project will be an </w:t>
      </w:r>
      <w:r w:rsidR="00C87CA4" w:rsidRPr="002505B6">
        <w:rPr>
          <w:rFonts w:ascii="Arial" w:hAnsi="Arial" w:cs="Arial"/>
          <w:sz w:val="21"/>
          <w:szCs w:val="21"/>
        </w:rPr>
        <w:t xml:space="preserve">Android program </w:t>
      </w:r>
      <w:r w:rsidR="002A5015">
        <w:rPr>
          <w:rFonts w:ascii="Arial" w:hAnsi="Arial" w:cs="Arial"/>
          <w:sz w:val="21"/>
          <w:szCs w:val="21"/>
        </w:rPr>
        <w:t>–</w:t>
      </w:r>
      <w:r w:rsidR="00C87CA4" w:rsidRPr="002505B6">
        <w:rPr>
          <w:rFonts w:ascii="Arial" w:hAnsi="Arial" w:cs="Arial"/>
          <w:sz w:val="21"/>
          <w:szCs w:val="21"/>
        </w:rPr>
        <w:t xml:space="preserve"> </w:t>
      </w:r>
      <w:r w:rsidR="002A5015">
        <w:rPr>
          <w:rFonts w:ascii="Arial" w:hAnsi="Arial" w:cs="Arial"/>
          <w:sz w:val="21"/>
          <w:szCs w:val="21"/>
        </w:rPr>
        <w:t xml:space="preserve">we will be </w:t>
      </w:r>
      <w:r w:rsidR="00C87CA4" w:rsidRPr="002505B6">
        <w:rPr>
          <w:rFonts w:ascii="Arial" w:hAnsi="Arial" w:cs="Arial"/>
          <w:sz w:val="21"/>
          <w:szCs w:val="21"/>
        </w:rPr>
        <w:t>developing UML class diagrams and use cases, requirem</w:t>
      </w:r>
      <w:r w:rsidR="00626C3B">
        <w:rPr>
          <w:rFonts w:ascii="Arial" w:hAnsi="Arial" w:cs="Arial"/>
          <w:sz w:val="21"/>
          <w:szCs w:val="21"/>
        </w:rPr>
        <w:t>ents, design, code, test cases.</w:t>
      </w:r>
    </w:p>
    <w:p w:rsidR="00141EC6" w:rsidRPr="00384AFA" w:rsidRDefault="00141EC6" w:rsidP="00593047">
      <w:pPr>
        <w:rPr>
          <w:rFonts w:ascii="Arial" w:hAnsi="Arial" w:cs="Arial"/>
          <w:color w:val="FF0000"/>
          <w:sz w:val="21"/>
          <w:szCs w:val="21"/>
        </w:rPr>
      </w:pPr>
    </w:p>
    <w:p w:rsidR="00786C2F" w:rsidRPr="001C08F0" w:rsidRDefault="00C66CAD"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Pr>
          <w:rFonts w:ascii="Arial" w:hAnsi="Arial" w:cs="Arial"/>
          <w:sz w:val="21"/>
          <w:szCs w:val="21"/>
        </w:rPr>
        <w:t xml:space="preserve"> The instructor will use class and team participation to determine </w:t>
      </w:r>
      <w:r w:rsidR="00831A4D">
        <w:rPr>
          <w:rFonts w:ascii="Arial" w:hAnsi="Arial" w:cs="Arial"/>
          <w:sz w:val="21"/>
          <w:szCs w:val="21"/>
        </w:rPr>
        <w:t>border-line grades</w:t>
      </w:r>
      <w:r w:rsidR="004F0F5C">
        <w:rPr>
          <w:rFonts w:ascii="Arial" w:hAnsi="Arial" w:cs="Arial"/>
          <w:sz w:val="21"/>
          <w:szCs w:val="21"/>
        </w:rPr>
        <w:t>.</w:t>
      </w:r>
    </w:p>
    <w:p w:rsidR="001C08F0" w:rsidRPr="0016052E" w:rsidRDefault="001C08F0"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985859" w:rsidRDefault="004166ED" w:rsidP="00985859">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w:t>
      </w:r>
      <w:r w:rsidR="00985859">
        <w:rPr>
          <w:rFonts w:ascii="Arial" w:hAnsi="Arial" w:cs="Arial"/>
          <w:sz w:val="21"/>
          <w:szCs w:val="21"/>
        </w:rPr>
        <w:t xml:space="preserve"> </w:t>
      </w:r>
      <w:r w:rsidR="00985859" w:rsidRPr="004166ED">
        <w:rPr>
          <w:rFonts w:ascii="Arial" w:hAnsi="Arial" w:cs="Arial"/>
          <w:sz w:val="21"/>
          <w:szCs w:val="21"/>
        </w:rPr>
        <w:t>No make-up tests will</w:t>
      </w:r>
      <w:r w:rsidR="00985859">
        <w:rPr>
          <w:rFonts w:ascii="Arial" w:hAnsi="Arial" w:cs="Arial"/>
          <w:sz w:val="21"/>
          <w:szCs w:val="21"/>
        </w:rPr>
        <w:t xml:space="preserve"> be given unless arrangements are made prior to the test. Medical absences from a quiz require a doctor's note.</w:t>
      </w:r>
    </w:p>
    <w:p w:rsidR="004166ED" w:rsidRDefault="004166ED" w:rsidP="00786C2F">
      <w:pPr>
        <w:rPr>
          <w:rFonts w:ascii="Arial" w:hAnsi="Arial" w:cs="Arial"/>
          <w:sz w:val="21"/>
          <w:szCs w:val="21"/>
        </w:rPr>
      </w:pPr>
    </w:p>
    <w:p w:rsidR="004166ED" w:rsidRDefault="00B85DD8" w:rsidP="00786C2F">
      <w:pPr>
        <w:rPr>
          <w:rFonts w:ascii="Arial" w:hAnsi="Arial" w:cs="Arial"/>
          <w:sz w:val="21"/>
          <w:szCs w:val="21"/>
        </w:rPr>
      </w:pPr>
      <w:r>
        <w:rPr>
          <w:rFonts w:ascii="Arial" w:hAnsi="Arial" w:cs="Arial"/>
          <w:b/>
          <w:sz w:val="21"/>
          <w:szCs w:val="21"/>
        </w:rPr>
        <w:t>Quizzes</w:t>
      </w:r>
      <w:r w:rsidR="004166ED">
        <w:rPr>
          <w:rFonts w:ascii="Arial" w:hAnsi="Arial" w:cs="Arial"/>
          <w:sz w:val="21"/>
          <w:szCs w:val="21"/>
        </w:rPr>
        <w:t xml:space="preserve"> are closed book and will be used to test knowledge of the class topics studied</w:t>
      </w:r>
      <w:r w:rsidR="005C19DC">
        <w:rPr>
          <w:rFonts w:ascii="Arial" w:hAnsi="Arial" w:cs="Arial"/>
          <w:sz w:val="21"/>
          <w:szCs w:val="21"/>
        </w:rPr>
        <w:t xml:space="preserve"> and will be given with at least one week notice</w:t>
      </w:r>
      <w:r w:rsidR="004166ED">
        <w:rPr>
          <w:rFonts w:ascii="Arial" w:hAnsi="Arial" w:cs="Arial"/>
          <w:sz w:val="21"/>
          <w:szCs w:val="21"/>
        </w:rPr>
        <w:t xml:space="preserve">. </w:t>
      </w:r>
      <w:r w:rsidR="007E310C">
        <w:rPr>
          <w:rFonts w:ascii="Arial" w:hAnsi="Arial" w:cs="Arial"/>
          <w:sz w:val="21"/>
          <w:szCs w:val="21"/>
        </w:rPr>
        <w:t>We will review quiz material in advance.</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grading criteria is as follows:</w:t>
      </w:r>
    </w:p>
    <w:p w:rsidR="004166ED" w:rsidRDefault="004166ED" w:rsidP="00786C2F">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Goal: Create, explain, and critique software products.</w:t>
      </w:r>
    </w:p>
    <w:p w:rsidR="004166ED" w:rsidRPr="00FA7980" w:rsidRDefault="004166ED"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 xml:space="preserve">This is a team project. A team consists of </w:t>
      </w:r>
      <w:r w:rsidR="00C66CAD">
        <w:rPr>
          <w:rFonts w:ascii="Arial" w:hAnsi="Arial" w:cs="Arial"/>
          <w:sz w:val="21"/>
          <w:szCs w:val="21"/>
        </w:rPr>
        <w:t xml:space="preserve">five to six </w:t>
      </w:r>
      <w:r w:rsidRPr="00FA7980">
        <w:rPr>
          <w:rFonts w:ascii="Arial" w:hAnsi="Arial" w:cs="Arial"/>
          <w:sz w:val="21"/>
          <w:szCs w:val="21"/>
        </w:rPr>
        <w:t>students. To make collaboration as easy</w:t>
      </w:r>
      <w:r w:rsidR="00FA7980" w:rsidRPr="00FA7980">
        <w:rPr>
          <w:rFonts w:ascii="Arial" w:hAnsi="Arial" w:cs="Arial"/>
          <w:sz w:val="21"/>
          <w:szCs w:val="21"/>
        </w:rPr>
        <w:t xml:space="preserve"> </w:t>
      </w:r>
      <w:r w:rsidRPr="00FA7980">
        <w:rPr>
          <w:rFonts w:ascii="Arial" w:hAnsi="Arial" w:cs="Arial"/>
          <w:sz w:val="21"/>
          <w:szCs w:val="21"/>
        </w:rPr>
        <w:t>as possible, you are encouraged (but not required) to use a free open-source project hosting service</w:t>
      </w:r>
      <w:r w:rsidR="00FA7980" w:rsidRPr="00FA7980">
        <w:rPr>
          <w:rFonts w:ascii="Arial" w:hAnsi="Arial" w:cs="Arial"/>
          <w:sz w:val="21"/>
          <w:szCs w:val="21"/>
        </w:rPr>
        <w:t xml:space="preserve"> </w:t>
      </w:r>
      <w:r w:rsidRPr="00FA7980">
        <w:rPr>
          <w:rFonts w:ascii="Arial" w:hAnsi="Arial" w:cs="Arial"/>
          <w:sz w:val="21"/>
          <w:szCs w:val="21"/>
        </w:rPr>
        <w:t xml:space="preserve">such as Google Code, </w:t>
      </w:r>
      <w:proofErr w:type="spellStart"/>
      <w:r w:rsidRPr="00FA7980">
        <w:rPr>
          <w:rFonts w:ascii="Arial" w:hAnsi="Arial" w:cs="Arial"/>
          <w:sz w:val="21"/>
          <w:szCs w:val="21"/>
        </w:rPr>
        <w:t>GitHub</w:t>
      </w:r>
      <w:proofErr w:type="spellEnd"/>
      <w:r w:rsidRPr="00FA7980">
        <w:rPr>
          <w:rFonts w:ascii="Arial" w:hAnsi="Arial" w:cs="Arial"/>
          <w:sz w:val="21"/>
          <w:szCs w:val="21"/>
        </w:rPr>
        <w:t xml:space="preserve">, or </w:t>
      </w:r>
      <w:proofErr w:type="spellStart"/>
      <w:r w:rsidRPr="00FA7980">
        <w:rPr>
          <w:rFonts w:ascii="Arial" w:hAnsi="Arial" w:cs="Arial"/>
          <w:sz w:val="21"/>
          <w:szCs w:val="21"/>
        </w:rPr>
        <w:t>Bitbucket</w:t>
      </w:r>
      <w:proofErr w:type="spellEnd"/>
      <w:r w:rsidRPr="00FA7980">
        <w:rPr>
          <w:rFonts w:ascii="Arial" w:hAnsi="Arial" w:cs="Arial"/>
          <w:sz w:val="21"/>
          <w:szCs w:val="21"/>
        </w:rPr>
        <w:t>.</w:t>
      </w:r>
      <w:r w:rsidR="00FA7980" w:rsidRPr="00FA7980">
        <w:rPr>
          <w:rFonts w:ascii="Arial" w:hAnsi="Arial" w:cs="Arial"/>
          <w:sz w:val="21"/>
          <w:szCs w:val="21"/>
        </w:rPr>
        <w:t xml:space="preserve"> </w:t>
      </w:r>
      <w:r w:rsidR="00C66CAD">
        <w:rPr>
          <w:rFonts w:ascii="Arial" w:hAnsi="Arial" w:cs="Arial"/>
          <w:sz w:val="21"/>
          <w:szCs w:val="21"/>
        </w:rPr>
        <w:t>Although an Android project is developed, the class emphasis is on the software engineering concepts presented in class. The project will be graded based on how well you use these techniques. The project demonstrated must be working at the end of the semester.</w:t>
      </w:r>
    </w:p>
    <w:p w:rsidR="00FA7980" w:rsidRPr="00FA7980" w:rsidRDefault="00FA7980"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The project consists of three it</w:t>
      </w:r>
      <w:r w:rsidR="00091BAA">
        <w:rPr>
          <w:rFonts w:ascii="Arial" w:hAnsi="Arial" w:cs="Arial"/>
          <w:sz w:val="21"/>
          <w:szCs w:val="21"/>
        </w:rPr>
        <w:t xml:space="preserve">erations. After each iteration, </w:t>
      </w:r>
      <w:r w:rsidRPr="00FA7980">
        <w:rPr>
          <w:rFonts w:ascii="Arial" w:hAnsi="Arial" w:cs="Arial"/>
          <w:sz w:val="21"/>
          <w:szCs w:val="21"/>
        </w:rPr>
        <w:t>each team will present</w:t>
      </w:r>
      <w:r w:rsidR="00FA7980" w:rsidRPr="00FA7980">
        <w:rPr>
          <w:rFonts w:ascii="Arial" w:hAnsi="Arial" w:cs="Arial"/>
          <w:sz w:val="21"/>
          <w:szCs w:val="21"/>
        </w:rPr>
        <w:t xml:space="preserve"> </w:t>
      </w:r>
      <w:r w:rsidRPr="00FA7980">
        <w:rPr>
          <w:rFonts w:ascii="Arial" w:hAnsi="Arial" w:cs="Arial"/>
          <w:sz w:val="21"/>
          <w:szCs w:val="21"/>
        </w:rPr>
        <w:t>some aspects of their project, both in writing and by oral presentation.</w:t>
      </w:r>
      <w:r w:rsidR="00FA7980" w:rsidRPr="00FA7980">
        <w:rPr>
          <w:rFonts w:ascii="Arial" w:hAnsi="Arial" w:cs="Arial"/>
          <w:sz w:val="21"/>
          <w:szCs w:val="21"/>
        </w:rPr>
        <w:t xml:space="preserve"> </w:t>
      </w:r>
      <w:r w:rsidR="00C66CAD">
        <w:rPr>
          <w:rFonts w:ascii="Arial" w:hAnsi="Arial" w:cs="Arial"/>
          <w:sz w:val="21"/>
          <w:szCs w:val="21"/>
        </w:rPr>
        <w:t>The first two iterations will not be formally graded but comments will be provided to help with the final iteration which will be graded.</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You should distribute project work fairly among yourselves, but I leave the detailed project</w:t>
      </w:r>
      <w:r w:rsidR="00FA7980" w:rsidRPr="00FA7980">
        <w:rPr>
          <w:rFonts w:ascii="Arial" w:hAnsi="Arial" w:cs="Arial"/>
          <w:sz w:val="21"/>
          <w:szCs w:val="21"/>
        </w:rPr>
        <w:t xml:space="preserve"> </w:t>
      </w:r>
      <w:r w:rsidRPr="00FA7980">
        <w:rPr>
          <w:rFonts w:ascii="Arial" w:hAnsi="Arial" w:cs="Arial"/>
          <w:sz w:val="21"/>
          <w:szCs w:val="21"/>
        </w:rPr>
        <w:t>management to you. The oral presentations are an exception. Here I expect that each team</w:t>
      </w:r>
      <w:r w:rsidR="00FA7980" w:rsidRPr="00FA7980">
        <w:rPr>
          <w:rFonts w:ascii="Arial" w:hAnsi="Arial" w:cs="Arial"/>
          <w:sz w:val="21"/>
          <w:szCs w:val="21"/>
        </w:rPr>
        <w:t xml:space="preserve"> </w:t>
      </w:r>
      <w:r w:rsidR="007616CC">
        <w:rPr>
          <w:rFonts w:ascii="Arial" w:hAnsi="Arial" w:cs="Arial"/>
          <w:sz w:val="21"/>
          <w:szCs w:val="21"/>
        </w:rPr>
        <w:t>member present</w:t>
      </w:r>
      <w:r w:rsidRPr="00FA7980">
        <w:rPr>
          <w:rFonts w:ascii="Arial" w:hAnsi="Arial" w:cs="Arial"/>
          <w:sz w:val="21"/>
          <w:szCs w:val="21"/>
        </w:rPr>
        <w:t xml:space="preserve"> a similar amount of material.</w:t>
      </w:r>
    </w:p>
    <w:p w:rsidR="00FA7980" w:rsidRPr="00FA7980" w:rsidRDefault="00FA7980" w:rsidP="004166ED">
      <w:pPr>
        <w:rPr>
          <w:rFonts w:ascii="Arial" w:hAnsi="Arial" w:cs="Arial"/>
          <w:sz w:val="21"/>
          <w:szCs w:val="21"/>
        </w:rPr>
      </w:pPr>
    </w:p>
    <w:p w:rsidR="00786C2F" w:rsidRDefault="004166ED" w:rsidP="00C66CAD">
      <w:pPr>
        <w:rPr>
          <w:rFonts w:ascii="Arial" w:hAnsi="Arial" w:cs="Arial"/>
          <w:sz w:val="21"/>
          <w:szCs w:val="21"/>
        </w:rPr>
      </w:pPr>
      <w:r w:rsidRPr="00FA7980">
        <w:rPr>
          <w:rFonts w:ascii="Arial" w:hAnsi="Arial" w:cs="Arial"/>
          <w:sz w:val="21"/>
          <w:szCs w:val="21"/>
        </w:rPr>
        <w:t>For each project-related deliverable, written or oral, each team will receive a team score. The</w:t>
      </w:r>
      <w:r w:rsidR="00FA7980" w:rsidRPr="00FA7980">
        <w:rPr>
          <w:rFonts w:ascii="Arial" w:hAnsi="Arial" w:cs="Arial"/>
          <w:sz w:val="21"/>
          <w:szCs w:val="21"/>
        </w:rPr>
        <w:t xml:space="preserve"> </w:t>
      </w:r>
      <w:r w:rsidRPr="00FA7980">
        <w:rPr>
          <w:rFonts w:ascii="Arial" w:hAnsi="Arial" w:cs="Arial"/>
          <w:sz w:val="21"/>
          <w:szCs w:val="21"/>
        </w:rPr>
        <w:t>sum of these team scores will determine the majority of your project-related grade.</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12"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1D2447" w:rsidRPr="00EF7D2F">
        <w:rPr>
          <w:rFonts w:asciiTheme="minorBidi" w:hAnsiTheme="minorBidi" w:cstheme="minorBidi"/>
          <w:iCs/>
          <w:sz w:val="21"/>
          <w:szCs w:val="21"/>
        </w:rPr>
        <w:t>The University of Texas at Arlington (“University”) is committed to maintaining a learning and working environment that is free</w:t>
      </w:r>
      <w:r w:rsidR="001D2447">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1D2447"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1D2447" w:rsidRPr="00EF7D2F">
        <w:rPr>
          <w:rFonts w:asciiTheme="minorBidi" w:hAnsiTheme="minorBidi" w:cstheme="minorBidi"/>
          <w:iCs/>
        </w:rPr>
        <w:t>SaVE</w:t>
      </w:r>
      <w:proofErr w:type="spellEnd"/>
      <w:r w:rsidR="001D2447" w:rsidRPr="00EF7D2F">
        <w:rPr>
          <w:rFonts w:asciiTheme="minorBidi" w:hAnsiTheme="minorBidi" w:cstheme="minorBidi"/>
          <w:iCs/>
        </w:rPr>
        <w:t xml:space="preserve"> Act). Sexual misconduct is a form of sex discrimination and will not be tolerated.</w:t>
      </w:r>
      <w:r w:rsidR="001D2447" w:rsidRPr="00EF7D2F">
        <w:rPr>
          <w:rFonts w:ascii="Arial" w:hAnsi="Arial" w:cs="Arial"/>
          <w:b/>
          <w:iCs/>
        </w:rPr>
        <w:t xml:space="preserve"> </w:t>
      </w:r>
      <w:r w:rsidR="001D2447" w:rsidRPr="00EF7D2F">
        <w:rPr>
          <w:rFonts w:ascii="Arial" w:eastAsia="Times New Roman" w:hAnsi="Arial" w:cs="Arial"/>
          <w:i/>
          <w:iCs/>
          <w:color w:val="000000"/>
          <w:shd w:val="clear" w:color="auto" w:fill="FFFFFF"/>
          <w:lang w:eastAsia="en-US"/>
        </w:rPr>
        <w:t>For information regarding Title IX, visit</w:t>
      </w:r>
      <w:r w:rsidR="001D2447" w:rsidRPr="00EF7D2F">
        <w:rPr>
          <w:rFonts w:ascii="Arial" w:eastAsia="Times New Roman" w:hAnsi="Arial" w:cs="Arial"/>
          <w:lang w:eastAsia="en-US"/>
        </w:rPr>
        <w:t xml:space="preserve"> </w:t>
      </w:r>
      <w:hyperlink r:id="rId15" w:history="1">
        <w:r w:rsidR="001D2447" w:rsidRPr="00EF7D2F">
          <w:rPr>
            <w:rStyle w:val="Hyperlink"/>
            <w:rFonts w:ascii="Arial" w:hAnsi="Arial" w:cs="Arial"/>
          </w:rPr>
          <w:t>www.uta.edu/titleIX</w:t>
        </w:r>
      </w:hyperlink>
      <w:r w:rsidR="001D2447" w:rsidRPr="00EF7D2F">
        <w:rPr>
          <w:rFonts w:asciiTheme="minorBidi" w:hAnsiTheme="minorBidi" w:cstheme="minorBidi"/>
        </w:rPr>
        <w:t xml:space="preserve"> or contact</w:t>
      </w:r>
      <w:r w:rsidR="001D2447">
        <w:rPr>
          <w:rFonts w:asciiTheme="minorBidi" w:hAnsiTheme="minorBidi" w:cstheme="minorBidi"/>
          <w:sz w:val="21"/>
          <w:szCs w:val="21"/>
        </w:rPr>
        <w:t xml:space="preserve"> Ms. Jean Hood, Vice President and Title IX Coordinator at (817) 272-7091 or </w:t>
      </w:r>
      <w:hyperlink r:id="rId16" w:history="1">
        <w:r w:rsidR="001D2447" w:rsidRPr="0000143B">
          <w:rPr>
            <w:rStyle w:val="Hyperlink"/>
            <w:rFonts w:asciiTheme="minorBidi" w:hAnsiTheme="minorBidi" w:cstheme="minorBidi"/>
            <w:sz w:val="21"/>
            <w:szCs w:val="21"/>
          </w:rPr>
          <w:t>jmhood@uta.edu</w:t>
        </w:r>
      </w:hyperlink>
      <w:r w:rsidR="001D2447">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1D2447" w:rsidRPr="0016052E" w:rsidRDefault="001D2447" w:rsidP="001D2447">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7"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786C2F" w:rsidRPr="001E1E1B" w:rsidRDefault="00786C2F" w:rsidP="00786C2F">
      <w:pPr>
        <w:rPr>
          <w:rFonts w:ascii="Arial" w:hAnsi="Arial" w:cs="Arial"/>
          <w:sz w:val="21"/>
          <w:szCs w:val="21"/>
        </w:rPr>
      </w:pPr>
    </w:p>
    <w:p w:rsidR="00DC5B39" w:rsidRDefault="00DC5B39" w:rsidP="00DC5B39">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lastRenderedPageBreak/>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0"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21"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D77B00" w:rsidRDefault="00D77B00">
      <w:pPr>
        <w:rPr>
          <w:rFonts w:ascii="Arial" w:hAnsi="Arial" w:cs="Arial"/>
          <w:bCs/>
          <w:color w:val="0000FF"/>
          <w:sz w:val="21"/>
          <w:szCs w:val="21"/>
        </w:rPr>
      </w:pPr>
    </w:p>
    <w:p w:rsidR="00DC5B39" w:rsidRPr="00FE712D" w:rsidRDefault="00DC5B39" w:rsidP="00DC5B39">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2"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786C2F" w:rsidRPr="005A079A" w:rsidRDefault="00786C2F">
      <w:pPr>
        <w:rPr>
          <w:rFonts w:ascii="Arial" w:hAnsi="Arial" w:cs="Arial"/>
          <w:bCs/>
          <w:color w:val="0000FF"/>
          <w:sz w:val="21"/>
          <w:szCs w:val="21"/>
        </w:rPr>
      </w:pPr>
    </w:p>
    <w:p w:rsidR="007F4787" w:rsidRDefault="007F4787">
      <w:pPr>
        <w:rPr>
          <w:rFonts w:ascii="Arial" w:hAnsi="Arial" w:cs="Arial"/>
          <w:b/>
          <w:color w:val="000000" w:themeColor="text1"/>
        </w:rPr>
      </w:pPr>
      <w:r>
        <w:rPr>
          <w:rFonts w:ascii="Arial" w:hAnsi="Arial" w:cs="Arial"/>
          <w:b/>
          <w:color w:val="000000" w:themeColor="text1"/>
        </w:rPr>
        <w:br w:type="page"/>
      </w:r>
    </w:p>
    <w:p w:rsidR="007F4787" w:rsidRDefault="007F4787" w:rsidP="007F4787">
      <w:pPr>
        <w:rPr>
          <w:rFonts w:ascii="Arial" w:hAnsi="Arial" w:cs="Arial"/>
          <w:b/>
          <w:color w:val="000000" w:themeColor="text1"/>
        </w:rPr>
      </w:pPr>
      <w:r w:rsidRPr="0089095E">
        <w:rPr>
          <w:rFonts w:ascii="Arial" w:hAnsi="Arial" w:cs="Arial"/>
          <w:b/>
          <w:color w:val="000000" w:themeColor="text1"/>
        </w:rPr>
        <w:lastRenderedPageBreak/>
        <w:t>Course Schedule</w:t>
      </w:r>
      <w:r>
        <w:rPr>
          <w:rFonts w:ascii="Arial" w:hAnsi="Arial" w:cs="Arial"/>
          <w:b/>
          <w:color w:val="000000" w:themeColor="text1"/>
        </w:rPr>
        <w:t xml:space="preserve"> (key dates in red are fixed, all else subject to change as needed)</w:t>
      </w:r>
    </w:p>
    <w:p w:rsidR="00426970" w:rsidRDefault="00426970" w:rsidP="00426970">
      <w:pPr>
        <w:keepNext/>
        <w:jc w:val="center"/>
        <w:rPr>
          <w:rFonts w:ascii="Arial" w:hAnsi="Arial" w:cs="Arial"/>
          <w:b/>
          <w:sz w:val="21"/>
          <w:szCs w:val="21"/>
        </w:rPr>
      </w:pPr>
    </w:p>
    <w:p w:rsidR="00426970" w:rsidRDefault="00F602EE" w:rsidP="00426970">
      <w:pPr>
        <w:keepNext/>
        <w:rPr>
          <w:rFonts w:ascii="Arial" w:hAnsi="Arial" w:cs="Arial"/>
        </w:rPr>
      </w:pPr>
      <w:r w:rsidRPr="00F602EE">
        <w:drawing>
          <wp:inline distT="0" distB="0" distL="0" distR="0">
            <wp:extent cx="6217920" cy="553992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217920" cy="5539926"/>
                    </a:xfrm>
                    <a:prstGeom prst="rect">
                      <a:avLst/>
                    </a:prstGeom>
                    <a:noFill/>
                    <a:ln w="9525">
                      <a:noFill/>
                      <a:miter lim="800000"/>
                      <a:headEnd/>
                      <a:tailEnd/>
                    </a:ln>
                  </pic:spPr>
                </pic:pic>
              </a:graphicData>
            </a:graphic>
          </wp:inline>
        </w:drawing>
      </w:r>
    </w:p>
    <w:p w:rsidR="009518EB" w:rsidRDefault="009518EB">
      <w:pPr>
        <w:rPr>
          <w:rFonts w:ascii="Arial" w:hAnsi="Arial" w:cs="Arial"/>
          <w:b/>
          <w:color w:val="000000" w:themeColor="text1"/>
        </w:rPr>
      </w:pPr>
      <w:r>
        <w:rPr>
          <w:rFonts w:ascii="Arial" w:hAnsi="Arial" w:cs="Arial"/>
          <w:b/>
          <w:color w:val="000000" w:themeColor="text1"/>
        </w:rPr>
        <w:br w:type="page"/>
      </w:r>
    </w:p>
    <w:p w:rsidR="009518EB" w:rsidRPr="00986B08" w:rsidRDefault="009518EB" w:rsidP="009518EB">
      <w:pPr>
        <w:rPr>
          <w:rFonts w:ascii="Arial" w:hAnsi="Arial" w:cs="Arial"/>
          <w:b/>
          <w:color w:val="000000" w:themeColor="text1"/>
        </w:rPr>
      </w:pPr>
      <w:r w:rsidRPr="00986B08">
        <w:rPr>
          <w:rFonts w:ascii="Arial" w:hAnsi="Arial" w:cs="Arial"/>
          <w:b/>
          <w:color w:val="000000" w:themeColor="text1"/>
        </w:rPr>
        <w:lastRenderedPageBreak/>
        <w:t>Course Material</w:t>
      </w:r>
    </w:p>
    <w:p w:rsidR="003C151D" w:rsidRDefault="003C151D" w:rsidP="00426970">
      <w:pPr>
        <w:keepNext/>
        <w:rPr>
          <w:rFonts w:ascii="Arial" w:hAnsi="Arial" w:cs="Arial"/>
        </w:rPr>
      </w:pPr>
    </w:p>
    <w:tbl>
      <w:tblPr>
        <w:tblW w:w="6920" w:type="dxa"/>
        <w:tblInd w:w="93" w:type="dxa"/>
        <w:tblLook w:val="04A0"/>
      </w:tblPr>
      <w:tblGrid>
        <w:gridCol w:w="1280"/>
        <w:gridCol w:w="5640"/>
      </w:tblGrid>
      <w:tr w:rsidR="003448C3" w:rsidRPr="003448C3" w:rsidTr="003448C3">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b/>
                <w:bCs/>
                <w:color w:val="000000"/>
                <w:lang w:eastAsia="en-US"/>
              </w:rPr>
            </w:pPr>
            <w:r w:rsidRPr="003448C3">
              <w:rPr>
                <w:rFonts w:eastAsia="Times New Roman"/>
                <w:b/>
                <w:bCs/>
                <w:color w:val="000000"/>
                <w:lang w:eastAsia="en-US"/>
              </w:rPr>
              <w:t>Module</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b/>
                <w:bCs/>
                <w:color w:val="000000"/>
                <w:lang w:eastAsia="en-US"/>
              </w:rPr>
            </w:pPr>
            <w:r w:rsidRPr="003448C3">
              <w:rPr>
                <w:rFonts w:eastAsia="Times New Roman"/>
                <w:b/>
                <w:bCs/>
                <w:color w:val="000000"/>
                <w:lang w:eastAsia="en-US"/>
              </w:rPr>
              <w:t>Description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M01</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Introduction to Software Engineering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M02</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Process and Systems Engineering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M03</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 xml:space="preserve">Software Requirements Elicitation </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M04</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Overview of Domain Modeling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M05</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Deriving Use Cases from Requirements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M06</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Architecture Design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M07</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Actor System Interaction Modeling (Expanded Use Cases)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M08</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Object Intera</w:t>
            </w:r>
            <w:r w:rsidR="009518EB">
              <w:rPr>
                <w:rFonts w:eastAsia="Times New Roman"/>
                <w:color w:val="000000"/>
                <w:lang w:eastAsia="en-US"/>
              </w:rPr>
              <w:t>c</w:t>
            </w:r>
            <w:r w:rsidRPr="003448C3">
              <w:rPr>
                <w:rFonts w:eastAsia="Times New Roman"/>
                <w:color w:val="000000"/>
                <w:lang w:eastAsia="en-US"/>
              </w:rPr>
              <w:t>tion Modeling (Sequence Diagrams)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M09</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Design Patterns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M10</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Deriving a Design Class Diagram</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M11</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User Interface Design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M12</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Object State Modeling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M13</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Activity Modeling and Agile</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M14</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Implementation Considerations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M15</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Software Quality Assurance</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M16</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Testing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M17</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Inspections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M18</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Course Review</w:t>
            </w:r>
          </w:p>
        </w:tc>
      </w:tr>
    </w:tbl>
    <w:p w:rsidR="00557CE6" w:rsidRDefault="00557CE6" w:rsidP="00426970">
      <w:pPr>
        <w:keepNext/>
        <w:rPr>
          <w:rFonts w:ascii="Arial" w:hAnsi="Arial" w:cs="Arial"/>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4"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8"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9"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30"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31"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32"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3"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4"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5"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51" w:rsidRDefault="00853051" w:rsidP="00141EC6">
      <w:r>
        <w:separator/>
      </w:r>
    </w:p>
  </w:endnote>
  <w:endnote w:type="continuationSeparator" w:id="0">
    <w:p w:rsidR="00853051" w:rsidRDefault="00853051"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51" w:rsidRDefault="00853051" w:rsidP="00141EC6">
      <w:r>
        <w:separator/>
      </w:r>
    </w:p>
  </w:footnote>
  <w:footnote w:type="continuationSeparator" w:id="0">
    <w:p w:rsidR="00853051" w:rsidRDefault="00853051"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6431E"/>
    <w:multiLevelType w:val="hybridMultilevel"/>
    <w:tmpl w:val="1968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66CF7"/>
    <w:multiLevelType w:val="hybridMultilevel"/>
    <w:tmpl w:val="AAF2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4"/>
  </w:num>
  <w:num w:numId="5">
    <w:abstractNumId w:val="7"/>
  </w:num>
  <w:num w:numId="6">
    <w:abstractNumId w:val="12"/>
  </w:num>
  <w:num w:numId="7">
    <w:abstractNumId w:val="8"/>
  </w:num>
  <w:num w:numId="8">
    <w:abstractNumId w:val="3"/>
  </w:num>
  <w:num w:numId="9">
    <w:abstractNumId w:val="6"/>
  </w:num>
  <w:num w:numId="10">
    <w:abstractNumId w:val="10"/>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60308"/>
    <w:rsid w:val="00077CD3"/>
    <w:rsid w:val="00091BAA"/>
    <w:rsid w:val="000E2165"/>
    <w:rsid w:val="000E5644"/>
    <w:rsid w:val="000F03EB"/>
    <w:rsid w:val="000F5224"/>
    <w:rsid w:val="00110D3C"/>
    <w:rsid w:val="00131843"/>
    <w:rsid w:val="001375BC"/>
    <w:rsid w:val="00137858"/>
    <w:rsid w:val="00141EC6"/>
    <w:rsid w:val="00155DDD"/>
    <w:rsid w:val="0016052E"/>
    <w:rsid w:val="001733E8"/>
    <w:rsid w:val="001736E6"/>
    <w:rsid w:val="001751C4"/>
    <w:rsid w:val="00181587"/>
    <w:rsid w:val="00191A69"/>
    <w:rsid w:val="001A3E86"/>
    <w:rsid w:val="001A57CB"/>
    <w:rsid w:val="001A5BBD"/>
    <w:rsid w:val="001B6EFE"/>
    <w:rsid w:val="001C08F0"/>
    <w:rsid w:val="001C53D1"/>
    <w:rsid w:val="001C79D6"/>
    <w:rsid w:val="001D04E9"/>
    <w:rsid w:val="001D11A1"/>
    <w:rsid w:val="001D2447"/>
    <w:rsid w:val="001E1E1B"/>
    <w:rsid w:val="0020685B"/>
    <w:rsid w:val="002070A8"/>
    <w:rsid w:val="0023389B"/>
    <w:rsid w:val="00235E04"/>
    <w:rsid w:val="00241C6A"/>
    <w:rsid w:val="002505B6"/>
    <w:rsid w:val="00260741"/>
    <w:rsid w:val="0026753C"/>
    <w:rsid w:val="00277015"/>
    <w:rsid w:val="002A5015"/>
    <w:rsid w:val="002A5E61"/>
    <w:rsid w:val="002B2C70"/>
    <w:rsid w:val="002D6BE9"/>
    <w:rsid w:val="002F021C"/>
    <w:rsid w:val="00300AF2"/>
    <w:rsid w:val="00316254"/>
    <w:rsid w:val="00317429"/>
    <w:rsid w:val="00320B02"/>
    <w:rsid w:val="00330812"/>
    <w:rsid w:val="00331E75"/>
    <w:rsid w:val="00334789"/>
    <w:rsid w:val="003435E7"/>
    <w:rsid w:val="003448C3"/>
    <w:rsid w:val="00367720"/>
    <w:rsid w:val="00384AFA"/>
    <w:rsid w:val="00393BCC"/>
    <w:rsid w:val="003A4BD5"/>
    <w:rsid w:val="003A61BD"/>
    <w:rsid w:val="003B0DA6"/>
    <w:rsid w:val="003C151D"/>
    <w:rsid w:val="003E19A6"/>
    <w:rsid w:val="003E3048"/>
    <w:rsid w:val="004166ED"/>
    <w:rsid w:val="00425855"/>
    <w:rsid w:val="00425D01"/>
    <w:rsid w:val="00426970"/>
    <w:rsid w:val="00461A15"/>
    <w:rsid w:val="00471433"/>
    <w:rsid w:val="00490285"/>
    <w:rsid w:val="0049097A"/>
    <w:rsid w:val="004A0025"/>
    <w:rsid w:val="004C098F"/>
    <w:rsid w:val="004C563D"/>
    <w:rsid w:val="004C7DA8"/>
    <w:rsid w:val="004D21F8"/>
    <w:rsid w:val="004F0F5C"/>
    <w:rsid w:val="004F54A2"/>
    <w:rsid w:val="004F78A0"/>
    <w:rsid w:val="005103D0"/>
    <w:rsid w:val="00511A96"/>
    <w:rsid w:val="00523DA7"/>
    <w:rsid w:val="00543C5D"/>
    <w:rsid w:val="00545341"/>
    <w:rsid w:val="00554BE1"/>
    <w:rsid w:val="00557CE6"/>
    <w:rsid w:val="0057065D"/>
    <w:rsid w:val="005839BA"/>
    <w:rsid w:val="00593047"/>
    <w:rsid w:val="0059551E"/>
    <w:rsid w:val="005A079A"/>
    <w:rsid w:val="005A2D87"/>
    <w:rsid w:val="005B5FCF"/>
    <w:rsid w:val="005C19DC"/>
    <w:rsid w:val="005F596B"/>
    <w:rsid w:val="005F7CEF"/>
    <w:rsid w:val="00607D4D"/>
    <w:rsid w:val="00626C3B"/>
    <w:rsid w:val="0063236F"/>
    <w:rsid w:val="006368F4"/>
    <w:rsid w:val="006647EF"/>
    <w:rsid w:val="0067588F"/>
    <w:rsid w:val="006778C9"/>
    <w:rsid w:val="00684C58"/>
    <w:rsid w:val="00686767"/>
    <w:rsid w:val="0068711A"/>
    <w:rsid w:val="00687672"/>
    <w:rsid w:val="0069167E"/>
    <w:rsid w:val="006B2E43"/>
    <w:rsid w:val="006D7AD1"/>
    <w:rsid w:val="006F18F1"/>
    <w:rsid w:val="006F7622"/>
    <w:rsid w:val="00703E23"/>
    <w:rsid w:val="007258CF"/>
    <w:rsid w:val="007263A4"/>
    <w:rsid w:val="00734387"/>
    <w:rsid w:val="00741D8D"/>
    <w:rsid w:val="00744055"/>
    <w:rsid w:val="007616CC"/>
    <w:rsid w:val="00774E5C"/>
    <w:rsid w:val="00786131"/>
    <w:rsid w:val="007864FD"/>
    <w:rsid w:val="00786C2F"/>
    <w:rsid w:val="00797DBC"/>
    <w:rsid w:val="007B06DE"/>
    <w:rsid w:val="007B0CB6"/>
    <w:rsid w:val="007E310C"/>
    <w:rsid w:val="007F4787"/>
    <w:rsid w:val="00814091"/>
    <w:rsid w:val="00831A4D"/>
    <w:rsid w:val="00853051"/>
    <w:rsid w:val="00866597"/>
    <w:rsid w:val="00891B7E"/>
    <w:rsid w:val="008957AE"/>
    <w:rsid w:val="008A562C"/>
    <w:rsid w:val="008A67E9"/>
    <w:rsid w:val="008A6918"/>
    <w:rsid w:val="008B3E96"/>
    <w:rsid w:val="008D03AF"/>
    <w:rsid w:val="008D0A61"/>
    <w:rsid w:val="008D53A6"/>
    <w:rsid w:val="008D6C87"/>
    <w:rsid w:val="008E1972"/>
    <w:rsid w:val="008F2ED3"/>
    <w:rsid w:val="008F77B3"/>
    <w:rsid w:val="00910DA7"/>
    <w:rsid w:val="00911807"/>
    <w:rsid w:val="0091586E"/>
    <w:rsid w:val="00920E54"/>
    <w:rsid w:val="0092291C"/>
    <w:rsid w:val="00932811"/>
    <w:rsid w:val="0094032E"/>
    <w:rsid w:val="009518EB"/>
    <w:rsid w:val="00982A7E"/>
    <w:rsid w:val="00985859"/>
    <w:rsid w:val="009957C8"/>
    <w:rsid w:val="009A1BD8"/>
    <w:rsid w:val="009C19F6"/>
    <w:rsid w:val="009D0858"/>
    <w:rsid w:val="009D1667"/>
    <w:rsid w:val="009D4D3D"/>
    <w:rsid w:val="009D756D"/>
    <w:rsid w:val="009E4D0C"/>
    <w:rsid w:val="009E58AE"/>
    <w:rsid w:val="00A1483E"/>
    <w:rsid w:val="00A26FC8"/>
    <w:rsid w:val="00A36B59"/>
    <w:rsid w:val="00A4213A"/>
    <w:rsid w:val="00A470FF"/>
    <w:rsid w:val="00A6406C"/>
    <w:rsid w:val="00A7500D"/>
    <w:rsid w:val="00A80B59"/>
    <w:rsid w:val="00A82DE9"/>
    <w:rsid w:val="00A8604D"/>
    <w:rsid w:val="00A90F4A"/>
    <w:rsid w:val="00A933D4"/>
    <w:rsid w:val="00AB22A1"/>
    <w:rsid w:val="00AB5871"/>
    <w:rsid w:val="00AD522D"/>
    <w:rsid w:val="00AF0B4E"/>
    <w:rsid w:val="00B0055A"/>
    <w:rsid w:val="00B074E6"/>
    <w:rsid w:val="00B124DD"/>
    <w:rsid w:val="00B13186"/>
    <w:rsid w:val="00B14E6E"/>
    <w:rsid w:val="00B31B3C"/>
    <w:rsid w:val="00B356E7"/>
    <w:rsid w:val="00B418B0"/>
    <w:rsid w:val="00B4713F"/>
    <w:rsid w:val="00B51D08"/>
    <w:rsid w:val="00B56CE3"/>
    <w:rsid w:val="00B61987"/>
    <w:rsid w:val="00B85DD8"/>
    <w:rsid w:val="00BA079D"/>
    <w:rsid w:val="00BA4138"/>
    <w:rsid w:val="00BB103F"/>
    <w:rsid w:val="00BD4445"/>
    <w:rsid w:val="00BD4B7A"/>
    <w:rsid w:val="00BD619D"/>
    <w:rsid w:val="00BF7B93"/>
    <w:rsid w:val="00C11CE2"/>
    <w:rsid w:val="00C17FD9"/>
    <w:rsid w:val="00C4507E"/>
    <w:rsid w:val="00C54DB1"/>
    <w:rsid w:val="00C54E79"/>
    <w:rsid w:val="00C568D4"/>
    <w:rsid w:val="00C603AD"/>
    <w:rsid w:val="00C66CAD"/>
    <w:rsid w:val="00C77323"/>
    <w:rsid w:val="00C87CA4"/>
    <w:rsid w:val="00C96549"/>
    <w:rsid w:val="00CB2C5F"/>
    <w:rsid w:val="00CB48F1"/>
    <w:rsid w:val="00CB7789"/>
    <w:rsid w:val="00CD0796"/>
    <w:rsid w:val="00CD22E4"/>
    <w:rsid w:val="00CE1818"/>
    <w:rsid w:val="00D07E62"/>
    <w:rsid w:val="00D26D6F"/>
    <w:rsid w:val="00D4527B"/>
    <w:rsid w:val="00D4640C"/>
    <w:rsid w:val="00D60A19"/>
    <w:rsid w:val="00D665D2"/>
    <w:rsid w:val="00D77B00"/>
    <w:rsid w:val="00D82F1A"/>
    <w:rsid w:val="00D950B4"/>
    <w:rsid w:val="00DB1495"/>
    <w:rsid w:val="00DC5B39"/>
    <w:rsid w:val="00DD0DDB"/>
    <w:rsid w:val="00DD5409"/>
    <w:rsid w:val="00DE06E6"/>
    <w:rsid w:val="00DE1EF6"/>
    <w:rsid w:val="00DF20A8"/>
    <w:rsid w:val="00E1550B"/>
    <w:rsid w:val="00E17B77"/>
    <w:rsid w:val="00E17E2A"/>
    <w:rsid w:val="00E24B86"/>
    <w:rsid w:val="00E4432D"/>
    <w:rsid w:val="00E545F7"/>
    <w:rsid w:val="00E76DC9"/>
    <w:rsid w:val="00E85AFD"/>
    <w:rsid w:val="00E976FF"/>
    <w:rsid w:val="00ED448F"/>
    <w:rsid w:val="00EF34C2"/>
    <w:rsid w:val="00F126B1"/>
    <w:rsid w:val="00F1562E"/>
    <w:rsid w:val="00F162AA"/>
    <w:rsid w:val="00F1662C"/>
    <w:rsid w:val="00F17429"/>
    <w:rsid w:val="00F25445"/>
    <w:rsid w:val="00F602EE"/>
    <w:rsid w:val="00F773FF"/>
    <w:rsid w:val="00F93C5B"/>
    <w:rsid w:val="00FA79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84785392">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14030979">
      <w:bodyDiv w:val="1"/>
      <w:marLeft w:val="0"/>
      <w:marRight w:val="0"/>
      <w:marTop w:val="0"/>
      <w:marBottom w:val="0"/>
      <w:divBdr>
        <w:top w:val="none" w:sz="0" w:space="0" w:color="auto"/>
        <w:left w:val="none" w:sz="0" w:space="0" w:color="auto"/>
        <w:bottom w:val="none" w:sz="0" w:space="0" w:color="auto"/>
        <w:right w:val="none" w:sz="0" w:space="0" w:color="auto"/>
      </w:divBdr>
    </w:div>
    <w:div w:id="851991014">
      <w:bodyDiv w:val="1"/>
      <w:marLeft w:val="0"/>
      <w:marRight w:val="0"/>
      <w:marTop w:val="0"/>
      <w:marBottom w:val="0"/>
      <w:divBdr>
        <w:top w:val="none" w:sz="0" w:space="0" w:color="auto"/>
        <w:left w:val="none" w:sz="0" w:space="0" w:color="auto"/>
        <w:bottom w:val="none" w:sz="0" w:space="0" w:color="auto"/>
        <w:right w:val="none" w:sz="0" w:space="0" w:color="auto"/>
      </w:divBdr>
      <w:divsChild>
        <w:div w:id="1595700381">
          <w:marLeft w:val="0"/>
          <w:marRight w:val="0"/>
          <w:marTop w:val="0"/>
          <w:marBottom w:val="0"/>
          <w:divBdr>
            <w:top w:val="none" w:sz="0" w:space="0" w:color="auto"/>
            <w:left w:val="none" w:sz="0" w:space="0" w:color="auto"/>
            <w:bottom w:val="none" w:sz="0" w:space="0" w:color="auto"/>
            <w:right w:val="none" w:sz="0" w:space="0" w:color="auto"/>
          </w:divBdr>
        </w:div>
        <w:div w:id="1556627881">
          <w:marLeft w:val="0"/>
          <w:marRight w:val="0"/>
          <w:marTop w:val="0"/>
          <w:marBottom w:val="0"/>
          <w:divBdr>
            <w:top w:val="none" w:sz="0" w:space="0" w:color="auto"/>
            <w:left w:val="none" w:sz="0" w:space="0" w:color="auto"/>
            <w:bottom w:val="none" w:sz="0" w:space="0" w:color="auto"/>
            <w:right w:val="none" w:sz="0" w:space="0" w:color="auto"/>
          </w:divBdr>
        </w:div>
        <w:div w:id="23675388">
          <w:marLeft w:val="0"/>
          <w:marRight w:val="0"/>
          <w:marTop w:val="0"/>
          <w:marBottom w:val="0"/>
          <w:divBdr>
            <w:top w:val="none" w:sz="0" w:space="0" w:color="auto"/>
            <w:left w:val="none" w:sz="0" w:space="0" w:color="auto"/>
            <w:bottom w:val="none" w:sz="0" w:space="0" w:color="auto"/>
            <w:right w:val="none" w:sz="0" w:space="0" w:color="auto"/>
          </w:divBdr>
        </w:div>
        <w:div w:id="1880162847">
          <w:marLeft w:val="0"/>
          <w:marRight w:val="0"/>
          <w:marTop w:val="0"/>
          <w:marBottom w:val="0"/>
          <w:divBdr>
            <w:top w:val="none" w:sz="0" w:space="0" w:color="auto"/>
            <w:left w:val="none" w:sz="0" w:space="0" w:color="auto"/>
            <w:bottom w:val="none" w:sz="0" w:space="0" w:color="auto"/>
            <w:right w:val="none" w:sz="0" w:space="0" w:color="auto"/>
          </w:divBdr>
        </w:div>
        <w:div w:id="1563561490">
          <w:marLeft w:val="0"/>
          <w:marRight w:val="0"/>
          <w:marTop w:val="0"/>
          <w:marBottom w:val="0"/>
          <w:divBdr>
            <w:top w:val="none" w:sz="0" w:space="0" w:color="auto"/>
            <w:left w:val="none" w:sz="0" w:space="0" w:color="auto"/>
            <w:bottom w:val="none" w:sz="0" w:space="0" w:color="auto"/>
            <w:right w:val="none" w:sz="0" w:space="0" w:color="auto"/>
          </w:divBdr>
        </w:div>
        <w:div w:id="1483430032">
          <w:marLeft w:val="0"/>
          <w:marRight w:val="0"/>
          <w:marTop w:val="0"/>
          <w:marBottom w:val="0"/>
          <w:divBdr>
            <w:top w:val="none" w:sz="0" w:space="0" w:color="auto"/>
            <w:left w:val="none" w:sz="0" w:space="0" w:color="auto"/>
            <w:bottom w:val="none" w:sz="0" w:space="0" w:color="auto"/>
            <w:right w:val="none" w:sz="0" w:space="0" w:color="auto"/>
          </w:divBdr>
        </w:div>
        <w:div w:id="728696254">
          <w:marLeft w:val="0"/>
          <w:marRight w:val="0"/>
          <w:marTop w:val="0"/>
          <w:marBottom w:val="0"/>
          <w:divBdr>
            <w:top w:val="none" w:sz="0" w:space="0" w:color="auto"/>
            <w:left w:val="none" w:sz="0" w:space="0" w:color="auto"/>
            <w:bottom w:val="none" w:sz="0" w:space="0" w:color="auto"/>
            <w:right w:val="none" w:sz="0" w:space="0" w:color="auto"/>
          </w:divBdr>
        </w:div>
        <w:div w:id="1624653119">
          <w:marLeft w:val="0"/>
          <w:marRight w:val="0"/>
          <w:marTop w:val="0"/>
          <w:marBottom w:val="0"/>
          <w:divBdr>
            <w:top w:val="none" w:sz="0" w:space="0" w:color="auto"/>
            <w:left w:val="none" w:sz="0" w:space="0" w:color="auto"/>
            <w:bottom w:val="none" w:sz="0" w:space="0" w:color="auto"/>
            <w:right w:val="none" w:sz="0" w:space="0" w:color="auto"/>
          </w:divBdr>
        </w:div>
        <w:div w:id="574629747">
          <w:marLeft w:val="0"/>
          <w:marRight w:val="0"/>
          <w:marTop w:val="0"/>
          <w:marBottom w:val="0"/>
          <w:divBdr>
            <w:top w:val="none" w:sz="0" w:space="0" w:color="auto"/>
            <w:left w:val="none" w:sz="0" w:space="0" w:color="auto"/>
            <w:bottom w:val="none" w:sz="0" w:space="0" w:color="auto"/>
            <w:right w:val="none" w:sz="0" w:space="0" w:color="auto"/>
          </w:divBdr>
        </w:div>
        <w:div w:id="1970864431">
          <w:marLeft w:val="0"/>
          <w:marRight w:val="0"/>
          <w:marTop w:val="0"/>
          <w:marBottom w:val="0"/>
          <w:divBdr>
            <w:top w:val="none" w:sz="0" w:space="0" w:color="auto"/>
            <w:left w:val="none" w:sz="0" w:space="0" w:color="auto"/>
            <w:bottom w:val="none" w:sz="0" w:space="0" w:color="auto"/>
            <w:right w:val="none" w:sz="0" w:space="0" w:color="auto"/>
          </w:divBdr>
        </w:div>
        <w:div w:id="2063937951">
          <w:marLeft w:val="0"/>
          <w:marRight w:val="0"/>
          <w:marTop w:val="0"/>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eb.uta.edu/aao/fao/"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library/help/subject-librarians.php"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hyperlink" Target="http://libguides.uta.edu/pols2311fm" TargetMode="External"/><Relationship Id="rId7" Type="http://schemas.openxmlformats.org/officeDocument/2006/relationships/endnotes" Target="endnotes.xml"/><Relationship Id="rId12" Type="http://schemas.openxmlformats.org/officeDocument/2006/relationships/hyperlink" Target="http://grad.pci.uta.edu/about/catalog/current/general/regulations/" TargetMode="External"/><Relationship Id="rId17" Type="http://schemas.openxmlformats.org/officeDocument/2006/relationships/hyperlink" Target="https://www.uta.edu/conduct/" TargetMode="External"/><Relationship Id="rId25" Type="http://schemas.openxmlformats.org/officeDocument/2006/relationships/hyperlink" Target="http://libguides.uta.edu" TargetMode="External"/><Relationship Id="rId33" Type="http://schemas.openxmlformats.org/officeDocument/2006/relationships/hyperlink" Target="http://libguides.uta.edu/os"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Users\gotcherxx\Downloads\jmhood@uta.edu" TargetMode="External"/><Relationship Id="rId20" Type="http://schemas.openxmlformats.org/officeDocument/2006/relationships/hyperlink" Target="mailto:resources@uta.edu" TargetMode="External"/><Relationship Id="rId29" Type="http://schemas.openxmlformats.org/officeDocument/2006/relationships/hyperlink" Target="http://www.uta.edu/library/help/tutorial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questcombo.safaribooksonline.com.ezproxy.uta.edu/0321267974" TargetMode="External"/><Relationship Id="rId24" Type="http://schemas.openxmlformats.org/officeDocument/2006/relationships/hyperlink" Target="http://www.uta.edu/library" TargetMode="External"/><Relationship Id="rId32" Type="http://schemas.openxmlformats.org/officeDocument/2006/relationships/hyperlink" Target="http://www.uta.edu/library/services/distance.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image" Target="media/image1.emf"/><Relationship Id="rId28" Type="http://schemas.openxmlformats.org/officeDocument/2006/relationships/hyperlink" Target="http://pulse.uta.edu/vwebv/enterCourseReserve.do" TargetMode="External"/><Relationship Id="rId36" Type="http://schemas.openxmlformats.org/officeDocument/2006/relationships/fontTable" Target="fontTable.xml"/><Relationship Id="rId10" Type="http://schemas.openxmlformats.org/officeDocument/2006/relationships/hyperlink" Target="http://proquestcombo.safaribooksonline.com.ezproxy.uta.edu/0131489062" TargetMode="External"/><Relationship Id="rId19" Type="http://schemas.openxmlformats.org/officeDocument/2006/relationships/hyperlink" Target="http://www.uta.edu/sfs" TargetMode="External"/><Relationship Id="rId31"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docs.oracle.com/javase/specs" TargetMode="External"/><Relationship Id="rId14" Type="http://schemas.openxmlformats.org/officeDocument/2006/relationships/hyperlink" Target="http://www.uta.edu/disability" TargetMode="External"/><Relationship Id="rId22" Type="http://schemas.openxmlformats.org/officeDocument/2006/relationships/hyperlink" Target="mailto:IDEAS@uta.edu" TargetMode="External"/><Relationship Id="rId27" Type="http://schemas.openxmlformats.org/officeDocument/2006/relationships/hyperlink" Target="http://www.uta.edu/library/databases/index.php" TargetMode="External"/><Relationship Id="rId30" Type="http://schemas.openxmlformats.org/officeDocument/2006/relationships/hyperlink" Target="http://libguides.uta.edu/offcampus" TargetMode="External"/><Relationship Id="rId35" Type="http://schemas.openxmlformats.org/officeDocument/2006/relationships/hyperlink" Target="mailto:sbecket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071E-C422-4B12-ABE6-677C160F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16906</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4</cp:revision>
  <cp:lastPrinted>2014-07-22T20:44:00Z</cp:lastPrinted>
  <dcterms:created xsi:type="dcterms:W3CDTF">2016-08-23T16:52:00Z</dcterms:created>
  <dcterms:modified xsi:type="dcterms:W3CDTF">2016-08-24T17:42:00Z</dcterms:modified>
</cp:coreProperties>
</file>