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6A" w:rsidRPr="00DD6F6A" w:rsidRDefault="00DD6F6A" w:rsidP="00DD6F6A">
      <w:pPr>
        <w:spacing w:after="0"/>
        <w:jc w:val="right"/>
        <w:rPr>
          <w:rFonts w:asciiTheme="minorHAnsi" w:hAnsiTheme="minorHAnsi"/>
          <w:b/>
          <w:sz w:val="24"/>
          <w:szCs w:val="24"/>
        </w:rPr>
      </w:pPr>
      <w:bookmarkStart w:id="0" w:name="_GoBack"/>
      <w:bookmarkEnd w:id="0"/>
      <w:r w:rsidRPr="00DD6F6A">
        <w:rPr>
          <w:rFonts w:asciiTheme="minorHAnsi" w:hAnsiTheme="minorHAnsi"/>
          <w:b/>
          <w:sz w:val="24"/>
          <w:szCs w:val="24"/>
        </w:rPr>
        <w:t>Advanced Kiln</w:t>
      </w:r>
    </w:p>
    <w:p w:rsidR="00DD6F6A" w:rsidRDefault="00DD6F6A" w:rsidP="00DD6F6A">
      <w:pPr>
        <w:spacing w:after="0"/>
        <w:rPr>
          <w:rFonts w:asciiTheme="minorHAnsi" w:hAnsiTheme="minorHAnsi"/>
          <w:b/>
          <w:sz w:val="24"/>
          <w:szCs w:val="24"/>
          <w:u w:val="single"/>
        </w:rPr>
      </w:pPr>
      <w:r w:rsidRPr="008F36DE">
        <w:rPr>
          <w:rFonts w:asciiTheme="minorHAnsi" w:hAnsiTheme="minorHAnsi"/>
          <w:b/>
          <w:sz w:val="24"/>
          <w:szCs w:val="24"/>
          <w:u w:val="single"/>
        </w:rPr>
        <w:t>Kiln Class Materials Cost: $</w:t>
      </w:r>
      <w:r w:rsidR="00C12DEC">
        <w:rPr>
          <w:rFonts w:asciiTheme="minorHAnsi" w:hAnsiTheme="minorHAnsi"/>
          <w:b/>
          <w:sz w:val="24"/>
          <w:szCs w:val="24"/>
          <w:u w:val="single"/>
        </w:rPr>
        <w:t>200</w:t>
      </w:r>
    </w:p>
    <w:p w:rsidR="00DD6F6A" w:rsidRDefault="00DD6F6A" w:rsidP="00DD6F6A">
      <w:pPr>
        <w:spacing w:after="0"/>
        <w:rPr>
          <w:rFonts w:asciiTheme="minorHAnsi" w:hAnsiTheme="minorHAnsi"/>
          <w:sz w:val="20"/>
          <w:szCs w:val="20"/>
        </w:rPr>
      </w:pPr>
      <w:r w:rsidRPr="008F36DE">
        <w:rPr>
          <w:rFonts w:asciiTheme="minorHAnsi" w:hAnsiTheme="minorHAnsi"/>
          <w:sz w:val="20"/>
          <w:szCs w:val="20"/>
        </w:rPr>
        <w:t>Cash or Check made out to UTA</w:t>
      </w:r>
      <w:r>
        <w:rPr>
          <w:rFonts w:asciiTheme="minorHAnsi" w:hAnsiTheme="minorHAnsi"/>
          <w:sz w:val="20"/>
          <w:szCs w:val="20"/>
        </w:rPr>
        <w:t>. This covers some of your fusing and mold</w:t>
      </w:r>
      <w:r w:rsidR="002954F5">
        <w:rPr>
          <w:rFonts w:asciiTheme="minorHAnsi" w:hAnsiTheme="minorHAnsi"/>
          <w:sz w:val="20"/>
          <w:szCs w:val="20"/>
        </w:rPr>
        <w:t xml:space="preserve"> </w:t>
      </w:r>
      <w:r>
        <w:rPr>
          <w:rFonts w:asciiTheme="minorHAnsi" w:hAnsiTheme="minorHAnsi"/>
          <w:sz w:val="20"/>
          <w:szCs w:val="20"/>
        </w:rPr>
        <w:t>making supplies associated with taking this class like</w:t>
      </w:r>
      <w:r w:rsidR="00C12DEC">
        <w:rPr>
          <w:rFonts w:asciiTheme="minorHAnsi" w:hAnsiTheme="minorHAnsi"/>
          <w:sz w:val="20"/>
          <w:szCs w:val="20"/>
        </w:rPr>
        <w:t xml:space="preserve"> plaster, silica,</w:t>
      </w:r>
      <w:r>
        <w:rPr>
          <w:rFonts w:asciiTheme="minorHAnsi" w:hAnsiTheme="minorHAnsi"/>
          <w:sz w:val="20"/>
          <w:szCs w:val="20"/>
        </w:rPr>
        <w:t xml:space="preserve"> </w:t>
      </w:r>
      <w:r w:rsidR="00C42934">
        <w:rPr>
          <w:rFonts w:asciiTheme="minorHAnsi" w:hAnsiTheme="minorHAnsi"/>
          <w:sz w:val="20"/>
          <w:szCs w:val="20"/>
        </w:rPr>
        <w:t xml:space="preserve">kiln </w:t>
      </w:r>
      <w:r w:rsidR="009C7475">
        <w:rPr>
          <w:rFonts w:asciiTheme="minorHAnsi" w:hAnsiTheme="minorHAnsi"/>
          <w:sz w:val="20"/>
          <w:szCs w:val="20"/>
        </w:rPr>
        <w:t>maintenance supplies</w:t>
      </w:r>
      <w:r w:rsidR="00C42934">
        <w:rPr>
          <w:rFonts w:asciiTheme="minorHAnsi" w:hAnsiTheme="minorHAnsi"/>
          <w:sz w:val="20"/>
          <w:szCs w:val="20"/>
        </w:rPr>
        <w:t xml:space="preserve">, </w:t>
      </w:r>
      <w:r>
        <w:rPr>
          <w:rFonts w:asciiTheme="minorHAnsi" w:hAnsiTheme="minorHAnsi"/>
          <w:sz w:val="20"/>
          <w:szCs w:val="20"/>
        </w:rPr>
        <w:t xml:space="preserve">kiln wash, </w:t>
      </w:r>
      <w:r w:rsidR="009C7475">
        <w:rPr>
          <w:rFonts w:asciiTheme="minorHAnsi" w:hAnsiTheme="minorHAnsi"/>
          <w:sz w:val="20"/>
          <w:szCs w:val="20"/>
        </w:rPr>
        <w:t xml:space="preserve">thin fire, fiber paper, </w:t>
      </w:r>
      <w:r>
        <w:rPr>
          <w:rFonts w:asciiTheme="minorHAnsi" w:hAnsiTheme="minorHAnsi"/>
          <w:sz w:val="20"/>
          <w:szCs w:val="20"/>
        </w:rPr>
        <w:t>kiln shelves, kiln b</w:t>
      </w:r>
      <w:r w:rsidR="00C42934">
        <w:rPr>
          <w:rFonts w:asciiTheme="minorHAnsi" w:hAnsiTheme="minorHAnsi"/>
          <w:sz w:val="20"/>
          <w:szCs w:val="20"/>
        </w:rPr>
        <w:t>ricks, wax, wax and clay tools</w:t>
      </w:r>
      <w:r>
        <w:rPr>
          <w:rFonts w:asciiTheme="minorHAnsi" w:hAnsiTheme="minorHAnsi"/>
          <w:sz w:val="20"/>
          <w:szCs w:val="20"/>
        </w:rPr>
        <w:t>, etc.</w:t>
      </w:r>
    </w:p>
    <w:p w:rsidR="00DD6F6A" w:rsidRPr="00813896" w:rsidRDefault="00DD6F6A" w:rsidP="00DD6F6A">
      <w:pPr>
        <w:spacing w:after="0"/>
        <w:rPr>
          <w:rFonts w:asciiTheme="minorHAnsi" w:hAnsiTheme="minorHAnsi"/>
          <w:sz w:val="16"/>
          <w:szCs w:val="20"/>
        </w:rPr>
      </w:pPr>
    </w:p>
    <w:p w:rsidR="00DD6F6A" w:rsidRDefault="00DD6F6A" w:rsidP="00DD6F6A">
      <w:pPr>
        <w:keepNext/>
        <w:widowControl w:val="0"/>
        <w:autoSpaceDE w:val="0"/>
        <w:autoSpaceDN w:val="0"/>
        <w:adjustRightInd w:val="0"/>
        <w:spacing w:after="0" w:line="240" w:lineRule="auto"/>
        <w:rPr>
          <w:rFonts w:asciiTheme="minorHAnsi" w:hAnsiTheme="minorHAnsi" w:cs="Arial"/>
          <w:b/>
          <w:bCs/>
          <w:sz w:val="24"/>
          <w:szCs w:val="24"/>
          <w:u w:val="single"/>
          <w:lang w:val="en"/>
        </w:rPr>
      </w:pPr>
      <w:r w:rsidRPr="008F36DE">
        <w:rPr>
          <w:rFonts w:asciiTheme="minorHAnsi" w:hAnsiTheme="minorHAnsi" w:cs="Arial"/>
          <w:b/>
          <w:bCs/>
          <w:sz w:val="24"/>
          <w:szCs w:val="24"/>
          <w:u w:val="single"/>
          <w:lang w:val="en"/>
        </w:rPr>
        <w:t>Recommended Texts</w:t>
      </w:r>
      <w:r>
        <w:rPr>
          <w:rFonts w:asciiTheme="minorHAnsi" w:hAnsiTheme="minorHAnsi" w:cs="Arial"/>
          <w:b/>
          <w:bCs/>
          <w:sz w:val="24"/>
          <w:szCs w:val="24"/>
          <w:u w:val="single"/>
          <w:lang w:val="en"/>
        </w:rPr>
        <w:t>:</w:t>
      </w:r>
    </w:p>
    <w:p w:rsidR="00DD6F6A" w:rsidRPr="008F36DE" w:rsidRDefault="00DD6F6A" w:rsidP="00DD6F6A">
      <w:pPr>
        <w:keepNext/>
        <w:widowControl w:val="0"/>
        <w:autoSpaceDE w:val="0"/>
        <w:autoSpaceDN w:val="0"/>
        <w:adjustRightInd w:val="0"/>
        <w:spacing w:after="0" w:line="240" w:lineRule="auto"/>
        <w:rPr>
          <w:rFonts w:asciiTheme="minorHAnsi" w:hAnsiTheme="minorHAnsi" w:cs="Arial"/>
          <w:bCs/>
          <w:sz w:val="20"/>
          <w:szCs w:val="20"/>
          <w:lang w:val="en"/>
        </w:rPr>
      </w:pPr>
      <w:r w:rsidRPr="008F36DE">
        <w:rPr>
          <w:rFonts w:asciiTheme="minorHAnsi" w:hAnsiTheme="minorHAnsi" w:cs="Arial"/>
          <w:b/>
          <w:bCs/>
          <w:sz w:val="24"/>
          <w:szCs w:val="24"/>
          <w:lang w:val="en"/>
        </w:rPr>
        <w:tab/>
      </w:r>
      <w:r w:rsidRPr="008F36DE">
        <w:rPr>
          <w:rFonts w:asciiTheme="minorHAnsi" w:hAnsiTheme="minorHAnsi" w:cs="Arial"/>
          <w:b/>
          <w:bCs/>
          <w:sz w:val="20"/>
          <w:szCs w:val="20"/>
          <w:lang w:val="en"/>
        </w:rPr>
        <w:t xml:space="preserve">Warm Glass: A Complete Guide to Kiln-Forming Techniques: </w:t>
      </w:r>
      <w:r w:rsidRPr="008F36DE">
        <w:rPr>
          <w:rFonts w:asciiTheme="minorHAnsi" w:hAnsiTheme="minorHAnsi" w:cs="Arial"/>
          <w:bCs/>
          <w:sz w:val="20"/>
          <w:szCs w:val="20"/>
          <w:lang w:val="en"/>
        </w:rPr>
        <w:t>Beveridge, Domenech, Pascual</w:t>
      </w:r>
    </w:p>
    <w:p w:rsidR="00DD6F6A" w:rsidRPr="008F36DE" w:rsidRDefault="00DD6F6A" w:rsidP="00DD6F6A">
      <w:pPr>
        <w:keepNext/>
        <w:widowControl w:val="0"/>
        <w:autoSpaceDE w:val="0"/>
        <w:autoSpaceDN w:val="0"/>
        <w:adjustRightInd w:val="0"/>
        <w:spacing w:after="0" w:line="240" w:lineRule="auto"/>
        <w:rPr>
          <w:rFonts w:asciiTheme="minorHAnsi" w:hAnsiTheme="minorHAnsi" w:cs="Arial"/>
          <w:sz w:val="20"/>
          <w:szCs w:val="20"/>
          <w:lang w:val="en"/>
        </w:rPr>
      </w:pPr>
      <w:r w:rsidRPr="008F36DE">
        <w:rPr>
          <w:rFonts w:asciiTheme="minorHAnsi" w:hAnsiTheme="minorHAnsi" w:cs="Arial"/>
          <w:b/>
          <w:bCs/>
          <w:sz w:val="20"/>
          <w:szCs w:val="20"/>
          <w:lang w:val="en"/>
        </w:rPr>
        <w:tab/>
      </w:r>
      <w:r w:rsidRPr="008F36DE">
        <w:rPr>
          <w:rFonts w:asciiTheme="minorHAnsi" w:hAnsiTheme="minorHAnsi" w:cs="Arial"/>
          <w:b/>
          <w:sz w:val="20"/>
          <w:szCs w:val="20"/>
          <w:lang w:val="en"/>
        </w:rPr>
        <w:t xml:space="preserve">Advanced Fusing Techniques: </w:t>
      </w:r>
      <w:r w:rsidRPr="008F36DE">
        <w:rPr>
          <w:rFonts w:asciiTheme="minorHAnsi" w:hAnsiTheme="minorHAnsi" w:cs="Arial"/>
          <w:sz w:val="20"/>
          <w:szCs w:val="20"/>
          <w:lang w:val="en"/>
        </w:rPr>
        <w:t>Boyce Lundstrom</w:t>
      </w:r>
    </w:p>
    <w:p w:rsidR="00DD6F6A" w:rsidRDefault="00DD6F6A" w:rsidP="00DD6F6A">
      <w:pPr>
        <w:keepNext/>
        <w:widowControl w:val="0"/>
        <w:autoSpaceDE w:val="0"/>
        <w:autoSpaceDN w:val="0"/>
        <w:adjustRightInd w:val="0"/>
        <w:spacing w:after="0" w:line="240" w:lineRule="auto"/>
        <w:rPr>
          <w:rFonts w:asciiTheme="minorHAnsi" w:hAnsiTheme="minorHAnsi" w:cs="Arial"/>
          <w:sz w:val="20"/>
          <w:szCs w:val="20"/>
          <w:lang w:val="en"/>
        </w:rPr>
      </w:pPr>
      <w:r w:rsidRPr="008F36DE">
        <w:rPr>
          <w:rFonts w:asciiTheme="minorHAnsi" w:hAnsiTheme="minorHAnsi" w:cs="Arial"/>
          <w:sz w:val="20"/>
          <w:szCs w:val="20"/>
          <w:lang w:val="en"/>
        </w:rPr>
        <w:tab/>
      </w:r>
      <w:r w:rsidRPr="008F36DE">
        <w:rPr>
          <w:rFonts w:asciiTheme="minorHAnsi" w:hAnsiTheme="minorHAnsi" w:cs="Arial"/>
          <w:b/>
          <w:sz w:val="20"/>
          <w:szCs w:val="20"/>
          <w:lang w:val="en"/>
        </w:rPr>
        <w:t xml:space="preserve">Mould Making for Glass: </w:t>
      </w:r>
      <w:r w:rsidRPr="008F36DE">
        <w:rPr>
          <w:rFonts w:asciiTheme="minorHAnsi" w:hAnsiTheme="minorHAnsi" w:cs="Arial"/>
          <w:sz w:val="20"/>
          <w:szCs w:val="20"/>
          <w:lang w:val="en"/>
        </w:rPr>
        <w:t>Angela Thwaites</w:t>
      </w:r>
    </w:p>
    <w:p w:rsidR="00DD6F6A" w:rsidRPr="008F36DE" w:rsidRDefault="00DD6F6A" w:rsidP="00DD6F6A">
      <w:pPr>
        <w:keepNext/>
        <w:widowControl w:val="0"/>
        <w:autoSpaceDE w:val="0"/>
        <w:autoSpaceDN w:val="0"/>
        <w:adjustRightInd w:val="0"/>
        <w:spacing w:after="0" w:line="240" w:lineRule="auto"/>
        <w:rPr>
          <w:rFonts w:asciiTheme="minorHAnsi" w:hAnsiTheme="minorHAnsi" w:cs="Arial"/>
          <w:sz w:val="20"/>
          <w:szCs w:val="20"/>
          <w:lang w:val="en"/>
        </w:rPr>
      </w:pPr>
      <w:r>
        <w:rPr>
          <w:rFonts w:asciiTheme="minorHAnsi" w:hAnsiTheme="minorHAnsi" w:cs="Arial"/>
          <w:sz w:val="20"/>
          <w:szCs w:val="20"/>
          <w:lang w:val="en"/>
        </w:rPr>
        <w:tab/>
      </w:r>
      <w:r w:rsidRPr="008F36DE">
        <w:rPr>
          <w:rFonts w:asciiTheme="minorHAnsi" w:hAnsiTheme="minorHAnsi" w:cs="Arial"/>
          <w:b/>
          <w:bCs/>
          <w:sz w:val="20"/>
          <w:szCs w:val="20"/>
          <w:lang w:val="en"/>
        </w:rPr>
        <w:t xml:space="preserve">Bullseye Tech Book: </w:t>
      </w:r>
      <w:r w:rsidRPr="008F36DE">
        <w:rPr>
          <w:rFonts w:asciiTheme="minorHAnsi" w:hAnsiTheme="minorHAnsi" w:cs="Arial"/>
          <w:sz w:val="20"/>
          <w:szCs w:val="20"/>
          <w:lang w:val="en"/>
        </w:rPr>
        <w:t xml:space="preserve">Available at </w:t>
      </w:r>
      <w:hyperlink r:id="rId5" w:history="1">
        <w:r w:rsidRPr="008F36DE">
          <w:rPr>
            <w:rFonts w:asciiTheme="minorHAnsi" w:hAnsiTheme="minorHAnsi" w:cs="Arial"/>
            <w:color w:val="0000FF"/>
            <w:sz w:val="20"/>
            <w:szCs w:val="20"/>
            <w:u w:val="single"/>
            <w:lang w:val="en"/>
          </w:rPr>
          <w:t>www.bullseyeglass.com</w:t>
        </w:r>
      </w:hyperlink>
    </w:p>
    <w:p w:rsidR="00DD6F6A" w:rsidRPr="008F36DE" w:rsidRDefault="00DD6F6A" w:rsidP="00DD6F6A">
      <w:pPr>
        <w:keepNext/>
        <w:widowControl w:val="0"/>
        <w:autoSpaceDE w:val="0"/>
        <w:autoSpaceDN w:val="0"/>
        <w:adjustRightInd w:val="0"/>
        <w:spacing w:after="0" w:line="240" w:lineRule="auto"/>
        <w:rPr>
          <w:rFonts w:asciiTheme="minorHAnsi" w:hAnsiTheme="minorHAnsi" w:cs="Arial"/>
          <w:b/>
          <w:bCs/>
          <w:sz w:val="20"/>
          <w:szCs w:val="20"/>
          <w:lang w:val="en"/>
        </w:rPr>
      </w:pPr>
      <w:r w:rsidRPr="008F36DE">
        <w:rPr>
          <w:rFonts w:asciiTheme="minorHAnsi" w:hAnsiTheme="minorHAnsi" w:cs="Arial"/>
          <w:sz w:val="20"/>
          <w:szCs w:val="20"/>
          <w:lang w:val="en"/>
        </w:rPr>
        <w:tab/>
      </w:r>
      <w:r w:rsidRPr="008F36DE">
        <w:rPr>
          <w:rFonts w:asciiTheme="minorHAnsi" w:hAnsiTheme="minorHAnsi" w:cs="Arial"/>
          <w:b/>
          <w:bCs/>
          <w:sz w:val="20"/>
          <w:szCs w:val="20"/>
          <w:lang w:val="en"/>
        </w:rPr>
        <w:t>Bullseye Online Resources and Video Resources</w:t>
      </w:r>
    </w:p>
    <w:p w:rsidR="00DD6F6A" w:rsidRPr="008F36DE" w:rsidRDefault="00DD6F6A" w:rsidP="00DD6F6A">
      <w:pPr>
        <w:keepNext/>
        <w:widowControl w:val="0"/>
        <w:autoSpaceDE w:val="0"/>
        <w:autoSpaceDN w:val="0"/>
        <w:adjustRightInd w:val="0"/>
        <w:spacing w:after="0" w:line="240" w:lineRule="auto"/>
        <w:rPr>
          <w:rFonts w:asciiTheme="minorHAnsi" w:hAnsiTheme="minorHAnsi" w:cs="Arial"/>
          <w:bCs/>
          <w:color w:val="FF0000"/>
          <w:sz w:val="20"/>
          <w:szCs w:val="20"/>
          <w:lang w:val="en"/>
        </w:rPr>
      </w:pPr>
      <w:r w:rsidRPr="008F36DE">
        <w:rPr>
          <w:rFonts w:asciiTheme="minorHAnsi" w:hAnsiTheme="minorHAnsi" w:cs="Arial"/>
          <w:b/>
          <w:bCs/>
          <w:sz w:val="20"/>
          <w:szCs w:val="20"/>
          <w:lang w:val="en"/>
        </w:rPr>
        <w:tab/>
      </w:r>
      <w:r w:rsidRPr="008F36DE">
        <w:rPr>
          <w:rFonts w:asciiTheme="minorHAnsi" w:hAnsiTheme="minorHAnsi" w:cs="Arial"/>
          <w:bCs/>
          <w:sz w:val="20"/>
          <w:szCs w:val="20"/>
          <w:lang w:val="en"/>
        </w:rPr>
        <w:t>UTA discount code for video subscription: UTA252012</w:t>
      </w:r>
    </w:p>
    <w:p w:rsidR="00DD6F6A" w:rsidRPr="008F36DE" w:rsidRDefault="00DD6F6A" w:rsidP="00DD6F6A">
      <w:pPr>
        <w:keepNext/>
        <w:widowControl w:val="0"/>
        <w:autoSpaceDE w:val="0"/>
        <w:autoSpaceDN w:val="0"/>
        <w:adjustRightInd w:val="0"/>
        <w:spacing w:after="0" w:line="240" w:lineRule="auto"/>
        <w:rPr>
          <w:rFonts w:asciiTheme="minorHAnsi" w:hAnsiTheme="minorHAnsi" w:cs="Arial"/>
          <w:sz w:val="24"/>
          <w:szCs w:val="24"/>
          <w:lang w:val="en"/>
        </w:rPr>
      </w:pPr>
      <w:r w:rsidRPr="008F36DE">
        <w:rPr>
          <w:rFonts w:asciiTheme="minorHAnsi" w:hAnsiTheme="minorHAnsi" w:cs="Arial"/>
          <w:b/>
          <w:bCs/>
          <w:sz w:val="20"/>
          <w:szCs w:val="20"/>
          <w:lang w:val="en"/>
        </w:rPr>
        <w:tab/>
      </w:r>
      <w:r w:rsidRPr="008F36DE">
        <w:rPr>
          <w:rFonts w:asciiTheme="minorHAnsi" w:hAnsiTheme="minorHAnsi" w:cs="Arial"/>
          <w:sz w:val="20"/>
          <w:szCs w:val="20"/>
          <w:lang w:val="en"/>
        </w:rPr>
        <w:t xml:space="preserve">Available at </w:t>
      </w:r>
      <w:hyperlink r:id="rId6" w:history="1">
        <w:r w:rsidRPr="008F36DE">
          <w:rPr>
            <w:rFonts w:asciiTheme="minorHAnsi" w:hAnsiTheme="minorHAnsi" w:cs="Arial"/>
            <w:color w:val="0000FF"/>
            <w:sz w:val="20"/>
            <w:szCs w:val="20"/>
            <w:u w:val="single"/>
            <w:lang w:val="en"/>
          </w:rPr>
          <w:t>www.bullseyeglass.com/education</w:t>
        </w:r>
      </w:hyperlink>
    </w:p>
    <w:p w:rsidR="00DD6F6A" w:rsidRPr="00813896" w:rsidRDefault="00DD6F6A" w:rsidP="00DD6F6A">
      <w:pPr>
        <w:keepNext/>
        <w:widowControl w:val="0"/>
        <w:autoSpaceDE w:val="0"/>
        <w:autoSpaceDN w:val="0"/>
        <w:adjustRightInd w:val="0"/>
        <w:spacing w:after="0" w:line="240" w:lineRule="auto"/>
        <w:rPr>
          <w:rFonts w:asciiTheme="minorHAnsi" w:hAnsiTheme="minorHAnsi" w:cs="Arial"/>
          <w:sz w:val="16"/>
          <w:szCs w:val="20"/>
          <w:lang w:val="en"/>
        </w:rPr>
      </w:pPr>
    </w:p>
    <w:p w:rsidR="000A2FDD" w:rsidRDefault="000A2FDD" w:rsidP="000A2FDD">
      <w:pPr>
        <w:spacing w:after="0"/>
        <w:rPr>
          <w:rFonts w:asciiTheme="minorHAnsi" w:hAnsiTheme="minorHAnsi" w:cs="Arial"/>
          <w:b/>
          <w:sz w:val="24"/>
          <w:szCs w:val="24"/>
          <w:u w:val="single"/>
        </w:rPr>
      </w:pPr>
      <w:r w:rsidRPr="008F36DE">
        <w:rPr>
          <w:rFonts w:asciiTheme="minorHAnsi" w:hAnsiTheme="minorHAnsi" w:cs="Arial"/>
          <w:b/>
          <w:sz w:val="24"/>
          <w:szCs w:val="24"/>
          <w:u w:val="single"/>
        </w:rPr>
        <w:t>Materials List</w:t>
      </w:r>
    </w:p>
    <w:p w:rsidR="000A2FDD" w:rsidRDefault="000A2FDD" w:rsidP="000A2FDD">
      <w:pPr>
        <w:pStyle w:val="ListParagraph"/>
        <w:numPr>
          <w:ilvl w:val="0"/>
          <w:numId w:val="3"/>
        </w:numPr>
        <w:spacing w:after="0"/>
        <w:rPr>
          <w:rFonts w:asciiTheme="minorHAnsi" w:hAnsiTheme="minorHAnsi" w:cs="Arial"/>
          <w:sz w:val="20"/>
          <w:szCs w:val="20"/>
        </w:rPr>
      </w:pPr>
      <w:r>
        <w:rPr>
          <w:rFonts w:asciiTheme="minorHAnsi" w:hAnsiTheme="minorHAnsi" w:cs="Arial"/>
          <w:sz w:val="20"/>
          <w:szCs w:val="20"/>
        </w:rPr>
        <w:t>Oil-based clay / Water based clay (whichever you prefer working with)</w:t>
      </w:r>
    </w:p>
    <w:p w:rsidR="000A2FDD" w:rsidRDefault="00ED0652" w:rsidP="000A2FDD">
      <w:pPr>
        <w:pStyle w:val="ListParagraph"/>
        <w:numPr>
          <w:ilvl w:val="0"/>
          <w:numId w:val="3"/>
        </w:numPr>
        <w:spacing w:after="0"/>
        <w:rPr>
          <w:rFonts w:asciiTheme="minorHAnsi" w:hAnsiTheme="minorHAnsi" w:cs="Arial"/>
          <w:sz w:val="20"/>
          <w:szCs w:val="20"/>
        </w:rPr>
      </w:pPr>
      <w:r>
        <w:rPr>
          <w:rFonts w:asciiTheme="minorHAnsi" w:hAnsiTheme="minorHAnsi" w:cs="Arial"/>
          <w:sz w:val="20"/>
          <w:szCs w:val="20"/>
        </w:rPr>
        <w:t xml:space="preserve">Sheet </w:t>
      </w:r>
      <w:r w:rsidR="000A2FDD">
        <w:rPr>
          <w:rFonts w:asciiTheme="minorHAnsi" w:hAnsiTheme="minorHAnsi" w:cs="Arial"/>
          <w:sz w:val="20"/>
          <w:szCs w:val="20"/>
        </w:rPr>
        <w:t>Glass</w:t>
      </w:r>
      <w:r>
        <w:rPr>
          <w:rFonts w:asciiTheme="minorHAnsi" w:hAnsiTheme="minorHAnsi" w:cs="Arial"/>
          <w:sz w:val="20"/>
          <w:szCs w:val="20"/>
        </w:rPr>
        <w:t>, Frits, Cullet</w:t>
      </w:r>
      <w:r w:rsidR="00813896">
        <w:rPr>
          <w:rFonts w:asciiTheme="minorHAnsi" w:hAnsiTheme="minorHAnsi" w:cs="Arial"/>
          <w:sz w:val="20"/>
          <w:szCs w:val="20"/>
        </w:rPr>
        <w:t>, Billet</w:t>
      </w:r>
      <w:r w:rsidR="000A2FDD">
        <w:rPr>
          <w:rFonts w:asciiTheme="minorHAnsi" w:hAnsiTheme="minorHAnsi" w:cs="Arial"/>
          <w:sz w:val="20"/>
          <w:szCs w:val="20"/>
        </w:rPr>
        <w:t xml:space="preserve"> (see below for sources) for fusing/casting</w:t>
      </w:r>
    </w:p>
    <w:p w:rsidR="000A2FDD" w:rsidRDefault="00ED0652" w:rsidP="000A2FDD">
      <w:pPr>
        <w:pStyle w:val="ListParagraph"/>
        <w:numPr>
          <w:ilvl w:val="0"/>
          <w:numId w:val="3"/>
        </w:numPr>
        <w:spacing w:after="0"/>
        <w:rPr>
          <w:rFonts w:asciiTheme="minorHAnsi" w:hAnsiTheme="minorHAnsi" w:cs="Arial"/>
          <w:sz w:val="20"/>
          <w:szCs w:val="20"/>
        </w:rPr>
      </w:pPr>
      <w:r>
        <w:rPr>
          <w:rFonts w:asciiTheme="minorHAnsi" w:hAnsiTheme="minorHAnsi" w:cs="Arial"/>
          <w:sz w:val="20"/>
          <w:szCs w:val="20"/>
        </w:rPr>
        <w:t xml:space="preserve">1 N95 dust mask </w:t>
      </w:r>
      <w:r w:rsidR="00813896">
        <w:rPr>
          <w:rFonts w:asciiTheme="minorHAnsi" w:hAnsiTheme="minorHAnsi" w:cs="Arial"/>
          <w:sz w:val="20"/>
          <w:szCs w:val="20"/>
        </w:rPr>
        <w:t xml:space="preserve">will be provided but </w:t>
      </w:r>
      <w:r>
        <w:rPr>
          <w:rFonts w:asciiTheme="minorHAnsi" w:hAnsiTheme="minorHAnsi" w:cs="Arial"/>
          <w:sz w:val="20"/>
          <w:szCs w:val="20"/>
        </w:rPr>
        <w:t>I highly recommend investing in</w:t>
      </w:r>
      <w:r w:rsidR="00813896">
        <w:rPr>
          <w:rFonts w:asciiTheme="minorHAnsi" w:hAnsiTheme="minorHAnsi" w:cs="Arial"/>
          <w:sz w:val="20"/>
          <w:szCs w:val="20"/>
        </w:rPr>
        <w:t xml:space="preserve"> a P100/ vapor combo respirator</w:t>
      </w:r>
    </w:p>
    <w:p w:rsidR="000A2FDD" w:rsidRDefault="000A2FDD" w:rsidP="000A2FDD">
      <w:pPr>
        <w:pStyle w:val="ListParagraph"/>
        <w:numPr>
          <w:ilvl w:val="0"/>
          <w:numId w:val="3"/>
        </w:numPr>
        <w:spacing w:after="0"/>
        <w:rPr>
          <w:rFonts w:asciiTheme="minorHAnsi" w:hAnsiTheme="minorHAnsi" w:cs="Arial"/>
          <w:sz w:val="20"/>
          <w:szCs w:val="20"/>
        </w:rPr>
      </w:pPr>
      <w:r>
        <w:rPr>
          <w:rFonts w:asciiTheme="minorHAnsi" w:hAnsiTheme="minorHAnsi" w:cs="Arial"/>
          <w:sz w:val="20"/>
          <w:szCs w:val="20"/>
        </w:rPr>
        <w:t xml:space="preserve">1 </w:t>
      </w:r>
      <w:proofErr w:type="spellStart"/>
      <w:r>
        <w:rPr>
          <w:rFonts w:asciiTheme="minorHAnsi" w:hAnsiTheme="minorHAnsi" w:cs="Arial"/>
          <w:sz w:val="20"/>
          <w:szCs w:val="20"/>
        </w:rPr>
        <w:t>ziplock</w:t>
      </w:r>
      <w:proofErr w:type="spellEnd"/>
      <w:r>
        <w:rPr>
          <w:rFonts w:asciiTheme="minorHAnsi" w:hAnsiTheme="minorHAnsi" w:cs="Arial"/>
          <w:sz w:val="20"/>
          <w:szCs w:val="20"/>
        </w:rPr>
        <w:t xml:space="preserve"> bag/</w:t>
      </w:r>
      <w:proofErr w:type="spellStart"/>
      <w:r>
        <w:rPr>
          <w:rFonts w:asciiTheme="minorHAnsi" w:hAnsiTheme="minorHAnsi" w:cs="Arial"/>
          <w:sz w:val="20"/>
          <w:szCs w:val="20"/>
        </w:rPr>
        <w:t>ziplock</w:t>
      </w:r>
      <w:proofErr w:type="spellEnd"/>
      <w:r>
        <w:rPr>
          <w:rFonts w:asciiTheme="minorHAnsi" w:hAnsiTheme="minorHAnsi" w:cs="Arial"/>
          <w:sz w:val="20"/>
          <w:szCs w:val="20"/>
        </w:rPr>
        <w:t xml:space="preserve"> container for your respirator/dust mask</w:t>
      </w:r>
    </w:p>
    <w:p w:rsidR="00ED0652" w:rsidRDefault="000A2FDD" w:rsidP="00ED0652">
      <w:pPr>
        <w:pStyle w:val="ListParagraph"/>
        <w:numPr>
          <w:ilvl w:val="0"/>
          <w:numId w:val="3"/>
        </w:numPr>
        <w:spacing w:after="0"/>
        <w:rPr>
          <w:rFonts w:asciiTheme="minorHAnsi" w:hAnsiTheme="minorHAnsi" w:cs="Arial"/>
          <w:sz w:val="20"/>
          <w:szCs w:val="20"/>
        </w:rPr>
      </w:pPr>
      <w:r>
        <w:rPr>
          <w:rFonts w:asciiTheme="minorHAnsi" w:hAnsiTheme="minorHAnsi" w:cs="Arial"/>
          <w:sz w:val="20"/>
          <w:szCs w:val="20"/>
        </w:rPr>
        <w:t>1</w:t>
      </w:r>
      <w:r w:rsidR="00ED0652">
        <w:rPr>
          <w:rFonts w:asciiTheme="minorHAnsi" w:hAnsiTheme="minorHAnsi" w:cs="Arial"/>
          <w:sz w:val="20"/>
          <w:szCs w:val="20"/>
        </w:rPr>
        <w:t xml:space="preserve"> pair of clear safety glasses</w:t>
      </w:r>
    </w:p>
    <w:p w:rsidR="00813896" w:rsidRDefault="00813896" w:rsidP="00ED0652">
      <w:pPr>
        <w:pStyle w:val="ListParagraph"/>
        <w:numPr>
          <w:ilvl w:val="0"/>
          <w:numId w:val="3"/>
        </w:numPr>
        <w:spacing w:after="0"/>
        <w:rPr>
          <w:rFonts w:asciiTheme="minorHAnsi" w:hAnsiTheme="minorHAnsi" w:cs="Arial"/>
          <w:sz w:val="20"/>
          <w:szCs w:val="20"/>
        </w:rPr>
      </w:pPr>
      <w:r>
        <w:rPr>
          <w:rFonts w:asciiTheme="minorHAnsi" w:hAnsiTheme="minorHAnsi" w:cs="Arial"/>
          <w:sz w:val="20"/>
          <w:szCs w:val="20"/>
        </w:rPr>
        <w:t>Blue shop paper towels (2 rolls)</w:t>
      </w:r>
    </w:p>
    <w:p w:rsidR="00ED0652" w:rsidRPr="00813896" w:rsidRDefault="00813896" w:rsidP="00813896">
      <w:pPr>
        <w:pStyle w:val="ListParagraph"/>
        <w:numPr>
          <w:ilvl w:val="0"/>
          <w:numId w:val="3"/>
        </w:numPr>
        <w:spacing w:after="0"/>
        <w:rPr>
          <w:rFonts w:asciiTheme="minorHAnsi" w:hAnsiTheme="minorHAnsi" w:cs="Arial"/>
          <w:sz w:val="20"/>
          <w:szCs w:val="20"/>
        </w:rPr>
      </w:pPr>
      <w:r>
        <w:rPr>
          <w:rFonts w:asciiTheme="minorHAnsi" w:hAnsiTheme="minorHAnsi" w:cs="Arial"/>
          <w:sz w:val="20"/>
          <w:szCs w:val="20"/>
        </w:rPr>
        <w:t>Sketchbook or notebook</w:t>
      </w:r>
    </w:p>
    <w:p w:rsidR="000A2FDD" w:rsidRPr="00813896" w:rsidRDefault="000A2FDD" w:rsidP="00813896">
      <w:pPr>
        <w:spacing w:after="0"/>
        <w:ind w:firstLine="720"/>
        <w:rPr>
          <w:rFonts w:asciiTheme="minorHAnsi" w:hAnsiTheme="minorHAnsi" w:cs="Arial"/>
          <w:b/>
          <w:sz w:val="16"/>
          <w:szCs w:val="24"/>
          <w:u w:val="single"/>
        </w:rPr>
      </w:pPr>
    </w:p>
    <w:p w:rsidR="00DD6F6A" w:rsidRPr="008F36DE" w:rsidRDefault="00DD6F6A" w:rsidP="00DD6F6A">
      <w:pPr>
        <w:spacing w:after="0"/>
        <w:rPr>
          <w:rFonts w:asciiTheme="minorHAnsi" w:hAnsiTheme="minorHAnsi" w:cs="Arial"/>
          <w:b/>
          <w:sz w:val="24"/>
          <w:szCs w:val="24"/>
          <w:u w:val="single"/>
        </w:rPr>
      </w:pPr>
      <w:r w:rsidRPr="008F36DE">
        <w:rPr>
          <w:rFonts w:asciiTheme="minorHAnsi" w:hAnsiTheme="minorHAnsi" w:cs="Arial"/>
          <w:b/>
          <w:sz w:val="24"/>
          <w:szCs w:val="24"/>
          <w:u w:val="single"/>
        </w:rPr>
        <w:t>Materials</w:t>
      </w:r>
      <w:r w:rsidR="000A2FDD">
        <w:rPr>
          <w:rFonts w:asciiTheme="minorHAnsi" w:hAnsiTheme="minorHAnsi" w:cs="Arial"/>
          <w:b/>
          <w:sz w:val="24"/>
          <w:szCs w:val="24"/>
          <w:u w:val="single"/>
        </w:rPr>
        <w:t xml:space="preserve"> Sources</w:t>
      </w:r>
      <w:r>
        <w:rPr>
          <w:rFonts w:asciiTheme="minorHAnsi" w:hAnsiTheme="minorHAnsi" w:cs="Arial"/>
          <w:b/>
          <w:sz w:val="24"/>
          <w:szCs w:val="24"/>
          <w:u w:val="single"/>
        </w:rPr>
        <w:t>:</w:t>
      </w:r>
    </w:p>
    <w:p w:rsidR="00517039" w:rsidRDefault="00517039" w:rsidP="00DD6F6A">
      <w:pPr>
        <w:keepNext/>
        <w:widowControl w:val="0"/>
        <w:autoSpaceDE w:val="0"/>
        <w:autoSpaceDN w:val="0"/>
        <w:adjustRightInd w:val="0"/>
        <w:spacing w:after="0" w:line="240" w:lineRule="auto"/>
        <w:rPr>
          <w:rFonts w:asciiTheme="minorHAnsi" w:hAnsiTheme="minorHAnsi" w:cs="Arial"/>
          <w:sz w:val="20"/>
          <w:szCs w:val="20"/>
          <w:lang w:val="en"/>
        </w:rPr>
      </w:pPr>
      <w:r>
        <w:rPr>
          <w:rFonts w:asciiTheme="minorHAnsi" w:hAnsiTheme="minorHAnsi" w:cs="Arial"/>
          <w:sz w:val="20"/>
          <w:szCs w:val="20"/>
          <w:lang w:val="en"/>
        </w:rPr>
        <w:tab/>
      </w:r>
      <w:r w:rsidR="00C12DEC">
        <w:rPr>
          <w:rFonts w:asciiTheme="minorHAnsi" w:hAnsiTheme="minorHAnsi" w:cs="Arial"/>
          <w:b/>
          <w:sz w:val="20"/>
          <w:szCs w:val="20"/>
          <w:lang w:val="en"/>
        </w:rPr>
        <w:t>Plaster/Silica/Grog/Clay/Ceramic supplies</w:t>
      </w:r>
      <w:r>
        <w:rPr>
          <w:rFonts w:asciiTheme="minorHAnsi" w:hAnsiTheme="minorHAnsi" w:cs="Arial"/>
          <w:sz w:val="20"/>
          <w:szCs w:val="20"/>
          <w:lang w:val="en"/>
        </w:rPr>
        <w:t xml:space="preserve"> can be bought at Trinity Ceramics:</w:t>
      </w:r>
    </w:p>
    <w:p w:rsidR="00517039" w:rsidRDefault="00517039" w:rsidP="00DD6F6A">
      <w:pPr>
        <w:keepNext/>
        <w:widowControl w:val="0"/>
        <w:autoSpaceDE w:val="0"/>
        <w:autoSpaceDN w:val="0"/>
        <w:adjustRightInd w:val="0"/>
        <w:spacing w:after="0" w:line="240" w:lineRule="auto"/>
        <w:rPr>
          <w:rFonts w:asciiTheme="minorHAnsi" w:hAnsiTheme="minorHAnsi" w:cs="Arial"/>
          <w:sz w:val="20"/>
          <w:szCs w:val="20"/>
          <w:lang w:val="en"/>
        </w:rPr>
      </w:pPr>
      <w:r>
        <w:rPr>
          <w:rFonts w:asciiTheme="minorHAnsi" w:hAnsiTheme="minorHAnsi" w:cs="Arial"/>
          <w:sz w:val="20"/>
          <w:szCs w:val="20"/>
          <w:lang w:val="en"/>
        </w:rPr>
        <w:tab/>
      </w:r>
      <w:r>
        <w:rPr>
          <w:rFonts w:asciiTheme="minorHAnsi" w:hAnsiTheme="minorHAnsi" w:cs="Arial"/>
          <w:sz w:val="20"/>
          <w:szCs w:val="20"/>
          <w:lang w:val="en"/>
        </w:rPr>
        <w:tab/>
        <w:t>9016 Diplomacy Row</w:t>
      </w:r>
    </w:p>
    <w:p w:rsidR="00517039" w:rsidRDefault="00517039" w:rsidP="00DD6F6A">
      <w:pPr>
        <w:keepNext/>
        <w:widowControl w:val="0"/>
        <w:autoSpaceDE w:val="0"/>
        <w:autoSpaceDN w:val="0"/>
        <w:adjustRightInd w:val="0"/>
        <w:spacing w:after="0" w:line="240" w:lineRule="auto"/>
        <w:rPr>
          <w:rFonts w:asciiTheme="minorHAnsi" w:hAnsiTheme="minorHAnsi" w:cs="Arial"/>
          <w:sz w:val="20"/>
          <w:szCs w:val="20"/>
          <w:lang w:val="en"/>
        </w:rPr>
      </w:pPr>
      <w:r>
        <w:rPr>
          <w:rFonts w:asciiTheme="minorHAnsi" w:hAnsiTheme="minorHAnsi" w:cs="Arial"/>
          <w:sz w:val="20"/>
          <w:szCs w:val="20"/>
          <w:lang w:val="en"/>
        </w:rPr>
        <w:tab/>
      </w:r>
      <w:r>
        <w:rPr>
          <w:rFonts w:asciiTheme="minorHAnsi" w:hAnsiTheme="minorHAnsi" w:cs="Arial"/>
          <w:sz w:val="20"/>
          <w:szCs w:val="20"/>
          <w:lang w:val="en"/>
        </w:rPr>
        <w:tab/>
        <w:t>Dallas, TX 75247</w:t>
      </w:r>
    </w:p>
    <w:p w:rsidR="00517039" w:rsidRDefault="00517039" w:rsidP="00DD6F6A">
      <w:pPr>
        <w:keepNext/>
        <w:widowControl w:val="0"/>
        <w:autoSpaceDE w:val="0"/>
        <w:autoSpaceDN w:val="0"/>
        <w:adjustRightInd w:val="0"/>
        <w:spacing w:after="0" w:line="240" w:lineRule="auto"/>
        <w:rPr>
          <w:rFonts w:asciiTheme="minorHAnsi" w:hAnsiTheme="minorHAnsi" w:cs="Arial"/>
          <w:sz w:val="20"/>
          <w:szCs w:val="20"/>
          <w:lang w:val="en"/>
        </w:rPr>
      </w:pPr>
      <w:r>
        <w:rPr>
          <w:rFonts w:asciiTheme="minorHAnsi" w:hAnsiTheme="minorHAnsi" w:cs="Arial"/>
          <w:sz w:val="20"/>
          <w:szCs w:val="20"/>
          <w:lang w:val="en"/>
        </w:rPr>
        <w:tab/>
      </w:r>
      <w:r>
        <w:rPr>
          <w:rFonts w:asciiTheme="minorHAnsi" w:hAnsiTheme="minorHAnsi" w:cs="Arial"/>
          <w:sz w:val="20"/>
          <w:szCs w:val="20"/>
          <w:lang w:val="en"/>
        </w:rPr>
        <w:tab/>
        <w:t>214.631.0540</w:t>
      </w:r>
    </w:p>
    <w:p w:rsidR="00C12DEC" w:rsidRDefault="00C12DEC" w:rsidP="00DD6F6A">
      <w:pPr>
        <w:keepNext/>
        <w:widowControl w:val="0"/>
        <w:autoSpaceDE w:val="0"/>
        <w:autoSpaceDN w:val="0"/>
        <w:adjustRightInd w:val="0"/>
        <w:spacing w:after="0" w:line="240" w:lineRule="auto"/>
        <w:rPr>
          <w:rFonts w:asciiTheme="minorHAnsi" w:hAnsiTheme="minorHAnsi" w:cs="Arial"/>
          <w:sz w:val="20"/>
          <w:szCs w:val="20"/>
          <w:lang w:val="en"/>
        </w:rPr>
      </w:pPr>
      <w:r>
        <w:rPr>
          <w:rFonts w:asciiTheme="minorHAnsi" w:hAnsiTheme="minorHAnsi" w:cs="Arial"/>
          <w:sz w:val="20"/>
          <w:szCs w:val="20"/>
          <w:lang w:val="en"/>
        </w:rPr>
        <w:tab/>
      </w:r>
      <w:r>
        <w:rPr>
          <w:rFonts w:asciiTheme="minorHAnsi" w:hAnsiTheme="minorHAnsi" w:cs="Arial"/>
          <w:b/>
          <w:sz w:val="20"/>
          <w:szCs w:val="20"/>
          <w:lang w:val="en"/>
        </w:rPr>
        <w:t>Polyurethane/Silicone/Wax/Mold making supplies</w:t>
      </w:r>
      <w:r>
        <w:rPr>
          <w:rFonts w:asciiTheme="minorHAnsi" w:hAnsiTheme="minorHAnsi" w:cs="Arial"/>
          <w:sz w:val="20"/>
          <w:szCs w:val="20"/>
          <w:lang w:val="en"/>
        </w:rPr>
        <w:t xml:space="preserve"> can be bought at Reynolds Advanced Mold Materials:</w:t>
      </w:r>
    </w:p>
    <w:p w:rsidR="00C12DEC" w:rsidRDefault="00C12DEC" w:rsidP="00DD6F6A">
      <w:pPr>
        <w:keepNext/>
        <w:widowControl w:val="0"/>
        <w:autoSpaceDE w:val="0"/>
        <w:autoSpaceDN w:val="0"/>
        <w:adjustRightInd w:val="0"/>
        <w:spacing w:after="0" w:line="240" w:lineRule="auto"/>
        <w:rPr>
          <w:rFonts w:asciiTheme="minorHAnsi" w:hAnsiTheme="minorHAnsi" w:cs="Arial"/>
          <w:sz w:val="20"/>
          <w:szCs w:val="20"/>
          <w:lang w:val="en"/>
        </w:rPr>
      </w:pPr>
      <w:r>
        <w:rPr>
          <w:rFonts w:asciiTheme="minorHAnsi" w:hAnsiTheme="minorHAnsi" w:cs="Arial"/>
          <w:sz w:val="20"/>
          <w:szCs w:val="20"/>
          <w:lang w:val="en"/>
        </w:rPr>
        <w:tab/>
      </w:r>
      <w:r>
        <w:rPr>
          <w:rFonts w:asciiTheme="minorHAnsi" w:hAnsiTheme="minorHAnsi" w:cs="Arial"/>
          <w:sz w:val="20"/>
          <w:szCs w:val="20"/>
          <w:lang w:val="en"/>
        </w:rPr>
        <w:tab/>
        <w:t>13700 Diplomat Drive</w:t>
      </w:r>
    </w:p>
    <w:p w:rsidR="00C12DEC" w:rsidRDefault="00C12DEC" w:rsidP="00DD6F6A">
      <w:pPr>
        <w:keepNext/>
        <w:widowControl w:val="0"/>
        <w:autoSpaceDE w:val="0"/>
        <w:autoSpaceDN w:val="0"/>
        <w:adjustRightInd w:val="0"/>
        <w:spacing w:after="0" w:line="240" w:lineRule="auto"/>
        <w:rPr>
          <w:rFonts w:asciiTheme="minorHAnsi" w:hAnsiTheme="minorHAnsi" w:cs="Arial"/>
          <w:sz w:val="20"/>
          <w:szCs w:val="20"/>
          <w:lang w:val="en"/>
        </w:rPr>
      </w:pPr>
      <w:r>
        <w:rPr>
          <w:rFonts w:asciiTheme="minorHAnsi" w:hAnsiTheme="minorHAnsi" w:cs="Arial"/>
          <w:sz w:val="20"/>
          <w:szCs w:val="20"/>
          <w:lang w:val="en"/>
        </w:rPr>
        <w:tab/>
      </w:r>
      <w:r>
        <w:rPr>
          <w:rFonts w:asciiTheme="minorHAnsi" w:hAnsiTheme="minorHAnsi" w:cs="Arial"/>
          <w:sz w:val="20"/>
          <w:szCs w:val="20"/>
          <w:lang w:val="en"/>
        </w:rPr>
        <w:tab/>
        <w:t>Farmers Branch, TX 75234</w:t>
      </w:r>
    </w:p>
    <w:p w:rsidR="00C12DEC" w:rsidRDefault="00C12DEC" w:rsidP="00DD6F6A">
      <w:pPr>
        <w:keepNext/>
        <w:widowControl w:val="0"/>
        <w:autoSpaceDE w:val="0"/>
        <w:autoSpaceDN w:val="0"/>
        <w:adjustRightInd w:val="0"/>
        <w:spacing w:after="0" w:line="240" w:lineRule="auto"/>
        <w:rPr>
          <w:rFonts w:asciiTheme="minorHAnsi" w:hAnsiTheme="minorHAnsi" w:cs="Arial"/>
          <w:sz w:val="20"/>
          <w:szCs w:val="20"/>
          <w:lang w:val="en"/>
        </w:rPr>
      </w:pPr>
      <w:r>
        <w:rPr>
          <w:rFonts w:asciiTheme="minorHAnsi" w:hAnsiTheme="minorHAnsi" w:cs="Arial"/>
          <w:sz w:val="20"/>
          <w:szCs w:val="20"/>
          <w:lang w:val="en"/>
        </w:rPr>
        <w:tab/>
      </w:r>
      <w:r>
        <w:rPr>
          <w:rFonts w:asciiTheme="minorHAnsi" w:hAnsiTheme="minorHAnsi" w:cs="Arial"/>
          <w:sz w:val="20"/>
          <w:szCs w:val="20"/>
          <w:lang w:val="en"/>
        </w:rPr>
        <w:tab/>
        <w:t>214.421.4377</w:t>
      </w:r>
    </w:p>
    <w:p w:rsidR="00DD6F6A" w:rsidRDefault="00DD6F6A" w:rsidP="00C42934">
      <w:pPr>
        <w:keepNext/>
        <w:widowControl w:val="0"/>
        <w:autoSpaceDE w:val="0"/>
        <w:autoSpaceDN w:val="0"/>
        <w:adjustRightInd w:val="0"/>
        <w:spacing w:after="0" w:line="240" w:lineRule="auto"/>
        <w:ind w:firstLine="720"/>
        <w:rPr>
          <w:rFonts w:asciiTheme="minorHAnsi" w:hAnsiTheme="minorHAnsi" w:cs="Arial"/>
          <w:sz w:val="20"/>
          <w:szCs w:val="20"/>
          <w:lang w:val="en"/>
        </w:rPr>
      </w:pPr>
      <w:r w:rsidRPr="00DD6F6A">
        <w:rPr>
          <w:rFonts w:asciiTheme="minorHAnsi" w:hAnsiTheme="minorHAnsi" w:cs="Arial"/>
          <w:b/>
          <w:sz w:val="20"/>
          <w:szCs w:val="20"/>
          <w:lang w:val="en"/>
        </w:rPr>
        <w:t xml:space="preserve">Bullseye </w:t>
      </w:r>
      <w:r>
        <w:rPr>
          <w:rFonts w:asciiTheme="minorHAnsi" w:hAnsiTheme="minorHAnsi" w:cs="Arial"/>
          <w:b/>
          <w:sz w:val="20"/>
          <w:szCs w:val="20"/>
          <w:lang w:val="en"/>
        </w:rPr>
        <w:t>g</w:t>
      </w:r>
      <w:r w:rsidRPr="00DD6F6A">
        <w:rPr>
          <w:rFonts w:asciiTheme="minorHAnsi" w:hAnsiTheme="minorHAnsi" w:cs="Arial"/>
          <w:b/>
          <w:sz w:val="20"/>
          <w:szCs w:val="20"/>
          <w:lang w:val="en"/>
        </w:rPr>
        <w:t>lass</w:t>
      </w:r>
      <w:r>
        <w:rPr>
          <w:rFonts w:asciiTheme="minorHAnsi" w:hAnsiTheme="minorHAnsi" w:cs="Arial"/>
          <w:sz w:val="20"/>
          <w:szCs w:val="20"/>
          <w:lang w:val="en"/>
        </w:rPr>
        <w:t xml:space="preserve"> can be bought online at </w:t>
      </w:r>
      <w:hyperlink r:id="rId7" w:history="1">
        <w:r w:rsidRPr="001240AA">
          <w:rPr>
            <w:rStyle w:val="Hyperlink"/>
            <w:rFonts w:asciiTheme="minorHAnsi" w:hAnsiTheme="minorHAnsi" w:cs="Arial"/>
            <w:sz w:val="20"/>
            <w:szCs w:val="20"/>
            <w:lang w:val="en"/>
          </w:rPr>
          <w:t>www.bullseyeglass.com</w:t>
        </w:r>
      </w:hyperlink>
    </w:p>
    <w:p w:rsidR="00DD6F6A" w:rsidRPr="008F36DE" w:rsidRDefault="00DD6F6A" w:rsidP="00DD6F6A">
      <w:pPr>
        <w:spacing w:after="0"/>
        <w:ind w:firstLine="720"/>
        <w:rPr>
          <w:rFonts w:asciiTheme="minorHAnsi" w:hAnsiTheme="minorHAnsi" w:cs="Arial"/>
          <w:sz w:val="20"/>
          <w:szCs w:val="20"/>
        </w:rPr>
      </w:pPr>
      <w:r>
        <w:rPr>
          <w:rFonts w:asciiTheme="minorHAnsi" w:hAnsiTheme="minorHAnsi" w:cs="Arial"/>
          <w:sz w:val="20"/>
          <w:szCs w:val="20"/>
          <w:lang w:val="en"/>
        </w:rPr>
        <w:t xml:space="preserve">Or </w:t>
      </w:r>
      <w:r w:rsidR="00C42934">
        <w:rPr>
          <w:rFonts w:asciiTheme="minorHAnsi" w:hAnsiTheme="minorHAnsi" w:cs="Arial"/>
          <w:sz w:val="20"/>
          <w:szCs w:val="20"/>
          <w:lang w:val="en"/>
        </w:rPr>
        <w:t xml:space="preserve">locally </w:t>
      </w:r>
      <w:r>
        <w:rPr>
          <w:rFonts w:asciiTheme="minorHAnsi" w:hAnsiTheme="minorHAnsi" w:cs="Arial"/>
          <w:sz w:val="20"/>
          <w:szCs w:val="20"/>
          <w:lang w:val="en"/>
        </w:rPr>
        <w:t xml:space="preserve">at </w:t>
      </w:r>
      <w:r w:rsidRPr="008F36DE">
        <w:rPr>
          <w:rFonts w:asciiTheme="minorHAnsi" w:hAnsiTheme="minorHAnsi" w:cs="Arial"/>
          <w:sz w:val="20"/>
          <w:szCs w:val="20"/>
        </w:rPr>
        <w:t>Art Glass City:</w:t>
      </w:r>
    </w:p>
    <w:p w:rsidR="00DD6F6A" w:rsidRPr="008F36DE" w:rsidRDefault="00DD6F6A" w:rsidP="00DD6F6A">
      <w:pPr>
        <w:spacing w:after="0"/>
        <w:ind w:left="1440"/>
        <w:rPr>
          <w:rFonts w:asciiTheme="minorHAnsi" w:hAnsiTheme="minorHAnsi" w:cs="Arial"/>
          <w:sz w:val="20"/>
          <w:szCs w:val="20"/>
        </w:rPr>
      </w:pPr>
      <w:r w:rsidRPr="008F36DE">
        <w:rPr>
          <w:rFonts w:asciiTheme="minorHAnsi" w:hAnsiTheme="minorHAnsi" w:cs="Arial"/>
          <w:sz w:val="20"/>
          <w:szCs w:val="20"/>
        </w:rPr>
        <w:t>420 East Round</w:t>
      </w:r>
      <w:r w:rsidR="008700D2">
        <w:rPr>
          <w:rFonts w:asciiTheme="minorHAnsi" w:hAnsiTheme="minorHAnsi" w:cs="Arial"/>
          <w:sz w:val="20"/>
          <w:szCs w:val="20"/>
        </w:rPr>
        <w:t xml:space="preserve"> G</w:t>
      </w:r>
      <w:r w:rsidRPr="008F36DE">
        <w:rPr>
          <w:rFonts w:asciiTheme="minorHAnsi" w:hAnsiTheme="minorHAnsi" w:cs="Arial"/>
          <w:sz w:val="20"/>
          <w:szCs w:val="20"/>
        </w:rPr>
        <w:t>rove Road #620</w:t>
      </w:r>
    </w:p>
    <w:p w:rsidR="00DD6F6A" w:rsidRPr="008F36DE" w:rsidRDefault="00DD6F6A" w:rsidP="00DD6F6A">
      <w:pPr>
        <w:spacing w:after="0"/>
        <w:ind w:left="1440"/>
        <w:rPr>
          <w:rFonts w:asciiTheme="minorHAnsi" w:hAnsiTheme="minorHAnsi" w:cs="Arial"/>
          <w:sz w:val="20"/>
          <w:szCs w:val="20"/>
        </w:rPr>
      </w:pPr>
      <w:r w:rsidRPr="008F36DE">
        <w:rPr>
          <w:rFonts w:asciiTheme="minorHAnsi" w:hAnsiTheme="minorHAnsi" w:cs="Arial"/>
          <w:sz w:val="20"/>
          <w:szCs w:val="20"/>
        </w:rPr>
        <w:t>Lewisville, TX 75067</w:t>
      </w:r>
    </w:p>
    <w:p w:rsidR="00DD6F6A" w:rsidRPr="008F36DE" w:rsidRDefault="00DD6F6A" w:rsidP="00DD6F6A">
      <w:pPr>
        <w:spacing w:after="0"/>
        <w:ind w:left="1440"/>
        <w:rPr>
          <w:rFonts w:asciiTheme="minorHAnsi" w:hAnsiTheme="minorHAnsi" w:cs="Arial"/>
          <w:sz w:val="20"/>
          <w:szCs w:val="20"/>
        </w:rPr>
      </w:pPr>
      <w:r w:rsidRPr="008F36DE">
        <w:rPr>
          <w:rFonts w:asciiTheme="minorHAnsi" w:hAnsiTheme="minorHAnsi" w:cs="Arial"/>
          <w:sz w:val="20"/>
          <w:szCs w:val="20"/>
        </w:rPr>
        <w:t>214.488.9412</w:t>
      </w:r>
    </w:p>
    <w:p w:rsidR="00DD6F6A" w:rsidRDefault="009C7475" w:rsidP="00DD6F6A">
      <w:pPr>
        <w:spacing w:after="0"/>
        <w:ind w:left="1440"/>
        <w:rPr>
          <w:rFonts w:asciiTheme="minorHAnsi" w:hAnsiTheme="minorHAnsi" w:cs="Arial"/>
          <w:sz w:val="20"/>
          <w:szCs w:val="20"/>
        </w:rPr>
      </w:pPr>
      <w:hyperlink r:id="rId8" w:history="1">
        <w:r w:rsidR="00DD6F6A" w:rsidRPr="008F36DE">
          <w:rPr>
            <w:rStyle w:val="Hyperlink"/>
            <w:rFonts w:asciiTheme="minorHAnsi" w:hAnsiTheme="minorHAnsi" w:cs="Arial"/>
            <w:sz w:val="20"/>
            <w:szCs w:val="20"/>
          </w:rPr>
          <w:t>www.artglasscity.com</w:t>
        </w:r>
      </w:hyperlink>
    </w:p>
    <w:p w:rsidR="00DD6F6A" w:rsidRDefault="00DD6F6A" w:rsidP="00DD6F6A">
      <w:pPr>
        <w:spacing w:after="0"/>
        <w:rPr>
          <w:rFonts w:asciiTheme="minorHAnsi" w:hAnsiTheme="minorHAnsi" w:cs="Arial"/>
          <w:sz w:val="20"/>
          <w:szCs w:val="20"/>
        </w:rPr>
      </w:pPr>
      <w:r>
        <w:rPr>
          <w:rFonts w:asciiTheme="minorHAnsi" w:hAnsiTheme="minorHAnsi" w:cs="Arial"/>
          <w:sz w:val="20"/>
          <w:szCs w:val="20"/>
        </w:rPr>
        <w:tab/>
      </w:r>
      <w:r w:rsidRPr="00DD6F6A">
        <w:rPr>
          <w:rFonts w:asciiTheme="minorHAnsi" w:hAnsiTheme="minorHAnsi" w:cs="Arial"/>
          <w:b/>
          <w:sz w:val="20"/>
          <w:szCs w:val="20"/>
        </w:rPr>
        <w:t>Gaffer glass</w:t>
      </w:r>
      <w:r>
        <w:rPr>
          <w:rFonts w:asciiTheme="minorHAnsi" w:hAnsiTheme="minorHAnsi" w:cs="Arial"/>
          <w:sz w:val="20"/>
          <w:szCs w:val="20"/>
        </w:rPr>
        <w:t xml:space="preserve"> can be bought online at: </w:t>
      </w:r>
      <w:hyperlink r:id="rId9" w:history="1">
        <w:r w:rsidRPr="001240AA">
          <w:rPr>
            <w:rStyle w:val="Hyperlink"/>
            <w:rFonts w:asciiTheme="minorHAnsi" w:hAnsiTheme="minorHAnsi" w:cs="Arial"/>
            <w:sz w:val="20"/>
            <w:szCs w:val="20"/>
          </w:rPr>
          <w:t>www.gafferglass.com</w:t>
        </w:r>
      </w:hyperlink>
      <w:r>
        <w:rPr>
          <w:rFonts w:asciiTheme="minorHAnsi" w:hAnsiTheme="minorHAnsi" w:cs="Arial"/>
          <w:sz w:val="20"/>
          <w:szCs w:val="20"/>
        </w:rPr>
        <w:t xml:space="preserve"> </w:t>
      </w:r>
    </w:p>
    <w:p w:rsidR="00DD6F6A" w:rsidRDefault="00DD6F6A" w:rsidP="00DD6F6A">
      <w:pPr>
        <w:spacing w:after="0"/>
        <w:rPr>
          <w:rFonts w:asciiTheme="minorHAnsi" w:hAnsiTheme="minorHAnsi" w:cs="Arial"/>
          <w:sz w:val="20"/>
          <w:szCs w:val="20"/>
        </w:rPr>
      </w:pPr>
      <w:r>
        <w:rPr>
          <w:rFonts w:asciiTheme="minorHAnsi" w:hAnsiTheme="minorHAnsi" w:cs="Arial"/>
          <w:sz w:val="20"/>
          <w:szCs w:val="20"/>
        </w:rPr>
        <w:tab/>
      </w:r>
      <w:r w:rsidRPr="00DD6F6A">
        <w:rPr>
          <w:rFonts w:asciiTheme="minorHAnsi" w:hAnsiTheme="minorHAnsi" w:cs="Arial"/>
          <w:b/>
          <w:sz w:val="20"/>
          <w:szCs w:val="20"/>
        </w:rPr>
        <w:t>System 96 glass</w:t>
      </w:r>
      <w:r>
        <w:rPr>
          <w:rFonts w:asciiTheme="minorHAnsi" w:hAnsiTheme="minorHAnsi" w:cs="Arial"/>
          <w:sz w:val="20"/>
          <w:szCs w:val="20"/>
        </w:rPr>
        <w:t xml:space="preserve"> can be bought at American Ceramics:</w:t>
      </w:r>
    </w:p>
    <w:p w:rsidR="00DD6F6A" w:rsidRDefault="00DD6F6A" w:rsidP="00DD6F6A">
      <w:pPr>
        <w:spacing w:after="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t xml:space="preserve">2442 </w:t>
      </w:r>
      <w:proofErr w:type="spellStart"/>
      <w:r>
        <w:rPr>
          <w:rFonts w:asciiTheme="minorHAnsi" w:hAnsiTheme="minorHAnsi" w:cs="Arial"/>
          <w:sz w:val="20"/>
          <w:szCs w:val="20"/>
        </w:rPr>
        <w:t>Ludelle</w:t>
      </w:r>
      <w:proofErr w:type="spellEnd"/>
      <w:r>
        <w:rPr>
          <w:rFonts w:asciiTheme="minorHAnsi" w:hAnsiTheme="minorHAnsi" w:cs="Arial"/>
          <w:sz w:val="20"/>
          <w:szCs w:val="20"/>
        </w:rPr>
        <w:t xml:space="preserve"> Street</w:t>
      </w:r>
    </w:p>
    <w:p w:rsidR="00DD6F6A" w:rsidRDefault="00DD6F6A" w:rsidP="00DD6F6A">
      <w:pPr>
        <w:spacing w:after="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t>Fort Worth, TX 76105</w:t>
      </w:r>
    </w:p>
    <w:p w:rsidR="00DD6F6A" w:rsidRDefault="00DD6F6A" w:rsidP="00DD6F6A">
      <w:pPr>
        <w:spacing w:after="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t>817</w:t>
      </w:r>
      <w:r w:rsidR="00517039">
        <w:rPr>
          <w:rFonts w:asciiTheme="minorHAnsi" w:hAnsiTheme="minorHAnsi" w:cs="Arial"/>
          <w:sz w:val="20"/>
          <w:szCs w:val="20"/>
        </w:rPr>
        <w:t>.</w:t>
      </w:r>
      <w:r>
        <w:rPr>
          <w:rFonts w:asciiTheme="minorHAnsi" w:hAnsiTheme="minorHAnsi" w:cs="Arial"/>
          <w:sz w:val="20"/>
          <w:szCs w:val="20"/>
        </w:rPr>
        <w:t>535</w:t>
      </w:r>
      <w:r w:rsidR="00517039">
        <w:rPr>
          <w:rFonts w:asciiTheme="minorHAnsi" w:hAnsiTheme="minorHAnsi" w:cs="Arial"/>
          <w:sz w:val="20"/>
          <w:szCs w:val="20"/>
        </w:rPr>
        <w:t>.</w:t>
      </w:r>
      <w:r>
        <w:rPr>
          <w:rFonts w:asciiTheme="minorHAnsi" w:hAnsiTheme="minorHAnsi" w:cs="Arial"/>
          <w:sz w:val="20"/>
          <w:szCs w:val="20"/>
        </w:rPr>
        <w:t>2651</w:t>
      </w:r>
    </w:p>
    <w:p w:rsidR="00C42934" w:rsidRDefault="00DD6F6A" w:rsidP="00DD6F6A">
      <w:pPr>
        <w:spacing w:after="0"/>
        <w:rPr>
          <w:rStyle w:val="Hyperlink"/>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hyperlink r:id="rId10" w:history="1">
        <w:r w:rsidRPr="001240AA">
          <w:rPr>
            <w:rStyle w:val="Hyperlink"/>
            <w:rFonts w:asciiTheme="minorHAnsi" w:hAnsiTheme="minorHAnsi" w:cs="Arial"/>
            <w:sz w:val="20"/>
            <w:szCs w:val="20"/>
          </w:rPr>
          <w:t>www.americanceramics.com</w:t>
        </w:r>
      </w:hyperlink>
    </w:p>
    <w:p w:rsidR="00813896" w:rsidRPr="00813896" w:rsidRDefault="00813896" w:rsidP="00813896">
      <w:pPr>
        <w:spacing w:after="0"/>
        <w:ind w:firstLine="720"/>
        <w:rPr>
          <w:rFonts w:asciiTheme="minorHAnsi" w:hAnsiTheme="minorHAnsi" w:cs="Arial"/>
          <w:color w:val="0000FF" w:themeColor="hyperlink"/>
          <w:sz w:val="10"/>
          <w:szCs w:val="20"/>
          <w:u w:val="single"/>
        </w:rPr>
      </w:pPr>
    </w:p>
    <w:p w:rsidR="00DD6F6A" w:rsidRPr="00ED0652" w:rsidRDefault="00DD6F6A" w:rsidP="00DD6F6A">
      <w:pPr>
        <w:spacing w:after="0"/>
        <w:rPr>
          <w:rFonts w:asciiTheme="minorHAnsi" w:hAnsiTheme="minorHAnsi" w:cs="Arial"/>
          <w:sz w:val="16"/>
          <w:szCs w:val="20"/>
        </w:rPr>
      </w:pPr>
      <w:r w:rsidRPr="00ED0652">
        <w:rPr>
          <w:rFonts w:asciiTheme="minorHAnsi" w:hAnsiTheme="minorHAnsi" w:cs="Arial"/>
          <w:sz w:val="16"/>
          <w:szCs w:val="20"/>
        </w:rPr>
        <w:t xml:space="preserve">***Whatever type of glass you decide to use, remember the rules of compatibility and make sure to not mix glasses from different companies. Sometimes, even though glasses made by different companies have the same </w:t>
      </w:r>
      <w:r w:rsidR="00B74B6D" w:rsidRPr="00ED0652">
        <w:rPr>
          <w:rFonts w:asciiTheme="minorHAnsi" w:hAnsiTheme="minorHAnsi" w:cs="Arial"/>
          <w:sz w:val="16"/>
          <w:szCs w:val="20"/>
        </w:rPr>
        <w:t>coefficient of expansion</w:t>
      </w:r>
      <w:r w:rsidRPr="00ED0652">
        <w:rPr>
          <w:rFonts w:asciiTheme="minorHAnsi" w:hAnsiTheme="minorHAnsi" w:cs="Arial"/>
          <w:sz w:val="16"/>
          <w:szCs w:val="20"/>
        </w:rPr>
        <w:t xml:space="preserve">, they can have incompatibility issues when combined. For this reason, I highly recommend using “TESTED COMPATIBLE” </w:t>
      </w:r>
      <w:r w:rsidR="00ED0652">
        <w:rPr>
          <w:rFonts w:asciiTheme="minorHAnsi" w:hAnsiTheme="minorHAnsi" w:cs="Arial"/>
          <w:sz w:val="16"/>
          <w:szCs w:val="20"/>
        </w:rPr>
        <w:t xml:space="preserve">Bullseye </w:t>
      </w:r>
      <w:r w:rsidRPr="00ED0652">
        <w:rPr>
          <w:rFonts w:asciiTheme="minorHAnsi" w:hAnsiTheme="minorHAnsi" w:cs="Arial"/>
          <w:sz w:val="16"/>
          <w:szCs w:val="20"/>
        </w:rPr>
        <w:t>glass ***</w:t>
      </w:r>
    </w:p>
    <w:sectPr w:rsidR="00DD6F6A" w:rsidRPr="00ED0652" w:rsidSect="009C747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9C6"/>
    <w:multiLevelType w:val="hybridMultilevel"/>
    <w:tmpl w:val="BC84A0B4"/>
    <w:lvl w:ilvl="0" w:tplc="14ECFF9C">
      <w:start w:val="8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8E5518"/>
    <w:multiLevelType w:val="hybridMultilevel"/>
    <w:tmpl w:val="E5DAA1D8"/>
    <w:lvl w:ilvl="0" w:tplc="43D22362">
      <w:start w:val="21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5B52C7"/>
    <w:multiLevelType w:val="hybridMultilevel"/>
    <w:tmpl w:val="B3AA28B0"/>
    <w:lvl w:ilvl="0" w:tplc="D6BED6EC">
      <w:start w:val="420"/>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6A"/>
    <w:rsid w:val="000A2FDD"/>
    <w:rsid w:val="001129EF"/>
    <w:rsid w:val="00293B5B"/>
    <w:rsid w:val="002954F5"/>
    <w:rsid w:val="003026E1"/>
    <w:rsid w:val="00517039"/>
    <w:rsid w:val="006F6681"/>
    <w:rsid w:val="007011D0"/>
    <w:rsid w:val="00726BAB"/>
    <w:rsid w:val="008073A9"/>
    <w:rsid w:val="00813896"/>
    <w:rsid w:val="00846B34"/>
    <w:rsid w:val="008700D2"/>
    <w:rsid w:val="009C7475"/>
    <w:rsid w:val="00B74B6D"/>
    <w:rsid w:val="00BB28CB"/>
    <w:rsid w:val="00C12DEC"/>
    <w:rsid w:val="00C42934"/>
    <w:rsid w:val="00DB073F"/>
    <w:rsid w:val="00DD6F6A"/>
    <w:rsid w:val="00EC379A"/>
    <w:rsid w:val="00ED0652"/>
    <w:rsid w:val="00FA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6D16EE-0FA0-401D-8B4A-D99E22D9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6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F6A"/>
    <w:rPr>
      <w:color w:val="0000FF" w:themeColor="hyperlink"/>
      <w:u w:val="single"/>
    </w:rPr>
  </w:style>
  <w:style w:type="paragraph" w:styleId="ListParagraph">
    <w:name w:val="List Paragraph"/>
    <w:basedOn w:val="Normal"/>
    <w:uiPriority w:val="34"/>
    <w:qFormat/>
    <w:rsid w:val="00DD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glasscity.com" TargetMode="External"/><Relationship Id="rId3" Type="http://schemas.openxmlformats.org/officeDocument/2006/relationships/settings" Target="settings.xml"/><Relationship Id="rId7" Type="http://schemas.openxmlformats.org/officeDocument/2006/relationships/hyperlink" Target="http://www.bullseyegla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an\Desktop\KILN%20GLASS\Kiln%20SPRING%202013\www.bullseyeglass.com\education" TargetMode="External"/><Relationship Id="rId11" Type="http://schemas.openxmlformats.org/officeDocument/2006/relationships/fontTable" Target="fontTable.xml"/><Relationship Id="rId5" Type="http://schemas.openxmlformats.org/officeDocument/2006/relationships/hyperlink" Target="file:///C:\Users\Jean\Desktop\KILN%20GLASS\Kiln%20SPRING%202013\www.bullseyeglass.com" TargetMode="External"/><Relationship Id="rId10" Type="http://schemas.openxmlformats.org/officeDocument/2006/relationships/hyperlink" Target="http://www.americanceramics.com" TargetMode="External"/><Relationship Id="rId4" Type="http://schemas.openxmlformats.org/officeDocument/2006/relationships/webSettings" Target="webSettings.xml"/><Relationship Id="rId9" Type="http://schemas.openxmlformats.org/officeDocument/2006/relationships/hyperlink" Target="http://www.gaffer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Fernandes</cp:lastModifiedBy>
  <cp:revision>3</cp:revision>
  <dcterms:created xsi:type="dcterms:W3CDTF">2016-01-20T07:59:00Z</dcterms:created>
  <dcterms:modified xsi:type="dcterms:W3CDTF">2016-01-20T08:01:00Z</dcterms:modified>
</cp:coreProperties>
</file>