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EC67D9">
        <w:rPr>
          <w:rFonts w:ascii="Times" w:hAnsi="Times" w:cs="Times"/>
          <w:b/>
          <w:bCs/>
          <w:color w:val="000000"/>
          <w:sz w:val="28"/>
          <w:szCs w:val="28"/>
        </w:rPr>
        <w:t xml:space="preserve"> 1312: U.S. from</w:t>
      </w:r>
      <w:r>
        <w:rPr>
          <w:rFonts w:ascii="Times" w:hAnsi="Times" w:cs="Times"/>
          <w:b/>
          <w:bCs/>
          <w:color w:val="000000"/>
          <w:sz w:val="28"/>
          <w:szCs w:val="28"/>
        </w:rPr>
        <w:t xml:space="preserve">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647C97">
        <w:rPr>
          <w:rFonts w:ascii="Times" w:hAnsi="Times" w:cs="Times"/>
          <w:b/>
          <w:bCs/>
          <w:color w:val="000000"/>
          <w:sz w:val="28"/>
          <w:szCs w:val="28"/>
        </w:rPr>
        <w:t>Fall</w:t>
      </w:r>
      <w:r w:rsidR="00AB2FE3">
        <w:rPr>
          <w:rFonts w:ascii="Times" w:hAnsi="Times" w:cs="Times"/>
          <w:b/>
          <w:bCs/>
          <w:color w:val="000000"/>
          <w:sz w:val="28"/>
          <w:szCs w:val="28"/>
        </w:rPr>
        <w:t xml:space="preserve"> 2016</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EC67D9">
        <w:rPr>
          <w:rFonts w:ascii="Times New Roman" w:hAnsi="Times New Roman"/>
          <w:b/>
          <w:sz w:val="24"/>
          <w:szCs w:val="24"/>
        </w:rPr>
        <w:t>1312</w:t>
      </w:r>
      <w:r w:rsidR="00647C97">
        <w:rPr>
          <w:rFonts w:ascii="Times New Roman" w:hAnsi="Times New Roman"/>
          <w:b/>
          <w:sz w:val="24"/>
          <w:szCs w:val="24"/>
        </w:rPr>
        <w:t>-002</w:t>
      </w:r>
      <w:r w:rsidR="00DD3969">
        <w:rPr>
          <w:rFonts w:ascii="Times New Roman" w:hAnsi="Times New Roman"/>
          <w:b/>
          <w:sz w:val="24"/>
          <w:szCs w:val="24"/>
        </w:rPr>
        <w:tab/>
      </w:r>
      <w:r w:rsidR="00AB2FE3">
        <w:rPr>
          <w:rFonts w:ascii="Times New Roman" w:hAnsi="Times New Roman"/>
          <w:b/>
          <w:sz w:val="24"/>
          <w:szCs w:val="24"/>
        </w:rPr>
        <w:t>Class Meetings: MWF 10-10</w:t>
      </w:r>
      <w:r w:rsidR="00057EF3">
        <w:rPr>
          <w:rFonts w:ascii="Times New Roman" w:hAnsi="Times New Roman"/>
          <w:b/>
          <w:sz w:val="24"/>
          <w:szCs w:val="24"/>
        </w:rPr>
        <w:t>:50</w:t>
      </w:r>
      <w:r w:rsidR="00647C97">
        <w:rPr>
          <w:rFonts w:ascii="Times New Roman" w:hAnsi="Times New Roman"/>
          <w:b/>
          <w:sz w:val="24"/>
          <w:szCs w:val="24"/>
        </w:rPr>
        <w:t>am UH 116</w:t>
      </w:r>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w:t>
      </w:r>
      <w:r w:rsidR="0063190B">
        <w:rPr>
          <w:rFonts w:ascii="Times New Roman" w:hAnsi="Times New Roman"/>
          <w:b/>
          <w:sz w:val="24"/>
          <w:szCs w:val="24"/>
        </w:rPr>
        <w:t>dle</w:t>
      </w:r>
      <w:r w:rsidR="00D80B48">
        <w:rPr>
          <w:rFonts w:ascii="Times New Roman" w:hAnsi="Times New Roman"/>
          <w:b/>
          <w:sz w:val="24"/>
          <w:szCs w:val="24"/>
        </w:rPr>
        <w:t>y</w:t>
      </w:r>
      <w:r w:rsidR="00647C97">
        <w:rPr>
          <w:rFonts w:ascii="Times New Roman" w:hAnsi="Times New Roman"/>
          <w:b/>
          <w:sz w:val="24"/>
          <w:szCs w:val="24"/>
        </w:rPr>
        <w:t xml:space="preserve"> Folsom</w:t>
      </w:r>
      <w:r w:rsidR="00647C97">
        <w:rPr>
          <w:rFonts w:ascii="Times New Roman" w:hAnsi="Times New Roman"/>
          <w:b/>
          <w:sz w:val="24"/>
          <w:szCs w:val="24"/>
        </w:rPr>
        <w:tab/>
      </w:r>
      <w:r w:rsidR="00647C97">
        <w:rPr>
          <w:rFonts w:ascii="Times New Roman" w:hAnsi="Times New Roman"/>
          <w:b/>
          <w:sz w:val="24"/>
          <w:szCs w:val="24"/>
        </w:rPr>
        <w:tab/>
      </w:r>
      <w:r w:rsidR="00647C97">
        <w:rPr>
          <w:rFonts w:ascii="Times New Roman" w:hAnsi="Times New Roman"/>
          <w:b/>
          <w:sz w:val="24"/>
          <w:szCs w:val="24"/>
        </w:rPr>
        <w:tab/>
        <w:t>Office Number: UH 339</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571060">
        <w:rPr>
          <w:rFonts w:ascii="Times New Roman" w:hAnsi="Times New Roman"/>
          <w:b/>
          <w:sz w:val="24"/>
          <w:szCs w:val="24"/>
        </w:rPr>
        <w:tab/>
        <w:t xml:space="preserve">Office </w:t>
      </w:r>
      <w:r w:rsidR="00402E9E">
        <w:rPr>
          <w:rFonts w:ascii="Times New Roman" w:hAnsi="Times New Roman"/>
          <w:b/>
          <w:sz w:val="24"/>
          <w:szCs w:val="24"/>
        </w:rPr>
        <w:t>Hours: M/W/</w:t>
      </w:r>
      <w:r w:rsidR="0075053D">
        <w:rPr>
          <w:rFonts w:ascii="Times New Roman" w:hAnsi="Times New Roman"/>
          <w:b/>
          <w:sz w:val="24"/>
          <w:szCs w:val="24"/>
        </w:rPr>
        <w:t>F</w:t>
      </w:r>
      <w:r w:rsidR="00AB2FE3">
        <w:rPr>
          <w:rFonts w:ascii="Times New Roman" w:hAnsi="Times New Roman"/>
          <w:b/>
          <w:sz w:val="24"/>
          <w:szCs w:val="24"/>
        </w:rPr>
        <w:t xml:space="preserve"> 12-1p</w:t>
      </w:r>
      <w:r w:rsidR="00923B7D">
        <w:rPr>
          <w:rFonts w:ascii="Times New Roman" w:hAnsi="Times New Roman"/>
          <w:b/>
          <w:sz w:val="24"/>
          <w:szCs w:val="24"/>
        </w:rPr>
        <w:t>m</w:t>
      </w:r>
    </w:p>
    <w:p w:rsidR="00721573" w:rsidRPr="004E3A0A"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721573" w:rsidRDefault="001E49E6" w:rsidP="00721573">
      <w:pPr>
        <w:widowControl/>
        <w:tabs>
          <w:tab w:val="left" w:pos="6480"/>
        </w:tabs>
        <w:spacing w:line="240" w:lineRule="exact"/>
        <w:rPr>
          <w:rFonts w:ascii="Times" w:hAnsi="Times" w:cs="Times"/>
          <w:b/>
          <w:bCs/>
          <w:color w:val="000000"/>
        </w:rPr>
      </w:pPr>
      <w:r>
        <w:rPr>
          <w:rFonts w:ascii="Times" w:hAnsi="Times" w:cs="Times"/>
          <w:b/>
          <w:bCs/>
          <w:color w:val="000000"/>
        </w:rPr>
        <w:t xml:space="preserve">GTA: Brandon Blakeslee                             GTA Email: </w:t>
      </w:r>
      <w:bookmarkStart w:id="0" w:name="_GoBack"/>
      <w:r>
        <w:rPr>
          <w:rFonts w:ascii="Times" w:hAnsi="Times" w:cs="Times"/>
          <w:b/>
          <w:bCs/>
          <w:color w:val="000000"/>
        </w:rPr>
        <w:fldChar w:fldCharType="begin"/>
      </w:r>
      <w:r>
        <w:rPr>
          <w:rFonts w:ascii="Times" w:hAnsi="Times" w:cs="Times"/>
          <w:b/>
          <w:bCs/>
          <w:color w:val="000000"/>
        </w:rPr>
        <w:instrText xml:space="preserve"> HYPERLINK "mailto:</w:instrText>
      </w:r>
      <w:r w:rsidRPr="001E49E6">
        <w:rPr>
          <w:rFonts w:ascii="Times" w:hAnsi="Times" w:cs="Times"/>
          <w:b/>
          <w:bCs/>
          <w:color w:val="000000"/>
        </w:rPr>
        <w:instrText>brandon.blakeslee@mavs.uta.edu</w:instrText>
      </w:r>
      <w:r>
        <w:rPr>
          <w:rFonts w:ascii="Times" w:hAnsi="Times" w:cs="Times"/>
          <w:b/>
          <w:bCs/>
          <w:color w:val="000000"/>
        </w:rPr>
        <w:instrText xml:space="preserve">" </w:instrText>
      </w:r>
      <w:r>
        <w:rPr>
          <w:rFonts w:ascii="Times" w:hAnsi="Times" w:cs="Times"/>
          <w:b/>
          <w:bCs/>
          <w:color w:val="000000"/>
        </w:rPr>
        <w:fldChar w:fldCharType="separate"/>
      </w:r>
      <w:r w:rsidRPr="0022045E">
        <w:rPr>
          <w:rStyle w:val="Hyperlink"/>
          <w:rFonts w:ascii="Times" w:hAnsi="Times" w:cs="Times"/>
          <w:b/>
          <w:bCs/>
        </w:rPr>
        <w:t>brandon.blakeslee@mavs.uta.edu</w:t>
      </w:r>
      <w:r>
        <w:rPr>
          <w:rFonts w:ascii="Times" w:hAnsi="Times" w:cs="Times"/>
          <w:b/>
          <w:bCs/>
          <w:color w:val="000000"/>
        </w:rPr>
        <w:fldChar w:fldCharType="end"/>
      </w:r>
      <w:bookmarkEnd w:id="0"/>
      <w:r>
        <w:rPr>
          <w:rFonts w:ascii="Times" w:hAnsi="Times" w:cs="Times"/>
          <w:b/>
          <w:bCs/>
          <w:color w:val="000000"/>
        </w:rPr>
        <w:t xml:space="preserve"> </w:t>
      </w:r>
    </w:p>
    <w:p w:rsidR="001E49E6" w:rsidRDefault="001E49E6" w:rsidP="00721573">
      <w:pPr>
        <w:widowControl/>
        <w:tabs>
          <w:tab w:val="left" w:pos="64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sidR="002B0161" w:rsidRPr="002B0161">
        <w:rPr>
          <w:rFonts w:ascii="Times" w:hAnsi="Times" w:cs="Times"/>
          <w:color w:val="000000"/>
        </w:rPr>
        <w:t>This course covers the social, political, economic, cultural, and intellectual history of the United States from the Civil War/Reconstruction era to the present. Using narrative lectures in conjunction with reading and viewing assignments, this course examines industrialization, immigration, the world wars, the Great Depression, and the Cold War and post-Cold War eras. Particular attention will be paid to changes in American culture, the Civil Rights Movement, technological and economic development, imperialism and colonialism, urbanizat</w:t>
      </w:r>
      <w:r w:rsidR="00EC67D9">
        <w:rPr>
          <w:rFonts w:ascii="Times" w:hAnsi="Times" w:cs="Times"/>
          <w:color w:val="000000"/>
        </w:rPr>
        <w:t>ion and suburbanization</w:t>
      </w:r>
      <w:r w:rsidR="002B0161" w:rsidRPr="002B0161">
        <w:rPr>
          <w:rFonts w:ascii="Times" w:hAnsi="Times" w:cs="Times"/>
          <w:color w:val="000000"/>
        </w:rPr>
        <w:t>, and U.S. foreign policy.</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with the basic narrative of the </w:t>
      </w:r>
      <w:r w:rsidR="00EC67D9">
        <w:rPr>
          <w:rFonts w:ascii="Times New Roman" w:hAnsi="Times New Roman" w:cs="Times New Roman"/>
        </w:rPr>
        <w:t>late 19</w:t>
      </w:r>
      <w:r w:rsidR="00EC67D9" w:rsidRPr="00EC67D9">
        <w:rPr>
          <w:rFonts w:ascii="Times New Roman" w:hAnsi="Times New Roman" w:cs="Times New Roman"/>
          <w:vertAlign w:val="superscript"/>
        </w:rPr>
        <w:t>th</w:t>
      </w:r>
      <w:r w:rsidR="00EC67D9">
        <w:rPr>
          <w:rFonts w:ascii="Times New Roman" w:hAnsi="Times New Roman" w:cs="Times New Roman"/>
        </w:rPr>
        <w:t xml:space="preserve"> century and 20</w:t>
      </w:r>
      <w:r w:rsidR="00EC67D9" w:rsidRPr="00EC67D9">
        <w:rPr>
          <w:rFonts w:ascii="Times New Roman" w:hAnsi="Times New Roman" w:cs="Times New Roman"/>
          <w:vertAlign w:val="superscript"/>
        </w:rPr>
        <w:t>th</w:t>
      </w:r>
      <w:r w:rsidR="00EC67D9">
        <w:rPr>
          <w:rFonts w:ascii="Times New Roman" w:hAnsi="Times New Roman" w:cs="Times New Roman"/>
        </w:rPr>
        <w:t xml:space="preserve"> century American history. </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sidR="00647C97">
        <w:rPr>
          <w:rFonts w:ascii="Times" w:hAnsi="Times" w:cs="Times"/>
          <w:color w:val="000000"/>
        </w:rPr>
        <w:t>Tests consist of 15</w:t>
      </w:r>
      <w:r w:rsidRPr="00DA00B7">
        <w:rPr>
          <w:rFonts w:ascii="Times" w:hAnsi="Times" w:cs="Times"/>
          <w:color w:val="000000"/>
        </w:rPr>
        <w:t xml:space="preserve"> multiple choice questions worth 2 points each; 3 identification/</w:t>
      </w:r>
      <w:r>
        <w:rPr>
          <w:rFonts w:ascii="Times" w:hAnsi="Times" w:cs="Times"/>
          <w:color w:val="000000"/>
        </w:rPr>
        <w:t xml:space="preserve"> </w:t>
      </w:r>
      <w:r w:rsidRPr="00DA00B7">
        <w:rPr>
          <w:rFonts w:ascii="Times" w:hAnsi="Times" w:cs="Times"/>
          <w:color w:val="000000"/>
        </w:rPr>
        <w:t>significance questions worth 10 points ea</w:t>
      </w:r>
      <w:r>
        <w:rPr>
          <w:rFonts w:ascii="Times" w:hAnsi="Times" w:cs="Times"/>
          <w:color w:val="000000"/>
        </w:rPr>
        <w:t>ch; and 1 essay question worth 3</w:t>
      </w:r>
      <w:r w:rsidRPr="00DA00B7">
        <w:rPr>
          <w:rFonts w:ascii="Times" w:hAnsi="Times" w:cs="Times"/>
          <w:color w:val="000000"/>
        </w:rPr>
        <w:t>0 poin</w:t>
      </w:r>
      <w:r>
        <w:rPr>
          <w:rFonts w:ascii="Times" w:hAnsi="Times" w:cs="Times"/>
          <w:color w:val="000000"/>
        </w:rPr>
        <w:t xml:space="preserve">ts. Each test will have </w:t>
      </w:r>
      <w:r w:rsidRPr="00DA00B7">
        <w:rPr>
          <w:rFonts w:ascii="Times" w:hAnsi="Times" w:cs="Times"/>
          <w:color w:val="000000"/>
        </w:rPr>
        <w:t>extr</w:t>
      </w:r>
      <w:r>
        <w:rPr>
          <w:rFonts w:ascii="Times" w:hAnsi="Times" w:cs="Times"/>
          <w:color w:val="000000"/>
        </w:rPr>
        <w:t>a credit questions worth a combined total of 5</w:t>
      </w:r>
      <w:r w:rsidR="00647C97">
        <w:rPr>
          <w:rFonts w:ascii="Times" w:hAnsi="Times" w:cs="Times"/>
          <w:color w:val="000000"/>
        </w:rPr>
        <w:t>-10</w:t>
      </w:r>
      <w:r w:rsidRPr="00DA00B7">
        <w:rPr>
          <w:rFonts w:ascii="Times" w:hAnsi="Times" w:cs="Times"/>
          <w:color w:val="000000"/>
        </w:rPr>
        <w:t xml:space="preserve"> points. </w:t>
      </w:r>
      <w:r>
        <w:rPr>
          <w:rFonts w:ascii="Times" w:hAnsi="Times" w:cs="Times"/>
          <w:color w:val="000000"/>
        </w:rPr>
        <w:t>Tests are based on</w:t>
      </w:r>
      <w:r w:rsidR="008B3A62">
        <w:rPr>
          <w:rFonts w:ascii="Times" w:hAnsi="Times" w:cs="Times"/>
          <w:color w:val="000000"/>
        </w:rPr>
        <w:t xml:space="preserve"> material presented in class, as well as</w:t>
      </w:r>
      <w:r>
        <w:rPr>
          <w:rFonts w:ascii="Times" w:hAnsi="Times" w:cs="Times"/>
          <w:color w:val="000000"/>
        </w:rPr>
        <w:t xml:space="preserve"> information from</w:t>
      </w:r>
      <w:r w:rsidR="00AE6418">
        <w:rPr>
          <w:rFonts w:ascii="Times" w:hAnsi="Times" w:cs="Times"/>
          <w:color w:val="000000"/>
        </w:rPr>
        <w:t xml:space="preserve"> the</w:t>
      </w:r>
      <w:r w:rsidR="00F03071">
        <w:rPr>
          <w:rFonts w:ascii="Times" w:hAnsi="Times" w:cs="Times"/>
          <w:i/>
          <w:color w:val="000000"/>
        </w:rPr>
        <w:t xml:space="preserve"> </w:t>
      </w:r>
      <w:r w:rsidR="00647C97">
        <w:rPr>
          <w:rFonts w:ascii="Times" w:hAnsi="Times" w:cs="Times"/>
          <w:color w:val="000000"/>
        </w:rPr>
        <w:t>textbook and the course outline</w:t>
      </w:r>
      <w:r>
        <w:rPr>
          <w:rFonts w:ascii="Times" w:hAnsi="Times" w:cs="Times"/>
          <w:color w:val="000000"/>
        </w:rPr>
        <w:t xml:space="preserve">.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00647C97">
        <w:rPr>
          <w:rFonts w:ascii="Times" w:hAnsi="Times" w:cs="Times"/>
          <w:color w:val="000000"/>
        </w:rPr>
        <w:t>. Makeup exams will be in a format of the instructors choosing.</w:t>
      </w:r>
    </w:p>
    <w:p w:rsidR="00DD3969" w:rsidRDefault="00DD3969" w:rsidP="00721573">
      <w:pPr>
        <w:widowControl/>
        <w:tabs>
          <w:tab w:val="left" w:pos="2880"/>
        </w:tabs>
        <w:spacing w:line="240" w:lineRule="exact"/>
        <w:rPr>
          <w:rFonts w:ascii="Times" w:hAnsi="Times" w:cs="Times"/>
          <w:color w:val="000000"/>
        </w:rPr>
      </w:pPr>
    </w:p>
    <w:p w:rsidR="00072345" w:rsidRPr="00923B7D" w:rsidRDefault="00DD3969" w:rsidP="00721573">
      <w:pPr>
        <w:widowControl/>
        <w:tabs>
          <w:tab w:val="left" w:pos="2880"/>
        </w:tabs>
        <w:spacing w:line="240" w:lineRule="exact"/>
        <w:rPr>
          <w:rFonts w:ascii="Times" w:hAnsi="Times" w:cs="Times"/>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EC67D9">
        <w:rPr>
          <w:rFonts w:ascii="Times" w:hAnsi="Times" w:cs="Times"/>
          <w:b/>
          <w:color w:val="000000"/>
        </w:rPr>
        <w:t xml:space="preserve">ONE paper assignment worth 25 percent of </w:t>
      </w:r>
      <w:r w:rsidR="00F253D3" w:rsidRPr="00951FCC">
        <w:rPr>
          <w:rFonts w:ascii="Times" w:hAnsi="Times" w:cs="Times"/>
          <w:b/>
          <w:color w:val="000000"/>
        </w:rPr>
        <w:t>the final grade</w:t>
      </w:r>
      <w:r>
        <w:rPr>
          <w:rFonts w:ascii="Times" w:hAnsi="Times" w:cs="Times"/>
          <w:color w:val="000000"/>
        </w:rPr>
        <w:t>.</w:t>
      </w:r>
      <w:r w:rsidR="00072345" w:rsidRPr="00072345">
        <w:rPr>
          <w:rFonts w:ascii="Times" w:hAnsi="Times" w:cs="Times"/>
          <w:b/>
          <w:color w:val="000000"/>
        </w:rPr>
        <w:t xml:space="preserve"> </w:t>
      </w:r>
      <w:r w:rsidR="00923B7D">
        <w:rPr>
          <w:rFonts w:ascii="Times" w:hAnsi="Times" w:cs="Times"/>
          <w:color w:val="000000"/>
        </w:rPr>
        <w:t>See writing assignment sheet on blackboard for details.</w:t>
      </w:r>
    </w:p>
    <w:p w:rsidR="00721573" w:rsidRDefault="00721573" w:rsidP="00721573">
      <w:pPr>
        <w:widowControl/>
        <w:tabs>
          <w:tab w:val="left" w:pos="2880"/>
        </w:tabs>
        <w:spacing w:line="240" w:lineRule="exact"/>
        <w:rPr>
          <w:rFonts w:ascii="Times" w:hAnsi="Times" w:cs="Times"/>
          <w:color w:val="000000"/>
        </w:rPr>
      </w:pPr>
    </w:p>
    <w:p w:rsidR="007029EF" w:rsidRDefault="007029EF" w:rsidP="00721573">
      <w:pPr>
        <w:widowControl/>
        <w:tabs>
          <w:tab w:val="left" w:pos="2880"/>
        </w:tabs>
        <w:spacing w:line="240" w:lineRule="exact"/>
        <w:rPr>
          <w:rFonts w:ascii="Times" w:hAnsi="Times" w:cs="Times"/>
          <w:color w:val="000000"/>
        </w:rPr>
      </w:pPr>
      <w:r w:rsidRPr="007029EF">
        <w:rPr>
          <w:rFonts w:ascii="Times" w:hAnsi="Times" w:cs="Times"/>
          <w:b/>
          <w:color w:val="000000"/>
        </w:rPr>
        <w:t>Grading:</w:t>
      </w:r>
      <w:r w:rsidRPr="007029EF">
        <w:rPr>
          <w:rFonts w:ascii="Times" w:hAnsi="Times" w:cs="Times"/>
          <w:color w:val="000000"/>
        </w:rPr>
        <w:t xml:space="preserve"> A=100-90; B=89-80; C=79-70; D= 69-60; F=59 and below.</w:t>
      </w:r>
    </w:p>
    <w:p w:rsidR="007029EF" w:rsidRDefault="007029EF" w:rsidP="00721573">
      <w:pPr>
        <w:widowControl/>
        <w:tabs>
          <w:tab w:val="left" w:pos="2880"/>
        </w:tabs>
        <w:spacing w:line="240" w:lineRule="exact"/>
        <w:rPr>
          <w:rFonts w:ascii="Times" w:hAnsi="Times" w:cs="Times"/>
          <w:color w:val="000000"/>
        </w:rPr>
      </w:pPr>
    </w:p>
    <w:p w:rsidR="007029EF" w:rsidRPr="007029EF" w:rsidRDefault="007029EF" w:rsidP="007029EF">
      <w:pPr>
        <w:widowControl/>
        <w:tabs>
          <w:tab w:val="left" w:pos="2880"/>
        </w:tabs>
        <w:spacing w:line="240" w:lineRule="exact"/>
        <w:rPr>
          <w:rFonts w:ascii="Times" w:hAnsi="Times" w:cs="Times"/>
          <w:color w:val="000000"/>
        </w:rPr>
      </w:pPr>
      <w:r w:rsidRPr="007029EF">
        <w:rPr>
          <w:rFonts w:ascii="Times" w:hAnsi="Times" w:cs="Times"/>
          <w:b/>
          <w:color w:val="000000"/>
        </w:rPr>
        <w:t>Assigned Readings:</w:t>
      </w:r>
      <w:r w:rsidRPr="007029EF">
        <w:rPr>
          <w:rFonts w:ascii="Times" w:hAnsi="Times" w:cs="Times"/>
          <w:color w:val="000000"/>
        </w:rPr>
        <w:t xml:space="preserve"> </w:t>
      </w:r>
      <w:r w:rsidR="00BF553F">
        <w:rPr>
          <w:rFonts w:ascii="Times" w:hAnsi="Times" w:cs="Times" w:hint="eastAsia"/>
          <w:color w:val="000000"/>
        </w:rPr>
        <w:t>Oakes, James</w:t>
      </w:r>
      <w:r w:rsidRPr="007029EF">
        <w:rPr>
          <w:rFonts w:ascii="Times" w:hAnsi="Times" w:cs="Times" w:hint="eastAsia"/>
          <w:color w:val="000000"/>
        </w:rPr>
        <w:t>. </w:t>
      </w:r>
      <w:r w:rsidR="00BF553F" w:rsidRPr="00BF553F">
        <w:rPr>
          <w:rFonts w:ascii="Times" w:hAnsi="Times" w:cs="Times"/>
          <w:i/>
          <w:color w:val="000000"/>
        </w:rPr>
        <w:t>Of the People</w:t>
      </w:r>
      <w:r w:rsidR="00BF553F">
        <w:rPr>
          <w:rFonts w:ascii="Times" w:hAnsi="Times" w:cs="Times"/>
          <w:i/>
          <w:color w:val="000000"/>
        </w:rPr>
        <w:t xml:space="preserve">: A History of the United States, </w:t>
      </w:r>
      <w:r w:rsidR="008B52FE">
        <w:rPr>
          <w:rFonts w:ascii="Times" w:hAnsi="Times" w:cs="Times" w:hint="eastAsia"/>
          <w:i/>
          <w:iCs/>
          <w:color w:val="000000"/>
        </w:rPr>
        <w:t>Volume 2</w:t>
      </w:r>
      <w:r w:rsidR="008B52FE">
        <w:rPr>
          <w:rFonts w:ascii="Times" w:hAnsi="Times" w:cs="Times"/>
          <w:i/>
          <w:iCs/>
          <w:color w:val="000000"/>
        </w:rPr>
        <w:t>, Since 1865</w:t>
      </w:r>
      <w:r w:rsidRPr="007029EF">
        <w:rPr>
          <w:rFonts w:ascii="Times" w:hAnsi="Times" w:cs="Times" w:hint="eastAsia"/>
          <w:color w:val="000000"/>
        </w:rPr>
        <w:t xml:space="preserve">. </w:t>
      </w:r>
      <w:r w:rsidR="007E4685">
        <w:rPr>
          <w:rFonts w:ascii="Times" w:hAnsi="Times" w:cs="Times"/>
          <w:color w:val="000000"/>
        </w:rPr>
        <w:t>New Yor</w:t>
      </w:r>
      <w:r w:rsidR="00BF553F">
        <w:rPr>
          <w:rFonts w:ascii="Times" w:hAnsi="Times" w:cs="Times"/>
          <w:color w:val="000000"/>
        </w:rPr>
        <w:t>k: Oxford University Press, 2013</w:t>
      </w:r>
      <w:r w:rsidR="007E4685">
        <w:rPr>
          <w:rFonts w:ascii="Times" w:hAnsi="Times" w:cs="Times"/>
          <w:color w:val="000000"/>
        </w:rPr>
        <w:t xml:space="preserve">. </w:t>
      </w:r>
      <w:r w:rsidRPr="007029EF">
        <w:rPr>
          <w:rFonts w:ascii="Times" w:hAnsi="Times" w:cs="Times"/>
          <w:color w:val="000000"/>
        </w:rPr>
        <w:t>Students are expected to follow along in the lectures with the reading/ viewing assignments listed on the course outline.</w:t>
      </w:r>
    </w:p>
    <w:p w:rsidR="007029EF" w:rsidRDefault="007029EF"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 xml:space="preserve">ttendance for this class is not required but is HIGHLY recommended, as </w:t>
      </w:r>
      <w:r w:rsidR="00721573">
        <w:rPr>
          <w:rFonts w:ascii="Times" w:hAnsi="Times" w:cs="Times"/>
          <w:color w:val="000000"/>
        </w:rPr>
        <w:t xml:space="preserve">most </w:t>
      </w:r>
      <w:r w:rsidR="00721573" w:rsidRPr="00DA00B7">
        <w:rPr>
          <w:rFonts w:ascii="Times" w:hAnsi="Times" w:cs="Times"/>
          <w:color w:val="000000"/>
        </w:rPr>
        <w:t>exam questio</w:t>
      </w:r>
      <w:r w:rsidR="00721573">
        <w:rPr>
          <w:rFonts w:ascii="Times" w:hAnsi="Times" w:cs="Times"/>
          <w:color w:val="000000"/>
        </w:rPr>
        <w:t>ns are based on</w:t>
      </w:r>
      <w:r w:rsidR="00721573" w:rsidRPr="00DA00B7">
        <w:rPr>
          <w:rFonts w:ascii="Times" w:hAnsi="Times" w:cs="Times"/>
          <w:color w:val="000000"/>
        </w:rPr>
        <w:t xml:space="preserve"> </w:t>
      </w:r>
      <w:r w:rsidR="00721573">
        <w:rPr>
          <w:rFonts w:ascii="Times" w:hAnsi="Times" w:cs="Times"/>
          <w:color w:val="000000"/>
        </w:rPr>
        <w:t xml:space="preserve">information presented in class.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will pass out an attendance sheet in class</w:t>
      </w:r>
      <w:r w:rsidR="00E214A3">
        <w:rPr>
          <w:rFonts w:ascii="Times" w:hAnsi="Times" w:cs="Times"/>
          <w:color w:val="000000"/>
        </w:rPr>
        <w:t xml:space="preserve"> for consideration in final averages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EC67D9" w:rsidRDefault="00EC67D9" w:rsidP="00721573">
      <w:pPr>
        <w:widowControl/>
        <w:tabs>
          <w:tab w:val="left" w:pos="2880"/>
        </w:tabs>
        <w:spacing w:line="240" w:lineRule="exact"/>
        <w:rPr>
          <w:rFonts w:ascii="Times" w:hAnsi="Times" w:cs="Times"/>
          <w:b/>
          <w:color w:val="000000"/>
        </w:rPr>
      </w:pPr>
    </w:p>
    <w:p w:rsidR="00CD398E" w:rsidRDefault="00CD398E" w:rsidP="00721573">
      <w:pPr>
        <w:widowControl/>
        <w:tabs>
          <w:tab w:val="left" w:pos="2880"/>
        </w:tabs>
        <w:spacing w:line="240" w:lineRule="exact"/>
        <w:rPr>
          <w:rFonts w:ascii="Times" w:hAnsi="Times" w:cs="Times"/>
          <w:b/>
          <w:color w:val="000000"/>
        </w:rPr>
      </w:pP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5"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D51991">
          <w:rPr>
            <w:rStyle w:val="Hyperlink"/>
            <w:rFonts w:ascii="Times" w:hAnsi="Times" w:cs="Times"/>
          </w:rPr>
          <w:t>www.uta.edu/titleIX</w:t>
        </w:r>
      </w:hyperlink>
      <w:r w:rsidRPr="00D51991">
        <w:rPr>
          <w:rFonts w:ascii="Times" w:hAnsi="Times" w:cs="Times"/>
          <w:color w:val="000000"/>
        </w:rPr>
        <w:t>.</w:t>
      </w:r>
    </w:p>
    <w:p w:rsidR="007175F9" w:rsidRDefault="007175F9"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8"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8B52FE" w:rsidRDefault="008B52FE"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1"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2"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r>
        <w:rPr>
          <w:rFonts w:ascii="Times" w:hAnsi="Times" w:cs="Times"/>
          <w:b/>
          <w:color w:val="000000"/>
        </w:rPr>
        <w:lastRenderedPageBreak/>
        <w:t>Course Schedule:</w:t>
      </w:r>
      <w:r w:rsidR="00EE531C" w:rsidRPr="00EE531C">
        <w:rPr>
          <w:rFonts w:ascii="Times" w:hAnsi="Times" w:cs="Times"/>
          <w:color w:val="000000"/>
        </w:rPr>
        <w:t xml:space="preserve"> </w:t>
      </w:r>
      <w:r w:rsidR="00647C97">
        <w:rPr>
          <w:rFonts w:ascii="Times" w:hAnsi="Times" w:cs="Times"/>
          <w:color w:val="000000"/>
        </w:rPr>
        <w:t xml:space="preserve">All </w:t>
      </w:r>
      <w:r w:rsidR="00EE531C">
        <w:rPr>
          <w:rFonts w:ascii="Times" w:hAnsi="Times" w:cs="Times"/>
          <w:color w:val="000000"/>
        </w:rPr>
        <w:t xml:space="preserve">exam dates are subject to change. Changes in test and quiz dates will be announced in class and/or on blackboard. It is the student’s responsibility to attend class and check blackboard to learn of schedule changes. </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#1:</w:t>
      </w:r>
      <w:r w:rsidR="0087516C" w:rsidRPr="0087516C">
        <w:rPr>
          <w:rFonts w:ascii="Times" w:hAnsi="Times" w:cs="Times"/>
          <w:color w:val="000000"/>
        </w:rPr>
        <w:t xml:space="preserve"> </w:t>
      </w:r>
      <w:r w:rsidR="00647C97">
        <w:rPr>
          <w:rFonts w:ascii="Times" w:hAnsi="Times" w:cs="Times"/>
          <w:color w:val="000000"/>
        </w:rPr>
        <w:t>September 26</w:t>
      </w:r>
    </w:p>
    <w:p w:rsidR="0075053D" w:rsidRDefault="009B430B" w:rsidP="00721573">
      <w:pPr>
        <w:widowControl/>
        <w:tabs>
          <w:tab w:val="left" w:pos="2880"/>
        </w:tabs>
        <w:spacing w:line="240" w:lineRule="exact"/>
        <w:rPr>
          <w:rFonts w:ascii="Times" w:hAnsi="Times" w:cs="Times"/>
          <w:color w:val="000000"/>
        </w:rPr>
      </w:pPr>
      <w:r>
        <w:rPr>
          <w:rFonts w:ascii="Times" w:hAnsi="Times" w:cs="Times"/>
          <w:color w:val="000000"/>
        </w:rPr>
        <w:t>Exam #2:</w:t>
      </w:r>
      <w:r w:rsidR="00647C97">
        <w:rPr>
          <w:rFonts w:ascii="Times" w:hAnsi="Times" w:cs="Times"/>
          <w:color w:val="000000"/>
        </w:rPr>
        <w:t xml:space="preserve"> October 28</w:t>
      </w:r>
    </w:p>
    <w:p w:rsidR="00EC67D9" w:rsidRDefault="0075053D" w:rsidP="00721573">
      <w:pPr>
        <w:widowControl/>
        <w:tabs>
          <w:tab w:val="left" w:pos="2880"/>
        </w:tabs>
        <w:spacing w:line="240" w:lineRule="exact"/>
        <w:rPr>
          <w:rFonts w:ascii="Times" w:hAnsi="Times" w:cs="Times"/>
          <w:color w:val="000000"/>
        </w:rPr>
      </w:pPr>
      <w:r>
        <w:rPr>
          <w:rFonts w:ascii="Times" w:hAnsi="Times" w:cs="Times"/>
          <w:color w:val="000000"/>
        </w:rPr>
        <w:t xml:space="preserve">Primary </w:t>
      </w:r>
      <w:r w:rsidR="00647C97">
        <w:rPr>
          <w:rFonts w:ascii="Times" w:hAnsi="Times" w:cs="Times"/>
          <w:color w:val="000000"/>
        </w:rPr>
        <w:t>Source for Paper Due: November 2</w:t>
      </w:r>
    </w:p>
    <w:p w:rsidR="00EC67D9" w:rsidRDefault="0075053D" w:rsidP="00721573">
      <w:pPr>
        <w:widowControl/>
        <w:tabs>
          <w:tab w:val="left" w:pos="2880"/>
        </w:tabs>
        <w:spacing w:line="240" w:lineRule="exact"/>
        <w:rPr>
          <w:rFonts w:ascii="Times" w:hAnsi="Times" w:cs="Times"/>
          <w:color w:val="000000"/>
        </w:rPr>
      </w:pPr>
      <w:r>
        <w:rPr>
          <w:rFonts w:ascii="Times" w:hAnsi="Times" w:cs="Times"/>
          <w:color w:val="000000"/>
        </w:rPr>
        <w:t xml:space="preserve">Paper Due Date: </w:t>
      </w:r>
      <w:r w:rsidR="00647C97">
        <w:rPr>
          <w:rFonts w:ascii="Times" w:hAnsi="Times" w:cs="Times"/>
          <w:color w:val="000000"/>
        </w:rPr>
        <w:t>November 21</w:t>
      </w:r>
    </w:p>
    <w:p w:rsidR="009B430B" w:rsidRDefault="009B430B" w:rsidP="00721573">
      <w:pPr>
        <w:widowControl/>
        <w:tabs>
          <w:tab w:val="left" w:pos="2880"/>
        </w:tabs>
        <w:spacing w:line="240" w:lineRule="exact"/>
        <w:rPr>
          <w:rFonts w:ascii="Times" w:hAnsi="Times" w:cs="Times"/>
          <w:color w:val="000000"/>
        </w:rPr>
      </w:pPr>
      <w:r>
        <w:rPr>
          <w:rFonts w:ascii="Times" w:hAnsi="Times" w:cs="Times"/>
          <w:color w:val="000000"/>
        </w:rPr>
        <w:t>Exam #3:</w:t>
      </w:r>
      <w:r w:rsidR="0075053D">
        <w:rPr>
          <w:rFonts w:ascii="Times" w:hAnsi="Times" w:cs="Times"/>
          <w:color w:val="000000"/>
        </w:rPr>
        <w:t xml:space="preserve"> </w:t>
      </w:r>
      <w:r w:rsidR="00647C97">
        <w:rPr>
          <w:rFonts w:ascii="Times" w:hAnsi="Times" w:cs="Times"/>
          <w:color w:val="000000"/>
        </w:rPr>
        <w:t>Monday, December 12</w:t>
      </w:r>
      <w:r w:rsidR="0033405C">
        <w:rPr>
          <w:rFonts w:ascii="Times" w:hAnsi="Times" w:cs="Times"/>
          <w:color w:val="000000"/>
        </w:rPr>
        <w:t>, 8</w:t>
      </w:r>
      <w:r w:rsidR="0068628D">
        <w:rPr>
          <w:rFonts w:ascii="Times" w:hAnsi="Times" w:cs="Times"/>
          <w:color w:val="000000"/>
        </w:rPr>
        <w:t>am-10a</w:t>
      </w:r>
      <w:r w:rsidR="0033405C">
        <w:rPr>
          <w:rFonts w:ascii="Times" w:hAnsi="Times" w:cs="Times"/>
          <w:color w:val="000000"/>
        </w:rPr>
        <w:t>m</w:t>
      </w:r>
    </w:p>
    <w:p w:rsidR="00EE531C" w:rsidRDefault="00EE531C"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EC67D9">
        <w:rPr>
          <w:rFonts w:ascii="Times" w:hAnsi="Times" w:cs="Times"/>
          <w:color w:val="000000"/>
        </w:rPr>
        <w:t xml:space="preserve">in the lectures with the </w:t>
      </w:r>
      <w:r>
        <w:rPr>
          <w:rFonts w:ascii="Times" w:hAnsi="Times" w:cs="Times"/>
          <w:color w:val="000000"/>
        </w:rPr>
        <w:t>reading/ viewing assig</w:t>
      </w:r>
      <w:r w:rsidR="00B53D1A">
        <w:rPr>
          <w:rFonts w:ascii="Times" w:hAnsi="Times" w:cs="Times"/>
          <w:color w:val="000000"/>
        </w:rPr>
        <w:t>nments</w:t>
      </w:r>
      <w:r w:rsidR="00EC67D9">
        <w:rPr>
          <w:rFonts w:ascii="Times" w:hAnsi="Times" w:cs="Times"/>
          <w:color w:val="000000"/>
        </w:rPr>
        <w:t xml:space="preserve"> listed on the course outline</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440E8"/>
    <w:rsid w:val="00057EF3"/>
    <w:rsid w:val="00072345"/>
    <w:rsid w:val="00084756"/>
    <w:rsid w:val="000A4A59"/>
    <w:rsid w:val="000C6128"/>
    <w:rsid w:val="000D19E3"/>
    <w:rsid w:val="00105930"/>
    <w:rsid w:val="00141668"/>
    <w:rsid w:val="001E49E6"/>
    <w:rsid w:val="001F422B"/>
    <w:rsid w:val="00231151"/>
    <w:rsid w:val="002B0161"/>
    <w:rsid w:val="002B38D9"/>
    <w:rsid w:val="0033405C"/>
    <w:rsid w:val="003C3331"/>
    <w:rsid w:val="003E50B8"/>
    <w:rsid w:val="00402E9E"/>
    <w:rsid w:val="004D6852"/>
    <w:rsid w:val="00571060"/>
    <w:rsid w:val="0063190B"/>
    <w:rsid w:val="00647C97"/>
    <w:rsid w:val="006825AD"/>
    <w:rsid w:val="0068628D"/>
    <w:rsid w:val="00696B82"/>
    <w:rsid w:val="007029EF"/>
    <w:rsid w:val="007175F9"/>
    <w:rsid w:val="00721573"/>
    <w:rsid w:val="0075053D"/>
    <w:rsid w:val="00756BB1"/>
    <w:rsid w:val="007717F1"/>
    <w:rsid w:val="007C77F9"/>
    <w:rsid w:val="007E4552"/>
    <w:rsid w:val="007E4685"/>
    <w:rsid w:val="00857BC7"/>
    <w:rsid w:val="0087516C"/>
    <w:rsid w:val="00876F71"/>
    <w:rsid w:val="008B3A62"/>
    <w:rsid w:val="008B52FE"/>
    <w:rsid w:val="008D6604"/>
    <w:rsid w:val="00923B7D"/>
    <w:rsid w:val="00951FCC"/>
    <w:rsid w:val="00956171"/>
    <w:rsid w:val="009B430B"/>
    <w:rsid w:val="009D7A0F"/>
    <w:rsid w:val="00A47760"/>
    <w:rsid w:val="00A644DC"/>
    <w:rsid w:val="00AB2FE3"/>
    <w:rsid w:val="00AE6418"/>
    <w:rsid w:val="00B53D1A"/>
    <w:rsid w:val="00B6700B"/>
    <w:rsid w:val="00BA6C6B"/>
    <w:rsid w:val="00BC4753"/>
    <w:rsid w:val="00BE255E"/>
    <w:rsid w:val="00BF553F"/>
    <w:rsid w:val="00C40F76"/>
    <w:rsid w:val="00C554BC"/>
    <w:rsid w:val="00CD398E"/>
    <w:rsid w:val="00CE7B47"/>
    <w:rsid w:val="00D03948"/>
    <w:rsid w:val="00D151CC"/>
    <w:rsid w:val="00D765F1"/>
    <w:rsid w:val="00D80B48"/>
    <w:rsid w:val="00DD3969"/>
    <w:rsid w:val="00DE5F4E"/>
    <w:rsid w:val="00E214A3"/>
    <w:rsid w:val="00EC2499"/>
    <w:rsid w:val="00EC67D9"/>
    <w:rsid w:val="00EE531C"/>
    <w:rsid w:val="00F03071"/>
    <w:rsid w:val="00F2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3" Type="http://schemas.openxmlformats.org/officeDocument/2006/relationships/webSettings" Target="webSettings.xm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hyperlink" Target="mailto:bfolsom@uta.edu" TargetMode="External"/><Relationship Id="rId9" Type="http://schemas.openxmlformats.org/officeDocument/2006/relationships/hyperlink" Target="http://www.uta.edu/s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7</cp:revision>
  <dcterms:created xsi:type="dcterms:W3CDTF">2016-08-17T19:00:00Z</dcterms:created>
  <dcterms:modified xsi:type="dcterms:W3CDTF">2016-08-25T20:52:00Z</dcterms:modified>
</cp:coreProperties>
</file>