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02048" w14:textId="55458730" w:rsidR="00224AB1" w:rsidRPr="00555F32" w:rsidRDefault="00224AB1">
      <w:pPr>
        <w:pStyle w:val="Body"/>
        <w:jc w:val="center"/>
        <w:outlineLvl w:val="0"/>
        <w:rPr>
          <w:rStyle w:val="PageNumber"/>
          <w:rFonts w:cs="Times New Roman"/>
          <w:bCs/>
          <w:sz w:val="22"/>
          <w:szCs w:val="22"/>
        </w:rPr>
      </w:pPr>
      <w:r w:rsidRPr="00555F32">
        <w:rPr>
          <w:rStyle w:val="PageNumber"/>
          <w:rFonts w:cs="Times New Roman"/>
          <w:bCs/>
          <w:sz w:val="22"/>
          <w:szCs w:val="22"/>
        </w:rPr>
        <w:t xml:space="preserve">MUSI 0010.008, MUSI 1244.001, MUSI 1245.001, MUSI 2244.001, MUSI 3244.001, </w:t>
      </w:r>
      <w:r w:rsidR="00C16F6E" w:rsidRPr="00555F32">
        <w:rPr>
          <w:rStyle w:val="PageNumber"/>
          <w:rFonts w:cs="Times New Roman"/>
          <w:bCs/>
          <w:sz w:val="22"/>
          <w:szCs w:val="22"/>
        </w:rPr>
        <w:t>MUSI 324</w:t>
      </w:r>
      <w:r w:rsidR="00C16F6E">
        <w:rPr>
          <w:rStyle w:val="PageNumber"/>
          <w:rFonts w:cs="Times New Roman"/>
          <w:bCs/>
          <w:sz w:val="22"/>
          <w:szCs w:val="22"/>
        </w:rPr>
        <w:t>5</w:t>
      </w:r>
      <w:r w:rsidR="00C16F6E" w:rsidRPr="00555F32">
        <w:rPr>
          <w:rStyle w:val="PageNumber"/>
          <w:rFonts w:cs="Times New Roman"/>
          <w:bCs/>
          <w:sz w:val="22"/>
          <w:szCs w:val="22"/>
        </w:rPr>
        <w:t>.001,</w:t>
      </w:r>
      <w:r w:rsidR="00C16F6E">
        <w:rPr>
          <w:rStyle w:val="PageNumber"/>
          <w:rFonts w:cs="Times New Roman"/>
          <w:bCs/>
          <w:sz w:val="22"/>
          <w:szCs w:val="22"/>
        </w:rPr>
        <w:t xml:space="preserve"> </w:t>
      </w:r>
      <w:r w:rsidRPr="00555F32">
        <w:rPr>
          <w:rStyle w:val="PageNumber"/>
          <w:rFonts w:cs="Times New Roman"/>
          <w:bCs/>
          <w:sz w:val="22"/>
          <w:szCs w:val="22"/>
        </w:rPr>
        <w:t>MUSI 4244.001, MUSI 5225.001, MUSI 5325.001</w:t>
      </w:r>
    </w:p>
    <w:p w14:paraId="78A34411" w14:textId="77777777" w:rsidR="00224AB1" w:rsidRPr="00555F32" w:rsidRDefault="00224AB1">
      <w:pPr>
        <w:pStyle w:val="Body"/>
        <w:jc w:val="center"/>
        <w:outlineLvl w:val="0"/>
        <w:rPr>
          <w:rStyle w:val="PageNumber"/>
          <w:rFonts w:cs="Times New Roman"/>
          <w:bCs/>
          <w:sz w:val="22"/>
          <w:szCs w:val="22"/>
        </w:rPr>
      </w:pPr>
    </w:p>
    <w:p w14:paraId="2A773F2E" w14:textId="77777777" w:rsidR="00C265FC" w:rsidRPr="00555F32" w:rsidRDefault="00B44EFC">
      <w:pPr>
        <w:pStyle w:val="Body"/>
        <w:jc w:val="center"/>
        <w:outlineLvl w:val="0"/>
        <w:rPr>
          <w:rStyle w:val="PageNumber"/>
          <w:rFonts w:cs="Times New Roman"/>
          <w:b/>
          <w:bCs/>
          <w:sz w:val="22"/>
          <w:szCs w:val="22"/>
        </w:rPr>
      </w:pPr>
      <w:r w:rsidRPr="00555F32">
        <w:rPr>
          <w:rStyle w:val="PageNumber"/>
          <w:rFonts w:cs="Times New Roman"/>
          <w:b/>
          <w:bCs/>
          <w:sz w:val="22"/>
          <w:szCs w:val="22"/>
        </w:rPr>
        <w:t>COURSE SYLLABUS</w:t>
      </w:r>
    </w:p>
    <w:p w14:paraId="3BBF9D0E" w14:textId="77777777" w:rsidR="00C265FC" w:rsidRPr="00555F32" w:rsidRDefault="00B44EFC">
      <w:pPr>
        <w:pStyle w:val="Body"/>
        <w:jc w:val="center"/>
        <w:outlineLvl w:val="0"/>
        <w:rPr>
          <w:rStyle w:val="PageNumber"/>
          <w:rFonts w:cs="Times New Roman"/>
          <w:b/>
          <w:bCs/>
          <w:sz w:val="22"/>
          <w:szCs w:val="22"/>
        </w:rPr>
      </w:pPr>
      <w:r w:rsidRPr="00555F32">
        <w:rPr>
          <w:rStyle w:val="PageNumber"/>
          <w:rFonts w:cs="Times New Roman"/>
          <w:b/>
          <w:bCs/>
          <w:sz w:val="22"/>
          <w:szCs w:val="22"/>
        </w:rPr>
        <w:t>APPLIED VIOLIN</w:t>
      </w:r>
    </w:p>
    <w:p w14:paraId="40F8F7A8" w14:textId="77777777" w:rsidR="00C265FC" w:rsidRPr="00555F32" w:rsidRDefault="00B44EFC">
      <w:pPr>
        <w:pStyle w:val="Body"/>
        <w:jc w:val="center"/>
        <w:outlineLvl w:val="0"/>
        <w:rPr>
          <w:rStyle w:val="PageNumber"/>
          <w:rFonts w:cs="Times New Roman"/>
          <w:b/>
          <w:bCs/>
          <w:sz w:val="22"/>
          <w:szCs w:val="22"/>
        </w:rPr>
      </w:pPr>
      <w:r w:rsidRPr="00555F32">
        <w:rPr>
          <w:rStyle w:val="PageNumber"/>
          <w:rFonts w:cs="Times New Roman"/>
          <w:b/>
          <w:bCs/>
          <w:sz w:val="22"/>
          <w:szCs w:val="22"/>
          <w:lang w:val="en-US"/>
        </w:rPr>
        <w:t xml:space="preserve">Lesson Time to be </w:t>
      </w:r>
      <w:proofErr w:type="gramStart"/>
      <w:r w:rsidRPr="00555F32">
        <w:rPr>
          <w:rStyle w:val="PageNumber"/>
          <w:rFonts w:cs="Times New Roman"/>
          <w:b/>
          <w:bCs/>
          <w:sz w:val="22"/>
          <w:szCs w:val="22"/>
          <w:lang w:val="en-US"/>
        </w:rPr>
        <w:t>Arranged</w:t>
      </w:r>
      <w:proofErr w:type="gramEnd"/>
      <w:r w:rsidRPr="00555F32">
        <w:rPr>
          <w:rStyle w:val="PageNumber"/>
          <w:rFonts w:cs="Times New Roman"/>
          <w:b/>
          <w:bCs/>
          <w:sz w:val="22"/>
          <w:szCs w:val="22"/>
          <w:lang w:val="en-US"/>
        </w:rPr>
        <w:t xml:space="preserve"> with Dr. Walvoord</w:t>
      </w:r>
    </w:p>
    <w:p w14:paraId="2A41AC25" w14:textId="18DB6501" w:rsidR="00C265FC" w:rsidRPr="00555F32" w:rsidRDefault="002C466E">
      <w:pPr>
        <w:pStyle w:val="Body"/>
        <w:jc w:val="center"/>
        <w:outlineLvl w:val="0"/>
        <w:rPr>
          <w:rStyle w:val="PageNumber"/>
          <w:rFonts w:cs="Times New Roman"/>
          <w:sz w:val="22"/>
          <w:szCs w:val="22"/>
        </w:rPr>
      </w:pPr>
      <w:r>
        <w:rPr>
          <w:rStyle w:val="PageNumber"/>
          <w:rFonts w:cs="Times New Roman"/>
          <w:sz w:val="22"/>
          <w:szCs w:val="22"/>
          <w:lang w:val="en-US"/>
        </w:rPr>
        <w:t>Spring 2017</w:t>
      </w:r>
    </w:p>
    <w:p w14:paraId="3475BF30" w14:textId="77777777" w:rsidR="00C265FC" w:rsidRPr="00555F32" w:rsidRDefault="00C265FC">
      <w:pPr>
        <w:pStyle w:val="Body"/>
        <w:rPr>
          <w:rFonts w:cs="Times New Roman"/>
          <w:sz w:val="22"/>
          <w:szCs w:val="22"/>
        </w:rPr>
      </w:pPr>
    </w:p>
    <w:p w14:paraId="243473AC" w14:textId="77777777" w:rsidR="00C265FC" w:rsidRPr="00555F32" w:rsidRDefault="00C265FC">
      <w:pPr>
        <w:pStyle w:val="Body"/>
        <w:rPr>
          <w:rFonts w:cs="Times New Roman"/>
          <w:sz w:val="22"/>
          <w:szCs w:val="22"/>
        </w:rPr>
      </w:pPr>
    </w:p>
    <w:p w14:paraId="0B466228" w14:textId="77777777" w:rsidR="00C265FC" w:rsidRPr="00555F32" w:rsidRDefault="00B44EFC">
      <w:pPr>
        <w:pStyle w:val="Body"/>
        <w:outlineLvl w:val="0"/>
        <w:rPr>
          <w:rStyle w:val="PageNumber"/>
          <w:rFonts w:cs="Times New Roman"/>
          <w:sz w:val="22"/>
          <w:szCs w:val="22"/>
        </w:rPr>
      </w:pPr>
      <w:proofErr w:type="spellStart"/>
      <w:r w:rsidRPr="00555F32">
        <w:rPr>
          <w:rStyle w:val="PageNumber"/>
          <w:rFonts w:cs="Times New Roman"/>
          <w:b/>
          <w:bCs/>
          <w:sz w:val="22"/>
          <w:szCs w:val="22"/>
        </w:rPr>
        <w:t>Name</w:t>
      </w:r>
      <w:proofErr w:type="spellEnd"/>
      <w:r w:rsidRPr="00555F32">
        <w:rPr>
          <w:rStyle w:val="PageNumber"/>
          <w:rFonts w:cs="Times New Roman"/>
          <w:b/>
          <w:bCs/>
          <w:sz w:val="22"/>
          <w:szCs w:val="22"/>
        </w:rPr>
        <w:t xml:space="preserve">: </w:t>
      </w:r>
      <w:r w:rsidRPr="00555F32">
        <w:rPr>
          <w:rStyle w:val="PageNumber"/>
          <w:rFonts w:cs="Times New Roman"/>
          <w:sz w:val="22"/>
          <w:szCs w:val="22"/>
          <w:lang w:val="nl-NL"/>
        </w:rPr>
        <w:t>Dr. Martha Walvoord</w:t>
      </w:r>
    </w:p>
    <w:p w14:paraId="263055C0" w14:textId="77777777" w:rsidR="00C265FC" w:rsidRPr="00555F32" w:rsidRDefault="00C265FC">
      <w:pPr>
        <w:pStyle w:val="Body"/>
        <w:rPr>
          <w:rFonts w:cs="Times New Roman"/>
          <w:b/>
          <w:bCs/>
          <w:sz w:val="22"/>
          <w:szCs w:val="22"/>
        </w:rPr>
      </w:pPr>
    </w:p>
    <w:p w14:paraId="27566996" w14:textId="77777777" w:rsidR="00C265FC" w:rsidRPr="00555F32" w:rsidRDefault="00B44EFC">
      <w:pPr>
        <w:pStyle w:val="Body"/>
        <w:outlineLvl w:val="0"/>
        <w:rPr>
          <w:rStyle w:val="PageNumber"/>
          <w:rFonts w:cs="Times New Roman"/>
          <w:sz w:val="22"/>
          <w:szCs w:val="22"/>
        </w:rPr>
      </w:pPr>
      <w:r w:rsidRPr="00555F32">
        <w:rPr>
          <w:rStyle w:val="PageNumber"/>
          <w:rFonts w:cs="Times New Roman"/>
          <w:b/>
          <w:bCs/>
          <w:sz w:val="22"/>
          <w:szCs w:val="22"/>
          <w:lang w:val="en-US"/>
        </w:rPr>
        <w:t xml:space="preserve">Office Number: </w:t>
      </w:r>
      <w:r w:rsidRPr="00555F32">
        <w:rPr>
          <w:rStyle w:val="PageNumber"/>
          <w:rFonts w:cs="Times New Roman"/>
          <w:sz w:val="22"/>
          <w:szCs w:val="22"/>
        </w:rPr>
        <w:t>FA 252</w:t>
      </w:r>
    </w:p>
    <w:p w14:paraId="391D7A3B" w14:textId="77777777" w:rsidR="00C265FC" w:rsidRPr="00555F32" w:rsidRDefault="00C265FC">
      <w:pPr>
        <w:pStyle w:val="Body"/>
        <w:rPr>
          <w:rFonts w:cs="Times New Roman"/>
          <w:sz w:val="22"/>
          <w:szCs w:val="22"/>
        </w:rPr>
      </w:pPr>
    </w:p>
    <w:p w14:paraId="3AE70200" w14:textId="77777777" w:rsidR="00C265FC" w:rsidRPr="00555F32" w:rsidRDefault="00B44EFC">
      <w:pPr>
        <w:pStyle w:val="Body"/>
        <w:outlineLvl w:val="0"/>
        <w:rPr>
          <w:rStyle w:val="PageNumber"/>
          <w:rFonts w:cs="Times New Roman"/>
          <w:sz w:val="22"/>
          <w:szCs w:val="22"/>
        </w:rPr>
      </w:pPr>
      <w:r w:rsidRPr="00555F32">
        <w:rPr>
          <w:rStyle w:val="PageNumber"/>
          <w:rFonts w:cs="Times New Roman"/>
          <w:b/>
          <w:bCs/>
          <w:sz w:val="22"/>
          <w:szCs w:val="22"/>
          <w:lang w:val="en-US"/>
        </w:rPr>
        <w:t xml:space="preserve">Office Telephone Number: </w:t>
      </w:r>
      <w:r w:rsidRPr="00555F32">
        <w:rPr>
          <w:rStyle w:val="PageNumber"/>
          <w:rFonts w:cs="Times New Roman"/>
          <w:sz w:val="22"/>
          <w:szCs w:val="22"/>
        </w:rPr>
        <w:t>817-272-2483</w:t>
      </w:r>
    </w:p>
    <w:p w14:paraId="4B44884D" w14:textId="77777777" w:rsidR="00C265FC" w:rsidRPr="00555F32" w:rsidRDefault="00B44EFC">
      <w:pPr>
        <w:pStyle w:val="Body"/>
        <w:rPr>
          <w:rStyle w:val="PageNumber"/>
          <w:rFonts w:cs="Times New Roman"/>
          <w:sz w:val="22"/>
          <w:szCs w:val="22"/>
        </w:rPr>
      </w:pPr>
      <w:r w:rsidRPr="00555F32">
        <w:rPr>
          <w:rStyle w:val="PageNumber"/>
          <w:rFonts w:cs="Times New Roman"/>
          <w:b/>
          <w:bCs/>
          <w:sz w:val="22"/>
          <w:szCs w:val="22"/>
          <w:lang w:val="en-US"/>
        </w:rPr>
        <w:t xml:space="preserve">Cell Phone Number: </w:t>
      </w:r>
      <w:r w:rsidRPr="00555F32">
        <w:rPr>
          <w:rStyle w:val="PageNumber"/>
          <w:rFonts w:cs="Times New Roman"/>
          <w:sz w:val="22"/>
          <w:szCs w:val="22"/>
          <w:lang w:val="en-US"/>
        </w:rPr>
        <w:t>734-717-6809 (call and/or text)</w:t>
      </w:r>
      <w:bookmarkStart w:id="0" w:name="_GoBack"/>
      <w:bookmarkEnd w:id="0"/>
    </w:p>
    <w:p w14:paraId="1F2DC4B2" w14:textId="77777777" w:rsidR="00C265FC" w:rsidRPr="00555F32" w:rsidRDefault="00C265FC">
      <w:pPr>
        <w:pStyle w:val="Body"/>
        <w:rPr>
          <w:rFonts w:cs="Times New Roman"/>
          <w:b/>
          <w:bCs/>
          <w:sz w:val="22"/>
          <w:szCs w:val="22"/>
        </w:rPr>
      </w:pPr>
    </w:p>
    <w:p w14:paraId="39DFA885" w14:textId="77777777" w:rsidR="00C265FC" w:rsidRPr="00555F32" w:rsidRDefault="00B44EFC">
      <w:pPr>
        <w:pStyle w:val="Body"/>
        <w:outlineLvl w:val="0"/>
        <w:rPr>
          <w:rStyle w:val="PageNumber"/>
          <w:rFonts w:cs="Times New Roman"/>
          <w:sz w:val="22"/>
          <w:szCs w:val="22"/>
        </w:rPr>
      </w:pPr>
      <w:proofErr w:type="spellStart"/>
      <w:r w:rsidRPr="00555F32">
        <w:rPr>
          <w:rStyle w:val="PageNumber"/>
          <w:rFonts w:cs="Times New Roman"/>
          <w:b/>
          <w:bCs/>
          <w:sz w:val="22"/>
          <w:szCs w:val="22"/>
        </w:rPr>
        <w:t>Email</w:t>
      </w:r>
      <w:proofErr w:type="spellEnd"/>
      <w:r w:rsidRPr="00555F32">
        <w:rPr>
          <w:rStyle w:val="PageNumber"/>
          <w:rFonts w:cs="Times New Roman"/>
          <w:b/>
          <w:bCs/>
          <w:sz w:val="22"/>
          <w:szCs w:val="22"/>
        </w:rPr>
        <w:t xml:space="preserve"> Address: </w:t>
      </w:r>
      <w:r w:rsidRPr="00555F32">
        <w:rPr>
          <w:rStyle w:val="PageNumber"/>
          <w:rFonts w:cs="Times New Roman"/>
          <w:sz w:val="22"/>
          <w:szCs w:val="22"/>
          <w:lang w:val="nl-NL"/>
        </w:rPr>
        <w:t>walvoord@uta.edu</w:t>
      </w:r>
    </w:p>
    <w:p w14:paraId="5450D793" w14:textId="77777777" w:rsidR="00C265FC" w:rsidRPr="00555F32" w:rsidRDefault="00C265FC">
      <w:pPr>
        <w:pStyle w:val="Body"/>
        <w:outlineLvl w:val="0"/>
        <w:rPr>
          <w:rFonts w:cs="Times New Roman"/>
          <w:sz w:val="22"/>
          <w:szCs w:val="22"/>
        </w:rPr>
      </w:pPr>
    </w:p>
    <w:p w14:paraId="3C6AF366" w14:textId="77777777" w:rsidR="00C265FC" w:rsidRPr="00555F32" w:rsidRDefault="00B44EFC">
      <w:pPr>
        <w:pStyle w:val="Body"/>
        <w:outlineLvl w:val="0"/>
        <w:rPr>
          <w:rStyle w:val="PageNumber"/>
          <w:rFonts w:cs="Times New Roman"/>
          <w:b/>
          <w:bCs/>
          <w:sz w:val="22"/>
          <w:szCs w:val="22"/>
        </w:rPr>
      </w:pPr>
      <w:proofErr w:type="spellStart"/>
      <w:r w:rsidRPr="00555F32">
        <w:rPr>
          <w:rStyle w:val="PageNumber"/>
          <w:rFonts w:cs="Times New Roman"/>
          <w:b/>
          <w:bCs/>
          <w:sz w:val="22"/>
          <w:szCs w:val="22"/>
        </w:rPr>
        <w:t>Faculty</w:t>
      </w:r>
      <w:proofErr w:type="spellEnd"/>
      <w:r w:rsidRPr="00555F32">
        <w:rPr>
          <w:rStyle w:val="PageNumber"/>
          <w:rFonts w:cs="Times New Roman"/>
          <w:b/>
          <w:bCs/>
          <w:sz w:val="22"/>
          <w:szCs w:val="22"/>
        </w:rPr>
        <w:t xml:space="preserve"> Profile: </w:t>
      </w:r>
      <w:hyperlink r:id="rId8" w:anchor="profile/profile/view/id/1695" w:history="1">
        <w:r w:rsidRPr="00555F32">
          <w:rPr>
            <w:rStyle w:val="Hyperlink0"/>
            <w:rFonts w:cs="Times New Roman"/>
          </w:rPr>
          <w:t>https://www.uta.edu/mentis/public/#profile/profile/view/id/1695</w:t>
        </w:r>
      </w:hyperlink>
    </w:p>
    <w:p w14:paraId="6E087774" w14:textId="77777777" w:rsidR="00C265FC" w:rsidRPr="00555F32" w:rsidRDefault="00C265FC">
      <w:pPr>
        <w:pStyle w:val="Body"/>
        <w:rPr>
          <w:rFonts w:cs="Times New Roman"/>
          <w:b/>
          <w:bCs/>
          <w:sz w:val="22"/>
          <w:szCs w:val="22"/>
        </w:rPr>
      </w:pPr>
    </w:p>
    <w:p w14:paraId="55DB9074" w14:textId="77777777" w:rsidR="00C265FC" w:rsidRPr="00555F32" w:rsidRDefault="00B44EFC">
      <w:pPr>
        <w:pStyle w:val="Body"/>
        <w:outlineLvl w:val="0"/>
        <w:rPr>
          <w:rStyle w:val="PageNumber"/>
          <w:rFonts w:cs="Times New Roman"/>
          <w:sz w:val="22"/>
          <w:szCs w:val="22"/>
        </w:rPr>
      </w:pPr>
      <w:r w:rsidRPr="00555F32">
        <w:rPr>
          <w:rStyle w:val="PageNumber"/>
          <w:rFonts w:cs="Times New Roman"/>
          <w:b/>
          <w:bCs/>
          <w:sz w:val="22"/>
          <w:szCs w:val="22"/>
          <w:lang w:val="en-US"/>
        </w:rPr>
        <w:t xml:space="preserve">Office Hours: </w:t>
      </w:r>
      <w:r w:rsidRPr="00555F32">
        <w:rPr>
          <w:rStyle w:val="PageNumber"/>
          <w:rFonts w:cs="Times New Roman"/>
          <w:sz w:val="22"/>
          <w:szCs w:val="22"/>
          <w:lang w:val="en-US"/>
        </w:rPr>
        <w:t>By Appointment</w:t>
      </w:r>
    </w:p>
    <w:p w14:paraId="6341A0F5" w14:textId="77777777" w:rsidR="00C265FC" w:rsidRPr="00555F32" w:rsidRDefault="00C265FC">
      <w:pPr>
        <w:pStyle w:val="Body"/>
        <w:rPr>
          <w:rFonts w:cs="Times New Roman"/>
          <w:sz w:val="22"/>
          <w:szCs w:val="22"/>
        </w:rPr>
      </w:pPr>
    </w:p>
    <w:p w14:paraId="67C8C9A4" w14:textId="77777777" w:rsidR="00C265FC" w:rsidRPr="00555F32" w:rsidRDefault="00B44EFC">
      <w:pPr>
        <w:pStyle w:val="Body"/>
        <w:outlineLvl w:val="0"/>
        <w:rPr>
          <w:rStyle w:val="PageNumber"/>
          <w:rFonts w:cs="Times New Roman"/>
          <w:b/>
          <w:bCs/>
          <w:sz w:val="22"/>
          <w:szCs w:val="22"/>
        </w:rPr>
      </w:pPr>
      <w:r w:rsidRPr="00555F32">
        <w:rPr>
          <w:rStyle w:val="PageNumber"/>
          <w:rFonts w:cs="Times New Roman"/>
          <w:b/>
          <w:bCs/>
          <w:sz w:val="22"/>
          <w:szCs w:val="22"/>
          <w:lang w:val="en-US"/>
        </w:rPr>
        <w:t xml:space="preserve">Course Number, Section Number, and Course Title: </w:t>
      </w:r>
    </w:p>
    <w:p w14:paraId="1CEC9556" w14:textId="77777777" w:rsidR="00C265FC" w:rsidRPr="00555F32" w:rsidRDefault="00C265FC">
      <w:pPr>
        <w:pStyle w:val="Body"/>
        <w:rPr>
          <w:rFonts w:cs="Times New Roman"/>
          <w:sz w:val="22"/>
          <w:szCs w:val="22"/>
        </w:rPr>
      </w:pPr>
    </w:p>
    <w:p w14:paraId="3B29C847" w14:textId="77777777" w:rsidR="00C265FC" w:rsidRPr="00555F32" w:rsidRDefault="00B44EFC">
      <w:pPr>
        <w:pStyle w:val="Body"/>
        <w:outlineLvl w:val="0"/>
        <w:rPr>
          <w:rStyle w:val="PageNumber"/>
          <w:rFonts w:cs="Times New Roman"/>
          <w:sz w:val="22"/>
          <w:szCs w:val="22"/>
          <w:lang w:val="en-US"/>
        </w:rPr>
      </w:pPr>
      <w:r w:rsidRPr="00555F32">
        <w:rPr>
          <w:rStyle w:val="PageNumber"/>
          <w:rFonts w:cs="Times New Roman"/>
          <w:sz w:val="22"/>
          <w:szCs w:val="22"/>
          <w:lang w:val="en-US"/>
        </w:rPr>
        <w:t>All undergraduate and graduate applied violin courses covered in this document</w:t>
      </w:r>
    </w:p>
    <w:p w14:paraId="4CF522EF" w14:textId="77777777" w:rsidR="00224AB1" w:rsidRPr="00555F32" w:rsidRDefault="00224AB1">
      <w:pPr>
        <w:pStyle w:val="Body"/>
        <w:outlineLvl w:val="0"/>
        <w:rPr>
          <w:rStyle w:val="PageNumber"/>
          <w:rFonts w:cs="Times New Roman"/>
          <w:sz w:val="22"/>
          <w:szCs w:val="22"/>
          <w:lang w:val="en-US"/>
        </w:rPr>
      </w:pPr>
      <w:r w:rsidRPr="00555F32">
        <w:rPr>
          <w:rStyle w:val="PageNumber"/>
          <w:rFonts w:cs="Times New Roman"/>
          <w:sz w:val="22"/>
          <w:szCs w:val="22"/>
          <w:lang w:val="en-US"/>
        </w:rPr>
        <w:t xml:space="preserve">All students enrolled in lessons must also be enrolled in the Studio Class course number: </w:t>
      </w:r>
    </w:p>
    <w:p w14:paraId="734A0E2D" w14:textId="77777777" w:rsidR="00224AB1" w:rsidRPr="00555F32" w:rsidRDefault="00224AB1">
      <w:pPr>
        <w:pStyle w:val="Body"/>
        <w:outlineLvl w:val="0"/>
        <w:rPr>
          <w:rStyle w:val="PageNumber"/>
          <w:rFonts w:cs="Times New Roman"/>
          <w:sz w:val="22"/>
          <w:szCs w:val="22"/>
        </w:rPr>
      </w:pPr>
      <w:r w:rsidRPr="00555F32">
        <w:rPr>
          <w:rStyle w:val="PageNumber"/>
          <w:rFonts w:cs="Times New Roman"/>
          <w:sz w:val="22"/>
          <w:szCs w:val="22"/>
          <w:lang w:val="en-US"/>
        </w:rPr>
        <w:t>MUSI 0010.008</w:t>
      </w:r>
    </w:p>
    <w:p w14:paraId="7B0ECF01" w14:textId="77777777" w:rsidR="00C265FC" w:rsidRPr="00555F32" w:rsidRDefault="00C265FC">
      <w:pPr>
        <w:pStyle w:val="Body"/>
        <w:rPr>
          <w:rFonts w:cs="Times New Roman"/>
          <w:b/>
          <w:bCs/>
          <w:sz w:val="22"/>
          <w:szCs w:val="22"/>
        </w:rPr>
      </w:pPr>
    </w:p>
    <w:p w14:paraId="0228408B" w14:textId="77777777" w:rsidR="00C265FC" w:rsidRPr="00555F32" w:rsidRDefault="00B44EFC">
      <w:pPr>
        <w:pStyle w:val="Body"/>
        <w:outlineLvl w:val="0"/>
        <w:rPr>
          <w:rStyle w:val="PageNumber"/>
          <w:rFonts w:cs="Times New Roman"/>
          <w:b/>
          <w:bCs/>
          <w:sz w:val="22"/>
          <w:szCs w:val="22"/>
        </w:rPr>
      </w:pPr>
      <w:r w:rsidRPr="00555F32">
        <w:rPr>
          <w:rStyle w:val="PageNumber"/>
          <w:rFonts w:cs="Times New Roman"/>
          <w:b/>
          <w:bCs/>
          <w:sz w:val="22"/>
          <w:szCs w:val="22"/>
          <w:lang w:val="en-US"/>
        </w:rPr>
        <w:t xml:space="preserve">Time and Place of Class Meetings: </w:t>
      </w:r>
    </w:p>
    <w:p w14:paraId="5D40CC9E" w14:textId="77777777" w:rsidR="00C265FC" w:rsidRPr="00555F32" w:rsidRDefault="00C265FC">
      <w:pPr>
        <w:pStyle w:val="Body"/>
        <w:rPr>
          <w:rFonts w:cs="Times New Roman"/>
          <w:b/>
          <w:bCs/>
          <w:sz w:val="22"/>
          <w:szCs w:val="22"/>
        </w:rPr>
      </w:pPr>
    </w:p>
    <w:p w14:paraId="19F6A51E" w14:textId="77777777" w:rsidR="00C265FC" w:rsidRPr="00555F32" w:rsidRDefault="00B44EFC">
      <w:pPr>
        <w:pStyle w:val="Body"/>
        <w:outlineLvl w:val="0"/>
        <w:rPr>
          <w:rStyle w:val="PageNumber"/>
          <w:rFonts w:cs="Times New Roman"/>
          <w:sz w:val="22"/>
          <w:szCs w:val="22"/>
        </w:rPr>
      </w:pPr>
      <w:r w:rsidRPr="00555F32">
        <w:rPr>
          <w:rStyle w:val="PageNumber"/>
          <w:rFonts w:cs="Times New Roman"/>
          <w:sz w:val="22"/>
          <w:szCs w:val="22"/>
          <w:lang w:val="en-US"/>
        </w:rPr>
        <w:t>Applied Lesson: Individually Assigned; FA 252</w:t>
      </w:r>
    </w:p>
    <w:p w14:paraId="2629209B"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Studio Class</w:t>
      </w:r>
      <w:r w:rsidR="00224AB1" w:rsidRPr="00555F32">
        <w:rPr>
          <w:rStyle w:val="PageNumber"/>
          <w:rFonts w:cs="Times New Roman"/>
          <w:sz w:val="22"/>
          <w:szCs w:val="22"/>
          <w:lang w:val="en-US"/>
        </w:rPr>
        <w:t>, MUSI 0010.008</w:t>
      </w:r>
      <w:r w:rsidRPr="00555F32">
        <w:rPr>
          <w:rStyle w:val="PageNumber"/>
          <w:rFonts w:cs="Times New Roman"/>
          <w:sz w:val="22"/>
          <w:szCs w:val="22"/>
          <w:lang w:val="en-US"/>
        </w:rPr>
        <w:t>: Monday 1:00-2:20; FA 309</w:t>
      </w:r>
    </w:p>
    <w:p w14:paraId="12D49056" w14:textId="77777777" w:rsidR="00C265FC" w:rsidRPr="00555F32" w:rsidRDefault="00C265FC">
      <w:pPr>
        <w:pStyle w:val="Body"/>
        <w:rPr>
          <w:rFonts w:cs="Times New Roman"/>
          <w:b/>
          <w:bCs/>
          <w:sz w:val="22"/>
          <w:szCs w:val="22"/>
        </w:rPr>
      </w:pPr>
    </w:p>
    <w:p w14:paraId="7FB1E54A" w14:textId="77777777" w:rsidR="00C265FC" w:rsidRPr="00555F32" w:rsidRDefault="00B44EFC">
      <w:pPr>
        <w:pStyle w:val="Body"/>
        <w:rPr>
          <w:rStyle w:val="PageNumber"/>
          <w:rFonts w:cs="Times New Roman"/>
          <w:sz w:val="22"/>
          <w:szCs w:val="22"/>
        </w:rPr>
      </w:pPr>
      <w:r w:rsidRPr="00555F32">
        <w:rPr>
          <w:rStyle w:val="PageNumber"/>
          <w:rFonts w:cs="Times New Roman"/>
          <w:b/>
          <w:bCs/>
          <w:sz w:val="22"/>
          <w:szCs w:val="22"/>
          <w:lang w:val="en-US"/>
        </w:rPr>
        <w:t xml:space="preserve">Description of Course Content: </w:t>
      </w:r>
      <w:r w:rsidRPr="00555F32">
        <w:rPr>
          <w:rStyle w:val="PageNumber"/>
          <w:rFonts w:cs="Times New Roman"/>
          <w:sz w:val="22"/>
          <w:szCs w:val="22"/>
          <w:lang w:val="en-US"/>
        </w:rPr>
        <w:t>Applied Lessons are offered to the student in the form of private weekly instruction.  Each lesson is either one half-hour or one hour in length, depending on the course number.  The student</w:t>
      </w:r>
      <w:r w:rsidRPr="00555F32">
        <w:rPr>
          <w:rStyle w:val="PageNumber"/>
          <w:rFonts w:cs="Times New Roman"/>
          <w:sz w:val="22"/>
          <w:szCs w:val="22"/>
        </w:rPr>
        <w:t>’</w:t>
      </w:r>
      <w:r w:rsidRPr="00555F32">
        <w:rPr>
          <w:rStyle w:val="PageNumber"/>
          <w:rFonts w:cs="Times New Roman"/>
          <w:sz w:val="22"/>
          <w:szCs w:val="22"/>
          <w:lang w:val="en-US"/>
        </w:rPr>
        <w:t xml:space="preserve">s specific time is to be arranged with the instructor the first week of classes. </w:t>
      </w:r>
    </w:p>
    <w:p w14:paraId="66B654F9" w14:textId="77777777" w:rsidR="00C265FC" w:rsidRPr="00555F32" w:rsidRDefault="00C265FC">
      <w:pPr>
        <w:pStyle w:val="Body"/>
        <w:rPr>
          <w:rFonts w:cs="Times New Roman"/>
          <w:sz w:val="22"/>
          <w:szCs w:val="22"/>
        </w:rPr>
      </w:pPr>
    </w:p>
    <w:p w14:paraId="7BE6AF7E" w14:textId="77777777" w:rsidR="00C265FC" w:rsidRPr="00555F32" w:rsidRDefault="00B44EFC">
      <w:pPr>
        <w:pStyle w:val="Body"/>
        <w:outlineLvl w:val="0"/>
        <w:rPr>
          <w:rStyle w:val="PageNumber"/>
          <w:rFonts w:cs="Times New Roman"/>
          <w:sz w:val="22"/>
          <w:szCs w:val="22"/>
        </w:rPr>
      </w:pPr>
      <w:r w:rsidRPr="00555F32">
        <w:rPr>
          <w:rStyle w:val="PageNumber"/>
          <w:rFonts w:cs="Times New Roman"/>
          <w:b/>
          <w:bCs/>
          <w:sz w:val="22"/>
          <w:szCs w:val="22"/>
          <w:lang w:val="en-US"/>
        </w:rPr>
        <w:t xml:space="preserve">Student Learning Outcomes:  </w:t>
      </w:r>
    </w:p>
    <w:p w14:paraId="5BE76936" w14:textId="77777777" w:rsidR="00C265FC" w:rsidRPr="00555F32" w:rsidRDefault="00C265FC">
      <w:pPr>
        <w:pStyle w:val="Body"/>
        <w:rPr>
          <w:rFonts w:cs="Times New Roman"/>
          <w:sz w:val="22"/>
          <w:szCs w:val="22"/>
        </w:rPr>
      </w:pPr>
    </w:p>
    <w:p w14:paraId="57BC20F2"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The student will be able to:</w:t>
      </w:r>
    </w:p>
    <w:p w14:paraId="6748C611" w14:textId="77777777" w:rsidR="00C265FC" w:rsidRPr="00555F32" w:rsidRDefault="00B44EFC">
      <w:pPr>
        <w:pStyle w:val="Body"/>
        <w:rPr>
          <w:rStyle w:val="PageNumber"/>
          <w:rFonts w:cs="Times New Roman"/>
          <w:sz w:val="22"/>
          <w:szCs w:val="22"/>
          <w:u w:val="single"/>
        </w:rPr>
      </w:pPr>
      <w:r w:rsidRPr="00555F32">
        <w:rPr>
          <w:rStyle w:val="PageNumber"/>
          <w:rFonts w:cs="Times New Roman"/>
          <w:sz w:val="22"/>
          <w:szCs w:val="22"/>
          <w:u w:val="single"/>
        </w:rPr>
        <w:t xml:space="preserve"> </w:t>
      </w:r>
    </w:p>
    <w:p w14:paraId="6DE3786D"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it-IT"/>
        </w:rPr>
        <w:t>Non-Major:</w:t>
      </w:r>
    </w:p>
    <w:p w14:paraId="4A8FF046" w14:textId="77777777" w:rsidR="00C265FC" w:rsidRPr="00555F32" w:rsidRDefault="00B44EFC">
      <w:pPr>
        <w:pStyle w:val="Body"/>
        <w:numPr>
          <w:ilvl w:val="0"/>
          <w:numId w:val="2"/>
        </w:numPr>
        <w:rPr>
          <w:rStyle w:val="PageNumber"/>
          <w:rFonts w:cs="Times New Roman"/>
          <w:sz w:val="22"/>
          <w:szCs w:val="22"/>
          <w:lang w:val="en-US"/>
        </w:rPr>
      </w:pPr>
      <w:r w:rsidRPr="00555F32">
        <w:rPr>
          <w:rStyle w:val="PageNumber"/>
          <w:rFonts w:cs="Times New Roman"/>
          <w:sz w:val="22"/>
          <w:szCs w:val="22"/>
          <w:lang w:val="en-US"/>
        </w:rPr>
        <w:t>Demonstrate proper physical setup</w:t>
      </w:r>
    </w:p>
    <w:p w14:paraId="0F017EE1" w14:textId="77777777" w:rsidR="00C265FC" w:rsidRPr="00555F32" w:rsidRDefault="00B44EFC">
      <w:pPr>
        <w:pStyle w:val="Body"/>
        <w:numPr>
          <w:ilvl w:val="0"/>
          <w:numId w:val="2"/>
        </w:numPr>
        <w:rPr>
          <w:rStyle w:val="PageNumber"/>
          <w:rFonts w:cs="Times New Roman"/>
          <w:sz w:val="22"/>
          <w:szCs w:val="22"/>
          <w:lang w:val="en-US"/>
        </w:rPr>
      </w:pPr>
      <w:r w:rsidRPr="00555F32">
        <w:rPr>
          <w:rStyle w:val="PageNumber"/>
          <w:rFonts w:cs="Times New Roman"/>
          <w:sz w:val="22"/>
          <w:szCs w:val="22"/>
          <w:lang w:val="en-US"/>
        </w:rPr>
        <w:t>Execute assigned scales</w:t>
      </w:r>
    </w:p>
    <w:p w14:paraId="476D4239" w14:textId="77777777" w:rsidR="00C265FC" w:rsidRPr="00555F32" w:rsidRDefault="00B44EFC">
      <w:pPr>
        <w:pStyle w:val="Body"/>
        <w:numPr>
          <w:ilvl w:val="0"/>
          <w:numId w:val="2"/>
        </w:numPr>
        <w:rPr>
          <w:rStyle w:val="PageNumber"/>
          <w:rFonts w:cs="Times New Roman"/>
          <w:sz w:val="22"/>
          <w:szCs w:val="22"/>
          <w:lang w:val="en-US"/>
        </w:rPr>
      </w:pPr>
      <w:r w:rsidRPr="00555F32">
        <w:rPr>
          <w:rStyle w:val="PageNumber"/>
          <w:rFonts w:cs="Times New Roman"/>
          <w:sz w:val="22"/>
          <w:szCs w:val="22"/>
          <w:lang w:val="en-US"/>
        </w:rPr>
        <w:t>Demonstrate awareness of fundamental concepts of sound production and control</w:t>
      </w:r>
    </w:p>
    <w:p w14:paraId="45925F4C" w14:textId="77777777" w:rsidR="00C265FC" w:rsidRPr="00555F32" w:rsidRDefault="00C265FC">
      <w:pPr>
        <w:pStyle w:val="Body"/>
        <w:rPr>
          <w:rFonts w:cs="Times New Roman"/>
          <w:sz w:val="22"/>
          <w:szCs w:val="22"/>
        </w:rPr>
      </w:pPr>
    </w:p>
    <w:p w14:paraId="1B5EB13E" w14:textId="77777777" w:rsidR="00C265FC" w:rsidRPr="00555F32" w:rsidRDefault="00B44EFC">
      <w:pPr>
        <w:pStyle w:val="Body"/>
        <w:rPr>
          <w:rStyle w:val="PageNumber"/>
          <w:rFonts w:cs="Times New Roman"/>
          <w:sz w:val="22"/>
          <w:szCs w:val="22"/>
        </w:rPr>
      </w:pPr>
      <w:proofErr w:type="spellStart"/>
      <w:r w:rsidRPr="00555F32">
        <w:rPr>
          <w:rStyle w:val="PageNumber"/>
          <w:rFonts w:cs="Times New Roman"/>
          <w:sz w:val="22"/>
          <w:szCs w:val="22"/>
        </w:rPr>
        <w:t>Freshman</w:t>
      </w:r>
      <w:proofErr w:type="spellEnd"/>
      <w:r w:rsidRPr="00555F32">
        <w:rPr>
          <w:rStyle w:val="PageNumber"/>
          <w:rFonts w:cs="Times New Roman"/>
          <w:sz w:val="22"/>
          <w:szCs w:val="22"/>
        </w:rPr>
        <w:t xml:space="preserve">: </w:t>
      </w:r>
    </w:p>
    <w:p w14:paraId="1AC247B4" w14:textId="77777777" w:rsidR="00C265FC" w:rsidRPr="00555F32" w:rsidRDefault="00B44EFC">
      <w:pPr>
        <w:pStyle w:val="Body"/>
        <w:numPr>
          <w:ilvl w:val="0"/>
          <w:numId w:val="4"/>
        </w:numPr>
        <w:rPr>
          <w:rStyle w:val="PageNumber"/>
          <w:rFonts w:cs="Times New Roman"/>
          <w:sz w:val="22"/>
          <w:szCs w:val="22"/>
          <w:lang w:val="en-US"/>
        </w:rPr>
      </w:pPr>
      <w:r w:rsidRPr="00555F32">
        <w:rPr>
          <w:rStyle w:val="PageNumber"/>
          <w:rFonts w:cs="Times New Roman"/>
          <w:sz w:val="22"/>
          <w:szCs w:val="22"/>
          <w:lang w:val="en-US"/>
        </w:rPr>
        <w:t>Demonstrate proper physical setup</w:t>
      </w:r>
    </w:p>
    <w:p w14:paraId="2A45965D" w14:textId="77777777" w:rsidR="00C265FC" w:rsidRPr="00555F32" w:rsidRDefault="00B44EFC">
      <w:pPr>
        <w:pStyle w:val="Body"/>
        <w:numPr>
          <w:ilvl w:val="0"/>
          <w:numId w:val="4"/>
        </w:numPr>
        <w:rPr>
          <w:rStyle w:val="PageNumber"/>
          <w:rFonts w:cs="Times New Roman"/>
          <w:sz w:val="22"/>
          <w:szCs w:val="22"/>
          <w:lang w:val="en-US"/>
        </w:rPr>
      </w:pPr>
      <w:r w:rsidRPr="00555F32">
        <w:rPr>
          <w:rStyle w:val="PageNumber"/>
          <w:rFonts w:cs="Times New Roman"/>
          <w:sz w:val="22"/>
          <w:szCs w:val="22"/>
          <w:lang w:val="en-US"/>
        </w:rPr>
        <w:t>Describe fundamental concepts of sound production and control</w:t>
      </w:r>
    </w:p>
    <w:p w14:paraId="4AA63CAF" w14:textId="77777777" w:rsidR="00C265FC" w:rsidRPr="00555F32" w:rsidRDefault="00B44EFC">
      <w:pPr>
        <w:pStyle w:val="Body"/>
        <w:numPr>
          <w:ilvl w:val="0"/>
          <w:numId w:val="4"/>
        </w:numPr>
        <w:rPr>
          <w:rStyle w:val="PageNumber"/>
          <w:rFonts w:cs="Times New Roman"/>
          <w:sz w:val="22"/>
          <w:szCs w:val="22"/>
          <w:lang w:val="en-US"/>
        </w:rPr>
      </w:pPr>
      <w:r w:rsidRPr="00555F32">
        <w:rPr>
          <w:rStyle w:val="PageNumber"/>
          <w:rFonts w:cs="Times New Roman"/>
          <w:sz w:val="22"/>
          <w:szCs w:val="22"/>
          <w:lang w:val="en-US"/>
        </w:rPr>
        <w:t>Execute 75% of the barrier scale requirement</w:t>
      </w:r>
    </w:p>
    <w:p w14:paraId="6672E9AD" w14:textId="77777777" w:rsidR="00C265FC" w:rsidRPr="00555F32" w:rsidRDefault="00B44EFC">
      <w:pPr>
        <w:pStyle w:val="Body"/>
        <w:numPr>
          <w:ilvl w:val="0"/>
          <w:numId w:val="4"/>
        </w:numPr>
        <w:rPr>
          <w:rStyle w:val="PageNumber"/>
          <w:rFonts w:cs="Times New Roman"/>
          <w:sz w:val="22"/>
          <w:szCs w:val="22"/>
          <w:lang w:val="en-US"/>
        </w:rPr>
      </w:pPr>
      <w:r w:rsidRPr="00555F32">
        <w:rPr>
          <w:rStyle w:val="PageNumber"/>
          <w:rFonts w:cs="Times New Roman"/>
          <w:sz w:val="22"/>
          <w:szCs w:val="22"/>
          <w:lang w:val="en-US"/>
        </w:rPr>
        <w:t>Demonstrate fluidity and control over right and left hand coordination</w:t>
      </w:r>
    </w:p>
    <w:p w14:paraId="617B8576" w14:textId="77777777" w:rsidR="00C265FC" w:rsidRPr="00555F32" w:rsidRDefault="00C265FC">
      <w:pPr>
        <w:pStyle w:val="Body"/>
        <w:rPr>
          <w:rFonts w:cs="Times New Roman"/>
          <w:sz w:val="22"/>
          <w:szCs w:val="22"/>
        </w:rPr>
      </w:pPr>
    </w:p>
    <w:p w14:paraId="5ABBE41F"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lastRenderedPageBreak/>
        <w:t>Sophomore:</w:t>
      </w:r>
    </w:p>
    <w:p w14:paraId="752B5472" w14:textId="77777777" w:rsidR="00C265FC" w:rsidRPr="00555F32" w:rsidRDefault="00B44EFC">
      <w:pPr>
        <w:pStyle w:val="Body"/>
        <w:numPr>
          <w:ilvl w:val="0"/>
          <w:numId w:val="6"/>
        </w:numPr>
        <w:rPr>
          <w:rStyle w:val="PageNumber"/>
          <w:rFonts w:cs="Times New Roman"/>
          <w:sz w:val="22"/>
          <w:szCs w:val="22"/>
          <w:lang w:val="en-US"/>
        </w:rPr>
      </w:pPr>
      <w:r w:rsidRPr="00555F32">
        <w:rPr>
          <w:rStyle w:val="PageNumber"/>
          <w:rFonts w:cs="Times New Roman"/>
          <w:sz w:val="22"/>
          <w:szCs w:val="22"/>
          <w:lang w:val="en-US"/>
        </w:rPr>
        <w:t>Execute 100% of the barrier scale requirement</w:t>
      </w:r>
    </w:p>
    <w:p w14:paraId="1A539BCB" w14:textId="77777777" w:rsidR="00C265FC" w:rsidRPr="00555F32" w:rsidRDefault="00B44EFC">
      <w:pPr>
        <w:pStyle w:val="Body"/>
        <w:numPr>
          <w:ilvl w:val="0"/>
          <w:numId w:val="6"/>
        </w:numPr>
        <w:rPr>
          <w:rStyle w:val="PageNumber"/>
          <w:rFonts w:cs="Times New Roman"/>
          <w:sz w:val="22"/>
          <w:szCs w:val="22"/>
          <w:lang w:val="en-US"/>
        </w:rPr>
      </w:pPr>
      <w:r w:rsidRPr="00555F32">
        <w:rPr>
          <w:rStyle w:val="PageNumber"/>
          <w:rFonts w:cs="Times New Roman"/>
          <w:sz w:val="22"/>
          <w:szCs w:val="22"/>
          <w:lang w:val="en-US"/>
        </w:rPr>
        <w:t>Describe advanced concepts of sound production and control</w:t>
      </w:r>
    </w:p>
    <w:p w14:paraId="148C7053" w14:textId="77777777" w:rsidR="00C265FC" w:rsidRPr="00555F32" w:rsidRDefault="00B44EFC">
      <w:pPr>
        <w:pStyle w:val="Body"/>
        <w:numPr>
          <w:ilvl w:val="0"/>
          <w:numId w:val="6"/>
        </w:numPr>
        <w:rPr>
          <w:rStyle w:val="PageNumber"/>
          <w:rFonts w:cs="Times New Roman"/>
          <w:sz w:val="22"/>
          <w:szCs w:val="22"/>
          <w:lang w:val="en-US"/>
        </w:rPr>
      </w:pPr>
      <w:r w:rsidRPr="00555F32">
        <w:rPr>
          <w:rStyle w:val="PageNumber"/>
          <w:rFonts w:cs="Times New Roman"/>
          <w:sz w:val="22"/>
          <w:szCs w:val="22"/>
          <w:lang w:val="en-US"/>
        </w:rPr>
        <w:t>Demonstrate a variety of musical styles representing different compositional periods</w:t>
      </w:r>
    </w:p>
    <w:p w14:paraId="6ABDCEC1" w14:textId="77777777" w:rsidR="00C265FC" w:rsidRPr="00555F32" w:rsidRDefault="00B44EFC">
      <w:pPr>
        <w:pStyle w:val="Body"/>
        <w:numPr>
          <w:ilvl w:val="0"/>
          <w:numId w:val="6"/>
        </w:numPr>
        <w:rPr>
          <w:rStyle w:val="PageNumber"/>
          <w:rFonts w:cs="Times New Roman"/>
          <w:sz w:val="22"/>
          <w:szCs w:val="22"/>
          <w:lang w:val="en-US"/>
        </w:rPr>
      </w:pPr>
      <w:r w:rsidRPr="00555F32">
        <w:rPr>
          <w:rStyle w:val="PageNumber"/>
          <w:rFonts w:cs="Times New Roman"/>
          <w:sz w:val="22"/>
          <w:szCs w:val="22"/>
          <w:lang w:val="en-US"/>
        </w:rPr>
        <w:t>Perform a barrier exam (one piece must be memorized)</w:t>
      </w:r>
    </w:p>
    <w:p w14:paraId="0EB1C192" w14:textId="77777777" w:rsidR="00C265FC" w:rsidRPr="00555F32" w:rsidRDefault="00C265FC">
      <w:pPr>
        <w:pStyle w:val="Body"/>
        <w:rPr>
          <w:rFonts w:cs="Times New Roman"/>
          <w:sz w:val="22"/>
          <w:szCs w:val="22"/>
        </w:rPr>
      </w:pPr>
    </w:p>
    <w:p w14:paraId="545BB064"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Junior (Performance):</w:t>
      </w:r>
    </w:p>
    <w:p w14:paraId="5C8AC890" w14:textId="77777777" w:rsidR="00C265FC" w:rsidRPr="00555F32" w:rsidRDefault="00B44EFC">
      <w:pPr>
        <w:pStyle w:val="Body"/>
        <w:numPr>
          <w:ilvl w:val="0"/>
          <w:numId w:val="8"/>
        </w:numPr>
        <w:rPr>
          <w:rStyle w:val="PageNumber"/>
          <w:rFonts w:cs="Times New Roman"/>
          <w:sz w:val="22"/>
          <w:szCs w:val="22"/>
          <w:lang w:val="en-US"/>
        </w:rPr>
      </w:pPr>
      <w:r w:rsidRPr="00555F32">
        <w:rPr>
          <w:rStyle w:val="PageNumber"/>
          <w:rFonts w:cs="Times New Roman"/>
          <w:sz w:val="22"/>
          <w:szCs w:val="22"/>
          <w:lang w:val="en-US"/>
        </w:rPr>
        <w:t>Execute advanced scale technique</w:t>
      </w:r>
    </w:p>
    <w:p w14:paraId="533D2D27" w14:textId="77777777" w:rsidR="00C265FC" w:rsidRPr="00555F32" w:rsidRDefault="00B44EFC">
      <w:pPr>
        <w:pStyle w:val="Body"/>
        <w:numPr>
          <w:ilvl w:val="0"/>
          <w:numId w:val="8"/>
        </w:numPr>
        <w:rPr>
          <w:rStyle w:val="PageNumber"/>
          <w:rFonts w:cs="Times New Roman"/>
          <w:sz w:val="22"/>
          <w:szCs w:val="22"/>
          <w:lang w:val="en-US"/>
        </w:rPr>
      </w:pPr>
      <w:r w:rsidRPr="00555F32">
        <w:rPr>
          <w:rStyle w:val="PageNumber"/>
          <w:rFonts w:cs="Times New Roman"/>
          <w:sz w:val="22"/>
          <w:szCs w:val="22"/>
          <w:lang w:val="en-US"/>
        </w:rPr>
        <w:t>Perform a full recital (minimum 40 minutes prepared material, one piece memorized). Students must pass recital hearing three weeks before scheduled recital date in order to perform degree recital. Any exceptions must be made in consultation with the area coordinator.</w:t>
      </w:r>
    </w:p>
    <w:p w14:paraId="6CFA2022" w14:textId="77777777" w:rsidR="00C265FC" w:rsidRPr="00555F32" w:rsidRDefault="00B44EFC">
      <w:pPr>
        <w:pStyle w:val="Body"/>
        <w:numPr>
          <w:ilvl w:val="0"/>
          <w:numId w:val="8"/>
        </w:numPr>
        <w:rPr>
          <w:rStyle w:val="PageNumber"/>
          <w:rFonts w:cs="Times New Roman"/>
          <w:sz w:val="22"/>
          <w:szCs w:val="22"/>
          <w:lang w:val="en-US"/>
        </w:rPr>
      </w:pPr>
      <w:r w:rsidRPr="00555F32">
        <w:rPr>
          <w:rStyle w:val="PageNumber"/>
          <w:rFonts w:cs="Times New Roman"/>
          <w:sz w:val="22"/>
          <w:szCs w:val="22"/>
          <w:lang w:val="en-US"/>
        </w:rPr>
        <w:t>Demonstrate advanced technique in bow strokes</w:t>
      </w:r>
    </w:p>
    <w:p w14:paraId="52AFB8ED" w14:textId="77777777" w:rsidR="00C265FC" w:rsidRPr="00555F32" w:rsidRDefault="00B44EFC">
      <w:pPr>
        <w:pStyle w:val="Body"/>
        <w:numPr>
          <w:ilvl w:val="0"/>
          <w:numId w:val="8"/>
        </w:numPr>
        <w:rPr>
          <w:rStyle w:val="PageNumber"/>
          <w:rFonts w:cs="Times New Roman"/>
          <w:sz w:val="22"/>
          <w:szCs w:val="22"/>
          <w:lang w:val="en-US"/>
        </w:rPr>
      </w:pPr>
      <w:r w:rsidRPr="00555F32">
        <w:rPr>
          <w:rStyle w:val="PageNumber"/>
          <w:rFonts w:cs="Times New Roman"/>
          <w:sz w:val="22"/>
          <w:szCs w:val="22"/>
          <w:lang w:val="en-US"/>
        </w:rPr>
        <w:t>Discuss style differences between different periods of classical music</w:t>
      </w:r>
    </w:p>
    <w:p w14:paraId="3A56509D" w14:textId="77777777" w:rsidR="00C265FC" w:rsidRPr="00555F32" w:rsidRDefault="00C265FC">
      <w:pPr>
        <w:pStyle w:val="Body"/>
        <w:rPr>
          <w:rFonts w:cs="Times New Roman"/>
          <w:sz w:val="22"/>
          <w:szCs w:val="22"/>
        </w:rPr>
      </w:pPr>
    </w:p>
    <w:p w14:paraId="1C5F5BD2"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Junior (Education/Theory/Media/Business):</w:t>
      </w:r>
    </w:p>
    <w:p w14:paraId="11525764" w14:textId="77777777" w:rsidR="00C265FC" w:rsidRPr="00555F32" w:rsidRDefault="00B44EFC">
      <w:pPr>
        <w:pStyle w:val="Body"/>
        <w:numPr>
          <w:ilvl w:val="0"/>
          <w:numId w:val="10"/>
        </w:numPr>
        <w:rPr>
          <w:rStyle w:val="PageNumber"/>
          <w:rFonts w:cs="Times New Roman"/>
          <w:sz w:val="22"/>
          <w:szCs w:val="22"/>
          <w:lang w:val="en-US"/>
        </w:rPr>
      </w:pPr>
      <w:r w:rsidRPr="00555F32">
        <w:rPr>
          <w:rStyle w:val="PageNumber"/>
          <w:rFonts w:cs="Times New Roman"/>
          <w:sz w:val="22"/>
          <w:szCs w:val="22"/>
          <w:lang w:val="en-US"/>
        </w:rPr>
        <w:t>Perform interval scales in studio class (thirds, sixths)</w:t>
      </w:r>
    </w:p>
    <w:p w14:paraId="1EEF517A" w14:textId="77777777" w:rsidR="00C265FC" w:rsidRPr="00555F32" w:rsidRDefault="00B44EFC">
      <w:pPr>
        <w:pStyle w:val="Body"/>
        <w:numPr>
          <w:ilvl w:val="0"/>
          <w:numId w:val="10"/>
        </w:numPr>
        <w:rPr>
          <w:rStyle w:val="PageNumber"/>
          <w:rFonts w:cs="Times New Roman"/>
          <w:sz w:val="22"/>
          <w:szCs w:val="22"/>
          <w:lang w:val="en-US"/>
        </w:rPr>
      </w:pPr>
      <w:r w:rsidRPr="00555F32">
        <w:rPr>
          <w:rStyle w:val="PageNumber"/>
          <w:rFonts w:cs="Times New Roman"/>
          <w:sz w:val="22"/>
          <w:szCs w:val="22"/>
          <w:lang w:val="en-US"/>
        </w:rPr>
        <w:t>Perform in a public venue (Honors Recital, Music Monday, Studio Recital, etc.)</w:t>
      </w:r>
    </w:p>
    <w:p w14:paraId="5E1566FF" w14:textId="77777777" w:rsidR="00C265FC" w:rsidRPr="00555F32" w:rsidRDefault="00B44EFC">
      <w:pPr>
        <w:pStyle w:val="Body"/>
        <w:numPr>
          <w:ilvl w:val="0"/>
          <w:numId w:val="10"/>
        </w:numPr>
        <w:rPr>
          <w:rStyle w:val="PageNumber"/>
          <w:rFonts w:cs="Times New Roman"/>
          <w:sz w:val="22"/>
          <w:szCs w:val="22"/>
          <w:lang w:val="en-US"/>
        </w:rPr>
      </w:pPr>
      <w:r w:rsidRPr="00555F32">
        <w:rPr>
          <w:rStyle w:val="PageNumber"/>
          <w:rFonts w:cs="Times New Roman"/>
          <w:sz w:val="22"/>
          <w:szCs w:val="22"/>
          <w:lang w:val="en-US"/>
        </w:rPr>
        <w:t>Demonstrate advanced technique in bow strokes</w:t>
      </w:r>
    </w:p>
    <w:p w14:paraId="761D2EE2" w14:textId="77777777" w:rsidR="00C265FC" w:rsidRPr="00555F32" w:rsidRDefault="00B44EFC">
      <w:pPr>
        <w:pStyle w:val="Body"/>
        <w:numPr>
          <w:ilvl w:val="0"/>
          <w:numId w:val="10"/>
        </w:numPr>
        <w:rPr>
          <w:rStyle w:val="PageNumber"/>
          <w:rFonts w:cs="Times New Roman"/>
          <w:sz w:val="22"/>
          <w:szCs w:val="22"/>
          <w:lang w:val="en-US"/>
        </w:rPr>
      </w:pPr>
      <w:r w:rsidRPr="00555F32">
        <w:rPr>
          <w:rStyle w:val="PageNumber"/>
          <w:rFonts w:cs="Times New Roman"/>
          <w:sz w:val="22"/>
          <w:szCs w:val="22"/>
          <w:lang w:val="en-US"/>
        </w:rPr>
        <w:t>Discuss style differences between different periods of classical music</w:t>
      </w:r>
    </w:p>
    <w:p w14:paraId="589C83AB" w14:textId="77777777" w:rsidR="00C265FC" w:rsidRPr="00555F32" w:rsidRDefault="00C265FC">
      <w:pPr>
        <w:pStyle w:val="Body"/>
        <w:rPr>
          <w:rFonts w:cs="Times New Roman"/>
          <w:sz w:val="22"/>
          <w:szCs w:val="22"/>
        </w:rPr>
      </w:pPr>
    </w:p>
    <w:p w14:paraId="077422CC"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Senior (Performance):</w:t>
      </w:r>
    </w:p>
    <w:p w14:paraId="0D67A043" w14:textId="77777777" w:rsidR="00C265FC" w:rsidRPr="00555F32" w:rsidRDefault="00B44EFC">
      <w:pPr>
        <w:pStyle w:val="Body"/>
        <w:numPr>
          <w:ilvl w:val="0"/>
          <w:numId w:val="12"/>
        </w:numPr>
        <w:rPr>
          <w:rStyle w:val="PageNumber"/>
          <w:rFonts w:cs="Times New Roman"/>
          <w:sz w:val="22"/>
          <w:szCs w:val="22"/>
          <w:lang w:val="en-US"/>
        </w:rPr>
      </w:pPr>
      <w:r w:rsidRPr="00555F32">
        <w:rPr>
          <w:rStyle w:val="PageNumber"/>
          <w:rFonts w:cs="Times New Roman"/>
          <w:sz w:val="22"/>
          <w:szCs w:val="22"/>
          <w:lang w:val="en-US"/>
        </w:rPr>
        <w:t>Execute advanced scale technique</w:t>
      </w:r>
    </w:p>
    <w:p w14:paraId="5B7BEE00" w14:textId="77777777" w:rsidR="00C265FC" w:rsidRPr="00555F32" w:rsidRDefault="00B44EFC">
      <w:pPr>
        <w:pStyle w:val="Body"/>
        <w:numPr>
          <w:ilvl w:val="0"/>
          <w:numId w:val="12"/>
        </w:numPr>
        <w:rPr>
          <w:rStyle w:val="PageNumber"/>
          <w:rFonts w:cs="Times New Roman"/>
          <w:sz w:val="22"/>
          <w:szCs w:val="22"/>
          <w:lang w:val="en-US"/>
        </w:rPr>
      </w:pPr>
      <w:r w:rsidRPr="00555F32">
        <w:rPr>
          <w:rStyle w:val="PageNumber"/>
          <w:rFonts w:cs="Times New Roman"/>
          <w:sz w:val="22"/>
          <w:szCs w:val="22"/>
          <w:lang w:val="en-US"/>
        </w:rPr>
        <w:t>Demonstrate advanced technique in left and right hands</w:t>
      </w:r>
    </w:p>
    <w:p w14:paraId="3C6650AA" w14:textId="77777777" w:rsidR="00C265FC" w:rsidRPr="00555F32" w:rsidRDefault="00B44EFC">
      <w:pPr>
        <w:pStyle w:val="Body"/>
        <w:numPr>
          <w:ilvl w:val="0"/>
          <w:numId w:val="12"/>
        </w:numPr>
        <w:rPr>
          <w:rStyle w:val="PageNumber"/>
          <w:rFonts w:cs="Times New Roman"/>
          <w:sz w:val="22"/>
          <w:szCs w:val="22"/>
          <w:lang w:val="en-US"/>
        </w:rPr>
      </w:pPr>
      <w:r w:rsidRPr="00555F32">
        <w:rPr>
          <w:rStyle w:val="PageNumber"/>
          <w:rFonts w:cs="Times New Roman"/>
          <w:sz w:val="22"/>
          <w:szCs w:val="22"/>
          <w:lang w:val="en-US"/>
        </w:rPr>
        <w:t>Perform a full recital (minimum 50 minutes prepared material, 20 minutes memorized).  Students must pass recital hearing three weeks before scheduled recital date in order to perform degree recital.  Any exceptions must be made in consultation with the area coordinator.</w:t>
      </w:r>
    </w:p>
    <w:p w14:paraId="3C315B5B" w14:textId="77777777" w:rsidR="00C265FC" w:rsidRPr="00555F32" w:rsidRDefault="00B44EFC">
      <w:pPr>
        <w:pStyle w:val="Body"/>
        <w:numPr>
          <w:ilvl w:val="0"/>
          <w:numId w:val="12"/>
        </w:numPr>
        <w:rPr>
          <w:rStyle w:val="PageNumber"/>
          <w:rFonts w:cs="Times New Roman"/>
          <w:sz w:val="22"/>
          <w:szCs w:val="22"/>
          <w:lang w:val="en-US"/>
        </w:rPr>
      </w:pPr>
      <w:r w:rsidRPr="00555F32">
        <w:rPr>
          <w:rStyle w:val="PageNumber"/>
          <w:rFonts w:cs="Times New Roman"/>
          <w:sz w:val="22"/>
          <w:szCs w:val="22"/>
          <w:lang w:val="en-US"/>
        </w:rPr>
        <w:t xml:space="preserve">Write program notes, demonstrating </w:t>
      </w:r>
      <w:proofErr w:type="gramStart"/>
      <w:r w:rsidRPr="00555F32">
        <w:rPr>
          <w:rStyle w:val="PageNumber"/>
          <w:rFonts w:cs="Times New Roman"/>
          <w:sz w:val="22"/>
          <w:szCs w:val="22"/>
          <w:lang w:val="en-US"/>
        </w:rPr>
        <w:t>a knowledge</w:t>
      </w:r>
      <w:proofErr w:type="gramEnd"/>
      <w:r w:rsidRPr="00555F32">
        <w:rPr>
          <w:rStyle w:val="PageNumber"/>
          <w:rFonts w:cs="Times New Roman"/>
          <w:sz w:val="22"/>
          <w:szCs w:val="22"/>
          <w:lang w:val="en-US"/>
        </w:rPr>
        <w:t xml:space="preserve"> of the composer and his/her compositional time period.  First draft due two weeks before recital date.  </w:t>
      </w:r>
    </w:p>
    <w:p w14:paraId="4C8A847B" w14:textId="77777777" w:rsidR="00C265FC" w:rsidRPr="00555F32" w:rsidRDefault="00C265FC">
      <w:pPr>
        <w:pStyle w:val="Body"/>
        <w:ind w:left="720"/>
        <w:rPr>
          <w:rFonts w:cs="Times New Roman"/>
          <w:sz w:val="22"/>
          <w:szCs w:val="22"/>
        </w:rPr>
      </w:pPr>
    </w:p>
    <w:p w14:paraId="79093507"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Senior (Education):</w:t>
      </w:r>
    </w:p>
    <w:p w14:paraId="71443F48" w14:textId="77777777" w:rsidR="00C265FC" w:rsidRPr="00555F32" w:rsidRDefault="00B44EFC">
      <w:pPr>
        <w:pStyle w:val="Body"/>
        <w:numPr>
          <w:ilvl w:val="0"/>
          <w:numId w:val="14"/>
        </w:numPr>
        <w:rPr>
          <w:rStyle w:val="PageNumber"/>
          <w:rFonts w:cs="Times New Roman"/>
          <w:sz w:val="22"/>
          <w:szCs w:val="22"/>
          <w:lang w:val="en-US"/>
        </w:rPr>
      </w:pPr>
      <w:r w:rsidRPr="00555F32">
        <w:rPr>
          <w:rStyle w:val="PageNumber"/>
          <w:rFonts w:cs="Times New Roman"/>
          <w:sz w:val="22"/>
          <w:szCs w:val="22"/>
          <w:lang w:val="en-US"/>
        </w:rPr>
        <w:t>Execute advanced scale technique</w:t>
      </w:r>
    </w:p>
    <w:p w14:paraId="623CA32B" w14:textId="77777777" w:rsidR="00C265FC" w:rsidRPr="00555F32" w:rsidRDefault="00B44EFC">
      <w:pPr>
        <w:pStyle w:val="Body"/>
        <w:numPr>
          <w:ilvl w:val="0"/>
          <w:numId w:val="14"/>
        </w:numPr>
        <w:rPr>
          <w:rStyle w:val="PageNumber"/>
          <w:rFonts w:cs="Times New Roman"/>
          <w:sz w:val="22"/>
          <w:szCs w:val="22"/>
          <w:lang w:val="en-US"/>
        </w:rPr>
      </w:pPr>
      <w:r w:rsidRPr="00555F32">
        <w:rPr>
          <w:rStyle w:val="PageNumber"/>
          <w:rFonts w:cs="Times New Roman"/>
          <w:sz w:val="22"/>
          <w:szCs w:val="22"/>
          <w:lang w:val="en-US"/>
        </w:rPr>
        <w:t>Perform a full recital (minimum 40 minutes prepared material, one piece memorized). Students must pass recital hearing three weeks before scheduled recital date in order to perform degree recital.  Any exceptions must be made in consultation with the area coordinator.</w:t>
      </w:r>
    </w:p>
    <w:p w14:paraId="4B4C85C2" w14:textId="77777777" w:rsidR="00C265FC" w:rsidRPr="00555F32" w:rsidRDefault="00B44EFC">
      <w:pPr>
        <w:pStyle w:val="Body"/>
        <w:numPr>
          <w:ilvl w:val="0"/>
          <w:numId w:val="14"/>
        </w:numPr>
        <w:rPr>
          <w:rStyle w:val="PageNumber"/>
          <w:rFonts w:cs="Times New Roman"/>
          <w:sz w:val="22"/>
          <w:szCs w:val="22"/>
          <w:lang w:val="en-US"/>
        </w:rPr>
      </w:pPr>
      <w:r w:rsidRPr="00555F32">
        <w:rPr>
          <w:rStyle w:val="PageNumber"/>
          <w:rFonts w:cs="Times New Roman"/>
          <w:sz w:val="22"/>
          <w:szCs w:val="22"/>
          <w:lang w:val="en-US"/>
        </w:rPr>
        <w:t>Demonstrate advanced technique in bow strokes</w:t>
      </w:r>
    </w:p>
    <w:p w14:paraId="51B434D9" w14:textId="77777777" w:rsidR="00C265FC" w:rsidRPr="00555F32" w:rsidRDefault="00B44EFC">
      <w:pPr>
        <w:pStyle w:val="Body"/>
        <w:numPr>
          <w:ilvl w:val="0"/>
          <w:numId w:val="14"/>
        </w:numPr>
        <w:rPr>
          <w:rStyle w:val="PageNumber"/>
          <w:rFonts w:cs="Times New Roman"/>
          <w:sz w:val="22"/>
          <w:szCs w:val="22"/>
          <w:lang w:val="en-US"/>
        </w:rPr>
      </w:pPr>
      <w:r w:rsidRPr="00555F32">
        <w:rPr>
          <w:rStyle w:val="PageNumber"/>
          <w:rFonts w:cs="Times New Roman"/>
          <w:sz w:val="22"/>
          <w:szCs w:val="22"/>
          <w:lang w:val="en-US"/>
        </w:rPr>
        <w:t xml:space="preserve">Write program notes, demonstrating </w:t>
      </w:r>
      <w:proofErr w:type="gramStart"/>
      <w:r w:rsidRPr="00555F32">
        <w:rPr>
          <w:rStyle w:val="PageNumber"/>
          <w:rFonts w:cs="Times New Roman"/>
          <w:sz w:val="22"/>
          <w:szCs w:val="22"/>
          <w:lang w:val="en-US"/>
        </w:rPr>
        <w:t>a knowledge</w:t>
      </w:r>
      <w:proofErr w:type="gramEnd"/>
      <w:r w:rsidRPr="00555F32">
        <w:rPr>
          <w:rStyle w:val="PageNumber"/>
          <w:rFonts w:cs="Times New Roman"/>
          <w:sz w:val="22"/>
          <w:szCs w:val="22"/>
          <w:lang w:val="en-US"/>
        </w:rPr>
        <w:t xml:space="preserve"> of the composer and his/her compositional time period. First draft due two weeks before recital date.</w:t>
      </w:r>
    </w:p>
    <w:p w14:paraId="095C4CB7" w14:textId="77777777" w:rsidR="00C265FC" w:rsidRPr="00555F32" w:rsidRDefault="00C265FC">
      <w:pPr>
        <w:pStyle w:val="Body"/>
        <w:rPr>
          <w:rFonts w:cs="Times New Roman"/>
          <w:sz w:val="22"/>
          <w:szCs w:val="22"/>
        </w:rPr>
      </w:pPr>
    </w:p>
    <w:p w14:paraId="34F7C0D4" w14:textId="77777777" w:rsidR="00C265FC" w:rsidRPr="00555F32" w:rsidRDefault="00B44EFC">
      <w:pPr>
        <w:pStyle w:val="Body"/>
        <w:rPr>
          <w:rStyle w:val="PageNumber"/>
          <w:rFonts w:cs="Times New Roman"/>
          <w:sz w:val="22"/>
          <w:szCs w:val="22"/>
        </w:rPr>
      </w:pPr>
      <w:proofErr w:type="spellStart"/>
      <w:r w:rsidRPr="00555F32">
        <w:rPr>
          <w:rStyle w:val="PageNumber"/>
          <w:rFonts w:cs="Times New Roman"/>
          <w:sz w:val="22"/>
          <w:szCs w:val="22"/>
        </w:rPr>
        <w:t>Graduate</w:t>
      </w:r>
      <w:proofErr w:type="spellEnd"/>
      <w:r w:rsidRPr="00555F32">
        <w:rPr>
          <w:rStyle w:val="PageNumber"/>
          <w:rFonts w:cs="Times New Roman"/>
          <w:sz w:val="22"/>
          <w:szCs w:val="22"/>
        </w:rPr>
        <w:t>:</w:t>
      </w:r>
    </w:p>
    <w:p w14:paraId="1FAD4F46" w14:textId="77777777" w:rsidR="00C265FC" w:rsidRPr="00555F32" w:rsidRDefault="00B44EFC">
      <w:pPr>
        <w:pStyle w:val="Body"/>
        <w:numPr>
          <w:ilvl w:val="0"/>
          <w:numId w:val="16"/>
        </w:numPr>
        <w:rPr>
          <w:rStyle w:val="PageNumber"/>
          <w:rFonts w:cs="Times New Roman"/>
          <w:sz w:val="22"/>
          <w:szCs w:val="22"/>
          <w:lang w:val="en-US"/>
        </w:rPr>
      </w:pPr>
      <w:r w:rsidRPr="00555F32">
        <w:rPr>
          <w:rStyle w:val="PageNumber"/>
          <w:rFonts w:cs="Times New Roman"/>
          <w:sz w:val="22"/>
          <w:szCs w:val="22"/>
          <w:lang w:val="en-US"/>
        </w:rPr>
        <w:t>Execute advanced scale technique</w:t>
      </w:r>
    </w:p>
    <w:p w14:paraId="56C6E421" w14:textId="77777777" w:rsidR="00C265FC" w:rsidRPr="00555F32" w:rsidRDefault="00B44EFC">
      <w:pPr>
        <w:pStyle w:val="Body"/>
        <w:numPr>
          <w:ilvl w:val="0"/>
          <w:numId w:val="16"/>
        </w:numPr>
        <w:rPr>
          <w:rStyle w:val="PageNumber"/>
          <w:rFonts w:cs="Times New Roman"/>
          <w:sz w:val="22"/>
          <w:szCs w:val="22"/>
          <w:lang w:val="en-US"/>
        </w:rPr>
      </w:pPr>
      <w:r w:rsidRPr="00555F32">
        <w:rPr>
          <w:rStyle w:val="PageNumber"/>
          <w:rFonts w:cs="Times New Roman"/>
          <w:sz w:val="22"/>
          <w:szCs w:val="22"/>
          <w:lang w:val="en-US"/>
        </w:rPr>
        <w:t>Demonstrate advanced technique in left and right hands</w:t>
      </w:r>
    </w:p>
    <w:p w14:paraId="272AAC91" w14:textId="77777777" w:rsidR="00C265FC" w:rsidRPr="00555F32" w:rsidRDefault="00B44EFC">
      <w:pPr>
        <w:pStyle w:val="Body"/>
        <w:numPr>
          <w:ilvl w:val="0"/>
          <w:numId w:val="16"/>
        </w:numPr>
        <w:rPr>
          <w:rStyle w:val="PageNumber"/>
          <w:rFonts w:cs="Times New Roman"/>
          <w:sz w:val="22"/>
          <w:szCs w:val="22"/>
          <w:lang w:val="en-US"/>
        </w:rPr>
      </w:pPr>
      <w:r w:rsidRPr="00555F32">
        <w:rPr>
          <w:rStyle w:val="PageNumber"/>
          <w:rFonts w:cs="Times New Roman"/>
          <w:sz w:val="22"/>
          <w:szCs w:val="22"/>
          <w:lang w:val="en-US"/>
        </w:rPr>
        <w:t>Perform a full recital (minimum 60 minutes prepared material).  Students must pass recital hearing three weeks before scheduled recital date in order to perform degree recital.</w:t>
      </w:r>
    </w:p>
    <w:p w14:paraId="2B2B03B4" w14:textId="77777777" w:rsidR="00C265FC" w:rsidRPr="00555F32" w:rsidRDefault="00B44EFC">
      <w:pPr>
        <w:pStyle w:val="Body"/>
        <w:numPr>
          <w:ilvl w:val="0"/>
          <w:numId w:val="16"/>
        </w:numPr>
        <w:rPr>
          <w:rStyle w:val="PageNumber"/>
          <w:rFonts w:cs="Times New Roman"/>
          <w:sz w:val="22"/>
          <w:szCs w:val="22"/>
          <w:lang w:val="en-US"/>
        </w:rPr>
      </w:pPr>
      <w:r w:rsidRPr="00555F32">
        <w:rPr>
          <w:rStyle w:val="PageNumber"/>
          <w:rFonts w:cs="Times New Roman"/>
          <w:sz w:val="22"/>
          <w:szCs w:val="22"/>
          <w:lang w:val="en-US"/>
        </w:rPr>
        <w:t xml:space="preserve">Write program notes, demonstrating </w:t>
      </w:r>
      <w:proofErr w:type="gramStart"/>
      <w:r w:rsidRPr="00555F32">
        <w:rPr>
          <w:rStyle w:val="PageNumber"/>
          <w:rFonts w:cs="Times New Roman"/>
          <w:sz w:val="22"/>
          <w:szCs w:val="22"/>
          <w:lang w:val="en-US"/>
        </w:rPr>
        <w:t>a knowledge</w:t>
      </w:r>
      <w:proofErr w:type="gramEnd"/>
      <w:r w:rsidRPr="00555F32">
        <w:rPr>
          <w:rStyle w:val="PageNumber"/>
          <w:rFonts w:cs="Times New Roman"/>
          <w:sz w:val="22"/>
          <w:szCs w:val="22"/>
          <w:lang w:val="en-US"/>
        </w:rPr>
        <w:t xml:space="preserve"> of the composer and his/her compositional time period. First draft due two weeks before recital date.</w:t>
      </w:r>
    </w:p>
    <w:p w14:paraId="2C39DFBE" w14:textId="77777777" w:rsidR="00C265FC" w:rsidRPr="00555F32" w:rsidRDefault="00B44EFC">
      <w:pPr>
        <w:pStyle w:val="Body"/>
        <w:numPr>
          <w:ilvl w:val="0"/>
          <w:numId w:val="16"/>
        </w:numPr>
        <w:rPr>
          <w:rStyle w:val="PageNumber"/>
          <w:rFonts w:cs="Times New Roman"/>
          <w:sz w:val="22"/>
          <w:szCs w:val="22"/>
          <w:lang w:val="en-US"/>
        </w:rPr>
      </w:pPr>
      <w:r w:rsidRPr="00555F32">
        <w:rPr>
          <w:rStyle w:val="PageNumber"/>
          <w:rFonts w:cs="Times New Roman"/>
          <w:sz w:val="22"/>
          <w:szCs w:val="22"/>
          <w:lang w:val="en-US"/>
        </w:rPr>
        <w:t>Curricular Practical Training:  Students are expected to seek professional opportunities as a part of this course.</w:t>
      </w:r>
      <w:r w:rsidRPr="00555F32">
        <w:rPr>
          <w:rStyle w:val="PageNumber"/>
          <w:rFonts w:cs="Times New Roman"/>
          <w:sz w:val="22"/>
          <w:szCs w:val="22"/>
        </w:rPr>
        <w:t xml:space="preserve">  </w:t>
      </w:r>
      <w:r w:rsidRPr="00555F32">
        <w:rPr>
          <w:rStyle w:val="PageNumber"/>
          <w:rFonts w:cs="Times New Roman"/>
          <w:sz w:val="22"/>
          <w:szCs w:val="22"/>
          <w:lang w:val="en-US"/>
        </w:rPr>
        <w:t>Participation and progress in these endeavors must be approved and overseen by applied instructor.</w:t>
      </w:r>
      <w:r w:rsidRPr="00555F32">
        <w:rPr>
          <w:rStyle w:val="PageNumber"/>
          <w:rFonts w:cs="Times New Roman"/>
          <w:sz w:val="22"/>
          <w:szCs w:val="22"/>
        </w:rPr>
        <w:t xml:space="preserve">  </w:t>
      </w:r>
      <w:r w:rsidRPr="00555F32">
        <w:rPr>
          <w:rStyle w:val="PageNumber"/>
          <w:rFonts w:cs="Times New Roman"/>
          <w:sz w:val="22"/>
          <w:szCs w:val="22"/>
          <w:lang w:val="en-US"/>
        </w:rPr>
        <w:t xml:space="preserve">Private instruction, participation in professional </w:t>
      </w:r>
      <w:r w:rsidRPr="00555F32">
        <w:rPr>
          <w:rStyle w:val="PageNumber"/>
          <w:rFonts w:cs="Times New Roman"/>
          <w:sz w:val="22"/>
          <w:szCs w:val="22"/>
          <w:lang w:val="en-US"/>
        </w:rPr>
        <w:lastRenderedPageBreak/>
        <w:t xml:space="preserve">orchestras, and chamber music performance are examples of approved activities.  These activities will be assessed as a percentage of the weekly lesson grade.  </w:t>
      </w:r>
    </w:p>
    <w:p w14:paraId="43493D36" w14:textId="77777777" w:rsidR="00C265FC" w:rsidRPr="00555F32" w:rsidRDefault="00C265FC">
      <w:pPr>
        <w:pStyle w:val="Body"/>
        <w:rPr>
          <w:rFonts w:cs="Times New Roman"/>
          <w:b/>
          <w:bCs/>
          <w:sz w:val="22"/>
          <w:szCs w:val="22"/>
        </w:rPr>
      </w:pPr>
    </w:p>
    <w:p w14:paraId="6BBE1B81" w14:textId="77777777" w:rsidR="00C265FC" w:rsidRPr="00555F32" w:rsidRDefault="00B44EFC">
      <w:pPr>
        <w:pStyle w:val="Body"/>
        <w:rPr>
          <w:rStyle w:val="PageNumber"/>
          <w:rFonts w:cs="Times New Roman"/>
          <w:sz w:val="22"/>
          <w:szCs w:val="22"/>
        </w:rPr>
      </w:pPr>
      <w:proofErr w:type="spellStart"/>
      <w:r w:rsidRPr="00555F32">
        <w:rPr>
          <w:rStyle w:val="PageNumber"/>
          <w:rFonts w:cs="Times New Roman"/>
          <w:b/>
          <w:bCs/>
          <w:sz w:val="22"/>
          <w:szCs w:val="22"/>
          <w:lang w:val="fr-FR"/>
        </w:rPr>
        <w:t>Attendance</w:t>
      </w:r>
      <w:proofErr w:type="spellEnd"/>
      <w:r w:rsidRPr="00555F32">
        <w:rPr>
          <w:rStyle w:val="PageNumber"/>
          <w:rFonts w:cs="Times New Roman"/>
          <w:b/>
          <w:bCs/>
          <w:sz w:val="22"/>
          <w:szCs w:val="22"/>
          <w:lang w:val="fr-FR"/>
        </w:rPr>
        <w:t xml:space="preserve"> </w:t>
      </w:r>
      <w:proofErr w:type="spellStart"/>
      <w:r w:rsidRPr="00555F32">
        <w:rPr>
          <w:rStyle w:val="PageNumber"/>
          <w:rFonts w:cs="Times New Roman"/>
          <w:b/>
          <w:bCs/>
          <w:sz w:val="22"/>
          <w:szCs w:val="22"/>
          <w:lang w:val="fr-FR"/>
        </w:rPr>
        <w:t>Polic</w:t>
      </w:r>
      <w:proofErr w:type="spellEnd"/>
      <w:r w:rsidRPr="00555F32">
        <w:rPr>
          <w:rStyle w:val="PageNumber"/>
          <w:rFonts w:cs="Times New Roman"/>
          <w:b/>
          <w:bCs/>
          <w:sz w:val="22"/>
          <w:szCs w:val="22"/>
          <w:lang w:val="en-US"/>
        </w:rPr>
        <w:t>y</w:t>
      </w:r>
      <w:r w:rsidRPr="00555F32">
        <w:rPr>
          <w:rStyle w:val="PageNumber"/>
          <w:rFonts w:cs="Times New Roman"/>
          <w:b/>
          <w:bCs/>
          <w:sz w:val="22"/>
          <w:szCs w:val="22"/>
        </w:rPr>
        <w:t xml:space="preserve">: </w:t>
      </w:r>
      <w:r w:rsidRPr="00555F32">
        <w:rPr>
          <w:rStyle w:val="PageNumber"/>
          <w:rFonts w:cs="Times New Roman"/>
          <w:sz w:val="22"/>
          <w:szCs w:val="22"/>
          <w:lang w:val="en-US"/>
        </w:rPr>
        <w:t>At The University of Texas at Arlington, taking attendance is not required but attendance is a critical indicator in student success. Each faculty member is free to develop his or her own methods of evaluating students</w:t>
      </w:r>
      <w:r w:rsidRPr="00555F32">
        <w:rPr>
          <w:rStyle w:val="PageNumber"/>
          <w:rFonts w:cs="Times New Roman"/>
          <w:sz w:val="22"/>
          <w:szCs w:val="22"/>
        </w:rPr>
        <w:t xml:space="preserve">’ </w:t>
      </w:r>
      <w:r w:rsidRPr="00555F32">
        <w:rPr>
          <w:rStyle w:val="PageNumber"/>
          <w:rFonts w:cs="Times New Roman"/>
          <w:sz w:val="22"/>
          <w:szCs w:val="22"/>
          <w:lang w:val="en-US"/>
        </w:rPr>
        <w:t>academic performance, which includes establishing course-specific policies on attendance. As the instructor of this section, I require students to attend all lessons, all studio class sessions, and all required recitals/concerts.  Unexcused lessons will not be made up and the final grade will be affected.  Midterms and Juries will not be made up.  See below for additional information.</w:t>
      </w:r>
    </w:p>
    <w:p w14:paraId="77320A5D" w14:textId="77777777" w:rsidR="00555F32" w:rsidRDefault="00555F32">
      <w:pPr>
        <w:pStyle w:val="Body"/>
        <w:rPr>
          <w:rStyle w:val="PageNumber"/>
          <w:rFonts w:cs="Times New Roman"/>
          <w:sz w:val="22"/>
          <w:szCs w:val="22"/>
          <w:lang w:val="en-US"/>
        </w:rPr>
      </w:pPr>
    </w:p>
    <w:p w14:paraId="55C47E35" w14:textId="77777777" w:rsidR="00C265FC" w:rsidRPr="00555F32" w:rsidRDefault="00B44EFC">
      <w:pPr>
        <w:pStyle w:val="Body"/>
        <w:rPr>
          <w:rFonts w:cs="Times New Roman"/>
          <w:sz w:val="22"/>
          <w:szCs w:val="22"/>
        </w:rPr>
      </w:pPr>
      <w:r w:rsidRPr="00555F32">
        <w:rPr>
          <w:rStyle w:val="PageNumber"/>
          <w:rFonts w:cs="Times New Roman"/>
          <w:sz w:val="22"/>
          <w:szCs w:val="22"/>
          <w:lang w:val="en-US"/>
        </w:rPr>
        <w:t xml:space="preserve">However, while UT Arlington does not require instructors to take attendance in their courses, the U.S. Department of Education requires that the University have a mechanism in place to mark when Federal Student Aid recipients </w:t>
      </w:r>
      <w:r w:rsidRPr="00555F32">
        <w:rPr>
          <w:rStyle w:val="PageNumber"/>
          <w:rFonts w:cs="Times New Roman"/>
          <w:sz w:val="22"/>
          <w:szCs w:val="22"/>
        </w:rPr>
        <w:t>“</w:t>
      </w:r>
      <w:r w:rsidRPr="00555F32">
        <w:rPr>
          <w:rStyle w:val="PageNumber"/>
          <w:rFonts w:cs="Times New Roman"/>
          <w:sz w:val="22"/>
          <w:szCs w:val="22"/>
          <w:lang w:val="en-US"/>
        </w:rPr>
        <w:t>begin attendance in a course.</w:t>
      </w:r>
      <w:r w:rsidRPr="00555F32">
        <w:rPr>
          <w:rStyle w:val="PageNumber"/>
          <w:rFonts w:cs="Times New Roman"/>
          <w:sz w:val="22"/>
          <w:szCs w:val="22"/>
        </w:rPr>
        <w:t xml:space="preserve">” </w:t>
      </w:r>
      <w:r w:rsidRPr="00555F32">
        <w:rPr>
          <w:rStyle w:val="PageNumber"/>
          <w:rFonts w:cs="Times New Roman"/>
          <w:sz w:val="22"/>
          <w:szCs w:val="22"/>
          <w:lang w:val="en-US"/>
        </w:rPr>
        <w:t xml:space="preserve">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 </w:t>
      </w:r>
    </w:p>
    <w:p w14:paraId="6E2A8ACC" w14:textId="77777777" w:rsidR="00C265FC" w:rsidRPr="00555F32" w:rsidRDefault="00C265FC">
      <w:pPr>
        <w:pStyle w:val="Body"/>
        <w:tabs>
          <w:tab w:val="left" w:pos="450"/>
        </w:tabs>
        <w:outlineLvl w:val="0"/>
        <w:rPr>
          <w:rFonts w:cs="Times New Roman"/>
          <w:b/>
          <w:bCs/>
          <w:sz w:val="22"/>
          <w:szCs w:val="22"/>
        </w:rPr>
      </w:pPr>
    </w:p>
    <w:p w14:paraId="711BA240" w14:textId="77777777" w:rsidR="00C265FC" w:rsidRPr="00555F32" w:rsidRDefault="00B44EFC">
      <w:pPr>
        <w:pStyle w:val="Body"/>
        <w:tabs>
          <w:tab w:val="left" w:pos="450"/>
        </w:tabs>
        <w:outlineLvl w:val="0"/>
        <w:rPr>
          <w:rStyle w:val="PageNumber"/>
          <w:rFonts w:cs="Times New Roman"/>
          <w:sz w:val="22"/>
          <w:szCs w:val="22"/>
        </w:rPr>
      </w:pPr>
      <w:r w:rsidRPr="00555F32">
        <w:rPr>
          <w:rStyle w:val="PageNumber"/>
          <w:rFonts w:cs="Times New Roman"/>
          <w:b/>
          <w:bCs/>
          <w:sz w:val="22"/>
          <w:szCs w:val="22"/>
          <w:lang w:val="en-US"/>
        </w:rPr>
        <w:t xml:space="preserve">Requirements, Attendance, and Expectations for Out of Class Study:  </w:t>
      </w:r>
    </w:p>
    <w:p w14:paraId="4C2C720D" w14:textId="77777777" w:rsidR="00C265FC" w:rsidRPr="00555F32" w:rsidRDefault="00B44EFC">
      <w:pPr>
        <w:pStyle w:val="Body"/>
        <w:rPr>
          <w:rStyle w:val="PageNumber"/>
          <w:rFonts w:cs="Times New Roman"/>
          <w:color w:val="0000FF"/>
          <w:sz w:val="22"/>
          <w:szCs w:val="22"/>
          <w:u w:color="0000FF"/>
        </w:rPr>
      </w:pPr>
      <w:r w:rsidRPr="00555F32">
        <w:rPr>
          <w:rStyle w:val="PageNumber"/>
          <w:rFonts w:cs="Times New Roman"/>
          <w:sz w:val="22"/>
          <w:szCs w:val="22"/>
          <w:lang w:val="en-US"/>
        </w:rPr>
        <w:t>Evidence of consistent progress by the student is expected.  It is required that the student come to each lesson having completed the minimum level of preparation required.  Beyond the time required to attend each lesson, students enrolled in this course should expect to spend additional time each week in course-related activities, including practicing, attending studio class, reading required materials, completing assignments, preparing for juries, etc. Please see the following suggested minimum practice hours.  The number of hours required for recital/concert attendance will vary from week to week.  Please see the list of concerts posted outside Dr. Walvoord</w:t>
      </w:r>
      <w:r w:rsidRPr="00555F32">
        <w:rPr>
          <w:rStyle w:val="PageNumber"/>
          <w:rFonts w:cs="Times New Roman"/>
          <w:sz w:val="22"/>
          <w:szCs w:val="22"/>
        </w:rPr>
        <w:t>’</w:t>
      </w:r>
      <w:r w:rsidRPr="00555F32">
        <w:rPr>
          <w:rStyle w:val="PageNumber"/>
          <w:rFonts w:cs="Times New Roman"/>
          <w:sz w:val="22"/>
          <w:szCs w:val="22"/>
          <w:lang w:val="en-US"/>
        </w:rPr>
        <w:t>s door for the most current schedule.</w:t>
      </w:r>
    </w:p>
    <w:p w14:paraId="60203FDA" w14:textId="77777777" w:rsidR="00C265FC" w:rsidRPr="00555F32" w:rsidRDefault="00B44EFC">
      <w:pPr>
        <w:pStyle w:val="Body"/>
        <w:numPr>
          <w:ilvl w:val="0"/>
          <w:numId w:val="18"/>
        </w:numPr>
        <w:rPr>
          <w:rStyle w:val="PageNumber"/>
          <w:rFonts w:cs="Times New Roman"/>
          <w:sz w:val="22"/>
          <w:szCs w:val="22"/>
          <w:lang w:val="en-US"/>
        </w:rPr>
      </w:pPr>
      <w:r w:rsidRPr="00555F32">
        <w:rPr>
          <w:rStyle w:val="PageNumber"/>
          <w:rFonts w:cs="Times New Roman"/>
          <w:sz w:val="22"/>
          <w:szCs w:val="22"/>
          <w:lang w:val="en-US"/>
        </w:rPr>
        <w:t>Non-performance music majors:  2 hours of practice per day</w:t>
      </w:r>
    </w:p>
    <w:p w14:paraId="503E73F3"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ab/>
        <w:t>Performance majors: 4 hours of practice per day</w:t>
      </w:r>
    </w:p>
    <w:p w14:paraId="06F2FE62"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ab/>
        <w:t>Non-majors:    1 hour of practice per day</w:t>
      </w:r>
    </w:p>
    <w:p w14:paraId="3315A58F"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ab/>
        <w:t>Masters of Music in performance: 4 hours of practice per day</w:t>
      </w:r>
    </w:p>
    <w:p w14:paraId="607D1C04" w14:textId="77777777" w:rsidR="00C265FC" w:rsidRPr="00555F32" w:rsidRDefault="00B44EFC">
      <w:pPr>
        <w:pStyle w:val="Body"/>
        <w:numPr>
          <w:ilvl w:val="0"/>
          <w:numId w:val="18"/>
        </w:numPr>
        <w:rPr>
          <w:rStyle w:val="PageNumber"/>
          <w:rFonts w:cs="Times New Roman"/>
          <w:sz w:val="22"/>
          <w:szCs w:val="22"/>
          <w:lang w:val="en-US"/>
        </w:rPr>
      </w:pPr>
      <w:r w:rsidRPr="00555F32">
        <w:rPr>
          <w:rStyle w:val="PageNumber"/>
          <w:rFonts w:cs="Times New Roman"/>
          <w:sz w:val="22"/>
          <w:szCs w:val="22"/>
          <w:lang w:val="en-US"/>
        </w:rPr>
        <w:t xml:space="preserve">In general, this is the minimum time commitment required to achieve the results expected on an applied instrument.  This practice must occur on a daily basis.  It is not possible to skip practice days and then make up practice at a later time.  Improvement on a musical instrument is cumulative </w:t>
      </w:r>
      <w:r w:rsidRPr="00555F32">
        <w:rPr>
          <w:rStyle w:val="PageNumber"/>
          <w:rFonts w:cs="Times New Roman"/>
          <w:sz w:val="22"/>
          <w:szCs w:val="22"/>
        </w:rPr>
        <w:t xml:space="preserve">– </w:t>
      </w:r>
      <w:r w:rsidRPr="00555F32">
        <w:rPr>
          <w:rStyle w:val="PageNumber"/>
          <w:rFonts w:cs="Times New Roman"/>
          <w:sz w:val="22"/>
          <w:szCs w:val="22"/>
          <w:lang w:val="en-US"/>
        </w:rPr>
        <w:t>practice must occur daily.</w:t>
      </w:r>
    </w:p>
    <w:p w14:paraId="3AA8A0B7" w14:textId="77777777" w:rsidR="00C265FC" w:rsidRPr="00555F32" w:rsidRDefault="00B44EFC">
      <w:pPr>
        <w:pStyle w:val="Body"/>
        <w:numPr>
          <w:ilvl w:val="1"/>
          <w:numId w:val="18"/>
        </w:numPr>
        <w:rPr>
          <w:rStyle w:val="PageNumber"/>
          <w:rFonts w:cs="Times New Roman"/>
          <w:sz w:val="22"/>
          <w:szCs w:val="22"/>
          <w:lang w:val="en-US"/>
        </w:rPr>
      </w:pPr>
      <w:r w:rsidRPr="00555F32">
        <w:rPr>
          <w:rStyle w:val="PageNumber"/>
          <w:rFonts w:cs="Times New Roman"/>
          <w:sz w:val="22"/>
          <w:szCs w:val="22"/>
          <w:lang w:val="en-US"/>
        </w:rPr>
        <w:t>Scales:  to be practiced every day.  They are the foundation of our technique and our repertoire and are an integral part of a daily practice routine.</w:t>
      </w:r>
    </w:p>
    <w:p w14:paraId="722A6F75" w14:textId="77777777" w:rsidR="00C265FC" w:rsidRPr="00555F32" w:rsidRDefault="00B44EFC">
      <w:pPr>
        <w:pStyle w:val="Body"/>
        <w:numPr>
          <w:ilvl w:val="1"/>
          <w:numId w:val="18"/>
        </w:numPr>
        <w:rPr>
          <w:rStyle w:val="PageNumber"/>
          <w:rFonts w:cs="Times New Roman"/>
          <w:sz w:val="22"/>
          <w:szCs w:val="22"/>
          <w:lang w:val="en-US"/>
        </w:rPr>
      </w:pPr>
      <w:r w:rsidRPr="00555F32">
        <w:rPr>
          <w:rStyle w:val="PageNumber"/>
          <w:rFonts w:cs="Times New Roman"/>
          <w:sz w:val="22"/>
          <w:szCs w:val="22"/>
          <w:lang w:val="en-US"/>
        </w:rPr>
        <w:t>Etudes and Technical Exercises:  will be assigned on a weekly basis.  They are very goal specific and should be practiced in this manner. If a student does not have a clear understanding of the manner in which a particular etude or exercise should be practiced, then they should immediately consult with a fellow student or make an appointment to review the question with instructor.</w:t>
      </w:r>
    </w:p>
    <w:p w14:paraId="6102D9AE" w14:textId="77777777" w:rsidR="00C265FC" w:rsidRPr="00555F32" w:rsidRDefault="00B44EFC">
      <w:pPr>
        <w:pStyle w:val="Body"/>
        <w:numPr>
          <w:ilvl w:val="0"/>
          <w:numId w:val="18"/>
        </w:numPr>
        <w:rPr>
          <w:rStyle w:val="PageNumber"/>
          <w:rFonts w:cs="Times New Roman"/>
          <w:sz w:val="22"/>
          <w:szCs w:val="22"/>
          <w:lang w:val="en-US"/>
        </w:rPr>
      </w:pPr>
      <w:r w:rsidRPr="00555F32">
        <w:rPr>
          <w:rStyle w:val="PageNumber"/>
          <w:rFonts w:cs="Times New Roman"/>
          <w:sz w:val="22"/>
          <w:szCs w:val="22"/>
          <w:lang w:val="en-US"/>
        </w:rPr>
        <w:t>The student must be warmed up for the lesson.  If the student has evidently not warmed up for 30 minutes prior to the lesson, the overall lesson grade may be affected.  If a student has a class immediately prior to the lesson, it is expected that the student will warm up for 30 minutes prior to the class.</w:t>
      </w:r>
    </w:p>
    <w:p w14:paraId="4565E3EB" w14:textId="77777777" w:rsidR="00C265FC" w:rsidRPr="00555F32" w:rsidRDefault="00B44EFC">
      <w:pPr>
        <w:pStyle w:val="Body"/>
        <w:numPr>
          <w:ilvl w:val="0"/>
          <w:numId w:val="18"/>
        </w:numPr>
        <w:rPr>
          <w:rStyle w:val="PageNumber"/>
          <w:rFonts w:cs="Times New Roman"/>
          <w:sz w:val="22"/>
          <w:szCs w:val="22"/>
          <w:lang w:val="en-US"/>
        </w:rPr>
      </w:pPr>
      <w:r w:rsidRPr="00555F32">
        <w:rPr>
          <w:rStyle w:val="PageNumber"/>
          <w:rFonts w:cs="Times New Roman"/>
          <w:sz w:val="22"/>
          <w:szCs w:val="22"/>
          <w:lang w:val="en-US"/>
        </w:rPr>
        <w:t>Students are required to come to lessons with the instrument and bow in good working order and all materials organized for productive study.</w:t>
      </w:r>
    </w:p>
    <w:p w14:paraId="70E583F0" w14:textId="77777777" w:rsidR="00C265FC" w:rsidRPr="00555F32" w:rsidRDefault="00B44EFC">
      <w:pPr>
        <w:pStyle w:val="Body"/>
        <w:numPr>
          <w:ilvl w:val="0"/>
          <w:numId w:val="18"/>
        </w:numPr>
        <w:rPr>
          <w:rStyle w:val="PageNumber"/>
          <w:rFonts w:cs="Times New Roman"/>
          <w:sz w:val="22"/>
          <w:szCs w:val="22"/>
          <w:lang w:val="en-US"/>
        </w:rPr>
      </w:pPr>
      <w:r w:rsidRPr="00555F32">
        <w:rPr>
          <w:rStyle w:val="PageNumber"/>
          <w:rFonts w:cs="Times New Roman"/>
          <w:sz w:val="22"/>
          <w:szCs w:val="22"/>
          <w:lang w:val="en-US"/>
        </w:rPr>
        <w:t>Students are responsible for providing an accompanist when deemed necessary by the instructor.  Failure to do so may impact the student</w:t>
      </w:r>
      <w:r w:rsidRPr="00555F32">
        <w:rPr>
          <w:rStyle w:val="PageNumber"/>
          <w:rFonts w:cs="Times New Roman"/>
          <w:sz w:val="22"/>
          <w:szCs w:val="22"/>
        </w:rPr>
        <w:t>’</w:t>
      </w:r>
      <w:r w:rsidRPr="00555F32">
        <w:rPr>
          <w:rStyle w:val="PageNumber"/>
          <w:rFonts w:cs="Times New Roman"/>
          <w:sz w:val="22"/>
          <w:szCs w:val="22"/>
          <w:lang w:val="en-US"/>
        </w:rPr>
        <w:t>s lesson grade.</w:t>
      </w:r>
    </w:p>
    <w:p w14:paraId="300378A9" w14:textId="77777777" w:rsidR="00C265FC" w:rsidRPr="00555F32" w:rsidRDefault="00B44EFC">
      <w:pPr>
        <w:pStyle w:val="Body"/>
        <w:numPr>
          <w:ilvl w:val="0"/>
          <w:numId w:val="18"/>
        </w:numPr>
        <w:rPr>
          <w:rStyle w:val="PageNumber"/>
          <w:rFonts w:cs="Times New Roman"/>
          <w:b/>
          <w:bCs/>
          <w:sz w:val="22"/>
          <w:szCs w:val="22"/>
          <w:lang w:val="en-US"/>
        </w:rPr>
      </w:pPr>
      <w:r w:rsidRPr="00555F32">
        <w:rPr>
          <w:rStyle w:val="PageNumber"/>
          <w:rFonts w:cs="Times New Roman"/>
          <w:sz w:val="22"/>
          <w:szCs w:val="22"/>
          <w:lang w:val="en-US"/>
        </w:rPr>
        <w:t>The student is required to attend weekly Studio Classes as required by the instructor.</w:t>
      </w:r>
    </w:p>
    <w:p w14:paraId="1038C995" w14:textId="77777777" w:rsidR="00B44EFC" w:rsidRPr="00555F32" w:rsidRDefault="00555F32" w:rsidP="00B44EFC">
      <w:pPr>
        <w:outlineLvl w:val="0"/>
        <w:rPr>
          <w:sz w:val="22"/>
          <w:szCs w:val="22"/>
          <w:u w:val="single"/>
        </w:rPr>
      </w:pPr>
      <w:r w:rsidRPr="00555F32">
        <w:rPr>
          <w:sz w:val="22"/>
          <w:szCs w:val="22"/>
          <w:u w:val="single"/>
        </w:rPr>
        <w:lastRenderedPageBreak/>
        <w:t>LESSON AND PRACTICE RECORDING</w:t>
      </w:r>
      <w:r w:rsidR="00B44EFC" w:rsidRPr="00555F32">
        <w:rPr>
          <w:sz w:val="22"/>
          <w:szCs w:val="22"/>
          <w:u w:val="single"/>
        </w:rPr>
        <w:t>:</w:t>
      </w:r>
    </w:p>
    <w:p w14:paraId="6D9A18F7" w14:textId="77777777" w:rsidR="00B44EFC" w:rsidRPr="00555F32" w:rsidRDefault="00B44EFC" w:rsidP="00B44EFC">
      <w:pPr>
        <w:rPr>
          <w:sz w:val="22"/>
          <w:szCs w:val="22"/>
        </w:rPr>
      </w:pPr>
    </w:p>
    <w:p w14:paraId="4BBCB2A4" w14:textId="4B880726" w:rsidR="00B44EFC" w:rsidRPr="00555F32" w:rsidRDefault="00B44EFC" w:rsidP="00B44EFC">
      <w:pPr>
        <w:rPr>
          <w:sz w:val="22"/>
          <w:szCs w:val="22"/>
        </w:rPr>
      </w:pPr>
      <w:r w:rsidRPr="00555F32">
        <w:rPr>
          <w:sz w:val="22"/>
          <w:szCs w:val="22"/>
        </w:rPr>
        <w:t xml:space="preserve">Lessons will be recorded every week.  The goal of recording lessons is to develop an objective ear.  Hearing ourselves in this “third party” fashion gives us a more neutral perspective in our playing that will help with diagnostics, phrasing, style, and assimilation. </w:t>
      </w:r>
    </w:p>
    <w:p w14:paraId="211E219C" w14:textId="77777777" w:rsidR="00B44EFC" w:rsidRPr="00555F32" w:rsidRDefault="00B44EFC" w:rsidP="00B44EFC">
      <w:pPr>
        <w:rPr>
          <w:sz w:val="22"/>
          <w:szCs w:val="22"/>
        </w:rPr>
      </w:pPr>
    </w:p>
    <w:p w14:paraId="3EB45528" w14:textId="77777777" w:rsidR="00C16F6E" w:rsidRPr="004B0212" w:rsidRDefault="00C16F6E" w:rsidP="00C16F6E">
      <w:pPr>
        <w:rPr>
          <w:sz w:val="22"/>
          <w:szCs w:val="22"/>
        </w:rPr>
      </w:pPr>
      <w:proofErr w:type="gramStart"/>
      <w:r>
        <w:rPr>
          <w:sz w:val="22"/>
          <w:szCs w:val="22"/>
        </w:rPr>
        <w:t>Students</w:t>
      </w:r>
      <w:proofErr w:type="gramEnd"/>
      <w:r>
        <w:rPr>
          <w:sz w:val="22"/>
          <w:szCs w:val="22"/>
        </w:rPr>
        <w:t xml:space="preserve"> will </w:t>
      </w:r>
      <w:r>
        <w:rPr>
          <w:sz w:val="22"/>
          <w:szCs w:val="22"/>
        </w:rPr>
        <w:t>Students will p</w:t>
      </w:r>
      <w:r w:rsidRPr="004B0212">
        <w:rPr>
          <w:sz w:val="22"/>
          <w:szCs w:val="22"/>
        </w:rPr>
        <w:t xml:space="preserve">urchase an SD card (4-32 GB) and </w:t>
      </w:r>
      <w:r w:rsidRPr="00C16F6E">
        <w:rPr>
          <w:b/>
          <w:sz w:val="22"/>
          <w:szCs w:val="22"/>
        </w:rPr>
        <w:t>bring it to every lesson</w:t>
      </w:r>
    </w:p>
    <w:p w14:paraId="2B77C257" w14:textId="55C697A4" w:rsidR="00C265FC" w:rsidRPr="00555F32" w:rsidRDefault="00C265FC" w:rsidP="00C16F6E">
      <w:pPr>
        <w:rPr>
          <w:sz w:val="22"/>
          <w:szCs w:val="22"/>
        </w:rPr>
      </w:pPr>
    </w:p>
    <w:p w14:paraId="2C6756DA"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Students will be required to listen to/watch the recording each week and maintain a notebook, logging notes from each recorded lesson.  Students should be observing:</w:t>
      </w:r>
    </w:p>
    <w:p w14:paraId="137BBB78" w14:textId="77777777" w:rsidR="00C265FC" w:rsidRPr="00555F32" w:rsidRDefault="00B44EFC">
      <w:pPr>
        <w:pStyle w:val="Body"/>
        <w:numPr>
          <w:ilvl w:val="0"/>
          <w:numId w:val="20"/>
        </w:numPr>
        <w:rPr>
          <w:rStyle w:val="PageNumber"/>
          <w:rFonts w:cs="Times New Roman"/>
          <w:sz w:val="22"/>
          <w:szCs w:val="22"/>
          <w:lang w:val="en-US"/>
        </w:rPr>
      </w:pPr>
      <w:proofErr w:type="gramStart"/>
      <w:r w:rsidRPr="00555F32">
        <w:rPr>
          <w:rStyle w:val="PageNumber"/>
          <w:rFonts w:cs="Times New Roman"/>
          <w:sz w:val="22"/>
          <w:szCs w:val="22"/>
          <w:lang w:val="en-US"/>
        </w:rPr>
        <w:t>the</w:t>
      </w:r>
      <w:proofErr w:type="gramEnd"/>
      <w:r w:rsidRPr="00555F32">
        <w:rPr>
          <w:rStyle w:val="PageNumber"/>
          <w:rFonts w:cs="Times New Roman"/>
          <w:sz w:val="22"/>
          <w:szCs w:val="22"/>
          <w:lang w:val="en-US"/>
        </w:rPr>
        <w:t xml:space="preserve"> main points in the lesson</w:t>
      </w:r>
    </w:p>
    <w:p w14:paraId="0CD3AF02" w14:textId="77777777" w:rsidR="00C265FC" w:rsidRPr="00555F32" w:rsidRDefault="00B44EFC">
      <w:pPr>
        <w:pStyle w:val="Body"/>
        <w:numPr>
          <w:ilvl w:val="0"/>
          <w:numId w:val="20"/>
        </w:numPr>
        <w:rPr>
          <w:rStyle w:val="PageNumber"/>
          <w:rFonts w:cs="Times New Roman"/>
          <w:sz w:val="22"/>
          <w:szCs w:val="22"/>
          <w:lang w:val="en-US"/>
        </w:rPr>
      </w:pPr>
      <w:proofErr w:type="gramStart"/>
      <w:r w:rsidRPr="00555F32">
        <w:rPr>
          <w:rStyle w:val="PageNumber"/>
          <w:rFonts w:cs="Times New Roman"/>
          <w:sz w:val="22"/>
          <w:szCs w:val="22"/>
          <w:lang w:val="en-US"/>
        </w:rPr>
        <w:t>their</w:t>
      </w:r>
      <w:proofErr w:type="gramEnd"/>
      <w:r w:rsidRPr="00555F32">
        <w:rPr>
          <w:rStyle w:val="PageNumber"/>
          <w:rFonts w:cs="Times New Roman"/>
          <w:sz w:val="22"/>
          <w:szCs w:val="22"/>
          <w:lang w:val="en-US"/>
        </w:rPr>
        <w:t xml:space="preserve"> own playing</w:t>
      </w:r>
    </w:p>
    <w:p w14:paraId="2FED8CFC" w14:textId="77777777" w:rsidR="00C265FC" w:rsidRPr="00555F32" w:rsidRDefault="00B44EFC">
      <w:pPr>
        <w:pStyle w:val="Body"/>
        <w:numPr>
          <w:ilvl w:val="0"/>
          <w:numId w:val="20"/>
        </w:numPr>
        <w:rPr>
          <w:rStyle w:val="PageNumber"/>
          <w:rFonts w:cs="Times New Roman"/>
          <w:sz w:val="22"/>
          <w:szCs w:val="22"/>
          <w:lang w:val="en-US"/>
        </w:rPr>
      </w:pPr>
      <w:proofErr w:type="gramStart"/>
      <w:r w:rsidRPr="00555F32">
        <w:rPr>
          <w:rStyle w:val="PageNumber"/>
          <w:rFonts w:cs="Times New Roman"/>
          <w:sz w:val="22"/>
          <w:szCs w:val="22"/>
          <w:lang w:val="en-US"/>
        </w:rPr>
        <w:t>the</w:t>
      </w:r>
      <w:proofErr w:type="gramEnd"/>
      <w:r w:rsidRPr="00555F32">
        <w:rPr>
          <w:rStyle w:val="PageNumber"/>
          <w:rFonts w:cs="Times New Roman"/>
          <w:sz w:val="22"/>
          <w:szCs w:val="22"/>
          <w:lang w:val="en-US"/>
        </w:rPr>
        <w:t xml:space="preserve"> teacher</w:t>
      </w:r>
      <w:r w:rsidRPr="00555F32">
        <w:rPr>
          <w:rStyle w:val="PageNumber"/>
          <w:rFonts w:cs="Times New Roman"/>
          <w:sz w:val="22"/>
          <w:szCs w:val="22"/>
        </w:rPr>
        <w:t>’</w:t>
      </w:r>
      <w:r w:rsidRPr="00555F32">
        <w:rPr>
          <w:rStyle w:val="PageNumber"/>
          <w:rFonts w:cs="Times New Roman"/>
          <w:sz w:val="22"/>
          <w:szCs w:val="22"/>
          <w:lang w:val="en-US"/>
        </w:rPr>
        <w:t>s response</w:t>
      </w:r>
    </w:p>
    <w:p w14:paraId="47466E4C" w14:textId="77777777" w:rsidR="00C265FC" w:rsidRPr="00555F32" w:rsidRDefault="00B44EFC">
      <w:pPr>
        <w:pStyle w:val="Body"/>
        <w:numPr>
          <w:ilvl w:val="0"/>
          <w:numId w:val="20"/>
        </w:numPr>
        <w:rPr>
          <w:rStyle w:val="PageNumber"/>
          <w:rFonts w:cs="Times New Roman"/>
          <w:sz w:val="22"/>
          <w:szCs w:val="22"/>
          <w:lang w:val="en-US"/>
        </w:rPr>
      </w:pPr>
      <w:proofErr w:type="gramStart"/>
      <w:r w:rsidRPr="00555F32">
        <w:rPr>
          <w:rStyle w:val="PageNumber"/>
          <w:rFonts w:cs="Times New Roman"/>
          <w:sz w:val="22"/>
          <w:szCs w:val="22"/>
          <w:lang w:val="en-US"/>
        </w:rPr>
        <w:t>changes</w:t>
      </w:r>
      <w:proofErr w:type="gramEnd"/>
      <w:r w:rsidRPr="00555F32">
        <w:rPr>
          <w:rStyle w:val="PageNumber"/>
          <w:rFonts w:cs="Times New Roman"/>
          <w:sz w:val="22"/>
          <w:szCs w:val="22"/>
          <w:lang w:val="en-US"/>
        </w:rPr>
        <w:t xml:space="preserve"> brought about by the teacher</w:t>
      </w:r>
      <w:r w:rsidRPr="00555F32">
        <w:rPr>
          <w:rStyle w:val="PageNumber"/>
          <w:rFonts w:cs="Times New Roman"/>
          <w:sz w:val="22"/>
          <w:szCs w:val="22"/>
        </w:rPr>
        <w:t>’</w:t>
      </w:r>
      <w:r w:rsidRPr="00555F32">
        <w:rPr>
          <w:rStyle w:val="PageNumber"/>
          <w:rFonts w:cs="Times New Roman"/>
          <w:sz w:val="22"/>
          <w:szCs w:val="22"/>
          <w:lang w:val="en-US"/>
        </w:rPr>
        <w:t>s response</w:t>
      </w:r>
    </w:p>
    <w:p w14:paraId="74022FC6" w14:textId="77777777" w:rsidR="00C265FC" w:rsidRPr="00555F32" w:rsidRDefault="00B44EFC">
      <w:pPr>
        <w:pStyle w:val="Body"/>
        <w:numPr>
          <w:ilvl w:val="0"/>
          <w:numId w:val="20"/>
        </w:numPr>
        <w:rPr>
          <w:rStyle w:val="PageNumber"/>
          <w:rFonts w:cs="Times New Roman"/>
          <w:sz w:val="22"/>
          <w:szCs w:val="22"/>
          <w:lang w:val="en-US"/>
        </w:rPr>
      </w:pPr>
      <w:proofErr w:type="gramStart"/>
      <w:r w:rsidRPr="00555F32">
        <w:rPr>
          <w:rStyle w:val="PageNumber"/>
          <w:rFonts w:cs="Times New Roman"/>
          <w:sz w:val="22"/>
          <w:szCs w:val="22"/>
          <w:lang w:val="en-US"/>
        </w:rPr>
        <w:t>reminders</w:t>
      </w:r>
      <w:proofErr w:type="gramEnd"/>
      <w:r w:rsidRPr="00555F32">
        <w:rPr>
          <w:rStyle w:val="PageNumber"/>
          <w:rFonts w:cs="Times New Roman"/>
          <w:sz w:val="22"/>
          <w:szCs w:val="22"/>
          <w:lang w:val="en-US"/>
        </w:rPr>
        <w:t xml:space="preserve"> on how to practice particular passages or techniques</w:t>
      </w:r>
    </w:p>
    <w:p w14:paraId="12EFBACA" w14:textId="77777777" w:rsidR="00C265FC" w:rsidRPr="00555F32" w:rsidRDefault="00B44EFC">
      <w:pPr>
        <w:pStyle w:val="Body"/>
        <w:numPr>
          <w:ilvl w:val="0"/>
          <w:numId w:val="20"/>
        </w:numPr>
        <w:rPr>
          <w:rStyle w:val="PageNumber"/>
          <w:rFonts w:cs="Times New Roman"/>
          <w:sz w:val="22"/>
          <w:szCs w:val="22"/>
          <w:lang w:val="en-US"/>
        </w:rPr>
      </w:pPr>
      <w:proofErr w:type="gramStart"/>
      <w:r w:rsidRPr="00555F32">
        <w:rPr>
          <w:rStyle w:val="PageNumber"/>
          <w:rFonts w:cs="Times New Roman"/>
          <w:sz w:val="22"/>
          <w:szCs w:val="22"/>
          <w:lang w:val="en-US"/>
        </w:rPr>
        <w:t>posture</w:t>
      </w:r>
      <w:proofErr w:type="gramEnd"/>
      <w:r w:rsidRPr="00555F32">
        <w:rPr>
          <w:rStyle w:val="PageNumber"/>
          <w:rFonts w:cs="Times New Roman"/>
          <w:sz w:val="22"/>
          <w:szCs w:val="22"/>
          <w:lang w:val="en-US"/>
        </w:rPr>
        <w:t xml:space="preserve"> and visible technical issues</w:t>
      </w:r>
    </w:p>
    <w:p w14:paraId="11DD949A" w14:textId="77777777" w:rsidR="00C265FC" w:rsidRPr="00555F32" w:rsidRDefault="00B44EFC">
      <w:pPr>
        <w:pStyle w:val="Body"/>
        <w:numPr>
          <w:ilvl w:val="0"/>
          <w:numId w:val="20"/>
        </w:numPr>
        <w:rPr>
          <w:rStyle w:val="PageNumber"/>
          <w:rFonts w:cs="Times New Roman"/>
          <w:sz w:val="22"/>
          <w:szCs w:val="22"/>
          <w:lang w:val="en-US"/>
        </w:rPr>
      </w:pPr>
      <w:proofErr w:type="gramStart"/>
      <w:r w:rsidRPr="00555F32">
        <w:rPr>
          <w:rStyle w:val="PageNumber"/>
          <w:rFonts w:cs="Times New Roman"/>
          <w:sz w:val="22"/>
          <w:szCs w:val="22"/>
          <w:lang w:val="en-US"/>
        </w:rPr>
        <w:t>physical</w:t>
      </w:r>
      <w:proofErr w:type="gramEnd"/>
      <w:r w:rsidRPr="00555F32">
        <w:rPr>
          <w:rStyle w:val="PageNumber"/>
          <w:rFonts w:cs="Times New Roman"/>
          <w:sz w:val="22"/>
          <w:szCs w:val="22"/>
          <w:lang w:val="en-US"/>
        </w:rPr>
        <w:t xml:space="preserve"> tension</w:t>
      </w:r>
    </w:p>
    <w:p w14:paraId="7C9A9AC7" w14:textId="77777777" w:rsidR="00C265FC" w:rsidRPr="00555F32" w:rsidRDefault="00C265FC">
      <w:pPr>
        <w:pStyle w:val="Body"/>
        <w:rPr>
          <w:rFonts w:cs="Times New Roman"/>
          <w:sz w:val="22"/>
          <w:szCs w:val="22"/>
        </w:rPr>
      </w:pPr>
    </w:p>
    <w:p w14:paraId="5230C565"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 xml:space="preserve">Students are required to listen to their recording within 48 hours of the lesson.  After writing down notes from the lesson, the student can approach the ensuing practice sessions with newly reinforced ideas and objective observations from the lesson.  </w:t>
      </w:r>
    </w:p>
    <w:p w14:paraId="34118C55" w14:textId="77777777" w:rsidR="00C265FC" w:rsidRPr="00555F32" w:rsidRDefault="00C265FC">
      <w:pPr>
        <w:pStyle w:val="Body"/>
        <w:rPr>
          <w:rFonts w:cs="Times New Roman"/>
          <w:sz w:val="22"/>
          <w:szCs w:val="22"/>
        </w:rPr>
      </w:pPr>
    </w:p>
    <w:p w14:paraId="20416E26"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The student must bring the notes to the lesson and must produce the notebook upon request.  The notebook may be evaluated as part of the Lesson Performance grade.</w:t>
      </w:r>
    </w:p>
    <w:p w14:paraId="092B7668" w14:textId="77777777" w:rsidR="00C265FC" w:rsidRPr="00555F32" w:rsidRDefault="00C265FC">
      <w:pPr>
        <w:pStyle w:val="Body"/>
        <w:rPr>
          <w:rFonts w:cs="Times New Roman"/>
          <w:sz w:val="22"/>
          <w:szCs w:val="22"/>
        </w:rPr>
      </w:pPr>
    </w:p>
    <w:p w14:paraId="636A3C03" w14:textId="77777777" w:rsidR="00C265FC" w:rsidRPr="00555F32" w:rsidRDefault="00B44EFC">
      <w:pPr>
        <w:pStyle w:val="Body"/>
        <w:outlineLvl w:val="0"/>
        <w:rPr>
          <w:rStyle w:val="PageNumber"/>
          <w:rFonts w:cs="Times New Roman"/>
          <w:sz w:val="22"/>
          <w:szCs w:val="22"/>
          <w:u w:val="single"/>
        </w:rPr>
      </w:pPr>
      <w:r w:rsidRPr="00555F32">
        <w:rPr>
          <w:rStyle w:val="PageNumber"/>
          <w:rFonts w:cs="Times New Roman"/>
          <w:sz w:val="22"/>
          <w:szCs w:val="22"/>
          <w:u w:val="single"/>
        </w:rPr>
        <w:t>RECITAL ATTENDANCE</w:t>
      </w:r>
    </w:p>
    <w:p w14:paraId="7D8D1CD2" w14:textId="77777777" w:rsidR="00C265FC" w:rsidRPr="00555F32" w:rsidRDefault="00C265FC">
      <w:pPr>
        <w:pStyle w:val="Body"/>
        <w:rPr>
          <w:rFonts w:cs="Times New Roman"/>
          <w:sz w:val="22"/>
          <w:szCs w:val="22"/>
        </w:rPr>
      </w:pPr>
    </w:p>
    <w:p w14:paraId="2997AD69"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Students are required to attend all recitals posted and indicated on the board outside Dr. Walvoord</w:t>
      </w:r>
      <w:r w:rsidRPr="00555F32">
        <w:rPr>
          <w:rStyle w:val="PageNumber"/>
          <w:rFonts w:cs="Times New Roman"/>
          <w:sz w:val="22"/>
          <w:szCs w:val="22"/>
        </w:rPr>
        <w:t>’</w:t>
      </w:r>
      <w:r w:rsidRPr="00555F32">
        <w:rPr>
          <w:rStyle w:val="PageNumber"/>
          <w:rFonts w:cs="Times New Roman"/>
          <w:sz w:val="22"/>
          <w:szCs w:val="22"/>
          <w:lang w:val="en-US"/>
        </w:rPr>
        <w:t>s office (252).  If an illness or conflict arises, it is the student</w:t>
      </w:r>
      <w:r w:rsidRPr="00555F32">
        <w:rPr>
          <w:rStyle w:val="PageNumber"/>
          <w:rFonts w:cs="Times New Roman"/>
          <w:sz w:val="22"/>
          <w:szCs w:val="22"/>
        </w:rPr>
        <w:t>’</w:t>
      </w:r>
      <w:r w:rsidRPr="00555F32">
        <w:rPr>
          <w:rStyle w:val="PageNumber"/>
          <w:rFonts w:cs="Times New Roman"/>
          <w:sz w:val="22"/>
          <w:szCs w:val="22"/>
          <w:lang w:val="en-US"/>
        </w:rPr>
        <w:t>s responsibility to receive an excused absence from Dr. Walvoord before the scheduled event.  All communication must occur IN WRITING.  Make-up events will be offered if it is necessary to miss a concert.  However, the student</w:t>
      </w:r>
      <w:r w:rsidRPr="00555F32">
        <w:rPr>
          <w:rStyle w:val="PageNumber"/>
          <w:rFonts w:cs="Times New Roman"/>
          <w:sz w:val="22"/>
          <w:szCs w:val="22"/>
        </w:rPr>
        <w:t>’</w:t>
      </w:r>
      <w:r w:rsidRPr="00555F32">
        <w:rPr>
          <w:rStyle w:val="PageNumber"/>
          <w:rFonts w:cs="Times New Roman"/>
          <w:sz w:val="22"/>
          <w:szCs w:val="22"/>
          <w:lang w:val="en-US"/>
        </w:rPr>
        <w:t>s best effort should be made to attend every scheduled event.</w:t>
      </w:r>
    </w:p>
    <w:p w14:paraId="3AE45835" w14:textId="77777777" w:rsidR="00C265FC" w:rsidRPr="00555F32" w:rsidRDefault="00C265FC">
      <w:pPr>
        <w:pStyle w:val="Body"/>
        <w:rPr>
          <w:rFonts w:cs="Times New Roman"/>
          <w:b/>
          <w:bCs/>
          <w:sz w:val="22"/>
          <w:szCs w:val="22"/>
        </w:rPr>
      </w:pPr>
    </w:p>
    <w:p w14:paraId="6518B288" w14:textId="77777777" w:rsidR="00C265FC" w:rsidRPr="00555F32" w:rsidRDefault="00B44EFC">
      <w:pPr>
        <w:pStyle w:val="Body"/>
        <w:outlineLvl w:val="0"/>
        <w:rPr>
          <w:rStyle w:val="PageNumber"/>
          <w:rFonts w:cs="Times New Roman"/>
          <w:sz w:val="22"/>
          <w:szCs w:val="22"/>
        </w:rPr>
      </w:pPr>
      <w:r w:rsidRPr="00555F32">
        <w:rPr>
          <w:rStyle w:val="PageNumber"/>
          <w:rFonts w:cs="Times New Roman"/>
          <w:b/>
          <w:bCs/>
          <w:sz w:val="22"/>
          <w:szCs w:val="22"/>
          <w:lang w:val="en-US"/>
        </w:rPr>
        <w:t xml:space="preserve">Required Textbooks and Other Course Materials: </w:t>
      </w:r>
    </w:p>
    <w:p w14:paraId="7F85FDF8" w14:textId="77777777" w:rsidR="00C265FC" w:rsidRPr="00555F32" w:rsidRDefault="00C265FC">
      <w:pPr>
        <w:pStyle w:val="Body"/>
        <w:rPr>
          <w:rFonts w:cs="Times New Roman"/>
          <w:sz w:val="22"/>
          <w:szCs w:val="22"/>
        </w:rPr>
      </w:pPr>
    </w:p>
    <w:p w14:paraId="526D08E1" w14:textId="77777777" w:rsidR="00C265FC" w:rsidRPr="00555F32" w:rsidRDefault="00B44EFC">
      <w:pPr>
        <w:pStyle w:val="Body"/>
        <w:numPr>
          <w:ilvl w:val="0"/>
          <w:numId w:val="22"/>
        </w:numPr>
        <w:rPr>
          <w:rStyle w:val="PageNumber"/>
          <w:rFonts w:cs="Times New Roman"/>
          <w:sz w:val="22"/>
          <w:szCs w:val="22"/>
          <w:lang w:val="en-US"/>
        </w:rPr>
      </w:pPr>
      <w:r w:rsidRPr="00555F32">
        <w:rPr>
          <w:rStyle w:val="PageNumber"/>
          <w:rFonts w:cs="Times New Roman"/>
          <w:sz w:val="22"/>
          <w:szCs w:val="22"/>
          <w:lang w:val="en-US"/>
        </w:rPr>
        <w:t>Electronic metronome and tuner</w:t>
      </w:r>
    </w:p>
    <w:p w14:paraId="3BFA8E42" w14:textId="77777777" w:rsidR="00C265FC" w:rsidRPr="00555F32" w:rsidRDefault="00B44EFC">
      <w:pPr>
        <w:pStyle w:val="Body"/>
        <w:numPr>
          <w:ilvl w:val="0"/>
          <w:numId w:val="22"/>
        </w:numPr>
        <w:rPr>
          <w:rStyle w:val="PageNumber"/>
          <w:rFonts w:cs="Times New Roman"/>
          <w:sz w:val="22"/>
          <w:szCs w:val="22"/>
          <w:lang w:val="en-US"/>
        </w:rPr>
      </w:pPr>
      <w:r w:rsidRPr="00555F32">
        <w:rPr>
          <w:rStyle w:val="PageNumber"/>
          <w:rFonts w:cs="Times New Roman"/>
          <w:sz w:val="22"/>
          <w:szCs w:val="22"/>
          <w:lang w:val="en-US"/>
        </w:rPr>
        <w:t>Individual course assignments (solos and etude books) will be addressed at first private lesson.  It is the responsibility of the student to order assigned music at that time.  Additional work requiring music purchases may be assigned as the semester progresses.  It is the responsibility of the student to order assigned music promptly for each new assignment.</w:t>
      </w:r>
    </w:p>
    <w:p w14:paraId="163050BF" w14:textId="77777777" w:rsidR="00C265FC" w:rsidRPr="00555F32" w:rsidRDefault="00B44EFC">
      <w:pPr>
        <w:pStyle w:val="Body"/>
        <w:numPr>
          <w:ilvl w:val="0"/>
          <w:numId w:val="22"/>
        </w:numPr>
        <w:rPr>
          <w:rStyle w:val="PageNumber"/>
          <w:rFonts w:cs="Times New Roman"/>
          <w:sz w:val="22"/>
          <w:szCs w:val="22"/>
          <w:lang w:val="en-US"/>
        </w:rPr>
      </w:pPr>
      <w:proofErr w:type="gramStart"/>
      <w:r w:rsidRPr="00555F32">
        <w:rPr>
          <w:rStyle w:val="PageNumber"/>
          <w:rFonts w:cs="Times New Roman"/>
          <w:sz w:val="22"/>
          <w:szCs w:val="22"/>
          <w:lang w:val="en-US"/>
        </w:rPr>
        <w:t>video</w:t>
      </w:r>
      <w:proofErr w:type="gramEnd"/>
      <w:r w:rsidRPr="00555F32">
        <w:rPr>
          <w:rStyle w:val="PageNumber"/>
          <w:rFonts w:cs="Times New Roman"/>
          <w:sz w:val="22"/>
          <w:szCs w:val="22"/>
          <w:lang w:val="en-US"/>
        </w:rPr>
        <w:t xml:space="preserve"> recordings as assigned. </w:t>
      </w:r>
    </w:p>
    <w:p w14:paraId="56966FE6" w14:textId="77777777" w:rsidR="00C265FC" w:rsidRPr="00555F32" w:rsidRDefault="00B44EFC">
      <w:pPr>
        <w:pStyle w:val="Body"/>
        <w:numPr>
          <w:ilvl w:val="0"/>
          <w:numId w:val="22"/>
        </w:numPr>
        <w:rPr>
          <w:rStyle w:val="PageNumber"/>
          <w:rFonts w:cs="Times New Roman"/>
          <w:sz w:val="22"/>
          <w:szCs w:val="22"/>
          <w:lang w:val="en-US"/>
        </w:rPr>
      </w:pPr>
      <w:r w:rsidRPr="00555F32">
        <w:rPr>
          <w:rStyle w:val="PageNumber"/>
          <w:rFonts w:cs="Times New Roman"/>
          <w:sz w:val="22"/>
          <w:szCs w:val="22"/>
          <w:lang w:val="en-US"/>
        </w:rPr>
        <w:t>Studio Class Articles Provided by Dr. Walvoord</w:t>
      </w:r>
    </w:p>
    <w:p w14:paraId="644FB374" w14:textId="77777777" w:rsidR="00C265FC" w:rsidRPr="00555F32" w:rsidRDefault="00555F32">
      <w:pPr>
        <w:pStyle w:val="Body"/>
        <w:numPr>
          <w:ilvl w:val="0"/>
          <w:numId w:val="22"/>
        </w:numPr>
        <w:rPr>
          <w:rStyle w:val="PageNumber"/>
          <w:rFonts w:cs="Times New Roman"/>
          <w:sz w:val="22"/>
          <w:szCs w:val="22"/>
          <w:lang w:val="en-US"/>
        </w:rPr>
      </w:pPr>
      <w:r w:rsidRPr="00555F32">
        <w:rPr>
          <w:rStyle w:val="PageNumber"/>
          <w:rFonts w:cs="Times New Roman"/>
          <w:sz w:val="22"/>
          <w:szCs w:val="22"/>
          <w:lang w:val="en-US"/>
        </w:rPr>
        <w:t>Collabra membership</w:t>
      </w:r>
    </w:p>
    <w:p w14:paraId="60A44E5E" w14:textId="77777777" w:rsidR="00C265FC" w:rsidRDefault="00C265FC">
      <w:pPr>
        <w:pStyle w:val="Body"/>
        <w:rPr>
          <w:rFonts w:cs="Times New Roman"/>
          <w:sz w:val="22"/>
          <w:szCs w:val="22"/>
        </w:rPr>
      </w:pPr>
    </w:p>
    <w:p w14:paraId="1A5F5533" w14:textId="77777777" w:rsidR="00555F32" w:rsidRPr="00555F32" w:rsidRDefault="00555F32">
      <w:pPr>
        <w:pStyle w:val="Body"/>
        <w:rPr>
          <w:rFonts w:cs="Times New Roman"/>
          <w:sz w:val="22"/>
          <w:szCs w:val="22"/>
        </w:rPr>
      </w:pPr>
    </w:p>
    <w:p w14:paraId="56545254" w14:textId="77777777" w:rsidR="00C265FC" w:rsidRPr="00555F32" w:rsidRDefault="00B44EFC">
      <w:pPr>
        <w:pStyle w:val="Body"/>
        <w:outlineLvl w:val="0"/>
        <w:rPr>
          <w:rStyle w:val="PageNumber"/>
          <w:rFonts w:cs="Times New Roman"/>
          <w:b/>
          <w:bCs/>
          <w:sz w:val="22"/>
          <w:szCs w:val="22"/>
        </w:rPr>
      </w:pPr>
      <w:r w:rsidRPr="00555F32">
        <w:rPr>
          <w:rStyle w:val="PageNumber"/>
          <w:rFonts w:cs="Times New Roman"/>
          <w:b/>
          <w:bCs/>
          <w:sz w:val="22"/>
          <w:szCs w:val="22"/>
          <w:lang w:val="en-US"/>
        </w:rPr>
        <w:t xml:space="preserve">Descriptions of major assignments and examinations with due dates: </w:t>
      </w:r>
    </w:p>
    <w:p w14:paraId="7BE74152" w14:textId="77777777" w:rsidR="00C265FC" w:rsidRPr="00555F32" w:rsidRDefault="00C265FC">
      <w:pPr>
        <w:pStyle w:val="Body"/>
        <w:rPr>
          <w:rFonts w:cs="Times New Roman"/>
          <w:b/>
          <w:bCs/>
          <w:sz w:val="22"/>
          <w:szCs w:val="22"/>
        </w:rPr>
      </w:pPr>
    </w:p>
    <w:p w14:paraId="71C1DAB3" w14:textId="77777777" w:rsidR="00C265FC" w:rsidRPr="00555F32" w:rsidRDefault="00B44EFC">
      <w:pPr>
        <w:pStyle w:val="Body"/>
        <w:outlineLvl w:val="0"/>
        <w:rPr>
          <w:rStyle w:val="PageNumber"/>
          <w:rFonts w:cs="Times New Roman"/>
          <w:sz w:val="22"/>
          <w:szCs w:val="22"/>
          <w:u w:val="single"/>
        </w:rPr>
      </w:pPr>
      <w:proofErr w:type="spellStart"/>
      <w:r w:rsidRPr="00555F32">
        <w:rPr>
          <w:rStyle w:val="PageNumber"/>
          <w:rFonts w:cs="Times New Roman"/>
          <w:sz w:val="22"/>
          <w:szCs w:val="22"/>
          <w:u w:val="single"/>
        </w:rPr>
        <w:t>Midterms</w:t>
      </w:r>
      <w:proofErr w:type="spellEnd"/>
      <w:r w:rsidRPr="00555F32">
        <w:rPr>
          <w:rStyle w:val="PageNumber"/>
          <w:rFonts w:cs="Times New Roman"/>
          <w:sz w:val="22"/>
          <w:szCs w:val="22"/>
          <w:u w:val="single"/>
        </w:rPr>
        <w:t xml:space="preserve"> </w:t>
      </w:r>
      <w:proofErr w:type="spellStart"/>
      <w:r w:rsidRPr="00555F32">
        <w:rPr>
          <w:rStyle w:val="PageNumber"/>
          <w:rFonts w:cs="Times New Roman"/>
          <w:sz w:val="22"/>
          <w:szCs w:val="22"/>
          <w:u w:val="single"/>
        </w:rPr>
        <w:t>Exam</w:t>
      </w:r>
      <w:proofErr w:type="spellEnd"/>
      <w:r w:rsidRPr="00555F32">
        <w:rPr>
          <w:rStyle w:val="PageNumber"/>
          <w:rFonts w:cs="Times New Roman"/>
          <w:sz w:val="22"/>
          <w:szCs w:val="22"/>
          <w:u w:val="single"/>
        </w:rPr>
        <w:t>:</w:t>
      </w:r>
    </w:p>
    <w:p w14:paraId="34F0053B" w14:textId="47140228" w:rsidR="00C265FC" w:rsidRPr="00555F32" w:rsidRDefault="00B44EFC">
      <w:pPr>
        <w:pStyle w:val="Body"/>
        <w:outlineLvl w:val="0"/>
        <w:rPr>
          <w:rStyle w:val="PageNumber"/>
          <w:rFonts w:cs="Times New Roman"/>
          <w:sz w:val="22"/>
          <w:szCs w:val="22"/>
        </w:rPr>
      </w:pPr>
      <w:r w:rsidRPr="00555F32">
        <w:rPr>
          <w:rStyle w:val="PageNumber"/>
          <w:rFonts w:cs="Times New Roman"/>
          <w:sz w:val="22"/>
          <w:szCs w:val="22"/>
        </w:rPr>
        <w:t>4</w:t>
      </w:r>
      <w:proofErr w:type="spellStart"/>
      <w:r w:rsidRPr="00555F32">
        <w:rPr>
          <w:rStyle w:val="PageNumber"/>
          <w:rFonts w:cs="Times New Roman"/>
          <w:sz w:val="22"/>
          <w:szCs w:val="22"/>
          <w:vertAlign w:val="superscript"/>
          <w:lang w:val="en-US"/>
        </w:rPr>
        <w:t>th</w:t>
      </w:r>
      <w:proofErr w:type="spellEnd"/>
      <w:r w:rsidRPr="00555F32">
        <w:rPr>
          <w:rStyle w:val="PageNumber"/>
          <w:rFonts w:cs="Times New Roman"/>
          <w:sz w:val="22"/>
          <w:szCs w:val="22"/>
          <w:lang w:val="en-US"/>
        </w:rPr>
        <w:t xml:space="preserve"> Semester Midterms: </w:t>
      </w:r>
      <w:r w:rsidR="00C16F6E">
        <w:rPr>
          <w:rStyle w:val="PageNumber"/>
          <w:rFonts w:cs="Times New Roman"/>
          <w:sz w:val="22"/>
          <w:szCs w:val="22"/>
          <w:lang w:val="en-US"/>
        </w:rPr>
        <w:t>Date, Time, and</w:t>
      </w:r>
      <w:r w:rsidRPr="00555F32">
        <w:rPr>
          <w:rStyle w:val="PageNumber"/>
          <w:rFonts w:cs="Times New Roman"/>
          <w:sz w:val="22"/>
          <w:szCs w:val="22"/>
          <w:lang w:val="en-US"/>
        </w:rPr>
        <w:t xml:space="preserve"> Location TBA</w:t>
      </w:r>
    </w:p>
    <w:p w14:paraId="77057A2D" w14:textId="77777777" w:rsidR="00C265FC" w:rsidRPr="00555F32" w:rsidRDefault="00B44EFC">
      <w:pPr>
        <w:pStyle w:val="Body"/>
        <w:ind w:left="720"/>
        <w:rPr>
          <w:rStyle w:val="PageNumber"/>
          <w:rFonts w:cs="Times New Roman"/>
          <w:sz w:val="22"/>
          <w:szCs w:val="22"/>
        </w:rPr>
      </w:pPr>
      <w:r w:rsidRPr="00555F32">
        <w:rPr>
          <w:rStyle w:val="PageNumber"/>
          <w:rFonts w:cs="Times New Roman"/>
          <w:sz w:val="22"/>
          <w:szCs w:val="22"/>
          <w:lang w:val="en-US"/>
        </w:rPr>
        <w:t>*</w:t>
      </w:r>
      <w:proofErr w:type="gramStart"/>
      <w:r w:rsidRPr="00555F32">
        <w:rPr>
          <w:rStyle w:val="PageNumber"/>
          <w:rFonts w:cs="Times New Roman"/>
          <w:sz w:val="22"/>
          <w:szCs w:val="22"/>
          <w:lang w:val="en-US"/>
        </w:rPr>
        <w:t>All 4</w:t>
      </w:r>
      <w:r w:rsidRPr="00555F32">
        <w:rPr>
          <w:rStyle w:val="PageNumber"/>
          <w:rFonts w:cs="Times New Roman"/>
          <w:sz w:val="22"/>
          <w:szCs w:val="22"/>
          <w:vertAlign w:val="superscript"/>
          <w:lang w:val="en-US"/>
        </w:rPr>
        <w:t>th</w:t>
      </w:r>
      <w:r w:rsidRPr="00555F32">
        <w:rPr>
          <w:rStyle w:val="PageNumber"/>
          <w:rFonts w:cs="Times New Roman"/>
          <w:sz w:val="22"/>
          <w:szCs w:val="22"/>
          <w:lang w:val="en-US"/>
        </w:rPr>
        <w:t xml:space="preserve"> Semester (2222 or 2245) Midterms will be heard by the entire string faculty</w:t>
      </w:r>
      <w:proofErr w:type="gramEnd"/>
      <w:r w:rsidRPr="00555F32">
        <w:rPr>
          <w:rStyle w:val="PageNumber"/>
          <w:rFonts w:cs="Times New Roman"/>
          <w:sz w:val="22"/>
          <w:szCs w:val="22"/>
          <w:lang w:val="en-US"/>
        </w:rPr>
        <w:t xml:space="preserve">.  </w:t>
      </w:r>
    </w:p>
    <w:p w14:paraId="282D1712" w14:textId="66F401BD"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 xml:space="preserve">All other violin midterms: </w:t>
      </w:r>
      <w:r w:rsidR="00C16F6E">
        <w:rPr>
          <w:rStyle w:val="PageNumber"/>
          <w:rFonts w:cs="Times New Roman"/>
          <w:sz w:val="22"/>
          <w:szCs w:val="22"/>
          <w:lang w:val="en-US"/>
        </w:rPr>
        <w:t>March 6, 2017</w:t>
      </w:r>
      <w:r w:rsidRPr="00555F32">
        <w:rPr>
          <w:rStyle w:val="PageNumber"/>
          <w:rFonts w:cs="Times New Roman"/>
          <w:sz w:val="22"/>
          <w:szCs w:val="22"/>
          <w:lang w:val="en-US"/>
        </w:rPr>
        <w:t>, FA 309, Time 1:00-2:</w:t>
      </w:r>
      <w:r w:rsidR="00C16F6E">
        <w:rPr>
          <w:rStyle w:val="PageNumber"/>
          <w:rFonts w:cs="Times New Roman"/>
          <w:sz w:val="22"/>
          <w:szCs w:val="22"/>
          <w:lang w:val="en-US"/>
        </w:rPr>
        <w:t>50</w:t>
      </w:r>
    </w:p>
    <w:p w14:paraId="64DAD7CB" w14:textId="5B6F9808" w:rsidR="00C265FC" w:rsidRPr="00555F32" w:rsidRDefault="00B44EFC">
      <w:pPr>
        <w:pStyle w:val="Body"/>
        <w:rPr>
          <w:rStyle w:val="PageNumber"/>
          <w:rFonts w:cs="Times New Roman"/>
          <w:sz w:val="22"/>
          <w:szCs w:val="22"/>
        </w:rPr>
      </w:pPr>
      <w:proofErr w:type="gramStart"/>
      <w:r w:rsidRPr="00555F32">
        <w:rPr>
          <w:rStyle w:val="PageNumber"/>
          <w:rFonts w:cs="Times New Roman"/>
          <w:sz w:val="22"/>
          <w:szCs w:val="22"/>
          <w:lang w:val="en-US"/>
        </w:rPr>
        <w:t xml:space="preserve">Repertoire Requirements to be determined no later than </w:t>
      </w:r>
      <w:r w:rsidR="00C16F6E">
        <w:rPr>
          <w:rStyle w:val="PageNumber"/>
          <w:rFonts w:cs="Times New Roman"/>
          <w:sz w:val="22"/>
          <w:szCs w:val="22"/>
          <w:lang w:val="en-US"/>
        </w:rPr>
        <w:t>February 27, 2016</w:t>
      </w:r>
      <w:r w:rsidRPr="00555F32">
        <w:rPr>
          <w:rStyle w:val="PageNumber"/>
          <w:rFonts w:cs="Times New Roman"/>
          <w:sz w:val="22"/>
          <w:szCs w:val="22"/>
          <w:lang w:val="en-US"/>
        </w:rPr>
        <w:t>.</w:t>
      </w:r>
      <w:proofErr w:type="gramEnd"/>
    </w:p>
    <w:p w14:paraId="3A9560D0" w14:textId="77777777" w:rsidR="00C265FC" w:rsidRPr="00555F32" w:rsidRDefault="00C265FC">
      <w:pPr>
        <w:pStyle w:val="Body"/>
        <w:rPr>
          <w:rStyle w:val="PageNumber"/>
          <w:rFonts w:cs="Times New Roman"/>
          <w:sz w:val="22"/>
          <w:szCs w:val="22"/>
          <w:u w:val="single"/>
        </w:rPr>
      </w:pPr>
    </w:p>
    <w:p w14:paraId="0FAFCBC8" w14:textId="77777777" w:rsidR="00C265FC" w:rsidRPr="00555F32" w:rsidRDefault="00B44EFC">
      <w:pPr>
        <w:pStyle w:val="Body"/>
        <w:outlineLvl w:val="0"/>
        <w:rPr>
          <w:rStyle w:val="PageNumber"/>
          <w:rFonts w:cs="Times New Roman"/>
          <w:sz w:val="22"/>
          <w:szCs w:val="22"/>
          <w:u w:val="single"/>
        </w:rPr>
      </w:pPr>
      <w:r w:rsidRPr="00555F32">
        <w:rPr>
          <w:rStyle w:val="PageNumber"/>
          <w:rFonts w:cs="Times New Roman"/>
          <w:sz w:val="22"/>
          <w:szCs w:val="22"/>
          <w:u w:val="single"/>
          <w:lang w:val="pt-PT"/>
        </w:rPr>
        <w:t xml:space="preserve">Final </w:t>
      </w:r>
      <w:proofErr w:type="spellStart"/>
      <w:r w:rsidRPr="00555F32">
        <w:rPr>
          <w:rStyle w:val="PageNumber"/>
          <w:rFonts w:cs="Times New Roman"/>
          <w:sz w:val="22"/>
          <w:szCs w:val="22"/>
          <w:u w:val="single"/>
          <w:lang w:val="pt-PT"/>
        </w:rPr>
        <w:t>Jury</w:t>
      </w:r>
      <w:proofErr w:type="spellEnd"/>
      <w:r w:rsidRPr="00555F32">
        <w:rPr>
          <w:rStyle w:val="PageNumber"/>
          <w:rFonts w:cs="Times New Roman"/>
          <w:sz w:val="22"/>
          <w:szCs w:val="22"/>
          <w:u w:val="single"/>
          <w:lang w:val="pt-PT"/>
        </w:rPr>
        <w:t>:</w:t>
      </w:r>
    </w:p>
    <w:p w14:paraId="66295E51" w14:textId="1BD0BA54" w:rsidR="00C265FC" w:rsidRDefault="00C16F6E">
      <w:pPr>
        <w:pStyle w:val="Body"/>
        <w:outlineLvl w:val="0"/>
        <w:rPr>
          <w:rStyle w:val="PageNumber"/>
          <w:rFonts w:cs="Times New Roman"/>
          <w:sz w:val="22"/>
          <w:szCs w:val="22"/>
          <w:lang w:val="en-US"/>
        </w:rPr>
      </w:pPr>
      <w:r>
        <w:rPr>
          <w:rStyle w:val="PageNumber"/>
          <w:rFonts w:cs="Times New Roman"/>
          <w:sz w:val="22"/>
          <w:szCs w:val="22"/>
          <w:lang w:val="en-US"/>
        </w:rPr>
        <w:t>May 12, 2017</w:t>
      </w:r>
      <w:r w:rsidR="00B44EFC" w:rsidRPr="00555F32">
        <w:rPr>
          <w:rStyle w:val="PageNumber"/>
          <w:rFonts w:cs="Times New Roman"/>
          <w:sz w:val="22"/>
          <w:szCs w:val="22"/>
          <w:lang w:val="en-US"/>
        </w:rPr>
        <w:t>, Irons Recital Hall</w:t>
      </w:r>
    </w:p>
    <w:p w14:paraId="4D631B42" w14:textId="388309EA" w:rsidR="00C16F6E" w:rsidRPr="00555F32" w:rsidRDefault="00C16F6E">
      <w:pPr>
        <w:pStyle w:val="Body"/>
        <w:outlineLvl w:val="0"/>
        <w:rPr>
          <w:rStyle w:val="PageNumber"/>
          <w:rFonts w:cs="Times New Roman"/>
          <w:sz w:val="22"/>
          <w:szCs w:val="22"/>
        </w:rPr>
      </w:pPr>
      <w:r>
        <w:rPr>
          <w:rStyle w:val="PageNumber"/>
          <w:rFonts w:cs="Times New Roman"/>
          <w:sz w:val="22"/>
          <w:szCs w:val="22"/>
          <w:lang w:val="en-US"/>
        </w:rPr>
        <w:t>Please note: Barrier Juries may be moved to a different date to accommodate the high number of juries this semester.  Date, Time, and Location TBA</w:t>
      </w:r>
    </w:p>
    <w:p w14:paraId="5C143F23" w14:textId="6AD6CC28" w:rsidR="00C265FC" w:rsidRPr="00555F32" w:rsidRDefault="00B44EFC">
      <w:pPr>
        <w:pStyle w:val="Body"/>
        <w:rPr>
          <w:rStyle w:val="PageNumber"/>
          <w:rFonts w:cs="Times New Roman"/>
          <w:sz w:val="22"/>
          <w:szCs w:val="22"/>
        </w:rPr>
      </w:pPr>
      <w:proofErr w:type="gramStart"/>
      <w:r w:rsidRPr="00555F32">
        <w:rPr>
          <w:rStyle w:val="PageNumber"/>
          <w:rFonts w:cs="Times New Roman"/>
          <w:sz w:val="22"/>
          <w:szCs w:val="22"/>
          <w:lang w:val="en-US"/>
        </w:rPr>
        <w:t xml:space="preserve">Repertoire Requirements to be determined no later than </w:t>
      </w:r>
      <w:r w:rsidR="00C16F6E">
        <w:rPr>
          <w:rStyle w:val="PageNumber"/>
          <w:rFonts w:cs="Times New Roman"/>
          <w:sz w:val="22"/>
          <w:szCs w:val="22"/>
          <w:lang w:val="en-US"/>
        </w:rPr>
        <w:t>April 24, 2017</w:t>
      </w:r>
      <w:r w:rsidRPr="00555F32">
        <w:rPr>
          <w:rStyle w:val="PageNumber"/>
          <w:rFonts w:cs="Times New Roman"/>
          <w:sz w:val="22"/>
          <w:szCs w:val="22"/>
          <w:lang w:val="en-US"/>
        </w:rPr>
        <w:t>.</w:t>
      </w:r>
      <w:proofErr w:type="gramEnd"/>
      <w:r w:rsidRPr="00555F32">
        <w:rPr>
          <w:rStyle w:val="PageNumber"/>
          <w:rFonts w:cs="Times New Roman"/>
          <w:sz w:val="22"/>
          <w:szCs w:val="22"/>
          <w:lang w:val="en-US"/>
        </w:rPr>
        <w:t xml:space="preserve">  When assigned an accompanist, it is the student</w:t>
      </w:r>
      <w:r w:rsidRPr="00555F32">
        <w:rPr>
          <w:rStyle w:val="PageNumber"/>
          <w:rFonts w:cs="Times New Roman"/>
          <w:sz w:val="22"/>
          <w:szCs w:val="22"/>
        </w:rPr>
        <w:t>’</w:t>
      </w:r>
      <w:r w:rsidRPr="00555F32">
        <w:rPr>
          <w:rStyle w:val="PageNumber"/>
          <w:rFonts w:cs="Times New Roman"/>
          <w:sz w:val="22"/>
          <w:szCs w:val="22"/>
          <w:lang w:val="en-US"/>
        </w:rPr>
        <w:t xml:space="preserve">s responsibility to ensure an accompanist is present at the jury.  Failure to perform with an accompanist, when assigned, will result in a lower grade.  </w:t>
      </w:r>
    </w:p>
    <w:p w14:paraId="0FC70945" w14:textId="77777777" w:rsidR="00C265FC" w:rsidRPr="00555F32" w:rsidRDefault="00C265FC">
      <w:pPr>
        <w:pStyle w:val="Body"/>
        <w:rPr>
          <w:rFonts w:cs="Times New Roman"/>
          <w:sz w:val="22"/>
          <w:szCs w:val="22"/>
        </w:rPr>
      </w:pPr>
    </w:p>
    <w:p w14:paraId="61BB5097" w14:textId="77777777" w:rsidR="00C265FC" w:rsidRPr="00555F32" w:rsidRDefault="00B44EFC">
      <w:pPr>
        <w:pStyle w:val="Body"/>
        <w:rPr>
          <w:rStyle w:val="PageNumber"/>
          <w:rFonts w:cs="Times New Roman"/>
          <w:b/>
          <w:bCs/>
          <w:sz w:val="22"/>
          <w:szCs w:val="22"/>
        </w:rPr>
      </w:pPr>
      <w:r w:rsidRPr="00555F32">
        <w:rPr>
          <w:rStyle w:val="PageNumber"/>
          <w:rFonts w:cs="Times New Roman"/>
          <w:sz w:val="22"/>
          <w:szCs w:val="22"/>
        </w:rPr>
        <w:tab/>
      </w:r>
      <w:r w:rsidRPr="00555F32">
        <w:rPr>
          <w:rStyle w:val="PageNumber"/>
          <w:rFonts w:cs="Times New Roman"/>
          <w:b/>
          <w:bCs/>
          <w:sz w:val="22"/>
          <w:szCs w:val="22"/>
        </w:rPr>
        <w:t>4</w:t>
      </w:r>
      <w:proofErr w:type="spellStart"/>
      <w:r w:rsidRPr="00555F32">
        <w:rPr>
          <w:rStyle w:val="PageNumber"/>
          <w:rFonts w:cs="Times New Roman"/>
          <w:b/>
          <w:bCs/>
          <w:sz w:val="22"/>
          <w:szCs w:val="22"/>
          <w:vertAlign w:val="superscript"/>
          <w:lang w:val="en-US"/>
        </w:rPr>
        <w:t>th</w:t>
      </w:r>
      <w:proofErr w:type="spellEnd"/>
      <w:r w:rsidRPr="00555F32">
        <w:rPr>
          <w:rStyle w:val="PageNumber"/>
          <w:rFonts w:cs="Times New Roman"/>
          <w:b/>
          <w:bCs/>
          <w:sz w:val="22"/>
          <w:szCs w:val="22"/>
          <w:lang w:val="en-US"/>
        </w:rPr>
        <w:t xml:space="preserve"> Semester (2222 or 2245) Barrier Requirements</w:t>
      </w:r>
    </w:p>
    <w:p w14:paraId="6A0F975B" w14:textId="77777777" w:rsidR="00C265FC" w:rsidRPr="00555F32" w:rsidRDefault="00B44EFC">
      <w:pPr>
        <w:pStyle w:val="Body"/>
        <w:rPr>
          <w:rStyle w:val="PageNumber"/>
          <w:rFonts w:cs="Times New Roman"/>
          <w:b/>
          <w:bCs/>
          <w:sz w:val="22"/>
          <w:szCs w:val="22"/>
        </w:rPr>
      </w:pPr>
      <w:r w:rsidRPr="00555F32">
        <w:rPr>
          <w:rStyle w:val="PageNumber"/>
          <w:rFonts w:cs="Times New Roman"/>
          <w:b/>
          <w:bCs/>
          <w:sz w:val="22"/>
          <w:szCs w:val="22"/>
        </w:rPr>
        <w:tab/>
      </w:r>
    </w:p>
    <w:p w14:paraId="732E6A7A"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ab/>
        <w:t>In the barrier exam, all students will demonstrate the ability to:</w:t>
      </w:r>
    </w:p>
    <w:p w14:paraId="56B7C427" w14:textId="77777777" w:rsidR="00C265FC" w:rsidRPr="00555F32" w:rsidRDefault="00C265FC">
      <w:pPr>
        <w:pStyle w:val="Body"/>
        <w:rPr>
          <w:rFonts w:cs="Times New Roman"/>
          <w:sz w:val="22"/>
          <w:szCs w:val="22"/>
        </w:rPr>
      </w:pPr>
    </w:p>
    <w:p w14:paraId="62ECF37E" w14:textId="77777777" w:rsidR="00C265FC" w:rsidRPr="00555F32" w:rsidRDefault="00B44EFC">
      <w:pPr>
        <w:pStyle w:val="Body"/>
        <w:numPr>
          <w:ilvl w:val="0"/>
          <w:numId w:val="24"/>
        </w:numPr>
        <w:rPr>
          <w:rStyle w:val="PageNumber"/>
          <w:rFonts w:cs="Times New Roman"/>
          <w:sz w:val="22"/>
          <w:szCs w:val="22"/>
          <w:lang w:val="en-US"/>
        </w:rPr>
      </w:pPr>
      <w:r w:rsidRPr="00555F32">
        <w:rPr>
          <w:rStyle w:val="PageNumber"/>
          <w:rFonts w:cs="Times New Roman"/>
          <w:sz w:val="22"/>
          <w:szCs w:val="22"/>
          <w:lang w:val="en-US"/>
        </w:rPr>
        <w:t>Demonstrate the full range of the instrument or voice type</w:t>
      </w:r>
    </w:p>
    <w:p w14:paraId="3746151F" w14:textId="77777777" w:rsidR="00C265FC" w:rsidRPr="00555F32" w:rsidRDefault="00B44EFC">
      <w:pPr>
        <w:pStyle w:val="Body"/>
        <w:numPr>
          <w:ilvl w:val="0"/>
          <w:numId w:val="24"/>
        </w:numPr>
        <w:rPr>
          <w:rStyle w:val="PageNumber"/>
          <w:rFonts w:cs="Times New Roman"/>
          <w:sz w:val="22"/>
          <w:szCs w:val="22"/>
          <w:lang w:val="en-US"/>
        </w:rPr>
      </w:pPr>
      <w:r w:rsidRPr="00555F32">
        <w:rPr>
          <w:rStyle w:val="PageNumber"/>
          <w:rFonts w:cs="Times New Roman"/>
          <w:sz w:val="22"/>
          <w:szCs w:val="22"/>
          <w:lang w:val="en-US"/>
        </w:rPr>
        <w:t>Demonstrate the ability to play in every key through scales, arpeggios, and/or technical exercises</w:t>
      </w:r>
    </w:p>
    <w:p w14:paraId="16A512C4" w14:textId="77777777" w:rsidR="00C265FC" w:rsidRPr="00555F32" w:rsidRDefault="00B44EFC">
      <w:pPr>
        <w:pStyle w:val="Body"/>
        <w:numPr>
          <w:ilvl w:val="0"/>
          <w:numId w:val="24"/>
        </w:numPr>
        <w:rPr>
          <w:rStyle w:val="PageNumber"/>
          <w:rFonts w:cs="Times New Roman"/>
          <w:sz w:val="22"/>
          <w:szCs w:val="22"/>
          <w:lang w:val="en-US"/>
        </w:rPr>
      </w:pPr>
      <w:r w:rsidRPr="00555F32">
        <w:rPr>
          <w:rStyle w:val="PageNumber"/>
          <w:rFonts w:cs="Times New Roman"/>
          <w:sz w:val="22"/>
          <w:szCs w:val="22"/>
          <w:lang w:val="en-US"/>
        </w:rPr>
        <w:t>Demonstrate clear and convincing phrasing</w:t>
      </w:r>
    </w:p>
    <w:p w14:paraId="55CDAE23" w14:textId="77777777" w:rsidR="00C265FC" w:rsidRPr="00555F32" w:rsidRDefault="00B44EFC">
      <w:pPr>
        <w:pStyle w:val="Body"/>
        <w:numPr>
          <w:ilvl w:val="0"/>
          <w:numId w:val="24"/>
        </w:numPr>
        <w:rPr>
          <w:rStyle w:val="PageNumber"/>
          <w:rFonts w:cs="Times New Roman"/>
          <w:sz w:val="22"/>
          <w:szCs w:val="22"/>
          <w:lang w:val="en-US"/>
        </w:rPr>
      </w:pPr>
      <w:r w:rsidRPr="00555F32">
        <w:rPr>
          <w:rStyle w:val="PageNumber"/>
          <w:rFonts w:cs="Times New Roman"/>
          <w:sz w:val="22"/>
          <w:szCs w:val="22"/>
          <w:lang w:val="en-US"/>
        </w:rPr>
        <w:t>Repertoire demonstrates an understanding of contrasting musical time periods and styles</w:t>
      </w:r>
    </w:p>
    <w:p w14:paraId="4E9E52C0" w14:textId="77777777" w:rsidR="00C265FC" w:rsidRPr="00555F32" w:rsidRDefault="00B44EFC">
      <w:pPr>
        <w:pStyle w:val="Body"/>
        <w:numPr>
          <w:ilvl w:val="0"/>
          <w:numId w:val="24"/>
        </w:numPr>
        <w:rPr>
          <w:rStyle w:val="PageNumber"/>
          <w:rFonts w:cs="Times New Roman"/>
          <w:sz w:val="22"/>
          <w:szCs w:val="22"/>
          <w:lang w:val="en-US"/>
        </w:rPr>
      </w:pPr>
      <w:r w:rsidRPr="00555F32">
        <w:rPr>
          <w:rStyle w:val="PageNumber"/>
          <w:rFonts w:cs="Times New Roman"/>
          <w:sz w:val="22"/>
          <w:szCs w:val="22"/>
          <w:lang w:val="en-US"/>
        </w:rPr>
        <w:t>Demonstrates evidence of musical expression</w:t>
      </w:r>
    </w:p>
    <w:p w14:paraId="2AD96804" w14:textId="77777777" w:rsidR="00C265FC" w:rsidRPr="00555F32" w:rsidRDefault="00B44EFC">
      <w:pPr>
        <w:pStyle w:val="Body"/>
        <w:numPr>
          <w:ilvl w:val="0"/>
          <w:numId w:val="24"/>
        </w:numPr>
        <w:rPr>
          <w:rStyle w:val="PageNumber"/>
          <w:rFonts w:cs="Times New Roman"/>
          <w:sz w:val="22"/>
          <w:szCs w:val="22"/>
          <w:lang w:val="en-US"/>
        </w:rPr>
      </w:pPr>
      <w:r w:rsidRPr="00555F32">
        <w:rPr>
          <w:rStyle w:val="PageNumber"/>
          <w:rFonts w:cs="Times New Roman"/>
          <w:sz w:val="22"/>
          <w:szCs w:val="22"/>
          <w:lang w:val="en-US"/>
        </w:rPr>
        <w:t>Technical control and variety</w:t>
      </w:r>
    </w:p>
    <w:p w14:paraId="71783A3E" w14:textId="77777777" w:rsidR="00C265FC" w:rsidRPr="00555F32" w:rsidRDefault="00B44EFC">
      <w:pPr>
        <w:pStyle w:val="Body"/>
        <w:numPr>
          <w:ilvl w:val="0"/>
          <w:numId w:val="24"/>
        </w:numPr>
        <w:rPr>
          <w:rStyle w:val="PageNumber"/>
          <w:rFonts w:cs="Times New Roman"/>
          <w:sz w:val="22"/>
          <w:szCs w:val="22"/>
          <w:lang w:val="en-US"/>
        </w:rPr>
      </w:pPr>
      <w:r w:rsidRPr="00555F32">
        <w:rPr>
          <w:rStyle w:val="PageNumber"/>
          <w:rFonts w:cs="Times New Roman"/>
          <w:sz w:val="22"/>
          <w:szCs w:val="22"/>
          <w:lang w:val="en-US"/>
        </w:rPr>
        <w:t>Memorization Proficiency</w:t>
      </w:r>
    </w:p>
    <w:p w14:paraId="2C5F3FBB" w14:textId="77777777" w:rsidR="00C265FC" w:rsidRPr="00555F32" w:rsidRDefault="00B44EFC">
      <w:pPr>
        <w:pStyle w:val="Body"/>
        <w:numPr>
          <w:ilvl w:val="0"/>
          <w:numId w:val="24"/>
        </w:numPr>
        <w:rPr>
          <w:rStyle w:val="PageNumber"/>
          <w:rFonts w:cs="Times New Roman"/>
          <w:sz w:val="22"/>
          <w:szCs w:val="22"/>
          <w:lang w:val="fr-FR"/>
        </w:rPr>
      </w:pPr>
      <w:r w:rsidRPr="00555F32">
        <w:rPr>
          <w:rStyle w:val="PageNumber"/>
          <w:rFonts w:cs="Times New Roman"/>
          <w:sz w:val="22"/>
          <w:szCs w:val="22"/>
          <w:lang w:val="fr-FR"/>
        </w:rPr>
        <w:t xml:space="preserve">Professional </w:t>
      </w:r>
      <w:proofErr w:type="spellStart"/>
      <w:r w:rsidRPr="00555F32">
        <w:rPr>
          <w:rStyle w:val="PageNumber"/>
          <w:rFonts w:cs="Times New Roman"/>
          <w:sz w:val="22"/>
          <w:szCs w:val="22"/>
          <w:lang w:val="fr-FR"/>
        </w:rPr>
        <w:t>Presentation</w:t>
      </w:r>
      <w:proofErr w:type="spellEnd"/>
    </w:p>
    <w:p w14:paraId="5D1CAF4A" w14:textId="77777777" w:rsidR="00C265FC" w:rsidRPr="00555F32" w:rsidRDefault="00C265FC">
      <w:pPr>
        <w:pStyle w:val="Body"/>
        <w:ind w:left="720"/>
        <w:rPr>
          <w:rFonts w:cs="Times New Roman"/>
          <w:sz w:val="22"/>
          <w:szCs w:val="22"/>
        </w:rPr>
      </w:pPr>
    </w:p>
    <w:p w14:paraId="307D993A" w14:textId="77777777" w:rsidR="00C265FC" w:rsidRPr="00555F32" w:rsidRDefault="00B44EFC">
      <w:pPr>
        <w:pStyle w:val="Body"/>
        <w:ind w:left="720"/>
        <w:rPr>
          <w:rStyle w:val="PageNumber"/>
          <w:rFonts w:cs="Times New Roman"/>
          <w:sz w:val="22"/>
          <w:szCs w:val="22"/>
        </w:rPr>
      </w:pPr>
      <w:r w:rsidRPr="00555F32">
        <w:rPr>
          <w:rStyle w:val="PageNumber"/>
          <w:rFonts w:cs="Times New Roman"/>
          <w:sz w:val="22"/>
          <w:szCs w:val="22"/>
          <w:lang w:val="en-US"/>
        </w:rPr>
        <w:t>Additionally, violinists will be able to:</w:t>
      </w:r>
    </w:p>
    <w:p w14:paraId="5D6C1CC3" w14:textId="77777777" w:rsidR="00C265FC" w:rsidRPr="00555F32" w:rsidRDefault="00C265FC">
      <w:pPr>
        <w:pStyle w:val="Body"/>
        <w:ind w:left="720"/>
        <w:rPr>
          <w:rFonts w:cs="Times New Roman"/>
          <w:sz w:val="22"/>
          <w:szCs w:val="22"/>
        </w:rPr>
      </w:pPr>
    </w:p>
    <w:p w14:paraId="179844C0" w14:textId="77777777" w:rsidR="00C265FC" w:rsidRPr="00555F32" w:rsidRDefault="00B44EFC">
      <w:pPr>
        <w:pStyle w:val="Body"/>
        <w:numPr>
          <w:ilvl w:val="0"/>
          <w:numId w:val="26"/>
        </w:numPr>
        <w:rPr>
          <w:rStyle w:val="PageNumber"/>
          <w:rFonts w:cs="Times New Roman"/>
          <w:sz w:val="22"/>
          <w:szCs w:val="22"/>
          <w:lang w:val="en-US"/>
        </w:rPr>
      </w:pPr>
      <w:r w:rsidRPr="00555F32">
        <w:rPr>
          <w:rStyle w:val="PageNumber"/>
          <w:rFonts w:cs="Times New Roman"/>
          <w:sz w:val="22"/>
          <w:szCs w:val="22"/>
          <w:lang w:val="en-US"/>
        </w:rPr>
        <w:t>Perform all scales in 3 octaves (Major, melodic minor, harmonic minor, natural minor), memorized.  Scales must be performed at a minimum speed of quarter note = 40.  One bow per quarter note slurring eighth notes (two per bow).</w:t>
      </w:r>
    </w:p>
    <w:p w14:paraId="47924068" w14:textId="77777777" w:rsidR="00C265FC" w:rsidRPr="00555F32" w:rsidRDefault="00B44EFC">
      <w:pPr>
        <w:pStyle w:val="Body"/>
        <w:numPr>
          <w:ilvl w:val="0"/>
          <w:numId w:val="26"/>
        </w:numPr>
        <w:rPr>
          <w:rStyle w:val="PageNumber"/>
          <w:rFonts w:cs="Times New Roman"/>
          <w:sz w:val="22"/>
          <w:szCs w:val="22"/>
          <w:lang w:val="en-US"/>
        </w:rPr>
      </w:pPr>
      <w:r w:rsidRPr="00555F32">
        <w:rPr>
          <w:rStyle w:val="PageNumber"/>
          <w:rFonts w:cs="Times New Roman"/>
          <w:sz w:val="22"/>
          <w:szCs w:val="22"/>
          <w:lang w:val="en-US"/>
        </w:rPr>
        <w:t>Perform all Major and minor arpeggios in 3 octaves, memorized.  Arpeggios must be performed at a minimum speed of note=50 at one note per bow.</w:t>
      </w:r>
    </w:p>
    <w:p w14:paraId="50BDBAA2" w14:textId="77777777" w:rsidR="00C265FC" w:rsidRPr="00555F32" w:rsidRDefault="00B44EFC">
      <w:pPr>
        <w:pStyle w:val="Body"/>
        <w:numPr>
          <w:ilvl w:val="0"/>
          <w:numId w:val="26"/>
        </w:numPr>
        <w:rPr>
          <w:rStyle w:val="PageNumber"/>
          <w:rFonts w:cs="Times New Roman"/>
          <w:sz w:val="22"/>
          <w:szCs w:val="22"/>
          <w:lang w:val="en-US"/>
        </w:rPr>
      </w:pPr>
      <w:r w:rsidRPr="00555F32">
        <w:rPr>
          <w:rStyle w:val="PageNumber"/>
          <w:rFonts w:cs="Times New Roman"/>
          <w:sz w:val="22"/>
          <w:szCs w:val="22"/>
          <w:lang w:val="en-US"/>
        </w:rPr>
        <w:t>Repertoire must include at least two selections, one from the baroque or classical period and one from the romantic or 20</w:t>
      </w:r>
      <w:r w:rsidRPr="00555F32">
        <w:rPr>
          <w:rStyle w:val="PageNumber"/>
          <w:rFonts w:cs="Times New Roman"/>
          <w:sz w:val="22"/>
          <w:szCs w:val="22"/>
          <w:vertAlign w:val="superscript"/>
          <w:lang w:val="en-US"/>
        </w:rPr>
        <w:t>th</w:t>
      </w:r>
      <w:r w:rsidRPr="00555F32">
        <w:rPr>
          <w:rStyle w:val="PageNumber"/>
          <w:rFonts w:cs="Times New Roman"/>
          <w:sz w:val="22"/>
          <w:szCs w:val="22"/>
        </w:rPr>
        <w:t>/21</w:t>
      </w:r>
      <w:r w:rsidRPr="00555F32">
        <w:rPr>
          <w:rStyle w:val="PageNumber"/>
          <w:rFonts w:cs="Times New Roman"/>
          <w:sz w:val="22"/>
          <w:szCs w:val="22"/>
          <w:vertAlign w:val="superscript"/>
        </w:rPr>
        <w:t>st</w:t>
      </w:r>
      <w:r w:rsidRPr="00555F32">
        <w:rPr>
          <w:rStyle w:val="PageNumber"/>
          <w:rFonts w:cs="Times New Roman"/>
          <w:sz w:val="22"/>
          <w:szCs w:val="22"/>
          <w:lang w:val="en-US"/>
        </w:rPr>
        <w:t xml:space="preserve"> century.  Students must have a minimum of 15 minutes of repertoire prepared.</w:t>
      </w:r>
    </w:p>
    <w:p w14:paraId="19ADC56D" w14:textId="77777777" w:rsidR="00C265FC" w:rsidRPr="00555F32" w:rsidRDefault="00B44EFC">
      <w:pPr>
        <w:pStyle w:val="Body"/>
        <w:numPr>
          <w:ilvl w:val="0"/>
          <w:numId w:val="26"/>
        </w:numPr>
        <w:rPr>
          <w:rStyle w:val="PageNumber"/>
          <w:rFonts w:cs="Times New Roman"/>
          <w:sz w:val="22"/>
          <w:szCs w:val="22"/>
          <w:lang w:val="en-US"/>
        </w:rPr>
      </w:pPr>
      <w:r w:rsidRPr="00555F32">
        <w:rPr>
          <w:rStyle w:val="PageNumber"/>
          <w:rFonts w:cs="Times New Roman"/>
          <w:sz w:val="22"/>
          <w:szCs w:val="22"/>
          <w:lang w:val="en-US"/>
        </w:rPr>
        <w:t>One piece must be memorized</w:t>
      </w:r>
    </w:p>
    <w:p w14:paraId="3A7BA1A4" w14:textId="77777777" w:rsidR="00C265FC" w:rsidRPr="00555F32" w:rsidRDefault="00C265FC">
      <w:pPr>
        <w:pStyle w:val="Body"/>
        <w:ind w:left="720"/>
        <w:rPr>
          <w:rFonts w:cs="Times New Roman"/>
          <w:sz w:val="22"/>
          <w:szCs w:val="22"/>
        </w:rPr>
      </w:pPr>
    </w:p>
    <w:p w14:paraId="33F4EF83" w14:textId="77777777" w:rsidR="00C265FC" w:rsidRPr="00555F32" w:rsidRDefault="00B44EFC">
      <w:pPr>
        <w:pStyle w:val="Body"/>
        <w:ind w:left="720"/>
        <w:rPr>
          <w:rStyle w:val="PageNumber"/>
          <w:rFonts w:cs="Times New Roman"/>
          <w:sz w:val="22"/>
          <w:szCs w:val="22"/>
        </w:rPr>
      </w:pPr>
      <w:r w:rsidRPr="00555F32">
        <w:rPr>
          <w:rStyle w:val="PageNumber"/>
          <w:rFonts w:cs="Times New Roman"/>
          <w:sz w:val="22"/>
          <w:szCs w:val="22"/>
          <w:lang w:val="en-US"/>
        </w:rPr>
        <w:t>For violinists wishing to enter the performance track, the following skills must be demonstrated:</w:t>
      </w:r>
    </w:p>
    <w:p w14:paraId="569553BF" w14:textId="77777777" w:rsidR="00C265FC" w:rsidRPr="00555F32" w:rsidRDefault="00C265FC">
      <w:pPr>
        <w:pStyle w:val="Body"/>
        <w:ind w:left="720"/>
        <w:rPr>
          <w:rFonts w:cs="Times New Roman"/>
          <w:sz w:val="22"/>
          <w:szCs w:val="22"/>
        </w:rPr>
      </w:pPr>
    </w:p>
    <w:p w14:paraId="39BABA74" w14:textId="77777777" w:rsidR="00C265FC" w:rsidRPr="00555F32" w:rsidRDefault="00B44EFC">
      <w:pPr>
        <w:pStyle w:val="Body"/>
        <w:numPr>
          <w:ilvl w:val="0"/>
          <w:numId w:val="28"/>
        </w:numPr>
        <w:rPr>
          <w:rStyle w:val="PageNumber"/>
          <w:rFonts w:cs="Times New Roman"/>
          <w:sz w:val="22"/>
          <w:szCs w:val="22"/>
          <w:lang w:val="en-US"/>
        </w:rPr>
      </w:pPr>
      <w:r w:rsidRPr="00555F32">
        <w:rPr>
          <w:rStyle w:val="PageNumber"/>
          <w:rFonts w:cs="Times New Roman"/>
          <w:sz w:val="22"/>
          <w:szCs w:val="22"/>
          <w:lang w:val="en-US"/>
        </w:rPr>
        <w:t>Perform scales as listed above.  Additionally, for performance majors, slurs are expected in duple, triple, and quadruple values (eighths, triplets, sixteenths).</w:t>
      </w:r>
    </w:p>
    <w:p w14:paraId="4B8FB57A" w14:textId="77777777" w:rsidR="00C265FC" w:rsidRPr="00555F32" w:rsidRDefault="00B44EFC">
      <w:pPr>
        <w:pStyle w:val="Body"/>
        <w:numPr>
          <w:ilvl w:val="0"/>
          <w:numId w:val="28"/>
        </w:numPr>
        <w:rPr>
          <w:rStyle w:val="PageNumber"/>
          <w:rFonts w:cs="Times New Roman"/>
          <w:sz w:val="22"/>
          <w:szCs w:val="22"/>
          <w:lang w:val="en-US"/>
        </w:rPr>
      </w:pPr>
      <w:r w:rsidRPr="00555F32">
        <w:rPr>
          <w:rStyle w:val="PageNumber"/>
          <w:rFonts w:cs="Times New Roman"/>
          <w:sz w:val="22"/>
          <w:szCs w:val="22"/>
          <w:lang w:val="en-US"/>
        </w:rPr>
        <w:t xml:space="preserve">Perform all arpeggios: </w:t>
      </w:r>
      <w:proofErr w:type="spellStart"/>
      <w:r w:rsidRPr="00555F32">
        <w:rPr>
          <w:rStyle w:val="PageNumber"/>
          <w:rFonts w:cs="Times New Roman"/>
          <w:sz w:val="22"/>
          <w:szCs w:val="22"/>
          <w:lang w:val="en-US"/>
        </w:rPr>
        <w:t>i</w:t>
      </w:r>
      <w:proofErr w:type="spellEnd"/>
      <w:r w:rsidRPr="00555F32">
        <w:rPr>
          <w:rStyle w:val="PageNumber"/>
          <w:rFonts w:cs="Times New Roman"/>
          <w:sz w:val="22"/>
          <w:szCs w:val="22"/>
          <w:lang w:val="en-US"/>
        </w:rPr>
        <w:t>, I, vi, IV, iv, d7, D7, up to 3/bow, memorized</w:t>
      </w:r>
    </w:p>
    <w:p w14:paraId="6331F225" w14:textId="77777777" w:rsidR="00C265FC" w:rsidRPr="00555F32" w:rsidRDefault="00B44EFC">
      <w:pPr>
        <w:pStyle w:val="Body"/>
        <w:numPr>
          <w:ilvl w:val="0"/>
          <w:numId w:val="28"/>
        </w:numPr>
        <w:rPr>
          <w:rStyle w:val="PageNumber"/>
          <w:rFonts w:cs="Times New Roman"/>
          <w:sz w:val="22"/>
          <w:szCs w:val="22"/>
          <w:lang w:val="en-US"/>
        </w:rPr>
      </w:pPr>
      <w:r w:rsidRPr="00555F32">
        <w:rPr>
          <w:rStyle w:val="PageNumber"/>
          <w:rFonts w:cs="Times New Roman"/>
          <w:sz w:val="22"/>
          <w:szCs w:val="22"/>
          <w:lang w:val="en-US"/>
        </w:rPr>
        <w:t xml:space="preserve">Repertoire must include a concerto movement and two movements of unaccompanied Bach.  Student must have a minimum of 30 minutes of music prepared.  </w:t>
      </w:r>
    </w:p>
    <w:p w14:paraId="0E2353B4" w14:textId="77777777" w:rsidR="00C265FC" w:rsidRPr="00555F32" w:rsidRDefault="00B44EFC">
      <w:pPr>
        <w:pStyle w:val="Body"/>
        <w:numPr>
          <w:ilvl w:val="0"/>
          <w:numId w:val="28"/>
        </w:numPr>
        <w:rPr>
          <w:rStyle w:val="PageNumber"/>
          <w:rFonts w:cs="Times New Roman"/>
          <w:sz w:val="22"/>
          <w:szCs w:val="22"/>
          <w:lang w:val="en-US"/>
        </w:rPr>
      </w:pPr>
      <w:r w:rsidRPr="00555F32">
        <w:rPr>
          <w:rStyle w:val="PageNumber"/>
          <w:rFonts w:cs="Times New Roman"/>
          <w:sz w:val="22"/>
          <w:szCs w:val="22"/>
          <w:lang w:val="en-US"/>
        </w:rPr>
        <w:t xml:space="preserve">One piece must be memorized. </w:t>
      </w:r>
    </w:p>
    <w:p w14:paraId="7C4EE732" w14:textId="77777777" w:rsidR="00C265FC" w:rsidRPr="00555F32" w:rsidRDefault="00C265FC">
      <w:pPr>
        <w:pStyle w:val="Body"/>
        <w:ind w:left="720"/>
        <w:rPr>
          <w:rFonts w:cs="Times New Roman"/>
          <w:sz w:val="22"/>
          <w:szCs w:val="22"/>
        </w:rPr>
      </w:pPr>
    </w:p>
    <w:p w14:paraId="7A085BF3" w14:textId="77777777" w:rsidR="00555F32" w:rsidRDefault="00555F32">
      <w:pPr>
        <w:pStyle w:val="Body"/>
        <w:outlineLvl w:val="0"/>
        <w:rPr>
          <w:rStyle w:val="PageNumber"/>
          <w:rFonts w:cs="Times New Roman"/>
          <w:sz w:val="22"/>
          <w:szCs w:val="22"/>
          <w:u w:val="single"/>
          <w:lang w:val="en-US"/>
        </w:rPr>
      </w:pPr>
    </w:p>
    <w:p w14:paraId="2DBC83F9" w14:textId="77777777" w:rsidR="00C265FC" w:rsidRPr="00555F32" w:rsidRDefault="00B44EFC">
      <w:pPr>
        <w:pStyle w:val="Body"/>
        <w:outlineLvl w:val="0"/>
        <w:rPr>
          <w:rStyle w:val="PageNumber"/>
          <w:rFonts w:cs="Times New Roman"/>
          <w:sz w:val="22"/>
          <w:szCs w:val="22"/>
          <w:u w:val="single"/>
        </w:rPr>
      </w:pPr>
      <w:r w:rsidRPr="00555F32">
        <w:rPr>
          <w:rStyle w:val="PageNumber"/>
          <w:rFonts w:cs="Times New Roman"/>
          <w:sz w:val="22"/>
          <w:szCs w:val="22"/>
          <w:u w:val="single"/>
          <w:lang w:val="en-US"/>
        </w:rPr>
        <w:t>Performance Assignments:</w:t>
      </w:r>
    </w:p>
    <w:p w14:paraId="341FA353" w14:textId="77777777" w:rsidR="00C265FC" w:rsidRPr="00555F32" w:rsidRDefault="00B44EFC">
      <w:pPr>
        <w:pStyle w:val="Body"/>
        <w:outlineLvl w:val="0"/>
        <w:rPr>
          <w:rStyle w:val="PageNumber"/>
          <w:rFonts w:cs="Times New Roman"/>
          <w:sz w:val="22"/>
          <w:szCs w:val="22"/>
        </w:rPr>
      </w:pPr>
      <w:r w:rsidRPr="00555F32">
        <w:rPr>
          <w:rStyle w:val="PageNumber"/>
          <w:rFonts w:cs="Times New Roman"/>
          <w:sz w:val="22"/>
          <w:szCs w:val="22"/>
          <w:lang w:val="en-US"/>
        </w:rPr>
        <w:t>See Student Learning Outcomes</w:t>
      </w:r>
    </w:p>
    <w:p w14:paraId="3CC98603" w14:textId="77777777" w:rsidR="00C265FC" w:rsidRPr="00555F32" w:rsidRDefault="00C265FC">
      <w:pPr>
        <w:pStyle w:val="Body"/>
        <w:rPr>
          <w:rFonts w:cs="Times New Roman"/>
          <w:sz w:val="22"/>
          <w:szCs w:val="22"/>
        </w:rPr>
      </w:pPr>
    </w:p>
    <w:p w14:paraId="1A26F948" w14:textId="77777777" w:rsidR="00C265FC" w:rsidRPr="00555F32" w:rsidRDefault="00B44EFC">
      <w:pPr>
        <w:pStyle w:val="Body"/>
        <w:rPr>
          <w:rStyle w:val="PageNumber"/>
          <w:rFonts w:cs="Times New Roman"/>
          <w:sz w:val="22"/>
          <w:szCs w:val="22"/>
          <w:u w:val="single"/>
        </w:rPr>
      </w:pPr>
      <w:r w:rsidRPr="00555F32">
        <w:rPr>
          <w:rStyle w:val="PageNumber"/>
          <w:rFonts w:cs="Times New Roman"/>
          <w:sz w:val="22"/>
          <w:szCs w:val="22"/>
          <w:u w:val="single"/>
          <w:lang w:val="en-US"/>
        </w:rPr>
        <w:t>Writing Assignment:</w:t>
      </w:r>
    </w:p>
    <w:p w14:paraId="643610FA"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lastRenderedPageBreak/>
        <w:t xml:space="preserve">Students are required to write program notes for each piece he/she is working on in the lesson.  </w:t>
      </w:r>
      <w:r w:rsidRPr="00555F32">
        <w:rPr>
          <w:rStyle w:val="PageNumber"/>
          <w:rFonts w:cs="Times New Roman"/>
          <w:b/>
          <w:bCs/>
          <w:sz w:val="22"/>
          <w:szCs w:val="22"/>
          <w:lang w:val="en-US"/>
        </w:rPr>
        <w:t>A preliminary draft will be required no later than two weeks after the piece is assigned.</w:t>
      </w:r>
      <w:r w:rsidRPr="00555F32">
        <w:rPr>
          <w:rStyle w:val="PageNumber"/>
          <w:rFonts w:cs="Times New Roman"/>
          <w:sz w:val="22"/>
          <w:szCs w:val="22"/>
          <w:lang w:val="en-US"/>
        </w:rPr>
        <w:t xml:space="preserve">  Revisions are expected based on feedback from Dr. Walvoord.  Final drafts are required to accompany the performance of the work.  Students giving recitals are expected to write formal program notes complete with annotated footnotes.  </w:t>
      </w:r>
      <w:r w:rsidRPr="00555F32">
        <w:rPr>
          <w:rStyle w:val="PageNumber"/>
          <w:rFonts w:cs="Times New Roman"/>
          <w:b/>
          <w:bCs/>
          <w:sz w:val="22"/>
          <w:szCs w:val="22"/>
          <w:lang w:val="en-US"/>
        </w:rPr>
        <w:t xml:space="preserve">Recital program notes will be due at the recital hearing.  </w:t>
      </w:r>
      <w:r w:rsidRPr="00555F32">
        <w:rPr>
          <w:rStyle w:val="PageNumber"/>
          <w:rFonts w:cs="Times New Roman"/>
          <w:sz w:val="22"/>
          <w:szCs w:val="22"/>
          <w:lang w:val="en-US"/>
        </w:rPr>
        <w:t>All program notes should have a minimum of three sources, one of which must come from the UT Arlington library.  Students may be asked to provide documentation of his/her research process.</w:t>
      </w:r>
    </w:p>
    <w:p w14:paraId="09362E26" w14:textId="77777777" w:rsidR="00C265FC" w:rsidRPr="00555F32" w:rsidRDefault="00C265FC">
      <w:pPr>
        <w:pStyle w:val="Body"/>
        <w:rPr>
          <w:rFonts w:cs="Times New Roman"/>
          <w:sz w:val="22"/>
          <w:szCs w:val="22"/>
        </w:rPr>
      </w:pPr>
    </w:p>
    <w:p w14:paraId="7E952DC9" w14:textId="77777777" w:rsidR="00C265FC" w:rsidRPr="00555F32" w:rsidRDefault="00B44EFC">
      <w:pPr>
        <w:pStyle w:val="Body"/>
        <w:outlineLvl w:val="0"/>
        <w:rPr>
          <w:rStyle w:val="PageNumber"/>
          <w:rFonts w:cs="Times New Roman"/>
          <w:sz w:val="22"/>
          <w:szCs w:val="22"/>
          <w:u w:val="single"/>
        </w:rPr>
      </w:pPr>
      <w:r w:rsidRPr="00555F32">
        <w:rPr>
          <w:rStyle w:val="PageNumber"/>
          <w:rFonts w:cs="Times New Roman"/>
          <w:sz w:val="22"/>
          <w:szCs w:val="22"/>
          <w:u w:val="single"/>
          <w:lang w:val="en-US"/>
        </w:rPr>
        <w:t>Reading Assignment:</w:t>
      </w:r>
    </w:p>
    <w:p w14:paraId="3C0A6AE3"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Students are required to purchase a copy of any assigned books.  Students will be responsible for reading assigned chapters/articles throughout the course of the year.</w:t>
      </w:r>
    </w:p>
    <w:p w14:paraId="76B34B79" w14:textId="77777777" w:rsidR="00C265FC" w:rsidRPr="00555F32" w:rsidRDefault="00C265FC">
      <w:pPr>
        <w:pStyle w:val="Body"/>
        <w:rPr>
          <w:rFonts w:cs="Times New Roman"/>
          <w:sz w:val="22"/>
          <w:szCs w:val="22"/>
        </w:rPr>
      </w:pPr>
    </w:p>
    <w:p w14:paraId="576345F6" w14:textId="77777777" w:rsidR="00C265FC" w:rsidRPr="00555F32" w:rsidRDefault="00B44EFC">
      <w:pPr>
        <w:pStyle w:val="Body"/>
        <w:rPr>
          <w:rFonts w:cs="Times New Roman"/>
          <w:sz w:val="22"/>
          <w:szCs w:val="22"/>
        </w:rPr>
      </w:pPr>
      <w:r w:rsidRPr="00555F32">
        <w:rPr>
          <w:rStyle w:val="PageNumber"/>
          <w:rFonts w:cs="Times New Roman"/>
          <w:sz w:val="22"/>
          <w:szCs w:val="22"/>
          <w:lang w:val="en-US"/>
        </w:rPr>
        <w:t>Required Text:</w:t>
      </w:r>
    </w:p>
    <w:p w14:paraId="167FC284" w14:textId="77777777" w:rsidR="00C265FC" w:rsidRPr="00555F32" w:rsidRDefault="00B44EFC">
      <w:pPr>
        <w:pStyle w:val="Body"/>
        <w:rPr>
          <w:rStyle w:val="PageNumber"/>
          <w:rFonts w:cs="Times New Roman"/>
          <w:sz w:val="22"/>
          <w:szCs w:val="22"/>
        </w:rPr>
      </w:pPr>
      <w:proofErr w:type="gramStart"/>
      <w:r w:rsidRPr="00555F32">
        <w:rPr>
          <w:rStyle w:val="PageNumber"/>
          <w:rFonts w:cs="Times New Roman"/>
          <w:sz w:val="22"/>
          <w:szCs w:val="22"/>
          <w:lang w:val="en-US"/>
        </w:rPr>
        <w:t xml:space="preserve">A series of articles </w:t>
      </w:r>
      <w:r w:rsidR="00224AB1" w:rsidRPr="00555F32">
        <w:rPr>
          <w:rStyle w:val="PageNumber"/>
          <w:rFonts w:cs="Times New Roman"/>
          <w:sz w:val="22"/>
          <w:szCs w:val="22"/>
          <w:lang w:val="en-US"/>
        </w:rPr>
        <w:t>will</w:t>
      </w:r>
      <w:r w:rsidRPr="00555F32">
        <w:rPr>
          <w:rStyle w:val="PageNumber"/>
          <w:rFonts w:cs="Times New Roman"/>
          <w:sz w:val="22"/>
          <w:szCs w:val="22"/>
          <w:lang w:val="en-US"/>
        </w:rPr>
        <w:t xml:space="preserve"> be provided by Dr. Walvoord</w:t>
      </w:r>
      <w:proofErr w:type="gramEnd"/>
      <w:r w:rsidRPr="00555F32">
        <w:rPr>
          <w:rStyle w:val="PageNumber"/>
          <w:rFonts w:cs="Times New Roman"/>
          <w:sz w:val="22"/>
          <w:szCs w:val="22"/>
          <w:lang w:val="en-US"/>
        </w:rPr>
        <w:t xml:space="preserve"> for this semester</w:t>
      </w:r>
      <w:r w:rsidRPr="00555F32">
        <w:rPr>
          <w:rStyle w:val="PageNumber"/>
          <w:rFonts w:cs="Times New Roman"/>
          <w:sz w:val="22"/>
          <w:szCs w:val="22"/>
        </w:rPr>
        <w:t>’</w:t>
      </w:r>
      <w:r w:rsidRPr="00555F32">
        <w:rPr>
          <w:rStyle w:val="PageNumber"/>
          <w:rFonts w:cs="Times New Roman"/>
          <w:sz w:val="22"/>
          <w:szCs w:val="22"/>
          <w:lang w:val="en-US"/>
        </w:rPr>
        <w:t>s reading assignment.</w:t>
      </w:r>
    </w:p>
    <w:p w14:paraId="3E55F4C1"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 xml:space="preserve">Students are responsible for reading the entire text (chapters/articles to be assigned by Dr. Walvoord).  Students are expected to participate in studio class group discussions.  Writing assignments will be assigned when deemed necessary.  </w:t>
      </w:r>
    </w:p>
    <w:p w14:paraId="029B6FCD" w14:textId="77777777" w:rsidR="00C265FC" w:rsidRPr="00555F32" w:rsidRDefault="00C265FC">
      <w:pPr>
        <w:pStyle w:val="Body"/>
        <w:rPr>
          <w:rFonts w:cs="Times New Roman"/>
          <w:sz w:val="22"/>
          <w:szCs w:val="22"/>
        </w:rPr>
      </w:pPr>
    </w:p>
    <w:p w14:paraId="201CBD3A" w14:textId="77777777" w:rsidR="00C265FC" w:rsidRPr="00555F32" w:rsidRDefault="00B44EFC">
      <w:pPr>
        <w:pStyle w:val="Body"/>
        <w:outlineLvl w:val="0"/>
        <w:rPr>
          <w:rStyle w:val="PageNumber"/>
          <w:rFonts w:cs="Times New Roman"/>
          <w:sz w:val="22"/>
          <w:szCs w:val="22"/>
        </w:rPr>
      </w:pPr>
      <w:r w:rsidRPr="00555F32">
        <w:rPr>
          <w:rStyle w:val="PageNumber"/>
          <w:rFonts w:cs="Times New Roman"/>
          <w:b/>
          <w:bCs/>
          <w:sz w:val="22"/>
          <w:szCs w:val="22"/>
          <w:lang w:val="en-US"/>
        </w:rPr>
        <w:t>Grading Policy</w:t>
      </w:r>
      <w:r w:rsidRPr="00555F32">
        <w:rPr>
          <w:rStyle w:val="PageNumber"/>
          <w:rFonts w:cs="Times New Roman"/>
          <w:sz w:val="22"/>
          <w:szCs w:val="22"/>
        </w:rPr>
        <w:t xml:space="preserve">: </w:t>
      </w:r>
    </w:p>
    <w:p w14:paraId="099424EE" w14:textId="77777777" w:rsidR="00C265FC" w:rsidRPr="00555F32" w:rsidRDefault="00B44EFC">
      <w:pPr>
        <w:pStyle w:val="Body"/>
        <w:outlineLvl w:val="0"/>
        <w:rPr>
          <w:rStyle w:val="PageNumber"/>
          <w:rFonts w:cs="Times New Roman"/>
          <w:sz w:val="22"/>
          <w:szCs w:val="22"/>
        </w:rPr>
      </w:pPr>
      <w:r w:rsidRPr="00555F32">
        <w:rPr>
          <w:rStyle w:val="PageNumber"/>
          <w:rFonts w:cs="Times New Roman"/>
          <w:sz w:val="22"/>
          <w:szCs w:val="22"/>
          <w:lang w:val="en-US"/>
        </w:rPr>
        <w:t>Students are expected to keep track of their performance throughout the semester and seek guidance from available sources (including the instructor) if their performance drops below satisfactory levels.</w:t>
      </w:r>
    </w:p>
    <w:p w14:paraId="13597430" w14:textId="77777777" w:rsidR="00C265FC" w:rsidRPr="00555F32" w:rsidRDefault="00C265FC">
      <w:pPr>
        <w:pStyle w:val="Body"/>
        <w:outlineLvl w:val="0"/>
        <w:rPr>
          <w:rStyle w:val="PageNumber"/>
          <w:rFonts w:cs="Times New Roman"/>
          <w:color w:val="0000FF"/>
          <w:sz w:val="22"/>
          <w:szCs w:val="22"/>
          <w:u w:color="0000FF"/>
        </w:rPr>
      </w:pPr>
    </w:p>
    <w:p w14:paraId="69CB11FA" w14:textId="77777777" w:rsidR="00C265FC" w:rsidRPr="00555F32" w:rsidRDefault="00B44EFC">
      <w:pPr>
        <w:pStyle w:val="Body"/>
        <w:outlineLvl w:val="0"/>
        <w:rPr>
          <w:rStyle w:val="PageNumber"/>
          <w:rFonts w:cs="Times New Roman"/>
          <w:sz w:val="22"/>
          <w:szCs w:val="22"/>
        </w:rPr>
      </w:pPr>
      <w:r w:rsidRPr="00555F32">
        <w:rPr>
          <w:rStyle w:val="PageNumber"/>
          <w:rFonts w:cs="Times New Roman"/>
          <w:sz w:val="22"/>
          <w:szCs w:val="22"/>
          <w:lang w:val="de-DE"/>
        </w:rPr>
        <w:t>Jury/ Recital Hearing: 40%</w:t>
      </w:r>
    </w:p>
    <w:p w14:paraId="2E7D9B08" w14:textId="77777777" w:rsidR="00C265FC" w:rsidRPr="00555F32" w:rsidRDefault="00B44EFC">
      <w:pPr>
        <w:pStyle w:val="Body"/>
        <w:rPr>
          <w:rStyle w:val="PageNumber"/>
          <w:rFonts w:cs="Times New Roman"/>
          <w:sz w:val="22"/>
          <w:szCs w:val="22"/>
        </w:rPr>
      </w:pPr>
      <w:proofErr w:type="spellStart"/>
      <w:r w:rsidRPr="00555F32">
        <w:rPr>
          <w:rStyle w:val="PageNumber"/>
          <w:rFonts w:cs="Times New Roman"/>
          <w:sz w:val="22"/>
          <w:szCs w:val="22"/>
        </w:rPr>
        <w:t>Midterm</w:t>
      </w:r>
      <w:proofErr w:type="spellEnd"/>
      <w:r w:rsidRPr="00555F32">
        <w:rPr>
          <w:rStyle w:val="PageNumber"/>
          <w:rFonts w:cs="Times New Roman"/>
          <w:sz w:val="22"/>
          <w:szCs w:val="22"/>
        </w:rPr>
        <w:t>: 10%</w:t>
      </w:r>
    </w:p>
    <w:p w14:paraId="23B15B5F" w14:textId="77777777" w:rsidR="00C265FC" w:rsidRPr="00555F32" w:rsidRDefault="00B44EFC">
      <w:pPr>
        <w:pStyle w:val="Body"/>
        <w:rPr>
          <w:rStyle w:val="PageNumber"/>
          <w:rFonts w:cs="Times New Roman"/>
          <w:sz w:val="22"/>
          <w:szCs w:val="22"/>
        </w:rPr>
      </w:pPr>
      <w:proofErr w:type="spellStart"/>
      <w:r w:rsidRPr="00555F32">
        <w:rPr>
          <w:rStyle w:val="PageNumber"/>
          <w:rFonts w:cs="Times New Roman"/>
          <w:sz w:val="22"/>
          <w:szCs w:val="22"/>
        </w:rPr>
        <w:t>Lesson</w:t>
      </w:r>
      <w:proofErr w:type="spellEnd"/>
      <w:r w:rsidRPr="00555F32">
        <w:rPr>
          <w:rStyle w:val="PageNumber"/>
          <w:rFonts w:cs="Times New Roman"/>
          <w:sz w:val="22"/>
          <w:szCs w:val="22"/>
        </w:rPr>
        <w:t xml:space="preserve"> Performance: 30%</w:t>
      </w:r>
    </w:p>
    <w:p w14:paraId="660B20B4" w14:textId="77777777" w:rsidR="00C265FC" w:rsidRPr="00555F32" w:rsidRDefault="00B44EFC">
      <w:pPr>
        <w:pStyle w:val="Body"/>
        <w:rPr>
          <w:rStyle w:val="PageNumber"/>
          <w:rFonts w:cs="Times New Roman"/>
          <w:sz w:val="22"/>
          <w:szCs w:val="22"/>
        </w:rPr>
      </w:pPr>
      <w:proofErr w:type="spellStart"/>
      <w:r w:rsidRPr="00555F32">
        <w:rPr>
          <w:rStyle w:val="PageNumber"/>
          <w:rFonts w:cs="Times New Roman"/>
          <w:sz w:val="22"/>
          <w:szCs w:val="22"/>
          <w:lang w:val="fr-FR"/>
        </w:rPr>
        <w:t>Recital</w:t>
      </w:r>
      <w:proofErr w:type="spellEnd"/>
      <w:r w:rsidRPr="00555F32">
        <w:rPr>
          <w:rStyle w:val="PageNumber"/>
          <w:rFonts w:cs="Times New Roman"/>
          <w:sz w:val="22"/>
          <w:szCs w:val="22"/>
          <w:lang w:val="fr-FR"/>
        </w:rPr>
        <w:t xml:space="preserve"> </w:t>
      </w:r>
      <w:proofErr w:type="spellStart"/>
      <w:r w:rsidRPr="00555F32">
        <w:rPr>
          <w:rStyle w:val="PageNumber"/>
          <w:rFonts w:cs="Times New Roman"/>
          <w:sz w:val="22"/>
          <w:szCs w:val="22"/>
          <w:lang w:val="fr-FR"/>
        </w:rPr>
        <w:t>Attendance</w:t>
      </w:r>
      <w:proofErr w:type="spellEnd"/>
      <w:r w:rsidRPr="00555F32">
        <w:rPr>
          <w:rStyle w:val="PageNumber"/>
          <w:rFonts w:cs="Times New Roman"/>
          <w:sz w:val="22"/>
          <w:szCs w:val="22"/>
          <w:lang w:val="fr-FR"/>
        </w:rPr>
        <w:t>: 10%</w:t>
      </w:r>
    </w:p>
    <w:p w14:paraId="53F28762"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it-IT"/>
        </w:rPr>
        <w:t>Studio Class: 10%</w:t>
      </w:r>
    </w:p>
    <w:p w14:paraId="1A40AD52" w14:textId="77777777" w:rsidR="00C265FC" w:rsidRPr="00555F32" w:rsidRDefault="00C265FC">
      <w:pPr>
        <w:pStyle w:val="Body"/>
        <w:rPr>
          <w:rFonts w:cs="Times New Roman"/>
          <w:sz w:val="22"/>
          <w:szCs w:val="22"/>
        </w:rPr>
      </w:pPr>
    </w:p>
    <w:p w14:paraId="3E45D9C9" w14:textId="77777777" w:rsidR="00C265FC" w:rsidRPr="00555F32" w:rsidRDefault="00B44EFC">
      <w:pPr>
        <w:pStyle w:val="Body"/>
        <w:outlineLvl w:val="0"/>
        <w:rPr>
          <w:rStyle w:val="PageNumber"/>
          <w:rFonts w:cs="Times New Roman"/>
          <w:sz w:val="22"/>
          <w:szCs w:val="22"/>
        </w:rPr>
      </w:pPr>
      <w:r w:rsidRPr="00555F32">
        <w:rPr>
          <w:rStyle w:val="PageNumber"/>
          <w:rFonts w:cs="Times New Roman"/>
          <w:sz w:val="22"/>
          <w:szCs w:val="22"/>
          <w:lang w:val="en-US"/>
        </w:rPr>
        <w:t xml:space="preserve">NOTE: see </w:t>
      </w:r>
      <w:r w:rsidRPr="00555F32">
        <w:rPr>
          <w:rStyle w:val="PageNumber"/>
          <w:rFonts w:cs="Times New Roman"/>
          <w:sz w:val="22"/>
          <w:szCs w:val="22"/>
        </w:rPr>
        <w:t>“</w:t>
      </w:r>
      <w:r w:rsidRPr="00555F32">
        <w:rPr>
          <w:rStyle w:val="PageNumber"/>
          <w:rFonts w:cs="Times New Roman"/>
          <w:sz w:val="22"/>
          <w:szCs w:val="22"/>
          <w:lang w:val="it-IT"/>
        </w:rPr>
        <w:t>Solo Recital</w:t>
      </w:r>
      <w:r w:rsidRPr="00555F32">
        <w:rPr>
          <w:rStyle w:val="PageNumber"/>
          <w:rFonts w:cs="Times New Roman"/>
          <w:sz w:val="22"/>
          <w:szCs w:val="22"/>
        </w:rPr>
        <w:t xml:space="preserve">” </w:t>
      </w:r>
      <w:r w:rsidRPr="00555F32">
        <w:rPr>
          <w:rStyle w:val="PageNumber"/>
          <w:rFonts w:cs="Times New Roman"/>
          <w:sz w:val="22"/>
          <w:szCs w:val="22"/>
          <w:lang w:val="en-US"/>
        </w:rPr>
        <w:t>for the possible exception to the above grading policy.</w:t>
      </w:r>
    </w:p>
    <w:p w14:paraId="18C0DA4D" w14:textId="77777777" w:rsidR="00C265FC" w:rsidRPr="00555F32" w:rsidRDefault="00C265FC">
      <w:pPr>
        <w:pStyle w:val="Body"/>
        <w:rPr>
          <w:rFonts w:cs="Times New Roman"/>
          <w:sz w:val="22"/>
          <w:szCs w:val="22"/>
        </w:rPr>
      </w:pPr>
    </w:p>
    <w:p w14:paraId="39836D20"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Final grade is based on performance in these main areas:</w:t>
      </w:r>
    </w:p>
    <w:p w14:paraId="01FE4476" w14:textId="77777777" w:rsidR="00C265FC" w:rsidRPr="00555F32" w:rsidRDefault="00C265FC">
      <w:pPr>
        <w:pStyle w:val="Body"/>
        <w:rPr>
          <w:rFonts w:cs="Times New Roman"/>
          <w:sz w:val="22"/>
          <w:szCs w:val="22"/>
        </w:rPr>
      </w:pPr>
    </w:p>
    <w:p w14:paraId="1295228F" w14:textId="77777777" w:rsidR="00C265FC" w:rsidRPr="00555F32" w:rsidRDefault="00B44EFC">
      <w:pPr>
        <w:pStyle w:val="Body"/>
        <w:rPr>
          <w:rStyle w:val="PageNumber"/>
          <w:rFonts w:cs="Times New Roman"/>
          <w:sz w:val="22"/>
          <w:szCs w:val="22"/>
        </w:rPr>
      </w:pPr>
      <w:proofErr w:type="spellStart"/>
      <w:r w:rsidRPr="00555F32">
        <w:rPr>
          <w:rStyle w:val="PageNumber"/>
          <w:rFonts w:cs="Times New Roman"/>
          <w:sz w:val="22"/>
          <w:szCs w:val="22"/>
        </w:rPr>
        <w:t>Lesson</w:t>
      </w:r>
      <w:proofErr w:type="spellEnd"/>
      <w:r w:rsidRPr="00555F32">
        <w:rPr>
          <w:rStyle w:val="PageNumber"/>
          <w:rFonts w:cs="Times New Roman"/>
          <w:sz w:val="22"/>
          <w:szCs w:val="22"/>
        </w:rPr>
        <w:t xml:space="preserve"> Performance:</w:t>
      </w:r>
    </w:p>
    <w:p w14:paraId="7E5B8A8F" w14:textId="77777777" w:rsidR="00C265FC" w:rsidRPr="00555F32" w:rsidRDefault="00B44EFC">
      <w:pPr>
        <w:pStyle w:val="Body"/>
        <w:ind w:left="720"/>
        <w:rPr>
          <w:rStyle w:val="PageNumber"/>
          <w:rFonts w:cs="Times New Roman"/>
          <w:sz w:val="22"/>
          <w:szCs w:val="22"/>
        </w:rPr>
      </w:pPr>
      <w:r w:rsidRPr="00555F32">
        <w:rPr>
          <w:rStyle w:val="PageNumber"/>
          <w:rFonts w:cs="Times New Roman"/>
          <w:sz w:val="22"/>
          <w:szCs w:val="22"/>
          <w:lang w:val="en-US"/>
        </w:rPr>
        <w:t>The student should come to each lesson prepared to perform all assigned materials including scales, exercises, etudes, solo materials, and excerpts. Evidence of consistent progress is required.  Responsiveness and focus are required in each lesson. The student is expected to follow directions quickly and to be receptive to instruction.  The student must follow all procedures outlined in Lesson Recordings section.  Failure to meet any of these expectations will result in a lower grade.  Student success will be charted weekly on the Applied Lesson form emailed to each student by Dr. Walvoord.  The student must print out a copy of this form and bring it to the following lesson.  It is expected that the student will use this Applied Lesson form, in addition to their lesson recording notes, to prepare for the following lesson.</w:t>
      </w:r>
    </w:p>
    <w:p w14:paraId="18DF9327" w14:textId="77777777" w:rsidR="00C265FC" w:rsidRPr="00555F32" w:rsidRDefault="00C265FC">
      <w:pPr>
        <w:pStyle w:val="Body"/>
        <w:rPr>
          <w:rFonts w:cs="Times New Roman"/>
          <w:sz w:val="22"/>
          <w:szCs w:val="22"/>
        </w:rPr>
      </w:pPr>
    </w:p>
    <w:p w14:paraId="541CF4BE" w14:textId="77777777" w:rsidR="00C265FC" w:rsidRPr="00555F32" w:rsidRDefault="00B44EFC">
      <w:pPr>
        <w:pStyle w:val="Body"/>
        <w:ind w:left="720"/>
        <w:rPr>
          <w:rStyle w:val="PageNumber"/>
          <w:rFonts w:cs="Times New Roman"/>
          <w:sz w:val="22"/>
          <w:szCs w:val="22"/>
        </w:rPr>
      </w:pPr>
      <w:r w:rsidRPr="00555F32">
        <w:rPr>
          <w:rStyle w:val="PageNumber"/>
          <w:rFonts w:cs="Times New Roman"/>
          <w:sz w:val="22"/>
          <w:szCs w:val="22"/>
          <w:lang w:val="en-US"/>
        </w:rPr>
        <w:t xml:space="preserve">If a student is more than 10 minutes late to a lesson, </w:t>
      </w:r>
      <w:r w:rsidRPr="00555F32">
        <w:rPr>
          <w:rStyle w:val="PageNumber"/>
          <w:rFonts w:cs="Times New Roman"/>
          <w:b/>
          <w:bCs/>
          <w:sz w:val="22"/>
          <w:szCs w:val="22"/>
          <w:lang w:val="en-US"/>
        </w:rPr>
        <w:t xml:space="preserve">the lesson will be canceled </w:t>
      </w:r>
      <w:r w:rsidRPr="00555F32">
        <w:rPr>
          <w:rStyle w:val="PageNumber"/>
          <w:rFonts w:cs="Times New Roman"/>
          <w:sz w:val="22"/>
          <w:szCs w:val="22"/>
          <w:lang w:val="en-US"/>
        </w:rPr>
        <w:t xml:space="preserve">and considered unexcused.  The lesson will not be made up.  Please no gum, no drinks, and no food in studio during the lesson.  Cellular phones must be turned off.  Professional/business casual attire please.  </w:t>
      </w:r>
    </w:p>
    <w:p w14:paraId="75E5F1FD" w14:textId="77777777" w:rsidR="00C265FC" w:rsidRPr="00555F32" w:rsidRDefault="00C265FC">
      <w:pPr>
        <w:pStyle w:val="Body"/>
        <w:ind w:left="720"/>
        <w:rPr>
          <w:rFonts w:cs="Times New Roman"/>
          <w:sz w:val="22"/>
          <w:szCs w:val="22"/>
        </w:rPr>
      </w:pPr>
    </w:p>
    <w:p w14:paraId="1181765E" w14:textId="77777777" w:rsidR="00C265FC" w:rsidRPr="00555F32" w:rsidRDefault="00B44EFC">
      <w:pPr>
        <w:pStyle w:val="Body"/>
        <w:ind w:left="720"/>
        <w:rPr>
          <w:rStyle w:val="PageNumber"/>
          <w:rFonts w:cs="Times New Roman"/>
          <w:sz w:val="22"/>
          <w:szCs w:val="22"/>
        </w:rPr>
      </w:pPr>
      <w:r w:rsidRPr="00555F32">
        <w:rPr>
          <w:rStyle w:val="PageNumber"/>
          <w:rFonts w:cs="Times New Roman"/>
          <w:sz w:val="22"/>
          <w:szCs w:val="22"/>
          <w:lang w:val="en-US"/>
        </w:rPr>
        <w:t xml:space="preserve">Program notes, as defined in the </w:t>
      </w:r>
      <w:r w:rsidRPr="00555F32">
        <w:rPr>
          <w:rStyle w:val="PageNumber"/>
          <w:rFonts w:cs="Times New Roman"/>
          <w:sz w:val="22"/>
          <w:szCs w:val="22"/>
        </w:rPr>
        <w:t>“</w:t>
      </w:r>
      <w:r w:rsidRPr="00555F32">
        <w:rPr>
          <w:rStyle w:val="PageNumber"/>
          <w:rFonts w:cs="Times New Roman"/>
          <w:sz w:val="22"/>
          <w:szCs w:val="22"/>
          <w:lang w:val="en-US"/>
        </w:rPr>
        <w:t>Writing Assignment</w:t>
      </w:r>
      <w:r w:rsidRPr="00555F32">
        <w:rPr>
          <w:rStyle w:val="PageNumber"/>
          <w:rFonts w:cs="Times New Roman"/>
          <w:sz w:val="22"/>
          <w:szCs w:val="22"/>
        </w:rPr>
        <w:t xml:space="preserve">” </w:t>
      </w:r>
      <w:r w:rsidRPr="00555F32">
        <w:rPr>
          <w:rStyle w:val="PageNumber"/>
          <w:rFonts w:cs="Times New Roman"/>
          <w:sz w:val="22"/>
          <w:szCs w:val="22"/>
          <w:lang w:val="en-US"/>
        </w:rPr>
        <w:t>section, will be graded as part of the lesson performance grade.</w:t>
      </w:r>
    </w:p>
    <w:p w14:paraId="2EA6A694" w14:textId="77777777" w:rsidR="00C265FC" w:rsidRPr="00555F32" w:rsidRDefault="00C265FC">
      <w:pPr>
        <w:pStyle w:val="Body"/>
        <w:ind w:left="360"/>
        <w:rPr>
          <w:rFonts w:cs="Times New Roman"/>
          <w:sz w:val="22"/>
          <w:szCs w:val="22"/>
        </w:rPr>
      </w:pPr>
    </w:p>
    <w:p w14:paraId="4A51389B" w14:textId="77777777" w:rsidR="00C265FC" w:rsidRPr="00555F32" w:rsidRDefault="00B44EFC">
      <w:pPr>
        <w:pStyle w:val="Body"/>
        <w:rPr>
          <w:rStyle w:val="PageNumber"/>
          <w:rFonts w:cs="Times New Roman"/>
          <w:sz w:val="22"/>
          <w:szCs w:val="22"/>
        </w:rPr>
      </w:pPr>
      <w:proofErr w:type="spellStart"/>
      <w:r w:rsidRPr="00555F32">
        <w:rPr>
          <w:rStyle w:val="PageNumber"/>
          <w:rFonts w:cs="Times New Roman"/>
          <w:sz w:val="22"/>
          <w:szCs w:val="22"/>
        </w:rPr>
        <w:t>Midterm</w:t>
      </w:r>
      <w:proofErr w:type="spellEnd"/>
      <w:r w:rsidRPr="00555F32">
        <w:rPr>
          <w:rStyle w:val="PageNumber"/>
          <w:rFonts w:cs="Times New Roman"/>
          <w:sz w:val="22"/>
          <w:szCs w:val="22"/>
        </w:rPr>
        <w:t xml:space="preserve"> </w:t>
      </w:r>
      <w:proofErr w:type="spellStart"/>
      <w:r w:rsidRPr="00555F32">
        <w:rPr>
          <w:rStyle w:val="PageNumber"/>
          <w:rFonts w:cs="Times New Roman"/>
          <w:sz w:val="22"/>
          <w:szCs w:val="22"/>
        </w:rPr>
        <w:t>Exam</w:t>
      </w:r>
      <w:proofErr w:type="spellEnd"/>
      <w:r w:rsidRPr="00555F32">
        <w:rPr>
          <w:rStyle w:val="PageNumber"/>
          <w:rFonts w:cs="Times New Roman"/>
          <w:sz w:val="22"/>
          <w:szCs w:val="22"/>
        </w:rPr>
        <w:t>:</w:t>
      </w:r>
    </w:p>
    <w:p w14:paraId="28F57F08" w14:textId="77777777" w:rsidR="00C265FC" w:rsidRPr="00555F32" w:rsidRDefault="00B44EFC">
      <w:pPr>
        <w:pStyle w:val="Body"/>
        <w:ind w:left="720"/>
        <w:rPr>
          <w:rStyle w:val="PageNumber"/>
          <w:rFonts w:cs="Times New Roman"/>
          <w:sz w:val="22"/>
          <w:szCs w:val="22"/>
        </w:rPr>
      </w:pPr>
      <w:r w:rsidRPr="00555F32">
        <w:rPr>
          <w:rStyle w:val="PageNumber"/>
          <w:rFonts w:cs="Times New Roman"/>
          <w:sz w:val="22"/>
          <w:szCs w:val="22"/>
          <w:lang w:val="en-US"/>
        </w:rPr>
        <w:t>Specific repertoire and technical materials will be assigned by the instructor at the beginning of and possibly throughout the semester.  The student is required to perform the assigned materials at a level considered competent by the instructor.</w:t>
      </w:r>
    </w:p>
    <w:p w14:paraId="6D171EE2" w14:textId="77777777" w:rsidR="00C265FC" w:rsidRPr="00555F32" w:rsidRDefault="00C265FC">
      <w:pPr>
        <w:pStyle w:val="Body"/>
        <w:ind w:left="1080"/>
        <w:rPr>
          <w:rFonts w:cs="Times New Roman"/>
          <w:sz w:val="22"/>
          <w:szCs w:val="22"/>
        </w:rPr>
      </w:pPr>
    </w:p>
    <w:p w14:paraId="2B08C129"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Final Jury Exam:</w:t>
      </w:r>
    </w:p>
    <w:p w14:paraId="09E6FB85" w14:textId="77777777" w:rsidR="00C265FC" w:rsidRPr="00555F32" w:rsidRDefault="00B44EFC">
      <w:pPr>
        <w:pStyle w:val="Body"/>
        <w:ind w:left="720"/>
        <w:rPr>
          <w:rStyle w:val="PageNumber"/>
          <w:rFonts w:cs="Times New Roman"/>
          <w:sz w:val="22"/>
          <w:szCs w:val="22"/>
        </w:rPr>
      </w:pPr>
      <w:r w:rsidRPr="00555F32">
        <w:rPr>
          <w:rStyle w:val="PageNumber"/>
          <w:rFonts w:cs="Times New Roman"/>
          <w:sz w:val="22"/>
          <w:szCs w:val="22"/>
          <w:lang w:val="en-US"/>
        </w:rPr>
        <w:t>Students enrolled in major or concentration applied study are required to perform for a faculty jury at the end of each semester.  The assigned Student Learning Outcomes will be the basis of the student</w:t>
      </w:r>
      <w:r w:rsidRPr="00555F32">
        <w:rPr>
          <w:rStyle w:val="PageNumber"/>
          <w:rFonts w:cs="Times New Roman"/>
          <w:sz w:val="22"/>
          <w:szCs w:val="22"/>
        </w:rPr>
        <w:t>’</w:t>
      </w:r>
      <w:r w:rsidRPr="00555F32">
        <w:rPr>
          <w:rStyle w:val="PageNumber"/>
          <w:rFonts w:cs="Times New Roman"/>
          <w:sz w:val="22"/>
          <w:szCs w:val="22"/>
          <w:lang w:val="en-US"/>
        </w:rPr>
        <w:t xml:space="preserve">s final jury exam. The student will be evaluated according to the following criteria: tone quality, intonation, technique, musicality, rhythm, and stylistic interpretation.  The student is responsible for filling out a jury sheet at the end of the semester.  This sheet must be filled out on the computer and the student is responsible for bringing enough copies for each panelist.  </w:t>
      </w:r>
      <w:proofErr w:type="gramStart"/>
      <w:r w:rsidRPr="00555F32">
        <w:rPr>
          <w:rStyle w:val="PageNumber"/>
          <w:rFonts w:cs="Times New Roman"/>
          <w:sz w:val="22"/>
          <w:szCs w:val="22"/>
          <w:lang w:val="en-US"/>
        </w:rPr>
        <w:t>A digital template will be provided by Dr. Walvoord</w:t>
      </w:r>
      <w:proofErr w:type="gramEnd"/>
      <w:r w:rsidRPr="00555F32">
        <w:rPr>
          <w:rStyle w:val="PageNumber"/>
          <w:rFonts w:cs="Times New Roman"/>
          <w:sz w:val="22"/>
          <w:szCs w:val="22"/>
          <w:lang w:val="en-US"/>
        </w:rPr>
        <w:t xml:space="preserve"> no later than one week before the jury.  </w:t>
      </w:r>
    </w:p>
    <w:p w14:paraId="7D4BC493" w14:textId="77777777" w:rsidR="00C265FC" w:rsidRPr="00555F32" w:rsidRDefault="00C265FC">
      <w:pPr>
        <w:pStyle w:val="z-TopofForm"/>
        <w:rPr>
          <w:b/>
          <w:bCs/>
          <w:sz w:val="22"/>
          <w:szCs w:val="22"/>
        </w:rPr>
      </w:pPr>
    </w:p>
    <w:p w14:paraId="5EC1427F" w14:textId="77777777" w:rsidR="00C265FC" w:rsidRPr="00555F32" w:rsidRDefault="00B44EFC">
      <w:pPr>
        <w:pStyle w:val="z-TopofForm"/>
        <w:rPr>
          <w:rStyle w:val="PageNumber"/>
          <w:sz w:val="22"/>
          <w:szCs w:val="22"/>
        </w:rPr>
      </w:pPr>
      <w:r w:rsidRPr="00555F32">
        <w:rPr>
          <w:rStyle w:val="PageNumber"/>
          <w:rFonts w:eastAsia="Arial Unicode MS"/>
          <w:sz w:val="22"/>
          <w:szCs w:val="22"/>
          <w:lang w:val="en-US"/>
        </w:rPr>
        <w:t>Recital Attendance:</w:t>
      </w:r>
    </w:p>
    <w:p w14:paraId="3720EF29" w14:textId="77777777" w:rsidR="00C265FC" w:rsidRPr="00555F32" w:rsidRDefault="00B44EFC">
      <w:pPr>
        <w:pStyle w:val="z-TopofForm"/>
        <w:ind w:left="720"/>
        <w:rPr>
          <w:rStyle w:val="PageNumber"/>
          <w:sz w:val="22"/>
          <w:szCs w:val="22"/>
        </w:rPr>
      </w:pPr>
      <w:r w:rsidRPr="00555F32">
        <w:rPr>
          <w:rStyle w:val="PageNumber"/>
          <w:sz w:val="22"/>
          <w:szCs w:val="22"/>
          <w:lang w:val="en-US"/>
        </w:rPr>
        <w:t>See “</w:t>
      </w:r>
      <w:r w:rsidRPr="00555F32">
        <w:rPr>
          <w:rStyle w:val="PageNumber"/>
          <w:sz w:val="22"/>
          <w:szCs w:val="22"/>
          <w:u w:val="single"/>
          <w:lang w:val="en-US"/>
        </w:rPr>
        <w:t>RECITAL ATTENDANCE</w:t>
      </w:r>
      <w:r w:rsidRPr="00555F32">
        <w:rPr>
          <w:rStyle w:val="PageNumber"/>
          <w:sz w:val="22"/>
          <w:szCs w:val="22"/>
          <w:lang w:val="en-US"/>
        </w:rPr>
        <w:t xml:space="preserve">” above.  Dr. Walvoord will provide a list of all required recitals/concerts.  This information will also be posted outside FA 252 and on Dr. </w:t>
      </w:r>
      <w:proofErr w:type="spellStart"/>
      <w:r w:rsidRPr="00555F32">
        <w:rPr>
          <w:rStyle w:val="PageNumber"/>
          <w:sz w:val="22"/>
          <w:szCs w:val="22"/>
          <w:lang w:val="en-US"/>
        </w:rPr>
        <w:t>Walvoord’s</w:t>
      </w:r>
      <w:proofErr w:type="spellEnd"/>
      <w:r w:rsidRPr="00555F32">
        <w:rPr>
          <w:rStyle w:val="PageNumber"/>
          <w:sz w:val="22"/>
          <w:szCs w:val="22"/>
          <w:lang w:val="en-US"/>
        </w:rPr>
        <w:t xml:space="preserve"> Faculty Profile page.  Please note that this list is subject to change throughout the semester.  Therefore, the official list of required events will be the one posted outside Dr. </w:t>
      </w:r>
      <w:proofErr w:type="spellStart"/>
      <w:r w:rsidRPr="00555F32">
        <w:rPr>
          <w:rStyle w:val="PageNumber"/>
          <w:sz w:val="22"/>
          <w:szCs w:val="22"/>
          <w:lang w:val="en-US"/>
        </w:rPr>
        <w:t>Walvoord’s</w:t>
      </w:r>
      <w:proofErr w:type="spellEnd"/>
      <w:r w:rsidRPr="00555F32">
        <w:rPr>
          <w:rStyle w:val="PageNumber"/>
          <w:sz w:val="22"/>
          <w:szCs w:val="22"/>
          <w:lang w:val="en-US"/>
        </w:rPr>
        <w:t xml:space="preserve"> door.</w:t>
      </w:r>
    </w:p>
    <w:p w14:paraId="0583B663" w14:textId="77777777" w:rsidR="00C265FC" w:rsidRPr="00555F32" w:rsidRDefault="00C265FC">
      <w:pPr>
        <w:pStyle w:val="z-TopofForm"/>
        <w:ind w:left="720"/>
        <w:rPr>
          <w:sz w:val="22"/>
          <w:szCs w:val="22"/>
        </w:rPr>
      </w:pPr>
    </w:p>
    <w:p w14:paraId="28F8BA2D" w14:textId="77777777" w:rsidR="00C265FC" w:rsidRPr="00555F32" w:rsidRDefault="00B44EFC">
      <w:pPr>
        <w:pStyle w:val="z-TopofForm"/>
        <w:rPr>
          <w:rStyle w:val="PageNumber"/>
          <w:sz w:val="22"/>
          <w:szCs w:val="22"/>
        </w:rPr>
      </w:pPr>
      <w:r w:rsidRPr="00555F32">
        <w:rPr>
          <w:rStyle w:val="PageNumber"/>
          <w:rFonts w:eastAsia="Arial Unicode MS"/>
          <w:sz w:val="22"/>
          <w:szCs w:val="22"/>
          <w:lang w:val="en-US"/>
        </w:rPr>
        <w:t>Studio Class:</w:t>
      </w:r>
    </w:p>
    <w:p w14:paraId="690B0B64" w14:textId="77777777" w:rsidR="00C265FC" w:rsidRPr="00555F32" w:rsidRDefault="00B44EFC">
      <w:pPr>
        <w:pStyle w:val="z-TopofForm"/>
        <w:ind w:left="720"/>
        <w:rPr>
          <w:rStyle w:val="PageNumber"/>
          <w:sz w:val="22"/>
          <w:szCs w:val="22"/>
        </w:rPr>
      </w:pPr>
      <w:r w:rsidRPr="00555F32">
        <w:rPr>
          <w:rStyle w:val="PageNumber"/>
          <w:sz w:val="22"/>
          <w:szCs w:val="22"/>
          <w:lang w:val="en-US"/>
        </w:rPr>
        <w:t>Students are required to attend all studio class sessions.  Studio Class meets Mondays 1:00-2:30 in FA 309.  Failure to attend studio class will result in a lower grade.  In the first studio class of the semester, the student will be asked to complete a form outlining his/her goals for the semester.  The student is expected to use the syllabus and the student learning outcomes to inform these goals.  The form is due no later than the following studio class.</w:t>
      </w:r>
    </w:p>
    <w:p w14:paraId="67C0DA43" w14:textId="77777777" w:rsidR="00C265FC" w:rsidRPr="00555F32" w:rsidRDefault="00C265FC">
      <w:pPr>
        <w:pStyle w:val="Body"/>
        <w:rPr>
          <w:rFonts w:cs="Times New Roman"/>
          <w:b/>
          <w:bCs/>
          <w:sz w:val="22"/>
          <w:szCs w:val="22"/>
        </w:rPr>
      </w:pPr>
    </w:p>
    <w:p w14:paraId="6C821B7F"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rPr>
        <w:t xml:space="preserve">Solo </w:t>
      </w:r>
      <w:proofErr w:type="spellStart"/>
      <w:r w:rsidRPr="00555F32">
        <w:rPr>
          <w:rStyle w:val="PageNumber"/>
          <w:rFonts w:cs="Times New Roman"/>
          <w:sz w:val="22"/>
          <w:szCs w:val="22"/>
        </w:rPr>
        <w:t>Recital</w:t>
      </w:r>
      <w:proofErr w:type="spellEnd"/>
      <w:r w:rsidRPr="00555F32">
        <w:rPr>
          <w:rStyle w:val="PageNumber"/>
          <w:rFonts w:cs="Times New Roman"/>
          <w:sz w:val="22"/>
          <w:szCs w:val="22"/>
        </w:rPr>
        <w:t>:</w:t>
      </w:r>
    </w:p>
    <w:p w14:paraId="5665CB33"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ab/>
        <w:t xml:space="preserve">Performance majors in their sixth and eighth semesters are required to give solo recitals.  </w:t>
      </w:r>
      <w:r w:rsidRPr="00555F32">
        <w:rPr>
          <w:rStyle w:val="PageNumber"/>
          <w:rFonts w:cs="Times New Roman"/>
          <w:sz w:val="22"/>
          <w:szCs w:val="22"/>
          <w:lang w:val="en-US"/>
        </w:rPr>
        <w:tab/>
        <w:t xml:space="preserve">Education majors in their seventh semester are required to give a solo recital.  Masters </w:t>
      </w:r>
      <w:r w:rsidRPr="00555F32">
        <w:rPr>
          <w:rStyle w:val="PageNumber"/>
          <w:rFonts w:cs="Times New Roman"/>
          <w:sz w:val="22"/>
          <w:szCs w:val="22"/>
          <w:lang w:val="en-US"/>
        </w:rPr>
        <w:tab/>
        <w:t xml:space="preserve">students in their fourth semesters are required to give a solo recital.  These recitals must </w:t>
      </w:r>
      <w:r w:rsidRPr="00555F32">
        <w:rPr>
          <w:rStyle w:val="PageNumber"/>
          <w:rFonts w:cs="Times New Roman"/>
          <w:sz w:val="22"/>
          <w:szCs w:val="22"/>
          <w:lang w:val="en-US"/>
        </w:rPr>
        <w:tab/>
        <w:t xml:space="preserve">be completed in the aforementioned semester (exceptions must be approved by Dr. </w:t>
      </w:r>
      <w:r w:rsidRPr="00555F32">
        <w:rPr>
          <w:rStyle w:val="PageNumber"/>
          <w:rFonts w:cs="Times New Roman"/>
          <w:sz w:val="22"/>
          <w:szCs w:val="22"/>
          <w:lang w:val="en-US"/>
        </w:rPr>
        <w:tab/>
        <w:t xml:space="preserve">Walvoord). Students must successfully complete and pass a recital hearing no later than </w:t>
      </w:r>
      <w:r w:rsidRPr="00555F32">
        <w:rPr>
          <w:rStyle w:val="PageNumber"/>
          <w:rFonts w:cs="Times New Roman"/>
          <w:sz w:val="22"/>
          <w:szCs w:val="22"/>
          <w:lang w:val="en-US"/>
        </w:rPr>
        <w:tab/>
        <w:t xml:space="preserve">three weeks prior to the recital in order to proceed with the recital (see Recital Hearing).  </w:t>
      </w:r>
      <w:r w:rsidRPr="00555F32">
        <w:rPr>
          <w:rStyle w:val="PageNumber"/>
          <w:rFonts w:cs="Times New Roman"/>
          <w:sz w:val="22"/>
          <w:szCs w:val="22"/>
          <w:lang w:val="en-US"/>
        </w:rPr>
        <w:tab/>
        <w:t>It is the student</w:t>
      </w:r>
      <w:r w:rsidRPr="00555F32">
        <w:rPr>
          <w:rStyle w:val="PageNumber"/>
          <w:rFonts w:cs="Times New Roman"/>
          <w:sz w:val="22"/>
          <w:szCs w:val="22"/>
        </w:rPr>
        <w:t>’</w:t>
      </w:r>
      <w:r w:rsidRPr="00555F32">
        <w:rPr>
          <w:rStyle w:val="PageNumber"/>
          <w:rFonts w:cs="Times New Roman"/>
          <w:sz w:val="22"/>
          <w:szCs w:val="22"/>
          <w:lang w:val="en-US"/>
        </w:rPr>
        <w:t xml:space="preserve">s responsibility to secure the date, time, and committee for the hearing.  </w:t>
      </w:r>
      <w:r w:rsidRPr="00555F32">
        <w:rPr>
          <w:rStyle w:val="PageNumber"/>
          <w:rFonts w:cs="Times New Roman"/>
          <w:sz w:val="22"/>
          <w:szCs w:val="22"/>
          <w:lang w:val="en-US"/>
        </w:rPr>
        <w:tab/>
        <w:t xml:space="preserve">The recital and hearing date are to be set within the first two weeks of the semester. An </w:t>
      </w:r>
      <w:r w:rsidRPr="00555F32">
        <w:rPr>
          <w:rStyle w:val="PageNumber"/>
          <w:rFonts w:cs="Times New Roman"/>
          <w:sz w:val="22"/>
          <w:szCs w:val="22"/>
          <w:lang w:val="en-US"/>
        </w:rPr>
        <w:tab/>
        <w:t xml:space="preserve">area form, to be supplied and approved by the applied teacher, must be signed by each </w:t>
      </w:r>
      <w:r w:rsidRPr="00555F32">
        <w:rPr>
          <w:rStyle w:val="PageNumber"/>
          <w:rFonts w:cs="Times New Roman"/>
          <w:sz w:val="22"/>
          <w:szCs w:val="22"/>
          <w:lang w:val="en-US"/>
        </w:rPr>
        <w:tab/>
        <w:t xml:space="preserve">member of the committee.  If the recital is not given, the student will receive an </w:t>
      </w:r>
      <w:r w:rsidRPr="00555F32">
        <w:rPr>
          <w:rStyle w:val="PageNumber"/>
          <w:rFonts w:cs="Times New Roman"/>
          <w:sz w:val="22"/>
          <w:szCs w:val="22"/>
          <w:lang w:val="en-US"/>
        </w:rPr>
        <w:tab/>
        <w:t xml:space="preserve">incomplete for the semester (I).  If the recital is not successfully completed in the </w:t>
      </w:r>
      <w:r w:rsidRPr="00555F32">
        <w:rPr>
          <w:rStyle w:val="PageNumber"/>
          <w:rFonts w:cs="Times New Roman"/>
          <w:sz w:val="22"/>
          <w:szCs w:val="22"/>
          <w:lang w:val="en-US"/>
        </w:rPr>
        <w:tab/>
        <w:t>following long semester (fall/spring), the grade will be changed to an F.</w:t>
      </w:r>
    </w:p>
    <w:p w14:paraId="1A314B4E" w14:textId="77777777" w:rsidR="00C265FC" w:rsidRPr="00555F32" w:rsidRDefault="00C265FC">
      <w:pPr>
        <w:pStyle w:val="Body"/>
        <w:rPr>
          <w:rFonts w:cs="Times New Roman"/>
          <w:sz w:val="22"/>
          <w:szCs w:val="22"/>
        </w:rPr>
      </w:pPr>
    </w:p>
    <w:p w14:paraId="7022B8C3"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Recital Hearing:</w:t>
      </w:r>
    </w:p>
    <w:p w14:paraId="7F171157" w14:textId="77777777" w:rsidR="00C265FC" w:rsidRPr="00555F32" w:rsidRDefault="00B44EFC">
      <w:pPr>
        <w:pStyle w:val="Body"/>
        <w:ind w:left="720"/>
        <w:rPr>
          <w:rStyle w:val="PageNumber"/>
          <w:rFonts w:cs="Times New Roman"/>
          <w:sz w:val="22"/>
          <w:szCs w:val="22"/>
        </w:rPr>
      </w:pPr>
      <w:r w:rsidRPr="00555F32">
        <w:rPr>
          <w:rStyle w:val="PageNumber"/>
          <w:rFonts w:cs="Times New Roman"/>
          <w:sz w:val="22"/>
          <w:szCs w:val="22"/>
          <w:lang w:val="en-US"/>
        </w:rPr>
        <w:t xml:space="preserve">The recital hearing is required for all undergraduate level recitals.  Graduate students are not required to perform a recital hearing.  The recital hearing for all undergraduate degree recitals is a pass/fail event.  Each student in his/her recital semester will be given one opportunity to present and pass the recital hearing.  The entire recital program must be prepared and presented in the recital hearing.  </w:t>
      </w:r>
      <w:r w:rsidRPr="00555F32">
        <w:rPr>
          <w:rStyle w:val="PageNumber"/>
          <w:rFonts w:cs="Times New Roman"/>
          <w:b/>
          <w:bCs/>
          <w:sz w:val="22"/>
          <w:szCs w:val="22"/>
          <w:lang w:val="en-US"/>
        </w:rPr>
        <w:t xml:space="preserve">A formatted program and program notes are due at the recital hearing. </w:t>
      </w:r>
      <w:r w:rsidRPr="00555F32">
        <w:rPr>
          <w:rStyle w:val="PageNumber"/>
          <w:rFonts w:cs="Times New Roman"/>
          <w:sz w:val="22"/>
          <w:szCs w:val="22"/>
          <w:lang w:val="en-US"/>
        </w:rPr>
        <w:t xml:space="preserve">The student must complete and pass the recital hearing no later than three weeks prior to the recital.  Failure to play the hearing no later </w:t>
      </w:r>
      <w:r w:rsidRPr="00555F32">
        <w:rPr>
          <w:rStyle w:val="PageNumber"/>
          <w:rFonts w:cs="Times New Roman"/>
          <w:sz w:val="22"/>
          <w:szCs w:val="22"/>
          <w:lang w:val="en-US"/>
        </w:rPr>
        <w:lastRenderedPageBreak/>
        <w:t>than three weeks prior to the recital may result in a failed grade for the hearing.  The area coordinator must approve any exceptions to this timeline.  It is the student</w:t>
      </w:r>
      <w:r w:rsidRPr="00555F32">
        <w:rPr>
          <w:rStyle w:val="PageNumber"/>
          <w:rFonts w:cs="Times New Roman"/>
          <w:sz w:val="22"/>
          <w:szCs w:val="22"/>
        </w:rPr>
        <w:t>’</w:t>
      </w:r>
      <w:r w:rsidRPr="00555F32">
        <w:rPr>
          <w:rStyle w:val="PageNumber"/>
          <w:rFonts w:cs="Times New Roman"/>
          <w:sz w:val="22"/>
          <w:szCs w:val="22"/>
          <w:lang w:val="en-US"/>
        </w:rPr>
        <w:t>s responsibility to secure the date, time, and committee for the hearing.  The recital and hearing date are to be set within the first two weeks of the semester.  An area form, to be supplied and approved by the applied teacher, must be signed by each member of the committee.  A three-member panel of UT Arlington music faculty will evaluate each recital hearing.  A minimum of two faculty members must be from the string area and one of these two must be the applied teacher.  In the event that a member of the recital hearing committee is unavailable to attend the hearing in person, video review is a permissible option with the prior approval of the area coordinator.</w:t>
      </w:r>
    </w:p>
    <w:p w14:paraId="3301243A" w14:textId="77777777" w:rsidR="00C265FC" w:rsidRPr="00555F32" w:rsidRDefault="00C265FC">
      <w:pPr>
        <w:pStyle w:val="Body"/>
        <w:rPr>
          <w:rFonts w:cs="Times New Roman"/>
          <w:sz w:val="22"/>
          <w:szCs w:val="22"/>
        </w:rPr>
      </w:pPr>
    </w:p>
    <w:p w14:paraId="4DD79505" w14:textId="77777777" w:rsidR="00C265FC" w:rsidRPr="00555F32" w:rsidRDefault="00B44EFC">
      <w:pPr>
        <w:pStyle w:val="Body"/>
        <w:ind w:left="720"/>
        <w:rPr>
          <w:rStyle w:val="PageNumber"/>
          <w:rFonts w:cs="Times New Roman"/>
          <w:b/>
          <w:bCs/>
          <w:sz w:val="22"/>
          <w:szCs w:val="22"/>
        </w:rPr>
      </w:pPr>
      <w:r w:rsidRPr="00555F32">
        <w:rPr>
          <w:rStyle w:val="PageNumber"/>
          <w:rFonts w:cs="Times New Roman"/>
          <w:b/>
          <w:bCs/>
          <w:sz w:val="22"/>
          <w:szCs w:val="22"/>
          <w:lang w:val="en-US"/>
        </w:rPr>
        <w:t>In the event that the student does not pass the recital hearing, he/she will be given an F in the course and will be required to repeat the course in the following long semester (fall/spring).  The student will not be permitted to repeat the recital hearing until the next long semester.</w:t>
      </w:r>
    </w:p>
    <w:p w14:paraId="627CB363" w14:textId="77777777" w:rsidR="00C265FC" w:rsidRPr="00555F32" w:rsidRDefault="00C265FC">
      <w:pPr>
        <w:pStyle w:val="Body"/>
        <w:rPr>
          <w:rFonts w:cs="Times New Roman"/>
          <w:sz w:val="22"/>
          <w:szCs w:val="22"/>
        </w:rPr>
      </w:pPr>
    </w:p>
    <w:p w14:paraId="64FABD3F" w14:textId="77777777" w:rsidR="00C265FC" w:rsidRPr="00555F32" w:rsidRDefault="00B44EFC">
      <w:pPr>
        <w:pStyle w:val="Body"/>
        <w:rPr>
          <w:rStyle w:val="PageNumber"/>
          <w:rFonts w:cs="Times New Roman"/>
          <w:b/>
          <w:bCs/>
          <w:sz w:val="22"/>
          <w:szCs w:val="22"/>
        </w:rPr>
      </w:pPr>
      <w:r w:rsidRPr="00555F32">
        <w:rPr>
          <w:rStyle w:val="PageNumber"/>
          <w:rFonts w:cs="Times New Roman"/>
          <w:b/>
          <w:bCs/>
          <w:sz w:val="22"/>
          <w:szCs w:val="22"/>
          <w:lang w:val="en-US"/>
        </w:rPr>
        <w:t>Note:  For those on scholarship, failure to meet these minimum requirements could result in loss of scholarship.</w:t>
      </w:r>
    </w:p>
    <w:p w14:paraId="023B0364" w14:textId="77777777" w:rsidR="00C265FC" w:rsidRPr="00555F32" w:rsidRDefault="00C265FC">
      <w:pPr>
        <w:pStyle w:val="Body"/>
        <w:rPr>
          <w:rFonts w:cs="Times New Roman"/>
          <w:sz w:val="22"/>
          <w:szCs w:val="22"/>
        </w:rPr>
      </w:pPr>
    </w:p>
    <w:p w14:paraId="2CFDBD37" w14:textId="77777777" w:rsidR="00C265FC" w:rsidRPr="00555F32" w:rsidRDefault="00B44EFC">
      <w:pPr>
        <w:pStyle w:val="Body"/>
        <w:rPr>
          <w:rStyle w:val="PageNumber"/>
          <w:rFonts w:cs="Times New Roman"/>
          <w:sz w:val="22"/>
          <w:szCs w:val="22"/>
        </w:rPr>
      </w:pPr>
      <w:r w:rsidRPr="00555F32">
        <w:rPr>
          <w:rStyle w:val="PageNumber"/>
          <w:rFonts w:cs="Times New Roman"/>
          <w:b/>
          <w:bCs/>
          <w:sz w:val="22"/>
          <w:szCs w:val="22"/>
          <w:lang w:val="en-US"/>
        </w:rPr>
        <w:t xml:space="preserve">Expectations for Out-of-Class Study: </w:t>
      </w:r>
      <w:r w:rsidRPr="00555F32">
        <w:rPr>
          <w:rStyle w:val="PageNumber"/>
          <w:rFonts w:cs="Times New Roman"/>
          <w:sz w:val="22"/>
          <w:szCs w:val="22"/>
          <w:lang w:val="en-US"/>
        </w:rPr>
        <w:t>see Requirements for the additional hours per week of the student</w:t>
      </w:r>
      <w:r w:rsidRPr="00555F32">
        <w:rPr>
          <w:rStyle w:val="PageNumber"/>
          <w:rFonts w:cs="Times New Roman"/>
          <w:sz w:val="22"/>
          <w:szCs w:val="22"/>
        </w:rPr>
        <w:t>’</w:t>
      </w:r>
      <w:r w:rsidRPr="00555F32">
        <w:rPr>
          <w:rStyle w:val="PageNumber"/>
          <w:rFonts w:cs="Times New Roman"/>
          <w:sz w:val="22"/>
          <w:szCs w:val="22"/>
          <w:lang w:val="en-US"/>
        </w:rPr>
        <w:t>s own time in course-related activities, including reading required materials, practicing, completing assignments, attending recitals, preparing for juries, etc.</w:t>
      </w:r>
    </w:p>
    <w:p w14:paraId="1D50AF11" w14:textId="77777777" w:rsidR="00C265FC" w:rsidRPr="00555F32" w:rsidRDefault="00C265FC">
      <w:pPr>
        <w:pStyle w:val="Body"/>
        <w:rPr>
          <w:rStyle w:val="PageNumber"/>
          <w:rFonts w:eastAsia="Arial" w:cs="Times New Roman"/>
          <w:color w:val="FF0000"/>
          <w:sz w:val="22"/>
          <w:szCs w:val="22"/>
          <w:u w:color="FF0000"/>
        </w:rPr>
      </w:pPr>
    </w:p>
    <w:p w14:paraId="3B58DF9D" w14:textId="77777777" w:rsidR="00C265FC" w:rsidRPr="00555F32" w:rsidRDefault="00B44EFC">
      <w:pPr>
        <w:pStyle w:val="NormalWeb"/>
        <w:spacing w:before="0" w:after="0"/>
        <w:rPr>
          <w:rStyle w:val="PageNumber"/>
          <w:rFonts w:cs="Times New Roman"/>
          <w:sz w:val="22"/>
          <w:szCs w:val="22"/>
        </w:rPr>
      </w:pPr>
      <w:r w:rsidRPr="00555F32">
        <w:rPr>
          <w:rStyle w:val="PageNumber"/>
          <w:rFonts w:cs="Times New Roman"/>
          <w:b/>
          <w:bCs/>
          <w:sz w:val="22"/>
          <w:szCs w:val="22"/>
          <w:lang w:val="en-US"/>
        </w:rPr>
        <w:t xml:space="preserve">Drop Policy:  </w:t>
      </w:r>
      <w:r w:rsidRPr="00555F32">
        <w:rPr>
          <w:rStyle w:val="PageNumber"/>
          <w:rFonts w:cs="Times New Roman"/>
          <w:sz w:val="22"/>
          <w:szCs w:val="22"/>
          <w:lang w:val="en-US"/>
        </w:rPr>
        <w:t xml:space="preserve">Students may drop or swap (adding and dropping a class concurrently) classes through self-service in </w:t>
      </w:r>
      <w:proofErr w:type="spellStart"/>
      <w:r w:rsidRPr="00555F32">
        <w:rPr>
          <w:rStyle w:val="PageNumber"/>
          <w:rFonts w:cs="Times New Roman"/>
          <w:sz w:val="22"/>
          <w:szCs w:val="22"/>
          <w:lang w:val="en-US"/>
        </w:rPr>
        <w:t>MyMav</w:t>
      </w:r>
      <w:proofErr w:type="spellEnd"/>
      <w:r w:rsidRPr="00555F32">
        <w:rPr>
          <w:rStyle w:val="PageNumber"/>
          <w:rFonts w:cs="Times New Roman"/>
          <w:sz w:val="22"/>
          <w:szCs w:val="22"/>
          <w:lang w:val="en-US"/>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555F32">
        <w:rPr>
          <w:rStyle w:val="PageNumber"/>
          <w:rFonts w:cs="Times New Roman"/>
          <w:b/>
          <w:bCs/>
          <w:sz w:val="22"/>
          <w:szCs w:val="22"/>
          <w:lang w:val="en-US"/>
        </w:rPr>
        <w:t>Students will not be automatically dropped for non-attendance</w:t>
      </w:r>
      <w:r w:rsidRPr="00555F32">
        <w:rPr>
          <w:rStyle w:val="PageNumber"/>
          <w:rFonts w:cs="Times New Roman"/>
          <w:sz w:val="22"/>
          <w:szCs w:val="22"/>
          <w:lang w:val="en-US"/>
        </w:rPr>
        <w:t>. Repayment of certain types of financial aid administered through the University may be required as the result of dropping classes or withdrawing. For more information, contact the Office of Financial Aid and Scholarships (</w:t>
      </w:r>
      <w:hyperlink r:id="rId9" w:history="1">
        <w:r w:rsidRPr="00555F32">
          <w:rPr>
            <w:rStyle w:val="Hyperlink0"/>
            <w:rFonts w:cs="Times New Roman"/>
          </w:rPr>
          <w:t>http://wweb.uta.edu/ses/fao</w:t>
        </w:r>
      </w:hyperlink>
      <w:r w:rsidRPr="00555F32">
        <w:rPr>
          <w:rStyle w:val="PageNumber"/>
          <w:rFonts w:cs="Times New Roman"/>
          <w:sz w:val="22"/>
          <w:szCs w:val="22"/>
          <w:lang w:val="en-US"/>
        </w:rPr>
        <w:t>).</w:t>
      </w:r>
    </w:p>
    <w:p w14:paraId="5B876BF7" w14:textId="77777777" w:rsidR="00C265FC" w:rsidRPr="00555F32" w:rsidRDefault="00C265FC">
      <w:pPr>
        <w:pStyle w:val="Body"/>
        <w:rPr>
          <w:rStyle w:val="PageNumber"/>
          <w:rFonts w:cs="Times New Roman"/>
          <w:b/>
          <w:bCs/>
          <w:sz w:val="22"/>
          <w:szCs w:val="22"/>
        </w:rPr>
      </w:pPr>
    </w:p>
    <w:p w14:paraId="7545CC14" w14:textId="77777777" w:rsidR="00C265FC" w:rsidRPr="00555F32" w:rsidRDefault="00C265FC">
      <w:pPr>
        <w:pStyle w:val="NormalWeb"/>
        <w:spacing w:before="0" w:after="0"/>
        <w:rPr>
          <w:rFonts w:cs="Times New Roman"/>
          <w:sz w:val="22"/>
          <w:szCs w:val="22"/>
        </w:rPr>
      </w:pPr>
    </w:p>
    <w:p w14:paraId="11B303F2" w14:textId="77777777" w:rsidR="00C265FC" w:rsidRPr="00555F32" w:rsidRDefault="00B44EFC">
      <w:pPr>
        <w:pStyle w:val="Body"/>
        <w:rPr>
          <w:rStyle w:val="PageNumber"/>
          <w:rFonts w:cs="Times New Roman"/>
          <w:b/>
          <w:bCs/>
          <w:sz w:val="22"/>
          <w:szCs w:val="22"/>
          <w:u w:val="single"/>
        </w:rPr>
      </w:pPr>
      <w:r w:rsidRPr="00555F32">
        <w:rPr>
          <w:rStyle w:val="PageNumber"/>
          <w:rFonts w:cs="Times New Roman"/>
          <w:b/>
          <w:bCs/>
          <w:sz w:val="22"/>
          <w:szCs w:val="22"/>
          <w:lang w:val="en-US"/>
        </w:rPr>
        <w:t xml:space="preserve">Disability Accommodations: UT </w:t>
      </w:r>
      <w:r w:rsidRPr="00555F32">
        <w:rPr>
          <w:rStyle w:val="PageNumber"/>
          <w:rFonts w:cs="Times New Roman"/>
          <w:sz w:val="22"/>
          <w:szCs w:val="22"/>
          <w:lang w:val="en-US"/>
        </w:rPr>
        <w:t xml:space="preserve">Arlington is on record as being committed to both the spirit and letter of all federal equal opportunity legislation, including </w:t>
      </w:r>
      <w:r w:rsidRPr="00555F32">
        <w:rPr>
          <w:rStyle w:val="PageNumber"/>
          <w:rFonts w:cs="Times New Roman"/>
          <w:i/>
          <w:iCs/>
          <w:sz w:val="22"/>
          <w:szCs w:val="22"/>
          <w:lang w:val="en-US"/>
        </w:rPr>
        <w:t xml:space="preserve">The Americans with Disabilities Act (ADA), The Americans with Disabilities Amendments Act (ADAAA), </w:t>
      </w:r>
      <w:r w:rsidRPr="00555F32">
        <w:rPr>
          <w:rStyle w:val="PageNumber"/>
          <w:rFonts w:cs="Times New Roman"/>
          <w:sz w:val="22"/>
          <w:szCs w:val="22"/>
          <w:lang w:val="en-US"/>
        </w:rPr>
        <w:t xml:space="preserve">and </w:t>
      </w:r>
      <w:r w:rsidRPr="00555F32">
        <w:rPr>
          <w:rStyle w:val="PageNumber"/>
          <w:rFonts w:cs="Times New Roman"/>
          <w:i/>
          <w:iCs/>
          <w:sz w:val="22"/>
          <w:szCs w:val="22"/>
          <w:lang w:val="en-US"/>
        </w:rPr>
        <w:t xml:space="preserve">Section 504 of the Rehabilitation Act. </w:t>
      </w:r>
      <w:r w:rsidRPr="00555F32">
        <w:rPr>
          <w:rStyle w:val="PageNumber"/>
          <w:rFonts w:cs="Times New Roman"/>
          <w:sz w:val="22"/>
          <w:szCs w:val="22"/>
          <w:lang w:val="en-US"/>
        </w:rPr>
        <w:t xml:space="preserve">All instructors at UT Arlington are required by law to provide </w:t>
      </w:r>
      <w:r w:rsidRPr="00555F32">
        <w:rPr>
          <w:rStyle w:val="PageNumber"/>
          <w:rFonts w:cs="Times New Roman"/>
          <w:sz w:val="22"/>
          <w:szCs w:val="22"/>
        </w:rPr>
        <w:t>“</w:t>
      </w:r>
      <w:r w:rsidRPr="00555F32">
        <w:rPr>
          <w:rStyle w:val="PageNumber"/>
          <w:rFonts w:cs="Times New Roman"/>
          <w:sz w:val="22"/>
          <w:szCs w:val="22"/>
          <w:lang w:val="en-US"/>
        </w:rPr>
        <w:t>reasonable accommodations</w:t>
      </w:r>
      <w:r w:rsidRPr="00555F32">
        <w:rPr>
          <w:rStyle w:val="PageNumber"/>
          <w:rFonts w:cs="Times New Roman"/>
          <w:sz w:val="22"/>
          <w:szCs w:val="22"/>
        </w:rPr>
        <w:t xml:space="preserve">” </w:t>
      </w:r>
      <w:r w:rsidRPr="00555F32">
        <w:rPr>
          <w:rStyle w:val="PageNumber"/>
          <w:rFonts w:cs="Times New Roman"/>
          <w:sz w:val="22"/>
          <w:szCs w:val="22"/>
          <w:lang w:val="en-US"/>
        </w:rPr>
        <w:t xml:space="preserve">to students with disabilities, so as not to discriminate on the basis of disability. Students are responsible for providing the instructor with official notification in the form of a letter certified by the </w:t>
      </w:r>
      <w:r w:rsidRPr="00555F32">
        <w:rPr>
          <w:rStyle w:val="PageNumber"/>
          <w:rFonts w:cs="Times New Roman"/>
          <w:b/>
          <w:bCs/>
          <w:sz w:val="22"/>
          <w:szCs w:val="22"/>
          <w:u w:val="single"/>
          <w:lang w:val="en-US"/>
        </w:rPr>
        <w:t xml:space="preserve">Office for Students with Disabilities (OSD).  </w:t>
      </w:r>
      <w:r w:rsidRPr="00555F32">
        <w:rPr>
          <w:rStyle w:val="PageNumber"/>
          <w:rFonts w:cs="Times New Roman"/>
          <w:sz w:val="22"/>
          <w:szCs w:val="22"/>
          <w:lang w:val="en-US"/>
        </w:rPr>
        <w:t xml:space="preserve">Students experiencing a range of conditions (Physical, Learning, Chronic Health, Mental Health, and Sensory) that may cause diminished academic performance or other barriers to learning may seek services and/or accommodations by contacting: </w:t>
      </w:r>
    </w:p>
    <w:p w14:paraId="1BAB04F4" w14:textId="77777777" w:rsidR="00C265FC" w:rsidRPr="00555F32" w:rsidRDefault="00B44EFC">
      <w:pPr>
        <w:pStyle w:val="Body"/>
        <w:rPr>
          <w:rStyle w:val="PageNumber"/>
          <w:rFonts w:cs="Times New Roman"/>
          <w:sz w:val="22"/>
          <w:szCs w:val="22"/>
        </w:rPr>
      </w:pPr>
      <w:r w:rsidRPr="00555F32">
        <w:rPr>
          <w:rStyle w:val="PageNumber"/>
          <w:rFonts w:cs="Times New Roman"/>
          <w:b/>
          <w:bCs/>
          <w:sz w:val="22"/>
          <w:szCs w:val="22"/>
          <w:u w:val="single"/>
          <w:lang w:val="en-US"/>
        </w:rPr>
        <w:t>The Office for Students with Disabilities, (OSD</w:t>
      </w:r>
      <w:proofErr w:type="gramStart"/>
      <w:r w:rsidRPr="00555F32">
        <w:rPr>
          <w:rStyle w:val="PageNumber"/>
          <w:rFonts w:cs="Times New Roman"/>
          <w:b/>
          <w:bCs/>
          <w:sz w:val="22"/>
          <w:szCs w:val="22"/>
          <w:u w:val="single"/>
          <w:lang w:val="en-US"/>
        </w:rPr>
        <w:t>)</w:t>
      </w:r>
      <w:r w:rsidRPr="00555F32">
        <w:rPr>
          <w:rStyle w:val="PageNumber"/>
          <w:rFonts w:cs="Times New Roman"/>
          <w:sz w:val="22"/>
          <w:szCs w:val="22"/>
          <w:lang w:val="ru-RU"/>
        </w:rPr>
        <w:t xml:space="preserve">  </w:t>
      </w:r>
      <w:proofErr w:type="gramEnd"/>
      <w:r w:rsidRPr="00555F32">
        <w:rPr>
          <w:rStyle w:val="Hyperlink0"/>
        </w:rPr>
        <w:fldChar w:fldCharType="begin"/>
      </w:r>
      <w:r w:rsidRPr="00555F32">
        <w:rPr>
          <w:rStyle w:val="Hyperlink0"/>
          <w:rFonts w:cs="Times New Roman"/>
        </w:rPr>
        <w:instrText xml:space="preserve"> HYPERLINK "http://www.uta.edu/disability"</w:instrText>
      </w:r>
      <w:r w:rsidRPr="00555F32">
        <w:rPr>
          <w:rStyle w:val="Hyperlink0"/>
        </w:rPr>
        <w:fldChar w:fldCharType="separate"/>
      </w:r>
      <w:r w:rsidRPr="00555F32">
        <w:rPr>
          <w:rStyle w:val="Hyperlink0"/>
          <w:rFonts w:cs="Times New Roman"/>
        </w:rPr>
        <w:t>www.uta.edu/disability</w:t>
      </w:r>
      <w:r w:rsidRPr="00555F32">
        <w:rPr>
          <w:rFonts w:cs="Times New Roman"/>
          <w:sz w:val="22"/>
          <w:szCs w:val="22"/>
        </w:rPr>
        <w:fldChar w:fldCharType="end"/>
      </w:r>
      <w:r w:rsidRPr="00555F32">
        <w:rPr>
          <w:rStyle w:val="PageNumber"/>
          <w:rFonts w:cs="Times New Roman"/>
          <w:sz w:val="22"/>
          <w:szCs w:val="22"/>
          <w:lang w:val="en-US"/>
        </w:rPr>
        <w:t xml:space="preserve"> or calling 817-272-3364.</w:t>
      </w:r>
    </w:p>
    <w:p w14:paraId="0AE9B44C" w14:textId="77777777" w:rsidR="00C265FC" w:rsidRPr="00555F32" w:rsidRDefault="00B44EFC">
      <w:pPr>
        <w:pStyle w:val="Body"/>
        <w:rPr>
          <w:rStyle w:val="PageNumber"/>
          <w:rFonts w:cs="Times New Roman"/>
          <w:sz w:val="22"/>
          <w:szCs w:val="22"/>
        </w:rPr>
      </w:pPr>
      <w:r w:rsidRPr="00555F32">
        <w:rPr>
          <w:rStyle w:val="PageNumber"/>
          <w:rFonts w:cs="Times New Roman"/>
          <w:b/>
          <w:bCs/>
          <w:sz w:val="22"/>
          <w:szCs w:val="22"/>
          <w:u w:val="single"/>
          <w:lang w:val="en-US"/>
        </w:rPr>
        <w:t>Counseling and Psychological Services, (CAPS</w:t>
      </w:r>
      <w:proofErr w:type="gramStart"/>
      <w:r w:rsidRPr="00555F32">
        <w:rPr>
          <w:rStyle w:val="PageNumber"/>
          <w:rFonts w:cs="Times New Roman"/>
          <w:b/>
          <w:bCs/>
          <w:sz w:val="22"/>
          <w:szCs w:val="22"/>
          <w:u w:val="single"/>
          <w:lang w:val="en-US"/>
        </w:rPr>
        <w:t>)</w:t>
      </w:r>
      <w:r w:rsidRPr="00555F32">
        <w:rPr>
          <w:rStyle w:val="PageNumber"/>
          <w:rFonts w:cs="Times New Roman"/>
          <w:sz w:val="22"/>
          <w:szCs w:val="22"/>
          <w:lang w:val="de-DE"/>
        </w:rPr>
        <w:t xml:space="preserve">   </w:t>
      </w:r>
      <w:proofErr w:type="gramEnd"/>
      <w:r w:rsidRPr="00555F32">
        <w:rPr>
          <w:rStyle w:val="Hyperlink0"/>
        </w:rPr>
        <w:fldChar w:fldCharType="begin"/>
      </w:r>
      <w:r w:rsidRPr="00555F32">
        <w:rPr>
          <w:rStyle w:val="Hyperlink0"/>
          <w:rFonts w:cs="Times New Roman"/>
        </w:rPr>
        <w:instrText xml:space="preserve"> HYPERLINK "http://www.uta.edu/caps/"</w:instrText>
      </w:r>
      <w:r w:rsidRPr="00555F32">
        <w:rPr>
          <w:rStyle w:val="Hyperlink0"/>
        </w:rPr>
        <w:fldChar w:fldCharType="separate"/>
      </w:r>
      <w:r w:rsidRPr="00555F32">
        <w:rPr>
          <w:rStyle w:val="Hyperlink0"/>
          <w:rFonts w:cs="Times New Roman"/>
        </w:rPr>
        <w:t>www.uta.edu/caps/</w:t>
      </w:r>
      <w:r w:rsidRPr="00555F32">
        <w:rPr>
          <w:rFonts w:cs="Times New Roman"/>
          <w:sz w:val="22"/>
          <w:szCs w:val="22"/>
        </w:rPr>
        <w:fldChar w:fldCharType="end"/>
      </w:r>
      <w:r w:rsidRPr="00555F32">
        <w:rPr>
          <w:rStyle w:val="PageNumber"/>
          <w:rFonts w:cs="Times New Roman"/>
          <w:sz w:val="22"/>
          <w:szCs w:val="22"/>
          <w:lang w:val="en-US"/>
        </w:rPr>
        <w:t xml:space="preserve"> or calling 817-272-3671.</w:t>
      </w:r>
    </w:p>
    <w:p w14:paraId="42B68F2B" w14:textId="77777777" w:rsidR="00C265FC" w:rsidRPr="00555F32" w:rsidRDefault="00C265FC">
      <w:pPr>
        <w:pStyle w:val="NormalWeb"/>
        <w:spacing w:before="0" w:after="0"/>
        <w:rPr>
          <w:rFonts w:cs="Times New Roman"/>
          <w:sz w:val="22"/>
          <w:szCs w:val="22"/>
        </w:rPr>
      </w:pPr>
    </w:p>
    <w:p w14:paraId="709F2A01" w14:textId="77777777" w:rsidR="00C265FC" w:rsidRPr="00555F32" w:rsidRDefault="00B44EFC">
      <w:pPr>
        <w:pStyle w:val="NormalWeb"/>
        <w:spacing w:before="0" w:after="0"/>
        <w:rPr>
          <w:rStyle w:val="PageNumber"/>
          <w:rFonts w:cs="Times New Roman"/>
          <w:sz w:val="22"/>
          <w:szCs w:val="22"/>
        </w:rPr>
      </w:pPr>
      <w:r w:rsidRPr="00555F32">
        <w:rPr>
          <w:rStyle w:val="PageNumber"/>
          <w:rFonts w:cs="Times New Roman"/>
          <w:sz w:val="22"/>
          <w:szCs w:val="22"/>
          <w:lang w:val="en-US"/>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0" w:history="1">
        <w:r w:rsidRPr="00555F32">
          <w:rPr>
            <w:rStyle w:val="Hyperlink0"/>
            <w:rFonts w:cs="Times New Roman"/>
          </w:rPr>
          <w:t>www.uta.edu/disability</w:t>
        </w:r>
      </w:hyperlink>
      <w:r w:rsidRPr="00555F32">
        <w:rPr>
          <w:rStyle w:val="PageNumber"/>
          <w:rFonts w:cs="Times New Roman"/>
          <w:sz w:val="22"/>
          <w:szCs w:val="22"/>
          <w:lang w:val="en-US"/>
        </w:rPr>
        <w:t xml:space="preserve"> or by calling the Office for Students with Disabilities at (817) 272-3364.</w:t>
      </w:r>
    </w:p>
    <w:p w14:paraId="251B49D9" w14:textId="77777777" w:rsidR="00C265FC" w:rsidRPr="00555F32" w:rsidRDefault="00C265FC">
      <w:pPr>
        <w:pStyle w:val="Body"/>
        <w:rPr>
          <w:rFonts w:cs="Times New Roman"/>
          <w:b/>
          <w:bCs/>
          <w:sz w:val="22"/>
          <w:szCs w:val="22"/>
        </w:rPr>
      </w:pPr>
    </w:p>
    <w:p w14:paraId="22ECC973" w14:textId="77777777" w:rsidR="00C265FC" w:rsidRPr="00555F32" w:rsidRDefault="00B44EFC">
      <w:pPr>
        <w:pStyle w:val="Body"/>
        <w:rPr>
          <w:rStyle w:val="PageNumber"/>
          <w:rFonts w:cs="Times New Roman"/>
          <w:sz w:val="22"/>
          <w:szCs w:val="22"/>
        </w:rPr>
      </w:pPr>
      <w:r w:rsidRPr="00555F32">
        <w:rPr>
          <w:rStyle w:val="PageNumber"/>
          <w:rFonts w:cs="Times New Roman"/>
          <w:b/>
          <w:bCs/>
          <w:sz w:val="22"/>
          <w:szCs w:val="22"/>
          <w:lang w:val="en-US"/>
        </w:rPr>
        <w:t>Title IX:</w:t>
      </w:r>
      <w:r w:rsidRPr="00555F32">
        <w:rPr>
          <w:rStyle w:val="PageNumber"/>
          <w:rFonts w:cs="Times New Roman"/>
          <w:sz w:val="22"/>
          <w:szCs w:val="22"/>
          <w:lang w:val="en-US"/>
        </w:rPr>
        <w:t xml:space="preserve"> The University of Texas at Arlington is committed to upholding U.S. Federal Law </w:t>
      </w:r>
      <w:r w:rsidRPr="00555F32">
        <w:rPr>
          <w:rStyle w:val="PageNumber"/>
          <w:rFonts w:cs="Times New Roman"/>
          <w:sz w:val="22"/>
          <w:szCs w:val="22"/>
        </w:rPr>
        <w:t>“</w:t>
      </w:r>
      <w:r w:rsidRPr="00555F32">
        <w:rPr>
          <w:rStyle w:val="PageNumber"/>
          <w:rFonts w:cs="Times New Roman"/>
          <w:sz w:val="22"/>
          <w:szCs w:val="22"/>
          <w:lang w:val="en-US"/>
        </w:rPr>
        <w:t>Title IX</w:t>
      </w:r>
      <w:r w:rsidRPr="00555F32">
        <w:rPr>
          <w:rStyle w:val="PageNumber"/>
          <w:rFonts w:cs="Times New Roman"/>
          <w:sz w:val="22"/>
          <w:szCs w:val="22"/>
        </w:rPr>
        <w:t xml:space="preserve">” </w:t>
      </w:r>
      <w:r w:rsidRPr="00555F32">
        <w:rPr>
          <w:rStyle w:val="PageNumber"/>
          <w:rFonts w:cs="Times New Roman"/>
          <w:sz w:val="22"/>
          <w:szCs w:val="22"/>
          <w:lang w:val="en-US"/>
        </w:rPr>
        <w:t xml:space="preserve">such that no member of the UT Arlington community shall, on the basis of sex, be excluded from participation in, be denied the benefits of, or be subjected to discrimination under any education program or activity. For more information, visit </w:t>
      </w:r>
      <w:hyperlink r:id="rId11" w:history="1">
        <w:r w:rsidRPr="00555F32">
          <w:rPr>
            <w:rStyle w:val="Hyperlink0"/>
            <w:rFonts w:cs="Times New Roman"/>
          </w:rPr>
          <w:t>www.uta.edu/</w:t>
        </w:r>
        <w:proofErr w:type="spellStart"/>
        <w:r w:rsidRPr="00555F32">
          <w:rPr>
            <w:rStyle w:val="Hyperlink0"/>
            <w:rFonts w:cs="Times New Roman"/>
          </w:rPr>
          <w:t>titleIX</w:t>
        </w:r>
        <w:proofErr w:type="spellEnd"/>
      </w:hyperlink>
      <w:r w:rsidRPr="00555F32">
        <w:rPr>
          <w:rStyle w:val="PageNumber"/>
          <w:rFonts w:cs="Times New Roman"/>
          <w:sz w:val="22"/>
          <w:szCs w:val="22"/>
        </w:rPr>
        <w:t>.</w:t>
      </w:r>
    </w:p>
    <w:p w14:paraId="70F8FC6B" w14:textId="77777777" w:rsidR="00C265FC" w:rsidRPr="00555F32" w:rsidRDefault="00C265FC">
      <w:pPr>
        <w:pStyle w:val="Body"/>
        <w:rPr>
          <w:rFonts w:cs="Times New Roman"/>
          <w:sz w:val="22"/>
          <w:szCs w:val="22"/>
        </w:rPr>
      </w:pPr>
    </w:p>
    <w:p w14:paraId="1AF88531" w14:textId="77777777" w:rsidR="00C265FC" w:rsidRPr="00555F32" w:rsidRDefault="00B44EFC">
      <w:pPr>
        <w:pStyle w:val="Body"/>
        <w:keepNext/>
        <w:rPr>
          <w:rStyle w:val="PageNumber"/>
          <w:rFonts w:cs="Times New Roman"/>
          <w:sz w:val="22"/>
          <w:szCs w:val="22"/>
        </w:rPr>
      </w:pPr>
      <w:proofErr w:type="spellStart"/>
      <w:r w:rsidRPr="00555F32">
        <w:rPr>
          <w:rStyle w:val="PageNumber"/>
          <w:rFonts w:cs="Times New Roman"/>
          <w:b/>
          <w:bCs/>
          <w:sz w:val="22"/>
          <w:szCs w:val="22"/>
          <w:lang w:val="fr-FR"/>
        </w:rPr>
        <w:t>Academic</w:t>
      </w:r>
      <w:proofErr w:type="spellEnd"/>
      <w:r w:rsidRPr="00555F32">
        <w:rPr>
          <w:rStyle w:val="PageNumber"/>
          <w:rFonts w:cs="Times New Roman"/>
          <w:b/>
          <w:bCs/>
          <w:sz w:val="22"/>
          <w:szCs w:val="22"/>
          <w:lang w:val="fr-FR"/>
        </w:rPr>
        <w:t xml:space="preserve"> </w:t>
      </w:r>
      <w:proofErr w:type="spellStart"/>
      <w:r w:rsidRPr="00555F32">
        <w:rPr>
          <w:rStyle w:val="PageNumber"/>
          <w:rFonts w:cs="Times New Roman"/>
          <w:b/>
          <w:bCs/>
          <w:sz w:val="22"/>
          <w:szCs w:val="22"/>
          <w:lang w:val="fr-FR"/>
        </w:rPr>
        <w:t>Integrity</w:t>
      </w:r>
      <w:proofErr w:type="spellEnd"/>
      <w:r w:rsidRPr="00555F32">
        <w:rPr>
          <w:rStyle w:val="PageNumber"/>
          <w:rFonts w:cs="Times New Roman"/>
          <w:b/>
          <w:bCs/>
          <w:sz w:val="22"/>
          <w:szCs w:val="22"/>
          <w:lang w:val="fr-FR"/>
        </w:rPr>
        <w:t xml:space="preserve">: </w:t>
      </w:r>
      <w:r w:rsidRPr="00555F32">
        <w:rPr>
          <w:rStyle w:val="PageNumber"/>
          <w:rFonts w:cs="Times New Roman"/>
          <w:sz w:val="22"/>
          <w:szCs w:val="22"/>
          <w:lang w:val="en-US"/>
        </w:rPr>
        <w:t>All students enrolled in this course are expected to adhere to the UT Arlington Honor Code:</w:t>
      </w:r>
    </w:p>
    <w:p w14:paraId="4B1A6711" w14:textId="77777777" w:rsidR="00C265FC" w:rsidRPr="00555F32" w:rsidRDefault="00C265FC">
      <w:pPr>
        <w:pStyle w:val="Body"/>
        <w:keepNext/>
        <w:rPr>
          <w:rFonts w:cs="Times New Roman"/>
          <w:sz w:val="22"/>
          <w:szCs w:val="22"/>
        </w:rPr>
      </w:pPr>
    </w:p>
    <w:p w14:paraId="4EF0CED7" w14:textId="77777777" w:rsidR="00C265FC" w:rsidRPr="00555F32" w:rsidRDefault="00B44EFC">
      <w:pPr>
        <w:pStyle w:val="Default"/>
        <w:spacing w:after="80"/>
        <w:jc w:val="both"/>
        <w:rPr>
          <w:rStyle w:val="PageNumber"/>
          <w:rFonts w:cs="Times New Roman"/>
          <w:i/>
          <w:iCs/>
          <w:sz w:val="22"/>
          <w:szCs w:val="22"/>
        </w:rPr>
      </w:pPr>
      <w:r w:rsidRPr="00555F32">
        <w:rPr>
          <w:rStyle w:val="PageNumber"/>
          <w:rFonts w:cs="Times New Roman"/>
          <w:i/>
          <w:iCs/>
          <w:sz w:val="22"/>
          <w:szCs w:val="22"/>
          <w:lang w:val="en-US"/>
        </w:rPr>
        <w:t xml:space="preserve">I pledge, on my honor, to uphold UT Arlington’s tradition of academic integrity, a tradition that values hard work and honest effort in the pursuit of academic excellence. </w:t>
      </w:r>
    </w:p>
    <w:p w14:paraId="073BFBE1" w14:textId="77777777" w:rsidR="00C265FC" w:rsidRPr="00555F32" w:rsidRDefault="00B44EFC">
      <w:pPr>
        <w:pStyle w:val="Default"/>
        <w:spacing w:after="80"/>
        <w:jc w:val="both"/>
        <w:rPr>
          <w:rStyle w:val="PageNumber"/>
          <w:rFonts w:cs="Times New Roman"/>
          <w:i/>
          <w:iCs/>
          <w:sz w:val="22"/>
          <w:szCs w:val="22"/>
        </w:rPr>
      </w:pPr>
      <w:r w:rsidRPr="00555F32">
        <w:rPr>
          <w:rStyle w:val="PageNumber"/>
          <w:rFonts w:cs="Times New Roman"/>
          <w:i/>
          <w:iCs/>
          <w:sz w:val="22"/>
          <w:szCs w:val="22"/>
          <w:lang w:val="en-US"/>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233A9E30" w14:textId="77777777" w:rsidR="00C265FC" w:rsidRPr="00555F32" w:rsidRDefault="00C265FC">
      <w:pPr>
        <w:pStyle w:val="Body"/>
        <w:keepNext/>
        <w:rPr>
          <w:rFonts w:cs="Times New Roman"/>
          <w:sz w:val="22"/>
          <w:szCs w:val="22"/>
        </w:rPr>
      </w:pPr>
    </w:p>
    <w:p w14:paraId="1AD35ACD" w14:textId="77777777" w:rsidR="00C265FC" w:rsidRPr="00555F32" w:rsidRDefault="00B44EFC">
      <w:pPr>
        <w:pStyle w:val="Body"/>
        <w:keepNext/>
        <w:rPr>
          <w:rStyle w:val="PageNumber"/>
          <w:rFonts w:cs="Times New Roman"/>
          <w:sz w:val="22"/>
          <w:szCs w:val="22"/>
        </w:rPr>
      </w:pPr>
      <w:r w:rsidRPr="00555F32">
        <w:rPr>
          <w:rStyle w:val="PageNumber"/>
          <w:rFonts w:cs="Times New Roman"/>
          <w:sz w:val="22"/>
          <w:szCs w:val="22"/>
          <w:lang w:val="en-US"/>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proofErr w:type="spellStart"/>
      <w:r w:rsidRPr="00555F32">
        <w:rPr>
          <w:rStyle w:val="PageNumber"/>
          <w:rFonts w:cs="Times New Roman"/>
          <w:i/>
          <w:iCs/>
          <w:sz w:val="22"/>
          <w:szCs w:val="22"/>
          <w:lang w:val="de-DE"/>
        </w:rPr>
        <w:t>Regents</w:t>
      </w:r>
      <w:proofErr w:type="spellEnd"/>
      <w:r w:rsidRPr="00555F32">
        <w:rPr>
          <w:rStyle w:val="PageNumber"/>
          <w:rFonts w:cs="Times New Roman"/>
          <w:i/>
          <w:iCs/>
          <w:sz w:val="22"/>
          <w:szCs w:val="22"/>
        </w:rPr>
        <w:t xml:space="preserve">’ </w:t>
      </w:r>
      <w:proofErr w:type="spellStart"/>
      <w:r w:rsidRPr="00555F32">
        <w:rPr>
          <w:rStyle w:val="PageNumber"/>
          <w:rFonts w:cs="Times New Roman"/>
          <w:i/>
          <w:iCs/>
          <w:sz w:val="22"/>
          <w:szCs w:val="22"/>
        </w:rPr>
        <w:t>Rule</w:t>
      </w:r>
      <w:proofErr w:type="spellEnd"/>
      <w:r w:rsidRPr="00555F32">
        <w:rPr>
          <w:rStyle w:val="PageNumber"/>
          <w:rFonts w:cs="Times New Roman"/>
          <w:sz w:val="22"/>
          <w:szCs w:val="22"/>
        </w:rPr>
        <w:t xml:space="preserve"> 50101, §</w:t>
      </w:r>
      <w:r w:rsidRPr="00555F32">
        <w:rPr>
          <w:rStyle w:val="PageNumber"/>
          <w:rFonts w:cs="Times New Roman"/>
          <w:sz w:val="22"/>
          <w:szCs w:val="22"/>
          <w:lang w:val="en-US"/>
        </w:rPr>
        <w:t>2.2, suspected violations of university</w:t>
      </w:r>
      <w:r w:rsidRPr="00555F32">
        <w:rPr>
          <w:rStyle w:val="PageNumber"/>
          <w:rFonts w:cs="Times New Roman"/>
          <w:sz w:val="22"/>
          <w:szCs w:val="22"/>
        </w:rPr>
        <w:t>’</w:t>
      </w:r>
      <w:r w:rsidRPr="00555F32">
        <w:rPr>
          <w:rStyle w:val="PageNumber"/>
          <w:rFonts w:cs="Times New Roman"/>
          <w:sz w:val="22"/>
          <w:szCs w:val="22"/>
          <w:lang w:val="en-US"/>
        </w:rPr>
        <w:t>s standards for academic integrity (including the Honor Code) will be referred to the Office of Student Conduct. Violators will be disciplined in accordance with University policy, which may result in the student</w:t>
      </w:r>
      <w:r w:rsidRPr="00555F32">
        <w:rPr>
          <w:rStyle w:val="PageNumber"/>
          <w:rFonts w:cs="Times New Roman"/>
          <w:sz w:val="22"/>
          <w:szCs w:val="22"/>
        </w:rPr>
        <w:t>’</w:t>
      </w:r>
      <w:r w:rsidRPr="00555F32">
        <w:rPr>
          <w:rStyle w:val="PageNumber"/>
          <w:rFonts w:cs="Times New Roman"/>
          <w:sz w:val="22"/>
          <w:szCs w:val="22"/>
          <w:lang w:val="en-US"/>
        </w:rPr>
        <w:t>s suspension or expulsion from the University.</w:t>
      </w:r>
    </w:p>
    <w:p w14:paraId="394F2943"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rPr>
        <w:br/>
      </w:r>
      <w:r w:rsidRPr="00555F32">
        <w:rPr>
          <w:rStyle w:val="PageNumber"/>
          <w:rFonts w:cs="Times New Roman"/>
          <w:b/>
          <w:bCs/>
          <w:sz w:val="22"/>
          <w:szCs w:val="22"/>
          <w:lang w:val="en-US"/>
        </w:rPr>
        <w:t xml:space="preserve">Student Support Services Available:  </w:t>
      </w:r>
      <w:r w:rsidRPr="00555F32">
        <w:rPr>
          <w:rStyle w:val="PageNumber"/>
          <w:rFonts w:cs="Times New Roman"/>
          <w:sz w:val="22"/>
          <w:szCs w:val="22"/>
          <w:lang w:val="en-US"/>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2" w:history="1">
        <w:r w:rsidRPr="00555F32">
          <w:rPr>
            <w:rStyle w:val="Hyperlink0"/>
            <w:rFonts w:cs="Times New Roman"/>
            <w:lang w:val="en-US"/>
          </w:rPr>
          <w:t>resources@uta.edu</w:t>
        </w:r>
      </w:hyperlink>
      <w:r w:rsidRPr="00555F32">
        <w:rPr>
          <w:rStyle w:val="PageNumber"/>
          <w:rFonts w:cs="Times New Roman"/>
          <w:sz w:val="22"/>
          <w:szCs w:val="22"/>
          <w:lang w:val="en-US"/>
        </w:rPr>
        <w:t xml:space="preserve">, or view the information at </w:t>
      </w:r>
      <w:hyperlink r:id="rId13" w:history="1">
        <w:r w:rsidRPr="00555F32">
          <w:rPr>
            <w:rStyle w:val="Hyperlink0"/>
            <w:rFonts w:cs="Times New Roman"/>
          </w:rPr>
          <w:t>www.uta.edu/</w:t>
        </w:r>
        <w:proofErr w:type="spellStart"/>
        <w:r w:rsidRPr="00555F32">
          <w:rPr>
            <w:rStyle w:val="Hyperlink0"/>
            <w:rFonts w:cs="Times New Roman"/>
          </w:rPr>
          <w:t>resources</w:t>
        </w:r>
        <w:proofErr w:type="spellEnd"/>
      </w:hyperlink>
      <w:r w:rsidRPr="00555F32">
        <w:rPr>
          <w:rStyle w:val="PageNumber"/>
          <w:rFonts w:cs="Times New Roman"/>
          <w:sz w:val="22"/>
          <w:szCs w:val="22"/>
        </w:rPr>
        <w:t>.</w:t>
      </w:r>
    </w:p>
    <w:p w14:paraId="2CEED16C" w14:textId="77777777" w:rsidR="00C265FC" w:rsidRPr="00555F32" w:rsidRDefault="00C265FC">
      <w:pPr>
        <w:pStyle w:val="Body"/>
        <w:rPr>
          <w:rStyle w:val="PageNumber"/>
          <w:rFonts w:cs="Times New Roman"/>
          <w:sz w:val="22"/>
          <w:szCs w:val="22"/>
        </w:rPr>
      </w:pPr>
    </w:p>
    <w:p w14:paraId="60E4ED28" w14:textId="77777777" w:rsidR="00C265FC" w:rsidRPr="00555F32" w:rsidRDefault="00B44EFC">
      <w:pPr>
        <w:pStyle w:val="Body"/>
        <w:rPr>
          <w:rStyle w:val="PageNumber"/>
          <w:rFonts w:cs="Times New Roman"/>
          <w:sz w:val="22"/>
          <w:szCs w:val="22"/>
        </w:rPr>
      </w:pPr>
      <w:r w:rsidRPr="00555F32">
        <w:rPr>
          <w:rStyle w:val="PageNumber"/>
          <w:rFonts w:cs="Times New Roman"/>
          <w:b/>
          <w:bCs/>
          <w:sz w:val="22"/>
          <w:szCs w:val="22"/>
          <w:lang w:val="en-US"/>
        </w:rPr>
        <w:t xml:space="preserve">Electronic Communication: </w:t>
      </w:r>
      <w:r w:rsidRPr="00555F32">
        <w:rPr>
          <w:rStyle w:val="PageNumber"/>
          <w:rFonts w:cs="Times New Roman"/>
          <w:sz w:val="22"/>
          <w:szCs w:val="22"/>
          <w:lang w:val="en-US"/>
        </w:rPr>
        <w:t xml:space="preserve">UT Arlington has adopted </w:t>
      </w:r>
      <w:proofErr w:type="spellStart"/>
      <w:r w:rsidRPr="00555F32">
        <w:rPr>
          <w:rStyle w:val="PageNumber"/>
          <w:rFonts w:cs="Times New Roman"/>
          <w:sz w:val="22"/>
          <w:szCs w:val="22"/>
          <w:lang w:val="en-US"/>
        </w:rPr>
        <w:t>MavMail</w:t>
      </w:r>
      <w:proofErr w:type="spellEnd"/>
      <w:r w:rsidRPr="00555F32">
        <w:rPr>
          <w:rStyle w:val="PageNumber"/>
          <w:rFonts w:cs="Times New Roman"/>
          <w:sz w:val="22"/>
          <w:szCs w:val="22"/>
          <w:lang w:val="en-US"/>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555F32">
        <w:rPr>
          <w:rStyle w:val="PageNumber"/>
          <w:rFonts w:cs="Times New Roman"/>
          <w:sz w:val="22"/>
          <w:szCs w:val="22"/>
          <w:lang w:val="en-US"/>
        </w:rPr>
        <w:t>MavMail</w:t>
      </w:r>
      <w:proofErr w:type="spellEnd"/>
      <w:r w:rsidRPr="00555F32">
        <w:rPr>
          <w:rStyle w:val="PageNumber"/>
          <w:rFonts w:cs="Times New Roman"/>
          <w:sz w:val="22"/>
          <w:szCs w:val="22"/>
          <w:lang w:val="en-US"/>
        </w:rPr>
        <w:t xml:space="preserve"> account and are responsible for checking the inbox regularly. There is no additional charge to students for using this account, which remains active even after graduation. Information about activating and using </w:t>
      </w:r>
      <w:proofErr w:type="spellStart"/>
      <w:r w:rsidRPr="00555F32">
        <w:rPr>
          <w:rStyle w:val="PageNumber"/>
          <w:rFonts w:cs="Times New Roman"/>
          <w:sz w:val="22"/>
          <w:szCs w:val="22"/>
          <w:lang w:val="en-US"/>
        </w:rPr>
        <w:t>MavMail</w:t>
      </w:r>
      <w:proofErr w:type="spellEnd"/>
      <w:r w:rsidRPr="00555F32">
        <w:rPr>
          <w:rStyle w:val="PageNumber"/>
          <w:rFonts w:cs="Times New Roman"/>
          <w:sz w:val="22"/>
          <w:szCs w:val="22"/>
          <w:lang w:val="en-US"/>
        </w:rPr>
        <w:t xml:space="preserve"> is available at </w:t>
      </w:r>
      <w:hyperlink r:id="rId14" w:history="1">
        <w:r w:rsidRPr="00555F32">
          <w:rPr>
            <w:rStyle w:val="Hyperlink0"/>
            <w:rFonts w:cs="Times New Roman"/>
            <w:lang w:val="en-US"/>
          </w:rPr>
          <w:t>http://www.uta.edu/oit/cs/email/mavmail.php</w:t>
        </w:r>
      </w:hyperlink>
      <w:r w:rsidRPr="00555F32">
        <w:rPr>
          <w:rStyle w:val="PageNumber"/>
          <w:rFonts w:cs="Times New Roman"/>
          <w:sz w:val="22"/>
          <w:szCs w:val="22"/>
        </w:rPr>
        <w:t>.</w:t>
      </w:r>
    </w:p>
    <w:p w14:paraId="496AF7F7" w14:textId="77777777" w:rsidR="00C265FC" w:rsidRPr="00555F32" w:rsidRDefault="00C265FC">
      <w:pPr>
        <w:pStyle w:val="Body"/>
        <w:rPr>
          <w:rStyle w:val="PageNumber"/>
          <w:rFonts w:cs="Times New Roman"/>
          <w:sz w:val="22"/>
          <w:szCs w:val="22"/>
        </w:rPr>
      </w:pPr>
    </w:p>
    <w:p w14:paraId="27B78FCE" w14:textId="77777777" w:rsidR="00C265FC" w:rsidRPr="00555F32" w:rsidRDefault="00B44EFC">
      <w:pPr>
        <w:pStyle w:val="Body"/>
        <w:rPr>
          <w:rStyle w:val="PageNumber"/>
          <w:rFonts w:cs="Times New Roman"/>
          <w:sz w:val="22"/>
          <w:szCs w:val="22"/>
        </w:rPr>
      </w:pPr>
      <w:r w:rsidRPr="00555F32">
        <w:rPr>
          <w:rStyle w:val="PageNumber"/>
          <w:rFonts w:cs="Times New Roman"/>
          <w:b/>
          <w:bCs/>
          <w:sz w:val="22"/>
          <w:szCs w:val="22"/>
        </w:rPr>
        <w:t xml:space="preserve">Campus </w:t>
      </w:r>
      <w:proofErr w:type="spellStart"/>
      <w:r w:rsidRPr="00555F32">
        <w:rPr>
          <w:rStyle w:val="PageNumber"/>
          <w:rFonts w:cs="Times New Roman"/>
          <w:b/>
          <w:bCs/>
          <w:sz w:val="22"/>
          <w:szCs w:val="22"/>
        </w:rPr>
        <w:t>Carry</w:t>
      </w:r>
      <w:proofErr w:type="spellEnd"/>
      <w:r w:rsidRPr="00555F32">
        <w:rPr>
          <w:rStyle w:val="PageNumber"/>
          <w:rFonts w:cs="Times New Roman"/>
          <w:sz w:val="22"/>
          <w:szCs w:val="22"/>
          <w:lang w:val="en-US"/>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5" w:history="1">
        <w:r w:rsidRPr="00555F32">
          <w:rPr>
            <w:rStyle w:val="Link"/>
            <w:rFonts w:cs="Times New Roman"/>
            <w:sz w:val="22"/>
            <w:szCs w:val="22"/>
            <w:lang w:val="en-US"/>
          </w:rPr>
          <w:t>http://www.uta.edu/news/info/campus-carry/</w:t>
        </w:r>
      </w:hyperlink>
    </w:p>
    <w:p w14:paraId="481499D8" w14:textId="77777777" w:rsidR="00C265FC" w:rsidRPr="00555F32" w:rsidRDefault="00C265FC">
      <w:pPr>
        <w:pStyle w:val="Body"/>
        <w:rPr>
          <w:rFonts w:cs="Times New Roman"/>
          <w:sz w:val="22"/>
          <w:szCs w:val="22"/>
        </w:rPr>
      </w:pPr>
    </w:p>
    <w:p w14:paraId="595EBC4C" w14:textId="77777777" w:rsidR="00C265FC" w:rsidRPr="00555F32" w:rsidRDefault="00B44EFC">
      <w:pPr>
        <w:pStyle w:val="Body"/>
        <w:rPr>
          <w:rStyle w:val="PageNumber"/>
          <w:rFonts w:cs="Times New Roman"/>
          <w:sz w:val="22"/>
          <w:szCs w:val="22"/>
        </w:rPr>
      </w:pPr>
      <w:r w:rsidRPr="00555F32">
        <w:rPr>
          <w:rStyle w:val="PageNumber"/>
          <w:rFonts w:cs="Times New Roman"/>
          <w:b/>
          <w:bCs/>
          <w:sz w:val="22"/>
          <w:szCs w:val="22"/>
          <w:lang w:val="en-US"/>
        </w:rPr>
        <w:t xml:space="preserve">Student Feedback Survey: </w:t>
      </w:r>
      <w:r w:rsidRPr="00555F32">
        <w:rPr>
          <w:rStyle w:val="PageNumber"/>
          <w:rFonts w:cs="Times New Roman"/>
          <w:sz w:val="22"/>
          <w:szCs w:val="22"/>
          <w:lang w:val="en-US"/>
        </w:rPr>
        <w:t xml:space="preserve">At the end of each term, students enrolled in classes </w:t>
      </w:r>
      <w:proofErr w:type="gramStart"/>
      <w:r w:rsidRPr="00555F32">
        <w:rPr>
          <w:rStyle w:val="PageNumber"/>
          <w:rFonts w:cs="Times New Roman"/>
          <w:sz w:val="22"/>
          <w:szCs w:val="22"/>
          <w:lang w:val="en-US"/>
        </w:rPr>
        <w:t>categorized</w:t>
      </w:r>
      <w:proofErr w:type="gramEnd"/>
      <w:r w:rsidRPr="00555F32">
        <w:rPr>
          <w:rStyle w:val="PageNumber"/>
          <w:rFonts w:cs="Times New Roman"/>
          <w:sz w:val="22"/>
          <w:szCs w:val="22"/>
          <w:lang w:val="en-US"/>
        </w:rPr>
        <w:t xml:space="preserve"> as lecture, seminar, or laboratory shall be directed to complete a Student Feedback Survey (SFS). Instructions on how to access the SFS for this course will be sent directly to each student through </w:t>
      </w:r>
      <w:proofErr w:type="spellStart"/>
      <w:r w:rsidRPr="00555F32">
        <w:rPr>
          <w:rStyle w:val="PageNumber"/>
          <w:rFonts w:cs="Times New Roman"/>
          <w:sz w:val="22"/>
          <w:szCs w:val="22"/>
          <w:lang w:val="en-US"/>
        </w:rPr>
        <w:t>MavMail</w:t>
      </w:r>
      <w:proofErr w:type="spellEnd"/>
      <w:r w:rsidRPr="00555F32">
        <w:rPr>
          <w:rStyle w:val="PageNumber"/>
          <w:rFonts w:cs="Times New Roman"/>
          <w:sz w:val="22"/>
          <w:szCs w:val="22"/>
          <w:lang w:val="en-US"/>
        </w:rPr>
        <w:t xml:space="preserve"> approximately 10 days before the end of the term. Each student</w:t>
      </w:r>
      <w:r w:rsidRPr="00555F32">
        <w:rPr>
          <w:rStyle w:val="PageNumber"/>
          <w:rFonts w:cs="Times New Roman"/>
          <w:sz w:val="22"/>
          <w:szCs w:val="22"/>
        </w:rPr>
        <w:t>’</w:t>
      </w:r>
      <w:r w:rsidRPr="00555F32">
        <w:rPr>
          <w:rStyle w:val="PageNumber"/>
          <w:rFonts w:cs="Times New Roman"/>
          <w:sz w:val="22"/>
          <w:szCs w:val="22"/>
          <w:lang w:val="en-US"/>
        </w:rPr>
        <w:t xml:space="preserve">s feedback enters the SFS database anonymously and is aggregated with that of other students enrolled in the course. </w:t>
      </w:r>
      <w:r w:rsidRPr="00555F32">
        <w:rPr>
          <w:rStyle w:val="PageNumber"/>
          <w:rFonts w:cs="Times New Roman"/>
          <w:sz w:val="22"/>
          <w:szCs w:val="22"/>
          <w:lang w:val="en-US"/>
        </w:rPr>
        <w:lastRenderedPageBreak/>
        <w:t>UT Arlington</w:t>
      </w:r>
      <w:r w:rsidRPr="00555F32">
        <w:rPr>
          <w:rStyle w:val="PageNumber"/>
          <w:rFonts w:cs="Times New Roman"/>
          <w:sz w:val="22"/>
          <w:szCs w:val="22"/>
        </w:rPr>
        <w:t>’</w:t>
      </w:r>
      <w:r w:rsidRPr="00555F32">
        <w:rPr>
          <w:rStyle w:val="PageNumber"/>
          <w:rFonts w:cs="Times New Roman"/>
          <w:sz w:val="22"/>
          <w:szCs w:val="22"/>
          <w:lang w:val="en-US"/>
        </w:rPr>
        <w:t xml:space="preserve">s effort to solicit, gather, tabulate, and publish student feedback is required by state law; students are strongly urged to participate. For more information, visit </w:t>
      </w:r>
      <w:hyperlink r:id="rId16" w:history="1">
        <w:r w:rsidRPr="00555F32">
          <w:rPr>
            <w:rStyle w:val="Hyperlink0"/>
            <w:rFonts w:cs="Times New Roman"/>
            <w:lang w:val="en-US"/>
          </w:rPr>
          <w:t>http://www.uta.edu/sfs</w:t>
        </w:r>
      </w:hyperlink>
      <w:r w:rsidRPr="00555F32">
        <w:rPr>
          <w:rStyle w:val="PageNumber"/>
          <w:rFonts w:cs="Times New Roman"/>
          <w:sz w:val="22"/>
          <w:szCs w:val="22"/>
        </w:rPr>
        <w:t>.</w:t>
      </w:r>
    </w:p>
    <w:p w14:paraId="226A9EBB" w14:textId="77777777" w:rsidR="00C265FC" w:rsidRPr="00555F32" w:rsidRDefault="00C265FC">
      <w:pPr>
        <w:pStyle w:val="Body"/>
        <w:rPr>
          <w:rFonts w:cs="Times New Roman"/>
          <w:b/>
          <w:bCs/>
          <w:sz w:val="22"/>
          <w:szCs w:val="22"/>
        </w:rPr>
      </w:pPr>
    </w:p>
    <w:p w14:paraId="6F582DB8" w14:textId="77777777" w:rsidR="00C265FC" w:rsidRPr="00555F32" w:rsidRDefault="00B44EFC">
      <w:pPr>
        <w:pStyle w:val="Body"/>
        <w:rPr>
          <w:rStyle w:val="PageNumber"/>
          <w:rFonts w:cs="Times New Roman"/>
          <w:sz w:val="22"/>
          <w:szCs w:val="22"/>
        </w:rPr>
      </w:pPr>
      <w:r w:rsidRPr="00555F32">
        <w:rPr>
          <w:rStyle w:val="PageNumber"/>
          <w:rFonts w:cs="Times New Roman"/>
          <w:b/>
          <w:bCs/>
          <w:sz w:val="22"/>
          <w:szCs w:val="22"/>
          <w:lang w:val="en-US"/>
        </w:rPr>
        <w:t xml:space="preserve">Final Review Week: </w:t>
      </w:r>
      <w:r w:rsidRPr="00555F32">
        <w:rPr>
          <w:rStyle w:val="PageNumber"/>
          <w:rFonts w:cs="Times New Roman"/>
          <w:sz w:val="22"/>
          <w:szCs w:val="22"/>
          <w:lang w:val="en-US"/>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555F32">
        <w:rPr>
          <w:rStyle w:val="PageNumber"/>
          <w:rFonts w:cs="Times New Roman"/>
          <w:i/>
          <w:iCs/>
          <w:sz w:val="22"/>
          <w:szCs w:val="22"/>
          <w:lang w:val="en-US"/>
        </w:rPr>
        <w:t>unless specified in the class syllabus</w:t>
      </w:r>
      <w:r w:rsidRPr="00555F32">
        <w:rPr>
          <w:rStyle w:val="PageNumber"/>
          <w:rFonts w:cs="Times New Roman"/>
          <w:sz w:val="22"/>
          <w:szCs w:val="22"/>
          <w:lang w:val="en-US"/>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 </w:t>
      </w:r>
    </w:p>
    <w:p w14:paraId="24DED81E" w14:textId="77777777" w:rsidR="00C265FC" w:rsidRPr="00555F32" w:rsidRDefault="00C265FC">
      <w:pPr>
        <w:pStyle w:val="Body"/>
        <w:rPr>
          <w:rStyle w:val="PageNumber"/>
          <w:rFonts w:cs="Times New Roman"/>
          <w:b/>
          <w:bCs/>
          <w:sz w:val="22"/>
          <w:szCs w:val="22"/>
        </w:rPr>
      </w:pPr>
    </w:p>
    <w:p w14:paraId="1415BC83" w14:textId="77777777" w:rsidR="00C265FC" w:rsidRPr="00555F32" w:rsidRDefault="00B44EFC">
      <w:pPr>
        <w:pStyle w:val="Body"/>
        <w:rPr>
          <w:rStyle w:val="PageNumber"/>
          <w:rFonts w:cs="Times New Roman"/>
          <w:sz w:val="22"/>
          <w:szCs w:val="22"/>
        </w:rPr>
      </w:pPr>
      <w:r w:rsidRPr="00555F32">
        <w:rPr>
          <w:rStyle w:val="PageNumber"/>
          <w:rFonts w:cs="Times New Roman"/>
          <w:b/>
          <w:bCs/>
          <w:sz w:val="22"/>
          <w:szCs w:val="22"/>
          <w:lang w:val="en-US"/>
        </w:rPr>
        <w:t>Grade Grievance Policy</w:t>
      </w:r>
      <w:r w:rsidRPr="00555F32">
        <w:rPr>
          <w:rStyle w:val="PageNumber"/>
          <w:rFonts w:cs="Times New Roman"/>
          <w:sz w:val="22"/>
          <w:szCs w:val="22"/>
          <w:lang w:val="de-DE"/>
        </w:rPr>
        <w:t xml:space="preserve">:  </w:t>
      </w:r>
      <w:r w:rsidRPr="00555F32">
        <w:rPr>
          <w:rStyle w:val="PageNumber"/>
          <w:rFonts w:cs="Times New Roman"/>
          <w:sz w:val="22"/>
          <w:szCs w:val="22"/>
          <w:lang w:val="en-US"/>
        </w:rPr>
        <w:t xml:space="preserve">Any appeal of a grade in this course must follow the procedures and deadlines for grade-related grievances as published in the current undergraduate/ graduate catalog. For undergraduate courses, see </w:t>
      </w:r>
      <w:hyperlink r:id="rId17" w:history="1">
        <w:r w:rsidRPr="00555F32">
          <w:rPr>
            <w:rStyle w:val="Hyperlink0"/>
            <w:rFonts w:cs="Times New Roman"/>
            <w:lang w:val="en-US"/>
          </w:rPr>
          <w:t>http://wweb.uta.edu/catalog/content/general/academic_regulations.aspx#10</w:t>
        </w:r>
      </w:hyperlink>
      <w:r w:rsidRPr="00555F32">
        <w:rPr>
          <w:rStyle w:val="PageNumber"/>
          <w:rFonts w:cs="Times New Roman"/>
          <w:sz w:val="22"/>
          <w:szCs w:val="22"/>
          <w:lang w:val="en-US"/>
        </w:rPr>
        <w:t xml:space="preserve">; for graduate courses, see </w:t>
      </w:r>
      <w:hyperlink r:id="rId18" w:history="1">
        <w:r w:rsidRPr="00555F32">
          <w:rPr>
            <w:rStyle w:val="Hyperlink0"/>
            <w:rFonts w:cs="Times New Roman"/>
            <w:lang w:val="en-US"/>
          </w:rPr>
          <w:t>http://www.uta.edu/gradcatalog/2012/general/regulations/#grades</w:t>
        </w:r>
      </w:hyperlink>
      <w:r w:rsidRPr="00555F32">
        <w:rPr>
          <w:rStyle w:val="PageNumber"/>
          <w:rFonts w:cs="Times New Roman"/>
          <w:sz w:val="22"/>
          <w:szCs w:val="22"/>
        </w:rPr>
        <w:t xml:space="preserve">. </w:t>
      </w:r>
    </w:p>
    <w:p w14:paraId="20ED9741" w14:textId="77777777" w:rsidR="00C265FC" w:rsidRPr="00555F32" w:rsidRDefault="00C265FC">
      <w:pPr>
        <w:pStyle w:val="Body"/>
        <w:rPr>
          <w:rStyle w:val="PageNumber"/>
          <w:rFonts w:cs="Times New Roman"/>
          <w:sz w:val="22"/>
          <w:szCs w:val="22"/>
        </w:rPr>
      </w:pPr>
    </w:p>
    <w:p w14:paraId="55D04BCA" w14:textId="77777777" w:rsidR="00C265FC" w:rsidRPr="00555F32" w:rsidRDefault="00B44EFC">
      <w:pPr>
        <w:pStyle w:val="Body"/>
        <w:rPr>
          <w:rStyle w:val="PageNumber"/>
          <w:rFonts w:cs="Times New Roman"/>
          <w:sz w:val="22"/>
          <w:szCs w:val="22"/>
        </w:rPr>
      </w:pPr>
      <w:r w:rsidRPr="00555F32">
        <w:rPr>
          <w:rStyle w:val="PageNumber"/>
          <w:rFonts w:cs="Times New Roman"/>
          <w:b/>
          <w:bCs/>
          <w:sz w:val="22"/>
          <w:szCs w:val="22"/>
          <w:lang w:val="en-US"/>
        </w:rPr>
        <w:t>Emergency Exit Procedures:</w:t>
      </w:r>
      <w:r w:rsidRPr="00555F32">
        <w:rPr>
          <w:rStyle w:val="PageNumber"/>
          <w:rFonts w:cs="Times New Roman"/>
          <w:sz w:val="22"/>
          <w:szCs w:val="22"/>
          <w:lang w:val="en-US"/>
        </w:rPr>
        <w:t xml:space="preserve"> Should we experience an emergency event that requires us to vacate the building, students should exit the room and move toward the nearest exit, which is located across the hall from Dr. Walvoord</w:t>
      </w:r>
      <w:r w:rsidRPr="00555F32">
        <w:rPr>
          <w:rStyle w:val="PageNumber"/>
          <w:rFonts w:cs="Times New Roman"/>
          <w:sz w:val="22"/>
          <w:szCs w:val="22"/>
        </w:rPr>
        <w:t>’</w:t>
      </w:r>
      <w:r w:rsidRPr="00555F32">
        <w:rPr>
          <w:rStyle w:val="PageNumber"/>
          <w:rFonts w:cs="Times New Roman"/>
          <w:sz w:val="22"/>
          <w:szCs w:val="22"/>
          <w:lang w:val="en-US"/>
        </w:rPr>
        <w:t>s studio door.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32F8608C" w14:textId="77777777" w:rsidR="00C265FC" w:rsidRPr="00555F32" w:rsidRDefault="00C265FC">
      <w:pPr>
        <w:pStyle w:val="Body"/>
        <w:rPr>
          <w:rFonts w:cs="Times New Roman"/>
          <w:b/>
          <w:bCs/>
          <w:sz w:val="22"/>
          <w:szCs w:val="22"/>
        </w:rPr>
      </w:pPr>
    </w:p>
    <w:p w14:paraId="7D9C9E5E" w14:textId="77777777" w:rsidR="00C265FC" w:rsidRPr="00555F32" w:rsidRDefault="00B44EFC">
      <w:pPr>
        <w:pStyle w:val="Body"/>
        <w:rPr>
          <w:rStyle w:val="PageNumber"/>
          <w:rFonts w:cs="Times New Roman"/>
          <w:sz w:val="22"/>
          <w:szCs w:val="22"/>
        </w:rPr>
      </w:pPr>
      <w:r w:rsidRPr="00555F32">
        <w:rPr>
          <w:rStyle w:val="PageNumber"/>
          <w:rFonts w:cs="Times New Roman"/>
          <w:b/>
          <w:bCs/>
          <w:sz w:val="22"/>
          <w:szCs w:val="22"/>
          <w:lang w:val="en-US"/>
        </w:rPr>
        <w:t>Student Support Services</w:t>
      </w:r>
      <w:r w:rsidRPr="00555F32">
        <w:rPr>
          <w:rStyle w:val="PageNumber"/>
          <w:rFonts w:cs="Times New Roman"/>
          <w:sz w:val="22"/>
          <w:szCs w:val="22"/>
        </w:rPr>
        <w:t>:</w:t>
      </w:r>
      <w:r w:rsidRPr="00555F32">
        <w:rPr>
          <w:rStyle w:val="PageNumber"/>
          <w:rFonts w:cs="Times New Roman"/>
          <w:b/>
          <w:bCs/>
          <w:color w:val="FF0000"/>
          <w:sz w:val="22"/>
          <w:szCs w:val="22"/>
          <w:u w:color="FF0000"/>
        </w:rPr>
        <w:t xml:space="preserve"> </w:t>
      </w:r>
      <w:r w:rsidRPr="00555F32">
        <w:rPr>
          <w:rStyle w:val="PageNumber"/>
          <w:rFonts w:cs="Times New Roman"/>
          <w:sz w:val="22"/>
          <w:szCs w:val="22"/>
          <w:lang w:val="en-US"/>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9" w:history="1">
        <w:r w:rsidRPr="00555F32">
          <w:rPr>
            <w:rStyle w:val="Hyperlink1"/>
            <w:rFonts w:cs="Times New Roman"/>
            <w:lang w:val="en-US"/>
          </w:rPr>
          <w:t>resources@uta.edu</w:t>
        </w:r>
      </w:hyperlink>
      <w:r w:rsidRPr="00555F32">
        <w:rPr>
          <w:rStyle w:val="PageNumber"/>
          <w:rFonts w:cs="Times New Roman"/>
          <w:sz w:val="22"/>
          <w:szCs w:val="22"/>
          <w:lang w:val="en-US"/>
        </w:rPr>
        <w:t xml:space="preserve">, or view the information at </w:t>
      </w:r>
      <w:hyperlink r:id="rId20" w:history="1">
        <w:r w:rsidRPr="00555F32">
          <w:rPr>
            <w:rStyle w:val="Hyperlink1"/>
            <w:rFonts w:cs="Times New Roman"/>
          </w:rPr>
          <w:t>www.uta.edu/</w:t>
        </w:r>
        <w:proofErr w:type="spellStart"/>
        <w:r w:rsidRPr="00555F32">
          <w:rPr>
            <w:rStyle w:val="Hyperlink1"/>
            <w:rFonts w:cs="Times New Roman"/>
          </w:rPr>
          <w:t>resources</w:t>
        </w:r>
        <w:proofErr w:type="spellEnd"/>
      </w:hyperlink>
      <w:r w:rsidRPr="00555F32">
        <w:rPr>
          <w:rStyle w:val="PageNumber"/>
          <w:rFonts w:cs="Times New Roman"/>
          <w:sz w:val="22"/>
          <w:szCs w:val="22"/>
        </w:rPr>
        <w:t>.</w:t>
      </w:r>
    </w:p>
    <w:p w14:paraId="7C746F3C" w14:textId="77777777" w:rsidR="00C265FC" w:rsidRPr="00555F32" w:rsidRDefault="00C265FC">
      <w:pPr>
        <w:pStyle w:val="Body"/>
        <w:rPr>
          <w:rFonts w:cs="Times New Roman"/>
          <w:b/>
          <w:bCs/>
          <w:sz w:val="22"/>
          <w:szCs w:val="22"/>
        </w:rPr>
      </w:pPr>
    </w:p>
    <w:p w14:paraId="19DC5100" w14:textId="77777777" w:rsidR="00C265FC" w:rsidRPr="00555F32" w:rsidRDefault="00C265FC">
      <w:pPr>
        <w:pStyle w:val="Body"/>
        <w:rPr>
          <w:rStyle w:val="PageNumber"/>
          <w:rFonts w:cs="Times New Roman"/>
          <w:sz w:val="22"/>
          <w:szCs w:val="22"/>
        </w:rPr>
      </w:pPr>
    </w:p>
    <w:p w14:paraId="341C3EBF" w14:textId="77777777" w:rsidR="00C265FC" w:rsidRPr="00555F32" w:rsidRDefault="00B44EFC">
      <w:pPr>
        <w:pStyle w:val="Body"/>
        <w:rPr>
          <w:rStyle w:val="PageNumber"/>
          <w:rFonts w:cs="Times New Roman"/>
          <w:sz w:val="22"/>
          <w:szCs w:val="22"/>
          <w:u w:val="single"/>
        </w:rPr>
      </w:pPr>
      <w:r w:rsidRPr="00555F32">
        <w:rPr>
          <w:rStyle w:val="PageNumber"/>
          <w:rFonts w:cs="Times New Roman"/>
          <w:b/>
          <w:bCs/>
          <w:sz w:val="22"/>
          <w:szCs w:val="22"/>
          <w:lang w:val="en-US"/>
        </w:rPr>
        <w:t xml:space="preserve">Course Schedule: </w:t>
      </w:r>
      <w:r w:rsidRPr="00555F32">
        <w:rPr>
          <w:rStyle w:val="PageNumber"/>
          <w:rFonts w:cs="Times New Roman"/>
          <w:sz w:val="22"/>
          <w:szCs w:val="22"/>
          <w:lang w:val="nl-NL"/>
        </w:rPr>
        <w:t xml:space="preserve">See </w:t>
      </w:r>
      <w:r w:rsidRPr="00555F32">
        <w:rPr>
          <w:rStyle w:val="PageNumber"/>
          <w:rFonts w:cs="Times New Roman"/>
          <w:sz w:val="22"/>
          <w:szCs w:val="22"/>
        </w:rPr>
        <w:t>“</w:t>
      </w:r>
      <w:r w:rsidRPr="00555F32">
        <w:rPr>
          <w:rStyle w:val="PageNumber"/>
          <w:rFonts w:cs="Times New Roman"/>
          <w:sz w:val="22"/>
          <w:szCs w:val="22"/>
          <w:lang w:val="en-US"/>
        </w:rPr>
        <w:t>Descriptions of major assignments and examinations with due dates</w:t>
      </w:r>
      <w:r w:rsidRPr="00555F32">
        <w:rPr>
          <w:rStyle w:val="PageNumber"/>
          <w:rFonts w:cs="Times New Roman"/>
          <w:sz w:val="22"/>
          <w:szCs w:val="22"/>
        </w:rPr>
        <w:t xml:space="preserve">” </w:t>
      </w:r>
      <w:r w:rsidRPr="00555F32">
        <w:rPr>
          <w:rStyle w:val="PageNumber"/>
          <w:rFonts w:cs="Times New Roman"/>
          <w:sz w:val="22"/>
          <w:szCs w:val="22"/>
          <w:lang w:val="en-US"/>
        </w:rPr>
        <w:t xml:space="preserve">as well as </w:t>
      </w:r>
      <w:r w:rsidRPr="00555F32">
        <w:rPr>
          <w:rStyle w:val="PageNumber"/>
          <w:rFonts w:cs="Times New Roman"/>
          <w:sz w:val="22"/>
          <w:szCs w:val="22"/>
          <w:u w:val="single"/>
        </w:rPr>
        <w:t>RECITAL ATTENDANCE.</w:t>
      </w:r>
    </w:p>
    <w:p w14:paraId="3AA005BF" w14:textId="77777777" w:rsidR="00C265FC" w:rsidRPr="00555F32" w:rsidRDefault="00C265FC">
      <w:pPr>
        <w:pStyle w:val="Body"/>
        <w:rPr>
          <w:rStyle w:val="PageNumber"/>
          <w:rFonts w:cs="Times New Roman"/>
          <w:sz w:val="22"/>
          <w:szCs w:val="22"/>
          <w:u w:val="single"/>
        </w:rPr>
      </w:pPr>
    </w:p>
    <w:p w14:paraId="28093A7E"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Week 1: Repertoire assignments, individual evaluations, goal sheets due</w:t>
      </w:r>
    </w:p>
    <w:p w14:paraId="0515BFE8"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Week 2: Prepare for Midterms, recital hearing forms due</w:t>
      </w:r>
    </w:p>
    <w:p w14:paraId="2E6FC960"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Week 3: Prepare for Midterms, first draft of program notes due</w:t>
      </w:r>
    </w:p>
    <w:p w14:paraId="118D3428"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Week 4: Prepare for Midterms, article one discussed in studio class</w:t>
      </w:r>
    </w:p>
    <w:p w14:paraId="7116928F"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Week 5: Prepare for Midterms</w:t>
      </w:r>
    </w:p>
    <w:p w14:paraId="0A01625A"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Week 6: Prepare for Midterms</w:t>
      </w:r>
    </w:p>
    <w:p w14:paraId="5D96E7A4" w14:textId="49296759" w:rsidR="00C16F6E" w:rsidRDefault="00B44EFC">
      <w:pPr>
        <w:pStyle w:val="Body"/>
        <w:rPr>
          <w:rStyle w:val="PageNumber"/>
          <w:rFonts w:cs="Times New Roman"/>
          <w:sz w:val="22"/>
          <w:szCs w:val="22"/>
          <w:lang w:val="en-US"/>
        </w:rPr>
      </w:pPr>
      <w:r w:rsidRPr="00555F32">
        <w:rPr>
          <w:rStyle w:val="PageNumber"/>
          <w:rFonts w:cs="Times New Roman"/>
          <w:sz w:val="22"/>
          <w:szCs w:val="22"/>
          <w:lang w:val="en-US"/>
        </w:rPr>
        <w:t>Midterms</w:t>
      </w:r>
      <w:r w:rsidR="00C16F6E">
        <w:rPr>
          <w:rStyle w:val="PageNumber"/>
          <w:rFonts w:cs="Times New Roman"/>
          <w:sz w:val="22"/>
          <w:szCs w:val="22"/>
          <w:lang w:val="en-US"/>
        </w:rPr>
        <w:t>:</w:t>
      </w:r>
      <w:r w:rsidRPr="00555F32">
        <w:rPr>
          <w:rStyle w:val="PageNumber"/>
          <w:rFonts w:cs="Times New Roman"/>
          <w:sz w:val="22"/>
          <w:szCs w:val="22"/>
          <w:lang w:val="en-US"/>
        </w:rPr>
        <w:t xml:space="preserve"> </w:t>
      </w:r>
      <w:r w:rsidR="00C16F6E">
        <w:rPr>
          <w:rStyle w:val="PageNumber"/>
          <w:rFonts w:cs="Times New Roman"/>
          <w:sz w:val="22"/>
          <w:szCs w:val="22"/>
          <w:lang w:val="en-US"/>
        </w:rPr>
        <w:t>March 6-10, 2017</w:t>
      </w:r>
    </w:p>
    <w:p w14:paraId="7226C779" w14:textId="30D970E4" w:rsidR="00C265FC" w:rsidRPr="00555F32" w:rsidRDefault="00C16F6E">
      <w:pPr>
        <w:pStyle w:val="Body"/>
        <w:rPr>
          <w:rStyle w:val="PageNumber"/>
          <w:rFonts w:cs="Times New Roman"/>
          <w:sz w:val="22"/>
          <w:szCs w:val="22"/>
        </w:rPr>
      </w:pPr>
      <w:r>
        <w:rPr>
          <w:rStyle w:val="PageNumber"/>
          <w:rFonts w:cs="Times New Roman"/>
          <w:sz w:val="22"/>
          <w:szCs w:val="22"/>
          <w:lang w:val="en-US"/>
        </w:rPr>
        <w:tab/>
      </w:r>
      <w:proofErr w:type="gramStart"/>
      <w:r w:rsidR="00B44EFC" w:rsidRPr="00555F32">
        <w:rPr>
          <w:rStyle w:val="PageNumber"/>
          <w:rFonts w:cs="Times New Roman"/>
          <w:sz w:val="22"/>
          <w:szCs w:val="22"/>
          <w:lang w:val="en-US"/>
        </w:rPr>
        <w:t>see</w:t>
      </w:r>
      <w:proofErr w:type="gramEnd"/>
      <w:r w:rsidR="00B44EFC" w:rsidRPr="00555F32">
        <w:rPr>
          <w:rStyle w:val="PageNumber"/>
          <w:rFonts w:cs="Times New Roman"/>
          <w:sz w:val="22"/>
          <w:szCs w:val="22"/>
          <w:lang w:val="en-US"/>
        </w:rPr>
        <w:t xml:space="preserve"> </w:t>
      </w:r>
      <w:r w:rsidR="00B44EFC" w:rsidRPr="00555F32">
        <w:rPr>
          <w:rStyle w:val="PageNumber"/>
          <w:rFonts w:cs="Times New Roman"/>
          <w:b/>
          <w:bCs/>
          <w:sz w:val="22"/>
          <w:szCs w:val="22"/>
          <w:lang w:val="en-US"/>
        </w:rPr>
        <w:t>Descriptions of major assignments and examinations with due dates</w:t>
      </w:r>
    </w:p>
    <w:p w14:paraId="54BF5050"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Week 7: Prepare for Juries and or solo recital, article two discussed in studio class</w:t>
      </w:r>
    </w:p>
    <w:p w14:paraId="4A78E182"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Week 8: Prepare for Juries and or solo recital</w:t>
      </w:r>
    </w:p>
    <w:p w14:paraId="1A7006E7"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Week 9: Prepare for Juries and or solo recital</w:t>
      </w:r>
    </w:p>
    <w:p w14:paraId="56C59B1E"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Week 10: Prepare for Juries and or solo recital</w:t>
      </w:r>
    </w:p>
    <w:p w14:paraId="75DCA782"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Week 11: Prepare for Juries and or solo recital, article three discussed in studio class</w:t>
      </w:r>
    </w:p>
    <w:p w14:paraId="2D132FB9"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lastRenderedPageBreak/>
        <w:t>Week 12: Prepare for Juries and or solo recital</w:t>
      </w:r>
    </w:p>
    <w:p w14:paraId="541A8BAC"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Week 13: Prepare for Juries and or solo recital, article four discussed in studio class</w:t>
      </w:r>
    </w:p>
    <w:p w14:paraId="196D198E"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Week 14: Prepare for Juries and or solo recital</w:t>
      </w:r>
    </w:p>
    <w:p w14:paraId="097A2EC9"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Week 15: Prepare for Juries and or solo recital</w:t>
      </w:r>
    </w:p>
    <w:p w14:paraId="2F619276"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Jury: December 16, 2015, Irons Recital Hall: see</w:t>
      </w:r>
      <w:r w:rsidRPr="00555F32">
        <w:rPr>
          <w:rStyle w:val="PageNumber"/>
          <w:rFonts w:cs="Times New Roman"/>
          <w:b/>
          <w:bCs/>
          <w:sz w:val="22"/>
          <w:szCs w:val="22"/>
          <w:lang w:val="en-US"/>
        </w:rPr>
        <w:t xml:space="preserve"> Descriptions of major assignments and examinations with due dates</w:t>
      </w:r>
    </w:p>
    <w:p w14:paraId="27847F0C" w14:textId="77777777" w:rsidR="00C265FC" w:rsidRPr="00555F32" w:rsidRDefault="00C265FC">
      <w:pPr>
        <w:pStyle w:val="Body"/>
        <w:rPr>
          <w:rFonts w:cs="Times New Roman"/>
          <w:sz w:val="22"/>
          <w:szCs w:val="22"/>
        </w:rPr>
      </w:pPr>
    </w:p>
    <w:p w14:paraId="210AC90D" w14:textId="77777777" w:rsidR="00C265FC" w:rsidRPr="00555F32" w:rsidRDefault="00B44EFC">
      <w:pPr>
        <w:pStyle w:val="Body"/>
        <w:rPr>
          <w:rStyle w:val="PageNumber"/>
          <w:rFonts w:cs="Times New Roman"/>
          <w:sz w:val="22"/>
          <w:szCs w:val="22"/>
        </w:rPr>
      </w:pPr>
      <w:r w:rsidRPr="00555F32">
        <w:rPr>
          <w:rStyle w:val="PageNumber"/>
          <w:rFonts w:cs="Times New Roman"/>
          <w:sz w:val="22"/>
          <w:szCs w:val="22"/>
          <w:lang w:val="en-US"/>
        </w:rPr>
        <w:t>Students are expected to attend their weekly lessons as well as the weekly Violin Studio Class.</w:t>
      </w:r>
    </w:p>
    <w:p w14:paraId="35CFBB75" w14:textId="77777777" w:rsidR="00C265FC" w:rsidRPr="00555F32" w:rsidRDefault="00C265FC">
      <w:pPr>
        <w:pStyle w:val="Body"/>
        <w:rPr>
          <w:rFonts w:cs="Times New Roman"/>
          <w:sz w:val="22"/>
          <w:szCs w:val="22"/>
        </w:rPr>
      </w:pPr>
    </w:p>
    <w:p w14:paraId="7D575922" w14:textId="77777777" w:rsidR="00C265FC" w:rsidRPr="00555F32" w:rsidRDefault="00B44EFC">
      <w:pPr>
        <w:pStyle w:val="Body"/>
        <w:rPr>
          <w:rStyle w:val="PageNumber"/>
          <w:rFonts w:cs="Times New Roman"/>
          <w:i/>
          <w:iCs/>
          <w:sz w:val="22"/>
          <w:szCs w:val="22"/>
        </w:rPr>
      </w:pPr>
      <w:r w:rsidRPr="00555F32">
        <w:rPr>
          <w:rStyle w:val="PageNumber"/>
          <w:rFonts w:cs="Times New Roman"/>
          <w:sz w:val="22"/>
          <w:szCs w:val="22"/>
        </w:rPr>
        <w:t>“</w:t>
      </w:r>
      <w:r w:rsidRPr="00555F32">
        <w:rPr>
          <w:rStyle w:val="PageNumber"/>
          <w:rFonts w:cs="Times New Roman"/>
          <w:i/>
          <w:iCs/>
          <w:sz w:val="22"/>
          <w:szCs w:val="22"/>
          <w:lang w:val="en-US"/>
        </w:rPr>
        <w:t>As the instructor for this course, I reserve the right to adjust this schedule in any way that serves the educational needs of the students enrolled in this course.</w:t>
      </w:r>
      <w:r w:rsidRPr="00555F32">
        <w:rPr>
          <w:rStyle w:val="PageNumber"/>
          <w:rFonts w:cs="Times New Roman"/>
          <w:i/>
          <w:iCs/>
          <w:sz w:val="22"/>
          <w:szCs w:val="22"/>
        </w:rPr>
        <w:t>” –</w:t>
      </w:r>
      <w:r w:rsidRPr="00555F32">
        <w:rPr>
          <w:rStyle w:val="PageNumber"/>
          <w:rFonts w:cs="Times New Roman"/>
          <w:i/>
          <w:iCs/>
          <w:sz w:val="22"/>
          <w:szCs w:val="22"/>
          <w:lang w:val="nl-NL"/>
        </w:rPr>
        <w:t>Martha J. Walvoord.</w:t>
      </w:r>
    </w:p>
    <w:p w14:paraId="1B036131" w14:textId="77777777" w:rsidR="00C265FC" w:rsidRPr="00555F32" w:rsidRDefault="00C265FC">
      <w:pPr>
        <w:pStyle w:val="Body"/>
        <w:rPr>
          <w:rFonts w:cs="Times New Roman"/>
          <w:i/>
          <w:iCs/>
          <w:sz w:val="22"/>
          <w:szCs w:val="22"/>
        </w:rPr>
      </w:pPr>
    </w:p>
    <w:p w14:paraId="6BB467BE" w14:textId="77777777" w:rsidR="00C265FC" w:rsidRPr="00555F32" w:rsidRDefault="00B44EFC">
      <w:pPr>
        <w:pStyle w:val="Body"/>
        <w:rPr>
          <w:rStyle w:val="PageNumber"/>
          <w:rFonts w:cs="Times New Roman"/>
          <w:b/>
          <w:bCs/>
          <w:sz w:val="22"/>
          <w:szCs w:val="22"/>
        </w:rPr>
      </w:pPr>
      <w:proofErr w:type="spellStart"/>
      <w:r w:rsidRPr="00555F32">
        <w:rPr>
          <w:rStyle w:val="PageNumber"/>
          <w:rFonts w:cs="Times New Roman"/>
          <w:b/>
          <w:bCs/>
          <w:sz w:val="22"/>
          <w:szCs w:val="22"/>
        </w:rPr>
        <w:t>Useful</w:t>
      </w:r>
      <w:proofErr w:type="spellEnd"/>
      <w:r w:rsidRPr="00555F32">
        <w:rPr>
          <w:rStyle w:val="PageNumber"/>
          <w:rFonts w:cs="Times New Roman"/>
          <w:b/>
          <w:bCs/>
          <w:sz w:val="22"/>
          <w:szCs w:val="22"/>
        </w:rPr>
        <w:t xml:space="preserve"> Links:</w:t>
      </w:r>
    </w:p>
    <w:p w14:paraId="02FCE727" w14:textId="77777777" w:rsidR="00C265FC" w:rsidRPr="00555F32" w:rsidRDefault="00B44EFC">
      <w:pPr>
        <w:pStyle w:val="Body"/>
        <w:spacing w:line="312" w:lineRule="auto"/>
        <w:rPr>
          <w:rStyle w:val="PageNumber"/>
          <w:rFonts w:cs="Times New Roman"/>
          <w:sz w:val="22"/>
          <w:szCs w:val="22"/>
        </w:rPr>
      </w:pPr>
      <w:r w:rsidRPr="00555F32">
        <w:rPr>
          <w:rStyle w:val="PageNumber"/>
          <w:rFonts w:cs="Times New Roman"/>
          <w:sz w:val="22"/>
          <w:szCs w:val="22"/>
          <w:lang w:val="en-US"/>
        </w:rPr>
        <w:t>The following is a list of commonly used library resources:</w:t>
      </w:r>
    </w:p>
    <w:p w14:paraId="3B3C71D9" w14:textId="77777777" w:rsidR="00C265FC" w:rsidRPr="00555F32" w:rsidRDefault="00C265FC">
      <w:pPr>
        <w:pStyle w:val="Body"/>
        <w:spacing w:line="312" w:lineRule="auto"/>
        <w:rPr>
          <w:rFonts w:cs="Times New Roman"/>
          <w:sz w:val="22"/>
          <w:szCs w:val="22"/>
        </w:rPr>
      </w:pPr>
    </w:p>
    <w:p w14:paraId="18E871E5" w14:textId="77777777" w:rsidR="00C265FC" w:rsidRPr="00555F32" w:rsidRDefault="00B44EFC">
      <w:pPr>
        <w:pStyle w:val="Body"/>
        <w:tabs>
          <w:tab w:val="left" w:leader="dot" w:pos="3240"/>
        </w:tabs>
        <w:spacing w:line="312" w:lineRule="auto"/>
        <w:rPr>
          <w:rStyle w:val="PageNumber"/>
          <w:rFonts w:cs="Times New Roman"/>
          <w:sz w:val="22"/>
          <w:szCs w:val="22"/>
        </w:rPr>
      </w:pPr>
      <w:r w:rsidRPr="00555F32">
        <w:rPr>
          <w:rStyle w:val="PageNumber"/>
          <w:rFonts w:cs="Times New Roman"/>
          <w:sz w:val="22"/>
          <w:szCs w:val="22"/>
          <w:lang w:val="en-US"/>
        </w:rPr>
        <w:t>Library Home Page</w:t>
      </w:r>
      <w:r w:rsidRPr="00555F32">
        <w:rPr>
          <w:rStyle w:val="PageNumber"/>
          <w:rFonts w:cs="Times New Roman"/>
          <w:sz w:val="22"/>
          <w:szCs w:val="22"/>
          <w:lang w:val="en-US"/>
        </w:rPr>
        <w:tab/>
      </w:r>
      <w:hyperlink r:id="rId21" w:history="1">
        <w:r w:rsidRPr="00555F32">
          <w:rPr>
            <w:rStyle w:val="Hyperlink0"/>
            <w:rFonts w:cs="Times New Roman"/>
            <w:lang w:val="en-US"/>
          </w:rPr>
          <w:t>http://www.uta.edu/library</w:t>
        </w:r>
      </w:hyperlink>
    </w:p>
    <w:p w14:paraId="2866236D" w14:textId="77777777" w:rsidR="00C265FC" w:rsidRPr="00555F32" w:rsidRDefault="00B44EFC">
      <w:pPr>
        <w:pStyle w:val="Body"/>
        <w:tabs>
          <w:tab w:val="left" w:leader="dot" w:pos="3240"/>
        </w:tabs>
        <w:spacing w:line="312" w:lineRule="auto"/>
        <w:rPr>
          <w:rStyle w:val="PageNumber"/>
          <w:rFonts w:cs="Times New Roman"/>
          <w:sz w:val="22"/>
          <w:szCs w:val="22"/>
        </w:rPr>
      </w:pPr>
      <w:r w:rsidRPr="00555F32">
        <w:rPr>
          <w:rStyle w:val="PageNumber"/>
          <w:rFonts w:cs="Times New Roman"/>
          <w:sz w:val="22"/>
          <w:szCs w:val="22"/>
          <w:lang w:val="en-US"/>
        </w:rPr>
        <w:t>Subject Guides</w:t>
      </w:r>
      <w:r w:rsidRPr="00555F32">
        <w:rPr>
          <w:rStyle w:val="PageNumber"/>
          <w:rFonts w:cs="Times New Roman"/>
          <w:sz w:val="22"/>
          <w:szCs w:val="22"/>
          <w:lang w:val="en-US"/>
        </w:rPr>
        <w:tab/>
      </w:r>
      <w:hyperlink r:id="rId22" w:history="1">
        <w:r w:rsidRPr="00555F32">
          <w:rPr>
            <w:rStyle w:val="Hyperlink0"/>
            <w:rFonts w:cs="Times New Roman"/>
            <w:lang w:val="de-DE"/>
          </w:rPr>
          <w:t>http://libguides.uta.edu</w:t>
        </w:r>
      </w:hyperlink>
    </w:p>
    <w:p w14:paraId="7169E024" w14:textId="77777777" w:rsidR="00C265FC" w:rsidRPr="00555F32" w:rsidRDefault="00B44EFC">
      <w:pPr>
        <w:pStyle w:val="Body"/>
        <w:tabs>
          <w:tab w:val="left" w:leader="dot" w:pos="3240"/>
        </w:tabs>
        <w:spacing w:line="312" w:lineRule="auto"/>
        <w:rPr>
          <w:rStyle w:val="PageNumber"/>
          <w:rFonts w:cs="Times New Roman"/>
          <w:sz w:val="22"/>
          <w:szCs w:val="22"/>
        </w:rPr>
      </w:pPr>
      <w:r w:rsidRPr="00555F32">
        <w:rPr>
          <w:rStyle w:val="PageNumber"/>
          <w:rFonts w:cs="Times New Roman"/>
          <w:sz w:val="22"/>
          <w:szCs w:val="22"/>
          <w:lang w:val="en-US"/>
        </w:rPr>
        <w:t>Subject Librarians</w:t>
      </w:r>
      <w:r w:rsidRPr="00555F32">
        <w:rPr>
          <w:rStyle w:val="PageNumber"/>
          <w:rFonts w:cs="Times New Roman"/>
          <w:sz w:val="22"/>
          <w:szCs w:val="22"/>
          <w:lang w:val="en-US"/>
        </w:rPr>
        <w:tab/>
      </w:r>
      <w:hyperlink r:id="rId23" w:history="1">
        <w:r w:rsidRPr="00555F32">
          <w:rPr>
            <w:rStyle w:val="Hyperlink0"/>
            <w:rFonts w:cs="Times New Roman"/>
            <w:lang w:val="en-US"/>
          </w:rPr>
          <w:t>http://www-test.uta.edu/library/help/subject-librarians.php</w:t>
        </w:r>
      </w:hyperlink>
    </w:p>
    <w:p w14:paraId="05C8B33A" w14:textId="77777777" w:rsidR="00C265FC" w:rsidRPr="00555F32" w:rsidRDefault="00B44EFC">
      <w:pPr>
        <w:pStyle w:val="Body"/>
        <w:tabs>
          <w:tab w:val="left" w:leader="dot" w:pos="3240"/>
        </w:tabs>
        <w:spacing w:line="312" w:lineRule="auto"/>
        <w:rPr>
          <w:rStyle w:val="PageNumber"/>
          <w:rFonts w:cs="Times New Roman"/>
          <w:sz w:val="22"/>
          <w:szCs w:val="22"/>
        </w:rPr>
      </w:pPr>
      <w:r w:rsidRPr="00555F32">
        <w:rPr>
          <w:rStyle w:val="PageNumber"/>
          <w:rFonts w:cs="Times New Roman"/>
          <w:sz w:val="22"/>
          <w:szCs w:val="22"/>
          <w:lang w:val="nl-NL"/>
        </w:rPr>
        <w:t>Database List</w:t>
      </w:r>
      <w:r w:rsidRPr="00555F32">
        <w:rPr>
          <w:rStyle w:val="PageNumber"/>
          <w:rFonts w:cs="Times New Roman"/>
          <w:sz w:val="22"/>
          <w:szCs w:val="22"/>
          <w:lang w:val="nl-NL"/>
        </w:rPr>
        <w:tab/>
      </w:r>
      <w:hyperlink r:id="rId24" w:history="1">
        <w:r w:rsidRPr="00555F32">
          <w:rPr>
            <w:rStyle w:val="Hyperlink0"/>
            <w:rFonts w:cs="Times New Roman"/>
            <w:lang w:val="en-US"/>
          </w:rPr>
          <w:t>http://www-test.uta.edu/library/databases/index.php</w:t>
        </w:r>
      </w:hyperlink>
    </w:p>
    <w:p w14:paraId="7F906C24" w14:textId="77777777" w:rsidR="00C265FC" w:rsidRPr="00555F32" w:rsidRDefault="00B44EFC">
      <w:pPr>
        <w:pStyle w:val="Body"/>
        <w:tabs>
          <w:tab w:val="left" w:leader="dot" w:pos="3240"/>
        </w:tabs>
        <w:spacing w:line="312" w:lineRule="auto"/>
        <w:rPr>
          <w:rStyle w:val="PageNumber"/>
          <w:rFonts w:cs="Times New Roman"/>
          <w:sz w:val="22"/>
          <w:szCs w:val="22"/>
        </w:rPr>
      </w:pPr>
      <w:r w:rsidRPr="00555F32">
        <w:rPr>
          <w:rStyle w:val="PageNumber"/>
          <w:rFonts w:cs="Times New Roman"/>
          <w:sz w:val="22"/>
          <w:szCs w:val="22"/>
          <w:lang w:val="en-US"/>
        </w:rPr>
        <w:t>Course Reserves</w:t>
      </w:r>
      <w:r w:rsidRPr="00555F32">
        <w:rPr>
          <w:rStyle w:val="PageNumber"/>
          <w:rFonts w:cs="Times New Roman"/>
          <w:sz w:val="22"/>
          <w:szCs w:val="22"/>
          <w:lang w:val="en-US"/>
        </w:rPr>
        <w:tab/>
      </w:r>
      <w:hyperlink r:id="rId25" w:history="1">
        <w:r w:rsidRPr="00555F32">
          <w:rPr>
            <w:rStyle w:val="Hyperlink0"/>
            <w:rFonts w:cs="Times New Roman"/>
            <w:lang w:val="en-US"/>
          </w:rPr>
          <w:t>http://pulse.uta.edu/vwebv/enterCourseReserve.do</w:t>
        </w:r>
      </w:hyperlink>
    </w:p>
    <w:p w14:paraId="6291AA7F" w14:textId="77777777" w:rsidR="00C265FC" w:rsidRPr="00555F32" w:rsidRDefault="00B44EFC">
      <w:pPr>
        <w:pStyle w:val="Body"/>
        <w:tabs>
          <w:tab w:val="left" w:leader="dot" w:pos="3240"/>
        </w:tabs>
        <w:spacing w:line="312" w:lineRule="auto"/>
        <w:rPr>
          <w:rStyle w:val="PageNumber"/>
          <w:rFonts w:cs="Times New Roman"/>
          <w:sz w:val="22"/>
          <w:szCs w:val="22"/>
        </w:rPr>
      </w:pPr>
      <w:r w:rsidRPr="00555F32">
        <w:rPr>
          <w:rStyle w:val="PageNumber"/>
          <w:rFonts w:cs="Times New Roman"/>
          <w:sz w:val="22"/>
          <w:szCs w:val="22"/>
        </w:rPr>
        <w:t xml:space="preserve">Library </w:t>
      </w:r>
      <w:proofErr w:type="spellStart"/>
      <w:r w:rsidRPr="00555F32">
        <w:rPr>
          <w:rStyle w:val="PageNumber"/>
          <w:rFonts w:cs="Times New Roman"/>
          <w:sz w:val="22"/>
          <w:szCs w:val="22"/>
        </w:rPr>
        <w:t>Catalog</w:t>
      </w:r>
      <w:proofErr w:type="spellEnd"/>
      <w:r w:rsidRPr="00555F32">
        <w:rPr>
          <w:rStyle w:val="PageNumber"/>
          <w:rFonts w:cs="Times New Roman"/>
          <w:sz w:val="22"/>
          <w:szCs w:val="22"/>
        </w:rPr>
        <w:tab/>
      </w:r>
      <w:hyperlink r:id="rId26" w:history="1">
        <w:r w:rsidRPr="00555F32">
          <w:rPr>
            <w:rStyle w:val="Hyperlink0"/>
            <w:rFonts w:cs="Times New Roman"/>
            <w:lang w:val="en-US"/>
          </w:rPr>
          <w:t>http://discover.uta.edu/</w:t>
        </w:r>
      </w:hyperlink>
    </w:p>
    <w:p w14:paraId="0946A913" w14:textId="77777777" w:rsidR="00C265FC" w:rsidRPr="00555F32" w:rsidRDefault="00B44EFC">
      <w:pPr>
        <w:pStyle w:val="Body"/>
        <w:tabs>
          <w:tab w:val="left" w:leader="dot" w:pos="3240"/>
        </w:tabs>
        <w:spacing w:line="312" w:lineRule="auto"/>
        <w:rPr>
          <w:rStyle w:val="PageNumber"/>
          <w:rFonts w:cs="Times New Roman"/>
          <w:sz w:val="22"/>
          <w:szCs w:val="22"/>
        </w:rPr>
      </w:pPr>
      <w:r w:rsidRPr="00555F32">
        <w:rPr>
          <w:rStyle w:val="PageNumber"/>
          <w:rFonts w:cs="Times New Roman"/>
          <w:sz w:val="22"/>
          <w:szCs w:val="22"/>
          <w:lang w:val="fr-FR"/>
        </w:rPr>
        <w:t>E-</w:t>
      </w:r>
      <w:proofErr w:type="spellStart"/>
      <w:r w:rsidRPr="00555F32">
        <w:rPr>
          <w:rStyle w:val="PageNumber"/>
          <w:rFonts w:cs="Times New Roman"/>
          <w:sz w:val="22"/>
          <w:szCs w:val="22"/>
          <w:lang w:val="fr-FR"/>
        </w:rPr>
        <w:t>Journals</w:t>
      </w:r>
      <w:proofErr w:type="spellEnd"/>
      <w:r w:rsidRPr="00555F32">
        <w:rPr>
          <w:rStyle w:val="PageNumber"/>
          <w:rFonts w:cs="Times New Roman"/>
          <w:sz w:val="22"/>
          <w:szCs w:val="22"/>
          <w:lang w:val="fr-FR"/>
        </w:rPr>
        <w:tab/>
      </w:r>
      <w:hyperlink r:id="rId27" w:history="1">
        <w:r w:rsidRPr="00555F32">
          <w:rPr>
            <w:rStyle w:val="Hyperlink0"/>
            <w:rFonts w:cs="Times New Roman"/>
            <w:lang w:val="en-US"/>
          </w:rPr>
          <w:t>http://utalink.uta.edu:9003/UTAlink/az</w:t>
        </w:r>
      </w:hyperlink>
    </w:p>
    <w:p w14:paraId="76D0F6B2" w14:textId="77777777" w:rsidR="00C265FC" w:rsidRPr="00555F32" w:rsidRDefault="00B44EFC">
      <w:pPr>
        <w:pStyle w:val="Body"/>
        <w:tabs>
          <w:tab w:val="left" w:leader="dot" w:pos="3240"/>
        </w:tabs>
        <w:spacing w:line="312" w:lineRule="auto"/>
        <w:rPr>
          <w:rStyle w:val="PageNumber"/>
          <w:rFonts w:cs="Times New Roman"/>
          <w:sz w:val="22"/>
          <w:szCs w:val="22"/>
        </w:rPr>
      </w:pPr>
      <w:r w:rsidRPr="00555F32">
        <w:rPr>
          <w:rStyle w:val="PageNumber"/>
          <w:rFonts w:cs="Times New Roman"/>
          <w:sz w:val="22"/>
          <w:szCs w:val="22"/>
          <w:lang w:val="en-US"/>
        </w:rPr>
        <w:t xml:space="preserve">Library Tutorials </w:t>
      </w:r>
      <w:r w:rsidRPr="00555F32">
        <w:rPr>
          <w:rStyle w:val="PageNumber"/>
          <w:rFonts w:cs="Times New Roman"/>
          <w:sz w:val="22"/>
          <w:szCs w:val="22"/>
          <w:lang w:val="en-US"/>
        </w:rPr>
        <w:tab/>
      </w:r>
      <w:hyperlink r:id="rId28" w:history="1">
        <w:r w:rsidRPr="00555F32">
          <w:rPr>
            <w:rStyle w:val="Hyperlink0"/>
            <w:rFonts w:cs="Times New Roman"/>
            <w:lang w:val="en-US"/>
          </w:rPr>
          <w:t>http://www.uta.edu/library/help/tutorials.php</w:t>
        </w:r>
      </w:hyperlink>
    </w:p>
    <w:p w14:paraId="4994FEBA" w14:textId="77777777" w:rsidR="00C265FC" w:rsidRPr="00555F32" w:rsidRDefault="00B44EFC">
      <w:pPr>
        <w:pStyle w:val="Body"/>
        <w:tabs>
          <w:tab w:val="left" w:leader="dot" w:pos="3240"/>
        </w:tabs>
        <w:spacing w:line="312" w:lineRule="auto"/>
        <w:rPr>
          <w:rStyle w:val="PageNumber"/>
          <w:rFonts w:cs="Times New Roman"/>
          <w:sz w:val="22"/>
          <w:szCs w:val="22"/>
        </w:rPr>
      </w:pPr>
      <w:r w:rsidRPr="00555F32">
        <w:rPr>
          <w:rStyle w:val="PageNumber"/>
          <w:rFonts w:cs="Times New Roman"/>
          <w:sz w:val="22"/>
          <w:szCs w:val="22"/>
          <w:lang w:val="en-US"/>
        </w:rPr>
        <w:t>Connecting from Off- Campus</w:t>
      </w:r>
      <w:r w:rsidRPr="00555F32">
        <w:rPr>
          <w:rStyle w:val="PageNumber"/>
          <w:rFonts w:cs="Times New Roman"/>
          <w:sz w:val="22"/>
          <w:szCs w:val="22"/>
          <w:lang w:val="en-US"/>
        </w:rPr>
        <w:tab/>
      </w:r>
      <w:hyperlink r:id="rId29" w:history="1">
        <w:r w:rsidRPr="00555F32">
          <w:rPr>
            <w:rStyle w:val="Hyperlink0"/>
            <w:rFonts w:cs="Times New Roman"/>
            <w:lang w:val="de-DE"/>
          </w:rPr>
          <w:t>http://libguides.uta.edu/offcampus</w:t>
        </w:r>
      </w:hyperlink>
    </w:p>
    <w:p w14:paraId="73FD0D58" w14:textId="77777777" w:rsidR="00C265FC" w:rsidRPr="00555F32" w:rsidRDefault="00B44EFC">
      <w:pPr>
        <w:pStyle w:val="Body"/>
        <w:tabs>
          <w:tab w:val="left" w:leader="dot" w:pos="3240"/>
        </w:tabs>
        <w:spacing w:line="312" w:lineRule="auto"/>
        <w:rPr>
          <w:rStyle w:val="PageNumber"/>
          <w:rFonts w:cs="Times New Roman"/>
          <w:sz w:val="22"/>
          <w:szCs w:val="22"/>
        </w:rPr>
      </w:pPr>
      <w:r w:rsidRPr="00555F32">
        <w:rPr>
          <w:rStyle w:val="PageNumber"/>
          <w:rFonts w:cs="Times New Roman"/>
          <w:sz w:val="22"/>
          <w:szCs w:val="22"/>
        </w:rPr>
        <w:t xml:space="preserve">Ask A </w:t>
      </w:r>
      <w:proofErr w:type="spellStart"/>
      <w:r w:rsidRPr="00555F32">
        <w:rPr>
          <w:rStyle w:val="PageNumber"/>
          <w:rFonts w:cs="Times New Roman"/>
          <w:sz w:val="22"/>
          <w:szCs w:val="22"/>
        </w:rPr>
        <w:t>Librarian</w:t>
      </w:r>
      <w:proofErr w:type="spellEnd"/>
      <w:r w:rsidRPr="00555F32">
        <w:rPr>
          <w:rStyle w:val="PageNumber"/>
          <w:rFonts w:cs="Times New Roman"/>
          <w:sz w:val="22"/>
          <w:szCs w:val="22"/>
        </w:rPr>
        <w:tab/>
      </w:r>
      <w:hyperlink r:id="rId30" w:history="1">
        <w:r w:rsidRPr="00555F32">
          <w:rPr>
            <w:rStyle w:val="Hyperlink0"/>
            <w:rFonts w:cs="Times New Roman"/>
            <w:lang w:val="de-DE"/>
          </w:rPr>
          <w:t>http://ask.uta.edu</w:t>
        </w:r>
      </w:hyperlink>
    </w:p>
    <w:p w14:paraId="4DF5D8C3" w14:textId="77777777" w:rsidR="00C265FC" w:rsidRPr="00555F32" w:rsidRDefault="00C265FC">
      <w:pPr>
        <w:pStyle w:val="Body"/>
        <w:tabs>
          <w:tab w:val="left" w:leader="dot" w:pos="3240"/>
        </w:tabs>
        <w:spacing w:line="312" w:lineRule="auto"/>
        <w:rPr>
          <w:rFonts w:cs="Times New Roman"/>
          <w:sz w:val="22"/>
          <w:szCs w:val="22"/>
        </w:rPr>
      </w:pPr>
    </w:p>
    <w:p w14:paraId="6B898AFA" w14:textId="77777777" w:rsidR="00C265FC" w:rsidRPr="00555F32" w:rsidRDefault="00B44EFC">
      <w:pPr>
        <w:pStyle w:val="Body"/>
        <w:pBdr>
          <w:top w:val="single" w:sz="4" w:space="0" w:color="000000"/>
          <w:left w:val="single" w:sz="4" w:space="0" w:color="000000"/>
          <w:bottom w:val="single" w:sz="4" w:space="0" w:color="000000"/>
          <w:right w:val="single" w:sz="4" w:space="0" w:color="000000"/>
        </w:pBdr>
        <w:rPr>
          <w:rFonts w:cs="Times New Roman"/>
          <w:sz w:val="22"/>
          <w:szCs w:val="22"/>
        </w:rPr>
        <w:sectPr w:rsidR="00C265FC" w:rsidRPr="00555F32">
          <w:headerReference w:type="default" r:id="rId31"/>
          <w:footerReference w:type="default" r:id="rId32"/>
          <w:pgSz w:w="12240" w:h="15840"/>
          <w:pgMar w:top="1152" w:right="1800" w:bottom="1152" w:left="1800" w:header="720" w:footer="720" w:gutter="0"/>
          <w:cols w:space="720"/>
        </w:sectPr>
      </w:pPr>
      <w:r w:rsidRPr="00555F32">
        <w:rPr>
          <w:rStyle w:val="PageNumber"/>
          <w:rFonts w:cs="Times New Roman"/>
          <w:b/>
          <w:bCs/>
          <w:sz w:val="22"/>
          <w:szCs w:val="22"/>
          <w:lang w:val="en-US"/>
        </w:rPr>
        <w:t>Emergency Phone Numbers</w:t>
      </w:r>
      <w:r w:rsidRPr="00555F32">
        <w:rPr>
          <w:rStyle w:val="PageNumber"/>
          <w:rFonts w:cs="Times New Roman"/>
          <w:sz w:val="22"/>
          <w:szCs w:val="22"/>
          <w:lang w:val="en-US"/>
        </w:rPr>
        <w:t xml:space="preserve">: In case of an on-campus emergency, call the UT Arlington Police Department at </w:t>
      </w:r>
      <w:r w:rsidRPr="00555F32">
        <w:rPr>
          <w:rStyle w:val="PageNumber"/>
          <w:rFonts w:cs="Times New Roman"/>
          <w:b/>
          <w:bCs/>
          <w:sz w:val="22"/>
          <w:szCs w:val="22"/>
        </w:rPr>
        <w:t>817-272-3003</w:t>
      </w:r>
      <w:r w:rsidRPr="00555F32">
        <w:rPr>
          <w:rStyle w:val="PageNumber"/>
          <w:rFonts w:cs="Times New Roman"/>
          <w:sz w:val="22"/>
          <w:szCs w:val="22"/>
          <w:lang w:val="en-US"/>
        </w:rPr>
        <w:t xml:space="preserve"> (non-campus phone), </w:t>
      </w:r>
      <w:r w:rsidRPr="00555F32">
        <w:rPr>
          <w:rStyle w:val="PageNumber"/>
          <w:rFonts w:cs="Times New Roman"/>
          <w:b/>
          <w:bCs/>
          <w:sz w:val="22"/>
          <w:szCs w:val="22"/>
        </w:rPr>
        <w:t>2-3003</w:t>
      </w:r>
      <w:r w:rsidRPr="00555F32">
        <w:rPr>
          <w:rStyle w:val="PageNumber"/>
          <w:rFonts w:cs="Times New Roman"/>
          <w:sz w:val="22"/>
          <w:szCs w:val="22"/>
          <w:lang w:val="en-US"/>
        </w:rPr>
        <w:t xml:space="preserve"> (campus phone). You may also dial 91</w:t>
      </w:r>
      <w:r w:rsidR="00555F32" w:rsidRPr="00555F32">
        <w:rPr>
          <w:rStyle w:val="PageNumber"/>
          <w:rFonts w:cs="Times New Roman"/>
          <w:sz w:val="22"/>
          <w:szCs w:val="22"/>
          <w:lang w:val="en-US"/>
        </w:rPr>
        <w:t>1</w:t>
      </w:r>
    </w:p>
    <w:p w14:paraId="16A5865E" w14:textId="77777777" w:rsidR="00C265FC" w:rsidRPr="00555F32" w:rsidRDefault="00C265FC">
      <w:pPr>
        <w:pStyle w:val="Body"/>
        <w:rPr>
          <w:rFonts w:cs="Times New Roman"/>
          <w:sz w:val="22"/>
          <w:szCs w:val="22"/>
        </w:rPr>
      </w:pPr>
    </w:p>
    <w:sectPr w:rsidR="00C265FC" w:rsidRPr="00555F32">
      <w:headerReference w:type="default" r:id="rId33"/>
      <w:footerReference w:type="default" r:id="rId34"/>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9A299" w14:textId="77777777" w:rsidR="00B44EFC" w:rsidRDefault="00B44EFC">
      <w:r>
        <w:separator/>
      </w:r>
    </w:p>
  </w:endnote>
  <w:endnote w:type="continuationSeparator" w:id="0">
    <w:p w14:paraId="3CA8E35B" w14:textId="77777777" w:rsidR="00B44EFC" w:rsidRDefault="00B4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4E"/>
    <w:family w:val="auto"/>
    <w:pitch w:val="variable"/>
    <w:sig w:usb0="00000001" w:usb1="08070000" w:usb2="00000010" w:usb3="00000000" w:csb0="0002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55D3A" w14:textId="77777777" w:rsidR="00B44EFC" w:rsidRDefault="00B44EFC">
    <w:pPr>
      <w:pStyle w:val="Header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04FD7" w14:textId="77777777" w:rsidR="00B44EFC" w:rsidRDefault="00B44EFC">
    <w:pPr>
      <w:pStyle w:val="HeaderFooter"/>
    </w:pPr>
  </w:p>
  <w:p w14:paraId="78F39895" w14:textId="77777777" w:rsidR="00B44EFC" w:rsidRDefault="00B44EFC">
    <w:pPr>
      <w:pStyle w:val="Footer"/>
      <w:tabs>
        <w:tab w:val="clear" w:pos="8640"/>
        <w:tab w:val="right" w:pos="8620"/>
      </w:tabs>
      <w:jc w:val="right"/>
    </w:pPr>
    <w:r>
      <w:fldChar w:fldCharType="begin"/>
    </w:r>
    <w:r>
      <w:instrText xml:space="preserve"> PAGE </w:instrText>
    </w:r>
    <w:r>
      <w:fldChar w:fldCharType="separate"/>
    </w:r>
    <w:r w:rsidR="002C466E">
      <w:rPr>
        <w:noProof/>
      </w:rPr>
      <w:t>12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08D34" w14:textId="77777777" w:rsidR="00B44EFC" w:rsidRDefault="00B44EFC">
      <w:r>
        <w:separator/>
      </w:r>
    </w:p>
  </w:footnote>
  <w:footnote w:type="continuationSeparator" w:id="0">
    <w:p w14:paraId="363ABA03" w14:textId="77777777" w:rsidR="00B44EFC" w:rsidRDefault="00B44E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785D4" w14:textId="77777777" w:rsidR="00B44EFC" w:rsidRDefault="00B44EFC">
    <w:pPr>
      <w:pStyle w:val="HeaderFoo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70390" w14:textId="77777777" w:rsidR="00B44EFC" w:rsidRDefault="00B44EFC">
    <w:pPr>
      <w:pStyle w:val="HeaderFooter"/>
    </w:pPr>
  </w:p>
  <w:p w14:paraId="4FC05FE9" w14:textId="77777777" w:rsidR="00B44EFC" w:rsidRDefault="00B44EFC">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2A0"/>
    <w:multiLevelType w:val="hybridMultilevel"/>
    <w:tmpl w:val="2D486F7E"/>
    <w:numStyleLink w:val="ImportedStyle6"/>
  </w:abstractNum>
  <w:abstractNum w:abstractNumId="1">
    <w:nsid w:val="05D56F8A"/>
    <w:multiLevelType w:val="hybridMultilevel"/>
    <w:tmpl w:val="C1DA6286"/>
    <w:numStyleLink w:val="ImportedStyle2"/>
  </w:abstractNum>
  <w:abstractNum w:abstractNumId="2">
    <w:nsid w:val="06494AFE"/>
    <w:multiLevelType w:val="hybridMultilevel"/>
    <w:tmpl w:val="FFF401CC"/>
    <w:numStyleLink w:val="ImportedStyle11"/>
  </w:abstractNum>
  <w:abstractNum w:abstractNumId="3">
    <w:nsid w:val="09220B71"/>
    <w:multiLevelType w:val="hybridMultilevel"/>
    <w:tmpl w:val="37A0531A"/>
    <w:styleLink w:val="ImportedStyle10"/>
    <w:lvl w:ilvl="0" w:tplc="94E0EDB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300A5E">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383F4E">
      <w:start w:val="1"/>
      <w:numFmt w:val="lowerRoman"/>
      <w:lvlText w:val="%3."/>
      <w:lvlJc w:val="left"/>
      <w:pPr>
        <w:tabs>
          <w:tab w:val="left" w:pos="720"/>
        </w:tabs>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0DFA764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AEC752">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C4F436">
      <w:start w:val="1"/>
      <w:numFmt w:val="lowerRoman"/>
      <w:lvlText w:val="%6."/>
      <w:lvlJc w:val="left"/>
      <w:pPr>
        <w:tabs>
          <w:tab w:val="left" w:pos="720"/>
        </w:tabs>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6FA238A4">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56BBC2">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CE1E92">
      <w:start w:val="1"/>
      <w:numFmt w:val="lowerRoman"/>
      <w:lvlText w:val="%9."/>
      <w:lvlJc w:val="left"/>
      <w:pPr>
        <w:tabs>
          <w:tab w:val="left" w:pos="720"/>
        </w:tabs>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D0704F3"/>
    <w:multiLevelType w:val="hybridMultilevel"/>
    <w:tmpl w:val="563A60A8"/>
    <w:numStyleLink w:val="ImportedStyle14"/>
  </w:abstractNum>
  <w:abstractNum w:abstractNumId="5">
    <w:nsid w:val="1546516E"/>
    <w:multiLevelType w:val="hybridMultilevel"/>
    <w:tmpl w:val="9746F960"/>
    <w:numStyleLink w:val="ImportedStyle7"/>
  </w:abstractNum>
  <w:abstractNum w:abstractNumId="6">
    <w:nsid w:val="1F96080B"/>
    <w:multiLevelType w:val="hybridMultilevel"/>
    <w:tmpl w:val="8B281B48"/>
    <w:styleLink w:val="ImportedStyle9"/>
    <w:lvl w:ilvl="0" w:tplc="1158A4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F81FF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EC884D8">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4864592">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D14C458">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F5C500A">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7269CAA">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862CF06">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97085AA">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2258428B"/>
    <w:multiLevelType w:val="hybridMultilevel"/>
    <w:tmpl w:val="3320AB4E"/>
    <w:numStyleLink w:val="ImportedStyle13"/>
  </w:abstractNum>
  <w:abstractNum w:abstractNumId="8">
    <w:nsid w:val="22F95C74"/>
    <w:multiLevelType w:val="hybridMultilevel"/>
    <w:tmpl w:val="563A60A8"/>
    <w:styleLink w:val="ImportedStyle14"/>
    <w:lvl w:ilvl="0" w:tplc="99A4C370">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AD60852">
      <w:start w:val="1"/>
      <w:numFmt w:val="lowerLetter"/>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7CC088">
      <w:start w:val="1"/>
      <w:numFmt w:val="lowerRoman"/>
      <w:lvlText w:val="%3."/>
      <w:lvlJc w:val="left"/>
      <w:pPr>
        <w:tabs>
          <w:tab w:val="left" w:pos="1080"/>
        </w:tabs>
        <w:ind w:left="252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9A0AEB30">
      <w:start w:val="1"/>
      <w:numFmt w:val="decimal"/>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EA9C96">
      <w:start w:val="1"/>
      <w:numFmt w:val="lowerLetter"/>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4E6A78">
      <w:start w:val="1"/>
      <w:numFmt w:val="lowerRoman"/>
      <w:lvlText w:val="%6."/>
      <w:lvlJc w:val="left"/>
      <w:pPr>
        <w:tabs>
          <w:tab w:val="left" w:pos="1080"/>
        </w:tabs>
        <w:ind w:left="468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F4DEA8E2">
      <w:start w:val="1"/>
      <w:numFmt w:val="decimal"/>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90E2F78">
      <w:start w:val="1"/>
      <w:numFmt w:val="lowerLetter"/>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286CAE">
      <w:start w:val="1"/>
      <w:numFmt w:val="lowerRoman"/>
      <w:lvlText w:val="%9."/>
      <w:lvlJc w:val="left"/>
      <w:pPr>
        <w:tabs>
          <w:tab w:val="left" w:pos="1080"/>
        </w:tabs>
        <w:ind w:left="684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27022B0E"/>
    <w:multiLevelType w:val="hybridMultilevel"/>
    <w:tmpl w:val="C1DA6286"/>
    <w:styleLink w:val="ImportedStyle2"/>
    <w:lvl w:ilvl="0" w:tplc="38C2F17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A1043E8">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126A2C">
      <w:start w:val="1"/>
      <w:numFmt w:val="lowerRoman"/>
      <w:lvlText w:val="%3."/>
      <w:lvlJc w:val="left"/>
      <w:pPr>
        <w:tabs>
          <w:tab w:val="left" w:pos="720"/>
        </w:tabs>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95CE971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00D100">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7E3396">
      <w:start w:val="1"/>
      <w:numFmt w:val="lowerRoman"/>
      <w:lvlText w:val="%6."/>
      <w:lvlJc w:val="left"/>
      <w:pPr>
        <w:tabs>
          <w:tab w:val="left" w:pos="720"/>
        </w:tabs>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53B6D02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A4B4DC">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02BA86">
      <w:start w:val="1"/>
      <w:numFmt w:val="lowerRoman"/>
      <w:lvlText w:val="%9."/>
      <w:lvlJc w:val="left"/>
      <w:pPr>
        <w:tabs>
          <w:tab w:val="left" w:pos="720"/>
        </w:tabs>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27E1119D"/>
    <w:multiLevelType w:val="hybridMultilevel"/>
    <w:tmpl w:val="37A0531A"/>
    <w:numStyleLink w:val="ImportedStyle10"/>
  </w:abstractNum>
  <w:abstractNum w:abstractNumId="11">
    <w:nsid w:val="28DB0C82"/>
    <w:multiLevelType w:val="hybridMultilevel"/>
    <w:tmpl w:val="FFF401CC"/>
    <w:styleLink w:val="ImportedStyle11"/>
    <w:lvl w:ilvl="0" w:tplc="68781A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06A76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6E0D2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8C27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508F9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BE48D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821C7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D8C99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16C56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E425126"/>
    <w:multiLevelType w:val="hybridMultilevel"/>
    <w:tmpl w:val="7AF0ECB6"/>
    <w:numStyleLink w:val="ImportedStyle3"/>
  </w:abstractNum>
  <w:abstractNum w:abstractNumId="13">
    <w:nsid w:val="300D3256"/>
    <w:multiLevelType w:val="hybridMultilevel"/>
    <w:tmpl w:val="7E806C56"/>
    <w:numStyleLink w:val="ImportedStyle8"/>
  </w:abstractNum>
  <w:abstractNum w:abstractNumId="14">
    <w:nsid w:val="313326AB"/>
    <w:multiLevelType w:val="hybridMultilevel"/>
    <w:tmpl w:val="334E9970"/>
    <w:styleLink w:val="ImportedStyle1"/>
    <w:lvl w:ilvl="0" w:tplc="FF16AC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CE00B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B2E62E">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11E2A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3C1D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EA37AC">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41DE768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8AF1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F62BF0">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360E6F7D"/>
    <w:multiLevelType w:val="hybridMultilevel"/>
    <w:tmpl w:val="034A6704"/>
    <w:numStyleLink w:val="ImportedStyle4"/>
  </w:abstractNum>
  <w:abstractNum w:abstractNumId="16">
    <w:nsid w:val="3A4B1D2F"/>
    <w:multiLevelType w:val="hybridMultilevel"/>
    <w:tmpl w:val="7AF0ECB6"/>
    <w:styleLink w:val="ImportedStyle3"/>
    <w:lvl w:ilvl="0" w:tplc="CB9E294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52F5F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B6FDF0">
      <w:start w:val="1"/>
      <w:numFmt w:val="lowerRoman"/>
      <w:lvlText w:val="%3."/>
      <w:lvlJc w:val="left"/>
      <w:pPr>
        <w:tabs>
          <w:tab w:val="left" w:pos="720"/>
        </w:tabs>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99F015AC">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CEA434">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48B32E">
      <w:start w:val="1"/>
      <w:numFmt w:val="lowerRoman"/>
      <w:lvlText w:val="%6."/>
      <w:lvlJc w:val="left"/>
      <w:pPr>
        <w:tabs>
          <w:tab w:val="left" w:pos="720"/>
        </w:tabs>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704212E4">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ECB3DE">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08AF60">
      <w:start w:val="1"/>
      <w:numFmt w:val="lowerRoman"/>
      <w:lvlText w:val="%9."/>
      <w:lvlJc w:val="left"/>
      <w:pPr>
        <w:tabs>
          <w:tab w:val="left" w:pos="720"/>
        </w:tabs>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3D966196"/>
    <w:multiLevelType w:val="hybridMultilevel"/>
    <w:tmpl w:val="DA56ADDA"/>
    <w:numStyleLink w:val="ImportedStyle12"/>
  </w:abstractNum>
  <w:abstractNum w:abstractNumId="18">
    <w:nsid w:val="4C2E3D1C"/>
    <w:multiLevelType w:val="hybridMultilevel"/>
    <w:tmpl w:val="3320AB4E"/>
    <w:styleLink w:val="ImportedStyle13"/>
    <w:lvl w:ilvl="0" w:tplc="82821510">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D5A4D60">
      <w:start w:val="1"/>
      <w:numFmt w:val="lowerLetter"/>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30DB50">
      <w:start w:val="1"/>
      <w:numFmt w:val="lowerRoman"/>
      <w:lvlText w:val="%3."/>
      <w:lvlJc w:val="left"/>
      <w:pPr>
        <w:tabs>
          <w:tab w:val="left" w:pos="1080"/>
        </w:tabs>
        <w:ind w:left="252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2E92FBDE">
      <w:start w:val="1"/>
      <w:numFmt w:val="decimal"/>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CA9F02">
      <w:start w:val="1"/>
      <w:numFmt w:val="lowerLetter"/>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F40558">
      <w:start w:val="1"/>
      <w:numFmt w:val="lowerRoman"/>
      <w:lvlText w:val="%6."/>
      <w:lvlJc w:val="left"/>
      <w:pPr>
        <w:tabs>
          <w:tab w:val="left" w:pos="1080"/>
        </w:tabs>
        <w:ind w:left="468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81FC1C26">
      <w:start w:val="1"/>
      <w:numFmt w:val="decimal"/>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2AC514">
      <w:start w:val="1"/>
      <w:numFmt w:val="lowerLetter"/>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162EA0">
      <w:start w:val="1"/>
      <w:numFmt w:val="lowerRoman"/>
      <w:lvlText w:val="%9."/>
      <w:lvlJc w:val="left"/>
      <w:pPr>
        <w:tabs>
          <w:tab w:val="left" w:pos="1080"/>
        </w:tabs>
        <w:ind w:left="684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4D34013E"/>
    <w:multiLevelType w:val="hybridMultilevel"/>
    <w:tmpl w:val="AC141C8E"/>
    <w:styleLink w:val="ImportedStyle5"/>
    <w:lvl w:ilvl="0" w:tplc="C200EFC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D4E0EA">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B0153A">
      <w:start w:val="1"/>
      <w:numFmt w:val="lowerRoman"/>
      <w:lvlText w:val="%3."/>
      <w:lvlJc w:val="left"/>
      <w:pPr>
        <w:tabs>
          <w:tab w:val="left" w:pos="720"/>
        </w:tabs>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CE424CF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DCC590">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203238">
      <w:start w:val="1"/>
      <w:numFmt w:val="lowerRoman"/>
      <w:lvlText w:val="%6."/>
      <w:lvlJc w:val="left"/>
      <w:pPr>
        <w:tabs>
          <w:tab w:val="left" w:pos="720"/>
        </w:tabs>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0356721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96A5B8">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FA673C">
      <w:start w:val="1"/>
      <w:numFmt w:val="lowerRoman"/>
      <w:lvlText w:val="%9."/>
      <w:lvlJc w:val="left"/>
      <w:pPr>
        <w:tabs>
          <w:tab w:val="left" w:pos="720"/>
        </w:tabs>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50093CDF"/>
    <w:multiLevelType w:val="hybridMultilevel"/>
    <w:tmpl w:val="DA56ADDA"/>
    <w:styleLink w:val="ImportedStyle12"/>
    <w:lvl w:ilvl="0" w:tplc="045A601A">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A8F208">
      <w:start w:val="1"/>
      <w:numFmt w:val="lowerLetter"/>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80B7A4">
      <w:start w:val="1"/>
      <w:numFmt w:val="lowerRoman"/>
      <w:lvlText w:val="%3."/>
      <w:lvlJc w:val="left"/>
      <w:pPr>
        <w:tabs>
          <w:tab w:val="left" w:pos="1080"/>
        </w:tabs>
        <w:ind w:left="252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A150EB56">
      <w:start w:val="1"/>
      <w:numFmt w:val="decimal"/>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8EF9B6">
      <w:start w:val="1"/>
      <w:numFmt w:val="lowerLetter"/>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ACBE26">
      <w:start w:val="1"/>
      <w:numFmt w:val="lowerRoman"/>
      <w:lvlText w:val="%6."/>
      <w:lvlJc w:val="left"/>
      <w:pPr>
        <w:tabs>
          <w:tab w:val="left" w:pos="1080"/>
        </w:tabs>
        <w:ind w:left="468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644875C8">
      <w:start w:val="1"/>
      <w:numFmt w:val="decimal"/>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047B74">
      <w:start w:val="1"/>
      <w:numFmt w:val="lowerLetter"/>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30DCC6">
      <w:start w:val="1"/>
      <w:numFmt w:val="lowerRoman"/>
      <w:lvlText w:val="%9."/>
      <w:lvlJc w:val="left"/>
      <w:pPr>
        <w:tabs>
          <w:tab w:val="left" w:pos="1080"/>
        </w:tabs>
        <w:ind w:left="684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5AAC4768"/>
    <w:multiLevelType w:val="hybridMultilevel"/>
    <w:tmpl w:val="2D486F7E"/>
    <w:styleLink w:val="ImportedStyle6"/>
    <w:lvl w:ilvl="0" w:tplc="BFC6C33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DC8F54">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AC47C4">
      <w:start w:val="1"/>
      <w:numFmt w:val="lowerRoman"/>
      <w:lvlText w:val="%3."/>
      <w:lvlJc w:val="left"/>
      <w:pPr>
        <w:tabs>
          <w:tab w:val="left" w:pos="720"/>
        </w:tabs>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8C4A958C">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FEB3B4">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169ADC">
      <w:start w:val="1"/>
      <w:numFmt w:val="lowerRoman"/>
      <w:lvlText w:val="%6."/>
      <w:lvlJc w:val="left"/>
      <w:pPr>
        <w:tabs>
          <w:tab w:val="left" w:pos="720"/>
        </w:tabs>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600640E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3C1B5C">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CB8A8B8">
      <w:start w:val="1"/>
      <w:numFmt w:val="lowerRoman"/>
      <w:lvlText w:val="%9."/>
      <w:lvlJc w:val="left"/>
      <w:pPr>
        <w:tabs>
          <w:tab w:val="left" w:pos="720"/>
        </w:tabs>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663C4BE1"/>
    <w:multiLevelType w:val="hybridMultilevel"/>
    <w:tmpl w:val="AC141C8E"/>
    <w:numStyleLink w:val="ImportedStyle5"/>
  </w:abstractNum>
  <w:abstractNum w:abstractNumId="23">
    <w:nsid w:val="696C1FE5"/>
    <w:multiLevelType w:val="hybridMultilevel"/>
    <w:tmpl w:val="7E806C56"/>
    <w:styleLink w:val="ImportedStyle8"/>
    <w:lvl w:ilvl="0" w:tplc="98DE2B2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2ABBE8">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9E407C">
      <w:start w:val="1"/>
      <w:numFmt w:val="lowerRoman"/>
      <w:lvlText w:val="%3."/>
      <w:lvlJc w:val="left"/>
      <w:pPr>
        <w:tabs>
          <w:tab w:val="left" w:pos="720"/>
        </w:tabs>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42E2314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C8C942">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9AC4CA">
      <w:start w:val="1"/>
      <w:numFmt w:val="lowerRoman"/>
      <w:lvlText w:val="%6."/>
      <w:lvlJc w:val="left"/>
      <w:pPr>
        <w:tabs>
          <w:tab w:val="left" w:pos="720"/>
        </w:tabs>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247646AE">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1496E8">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5E13EE">
      <w:start w:val="1"/>
      <w:numFmt w:val="lowerRoman"/>
      <w:lvlText w:val="%9."/>
      <w:lvlJc w:val="left"/>
      <w:pPr>
        <w:tabs>
          <w:tab w:val="left" w:pos="720"/>
        </w:tabs>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723070CC"/>
    <w:multiLevelType w:val="hybridMultilevel"/>
    <w:tmpl w:val="034A6704"/>
    <w:styleLink w:val="ImportedStyle4"/>
    <w:lvl w:ilvl="0" w:tplc="9A5893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5095DA">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7833F8">
      <w:start w:val="1"/>
      <w:numFmt w:val="lowerRoman"/>
      <w:lvlText w:val="%3."/>
      <w:lvlJc w:val="left"/>
      <w:pPr>
        <w:tabs>
          <w:tab w:val="left" w:pos="720"/>
        </w:tabs>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3338474C">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38A036">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C8BDA0">
      <w:start w:val="1"/>
      <w:numFmt w:val="lowerRoman"/>
      <w:lvlText w:val="%6."/>
      <w:lvlJc w:val="left"/>
      <w:pPr>
        <w:tabs>
          <w:tab w:val="left" w:pos="720"/>
        </w:tabs>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55C8394E">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5BAD360">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F88668">
      <w:start w:val="1"/>
      <w:numFmt w:val="lowerRoman"/>
      <w:lvlText w:val="%9."/>
      <w:lvlJc w:val="left"/>
      <w:pPr>
        <w:tabs>
          <w:tab w:val="left" w:pos="720"/>
        </w:tabs>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73444CCB"/>
    <w:multiLevelType w:val="hybridMultilevel"/>
    <w:tmpl w:val="334E9970"/>
    <w:numStyleLink w:val="ImportedStyle1"/>
  </w:abstractNum>
  <w:abstractNum w:abstractNumId="26">
    <w:nsid w:val="73A550ED"/>
    <w:multiLevelType w:val="hybridMultilevel"/>
    <w:tmpl w:val="8B281B48"/>
    <w:numStyleLink w:val="ImportedStyle9"/>
  </w:abstractNum>
  <w:abstractNum w:abstractNumId="27">
    <w:nsid w:val="7CC90CAA"/>
    <w:multiLevelType w:val="hybridMultilevel"/>
    <w:tmpl w:val="ACFE1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3641EC"/>
    <w:multiLevelType w:val="hybridMultilevel"/>
    <w:tmpl w:val="9746F960"/>
    <w:styleLink w:val="ImportedStyle7"/>
    <w:lvl w:ilvl="0" w:tplc="8BA0E4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284AA6">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96A4520">
      <w:start w:val="1"/>
      <w:numFmt w:val="lowerRoman"/>
      <w:lvlText w:val="%3."/>
      <w:lvlJc w:val="left"/>
      <w:pPr>
        <w:tabs>
          <w:tab w:val="left" w:pos="720"/>
        </w:tabs>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2C76FF7A">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82CC50">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52D2FC">
      <w:start w:val="1"/>
      <w:numFmt w:val="lowerRoman"/>
      <w:lvlText w:val="%6."/>
      <w:lvlJc w:val="left"/>
      <w:pPr>
        <w:tabs>
          <w:tab w:val="left" w:pos="720"/>
        </w:tabs>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C64262C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C869F4E">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3AF11C">
      <w:start w:val="1"/>
      <w:numFmt w:val="lowerRoman"/>
      <w:lvlText w:val="%9."/>
      <w:lvlJc w:val="left"/>
      <w:pPr>
        <w:tabs>
          <w:tab w:val="left" w:pos="720"/>
        </w:tabs>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25"/>
  </w:num>
  <w:num w:numId="3">
    <w:abstractNumId w:val="9"/>
  </w:num>
  <w:num w:numId="4">
    <w:abstractNumId w:val="1"/>
  </w:num>
  <w:num w:numId="5">
    <w:abstractNumId w:val="16"/>
  </w:num>
  <w:num w:numId="6">
    <w:abstractNumId w:val="12"/>
  </w:num>
  <w:num w:numId="7">
    <w:abstractNumId w:val="24"/>
  </w:num>
  <w:num w:numId="8">
    <w:abstractNumId w:val="15"/>
  </w:num>
  <w:num w:numId="9">
    <w:abstractNumId w:val="19"/>
  </w:num>
  <w:num w:numId="10">
    <w:abstractNumId w:val="22"/>
  </w:num>
  <w:num w:numId="11">
    <w:abstractNumId w:val="21"/>
  </w:num>
  <w:num w:numId="12">
    <w:abstractNumId w:val="0"/>
  </w:num>
  <w:num w:numId="13">
    <w:abstractNumId w:val="28"/>
  </w:num>
  <w:num w:numId="14">
    <w:abstractNumId w:val="5"/>
  </w:num>
  <w:num w:numId="15">
    <w:abstractNumId w:val="23"/>
  </w:num>
  <w:num w:numId="16">
    <w:abstractNumId w:val="13"/>
  </w:num>
  <w:num w:numId="17">
    <w:abstractNumId w:val="6"/>
  </w:num>
  <w:num w:numId="18">
    <w:abstractNumId w:val="26"/>
  </w:num>
  <w:num w:numId="19">
    <w:abstractNumId w:val="3"/>
  </w:num>
  <w:num w:numId="20">
    <w:abstractNumId w:val="10"/>
  </w:num>
  <w:num w:numId="21">
    <w:abstractNumId w:val="11"/>
  </w:num>
  <w:num w:numId="22">
    <w:abstractNumId w:val="2"/>
  </w:num>
  <w:num w:numId="23">
    <w:abstractNumId w:val="20"/>
  </w:num>
  <w:num w:numId="24">
    <w:abstractNumId w:val="17"/>
  </w:num>
  <w:num w:numId="25">
    <w:abstractNumId w:val="18"/>
  </w:num>
  <w:num w:numId="26">
    <w:abstractNumId w:val="7"/>
  </w:num>
  <w:num w:numId="27">
    <w:abstractNumId w:val="8"/>
  </w:num>
  <w:num w:numId="28">
    <w:abstractNumId w:val="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265FC"/>
    <w:rsid w:val="00224AB1"/>
    <w:rsid w:val="002C466E"/>
    <w:rsid w:val="00555F32"/>
    <w:rsid w:val="00920B89"/>
    <w:rsid w:val="00B44EFC"/>
    <w:rsid w:val="00C16F6E"/>
    <w:rsid w:val="00C26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70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lang w:val="da-DK"/>
    </w:rPr>
  </w:style>
  <w:style w:type="character" w:styleId="PageNumber">
    <w:name w:val="page number"/>
    <w:rPr>
      <w:lang w:val="da-DK"/>
    </w:rPr>
  </w:style>
  <w:style w:type="character" w:customStyle="1" w:styleId="Link">
    <w:name w:val="Link"/>
    <w:rPr>
      <w:color w:val="0000FF"/>
      <w:u w:val="single" w:color="0000FF"/>
    </w:rPr>
  </w:style>
  <w:style w:type="character" w:customStyle="1" w:styleId="Hyperlink0">
    <w:name w:val="Hyperlink.0"/>
    <w:basedOn w:val="Link"/>
    <w:rPr>
      <w:color w:val="000000"/>
      <w:sz w:val="22"/>
      <w:szCs w:val="22"/>
      <w:u w:val="single"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paragraph" w:styleId="z-TopofForm">
    <w:name w:val="HTML Top of Form"/>
    <w:rPr>
      <w:rFonts w:eastAsia="Times New Roman"/>
      <w:color w:val="000000"/>
      <w:sz w:val="24"/>
      <w:szCs w:val="24"/>
      <w:u w:color="000000"/>
    </w:rPr>
  </w:style>
  <w:style w:type="paragraph" w:styleId="NormalWeb">
    <w:name w:val="Normal (Web)"/>
    <w:pPr>
      <w:spacing w:before="100" w:after="100"/>
    </w:pPr>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character" w:customStyle="1" w:styleId="Hyperlink1">
    <w:name w:val="Hyperlink.1"/>
    <w:basedOn w:val="Link"/>
    <w:rPr>
      <w:color w:val="0000FF"/>
      <w:sz w:val="22"/>
      <w:szCs w:val="22"/>
      <w:u w:val="single" w:color="0000FF"/>
    </w:rPr>
  </w:style>
  <w:style w:type="paragraph" w:styleId="Footer">
    <w:name w:val="footer"/>
    <w:pPr>
      <w:tabs>
        <w:tab w:val="center" w:pos="4320"/>
        <w:tab w:val="right" w:pos="8640"/>
      </w:tabs>
    </w:pPr>
    <w:rPr>
      <w:rFonts w:eastAsia="Times New Roman"/>
      <w:color w:val="000000"/>
      <w:sz w:val="24"/>
      <w:szCs w:val="24"/>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lang w:val="da-DK"/>
    </w:rPr>
  </w:style>
  <w:style w:type="character" w:styleId="PageNumber">
    <w:name w:val="page number"/>
    <w:rPr>
      <w:lang w:val="da-DK"/>
    </w:rPr>
  </w:style>
  <w:style w:type="character" w:customStyle="1" w:styleId="Link">
    <w:name w:val="Link"/>
    <w:rPr>
      <w:color w:val="0000FF"/>
      <w:u w:val="single" w:color="0000FF"/>
    </w:rPr>
  </w:style>
  <w:style w:type="character" w:customStyle="1" w:styleId="Hyperlink0">
    <w:name w:val="Hyperlink.0"/>
    <w:basedOn w:val="Link"/>
    <w:rPr>
      <w:color w:val="000000"/>
      <w:sz w:val="22"/>
      <w:szCs w:val="22"/>
      <w:u w:val="single"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paragraph" w:styleId="z-TopofForm">
    <w:name w:val="HTML Top of Form"/>
    <w:rPr>
      <w:rFonts w:eastAsia="Times New Roman"/>
      <w:color w:val="000000"/>
      <w:sz w:val="24"/>
      <w:szCs w:val="24"/>
      <w:u w:color="000000"/>
    </w:rPr>
  </w:style>
  <w:style w:type="paragraph" w:styleId="NormalWeb">
    <w:name w:val="Normal (Web)"/>
    <w:pPr>
      <w:spacing w:before="100" w:after="100"/>
    </w:pPr>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character" w:customStyle="1" w:styleId="Hyperlink1">
    <w:name w:val="Hyperlink.1"/>
    <w:basedOn w:val="Link"/>
    <w:rPr>
      <w:color w:val="0000FF"/>
      <w:sz w:val="22"/>
      <w:szCs w:val="22"/>
      <w:u w:val="single" w:color="0000FF"/>
    </w:rPr>
  </w:style>
  <w:style w:type="paragraph" w:styleId="Footer">
    <w:name w:val="footer"/>
    <w:pPr>
      <w:tabs>
        <w:tab w:val="center" w:pos="4320"/>
        <w:tab w:val="right" w:pos="8640"/>
      </w:tabs>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ta.edu/resources" TargetMode="External"/><Relationship Id="rId21" Type="http://schemas.openxmlformats.org/officeDocument/2006/relationships/hyperlink" Target="http://www.uta.edu/library" TargetMode="External"/><Relationship Id="rId22" Type="http://schemas.openxmlformats.org/officeDocument/2006/relationships/hyperlink" Target="http://libguides.uta.edu" TargetMode="External"/><Relationship Id="rId23" Type="http://schemas.openxmlformats.org/officeDocument/2006/relationships/hyperlink" Target="http://www-test.uta.edu/library/help/subject-librarians.php" TargetMode="External"/><Relationship Id="rId24" Type="http://schemas.openxmlformats.org/officeDocument/2006/relationships/hyperlink" Target="http://www-test.uta.edu/library/databases/index.php" TargetMode="External"/><Relationship Id="rId25" Type="http://schemas.openxmlformats.org/officeDocument/2006/relationships/hyperlink" Target="http://pulse.uta.edu/vwebv/enterCourseReserve.do" TargetMode="External"/><Relationship Id="rId26" Type="http://schemas.openxmlformats.org/officeDocument/2006/relationships/hyperlink" Target="http://discover.uta.edu/" TargetMode="External"/><Relationship Id="rId27" Type="http://schemas.openxmlformats.org/officeDocument/2006/relationships/hyperlink" Target="http://utalink.uta.edu:9003/UTAlink/az" TargetMode="External"/><Relationship Id="rId28" Type="http://schemas.openxmlformats.org/officeDocument/2006/relationships/hyperlink" Target="http://www.uta.edu/library/help/tutorials.php" TargetMode="External"/><Relationship Id="rId29" Type="http://schemas.openxmlformats.org/officeDocument/2006/relationships/hyperlink" Target="http://libguides.uta.edu/offcampu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ask.uta.edu" TargetMode="External"/><Relationship Id="rId31" Type="http://schemas.openxmlformats.org/officeDocument/2006/relationships/header" Target="header1.xml"/><Relationship Id="rId32" Type="http://schemas.openxmlformats.org/officeDocument/2006/relationships/footer" Target="footer1.xml"/><Relationship Id="rId9" Type="http://schemas.openxmlformats.org/officeDocument/2006/relationships/hyperlink" Target="http://wweb.uta.edu/ses/fao"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uta.edu/mentis/public/" TargetMode="External"/><Relationship Id="rId33" Type="http://schemas.openxmlformats.org/officeDocument/2006/relationships/header" Target="header2.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www.uta.edu/disability" TargetMode="External"/><Relationship Id="rId11" Type="http://schemas.openxmlformats.org/officeDocument/2006/relationships/hyperlink" Target="http://www.uta.edu/titleIX" TargetMode="External"/><Relationship Id="rId12" Type="http://schemas.openxmlformats.org/officeDocument/2006/relationships/hyperlink" Target="mailto:resources@uta.edu" TargetMode="External"/><Relationship Id="rId13" Type="http://schemas.openxmlformats.org/officeDocument/2006/relationships/hyperlink" Target="http://www.uta.edu/resources" TargetMode="External"/><Relationship Id="rId14" Type="http://schemas.openxmlformats.org/officeDocument/2006/relationships/hyperlink" Target="http://www.uta.edu/oit/cs/email/mavmail.php" TargetMode="External"/><Relationship Id="rId15" Type="http://schemas.openxmlformats.org/officeDocument/2006/relationships/hyperlink" Target="http://www.uta.edu/news/info/campus-carry/" TargetMode="External"/><Relationship Id="rId16" Type="http://schemas.openxmlformats.org/officeDocument/2006/relationships/hyperlink" Target="http://www.uta.edu/sfs" TargetMode="External"/><Relationship Id="rId17" Type="http://schemas.openxmlformats.org/officeDocument/2006/relationships/hyperlink" Target="http://wweb.uta.edu/catalog/content/general/academic_regulations.aspx%2310" TargetMode="External"/><Relationship Id="rId18" Type="http://schemas.openxmlformats.org/officeDocument/2006/relationships/hyperlink" Target="http://www.uta.edu/gradcatalog/2012/general/regulations/%23grades" TargetMode="External"/><Relationship Id="rId19" Type="http://schemas.openxmlformats.org/officeDocument/2006/relationships/hyperlink" Target="mailto:resources@uta.edu"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5010</Words>
  <Characters>28562</Characters>
  <Application>Microsoft Macintosh Word</Application>
  <DocSecurity>0</DocSecurity>
  <Lines>238</Lines>
  <Paragraphs>67</Paragraphs>
  <ScaleCrop>false</ScaleCrop>
  <Company/>
  <LinksUpToDate>false</LinksUpToDate>
  <CharactersWithSpaces>33505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 UNZICKER</cp:lastModifiedBy>
  <cp:revision>2</cp:revision>
  <dcterms:created xsi:type="dcterms:W3CDTF">2017-01-15T22:56:00Z</dcterms:created>
  <dcterms:modified xsi:type="dcterms:W3CDTF">2017-01-15T22:56:00Z</dcterms:modified>
</cp:coreProperties>
</file>