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9D" w:rsidRPr="0004309D" w:rsidRDefault="0004309D" w:rsidP="0004309D">
      <w:pPr>
        <w:widowControl w:val="0"/>
        <w:autoSpaceDE w:val="0"/>
        <w:autoSpaceDN w:val="0"/>
        <w:adjustRightInd w:val="0"/>
        <w:jc w:val="center"/>
        <w:rPr>
          <w:rFonts w:cs="Lucida Grande"/>
          <w:sz w:val="20"/>
          <w:szCs w:val="20"/>
        </w:rPr>
      </w:pPr>
      <w:r w:rsidRPr="0004309D">
        <w:rPr>
          <w:rFonts w:cs="Lucida Grande"/>
          <w:b/>
          <w:bCs/>
          <w:sz w:val="20"/>
          <w:szCs w:val="20"/>
        </w:rPr>
        <w:t>THE UNIVERSITY OF TEXAS AT ARLINGTON</w:t>
      </w:r>
    </w:p>
    <w:p w:rsidR="0004309D" w:rsidRDefault="0004309D" w:rsidP="0004309D">
      <w:pPr>
        <w:widowControl w:val="0"/>
        <w:autoSpaceDE w:val="0"/>
        <w:autoSpaceDN w:val="0"/>
        <w:adjustRightInd w:val="0"/>
        <w:jc w:val="center"/>
        <w:rPr>
          <w:rFonts w:cs="Lucida Grande"/>
          <w:sz w:val="20"/>
          <w:szCs w:val="20"/>
        </w:rPr>
      </w:pPr>
      <w:r w:rsidRPr="0004309D">
        <w:rPr>
          <w:rFonts w:cs="Lucida Grande"/>
          <w:sz w:val="20"/>
          <w:szCs w:val="20"/>
        </w:rPr>
        <w:t>English 2329 American Literature Spring 2017</w:t>
      </w:r>
    </w:p>
    <w:p w:rsidR="0004309D" w:rsidRPr="0004309D" w:rsidRDefault="0004309D" w:rsidP="0004309D">
      <w:pPr>
        <w:widowControl w:val="0"/>
        <w:autoSpaceDE w:val="0"/>
        <w:autoSpaceDN w:val="0"/>
        <w:adjustRightInd w:val="0"/>
        <w:jc w:val="center"/>
        <w:rPr>
          <w:rFonts w:cs="Lucida Grande"/>
          <w:sz w:val="20"/>
          <w:szCs w:val="20"/>
        </w:rPr>
      </w:pPr>
    </w:p>
    <w:p w:rsidR="0004309D" w:rsidRDefault="0004309D" w:rsidP="0004309D">
      <w:pPr>
        <w:widowControl w:val="0"/>
        <w:autoSpaceDE w:val="0"/>
        <w:autoSpaceDN w:val="0"/>
        <w:adjustRightInd w:val="0"/>
        <w:rPr>
          <w:rFonts w:cs="Lucida Grande"/>
          <w:b/>
          <w:bCs/>
          <w:sz w:val="20"/>
          <w:szCs w:val="20"/>
        </w:rPr>
      </w:pPr>
      <w:r>
        <w:rPr>
          <w:rFonts w:cs="Lucida Grande"/>
          <w:b/>
          <w:bCs/>
          <w:sz w:val="20"/>
          <w:szCs w:val="20"/>
        </w:rPr>
        <w:t>Professor: Dr. Rachael Mariboho</w:t>
      </w:r>
    </w:p>
    <w:p w:rsidR="0004309D" w:rsidRPr="0004309D" w:rsidRDefault="0004309D" w:rsidP="0004309D">
      <w:pPr>
        <w:widowControl w:val="0"/>
        <w:autoSpaceDE w:val="0"/>
        <w:autoSpaceDN w:val="0"/>
        <w:adjustRightInd w:val="0"/>
        <w:rPr>
          <w:rFonts w:cs="Lucida Grande"/>
          <w:b/>
          <w:bCs/>
          <w:sz w:val="20"/>
          <w:szCs w:val="20"/>
        </w:rPr>
      </w:pPr>
      <w:r w:rsidRPr="0004309D">
        <w:rPr>
          <w:rFonts w:cs="Lucida Grande"/>
          <w:b/>
          <w:bCs/>
          <w:sz w:val="20"/>
          <w:szCs w:val="20"/>
        </w:rPr>
        <w:t>Email: Mariboho@uta.edu  (email returned within 24 hours after I receive them from students) Office</w:t>
      </w:r>
      <w:proofErr w:type="gramStart"/>
      <w:r w:rsidRPr="0004309D">
        <w:rPr>
          <w:rFonts w:cs="Lucida Grande"/>
          <w:b/>
          <w:bCs/>
          <w:sz w:val="20"/>
          <w:szCs w:val="20"/>
        </w:rPr>
        <w:t>:402</w:t>
      </w:r>
      <w:proofErr w:type="gramEnd"/>
      <w:r w:rsidRPr="0004309D">
        <w:rPr>
          <w:rFonts w:cs="Lucida Grande"/>
          <w:b/>
          <w:bCs/>
          <w:sz w:val="20"/>
          <w:szCs w:val="20"/>
        </w:rPr>
        <w:t> Carlisle Hall  Office Hours: MWF 12:00-1:00</w:t>
      </w:r>
    </w:p>
    <w:p w:rsidR="0004309D" w:rsidRPr="0004309D" w:rsidRDefault="0004309D" w:rsidP="0004309D">
      <w:pPr>
        <w:widowControl w:val="0"/>
        <w:autoSpaceDE w:val="0"/>
        <w:autoSpaceDN w:val="0"/>
        <w:adjustRightInd w:val="0"/>
        <w:rPr>
          <w:rFonts w:cs="Lucida Grande"/>
          <w:b/>
          <w:bCs/>
          <w:sz w:val="20"/>
          <w:szCs w:val="20"/>
        </w:rPr>
      </w:pPr>
    </w:p>
    <w:p w:rsidR="0004309D" w:rsidRPr="0004309D" w:rsidRDefault="0004309D" w:rsidP="0004309D">
      <w:pPr>
        <w:widowControl w:val="0"/>
        <w:autoSpaceDE w:val="0"/>
        <w:autoSpaceDN w:val="0"/>
        <w:adjustRightInd w:val="0"/>
        <w:rPr>
          <w:rFonts w:cs="Lucida Grande"/>
          <w:b/>
          <w:bCs/>
          <w:sz w:val="20"/>
          <w:szCs w:val="20"/>
        </w:rPr>
      </w:pPr>
      <w:r w:rsidRPr="0004309D">
        <w:rPr>
          <w:rFonts w:cs="Lucida Grande"/>
          <w:b/>
          <w:bCs/>
          <w:sz w:val="20"/>
          <w:szCs w:val="20"/>
        </w:rPr>
        <w:t>Texts and Materials:</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Course material will be available online and accessed through Blackboard.</w:t>
      </w:r>
    </w:p>
    <w:p w:rsidR="0004309D" w:rsidRPr="0004309D" w:rsidRDefault="0004309D" w:rsidP="0004309D">
      <w:pPr>
        <w:widowControl w:val="0"/>
        <w:numPr>
          <w:ilvl w:val="0"/>
          <w:numId w:val="1"/>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 xml:space="preserve">You should have access to Power Point, MS WORD, </w:t>
      </w:r>
      <w:proofErr w:type="spellStart"/>
      <w:r w:rsidRPr="0004309D">
        <w:rPr>
          <w:rFonts w:cs="Lucida Grande"/>
          <w:sz w:val="20"/>
          <w:szCs w:val="20"/>
        </w:rPr>
        <w:t>AdobeReader</w:t>
      </w:r>
      <w:proofErr w:type="spellEnd"/>
      <w:r w:rsidRPr="0004309D">
        <w:rPr>
          <w:rFonts w:cs="Lucida Grande"/>
          <w:sz w:val="20"/>
          <w:szCs w:val="20"/>
        </w:rPr>
        <w:t>, and other software necessary to view all aspects of the ENGL 2329 Distance Education course.</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Course Description</w:t>
      </w:r>
      <w:proofErr w:type="gramStart"/>
      <w:r w:rsidRPr="0004309D">
        <w:rPr>
          <w:rFonts w:cs="Lucida Grande"/>
          <w:b/>
          <w:bCs/>
          <w:sz w:val="20"/>
          <w:szCs w:val="20"/>
        </w:rPr>
        <w:t>: </w:t>
      </w:r>
      <w:proofErr w:type="gramEnd"/>
      <w:r w:rsidRPr="0004309D">
        <w:rPr>
          <w:rFonts w:cs="Lucida Grande"/>
          <w:sz w:val="20"/>
          <w:szCs w:val="20"/>
        </w:rPr>
        <w:t xml:space="preserve">Concentration on works of American literature with focus on how cultural, geographic, and political issues shape and reflect literature in a particular culture.  Examines at least three genres and six authors. </w:t>
      </w:r>
      <w:proofErr w:type="gramStart"/>
      <w:r w:rsidRPr="0004309D">
        <w:rPr>
          <w:rFonts w:cs="Lucida Grande"/>
          <w:sz w:val="20"/>
          <w:szCs w:val="20"/>
        </w:rPr>
        <w:t>Emphasis on critical thinking, reading, and writing</w:t>
      </w:r>
      <w:r w:rsidRPr="0004309D">
        <w:rPr>
          <w:rFonts w:cs="Lucida Grande"/>
          <w:b/>
          <w:bCs/>
          <w:sz w:val="20"/>
          <w:szCs w:val="20"/>
        </w:rPr>
        <w:t>.</w:t>
      </w:r>
      <w:proofErr w:type="gramEnd"/>
      <w:r w:rsidRPr="0004309D">
        <w:rPr>
          <w:rFonts w:cs="Lucida Grande"/>
          <w:b/>
          <w:bCs/>
          <w:sz w:val="20"/>
          <w:szCs w:val="20"/>
        </w:rPr>
        <w:t> </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Course Objectives under the Core Curriculum </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u w:val="single"/>
        </w:rPr>
        <w:t>This course satisfies the University of Texas at Arlington core curriculum requirements in Language, Philosophy, and Culture.</w:t>
      </w:r>
    </w:p>
    <w:p w:rsidR="0004309D" w:rsidRPr="0004309D" w:rsidRDefault="0004309D" w:rsidP="0004309D">
      <w:pPr>
        <w:widowControl w:val="0"/>
        <w:numPr>
          <w:ilvl w:val="0"/>
          <w:numId w:val="2"/>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will develop their critical thinking by learning to read literary texts closely, pay attention to relevant details, and organize their observation into cogent arguments.</w:t>
      </w:r>
    </w:p>
    <w:p w:rsidR="0004309D" w:rsidRPr="0004309D" w:rsidRDefault="0004309D" w:rsidP="0004309D">
      <w:pPr>
        <w:widowControl w:val="0"/>
        <w:numPr>
          <w:ilvl w:val="0"/>
          <w:numId w:val="2"/>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will develop their communication skills by discussing literature orally in class and by articulating their findings in written arguments.</w:t>
      </w:r>
    </w:p>
    <w:p w:rsidR="0004309D" w:rsidRPr="0004309D" w:rsidRDefault="0004309D" w:rsidP="0004309D">
      <w:pPr>
        <w:widowControl w:val="0"/>
        <w:numPr>
          <w:ilvl w:val="0"/>
          <w:numId w:val="2"/>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will develop their sense and practice of personal responsibility by learning to engage with and incorporate secondary sources into their writing.</w:t>
      </w:r>
    </w:p>
    <w:p w:rsidR="0004309D" w:rsidRPr="0004309D" w:rsidRDefault="0004309D" w:rsidP="0004309D">
      <w:pPr>
        <w:widowControl w:val="0"/>
        <w:numPr>
          <w:ilvl w:val="0"/>
          <w:numId w:val="2"/>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The Departmental guidelines for sophomore literature can be found by typing “sophomore literature” in the “Search UT Arlington” box on the University website: http://www.uta.edu/uta.</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Description of Signature Assignment:</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The signature assignment addresses all four of the course objectives. </w:t>
      </w:r>
      <w:r w:rsidRPr="0004309D">
        <w:rPr>
          <w:rFonts w:cs="Lucida Grande"/>
          <w:b/>
          <w:bCs/>
          <w:sz w:val="20"/>
          <w:szCs w:val="20"/>
        </w:rPr>
        <w:t>Personal responsibility</w:t>
      </w:r>
      <w:r w:rsidRPr="0004309D">
        <w:rPr>
          <w:rFonts w:cs="Lucida Grande"/>
          <w:sz w:val="20"/>
          <w:szCs w:val="20"/>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04309D">
        <w:rPr>
          <w:rFonts w:cs="Lucida Grande"/>
          <w:b/>
          <w:bCs/>
          <w:sz w:val="20"/>
          <w:szCs w:val="20"/>
        </w:rPr>
        <w:t>critical thinking</w:t>
      </w:r>
      <w:r w:rsidRPr="0004309D">
        <w:rPr>
          <w:rFonts w:cs="Lucida Grande"/>
          <w:sz w:val="20"/>
          <w:szCs w:val="20"/>
        </w:rPr>
        <w:t xml:space="preserve"> and </w:t>
      </w:r>
      <w:r w:rsidRPr="0004309D">
        <w:rPr>
          <w:rFonts w:cs="Lucida Grande"/>
          <w:b/>
          <w:bCs/>
          <w:sz w:val="20"/>
          <w:szCs w:val="20"/>
        </w:rPr>
        <w:t>communication skills</w:t>
      </w:r>
      <w:r w:rsidRPr="0004309D">
        <w:rPr>
          <w:rFonts w:cs="Lucida Grande"/>
          <w:sz w:val="20"/>
          <w:szCs w:val="20"/>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04309D">
        <w:rPr>
          <w:rFonts w:cs="Lucida Grande"/>
          <w:b/>
          <w:bCs/>
          <w:sz w:val="20"/>
          <w:szCs w:val="20"/>
        </w:rPr>
        <w:t>social responsibility</w:t>
      </w:r>
      <w:r w:rsidRPr="0004309D">
        <w:rPr>
          <w:rFonts w:cs="Lucida Grande"/>
          <w:sz w:val="20"/>
          <w:szCs w:val="20"/>
        </w:rPr>
        <w:t xml:space="preserve"> outcome. </w:t>
      </w:r>
    </w:p>
    <w:p w:rsidR="0004309D" w:rsidRPr="0004309D" w:rsidRDefault="0004309D" w:rsidP="0004309D">
      <w:pPr>
        <w:widowControl w:val="0"/>
        <w:autoSpaceDE w:val="0"/>
        <w:autoSpaceDN w:val="0"/>
        <w:adjustRightInd w:val="0"/>
        <w:rPr>
          <w:rFonts w:cs="Lucida Grande"/>
          <w:sz w:val="20"/>
          <w:szCs w:val="20"/>
        </w:rPr>
      </w:pPr>
      <w:hyperlink r:id="rId6" w:history="1">
        <w:r w:rsidRPr="0004309D">
          <w:rPr>
            <w:rFonts w:cs="Lucida Grande"/>
            <w:color w:val="053A92"/>
            <w:sz w:val="20"/>
            <w:szCs w:val="20"/>
            <w:u w:val="single" w:color="053A92"/>
          </w:rPr>
          <w:t>Click here to see the full assignment: Signature Assignment (Lesson 14)</w:t>
        </w:r>
      </w:hyperlink>
      <w:r w:rsidRPr="0004309D">
        <w:rPr>
          <w:rFonts w:cs="Lucida Grande"/>
          <w:b/>
          <w:bCs/>
          <w:sz w:val="20"/>
          <w:szCs w:val="20"/>
        </w:rPr>
        <w:t>  Course Goals:</w:t>
      </w:r>
    </w:p>
    <w:p w:rsidR="0004309D" w:rsidRPr="0004309D" w:rsidRDefault="0004309D" w:rsidP="0004309D">
      <w:pPr>
        <w:widowControl w:val="0"/>
        <w:numPr>
          <w:ilvl w:val="0"/>
          <w:numId w:val="3"/>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To encourage students to see that literary studies matter and to foster enjoyment of literature, as students engage with ideas and beliefs in ways that extend beyond English classes.</w:t>
      </w:r>
    </w:p>
    <w:p w:rsidR="0004309D" w:rsidRPr="0004309D" w:rsidRDefault="0004309D" w:rsidP="0004309D">
      <w:pPr>
        <w:widowControl w:val="0"/>
        <w:numPr>
          <w:ilvl w:val="0"/>
          <w:numId w:val="3"/>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To help students recognize that literature does not occur as isolated literary events, but as complex dialogue within cultural and historical contexts.</w:t>
      </w:r>
    </w:p>
    <w:p w:rsidR="0004309D" w:rsidRPr="0004309D" w:rsidRDefault="0004309D" w:rsidP="0004309D">
      <w:pPr>
        <w:widowControl w:val="0"/>
        <w:numPr>
          <w:ilvl w:val="0"/>
          <w:numId w:val="3"/>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To develop students' ability to read critically by studying a variety of literary elements.</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Student Learning Outcomes:</w:t>
      </w:r>
    </w:p>
    <w:p w:rsidR="0004309D" w:rsidRP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should be able to demonstrate their understanding of and their ability to analyze literary texts both in writing and in online written discussion.</w:t>
      </w:r>
    </w:p>
    <w:p w:rsidR="0004309D" w:rsidRP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should be able to demonstrate their knowledge of a variety of literary terms and elements.</w:t>
      </w:r>
    </w:p>
    <w:p w:rsidR="0004309D" w:rsidRP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should be able to identify a variety of literary elements within literary texts.</w:t>
      </w:r>
    </w:p>
    <w:p w:rsidR="0004309D" w:rsidRP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 xml:space="preserve">Students should be able to conduct research using the </w:t>
      </w:r>
      <w:proofErr w:type="gramStart"/>
      <w:r w:rsidRPr="0004309D">
        <w:rPr>
          <w:rFonts w:cs="Lucida Grande"/>
          <w:sz w:val="20"/>
          <w:szCs w:val="20"/>
        </w:rPr>
        <w:t>internet</w:t>
      </w:r>
      <w:proofErr w:type="gramEnd"/>
      <w:r w:rsidRPr="0004309D">
        <w:rPr>
          <w:rFonts w:cs="Lucida Grande"/>
          <w:sz w:val="20"/>
          <w:szCs w:val="20"/>
        </w:rPr>
        <w:t xml:space="preserve"> and UTA Library resources.</w:t>
      </w:r>
    </w:p>
    <w:p w:rsid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should be able to demonstrate ability to utilize technology in a variety of forms.</w:t>
      </w:r>
    </w:p>
    <w:p w:rsidR="0004309D" w:rsidRDefault="0004309D" w:rsidP="0004309D">
      <w:pPr>
        <w:widowControl w:val="0"/>
        <w:tabs>
          <w:tab w:val="left" w:pos="220"/>
          <w:tab w:val="left" w:pos="720"/>
        </w:tabs>
        <w:autoSpaceDE w:val="0"/>
        <w:autoSpaceDN w:val="0"/>
        <w:adjustRightInd w:val="0"/>
        <w:rPr>
          <w:rFonts w:cs="Lucida Grande"/>
          <w:sz w:val="20"/>
          <w:szCs w:val="20"/>
        </w:rPr>
      </w:pPr>
    </w:p>
    <w:p w:rsidR="0004309D" w:rsidRPr="0004309D" w:rsidRDefault="0004309D" w:rsidP="0004309D">
      <w:pPr>
        <w:widowControl w:val="0"/>
        <w:tabs>
          <w:tab w:val="left" w:pos="220"/>
          <w:tab w:val="left" w:pos="720"/>
        </w:tabs>
        <w:autoSpaceDE w:val="0"/>
        <w:autoSpaceDN w:val="0"/>
        <w:adjustRightInd w:val="0"/>
        <w:rPr>
          <w:rFonts w:cs="Lucida Grande"/>
          <w:sz w:val="20"/>
          <w:szCs w:val="20"/>
        </w:rPr>
      </w:pP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lastRenderedPageBreak/>
        <w:t>Assignments and Grade Calculation:</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7906"/>
        <w:gridCol w:w="1473"/>
      </w:tblGrid>
      <w:tr w:rsidR="0004309D" w:rsidRPr="0004309D">
        <w:tblPrEx>
          <w:tblCellMar>
            <w:top w:w="0" w:type="dxa"/>
            <w:bottom w:w="0" w:type="dxa"/>
          </w:tblCellMar>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Categories of Assignments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Percentage of Final Grade</w:t>
            </w:r>
          </w:p>
        </w:tc>
      </w:tr>
      <w:tr w:rsidR="0004309D" w:rsidRPr="0004309D">
        <w:tblPrEx>
          <w:tblBorders>
            <w:top w:val="none" w:sz="0" w:space="0" w:color="auto"/>
          </w:tblBorders>
          <w:tblCellMar>
            <w:top w:w="0" w:type="dxa"/>
            <w:bottom w:w="0" w:type="dxa"/>
          </w:tblCellMar>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Daily Assignments: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jc w:val="center"/>
              <w:rPr>
                <w:rFonts w:cs="Lucida Grande"/>
                <w:sz w:val="20"/>
                <w:szCs w:val="20"/>
              </w:rPr>
            </w:pPr>
            <w:r w:rsidRPr="0004309D">
              <w:rPr>
                <w:rFonts w:cs="Lucida Grande"/>
                <w:b/>
                <w:bCs/>
                <w:sz w:val="20"/>
                <w:szCs w:val="20"/>
              </w:rPr>
              <w:t>25%</w:t>
            </w:r>
          </w:p>
        </w:tc>
      </w:tr>
      <w:tr w:rsidR="0004309D" w:rsidRPr="0004309D">
        <w:tblPrEx>
          <w:tblBorders>
            <w:top w:val="none" w:sz="0" w:space="0" w:color="auto"/>
          </w:tblBorders>
          <w:tblCellMar>
            <w:top w:w="0" w:type="dxa"/>
            <w:bottom w:w="0" w:type="dxa"/>
          </w:tblCellMar>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b/>
                <w:bCs/>
                <w:sz w:val="20"/>
                <w:szCs w:val="20"/>
              </w:rPr>
            </w:pPr>
            <w:r w:rsidRPr="0004309D">
              <w:rPr>
                <w:rFonts w:cs="Lucida Grande"/>
                <w:b/>
                <w:bCs/>
                <w:sz w:val="20"/>
                <w:szCs w:val="20"/>
              </w:rPr>
              <w:t xml:space="preserve">Quizzes: </w:t>
            </w:r>
          </w:p>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 xml:space="preserve">These brief quizzes are objective and serve to check your reading. These are timed and are to be taken independently without assistance from a book, online information, notes, or other people. The Research Report </w:t>
            </w:r>
            <w:proofErr w:type="gramStart"/>
            <w:r w:rsidRPr="0004309D">
              <w:rPr>
                <w:rFonts w:cs="Lucida Grande"/>
                <w:sz w:val="20"/>
                <w:szCs w:val="20"/>
              </w:rPr>
              <w:t>for  the</w:t>
            </w:r>
            <w:proofErr w:type="gramEnd"/>
            <w:r w:rsidRPr="0004309D">
              <w:rPr>
                <w:rFonts w:cs="Lucida Grande"/>
                <w:sz w:val="20"/>
                <w:szCs w:val="20"/>
              </w:rPr>
              <w:t xml:space="preserve"> Signature Assignment Essay also counts as a quiz grade.</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 </w:t>
            </w:r>
          </w:p>
        </w:tc>
      </w:tr>
      <w:tr w:rsidR="0004309D" w:rsidRPr="0004309D">
        <w:tblPrEx>
          <w:tblBorders>
            <w:top w:val="none" w:sz="0" w:space="0" w:color="auto"/>
          </w:tblBorders>
          <w:tblCellMar>
            <w:top w:w="0" w:type="dxa"/>
            <w:bottom w:w="0" w:type="dxa"/>
          </w:tblCellMar>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Discussion posts</w:t>
            </w:r>
            <w:proofErr w:type="gramStart"/>
            <w:r w:rsidRPr="0004309D">
              <w:rPr>
                <w:rFonts w:cs="Lucida Grande"/>
                <w:b/>
                <w:bCs/>
                <w:sz w:val="20"/>
                <w:szCs w:val="20"/>
              </w:rPr>
              <w:t>: </w:t>
            </w:r>
            <w:proofErr w:type="gramEnd"/>
            <w:r w:rsidRPr="0004309D">
              <w:rPr>
                <w:rFonts w:cs="Lucida Grande"/>
                <w:sz w:val="20"/>
                <w:szCs w:val="20"/>
              </w:rPr>
              <w:t>in order to receive  points, your discussion post should address the lesson prompt. Your comments must be thoughtful and based on your careful analysis of the text, but also demonstrate that you are aware of what others on the discussion board have written.</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 </w:t>
            </w:r>
          </w:p>
        </w:tc>
      </w:tr>
      <w:tr w:rsidR="0004309D" w:rsidRPr="0004309D">
        <w:tblPrEx>
          <w:tblBorders>
            <w:top w:val="none" w:sz="0" w:space="0" w:color="auto"/>
          </w:tblBorders>
          <w:tblCellMar>
            <w:top w:w="0" w:type="dxa"/>
            <w:bottom w:w="0" w:type="dxa"/>
          </w:tblCellMar>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Essays and Projects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jc w:val="center"/>
              <w:rPr>
                <w:rFonts w:cs="Lucida Grande"/>
                <w:sz w:val="20"/>
                <w:szCs w:val="20"/>
              </w:rPr>
            </w:pPr>
            <w:r w:rsidRPr="0004309D">
              <w:rPr>
                <w:rFonts w:cs="Lucida Grande"/>
                <w:b/>
                <w:bCs/>
                <w:sz w:val="20"/>
                <w:szCs w:val="20"/>
              </w:rPr>
              <w:t>45%</w:t>
            </w:r>
          </w:p>
        </w:tc>
      </w:tr>
      <w:tr w:rsidR="0004309D" w:rsidRPr="0004309D">
        <w:tblPrEx>
          <w:tblBorders>
            <w:top w:val="none" w:sz="0" w:space="0" w:color="auto"/>
          </w:tblBorders>
          <w:tblCellMar>
            <w:top w:w="0" w:type="dxa"/>
            <w:bottom w:w="0" w:type="dxa"/>
          </w:tblCellMar>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Artistic Response to War Project</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tblPrEx>
          <w:tblBorders>
            <w:top w:val="none" w:sz="0" w:space="0" w:color="auto"/>
          </w:tblBorders>
          <w:tblCellMar>
            <w:top w:w="0" w:type="dxa"/>
            <w:bottom w:w="0" w:type="dxa"/>
          </w:tblCellMar>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Poetry Essay</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tblPrEx>
          <w:tblBorders>
            <w:top w:val="none" w:sz="0" w:space="0" w:color="auto"/>
          </w:tblBorders>
          <w:tblCellMar>
            <w:top w:w="0" w:type="dxa"/>
            <w:bottom w:w="0" w:type="dxa"/>
          </w:tblCellMar>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Signature Assignment Essay (Social Issue/Short Story)</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tblPrEx>
          <w:tblBorders>
            <w:top w:val="none" w:sz="0" w:space="0" w:color="auto"/>
          </w:tblBorders>
          <w:tblCellMar>
            <w:top w:w="0" w:type="dxa"/>
            <w:bottom w:w="0" w:type="dxa"/>
          </w:tblCellMar>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Exams: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jc w:val="center"/>
              <w:rPr>
                <w:rFonts w:cs="Lucida Grande"/>
                <w:sz w:val="20"/>
                <w:szCs w:val="20"/>
              </w:rPr>
            </w:pPr>
            <w:r w:rsidRPr="0004309D">
              <w:rPr>
                <w:rFonts w:cs="Lucida Grande"/>
                <w:b/>
                <w:bCs/>
                <w:sz w:val="20"/>
                <w:szCs w:val="20"/>
              </w:rPr>
              <w:t>30%</w:t>
            </w:r>
          </w:p>
        </w:tc>
      </w:tr>
      <w:tr w:rsidR="0004309D" w:rsidRPr="0004309D">
        <w:tblPrEx>
          <w:tblBorders>
            <w:top w:val="none" w:sz="0" w:space="0" w:color="auto"/>
          </w:tblBorders>
          <w:tblCellMar>
            <w:top w:w="0" w:type="dxa"/>
            <w:bottom w:w="0" w:type="dxa"/>
          </w:tblCellMar>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Short Story Exam</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tblPrEx>
          <w:tblBorders>
            <w:top w:val="none" w:sz="0" w:space="0" w:color="auto"/>
          </w:tblBorders>
          <w:tblCellMar>
            <w:top w:w="0" w:type="dxa"/>
            <w:bottom w:w="0" w:type="dxa"/>
          </w:tblCellMar>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Poetry Exam</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tblPrEx>
          <w:tblBorders>
            <w:top w:val="none" w:sz="0" w:space="0" w:color="auto"/>
            <w:bottom w:val="single" w:sz="8" w:space="0" w:color="6D6D6D"/>
          </w:tblBorders>
          <w:tblCellMar>
            <w:top w:w="0" w:type="dxa"/>
            <w:bottom w:w="0" w:type="dxa"/>
          </w:tblCellMar>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TOTAL</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04309D" w:rsidRPr="0004309D" w:rsidRDefault="0004309D">
            <w:pPr>
              <w:widowControl w:val="0"/>
              <w:autoSpaceDE w:val="0"/>
              <w:autoSpaceDN w:val="0"/>
              <w:adjustRightInd w:val="0"/>
              <w:jc w:val="center"/>
              <w:rPr>
                <w:rFonts w:cs="Lucida Grande"/>
                <w:sz w:val="20"/>
                <w:szCs w:val="20"/>
              </w:rPr>
            </w:pPr>
            <w:r w:rsidRPr="0004309D">
              <w:rPr>
                <w:rFonts w:cs="Lucida Grande"/>
                <w:b/>
                <w:bCs/>
                <w:sz w:val="20"/>
                <w:szCs w:val="20"/>
              </w:rPr>
              <w:t>100%</w:t>
            </w:r>
          </w:p>
        </w:tc>
      </w:tr>
    </w:tbl>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 Scale for final course grades</w:t>
      </w:r>
      <w:proofErr w:type="gramStart"/>
      <w:r w:rsidRPr="0004309D">
        <w:rPr>
          <w:rFonts w:cs="Lucida Grande"/>
          <w:b/>
          <w:bCs/>
          <w:sz w:val="20"/>
          <w:szCs w:val="20"/>
        </w:rPr>
        <w:t>: </w:t>
      </w:r>
      <w:proofErr w:type="gramEnd"/>
      <w:r w:rsidRPr="0004309D">
        <w:rPr>
          <w:rFonts w:cs="Lucida Grande"/>
          <w:b/>
          <w:bCs/>
          <w:sz w:val="20"/>
          <w:szCs w:val="20"/>
        </w:rPr>
        <w:t> </w:t>
      </w:r>
      <w:r w:rsidRPr="0004309D">
        <w:rPr>
          <w:rFonts w:cs="Lucida Grande"/>
          <w:sz w:val="20"/>
          <w:szCs w:val="20"/>
        </w:rPr>
        <w:t xml:space="preserve">A   90 to 100 percent  (90 to 100)    </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B   80 to 89 percent (80 to 89.9)     </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C   70 to 79 percent   (70 to .79.9)       </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D   60 to 69 percent  (60 to 69.9)       </w:t>
      </w:r>
    </w:p>
    <w:p w:rsidR="0004309D" w:rsidRDefault="0004309D" w:rsidP="0004309D">
      <w:pPr>
        <w:widowControl w:val="0"/>
        <w:autoSpaceDE w:val="0"/>
        <w:autoSpaceDN w:val="0"/>
        <w:adjustRightInd w:val="0"/>
        <w:rPr>
          <w:rFonts w:cs="Lucida Grande"/>
          <w:b/>
          <w:bCs/>
          <w:sz w:val="20"/>
          <w:szCs w:val="20"/>
        </w:rPr>
      </w:pPr>
      <w:r w:rsidRPr="0004309D">
        <w:rPr>
          <w:rFonts w:cs="Lucida Grande"/>
          <w:sz w:val="20"/>
          <w:szCs w:val="20"/>
        </w:rPr>
        <w:t xml:space="preserve">F    0 to 59 percent      (0 to 59.9)      </w:t>
      </w:r>
      <w:r w:rsidRPr="0004309D">
        <w:rPr>
          <w:rFonts w:cs="Lucida Grande"/>
          <w:b/>
          <w:bCs/>
          <w:sz w:val="20"/>
          <w:szCs w:val="20"/>
        </w:rPr>
        <w:t>  </w:t>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p>
    <w:p w:rsidR="0004309D" w:rsidRDefault="0004309D" w:rsidP="0004309D">
      <w:pPr>
        <w:widowControl w:val="0"/>
        <w:autoSpaceDE w:val="0"/>
        <w:autoSpaceDN w:val="0"/>
        <w:adjustRightInd w:val="0"/>
        <w:rPr>
          <w:rFonts w:cs="Lucida Grande"/>
          <w:b/>
          <w:bCs/>
          <w:sz w:val="20"/>
          <w:szCs w:val="20"/>
        </w:rPr>
      </w:pP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Course Policies</w:t>
      </w:r>
      <w:proofErr w:type="gramStart"/>
      <w:r w:rsidRPr="0004309D">
        <w:rPr>
          <w:rFonts w:cs="Lucida Grande"/>
          <w:b/>
          <w:bCs/>
          <w:sz w:val="20"/>
          <w:szCs w:val="20"/>
        </w:rPr>
        <w:t>: </w:t>
      </w:r>
      <w:proofErr w:type="gramEnd"/>
      <w:r w:rsidRPr="0004309D">
        <w:rPr>
          <w:rFonts w:cs="Lucida Grande"/>
          <w:sz w:val="20"/>
          <w:szCs w:val="20"/>
        </w:rPr>
        <w:t xml:space="preserve">You must complete all assignments and quizzes by the due dates. </w:t>
      </w:r>
      <w:r w:rsidRPr="0004309D">
        <w:rPr>
          <w:rFonts w:cs="Lucida Grande"/>
          <w:b/>
          <w:bCs/>
          <w:sz w:val="20"/>
          <w:szCs w:val="20"/>
        </w:rPr>
        <w:t xml:space="preserve">No late work is </w:t>
      </w:r>
      <w:proofErr w:type="spellStart"/>
      <w:proofErr w:type="gramStart"/>
      <w:r w:rsidRPr="0004309D">
        <w:rPr>
          <w:rFonts w:cs="Lucida Grande"/>
          <w:b/>
          <w:bCs/>
          <w:sz w:val="20"/>
          <w:szCs w:val="20"/>
        </w:rPr>
        <w:t>accepted</w:t>
      </w:r>
      <w:r w:rsidRPr="0004309D">
        <w:rPr>
          <w:rFonts w:cs="Lucida Grande"/>
          <w:sz w:val="20"/>
          <w:szCs w:val="20"/>
        </w:rPr>
        <w:t>.Computer</w:t>
      </w:r>
      <w:proofErr w:type="spellEnd"/>
      <w:proofErr w:type="gramEnd"/>
      <w:r w:rsidRPr="0004309D">
        <w:rPr>
          <w:rFonts w:cs="Lucida Grande"/>
          <w:sz w:val="20"/>
          <w:szCs w:val="20"/>
        </w:rPr>
        <w:t xml:space="preserve"> malfunctions do not constitute excuses for missing work or turning in work late.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Your instructor will make every effort to respond to emails within 24 hours.  Course work will be graded and returned in a timely manner. Assignments and discussion will generally be evaluated within 10 days after due date. Major essays and exams will be evaluated within two weeks after due date. Your instructor will notify you if unexpected delays in grading do occur.</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Please read the entire syllabus content area for information on communication, interaction with classmates and professor, and policies about electronic or internet issues</w:t>
      </w:r>
      <w:proofErr w:type="gramStart"/>
      <w:r w:rsidRPr="0004309D">
        <w:rPr>
          <w:rFonts w:cs="Lucida Grande"/>
          <w:b/>
          <w:bCs/>
          <w:sz w:val="20"/>
          <w:szCs w:val="20"/>
        </w:rPr>
        <w:t>. </w:t>
      </w:r>
      <w:proofErr w:type="gramEnd"/>
      <w:r w:rsidRPr="0004309D">
        <w:rPr>
          <w:rFonts w:cs="Lucida Grande"/>
          <w:b/>
          <w:bCs/>
          <w:sz w:val="20"/>
          <w:szCs w:val="20"/>
        </w:rPr>
        <w:t> Participation: </w:t>
      </w:r>
      <w:r w:rsidRPr="0004309D">
        <w:rPr>
          <w:rFonts w:cs="Lucida Grande"/>
          <w:sz w:val="20"/>
          <w:szCs w:val="20"/>
        </w:rP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online discussions and participate online in collaborative learning situations.</w:t>
      </w:r>
      <w:r w:rsidRPr="0004309D">
        <w:rPr>
          <w:rFonts w:cs="Lucida Grande"/>
          <w:b/>
          <w:bCs/>
          <w:sz w:val="20"/>
          <w:szCs w:val="20"/>
        </w:rPr>
        <w:t xml:space="preserve"> You are expected to participate in all course activities. Failure to do so results in a lowered grade.</w:t>
      </w:r>
    </w:p>
    <w:p w:rsidR="0004309D" w:rsidRDefault="0004309D" w:rsidP="0004309D">
      <w:pPr>
        <w:widowControl w:val="0"/>
        <w:autoSpaceDE w:val="0"/>
        <w:autoSpaceDN w:val="0"/>
        <w:adjustRightInd w:val="0"/>
        <w:rPr>
          <w:rFonts w:cs="Lucida Grande"/>
          <w:b/>
          <w:bCs/>
          <w:sz w:val="20"/>
          <w:szCs w:val="20"/>
        </w:rPr>
      </w:pP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Discussion Board Posts:</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In order to earn a PASSING </w:t>
      </w:r>
      <w:proofErr w:type="spellStart"/>
      <w:r w:rsidRPr="0004309D">
        <w:rPr>
          <w:rFonts w:cs="Lucida Grande"/>
          <w:sz w:val="20"/>
          <w:szCs w:val="20"/>
        </w:rPr>
        <w:t>grade</w:t>
      </w:r>
      <w:proofErr w:type="gramStart"/>
      <w:r w:rsidRPr="0004309D">
        <w:rPr>
          <w:rFonts w:cs="Lucida Grande"/>
          <w:sz w:val="20"/>
          <w:szCs w:val="20"/>
        </w:rPr>
        <w:t>,the</w:t>
      </w:r>
      <w:proofErr w:type="spellEnd"/>
      <w:proofErr w:type="gramEnd"/>
      <w:r w:rsidRPr="0004309D">
        <w:rPr>
          <w:rFonts w:cs="Lucida Grande"/>
          <w:sz w:val="20"/>
          <w:szCs w:val="20"/>
        </w:rPr>
        <w:t>  initial discussion post (where you answer the prompt) should be at least 200 words. However, to earn higher grades, the post must do more than merely fulfill a word count.</w:t>
      </w:r>
    </w:p>
    <w:p w:rsidR="0004309D" w:rsidRPr="0004309D" w:rsidRDefault="0004309D" w:rsidP="0004309D">
      <w:pPr>
        <w:widowControl w:val="0"/>
        <w:autoSpaceDE w:val="0"/>
        <w:autoSpaceDN w:val="0"/>
        <w:adjustRightInd w:val="0"/>
        <w:rPr>
          <w:rFonts w:cs="Lucida Grande"/>
          <w:sz w:val="20"/>
          <w:szCs w:val="20"/>
        </w:rPr>
      </w:pPr>
      <w:r w:rsidRPr="0004309D">
        <w:rPr>
          <w:rFonts w:cs="Arial"/>
          <w:sz w:val="20"/>
          <w:szCs w:val="20"/>
        </w:rPr>
        <w:t>Aside from the first discussion forum post, each post (unless otherwise stated) has two parts: your original post and your responses. For your original post, you will want to use the prompt provided in the description to develop an argument over the reading(s) for that lesson. Make sure that you use the reading/texts as evidence to help develop your argument (meaning you include details or a direct quote). Each argument should contain a thesis statement, which makes a claim and supports it with at least one reason. Your responses to fellow students on the other hand, should attempt to engage 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p>
    <w:p w:rsidR="0004309D" w:rsidRPr="0004309D" w:rsidRDefault="0004309D" w:rsidP="0004309D">
      <w:pPr>
        <w:widowControl w:val="0"/>
        <w:autoSpaceDE w:val="0"/>
        <w:autoSpaceDN w:val="0"/>
        <w:adjustRightInd w:val="0"/>
        <w:rPr>
          <w:rFonts w:cs="Lucida Grande"/>
          <w:sz w:val="20"/>
          <w:szCs w:val="20"/>
        </w:rPr>
      </w:pPr>
      <w:r w:rsidRPr="0004309D">
        <w:rPr>
          <w:rFonts w:cs="Arial"/>
          <w:color w:val="1A1A1A"/>
          <w:sz w:val="20"/>
          <w:szCs w:val="20"/>
        </w:rPr>
        <w:t>Remember: an A discussion 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rudimentary level.  The grades you earn on the initial discussion forum should not be an indication of how you'll do on future posts. </w:t>
      </w:r>
    </w:p>
    <w:p w:rsidR="0004309D" w:rsidRPr="0004309D" w:rsidRDefault="0004309D" w:rsidP="0004309D">
      <w:pPr>
        <w:widowControl w:val="0"/>
        <w:autoSpaceDE w:val="0"/>
        <w:autoSpaceDN w:val="0"/>
        <w:adjustRightInd w:val="0"/>
        <w:rPr>
          <w:rFonts w:cs="Lucida Grande"/>
          <w:sz w:val="20"/>
          <w:szCs w:val="20"/>
        </w:rPr>
      </w:pPr>
      <w:r w:rsidRPr="0004309D">
        <w:rPr>
          <w:rFonts w:cs="Arial"/>
          <w:color w:val="1A1A1A"/>
          <w:sz w:val="20"/>
          <w:szCs w:val="20"/>
        </w:rPr>
        <w:t xml:space="preserve">As per the Honor Code, your discussion posts are to be your original ideas not copied or influenced by analysis you read on the </w:t>
      </w:r>
      <w:proofErr w:type="gramStart"/>
      <w:r w:rsidRPr="0004309D">
        <w:rPr>
          <w:rFonts w:cs="Arial"/>
          <w:color w:val="1A1A1A"/>
          <w:sz w:val="20"/>
          <w:szCs w:val="20"/>
        </w:rPr>
        <w:t>internet</w:t>
      </w:r>
      <w:proofErr w:type="gramEnd"/>
      <w:r w:rsidRPr="0004309D">
        <w:rPr>
          <w:rFonts w:cs="Arial"/>
          <w:color w:val="1A1A1A"/>
          <w:sz w:val="20"/>
          <w:szCs w:val="20"/>
        </w:rPr>
        <w:t>, in study help sites, or any other sources.</w:t>
      </w:r>
    </w:p>
    <w:p w:rsidR="0004309D" w:rsidRDefault="0004309D" w:rsidP="0004309D">
      <w:pPr>
        <w:widowControl w:val="0"/>
        <w:autoSpaceDE w:val="0"/>
        <w:autoSpaceDN w:val="0"/>
        <w:adjustRightInd w:val="0"/>
        <w:rPr>
          <w:rFonts w:cs="Lucida Grande"/>
          <w:b/>
          <w:bCs/>
          <w:sz w:val="20"/>
          <w:szCs w:val="20"/>
        </w:rPr>
      </w:pPr>
    </w:p>
    <w:p w:rsid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E-Culture Policy</w:t>
      </w:r>
      <w:proofErr w:type="gramStart"/>
      <w:r w:rsidRPr="0004309D">
        <w:rPr>
          <w:rFonts w:cs="Lucida Grande"/>
          <w:b/>
          <w:bCs/>
          <w:sz w:val="20"/>
          <w:szCs w:val="20"/>
        </w:rPr>
        <w:t>: </w:t>
      </w:r>
      <w:proofErr w:type="gramEnd"/>
      <w:r w:rsidRPr="0004309D">
        <w:rPr>
          <w:rFonts w:cs="Lucida Grande"/>
          <w:sz w:val="20"/>
          <w:szCs w:val="2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proofErr w:type="gramStart"/>
      <w:r w:rsidRPr="0004309D">
        <w:rPr>
          <w:rFonts w:cs="Lucida Grande"/>
          <w:sz w:val="20"/>
          <w:szCs w:val="20"/>
        </w:rPr>
        <w:t>.</w:t>
      </w:r>
      <w:r w:rsidRPr="0004309D">
        <w:rPr>
          <w:rFonts w:cs="Lucida Grande"/>
          <w:b/>
          <w:bCs/>
          <w:sz w:val="20"/>
          <w:szCs w:val="20"/>
        </w:rPr>
        <w:t> </w:t>
      </w:r>
      <w:proofErr w:type="gramEnd"/>
      <w:r w:rsidRPr="0004309D">
        <w:rPr>
          <w:rFonts w:cs="Lucida Grande"/>
          <w:sz w:val="20"/>
          <w:szCs w:val="20"/>
        </w:rPr>
        <w:t xml:space="preserve">You must be proficient in MS Word, MS Power Point and other basic personal computing skills to be successful in this course. We do not provide training on basic computer use or </w:t>
      </w:r>
      <w:proofErr w:type="gramStart"/>
      <w:r w:rsidRPr="0004309D">
        <w:rPr>
          <w:rFonts w:cs="Lucida Grande"/>
          <w:sz w:val="20"/>
          <w:szCs w:val="20"/>
        </w:rPr>
        <w:t>internet</w:t>
      </w:r>
      <w:proofErr w:type="gramEnd"/>
      <w:r w:rsidRPr="0004309D">
        <w:rPr>
          <w:rFonts w:cs="Lucida Grande"/>
          <w:sz w:val="20"/>
          <w:szCs w:val="20"/>
        </w:rPr>
        <w:t xml:space="preserve"> access issues.</w:t>
      </w: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t xml:space="preserve">         </w:t>
      </w:r>
    </w:p>
    <w:p w:rsidR="0004309D" w:rsidRPr="0004309D" w:rsidRDefault="0004309D" w:rsidP="0004309D">
      <w:pPr>
        <w:widowControl w:val="0"/>
        <w:autoSpaceDE w:val="0"/>
        <w:autoSpaceDN w:val="0"/>
        <w:adjustRightInd w:val="0"/>
        <w:rPr>
          <w:rFonts w:cs="Lucida Grande"/>
          <w:sz w:val="20"/>
          <w:szCs w:val="20"/>
        </w:rPr>
      </w:pPr>
      <w:bookmarkStart w:id="0" w:name="_GoBack"/>
      <w:bookmarkEnd w:id="0"/>
      <w:r w:rsidRPr="0004309D">
        <w:rPr>
          <w:rFonts w:cs="Lucida Grande"/>
          <w:b/>
          <w:bCs/>
          <w:sz w:val="20"/>
          <w:szCs w:val="20"/>
        </w:rPr>
        <w:t xml:space="preserve">You are required to check your UTA email and course announcements </w:t>
      </w:r>
      <w:proofErr w:type="gramStart"/>
      <w:r w:rsidRPr="0004309D">
        <w:rPr>
          <w:rFonts w:cs="Lucida Grande"/>
          <w:b/>
          <w:bCs/>
          <w:sz w:val="20"/>
          <w:szCs w:val="20"/>
        </w:rPr>
        <w:t>daily</w:t>
      </w:r>
      <w:proofErr w:type="gramEnd"/>
      <w:r w:rsidRPr="0004309D">
        <w:rPr>
          <w:rFonts w:cs="Lucida Grande"/>
          <w:b/>
          <w:bCs/>
          <w:sz w:val="20"/>
          <w:szCs w:val="20"/>
        </w:rPr>
        <w:t xml:space="preserve"> as this is the means by which I communicate with all students.</w:t>
      </w:r>
    </w:p>
    <w:p w:rsidR="0004309D" w:rsidRDefault="0004309D" w:rsidP="0004309D">
      <w:pPr>
        <w:widowControl w:val="0"/>
        <w:autoSpaceDE w:val="0"/>
        <w:autoSpaceDN w:val="0"/>
        <w:adjustRightInd w:val="0"/>
        <w:rPr>
          <w:rFonts w:cs="Lucida Grande"/>
          <w:b/>
          <w:bCs/>
          <w:sz w:val="20"/>
          <w:szCs w:val="20"/>
        </w:rPr>
      </w:pPr>
      <w:r w:rsidRPr="0004309D">
        <w:rPr>
          <w:rFonts w:cs="Lucida Grande"/>
          <w:b/>
          <w:bCs/>
          <w:sz w:val="20"/>
          <w:szCs w:val="20"/>
        </w:rPr>
        <w:t> </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Academic Integrity:</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Students enrolled </w:t>
      </w:r>
      <w:proofErr w:type="gramStart"/>
      <w:r w:rsidRPr="0004309D">
        <w:rPr>
          <w:rFonts w:cs="Lucida Grande"/>
          <w:sz w:val="20"/>
          <w:szCs w:val="20"/>
        </w:rPr>
        <w:t>in  all</w:t>
      </w:r>
      <w:proofErr w:type="gramEnd"/>
      <w:r w:rsidRPr="0004309D">
        <w:rPr>
          <w:rFonts w:cs="Lucida Grande"/>
          <w:sz w:val="20"/>
          <w:szCs w:val="20"/>
        </w:rPr>
        <w:t xml:space="preserve"> UT Arlington courses are expected to adhere to the UT Arlington Honor Code:</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I pledge, on my honor, to uphold UT Arlington’s tradition of academic integrity, a tradition that values hard work and honest effort in the pursuit of academic excellence.</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4309D" w:rsidRPr="0004309D" w:rsidRDefault="0004309D" w:rsidP="0004309D">
      <w:pPr>
        <w:widowControl w:val="0"/>
        <w:autoSpaceDE w:val="0"/>
        <w:autoSpaceDN w:val="0"/>
        <w:adjustRightInd w:val="0"/>
        <w:rPr>
          <w:rFonts w:cs="Lucida Grande"/>
          <w:sz w:val="20"/>
          <w:szCs w:val="20"/>
        </w:rPr>
      </w:pPr>
      <w:r w:rsidRPr="0004309D">
        <w:rPr>
          <w:rFonts w:cs="Arial"/>
          <w:sz w:val="20"/>
          <w:szCs w:val="20"/>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4309D" w:rsidRPr="0004309D" w:rsidRDefault="0004309D" w:rsidP="0004309D">
      <w:pPr>
        <w:widowControl w:val="0"/>
        <w:autoSpaceDE w:val="0"/>
        <w:autoSpaceDN w:val="0"/>
        <w:adjustRightInd w:val="0"/>
        <w:rPr>
          <w:rFonts w:cs="Lucida Grande"/>
          <w:sz w:val="20"/>
          <w:szCs w:val="20"/>
        </w:rPr>
      </w:pPr>
      <w:r w:rsidRPr="0004309D">
        <w:rPr>
          <w:rFonts w:cs="Arial"/>
          <w:sz w:val="20"/>
          <w:szCs w:val="20"/>
        </w:rPr>
        <w:t xml:space="preserve">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your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p>
    <w:p w:rsidR="0004309D" w:rsidRPr="0004309D" w:rsidRDefault="0004309D" w:rsidP="0004309D">
      <w:pPr>
        <w:widowControl w:val="0"/>
        <w:autoSpaceDE w:val="0"/>
        <w:autoSpaceDN w:val="0"/>
        <w:adjustRightInd w:val="0"/>
        <w:rPr>
          <w:rFonts w:cs="Arial"/>
          <w:b/>
          <w:bCs/>
          <w:sz w:val="20"/>
          <w:szCs w:val="20"/>
        </w:rPr>
      </w:pPr>
      <w:r w:rsidRPr="0004309D">
        <w:rPr>
          <w:rFonts w:cs="Arial"/>
          <w:sz w:val="20"/>
          <w:szCs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04309D" w:rsidRPr="0004309D" w:rsidRDefault="0004309D" w:rsidP="0004309D">
      <w:pPr>
        <w:widowControl w:val="0"/>
        <w:autoSpaceDE w:val="0"/>
        <w:autoSpaceDN w:val="0"/>
        <w:adjustRightInd w:val="0"/>
        <w:rPr>
          <w:rFonts w:cs="Arial"/>
          <w:b/>
          <w:bCs/>
          <w:sz w:val="20"/>
          <w:szCs w:val="20"/>
        </w:rPr>
      </w:pPr>
    </w:p>
    <w:p w:rsidR="0004309D" w:rsidRPr="0004309D" w:rsidRDefault="0004309D" w:rsidP="0004309D">
      <w:pPr>
        <w:widowControl w:val="0"/>
        <w:autoSpaceDE w:val="0"/>
        <w:autoSpaceDN w:val="0"/>
        <w:adjustRightInd w:val="0"/>
        <w:rPr>
          <w:rFonts w:cs="Arial"/>
          <w:b/>
          <w:bCs/>
          <w:sz w:val="20"/>
          <w:szCs w:val="20"/>
        </w:rPr>
      </w:pPr>
      <w:r w:rsidRPr="0004309D">
        <w:rPr>
          <w:rFonts w:cs="Arial"/>
          <w:b/>
          <w:bCs/>
          <w:sz w:val="20"/>
          <w:szCs w:val="20"/>
        </w:rPr>
        <w:t>Disability Accommodations:</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The Office for Students with Disabilities, (OSD</w:t>
      </w:r>
      <w:proofErr w:type="gramStart"/>
      <w:r w:rsidRPr="0004309D">
        <w:rPr>
          <w:rFonts w:cs="Lucida Grande"/>
          <w:sz w:val="20"/>
          <w:szCs w:val="20"/>
        </w:rPr>
        <w:t xml:space="preserve">)  </w:t>
      </w:r>
      <w:proofErr w:type="gramEnd"/>
      <w:r w:rsidRPr="0004309D">
        <w:rPr>
          <w:rFonts w:cs="Lucida Grande"/>
          <w:sz w:val="20"/>
          <w:szCs w:val="20"/>
        </w:rPr>
        <w:fldChar w:fldCharType="begin"/>
      </w:r>
      <w:r w:rsidRPr="0004309D">
        <w:rPr>
          <w:rFonts w:cs="Lucida Grande"/>
          <w:sz w:val="20"/>
          <w:szCs w:val="20"/>
        </w:rPr>
        <w:instrText>HYPERLINK "http://www.uta.edu/disability"</w:instrText>
      </w:r>
      <w:r w:rsidRPr="0004309D">
        <w:rPr>
          <w:rFonts w:cs="Lucida Grande"/>
          <w:sz w:val="20"/>
          <w:szCs w:val="20"/>
        </w:rPr>
      </w:r>
      <w:r w:rsidRPr="0004309D">
        <w:rPr>
          <w:rFonts w:cs="Lucida Grande"/>
          <w:sz w:val="20"/>
          <w:szCs w:val="20"/>
        </w:rPr>
        <w:fldChar w:fldCharType="separate"/>
      </w:r>
      <w:r w:rsidRPr="0004309D">
        <w:rPr>
          <w:rFonts w:cs="Lucida Grande"/>
          <w:color w:val="053A92"/>
          <w:sz w:val="20"/>
          <w:szCs w:val="20"/>
          <w:u w:val="single" w:color="053A92"/>
        </w:rPr>
        <w:t>www.uta.edu/disability</w:t>
      </w:r>
      <w:r w:rsidRPr="0004309D">
        <w:rPr>
          <w:rFonts w:cs="Lucida Grande"/>
          <w:sz w:val="20"/>
          <w:szCs w:val="20"/>
        </w:rPr>
        <w:fldChar w:fldCharType="end"/>
      </w:r>
      <w:r w:rsidRPr="0004309D">
        <w:rPr>
          <w:rFonts w:cs="Lucida Grande"/>
          <w:sz w:val="20"/>
          <w:szCs w:val="20"/>
        </w:rPr>
        <w:t xml:space="preserve"> or calling 817-272-3364.</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Counseling and Psychological Services, (CAPS</w:t>
      </w:r>
      <w:proofErr w:type="gramStart"/>
      <w:r w:rsidRPr="0004309D">
        <w:rPr>
          <w:rFonts w:cs="Lucida Grande"/>
          <w:sz w:val="20"/>
          <w:szCs w:val="20"/>
        </w:rPr>
        <w:t xml:space="preserve">)   </w:t>
      </w:r>
      <w:proofErr w:type="gramEnd"/>
      <w:r w:rsidRPr="0004309D">
        <w:rPr>
          <w:rFonts w:cs="Lucida Grande"/>
          <w:sz w:val="20"/>
          <w:szCs w:val="20"/>
        </w:rPr>
        <w:fldChar w:fldCharType="begin"/>
      </w:r>
      <w:r w:rsidRPr="0004309D">
        <w:rPr>
          <w:rFonts w:cs="Lucida Grande"/>
          <w:sz w:val="20"/>
          <w:szCs w:val="20"/>
        </w:rPr>
        <w:instrText>HYPERLINK "http://www.uta.edu/caps/"</w:instrText>
      </w:r>
      <w:r w:rsidRPr="0004309D">
        <w:rPr>
          <w:rFonts w:cs="Lucida Grande"/>
          <w:sz w:val="20"/>
          <w:szCs w:val="20"/>
        </w:rPr>
      </w:r>
      <w:r w:rsidRPr="0004309D">
        <w:rPr>
          <w:rFonts w:cs="Lucida Grande"/>
          <w:sz w:val="20"/>
          <w:szCs w:val="20"/>
        </w:rPr>
        <w:fldChar w:fldCharType="separate"/>
      </w:r>
      <w:r w:rsidRPr="0004309D">
        <w:rPr>
          <w:rFonts w:cs="Lucida Grande"/>
          <w:color w:val="053A92"/>
          <w:sz w:val="20"/>
          <w:szCs w:val="20"/>
          <w:u w:val="single" w:color="053A92"/>
        </w:rPr>
        <w:t>www.uta.edu/caps/</w:t>
      </w:r>
      <w:r w:rsidRPr="0004309D">
        <w:rPr>
          <w:rFonts w:cs="Lucida Grande"/>
          <w:sz w:val="20"/>
          <w:szCs w:val="20"/>
        </w:rPr>
        <w:fldChar w:fldCharType="end"/>
      </w:r>
      <w:r w:rsidRPr="0004309D">
        <w:rPr>
          <w:rFonts w:cs="Lucida Grande"/>
          <w:sz w:val="20"/>
          <w:szCs w:val="20"/>
        </w:rPr>
        <w:t xml:space="preserve"> or calling 817-272-3671.</w:t>
      </w:r>
    </w:p>
    <w:p w:rsidR="0004309D" w:rsidRPr="0004309D" w:rsidRDefault="0004309D" w:rsidP="0004309D">
      <w:pPr>
        <w:widowControl w:val="0"/>
        <w:autoSpaceDE w:val="0"/>
        <w:autoSpaceDN w:val="0"/>
        <w:adjustRightInd w:val="0"/>
        <w:rPr>
          <w:rFonts w:cs="Lucida Grande"/>
          <w:sz w:val="20"/>
          <w:szCs w:val="20"/>
        </w:rPr>
      </w:pPr>
      <w:r w:rsidRPr="0004309D">
        <w:rPr>
          <w:rFonts w:cs="Arial"/>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04309D">
          <w:rPr>
            <w:rFonts w:cs="Arial"/>
            <w:color w:val="053A92"/>
            <w:sz w:val="20"/>
            <w:szCs w:val="20"/>
            <w:u w:val="single" w:color="053A92"/>
          </w:rPr>
          <w:t>www.uta.edu/disability</w:t>
        </w:r>
      </w:hyperlink>
      <w:r w:rsidRPr="0004309D">
        <w:rPr>
          <w:rFonts w:cs="Arial"/>
          <w:sz w:val="20"/>
          <w:szCs w:val="20"/>
        </w:rPr>
        <w:t xml:space="preserve"> or by calling the Office for Students with Disabilities at (817) 272-3364.</w:t>
      </w:r>
    </w:p>
    <w:p w:rsidR="0004309D" w:rsidRPr="0004309D" w:rsidRDefault="0004309D" w:rsidP="0004309D">
      <w:pPr>
        <w:widowControl w:val="0"/>
        <w:autoSpaceDE w:val="0"/>
        <w:autoSpaceDN w:val="0"/>
        <w:adjustRightInd w:val="0"/>
        <w:rPr>
          <w:rFonts w:cs="Lucida Grande"/>
          <w:sz w:val="20"/>
          <w:szCs w:val="20"/>
        </w:rPr>
      </w:pP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Title IX:</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04309D">
          <w:rPr>
            <w:rFonts w:cs="Lucida Grande"/>
            <w:color w:val="053A92"/>
            <w:sz w:val="20"/>
            <w:szCs w:val="20"/>
            <w:u w:val="single" w:color="053A92"/>
          </w:rPr>
          <w:t>uta.edu/</w:t>
        </w:r>
        <w:proofErr w:type="spellStart"/>
        <w:r w:rsidRPr="0004309D">
          <w:rPr>
            <w:rFonts w:cs="Lucida Grande"/>
            <w:color w:val="053A92"/>
            <w:sz w:val="20"/>
            <w:szCs w:val="20"/>
            <w:u w:val="single" w:color="053A92"/>
          </w:rPr>
          <w:t>eos</w:t>
        </w:r>
        <w:proofErr w:type="spellEnd"/>
      </w:hyperlink>
      <w:r w:rsidRPr="0004309D">
        <w:rPr>
          <w:rFonts w:cs="Lucida Grande"/>
          <w:sz w:val="20"/>
          <w:szCs w:val="20"/>
        </w:rPr>
        <w:t>. For information, visit </w:t>
      </w:r>
      <w:hyperlink r:id="rId9" w:history="1">
        <w:r w:rsidRPr="0004309D">
          <w:rPr>
            <w:rFonts w:cs="Lucida Grande"/>
            <w:color w:val="053A92"/>
            <w:sz w:val="20"/>
            <w:szCs w:val="20"/>
            <w:u w:val="single" w:color="053A92"/>
          </w:rPr>
          <w:t>uta.edu/</w:t>
        </w:r>
        <w:proofErr w:type="spellStart"/>
        <w:r w:rsidRPr="0004309D">
          <w:rPr>
            <w:rFonts w:cs="Lucida Grande"/>
            <w:color w:val="053A92"/>
            <w:sz w:val="20"/>
            <w:szCs w:val="20"/>
            <w:u w:val="single" w:color="053A92"/>
          </w:rPr>
          <w:t>eos</w:t>
        </w:r>
        <w:proofErr w:type="spellEnd"/>
      </w:hyperlink>
      <w:r w:rsidRPr="0004309D">
        <w:rPr>
          <w:rFonts w:cs="Lucida Grande"/>
          <w:sz w:val="20"/>
          <w:szCs w:val="20"/>
        </w:rPr>
        <w:t xml:space="preserve">. For information regarding Title IX, visit </w:t>
      </w:r>
      <w:hyperlink r:id="rId10" w:history="1">
        <w:r w:rsidRPr="0004309D">
          <w:rPr>
            <w:rFonts w:cs="Lucida Grande"/>
            <w:color w:val="053A92"/>
            <w:sz w:val="20"/>
            <w:szCs w:val="20"/>
            <w:u w:val="single" w:color="053A92"/>
          </w:rPr>
          <w:t>www.uta.edu/titleIX</w:t>
        </w:r>
      </w:hyperlink>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Student Support Services:</w:t>
      </w:r>
      <w:r w:rsidRPr="0004309D">
        <w:rPr>
          <w:rFonts w:cs="Lucida Grande"/>
          <w:sz w:val="20"/>
          <w:szCs w:val="20"/>
        </w:rPr>
        <w:t> </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visit the reception desk at University College (Ransom hall), contact the Maverick Resource Hotline at 817-272-6107, send a message at </w:t>
      </w:r>
      <w:hyperlink r:id="rId11" w:history="1">
        <w:r w:rsidRPr="0004309D">
          <w:rPr>
            <w:rFonts w:cs="Lucida Grande"/>
            <w:color w:val="053A92"/>
            <w:sz w:val="20"/>
            <w:szCs w:val="20"/>
            <w:u w:val="single" w:color="053A92"/>
          </w:rPr>
          <w:t>resources@uta.edu</w:t>
        </w:r>
      </w:hyperlink>
      <w:r w:rsidRPr="0004309D">
        <w:rPr>
          <w:rFonts w:cs="Lucida Grande"/>
          <w:sz w:val="20"/>
          <w:szCs w:val="20"/>
        </w:rPr>
        <w:t>, or visit </w:t>
      </w:r>
      <w:hyperlink r:id="rId12" w:history="1">
        <w:r w:rsidRPr="0004309D">
          <w:rPr>
            <w:rFonts w:cs="Lucida Grande"/>
            <w:color w:val="053A92"/>
            <w:sz w:val="20"/>
            <w:szCs w:val="20"/>
            <w:u w:val="single" w:color="053A92"/>
          </w:rPr>
          <w:t>www.uta.edu/universitycollege/resources/index.php </w:t>
        </w:r>
      </w:hyperlink>
      <w:r w:rsidRPr="0004309D">
        <w:rPr>
          <w:rFonts w:cs="Lucida Grande"/>
          <w:sz w:val="20"/>
          <w:szCs w:val="20"/>
        </w:rPr>
        <w:t>for more information. </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Student Feedback Survey:</w:t>
      </w:r>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4309D">
        <w:rPr>
          <w:rFonts w:cs="Lucida Grande"/>
          <w:sz w:val="20"/>
          <w:szCs w:val="20"/>
        </w:rPr>
        <w:t>MavMail</w:t>
      </w:r>
      <w:proofErr w:type="spellEnd"/>
      <w:r w:rsidRPr="0004309D">
        <w:rPr>
          <w:rFonts w:cs="Lucida Grande"/>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04309D">
          <w:rPr>
            <w:rFonts w:cs="Lucida Grande"/>
            <w:color w:val="053A92"/>
            <w:sz w:val="20"/>
            <w:szCs w:val="20"/>
            <w:u w:val="single" w:color="053A92"/>
          </w:rPr>
          <w:t>http://www.uta.edu/sfs</w:t>
        </w:r>
      </w:hyperlink>
      <w:proofErr w:type="gramStart"/>
      <w:r w:rsidRPr="0004309D">
        <w:rPr>
          <w:rFonts w:cs="Lucida Grande"/>
          <w:sz w:val="20"/>
          <w:szCs w:val="20"/>
        </w:rPr>
        <w:t>.</w:t>
      </w:r>
      <w:r w:rsidRPr="0004309D">
        <w:rPr>
          <w:rFonts w:cs="Lucida Grande"/>
          <w:b/>
          <w:bCs/>
          <w:sz w:val="20"/>
          <w:szCs w:val="20"/>
        </w:rPr>
        <w:t> </w:t>
      </w:r>
      <w:proofErr w:type="gramEnd"/>
      <w:r w:rsidRPr="0004309D">
        <w:rPr>
          <w:rFonts w:cs="Lucida Grande"/>
          <w:b/>
          <w:bCs/>
          <w:sz w:val="20"/>
          <w:szCs w:val="20"/>
        </w:rPr>
        <w:t> The Writing Center: </w:t>
      </w:r>
      <w:hyperlink r:id="rId14" w:history="1">
        <w:r w:rsidRPr="0004309D">
          <w:rPr>
            <w:rFonts w:cs="Lucida Grande"/>
            <w:color w:val="053A92"/>
            <w:sz w:val="20"/>
            <w:szCs w:val="20"/>
            <w:u w:val="single" w:color="053A92"/>
          </w:rPr>
          <w:t>Click here for Writing Center Web Page</w:t>
        </w:r>
      </w:hyperlink>
    </w:p>
    <w:p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For Quick Hits real time help go to Writing Center Facebook Page</w:t>
      </w:r>
    </w:p>
    <w:p w:rsidR="0004309D" w:rsidRPr="0004309D" w:rsidRDefault="0004309D" w:rsidP="0004309D">
      <w:pPr>
        <w:widowControl w:val="0"/>
        <w:autoSpaceDE w:val="0"/>
        <w:autoSpaceDN w:val="0"/>
        <w:adjustRightInd w:val="0"/>
        <w:rPr>
          <w:rFonts w:cs="Lucida Grande"/>
          <w:sz w:val="20"/>
          <w:szCs w:val="20"/>
        </w:rPr>
      </w:pPr>
      <w:hyperlink r:id="rId15" w:history="1">
        <w:r w:rsidRPr="0004309D">
          <w:rPr>
            <w:rFonts w:cs="Lucida Grande"/>
            <w:color w:val="892010"/>
            <w:sz w:val="20"/>
            <w:szCs w:val="20"/>
            <w:u w:val="single" w:color="892010"/>
          </w:rPr>
          <w:t>https://www.facebook.com/WritingCenteratUTArlington</w:t>
        </w:r>
      </w:hyperlink>
    </w:p>
    <w:p w:rsidR="0004309D" w:rsidRPr="0004309D" w:rsidRDefault="0004309D" w:rsidP="0004309D">
      <w:pPr>
        <w:widowControl w:val="0"/>
        <w:autoSpaceDE w:val="0"/>
        <w:autoSpaceDN w:val="0"/>
        <w:adjustRightInd w:val="0"/>
        <w:rPr>
          <w:rFonts w:cs="Lucida Grande"/>
          <w:sz w:val="20"/>
          <w:szCs w:val="20"/>
        </w:rPr>
      </w:pP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Library &amp; Research Assistance:</w:t>
      </w:r>
      <w:r w:rsidRPr="0004309D">
        <w:rPr>
          <w:rFonts w:cs="Lucida Grande"/>
          <w:sz w:val="20"/>
          <w:szCs w:val="20"/>
        </w:rPr>
        <w:t xml:space="preserve"> University-level research requires university-level sources. Appropriate sources include scholarly and peer-reviewed journal articles, scholarly books, and credible news magazines and newspapers. The UTA Library </w:t>
      </w:r>
      <w:hyperlink r:id="rId16" w:history="1">
        <w:r w:rsidRPr="0004309D">
          <w:rPr>
            <w:rFonts w:cs="Lucida Grande"/>
            <w:color w:val="892010"/>
            <w:sz w:val="20"/>
            <w:szCs w:val="20"/>
            <w:u w:val="single" w:color="892010"/>
          </w:rPr>
          <w:t>http://library.uta.edu/</w:t>
        </w:r>
      </w:hyperlink>
      <w:r w:rsidRPr="0004309D">
        <w:rPr>
          <w:rFonts w:cs="Lucida Grande"/>
          <w:sz w:val="20"/>
          <w:szCs w:val="20"/>
        </w:rPr>
        <w:t xml:space="preserve"> offers a plethora of resources and subject specialists to help you select and locate appropriate sources. Find library staff at the Service Zone on the first floor of the UTA Central Library, by phone at (817) 272-3395, by text at (817) 727-8395, email at </w:t>
      </w:r>
      <w:hyperlink r:id="rId17" w:history="1">
        <w:r w:rsidRPr="0004309D">
          <w:rPr>
            <w:rFonts w:cs="Lucida Grande"/>
            <w:color w:val="053A92"/>
            <w:sz w:val="20"/>
            <w:szCs w:val="20"/>
            <w:u w:val="single" w:color="053A92"/>
          </w:rPr>
          <w:t>AskUs@uta.edu</w:t>
        </w:r>
      </w:hyperlink>
      <w:r w:rsidRPr="0004309D">
        <w:rPr>
          <w:rFonts w:cs="Lucida Grande"/>
          <w:sz w:val="20"/>
          <w:szCs w:val="20"/>
        </w:rPr>
        <w:t xml:space="preserve">, or the chat widget on the library’s homepage, </w:t>
      </w:r>
      <w:hyperlink r:id="rId18" w:history="1">
        <w:r w:rsidRPr="0004309D">
          <w:rPr>
            <w:rFonts w:cs="Lucida Grande"/>
            <w:color w:val="892010"/>
            <w:sz w:val="20"/>
            <w:szCs w:val="20"/>
            <w:u w:val="single" w:color="892010"/>
          </w:rPr>
          <w:t>http://library.uta.edu/</w:t>
        </w:r>
      </w:hyperlink>
      <w:r w:rsidRPr="0004309D">
        <w:rPr>
          <w:rFonts w:cs="Lucida Grande"/>
          <w:sz w:val="20"/>
          <w:szCs w:val="20"/>
        </w:rPr>
        <w:t xml:space="preserve">. For a list of useful guides to help you start your research, visit: </w:t>
      </w:r>
      <w:hyperlink r:id="rId19" w:history="1">
        <w:r w:rsidRPr="0004309D">
          <w:rPr>
            <w:rFonts w:cs="Lucida Grande"/>
            <w:color w:val="892010"/>
            <w:sz w:val="20"/>
            <w:szCs w:val="20"/>
            <w:u w:val="single" w:color="892010"/>
          </w:rPr>
          <w:t>http://libguides.uta.edu/</w:t>
        </w:r>
      </w:hyperlink>
      <w:r w:rsidRPr="0004309D">
        <w:rPr>
          <w:rFonts w:cs="Lucida Grande"/>
          <w:sz w:val="20"/>
          <w:szCs w:val="20"/>
        </w:rPr>
        <w:t>.</w:t>
      </w:r>
    </w:p>
    <w:p w:rsidR="0004309D" w:rsidRPr="0004309D" w:rsidRDefault="0004309D" w:rsidP="0004309D">
      <w:pPr>
        <w:widowControl w:val="0"/>
        <w:autoSpaceDE w:val="0"/>
        <w:autoSpaceDN w:val="0"/>
        <w:adjustRightInd w:val="0"/>
        <w:rPr>
          <w:rFonts w:cs="Lucida Grande"/>
          <w:b/>
          <w:bCs/>
          <w:color w:val="892010"/>
          <w:sz w:val="20"/>
          <w:szCs w:val="20"/>
        </w:rPr>
      </w:pPr>
      <w:r w:rsidRPr="0004309D">
        <w:rPr>
          <w:rFonts w:cs="Lucida Grande"/>
          <w:sz w:val="20"/>
          <w:szCs w:val="20"/>
        </w:rPr>
        <w:t xml:space="preserve">Your librarian is </w:t>
      </w:r>
      <w:r w:rsidRPr="0004309D">
        <w:rPr>
          <w:rFonts w:cs="Lucida Grande"/>
          <w:b/>
          <w:bCs/>
          <w:sz w:val="20"/>
          <w:szCs w:val="20"/>
        </w:rPr>
        <w:t xml:space="preserve">Diane </w:t>
      </w:r>
      <w:proofErr w:type="spellStart"/>
      <w:r w:rsidRPr="0004309D">
        <w:rPr>
          <w:rFonts w:cs="Lucida Grande"/>
          <w:b/>
          <w:bCs/>
          <w:sz w:val="20"/>
          <w:szCs w:val="20"/>
        </w:rPr>
        <w:t>Shepelwich</w:t>
      </w:r>
      <w:proofErr w:type="spellEnd"/>
      <w:r w:rsidRPr="0004309D">
        <w:rPr>
          <w:rFonts w:cs="Lucida Grande"/>
          <w:sz w:val="20"/>
          <w:szCs w:val="20"/>
        </w:rPr>
        <w:t xml:space="preserve">, </w:t>
      </w:r>
      <w:hyperlink r:id="rId20" w:history="1">
        <w:r w:rsidRPr="0004309D">
          <w:rPr>
            <w:rFonts w:cs="Lucida Grande"/>
            <w:color w:val="053A92"/>
            <w:sz w:val="20"/>
            <w:szCs w:val="20"/>
            <w:u w:val="single" w:color="053A92"/>
          </w:rPr>
          <w:t>dianec@uta.edu</w:t>
        </w:r>
      </w:hyperlink>
      <w:r w:rsidRPr="0004309D">
        <w:rPr>
          <w:rFonts w:cs="Lucida Grande"/>
          <w:sz w:val="20"/>
          <w:szCs w:val="20"/>
        </w:rPr>
        <w:t>. Diane is available through email, individual or group meetings, or phone appointments. If you need help getting started with your research or course assignment or have questions along the way, please contact Diane for personalized research assistance.</w:t>
      </w:r>
      <w:r w:rsidRPr="0004309D">
        <w:rPr>
          <w:rFonts w:cs="Lucida Grande"/>
          <w:sz w:val="20"/>
          <w:szCs w:val="20"/>
        </w:rPr>
        <w:fldChar w:fldCharType="begin"/>
      </w:r>
      <w:r w:rsidRPr="0004309D">
        <w:rPr>
          <w:rFonts w:cs="Lucida Grande"/>
          <w:sz w:val="20"/>
          <w:szCs w:val="20"/>
        </w:rPr>
        <w:instrText>HYPERLINK "https://www.facebook.com/WritingCenteratUTArlington"</w:instrText>
      </w:r>
      <w:r w:rsidRPr="0004309D">
        <w:rPr>
          <w:rFonts w:cs="Lucida Grande"/>
          <w:sz w:val="20"/>
          <w:szCs w:val="20"/>
        </w:rPr>
      </w:r>
      <w:r w:rsidRPr="0004309D">
        <w:rPr>
          <w:rFonts w:cs="Lucida Grande"/>
          <w:sz w:val="20"/>
          <w:szCs w:val="20"/>
        </w:rPr>
        <w:fldChar w:fldCharType="separate"/>
      </w:r>
    </w:p>
    <w:p w:rsidR="0004309D" w:rsidRPr="0004309D" w:rsidRDefault="0004309D" w:rsidP="0004309D">
      <w:pPr>
        <w:widowControl w:val="0"/>
        <w:autoSpaceDE w:val="0"/>
        <w:autoSpaceDN w:val="0"/>
        <w:adjustRightInd w:val="0"/>
        <w:rPr>
          <w:rFonts w:cs="Lucida Grande"/>
          <w:b/>
          <w:bCs/>
          <w:color w:val="892010"/>
          <w:sz w:val="20"/>
          <w:szCs w:val="20"/>
        </w:rPr>
      </w:pPr>
    </w:p>
    <w:p w:rsidR="0004309D" w:rsidRPr="0004309D" w:rsidRDefault="0004309D" w:rsidP="0004309D">
      <w:pPr>
        <w:widowControl w:val="0"/>
        <w:autoSpaceDE w:val="0"/>
        <w:autoSpaceDN w:val="0"/>
        <w:adjustRightInd w:val="0"/>
        <w:rPr>
          <w:rFonts w:cs="Lucida Grande"/>
          <w:b/>
          <w:bCs/>
          <w:color w:val="892010"/>
          <w:sz w:val="20"/>
          <w:szCs w:val="20"/>
        </w:rPr>
      </w:pPr>
      <w:r w:rsidRPr="0004309D">
        <w:rPr>
          <w:rFonts w:cs="Lucida Grande"/>
          <w:sz w:val="20"/>
          <w:szCs w:val="20"/>
        </w:rPr>
        <w:fldChar w:fldCharType="end"/>
      </w:r>
      <w:r w:rsidRPr="0004309D">
        <w:rPr>
          <w:rFonts w:cs="Lucida Grande"/>
          <w:b/>
          <w:bCs/>
          <w:sz w:val="20"/>
          <w:szCs w:val="20"/>
        </w:rPr>
        <w:t>Drop Policy:</w:t>
      </w:r>
      <w:r w:rsidRPr="0004309D">
        <w:rPr>
          <w:rFonts w:cs="Lucida Grande"/>
          <w:b/>
          <w:bCs/>
          <w:sz w:val="20"/>
          <w:szCs w:val="20"/>
        </w:rPr>
        <w:fldChar w:fldCharType="begin"/>
      </w:r>
      <w:r w:rsidRPr="0004309D">
        <w:rPr>
          <w:rFonts w:cs="Lucida Grande"/>
          <w:b/>
          <w:bCs/>
          <w:sz w:val="20"/>
          <w:szCs w:val="20"/>
        </w:rPr>
        <w:instrText>HYPERLINK "https://www.facebook.com/WritingCenteratUTArlington"</w:instrText>
      </w:r>
      <w:r w:rsidRPr="0004309D">
        <w:rPr>
          <w:rFonts w:cs="Lucida Grande"/>
          <w:b/>
          <w:bCs/>
          <w:sz w:val="20"/>
          <w:szCs w:val="20"/>
        </w:rPr>
      </w:r>
      <w:r w:rsidRPr="0004309D">
        <w:rPr>
          <w:rFonts w:cs="Lucida Grande"/>
          <w:b/>
          <w:bCs/>
          <w:sz w:val="20"/>
          <w:szCs w:val="20"/>
        </w:rPr>
        <w:fldChar w:fldCharType="separate"/>
      </w:r>
    </w:p>
    <w:p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fldChar w:fldCharType="end"/>
      </w:r>
      <w:r w:rsidRPr="0004309D">
        <w:rPr>
          <w:rFonts w:cs="Lucida Grande"/>
          <w:sz w:val="20"/>
          <w:szCs w:val="20"/>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rsidR="005D6412" w:rsidRPr="0004309D" w:rsidRDefault="0004309D" w:rsidP="0004309D">
      <w:pPr>
        <w:widowControl w:val="0"/>
        <w:numPr>
          <w:ilvl w:val="0"/>
          <w:numId w:val="1"/>
        </w:numPr>
        <w:tabs>
          <w:tab w:val="left" w:pos="220"/>
          <w:tab w:val="left" w:pos="720"/>
        </w:tabs>
        <w:autoSpaceDE w:val="0"/>
        <w:autoSpaceDN w:val="0"/>
        <w:adjustRightInd w:val="0"/>
        <w:ind w:hanging="720"/>
        <w:rPr>
          <w:sz w:val="20"/>
          <w:szCs w:val="20"/>
        </w:rPr>
      </w:pPr>
      <w:r w:rsidRPr="0004309D">
        <w:rPr>
          <w:rFonts w:cs="Lucida Grande"/>
          <w:b/>
          <w:bCs/>
          <w:color w:val="0E0E0E"/>
          <w:sz w:val="20"/>
          <w:szCs w:val="20"/>
        </w:rPr>
        <w:tab/>
      </w:r>
      <w:r w:rsidRPr="0004309D">
        <w:rPr>
          <w:rFonts w:cs="Lucida Grande"/>
          <w:b/>
          <w:bCs/>
          <w:color w:val="0E0E0E"/>
          <w:sz w:val="20"/>
          <w:szCs w:val="20"/>
        </w:rPr>
        <w:tab/>
      </w:r>
    </w:p>
    <w:sectPr w:rsidR="005D6412" w:rsidRPr="0004309D" w:rsidSect="0004309D">
      <w:pgSz w:w="12240" w:h="15840"/>
      <w:pgMar w:top="1440" w:right="1440" w:bottom="1440" w:left="1440" w:header="720" w:footer="720" w:gutter="0"/>
      <w:cols w:space="720"/>
      <w:docGrid w:linePitch="360"/>
      <w:printerSettings r:id="rId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9D"/>
    <w:rsid w:val="0004309D"/>
    <w:rsid w:val="005D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84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0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0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hyperlink" Target="mailto:dianec@uta.edu" TargetMode="Externa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mailto:resources@uta.edu" TargetMode="External"/><Relationship Id="rId12" Type="http://schemas.openxmlformats.org/officeDocument/2006/relationships/hyperlink" Target="http://www.uta.edu/universitycollege/resources/index.php" TargetMode="External"/><Relationship Id="rId13" Type="http://schemas.openxmlformats.org/officeDocument/2006/relationships/hyperlink" Target="http://www.uta.edu/sfs" TargetMode="External"/><Relationship Id="rId14" Type="http://schemas.openxmlformats.org/officeDocument/2006/relationships/hyperlink" Target="http://www.uta.edu/owl/" TargetMode="External"/><Relationship Id="rId15" Type="http://schemas.openxmlformats.org/officeDocument/2006/relationships/hyperlink" Target="https://www.facebook.com/WritingCenteratUTArlington" TargetMode="External"/><Relationship Id="rId16" Type="http://schemas.openxmlformats.org/officeDocument/2006/relationships/hyperlink" Target="http://library.uta.edu/" TargetMode="External"/><Relationship Id="rId17" Type="http://schemas.openxmlformats.org/officeDocument/2006/relationships/hyperlink" Target="mailto:AskUs@uta.edu" TargetMode="External"/><Relationship Id="rId18" Type="http://schemas.openxmlformats.org/officeDocument/2006/relationships/hyperlink" Target="http://library.uta.edu/" TargetMode="External"/><Relationship Id="rId19" Type="http://schemas.openxmlformats.org/officeDocument/2006/relationships/hyperlink" Target="http://libguides.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learn.uta.edu/bbcswebdav/courses/master_engl_2329_ap_8wk/master_engl_2329_ap_8wk_ImportedContent_20141111015355%281%29%281%29/Final%20Essay%20Assignment%202329%20online.doc" TargetMode="External"/><Relationship Id="rId7" Type="http://schemas.openxmlformats.org/officeDocument/2006/relationships/hyperlink" Target="http://www.uta.edu/disability" TargetMode="External"/><Relationship Id="rId8" Type="http://schemas.openxmlformats.org/officeDocument/2006/relationships/hyperlink" Target="http://www.uta.edu/hr/eo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2931</Words>
  <Characters>16709</Characters>
  <Application>Microsoft Macintosh Word</Application>
  <DocSecurity>0</DocSecurity>
  <Lines>139</Lines>
  <Paragraphs>39</Paragraphs>
  <ScaleCrop>false</ScaleCrop>
  <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1</cp:revision>
  <dcterms:created xsi:type="dcterms:W3CDTF">2017-01-17T03:47:00Z</dcterms:created>
  <dcterms:modified xsi:type="dcterms:W3CDTF">2017-01-17T03:56:00Z</dcterms:modified>
</cp:coreProperties>
</file>