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20FF" w14:textId="77777777" w:rsidR="00D7715A" w:rsidRDefault="00D7715A" w:rsidP="00D7715A">
      <w:pPr>
        <w:pStyle w:val="Heading2"/>
        <w:jc w:val="center"/>
        <w:rPr>
          <w:rFonts w:cs="Arial"/>
          <w:b/>
          <w:bCs/>
          <w:sz w:val="24"/>
          <w:szCs w:val="24"/>
        </w:rPr>
      </w:pPr>
      <w:r w:rsidRPr="0052215B">
        <w:rPr>
          <w:rFonts w:cs="Arial"/>
          <w:b/>
          <w:bCs/>
          <w:sz w:val="24"/>
          <w:szCs w:val="24"/>
        </w:rPr>
        <w:t>English 1301: Rhetoric and Composition I</w:t>
      </w:r>
    </w:p>
    <w:p w14:paraId="400A99D9" w14:textId="77777777" w:rsidR="00D7715A" w:rsidRPr="00D77082" w:rsidRDefault="00D7715A" w:rsidP="00D7715A">
      <w:pPr>
        <w:pStyle w:val="PlainText"/>
        <w:jc w:val="center"/>
        <w:rPr>
          <w:rFonts w:ascii="Arial" w:hAnsi="Arial" w:cs="Arial"/>
          <w:bCs/>
        </w:rPr>
      </w:pPr>
      <w:r>
        <w:rPr>
          <w:rFonts w:ascii="Arial" w:hAnsi="Arial" w:cs="Arial"/>
          <w:bCs/>
        </w:rPr>
        <w:t>Spring 2017</w:t>
      </w:r>
    </w:p>
    <w:p w14:paraId="71BCF10C" w14:textId="77777777" w:rsidR="00D7715A" w:rsidRDefault="00D7715A" w:rsidP="00D7715A">
      <w:pPr>
        <w:rPr>
          <w:rFonts w:ascii="Arial" w:hAnsi="Arial" w:cs="Arial"/>
          <w:b/>
          <w:sz w:val="20"/>
          <w:szCs w:val="20"/>
        </w:rPr>
      </w:pPr>
    </w:p>
    <w:p w14:paraId="787843AE" w14:textId="77777777" w:rsidR="00D7715A" w:rsidRPr="0052215B" w:rsidRDefault="00D7715A" w:rsidP="00D7715A">
      <w:pPr>
        <w:rPr>
          <w:rFonts w:ascii="Arial" w:hAnsi="Arial" w:cs="Arial"/>
          <w:b/>
          <w:sz w:val="20"/>
          <w:szCs w:val="20"/>
        </w:rPr>
      </w:pPr>
      <w:r>
        <w:rPr>
          <w:rFonts w:ascii="Arial" w:hAnsi="Arial" w:cs="Arial"/>
          <w:b/>
          <w:sz w:val="20"/>
          <w:szCs w:val="20"/>
        </w:rPr>
        <w:t xml:space="preserve">Instructor Information: </w:t>
      </w:r>
    </w:p>
    <w:p w14:paraId="38C960D3" w14:textId="77777777" w:rsidR="00D7715A" w:rsidRDefault="00D7715A" w:rsidP="00D7715A">
      <w:pPr>
        <w:pStyle w:val="PlainText"/>
        <w:rPr>
          <w:rFonts w:ascii="Arial" w:hAnsi="Arial" w:cs="Arial"/>
          <w:b/>
        </w:rPr>
      </w:pPr>
    </w:p>
    <w:p w14:paraId="209446CF" w14:textId="77777777" w:rsidR="00D7715A" w:rsidRPr="00E90630" w:rsidRDefault="00D7715A" w:rsidP="00D7715A">
      <w:pPr>
        <w:pStyle w:val="PlainText"/>
        <w:ind w:firstLine="720"/>
        <w:rPr>
          <w:rFonts w:ascii="Arial" w:hAnsi="Arial" w:cs="Arial"/>
          <w:bCs/>
        </w:rPr>
      </w:pPr>
      <w:r w:rsidRPr="0052215B">
        <w:rPr>
          <w:rFonts w:ascii="Arial" w:hAnsi="Arial" w:cs="Arial"/>
          <w:b/>
        </w:rPr>
        <w:t xml:space="preserve">Instructor: </w:t>
      </w:r>
      <w:r w:rsidRPr="00E90630">
        <w:rPr>
          <w:rFonts w:ascii="Arial" w:hAnsi="Arial" w:cs="Arial"/>
          <w:bCs/>
        </w:rPr>
        <w:t>Vince Sosko</w:t>
      </w:r>
      <w:r w:rsidRPr="00E90630">
        <w:rPr>
          <w:rFonts w:ascii="Arial" w:hAnsi="Arial" w:cs="Arial"/>
          <w:b/>
        </w:rPr>
        <w:tab/>
      </w:r>
    </w:p>
    <w:p w14:paraId="736D49F7" w14:textId="4D1B7B10" w:rsidR="00D7715A" w:rsidRPr="00E90630" w:rsidRDefault="00D7715A" w:rsidP="00D7715A">
      <w:pPr>
        <w:pStyle w:val="PlainText"/>
        <w:ind w:firstLine="720"/>
        <w:rPr>
          <w:rFonts w:ascii="Arial" w:hAnsi="Arial" w:cs="Arial"/>
        </w:rPr>
      </w:pPr>
      <w:r w:rsidRPr="00E90630">
        <w:rPr>
          <w:rFonts w:ascii="Arial" w:hAnsi="Arial" w:cs="Arial"/>
          <w:b/>
        </w:rPr>
        <w:t>Course Information</w:t>
      </w:r>
      <w:r w:rsidRPr="00E90630">
        <w:rPr>
          <w:rFonts w:ascii="Arial" w:hAnsi="Arial" w:cs="Arial"/>
        </w:rPr>
        <w:t>: Section</w:t>
      </w:r>
      <w:r w:rsidR="005F7E09">
        <w:rPr>
          <w:rFonts w:ascii="Arial" w:hAnsi="Arial" w:cs="Arial"/>
        </w:rPr>
        <w:t xml:space="preserve"> 20</w:t>
      </w:r>
      <w:r w:rsidRPr="00E90630">
        <w:rPr>
          <w:rFonts w:ascii="Arial" w:hAnsi="Arial" w:cs="Arial"/>
        </w:rPr>
        <w:t>; Time</w:t>
      </w:r>
      <w:r w:rsidR="005F7E09">
        <w:rPr>
          <w:rFonts w:ascii="Arial" w:hAnsi="Arial" w:cs="Arial"/>
        </w:rPr>
        <w:t xml:space="preserve"> 11:00 am-12:20 p</w:t>
      </w:r>
      <w:bookmarkStart w:id="0" w:name="_GoBack"/>
      <w:bookmarkEnd w:id="0"/>
      <w:r>
        <w:rPr>
          <w:rFonts w:ascii="Arial" w:hAnsi="Arial" w:cs="Arial"/>
        </w:rPr>
        <w:t>m Tu/Th;</w:t>
      </w:r>
      <w:r w:rsidRPr="00E90630">
        <w:rPr>
          <w:rFonts w:ascii="Arial" w:hAnsi="Arial" w:cs="Arial"/>
        </w:rPr>
        <w:t xml:space="preserve"> Room</w:t>
      </w:r>
      <w:r>
        <w:rPr>
          <w:rFonts w:ascii="Arial" w:hAnsi="Arial" w:cs="Arial"/>
        </w:rPr>
        <w:t xml:space="preserve"> PH 202</w:t>
      </w:r>
    </w:p>
    <w:p w14:paraId="42BB6F9B" w14:textId="77777777" w:rsidR="00D7715A" w:rsidRPr="00E90630" w:rsidRDefault="00D7715A" w:rsidP="00D7715A">
      <w:pPr>
        <w:pStyle w:val="PlainText"/>
        <w:ind w:left="720"/>
        <w:rPr>
          <w:rFonts w:ascii="Arial" w:hAnsi="Arial" w:cs="Arial"/>
        </w:rPr>
      </w:pPr>
      <w:r w:rsidRPr="00E90630">
        <w:rPr>
          <w:rFonts w:ascii="Arial" w:hAnsi="Arial" w:cs="Arial"/>
          <w:b/>
        </w:rPr>
        <w:t>Office/Hours</w:t>
      </w:r>
      <w:r w:rsidRPr="00E90630">
        <w:rPr>
          <w:rFonts w:ascii="Arial" w:hAnsi="Arial" w:cs="Arial"/>
        </w:rPr>
        <w:t>: Carlisle Hall 607</w:t>
      </w:r>
    </w:p>
    <w:p w14:paraId="2BB57649" w14:textId="77777777" w:rsidR="00D7715A" w:rsidRPr="00E90630" w:rsidRDefault="00D7715A" w:rsidP="00D7715A">
      <w:pPr>
        <w:pStyle w:val="PlainText"/>
        <w:ind w:left="1440"/>
        <w:rPr>
          <w:rFonts w:ascii="Arial" w:hAnsi="Arial" w:cs="Arial"/>
          <w:b/>
        </w:rPr>
      </w:pPr>
      <w:r>
        <w:rPr>
          <w:rFonts w:ascii="Arial" w:hAnsi="Arial" w:cs="Arial"/>
        </w:rPr>
        <w:t>Office hours: Monday 12:30 pm-1:30 pm; Tuesday 12:30</w:t>
      </w:r>
      <w:r w:rsidRPr="00E90630">
        <w:rPr>
          <w:rFonts w:ascii="Arial" w:hAnsi="Arial" w:cs="Arial"/>
        </w:rPr>
        <w:t xml:space="preserve"> pm</w:t>
      </w:r>
      <w:r>
        <w:rPr>
          <w:rFonts w:ascii="Arial" w:hAnsi="Arial" w:cs="Arial"/>
        </w:rPr>
        <w:t>-2:30 pm</w:t>
      </w:r>
      <w:r w:rsidRPr="00E90630">
        <w:rPr>
          <w:rFonts w:ascii="Arial" w:hAnsi="Arial" w:cs="Arial"/>
        </w:rPr>
        <w:t>; by appointment</w:t>
      </w:r>
    </w:p>
    <w:p w14:paraId="6B87945A" w14:textId="77777777" w:rsidR="00D7715A" w:rsidRPr="00E90630" w:rsidRDefault="00D7715A" w:rsidP="00D7715A">
      <w:pPr>
        <w:ind w:firstLine="720"/>
        <w:rPr>
          <w:rFonts w:ascii="Arial" w:hAnsi="Arial" w:cs="Arial"/>
          <w:bCs/>
          <w:sz w:val="20"/>
          <w:szCs w:val="20"/>
        </w:rPr>
      </w:pPr>
      <w:r w:rsidRPr="00E90630">
        <w:rPr>
          <w:rFonts w:ascii="Arial" w:hAnsi="Arial" w:cs="Arial"/>
          <w:b/>
          <w:bCs/>
          <w:sz w:val="20"/>
          <w:szCs w:val="20"/>
        </w:rPr>
        <w:t>Email</w:t>
      </w:r>
      <w:r w:rsidRPr="00E90630">
        <w:rPr>
          <w:rFonts w:ascii="Arial" w:hAnsi="Arial" w:cs="Arial"/>
          <w:bCs/>
          <w:sz w:val="20"/>
          <w:szCs w:val="20"/>
        </w:rPr>
        <w:t xml:space="preserve">: </w:t>
      </w:r>
      <w:r>
        <w:rPr>
          <w:rFonts w:ascii="Arial" w:hAnsi="Arial" w:cs="Arial"/>
          <w:bCs/>
          <w:sz w:val="20"/>
          <w:szCs w:val="20"/>
        </w:rPr>
        <w:t>vincent</w:t>
      </w:r>
      <w:r w:rsidRPr="00E90630">
        <w:rPr>
          <w:rFonts w:ascii="Arial" w:hAnsi="Arial" w:cs="Arial"/>
          <w:bCs/>
          <w:sz w:val="20"/>
          <w:szCs w:val="20"/>
        </w:rPr>
        <w:t>.sosko@uta.edu</w:t>
      </w:r>
    </w:p>
    <w:p w14:paraId="4B5325A0" w14:textId="77777777" w:rsidR="00D7715A" w:rsidRPr="00722BE6" w:rsidRDefault="00D7715A" w:rsidP="00D7715A">
      <w:pPr>
        <w:ind w:firstLine="720"/>
        <w:rPr>
          <w:rFonts w:ascii="Arial" w:hAnsi="Arial" w:cs="Arial"/>
          <w:bCs/>
          <w:color w:val="FF0000"/>
          <w:sz w:val="20"/>
          <w:szCs w:val="20"/>
        </w:rPr>
      </w:pPr>
      <w:r w:rsidRPr="00722BE6">
        <w:rPr>
          <w:rFonts w:ascii="Arial" w:hAnsi="Arial" w:cs="Arial"/>
          <w:bCs/>
          <w:color w:val="FF0000"/>
          <w:sz w:val="20"/>
          <w:szCs w:val="20"/>
        </w:rPr>
        <w:br/>
      </w:r>
    </w:p>
    <w:p w14:paraId="4FD73860" w14:textId="77777777" w:rsidR="00D7715A" w:rsidRPr="0052215B" w:rsidRDefault="00D7715A" w:rsidP="00D7715A">
      <w:pPr>
        <w:ind w:firstLine="720"/>
        <w:rPr>
          <w:rFonts w:ascii="Arial" w:hAnsi="Arial" w:cs="Arial"/>
          <w:bCs/>
          <w:sz w:val="20"/>
          <w:szCs w:val="20"/>
        </w:rPr>
      </w:pPr>
    </w:p>
    <w:p w14:paraId="0E9A9F22" w14:textId="77777777" w:rsidR="00D7715A" w:rsidRPr="0052215B" w:rsidRDefault="00D7715A" w:rsidP="00D7715A">
      <w:pPr>
        <w:rPr>
          <w:rFonts w:ascii="Arial" w:hAnsi="Arial" w:cs="Arial"/>
          <w:sz w:val="20"/>
          <w:szCs w:val="20"/>
        </w:rPr>
      </w:pPr>
    </w:p>
    <w:p w14:paraId="5CD7902D" w14:textId="77777777" w:rsidR="00D7715A" w:rsidRPr="002952E5" w:rsidRDefault="00D7715A" w:rsidP="00D7715A">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4C2EA5C" w14:textId="77777777" w:rsidR="00D7715A" w:rsidRDefault="00D7715A" w:rsidP="00D7715A">
      <w:pPr>
        <w:rPr>
          <w:rFonts w:ascii="Arial" w:eastAsia="Calibri" w:hAnsi="Arial" w:cs="Arial"/>
          <w:sz w:val="20"/>
          <w:szCs w:val="20"/>
        </w:rPr>
      </w:pPr>
    </w:p>
    <w:p w14:paraId="54A5A75C" w14:textId="77777777" w:rsidR="00D7715A" w:rsidRPr="00595B5D" w:rsidRDefault="00D7715A" w:rsidP="00D7715A">
      <w:pPr>
        <w:rPr>
          <w:rFonts w:ascii="Calibri" w:eastAsia="Calibri" w:hAnsi="Calibri"/>
          <w:b/>
          <w:i/>
          <w:sz w:val="20"/>
          <w:szCs w:val="20"/>
        </w:rPr>
      </w:pPr>
      <w:r w:rsidRPr="00595B5D">
        <w:rPr>
          <w:rFonts w:ascii="Calibri" w:eastAsia="Calibri" w:hAnsi="Calibri"/>
          <w:b/>
          <w:i/>
          <w:sz w:val="20"/>
          <w:szCs w:val="20"/>
        </w:rPr>
        <w:t xml:space="preserve">Core Objectives: </w:t>
      </w:r>
    </w:p>
    <w:p w14:paraId="72124963" w14:textId="77777777" w:rsidR="00D7715A" w:rsidRPr="00595B5D" w:rsidRDefault="00D7715A" w:rsidP="00D7715A">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42965A6B" w14:textId="77777777" w:rsidR="00D7715A" w:rsidRPr="00595B5D" w:rsidRDefault="00D7715A" w:rsidP="00D7715A">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D1793AA" w14:textId="77777777" w:rsidR="00D7715A" w:rsidRPr="00595B5D" w:rsidRDefault="00D7715A" w:rsidP="00D7715A">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2C889D9A" w14:textId="77777777" w:rsidR="00D7715A" w:rsidRPr="00595B5D" w:rsidRDefault="00D7715A" w:rsidP="00D7715A">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1012E34E" w14:textId="77777777" w:rsidR="00D7715A" w:rsidRPr="0052215B" w:rsidRDefault="00D7715A" w:rsidP="00D7715A">
      <w:pPr>
        <w:rPr>
          <w:rFonts w:ascii="Arial" w:eastAsia="Calibri" w:hAnsi="Arial" w:cs="Arial"/>
          <w:sz w:val="20"/>
          <w:szCs w:val="20"/>
        </w:rPr>
      </w:pPr>
    </w:p>
    <w:p w14:paraId="3FA6F051" w14:textId="77777777" w:rsidR="00D7715A" w:rsidRDefault="00D7715A" w:rsidP="00D7715A">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025E2A1F" w14:textId="77777777" w:rsidR="00D7715A" w:rsidRPr="0052215B" w:rsidRDefault="00D7715A" w:rsidP="00D7715A">
      <w:pPr>
        <w:pStyle w:val="BodyText"/>
        <w:jc w:val="left"/>
        <w:rPr>
          <w:rFonts w:cs="Arial"/>
          <w:b/>
          <w:noProof w:val="0"/>
        </w:rPr>
      </w:pPr>
    </w:p>
    <w:p w14:paraId="7182A0CE" w14:textId="77777777" w:rsidR="00D7715A" w:rsidRPr="0052215B" w:rsidRDefault="00D7715A" w:rsidP="00D7715A">
      <w:pPr>
        <w:rPr>
          <w:rFonts w:ascii="Arial" w:eastAsia="Calibri" w:hAnsi="Arial" w:cs="Arial"/>
          <w:i/>
          <w:sz w:val="20"/>
          <w:szCs w:val="20"/>
        </w:rPr>
      </w:pPr>
      <w:r w:rsidRPr="0052215B">
        <w:rPr>
          <w:rFonts w:ascii="Arial" w:eastAsia="Calibri" w:hAnsi="Arial" w:cs="Arial"/>
          <w:i/>
          <w:sz w:val="20"/>
          <w:szCs w:val="20"/>
        </w:rPr>
        <w:t>Rhetorical Knowledge</w:t>
      </w:r>
    </w:p>
    <w:p w14:paraId="3B5FEBDC" w14:textId="77777777" w:rsidR="00D7715A" w:rsidRPr="0052215B" w:rsidRDefault="00D7715A" w:rsidP="00D7715A">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69E82C6A" w14:textId="77777777" w:rsidR="00D7715A" w:rsidRPr="0052215B" w:rsidRDefault="00D7715A" w:rsidP="00D7715A">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0AFCC204" w14:textId="77777777" w:rsidR="00D7715A" w:rsidRPr="0052215B" w:rsidRDefault="00D7715A" w:rsidP="00D7715A">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1DABCF53" w14:textId="77777777" w:rsidR="00D7715A" w:rsidRPr="0052215B" w:rsidRDefault="00D7715A" w:rsidP="00D7715A">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633D5BA5"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3F1C77F"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2D7F24F6"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1B9B256"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4BFB2CDD"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7DF4E6C9" w14:textId="77777777" w:rsidR="00D7715A" w:rsidRPr="0052215B" w:rsidRDefault="00D7715A" w:rsidP="00D7715A">
      <w:pPr>
        <w:rPr>
          <w:rFonts w:ascii="Arial" w:eastAsia="Calibri" w:hAnsi="Arial" w:cs="Arial"/>
          <w:i/>
          <w:sz w:val="20"/>
          <w:szCs w:val="20"/>
        </w:rPr>
      </w:pPr>
      <w:r w:rsidRPr="0052215B">
        <w:rPr>
          <w:rFonts w:ascii="Arial" w:eastAsia="Calibri" w:hAnsi="Arial" w:cs="Arial"/>
          <w:i/>
          <w:sz w:val="20"/>
          <w:szCs w:val="20"/>
        </w:rPr>
        <w:t>Processes</w:t>
      </w:r>
    </w:p>
    <w:p w14:paraId="3746AF52" w14:textId="77777777" w:rsidR="00D7715A" w:rsidRPr="0052215B" w:rsidRDefault="00D7715A" w:rsidP="00D7715A">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2DC0B1D6" w14:textId="77777777" w:rsidR="00D7715A" w:rsidRPr="0052215B" w:rsidRDefault="00D7715A" w:rsidP="00D7715A">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54731870" w14:textId="77777777" w:rsidR="00D7715A" w:rsidRPr="0052215B" w:rsidRDefault="00D7715A" w:rsidP="00D7715A">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5E7D5548" w14:textId="77777777" w:rsidR="00D7715A" w:rsidRPr="0052215B" w:rsidRDefault="00D7715A" w:rsidP="00D7715A">
      <w:pPr>
        <w:rPr>
          <w:rFonts w:ascii="Arial" w:eastAsia="Calibri" w:hAnsi="Arial" w:cs="Arial"/>
          <w:i/>
          <w:sz w:val="20"/>
          <w:szCs w:val="20"/>
        </w:rPr>
      </w:pPr>
      <w:r w:rsidRPr="0052215B">
        <w:rPr>
          <w:rFonts w:ascii="Arial" w:eastAsia="Calibri" w:hAnsi="Arial" w:cs="Arial"/>
          <w:i/>
          <w:sz w:val="20"/>
          <w:szCs w:val="20"/>
        </w:rPr>
        <w:lastRenderedPageBreak/>
        <w:t>Conventions</w:t>
      </w:r>
    </w:p>
    <w:p w14:paraId="093D87C5" w14:textId="77777777" w:rsidR="00D7715A" w:rsidRPr="0052215B" w:rsidRDefault="00D7715A" w:rsidP="00D7715A">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188E5787" w14:textId="77777777" w:rsidR="00D7715A" w:rsidRPr="0052215B" w:rsidRDefault="00D7715A" w:rsidP="00D7715A">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27C08A0C" w14:textId="77777777" w:rsidR="00D7715A" w:rsidRPr="0052215B" w:rsidRDefault="00D7715A" w:rsidP="00D7715A">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207CA416" w14:textId="77777777" w:rsidR="00D7715A" w:rsidRPr="00223181" w:rsidRDefault="00D7715A" w:rsidP="00D7715A">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68AF9C88" w14:textId="77777777" w:rsidR="00D7715A" w:rsidRDefault="00D7715A" w:rsidP="00D7715A">
      <w:pPr>
        <w:rPr>
          <w:rFonts w:ascii="Arial" w:hAnsi="Arial" w:cs="Arial"/>
          <w:b/>
          <w:sz w:val="20"/>
          <w:szCs w:val="20"/>
        </w:rPr>
      </w:pPr>
    </w:p>
    <w:p w14:paraId="3415049E" w14:textId="77777777" w:rsidR="00D7715A" w:rsidRDefault="00D7715A" w:rsidP="00D7715A">
      <w:pPr>
        <w:rPr>
          <w:rFonts w:ascii="Arial" w:hAnsi="Arial" w:cs="Arial"/>
          <w:b/>
          <w:sz w:val="20"/>
          <w:szCs w:val="20"/>
        </w:rPr>
      </w:pPr>
    </w:p>
    <w:p w14:paraId="255EFADD" w14:textId="77777777" w:rsidR="00D7715A" w:rsidRPr="00223181" w:rsidRDefault="00D7715A" w:rsidP="00D7715A">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47CAC57A" w14:textId="77777777" w:rsidR="00D7715A" w:rsidRPr="0052215B" w:rsidRDefault="00D7715A" w:rsidP="00D7715A">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906C751" w14:textId="77777777" w:rsidR="00D7715A" w:rsidRPr="00142AA7" w:rsidRDefault="00D7715A" w:rsidP="00D7715A">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Pr>
          <w:rFonts w:ascii="Cambria" w:hAnsi="Cambria" w:cs="Courier New"/>
          <w:color w:val="000000"/>
          <w:sz w:val="20"/>
          <w:szCs w:val="20"/>
        </w:rPr>
        <w:t xml:space="preserve"> </w:t>
      </w:r>
      <w:r w:rsidRPr="00142AA7">
        <w:rPr>
          <w:rFonts w:ascii="Cambria" w:hAnsi="Cambria" w:cs="Courier New"/>
          <w:color w:val="000000"/>
          <w:sz w:val="20"/>
          <w:szCs w:val="20"/>
        </w:rPr>
        <w:t xml:space="preserve">(You can purchase an EText of this textbook </w:t>
      </w:r>
      <w:r w:rsidRPr="00142AA7">
        <w:rPr>
          <w:rFonts w:ascii="Arial" w:hAnsi="Arial" w:cs="Arial"/>
          <w:color w:val="000000"/>
          <w:sz w:val="20"/>
          <w:szCs w:val="20"/>
        </w:rPr>
        <w:t>at </w:t>
      </w:r>
      <w:r>
        <w:fldChar w:fldCharType="begin"/>
      </w:r>
      <w:r>
        <w:instrText xml:space="preserve"> HYPERLINK "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 "_blank" </w:instrText>
      </w:r>
      <w:r>
        <w:fldChar w:fldCharType="separate"/>
      </w:r>
      <w:r w:rsidRPr="00142AA7">
        <w:rPr>
          <w:rStyle w:val="Hyperlink"/>
          <w:rFonts w:ascii="Arial" w:hAnsi="Arial" w:cs="Arial"/>
          <w:sz w:val="20"/>
          <w:szCs w:val="20"/>
        </w:rPr>
        <w:t>http://www.pearsoncustom.com/tx/uta_writing</w:t>
      </w:r>
      <w:r>
        <w:rPr>
          <w:rStyle w:val="Hyperlink"/>
          <w:rFonts w:ascii="Arial" w:hAnsi="Arial" w:cs="Arial"/>
          <w:sz w:val="20"/>
          <w:szCs w:val="20"/>
        </w:rPr>
        <w:fldChar w:fldCharType="end"/>
      </w:r>
      <w:r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r>
        <w:fldChar w:fldCharType="begin"/>
      </w:r>
      <w:r>
        <w:instrText xml:space="preserve"> HYPERLINK "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 "_blank" </w:instrText>
      </w:r>
      <w:r>
        <w:fldChar w:fldCharType="separate"/>
      </w:r>
      <w:r w:rsidRPr="00142AA7">
        <w:rPr>
          <w:rStyle w:val="Hyperlink"/>
          <w:rFonts w:ascii="Arial" w:hAnsi="Arial" w:cs="Arial"/>
          <w:sz w:val="20"/>
          <w:szCs w:val="20"/>
        </w:rPr>
        <w:t>http://www.pearsoncustom.com/_global/productinfo/websites/_24_7/</w:t>
      </w:r>
      <w:r>
        <w:rPr>
          <w:rStyle w:val="Hyperlink"/>
          <w:rFonts w:ascii="Arial" w:hAnsi="Arial" w:cs="Arial"/>
          <w:sz w:val="20"/>
          <w:szCs w:val="20"/>
        </w:rPr>
        <w:fldChar w:fldCharType="end"/>
      </w:r>
      <w:r w:rsidRPr="00142AA7">
        <w:rPr>
          <w:rFonts w:ascii="Arial" w:hAnsi="Arial" w:cs="Arial"/>
          <w:color w:val="000000"/>
          <w:sz w:val="20"/>
          <w:szCs w:val="20"/>
        </w:rPr>
        <w:t> or call 1-800-677-6337.))</w:t>
      </w:r>
    </w:p>
    <w:p w14:paraId="24193AC8" w14:textId="77777777" w:rsidR="00D7715A" w:rsidRDefault="00D7715A" w:rsidP="00D7715A">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14:paraId="76F0C1A7" w14:textId="77777777" w:rsidR="00D7715A" w:rsidRDefault="00D7715A" w:rsidP="00D7715A">
      <w:pPr>
        <w:ind w:firstLine="720"/>
        <w:rPr>
          <w:rFonts w:ascii="Arial" w:hAnsi="Arial" w:cs="Arial"/>
          <w:bCs/>
          <w:sz w:val="20"/>
          <w:szCs w:val="20"/>
        </w:rPr>
      </w:pPr>
      <w:r w:rsidRPr="00C03F73">
        <w:rPr>
          <w:rFonts w:ascii="Arial" w:hAnsi="Arial" w:cs="Arial"/>
          <w:bCs/>
          <w:sz w:val="20"/>
          <w:szCs w:val="20"/>
        </w:rPr>
        <w:t>032197235X</w:t>
      </w:r>
    </w:p>
    <w:p w14:paraId="0D4209F3" w14:textId="77777777" w:rsidR="00D7715A" w:rsidRPr="00E90630" w:rsidRDefault="00D7715A" w:rsidP="00D7715A">
      <w:pPr>
        <w:ind w:firstLine="720"/>
        <w:rPr>
          <w:rFonts w:ascii="Arial" w:hAnsi="Arial" w:cs="Arial"/>
          <w:bCs/>
          <w:sz w:val="20"/>
          <w:szCs w:val="20"/>
        </w:rPr>
      </w:pPr>
      <w:r w:rsidRPr="00E90630">
        <w:rPr>
          <w:rFonts w:ascii="Arial" w:hAnsi="Arial" w:cs="Arial"/>
          <w:bCs/>
          <w:sz w:val="20"/>
          <w:szCs w:val="20"/>
        </w:rPr>
        <w:t>Ruszkiewicz, et al, The Sco</w:t>
      </w:r>
      <w:r>
        <w:rPr>
          <w:rFonts w:ascii="Arial" w:hAnsi="Arial" w:cs="Arial"/>
          <w:bCs/>
          <w:sz w:val="20"/>
          <w:szCs w:val="20"/>
        </w:rPr>
        <w:t>tt Foresman Writer, 1st edition (Recommended)</w:t>
      </w:r>
    </w:p>
    <w:p w14:paraId="39846082" w14:textId="77777777" w:rsidR="00D7715A" w:rsidRDefault="00D7715A" w:rsidP="00D7715A">
      <w:pPr>
        <w:rPr>
          <w:rFonts w:ascii="Cambria" w:hAnsi="Cambria"/>
          <w:color w:val="FF0000"/>
          <w:sz w:val="20"/>
          <w:szCs w:val="20"/>
        </w:rPr>
      </w:pPr>
    </w:p>
    <w:p w14:paraId="26771BAB" w14:textId="77777777" w:rsidR="00D7715A" w:rsidRDefault="00D7715A" w:rsidP="00D7715A">
      <w:pPr>
        <w:pStyle w:val="BodyText"/>
        <w:tabs>
          <w:tab w:val="clear" w:pos="360"/>
          <w:tab w:val="left" w:pos="720"/>
        </w:tabs>
        <w:jc w:val="left"/>
        <w:rPr>
          <w:rFonts w:cs="Arial"/>
          <w:b/>
          <w:bCs/>
          <w:noProof w:val="0"/>
          <w:spacing w:val="0"/>
        </w:rPr>
      </w:pPr>
    </w:p>
    <w:p w14:paraId="426D2AB0" w14:textId="77777777" w:rsidR="00D7715A" w:rsidRPr="0052215B" w:rsidRDefault="00D7715A" w:rsidP="00D7715A">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710B8B49" w14:textId="77777777" w:rsidR="00D7715A" w:rsidRDefault="00D7715A" w:rsidP="00D7715A">
      <w:pPr>
        <w:ind w:left="720"/>
        <w:rPr>
          <w:rFonts w:ascii="Arial" w:hAnsi="Arial" w:cs="Arial"/>
          <w:b/>
          <w:bCs/>
          <w:sz w:val="20"/>
          <w:szCs w:val="20"/>
        </w:rPr>
      </w:pPr>
    </w:p>
    <w:p w14:paraId="62EB5831" w14:textId="77777777" w:rsidR="00D7715A" w:rsidRDefault="00D7715A" w:rsidP="00D7715A">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Pr="002C1F88">
        <w:rPr>
          <w:rFonts w:ascii="Arial" w:hAnsi="Arial" w:cs="Arial"/>
          <w:bCs/>
          <w:sz w:val="20"/>
          <w:szCs w:val="20"/>
        </w:rPr>
        <w:t xml:space="preserve"> Several short writing assignments, from brainstorming to mini essays, which will be completed either in class or out of class. These assignments are designed to prepare you for the tasks you will perform for the major writing assignments and will be detailed in forthcoming handouts.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79A3468F" w14:textId="77777777" w:rsidR="00D7715A" w:rsidRDefault="00D7715A" w:rsidP="00D7715A">
      <w:pPr>
        <w:ind w:left="720"/>
        <w:rPr>
          <w:rFonts w:ascii="Arial" w:hAnsi="Arial" w:cs="Arial"/>
          <w:b/>
          <w:sz w:val="20"/>
          <w:szCs w:val="20"/>
        </w:rPr>
      </w:pPr>
    </w:p>
    <w:p w14:paraId="07D6D855" w14:textId="77777777" w:rsidR="00D7715A" w:rsidRPr="00856B68" w:rsidRDefault="00D7715A" w:rsidP="00D7715A">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Pr="00E44E63">
        <w:rPr>
          <w:rFonts w:ascii="Arial" w:hAnsi="Arial" w:cs="Arial"/>
          <w:sz w:val="20"/>
          <w:szCs w:val="20"/>
        </w:rPr>
        <w:t xml:space="preserve">. Peer review workshops will take place in class, but the written review that you turn in will be completed outside of class.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5835FC6F" w14:textId="77777777" w:rsidR="00D7715A" w:rsidRDefault="00D7715A" w:rsidP="00D7715A">
      <w:pPr>
        <w:pStyle w:val="BodyText"/>
        <w:tabs>
          <w:tab w:val="clear" w:pos="360"/>
          <w:tab w:val="left" w:pos="720"/>
        </w:tabs>
        <w:jc w:val="left"/>
        <w:rPr>
          <w:rFonts w:cs="Arial"/>
          <w:bCs/>
          <w:noProof w:val="0"/>
          <w:spacing w:val="0"/>
        </w:rPr>
      </w:pPr>
      <w:r w:rsidRPr="0052215B">
        <w:rPr>
          <w:rFonts w:cs="Arial"/>
          <w:bCs/>
          <w:noProof w:val="0"/>
          <w:spacing w:val="0"/>
        </w:rPr>
        <w:tab/>
      </w:r>
    </w:p>
    <w:p w14:paraId="2A221A13" w14:textId="77777777" w:rsidR="00D7715A" w:rsidRPr="0052215B" w:rsidRDefault="00D7715A" w:rsidP="00D7715A">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Pr>
          <w:rFonts w:cs="Arial"/>
          <w:b/>
          <w:bCs/>
          <w:noProof w:val="0"/>
          <w:spacing w:val="0"/>
        </w:rPr>
        <w:t xml:space="preserve">Due </w:t>
      </w:r>
      <w:r w:rsidR="00866A45">
        <w:rPr>
          <w:rFonts w:cs="Arial"/>
          <w:b/>
          <w:bCs/>
          <w:noProof w:val="0"/>
          <w:spacing w:val="0"/>
        </w:rPr>
        <w:t>February 21</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794F0605" w14:textId="77777777" w:rsidR="00D7715A" w:rsidRDefault="00D7715A" w:rsidP="00D7715A">
      <w:pPr>
        <w:pStyle w:val="BodyText"/>
        <w:tabs>
          <w:tab w:val="clear" w:pos="360"/>
          <w:tab w:val="left" w:pos="720"/>
        </w:tabs>
        <w:jc w:val="left"/>
        <w:rPr>
          <w:rFonts w:cs="Arial"/>
          <w:bCs/>
          <w:noProof w:val="0"/>
          <w:spacing w:val="0"/>
        </w:rPr>
      </w:pPr>
    </w:p>
    <w:p w14:paraId="67A6D3B7" w14:textId="77777777" w:rsidR="00D7715A" w:rsidRPr="007C6E3F" w:rsidRDefault="00D7715A" w:rsidP="00D7715A">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00866A45">
        <w:rPr>
          <w:rFonts w:cs="Arial"/>
          <w:b/>
          <w:bCs/>
          <w:noProof w:val="0"/>
          <w:spacing w:val="0"/>
        </w:rPr>
        <w:t xml:space="preserve"> (Due April 4</w:t>
      </w:r>
      <w:r w:rsidRPr="000122B4">
        <w:rPr>
          <w:rFonts w:cs="Arial"/>
          <w:b/>
          <w:bCs/>
          <w:noProof w:val="0"/>
          <w:spacing w:val="0"/>
        </w:rPr>
        <w:t>):</w:t>
      </w:r>
      <w:r w:rsidRPr="000122B4">
        <w:rPr>
          <w:rFonts w:cs="Arial"/>
          <w:bCs/>
          <w:noProof w:val="0"/>
          <w:spacing w:val="0"/>
        </w:rPr>
        <w:t xml:space="preserve"> </w:t>
      </w:r>
      <w:r w:rsidRPr="0052215B">
        <w:rPr>
          <w:rFonts w:cs="Arial"/>
          <w:bCs/>
          <w:noProof w:val="0"/>
          <w:spacing w:val="0"/>
        </w:rPr>
        <w:t>For this essay, you will select an essay cluster on one of the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061514E3" w14:textId="77777777" w:rsidR="00D7715A" w:rsidRDefault="00D7715A" w:rsidP="00D7715A">
      <w:pPr>
        <w:pStyle w:val="BodyText"/>
        <w:tabs>
          <w:tab w:val="clear" w:pos="360"/>
          <w:tab w:val="left" w:pos="720"/>
        </w:tabs>
        <w:jc w:val="left"/>
        <w:rPr>
          <w:rFonts w:cs="Arial"/>
          <w:bCs/>
          <w:noProof w:val="0"/>
          <w:spacing w:val="0"/>
        </w:rPr>
      </w:pPr>
      <w:r w:rsidRPr="0052215B">
        <w:rPr>
          <w:rFonts w:cs="Arial"/>
          <w:bCs/>
          <w:noProof w:val="0"/>
          <w:spacing w:val="0"/>
        </w:rPr>
        <w:tab/>
      </w:r>
    </w:p>
    <w:p w14:paraId="71CEF02D" w14:textId="77777777" w:rsidR="00D7715A" w:rsidRPr="0052215B" w:rsidRDefault="0025612E" w:rsidP="00D7715A">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 </w:t>
      </w:r>
      <w:r w:rsidR="00D7715A" w:rsidRPr="0052215B">
        <w:rPr>
          <w:rFonts w:cs="Arial"/>
          <w:b/>
          <w:bCs/>
          <w:noProof w:val="0"/>
          <w:spacing w:val="0"/>
        </w:rPr>
        <w:t xml:space="preserve">Synthesis Essay </w:t>
      </w:r>
      <w:r w:rsidR="00866A45">
        <w:rPr>
          <w:rFonts w:cs="Arial"/>
          <w:b/>
          <w:bCs/>
          <w:noProof w:val="0"/>
          <w:spacing w:val="0"/>
        </w:rPr>
        <w:t>(Due May 4</w:t>
      </w:r>
      <w:r w:rsidR="00D7715A" w:rsidRPr="00E90630">
        <w:rPr>
          <w:rFonts w:cs="Arial"/>
          <w:b/>
          <w:bCs/>
          <w:noProof w:val="0"/>
          <w:spacing w:val="0"/>
        </w:rPr>
        <w:t>):</w:t>
      </w:r>
      <w:r w:rsidR="00D7715A" w:rsidRPr="0052215B">
        <w:rPr>
          <w:rFonts w:cs="Arial"/>
          <w:b/>
          <w:bCs/>
          <w:noProof w:val="0"/>
          <w:spacing w:val="0"/>
        </w:rPr>
        <w:t xml:space="preserve"> </w:t>
      </w:r>
      <w:r w:rsidR="00D7715A"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2AE0D287" w14:textId="77777777" w:rsidR="00D7715A" w:rsidRDefault="00D7715A" w:rsidP="00D7715A">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0DF95957" w14:textId="77777777" w:rsidR="00D7715A" w:rsidRPr="00E44E63" w:rsidRDefault="00D7715A" w:rsidP="00D7715A">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E44E63">
        <w:rPr>
          <w:rFonts w:cs="Arial"/>
        </w:rPr>
        <w:t xml:space="preserve">. </w:t>
      </w:r>
      <w:r w:rsidRPr="00E44E63">
        <w:t>I will not supply what you miss by email or phone. It is your responsibility to conference with a peer to get this material or make an appointment to see me in person.</w:t>
      </w:r>
      <w:r>
        <w:br/>
      </w:r>
    </w:p>
    <w:p w14:paraId="31E51F58" w14:textId="77777777" w:rsidR="00D7715A" w:rsidRDefault="00D7715A" w:rsidP="00D7715A">
      <w:pPr>
        <w:pStyle w:val="BodyText"/>
        <w:tabs>
          <w:tab w:val="clear" w:pos="360"/>
          <w:tab w:val="clear" w:pos="2520"/>
        </w:tabs>
        <w:jc w:val="left"/>
        <w:rPr>
          <w:rFonts w:cs="Arial"/>
          <w:b/>
          <w:bCs/>
        </w:rPr>
      </w:pPr>
    </w:p>
    <w:p w14:paraId="3DF04A69" w14:textId="77777777" w:rsidR="00D7715A" w:rsidRPr="00722BE6" w:rsidRDefault="00D7715A" w:rsidP="00D7715A">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3C01A4">
        <w:rPr>
          <w:rFonts w:ascii="Cambria" w:hAnsi="Cambria" w:cs="Courier New"/>
          <w:noProof w:val="0"/>
          <w:spacing w:val="0"/>
        </w:rPr>
        <w:t>,</w:t>
      </w:r>
      <w:r w:rsidRPr="003C01A4">
        <w:rPr>
          <w:rFonts w:ascii="Cambria" w:hAnsi="Cambria" w:cs="Courier New"/>
        </w:rPr>
        <w:t xml:space="preserve"> </w:t>
      </w:r>
      <w:r w:rsidRPr="003C01A4">
        <w:t>I have elected to take attendance but will not factor attendance into the grade, but attendence is strongly encouraged for success in this course.</w:t>
      </w:r>
      <w:r>
        <w:rPr>
          <w:color w:val="3366FF"/>
        </w:rPr>
        <w:t xml:space="preserve"> </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6637702" w14:textId="77777777" w:rsidR="00D7715A" w:rsidRDefault="00D7715A" w:rsidP="00D7715A">
      <w:pPr>
        <w:pStyle w:val="BodyText"/>
        <w:tabs>
          <w:tab w:val="clear" w:pos="360"/>
          <w:tab w:val="clear" w:pos="2520"/>
        </w:tabs>
        <w:jc w:val="left"/>
        <w:rPr>
          <w:color w:val="3366FF"/>
        </w:rPr>
      </w:pPr>
    </w:p>
    <w:p w14:paraId="70D971E6" w14:textId="77777777" w:rsidR="00D7715A" w:rsidRDefault="00D7715A" w:rsidP="00D7715A">
      <w:pPr>
        <w:pStyle w:val="BodyText"/>
        <w:tabs>
          <w:tab w:val="clear" w:pos="360"/>
          <w:tab w:val="clear" w:pos="2520"/>
        </w:tabs>
        <w:jc w:val="left"/>
        <w:rPr>
          <w:rFonts w:cs="Arial"/>
          <w:b/>
          <w:bCs/>
        </w:rPr>
      </w:pPr>
    </w:p>
    <w:p w14:paraId="60F36D27" w14:textId="77777777" w:rsidR="00D7715A" w:rsidRPr="0052215B" w:rsidRDefault="00D7715A" w:rsidP="00D7715A">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75AF60E2" w14:textId="77777777" w:rsidR="00D7715A" w:rsidRPr="0052215B" w:rsidRDefault="00D7715A" w:rsidP="00D7715A">
      <w:pPr>
        <w:pStyle w:val="BodyText"/>
        <w:tabs>
          <w:tab w:val="clear" w:pos="360"/>
          <w:tab w:val="clear" w:pos="2520"/>
        </w:tabs>
        <w:jc w:val="left"/>
        <w:rPr>
          <w:rFonts w:cs="Arial"/>
          <w:noProof w:val="0"/>
        </w:rPr>
      </w:pPr>
    </w:p>
    <w:p w14:paraId="6424B7A2" w14:textId="77777777" w:rsidR="00D7715A" w:rsidRPr="0052215B" w:rsidRDefault="00D7715A" w:rsidP="00D7715A">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FA5B3AA" w14:textId="77777777" w:rsidR="00D7715A" w:rsidRPr="0052215B" w:rsidRDefault="00D7715A" w:rsidP="00D7715A">
      <w:pPr>
        <w:pStyle w:val="BodyText"/>
        <w:tabs>
          <w:tab w:val="clear" w:pos="360"/>
          <w:tab w:val="clear" w:pos="2520"/>
        </w:tabs>
        <w:jc w:val="left"/>
        <w:rPr>
          <w:rFonts w:cs="Arial"/>
          <w:noProof w:val="0"/>
        </w:rPr>
      </w:pPr>
    </w:p>
    <w:p w14:paraId="42EA7D97" w14:textId="77777777" w:rsidR="00D7715A" w:rsidRPr="0052215B" w:rsidRDefault="00D7715A" w:rsidP="00D7715A">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38E0D502" w14:textId="77777777" w:rsidR="00D7715A" w:rsidRPr="0052215B" w:rsidRDefault="00D7715A" w:rsidP="00D7715A">
      <w:pPr>
        <w:pStyle w:val="BodyText"/>
        <w:tabs>
          <w:tab w:val="left" w:pos="240"/>
        </w:tabs>
        <w:jc w:val="left"/>
        <w:rPr>
          <w:rFonts w:cs="Arial"/>
        </w:rPr>
      </w:pPr>
    </w:p>
    <w:p w14:paraId="24588EB0" w14:textId="77777777" w:rsidR="00D7715A" w:rsidRDefault="00D7715A" w:rsidP="00D7715A">
      <w:pPr>
        <w:rPr>
          <w:rFonts w:ascii="Arial" w:hAnsi="Arial" w:cs="Arial"/>
          <w:sz w:val="20"/>
          <w:szCs w:val="20"/>
        </w:rPr>
      </w:pPr>
    </w:p>
    <w:p w14:paraId="7466AB0F" w14:textId="77777777" w:rsidR="00D7715A" w:rsidRDefault="00D7715A" w:rsidP="00D7715A">
      <w:pPr>
        <w:rPr>
          <w:rFonts w:ascii="Arial" w:hAnsi="Arial" w:cs="Arial"/>
          <w:sz w:val="20"/>
          <w:szCs w:val="20"/>
        </w:rPr>
      </w:pPr>
    </w:p>
    <w:p w14:paraId="21BD5656" w14:textId="77777777" w:rsidR="00D7715A" w:rsidRDefault="00D7715A" w:rsidP="00D7715A">
      <w:pPr>
        <w:rPr>
          <w:rFonts w:ascii="Arial" w:hAnsi="Arial" w:cs="Arial"/>
          <w:sz w:val="20"/>
          <w:szCs w:val="20"/>
        </w:rPr>
      </w:pPr>
    </w:p>
    <w:p w14:paraId="77A5ECB1" w14:textId="77777777" w:rsidR="00D7715A" w:rsidRDefault="00D7715A" w:rsidP="00D7715A">
      <w:pPr>
        <w:rPr>
          <w:rFonts w:ascii="Arial" w:hAnsi="Arial" w:cs="Arial"/>
          <w:sz w:val="20"/>
          <w:szCs w:val="20"/>
        </w:rPr>
      </w:pPr>
      <w:r w:rsidRPr="0052215B">
        <w:rPr>
          <w:rFonts w:ascii="Arial" w:hAnsi="Arial" w:cs="Arial"/>
          <w:sz w:val="20"/>
          <w:szCs w:val="20"/>
        </w:rPr>
        <w:t>Your final grade for this course will consist of the following:</w:t>
      </w:r>
    </w:p>
    <w:p w14:paraId="33763F22" w14:textId="77777777" w:rsidR="00D7715A" w:rsidRDefault="00D7715A" w:rsidP="00D7715A">
      <w:pPr>
        <w:rPr>
          <w:rFonts w:ascii="Arial" w:hAnsi="Arial" w:cs="Arial"/>
          <w:sz w:val="20"/>
          <w:szCs w:val="20"/>
        </w:rPr>
      </w:pPr>
    </w:p>
    <w:p w14:paraId="5A60C681" w14:textId="77777777" w:rsidR="00D7715A" w:rsidRPr="0052215B" w:rsidRDefault="00D7715A" w:rsidP="00D7715A">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DAC23D2" w14:textId="77777777" w:rsidR="00D7715A" w:rsidRPr="0052215B" w:rsidRDefault="00D7715A" w:rsidP="00D7715A">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5FE70AC6" w14:textId="77777777" w:rsidR="00D7715A" w:rsidRDefault="00D7715A" w:rsidP="00D7715A">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25612E">
        <w:rPr>
          <w:rFonts w:ascii="Arial" w:hAnsi="Arial" w:cs="Arial"/>
          <w:sz w:val="20"/>
          <w:szCs w:val="20"/>
        </w:rPr>
        <w:t xml:space="preserve">SIGNATURE ASSIGNMENT - </w:t>
      </w:r>
      <w:r w:rsidRPr="0052215B">
        <w:rPr>
          <w:rFonts w:ascii="Arial" w:hAnsi="Arial" w:cs="Arial"/>
          <w:sz w:val="20"/>
          <w:szCs w:val="20"/>
        </w:rPr>
        <w:t>Synthesis Essay</w:t>
      </w:r>
    </w:p>
    <w:p w14:paraId="3D9545D1" w14:textId="77777777" w:rsidR="00D7715A" w:rsidRPr="0052215B" w:rsidRDefault="00D7715A" w:rsidP="00D7715A">
      <w:pPr>
        <w:rPr>
          <w:rFonts w:ascii="Arial" w:hAnsi="Arial" w:cs="Arial"/>
          <w:sz w:val="20"/>
          <w:szCs w:val="20"/>
        </w:rPr>
      </w:pPr>
      <w:r>
        <w:rPr>
          <w:rFonts w:ascii="Arial" w:hAnsi="Arial" w:cs="Arial"/>
          <w:sz w:val="20"/>
          <w:szCs w:val="20"/>
        </w:rPr>
        <w:t>10%</w:t>
      </w:r>
      <w:r>
        <w:rPr>
          <w:rFonts w:ascii="Arial" w:hAnsi="Arial" w:cs="Arial"/>
          <w:sz w:val="20"/>
          <w:szCs w:val="20"/>
        </w:rPr>
        <w:tab/>
        <w:t>Peer Review</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22A42E61" w14:textId="77777777" w:rsidR="00D7715A" w:rsidRDefault="00D7715A" w:rsidP="00D7715A">
      <w:pPr>
        <w:rPr>
          <w:rFonts w:ascii="Arial" w:hAnsi="Arial" w:cs="Arial"/>
          <w:sz w:val="20"/>
          <w:szCs w:val="20"/>
        </w:rPr>
      </w:pPr>
      <w:r>
        <w:rPr>
          <w:rFonts w:ascii="Arial" w:hAnsi="Arial" w:cs="Arial"/>
          <w:sz w:val="20"/>
          <w:szCs w:val="20"/>
        </w:rPr>
        <w:t>5%</w:t>
      </w:r>
      <w:r>
        <w:rPr>
          <w:rFonts w:ascii="Arial" w:hAnsi="Arial" w:cs="Arial"/>
          <w:sz w:val="20"/>
          <w:szCs w:val="20"/>
        </w:rPr>
        <w:tab/>
        <w:t>Responses</w:t>
      </w:r>
    </w:p>
    <w:p w14:paraId="0F9415B5" w14:textId="77777777" w:rsidR="00D7715A" w:rsidRPr="0052215B" w:rsidRDefault="00D7715A" w:rsidP="00D7715A">
      <w:pPr>
        <w:rPr>
          <w:rFonts w:ascii="Arial" w:hAnsi="Arial" w:cs="Arial"/>
          <w:sz w:val="20"/>
          <w:szCs w:val="20"/>
        </w:rPr>
      </w:pPr>
      <w:r>
        <w:rPr>
          <w:rFonts w:ascii="Arial" w:hAnsi="Arial" w:cs="Arial"/>
          <w:sz w:val="20"/>
          <w:szCs w:val="20"/>
        </w:rPr>
        <w:t>5%</w:t>
      </w:r>
      <w:r>
        <w:rPr>
          <w:rFonts w:ascii="Arial" w:hAnsi="Arial" w:cs="Arial"/>
          <w:sz w:val="20"/>
          <w:szCs w:val="20"/>
        </w:rPr>
        <w:tab/>
      </w:r>
      <w:r w:rsidRPr="00856B68">
        <w:rPr>
          <w:rFonts w:ascii="Arial" w:hAnsi="Arial" w:cs="Arial"/>
          <w:sz w:val="20"/>
          <w:szCs w:val="20"/>
        </w:rPr>
        <w:t>Participation</w:t>
      </w:r>
      <w:r w:rsidRPr="00856B68">
        <w:rPr>
          <w:rFonts w:ascii="Arial" w:hAnsi="Arial" w:cs="Arial"/>
          <w:sz w:val="20"/>
          <w:szCs w:val="20"/>
        </w:rPr>
        <w:tab/>
      </w:r>
    </w:p>
    <w:p w14:paraId="3F118BC2" w14:textId="77777777" w:rsidR="00D7715A" w:rsidRPr="0052215B" w:rsidRDefault="00D7715A" w:rsidP="00D7715A">
      <w:pPr>
        <w:rPr>
          <w:rFonts w:ascii="Arial" w:hAnsi="Arial" w:cs="Arial"/>
          <w:b/>
          <w:sz w:val="20"/>
          <w:szCs w:val="20"/>
        </w:rPr>
      </w:pPr>
    </w:p>
    <w:p w14:paraId="1F2B6480" w14:textId="77777777" w:rsidR="00D7715A" w:rsidRDefault="00D7715A" w:rsidP="00D7715A">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5EBB3FDD" w14:textId="77777777" w:rsidR="00D7715A" w:rsidRDefault="00D7715A" w:rsidP="00D7715A">
      <w:pPr>
        <w:tabs>
          <w:tab w:val="left" w:pos="240"/>
        </w:tabs>
        <w:suppressAutoHyphens/>
        <w:rPr>
          <w:rFonts w:ascii="Arial" w:hAnsi="Arial" w:cs="Arial"/>
          <w:b/>
          <w:sz w:val="20"/>
          <w:szCs w:val="20"/>
        </w:rPr>
      </w:pPr>
    </w:p>
    <w:p w14:paraId="508DF86C" w14:textId="77777777" w:rsidR="00D7715A" w:rsidRPr="003C01A4" w:rsidRDefault="00D7715A" w:rsidP="00D7715A">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Pr>
          <w:rFonts w:ascii="Arial" w:hAnsi="Arial" w:cs="Arial"/>
          <w:sz w:val="20"/>
          <w:szCs w:val="20"/>
        </w:rPr>
        <w:t xml:space="preserve"> </w:t>
      </w:r>
      <w:r w:rsidRPr="003C01A4">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718019BA" w14:textId="77777777" w:rsidR="00D7715A" w:rsidRPr="0052215B" w:rsidRDefault="00D7715A" w:rsidP="00D7715A">
      <w:pPr>
        <w:rPr>
          <w:rFonts w:ascii="Arial" w:hAnsi="Arial" w:cs="Arial"/>
          <w:sz w:val="20"/>
          <w:szCs w:val="20"/>
        </w:rPr>
      </w:pPr>
    </w:p>
    <w:p w14:paraId="5A67F43F" w14:textId="77777777" w:rsidR="00D7715A" w:rsidRDefault="00D7715A" w:rsidP="00D7715A">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1120281" w14:textId="77777777" w:rsidR="00D7715A" w:rsidRPr="00595B5D" w:rsidRDefault="00D7715A" w:rsidP="00D7715A">
      <w:pPr>
        <w:rPr>
          <w:rFonts w:ascii="Arial" w:hAnsi="Arial" w:cs="Arial"/>
          <w:color w:val="0000FF"/>
          <w:sz w:val="20"/>
          <w:szCs w:val="20"/>
        </w:rPr>
      </w:pPr>
    </w:p>
    <w:p w14:paraId="0AF7051B" w14:textId="77777777" w:rsidR="00D7715A" w:rsidRPr="00BC4EFF" w:rsidRDefault="00D7715A" w:rsidP="00D7715A">
      <w:pPr>
        <w:rPr>
          <w:rFonts w:ascii="Arial" w:hAnsi="Arial" w:cs="Arial"/>
          <w:sz w:val="20"/>
          <w:szCs w:val="20"/>
        </w:rPr>
      </w:pPr>
      <w:r w:rsidRPr="00BC4EFF">
        <w:rPr>
          <w:rFonts w:ascii="Arial" w:hAnsi="Arial" w:cs="Arial"/>
          <w:b/>
          <w:sz w:val="20"/>
          <w:szCs w:val="20"/>
        </w:rPr>
        <w:t>Turning in Assignments to Blackboard:</w:t>
      </w:r>
      <w:r w:rsidRPr="00BC4EFF">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18B820C" w14:textId="77777777" w:rsidR="00D7715A" w:rsidRDefault="00D7715A" w:rsidP="00D7715A">
      <w:pPr>
        <w:pStyle w:val="BodyText"/>
        <w:jc w:val="left"/>
        <w:rPr>
          <w:rFonts w:cs="Arial"/>
          <w:b/>
          <w:bCs/>
        </w:rPr>
      </w:pPr>
    </w:p>
    <w:p w14:paraId="2008EAC4" w14:textId="77777777" w:rsidR="00D7715A" w:rsidRDefault="00D7715A" w:rsidP="00D7715A">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w:t>
      </w:r>
      <w:r>
        <w:rPr>
          <w:rFonts w:cs="Arial"/>
        </w:rPr>
        <w:t>still due on the assigned date.</w:t>
      </w:r>
    </w:p>
    <w:p w14:paraId="112323F8" w14:textId="77777777" w:rsidR="00D7715A" w:rsidRPr="0052215B" w:rsidRDefault="00D7715A" w:rsidP="00D7715A">
      <w:pPr>
        <w:pStyle w:val="BodyText"/>
        <w:jc w:val="left"/>
        <w:rPr>
          <w:rFonts w:cs="Arial"/>
          <w:color w:val="FF0000"/>
        </w:rPr>
      </w:pPr>
    </w:p>
    <w:p w14:paraId="0C278E81" w14:textId="77777777" w:rsidR="00D7715A" w:rsidRPr="00622FEB" w:rsidRDefault="00D7715A" w:rsidP="00D7715A">
      <w:pPr>
        <w:rPr>
          <w:rFonts w:ascii="Arial" w:hAnsi="Arial" w:cs="Arial"/>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622FEB">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p>
    <w:p w14:paraId="6492A12F" w14:textId="77777777" w:rsidR="00D7715A" w:rsidRPr="0052215B" w:rsidRDefault="00D7715A" w:rsidP="00D7715A">
      <w:pPr>
        <w:rPr>
          <w:rFonts w:ascii="Arial" w:hAnsi="Arial" w:cs="Arial"/>
          <w:b/>
          <w:color w:val="0000FF"/>
          <w:sz w:val="20"/>
          <w:szCs w:val="20"/>
        </w:rPr>
      </w:pPr>
    </w:p>
    <w:p w14:paraId="683E7C5C" w14:textId="77777777" w:rsidR="00D7715A" w:rsidRPr="00622FEB" w:rsidRDefault="00D7715A" w:rsidP="00D7715A">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r w:rsidRPr="00622FEB">
        <w:rPr>
          <w:rFonts w:ascii="Arial" w:hAnsi="Arial" w:cs="Arial"/>
          <w:noProof/>
          <w:spacing w:val="-4"/>
          <w:sz w:val="20"/>
          <w:szCs w:val="20"/>
        </w:rPr>
        <w:t xml:space="preserve">For undergraduate courses, see </w:t>
      </w:r>
      <w:hyperlink r:id="rId8" w:anchor="10" w:history="1">
        <w:r w:rsidRPr="00622FEB">
          <w:rPr>
            <w:rStyle w:val="Hyperlink"/>
            <w:rFonts w:ascii="Arial" w:hAnsi="Arial" w:cs="Arial"/>
            <w:noProof/>
            <w:spacing w:val="-4"/>
            <w:sz w:val="20"/>
            <w:szCs w:val="20"/>
          </w:rPr>
          <w:t>http://wweb.uta.edu/catalog/content/general/academic_regulations.aspx#10</w:t>
        </w:r>
      </w:hyperlink>
      <w:r w:rsidRPr="00622FEB">
        <w:rPr>
          <w:rFonts w:ascii="Arial" w:hAnsi="Arial" w:cs="Arial"/>
          <w:noProof/>
          <w:spacing w:val="-4"/>
          <w:sz w:val="20"/>
          <w:szCs w:val="20"/>
        </w:rPr>
        <w:t>.</w:t>
      </w:r>
    </w:p>
    <w:p w14:paraId="4035D207" w14:textId="77777777" w:rsidR="00D7715A" w:rsidRDefault="00D7715A" w:rsidP="00D7715A">
      <w:pPr>
        <w:rPr>
          <w:rFonts w:ascii="Arial" w:hAnsi="Arial" w:cs="Arial"/>
          <w:noProof/>
          <w:spacing w:val="-4"/>
          <w:sz w:val="20"/>
          <w:szCs w:val="20"/>
        </w:rPr>
      </w:pPr>
    </w:p>
    <w:p w14:paraId="6BC73301" w14:textId="77777777" w:rsidR="00D7715A" w:rsidRPr="001C6D61" w:rsidRDefault="00D7715A" w:rsidP="00D7715A">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53FC8CBF" w14:textId="77777777" w:rsidR="00D7715A" w:rsidRPr="0052215B" w:rsidRDefault="00D7715A" w:rsidP="00D7715A">
      <w:pPr>
        <w:pStyle w:val="BodyText"/>
        <w:jc w:val="left"/>
        <w:rPr>
          <w:rFonts w:cs="Arial"/>
        </w:rPr>
      </w:pPr>
    </w:p>
    <w:p w14:paraId="1AB05E12" w14:textId="77777777" w:rsidR="00D7715A" w:rsidRDefault="00D7715A" w:rsidP="00D7715A">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w:t>
      </w:r>
      <w:r>
        <w:rPr>
          <w:rFonts w:ascii="Arial" w:hAnsi="Arial" w:cs="Arial"/>
          <w:sz w:val="20"/>
          <w:szCs w:val="20"/>
        </w:rPr>
        <w:t>GL 1301</w:t>
      </w:r>
      <w:r w:rsidRPr="00595B5D">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B15947A" w14:textId="77777777" w:rsidR="00D7715A" w:rsidRPr="0052215B" w:rsidRDefault="00D7715A" w:rsidP="00D7715A">
      <w:pPr>
        <w:jc w:val="both"/>
        <w:rPr>
          <w:rFonts w:ascii="Arial" w:hAnsi="Arial" w:cs="Arial"/>
          <w:sz w:val="20"/>
          <w:szCs w:val="20"/>
        </w:rPr>
      </w:pPr>
    </w:p>
    <w:p w14:paraId="05EE1884" w14:textId="77777777" w:rsidR="00D7715A" w:rsidRPr="0052215B" w:rsidRDefault="00D7715A" w:rsidP="00D7715A">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A2F2DBD" w14:textId="77777777" w:rsidR="00D7715A" w:rsidRDefault="00D7715A" w:rsidP="00D7715A">
      <w:pPr>
        <w:keepNext/>
        <w:rPr>
          <w:rFonts w:ascii="Arial" w:hAnsi="Arial" w:cs="Arial"/>
          <w:b/>
          <w:bCs/>
          <w:sz w:val="20"/>
          <w:szCs w:val="20"/>
        </w:rPr>
      </w:pPr>
    </w:p>
    <w:p w14:paraId="1EFA5E77" w14:textId="77777777" w:rsidR="00D7715A" w:rsidRDefault="00D7715A" w:rsidP="00D7715A">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r>
        <w:rPr>
          <w:rFonts w:ascii="Arial" w:eastAsia="Calibri" w:hAnsi="Arial" w:cs="Arial"/>
        </w:rPr>
        <w:t xml:space="preserve">If you plan on bringing a guest to class, please speak with me several weeks in advance so that the proper arrangements can be made. </w:t>
      </w:r>
      <w:r w:rsidRPr="006D4AAA">
        <w:rPr>
          <w:rFonts w:ascii="Arial" w:eastAsia="Calibri" w:hAnsi="Arial" w:cs="Arial"/>
        </w:rPr>
        <w:t>Children are not allowed in class as visitors at any time</w:t>
      </w:r>
      <w:r>
        <w:rPr>
          <w:rFonts w:ascii="Arial" w:eastAsia="Calibri" w:hAnsi="Arial" w:cs="Arial"/>
        </w:rPr>
        <w:t>.</w:t>
      </w:r>
    </w:p>
    <w:p w14:paraId="0606B48E" w14:textId="77777777" w:rsidR="00D7715A" w:rsidRPr="006D4AAA" w:rsidRDefault="00D7715A" w:rsidP="00D7715A">
      <w:pPr>
        <w:pStyle w:val="PlainText"/>
        <w:jc w:val="both"/>
        <w:rPr>
          <w:rFonts w:ascii="Arial" w:hAnsi="Arial" w:cs="Arial"/>
          <w:color w:val="FF0000"/>
        </w:rPr>
      </w:pPr>
    </w:p>
    <w:p w14:paraId="4A495D57" w14:textId="77777777" w:rsidR="00D7715A" w:rsidRDefault="00D7715A" w:rsidP="00D7715A">
      <w:pPr>
        <w:keepNext/>
        <w:rPr>
          <w:rFonts w:ascii="Arial" w:hAnsi="Arial" w:cs="Arial"/>
          <w:b/>
          <w:bCs/>
          <w:sz w:val="20"/>
          <w:szCs w:val="20"/>
        </w:rPr>
      </w:pPr>
    </w:p>
    <w:p w14:paraId="7B8E9D75" w14:textId="77777777" w:rsidR="00D7715A" w:rsidRPr="0052215B" w:rsidRDefault="00D7715A" w:rsidP="00D7715A">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293B7CF4" w14:textId="77777777" w:rsidR="00D7715A" w:rsidRPr="0052215B" w:rsidRDefault="00D7715A" w:rsidP="00D7715A">
      <w:pPr>
        <w:keepNext/>
        <w:rPr>
          <w:rFonts w:ascii="Arial" w:hAnsi="Arial" w:cs="Arial"/>
          <w:sz w:val="20"/>
          <w:szCs w:val="20"/>
        </w:rPr>
      </w:pPr>
    </w:p>
    <w:p w14:paraId="6A356266" w14:textId="77777777" w:rsidR="00D7715A" w:rsidRPr="0052215B" w:rsidRDefault="00D7715A" w:rsidP="00D7715A">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1D0CC104" w14:textId="77777777" w:rsidR="00D7715A" w:rsidRPr="0052215B" w:rsidRDefault="00D7715A" w:rsidP="00D7715A">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D5587C1" w14:textId="77777777" w:rsidR="00D7715A" w:rsidRPr="0052215B" w:rsidRDefault="00D7715A" w:rsidP="00D7715A">
      <w:pPr>
        <w:keepNext/>
        <w:rPr>
          <w:rFonts w:ascii="Arial" w:hAnsi="Arial" w:cs="Arial"/>
          <w:sz w:val="20"/>
          <w:szCs w:val="20"/>
        </w:rPr>
      </w:pPr>
    </w:p>
    <w:p w14:paraId="2545ADAA" w14:textId="77777777" w:rsidR="00D7715A" w:rsidRPr="0052215B" w:rsidRDefault="00D7715A" w:rsidP="00D7715A">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D240F39" w14:textId="77777777" w:rsidR="00D7715A" w:rsidRPr="0052215B" w:rsidRDefault="00D7715A" w:rsidP="00D7715A">
      <w:pPr>
        <w:rPr>
          <w:rFonts w:ascii="Arial" w:hAnsi="Arial" w:cs="Arial"/>
          <w:sz w:val="20"/>
          <w:szCs w:val="20"/>
        </w:rPr>
      </w:pPr>
    </w:p>
    <w:p w14:paraId="6B68EDF3" w14:textId="77777777" w:rsidR="00D7715A" w:rsidRPr="0052215B" w:rsidRDefault="00D7715A" w:rsidP="00D7715A">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37D6104" w14:textId="77777777" w:rsidR="00D7715A" w:rsidRPr="0052215B" w:rsidRDefault="00D7715A" w:rsidP="00D7715A">
      <w:pPr>
        <w:rPr>
          <w:rFonts w:ascii="Arial" w:hAnsi="Arial" w:cs="Arial"/>
          <w:sz w:val="20"/>
          <w:szCs w:val="20"/>
        </w:rPr>
      </w:pPr>
    </w:p>
    <w:p w14:paraId="6BFF92EB" w14:textId="77777777" w:rsidR="00D7715A" w:rsidRDefault="00D7715A" w:rsidP="00D7715A">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46B4319D" w14:textId="77777777" w:rsidR="00D7715A" w:rsidRPr="00722BE6" w:rsidRDefault="00D7715A" w:rsidP="00D7715A">
      <w:pPr>
        <w:rPr>
          <w:rFonts w:ascii="Arial" w:hAnsi="Arial" w:cs="Arial"/>
          <w:b/>
          <w:bCs/>
          <w:sz w:val="20"/>
          <w:szCs w:val="20"/>
          <w:u w:val="single"/>
        </w:rPr>
      </w:pPr>
    </w:p>
    <w:p w14:paraId="09E031C6" w14:textId="77777777" w:rsidR="00D7715A" w:rsidRPr="00722BE6" w:rsidRDefault="00D7715A" w:rsidP="00D7715A">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9"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0"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8E23552" w14:textId="77777777" w:rsidR="00D7715A" w:rsidRPr="00722BE6" w:rsidRDefault="00D7715A" w:rsidP="00D7715A">
      <w:pPr>
        <w:rPr>
          <w:rFonts w:ascii="Arial" w:hAnsi="Arial" w:cs="Arial"/>
          <w:b/>
          <w:bCs/>
          <w:sz w:val="20"/>
          <w:szCs w:val="20"/>
        </w:rPr>
      </w:pPr>
    </w:p>
    <w:p w14:paraId="19247411" w14:textId="77777777" w:rsidR="00D7715A" w:rsidRPr="00722BE6" w:rsidRDefault="00D7715A" w:rsidP="00D7715A">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1"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26856B99" w14:textId="77777777" w:rsidR="00D7715A" w:rsidRPr="00722BE6" w:rsidRDefault="00D7715A" w:rsidP="00D7715A">
      <w:pPr>
        <w:rPr>
          <w:rFonts w:ascii="Arial" w:hAnsi="Arial" w:cs="Arial"/>
          <w:b/>
          <w:bCs/>
          <w:sz w:val="20"/>
          <w:szCs w:val="20"/>
        </w:rPr>
      </w:pPr>
    </w:p>
    <w:p w14:paraId="677D81A1" w14:textId="77777777" w:rsidR="00D7715A" w:rsidRPr="00722BE6" w:rsidRDefault="00D7715A" w:rsidP="00D7715A">
      <w:pPr>
        <w:rPr>
          <w:rFonts w:ascii="Arial" w:hAnsi="Arial" w:cs="Arial"/>
          <w:b/>
          <w:bCs/>
          <w:sz w:val="20"/>
          <w:szCs w:val="20"/>
        </w:rPr>
      </w:pPr>
    </w:p>
    <w:p w14:paraId="54E2EE67" w14:textId="77777777" w:rsidR="00D7715A" w:rsidRPr="00722BE6" w:rsidRDefault="00D7715A" w:rsidP="00D7715A">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20E0DB5B" w14:textId="77777777" w:rsidR="00D7715A" w:rsidRPr="00722BE6" w:rsidRDefault="00D7715A" w:rsidP="00D7715A">
      <w:pPr>
        <w:rPr>
          <w:rFonts w:ascii="Arial" w:hAnsi="Arial" w:cs="Arial"/>
          <w:b/>
          <w:bCs/>
          <w:i/>
          <w:iCs/>
          <w:sz w:val="20"/>
          <w:szCs w:val="20"/>
        </w:rPr>
      </w:pPr>
    </w:p>
    <w:p w14:paraId="6D4C0826" w14:textId="77777777" w:rsidR="00D7715A" w:rsidRPr="00722BE6" w:rsidRDefault="00D7715A" w:rsidP="00D7715A">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3"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4"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8E18EB2" w14:textId="77777777" w:rsidR="00D7715A" w:rsidRPr="00722BE6" w:rsidRDefault="00D7715A" w:rsidP="00D7715A">
      <w:pPr>
        <w:rPr>
          <w:rFonts w:ascii="Arial" w:hAnsi="Arial" w:cs="Arial"/>
          <w:bCs/>
          <w:sz w:val="20"/>
          <w:szCs w:val="20"/>
        </w:rPr>
      </w:pPr>
    </w:p>
    <w:p w14:paraId="202C03EE" w14:textId="77777777" w:rsidR="00D7715A" w:rsidRPr="00EE119A" w:rsidRDefault="00D7715A" w:rsidP="00D7715A"/>
    <w:p w14:paraId="539F7CF4" w14:textId="77777777" w:rsidR="00D7715A" w:rsidRPr="0052215B" w:rsidRDefault="00D7715A" w:rsidP="00D7715A">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5"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28897F06" w14:textId="77777777" w:rsidR="00D7715A" w:rsidRPr="0052215B" w:rsidRDefault="00D7715A" w:rsidP="00D7715A">
      <w:pPr>
        <w:pStyle w:val="BodyText"/>
        <w:rPr>
          <w:rFonts w:cs="Arial"/>
        </w:rPr>
      </w:pPr>
    </w:p>
    <w:p w14:paraId="3DDACF9D" w14:textId="77777777" w:rsidR="00D7715A" w:rsidRDefault="00D7715A" w:rsidP="00D7715A">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6"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7"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8"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9"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0"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1"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0E5B89FD" w14:textId="77777777" w:rsidR="00D7715A" w:rsidRPr="003E66B6" w:rsidRDefault="00D7715A" w:rsidP="00D7715A">
      <w:pPr>
        <w:spacing w:before="100" w:beforeAutospacing="1" w:after="100" w:afterAutospacing="1"/>
        <w:rPr>
          <w:rFonts w:asciiTheme="minorBidi" w:hAnsiTheme="minorBidi" w:cstheme="minorBidi"/>
          <w:sz w:val="21"/>
          <w:szCs w:val="21"/>
        </w:rPr>
      </w:pPr>
      <w:r w:rsidRPr="003E66B6">
        <w:rPr>
          <w:rFonts w:asciiTheme="minorBidi" w:hAnsiTheme="minorBidi" w:cstheme="minorBidi"/>
          <w:b/>
          <w:bCs/>
          <w:sz w:val="21"/>
          <w:szCs w:val="21"/>
        </w:rPr>
        <w:t>The English Writing Center (411LIBR)</w:t>
      </w:r>
      <w:r w:rsidRPr="003E66B6">
        <w:rPr>
          <w:rFonts w:asciiTheme="minorBidi" w:hAnsiTheme="minorBidi" w:cstheme="minorBidi"/>
          <w:sz w:val="21"/>
          <w:szCs w:val="21"/>
        </w:rPr>
        <w:t xml:space="preserve">: The Writing Center Offers free tutoring in 20-, 40-, or 60-minute face-to-face and online sessions to all UTA students on any phase of their UTA coursework. Their hours are 9 am to 8 pm Mon.-Thurs., 9 am-3 pm Fri. and Noon-6 pm Sat. and Sun. Register and make appointments online at </w:t>
      </w:r>
      <w:r w:rsidRPr="003E66B6">
        <w:t>http://uta.mywconline.com</w:t>
      </w:r>
      <w:r w:rsidRPr="003E66B6">
        <w:rPr>
          <w:rFonts w:asciiTheme="minorBidi" w:hAnsiTheme="minorBidi" w:cstheme="minorBidi"/>
          <w:sz w:val="21"/>
          <w:szCs w:val="21"/>
        </w:rPr>
        <w:t xml:space="preserve">. Please see </w:t>
      </w:r>
      <w:hyperlink r:id="rId22" w:history="1">
        <w:r w:rsidRPr="003E66B6">
          <w:rPr>
            <w:rStyle w:val="Hyperlink"/>
            <w:rFonts w:asciiTheme="minorBidi" w:hAnsiTheme="minorBidi" w:cstheme="minorBidi"/>
            <w:sz w:val="21"/>
            <w:szCs w:val="21"/>
          </w:rPr>
          <w:t>www.uta.edu/owl</w:t>
        </w:r>
      </w:hyperlink>
      <w:r w:rsidRPr="003E66B6">
        <w:rPr>
          <w:rFonts w:asciiTheme="minorBidi" w:hAnsiTheme="minorBidi" w:cstheme="minorBidi"/>
          <w:sz w:val="21"/>
          <w:szCs w:val="21"/>
        </w:rPr>
        <w:t xml:space="preserve"> for detailed information on all our programs and services.</w:t>
      </w:r>
    </w:p>
    <w:p w14:paraId="68C95B1E" w14:textId="77777777" w:rsidR="00D7715A" w:rsidRPr="003E66B6" w:rsidRDefault="00D7715A" w:rsidP="00D7715A">
      <w:pPr>
        <w:spacing w:before="100" w:beforeAutospacing="1" w:after="100" w:afterAutospacing="1"/>
        <w:rPr>
          <w:rStyle w:val="Hyperlink"/>
          <w:rFonts w:asciiTheme="minorBidi" w:hAnsiTheme="minorBidi" w:cstheme="minorBidi"/>
          <w:sz w:val="21"/>
          <w:szCs w:val="21"/>
        </w:rPr>
      </w:pPr>
      <w:r w:rsidRPr="003E66B6">
        <w:rPr>
          <w:rFonts w:asciiTheme="minorBidi" w:hAnsiTheme="minorBidi" w:cstheme="minorBidi"/>
          <w:sz w:val="21"/>
          <w:szCs w:val="21"/>
        </w:rPr>
        <w:t>The Library’s 2</w:t>
      </w:r>
      <w:r w:rsidRPr="003E66B6">
        <w:rPr>
          <w:rFonts w:asciiTheme="minorBidi" w:hAnsiTheme="minorBidi" w:cstheme="minorBidi"/>
          <w:sz w:val="21"/>
          <w:szCs w:val="21"/>
          <w:vertAlign w:val="superscript"/>
        </w:rPr>
        <w:t>nd</w:t>
      </w:r>
      <w:r w:rsidRPr="003E66B6">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3E66B6">
          <w:rPr>
            <w:rStyle w:val="Hyperlink"/>
            <w:rFonts w:asciiTheme="minorBidi" w:hAnsiTheme="minorBidi" w:cstheme="minorBidi"/>
            <w:sz w:val="21"/>
            <w:szCs w:val="21"/>
          </w:rPr>
          <w:t>http://library.uta.edu/academic-plaza</w:t>
        </w:r>
      </w:hyperlink>
    </w:p>
    <w:p w14:paraId="0FB96E2F" w14:textId="77777777" w:rsidR="00D7715A" w:rsidRPr="009413D1" w:rsidRDefault="00D7715A" w:rsidP="00D7715A">
      <w:pPr>
        <w:tabs>
          <w:tab w:val="left" w:leader="dot" w:pos="3600"/>
        </w:tabs>
        <w:rPr>
          <w:rFonts w:ascii="Arial" w:hAnsi="Arial" w:cs="Arial"/>
          <w:sz w:val="21"/>
          <w:szCs w:val="21"/>
        </w:rPr>
      </w:pPr>
      <w:r w:rsidRPr="009413D1">
        <w:rPr>
          <w:rFonts w:ascii="Arial" w:hAnsi="Arial" w:cs="Arial"/>
          <w:b/>
          <w:sz w:val="21"/>
          <w:szCs w:val="21"/>
        </w:rPr>
        <w:t>Librarian to Contact:</w:t>
      </w:r>
      <w:r w:rsidRPr="009413D1">
        <w:rPr>
          <w:rFonts w:ascii="Arial" w:hAnsi="Arial" w:cs="Arial"/>
          <w:sz w:val="21"/>
          <w:szCs w:val="21"/>
        </w:rPr>
        <w:t xml:space="preserve"> Diane Shepelwich; email: </w:t>
      </w:r>
      <w:hyperlink r:id="rId24" w:history="1">
        <w:r w:rsidRPr="009413D1">
          <w:rPr>
            <w:rStyle w:val="Hyperlink"/>
            <w:rFonts w:ascii="Arial" w:hAnsi="Arial" w:cs="Arial"/>
            <w:sz w:val="21"/>
            <w:szCs w:val="21"/>
          </w:rPr>
          <w:t>dianec@uta.edu</w:t>
        </w:r>
      </w:hyperlink>
      <w:r w:rsidRPr="009413D1">
        <w:rPr>
          <w:rFonts w:ascii="Arial" w:hAnsi="Arial" w:cs="Arial"/>
          <w:sz w:val="21"/>
          <w:szCs w:val="21"/>
        </w:rPr>
        <w:t xml:space="preserve">; Phone: 817-272-7521 </w:t>
      </w:r>
    </w:p>
    <w:p w14:paraId="57C4C435" w14:textId="77777777" w:rsidR="00D7715A" w:rsidRPr="00EF7D2F" w:rsidRDefault="00D7715A" w:rsidP="00D7715A">
      <w:pPr>
        <w:rPr>
          <w:rFonts w:asciiTheme="minorBidi" w:hAnsiTheme="minorBidi" w:cstheme="minorBidi"/>
          <w:bCs/>
          <w:color w:val="0000FF"/>
          <w:sz w:val="21"/>
          <w:szCs w:val="21"/>
        </w:rPr>
      </w:pPr>
    </w:p>
    <w:p w14:paraId="32A81BDE" w14:textId="77777777" w:rsidR="00D7715A" w:rsidRPr="009413D1" w:rsidRDefault="00D7715A" w:rsidP="00D7715A">
      <w:pPr>
        <w:rPr>
          <w:rFonts w:asciiTheme="minorBidi" w:hAnsiTheme="minorBidi" w:cstheme="minorBidi"/>
          <w:bCs/>
          <w:sz w:val="21"/>
          <w:szCs w:val="21"/>
        </w:rPr>
      </w:pPr>
      <w:r w:rsidRPr="009413D1">
        <w:rPr>
          <w:rFonts w:asciiTheme="minorBidi" w:hAnsiTheme="minorBidi" w:cstheme="minorBidi"/>
          <w:b/>
          <w:bCs/>
          <w:sz w:val="21"/>
          <w:szCs w:val="21"/>
        </w:rPr>
        <w:t>The IDEAS Center (</w:t>
      </w:r>
      <w:r w:rsidRPr="009413D1">
        <w:rPr>
          <w:rFonts w:asciiTheme="minorBidi" w:hAnsiTheme="minorBidi" w:cstheme="minorBidi"/>
          <w:bCs/>
          <w:sz w:val="21"/>
          <w:szCs w:val="21"/>
        </w:rPr>
        <w:t>2</w:t>
      </w:r>
      <w:r w:rsidRPr="009413D1">
        <w:rPr>
          <w:rFonts w:asciiTheme="minorBidi" w:hAnsiTheme="minorBidi" w:cstheme="minorBidi"/>
          <w:bCs/>
          <w:sz w:val="21"/>
          <w:szCs w:val="21"/>
          <w:vertAlign w:val="superscript"/>
        </w:rPr>
        <w:t>nd</w:t>
      </w:r>
      <w:r w:rsidRPr="009413D1">
        <w:rPr>
          <w:rFonts w:asciiTheme="minorBidi" w:hAnsiTheme="minorBidi" w:cstheme="minorBidi"/>
          <w:bCs/>
          <w:sz w:val="21"/>
          <w:szCs w:val="21"/>
        </w:rPr>
        <w:t xml:space="preserve"> Floor of Central Library) offers </w:t>
      </w:r>
      <w:r w:rsidRPr="009413D1">
        <w:rPr>
          <w:rFonts w:asciiTheme="minorBidi" w:hAnsiTheme="minorBidi" w:cstheme="minorBidi"/>
          <w:b/>
          <w:bCs/>
          <w:sz w:val="21"/>
          <w:szCs w:val="21"/>
        </w:rPr>
        <w:t>free</w:t>
      </w:r>
      <w:r w:rsidRPr="009413D1">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5" w:history="1">
        <w:r w:rsidRPr="009413D1">
          <w:rPr>
            <w:rStyle w:val="Hyperlink"/>
            <w:rFonts w:asciiTheme="minorBidi" w:hAnsiTheme="minorBidi" w:cstheme="minorBidi"/>
            <w:bCs/>
            <w:sz w:val="21"/>
            <w:szCs w:val="21"/>
          </w:rPr>
          <w:t>IDEAS@uta.edu</w:t>
        </w:r>
      </w:hyperlink>
      <w:r w:rsidRPr="009413D1">
        <w:rPr>
          <w:rFonts w:asciiTheme="minorBidi" w:hAnsiTheme="minorBidi" w:cstheme="minorBidi"/>
          <w:bCs/>
          <w:sz w:val="21"/>
          <w:szCs w:val="21"/>
        </w:rPr>
        <w:t xml:space="preserve"> or call (817) 272-6593.</w:t>
      </w:r>
    </w:p>
    <w:p w14:paraId="7641DBBA" w14:textId="77777777" w:rsidR="00D7715A" w:rsidRPr="0052215B" w:rsidRDefault="00D7715A" w:rsidP="00D7715A">
      <w:pPr>
        <w:rPr>
          <w:rFonts w:ascii="Arial" w:hAnsi="Arial" w:cs="Arial"/>
          <w:sz w:val="20"/>
          <w:szCs w:val="20"/>
        </w:rPr>
      </w:pPr>
    </w:p>
    <w:p w14:paraId="579764BB" w14:textId="77777777" w:rsidR="00D7715A" w:rsidRPr="0052215B" w:rsidRDefault="00D7715A" w:rsidP="00D7715A">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66004501" w14:textId="77777777" w:rsidR="00D7715A" w:rsidRPr="0052215B" w:rsidRDefault="00D7715A" w:rsidP="00D7715A">
      <w:pPr>
        <w:autoSpaceDE w:val="0"/>
        <w:autoSpaceDN w:val="0"/>
        <w:adjustRightInd w:val="0"/>
        <w:rPr>
          <w:rFonts w:ascii="Arial" w:hAnsi="Arial" w:cs="Arial"/>
          <w:bCs/>
          <w:sz w:val="20"/>
          <w:szCs w:val="20"/>
        </w:rPr>
      </w:pPr>
    </w:p>
    <w:p w14:paraId="336426DC" w14:textId="77777777" w:rsidR="00D7715A" w:rsidRPr="009D0858" w:rsidRDefault="00D7715A" w:rsidP="00D7715A">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4338430" w14:textId="77777777" w:rsidR="00D7715A" w:rsidRPr="009D0858" w:rsidRDefault="00D7715A" w:rsidP="00D7715A">
      <w:pPr>
        <w:rPr>
          <w:rFonts w:ascii="Arial" w:hAnsi="Arial" w:cs="Arial"/>
          <w:sz w:val="21"/>
          <w:szCs w:val="21"/>
        </w:rPr>
      </w:pPr>
    </w:p>
    <w:p w14:paraId="6762FD1A" w14:textId="77777777" w:rsidR="00D7715A" w:rsidRPr="00AC3C78" w:rsidRDefault="00D7715A" w:rsidP="00D7715A">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B94BC37" w14:textId="77777777" w:rsidR="00D7715A" w:rsidRPr="0052215B" w:rsidRDefault="00D7715A" w:rsidP="00D7715A">
      <w:pPr>
        <w:autoSpaceDE w:val="0"/>
        <w:autoSpaceDN w:val="0"/>
        <w:adjustRightInd w:val="0"/>
        <w:rPr>
          <w:rFonts w:ascii="Arial" w:hAnsi="Arial" w:cs="Arial"/>
          <w:sz w:val="20"/>
          <w:szCs w:val="20"/>
        </w:rPr>
      </w:pPr>
    </w:p>
    <w:p w14:paraId="740567CA" w14:textId="77777777" w:rsidR="00D7715A" w:rsidRPr="001E1E1B" w:rsidRDefault="00D7715A" w:rsidP="00D7715A">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0E6B9A1C" w14:textId="77777777" w:rsidR="00D7715A" w:rsidRDefault="00D7715A" w:rsidP="00D7715A">
      <w:pPr>
        <w:rPr>
          <w:rFonts w:ascii="Arial" w:hAnsi="Arial" w:cs="Arial"/>
          <w:sz w:val="21"/>
          <w:szCs w:val="21"/>
        </w:rPr>
      </w:pPr>
    </w:p>
    <w:p w14:paraId="5103E309" w14:textId="77777777" w:rsidR="00D7715A" w:rsidRDefault="00D7715A" w:rsidP="00D7715A">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8" w:history="1">
        <w:r w:rsidRPr="00B84990">
          <w:rPr>
            <w:rStyle w:val="Hyperlink"/>
            <w:rFonts w:ascii="Arial" w:hAnsi="Arial" w:cs="Arial"/>
            <w:sz w:val="21"/>
            <w:szCs w:val="21"/>
          </w:rPr>
          <w:t>http://www.uta.edu/news/info/campus-carry/</w:t>
        </w:r>
      </w:hyperlink>
    </w:p>
    <w:p w14:paraId="1D29B952" w14:textId="77777777" w:rsidR="00D7715A" w:rsidRPr="0052215B" w:rsidRDefault="00D7715A" w:rsidP="00D7715A">
      <w:pPr>
        <w:rPr>
          <w:rFonts w:ascii="Arial" w:hAnsi="Arial" w:cs="Arial"/>
          <w:sz w:val="20"/>
          <w:szCs w:val="20"/>
        </w:rPr>
      </w:pPr>
    </w:p>
    <w:p w14:paraId="64B74B97" w14:textId="77777777" w:rsidR="00D7715A" w:rsidRPr="0052215B" w:rsidRDefault="00D7715A" w:rsidP="00D7715A">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AC3C78">
        <w:rPr>
          <w:rFonts w:ascii="Arial" w:hAnsi="Arial" w:cs="Arial"/>
          <w:sz w:val="20"/>
          <w:szCs w:val="20"/>
        </w:rPr>
        <w:t>three</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AC3C78">
        <w:rPr>
          <w:rFonts w:ascii="Arial" w:hAnsi="Arial" w:cs="Arial"/>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66DBC0A9" w14:textId="77777777" w:rsidR="00D7715A" w:rsidRPr="0052215B" w:rsidRDefault="00D7715A" w:rsidP="00D7715A">
      <w:pPr>
        <w:rPr>
          <w:rFonts w:ascii="Arial" w:hAnsi="Arial" w:cs="Arial"/>
          <w:sz w:val="20"/>
          <w:szCs w:val="20"/>
        </w:rPr>
      </w:pPr>
    </w:p>
    <w:p w14:paraId="177B0750" w14:textId="77777777" w:rsidR="00D7715A" w:rsidRPr="00D0120C" w:rsidRDefault="00D7715A" w:rsidP="00D7715A">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5D43B76" w14:textId="77777777" w:rsidR="00D7715A" w:rsidRPr="00E051EE" w:rsidRDefault="00D7715A" w:rsidP="00D7715A">
      <w:pPr>
        <w:rPr>
          <w:rFonts w:ascii="Arial" w:hAnsi="Arial" w:cs="Arial"/>
          <w:b/>
          <w:color w:val="FF0000"/>
        </w:rPr>
      </w:pPr>
    </w:p>
    <w:p w14:paraId="19FA0EF0" w14:textId="77777777" w:rsidR="00D7715A" w:rsidRDefault="00D7715A" w:rsidP="00D7715A">
      <w:pPr>
        <w:pStyle w:val="BodyText"/>
        <w:rPr>
          <w:rFonts w:cs="Arial"/>
        </w:rPr>
      </w:pPr>
      <w:r w:rsidRPr="0052215B">
        <w:rPr>
          <w:rFonts w:cs="Arial"/>
          <w:b/>
          <w:bCs/>
        </w:rPr>
        <w:t xml:space="preserve">Course Schedule. </w:t>
      </w:r>
      <w:r w:rsidRPr="0052215B">
        <w:rPr>
          <w:rFonts w:cs="Arial"/>
        </w:rPr>
        <w:t>Assignments are due on the day they are listed.</w:t>
      </w:r>
    </w:p>
    <w:p w14:paraId="291BC456" w14:textId="77777777" w:rsidR="00D7715A" w:rsidRPr="0052215B" w:rsidRDefault="00D7715A" w:rsidP="00D7715A">
      <w:pPr>
        <w:pStyle w:val="BodyText"/>
        <w:rPr>
          <w:rFonts w:cs="Arial"/>
          <w:b/>
          <w:bCs/>
        </w:rPr>
      </w:pPr>
    </w:p>
    <w:p w14:paraId="2947E518" w14:textId="77777777" w:rsidR="00D7715A" w:rsidRDefault="00D7715A" w:rsidP="00D7715A">
      <w:pPr>
        <w:rPr>
          <w:rFonts w:ascii="Arial" w:hAnsi="Arial" w:cs="Arial"/>
          <w:color w:val="FF0000"/>
          <w:sz w:val="21"/>
          <w:szCs w:val="21"/>
        </w:rPr>
      </w:pPr>
    </w:p>
    <w:p w14:paraId="462C98FE" w14:textId="77777777" w:rsidR="00D7715A" w:rsidRDefault="00D7715A" w:rsidP="00D7715A">
      <w:pPr>
        <w:rPr>
          <w:rFonts w:ascii="Arial" w:hAnsi="Arial" w:cs="Arial"/>
          <w:color w:val="FF0000"/>
          <w:sz w:val="21"/>
          <w:szCs w:val="21"/>
        </w:rPr>
      </w:pPr>
    </w:p>
    <w:p w14:paraId="37F628DB" w14:textId="77777777" w:rsidR="00D7715A" w:rsidRDefault="00D7715A" w:rsidP="00D7715A">
      <w:pPr>
        <w:rPr>
          <w:rFonts w:ascii="Arial" w:hAnsi="Arial" w:cs="Arial"/>
          <w:color w:val="FF0000"/>
          <w:sz w:val="21"/>
          <w:szCs w:val="21"/>
        </w:rPr>
      </w:pPr>
    </w:p>
    <w:p w14:paraId="798A3891" w14:textId="77777777" w:rsidR="00D7715A" w:rsidRDefault="00D7715A" w:rsidP="00D7715A">
      <w:pPr>
        <w:rPr>
          <w:rFonts w:ascii="Arial" w:hAnsi="Arial" w:cs="Arial"/>
          <w:color w:val="FF0000"/>
          <w:sz w:val="21"/>
          <w:szCs w:val="21"/>
        </w:rPr>
      </w:pPr>
    </w:p>
    <w:p w14:paraId="46A8F8CE" w14:textId="77777777" w:rsidR="00D7715A" w:rsidRDefault="00D7715A" w:rsidP="00D7715A">
      <w:pPr>
        <w:rPr>
          <w:rFonts w:ascii="Arial" w:hAnsi="Arial" w:cs="Arial"/>
          <w:color w:val="FF0000"/>
          <w:sz w:val="21"/>
          <w:szCs w:val="21"/>
        </w:rPr>
      </w:pPr>
    </w:p>
    <w:p w14:paraId="5B5DC07D" w14:textId="77777777" w:rsidR="00D7715A" w:rsidRDefault="00D7715A" w:rsidP="00D7715A">
      <w:pPr>
        <w:rPr>
          <w:rFonts w:ascii="Arial" w:hAnsi="Arial" w:cs="Arial"/>
          <w:color w:val="FF0000"/>
          <w:sz w:val="21"/>
          <w:szCs w:val="21"/>
        </w:rPr>
      </w:pPr>
    </w:p>
    <w:p w14:paraId="36AE6A74" w14:textId="77777777" w:rsidR="00D7715A" w:rsidRDefault="00D7715A" w:rsidP="00D7715A">
      <w:pPr>
        <w:rPr>
          <w:rFonts w:ascii="Arial" w:hAnsi="Arial" w:cs="Arial"/>
          <w:color w:val="FF0000"/>
          <w:sz w:val="21"/>
          <w:szCs w:val="21"/>
        </w:rPr>
      </w:pPr>
    </w:p>
    <w:p w14:paraId="5C36C552" w14:textId="77777777" w:rsidR="00D7715A" w:rsidRDefault="00D7715A" w:rsidP="00D7715A">
      <w:pPr>
        <w:rPr>
          <w:rFonts w:ascii="Arial" w:hAnsi="Arial" w:cs="Arial"/>
          <w:color w:val="FF0000"/>
          <w:sz w:val="21"/>
          <w:szCs w:val="21"/>
        </w:rPr>
      </w:pPr>
    </w:p>
    <w:p w14:paraId="3C3CCB2F" w14:textId="77777777" w:rsidR="00D7715A" w:rsidRDefault="00D7715A" w:rsidP="00D7715A">
      <w:pPr>
        <w:pStyle w:val="NormalWeb"/>
        <w:spacing w:before="0" w:beforeAutospacing="0" w:after="0" w:afterAutospacing="0"/>
        <w:rPr>
          <w:rFonts w:ascii="Arial" w:hAnsi="Arial" w:cs="Arial"/>
          <w:b/>
          <w:sz w:val="20"/>
          <w:szCs w:val="20"/>
        </w:rPr>
      </w:pPr>
    </w:p>
    <w:p w14:paraId="034B8F3D" w14:textId="77777777" w:rsidR="00D7715A" w:rsidRDefault="00D7715A" w:rsidP="00D7715A">
      <w:pPr>
        <w:pStyle w:val="NormalWeb"/>
        <w:spacing w:before="0" w:beforeAutospacing="0" w:after="0" w:afterAutospacing="0"/>
        <w:rPr>
          <w:rFonts w:ascii="Arial" w:hAnsi="Arial" w:cs="Arial"/>
          <w:b/>
          <w:sz w:val="20"/>
          <w:szCs w:val="20"/>
        </w:rPr>
      </w:pPr>
    </w:p>
    <w:p w14:paraId="04C2BD61" w14:textId="77777777" w:rsidR="00D7715A" w:rsidRDefault="00D7715A" w:rsidP="00D7715A">
      <w:pPr>
        <w:pStyle w:val="NormalWeb"/>
        <w:spacing w:before="0" w:beforeAutospacing="0" w:after="0" w:afterAutospacing="0"/>
        <w:rPr>
          <w:rFonts w:ascii="Arial" w:hAnsi="Arial" w:cs="Arial"/>
          <w:b/>
          <w:sz w:val="20"/>
          <w:szCs w:val="20"/>
        </w:rPr>
      </w:pPr>
    </w:p>
    <w:p w14:paraId="3DE7D7C8" w14:textId="77777777" w:rsidR="00D7715A" w:rsidRDefault="00D7715A" w:rsidP="00D7715A">
      <w:pPr>
        <w:pStyle w:val="NormalWeb"/>
        <w:spacing w:before="0" w:beforeAutospacing="0" w:after="0" w:afterAutospacing="0"/>
        <w:rPr>
          <w:rFonts w:ascii="Arial" w:hAnsi="Arial" w:cs="Arial"/>
          <w:b/>
          <w:sz w:val="20"/>
          <w:szCs w:val="20"/>
        </w:rPr>
      </w:pPr>
    </w:p>
    <w:p w14:paraId="024DDE34" w14:textId="77777777" w:rsidR="00D7715A" w:rsidRDefault="00D7715A" w:rsidP="00D7715A">
      <w:pPr>
        <w:jc w:val="center"/>
        <w:rPr>
          <w:rFonts w:ascii="Arial" w:hAnsi="Arial" w:cs="Arial"/>
          <w:b/>
        </w:rPr>
      </w:pPr>
      <w:r>
        <w:rPr>
          <w:rFonts w:ascii="Arial" w:hAnsi="Arial" w:cs="Arial"/>
          <w:b/>
        </w:rPr>
        <w:t>E</w:t>
      </w:r>
      <w:r w:rsidRPr="0052215B">
        <w:rPr>
          <w:rFonts w:ascii="Arial" w:hAnsi="Arial" w:cs="Arial"/>
          <w:b/>
        </w:rPr>
        <w:t>NGL 1301 Syllabus Contract</w:t>
      </w:r>
    </w:p>
    <w:p w14:paraId="0052312F" w14:textId="77777777" w:rsidR="00D7715A" w:rsidRPr="0052215B" w:rsidRDefault="00D7715A" w:rsidP="00D7715A">
      <w:pPr>
        <w:jc w:val="center"/>
        <w:rPr>
          <w:rFonts w:ascii="Arial" w:hAnsi="Arial" w:cs="Arial"/>
          <w:b/>
        </w:rPr>
      </w:pPr>
    </w:p>
    <w:p w14:paraId="6C3585B5" w14:textId="77777777" w:rsidR="00D7715A" w:rsidRPr="0052215B" w:rsidRDefault="00D7715A" w:rsidP="00D7715A">
      <w:pPr>
        <w:rPr>
          <w:rFonts w:ascii="Arial" w:hAnsi="Arial" w:cs="Arial"/>
          <w:sz w:val="20"/>
          <w:szCs w:val="20"/>
        </w:rPr>
      </w:pPr>
    </w:p>
    <w:p w14:paraId="5C5752FA" w14:textId="77777777" w:rsidR="00D7715A" w:rsidRPr="0052215B" w:rsidRDefault="00D7715A" w:rsidP="00D7715A">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1D1735F0" w14:textId="77777777" w:rsidR="00D7715A" w:rsidRPr="0052215B" w:rsidRDefault="00D7715A" w:rsidP="00D7715A">
      <w:pPr>
        <w:pStyle w:val="BodyText"/>
        <w:rPr>
          <w:rFonts w:cs="Arial"/>
        </w:rPr>
      </w:pPr>
    </w:p>
    <w:p w14:paraId="1E7CE7FE" w14:textId="77777777" w:rsidR="00D7715A" w:rsidRPr="0052215B" w:rsidRDefault="00D7715A" w:rsidP="00D7715A">
      <w:pPr>
        <w:pStyle w:val="BodyText"/>
        <w:rPr>
          <w:rFonts w:cs="Arial"/>
        </w:rPr>
      </w:pPr>
    </w:p>
    <w:p w14:paraId="38DCD0C4" w14:textId="77777777" w:rsidR="00D7715A" w:rsidRPr="0052215B" w:rsidRDefault="00D7715A" w:rsidP="00D7715A">
      <w:pPr>
        <w:pStyle w:val="BodyText"/>
        <w:rPr>
          <w:rFonts w:cs="Arial"/>
        </w:rPr>
      </w:pPr>
    </w:p>
    <w:p w14:paraId="0A41D2B6" w14:textId="77777777" w:rsidR="00D7715A" w:rsidRPr="0052215B" w:rsidRDefault="00D7715A" w:rsidP="00D7715A">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1A3D4BFD" w14:textId="77777777" w:rsidR="00D7715A" w:rsidRPr="0052215B" w:rsidRDefault="00D7715A" w:rsidP="00D7715A">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C98E168" w14:textId="77777777" w:rsidR="00D7715A" w:rsidRPr="0052215B" w:rsidRDefault="00D7715A" w:rsidP="00D7715A">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500C2AF9" w14:textId="77777777" w:rsidR="00D7715A" w:rsidRPr="0052215B" w:rsidRDefault="00D7715A" w:rsidP="00D7715A">
      <w:pPr>
        <w:rPr>
          <w:rFonts w:ascii="Arial" w:hAnsi="Arial" w:cs="Arial"/>
          <w:sz w:val="20"/>
          <w:szCs w:val="20"/>
        </w:rPr>
      </w:pPr>
    </w:p>
    <w:p w14:paraId="7DD96446" w14:textId="77777777" w:rsidR="00D7715A" w:rsidRPr="0052215B" w:rsidRDefault="00D7715A" w:rsidP="00D7715A">
      <w:pPr>
        <w:rPr>
          <w:rFonts w:ascii="Arial" w:hAnsi="Arial" w:cs="Arial"/>
          <w:sz w:val="20"/>
          <w:szCs w:val="20"/>
        </w:rPr>
      </w:pPr>
    </w:p>
    <w:p w14:paraId="17E8DF1F" w14:textId="77777777" w:rsidR="00D7715A" w:rsidRPr="0052215B" w:rsidRDefault="00D7715A" w:rsidP="00D7715A">
      <w:pPr>
        <w:rPr>
          <w:rFonts w:ascii="Arial" w:hAnsi="Arial" w:cs="Arial"/>
          <w:sz w:val="20"/>
          <w:szCs w:val="20"/>
        </w:rPr>
      </w:pPr>
    </w:p>
    <w:p w14:paraId="5BC46E51" w14:textId="77777777" w:rsidR="00D7715A" w:rsidRPr="0052215B" w:rsidRDefault="00D7715A" w:rsidP="00D7715A">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19C91343" w14:textId="77777777" w:rsidR="00D7715A" w:rsidRPr="0052215B" w:rsidRDefault="00D7715A" w:rsidP="00D7715A">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1F4B227" w14:textId="77777777" w:rsidR="00D7715A" w:rsidRPr="0052215B" w:rsidRDefault="00D7715A" w:rsidP="00D7715A">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3636094" w14:textId="77777777" w:rsidR="00D7715A" w:rsidRPr="0052215B" w:rsidRDefault="00D7715A" w:rsidP="00D7715A">
      <w:pPr>
        <w:rPr>
          <w:rFonts w:ascii="Arial" w:hAnsi="Arial" w:cs="Arial"/>
          <w:sz w:val="20"/>
          <w:szCs w:val="20"/>
        </w:rPr>
      </w:pPr>
    </w:p>
    <w:p w14:paraId="067CE283" w14:textId="77777777" w:rsidR="00D7715A" w:rsidRPr="0052215B" w:rsidRDefault="00D7715A" w:rsidP="00D7715A">
      <w:pPr>
        <w:rPr>
          <w:rFonts w:ascii="Arial" w:hAnsi="Arial" w:cs="Arial"/>
          <w:b/>
          <w:sz w:val="20"/>
          <w:szCs w:val="20"/>
        </w:rPr>
      </w:pPr>
    </w:p>
    <w:p w14:paraId="000A7FC7" w14:textId="77777777" w:rsidR="00D7715A" w:rsidRPr="0052215B" w:rsidRDefault="00D7715A" w:rsidP="00D7715A">
      <w:pPr>
        <w:rPr>
          <w:rFonts w:ascii="Arial" w:hAnsi="Arial" w:cs="Arial"/>
          <w:b/>
          <w:sz w:val="20"/>
          <w:szCs w:val="20"/>
        </w:rPr>
      </w:pPr>
    </w:p>
    <w:p w14:paraId="2DD4B402" w14:textId="77777777" w:rsidR="00D7715A" w:rsidRPr="0052215B" w:rsidRDefault="00D7715A" w:rsidP="00D7715A">
      <w:pPr>
        <w:rPr>
          <w:rFonts w:ascii="Arial" w:hAnsi="Arial" w:cs="Arial"/>
          <w:b/>
          <w:sz w:val="20"/>
          <w:szCs w:val="20"/>
        </w:rPr>
      </w:pPr>
    </w:p>
    <w:p w14:paraId="540A8BD7" w14:textId="77777777" w:rsidR="00D7715A" w:rsidRPr="0052215B" w:rsidRDefault="00D7715A" w:rsidP="00D7715A">
      <w:pPr>
        <w:rPr>
          <w:rFonts w:ascii="Arial" w:hAnsi="Arial" w:cs="Arial"/>
          <w:b/>
          <w:sz w:val="20"/>
          <w:szCs w:val="20"/>
        </w:rPr>
      </w:pPr>
    </w:p>
    <w:p w14:paraId="33A399C9" w14:textId="77777777" w:rsidR="00D7715A" w:rsidRPr="0052215B" w:rsidRDefault="00D7715A" w:rsidP="00D7715A">
      <w:pPr>
        <w:jc w:val="center"/>
        <w:rPr>
          <w:rFonts w:ascii="Arial" w:hAnsi="Arial" w:cs="Arial"/>
          <w:b/>
          <w:sz w:val="20"/>
          <w:szCs w:val="20"/>
        </w:rPr>
      </w:pPr>
      <w:r w:rsidRPr="0052215B">
        <w:rPr>
          <w:rFonts w:ascii="Arial" w:hAnsi="Arial" w:cs="Arial"/>
          <w:b/>
          <w:sz w:val="20"/>
          <w:szCs w:val="20"/>
        </w:rPr>
        <w:t>Permission to Use Student Writing</w:t>
      </w:r>
    </w:p>
    <w:p w14:paraId="264F9654" w14:textId="77777777" w:rsidR="00D7715A" w:rsidRPr="0052215B" w:rsidRDefault="00D7715A" w:rsidP="00D7715A">
      <w:pPr>
        <w:rPr>
          <w:rFonts w:ascii="Arial" w:hAnsi="Arial" w:cs="Arial"/>
          <w:sz w:val="20"/>
          <w:szCs w:val="20"/>
        </w:rPr>
      </w:pPr>
    </w:p>
    <w:p w14:paraId="5646D3FB" w14:textId="77777777" w:rsidR="00D7715A" w:rsidRPr="0052215B" w:rsidRDefault="00D7715A" w:rsidP="00D7715A">
      <w:pPr>
        <w:rPr>
          <w:rFonts w:ascii="Arial" w:hAnsi="Arial" w:cs="Arial"/>
          <w:sz w:val="20"/>
          <w:szCs w:val="20"/>
        </w:rPr>
      </w:pPr>
    </w:p>
    <w:p w14:paraId="763F1840" w14:textId="77777777" w:rsidR="00D7715A" w:rsidRPr="0052215B" w:rsidRDefault="00D7715A" w:rsidP="00D7715A">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D9247CF" w14:textId="77777777" w:rsidR="00D7715A" w:rsidRPr="0052215B" w:rsidRDefault="00D7715A" w:rsidP="00D7715A">
      <w:pPr>
        <w:rPr>
          <w:rFonts w:ascii="Arial" w:hAnsi="Arial" w:cs="Arial"/>
          <w:sz w:val="20"/>
          <w:szCs w:val="20"/>
        </w:rPr>
      </w:pPr>
    </w:p>
    <w:p w14:paraId="1FD9B415" w14:textId="77777777" w:rsidR="00D7715A" w:rsidRPr="0052215B" w:rsidRDefault="00D7715A" w:rsidP="00D7715A">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DDE420C" w14:textId="77777777" w:rsidR="00D7715A" w:rsidRPr="0052215B" w:rsidRDefault="00D7715A" w:rsidP="00D7715A">
      <w:pPr>
        <w:rPr>
          <w:rFonts w:ascii="Arial" w:hAnsi="Arial" w:cs="Arial"/>
          <w:sz w:val="20"/>
          <w:szCs w:val="20"/>
        </w:rPr>
      </w:pPr>
    </w:p>
    <w:p w14:paraId="5298BDF2" w14:textId="77777777" w:rsidR="00D7715A" w:rsidRPr="0052215B" w:rsidRDefault="00D7715A" w:rsidP="00D7715A">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8BBC2DB" w14:textId="77777777" w:rsidR="00D7715A" w:rsidRPr="0052215B" w:rsidRDefault="00D7715A" w:rsidP="00D7715A">
      <w:pPr>
        <w:rPr>
          <w:rFonts w:ascii="Arial" w:hAnsi="Arial" w:cs="Arial"/>
          <w:sz w:val="20"/>
          <w:szCs w:val="20"/>
        </w:rPr>
      </w:pPr>
    </w:p>
    <w:p w14:paraId="662F3282" w14:textId="77777777" w:rsidR="00D7715A" w:rsidRPr="0052215B" w:rsidRDefault="00D7715A" w:rsidP="00D7715A">
      <w:pPr>
        <w:rPr>
          <w:rFonts w:ascii="Arial" w:hAnsi="Arial" w:cs="Arial"/>
          <w:sz w:val="20"/>
          <w:szCs w:val="20"/>
        </w:rPr>
      </w:pPr>
    </w:p>
    <w:p w14:paraId="3BB19518" w14:textId="77777777" w:rsidR="00D7715A" w:rsidRPr="0052215B" w:rsidRDefault="00D7715A" w:rsidP="00D7715A">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26B19AD4" w14:textId="77777777" w:rsidR="00D7715A" w:rsidRPr="0052215B" w:rsidRDefault="00D7715A" w:rsidP="00D7715A">
      <w:pPr>
        <w:rPr>
          <w:rFonts w:ascii="Arial" w:hAnsi="Arial" w:cs="Arial"/>
          <w:sz w:val="20"/>
          <w:szCs w:val="20"/>
        </w:rPr>
      </w:pPr>
    </w:p>
    <w:p w14:paraId="068D7A15" w14:textId="77777777" w:rsidR="00D7715A" w:rsidRPr="0052215B" w:rsidRDefault="00D7715A" w:rsidP="00D7715A">
      <w:pPr>
        <w:rPr>
          <w:rFonts w:ascii="Arial" w:hAnsi="Arial" w:cs="Arial"/>
          <w:sz w:val="20"/>
          <w:szCs w:val="20"/>
        </w:rPr>
      </w:pPr>
    </w:p>
    <w:p w14:paraId="7C911A8B" w14:textId="77777777" w:rsidR="00D7715A" w:rsidRPr="0052215B" w:rsidRDefault="00D7715A" w:rsidP="00D7715A">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B4390F" w14:textId="77777777" w:rsidR="00D7715A" w:rsidRPr="0052215B" w:rsidRDefault="00D7715A" w:rsidP="00D7715A">
      <w:pPr>
        <w:rPr>
          <w:rFonts w:ascii="Arial" w:hAnsi="Arial" w:cs="Arial"/>
          <w:sz w:val="20"/>
          <w:szCs w:val="20"/>
        </w:rPr>
      </w:pPr>
    </w:p>
    <w:p w14:paraId="4DFDEA50" w14:textId="77777777" w:rsidR="00D7715A" w:rsidRPr="0052215B" w:rsidRDefault="00D7715A" w:rsidP="00D7715A">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2112CE30" w14:textId="77777777" w:rsidR="00D7715A" w:rsidRPr="0052215B" w:rsidRDefault="00D7715A" w:rsidP="00D7715A">
      <w:pPr>
        <w:rPr>
          <w:rFonts w:ascii="Arial" w:hAnsi="Arial" w:cs="Arial"/>
          <w:sz w:val="20"/>
          <w:szCs w:val="20"/>
        </w:rPr>
      </w:pPr>
    </w:p>
    <w:p w14:paraId="697CDA15" w14:textId="77777777" w:rsidR="00D7715A" w:rsidRPr="0052215B" w:rsidRDefault="00D7715A" w:rsidP="00D7715A">
      <w:pPr>
        <w:rPr>
          <w:rFonts w:ascii="Arial" w:hAnsi="Arial" w:cs="Arial"/>
          <w:sz w:val="20"/>
          <w:szCs w:val="20"/>
        </w:rPr>
      </w:pPr>
    </w:p>
    <w:p w14:paraId="75C73EE1" w14:textId="77777777" w:rsidR="00D7715A" w:rsidRDefault="00D7715A" w:rsidP="00D7715A">
      <w:pPr>
        <w:contextualSpacing/>
        <w:rPr>
          <w:rFonts w:ascii="Arial" w:hAnsi="Arial" w:cs="Arial"/>
          <w:sz w:val="20"/>
          <w:szCs w:val="20"/>
        </w:rPr>
      </w:pPr>
    </w:p>
    <w:p w14:paraId="77C4231D" w14:textId="77777777" w:rsidR="00D7715A" w:rsidRDefault="00D7715A" w:rsidP="00D7715A">
      <w:pPr>
        <w:contextualSpacing/>
        <w:rPr>
          <w:rFonts w:ascii="Arial" w:hAnsi="Arial" w:cs="Arial"/>
          <w:sz w:val="20"/>
          <w:szCs w:val="20"/>
        </w:rPr>
      </w:pPr>
    </w:p>
    <w:p w14:paraId="3A840699" w14:textId="77777777" w:rsidR="00D7715A" w:rsidRDefault="00D7715A" w:rsidP="00D7715A">
      <w:pPr>
        <w:contextualSpacing/>
        <w:rPr>
          <w:rFonts w:ascii="Arial" w:hAnsi="Arial" w:cs="Arial"/>
          <w:sz w:val="20"/>
          <w:szCs w:val="20"/>
        </w:rPr>
      </w:pPr>
    </w:p>
    <w:p w14:paraId="75FDE72F" w14:textId="77777777" w:rsidR="00D7715A" w:rsidRDefault="00D7715A" w:rsidP="00D7715A">
      <w:pPr>
        <w:contextualSpacing/>
        <w:rPr>
          <w:rFonts w:ascii="Arial" w:hAnsi="Arial" w:cs="Arial"/>
          <w:sz w:val="20"/>
          <w:szCs w:val="20"/>
        </w:rPr>
      </w:pPr>
    </w:p>
    <w:p w14:paraId="289ADA7B" w14:textId="77777777" w:rsidR="00D7715A" w:rsidRDefault="00D7715A" w:rsidP="00D7715A">
      <w:pPr>
        <w:contextualSpacing/>
        <w:rPr>
          <w:rFonts w:ascii="Arial" w:hAnsi="Arial" w:cs="Arial"/>
          <w:sz w:val="20"/>
          <w:szCs w:val="20"/>
        </w:rPr>
      </w:pPr>
    </w:p>
    <w:p w14:paraId="57BC6372" w14:textId="77777777" w:rsidR="00D7715A" w:rsidRDefault="00D7715A" w:rsidP="00D7715A">
      <w:pPr>
        <w:contextualSpacing/>
        <w:rPr>
          <w:rFonts w:ascii="Arial" w:hAnsi="Arial" w:cs="Arial"/>
          <w:sz w:val="20"/>
          <w:szCs w:val="20"/>
        </w:rPr>
      </w:pPr>
    </w:p>
    <w:p w14:paraId="713FE02E" w14:textId="77777777" w:rsidR="00D7715A" w:rsidRDefault="00D7715A" w:rsidP="00D7715A">
      <w:pPr>
        <w:contextualSpacing/>
        <w:rPr>
          <w:rFonts w:ascii="Arial" w:hAnsi="Arial" w:cs="Arial"/>
          <w:sz w:val="20"/>
          <w:szCs w:val="20"/>
        </w:rPr>
      </w:pPr>
    </w:p>
    <w:p w14:paraId="3A8847C3" w14:textId="77777777" w:rsidR="00D7715A" w:rsidRDefault="00D7715A" w:rsidP="00D7715A">
      <w:pPr>
        <w:contextualSpacing/>
        <w:rPr>
          <w:rFonts w:ascii="Arial" w:hAnsi="Arial" w:cs="Arial"/>
          <w:sz w:val="20"/>
          <w:szCs w:val="20"/>
        </w:rPr>
      </w:pPr>
    </w:p>
    <w:p w14:paraId="1935D1D8" w14:textId="77777777" w:rsidR="00D7715A" w:rsidRDefault="00D7715A" w:rsidP="00D7715A">
      <w:pPr>
        <w:contextualSpacing/>
        <w:rPr>
          <w:rFonts w:ascii="Arial" w:hAnsi="Arial" w:cs="Arial"/>
          <w:sz w:val="20"/>
          <w:szCs w:val="20"/>
        </w:rPr>
      </w:pPr>
    </w:p>
    <w:p w14:paraId="40C00251" w14:textId="77777777" w:rsidR="00D7715A" w:rsidRDefault="00D7715A" w:rsidP="00D7715A">
      <w:pPr>
        <w:contextualSpacing/>
        <w:rPr>
          <w:rFonts w:ascii="Arial" w:hAnsi="Arial" w:cs="Arial"/>
          <w:sz w:val="20"/>
          <w:szCs w:val="20"/>
        </w:rPr>
      </w:pPr>
    </w:p>
    <w:p w14:paraId="2125B5C5" w14:textId="77777777" w:rsidR="00D7715A" w:rsidRDefault="00D7715A" w:rsidP="00D7715A">
      <w:pPr>
        <w:contextualSpacing/>
        <w:rPr>
          <w:rFonts w:ascii="Arial" w:hAnsi="Arial" w:cs="Arial"/>
          <w:sz w:val="20"/>
          <w:szCs w:val="20"/>
        </w:rPr>
      </w:pPr>
    </w:p>
    <w:p w14:paraId="3EBAFFF6" w14:textId="77777777" w:rsidR="00D7715A" w:rsidRDefault="00D7715A" w:rsidP="00D7715A">
      <w:pPr>
        <w:contextualSpacing/>
        <w:rPr>
          <w:rFonts w:ascii="Arial" w:hAnsi="Arial" w:cs="Arial"/>
          <w:sz w:val="20"/>
          <w:szCs w:val="20"/>
        </w:rPr>
      </w:pPr>
    </w:p>
    <w:p w14:paraId="26FA5F74" w14:textId="77777777" w:rsidR="00D7715A" w:rsidRDefault="00D7715A" w:rsidP="00D7715A">
      <w:pPr>
        <w:contextualSpacing/>
        <w:rPr>
          <w:rFonts w:ascii="Arial" w:hAnsi="Arial" w:cs="Arial"/>
          <w:sz w:val="20"/>
          <w:szCs w:val="20"/>
        </w:rPr>
      </w:pPr>
    </w:p>
    <w:p w14:paraId="6E2CABDF" w14:textId="77777777" w:rsidR="00D7715A" w:rsidRDefault="00D7715A" w:rsidP="00D7715A">
      <w:pPr>
        <w:contextualSpacing/>
        <w:rPr>
          <w:rFonts w:ascii="Arial" w:hAnsi="Arial" w:cs="Arial"/>
          <w:sz w:val="20"/>
          <w:szCs w:val="20"/>
        </w:rPr>
      </w:pPr>
    </w:p>
    <w:p w14:paraId="42CA75D5" w14:textId="77777777" w:rsidR="00D7715A" w:rsidRDefault="00D7715A" w:rsidP="00D7715A">
      <w:pPr>
        <w:pStyle w:val="BodyText"/>
        <w:rPr>
          <w:rFonts w:ascii="Calibri" w:hAnsi="Calibri" w:cs="Arial"/>
          <w:b/>
          <w:bCs/>
        </w:rPr>
      </w:pPr>
    </w:p>
    <w:p w14:paraId="6C1754E7" w14:textId="77777777" w:rsidR="00D7715A" w:rsidRPr="00D92C27" w:rsidRDefault="00D7715A" w:rsidP="00D7715A">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w:t>
      </w:r>
      <w:r>
        <w:rPr>
          <w:rFonts w:ascii="Calibri" w:hAnsi="Calibri" w:cs="Arial"/>
        </w:rPr>
        <w:t xml:space="preserve">ed. </w:t>
      </w:r>
      <w:r w:rsidRPr="00F87DA6">
        <w:rPr>
          <w:rFonts w:cs="Arial"/>
          <w:sz w:val="21"/>
          <w:szCs w:val="21"/>
        </w:rPr>
        <w:t>As the instructor for this course, I reserve the right to adjust this schedule in any way that serves the educational needs of the students enrolled</w:t>
      </w:r>
      <w:r>
        <w:rPr>
          <w:rFonts w:cs="Arial"/>
          <w:sz w:val="21"/>
          <w:szCs w:val="21"/>
        </w:rPr>
        <w:t xml:space="preserve"> in this course. – Vincent S. Sosko</w:t>
      </w:r>
    </w:p>
    <w:p w14:paraId="56210AAB" w14:textId="77777777" w:rsidR="00D7715A" w:rsidRPr="009A0F1C" w:rsidRDefault="00D7715A" w:rsidP="00D7715A">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D7715A" w:rsidRPr="00916E92" w14:paraId="2818822E" w14:textId="77777777" w:rsidTr="00D7715A">
        <w:tc>
          <w:tcPr>
            <w:tcW w:w="8838" w:type="dxa"/>
            <w:gridSpan w:val="2"/>
            <w:shd w:val="clear" w:color="auto" w:fill="auto"/>
          </w:tcPr>
          <w:p w14:paraId="4CA31990" w14:textId="77777777" w:rsidR="00D7715A" w:rsidRPr="0086095B" w:rsidRDefault="00D7715A" w:rsidP="00D7715A">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D7715A" w:rsidRPr="00916E92" w14:paraId="076330BB" w14:textId="77777777" w:rsidTr="00D7715A">
        <w:tc>
          <w:tcPr>
            <w:tcW w:w="4518" w:type="dxa"/>
            <w:shd w:val="clear" w:color="auto" w:fill="auto"/>
          </w:tcPr>
          <w:p w14:paraId="4F46E285"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6D6CF0EA"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D7715A" w:rsidRPr="00916E92" w14:paraId="66432EF0" w14:textId="77777777" w:rsidTr="00D7715A">
        <w:tc>
          <w:tcPr>
            <w:tcW w:w="4518" w:type="dxa"/>
            <w:shd w:val="clear" w:color="auto" w:fill="auto"/>
          </w:tcPr>
          <w:p w14:paraId="035122D2"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The Scott, Foresman Writer</w:t>
            </w:r>
          </w:p>
        </w:tc>
        <w:tc>
          <w:tcPr>
            <w:tcW w:w="4320" w:type="dxa"/>
            <w:shd w:val="clear" w:color="auto" w:fill="auto"/>
          </w:tcPr>
          <w:p w14:paraId="5AB17E32"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D7715A" w:rsidRPr="00916E92" w14:paraId="339063E1" w14:textId="77777777" w:rsidTr="00D7715A">
        <w:tc>
          <w:tcPr>
            <w:tcW w:w="4518" w:type="dxa"/>
            <w:shd w:val="clear" w:color="auto" w:fill="auto"/>
          </w:tcPr>
          <w:p w14:paraId="3A6C97D0"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308CC3E"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554843B" w14:textId="77777777" w:rsidR="00D7715A" w:rsidRPr="009A0F1C" w:rsidRDefault="00D7715A" w:rsidP="00D7715A">
      <w:pPr>
        <w:pStyle w:val="NormalWeb"/>
        <w:spacing w:before="0" w:beforeAutospacing="0" w:after="0" w:afterAutospacing="0"/>
        <w:rPr>
          <w:rFonts w:ascii="Calibri" w:hAnsi="Calibri"/>
          <w:b/>
          <w:sz w:val="20"/>
          <w:szCs w:val="20"/>
        </w:rPr>
      </w:pPr>
    </w:p>
    <w:p w14:paraId="5661AEF0" w14:textId="77777777" w:rsidR="00D7715A" w:rsidRPr="009A0F1C" w:rsidRDefault="00D7715A" w:rsidP="00D7715A">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D7715A" w:rsidRPr="00916E92" w14:paraId="7ECCC977" w14:textId="77777777" w:rsidTr="00D7715A">
        <w:trPr>
          <w:trHeight w:val="346"/>
        </w:trPr>
        <w:tc>
          <w:tcPr>
            <w:tcW w:w="870" w:type="dxa"/>
          </w:tcPr>
          <w:p w14:paraId="7C810F6A"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Week</w:t>
            </w:r>
          </w:p>
        </w:tc>
        <w:tc>
          <w:tcPr>
            <w:tcW w:w="812" w:type="dxa"/>
          </w:tcPr>
          <w:p w14:paraId="7E395ABA"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Date</w:t>
            </w:r>
          </w:p>
        </w:tc>
        <w:tc>
          <w:tcPr>
            <w:tcW w:w="4041" w:type="dxa"/>
          </w:tcPr>
          <w:p w14:paraId="795A904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25DAD44"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Assignments Due</w:t>
            </w:r>
          </w:p>
        </w:tc>
      </w:tr>
      <w:tr w:rsidR="00D7715A" w:rsidRPr="00916E92" w14:paraId="3EFC89AE" w14:textId="77777777" w:rsidTr="00D7715A">
        <w:trPr>
          <w:trHeight w:val="845"/>
        </w:trPr>
        <w:tc>
          <w:tcPr>
            <w:tcW w:w="870" w:type="dxa"/>
          </w:tcPr>
          <w:p w14:paraId="1159CA2D"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w:t>
            </w:r>
          </w:p>
        </w:tc>
        <w:tc>
          <w:tcPr>
            <w:tcW w:w="812" w:type="dxa"/>
          </w:tcPr>
          <w:p w14:paraId="3CADE236"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75CBFE7E" w14:textId="77777777" w:rsidR="00D7715A" w:rsidRPr="009A0F1C" w:rsidRDefault="00D7715A" w:rsidP="00D7715A">
            <w:pPr>
              <w:jc w:val="center"/>
              <w:rPr>
                <w:rFonts w:ascii="Calibri" w:hAnsi="Calibri"/>
                <w:sz w:val="20"/>
                <w:szCs w:val="20"/>
              </w:rPr>
            </w:pPr>
            <w:r>
              <w:rPr>
                <w:rFonts w:ascii="Calibri" w:hAnsi="Calibri"/>
                <w:sz w:val="20"/>
                <w:szCs w:val="20"/>
              </w:rPr>
              <w:t>1/17</w:t>
            </w:r>
          </w:p>
        </w:tc>
        <w:tc>
          <w:tcPr>
            <w:tcW w:w="4041" w:type="dxa"/>
          </w:tcPr>
          <w:p w14:paraId="2DEF0F8D" w14:textId="77777777" w:rsidR="00D7715A" w:rsidRPr="009A0F1C" w:rsidRDefault="00D7715A" w:rsidP="00D7715A">
            <w:pPr>
              <w:jc w:val="center"/>
              <w:rPr>
                <w:rFonts w:ascii="Calibri" w:hAnsi="Calibri"/>
                <w:sz w:val="20"/>
                <w:szCs w:val="20"/>
              </w:rPr>
            </w:pPr>
            <w:r w:rsidRPr="009A0F1C">
              <w:rPr>
                <w:rFonts w:ascii="Calibri" w:hAnsi="Calibri"/>
                <w:sz w:val="20"/>
                <w:szCs w:val="20"/>
              </w:rPr>
              <w:t>Intr</w:t>
            </w:r>
            <w:r>
              <w:rPr>
                <w:rFonts w:ascii="Calibri" w:hAnsi="Calibri"/>
                <w:sz w:val="20"/>
                <w:szCs w:val="20"/>
              </w:rPr>
              <w:t xml:space="preserve">o to Student Responsibilities, </w:t>
            </w:r>
            <w:r w:rsidRPr="009A0F1C">
              <w:rPr>
                <w:rFonts w:ascii="Calibri" w:hAnsi="Calibri"/>
                <w:sz w:val="20"/>
                <w:szCs w:val="20"/>
              </w:rPr>
              <w:t>academic conversation and syllabus/policies</w:t>
            </w:r>
          </w:p>
        </w:tc>
        <w:tc>
          <w:tcPr>
            <w:tcW w:w="3452" w:type="dxa"/>
          </w:tcPr>
          <w:p w14:paraId="47345DBA" w14:textId="77777777" w:rsidR="00D7715A" w:rsidRPr="009A0F1C" w:rsidRDefault="00D7715A" w:rsidP="00D7715A">
            <w:pPr>
              <w:jc w:val="center"/>
              <w:rPr>
                <w:rFonts w:ascii="Calibri" w:hAnsi="Calibri"/>
                <w:sz w:val="20"/>
                <w:szCs w:val="20"/>
              </w:rPr>
            </w:pPr>
          </w:p>
        </w:tc>
      </w:tr>
      <w:tr w:rsidR="00D7715A" w:rsidRPr="00916E92" w14:paraId="127943A2" w14:textId="77777777" w:rsidTr="00D7715A">
        <w:trPr>
          <w:trHeight w:val="710"/>
        </w:trPr>
        <w:tc>
          <w:tcPr>
            <w:tcW w:w="870" w:type="dxa"/>
          </w:tcPr>
          <w:p w14:paraId="793A9B45" w14:textId="77777777" w:rsidR="00D7715A" w:rsidRPr="009A0F1C" w:rsidRDefault="00D7715A" w:rsidP="00D7715A">
            <w:pPr>
              <w:jc w:val="center"/>
              <w:rPr>
                <w:rFonts w:ascii="Calibri" w:hAnsi="Calibri"/>
                <w:b/>
                <w:sz w:val="20"/>
                <w:szCs w:val="20"/>
              </w:rPr>
            </w:pPr>
            <w:r>
              <w:rPr>
                <w:rFonts w:ascii="Calibri" w:hAnsi="Calibri"/>
                <w:b/>
                <w:sz w:val="20"/>
                <w:szCs w:val="20"/>
              </w:rPr>
              <w:t>1</w:t>
            </w:r>
          </w:p>
        </w:tc>
        <w:tc>
          <w:tcPr>
            <w:tcW w:w="812" w:type="dxa"/>
          </w:tcPr>
          <w:p w14:paraId="586395B5"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7F733377" w14:textId="77777777" w:rsidR="00D7715A" w:rsidRPr="009A0F1C" w:rsidRDefault="00D7715A" w:rsidP="00D7715A">
            <w:pPr>
              <w:jc w:val="center"/>
              <w:rPr>
                <w:rFonts w:ascii="Calibri" w:hAnsi="Calibri"/>
                <w:sz w:val="20"/>
                <w:szCs w:val="20"/>
              </w:rPr>
            </w:pPr>
            <w:r>
              <w:rPr>
                <w:rFonts w:ascii="Calibri" w:hAnsi="Calibri"/>
                <w:sz w:val="20"/>
                <w:szCs w:val="20"/>
              </w:rPr>
              <w:t>1/19</w:t>
            </w:r>
          </w:p>
        </w:tc>
        <w:tc>
          <w:tcPr>
            <w:tcW w:w="4041" w:type="dxa"/>
          </w:tcPr>
          <w:p w14:paraId="018A5FF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Diagnostic Essay</w:t>
            </w:r>
          </w:p>
        </w:tc>
        <w:tc>
          <w:tcPr>
            <w:tcW w:w="3452" w:type="dxa"/>
          </w:tcPr>
          <w:p w14:paraId="348FFA12" w14:textId="77777777" w:rsidR="00D7715A" w:rsidRPr="00331A86" w:rsidRDefault="00D7715A" w:rsidP="00D7715A">
            <w:pPr>
              <w:jc w:val="center"/>
              <w:rPr>
                <w:rFonts w:ascii="Calibri" w:hAnsi="Calibri"/>
                <w:b/>
                <w:sz w:val="20"/>
                <w:szCs w:val="20"/>
              </w:rPr>
            </w:pPr>
            <w:r>
              <w:rPr>
                <w:rFonts w:ascii="Calibri" w:hAnsi="Calibri"/>
                <w:b/>
                <w:sz w:val="20"/>
                <w:szCs w:val="20"/>
              </w:rPr>
              <w:t>Due: Signed Syllabus Contract</w:t>
            </w:r>
          </w:p>
        </w:tc>
      </w:tr>
      <w:tr w:rsidR="00D7715A" w:rsidRPr="00916E92" w14:paraId="660C44EF" w14:textId="77777777" w:rsidTr="00D7715A">
        <w:trPr>
          <w:trHeight w:val="346"/>
        </w:trPr>
        <w:tc>
          <w:tcPr>
            <w:tcW w:w="870" w:type="dxa"/>
            <w:vMerge w:val="restart"/>
          </w:tcPr>
          <w:p w14:paraId="51245A9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2</w:t>
            </w:r>
          </w:p>
        </w:tc>
        <w:tc>
          <w:tcPr>
            <w:tcW w:w="812" w:type="dxa"/>
            <w:vMerge w:val="restart"/>
          </w:tcPr>
          <w:p w14:paraId="7AB3D536"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60078149" w14:textId="77777777" w:rsidR="00D7715A" w:rsidRPr="009A0F1C" w:rsidRDefault="00D7715A" w:rsidP="00D7715A">
            <w:pPr>
              <w:jc w:val="center"/>
              <w:rPr>
                <w:rFonts w:ascii="Calibri" w:hAnsi="Calibri"/>
                <w:sz w:val="20"/>
                <w:szCs w:val="20"/>
              </w:rPr>
            </w:pPr>
            <w:r>
              <w:rPr>
                <w:rFonts w:ascii="Calibri" w:hAnsi="Calibri"/>
                <w:sz w:val="20"/>
                <w:szCs w:val="20"/>
              </w:rPr>
              <w:t>1/24</w:t>
            </w:r>
          </w:p>
          <w:p w14:paraId="1AF7B35A" w14:textId="77777777" w:rsidR="00D7715A" w:rsidRPr="009A0F1C" w:rsidRDefault="00D7715A" w:rsidP="00D7715A">
            <w:pPr>
              <w:jc w:val="center"/>
              <w:rPr>
                <w:rFonts w:ascii="Calibri" w:hAnsi="Calibri"/>
                <w:sz w:val="20"/>
                <w:szCs w:val="20"/>
              </w:rPr>
            </w:pPr>
          </w:p>
        </w:tc>
        <w:tc>
          <w:tcPr>
            <w:tcW w:w="4041" w:type="dxa"/>
            <w:vMerge w:val="restart"/>
          </w:tcPr>
          <w:p w14:paraId="2BA83167" w14:textId="77777777" w:rsidR="00D7715A" w:rsidRPr="00C82A3A" w:rsidRDefault="00D7715A" w:rsidP="00D7715A">
            <w:pPr>
              <w:jc w:val="center"/>
              <w:rPr>
                <w:rFonts w:ascii="Calibri" w:hAnsi="Calibri"/>
                <w:sz w:val="20"/>
                <w:szCs w:val="20"/>
              </w:rPr>
            </w:pPr>
            <w:r w:rsidRPr="00C82A3A">
              <w:rPr>
                <w:rFonts w:ascii="Calibri" w:hAnsi="Calibri"/>
                <w:sz w:val="20"/>
                <w:szCs w:val="20"/>
              </w:rPr>
              <w:t xml:space="preserve">Introduction to Academic Conversation </w:t>
            </w:r>
          </w:p>
          <w:p w14:paraId="6E7C0E9D" w14:textId="77777777" w:rsidR="00D7715A" w:rsidRPr="00C82A3A" w:rsidRDefault="00D7715A" w:rsidP="00D7715A">
            <w:pPr>
              <w:jc w:val="center"/>
              <w:rPr>
                <w:rFonts w:ascii="Calibri" w:hAnsi="Calibri"/>
                <w:sz w:val="20"/>
                <w:szCs w:val="20"/>
              </w:rPr>
            </w:pPr>
            <w:r w:rsidRPr="00C82A3A">
              <w:rPr>
                <w:rFonts w:ascii="Calibri" w:hAnsi="Calibri"/>
                <w:sz w:val="20"/>
                <w:szCs w:val="20"/>
              </w:rPr>
              <w:t>and Argument</w:t>
            </w:r>
          </w:p>
          <w:p w14:paraId="284980D7" w14:textId="77777777" w:rsidR="00D7715A" w:rsidRPr="00C82A3A" w:rsidRDefault="00D7715A" w:rsidP="00D7715A">
            <w:pPr>
              <w:jc w:val="center"/>
              <w:rPr>
                <w:rFonts w:ascii="Calibri" w:hAnsi="Calibri"/>
                <w:sz w:val="20"/>
                <w:szCs w:val="20"/>
              </w:rPr>
            </w:pPr>
            <w:r w:rsidRPr="00C82A3A">
              <w:rPr>
                <w:rFonts w:ascii="Calibri" w:hAnsi="Calibri"/>
                <w:sz w:val="20"/>
                <w:szCs w:val="20"/>
              </w:rPr>
              <w:t xml:space="preserve">Introduction to Discourse Community </w:t>
            </w:r>
          </w:p>
          <w:p w14:paraId="26E08FD9" w14:textId="77777777" w:rsidR="00C82A3A" w:rsidRPr="00C82A3A" w:rsidRDefault="00C82A3A" w:rsidP="00D7715A">
            <w:pPr>
              <w:jc w:val="center"/>
              <w:rPr>
                <w:rFonts w:ascii="Calibri" w:hAnsi="Calibri"/>
                <w:sz w:val="20"/>
                <w:szCs w:val="20"/>
              </w:rPr>
            </w:pPr>
            <w:r w:rsidRPr="00C82A3A">
              <w:rPr>
                <w:rFonts w:ascii="Calibri" w:hAnsi="Calibri"/>
                <w:sz w:val="20"/>
                <w:szCs w:val="20"/>
              </w:rPr>
              <w:t>Review Questions from FYW Chapter 1 pg. 28</w:t>
            </w:r>
          </w:p>
        </w:tc>
        <w:tc>
          <w:tcPr>
            <w:tcW w:w="3452" w:type="dxa"/>
          </w:tcPr>
          <w:p w14:paraId="0FFB4636" w14:textId="77777777" w:rsidR="00D7715A" w:rsidRPr="009A0F1C" w:rsidRDefault="00D7715A" w:rsidP="00D7715A">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35C138F2" w14:textId="77777777" w:rsidR="00D7715A" w:rsidRPr="009A0F1C" w:rsidRDefault="00D7715A" w:rsidP="00D7715A">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50B25FA6" w14:textId="77777777" w:rsidR="00D7715A" w:rsidRPr="009A0F1C" w:rsidRDefault="00D7715A" w:rsidP="00D7715A">
            <w:pPr>
              <w:jc w:val="center"/>
              <w:rPr>
                <w:rFonts w:ascii="Calibri" w:hAnsi="Calibri"/>
                <w:sz w:val="20"/>
                <w:szCs w:val="20"/>
              </w:rPr>
            </w:pPr>
          </w:p>
        </w:tc>
      </w:tr>
      <w:tr w:rsidR="00D7715A" w:rsidRPr="00916E92" w14:paraId="58A67120" w14:textId="77777777" w:rsidTr="00D7715A">
        <w:trPr>
          <w:trHeight w:val="374"/>
        </w:trPr>
        <w:tc>
          <w:tcPr>
            <w:tcW w:w="870" w:type="dxa"/>
            <w:vMerge/>
          </w:tcPr>
          <w:p w14:paraId="7FBD78A9" w14:textId="77777777" w:rsidR="00D7715A" w:rsidRPr="009A0F1C" w:rsidRDefault="00D7715A" w:rsidP="00D7715A">
            <w:pPr>
              <w:jc w:val="center"/>
              <w:rPr>
                <w:rFonts w:ascii="Calibri" w:hAnsi="Calibri"/>
                <w:b/>
                <w:sz w:val="20"/>
                <w:szCs w:val="20"/>
              </w:rPr>
            </w:pPr>
          </w:p>
        </w:tc>
        <w:tc>
          <w:tcPr>
            <w:tcW w:w="812" w:type="dxa"/>
            <w:vMerge/>
          </w:tcPr>
          <w:p w14:paraId="22CAE48E" w14:textId="77777777" w:rsidR="00D7715A" w:rsidRPr="009A0F1C" w:rsidRDefault="00D7715A" w:rsidP="00D7715A">
            <w:pPr>
              <w:jc w:val="center"/>
              <w:rPr>
                <w:rFonts w:ascii="Calibri" w:hAnsi="Calibri"/>
                <w:sz w:val="20"/>
                <w:szCs w:val="20"/>
              </w:rPr>
            </w:pPr>
          </w:p>
        </w:tc>
        <w:tc>
          <w:tcPr>
            <w:tcW w:w="4041" w:type="dxa"/>
            <w:vMerge/>
          </w:tcPr>
          <w:p w14:paraId="5CAEEA7C" w14:textId="77777777" w:rsidR="00D7715A" w:rsidRPr="009A0F1C" w:rsidRDefault="00D7715A" w:rsidP="00D7715A">
            <w:pPr>
              <w:jc w:val="center"/>
              <w:rPr>
                <w:rFonts w:ascii="Calibri" w:hAnsi="Calibri"/>
                <w:sz w:val="20"/>
                <w:szCs w:val="20"/>
              </w:rPr>
            </w:pPr>
          </w:p>
        </w:tc>
        <w:tc>
          <w:tcPr>
            <w:tcW w:w="3452" w:type="dxa"/>
          </w:tcPr>
          <w:p w14:paraId="3D667B27" w14:textId="77777777" w:rsidR="00D7715A" w:rsidRPr="009A0F1C" w:rsidRDefault="00D7715A" w:rsidP="00D7715A">
            <w:pPr>
              <w:jc w:val="center"/>
              <w:rPr>
                <w:rFonts w:ascii="Calibri" w:hAnsi="Calibri"/>
                <w:b/>
                <w:sz w:val="20"/>
                <w:szCs w:val="20"/>
              </w:rPr>
            </w:pPr>
          </w:p>
          <w:p w14:paraId="1F8F546C" w14:textId="77777777" w:rsidR="00D7715A" w:rsidRPr="009A0F1C" w:rsidRDefault="00D7715A" w:rsidP="00D7715A">
            <w:pPr>
              <w:jc w:val="center"/>
              <w:rPr>
                <w:rFonts w:ascii="Calibri" w:hAnsi="Calibri"/>
                <w:sz w:val="20"/>
                <w:szCs w:val="20"/>
              </w:rPr>
            </w:pPr>
          </w:p>
        </w:tc>
      </w:tr>
      <w:tr w:rsidR="00D7715A" w:rsidRPr="00916E92" w14:paraId="350491A0" w14:textId="77777777" w:rsidTr="00D7715A">
        <w:trPr>
          <w:trHeight w:val="855"/>
        </w:trPr>
        <w:tc>
          <w:tcPr>
            <w:tcW w:w="870" w:type="dxa"/>
          </w:tcPr>
          <w:p w14:paraId="044EB3D1" w14:textId="77777777" w:rsidR="00D7715A" w:rsidRPr="009A0F1C" w:rsidRDefault="00D7715A" w:rsidP="00D7715A">
            <w:pPr>
              <w:jc w:val="center"/>
              <w:rPr>
                <w:rFonts w:ascii="Calibri" w:hAnsi="Calibri"/>
                <w:b/>
                <w:sz w:val="20"/>
                <w:szCs w:val="20"/>
              </w:rPr>
            </w:pPr>
            <w:r>
              <w:rPr>
                <w:rFonts w:ascii="Calibri" w:hAnsi="Calibri"/>
                <w:b/>
                <w:sz w:val="20"/>
                <w:szCs w:val="20"/>
              </w:rPr>
              <w:t>2</w:t>
            </w:r>
          </w:p>
        </w:tc>
        <w:tc>
          <w:tcPr>
            <w:tcW w:w="812" w:type="dxa"/>
          </w:tcPr>
          <w:p w14:paraId="5A550E93"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0C1CF958" w14:textId="77777777" w:rsidR="00D7715A" w:rsidRPr="009A0F1C" w:rsidRDefault="00D7715A" w:rsidP="00D7715A">
            <w:pPr>
              <w:jc w:val="center"/>
              <w:rPr>
                <w:rFonts w:ascii="Calibri" w:hAnsi="Calibri"/>
                <w:sz w:val="20"/>
                <w:szCs w:val="20"/>
              </w:rPr>
            </w:pPr>
            <w:r>
              <w:rPr>
                <w:rFonts w:ascii="Calibri" w:hAnsi="Calibri"/>
                <w:sz w:val="20"/>
                <w:szCs w:val="20"/>
              </w:rPr>
              <w:t>1</w:t>
            </w:r>
            <w:r w:rsidRPr="009A0F1C">
              <w:rPr>
                <w:rFonts w:ascii="Calibri" w:hAnsi="Calibri"/>
                <w:sz w:val="20"/>
                <w:szCs w:val="20"/>
              </w:rPr>
              <w:t>/</w:t>
            </w:r>
            <w:r>
              <w:rPr>
                <w:rFonts w:ascii="Calibri" w:hAnsi="Calibri"/>
                <w:sz w:val="20"/>
                <w:szCs w:val="20"/>
              </w:rPr>
              <w:t>26</w:t>
            </w:r>
          </w:p>
        </w:tc>
        <w:tc>
          <w:tcPr>
            <w:tcW w:w="4041" w:type="dxa"/>
          </w:tcPr>
          <w:p w14:paraId="4E965393"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DCA Assignment Read Aloud </w:t>
            </w:r>
          </w:p>
          <w:p w14:paraId="7811077D" w14:textId="77777777" w:rsidR="00D7715A" w:rsidRPr="009A0F1C" w:rsidRDefault="00D7715A" w:rsidP="00D7715A">
            <w:pPr>
              <w:jc w:val="center"/>
              <w:rPr>
                <w:rFonts w:ascii="Calibri" w:hAnsi="Calibri"/>
                <w:b/>
                <w:sz w:val="20"/>
                <w:szCs w:val="20"/>
              </w:rPr>
            </w:pPr>
            <w:r>
              <w:rPr>
                <w:rFonts w:ascii="Calibri" w:hAnsi="Calibri"/>
                <w:b/>
                <w:sz w:val="20"/>
                <w:szCs w:val="20"/>
              </w:rPr>
              <w:t xml:space="preserve">In Class Work: </w:t>
            </w:r>
            <w:r>
              <w:rPr>
                <w:rFonts w:ascii="Calibri" w:hAnsi="Calibri"/>
                <w:sz w:val="20"/>
                <w:szCs w:val="20"/>
              </w:rPr>
              <w:t>Generating Ideas activity</w:t>
            </w:r>
          </w:p>
        </w:tc>
        <w:tc>
          <w:tcPr>
            <w:tcW w:w="3452" w:type="dxa"/>
          </w:tcPr>
          <w:p w14:paraId="4059457D" w14:textId="77777777" w:rsidR="00D7715A" w:rsidRDefault="00D7715A" w:rsidP="00D7715A">
            <w:pPr>
              <w:jc w:val="center"/>
              <w:rPr>
                <w:rFonts w:ascii="Calibri" w:hAnsi="Calibri"/>
                <w:b/>
                <w:sz w:val="20"/>
                <w:szCs w:val="20"/>
              </w:rPr>
            </w:pPr>
            <w:r>
              <w:rPr>
                <w:rFonts w:ascii="Calibri" w:hAnsi="Calibri"/>
                <w:b/>
                <w:sz w:val="20"/>
                <w:szCs w:val="20"/>
              </w:rPr>
              <w:t xml:space="preserve">Due: </w:t>
            </w:r>
            <w:r w:rsidRPr="006C4163">
              <w:rPr>
                <w:rFonts w:ascii="Calibri" w:hAnsi="Calibri"/>
                <w:sz w:val="20"/>
                <w:szCs w:val="20"/>
              </w:rPr>
              <w:t>Diagnostic Essay hard copy</w:t>
            </w:r>
          </w:p>
          <w:p w14:paraId="3BCBA8A6" w14:textId="77777777" w:rsidR="00D7715A" w:rsidRPr="009A0F1C" w:rsidRDefault="00D7715A" w:rsidP="00D7715A">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00C82A3A" w:rsidRPr="00C82A3A">
              <w:rPr>
                <w:rFonts w:ascii="Calibri" w:hAnsi="Calibri"/>
                <w:i/>
                <w:sz w:val="20"/>
                <w:szCs w:val="20"/>
              </w:rPr>
              <w:t>FYW</w:t>
            </w:r>
            <w:r w:rsidR="00C82A3A">
              <w:rPr>
                <w:rFonts w:ascii="Calibri" w:hAnsi="Calibri"/>
                <w:sz w:val="20"/>
                <w:szCs w:val="20"/>
              </w:rPr>
              <w:t xml:space="preserve"> </w:t>
            </w:r>
            <w:r w:rsidRPr="009A0F1C">
              <w:rPr>
                <w:rFonts w:ascii="Calibri" w:hAnsi="Calibri"/>
                <w:sz w:val="20"/>
                <w:szCs w:val="20"/>
              </w:rPr>
              <w:t>P26-P32</w:t>
            </w:r>
            <w:r w:rsidR="00C82A3A">
              <w:rPr>
                <w:rFonts w:ascii="Calibri" w:hAnsi="Calibri"/>
                <w:sz w:val="20"/>
                <w:szCs w:val="20"/>
              </w:rPr>
              <w:t xml:space="preserve">: </w:t>
            </w:r>
            <w:r w:rsidR="00C82A3A" w:rsidRPr="009A0F1C">
              <w:rPr>
                <w:rFonts w:ascii="Calibri" w:hAnsi="Calibri"/>
                <w:sz w:val="20"/>
                <w:szCs w:val="20"/>
              </w:rPr>
              <w:t>DCA Assignment</w:t>
            </w:r>
          </w:p>
          <w:p w14:paraId="0F11B2C9" w14:textId="77777777" w:rsidR="00D7715A" w:rsidRPr="0013713C" w:rsidRDefault="00D7715A" w:rsidP="00D7715A">
            <w:pPr>
              <w:jc w:val="center"/>
              <w:rPr>
                <w:rFonts w:ascii="Calibri" w:hAnsi="Calibri"/>
                <w:sz w:val="20"/>
                <w:szCs w:val="20"/>
              </w:rPr>
            </w:pPr>
          </w:p>
        </w:tc>
      </w:tr>
      <w:tr w:rsidR="00D7715A" w:rsidRPr="00916E92" w14:paraId="1D2BC771" w14:textId="77777777" w:rsidTr="00D7715A">
        <w:trPr>
          <w:trHeight w:val="374"/>
        </w:trPr>
        <w:tc>
          <w:tcPr>
            <w:tcW w:w="870" w:type="dxa"/>
          </w:tcPr>
          <w:p w14:paraId="0B538158"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3</w:t>
            </w:r>
          </w:p>
        </w:tc>
        <w:tc>
          <w:tcPr>
            <w:tcW w:w="812" w:type="dxa"/>
          </w:tcPr>
          <w:p w14:paraId="1D95B4C2"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13443B44" w14:textId="77777777" w:rsidR="00D7715A" w:rsidRPr="009A0F1C" w:rsidRDefault="00D7715A" w:rsidP="00D7715A">
            <w:pPr>
              <w:jc w:val="center"/>
              <w:rPr>
                <w:rFonts w:ascii="Calibri" w:hAnsi="Calibri"/>
                <w:sz w:val="20"/>
                <w:szCs w:val="20"/>
              </w:rPr>
            </w:pPr>
            <w:r>
              <w:rPr>
                <w:rFonts w:ascii="Calibri" w:hAnsi="Calibri"/>
                <w:sz w:val="20"/>
                <w:szCs w:val="20"/>
              </w:rPr>
              <w:t>1</w:t>
            </w:r>
            <w:r w:rsidRPr="009A0F1C">
              <w:rPr>
                <w:rFonts w:ascii="Calibri" w:hAnsi="Calibri"/>
                <w:sz w:val="20"/>
                <w:szCs w:val="20"/>
              </w:rPr>
              <w:t>/</w:t>
            </w:r>
            <w:r>
              <w:rPr>
                <w:rFonts w:ascii="Calibri" w:hAnsi="Calibri"/>
                <w:sz w:val="20"/>
                <w:szCs w:val="20"/>
              </w:rPr>
              <w:t>31</w:t>
            </w:r>
          </w:p>
        </w:tc>
        <w:tc>
          <w:tcPr>
            <w:tcW w:w="4041" w:type="dxa"/>
          </w:tcPr>
          <w:p w14:paraId="3BA24970"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The Rhetorical Triangle </w:t>
            </w:r>
          </w:p>
          <w:p w14:paraId="5BE82E32" w14:textId="77777777" w:rsidR="00D7715A" w:rsidRPr="005A5A61" w:rsidRDefault="00D7715A" w:rsidP="00D7715A">
            <w:pPr>
              <w:jc w:val="center"/>
              <w:rPr>
                <w:rFonts w:ascii="Calibri" w:hAnsi="Calibri"/>
                <w:sz w:val="20"/>
                <w:szCs w:val="20"/>
              </w:rPr>
            </w:pPr>
            <w:r w:rsidRPr="009A0F1C">
              <w:rPr>
                <w:rFonts w:ascii="Calibri" w:hAnsi="Calibri"/>
                <w:sz w:val="20"/>
                <w:szCs w:val="20"/>
              </w:rPr>
              <w:t>and Audience</w:t>
            </w:r>
          </w:p>
          <w:p w14:paraId="75410C34" w14:textId="77777777" w:rsidR="00D7715A" w:rsidRPr="009A0F1C" w:rsidRDefault="00D7715A" w:rsidP="00D7715A">
            <w:pPr>
              <w:jc w:val="center"/>
              <w:rPr>
                <w:rFonts w:ascii="Calibri" w:hAnsi="Calibri"/>
                <w:sz w:val="20"/>
                <w:szCs w:val="20"/>
              </w:rPr>
            </w:pPr>
          </w:p>
          <w:p w14:paraId="5B7E1123" w14:textId="77777777" w:rsidR="00D7715A" w:rsidRPr="009A0F1C" w:rsidRDefault="00D7715A" w:rsidP="00D7715A">
            <w:pPr>
              <w:jc w:val="center"/>
              <w:rPr>
                <w:rFonts w:ascii="Calibri" w:hAnsi="Calibri"/>
                <w:sz w:val="20"/>
                <w:szCs w:val="20"/>
              </w:rPr>
            </w:pPr>
          </w:p>
        </w:tc>
        <w:tc>
          <w:tcPr>
            <w:tcW w:w="3452" w:type="dxa"/>
          </w:tcPr>
          <w:p w14:paraId="0E645B70" w14:textId="77777777" w:rsidR="00D7715A" w:rsidRPr="009A0F1C" w:rsidRDefault="00D7715A" w:rsidP="00D7715A">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14847F" w14:textId="77777777" w:rsidR="00D7715A" w:rsidRPr="009A0F1C" w:rsidRDefault="00D7715A" w:rsidP="00D7715A">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D7715A" w:rsidRPr="00916E92" w14:paraId="76AB21DE" w14:textId="77777777" w:rsidTr="00D7715A">
        <w:trPr>
          <w:trHeight w:val="346"/>
        </w:trPr>
        <w:tc>
          <w:tcPr>
            <w:tcW w:w="870" w:type="dxa"/>
          </w:tcPr>
          <w:p w14:paraId="338F0295" w14:textId="77777777" w:rsidR="00D7715A" w:rsidRPr="009A0F1C" w:rsidRDefault="00D7715A" w:rsidP="00D7715A">
            <w:pPr>
              <w:jc w:val="center"/>
              <w:rPr>
                <w:rFonts w:ascii="Calibri" w:hAnsi="Calibri"/>
                <w:b/>
                <w:sz w:val="20"/>
                <w:szCs w:val="20"/>
              </w:rPr>
            </w:pPr>
            <w:r>
              <w:rPr>
                <w:rFonts w:ascii="Calibri" w:hAnsi="Calibri"/>
                <w:b/>
                <w:sz w:val="20"/>
                <w:szCs w:val="20"/>
              </w:rPr>
              <w:t>3</w:t>
            </w:r>
          </w:p>
        </w:tc>
        <w:tc>
          <w:tcPr>
            <w:tcW w:w="812" w:type="dxa"/>
          </w:tcPr>
          <w:p w14:paraId="1062E161"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3C6CF226" w14:textId="77777777" w:rsidR="00D7715A" w:rsidRPr="009A0F1C" w:rsidRDefault="00D7715A" w:rsidP="00D7715A">
            <w:pPr>
              <w:jc w:val="center"/>
              <w:rPr>
                <w:rFonts w:ascii="Calibri" w:hAnsi="Calibri"/>
                <w:sz w:val="20"/>
                <w:szCs w:val="20"/>
              </w:rPr>
            </w:pPr>
            <w:r>
              <w:rPr>
                <w:rFonts w:ascii="Calibri" w:hAnsi="Calibri"/>
                <w:sz w:val="20"/>
                <w:szCs w:val="20"/>
              </w:rPr>
              <w:t>2</w:t>
            </w:r>
            <w:r w:rsidRPr="009A0F1C">
              <w:rPr>
                <w:rFonts w:ascii="Calibri" w:hAnsi="Calibri"/>
                <w:sz w:val="20"/>
                <w:szCs w:val="20"/>
              </w:rPr>
              <w:t>/</w:t>
            </w:r>
            <w:r>
              <w:rPr>
                <w:rFonts w:ascii="Calibri" w:hAnsi="Calibri"/>
                <w:sz w:val="20"/>
                <w:szCs w:val="20"/>
              </w:rPr>
              <w:t>2</w:t>
            </w:r>
          </w:p>
        </w:tc>
        <w:tc>
          <w:tcPr>
            <w:tcW w:w="4041" w:type="dxa"/>
          </w:tcPr>
          <w:p w14:paraId="3A926037" w14:textId="77777777" w:rsidR="00D7715A" w:rsidRDefault="00D7715A" w:rsidP="00D7715A">
            <w:pPr>
              <w:jc w:val="center"/>
              <w:rPr>
                <w:rFonts w:ascii="Calibri" w:hAnsi="Calibri"/>
                <w:sz w:val="20"/>
                <w:szCs w:val="20"/>
              </w:rPr>
            </w:pPr>
            <w:r w:rsidRPr="009A0F1C">
              <w:rPr>
                <w:rFonts w:ascii="Calibri" w:hAnsi="Calibri"/>
                <w:sz w:val="20"/>
                <w:szCs w:val="20"/>
              </w:rPr>
              <w:t xml:space="preserve">Appeals: Logos, Pathos, Ethos </w:t>
            </w:r>
          </w:p>
          <w:p w14:paraId="1C81F19A" w14:textId="77777777" w:rsidR="00D7715A" w:rsidRPr="009A0F1C" w:rsidRDefault="00D7715A" w:rsidP="00D7715A">
            <w:pPr>
              <w:jc w:val="center"/>
              <w:rPr>
                <w:rFonts w:ascii="Calibri" w:hAnsi="Calibri"/>
                <w:sz w:val="20"/>
                <w:szCs w:val="20"/>
              </w:rPr>
            </w:pPr>
            <w:r>
              <w:rPr>
                <w:rFonts w:ascii="Calibri" w:hAnsi="Calibri"/>
                <w:b/>
                <w:sz w:val="20"/>
                <w:szCs w:val="20"/>
              </w:rPr>
              <w:t>In C</w:t>
            </w:r>
            <w:r w:rsidRPr="006C4163">
              <w:rPr>
                <w:rFonts w:ascii="Calibri" w:hAnsi="Calibri"/>
                <w:b/>
                <w:sz w:val="20"/>
                <w:szCs w:val="20"/>
              </w:rPr>
              <w:t>lass</w:t>
            </w:r>
            <w:r>
              <w:rPr>
                <w:rFonts w:ascii="Calibri" w:hAnsi="Calibri"/>
                <w:b/>
                <w:sz w:val="20"/>
                <w:szCs w:val="20"/>
              </w:rPr>
              <w:t xml:space="preserve"> Work</w:t>
            </w:r>
            <w:r w:rsidRPr="006C4163">
              <w:rPr>
                <w:rFonts w:ascii="Calibri" w:hAnsi="Calibri"/>
                <w:b/>
                <w:sz w:val="20"/>
                <w:szCs w:val="20"/>
              </w:rPr>
              <w:t>:</w:t>
            </w:r>
            <w:r>
              <w:rPr>
                <w:rFonts w:ascii="Calibri" w:hAnsi="Calibri"/>
                <w:sz w:val="20"/>
                <w:szCs w:val="20"/>
              </w:rPr>
              <w:t xml:space="preserve"> DCA Invention Worksheet</w:t>
            </w:r>
          </w:p>
          <w:p w14:paraId="401E6FB2" w14:textId="77777777" w:rsidR="00D7715A" w:rsidRPr="00B620CF" w:rsidRDefault="00D7715A" w:rsidP="00D7715A">
            <w:pPr>
              <w:jc w:val="center"/>
              <w:rPr>
                <w:rFonts w:ascii="Calibri" w:hAnsi="Calibri"/>
                <w:color w:val="FF0000"/>
                <w:sz w:val="20"/>
                <w:szCs w:val="20"/>
              </w:rPr>
            </w:pPr>
          </w:p>
        </w:tc>
        <w:tc>
          <w:tcPr>
            <w:tcW w:w="3452" w:type="dxa"/>
          </w:tcPr>
          <w:p w14:paraId="6AAFD5D4" w14:textId="77777777" w:rsidR="00D7715A" w:rsidRPr="00034F57" w:rsidRDefault="00D7715A" w:rsidP="00D7715A">
            <w:pPr>
              <w:jc w:val="center"/>
              <w:rPr>
                <w:rFonts w:ascii="Calibri" w:hAnsi="Calibri"/>
                <w:sz w:val="20"/>
                <w:szCs w:val="20"/>
              </w:rPr>
            </w:pPr>
            <w:r w:rsidRPr="00276AC6">
              <w:rPr>
                <w:rFonts w:ascii="Calibri" w:hAnsi="Calibri"/>
                <w:b/>
                <w:sz w:val="20"/>
                <w:szCs w:val="20"/>
              </w:rPr>
              <w:t>Due:</w:t>
            </w:r>
            <w:r>
              <w:rPr>
                <w:rFonts w:ascii="Calibri" w:hAnsi="Calibri"/>
                <w:sz w:val="20"/>
                <w:szCs w:val="20"/>
              </w:rPr>
              <w:t xml:space="preserve"> DCA Brainstorming</w:t>
            </w:r>
          </w:p>
        </w:tc>
      </w:tr>
      <w:tr w:rsidR="00D7715A" w:rsidRPr="00916E92" w14:paraId="2ADE3DB6" w14:textId="77777777" w:rsidTr="00D7715A">
        <w:trPr>
          <w:trHeight w:val="959"/>
        </w:trPr>
        <w:tc>
          <w:tcPr>
            <w:tcW w:w="870" w:type="dxa"/>
          </w:tcPr>
          <w:p w14:paraId="1E3F4B8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4</w:t>
            </w:r>
          </w:p>
          <w:p w14:paraId="7D40E92E" w14:textId="77777777" w:rsidR="00D7715A" w:rsidRPr="009A0F1C" w:rsidRDefault="00D7715A" w:rsidP="00D7715A">
            <w:pPr>
              <w:jc w:val="center"/>
              <w:rPr>
                <w:rFonts w:ascii="Calibri" w:hAnsi="Calibri"/>
                <w:b/>
                <w:sz w:val="20"/>
                <w:szCs w:val="20"/>
              </w:rPr>
            </w:pPr>
          </w:p>
        </w:tc>
        <w:tc>
          <w:tcPr>
            <w:tcW w:w="812" w:type="dxa"/>
          </w:tcPr>
          <w:p w14:paraId="3E3E8EEF"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00FE3F2B" w14:textId="77777777" w:rsidR="00D7715A" w:rsidRPr="009A0F1C" w:rsidRDefault="00D7715A" w:rsidP="00D7715A">
            <w:pPr>
              <w:jc w:val="center"/>
              <w:rPr>
                <w:rFonts w:ascii="Calibri" w:hAnsi="Calibri"/>
                <w:sz w:val="20"/>
                <w:szCs w:val="20"/>
              </w:rPr>
            </w:pPr>
            <w:r>
              <w:rPr>
                <w:rFonts w:ascii="Calibri" w:hAnsi="Calibri"/>
                <w:sz w:val="20"/>
                <w:szCs w:val="20"/>
              </w:rPr>
              <w:t>2/7</w:t>
            </w:r>
          </w:p>
          <w:p w14:paraId="34CA0E04" w14:textId="77777777" w:rsidR="00D7715A" w:rsidRPr="009A0F1C" w:rsidRDefault="00D7715A" w:rsidP="00D7715A">
            <w:pPr>
              <w:jc w:val="center"/>
              <w:rPr>
                <w:rFonts w:ascii="Calibri" w:hAnsi="Calibri"/>
                <w:sz w:val="20"/>
                <w:szCs w:val="20"/>
              </w:rPr>
            </w:pPr>
          </w:p>
        </w:tc>
        <w:tc>
          <w:tcPr>
            <w:tcW w:w="4041" w:type="dxa"/>
          </w:tcPr>
          <w:p w14:paraId="46888E8A"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Appeals: Logos, Pathos, Ethos </w:t>
            </w:r>
          </w:p>
          <w:p w14:paraId="7FD1165D" w14:textId="77777777" w:rsidR="00D7715A" w:rsidRPr="009A0F1C" w:rsidRDefault="00D7715A" w:rsidP="00D7715A">
            <w:pPr>
              <w:jc w:val="center"/>
              <w:rPr>
                <w:rFonts w:ascii="Calibri" w:hAnsi="Calibri"/>
                <w:sz w:val="20"/>
                <w:szCs w:val="20"/>
              </w:rPr>
            </w:pPr>
            <w:r w:rsidRPr="009A0F1C">
              <w:rPr>
                <w:rFonts w:ascii="Calibri" w:hAnsi="Calibri"/>
                <w:sz w:val="20"/>
                <w:szCs w:val="20"/>
              </w:rPr>
              <w:t>Discuss and Assign Peer Review</w:t>
            </w:r>
          </w:p>
          <w:p w14:paraId="1353E839" w14:textId="77777777" w:rsidR="00D7715A" w:rsidRPr="009A0F1C" w:rsidRDefault="00D7715A" w:rsidP="00D7715A">
            <w:pPr>
              <w:jc w:val="center"/>
              <w:rPr>
                <w:rFonts w:ascii="Calibri" w:hAnsi="Calibri"/>
                <w:sz w:val="20"/>
                <w:szCs w:val="20"/>
              </w:rPr>
            </w:pPr>
          </w:p>
        </w:tc>
        <w:tc>
          <w:tcPr>
            <w:tcW w:w="3452" w:type="dxa"/>
          </w:tcPr>
          <w:p w14:paraId="15007EB1" w14:textId="77777777" w:rsidR="00D7715A" w:rsidRDefault="00D7715A" w:rsidP="00D7715A">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4F0917AE" w14:textId="77777777" w:rsidR="00D7715A" w:rsidRPr="005A5A61" w:rsidRDefault="00CC6C47" w:rsidP="00CC6C47">
            <w:pPr>
              <w:jc w:val="center"/>
              <w:rPr>
                <w:rFonts w:ascii="Calibri" w:hAnsi="Calibri"/>
                <w:sz w:val="20"/>
                <w:szCs w:val="20"/>
              </w:rPr>
            </w:pPr>
            <w:r>
              <w:rPr>
                <w:rFonts w:ascii="Calibri" w:hAnsi="Calibri"/>
                <w:sz w:val="20"/>
                <w:szCs w:val="20"/>
              </w:rPr>
              <w:t>Email</w:t>
            </w:r>
            <w:r w:rsidR="00D7715A">
              <w:rPr>
                <w:rFonts w:ascii="Calibri" w:hAnsi="Calibri"/>
                <w:sz w:val="20"/>
                <w:szCs w:val="20"/>
              </w:rPr>
              <w:t xml:space="preserve"> copy due </w:t>
            </w:r>
            <w:r>
              <w:rPr>
                <w:rFonts w:ascii="Calibri" w:hAnsi="Calibri"/>
                <w:sz w:val="20"/>
                <w:szCs w:val="20"/>
              </w:rPr>
              <w:t>by</w:t>
            </w:r>
            <w:r w:rsidR="00D7715A">
              <w:rPr>
                <w:rFonts w:ascii="Calibri" w:hAnsi="Calibri"/>
                <w:sz w:val="20"/>
                <w:szCs w:val="20"/>
              </w:rPr>
              <w:t xml:space="preserve"> the beginning of class</w:t>
            </w:r>
          </w:p>
        </w:tc>
      </w:tr>
      <w:tr w:rsidR="00D7715A" w:rsidRPr="00916E92" w14:paraId="6E122C7F" w14:textId="77777777" w:rsidTr="00D7715A">
        <w:trPr>
          <w:trHeight w:val="346"/>
        </w:trPr>
        <w:tc>
          <w:tcPr>
            <w:tcW w:w="870" w:type="dxa"/>
          </w:tcPr>
          <w:p w14:paraId="2AF23E3E" w14:textId="77777777" w:rsidR="00D7715A" w:rsidRPr="009A0F1C" w:rsidRDefault="00D7715A" w:rsidP="00D7715A">
            <w:pPr>
              <w:jc w:val="center"/>
              <w:rPr>
                <w:rFonts w:ascii="Calibri" w:hAnsi="Calibri"/>
                <w:b/>
                <w:sz w:val="20"/>
                <w:szCs w:val="20"/>
              </w:rPr>
            </w:pPr>
            <w:r>
              <w:rPr>
                <w:rFonts w:ascii="Calibri" w:hAnsi="Calibri"/>
                <w:b/>
                <w:sz w:val="20"/>
                <w:szCs w:val="20"/>
              </w:rPr>
              <w:t>4</w:t>
            </w:r>
          </w:p>
        </w:tc>
        <w:tc>
          <w:tcPr>
            <w:tcW w:w="812" w:type="dxa"/>
          </w:tcPr>
          <w:p w14:paraId="2A4AA32C"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0C628FE0" w14:textId="77777777" w:rsidR="00D7715A" w:rsidRPr="009A0F1C" w:rsidRDefault="00D7715A" w:rsidP="00D7715A">
            <w:pPr>
              <w:jc w:val="center"/>
              <w:rPr>
                <w:rFonts w:ascii="Calibri" w:hAnsi="Calibri"/>
                <w:sz w:val="20"/>
                <w:szCs w:val="20"/>
              </w:rPr>
            </w:pPr>
            <w:r>
              <w:rPr>
                <w:rFonts w:ascii="Calibri" w:hAnsi="Calibri"/>
                <w:sz w:val="20"/>
                <w:szCs w:val="20"/>
              </w:rPr>
              <w:t>2</w:t>
            </w:r>
            <w:r w:rsidRPr="009A0F1C">
              <w:rPr>
                <w:rFonts w:ascii="Calibri" w:hAnsi="Calibri"/>
                <w:sz w:val="20"/>
                <w:szCs w:val="20"/>
              </w:rPr>
              <w:t>/</w:t>
            </w:r>
            <w:r>
              <w:rPr>
                <w:rFonts w:ascii="Calibri" w:hAnsi="Calibri"/>
                <w:sz w:val="20"/>
                <w:szCs w:val="20"/>
              </w:rPr>
              <w:t>9</w:t>
            </w:r>
          </w:p>
        </w:tc>
        <w:tc>
          <w:tcPr>
            <w:tcW w:w="4041" w:type="dxa"/>
          </w:tcPr>
          <w:p w14:paraId="3C364364" w14:textId="77777777" w:rsidR="00D7715A" w:rsidRPr="009A0F1C" w:rsidRDefault="00D7715A" w:rsidP="00D7715A">
            <w:pPr>
              <w:jc w:val="center"/>
              <w:rPr>
                <w:rFonts w:ascii="Calibri" w:hAnsi="Calibri"/>
                <w:sz w:val="20"/>
                <w:szCs w:val="20"/>
              </w:rPr>
            </w:pPr>
            <w:r w:rsidRPr="009A0F1C">
              <w:rPr>
                <w:rFonts w:ascii="Calibri" w:hAnsi="Calibri"/>
                <w:sz w:val="20"/>
                <w:szCs w:val="20"/>
              </w:rPr>
              <w:t>Sample DCA Read Aloud</w:t>
            </w:r>
          </w:p>
          <w:p w14:paraId="08C423F4" w14:textId="77777777" w:rsidR="00D7715A" w:rsidRPr="00916E92" w:rsidRDefault="00D7715A" w:rsidP="00D7715A">
            <w:pPr>
              <w:jc w:val="center"/>
              <w:rPr>
                <w:b/>
                <w:bCs/>
                <w:i/>
                <w:sz w:val="20"/>
                <w:szCs w:val="20"/>
              </w:rPr>
            </w:pPr>
          </w:p>
        </w:tc>
        <w:tc>
          <w:tcPr>
            <w:tcW w:w="3452" w:type="dxa"/>
          </w:tcPr>
          <w:p w14:paraId="67A40C33" w14:textId="77777777" w:rsidR="00D7715A" w:rsidRPr="009A0F1C" w:rsidRDefault="00D7715A" w:rsidP="00CC6C47">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1B74E216" w14:textId="77777777" w:rsidR="00D7715A" w:rsidRPr="009A0F1C" w:rsidRDefault="00D7715A" w:rsidP="00D7715A">
            <w:pPr>
              <w:jc w:val="center"/>
              <w:rPr>
                <w:rFonts w:ascii="Calibri" w:hAnsi="Calibri"/>
                <w:sz w:val="20"/>
                <w:szCs w:val="20"/>
              </w:rPr>
            </w:pPr>
          </w:p>
        </w:tc>
      </w:tr>
      <w:tr w:rsidR="00D7715A" w:rsidRPr="00916E92" w14:paraId="7C6EF49D" w14:textId="77777777" w:rsidTr="00D7715A">
        <w:trPr>
          <w:trHeight w:val="881"/>
        </w:trPr>
        <w:tc>
          <w:tcPr>
            <w:tcW w:w="870" w:type="dxa"/>
            <w:vMerge w:val="restart"/>
          </w:tcPr>
          <w:p w14:paraId="4A42016B"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5</w:t>
            </w:r>
          </w:p>
          <w:p w14:paraId="613D3452" w14:textId="77777777" w:rsidR="00D7715A" w:rsidRPr="009A0F1C" w:rsidRDefault="00D7715A" w:rsidP="00D7715A">
            <w:pPr>
              <w:jc w:val="center"/>
              <w:rPr>
                <w:rFonts w:ascii="Calibri" w:hAnsi="Calibri"/>
                <w:b/>
                <w:sz w:val="20"/>
                <w:szCs w:val="20"/>
              </w:rPr>
            </w:pPr>
          </w:p>
        </w:tc>
        <w:tc>
          <w:tcPr>
            <w:tcW w:w="812" w:type="dxa"/>
            <w:vMerge w:val="restart"/>
          </w:tcPr>
          <w:p w14:paraId="040D0E73"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03F01165" w14:textId="77777777" w:rsidR="00D7715A" w:rsidRPr="009A0F1C" w:rsidRDefault="00D7715A" w:rsidP="00D7715A">
            <w:pPr>
              <w:jc w:val="center"/>
              <w:rPr>
                <w:rFonts w:ascii="Calibri" w:hAnsi="Calibri"/>
                <w:sz w:val="20"/>
                <w:szCs w:val="20"/>
              </w:rPr>
            </w:pPr>
            <w:r>
              <w:rPr>
                <w:rFonts w:ascii="Calibri" w:hAnsi="Calibri"/>
                <w:sz w:val="20"/>
                <w:szCs w:val="20"/>
              </w:rPr>
              <w:t>2/14</w:t>
            </w:r>
          </w:p>
          <w:p w14:paraId="2BD80B56" w14:textId="77777777" w:rsidR="00D7715A" w:rsidRPr="009A0F1C" w:rsidRDefault="00D7715A" w:rsidP="00D7715A">
            <w:pPr>
              <w:jc w:val="center"/>
              <w:rPr>
                <w:rFonts w:ascii="Calibri" w:hAnsi="Calibri"/>
                <w:sz w:val="20"/>
                <w:szCs w:val="20"/>
              </w:rPr>
            </w:pPr>
          </w:p>
        </w:tc>
        <w:tc>
          <w:tcPr>
            <w:tcW w:w="4041" w:type="dxa"/>
            <w:vMerge w:val="restart"/>
          </w:tcPr>
          <w:p w14:paraId="1A37AC33" w14:textId="77777777" w:rsidR="00D7715A" w:rsidRPr="009A0F1C" w:rsidRDefault="00D7715A" w:rsidP="00D7715A">
            <w:pPr>
              <w:jc w:val="center"/>
              <w:rPr>
                <w:rFonts w:ascii="Calibri" w:hAnsi="Calibri"/>
                <w:sz w:val="20"/>
                <w:szCs w:val="20"/>
              </w:rPr>
            </w:pPr>
            <w:r w:rsidRPr="00416983">
              <w:rPr>
                <w:rFonts w:ascii="Calibri" w:hAnsi="Calibri"/>
                <w:b/>
                <w:sz w:val="20"/>
                <w:szCs w:val="20"/>
              </w:rPr>
              <w:t>In Class Work:</w:t>
            </w:r>
            <w:r w:rsidRPr="009A0F1C">
              <w:rPr>
                <w:rFonts w:ascii="Calibri" w:hAnsi="Calibri"/>
                <w:sz w:val="20"/>
                <w:szCs w:val="20"/>
              </w:rPr>
              <w:t xml:space="preserve"> Editing/Revising Workshop </w:t>
            </w:r>
          </w:p>
          <w:p w14:paraId="64D5DEB7" w14:textId="77777777" w:rsidR="00D7715A" w:rsidRPr="009A0F1C" w:rsidRDefault="00D7715A" w:rsidP="00D7715A">
            <w:pPr>
              <w:jc w:val="center"/>
              <w:rPr>
                <w:rFonts w:ascii="Calibri" w:hAnsi="Calibri"/>
                <w:sz w:val="20"/>
                <w:szCs w:val="20"/>
              </w:rPr>
            </w:pPr>
            <w:r w:rsidRPr="009A0F1C">
              <w:rPr>
                <w:rFonts w:ascii="Calibri" w:hAnsi="Calibri"/>
                <w:sz w:val="20"/>
                <w:szCs w:val="20"/>
              </w:rPr>
              <w:t>Discuss Grade Criteria/Rubric for DCA</w:t>
            </w:r>
          </w:p>
        </w:tc>
        <w:tc>
          <w:tcPr>
            <w:tcW w:w="3452" w:type="dxa"/>
          </w:tcPr>
          <w:p w14:paraId="7BCE098A" w14:textId="77777777" w:rsidR="00CC6C47" w:rsidRPr="009A0F1C" w:rsidRDefault="00CC6C47" w:rsidP="00CC6C47">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w:t>
            </w:r>
            <w:r w:rsidRPr="009A0F1C">
              <w:rPr>
                <w:rFonts w:ascii="Calibri" w:hAnsi="Calibri"/>
                <w:b/>
                <w:sz w:val="20"/>
                <w:szCs w:val="20"/>
              </w:rPr>
              <w:t>Completed Peer Review</w:t>
            </w:r>
          </w:p>
          <w:p w14:paraId="2A50E507" w14:textId="77777777" w:rsidR="00D7715A" w:rsidRPr="00D92C27" w:rsidRDefault="00D7715A" w:rsidP="00D7715A">
            <w:pPr>
              <w:jc w:val="center"/>
              <w:rPr>
                <w:rFonts w:ascii="Calibri" w:hAnsi="Calibri"/>
                <w:sz w:val="20"/>
                <w:szCs w:val="20"/>
              </w:rPr>
            </w:pPr>
            <w:r>
              <w:rPr>
                <w:rFonts w:ascii="Calibri" w:hAnsi="Calibri"/>
                <w:sz w:val="20"/>
                <w:szCs w:val="20"/>
              </w:rPr>
              <w:t>Bring writing materials and all drafts/notes on your DCA thus far</w:t>
            </w:r>
          </w:p>
        </w:tc>
      </w:tr>
      <w:tr w:rsidR="00D7715A" w:rsidRPr="00916E92" w14:paraId="393BEEA0" w14:textId="77777777" w:rsidTr="00D7715A">
        <w:trPr>
          <w:trHeight w:val="440"/>
        </w:trPr>
        <w:tc>
          <w:tcPr>
            <w:tcW w:w="870" w:type="dxa"/>
            <w:vMerge/>
          </w:tcPr>
          <w:p w14:paraId="47AB1848" w14:textId="77777777" w:rsidR="00D7715A" w:rsidRPr="009A0F1C" w:rsidRDefault="00D7715A" w:rsidP="00D7715A">
            <w:pPr>
              <w:jc w:val="center"/>
              <w:rPr>
                <w:rFonts w:ascii="Calibri" w:hAnsi="Calibri"/>
                <w:b/>
                <w:sz w:val="20"/>
                <w:szCs w:val="20"/>
              </w:rPr>
            </w:pPr>
          </w:p>
        </w:tc>
        <w:tc>
          <w:tcPr>
            <w:tcW w:w="812" w:type="dxa"/>
            <w:vMerge/>
          </w:tcPr>
          <w:p w14:paraId="09CF55B4" w14:textId="77777777" w:rsidR="00D7715A" w:rsidRPr="009A0F1C" w:rsidRDefault="00D7715A" w:rsidP="00D7715A">
            <w:pPr>
              <w:jc w:val="center"/>
              <w:rPr>
                <w:rFonts w:ascii="Calibri" w:hAnsi="Calibri"/>
                <w:sz w:val="20"/>
                <w:szCs w:val="20"/>
              </w:rPr>
            </w:pPr>
          </w:p>
        </w:tc>
        <w:tc>
          <w:tcPr>
            <w:tcW w:w="4041" w:type="dxa"/>
            <w:vMerge/>
          </w:tcPr>
          <w:p w14:paraId="7217A22B" w14:textId="77777777" w:rsidR="00D7715A" w:rsidRPr="009A0F1C" w:rsidRDefault="00D7715A" w:rsidP="00D7715A">
            <w:pPr>
              <w:jc w:val="center"/>
              <w:rPr>
                <w:rFonts w:ascii="Calibri" w:hAnsi="Calibri"/>
                <w:sz w:val="20"/>
                <w:szCs w:val="20"/>
              </w:rPr>
            </w:pPr>
          </w:p>
        </w:tc>
        <w:tc>
          <w:tcPr>
            <w:tcW w:w="3452" w:type="dxa"/>
          </w:tcPr>
          <w:p w14:paraId="0FB54C47" w14:textId="77777777" w:rsidR="00D7715A" w:rsidRPr="009A0F1C" w:rsidRDefault="00D7715A" w:rsidP="00D7715A">
            <w:pPr>
              <w:jc w:val="center"/>
              <w:rPr>
                <w:rFonts w:ascii="Calibri" w:hAnsi="Calibri"/>
                <w:sz w:val="20"/>
                <w:szCs w:val="20"/>
              </w:rPr>
            </w:pPr>
          </w:p>
        </w:tc>
      </w:tr>
      <w:tr w:rsidR="00D7715A" w:rsidRPr="00916E92" w14:paraId="08285069" w14:textId="77777777" w:rsidTr="00D7715A">
        <w:trPr>
          <w:trHeight w:val="1065"/>
        </w:trPr>
        <w:tc>
          <w:tcPr>
            <w:tcW w:w="870" w:type="dxa"/>
          </w:tcPr>
          <w:p w14:paraId="4B3E37C2" w14:textId="77777777" w:rsidR="00D7715A" w:rsidRPr="009A0F1C" w:rsidRDefault="00D7715A" w:rsidP="00D7715A">
            <w:pPr>
              <w:jc w:val="center"/>
              <w:rPr>
                <w:rFonts w:ascii="Calibri" w:hAnsi="Calibri"/>
                <w:b/>
                <w:sz w:val="20"/>
                <w:szCs w:val="20"/>
              </w:rPr>
            </w:pPr>
            <w:r>
              <w:rPr>
                <w:rFonts w:ascii="Calibri" w:hAnsi="Calibri"/>
                <w:b/>
                <w:sz w:val="20"/>
                <w:szCs w:val="20"/>
              </w:rPr>
              <w:t>5</w:t>
            </w:r>
          </w:p>
        </w:tc>
        <w:tc>
          <w:tcPr>
            <w:tcW w:w="812" w:type="dxa"/>
          </w:tcPr>
          <w:p w14:paraId="2CEDD9D4"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3BCA7760" w14:textId="77777777" w:rsidR="00D7715A" w:rsidRPr="009A0F1C" w:rsidRDefault="00D7715A" w:rsidP="00D7715A">
            <w:pPr>
              <w:jc w:val="center"/>
              <w:rPr>
                <w:rFonts w:ascii="Calibri" w:hAnsi="Calibri"/>
                <w:sz w:val="20"/>
                <w:szCs w:val="20"/>
              </w:rPr>
            </w:pPr>
            <w:r>
              <w:rPr>
                <w:rFonts w:ascii="Calibri" w:hAnsi="Calibri"/>
                <w:sz w:val="20"/>
                <w:szCs w:val="20"/>
              </w:rPr>
              <w:t>2/16</w:t>
            </w:r>
          </w:p>
        </w:tc>
        <w:tc>
          <w:tcPr>
            <w:tcW w:w="4041" w:type="dxa"/>
          </w:tcPr>
          <w:p w14:paraId="61528427" w14:textId="77777777" w:rsidR="00D7715A" w:rsidRPr="007C0E12" w:rsidRDefault="007C0E12" w:rsidP="00D7715A">
            <w:pPr>
              <w:jc w:val="center"/>
              <w:rPr>
                <w:rFonts w:ascii="Calibri" w:hAnsi="Calibri"/>
                <w:sz w:val="20"/>
                <w:szCs w:val="20"/>
              </w:rPr>
            </w:pPr>
            <w:r w:rsidRPr="00416983">
              <w:rPr>
                <w:rFonts w:ascii="Calibri" w:hAnsi="Calibri"/>
                <w:b/>
                <w:sz w:val="20"/>
                <w:szCs w:val="20"/>
              </w:rPr>
              <w:t>In Class Work:</w:t>
            </w:r>
            <w:r>
              <w:rPr>
                <w:rFonts w:ascii="Calibri" w:hAnsi="Calibri"/>
                <w:b/>
                <w:sz w:val="20"/>
                <w:szCs w:val="20"/>
              </w:rPr>
              <w:t xml:space="preserve"> </w:t>
            </w:r>
            <w:r>
              <w:rPr>
                <w:rFonts w:ascii="Calibri" w:hAnsi="Calibri"/>
                <w:sz w:val="20"/>
                <w:szCs w:val="20"/>
              </w:rPr>
              <w:t>Workshop DCA</w:t>
            </w:r>
          </w:p>
        </w:tc>
        <w:tc>
          <w:tcPr>
            <w:tcW w:w="3452" w:type="dxa"/>
          </w:tcPr>
          <w:p w14:paraId="35A4A3AF" w14:textId="77777777" w:rsidR="00D7715A" w:rsidRPr="009A0F1C" w:rsidRDefault="00D7715A" w:rsidP="00D7715A">
            <w:pPr>
              <w:jc w:val="center"/>
              <w:rPr>
                <w:rFonts w:ascii="Calibri" w:hAnsi="Calibri"/>
                <w:sz w:val="20"/>
                <w:szCs w:val="20"/>
              </w:rPr>
            </w:pPr>
          </w:p>
        </w:tc>
      </w:tr>
      <w:tr w:rsidR="00D7715A" w:rsidRPr="00916E92" w14:paraId="5F4C0188" w14:textId="77777777" w:rsidTr="00D7715A">
        <w:trPr>
          <w:trHeight w:val="1664"/>
        </w:trPr>
        <w:tc>
          <w:tcPr>
            <w:tcW w:w="870" w:type="dxa"/>
          </w:tcPr>
          <w:p w14:paraId="0DA18BD6"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6</w:t>
            </w:r>
          </w:p>
          <w:p w14:paraId="097E535B" w14:textId="77777777" w:rsidR="00D7715A" w:rsidRPr="009A0F1C" w:rsidRDefault="00D7715A" w:rsidP="00D7715A">
            <w:pPr>
              <w:jc w:val="center"/>
              <w:rPr>
                <w:rFonts w:ascii="Calibri" w:hAnsi="Calibri"/>
                <w:b/>
                <w:sz w:val="20"/>
                <w:szCs w:val="20"/>
              </w:rPr>
            </w:pPr>
          </w:p>
        </w:tc>
        <w:tc>
          <w:tcPr>
            <w:tcW w:w="812" w:type="dxa"/>
          </w:tcPr>
          <w:p w14:paraId="4E508FE4"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03AD02C3" w14:textId="77777777" w:rsidR="00D7715A" w:rsidRPr="009A0F1C" w:rsidRDefault="00D7715A" w:rsidP="00D7715A">
            <w:pPr>
              <w:jc w:val="center"/>
              <w:rPr>
                <w:rFonts w:ascii="Calibri" w:hAnsi="Calibri"/>
                <w:sz w:val="20"/>
                <w:szCs w:val="20"/>
              </w:rPr>
            </w:pPr>
            <w:r>
              <w:rPr>
                <w:rFonts w:ascii="Calibri" w:hAnsi="Calibri"/>
                <w:sz w:val="20"/>
                <w:szCs w:val="20"/>
              </w:rPr>
              <w:t>2/21</w:t>
            </w:r>
          </w:p>
          <w:p w14:paraId="1F4F99A8" w14:textId="77777777" w:rsidR="00D7715A" w:rsidRPr="009A0F1C" w:rsidRDefault="00D7715A" w:rsidP="00D7715A">
            <w:pPr>
              <w:jc w:val="center"/>
              <w:rPr>
                <w:rFonts w:ascii="Calibri" w:hAnsi="Calibri"/>
                <w:sz w:val="20"/>
                <w:szCs w:val="20"/>
              </w:rPr>
            </w:pPr>
          </w:p>
        </w:tc>
        <w:tc>
          <w:tcPr>
            <w:tcW w:w="4041" w:type="dxa"/>
          </w:tcPr>
          <w:p w14:paraId="4BC678F4" w14:textId="77777777" w:rsidR="007C0E12" w:rsidRPr="009A0F1C" w:rsidRDefault="007C0E12" w:rsidP="007C0E12">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181B07F4" w14:textId="77777777" w:rsidR="007C0E12" w:rsidRDefault="007C0E12" w:rsidP="007C0E12">
            <w:pPr>
              <w:jc w:val="center"/>
              <w:rPr>
                <w:rFonts w:ascii="Calibri" w:hAnsi="Calibri"/>
                <w:sz w:val="20"/>
                <w:szCs w:val="20"/>
              </w:rPr>
            </w:pPr>
            <w:r w:rsidRPr="009A0F1C">
              <w:rPr>
                <w:rFonts w:ascii="Calibri" w:hAnsi="Calibri"/>
                <w:sz w:val="20"/>
                <w:szCs w:val="20"/>
              </w:rPr>
              <w:t xml:space="preserve">Read Aloud Assignment Prompt </w:t>
            </w:r>
          </w:p>
          <w:p w14:paraId="600CD0EA"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 </w:t>
            </w:r>
          </w:p>
        </w:tc>
        <w:tc>
          <w:tcPr>
            <w:tcW w:w="3452" w:type="dxa"/>
          </w:tcPr>
          <w:p w14:paraId="66B78077" w14:textId="77777777" w:rsidR="007C0E12" w:rsidRDefault="007C0E12" w:rsidP="007C0E12">
            <w:pPr>
              <w:jc w:val="center"/>
              <w:rPr>
                <w:rFonts w:ascii="Calibri" w:hAnsi="Calibri"/>
                <w:b/>
                <w:sz w:val="20"/>
                <w:szCs w:val="20"/>
              </w:rPr>
            </w:pPr>
            <w:r>
              <w:rPr>
                <w:rFonts w:ascii="Calibri" w:hAnsi="Calibri"/>
                <w:b/>
                <w:sz w:val="20"/>
                <w:szCs w:val="20"/>
              </w:rPr>
              <w:t xml:space="preserve">Due: </w:t>
            </w:r>
            <w:r w:rsidRPr="009A0F1C">
              <w:rPr>
                <w:rFonts w:ascii="Calibri" w:hAnsi="Calibri"/>
                <w:b/>
                <w:sz w:val="20"/>
                <w:szCs w:val="20"/>
              </w:rPr>
              <w:t>DCA</w:t>
            </w:r>
            <w:r>
              <w:rPr>
                <w:rFonts w:ascii="Calibri" w:hAnsi="Calibri"/>
                <w:b/>
                <w:sz w:val="20"/>
                <w:szCs w:val="20"/>
              </w:rPr>
              <w:t xml:space="preserve"> Final</w:t>
            </w:r>
          </w:p>
          <w:p w14:paraId="28C83ECE" w14:textId="77777777" w:rsidR="007C0E12" w:rsidRDefault="007C0E12" w:rsidP="007C0E12">
            <w:pPr>
              <w:jc w:val="center"/>
              <w:rPr>
                <w:rFonts w:ascii="Calibri" w:hAnsi="Calibri"/>
                <w:b/>
                <w:sz w:val="20"/>
                <w:szCs w:val="20"/>
              </w:rPr>
            </w:pPr>
            <w:r>
              <w:rPr>
                <w:rFonts w:ascii="Calibri" w:hAnsi="Calibri"/>
                <w:sz w:val="20"/>
                <w:szCs w:val="20"/>
              </w:rPr>
              <w:t>Upload to Blackboard by the beginning of class</w:t>
            </w:r>
            <w:r w:rsidRPr="009A0F1C">
              <w:rPr>
                <w:rFonts w:ascii="Calibri" w:hAnsi="Calibri"/>
                <w:b/>
                <w:sz w:val="20"/>
                <w:szCs w:val="20"/>
              </w:rPr>
              <w:t xml:space="preserve"> </w:t>
            </w:r>
          </w:p>
          <w:p w14:paraId="251E3C0E" w14:textId="77777777" w:rsidR="007C0E12" w:rsidRPr="00416983" w:rsidRDefault="007C0E12" w:rsidP="007C0E12">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13F2A90D" w14:textId="77777777" w:rsidR="00D7715A" w:rsidRPr="009A0F1C" w:rsidRDefault="00D7715A" w:rsidP="007C0E12">
            <w:pPr>
              <w:jc w:val="center"/>
              <w:rPr>
                <w:rFonts w:ascii="Calibri" w:hAnsi="Calibri"/>
                <w:b/>
                <w:sz w:val="20"/>
                <w:szCs w:val="20"/>
              </w:rPr>
            </w:pPr>
          </w:p>
        </w:tc>
      </w:tr>
      <w:tr w:rsidR="00D7715A" w:rsidRPr="00916E92" w14:paraId="724CB529" w14:textId="77777777" w:rsidTr="00D7715A">
        <w:trPr>
          <w:trHeight w:val="935"/>
        </w:trPr>
        <w:tc>
          <w:tcPr>
            <w:tcW w:w="870" w:type="dxa"/>
          </w:tcPr>
          <w:p w14:paraId="01E3A5E3" w14:textId="77777777" w:rsidR="00D7715A" w:rsidRPr="009A0F1C" w:rsidRDefault="008D6F05" w:rsidP="00D7715A">
            <w:pPr>
              <w:jc w:val="center"/>
              <w:rPr>
                <w:rFonts w:ascii="Calibri" w:hAnsi="Calibri"/>
                <w:b/>
                <w:sz w:val="20"/>
                <w:szCs w:val="20"/>
              </w:rPr>
            </w:pPr>
            <w:r>
              <w:rPr>
                <w:rFonts w:ascii="Calibri" w:hAnsi="Calibri"/>
                <w:b/>
                <w:sz w:val="20"/>
                <w:szCs w:val="20"/>
              </w:rPr>
              <w:t>6</w:t>
            </w:r>
          </w:p>
        </w:tc>
        <w:tc>
          <w:tcPr>
            <w:tcW w:w="812" w:type="dxa"/>
          </w:tcPr>
          <w:p w14:paraId="155FA306"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10FDE172" w14:textId="77777777" w:rsidR="00D7715A" w:rsidRPr="009A0F1C" w:rsidRDefault="00D7715A" w:rsidP="00D7715A">
            <w:pPr>
              <w:jc w:val="center"/>
              <w:rPr>
                <w:rFonts w:ascii="Calibri" w:hAnsi="Calibri"/>
                <w:sz w:val="20"/>
                <w:szCs w:val="20"/>
              </w:rPr>
            </w:pPr>
            <w:r>
              <w:rPr>
                <w:rFonts w:ascii="Calibri" w:hAnsi="Calibri"/>
                <w:sz w:val="20"/>
                <w:szCs w:val="20"/>
              </w:rPr>
              <w:t>2/</w:t>
            </w:r>
            <w:r w:rsidR="008D6F05">
              <w:rPr>
                <w:rFonts w:ascii="Calibri" w:hAnsi="Calibri"/>
                <w:sz w:val="20"/>
                <w:szCs w:val="20"/>
              </w:rPr>
              <w:t>23</w:t>
            </w:r>
          </w:p>
        </w:tc>
        <w:tc>
          <w:tcPr>
            <w:tcW w:w="4041" w:type="dxa"/>
          </w:tcPr>
          <w:p w14:paraId="76BE88BC" w14:textId="77777777" w:rsidR="007C0E12" w:rsidRPr="009A0F1C" w:rsidRDefault="007C0E12" w:rsidP="007C0E12">
            <w:pPr>
              <w:jc w:val="center"/>
              <w:rPr>
                <w:rFonts w:ascii="Calibri" w:hAnsi="Calibri"/>
                <w:sz w:val="20"/>
                <w:szCs w:val="20"/>
              </w:rPr>
            </w:pPr>
            <w:r w:rsidRPr="009A0F1C">
              <w:rPr>
                <w:rFonts w:ascii="Calibri" w:hAnsi="Calibri"/>
                <w:sz w:val="20"/>
                <w:szCs w:val="20"/>
              </w:rPr>
              <w:t>Analyze the Shorthorn Audience</w:t>
            </w:r>
          </w:p>
          <w:p w14:paraId="06908897" w14:textId="77777777" w:rsidR="007C0E12" w:rsidRDefault="007C0E12" w:rsidP="007C0E12">
            <w:pPr>
              <w:jc w:val="center"/>
              <w:rPr>
                <w:rFonts w:ascii="Calibri" w:hAnsi="Calibri"/>
                <w:sz w:val="20"/>
                <w:szCs w:val="20"/>
              </w:rPr>
            </w:pPr>
            <w:r w:rsidRPr="009A0F1C">
              <w:rPr>
                <w:rFonts w:ascii="Calibri" w:hAnsi="Calibri"/>
                <w:sz w:val="20"/>
                <w:szCs w:val="20"/>
              </w:rPr>
              <w:t xml:space="preserve">The Rhetorical Situation/TRACE </w:t>
            </w:r>
          </w:p>
          <w:p w14:paraId="71D4B8BB" w14:textId="77777777" w:rsidR="00D7715A" w:rsidRPr="00D0120C" w:rsidRDefault="00D7715A" w:rsidP="00D7715A">
            <w:pPr>
              <w:jc w:val="center"/>
              <w:rPr>
                <w:rFonts w:ascii="Calibri" w:hAnsi="Calibri"/>
                <w:sz w:val="20"/>
                <w:szCs w:val="20"/>
              </w:rPr>
            </w:pPr>
          </w:p>
        </w:tc>
        <w:tc>
          <w:tcPr>
            <w:tcW w:w="3452" w:type="dxa"/>
          </w:tcPr>
          <w:p w14:paraId="08BFE0C3" w14:textId="77777777" w:rsidR="007C0E12" w:rsidRDefault="007C0E12" w:rsidP="007C0E12">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p w14:paraId="441E5203" w14:textId="77777777" w:rsidR="007C0E12" w:rsidRPr="009A0F1C" w:rsidRDefault="007C0E12" w:rsidP="007C0E12">
            <w:pPr>
              <w:jc w:val="center"/>
              <w:rPr>
                <w:rFonts w:ascii="Calibri" w:hAnsi="Calibri"/>
                <w:sz w:val="20"/>
                <w:szCs w:val="20"/>
              </w:rPr>
            </w:pPr>
            <w:r w:rsidRPr="009A0F1C">
              <w:rPr>
                <w:rFonts w:ascii="Calibri" w:hAnsi="Calibri"/>
                <w:sz w:val="20"/>
                <w:szCs w:val="20"/>
              </w:rPr>
              <w:t>Bring a Shorthorn to class</w:t>
            </w:r>
          </w:p>
          <w:p w14:paraId="5A3D0745" w14:textId="77777777" w:rsidR="00D7715A" w:rsidRPr="009A0F1C" w:rsidRDefault="00D7715A" w:rsidP="00D7715A">
            <w:pPr>
              <w:jc w:val="center"/>
              <w:rPr>
                <w:rFonts w:ascii="Calibri" w:hAnsi="Calibri"/>
                <w:sz w:val="20"/>
                <w:szCs w:val="20"/>
              </w:rPr>
            </w:pPr>
          </w:p>
        </w:tc>
      </w:tr>
      <w:tr w:rsidR="00D7715A" w:rsidRPr="00916E92" w14:paraId="20B5645C" w14:textId="77777777" w:rsidTr="00D7715A">
        <w:trPr>
          <w:trHeight w:val="845"/>
        </w:trPr>
        <w:tc>
          <w:tcPr>
            <w:tcW w:w="870" w:type="dxa"/>
          </w:tcPr>
          <w:p w14:paraId="03CED099"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7</w:t>
            </w:r>
          </w:p>
        </w:tc>
        <w:tc>
          <w:tcPr>
            <w:tcW w:w="812" w:type="dxa"/>
          </w:tcPr>
          <w:p w14:paraId="302523DF"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1BDDF4E3" w14:textId="77777777" w:rsidR="00D7715A" w:rsidRPr="009A0F1C" w:rsidRDefault="008D6F05" w:rsidP="00D7715A">
            <w:pPr>
              <w:jc w:val="center"/>
              <w:rPr>
                <w:rFonts w:ascii="Calibri" w:hAnsi="Calibri"/>
                <w:sz w:val="20"/>
                <w:szCs w:val="20"/>
              </w:rPr>
            </w:pPr>
            <w:r>
              <w:rPr>
                <w:rFonts w:ascii="Calibri" w:hAnsi="Calibri"/>
                <w:sz w:val="20"/>
                <w:szCs w:val="20"/>
              </w:rPr>
              <w:t>2</w:t>
            </w:r>
            <w:r w:rsidR="00D7715A" w:rsidRPr="009A0F1C">
              <w:rPr>
                <w:rFonts w:ascii="Calibri" w:hAnsi="Calibri"/>
                <w:sz w:val="20"/>
                <w:szCs w:val="20"/>
              </w:rPr>
              <w:t>/</w:t>
            </w:r>
            <w:r>
              <w:rPr>
                <w:rFonts w:ascii="Calibri" w:hAnsi="Calibri"/>
                <w:sz w:val="20"/>
                <w:szCs w:val="20"/>
              </w:rPr>
              <w:t>28</w:t>
            </w:r>
          </w:p>
        </w:tc>
        <w:tc>
          <w:tcPr>
            <w:tcW w:w="4041" w:type="dxa"/>
          </w:tcPr>
          <w:p w14:paraId="2D0857E5" w14:textId="77777777" w:rsidR="007C0E12" w:rsidRPr="009A0F1C" w:rsidRDefault="007C0E12" w:rsidP="007C0E12">
            <w:pPr>
              <w:jc w:val="center"/>
              <w:rPr>
                <w:rFonts w:ascii="Calibri" w:hAnsi="Calibri"/>
                <w:sz w:val="20"/>
                <w:szCs w:val="20"/>
              </w:rPr>
            </w:pPr>
            <w:r>
              <w:rPr>
                <w:rFonts w:ascii="Calibri" w:hAnsi="Calibri"/>
                <w:sz w:val="20"/>
                <w:szCs w:val="20"/>
              </w:rPr>
              <w:t xml:space="preserve">TRACE analysis of </w:t>
            </w:r>
            <w:r w:rsidRPr="009A0F1C">
              <w:rPr>
                <w:rFonts w:ascii="Calibri" w:hAnsi="Calibri"/>
                <w:sz w:val="20"/>
                <w:szCs w:val="20"/>
              </w:rPr>
              <w:t>RAE article</w:t>
            </w:r>
            <w:r>
              <w:rPr>
                <w:rFonts w:ascii="Calibri" w:hAnsi="Calibri"/>
                <w:sz w:val="20"/>
                <w:szCs w:val="20"/>
              </w:rPr>
              <w:t>(s)</w:t>
            </w:r>
            <w:r w:rsidRPr="009A0F1C">
              <w:rPr>
                <w:rFonts w:ascii="Calibri" w:hAnsi="Calibri"/>
                <w:sz w:val="20"/>
                <w:szCs w:val="20"/>
              </w:rPr>
              <w:t xml:space="preserve"> </w:t>
            </w:r>
          </w:p>
          <w:p w14:paraId="3420C535" w14:textId="77777777" w:rsidR="00D7715A" w:rsidRPr="00276AC6" w:rsidRDefault="007C0E12" w:rsidP="007C0E12">
            <w:pPr>
              <w:jc w:val="center"/>
              <w:rPr>
                <w:rFonts w:ascii="Calibri" w:hAnsi="Calibri"/>
                <w:sz w:val="20"/>
                <w:szCs w:val="20"/>
              </w:rPr>
            </w:pPr>
            <w:r w:rsidRPr="00276AC6">
              <w:rPr>
                <w:rFonts w:ascii="Calibri" w:hAnsi="Calibri"/>
                <w:b/>
                <w:sz w:val="20"/>
                <w:szCs w:val="20"/>
              </w:rPr>
              <w:t>In Class Work:</w:t>
            </w:r>
            <w:r>
              <w:rPr>
                <w:rFonts w:ascii="Calibri" w:hAnsi="Calibri"/>
                <w:sz w:val="20"/>
                <w:szCs w:val="20"/>
              </w:rPr>
              <w:t xml:space="preserve"> </w:t>
            </w:r>
            <w:r>
              <w:rPr>
                <w:rFonts w:ascii="Calibri" w:hAnsi="Calibri"/>
                <w:i/>
                <w:sz w:val="20"/>
                <w:szCs w:val="20"/>
              </w:rPr>
              <w:t>FYW</w:t>
            </w:r>
            <w:r>
              <w:rPr>
                <w:rFonts w:ascii="Calibri" w:hAnsi="Calibri"/>
                <w:sz w:val="20"/>
                <w:szCs w:val="20"/>
              </w:rPr>
              <w:t>: pp. 117-118, 121-122</w:t>
            </w:r>
          </w:p>
        </w:tc>
        <w:tc>
          <w:tcPr>
            <w:tcW w:w="3452" w:type="dxa"/>
          </w:tcPr>
          <w:p w14:paraId="683A5400"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D7715A" w:rsidRPr="00916E92" w14:paraId="4E944C04" w14:textId="77777777" w:rsidTr="00D7715A">
        <w:trPr>
          <w:trHeight w:val="1065"/>
        </w:trPr>
        <w:tc>
          <w:tcPr>
            <w:tcW w:w="870" w:type="dxa"/>
          </w:tcPr>
          <w:p w14:paraId="69D7E786" w14:textId="77777777" w:rsidR="00D7715A" w:rsidRPr="009A0F1C" w:rsidRDefault="008D6F05" w:rsidP="00D7715A">
            <w:pPr>
              <w:jc w:val="center"/>
              <w:rPr>
                <w:rFonts w:ascii="Calibri" w:hAnsi="Calibri"/>
                <w:b/>
                <w:sz w:val="20"/>
                <w:szCs w:val="20"/>
              </w:rPr>
            </w:pPr>
            <w:r>
              <w:rPr>
                <w:rFonts w:ascii="Calibri" w:hAnsi="Calibri"/>
                <w:b/>
                <w:sz w:val="20"/>
                <w:szCs w:val="20"/>
              </w:rPr>
              <w:t>7</w:t>
            </w:r>
          </w:p>
        </w:tc>
        <w:tc>
          <w:tcPr>
            <w:tcW w:w="812" w:type="dxa"/>
          </w:tcPr>
          <w:p w14:paraId="1AD9F22C"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362C4A71"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2</w:t>
            </w:r>
          </w:p>
        </w:tc>
        <w:tc>
          <w:tcPr>
            <w:tcW w:w="4041" w:type="dxa"/>
          </w:tcPr>
          <w:p w14:paraId="5C309D54" w14:textId="77777777" w:rsidR="00D7715A" w:rsidRDefault="00D7715A" w:rsidP="00D7715A">
            <w:pPr>
              <w:jc w:val="center"/>
              <w:rPr>
                <w:rFonts w:ascii="Calibri" w:hAnsi="Calibri"/>
                <w:sz w:val="20"/>
                <w:szCs w:val="20"/>
              </w:rPr>
            </w:pPr>
            <w:r>
              <w:rPr>
                <w:rFonts w:ascii="Calibri" w:hAnsi="Calibri"/>
                <w:sz w:val="20"/>
                <w:szCs w:val="20"/>
              </w:rPr>
              <w:t xml:space="preserve">Claims </w:t>
            </w:r>
          </w:p>
          <w:p w14:paraId="501075E8" w14:textId="77777777" w:rsidR="00D7715A" w:rsidRDefault="00D7715A" w:rsidP="00D7715A">
            <w:pPr>
              <w:jc w:val="center"/>
              <w:rPr>
                <w:rFonts w:ascii="Calibri" w:hAnsi="Calibri"/>
                <w:sz w:val="20"/>
                <w:szCs w:val="20"/>
              </w:rPr>
            </w:pPr>
            <w:r>
              <w:rPr>
                <w:rFonts w:ascii="Calibri" w:hAnsi="Calibri"/>
                <w:sz w:val="20"/>
                <w:szCs w:val="20"/>
              </w:rPr>
              <w:t xml:space="preserve">The Art of Summarizing </w:t>
            </w:r>
          </w:p>
          <w:p w14:paraId="22882FAE" w14:textId="77777777" w:rsidR="00D7715A" w:rsidRPr="009A0F1C" w:rsidRDefault="00D7715A" w:rsidP="00D7715A">
            <w:pPr>
              <w:jc w:val="center"/>
              <w:rPr>
                <w:rFonts w:ascii="Calibri" w:hAnsi="Calibri"/>
                <w:sz w:val="20"/>
                <w:szCs w:val="20"/>
              </w:rPr>
            </w:pPr>
            <w:r>
              <w:rPr>
                <w:rFonts w:ascii="Calibri" w:hAnsi="Calibri"/>
                <w:sz w:val="20"/>
                <w:szCs w:val="20"/>
              </w:rPr>
              <w:t>Reasons and Evidence</w:t>
            </w:r>
            <w:r w:rsidRPr="009A0F1C">
              <w:rPr>
                <w:rFonts w:ascii="Calibri" w:hAnsi="Calibri"/>
                <w:sz w:val="20"/>
                <w:szCs w:val="20"/>
              </w:rPr>
              <w:t xml:space="preserve"> </w:t>
            </w:r>
          </w:p>
          <w:p w14:paraId="5D99FD5A" w14:textId="77777777" w:rsidR="00D7715A" w:rsidRPr="000122B4" w:rsidRDefault="00D7715A" w:rsidP="00D7715A">
            <w:pPr>
              <w:jc w:val="center"/>
              <w:rPr>
                <w:rFonts w:ascii="Calibri" w:hAnsi="Calibri"/>
                <w:sz w:val="20"/>
                <w:szCs w:val="20"/>
              </w:rPr>
            </w:pPr>
            <w:r w:rsidRPr="00911D24">
              <w:rPr>
                <w:rFonts w:ascii="Calibri" w:hAnsi="Calibri" w:cs="Arial"/>
                <w:color w:val="FF0000"/>
                <w:sz w:val="20"/>
                <w:szCs w:val="20"/>
              </w:rPr>
              <w:t xml:space="preserve"> </w:t>
            </w:r>
            <w:r w:rsidRPr="000122B4">
              <w:rPr>
                <w:rFonts w:ascii="Calibri" w:hAnsi="Calibri" w:cs="Arial"/>
                <w:b/>
                <w:sz w:val="20"/>
                <w:szCs w:val="20"/>
              </w:rPr>
              <w:t>In Class Work:</w:t>
            </w:r>
            <w:r w:rsidRPr="000122B4">
              <w:rPr>
                <w:rFonts w:ascii="Calibri" w:hAnsi="Calibri" w:cs="Arial"/>
                <w:sz w:val="20"/>
                <w:szCs w:val="20"/>
              </w:rPr>
              <w:t xml:space="preserve"> Identifying Central Claims</w:t>
            </w:r>
          </w:p>
        </w:tc>
        <w:tc>
          <w:tcPr>
            <w:tcW w:w="3452" w:type="dxa"/>
          </w:tcPr>
          <w:p w14:paraId="7799490C" w14:textId="77777777" w:rsidR="00D7715A" w:rsidRPr="009A0F1C" w:rsidRDefault="00D7715A" w:rsidP="00D7715A">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Chapter 4, </w:t>
            </w:r>
            <w:r w:rsidRPr="009A0F1C">
              <w:rPr>
                <w:rFonts w:ascii="Calibri" w:hAnsi="Calibri"/>
                <w:i/>
                <w:sz w:val="20"/>
                <w:szCs w:val="20"/>
              </w:rPr>
              <w:t>TSIS</w:t>
            </w:r>
            <w:r w:rsidRPr="009A0F1C">
              <w:rPr>
                <w:rFonts w:ascii="Calibri" w:hAnsi="Calibri"/>
                <w:sz w:val="20"/>
                <w:szCs w:val="20"/>
              </w:rPr>
              <w:t xml:space="preserve"> Chapter 2</w:t>
            </w:r>
          </w:p>
        </w:tc>
      </w:tr>
      <w:tr w:rsidR="00D7715A" w:rsidRPr="00916E92" w14:paraId="0968CFE0" w14:textId="77777777" w:rsidTr="00D7715A">
        <w:trPr>
          <w:trHeight w:val="1065"/>
        </w:trPr>
        <w:tc>
          <w:tcPr>
            <w:tcW w:w="870" w:type="dxa"/>
          </w:tcPr>
          <w:p w14:paraId="2A351CA2"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8</w:t>
            </w:r>
          </w:p>
        </w:tc>
        <w:tc>
          <w:tcPr>
            <w:tcW w:w="812" w:type="dxa"/>
          </w:tcPr>
          <w:p w14:paraId="52982AE6"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32B28E4D"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7</w:t>
            </w:r>
          </w:p>
        </w:tc>
        <w:tc>
          <w:tcPr>
            <w:tcW w:w="4041" w:type="dxa"/>
          </w:tcPr>
          <w:p w14:paraId="0709E429" w14:textId="77777777" w:rsidR="00D7715A" w:rsidRDefault="00D7715A" w:rsidP="00D7715A">
            <w:pPr>
              <w:jc w:val="center"/>
              <w:rPr>
                <w:rFonts w:ascii="Calibri" w:hAnsi="Calibri"/>
                <w:sz w:val="20"/>
                <w:szCs w:val="20"/>
              </w:rPr>
            </w:pPr>
            <w:r>
              <w:rPr>
                <w:rFonts w:ascii="Calibri" w:hAnsi="Calibri"/>
                <w:sz w:val="20"/>
                <w:szCs w:val="20"/>
              </w:rPr>
              <w:t xml:space="preserve">More on </w:t>
            </w:r>
            <w:r w:rsidRPr="009A0F1C">
              <w:rPr>
                <w:rFonts w:ascii="Calibri" w:hAnsi="Calibri"/>
                <w:sz w:val="20"/>
                <w:szCs w:val="20"/>
              </w:rPr>
              <w:t>Reaso</w:t>
            </w:r>
            <w:r>
              <w:rPr>
                <w:rFonts w:ascii="Calibri" w:hAnsi="Calibri"/>
                <w:sz w:val="20"/>
                <w:szCs w:val="20"/>
              </w:rPr>
              <w:t>ns and Evidence</w:t>
            </w:r>
          </w:p>
          <w:p w14:paraId="2182B79D" w14:textId="77777777" w:rsidR="00D7715A" w:rsidRDefault="00D7715A" w:rsidP="00D7715A">
            <w:pPr>
              <w:jc w:val="center"/>
              <w:rPr>
                <w:rFonts w:ascii="Calibri" w:hAnsi="Calibri"/>
                <w:sz w:val="20"/>
                <w:szCs w:val="20"/>
              </w:rPr>
            </w:pPr>
            <w:r>
              <w:rPr>
                <w:rFonts w:ascii="Calibri" w:hAnsi="Calibri"/>
                <w:sz w:val="20"/>
                <w:szCs w:val="20"/>
              </w:rPr>
              <w:t xml:space="preserve">The Naysayer </w:t>
            </w:r>
          </w:p>
          <w:p w14:paraId="2ECAB6C9" w14:textId="77777777" w:rsidR="00D7715A" w:rsidRPr="009A0F1C" w:rsidRDefault="00D7715A" w:rsidP="00D7715A">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31D31210" w14:textId="77777777" w:rsidR="00D7715A" w:rsidRPr="000E5E81" w:rsidRDefault="00D7715A" w:rsidP="00D7715A">
            <w:pPr>
              <w:jc w:val="center"/>
              <w:rPr>
                <w:rFonts w:ascii="Calibri" w:hAnsi="Calibri"/>
                <w:sz w:val="20"/>
                <w:szCs w:val="20"/>
              </w:rPr>
            </w:pPr>
            <w:r w:rsidRPr="009A0F1C">
              <w:rPr>
                <w:rFonts w:ascii="Calibri" w:hAnsi="Calibri"/>
                <w:b/>
                <w:sz w:val="20"/>
                <w:szCs w:val="20"/>
              </w:rPr>
              <w:t xml:space="preserve">Read: </w:t>
            </w:r>
            <w:r>
              <w:rPr>
                <w:rFonts w:ascii="Calibri" w:hAnsi="Calibri"/>
                <w:i/>
                <w:sz w:val="20"/>
                <w:szCs w:val="20"/>
              </w:rPr>
              <w:t xml:space="preserve">FYW </w:t>
            </w:r>
            <w:r>
              <w:rPr>
                <w:rFonts w:ascii="Calibri" w:hAnsi="Calibri"/>
                <w:sz w:val="20"/>
                <w:szCs w:val="20"/>
              </w:rPr>
              <w:t xml:space="preserve">Chapter 6, </w:t>
            </w:r>
            <w:r>
              <w:rPr>
                <w:rFonts w:ascii="Calibri" w:hAnsi="Calibri"/>
                <w:i/>
                <w:sz w:val="20"/>
                <w:szCs w:val="20"/>
              </w:rPr>
              <w:t xml:space="preserve">TSIS </w:t>
            </w:r>
            <w:r>
              <w:rPr>
                <w:rFonts w:ascii="Calibri" w:hAnsi="Calibri"/>
                <w:sz w:val="20"/>
                <w:szCs w:val="20"/>
              </w:rPr>
              <w:t xml:space="preserve">Chapter 6 </w:t>
            </w:r>
          </w:p>
        </w:tc>
      </w:tr>
      <w:tr w:rsidR="00D7715A" w:rsidRPr="00916E92" w14:paraId="5ECB1077" w14:textId="77777777" w:rsidTr="00D7715A">
        <w:trPr>
          <w:trHeight w:val="890"/>
        </w:trPr>
        <w:tc>
          <w:tcPr>
            <w:tcW w:w="870" w:type="dxa"/>
          </w:tcPr>
          <w:p w14:paraId="14FB729C" w14:textId="77777777" w:rsidR="00D7715A" w:rsidRPr="009A0F1C" w:rsidRDefault="008D6F05" w:rsidP="00D7715A">
            <w:pPr>
              <w:jc w:val="center"/>
              <w:rPr>
                <w:rFonts w:ascii="Calibri" w:hAnsi="Calibri"/>
                <w:b/>
                <w:sz w:val="20"/>
                <w:szCs w:val="20"/>
              </w:rPr>
            </w:pPr>
            <w:r>
              <w:rPr>
                <w:rFonts w:ascii="Calibri" w:hAnsi="Calibri"/>
                <w:b/>
                <w:sz w:val="20"/>
                <w:szCs w:val="20"/>
              </w:rPr>
              <w:t>8</w:t>
            </w:r>
          </w:p>
        </w:tc>
        <w:tc>
          <w:tcPr>
            <w:tcW w:w="812" w:type="dxa"/>
          </w:tcPr>
          <w:p w14:paraId="0D6880EC"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7D26A4B0"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9</w:t>
            </w:r>
          </w:p>
        </w:tc>
        <w:tc>
          <w:tcPr>
            <w:tcW w:w="4041" w:type="dxa"/>
          </w:tcPr>
          <w:p w14:paraId="4E88F4AA" w14:textId="77777777" w:rsidR="00D7715A" w:rsidRDefault="00D7715A" w:rsidP="00D7715A">
            <w:pPr>
              <w:jc w:val="center"/>
              <w:rPr>
                <w:rFonts w:ascii="Calibri" w:hAnsi="Calibri"/>
                <w:sz w:val="20"/>
                <w:szCs w:val="20"/>
              </w:rPr>
            </w:pPr>
            <w:r w:rsidRPr="009A0F1C">
              <w:rPr>
                <w:rFonts w:ascii="Calibri" w:hAnsi="Calibri"/>
                <w:sz w:val="20"/>
                <w:szCs w:val="20"/>
              </w:rPr>
              <w:t>Discuss and Assign Peer Review</w:t>
            </w:r>
          </w:p>
          <w:p w14:paraId="771EF9FE" w14:textId="77777777" w:rsidR="005A0526" w:rsidRPr="009A0F1C" w:rsidRDefault="005A0526" w:rsidP="005A0526">
            <w:pPr>
              <w:jc w:val="center"/>
              <w:rPr>
                <w:rFonts w:ascii="Calibri" w:hAnsi="Calibri"/>
                <w:sz w:val="20"/>
                <w:szCs w:val="20"/>
              </w:rPr>
            </w:pPr>
            <w:r w:rsidRPr="009A0F1C">
              <w:rPr>
                <w:rFonts w:ascii="Calibri" w:hAnsi="Calibri"/>
                <w:sz w:val="20"/>
                <w:szCs w:val="20"/>
              </w:rPr>
              <w:t>Metacommentary:</w:t>
            </w:r>
          </w:p>
          <w:p w14:paraId="7A69761D" w14:textId="77777777" w:rsidR="005A0526" w:rsidRPr="009A0F1C" w:rsidRDefault="005A0526" w:rsidP="005A0526">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 10, Exercise 2 </w:t>
            </w:r>
          </w:p>
          <w:p w14:paraId="3AE525A8" w14:textId="77777777" w:rsidR="005A0526" w:rsidRDefault="005A0526" w:rsidP="005A0526">
            <w:pPr>
              <w:jc w:val="center"/>
              <w:rPr>
                <w:rFonts w:ascii="Calibri" w:hAnsi="Calibri"/>
                <w:sz w:val="20"/>
                <w:szCs w:val="20"/>
              </w:rPr>
            </w:pPr>
            <w:r w:rsidRPr="000122B4">
              <w:rPr>
                <w:rFonts w:ascii="Calibri" w:hAnsi="Calibri"/>
                <w:b/>
                <w:sz w:val="20"/>
                <w:szCs w:val="20"/>
              </w:rPr>
              <w:t>In Class:</w:t>
            </w:r>
            <w:r w:rsidRPr="009A0F1C">
              <w:rPr>
                <w:rFonts w:ascii="Calibri" w:hAnsi="Calibri"/>
                <w:sz w:val="20"/>
                <w:szCs w:val="20"/>
              </w:rPr>
              <w:t xml:space="preserve"> Workshop on RAE</w:t>
            </w:r>
          </w:p>
          <w:p w14:paraId="03E25FE6" w14:textId="77777777" w:rsidR="00D7715A" w:rsidRPr="009A0F1C" w:rsidRDefault="00D7715A" w:rsidP="00D7715A">
            <w:pPr>
              <w:jc w:val="center"/>
              <w:rPr>
                <w:rFonts w:ascii="Calibri" w:hAnsi="Calibri"/>
                <w:sz w:val="20"/>
                <w:szCs w:val="20"/>
              </w:rPr>
            </w:pPr>
          </w:p>
        </w:tc>
        <w:tc>
          <w:tcPr>
            <w:tcW w:w="3452" w:type="dxa"/>
          </w:tcPr>
          <w:p w14:paraId="1E85A112" w14:textId="77777777" w:rsidR="00D7715A" w:rsidRDefault="00D7715A" w:rsidP="00D7715A">
            <w:pPr>
              <w:jc w:val="center"/>
              <w:rPr>
                <w:rFonts w:ascii="Calibri" w:hAnsi="Calibri"/>
                <w:b/>
                <w:sz w:val="20"/>
                <w:szCs w:val="20"/>
              </w:rPr>
            </w:pPr>
            <w:r w:rsidRPr="009A0F1C">
              <w:rPr>
                <w:rFonts w:ascii="Calibri" w:hAnsi="Calibri"/>
                <w:b/>
                <w:sz w:val="20"/>
                <w:szCs w:val="20"/>
              </w:rPr>
              <w:t>Due: First Draft of RAE</w:t>
            </w:r>
          </w:p>
          <w:p w14:paraId="0780F0F5" w14:textId="77777777" w:rsidR="00D7715A" w:rsidRDefault="000F0AA2" w:rsidP="000F0AA2">
            <w:pPr>
              <w:jc w:val="center"/>
              <w:rPr>
                <w:rFonts w:ascii="Calibri" w:hAnsi="Calibri"/>
                <w:b/>
                <w:sz w:val="20"/>
                <w:szCs w:val="20"/>
              </w:rPr>
            </w:pPr>
            <w:r>
              <w:rPr>
                <w:rFonts w:ascii="Calibri" w:hAnsi="Calibri"/>
                <w:sz w:val="20"/>
                <w:szCs w:val="20"/>
              </w:rPr>
              <w:t>Email copy due by the beginning of class</w:t>
            </w:r>
            <w:r w:rsidRPr="009A0F1C">
              <w:rPr>
                <w:rFonts w:ascii="Calibri" w:hAnsi="Calibri"/>
                <w:b/>
                <w:sz w:val="20"/>
                <w:szCs w:val="20"/>
              </w:rPr>
              <w:t xml:space="preserve"> </w:t>
            </w:r>
          </w:p>
          <w:p w14:paraId="78A88A11" w14:textId="77777777" w:rsidR="005A0526" w:rsidRDefault="005A0526" w:rsidP="005A0526">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74C5AEAD" w14:textId="77777777" w:rsidR="005A0526" w:rsidRPr="009A0F1C" w:rsidRDefault="005A0526" w:rsidP="000F0AA2">
            <w:pPr>
              <w:jc w:val="center"/>
              <w:rPr>
                <w:rFonts w:ascii="Calibri" w:hAnsi="Calibri"/>
                <w:b/>
                <w:sz w:val="20"/>
                <w:szCs w:val="20"/>
              </w:rPr>
            </w:pPr>
          </w:p>
        </w:tc>
      </w:tr>
      <w:tr w:rsidR="00D7715A" w:rsidRPr="00916E92" w14:paraId="18312132" w14:textId="77777777" w:rsidTr="00D7715A">
        <w:trPr>
          <w:trHeight w:val="818"/>
        </w:trPr>
        <w:tc>
          <w:tcPr>
            <w:tcW w:w="870" w:type="dxa"/>
          </w:tcPr>
          <w:p w14:paraId="2F439B8B"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9</w:t>
            </w:r>
          </w:p>
        </w:tc>
        <w:tc>
          <w:tcPr>
            <w:tcW w:w="812" w:type="dxa"/>
          </w:tcPr>
          <w:p w14:paraId="4FB2F611"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1F96CA76"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14</w:t>
            </w:r>
          </w:p>
        </w:tc>
        <w:tc>
          <w:tcPr>
            <w:tcW w:w="4041" w:type="dxa"/>
          </w:tcPr>
          <w:p w14:paraId="76E1D400" w14:textId="77777777" w:rsidR="00D7715A" w:rsidRPr="009A0F1C" w:rsidRDefault="0020590A" w:rsidP="000F0AA2">
            <w:pPr>
              <w:jc w:val="center"/>
              <w:rPr>
                <w:rFonts w:ascii="Calibri" w:hAnsi="Calibri"/>
                <w:sz w:val="20"/>
                <w:szCs w:val="20"/>
              </w:rPr>
            </w:pPr>
            <w:r>
              <w:rPr>
                <w:rFonts w:ascii="Calibri" w:hAnsi="Calibri"/>
                <w:sz w:val="20"/>
                <w:szCs w:val="20"/>
              </w:rPr>
              <w:t>NO  CLASS – SPRING VACATION</w:t>
            </w:r>
          </w:p>
        </w:tc>
        <w:tc>
          <w:tcPr>
            <w:tcW w:w="3452" w:type="dxa"/>
          </w:tcPr>
          <w:p w14:paraId="508EFA9C" w14:textId="77777777" w:rsidR="00D7715A" w:rsidRPr="009A0F1C" w:rsidRDefault="00D7715A" w:rsidP="000F0AA2">
            <w:pPr>
              <w:jc w:val="center"/>
              <w:rPr>
                <w:rFonts w:ascii="Calibri" w:hAnsi="Calibri"/>
                <w:b/>
                <w:sz w:val="20"/>
                <w:szCs w:val="20"/>
              </w:rPr>
            </w:pPr>
          </w:p>
        </w:tc>
      </w:tr>
      <w:tr w:rsidR="00D7715A" w:rsidRPr="00916E92" w14:paraId="7935DBAA" w14:textId="77777777" w:rsidTr="00D7715A">
        <w:trPr>
          <w:trHeight w:val="827"/>
        </w:trPr>
        <w:tc>
          <w:tcPr>
            <w:tcW w:w="870" w:type="dxa"/>
          </w:tcPr>
          <w:p w14:paraId="2FD32B92" w14:textId="77777777" w:rsidR="00D7715A" w:rsidRPr="009A0F1C" w:rsidRDefault="008D6F05" w:rsidP="00D7715A">
            <w:pPr>
              <w:jc w:val="center"/>
              <w:rPr>
                <w:rFonts w:ascii="Calibri" w:hAnsi="Calibri"/>
                <w:b/>
                <w:sz w:val="20"/>
                <w:szCs w:val="20"/>
              </w:rPr>
            </w:pPr>
            <w:r>
              <w:rPr>
                <w:rFonts w:ascii="Calibri" w:hAnsi="Calibri"/>
                <w:b/>
                <w:sz w:val="20"/>
                <w:szCs w:val="20"/>
              </w:rPr>
              <w:t>9</w:t>
            </w:r>
          </w:p>
        </w:tc>
        <w:tc>
          <w:tcPr>
            <w:tcW w:w="812" w:type="dxa"/>
          </w:tcPr>
          <w:p w14:paraId="533B408D"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23284A20" w14:textId="77777777" w:rsidR="00D7715A" w:rsidRPr="009A0F1C" w:rsidRDefault="008D6F05" w:rsidP="00D7715A">
            <w:pPr>
              <w:jc w:val="center"/>
              <w:rPr>
                <w:rFonts w:ascii="Calibri" w:hAnsi="Calibri"/>
                <w:sz w:val="20"/>
                <w:szCs w:val="20"/>
              </w:rPr>
            </w:pPr>
            <w:r>
              <w:rPr>
                <w:rFonts w:ascii="Calibri" w:hAnsi="Calibri"/>
                <w:sz w:val="20"/>
                <w:szCs w:val="20"/>
              </w:rPr>
              <w:t>3/16</w:t>
            </w:r>
          </w:p>
        </w:tc>
        <w:tc>
          <w:tcPr>
            <w:tcW w:w="4041" w:type="dxa"/>
          </w:tcPr>
          <w:p w14:paraId="5BB06C7D" w14:textId="77777777" w:rsidR="00D7715A" w:rsidRPr="009A0F1C" w:rsidRDefault="0020590A" w:rsidP="000F0AA2">
            <w:pPr>
              <w:jc w:val="center"/>
              <w:rPr>
                <w:rFonts w:ascii="Calibri" w:hAnsi="Calibri"/>
                <w:sz w:val="20"/>
                <w:szCs w:val="20"/>
              </w:rPr>
            </w:pPr>
            <w:r>
              <w:rPr>
                <w:rFonts w:ascii="Calibri" w:hAnsi="Calibri"/>
                <w:sz w:val="20"/>
                <w:szCs w:val="20"/>
              </w:rPr>
              <w:t>NO  CLASS – SPRING VACATION</w:t>
            </w:r>
          </w:p>
        </w:tc>
        <w:tc>
          <w:tcPr>
            <w:tcW w:w="3452" w:type="dxa"/>
          </w:tcPr>
          <w:p w14:paraId="1A3EE076" w14:textId="77777777" w:rsidR="00D7715A" w:rsidRPr="009A0F1C" w:rsidRDefault="00D7715A" w:rsidP="00D7715A">
            <w:pPr>
              <w:jc w:val="center"/>
              <w:rPr>
                <w:rFonts w:ascii="Calibri" w:hAnsi="Calibri"/>
                <w:b/>
                <w:sz w:val="20"/>
                <w:szCs w:val="20"/>
              </w:rPr>
            </w:pPr>
          </w:p>
        </w:tc>
      </w:tr>
      <w:tr w:rsidR="00D7715A" w:rsidRPr="00916E92" w14:paraId="5C97D3AF" w14:textId="77777777" w:rsidTr="00D7715A">
        <w:trPr>
          <w:trHeight w:val="827"/>
        </w:trPr>
        <w:tc>
          <w:tcPr>
            <w:tcW w:w="870" w:type="dxa"/>
          </w:tcPr>
          <w:p w14:paraId="22390FEE"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10</w:t>
            </w:r>
          </w:p>
        </w:tc>
        <w:tc>
          <w:tcPr>
            <w:tcW w:w="812" w:type="dxa"/>
          </w:tcPr>
          <w:p w14:paraId="0224EB04"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5D58ABDA" w14:textId="77777777" w:rsidR="00D7715A" w:rsidRPr="009A0F1C" w:rsidRDefault="008D6F05" w:rsidP="00D7715A">
            <w:pPr>
              <w:jc w:val="center"/>
              <w:rPr>
                <w:rFonts w:ascii="Calibri" w:hAnsi="Calibri"/>
                <w:sz w:val="20"/>
                <w:szCs w:val="20"/>
              </w:rPr>
            </w:pPr>
            <w:r>
              <w:rPr>
                <w:rFonts w:ascii="Calibri" w:hAnsi="Calibri"/>
                <w:sz w:val="20"/>
                <w:szCs w:val="20"/>
              </w:rPr>
              <w:t>3/21</w:t>
            </w:r>
          </w:p>
        </w:tc>
        <w:tc>
          <w:tcPr>
            <w:tcW w:w="4041" w:type="dxa"/>
          </w:tcPr>
          <w:p w14:paraId="2DC5BB44"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Individual Conferences on RAE </w:t>
            </w:r>
          </w:p>
          <w:p w14:paraId="15ADEDDB" w14:textId="77777777" w:rsidR="00D7715A" w:rsidRPr="009A0F1C" w:rsidRDefault="00D7715A" w:rsidP="00D7715A">
            <w:pPr>
              <w:jc w:val="center"/>
              <w:rPr>
                <w:rFonts w:ascii="Calibri" w:hAnsi="Calibri"/>
                <w:sz w:val="20"/>
                <w:szCs w:val="20"/>
              </w:rPr>
            </w:pPr>
          </w:p>
        </w:tc>
        <w:tc>
          <w:tcPr>
            <w:tcW w:w="3452" w:type="dxa"/>
          </w:tcPr>
          <w:p w14:paraId="4C8AAF58" w14:textId="77777777" w:rsidR="000F0AA2" w:rsidRDefault="000F0AA2" w:rsidP="000F0AA2">
            <w:pPr>
              <w:jc w:val="center"/>
              <w:rPr>
                <w:rFonts w:ascii="Calibri" w:hAnsi="Calibri"/>
                <w:b/>
                <w:sz w:val="20"/>
                <w:szCs w:val="20"/>
              </w:rPr>
            </w:pPr>
            <w:r w:rsidRPr="009A0F1C">
              <w:rPr>
                <w:rFonts w:ascii="Calibri" w:hAnsi="Calibri"/>
                <w:b/>
                <w:sz w:val="20"/>
                <w:szCs w:val="20"/>
              </w:rPr>
              <w:t xml:space="preserve">Due: Completed Peer Review </w:t>
            </w:r>
          </w:p>
          <w:p w14:paraId="7F759310" w14:textId="77777777" w:rsidR="00D7715A" w:rsidRPr="009A0F1C" w:rsidRDefault="00D7715A" w:rsidP="005A0526">
            <w:pPr>
              <w:jc w:val="center"/>
              <w:rPr>
                <w:rFonts w:ascii="Calibri" w:hAnsi="Calibri"/>
                <w:b/>
                <w:sz w:val="20"/>
                <w:szCs w:val="20"/>
              </w:rPr>
            </w:pPr>
          </w:p>
        </w:tc>
      </w:tr>
      <w:tr w:rsidR="00D7715A" w:rsidRPr="00916E92" w14:paraId="0C67A919" w14:textId="77777777" w:rsidTr="00D7715A">
        <w:trPr>
          <w:trHeight w:val="827"/>
        </w:trPr>
        <w:tc>
          <w:tcPr>
            <w:tcW w:w="870" w:type="dxa"/>
          </w:tcPr>
          <w:p w14:paraId="47A0B89D"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w:t>
            </w:r>
            <w:r w:rsidR="008D6F05">
              <w:rPr>
                <w:rFonts w:ascii="Calibri" w:hAnsi="Calibri"/>
                <w:b/>
                <w:sz w:val="20"/>
                <w:szCs w:val="20"/>
              </w:rPr>
              <w:t>0</w:t>
            </w:r>
          </w:p>
        </w:tc>
        <w:tc>
          <w:tcPr>
            <w:tcW w:w="812" w:type="dxa"/>
          </w:tcPr>
          <w:p w14:paraId="7BD74948"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0D233EBA"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Pr>
                <w:rFonts w:ascii="Calibri" w:hAnsi="Calibri"/>
                <w:sz w:val="20"/>
                <w:szCs w:val="20"/>
              </w:rPr>
              <w:t>/</w:t>
            </w:r>
            <w:r>
              <w:rPr>
                <w:rFonts w:ascii="Calibri" w:hAnsi="Calibri"/>
                <w:sz w:val="20"/>
                <w:szCs w:val="20"/>
              </w:rPr>
              <w:t>23</w:t>
            </w:r>
          </w:p>
        </w:tc>
        <w:tc>
          <w:tcPr>
            <w:tcW w:w="4041" w:type="dxa"/>
          </w:tcPr>
          <w:p w14:paraId="1C2A2AE2" w14:textId="77777777" w:rsidR="00E10BF5" w:rsidRDefault="00E10BF5" w:rsidP="00D7715A">
            <w:pPr>
              <w:jc w:val="center"/>
              <w:rPr>
                <w:rFonts w:ascii="Calibri" w:hAnsi="Calibri"/>
                <w:sz w:val="20"/>
                <w:szCs w:val="20"/>
              </w:rPr>
            </w:pPr>
            <w:r>
              <w:rPr>
                <w:rFonts w:ascii="Calibri" w:hAnsi="Calibri"/>
                <w:sz w:val="20"/>
                <w:szCs w:val="20"/>
              </w:rPr>
              <w:t>Individual Conferences on RAE</w:t>
            </w:r>
            <w:r w:rsidRPr="009A0F1C">
              <w:rPr>
                <w:rFonts w:ascii="Calibri" w:hAnsi="Calibri"/>
                <w:sz w:val="20"/>
                <w:szCs w:val="20"/>
              </w:rPr>
              <w:t xml:space="preserve"> </w:t>
            </w:r>
          </w:p>
          <w:p w14:paraId="18BBD441" w14:textId="77777777" w:rsidR="00D7715A" w:rsidRPr="009A0F1C" w:rsidRDefault="00D7715A" w:rsidP="00D7715A">
            <w:pPr>
              <w:jc w:val="center"/>
              <w:rPr>
                <w:rFonts w:ascii="Calibri" w:hAnsi="Calibri"/>
                <w:sz w:val="20"/>
                <w:szCs w:val="20"/>
              </w:rPr>
            </w:pPr>
          </w:p>
        </w:tc>
        <w:tc>
          <w:tcPr>
            <w:tcW w:w="3452" w:type="dxa"/>
          </w:tcPr>
          <w:p w14:paraId="78CA8545" w14:textId="77777777" w:rsidR="00D7715A" w:rsidRPr="009A0F1C" w:rsidRDefault="00D7715A" w:rsidP="00D7715A">
            <w:pPr>
              <w:jc w:val="center"/>
              <w:rPr>
                <w:rFonts w:ascii="Calibri" w:hAnsi="Calibri"/>
                <w:sz w:val="20"/>
                <w:szCs w:val="20"/>
              </w:rPr>
            </w:pPr>
          </w:p>
        </w:tc>
      </w:tr>
      <w:tr w:rsidR="00D7715A" w:rsidRPr="00916E92" w14:paraId="31B119D1" w14:textId="77777777" w:rsidTr="00D7715A">
        <w:trPr>
          <w:trHeight w:val="1610"/>
        </w:trPr>
        <w:tc>
          <w:tcPr>
            <w:tcW w:w="870" w:type="dxa"/>
          </w:tcPr>
          <w:p w14:paraId="7FCECF76"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11</w:t>
            </w:r>
          </w:p>
          <w:p w14:paraId="3BF9E897" w14:textId="77777777" w:rsidR="00D7715A" w:rsidRPr="009A0F1C" w:rsidRDefault="00D7715A" w:rsidP="00D7715A">
            <w:pPr>
              <w:jc w:val="center"/>
              <w:rPr>
                <w:rFonts w:ascii="Calibri" w:hAnsi="Calibri"/>
                <w:b/>
                <w:sz w:val="20"/>
                <w:szCs w:val="20"/>
              </w:rPr>
            </w:pPr>
          </w:p>
        </w:tc>
        <w:tc>
          <w:tcPr>
            <w:tcW w:w="812" w:type="dxa"/>
          </w:tcPr>
          <w:p w14:paraId="7D5CB31B"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6850133C" w14:textId="77777777" w:rsidR="00D7715A" w:rsidRPr="009A0F1C" w:rsidRDefault="008D6F05" w:rsidP="00D7715A">
            <w:pPr>
              <w:jc w:val="center"/>
              <w:rPr>
                <w:rFonts w:ascii="Calibri" w:hAnsi="Calibri"/>
                <w:sz w:val="20"/>
                <w:szCs w:val="20"/>
              </w:rPr>
            </w:pPr>
            <w:r>
              <w:rPr>
                <w:rFonts w:ascii="Calibri" w:hAnsi="Calibri"/>
                <w:sz w:val="20"/>
                <w:szCs w:val="20"/>
              </w:rPr>
              <w:t>3/28</w:t>
            </w:r>
          </w:p>
          <w:p w14:paraId="62FECB86" w14:textId="77777777" w:rsidR="00D7715A" w:rsidRPr="009A0F1C" w:rsidRDefault="00D7715A" w:rsidP="00D7715A">
            <w:pPr>
              <w:jc w:val="center"/>
              <w:rPr>
                <w:rFonts w:ascii="Calibri" w:hAnsi="Calibri"/>
                <w:sz w:val="20"/>
                <w:szCs w:val="20"/>
              </w:rPr>
            </w:pPr>
          </w:p>
        </w:tc>
        <w:tc>
          <w:tcPr>
            <w:tcW w:w="4041" w:type="dxa"/>
          </w:tcPr>
          <w:p w14:paraId="63D2AEA4" w14:textId="77777777" w:rsidR="00E10BF5" w:rsidRPr="009A0F1C" w:rsidRDefault="00E10BF5" w:rsidP="00E10BF5">
            <w:pPr>
              <w:jc w:val="center"/>
              <w:rPr>
                <w:rFonts w:ascii="Calibri" w:hAnsi="Calibri"/>
                <w:sz w:val="20"/>
                <w:szCs w:val="20"/>
              </w:rPr>
            </w:pPr>
            <w:r w:rsidRPr="009A0F1C">
              <w:rPr>
                <w:rFonts w:ascii="Calibri" w:hAnsi="Calibri"/>
                <w:sz w:val="20"/>
                <w:szCs w:val="20"/>
              </w:rPr>
              <w:t xml:space="preserve">Sample RAE Read Aloud </w:t>
            </w:r>
          </w:p>
          <w:p w14:paraId="2482B70D" w14:textId="77777777" w:rsidR="00D7715A" w:rsidRPr="009A0F1C" w:rsidRDefault="00D7715A" w:rsidP="00E10BF5">
            <w:pPr>
              <w:rPr>
                <w:rFonts w:ascii="Calibri" w:hAnsi="Calibri"/>
                <w:b/>
                <w:sz w:val="20"/>
                <w:szCs w:val="20"/>
              </w:rPr>
            </w:pPr>
          </w:p>
        </w:tc>
        <w:tc>
          <w:tcPr>
            <w:tcW w:w="3452" w:type="dxa"/>
          </w:tcPr>
          <w:p w14:paraId="45B52FA9" w14:textId="77777777" w:rsidR="00E10BF5" w:rsidRDefault="00E10BF5" w:rsidP="00D7715A">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p w14:paraId="52F23A3D" w14:textId="77777777" w:rsidR="00D7715A" w:rsidRPr="009A0F1C" w:rsidRDefault="00D7715A" w:rsidP="00D7715A">
            <w:pPr>
              <w:jc w:val="center"/>
              <w:rPr>
                <w:rFonts w:ascii="Calibri" w:hAnsi="Calibri"/>
                <w:b/>
                <w:sz w:val="20"/>
                <w:szCs w:val="20"/>
              </w:rPr>
            </w:pPr>
          </w:p>
        </w:tc>
      </w:tr>
      <w:tr w:rsidR="00D7715A" w:rsidRPr="00916E92" w14:paraId="060D3555" w14:textId="77777777" w:rsidTr="00D7715A">
        <w:trPr>
          <w:trHeight w:val="1065"/>
        </w:trPr>
        <w:tc>
          <w:tcPr>
            <w:tcW w:w="870" w:type="dxa"/>
          </w:tcPr>
          <w:p w14:paraId="723830BA"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w:t>
            </w:r>
            <w:r w:rsidR="008D6F05">
              <w:rPr>
                <w:rFonts w:ascii="Calibri" w:hAnsi="Calibri"/>
                <w:b/>
                <w:sz w:val="20"/>
                <w:szCs w:val="20"/>
              </w:rPr>
              <w:t>1</w:t>
            </w:r>
          </w:p>
        </w:tc>
        <w:tc>
          <w:tcPr>
            <w:tcW w:w="812" w:type="dxa"/>
          </w:tcPr>
          <w:p w14:paraId="70B24C8C"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032F962B"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30</w:t>
            </w:r>
          </w:p>
        </w:tc>
        <w:tc>
          <w:tcPr>
            <w:tcW w:w="4041" w:type="dxa"/>
          </w:tcPr>
          <w:p w14:paraId="53A0941C" w14:textId="77777777" w:rsidR="00E10BF5" w:rsidRPr="009A0F1C" w:rsidRDefault="00E10BF5" w:rsidP="00E10BF5">
            <w:pPr>
              <w:jc w:val="center"/>
              <w:rPr>
                <w:rFonts w:ascii="Calibri" w:hAnsi="Calibri"/>
                <w:b/>
                <w:sz w:val="20"/>
                <w:szCs w:val="20"/>
              </w:rPr>
            </w:pPr>
            <w:r w:rsidRPr="009A0F1C">
              <w:rPr>
                <w:rFonts w:ascii="Calibri" w:hAnsi="Calibri"/>
                <w:sz w:val="20"/>
                <w:szCs w:val="20"/>
              </w:rPr>
              <w:t>Discuss RAE Grading Criteria/Rubric</w:t>
            </w:r>
          </w:p>
          <w:p w14:paraId="525EE19F" w14:textId="77777777" w:rsidR="00E10BF5" w:rsidRPr="009A0F1C" w:rsidRDefault="00E10BF5" w:rsidP="00E10BF5">
            <w:pPr>
              <w:jc w:val="center"/>
              <w:rPr>
                <w:rFonts w:ascii="Calibri" w:hAnsi="Calibri"/>
                <w:sz w:val="20"/>
                <w:szCs w:val="20"/>
              </w:rPr>
            </w:pPr>
            <w:r w:rsidRPr="009A0F1C">
              <w:rPr>
                <w:rFonts w:ascii="Calibri" w:hAnsi="Calibri"/>
                <w:sz w:val="20"/>
                <w:szCs w:val="20"/>
              </w:rPr>
              <w:t xml:space="preserve">Introduce </w:t>
            </w:r>
            <w:r w:rsidR="0025612E">
              <w:rPr>
                <w:rFonts w:ascii="Calibri" w:hAnsi="Calibri"/>
                <w:sz w:val="20"/>
                <w:szCs w:val="20"/>
              </w:rPr>
              <w:t xml:space="preserve">SIGNATURE ASSIGNMENT - </w:t>
            </w:r>
            <w:r w:rsidRPr="009A0F1C">
              <w:rPr>
                <w:rFonts w:ascii="Calibri" w:hAnsi="Calibri"/>
                <w:sz w:val="20"/>
                <w:szCs w:val="20"/>
              </w:rPr>
              <w:t xml:space="preserve">Synthesis Essay: </w:t>
            </w:r>
          </w:p>
          <w:p w14:paraId="1D026D60" w14:textId="77777777" w:rsidR="00E10BF5" w:rsidRDefault="00E10BF5" w:rsidP="00E10BF5">
            <w:pPr>
              <w:jc w:val="center"/>
              <w:rPr>
                <w:rFonts w:ascii="Calibri" w:hAnsi="Calibri"/>
                <w:sz w:val="20"/>
                <w:szCs w:val="20"/>
              </w:rPr>
            </w:pPr>
            <w:r w:rsidRPr="009A0F1C">
              <w:rPr>
                <w:rFonts w:ascii="Calibri" w:hAnsi="Calibri"/>
                <w:sz w:val="20"/>
                <w:szCs w:val="20"/>
              </w:rPr>
              <w:t xml:space="preserve">Read Prompt Aloud in Class </w:t>
            </w:r>
          </w:p>
          <w:p w14:paraId="012AC2D6" w14:textId="77777777" w:rsidR="00E10BF5" w:rsidRDefault="00E10BF5" w:rsidP="00E10BF5">
            <w:pPr>
              <w:jc w:val="center"/>
              <w:rPr>
                <w:rFonts w:ascii="Calibri" w:hAnsi="Calibri"/>
                <w:b/>
                <w:sz w:val="20"/>
                <w:szCs w:val="20"/>
              </w:rPr>
            </w:pPr>
            <w:r w:rsidRPr="009A0F1C">
              <w:rPr>
                <w:rFonts w:ascii="Calibri" w:hAnsi="Calibri"/>
                <w:b/>
                <w:sz w:val="20"/>
                <w:szCs w:val="20"/>
              </w:rPr>
              <w:t>Last Day to Drop</w:t>
            </w:r>
            <w:r>
              <w:rPr>
                <w:rFonts w:ascii="Calibri" w:hAnsi="Calibri"/>
                <w:b/>
                <w:sz w:val="20"/>
                <w:szCs w:val="20"/>
              </w:rPr>
              <w:t xml:space="preserve"> is 3/31</w:t>
            </w:r>
          </w:p>
          <w:p w14:paraId="60813FBE" w14:textId="77777777" w:rsidR="00D7715A" w:rsidRPr="009A0F1C" w:rsidRDefault="00D7715A" w:rsidP="00D7715A">
            <w:pPr>
              <w:jc w:val="center"/>
              <w:rPr>
                <w:rFonts w:ascii="Calibri" w:hAnsi="Calibri"/>
                <w:sz w:val="20"/>
                <w:szCs w:val="20"/>
              </w:rPr>
            </w:pPr>
          </w:p>
        </w:tc>
        <w:tc>
          <w:tcPr>
            <w:tcW w:w="3452" w:type="dxa"/>
          </w:tcPr>
          <w:p w14:paraId="5977381C" w14:textId="77777777" w:rsidR="00E10BF5" w:rsidRDefault="00E10BF5" w:rsidP="00D7715A">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p w14:paraId="4DB0788A" w14:textId="77777777" w:rsidR="00D7715A" w:rsidRPr="009A0F1C" w:rsidRDefault="00D7715A" w:rsidP="00E10BF5">
            <w:pPr>
              <w:jc w:val="center"/>
              <w:rPr>
                <w:rFonts w:ascii="Calibri" w:hAnsi="Calibri"/>
                <w:sz w:val="20"/>
                <w:szCs w:val="20"/>
              </w:rPr>
            </w:pPr>
          </w:p>
        </w:tc>
      </w:tr>
      <w:tr w:rsidR="00D7715A" w:rsidRPr="00916E92" w14:paraId="5DD974F6" w14:textId="77777777" w:rsidTr="00D7715A">
        <w:trPr>
          <w:trHeight w:val="1065"/>
        </w:trPr>
        <w:tc>
          <w:tcPr>
            <w:tcW w:w="870" w:type="dxa"/>
          </w:tcPr>
          <w:p w14:paraId="43C3A04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12</w:t>
            </w:r>
          </w:p>
        </w:tc>
        <w:tc>
          <w:tcPr>
            <w:tcW w:w="812" w:type="dxa"/>
          </w:tcPr>
          <w:p w14:paraId="42E85F38"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6799AD40" w14:textId="77777777" w:rsidR="00D7715A" w:rsidRPr="009A0F1C" w:rsidRDefault="008D6F05" w:rsidP="00D7715A">
            <w:pPr>
              <w:jc w:val="center"/>
              <w:rPr>
                <w:rFonts w:ascii="Calibri" w:hAnsi="Calibri"/>
                <w:sz w:val="20"/>
                <w:szCs w:val="20"/>
              </w:rPr>
            </w:pPr>
            <w:r>
              <w:rPr>
                <w:rFonts w:ascii="Calibri" w:hAnsi="Calibri"/>
                <w:sz w:val="20"/>
                <w:szCs w:val="20"/>
              </w:rPr>
              <w:t>4</w:t>
            </w:r>
            <w:r w:rsidR="00D7715A" w:rsidRPr="009A0F1C">
              <w:rPr>
                <w:rFonts w:ascii="Calibri" w:hAnsi="Calibri"/>
                <w:sz w:val="20"/>
                <w:szCs w:val="20"/>
              </w:rPr>
              <w:t>/</w:t>
            </w:r>
            <w:r>
              <w:rPr>
                <w:rFonts w:ascii="Calibri" w:hAnsi="Calibri"/>
                <w:sz w:val="20"/>
                <w:szCs w:val="20"/>
              </w:rPr>
              <w:t>4</w:t>
            </w:r>
          </w:p>
        </w:tc>
        <w:tc>
          <w:tcPr>
            <w:tcW w:w="4041" w:type="dxa"/>
          </w:tcPr>
          <w:p w14:paraId="0D985C26"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Reading Cluster Groups: </w:t>
            </w:r>
          </w:p>
          <w:p w14:paraId="2913E6DD"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Synthesis Practice </w:t>
            </w:r>
          </w:p>
          <w:p w14:paraId="7B8C6394" w14:textId="77777777" w:rsidR="00D7715A" w:rsidRPr="009A0F1C" w:rsidRDefault="00D7715A" w:rsidP="00D7715A">
            <w:pPr>
              <w:jc w:val="center"/>
              <w:rPr>
                <w:rFonts w:ascii="Calibri" w:hAnsi="Calibri"/>
                <w:sz w:val="20"/>
                <w:szCs w:val="20"/>
              </w:rPr>
            </w:pPr>
          </w:p>
        </w:tc>
        <w:tc>
          <w:tcPr>
            <w:tcW w:w="3452" w:type="dxa"/>
          </w:tcPr>
          <w:p w14:paraId="53D526EA" w14:textId="77777777" w:rsidR="00E10BF5" w:rsidRDefault="00E10BF5" w:rsidP="00E10BF5">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3342CC7B" w14:textId="77777777" w:rsidR="00E10BF5" w:rsidRPr="00670E8E" w:rsidRDefault="00E10BF5" w:rsidP="00E10BF5">
            <w:pPr>
              <w:jc w:val="center"/>
              <w:rPr>
                <w:rFonts w:ascii="Calibri" w:hAnsi="Calibri"/>
                <w:sz w:val="20"/>
                <w:szCs w:val="20"/>
              </w:rPr>
            </w:pPr>
            <w:r>
              <w:rPr>
                <w:rFonts w:ascii="Calibri" w:hAnsi="Calibri"/>
                <w:sz w:val="20"/>
                <w:szCs w:val="20"/>
              </w:rPr>
              <w:t xml:space="preserve">Upload to Blackboard by </w:t>
            </w:r>
            <w:r w:rsidRPr="00670E8E">
              <w:rPr>
                <w:rFonts w:ascii="Calibri" w:hAnsi="Calibri"/>
                <w:sz w:val="20"/>
                <w:szCs w:val="20"/>
              </w:rPr>
              <w:t>the beginning of class</w:t>
            </w:r>
          </w:p>
          <w:p w14:paraId="24AB4C9F" w14:textId="77777777" w:rsidR="00D7715A" w:rsidRPr="009A0F1C" w:rsidRDefault="00D7715A" w:rsidP="00D7715A">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5AA7439B" w14:textId="77777777" w:rsidR="00D7715A" w:rsidRPr="009A0F1C" w:rsidRDefault="00D7715A" w:rsidP="00D7715A">
            <w:pPr>
              <w:jc w:val="center"/>
              <w:rPr>
                <w:rFonts w:ascii="Calibri" w:hAnsi="Calibri"/>
                <w:b/>
                <w:sz w:val="20"/>
                <w:szCs w:val="20"/>
              </w:rPr>
            </w:pPr>
            <w:r w:rsidRPr="009A0F1C">
              <w:rPr>
                <w:rFonts w:ascii="Calibri" w:hAnsi="Calibri"/>
                <w:sz w:val="20"/>
                <w:szCs w:val="20"/>
              </w:rPr>
              <w:t>essay cluster</w:t>
            </w:r>
          </w:p>
        </w:tc>
      </w:tr>
      <w:tr w:rsidR="00D7715A" w:rsidRPr="00916E92" w14:paraId="49426E9C" w14:textId="77777777" w:rsidTr="0025612E">
        <w:trPr>
          <w:trHeight w:val="1070"/>
        </w:trPr>
        <w:tc>
          <w:tcPr>
            <w:tcW w:w="870" w:type="dxa"/>
          </w:tcPr>
          <w:p w14:paraId="7A68F188" w14:textId="77777777" w:rsidR="00D7715A" w:rsidRPr="009A0F1C" w:rsidRDefault="008D6F05" w:rsidP="00D7715A">
            <w:pPr>
              <w:jc w:val="center"/>
              <w:rPr>
                <w:rFonts w:ascii="Calibri" w:hAnsi="Calibri"/>
                <w:b/>
                <w:sz w:val="20"/>
                <w:szCs w:val="20"/>
              </w:rPr>
            </w:pPr>
            <w:r>
              <w:rPr>
                <w:rFonts w:ascii="Calibri" w:hAnsi="Calibri"/>
                <w:b/>
                <w:sz w:val="20"/>
                <w:szCs w:val="20"/>
              </w:rPr>
              <w:t>12</w:t>
            </w:r>
          </w:p>
          <w:p w14:paraId="2706EB63" w14:textId="77777777" w:rsidR="00D7715A" w:rsidRPr="009A0F1C" w:rsidRDefault="00D7715A" w:rsidP="00D7715A">
            <w:pPr>
              <w:jc w:val="center"/>
              <w:rPr>
                <w:rFonts w:ascii="Calibri" w:hAnsi="Calibri"/>
                <w:b/>
                <w:sz w:val="20"/>
                <w:szCs w:val="20"/>
              </w:rPr>
            </w:pPr>
          </w:p>
        </w:tc>
        <w:tc>
          <w:tcPr>
            <w:tcW w:w="812" w:type="dxa"/>
          </w:tcPr>
          <w:p w14:paraId="4F810DE7"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24FF4810" w14:textId="77777777" w:rsidR="00D7715A" w:rsidRPr="009A0F1C" w:rsidRDefault="008D6F05" w:rsidP="00D7715A">
            <w:pPr>
              <w:jc w:val="center"/>
              <w:rPr>
                <w:rFonts w:ascii="Calibri" w:hAnsi="Calibri"/>
                <w:sz w:val="20"/>
                <w:szCs w:val="20"/>
              </w:rPr>
            </w:pPr>
            <w:r>
              <w:rPr>
                <w:rFonts w:ascii="Calibri" w:hAnsi="Calibri"/>
                <w:sz w:val="20"/>
                <w:szCs w:val="20"/>
              </w:rPr>
              <w:t>4/6</w:t>
            </w:r>
          </w:p>
          <w:p w14:paraId="707C4BED" w14:textId="77777777" w:rsidR="00D7715A" w:rsidRPr="009A0F1C" w:rsidRDefault="00D7715A" w:rsidP="00D7715A">
            <w:pPr>
              <w:jc w:val="center"/>
              <w:rPr>
                <w:rFonts w:ascii="Calibri" w:hAnsi="Calibri"/>
                <w:sz w:val="20"/>
                <w:szCs w:val="20"/>
              </w:rPr>
            </w:pPr>
          </w:p>
        </w:tc>
        <w:tc>
          <w:tcPr>
            <w:tcW w:w="4041" w:type="dxa"/>
          </w:tcPr>
          <w:p w14:paraId="6B79B330" w14:textId="77777777" w:rsidR="00E10BF5" w:rsidRPr="009A0F1C" w:rsidRDefault="00E10BF5" w:rsidP="00E10BF5">
            <w:pPr>
              <w:jc w:val="center"/>
              <w:rPr>
                <w:rFonts w:ascii="Calibri" w:hAnsi="Calibri"/>
                <w:sz w:val="20"/>
                <w:szCs w:val="20"/>
              </w:rPr>
            </w:pPr>
            <w:r w:rsidRPr="009A0F1C">
              <w:rPr>
                <w:rFonts w:ascii="Calibri" w:hAnsi="Calibri"/>
                <w:sz w:val="20"/>
                <w:szCs w:val="20"/>
              </w:rPr>
              <w:t>Reading Cluster Groups:</w:t>
            </w:r>
          </w:p>
          <w:p w14:paraId="36DC2E73" w14:textId="77777777" w:rsidR="00E10BF5" w:rsidRDefault="00E10BF5" w:rsidP="00E10BF5">
            <w:pPr>
              <w:jc w:val="center"/>
              <w:rPr>
                <w:rFonts w:ascii="Calibri" w:hAnsi="Calibri"/>
                <w:b/>
                <w:sz w:val="20"/>
                <w:szCs w:val="20"/>
              </w:rPr>
            </w:pPr>
            <w:r w:rsidRPr="009A0F1C">
              <w:rPr>
                <w:rFonts w:ascii="Calibri" w:hAnsi="Calibri"/>
                <w:sz w:val="20"/>
                <w:szCs w:val="20"/>
              </w:rPr>
              <w:t>Synthesis Practice</w:t>
            </w:r>
            <w:r w:rsidRPr="00A158EC">
              <w:rPr>
                <w:rFonts w:ascii="Calibri" w:hAnsi="Calibri"/>
                <w:b/>
                <w:sz w:val="20"/>
                <w:szCs w:val="20"/>
              </w:rPr>
              <w:t xml:space="preserve"> </w:t>
            </w:r>
          </w:p>
          <w:p w14:paraId="37EECEEA" w14:textId="77777777" w:rsidR="00D7715A" w:rsidRPr="0020590A" w:rsidRDefault="00E10BF5" w:rsidP="0020590A">
            <w:pPr>
              <w:jc w:val="center"/>
              <w:rPr>
                <w:rFonts w:ascii="Calibri" w:hAnsi="Calibri"/>
                <w:b/>
                <w:sz w:val="20"/>
                <w:szCs w:val="20"/>
              </w:rPr>
            </w:pPr>
            <w:r w:rsidRPr="00A158EC">
              <w:rPr>
                <w:rFonts w:ascii="Calibri" w:hAnsi="Calibri"/>
                <w:b/>
                <w:sz w:val="20"/>
                <w:szCs w:val="20"/>
              </w:rPr>
              <w:t>In Class Work:</w:t>
            </w:r>
            <w:r>
              <w:rPr>
                <w:rFonts w:ascii="Calibri" w:hAnsi="Calibri"/>
                <w:sz w:val="20"/>
                <w:szCs w:val="20"/>
              </w:rPr>
              <w:t xml:space="preserve"> </w:t>
            </w:r>
            <w:r w:rsidRPr="009A0F1C">
              <w:rPr>
                <w:rFonts w:ascii="Calibri" w:hAnsi="Calibri"/>
                <w:sz w:val="20"/>
                <w:szCs w:val="20"/>
              </w:rPr>
              <w:t>Sweet Synthesis Activity</w:t>
            </w:r>
            <w:r w:rsidRPr="009A0F1C">
              <w:rPr>
                <w:rFonts w:ascii="Calibri" w:hAnsi="Calibri"/>
                <w:b/>
                <w:sz w:val="20"/>
                <w:szCs w:val="20"/>
              </w:rPr>
              <w:t xml:space="preserve"> </w:t>
            </w:r>
          </w:p>
        </w:tc>
        <w:tc>
          <w:tcPr>
            <w:tcW w:w="3452" w:type="dxa"/>
          </w:tcPr>
          <w:p w14:paraId="5F84B861" w14:textId="77777777" w:rsidR="00E10BF5" w:rsidRPr="009A0F1C" w:rsidRDefault="00E10BF5" w:rsidP="00E10BF5">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1A2451F" w14:textId="77777777" w:rsidR="00D7715A" w:rsidRPr="009A0F1C" w:rsidRDefault="00E10BF5" w:rsidP="0020590A">
            <w:pPr>
              <w:jc w:val="center"/>
              <w:rPr>
                <w:rFonts w:ascii="Calibri" w:hAnsi="Calibri"/>
                <w:b/>
                <w:sz w:val="20"/>
                <w:szCs w:val="20"/>
              </w:rPr>
            </w:pPr>
            <w:r w:rsidRPr="009A0F1C">
              <w:rPr>
                <w:rFonts w:ascii="Calibri" w:hAnsi="Calibri"/>
                <w:sz w:val="20"/>
                <w:szCs w:val="20"/>
              </w:rPr>
              <w:t>essay cluster</w:t>
            </w:r>
            <w:r w:rsidRPr="009A0F1C">
              <w:rPr>
                <w:rFonts w:ascii="Calibri" w:hAnsi="Calibri"/>
                <w:b/>
                <w:sz w:val="20"/>
                <w:szCs w:val="20"/>
              </w:rPr>
              <w:t xml:space="preserve"> </w:t>
            </w:r>
          </w:p>
        </w:tc>
      </w:tr>
      <w:tr w:rsidR="00D7715A" w:rsidRPr="00916E92" w14:paraId="7B840192" w14:textId="77777777" w:rsidTr="00D7715A">
        <w:trPr>
          <w:trHeight w:val="1065"/>
        </w:trPr>
        <w:tc>
          <w:tcPr>
            <w:tcW w:w="870" w:type="dxa"/>
          </w:tcPr>
          <w:p w14:paraId="149A20EE"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13</w:t>
            </w:r>
          </w:p>
        </w:tc>
        <w:tc>
          <w:tcPr>
            <w:tcW w:w="812" w:type="dxa"/>
          </w:tcPr>
          <w:p w14:paraId="77EE099F"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01F41DB0" w14:textId="77777777" w:rsidR="00D7715A" w:rsidRPr="009A0F1C" w:rsidRDefault="008D6F05" w:rsidP="00D7715A">
            <w:pPr>
              <w:jc w:val="center"/>
              <w:rPr>
                <w:rFonts w:ascii="Calibri" w:hAnsi="Calibri"/>
                <w:sz w:val="20"/>
                <w:szCs w:val="20"/>
              </w:rPr>
            </w:pPr>
            <w:r>
              <w:rPr>
                <w:rFonts w:ascii="Calibri" w:hAnsi="Calibri"/>
                <w:sz w:val="20"/>
                <w:szCs w:val="20"/>
              </w:rPr>
              <w:t>4/11</w:t>
            </w:r>
          </w:p>
        </w:tc>
        <w:tc>
          <w:tcPr>
            <w:tcW w:w="4041" w:type="dxa"/>
          </w:tcPr>
          <w:p w14:paraId="0D23A568" w14:textId="77777777" w:rsidR="0020590A" w:rsidRPr="009A0F1C" w:rsidRDefault="0020590A" w:rsidP="0020590A">
            <w:pPr>
              <w:jc w:val="center"/>
              <w:rPr>
                <w:rFonts w:ascii="Calibri" w:hAnsi="Calibri"/>
                <w:sz w:val="20"/>
                <w:szCs w:val="20"/>
              </w:rPr>
            </w:pPr>
            <w:r w:rsidRPr="009A0F1C">
              <w:rPr>
                <w:rFonts w:ascii="Calibri" w:hAnsi="Calibri"/>
                <w:sz w:val="20"/>
                <w:szCs w:val="20"/>
              </w:rPr>
              <w:t>Advancing the Argument:</w:t>
            </w:r>
          </w:p>
          <w:p w14:paraId="2B8D50AA" w14:textId="77777777" w:rsidR="0020590A" w:rsidRPr="009A0F1C" w:rsidRDefault="0020590A" w:rsidP="0020590A">
            <w:pPr>
              <w:jc w:val="center"/>
              <w:rPr>
                <w:rFonts w:ascii="Calibri" w:hAnsi="Calibri"/>
                <w:sz w:val="20"/>
                <w:szCs w:val="20"/>
              </w:rPr>
            </w:pPr>
            <w:r w:rsidRPr="009A0F1C">
              <w:rPr>
                <w:rFonts w:ascii="Calibri" w:hAnsi="Calibri"/>
                <w:sz w:val="20"/>
                <w:szCs w:val="20"/>
              </w:rPr>
              <w:t>Writing Claims and Reasons</w:t>
            </w:r>
          </w:p>
          <w:p w14:paraId="675C57F9" w14:textId="77777777" w:rsidR="0020590A" w:rsidRPr="009A0F1C" w:rsidRDefault="0020590A" w:rsidP="0020590A">
            <w:pPr>
              <w:jc w:val="center"/>
              <w:rPr>
                <w:rFonts w:ascii="Calibri" w:hAnsi="Calibri"/>
                <w:sz w:val="20"/>
                <w:szCs w:val="20"/>
              </w:rPr>
            </w:pPr>
            <w:r w:rsidRPr="00A158EC">
              <w:rPr>
                <w:rFonts w:ascii="Calibri" w:hAnsi="Calibri" w:cs="Arial"/>
                <w:sz w:val="20"/>
                <w:szCs w:val="20"/>
              </w:rPr>
              <w:t xml:space="preserve"> </w:t>
            </w:r>
            <w:r w:rsidRPr="00A158EC">
              <w:rPr>
                <w:rFonts w:ascii="Calibri" w:hAnsi="Calibri" w:cs="Arial"/>
                <w:b/>
                <w:sz w:val="20"/>
                <w:szCs w:val="20"/>
              </w:rPr>
              <w:t>In Class:</w:t>
            </w:r>
            <w:r w:rsidRPr="00A158EC">
              <w:rPr>
                <w:rFonts w:ascii="Calibri" w:hAnsi="Calibri" w:cs="Arial"/>
                <w:sz w:val="20"/>
                <w:szCs w:val="20"/>
              </w:rPr>
              <w:t xml:space="preserve"> Writing a Complex Thesis Statement</w:t>
            </w:r>
            <w:r w:rsidRPr="009A0F1C">
              <w:rPr>
                <w:rFonts w:ascii="Calibri" w:hAnsi="Calibri"/>
                <w:sz w:val="20"/>
                <w:szCs w:val="20"/>
              </w:rPr>
              <w:t xml:space="preserve"> </w:t>
            </w:r>
          </w:p>
          <w:p w14:paraId="5CA7CE53" w14:textId="77777777" w:rsidR="00D7715A" w:rsidRPr="009A0F1C" w:rsidRDefault="00D7715A" w:rsidP="00D7715A">
            <w:pPr>
              <w:jc w:val="center"/>
              <w:rPr>
                <w:rFonts w:ascii="Calibri" w:hAnsi="Calibri"/>
                <w:sz w:val="20"/>
                <w:szCs w:val="20"/>
              </w:rPr>
            </w:pPr>
          </w:p>
        </w:tc>
        <w:tc>
          <w:tcPr>
            <w:tcW w:w="3452" w:type="dxa"/>
          </w:tcPr>
          <w:p w14:paraId="2CA326A9" w14:textId="77777777" w:rsidR="0020590A" w:rsidRDefault="0020590A" w:rsidP="00D7715A">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0A0EF970" w14:textId="77777777" w:rsidR="00D7715A" w:rsidRPr="00670E8E" w:rsidRDefault="00D7715A" w:rsidP="00D7715A">
            <w:pPr>
              <w:jc w:val="center"/>
              <w:rPr>
                <w:rFonts w:ascii="Calibri" w:hAnsi="Calibri"/>
                <w:sz w:val="20"/>
                <w:szCs w:val="20"/>
              </w:rPr>
            </w:pPr>
          </w:p>
        </w:tc>
      </w:tr>
      <w:tr w:rsidR="00D7715A" w:rsidRPr="00916E92" w14:paraId="0922DA5B" w14:textId="77777777" w:rsidTr="00D7715A">
        <w:trPr>
          <w:trHeight w:val="791"/>
        </w:trPr>
        <w:tc>
          <w:tcPr>
            <w:tcW w:w="870" w:type="dxa"/>
          </w:tcPr>
          <w:p w14:paraId="123D2D9C" w14:textId="77777777" w:rsidR="00D7715A" w:rsidRPr="009A0F1C" w:rsidRDefault="008D6F05" w:rsidP="00D7715A">
            <w:pPr>
              <w:jc w:val="center"/>
              <w:rPr>
                <w:rFonts w:ascii="Calibri" w:hAnsi="Calibri"/>
                <w:b/>
                <w:sz w:val="20"/>
                <w:szCs w:val="20"/>
              </w:rPr>
            </w:pPr>
            <w:r>
              <w:rPr>
                <w:rFonts w:ascii="Calibri" w:hAnsi="Calibri"/>
                <w:b/>
                <w:sz w:val="20"/>
                <w:szCs w:val="20"/>
              </w:rPr>
              <w:t>13</w:t>
            </w:r>
          </w:p>
          <w:p w14:paraId="500B7EFB" w14:textId="77777777" w:rsidR="00D7715A" w:rsidRPr="009A0F1C" w:rsidRDefault="00D7715A" w:rsidP="00D7715A">
            <w:pPr>
              <w:jc w:val="center"/>
              <w:rPr>
                <w:rFonts w:ascii="Calibri" w:hAnsi="Calibri"/>
                <w:b/>
                <w:sz w:val="20"/>
                <w:szCs w:val="20"/>
              </w:rPr>
            </w:pPr>
          </w:p>
        </w:tc>
        <w:tc>
          <w:tcPr>
            <w:tcW w:w="812" w:type="dxa"/>
          </w:tcPr>
          <w:p w14:paraId="64133DB2"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5132BFB0" w14:textId="77777777" w:rsidR="00D7715A" w:rsidRPr="009A0F1C" w:rsidRDefault="008D6F05" w:rsidP="00D7715A">
            <w:pPr>
              <w:jc w:val="center"/>
              <w:rPr>
                <w:rFonts w:ascii="Calibri" w:hAnsi="Calibri"/>
                <w:sz w:val="20"/>
                <w:szCs w:val="20"/>
              </w:rPr>
            </w:pPr>
            <w:r>
              <w:rPr>
                <w:rFonts w:ascii="Calibri" w:hAnsi="Calibri"/>
                <w:sz w:val="20"/>
                <w:szCs w:val="20"/>
              </w:rPr>
              <w:t>4/13</w:t>
            </w:r>
          </w:p>
          <w:p w14:paraId="22F09D9A" w14:textId="77777777" w:rsidR="00D7715A" w:rsidRPr="009A0F1C" w:rsidRDefault="00D7715A" w:rsidP="00D7715A">
            <w:pPr>
              <w:jc w:val="center"/>
              <w:rPr>
                <w:rFonts w:ascii="Calibri" w:hAnsi="Calibri"/>
                <w:sz w:val="20"/>
                <w:szCs w:val="20"/>
              </w:rPr>
            </w:pPr>
          </w:p>
        </w:tc>
        <w:tc>
          <w:tcPr>
            <w:tcW w:w="4041" w:type="dxa"/>
          </w:tcPr>
          <w:p w14:paraId="03DAEE8C" w14:textId="77777777" w:rsidR="0020590A" w:rsidRPr="009A0F1C" w:rsidRDefault="0020590A" w:rsidP="0020590A">
            <w:pPr>
              <w:jc w:val="center"/>
              <w:rPr>
                <w:rFonts w:ascii="Calibri" w:hAnsi="Calibri"/>
                <w:sz w:val="20"/>
                <w:szCs w:val="20"/>
              </w:rPr>
            </w:pPr>
            <w:r w:rsidRPr="009A0F1C">
              <w:rPr>
                <w:rFonts w:ascii="Calibri" w:hAnsi="Calibri"/>
                <w:sz w:val="20"/>
                <w:szCs w:val="20"/>
              </w:rPr>
              <w:t xml:space="preserve">The Naysayer </w:t>
            </w:r>
          </w:p>
          <w:p w14:paraId="00FE1CEC" w14:textId="77777777" w:rsidR="0020590A" w:rsidRDefault="0020590A" w:rsidP="0020590A">
            <w:pPr>
              <w:jc w:val="center"/>
              <w:rPr>
                <w:rFonts w:ascii="Calibri" w:hAnsi="Calibri"/>
                <w:sz w:val="20"/>
                <w:szCs w:val="20"/>
              </w:rPr>
            </w:pPr>
            <w:r w:rsidRPr="009A0F1C">
              <w:rPr>
                <w:rFonts w:ascii="Calibri" w:hAnsi="Calibri"/>
                <w:sz w:val="20"/>
                <w:szCs w:val="20"/>
              </w:rPr>
              <w:t xml:space="preserve">and Assign Peer Review Prompt </w:t>
            </w:r>
          </w:p>
          <w:p w14:paraId="2FA835B8" w14:textId="77777777" w:rsidR="0020590A" w:rsidRPr="009A0F1C" w:rsidRDefault="0020590A" w:rsidP="0020590A">
            <w:pPr>
              <w:jc w:val="center"/>
              <w:rPr>
                <w:rFonts w:ascii="Calibri" w:hAnsi="Calibri"/>
                <w:sz w:val="20"/>
                <w:szCs w:val="20"/>
              </w:rPr>
            </w:pPr>
            <w:r w:rsidRPr="006432BD">
              <w:rPr>
                <w:rFonts w:ascii="Calibri" w:hAnsi="Calibri"/>
                <w:b/>
                <w:sz w:val="20"/>
                <w:szCs w:val="20"/>
              </w:rPr>
              <w:t xml:space="preserve">In Class: </w:t>
            </w:r>
            <w:r>
              <w:rPr>
                <w:rFonts w:ascii="Calibri" w:hAnsi="Calibri"/>
                <w:sz w:val="20"/>
                <w:szCs w:val="20"/>
              </w:rPr>
              <w:t>Incorporating Sources Effectively and Evaluating Evidence</w:t>
            </w:r>
          </w:p>
          <w:p w14:paraId="63219F39" w14:textId="77777777" w:rsidR="00D7715A" w:rsidRPr="009A0F1C" w:rsidRDefault="00D7715A" w:rsidP="0020590A">
            <w:pPr>
              <w:jc w:val="center"/>
              <w:rPr>
                <w:rFonts w:ascii="Calibri" w:hAnsi="Calibri"/>
                <w:sz w:val="20"/>
                <w:szCs w:val="20"/>
              </w:rPr>
            </w:pPr>
          </w:p>
        </w:tc>
        <w:tc>
          <w:tcPr>
            <w:tcW w:w="3452" w:type="dxa"/>
          </w:tcPr>
          <w:p w14:paraId="1BE628B6" w14:textId="77777777" w:rsidR="0020590A" w:rsidRPr="009A0F1C" w:rsidRDefault="0020590A" w:rsidP="0020590A">
            <w:pPr>
              <w:jc w:val="center"/>
              <w:rPr>
                <w:rFonts w:ascii="Calibri" w:hAnsi="Calibri"/>
                <w:sz w:val="20"/>
                <w:szCs w:val="20"/>
              </w:rPr>
            </w:pPr>
            <w:r>
              <w:rPr>
                <w:rFonts w:ascii="Calibri" w:hAnsi="Calibri"/>
                <w:b/>
                <w:i/>
                <w:sz w:val="20"/>
                <w:szCs w:val="20"/>
              </w:rPr>
              <w:t>Review</w:t>
            </w:r>
            <w:r w:rsidRPr="009A0F1C">
              <w:rPr>
                <w:rFonts w:ascii="Calibri" w:hAnsi="Calibri"/>
                <w:b/>
                <w:sz w:val="20"/>
                <w:szCs w:val="20"/>
              </w:rPr>
              <w:t xml:space="preserve"> </w:t>
            </w:r>
            <w:r w:rsidRPr="009A0F1C">
              <w:rPr>
                <w:rFonts w:ascii="Calibri" w:hAnsi="Calibri"/>
                <w:i/>
                <w:sz w:val="20"/>
                <w:szCs w:val="20"/>
              </w:rPr>
              <w:t xml:space="preserve">TSIS </w:t>
            </w:r>
            <w:r w:rsidRPr="009A0F1C">
              <w:rPr>
                <w:rFonts w:ascii="Calibri" w:hAnsi="Calibri"/>
                <w:sz w:val="20"/>
                <w:szCs w:val="20"/>
              </w:rPr>
              <w:t>Chapter 6</w:t>
            </w:r>
          </w:p>
          <w:p w14:paraId="67B48590" w14:textId="77777777" w:rsidR="0020590A" w:rsidRPr="00670E8E" w:rsidRDefault="0020590A" w:rsidP="0020590A">
            <w:pPr>
              <w:jc w:val="center"/>
              <w:rPr>
                <w:rFonts w:ascii="Calibri" w:hAnsi="Calibri"/>
                <w:b/>
                <w:sz w:val="20"/>
                <w:szCs w:val="20"/>
              </w:rPr>
            </w:pPr>
            <w:r w:rsidRPr="009A0F1C">
              <w:rPr>
                <w:rFonts w:ascii="Calibri" w:hAnsi="Calibri"/>
                <w:b/>
                <w:sz w:val="20"/>
                <w:szCs w:val="20"/>
              </w:rPr>
              <w:t>Due:</w:t>
            </w:r>
            <w:r w:rsidRPr="009A0F1C">
              <w:rPr>
                <w:rFonts w:ascii="Calibri" w:hAnsi="Calibri"/>
                <w:sz w:val="20"/>
                <w:szCs w:val="20"/>
              </w:rPr>
              <w:t xml:space="preserve"> </w:t>
            </w:r>
            <w:r w:rsidRPr="00670E8E">
              <w:rPr>
                <w:rFonts w:ascii="Calibri" w:hAnsi="Calibri"/>
                <w:b/>
                <w:sz w:val="20"/>
                <w:szCs w:val="20"/>
              </w:rPr>
              <w:t xml:space="preserve">First Draft </w:t>
            </w:r>
          </w:p>
          <w:p w14:paraId="1374CF0A" w14:textId="77777777" w:rsidR="0020590A" w:rsidRDefault="0020590A" w:rsidP="0020590A">
            <w:pPr>
              <w:jc w:val="center"/>
              <w:rPr>
                <w:rFonts w:ascii="Calibri" w:hAnsi="Calibri"/>
                <w:b/>
                <w:sz w:val="20"/>
                <w:szCs w:val="20"/>
              </w:rPr>
            </w:pPr>
            <w:r w:rsidRPr="00670E8E">
              <w:rPr>
                <w:rFonts w:ascii="Calibri" w:hAnsi="Calibri"/>
                <w:b/>
                <w:sz w:val="20"/>
                <w:szCs w:val="20"/>
              </w:rPr>
              <w:t>of Synthesis Essay</w:t>
            </w:r>
          </w:p>
          <w:p w14:paraId="0337716D" w14:textId="77777777" w:rsidR="0020590A" w:rsidRDefault="0020590A" w:rsidP="0020590A">
            <w:pPr>
              <w:jc w:val="center"/>
              <w:rPr>
                <w:rFonts w:ascii="Calibri" w:hAnsi="Calibri"/>
                <w:b/>
                <w:sz w:val="20"/>
                <w:szCs w:val="20"/>
              </w:rPr>
            </w:pPr>
            <w:r>
              <w:rPr>
                <w:rFonts w:ascii="Calibri" w:hAnsi="Calibri"/>
                <w:sz w:val="20"/>
                <w:szCs w:val="20"/>
              </w:rPr>
              <w:t>Email</w:t>
            </w:r>
            <w:r w:rsidRPr="00670E8E">
              <w:rPr>
                <w:rFonts w:ascii="Calibri" w:hAnsi="Calibri"/>
                <w:sz w:val="20"/>
                <w:szCs w:val="20"/>
              </w:rPr>
              <w:t xml:space="preserve"> copy due </w:t>
            </w:r>
            <w:r>
              <w:rPr>
                <w:rFonts w:ascii="Calibri" w:hAnsi="Calibri"/>
                <w:sz w:val="20"/>
                <w:szCs w:val="20"/>
              </w:rPr>
              <w:t>by</w:t>
            </w:r>
            <w:r w:rsidRPr="00670E8E">
              <w:rPr>
                <w:rFonts w:ascii="Calibri" w:hAnsi="Calibri"/>
                <w:sz w:val="20"/>
                <w:szCs w:val="20"/>
              </w:rPr>
              <w:t xml:space="preserve"> the beginning of class</w:t>
            </w:r>
            <w:r w:rsidRPr="009A0F1C">
              <w:rPr>
                <w:rFonts w:ascii="Calibri" w:hAnsi="Calibri"/>
                <w:b/>
                <w:sz w:val="20"/>
                <w:szCs w:val="20"/>
              </w:rPr>
              <w:t xml:space="preserve"> </w:t>
            </w:r>
          </w:p>
          <w:p w14:paraId="01071E52" w14:textId="77777777" w:rsidR="00D7715A" w:rsidRPr="009A0F1C" w:rsidRDefault="00D7715A" w:rsidP="00D7715A">
            <w:pPr>
              <w:jc w:val="center"/>
              <w:rPr>
                <w:rFonts w:ascii="Calibri" w:hAnsi="Calibri"/>
                <w:sz w:val="20"/>
                <w:szCs w:val="20"/>
              </w:rPr>
            </w:pPr>
          </w:p>
        </w:tc>
      </w:tr>
      <w:tr w:rsidR="00D7715A" w:rsidRPr="00916E92" w14:paraId="5A6BBD91" w14:textId="77777777" w:rsidTr="00D7715A">
        <w:trPr>
          <w:trHeight w:val="737"/>
        </w:trPr>
        <w:tc>
          <w:tcPr>
            <w:tcW w:w="870" w:type="dxa"/>
          </w:tcPr>
          <w:p w14:paraId="191F7FC4"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14</w:t>
            </w:r>
          </w:p>
        </w:tc>
        <w:tc>
          <w:tcPr>
            <w:tcW w:w="812" w:type="dxa"/>
          </w:tcPr>
          <w:p w14:paraId="68753715"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73CF0B75" w14:textId="77777777" w:rsidR="00D7715A" w:rsidRPr="009A0F1C" w:rsidRDefault="008D6F05" w:rsidP="00D7715A">
            <w:pPr>
              <w:jc w:val="center"/>
              <w:rPr>
                <w:rFonts w:ascii="Calibri" w:hAnsi="Calibri"/>
                <w:sz w:val="20"/>
                <w:szCs w:val="20"/>
              </w:rPr>
            </w:pPr>
            <w:r>
              <w:rPr>
                <w:rFonts w:ascii="Calibri" w:hAnsi="Calibri"/>
                <w:sz w:val="20"/>
                <w:szCs w:val="20"/>
              </w:rPr>
              <w:t>4/18</w:t>
            </w:r>
          </w:p>
        </w:tc>
        <w:tc>
          <w:tcPr>
            <w:tcW w:w="4041" w:type="dxa"/>
          </w:tcPr>
          <w:p w14:paraId="68F769F5" w14:textId="77777777" w:rsidR="00802EFD" w:rsidRPr="009A0F1C" w:rsidRDefault="00802EFD" w:rsidP="00802EFD">
            <w:pPr>
              <w:jc w:val="center"/>
              <w:rPr>
                <w:rFonts w:ascii="Calibri" w:hAnsi="Calibri"/>
                <w:sz w:val="20"/>
                <w:szCs w:val="20"/>
              </w:rPr>
            </w:pPr>
            <w:r>
              <w:rPr>
                <w:rFonts w:ascii="Calibri" w:hAnsi="Calibri"/>
                <w:sz w:val="20"/>
                <w:szCs w:val="20"/>
              </w:rPr>
              <w:t>Individual Conferences on Synthesis Essay</w:t>
            </w:r>
            <w:r w:rsidRPr="009A0F1C">
              <w:rPr>
                <w:rFonts w:ascii="Calibri" w:hAnsi="Calibri"/>
                <w:sz w:val="20"/>
                <w:szCs w:val="20"/>
              </w:rPr>
              <w:t xml:space="preserve"> </w:t>
            </w:r>
          </w:p>
          <w:p w14:paraId="76A8CFEA" w14:textId="77777777" w:rsidR="00D7715A" w:rsidRPr="009A0F1C" w:rsidRDefault="00D7715A" w:rsidP="00802EFD">
            <w:pPr>
              <w:jc w:val="center"/>
              <w:rPr>
                <w:rFonts w:ascii="Calibri" w:hAnsi="Calibri"/>
                <w:sz w:val="20"/>
                <w:szCs w:val="20"/>
              </w:rPr>
            </w:pPr>
          </w:p>
        </w:tc>
        <w:tc>
          <w:tcPr>
            <w:tcW w:w="3452" w:type="dxa"/>
          </w:tcPr>
          <w:p w14:paraId="453D4423" w14:textId="77777777" w:rsidR="00D7715A" w:rsidRPr="009A0F1C" w:rsidRDefault="00D7715A" w:rsidP="00802EFD">
            <w:pPr>
              <w:jc w:val="center"/>
              <w:rPr>
                <w:rFonts w:ascii="Calibri" w:hAnsi="Calibri"/>
                <w:b/>
                <w:sz w:val="20"/>
                <w:szCs w:val="20"/>
              </w:rPr>
            </w:pPr>
          </w:p>
        </w:tc>
      </w:tr>
      <w:tr w:rsidR="00D7715A" w:rsidRPr="00916E92" w14:paraId="202C8716" w14:textId="77777777" w:rsidTr="00802EFD">
        <w:trPr>
          <w:trHeight w:val="692"/>
        </w:trPr>
        <w:tc>
          <w:tcPr>
            <w:tcW w:w="870" w:type="dxa"/>
          </w:tcPr>
          <w:p w14:paraId="72544F1F" w14:textId="77777777" w:rsidR="00D7715A" w:rsidRPr="009A0F1C" w:rsidRDefault="008D6F05" w:rsidP="00D7715A">
            <w:pPr>
              <w:jc w:val="center"/>
              <w:rPr>
                <w:rFonts w:ascii="Calibri" w:hAnsi="Calibri"/>
                <w:b/>
                <w:sz w:val="20"/>
                <w:szCs w:val="20"/>
              </w:rPr>
            </w:pPr>
            <w:r>
              <w:rPr>
                <w:rFonts w:ascii="Calibri" w:hAnsi="Calibri"/>
                <w:b/>
                <w:sz w:val="20"/>
                <w:szCs w:val="20"/>
              </w:rPr>
              <w:t>14</w:t>
            </w:r>
          </w:p>
          <w:p w14:paraId="276C443C" w14:textId="77777777" w:rsidR="00D7715A" w:rsidRPr="009A0F1C" w:rsidRDefault="00D7715A" w:rsidP="00D7715A">
            <w:pPr>
              <w:jc w:val="center"/>
              <w:rPr>
                <w:rFonts w:ascii="Calibri" w:hAnsi="Calibri"/>
                <w:b/>
                <w:sz w:val="20"/>
                <w:szCs w:val="20"/>
              </w:rPr>
            </w:pPr>
          </w:p>
        </w:tc>
        <w:tc>
          <w:tcPr>
            <w:tcW w:w="812" w:type="dxa"/>
          </w:tcPr>
          <w:p w14:paraId="7F8281E4"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4CBE0EB3" w14:textId="77777777" w:rsidR="00D7715A" w:rsidRPr="009A0F1C" w:rsidRDefault="008D6F05" w:rsidP="00D7715A">
            <w:pPr>
              <w:jc w:val="center"/>
              <w:rPr>
                <w:rFonts w:ascii="Calibri" w:hAnsi="Calibri"/>
                <w:sz w:val="20"/>
                <w:szCs w:val="20"/>
              </w:rPr>
            </w:pPr>
            <w:r>
              <w:rPr>
                <w:rFonts w:ascii="Calibri" w:hAnsi="Calibri"/>
                <w:sz w:val="20"/>
                <w:szCs w:val="20"/>
              </w:rPr>
              <w:t>4/20</w:t>
            </w:r>
          </w:p>
          <w:p w14:paraId="3246C112" w14:textId="77777777" w:rsidR="00D7715A" w:rsidRPr="009A0F1C" w:rsidRDefault="00D7715A" w:rsidP="00D7715A">
            <w:pPr>
              <w:jc w:val="center"/>
              <w:rPr>
                <w:rFonts w:ascii="Calibri" w:hAnsi="Calibri"/>
                <w:sz w:val="20"/>
                <w:szCs w:val="20"/>
              </w:rPr>
            </w:pPr>
          </w:p>
        </w:tc>
        <w:tc>
          <w:tcPr>
            <w:tcW w:w="4041" w:type="dxa"/>
          </w:tcPr>
          <w:p w14:paraId="5F69936C" w14:textId="77777777" w:rsidR="00D7715A" w:rsidRPr="009A0F1C" w:rsidRDefault="00802EFD" w:rsidP="00802EFD">
            <w:pPr>
              <w:jc w:val="center"/>
              <w:rPr>
                <w:rFonts w:ascii="Calibri" w:hAnsi="Calibri"/>
                <w:sz w:val="20"/>
                <w:szCs w:val="20"/>
              </w:rPr>
            </w:pPr>
            <w:r w:rsidRPr="009A0F1C">
              <w:rPr>
                <w:rFonts w:ascii="Calibri" w:hAnsi="Calibri"/>
                <w:sz w:val="20"/>
                <w:szCs w:val="20"/>
              </w:rPr>
              <w:t xml:space="preserve">Individual Conferences on </w:t>
            </w:r>
            <w:r>
              <w:rPr>
                <w:rFonts w:ascii="Calibri" w:hAnsi="Calibri"/>
                <w:sz w:val="20"/>
                <w:szCs w:val="20"/>
              </w:rPr>
              <w:t>Synthesis Essay</w:t>
            </w:r>
          </w:p>
        </w:tc>
        <w:tc>
          <w:tcPr>
            <w:tcW w:w="3452" w:type="dxa"/>
          </w:tcPr>
          <w:p w14:paraId="704985CD" w14:textId="77777777" w:rsidR="00802EFD" w:rsidRDefault="00802EFD" w:rsidP="00D7715A">
            <w:pPr>
              <w:jc w:val="center"/>
              <w:rPr>
                <w:rFonts w:ascii="Calibri" w:hAnsi="Calibri"/>
                <w:b/>
                <w:sz w:val="20"/>
                <w:szCs w:val="20"/>
              </w:rPr>
            </w:pPr>
            <w:r w:rsidRPr="009A0F1C">
              <w:rPr>
                <w:rFonts w:ascii="Calibri" w:hAnsi="Calibri"/>
                <w:b/>
                <w:sz w:val="20"/>
                <w:szCs w:val="20"/>
              </w:rPr>
              <w:t xml:space="preserve">Due: Completed Peer Review </w:t>
            </w:r>
          </w:p>
          <w:p w14:paraId="4F9EF512" w14:textId="77777777" w:rsidR="00D7715A" w:rsidRPr="009A0F1C" w:rsidRDefault="00D7715A" w:rsidP="00D7715A">
            <w:pPr>
              <w:jc w:val="center"/>
              <w:rPr>
                <w:rFonts w:ascii="Calibri" w:hAnsi="Calibri"/>
                <w:sz w:val="20"/>
                <w:szCs w:val="20"/>
              </w:rPr>
            </w:pPr>
          </w:p>
        </w:tc>
      </w:tr>
      <w:tr w:rsidR="00D7715A" w:rsidRPr="00916E92" w14:paraId="28971F6A" w14:textId="77777777" w:rsidTr="00D7715A">
        <w:trPr>
          <w:trHeight w:val="575"/>
        </w:trPr>
        <w:tc>
          <w:tcPr>
            <w:tcW w:w="870" w:type="dxa"/>
          </w:tcPr>
          <w:p w14:paraId="67471EC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15</w:t>
            </w:r>
          </w:p>
        </w:tc>
        <w:tc>
          <w:tcPr>
            <w:tcW w:w="812" w:type="dxa"/>
          </w:tcPr>
          <w:p w14:paraId="2E746C38"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43687576" w14:textId="77777777" w:rsidR="00D7715A" w:rsidRPr="009A0F1C" w:rsidRDefault="008D6F05" w:rsidP="00D7715A">
            <w:pPr>
              <w:jc w:val="center"/>
              <w:rPr>
                <w:rFonts w:ascii="Calibri" w:hAnsi="Calibri"/>
                <w:sz w:val="20"/>
                <w:szCs w:val="20"/>
              </w:rPr>
            </w:pPr>
            <w:r>
              <w:rPr>
                <w:rFonts w:ascii="Calibri" w:hAnsi="Calibri"/>
                <w:sz w:val="20"/>
                <w:szCs w:val="20"/>
              </w:rPr>
              <w:t>4</w:t>
            </w:r>
            <w:r w:rsidR="00D7715A">
              <w:rPr>
                <w:rFonts w:ascii="Calibri" w:hAnsi="Calibri"/>
                <w:sz w:val="20"/>
                <w:szCs w:val="20"/>
              </w:rPr>
              <w:t>/</w:t>
            </w:r>
            <w:r>
              <w:rPr>
                <w:rFonts w:ascii="Calibri" w:hAnsi="Calibri"/>
                <w:sz w:val="20"/>
                <w:szCs w:val="20"/>
              </w:rPr>
              <w:t>25</w:t>
            </w:r>
          </w:p>
        </w:tc>
        <w:tc>
          <w:tcPr>
            <w:tcW w:w="4041" w:type="dxa"/>
          </w:tcPr>
          <w:p w14:paraId="196F16E5" w14:textId="77777777" w:rsidR="00802EFD" w:rsidRPr="009A0F1C" w:rsidRDefault="00802EFD" w:rsidP="00802EFD">
            <w:pPr>
              <w:jc w:val="center"/>
              <w:rPr>
                <w:rFonts w:ascii="Calibri" w:hAnsi="Calibri"/>
                <w:sz w:val="20"/>
                <w:szCs w:val="20"/>
              </w:rPr>
            </w:pPr>
            <w:r w:rsidRPr="009A0F1C">
              <w:rPr>
                <w:rFonts w:ascii="Calibri" w:hAnsi="Calibri"/>
                <w:sz w:val="20"/>
                <w:szCs w:val="20"/>
              </w:rPr>
              <w:t>Sample Synthesis Essay:</w:t>
            </w:r>
          </w:p>
          <w:p w14:paraId="55CE1FAA" w14:textId="77777777" w:rsidR="00802EFD" w:rsidRPr="009A0F1C" w:rsidRDefault="00802EFD" w:rsidP="00802EFD">
            <w:pPr>
              <w:jc w:val="center"/>
              <w:rPr>
                <w:rFonts w:ascii="Calibri" w:hAnsi="Calibri"/>
                <w:sz w:val="20"/>
                <w:szCs w:val="20"/>
              </w:rPr>
            </w:pPr>
            <w:r w:rsidRPr="009A0F1C">
              <w:rPr>
                <w:rFonts w:ascii="Calibri" w:hAnsi="Calibri"/>
                <w:sz w:val="20"/>
                <w:szCs w:val="20"/>
              </w:rPr>
              <w:t>Read Aloud in Class</w:t>
            </w:r>
          </w:p>
          <w:p w14:paraId="5FA199BE" w14:textId="77777777" w:rsidR="00D7715A" w:rsidRPr="009A0F1C" w:rsidRDefault="00802EFD" w:rsidP="00802EFD">
            <w:pPr>
              <w:jc w:val="center"/>
              <w:rPr>
                <w:rFonts w:ascii="Calibri" w:hAnsi="Calibri"/>
                <w:sz w:val="20"/>
                <w:szCs w:val="20"/>
              </w:rPr>
            </w:pPr>
            <w:r>
              <w:rPr>
                <w:rFonts w:ascii="Calibri" w:hAnsi="Calibri"/>
                <w:sz w:val="20"/>
                <w:szCs w:val="20"/>
              </w:rPr>
              <w:t>The Art of Quoting</w:t>
            </w:r>
          </w:p>
        </w:tc>
        <w:tc>
          <w:tcPr>
            <w:tcW w:w="3452" w:type="dxa"/>
          </w:tcPr>
          <w:p w14:paraId="5593F7D2" w14:textId="77777777" w:rsidR="00D7715A" w:rsidRPr="009A0F1C" w:rsidRDefault="00802EFD" w:rsidP="00D7715A">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D7715A" w:rsidRPr="00916E92" w14:paraId="3021E4DA" w14:textId="77777777" w:rsidTr="00D7715A">
        <w:trPr>
          <w:trHeight w:val="530"/>
        </w:trPr>
        <w:tc>
          <w:tcPr>
            <w:tcW w:w="870" w:type="dxa"/>
          </w:tcPr>
          <w:p w14:paraId="489CDD1B"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w:t>
            </w:r>
            <w:r w:rsidR="0023211F">
              <w:rPr>
                <w:rFonts w:ascii="Calibri" w:hAnsi="Calibri"/>
                <w:b/>
                <w:sz w:val="20"/>
                <w:szCs w:val="20"/>
              </w:rPr>
              <w:t>5</w:t>
            </w:r>
          </w:p>
        </w:tc>
        <w:tc>
          <w:tcPr>
            <w:tcW w:w="812" w:type="dxa"/>
          </w:tcPr>
          <w:p w14:paraId="44DB261B"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2651B6B9" w14:textId="77777777" w:rsidR="00D7715A" w:rsidRPr="009A0F1C" w:rsidRDefault="008D6F05" w:rsidP="00D7715A">
            <w:pPr>
              <w:jc w:val="center"/>
              <w:rPr>
                <w:rFonts w:ascii="Calibri" w:hAnsi="Calibri"/>
                <w:sz w:val="20"/>
                <w:szCs w:val="20"/>
              </w:rPr>
            </w:pPr>
            <w:r>
              <w:rPr>
                <w:rFonts w:ascii="Calibri" w:hAnsi="Calibri"/>
                <w:sz w:val="20"/>
                <w:szCs w:val="20"/>
              </w:rPr>
              <w:t>4</w:t>
            </w:r>
            <w:r w:rsidR="00D7715A" w:rsidRPr="009A0F1C">
              <w:rPr>
                <w:rFonts w:ascii="Calibri" w:hAnsi="Calibri"/>
                <w:sz w:val="20"/>
                <w:szCs w:val="20"/>
              </w:rPr>
              <w:t>/</w:t>
            </w:r>
            <w:r>
              <w:rPr>
                <w:rFonts w:ascii="Calibri" w:hAnsi="Calibri"/>
                <w:sz w:val="20"/>
                <w:szCs w:val="20"/>
              </w:rPr>
              <w:t>27</w:t>
            </w:r>
          </w:p>
        </w:tc>
        <w:tc>
          <w:tcPr>
            <w:tcW w:w="4041" w:type="dxa"/>
          </w:tcPr>
          <w:p w14:paraId="4A609EBC" w14:textId="77777777" w:rsidR="00D7715A" w:rsidRDefault="00802EFD" w:rsidP="00D7715A">
            <w:pPr>
              <w:jc w:val="center"/>
              <w:rPr>
                <w:rFonts w:ascii="Calibri" w:hAnsi="Calibri"/>
                <w:sz w:val="20"/>
                <w:szCs w:val="20"/>
              </w:rPr>
            </w:pPr>
            <w:r w:rsidRPr="009A0F1C">
              <w:rPr>
                <w:rFonts w:ascii="Calibri" w:hAnsi="Calibri"/>
                <w:sz w:val="20"/>
                <w:szCs w:val="20"/>
              </w:rPr>
              <w:t>Discuss Grading Criteria/Rubric for Synthesis Essay</w:t>
            </w:r>
          </w:p>
          <w:p w14:paraId="27DB93AD" w14:textId="77B67127" w:rsidR="00115BE7" w:rsidRPr="009A0F1C" w:rsidRDefault="00115BE7" w:rsidP="00D7715A">
            <w:pPr>
              <w:jc w:val="center"/>
              <w:rPr>
                <w:rFonts w:ascii="Calibri" w:hAnsi="Calibri"/>
                <w:sz w:val="20"/>
                <w:szCs w:val="20"/>
              </w:rPr>
            </w:pPr>
            <w:r>
              <w:rPr>
                <w:rFonts w:ascii="Calibri" w:hAnsi="Calibri"/>
                <w:sz w:val="20"/>
                <w:szCs w:val="20"/>
              </w:rPr>
              <w:t>Review Instructions for Team Member Assessment Survey</w:t>
            </w:r>
          </w:p>
        </w:tc>
        <w:tc>
          <w:tcPr>
            <w:tcW w:w="3452" w:type="dxa"/>
          </w:tcPr>
          <w:p w14:paraId="2DBD1DBA" w14:textId="77777777" w:rsidR="00D7715A" w:rsidRDefault="00D7715A" w:rsidP="00D7715A">
            <w:pPr>
              <w:jc w:val="center"/>
              <w:rPr>
                <w:rFonts w:ascii="Calibri" w:hAnsi="Calibri"/>
                <w:b/>
                <w:sz w:val="20"/>
                <w:szCs w:val="20"/>
              </w:rPr>
            </w:pPr>
          </w:p>
          <w:p w14:paraId="4B2A4628" w14:textId="77777777" w:rsidR="0023211F" w:rsidRDefault="0023211F" w:rsidP="00D7715A">
            <w:pPr>
              <w:jc w:val="center"/>
              <w:rPr>
                <w:rFonts w:ascii="Calibri" w:hAnsi="Calibri"/>
                <w:b/>
                <w:sz w:val="20"/>
                <w:szCs w:val="20"/>
              </w:rPr>
            </w:pPr>
          </w:p>
          <w:p w14:paraId="2FD2415A" w14:textId="77777777" w:rsidR="0023211F" w:rsidRPr="009A0F1C" w:rsidRDefault="0023211F" w:rsidP="0023211F">
            <w:pPr>
              <w:rPr>
                <w:rFonts w:ascii="Calibri" w:hAnsi="Calibri"/>
                <w:b/>
                <w:sz w:val="20"/>
                <w:szCs w:val="20"/>
              </w:rPr>
            </w:pPr>
          </w:p>
        </w:tc>
      </w:tr>
      <w:tr w:rsidR="0023211F" w:rsidRPr="00916E92" w14:paraId="6B4FE238" w14:textId="77777777" w:rsidTr="00D7715A">
        <w:trPr>
          <w:trHeight w:val="530"/>
        </w:trPr>
        <w:tc>
          <w:tcPr>
            <w:tcW w:w="870" w:type="dxa"/>
          </w:tcPr>
          <w:p w14:paraId="1F5539CB" w14:textId="77777777" w:rsidR="0023211F" w:rsidRPr="009A0F1C" w:rsidRDefault="0023211F" w:rsidP="00D7715A">
            <w:pPr>
              <w:jc w:val="center"/>
              <w:rPr>
                <w:rFonts w:ascii="Calibri" w:hAnsi="Calibri"/>
                <w:b/>
                <w:sz w:val="20"/>
                <w:szCs w:val="20"/>
              </w:rPr>
            </w:pPr>
            <w:r>
              <w:rPr>
                <w:rFonts w:ascii="Calibri" w:hAnsi="Calibri"/>
                <w:b/>
                <w:sz w:val="20"/>
                <w:szCs w:val="20"/>
              </w:rPr>
              <w:t>16</w:t>
            </w:r>
          </w:p>
        </w:tc>
        <w:tc>
          <w:tcPr>
            <w:tcW w:w="812" w:type="dxa"/>
          </w:tcPr>
          <w:p w14:paraId="2396D5DF" w14:textId="77777777" w:rsidR="0023211F" w:rsidRDefault="0023211F" w:rsidP="00D7715A">
            <w:pPr>
              <w:jc w:val="center"/>
              <w:rPr>
                <w:rFonts w:ascii="Calibri" w:hAnsi="Calibri"/>
                <w:sz w:val="20"/>
                <w:szCs w:val="20"/>
              </w:rPr>
            </w:pPr>
            <w:r>
              <w:rPr>
                <w:rFonts w:ascii="Calibri" w:hAnsi="Calibri"/>
                <w:sz w:val="20"/>
                <w:szCs w:val="20"/>
              </w:rPr>
              <w:t>TUE</w:t>
            </w:r>
          </w:p>
          <w:p w14:paraId="6C979D88" w14:textId="77777777" w:rsidR="0023211F" w:rsidRDefault="0023211F" w:rsidP="00D7715A">
            <w:pPr>
              <w:jc w:val="center"/>
              <w:rPr>
                <w:rFonts w:ascii="Calibri" w:hAnsi="Calibri"/>
                <w:sz w:val="20"/>
                <w:szCs w:val="20"/>
              </w:rPr>
            </w:pPr>
            <w:r>
              <w:rPr>
                <w:rFonts w:ascii="Calibri" w:hAnsi="Calibri"/>
                <w:sz w:val="20"/>
                <w:szCs w:val="20"/>
              </w:rPr>
              <w:t>5/2</w:t>
            </w:r>
          </w:p>
        </w:tc>
        <w:tc>
          <w:tcPr>
            <w:tcW w:w="4041" w:type="dxa"/>
          </w:tcPr>
          <w:p w14:paraId="0F835C3A" w14:textId="77777777" w:rsidR="0023211F" w:rsidRPr="009A0F1C" w:rsidRDefault="00866A45" w:rsidP="00D7715A">
            <w:pPr>
              <w:jc w:val="center"/>
              <w:rPr>
                <w:rFonts w:ascii="Calibri" w:hAnsi="Calibri"/>
                <w:sz w:val="20"/>
                <w:szCs w:val="20"/>
              </w:rPr>
            </w:pPr>
            <w:r>
              <w:rPr>
                <w:rFonts w:ascii="Calibri" w:hAnsi="Calibri"/>
                <w:sz w:val="20"/>
                <w:szCs w:val="20"/>
              </w:rPr>
              <w:t>Synthesis Essay Checklist and Roundtable Workshop</w:t>
            </w:r>
          </w:p>
        </w:tc>
        <w:tc>
          <w:tcPr>
            <w:tcW w:w="3452" w:type="dxa"/>
          </w:tcPr>
          <w:p w14:paraId="6B040BA6" w14:textId="77777777" w:rsidR="00115BE7" w:rsidRPr="00E73961" w:rsidRDefault="00115BE7" w:rsidP="00115BE7">
            <w:pPr>
              <w:jc w:val="center"/>
              <w:rPr>
                <w:rFonts w:ascii="Calibri" w:hAnsi="Calibri"/>
                <w:sz w:val="20"/>
                <w:szCs w:val="20"/>
              </w:rPr>
            </w:pPr>
            <w:r>
              <w:rPr>
                <w:rFonts w:ascii="Calibri" w:hAnsi="Calibri"/>
                <w:b/>
                <w:sz w:val="20"/>
                <w:szCs w:val="20"/>
              </w:rPr>
              <w:t xml:space="preserve">Due: </w:t>
            </w:r>
            <w:r w:rsidRPr="00E73961">
              <w:rPr>
                <w:rFonts w:ascii="Calibri" w:hAnsi="Calibri"/>
                <w:sz w:val="20"/>
                <w:szCs w:val="20"/>
              </w:rPr>
              <w:t>Team Member Assessment Survey</w:t>
            </w:r>
          </w:p>
          <w:p w14:paraId="3D75CD40" w14:textId="153FC476" w:rsidR="0023211F" w:rsidRPr="00115BE7" w:rsidRDefault="00115BE7" w:rsidP="00D7715A">
            <w:pPr>
              <w:jc w:val="center"/>
              <w:rPr>
                <w:rFonts w:ascii="Calibri" w:hAnsi="Calibri"/>
                <w:sz w:val="20"/>
                <w:szCs w:val="20"/>
              </w:rPr>
            </w:pPr>
            <w:r>
              <w:rPr>
                <w:rFonts w:ascii="Calibri" w:hAnsi="Calibri"/>
                <w:sz w:val="20"/>
                <w:szCs w:val="20"/>
              </w:rPr>
              <w:t>Completed on Blackboard</w:t>
            </w:r>
          </w:p>
        </w:tc>
      </w:tr>
      <w:tr w:rsidR="0023211F" w:rsidRPr="00916E92" w14:paraId="13AB65EA" w14:textId="77777777" w:rsidTr="00D7715A">
        <w:trPr>
          <w:trHeight w:val="530"/>
        </w:trPr>
        <w:tc>
          <w:tcPr>
            <w:tcW w:w="870" w:type="dxa"/>
          </w:tcPr>
          <w:p w14:paraId="72A6739B" w14:textId="77777777" w:rsidR="0023211F" w:rsidRPr="009A0F1C" w:rsidRDefault="0023211F" w:rsidP="00D7715A">
            <w:pPr>
              <w:jc w:val="center"/>
              <w:rPr>
                <w:rFonts w:ascii="Calibri" w:hAnsi="Calibri"/>
                <w:b/>
                <w:sz w:val="20"/>
                <w:szCs w:val="20"/>
              </w:rPr>
            </w:pPr>
            <w:r>
              <w:rPr>
                <w:rFonts w:ascii="Calibri" w:hAnsi="Calibri"/>
                <w:b/>
                <w:sz w:val="20"/>
                <w:szCs w:val="20"/>
              </w:rPr>
              <w:t>16</w:t>
            </w:r>
          </w:p>
        </w:tc>
        <w:tc>
          <w:tcPr>
            <w:tcW w:w="812" w:type="dxa"/>
          </w:tcPr>
          <w:p w14:paraId="76ADE57C" w14:textId="77777777" w:rsidR="0023211F" w:rsidRDefault="0023211F" w:rsidP="00D7715A">
            <w:pPr>
              <w:jc w:val="center"/>
              <w:rPr>
                <w:rFonts w:ascii="Calibri" w:hAnsi="Calibri"/>
                <w:sz w:val="20"/>
                <w:szCs w:val="20"/>
              </w:rPr>
            </w:pPr>
            <w:r>
              <w:rPr>
                <w:rFonts w:ascii="Calibri" w:hAnsi="Calibri"/>
                <w:sz w:val="20"/>
                <w:szCs w:val="20"/>
              </w:rPr>
              <w:t>THU</w:t>
            </w:r>
          </w:p>
          <w:p w14:paraId="0849C0B5" w14:textId="77777777" w:rsidR="0023211F" w:rsidRDefault="0023211F" w:rsidP="00D7715A">
            <w:pPr>
              <w:jc w:val="center"/>
              <w:rPr>
                <w:rFonts w:ascii="Calibri" w:hAnsi="Calibri"/>
                <w:sz w:val="20"/>
                <w:szCs w:val="20"/>
              </w:rPr>
            </w:pPr>
            <w:r>
              <w:rPr>
                <w:rFonts w:ascii="Calibri" w:hAnsi="Calibri"/>
                <w:sz w:val="20"/>
                <w:szCs w:val="20"/>
              </w:rPr>
              <w:t>5/4</w:t>
            </w:r>
          </w:p>
        </w:tc>
        <w:tc>
          <w:tcPr>
            <w:tcW w:w="4041" w:type="dxa"/>
          </w:tcPr>
          <w:p w14:paraId="1072A092" w14:textId="77777777" w:rsidR="00802EFD" w:rsidRPr="009A0F1C" w:rsidRDefault="00802EFD" w:rsidP="00802EFD">
            <w:pPr>
              <w:jc w:val="center"/>
              <w:rPr>
                <w:rFonts w:ascii="Calibri" w:hAnsi="Calibri"/>
                <w:sz w:val="20"/>
                <w:szCs w:val="20"/>
              </w:rPr>
            </w:pPr>
            <w:r w:rsidRPr="009A0F1C">
              <w:rPr>
                <w:rFonts w:ascii="Calibri" w:hAnsi="Calibri"/>
                <w:sz w:val="20"/>
                <w:szCs w:val="20"/>
              </w:rPr>
              <w:t xml:space="preserve">In Class Work on Synthesis Essay </w:t>
            </w:r>
          </w:p>
          <w:p w14:paraId="1886B917" w14:textId="77777777" w:rsidR="00802EFD" w:rsidRDefault="00802EFD" w:rsidP="00802EFD">
            <w:pPr>
              <w:jc w:val="center"/>
              <w:rPr>
                <w:rFonts w:ascii="Calibri" w:hAnsi="Calibri"/>
                <w:sz w:val="20"/>
                <w:szCs w:val="20"/>
              </w:rPr>
            </w:pPr>
            <w:r w:rsidRPr="009A0F1C">
              <w:rPr>
                <w:rFonts w:ascii="Calibri" w:hAnsi="Calibri"/>
                <w:sz w:val="20"/>
                <w:szCs w:val="20"/>
              </w:rPr>
              <w:t xml:space="preserve">and/or Quick Hits Peer Review </w:t>
            </w:r>
          </w:p>
          <w:p w14:paraId="037755BD" w14:textId="77777777" w:rsidR="00802EFD" w:rsidRPr="009A0F1C" w:rsidRDefault="00802EFD" w:rsidP="00802EFD">
            <w:pPr>
              <w:jc w:val="center"/>
              <w:rPr>
                <w:rFonts w:ascii="Calibri" w:hAnsi="Calibri"/>
                <w:sz w:val="20"/>
                <w:szCs w:val="20"/>
              </w:rPr>
            </w:pPr>
            <w:r w:rsidRPr="009A0F1C">
              <w:rPr>
                <w:rFonts w:ascii="Calibri" w:hAnsi="Calibri"/>
                <w:sz w:val="20"/>
                <w:szCs w:val="20"/>
              </w:rPr>
              <w:t>and/or end of semester procedures</w:t>
            </w:r>
          </w:p>
          <w:p w14:paraId="1420F7D9" w14:textId="77777777" w:rsidR="00802EFD" w:rsidRDefault="00802EFD" w:rsidP="00802EFD">
            <w:pPr>
              <w:jc w:val="center"/>
              <w:rPr>
                <w:rFonts w:ascii="Calibri" w:hAnsi="Calibri"/>
                <w:sz w:val="20"/>
                <w:szCs w:val="20"/>
              </w:rPr>
            </w:pPr>
          </w:p>
          <w:p w14:paraId="4FD0FE8C" w14:textId="77777777" w:rsidR="00802EFD" w:rsidRPr="009A0F1C" w:rsidRDefault="00802EFD" w:rsidP="00802EFD">
            <w:pPr>
              <w:jc w:val="center"/>
              <w:rPr>
                <w:rFonts w:ascii="Calibri" w:hAnsi="Calibri"/>
                <w:b/>
                <w:sz w:val="20"/>
                <w:szCs w:val="20"/>
              </w:rPr>
            </w:pPr>
            <w:r w:rsidRPr="009A0F1C">
              <w:rPr>
                <w:rFonts w:ascii="Calibri" w:hAnsi="Calibri"/>
                <w:b/>
                <w:sz w:val="20"/>
                <w:szCs w:val="20"/>
              </w:rPr>
              <w:t>LAST DAY OF CLASS</w:t>
            </w:r>
          </w:p>
          <w:p w14:paraId="1FC21BF9" w14:textId="77777777" w:rsidR="0023211F" w:rsidRPr="009A0F1C" w:rsidRDefault="00802EFD" w:rsidP="00802EFD">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74B7F47F" w14:textId="77777777" w:rsidR="00802EFD" w:rsidRDefault="00802EFD" w:rsidP="00802EFD">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0025612E">
              <w:rPr>
                <w:rFonts w:ascii="Calibri" w:hAnsi="Calibri"/>
                <w:b/>
                <w:sz w:val="20"/>
                <w:szCs w:val="20"/>
              </w:rPr>
              <w:t xml:space="preserve">SIGNATURE ASSIGNMENT – </w:t>
            </w:r>
            <w:r w:rsidRPr="009A0F1C">
              <w:rPr>
                <w:rFonts w:ascii="Calibri" w:hAnsi="Calibri"/>
                <w:b/>
                <w:sz w:val="20"/>
                <w:szCs w:val="20"/>
              </w:rPr>
              <w:t>Synthesis</w:t>
            </w:r>
            <w:r w:rsidR="0025612E">
              <w:rPr>
                <w:rFonts w:ascii="Calibri" w:hAnsi="Calibri"/>
                <w:b/>
                <w:sz w:val="20"/>
                <w:szCs w:val="20"/>
              </w:rPr>
              <w:t xml:space="preserve"> Essay</w:t>
            </w:r>
            <w:r>
              <w:rPr>
                <w:rFonts w:ascii="Calibri" w:hAnsi="Calibri"/>
                <w:b/>
                <w:sz w:val="20"/>
                <w:szCs w:val="20"/>
              </w:rPr>
              <w:t xml:space="preserve"> Final</w:t>
            </w:r>
          </w:p>
          <w:p w14:paraId="502BB28F" w14:textId="77777777" w:rsidR="00802EFD" w:rsidRPr="00A158EC" w:rsidRDefault="00802EFD" w:rsidP="00802EFD">
            <w:pPr>
              <w:jc w:val="center"/>
              <w:rPr>
                <w:rFonts w:ascii="Calibri" w:hAnsi="Calibri"/>
                <w:sz w:val="20"/>
                <w:szCs w:val="20"/>
              </w:rPr>
            </w:pPr>
            <w:r>
              <w:rPr>
                <w:rFonts w:ascii="Calibri" w:hAnsi="Calibri"/>
                <w:sz w:val="20"/>
                <w:szCs w:val="20"/>
              </w:rPr>
              <w:t xml:space="preserve">Upload to Blackboard by </w:t>
            </w:r>
            <w:r w:rsidRPr="00A158EC">
              <w:rPr>
                <w:rFonts w:ascii="Calibri" w:hAnsi="Calibri"/>
                <w:sz w:val="20"/>
                <w:szCs w:val="20"/>
              </w:rPr>
              <w:t>the beginning of class</w:t>
            </w:r>
          </w:p>
          <w:p w14:paraId="376DECB2" w14:textId="77777777" w:rsidR="00802EFD" w:rsidRPr="00E73961" w:rsidRDefault="00802EFD" w:rsidP="00802EFD">
            <w:pPr>
              <w:jc w:val="center"/>
              <w:rPr>
                <w:rFonts w:ascii="Calibri" w:hAnsi="Calibri"/>
                <w:sz w:val="20"/>
                <w:szCs w:val="20"/>
              </w:rPr>
            </w:pPr>
            <w:r w:rsidRPr="00E73961">
              <w:rPr>
                <w:rFonts w:ascii="Calibri" w:hAnsi="Calibri"/>
                <w:sz w:val="20"/>
                <w:szCs w:val="20"/>
              </w:rPr>
              <w:t>Team Member Assessment Survey</w:t>
            </w:r>
          </w:p>
          <w:p w14:paraId="0F1E2CDA" w14:textId="77777777" w:rsidR="0023211F" w:rsidRPr="009A0F1C" w:rsidRDefault="0023211F" w:rsidP="00D7715A">
            <w:pPr>
              <w:jc w:val="center"/>
              <w:rPr>
                <w:rFonts w:ascii="Calibri" w:hAnsi="Calibri"/>
                <w:b/>
                <w:sz w:val="20"/>
                <w:szCs w:val="20"/>
              </w:rPr>
            </w:pPr>
          </w:p>
        </w:tc>
      </w:tr>
    </w:tbl>
    <w:p w14:paraId="317176C2" w14:textId="77777777" w:rsidR="00D7715A" w:rsidRDefault="00D7715A" w:rsidP="00D7715A"/>
    <w:p w14:paraId="68E5C585" w14:textId="77777777" w:rsidR="00D7715A" w:rsidRPr="00F87DA6" w:rsidRDefault="00D7715A" w:rsidP="00D7715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87DA6">
        <w:rPr>
          <w:rFonts w:ascii="Arial" w:hAnsi="Arial" w:cs="Arial"/>
          <w:b/>
          <w:sz w:val="21"/>
          <w:szCs w:val="21"/>
        </w:rPr>
        <w:t>Emergency Phone Numbers</w:t>
      </w:r>
      <w:r w:rsidRPr="00F87DA6">
        <w:rPr>
          <w:rFonts w:ascii="Arial" w:hAnsi="Arial" w:cs="Arial"/>
          <w:bCs/>
          <w:sz w:val="21"/>
          <w:szCs w:val="21"/>
        </w:rPr>
        <w:t xml:space="preserve">: In case of an on-campus emergency, call the UT Arlington Police Department at </w:t>
      </w:r>
      <w:r w:rsidRPr="00F87DA6">
        <w:rPr>
          <w:rFonts w:ascii="Arial" w:hAnsi="Arial" w:cs="Arial"/>
          <w:b/>
          <w:sz w:val="21"/>
          <w:szCs w:val="21"/>
        </w:rPr>
        <w:t>817-272-3003</w:t>
      </w:r>
      <w:r w:rsidRPr="00F87DA6">
        <w:rPr>
          <w:rFonts w:ascii="Arial" w:hAnsi="Arial" w:cs="Arial"/>
          <w:bCs/>
          <w:sz w:val="21"/>
          <w:szCs w:val="21"/>
        </w:rPr>
        <w:t xml:space="preserve"> (non-campus phone), </w:t>
      </w:r>
      <w:r w:rsidRPr="00F87DA6">
        <w:rPr>
          <w:rFonts w:ascii="Arial" w:hAnsi="Arial" w:cs="Arial"/>
          <w:b/>
          <w:sz w:val="21"/>
          <w:szCs w:val="21"/>
        </w:rPr>
        <w:t>2-3003</w:t>
      </w:r>
      <w:r w:rsidRPr="00F87DA6">
        <w:rPr>
          <w:rFonts w:ascii="Arial" w:hAnsi="Arial" w:cs="Arial"/>
          <w:bCs/>
          <w:sz w:val="21"/>
          <w:szCs w:val="21"/>
        </w:rPr>
        <w:t xml:space="preserve"> (campus phone). You may also dial 911.</w:t>
      </w:r>
    </w:p>
    <w:p w14:paraId="4E72BA78" w14:textId="77777777" w:rsidR="00136D99" w:rsidRDefault="00136D99"/>
    <w:sectPr w:rsidR="00136D99" w:rsidSect="00D7715A">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39FC" w14:textId="77777777" w:rsidR="00000000" w:rsidRDefault="005F7E09">
      <w:r>
        <w:separator/>
      </w:r>
    </w:p>
  </w:endnote>
  <w:endnote w:type="continuationSeparator" w:id="0">
    <w:p w14:paraId="72AF958A" w14:textId="77777777" w:rsidR="00000000" w:rsidRDefault="005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B334" w14:textId="77777777" w:rsidR="00000000" w:rsidRDefault="005F7E09">
      <w:r>
        <w:separator/>
      </w:r>
    </w:p>
  </w:footnote>
  <w:footnote w:type="continuationSeparator" w:id="0">
    <w:p w14:paraId="29BCFA75" w14:textId="77777777" w:rsidR="00000000" w:rsidRDefault="005F7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6A35" w14:textId="77777777" w:rsidR="00802EFD" w:rsidRDefault="00802EFD">
    <w:pPr>
      <w:pStyle w:val="Header"/>
      <w:jc w:val="right"/>
    </w:pPr>
    <w:r>
      <w:fldChar w:fldCharType="begin"/>
    </w:r>
    <w:r>
      <w:instrText xml:space="preserve"> PAGE   \* MERGEFORMAT </w:instrText>
    </w:r>
    <w:r>
      <w:fldChar w:fldCharType="separate"/>
    </w:r>
    <w:r w:rsidR="005F7E09">
      <w:rPr>
        <w:noProof/>
      </w:rPr>
      <w:t>1</w:t>
    </w:r>
    <w:r>
      <w:rPr>
        <w:noProof/>
      </w:rPr>
      <w:fldChar w:fldCharType="end"/>
    </w:r>
  </w:p>
  <w:p w14:paraId="1ABF3A37" w14:textId="77777777" w:rsidR="00802EFD" w:rsidRDefault="00802E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5A"/>
    <w:rsid w:val="000F0AA2"/>
    <w:rsid w:val="00115BE7"/>
    <w:rsid w:val="00136D99"/>
    <w:rsid w:val="0020590A"/>
    <w:rsid w:val="0023211F"/>
    <w:rsid w:val="0025612E"/>
    <w:rsid w:val="005A0526"/>
    <w:rsid w:val="005F7E09"/>
    <w:rsid w:val="007C0E12"/>
    <w:rsid w:val="00802EFD"/>
    <w:rsid w:val="00866A45"/>
    <w:rsid w:val="008D6F05"/>
    <w:rsid w:val="00C77702"/>
    <w:rsid w:val="00C82A3A"/>
    <w:rsid w:val="00CC6C47"/>
    <w:rsid w:val="00D7715A"/>
    <w:rsid w:val="00E1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2E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5A"/>
    <w:rPr>
      <w:rFonts w:ascii="Times New Roman" w:eastAsia="Times New Roman" w:hAnsi="Times New Roman" w:cs="Times New Roman"/>
    </w:rPr>
  </w:style>
  <w:style w:type="paragraph" w:styleId="Heading2">
    <w:name w:val="heading 2"/>
    <w:basedOn w:val="Normal"/>
    <w:next w:val="Normal"/>
    <w:link w:val="Heading2Char"/>
    <w:qFormat/>
    <w:rsid w:val="00D7715A"/>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D7715A"/>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D7715A"/>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15A"/>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D7715A"/>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D7715A"/>
    <w:rPr>
      <w:rFonts w:ascii="Times New Roman" w:eastAsia="Times New Roman" w:hAnsi="Times New Roman" w:cs="Times New Roman"/>
      <w:noProof/>
      <w:sz w:val="36"/>
      <w:szCs w:val="20"/>
    </w:rPr>
  </w:style>
  <w:style w:type="paragraph" w:styleId="NormalWeb">
    <w:name w:val="Normal (Web)"/>
    <w:basedOn w:val="Normal"/>
    <w:uiPriority w:val="99"/>
    <w:rsid w:val="00D7715A"/>
    <w:pPr>
      <w:spacing w:before="100" w:beforeAutospacing="1" w:after="100" w:afterAutospacing="1"/>
    </w:pPr>
  </w:style>
  <w:style w:type="paragraph" w:styleId="Header">
    <w:name w:val="header"/>
    <w:basedOn w:val="Normal"/>
    <w:link w:val="HeaderChar"/>
    <w:uiPriority w:val="99"/>
    <w:unhideWhenUsed/>
    <w:rsid w:val="00D7715A"/>
    <w:pPr>
      <w:tabs>
        <w:tab w:val="center" w:pos="4680"/>
        <w:tab w:val="right" w:pos="9360"/>
      </w:tabs>
    </w:pPr>
  </w:style>
  <w:style w:type="character" w:customStyle="1" w:styleId="HeaderChar">
    <w:name w:val="Header Char"/>
    <w:basedOn w:val="DefaultParagraphFont"/>
    <w:link w:val="Header"/>
    <w:uiPriority w:val="99"/>
    <w:rsid w:val="00D7715A"/>
    <w:rPr>
      <w:rFonts w:ascii="Times New Roman" w:eastAsia="Times New Roman" w:hAnsi="Times New Roman" w:cs="Times New Roman"/>
    </w:rPr>
  </w:style>
  <w:style w:type="paragraph" w:styleId="BodyText">
    <w:name w:val="Body Text"/>
    <w:basedOn w:val="Normal"/>
    <w:link w:val="BodyTextChar"/>
    <w:rsid w:val="00D7715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D7715A"/>
    <w:rPr>
      <w:rFonts w:ascii="Arial" w:eastAsia="Times New Roman" w:hAnsi="Arial" w:cs="Times New Roman"/>
      <w:noProof/>
      <w:spacing w:val="-4"/>
      <w:sz w:val="20"/>
      <w:szCs w:val="20"/>
    </w:rPr>
  </w:style>
  <w:style w:type="character" w:styleId="Hyperlink">
    <w:name w:val="Hyperlink"/>
    <w:rsid w:val="00D7715A"/>
    <w:rPr>
      <w:color w:val="auto"/>
      <w:u w:val="single"/>
    </w:rPr>
  </w:style>
  <w:style w:type="paragraph" w:styleId="PlainText">
    <w:name w:val="Plain Text"/>
    <w:basedOn w:val="Normal"/>
    <w:link w:val="PlainTextChar"/>
    <w:uiPriority w:val="99"/>
    <w:rsid w:val="00D7715A"/>
    <w:rPr>
      <w:rFonts w:ascii="Courier New" w:hAnsi="Courier New"/>
      <w:sz w:val="20"/>
      <w:szCs w:val="20"/>
    </w:rPr>
  </w:style>
  <w:style w:type="character" w:customStyle="1" w:styleId="PlainTextChar">
    <w:name w:val="Plain Text Char"/>
    <w:basedOn w:val="DefaultParagraphFont"/>
    <w:link w:val="PlainText"/>
    <w:uiPriority w:val="99"/>
    <w:rsid w:val="00D7715A"/>
    <w:rPr>
      <w:rFonts w:ascii="Courier New" w:eastAsia="Times New Roman" w:hAnsi="Courier New" w:cs="Times New Roman"/>
      <w:sz w:val="20"/>
      <w:szCs w:val="20"/>
    </w:rPr>
  </w:style>
  <w:style w:type="character" w:styleId="Strong">
    <w:name w:val="Strong"/>
    <w:uiPriority w:val="22"/>
    <w:qFormat/>
    <w:rsid w:val="00D7715A"/>
    <w:rPr>
      <w:b/>
      <w:bCs/>
    </w:rPr>
  </w:style>
  <w:style w:type="paragraph" w:customStyle="1" w:styleId="Default">
    <w:name w:val="Default"/>
    <w:basedOn w:val="Normal"/>
    <w:uiPriority w:val="99"/>
    <w:rsid w:val="00D7715A"/>
    <w:pPr>
      <w:autoSpaceDE w:val="0"/>
      <w:autoSpaceDN w:val="0"/>
    </w:pPr>
    <w:rPr>
      <w:rFonts w:eastAsia="SimSun"/>
      <w:color w:val="000000"/>
      <w:lang w:eastAsia="zh-CN"/>
    </w:rPr>
  </w:style>
  <w:style w:type="character" w:customStyle="1" w:styleId="fonttastic">
    <w:name w:val="fonttastic"/>
    <w:rsid w:val="00D771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5A"/>
    <w:rPr>
      <w:rFonts w:ascii="Times New Roman" w:eastAsia="Times New Roman" w:hAnsi="Times New Roman" w:cs="Times New Roman"/>
    </w:rPr>
  </w:style>
  <w:style w:type="paragraph" w:styleId="Heading2">
    <w:name w:val="heading 2"/>
    <w:basedOn w:val="Normal"/>
    <w:next w:val="Normal"/>
    <w:link w:val="Heading2Char"/>
    <w:qFormat/>
    <w:rsid w:val="00D7715A"/>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D7715A"/>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D7715A"/>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15A"/>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D7715A"/>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D7715A"/>
    <w:rPr>
      <w:rFonts w:ascii="Times New Roman" w:eastAsia="Times New Roman" w:hAnsi="Times New Roman" w:cs="Times New Roman"/>
      <w:noProof/>
      <w:sz w:val="36"/>
      <w:szCs w:val="20"/>
    </w:rPr>
  </w:style>
  <w:style w:type="paragraph" w:styleId="NormalWeb">
    <w:name w:val="Normal (Web)"/>
    <w:basedOn w:val="Normal"/>
    <w:uiPriority w:val="99"/>
    <w:rsid w:val="00D7715A"/>
    <w:pPr>
      <w:spacing w:before="100" w:beforeAutospacing="1" w:after="100" w:afterAutospacing="1"/>
    </w:pPr>
  </w:style>
  <w:style w:type="paragraph" w:styleId="Header">
    <w:name w:val="header"/>
    <w:basedOn w:val="Normal"/>
    <w:link w:val="HeaderChar"/>
    <w:uiPriority w:val="99"/>
    <w:unhideWhenUsed/>
    <w:rsid w:val="00D7715A"/>
    <w:pPr>
      <w:tabs>
        <w:tab w:val="center" w:pos="4680"/>
        <w:tab w:val="right" w:pos="9360"/>
      </w:tabs>
    </w:pPr>
  </w:style>
  <w:style w:type="character" w:customStyle="1" w:styleId="HeaderChar">
    <w:name w:val="Header Char"/>
    <w:basedOn w:val="DefaultParagraphFont"/>
    <w:link w:val="Header"/>
    <w:uiPriority w:val="99"/>
    <w:rsid w:val="00D7715A"/>
    <w:rPr>
      <w:rFonts w:ascii="Times New Roman" w:eastAsia="Times New Roman" w:hAnsi="Times New Roman" w:cs="Times New Roman"/>
    </w:rPr>
  </w:style>
  <w:style w:type="paragraph" w:styleId="BodyText">
    <w:name w:val="Body Text"/>
    <w:basedOn w:val="Normal"/>
    <w:link w:val="BodyTextChar"/>
    <w:rsid w:val="00D7715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D7715A"/>
    <w:rPr>
      <w:rFonts w:ascii="Arial" w:eastAsia="Times New Roman" w:hAnsi="Arial" w:cs="Times New Roman"/>
      <w:noProof/>
      <w:spacing w:val="-4"/>
      <w:sz w:val="20"/>
      <w:szCs w:val="20"/>
    </w:rPr>
  </w:style>
  <w:style w:type="character" w:styleId="Hyperlink">
    <w:name w:val="Hyperlink"/>
    <w:rsid w:val="00D7715A"/>
    <w:rPr>
      <w:color w:val="auto"/>
      <w:u w:val="single"/>
    </w:rPr>
  </w:style>
  <w:style w:type="paragraph" w:styleId="PlainText">
    <w:name w:val="Plain Text"/>
    <w:basedOn w:val="Normal"/>
    <w:link w:val="PlainTextChar"/>
    <w:uiPriority w:val="99"/>
    <w:rsid w:val="00D7715A"/>
    <w:rPr>
      <w:rFonts w:ascii="Courier New" w:hAnsi="Courier New"/>
      <w:sz w:val="20"/>
      <w:szCs w:val="20"/>
    </w:rPr>
  </w:style>
  <w:style w:type="character" w:customStyle="1" w:styleId="PlainTextChar">
    <w:name w:val="Plain Text Char"/>
    <w:basedOn w:val="DefaultParagraphFont"/>
    <w:link w:val="PlainText"/>
    <w:uiPriority w:val="99"/>
    <w:rsid w:val="00D7715A"/>
    <w:rPr>
      <w:rFonts w:ascii="Courier New" w:eastAsia="Times New Roman" w:hAnsi="Courier New" w:cs="Times New Roman"/>
      <w:sz w:val="20"/>
      <w:szCs w:val="20"/>
    </w:rPr>
  </w:style>
  <w:style w:type="character" w:styleId="Strong">
    <w:name w:val="Strong"/>
    <w:uiPriority w:val="22"/>
    <w:qFormat/>
    <w:rsid w:val="00D7715A"/>
    <w:rPr>
      <w:b/>
      <w:bCs/>
    </w:rPr>
  </w:style>
  <w:style w:type="paragraph" w:customStyle="1" w:styleId="Default">
    <w:name w:val="Default"/>
    <w:basedOn w:val="Normal"/>
    <w:uiPriority w:val="99"/>
    <w:rsid w:val="00D7715A"/>
    <w:pPr>
      <w:autoSpaceDE w:val="0"/>
      <w:autoSpaceDN w:val="0"/>
    </w:pPr>
    <w:rPr>
      <w:rFonts w:eastAsia="SimSun"/>
      <w:color w:val="000000"/>
      <w:lang w:eastAsia="zh-CN"/>
    </w:rPr>
  </w:style>
  <w:style w:type="character" w:customStyle="1" w:styleId="fonttastic">
    <w:name w:val="fonttastic"/>
    <w:rsid w:val="00D7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hyperlink" Target="mailto:dianec@uta.edu" TargetMode="External"/><Relationship Id="rId25" Type="http://schemas.openxmlformats.org/officeDocument/2006/relationships/hyperlink" Target="mailto:IDEAS@uta.edu" TargetMode="External"/><Relationship Id="rId26" Type="http://schemas.openxmlformats.org/officeDocument/2006/relationships/hyperlink" Target="http://www.uta.edu/sfs" TargetMode="External"/><Relationship Id="rId27" Type="http://schemas.openxmlformats.org/officeDocument/2006/relationships/hyperlink" Target="http://www.uta.edu/oit/cs/email/mavmail.php" TargetMode="External"/><Relationship Id="rId28" Type="http://schemas.openxmlformats.org/officeDocument/2006/relationships/hyperlink" Target="http://www.uta.edu/news/info/campus-carry/"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rowntreem\AppData\Local\Microsoft\Windows\Temporary%20Internet%20Files\Content.IE5\IGVYXPA0\jmhood@uta.edu" TargetMode="External"/><Relationship Id="rId15" Type="http://schemas.openxmlformats.org/officeDocument/2006/relationships/hyperlink" Target="http://wweb.uta.edu/aao/fao/"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5087</Words>
  <Characters>28997</Characters>
  <Application>Microsoft Macintosh Word</Application>
  <DocSecurity>0</DocSecurity>
  <Lines>241</Lines>
  <Paragraphs>68</Paragraphs>
  <ScaleCrop>false</ScaleCrop>
  <Company/>
  <LinksUpToDate>false</LinksUpToDate>
  <CharactersWithSpaces>34016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Sosko</dc:creator>
  <cp:keywords/>
  <dc:description/>
  <cp:lastModifiedBy>Vince Sosko</cp:lastModifiedBy>
  <cp:revision>4</cp:revision>
  <dcterms:created xsi:type="dcterms:W3CDTF">2017-01-10T14:55:00Z</dcterms:created>
  <dcterms:modified xsi:type="dcterms:W3CDTF">2017-01-24T20:04:00Z</dcterms:modified>
</cp:coreProperties>
</file>