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1A2D9E" w:rsidP="00FF5AE5">
      <w:pPr>
        <w:jc w:val="center"/>
        <w:rPr>
          <w:rFonts w:ascii="Times New Roman" w:hAnsi="Times New Roman"/>
          <w:b/>
          <w:sz w:val="24"/>
          <w:szCs w:val="24"/>
        </w:rPr>
      </w:pPr>
      <w:r>
        <w:rPr>
          <w:rFonts w:ascii="Times New Roman" w:hAnsi="Times New Roman"/>
          <w:b/>
          <w:sz w:val="24"/>
          <w:szCs w:val="24"/>
        </w:rPr>
        <w:t>Fall</w:t>
      </w:r>
      <w:r w:rsidR="00694B64" w:rsidRPr="00D40AE4">
        <w:rPr>
          <w:rFonts w:ascii="Times New Roman" w:hAnsi="Times New Roman"/>
          <w:b/>
          <w:sz w:val="24"/>
          <w:szCs w:val="24"/>
        </w:rPr>
        <w:t xml:space="preserve"> 201</w:t>
      </w:r>
      <w:r w:rsidR="00330336">
        <w:rPr>
          <w:rFonts w:ascii="Times New Roman" w:hAnsi="Times New Roman"/>
          <w:b/>
          <w:sz w:val="24"/>
          <w:szCs w:val="24"/>
        </w:rPr>
        <w:t>7</w:t>
      </w:r>
      <w:r w:rsidR="00224E5F" w:rsidRPr="00D40AE4">
        <w:rPr>
          <w:rFonts w:ascii="Times New Roman" w:hAnsi="Times New Roman"/>
          <w:b/>
          <w:sz w:val="24"/>
          <w:szCs w:val="24"/>
        </w:rPr>
        <w:t xml:space="preserve"> – Section 00</w:t>
      </w:r>
      <w:r w:rsidR="000C0588" w:rsidRPr="00D40AE4">
        <w:rPr>
          <w:rFonts w:ascii="Times New Roman" w:hAnsi="Times New Roman"/>
          <w:b/>
          <w:sz w:val="24"/>
          <w:szCs w:val="24"/>
        </w:rPr>
        <w:t>1</w:t>
      </w:r>
      <w:r w:rsidR="00224E5F" w:rsidRPr="00D40AE4">
        <w:rPr>
          <w:rFonts w:ascii="Times New Roman" w:hAnsi="Times New Roman"/>
          <w:b/>
          <w:sz w:val="24"/>
          <w:szCs w:val="24"/>
        </w:rPr>
        <w:t xml:space="preserve"> (On Campus)</w:t>
      </w:r>
    </w:p>
    <w:p w:rsidR="00ED60E8" w:rsidRPr="00D40AE4" w:rsidRDefault="008131F1"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224E5F" w:rsidRPr="00D40AE4">
        <w:rPr>
          <w:rFonts w:ascii="Times New Roman" w:hAnsi="Times New Roman"/>
          <w:sz w:val="24"/>
          <w:szCs w:val="24"/>
        </w:rPr>
        <w:t xml:space="preserve"> Room </w:t>
      </w:r>
      <w:r w:rsidR="00A9549D">
        <w:rPr>
          <w:rFonts w:ascii="Times New Roman" w:hAnsi="Times New Roman"/>
          <w:sz w:val="24"/>
          <w:szCs w:val="24"/>
        </w:rPr>
        <w:t>516</w:t>
      </w:r>
      <w:r w:rsidR="00224E5F" w:rsidRPr="00D40AE4">
        <w:rPr>
          <w:rFonts w:ascii="Times New Roman" w:hAnsi="Times New Roman"/>
          <w:sz w:val="24"/>
          <w:szCs w:val="24"/>
        </w:rPr>
        <w:t xml:space="preserve"> Pickard Hall</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224E5F" w:rsidRPr="00D40AE4"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224E5F" w:rsidRPr="00D40AE4">
          <w:rPr>
            <w:rStyle w:val="Hyperlink"/>
            <w:rFonts w:ascii="Times New Roman" w:hAnsi="Times New Roman"/>
            <w:sz w:val="24"/>
            <w:szCs w:val="24"/>
          </w:rPr>
          <w:t>http://www.uta.edu/profiles/mary-schira</w:t>
        </w:r>
      </w:hyperlink>
    </w:p>
    <w:p w:rsidR="005D6CEE"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 xml:space="preserve">3:30 </w:t>
      </w:r>
      <w:r w:rsidR="00224E5F" w:rsidRPr="00D40AE4">
        <w:rPr>
          <w:rFonts w:ascii="Times New Roman" w:hAnsi="Times New Roman"/>
          <w:sz w:val="24"/>
          <w:szCs w:val="24"/>
        </w:rPr>
        <w:t>pm and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 00</w:t>
      </w:r>
      <w:r w:rsidR="000C0588" w:rsidRPr="00D40AE4">
        <w:rPr>
          <w:rFonts w:ascii="Times New Roman" w:hAnsi="Times New Roman"/>
          <w:sz w:val="24"/>
          <w:szCs w:val="24"/>
        </w:rPr>
        <w:t>1</w:t>
      </w:r>
      <w:r w:rsidR="00144C9B" w:rsidRPr="00D40AE4">
        <w:rPr>
          <w:rFonts w:ascii="Times New Roman" w:hAnsi="Times New Roman"/>
          <w:sz w:val="24"/>
          <w:szCs w:val="24"/>
        </w:rPr>
        <w:t xml:space="preserve"> </w:t>
      </w:r>
    </w:p>
    <w:p w:rsidR="00ED60E8" w:rsidRPr="00D40AE4" w:rsidRDefault="00ED60E8" w:rsidP="00FF5AE5">
      <w:pPr>
        <w:rPr>
          <w:rFonts w:ascii="Times New Roman" w:hAnsi="Times New Roman"/>
          <w:b/>
          <w:sz w:val="24"/>
          <w:szCs w:val="24"/>
        </w:rPr>
      </w:pPr>
    </w:p>
    <w:p w:rsidR="00ED60E8" w:rsidRPr="00D40AE4" w:rsidRDefault="00ED60E8" w:rsidP="00FF5AE5">
      <w:pPr>
        <w:rPr>
          <w:rFonts w:ascii="Times New Roman" w:hAnsi="Times New Roman"/>
          <w:b/>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144C9B" w:rsidRPr="00D40AE4">
        <w:rPr>
          <w:rFonts w:ascii="Times New Roman" w:hAnsi="Times New Roman"/>
          <w:sz w:val="24"/>
          <w:szCs w:val="24"/>
        </w:rPr>
        <w:t>Pickard Hall - Room 212; Wednesday 4:00 – 6:50 pm.</w:t>
      </w:r>
      <w:r w:rsidR="00144C9B" w:rsidRPr="00D40AE4">
        <w:rPr>
          <w:rFonts w:ascii="Times New Roman" w:hAnsi="Times New Roman"/>
          <w:b/>
          <w:sz w:val="24"/>
          <w:szCs w:val="24"/>
        </w:rPr>
        <w:t xml:space="preserve"> </w:t>
      </w:r>
    </w:p>
    <w:p w:rsidR="00144C9B" w:rsidRPr="00D40AE4" w:rsidRDefault="00144C9B" w:rsidP="00FF5AE5">
      <w:pPr>
        <w:rPr>
          <w:rFonts w:ascii="Times New Roman" w:hAnsi="Times New Roman"/>
          <w:b/>
          <w:sz w:val="24"/>
          <w:szCs w:val="24"/>
        </w:rPr>
      </w:pPr>
    </w:p>
    <w:p w:rsidR="00926AC3"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4E4F4A">
        <w:rPr>
          <w:rFonts w:ascii="Times New Roman" w:hAnsi="Times New Roman"/>
          <w:sz w:val="24"/>
          <w:szCs w:val="24"/>
        </w:rPr>
        <w:t>Builds on a previous understanding of anatomy and physiology and focuses on developing ad</w:t>
      </w:r>
      <w:r w:rsidR="00926AC3" w:rsidRPr="00D40AE4">
        <w:rPr>
          <w:rFonts w:ascii="Times New Roman" w:hAnsi="Times New Roman"/>
          <w:sz w:val="24"/>
          <w:szCs w:val="24"/>
        </w:rPr>
        <w:t xml:space="preserve">vanced knowledge of </w:t>
      </w:r>
      <w:r w:rsidR="004E4F4A">
        <w:rPr>
          <w:rFonts w:ascii="Times New Roman" w:hAnsi="Times New Roman"/>
          <w:sz w:val="24"/>
          <w:szCs w:val="24"/>
        </w:rPr>
        <w:t xml:space="preserve">physiologic and </w:t>
      </w:r>
      <w:r w:rsidR="00926AC3" w:rsidRPr="00D40AE4">
        <w:rPr>
          <w:rFonts w:ascii="Times New Roman" w:hAnsi="Times New Roman"/>
          <w:sz w:val="24"/>
          <w:szCs w:val="24"/>
        </w:rPr>
        <w:t>pathophysiolog</w:t>
      </w:r>
      <w:r w:rsidR="004E4F4A">
        <w:rPr>
          <w:rFonts w:ascii="Times New Roman" w:hAnsi="Times New Roman"/>
          <w:sz w:val="24"/>
          <w:szCs w:val="24"/>
        </w:rPr>
        <w:t>ic</w:t>
      </w:r>
      <w:r w:rsidR="00926AC3" w:rsidRPr="00D40AE4">
        <w:rPr>
          <w:rFonts w:ascii="Times New Roman" w:hAnsi="Times New Roman"/>
          <w:sz w:val="24"/>
          <w:szCs w:val="24"/>
        </w:rPr>
        <w:t xml:space="preserve"> </w:t>
      </w:r>
      <w:r w:rsidR="004E4F4A">
        <w:rPr>
          <w:rFonts w:ascii="Times New Roman" w:hAnsi="Times New Roman"/>
          <w:sz w:val="24"/>
          <w:szCs w:val="24"/>
        </w:rPr>
        <w:t xml:space="preserve">concepts </w:t>
      </w:r>
      <w:r w:rsidR="00926AC3" w:rsidRPr="00D40AE4">
        <w:rPr>
          <w:rFonts w:ascii="Times New Roman" w:hAnsi="Times New Roman"/>
          <w:sz w:val="24"/>
          <w:szCs w:val="24"/>
        </w:rPr>
        <w:t xml:space="preserve">across the lifespan. </w:t>
      </w:r>
    </w:p>
    <w:p w:rsidR="004E4F4A" w:rsidRPr="00D40AE4" w:rsidRDefault="004E4F4A"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Evaluate the impact of cellular and organ dysfunction on normal anatomy and physiologic functions.</w:t>
      </w:r>
    </w:p>
    <w:p w:rsidR="00724C65" w:rsidRPr="00724C65" w:rsidRDefault="00724C65" w:rsidP="00724C65">
      <w:pPr>
        <w:pStyle w:val="NoSpacing"/>
        <w:rPr>
          <w:rFonts w:ascii="Times New Roman" w:hAnsi="Times New Roman" w:cs="Times New Roman"/>
          <w:sz w:val="24"/>
          <w:szCs w:val="24"/>
        </w:rPr>
      </w:pP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Examine risk factors associated with the development of pathologies.</w:t>
      </w:r>
    </w:p>
    <w:p w:rsidR="00724C65" w:rsidRPr="00724C65" w:rsidRDefault="00724C65" w:rsidP="00724C65">
      <w:pPr>
        <w:pStyle w:val="NoSpacing"/>
        <w:rPr>
          <w:rFonts w:ascii="Times New Roman" w:hAnsi="Times New Roman" w:cs="Times New Roman"/>
          <w:sz w:val="24"/>
          <w:szCs w:val="24"/>
        </w:rPr>
      </w:pP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Examine the etiology, pathophysiology and manifestations of disorders across age groups.</w:t>
      </w:r>
    </w:p>
    <w:p w:rsidR="00724C65" w:rsidRPr="00724C65" w:rsidRDefault="00724C65" w:rsidP="00724C65">
      <w:pPr>
        <w:pStyle w:val="NoSpacing"/>
        <w:rPr>
          <w:rFonts w:ascii="Times New Roman" w:hAnsi="Times New Roman" w:cs="Times New Roman"/>
          <w:sz w:val="24"/>
          <w:szCs w:val="24"/>
        </w:rPr>
      </w:pP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 xml:space="preserve">Analyze the influence of genetics on the development of disorders.  </w:t>
      </w:r>
    </w:p>
    <w:p w:rsidR="00724C65" w:rsidRPr="00724C65" w:rsidRDefault="00724C65" w:rsidP="00724C65">
      <w:pPr>
        <w:pStyle w:val="NoSpacing"/>
        <w:rPr>
          <w:rFonts w:ascii="Times New Roman" w:hAnsi="Times New Roman" w:cs="Times New Roman"/>
          <w:sz w:val="24"/>
          <w:szCs w:val="24"/>
        </w:rPr>
      </w:pPr>
    </w:p>
    <w:p w:rsidR="00ED60E8"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Analyze how normal age-related variations in physiologic function may contribute to pathophysiology.</w:t>
      </w:r>
    </w:p>
    <w:p w:rsidR="00724C65" w:rsidRPr="00724C65" w:rsidRDefault="00724C65" w:rsidP="00724C65">
      <w:pPr>
        <w:pStyle w:val="NoSpacing"/>
        <w:rPr>
          <w:rFonts w:ascii="Times New Roman" w:hAnsi="Times New Roman" w:cs="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r w:rsidRPr="00D40AE4">
        <w:rPr>
          <w:rFonts w:ascii="Times New Roman" w:eastAsiaTheme="minorHAnsi" w:hAnsi="Times New Roman" w:cs="Times New Roman"/>
        </w:rPr>
        <w:t xml:space="preserve">American Psychological Association (2010).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ed.)</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r w:rsidR="00CF1CB1" w:rsidRPr="00D40AE4">
        <w:rPr>
          <w:rFonts w:ascii="Times New Roman" w:eastAsiaTheme="minorHAnsi" w:hAnsi="Times New Roman" w:cs="Times New Roman"/>
        </w:rPr>
        <w:t>ISBN 978-1-4338-0561-5.</w:t>
      </w: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McCance,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 xml:space="preserve">(Eds.).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ed.)</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r w:rsidR="00CF1CB1" w:rsidRPr="00D40AE4">
        <w:rPr>
          <w:rFonts w:ascii="Times New Roman" w:eastAsiaTheme="minorHAnsi" w:hAnsi="Times New Roman"/>
          <w:color w:val="000000"/>
          <w:sz w:val="24"/>
          <w:szCs w:val="24"/>
          <w:lang w:eastAsia="en-US"/>
        </w:rPr>
        <w:t>ISBN 978-0-323-08854-1.</w:t>
      </w:r>
    </w:p>
    <w:p w:rsidR="0044787B" w:rsidRPr="00D40AE4" w:rsidRDefault="0044787B"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lastRenderedPageBreak/>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 xml:space="preserve">Kumar, V., Abbas, A.K., &amp; Aster, J.C.  (2013).  </w:t>
      </w:r>
      <w:r w:rsidRPr="00D40AE4">
        <w:rPr>
          <w:rFonts w:ascii="Times New Roman" w:eastAsiaTheme="minorHAnsi" w:hAnsi="Times New Roman"/>
          <w:i/>
          <w:color w:val="000000"/>
          <w:sz w:val="24"/>
          <w:szCs w:val="24"/>
          <w:lang w:eastAsia="en-US"/>
        </w:rPr>
        <w:t>Robbins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Philadelphia: Elsevier.  ISBN 978-1-4377-1781-5.</w:t>
      </w:r>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r w:rsidRPr="00D40AE4">
        <w:rPr>
          <w:rFonts w:ascii="Times New Roman" w:eastAsiaTheme="minorHAnsi" w:hAnsi="Times New Roman"/>
          <w:color w:val="000000"/>
          <w:sz w:val="24"/>
          <w:szCs w:val="24"/>
          <w:lang w:eastAsia="en-US"/>
        </w:rPr>
        <w:t xml:space="preserve">McCance, K.L. &amp; Huether, S.E.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ed.)</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ISBN </w:t>
      </w:r>
      <w:r w:rsidR="002260AE" w:rsidRPr="00D40AE4">
        <w:rPr>
          <w:rFonts w:ascii="Times New Roman" w:hAnsi="Times New Roman"/>
          <w:sz w:val="24"/>
          <w:szCs w:val="24"/>
        </w:rPr>
        <w:t xml:space="preserve">978-0-323-16941-7.  </w:t>
      </w:r>
    </w:p>
    <w:p w:rsidR="00621A71" w:rsidRPr="00D40AE4" w:rsidRDefault="00621A71" w:rsidP="00FF5AE5">
      <w:pPr>
        <w:rPr>
          <w:rFonts w:ascii="Times New Roman" w:hAnsi="Times New Roman"/>
          <w:b/>
          <w:sz w:val="24"/>
          <w:szCs w:val="24"/>
        </w:rPr>
      </w:pPr>
    </w:p>
    <w:p w:rsidR="000071FD" w:rsidRPr="00D40AE4" w:rsidRDefault="000071FD" w:rsidP="000071FD">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w:t>
      </w:r>
      <w:r w:rsidR="002D0707">
        <w:rPr>
          <w:rFonts w:ascii="Times New Roman" w:hAnsi="Times New Roman"/>
          <w:sz w:val="24"/>
          <w:szCs w:val="24"/>
        </w:rPr>
        <w:t xml:space="preserve">, 2 written case studies </w:t>
      </w:r>
      <w:r w:rsidR="00273A84" w:rsidRPr="00D40AE4">
        <w:rPr>
          <w:rFonts w:ascii="Times New Roman" w:hAnsi="Times New Roman"/>
          <w:sz w:val="24"/>
          <w:szCs w:val="24"/>
        </w:rPr>
        <w:t xml:space="preserve">and 1 short written paper.  Please note the dates and contribution of each requirement for the course grade.  Examinations are expected to be completed on the scheduled date </w:t>
      </w:r>
      <w:r w:rsidR="00853578" w:rsidRPr="00D40AE4">
        <w:rPr>
          <w:rFonts w:ascii="Times New Roman" w:hAnsi="Times New Roman"/>
          <w:sz w:val="24"/>
          <w:szCs w:val="24"/>
        </w:rPr>
        <w:t xml:space="preserve">and are administered on campus during the time indicated.  Students in this section MAY NOT take the exams online.  </w:t>
      </w:r>
      <w:r w:rsidR="00273A84" w:rsidRPr="00D40AE4">
        <w:rPr>
          <w:rFonts w:ascii="Times New Roman" w:hAnsi="Times New Roman"/>
          <w:sz w:val="24"/>
          <w:szCs w:val="24"/>
        </w:rPr>
        <w:t>A student may request to reschedule an examination for extenuating circumstances (e.g. illness, family emergency</w:t>
      </w:r>
      <w:r w:rsidR="001D402C" w:rsidRPr="00D40AE4">
        <w:rPr>
          <w:rFonts w:ascii="Times New Roman" w:hAnsi="Times New Roman"/>
          <w:sz w:val="24"/>
          <w:szCs w:val="24"/>
        </w:rPr>
        <w:t>)</w:t>
      </w:r>
      <w:r w:rsidR="00273A84" w:rsidRPr="00D40AE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8F1783" w:rsidRPr="00D40AE4">
        <w:rPr>
          <w:rFonts w:ascii="Times New Roman" w:hAnsi="Times New Roman"/>
          <w:sz w:val="24"/>
          <w:szCs w:val="24"/>
        </w:rPr>
        <w:t>e</w:t>
      </w:r>
      <w:r w:rsidR="00273A84" w:rsidRPr="00D40AE4">
        <w:rPr>
          <w:rFonts w:ascii="Times New Roman" w:hAnsi="Times New Roman"/>
          <w:sz w:val="24"/>
          <w:szCs w:val="24"/>
        </w:rPr>
        <w:t xml:space="preserve"> of zero for the </w:t>
      </w:r>
      <w:r w:rsidR="003B333A" w:rsidRPr="00D40AE4">
        <w:rPr>
          <w:rFonts w:ascii="Times New Roman" w:hAnsi="Times New Roman"/>
          <w:sz w:val="24"/>
          <w:szCs w:val="24"/>
        </w:rPr>
        <w:t>examination</w:t>
      </w:r>
      <w:r w:rsidR="00273A84" w:rsidRPr="00D40AE4">
        <w:rPr>
          <w:rFonts w:ascii="Times New Roman" w:hAnsi="Times New Roman"/>
          <w:sz w:val="24"/>
          <w:szCs w:val="24"/>
        </w:rPr>
        <w:t>.</w:t>
      </w:r>
    </w:p>
    <w:p w:rsidR="00902822" w:rsidRPr="00D40AE4" w:rsidRDefault="00902822" w:rsidP="000071FD">
      <w:pPr>
        <w:rPr>
          <w:rFonts w:ascii="Times New Roman" w:hAnsi="Times New Roman"/>
          <w:sz w:val="24"/>
          <w:szCs w:val="24"/>
        </w:rPr>
      </w:pPr>
      <w:r w:rsidRPr="00D40AE4">
        <w:rPr>
          <w:rFonts w:ascii="Times New Roman" w:hAnsi="Times New Roman"/>
          <w:sz w:val="24"/>
          <w:szCs w:val="24"/>
        </w:rPr>
        <w:tab/>
        <w:t xml:space="preserve">The </w:t>
      </w:r>
      <w:r w:rsidR="002D0707">
        <w:rPr>
          <w:rFonts w:ascii="Times New Roman" w:hAnsi="Times New Roman"/>
          <w:sz w:val="24"/>
          <w:szCs w:val="24"/>
        </w:rPr>
        <w:t xml:space="preserve">Case Studies and </w:t>
      </w:r>
      <w:r w:rsidRPr="00D40AE4">
        <w:rPr>
          <w:rFonts w:ascii="Times New Roman" w:hAnsi="Times New Roman"/>
          <w:sz w:val="24"/>
          <w:szCs w:val="24"/>
        </w:rPr>
        <w:t xml:space="preserve">Genetics paper </w:t>
      </w:r>
      <w:r w:rsidR="002D0707">
        <w:rPr>
          <w:rFonts w:ascii="Times New Roman" w:hAnsi="Times New Roman"/>
          <w:sz w:val="24"/>
          <w:szCs w:val="24"/>
        </w:rPr>
        <w:t>are</w:t>
      </w:r>
      <w:r w:rsidRPr="00D40AE4">
        <w:rPr>
          <w:rFonts w:ascii="Times New Roman" w:hAnsi="Times New Roman"/>
          <w:sz w:val="24"/>
          <w:szCs w:val="24"/>
        </w:rPr>
        <w:t xml:space="preserve"> due on the date</w:t>
      </w:r>
      <w:r w:rsidR="002D0707">
        <w:rPr>
          <w:rFonts w:ascii="Times New Roman" w:hAnsi="Times New Roman"/>
          <w:sz w:val="24"/>
          <w:szCs w:val="24"/>
        </w:rPr>
        <w:t>s</w:t>
      </w:r>
      <w:r w:rsidRPr="00D40AE4">
        <w:rPr>
          <w:rFonts w:ascii="Times New Roman" w:hAnsi="Times New Roman"/>
          <w:sz w:val="24"/>
          <w:szCs w:val="24"/>
        </w:rPr>
        <w:t xml:space="preserve"> noted.  </w:t>
      </w:r>
      <w:r w:rsidR="001D402C" w:rsidRPr="00D40AE4">
        <w:rPr>
          <w:rFonts w:ascii="Times New Roman" w:hAnsi="Times New Roman"/>
          <w:sz w:val="24"/>
          <w:szCs w:val="24"/>
        </w:rPr>
        <w:t xml:space="preserve">The </w:t>
      </w:r>
      <w:r w:rsidR="002D0707">
        <w:rPr>
          <w:rFonts w:ascii="Times New Roman" w:hAnsi="Times New Roman"/>
          <w:sz w:val="24"/>
          <w:szCs w:val="24"/>
        </w:rPr>
        <w:t xml:space="preserve">assignments are </w:t>
      </w:r>
      <w:r w:rsidR="001D402C" w:rsidRPr="00D40AE4">
        <w:rPr>
          <w:rFonts w:ascii="Times New Roman" w:hAnsi="Times New Roman"/>
          <w:sz w:val="24"/>
          <w:szCs w:val="24"/>
        </w:rPr>
        <w:t xml:space="preserve">submitted electronically in Blackboard.  Only </w:t>
      </w:r>
      <w:r w:rsidR="002D0707">
        <w:rPr>
          <w:rFonts w:ascii="Times New Roman" w:hAnsi="Times New Roman"/>
          <w:sz w:val="24"/>
          <w:szCs w:val="24"/>
        </w:rPr>
        <w:t>assignment</w:t>
      </w:r>
      <w:r w:rsidR="001D402C" w:rsidRPr="00D40AE4">
        <w:rPr>
          <w:rFonts w:ascii="Times New Roman" w:hAnsi="Times New Roman"/>
          <w:sz w:val="24"/>
          <w:szCs w:val="24"/>
        </w:rPr>
        <w:t>s submitted through Blackboard will be accepted</w:t>
      </w:r>
      <w:r w:rsidR="004E2C6C" w:rsidRPr="00D40AE4">
        <w:rPr>
          <w:rFonts w:ascii="Times New Roman" w:hAnsi="Times New Roman"/>
          <w:sz w:val="24"/>
          <w:szCs w:val="24"/>
        </w:rPr>
        <w:t xml:space="preserve">.  </w:t>
      </w:r>
      <w:r w:rsidRPr="00D40AE4">
        <w:rPr>
          <w:rFonts w:ascii="Times New Roman" w:hAnsi="Times New Roman"/>
          <w:sz w:val="24"/>
          <w:szCs w:val="24"/>
        </w:rPr>
        <w:t xml:space="preserve">A student may request an extension for extenuating circumstances as noted above.  Late </w:t>
      </w:r>
      <w:r w:rsidR="002D0707">
        <w:rPr>
          <w:rFonts w:ascii="Times New Roman" w:hAnsi="Times New Roman"/>
          <w:sz w:val="24"/>
          <w:szCs w:val="24"/>
        </w:rPr>
        <w:t>assignment</w:t>
      </w:r>
      <w:r w:rsidRPr="00D40AE4">
        <w:rPr>
          <w:rFonts w:ascii="Times New Roman" w:hAnsi="Times New Roman"/>
          <w:sz w:val="24"/>
          <w:szCs w:val="24"/>
        </w:rPr>
        <w:t xml:space="preserve">s will be assessed a 5% penalty per day; </w:t>
      </w:r>
      <w:r w:rsidR="002D0707">
        <w:rPr>
          <w:rFonts w:ascii="Times New Roman" w:hAnsi="Times New Roman"/>
          <w:sz w:val="24"/>
          <w:szCs w:val="24"/>
        </w:rPr>
        <w:t>assignment</w:t>
      </w:r>
      <w:r w:rsidRPr="00D40AE4">
        <w:rPr>
          <w:rFonts w:ascii="Times New Roman" w:hAnsi="Times New Roman"/>
          <w:sz w:val="24"/>
          <w:szCs w:val="24"/>
        </w:rPr>
        <w:t xml:space="preserve">s submitted more than 5 days late </w:t>
      </w:r>
      <w:r w:rsidR="00C575D5">
        <w:rPr>
          <w:rFonts w:ascii="Times New Roman" w:hAnsi="Times New Roman"/>
          <w:sz w:val="24"/>
          <w:szCs w:val="24"/>
        </w:rPr>
        <w:t xml:space="preserve">after the due date/time </w:t>
      </w:r>
      <w:r w:rsidRPr="00D40AE4">
        <w:rPr>
          <w:rFonts w:ascii="Times New Roman" w:hAnsi="Times New Roman"/>
          <w:sz w:val="24"/>
          <w:szCs w:val="24"/>
        </w:rPr>
        <w:t>will receive a grade of zero.</w:t>
      </w:r>
    </w:p>
    <w:p w:rsidR="00A503CB" w:rsidRPr="00D40AE4" w:rsidRDefault="00A503CB" w:rsidP="000071FD">
      <w:pPr>
        <w:rPr>
          <w:rFonts w:ascii="Times New Roman" w:hAnsi="Times New Roman"/>
          <w:sz w:val="24"/>
          <w:szCs w:val="24"/>
        </w:rPr>
      </w:pPr>
      <w:r w:rsidRPr="00D40AE4">
        <w:rPr>
          <w:rFonts w:ascii="Times New Roman" w:hAnsi="Times New Roman"/>
          <w:sz w:val="24"/>
          <w:szCs w:val="24"/>
        </w:rPr>
        <w:tab/>
      </w:r>
    </w:p>
    <w:tbl>
      <w:tblPr>
        <w:tblStyle w:val="TableGrid"/>
        <w:tblW w:w="0" w:type="auto"/>
        <w:tblInd w:w="1188" w:type="dxa"/>
        <w:tblLook w:val="04A0" w:firstRow="1" w:lastRow="0" w:firstColumn="1" w:lastColumn="0" w:noHBand="0" w:noVBand="1"/>
      </w:tblPr>
      <w:tblGrid>
        <w:gridCol w:w="3870"/>
        <w:gridCol w:w="2340"/>
        <w:gridCol w:w="990"/>
      </w:tblGrid>
      <w:tr w:rsidR="00A503CB" w:rsidRPr="00D40AE4" w:rsidTr="00F77F5A">
        <w:tc>
          <w:tcPr>
            <w:tcW w:w="387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Assignment</w:t>
            </w:r>
          </w:p>
        </w:tc>
        <w:tc>
          <w:tcPr>
            <w:tcW w:w="2340"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990" w:type="dxa"/>
          </w:tcPr>
          <w:p w:rsidR="00A503CB" w:rsidRPr="00D40AE4" w:rsidRDefault="00A503CB" w:rsidP="000071FD">
            <w:pPr>
              <w:rPr>
                <w:rFonts w:ascii="Times New Roman" w:hAnsi="Times New Roman"/>
                <w:sz w:val="24"/>
                <w:szCs w:val="24"/>
              </w:rPr>
            </w:pPr>
          </w:p>
        </w:tc>
      </w:tr>
      <w:tr w:rsidR="00F77F5A" w:rsidRPr="00D40AE4" w:rsidTr="00F77F5A">
        <w:trPr>
          <w:trHeight w:val="476"/>
        </w:trPr>
        <w:tc>
          <w:tcPr>
            <w:tcW w:w="3870" w:type="dxa"/>
          </w:tcPr>
          <w:p w:rsidR="00F77F5A" w:rsidRDefault="00F77F5A" w:rsidP="000071FD">
            <w:pPr>
              <w:rPr>
                <w:rFonts w:ascii="Times New Roman" w:hAnsi="Times New Roman"/>
                <w:sz w:val="24"/>
                <w:szCs w:val="24"/>
              </w:rPr>
            </w:pPr>
            <w:r>
              <w:rPr>
                <w:rFonts w:ascii="Times New Roman" w:hAnsi="Times New Roman"/>
                <w:sz w:val="24"/>
                <w:szCs w:val="24"/>
              </w:rPr>
              <w:t>Physiology/Pathophysiology Pretest</w:t>
            </w:r>
          </w:p>
          <w:p w:rsidR="00F77F5A" w:rsidRPr="00F77F5A" w:rsidRDefault="00F77F5A" w:rsidP="000071FD">
            <w:pPr>
              <w:rPr>
                <w:rFonts w:ascii="Times New Roman" w:hAnsi="Times New Roman"/>
                <w:b/>
                <w:sz w:val="24"/>
                <w:szCs w:val="24"/>
              </w:rPr>
            </w:pPr>
            <w:r w:rsidRPr="00F77F5A">
              <w:rPr>
                <w:rFonts w:ascii="Times New Roman" w:hAnsi="Times New Roman"/>
                <w:b/>
                <w:sz w:val="24"/>
                <w:szCs w:val="24"/>
              </w:rPr>
              <w:t>(Required – not included in grade calculation)</w:t>
            </w:r>
          </w:p>
        </w:tc>
        <w:tc>
          <w:tcPr>
            <w:tcW w:w="2340" w:type="dxa"/>
          </w:tcPr>
          <w:p w:rsidR="00F77F5A" w:rsidRDefault="00F77F5A" w:rsidP="003B333A">
            <w:pPr>
              <w:rPr>
                <w:rFonts w:ascii="Times New Roman" w:hAnsi="Times New Roman"/>
                <w:b/>
                <w:sz w:val="24"/>
                <w:szCs w:val="24"/>
              </w:rPr>
            </w:pPr>
            <w:r>
              <w:rPr>
                <w:rFonts w:ascii="Times New Roman" w:hAnsi="Times New Roman"/>
                <w:b/>
                <w:sz w:val="24"/>
                <w:szCs w:val="24"/>
              </w:rPr>
              <w:t>August 30, 2017</w:t>
            </w:r>
          </w:p>
          <w:p w:rsidR="00F77F5A" w:rsidRDefault="00F77F5A" w:rsidP="003B333A">
            <w:pPr>
              <w:rPr>
                <w:rFonts w:ascii="Times New Roman" w:hAnsi="Times New Roman"/>
                <w:b/>
                <w:sz w:val="24"/>
                <w:szCs w:val="24"/>
              </w:rPr>
            </w:pPr>
          </w:p>
        </w:tc>
        <w:tc>
          <w:tcPr>
            <w:tcW w:w="990" w:type="dxa"/>
          </w:tcPr>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r>
              <w:rPr>
                <w:rFonts w:ascii="Times New Roman" w:hAnsi="Times New Roman"/>
                <w:sz w:val="24"/>
                <w:szCs w:val="24"/>
              </w:rPr>
              <w:t>0%</w:t>
            </w:r>
          </w:p>
        </w:tc>
      </w:tr>
      <w:tr w:rsidR="00882606" w:rsidRPr="00D40AE4" w:rsidTr="00F77F5A">
        <w:trPr>
          <w:trHeight w:val="476"/>
        </w:trPr>
        <w:tc>
          <w:tcPr>
            <w:tcW w:w="3870" w:type="dxa"/>
          </w:tcPr>
          <w:p w:rsidR="00882606" w:rsidRPr="00D40AE4" w:rsidRDefault="00882606" w:rsidP="00047DD3">
            <w:pPr>
              <w:rPr>
                <w:rFonts w:ascii="Times New Roman" w:hAnsi="Times New Roman"/>
                <w:sz w:val="24"/>
                <w:szCs w:val="24"/>
              </w:rPr>
            </w:pPr>
            <w:r>
              <w:rPr>
                <w:rFonts w:ascii="Times New Roman" w:hAnsi="Times New Roman"/>
                <w:sz w:val="24"/>
                <w:szCs w:val="24"/>
              </w:rPr>
              <w:t xml:space="preserve">Case Study 1 </w:t>
            </w:r>
          </w:p>
        </w:tc>
        <w:tc>
          <w:tcPr>
            <w:tcW w:w="2340" w:type="dxa"/>
          </w:tcPr>
          <w:p w:rsidR="00882606" w:rsidRDefault="00882606" w:rsidP="00047DD3">
            <w:pPr>
              <w:rPr>
                <w:rFonts w:ascii="Times New Roman" w:hAnsi="Times New Roman"/>
                <w:b/>
                <w:sz w:val="24"/>
                <w:szCs w:val="24"/>
              </w:rPr>
            </w:pPr>
            <w:r>
              <w:rPr>
                <w:rFonts w:ascii="Times New Roman" w:hAnsi="Times New Roman"/>
                <w:b/>
                <w:sz w:val="24"/>
                <w:szCs w:val="24"/>
              </w:rPr>
              <w:t>September 20, 2017</w:t>
            </w:r>
          </w:p>
          <w:p w:rsidR="00882606" w:rsidRPr="00BF5BCA" w:rsidRDefault="00882606" w:rsidP="00047DD3">
            <w:pPr>
              <w:rPr>
                <w:rFonts w:ascii="Times New Roman" w:hAnsi="Times New Roman"/>
                <w:b/>
                <w:sz w:val="24"/>
                <w:szCs w:val="24"/>
              </w:rPr>
            </w:pPr>
            <w:r>
              <w:rPr>
                <w:rFonts w:ascii="Times New Roman" w:hAnsi="Times New Roman"/>
                <w:b/>
                <w:sz w:val="24"/>
                <w:szCs w:val="24"/>
              </w:rPr>
              <w:t>Due by 11:59pm</w:t>
            </w:r>
          </w:p>
        </w:tc>
        <w:tc>
          <w:tcPr>
            <w:tcW w:w="990" w:type="dxa"/>
          </w:tcPr>
          <w:p w:rsidR="00882606" w:rsidRDefault="00882606" w:rsidP="00047DD3">
            <w:pPr>
              <w:jc w:val="right"/>
              <w:rPr>
                <w:rFonts w:ascii="Times New Roman" w:hAnsi="Times New Roman"/>
                <w:sz w:val="24"/>
                <w:szCs w:val="24"/>
              </w:rPr>
            </w:pPr>
          </w:p>
          <w:p w:rsidR="00882606" w:rsidRPr="00D40AE4" w:rsidRDefault="00882606" w:rsidP="00047DD3">
            <w:pPr>
              <w:jc w:val="right"/>
              <w:rPr>
                <w:rFonts w:ascii="Times New Roman" w:hAnsi="Times New Roman"/>
                <w:sz w:val="24"/>
                <w:szCs w:val="24"/>
              </w:rPr>
            </w:pPr>
            <w:r>
              <w:rPr>
                <w:rFonts w:ascii="Times New Roman" w:hAnsi="Times New Roman"/>
                <w:sz w:val="24"/>
                <w:szCs w:val="24"/>
              </w:rPr>
              <w:t>7.5%</w:t>
            </w:r>
          </w:p>
        </w:tc>
      </w:tr>
      <w:tr w:rsidR="00882606" w:rsidRPr="00D40AE4" w:rsidTr="00F77F5A">
        <w:trPr>
          <w:trHeight w:val="476"/>
        </w:trPr>
        <w:tc>
          <w:tcPr>
            <w:tcW w:w="387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1</w:t>
            </w:r>
          </w:p>
        </w:tc>
        <w:tc>
          <w:tcPr>
            <w:tcW w:w="2340" w:type="dxa"/>
          </w:tcPr>
          <w:p w:rsidR="00882606" w:rsidRDefault="00882606" w:rsidP="003B333A">
            <w:pPr>
              <w:rPr>
                <w:rFonts w:ascii="Times New Roman" w:hAnsi="Times New Roman"/>
                <w:b/>
                <w:sz w:val="24"/>
                <w:szCs w:val="24"/>
              </w:rPr>
            </w:pPr>
            <w:r>
              <w:rPr>
                <w:rFonts w:ascii="Times New Roman" w:hAnsi="Times New Roman"/>
                <w:b/>
                <w:sz w:val="24"/>
                <w:szCs w:val="24"/>
              </w:rPr>
              <w:t>September 27, 2017</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5:3</w:t>
            </w:r>
            <w:r w:rsidRPr="00BF5BCA">
              <w:rPr>
                <w:rFonts w:ascii="Times New Roman" w:hAnsi="Times New Roman"/>
                <w:b/>
                <w:sz w:val="24"/>
                <w:szCs w:val="24"/>
              </w:rPr>
              <w:t>0pm</w:t>
            </w:r>
          </w:p>
        </w:tc>
        <w:tc>
          <w:tcPr>
            <w:tcW w:w="990" w:type="dxa"/>
          </w:tcPr>
          <w:p w:rsidR="00882606" w:rsidRDefault="00882606" w:rsidP="00330336">
            <w:pPr>
              <w:jc w:val="right"/>
              <w:rPr>
                <w:rFonts w:ascii="Times New Roman" w:hAnsi="Times New Roman"/>
                <w:sz w:val="24"/>
                <w:szCs w:val="24"/>
              </w:rPr>
            </w:pPr>
          </w:p>
          <w:p w:rsidR="00882606" w:rsidRPr="00D40AE4" w:rsidRDefault="00882606" w:rsidP="00330336">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F77F5A">
        <w:tc>
          <w:tcPr>
            <w:tcW w:w="387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2</w:t>
            </w:r>
          </w:p>
        </w:tc>
        <w:tc>
          <w:tcPr>
            <w:tcW w:w="2340" w:type="dxa"/>
          </w:tcPr>
          <w:p w:rsidR="00882606" w:rsidRDefault="00882606" w:rsidP="003B333A">
            <w:pPr>
              <w:rPr>
                <w:rFonts w:ascii="Times New Roman" w:hAnsi="Times New Roman"/>
                <w:b/>
                <w:sz w:val="24"/>
                <w:szCs w:val="24"/>
              </w:rPr>
            </w:pPr>
            <w:r>
              <w:rPr>
                <w:rFonts w:ascii="Times New Roman" w:hAnsi="Times New Roman"/>
                <w:b/>
                <w:sz w:val="24"/>
                <w:szCs w:val="24"/>
              </w:rPr>
              <w:t>October 18, 2017</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F77F5A">
        <w:tc>
          <w:tcPr>
            <w:tcW w:w="3870" w:type="dxa"/>
          </w:tcPr>
          <w:p w:rsidR="00882606" w:rsidRPr="00D40AE4" w:rsidRDefault="00882606" w:rsidP="00047DD3">
            <w:pPr>
              <w:rPr>
                <w:rFonts w:ascii="Times New Roman" w:hAnsi="Times New Roman"/>
                <w:sz w:val="24"/>
                <w:szCs w:val="24"/>
              </w:rPr>
            </w:pPr>
            <w:r>
              <w:rPr>
                <w:rFonts w:ascii="Times New Roman" w:hAnsi="Times New Roman"/>
                <w:sz w:val="24"/>
                <w:szCs w:val="24"/>
              </w:rPr>
              <w:t>Case Study 2</w:t>
            </w:r>
          </w:p>
        </w:tc>
        <w:tc>
          <w:tcPr>
            <w:tcW w:w="2340" w:type="dxa"/>
          </w:tcPr>
          <w:p w:rsidR="00882606" w:rsidRDefault="00882606" w:rsidP="00047DD3">
            <w:pPr>
              <w:rPr>
                <w:rFonts w:ascii="Times New Roman" w:hAnsi="Times New Roman"/>
                <w:b/>
                <w:sz w:val="24"/>
                <w:szCs w:val="24"/>
              </w:rPr>
            </w:pPr>
            <w:r>
              <w:rPr>
                <w:rFonts w:ascii="Times New Roman" w:hAnsi="Times New Roman"/>
                <w:b/>
                <w:sz w:val="24"/>
                <w:szCs w:val="24"/>
              </w:rPr>
              <w:t>November 1, 2017</w:t>
            </w:r>
          </w:p>
          <w:p w:rsidR="00882606" w:rsidRPr="00BF5BCA" w:rsidRDefault="00882606" w:rsidP="00047DD3">
            <w:pPr>
              <w:rPr>
                <w:rFonts w:ascii="Times New Roman" w:hAnsi="Times New Roman"/>
                <w:b/>
                <w:sz w:val="24"/>
                <w:szCs w:val="24"/>
              </w:rPr>
            </w:pPr>
            <w:r>
              <w:rPr>
                <w:rFonts w:ascii="Times New Roman" w:hAnsi="Times New Roman"/>
                <w:b/>
                <w:sz w:val="24"/>
                <w:szCs w:val="24"/>
              </w:rPr>
              <w:t>Due by 11:59pm</w:t>
            </w:r>
          </w:p>
        </w:tc>
        <w:tc>
          <w:tcPr>
            <w:tcW w:w="990" w:type="dxa"/>
          </w:tcPr>
          <w:p w:rsidR="00882606" w:rsidRDefault="00882606" w:rsidP="00047DD3">
            <w:pPr>
              <w:jc w:val="right"/>
              <w:rPr>
                <w:rFonts w:ascii="Times New Roman" w:hAnsi="Times New Roman"/>
                <w:sz w:val="24"/>
                <w:szCs w:val="24"/>
              </w:rPr>
            </w:pPr>
          </w:p>
          <w:p w:rsidR="00882606" w:rsidRPr="00D40AE4" w:rsidRDefault="00882606" w:rsidP="00047DD3">
            <w:pPr>
              <w:jc w:val="right"/>
              <w:rPr>
                <w:rFonts w:ascii="Times New Roman" w:hAnsi="Times New Roman"/>
                <w:sz w:val="24"/>
                <w:szCs w:val="24"/>
              </w:rPr>
            </w:pPr>
            <w:r>
              <w:rPr>
                <w:rFonts w:ascii="Times New Roman" w:hAnsi="Times New Roman"/>
                <w:sz w:val="24"/>
                <w:szCs w:val="24"/>
              </w:rPr>
              <w:t>7.5%</w:t>
            </w:r>
          </w:p>
        </w:tc>
      </w:tr>
      <w:tr w:rsidR="00882606" w:rsidRPr="00D40AE4" w:rsidTr="00F77F5A">
        <w:tc>
          <w:tcPr>
            <w:tcW w:w="387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3</w:t>
            </w:r>
          </w:p>
        </w:tc>
        <w:tc>
          <w:tcPr>
            <w:tcW w:w="2340" w:type="dxa"/>
          </w:tcPr>
          <w:p w:rsidR="00882606" w:rsidRDefault="00882606" w:rsidP="0055539B">
            <w:pPr>
              <w:rPr>
                <w:rFonts w:ascii="Times New Roman" w:hAnsi="Times New Roman"/>
                <w:b/>
                <w:sz w:val="24"/>
                <w:szCs w:val="24"/>
              </w:rPr>
            </w:pPr>
            <w:r>
              <w:rPr>
                <w:rFonts w:ascii="Times New Roman" w:hAnsi="Times New Roman"/>
                <w:b/>
                <w:sz w:val="24"/>
                <w:szCs w:val="24"/>
              </w:rPr>
              <w:t>November 15, 2017</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F77F5A">
        <w:tc>
          <w:tcPr>
            <w:tcW w:w="3870" w:type="dxa"/>
          </w:tcPr>
          <w:p w:rsidR="00882606" w:rsidRPr="00D40AE4" w:rsidRDefault="00882606" w:rsidP="00047DD3">
            <w:pPr>
              <w:rPr>
                <w:rFonts w:ascii="Times New Roman" w:hAnsi="Times New Roman"/>
                <w:sz w:val="24"/>
                <w:szCs w:val="24"/>
              </w:rPr>
            </w:pPr>
            <w:r w:rsidRPr="00D40AE4">
              <w:rPr>
                <w:rFonts w:ascii="Times New Roman" w:hAnsi="Times New Roman"/>
                <w:sz w:val="24"/>
                <w:szCs w:val="24"/>
              </w:rPr>
              <w:t>Genetics Paper</w:t>
            </w:r>
          </w:p>
        </w:tc>
        <w:tc>
          <w:tcPr>
            <w:tcW w:w="2340" w:type="dxa"/>
          </w:tcPr>
          <w:p w:rsidR="00882606" w:rsidRDefault="00882606" w:rsidP="00047DD3">
            <w:pPr>
              <w:rPr>
                <w:rFonts w:ascii="Times New Roman" w:hAnsi="Times New Roman"/>
                <w:b/>
                <w:sz w:val="24"/>
                <w:szCs w:val="24"/>
              </w:rPr>
            </w:pPr>
            <w:r>
              <w:rPr>
                <w:rFonts w:ascii="Times New Roman" w:hAnsi="Times New Roman"/>
                <w:b/>
                <w:sz w:val="24"/>
                <w:szCs w:val="24"/>
              </w:rPr>
              <w:t>November 29</w:t>
            </w:r>
          </w:p>
          <w:p w:rsidR="00882606" w:rsidRPr="00BF5BCA" w:rsidRDefault="00882606" w:rsidP="00047DD3">
            <w:pPr>
              <w:rPr>
                <w:rFonts w:ascii="Times New Roman" w:hAnsi="Times New Roman"/>
                <w:b/>
                <w:sz w:val="24"/>
                <w:szCs w:val="24"/>
              </w:rPr>
            </w:pPr>
            <w:r>
              <w:rPr>
                <w:rFonts w:ascii="Times New Roman" w:hAnsi="Times New Roman"/>
                <w:b/>
                <w:sz w:val="24"/>
                <w:szCs w:val="24"/>
              </w:rPr>
              <w:t>Due by 11:59pm</w:t>
            </w:r>
          </w:p>
        </w:tc>
        <w:tc>
          <w:tcPr>
            <w:tcW w:w="990" w:type="dxa"/>
          </w:tcPr>
          <w:p w:rsidR="00882606" w:rsidRDefault="00882606" w:rsidP="00047DD3">
            <w:pPr>
              <w:jc w:val="right"/>
              <w:rPr>
                <w:rFonts w:ascii="Times New Roman" w:hAnsi="Times New Roman"/>
                <w:sz w:val="24"/>
                <w:szCs w:val="24"/>
              </w:rPr>
            </w:pPr>
          </w:p>
          <w:p w:rsidR="00882606" w:rsidRPr="00D40AE4" w:rsidRDefault="00882606" w:rsidP="00047DD3">
            <w:pPr>
              <w:jc w:val="right"/>
              <w:rPr>
                <w:rFonts w:ascii="Times New Roman" w:hAnsi="Times New Roman"/>
                <w:sz w:val="24"/>
                <w:szCs w:val="24"/>
              </w:rPr>
            </w:pPr>
            <w:r>
              <w:rPr>
                <w:rFonts w:ascii="Times New Roman" w:hAnsi="Times New Roman"/>
                <w:sz w:val="24"/>
                <w:szCs w:val="24"/>
              </w:rPr>
              <w:t>15</w:t>
            </w:r>
            <w:r w:rsidRPr="00D40AE4">
              <w:rPr>
                <w:rFonts w:ascii="Times New Roman" w:hAnsi="Times New Roman"/>
                <w:sz w:val="24"/>
                <w:szCs w:val="24"/>
              </w:rPr>
              <w:t>%</w:t>
            </w:r>
          </w:p>
        </w:tc>
      </w:tr>
      <w:tr w:rsidR="00882606" w:rsidRPr="00D40AE4" w:rsidTr="00F77F5A">
        <w:tc>
          <w:tcPr>
            <w:tcW w:w="3870" w:type="dxa"/>
          </w:tcPr>
          <w:p w:rsidR="00882606" w:rsidRPr="00D40AE4" w:rsidRDefault="00882606" w:rsidP="003B333A">
            <w:pPr>
              <w:rPr>
                <w:rFonts w:ascii="Times New Roman" w:hAnsi="Times New Roman"/>
                <w:sz w:val="24"/>
                <w:szCs w:val="24"/>
              </w:rPr>
            </w:pPr>
            <w:r w:rsidRPr="00D40AE4">
              <w:rPr>
                <w:rFonts w:ascii="Times New Roman" w:hAnsi="Times New Roman"/>
                <w:sz w:val="24"/>
                <w:szCs w:val="24"/>
              </w:rPr>
              <w:t>Exam 4</w:t>
            </w:r>
          </w:p>
        </w:tc>
        <w:tc>
          <w:tcPr>
            <w:tcW w:w="2340" w:type="dxa"/>
          </w:tcPr>
          <w:p w:rsidR="00882606" w:rsidRDefault="00882606" w:rsidP="003B333A">
            <w:pPr>
              <w:rPr>
                <w:rFonts w:ascii="Times New Roman" w:hAnsi="Times New Roman"/>
                <w:b/>
                <w:sz w:val="24"/>
                <w:szCs w:val="24"/>
              </w:rPr>
            </w:pPr>
            <w:r>
              <w:rPr>
                <w:rFonts w:ascii="Times New Roman" w:hAnsi="Times New Roman"/>
                <w:b/>
                <w:sz w:val="24"/>
                <w:szCs w:val="24"/>
              </w:rPr>
              <w:t>December 13, 2017</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882606" w:rsidRDefault="00882606" w:rsidP="003D2E62">
            <w:pPr>
              <w:jc w:val="right"/>
              <w:rPr>
                <w:rFonts w:ascii="Times New Roman" w:hAnsi="Times New Roman"/>
                <w:sz w:val="24"/>
                <w:szCs w:val="24"/>
              </w:rPr>
            </w:pPr>
          </w:p>
          <w:p w:rsidR="00882606" w:rsidRPr="00D40AE4" w:rsidRDefault="00882606" w:rsidP="003D2E62">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bl>
    <w:p w:rsidR="001A5451" w:rsidRPr="00D40AE4" w:rsidRDefault="001A5451" w:rsidP="00FF5AE5">
      <w:pPr>
        <w:rPr>
          <w:rFonts w:ascii="Times New Roman" w:hAnsi="Times New Roman"/>
          <w:b/>
          <w:sz w:val="24"/>
          <w:szCs w:val="24"/>
          <w:u w:val="single"/>
        </w:rPr>
      </w:pPr>
    </w:p>
    <w:p w:rsidR="005F0CAB" w:rsidRPr="005F0CAB" w:rsidRDefault="001A5451" w:rsidP="005F0CAB">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005F0CAB" w:rsidRPr="005F0CAB">
        <w:rPr>
          <w:rFonts w:ascii="Times New Roman" w:hAnsi="Times New Roman"/>
          <w:sz w:val="24"/>
          <w:szCs w:val="24"/>
        </w:rPr>
        <w:t xml:space="preserve">At The University of Texas at Arlington, taking attendance is not required but attendance is a critical indicator in student success. Each faculty member is free to develop </w:t>
      </w:r>
      <w:r w:rsidR="005F0CAB" w:rsidRPr="005F0CAB">
        <w:rPr>
          <w:rFonts w:ascii="Times New Roman" w:hAnsi="Times New Roman"/>
          <w:sz w:val="24"/>
          <w:szCs w:val="24"/>
        </w:rPr>
        <w:lastRenderedPageBreak/>
        <w:t>his or her own methods of evaluating students’ academic performance, which includes establishing course-specific policies on attendance. As the instructor of this section, I will not take attendance.  Students are strongly encouraged to attend each class.  Students are responsible for all content provided/covered during class meetings and posted online including information shared in the Discussion Boards.</w:t>
      </w:r>
      <w:r w:rsidR="005F0CAB" w:rsidRPr="005F0CAB">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3210B0" w:rsidRPr="00D40AE4" w:rsidRDefault="003210B0" w:rsidP="003210B0">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The course will be offered using blended online/on campus strategies.  Students are expected to review information posted online in Blackboard (</w:t>
      </w:r>
      <w:hyperlink r:id="rId11" w:history="1">
        <w:r w:rsidRPr="00D40AE4">
          <w:rPr>
            <w:rStyle w:val="Hyperlink"/>
            <w:rFonts w:ascii="Times New Roman" w:hAnsi="Times New Roman"/>
            <w:sz w:val="24"/>
            <w:szCs w:val="24"/>
          </w:rPr>
          <w:t>https://elearn.uta.edu</w:t>
        </w:r>
      </w:hyperlink>
      <w:r w:rsidRPr="00D40AE4">
        <w:rPr>
          <w:rFonts w:ascii="Times New Roman" w:hAnsi="Times New Roman"/>
          <w:sz w:val="24"/>
          <w:szCs w:val="24"/>
        </w:rPr>
        <w:t>) and complete readings prior to class meetings.  Class meetings will be supplemented with handout information available in Blackboard (e.g. powerpoint slides).  Students are responsible for having access to handouts during class.</w:t>
      </w:r>
    </w:p>
    <w:p w:rsidR="003210B0" w:rsidRPr="00D40AE4" w:rsidRDefault="003210B0" w:rsidP="00FF5AE5">
      <w:pPr>
        <w:rPr>
          <w:rFonts w:ascii="Times New Roman" w:hAnsi="Times New Roman"/>
          <w:b/>
          <w:sz w:val="24"/>
          <w:szCs w:val="24"/>
          <w:u w:val="single"/>
        </w:rPr>
      </w:pPr>
    </w:p>
    <w:p w:rsidR="005652AF" w:rsidRDefault="00933D35" w:rsidP="005652AF">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tudents are expected to keep track of their performance throughout the semester and seek guidance from available sources (including the instructor) if their performance drops below satisfactory levels.</w:t>
      </w:r>
      <w:r w:rsidR="00DC191B" w:rsidRPr="00D40AE4">
        <w:rPr>
          <w:rFonts w:ascii="Times New Roman" w:hAnsi="Times New Roman"/>
          <w:sz w:val="24"/>
          <w:szCs w:val="24"/>
        </w:rPr>
        <w:t xml:space="preserve">  Exam grades will be posted in Blackboard following item review and test analysis – generally no later than 1 week following completion of the exam.  </w:t>
      </w:r>
    </w:p>
    <w:p w:rsidR="005652AF" w:rsidRDefault="005652AF" w:rsidP="005652AF">
      <w:pPr>
        <w:rPr>
          <w:rFonts w:ascii="Times New Roman" w:hAnsi="Times New Roman"/>
          <w:sz w:val="24"/>
          <w:szCs w:val="24"/>
        </w:rPr>
      </w:pPr>
    </w:p>
    <w:p w:rsidR="00933D35" w:rsidRPr="00D40AE4" w:rsidRDefault="00330336" w:rsidP="005652AF">
      <w:pPr>
        <w:rPr>
          <w:rFonts w:ascii="Times New Roman" w:hAnsi="Times New Roman"/>
          <w:sz w:val="24"/>
          <w:szCs w:val="24"/>
        </w:rPr>
      </w:pPr>
      <w:r>
        <w:rPr>
          <w:rFonts w:ascii="Times New Roman" w:hAnsi="Times New Roman"/>
          <w:sz w:val="24"/>
          <w:szCs w:val="24"/>
        </w:rPr>
        <w:t xml:space="preserve">Course </w:t>
      </w:r>
      <w:r w:rsidR="00933D35" w:rsidRPr="00D40AE4">
        <w:rPr>
          <w:rFonts w:ascii="Times New Roman" w:hAnsi="Times New Roman"/>
          <w:sz w:val="24"/>
          <w:szCs w:val="24"/>
        </w:rPr>
        <w:t>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222DD" w:rsidRPr="00D40AE4">
        <w:rPr>
          <w:rFonts w:ascii="Times New Roman" w:hAnsi="Times New Roman"/>
          <w:sz w:val="24"/>
          <w:szCs w:val="24"/>
        </w:rPr>
        <w:t xml:space="preserve"> – cannot progress</w:t>
      </w:r>
    </w:p>
    <w:p w:rsidR="00933D35" w:rsidRPr="00D40AE4"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33D35" w:rsidRPr="00D40AE4">
        <w:rPr>
          <w:rFonts w:ascii="Times New Roman" w:hAnsi="Times New Roman"/>
          <w:sz w:val="24"/>
          <w:szCs w:val="24"/>
        </w:rPr>
        <w:t xml:space="preserve"> – cannot progress</w:t>
      </w:r>
    </w:p>
    <w:p w:rsidR="00DE0C3B" w:rsidRPr="00D40AE4" w:rsidRDefault="00DE0C3B" w:rsidP="00FF5AE5">
      <w:pPr>
        <w:rPr>
          <w:rFonts w:ascii="Times New Roman" w:hAnsi="Times New Roman"/>
          <w:b/>
          <w:sz w:val="24"/>
          <w:szCs w:val="24"/>
        </w:rPr>
      </w:pPr>
    </w:p>
    <w:p w:rsidR="001A09C3" w:rsidRPr="005652AF" w:rsidRDefault="001A09C3" w:rsidP="001A09C3">
      <w:pPr>
        <w:rPr>
          <w:rFonts w:ascii="Times New Roman" w:hAnsi="Times New Roman"/>
          <w:sz w:val="24"/>
          <w:szCs w:val="24"/>
        </w:rPr>
      </w:pPr>
      <w:r w:rsidRPr="00D40AE4">
        <w:rPr>
          <w:rFonts w:ascii="Times New Roman" w:hAnsi="Times New Roman"/>
          <w:b/>
          <w:sz w:val="24"/>
          <w:szCs w:val="24"/>
          <w:u w:val="single"/>
        </w:rPr>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2"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r w:rsidR="005652AF">
        <w:rPr>
          <w:rFonts w:ascii="Times New Roman" w:hAnsi="Times New Roman"/>
          <w:color w:val="FF0000"/>
          <w:sz w:val="24"/>
          <w:szCs w:val="24"/>
        </w:rPr>
        <w:t xml:space="preserve">  </w:t>
      </w:r>
      <w:r w:rsidR="005652AF">
        <w:rPr>
          <w:rFonts w:ascii="Times New Roman" w:hAnsi="Times New Roman"/>
          <w:sz w:val="24"/>
          <w:szCs w:val="24"/>
        </w:rPr>
        <w:t xml:space="preserve">Information regarding student complaints made be found at </w:t>
      </w:r>
      <w:hyperlink r:id="rId13" w:history="1">
        <w:r w:rsidR="005652AF" w:rsidRPr="00766AE4">
          <w:rPr>
            <w:rStyle w:val="Hyperlink"/>
            <w:rFonts w:ascii="Arial" w:hAnsi="Arial" w:cs="Arial"/>
            <w:sz w:val="21"/>
            <w:szCs w:val="21"/>
          </w:rPr>
          <w:t>http://www.uta.edu/deanofstudents/student-complaints/index.php</w:t>
        </w:r>
      </w:hyperlink>
      <w:r w:rsidR="005652AF">
        <w:rPr>
          <w:rFonts w:ascii="Arial" w:hAnsi="Arial" w:cs="Arial"/>
          <w:color w:val="FF0000"/>
          <w:sz w:val="21"/>
          <w:szCs w:val="21"/>
        </w:rPr>
        <w:t>.</w:t>
      </w:r>
    </w:p>
    <w:p w:rsidR="003210B0" w:rsidRPr="00D40AE4" w:rsidRDefault="003210B0"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Test reviews are done on an individual basis and must be scheduled with the faculty.</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Beyond the time required to attend each class meeting, students enrolled in this course should expect to spend at least a</w:t>
      </w:r>
      <w:r w:rsidR="005F0CAB">
        <w:rPr>
          <w:rFonts w:ascii="Times New Roman" w:hAnsi="Times New Roman"/>
          <w:sz w:val="24"/>
          <w:szCs w:val="24"/>
        </w:rPr>
        <w:t xml:space="preserve"> mi</w:t>
      </w:r>
      <w:r w:rsidR="001B53A9">
        <w:rPr>
          <w:rFonts w:ascii="Times New Roman" w:hAnsi="Times New Roman"/>
          <w:sz w:val="24"/>
          <w:szCs w:val="24"/>
        </w:rPr>
        <w:t>n</w:t>
      </w:r>
      <w:r w:rsidR="005F0CAB">
        <w:rPr>
          <w:rFonts w:ascii="Times New Roman" w:hAnsi="Times New Roman"/>
          <w:sz w:val="24"/>
          <w:szCs w:val="24"/>
        </w:rPr>
        <w:t>imum of an a</w:t>
      </w:r>
      <w:r w:rsidRPr="00D40AE4">
        <w:rPr>
          <w:rFonts w:ascii="Times New Roman" w:hAnsi="Times New Roman"/>
          <w:sz w:val="24"/>
          <w:szCs w:val="24"/>
        </w:rPr>
        <w:t xml:space="preserve">dditional </w:t>
      </w:r>
      <w:r w:rsidR="005F0CAB">
        <w:rPr>
          <w:rFonts w:ascii="Times New Roman" w:hAnsi="Times New Roman"/>
          <w:sz w:val="24"/>
          <w:szCs w:val="24"/>
        </w:rPr>
        <w:t>9</w:t>
      </w:r>
      <w:r w:rsidR="001B53A9">
        <w:rPr>
          <w:rFonts w:ascii="Times New Roman" w:hAnsi="Times New Roman"/>
          <w:sz w:val="24"/>
          <w:szCs w:val="24"/>
        </w:rPr>
        <w:t xml:space="preserve">-15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must first consult with their Graduate </w:t>
      </w:r>
      <w:r w:rsidR="005F0CAB">
        <w:t xml:space="preserve">Academic </w:t>
      </w:r>
      <w:r w:rsidR="003210B0" w:rsidRPr="00D40AE4">
        <w:t xml:space="preserve">Advisor. </w:t>
      </w:r>
    </w:p>
    <w:p w:rsidR="003210B0" w:rsidRDefault="003210B0" w:rsidP="003210B0">
      <w:pPr>
        <w:pStyle w:val="NormalWeb"/>
        <w:spacing w:before="0" w:beforeAutospacing="0" w:after="0" w:afterAutospacing="0"/>
      </w:pPr>
    </w:p>
    <w:p w:rsidR="005F0CAB" w:rsidRDefault="005F0CAB" w:rsidP="005F0CAB">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w:t>
      </w:r>
      <w:r>
        <w:lastRenderedPageBreak/>
        <w:t xml:space="preserve">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5" w:history="1">
        <w:r>
          <w:rPr>
            <w:rStyle w:val="Hyperlink"/>
          </w:rPr>
          <w:t>http://www.uta.edu/uta/acadcal.php?session=20176</w:t>
        </w:r>
      </w:hyperlink>
    </w:p>
    <w:p w:rsidR="005F0CAB" w:rsidRDefault="005F0CAB" w:rsidP="005F0CAB">
      <w:pPr>
        <w:pStyle w:val="NormalWeb"/>
        <w:spacing w:before="0" w:beforeAutospacing="0" w:after="0" w:afterAutospacing="0"/>
        <w:rPr>
          <w:rStyle w:val="Hyperlink"/>
        </w:rPr>
      </w:pPr>
    </w:p>
    <w:p w:rsidR="005F0CAB" w:rsidRDefault="005F0CAB" w:rsidP="005F0CA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F0CAB" w:rsidRDefault="005F0CAB" w:rsidP="005F0CA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sidRPr="00E57B9B">
        <w:rPr>
          <w:rFonts w:ascii="Times New Roman" w:hAnsi="Times New Roman"/>
          <w:b/>
          <w:color w:val="000000"/>
          <w:sz w:val="24"/>
          <w:szCs w:val="24"/>
          <w:u w:val="single"/>
        </w:rPr>
        <w:t>Students dropping a course must</w:t>
      </w:r>
      <w:r>
        <w:rPr>
          <w:rFonts w:ascii="Times New Roman" w:hAnsi="Times New Roman"/>
          <w:color w:val="000000"/>
          <w:sz w:val="24"/>
          <w:szCs w:val="24"/>
        </w:rPr>
        <w:t>:</w:t>
      </w:r>
      <w:r>
        <w:rPr>
          <w:rFonts w:ascii="Times New Roman" w:hAnsi="Times New Roman"/>
          <w:sz w:val="24"/>
          <w:szCs w:val="24"/>
        </w:rPr>
        <w:t xml:space="preserve"> </w:t>
      </w:r>
    </w:p>
    <w:p w:rsidR="005F0CAB" w:rsidRDefault="005F0CAB" w:rsidP="005F0CA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5F0CAB" w:rsidRPr="00D40AE4" w:rsidRDefault="005F0CAB" w:rsidP="003210B0">
      <w:pPr>
        <w:pStyle w:val="NormalWeb"/>
        <w:spacing w:before="0" w:beforeAutospacing="0" w:after="0" w:afterAutospacing="0"/>
      </w:pP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3210B0" w:rsidRPr="00D40AE4" w:rsidRDefault="003210B0" w:rsidP="003210B0">
      <w:pPr>
        <w:pStyle w:val="NormalWeb"/>
        <w:spacing w:before="0" w:beforeAutospacing="0" w:after="0" w:afterAutospacing="0"/>
        <w:rPr>
          <w:rStyle w:val="Hyperlink"/>
        </w:rPr>
      </w:pPr>
    </w:p>
    <w:p w:rsidR="00E57B9B" w:rsidRDefault="00933D35" w:rsidP="00CD7373">
      <w:pPr>
        <w:rPr>
          <w:rFonts w:ascii="Times New Roman" w:hAnsi="Times New Roman"/>
          <w:sz w:val="24"/>
          <w:szCs w:val="24"/>
        </w:rPr>
      </w:pPr>
      <w:r w:rsidRPr="00D40AE4">
        <w:rPr>
          <w:rFonts w:ascii="Times New Roman" w:hAnsi="Times New Roman"/>
          <w:b/>
          <w:bCs/>
          <w:sz w:val="24"/>
          <w:szCs w:val="24"/>
          <w:u w:val="single"/>
        </w:rPr>
        <w:t>Americans with Disabilities Act</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hAnsi="Times New Roman"/>
          <w:sz w:val="24"/>
          <w:szCs w:val="24"/>
        </w:rPr>
        <w:t>UT</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Arlington is on record as being committed to both the spirit and letter of all federal equal opportunity legislation, including </w:t>
      </w:r>
      <w:r w:rsidR="00CD7373" w:rsidRPr="00D40AE4">
        <w:rPr>
          <w:rFonts w:ascii="Times New Roman" w:hAnsi="Times New Roman"/>
          <w:i/>
          <w:sz w:val="24"/>
          <w:szCs w:val="24"/>
        </w:rPr>
        <w:t xml:space="preserve">The Americans with Disabilities Act (ADA), The Americans with Disabilities Amendments Act (ADAAA), </w:t>
      </w:r>
      <w:r w:rsidR="00CD7373" w:rsidRPr="00D40AE4">
        <w:rPr>
          <w:rFonts w:ascii="Times New Roman" w:hAnsi="Times New Roman"/>
          <w:sz w:val="24"/>
          <w:szCs w:val="24"/>
        </w:rPr>
        <w:t xml:space="preserve">and </w:t>
      </w:r>
      <w:r w:rsidR="00CD7373" w:rsidRPr="00D40AE4">
        <w:rPr>
          <w:rFonts w:ascii="Times New Roman" w:hAnsi="Times New Roman"/>
          <w:i/>
          <w:sz w:val="24"/>
          <w:szCs w:val="24"/>
        </w:rPr>
        <w:t xml:space="preserve">Section 504 of the Rehabilitation Act. </w:t>
      </w:r>
      <w:r w:rsidR="00CD7373" w:rsidRPr="00D40AE4">
        <w:rPr>
          <w:rFonts w:ascii="Times New Roman" w:hAnsi="Times New Roman"/>
          <w:sz w:val="24"/>
          <w:szCs w:val="24"/>
        </w:rPr>
        <w:t xml:space="preserve">All instructors at UT Arlington are required by law to provide “reasonable accommodations” to students with disabilities, so as not to discriminate on the basis of disability. </w:t>
      </w:r>
    </w:p>
    <w:p w:rsidR="00CD7373" w:rsidRPr="00D40AE4" w:rsidRDefault="00CD7373" w:rsidP="00CD7373">
      <w:pPr>
        <w:rPr>
          <w:rFonts w:ascii="Times New Roman" w:hAnsi="Times New Roman"/>
          <w:sz w:val="24"/>
          <w:szCs w:val="24"/>
        </w:rPr>
      </w:pPr>
      <w:r w:rsidRPr="00D40AE4">
        <w:rPr>
          <w:rFonts w:ascii="Times New Roman" w:hAnsi="Times New Roman"/>
          <w:sz w:val="24"/>
          <w:szCs w:val="24"/>
        </w:rPr>
        <w:t xml:space="preserve">Students are responsible for providing the instructor with official notification in the form of </w:t>
      </w:r>
      <w:r w:rsidRPr="00D40AE4">
        <w:rPr>
          <w:rFonts w:ascii="Times New Roman" w:hAnsi="Times New Roman"/>
          <w:b/>
          <w:sz w:val="24"/>
          <w:szCs w:val="24"/>
        </w:rPr>
        <w:t>a letter certified</w:t>
      </w:r>
      <w:r w:rsidRPr="00D40AE4">
        <w:rPr>
          <w:rFonts w:ascii="Times New Roman" w:hAnsi="Times New Roman"/>
          <w:sz w:val="24"/>
          <w:szCs w:val="24"/>
        </w:rPr>
        <w:t xml:space="preserve"> by the Office for Students with Disabilities (OSD).</w:t>
      </w:r>
      <w:r w:rsidRPr="00D40AE4">
        <w:rPr>
          <w:rFonts w:ascii="Times New Roman" w:hAnsi="Times New Roman"/>
          <w:b/>
          <w:sz w:val="24"/>
          <w:szCs w:val="24"/>
        </w:rPr>
        <w:t xml:space="preserve"> </w:t>
      </w:r>
      <w:r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r w:rsidRPr="00D40AE4">
        <w:t xml:space="preserve">  </w:t>
      </w:r>
      <w:hyperlink r:id="rId16" w:history="1">
        <w:r w:rsidRPr="00D40AE4">
          <w:rPr>
            <w:rStyle w:val="Hyperlink"/>
          </w:rPr>
          <w:t>www.uta.edu/disability</w:t>
        </w:r>
      </w:hyperlink>
      <w:r w:rsidRPr="00D40AE4">
        <w:t xml:space="preserve"> or calling 817-272-3364. Information regarding diagnostic criteria and policies for obtaining disability-based academic accommodations can be found at </w:t>
      </w:r>
      <w:hyperlink r:id="rId17"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18"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w:t>
      </w:r>
      <w:r w:rsidR="00CD7373" w:rsidRPr="00D40AE4">
        <w:rPr>
          <w:rFonts w:ascii="Times New Roman" w:hAnsi="Times New Roman"/>
          <w:iCs/>
          <w:sz w:val="24"/>
          <w:szCs w:val="24"/>
        </w:rPr>
        <w:lastRenderedPageBreak/>
        <w:t>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20"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21"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2"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3778E3">
        <w:rPr>
          <w:rFonts w:ascii="Times New Roman" w:eastAsia="Calibri" w:hAnsi="Times New Roman"/>
          <w:b/>
          <w:sz w:val="24"/>
          <w:szCs w:val="24"/>
          <w:lang w:eastAsia="en-US"/>
        </w:rPr>
        <w:t>Texas Board of Nursing rule</w:t>
      </w:r>
      <w:r w:rsidRPr="00D40AE4">
        <w:rPr>
          <w:rFonts w:ascii="Times New Roman" w:eastAsia="Calibri" w:hAnsi="Times New Roman"/>
          <w:sz w:val="24"/>
          <w:szCs w:val="24"/>
          <w:lang w:eastAsia="en-US"/>
        </w:rPr>
        <w:t xml:space="preserv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w:t>
      </w:r>
      <w:r w:rsidRPr="00D40AE4">
        <w:rPr>
          <w:rFonts w:ascii="Times New Roman" w:hAnsi="Times New Roman"/>
          <w:sz w:val="24"/>
          <w:szCs w:val="24"/>
        </w:rPr>
        <w:lastRenderedPageBreak/>
        <w:t xml:space="preserve">preparation of a paper must be listed in the references cited at the end of the paper.  Students are expected to review the plagiarism module from the UT Arlington Central Library via </w:t>
      </w:r>
      <w:hyperlink r:id="rId23"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E57B9B" w:rsidRPr="00B07E53" w:rsidRDefault="006F2F49" w:rsidP="00E57B9B">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00E57B9B"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00E57B9B" w:rsidRPr="00B07E53">
          <w:rPr>
            <w:rStyle w:val="Hyperlink"/>
            <w:rFonts w:ascii="Times New Roman" w:hAnsi="Times New Roman"/>
            <w:sz w:val="24"/>
            <w:szCs w:val="24"/>
          </w:rPr>
          <w:t>tutoring</w:t>
        </w:r>
      </w:hyperlink>
      <w:r w:rsidR="00E57B9B" w:rsidRPr="00B07E53">
        <w:rPr>
          <w:rFonts w:ascii="Times New Roman" w:hAnsi="Times New Roman"/>
          <w:sz w:val="24"/>
          <w:szCs w:val="24"/>
        </w:rPr>
        <w:t xml:space="preserve">, </w:t>
      </w:r>
      <w:hyperlink r:id="rId25" w:history="1">
        <w:r w:rsidR="00E57B9B" w:rsidRPr="00B07E53">
          <w:rPr>
            <w:rStyle w:val="Hyperlink"/>
            <w:rFonts w:ascii="Times New Roman" w:hAnsi="Times New Roman"/>
            <w:sz w:val="24"/>
            <w:szCs w:val="24"/>
          </w:rPr>
          <w:t>major-based learning centers</w:t>
        </w:r>
      </w:hyperlink>
      <w:r w:rsidR="00E57B9B" w:rsidRPr="00B07E53">
        <w:rPr>
          <w:rFonts w:ascii="Times New Roman" w:hAnsi="Times New Roman"/>
          <w:sz w:val="24"/>
          <w:szCs w:val="24"/>
        </w:rPr>
        <w:t xml:space="preserve">, developmental education, </w:t>
      </w:r>
      <w:hyperlink r:id="rId26" w:history="1">
        <w:r w:rsidR="00E57B9B" w:rsidRPr="00B07E53">
          <w:rPr>
            <w:rStyle w:val="Hyperlink"/>
            <w:rFonts w:ascii="Times New Roman" w:hAnsi="Times New Roman"/>
            <w:sz w:val="24"/>
            <w:szCs w:val="24"/>
          </w:rPr>
          <w:t>advising and mentoring</w:t>
        </w:r>
      </w:hyperlink>
      <w:r w:rsidR="00E57B9B" w:rsidRPr="00B07E53">
        <w:rPr>
          <w:rFonts w:ascii="Times New Roman" w:hAnsi="Times New Roman"/>
          <w:sz w:val="24"/>
          <w:szCs w:val="24"/>
        </w:rPr>
        <w:t xml:space="preserve">, personal counseling, and </w:t>
      </w:r>
      <w:hyperlink r:id="rId27" w:history="1">
        <w:r w:rsidR="00E57B9B" w:rsidRPr="00B07E53">
          <w:rPr>
            <w:rStyle w:val="Hyperlink"/>
            <w:rFonts w:ascii="Times New Roman" w:hAnsi="Times New Roman"/>
            <w:sz w:val="24"/>
            <w:szCs w:val="24"/>
          </w:rPr>
          <w:t>federally funded programs</w:t>
        </w:r>
      </w:hyperlink>
      <w:r w:rsidR="00E57B9B"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8" w:history="1">
        <w:r w:rsidR="00E57B9B" w:rsidRPr="00B07E53">
          <w:rPr>
            <w:rStyle w:val="Hyperlink"/>
            <w:rFonts w:ascii="Times New Roman" w:hAnsi="Times New Roman"/>
            <w:sz w:val="24"/>
            <w:szCs w:val="24"/>
          </w:rPr>
          <w:t>resources@uta.edu</w:t>
        </w:r>
      </w:hyperlink>
      <w:r w:rsidR="00E57B9B" w:rsidRPr="00B07E53">
        <w:rPr>
          <w:rFonts w:ascii="Times New Roman" w:hAnsi="Times New Roman"/>
          <w:sz w:val="24"/>
          <w:szCs w:val="24"/>
        </w:rPr>
        <w:t xml:space="preserve">, or view the information at </w:t>
      </w:r>
      <w:hyperlink r:id="rId29" w:history="1">
        <w:r w:rsidR="00E57B9B" w:rsidRPr="00B07E53">
          <w:rPr>
            <w:rStyle w:val="Hyperlink"/>
            <w:rFonts w:ascii="Times New Roman" w:hAnsi="Times New Roman"/>
            <w:sz w:val="24"/>
            <w:szCs w:val="24"/>
          </w:rPr>
          <w:t>http://www.uta.edu/universitycollege/resources/index.php</w:t>
        </w:r>
      </w:hyperlink>
      <w:r w:rsidR="00E57B9B" w:rsidRPr="00B07E53">
        <w:rPr>
          <w:rFonts w:ascii="Times New Roman" w:hAnsi="Times New Roman"/>
          <w:sz w:val="24"/>
          <w:szCs w:val="24"/>
        </w:rPr>
        <w:t>.</w:t>
      </w:r>
    </w:p>
    <w:p w:rsidR="006F2F49" w:rsidRDefault="006F2F49" w:rsidP="00FF5AE5">
      <w:pPr>
        <w:rPr>
          <w:rFonts w:ascii="Times New Roman" w:hAnsi="Times New Roman"/>
          <w:sz w:val="24"/>
          <w:szCs w:val="24"/>
        </w:rPr>
      </w:pPr>
    </w:p>
    <w:p w:rsidR="00E57B9B" w:rsidRPr="00D40AE4" w:rsidRDefault="00E57B9B" w:rsidP="00FF5AE5">
      <w:pPr>
        <w:rPr>
          <w:rFonts w:ascii="Times New Roman" w:hAnsi="Times New Roman"/>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0"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E57B9B" w:rsidRPr="00F56C4F" w:rsidRDefault="00145D1F" w:rsidP="00E57B9B">
      <w:pPr>
        <w:spacing w:before="100" w:beforeAutospacing="1" w:after="100" w:afterAutospacing="1"/>
        <w:rPr>
          <w:rFonts w:ascii="Times New Roman" w:hAnsi="Times New Roman"/>
          <w:sz w:val="24"/>
          <w:szCs w:val="24"/>
          <w:u w:val="single"/>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E57B9B" w:rsidRPr="00F56C4F">
        <w:rPr>
          <w:rFonts w:ascii="Times New Roman" w:hAnsi="Times New Roman"/>
          <w:sz w:val="24"/>
          <w:szCs w:val="24"/>
        </w:rPr>
        <w:t xml:space="preserve">The Writing Center offers </w:t>
      </w:r>
      <w:r w:rsidR="00E57B9B" w:rsidRPr="00F56C4F">
        <w:rPr>
          <w:rFonts w:ascii="Times New Roman" w:hAnsi="Times New Roman"/>
          <w:b/>
          <w:sz w:val="24"/>
          <w:szCs w:val="24"/>
        </w:rPr>
        <w:t>FREE</w:t>
      </w:r>
      <w:r w:rsidR="00E57B9B"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1" w:history="1">
        <w:r w:rsidR="00E57B9B" w:rsidRPr="00A66866">
          <w:rPr>
            <w:rStyle w:val="Hyperlink"/>
            <w:rFonts w:ascii="Times New Roman" w:hAnsi="Times New Roman"/>
            <w:sz w:val="24"/>
            <w:szCs w:val="24"/>
          </w:rPr>
          <w:t>https://uta.mywconline.com</w:t>
        </w:r>
      </w:hyperlink>
      <w:r w:rsidR="00E57B9B">
        <w:rPr>
          <w:rFonts w:ascii="Times New Roman" w:hAnsi="Times New Roman"/>
          <w:sz w:val="24"/>
          <w:szCs w:val="24"/>
        </w:rPr>
        <w:t xml:space="preserve">. </w:t>
      </w:r>
      <w:r w:rsidR="00E57B9B" w:rsidRPr="00F56C4F">
        <w:rPr>
          <w:rFonts w:ascii="Times New Roman" w:hAnsi="Times New Roman"/>
          <w:sz w:val="24"/>
          <w:szCs w:val="24"/>
        </w:rPr>
        <w:t xml:space="preserve">Classroom visits, workshops, and specialized services for graduate students and faculty are also available. Please see </w:t>
      </w:r>
      <w:hyperlink r:id="rId32" w:history="1">
        <w:r w:rsidR="00E57B9B" w:rsidRPr="00F56C4F">
          <w:rPr>
            <w:rStyle w:val="Hyperlink"/>
            <w:rFonts w:ascii="Times New Roman" w:hAnsi="Times New Roman"/>
            <w:color w:val="auto"/>
            <w:sz w:val="24"/>
            <w:szCs w:val="24"/>
          </w:rPr>
          <w:t>www.uta.edu/owl</w:t>
        </w:r>
      </w:hyperlink>
      <w:r w:rsidR="00E57B9B" w:rsidRPr="00F56C4F">
        <w:rPr>
          <w:rFonts w:ascii="Times New Roman" w:hAnsi="Times New Roman"/>
          <w:sz w:val="24"/>
          <w:szCs w:val="24"/>
        </w:rPr>
        <w:t xml:space="preserve"> for detailed information on all our programs and services.</w:t>
      </w:r>
    </w:p>
    <w:p w:rsidR="00E57B9B" w:rsidRPr="00F56C4F" w:rsidRDefault="00E57B9B" w:rsidP="00E57B9B">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F56C4F">
          <w:rPr>
            <w:rStyle w:val="Hyperlink"/>
            <w:rFonts w:ascii="Times New Roman" w:hAnsi="Times New Roman"/>
            <w:color w:val="auto"/>
            <w:sz w:val="24"/>
            <w:szCs w:val="24"/>
          </w:rPr>
          <w:t>http://library.uta.edu/academic-plaza</w:t>
        </w:r>
      </w:hyperlink>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E57B9B">
        <w:rPr>
          <w:rFonts w:ascii="Times New Roman" w:hAnsi="Times New Roman" w:cs="Times New Roman"/>
          <w:b/>
          <w:sz w:val="24"/>
          <w:u w:val="single"/>
        </w:rPr>
        <w:t>The success faculty in the MSN Program</w:t>
      </w:r>
      <w:r w:rsidRPr="00D40AE4">
        <w:rPr>
          <w:rFonts w:ascii="Times New Roman" w:hAnsi="Times New Roman" w:cs="Times New Roman"/>
          <w:sz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lastRenderedPageBreak/>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7"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38"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9"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C2EDD" w:rsidRPr="00D40AE4" w:rsidRDefault="000071FD" w:rsidP="007C2EDD">
      <w:pPr>
        <w:rPr>
          <w:rFonts w:ascii="Times New Roman" w:hAnsi="Times New Roman"/>
          <w:sz w:val="24"/>
          <w:szCs w:val="24"/>
        </w:rPr>
      </w:pPr>
      <w:r w:rsidRPr="00D40AE4">
        <w:rPr>
          <w:rFonts w:ascii="Times New Roman" w:hAnsi="Times New Roman"/>
          <w:b/>
          <w:bCs/>
          <w:sz w:val="24"/>
          <w:szCs w:val="24"/>
          <w:u w:val="single"/>
        </w:rPr>
        <w:t>Emergency Exit Procedures</w:t>
      </w:r>
      <w:r w:rsidRPr="00D40AE4">
        <w:rPr>
          <w:rFonts w:ascii="Times New Roman" w:hAnsi="Times New Roman"/>
          <w:b/>
          <w:bCs/>
          <w:sz w:val="24"/>
          <w:szCs w:val="24"/>
        </w:rPr>
        <w:t>:</w:t>
      </w:r>
      <w:r w:rsidRPr="00D40AE4">
        <w:rPr>
          <w:rFonts w:ascii="Times New Roman" w:hAnsi="Times New Roman"/>
          <w:bCs/>
          <w:sz w:val="24"/>
          <w:szCs w:val="24"/>
        </w:rPr>
        <w:t xml:space="preserve"> </w:t>
      </w:r>
      <w:r w:rsidR="007C2EDD" w:rsidRPr="00D40AE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Pr="00D40AE4" w:rsidRDefault="00CF40E6" w:rsidP="007C2EDD">
      <w:pPr>
        <w:rPr>
          <w:rFonts w:ascii="Times New Roman" w:hAnsi="Times New Roman"/>
          <w:sz w:val="24"/>
          <w:szCs w:val="24"/>
        </w:rPr>
      </w:pPr>
    </w:p>
    <w:p w:rsidR="00CF40E6" w:rsidRPr="00D40AE4" w:rsidRDefault="00CF40E6" w:rsidP="007C2EDD">
      <w:pPr>
        <w:rPr>
          <w:rFonts w:ascii="Times New Roman" w:hAnsi="Times New Roman"/>
          <w:b/>
          <w:sz w:val="24"/>
          <w:szCs w:val="24"/>
        </w:rPr>
      </w:pPr>
      <w:r w:rsidRPr="00D40AE4">
        <w:rPr>
          <w:rFonts w:ascii="Times New Roman" w:hAnsi="Times New Roman"/>
          <w:b/>
          <w:sz w:val="24"/>
          <w:szCs w:val="24"/>
        </w:rPr>
        <w:t xml:space="preserve">This class meets in Pickard Hall Room 212.  In an emergency, students should </w:t>
      </w:r>
      <w:r w:rsidR="003750ED" w:rsidRPr="00D40AE4">
        <w:rPr>
          <w:rFonts w:ascii="Times New Roman" w:hAnsi="Times New Roman"/>
          <w:b/>
          <w:sz w:val="24"/>
          <w:szCs w:val="24"/>
        </w:rPr>
        <w:t>leave</w:t>
      </w:r>
      <w:r w:rsidRPr="00D40AE4">
        <w:rPr>
          <w:rFonts w:ascii="Times New Roman" w:hAnsi="Times New Roman"/>
          <w:b/>
          <w:sz w:val="24"/>
          <w:szCs w:val="24"/>
        </w:rPr>
        <w:t xml:space="preserve"> the classroom by the rear doors and</w:t>
      </w:r>
      <w:r w:rsidR="003750ED" w:rsidRPr="00D40AE4">
        <w:rPr>
          <w:rFonts w:ascii="Times New Roman" w:hAnsi="Times New Roman"/>
          <w:b/>
          <w:sz w:val="24"/>
          <w:szCs w:val="24"/>
        </w:rPr>
        <w:t xml:space="preserve"> exit the building through the stairways to the right or left.  </w:t>
      </w:r>
    </w:p>
    <w:p w:rsidR="00E07FF4" w:rsidRPr="00D40AE4" w:rsidRDefault="00E07FF4" w:rsidP="007C2EDD">
      <w:pPr>
        <w:rPr>
          <w:rFonts w:ascii="Times New Roman" w:hAnsi="Times New Roman"/>
          <w:sz w:val="24"/>
          <w:szCs w:val="24"/>
        </w:rPr>
      </w:pPr>
    </w:p>
    <w:p w:rsidR="00E07FF4" w:rsidRDefault="00E07FF4" w:rsidP="00E07FF4">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MavAlert system that will send information in case of an emergency to their cell phones or email accounts. Anyone can subscribe at </w:t>
      </w:r>
      <w:hyperlink r:id="rId40"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41" w:history="1">
        <w:r w:rsidRPr="00D40AE4">
          <w:rPr>
            <w:rStyle w:val="Hyperlink"/>
            <w:rFonts w:ascii="Times New Roman" w:hAnsi="Times New Roman"/>
            <w:sz w:val="24"/>
            <w:szCs w:val="24"/>
          </w:rPr>
          <w:t>https://mavalert.uta.edu/register.php</w:t>
        </w:r>
      </w:hyperlink>
    </w:p>
    <w:p w:rsidR="00BF5BCA" w:rsidRPr="00D40AE4" w:rsidRDefault="00BF5BCA" w:rsidP="00E07FF4">
      <w:pPr>
        <w:rPr>
          <w:rFonts w:ascii="Times New Roman" w:hAnsi="Times New Roman"/>
          <w:color w:val="FF0000"/>
          <w:sz w:val="24"/>
          <w:szCs w:val="24"/>
        </w:rPr>
      </w:pPr>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B44CAB" w:rsidRPr="00D40AE4" w:rsidTr="00B44CAB">
        <w:tc>
          <w:tcPr>
            <w:tcW w:w="1983"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B44CAB" w:rsidRPr="00D40AE4" w:rsidRDefault="008131F1" w:rsidP="00330336">
            <w:pPr>
              <w:tabs>
                <w:tab w:val="left" w:pos="-1080"/>
              </w:tabs>
              <w:ind w:right="-576"/>
              <w:rPr>
                <w:rFonts w:ascii="Times New Roman" w:hAnsi="Times New Roman"/>
                <w:sz w:val="24"/>
                <w:szCs w:val="24"/>
              </w:rPr>
            </w:pPr>
            <w:hyperlink r:id="rId42" w:history="1">
              <w:r w:rsidR="00B44CAB" w:rsidRPr="00D40AE4">
                <w:rPr>
                  <w:rStyle w:val="Hyperlink"/>
                  <w:rFonts w:ascii="Times New Roman" w:hAnsi="Times New Roman"/>
                  <w:sz w:val="24"/>
                  <w:szCs w:val="24"/>
                </w:rPr>
                <w:t>peace@uta.edu</w:t>
              </w:r>
            </w:hyperlink>
          </w:p>
        </w:tc>
        <w:tc>
          <w:tcPr>
            <w:tcW w:w="1915"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B44CAB" w:rsidRPr="00D40AE4" w:rsidRDefault="008131F1" w:rsidP="00330336">
            <w:pPr>
              <w:tabs>
                <w:tab w:val="left" w:pos="-1080"/>
              </w:tabs>
              <w:ind w:right="-576"/>
              <w:rPr>
                <w:rFonts w:ascii="Times New Roman" w:hAnsi="Times New Roman"/>
                <w:sz w:val="24"/>
                <w:szCs w:val="24"/>
              </w:rPr>
            </w:pPr>
            <w:hyperlink r:id="rId43" w:history="1">
              <w:r w:rsidR="00B44CAB" w:rsidRPr="00D40AE4">
                <w:rPr>
                  <w:rStyle w:val="Hyperlink"/>
                  <w:rFonts w:ascii="Times New Roman" w:hAnsi="Times New Roman"/>
                  <w:sz w:val="24"/>
                  <w:szCs w:val="24"/>
                </w:rPr>
                <w:t>llpyburn@uta.edu</w:t>
              </w:r>
            </w:hyperlink>
          </w:p>
        </w:tc>
        <w:tc>
          <w:tcPr>
            <w:tcW w:w="1716"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B44CAB" w:rsidRPr="00D40AE4" w:rsidRDefault="008131F1" w:rsidP="00330336">
            <w:pPr>
              <w:tabs>
                <w:tab w:val="left" w:pos="-1080"/>
              </w:tabs>
              <w:ind w:right="-576"/>
              <w:rPr>
                <w:rFonts w:ascii="Times New Roman" w:hAnsi="Times New Roman"/>
                <w:sz w:val="24"/>
                <w:szCs w:val="24"/>
              </w:rPr>
            </w:pPr>
            <w:hyperlink r:id="rId44" w:history="1">
              <w:r w:rsidR="00B44CAB" w:rsidRPr="00D40AE4">
                <w:rPr>
                  <w:rStyle w:val="Hyperlink"/>
                  <w:rFonts w:ascii="Times New Roman" w:hAnsi="Times New Roman"/>
                  <w:sz w:val="24"/>
                  <w:szCs w:val="24"/>
                </w:rPr>
                <w:t>scalf@uta.edu</w:t>
              </w:r>
            </w:hyperlink>
          </w:p>
          <w:p w:rsidR="00B44CAB" w:rsidRPr="00D40AE4" w:rsidRDefault="00B44CAB" w:rsidP="00330336">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8131F1" w:rsidP="007F5A09">
      <w:pPr>
        <w:pStyle w:val="PlainText"/>
        <w:rPr>
          <w:rFonts w:ascii="Times New Roman" w:hAnsi="Times New Roman"/>
          <w:sz w:val="24"/>
          <w:szCs w:val="24"/>
        </w:rPr>
      </w:pPr>
      <w:hyperlink r:id="rId45"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b/>
                <w:bCs/>
                <w:sz w:val="24"/>
                <w:szCs w:val="24"/>
              </w:rPr>
            </w:pPr>
            <w:hyperlink r:id="rId46" w:history="1">
              <w:r w:rsidR="007F5A09" w:rsidRPr="00D40AE4">
                <w:rPr>
                  <w:rStyle w:val="Hyperlink"/>
                  <w:rFonts w:ascii="Times New Roman" w:hAnsi="Times New Roman"/>
                  <w:b/>
                  <w:bCs/>
                  <w:sz w:val="24"/>
                  <w:szCs w:val="24"/>
                </w:rPr>
                <w:t>http://libguides.uta.edu/nursing</w:t>
              </w:r>
            </w:hyperlink>
          </w:p>
        </w:tc>
      </w:tr>
      <w:tr w:rsidR="007F5A09" w:rsidRPr="00D40AE4" w:rsidTr="00330336">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47" w:history="1">
              <w:r w:rsidR="007F5A09" w:rsidRPr="00D40AE4">
                <w:rPr>
                  <w:rStyle w:val="Hyperlink"/>
                  <w:rFonts w:ascii="Times New Roman" w:hAnsi="Times New Roman"/>
                  <w:sz w:val="24"/>
                  <w:szCs w:val="24"/>
                </w:rPr>
                <w:t>http://library.uta.edu/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48" w:history="1">
              <w:r w:rsidR="007F5A09" w:rsidRPr="00D40AE4">
                <w:rPr>
                  <w:rStyle w:val="Hyperlink"/>
                  <w:rFonts w:ascii="Times New Roman" w:hAnsi="Times New Roman"/>
                  <w:sz w:val="24"/>
                  <w:szCs w:val="24"/>
                </w:rPr>
                <w:t>http://libguides.uta.edu</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49" w:history="1">
              <w:r w:rsidR="007F5A09" w:rsidRPr="00D40AE4">
                <w:rPr>
                  <w:rStyle w:val="Hyperlink"/>
                  <w:rFonts w:ascii="Times New Roman" w:hAnsi="Times New Roman"/>
                  <w:sz w:val="24"/>
                  <w:szCs w:val="24"/>
                </w:rPr>
                <w:t>http://ask.uta.edu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0"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1" w:history="1">
              <w:r w:rsidR="007F5A09" w:rsidRPr="00D40AE4">
                <w:rPr>
                  <w:rStyle w:val="Hyperlink"/>
                  <w:rFonts w:ascii="Times New Roman" w:hAnsi="Times New Roman"/>
                  <w:sz w:val="24"/>
                  <w:szCs w:val="24"/>
                </w:rPr>
                <w:t>http://pulse.uta.edu/vwebv/enterCourseReserve.do</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2" w:anchor="!/" w:history="1">
              <w:r w:rsidR="007F5A09" w:rsidRPr="00D40AE4">
                <w:rPr>
                  <w:rStyle w:val="Hyperlink"/>
                  <w:rFonts w:ascii="Times New Roman" w:hAnsi="Times New Roman"/>
                  <w:sz w:val="24"/>
                  <w:szCs w:val="24"/>
                </w:rPr>
                <w:t>http://uta.summon.serialssolutions.com/#!/</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3" w:history="1">
              <w:r w:rsidR="007F5A09" w:rsidRPr="00D40AE4">
                <w:rPr>
                  <w:rStyle w:val="Hyperlink"/>
                  <w:rFonts w:ascii="Times New Roman" w:hAnsi="Times New Roman"/>
                  <w:sz w:val="24"/>
                  <w:szCs w:val="24"/>
                </w:rPr>
                <w:t>http://pulse.uta.edu/vwebv/searchSubject</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4" w:history="1">
              <w:r w:rsidR="007F5A09" w:rsidRPr="00D40AE4">
                <w:rPr>
                  <w:rStyle w:val="hyperlinkchar"/>
                  <w:rFonts w:ascii="Times New Roman" w:hAnsi="Times New Roman"/>
                  <w:color w:val="0000FF"/>
                  <w:sz w:val="24"/>
                  <w:szCs w:val="24"/>
                </w:rPr>
                <w:t>library.uta.edu/how-to</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131F1" w:rsidP="00330336">
            <w:pPr>
              <w:pStyle w:val="PlainText"/>
              <w:rPr>
                <w:rFonts w:ascii="Times New Roman" w:hAnsi="Times New Roman"/>
                <w:sz w:val="24"/>
                <w:szCs w:val="24"/>
              </w:rPr>
            </w:pPr>
            <w:hyperlink r:id="rId55" w:history="1">
              <w:r w:rsidR="007F5A09" w:rsidRPr="00D40AE4">
                <w:rPr>
                  <w:rStyle w:val="Hyperlink"/>
                  <w:rFonts w:ascii="Times New Roman" w:hAnsi="Times New Roman"/>
                  <w:sz w:val="24"/>
                  <w:szCs w:val="24"/>
                </w:rPr>
                <w:t>http://libguides.uta.edu/offcampus</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8131F1" w:rsidP="00330336">
            <w:pPr>
              <w:pStyle w:val="PlainText"/>
              <w:rPr>
                <w:rFonts w:ascii="Times New Roman" w:hAnsi="Times New Roman"/>
                <w:sz w:val="24"/>
                <w:szCs w:val="24"/>
              </w:rPr>
            </w:pPr>
            <w:hyperlink r:id="rId56" w:history="1">
              <w:r w:rsidR="007F5A09" w:rsidRPr="00D40AE4">
                <w:rPr>
                  <w:rStyle w:val="hyperlinkchar"/>
                  <w:rFonts w:ascii="Times New Roman" w:hAnsi="Times New Roman"/>
                  <w:color w:val="0000FF"/>
                  <w:sz w:val="24"/>
                  <w:szCs w:val="24"/>
                </w:rPr>
                <w:t>library.uta.edu/academic-plaza</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8131F1" w:rsidP="00330336">
            <w:pPr>
              <w:pStyle w:val="PlainText"/>
              <w:rPr>
                <w:rFonts w:ascii="Times New Roman" w:hAnsi="Times New Roman"/>
                <w:sz w:val="24"/>
                <w:szCs w:val="24"/>
              </w:rPr>
            </w:pPr>
            <w:hyperlink r:id="rId57" w:history="1">
              <w:r w:rsidR="007F5A09" w:rsidRPr="00D40AE4">
                <w:rPr>
                  <w:rStyle w:val="hyperlinkchar"/>
                  <w:rFonts w:ascii="Times New Roman" w:hAnsi="Times New Roman"/>
                  <w:color w:val="0000FF"/>
                  <w:sz w:val="24"/>
                  <w:szCs w:val="24"/>
                </w:rPr>
                <w:t>openroom.uta.edu/</w:t>
              </w:r>
            </w:hyperlink>
          </w:p>
        </w:tc>
      </w:tr>
    </w:tbl>
    <w:p w:rsidR="003778E3" w:rsidRDefault="003778E3" w:rsidP="003778E3">
      <w:pPr>
        <w:rPr>
          <w:rFonts w:ascii="Times New Roman" w:hAnsi="Times New Roman"/>
          <w:sz w:val="24"/>
          <w:szCs w:val="24"/>
        </w:rPr>
      </w:pPr>
    </w:p>
    <w:p w:rsidR="008103ED" w:rsidRPr="003778E3" w:rsidRDefault="008103ED" w:rsidP="008103ED">
      <w:pPr>
        <w:rPr>
          <w:rFonts w:ascii="Times New Roman" w:hAnsi="Times New Roman"/>
          <w:sz w:val="24"/>
          <w:szCs w:val="24"/>
        </w:rPr>
      </w:pPr>
      <w:r w:rsidRPr="003778E3">
        <w:rPr>
          <w:rFonts w:ascii="Times New Roman" w:hAnsi="Times New Roman"/>
          <w:sz w:val="24"/>
          <w:szCs w:val="24"/>
        </w:rPr>
        <w:t>For help with APA formatting, you can go to:</w:t>
      </w:r>
    </w:p>
    <w:p w:rsidR="008103ED" w:rsidRPr="003778E3" w:rsidRDefault="008131F1" w:rsidP="008103ED">
      <w:pPr>
        <w:pStyle w:val="ListParagraph"/>
        <w:numPr>
          <w:ilvl w:val="0"/>
          <w:numId w:val="7"/>
        </w:numPr>
        <w:contextualSpacing w:val="0"/>
        <w:rPr>
          <w:rFonts w:ascii="Times New Roman" w:hAnsi="Times New Roman"/>
          <w:sz w:val="24"/>
          <w:szCs w:val="24"/>
        </w:rPr>
      </w:pPr>
      <w:hyperlink r:id="rId58" w:history="1">
        <w:r w:rsidR="008103ED" w:rsidRPr="003778E3">
          <w:rPr>
            <w:rStyle w:val="Hyperlink"/>
            <w:rFonts w:ascii="Times New Roman" w:hAnsi="Times New Roman"/>
            <w:sz w:val="24"/>
            <w:szCs w:val="24"/>
          </w:rPr>
          <w:t>http://libguides.uta.edu</w:t>
        </w:r>
      </w:hyperlink>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Click on “APA Guide” for advice on various aspects of paper writing.  This is a short-cut for the APA Manual.  When in doubt, refer to the Manual.</w:t>
      </w:r>
    </w:p>
    <w:p w:rsidR="00CD228B" w:rsidRDefault="00CD228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1B53A9" w:rsidRPr="00D40AE4" w:rsidRDefault="001B53A9" w:rsidP="001B53A9">
      <w:pPr>
        <w:jc w:val="center"/>
        <w:rPr>
          <w:rFonts w:ascii="Times New Roman" w:hAnsi="Times New Roman"/>
          <w:b/>
          <w:sz w:val="24"/>
          <w:szCs w:val="24"/>
        </w:rPr>
      </w:pPr>
      <w:r w:rsidRPr="00D40AE4">
        <w:rPr>
          <w:rFonts w:ascii="Times New Roman" w:hAnsi="Times New Roman"/>
          <w:b/>
          <w:sz w:val="24"/>
          <w:szCs w:val="24"/>
        </w:rPr>
        <w:lastRenderedPageBreak/>
        <w:t>NURS 5315</w:t>
      </w:r>
      <w:r>
        <w:rPr>
          <w:rFonts w:ascii="Times New Roman" w:hAnsi="Times New Roman"/>
          <w:b/>
          <w:sz w:val="24"/>
          <w:szCs w:val="24"/>
        </w:rPr>
        <w:t>-001</w:t>
      </w:r>
      <w:r w:rsidRPr="00D40AE4">
        <w:rPr>
          <w:rFonts w:ascii="Times New Roman" w:hAnsi="Times New Roman"/>
          <w:b/>
          <w:sz w:val="24"/>
          <w:szCs w:val="24"/>
        </w:rPr>
        <w:t xml:space="preserve"> Advanced Pathophysiology – </w:t>
      </w:r>
      <w:r w:rsidRPr="001F0CFA">
        <w:rPr>
          <w:rFonts w:ascii="Times New Roman" w:hAnsi="Times New Roman"/>
          <w:b/>
          <w:sz w:val="24"/>
          <w:szCs w:val="24"/>
          <w:u w:val="single"/>
        </w:rPr>
        <w:t>Course Schedule Fall 2017</w:t>
      </w:r>
    </w:p>
    <w:p w:rsidR="001B53A9" w:rsidRPr="00D40AE4" w:rsidRDefault="001B53A9" w:rsidP="001B53A9">
      <w:pPr>
        <w:jc w:val="center"/>
        <w:rPr>
          <w:rFonts w:ascii="Times New Roman" w:hAnsi="Times New Roman"/>
          <w:b/>
          <w:sz w:val="24"/>
          <w:szCs w:val="24"/>
        </w:rPr>
      </w:pPr>
    </w:p>
    <w:p w:rsidR="001B53A9" w:rsidRPr="00D40AE4" w:rsidRDefault="001B53A9" w:rsidP="001B53A9">
      <w:pPr>
        <w:rPr>
          <w:rFonts w:ascii="Times New Roman" w:hAnsi="Times New Roman"/>
          <w:b/>
          <w:sz w:val="24"/>
          <w:szCs w:val="24"/>
        </w:rPr>
      </w:pPr>
      <w:proofErr w:type="gramStart"/>
      <w:r w:rsidRPr="00D40AE4">
        <w:rPr>
          <w:rFonts w:ascii="Times New Roman" w:hAnsi="Times New Roman"/>
          <w:b/>
          <w:sz w:val="24"/>
          <w:szCs w:val="24"/>
          <w:u w:val="single"/>
        </w:rPr>
        <w:t>Course Schedule</w:t>
      </w:r>
      <w:r w:rsidRPr="00D40AE4">
        <w:rPr>
          <w:rFonts w:ascii="Times New Roman" w:hAnsi="Times New Roman"/>
          <w:b/>
          <w:sz w:val="24"/>
          <w:szCs w:val="24"/>
        </w:rPr>
        <w:t>.</w:t>
      </w:r>
      <w:proofErr w:type="gramEnd"/>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 xml:space="preserve">The class schedule and topics addressed in NURS 5315 Advanced Pathophysiology are below.  Handouts, </w:t>
      </w:r>
      <w:proofErr w:type="spellStart"/>
      <w:proofErr w:type="gramStart"/>
      <w:r w:rsidRPr="00D40AE4">
        <w:rPr>
          <w:rFonts w:ascii="Times New Roman" w:hAnsi="Times New Roman"/>
          <w:b/>
          <w:sz w:val="24"/>
          <w:szCs w:val="24"/>
        </w:rPr>
        <w:t>powerpoint</w:t>
      </w:r>
      <w:proofErr w:type="spellEnd"/>
      <w:proofErr w:type="gramEnd"/>
      <w:r w:rsidRPr="00D40AE4">
        <w:rPr>
          <w:rFonts w:ascii="Times New Roman" w:hAnsi="Times New Roman"/>
          <w:b/>
          <w:sz w:val="24"/>
          <w:szCs w:val="24"/>
        </w:rPr>
        <w:t xml:space="preserve"> slides and links to </w:t>
      </w:r>
      <w:r>
        <w:rPr>
          <w:rFonts w:ascii="Times New Roman" w:hAnsi="Times New Roman"/>
          <w:b/>
          <w:sz w:val="24"/>
          <w:szCs w:val="24"/>
        </w:rPr>
        <w:t xml:space="preserve">pre-recorded lectures </w:t>
      </w:r>
      <w:r w:rsidRPr="00D40AE4">
        <w:rPr>
          <w:rFonts w:ascii="Times New Roman" w:hAnsi="Times New Roman"/>
          <w:b/>
          <w:sz w:val="24"/>
          <w:szCs w:val="24"/>
        </w:rPr>
        <w:t xml:space="preserve">(as applicable) are posted in “Course Materials” in Blackboard (according to the week of the course, on campus meeting date, and topic).  ECHO recordings </w:t>
      </w:r>
      <w:r>
        <w:rPr>
          <w:rFonts w:ascii="Times New Roman" w:hAnsi="Times New Roman"/>
          <w:b/>
          <w:sz w:val="24"/>
          <w:szCs w:val="24"/>
        </w:rPr>
        <w:t xml:space="preserve">made during the class meeting </w:t>
      </w:r>
      <w:r w:rsidRPr="00D40AE4">
        <w:rPr>
          <w:rFonts w:ascii="Times New Roman" w:hAnsi="Times New Roman"/>
          <w:b/>
          <w:sz w:val="24"/>
          <w:szCs w:val="24"/>
        </w:rPr>
        <w:t>are accessed from the Echo360 ALP link</w:t>
      </w:r>
      <w:r>
        <w:rPr>
          <w:rFonts w:ascii="Times New Roman" w:hAnsi="Times New Roman"/>
          <w:b/>
          <w:sz w:val="24"/>
          <w:szCs w:val="24"/>
        </w:rPr>
        <w:t xml:space="preserve"> (in Blackboard) and available the day following the class meeting</w:t>
      </w:r>
      <w:r w:rsidRPr="00D40AE4">
        <w:rPr>
          <w:rFonts w:ascii="Times New Roman" w:hAnsi="Times New Roman"/>
          <w:b/>
          <w:sz w:val="24"/>
          <w:szCs w:val="24"/>
        </w:rPr>
        <w:t>.</w:t>
      </w:r>
      <w:r>
        <w:rPr>
          <w:rFonts w:ascii="Times New Roman" w:hAnsi="Times New Roman"/>
          <w:b/>
          <w:sz w:val="24"/>
          <w:szCs w:val="24"/>
        </w:rPr>
        <w:t xml:space="preserve">  Prerecorded lectures are generally viewed best using the Firefox browser.  You may use Explorer or Google Chrome, but are less likely to have technical difficulties using Firefox.  I am unable to provide recommendations on apple based products.</w:t>
      </w:r>
    </w:p>
    <w:p w:rsidR="001B53A9" w:rsidRPr="00D40AE4" w:rsidRDefault="001B53A9" w:rsidP="001B53A9">
      <w:pPr>
        <w:rPr>
          <w:rFonts w:ascii="Times New Roman" w:hAnsi="Times New Roman"/>
          <w:b/>
          <w:color w:val="FF0000"/>
          <w:sz w:val="24"/>
          <w:szCs w:val="24"/>
        </w:rPr>
      </w:pPr>
    </w:p>
    <w:p w:rsidR="001B53A9" w:rsidRDefault="001B53A9" w:rsidP="001B53A9">
      <w:pPr>
        <w:rPr>
          <w:rFonts w:ascii="Times New Roman" w:hAnsi="Times New Roman"/>
          <w:b/>
          <w:color w:val="FF0000"/>
          <w:sz w:val="24"/>
          <w:szCs w:val="24"/>
        </w:rPr>
      </w:pPr>
      <w:r w:rsidRPr="00D40AE4">
        <w:rPr>
          <w:rFonts w:ascii="Times New Roman" w:hAnsi="Times New Roman"/>
          <w:b/>
          <w:color w:val="FF0000"/>
          <w:sz w:val="24"/>
          <w:szCs w:val="24"/>
        </w:rPr>
        <w:t>Note:  Additional materials will be posted prior to the</w:t>
      </w:r>
      <w:r>
        <w:rPr>
          <w:rFonts w:ascii="Times New Roman" w:hAnsi="Times New Roman"/>
          <w:b/>
          <w:color w:val="FF0000"/>
          <w:sz w:val="24"/>
          <w:szCs w:val="24"/>
        </w:rPr>
        <w:t xml:space="preserve"> class meeting date noted below (generally no later than Monday prior to the class meeting).</w:t>
      </w:r>
    </w:p>
    <w:p w:rsidR="001B53A9" w:rsidRDefault="001B53A9" w:rsidP="001B53A9">
      <w:pPr>
        <w:rPr>
          <w:rFonts w:ascii="Times New Roman" w:hAnsi="Times New Roman"/>
          <w:b/>
          <w:color w:val="FF0000"/>
          <w:sz w:val="24"/>
          <w:szCs w:val="24"/>
        </w:rPr>
      </w:pPr>
    </w:p>
    <w:p w:rsidR="001B53A9" w:rsidRPr="00D40AE4" w:rsidRDefault="001B53A9" w:rsidP="001B53A9">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410"/>
        <w:gridCol w:w="3348"/>
      </w:tblGrid>
      <w:tr w:rsidR="001B53A9" w:rsidRPr="00D40AE4" w:rsidTr="00047DD3">
        <w:tc>
          <w:tcPr>
            <w:tcW w:w="1818" w:type="dxa"/>
          </w:tcPr>
          <w:p w:rsidR="001B53A9" w:rsidRPr="00D40AE4" w:rsidRDefault="001B53A9" w:rsidP="00047DD3">
            <w:pPr>
              <w:rPr>
                <w:rFonts w:ascii="Times New Roman" w:hAnsi="Times New Roman"/>
                <w:b/>
                <w:szCs w:val="24"/>
              </w:rPr>
            </w:pPr>
            <w:r w:rsidRPr="00D40AE4">
              <w:rPr>
                <w:rFonts w:ascii="Times New Roman" w:hAnsi="Times New Roman"/>
                <w:b/>
                <w:szCs w:val="24"/>
              </w:rPr>
              <w:t>Class Meeting (Week of Class in Blackboard)</w:t>
            </w:r>
          </w:p>
        </w:tc>
        <w:tc>
          <w:tcPr>
            <w:tcW w:w="4410" w:type="dxa"/>
          </w:tcPr>
          <w:p w:rsidR="001B53A9" w:rsidRPr="00D40AE4" w:rsidRDefault="001B53A9" w:rsidP="00047DD3">
            <w:pPr>
              <w:rPr>
                <w:rFonts w:ascii="Times New Roman" w:hAnsi="Times New Roman"/>
                <w:b/>
                <w:szCs w:val="24"/>
              </w:rPr>
            </w:pPr>
            <w:r w:rsidRPr="00D40AE4">
              <w:rPr>
                <w:rFonts w:ascii="Times New Roman" w:hAnsi="Times New Roman"/>
                <w:b/>
                <w:szCs w:val="24"/>
              </w:rPr>
              <w:t xml:space="preserve">Topic – Systems-related Pathophysiology </w:t>
            </w:r>
          </w:p>
        </w:tc>
        <w:tc>
          <w:tcPr>
            <w:tcW w:w="3348" w:type="dxa"/>
          </w:tcPr>
          <w:p w:rsidR="001B53A9" w:rsidRPr="00D40AE4" w:rsidRDefault="001B53A9" w:rsidP="00047DD3">
            <w:pPr>
              <w:rPr>
                <w:rFonts w:ascii="Times New Roman" w:hAnsi="Times New Roman"/>
                <w:b/>
                <w:szCs w:val="24"/>
              </w:rPr>
            </w:pPr>
            <w:r w:rsidRPr="00D40AE4">
              <w:rPr>
                <w:rFonts w:ascii="Times New Roman" w:hAnsi="Times New Roman"/>
                <w:b/>
                <w:szCs w:val="24"/>
              </w:rPr>
              <w:t>Required Reading</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August 30</w:t>
            </w:r>
          </w:p>
          <w:p w:rsidR="001B53A9" w:rsidRPr="00D40AE4" w:rsidRDefault="001B53A9" w:rsidP="00047DD3">
            <w:pPr>
              <w:rPr>
                <w:rFonts w:ascii="Times New Roman" w:hAnsi="Times New Roman"/>
                <w:szCs w:val="24"/>
              </w:rPr>
            </w:pPr>
            <w:r w:rsidRPr="00D40AE4">
              <w:rPr>
                <w:rFonts w:ascii="Times New Roman" w:hAnsi="Times New Roman"/>
                <w:szCs w:val="24"/>
              </w:rPr>
              <w:t>Week 1</w:t>
            </w:r>
          </w:p>
        </w:tc>
        <w:tc>
          <w:tcPr>
            <w:tcW w:w="4410" w:type="dxa"/>
          </w:tcPr>
          <w:p w:rsidR="001B53A9" w:rsidRDefault="001B53A9" w:rsidP="00047DD3">
            <w:pPr>
              <w:rPr>
                <w:rFonts w:ascii="Times New Roman" w:hAnsi="Times New Roman"/>
                <w:szCs w:val="24"/>
              </w:rPr>
            </w:pPr>
            <w:r w:rsidRPr="00D40AE4">
              <w:rPr>
                <w:rFonts w:ascii="Times New Roman" w:hAnsi="Times New Roman"/>
                <w:szCs w:val="24"/>
              </w:rPr>
              <w:t>Orientation to Course</w:t>
            </w:r>
          </w:p>
          <w:p w:rsidR="001B53A9" w:rsidRDefault="001B53A9" w:rsidP="00047DD3">
            <w:pPr>
              <w:rPr>
                <w:rFonts w:ascii="Times New Roman" w:hAnsi="Times New Roman"/>
                <w:szCs w:val="24"/>
              </w:rPr>
            </w:pPr>
          </w:p>
          <w:p w:rsidR="001B53A9" w:rsidRPr="00BF211F" w:rsidRDefault="001B53A9" w:rsidP="00047DD3">
            <w:pPr>
              <w:rPr>
                <w:rFonts w:ascii="Times New Roman" w:hAnsi="Times New Roman"/>
                <w:szCs w:val="24"/>
              </w:rPr>
            </w:pPr>
            <w:r w:rsidRPr="00BF211F">
              <w:rPr>
                <w:rFonts w:ascii="Times New Roman" w:hAnsi="Times New Roman"/>
                <w:szCs w:val="24"/>
              </w:rPr>
              <w:t>Physiology/Pathophysiology Pretest</w:t>
            </w: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r w:rsidRPr="00D40AE4">
              <w:rPr>
                <w:rFonts w:ascii="Times New Roman" w:hAnsi="Times New Roman"/>
                <w:szCs w:val="24"/>
              </w:rPr>
              <w:t>Perspectives – Altered Cellular Biology (self-study questions</w:t>
            </w:r>
            <w:r>
              <w:rPr>
                <w:rFonts w:ascii="Times New Roman" w:hAnsi="Times New Roman"/>
                <w:szCs w:val="24"/>
              </w:rPr>
              <w:t xml:space="preserve"> posted in Blackboard</w:t>
            </w:r>
            <w:r w:rsidRPr="00D40AE4">
              <w:rPr>
                <w:rFonts w:ascii="Times New Roman" w:hAnsi="Times New Roman"/>
                <w:szCs w:val="24"/>
              </w:rPr>
              <w:t>)</w:t>
            </w:r>
          </w:p>
        </w:tc>
        <w:tc>
          <w:tcPr>
            <w:tcW w:w="3348" w:type="dxa"/>
          </w:tcPr>
          <w:p w:rsidR="001B53A9" w:rsidRPr="00D40AE4" w:rsidRDefault="001B53A9" w:rsidP="00047DD3">
            <w:pPr>
              <w:rPr>
                <w:rFonts w:ascii="Times New Roman" w:hAnsi="Times New Roman"/>
                <w:szCs w:val="24"/>
              </w:rPr>
            </w:pPr>
            <w:r w:rsidRPr="00D40AE4">
              <w:rPr>
                <w:rFonts w:ascii="Times New Roman" w:hAnsi="Times New Roman"/>
                <w:szCs w:val="24"/>
              </w:rPr>
              <w:t>Course Syllabus</w:t>
            </w: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2</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September 6</w:t>
            </w:r>
          </w:p>
          <w:p w:rsidR="001B53A9" w:rsidRPr="00D40AE4" w:rsidRDefault="001B53A9" w:rsidP="00047DD3">
            <w:pPr>
              <w:rPr>
                <w:rFonts w:ascii="Times New Roman" w:hAnsi="Times New Roman"/>
                <w:szCs w:val="24"/>
              </w:rPr>
            </w:pPr>
            <w:r w:rsidRPr="00D40AE4">
              <w:rPr>
                <w:rFonts w:ascii="Times New Roman" w:hAnsi="Times New Roman"/>
                <w:szCs w:val="24"/>
              </w:rPr>
              <w:t>Week 2</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Altered Cellular Biology</w:t>
            </w:r>
            <w:r>
              <w:rPr>
                <w:rFonts w:ascii="Times New Roman" w:hAnsi="Times New Roman"/>
                <w:szCs w:val="24"/>
              </w:rPr>
              <w:t xml:space="preserve"> – Overall concepts</w:t>
            </w: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r>
              <w:rPr>
                <w:rFonts w:ascii="Times New Roman" w:hAnsi="Times New Roman"/>
                <w:szCs w:val="24"/>
              </w:rPr>
              <w:t>Fluid Homeostasis and Dynamics</w:t>
            </w:r>
          </w:p>
          <w:p w:rsidR="001B53A9" w:rsidRPr="00D40AE4" w:rsidRDefault="001B53A9" w:rsidP="00047DD3">
            <w:pPr>
              <w:rPr>
                <w:rFonts w:ascii="Times New Roman" w:hAnsi="Times New Roman"/>
                <w:szCs w:val="24"/>
              </w:rPr>
            </w:pPr>
            <w:r w:rsidRPr="00D40AE4">
              <w:rPr>
                <w:rFonts w:ascii="Times New Roman" w:hAnsi="Times New Roman"/>
                <w:szCs w:val="24"/>
              </w:rPr>
              <w:t xml:space="preserve">Acid-Base Balance </w:t>
            </w:r>
            <w:r>
              <w:rPr>
                <w:rFonts w:ascii="Times New Roman" w:hAnsi="Times New Roman"/>
                <w:szCs w:val="24"/>
              </w:rPr>
              <w:t>and Pathophysiology</w:t>
            </w: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2</w:t>
            </w:r>
          </w:p>
          <w:p w:rsidR="001B53A9" w:rsidRPr="00D40AE4"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3</w:t>
            </w: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September 13</w:t>
            </w:r>
          </w:p>
          <w:p w:rsidR="001B53A9" w:rsidRPr="00D40AE4" w:rsidRDefault="001B53A9" w:rsidP="00047DD3">
            <w:pPr>
              <w:rPr>
                <w:rFonts w:ascii="Times New Roman" w:hAnsi="Times New Roman"/>
                <w:szCs w:val="24"/>
              </w:rPr>
            </w:pPr>
            <w:r w:rsidRPr="00D40AE4">
              <w:rPr>
                <w:rFonts w:ascii="Times New Roman" w:hAnsi="Times New Roman"/>
                <w:szCs w:val="24"/>
              </w:rPr>
              <w:t>Week 3</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Immune System - Inflammation</w:t>
            </w:r>
          </w:p>
          <w:p w:rsidR="001B53A9" w:rsidRPr="00D40AE4" w:rsidRDefault="001B53A9" w:rsidP="00047DD3">
            <w:pPr>
              <w:rPr>
                <w:rFonts w:ascii="Times New Roman" w:hAnsi="Times New Roman"/>
                <w:szCs w:val="24"/>
              </w:rPr>
            </w:pP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9</w:t>
            </w:r>
          </w:p>
        </w:tc>
      </w:tr>
      <w:tr w:rsidR="001B53A9" w:rsidRPr="00D40AE4" w:rsidTr="00047DD3">
        <w:tc>
          <w:tcPr>
            <w:tcW w:w="1818" w:type="dxa"/>
          </w:tcPr>
          <w:p w:rsidR="001B53A9" w:rsidRPr="00D40AE4" w:rsidRDefault="001B53A9" w:rsidP="00047DD3">
            <w:pPr>
              <w:rPr>
                <w:rFonts w:ascii="Times New Roman" w:hAnsi="Times New Roman"/>
                <w:szCs w:val="24"/>
              </w:rPr>
            </w:pPr>
            <w:r w:rsidRPr="00D40AE4">
              <w:rPr>
                <w:rFonts w:ascii="Times New Roman" w:hAnsi="Times New Roman"/>
                <w:szCs w:val="24"/>
              </w:rPr>
              <w:t>September 2</w:t>
            </w:r>
            <w:r>
              <w:rPr>
                <w:rFonts w:ascii="Times New Roman" w:hAnsi="Times New Roman"/>
                <w:szCs w:val="24"/>
              </w:rPr>
              <w:t>0</w:t>
            </w:r>
          </w:p>
          <w:p w:rsidR="001B53A9" w:rsidRPr="00D40AE4" w:rsidRDefault="001B53A9" w:rsidP="00047DD3">
            <w:pPr>
              <w:rPr>
                <w:rFonts w:ascii="Times New Roman" w:hAnsi="Times New Roman"/>
                <w:szCs w:val="24"/>
              </w:rPr>
            </w:pPr>
            <w:r w:rsidRPr="00D40AE4">
              <w:rPr>
                <w:rFonts w:ascii="Times New Roman" w:hAnsi="Times New Roman"/>
                <w:szCs w:val="24"/>
              </w:rPr>
              <w:t xml:space="preserve">Week 4 </w:t>
            </w:r>
          </w:p>
        </w:tc>
        <w:tc>
          <w:tcPr>
            <w:tcW w:w="4410" w:type="dxa"/>
          </w:tcPr>
          <w:p w:rsidR="001B53A9" w:rsidRDefault="001B53A9" w:rsidP="00047DD3">
            <w:pPr>
              <w:rPr>
                <w:rFonts w:ascii="Times New Roman" w:hAnsi="Times New Roman"/>
                <w:szCs w:val="24"/>
              </w:rPr>
            </w:pPr>
            <w:r w:rsidRPr="00D40AE4">
              <w:rPr>
                <w:rFonts w:ascii="Times New Roman" w:hAnsi="Times New Roman"/>
                <w:szCs w:val="24"/>
              </w:rPr>
              <w:t>Biology of Cancer (</w:t>
            </w:r>
            <w:r>
              <w:rPr>
                <w:rFonts w:ascii="Times New Roman" w:hAnsi="Times New Roman"/>
                <w:szCs w:val="24"/>
              </w:rPr>
              <w:t>Pre-</w:t>
            </w:r>
            <w:r w:rsidRPr="00D40AE4">
              <w:rPr>
                <w:rFonts w:ascii="Times New Roman" w:hAnsi="Times New Roman"/>
                <w:szCs w:val="24"/>
              </w:rPr>
              <w:t>Recorded lecture)</w:t>
            </w:r>
          </w:p>
          <w:p w:rsidR="001B53A9" w:rsidRDefault="001B53A9" w:rsidP="00047DD3">
            <w:pPr>
              <w:rPr>
                <w:rFonts w:ascii="Times New Roman" w:hAnsi="Times New Roman"/>
                <w:szCs w:val="24"/>
              </w:rPr>
            </w:pPr>
          </w:p>
          <w:p w:rsidR="001B53A9" w:rsidRDefault="001B53A9" w:rsidP="00047DD3">
            <w:pPr>
              <w:rPr>
                <w:rFonts w:ascii="Times New Roman" w:hAnsi="Times New Roman"/>
                <w:b/>
                <w:szCs w:val="24"/>
              </w:rPr>
            </w:pPr>
            <w:r w:rsidRPr="00D40AE4">
              <w:rPr>
                <w:rFonts w:ascii="Times New Roman" w:hAnsi="Times New Roman"/>
                <w:szCs w:val="24"/>
              </w:rPr>
              <w:t>Hematopoietic System; Hemostasis</w:t>
            </w:r>
          </w:p>
          <w:p w:rsidR="001B53A9" w:rsidRDefault="001B53A9" w:rsidP="00047DD3">
            <w:pPr>
              <w:rPr>
                <w:rFonts w:ascii="Times New Roman" w:hAnsi="Times New Roman"/>
                <w:b/>
                <w:szCs w:val="24"/>
              </w:rPr>
            </w:pPr>
          </w:p>
          <w:p w:rsidR="001B53A9" w:rsidRPr="00D40AE4" w:rsidRDefault="001B53A9" w:rsidP="00047DD3">
            <w:pPr>
              <w:rPr>
                <w:rFonts w:ascii="Times New Roman" w:hAnsi="Times New Roman"/>
                <w:b/>
                <w:szCs w:val="24"/>
              </w:rPr>
            </w:pPr>
            <w:r w:rsidRPr="00D115EA">
              <w:rPr>
                <w:rFonts w:ascii="Times New Roman" w:hAnsi="Times New Roman"/>
                <w:b/>
                <w:szCs w:val="24"/>
              </w:rPr>
              <w:t xml:space="preserve">Case Study #1 Due 11:59pm </w:t>
            </w:r>
          </w:p>
        </w:tc>
        <w:tc>
          <w:tcPr>
            <w:tcW w:w="3348" w:type="dxa"/>
          </w:tcPr>
          <w:p w:rsidR="001B53A9" w:rsidRDefault="001B53A9" w:rsidP="00047DD3">
            <w:pPr>
              <w:rPr>
                <w:rFonts w:ascii="Times New Roman" w:hAnsi="Times New Roman"/>
                <w:szCs w:val="24"/>
              </w:rPr>
            </w:pPr>
            <w:proofErr w:type="spellStart"/>
            <w:r w:rsidRPr="00D40AE4">
              <w:rPr>
                <w:rFonts w:ascii="Times New Roman" w:hAnsi="Times New Roman"/>
                <w:szCs w:val="24"/>
              </w:rPr>
              <w:t>M</w:t>
            </w:r>
            <w:r>
              <w:rPr>
                <w:rFonts w:ascii="Times New Roman" w:hAnsi="Times New Roman"/>
                <w:szCs w:val="24"/>
              </w:rPr>
              <w:t>c</w:t>
            </w:r>
            <w:r w:rsidRPr="00D40AE4">
              <w:rPr>
                <w:rFonts w:ascii="Times New Roman" w:hAnsi="Times New Roman"/>
                <w:szCs w:val="24"/>
              </w:rPr>
              <w:t>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12 &amp; 14</w:t>
            </w: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28-30</w:t>
            </w: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September 27</w:t>
            </w:r>
          </w:p>
          <w:p w:rsidR="001B53A9" w:rsidRPr="00D40AE4" w:rsidRDefault="001B53A9" w:rsidP="00047DD3">
            <w:pPr>
              <w:rPr>
                <w:rFonts w:ascii="Times New Roman" w:hAnsi="Times New Roman"/>
                <w:szCs w:val="24"/>
              </w:rPr>
            </w:pPr>
            <w:r w:rsidRPr="00D40AE4">
              <w:rPr>
                <w:rFonts w:ascii="Times New Roman" w:hAnsi="Times New Roman"/>
                <w:szCs w:val="24"/>
              </w:rPr>
              <w:t>Week 5</w:t>
            </w:r>
          </w:p>
        </w:tc>
        <w:tc>
          <w:tcPr>
            <w:tcW w:w="4410" w:type="dxa"/>
          </w:tcPr>
          <w:p w:rsidR="001B53A9" w:rsidRPr="00D40AE4" w:rsidRDefault="001B53A9" w:rsidP="00047DD3">
            <w:pPr>
              <w:rPr>
                <w:rFonts w:ascii="Times New Roman" w:hAnsi="Times New Roman"/>
                <w:b/>
                <w:szCs w:val="24"/>
              </w:rPr>
            </w:pPr>
            <w:r w:rsidRPr="00D40AE4">
              <w:rPr>
                <w:rFonts w:ascii="Times New Roman" w:hAnsi="Times New Roman"/>
                <w:b/>
                <w:szCs w:val="24"/>
              </w:rPr>
              <w:t>EXAM 1</w:t>
            </w:r>
          </w:p>
          <w:p w:rsidR="001B53A9" w:rsidRDefault="001B53A9" w:rsidP="00047DD3">
            <w:pPr>
              <w:rPr>
                <w:rFonts w:ascii="Times New Roman" w:hAnsi="Times New Roman"/>
                <w:b/>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w:t>
            </w:r>
            <w:r w:rsidRPr="00D40AE4">
              <w:rPr>
                <w:rFonts w:ascii="Times New Roman" w:hAnsi="Times New Roman"/>
                <w:b/>
                <w:szCs w:val="24"/>
              </w:rPr>
              <w:t>:</w:t>
            </w:r>
            <w:r>
              <w:rPr>
                <w:rFonts w:ascii="Times New Roman" w:hAnsi="Times New Roman"/>
                <w:b/>
                <w:szCs w:val="24"/>
              </w:rPr>
              <w:t>3</w:t>
            </w:r>
            <w:r w:rsidRPr="00D40AE4">
              <w:rPr>
                <w:rFonts w:ascii="Times New Roman" w:hAnsi="Times New Roman"/>
                <w:b/>
                <w:szCs w:val="24"/>
              </w:rPr>
              <w:t>0 PM</w:t>
            </w:r>
            <w:r>
              <w:rPr>
                <w:rFonts w:ascii="Times New Roman" w:hAnsi="Times New Roman"/>
                <w:b/>
                <w:szCs w:val="24"/>
              </w:rPr>
              <w:t xml:space="preserve"> (Pickard Hall 212)</w:t>
            </w:r>
          </w:p>
          <w:p w:rsidR="001B53A9" w:rsidRDefault="001B53A9" w:rsidP="00047DD3">
            <w:pPr>
              <w:rPr>
                <w:rFonts w:ascii="Times New Roman" w:hAnsi="Times New Roman"/>
                <w:b/>
                <w:szCs w:val="24"/>
              </w:rPr>
            </w:pPr>
          </w:p>
          <w:p w:rsidR="001B53A9" w:rsidRPr="00D40AE4" w:rsidRDefault="001B53A9" w:rsidP="00047DD3">
            <w:pPr>
              <w:rPr>
                <w:rFonts w:ascii="Times New Roman" w:hAnsi="Times New Roman"/>
                <w:szCs w:val="24"/>
              </w:rPr>
            </w:pPr>
            <w:r w:rsidRPr="00D40AE4">
              <w:rPr>
                <w:rFonts w:ascii="Times New Roman" w:hAnsi="Times New Roman"/>
                <w:szCs w:val="24"/>
              </w:rPr>
              <w:t>Genetic Influences (</w:t>
            </w:r>
            <w:r>
              <w:rPr>
                <w:rFonts w:ascii="Times New Roman" w:hAnsi="Times New Roman"/>
                <w:szCs w:val="24"/>
              </w:rPr>
              <w:t>Pre-</w:t>
            </w:r>
            <w:r w:rsidRPr="00D40AE4">
              <w:rPr>
                <w:rFonts w:ascii="Times New Roman" w:hAnsi="Times New Roman"/>
                <w:szCs w:val="24"/>
              </w:rPr>
              <w:t>Recorded Lecture)</w:t>
            </w:r>
          </w:p>
        </w:tc>
        <w:tc>
          <w:tcPr>
            <w:tcW w:w="3348" w:type="dxa"/>
          </w:tcPr>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4</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October 4</w:t>
            </w:r>
          </w:p>
          <w:p w:rsidR="001B53A9" w:rsidRPr="00D40AE4" w:rsidRDefault="001B53A9" w:rsidP="00047DD3">
            <w:pPr>
              <w:rPr>
                <w:rFonts w:ascii="Times New Roman" w:hAnsi="Times New Roman"/>
                <w:szCs w:val="24"/>
              </w:rPr>
            </w:pPr>
            <w:r w:rsidRPr="00D40AE4">
              <w:rPr>
                <w:rFonts w:ascii="Times New Roman" w:hAnsi="Times New Roman"/>
                <w:szCs w:val="24"/>
              </w:rPr>
              <w:t>Week 6</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Cardiovascular System</w:t>
            </w:r>
          </w:p>
          <w:p w:rsidR="001B53A9" w:rsidRPr="00D40AE4" w:rsidRDefault="001B53A9" w:rsidP="00047DD3">
            <w:pPr>
              <w:rPr>
                <w:rFonts w:ascii="Times New Roman" w:hAnsi="Times New Roman"/>
                <w:szCs w:val="24"/>
              </w:rPr>
            </w:pP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32-33</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October 11</w:t>
            </w:r>
          </w:p>
          <w:p w:rsidR="001B53A9" w:rsidRPr="00D40AE4" w:rsidRDefault="001B53A9" w:rsidP="00047DD3">
            <w:pPr>
              <w:rPr>
                <w:rFonts w:ascii="Times New Roman" w:hAnsi="Times New Roman"/>
                <w:szCs w:val="24"/>
              </w:rPr>
            </w:pPr>
            <w:r w:rsidRPr="00D40AE4">
              <w:rPr>
                <w:rFonts w:ascii="Times New Roman" w:hAnsi="Times New Roman"/>
                <w:szCs w:val="24"/>
              </w:rPr>
              <w:t>Week 7</w:t>
            </w:r>
          </w:p>
        </w:tc>
        <w:tc>
          <w:tcPr>
            <w:tcW w:w="4410" w:type="dxa"/>
          </w:tcPr>
          <w:p w:rsidR="001B53A9" w:rsidRDefault="001B53A9" w:rsidP="00047DD3">
            <w:pPr>
              <w:rPr>
                <w:rFonts w:ascii="Times New Roman" w:hAnsi="Times New Roman"/>
                <w:szCs w:val="24"/>
              </w:rPr>
            </w:pPr>
            <w:r w:rsidRPr="00D40AE4">
              <w:rPr>
                <w:rFonts w:ascii="Times New Roman" w:hAnsi="Times New Roman"/>
                <w:szCs w:val="24"/>
              </w:rPr>
              <w:t>Kidney, Urology Systems</w:t>
            </w:r>
          </w:p>
          <w:p w:rsidR="001B53A9" w:rsidRPr="00D40AE4" w:rsidRDefault="001B53A9" w:rsidP="00047DD3">
            <w:pPr>
              <w:rPr>
                <w:rFonts w:ascii="Times New Roman" w:hAnsi="Times New Roman"/>
                <w:szCs w:val="24"/>
              </w:rPr>
            </w:pPr>
          </w:p>
        </w:tc>
        <w:tc>
          <w:tcPr>
            <w:tcW w:w="3348" w:type="dxa"/>
          </w:tcPr>
          <w:p w:rsidR="001B53A9"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38-39</w:t>
            </w: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October 18</w:t>
            </w:r>
            <w:r w:rsidRPr="00D40AE4">
              <w:rPr>
                <w:rFonts w:ascii="Times New Roman" w:hAnsi="Times New Roman"/>
                <w:szCs w:val="24"/>
              </w:rPr>
              <w:t xml:space="preserve"> </w:t>
            </w:r>
          </w:p>
          <w:p w:rsidR="001B53A9" w:rsidRPr="00D40AE4" w:rsidRDefault="001B53A9" w:rsidP="00047DD3">
            <w:pPr>
              <w:rPr>
                <w:rFonts w:ascii="Times New Roman" w:hAnsi="Times New Roman"/>
                <w:szCs w:val="24"/>
              </w:rPr>
            </w:pPr>
            <w:r w:rsidRPr="00D40AE4">
              <w:rPr>
                <w:rFonts w:ascii="Times New Roman" w:hAnsi="Times New Roman"/>
                <w:szCs w:val="24"/>
              </w:rPr>
              <w:t>Week 8</w:t>
            </w:r>
          </w:p>
        </w:tc>
        <w:tc>
          <w:tcPr>
            <w:tcW w:w="4410" w:type="dxa"/>
          </w:tcPr>
          <w:p w:rsidR="001B53A9" w:rsidRPr="00D40AE4" w:rsidRDefault="001B53A9" w:rsidP="00047DD3">
            <w:pPr>
              <w:rPr>
                <w:rFonts w:ascii="Times New Roman" w:hAnsi="Times New Roman"/>
                <w:b/>
                <w:szCs w:val="24"/>
              </w:rPr>
            </w:pPr>
            <w:r w:rsidRPr="00D40AE4">
              <w:rPr>
                <w:rFonts w:ascii="Times New Roman" w:hAnsi="Times New Roman"/>
                <w:b/>
                <w:szCs w:val="24"/>
              </w:rPr>
              <w:t>EXAM 2</w:t>
            </w:r>
          </w:p>
          <w:p w:rsidR="001B53A9" w:rsidRPr="00D40AE4" w:rsidRDefault="001B53A9" w:rsidP="00047DD3">
            <w:pPr>
              <w:rPr>
                <w:rFonts w:ascii="Times New Roman" w:hAnsi="Times New Roman"/>
                <w:b/>
                <w:szCs w:val="24"/>
              </w:rPr>
            </w:pPr>
            <w:r>
              <w:rPr>
                <w:rFonts w:ascii="Times New Roman" w:hAnsi="Times New Roman"/>
                <w:b/>
                <w:szCs w:val="24"/>
              </w:rPr>
              <w:t>4:00 – 5:3</w:t>
            </w:r>
            <w:r w:rsidRPr="00D40AE4">
              <w:rPr>
                <w:rFonts w:ascii="Times New Roman" w:hAnsi="Times New Roman"/>
                <w:b/>
                <w:szCs w:val="24"/>
              </w:rPr>
              <w:t>0 PM</w:t>
            </w:r>
            <w:r>
              <w:rPr>
                <w:rFonts w:ascii="Times New Roman" w:hAnsi="Times New Roman"/>
                <w:b/>
                <w:szCs w:val="24"/>
              </w:rPr>
              <w:t xml:space="preserve"> (Pickard Hall 212)</w:t>
            </w:r>
          </w:p>
          <w:p w:rsidR="001B53A9" w:rsidRPr="00D40AE4" w:rsidRDefault="001B53A9" w:rsidP="00047DD3">
            <w:pPr>
              <w:rPr>
                <w:rFonts w:ascii="Times New Roman" w:hAnsi="Times New Roman"/>
                <w:b/>
                <w:szCs w:val="24"/>
              </w:rPr>
            </w:pPr>
          </w:p>
          <w:p w:rsidR="001B53A9" w:rsidRPr="00D40AE4" w:rsidRDefault="001B53A9" w:rsidP="00047DD3">
            <w:pPr>
              <w:rPr>
                <w:rFonts w:ascii="Times New Roman" w:hAnsi="Times New Roman"/>
                <w:szCs w:val="24"/>
              </w:rPr>
            </w:pPr>
            <w:r w:rsidRPr="00D40AE4">
              <w:rPr>
                <w:rFonts w:ascii="Times New Roman" w:hAnsi="Times New Roman"/>
                <w:szCs w:val="24"/>
              </w:rPr>
              <w:t>Infection (</w:t>
            </w:r>
            <w:r>
              <w:rPr>
                <w:rFonts w:ascii="Times New Roman" w:hAnsi="Times New Roman"/>
                <w:szCs w:val="24"/>
              </w:rPr>
              <w:t>Pre-</w:t>
            </w:r>
            <w:r w:rsidRPr="00D40AE4">
              <w:rPr>
                <w:rFonts w:ascii="Times New Roman" w:hAnsi="Times New Roman"/>
                <w:szCs w:val="24"/>
              </w:rPr>
              <w:t>Recorded lecture)</w:t>
            </w:r>
          </w:p>
        </w:tc>
        <w:tc>
          <w:tcPr>
            <w:tcW w:w="3348" w:type="dxa"/>
          </w:tcPr>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10</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lastRenderedPageBreak/>
              <w:t>October 25</w:t>
            </w:r>
          </w:p>
          <w:p w:rsidR="001B53A9" w:rsidRPr="00D40AE4" w:rsidRDefault="001B53A9" w:rsidP="00047DD3">
            <w:pPr>
              <w:rPr>
                <w:rFonts w:ascii="Times New Roman" w:hAnsi="Times New Roman"/>
                <w:szCs w:val="24"/>
              </w:rPr>
            </w:pPr>
            <w:r w:rsidRPr="00D40AE4">
              <w:rPr>
                <w:rFonts w:ascii="Times New Roman" w:hAnsi="Times New Roman"/>
                <w:szCs w:val="24"/>
              </w:rPr>
              <w:t>Week 9</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Pulmonary System</w:t>
            </w: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35-36.</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November 1</w:t>
            </w:r>
          </w:p>
          <w:p w:rsidR="001B53A9" w:rsidRPr="00D40AE4" w:rsidRDefault="001B53A9" w:rsidP="00047DD3">
            <w:pPr>
              <w:rPr>
                <w:rFonts w:ascii="Times New Roman" w:hAnsi="Times New Roman"/>
                <w:szCs w:val="24"/>
              </w:rPr>
            </w:pPr>
            <w:r w:rsidRPr="00D40AE4">
              <w:rPr>
                <w:rFonts w:ascii="Times New Roman" w:hAnsi="Times New Roman"/>
                <w:szCs w:val="24"/>
              </w:rPr>
              <w:t>Week 10</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Endocrine System</w:t>
            </w: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r w:rsidRPr="00D40AE4">
              <w:rPr>
                <w:rFonts w:ascii="Times New Roman" w:hAnsi="Times New Roman"/>
                <w:szCs w:val="24"/>
              </w:rPr>
              <w:t>Obesity (</w:t>
            </w:r>
            <w:r>
              <w:rPr>
                <w:rFonts w:ascii="Times New Roman" w:hAnsi="Times New Roman"/>
                <w:szCs w:val="24"/>
              </w:rPr>
              <w:t>Pre-</w:t>
            </w:r>
            <w:r w:rsidRPr="00D40AE4">
              <w:rPr>
                <w:rFonts w:ascii="Times New Roman" w:hAnsi="Times New Roman"/>
                <w:szCs w:val="24"/>
              </w:rPr>
              <w:t>Recorded lecture)</w:t>
            </w: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r w:rsidRPr="00D115EA">
              <w:rPr>
                <w:rFonts w:ascii="Times New Roman" w:hAnsi="Times New Roman"/>
                <w:b/>
                <w:szCs w:val="24"/>
              </w:rPr>
              <w:t>Case Study #</w:t>
            </w:r>
            <w:r>
              <w:rPr>
                <w:rFonts w:ascii="Times New Roman" w:hAnsi="Times New Roman"/>
                <w:b/>
                <w:szCs w:val="24"/>
              </w:rPr>
              <w:t>2</w:t>
            </w:r>
            <w:r w:rsidRPr="00D115EA">
              <w:rPr>
                <w:rFonts w:ascii="Times New Roman" w:hAnsi="Times New Roman"/>
                <w:b/>
                <w:szCs w:val="24"/>
              </w:rPr>
              <w:t xml:space="preserve"> Due 11:59pm</w:t>
            </w: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22</w:t>
            </w: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41: pgs. 1447-1450</w:t>
            </w: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November 8</w:t>
            </w:r>
          </w:p>
          <w:p w:rsidR="001B53A9" w:rsidRPr="00D40AE4" w:rsidRDefault="001B53A9" w:rsidP="00047DD3">
            <w:pPr>
              <w:rPr>
                <w:rFonts w:ascii="Times New Roman" w:hAnsi="Times New Roman"/>
                <w:szCs w:val="24"/>
              </w:rPr>
            </w:pPr>
            <w:r w:rsidRPr="00D40AE4">
              <w:rPr>
                <w:rFonts w:ascii="Times New Roman" w:hAnsi="Times New Roman"/>
                <w:szCs w:val="24"/>
              </w:rPr>
              <w:t>Week 11</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Neurologic System</w:t>
            </w: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17-18, 20.</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November 15</w:t>
            </w:r>
          </w:p>
          <w:p w:rsidR="001B53A9" w:rsidRPr="00D40AE4" w:rsidRDefault="001B53A9" w:rsidP="00047DD3">
            <w:pPr>
              <w:rPr>
                <w:rFonts w:ascii="Times New Roman" w:hAnsi="Times New Roman"/>
                <w:szCs w:val="24"/>
              </w:rPr>
            </w:pPr>
            <w:r w:rsidRPr="00D40AE4">
              <w:rPr>
                <w:rFonts w:ascii="Times New Roman" w:hAnsi="Times New Roman"/>
                <w:szCs w:val="24"/>
              </w:rPr>
              <w:t>Week 12</w:t>
            </w:r>
          </w:p>
        </w:tc>
        <w:tc>
          <w:tcPr>
            <w:tcW w:w="4410" w:type="dxa"/>
          </w:tcPr>
          <w:p w:rsidR="001B53A9" w:rsidRPr="00D40AE4" w:rsidRDefault="001B53A9" w:rsidP="00047DD3">
            <w:pPr>
              <w:rPr>
                <w:rFonts w:ascii="Times New Roman" w:hAnsi="Times New Roman"/>
                <w:b/>
                <w:szCs w:val="24"/>
              </w:rPr>
            </w:pPr>
            <w:r w:rsidRPr="00D40AE4">
              <w:rPr>
                <w:rFonts w:ascii="Times New Roman" w:hAnsi="Times New Roman"/>
                <w:b/>
                <w:szCs w:val="24"/>
              </w:rPr>
              <w:t>EXAM 3</w:t>
            </w:r>
          </w:p>
          <w:p w:rsidR="001B53A9" w:rsidRDefault="001B53A9" w:rsidP="00047DD3">
            <w:pPr>
              <w:rPr>
                <w:rFonts w:ascii="Times New Roman" w:hAnsi="Times New Roman"/>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5:30</w:t>
            </w:r>
            <w:r w:rsidRPr="00D40AE4">
              <w:rPr>
                <w:rFonts w:ascii="Times New Roman" w:hAnsi="Times New Roman"/>
                <w:b/>
                <w:szCs w:val="24"/>
              </w:rPr>
              <w:t xml:space="preserve"> PM</w:t>
            </w:r>
            <w:r>
              <w:rPr>
                <w:rFonts w:ascii="Times New Roman" w:hAnsi="Times New Roman"/>
                <w:b/>
                <w:szCs w:val="24"/>
              </w:rPr>
              <w:t xml:space="preserve"> (Pickard Hall 212)</w:t>
            </w: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r w:rsidRPr="00D40AE4">
              <w:rPr>
                <w:rFonts w:ascii="Times New Roman" w:hAnsi="Times New Roman"/>
                <w:szCs w:val="24"/>
              </w:rPr>
              <w:t>Shock States (</w:t>
            </w:r>
            <w:r>
              <w:rPr>
                <w:rFonts w:ascii="Times New Roman" w:hAnsi="Times New Roman"/>
                <w:szCs w:val="24"/>
              </w:rPr>
              <w:t>Pre-R</w:t>
            </w:r>
            <w:r w:rsidRPr="00D40AE4">
              <w:rPr>
                <w:rFonts w:ascii="Times New Roman" w:hAnsi="Times New Roman"/>
                <w:szCs w:val="24"/>
              </w:rPr>
              <w:t>ecorded lecture)</w:t>
            </w:r>
          </w:p>
        </w:tc>
        <w:tc>
          <w:tcPr>
            <w:tcW w:w="3348" w:type="dxa"/>
          </w:tcPr>
          <w:p w:rsidR="001B53A9" w:rsidRPr="00D40AE4"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48-49</w:t>
            </w: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November 22</w:t>
            </w:r>
          </w:p>
          <w:p w:rsidR="001B53A9" w:rsidRPr="00D40AE4" w:rsidRDefault="001B53A9" w:rsidP="00047DD3">
            <w:pPr>
              <w:rPr>
                <w:rFonts w:ascii="Times New Roman" w:hAnsi="Times New Roman"/>
                <w:szCs w:val="24"/>
              </w:rPr>
            </w:pPr>
            <w:r w:rsidRPr="00D40AE4">
              <w:rPr>
                <w:rFonts w:ascii="Times New Roman" w:hAnsi="Times New Roman"/>
                <w:szCs w:val="24"/>
              </w:rPr>
              <w:t>Week 13</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 xml:space="preserve">Reproductive System </w:t>
            </w: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xml:space="preserve">, Ch. </w:t>
            </w:r>
            <w:r w:rsidR="006837C7">
              <w:rPr>
                <w:rFonts w:ascii="Times New Roman" w:hAnsi="Times New Roman"/>
                <w:szCs w:val="24"/>
              </w:rPr>
              <w:t>24-25</w:t>
            </w:r>
          </w:p>
          <w:p w:rsidR="001B53A9" w:rsidRPr="00D40AE4" w:rsidRDefault="001B53A9" w:rsidP="00047DD3">
            <w:pPr>
              <w:rPr>
                <w:rFonts w:ascii="Times New Roman" w:hAnsi="Times New Roman"/>
                <w:szCs w:val="24"/>
              </w:rPr>
            </w:pP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November 29</w:t>
            </w:r>
          </w:p>
          <w:p w:rsidR="001B53A9" w:rsidRPr="00D40AE4" w:rsidRDefault="001B53A9" w:rsidP="00047DD3">
            <w:pPr>
              <w:rPr>
                <w:rFonts w:ascii="Times New Roman" w:hAnsi="Times New Roman"/>
                <w:szCs w:val="24"/>
              </w:rPr>
            </w:pPr>
            <w:r w:rsidRPr="00D40AE4">
              <w:rPr>
                <w:rFonts w:ascii="Times New Roman" w:hAnsi="Times New Roman"/>
                <w:szCs w:val="24"/>
              </w:rPr>
              <w:t>Week 14</w:t>
            </w:r>
          </w:p>
        </w:tc>
        <w:tc>
          <w:tcPr>
            <w:tcW w:w="4410" w:type="dxa"/>
          </w:tcPr>
          <w:p w:rsidR="001B53A9" w:rsidRDefault="001B53A9" w:rsidP="00047DD3">
            <w:pPr>
              <w:rPr>
                <w:rFonts w:ascii="Times New Roman" w:hAnsi="Times New Roman"/>
                <w:szCs w:val="24"/>
              </w:rPr>
            </w:pPr>
            <w:r w:rsidRPr="00D40AE4">
              <w:rPr>
                <w:rFonts w:ascii="Times New Roman" w:hAnsi="Times New Roman"/>
                <w:szCs w:val="24"/>
              </w:rPr>
              <w:t>Gastrointestinal System (including liver)</w:t>
            </w:r>
          </w:p>
          <w:p w:rsidR="001B53A9" w:rsidRDefault="001B53A9" w:rsidP="00047DD3">
            <w:pPr>
              <w:rPr>
                <w:rFonts w:ascii="Times New Roman" w:hAnsi="Times New Roman"/>
                <w:szCs w:val="24"/>
              </w:rPr>
            </w:pPr>
          </w:p>
          <w:p w:rsidR="001B53A9" w:rsidRPr="00D40AE4" w:rsidRDefault="001B53A9" w:rsidP="001B53A9">
            <w:pPr>
              <w:rPr>
                <w:rFonts w:ascii="Times New Roman" w:hAnsi="Times New Roman"/>
                <w:szCs w:val="24"/>
              </w:rPr>
            </w:pPr>
            <w:r w:rsidRPr="00D40AE4">
              <w:rPr>
                <w:rFonts w:ascii="Times New Roman" w:hAnsi="Times New Roman"/>
                <w:b/>
                <w:szCs w:val="24"/>
              </w:rPr>
              <w:t>Genetics Paper Due</w:t>
            </w:r>
            <w:r>
              <w:rPr>
                <w:rFonts w:ascii="Times New Roman" w:hAnsi="Times New Roman"/>
                <w:b/>
                <w:szCs w:val="24"/>
              </w:rPr>
              <w:t xml:space="preserve"> 11:59pm</w:t>
            </w:r>
          </w:p>
        </w:tc>
        <w:tc>
          <w:tcPr>
            <w:tcW w:w="3348" w:type="dxa"/>
          </w:tcPr>
          <w:p w:rsidR="001B53A9"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xml:space="preserve">, Ch. </w:t>
            </w:r>
            <w:r>
              <w:rPr>
                <w:rFonts w:ascii="Times New Roman" w:hAnsi="Times New Roman"/>
                <w:szCs w:val="24"/>
              </w:rPr>
              <w:t xml:space="preserve"> </w:t>
            </w:r>
            <w:r w:rsidR="006837C7">
              <w:rPr>
                <w:rFonts w:ascii="Times New Roman" w:hAnsi="Times New Roman"/>
                <w:szCs w:val="24"/>
              </w:rPr>
              <w:t>41-42</w:t>
            </w: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December 6</w:t>
            </w:r>
          </w:p>
          <w:p w:rsidR="001B53A9" w:rsidRPr="00D40AE4" w:rsidRDefault="001B53A9" w:rsidP="00047DD3">
            <w:pPr>
              <w:rPr>
                <w:rFonts w:ascii="Times New Roman" w:hAnsi="Times New Roman"/>
                <w:szCs w:val="24"/>
              </w:rPr>
            </w:pPr>
            <w:r w:rsidRPr="00D40AE4">
              <w:rPr>
                <w:rFonts w:ascii="Times New Roman" w:hAnsi="Times New Roman"/>
                <w:szCs w:val="24"/>
              </w:rPr>
              <w:t>Week 15</w:t>
            </w:r>
          </w:p>
        </w:tc>
        <w:tc>
          <w:tcPr>
            <w:tcW w:w="4410" w:type="dxa"/>
          </w:tcPr>
          <w:p w:rsidR="001B53A9" w:rsidRPr="00D40AE4" w:rsidRDefault="001B53A9" w:rsidP="00047DD3">
            <w:pPr>
              <w:rPr>
                <w:rFonts w:ascii="Times New Roman" w:hAnsi="Times New Roman"/>
                <w:szCs w:val="24"/>
              </w:rPr>
            </w:pPr>
            <w:r w:rsidRPr="00D40AE4">
              <w:rPr>
                <w:rFonts w:ascii="Times New Roman" w:hAnsi="Times New Roman"/>
                <w:szCs w:val="24"/>
              </w:rPr>
              <w:t>Musculoskeletal System</w:t>
            </w:r>
          </w:p>
          <w:p w:rsidR="001B53A9" w:rsidRPr="00D40AE4" w:rsidRDefault="001B53A9" w:rsidP="00047DD3">
            <w:pPr>
              <w:rPr>
                <w:rFonts w:ascii="Times New Roman" w:hAnsi="Times New Roman"/>
                <w:szCs w:val="24"/>
              </w:rPr>
            </w:pPr>
          </w:p>
        </w:tc>
        <w:tc>
          <w:tcPr>
            <w:tcW w:w="3348" w:type="dxa"/>
          </w:tcPr>
          <w:p w:rsidR="001B53A9" w:rsidRPr="00D40AE4" w:rsidRDefault="001B53A9" w:rsidP="00047DD3">
            <w:pPr>
              <w:rPr>
                <w:rFonts w:ascii="Times New Roman" w:hAnsi="Times New Roman"/>
                <w:szCs w:val="24"/>
              </w:rPr>
            </w:pPr>
            <w:proofErr w:type="spellStart"/>
            <w:r w:rsidRPr="00D40AE4">
              <w:rPr>
                <w:rFonts w:ascii="Times New Roman" w:hAnsi="Times New Roman"/>
                <w:szCs w:val="24"/>
              </w:rPr>
              <w:t>McCance</w:t>
            </w:r>
            <w:proofErr w:type="spellEnd"/>
            <w:r w:rsidRPr="00D40AE4">
              <w:rPr>
                <w:rFonts w:ascii="Times New Roman" w:hAnsi="Times New Roman"/>
                <w:szCs w:val="24"/>
              </w:rPr>
              <w:t xml:space="preserve"> &amp; </w:t>
            </w:r>
            <w:proofErr w:type="spellStart"/>
            <w:r w:rsidRPr="00D40AE4">
              <w:rPr>
                <w:rFonts w:ascii="Times New Roman" w:hAnsi="Times New Roman"/>
                <w:szCs w:val="24"/>
              </w:rPr>
              <w:t>Huether</w:t>
            </w:r>
            <w:proofErr w:type="spellEnd"/>
            <w:r w:rsidRPr="00D40AE4">
              <w:rPr>
                <w:rFonts w:ascii="Times New Roman" w:hAnsi="Times New Roman"/>
                <w:szCs w:val="24"/>
              </w:rPr>
              <w:t>, Ch. 44-45</w:t>
            </w:r>
          </w:p>
          <w:p w:rsidR="001B53A9" w:rsidRPr="00D40AE4" w:rsidRDefault="001B53A9" w:rsidP="00047DD3">
            <w:pPr>
              <w:rPr>
                <w:rFonts w:ascii="Times New Roman" w:hAnsi="Times New Roman"/>
                <w:szCs w:val="24"/>
              </w:rPr>
            </w:pPr>
          </w:p>
        </w:tc>
      </w:tr>
      <w:tr w:rsidR="001B53A9" w:rsidRPr="00D40AE4" w:rsidTr="00047DD3">
        <w:tc>
          <w:tcPr>
            <w:tcW w:w="1818" w:type="dxa"/>
          </w:tcPr>
          <w:p w:rsidR="001B53A9" w:rsidRPr="00D40AE4" w:rsidRDefault="001B53A9" w:rsidP="00047DD3">
            <w:pPr>
              <w:rPr>
                <w:rFonts w:ascii="Times New Roman" w:hAnsi="Times New Roman"/>
                <w:szCs w:val="24"/>
              </w:rPr>
            </w:pPr>
            <w:r>
              <w:rPr>
                <w:rFonts w:ascii="Times New Roman" w:hAnsi="Times New Roman"/>
                <w:szCs w:val="24"/>
              </w:rPr>
              <w:t>December 13</w:t>
            </w:r>
          </w:p>
        </w:tc>
        <w:tc>
          <w:tcPr>
            <w:tcW w:w="4410" w:type="dxa"/>
          </w:tcPr>
          <w:p w:rsidR="001B53A9" w:rsidRPr="00D40AE4" w:rsidRDefault="001B53A9" w:rsidP="00047DD3">
            <w:pPr>
              <w:rPr>
                <w:rFonts w:ascii="Times New Roman" w:hAnsi="Times New Roman"/>
                <w:b/>
                <w:szCs w:val="24"/>
              </w:rPr>
            </w:pPr>
            <w:r w:rsidRPr="00D40AE4">
              <w:rPr>
                <w:rFonts w:ascii="Times New Roman" w:hAnsi="Times New Roman"/>
                <w:b/>
                <w:szCs w:val="24"/>
              </w:rPr>
              <w:t>EXAM 4</w:t>
            </w:r>
            <w:r>
              <w:rPr>
                <w:rFonts w:ascii="Times New Roman" w:hAnsi="Times New Roman"/>
                <w:b/>
                <w:szCs w:val="24"/>
              </w:rPr>
              <w:t xml:space="preserve"> (Pickard Hall 212)</w:t>
            </w:r>
          </w:p>
          <w:p w:rsidR="001B53A9" w:rsidRPr="00D40AE4" w:rsidRDefault="001B53A9" w:rsidP="00047DD3">
            <w:pPr>
              <w:rPr>
                <w:rFonts w:ascii="Times New Roman" w:hAnsi="Times New Roman"/>
                <w:b/>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w:t>
            </w:r>
            <w:r w:rsidRPr="00D40AE4">
              <w:rPr>
                <w:rFonts w:ascii="Times New Roman" w:hAnsi="Times New Roman"/>
                <w:b/>
                <w:szCs w:val="24"/>
              </w:rPr>
              <w:t>:</w:t>
            </w:r>
            <w:r>
              <w:rPr>
                <w:rFonts w:ascii="Times New Roman" w:hAnsi="Times New Roman"/>
                <w:b/>
                <w:szCs w:val="24"/>
              </w:rPr>
              <w:t>3</w:t>
            </w:r>
            <w:r w:rsidRPr="00D40AE4">
              <w:rPr>
                <w:rFonts w:ascii="Times New Roman" w:hAnsi="Times New Roman"/>
                <w:b/>
                <w:szCs w:val="24"/>
              </w:rPr>
              <w:t>0 PM</w:t>
            </w:r>
          </w:p>
        </w:tc>
        <w:tc>
          <w:tcPr>
            <w:tcW w:w="3348" w:type="dxa"/>
          </w:tcPr>
          <w:p w:rsidR="001B53A9" w:rsidRPr="00D40AE4" w:rsidRDefault="001B53A9" w:rsidP="00047DD3">
            <w:pPr>
              <w:rPr>
                <w:rFonts w:ascii="Times New Roman" w:hAnsi="Times New Roman"/>
                <w:szCs w:val="24"/>
              </w:rPr>
            </w:pPr>
          </w:p>
        </w:tc>
      </w:tr>
    </w:tbl>
    <w:p w:rsidR="001B53A9" w:rsidRPr="00D40AE4" w:rsidRDefault="001B53A9" w:rsidP="001B53A9">
      <w:pPr>
        <w:rPr>
          <w:rFonts w:ascii="Times New Roman" w:hAnsi="Times New Roman"/>
          <w:color w:val="0000FF"/>
          <w:sz w:val="24"/>
          <w:szCs w:val="24"/>
        </w:rPr>
      </w:pPr>
    </w:p>
    <w:p w:rsidR="001B53A9" w:rsidRPr="00D40AE4" w:rsidRDefault="001B53A9" w:rsidP="001B53A9">
      <w:pPr>
        <w:rPr>
          <w:rFonts w:ascii="Times New Roman" w:hAnsi="Times New Roman"/>
          <w:i/>
          <w:color w:val="0000FF"/>
          <w:sz w:val="24"/>
          <w:szCs w:val="24"/>
        </w:rPr>
      </w:pPr>
    </w:p>
    <w:p w:rsidR="001B53A9" w:rsidRPr="00D40AE4" w:rsidRDefault="001B53A9" w:rsidP="001B53A9">
      <w:pPr>
        <w:rPr>
          <w:rFonts w:ascii="Times New Roman" w:hAnsi="Times New Roman"/>
          <w:color w:val="FF0000"/>
          <w:sz w:val="24"/>
          <w:szCs w:val="24"/>
        </w:rPr>
      </w:pPr>
      <w:r w:rsidRPr="00D40AE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 Mary Schira, PhD, RN, ACNP-BC </w:t>
      </w:r>
    </w:p>
    <w:p w:rsidR="001B53A9" w:rsidRDefault="001B53A9" w:rsidP="001B53A9"/>
    <w:p w:rsidR="00087AF2" w:rsidRPr="00D40AE4" w:rsidRDefault="00087AF2" w:rsidP="00087AF2">
      <w:pPr>
        <w:jc w:val="center"/>
        <w:rPr>
          <w:rFonts w:ascii="Times New Roman" w:hAnsi="Times New Roman"/>
          <w:b/>
          <w:sz w:val="24"/>
          <w:szCs w:val="24"/>
        </w:rPr>
      </w:pPr>
    </w:p>
    <w:p w:rsidR="00087AF2" w:rsidRPr="00D40AE4" w:rsidRDefault="00087AF2" w:rsidP="001F23CF">
      <w:pPr>
        <w:rPr>
          <w:rFonts w:ascii="Times New Roman" w:hAnsi="Times New Roman"/>
          <w:i/>
          <w:color w:val="0000FF"/>
          <w:sz w:val="24"/>
          <w:szCs w:val="24"/>
        </w:rPr>
      </w:pPr>
    </w:p>
    <w:p w:rsidR="006A553C" w:rsidRPr="00D40AE4" w:rsidRDefault="00F76AF0" w:rsidP="006A553C">
      <w:pPr>
        <w:pStyle w:val="NoSpacing"/>
        <w:jc w:val="center"/>
        <w:rPr>
          <w:rFonts w:ascii="Times New Roman" w:hAnsi="Times New Roman" w:cs="Times New Roman"/>
          <w:b/>
          <w:sz w:val="24"/>
          <w:szCs w:val="24"/>
        </w:rPr>
      </w:pPr>
      <w:r w:rsidRPr="00D40AE4">
        <w:rPr>
          <w:rFonts w:ascii="Times New Roman" w:hAnsi="Times New Roman" w:cs="Times New Roman"/>
          <w:b/>
          <w:color w:val="0000FF"/>
          <w:sz w:val="24"/>
          <w:szCs w:val="24"/>
        </w:rPr>
        <w:br w:type="page"/>
      </w:r>
      <w:r w:rsidR="006A553C"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proofErr w:type="gramStart"/>
      <w:r w:rsidR="00B44CAB">
        <w:rPr>
          <w:rFonts w:ascii="Times New Roman" w:hAnsi="Times New Roman" w:cs="Times New Roman"/>
          <w:b/>
          <w:sz w:val="24"/>
          <w:szCs w:val="24"/>
        </w:rPr>
        <w:t>Fall</w:t>
      </w:r>
      <w:proofErr w:type="gramEnd"/>
      <w:r w:rsidR="002E144D">
        <w:rPr>
          <w:rFonts w:ascii="Times New Roman" w:hAnsi="Times New Roman" w:cs="Times New Roman"/>
          <w:b/>
          <w:sz w:val="24"/>
          <w:szCs w:val="24"/>
        </w:rPr>
        <w:t xml:space="preserve">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1B53A9">
        <w:rPr>
          <w:rFonts w:ascii="Times New Roman" w:hAnsi="Times New Roman" w:cs="Times New Roman"/>
          <w:b/>
          <w:sz w:val="24"/>
          <w:szCs w:val="24"/>
        </w:rPr>
        <w:t>November 29</w:t>
      </w:r>
      <w:r w:rsidR="002E144D">
        <w:rPr>
          <w:rFonts w:ascii="Times New Roman" w:hAnsi="Times New Roman" w:cs="Times New Roman"/>
          <w:b/>
          <w:sz w:val="24"/>
          <w:szCs w:val="24"/>
        </w:rPr>
        <w:t>,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The paper should be </w:t>
      </w:r>
      <w:r w:rsidRPr="002E144D">
        <w:rPr>
          <w:rFonts w:ascii="Times New Roman" w:hAnsi="Times New Roman" w:cs="Times New Roman"/>
          <w:sz w:val="24"/>
          <w:szCs w:val="24"/>
          <w:u w:val="single"/>
        </w:rPr>
        <w:t>no more than 3 pages</w:t>
      </w:r>
      <w:r w:rsidRPr="00D40AE4">
        <w:rPr>
          <w:rFonts w:ascii="Times New Roman" w:hAnsi="Times New Roman" w:cs="Times New Roman"/>
          <w:sz w:val="24"/>
          <w:szCs w:val="24"/>
        </w:rPr>
        <w:t xml:space="preserve"> (excluding title page and references) and follow APA format.  Include a minimum of 3 references - </w:t>
      </w:r>
      <w:r w:rsidRPr="00D40AE4">
        <w:rPr>
          <w:rFonts w:ascii="Times New Roman" w:hAnsi="Times New Roman" w:cs="Times New Roman"/>
          <w:sz w:val="24"/>
          <w:szCs w:val="24"/>
          <w:u w:val="single"/>
        </w:rPr>
        <w:t>the McCance &amp; Huether text is a starting point and IS NOT included in the 3 references</w:t>
      </w:r>
      <w:r w:rsidR="00E80279" w:rsidRPr="00D40AE4">
        <w:rPr>
          <w:rFonts w:ascii="Times New Roman" w:hAnsi="Times New Roman" w:cs="Times New Roman"/>
          <w:sz w:val="24"/>
          <w:szCs w:val="24"/>
          <w:u w:val="single"/>
        </w:rPr>
        <w:t xml:space="preserve"> and should not 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 xml:space="preserve">submitted after the due date of </w:t>
      </w:r>
      <w:r w:rsidR="001B53A9">
        <w:rPr>
          <w:rFonts w:ascii="Times New Roman" w:hAnsi="Times New Roman" w:cs="Times New Roman"/>
          <w:b/>
          <w:sz w:val="24"/>
          <w:szCs w:val="24"/>
        </w:rPr>
        <w:t xml:space="preserve">November 29 </w:t>
      </w:r>
      <w:r w:rsidRPr="00D40AE4">
        <w:rPr>
          <w:rFonts w:ascii="Times New Roman" w:hAnsi="Times New Roman" w:cs="Times New Roman"/>
          <w:b/>
          <w:sz w:val="24"/>
          <w:szCs w:val="24"/>
        </w:rPr>
        <w:t>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Papers submitted more than 5 days late 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2E144D"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 xml:space="preserve">State why the specific genetic disorder was chosen for the paper. </w:t>
      </w:r>
      <w:r w:rsidR="00B44CAB">
        <w:rPr>
          <w:rFonts w:ascii="Times New Roman" w:hAnsi="Times New Roman" w:cs="Times New Roman"/>
          <w:sz w:val="24"/>
          <w:szCs w:val="24"/>
        </w:rPr>
        <w:t xml:space="preserve"> **Please note that in this section use of a personal pronoun is acceptable to state why the topic was selected</w:t>
      </w:r>
      <w:proofErr w:type="gramStart"/>
      <w:r w:rsidR="00B44CAB">
        <w:rPr>
          <w:rFonts w:ascii="Times New Roman" w:hAnsi="Times New Roman" w:cs="Times New Roman"/>
          <w:sz w:val="24"/>
          <w:szCs w:val="24"/>
        </w:rPr>
        <w:t>.*</w:t>
      </w:r>
      <w:proofErr w:type="gramEnd"/>
      <w:r w:rsidR="00B44CAB">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2E144D">
        <w:rPr>
          <w:rFonts w:ascii="Times New Roman" w:hAnsi="Times New Roman" w:cs="Times New Roman"/>
          <w:sz w:val="24"/>
          <w:szCs w:val="24"/>
        </w:rPr>
        <w:t>(5 pts)</w:t>
      </w:r>
    </w:p>
    <w:p w:rsidR="002E144D" w:rsidRDefault="002E144D"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p>
    <w:p w:rsidR="006A553C" w:rsidRPr="00D40AE4"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80279" w:rsidRPr="00D40AE4">
        <w:rPr>
          <w:rFonts w:ascii="Times New Roman" w:hAnsi="Times New Roman" w:cs="Times New Roman"/>
          <w:sz w:val="24"/>
          <w:szCs w:val="24"/>
        </w:rPr>
        <w:t>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 and prevalence </w:t>
      </w:r>
      <w:r>
        <w:rPr>
          <w:rFonts w:ascii="Times New Roman" w:hAnsi="Times New Roman" w:cs="Times New Roman"/>
          <w:sz w:val="24"/>
          <w:szCs w:val="24"/>
        </w:rPr>
        <w:t xml:space="preserve">across genders and ethnic groups, </w:t>
      </w:r>
      <w:r w:rsidR="006A553C" w:rsidRPr="00D40AE4">
        <w:rPr>
          <w:rFonts w:ascii="Times New Roman" w:hAnsi="Times New Roman" w:cs="Times New Roman"/>
          <w:sz w:val="24"/>
          <w:szCs w:val="24"/>
        </w:rPr>
        <w:t xml:space="preserve">and specific populations/ages at risk.  </w:t>
      </w:r>
      <w:r w:rsidR="00E80279" w:rsidRPr="00D40AE4">
        <w:rPr>
          <w:rFonts w:ascii="Times New Roman" w:hAnsi="Times New Roman" w:cs="Times New Roman"/>
          <w:sz w:val="24"/>
          <w:szCs w:val="24"/>
        </w:rPr>
        <w:t>Include the specific gene/locus affected and patterns of transmission (e.g. parent to child; affected individual to their children</w:t>
      </w:r>
      <w:r w:rsidR="00D40AE4">
        <w:rPr>
          <w:rFonts w:ascii="Times New Roman" w:hAnsi="Times New Roman" w:cs="Times New Roman"/>
          <w:sz w:val="24"/>
          <w:szCs w:val="24"/>
        </w:rPr>
        <w:t>)</w:t>
      </w:r>
      <w:r w:rsidR="00413C0D"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w:t>
      </w:r>
      <w:r>
        <w:rPr>
          <w:rFonts w:ascii="Times New Roman" w:hAnsi="Times New Roman" w:cs="Times New Roman"/>
          <w:sz w:val="24"/>
          <w:szCs w:val="24"/>
        </w:rPr>
        <w:t>0</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2E144D">
        <w:rPr>
          <w:rFonts w:ascii="Times New Roman" w:hAnsi="Times New Roman" w:cs="Times New Roman"/>
          <w:sz w:val="24"/>
          <w:szCs w:val="24"/>
        </w:rPr>
        <w:t>I</w:t>
      </w:r>
      <w:r w:rsidRPr="00D40AE4">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4F0210">
        <w:rPr>
          <w:rFonts w:ascii="Times New Roman" w:hAnsi="Times New Roman" w:cs="Times New Roman"/>
          <w:sz w:val="24"/>
          <w:szCs w:val="24"/>
        </w:rPr>
        <w:t>Explain</w:t>
      </w:r>
      <w:r w:rsidR="00E80279" w:rsidRPr="00D40AE4">
        <w:rPr>
          <w:rFonts w:ascii="Times New Roman" w:hAnsi="Times New Roman" w:cs="Times New Roman"/>
          <w:sz w:val="24"/>
          <w:szCs w:val="24"/>
        </w:rPr>
        <w:t xml:space="preserve"> how the genetic defect alters normal physiology </w:t>
      </w:r>
      <w:r w:rsidR="00E80279" w:rsidRPr="002E144D">
        <w:rPr>
          <w:rFonts w:ascii="Times New Roman" w:hAnsi="Times New Roman" w:cs="Times New Roman"/>
          <w:sz w:val="24"/>
          <w:szCs w:val="24"/>
        </w:rPr>
        <w:t>and</w:t>
      </w:r>
      <w:r w:rsidR="00E80279" w:rsidRPr="00D40AE4">
        <w:rPr>
          <w:rFonts w:ascii="Times New Roman" w:hAnsi="Times New Roman" w:cs="Times New Roman"/>
          <w:sz w:val="24"/>
          <w:szCs w:val="24"/>
        </w:rPr>
        <w:t xml:space="preserve"> how the genetic alteration manifests.  </w:t>
      </w:r>
      <w:r w:rsidRPr="00D40AE4">
        <w:rPr>
          <w:rFonts w:ascii="Times New Roman" w:hAnsi="Times New Roman" w:cs="Times New Roman"/>
          <w:sz w:val="24"/>
          <w:szCs w:val="24"/>
        </w:rPr>
        <w:t>(</w:t>
      </w:r>
      <w:r w:rsidR="002E144D">
        <w:rPr>
          <w:rFonts w:ascii="Times New Roman" w:hAnsi="Times New Roman" w:cs="Times New Roman"/>
          <w:sz w:val="24"/>
          <w:szCs w:val="24"/>
        </w:rPr>
        <w:t>3</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Default="006A553C"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004F0210" w:rsidRPr="00D40AE4">
        <w:rPr>
          <w:rFonts w:ascii="Times New Roman" w:hAnsi="Times New Roman" w:cs="Times New Roman"/>
          <w:sz w:val="24"/>
          <w:szCs w:val="24"/>
        </w:rPr>
        <w:t xml:space="preserve">how the genetic alteration is diagnosed and tested.  </w:t>
      </w:r>
      <w:r w:rsidR="004F0210">
        <w:rPr>
          <w:rFonts w:ascii="Times New Roman" w:hAnsi="Times New Roman" w:cs="Times New Roman"/>
          <w:sz w:val="24"/>
          <w:szCs w:val="24"/>
        </w:rPr>
        <w:t>(10 pts)</w:t>
      </w:r>
    </w:p>
    <w:p w:rsidR="004F0210" w:rsidRDefault="004F0210" w:rsidP="006A553C">
      <w:pPr>
        <w:pStyle w:val="NoSpacing"/>
        <w:rPr>
          <w:rFonts w:ascii="Times New Roman" w:hAnsi="Times New Roman" w:cs="Times New Roman"/>
          <w:sz w:val="24"/>
          <w:szCs w:val="24"/>
        </w:rPr>
      </w:pPr>
    </w:p>
    <w:p w:rsidR="004F0210" w:rsidRPr="00D40AE4" w:rsidRDefault="004F0210" w:rsidP="006A553C">
      <w:pPr>
        <w:pStyle w:val="NoSpacing"/>
        <w:rPr>
          <w:rFonts w:ascii="Times New Roman" w:hAnsi="Times New Roman" w:cs="Times New Roman"/>
          <w:sz w:val="24"/>
          <w:szCs w:val="24"/>
        </w:rPr>
      </w:pPr>
    </w:p>
    <w:p w:rsidR="006A553C" w:rsidRPr="00D40AE4" w:rsidRDefault="004F0210" w:rsidP="006A553C">
      <w:pPr>
        <w:pStyle w:val="NoSpacing"/>
        <w:rPr>
          <w:rFonts w:ascii="Times New Roman" w:hAnsi="Times New Roman" w:cs="Times New Roman"/>
          <w:sz w:val="24"/>
          <w:szCs w:val="24"/>
        </w:rPr>
      </w:pPr>
      <w:r>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E80279" w:rsidRPr="002E144D">
        <w:rPr>
          <w:rFonts w:ascii="Times New Roman" w:hAnsi="Times New Roman" w:cs="Times New Roman"/>
          <w:sz w:val="24"/>
          <w:szCs w:val="24"/>
          <w:u w:val="single"/>
        </w:rPr>
        <w:t>List</w:t>
      </w:r>
      <w:r w:rsidR="006A553C" w:rsidRPr="00D40AE4">
        <w:rPr>
          <w:rFonts w:ascii="Times New Roman" w:hAnsi="Times New Roman" w:cs="Times New Roman"/>
          <w:sz w:val="24"/>
          <w:szCs w:val="24"/>
        </w:rPr>
        <w:t xml:space="preserve"> 3 teaching points to provide a patient/family regarding the genetics of the disease/alteration.  May include genetic transmission, counseling, resources available, life expectancy, etc</w:t>
      </w:r>
      <w:r w:rsidR="006A553C" w:rsidRPr="00D40AE4">
        <w:rPr>
          <w:rFonts w:ascii="Times New Roman" w:hAnsi="Times New Roman" w:cs="Times New Roman"/>
          <w:b/>
          <w:i/>
          <w:sz w:val="24"/>
          <w:szCs w:val="24"/>
        </w:rPr>
        <w:t>.  Does not include therapy, treatment options.</w:t>
      </w:r>
      <w:r w:rsidR="006A553C"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837C7" w:rsidRDefault="006A553C" w:rsidP="001B53A9">
      <w:pPr>
        <w:pStyle w:val="NoSpacing"/>
        <w:rPr>
          <w:rFonts w:ascii="Times New Roman" w:hAnsi="Times New Roman" w:cs="Times New Roman"/>
          <w:sz w:val="24"/>
          <w:szCs w:val="24"/>
        </w:rPr>
      </w:pPr>
      <w:r w:rsidRPr="00D40AE4">
        <w:rPr>
          <w:rFonts w:ascii="Times New Roman" w:hAnsi="Times New Roman" w:cs="Times New Roman"/>
          <w:sz w:val="24"/>
          <w:szCs w:val="24"/>
        </w:rPr>
        <w:t>V</w:t>
      </w:r>
      <w:r w:rsidR="004F0210">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1B53A9" w:rsidRPr="00D40AE4">
        <w:rPr>
          <w:rFonts w:ascii="Times New Roman" w:hAnsi="Times New Roman" w:cs="Times New Roman"/>
          <w:sz w:val="24"/>
          <w:szCs w:val="24"/>
        </w:rPr>
        <w:t>Present information in a scholarly manner</w:t>
      </w:r>
      <w:r w:rsidR="001B53A9">
        <w:rPr>
          <w:rFonts w:ascii="Times New Roman" w:hAnsi="Times New Roman" w:cs="Times New Roman"/>
          <w:sz w:val="24"/>
          <w:szCs w:val="24"/>
        </w:rPr>
        <w:t xml:space="preserve"> (clear, grammatically correct)</w:t>
      </w:r>
      <w:r w:rsidR="001B53A9" w:rsidRPr="00D40AE4">
        <w:rPr>
          <w:rFonts w:ascii="Times New Roman" w:hAnsi="Times New Roman" w:cs="Times New Roman"/>
          <w:sz w:val="24"/>
          <w:szCs w:val="24"/>
        </w:rPr>
        <w:t xml:space="preserve"> </w:t>
      </w:r>
      <w:r w:rsidR="001B53A9">
        <w:rPr>
          <w:rFonts w:ascii="Times New Roman" w:hAnsi="Times New Roman" w:cs="Times New Roman"/>
          <w:sz w:val="24"/>
          <w:szCs w:val="24"/>
        </w:rPr>
        <w:t xml:space="preserve">and reflect synthesis of information from sources.  Use </w:t>
      </w:r>
      <w:r w:rsidR="001B53A9" w:rsidRPr="00D40AE4">
        <w:rPr>
          <w:rFonts w:ascii="Times New Roman" w:hAnsi="Times New Roman" w:cs="Times New Roman"/>
          <w:sz w:val="24"/>
          <w:szCs w:val="24"/>
        </w:rPr>
        <w:t>APA format for headings, citations and references</w:t>
      </w:r>
      <w:r w:rsidR="001B53A9">
        <w:rPr>
          <w:rFonts w:ascii="Times New Roman" w:hAnsi="Times New Roman" w:cs="Times New Roman"/>
          <w:sz w:val="24"/>
          <w:szCs w:val="24"/>
        </w:rPr>
        <w:t xml:space="preserve">.  </w:t>
      </w:r>
      <w:proofErr w:type="gramStart"/>
      <w:r w:rsidR="002E144D">
        <w:rPr>
          <w:rFonts w:ascii="Times New Roman" w:hAnsi="Times New Roman" w:cs="Times New Roman"/>
          <w:sz w:val="24"/>
          <w:szCs w:val="24"/>
        </w:rPr>
        <w:t>Conforms to 3 page length.</w:t>
      </w:r>
      <w:proofErr w:type="gramEnd"/>
      <w:r w:rsidR="002E144D">
        <w:rPr>
          <w:rFonts w:ascii="Times New Roman" w:hAnsi="Times New Roman" w:cs="Times New Roman"/>
          <w:sz w:val="24"/>
          <w:szCs w:val="24"/>
        </w:rPr>
        <w:t xml:space="preserve">  </w:t>
      </w:r>
      <w:r w:rsidRPr="00D40AE4">
        <w:rPr>
          <w:rFonts w:ascii="Times New Roman" w:hAnsi="Times New Roman" w:cs="Times New Roman"/>
          <w:sz w:val="24"/>
          <w:szCs w:val="24"/>
        </w:rPr>
        <w:t xml:space="preserve"> (1</w:t>
      </w:r>
      <w:r w:rsidR="00E80279" w:rsidRPr="00D40AE4">
        <w:rPr>
          <w:rFonts w:ascii="Times New Roman" w:hAnsi="Times New Roman" w:cs="Times New Roman"/>
          <w:sz w:val="24"/>
          <w:szCs w:val="24"/>
        </w:rPr>
        <w:t>5</w:t>
      </w:r>
      <w:r w:rsidRPr="00D40AE4">
        <w:rPr>
          <w:rFonts w:ascii="Times New Roman" w:hAnsi="Times New Roman" w:cs="Times New Roman"/>
          <w:sz w:val="24"/>
          <w:szCs w:val="24"/>
        </w:rPr>
        <w:t xml:space="preserve"> pts)</w:t>
      </w:r>
      <w:bookmarkStart w:id="0" w:name="_GoBack"/>
      <w:bookmarkEnd w:id="0"/>
    </w:p>
    <w:p w:rsidR="005D6CEE" w:rsidRPr="00D40AE4" w:rsidRDefault="006837C7" w:rsidP="006837C7">
      <w:pPr>
        <w:pStyle w:val="NoSpacing"/>
        <w:jc w:val="center"/>
        <w:rPr>
          <w:rFonts w:ascii="Times New Roman" w:hAnsi="Times New Roman"/>
          <w:b/>
          <w:sz w:val="24"/>
          <w:szCs w:val="24"/>
        </w:rPr>
      </w:pPr>
      <w:r>
        <w:rPr>
          <w:rFonts w:ascii="Times New Roman" w:hAnsi="Times New Roman"/>
          <w:b/>
          <w:sz w:val="24"/>
          <w:szCs w:val="24"/>
        </w:rPr>
        <w:lastRenderedPageBreak/>
        <w:t xml:space="preserve">College </w:t>
      </w:r>
      <w:r w:rsidR="002F2C00" w:rsidRPr="00D40AE4">
        <w:rPr>
          <w:rFonts w:ascii="Times New Roman" w:hAnsi="Times New Roman"/>
          <w:b/>
          <w:sz w:val="24"/>
          <w:szCs w:val="24"/>
        </w:rPr>
        <w:t>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8131F1"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59"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00680C2D">
          <w:rPr>
            <w:rStyle w:val="Hyperlink"/>
          </w:rPr>
          <w:t>http://www.uta.edu/conhi/students/policy/index.php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1"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62"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A519A8" w:rsidRPr="00283079" w:rsidRDefault="003A0CF5" w:rsidP="00A519A8">
      <w:pPr>
        <w:spacing w:after="200" w:line="276" w:lineRule="auto"/>
        <w:rPr>
          <w:rFonts w:ascii="Times New Roman" w:hAnsi="Times New Roman"/>
          <w:b/>
          <w:sz w:val="28"/>
          <w:szCs w:val="28"/>
        </w:rPr>
      </w:pPr>
      <w:r w:rsidRPr="00D40AE4">
        <w:rPr>
          <w:rFonts w:ascii="Times New Roman" w:hAnsi="Times New Roman"/>
          <w:b/>
          <w:sz w:val="24"/>
          <w:szCs w:val="24"/>
        </w:rPr>
        <w:br w:type="page"/>
      </w:r>
      <w:r w:rsidR="00A519A8">
        <w:rPr>
          <w:rFonts w:ascii="Times New Roman" w:hAnsi="Times New Roman"/>
          <w:b/>
          <w:sz w:val="28"/>
          <w:szCs w:val="28"/>
        </w:rPr>
        <w:lastRenderedPageBreak/>
        <w:t>Graduate</w:t>
      </w:r>
      <w:r w:rsidR="00A519A8" w:rsidRPr="00283079">
        <w:rPr>
          <w:rFonts w:ascii="Times New Roman" w:hAnsi="Times New Roman"/>
          <w:b/>
          <w:sz w:val="28"/>
          <w:szCs w:val="28"/>
        </w:rPr>
        <w:t xml:space="preserve"> Nursing Support Staff</w:t>
      </w:r>
    </w:p>
    <w:p w:rsidR="00A519A8" w:rsidRPr="00283079" w:rsidRDefault="008131F1" w:rsidP="00A519A8">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519A8" w:rsidRPr="002B4D04" w:rsidTr="004E4F4A">
        <w:tc>
          <w:tcPr>
            <w:tcW w:w="4788" w:type="dxa"/>
          </w:tcPr>
          <w:p w:rsidR="00A519A8" w:rsidRPr="00D764AC" w:rsidRDefault="00A519A8" w:rsidP="004E4F4A">
            <w:pPr>
              <w:rPr>
                <w:rFonts w:ascii="Times New Roman" w:eastAsiaTheme="minorHAnsi" w:hAnsi="Times New Roman"/>
                <w:b/>
                <w:bCs/>
                <w:color w:val="000000"/>
                <w:sz w:val="24"/>
                <w:szCs w:val="24"/>
              </w:rPr>
            </w:pPr>
            <w:r w:rsidRPr="00D764AC">
              <w:rPr>
                <w:rFonts w:ascii="Times New Roman" w:hAnsi="Times New Roman"/>
                <w:b/>
                <w:bCs/>
                <w:color w:val="000000"/>
                <w:sz w:val="24"/>
                <w:szCs w:val="24"/>
              </w:rPr>
              <w:t>Judy LeFlore, PhD, RN, NNP-BC, CPNP-PC &amp; AC, ANEF, FAAN</w:t>
            </w:r>
          </w:p>
          <w:p w:rsidR="00A519A8" w:rsidRPr="00D764AC" w:rsidRDefault="00A519A8" w:rsidP="004E4F4A">
            <w:pPr>
              <w:rPr>
                <w:rFonts w:ascii="Times New Roman" w:hAnsi="Times New Roman"/>
                <w:color w:val="000000"/>
                <w:sz w:val="24"/>
                <w:szCs w:val="24"/>
                <w:lang w:eastAsia="en-US"/>
              </w:rPr>
            </w:pPr>
            <w:r w:rsidRPr="00D764AC">
              <w:rPr>
                <w:rFonts w:ascii="Times New Roman" w:hAnsi="Times New Roman"/>
                <w:color w:val="000000"/>
                <w:sz w:val="24"/>
                <w:szCs w:val="24"/>
              </w:rPr>
              <w:t>Associate Dean</w:t>
            </w:r>
          </w:p>
          <w:p w:rsidR="00A519A8" w:rsidRPr="00D764AC" w:rsidRDefault="00A519A8" w:rsidP="004E4F4A">
            <w:pPr>
              <w:rPr>
                <w:rFonts w:ascii="Times New Roman" w:hAnsi="Times New Roman"/>
                <w:color w:val="000000"/>
                <w:sz w:val="24"/>
                <w:szCs w:val="24"/>
              </w:rPr>
            </w:pPr>
            <w:r w:rsidRPr="00D764AC">
              <w:rPr>
                <w:rFonts w:ascii="Times New Roman" w:hAnsi="Times New Roman"/>
                <w:color w:val="000000"/>
                <w:sz w:val="24"/>
                <w:szCs w:val="24"/>
              </w:rPr>
              <w:t>Chair, Graduate Nursing Programs</w:t>
            </w:r>
          </w:p>
          <w:p w:rsidR="00A519A8" w:rsidRPr="00D764AC" w:rsidRDefault="00A519A8" w:rsidP="004E4F4A">
            <w:pPr>
              <w:rPr>
                <w:rFonts w:ascii="Times New Roman" w:hAnsi="Times New Roman"/>
                <w:color w:val="000000"/>
                <w:sz w:val="24"/>
                <w:szCs w:val="24"/>
              </w:rPr>
            </w:pPr>
            <w:r w:rsidRPr="00D764AC">
              <w:rPr>
                <w:rFonts w:ascii="Times New Roman" w:hAnsi="Times New Roman"/>
                <w:color w:val="000000"/>
                <w:sz w:val="24"/>
                <w:szCs w:val="24"/>
              </w:rPr>
              <w:t>Pickard Hall Office #514</w:t>
            </w:r>
          </w:p>
          <w:p w:rsidR="00A519A8" w:rsidRPr="00D764AC" w:rsidRDefault="00A519A8" w:rsidP="004E4F4A">
            <w:pPr>
              <w:rPr>
                <w:rFonts w:ascii="Times New Roman" w:hAnsi="Times New Roman"/>
                <w:color w:val="000000" w:themeColor="text1"/>
                <w:sz w:val="24"/>
                <w:szCs w:val="24"/>
              </w:rPr>
            </w:pPr>
            <w:r w:rsidRPr="00D764AC">
              <w:rPr>
                <w:rFonts w:ascii="Times New Roman" w:hAnsi="Times New Roman"/>
                <w:color w:val="000000"/>
                <w:sz w:val="24"/>
                <w:szCs w:val="24"/>
              </w:rPr>
              <w:t xml:space="preserve">Email address:  </w:t>
            </w:r>
            <w:hyperlink r:id="rId63" w:history="1">
              <w:r w:rsidRPr="00D764AC">
                <w:rPr>
                  <w:rStyle w:val="Hyperlink"/>
                  <w:rFonts w:ascii="Times New Roman" w:hAnsi="Times New Roman"/>
                  <w:sz w:val="24"/>
                  <w:szCs w:val="24"/>
                </w:rPr>
                <w:t>jleflore@uta.edu</w:t>
              </w:r>
            </w:hyperlink>
          </w:p>
        </w:tc>
        <w:tc>
          <w:tcPr>
            <w:tcW w:w="5130" w:type="dxa"/>
          </w:tcPr>
          <w:p w:rsidR="00D764AC" w:rsidRPr="00D764AC" w:rsidRDefault="00D764AC" w:rsidP="00D764AC">
            <w:pPr>
              <w:rPr>
                <w:rFonts w:ascii="Times New Roman" w:hAnsi="Times New Roman"/>
                <w:b/>
                <w:sz w:val="24"/>
                <w:szCs w:val="24"/>
              </w:rPr>
            </w:pPr>
            <w:r w:rsidRPr="00D764AC">
              <w:rPr>
                <w:rFonts w:ascii="Times New Roman" w:hAnsi="Times New Roman"/>
                <w:b/>
                <w:sz w:val="24"/>
                <w:szCs w:val="24"/>
              </w:rPr>
              <w:t>E. Monee’ Carter-Griffin DNP, RN, ACNP-BC</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Associate Chair, Graduate Nurse Practitioner Programs</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Pickard Hall Office – TBA</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817-272-4832</w:t>
            </w:r>
          </w:p>
          <w:p w:rsidR="00A519A8" w:rsidRPr="00D764AC" w:rsidRDefault="00D764AC" w:rsidP="00D764AC">
            <w:pPr>
              <w:rPr>
                <w:rFonts w:ascii="Times New Roman" w:hAnsi="Times New Roman"/>
                <w:sz w:val="24"/>
                <w:szCs w:val="24"/>
              </w:rPr>
            </w:pPr>
            <w:r w:rsidRPr="00D764AC">
              <w:rPr>
                <w:rFonts w:ascii="Times New Roman" w:hAnsi="Times New Roman"/>
                <w:sz w:val="24"/>
                <w:szCs w:val="24"/>
              </w:rPr>
              <w:t xml:space="preserve">Email address:  </w:t>
            </w:r>
            <w:hyperlink r:id="rId64" w:history="1">
              <w:r w:rsidRPr="00D764AC">
                <w:rPr>
                  <w:rStyle w:val="Hyperlink"/>
                  <w:rFonts w:ascii="Times New Roman" w:hAnsi="Times New Roman"/>
                  <w:color w:val="auto"/>
                  <w:sz w:val="24"/>
                  <w:szCs w:val="24"/>
                </w:rPr>
                <w:t>monee@uta.edu</w:t>
              </w:r>
            </w:hyperlink>
          </w:p>
        </w:tc>
      </w:tr>
      <w:tr w:rsidR="00A519A8" w:rsidRPr="002B4D04" w:rsidTr="004E4F4A">
        <w:tc>
          <w:tcPr>
            <w:tcW w:w="4788" w:type="dxa"/>
          </w:tcPr>
          <w:p w:rsidR="00A519A8" w:rsidRPr="00D764AC" w:rsidRDefault="00A519A8" w:rsidP="004E4F4A">
            <w:pPr>
              <w:rPr>
                <w:rFonts w:ascii="Times New Roman" w:hAnsi="Times New Roman"/>
                <w:sz w:val="24"/>
                <w:szCs w:val="24"/>
              </w:rPr>
            </w:pPr>
            <w:r w:rsidRPr="00D764AC">
              <w:rPr>
                <w:rFonts w:ascii="Times New Roman" w:hAnsi="Times New Roman"/>
                <w:b/>
                <w:sz w:val="24"/>
                <w:szCs w:val="24"/>
              </w:rPr>
              <w:t>Rose Olivier</w:t>
            </w:r>
            <w:r w:rsidRPr="00D764AC">
              <w:rPr>
                <w:rFonts w:ascii="Times New Roman" w:hAnsi="Times New Roman"/>
                <w:sz w:val="24"/>
                <w:szCs w:val="24"/>
              </w:rPr>
              <w:t>, Administrative Assistant II</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Pickard Hall Office # 513</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(817) 272-9517</w:t>
            </w:r>
          </w:p>
          <w:p w:rsidR="00A519A8" w:rsidRPr="00D764AC" w:rsidRDefault="00A519A8" w:rsidP="004E4F4A">
            <w:pPr>
              <w:rPr>
                <w:rFonts w:ascii="Times New Roman" w:hAnsi="Times New Roman"/>
                <w:color w:val="1F497D"/>
                <w:sz w:val="24"/>
                <w:szCs w:val="24"/>
              </w:rPr>
            </w:pPr>
            <w:r w:rsidRPr="00D764AC">
              <w:rPr>
                <w:rFonts w:ascii="Times New Roman" w:hAnsi="Times New Roman"/>
                <w:sz w:val="24"/>
                <w:szCs w:val="24"/>
              </w:rPr>
              <w:t>Email address:</w:t>
            </w:r>
            <w:r w:rsidRPr="00D764AC">
              <w:rPr>
                <w:rFonts w:ascii="Times New Roman" w:hAnsi="Times New Roman"/>
                <w:color w:val="1F497D"/>
                <w:sz w:val="24"/>
                <w:szCs w:val="24"/>
              </w:rPr>
              <w:t xml:space="preserve"> </w:t>
            </w:r>
            <w:hyperlink r:id="rId65" w:history="1">
              <w:r w:rsidRPr="00D764AC">
                <w:rPr>
                  <w:rFonts w:ascii="Times New Roman" w:hAnsi="Times New Roman"/>
                  <w:color w:val="0000FF"/>
                  <w:sz w:val="24"/>
                  <w:szCs w:val="24"/>
                  <w:u w:val="single"/>
                </w:rPr>
                <w:t>olivier@uta.edu</w:t>
              </w:r>
            </w:hyperlink>
            <w:r w:rsidRPr="00D764AC">
              <w:rPr>
                <w:rFonts w:ascii="Times New Roman" w:hAnsi="Times New Roman"/>
                <w:color w:val="1F497D"/>
                <w:sz w:val="24"/>
                <w:szCs w:val="24"/>
              </w:rPr>
              <w:t xml:space="preserve"> </w:t>
            </w:r>
          </w:p>
        </w:tc>
        <w:tc>
          <w:tcPr>
            <w:tcW w:w="5130" w:type="dxa"/>
          </w:tcPr>
          <w:p w:rsidR="00A519A8" w:rsidRPr="00D764AC" w:rsidRDefault="00A519A8" w:rsidP="004E4F4A">
            <w:pPr>
              <w:rPr>
                <w:rFonts w:ascii="Times New Roman" w:hAnsi="Times New Roman"/>
                <w:b/>
                <w:bCs/>
                <w:sz w:val="24"/>
                <w:szCs w:val="24"/>
              </w:rPr>
            </w:pPr>
            <w:r w:rsidRPr="00D764AC">
              <w:rPr>
                <w:rFonts w:ascii="Times New Roman" w:hAnsi="Times New Roman"/>
                <w:b/>
                <w:bCs/>
                <w:sz w:val="24"/>
                <w:szCs w:val="24"/>
              </w:rPr>
              <w:t>Lauri John, PhD, RN, CNS</w:t>
            </w:r>
          </w:p>
          <w:p w:rsidR="00A519A8" w:rsidRPr="00D764AC" w:rsidRDefault="00A519A8" w:rsidP="004E4F4A">
            <w:pPr>
              <w:rPr>
                <w:rFonts w:ascii="Times New Roman" w:hAnsi="Times New Roman"/>
                <w:sz w:val="24"/>
                <w:szCs w:val="24"/>
                <w:lang w:eastAsia="en-US"/>
              </w:rPr>
            </w:pPr>
            <w:r w:rsidRPr="00D764AC">
              <w:rPr>
                <w:rFonts w:ascii="Times New Roman" w:hAnsi="Times New Roman"/>
                <w:sz w:val="24"/>
                <w:szCs w:val="24"/>
              </w:rPr>
              <w:t>Associate Chair, Graduate Educator and Administration Programs</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Pickard Hall Office #519</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817-272-0172</w:t>
            </w:r>
          </w:p>
          <w:p w:rsidR="00A519A8" w:rsidRPr="00D764AC" w:rsidRDefault="00A519A8" w:rsidP="004E4F4A">
            <w:pPr>
              <w:rPr>
                <w:rFonts w:ascii="Times New Roman" w:hAnsi="Times New Roman"/>
                <w:color w:val="1F497D"/>
                <w:sz w:val="24"/>
                <w:szCs w:val="24"/>
              </w:rPr>
            </w:pPr>
            <w:r w:rsidRPr="00D764AC">
              <w:rPr>
                <w:rFonts w:ascii="Times New Roman" w:hAnsi="Times New Roman"/>
                <w:sz w:val="24"/>
                <w:szCs w:val="24"/>
              </w:rPr>
              <w:t xml:space="preserve">Email address: </w:t>
            </w:r>
            <w:hyperlink r:id="rId66" w:history="1">
              <w:r w:rsidRPr="00D764AC">
                <w:rPr>
                  <w:rStyle w:val="Hyperlink"/>
                  <w:rFonts w:ascii="Times New Roman" w:hAnsi="Times New Roman"/>
                  <w:sz w:val="24"/>
                  <w:szCs w:val="24"/>
                </w:rPr>
                <w:t>ljohn@uta.edu</w:t>
              </w:r>
            </w:hyperlink>
          </w:p>
        </w:tc>
      </w:tr>
      <w:tr w:rsidR="00D764AC" w:rsidRPr="002B4D04" w:rsidTr="004E4F4A">
        <w:tc>
          <w:tcPr>
            <w:tcW w:w="4788" w:type="dxa"/>
          </w:tcPr>
          <w:p w:rsidR="00D764AC" w:rsidRPr="00D764AC" w:rsidRDefault="00D764AC" w:rsidP="005F0CAB">
            <w:pPr>
              <w:rPr>
                <w:rFonts w:ascii="Times New Roman" w:hAnsi="Times New Roman"/>
                <w:b/>
                <w:sz w:val="24"/>
                <w:szCs w:val="24"/>
              </w:rPr>
            </w:pPr>
            <w:r w:rsidRPr="00D764AC">
              <w:rPr>
                <w:rFonts w:ascii="Times New Roman" w:hAnsi="Times New Roman"/>
                <w:b/>
                <w:sz w:val="24"/>
                <w:szCs w:val="24"/>
              </w:rPr>
              <w:t xml:space="preserve">Angel Trevino-Korenek, </w:t>
            </w:r>
            <w:r w:rsidRPr="00D764AC">
              <w:rPr>
                <w:rFonts w:ascii="Times New Roman" w:hAnsi="Times New Roman"/>
                <w:sz w:val="24"/>
                <w:szCs w:val="24"/>
              </w:rPr>
              <w:t>Clinical Coordinator</w:t>
            </w:r>
          </w:p>
          <w:p w:rsidR="00D764AC" w:rsidRPr="00D764AC" w:rsidRDefault="00D764AC" w:rsidP="005F0CAB">
            <w:pPr>
              <w:rPr>
                <w:rFonts w:ascii="Times New Roman" w:hAnsi="Times New Roman"/>
                <w:sz w:val="24"/>
                <w:szCs w:val="24"/>
              </w:rPr>
            </w:pPr>
            <w:r w:rsidRPr="00D764AC">
              <w:rPr>
                <w:rFonts w:ascii="Times New Roman" w:hAnsi="Times New Roman"/>
                <w:sz w:val="24"/>
                <w:szCs w:val="24"/>
              </w:rPr>
              <w:t>Pickard Hall Office # 518   Letter-set TBA</w:t>
            </w:r>
          </w:p>
          <w:p w:rsidR="00D764AC" w:rsidRPr="00D764AC" w:rsidRDefault="00D764AC" w:rsidP="005F0CAB">
            <w:pPr>
              <w:rPr>
                <w:rFonts w:ascii="Times New Roman" w:hAnsi="Times New Roman"/>
                <w:sz w:val="24"/>
                <w:szCs w:val="24"/>
              </w:rPr>
            </w:pPr>
            <w:r w:rsidRPr="00D764AC">
              <w:rPr>
                <w:rFonts w:ascii="Times New Roman" w:hAnsi="Times New Roman"/>
                <w:sz w:val="24"/>
                <w:szCs w:val="24"/>
              </w:rPr>
              <w:t>(817) 272-6344</w:t>
            </w:r>
          </w:p>
          <w:p w:rsidR="00D764AC" w:rsidRPr="00D764AC" w:rsidRDefault="00D764AC" w:rsidP="005F0CAB">
            <w:pPr>
              <w:rPr>
                <w:rFonts w:ascii="Times New Roman" w:hAnsi="Times New Roman"/>
                <w:b/>
                <w:sz w:val="24"/>
                <w:szCs w:val="24"/>
              </w:rPr>
            </w:pPr>
            <w:r w:rsidRPr="00D764AC">
              <w:rPr>
                <w:rFonts w:ascii="Times New Roman" w:hAnsi="Times New Roman"/>
                <w:sz w:val="24"/>
                <w:szCs w:val="24"/>
              </w:rPr>
              <w:t xml:space="preserve">Email address:  </w:t>
            </w:r>
            <w:hyperlink r:id="rId67" w:history="1">
              <w:r w:rsidRPr="00D764AC">
                <w:rPr>
                  <w:rStyle w:val="Hyperlink"/>
                  <w:rFonts w:ascii="Times New Roman" w:hAnsi="Times New Roman"/>
                  <w:sz w:val="24"/>
                  <w:szCs w:val="24"/>
                </w:rPr>
                <w:t>angel.korenek@uta.edu</w:t>
              </w:r>
            </w:hyperlink>
          </w:p>
        </w:tc>
        <w:tc>
          <w:tcPr>
            <w:tcW w:w="5130" w:type="dxa"/>
          </w:tcPr>
          <w:p w:rsidR="00D764AC" w:rsidRPr="00D764AC" w:rsidRDefault="00D764AC" w:rsidP="00D764AC">
            <w:pPr>
              <w:rPr>
                <w:rFonts w:ascii="Times New Roman" w:hAnsi="Times New Roman"/>
                <w:b/>
                <w:bCs/>
                <w:sz w:val="24"/>
                <w:szCs w:val="24"/>
              </w:rPr>
            </w:pPr>
            <w:r w:rsidRPr="00D764AC">
              <w:rPr>
                <w:rFonts w:ascii="Times New Roman" w:hAnsi="Times New Roman"/>
                <w:b/>
                <w:bCs/>
                <w:sz w:val="24"/>
                <w:szCs w:val="24"/>
              </w:rPr>
              <w:t>Janette Rieta</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 xml:space="preserve">Administrative Assistant – </w:t>
            </w:r>
            <w:r w:rsidRPr="00D764AC">
              <w:rPr>
                <w:rFonts w:ascii="Times New Roman" w:hAnsi="Times New Roman"/>
                <w:sz w:val="24"/>
                <w:szCs w:val="24"/>
              </w:rPr>
              <w:t>Letter-set TBA</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Pickard Hall #518</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817-272-1039</w:t>
            </w:r>
          </w:p>
          <w:p w:rsidR="00D764AC" w:rsidRPr="00D764AC" w:rsidRDefault="008131F1" w:rsidP="00D764AC">
            <w:pPr>
              <w:rPr>
                <w:rFonts w:ascii="Times New Roman" w:hAnsi="Times New Roman"/>
                <w:b/>
                <w:sz w:val="24"/>
                <w:szCs w:val="24"/>
              </w:rPr>
            </w:pPr>
            <w:hyperlink r:id="rId68" w:history="1">
              <w:r w:rsidR="00D764AC" w:rsidRPr="00D764AC">
                <w:rPr>
                  <w:rStyle w:val="Hyperlink"/>
                  <w:rFonts w:ascii="Times New Roman" w:hAnsi="Times New Roman"/>
                  <w:bCs/>
                  <w:sz w:val="24"/>
                  <w:szCs w:val="24"/>
                </w:rPr>
                <w:t>jrieta@uta.edu</w:t>
              </w:r>
            </w:hyperlink>
          </w:p>
        </w:tc>
      </w:tr>
      <w:tr w:rsidR="00D764AC" w:rsidTr="004E4F4A">
        <w:tc>
          <w:tcPr>
            <w:tcW w:w="4788" w:type="dxa"/>
            <w:hideMark/>
          </w:tcPr>
          <w:p w:rsidR="00D764AC" w:rsidRPr="00D764AC" w:rsidRDefault="00D764AC" w:rsidP="004E4F4A">
            <w:pPr>
              <w:rPr>
                <w:rFonts w:ascii="Times New Roman" w:hAnsi="Times New Roman"/>
                <w:color w:val="0000FF"/>
                <w:sz w:val="24"/>
                <w:szCs w:val="24"/>
                <w:u w:val="single"/>
              </w:rPr>
            </w:pPr>
          </w:p>
        </w:tc>
        <w:tc>
          <w:tcPr>
            <w:tcW w:w="5130" w:type="dxa"/>
            <w:hideMark/>
          </w:tcPr>
          <w:p w:rsidR="00D764AC" w:rsidRPr="00D764AC" w:rsidRDefault="00D764AC" w:rsidP="004E4F4A">
            <w:pPr>
              <w:rPr>
                <w:rFonts w:ascii="Times New Roman" w:hAnsi="Times New Roman"/>
                <w:b/>
                <w:bCs/>
                <w:color w:val="000000"/>
                <w:sz w:val="24"/>
                <w:szCs w:val="24"/>
              </w:rPr>
            </w:pPr>
            <w:r w:rsidRPr="00D764AC">
              <w:rPr>
                <w:rFonts w:ascii="Times New Roman" w:hAnsi="Times New Roman"/>
                <w:b/>
                <w:bCs/>
                <w:color w:val="000000"/>
                <w:sz w:val="24"/>
                <w:szCs w:val="24"/>
              </w:rPr>
              <w:t>Christina Gale</w:t>
            </w:r>
          </w:p>
          <w:p w:rsidR="00D764AC" w:rsidRPr="00D764AC" w:rsidRDefault="00D764AC" w:rsidP="004E4F4A">
            <w:pPr>
              <w:rPr>
                <w:rFonts w:ascii="Times New Roman" w:hAnsi="Times New Roman"/>
                <w:color w:val="000000"/>
                <w:sz w:val="24"/>
                <w:szCs w:val="24"/>
                <w:lang w:eastAsia="en-US"/>
              </w:rPr>
            </w:pPr>
            <w:r w:rsidRPr="00D764AC">
              <w:rPr>
                <w:rFonts w:ascii="Times New Roman" w:hAnsi="Times New Roman"/>
                <w:color w:val="000000"/>
                <w:sz w:val="24"/>
                <w:szCs w:val="24"/>
              </w:rPr>
              <w:t>Administrative Assistant</w:t>
            </w:r>
          </w:p>
          <w:p w:rsidR="00D764AC" w:rsidRPr="00D764AC" w:rsidRDefault="00D764AC" w:rsidP="004E4F4A">
            <w:pPr>
              <w:rPr>
                <w:rFonts w:ascii="Times New Roman" w:hAnsi="Times New Roman"/>
                <w:color w:val="000000"/>
                <w:sz w:val="24"/>
                <w:szCs w:val="24"/>
              </w:rPr>
            </w:pPr>
            <w:r w:rsidRPr="00D764AC">
              <w:rPr>
                <w:rFonts w:ascii="Times New Roman" w:hAnsi="Times New Roman"/>
                <w:color w:val="000000"/>
                <w:sz w:val="24"/>
                <w:szCs w:val="24"/>
              </w:rPr>
              <w:t>Pickard Hall Office #518</w:t>
            </w:r>
          </w:p>
          <w:p w:rsidR="00D764AC" w:rsidRPr="00D764AC" w:rsidRDefault="00D764AC" w:rsidP="004E4F4A">
            <w:pPr>
              <w:rPr>
                <w:rFonts w:ascii="Times New Roman" w:hAnsi="Times New Roman"/>
                <w:bCs/>
                <w:sz w:val="24"/>
                <w:szCs w:val="24"/>
              </w:rPr>
            </w:pPr>
            <w:r w:rsidRPr="00D764AC">
              <w:rPr>
                <w:rFonts w:ascii="Times New Roman" w:hAnsi="Times New Roman"/>
                <w:bCs/>
                <w:sz w:val="24"/>
                <w:szCs w:val="24"/>
              </w:rPr>
              <w:t>817-272-1039</w:t>
            </w:r>
          </w:p>
          <w:p w:rsidR="00D764AC" w:rsidRPr="00D764AC" w:rsidRDefault="00D764AC" w:rsidP="004E4F4A">
            <w:pPr>
              <w:rPr>
                <w:rFonts w:ascii="Times New Roman" w:hAnsi="Times New Roman"/>
                <w:b/>
                <w:bCs/>
                <w:sz w:val="24"/>
                <w:szCs w:val="24"/>
              </w:rPr>
            </w:pPr>
            <w:r w:rsidRPr="00D764AC">
              <w:rPr>
                <w:rFonts w:ascii="Times New Roman" w:hAnsi="Times New Roman"/>
                <w:color w:val="000000"/>
                <w:sz w:val="24"/>
                <w:szCs w:val="24"/>
              </w:rPr>
              <w:t xml:space="preserve">Email address:  </w:t>
            </w:r>
            <w:hyperlink r:id="rId69" w:history="1">
              <w:r w:rsidRPr="00D764AC">
                <w:rPr>
                  <w:rStyle w:val="Hyperlink"/>
                  <w:rFonts w:ascii="Times New Roman" w:hAnsi="Times New Roman"/>
                  <w:sz w:val="24"/>
                  <w:szCs w:val="24"/>
                </w:rPr>
                <w:t>christina.gale@uta.edu</w:t>
              </w:r>
            </w:hyperlink>
          </w:p>
        </w:tc>
      </w:tr>
    </w:tbl>
    <w:p w:rsidR="00A519A8" w:rsidRDefault="00A519A8" w:rsidP="00A519A8">
      <w:pPr>
        <w:rPr>
          <w:rFonts w:ascii="Times New Roman" w:hAnsi="Times New Roman"/>
          <w:b/>
          <w:color w:val="1F497D"/>
        </w:rPr>
      </w:pPr>
    </w:p>
    <w:p w:rsidR="00A519A8" w:rsidRDefault="00A519A8" w:rsidP="00A519A8"/>
    <w:tbl>
      <w:tblPr>
        <w:tblStyle w:val="TableGrid"/>
        <w:tblW w:w="0" w:type="auto"/>
        <w:tblLook w:val="04A0" w:firstRow="1" w:lastRow="0" w:firstColumn="1" w:lastColumn="0" w:noHBand="0" w:noVBand="1"/>
      </w:tblPr>
      <w:tblGrid>
        <w:gridCol w:w="9576"/>
      </w:tblGrid>
      <w:tr w:rsidR="00D764AC" w:rsidTr="00D764AC">
        <w:tc>
          <w:tcPr>
            <w:tcW w:w="9576" w:type="dxa"/>
          </w:tcPr>
          <w:p w:rsidR="00D764AC" w:rsidRDefault="00D764AC" w:rsidP="00D764A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D764AC" w:rsidRDefault="008131F1" w:rsidP="00D764AC">
            <w:pPr>
              <w:jc w:val="center"/>
              <w:rPr>
                <w:rFonts w:ascii="Times New Roman" w:hAnsi="Times New Roman"/>
                <w:b/>
                <w:bCs/>
                <w:sz w:val="32"/>
                <w:szCs w:val="32"/>
                <w:u w:val="single"/>
              </w:rPr>
            </w:pPr>
            <w:hyperlink r:id="rId70" w:history="1">
              <w:r w:rsidR="00D764AC">
                <w:rPr>
                  <w:rStyle w:val="Hyperlink"/>
                  <w:rFonts w:ascii="Bookman Old Style" w:hAnsi="Bookman Old Style"/>
                  <w:sz w:val="24"/>
                  <w:szCs w:val="24"/>
                </w:rPr>
                <w:t>http://www.uta.edu/conhi/students/advising/nursing-grad.php</w:t>
              </w:r>
            </w:hyperlink>
          </w:p>
        </w:tc>
      </w:tr>
    </w:tbl>
    <w:p w:rsidR="003A0CF5" w:rsidRPr="00D40AE4" w:rsidRDefault="003A0CF5" w:rsidP="00A519A8">
      <w:pPr>
        <w:jc w:val="center"/>
        <w:rPr>
          <w:rFonts w:ascii="Times New Roman" w:eastAsia="Times New Roman" w:hAnsi="Times New Roman"/>
          <w:b/>
          <w:sz w:val="24"/>
          <w:szCs w:val="24"/>
          <w:lang w:eastAsia="en-US"/>
        </w:rPr>
      </w:pPr>
    </w:p>
    <w:sectPr w:rsidR="003A0CF5" w:rsidRPr="00D40AE4" w:rsidSect="00D40AE4">
      <w:headerReference w:type="even" r:id="rId71"/>
      <w:footerReference w:type="default" r:id="rId72"/>
      <w:headerReference w:type="first" r:id="rId73"/>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F1" w:rsidRDefault="008131F1">
      <w:r>
        <w:separator/>
      </w:r>
    </w:p>
  </w:endnote>
  <w:endnote w:type="continuationSeparator" w:id="0">
    <w:p w:rsidR="008131F1" w:rsidRDefault="0081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AB" w:rsidRDefault="008131F1">
    <w:pPr>
      <w:pStyle w:val="Footer"/>
    </w:pPr>
    <w:r>
      <w:pict>
        <v:rect id="_x0000_i1028" style="width:0;height:1.5pt" o:hralign="center" o:hrstd="t" o:hr="t" fillcolor="#a0a0a0" stroked="f"/>
      </w:pict>
    </w:r>
  </w:p>
  <w:p w:rsidR="005F0CAB" w:rsidRDefault="005F0CAB">
    <w:pPr>
      <w:pStyle w:val="Footer"/>
    </w:pPr>
    <w:r>
      <w:t xml:space="preserve">Fall 2017 N5315-001 Advanced Pathophysiology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837C7">
          <w:rPr>
            <w:noProof/>
          </w:rPr>
          <w:t>13</w:t>
        </w:r>
        <w:r>
          <w:rPr>
            <w:noProof/>
          </w:rPr>
          <w:fldChar w:fldCharType="end"/>
        </w:r>
      </w:sdtContent>
    </w:sdt>
  </w:p>
  <w:p w:rsidR="005F0CAB" w:rsidRPr="00EB2297" w:rsidRDefault="005F0CAB">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F1" w:rsidRDefault="008131F1">
      <w:r>
        <w:separator/>
      </w:r>
    </w:p>
  </w:footnote>
  <w:footnote w:type="continuationSeparator" w:id="0">
    <w:p w:rsidR="008131F1" w:rsidRDefault="0081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AB" w:rsidRDefault="00813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AB" w:rsidRDefault="00813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AD04DC"/>
    <w:multiLevelType w:val="hybridMultilevel"/>
    <w:tmpl w:val="248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4751"/>
    <w:rsid w:val="001441CE"/>
    <w:rsid w:val="001445B0"/>
    <w:rsid w:val="00144C9B"/>
    <w:rsid w:val="00145D1F"/>
    <w:rsid w:val="00146FD1"/>
    <w:rsid w:val="001639A9"/>
    <w:rsid w:val="00192E8F"/>
    <w:rsid w:val="001A09C3"/>
    <w:rsid w:val="001A2D9E"/>
    <w:rsid w:val="001A3839"/>
    <w:rsid w:val="001A3D53"/>
    <w:rsid w:val="001A5451"/>
    <w:rsid w:val="001B4E03"/>
    <w:rsid w:val="001B53A9"/>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112F"/>
    <w:rsid w:val="002A3A5C"/>
    <w:rsid w:val="002A77CC"/>
    <w:rsid w:val="002B0723"/>
    <w:rsid w:val="002B7806"/>
    <w:rsid w:val="002C2176"/>
    <w:rsid w:val="002C4A58"/>
    <w:rsid w:val="002D0179"/>
    <w:rsid w:val="002D0707"/>
    <w:rsid w:val="002D4ECF"/>
    <w:rsid w:val="002E144D"/>
    <w:rsid w:val="002E4642"/>
    <w:rsid w:val="002F0B95"/>
    <w:rsid w:val="002F2B82"/>
    <w:rsid w:val="002F2C00"/>
    <w:rsid w:val="002F4A4F"/>
    <w:rsid w:val="003118F1"/>
    <w:rsid w:val="00315712"/>
    <w:rsid w:val="003210B0"/>
    <w:rsid w:val="00321A8C"/>
    <w:rsid w:val="00330336"/>
    <w:rsid w:val="00341546"/>
    <w:rsid w:val="003427D2"/>
    <w:rsid w:val="00347330"/>
    <w:rsid w:val="00350BC8"/>
    <w:rsid w:val="00351DD1"/>
    <w:rsid w:val="00356275"/>
    <w:rsid w:val="0036041E"/>
    <w:rsid w:val="003628BC"/>
    <w:rsid w:val="003647E7"/>
    <w:rsid w:val="003750ED"/>
    <w:rsid w:val="003778E3"/>
    <w:rsid w:val="003779C7"/>
    <w:rsid w:val="00380DC8"/>
    <w:rsid w:val="00381053"/>
    <w:rsid w:val="00384AC7"/>
    <w:rsid w:val="00384D00"/>
    <w:rsid w:val="003852E8"/>
    <w:rsid w:val="003953E9"/>
    <w:rsid w:val="003A0CF5"/>
    <w:rsid w:val="003B231C"/>
    <w:rsid w:val="003B333A"/>
    <w:rsid w:val="003D2E62"/>
    <w:rsid w:val="003E218C"/>
    <w:rsid w:val="004000E9"/>
    <w:rsid w:val="00411F8C"/>
    <w:rsid w:val="00413C0D"/>
    <w:rsid w:val="004246F2"/>
    <w:rsid w:val="00434BEC"/>
    <w:rsid w:val="00441A6B"/>
    <w:rsid w:val="0044787B"/>
    <w:rsid w:val="00451E99"/>
    <w:rsid w:val="004545B4"/>
    <w:rsid w:val="00456E72"/>
    <w:rsid w:val="00481AAD"/>
    <w:rsid w:val="004A1FCA"/>
    <w:rsid w:val="004B3BFC"/>
    <w:rsid w:val="004B57E2"/>
    <w:rsid w:val="004C1FBD"/>
    <w:rsid w:val="004E2C6C"/>
    <w:rsid w:val="004E4F4A"/>
    <w:rsid w:val="004F0210"/>
    <w:rsid w:val="00507BCB"/>
    <w:rsid w:val="005103DB"/>
    <w:rsid w:val="00511E8C"/>
    <w:rsid w:val="0052025D"/>
    <w:rsid w:val="00530D57"/>
    <w:rsid w:val="00542BCE"/>
    <w:rsid w:val="0054461F"/>
    <w:rsid w:val="0055061A"/>
    <w:rsid w:val="005508D3"/>
    <w:rsid w:val="0055539B"/>
    <w:rsid w:val="005652AF"/>
    <w:rsid w:val="00575803"/>
    <w:rsid w:val="0058509C"/>
    <w:rsid w:val="005868D1"/>
    <w:rsid w:val="00594514"/>
    <w:rsid w:val="005954F8"/>
    <w:rsid w:val="005A587C"/>
    <w:rsid w:val="005B4E4F"/>
    <w:rsid w:val="005C4F44"/>
    <w:rsid w:val="005C76E2"/>
    <w:rsid w:val="005D6CEE"/>
    <w:rsid w:val="005F0CAB"/>
    <w:rsid w:val="0061062F"/>
    <w:rsid w:val="006162BA"/>
    <w:rsid w:val="00621982"/>
    <w:rsid w:val="00621A71"/>
    <w:rsid w:val="00621F7C"/>
    <w:rsid w:val="00637920"/>
    <w:rsid w:val="006519F2"/>
    <w:rsid w:val="00667499"/>
    <w:rsid w:val="00680C2D"/>
    <w:rsid w:val="006837C7"/>
    <w:rsid w:val="00690EE6"/>
    <w:rsid w:val="00694B64"/>
    <w:rsid w:val="006A333D"/>
    <w:rsid w:val="006A553C"/>
    <w:rsid w:val="006C1883"/>
    <w:rsid w:val="006C38E4"/>
    <w:rsid w:val="006C6AB7"/>
    <w:rsid w:val="006D0BF6"/>
    <w:rsid w:val="006D1DA4"/>
    <w:rsid w:val="006D428E"/>
    <w:rsid w:val="006E098D"/>
    <w:rsid w:val="006E497B"/>
    <w:rsid w:val="006F2F49"/>
    <w:rsid w:val="00724768"/>
    <w:rsid w:val="00724C65"/>
    <w:rsid w:val="007475B5"/>
    <w:rsid w:val="00750860"/>
    <w:rsid w:val="00756905"/>
    <w:rsid w:val="00756DBA"/>
    <w:rsid w:val="0076556A"/>
    <w:rsid w:val="0077720B"/>
    <w:rsid w:val="007A4F6C"/>
    <w:rsid w:val="007B0652"/>
    <w:rsid w:val="007B1711"/>
    <w:rsid w:val="007B2D2B"/>
    <w:rsid w:val="007B487F"/>
    <w:rsid w:val="007C0909"/>
    <w:rsid w:val="007C1B40"/>
    <w:rsid w:val="007C2EDD"/>
    <w:rsid w:val="007C44DB"/>
    <w:rsid w:val="007D241A"/>
    <w:rsid w:val="007F5A09"/>
    <w:rsid w:val="008103ED"/>
    <w:rsid w:val="00811A56"/>
    <w:rsid w:val="008131F1"/>
    <w:rsid w:val="00836B3E"/>
    <w:rsid w:val="00845D4A"/>
    <w:rsid w:val="008473EA"/>
    <w:rsid w:val="00853578"/>
    <w:rsid w:val="00862179"/>
    <w:rsid w:val="00866C4F"/>
    <w:rsid w:val="00876463"/>
    <w:rsid w:val="00882606"/>
    <w:rsid w:val="00883068"/>
    <w:rsid w:val="0088762F"/>
    <w:rsid w:val="008943C8"/>
    <w:rsid w:val="00895C76"/>
    <w:rsid w:val="008A5014"/>
    <w:rsid w:val="008B01AA"/>
    <w:rsid w:val="008B0577"/>
    <w:rsid w:val="008B5DFB"/>
    <w:rsid w:val="008B5F47"/>
    <w:rsid w:val="008C2978"/>
    <w:rsid w:val="008C542B"/>
    <w:rsid w:val="008C5E70"/>
    <w:rsid w:val="008C6F39"/>
    <w:rsid w:val="008E44A4"/>
    <w:rsid w:val="008F1783"/>
    <w:rsid w:val="008F4979"/>
    <w:rsid w:val="00902822"/>
    <w:rsid w:val="00911D9C"/>
    <w:rsid w:val="00912154"/>
    <w:rsid w:val="009222DD"/>
    <w:rsid w:val="00925030"/>
    <w:rsid w:val="00926AC3"/>
    <w:rsid w:val="00933D35"/>
    <w:rsid w:val="00934700"/>
    <w:rsid w:val="00942D46"/>
    <w:rsid w:val="009528B7"/>
    <w:rsid w:val="00956100"/>
    <w:rsid w:val="00970C10"/>
    <w:rsid w:val="00983CAD"/>
    <w:rsid w:val="009911C4"/>
    <w:rsid w:val="009A17B7"/>
    <w:rsid w:val="009B3961"/>
    <w:rsid w:val="009C1F54"/>
    <w:rsid w:val="009C746B"/>
    <w:rsid w:val="009D08E5"/>
    <w:rsid w:val="009D3598"/>
    <w:rsid w:val="009D3C25"/>
    <w:rsid w:val="009E7E3F"/>
    <w:rsid w:val="00A00DF3"/>
    <w:rsid w:val="00A11F5E"/>
    <w:rsid w:val="00A13A1E"/>
    <w:rsid w:val="00A30EAE"/>
    <w:rsid w:val="00A31CBC"/>
    <w:rsid w:val="00A503CB"/>
    <w:rsid w:val="00A519A8"/>
    <w:rsid w:val="00A523AD"/>
    <w:rsid w:val="00A86BD8"/>
    <w:rsid w:val="00A9549D"/>
    <w:rsid w:val="00AA499C"/>
    <w:rsid w:val="00AB2F82"/>
    <w:rsid w:val="00AC5243"/>
    <w:rsid w:val="00AC571F"/>
    <w:rsid w:val="00AC61AF"/>
    <w:rsid w:val="00AE7E85"/>
    <w:rsid w:val="00AF0F9C"/>
    <w:rsid w:val="00AF5F75"/>
    <w:rsid w:val="00B26EC8"/>
    <w:rsid w:val="00B26F94"/>
    <w:rsid w:val="00B3473E"/>
    <w:rsid w:val="00B37BB1"/>
    <w:rsid w:val="00B41E84"/>
    <w:rsid w:val="00B44CAB"/>
    <w:rsid w:val="00B84030"/>
    <w:rsid w:val="00B9183C"/>
    <w:rsid w:val="00BA1BBD"/>
    <w:rsid w:val="00BA72C0"/>
    <w:rsid w:val="00BB044A"/>
    <w:rsid w:val="00BB455C"/>
    <w:rsid w:val="00BD2360"/>
    <w:rsid w:val="00BD2F40"/>
    <w:rsid w:val="00BD49EB"/>
    <w:rsid w:val="00BE417A"/>
    <w:rsid w:val="00BF5BCA"/>
    <w:rsid w:val="00C026B4"/>
    <w:rsid w:val="00C05B43"/>
    <w:rsid w:val="00C14594"/>
    <w:rsid w:val="00C14ABA"/>
    <w:rsid w:val="00C3325F"/>
    <w:rsid w:val="00C50A59"/>
    <w:rsid w:val="00C51738"/>
    <w:rsid w:val="00C562C9"/>
    <w:rsid w:val="00C575D5"/>
    <w:rsid w:val="00C57EBB"/>
    <w:rsid w:val="00C67F4C"/>
    <w:rsid w:val="00C85168"/>
    <w:rsid w:val="00C85638"/>
    <w:rsid w:val="00C90560"/>
    <w:rsid w:val="00CA1FC7"/>
    <w:rsid w:val="00CC474C"/>
    <w:rsid w:val="00CD18C7"/>
    <w:rsid w:val="00CD228B"/>
    <w:rsid w:val="00CD7373"/>
    <w:rsid w:val="00CE3B11"/>
    <w:rsid w:val="00CF1CB1"/>
    <w:rsid w:val="00CF40E6"/>
    <w:rsid w:val="00D026EF"/>
    <w:rsid w:val="00D2248F"/>
    <w:rsid w:val="00D32D8C"/>
    <w:rsid w:val="00D40AE4"/>
    <w:rsid w:val="00D4376B"/>
    <w:rsid w:val="00D43F1B"/>
    <w:rsid w:val="00D5419E"/>
    <w:rsid w:val="00D66D9B"/>
    <w:rsid w:val="00D764AC"/>
    <w:rsid w:val="00D779AC"/>
    <w:rsid w:val="00D77AF8"/>
    <w:rsid w:val="00D80805"/>
    <w:rsid w:val="00D80BB1"/>
    <w:rsid w:val="00D924C9"/>
    <w:rsid w:val="00DA1AEC"/>
    <w:rsid w:val="00DB3702"/>
    <w:rsid w:val="00DC191B"/>
    <w:rsid w:val="00DC1DB5"/>
    <w:rsid w:val="00DD013F"/>
    <w:rsid w:val="00DD2467"/>
    <w:rsid w:val="00DE0C3B"/>
    <w:rsid w:val="00DE5740"/>
    <w:rsid w:val="00E07FF4"/>
    <w:rsid w:val="00E12559"/>
    <w:rsid w:val="00E57B9B"/>
    <w:rsid w:val="00E65A84"/>
    <w:rsid w:val="00E80279"/>
    <w:rsid w:val="00E86BA3"/>
    <w:rsid w:val="00E93A32"/>
    <w:rsid w:val="00EA550C"/>
    <w:rsid w:val="00EB1854"/>
    <w:rsid w:val="00EB2297"/>
    <w:rsid w:val="00EC189E"/>
    <w:rsid w:val="00ED18A0"/>
    <w:rsid w:val="00ED60E8"/>
    <w:rsid w:val="00EE4F86"/>
    <w:rsid w:val="00F43B3D"/>
    <w:rsid w:val="00F4623F"/>
    <w:rsid w:val="00F5694B"/>
    <w:rsid w:val="00F62457"/>
    <w:rsid w:val="00F67891"/>
    <w:rsid w:val="00F76AF0"/>
    <w:rsid w:val="00F77F5A"/>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541483435">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resources/advising.php" TargetMode="External"/><Relationship Id="rId21" Type="http://schemas.openxmlformats.org/officeDocument/2006/relationships/hyperlink" Target="file:///C:\Users\olivier\AppData\Local\Temp\jmhood@uta.edu" TargetMode="External"/><Relationship Id="rId42" Type="http://schemas.openxmlformats.org/officeDocument/2006/relationships/hyperlink" Target="mailto:peace@uta.edu" TargetMode="External"/><Relationship Id="rId47" Type="http://schemas.openxmlformats.org/officeDocument/2006/relationships/hyperlink" Target="http://library.uta.edu/" TargetMode="External"/><Relationship Id="rId63" Type="http://schemas.openxmlformats.org/officeDocument/2006/relationships/hyperlink" Target="mailto:jleflore@uta.edu" TargetMode="External"/><Relationship Id="rId68"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https://elearn.uta.edu"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owl" TargetMode="External"/><Relationship Id="rId37" Type="http://schemas.openxmlformats.org/officeDocument/2006/relationships/hyperlink" Target="http://www.uta.edu/oit/cs/email/mavmail.php" TargetMode="External"/><Relationship Id="rId40" Type="http://schemas.openxmlformats.org/officeDocument/2006/relationships/hyperlink" Target="https://mavalert.uta.edu/"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http://libguides.uta.edu" TargetMode="External"/><Relationship Id="rId66" Type="http://schemas.openxmlformats.org/officeDocument/2006/relationships/hyperlink" Target="mailto:ljohn@uta.edu"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ta.edu/conhi/students/msn-resources/index.php" TargetMode="External"/><Relationship Id="rId19" Type="http://schemas.openxmlformats.org/officeDocument/2006/relationships/hyperlink" Target="http://www.uta.edu/hr/eos/index.php"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IDEAS" TargetMode="External"/><Relationship Id="rId35" Type="http://schemas.openxmlformats.org/officeDocument/2006/relationships/hyperlink" Target="mailto:schira@uta.edu" TargetMode="External"/><Relationship Id="rId43" Type="http://schemas.openxmlformats.org/officeDocument/2006/relationships/hyperlink" Target="mailto:llpyburn@uta.edu" TargetMode="External"/><Relationship Id="rId48" Type="http://schemas.openxmlformats.org/officeDocument/2006/relationships/hyperlink" Target="http://libguides.uta.edu" TargetMode="External"/><Relationship Id="rId56" Type="http://schemas.openxmlformats.org/officeDocument/2006/relationships/hyperlink" Target="http://library.uta.edu/academic-plaza" TargetMode="External"/><Relationship Id="rId64" Type="http://schemas.openxmlformats.org/officeDocument/2006/relationships/hyperlink" Target="mailto:monee@uta.edu" TargetMode="External"/><Relationship Id="rId69" Type="http://schemas.openxmlformats.org/officeDocument/2006/relationships/hyperlink" Target="mailto:christina.gale@uta.edu" TargetMode="External"/><Relationship Id="rId8" Type="http://schemas.openxmlformats.org/officeDocument/2006/relationships/endnotes" Target="endnotes.xml"/><Relationship Id="rId51" Type="http://schemas.openxmlformats.org/officeDocument/2006/relationships/hyperlink" Target="http://pulse.uta.edu/vwebv/enterCourseReserve.do"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library.uta.edu/academic-plaza" TargetMode="External"/><Relationship Id="rId38" Type="http://schemas.openxmlformats.org/officeDocument/2006/relationships/hyperlink" Target="mailto:helpdesk@uta.edu" TargetMode="External"/><Relationship Id="rId46" Type="http://schemas.openxmlformats.org/officeDocument/2006/relationships/hyperlink" Target="http://libguides.uta.edu/nursing" TargetMode="External"/><Relationship Id="rId59" Type="http://schemas.openxmlformats.org/officeDocument/2006/relationships/hyperlink" Target="http://www.bon.state.tx.us" TargetMode="External"/><Relationship Id="rId67" Type="http://schemas.openxmlformats.org/officeDocument/2006/relationships/hyperlink" Target="mailto:angel.korenek@uta.edu" TargetMode="External"/><Relationship Id="rId20" Type="http://schemas.openxmlformats.org/officeDocument/2006/relationships/hyperlink" Target="http://www.uta.edu/titleIX" TargetMode="External"/><Relationship Id="rId41" Type="http://schemas.openxmlformats.org/officeDocument/2006/relationships/hyperlink" Target="https://mavalert.uta.edu/register.php" TargetMode="External"/><Relationship Id="rId54" Type="http://schemas.openxmlformats.org/officeDocument/2006/relationships/hyperlink" Target="http://library.uta.edu/how-to"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http://www.uta.edu/conhi/students/advising/nursing-grad.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7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resources@uta.edu" TargetMode="External"/><Relationship Id="rId36" Type="http://schemas.openxmlformats.org/officeDocument/2006/relationships/hyperlink" Target="http://www.uta.edu/news/info/campus-carry/" TargetMode="External"/><Relationship Id="rId49" Type="http://schemas.openxmlformats.org/officeDocument/2006/relationships/hyperlink" Target="http://ask.uta.edu" TargetMode="External"/><Relationship Id="rId57" Type="http://schemas.openxmlformats.org/officeDocument/2006/relationships/hyperlink" Target="http://openroom.uta.edu/" TargetMode="External"/><Relationship Id="rId10" Type="http://schemas.openxmlformats.org/officeDocument/2006/relationships/hyperlink" Target="http://www.uta.edu/profiles/mary-schira" TargetMode="External"/><Relationship Id="rId31" Type="http://schemas.openxmlformats.org/officeDocument/2006/relationships/hyperlink" Target="https://uta.mywconline.com" TargetMode="External"/><Relationship Id="rId44" Type="http://schemas.openxmlformats.org/officeDocument/2006/relationships/hyperlink" Target="mailto:scalf@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www.uta.edu/conhi/students/policy/index.php" TargetMode="External"/><Relationship Id="rId65" Type="http://schemas.openxmlformats.org/officeDocument/2006/relationships/hyperlink" Target="mailto:olivier@uta.edu"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deanofstudents/student-complaints/index.php" TargetMode="External"/><Relationship Id="rId18" Type="http://schemas.openxmlformats.org/officeDocument/2006/relationships/hyperlink" Target="http://www.uta.edu/caps/" TargetMode="External"/><Relationship Id="rId39" Type="http://schemas.openxmlformats.org/officeDocument/2006/relationships/hyperlink" Target="http://www.uta.edu/sfs" TargetMode="External"/><Relationship Id="rId34" Type="http://schemas.openxmlformats.org/officeDocument/2006/relationships/hyperlink" Target="mailto:donelle@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AA5AF-0EA9-4BDE-ADED-751B0D12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12</cp:revision>
  <cp:lastPrinted>2017-08-10T17:41:00Z</cp:lastPrinted>
  <dcterms:created xsi:type="dcterms:W3CDTF">2017-08-07T17:51:00Z</dcterms:created>
  <dcterms:modified xsi:type="dcterms:W3CDTF">2017-08-10T20:04:00Z</dcterms:modified>
</cp:coreProperties>
</file>