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92" w:rsidRDefault="00CD2F48" w:rsidP="003A55AB">
      <w:pPr>
        <w:jc w:val="center"/>
        <w:rPr>
          <w:b/>
          <w:sz w:val="28"/>
          <w:szCs w:val="28"/>
          <w:u w:val="single"/>
        </w:rPr>
      </w:pPr>
      <w:r w:rsidRPr="00CD2F48">
        <w:rPr>
          <w:rFonts w:ascii="Arial" w:hAnsi="Arial" w:cs="Arial"/>
          <w:b/>
          <w:noProof/>
          <w:sz w:val="21"/>
          <w:szCs w:val="21"/>
        </w:rPr>
        <w:drawing>
          <wp:anchor distT="0" distB="0" distL="114300" distR="114300" simplePos="0" relativeHeight="251659264" behindDoc="0" locked="0" layoutInCell="1" allowOverlap="1">
            <wp:simplePos x="0" y="0"/>
            <wp:positionH relativeFrom="column">
              <wp:posOffset>-396240</wp:posOffset>
            </wp:positionH>
            <wp:positionV relativeFrom="paragraph">
              <wp:posOffset>-335280</wp:posOffset>
            </wp:positionV>
            <wp:extent cx="525780" cy="457200"/>
            <wp:effectExtent l="0" t="0" r="0" b="0"/>
            <wp:wrapNone/>
            <wp:docPr id="3"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430" cy="457200"/>
                    </a:xfrm>
                    <a:prstGeom prst="rect">
                      <a:avLst/>
                    </a:prstGeom>
                    <a:noFill/>
                    <a:ln>
                      <a:noFill/>
                    </a:ln>
                  </pic:spPr>
                </pic:pic>
              </a:graphicData>
            </a:graphic>
          </wp:anchor>
        </w:drawing>
      </w:r>
      <w:r w:rsidR="003A55AB">
        <w:rPr>
          <w:rFonts w:ascii="Arial" w:hAnsi="Arial" w:cs="Arial"/>
          <w:b/>
          <w:sz w:val="21"/>
          <w:szCs w:val="21"/>
        </w:rPr>
        <w:t>AAST 4350 - 002</w:t>
      </w:r>
      <w:r w:rsidR="003A55AB" w:rsidRPr="0016052E">
        <w:rPr>
          <w:rFonts w:ascii="Arial" w:hAnsi="Arial" w:cs="Arial"/>
          <w:b/>
          <w:sz w:val="21"/>
          <w:szCs w:val="21"/>
        </w:rPr>
        <w:t>:</w:t>
      </w:r>
      <w:r w:rsidR="003A55AB" w:rsidRPr="001F23DC">
        <w:rPr>
          <w:b/>
          <w:sz w:val="28"/>
          <w:szCs w:val="28"/>
          <w:u w:val="single"/>
        </w:rPr>
        <w:t xml:space="preserve"> </w:t>
      </w:r>
      <w:r w:rsidR="00C25B92">
        <w:rPr>
          <w:b/>
          <w:sz w:val="28"/>
          <w:szCs w:val="28"/>
          <w:u w:val="single"/>
        </w:rPr>
        <w:t>Special Topics in African American Studies</w:t>
      </w:r>
    </w:p>
    <w:p w:rsidR="003A55AB" w:rsidRPr="009F487F" w:rsidRDefault="003A55AB" w:rsidP="003A55AB">
      <w:pPr>
        <w:jc w:val="center"/>
        <w:rPr>
          <w:rFonts w:ascii="Arial" w:hAnsi="Arial" w:cs="Arial"/>
          <w:b/>
          <w:color w:val="FF0000"/>
          <w:sz w:val="18"/>
          <w:szCs w:val="18"/>
        </w:rPr>
      </w:pPr>
      <w:r>
        <w:rPr>
          <w:b/>
          <w:sz w:val="28"/>
          <w:szCs w:val="28"/>
          <w:u w:val="single"/>
        </w:rPr>
        <w:t xml:space="preserve"> Black Women in Society- Fall 201</w:t>
      </w:r>
      <w:r w:rsidR="0016622F">
        <w:rPr>
          <w:b/>
          <w:sz w:val="28"/>
          <w:szCs w:val="28"/>
          <w:u w:val="single"/>
        </w:rPr>
        <w:t>7</w:t>
      </w:r>
    </w:p>
    <w:p w:rsidR="003A55AB" w:rsidRPr="00041132" w:rsidRDefault="003A55AB" w:rsidP="003A55AB">
      <w:pPr>
        <w:jc w:val="center"/>
        <w:rPr>
          <w:rFonts w:ascii="Arial" w:hAnsi="Arial" w:cs="Arial"/>
          <w:sz w:val="12"/>
          <w:szCs w:val="12"/>
        </w:rPr>
      </w:pPr>
      <w:r w:rsidRPr="0016052E">
        <w:rPr>
          <w:rFonts w:ascii="Arial" w:hAnsi="Arial" w:cs="Arial"/>
          <w:b/>
          <w:sz w:val="21"/>
          <w:szCs w:val="21"/>
        </w:rPr>
        <w:t xml:space="preserve"> </w:t>
      </w:r>
    </w:p>
    <w:p w:rsidR="003A55AB" w:rsidRPr="0016052E" w:rsidRDefault="003A55AB" w:rsidP="003A55AB">
      <w:pPr>
        <w:jc w:val="center"/>
        <w:rPr>
          <w:rFonts w:ascii="Arial" w:hAnsi="Arial" w:cs="Arial"/>
          <w:sz w:val="21"/>
          <w:szCs w:val="21"/>
        </w:rPr>
      </w:pPr>
    </w:p>
    <w:p w:rsidR="003A55AB" w:rsidRPr="003A55AB" w:rsidRDefault="003A55AB" w:rsidP="003A55AB">
      <w:r w:rsidRPr="0016052E">
        <w:rPr>
          <w:rFonts w:ascii="Arial" w:hAnsi="Arial" w:cs="Arial"/>
          <w:b/>
          <w:sz w:val="21"/>
          <w:szCs w:val="21"/>
        </w:rPr>
        <w:t>Instructor(s</w:t>
      </w:r>
      <w:r w:rsidRPr="007E0A7E">
        <w:rPr>
          <w:rFonts w:ascii="Arial" w:hAnsi="Arial" w:cs="Arial"/>
          <w:b/>
          <w:sz w:val="24"/>
          <w:szCs w:val="24"/>
        </w:rPr>
        <w:t>):</w:t>
      </w:r>
      <w:r w:rsidRPr="007E0A7E">
        <w:rPr>
          <w:sz w:val="24"/>
          <w:szCs w:val="24"/>
        </w:rPr>
        <w:t xml:space="preserve"> Dr. Pamela Hill</w:t>
      </w:r>
      <w:bookmarkStart w:id="0" w:name="_GoBack"/>
      <w:bookmarkEnd w:id="0"/>
    </w:p>
    <w:p w:rsidR="003A55AB" w:rsidRPr="003A55AB" w:rsidRDefault="003A55AB" w:rsidP="003A55AB">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NA…Mobile 214 205 8804</w:t>
      </w:r>
    </w:p>
    <w:p w:rsidR="003A55AB" w:rsidRPr="003A55AB" w:rsidRDefault="003A55AB" w:rsidP="003A55AB">
      <w:pPr>
        <w:rPr>
          <w:sz w:val="24"/>
          <w:szCs w:val="24"/>
        </w:rPr>
      </w:pPr>
      <w:r w:rsidRPr="00920E54">
        <w:rPr>
          <w:rFonts w:ascii="Arial" w:hAnsi="Arial" w:cs="Arial"/>
          <w:b/>
          <w:sz w:val="21"/>
          <w:szCs w:val="21"/>
        </w:rPr>
        <w:t>Email Address:</w:t>
      </w:r>
      <w:r w:rsidRPr="001F23DC">
        <w:t xml:space="preserve"> </w:t>
      </w:r>
      <w:hyperlink r:id="rId5" w:history="1">
        <w:r w:rsidRPr="007E0A7E">
          <w:rPr>
            <w:rStyle w:val="Hyperlink"/>
            <w:sz w:val="24"/>
            <w:szCs w:val="24"/>
          </w:rPr>
          <w:t>pamelahill@uta.edu/</w:t>
        </w:r>
      </w:hyperlink>
      <w:r w:rsidRPr="007E0A7E">
        <w:rPr>
          <w:sz w:val="24"/>
          <w:szCs w:val="24"/>
        </w:rPr>
        <w:t xml:space="preserve"> drsafisha@yahoo.com</w:t>
      </w:r>
    </w:p>
    <w:p w:rsidR="003A55AB" w:rsidRPr="00CD2F48" w:rsidRDefault="003A55AB" w:rsidP="003A55AB">
      <w:pPr>
        <w:rPr>
          <w:rFonts w:ascii="Arial" w:hAnsi="Arial" w:cs="Arial"/>
          <w:color w:val="FF0000"/>
          <w:sz w:val="21"/>
          <w:szCs w:val="21"/>
        </w:rPr>
      </w:pPr>
      <w:r w:rsidRPr="00A470FF">
        <w:rPr>
          <w:rFonts w:ascii="Arial" w:hAnsi="Arial" w:cs="Arial"/>
          <w:b/>
          <w:sz w:val="21"/>
          <w:szCs w:val="21"/>
        </w:rPr>
        <w:t>Office Hours</w:t>
      </w:r>
      <w:r>
        <w:rPr>
          <w:rFonts w:ascii="Arial" w:hAnsi="Arial" w:cs="Arial"/>
          <w:b/>
          <w:sz w:val="21"/>
          <w:szCs w:val="21"/>
        </w:rPr>
        <w:t>: By appointment</w:t>
      </w:r>
    </w:p>
    <w:p w:rsidR="003A55AB" w:rsidRPr="00CD2F48" w:rsidRDefault="003A55AB" w:rsidP="003A55AB">
      <w:pPr>
        <w:rPr>
          <w:rFonts w:ascii="Arial" w:hAnsi="Arial" w:cs="Arial"/>
          <w:sz w:val="21"/>
          <w:szCs w:val="21"/>
        </w:rPr>
      </w:pPr>
      <w:r w:rsidRPr="0016052E">
        <w:rPr>
          <w:rFonts w:ascii="Arial" w:hAnsi="Arial" w:cs="Arial"/>
          <w:b/>
          <w:sz w:val="21"/>
          <w:szCs w:val="21"/>
        </w:rPr>
        <w:t>Section Information</w:t>
      </w:r>
      <w:r>
        <w:rPr>
          <w:rFonts w:ascii="Arial" w:hAnsi="Arial" w:cs="Arial"/>
          <w:b/>
          <w:sz w:val="21"/>
          <w:szCs w:val="21"/>
        </w:rPr>
        <w:t>: AAST 4350 Sec 00</w:t>
      </w:r>
      <w:r w:rsidR="0016622F">
        <w:rPr>
          <w:rFonts w:ascii="Arial" w:hAnsi="Arial" w:cs="Arial"/>
          <w:b/>
          <w:sz w:val="21"/>
          <w:szCs w:val="21"/>
        </w:rPr>
        <w:t>1</w:t>
      </w:r>
    </w:p>
    <w:p w:rsidR="003A55AB" w:rsidRPr="0016052E" w:rsidRDefault="003A55AB" w:rsidP="003A55AB">
      <w:pPr>
        <w:rPr>
          <w:rFonts w:ascii="Arial" w:hAnsi="Arial" w:cs="Arial"/>
          <w:sz w:val="21"/>
          <w:szCs w:val="21"/>
        </w:rPr>
      </w:pPr>
      <w:r w:rsidRPr="0016052E">
        <w:rPr>
          <w:rFonts w:ascii="Arial" w:hAnsi="Arial" w:cs="Arial"/>
          <w:b/>
          <w:sz w:val="21"/>
          <w:szCs w:val="21"/>
        </w:rPr>
        <w:t xml:space="preserve">Time and Place of Class </w:t>
      </w:r>
      <w:proofErr w:type="spellStart"/>
      <w:r w:rsidRPr="0016052E">
        <w:rPr>
          <w:rFonts w:ascii="Arial" w:hAnsi="Arial" w:cs="Arial"/>
          <w:b/>
          <w:sz w:val="21"/>
          <w:szCs w:val="21"/>
        </w:rPr>
        <w:t>Meetings</w:t>
      </w:r>
      <w:proofErr w:type="gramStart"/>
      <w:r w:rsidRPr="0016052E">
        <w:rPr>
          <w:rFonts w:ascii="Arial" w:hAnsi="Arial" w:cs="Arial"/>
          <w:b/>
          <w:sz w:val="21"/>
          <w:szCs w:val="21"/>
        </w:rPr>
        <w:t>:</w:t>
      </w:r>
      <w:r w:rsidR="0016622F">
        <w:rPr>
          <w:rFonts w:ascii="Arial" w:hAnsi="Arial" w:cs="Arial"/>
          <w:b/>
          <w:sz w:val="21"/>
          <w:szCs w:val="21"/>
        </w:rPr>
        <w:t>Tu</w:t>
      </w:r>
      <w:proofErr w:type="spellEnd"/>
      <w:proofErr w:type="gramEnd"/>
      <w:r w:rsidR="0016622F">
        <w:rPr>
          <w:rFonts w:ascii="Arial" w:hAnsi="Arial" w:cs="Arial"/>
          <w:b/>
          <w:sz w:val="21"/>
          <w:szCs w:val="21"/>
        </w:rPr>
        <w:t>/</w:t>
      </w:r>
      <w:proofErr w:type="spellStart"/>
      <w:r w:rsidR="0016622F">
        <w:rPr>
          <w:rFonts w:ascii="Arial" w:hAnsi="Arial" w:cs="Arial"/>
          <w:b/>
          <w:sz w:val="21"/>
          <w:szCs w:val="21"/>
        </w:rPr>
        <w:t>Th</w:t>
      </w:r>
      <w:proofErr w:type="spellEnd"/>
      <w:r w:rsidR="0016622F">
        <w:rPr>
          <w:rFonts w:ascii="Arial" w:hAnsi="Arial" w:cs="Arial"/>
          <w:b/>
          <w:sz w:val="21"/>
          <w:szCs w:val="21"/>
        </w:rPr>
        <w:t xml:space="preserve">   11:00  - 12</w:t>
      </w:r>
      <w:r>
        <w:rPr>
          <w:rFonts w:ascii="Arial" w:hAnsi="Arial" w:cs="Arial"/>
          <w:b/>
          <w:sz w:val="21"/>
          <w:szCs w:val="21"/>
        </w:rPr>
        <w:t>:20</w:t>
      </w:r>
    </w:p>
    <w:p w:rsidR="003A55AB" w:rsidRDefault="003A55AB" w:rsidP="003A55AB">
      <w:pPr>
        <w:rPr>
          <w:rFonts w:ascii="Arial" w:hAnsi="Arial" w:cs="Arial"/>
          <w:b/>
          <w:sz w:val="21"/>
          <w:szCs w:val="21"/>
        </w:rPr>
      </w:pPr>
    </w:p>
    <w:p w:rsidR="003A55AB" w:rsidRPr="00C6621C" w:rsidRDefault="003A55AB" w:rsidP="003A55AB">
      <w:pPr>
        <w:spacing w:before="100" w:beforeAutospacing="1" w:after="100" w:afterAutospacing="1" w:line="240" w:lineRule="auto"/>
        <w:rPr>
          <w:rFonts w:ascii="Times New Roman" w:eastAsia="Times New Roman" w:hAnsi="Times New Roman" w:cs="Times New Roman"/>
          <w:color w:val="000000"/>
          <w:sz w:val="27"/>
          <w:szCs w:val="27"/>
        </w:rPr>
      </w:pPr>
      <w:r w:rsidRPr="00C6621C">
        <w:rPr>
          <w:rFonts w:ascii="Calibri" w:eastAsia="Times New Roman" w:hAnsi="Calibri" w:cs="Times New Roman"/>
          <w:b/>
          <w:bCs/>
          <w:color w:val="000000"/>
          <w:sz w:val="24"/>
          <w:szCs w:val="24"/>
          <w:u w:val="single"/>
        </w:rPr>
        <w:t>GENERAL COURSE INFORMATION</w:t>
      </w:r>
      <w:r w:rsidRPr="00C6621C">
        <w:rPr>
          <w:rFonts w:ascii="Times New Roman" w:eastAsia="Times New Roman" w:hAnsi="Times New Roman" w:cs="Times New Roman"/>
          <w:color w:val="000000"/>
          <w:sz w:val="27"/>
          <w:szCs w:val="27"/>
        </w:rPr>
        <w:t> </w:t>
      </w:r>
    </w:p>
    <w:p w:rsidR="003A55AB" w:rsidRDefault="003A55AB" w:rsidP="003A55AB">
      <w:pPr>
        <w:spacing w:before="100" w:beforeAutospacing="1" w:after="100" w:afterAutospacing="1" w:line="240" w:lineRule="auto"/>
        <w:ind w:left="2880"/>
        <w:rPr>
          <w:rFonts w:ascii="Calibri" w:eastAsia="Times New Roman" w:hAnsi="Calibri" w:cs="Times New Roman"/>
          <w:color w:val="000000"/>
          <w:sz w:val="24"/>
          <w:szCs w:val="24"/>
        </w:rPr>
      </w:pPr>
      <w:r w:rsidRPr="00C6621C">
        <w:rPr>
          <w:rFonts w:ascii="Calibri" w:eastAsia="Times New Roman" w:hAnsi="Calibri" w:cs="Times New Roman"/>
          <w:color w:val="000000"/>
          <w:sz w:val="24"/>
          <w:szCs w:val="24"/>
        </w:rPr>
        <w:t xml:space="preserve">Course </w:t>
      </w:r>
      <w:proofErr w:type="gramStart"/>
      <w:r w:rsidRPr="00C6621C">
        <w:rPr>
          <w:rFonts w:ascii="Calibri" w:eastAsia="Times New Roman" w:hAnsi="Calibri" w:cs="Times New Roman"/>
          <w:color w:val="000000"/>
          <w:sz w:val="24"/>
          <w:szCs w:val="24"/>
        </w:rPr>
        <w:t>Theme </w:t>
      </w:r>
      <w:r>
        <w:rPr>
          <w:rFonts w:ascii="Calibri" w:eastAsia="Times New Roman" w:hAnsi="Calibri" w:cs="Times New Roman"/>
          <w:color w:val="000000"/>
          <w:sz w:val="24"/>
          <w:szCs w:val="24"/>
        </w:rPr>
        <w:t>:</w:t>
      </w:r>
      <w:proofErr w:type="gramEnd"/>
      <w:r>
        <w:rPr>
          <w:rFonts w:ascii="Calibri" w:eastAsia="Times New Roman" w:hAnsi="Calibri" w:cs="Times New Roman"/>
          <w:color w:val="000000"/>
          <w:sz w:val="24"/>
          <w:szCs w:val="24"/>
        </w:rPr>
        <w:t xml:space="preserve"> Black Women in Society</w:t>
      </w:r>
    </w:p>
    <w:p w:rsidR="003A55AB" w:rsidRPr="003A55AB" w:rsidRDefault="003A55AB" w:rsidP="003A55AB">
      <w:pPr>
        <w:spacing w:before="100" w:beforeAutospacing="1" w:after="100" w:afterAutospacing="1" w:line="240" w:lineRule="auto"/>
        <w:ind w:left="2880"/>
        <w:rPr>
          <w:rFonts w:ascii="Times New Roman" w:eastAsia="Times New Roman" w:hAnsi="Times New Roman" w:cs="Times New Roman"/>
          <w:color w:val="000000"/>
          <w:sz w:val="27"/>
          <w:szCs w:val="27"/>
        </w:rPr>
      </w:pPr>
      <w:r w:rsidRPr="00C6621C">
        <w:rPr>
          <w:rFonts w:ascii="Calibri" w:eastAsia="Times New Roman" w:hAnsi="Calibri" w:cs="Times New Roman"/>
          <w:color w:val="000000"/>
          <w:sz w:val="24"/>
          <w:szCs w:val="24"/>
        </w:rPr>
        <w:t xml:space="preserve">This course will provide an examination of the historical overviews and current issues associated with Black women throughout the Diaspora. The </w:t>
      </w:r>
      <w:r>
        <w:rPr>
          <w:rFonts w:ascii="Calibri" w:eastAsia="Times New Roman" w:hAnsi="Calibri" w:cs="Times New Roman"/>
          <w:color w:val="000000"/>
          <w:sz w:val="24"/>
          <w:szCs w:val="24"/>
        </w:rPr>
        <w:t xml:space="preserve">historical, </w:t>
      </w:r>
      <w:r w:rsidRPr="00C6621C">
        <w:rPr>
          <w:rFonts w:ascii="Calibri" w:eastAsia="Times New Roman" w:hAnsi="Calibri" w:cs="Times New Roman"/>
          <w:color w:val="000000"/>
          <w:sz w:val="24"/>
          <w:szCs w:val="24"/>
        </w:rPr>
        <w:t>educational, social, economic, cultural and political roles of Black women will be studied. </w:t>
      </w:r>
      <w:r w:rsidRPr="00C6621C">
        <w:rPr>
          <w:rFonts w:ascii="Times New Roman" w:eastAsia="Times New Roman" w:hAnsi="Times New Roman" w:cs="Times New Roman"/>
          <w:color w:val="000000"/>
          <w:sz w:val="27"/>
          <w:szCs w:val="27"/>
        </w:rPr>
        <w:t> </w:t>
      </w:r>
    </w:p>
    <w:p w:rsidR="003A55AB" w:rsidRDefault="003A55AB" w:rsidP="003A55AB">
      <w:pPr>
        <w:spacing w:before="100" w:beforeAutospacing="1" w:after="100" w:afterAutospacing="1" w:line="240" w:lineRule="auto"/>
        <w:outlineLvl w:val="5"/>
        <w:rPr>
          <w:rFonts w:ascii="Times New Roman" w:eastAsia="Times New Roman" w:hAnsi="Times New Roman" w:cs="Times New Roman"/>
          <w:b/>
          <w:bCs/>
          <w:i/>
          <w:iCs/>
          <w:sz w:val="24"/>
        </w:rPr>
      </w:pPr>
      <w:r w:rsidRPr="00C6621C">
        <w:rPr>
          <w:rFonts w:ascii="Times New Roman" w:eastAsia="Times New Roman" w:hAnsi="Times New Roman" w:cs="Times New Roman"/>
          <w:b/>
          <w:bCs/>
          <w:sz w:val="24"/>
          <w:szCs w:val="24"/>
        </w:rPr>
        <w:t>Required Text</w:t>
      </w:r>
      <w:r w:rsidRPr="00C6621C">
        <w:rPr>
          <w:rFonts w:ascii="Times New Roman" w:eastAsia="Times New Roman" w:hAnsi="Times New Roman" w:cs="Times New Roman"/>
          <w:b/>
          <w:bCs/>
          <w:i/>
          <w:iCs/>
          <w:sz w:val="24"/>
          <w:szCs w:val="24"/>
        </w:rPr>
        <w:t>                      </w:t>
      </w:r>
      <w:r w:rsidRPr="00C6621C">
        <w:rPr>
          <w:rFonts w:ascii="Times New Roman" w:eastAsia="Times New Roman" w:hAnsi="Times New Roman" w:cs="Times New Roman"/>
          <w:b/>
          <w:bCs/>
          <w:i/>
          <w:iCs/>
          <w:sz w:val="24"/>
        </w:rPr>
        <w:t> </w:t>
      </w:r>
    </w:p>
    <w:p w:rsidR="003A55AB" w:rsidRPr="00CD2F48" w:rsidRDefault="003A55AB" w:rsidP="00CD2F48">
      <w:pPr>
        <w:spacing w:before="100" w:beforeAutospacing="1" w:after="100" w:afterAutospacing="1" w:line="240" w:lineRule="auto"/>
        <w:outlineLvl w:val="5"/>
        <w:rPr>
          <w:rFonts w:ascii="Times New Roman" w:eastAsia="Times New Roman" w:hAnsi="Times New Roman" w:cs="Times New Roman"/>
          <w:b/>
          <w:bCs/>
          <w:sz w:val="15"/>
          <w:szCs w:val="15"/>
        </w:rPr>
      </w:pPr>
      <w:proofErr w:type="gramStart"/>
      <w:r w:rsidRPr="00C6621C">
        <w:rPr>
          <w:rFonts w:ascii="Times New Roman" w:eastAsia="Times New Roman" w:hAnsi="Times New Roman" w:cs="Times New Roman"/>
          <w:b/>
          <w:bCs/>
          <w:sz w:val="24"/>
          <w:szCs w:val="24"/>
        </w:rPr>
        <w:t>When and Where I Enter: The Impact of Black Women on Race and Sex in Am</w:t>
      </w:r>
      <w:r>
        <w:rPr>
          <w:rFonts w:ascii="Times New Roman" w:eastAsia="Times New Roman" w:hAnsi="Times New Roman" w:cs="Times New Roman"/>
          <w:b/>
          <w:bCs/>
          <w:sz w:val="24"/>
          <w:szCs w:val="24"/>
        </w:rPr>
        <w:t>erica.</w:t>
      </w:r>
      <w:proofErr w:type="gramEnd"/>
      <w:r>
        <w:rPr>
          <w:rFonts w:ascii="Times New Roman" w:eastAsia="Times New Roman" w:hAnsi="Times New Roman" w:cs="Times New Roman"/>
          <w:b/>
          <w:bCs/>
          <w:sz w:val="24"/>
          <w:szCs w:val="24"/>
        </w:rPr>
        <w:t xml:space="preserve"> </w:t>
      </w:r>
      <w:r w:rsidRPr="00C6621C">
        <w:rPr>
          <w:rFonts w:ascii="Calibri" w:eastAsia="Times New Roman" w:hAnsi="Calibri" w:cs="Times New Roman"/>
          <w:sz w:val="24"/>
          <w:szCs w:val="24"/>
        </w:rPr>
        <w:t xml:space="preserve"> Paula Giddings, </w:t>
      </w:r>
    </w:p>
    <w:p w:rsidR="003A55AB" w:rsidRPr="003A55AB" w:rsidRDefault="003A55AB" w:rsidP="003A55AB">
      <w:pPr>
        <w:spacing w:before="100" w:beforeAutospacing="1" w:after="100" w:afterAutospacing="1" w:line="240" w:lineRule="auto"/>
        <w:ind w:left="2880"/>
        <w:rPr>
          <w:rFonts w:ascii="Times New Roman" w:eastAsia="Times New Roman" w:hAnsi="Times New Roman" w:cs="Times New Roman"/>
          <w:b/>
          <w:sz w:val="24"/>
          <w:szCs w:val="24"/>
        </w:rPr>
      </w:pPr>
      <w:r w:rsidRPr="003A55AB">
        <w:rPr>
          <w:rFonts w:ascii="Calibri" w:eastAsia="Times New Roman" w:hAnsi="Calibri" w:cs="Times New Roman"/>
          <w:b/>
          <w:sz w:val="24"/>
          <w:szCs w:val="24"/>
        </w:rPr>
        <w:t>Specific Course By the end of the semester, students should be able to:</w:t>
      </w:r>
      <w:r w:rsidRPr="003A55AB">
        <w:rPr>
          <w:rFonts w:ascii="Times New Roman" w:eastAsia="Times New Roman" w:hAnsi="Times New Roman" w:cs="Times New Roman"/>
          <w:b/>
          <w:sz w:val="24"/>
          <w:szCs w:val="24"/>
        </w:rPr>
        <w:t> </w:t>
      </w:r>
    </w:p>
    <w:p w:rsidR="003A55AB" w:rsidRPr="00C6621C" w:rsidRDefault="003A55AB" w:rsidP="003A55AB">
      <w:pPr>
        <w:spacing w:before="100" w:beforeAutospacing="1" w:after="100" w:afterAutospacing="1" w:line="240" w:lineRule="auto"/>
        <w:ind w:left="2880"/>
        <w:rPr>
          <w:rFonts w:ascii="Times New Roman" w:eastAsia="Times New Roman" w:hAnsi="Times New Roman" w:cs="Times New Roman"/>
          <w:sz w:val="24"/>
          <w:szCs w:val="24"/>
        </w:rPr>
      </w:pPr>
      <w:r w:rsidRPr="00C6621C">
        <w:rPr>
          <w:rFonts w:ascii="Times New Roman" w:eastAsia="Times New Roman" w:hAnsi="Times New Roman" w:cs="Times New Roman"/>
          <w:sz w:val="24"/>
          <w:szCs w:val="24"/>
        </w:rPr>
        <w:t>Develop a greater understanding and appreciation of historical and contemporary roles of Black women </w:t>
      </w:r>
    </w:p>
    <w:p w:rsidR="003A55AB" w:rsidRPr="00C6621C" w:rsidRDefault="003A55AB" w:rsidP="003A55AB">
      <w:pPr>
        <w:spacing w:before="100" w:beforeAutospacing="1" w:after="100" w:afterAutospacing="1" w:line="240" w:lineRule="auto"/>
        <w:ind w:left="2880"/>
        <w:rPr>
          <w:rFonts w:ascii="Times New Roman" w:eastAsia="Times New Roman" w:hAnsi="Times New Roman" w:cs="Times New Roman"/>
          <w:sz w:val="24"/>
          <w:szCs w:val="24"/>
        </w:rPr>
      </w:pPr>
      <w:r w:rsidRPr="00C6621C">
        <w:rPr>
          <w:rFonts w:ascii="Times New Roman" w:eastAsia="Times New Roman" w:hAnsi="Times New Roman" w:cs="Times New Roman"/>
          <w:sz w:val="24"/>
          <w:szCs w:val="24"/>
        </w:rPr>
        <w:t>Critically analyze the history of women of African descent throughout the Diaspora </w:t>
      </w:r>
    </w:p>
    <w:p w:rsidR="0042603B" w:rsidRPr="0042603B" w:rsidRDefault="003A55AB" w:rsidP="0042603B">
      <w:pPr>
        <w:spacing w:before="100" w:beforeAutospacing="1" w:after="100" w:afterAutospacing="1" w:line="240" w:lineRule="auto"/>
        <w:ind w:left="2880"/>
        <w:rPr>
          <w:rFonts w:ascii="Times New Roman" w:eastAsia="Times New Roman" w:hAnsi="Times New Roman" w:cs="Times New Roman"/>
          <w:sz w:val="24"/>
          <w:szCs w:val="24"/>
        </w:rPr>
      </w:pPr>
      <w:r w:rsidRPr="00C6621C">
        <w:rPr>
          <w:rFonts w:ascii="Times New Roman" w:eastAsia="Times New Roman" w:hAnsi="Times New Roman" w:cs="Times New Roman"/>
          <w:sz w:val="24"/>
          <w:szCs w:val="24"/>
        </w:rPr>
        <w:t>Understand the influence of race and culture in respect to the history and experiences of Black women</w:t>
      </w:r>
    </w:p>
    <w:p w:rsidR="003A55AB" w:rsidRPr="00CD2F48" w:rsidRDefault="003A55AB" w:rsidP="003A55AB">
      <w:pPr>
        <w:rPr>
          <w:rFonts w:ascii="Arial" w:hAnsi="Arial" w:cs="Arial"/>
          <w:b/>
          <w:sz w:val="21"/>
          <w:szCs w:val="21"/>
        </w:rPr>
      </w:pPr>
      <w:r>
        <w:lastRenderedPageBreak/>
        <w:t xml:space="preserve">               </w:t>
      </w:r>
    </w:p>
    <w:p w:rsidR="00CD2F48" w:rsidRPr="0042603B" w:rsidRDefault="0042603B" w:rsidP="0042603B">
      <w:pPr>
        <w:rPr>
          <w:rFonts w:ascii="Arial" w:hAnsi="Arial" w:cs="Arial"/>
          <w:b/>
          <w:sz w:val="28"/>
          <w:szCs w:val="28"/>
        </w:rPr>
      </w:pPr>
      <w:r w:rsidRPr="0042603B">
        <w:rPr>
          <w:rFonts w:ascii="Arial" w:hAnsi="Arial" w:cs="Arial"/>
          <w:b/>
          <w:sz w:val="28"/>
          <w:szCs w:val="28"/>
        </w:rPr>
        <w:t>COURSE ASSIGNMENTS</w:t>
      </w:r>
    </w:p>
    <w:p w:rsidR="00CD2F48" w:rsidRDefault="00CD2F48" w:rsidP="00CD2F48">
      <w:pPr>
        <w:spacing w:before="100" w:beforeAutospacing="1" w:after="100" w:afterAutospacing="1" w:line="240" w:lineRule="auto"/>
        <w:rPr>
          <w:rFonts w:ascii="Calibri" w:eastAsia="Times New Roman" w:hAnsi="Calibri" w:cs="Times New Roman"/>
          <w:sz w:val="24"/>
          <w:szCs w:val="24"/>
        </w:rPr>
      </w:pPr>
      <w:proofErr w:type="gramStart"/>
      <w:r>
        <w:rPr>
          <w:rFonts w:ascii="Calibri" w:eastAsia="Times New Roman" w:hAnsi="Calibri" w:cs="Times New Roman"/>
          <w:b/>
          <w:bCs/>
          <w:sz w:val="24"/>
          <w:szCs w:val="24"/>
        </w:rPr>
        <w:t>PERSPECTIVE PAPER - 5</w:t>
      </w:r>
      <w:r w:rsidRPr="00C6621C">
        <w:rPr>
          <w:rFonts w:ascii="Calibri" w:eastAsia="Times New Roman" w:hAnsi="Calibri" w:cs="Times New Roman"/>
          <w:b/>
          <w:bCs/>
          <w:sz w:val="24"/>
          <w:szCs w:val="24"/>
        </w:rPr>
        <w:t xml:space="preserve"> points.</w:t>
      </w:r>
      <w:proofErr w:type="gramEnd"/>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Each student is required to wri</w:t>
      </w:r>
      <w:r>
        <w:rPr>
          <w:rFonts w:ascii="Calibri" w:eastAsia="Times New Roman" w:hAnsi="Calibri" w:cs="Times New Roman"/>
          <w:sz w:val="24"/>
          <w:szCs w:val="24"/>
        </w:rPr>
        <w:t xml:space="preserve">te a 2 page, typed, 1.5 </w:t>
      </w:r>
      <w:r w:rsidRPr="00C6621C">
        <w:rPr>
          <w:rFonts w:ascii="Calibri" w:eastAsia="Times New Roman" w:hAnsi="Calibri" w:cs="Times New Roman"/>
          <w:sz w:val="24"/>
          <w:szCs w:val="24"/>
        </w:rPr>
        <w:t>spaced, 12 font perspective paper on Black Women, sharing her/his personal view of Black women and their role in society</w:t>
      </w:r>
    </w:p>
    <w:p w:rsidR="00CD2F48" w:rsidRPr="002D67BA" w:rsidRDefault="00CD2F48" w:rsidP="00CD2F48">
      <w:pPr>
        <w:spacing w:after="0" w:line="240" w:lineRule="auto"/>
        <w:rPr>
          <w:bCs/>
          <w:sz w:val="24"/>
          <w:szCs w:val="24"/>
        </w:rPr>
      </w:pPr>
      <w:proofErr w:type="gramStart"/>
      <w:r>
        <w:rPr>
          <w:b/>
          <w:bCs/>
          <w:sz w:val="24"/>
          <w:szCs w:val="24"/>
        </w:rPr>
        <w:t>CHAPTER READING ASSIGNMENT – 10 points total.</w:t>
      </w:r>
      <w:proofErr w:type="gramEnd"/>
      <w:r>
        <w:rPr>
          <w:b/>
          <w:bCs/>
          <w:sz w:val="24"/>
          <w:szCs w:val="24"/>
        </w:rPr>
        <w:t xml:space="preserve"> </w:t>
      </w:r>
      <w:r w:rsidRPr="002D67BA">
        <w:rPr>
          <w:bCs/>
          <w:sz w:val="24"/>
          <w:szCs w:val="24"/>
        </w:rPr>
        <w:t>Textbook reading assignment will be given in</w:t>
      </w:r>
      <w:r w:rsidR="00BF54E4">
        <w:rPr>
          <w:bCs/>
          <w:sz w:val="24"/>
          <w:szCs w:val="24"/>
        </w:rPr>
        <w:t xml:space="preserve"> two parts. </w:t>
      </w:r>
      <w:r w:rsidRPr="002D67BA">
        <w:rPr>
          <w:bCs/>
          <w:sz w:val="24"/>
          <w:szCs w:val="24"/>
        </w:rPr>
        <w:t xml:space="preserve"> Each student must read and post answers to specific questions regarding text book reading assignments. The professor will assign the questions. Reading materials for this course will be pro</w:t>
      </w:r>
      <w:r w:rsidR="0042603B">
        <w:rPr>
          <w:bCs/>
          <w:sz w:val="24"/>
          <w:szCs w:val="24"/>
        </w:rPr>
        <w:t xml:space="preserve">vided by instructor </w:t>
      </w:r>
    </w:p>
    <w:p w:rsidR="00CD2F48" w:rsidRPr="00C6621C" w:rsidRDefault="00CD2F48" w:rsidP="00CD2F48">
      <w:pPr>
        <w:spacing w:before="100" w:beforeAutospacing="1" w:after="100" w:afterAutospacing="1" w:line="240" w:lineRule="auto"/>
        <w:rPr>
          <w:rFonts w:ascii="Times New Roman" w:eastAsia="Times New Roman" w:hAnsi="Times New Roman" w:cs="Times New Roman"/>
          <w:sz w:val="24"/>
          <w:szCs w:val="24"/>
        </w:rPr>
      </w:pPr>
      <w:proofErr w:type="gramStart"/>
      <w:r w:rsidRPr="00C6621C">
        <w:rPr>
          <w:rFonts w:ascii="Calibri" w:eastAsia="Times New Roman" w:hAnsi="Calibri" w:cs="Times New Roman"/>
          <w:b/>
          <w:bCs/>
          <w:sz w:val="24"/>
          <w:szCs w:val="24"/>
        </w:rPr>
        <w:t>BLACK WOMEN GENERATIONAL INTERVIEW</w:t>
      </w:r>
      <w:r w:rsidRPr="00C6621C">
        <w:rPr>
          <w:rFonts w:ascii="Calibri" w:eastAsia="Times New Roman" w:hAnsi="Calibri" w:cs="Times New Roman"/>
          <w:sz w:val="24"/>
          <w:szCs w:val="24"/>
        </w:rPr>
        <w:t>- </w:t>
      </w:r>
      <w:r>
        <w:rPr>
          <w:rFonts w:ascii="Calibri" w:eastAsia="Times New Roman" w:hAnsi="Calibri" w:cs="Times New Roman"/>
          <w:b/>
          <w:bCs/>
          <w:sz w:val="24"/>
          <w:szCs w:val="24"/>
        </w:rPr>
        <w:t>20</w:t>
      </w:r>
      <w:r w:rsidRPr="00C6621C">
        <w:rPr>
          <w:rFonts w:ascii="Calibri" w:eastAsia="Times New Roman" w:hAnsi="Calibri" w:cs="Times New Roman"/>
          <w:b/>
          <w:bCs/>
          <w:sz w:val="24"/>
          <w:szCs w:val="24"/>
        </w:rPr>
        <w:t xml:space="preserve"> points</w:t>
      </w:r>
      <w:r w:rsidRPr="00C6621C">
        <w:rPr>
          <w:rFonts w:ascii="Calibri" w:eastAsia="Times New Roman" w:hAnsi="Calibri" w:cs="Times New Roman"/>
          <w:sz w:val="24"/>
          <w:szCs w:val="24"/>
        </w:rPr>
        <w:t>.</w:t>
      </w:r>
      <w:proofErr w:type="gramEnd"/>
      <w:r w:rsidRPr="00C6621C">
        <w:rPr>
          <w:rFonts w:ascii="Calibri" w:eastAsia="Times New Roman" w:hAnsi="Calibri" w:cs="Times New Roman"/>
          <w:sz w:val="24"/>
          <w:szCs w:val="24"/>
        </w:rPr>
        <w:t xml:space="preserve"> Students are required to conduct an interview of a black women (family member, friend of family, co worker, etc) who is 20 years or </w:t>
      </w:r>
      <w:proofErr w:type="gramStart"/>
      <w:r w:rsidRPr="00C6621C">
        <w:rPr>
          <w:rFonts w:ascii="Calibri" w:eastAsia="Times New Roman" w:hAnsi="Calibri" w:cs="Times New Roman"/>
          <w:sz w:val="24"/>
          <w:szCs w:val="24"/>
        </w:rPr>
        <w:t>more</w:t>
      </w:r>
      <w:r>
        <w:rPr>
          <w:rFonts w:ascii="Calibri" w:eastAsia="Times New Roman" w:hAnsi="Calibri" w:cs="Times New Roman"/>
          <w:sz w:val="24"/>
          <w:szCs w:val="24"/>
        </w:rPr>
        <w:t xml:space="preserve"> </w:t>
      </w:r>
      <w:r w:rsidRPr="00C6621C">
        <w:rPr>
          <w:rFonts w:ascii="Calibri" w:eastAsia="Times New Roman" w:hAnsi="Calibri" w:cs="Times New Roman"/>
          <w:sz w:val="24"/>
          <w:szCs w:val="24"/>
        </w:rPr>
        <w:t xml:space="preserve"> older</w:t>
      </w:r>
      <w:proofErr w:type="gramEnd"/>
      <w:r w:rsidRPr="00C6621C">
        <w:rPr>
          <w:rFonts w:ascii="Calibri" w:eastAsia="Times New Roman" w:hAnsi="Calibri" w:cs="Times New Roman"/>
          <w:sz w:val="24"/>
          <w:szCs w:val="24"/>
        </w:rPr>
        <w:t xml:space="preserve"> than the student</w:t>
      </w:r>
      <w:r>
        <w:rPr>
          <w:rFonts w:ascii="Calibri" w:eastAsia="Times New Roman" w:hAnsi="Calibri" w:cs="Times New Roman"/>
          <w:sz w:val="24"/>
          <w:szCs w:val="24"/>
        </w:rPr>
        <w:t>. Professor will provide questions for interview.</w:t>
      </w:r>
    </w:p>
    <w:p w:rsidR="00CD2F48" w:rsidRPr="00C01EE0" w:rsidRDefault="00CD2F48" w:rsidP="00CD2F48">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Calibri" w:eastAsia="Times New Roman" w:hAnsi="Calibri" w:cs="Times New Roman"/>
          <w:b/>
          <w:bCs/>
          <w:sz w:val="24"/>
          <w:szCs w:val="24"/>
        </w:rPr>
        <w:t xml:space="preserve">REFLECTION </w:t>
      </w:r>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w:t>
      </w:r>
      <w:proofErr w:type="gramEnd"/>
      <w:r w:rsidRPr="00C6621C">
        <w:rPr>
          <w:rFonts w:ascii="Calibri" w:eastAsia="Times New Roman" w:hAnsi="Calibri" w:cs="Times New Roman"/>
          <w:sz w:val="24"/>
          <w:szCs w:val="24"/>
        </w:rPr>
        <w:t> </w:t>
      </w:r>
      <w:r>
        <w:rPr>
          <w:rFonts w:ascii="Calibri" w:eastAsia="Times New Roman" w:hAnsi="Calibri" w:cs="Times New Roman"/>
          <w:b/>
          <w:bCs/>
          <w:sz w:val="24"/>
          <w:szCs w:val="24"/>
        </w:rPr>
        <w:t>3</w:t>
      </w:r>
      <w:r w:rsidRPr="00C6621C">
        <w:rPr>
          <w:rFonts w:ascii="Calibri" w:eastAsia="Times New Roman" w:hAnsi="Calibri" w:cs="Times New Roman"/>
          <w:b/>
          <w:bCs/>
          <w:sz w:val="24"/>
          <w:szCs w:val="24"/>
        </w:rPr>
        <w:t>0 points</w:t>
      </w:r>
      <w:r w:rsidR="00C01EE0">
        <w:rPr>
          <w:rFonts w:ascii="Calibri" w:eastAsia="Times New Roman" w:hAnsi="Calibri" w:cs="Times New Roman"/>
          <w:b/>
          <w:bCs/>
          <w:sz w:val="24"/>
          <w:szCs w:val="24"/>
        </w:rPr>
        <w:t xml:space="preserve"> (</w:t>
      </w:r>
      <w:r>
        <w:rPr>
          <w:rFonts w:ascii="Calibri" w:eastAsia="Times New Roman" w:hAnsi="Calibri" w:cs="Times New Roman"/>
          <w:b/>
          <w:bCs/>
          <w:sz w:val="24"/>
          <w:szCs w:val="24"/>
        </w:rPr>
        <w:t xml:space="preserve">Reflections on </w:t>
      </w:r>
      <w:r w:rsidR="004F7B09">
        <w:rPr>
          <w:rFonts w:ascii="Calibri" w:eastAsia="Times New Roman" w:hAnsi="Calibri" w:cs="Times New Roman"/>
          <w:b/>
          <w:bCs/>
          <w:sz w:val="24"/>
          <w:szCs w:val="24"/>
        </w:rPr>
        <w:t xml:space="preserve">3 </w:t>
      </w:r>
      <w:r>
        <w:rPr>
          <w:rFonts w:ascii="Calibri" w:eastAsia="Times New Roman" w:hAnsi="Calibri" w:cs="Times New Roman"/>
          <w:b/>
          <w:bCs/>
          <w:sz w:val="24"/>
          <w:szCs w:val="24"/>
        </w:rPr>
        <w:t>video</w:t>
      </w:r>
      <w:r w:rsidR="004F7B09">
        <w:rPr>
          <w:rFonts w:ascii="Calibri" w:eastAsia="Times New Roman" w:hAnsi="Calibri" w:cs="Times New Roman"/>
          <w:b/>
          <w:bCs/>
          <w:sz w:val="24"/>
          <w:szCs w:val="24"/>
        </w:rPr>
        <w:t>s</w:t>
      </w:r>
      <w:r>
        <w:rPr>
          <w:rFonts w:ascii="Calibri" w:eastAsia="Times New Roman" w:hAnsi="Calibri" w:cs="Times New Roman"/>
          <w:b/>
          <w:bCs/>
          <w:sz w:val="24"/>
          <w:szCs w:val="24"/>
        </w:rPr>
        <w:t>/article</w:t>
      </w:r>
      <w:r w:rsidR="004F7B09">
        <w:rPr>
          <w:rFonts w:ascii="Calibri" w:eastAsia="Times New Roman" w:hAnsi="Calibri" w:cs="Times New Roman"/>
          <w:b/>
          <w:bCs/>
          <w:sz w:val="24"/>
          <w:szCs w:val="24"/>
        </w:rPr>
        <w:t>s</w:t>
      </w:r>
      <w:r>
        <w:rPr>
          <w:rFonts w:ascii="Calibri" w:eastAsia="Times New Roman" w:hAnsi="Calibri" w:cs="Times New Roman"/>
          <w:b/>
          <w:bCs/>
          <w:sz w:val="24"/>
          <w:szCs w:val="24"/>
        </w:rPr>
        <w:t>, 10 points each)</w:t>
      </w:r>
      <w:r w:rsidRPr="00C6621C">
        <w:rPr>
          <w:rFonts w:ascii="Calibri" w:eastAsia="Times New Roman" w:hAnsi="Calibri" w:cs="Times New Roman"/>
          <w:sz w:val="24"/>
          <w:szCs w:val="24"/>
        </w:rPr>
        <w:t>. Each student is required to</w:t>
      </w:r>
      <w:r w:rsidR="004F7B09">
        <w:rPr>
          <w:rFonts w:ascii="Calibri" w:eastAsia="Times New Roman" w:hAnsi="Calibri" w:cs="Times New Roman"/>
          <w:sz w:val="24"/>
          <w:szCs w:val="24"/>
        </w:rPr>
        <w:t xml:space="preserve"> either read 3 (THREE)</w:t>
      </w:r>
      <w:r>
        <w:rPr>
          <w:rFonts w:ascii="Calibri" w:eastAsia="Times New Roman" w:hAnsi="Calibri" w:cs="Times New Roman"/>
          <w:sz w:val="24"/>
          <w:szCs w:val="24"/>
        </w:rPr>
        <w:t xml:space="preserve"> selected article or view a selected video and write a reflection paper. The paper must be 2</w:t>
      </w:r>
      <w:r w:rsidRPr="00C6621C">
        <w:rPr>
          <w:rFonts w:ascii="Calibri" w:eastAsia="Times New Roman" w:hAnsi="Calibri" w:cs="Times New Roman"/>
          <w:sz w:val="24"/>
          <w:szCs w:val="24"/>
        </w:rPr>
        <w:t xml:space="preserve"> </w:t>
      </w:r>
      <w:r>
        <w:rPr>
          <w:rFonts w:ascii="Calibri" w:eastAsia="Times New Roman" w:hAnsi="Calibri" w:cs="Times New Roman"/>
          <w:sz w:val="24"/>
          <w:szCs w:val="24"/>
        </w:rPr>
        <w:t xml:space="preserve">typed pages, 12 font, and </w:t>
      </w:r>
      <w:proofErr w:type="gramStart"/>
      <w:r>
        <w:rPr>
          <w:rFonts w:ascii="Calibri" w:eastAsia="Times New Roman" w:hAnsi="Calibri" w:cs="Times New Roman"/>
          <w:sz w:val="24"/>
          <w:szCs w:val="24"/>
        </w:rPr>
        <w:t xml:space="preserve">1.5 </w:t>
      </w:r>
      <w:r w:rsidRPr="00C6621C">
        <w:rPr>
          <w:rFonts w:ascii="Calibri" w:eastAsia="Times New Roman" w:hAnsi="Calibri" w:cs="Times New Roman"/>
          <w:sz w:val="24"/>
          <w:szCs w:val="24"/>
        </w:rPr>
        <w:t xml:space="preserve"> line</w:t>
      </w:r>
      <w:proofErr w:type="gramEnd"/>
      <w:r w:rsidRPr="00C6621C">
        <w:rPr>
          <w:rFonts w:ascii="Calibri" w:eastAsia="Times New Roman" w:hAnsi="Calibri" w:cs="Times New Roman"/>
          <w:sz w:val="24"/>
          <w:szCs w:val="24"/>
        </w:rPr>
        <w:t>-spaced</w:t>
      </w:r>
      <w:r w:rsidRPr="00C01EE0">
        <w:rPr>
          <w:rFonts w:ascii="Calibri" w:eastAsia="Times New Roman" w:hAnsi="Calibri" w:cs="Times New Roman"/>
          <w:b/>
          <w:sz w:val="24"/>
          <w:szCs w:val="24"/>
        </w:rPr>
        <w:t>.</w:t>
      </w:r>
      <w:r w:rsidR="00C01EE0" w:rsidRPr="00C01EE0">
        <w:rPr>
          <w:rFonts w:ascii="Calibri" w:eastAsia="Times New Roman" w:hAnsi="Calibri" w:cs="Times New Roman"/>
          <w:b/>
          <w:sz w:val="24"/>
          <w:szCs w:val="24"/>
        </w:rPr>
        <w:t xml:space="preserve"> (</w:t>
      </w:r>
      <w:proofErr w:type="gramStart"/>
      <w:r w:rsidR="00C01EE0" w:rsidRPr="00C01EE0">
        <w:rPr>
          <w:rFonts w:ascii="Calibri" w:eastAsia="Times New Roman" w:hAnsi="Calibri" w:cs="Times New Roman"/>
          <w:b/>
          <w:sz w:val="24"/>
          <w:szCs w:val="24"/>
        </w:rPr>
        <w:t>listing</w:t>
      </w:r>
      <w:proofErr w:type="gramEnd"/>
      <w:r w:rsidR="00C01EE0" w:rsidRPr="00C01EE0">
        <w:rPr>
          <w:rFonts w:ascii="Calibri" w:eastAsia="Times New Roman" w:hAnsi="Calibri" w:cs="Times New Roman"/>
          <w:b/>
          <w:sz w:val="24"/>
          <w:szCs w:val="24"/>
        </w:rPr>
        <w:t xml:space="preserve"> of selected videos</w:t>
      </w:r>
      <w:r w:rsidR="00C01EE0">
        <w:rPr>
          <w:rFonts w:ascii="Calibri" w:eastAsia="Times New Roman" w:hAnsi="Calibri" w:cs="Times New Roman"/>
          <w:b/>
          <w:sz w:val="24"/>
          <w:szCs w:val="24"/>
        </w:rPr>
        <w:t>/articles</w:t>
      </w:r>
      <w:r w:rsidR="00C01EE0" w:rsidRPr="00C01EE0">
        <w:rPr>
          <w:rFonts w:ascii="Calibri" w:eastAsia="Times New Roman" w:hAnsi="Calibri" w:cs="Times New Roman"/>
          <w:b/>
          <w:sz w:val="24"/>
          <w:szCs w:val="24"/>
        </w:rPr>
        <w:t xml:space="preserve"> will be provided by professor)</w:t>
      </w:r>
    </w:p>
    <w:p w:rsidR="00CD2F48" w:rsidRPr="00C6621C" w:rsidRDefault="00CD2F48" w:rsidP="00CD2F4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Calibri" w:eastAsia="Times New Roman" w:hAnsi="Calibri" w:cs="Times New Roman"/>
          <w:b/>
          <w:bCs/>
          <w:sz w:val="24"/>
          <w:szCs w:val="24"/>
        </w:rPr>
        <w:t>POWERPOINT/ORAL PRESENTATIONS -15</w:t>
      </w:r>
      <w:r w:rsidRPr="00C6621C">
        <w:rPr>
          <w:rFonts w:ascii="Calibri" w:eastAsia="Times New Roman" w:hAnsi="Calibri" w:cs="Times New Roman"/>
          <w:b/>
          <w:bCs/>
          <w:sz w:val="24"/>
          <w:szCs w:val="24"/>
        </w:rPr>
        <w:t xml:space="preserve"> points.</w:t>
      </w:r>
      <w:proofErr w:type="gramEnd"/>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Each stu</w:t>
      </w:r>
      <w:r>
        <w:rPr>
          <w:rFonts w:ascii="Calibri" w:eastAsia="Times New Roman" w:hAnsi="Calibri" w:cs="Times New Roman"/>
          <w:sz w:val="24"/>
          <w:szCs w:val="24"/>
        </w:rPr>
        <w:t xml:space="preserve">dent is </w:t>
      </w:r>
      <w:proofErr w:type="gramStart"/>
      <w:r>
        <w:rPr>
          <w:rFonts w:ascii="Calibri" w:eastAsia="Times New Roman" w:hAnsi="Calibri" w:cs="Times New Roman"/>
          <w:sz w:val="24"/>
          <w:szCs w:val="24"/>
        </w:rPr>
        <w:t>required  to</w:t>
      </w:r>
      <w:proofErr w:type="gramEnd"/>
      <w:r>
        <w:rPr>
          <w:rFonts w:ascii="Calibri" w:eastAsia="Times New Roman" w:hAnsi="Calibri" w:cs="Times New Roman"/>
          <w:sz w:val="24"/>
          <w:szCs w:val="24"/>
        </w:rPr>
        <w:t xml:space="preserve"> produce a 10-15 slide power </w:t>
      </w:r>
      <w:r w:rsidRPr="00C6621C">
        <w:rPr>
          <w:rFonts w:ascii="Calibri" w:eastAsia="Times New Roman" w:hAnsi="Calibri" w:cs="Times New Roman"/>
          <w:sz w:val="24"/>
          <w:szCs w:val="24"/>
        </w:rPr>
        <w:t>point</w:t>
      </w:r>
      <w:r>
        <w:rPr>
          <w:rFonts w:ascii="Calibri" w:eastAsia="Times New Roman" w:hAnsi="Calibri" w:cs="Times New Roman"/>
          <w:sz w:val="24"/>
          <w:szCs w:val="24"/>
        </w:rPr>
        <w:t>/</w:t>
      </w:r>
      <w:proofErr w:type="spellStart"/>
      <w:r>
        <w:rPr>
          <w:rFonts w:ascii="Calibri" w:eastAsia="Times New Roman" w:hAnsi="Calibri" w:cs="Times New Roman"/>
          <w:sz w:val="24"/>
          <w:szCs w:val="24"/>
        </w:rPr>
        <w:t>prezi</w:t>
      </w:r>
      <w:proofErr w:type="spellEnd"/>
      <w:r>
        <w:rPr>
          <w:rFonts w:ascii="Calibri" w:eastAsia="Times New Roman" w:hAnsi="Calibri" w:cs="Times New Roman"/>
          <w:sz w:val="24"/>
          <w:szCs w:val="24"/>
        </w:rPr>
        <w:t xml:space="preserve"> /oral presentation over a black woman, past or present…a black woman’s organization, or a pertinent issue, condition, etc. related to black women. </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proofErr w:type="gramStart"/>
      <w:r w:rsidRPr="00C6621C">
        <w:rPr>
          <w:rFonts w:ascii="Calibri" w:eastAsia="Times New Roman" w:hAnsi="Calibri" w:cs="Times New Roman"/>
          <w:b/>
          <w:bCs/>
          <w:sz w:val="24"/>
          <w:szCs w:val="24"/>
        </w:rPr>
        <w:t>FINAL EXAMINATION - 20 points.</w:t>
      </w:r>
      <w:proofErr w:type="gramEnd"/>
      <w:r w:rsidRPr="00C6621C">
        <w:rPr>
          <w:rFonts w:ascii="Calibri" w:eastAsia="Times New Roman" w:hAnsi="Calibri" w:cs="Times New Roman"/>
          <w:b/>
          <w:bCs/>
          <w:sz w:val="24"/>
          <w:szCs w:val="24"/>
        </w:rPr>
        <w:t> </w:t>
      </w:r>
      <w:r w:rsidRPr="00C6621C">
        <w:rPr>
          <w:rFonts w:ascii="Calibri" w:eastAsia="Times New Roman" w:hAnsi="Calibri" w:cs="Times New Roman"/>
          <w:sz w:val="24"/>
          <w:szCs w:val="24"/>
        </w:rPr>
        <w:t xml:space="preserve">A final examination will be given to test the level of knowledge the student has attained from this </w:t>
      </w:r>
      <w:proofErr w:type="gramStart"/>
      <w:r w:rsidRPr="00C6621C">
        <w:rPr>
          <w:rFonts w:ascii="Calibri" w:eastAsia="Times New Roman" w:hAnsi="Calibri" w:cs="Times New Roman"/>
          <w:sz w:val="24"/>
          <w:szCs w:val="24"/>
        </w:rPr>
        <w:t>course</w:t>
      </w:r>
      <w:r w:rsidRPr="00C6621C">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roofErr w:type="gramEnd"/>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Times New Roman" w:eastAsia="Times New Roman" w:hAnsi="Times New Roman" w:cs="Times New Roman"/>
          <w:b/>
          <w:bCs/>
          <w:sz w:val="24"/>
          <w:szCs w:val="24"/>
        </w:rPr>
        <w:t>Grading Scale</w:t>
      </w:r>
      <w:r w:rsidRPr="00CD2F48">
        <w:rPr>
          <w:rFonts w:ascii="Times New Roman" w:eastAsia="Times New Roman" w:hAnsi="Times New Roman" w:cs="Times New Roman"/>
          <w:sz w:val="24"/>
          <w:szCs w:val="24"/>
        </w:rPr>
        <w:t> </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Calibri" w:eastAsia="Times New Roman" w:hAnsi="Calibri" w:cs="Times New Roman"/>
          <w:sz w:val="24"/>
          <w:szCs w:val="24"/>
        </w:rPr>
        <w:t>1. Perception Paper                               5 points </w:t>
      </w:r>
    </w:p>
    <w:p w:rsidR="00CD2F48" w:rsidRPr="00CD2F48" w:rsidRDefault="00CD2F48" w:rsidP="00CD2F48">
      <w:pPr>
        <w:spacing w:before="100" w:beforeAutospacing="1" w:after="100" w:afterAutospacing="1" w:line="240" w:lineRule="auto"/>
        <w:rPr>
          <w:rFonts w:ascii="Calibri" w:eastAsia="Times New Roman" w:hAnsi="Calibri" w:cs="Times New Roman"/>
          <w:sz w:val="24"/>
          <w:szCs w:val="24"/>
        </w:rPr>
      </w:pPr>
      <w:r w:rsidRPr="00CD2F48">
        <w:rPr>
          <w:rFonts w:ascii="Calibri" w:eastAsia="Times New Roman" w:hAnsi="Calibri" w:cs="Times New Roman"/>
          <w:sz w:val="24"/>
          <w:szCs w:val="24"/>
        </w:rPr>
        <w:t>2.</w:t>
      </w:r>
      <w:r w:rsidR="00BF54E4">
        <w:rPr>
          <w:rFonts w:ascii="Calibri" w:eastAsia="Times New Roman" w:hAnsi="Calibri" w:cs="Times New Roman"/>
          <w:sz w:val="24"/>
          <w:szCs w:val="24"/>
        </w:rPr>
        <w:t>   Black Women Interview      </w:t>
      </w:r>
      <w:r w:rsidR="00BF54E4">
        <w:rPr>
          <w:rFonts w:ascii="Calibri" w:eastAsia="Times New Roman" w:hAnsi="Calibri" w:cs="Times New Roman"/>
          <w:sz w:val="24"/>
          <w:szCs w:val="24"/>
        </w:rPr>
        <w:tab/>
        <w:t>2</w:t>
      </w:r>
      <w:r w:rsidRPr="00CD2F48">
        <w:rPr>
          <w:rFonts w:ascii="Calibri" w:eastAsia="Times New Roman" w:hAnsi="Calibri" w:cs="Times New Roman"/>
          <w:sz w:val="24"/>
          <w:szCs w:val="24"/>
        </w:rPr>
        <w:t>0 points   </w:t>
      </w:r>
    </w:p>
    <w:p w:rsidR="00CD2F48" w:rsidRPr="00CD2F48" w:rsidRDefault="00CD2F48" w:rsidP="00CD2F48">
      <w:pPr>
        <w:spacing w:before="100" w:beforeAutospacing="1" w:after="100" w:afterAutospacing="1" w:line="240" w:lineRule="auto"/>
        <w:rPr>
          <w:rFonts w:ascii="Calibri" w:eastAsia="Times New Roman" w:hAnsi="Calibri" w:cs="Times New Roman"/>
          <w:sz w:val="24"/>
          <w:szCs w:val="24"/>
        </w:rPr>
      </w:pPr>
      <w:r w:rsidRPr="00CD2F48">
        <w:rPr>
          <w:rFonts w:ascii="Calibri" w:eastAsia="Times New Roman" w:hAnsi="Calibri" w:cs="Times New Roman"/>
          <w:sz w:val="24"/>
          <w:szCs w:val="24"/>
        </w:rPr>
        <w:t>3.  Textbook Ass</w:t>
      </w:r>
      <w:r w:rsidR="00BF54E4">
        <w:rPr>
          <w:rFonts w:ascii="Calibri" w:eastAsia="Times New Roman" w:hAnsi="Calibri" w:cs="Times New Roman"/>
          <w:sz w:val="24"/>
          <w:szCs w:val="24"/>
        </w:rPr>
        <w:t xml:space="preserve">ignment                       10 points </w:t>
      </w:r>
    </w:p>
    <w:p w:rsidR="00CD2F48" w:rsidRPr="00CD2F48" w:rsidRDefault="00CD2F48" w:rsidP="00CD2F48">
      <w:pPr>
        <w:spacing w:before="100" w:beforeAutospacing="1" w:after="100" w:afterAutospacing="1" w:line="240" w:lineRule="auto"/>
        <w:rPr>
          <w:rFonts w:ascii="Calibri" w:eastAsia="Times New Roman" w:hAnsi="Calibri" w:cs="Times New Roman"/>
          <w:sz w:val="24"/>
          <w:szCs w:val="24"/>
        </w:rPr>
      </w:pPr>
      <w:r w:rsidRPr="00CD2F48">
        <w:rPr>
          <w:rFonts w:ascii="Calibri" w:eastAsia="Times New Roman" w:hAnsi="Calibri" w:cs="Times New Roman"/>
          <w:sz w:val="24"/>
          <w:szCs w:val="24"/>
        </w:rPr>
        <w:t xml:space="preserve">4. Reflection </w:t>
      </w:r>
      <w:r w:rsidRPr="00CD2F48">
        <w:rPr>
          <w:rFonts w:ascii="Calibri" w:eastAsia="Times New Roman" w:hAnsi="Calibri" w:cs="Times New Roman"/>
          <w:sz w:val="24"/>
          <w:szCs w:val="24"/>
        </w:rPr>
        <w:tab/>
      </w:r>
      <w:r w:rsidRPr="00CD2F48">
        <w:rPr>
          <w:rFonts w:ascii="Calibri" w:eastAsia="Times New Roman" w:hAnsi="Calibri" w:cs="Times New Roman"/>
          <w:sz w:val="24"/>
          <w:szCs w:val="24"/>
        </w:rPr>
        <w:tab/>
      </w:r>
      <w:r w:rsidRPr="00CD2F48">
        <w:rPr>
          <w:rFonts w:ascii="Calibri" w:eastAsia="Times New Roman" w:hAnsi="Calibri" w:cs="Times New Roman"/>
          <w:sz w:val="24"/>
          <w:szCs w:val="24"/>
        </w:rPr>
        <w:tab/>
      </w:r>
      <w:r w:rsidRPr="00CD2F48">
        <w:rPr>
          <w:rFonts w:ascii="Calibri" w:eastAsia="Times New Roman" w:hAnsi="Calibri" w:cs="Times New Roman"/>
          <w:sz w:val="24"/>
          <w:szCs w:val="24"/>
        </w:rPr>
        <w:tab/>
        <w:t>30 points (3 reflections at 10 points each)</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Calibri" w:eastAsia="Times New Roman" w:hAnsi="Calibri" w:cs="Times New Roman"/>
          <w:sz w:val="24"/>
          <w:szCs w:val="24"/>
        </w:rPr>
        <w:t>5. Power point/Oral Presentation       15 points</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Calibri" w:eastAsia="Times New Roman" w:hAnsi="Calibri" w:cs="Times New Roman"/>
          <w:sz w:val="24"/>
          <w:szCs w:val="24"/>
        </w:rPr>
        <w:t xml:space="preserve"> 6.   Final Examination                           </w:t>
      </w:r>
      <w:r w:rsidRPr="00CD2F48">
        <w:rPr>
          <w:rFonts w:ascii="Calibri" w:eastAsia="Times New Roman" w:hAnsi="Calibri" w:cs="Times New Roman"/>
          <w:sz w:val="24"/>
          <w:szCs w:val="24"/>
          <w:u w:val="single"/>
        </w:rPr>
        <w:t>20 points</w:t>
      </w:r>
    </w:p>
    <w:p w:rsidR="00CD2F48" w:rsidRPr="00CD2F48" w:rsidRDefault="00CD2F48" w:rsidP="00CD2F48">
      <w:pPr>
        <w:spacing w:before="100" w:beforeAutospacing="1" w:after="100" w:afterAutospacing="1" w:line="240" w:lineRule="auto"/>
        <w:rPr>
          <w:rFonts w:ascii="Times New Roman" w:eastAsia="Times New Roman" w:hAnsi="Times New Roman" w:cs="Times New Roman"/>
          <w:sz w:val="24"/>
          <w:szCs w:val="24"/>
        </w:rPr>
      </w:pPr>
      <w:r w:rsidRPr="00CD2F48">
        <w:rPr>
          <w:rFonts w:ascii="Arial" w:eastAsia="Times New Roman" w:hAnsi="Arial" w:cs="Arial"/>
          <w:sz w:val="24"/>
          <w:szCs w:val="24"/>
        </w:rPr>
        <w:t> </w:t>
      </w:r>
      <w:r w:rsidRPr="00CD2F48">
        <w:rPr>
          <w:rFonts w:ascii="Arial" w:eastAsia="Times New Roman" w:hAnsi="Arial" w:cs="Arial"/>
          <w:b/>
          <w:bCs/>
          <w:sz w:val="24"/>
          <w:szCs w:val="24"/>
        </w:rPr>
        <w:t> TOTAL                                 100 POINTS</w:t>
      </w:r>
      <w:r w:rsidRPr="00CD2F48">
        <w:rPr>
          <w:rFonts w:ascii="Times New Roman" w:eastAsia="Times New Roman" w:hAnsi="Times New Roman" w:cs="Times New Roman"/>
          <w:sz w:val="24"/>
          <w:szCs w:val="24"/>
        </w:rPr>
        <w:t> </w:t>
      </w:r>
    </w:p>
    <w:p w:rsidR="003A55AB" w:rsidRPr="0042603B" w:rsidRDefault="00CD2F48" w:rsidP="0042603B">
      <w:pPr>
        <w:spacing w:before="100" w:beforeAutospacing="1" w:after="100" w:afterAutospacing="1" w:line="240" w:lineRule="auto"/>
        <w:rPr>
          <w:rFonts w:ascii="Times New Roman" w:eastAsia="Times New Roman" w:hAnsi="Times New Roman" w:cs="Times New Roman"/>
          <w:sz w:val="24"/>
          <w:szCs w:val="24"/>
        </w:rPr>
      </w:pPr>
      <w:r w:rsidRPr="00C6621C">
        <w:rPr>
          <w:rFonts w:ascii="Calibri" w:eastAsia="Times New Roman" w:hAnsi="Calibri" w:cs="Times New Roman"/>
          <w:sz w:val="24"/>
          <w:szCs w:val="24"/>
        </w:rPr>
        <w:lastRenderedPageBreak/>
        <w:t>Grading Scale </w:t>
      </w:r>
      <w:r w:rsidRPr="00C6621C">
        <w:rPr>
          <w:rFonts w:ascii="Calibri" w:eastAsia="Times New Roman" w:hAnsi="Calibri" w:cs="Times New Roman"/>
          <w:b/>
          <w:bCs/>
          <w:sz w:val="24"/>
          <w:szCs w:val="24"/>
        </w:rPr>
        <w:t>90 - 100 = A         80 - 89 = B          70 - 79 = C          60 - 69 = D          0 - 59 = F</w:t>
      </w:r>
    </w:p>
    <w:p w:rsidR="003A55AB" w:rsidRPr="00C77F2E" w:rsidRDefault="003A55AB" w:rsidP="003A55AB">
      <w:pPr>
        <w:rPr>
          <w:rFonts w:ascii="Arial" w:hAnsi="Arial" w:cs="Arial"/>
          <w:b/>
          <w:sz w:val="24"/>
          <w:szCs w:val="24"/>
        </w:rPr>
      </w:pPr>
      <w:r w:rsidRPr="00C77F2E">
        <w:rPr>
          <w:b/>
          <w:bCs/>
          <w:color w:val="FF0000"/>
          <w:sz w:val="24"/>
          <w:szCs w:val="24"/>
        </w:rPr>
        <w:t>UNEXCUSED ABSENCES</w:t>
      </w:r>
      <w:proofErr w:type="gramStart"/>
      <w:r w:rsidRPr="00C77F2E">
        <w:rPr>
          <w:b/>
          <w:bCs/>
          <w:color w:val="FF0000"/>
          <w:sz w:val="24"/>
          <w:szCs w:val="24"/>
        </w:rPr>
        <w:t>..</w:t>
      </w:r>
      <w:proofErr w:type="gramEnd"/>
      <w:r w:rsidRPr="00C77F2E">
        <w:rPr>
          <w:b/>
          <w:bCs/>
          <w:color w:val="FF0000"/>
          <w:sz w:val="24"/>
          <w:szCs w:val="24"/>
        </w:rPr>
        <w:t xml:space="preserve"> – 3 points for </w:t>
      </w:r>
      <w:proofErr w:type="gramStart"/>
      <w:r w:rsidRPr="00C77F2E">
        <w:rPr>
          <w:b/>
          <w:bCs/>
          <w:color w:val="FF0000"/>
          <w:sz w:val="24"/>
          <w:szCs w:val="24"/>
        </w:rPr>
        <w:t>each  (</w:t>
      </w:r>
      <w:proofErr w:type="gramEnd"/>
      <w:r w:rsidRPr="00C77F2E">
        <w:rPr>
          <w:b/>
          <w:bCs/>
          <w:color w:val="FF0000"/>
          <w:sz w:val="24"/>
          <w:szCs w:val="24"/>
        </w:rPr>
        <w:t>after 1</w:t>
      </w:r>
      <w:r w:rsidRPr="00C77F2E">
        <w:rPr>
          <w:b/>
          <w:bCs/>
          <w:color w:val="FF0000"/>
          <w:sz w:val="24"/>
          <w:szCs w:val="24"/>
          <w:vertAlign w:val="superscript"/>
        </w:rPr>
        <w:t>st</w:t>
      </w:r>
      <w:r w:rsidRPr="00C77F2E">
        <w:rPr>
          <w:b/>
          <w:bCs/>
          <w:color w:val="FF0000"/>
          <w:sz w:val="24"/>
          <w:szCs w:val="24"/>
        </w:rPr>
        <w:t xml:space="preserve"> unexcused</w:t>
      </w:r>
      <w:r w:rsidR="0042603B">
        <w:rPr>
          <w:b/>
          <w:bCs/>
          <w:color w:val="FF0000"/>
          <w:sz w:val="24"/>
          <w:szCs w:val="24"/>
        </w:rPr>
        <w:t>)</w:t>
      </w:r>
    </w:p>
    <w:p w:rsidR="003A55AB" w:rsidRDefault="003A55AB" w:rsidP="003A55AB">
      <w:pPr>
        <w:rPr>
          <w:rFonts w:ascii="Arial" w:hAnsi="Arial" w:cs="Arial"/>
          <w:b/>
          <w:sz w:val="21"/>
          <w:szCs w:val="21"/>
        </w:rPr>
      </w:pPr>
    </w:p>
    <w:p w:rsidR="003A55AB" w:rsidRDefault="003A55AB" w:rsidP="003A55AB">
      <w:pPr>
        <w:rPr>
          <w:rFonts w:ascii="Arial" w:hAnsi="Arial" w:cs="Arial"/>
          <w:b/>
          <w:sz w:val="21"/>
          <w:szCs w:val="21"/>
        </w:rPr>
      </w:pPr>
    </w:p>
    <w:p w:rsidR="003A55AB" w:rsidRDefault="003A55AB" w:rsidP="003A55AB">
      <w:pPr>
        <w:rPr>
          <w:rFonts w:ascii="Arial" w:hAnsi="Arial" w:cs="Arial"/>
          <w:b/>
          <w:sz w:val="21"/>
          <w:szCs w:val="21"/>
        </w:rPr>
      </w:pPr>
      <w:r>
        <w:rPr>
          <w:rFonts w:ascii="Arial" w:hAnsi="Arial" w:cs="Arial"/>
          <w:b/>
          <w:sz w:val="21"/>
          <w:szCs w:val="21"/>
        </w:rPr>
        <w:t>Attendance</w:t>
      </w:r>
    </w:p>
    <w:p w:rsidR="003A55AB" w:rsidRDefault="003A55AB" w:rsidP="003A55AB">
      <w:pPr>
        <w:rPr>
          <w:rFonts w:ascii="Arial" w:hAnsi="Arial" w:cs="Arial"/>
          <w:b/>
          <w:sz w:val="21"/>
          <w:szCs w:val="21"/>
        </w:rPr>
      </w:pPr>
    </w:p>
    <w:p w:rsidR="003A55AB" w:rsidRDefault="003A55AB" w:rsidP="003A55AB">
      <w:r>
        <w:t>Attendance Policy</w:t>
      </w:r>
      <w:r>
        <w:tab/>
      </w:r>
      <w:r>
        <w:tab/>
        <w:t>Students are expected to attend every class session</w:t>
      </w:r>
    </w:p>
    <w:p w:rsidR="003A55AB" w:rsidRDefault="003A55AB" w:rsidP="003A55AB">
      <w:r>
        <w:t>Late Work Policy</w:t>
      </w:r>
      <w:r>
        <w:tab/>
      </w:r>
      <w:r>
        <w:tab/>
        <w:t xml:space="preserve">In the event of an emergency, the instructor will determine if late work </w:t>
      </w:r>
      <w:r>
        <w:tab/>
      </w:r>
      <w:r>
        <w:tab/>
      </w:r>
      <w:r>
        <w:tab/>
      </w:r>
      <w:r>
        <w:tab/>
      </w:r>
      <w:r>
        <w:tab/>
        <w:t xml:space="preserve">will be </w:t>
      </w:r>
      <w:r>
        <w:tab/>
        <w:t>accepted.</w:t>
      </w:r>
    </w:p>
    <w:p w:rsidR="003A55AB" w:rsidRDefault="003A55AB" w:rsidP="003A55AB">
      <w:r>
        <w:t xml:space="preserve">Technology </w:t>
      </w:r>
      <w:r>
        <w:tab/>
      </w:r>
      <w:r>
        <w:tab/>
      </w:r>
      <w:r>
        <w:tab/>
        <w:t>Student will be required to do power point presentation</w:t>
      </w:r>
      <w:r>
        <w:tab/>
        <w:t xml:space="preserve"> </w:t>
      </w:r>
      <w:r>
        <w:tab/>
      </w:r>
      <w:r>
        <w:tab/>
        <w:t xml:space="preserve"> </w:t>
      </w:r>
    </w:p>
    <w:p w:rsidR="003A55AB" w:rsidRPr="00DF4926" w:rsidRDefault="003A55AB" w:rsidP="003A55AB">
      <w:r>
        <w:t>Civility in the Classroom</w:t>
      </w:r>
      <w:r>
        <w:tab/>
      </w:r>
      <w:r>
        <w:tab/>
        <w:t xml:space="preserve">Student are expect to respect the opinion of others and to conduct </w:t>
      </w:r>
      <w:r>
        <w:tab/>
      </w:r>
      <w:r>
        <w:tab/>
      </w:r>
      <w:r>
        <w:tab/>
      </w:r>
      <w:r>
        <w:tab/>
      </w:r>
      <w:r>
        <w:tab/>
        <w:t>themselves in a respectful manner at all times</w:t>
      </w:r>
    </w:p>
    <w:p w:rsidR="003A55AB" w:rsidRPr="009D756D" w:rsidRDefault="003A55AB" w:rsidP="003A55AB">
      <w:pPr>
        <w:rPr>
          <w:rFonts w:ascii="Arial" w:hAnsi="Arial" w:cs="Arial"/>
          <w:sz w:val="21"/>
          <w:szCs w:val="21"/>
        </w:rPr>
      </w:pPr>
    </w:p>
    <w:p w:rsidR="003A55AB" w:rsidRDefault="003A55A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3A55AB">
      <w:pPr>
        <w:rPr>
          <w:rFonts w:ascii="Arial" w:hAnsi="Arial" w:cs="Arial"/>
          <w:color w:val="0000FF"/>
          <w:sz w:val="21"/>
          <w:szCs w:val="21"/>
        </w:rPr>
      </w:pPr>
    </w:p>
    <w:p w:rsidR="0042603B" w:rsidRDefault="0042603B" w:rsidP="0042603B">
      <w:pPr>
        <w:spacing w:before="100" w:beforeAutospacing="1" w:after="100" w:afterAutospacing="1" w:line="240" w:lineRule="auto"/>
        <w:rPr>
          <w:rFonts w:ascii="Arial" w:hAnsi="Arial" w:cs="Arial"/>
          <w:color w:val="0000FF"/>
          <w:sz w:val="21"/>
          <w:szCs w:val="21"/>
        </w:rPr>
      </w:pPr>
    </w:p>
    <w:p w:rsidR="004F7B09" w:rsidRPr="00C6621C" w:rsidRDefault="004F7B09" w:rsidP="0042603B">
      <w:pPr>
        <w:spacing w:before="100" w:beforeAutospacing="1" w:after="100" w:afterAutospacing="1" w:line="240" w:lineRule="auto"/>
        <w:rPr>
          <w:rFonts w:ascii="Times New Roman" w:eastAsia="Times New Roman" w:hAnsi="Times New Roman" w:cs="Times New Roman"/>
          <w:color w:val="000000"/>
          <w:sz w:val="27"/>
          <w:szCs w:val="27"/>
        </w:rPr>
      </w:pPr>
    </w:p>
    <w:p w:rsidR="0042603B" w:rsidRPr="0042603B" w:rsidRDefault="0042603B" w:rsidP="0042603B">
      <w:pPr>
        <w:spacing w:before="100" w:beforeAutospacing="1" w:after="100" w:afterAutospacing="1" w:line="240" w:lineRule="auto"/>
        <w:jc w:val="center"/>
        <w:rPr>
          <w:rFonts w:ascii="Times New Roman" w:eastAsia="Times New Roman" w:hAnsi="Times New Roman" w:cs="Times New Roman"/>
          <w:sz w:val="32"/>
          <w:szCs w:val="32"/>
        </w:rPr>
      </w:pPr>
      <w:r w:rsidRPr="0042603B">
        <w:rPr>
          <w:b/>
          <w:sz w:val="32"/>
          <w:szCs w:val="32"/>
        </w:rPr>
        <w:lastRenderedPageBreak/>
        <w:t>COURSE SCHEDULE FOR FALL 201</w:t>
      </w:r>
      <w:r w:rsidR="0016622F">
        <w:rPr>
          <w:b/>
          <w:sz w:val="32"/>
          <w:szCs w:val="32"/>
        </w:rPr>
        <w:t>7</w:t>
      </w: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42603B" w:rsidTr="0021501E">
        <w:trPr>
          <w:jc w:val="center"/>
        </w:trPr>
        <w:tc>
          <w:tcPr>
            <w:tcW w:w="2911" w:type="dxa"/>
            <w:vMerge w:val="restart"/>
            <w:hideMark/>
          </w:tcPr>
          <w:p w:rsidR="0042603B" w:rsidRDefault="0042603B" w:rsidP="0021501E">
            <w:pPr>
              <w:jc w:val="center"/>
              <w:rPr>
                <w:b/>
                <w:sz w:val="20"/>
                <w:szCs w:val="20"/>
              </w:rPr>
            </w:pPr>
            <w:r>
              <w:rPr>
                <w:b/>
                <w:sz w:val="20"/>
                <w:szCs w:val="20"/>
              </w:rPr>
              <w:t>Week 1</w:t>
            </w:r>
          </w:p>
          <w:p w:rsidR="0042603B" w:rsidRDefault="0042603B" w:rsidP="0021501E">
            <w:pPr>
              <w:jc w:val="center"/>
              <w:rPr>
                <w:b/>
                <w:sz w:val="20"/>
                <w:szCs w:val="20"/>
              </w:rPr>
            </w:pPr>
            <w:r>
              <w:rPr>
                <w:rFonts w:ascii="Calibri" w:eastAsia="Calibri" w:hAnsi="Calibri" w:cs="Times New Roman"/>
                <w:sz w:val="24"/>
              </w:rPr>
              <w:t>Introduction to course</w:t>
            </w:r>
          </w:p>
        </w:tc>
        <w:tc>
          <w:tcPr>
            <w:tcW w:w="3285" w:type="dxa"/>
            <w:hideMark/>
          </w:tcPr>
          <w:p w:rsidR="0042603B" w:rsidRDefault="0042603B" w:rsidP="0021501E">
            <w:pPr>
              <w:jc w:val="center"/>
              <w:rPr>
                <w:rFonts w:cs="Calibri"/>
                <w:sz w:val="20"/>
                <w:szCs w:val="20"/>
              </w:rPr>
            </w:pPr>
            <w:r>
              <w:rPr>
                <w:rFonts w:cs="Calibri"/>
                <w:sz w:val="20"/>
                <w:szCs w:val="20"/>
              </w:rPr>
              <w:t>Tuesday</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r w:rsidR="00604E7F">
              <w:rPr>
                <w:i/>
                <w:sz w:val="20"/>
                <w:szCs w:val="20"/>
                <w:lang w:val="es-ES_tradnl"/>
              </w:rPr>
              <w:t xml:space="preserve">– </w:t>
            </w:r>
            <w:proofErr w:type="spellStart"/>
            <w:r w:rsidR="00604E7F">
              <w:rPr>
                <w:i/>
                <w:sz w:val="20"/>
                <w:szCs w:val="20"/>
                <w:lang w:val="es-ES_tradnl"/>
              </w:rPr>
              <w:t>Aug</w:t>
            </w:r>
            <w:proofErr w:type="spellEnd"/>
            <w:r w:rsidR="00604E7F">
              <w:rPr>
                <w:i/>
                <w:sz w:val="20"/>
                <w:szCs w:val="20"/>
                <w:lang w:val="es-ES_tradnl"/>
              </w:rPr>
              <w:t xml:space="preserve"> 24</w:t>
            </w:r>
          </w:p>
        </w:tc>
      </w:tr>
      <w:tr w:rsidR="0042603B" w:rsidTr="0021501E">
        <w:trPr>
          <w:jc w:val="center"/>
        </w:trPr>
        <w:tc>
          <w:tcPr>
            <w:tcW w:w="2911" w:type="dxa"/>
            <w:vMerge/>
            <w:vAlign w:val="center"/>
            <w:hideMark/>
          </w:tcPr>
          <w:p w:rsidR="0042603B" w:rsidRDefault="0042603B" w:rsidP="0021501E">
            <w:pPr>
              <w:rPr>
                <w:b/>
                <w:sz w:val="20"/>
                <w:szCs w:val="20"/>
              </w:rPr>
            </w:pPr>
          </w:p>
        </w:tc>
        <w:tc>
          <w:tcPr>
            <w:tcW w:w="3285" w:type="dxa"/>
            <w:hideMark/>
          </w:tcPr>
          <w:p w:rsidR="0042603B" w:rsidRDefault="0042603B" w:rsidP="0021501E">
            <w:pPr>
              <w:jc w:val="center"/>
              <w:rPr>
                <w:b/>
                <w:sz w:val="20"/>
                <w:szCs w:val="20"/>
                <w:lang w:val="es-ES_tradnl"/>
              </w:rPr>
            </w:pPr>
          </w:p>
        </w:tc>
        <w:tc>
          <w:tcPr>
            <w:tcW w:w="3549" w:type="dxa"/>
            <w:hideMark/>
          </w:tcPr>
          <w:p w:rsidR="0042603B" w:rsidRDefault="0042603B" w:rsidP="0021501E">
            <w:pPr>
              <w:jc w:val="center"/>
              <w:rPr>
                <w:b/>
                <w:sz w:val="20"/>
                <w:szCs w:val="20"/>
                <w:lang w:val="es-ES_tradnl"/>
              </w:rPr>
            </w:pPr>
            <w:proofErr w:type="spellStart"/>
            <w:r>
              <w:rPr>
                <w:b/>
                <w:sz w:val="20"/>
                <w:szCs w:val="20"/>
                <w:lang w:val="es-ES_tradnl"/>
              </w:rPr>
              <w:t>Introduction</w:t>
            </w:r>
            <w:proofErr w:type="spellEnd"/>
            <w:r>
              <w:rPr>
                <w:b/>
                <w:sz w:val="20"/>
                <w:szCs w:val="20"/>
                <w:lang w:val="es-ES_tradnl"/>
              </w:rPr>
              <w:t xml:space="preserve"> –</w:t>
            </w:r>
            <w:proofErr w:type="spellStart"/>
            <w:r>
              <w:rPr>
                <w:b/>
                <w:sz w:val="20"/>
                <w:szCs w:val="20"/>
                <w:lang w:val="es-ES_tradnl"/>
              </w:rPr>
              <w:t>Review</w:t>
            </w:r>
            <w:proofErr w:type="spellEnd"/>
            <w:r>
              <w:rPr>
                <w:b/>
                <w:sz w:val="20"/>
                <w:szCs w:val="20"/>
                <w:lang w:val="es-ES_tradnl"/>
              </w:rPr>
              <w:t xml:space="preserve"> of Syllabus</w:t>
            </w:r>
          </w:p>
          <w:p w:rsidR="0042603B" w:rsidRDefault="0042603B" w:rsidP="0021501E">
            <w:pPr>
              <w:jc w:val="center"/>
              <w:rPr>
                <w:b/>
                <w:sz w:val="20"/>
                <w:szCs w:val="20"/>
                <w:lang w:val="es-ES_tradnl"/>
              </w:rPr>
            </w:pPr>
            <w:proofErr w:type="spellStart"/>
            <w:r>
              <w:rPr>
                <w:b/>
                <w:sz w:val="20"/>
                <w:szCs w:val="20"/>
                <w:lang w:val="es-ES_tradnl"/>
              </w:rPr>
              <w:t>Lecture</w:t>
            </w:r>
            <w:proofErr w:type="spellEnd"/>
            <w:r>
              <w:rPr>
                <w:b/>
                <w:sz w:val="20"/>
                <w:szCs w:val="20"/>
                <w:lang w:val="es-ES_tradnl"/>
              </w:rPr>
              <w:t>/</w:t>
            </w:r>
            <w:proofErr w:type="spellStart"/>
            <w:r>
              <w:rPr>
                <w:b/>
                <w:sz w:val="20"/>
                <w:szCs w:val="20"/>
                <w:lang w:val="es-ES_tradnl"/>
              </w:rPr>
              <w:t>Discussion</w:t>
            </w:r>
            <w:proofErr w:type="spellEnd"/>
            <w:r>
              <w:rPr>
                <w:b/>
                <w:sz w:val="20"/>
                <w:szCs w:val="20"/>
                <w:lang w:val="es-ES_tradnl"/>
              </w:rPr>
              <w:t xml:space="preserve"> :</w:t>
            </w:r>
            <w:proofErr w:type="spellStart"/>
            <w:r>
              <w:rPr>
                <w:b/>
                <w:sz w:val="20"/>
                <w:szCs w:val="20"/>
                <w:lang w:val="es-ES_tradnl"/>
              </w:rPr>
              <w:t>Historical</w:t>
            </w:r>
            <w:proofErr w:type="spellEnd"/>
            <w:r>
              <w:rPr>
                <w:b/>
                <w:sz w:val="20"/>
                <w:szCs w:val="20"/>
                <w:lang w:val="es-ES_tradnl"/>
              </w:rPr>
              <w:t xml:space="preserve"> Roles of Africana </w:t>
            </w:r>
            <w:proofErr w:type="spellStart"/>
            <w:r>
              <w:rPr>
                <w:b/>
                <w:sz w:val="20"/>
                <w:szCs w:val="20"/>
                <w:lang w:val="es-ES_tradnl"/>
              </w:rPr>
              <w:t>Women</w:t>
            </w:r>
            <w:proofErr w:type="spellEnd"/>
          </w:p>
          <w:p w:rsidR="0042603B" w:rsidRDefault="0042603B" w:rsidP="0021501E">
            <w:pPr>
              <w:jc w:val="center"/>
              <w:rPr>
                <w:b/>
                <w:sz w:val="20"/>
                <w:szCs w:val="20"/>
                <w:lang w:val="es-ES_tradnl"/>
              </w:rPr>
            </w:pPr>
            <w:r>
              <w:rPr>
                <w:b/>
                <w:sz w:val="20"/>
                <w:szCs w:val="20"/>
                <w:lang w:val="es-ES_tradnl"/>
              </w:rPr>
              <w:t xml:space="preserve">Black </w:t>
            </w:r>
            <w:proofErr w:type="spellStart"/>
            <w:r>
              <w:rPr>
                <w:b/>
                <w:sz w:val="20"/>
                <w:szCs w:val="20"/>
                <w:lang w:val="es-ES_tradnl"/>
              </w:rPr>
              <w:t>Women</w:t>
            </w:r>
            <w:proofErr w:type="spellEnd"/>
            <w:r>
              <w:rPr>
                <w:b/>
                <w:sz w:val="20"/>
                <w:szCs w:val="20"/>
                <w:lang w:val="es-ES_tradnl"/>
              </w:rPr>
              <w:t xml:space="preserve"> </w:t>
            </w:r>
            <w:proofErr w:type="spellStart"/>
            <w:r>
              <w:rPr>
                <w:b/>
                <w:sz w:val="20"/>
                <w:szCs w:val="20"/>
                <w:lang w:val="es-ES_tradnl"/>
              </w:rPr>
              <w:t>Perspective</w:t>
            </w:r>
            <w:proofErr w:type="spellEnd"/>
            <w:r>
              <w:rPr>
                <w:b/>
                <w:sz w:val="20"/>
                <w:szCs w:val="20"/>
                <w:lang w:val="es-ES_tradnl"/>
              </w:rPr>
              <w:t xml:space="preserve"> </w:t>
            </w:r>
            <w:proofErr w:type="spellStart"/>
            <w:r>
              <w:rPr>
                <w:b/>
                <w:sz w:val="20"/>
                <w:szCs w:val="20"/>
                <w:lang w:val="es-ES_tradnl"/>
              </w:rPr>
              <w:t>Assignment</w:t>
            </w:r>
            <w:proofErr w:type="spellEnd"/>
          </w:p>
        </w:tc>
      </w:tr>
      <w:tr w:rsidR="0042603B" w:rsidTr="0021501E">
        <w:trPr>
          <w:jc w:val="center"/>
        </w:trPr>
        <w:tc>
          <w:tcPr>
            <w:tcW w:w="2911" w:type="dxa"/>
            <w:vMerge w:val="restart"/>
            <w:hideMark/>
          </w:tcPr>
          <w:p w:rsidR="0042603B" w:rsidRDefault="0042603B" w:rsidP="0021501E">
            <w:pPr>
              <w:jc w:val="center"/>
              <w:rPr>
                <w:b/>
                <w:sz w:val="20"/>
                <w:szCs w:val="20"/>
              </w:rPr>
            </w:pPr>
            <w:r>
              <w:rPr>
                <w:b/>
                <w:sz w:val="20"/>
                <w:szCs w:val="20"/>
              </w:rPr>
              <w:t>Week 2</w:t>
            </w:r>
          </w:p>
          <w:p w:rsidR="0042603B" w:rsidRDefault="0042603B" w:rsidP="0021501E">
            <w:pPr>
              <w:jc w:val="center"/>
              <w:rPr>
                <w:sz w:val="24"/>
              </w:rPr>
            </w:pPr>
            <w:r>
              <w:rPr>
                <w:rFonts w:ascii="Calibri" w:eastAsia="Calibri" w:hAnsi="Calibri" w:cs="Times New Roman"/>
                <w:sz w:val="24"/>
              </w:rPr>
              <w:t xml:space="preserve">African Women </w:t>
            </w:r>
            <w:r>
              <w:rPr>
                <w:sz w:val="24"/>
              </w:rPr>
              <w:t>–</w:t>
            </w:r>
          </w:p>
          <w:p w:rsidR="0042603B" w:rsidRDefault="0042603B" w:rsidP="0021501E">
            <w:pPr>
              <w:jc w:val="center"/>
              <w:rPr>
                <w:sz w:val="24"/>
              </w:rPr>
            </w:pPr>
            <w:r>
              <w:rPr>
                <w:rFonts w:ascii="Calibri" w:eastAsia="Calibri" w:hAnsi="Calibri" w:cs="Times New Roman"/>
                <w:sz w:val="24"/>
              </w:rPr>
              <w:t>Historical Roles</w:t>
            </w:r>
          </w:p>
          <w:p w:rsidR="0042603B" w:rsidRDefault="0042603B" w:rsidP="0021501E">
            <w:pPr>
              <w:jc w:val="center"/>
              <w:rPr>
                <w:sz w:val="20"/>
                <w:szCs w:val="20"/>
              </w:rPr>
            </w:pP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r w:rsidR="00604E7F">
              <w:rPr>
                <w:i/>
                <w:sz w:val="20"/>
                <w:szCs w:val="20"/>
                <w:lang w:val="es-ES_tradnl"/>
              </w:rPr>
              <w:t>-</w:t>
            </w:r>
            <w:proofErr w:type="spellStart"/>
            <w:r w:rsidR="00604E7F">
              <w:rPr>
                <w:i/>
                <w:sz w:val="20"/>
                <w:szCs w:val="20"/>
                <w:lang w:val="es-ES_tradnl"/>
              </w:rPr>
              <w:t>Aug</w:t>
            </w:r>
            <w:proofErr w:type="spellEnd"/>
            <w:r w:rsidR="00604E7F">
              <w:rPr>
                <w:i/>
                <w:sz w:val="20"/>
                <w:szCs w:val="20"/>
                <w:lang w:val="es-ES_tradnl"/>
              </w:rPr>
              <w:t xml:space="preserve"> 29</w:t>
            </w:r>
          </w:p>
        </w:tc>
        <w:tc>
          <w:tcPr>
            <w:tcW w:w="3549" w:type="dxa"/>
            <w:hideMark/>
          </w:tcPr>
          <w:p w:rsidR="0042603B" w:rsidRDefault="0042603B" w:rsidP="0016622F">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604E7F">
              <w:rPr>
                <w:i/>
                <w:sz w:val="20"/>
                <w:szCs w:val="20"/>
                <w:lang w:val="es-ES_tradnl"/>
              </w:rPr>
              <w:t>Aug</w:t>
            </w:r>
            <w:proofErr w:type="spellEnd"/>
            <w:r w:rsidR="00604E7F">
              <w:rPr>
                <w:i/>
                <w:sz w:val="20"/>
                <w:szCs w:val="20"/>
                <w:lang w:val="es-ES_tradnl"/>
              </w:rPr>
              <w:t xml:space="preserve"> 31</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r>
              <w:rPr>
                <w:b/>
                <w:sz w:val="20"/>
                <w:szCs w:val="20"/>
                <w:lang w:val="es-ES_tradnl"/>
              </w:rPr>
              <w:t xml:space="preserve">Black </w:t>
            </w:r>
            <w:proofErr w:type="spellStart"/>
            <w:r>
              <w:rPr>
                <w:b/>
                <w:sz w:val="20"/>
                <w:szCs w:val="20"/>
                <w:lang w:val="es-ES_tradnl"/>
              </w:rPr>
              <w:t>Women</w:t>
            </w:r>
            <w:proofErr w:type="spellEnd"/>
            <w:r>
              <w:rPr>
                <w:b/>
                <w:sz w:val="20"/>
                <w:szCs w:val="20"/>
                <w:lang w:val="es-ES_tradnl"/>
              </w:rPr>
              <w:t xml:space="preserve"> </w:t>
            </w:r>
            <w:proofErr w:type="spellStart"/>
            <w:r>
              <w:rPr>
                <w:b/>
                <w:sz w:val="20"/>
                <w:szCs w:val="20"/>
                <w:lang w:val="es-ES_tradnl"/>
              </w:rPr>
              <w:t>Perspective</w:t>
            </w:r>
            <w:proofErr w:type="spellEnd"/>
            <w:r>
              <w:rPr>
                <w:b/>
                <w:sz w:val="20"/>
                <w:szCs w:val="20"/>
                <w:lang w:val="es-ES_tradnl"/>
              </w:rPr>
              <w:t xml:space="preserve"> </w:t>
            </w:r>
            <w:proofErr w:type="spellStart"/>
            <w:r>
              <w:rPr>
                <w:b/>
                <w:sz w:val="20"/>
                <w:szCs w:val="20"/>
                <w:lang w:val="es-ES_tradnl"/>
              </w:rPr>
              <w:t>Assignment</w:t>
            </w:r>
            <w:proofErr w:type="spellEnd"/>
            <w:r>
              <w:rPr>
                <w:b/>
                <w:sz w:val="20"/>
                <w:szCs w:val="20"/>
                <w:lang w:val="es-ES_tradnl"/>
              </w:rPr>
              <w:t xml:space="preserve"> </w:t>
            </w:r>
            <w:proofErr w:type="spellStart"/>
            <w:r>
              <w:rPr>
                <w:b/>
                <w:sz w:val="20"/>
                <w:szCs w:val="20"/>
                <w:lang w:val="es-ES_tradnl"/>
              </w:rPr>
              <w:t>Presentations</w:t>
            </w:r>
            <w:proofErr w:type="spellEnd"/>
          </w:p>
          <w:p w:rsidR="0042603B" w:rsidRPr="004C77F3" w:rsidRDefault="0042603B" w:rsidP="0021501E">
            <w:pPr>
              <w:jc w:val="center"/>
              <w:rPr>
                <w:b/>
                <w:color w:val="FF0000"/>
                <w:sz w:val="20"/>
                <w:szCs w:val="20"/>
                <w:lang w:val="es-ES_tradnl"/>
              </w:rPr>
            </w:pPr>
            <w:r w:rsidRPr="00AC24E2">
              <w:rPr>
                <w:b/>
                <w:color w:val="FF0000"/>
                <w:sz w:val="20"/>
                <w:szCs w:val="20"/>
                <w:lang w:val="es-ES_tradnl"/>
              </w:rPr>
              <w:t xml:space="preserve">Black </w:t>
            </w:r>
            <w:proofErr w:type="spellStart"/>
            <w:r w:rsidRPr="00AC24E2">
              <w:rPr>
                <w:b/>
                <w:color w:val="FF0000"/>
                <w:sz w:val="20"/>
                <w:szCs w:val="20"/>
                <w:lang w:val="es-ES_tradnl"/>
              </w:rPr>
              <w:t>Woman</w:t>
            </w:r>
            <w:proofErr w:type="spellEnd"/>
            <w:r w:rsidRPr="00AC24E2">
              <w:rPr>
                <w:b/>
                <w:color w:val="FF0000"/>
                <w:sz w:val="20"/>
                <w:szCs w:val="20"/>
                <w:lang w:val="es-ES_tradnl"/>
              </w:rPr>
              <w:t xml:space="preserve"> </w:t>
            </w:r>
            <w:proofErr w:type="spellStart"/>
            <w:r w:rsidRPr="00AC24E2">
              <w:rPr>
                <w:b/>
                <w:color w:val="FF0000"/>
                <w:sz w:val="20"/>
                <w:szCs w:val="20"/>
                <w:lang w:val="es-ES_tradnl"/>
              </w:rPr>
              <w:t>Generational</w:t>
            </w:r>
            <w:proofErr w:type="spellEnd"/>
            <w:r w:rsidRPr="00AC24E2">
              <w:rPr>
                <w:b/>
                <w:color w:val="FF0000"/>
                <w:sz w:val="20"/>
                <w:szCs w:val="20"/>
                <w:lang w:val="es-ES_tradnl"/>
              </w:rPr>
              <w:t xml:space="preserve"> Interview </w:t>
            </w:r>
            <w:proofErr w:type="spellStart"/>
            <w:r w:rsidRPr="00AC24E2">
              <w:rPr>
                <w:b/>
                <w:color w:val="FF0000"/>
                <w:sz w:val="20"/>
                <w:szCs w:val="20"/>
                <w:lang w:val="es-ES_tradnl"/>
              </w:rPr>
              <w:t>Assigned</w:t>
            </w:r>
            <w:proofErr w:type="spellEnd"/>
          </w:p>
        </w:tc>
        <w:tc>
          <w:tcPr>
            <w:tcW w:w="3549" w:type="dxa"/>
            <w:hideMark/>
          </w:tcPr>
          <w:p w:rsidR="0042603B" w:rsidRDefault="0042603B" w:rsidP="0021501E">
            <w:pPr>
              <w:jc w:val="center"/>
              <w:rPr>
                <w:b/>
                <w:i/>
                <w:sz w:val="20"/>
                <w:szCs w:val="20"/>
                <w:lang w:val="es-ES_tradnl"/>
              </w:rPr>
            </w:pPr>
            <w:proofErr w:type="spellStart"/>
            <w:r>
              <w:rPr>
                <w:b/>
                <w:i/>
                <w:sz w:val="20"/>
                <w:szCs w:val="20"/>
                <w:lang w:val="es-ES_tradnl"/>
              </w:rPr>
              <w:t>Lecture</w:t>
            </w:r>
            <w:proofErr w:type="spellEnd"/>
            <w:r>
              <w:rPr>
                <w:b/>
                <w:i/>
                <w:sz w:val="20"/>
                <w:szCs w:val="20"/>
                <w:lang w:val="es-ES_tradnl"/>
              </w:rPr>
              <w:t xml:space="preserve"> – </w:t>
            </w:r>
            <w:proofErr w:type="spellStart"/>
            <w:r>
              <w:rPr>
                <w:b/>
                <w:i/>
                <w:sz w:val="20"/>
                <w:szCs w:val="20"/>
                <w:lang w:val="es-ES_tradnl"/>
              </w:rPr>
              <w:t>Discussion</w:t>
            </w:r>
            <w:proofErr w:type="spellEnd"/>
          </w:p>
          <w:p w:rsidR="0042603B" w:rsidRPr="004C77F3" w:rsidRDefault="0042603B" w:rsidP="0021501E">
            <w:pPr>
              <w:jc w:val="center"/>
              <w:rPr>
                <w:b/>
                <w:color w:val="FF0000"/>
                <w:sz w:val="20"/>
                <w:szCs w:val="20"/>
                <w:lang w:val="es-ES_tradnl"/>
              </w:rPr>
            </w:pPr>
            <w:proofErr w:type="spellStart"/>
            <w:r w:rsidRPr="00EA089F">
              <w:rPr>
                <w:b/>
                <w:color w:val="FF0000"/>
                <w:sz w:val="20"/>
                <w:szCs w:val="20"/>
                <w:lang w:val="es-ES_tradnl"/>
              </w:rPr>
              <w:t>Read</w:t>
            </w:r>
            <w:proofErr w:type="spellEnd"/>
            <w:r w:rsidRPr="00EA089F">
              <w:rPr>
                <w:b/>
                <w:color w:val="FF0000"/>
                <w:sz w:val="20"/>
                <w:szCs w:val="20"/>
                <w:lang w:val="es-ES_tradnl"/>
              </w:rPr>
              <w:t xml:space="preserve"> </w:t>
            </w:r>
            <w:proofErr w:type="spellStart"/>
            <w:r w:rsidRPr="00EA089F">
              <w:rPr>
                <w:b/>
                <w:color w:val="FF0000"/>
                <w:sz w:val="20"/>
                <w:szCs w:val="20"/>
                <w:lang w:val="es-ES_tradnl"/>
              </w:rPr>
              <w:t>Part</w:t>
            </w:r>
            <w:proofErr w:type="spellEnd"/>
            <w:r w:rsidRPr="00EA089F">
              <w:rPr>
                <w:b/>
                <w:color w:val="FF0000"/>
                <w:sz w:val="20"/>
                <w:szCs w:val="20"/>
                <w:lang w:val="es-ES_tradnl"/>
              </w:rPr>
              <w:t xml:space="preserve"> 1 Ch 1-3 (I-III)</w:t>
            </w:r>
            <w:r>
              <w:rPr>
                <w:b/>
                <w:color w:val="FF0000"/>
                <w:sz w:val="20"/>
                <w:szCs w:val="20"/>
                <w:lang w:val="es-ES_tradnl"/>
              </w:rPr>
              <w:t xml:space="preserve">                     </w:t>
            </w:r>
            <w:proofErr w:type="spellStart"/>
            <w:r w:rsidRPr="00AC24E2">
              <w:rPr>
                <w:b/>
                <w:sz w:val="20"/>
                <w:szCs w:val="20"/>
                <w:lang w:val="es-ES_tradnl"/>
              </w:rPr>
              <w:t>When</w:t>
            </w:r>
            <w:proofErr w:type="spellEnd"/>
            <w:r w:rsidRPr="00AC24E2">
              <w:rPr>
                <w:b/>
                <w:sz w:val="20"/>
                <w:szCs w:val="20"/>
                <w:lang w:val="es-ES_tradnl"/>
              </w:rPr>
              <w:t xml:space="preserve"> and </w:t>
            </w:r>
            <w:proofErr w:type="spellStart"/>
            <w:r w:rsidRPr="00AC24E2">
              <w:rPr>
                <w:b/>
                <w:sz w:val="20"/>
                <w:szCs w:val="20"/>
                <w:lang w:val="es-ES_tradnl"/>
              </w:rPr>
              <w:t>Where</w:t>
            </w:r>
            <w:proofErr w:type="spellEnd"/>
            <w:r w:rsidRPr="00AC24E2">
              <w:rPr>
                <w:b/>
                <w:sz w:val="20"/>
                <w:szCs w:val="20"/>
                <w:lang w:val="es-ES_tradnl"/>
              </w:rPr>
              <w:t xml:space="preserve"> I </w:t>
            </w:r>
            <w:proofErr w:type="spellStart"/>
            <w:r w:rsidRPr="00AC24E2">
              <w:rPr>
                <w:b/>
                <w:sz w:val="20"/>
                <w:szCs w:val="20"/>
                <w:lang w:val="es-ES_tradnl"/>
              </w:rPr>
              <w:t>Enter</w:t>
            </w:r>
            <w:proofErr w:type="spellEnd"/>
            <w:r>
              <w:rPr>
                <w:b/>
                <w:sz w:val="20"/>
                <w:szCs w:val="20"/>
                <w:lang w:val="es-ES_tradnl"/>
              </w:rPr>
              <w:t xml:space="preserve">          </w:t>
            </w:r>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3</w:t>
            </w:r>
          </w:p>
          <w:p w:rsidR="0042603B" w:rsidRDefault="0042603B" w:rsidP="0021501E">
            <w:pPr>
              <w:jc w:val="center"/>
              <w:rPr>
                <w:sz w:val="20"/>
                <w:szCs w:val="20"/>
              </w:rPr>
            </w:pPr>
            <w:r>
              <w:rPr>
                <w:rFonts w:ascii="Calibri" w:eastAsia="Calibri" w:hAnsi="Calibri" w:cs="Times New Roman"/>
                <w:sz w:val="24"/>
              </w:rPr>
              <w:t>Enslavement of African Women</w:t>
            </w: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r w:rsidR="00604E7F">
              <w:rPr>
                <w:i/>
                <w:sz w:val="20"/>
                <w:szCs w:val="20"/>
                <w:lang w:val="es-ES_tradnl"/>
              </w:rPr>
              <w:t xml:space="preserve">- </w:t>
            </w:r>
            <w:proofErr w:type="spellStart"/>
            <w:r w:rsidR="00604E7F">
              <w:rPr>
                <w:i/>
                <w:sz w:val="20"/>
                <w:szCs w:val="20"/>
                <w:lang w:val="es-ES_tradnl"/>
              </w:rPr>
              <w:t>Sept</w:t>
            </w:r>
            <w:proofErr w:type="spellEnd"/>
            <w:r w:rsidR="00604E7F">
              <w:rPr>
                <w:i/>
                <w:sz w:val="20"/>
                <w:szCs w:val="20"/>
                <w:lang w:val="es-ES_tradnl"/>
              </w:rPr>
              <w:t xml:space="preserve"> 5</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604E7F">
              <w:rPr>
                <w:i/>
                <w:sz w:val="20"/>
                <w:szCs w:val="20"/>
                <w:lang w:val="es-ES_tradnl"/>
              </w:rPr>
              <w:t>Sept</w:t>
            </w:r>
            <w:proofErr w:type="spellEnd"/>
            <w:r w:rsidR="00604E7F">
              <w:rPr>
                <w:i/>
                <w:sz w:val="20"/>
                <w:szCs w:val="20"/>
                <w:lang w:val="es-ES_tradnl"/>
              </w:rPr>
              <w:t xml:space="preserve"> 7</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color w:val="FF0000"/>
                <w:sz w:val="20"/>
                <w:szCs w:val="20"/>
                <w:lang w:val="es-ES_tradnl"/>
              </w:rPr>
            </w:pPr>
            <w:proofErr w:type="spellStart"/>
            <w:r>
              <w:rPr>
                <w:b/>
                <w:color w:val="FF0000"/>
                <w:sz w:val="20"/>
                <w:szCs w:val="20"/>
                <w:lang w:val="es-ES_tradnl"/>
              </w:rPr>
              <w:t>Read</w:t>
            </w:r>
            <w:proofErr w:type="spellEnd"/>
            <w:r w:rsidRPr="00EA089F">
              <w:rPr>
                <w:b/>
                <w:color w:val="FF0000"/>
                <w:sz w:val="20"/>
                <w:szCs w:val="20"/>
                <w:lang w:val="es-ES_tradnl"/>
              </w:rPr>
              <w:t xml:space="preserve"> </w:t>
            </w:r>
            <w:proofErr w:type="spellStart"/>
            <w:r w:rsidRPr="00EA089F">
              <w:rPr>
                <w:b/>
                <w:color w:val="FF0000"/>
                <w:sz w:val="20"/>
                <w:szCs w:val="20"/>
                <w:lang w:val="es-ES_tradnl"/>
              </w:rPr>
              <w:t>Part</w:t>
            </w:r>
            <w:proofErr w:type="spellEnd"/>
            <w:r w:rsidRPr="00EA089F">
              <w:rPr>
                <w:b/>
                <w:color w:val="FF0000"/>
                <w:sz w:val="20"/>
                <w:szCs w:val="20"/>
                <w:lang w:val="es-ES_tradnl"/>
              </w:rPr>
              <w:t xml:space="preserve"> 1 Ch 4-7 (IV- VII)</w:t>
            </w:r>
          </w:p>
          <w:p w:rsidR="0042603B" w:rsidRDefault="0042603B" w:rsidP="0021501E">
            <w:pPr>
              <w:jc w:val="center"/>
              <w:rPr>
                <w:b/>
                <w:sz w:val="20"/>
                <w:szCs w:val="20"/>
                <w:lang w:val="es-ES_tradnl"/>
              </w:rPr>
            </w:pPr>
            <w:r>
              <w:rPr>
                <w:b/>
                <w:sz w:val="20"/>
                <w:szCs w:val="20"/>
                <w:lang w:val="es-ES_tradnl"/>
              </w:rPr>
              <w:t>Film pt 1</w:t>
            </w:r>
          </w:p>
          <w:p w:rsidR="0042603B" w:rsidRPr="001A43A1" w:rsidRDefault="0042603B" w:rsidP="0021501E">
            <w:pPr>
              <w:jc w:val="center"/>
              <w:rPr>
                <w:b/>
                <w:sz w:val="20"/>
                <w:szCs w:val="20"/>
                <w:lang w:val="es-ES_tradnl"/>
              </w:rPr>
            </w:pPr>
            <w:proofErr w:type="spellStart"/>
            <w:r>
              <w:rPr>
                <w:b/>
                <w:sz w:val="20"/>
                <w:szCs w:val="20"/>
                <w:lang w:val="es-ES_tradnl"/>
              </w:rPr>
              <w:t>Sankofa</w:t>
            </w:r>
            <w:proofErr w:type="spellEnd"/>
          </w:p>
        </w:tc>
        <w:tc>
          <w:tcPr>
            <w:tcW w:w="3549" w:type="dxa"/>
            <w:hideMark/>
          </w:tcPr>
          <w:p w:rsidR="0042603B" w:rsidRDefault="0042603B" w:rsidP="0021501E">
            <w:pPr>
              <w:rPr>
                <w:b/>
                <w:color w:val="FF0000"/>
                <w:sz w:val="20"/>
                <w:szCs w:val="20"/>
                <w:lang w:val="es-ES_tradnl"/>
              </w:rPr>
            </w:pPr>
            <w:proofErr w:type="spellStart"/>
            <w:r w:rsidRPr="00EA089F">
              <w:rPr>
                <w:b/>
                <w:color w:val="00B050"/>
                <w:sz w:val="20"/>
                <w:szCs w:val="20"/>
                <w:lang w:val="es-ES_tradnl"/>
              </w:rPr>
              <w:t>Questions</w:t>
            </w:r>
            <w:proofErr w:type="spellEnd"/>
            <w:r w:rsidRPr="00EA089F">
              <w:rPr>
                <w:b/>
                <w:color w:val="00B050"/>
                <w:sz w:val="20"/>
                <w:szCs w:val="20"/>
                <w:lang w:val="es-ES_tradnl"/>
              </w:rPr>
              <w:t xml:space="preserve"> </w:t>
            </w:r>
            <w:proofErr w:type="spellStart"/>
            <w:r w:rsidRPr="00EA089F">
              <w:rPr>
                <w:b/>
                <w:color w:val="00B050"/>
                <w:sz w:val="20"/>
                <w:szCs w:val="20"/>
                <w:lang w:val="es-ES_tradnl"/>
              </w:rPr>
              <w:t>for</w:t>
            </w:r>
            <w:proofErr w:type="spellEnd"/>
            <w:r w:rsidRPr="00EA089F">
              <w:rPr>
                <w:b/>
                <w:color w:val="00B050"/>
                <w:sz w:val="20"/>
                <w:szCs w:val="20"/>
                <w:lang w:val="es-ES_tradnl"/>
              </w:rPr>
              <w:t xml:space="preserve"> Reading </w:t>
            </w:r>
            <w:proofErr w:type="spellStart"/>
            <w:r w:rsidRPr="00EA089F">
              <w:rPr>
                <w:b/>
                <w:color w:val="00B050"/>
                <w:sz w:val="20"/>
                <w:szCs w:val="20"/>
                <w:lang w:val="es-ES_tradnl"/>
              </w:rPr>
              <w:t>Part</w:t>
            </w:r>
            <w:proofErr w:type="spellEnd"/>
            <w:r w:rsidRPr="00EA089F">
              <w:rPr>
                <w:b/>
                <w:color w:val="00B050"/>
                <w:sz w:val="20"/>
                <w:szCs w:val="20"/>
                <w:lang w:val="es-ES_tradnl"/>
              </w:rPr>
              <w:t xml:space="preserve"> 1 </w:t>
            </w:r>
            <w:proofErr w:type="spellStart"/>
            <w:r w:rsidRPr="00EA089F">
              <w:rPr>
                <w:b/>
                <w:color w:val="00B050"/>
                <w:sz w:val="20"/>
                <w:szCs w:val="20"/>
                <w:lang w:val="es-ES_tradnl"/>
              </w:rPr>
              <w:t>Due</w:t>
            </w:r>
            <w:proofErr w:type="spellEnd"/>
            <w:r>
              <w:rPr>
                <w:b/>
                <w:color w:val="00B050"/>
                <w:sz w:val="20"/>
                <w:szCs w:val="20"/>
                <w:lang w:val="es-ES_tradnl"/>
              </w:rPr>
              <w:t xml:space="preserve">           </w:t>
            </w:r>
            <w:proofErr w:type="spellStart"/>
            <w:r>
              <w:rPr>
                <w:b/>
                <w:color w:val="FF0000"/>
                <w:sz w:val="20"/>
                <w:szCs w:val="20"/>
                <w:lang w:val="es-ES_tradnl"/>
              </w:rPr>
              <w:t>Read</w:t>
            </w:r>
            <w:proofErr w:type="spellEnd"/>
            <w:r>
              <w:rPr>
                <w:b/>
                <w:color w:val="FF0000"/>
                <w:sz w:val="20"/>
                <w:szCs w:val="20"/>
                <w:lang w:val="es-ES_tradnl"/>
              </w:rPr>
              <w:t xml:space="preserve"> </w:t>
            </w:r>
            <w:proofErr w:type="spellStart"/>
            <w:r>
              <w:rPr>
                <w:b/>
                <w:color w:val="FF0000"/>
                <w:sz w:val="20"/>
                <w:szCs w:val="20"/>
                <w:lang w:val="es-ES_tradnl"/>
              </w:rPr>
              <w:t>part</w:t>
            </w:r>
            <w:proofErr w:type="spellEnd"/>
            <w:r>
              <w:rPr>
                <w:b/>
                <w:color w:val="FF0000"/>
                <w:sz w:val="20"/>
                <w:szCs w:val="20"/>
                <w:lang w:val="es-ES_tradnl"/>
              </w:rPr>
              <w:t xml:space="preserve"> 2 ch  8-10 (VIII- X)</w:t>
            </w:r>
          </w:p>
          <w:p w:rsidR="0042603B" w:rsidRPr="001A43A1" w:rsidRDefault="0042603B" w:rsidP="0021501E">
            <w:pPr>
              <w:jc w:val="center"/>
              <w:rPr>
                <w:b/>
                <w:sz w:val="20"/>
                <w:szCs w:val="20"/>
                <w:lang w:val="es-ES_tradnl"/>
              </w:rPr>
            </w:pPr>
            <w:r>
              <w:rPr>
                <w:b/>
                <w:sz w:val="20"/>
                <w:szCs w:val="20"/>
                <w:lang w:val="es-ES_tradnl"/>
              </w:rPr>
              <w:t>Film (</w:t>
            </w:r>
            <w:proofErr w:type="spellStart"/>
            <w:r>
              <w:rPr>
                <w:b/>
                <w:sz w:val="20"/>
                <w:szCs w:val="20"/>
                <w:lang w:val="es-ES_tradnl"/>
              </w:rPr>
              <w:t>cont</w:t>
            </w:r>
            <w:proofErr w:type="spellEnd"/>
            <w:r>
              <w:rPr>
                <w:b/>
                <w:sz w:val="20"/>
                <w:szCs w:val="20"/>
                <w:lang w:val="es-ES_tradnl"/>
              </w:rPr>
              <w:t xml:space="preserve">)  </w:t>
            </w:r>
            <w:proofErr w:type="spellStart"/>
            <w:r>
              <w:rPr>
                <w:b/>
                <w:sz w:val="20"/>
                <w:szCs w:val="20"/>
                <w:lang w:val="es-ES_tradnl"/>
              </w:rPr>
              <w:t>Sankofa</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4</w:t>
            </w:r>
          </w:p>
          <w:p w:rsidR="0042603B" w:rsidRDefault="0042603B" w:rsidP="0021501E">
            <w:pPr>
              <w:jc w:val="center"/>
              <w:rPr>
                <w:sz w:val="24"/>
              </w:rPr>
            </w:pPr>
            <w:r>
              <w:rPr>
                <w:rFonts w:ascii="Calibri" w:eastAsia="Calibri" w:hAnsi="Calibri" w:cs="Times New Roman"/>
                <w:sz w:val="24"/>
              </w:rPr>
              <w:t>Black Women after Enslavement</w:t>
            </w:r>
          </w:p>
          <w:p w:rsidR="0042603B" w:rsidRDefault="0042603B" w:rsidP="0021501E">
            <w:pPr>
              <w:jc w:val="center"/>
              <w:rPr>
                <w:i/>
                <w:sz w:val="20"/>
                <w:szCs w:val="20"/>
              </w:rPr>
            </w:pP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w:t>
            </w:r>
            <w:r w:rsidR="00604E7F">
              <w:rPr>
                <w:i/>
                <w:sz w:val="20"/>
                <w:szCs w:val="20"/>
                <w:lang w:val="es-ES_tradnl"/>
              </w:rPr>
              <w:t>2</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1</w:t>
            </w:r>
            <w:r w:rsidR="00604E7F">
              <w:rPr>
                <w:i/>
                <w:sz w:val="20"/>
                <w:szCs w:val="20"/>
                <w:lang w:val="es-ES_tradnl"/>
              </w:rPr>
              <w:t>4</w:t>
            </w:r>
          </w:p>
        </w:tc>
      </w:tr>
      <w:tr w:rsidR="0042603B" w:rsidTr="0021501E">
        <w:trPr>
          <w:jc w:val="center"/>
        </w:trPr>
        <w:tc>
          <w:tcPr>
            <w:tcW w:w="2911" w:type="dxa"/>
            <w:vMerge/>
            <w:vAlign w:val="center"/>
            <w:hideMark/>
          </w:tcPr>
          <w:p w:rsidR="0042603B" w:rsidRDefault="0042603B" w:rsidP="0021501E">
            <w:pPr>
              <w:rPr>
                <w:i/>
                <w:sz w:val="20"/>
                <w:szCs w:val="20"/>
              </w:rPr>
            </w:pPr>
          </w:p>
        </w:tc>
        <w:tc>
          <w:tcPr>
            <w:tcW w:w="3285" w:type="dxa"/>
            <w:hideMark/>
          </w:tcPr>
          <w:p w:rsidR="0042603B" w:rsidRDefault="0042603B" w:rsidP="0021501E">
            <w:pPr>
              <w:jc w:val="center"/>
              <w:rPr>
                <w:b/>
                <w:sz w:val="20"/>
                <w:szCs w:val="20"/>
                <w:lang w:val="es-ES_tradnl"/>
              </w:rPr>
            </w:pPr>
            <w:proofErr w:type="spellStart"/>
            <w:r w:rsidRPr="001A43A1">
              <w:rPr>
                <w:b/>
                <w:sz w:val="20"/>
                <w:szCs w:val="20"/>
                <w:lang w:val="es-ES_tradnl"/>
              </w:rPr>
              <w:t>Lecture</w:t>
            </w:r>
            <w:proofErr w:type="spellEnd"/>
            <w:r w:rsidRPr="001A43A1">
              <w:rPr>
                <w:b/>
                <w:sz w:val="20"/>
                <w:szCs w:val="20"/>
                <w:lang w:val="es-ES_tradnl"/>
              </w:rPr>
              <w:t xml:space="preserve"> and </w:t>
            </w:r>
            <w:proofErr w:type="spellStart"/>
            <w:r w:rsidRPr="001A43A1">
              <w:rPr>
                <w:b/>
                <w:sz w:val="20"/>
                <w:szCs w:val="20"/>
                <w:lang w:val="es-ES_tradnl"/>
              </w:rPr>
              <w:t>Discussion</w:t>
            </w:r>
            <w:proofErr w:type="spellEnd"/>
          </w:p>
          <w:p w:rsidR="0042603B" w:rsidRDefault="0042603B" w:rsidP="0021501E">
            <w:pPr>
              <w:jc w:val="center"/>
              <w:rPr>
                <w:b/>
                <w:sz w:val="20"/>
                <w:szCs w:val="20"/>
                <w:lang w:val="es-ES_tradnl"/>
              </w:rPr>
            </w:pPr>
            <w:r>
              <w:rPr>
                <w:b/>
                <w:sz w:val="20"/>
                <w:szCs w:val="20"/>
                <w:lang w:val="es-ES_tradnl"/>
              </w:rPr>
              <w:t>Film</w:t>
            </w:r>
          </w:p>
          <w:p w:rsidR="0042603B" w:rsidRPr="00690B74" w:rsidRDefault="0042603B" w:rsidP="0021501E">
            <w:pPr>
              <w:jc w:val="center"/>
              <w:rPr>
                <w:b/>
                <w:color w:val="FF0000"/>
                <w:sz w:val="20"/>
                <w:szCs w:val="20"/>
                <w:lang w:val="es-ES_tradnl"/>
              </w:rPr>
            </w:pPr>
            <w:r w:rsidRPr="00690B74">
              <w:rPr>
                <w:b/>
                <w:color w:val="FF0000"/>
                <w:sz w:val="20"/>
                <w:szCs w:val="20"/>
                <w:lang w:val="es-ES_tradnl"/>
              </w:rPr>
              <w:t xml:space="preserve">Black </w:t>
            </w:r>
            <w:proofErr w:type="spellStart"/>
            <w:r w:rsidRPr="00690B74">
              <w:rPr>
                <w:b/>
                <w:color w:val="FF0000"/>
                <w:sz w:val="20"/>
                <w:szCs w:val="20"/>
                <w:lang w:val="es-ES_tradnl"/>
              </w:rPr>
              <w:t>Women</w:t>
            </w:r>
            <w:proofErr w:type="spellEnd"/>
            <w:r w:rsidRPr="00690B74">
              <w:rPr>
                <w:b/>
                <w:color w:val="FF0000"/>
                <w:sz w:val="20"/>
                <w:szCs w:val="20"/>
                <w:lang w:val="es-ES_tradnl"/>
              </w:rPr>
              <w:t xml:space="preserve"> </w:t>
            </w:r>
            <w:proofErr w:type="spellStart"/>
            <w:r w:rsidRPr="00690B74">
              <w:rPr>
                <w:b/>
                <w:color w:val="FF0000"/>
                <w:sz w:val="20"/>
                <w:szCs w:val="20"/>
                <w:lang w:val="es-ES_tradnl"/>
              </w:rPr>
              <w:t>Generational</w:t>
            </w:r>
            <w:proofErr w:type="spellEnd"/>
            <w:r w:rsidRPr="00690B74">
              <w:rPr>
                <w:b/>
                <w:color w:val="FF0000"/>
                <w:sz w:val="20"/>
                <w:szCs w:val="20"/>
                <w:lang w:val="es-ES_tradnl"/>
              </w:rPr>
              <w:t xml:space="preserve"> Interview </w:t>
            </w:r>
            <w:proofErr w:type="spellStart"/>
            <w:r w:rsidRPr="00690B74">
              <w:rPr>
                <w:b/>
                <w:color w:val="FF0000"/>
                <w:sz w:val="20"/>
                <w:szCs w:val="20"/>
                <w:lang w:val="es-ES_tradnl"/>
              </w:rPr>
              <w:t>Presentations</w:t>
            </w:r>
            <w:proofErr w:type="spellEnd"/>
          </w:p>
          <w:p w:rsidR="0042603B" w:rsidRPr="004C77F3" w:rsidRDefault="0042603B" w:rsidP="0021501E">
            <w:pPr>
              <w:jc w:val="center"/>
              <w:rPr>
                <w:b/>
                <w:color w:val="FF0000"/>
                <w:sz w:val="20"/>
                <w:szCs w:val="20"/>
                <w:lang w:val="es-ES_tradnl"/>
              </w:rPr>
            </w:pPr>
            <w:proofErr w:type="spellStart"/>
            <w:r w:rsidRPr="00EA089F">
              <w:rPr>
                <w:b/>
                <w:color w:val="FF0000"/>
                <w:sz w:val="20"/>
                <w:szCs w:val="20"/>
                <w:lang w:val="es-ES_tradnl"/>
              </w:rPr>
              <w:t>Read</w:t>
            </w:r>
            <w:proofErr w:type="spellEnd"/>
            <w:r w:rsidRPr="00EA089F">
              <w:rPr>
                <w:b/>
                <w:color w:val="FF0000"/>
                <w:sz w:val="20"/>
                <w:szCs w:val="20"/>
                <w:lang w:val="es-ES_tradnl"/>
              </w:rPr>
              <w:t xml:space="preserve"> </w:t>
            </w:r>
            <w:proofErr w:type="spellStart"/>
            <w:r w:rsidRPr="00EA089F">
              <w:rPr>
                <w:b/>
                <w:color w:val="FF0000"/>
                <w:sz w:val="20"/>
                <w:szCs w:val="20"/>
                <w:lang w:val="es-ES_tradnl"/>
              </w:rPr>
              <w:t>Part</w:t>
            </w:r>
            <w:proofErr w:type="spellEnd"/>
            <w:r w:rsidRPr="00EA089F">
              <w:rPr>
                <w:b/>
                <w:color w:val="FF0000"/>
                <w:sz w:val="20"/>
                <w:szCs w:val="20"/>
                <w:lang w:val="es-ES_tradnl"/>
              </w:rPr>
              <w:t xml:space="preserve"> 2 Ch 11- 14 (XI- XIV</w:t>
            </w:r>
          </w:p>
        </w:tc>
        <w:tc>
          <w:tcPr>
            <w:tcW w:w="3549" w:type="dxa"/>
            <w:hideMark/>
          </w:tcPr>
          <w:p w:rsidR="0042603B" w:rsidRPr="005A59F6" w:rsidRDefault="0042603B" w:rsidP="0021501E">
            <w:pPr>
              <w:rPr>
                <w:b/>
                <w:color w:val="00B050"/>
                <w:sz w:val="20"/>
                <w:szCs w:val="20"/>
                <w:lang w:val="es-ES_tradnl"/>
              </w:rPr>
            </w:pPr>
            <w:proofErr w:type="spellStart"/>
            <w:r>
              <w:rPr>
                <w:b/>
                <w:color w:val="00B050"/>
                <w:sz w:val="20"/>
                <w:szCs w:val="20"/>
                <w:lang w:val="es-ES_tradnl"/>
              </w:rPr>
              <w:t>Questions</w:t>
            </w:r>
            <w:proofErr w:type="spellEnd"/>
            <w:r>
              <w:rPr>
                <w:b/>
                <w:color w:val="00B050"/>
                <w:sz w:val="20"/>
                <w:szCs w:val="20"/>
                <w:lang w:val="es-ES_tradnl"/>
              </w:rPr>
              <w:t xml:space="preserve"> </w:t>
            </w:r>
            <w:proofErr w:type="spellStart"/>
            <w:r>
              <w:rPr>
                <w:b/>
                <w:color w:val="00B050"/>
                <w:sz w:val="20"/>
                <w:szCs w:val="20"/>
                <w:lang w:val="es-ES_tradnl"/>
              </w:rPr>
              <w:t>for</w:t>
            </w:r>
            <w:proofErr w:type="spellEnd"/>
            <w:r>
              <w:rPr>
                <w:b/>
                <w:color w:val="00B050"/>
                <w:sz w:val="20"/>
                <w:szCs w:val="20"/>
                <w:lang w:val="es-ES_tradnl"/>
              </w:rPr>
              <w:t xml:space="preserve"> Reading </w:t>
            </w:r>
            <w:proofErr w:type="spellStart"/>
            <w:r>
              <w:rPr>
                <w:b/>
                <w:color w:val="00B050"/>
                <w:sz w:val="20"/>
                <w:szCs w:val="20"/>
                <w:lang w:val="es-ES_tradnl"/>
              </w:rPr>
              <w:t>Part</w:t>
            </w:r>
            <w:proofErr w:type="spellEnd"/>
            <w:r>
              <w:rPr>
                <w:b/>
                <w:color w:val="00B050"/>
                <w:sz w:val="20"/>
                <w:szCs w:val="20"/>
                <w:lang w:val="es-ES_tradnl"/>
              </w:rPr>
              <w:t xml:space="preserve"> 2 </w:t>
            </w:r>
            <w:proofErr w:type="spellStart"/>
            <w:r>
              <w:rPr>
                <w:b/>
                <w:color w:val="00B050"/>
                <w:sz w:val="20"/>
                <w:szCs w:val="20"/>
                <w:lang w:val="es-ES_tradnl"/>
              </w:rPr>
              <w:t>Due</w:t>
            </w:r>
            <w:proofErr w:type="spellEnd"/>
          </w:p>
          <w:p w:rsidR="0042603B" w:rsidRDefault="0042603B" w:rsidP="0021501E">
            <w:pPr>
              <w:jc w:val="center"/>
              <w:rPr>
                <w:b/>
                <w:color w:val="FF0000"/>
                <w:sz w:val="20"/>
                <w:szCs w:val="20"/>
                <w:lang w:val="es-ES_tradnl"/>
              </w:rPr>
            </w:pPr>
            <w:proofErr w:type="spellStart"/>
            <w:r w:rsidRPr="00EA089F">
              <w:rPr>
                <w:b/>
                <w:color w:val="FF0000"/>
                <w:sz w:val="20"/>
                <w:szCs w:val="20"/>
                <w:lang w:val="es-ES_tradnl"/>
              </w:rPr>
              <w:t>Read</w:t>
            </w:r>
            <w:proofErr w:type="spellEnd"/>
            <w:r w:rsidRPr="00EA089F">
              <w:rPr>
                <w:b/>
                <w:color w:val="FF0000"/>
                <w:sz w:val="20"/>
                <w:szCs w:val="20"/>
                <w:lang w:val="es-ES_tradnl"/>
              </w:rPr>
              <w:t xml:space="preserve"> </w:t>
            </w:r>
            <w:proofErr w:type="spellStart"/>
            <w:r w:rsidRPr="00EA089F">
              <w:rPr>
                <w:b/>
                <w:color w:val="FF0000"/>
                <w:sz w:val="20"/>
                <w:szCs w:val="20"/>
                <w:lang w:val="es-ES_tradnl"/>
              </w:rPr>
              <w:t>Part</w:t>
            </w:r>
            <w:proofErr w:type="spellEnd"/>
            <w:r w:rsidRPr="00EA089F">
              <w:rPr>
                <w:b/>
                <w:color w:val="FF0000"/>
                <w:sz w:val="20"/>
                <w:szCs w:val="20"/>
                <w:lang w:val="es-ES_tradnl"/>
              </w:rPr>
              <w:t xml:space="preserve"> 3, Ch 15-17 (XV-XVII)</w:t>
            </w:r>
          </w:p>
          <w:p w:rsidR="0042603B" w:rsidRPr="001A43A1" w:rsidRDefault="0042603B" w:rsidP="0021501E">
            <w:pPr>
              <w:jc w:val="center"/>
              <w:rPr>
                <w:b/>
                <w:sz w:val="20"/>
                <w:szCs w:val="20"/>
                <w:lang w:val="es-ES_tradnl"/>
              </w:rPr>
            </w:pPr>
            <w:r w:rsidRPr="001A43A1">
              <w:rPr>
                <w:b/>
                <w:sz w:val="20"/>
                <w:szCs w:val="20"/>
                <w:lang w:val="es-ES_tradnl"/>
              </w:rPr>
              <w:t xml:space="preserve">Black </w:t>
            </w:r>
            <w:proofErr w:type="spellStart"/>
            <w:r w:rsidRPr="001A43A1">
              <w:rPr>
                <w:b/>
                <w:sz w:val="20"/>
                <w:szCs w:val="20"/>
                <w:lang w:val="es-ES_tradnl"/>
              </w:rPr>
              <w:t>Women</w:t>
            </w:r>
            <w:proofErr w:type="spellEnd"/>
            <w:r w:rsidRPr="001A43A1">
              <w:rPr>
                <w:b/>
                <w:sz w:val="20"/>
                <w:szCs w:val="20"/>
                <w:lang w:val="es-ES_tradnl"/>
              </w:rPr>
              <w:t xml:space="preserve"> </w:t>
            </w:r>
            <w:proofErr w:type="spellStart"/>
            <w:r w:rsidRPr="001A43A1">
              <w:rPr>
                <w:b/>
                <w:sz w:val="20"/>
                <w:szCs w:val="20"/>
                <w:lang w:val="es-ES_tradnl"/>
              </w:rPr>
              <w:t>Generational</w:t>
            </w:r>
            <w:proofErr w:type="spellEnd"/>
            <w:r w:rsidRPr="001A43A1">
              <w:rPr>
                <w:b/>
                <w:sz w:val="20"/>
                <w:szCs w:val="20"/>
                <w:lang w:val="es-ES_tradnl"/>
              </w:rPr>
              <w:t xml:space="preserve"> Interview </w:t>
            </w:r>
            <w:proofErr w:type="spellStart"/>
            <w:r w:rsidRPr="001A43A1">
              <w:rPr>
                <w:b/>
                <w:sz w:val="20"/>
                <w:szCs w:val="20"/>
                <w:lang w:val="es-ES_tradnl"/>
              </w:rPr>
              <w:t>Presentations</w:t>
            </w:r>
            <w:proofErr w:type="spellEnd"/>
          </w:p>
        </w:tc>
      </w:tr>
      <w:tr w:rsidR="0042603B" w:rsidTr="0021501E">
        <w:trPr>
          <w:jc w:val="center"/>
        </w:trPr>
        <w:tc>
          <w:tcPr>
            <w:tcW w:w="2911" w:type="dxa"/>
            <w:vMerge w:val="restart"/>
            <w:hideMark/>
          </w:tcPr>
          <w:p w:rsidR="0042603B" w:rsidRDefault="0042603B" w:rsidP="0021501E">
            <w:pPr>
              <w:jc w:val="center"/>
              <w:rPr>
                <w:b/>
                <w:sz w:val="20"/>
                <w:szCs w:val="20"/>
              </w:rPr>
            </w:pPr>
            <w:r>
              <w:rPr>
                <w:b/>
                <w:sz w:val="20"/>
                <w:szCs w:val="20"/>
              </w:rPr>
              <w:t>Week 5</w:t>
            </w:r>
          </w:p>
          <w:p w:rsidR="0042603B" w:rsidRDefault="0042603B" w:rsidP="0021501E">
            <w:pPr>
              <w:jc w:val="center"/>
              <w:rPr>
                <w:b/>
                <w:sz w:val="20"/>
                <w:szCs w:val="20"/>
              </w:rPr>
            </w:pPr>
            <w:r>
              <w:rPr>
                <w:rFonts w:ascii="Calibri" w:eastAsia="Calibri" w:hAnsi="Calibri" w:cs="Times New Roman"/>
                <w:sz w:val="24"/>
              </w:rPr>
              <w:t>Black Women Organizers</w:t>
            </w:r>
          </w:p>
        </w:tc>
        <w:tc>
          <w:tcPr>
            <w:tcW w:w="3285" w:type="dxa"/>
            <w:hideMark/>
          </w:tcPr>
          <w:p w:rsidR="0042603B" w:rsidRDefault="0042603B" w:rsidP="0021501E">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w:t>
            </w:r>
            <w:r w:rsidR="00604E7F">
              <w:rPr>
                <w:i/>
                <w:sz w:val="20"/>
                <w:szCs w:val="20"/>
                <w:lang w:val="es-ES_tradnl"/>
              </w:rPr>
              <w:t>19</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2</w:t>
            </w:r>
            <w:r w:rsidR="00604E7F">
              <w:rPr>
                <w:i/>
                <w:sz w:val="20"/>
                <w:szCs w:val="20"/>
                <w:lang w:val="es-ES_tradnl"/>
              </w:rPr>
              <w:t>1</w:t>
            </w:r>
          </w:p>
        </w:tc>
      </w:tr>
      <w:tr w:rsidR="0042603B" w:rsidTr="0021501E">
        <w:trPr>
          <w:jc w:val="center"/>
        </w:trPr>
        <w:tc>
          <w:tcPr>
            <w:tcW w:w="2911" w:type="dxa"/>
            <w:vMerge/>
            <w:vAlign w:val="center"/>
            <w:hideMark/>
          </w:tcPr>
          <w:p w:rsidR="0042603B" w:rsidRDefault="0042603B" w:rsidP="0021501E">
            <w:pPr>
              <w:rPr>
                <w:b/>
                <w:sz w:val="20"/>
                <w:szCs w:val="20"/>
              </w:rPr>
            </w:pPr>
          </w:p>
        </w:tc>
        <w:tc>
          <w:tcPr>
            <w:tcW w:w="3285" w:type="dxa"/>
            <w:hideMark/>
          </w:tcPr>
          <w:p w:rsidR="0042603B" w:rsidRDefault="0042603B" w:rsidP="0021501E">
            <w:pPr>
              <w:jc w:val="center"/>
              <w:rPr>
                <w:b/>
                <w:color w:val="FF0000"/>
                <w:sz w:val="20"/>
                <w:szCs w:val="20"/>
                <w:lang w:val="es-ES_tradnl"/>
              </w:rPr>
            </w:pPr>
            <w:proofErr w:type="spellStart"/>
            <w:r w:rsidRPr="00EA089F">
              <w:rPr>
                <w:b/>
                <w:color w:val="FF0000"/>
                <w:sz w:val="20"/>
                <w:szCs w:val="20"/>
                <w:lang w:val="es-ES_tradnl"/>
              </w:rPr>
              <w:t>Read</w:t>
            </w:r>
            <w:proofErr w:type="spellEnd"/>
            <w:r w:rsidRPr="00EA089F">
              <w:rPr>
                <w:b/>
                <w:color w:val="FF0000"/>
                <w:sz w:val="20"/>
                <w:szCs w:val="20"/>
                <w:lang w:val="es-ES_tradnl"/>
              </w:rPr>
              <w:t xml:space="preserve"> </w:t>
            </w:r>
            <w:proofErr w:type="spellStart"/>
            <w:r w:rsidRPr="00EA089F">
              <w:rPr>
                <w:b/>
                <w:color w:val="FF0000"/>
                <w:sz w:val="20"/>
                <w:szCs w:val="20"/>
                <w:lang w:val="es-ES_tradnl"/>
              </w:rPr>
              <w:t>Part</w:t>
            </w:r>
            <w:proofErr w:type="spellEnd"/>
            <w:r w:rsidRPr="00EA089F">
              <w:rPr>
                <w:b/>
                <w:color w:val="FF0000"/>
                <w:sz w:val="20"/>
                <w:szCs w:val="20"/>
                <w:lang w:val="es-ES_tradnl"/>
              </w:rPr>
              <w:t xml:space="preserve"> 3 (18-20) XVIII – XX)</w:t>
            </w:r>
          </w:p>
          <w:p w:rsidR="0042603B" w:rsidRPr="001A43A1" w:rsidRDefault="0042603B" w:rsidP="0021501E">
            <w:pPr>
              <w:jc w:val="center"/>
              <w:rPr>
                <w:b/>
                <w:sz w:val="20"/>
                <w:szCs w:val="20"/>
                <w:lang w:val="es-ES_tradnl"/>
              </w:rPr>
            </w:pPr>
            <w:proofErr w:type="spellStart"/>
            <w:r w:rsidRPr="001A43A1">
              <w:rPr>
                <w:b/>
                <w:sz w:val="20"/>
                <w:szCs w:val="20"/>
                <w:lang w:val="es-ES_tradnl"/>
              </w:rPr>
              <w:t>Lecture</w:t>
            </w:r>
            <w:proofErr w:type="spellEnd"/>
            <w:r w:rsidRPr="001A43A1">
              <w:rPr>
                <w:b/>
                <w:sz w:val="20"/>
                <w:szCs w:val="20"/>
                <w:lang w:val="es-ES_tradnl"/>
              </w:rPr>
              <w:t xml:space="preserve"> and </w:t>
            </w:r>
            <w:proofErr w:type="spellStart"/>
            <w:r w:rsidRPr="001A43A1">
              <w:rPr>
                <w:b/>
                <w:sz w:val="20"/>
                <w:szCs w:val="20"/>
                <w:lang w:val="es-ES_tradnl"/>
              </w:rPr>
              <w:t>Discusion</w:t>
            </w:r>
            <w:proofErr w:type="spellEnd"/>
          </w:p>
        </w:tc>
        <w:tc>
          <w:tcPr>
            <w:tcW w:w="3549" w:type="dxa"/>
            <w:hideMark/>
          </w:tcPr>
          <w:p w:rsidR="0042603B" w:rsidRDefault="0042603B" w:rsidP="0021501E">
            <w:pPr>
              <w:jc w:val="center"/>
              <w:rPr>
                <w:b/>
                <w:color w:val="00B050"/>
                <w:sz w:val="20"/>
                <w:szCs w:val="20"/>
                <w:lang w:val="es-ES_tradnl"/>
              </w:rPr>
            </w:pPr>
            <w:proofErr w:type="spellStart"/>
            <w:r w:rsidRPr="00EA089F">
              <w:rPr>
                <w:b/>
                <w:color w:val="00B050"/>
                <w:sz w:val="20"/>
                <w:szCs w:val="20"/>
                <w:lang w:val="es-ES_tradnl"/>
              </w:rPr>
              <w:t>Questions</w:t>
            </w:r>
            <w:proofErr w:type="spellEnd"/>
            <w:r w:rsidRPr="00EA089F">
              <w:rPr>
                <w:b/>
                <w:color w:val="00B050"/>
                <w:sz w:val="20"/>
                <w:szCs w:val="20"/>
                <w:lang w:val="es-ES_tradnl"/>
              </w:rPr>
              <w:t xml:space="preserve"> </w:t>
            </w:r>
            <w:proofErr w:type="spellStart"/>
            <w:r w:rsidRPr="00EA089F">
              <w:rPr>
                <w:b/>
                <w:color w:val="00B050"/>
                <w:sz w:val="20"/>
                <w:szCs w:val="20"/>
                <w:lang w:val="es-ES_tradnl"/>
              </w:rPr>
              <w:t>for</w:t>
            </w:r>
            <w:proofErr w:type="spellEnd"/>
            <w:r w:rsidRPr="00EA089F">
              <w:rPr>
                <w:b/>
                <w:color w:val="00B050"/>
                <w:sz w:val="20"/>
                <w:szCs w:val="20"/>
                <w:lang w:val="es-ES_tradnl"/>
              </w:rPr>
              <w:t xml:space="preserve"> Reading </w:t>
            </w:r>
            <w:proofErr w:type="spellStart"/>
            <w:r w:rsidRPr="00EA089F">
              <w:rPr>
                <w:b/>
                <w:color w:val="00B050"/>
                <w:sz w:val="20"/>
                <w:szCs w:val="20"/>
                <w:lang w:val="es-ES_tradnl"/>
              </w:rPr>
              <w:t>Part</w:t>
            </w:r>
            <w:proofErr w:type="spellEnd"/>
            <w:r w:rsidRPr="00EA089F">
              <w:rPr>
                <w:b/>
                <w:color w:val="00B050"/>
                <w:sz w:val="20"/>
                <w:szCs w:val="20"/>
                <w:lang w:val="es-ES_tradnl"/>
              </w:rPr>
              <w:t xml:space="preserve"> 3 </w:t>
            </w:r>
            <w:proofErr w:type="spellStart"/>
            <w:r w:rsidRPr="00EA089F">
              <w:rPr>
                <w:b/>
                <w:color w:val="00B050"/>
                <w:sz w:val="20"/>
                <w:szCs w:val="20"/>
                <w:lang w:val="es-ES_tradnl"/>
              </w:rPr>
              <w:t>Due</w:t>
            </w:r>
            <w:proofErr w:type="spellEnd"/>
          </w:p>
          <w:p w:rsidR="0042603B" w:rsidRPr="00690B74" w:rsidRDefault="0042603B" w:rsidP="0021501E">
            <w:pPr>
              <w:jc w:val="center"/>
              <w:rPr>
                <w:b/>
                <w:color w:val="00B050"/>
                <w:sz w:val="20"/>
                <w:szCs w:val="20"/>
                <w:lang w:val="es-ES_tradnl"/>
              </w:rPr>
            </w:pPr>
            <w:proofErr w:type="spellStart"/>
            <w:r w:rsidRPr="00690B74">
              <w:rPr>
                <w:b/>
                <w:color w:val="00B050"/>
                <w:sz w:val="20"/>
                <w:szCs w:val="20"/>
                <w:lang w:val="es-ES_tradnl"/>
              </w:rPr>
              <w:t>Guest</w:t>
            </w:r>
            <w:proofErr w:type="spellEnd"/>
            <w:r w:rsidRPr="00690B74">
              <w:rPr>
                <w:b/>
                <w:color w:val="00B050"/>
                <w:sz w:val="20"/>
                <w:szCs w:val="20"/>
                <w:lang w:val="es-ES_tradnl"/>
              </w:rPr>
              <w:t xml:space="preserve"> </w:t>
            </w:r>
            <w:proofErr w:type="spellStart"/>
            <w:r w:rsidRPr="00690B74">
              <w:rPr>
                <w:b/>
                <w:color w:val="00B050"/>
                <w:sz w:val="20"/>
                <w:szCs w:val="20"/>
                <w:lang w:val="es-ES_tradnl"/>
              </w:rPr>
              <w:t>Lecturer</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6</w:t>
            </w:r>
          </w:p>
          <w:p w:rsidR="0042603B" w:rsidRDefault="0042603B" w:rsidP="0021501E">
            <w:pPr>
              <w:jc w:val="center"/>
              <w:rPr>
                <w:sz w:val="20"/>
                <w:szCs w:val="20"/>
              </w:rPr>
            </w:pPr>
            <w:r>
              <w:rPr>
                <w:rFonts w:ascii="Calibri" w:eastAsia="Calibri" w:hAnsi="Calibri" w:cs="Times New Roman"/>
                <w:sz w:val="24"/>
              </w:rPr>
              <w:t>Black Women Educators</w:t>
            </w: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September</w:t>
            </w:r>
            <w:proofErr w:type="spellEnd"/>
            <w:r>
              <w:rPr>
                <w:i/>
                <w:sz w:val="20"/>
                <w:szCs w:val="20"/>
                <w:lang w:val="es-ES_tradnl"/>
              </w:rPr>
              <w:t xml:space="preserve"> 2</w:t>
            </w:r>
            <w:r w:rsidR="00604E7F">
              <w:rPr>
                <w:i/>
                <w:sz w:val="20"/>
                <w:szCs w:val="20"/>
                <w:lang w:val="es-ES_tradnl"/>
              </w:rPr>
              <w:t>6</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sidR="00604E7F">
              <w:rPr>
                <w:i/>
                <w:sz w:val="20"/>
                <w:szCs w:val="20"/>
                <w:lang w:val="es-ES_tradnl"/>
              </w:rPr>
              <w:t>Sept</w:t>
            </w:r>
            <w:proofErr w:type="spellEnd"/>
            <w:r w:rsidR="00604E7F">
              <w:rPr>
                <w:i/>
                <w:sz w:val="20"/>
                <w:szCs w:val="20"/>
                <w:lang w:val="es-ES_tradnl"/>
              </w:rPr>
              <w:t xml:space="preserve"> 28</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proofErr w:type="spellStart"/>
            <w:r>
              <w:rPr>
                <w:b/>
                <w:sz w:val="20"/>
                <w:szCs w:val="20"/>
                <w:lang w:val="es-ES_tradnl"/>
              </w:rPr>
              <w:t>Lecture</w:t>
            </w:r>
            <w:proofErr w:type="spellEnd"/>
            <w:r>
              <w:rPr>
                <w:b/>
                <w:sz w:val="20"/>
                <w:szCs w:val="20"/>
                <w:lang w:val="es-ES_tradnl"/>
              </w:rPr>
              <w:t xml:space="preserve"> and </w:t>
            </w:r>
            <w:proofErr w:type="spellStart"/>
            <w:r>
              <w:rPr>
                <w:b/>
                <w:sz w:val="20"/>
                <w:szCs w:val="20"/>
                <w:lang w:val="es-ES_tradnl"/>
              </w:rPr>
              <w:t>Discussion</w:t>
            </w:r>
            <w:proofErr w:type="spellEnd"/>
          </w:p>
        </w:tc>
        <w:tc>
          <w:tcPr>
            <w:tcW w:w="3549" w:type="dxa"/>
            <w:hideMark/>
          </w:tcPr>
          <w:p w:rsidR="0042603B" w:rsidRDefault="0042603B" w:rsidP="0021501E">
            <w:pPr>
              <w:jc w:val="center"/>
              <w:rPr>
                <w:b/>
                <w:sz w:val="20"/>
                <w:szCs w:val="20"/>
                <w:lang w:val="es-ES_tradnl"/>
              </w:rPr>
            </w:pPr>
            <w:r>
              <w:rPr>
                <w:b/>
                <w:sz w:val="20"/>
                <w:szCs w:val="20"/>
                <w:lang w:val="es-ES_tradnl"/>
              </w:rPr>
              <w:t>Film</w:t>
            </w:r>
          </w:p>
          <w:p w:rsidR="0042603B" w:rsidRDefault="0042603B" w:rsidP="0021501E">
            <w:pPr>
              <w:jc w:val="center"/>
              <w:rPr>
                <w:b/>
                <w:sz w:val="20"/>
                <w:szCs w:val="20"/>
                <w:lang w:val="es-ES_tradnl"/>
              </w:rPr>
            </w:pPr>
          </w:p>
          <w:p w:rsidR="0042603B" w:rsidRDefault="0042603B" w:rsidP="0021501E">
            <w:pPr>
              <w:jc w:val="center"/>
              <w:rPr>
                <w:b/>
                <w:sz w:val="20"/>
                <w:szCs w:val="20"/>
                <w:lang w:val="es-ES_tradnl"/>
              </w:rPr>
            </w:pPr>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lastRenderedPageBreak/>
              <w:t>Week 7</w:t>
            </w:r>
          </w:p>
          <w:p w:rsidR="0042603B" w:rsidRDefault="0042603B" w:rsidP="0021501E">
            <w:pPr>
              <w:jc w:val="center"/>
              <w:rPr>
                <w:sz w:val="20"/>
                <w:szCs w:val="20"/>
              </w:rPr>
            </w:pPr>
            <w:r>
              <w:rPr>
                <w:rFonts w:ascii="Calibri" w:eastAsia="Calibri" w:hAnsi="Calibri" w:cs="Times New Roman"/>
                <w:sz w:val="24"/>
              </w:rPr>
              <w:t>Black Women in the Civil Rights Movements, Politics</w:t>
            </w:r>
          </w:p>
        </w:tc>
        <w:tc>
          <w:tcPr>
            <w:tcW w:w="3285" w:type="dxa"/>
            <w:hideMark/>
          </w:tcPr>
          <w:p w:rsidR="0042603B" w:rsidRDefault="0042603B" w:rsidP="0021501E">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w:t>
            </w:r>
            <w:r w:rsidR="00604E7F">
              <w:rPr>
                <w:i/>
                <w:sz w:val="20"/>
                <w:szCs w:val="20"/>
                <w:lang w:val="es-ES_tradnl"/>
              </w:rPr>
              <w:t>3</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w:t>
            </w:r>
            <w:r w:rsidR="00604E7F">
              <w:rPr>
                <w:i/>
                <w:sz w:val="20"/>
                <w:szCs w:val="20"/>
                <w:lang w:val="es-ES_tradnl"/>
              </w:rPr>
              <w:t>5</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r>
              <w:rPr>
                <w:b/>
                <w:sz w:val="20"/>
                <w:szCs w:val="20"/>
                <w:lang w:val="es-ES_tradnl"/>
              </w:rPr>
              <w:t>Film</w:t>
            </w:r>
          </w:p>
          <w:p w:rsidR="0042603B" w:rsidRDefault="0042603B" w:rsidP="0021501E">
            <w:pPr>
              <w:jc w:val="center"/>
              <w:rPr>
                <w:b/>
                <w:sz w:val="20"/>
                <w:szCs w:val="20"/>
                <w:lang w:val="es-ES_tradnl"/>
              </w:rPr>
            </w:pPr>
            <w:proofErr w:type="spellStart"/>
            <w:r>
              <w:rPr>
                <w:b/>
                <w:sz w:val="20"/>
                <w:szCs w:val="20"/>
                <w:lang w:val="es-ES_tradnl"/>
              </w:rPr>
              <w:t>Fannie</w:t>
            </w:r>
            <w:proofErr w:type="spellEnd"/>
            <w:r>
              <w:rPr>
                <w:b/>
                <w:sz w:val="20"/>
                <w:szCs w:val="20"/>
                <w:lang w:val="es-ES_tradnl"/>
              </w:rPr>
              <w:t xml:space="preserve"> Lou </w:t>
            </w:r>
            <w:proofErr w:type="spellStart"/>
            <w:r>
              <w:rPr>
                <w:b/>
                <w:sz w:val="20"/>
                <w:szCs w:val="20"/>
                <w:lang w:val="es-ES_tradnl"/>
              </w:rPr>
              <w:t>Hamer</w:t>
            </w:r>
            <w:proofErr w:type="spellEnd"/>
          </w:p>
        </w:tc>
        <w:tc>
          <w:tcPr>
            <w:tcW w:w="3549" w:type="dxa"/>
            <w:hideMark/>
          </w:tcPr>
          <w:p w:rsidR="0042603B" w:rsidRDefault="0042603B" w:rsidP="0021501E">
            <w:pPr>
              <w:jc w:val="center"/>
              <w:rPr>
                <w:b/>
                <w:sz w:val="20"/>
                <w:szCs w:val="20"/>
                <w:lang w:val="es-ES_tradnl"/>
              </w:rPr>
            </w:pPr>
            <w:proofErr w:type="spellStart"/>
            <w:r>
              <w:rPr>
                <w:b/>
                <w:sz w:val="20"/>
                <w:szCs w:val="20"/>
                <w:lang w:val="es-ES_tradnl"/>
              </w:rPr>
              <w:t>Discussion</w:t>
            </w:r>
            <w:proofErr w:type="spellEnd"/>
          </w:p>
          <w:p w:rsidR="0042603B" w:rsidRDefault="0042603B" w:rsidP="0021501E">
            <w:pPr>
              <w:jc w:val="center"/>
              <w:rPr>
                <w:b/>
                <w:sz w:val="20"/>
                <w:szCs w:val="20"/>
                <w:lang w:val="es-ES_tradnl"/>
              </w:rPr>
            </w:pPr>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8</w:t>
            </w:r>
          </w:p>
          <w:p w:rsidR="0042603B" w:rsidRPr="00690B74" w:rsidRDefault="0042603B" w:rsidP="0021501E">
            <w:pPr>
              <w:ind w:left="720"/>
              <w:rPr>
                <w:sz w:val="24"/>
              </w:rPr>
            </w:pPr>
            <w:r>
              <w:rPr>
                <w:rFonts w:ascii="Calibri" w:eastAsia="Calibri" w:hAnsi="Calibri" w:cs="Times New Roman"/>
                <w:sz w:val="24"/>
              </w:rPr>
              <w:t>Contemporary Black Women</w:t>
            </w: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w:t>
            </w:r>
            <w:r w:rsidR="00604E7F">
              <w:rPr>
                <w:i/>
                <w:sz w:val="20"/>
                <w:szCs w:val="20"/>
                <w:lang w:val="es-ES_tradnl"/>
              </w:rPr>
              <w:t>0</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1</w:t>
            </w:r>
            <w:r w:rsidR="00604E7F">
              <w:rPr>
                <w:i/>
                <w:sz w:val="20"/>
                <w:szCs w:val="20"/>
                <w:lang w:val="es-ES_tradnl"/>
              </w:rPr>
              <w:t>2</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rPr>
                <w:b/>
                <w:sz w:val="20"/>
                <w:szCs w:val="20"/>
                <w:lang w:val="es-ES_tradnl"/>
              </w:rPr>
            </w:pPr>
            <w:r>
              <w:rPr>
                <w:b/>
                <w:sz w:val="20"/>
                <w:szCs w:val="20"/>
                <w:lang w:val="es-ES_tradnl"/>
              </w:rPr>
              <w:t xml:space="preserve">                           </w:t>
            </w:r>
            <w:proofErr w:type="spellStart"/>
            <w:r>
              <w:rPr>
                <w:b/>
                <w:sz w:val="20"/>
                <w:szCs w:val="20"/>
                <w:lang w:val="es-ES_tradnl"/>
              </w:rPr>
              <w:t>Discussion</w:t>
            </w:r>
            <w:proofErr w:type="spellEnd"/>
          </w:p>
        </w:tc>
        <w:tc>
          <w:tcPr>
            <w:tcW w:w="3549" w:type="dxa"/>
            <w:hideMark/>
          </w:tcPr>
          <w:p w:rsidR="0042603B" w:rsidRPr="00690B74" w:rsidRDefault="0042603B" w:rsidP="0021501E">
            <w:pPr>
              <w:jc w:val="center"/>
              <w:rPr>
                <w:b/>
                <w:color w:val="00B050"/>
                <w:sz w:val="20"/>
                <w:szCs w:val="20"/>
                <w:lang w:val="es-ES_tradnl"/>
              </w:rPr>
            </w:pPr>
            <w:proofErr w:type="spellStart"/>
            <w:r w:rsidRPr="00690B74">
              <w:rPr>
                <w:b/>
                <w:color w:val="00B050"/>
                <w:sz w:val="20"/>
                <w:szCs w:val="20"/>
                <w:lang w:val="es-ES_tradnl"/>
              </w:rPr>
              <w:t>Guest</w:t>
            </w:r>
            <w:proofErr w:type="spellEnd"/>
            <w:r w:rsidRPr="00690B74">
              <w:rPr>
                <w:b/>
                <w:color w:val="00B050"/>
                <w:sz w:val="20"/>
                <w:szCs w:val="20"/>
                <w:lang w:val="es-ES_tradnl"/>
              </w:rPr>
              <w:t xml:space="preserve"> Speaker</w:t>
            </w:r>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9</w:t>
            </w:r>
          </w:p>
          <w:p w:rsidR="0042603B" w:rsidRDefault="0042603B" w:rsidP="0021501E">
            <w:pPr>
              <w:jc w:val="center"/>
              <w:rPr>
                <w:sz w:val="20"/>
                <w:szCs w:val="20"/>
              </w:rPr>
            </w:pPr>
            <w:r>
              <w:rPr>
                <w:rFonts w:ascii="Calibri" w:eastAsia="Calibri" w:hAnsi="Calibri" w:cs="Times New Roman"/>
                <w:sz w:val="24"/>
              </w:rPr>
              <w:t xml:space="preserve">Africana </w:t>
            </w:r>
            <w:proofErr w:type="spellStart"/>
            <w:r>
              <w:rPr>
                <w:rFonts w:ascii="Calibri" w:eastAsia="Calibri" w:hAnsi="Calibri" w:cs="Times New Roman"/>
                <w:sz w:val="24"/>
              </w:rPr>
              <w:t>Womanism</w:t>
            </w:r>
            <w:proofErr w:type="spellEnd"/>
            <w:r>
              <w:rPr>
                <w:rFonts w:ascii="Calibri" w:eastAsia="Calibri" w:hAnsi="Calibri" w:cs="Times New Roman"/>
                <w:sz w:val="24"/>
              </w:rPr>
              <w:t xml:space="preserve"> and Black Feminist</w:t>
            </w: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w:t>
            </w:r>
            <w:r w:rsidR="00604E7F">
              <w:rPr>
                <w:i/>
                <w:sz w:val="20"/>
                <w:szCs w:val="20"/>
                <w:lang w:val="es-ES_tradnl"/>
              </w:rPr>
              <w:t>17</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w:t>
            </w:r>
            <w:r w:rsidR="00604E7F">
              <w:rPr>
                <w:i/>
                <w:sz w:val="20"/>
                <w:szCs w:val="20"/>
                <w:lang w:val="es-ES_tradnl"/>
              </w:rPr>
              <w:t>19</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rPr>
                <w:b/>
                <w:sz w:val="20"/>
                <w:szCs w:val="20"/>
                <w:lang w:val="es-ES_tradnl"/>
              </w:rPr>
            </w:pPr>
            <w:r>
              <w:rPr>
                <w:b/>
                <w:sz w:val="20"/>
                <w:szCs w:val="20"/>
                <w:lang w:val="es-ES_tradnl"/>
              </w:rPr>
              <w:t xml:space="preserve">                   </w:t>
            </w:r>
            <w:proofErr w:type="spellStart"/>
            <w:r>
              <w:rPr>
                <w:b/>
                <w:sz w:val="20"/>
                <w:szCs w:val="20"/>
                <w:lang w:val="es-ES_tradnl"/>
              </w:rPr>
              <w:t>Discussion</w:t>
            </w:r>
            <w:proofErr w:type="spellEnd"/>
          </w:p>
        </w:tc>
        <w:tc>
          <w:tcPr>
            <w:tcW w:w="3549" w:type="dxa"/>
            <w:hideMark/>
          </w:tcPr>
          <w:p w:rsidR="0042603B" w:rsidRDefault="0042603B" w:rsidP="0021501E">
            <w:pPr>
              <w:rPr>
                <w:b/>
                <w:sz w:val="20"/>
                <w:szCs w:val="20"/>
                <w:lang w:val="es-ES_tradnl"/>
              </w:rPr>
            </w:pPr>
            <w:r>
              <w:rPr>
                <w:b/>
                <w:sz w:val="20"/>
                <w:szCs w:val="20"/>
                <w:lang w:val="es-ES_tradnl"/>
              </w:rPr>
              <w:t xml:space="preserve">                              </w:t>
            </w:r>
            <w:proofErr w:type="spellStart"/>
            <w:r>
              <w:rPr>
                <w:b/>
                <w:sz w:val="20"/>
                <w:szCs w:val="20"/>
                <w:lang w:val="es-ES_tradnl"/>
              </w:rPr>
              <w:t>Discussion</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10</w:t>
            </w:r>
          </w:p>
          <w:p w:rsidR="0042603B" w:rsidRDefault="0042603B" w:rsidP="0021501E">
            <w:pPr>
              <w:jc w:val="center"/>
              <w:rPr>
                <w:sz w:val="20"/>
                <w:szCs w:val="20"/>
              </w:rPr>
            </w:pPr>
            <w:r>
              <w:rPr>
                <w:sz w:val="20"/>
                <w:szCs w:val="20"/>
              </w:rPr>
              <w:t>Research Power Points</w:t>
            </w: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2</w:t>
            </w:r>
            <w:r w:rsidR="000A5BB6">
              <w:rPr>
                <w:i/>
                <w:sz w:val="20"/>
                <w:szCs w:val="20"/>
                <w:lang w:val="es-ES_tradnl"/>
              </w:rPr>
              <w:t>4</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October</w:t>
            </w:r>
            <w:proofErr w:type="spellEnd"/>
            <w:r>
              <w:rPr>
                <w:i/>
                <w:sz w:val="20"/>
                <w:szCs w:val="20"/>
                <w:lang w:val="es-ES_tradnl"/>
              </w:rPr>
              <w:t xml:space="preserve"> 2</w:t>
            </w:r>
            <w:r w:rsidR="000A5BB6">
              <w:rPr>
                <w:i/>
                <w:sz w:val="20"/>
                <w:szCs w:val="20"/>
                <w:lang w:val="es-ES_tradnl"/>
              </w:rPr>
              <w:t>6</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rPr>
                <w:b/>
                <w:sz w:val="20"/>
                <w:szCs w:val="20"/>
                <w:lang w:val="es-ES_tradnl"/>
              </w:rPr>
            </w:pPr>
            <w:proofErr w:type="spellStart"/>
            <w:r w:rsidRPr="00B8367B">
              <w:rPr>
                <w:b/>
                <w:sz w:val="20"/>
                <w:szCs w:val="20"/>
                <w:lang w:val="es-ES_tradnl"/>
              </w:rPr>
              <w:t>Presentations</w:t>
            </w:r>
            <w:proofErr w:type="spellEnd"/>
            <w:r w:rsidRPr="00B8367B">
              <w:rPr>
                <w:b/>
                <w:sz w:val="20"/>
                <w:szCs w:val="20"/>
                <w:lang w:val="es-ES_tradnl"/>
              </w:rPr>
              <w:t xml:space="preserve"> </w:t>
            </w:r>
            <w:proofErr w:type="spellStart"/>
            <w:r w:rsidRPr="00B8367B">
              <w:rPr>
                <w:b/>
                <w:sz w:val="20"/>
                <w:szCs w:val="20"/>
                <w:lang w:val="es-ES_tradnl"/>
              </w:rPr>
              <w:t>began</w:t>
            </w:r>
            <w:proofErr w:type="spellEnd"/>
          </w:p>
        </w:tc>
        <w:tc>
          <w:tcPr>
            <w:tcW w:w="3549" w:type="dxa"/>
            <w:hideMark/>
          </w:tcPr>
          <w:p w:rsidR="0042603B" w:rsidRDefault="0042603B" w:rsidP="0021501E">
            <w:pPr>
              <w:jc w:val="center"/>
              <w:rPr>
                <w:b/>
                <w:sz w:val="20"/>
                <w:szCs w:val="20"/>
                <w:lang w:val="es-ES_tradnl"/>
              </w:rPr>
            </w:pPr>
            <w:proofErr w:type="spellStart"/>
            <w:r>
              <w:rPr>
                <w:b/>
                <w:sz w:val="20"/>
                <w:szCs w:val="20"/>
                <w:lang w:val="es-ES_tradnl"/>
              </w:rPr>
              <w:t>Presentations</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11</w:t>
            </w:r>
          </w:p>
          <w:p w:rsidR="0042603B" w:rsidRDefault="0042603B" w:rsidP="0021501E">
            <w:pPr>
              <w:jc w:val="center"/>
              <w:rPr>
                <w:sz w:val="20"/>
                <w:szCs w:val="20"/>
              </w:rPr>
            </w:pPr>
          </w:p>
        </w:tc>
        <w:tc>
          <w:tcPr>
            <w:tcW w:w="3285" w:type="dxa"/>
            <w:hideMark/>
          </w:tcPr>
          <w:p w:rsidR="0042603B" w:rsidRDefault="0042603B" w:rsidP="0021501E">
            <w:pP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sidR="000A5BB6">
              <w:rPr>
                <w:i/>
                <w:sz w:val="20"/>
                <w:szCs w:val="20"/>
                <w:lang w:val="es-ES_tradnl"/>
              </w:rPr>
              <w:t>Oct</w:t>
            </w:r>
            <w:proofErr w:type="spellEnd"/>
            <w:r w:rsidR="000A5BB6">
              <w:rPr>
                <w:i/>
                <w:sz w:val="20"/>
                <w:szCs w:val="20"/>
                <w:lang w:val="es-ES_tradnl"/>
              </w:rPr>
              <w:t xml:space="preserve"> 31</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w:t>
            </w:r>
            <w:r w:rsidR="000A5BB6">
              <w:rPr>
                <w:i/>
                <w:sz w:val="20"/>
                <w:szCs w:val="20"/>
                <w:lang w:val="es-ES_tradnl"/>
              </w:rPr>
              <w:t>2</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proofErr w:type="spellStart"/>
            <w:r>
              <w:rPr>
                <w:b/>
                <w:sz w:val="20"/>
                <w:szCs w:val="20"/>
                <w:lang w:val="es-ES_tradnl"/>
              </w:rPr>
              <w:t>Presentations</w:t>
            </w:r>
            <w:proofErr w:type="spellEnd"/>
          </w:p>
        </w:tc>
        <w:tc>
          <w:tcPr>
            <w:tcW w:w="3549" w:type="dxa"/>
            <w:hideMark/>
          </w:tcPr>
          <w:p w:rsidR="0042603B" w:rsidRDefault="0042603B" w:rsidP="0021501E">
            <w:pPr>
              <w:jc w:val="center"/>
              <w:rPr>
                <w:b/>
                <w:sz w:val="20"/>
                <w:szCs w:val="20"/>
                <w:lang w:val="es-ES_tradnl"/>
              </w:rPr>
            </w:pPr>
            <w:proofErr w:type="spellStart"/>
            <w:r>
              <w:rPr>
                <w:b/>
                <w:sz w:val="20"/>
                <w:szCs w:val="20"/>
                <w:lang w:val="es-ES_tradnl"/>
              </w:rPr>
              <w:t>Presentations</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12</w:t>
            </w:r>
          </w:p>
          <w:p w:rsidR="0042603B" w:rsidRDefault="0042603B" w:rsidP="0021501E">
            <w:pPr>
              <w:jc w:val="center"/>
              <w:rPr>
                <w:sz w:val="20"/>
                <w:szCs w:val="20"/>
              </w:rPr>
            </w:pP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10th</w:t>
            </w:r>
          </w:p>
        </w:tc>
        <w:tc>
          <w:tcPr>
            <w:tcW w:w="3549" w:type="dxa"/>
            <w:hideMark/>
          </w:tcPr>
          <w:p w:rsidR="0042603B" w:rsidRDefault="0042603B"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12th</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proofErr w:type="spellStart"/>
            <w:r>
              <w:rPr>
                <w:b/>
                <w:sz w:val="20"/>
                <w:szCs w:val="20"/>
                <w:lang w:val="es-ES_tradnl"/>
              </w:rPr>
              <w:t>Presentations</w:t>
            </w:r>
            <w:proofErr w:type="spellEnd"/>
          </w:p>
        </w:tc>
        <w:tc>
          <w:tcPr>
            <w:tcW w:w="3549" w:type="dxa"/>
            <w:hideMark/>
          </w:tcPr>
          <w:p w:rsidR="0042603B" w:rsidRDefault="0042603B" w:rsidP="0021501E">
            <w:pPr>
              <w:jc w:val="center"/>
              <w:rPr>
                <w:b/>
                <w:sz w:val="20"/>
                <w:szCs w:val="20"/>
                <w:lang w:val="es-ES_tradnl"/>
              </w:rPr>
            </w:pPr>
            <w:proofErr w:type="spellStart"/>
            <w:r>
              <w:rPr>
                <w:b/>
                <w:sz w:val="20"/>
                <w:szCs w:val="20"/>
                <w:lang w:val="es-ES_tradnl"/>
              </w:rPr>
              <w:t>Presentations</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13</w:t>
            </w:r>
          </w:p>
          <w:p w:rsidR="0042603B" w:rsidRDefault="0042603B" w:rsidP="0021501E">
            <w:pPr>
              <w:jc w:val="center"/>
              <w:rPr>
                <w:sz w:val="20"/>
                <w:szCs w:val="20"/>
              </w:rPr>
            </w:pP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w:t>
            </w:r>
            <w:r w:rsidR="000A5BB6">
              <w:rPr>
                <w:i/>
                <w:sz w:val="20"/>
                <w:szCs w:val="20"/>
                <w:lang w:val="es-ES_tradnl"/>
              </w:rPr>
              <w:t>7</w:t>
            </w:r>
          </w:p>
        </w:tc>
        <w:tc>
          <w:tcPr>
            <w:tcW w:w="3549" w:type="dxa"/>
            <w:hideMark/>
          </w:tcPr>
          <w:p w:rsidR="0042603B" w:rsidRDefault="000A5BB6"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w:t>
            </w:r>
            <w:r w:rsidR="0042603B">
              <w:rPr>
                <w:i/>
                <w:sz w:val="20"/>
                <w:szCs w:val="20"/>
                <w:lang w:val="es-ES_tradnl"/>
              </w:rPr>
              <w:t>9</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proofErr w:type="spellStart"/>
            <w:r>
              <w:rPr>
                <w:b/>
                <w:sz w:val="20"/>
                <w:szCs w:val="20"/>
                <w:lang w:val="es-ES_tradnl"/>
              </w:rPr>
              <w:t>Presentations</w:t>
            </w:r>
            <w:proofErr w:type="spellEnd"/>
          </w:p>
        </w:tc>
        <w:tc>
          <w:tcPr>
            <w:tcW w:w="3549" w:type="dxa"/>
            <w:hideMark/>
          </w:tcPr>
          <w:p w:rsidR="0042603B" w:rsidRDefault="0042603B" w:rsidP="0021501E">
            <w:pPr>
              <w:jc w:val="center"/>
              <w:rPr>
                <w:b/>
                <w:sz w:val="20"/>
                <w:szCs w:val="20"/>
                <w:lang w:val="es-ES_tradnl"/>
              </w:rPr>
            </w:pPr>
            <w:proofErr w:type="spellStart"/>
            <w:r>
              <w:rPr>
                <w:b/>
                <w:sz w:val="20"/>
                <w:szCs w:val="20"/>
                <w:lang w:val="es-ES_tradnl"/>
              </w:rPr>
              <w:t>Presentations</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14</w:t>
            </w:r>
          </w:p>
          <w:p w:rsidR="0042603B" w:rsidRDefault="0042603B" w:rsidP="0021501E">
            <w:pPr>
              <w:jc w:val="center"/>
              <w:rPr>
                <w:sz w:val="20"/>
                <w:szCs w:val="20"/>
              </w:rPr>
            </w:pPr>
          </w:p>
        </w:tc>
        <w:tc>
          <w:tcPr>
            <w:tcW w:w="3285" w:type="dxa"/>
            <w:hideMark/>
          </w:tcPr>
          <w:p w:rsidR="0042603B" w:rsidRDefault="0042603B" w:rsidP="0021501E">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November</w:t>
            </w:r>
            <w:proofErr w:type="spellEnd"/>
            <w:r w:rsidR="000A5BB6">
              <w:rPr>
                <w:i/>
                <w:sz w:val="20"/>
                <w:szCs w:val="20"/>
                <w:lang w:val="es-ES_tradnl"/>
              </w:rPr>
              <w:t xml:space="preserve"> 1</w:t>
            </w:r>
            <w:r>
              <w:rPr>
                <w:i/>
                <w:sz w:val="20"/>
                <w:szCs w:val="20"/>
                <w:lang w:val="es-ES_tradnl"/>
              </w:rPr>
              <w:t>4</w:t>
            </w:r>
          </w:p>
        </w:tc>
        <w:tc>
          <w:tcPr>
            <w:tcW w:w="3549" w:type="dxa"/>
            <w:hideMark/>
          </w:tcPr>
          <w:p w:rsidR="0042603B" w:rsidRDefault="000A5BB6" w:rsidP="0021501E">
            <w:pPr>
              <w:jc w:val="center"/>
              <w:rPr>
                <w:i/>
                <w:sz w:val="20"/>
                <w:szCs w:val="20"/>
                <w:lang w:val="es-ES_tradnl"/>
              </w:rPr>
            </w:pPr>
            <w:proofErr w:type="spellStart"/>
            <w:r>
              <w:rPr>
                <w:i/>
                <w:sz w:val="20"/>
                <w:szCs w:val="20"/>
                <w:lang w:val="es-ES_tradnl"/>
              </w:rPr>
              <w:t>Thursday</w:t>
            </w:r>
            <w:proofErr w:type="spellEnd"/>
            <w:r>
              <w:rPr>
                <w:i/>
                <w:sz w:val="20"/>
                <w:szCs w:val="20"/>
                <w:lang w:val="es-ES_tradnl"/>
              </w:rPr>
              <w:t xml:space="preserve">, </w:t>
            </w:r>
            <w:proofErr w:type="spellStart"/>
            <w:r>
              <w:rPr>
                <w:i/>
                <w:sz w:val="20"/>
                <w:szCs w:val="20"/>
                <w:lang w:val="es-ES_tradnl"/>
              </w:rPr>
              <w:t>November</w:t>
            </w:r>
            <w:proofErr w:type="spellEnd"/>
            <w:r>
              <w:rPr>
                <w:i/>
                <w:sz w:val="20"/>
                <w:szCs w:val="20"/>
                <w:lang w:val="es-ES_tradnl"/>
              </w:rPr>
              <w:t xml:space="preserve"> 1</w:t>
            </w:r>
            <w:r w:rsidR="0042603B">
              <w:rPr>
                <w:i/>
                <w:sz w:val="20"/>
                <w:szCs w:val="20"/>
                <w:lang w:val="es-ES_tradnl"/>
              </w:rPr>
              <w:t>6</w:t>
            </w: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0A5BB6" w:rsidP="0021501E">
            <w:pPr>
              <w:jc w:val="center"/>
              <w:rPr>
                <w:b/>
                <w:color w:val="FF0000"/>
                <w:sz w:val="20"/>
                <w:szCs w:val="20"/>
                <w:lang w:val="es-ES_tradnl"/>
              </w:rPr>
            </w:pPr>
            <w:proofErr w:type="spellStart"/>
            <w:r>
              <w:rPr>
                <w:b/>
                <w:sz w:val="20"/>
                <w:szCs w:val="20"/>
                <w:lang w:val="es-ES_tradnl"/>
              </w:rPr>
              <w:t>Presentations</w:t>
            </w:r>
            <w:proofErr w:type="spellEnd"/>
          </w:p>
        </w:tc>
        <w:tc>
          <w:tcPr>
            <w:tcW w:w="3549" w:type="dxa"/>
            <w:hideMark/>
          </w:tcPr>
          <w:p w:rsidR="0042603B" w:rsidRPr="000A5BB6" w:rsidRDefault="000A5BB6" w:rsidP="0021501E">
            <w:pPr>
              <w:jc w:val="center"/>
              <w:rPr>
                <w:b/>
                <w:sz w:val="20"/>
                <w:szCs w:val="20"/>
                <w:lang w:val="es-ES_tradnl"/>
              </w:rPr>
            </w:pPr>
            <w:proofErr w:type="spellStart"/>
            <w:r w:rsidRPr="000A5BB6">
              <w:rPr>
                <w:b/>
                <w:sz w:val="20"/>
                <w:szCs w:val="20"/>
                <w:lang w:val="es-ES_tradnl"/>
              </w:rPr>
              <w:t>Presentation</w:t>
            </w:r>
            <w:proofErr w:type="spellEnd"/>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15</w:t>
            </w:r>
          </w:p>
          <w:p w:rsidR="0042603B" w:rsidRDefault="0042603B" w:rsidP="0021501E">
            <w:pPr>
              <w:jc w:val="center"/>
              <w:rPr>
                <w:sz w:val="20"/>
                <w:szCs w:val="20"/>
              </w:rPr>
            </w:pPr>
          </w:p>
        </w:tc>
        <w:tc>
          <w:tcPr>
            <w:tcW w:w="3285" w:type="dxa"/>
            <w:hideMark/>
          </w:tcPr>
          <w:p w:rsidR="0042603B" w:rsidRDefault="000A5BB6" w:rsidP="0021501E">
            <w:pPr>
              <w:jc w:val="center"/>
              <w:rPr>
                <w:i/>
                <w:sz w:val="20"/>
                <w:szCs w:val="20"/>
                <w:lang w:val="es-ES_tradnl"/>
              </w:rPr>
            </w:pPr>
            <w:r>
              <w:rPr>
                <w:i/>
                <w:sz w:val="20"/>
                <w:szCs w:val="20"/>
                <w:lang w:val="es-ES_tradnl"/>
              </w:rPr>
              <w:t xml:space="preserve">, </w:t>
            </w: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Nov</w:t>
            </w:r>
            <w:proofErr w:type="spellEnd"/>
            <w:r>
              <w:rPr>
                <w:i/>
                <w:sz w:val="20"/>
                <w:szCs w:val="20"/>
                <w:lang w:val="es-ES_tradnl"/>
              </w:rPr>
              <w:t xml:space="preserve"> 21</w:t>
            </w:r>
          </w:p>
          <w:p w:rsidR="000A5BB6" w:rsidRPr="000A5BB6" w:rsidRDefault="000A5BB6" w:rsidP="0021501E">
            <w:pPr>
              <w:jc w:val="center"/>
              <w:rPr>
                <w:b/>
                <w:i/>
                <w:sz w:val="20"/>
                <w:szCs w:val="20"/>
                <w:lang w:val="es-ES_tradnl"/>
              </w:rPr>
            </w:pPr>
            <w:proofErr w:type="spellStart"/>
            <w:r w:rsidRPr="000A5BB6">
              <w:rPr>
                <w:b/>
                <w:i/>
                <w:sz w:val="20"/>
                <w:szCs w:val="20"/>
                <w:lang w:val="es-ES_tradnl"/>
              </w:rPr>
              <w:t>Presentations</w:t>
            </w:r>
            <w:proofErr w:type="spellEnd"/>
          </w:p>
        </w:tc>
        <w:tc>
          <w:tcPr>
            <w:tcW w:w="3549" w:type="dxa"/>
            <w:hideMark/>
          </w:tcPr>
          <w:p w:rsidR="000A5BB6" w:rsidRDefault="000A5BB6" w:rsidP="000A5BB6">
            <w:pPr>
              <w:jc w:val="center"/>
              <w:rPr>
                <w:i/>
                <w:sz w:val="20"/>
                <w:szCs w:val="20"/>
                <w:lang w:val="es-ES_tradnl"/>
              </w:rPr>
            </w:pPr>
            <w:proofErr w:type="spellStart"/>
            <w:r>
              <w:rPr>
                <w:i/>
                <w:sz w:val="20"/>
                <w:szCs w:val="20"/>
                <w:lang w:val="es-ES_tradnl"/>
              </w:rPr>
              <w:t>Thursday,Nov</w:t>
            </w:r>
            <w:proofErr w:type="spellEnd"/>
            <w:r>
              <w:rPr>
                <w:i/>
                <w:sz w:val="20"/>
                <w:szCs w:val="20"/>
                <w:lang w:val="es-ES_tradnl"/>
              </w:rPr>
              <w:t xml:space="preserve"> 2</w:t>
            </w:r>
            <w:r w:rsidR="0042603B">
              <w:rPr>
                <w:i/>
                <w:sz w:val="20"/>
                <w:szCs w:val="20"/>
                <w:lang w:val="es-ES_tradnl"/>
              </w:rPr>
              <w:t>3</w:t>
            </w:r>
          </w:p>
          <w:p w:rsidR="000A5BB6" w:rsidRPr="000A5BB6" w:rsidRDefault="000A5BB6" w:rsidP="000A5BB6">
            <w:pPr>
              <w:jc w:val="center"/>
              <w:rPr>
                <w:b/>
                <w:i/>
                <w:color w:val="FF0000"/>
                <w:sz w:val="20"/>
                <w:szCs w:val="20"/>
                <w:lang w:val="es-ES_tradnl"/>
              </w:rPr>
            </w:pPr>
            <w:r w:rsidRPr="000A5BB6">
              <w:rPr>
                <w:b/>
                <w:i/>
                <w:color w:val="FF0000"/>
                <w:sz w:val="20"/>
                <w:szCs w:val="20"/>
                <w:lang w:val="es-ES_tradnl"/>
              </w:rPr>
              <w:t xml:space="preserve">No </w:t>
            </w:r>
            <w:proofErr w:type="spellStart"/>
            <w:r w:rsidRPr="000A5BB6">
              <w:rPr>
                <w:b/>
                <w:i/>
                <w:color w:val="FF0000"/>
                <w:sz w:val="20"/>
                <w:szCs w:val="20"/>
                <w:lang w:val="es-ES_tradnl"/>
              </w:rPr>
              <w:t>Class</w:t>
            </w:r>
            <w:proofErr w:type="spellEnd"/>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p>
        </w:tc>
        <w:tc>
          <w:tcPr>
            <w:tcW w:w="3549" w:type="dxa"/>
            <w:hideMark/>
          </w:tcPr>
          <w:p w:rsidR="0042603B" w:rsidRDefault="0042603B" w:rsidP="000A5BB6">
            <w:pPr>
              <w:rPr>
                <w:b/>
                <w:sz w:val="20"/>
                <w:szCs w:val="20"/>
                <w:lang w:val="es-ES_tradnl"/>
              </w:rPr>
            </w:pPr>
          </w:p>
        </w:tc>
      </w:tr>
      <w:tr w:rsidR="0042603B" w:rsidTr="0021501E">
        <w:trPr>
          <w:jc w:val="center"/>
        </w:trPr>
        <w:tc>
          <w:tcPr>
            <w:tcW w:w="2911" w:type="dxa"/>
            <w:vMerge w:val="restart"/>
          </w:tcPr>
          <w:p w:rsidR="0042603B" w:rsidRDefault="0042603B" w:rsidP="0021501E">
            <w:pPr>
              <w:jc w:val="center"/>
              <w:rPr>
                <w:b/>
                <w:sz w:val="20"/>
                <w:szCs w:val="20"/>
              </w:rPr>
            </w:pPr>
            <w:r>
              <w:rPr>
                <w:b/>
                <w:sz w:val="20"/>
                <w:szCs w:val="20"/>
              </w:rPr>
              <w:t>Week 16</w:t>
            </w:r>
          </w:p>
          <w:p w:rsidR="0042603B" w:rsidRDefault="0042603B" w:rsidP="0021501E">
            <w:pPr>
              <w:jc w:val="center"/>
              <w:rPr>
                <w:i/>
                <w:sz w:val="20"/>
                <w:szCs w:val="20"/>
              </w:rPr>
            </w:pP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sidR="000A5BB6">
              <w:rPr>
                <w:i/>
                <w:sz w:val="20"/>
                <w:szCs w:val="20"/>
                <w:lang w:val="es-ES_tradnl"/>
              </w:rPr>
              <w:t>November</w:t>
            </w:r>
            <w:proofErr w:type="spellEnd"/>
            <w:r w:rsidR="000A5BB6">
              <w:rPr>
                <w:i/>
                <w:sz w:val="20"/>
                <w:szCs w:val="20"/>
                <w:lang w:val="es-ES_tradnl"/>
              </w:rPr>
              <w:t xml:space="preserve"> 28</w:t>
            </w:r>
          </w:p>
        </w:tc>
        <w:tc>
          <w:tcPr>
            <w:tcW w:w="3549" w:type="dxa"/>
            <w:hideMark/>
          </w:tcPr>
          <w:p w:rsidR="0042603B" w:rsidRDefault="0042603B" w:rsidP="0021501E">
            <w:pPr>
              <w:jc w:val="center"/>
              <w:rPr>
                <w:rFonts w:cs="Calibri"/>
                <w:sz w:val="20"/>
                <w:szCs w:val="20"/>
              </w:rPr>
            </w:pPr>
            <w:proofErr w:type="spellStart"/>
            <w:r>
              <w:rPr>
                <w:i/>
                <w:sz w:val="20"/>
                <w:szCs w:val="20"/>
                <w:lang w:val="es-ES_tradnl"/>
              </w:rPr>
              <w:t>Thursday</w:t>
            </w:r>
            <w:proofErr w:type="spellEnd"/>
            <w:r>
              <w:rPr>
                <w:i/>
                <w:sz w:val="20"/>
                <w:szCs w:val="20"/>
                <w:lang w:val="es-ES_tradnl"/>
              </w:rPr>
              <w:t xml:space="preserve">,  </w:t>
            </w:r>
            <w:proofErr w:type="spellStart"/>
            <w:r w:rsidR="000A5BB6">
              <w:rPr>
                <w:i/>
                <w:sz w:val="20"/>
                <w:szCs w:val="20"/>
                <w:lang w:val="es-ES_tradnl"/>
              </w:rPr>
              <w:t>November</w:t>
            </w:r>
            <w:proofErr w:type="spellEnd"/>
            <w:r w:rsidR="000A5BB6">
              <w:rPr>
                <w:i/>
                <w:sz w:val="20"/>
                <w:szCs w:val="20"/>
                <w:lang w:val="es-ES_tradnl"/>
              </w:rPr>
              <w:t xml:space="preserve"> 30</w:t>
            </w:r>
          </w:p>
        </w:tc>
      </w:tr>
      <w:tr w:rsidR="0042603B" w:rsidTr="0021501E">
        <w:trPr>
          <w:jc w:val="center"/>
        </w:trPr>
        <w:tc>
          <w:tcPr>
            <w:tcW w:w="2911" w:type="dxa"/>
            <w:vMerge/>
            <w:vAlign w:val="center"/>
            <w:hideMark/>
          </w:tcPr>
          <w:p w:rsidR="0042603B" w:rsidRDefault="0042603B" w:rsidP="0021501E">
            <w:pPr>
              <w:rPr>
                <w:i/>
                <w:sz w:val="20"/>
                <w:szCs w:val="20"/>
              </w:rPr>
            </w:pPr>
          </w:p>
        </w:tc>
        <w:tc>
          <w:tcPr>
            <w:tcW w:w="3285" w:type="dxa"/>
            <w:hideMark/>
          </w:tcPr>
          <w:p w:rsidR="0042603B" w:rsidRPr="000A5BB6" w:rsidRDefault="0042603B" w:rsidP="0021501E">
            <w:pPr>
              <w:jc w:val="center"/>
              <w:rPr>
                <w:b/>
                <w:color w:val="FF0000"/>
                <w:sz w:val="20"/>
                <w:szCs w:val="20"/>
                <w:lang w:val="es-ES_tradnl"/>
              </w:rPr>
            </w:pPr>
            <w:proofErr w:type="spellStart"/>
            <w:r w:rsidRPr="000A5BB6">
              <w:rPr>
                <w:b/>
                <w:color w:val="FF0000"/>
                <w:sz w:val="20"/>
                <w:szCs w:val="20"/>
                <w:lang w:val="es-ES_tradnl"/>
              </w:rPr>
              <w:t>Review</w:t>
            </w:r>
            <w:proofErr w:type="spellEnd"/>
            <w:r w:rsidRPr="000A5BB6">
              <w:rPr>
                <w:b/>
                <w:color w:val="FF0000"/>
                <w:sz w:val="20"/>
                <w:szCs w:val="20"/>
                <w:lang w:val="es-ES_tradnl"/>
              </w:rPr>
              <w:t xml:space="preserve"> </w:t>
            </w:r>
            <w:proofErr w:type="spellStart"/>
            <w:r w:rsidRPr="000A5BB6">
              <w:rPr>
                <w:b/>
                <w:color w:val="FF0000"/>
                <w:sz w:val="20"/>
                <w:szCs w:val="20"/>
                <w:lang w:val="es-ES_tradnl"/>
              </w:rPr>
              <w:t>for</w:t>
            </w:r>
            <w:proofErr w:type="spellEnd"/>
            <w:r w:rsidRPr="000A5BB6">
              <w:rPr>
                <w:b/>
                <w:color w:val="FF0000"/>
                <w:sz w:val="20"/>
                <w:szCs w:val="20"/>
                <w:lang w:val="es-ES_tradnl"/>
              </w:rPr>
              <w:t xml:space="preserve"> Final</w:t>
            </w:r>
          </w:p>
        </w:tc>
        <w:tc>
          <w:tcPr>
            <w:tcW w:w="3549" w:type="dxa"/>
          </w:tcPr>
          <w:p w:rsidR="0042603B" w:rsidRPr="00853AE5" w:rsidRDefault="000A5BB6" w:rsidP="0021501E">
            <w:pPr>
              <w:jc w:val="center"/>
              <w:rPr>
                <w:b/>
                <w:color w:val="FF0000"/>
                <w:sz w:val="20"/>
                <w:szCs w:val="20"/>
                <w:lang w:val="es-ES_tradnl"/>
              </w:rPr>
            </w:pPr>
            <w:proofErr w:type="spellStart"/>
            <w:r>
              <w:rPr>
                <w:b/>
                <w:color w:val="FF0000"/>
                <w:sz w:val="20"/>
                <w:szCs w:val="20"/>
                <w:lang w:val="es-ES_tradnl"/>
              </w:rPr>
              <w:t>Reviw</w:t>
            </w:r>
            <w:proofErr w:type="spellEnd"/>
            <w:r>
              <w:rPr>
                <w:b/>
                <w:color w:val="FF0000"/>
                <w:sz w:val="20"/>
                <w:szCs w:val="20"/>
                <w:lang w:val="es-ES_tradnl"/>
              </w:rPr>
              <w:t xml:space="preserve"> </w:t>
            </w:r>
            <w:proofErr w:type="spellStart"/>
            <w:r>
              <w:rPr>
                <w:b/>
                <w:color w:val="FF0000"/>
                <w:sz w:val="20"/>
                <w:szCs w:val="20"/>
                <w:lang w:val="es-ES_tradnl"/>
              </w:rPr>
              <w:t>for</w:t>
            </w:r>
            <w:proofErr w:type="spellEnd"/>
            <w:r>
              <w:rPr>
                <w:b/>
                <w:color w:val="FF0000"/>
                <w:sz w:val="20"/>
                <w:szCs w:val="20"/>
                <w:lang w:val="es-ES_tradnl"/>
              </w:rPr>
              <w:t xml:space="preserve"> Final</w:t>
            </w:r>
          </w:p>
        </w:tc>
      </w:tr>
    </w:tbl>
    <w:p w:rsidR="0042603B" w:rsidRDefault="0042603B" w:rsidP="0042603B">
      <w:pPr>
        <w:pStyle w:val="ListParagraph"/>
        <w:ind w:left="2880" w:hanging="2880"/>
        <w:rPr>
          <w:b/>
          <w:sz w:val="24"/>
          <w:szCs w:val="24"/>
        </w:rPr>
      </w:pPr>
    </w:p>
    <w:tbl>
      <w:tblPr>
        <w:tblW w:w="9745" w:type="dxa"/>
        <w:jc w:val="center"/>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1"/>
        <w:gridCol w:w="3285"/>
        <w:gridCol w:w="3549"/>
      </w:tblGrid>
      <w:tr w:rsidR="0042603B" w:rsidTr="0021501E">
        <w:trPr>
          <w:jc w:val="center"/>
        </w:trPr>
        <w:tc>
          <w:tcPr>
            <w:tcW w:w="2911" w:type="dxa"/>
            <w:vMerge w:val="restart"/>
          </w:tcPr>
          <w:p w:rsidR="0042603B" w:rsidRPr="00690B74" w:rsidRDefault="0042603B" w:rsidP="0021501E">
            <w:pPr>
              <w:jc w:val="center"/>
              <w:rPr>
                <w:b/>
                <w:sz w:val="20"/>
                <w:szCs w:val="20"/>
              </w:rPr>
            </w:pPr>
            <w:r>
              <w:rPr>
                <w:b/>
                <w:sz w:val="20"/>
                <w:szCs w:val="20"/>
              </w:rPr>
              <w:t>Week 17</w:t>
            </w:r>
          </w:p>
        </w:tc>
        <w:tc>
          <w:tcPr>
            <w:tcW w:w="3285" w:type="dxa"/>
            <w:hideMark/>
          </w:tcPr>
          <w:p w:rsidR="0042603B" w:rsidRDefault="0042603B" w:rsidP="0021501E">
            <w:pPr>
              <w:jc w:val="center"/>
              <w:rPr>
                <w:i/>
                <w:sz w:val="20"/>
                <w:szCs w:val="20"/>
                <w:lang w:val="es-ES_tradnl"/>
              </w:rPr>
            </w:pPr>
            <w:proofErr w:type="spellStart"/>
            <w:r>
              <w:rPr>
                <w:i/>
                <w:sz w:val="20"/>
                <w:szCs w:val="20"/>
                <w:lang w:val="es-ES_tradnl"/>
              </w:rPr>
              <w:t>Tuesday</w:t>
            </w:r>
            <w:proofErr w:type="spellEnd"/>
            <w:r>
              <w:rPr>
                <w:i/>
                <w:sz w:val="20"/>
                <w:szCs w:val="20"/>
                <w:lang w:val="es-ES_tradnl"/>
              </w:rPr>
              <w:t xml:space="preserve"> </w:t>
            </w:r>
            <w:proofErr w:type="spellStart"/>
            <w:r>
              <w:rPr>
                <w:i/>
                <w:sz w:val="20"/>
                <w:szCs w:val="20"/>
                <w:lang w:val="es-ES_tradnl"/>
              </w:rPr>
              <w:t>December</w:t>
            </w:r>
            <w:proofErr w:type="spellEnd"/>
            <w:r>
              <w:rPr>
                <w:i/>
                <w:sz w:val="20"/>
                <w:szCs w:val="20"/>
                <w:lang w:val="es-ES_tradnl"/>
              </w:rPr>
              <w:t xml:space="preserve"> </w:t>
            </w:r>
            <w:r w:rsidR="000A5BB6">
              <w:rPr>
                <w:i/>
                <w:sz w:val="20"/>
                <w:szCs w:val="20"/>
                <w:lang w:val="es-ES_tradnl"/>
              </w:rPr>
              <w:t>6</w:t>
            </w:r>
          </w:p>
        </w:tc>
        <w:tc>
          <w:tcPr>
            <w:tcW w:w="3549" w:type="dxa"/>
            <w:hideMark/>
          </w:tcPr>
          <w:p w:rsidR="0042603B" w:rsidRDefault="0042603B" w:rsidP="0021501E">
            <w:pPr>
              <w:rPr>
                <w:i/>
                <w:sz w:val="20"/>
                <w:szCs w:val="20"/>
                <w:lang w:val="es-ES_tradnl"/>
              </w:rPr>
            </w:pPr>
          </w:p>
        </w:tc>
      </w:tr>
      <w:tr w:rsidR="0042603B" w:rsidTr="0021501E">
        <w:trPr>
          <w:jc w:val="center"/>
        </w:trPr>
        <w:tc>
          <w:tcPr>
            <w:tcW w:w="2911" w:type="dxa"/>
            <w:vMerge/>
            <w:vAlign w:val="center"/>
            <w:hideMark/>
          </w:tcPr>
          <w:p w:rsidR="0042603B" w:rsidRDefault="0042603B" w:rsidP="0021501E">
            <w:pPr>
              <w:rPr>
                <w:sz w:val="20"/>
                <w:szCs w:val="20"/>
              </w:rPr>
            </w:pPr>
          </w:p>
        </w:tc>
        <w:tc>
          <w:tcPr>
            <w:tcW w:w="3285" w:type="dxa"/>
            <w:hideMark/>
          </w:tcPr>
          <w:p w:rsidR="0042603B" w:rsidRDefault="0042603B" w:rsidP="0021501E">
            <w:pPr>
              <w:jc w:val="center"/>
              <w:rPr>
                <w:b/>
                <w:sz w:val="20"/>
                <w:szCs w:val="20"/>
                <w:lang w:val="es-ES_tradnl"/>
              </w:rPr>
            </w:pPr>
            <w:proofErr w:type="spellStart"/>
            <w:r>
              <w:rPr>
                <w:b/>
                <w:sz w:val="20"/>
                <w:szCs w:val="20"/>
                <w:lang w:val="es-ES_tradnl"/>
              </w:rPr>
              <w:t>Finals</w:t>
            </w:r>
            <w:proofErr w:type="spellEnd"/>
            <w:r>
              <w:rPr>
                <w:b/>
                <w:sz w:val="20"/>
                <w:szCs w:val="20"/>
                <w:lang w:val="es-ES_tradnl"/>
              </w:rPr>
              <w:t xml:space="preserve"> </w:t>
            </w:r>
            <w:proofErr w:type="spellStart"/>
            <w:r>
              <w:rPr>
                <w:b/>
                <w:sz w:val="20"/>
                <w:szCs w:val="20"/>
                <w:lang w:val="es-ES_tradnl"/>
              </w:rPr>
              <w:t>Begin</w:t>
            </w:r>
            <w:proofErr w:type="spellEnd"/>
          </w:p>
        </w:tc>
        <w:tc>
          <w:tcPr>
            <w:tcW w:w="3549" w:type="dxa"/>
            <w:hideMark/>
          </w:tcPr>
          <w:p w:rsidR="0042603B" w:rsidRDefault="0042603B" w:rsidP="0021501E">
            <w:pPr>
              <w:rPr>
                <w:b/>
                <w:sz w:val="20"/>
                <w:szCs w:val="20"/>
                <w:lang w:val="es-ES_tradnl"/>
              </w:rPr>
            </w:pPr>
          </w:p>
        </w:tc>
      </w:tr>
      <w:tr w:rsidR="0042603B" w:rsidTr="0021501E">
        <w:trPr>
          <w:jc w:val="center"/>
        </w:trPr>
        <w:tc>
          <w:tcPr>
            <w:tcW w:w="2911" w:type="dxa"/>
          </w:tcPr>
          <w:p w:rsidR="0042603B" w:rsidRDefault="0042603B" w:rsidP="0021501E">
            <w:pPr>
              <w:rPr>
                <w:b/>
                <w:sz w:val="20"/>
                <w:szCs w:val="20"/>
              </w:rPr>
            </w:pPr>
          </w:p>
          <w:p w:rsidR="0042603B" w:rsidRDefault="0042603B" w:rsidP="0021501E">
            <w:pPr>
              <w:jc w:val="center"/>
              <w:rPr>
                <w:i/>
                <w:sz w:val="20"/>
                <w:szCs w:val="20"/>
              </w:rPr>
            </w:pPr>
          </w:p>
        </w:tc>
        <w:tc>
          <w:tcPr>
            <w:tcW w:w="3285" w:type="dxa"/>
            <w:hideMark/>
          </w:tcPr>
          <w:p w:rsidR="0042603B" w:rsidRDefault="0042603B" w:rsidP="0021501E">
            <w:pPr>
              <w:rPr>
                <w:i/>
                <w:sz w:val="20"/>
                <w:szCs w:val="20"/>
                <w:lang w:val="es-ES_tradnl"/>
              </w:rPr>
            </w:pPr>
          </w:p>
        </w:tc>
        <w:tc>
          <w:tcPr>
            <w:tcW w:w="3549" w:type="dxa"/>
            <w:hideMark/>
          </w:tcPr>
          <w:p w:rsidR="0042603B" w:rsidRDefault="0042603B" w:rsidP="0021501E">
            <w:pPr>
              <w:rPr>
                <w:rFonts w:cs="Calibri"/>
                <w:sz w:val="20"/>
                <w:szCs w:val="20"/>
              </w:rPr>
            </w:pPr>
          </w:p>
        </w:tc>
      </w:tr>
    </w:tbl>
    <w:p w:rsidR="0042603B" w:rsidRDefault="0042603B" w:rsidP="0042603B">
      <w:pPr>
        <w:spacing w:before="100" w:beforeAutospacing="1" w:after="100" w:afterAutospacing="1" w:line="240" w:lineRule="auto"/>
        <w:ind w:left="-720"/>
        <w:rPr>
          <w:rFonts w:ascii="Calibri" w:eastAsia="Times New Roman" w:hAnsi="Calibri" w:cs="Times New Roman"/>
          <w:sz w:val="24"/>
          <w:szCs w:val="24"/>
        </w:rPr>
      </w:pPr>
    </w:p>
    <w:p w:rsidR="0042603B" w:rsidRPr="00C6621C" w:rsidRDefault="0042603B" w:rsidP="0042603B">
      <w:pPr>
        <w:spacing w:after="0" w:line="240" w:lineRule="auto"/>
        <w:rPr>
          <w:rFonts w:ascii="Times New Roman" w:eastAsia="Times New Roman" w:hAnsi="Times New Roman" w:cs="Times New Roman"/>
          <w:sz w:val="24"/>
          <w:szCs w:val="24"/>
        </w:rPr>
      </w:pPr>
      <w:r w:rsidRPr="00C6621C">
        <w:rPr>
          <w:rFonts w:ascii="Times New Roman" w:eastAsia="Times New Roman" w:hAnsi="Times New Roman" w:cs="Times New Roman"/>
          <w:sz w:val="24"/>
          <w:szCs w:val="24"/>
        </w:rPr>
        <w:t> </w:t>
      </w:r>
      <w:r w:rsidRPr="00C6621C">
        <w:rPr>
          <w:rFonts w:ascii="Times New Roman" w:eastAsia="Times New Roman" w:hAnsi="Times New Roman" w:cs="Times New Roman"/>
          <w:sz w:val="24"/>
          <w:szCs w:val="24"/>
        </w:rPr>
        <w:br/>
        <w:t> </w:t>
      </w:r>
    </w:p>
    <w:p w:rsidR="005D3ED0" w:rsidRDefault="005D3ED0" w:rsidP="005D3ED0">
      <w:pPr>
        <w:pStyle w:val="ListParagraph"/>
        <w:ind w:left="2880" w:hanging="2880"/>
        <w:rPr>
          <w:b/>
          <w:sz w:val="24"/>
          <w:szCs w:val="24"/>
        </w:rPr>
      </w:pPr>
    </w:p>
    <w:p w:rsidR="005D3ED0" w:rsidRDefault="005D3ED0" w:rsidP="005D3ED0">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6" w:history="1">
        <w:r>
          <w:rPr>
            <w:rStyle w:val="Hyperlink"/>
            <w:rFonts w:ascii="Arial" w:hAnsi="Arial" w:cs="Arial"/>
            <w:sz w:val="21"/>
            <w:szCs w:val="21"/>
          </w:rPr>
          <w:t>http://wweb.uta.edu/aao/fao/</w:t>
        </w:r>
      </w:hyperlink>
      <w:r>
        <w:rPr>
          <w:rFonts w:ascii="Arial" w:hAnsi="Arial" w:cs="Arial"/>
          <w:sz w:val="21"/>
          <w:szCs w:val="21"/>
        </w:rPr>
        <w:t>).</w:t>
      </w:r>
    </w:p>
    <w:p w:rsidR="005D3ED0" w:rsidRDefault="005D3ED0" w:rsidP="005D3ED0">
      <w:pPr>
        <w:pStyle w:val="NormalWeb"/>
        <w:spacing w:before="0" w:beforeAutospacing="0" w:after="0" w:afterAutospacing="0"/>
        <w:rPr>
          <w:rFonts w:ascii="Arial" w:hAnsi="Arial" w:cs="Arial"/>
          <w:sz w:val="21"/>
          <w:szCs w:val="21"/>
        </w:rPr>
      </w:pPr>
    </w:p>
    <w:p w:rsidR="005D3ED0" w:rsidRDefault="005D3ED0" w:rsidP="005D3ED0">
      <w:pPr>
        <w:rPr>
          <w:rFonts w:ascii="Arial" w:hAnsi="Arial" w:cs="Arial"/>
          <w:b/>
          <w:sz w:val="21"/>
          <w:szCs w:val="21"/>
          <w:u w:val="single"/>
        </w:rPr>
      </w:pPr>
      <w:r>
        <w:rPr>
          <w:rFonts w:ascii="Arial" w:hAnsi="Arial" w:cs="Arial"/>
          <w:b/>
          <w:bCs/>
          <w:sz w:val="21"/>
          <w:szCs w:val="21"/>
        </w:rPr>
        <w:t xml:space="preserve">Disability Accommodations: </w:t>
      </w:r>
      <w:r>
        <w:rPr>
          <w:rFonts w:ascii="Arial" w:hAnsi="Arial" w:cs="Arial"/>
          <w:b/>
          <w:sz w:val="21"/>
          <w:szCs w:val="21"/>
        </w:rPr>
        <w:t xml:space="preserve">UT </w:t>
      </w:r>
      <w:r>
        <w:rPr>
          <w:rFonts w:ascii="Arial" w:hAnsi="Arial" w:cs="Arial"/>
          <w:sz w:val="21"/>
          <w:szCs w:val="21"/>
        </w:rPr>
        <w:t xml:space="preserve">Arlington is on record as being committed to both the spirit and letter of all federal equal opportunity legislation, including </w:t>
      </w:r>
      <w:r>
        <w:rPr>
          <w:rFonts w:ascii="Arial" w:hAnsi="Arial" w:cs="Arial"/>
          <w:i/>
          <w:sz w:val="21"/>
          <w:szCs w:val="21"/>
        </w:rPr>
        <w:t xml:space="preserve">The Americans with Disabilities Act (ADA), The Americans with Disabilities Amendments Act (ADAAA), </w:t>
      </w:r>
      <w:r>
        <w:rPr>
          <w:rFonts w:ascii="Arial" w:hAnsi="Arial" w:cs="Arial"/>
          <w:sz w:val="21"/>
          <w:szCs w:val="21"/>
        </w:rPr>
        <w:t xml:space="preserve">and </w:t>
      </w:r>
      <w:r>
        <w:rPr>
          <w:rFonts w:ascii="Arial" w:hAnsi="Arial" w:cs="Arial"/>
          <w:i/>
          <w:sz w:val="21"/>
          <w:szCs w:val="21"/>
        </w:rPr>
        <w:t xml:space="preserve">Section 504 of the Rehabilitation Act. </w:t>
      </w:r>
      <w:r>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Arial" w:hAnsi="Arial" w:cs="Arial"/>
          <w:b/>
          <w:sz w:val="21"/>
          <w:szCs w:val="21"/>
          <w:u w:val="single"/>
        </w:rPr>
        <w:t xml:space="preserve">Office for Students with Disabilities (OSD).  </w:t>
      </w:r>
      <w:r>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5D3ED0" w:rsidRDefault="005D3ED0" w:rsidP="005D3ED0">
      <w:pPr>
        <w:rPr>
          <w:rFonts w:ascii="Arial" w:hAnsi="Arial" w:cs="Arial"/>
          <w:sz w:val="21"/>
          <w:szCs w:val="21"/>
        </w:rPr>
      </w:pPr>
      <w:r>
        <w:rPr>
          <w:rFonts w:ascii="Arial" w:hAnsi="Arial" w:cs="Arial"/>
          <w:b/>
          <w:sz w:val="21"/>
          <w:szCs w:val="21"/>
          <w:u w:val="single"/>
        </w:rPr>
        <w:t>The Office for Students with Disabilities, (OSD</w:t>
      </w:r>
      <w:proofErr w:type="gramStart"/>
      <w:r>
        <w:rPr>
          <w:rFonts w:ascii="Arial" w:hAnsi="Arial" w:cs="Arial"/>
          <w:b/>
          <w:sz w:val="21"/>
          <w:szCs w:val="21"/>
          <w:u w:val="single"/>
        </w:rPr>
        <w:t>)</w:t>
      </w:r>
      <w:r>
        <w:rPr>
          <w:rFonts w:ascii="Arial" w:hAnsi="Arial" w:cs="Arial"/>
          <w:sz w:val="21"/>
          <w:szCs w:val="21"/>
        </w:rPr>
        <w:t xml:space="preserve">  </w:t>
      </w:r>
      <w:proofErr w:type="gramEnd"/>
      <w:r w:rsidR="00270561">
        <w:fldChar w:fldCharType="begin"/>
      </w:r>
      <w:r>
        <w:instrText xml:space="preserve"> HYPERLINK "http://www.uta.edu/disability" </w:instrText>
      </w:r>
      <w:r w:rsidR="00270561">
        <w:fldChar w:fldCharType="separate"/>
      </w:r>
      <w:r>
        <w:rPr>
          <w:rStyle w:val="Hyperlink"/>
          <w:rFonts w:ascii="Arial" w:hAnsi="Arial" w:cs="Arial"/>
          <w:sz w:val="21"/>
          <w:szCs w:val="21"/>
        </w:rPr>
        <w:t>www.uta.edu/disability</w:t>
      </w:r>
      <w:r w:rsidR="00270561">
        <w:fldChar w:fldCharType="end"/>
      </w:r>
      <w:r>
        <w:rPr>
          <w:rFonts w:ascii="Arial" w:hAnsi="Arial" w:cs="Arial"/>
          <w:sz w:val="21"/>
          <w:szCs w:val="21"/>
        </w:rPr>
        <w:t xml:space="preserve"> or calling 817-272-3364.</w:t>
      </w:r>
    </w:p>
    <w:p w:rsidR="005D3ED0" w:rsidRDefault="005D3ED0" w:rsidP="005D3ED0">
      <w:pPr>
        <w:rPr>
          <w:rFonts w:ascii="Arial" w:hAnsi="Arial" w:cs="Arial"/>
          <w:sz w:val="21"/>
          <w:szCs w:val="21"/>
        </w:rPr>
      </w:pPr>
      <w:proofErr w:type="gramStart"/>
      <w:r>
        <w:rPr>
          <w:rFonts w:ascii="Arial" w:hAnsi="Arial" w:cs="Arial"/>
          <w:b/>
          <w:sz w:val="21"/>
          <w:szCs w:val="21"/>
          <w:u w:val="single"/>
        </w:rPr>
        <w:t>Counseling and Psychological Services, (CAPS)</w:t>
      </w:r>
      <w:r>
        <w:rPr>
          <w:rFonts w:ascii="Arial" w:hAnsi="Arial" w:cs="Arial"/>
          <w:sz w:val="21"/>
          <w:szCs w:val="21"/>
        </w:rPr>
        <w:t xml:space="preserve">   </w:t>
      </w:r>
      <w:hyperlink r:id="rId7" w:history="1">
        <w:r>
          <w:rPr>
            <w:rStyle w:val="Hyperlink"/>
            <w:rFonts w:ascii="Arial" w:hAnsi="Arial" w:cs="Arial"/>
            <w:sz w:val="21"/>
            <w:szCs w:val="21"/>
          </w:rPr>
          <w:t>www.uta.edu/caps/</w:t>
        </w:r>
      </w:hyperlink>
      <w:r>
        <w:rPr>
          <w:rFonts w:ascii="Arial" w:hAnsi="Arial" w:cs="Arial"/>
          <w:sz w:val="21"/>
          <w:szCs w:val="21"/>
        </w:rPr>
        <w:t xml:space="preserve"> or calling 817-272-3671.</w:t>
      </w:r>
      <w:proofErr w:type="gramEnd"/>
    </w:p>
    <w:p w:rsidR="005D3ED0" w:rsidRDefault="005D3ED0" w:rsidP="005D3ED0">
      <w:pPr>
        <w:pStyle w:val="NormalWeb"/>
        <w:spacing w:before="0" w:beforeAutospacing="0" w:after="0" w:afterAutospacing="0"/>
        <w:rPr>
          <w:rFonts w:ascii="Arial" w:hAnsi="Arial" w:cs="Arial"/>
          <w:sz w:val="21"/>
          <w:szCs w:val="21"/>
        </w:rPr>
      </w:pPr>
    </w:p>
    <w:p w:rsidR="005D3ED0" w:rsidRDefault="005D3ED0" w:rsidP="005D3ED0">
      <w:pPr>
        <w:pStyle w:val="NormalWeb"/>
        <w:spacing w:before="0" w:beforeAutospacing="0" w:after="0" w:afterAutospacing="0"/>
        <w:rPr>
          <w:rFonts w:ascii="Arial" w:hAnsi="Arial" w:cs="Arial"/>
          <w:sz w:val="21"/>
          <w:szCs w:val="21"/>
        </w:rPr>
      </w:pPr>
      <w:r>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Pr>
            <w:rStyle w:val="Hyper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rsidR="005D3ED0" w:rsidRDefault="005D3ED0" w:rsidP="005D3ED0">
      <w:pPr>
        <w:rPr>
          <w:rFonts w:asciiTheme="minorBidi" w:hAnsiTheme="minorBidi"/>
          <w:sz w:val="21"/>
          <w:szCs w:val="21"/>
        </w:rPr>
      </w:pPr>
    </w:p>
    <w:p w:rsidR="005D3ED0" w:rsidRDefault="005D3ED0" w:rsidP="005D3ED0">
      <w:pPr>
        <w:rPr>
          <w:rFonts w:ascii="Times" w:hAnsi="Times" w:cs="Times New Roman"/>
          <w:sz w:val="20"/>
          <w:szCs w:val="20"/>
        </w:rPr>
      </w:pPr>
      <w:r>
        <w:rPr>
          <w:rFonts w:asciiTheme="minorBidi" w:hAnsiTheme="minorBidi"/>
          <w:b/>
          <w:bCs/>
          <w:sz w:val="21"/>
          <w:szCs w:val="21"/>
        </w:rPr>
        <w:t>Title IX:</w:t>
      </w:r>
      <w:r>
        <w:rPr>
          <w:rFonts w:asciiTheme="minorBidi" w:hAnsiTheme="minorBidi"/>
          <w:sz w:val="21"/>
          <w:szCs w:val="21"/>
        </w:rPr>
        <w:t xml:space="preserve"> </w:t>
      </w:r>
      <w:r>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Pr>
            <w:rStyle w:val="Hyperlink"/>
            <w:rFonts w:asciiTheme="minorBidi" w:hAnsiTheme="minorBidi"/>
            <w:i/>
            <w:iCs/>
            <w:sz w:val="21"/>
            <w:szCs w:val="21"/>
          </w:rPr>
          <w:t>uta.edu/eos</w:t>
        </w:r>
      </w:hyperlink>
      <w:r>
        <w:rPr>
          <w:rFonts w:asciiTheme="minorBidi" w:hAnsiTheme="minorBidi"/>
          <w:i/>
          <w:iCs/>
          <w:sz w:val="21"/>
          <w:szCs w:val="21"/>
        </w:rPr>
        <w:t xml:space="preserve">. </w:t>
      </w:r>
      <w:r>
        <w:rPr>
          <w:rFonts w:ascii="Arial" w:hAnsi="Arial" w:cs="Arial"/>
          <w:i/>
          <w:iCs/>
          <w:color w:val="000000"/>
          <w:sz w:val="18"/>
          <w:szCs w:val="18"/>
          <w:shd w:val="clear" w:color="auto" w:fill="FFFFFF"/>
        </w:rPr>
        <w:t>For information regarding Title IX, visit</w:t>
      </w:r>
      <w:r>
        <w:rPr>
          <w:rFonts w:ascii="Times" w:hAnsi="Times"/>
          <w:sz w:val="20"/>
          <w:szCs w:val="20"/>
        </w:rPr>
        <w:t xml:space="preserve"> </w:t>
      </w:r>
      <w:hyperlink r:id="rId10" w:history="1">
        <w:r>
          <w:rPr>
            <w:rStyle w:val="Hyperlink"/>
            <w:rFonts w:asciiTheme="minorBidi" w:hAnsiTheme="minorBidi"/>
            <w:sz w:val="21"/>
            <w:szCs w:val="21"/>
          </w:rPr>
          <w:t>www.uta.edu/titleIX</w:t>
        </w:r>
      </w:hyperlink>
      <w:r>
        <w:rPr>
          <w:rFonts w:asciiTheme="minorBidi" w:hAnsiTheme="minorBidi"/>
          <w:sz w:val="21"/>
          <w:szCs w:val="21"/>
        </w:rPr>
        <w:t>.</w:t>
      </w:r>
    </w:p>
    <w:p w:rsidR="005D3ED0" w:rsidRDefault="005D3ED0" w:rsidP="005D3ED0">
      <w:pPr>
        <w:keepNext/>
        <w:rPr>
          <w:rFonts w:asciiTheme="minorBidi" w:hAnsiTheme="minorBidi"/>
          <w:sz w:val="21"/>
          <w:szCs w:val="21"/>
        </w:rPr>
      </w:pPr>
    </w:p>
    <w:p w:rsidR="005D3ED0" w:rsidRDefault="005D3ED0" w:rsidP="005D3ED0">
      <w:pPr>
        <w:keepNext/>
        <w:rPr>
          <w:rFonts w:ascii="Arial" w:hAnsi="Arial" w:cs="Arial"/>
          <w:sz w:val="21"/>
          <w:szCs w:val="21"/>
        </w:rPr>
      </w:pPr>
      <w:r>
        <w:rPr>
          <w:rFonts w:ascii="Arial" w:hAnsi="Arial" w:cs="Arial"/>
          <w:b/>
          <w:bCs/>
          <w:sz w:val="21"/>
          <w:szCs w:val="21"/>
        </w:rPr>
        <w:t xml:space="preserve">Academic Integrity: </w:t>
      </w:r>
      <w:r>
        <w:rPr>
          <w:rFonts w:ascii="Arial" w:hAnsi="Arial" w:cs="Arial"/>
          <w:sz w:val="21"/>
          <w:szCs w:val="21"/>
        </w:rPr>
        <w:t>Students enrolled all UT Arlington courses are expected to adhere to the UT Arlington Honor Code:</w:t>
      </w:r>
    </w:p>
    <w:p w:rsidR="005D3ED0" w:rsidRDefault="005D3ED0" w:rsidP="005D3ED0">
      <w:pPr>
        <w:keepNext/>
        <w:rPr>
          <w:rFonts w:ascii="Arial" w:hAnsi="Arial" w:cs="Arial"/>
          <w:sz w:val="21"/>
          <w:szCs w:val="21"/>
        </w:rPr>
      </w:pPr>
    </w:p>
    <w:p w:rsidR="005D3ED0" w:rsidRDefault="005D3ED0" w:rsidP="005D3ED0">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D3ED0" w:rsidRDefault="005D3ED0" w:rsidP="005D3ED0">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D3ED0" w:rsidRDefault="005D3ED0" w:rsidP="005D3ED0">
      <w:pPr>
        <w:keepNext/>
        <w:rPr>
          <w:rFonts w:ascii="Arial" w:hAnsi="Arial" w:cs="Arial"/>
          <w:sz w:val="21"/>
          <w:szCs w:val="21"/>
        </w:rPr>
      </w:pPr>
    </w:p>
    <w:p w:rsidR="005D3ED0" w:rsidRDefault="005D3ED0" w:rsidP="005D3ED0">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D3ED0" w:rsidRDefault="005D3ED0" w:rsidP="005D3ED0">
      <w:pPr>
        <w:rPr>
          <w:rFonts w:ascii="Arial" w:hAnsi="Arial" w:cs="Arial"/>
          <w:sz w:val="21"/>
          <w:szCs w:val="21"/>
        </w:rPr>
      </w:pPr>
    </w:p>
    <w:p w:rsidR="005D3ED0" w:rsidRDefault="005D3ED0" w:rsidP="005D3ED0">
      <w:pPr>
        <w:rPr>
          <w:rFonts w:ascii="Arial" w:hAnsi="Arial" w:cs="Arial"/>
          <w:b/>
          <w:sz w:val="21"/>
          <w:szCs w:val="21"/>
        </w:rPr>
      </w:pPr>
    </w:p>
    <w:p w:rsidR="005D3ED0" w:rsidRDefault="005D3ED0" w:rsidP="005D3ED0">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11" w:history="1">
        <w:r>
          <w:rPr>
            <w:rStyle w:val="Hyperlink"/>
            <w:rFonts w:ascii="Arial" w:hAnsi="Arial" w:cs="Arial"/>
            <w:sz w:val="21"/>
            <w:szCs w:val="21"/>
          </w:rPr>
          <w:t>http://www.uta.edu/oit/cs/email/mavmail.php</w:t>
        </w:r>
      </w:hyperlink>
      <w:r>
        <w:rPr>
          <w:rFonts w:ascii="Arial" w:hAnsi="Arial" w:cs="Arial"/>
          <w:sz w:val="21"/>
          <w:szCs w:val="21"/>
        </w:rPr>
        <w:t>.</w:t>
      </w:r>
    </w:p>
    <w:p w:rsidR="005D3ED0" w:rsidRDefault="005D3ED0" w:rsidP="005D3ED0">
      <w:pPr>
        <w:rPr>
          <w:rFonts w:ascii="Arial" w:hAnsi="Arial" w:cs="Arial"/>
          <w:sz w:val="21"/>
          <w:szCs w:val="21"/>
        </w:rPr>
      </w:pPr>
    </w:p>
    <w:p w:rsidR="005D3ED0" w:rsidRDefault="005D3ED0" w:rsidP="005D3ED0">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Pr>
            <w:rStyle w:val="Hyperlink"/>
            <w:rFonts w:ascii="Arial" w:hAnsi="Arial" w:cs="Arial"/>
            <w:bCs/>
            <w:sz w:val="21"/>
            <w:szCs w:val="21"/>
          </w:rPr>
          <w:t>http://www.uta.edu/sfs</w:t>
        </w:r>
      </w:hyperlink>
      <w:r>
        <w:rPr>
          <w:rFonts w:ascii="Arial" w:hAnsi="Arial" w:cs="Arial"/>
          <w:bCs/>
          <w:sz w:val="21"/>
          <w:szCs w:val="21"/>
        </w:rPr>
        <w:t>.</w:t>
      </w:r>
    </w:p>
    <w:p w:rsidR="005D3ED0" w:rsidRDefault="005D3ED0" w:rsidP="005D3ED0">
      <w:pPr>
        <w:rPr>
          <w:rFonts w:ascii="Arial" w:hAnsi="Arial" w:cs="Arial"/>
          <w:b/>
          <w:bCs/>
          <w:sz w:val="21"/>
          <w:szCs w:val="21"/>
        </w:rPr>
      </w:pPr>
    </w:p>
    <w:p w:rsidR="005D3ED0" w:rsidRDefault="005D3ED0" w:rsidP="005D3ED0">
      <w:pPr>
        <w:rPr>
          <w:rFonts w:ascii="Arial" w:hAnsi="Arial" w:cs="Arial"/>
          <w:sz w:val="21"/>
          <w:szCs w:val="21"/>
        </w:rPr>
      </w:pPr>
      <w:r>
        <w:rPr>
          <w:rFonts w:ascii="Arial" w:hAnsi="Arial" w:cs="Arial"/>
          <w:b/>
          <w:bCs/>
          <w:sz w:val="21"/>
          <w:szCs w:val="21"/>
        </w:rPr>
        <w:t>Final Review Week:</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w:t>
      </w:r>
      <w:r>
        <w:rPr>
          <w:rFonts w:ascii="Arial" w:hAnsi="Arial" w:cs="Arial"/>
          <w:sz w:val="21"/>
          <w:szCs w:val="21"/>
        </w:rPr>
        <w:lastRenderedPageBreak/>
        <w:t xml:space="preserve">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D3ED0" w:rsidRDefault="005D3ED0" w:rsidP="005D3ED0">
      <w:pPr>
        <w:rPr>
          <w:rFonts w:ascii="Arial" w:hAnsi="Arial" w:cs="Arial"/>
          <w:sz w:val="21"/>
          <w:szCs w:val="21"/>
        </w:rPr>
      </w:pPr>
    </w:p>
    <w:p w:rsidR="005D3ED0" w:rsidRDefault="005D3ED0" w:rsidP="005D3ED0">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 Should we experience an emergency event that requires us to vacate the building, students should exit the room and move toward the nearest exit, </w:t>
      </w:r>
      <w:r>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D3ED0" w:rsidRDefault="005D3ED0" w:rsidP="005D3ED0">
      <w:pPr>
        <w:rPr>
          <w:rFonts w:ascii="Arial" w:hAnsi="Arial" w:cs="Arial"/>
          <w:color w:val="FF0000"/>
          <w:sz w:val="21"/>
          <w:szCs w:val="21"/>
        </w:rPr>
      </w:pPr>
    </w:p>
    <w:p w:rsidR="005D3ED0" w:rsidRDefault="005D3ED0" w:rsidP="005D3ED0">
      <w:pPr>
        <w:rPr>
          <w:rFonts w:ascii="Arial" w:hAnsi="Arial" w:cs="Arial"/>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Pr>
            <w:rStyle w:val="Hyperlink"/>
            <w:rFonts w:ascii="Arial" w:hAnsi="Arial" w:cs="Arial"/>
            <w:sz w:val="21"/>
            <w:szCs w:val="21"/>
          </w:rPr>
          <w:t>resources@uta.edu</w:t>
        </w:r>
      </w:hyperlink>
      <w:r>
        <w:rPr>
          <w:rFonts w:ascii="Arial" w:hAnsi="Arial" w:cs="Arial"/>
          <w:sz w:val="21"/>
          <w:szCs w:val="21"/>
        </w:rPr>
        <w:t>, or view the information at http://www.uta.edu/universitycollege/resources/index.php</w:t>
      </w:r>
    </w:p>
    <w:p w:rsidR="005D3ED0" w:rsidRDefault="005D3ED0" w:rsidP="005D3ED0">
      <w:pPr>
        <w:pStyle w:val="ListParagraph"/>
        <w:ind w:left="2880" w:hanging="2880"/>
        <w:rPr>
          <w:b/>
          <w:sz w:val="24"/>
          <w:szCs w:val="24"/>
        </w:rPr>
      </w:pPr>
    </w:p>
    <w:p w:rsidR="005D3ED0" w:rsidRDefault="005D3ED0" w:rsidP="005D3ED0">
      <w:pPr>
        <w:pStyle w:val="ListParagraph"/>
        <w:ind w:left="2880" w:hanging="2880"/>
        <w:rPr>
          <w:b/>
          <w:sz w:val="24"/>
          <w:szCs w:val="24"/>
        </w:rPr>
      </w:pPr>
    </w:p>
    <w:p w:rsidR="005D3ED0" w:rsidRDefault="005D3ED0" w:rsidP="005D3ED0">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 Non-emergency number 817-272-3381</w:t>
      </w:r>
    </w:p>
    <w:p w:rsidR="0042603B" w:rsidRDefault="0042603B" w:rsidP="003A55AB">
      <w:pPr>
        <w:rPr>
          <w:rFonts w:ascii="Arial" w:hAnsi="Arial" w:cs="Arial"/>
          <w:color w:val="0000FF"/>
          <w:sz w:val="21"/>
          <w:szCs w:val="21"/>
        </w:rPr>
      </w:pPr>
    </w:p>
    <w:p w:rsidR="0042603B" w:rsidRPr="008A6918" w:rsidRDefault="0042603B" w:rsidP="003A55AB">
      <w:pPr>
        <w:rPr>
          <w:rFonts w:ascii="Arial" w:hAnsi="Arial" w:cs="Arial"/>
          <w:color w:val="0000FF"/>
          <w:sz w:val="21"/>
          <w:szCs w:val="21"/>
        </w:rPr>
      </w:pPr>
    </w:p>
    <w:p w:rsidR="003A55AB" w:rsidRPr="00786C2F" w:rsidRDefault="003A55AB" w:rsidP="003A55AB">
      <w:pPr>
        <w:rPr>
          <w:rFonts w:ascii="Arial" w:hAnsi="Arial" w:cs="Arial"/>
          <w:sz w:val="21"/>
          <w:szCs w:val="21"/>
        </w:rPr>
      </w:pPr>
    </w:p>
    <w:p w:rsidR="00C6621C" w:rsidRPr="00C6621C" w:rsidRDefault="00C6621C" w:rsidP="003A55AB">
      <w:pPr>
        <w:spacing w:before="100" w:beforeAutospacing="1" w:after="100" w:afterAutospacing="1" w:line="240" w:lineRule="auto"/>
        <w:rPr>
          <w:rFonts w:ascii="Times New Roman" w:eastAsia="Times New Roman" w:hAnsi="Times New Roman" w:cs="Times New Roman"/>
          <w:color w:val="000000"/>
          <w:sz w:val="27"/>
          <w:szCs w:val="27"/>
        </w:rPr>
      </w:pPr>
    </w:p>
    <w:p w:rsidR="00C6621C" w:rsidRPr="00C6621C" w:rsidRDefault="00C6621C" w:rsidP="0042603B">
      <w:pPr>
        <w:spacing w:before="100" w:beforeAutospacing="1" w:after="100" w:afterAutospacing="1" w:line="240" w:lineRule="auto"/>
        <w:rPr>
          <w:rFonts w:ascii="Times New Roman" w:eastAsia="Times New Roman" w:hAnsi="Times New Roman" w:cs="Times New Roman"/>
          <w:sz w:val="24"/>
          <w:szCs w:val="24"/>
        </w:rPr>
      </w:pPr>
      <w:r w:rsidRPr="00C6621C">
        <w:rPr>
          <w:rFonts w:ascii="Times New Roman" w:eastAsia="Times New Roman" w:hAnsi="Times New Roman" w:cs="Times New Roman"/>
          <w:color w:val="000000"/>
          <w:sz w:val="27"/>
          <w:szCs w:val="27"/>
        </w:rPr>
        <w:br/>
      </w:r>
    </w:p>
    <w:sectPr w:rsidR="00C6621C" w:rsidRPr="00C6621C" w:rsidSect="00B42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21C"/>
    <w:rsid w:val="00090CE3"/>
    <w:rsid w:val="000A5BB6"/>
    <w:rsid w:val="0016622F"/>
    <w:rsid w:val="001A43A1"/>
    <w:rsid w:val="001E465E"/>
    <w:rsid w:val="002019DC"/>
    <w:rsid w:val="00270561"/>
    <w:rsid w:val="002D67BA"/>
    <w:rsid w:val="003A55AB"/>
    <w:rsid w:val="003E1374"/>
    <w:rsid w:val="0042396C"/>
    <w:rsid w:val="0042603B"/>
    <w:rsid w:val="00487434"/>
    <w:rsid w:val="004C77F3"/>
    <w:rsid w:val="004F7B09"/>
    <w:rsid w:val="005653DD"/>
    <w:rsid w:val="005D3ED0"/>
    <w:rsid w:val="00604E7F"/>
    <w:rsid w:val="00690B74"/>
    <w:rsid w:val="006E023A"/>
    <w:rsid w:val="007B049C"/>
    <w:rsid w:val="007D418D"/>
    <w:rsid w:val="008708F2"/>
    <w:rsid w:val="008D312C"/>
    <w:rsid w:val="009C7404"/>
    <w:rsid w:val="00A57A16"/>
    <w:rsid w:val="00A7612A"/>
    <w:rsid w:val="00A77C2B"/>
    <w:rsid w:val="00AC24E2"/>
    <w:rsid w:val="00B42C82"/>
    <w:rsid w:val="00BF54E4"/>
    <w:rsid w:val="00C01EE0"/>
    <w:rsid w:val="00C25B92"/>
    <w:rsid w:val="00C6621C"/>
    <w:rsid w:val="00C807B6"/>
    <w:rsid w:val="00C90E9C"/>
    <w:rsid w:val="00CD2F48"/>
    <w:rsid w:val="00D23C5C"/>
    <w:rsid w:val="00EA089F"/>
    <w:rsid w:val="00EB45A8"/>
    <w:rsid w:val="00F10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82"/>
  </w:style>
  <w:style w:type="paragraph" w:styleId="Heading2">
    <w:name w:val="heading 2"/>
    <w:basedOn w:val="Normal"/>
    <w:link w:val="Heading2Char"/>
    <w:uiPriority w:val="9"/>
    <w:qFormat/>
    <w:rsid w:val="00C66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6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62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6621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2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62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621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6621C"/>
    <w:rPr>
      <w:rFonts w:ascii="Times New Roman" w:eastAsia="Times New Roman" w:hAnsi="Times New Roman" w:cs="Times New Roman"/>
      <w:b/>
      <w:bCs/>
      <w:sz w:val="15"/>
      <w:szCs w:val="15"/>
    </w:rPr>
  </w:style>
  <w:style w:type="paragraph" w:styleId="NormalWeb">
    <w:name w:val="Normal (Web)"/>
    <w:basedOn w:val="Normal"/>
    <w:uiPriority w:val="99"/>
    <w:unhideWhenUsed/>
    <w:rsid w:val="00C66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21C"/>
  </w:style>
  <w:style w:type="character" w:styleId="Hyperlink">
    <w:name w:val="Hyperlink"/>
    <w:basedOn w:val="DefaultParagraphFont"/>
    <w:uiPriority w:val="99"/>
    <w:unhideWhenUsed/>
    <w:rsid w:val="00C6621C"/>
    <w:rPr>
      <w:color w:val="0000FF"/>
      <w:u w:val="single"/>
    </w:rPr>
  </w:style>
  <w:style w:type="paragraph" w:styleId="ListParagraph">
    <w:name w:val="List Paragraph"/>
    <w:basedOn w:val="Normal"/>
    <w:uiPriority w:val="34"/>
    <w:qFormat/>
    <w:rsid w:val="00A77C2B"/>
    <w:pPr>
      <w:spacing w:after="0" w:line="240" w:lineRule="auto"/>
      <w:ind w:left="720"/>
      <w:contextualSpacing/>
    </w:pPr>
    <w:rPr>
      <w:rFonts w:ascii="Calibri" w:eastAsia="SimSun" w:hAnsi="Calibri" w:cs="Times New Roman"/>
      <w:lang w:eastAsia="zh-CN"/>
    </w:rPr>
  </w:style>
  <w:style w:type="character" w:styleId="Strong">
    <w:name w:val="Strong"/>
    <w:uiPriority w:val="22"/>
    <w:qFormat/>
    <w:rsid w:val="003A55AB"/>
    <w:rPr>
      <w:b/>
      <w:bCs/>
    </w:rPr>
  </w:style>
  <w:style w:type="paragraph" w:customStyle="1" w:styleId="Default">
    <w:name w:val="Default"/>
    <w:basedOn w:val="Normal"/>
    <w:uiPriority w:val="99"/>
    <w:rsid w:val="003A55AB"/>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39798219">
      <w:bodyDiv w:val="1"/>
      <w:marLeft w:val="0"/>
      <w:marRight w:val="0"/>
      <w:marTop w:val="0"/>
      <w:marBottom w:val="0"/>
      <w:divBdr>
        <w:top w:val="none" w:sz="0" w:space="0" w:color="auto"/>
        <w:left w:val="none" w:sz="0" w:space="0" w:color="auto"/>
        <w:bottom w:val="none" w:sz="0" w:space="0" w:color="auto"/>
        <w:right w:val="none" w:sz="0" w:space="0" w:color="auto"/>
      </w:divBdr>
    </w:div>
    <w:div w:id="10312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3" Type="http://schemas.openxmlformats.org/officeDocument/2006/relationships/webSettings" Target="webSettings.xml"/><Relationship Id="rId7" Type="http://schemas.openxmlformats.org/officeDocument/2006/relationships/hyperlink" Target="http://www.uta.edu/caps/" TargetMode="External"/><Relationship Id="rId12" Type="http://schemas.openxmlformats.org/officeDocument/2006/relationships/hyperlink" Target="http://www.uta.edu/s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hyperlink" Target="mailto:pamelahill@uta.edu/" TargetMode="External"/><Relationship Id="rId15" Type="http://schemas.openxmlformats.org/officeDocument/2006/relationships/theme" Target="theme/theme1.xml"/><Relationship Id="rId10" Type="http://schemas.openxmlformats.org/officeDocument/2006/relationships/hyperlink" Target="http://www.uta.edu/titleIX" TargetMode="External"/><Relationship Id="rId4" Type="http://schemas.openxmlformats.org/officeDocument/2006/relationships/image" Target="media/image1.jpeg"/><Relationship Id="rId9" Type="http://schemas.openxmlformats.org/officeDocument/2006/relationships/hyperlink" Target="http://www.uta.edu/hr/eos/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2017-08-24T02:25:00Z</cp:lastPrinted>
  <dcterms:created xsi:type="dcterms:W3CDTF">2017-08-23T04:09:00Z</dcterms:created>
  <dcterms:modified xsi:type="dcterms:W3CDTF">2017-08-24T02:26:00Z</dcterms:modified>
</cp:coreProperties>
</file>