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Pr="00FA7029">
        <w:rPr>
          <w:rFonts w:ascii="Times New Roman" w:hAnsi="Times New Roman"/>
          <w:sz w:val="24"/>
          <w:szCs w:val="24"/>
        </w:rPr>
        <w:t>Tuesday/Thursday from 12:30 to 1:30pm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Pr="00FA7029">
        <w:rPr>
          <w:rFonts w:ascii="Times New Roman" w:hAnsi="Times New Roman"/>
          <w:sz w:val="24"/>
          <w:szCs w:val="24"/>
        </w:rPr>
        <w:t>CSE 4314 Sections I &amp; II</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Pr="00FA7029" w:rsidRDefault="00D127B0" w:rsidP="001A30D6">
      <w:pPr>
        <w:rPr>
          <w:rFonts w:ascii="Times New Roman" w:hAnsi="Times New Roman"/>
          <w:sz w:val="24"/>
          <w:szCs w:val="24"/>
        </w:rPr>
      </w:pPr>
      <w:r>
        <w:rPr>
          <w:rFonts w:ascii="Times New Roman" w:hAnsi="Times New Roman"/>
          <w:sz w:val="24"/>
          <w:szCs w:val="24"/>
        </w:rPr>
        <w:t>Section 001</w:t>
      </w:r>
      <w:r w:rsidR="001A30D6" w:rsidRPr="00FA7029">
        <w:rPr>
          <w:rFonts w:ascii="Times New Roman" w:hAnsi="Times New Roman"/>
          <w:sz w:val="24"/>
          <w:szCs w:val="24"/>
        </w:rPr>
        <w:t xml:space="preserve">: </w:t>
      </w:r>
      <w:r w:rsidR="00ED59A4">
        <w:rPr>
          <w:rFonts w:ascii="Times New Roman" w:hAnsi="Times New Roman"/>
          <w:sz w:val="24"/>
          <w:szCs w:val="24"/>
        </w:rPr>
        <w:t>Engineering Research Building, Room 130</w:t>
      </w:r>
      <w:r w:rsidR="001A30D6" w:rsidRPr="00FA7029">
        <w:rPr>
          <w:rFonts w:ascii="Times New Roman" w:hAnsi="Times New Roman"/>
          <w:sz w:val="24"/>
          <w:szCs w:val="24"/>
        </w:rPr>
        <w:t>, Tuesday &amp; Thursday f</w:t>
      </w:r>
      <w:r w:rsidR="00ED59A4">
        <w:rPr>
          <w:rFonts w:ascii="Times New Roman" w:hAnsi="Times New Roman"/>
          <w:sz w:val="24"/>
          <w:szCs w:val="24"/>
        </w:rPr>
        <w:t xml:space="preserve">rom 8:00 to 9:20 </w:t>
      </w:r>
      <w:r>
        <w:rPr>
          <w:rFonts w:ascii="Times New Roman" w:hAnsi="Times New Roman"/>
          <w:sz w:val="24"/>
          <w:szCs w:val="24"/>
        </w:rPr>
        <w:t>a</w:t>
      </w:r>
      <w:r w:rsidR="001A30D6" w:rsidRPr="00FA7029">
        <w:rPr>
          <w:rFonts w:ascii="Times New Roman" w:hAnsi="Times New Roman"/>
          <w:sz w:val="24"/>
          <w:szCs w:val="24"/>
        </w:rPr>
        <w:t>m</w:t>
      </w:r>
    </w:p>
    <w:p w:rsidR="001A30D6" w:rsidRDefault="00D127B0" w:rsidP="001A30D6">
      <w:pPr>
        <w:rPr>
          <w:rFonts w:ascii="Times New Roman" w:hAnsi="Times New Roman"/>
          <w:sz w:val="24"/>
          <w:szCs w:val="24"/>
        </w:rPr>
      </w:pPr>
      <w:r>
        <w:rPr>
          <w:rFonts w:ascii="Times New Roman" w:hAnsi="Times New Roman"/>
          <w:sz w:val="24"/>
          <w:szCs w:val="24"/>
        </w:rPr>
        <w:t>Section 002</w:t>
      </w:r>
      <w:r w:rsidR="001A30D6" w:rsidRPr="00FA7029">
        <w:rPr>
          <w:rFonts w:ascii="Times New Roman" w:hAnsi="Times New Roman"/>
          <w:sz w:val="24"/>
          <w:szCs w:val="24"/>
        </w:rPr>
        <w:t xml:space="preserve">: </w:t>
      </w:r>
      <w:r w:rsidR="00ED59A4">
        <w:rPr>
          <w:rFonts w:ascii="Times New Roman" w:hAnsi="Times New Roman"/>
          <w:sz w:val="24"/>
          <w:szCs w:val="24"/>
        </w:rPr>
        <w:t>Engineering Research Building, Room 130, Tuesday &amp; Thursday from 9:30 to 10:50am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 xml:space="preserve">TA Contact Information: </w:t>
      </w:r>
      <w:r w:rsidR="000D5847">
        <w:rPr>
          <w:rFonts w:ascii="Times New Roman" w:hAnsi="Times New Roman"/>
          <w:sz w:val="24"/>
          <w:szCs w:val="24"/>
        </w:rPr>
        <w:t xml:space="preserve"> </w:t>
      </w:r>
    </w:p>
    <w:p w:rsidR="0065676C" w:rsidRPr="00C70BC0" w:rsidRDefault="00C70BC0" w:rsidP="00C70BC0">
      <w:pPr>
        <w:ind w:firstLine="720"/>
        <w:rPr>
          <w:rFonts w:ascii="Times New Roman" w:hAnsi="Times New Roman"/>
          <w:b/>
          <w:i/>
          <w:sz w:val="24"/>
          <w:szCs w:val="24"/>
        </w:rPr>
      </w:pPr>
      <w:r w:rsidRPr="00C70BC0">
        <w:rPr>
          <w:rFonts w:ascii="Times New Roman" w:hAnsi="Times New Roman"/>
          <w:b/>
          <w:i/>
          <w:sz w:val="24"/>
          <w:szCs w:val="24"/>
        </w:rPr>
        <w:t>For Section 001</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proofErr w:type="spellStart"/>
      <w:r>
        <w:rPr>
          <w:rFonts w:ascii="Times New Roman" w:hAnsi="Times New Roman"/>
          <w:sz w:val="24"/>
          <w:szCs w:val="24"/>
        </w:rPr>
        <w:t>Fariba</w:t>
      </w:r>
      <w:proofErr w:type="spellEnd"/>
      <w:r>
        <w:rPr>
          <w:rFonts w:ascii="Times New Roman" w:hAnsi="Times New Roman"/>
          <w:sz w:val="24"/>
          <w:szCs w:val="24"/>
        </w:rPr>
        <w:t xml:space="preserve"> </w:t>
      </w:r>
      <w:proofErr w:type="spellStart"/>
      <w:r>
        <w:rPr>
          <w:rFonts w:ascii="Times New Roman" w:hAnsi="Times New Roman"/>
          <w:sz w:val="24"/>
          <w:szCs w:val="24"/>
        </w:rPr>
        <w:t>Zohrizadeh</w:t>
      </w:r>
      <w:proofErr w:type="spellEnd"/>
      <w:r w:rsidR="00C70BC0">
        <w:rPr>
          <w:rFonts w:ascii="Times New Roman" w:hAnsi="Times New Roman"/>
          <w:sz w:val="24"/>
          <w:szCs w:val="24"/>
        </w:rPr>
        <w:t xml:space="preserve"> </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Email: </w:t>
      </w:r>
      <w:hyperlink r:id="rId7" w:history="1">
        <w:r w:rsidR="00CA28E1" w:rsidRPr="004C0BCE">
          <w:rPr>
            <w:rStyle w:val="Hyperlink"/>
            <w:rFonts w:ascii="Times New Roman" w:hAnsi="Times New Roman"/>
            <w:sz w:val="24"/>
            <w:szCs w:val="24"/>
          </w:rPr>
          <w:t>fariba.zohrizadeh@mavs.uta.edu</w:t>
        </w:r>
      </w:hyperlink>
    </w:p>
    <w:p w:rsidR="00CA649F" w:rsidRDefault="000D5847" w:rsidP="00C70BC0">
      <w:pPr>
        <w:ind w:firstLine="720"/>
        <w:rPr>
          <w:rFonts w:ascii="Times New Roman" w:hAnsi="Times New Roman"/>
          <w:sz w:val="24"/>
          <w:szCs w:val="24"/>
        </w:rPr>
      </w:pPr>
      <w:r>
        <w:rPr>
          <w:rFonts w:ascii="Times New Roman" w:hAnsi="Times New Roman"/>
          <w:sz w:val="24"/>
          <w:szCs w:val="24"/>
        </w:rPr>
        <w:t>Office: ERB 552</w:t>
      </w:r>
    </w:p>
    <w:p w:rsidR="000D5847" w:rsidRDefault="00CA649F" w:rsidP="00C70BC0">
      <w:pPr>
        <w:ind w:firstLine="720"/>
        <w:rPr>
          <w:rFonts w:ascii="Times New Roman" w:hAnsi="Times New Roman"/>
          <w:sz w:val="24"/>
          <w:szCs w:val="24"/>
        </w:rPr>
      </w:pPr>
      <w:r>
        <w:rPr>
          <w:rFonts w:ascii="Times New Roman" w:hAnsi="Times New Roman"/>
          <w:sz w:val="24"/>
          <w:szCs w:val="24"/>
        </w:rPr>
        <w:t xml:space="preserve">Office Hours: 5:00 to </w:t>
      </w:r>
      <w:r w:rsidR="00C70BC0">
        <w:rPr>
          <w:rFonts w:ascii="Times New Roman" w:hAnsi="Times New Roman"/>
          <w:sz w:val="24"/>
          <w:szCs w:val="24"/>
        </w:rPr>
        <w:t xml:space="preserve">6:00pm on Tuesday and Wednesday </w:t>
      </w:r>
    </w:p>
    <w:p w:rsidR="00C70BC0" w:rsidRDefault="00C70BC0" w:rsidP="00C70BC0">
      <w:pPr>
        <w:ind w:firstLine="720"/>
        <w:rPr>
          <w:rFonts w:ascii="Times New Roman" w:hAnsi="Times New Roman"/>
          <w:sz w:val="24"/>
          <w:szCs w:val="24"/>
        </w:rPr>
      </w:pPr>
    </w:p>
    <w:p w:rsidR="00C70BC0" w:rsidRPr="00C70BC0" w:rsidRDefault="00C70BC0" w:rsidP="00C70BC0">
      <w:pPr>
        <w:ind w:firstLine="720"/>
        <w:rPr>
          <w:rFonts w:ascii="Times New Roman" w:hAnsi="Times New Roman"/>
          <w:b/>
          <w:i/>
          <w:sz w:val="24"/>
          <w:szCs w:val="24"/>
        </w:rPr>
      </w:pPr>
      <w:r w:rsidRPr="00C70BC0">
        <w:rPr>
          <w:rFonts w:ascii="Times New Roman" w:hAnsi="Times New Roman"/>
          <w:b/>
          <w:i/>
          <w:sz w:val="24"/>
          <w:szCs w:val="24"/>
        </w:rPr>
        <w:t>For Section 002</w:t>
      </w:r>
    </w:p>
    <w:p w:rsidR="00C70BC0" w:rsidRDefault="00C70BC0" w:rsidP="00C70BC0">
      <w:pPr>
        <w:ind w:firstLine="720"/>
        <w:rPr>
          <w:rFonts w:ascii="Times New Roman" w:hAnsi="Times New Roman"/>
          <w:sz w:val="24"/>
          <w:szCs w:val="24"/>
        </w:rPr>
      </w:pPr>
      <w:r>
        <w:rPr>
          <w:rFonts w:ascii="Times New Roman" w:hAnsi="Times New Roman"/>
          <w:sz w:val="24"/>
          <w:szCs w:val="24"/>
        </w:rPr>
        <w:t xml:space="preserve">TA: </w:t>
      </w:r>
      <w:proofErr w:type="spellStart"/>
      <w:r w:rsidRPr="00C70BC0">
        <w:rPr>
          <w:rFonts w:ascii="Times New Roman" w:hAnsi="Times New Roman"/>
          <w:sz w:val="24"/>
          <w:szCs w:val="24"/>
        </w:rPr>
        <w:t>Alesawi</w:t>
      </w:r>
      <w:proofErr w:type="spellEnd"/>
      <w:r w:rsidRPr="00C70BC0">
        <w:rPr>
          <w:rFonts w:ascii="Times New Roman" w:hAnsi="Times New Roman"/>
          <w:sz w:val="24"/>
          <w:szCs w:val="24"/>
        </w:rPr>
        <w:t>, Sami</w:t>
      </w:r>
    </w:p>
    <w:p w:rsidR="00C70BC0" w:rsidRDefault="00C70BC0" w:rsidP="00C70BC0">
      <w:pPr>
        <w:ind w:firstLine="720"/>
        <w:rPr>
          <w:rFonts w:ascii="Times New Roman" w:hAnsi="Times New Roman"/>
          <w:sz w:val="24"/>
          <w:szCs w:val="24"/>
        </w:rPr>
      </w:pPr>
      <w:r>
        <w:rPr>
          <w:rFonts w:ascii="Times New Roman" w:hAnsi="Times New Roman"/>
          <w:sz w:val="24"/>
          <w:szCs w:val="24"/>
        </w:rPr>
        <w:t xml:space="preserve">Email: </w:t>
      </w:r>
      <w:r w:rsidR="00D5265A">
        <w:rPr>
          <w:rFonts w:ascii="Times New Roman" w:hAnsi="Times New Roman"/>
          <w:sz w:val="24"/>
          <w:szCs w:val="24"/>
        </w:rPr>
        <w:t>sami.alesawi@uta.edu</w:t>
      </w:r>
    </w:p>
    <w:p w:rsidR="00C70BC0" w:rsidRDefault="00C70BC0" w:rsidP="00C70BC0">
      <w:pPr>
        <w:ind w:firstLine="720"/>
        <w:rPr>
          <w:rFonts w:ascii="Times New Roman" w:hAnsi="Times New Roman"/>
          <w:sz w:val="24"/>
          <w:szCs w:val="24"/>
        </w:rPr>
      </w:pPr>
      <w:r>
        <w:rPr>
          <w:rFonts w:ascii="Times New Roman" w:hAnsi="Times New Roman"/>
          <w:sz w:val="24"/>
          <w:szCs w:val="24"/>
        </w:rPr>
        <w:t>Office: TBD</w:t>
      </w:r>
    </w:p>
    <w:p w:rsidR="00C70BC0" w:rsidRPr="0065676C" w:rsidRDefault="00C70BC0" w:rsidP="00C70BC0">
      <w:pPr>
        <w:ind w:firstLine="720"/>
        <w:rPr>
          <w:rFonts w:ascii="Times New Roman" w:hAnsi="Times New Roman"/>
          <w:sz w:val="24"/>
          <w:szCs w:val="24"/>
        </w:rPr>
      </w:pPr>
      <w:r>
        <w:rPr>
          <w:rFonts w:ascii="Times New Roman" w:hAnsi="Times New Roman"/>
          <w:sz w:val="24"/>
          <w:szCs w:val="24"/>
        </w:rPr>
        <w:t>Office Hours: TBD</w:t>
      </w:r>
    </w:p>
    <w:p w:rsidR="0065676C" w:rsidRDefault="0065676C" w:rsidP="001A30D6">
      <w:pPr>
        <w:rPr>
          <w:rFonts w:ascii="Times New Roman" w:hAnsi="Times New Roman"/>
          <w:b/>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Description of Course </w:t>
      </w:r>
    </w:p>
    <w:p w:rsidR="001A30D6" w:rsidRPr="00FA7029" w:rsidRDefault="001A30D6" w:rsidP="001A30D6">
      <w:pPr>
        <w:ind w:firstLine="720"/>
        <w:rPr>
          <w:rFonts w:ascii="Times New Roman" w:hAnsi="Times New Roman"/>
          <w:b/>
          <w:sz w:val="24"/>
          <w:szCs w:val="24"/>
        </w:rPr>
      </w:pPr>
      <w:r w:rsidRPr="00FA7029">
        <w:rPr>
          <w:rFonts w:ascii="Times New Roman" w:hAnsi="Times New Roman"/>
          <w:b/>
          <w:sz w:val="24"/>
          <w:szCs w:val="24"/>
        </w:rPr>
        <w:t>COURSE OBJECTIVES</w:t>
      </w:r>
    </w:p>
    <w:p w:rsidR="001A30D6" w:rsidRPr="00FA7029" w:rsidRDefault="001A30D6" w:rsidP="001A30D6">
      <w:pPr>
        <w:ind w:left="720"/>
        <w:rPr>
          <w:rFonts w:ascii="Times New Roman" w:hAnsi="Times New Roman"/>
          <w:sz w:val="24"/>
          <w:szCs w:val="24"/>
        </w:rPr>
      </w:pPr>
      <w:r w:rsidRPr="00FA7029">
        <w:rPr>
          <w:rFonts w:ascii="Times New Roman" w:hAnsi="Times New Roman"/>
          <w:sz w:val="24"/>
          <w:szCs w:val="24"/>
        </w:rPr>
        <w:t xml:space="preserve">You will 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completing assignments on these and other issues. </w:t>
      </w:r>
    </w:p>
    <w:p w:rsidR="001A30D6" w:rsidRPr="00FA7029" w:rsidRDefault="001A30D6" w:rsidP="001A30D6">
      <w:pPr>
        <w:ind w:left="720"/>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STUD</w:t>
      </w:r>
      <w:r w:rsidRPr="00FA7029">
        <w:rPr>
          <w:rFonts w:ascii="Times New Roman" w:hAnsi="Times New Roman"/>
          <w:sz w:val="24"/>
          <w:szCs w:val="24"/>
        </w:rPr>
        <w:t>E</w:t>
      </w:r>
      <w:r w:rsidRPr="00FA7029">
        <w:rPr>
          <w:rFonts w:ascii="Times New Roman" w:hAnsi="Times New Roman"/>
          <w:b/>
          <w:sz w:val="24"/>
          <w:szCs w:val="24"/>
        </w:rPr>
        <w:t xml:space="preserve">NT LEARNING OUTCOMES </w:t>
      </w:r>
      <w:r w:rsidRPr="00FA7029">
        <w:rPr>
          <w:rFonts w:ascii="Times New Roman" w:hAnsi="Times New Roman"/>
          <w:sz w:val="24"/>
          <w:szCs w:val="24"/>
        </w:rPr>
        <w:t>– By the end of the course, you will have demonstrated the following.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Knowledge of the principles of ethics and professional ethics and how they guide the practice of computer engineering, computer science, and software engineering.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Understanding of social and career issues that stem from applications of computing technology.</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 xml:space="preserve">Ability to write and speak informatively on these issues. </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eastAsiaTheme="minorHAnsi" w:hAnsi="Times New Roman"/>
          <w:sz w:val="24"/>
          <w:szCs w:val="24"/>
          <w:lang w:eastAsia="en-US"/>
        </w:rPr>
      </w:pPr>
      <w:r w:rsidRPr="00FA7029">
        <w:rPr>
          <w:rFonts w:ascii="Times New Roman" w:hAnsi="Times New Roman"/>
          <w:b/>
          <w:sz w:val="24"/>
          <w:szCs w:val="24"/>
        </w:rPr>
        <w:lastRenderedPageBreak/>
        <w:t>Required Textbooks and Other Course Materials: TEXTBOOK</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eastAsiaTheme="minorHAnsi" w:hAnsi="Times New Roman"/>
          <w:b/>
          <w:sz w:val="24"/>
          <w:szCs w:val="24"/>
          <w:lang w:eastAsia="en-US"/>
        </w:rPr>
        <w:t xml:space="preserve"> </w:t>
      </w:r>
      <w:r w:rsidRPr="00FA7029">
        <w:rPr>
          <w:rFonts w:ascii="Times New Roman" w:eastAsia="Times New Roman" w:hAnsi="Times New Roman"/>
          <w:sz w:val="24"/>
          <w:szCs w:val="24"/>
          <w:lang w:eastAsia="en-US"/>
        </w:rPr>
        <w:t xml:space="preserve">Sara </w:t>
      </w:r>
      <w:proofErr w:type="spellStart"/>
      <w:r w:rsidRPr="00FA7029">
        <w:rPr>
          <w:rFonts w:ascii="Times New Roman" w:eastAsia="Times New Roman" w:hAnsi="Times New Roman"/>
          <w:sz w:val="24"/>
          <w:szCs w:val="24"/>
          <w:lang w:eastAsia="en-US"/>
        </w:rPr>
        <w:t>Baase</w:t>
      </w:r>
      <w:proofErr w:type="spellEnd"/>
      <w:r w:rsidRPr="00FA7029">
        <w:rPr>
          <w:rFonts w:ascii="Times New Roman" w:eastAsia="Times New Roman" w:hAnsi="Times New Roman"/>
          <w:sz w:val="24"/>
          <w:szCs w:val="24"/>
          <w:lang w:eastAsia="en-US"/>
        </w:rPr>
        <w:t xml:space="preserve">, </w:t>
      </w:r>
      <w:r w:rsidRPr="00FA7029">
        <w:rPr>
          <w:rFonts w:ascii="Times New Roman" w:eastAsia="Times New Roman" w:hAnsi="Times New Roman"/>
          <w:i/>
          <w:sz w:val="24"/>
          <w:szCs w:val="24"/>
          <w:lang w:eastAsia="en-US"/>
        </w:rPr>
        <w:t>A Gift of Fire, 4th Edition</w:t>
      </w:r>
      <w:r w:rsidRPr="00FA7029">
        <w:rPr>
          <w:rFonts w:ascii="Times New Roman" w:eastAsia="Times New Roman" w:hAnsi="Times New Roman"/>
          <w:sz w:val="24"/>
          <w:szCs w:val="24"/>
          <w:lang w:eastAsia="en-US"/>
        </w:rPr>
        <w:t>, Prentice Hall, 2013</w:t>
      </w:r>
      <w:r w:rsidRPr="00FA7029">
        <w:rPr>
          <w:rFonts w:ascii="Times New Roman" w:eastAsiaTheme="minorHAnsi" w:hAnsi="Times New Roman"/>
          <w:sz w:val="24"/>
          <w:szCs w:val="24"/>
          <w:lang w:eastAsia="en-US"/>
        </w:rPr>
        <w:t>.</w:t>
      </w:r>
    </w:p>
    <w:p w:rsidR="001A30D6" w:rsidRPr="00FA7029" w:rsidRDefault="001A30D6" w:rsidP="001A30D6">
      <w:pPr>
        <w:rPr>
          <w:rFonts w:ascii="Times New Roman" w:eastAsiaTheme="minorHAnsi" w:hAnsi="Times New Roman"/>
          <w:sz w:val="24"/>
          <w:szCs w:val="24"/>
          <w:lang w:eastAsia="en-US"/>
        </w:rPr>
      </w:pPr>
    </w:p>
    <w:p w:rsidR="001A30D6" w:rsidRPr="00FA7029" w:rsidRDefault="001A30D6" w:rsidP="001A30D6">
      <w:pPr>
        <w:spacing w:after="200" w:line="276" w:lineRule="auto"/>
        <w:ind w:left="720" w:hanging="720"/>
        <w:rPr>
          <w:rFonts w:ascii="Times New Roman" w:hAnsi="Times New Roman"/>
          <w:sz w:val="24"/>
          <w:szCs w:val="24"/>
        </w:rPr>
      </w:pPr>
      <w:r w:rsidRPr="00FA7029">
        <w:rPr>
          <w:rFonts w:ascii="Times New Roman" w:eastAsiaTheme="minorHAnsi" w:hAnsi="Times New Roman"/>
          <w:b/>
          <w:sz w:val="24"/>
          <w:szCs w:val="24"/>
          <w:lang w:eastAsia="en-US"/>
        </w:rPr>
        <w:t>`</w:t>
      </w:r>
      <w:r w:rsidRPr="00FA7029">
        <w:rPr>
          <w:rFonts w:ascii="Times New Roman" w:eastAsiaTheme="minorHAnsi" w:hAnsi="Times New Roman"/>
          <w:b/>
          <w:sz w:val="24"/>
          <w:szCs w:val="24"/>
          <w:lang w:eastAsia="en-US"/>
        </w:rPr>
        <w:tab/>
      </w:r>
      <w:r w:rsidRPr="00FA7029">
        <w:rPr>
          <w:rFonts w:ascii="Times New Roman" w:hAnsi="Times New Roman"/>
          <w:b/>
          <w:sz w:val="24"/>
          <w:szCs w:val="24"/>
        </w:rPr>
        <w:t>SUPPLEMENTAL READING</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hAnsi="Times New Roman"/>
          <w:sz w:val="24"/>
          <w:szCs w:val="24"/>
        </w:rPr>
        <w:t xml:space="preserve">on 3-hour reserve in the S&amp;E Library): Professional Practices in Computer Science, </w:t>
      </w:r>
      <w:proofErr w:type="spellStart"/>
      <w:r w:rsidRPr="00FA7029">
        <w:rPr>
          <w:rFonts w:ascii="Times New Roman" w:hAnsi="Times New Roman"/>
          <w:sz w:val="24"/>
          <w:szCs w:val="24"/>
        </w:rPr>
        <w:t>Vols</w:t>
      </w:r>
      <w:proofErr w:type="spellEnd"/>
      <w:r w:rsidRPr="00FA7029">
        <w:rPr>
          <w:rFonts w:ascii="Times New Roman" w:hAnsi="Times New Roman"/>
          <w:sz w:val="24"/>
          <w:szCs w:val="24"/>
        </w:rPr>
        <w:t xml:space="preserve"> 1, 2, and 3, Pearson Learning Solutions, 2010.</w:t>
      </w: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1A30D6" w:rsidRP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 xml:space="preserve"> </w:t>
      </w:r>
      <w:r w:rsidR="001A30D6" w:rsidRPr="00FA7029">
        <w:rPr>
          <w:rFonts w:ascii="Times New Roman" w:hAnsi="Times New Roman"/>
          <w:sz w:val="24"/>
          <w:szCs w:val="24"/>
        </w:rPr>
        <w:t xml:space="preserve">A: 100-90, B: 89-80, C: 79-70, D: 69-60, F: 59-0 </w:t>
      </w:r>
      <w:r>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 xml:space="preserve">Total Points System will be used where exams will be weighted more than individual assignments. Students not completing one or more of these requirements may receive an Incomplete grade (I) in the course. </w:t>
      </w:r>
      <w:r w:rsidRPr="00F01DFC">
        <w:rPr>
          <w:rFonts w:ascii="Times New Roman" w:hAnsi="Times New Roman"/>
          <w:sz w:val="24"/>
          <w:szCs w:val="24"/>
          <w:u w:val="single"/>
        </w:rPr>
        <w:t>Your point total will be reduced for more than two unexcused absences as described below in the attendance policy.</w:t>
      </w:r>
      <w:r w:rsidRPr="00FA7029">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ASSIGNMENTS &amp; HOMEWORK</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Assignments and Homework will be scheduled throughout the semester and will generally have research, writing, and/or oral presentation components.  Please note Assignments are different from Homework. (Note: Assignment #1 is not Homework #1). Late submittals will not be accepted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lastRenderedPageBreak/>
        <w:t>ACTIVE LEARNING</w:t>
      </w:r>
      <w:r w:rsidR="00FA7029">
        <w:rPr>
          <w:rFonts w:ascii="Times New Roman" w:hAnsi="Times New Roman"/>
          <w:b/>
          <w:sz w:val="24"/>
          <w:szCs w:val="24"/>
        </w:rPr>
        <w:t>:</w:t>
      </w:r>
    </w:p>
    <w:p w:rsidR="00991BB6" w:rsidRPr="00FA7029" w:rsidRDefault="00F23E36" w:rsidP="001A30D6">
      <w:pPr>
        <w:spacing w:after="200" w:line="276" w:lineRule="auto"/>
        <w:rPr>
          <w:rFonts w:ascii="Times New Roman" w:hAnsi="Times New Roman"/>
          <w:sz w:val="24"/>
          <w:szCs w:val="24"/>
        </w:rPr>
      </w:pPr>
      <w:r>
        <w:rPr>
          <w:rFonts w:ascii="Times New Roman" w:hAnsi="Times New Roman"/>
          <w:sz w:val="24"/>
          <w:szCs w:val="24"/>
        </w:rPr>
        <w:t xml:space="preserve">On </w:t>
      </w:r>
      <w:proofErr w:type="gramStart"/>
      <w:r>
        <w:rPr>
          <w:rFonts w:ascii="Times New Roman" w:hAnsi="Times New Roman"/>
          <w:sz w:val="24"/>
          <w:szCs w:val="24"/>
        </w:rPr>
        <w:t>occasion</w:t>
      </w:r>
      <w:proofErr w:type="gramEnd"/>
      <w:r>
        <w:rPr>
          <w:rFonts w:ascii="Times New Roman" w:hAnsi="Times New Roman"/>
          <w:sz w:val="24"/>
          <w:szCs w:val="24"/>
        </w:rPr>
        <w:t xml:space="preserve"> active learning exercises may</w:t>
      </w:r>
      <w:r w:rsidR="001A30D6" w:rsidRPr="00FA7029">
        <w:rPr>
          <w:rFonts w:ascii="Times New Roman" w:hAnsi="Times New Roman"/>
          <w:sz w:val="24"/>
          <w:szCs w:val="24"/>
        </w:rPr>
        <w:t xml:space="preserve"> be perfo</w:t>
      </w:r>
      <w:r>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  All students are expected to participate.</w:t>
      </w: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will be scheduled throughout the semester.  Please see the lecture schedule for details.  Guest Speaker’s Reports (GSR) will be turned in for grading. </w:t>
      </w:r>
      <w:r w:rsidRPr="00F01DFC">
        <w:rPr>
          <w:rFonts w:ascii="Times New Roman" w:hAnsi="Times New Roman"/>
          <w:sz w:val="24"/>
          <w:szCs w:val="24"/>
          <w:u w:val="single"/>
        </w:rPr>
        <w:t>Please note that if you miss the Guest Speaker’s Presentation you will not be able to turn in a GSR</w:t>
      </w:r>
      <w:r w:rsidRPr="00FA7029">
        <w:rPr>
          <w:rFonts w:ascii="Times New Roman" w:hAnsi="Times New Roman"/>
          <w:sz w:val="24"/>
          <w:szCs w:val="24"/>
        </w:rPr>
        <w:t>. All reports are due at the beginning of the next class in hard copy format unless otherwise specified.</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w:t>
      </w:r>
    </w:p>
    <w:p w:rsidR="00FA7029" w:rsidRPr="00FA7029" w:rsidRDefault="00FA7029"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You are expected to attend class and attendance will be checked on a regular basis.  You are allowed two unexcused absences without penalty.  Missing a guest lecture will count as </w:t>
      </w:r>
      <w:r w:rsidRPr="00FA7029">
        <w:rPr>
          <w:rFonts w:ascii="Times New Roman" w:hAnsi="Times New Roman"/>
          <w:sz w:val="24"/>
          <w:szCs w:val="24"/>
          <w:u w:val="single"/>
        </w:rPr>
        <w:t>two absences</w:t>
      </w:r>
      <w:r w:rsidRPr="00FA7029">
        <w:rPr>
          <w:rFonts w:ascii="Times New Roman" w:hAnsi="Times New Roman"/>
          <w:sz w:val="24"/>
          <w:szCs w:val="24"/>
        </w:rPr>
        <w:t>.  Each unexcused absence after the first two will result in a five point reduction in your point total before your course letter grade is assigned. The TA will take role each class period and provide a summary of attendance periodically to the professor.</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Also with regards to attendance, you are still responsible for all class material 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If it is not possible for you to attend class stay current on what is due and when by having a classmate take notes for you. Check the Blackboard frequently (several times per week).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w:t>
      </w:r>
      <w:r w:rsidR="00991BB6">
        <w:rPr>
          <w:rFonts w:ascii="Times New Roman" w:hAnsi="Times New Roman"/>
          <w:sz w:val="24"/>
          <w:szCs w:val="24"/>
        </w:rPr>
        <w:t xml:space="preserve">ssignment due </w:t>
      </w:r>
      <w:r w:rsidRPr="00FA7029">
        <w:rPr>
          <w:rFonts w:ascii="Times New Roman" w:hAnsi="Times New Roman"/>
          <w:sz w:val="24"/>
          <w:szCs w:val="24"/>
        </w:rPr>
        <w:t xml:space="preserve">there is no make up for any missed work </w:t>
      </w:r>
      <w:r w:rsidR="00E3442B">
        <w:rPr>
          <w:rFonts w:ascii="Times New Roman" w:hAnsi="Times New Roman"/>
          <w:sz w:val="24"/>
          <w:szCs w:val="24"/>
        </w:rPr>
        <w:t>without a documented excuse.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proofErr w:type="gramStart"/>
      <w:r w:rsidR="00433F19">
        <w:rPr>
          <w:rFonts w:ascii="Times New Roman" w:hAnsi="Times New Roman"/>
          <w:sz w:val="24"/>
          <w:szCs w:val="24"/>
        </w:rPr>
        <w:t>Also</w:t>
      </w:r>
      <w:proofErr w:type="gramEnd"/>
      <w:r w:rsidR="00433F19">
        <w:rPr>
          <w:rFonts w:ascii="Times New Roman" w:hAnsi="Times New Roman"/>
          <w:sz w:val="24"/>
          <w:szCs w:val="24"/>
        </w:rPr>
        <w:t xml:space="preserve"> please be advised there are two</w:t>
      </w:r>
      <w:r w:rsidRPr="00FA7029">
        <w:rPr>
          <w:rFonts w:ascii="Times New Roman" w:hAnsi="Times New Roman"/>
          <w:sz w:val="24"/>
          <w:szCs w:val="24"/>
        </w:rPr>
        <w:t xml:space="preserve"> team assignment</w:t>
      </w:r>
      <w:r w:rsidR="00433F19">
        <w:rPr>
          <w:rFonts w:ascii="Times New Roman" w:hAnsi="Times New Roman"/>
          <w:sz w:val="24"/>
          <w:szCs w:val="24"/>
        </w:rPr>
        <w:t>s</w:t>
      </w:r>
      <w:r w:rsidRPr="00FA7029">
        <w:rPr>
          <w:rFonts w:ascii="Times New Roman" w:hAnsi="Times New Roman"/>
          <w:sz w:val="24"/>
          <w:szCs w:val="24"/>
        </w:rPr>
        <w:t>. Your attendance and participation with your team is important and required. Your teammates will have the opportunity to grade your contributions to the team as part of the over-all grade for these assignments.</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w:t>
      </w:r>
      <w:r w:rsidRPr="00FA7029">
        <w:rPr>
          <w:rFonts w:ascii="Times New Roman" w:hAnsi="Times New Roman"/>
          <w:sz w:val="24"/>
          <w:szCs w:val="24"/>
        </w:rPr>
        <w:lastRenderedPageBreak/>
        <w:t xml:space="preserve">own time in course-related activities, including reading required materials, completing assignments, preparing for exams, etc. </w:t>
      </w:r>
    </w:p>
    <w:p w:rsidR="00A928DC" w:rsidRPr="00FA7029" w:rsidRDefault="00A928DC" w:rsidP="001A30D6">
      <w:pPr>
        <w:rPr>
          <w:rFonts w:ascii="Times New Roman" w:hAnsi="Times New Roman"/>
          <w:b/>
          <w:color w:val="0000FF"/>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1A30D6" w:rsidRPr="00FA7029" w:rsidRDefault="009D0312" w:rsidP="001A30D6">
      <w:pPr>
        <w:ind w:left="720"/>
        <w:rPr>
          <w:rFonts w:ascii="Times New Roman" w:hAnsi="Times New Roman"/>
          <w:color w:val="0000FF"/>
          <w:sz w:val="24"/>
          <w:szCs w:val="24"/>
        </w:rPr>
      </w:pPr>
      <w:hyperlink r:id="rId9" w:anchor="undergraduatetext" w:history="1">
        <w:r w:rsidR="001A30D6" w:rsidRPr="00FA7029">
          <w:rPr>
            <w:rStyle w:val="Hyperlink"/>
            <w:rFonts w:ascii="Times New Roman" w:hAnsi="Times New Roman"/>
            <w:sz w:val="24"/>
            <w:szCs w:val="24"/>
          </w:rPr>
          <w:t>http://catalog.uta.edu/academicregulations/grades/#undergraduatetext</w:t>
        </w:r>
      </w:hyperlink>
      <w:r w:rsidR="001A30D6" w:rsidRPr="00FA7029">
        <w:rPr>
          <w:rFonts w:ascii="Times New Roman" w:hAnsi="Times New Roman"/>
          <w:color w:val="FF0000"/>
          <w:sz w:val="24"/>
          <w:szCs w:val="24"/>
        </w:rPr>
        <w:t xml:space="preserve">; </w:t>
      </w:r>
      <w:r w:rsidR="001A30D6" w:rsidRPr="00FA7029">
        <w:rPr>
          <w:rFonts w:ascii="Times New Roman" w:hAnsi="Times New Roman"/>
          <w:sz w:val="24"/>
          <w:szCs w:val="24"/>
        </w:rPr>
        <w:t xml:space="preserve">for graduate courses, see </w:t>
      </w:r>
      <w:hyperlink r:id="rId10" w:anchor="graduatetext" w:history="1">
        <w:r w:rsidR="001A30D6" w:rsidRPr="00FA7029">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For student complaints, see </w:t>
      </w:r>
      <w:hyperlink r:id="rId11" w:history="1">
        <w:r w:rsidR="001A30D6" w:rsidRPr="00FA7029">
          <w:rPr>
            <w:rStyle w:val="Hyperlink"/>
            <w:rFonts w:ascii="Times New Roman" w:hAnsi="Times New Roman"/>
            <w:sz w:val="24"/>
            <w:szCs w:val="24"/>
          </w:rPr>
          <w:t>http://www.uta.edu/deanofstudents/student-complaints/index.php</w:t>
        </w:r>
      </w:hyperlink>
      <w:r w:rsidR="001A30D6" w:rsidRPr="00FA7029">
        <w:rPr>
          <w:rFonts w:ascii="Times New Roman" w:hAnsi="Times New Roman"/>
          <w:color w:val="FF0000"/>
          <w:sz w:val="24"/>
          <w:szCs w:val="24"/>
        </w:rPr>
        <w:t>.</w:t>
      </w:r>
    </w:p>
    <w:p w:rsidR="00FA7029" w:rsidRDefault="00FA7029" w:rsidP="001A30D6">
      <w:pPr>
        <w:pStyle w:val="NormalWeb"/>
        <w:spacing w:before="0" w:beforeAutospacing="0" w:after="0" w:afterAutospacing="0"/>
        <w:rPr>
          <w:b/>
        </w:rPr>
      </w:pPr>
    </w:p>
    <w:p w:rsidR="001A30D6" w:rsidRPr="00FA7029" w:rsidRDefault="001A30D6" w:rsidP="001A30D6">
      <w:pPr>
        <w:pStyle w:val="NormalWeb"/>
        <w:spacing w:before="0" w:beforeAutospacing="0" w:after="0" w:afterAutospacing="0"/>
      </w:pPr>
      <w:r w:rsidRPr="00FA7029">
        <w:rPr>
          <w:b/>
        </w:rPr>
        <w:t xml:space="preserve">Drop Policy: </w:t>
      </w:r>
      <w:r w:rsidRPr="00FA7029">
        <w:t xml:space="preserve">Students may drop or swap (adding and dropping a class concurrently) classes through self-service in </w:t>
      </w:r>
      <w:proofErr w:type="spellStart"/>
      <w:r w:rsidRPr="00FA7029">
        <w:t>MyMav</w:t>
      </w:r>
      <w:proofErr w:type="spellEnd"/>
      <w:r w:rsidRPr="00FA702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7029">
        <w:rPr>
          <w:rStyle w:val="Strong"/>
        </w:rPr>
        <w:t>Students will not be automatically dropped for non-attendance</w:t>
      </w:r>
      <w:r w:rsidRPr="00FA7029">
        <w:t>. Repayment of certain types of financial aid administered through the University may be required as the result of dropping classes or withdrawing. For more information, contact the Office of Financial Aid and Scholarships (</w:t>
      </w:r>
      <w:hyperlink r:id="rId12" w:history="1">
        <w:r w:rsidRPr="00FA7029">
          <w:rPr>
            <w:rStyle w:val="Hyperlink"/>
          </w:rPr>
          <w:t>http://wweb.uta.edu/aao/fao/</w:t>
        </w:r>
      </w:hyperlink>
      <w:r w:rsidRPr="00FA7029">
        <w:t>).</w:t>
      </w:r>
    </w:p>
    <w:p w:rsidR="001A30D6" w:rsidRPr="00FA7029" w:rsidRDefault="001A30D6" w:rsidP="001A30D6">
      <w:pPr>
        <w:pStyle w:val="NormalWeb"/>
        <w:spacing w:before="0" w:beforeAutospacing="0" w:after="0" w:afterAutospacing="0"/>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Disability Accommodations: </w:t>
      </w:r>
      <w:r w:rsidRPr="00FA7029">
        <w:rPr>
          <w:rFonts w:ascii="Times New Roman" w:hAnsi="Times New Roman"/>
          <w:sz w:val="24"/>
          <w:szCs w:val="24"/>
        </w:rPr>
        <w:t>UT</w:t>
      </w:r>
      <w:r w:rsidRPr="00FA7029">
        <w:rPr>
          <w:rFonts w:ascii="Times New Roman" w:hAnsi="Times New Roman"/>
          <w:b/>
          <w:sz w:val="24"/>
          <w:szCs w:val="24"/>
        </w:rPr>
        <w:t xml:space="preserve"> </w:t>
      </w:r>
      <w:r w:rsidRPr="00FA7029">
        <w:rPr>
          <w:rFonts w:ascii="Times New Roman" w:hAnsi="Times New Roman"/>
          <w:sz w:val="24"/>
          <w:szCs w:val="24"/>
        </w:rPr>
        <w:t xml:space="preserve">Arlington is on record as being committed to both the spirit and letter of all federal equal opportunity legislation, including </w:t>
      </w:r>
      <w:r w:rsidRPr="00FA7029">
        <w:rPr>
          <w:rFonts w:ascii="Times New Roman" w:hAnsi="Times New Roman"/>
          <w:i/>
          <w:sz w:val="24"/>
          <w:szCs w:val="24"/>
        </w:rPr>
        <w:t xml:space="preserve">The Americans with Disabilities Act (ADA), The Americans with Disabilities Amendments Act (ADAAA), </w:t>
      </w:r>
      <w:r w:rsidRPr="00FA7029">
        <w:rPr>
          <w:rFonts w:ascii="Times New Roman" w:hAnsi="Times New Roman"/>
          <w:sz w:val="24"/>
          <w:szCs w:val="24"/>
        </w:rPr>
        <w:t xml:space="preserve">and </w:t>
      </w:r>
      <w:r w:rsidRPr="00FA7029">
        <w:rPr>
          <w:rFonts w:ascii="Times New Roman" w:hAnsi="Times New Roman"/>
          <w:i/>
          <w:sz w:val="24"/>
          <w:szCs w:val="24"/>
        </w:rPr>
        <w:t xml:space="preserve">Section 504 of the Rehabilitation Act. </w:t>
      </w:r>
      <w:r w:rsidRPr="00FA70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7029">
        <w:rPr>
          <w:rFonts w:ascii="Times New Roman" w:hAnsi="Times New Roman"/>
          <w:b/>
          <w:sz w:val="24"/>
          <w:szCs w:val="24"/>
        </w:rPr>
        <w:t>a letter certified</w:t>
      </w:r>
      <w:r w:rsidRPr="00FA7029">
        <w:rPr>
          <w:rFonts w:ascii="Times New Roman" w:hAnsi="Times New Roman"/>
          <w:sz w:val="24"/>
          <w:szCs w:val="24"/>
        </w:rPr>
        <w:t xml:space="preserve"> by the Office for Students with Disabilities (OSD).</w:t>
      </w:r>
      <w:r w:rsidRPr="00FA7029">
        <w:rPr>
          <w:rFonts w:ascii="Times New Roman" w:hAnsi="Times New Roman"/>
          <w:b/>
          <w:sz w:val="24"/>
          <w:szCs w:val="24"/>
          <w:u w:val="single"/>
        </w:rPr>
        <w:t xml:space="preserve"> </w:t>
      </w:r>
      <w:r w:rsidRPr="00FA7029">
        <w:rPr>
          <w:rFonts w:ascii="Times New Roman" w:hAnsi="Times New Roman"/>
          <w:b/>
          <w:sz w:val="24"/>
          <w:szCs w:val="24"/>
        </w:rPr>
        <w:t xml:space="preserve"> </w:t>
      </w:r>
      <w:r w:rsidRPr="00FA7029">
        <w:rPr>
          <w:rFonts w:ascii="Times New Roman" w:hAnsi="Times New Roman"/>
          <w:sz w:val="24"/>
          <w:szCs w:val="24"/>
        </w:rPr>
        <w:t>Only those students who have officially documented a need for an accommodation will have their request honored. Students experiencing a range of conditions (Physical, Learning, Chronic</w:t>
      </w:r>
      <w:r w:rsidR="00FA7029">
        <w:rPr>
          <w:rFonts w:ascii="Times New Roman" w:hAnsi="Times New Roman"/>
          <w:sz w:val="24"/>
          <w:szCs w:val="24"/>
        </w:rPr>
        <w:t xml:space="preserve"> </w:t>
      </w:r>
      <w:r w:rsidRPr="00FA7029">
        <w:rPr>
          <w:rFonts w:ascii="Times New Roman" w:hAnsi="Times New Roman"/>
          <w:sz w:val="24"/>
          <w:szCs w:val="24"/>
        </w:rPr>
        <w:t xml:space="preserve">Health, Mental Health, and Sensory) that may cause diminished academic performance or other barriers to learning may seek services and/or accommodations by contacting: </w:t>
      </w:r>
    </w:p>
    <w:p w:rsidR="001A30D6" w:rsidRPr="00FA7029" w:rsidRDefault="001A30D6" w:rsidP="001A30D6">
      <w:pPr>
        <w:rPr>
          <w:rFonts w:ascii="Times New Roman" w:hAnsi="Times New Roman"/>
          <w:b/>
          <w:sz w:val="24"/>
          <w:szCs w:val="24"/>
          <w:u w:val="single"/>
        </w:rPr>
      </w:pPr>
    </w:p>
    <w:p w:rsidR="001A30D6" w:rsidRPr="00FA7029" w:rsidRDefault="001A30D6" w:rsidP="001A30D6">
      <w:pPr>
        <w:pStyle w:val="NormalWeb"/>
        <w:spacing w:before="0" w:beforeAutospacing="0" w:after="0" w:afterAutospacing="0"/>
      </w:pPr>
      <w:r w:rsidRPr="00FA7029">
        <w:rPr>
          <w:b/>
          <w:u w:val="single"/>
        </w:rPr>
        <w:t>The Office for Students with Disabilities, (OSD)</w:t>
      </w:r>
      <w:r w:rsidRPr="00FA7029">
        <w:t xml:space="preserve">  </w:t>
      </w:r>
      <w:hyperlink r:id="rId13" w:history="1">
        <w:r w:rsidRPr="00FA7029">
          <w:rPr>
            <w:rStyle w:val="Hyperlink"/>
          </w:rPr>
          <w:t>www.uta.edu/disability</w:t>
        </w:r>
      </w:hyperlink>
      <w:r w:rsidRPr="00FA7029">
        <w:t xml:space="preserve"> or calling 817-272-3364. Information regarding diagnostic criteria and policies for obtaining disability-based academic accommodations can be found at </w:t>
      </w:r>
      <w:hyperlink r:id="rId14" w:history="1">
        <w:r w:rsidRPr="00FA7029">
          <w:rPr>
            <w:rStyle w:val="Hyperlink"/>
          </w:rPr>
          <w:t>www.uta.edu/disability</w:t>
        </w:r>
      </w:hyperlink>
      <w:r w:rsidRPr="00FA7029">
        <w:rPr>
          <w:rStyle w:val="Hyperlink"/>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5"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6"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1A30D6" w:rsidRPr="00FA7029" w:rsidRDefault="001A30D6" w:rsidP="001A30D6">
      <w:pPr>
        <w:rPr>
          <w:rFonts w:ascii="Times New Roman" w:hAnsi="Times New Roman"/>
          <w:i/>
          <w:iCs/>
          <w:sz w:val="24"/>
          <w:szCs w:val="24"/>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1A30D6" w:rsidRPr="00FA7029" w:rsidRDefault="001A30D6" w:rsidP="001A30D6">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lastRenderedPageBreak/>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7" w:history="1">
        <w:r w:rsidRPr="00FA7029">
          <w:rPr>
            <w:rFonts w:ascii="Times New Roman" w:eastAsia="Times New Roman" w:hAnsi="Times New Roman"/>
            <w:color w:val="333333"/>
            <w:sz w:val="24"/>
            <w:szCs w:val="24"/>
            <w:shd w:val="clear" w:color="auto" w:fill="FFFFFF"/>
            <w:lang w:eastAsia="en-US"/>
          </w:rPr>
          <w:t>www.uta.edu/titleIX</w:t>
        </w:r>
      </w:hyperlink>
      <w:r w:rsidRPr="00FA70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8" w:history="1">
        <w:r w:rsidRPr="00FA7029">
          <w:rPr>
            <w:rFonts w:ascii="Times New Roman" w:eastAsia="Times New Roman" w:hAnsi="Times New Roman"/>
            <w:color w:val="333333"/>
            <w:sz w:val="24"/>
            <w:szCs w:val="24"/>
            <w:shd w:val="clear" w:color="auto" w:fill="FFFFFF"/>
            <w:lang w:eastAsia="en-US"/>
          </w:rPr>
          <w:t>jmhood@uta.edu</w:t>
        </w:r>
      </w:hyperlink>
      <w:r w:rsidRPr="00FA7029">
        <w:rPr>
          <w:rFonts w:ascii="Times New Roman" w:eastAsia="Times New Roman" w:hAnsi="Times New Roman"/>
          <w:color w:val="333333"/>
          <w:sz w:val="24"/>
          <w:szCs w:val="24"/>
          <w:shd w:val="clear" w:color="auto" w:fill="FFFFFF"/>
          <w:lang w:eastAsia="en-US"/>
        </w:rPr>
        <w:t>.</w:t>
      </w: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A30D6" w:rsidRPr="00FA7029" w:rsidRDefault="001A30D6" w:rsidP="001A30D6">
      <w:pPr>
        <w:keepNext/>
        <w:rPr>
          <w:rFonts w:ascii="Times New Roman" w:hAnsi="Times New Roman"/>
          <w:sz w:val="24"/>
          <w:szCs w:val="24"/>
        </w:rPr>
      </w:pPr>
      <w:r w:rsidRPr="00FA70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A7029">
        <w:rPr>
          <w:rFonts w:ascii="Times New Roman" w:hAnsi="Times New Roman"/>
          <w:i/>
          <w:sz w:val="24"/>
          <w:szCs w:val="24"/>
        </w:rPr>
        <w:t>Regents’ Rule</w:t>
      </w:r>
      <w:r w:rsidRPr="00FA70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FA7029">
          <w:rPr>
            <w:rStyle w:val="Hyperlink"/>
            <w:rFonts w:ascii="Times New Roman" w:hAnsi="Times New Roman"/>
            <w:sz w:val="24"/>
            <w:szCs w:val="24"/>
          </w:rPr>
          <w:t>https://www.uta.edu/conduct/</w:t>
        </w:r>
      </w:hyperlink>
      <w:r w:rsidRPr="00FA7029">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20"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352F1D">
        <w:rPr>
          <w:rFonts w:ascii="Times New Roman" w:hAnsi="Times New Roman"/>
          <w:sz w:val="24"/>
          <w:szCs w:val="24"/>
          <w:u w:val="single"/>
        </w:rPr>
        <w:t>will not answer emails</w:t>
      </w:r>
      <w:r w:rsidRPr="00FA7029">
        <w:rPr>
          <w:rFonts w:ascii="Times New Roman" w:hAnsi="Times New Roman"/>
          <w:sz w:val="24"/>
          <w:szCs w:val="24"/>
        </w:rPr>
        <w:t xml:space="preserve">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t>Always include</w:t>
      </w:r>
      <w:r w:rsidRPr="00FA7029">
        <w:rPr>
          <w:rFonts w:ascii="Times New Roman" w:hAnsi="Times New Roman"/>
          <w:sz w:val="24"/>
          <w:szCs w:val="24"/>
        </w:rPr>
        <w:t xml:space="preserv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lastRenderedPageBreak/>
        <w:t>Campus Carry:</w:t>
      </w:r>
      <w:r w:rsidRPr="00FA7029">
        <w:rPr>
          <w:rFonts w:ascii="Times New Roman" w:hAnsi="Times New Roman"/>
          <w:sz w:val="24"/>
          <w:szCs w:val="24"/>
        </w:rPr>
        <w:t xml:space="preserve">  Effective August 1, 2016, the Campus Carry </w:t>
      </w:r>
      <w:proofErr w:type="gramStart"/>
      <w:r w:rsidRPr="00FA7029">
        <w:rPr>
          <w:rFonts w:ascii="Times New Roman" w:hAnsi="Times New Roman"/>
          <w:sz w:val="24"/>
          <w:szCs w:val="24"/>
        </w:rPr>
        <w:t>law  (</w:t>
      </w:r>
      <w:proofErr w:type="gramEnd"/>
      <w:r w:rsidRPr="00FA70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FA7029">
          <w:rPr>
            <w:rStyle w:val="Hyperlink"/>
            <w:rFonts w:ascii="Times New Roman" w:hAnsi="Times New Roman"/>
            <w:sz w:val="24"/>
            <w:szCs w:val="24"/>
          </w:rPr>
          <w:t>http://www.uta.edu/news/info/campus-carry/</w:t>
        </w:r>
      </w:hyperlink>
    </w:p>
    <w:p w:rsidR="001A30D6" w:rsidRPr="00FA7029" w:rsidRDefault="001A30D6" w:rsidP="001A30D6">
      <w:pPr>
        <w:rPr>
          <w:rFonts w:ascii="Times New Roman" w:hAnsi="Times New Roman"/>
          <w:sz w:val="24"/>
          <w:szCs w:val="24"/>
        </w:rPr>
      </w:pPr>
    </w:p>
    <w:p w:rsidR="00FA7029" w:rsidRDefault="001A30D6" w:rsidP="001A30D6">
      <w:pPr>
        <w:autoSpaceDE w:val="0"/>
        <w:autoSpaceDN w:val="0"/>
        <w:adjustRightInd w:val="0"/>
        <w:rPr>
          <w:rFonts w:ascii="Times New Roman" w:hAnsi="Times New Roman"/>
          <w:bCs/>
          <w:sz w:val="24"/>
          <w:szCs w:val="24"/>
        </w:rPr>
      </w:pPr>
      <w:r w:rsidRPr="00FA7029">
        <w:rPr>
          <w:rFonts w:ascii="Times New Roman" w:hAnsi="Times New Roman"/>
          <w:b/>
          <w:sz w:val="24"/>
          <w:szCs w:val="24"/>
        </w:rPr>
        <w:t xml:space="preserve">Student Feedback Survey: </w:t>
      </w:r>
      <w:r w:rsidRPr="00FA70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1A30D6" w:rsidRPr="00FA7029" w:rsidRDefault="001A30D6" w:rsidP="001A30D6">
      <w:pPr>
        <w:autoSpaceDE w:val="0"/>
        <w:autoSpaceDN w:val="0"/>
        <w:adjustRightInd w:val="0"/>
        <w:rPr>
          <w:rFonts w:ascii="Times New Roman" w:hAnsi="Times New Roman"/>
          <w:sz w:val="24"/>
          <w:szCs w:val="24"/>
        </w:rPr>
      </w:pPr>
      <w:r w:rsidRPr="00FA7029">
        <w:rPr>
          <w:rFonts w:ascii="Times New Roman" w:hAnsi="Times New Roman"/>
          <w:bCs/>
          <w:sz w:val="24"/>
          <w:szCs w:val="24"/>
        </w:rPr>
        <w:t xml:space="preserve">directly to each student through </w:t>
      </w:r>
      <w:proofErr w:type="spellStart"/>
      <w:r w:rsidRPr="00FA7029">
        <w:rPr>
          <w:rFonts w:ascii="Times New Roman" w:hAnsi="Times New Roman"/>
          <w:bCs/>
          <w:sz w:val="24"/>
          <w:szCs w:val="24"/>
        </w:rPr>
        <w:t>MavMail</w:t>
      </w:r>
      <w:proofErr w:type="spellEnd"/>
      <w:r w:rsidRPr="00FA70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FA7029">
          <w:rPr>
            <w:rStyle w:val="Hyperlink"/>
            <w:rFonts w:ascii="Times New Roman" w:hAnsi="Times New Roman"/>
            <w:bCs/>
            <w:sz w:val="24"/>
            <w:szCs w:val="24"/>
          </w:rPr>
          <w:t>http://www.uta.edu/sfs</w:t>
        </w:r>
      </w:hyperlink>
      <w:r w:rsidRPr="00FA7029">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Final Review Week: </w:t>
      </w:r>
      <w:r w:rsidRPr="00FA7029">
        <w:rPr>
          <w:rFonts w:ascii="Times New Roman" w:hAnsi="Times New Roman"/>
          <w:bCs/>
          <w:sz w:val="24"/>
          <w:szCs w:val="24"/>
        </w:rPr>
        <w:t>for semester-long courses</w:t>
      </w:r>
      <w:r w:rsidRPr="00FA7029">
        <w:rPr>
          <w:rFonts w:ascii="Times New Roman" w:hAnsi="Times New Roman"/>
          <w:b/>
          <w:bCs/>
          <w:sz w:val="24"/>
          <w:szCs w:val="24"/>
        </w:rPr>
        <w:t xml:space="preserve">, </w:t>
      </w:r>
      <w:r w:rsidRPr="00FA7029">
        <w:rPr>
          <w:rFonts w:ascii="Times New Roman" w:hAnsi="Times New Roman"/>
          <w:bCs/>
          <w:sz w:val="24"/>
          <w:szCs w:val="24"/>
        </w:rPr>
        <w:t>a</w:t>
      </w:r>
      <w:r w:rsidRPr="00FA70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A7029">
        <w:rPr>
          <w:rFonts w:ascii="Times New Roman" w:hAnsi="Times New Roman"/>
          <w:i/>
          <w:sz w:val="24"/>
          <w:szCs w:val="24"/>
        </w:rPr>
        <w:t>unless specified in the class syllabus</w:t>
      </w:r>
      <w:r w:rsidRPr="00FA7029">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3"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4"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0E7DCE" w:rsidRDefault="001A30D6" w:rsidP="001A30D6">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6"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7"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8"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p>
    <w:p w:rsidR="00F203A9" w:rsidRDefault="00F203A9" w:rsidP="001A30D6"/>
    <w:p w:rsidR="001A30D6" w:rsidRPr="00FA7029" w:rsidRDefault="009D0312" w:rsidP="001A30D6">
      <w:pPr>
        <w:rPr>
          <w:rFonts w:ascii="Times New Roman" w:hAnsi="Times New Roman"/>
          <w:b/>
          <w:bCs/>
          <w:color w:val="0000FF"/>
          <w:sz w:val="24"/>
          <w:szCs w:val="24"/>
        </w:rPr>
      </w:pPr>
      <w:hyperlink r:id="rId29"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30"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FA7029" w:rsidRPr="000E7DCE" w:rsidRDefault="001A30D6" w:rsidP="001A30D6">
      <w:pPr>
        <w:rPr>
          <w:rFonts w:ascii="Times New Roman" w:hAnsi="Times New Roman"/>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1" w:history="1">
        <w:r w:rsidRPr="00FA7029">
          <w:rPr>
            <w:rStyle w:val="Hyperlink"/>
            <w:rFonts w:ascii="Times New Roman" w:hAnsi="Times New Roman"/>
            <w:sz w:val="24"/>
            <w:szCs w:val="24"/>
          </w:rPr>
          <w:t>IDEAS@uta.edu</w:t>
        </w:r>
      </w:hyperlink>
      <w:r w:rsidRPr="00FA7029">
        <w:rPr>
          <w:rFonts w:ascii="Times New Roman" w:hAnsi="Times New Roman"/>
          <w:sz w:val="24"/>
          <w:szCs w:val="24"/>
        </w:rPr>
        <w:t xml:space="preserve"> or call (817) 272-6593.</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FA7029">
        <w:rPr>
          <w:rStyle w:val="Hyperlink"/>
          <w:rFonts w:ascii="Times New Roman" w:hAnsi="Times New Roman"/>
          <w:sz w:val="24"/>
          <w:szCs w:val="24"/>
        </w:rPr>
        <w:t>http://uta.mywconline.com</w:t>
      </w:r>
      <w:r w:rsidRPr="00FA7029">
        <w:rPr>
          <w:rFonts w:ascii="Times New Roman" w:hAnsi="Times New Roman"/>
          <w:sz w:val="24"/>
          <w:szCs w:val="24"/>
        </w:rPr>
        <w:t xml:space="preserve">. Classroom Visits, workshops, and specialized services for graduate students are also available. Please see </w:t>
      </w:r>
      <w:hyperlink r:id="rId32" w:history="1">
        <w:r w:rsidRPr="00FA7029">
          <w:rPr>
            <w:rStyle w:val="Hyperlink"/>
            <w:rFonts w:ascii="Times New Roman" w:hAnsi="Times New Roman"/>
            <w:sz w:val="24"/>
            <w:szCs w:val="24"/>
          </w:rPr>
          <w:t>www.uta.edu/owl</w:t>
        </w:r>
      </w:hyperlink>
      <w:r w:rsidRPr="00FA7029">
        <w:rPr>
          <w:rFonts w:ascii="Times New Roman" w:hAnsi="Times New Roman"/>
          <w:sz w:val="24"/>
          <w:szCs w:val="24"/>
        </w:rPr>
        <w:t xml:space="preserve"> for detailed information on all our programs and services.</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FA7029">
          <w:rPr>
            <w:rFonts w:ascii="Times New Roman" w:hAnsi="Times New Roman"/>
            <w:sz w:val="24"/>
            <w:szCs w:val="24"/>
          </w:rPr>
          <w:t>http://library.uta.edu/academic-plaza</w:t>
        </w:r>
      </w:hyperlink>
    </w:p>
    <w:p w:rsidR="001A30D6" w:rsidRPr="00FA7029" w:rsidRDefault="001A30D6" w:rsidP="001A30D6">
      <w:pPr>
        <w:tabs>
          <w:tab w:val="left" w:leader="dot" w:pos="3600"/>
        </w:tabs>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4"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Pr="00FA7029" w:rsidRDefault="001A30D6" w:rsidP="001A30D6">
      <w:pPr>
        <w:rPr>
          <w:rFonts w:ascii="Times New Roman" w:hAnsi="Times New Roman"/>
          <w:bCs/>
          <w:sz w:val="24"/>
          <w:szCs w:val="24"/>
        </w:rPr>
      </w:pP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4A0C8F" w:rsidP="004A0C8F">
      <w:pPr>
        <w:jc w:val="center"/>
        <w:rPr>
          <w:rFonts w:ascii="Times New Roman" w:hAnsi="Times New Roman"/>
          <w:bCs/>
          <w:color w:val="0000FF"/>
          <w:sz w:val="24"/>
          <w:szCs w:val="24"/>
        </w:rPr>
      </w:pPr>
      <w:r>
        <w:rPr>
          <w:rFonts w:ascii="Times New Roman" w:hAnsi="Times New Roman"/>
          <w:bCs/>
          <w:color w:val="0000FF"/>
          <w:sz w:val="24"/>
          <w:szCs w:val="24"/>
        </w:rPr>
        <w:t xml:space="preserve">Syllabus </w:t>
      </w:r>
      <w:r w:rsidR="00337738">
        <w:rPr>
          <w:rFonts w:ascii="Times New Roman" w:hAnsi="Times New Roman"/>
          <w:bCs/>
          <w:color w:val="0000FF"/>
          <w:sz w:val="24"/>
          <w:szCs w:val="24"/>
        </w:rPr>
        <w:t>Schedule</w:t>
      </w:r>
      <w:r>
        <w:rPr>
          <w:rFonts w:ascii="Times New Roman" w:hAnsi="Times New Roman"/>
          <w:bCs/>
          <w:color w:val="0000FF"/>
          <w:sz w:val="24"/>
          <w:szCs w:val="24"/>
        </w:rPr>
        <w:t xml:space="preserve">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047682" w:rsidRPr="00047682" w:rsidRDefault="00047682" w:rsidP="00047682">
      <w:pPr>
        <w:spacing w:after="200" w:line="276" w:lineRule="auto"/>
        <w:rPr>
          <w:rFonts w:ascii="Times New Roman" w:hAnsi="Times New Roman"/>
          <w:bCs/>
          <w:color w:val="0000FF"/>
          <w:sz w:val="24"/>
          <w:szCs w:val="24"/>
        </w:rPr>
      </w:pPr>
      <w:r>
        <w:rPr>
          <w:rFonts w:ascii="Times New Roman" w:hAnsi="Times New Roman"/>
          <w:bCs/>
          <w:color w:val="0000FF"/>
          <w:sz w:val="24"/>
          <w:szCs w:val="24"/>
        </w:rPr>
        <w:br w:type="page"/>
      </w:r>
    </w:p>
    <w:p w:rsidR="00047682" w:rsidRDefault="00047682" w:rsidP="00F54957">
      <w:pPr>
        <w:keepNext/>
        <w:jc w:val="center"/>
        <w:rPr>
          <w:rFonts w:ascii="Times New Roman" w:hAnsi="Times New Roman"/>
          <w:b/>
          <w:sz w:val="24"/>
          <w:szCs w:val="24"/>
        </w:rPr>
      </w:pPr>
    </w:p>
    <w:p w:rsidR="00F54957" w:rsidRDefault="00F54957" w:rsidP="00F54957">
      <w:pPr>
        <w:keepNext/>
        <w:jc w:val="center"/>
        <w:rPr>
          <w:rFonts w:ascii="Times New Roman" w:hAnsi="Times New Roman"/>
          <w:b/>
          <w:sz w:val="24"/>
          <w:szCs w:val="24"/>
        </w:rPr>
      </w:pPr>
      <w:r>
        <w:rPr>
          <w:rFonts w:ascii="Times New Roman" w:hAnsi="Times New Roman"/>
          <w:b/>
          <w:sz w:val="24"/>
          <w:szCs w:val="24"/>
        </w:rPr>
        <w:t>Course Schedule</w:t>
      </w:r>
    </w:p>
    <w:p w:rsidR="001A30D6" w:rsidRPr="002346C2" w:rsidRDefault="001A30D6" w:rsidP="001A30D6">
      <w:pPr>
        <w:rPr>
          <w:rFonts w:ascii="Times New Roman" w:hAnsi="Times New Roman"/>
          <w:sz w:val="14"/>
          <w:szCs w:val="24"/>
        </w:rPr>
      </w:pPr>
      <w:r w:rsidRPr="002346C2">
        <w:rPr>
          <w:rFonts w:ascii="Times New Roman" w:hAnsi="Times New Roman"/>
          <w:i/>
          <w:sz w:val="14"/>
          <w:szCs w:val="24"/>
        </w:rPr>
        <w:t xml:space="preserve">As the instructor for this course, I reserve the right to adjust this schedule in any way that serves the educational needs of the students enrolled in this course. – R. E. Cross.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061"/>
        <w:gridCol w:w="900"/>
        <w:gridCol w:w="2643"/>
        <w:gridCol w:w="1227"/>
      </w:tblGrid>
      <w:tr w:rsidR="00BD158B" w:rsidRPr="005F4E07" w:rsidTr="008D5A55">
        <w:trPr>
          <w:trHeight w:val="312"/>
        </w:trPr>
        <w:tc>
          <w:tcPr>
            <w:tcW w:w="2250" w:type="dxa"/>
            <w:shd w:val="clear" w:color="auto" w:fill="auto"/>
            <w:noWrap/>
            <w:vAlign w:val="center"/>
            <w:hideMark/>
          </w:tcPr>
          <w:p w:rsidR="00BD158B" w:rsidRPr="005F4E07" w:rsidRDefault="00BD158B" w:rsidP="00BD158B">
            <w:pPr>
              <w:rPr>
                <w:rFonts w:eastAsia="Times New Roman"/>
                <w:b/>
                <w:color w:val="000000"/>
                <w:sz w:val="20"/>
                <w:szCs w:val="16"/>
                <w:lang w:eastAsia="en-US"/>
              </w:rPr>
            </w:pPr>
            <w:r w:rsidRPr="005F4E07">
              <w:rPr>
                <w:rFonts w:eastAsia="Times New Roman"/>
                <w:b/>
                <w:color w:val="000000"/>
                <w:sz w:val="20"/>
                <w:szCs w:val="16"/>
                <w:lang w:eastAsia="en-US"/>
              </w:rPr>
              <w:t>Class Date</w:t>
            </w:r>
          </w:p>
        </w:tc>
        <w:tc>
          <w:tcPr>
            <w:tcW w:w="819"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w:t>
            </w:r>
          </w:p>
        </w:tc>
        <w:tc>
          <w:tcPr>
            <w:tcW w:w="2061"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Activities/Lecture</w:t>
            </w:r>
          </w:p>
        </w:tc>
        <w:tc>
          <w:tcPr>
            <w:tcW w:w="900"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Guest Lecturer</w:t>
            </w:r>
          </w:p>
        </w:tc>
        <w:tc>
          <w:tcPr>
            <w:tcW w:w="2643"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Source of Material</w:t>
            </w:r>
          </w:p>
        </w:tc>
        <w:tc>
          <w:tcPr>
            <w:tcW w:w="1227"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Due Dates</w:t>
            </w:r>
          </w:p>
        </w:tc>
      </w:tr>
      <w:tr w:rsidR="00BD158B" w:rsidRPr="005F4E07" w:rsidTr="008D5A55">
        <w:trPr>
          <w:trHeight w:val="864"/>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1: </w:t>
            </w:r>
            <w:r w:rsidR="002252FA" w:rsidRPr="005F4E07">
              <w:rPr>
                <w:rFonts w:eastAsia="Times New Roman"/>
                <w:color w:val="000000"/>
                <w:sz w:val="16"/>
                <w:szCs w:val="16"/>
                <w:lang w:eastAsia="en-US"/>
              </w:rPr>
              <w:t>8/24/17</w:t>
            </w:r>
          </w:p>
        </w:tc>
        <w:tc>
          <w:tcPr>
            <w:tcW w:w="819" w:type="dxa"/>
            <w:shd w:val="clear" w:color="auto" w:fill="auto"/>
            <w:noWrap/>
            <w:vAlign w:val="center"/>
            <w:hideMark/>
          </w:tcPr>
          <w:p w:rsidR="00BD158B" w:rsidRPr="005F4E07" w:rsidRDefault="00BD158B" w:rsidP="000361E1">
            <w:pPr>
              <w:jc w:val="center"/>
              <w:rPr>
                <w:rFonts w:eastAsia="Times New Roman"/>
                <w:color w:val="000000"/>
                <w:sz w:val="16"/>
                <w:szCs w:val="16"/>
                <w:lang w:eastAsia="en-US"/>
              </w:rPr>
            </w:pPr>
            <w:r w:rsidRPr="005F4E07">
              <w:rPr>
                <w:rFonts w:eastAsia="Times New Roman"/>
                <w:color w:val="000000"/>
                <w:sz w:val="16"/>
                <w:szCs w:val="16"/>
                <w:lang w:eastAsia="en-US"/>
              </w:rPr>
              <w:t>1</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xml:space="preserve">Class Management - Syllabus &amp; Schedule Review, Discussion of Assignments 1-5, Open Discussion on what </w:t>
            </w:r>
            <w:proofErr w:type="gramStart"/>
            <w:r w:rsidRPr="005F4E07">
              <w:rPr>
                <w:rFonts w:eastAsia="Times New Roman"/>
                <w:color w:val="000000"/>
                <w:sz w:val="16"/>
                <w:szCs w:val="16"/>
                <w:lang w:eastAsia="en-US"/>
              </w:rPr>
              <w:t>companies</w:t>
            </w:r>
            <w:proofErr w:type="gramEnd"/>
            <w:r w:rsidRPr="005F4E07">
              <w:rPr>
                <w:rFonts w:eastAsia="Times New Roman"/>
                <w:color w:val="000000"/>
                <w:sz w:val="16"/>
                <w:szCs w:val="16"/>
                <w:lang w:eastAsia="en-US"/>
              </w:rPr>
              <w:t xml:space="preserve"> desire by way of an employee</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EA153A" w:rsidRPr="005F4E07" w:rsidTr="00394E1C">
        <w:trPr>
          <w:trHeight w:val="288"/>
        </w:trPr>
        <w:tc>
          <w:tcPr>
            <w:tcW w:w="2250" w:type="dxa"/>
            <w:shd w:val="clear" w:color="auto" w:fill="auto"/>
            <w:noWrap/>
            <w:vAlign w:val="center"/>
          </w:tcPr>
          <w:p w:rsidR="00EA153A"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2: 8/29/17</w:t>
            </w:r>
          </w:p>
        </w:tc>
        <w:tc>
          <w:tcPr>
            <w:tcW w:w="819" w:type="dxa"/>
            <w:shd w:val="clear" w:color="auto" w:fill="auto"/>
            <w:noWrap/>
            <w:vAlign w:val="center"/>
          </w:tcPr>
          <w:p w:rsidR="00554C24" w:rsidRPr="005F4E07" w:rsidRDefault="00554C24" w:rsidP="00554C24">
            <w:pPr>
              <w:jc w:val="center"/>
              <w:rPr>
                <w:rFonts w:eastAsia="Times New Roman"/>
                <w:color w:val="000000"/>
                <w:sz w:val="16"/>
                <w:szCs w:val="16"/>
                <w:lang w:eastAsia="en-US"/>
              </w:rPr>
            </w:pPr>
            <w:r w:rsidRPr="005F4E07">
              <w:rPr>
                <w:rFonts w:eastAsia="Times New Roman"/>
                <w:color w:val="000000"/>
                <w:sz w:val="16"/>
                <w:szCs w:val="16"/>
                <w:lang w:eastAsia="en-US"/>
              </w:rPr>
              <w:t>2</w:t>
            </w:r>
          </w:p>
        </w:tc>
        <w:tc>
          <w:tcPr>
            <w:tcW w:w="2061" w:type="dxa"/>
            <w:shd w:val="clear" w:color="auto" w:fill="auto"/>
            <w:vAlign w:val="center"/>
          </w:tcPr>
          <w:p w:rsidR="00EA153A" w:rsidRPr="005F4E07" w:rsidRDefault="00CA5E5C" w:rsidP="00BD158B">
            <w:pPr>
              <w:rPr>
                <w:rFonts w:eastAsia="Times New Roman"/>
                <w:color w:val="000000"/>
                <w:sz w:val="16"/>
                <w:szCs w:val="16"/>
                <w:lang w:eastAsia="en-US"/>
              </w:rPr>
            </w:pPr>
            <w:r w:rsidRPr="005F4E07">
              <w:rPr>
                <w:rFonts w:eastAsia="Times New Roman"/>
                <w:color w:val="000000"/>
                <w:sz w:val="16"/>
                <w:szCs w:val="16"/>
                <w:lang w:eastAsia="en-US"/>
              </w:rPr>
              <w:t>Business Communication</w:t>
            </w:r>
          </w:p>
        </w:tc>
        <w:tc>
          <w:tcPr>
            <w:tcW w:w="900" w:type="dxa"/>
            <w:shd w:val="clear" w:color="auto" w:fill="auto"/>
            <w:vAlign w:val="center"/>
          </w:tcPr>
          <w:p w:rsidR="00EA153A" w:rsidRPr="005F4E07" w:rsidRDefault="00EA153A" w:rsidP="00BD158B">
            <w:pPr>
              <w:rPr>
                <w:rFonts w:eastAsia="Times New Roman"/>
                <w:color w:val="000000"/>
                <w:sz w:val="16"/>
                <w:szCs w:val="16"/>
                <w:lang w:eastAsia="en-US"/>
              </w:rPr>
            </w:pPr>
          </w:p>
        </w:tc>
        <w:tc>
          <w:tcPr>
            <w:tcW w:w="2643" w:type="dxa"/>
            <w:shd w:val="clear" w:color="auto" w:fill="auto"/>
            <w:noWrap/>
            <w:vAlign w:val="bottom"/>
          </w:tcPr>
          <w:p w:rsidR="00EA153A" w:rsidRPr="005F4E07" w:rsidRDefault="00554C24"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FFFF00"/>
            <w:vAlign w:val="center"/>
          </w:tcPr>
          <w:p w:rsidR="00EA153A" w:rsidRPr="005F4E07" w:rsidRDefault="00394E1C" w:rsidP="00BD158B">
            <w:pPr>
              <w:rPr>
                <w:rFonts w:eastAsia="Times New Roman"/>
                <w:color w:val="000000"/>
                <w:sz w:val="16"/>
                <w:szCs w:val="16"/>
                <w:lang w:eastAsia="en-US"/>
              </w:rPr>
            </w:pPr>
            <w:r w:rsidRPr="005F4E07">
              <w:rPr>
                <w:rFonts w:eastAsia="Times New Roman"/>
                <w:b/>
                <w:color w:val="000000"/>
                <w:sz w:val="16"/>
                <w:szCs w:val="16"/>
                <w:lang w:eastAsia="en-US"/>
              </w:rPr>
              <w:t>Homework #1 Due</w:t>
            </w:r>
          </w:p>
        </w:tc>
      </w:tr>
      <w:tr w:rsidR="00BD158B" w:rsidRPr="005F4E07" w:rsidTr="00394E1C">
        <w:trPr>
          <w:trHeight w:val="288"/>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2: </w:t>
            </w:r>
            <w:r w:rsidR="002252FA" w:rsidRPr="005F4E07">
              <w:rPr>
                <w:rFonts w:eastAsia="Times New Roman"/>
                <w:color w:val="000000"/>
                <w:sz w:val="16"/>
                <w:szCs w:val="16"/>
                <w:lang w:eastAsia="en-US"/>
              </w:rPr>
              <w:t>8/31/17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3</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Technical Writing</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color w:val="000000"/>
                <w:sz w:val="16"/>
                <w:szCs w:val="16"/>
                <w:lang w:eastAsia="en-US"/>
              </w:rPr>
            </w:pPr>
          </w:p>
        </w:tc>
      </w:tr>
      <w:tr w:rsidR="00BD158B" w:rsidRPr="005F4E07" w:rsidTr="00394E1C">
        <w:trPr>
          <w:trHeight w:val="288"/>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3</w:t>
            </w:r>
            <w:r w:rsidR="00F203A9" w:rsidRPr="005F4E07">
              <w:rPr>
                <w:rFonts w:eastAsia="Times New Roman"/>
                <w:color w:val="000000"/>
                <w:sz w:val="16"/>
                <w:szCs w:val="16"/>
                <w:lang w:eastAsia="en-US"/>
              </w:rPr>
              <w:t xml:space="preserve">: </w:t>
            </w:r>
            <w:r w:rsidRPr="005F4E07">
              <w:rPr>
                <w:rFonts w:eastAsia="Times New Roman"/>
                <w:color w:val="000000"/>
                <w:sz w:val="16"/>
                <w:szCs w:val="16"/>
                <w:lang w:eastAsia="en-US"/>
              </w:rPr>
              <w:t>9/5/17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4</w:t>
            </w:r>
          </w:p>
        </w:tc>
        <w:tc>
          <w:tcPr>
            <w:tcW w:w="2061" w:type="dxa"/>
            <w:shd w:val="clear" w:color="auto" w:fill="auto"/>
            <w:vAlign w:val="center"/>
            <w:hideMark/>
          </w:tcPr>
          <w:p w:rsidR="00BD158B" w:rsidRPr="005F4E07" w:rsidRDefault="00202FA0" w:rsidP="00BD158B">
            <w:pPr>
              <w:rPr>
                <w:rFonts w:eastAsia="Times New Roman"/>
                <w:color w:val="000000"/>
                <w:sz w:val="16"/>
                <w:szCs w:val="16"/>
                <w:lang w:eastAsia="en-US"/>
              </w:rPr>
            </w:pPr>
            <w:r w:rsidRPr="005F4E07">
              <w:rPr>
                <w:rFonts w:eastAsia="Times New Roman"/>
                <w:color w:val="000000"/>
                <w:sz w:val="16"/>
                <w:szCs w:val="16"/>
                <w:lang w:eastAsia="en-US"/>
              </w:rPr>
              <w:t>The Art of Presenting</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92D050"/>
            <w:vAlign w:val="center"/>
            <w:hideMark/>
          </w:tcPr>
          <w:p w:rsidR="00BD158B" w:rsidRPr="005F4E07" w:rsidRDefault="00394E1C" w:rsidP="00BD158B">
            <w:pPr>
              <w:rPr>
                <w:rFonts w:eastAsia="Times New Roman"/>
                <w:color w:val="000000"/>
                <w:sz w:val="16"/>
                <w:szCs w:val="16"/>
                <w:lang w:eastAsia="en-US"/>
              </w:rPr>
            </w:pPr>
            <w:r w:rsidRPr="005F4E07">
              <w:rPr>
                <w:rFonts w:eastAsia="Times New Roman"/>
                <w:color w:val="000000"/>
                <w:sz w:val="16"/>
                <w:szCs w:val="16"/>
                <w:lang w:eastAsia="en-US"/>
              </w:rPr>
              <w:t>TA to Assign Teams and Post to Blackboard – 4 per team</w:t>
            </w:r>
          </w:p>
        </w:tc>
      </w:tr>
      <w:tr w:rsidR="00BD158B" w:rsidRPr="005F4E07" w:rsidTr="008D5A55">
        <w:trPr>
          <w:trHeight w:val="864"/>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3: 9/7/17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5</w:t>
            </w:r>
          </w:p>
        </w:tc>
        <w:tc>
          <w:tcPr>
            <w:tcW w:w="2061" w:type="dxa"/>
            <w:shd w:val="clear" w:color="auto" w:fill="auto"/>
            <w:vAlign w:val="center"/>
            <w:hideMark/>
          </w:tcPr>
          <w:p w:rsidR="00BD158B" w:rsidRPr="005F4E07" w:rsidRDefault="00736B81" w:rsidP="00BD158B">
            <w:pPr>
              <w:rPr>
                <w:rFonts w:eastAsia="Times New Roman"/>
                <w:color w:val="000000"/>
                <w:sz w:val="16"/>
                <w:szCs w:val="16"/>
                <w:lang w:eastAsia="en-US"/>
              </w:rPr>
            </w:pPr>
            <w:r>
              <w:rPr>
                <w:rFonts w:eastAsia="Times New Roman"/>
                <w:color w:val="000000"/>
                <w:sz w:val="16"/>
                <w:szCs w:val="16"/>
                <w:lang w:eastAsia="en-US"/>
              </w:rPr>
              <w:t>Resume Writing, Interviewing for a Job</w:t>
            </w:r>
          </w:p>
        </w:tc>
        <w:tc>
          <w:tcPr>
            <w:tcW w:w="900" w:type="dxa"/>
            <w:tcBorders>
              <w:bottom w:val="single" w:sz="4" w:space="0" w:color="auto"/>
            </w:tcBorders>
            <w:shd w:val="clear" w:color="auto" w:fill="FFFF00"/>
            <w:vAlign w:val="center"/>
            <w:hideMark/>
          </w:tcPr>
          <w:p w:rsidR="00A81640" w:rsidRPr="005F4E07" w:rsidRDefault="00BD158B" w:rsidP="00394E1C">
            <w:pPr>
              <w:rPr>
                <w:rFonts w:eastAsia="Times New Roman"/>
                <w:color w:val="000000"/>
                <w:sz w:val="16"/>
                <w:szCs w:val="16"/>
                <w:lang w:eastAsia="en-US"/>
              </w:rPr>
            </w:pPr>
            <w:r w:rsidRPr="005F4E07">
              <w:rPr>
                <w:rFonts w:eastAsia="Times New Roman"/>
                <w:color w:val="000000"/>
                <w:sz w:val="16"/>
                <w:szCs w:val="16"/>
                <w:lang w:eastAsia="en-US"/>
              </w:rPr>
              <w:t> </w:t>
            </w:r>
            <w:r w:rsidR="00736B81">
              <w:rPr>
                <w:rFonts w:eastAsia="Times New Roman"/>
                <w:color w:val="000000"/>
                <w:sz w:val="16"/>
                <w:szCs w:val="16"/>
                <w:lang w:eastAsia="en-US"/>
              </w:rPr>
              <w:t>Guest Speaker: Carole Coleman</w:t>
            </w:r>
          </w:p>
        </w:tc>
        <w:tc>
          <w:tcPr>
            <w:tcW w:w="2643" w:type="dxa"/>
            <w:shd w:val="clear" w:color="auto" w:fill="auto"/>
            <w:noWrap/>
            <w:vAlign w:val="center"/>
            <w:hideMark/>
          </w:tcPr>
          <w:p w:rsidR="00BD158B" w:rsidRPr="005F4E07" w:rsidRDefault="00A81640" w:rsidP="00BD158B">
            <w:pPr>
              <w:jc w:val="center"/>
              <w:rPr>
                <w:rFonts w:eastAsia="Times New Roman"/>
                <w:color w:val="000000"/>
                <w:sz w:val="16"/>
                <w:szCs w:val="16"/>
                <w:lang w:eastAsia="en-US"/>
              </w:rPr>
            </w:pPr>
            <w:r w:rsidRPr="005F4E07">
              <w:rPr>
                <w:rFonts w:eastAsia="Times New Roman"/>
                <w:color w:val="000000"/>
                <w:sz w:val="16"/>
                <w:szCs w:val="16"/>
                <w:lang w:eastAsia="en-US"/>
              </w:rPr>
              <w:t>Guest Speakers Notes</w:t>
            </w:r>
          </w:p>
        </w:tc>
        <w:tc>
          <w:tcPr>
            <w:tcW w:w="1227" w:type="dxa"/>
            <w:shd w:val="clear" w:color="auto" w:fill="FFFF00"/>
            <w:vAlign w:val="center"/>
            <w:hideMark/>
          </w:tcPr>
          <w:p w:rsidR="00BD158B" w:rsidRPr="005F4E07" w:rsidRDefault="00394E1C" w:rsidP="00BD158B">
            <w:pPr>
              <w:rPr>
                <w:rFonts w:eastAsia="Times New Roman"/>
                <w:b/>
                <w:bCs/>
                <w:color w:val="000000"/>
                <w:sz w:val="16"/>
                <w:szCs w:val="16"/>
                <w:lang w:eastAsia="en-US"/>
              </w:rPr>
            </w:pPr>
            <w:r w:rsidRPr="005F4E07">
              <w:rPr>
                <w:rFonts w:eastAsia="Times New Roman"/>
                <w:b/>
                <w:bCs/>
                <w:color w:val="000000"/>
                <w:sz w:val="16"/>
                <w:szCs w:val="16"/>
                <w:lang w:eastAsia="en-US"/>
              </w:rPr>
              <w:t xml:space="preserve">Team to select Ethics Scenario out of Chapter 9 </w:t>
            </w:r>
            <w:r w:rsidR="00BD158B" w:rsidRPr="005F4E07">
              <w:rPr>
                <w:rFonts w:eastAsia="Times New Roman"/>
                <w:b/>
                <w:bCs/>
                <w:color w:val="000000"/>
                <w:sz w:val="16"/>
                <w:szCs w:val="16"/>
                <w:lang w:eastAsia="en-US"/>
              </w:rPr>
              <w:t>(</w:t>
            </w:r>
            <w:r w:rsidRPr="005F4E07">
              <w:rPr>
                <w:rFonts w:eastAsia="Times New Roman"/>
                <w:b/>
                <w:bCs/>
                <w:color w:val="000000"/>
                <w:sz w:val="16"/>
                <w:szCs w:val="16"/>
                <w:lang w:eastAsia="en-US"/>
              </w:rPr>
              <w:t>No duplicate Scenarios – late comers will be asked to select different scenario</w:t>
            </w:r>
            <w:r w:rsidR="00BD158B" w:rsidRPr="005F4E07">
              <w:rPr>
                <w:rFonts w:eastAsia="Times New Roman"/>
                <w:b/>
                <w:bCs/>
                <w:color w:val="000000"/>
                <w:sz w:val="16"/>
                <w:szCs w:val="16"/>
                <w:lang w:eastAsia="en-US"/>
              </w:rPr>
              <w:t>)</w:t>
            </w:r>
            <w:r w:rsidRPr="005F4E07">
              <w:rPr>
                <w:rFonts w:eastAsia="Times New Roman"/>
                <w:b/>
                <w:bCs/>
                <w:color w:val="000000"/>
                <w:sz w:val="16"/>
                <w:szCs w:val="16"/>
                <w:lang w:eastAsia="en-US"/>
              </w:rPr>
              <w:t xml:space="preserve"> Due by Email today to TA</w:t>
            </w:r>
          </w:p>
        </w:tc>
      </w:tr>
      <w:tr w:rsidR="00BD158B" w:rsidRPr="005F4E07" w:rsidTr="008D5A55">
        <w:trPr>
          <w:trHeight w:val="288"/>
        </w:trPr>
        <w:tc>
          <w:tcPr>
            <w:tcW w:w="2250" w:type="dxa"/>
            <w:shd w:val="clear" w:color="auto" w:fill="auto"/>
            <w:noWrap/>
            <w:vAlign w:val="center"/>
            <w:hideMark/>
          </w:tcPr>
          <w:p w:rsidR="00EA153A"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4</w:t>
            </w:r>
            <w:r w:rsidR="00F203A9" w:rsidRPr="005F4E07">
              <w:rPr>
                <w:rFonts w:eastAsia="Times New Roman"/>
                <w:color w:val="000000"/>
                <w:sz w:val="16"/>
                <w:szCs w:val="16"/>
                <w:lang w:eastAsia="en-US"/>
              </w:rPr>
              <w:t xml:space="preserve">: </w:t>
            </w:r>
            <w:r w:rsidRPr="005F4E07">
              <w:rPr>
                <w:rFonts w:eastAsia="Times New Roman"/>
                <w:color w:val="000000"/>
                <w:sz w:val="16"/>
                <w:szCs w:val="16"/>
                <w:lang w:eastAsia="en-US"/>
              </w:rPr>
              <w:t>9/12/17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6</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1</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1</w:t>
            </w:r>
          </w:p>
        </w:tc>
        <w:tc>
          <w:tcPr>
            <w:tcW w:w="1227"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r>
      <w:tr w:rsidR="00BD158B" w:rsidRPr="005F4E07" w:rsidTr="00212BEF">
        <w:trPr>
          <w:trHeight w:val="288"/>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4: </w:t>
            </w:r>
            <w:r w:rsidR="002252FA" w:rsidRPr="005F4E07">
              <w:rPr>
                <w:rFonts w:eastAsia="Times New Roman"/>
                <w:color w:val="000000"/>
                <w:sz w:val="16"/>
                <w:szCs w:val="16"/>
                <w:lang w:eastAsia="en-US"/>
              </w:rPr>
              <w:t>9/14/17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7</w:t>
            </w:r>
          </w:p>
        </w:tc>
        <w:tc>
          <w:tcPr>
            <w:tcW w:w="2061" w:type="dxa"/>
            <w:shd w:val="clear" w:color="auto" w:fill="auto"/>
            <w:vAlign w:val="center"/>
            <w:hideMark/>
          </w:tcPr>
          <w:p w:rsidR="00BD158B" w:rsidRPr="005F4E07" w:rsidRDefault="00A81640" w:rsidP="00BD158B">
            <w:pPr>
              <w:rPr>
                <w:rFonts w:eastAsia="Times New Roman"/>
                <w:color w:val="000000"/>
                <w:sz w:val="16"/>
                <w:szCs w:val="16"/>
                <w:lang w:eastAsia="en-US"/>
              </w:rPr>
            </w:pPr>
            <w:r w:rsidRPr="005F4E07">
              <w:rPr>
                <w:rFonts w:eastAsia="Times New Roman"/>
                <w:color w:val="000000"/>
                <w:sz w:val="16"/>
                <w:szCs w:val="16"/>
                <w:lang w:eastAsia="en-US"/>
              </w:rPr>
              <w:t>Lecture Chapter 1</w:t>
            </w:r>
          </w:p>
        </w:tc>
        <w:tc>
          <w:tcPr>
            <w:tcW w:w="900" w:type="dxa"/>
            <w:shd w:val="clear" w:color="auto" w:fill="auto"/>
            <w:vAlign w:val="center"/>
            <w:hideMark/>
          </w:tcPr>
          <w:p w:rsidR="00BD158B" w:rsidRPr="005F4E07" w:rsidRDefault="00BD158B" w:rsidP="00A81640">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A81640"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—Chapter 1</w:t>
            </w:r>
            <w:r w:rsidR="00BD158B" w:rsidRPr="005F4E07">
              <w:rPr>
                <w:rFonts w:eastAsia="Times New Roman"/>
                <w:color w:val="000000"/>
                <w:sz w:val="16"/>
                <w:szCs w:val="16"/>
                <w:lang w:eastAsia="en-US"/>
              </w:rPr>
              <w:t xml:space="preserve"> </w:t>
            </w:r>
          </w:p>
        </w:tc>
        <w:tc>
          <w:tcPr>
            <w:tcW w:w="1227" w:type="dxa"/>
            <w:shd w:val="clear" w:color="auto" w:fill="FFFF00"/>
            <w:vAlign w:val="center"/>
            <w:hideMark/>
          </w:tcPr>
          <w:p w:rsidR="00BD158B" w:rsidRPr="005F4E07" w:rsidRDefault="00BD158B" w:rsidP="00BD158B">
            <w:pPr>
              <w:rPr>
                <w:rFonts w:eastAsia="Times New Roman"/>
                <w:b/>
                <w:color w:val="000000"/>
                <w:sz w:val="16"/>
                <w:szCs w:val="16"/>
                <w:lang w:eastAsia="en-US"/>
              </w:rPr>
            </w:pPr>
            <w:r w:rsidRPr="005F4E07">
              <w:rPr>
                <w:rFonts w:eastAsia="Times New Roman"/>
                <w:b/>
                <w:color w:val="000000"/>
                <w:sz w:val="16"/>
                <w:szCs w:val="16"/>
                <w:lang w:eastAsia="en-US"/>
              </w:rPr>
              <w:t> </w:t>
            </w:r>
            <w:r w:rsidR="00212BEF" w:rsidRPr="005F4E07">
              <w:rPr>
                <w:rFonts w:eastAsia="Times New Roman"/>
                <w:b/>
                <w:color w:val="000000"/>
                <w:sz w:val="16"/>
                <w:szCs w:val="16"/>
                <w:lang w:eastAsia="en-US"/>
              </w:rPr>
              <w:t>Homework #2 Due</w:t>
            </w:r>
          </w:p>
        </w:tc>
      </w:tr>
      <w:tr w:rsidR="00BD158B" w:rsidRPr="005F4E07" w:rsidTr="00394E1C">
        <w:trPr>
          <w:trHeight w:val="288"/>
        </w:trPr>
        <w:tc>
          <w:tcPr>
            <w:tcW w:w="2250" w:type="dxa"/>
            <w:shd w:val="clear" w:color="auto" w:fill="auto"/>
            <w:noWrap/>
            <w:vAlign w:val="center"/>
            <w:hideMark/>
          </w:tcPr>
          <w:p w:rsidR="00654354"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5: 9/19/17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8</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2</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2 </w:t>
            </w:r>
          </w:p>
        </w:tc>
        <w:tc>
          <w:tcPr>
            <w:tcW w:w="1227" w:type="dxa"/>
            <w:shd w:val="clear" w:color="auto" w:fill="FFFF00"/>
            <w:vAlign w:val="center"/>
            <w:hideMark/>
          </w:tcPr>
          <w:p w:rsidR="00BD158B" w:rsidRDefault="00394E1C" w:rsidP="00BD158B">
            <w:pPr>
              <w:rPr>
                <w:rFonts w:eastAsia="Times New Roman"/>
                <w:b/>
                <w:bCs/>
                <w:color w:val="000000"/>
                <w:sz w:val="16"/>
                <w:szCs w:val="16"/>
                <w:lang w:eastAsia="en-US"/>
              </w:rPr>
            </w:pPr>
            <w:r w:rsidRPr="005F4E07">
              <w:rPr>
                <w:rFonts w:eastAsia="Times New Roman"/>
                <w:b/>
                <w:bCs/>
                <w:color w:val="000000"/>
                <w:sz w:val="16"/>
                <w:szCs w:val="16"/>
                <w:highlight w:val="yellow"/>
                <w:lang w:eastAsia="en-US"/>
              </w:rPr>
              <w:t>Assignment 5 Essay Topic Submittal Due today by Email to TA</w:t>
            </w:r>
          </w:p>
          <w:p w:rsidR="00D45AA6" w:rsidRPr="005F4E07" w:rsidRDefault="00D45AA6" w:rsidP="00BD158B">
            <w:pPr>
              <w:rPr>
                <w:rFonts w:eastAsia="Times New Roman"/>
                <w:color w:val="000000"/>
                <w:sz w:val="16"/>
                <w:szCs w:val="16"/>
                <w:lang w:eastAsia="en-US"/>
              </w:rPr>
            </w:pPr>
            <w:bookmarkStart w:id="0" w:name="_GoBack"/>
            <w:bookmarkEnd w:id="0"/>
          </w:p>
        </w:tc>
      </w:tr>
      <w:tr w:rsidR="00BD158B" w:rsidRPr="005F4E07" w:rsidTr="008D5A55">
        <w:trPr>
          <w:trHeight w:val="288"/>
        </w:trPr>
        <w:tc>
          <w:tcPr>
            <w:tcW w:w="2250" w:type="dxa"/>
            <w:shd w:val="clear" w:color="auto" w:fill="auto"/>
            <w:noWrap/>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5: </w:t>
            </w:r>
            <w:r w:rsidR="002252FA" w:rsidRPr="005F4E07">
              <w:rPr>
                <w:rFonts w:eastAsia="Times New Roman"/>
                <w:color w:val="000000"/>
                <w:sz w:val="16"/>
                <w:szCs w:val="16"/>
                <w:lang w:eastAsia="en-US"/>
              </w:rPr>
              <w:t>9/21/17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9</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3</w:t>
            </w:r>
          </w:p>
        </w:tc>
        <w:tc>
          <w:tcPr>
            <w:tcW w:w="900" w:type="dxa"/>
            <w:shd w:val="clear" w:color="auto" w:fill="auto"/>
            <w:vAlign w:val="bottom"/>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3</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p>
        </w:tc>
      </w:tr>
      <w:tr w:rsidR="00BD158B" w:rsidRPr="005F4E07" w:rsidTr="008D5A55">
        <w:trPr>
          <w:trHeight w:val="288"/>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6: 9/26/17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10</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3</w:t>
            </w:r>
          </w:p>
        </w:tc>
        <w:tc>
          <w:tcPr>
            <w:tcW w:w="900" w:type="dxa"/>
            <w:tcBorders>
              <w:bottom w:val="single" w:sz="4" w:space="0" w:color="auto"/>
            </w:tcBorders>
            <w:shd w:val="clear" w:color="auto" w:fill="auto"/>
            <w:vAlign w:val="bottom"/>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3</w:t>
            </w:r>
          </w:p>
        </w:tc>
        <w:tc>
          <w:tcPr>
            <w:tcW w:w="1227" w:type="dxa"/>
            <w:shd w:val="clear" w:color="auto" w:fill="FFFF00"/>
            <w:vAlign w:val="center"/>
            <w:hideMark/>
          </w:tcPr>
          <w:p w:rsidR="00BD158B"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Professional Ethics Group Assignment #1 due</w:t>
            </w:r>
          </w:p>
          <w:p w:rsidR="00D45AA6" w:rsidRPr="005F4E07" w:rsidRDefault="00D45AA6" w:rsidP="00BD158B">
            <w:pPr>
              <w:rPr>
                <w:rFonts w:eastAsia="Times New Roman"/>
                <w:b/>
                <w:bCs/>
                <w:color w:val="000000"/>
                <w:sz w:val="16"/>
                <w:szCs w:val="16"/>
                <w:lang w:eastAsia="en-US"/>
              </w:rPr>
            </w:pPr>
          </w:p>
        </w:tc>
      </w:tr>
      <w:tr w:rsidR="00BD158B" w:rsidRPr="005F4E07" w:rsidTr="008D5A55">
        <w:trPr>
          <w:trHeight w:val="288"/>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Week 6:</w:t>
            </w:r>
            <w:r w:rsidR="002252FA" w:rsidRPr="005F4E07">
              <w:rPr>
                <w:rFonts w:eastAsia="Times New Roman"/>
                <w:color w:val="000000"/>
                <w:sz w:val="16"/>
                <w:szCs w:val="16"/>
                <w:lang w:eastAsia="en-US"/>
              </w:rPr>
              <w:t xml:space="preserve"> 9/28/17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11</w:t>
            </w:r>
          </w:p>
        </w:tc>
        <w:tc>
          <w:tcPr>
            <w:tcW w:w="2061" w:type="dxa"/>
            <w:shd w:val="clear" w:color="auto" w:fill="auto"/>
            <w:vAlign w:val="center"/>
            <w:hideMark/>
          </w:tcPr>
          <w:p w:rsidR="00BD158B" w:rsidRPr="005F4E07" w:rsidRDefault="00AA1196" w:rsidP="00BD158B">
            <w:pPr>
              <w:rPr>
                <w:rFonts w:eastAsia="Times New Roman"/>
                <w:color w:val="000000"/>
                <w:sz w:val="16"/>
                <w:szCs w:val="16"/>
                <w:lang w:eastAsia="en-US"/>
              </w:rPr>
            </w:pPr>
            <w:r>
              <w:rPr>
                <w:rFonts w:eastAsia="Times New Roman"/>
                <w:color w:val="000000"/>
                <w:sz w:val="16"/>
                <w:szCs w:val="16"/>
                <w:lang w:eastAsia="en-US"/>
              </w:rPr>
              <w:t xml:space="preserve">Guest Speaker </w:t>
            </w:r>
          </w:p>
        </w:tc>
        <w:tc>
          <w:tcPr>
            <w:tcW w:w="900" w:type="dxa"/>
            <w:shd w:val="clear" w:color="auto" w:fill="FFFF00"/>
            <w:vAlign w:val="center"/>
            <w:hideMark/>
          </w:tcPr>
          <w:p w:rsidR="00BD158B" w:rsidRPr="005F4E07" w:rsidRDefault="00AA1196" w:rsidP="002F10BD">
            <w:pPr>
              <w:rPr>
                <w:rFonts w:eastAsia="Times New Roman"/>
                <w:color w:val="000000"/>
                <w:sz w:val="16"/>
                <w:szCs w:val="16"/>
                <w:lang w:eastAsia="en-US"/>
              </w:rPr>
            </w:pPr>
            <w:r>
              <w:rPr>
                <w:rFonts w:eastAsia="Times New Roman"/>
                <w:color w:val="000000"/>
                <w:sz w:val="16"/>
                <w:szCs w:val="16"/>
                <w:lang w:eastAsia="en-US"/>
              </w:rPr>
              <w:t>TBD</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3</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BD158B" w:rsidRPr="005F4E07" w:rsidTr="00212BEF">
        <w:trPr>
          <w:trHeight w:val="576"/>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7</w:t>
            </w:r>
            <w:r w:rsidR="00F203A9" w:rsidRPr="005F4E07">
              <w:rPr>
                <w:rFonts w:eastAsia="Times New Roman"/>
                <w:color w:val="000000"/>
                <w:sz w:val="16"/>
                <w:szCs w:val="16"/>
                <w:lang w:eastAsia="en-US"/>
              </w:rPr>
              <w:t>:</w:t>
            </w:r>
            <w:r w:rsidRPr="005F4E07">
              <w:rPr>
                <w:rFonts w:eastAsia="Times New Roman"/>
                <w:color w:val="000000"/>
                <w:sz w:val="16"/>
                <w:szCs w:val="16"/>
                <w:lang w:eastAsia="en-US"/>
              </w:rPr>
              <w:t xml:space="preserve"> 10/3/17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12</w:t>
            </w:r>
          </w:p>
        </w:tc>
        <w:tc>
          <w:tcPr>
            <w:tcW w:w="2061" w:type="dxa"/>
            <w:shd w:val="clear" w:color="auto" w:fill="FFFF00"/>
            <w:vAlign w:val="center"/>
            <w:hideMark/>
          </w:tcPr>
          <w:p w:rsidR="00323DEA"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Exam #1</w:t>
            </w:r>
            <w:r w:rsidR="00352DAA" w:rsidRPr="005F4E07">
              <w:rPr>
                <w:rFonts w:eastAsia="Times New Roman"/>
                <w:color w:val="000000"/>
                <w:sz w:val="16"/>
                <w:szCs w:val="16"/>
                <w:lang w:eastAsia="en-US"/>
              </w:rPr>
              <w:t xml:space="preserve">, </w:t>
            </w:r>
            <w:r w:rsidR="003E7945" w:rsidRPr="005F4E07">
              <w:rPr>
                <w:rFonts w:eastAsia="Times New Roman"/>
                <w:color w:val="000000"/>
                <w:sz w:val="16"/>
                <w:szCs w:val="16"/>
                <w:lang w:eastAsia="en-US"/>
              </w:rPr>
              <w:t xml:space="preserve">Exam </w:t>
            </w:r>
            <w:r w:rsidR="00352DAA" w:rsidRPr="005F4E07">
              <w:rPr>
                <w:rFonts w:eastAsia="Times New Roman"/>
                <w:color w:val="000000"/>
                <w:sz w:val="16"/>
                <w:szCs w:val="16"/>
                <w:lang w:eastAsia="en-US"/>
              </w:rPr>
              <w:t>Location</w:t>
            </w:r>
            <w:r w:rsidR="00891302" w:rsidRPr="005F4E07">
              <w:rPr>
                <w:rFonts w:eastAsia="Times New Roman"/>
                <w:color w:val="000000"/>
                <w:sz w:val="16"/>
                <w:szCs w:val="16"/>
                <w:lang w:eastAsia="en-US"/>
              </w:rPr>
              <w:t>:</w:t>
            </w:r>
          </w:p>
          <w:p w:rsidR="00BD158B" w:rsidRDefault="00906A50" w:rsidP="00BD158B">
            <w:pPr>
              <w:rPr>
                <w:rFonts w:eastAsia="Times New Roman"/>
                <w:color w:val="000000"/>
                <w:sz w:val="16"/>
                <w:szCs w:val="16"/>
                <w:lang w:eastAsia="en-US"/>
              </w:rPr>
            </w:pPr>
            <w:r w:rsidRPr="005F4E07">
              <w:rPr>
                <w:rFonts w:eastAsia="Times New Roman"/>
                <w:color w:val="000000"/>
                <w:sz w:val="16"/>
                <w:szCs w:val="16"/>
                <w:lang w:eastAsia="en-US"/>
              </w:rPr>
              <w:t>Unless otherwise specified it is in the same classroom as lectures.</w:t>
            </w:r>
            <w:r w:rsidR="00F456E0" w:rsidRPr="005F4E07">
              <w:rPr>
                <w:rFonts w:eastAsia="Times New Roman"/>
                <w:color w:val="000000"/>
                <w:sz w:val="16"/>
                <w:szCs w:val="16"/>
                <w:lang w:eastAsia="en-US"/>
              </w:rPr>
              <w:t xml:space="preserve"> </w:t>
            </w:r>
          </w:p>
          <w:p w:rsidR="00D45AA6" w:rsidRDefault="00D45AA6" w:rsidP="00BD158B">
            <w:pPr>
              <w:rPr>
                <w:rFonts w:eastAsia="Times New Roman"/>
                <w:color w:val="000000"/>
                <w:sz w:val="16"/>
                <w:szCs w:val="16"/>
                <w:lang w:eastAsia="en-US"/>
              </w:rPr>
            </w:pPr>
          </w:p>
          <w:p w:rsidR="00D45AA6" w:rsidRPr="005F4E07" w:rsidRDefault="00D45AA6" w:rsidP="00BD158B">
            <w:pPr>
              <w:rPr>
                <w:rFonts w:eastAsia="Times New Roman"/>
                <w:color w:val="000000"/>
                <w:sz w:val="16"/>
                <w:szCs w:val="16"/>
                <w:lang w:eastAsia="en-US"/>
              </w:rPr>
            </w:pPr>
          </w:p>
        </w:tc>
        <w:tc>
          <w:tcPr>
            <w:tcW w:w="900" w:type="dxa"/>
            <w:tcBorders>
              <w:bottom w:val="single" w:sz="4" w:space="0" w:color="auto"/>
            </w:tcBorders>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643" w:type="dxa"/>
            <w:shd w:val="clear" w:color="auto" w:fill="auto"/>
            <w:vAlign w:val="center"/>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Covers All Material Presented and in-class discussions</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p>
        </w:tc>
      </w:tr>
      <w:tr w:rsidR="00BD158B" w:rsidRPr="005F4E07" w:rsidTr="00212BEF">
        <w:trPr>
          <w:trHeight w:val="288"/>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Week 7:</w:t>
            </w:r>
            <w:r w:rsidR="002252FA" w:rsidRPr="005F4E07">
              <w:rPr>
                <w:rFonts w:eastAsia="Times New Roman"/>
                <w:color w:val="000000"/>
                <w:sz w:val="16"/>
                <w:szCs w:val="16"/>
                <w:lang w:eastAsia="en-US"/>
              </w:rPr>
              <w:t xml:space="preserve"> 10/5/17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13</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Exam Results/Lecture Chapter 4</w:t>
            </w:r>
          </w:p>
        </w:tc>
        <w:tc>
          <w:tcPr>
            <w:tcW w:w="900"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4</w:t>
            </w:r>
            <w:r w:rsidR="007F6F0E" w:rsidRPr="005F4E07">
              <w:rPr>
                <w:rFonts w:eastAsia="Times New Roman"/>
                <w:color w:val="000000"/>
                <w:sz w:val="16"/>
                <w:szCs w:val="16"/>
                <w:lang w:eastAsia="en-US"/>
              </w:rPr>
              <w:t xml:space="preserve"> Thru Chart 23</w:t>
            </w:r>
          </w:p>
        </w:tc>
        <w:tc>
          <w:tcPr>
            <w:tcW w:w="1227" w:type="dxa"/>
            <w:shd w:val="clear" w:color="auto" w:fill="FFFF00"/>
            <w:vAlign w:val="center"/>
            <w:hideMark/>
          </w:tcPr>
          <w:p w:rsidR="00BD158B" w:rsidRPr="005F4E07" w:rsidRDefault="002D410D" w:rsidP="00BD158B">
            <w:pPr>
              <w:rPr>
                <w:rFonts w:eastAsia="Times New Roman"/>
                <w:b/>
                <w:bCs/>
                <w:color w:val="000000"/>
                <w:sz w:val="16"/>
                <w:szCs w:val="16"/>
                <w:lang w:eastAsia="en-US"/>
              </w:rPr>
            </w:pPr>
            <w:r>
              <w:rPr>
                <w:rFonts w:eastAsia="Times New Roman"/>
                <w:b/>
                <w:bCs/>
                <w:color w:val="000000"/>
                <w:sz w:val="16"/>
                <w:szCs w:val="16"/>
                <w:lang w:eastAsia="en-US"/>
              </w:rPr>
              <w:t>Homework</w:t>
            </w:r>
            <w:r w:rsidR="00212BEF" w:rsidRPr="005F4E07">
              <w:rPr>
                <w:rFonts w:eastAsia="Times New Roman"/>
                <w:b/>
                <w:bCs/>
                <w:color w:val="000000"/>
                <w:sz w:val="16"/>
                <w:szCs w:val="16"/>
                <w:lang w:eastAsia="en-US"/>
              </w:rPr>
              <w:t xml:space="preserve"> #3 Due</w:t>
            </w:r>
          </w:p>
        </w:tc>
      </w:tr>
      <w:tr w:rsidR="00BD158B" w:rsidRPr="005F4E07" w:rsidTr="008D5A55">
        <w:trPr>
          <w:trHeight w:val="288"/>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8: 10/10/17</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14</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4</w:t>
            </w:r>
          </w:p>
        </w:tc>
        <w:tc>
          <w:tcPr>
            <w:tcW w:w="900" w:type="dxa"/>
            <w:shd w:val="clear" w:color="auto" w:fill="auto"/>
            <w:vAlign w:val="bottom"/>
            <w:hideMark/>
          </w:tcPr>
          <w:p w:rsidR="00BD158B" w:rsidRPr="005F4E07" w:rsidRDefault="00BD158B" w:rsidP="00FD00B1">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4</w:t>
            </w:r>
            <w:r w:rsidR="007F6F0E" w:rsidRPr="005F4E07">
              <w:rPr>
                <w:rFonts w:eastAsia="Times New Roman"/>
                <w:color w:val="000000"/>
                <w:sz w:val="16"/>
                <w:szCs w:val="16"/>
                <w:lang w:eastAsia="en-US"/>
              </w:rPr>
              <w:t xml:space="preserve"> Thru Chart 24</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bl>
    <w:p w:rsidR="005F4E07" w:rsidRPr="005F4E07" w:rsidRDefault="005F4E07" w:rsidP="001A30D6">
      <w:pPr>
        <w:rPr>
          <w:rFonts w:ascii="Times New Roman" w:hAnsi="Times New Roman"/>
          <w:b/>
          <w:color w:val="0000FF"/>
          <w:sz w:val="16"/>
          <w:szCs w:val="16"/>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900"/>
        <w:gridCol w:w="2612"/>
        <w:gridCol w:w="1258"/>
      </w:tblGrid>
      <w:tr w:rsidR="000361E1" w:rsidRPr="005F4E07" w:rsidTr="00212BEF">
        <w:trPr>
          <w:trHeight w:val="288"/>
        </w:trPr>
        <w:tc>
          <w:tcPr>
            <w:tcW w:w="2265" w:type="dxa"/>
            <w:shd w:val="clear" w:color="auto" w:fill="auto"/>
            <w:noWrap/>
            <w:vAlign w:val="center"/>
          </w:tcPr>
          <w:p w:rsidR="000361E1" w:rsidRPr="005F4E07" w:rsidRDefault="000361E1" w:rsidP="000361E1">
            <w:pPr>
              <w:jc w:val="center"/>
              <w:rPr>
                <w:rFonts w:eastAsia="Times New Roman"/>
                <w:b/>
                <w:color w:val="000000"/>
                <w:sz w:val="18"/>
                <w:szCs w:val="16"/>
                <w:lang w:eastAsia="en-US"/>
              </w:rPr>
            </w:pPr>
            <w:r w:rsidRPr="005F4E07">
              <w:rPr>
                <w:rFonts w:eastAsia="Times New Roman"/>
                <w:b/>
                <w:color w:val="000000"/>
                <w:sz w:val="18"/>
                <w:szCs w:val="16"/>
                <w:lang w:eastAsia="en-US"/>
              </w:rPr>
              <w:lastRenderedPageBreak/>
              <w:t>Class Date</w:t>
            </w:r>
          </w:p>
        </w:tc>
        <w:tc>
          <w:tcPr>
            <w:tcW w:w="810" w:type="dxa"/>
            <w:shd w:val="clear" w:color="auto" w:fill="auto"/>
            <w:noWrap/>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w:t>
            </w:r>
          </w:p>
        </w:tc>
        <w:tc>
          <w:tcPr>
            <w:tcW w:w="207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Activities/Lecture</w:t>
            </w:r>
          </w:p>
        </w:tc>
        <w:tc>
          <w:tcPr>
            <w:tcW w:w="90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Guest Lecturer</w:t>
            </w:r>
          </w:p>
        </w:tc>
        <w:tc>
          <w:tcPr>
            <w:tcW w:w="2612"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Source of Material</w:t>
            </w:r>
          </w:p>
        </w:tc>
        <w:tc>
          <w:tcPr>
            <w:tcW w:w="1258" w:type="dxa"/>
            <w:tcBorders>
              <w:bottom w:val="single" w:sz="4" w:space="0" w:color="auto"/>
            </w:tcBorders>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Due Dates</w:t>
            </w:r>
          </w:p>
        </w:tc>
      </w:tr>
      <w:tr w:rsidR="002252FA" w:rsidRPr="005F4E07" w:rsidTr="00212BEF">
        <w:trPr>
          <w:trHeight w:val="288"/>
        </w:trPr>
        <w:tc>
          <w:tcPr>
            <w:tcW w:w="2265" w:type="dxa"/>
            <w:shd w:val="clear" w:color="auto" w:fill="auto"/>
            <w:noWrap/>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8: 10/12/17</w:t>
            </w:r>
          </w:p>
        </w:tc>
        <w:tc>
          <w:tcPr>
            <w:tcW w:w="810" w:type="dxa"/>
            <w:shd w:val="clear" w:color="auto" w:fill="auto"/>
            <w:noWrap/>
            <w:vAlign w:val="center"/>
          </w:tcPr>
          <w:p w:rsidR="002252FA"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15</w:t>
            </w:r>
          </w:p>
        </w:tc>
        <w:tc>
          <w:tcPr>
            <w:tcW w:w="2070" w:type="dxa"/>
            <w:shd w:val="clear" w:color="auto" w:fill="auto"/>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tcBorders>
              <w:bottom w:val="single" w:sz="4" w:space="0" w:color="auto"/>
            </w:tcBorders>
            <w:shd w:val="clear" w:color="auto" w:fill="auto"/>
            <w:vAlign w:val="bottom"/>
          </w:tcPr>
          <w:p w:rsidR="002252FA" w:rsidRPr="005F4E07" w:rsidRDefault="002252FA" w:rsidP="0088454C">
            <w:pPr>
              <w:rPr>
                <w:rFonts w:eastAsia="Times New Roman"/>
                <w:color w:val="000000"/>
                <w:sz w:val="16"/>
                <w:szCs w:val="16"/>
                <w:lang w:eastAsia="en-US"/>
              </w:rPr>
            </w:pPr>
          </w:p>
        </w:tc>
      </w:tr>
      <w:tr w:rsidR="002252FA" w:rsidRPr="005F4E07" w:rsidTr="00212BEF">
        <w:trPr>
          <w:trHeight w:val="288"/>
        </w:trPr>
        <w:tc>
          <w:tcPr>
            <w:tcW w:w="2265" w:type="dxa"/>
            <w:shd w:val="clear" w:color="auto" w:fill="auto"/>
            <w:noWrap/>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9: 10/17/17</w:t>
            </w:r>
          </w:p>
        </w:tc>
        <w:tc>
          <w:tcPr>
            <w:tcW w:w="810" w:type="dxa"/>
            <w:shd w:val="clear" w:color="auto" w:fill="auto"/>
            <w:noWrap/>
            <w:vAlign w:val="center"/>
          </w:tcPr>
          <w:p w:rsidR="002252FA"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16</w:t>
            </w:r>
          </w:p>
        </w:tc>
        <w:tc>
          <w:tcPr>
            <w:tcW w:w="2070" w:type="dxa"/>
            <w:shd w:val="clear" w:color="auto" w:fill="auto"/>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shd w:val="clear" w:color="auto" w:fill="FFFF00"/>
            <w:vAlign w:val="bottom"/>
          </w:tcPr>
          <w:p w:rsidR="002252FA" w:rsidRPr="005F4E07" w:rsidRDefault="002D410D" w:rsidP="0088454C">
            <w:pPr>
              <w:rPr>
                <w:rFonts w:eastAsia="Times New Roman"/>
                <w:b/>
                <w:color w:val="000000"/>
                <w:sz w:val="16"/>
                <w:szCs w:val="16"/>
                <w:lang w:eastAsia="en-US"/>
              </w:rPr>
            </w:pPr>
            <w:r>
              <w:rPr>
                <w:rFonts w:eastAsia="Times New Roman"/>
                <w:b/>
                <w:color w:val="000000"/>
                <w:sz w:val="16"/>
                <w:szCs w:val="16"/>
                <w:lang w:eastAsia="en-US"/>
              </w:rPr>
              <w:t>Homework</w:t>
            </w:r>
            <w:r w:rsidR="00212BEF" w:rsidRPr="005F4E07">
              <w:rPr>
                <w:rFonts w:eastAsia="Times New Roman"/>
                <w:b/>
                <w:color w:val="000000"/>
                <w:sz w:val="16"/>
                <w:szCs w:val="16"/>
                <w:lang w:eastAsia="en-US"/>
              </w:rPr>
              <w:t xml:space="preserve"> #4 Due</w:t>
            </w:r>
          </w:p>
        </w:tc>
      </w:tr>
      <w:tr w:rsidR="00D62A89" w:rsidRPr="005F4E07" w:rsidTr="00212BEF">
        <w:trPr>
          <w:trHeight w:val="288"/>
        </w:trPr>
        <w:tc>
          <w:tcPr>
            <w:tcW w:w="2265" w:type="dxa"/>
            <w:shd w:val="clear" w:color="auto" w:fill="auto"/>
            <w:noWrap/>
            <w:vAlign w:val="center"/>
          </w:tcPr>
          <w:p w:rsidR="00D62A89" w:rsidRPr="005F4E07" w:rsidRDefault="008D5A55" w:rsidP="0088454C">
            <w:pPr>
              <w:rPr>
                <w:rFonts w:eastAsia="Times New Roman"/>
                <w:color w:val="000000"/>
                <w:sz w:val="16"/>
                <w:szCs w:val="16"/>
                <w:lang w:eastAsia="en-US"/>
              </w:rPr>
            </w:pPr>
            <w:r w:rsidRPr="005F4E07">
              <w:rPr>
                <w:rFonts w:eastAsia="Times New Roman"/>
                <w:color w:val="000000"/>
                <w:sz w:val="16"/>
                <w:szCs w:val="16"/>
                <w:lang w:eastAsia="en-US"/>
              </w:rPr>
              <w:t>Week 9: 10/19/17</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17</w:t>
            </w:r>
          </w:p>
        </w:tc>
        <w:tc>
          <w:tcPr>
            <w:tcW w:w="207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8D5A55"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shd w:val="clear" w:color="auto" w:fill="auto"/>
            <w:vAlign w:val="bottom"/>
          </w:tcPr>
          <w:p w:rsidR="00D62A89" w:rsidRPr="005F4E07" w:rsidRDefault="00D62A89" w:rsidP="0088454C">
            <w:pPr>
              <w:rPr>
                <w:rFonts w:eastAsia="Times New Roman"/>
                <w:color w:val="000000"/>
                <w:sz w:val="16"/>
                <w:szCs w:val="16"/>
                <w:lang w:eastAsia="en-US"/>
              </w:rPr>
            </w:pPr>
          </w:p>
        </w:tc>
      </w:tr>
      <w:tr w:rsidR="00D62A89" w:rsidRPr="005F4E07" w:rsidTr="00D62A89">
        <w:trPr>
          <w:trHeight w:val="288"/>
        </w:trPr>
        <w:tc>
          <w:tcPr>
            <w:tcW w:w="2265" w:type="dxa"/>
            <w:shd w:val="clear" w:color="auto" w:fill="auto"/>
            <w:noWrap/>
            <w:vAlign w:val="center"/>
          </w:tcPr>
          <w:p w:rsidR="00D62A89" w:rsidRPr="005F4E07" w:rsidRDefault="008D5A55" w:rsidP="0088454C">
            <w:pPr>
              <w:rPr>
                <w:rFonts w:eastAsia="Times New Roman"/>
                <w:color w:val="000000"/>
                <w:sz w:val="16"/>
                <w:szCs w:val="16"/>
                <w:lang w:eastAsia="en-US"/>
              </w:rPr>
            </w:pPr>
            <w:r w:rsidRPr="005F4E07">
              <w:rPr>
                <w:rFonts w:eastAsia="Times New Roman"/>
                <w:color w:val="000000"/>
                <w:sz w:val="16"/>
                <w:szCs w:val="16"/>
                <w:lang w:eastAsia="en-US"/>
              </w:rPr>
              <w:t>Week 10: 10/24/17</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18</w:t>
            </w:r>
          </w:p>
        </w:tc>
        <w:tc>
          <w:tcPr>
            <w:tcW w:w="207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6</w:t>
            </w:r>
          </w:p>
        </w:tc>
        <w:tc>
          <w:tcPr>
            <w:tcW w:w="900" w:type="dxa"/>
            <w:tcBorders>
              <w:bottom w:val="single" w:sz="4" w:space="0" w:color="auto"/>
            </w:tcBorders>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6</w:t>
            </w:r>
          </w:p>
        </w:tc>
        <w:tc>
          <w:tcPr>
            <w:tcW w:w="1258" w:type="dxa"/>
            <w:shd w:val="clear" w:color="auto" w:fill="FFFF00"/>
            <w:vAlign w:val="bottom"/>
          </w:tcPr>
          <w:p w:rsidR="00D62A89" w:rsidRPr="005F4E07" w:rsidRDefault="00D62A89" w:rsidP="0088454C">
            <w:pPr>
              <w:rPr>
                <w:rFonts w:eastAsia="Times New Roman"/>
                <w:b/>
                <w:color w:val="000000"/>
                <w:sz w:val="16"/>
                <w:szCs w:val="16"/>
                <w:lang w:eastAsia="en-US"/>
              </w:rPr>
            </w:pPr>
            <w:r w:rsidRPr="005F4E07">
              <w:rPr>
                <w:rFonts w:eastAsia="Times New Roman"/>
                <w:b/>
                <w:color w:val="000000"/>
                <w:sz w:val="16"/>
                <w:szCs w:val="16"/>
                <w:lang w:eastAsia="en-US"/>
              </w:rPr>
              <w:t>Assignment 2 due today</w:t>
            </w:r>
          </w:p>
        </w:tc>
      </w:tr>
      <w:tr w:rsidR="00D62A89" w:rsidRPr="005F4E07" w:rsidTr="00427554">
        <w:trPr>
          <w:trHeight w:val="288"/>
        </w:trPr>
        <w:tc>
          <w:tcPr>
            <w:tcW w:w="2265" w:type="dxa"/>
            <w:shd w:val="clear" w:color="auto" w:fill="auto"/>
            <w:noWrap/>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10:</w:t>
            </w:r>
            <w:r w:rsidR="008D5A55" w:rsidRPr="005F4E07">
              <w:rPr>
                <w:rFonts w:eastAsia="Times New Roman"/>
                <w:color w:val="000000"/>
                <w:sz w:val="16"/>
                <w:szCs w:val="16"/>
                <w:lang w:eastAsia="en-US"/>
              </w:rPr>
              <w:t xml:space="preserve"> </w:t>
            </w:r>
            <w:r w:rsidR="0084136A" w:rsidRPr="005F4E07">
              <w:rPr>
                <w:rFonts w:eastAsia="Times New Roman"/>
                <w:color w:val="000000"/>
                <w:sz w:val="16"/>
                <w:szCs w:val="16"/>
                <w:lang w:eastAsia="en-US"/>
              </w:rPr>
              <w:t>10/26/17</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19</w:t>
            </w:r>
          </w:p>
        </w:tc>
        <w:tc>
          <w:tcPr>
            <w:tcW w:w="2070" w:type="dxa"/>
            <w:tcBorders>
              <w:bottom w:val="single" w:sz="4" w:space="0" w:color="auto"/>
            </w:tcBorders>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 xml:space="preserve">Guest Lecturer </w:t>
            </w:r>
          </w:p>
        </w:tc>
        <w:tc>
          <w:tcPr>
            <w:tcW w:w="900" w:type="dxa"/>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TBD</w:t>
            </w: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r w:rsidRPr="005F4E07">
              <w:rPr>
                <w:rFonts w:eastAsia="Times New Roman"/>
                <w:color w:val="000000"/>
                <w:sz w:val="16"/>
                <w:szCs w:val="16"/>
                <w:lang w:eastAsia="en-US"/>
              </w:rPr>
              <w:t> </w:t>
            </w:r>
          </w:p>
        </w:tc>
        <w:tc>
          <w:tcPr>
            <w:tcW w:w="1258" w:type="dxa"/>
            <w:tcBorders>
              <w:bottom w:val="single" w:sz="4" w:space="0" w:color="auto"/>
            </w:tcBorders>
            <w:shd w:val="clear" w:color="auto" w:fill="auto"/>
            <w:vAlign w:val="bottom"/>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427554">
        <w:trPr>
          <w:trHeight w:val="288"/>
        </w:trPr>
        <w:tc>
          <w:tcPr>
            <w:tcW w:w="2265" w:type="dxa"/>
            <w:shd w:val="clear" w:color="auto" w:fill="auto"/>
            <w:noWrap/>
            <w:vAlign w:val="center"/>
          </w:tcPr>
          <w:p w:rsidR="00D62A89" w:rsidRPr="005F4E07" w:rsidRDefault="00E106C3" w:rsidP="0088454C">
            <w:pPr>
              <w:rPr>
                <w:rFonts w:eastAsia="Times New Roman"/>
                <w:color w:val="000000"/>
                <w:sz w:val="16"/>
                <w:szCs w:val="16"/>
                <w:lang w:eastAsia="en-US"/>
              </w:rPr>
            </w:pPr>
            <w:r w:rsidRPr="005F4E07">
              <w:rPr>
                <w:rFonts w:eastAsia="Times New Roman"/>
                <w:color w:val="000000"/>
                <w:sz w:val="16"/>
                <w:szCs w:val="16"/>
                <w:lang w:eastAsia="en-US"/>
              </w:rPr>
              <w:t>Week 11</w:t>
            </w:r>
            <w:r w:rsidR="00D62A89" w:rsidRPr="005F4E07">
              <w:rPr>
                <w:rFonts w:eastAsia="Times New Roman"/>
                <w:color w:val="000000"/>
                <w:sz w:val="16"/>
                <w:szCs w:val="16"/>
                <w:lang w:eastAsia="en-US"/>
              </w:rPr>
              <w:t>:</w:t>
            </w:r>
            <w:r w:rsidR="0084136A" w:rsidRPr="005F4E07">
              <w:rPr>
                <w:rFonts w:eastAsia="Times New Roman"/>
                <w:color w:val="000000"/>
                <w:sz w:val="16"/>
                <w:szCs w:val="16"/>
                <w:lang w:eastAsia="en-US"/>
              </w:rPr>
              <w:t xml:space="preserve"> 10/31/17</w:t>
            </w:r>
            <w:r w:rsidR="00C34EE9" w:rsidRPr="005F4E07">
              <w:rPr>
                <w:rFonts w:eastAsia="Times New Roman"/>
                <w:color w:val="000000"/>
                <w:sz w:val="16"/>
                <w:szCs w:val="16"/>
                <w:lang w:eastAsia="en-US"/>
              </w:rPr>
              <w:t xml:space="preserve"> </w:t>
            </w:r>
            <w:r w:rsidR="00C34EE9" w:rsidRPr="005F4E07">
              <w:rPr>
                <w:rFonts w:eastAsia="Times New Roman"/>
                <w:color w:val="FF0000"/>
                <w:sz w:val="16"/>
                <w:szCs w:val="16"/>
                <w:lang w:eastAsia="en-US"/>
              </w:rPr>
              <w:t>(November 1 last day to drop class)</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20</w:t>
            </w:r>
          </w:p>
        </w:tc>
        <w:tc>
          <w:tcPr>
            <w:tcW w:w="2070" w:type="dxa"/>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Lecture Chapter 7</w:t>
            </w:r>
          </w:p>
        </w:tc>
        <w:tc>
          <w:tcPr>
            <w:tcW w:w="90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p>
        </w:tc>
        <w:tc>
          <w:tcPr>
            <w:tcW w:w="1258" w:type="dxa"/>
            <w:shd w:val="clear" w:color="auto" w:fill="FFFF00"/>
            <w:vAlign w:val="bottom"/>
          </w:tcPr>
          <w:p w:rsidR="00D62A89" w:rsidRPr="005F4E07" w:rsidRDefault="00D62A89" w:rsidP="0088454C">
            <w:pPr>
              <w:rPr>
                <w:rFonts w:eastAsia="Times New Roman"/>
                <w:color w:val="000000"/>
                <w:sz w:val="16"/>
                <w:szCs w:val="16"/>
                <w:lang w:eastAsia="en-US"/>
              </w:rPr>
            </w:pPr>
            <w:r w:rsidRPr="005F4E07">
              <w:rPr>
                <w:rFonts w:eastAsia="Times New Roman"/>
                <w:b/>
                <w:bCs/>
                <w:color w:val="000000"/>
                <w:sz w:val="16"/>
                <w:szCs w:val="16"/>
                <w:lang w:eastAsia="en-US"/>
              </w:rPr>
              <w:t>Assignment #3 Speech Script Due today</w:t>
            </w:r>
          </w:p>
        </w:tc>
      </w:tr>
      <w:tr w:rsidR="00D62A89" w:rsidRPr="005F4E07" w:rsidTr="00D62A89">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11:</w:t>
            </w:r>
            <w:r w:rsidR="0084136A" w:rsidRPr="005F4E07">
              <w:rPr>
                <w:rFonts w:eastAsia="Times New Roman"/>
                <w:color w:val="000000"/>
                <w:sz w:val="16"/>
                <w:szCs w:val="16"/>
                <w:lang w:eastAsia="en-US"/>
              </w:rPr>
              <w:t xml:space="preserve"> 11/2/17</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21</w:t>
            </w:r>
          </w:p>
        </w:tc>
        <w:tc>
          <w:tcPr>
            <w:tcW w:w="207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7</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7</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p>
        </w:tc>
      </w:tr>
      <w:tr w:rsidR="00D62A89" w:rsidRPr="005F4E07" w:rsidTr="00D62A89">
        <w:trPr>
          <w:trHeight w:val="864"/>
        </w:trPr>
        <w:tc>
          <w:tcPr>
            <w:tcW w:w="2265" w:type="dxa"/>
            <w:shd w:val="clear" w:color="auto" w:fill="auto"/>
            <w:noWrap/>
            <w:vAlign w:val="center"/>
            <w:hideMark/>
          </w:tcPr>
          <w:p w:rsidR="00D62A89" w:rsidRPr="005F4E07" w:rsidRDefault="00E106C3" w:rsidP="0088454C">
            <w:pPr>
              <w:rPr>
                <w:rFonts w:eastAsia="Times New Roman"/>
                <w:color w:val="000000"/>
                <w:sz w:val="16"/>
                <w:szCs w:val="16"/>
                <w:lang w:eastAsia="en-US"/>
              </w:rPr>
            </w:pPr>
            <w:r w:rsidRPr="005F4E07">
              <w:rPr>
                <w:rFonts w:eastAsia="Times New Roman"/>
                <w:color w:val="000000"/>
                <w:sz w:val="16"/>
                <w:szCs w:val="16"/>
                <w:lang w:eastAsia="en-US"/>
              </w:rPr>
              <w:t>Week 12</w:t>
            </w:r>
            <w:r w:rsidR="00D62A89" w:rsidRPr="005F4E07">
              <w:rPr>
                <w:rFonts w:eastAsia="Times New Roman"/>
                <w:color w:val="000000"/>
                <w:sz w:val="16"/>
                <w:szCs w:val="16"/>
                <w:lang w:eastAsia="en-US"/>
              </w:rPr>
              <w:t>:</w:t>
            </w:r>
            <w:r w:rsidRPr="005F4E07">
              <w:rPr>
                <w:rFonts w:eastAsia="Times New Roman"/>
                <w:color w:val="000000"/>
                <w:sz w:val="16"/>
                <w:szCs w:val="16"/>
                <w:lang w:eastAsia="en-US"/>
              </w:rPr>
              <w:t xml:space="preserve"> 11/7/17</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22</w:t>
            </w:r>
          </w:p>
        </w:tc>
        <w:tc>
          <w:tcPr>
            <w:tcW w:w="2070" w:type="dxa"/>
            <w:shd w:val="clear" w:color="auto" w:fill="auto"/>
            <w:vAlign w:val="center"/>
            <w:hideMark/>
          </w:tcPr>
          <w:p w:rsidR="00D62A89" w:rsidRPr="005F4E07" w:rsidRDefault="00427554" w:rsidP="006A73FB">
            <w:pPr>
              <w:rPr>
                <w:rFonts w:eastAsia="Times New Roman"/>
                <w:color w:val="000000"/>
                <w:sz w:val="16"/>
                <w:szCs w:val="16"/>
                <w:lang w:eastAsia="en-US"/>
              </w:rPr>
            </w:pPr>
            <w:r>
              <w:rPr>
                <w:rFonts w:eastAsia="Times New Roman"/>
                <w:color w:val="000000"/>
                <w:sz w:val="16"/>
                <w:szCs w:val="16"/>
                <w:lang w:eastAsia="en-US"/>
              </w:rPr>
              <w:t xml:space="preserve">Lecture </w:t>
            </w:r>
            <w:r w:rsidR="00D62A89" w:rsidRPr="005F4E07">
              <w:rPr>
                <w:rFonts w:eastAsia="Times New Roman"/>
                <w:color w:val="000000"/>
                <w:sz w:val="16"/>
                <w:szCs w:val="16"/>
                <w:lang w:eastAsia="en-US"/>
              </w:rPr>
              <w:t>Chapter 8</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7</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p>
        </w:tc>
      </w:tr>
      <w:tr w:rsidR="00D62A89" w:rsidRPr="005F4E07" w:rsidTr="00D62A89">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12:</w:t>
            </w:r>
            <w:r w:rsidR="00E106C3" w:rsidRPr="005F4E07">
              <w:rPr>
                <w:rFonts w:eastAsia="Times New Roman"/>
                <w:color w:val="000000"/>
                <w:sz w:val="16"/>
                <w:szCs w:val="16"/>
                <w:lang w:eastAsia="en-US"/>
              </w:rPr>
              <w:t xml:space="preserve"> 11/9/17</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23</w:t>
            </w:r>
          </w:p>
        </w:tc>
        <w:tc>
          <w:tcPr>
            <w:tcW w:w="207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8</w:t>
            </w:r>
            <w:r w:rsidR="00427554">
              <w:rPr>
                <w:rFonts w:eastAsia="Times New Roman"/>
                <w:color w:val="000000"/>
                <w:sz w:val="16"/>
                <w:szCs w:val="16"/>
                <w:lang w:eastAsia="en-US"/>
              </w:rPr>
              <w:t>, Student Presentations</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--Chapter 8</w:t>
            </w:r>
          </w:p>
        </w:tc>
        <w:tc>
          <w:tcPr>
            <w:tcW w:w="1258" w:type="dxa"/>
            <w:shd w:val="clear" w:color="auto" w:fill="FFFF00"/>
            <w:vAlign w:val="bottom"/>
            <w:hideMark/>
          </w:tcPr>
          <w:p w:rsidR="00D62A89" w:rsidRPr="005F4E07" w:rsidRDefault="00D62A89" w:rsidP="0088454C">
            <w:pPr>
              <w:rPr>
                <w:rFonts w:eastAsia="Times New Roman"/>
                <w:b/>
                <w:bCs/>
                <w:color w:val="FF0000"/>
                <w:sz w:val="16"/>
                <w:szCs w:val="16"/>
                <w:lang w:eastAsia="en-US"/>
              </w:rPr>
            </w:pPr>
            <w:r w:rsidRPr="005F4E07">
              <w:rPr>
                <w:rFonts w:eastAsia="Times New Roman"/>
                <w:color w:val="000000"/>
                <w:sz w:val="16"/>
                <w:szCs w:val="16"/>
                <w:lang w:eastAsia="en-US"/>
              </w:rPr>
              <w:t> </w:t>
            </w:r>
            <w:r w:rsidRPr="005F4E07">
              <w:rPr>
                <w:rFonts w:eastAsia="Times New Roman"/>
                <w:b/>
                <w:bCs/>
                <w:color w:val="000000"/>
                <w:sz w:val="16"/>
                <w:szCs w:val="16"/>
                <w:lang w:eastAsia="en-US"/>
              </w:rPr>
              <w:t>Current Event Group Assignment #4 Due today</w:t>
            </w:r>
          </w:p>
        </w:tc>
      </w:tr>
      <w:tr w:rsidR="00D62A89" w:rsidRPr="005F4E07" w:rsidTr="00D62A89">
        <w:trPr>
          <w:trHeight w:val="288"/>
        </w:trPr>
        <w:tc>
          <w:tcPr>
            <w:tcW w:w="2265" w:type="dxa"/>
            <w:shd w:val="clear" w:color="auto" w:fill="auto"/>
            <w:noWrap/>
            <w:vAlign w:val="center"/>
            <w:hideMark/>
          </w:tcPr>
          <w:p w:rsidR="00D62A89" w:rsidRPr="005F4E07" w:rsidRDefault="00E106C3" w:rsidP="0088454C">
            <w:pPr>
              <w:rPr>
                <w:rFonts w:eastAsia="Times New Roman"/>
                <w:color w:val="000000"/>
                <w:sz w:val="16"/>
                <w:szCs w:val="16"/>
                <w:lang w:eastAsia="en-US"/>
              </w:rPr>
            </w:pPr>
            <w:r w:rsidRPr="005F4E07">
              <w:rPr>
                <w:rFonts w:eastAsia="Times New Roman"/>
                <w:color w:val="000000"/>
                <w:sz w:val="16"/>
                <w:szCs w:val="16"/>
                <w:lang w:eastAsia="en-US"/>
              </w:rPr>
              <w:t>Week 13</w:t>
            </w:r>
            <w:r w:rsidR="00D62A89" w:rsidRPr="005F4E07">
              <w:rPr>
                <w:rFonts w:eastAsia="Times New Roman"/>
                <w:color w:val="000000"/>
                <w:sz w:val="16"/>
                <w:szCs w:val="16"/>
                <w:lang w:eastAsia="en-US"/>
              </w:rPr>
              <w:t>:</w:t>
            </w:r>
            <w:r w:rsidRPr="005F4E07">
              <w:rPr>
                <w:rFonts w:eastAsia="Times New Roman"/>
                <w:color w:val="000000"/>
                <w:sz w:val="16"/>
                <w:szCs w:val="16"/>
                <w:lang w:eastAsia="en-US"/>
              </w:rPr>
              <w:t xml:space="preserve"> 11/14/17</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24</w:t>
            </w:r>
          </w:p>
        </w:tc>
        <w:tc>
          <w:tcPr>
            <w:tcW w:w="207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xml:space="preserve">Student </w:t>
            </w:r>
            <w:r w:rsidR="00CF320A" w:rsidRPr="005F4E07">
              <w:rPr>
                <w:rFonts w:eastAsia="Times New Roman"/>
                <w:color w:val="000000"/>
                <w:sz w:val="16"/>
                <w:szCs w:val="16"/>
                <w:lang w:eastAsia="en-US"/>
              </w:rPr>
              <w:t xml:space="preserve">Presentations, </w:t>
            </w:r>
            <w:r w:rsidR="000F5A5B" w:rsidRPr="005F4E07">
              <w:rPr>
                <w:rFonts w:eastAsia="Times New Roman"/>
                <w:color w:val="000000"/>
                <w:sz w:val="16"/>
                <w:szCs w:val="16"/>
                <w:lang w:eastAsia="en-US"/>
              </w:rPr>
              <w:t>Chapter 8</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8</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r w:rsidRPr="005F4E07">
              <w:rPr>
                <w:rFonts w:eastAsia="Times New Roman"/>
                <w:color w:val="000000"/>
                <w:sz w:val="16"/>
                <w:szCs w:val="16"/>
                <w:lang w:eastAsia="en-US"/>
              </w:rPr>
              <w:t> </w:t>
            </w:r>
          </w:p>
        </w:tc>
      </w:tr>
      <w:tr w:rsidR="00D62A89" w:rsidRPr="005F4E07" w:rsidTr="000F5A5B">
        <w:trPr>
          <w:trHeight w:val="288"/>
        </w:trPr>
        <w:tc>
          <w:tcPr>
            <w:tcW w:w="2265" w:type="dxa"/>
            <w:shd w:val="clear" w:color="auto" w:fill="auto"/>
            <w:noWrap/>
            <w:vAlign w:val="center"/>
            <w:hideMark/>
          </w:tcPr>
          <w:p w:rsidR="00D62A89" w:rsidRPr="005F4E07" w:rsidRDefault="00E106C3" w:rsidP="0088454C">
            <w:pPr>
              <w:rPr>
                <w:rFonts w:eastAsia="Times New Roman"/>
                <w:color w:val="000000"/>
                <w:sz w:val="16"/>
                <w:szCs w:val="16"/>
                <w:lang w:eastAsia="en-US"/>
              </w:rPr>
            </w:pPr>
            <w:r w:rsidRPr="005F4E07">
              <w:rPr>
                <w:rFonts w:eastAsia="Times New Roman"/>
                <w:color w:val="000000"/>
                <w:sz w:val="16"/>
                <w:szCs w:val="16"/>
                <w:lang w:eastAsia="en-US"/>
              </w:rPr>
              <w:t>Week 13: 11/16</w:t>
            </w:r>
            <w:r w:rsidR="00D62A89" w:rsidRPr="005F4E07">
              <w:rPr>
                <w:rFonts w:eastAsia="Times New Roman"/>
                <w:color w:val="000000"/>
                <w:sz w:val="16"/>
                <w:szCs w:val="16"/>
                <w:lang w:eastAsia="en-US"/>
              </w:rPr>
              <w:t>/17</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25</w:t>
            </w:r>
          </w:p>
        </w:tc>
        <w:tc>
          <w:tcPr>
            <w:tcW w:w="2070"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Student Presentations</w:t>
            </w:r>
            <w:r w:rsidR="00CF320A" w:rsidRPr="005F4E07">
              <w:rPr>
                <w:rFonts w:eastAsia="Times New Roman"/>
                <w:color w:val="000000"/>
                <w:sz w:val="16"/>
                <w:szCs w:val="16"/>
                <w:lang w:eastAsia="en-US"/>
              </w:rPr>
              <w:t>, Entrepreneurship</w:t>
            </w:r>
          </w:p>
        </w:tc>
        <w:tc>
          <w:tcPr>
            <w:tcW w:w="900" w:type="dxa"/>
            <w:shd w:val="clear" w:color="auto" w:fill="auto"/>
            <w:vAlign w:val="bottom"/>
            <w:hideMark/>
          </w:tcPr>
          <w:p w:rsidR="00D62A89" w:rsidRPr="005F4E07" w:rsidRDefault="00D62A89" w:rsidP="00DB6A4D">
            <w:pPr>
              <w:rPr>
                <w:rFonts w:eastAsia="Times New Roman"/>
                <w:color w:val="000000"/>
                <w:sz w:val="16"/>
                <w:szCs w:val="16"/>
                <w:lang w:eastAsia="en-US"/>
              </w:rPr>
            </w:pPr>
          </w:p>
        </w:tc>
        <w:tc>
          <w:tcPr>
            <w:tcW w:w="2612" w:type="dxa"/>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r w:rsidRPr="005F4E07">
              <w:rPr>
                <w:rFonts w:eastAsia="Times New Roman"/>
                <w:color w:val="000000"/>
                <w:sz w:val="16"/>
                <w:szCs w:val="16"/>
                <w:lang w:eastAsia="en-US"/>
              </w:rPr>
              <w:t xml:space="preserve">Entrepreneur </w:t>
            </w:r>
            <w:r w:rsidR="00CF320A" w:rsidRPr="005F4E07">
              <w:rPr>
                <w:rFonts w:eastAsia="Times New Roman"/>
                <w:color w:val="000000"/>
                <w:sz w:val="16"/>
                <w:szCs w:val="16"/>
                <w:lang w:eastAsia="en-US"/>
              </w:rPr>
              <w:t xml:space="preserve">Lecture Notes </w:t>
            </w:r>
          </w:p>
        </w:tc>
        <w:tc>
          <w:tcPr>
            <w:tcW w:w="1258"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0F5A5B">
        <w:trPr>
          <w:trHeight w:val="288"/>
        </w:trPr>
        <w:tc>
          <w:tcPr>
            <w:tcW w:w="2265" w:type="dxa"/>
            <w:tcBorders>
              <w:bottom w:val="single" w:sz="4" w:space="0" w:color="auto"/>
            </w:tcBorders>
            <w:shd w:val="clear" w:color="auto" w:fill="auto"/>
            <w:noWrap/>
            <w:vAlign w:val="center"/>
            <w:hideMark/>
          </w:tcPr>
          <w:p w:rsidR="00D62A89" w:rsidRPr="005F4E07" w:rsidRDefault="00E106C3" w:rsidP="0088454C">
            <w:pPr>
              <w:rPr>
                <w:rFonts w:eastAsia="Times New Roman"/>
                <w:color w:val="000000"/>
                <w:sz w:val="16"/>
                <w:szCs w:val="16"/>
                <w:lang w:eastAsia="en-US"/>
              </w:rPr>
            </w:pPr>
            <w:r w:rsidRPr="005F4E07">
              <w:rPr>
                <w:rFonts w:eastAsia="Times New Roman"/>
                <w:color w:val="000000"/>
                <w:sz w:val="16"/>
                <w:szCs w:val="16"/>
                <w:lang w:eastAsia="en-US"/>
              </w:rPr>
              <w:t>Week 14: 11/21/17</w:t>
            </w:r>
          </w:p>
        </w:tc>
        <w:tc>
          <w:tcPr>
            <w:tcW w:w="810" w:type="dxa"/>
            <w:tcBorders>
              <w:bottom w:val="single" w:sz="4" w:space="0" w:color="auto"/>
            </w:tcBorders>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26</w:t>
            </w:r>
          </w:p>
        </w:tc>
        <w:tc>
          <w:tcPr>
            <w:tcW w:w="2070" w:type="dxa"/>
            <w:tcBorders>
              <w:bottom w:val="single" w:sz="4" w:space="0" w:color="auto"/>
            </w:tcBorders>
            <w:shd w:val="clear" w:color="auto" w:fill="auto"/>
            <w:vAlign w:val="bottom"/>
            <w:hideMark/>
          </w:tcPr>
          <w:p w:rsidR="00D62A89"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Student Presentations, Entrepreneurship</w:t>
            </w:r>
          </w:p>
        </w:tc>
        <w:tc>
          <w:tcPr>
            <w:tcW w:w="900" w:type="dxa"/>
            <w:tcBorders>
              <w:bottom w:val="single" w:sz="4" w:space="0" w:color="auto"/>
            </w:tcBorders>
            <w:shd w:val="clear" w:color="auto" w:fill="auto"/>
            <w:vAlign w:val="bottom"/>
            <w:hideMark/>
          </w:tcPr>
          <w:p w:rsidR="00D62A89" w:rsidRPr="005F4E07" w:rsidRDefault="00D62A89" w:rsidP="00DB6A4D">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tcBorders>
              <w:bottom w:val="single" w:sz="4" w:space="0" w:color="auto"/>
            </w:tcBorders>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r w:rsidRPr="005F4E07">
              <w:rPr>
                <w:rFonts w:eastAsia="Times New Roman"/>
                <w:color w:val="000000"/>
                <w:sz w:val="16"/>
                <w:szCs w:val="16"/>
                <w:lang w:eastAsia="en-US"/>
              </w:rPr>
              <w:t>Entrepreneur Lecture Notes</w:t>
            </w:r>
          </w:p>
        </w:tc>
        <w:tc>
          <w:tcPr>
            <w:tcW w:w="1258"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p>
        </w:tc>
      </w:tr>
      <w:tr w:rsidR="00D62A89" w:rsidRPr="005F4E07" w:rsidTr="00791593">
        <w:trPr>
          <w:trHeight w:val="324"/>
        </w:trPr>
        <w:tc>
          <w:tcPr>
            <w:tcW w:w="2265" w:type="dxa"/>
            <w:shd w:val="pct10"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14:</w:t>
            </w:r>
            <w:r w:rsidR="003B474F" w:rsidRPr="005F4E07">
              <w:rPr>
                <w:rFonts w:eastAsia="Times New Roman"/>
                <w:color w:val="000000"/>
                <w:sz w:val="16"/>
                <w:szCs w:val="16"/>
                <w:lang w:eastAsia="en-US"/>
              </w:rPr>
              <w:t xml:space="preserve"> 11/23</w:t>
            </w:r>
            <w:r w:rsidR="00E106C3" w:rsidRPr="005F4E07">
              <w:rPr>
                <w:rFonts w:eastAsia="Times New Roman"/>
                <w:color w:val="000000"/>
                <w:sz w:val="16"/>
                <w:szCs w:val="16"/>
                <w:lang w:eastAsia="en-US"/>
              </w:rPr>
              <w:t>/17</w:t>
            </w:r>
          </w:p>
        </w:tc>
        <w:tc>
          <w:tcPr>
            <w:tcW w:w="810" w:type="dxa"/>
            <w:shd w:val="pct10"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27</w:t>
            </w:r>
          </w:p>
        </w:tc>
        <w:tc>
          <w:tcPr>
            <w:tcW w:w="2070" w:type="dxa"/>
            <w:tcBorders>
              <w:bottom w:val="single" w:sz="4" w:space="0" w:color="auto"/>
            </w:tcBorders>
            <w:shd w:val="pct10" w:color="auto" w:fill="auto"/>
            <w:vAlign w:val="bottom"/>
            <w:hideMark/>
          </w:tcPr>
          <w:p w:rsidR="00D62A89" w:rsidRPr="005F4E07" w:rsidRDefault="00152494" w:rsidP="0088454C">
            <w:pPr>
              <w:rPr>
                <w:rFonts w:eastAsia="Times New Roman"/>
                <w:color w:val="000000"/>
                <w:sz w:val="16"/>
                <w:szCs w:val="16"/>
                <w:lang w:eastAsia="en-US"/>
              </w:rPr>
            </w:pPr>
            <w:r w:rsidRPr="005F4E07">
              <w:rPr>
                <w:rFonts w:eastAsia="Times New Roman"/>
                <w:color w:val="000000"/>
                <w:sz w:val="16"/>
                <w:szCs w:val="16"/>
                <w:lang w:eastAsia="en-US"/>
              </w:rPr>
              <w:t>Thanksg</w:t>
            </w:r>
            <w:r w:rsidR="00791593" w:rsidRPr="005F4E07">
              <w:rPr>
                <w:rFonts w:eastAsia="Times New Roman"/>
                <w:color w:val="000000"/>
                <w:sz w:val="16"/>
                <w:szCs w:val="16"/>
                <w:lang w:eastAsia="en-US"/>
              </w:rPr>
              <w:t>iving Holiday</w:t>
            </w:r>
          </w:p>
        </w:tc>
        <w:tc>
          <w:tcPr>
            <w:tcW w:w="900" w:type="dxa"/>
            <w:shd w:val="pct10"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pct10" w:color="auto" w:fill="auto"/>
            <w:noWrap/>
            <w:vAlign w:val="bottom"/>
            <w:hideMark/>
          </w:tcPr>
          <w:p w:rsidR="00D62A89" w:rsidRPr="005F4E07" w:rsidRDefault="00791593" w:rsidP="0088454C">
            <w:pPr>
              <w:jc w:val="center"/>
              <w:rPr>
                <w:rFonts w:eastAsia="Times New Roman"/>
                <w:color w:val="000000"/>
                <w:sz w:val="16"/>
                <w:szCs w:val="16"/>
                <w:lang w:eastAsia="en-US"/>
              </w:rPr>
            </w:pPr>
            <w:r w:rsidRPr="005F4E07">
              <w:rPr>
                <w:rFonts w:eastAsia="Times New Roman"/>
                <w:color w:val="000000"/>
                <w:sz w:val="16"/>
                <w:szCs w:val="16"/>
                <w:lang w:eastAsia="en-US"/>
              </w:rPr>
              <w:t xml:space="preserve"> </w:t>
            </w:r>
          </w:p>
        </w:tc>
        <w:tc>
          <w:tcPr>
            <w:tcW w:w="1258" w:type="dxa"/>
            <w:shd w:val="pct10"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0F5A5B">
        <w:trPr>
          <w:trHeight w:val="288"/>
        </w:trPr>
        <w:tc>
          <w:tcPr>
            <w:tcW w:w="2265" w:type="dxa"/>
            <w:shd w:val="clear" w:color="auto" w:fill="auto"/>
            <w:noWrap/>
            <w:vAlign w:val="center"/>
            <w:hideMark/>
          </w:tcPr>
          <w:p w:rsidR="00D62A89" w:rsidRPr="005F4E07" w:rsidRDefault="003B474F" w:rsidP="0088454C">
            <w:pPr>
              <w:rPr>
                <w:rFonts w:eastAsia="Times New Roman"/>
                <w:color w:val="000000"/>
                <w:sz w:val="16"/>
                <w:szCs w:val="16"/>
                <w:lang w:eastAsia="en-US"/>
              </w:rPr>
            </w:pPr>
            <w:r w:rsidRPr="005F4E07">
              <w:rPr>
                <w:rFonts w:eastAsia="Times New Roman"/>
                <w:color w:val="000000"/>
                <w:sz w:val="16"/>
                <w:szCs w:val="16"/>
                <w:lang w:eastAsia="en-US"/>
              </w:rPr>
              <w:t>Week 15</w:t>
            </w:r>
            <w:r w:rsidR="00D62A89" w:rsidRPr="005F4E07">
              <w:rPr>
                <w:rFonts w:eastAsia="Times New Roman"/>
                <w:color w:val="000000"/>
                <w:sz w:val="16"/>
                <w:szCs w:val="16"/>
                <w:lang w:eastAsia="en-US"/>
              </w:rPr>
              <w:t>:</w:t>
            </w:r>
            <w:r w:rsidRPr="005F4E07">
              <w:rPr>
                <w:rFonts w:eastAsia="Times New Roman"/>
                <w:color w:val="000000"/>
                <w:sz w:val="16"/>
                <w:szCs w:val="16"/>
                <w:lang w:eastAsia="en-US"/>
              </w:rPr>
              <w:t xml:space="preserve"> 11/28/17</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28</w:t>
            </w:r>
          </w:p>
        </w:tc>
        <w:tc>
          <w:tcPr>
            <w:tcW w:w="2070" w:type="dxa"/>
            <w:tcBorders>
              <w:bottom w:val="single" w:sz="4" w:space="0" w:color="auto"/>
            </w:tcBorders>
            <w:shd w:val="clear" w:color="auto" w:fill="auto"/>
            <w:vAlign w:val="bottom"/>
            <w:hideMark/>
          </w:tcPr>
          <w:p w:rsidR="00D62A89" w:rsidRPr="005F4E07" w:rsidRDefault="00CF320A" w:rsidP="0088454C">
            <w:pPr>
              <w:rPr>
                <w:rFonts w:eastAsia="Times New Roman"/>
                <w:color w:val="000000"/>
                <w:sz w:val="16"/>
                <w:szCs w:val="16"/>
                <w:lang w:eastAsia="en-US"/>
              </w:rPr>
            </w:pPr>
            <w:r w:rsidRPr="005F4E07">
              <w:rPr>
                <w:rFonts w:eastAsia="Times New Roman"/>
                <w:color w:val="000000"/>
                <w:sz w:val="16"/>
                <w:szCs w:val="16"/>
                <w:lang w:eastAsia="en-US"/>
              </w:rPr>
              <w:t xml:space="preserve">Student Presentations </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jc w:val="center"/>
              <w:rPr>
                <w:rFonts w:eastAsia="Times New Roman"/>
                <w:color w:val="000000"/>
                <w:sz w:val="16"/>
                <w:szCs w:val="16"/>
                <w:lang w:eastAsia="en-US"/>
              </w:rPr>
            </w:pPr>
          </w:p>
        </w:tc>
        <w:tc>
          <w:tcPr>
            <w:tcW w:w="1258" w:type="dxa"/>
            <w:tcBorders>
              <w:bottom w:val="single" w:sz="4" w:space="0" w:color="auto"/>
            </w:tcBorders>
            <w:shd w:val="clear" w:color="auto" w:fill="FFFF00"/>
            <w:vAlign w:val="bottom"/>
            <w:hideMark/>
          </w:tcPr>
          <w:p w:rsidR="00D62A89" w:rsidRPr="005F4E07" w:rsidRDefault="000F5A5B" w:rsidP="0088454C">
            <w:pPr>
              <w:rPr>
                <w:rFonts w:eastAsia="Times New Roman"/>
                <w:color w:val="000000"/>
                <w:sz w:val="16"/>
                <w:szCs w:val="16"/>
                <w:lang w:eastAsia="en-US"/>
              </w:rPr>
            </w:pPr>
            <w:r w:rsidRPr="005F4E07">
              <w:rPr>
                <w:rFonts w:eastAsia="Times New Roman"/>
                <w:b/>
                <w:bCs/>
                <w:color w:val="000000"/>
                <w:sz w:val="16"/>
                <w:szCs w:val="16"/>
                <w:lang w:eastAsia="en-US"/>
              </w:rPr>
              <w:t>Assignment #5 Term Paper Due today</w:t>
            </w:r>
          </w:p>
        </w:tc>
      </w:tr>
      <w:tr w:rsidR="00D62A89" w:rsidRPr="005F4E07" w:rsidTr="000F5A5B">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15:</w:t>
            </w:r>
            <w:r w:rsidR="003B474F" w:rsidRPr="005F4E07">
              <w:rPr>
                <w:rFonts w:eastAsia="Times New Roman"/>
                <w:color w:val="000000"/>
                <w:sz w:val="16"/>
                <w:szCs w:val="16"/>
                <w:lang w:eastAsia="en-US"/>
              </w:rPr>
              <w:t xml:space="preserve"> 11/30/17</w:t>
            </w:r>
          </w:p>
        </w:tc>
        <w:tc>
          <w:tcPr>
            <w:tcW w:w="810" w:type="dxa"/>
            <w:tcBorders>
              <w:bottom w:val="single" w:sz="4" w:space="0" w:color="auto"/>
            </w:tcBorders>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29</w:t>
            </w:r>
          </w:p>
        </w:tc>
        <w:tc>
          <w:tcPr>
            <w:tcW w:w="2070" w:type="dxa"/>
            <w:tcBorders>
              <w:bottom w:val="single" w:sz="4" w:space="0" w:color="auto"/>
            </w:tcBorders>
            <w:shd w:val="clear" w:color="auto" w:fill="FFFF00"/>
            <w:vAlign w:val="center"/>
            <w:hideMark/>
          </w:tcPr>
          <w:p w:rsidR="00D62A89"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Exam #2</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rPr>
                <w:rFonts w:eastAsia="Times New Roman"/>
                <w:color w:val="000000"/>
                <w:sz w:val="16"/>
                <w:szCs w:val="16"/>
                <w:lang w:eastAsia="en-US"/>
              </w:rPr>
            </w:pPr>
          </w:p>
        </w:tc>
        <w:tc>
          <w:tcPr>
            <w:tcW w:w="1258" w:type="dxa"/>
            <w:shd w:val="clear" w:color="auto" w:fill="auto"/>
            <w:vAlign w:val="center"/>
            <w:hideMark/>
          </w:tcPr>
          <w:p w:rsidR="00D62A89" w:rsidRPr="005F4E07" w:rsidRDefault="00D62A89" w:rsidP="0088454C">
            <w:pPr>
              <w:rPr>
                <w:rFonts w:eastAsia="Times New Roman"/>
                <w:color w:val="000000"/>
                <w:sz w:val="16"/>
                <w:szCs w:val="16"/>
                <w:lang w:eastAsia="en-US"/>
              </w:rPr>
            </w:pPr>
          </w:p>
        </w:tc>
      </w:tr>
      <w:tr w:rsidR="00D62A89" w:rsidRPr="005F4E07" w:rsidTr="00D62A89">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15:</w:t>
            </w:r>
            <w:r w:rsidR="003B474F" w:rsidRPr="005F4E07">
              <w:rPr>
                <w:rFonts w:eastAsia="Times New Roman"/>
                <w:color w:val="000000"/>
                <w:sz w:val="16"/>
                <w:szCs w:val="16"/>
                <w:lang w:eastAsia="en-US"/>
              </w:rPr>
              <w:t xml:space="preserve"> 12/5/17</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30</w:t>
            </w:r>
          </w:p>
        </w:tc>
        <w:tc>
          <w:tcPr>
            <w:tcW w:w="2070" w:type="dxa"/>
            <w:shd w:val="clear" w:color="auto" w:fill="auto"/>
            <w:vAlign w:val="bottom"/>
            <w:hideMark/>
          </w:tcPr>
          <w:p w:rsidR="00D62A89" w:rsidRPr="005F4E07" w:rsidRDefault="000F5A5B" w:rsidP="00906A50">
            <w:pPr>
              <w:rPr>
                <w:rFonts w:eastAsia="Times New Roman"/>
                <w:color w:val="000000"/>
                <w:sz w:val="16"/>
                <w:szCs w:val="16"/>
                <w:lang w:eastAsia="en-US"/>
              </w:rPr>
            </w:pPr>
            <w:r w:rsidRPr="005F4E07">
              <w:rPr>
                <w:rFonts w:eastAsia="Times New Roman"/>
                <w:color w:val="000000"/>
                <w:sz w:val="16"/>
                <w:szCs w:val="16"/>
                <w:lang w:eastAsia="en-US"/>
              </w:rPr>
              <w:t xml:space="preserve">Exam Review, </w:t>
            </w:r>
            <w:r w:rsidR="00D62A89" w:rsidRPr="005F4E07">
              <w:rPr>
                <w:rFonts w:eastAsia="Times New Roman"/>
                <w:color w:val="000000"/>
                <w:sz w:val="16"/>
                <w:szCs w:val="16"/>
                <w:lang w:eastAsia="en-US"/>
              </w:rPr>
              <w:t>Wrap Up</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CF320A" w:rsidP="0088454C">
            <w:pPr>
              <w:rPr>
                <w:rFonts w:eastAsia="Times New Roman"/>
                <w:color w:val="000000"/>
                <w:sz w:val="16"/>
                <w:szCs w:val="16"/>
                <w:lang w:eastAsia="en-US"/>
              </w:rPr>
            </w:pPr>
            <w:r w:rsidRPr="005F4E07">
              <w:rPr>
                <w:rFonts w:eastAsia="Times New Roman"/>
                <w:color w:val="000000"/>
                <w:sz w:val="16"/>
                <w:szCs w:val="16"/>
                <w:lang w:eastAsia="en-US"/>
              </w:rPr>
              <w:t xml:space="preserve"> </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D62A89">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16:</w:t>
            </w:r>
            <w:r w:rsidR="000F5A5B" w:rsidRPr="005F4E07">
              <w:rPr>
                <w:rFonts w:eastAsia="Times New Roman"/>
                <w:color w:val="000000"/>
                <w:sz w:val="16"/>
                <w:szCs w:val="16"/>
                <w:lang w:eastAsia="en-US"/>
              </w:rPr>
              <w:t xml:space="preserve"> 12/12/17</w:t>
            </w:r>
          </w:p>
          <w:p w:rsidR="000F5A5B"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Section 001</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31</w:t>
            </w:r>
          </w:p>
        </w:tc>
        <w:tc>
          <w:tcPr>
            <w:tcW w:w="2070" w:type="dxa"/>
            <w:shd w:val="clear" w:color="auto" w:fill="auto"/>
            <w:vAlign w:val="bottom"/>
            <w:hideMark/>
          </w:tcPr>
          <w:p w:rsidR="00212BEF" w:rsidRPr="005F4E07" w:rsidRDefault="00212BEF" w:rsidP="005E4822">
            <w:pPr>
              <w:rPr>
                <w:rFonts w:eastAsia="Times New Roman"/>
                <w:color w:val="000000"/>
                <w:sz w:val="16"/>
                <w:szCs w:val="16"/>
                <w:lang w:eastAsia="en-US"/>
              </w:rPr>
            </w:pPr>
            <w:r w:rsidRPr="005F4E07">
              <w:rPr>
                <w:rFonts w:eastAsia="Times New Roman"/>
                <w:color w:val="000000"/>
                <w:sz w:val="16"/>
                <w:szCs w:val="16"/>
                <w:lang w:eastAsia="en-US"/>
              </w:rPr>
              <w:t xml:space="preserve">Comprehensive Final Exam </w:t>
            </w:r>
          </w:p>
          <w:p w:rsidR="00D62A89" w:rsidRPr="005F4E07" w:rsidRDefault="000F5A5B" w:rsidP="005E4822">
            <w:pPr>
              <w:rPr>
                <w:rFonts w:eastAsia="Times New Roman"/>
                <w:color w:val="000000"/>
                <w:sz w:val="16"/>
                <w:szCs w:val="16"/>
                <w:lang w:eastAsia="en-US"/>
              </w:rPr>
            </w:pPr>
            <w:r w:rsidRPr="005F4E07">
              <w:rPr>
                <w:rFonts w:eastAsia="Times New Roman"/>
                <w:color w:val="000000"/>
                <w:sz w:val="16"/>
                <w:szCs w:val="16"/>
                <w:lang w:eastAsia="en-US"/>
              </w:rPr>
              <w:t>ERB 130 – Time 8:00 to 10:30am</w:t>
            </w:r>
            <w:r w:rsidR="00F67E45">
              <w:rPr>
                <w:rFonts w:eastAsia="Times New Roman"/>
                <w:color w:val="000000"/>
                <w:sz w:val="16"/>
                <w:szCs w:val="16"/>
                <w:lang w:eastAsia="en-US"/>
              </w:rPr>
              <w:t xml:space="preserve"> (Must self-elect to take Comprehensive Exam)</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Please always refer to the official University Final Exam Schedule, this information is given as notional only</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p>
        </w:tc>
      </w:tr>
      <w:tr w:rsidR="00D62A89" w:rsidRPr="005F4E07" w:rsidTr="00D62A89">
        <w:trPr>
          <w:trHeight w:val="864"/>
        </w:trPr>
        <w:tc>
          <w:tcPr>
            <w:tcW w:w="2265" w:type="dxa"/>
            <w:shd w:val="clear" w:color="auto" w:fill="auto"/>
            <w:noWrap/>
            <w:vAlign w:val="center"/>
            <w:hideMark/>
          </w:tcPr>
          <w:p w:rsidR="00D62A89"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Week 16: 12/14/17</w:t>
            </w:r>
          </w:p>
          <w:p w:rsidR="000F5A5B"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Section 002</w:t>
            </w:r>
          </w:p>
        </w:tc>
        <w:tc>
          <w:tcPr>
            <w:tcW w:w="810" w:type="dxa"/>
            <w:shd w:val="clear" w:color="auto" w:fill="auto"/>
            <w:noWrap/>
            <w:vAlign w:val="center"/>
            <w:hideMark/>
          </w:tcPr>
          <w:p w:rsidR="00D62A89" w:rsidRPr="005F4E07" w:rsidRDefault="00065A09" w:rsidP="000361E1">
            <w:pPr>
              <w:jc w:val="center"/>
              <w:rPr>
                <w:rFonts w:eastAsia="Times New Roman"/>
                <w:color w:val="000000"/>
                <w:sz w:val="16"/>
                <w:szCs w:val="16"/>
                <w:lang w:eastAsia="en-US"/>
              </w:rPr>
            </w:pPr>
            <w:r>
              <w:rPr>
                <w:rFonts w:eastAsia="Times New Roman"/>
                <w:color w:val="000000"/>
                <w:sz w:val="16"/>
                <w:szCs w:val="16"/>
                <w:lang w:eastAsia="en-US"/>
              </w:rPr>
              <w:t>32</w:t>
            </w:r>
          </w:p>
        </w:tc>
        <w:tc>
          <w:tcPr>
            <w:tcW w:w="2070" w:type="dxa"/>
            <w:shd w:val="clear" w:color="auto" w:fill="auto"/>
            <w:vAlign w:val="bottom"/>
            <w:hideMark/>
          </w:tcPr>
          <w:p w:rsidR="00212BEF" w:rsidRPr="005F4E07" w:rsidRDefault="00212BEF" w:rsidP="00323DEA">
            <w:pPr>
              <w:rPr>
                <w:rFonts w:eastAsia="Times New Roman"/>
                <w:color w:val="000000"/>
                <w:sz w:val="16"/>
                <w:szCs w:val="16"/>
                <w:lang w:eastAsia="en-US"/>
              </w:rPr>
            </w:pPr>
            <w:r w:rsidRPr="005F4E07">
              <w:rPr>
                <w:rFonts w:eastAsia="Times New Roman"/>
                <w:color w:val="000000"/>
                <w:sz w:val="16"/>
                <w:szCs w:val="16"/>
                <w:lang w:eastAsia="en-US"/>
              </w:rPr>
              <w:t>Comprehensive Final Exam</w:t>
            </w:r>
          </w:p>
          <w:p w:rsidR="00D62A89" w:rsidRPr="005F4E07" w:rsidRDefault="000F5A5B" w:rsidP="00323DEA">
            <w:pPr>
              <w:rPr>
                <w:rFonts w:eastAsia="Times New Roman"/>
                <w:color w:val="000000"/>
                <w:sz w:val="16"/>
                <w:szCs w:val="16"/>
                <w:lang w:eastAsia="en-US"/>
              </w:rPr>
            </w:pPr>
            <w:r w:rsidRPr="005F4E07">
              <w:rPr>
                <w:rFonts w:eastAsia="Times New Roman"/>
                <w:color w:val="000000"/>
                <w:sz w:val="16"/>
                <w:szCs w:val="16"/>
                <w:lang w:eastAsia="en-US"/>
              </w:rPr>
              <w:t>ERB 130 – Time 8:00 to 10:30am</w:t>
            </w:r>
            <w:r w:rsidR="00F67E45">
              <w:rPr>
                <w:rFonts w:eastAsia="Times New Roman"/>
                <w:color w:val="000000"/>
                <w:sz w:val="16"/>
                <w:szCs w:val="16"/>
                <w:lang w:eastAsia="en-US"/>
              </w:rPr>
              <w:t xml:space="preserve"> (Must self-elect to take Comprehensive Exam)</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Covers All Material Presented and in-class discussions since last exam</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b/>
                <w:bCs/>
                <w:color w:val="000000"/>
                <w:sz w:val="16"/>
                <w:szCs w:val="16"/>
                <w:lang w:eastAsia="en-US"/>
              </w:rPr>
              <w:t> </w:t>
            </w:r>
          </w:p>
        </w:tc>
      </w:tr>
    </w:tbl>
    <w:p w:rsidR="001A30D6" w:rsidRPr="00FA7029" w:rsidRDefault="001A30D6"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1A30D6" w:rsidRPr="00FA7029" w:rsidRDefault="001A30D6" w:rsidP="001A30D6">
      <w:pPr>
        <w:pStyle w:val="Normal1"/>
        <w:spacing w:after="120" w:afterAutospacing="0"/>
      </w:pPr>
      <w:r w:rsidRPr="00FA7029">
        <w:rPr>
          <w:rStyle w:val="normalchar"/>
          <w:b/>
          <w:bCs/>
        </w:rPr>
        <w:t>Library Home Page </w:t>
      </w:r>
      <w:hyperlink r:id="rId35" w:history="1">
        <w:r w:rsidRPr="00FA7029">
          <w:rPr>
            <w:rStyle w:val="hyperlinkchar"/>
            <w:b/>
            <w:bCs/>
            <w:color w:val="0000FF"/>
          </w:rPr>
          <w:t>library.uta.edu</w:t>
        </w:r>
      </w:hyperlink>
    </w:p>
    <w:p w:rsidR="001A30D6" w:rsidRPr="00FA7029" w:rsidRDefault="001A30D6" w:rsidP="001A30D6">
      <w:pPr>
        <w:pStyle w:val="Normal1"/>
        <w:spacing w:after="120" w:afterAutospacing="0"/>
      </w:pPr>
      <w:r w:rsidRPr="00FA7029">
        <w:rPr>
          <w:rStyle w:val="normalchar"/>
          <w:b/>
          <w:bCs/>
        </w:rPr>
        <w:t>Resources for Students</w:t>
      </w:r>
    </w:p>
    <w:p w:rsidR="001A30D6" w:rsidRPr="00FA7029" w:rsidRDefault="001A30D6" w:rsidP="001A30D6">
      <w:pPr>
        <w:pStyle w:val="Normal1"/>
        <w:spacing w:after="120" w:afterAutospacing="0"/>
      </w:pPr>
      <w:r w:rsidRPr="00FA7029">
        <w:rPr>
          <w:rStyle w:val="normalchar"/>
          <w:b/>
          <w:bCs/>
        </w:rPr>
        <w:t>Academic Help</w:t>
      </w:r>
    </w:p>
    <w:p w:rsidR="00FA7029" w:rsidRDefault="001A30D6" w:rsidP="001A30D6">
      <w:pPr>
        <w:pStyle w:val="Normal1"/>
        <w:spacing w:after="120" w:afterAutospacing="0"/>
        <w:rPr>
          <w:rStyle w:val="normalchar"/>
        </w:rPr>
      </w:pPr>
      <w:r w:rsidRPr="00FA7029">
        <w:rPr>
          <w:rStyle w:val="normalchar"/>
        </w:rPr>
        <w:lastRenderedPageBreak/>
        <w:t>Academic Plaza Consultation Services </w:t>
      </w:r>
      <w:hyperlink r:id="rId36" w:history="1">
        <w:r w:rsidRPr="00FA7029">
          <w:rPr>
            <w:rStyle w:val="hyperlinkchar"/>
            <w:color w:val="0000FF"/>
          </w:rPr>
          <w:t>library.uta.edu/academic-plaza</w:t>
        </w:r>
      </w:hyperlink>
    </w:p>
    <w:p w:rsidR="001A30D6" w:rsidRPr="00FA7029" w:rsidRDefault="001A30D6" w:rsidP="001A30D6">
      <w:pPr>
        <w:pStyle w:val="Normal1"/>
        <w:spacing w:after="120" w:afterAutospacing="0"/>
      </w:pPr>
      <w:r w:rsidRPr="00FA7029">
        <w:rPr>
          <w:rStyle w:val="normalchar"/>
        </w:rPr>
        <w:t>Ask Us </w:t>
      </w:r>
      <w:hyperlink r:id="rId37" w:history="1">
        <w:r w:rsidRPr="00FA7029">
          <w:rPr>
            <w:rStyle w:val="hyperlinkchar"/>
            <w:color w:val="0000FF"/>
          </w:rPr>
          <w:t>ask.uta.edu/</w:t>
        </w:r>
      </w:hyperlink>
    </w:p>
    <w:p w:rsidR="001A30D6" w:rsidRPr="00FA7029" w:rsidRDefault="001A30D6" w:rsidP="001A30D6">
      <w:pPr>
        <w:pStyle w:val="Normal1"/>
        <w:spacing w:after="120" w:afterAutospacing="0"/>
      </w:pPr>
      <w:r w:rsidRPr="00FA7029">
        <w:rPr>
          <w:rStyle w:val="normalchar"/>
        </w:rPr>
        <w:t>Library Tutorials </w:t>
      </w:r>
      <w:hyperlink r:id="rId38" w:history="1">
        <w:r w:rsidRPr="00FA7029">
          <w:rPr>
            <w:rStyle w:val="hyperlinkchar"/>
            <w:color w:val="0000FF"/>
          </w:rPr>
          <w:t>library.uta.edu/how-to</w:t>
        </w:r>
      </w:hyperlink>
    </w:p>
    <w:p w:rsidR="001A30D6" w:rsidRPr="00FA7029" w:rsidRDefault="001A30D6" w:rsidP="001A30D6">
      <w:pPr>
        <w:pStyle w:val="Normal1"/>
        <w:spacing w:after="120" w:afterAutospacing="0"/>
      </w:pPr>
      <w:r w:rsidRPr="00FA7029">
        <w:rPr>
          <w:rStyle w:val="normalchar"/>
        </w:rPr>
        <w:t>Subject and Course Research Guides </w:t>
      </w:r>
      <w:hyperlink r:id="rId39" w:history="1">
        <w:r w:rsidRPr="00FA7029">
          <w:rPr>
            <w:rStyle w:val="hyperlinkchar"/>
            <w:color w:val="0000FF"/>
            <w:u w:val="single"/>
          </w:rPr>
          <w:t>libguides.uta.edu</w:t>
        </w:r>
      </w:hyperlink>
    </w:p>
    <w:p w:rsidR="001A30D6" w:rsidRPr="00FA7029" w:rsidRDefault="001A30D6" w:rsidP="001A30D6">
      <w:pPr>
        <w:pStyle w:val="Normal1"/>
        <w:spacing w:after="120" w:afterAutospacing="0"/>
        <w:rPr>
          <w:color w:val="0000FF"/>
        </w:rPr>
      </w:pPr>
      <w:r w:rsidRPr="00FA7029">
        <w:rPr>
          <w:rStyle w:val="normalchar"/>
        </w:rPr>
        <w:t>Subject Librarians </w:t>
      </w:r>
      <w:hyperlink r:id="rId40" w:history="1">
        <w:r w:rsidRPr="00FA7029">
          <w:rPr>
            <w:rStyle w:val="hyperlinkchar"/>
            <w:color w:val="0000FF"/>
          </w:rPr>
          <w:t>library.uta.edu/subject-librarians</w:t>
        </w:r>
      </w:hyperlink>
    </w:p>
    <w:p w:rsidR="001A30D6" w:rsidRPr="00FA7029" w:rsidRDefault="001A30D6" w:rsidP="001A30D6">
      <w:pPr>
        <w:pStyle w:val="Normal1"/>
        <w:spacing w:after="120" w:afterAutospacing="0"/>
      </w:pPr>
      <w:r w:rsidRPr="00FA7029">
        <w:rPr>
          <w:rStyle w:val="normalchar"/>
          <w:b/>
          <w:bCs/>
        </w:rPr>
        <w:t>Resources</w:t>
      </w:r>
    </w:p>
    <w:p w:rsidR="001A30D6" w:rsidRPr="00FA7029" w:rsidRDefault="001A30D6" w:rsidP="001A30D6">
      <w:pPr>
        <w:pStyle w:val="Normal1"/>
        <w:spacing w:after="120" w:afterAutospacing="0"/>
      </w:pPr>
      <w:r w:rsidRPr="00FA7029">
        <w:rPr>
          <w:rStyle w:val="normalchar"/>
        </w:rPr>
        <w:t>A to Z List of Library Databases </w:t>
      </w:r>
      <w:hyperlink r:id="rId41" w:history="1">
        <w:r w:rsidRPr="00FA7029">
          <w:rPr>
            <w:rStyle w:val="hyperlinkchar"/>
            <w:color w:val="0000FF"/>
          </w:rPr>
          <w:t>libguides.uta.edu/</w:t>
        </w:r>
        <w:proofErr w:type="spellStart"/>
        <w:r w:rsidRPr="00FA7029">
          <w:rPr>
            <w:rStyle w:val="hyperlinkchar"/>
            <w:color w:val="0000FF"/>
          </w:rPr>
          <w:t>az.php</w:t>
        </w:r>
        <w:proofErr w:type="spellEnd"/>
      </w:hyperlink>
    </w:p>
    <w:p w:rsidR="001A30D6" w:rsidRPr="00FA7029" w:rsidRDefault="001A30D6" w:rsidP="001A30D6">
      <w:pPr>
        <w:pStyle w:val="Normal1"/>
        <w:spacing w:after="120" w:afterAutospacing="0"/>
      </w:pPr>
      <w:r w:rsidRPr="00FA7029">
        <w:rPr>
          <w:rStyle w:val="normalchar"/>
        </w:rPr>
        <w:t>Course Reserves </w:t>
      </w:r>
      <w:hyperlink r:id="rId42" w:history="1">
        <w:r w:rsidRPr="00FA7029">
          <w:rPr>
            <w:rStyle w:val="hyperlinkchar"/>
            <w:color w:val="0000FF"/>
          </w:rPr>
          <w:t>pulse.uta.edu/vwebv/enterCourseReserve.do</w:t>
        </w:r>
      </w:hyperlink>
    </w:p>
    <w:p w:rsidR="001A30D6" w:rsidRPr="00FA7029" w:rsidRDefault="001A30D6" w:rsidP="001A30D6">
      <w:pPr>
        <w:pStyle w:val="Normal1"/>
        <w:spacing w:after="120" w:afterAutospacing="0"/>
      </w:pPr>
      <w:proofErr w:type="spellStart"/>
      <w:r w:rsidRPr="00FA7029">
        <w:rPr>
          <w:rStyle w:val="normalchar"/>
        </w:rPr>
        <w:t>FabLab</w:t>
      </w:r>
      <w:proofErr w:type="spellEnd"/>
      <w:r w:rsidRPr="00FA7029">
        <w:rPr>
          <w:rStyle w:val="normalchar"/>
        </w:rPr>
        <w:t> </w:t>
      </w:r>
      <w:hyperlink r:id="rId43" w:history="1">
        <w:r w:rsidRPr="00FA7029">
          <w:rPr>
            <w:rStyle w:val="hyperlinkchar"/>
            <w:color w:val="0000FF"/>
          </w:rPr>
          <w:t>fablab.uta.edu/</w:t>
        </w:r>
      </w:hyperlink>
    </w:p>
    <w:p w:rsidR="001A30D6" w:rsidRPr="00FA7029" w:rsidRDefault="001A30D6" w:rsidP="001A30D6">
      <w:pPr>
        <w:pStyle w:val="Normal1"/>
        <w:spacing w:after="120" w:afterAutospacing="0"/>
      </w:pPr>
      <w:r w:rsidRPr="00FA7029">
        <w:rPr>
          <w:rStyle w:val="normalchar"/>
        </w:rPr>
        <w:t>Special Collections </w:t>
      </w:r>
      <w:hyperlink r:id="rId44" w:history="1">
        <w:r w:rsidRPr="00FA7029">
          <w:rPr>
            <w:rStyle w:val="hyperlinkchar"/>
            <w:color w:val="0000FF"/>
          </w:rPr>
          <w:t>library.uta.edu/special-collections</w:t>
        </w:r>
      </w:hyperlink>
    </w:p>
    <w:p w:rsidR="001A30D6" w:rsidRPr="00FA7029" w:rsidRDefault="001A30D6" w:rsidP="001A30D6">
      <w:pPr>
        <w:pStyle w:val="Normal1"/>
        <w:spacing w:after="120" w:afterAutospacing="0"/>
      </w:pPr>
      <w:r w:rsidRPr="00FA7029">
        <w:rPr>
          <w:rStyle w:val="normalchar"/>
        </w:rPr>
        <w:t>Study Room Reservations </w:t>
      </w:r>
      <w:hyperlink r:id="rId45" w:history="1">
        <w:r w:rsidRPr="00FA7029">
          <w:rPr>
            <w:rStyle w:val="hyperlinkchar"/>
            <w:color w:val="0000FF"/>
          </w:rPr>
          <w:t>openroom.uta.edu/</w:t>
        </w:r>
      </w:hyperlink>
    </w:p>
    <w:p w:rsidR="004A33F8" w:rsidRPr="00FA7029" w:rsidRDefault="004A33F8">
      <w:pPr>
        <w:rPr>
          <w:rFonts w:ascii="Times New Roman" w:hAnsi="Times New Roman"/>
          <w:sz w:val="24"/>
          <w:szCs w:val="24"/>
        </w:rPr>
      </w:pPr>
    </w:p>
    <w:sectPr w:rsidR="004A33F8" w:rsidRPr="00FA7029" w:rsidSect="00A4213A">
      <w:headerReference w:type="default" r:id="rId4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312" w:rsidRDefault="009D0312">
      <w:r>
        <w:separator/>
      </w:r>
    </w:p>
  </w:endnote>
  <w:endnote w:type="continuationSeparator" w:id="0">
    <w:p w:rsidR="009D0312" w:rsidRDefault="009D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312" w:rsidRDefault="009D0312">
      <w:r>
        <w:separator/>
      </w:r>
    </w:p>
  </w:footnote>
  <w:footnote w:type="continuationSeparator" w:id="0">
    <w:p w:rsidR="009D0312" w:rsidRDefault="009D0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CSE 4314 – Profession Practices</w:t>
    </w:r>
  </w:p>
  <w:p w:rsidR="00C70BC0" w:rsidRDefault="00C70BC0" w:rsidP="00C70BC0">
    <w:pPr>
      <w:pStyle w:val="Header"/>
      <w:jc w:val="center"/>
      <w:rPr>
        <w:sz w:val="28"/>
      </w:rPr>
    </w:pPr>
    <w:r>
      <w:rPr>
        <w:sz w:val="28"/>
      </w:rPr>
      <w:t>Fall</w:t>
    </w:r>
    <w:r w:rsidR="00D127B0">
      <w:rPr>
        <w:sz w:val="28"/>
      </w:rPr>
      <w:t xml:space="preserve"> 2017</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0EF5"/>
    <w:rsid w:val="00047682"/>
    <w:rsid w:val="0004789C"/>
    <w:rsid w:val="00065A09"/>
    <w:rsid w:val="000A470B"/>
    <w:rsid w:val="000D5847"/>
    <w:rsid w:val="000E37C8"/>
    <w:rsid w:val="000E7DCE"/>
    <w:rsid w:val="000F1F82"/>
    <w:rsid w:val="000F5A5B"/>
    <w:rsid w:val="00152494"/>
    <w:rsid w:val="001658CD"/>
    <w:rsid w:val="00176E8A"/>
    <w:rsid w:val="00187DDF"/>
    <w:rsid w:val="001A30D6"/>
    <w:rsid w:val="00202FA0"/>
    <w:rsid w:val="00204E8A"/>
    <w:rsid w:val="00207067"/>
    <w:rsid w:val="00212BEF"/>
    <w:rsid w:val="00214CF6"/>
    <w:rsid w:val="002252FA"/>
    <w:rsid w:val="00225EA7"/>
    <w:rsid w:val="00227703"/>
    <w:rsid w:val="002346C2"/>
    <w:rsid w:val="00265FF9"/>
    <w:rsid w:val="002753C9"/>
    <w:rsid w:val="00281FEF"/>
    <w:rsid w:val="002D410D"/>
    <w:rsid w:val="002F10BD"/>
    <w:rsid w:val="002F6466"/>
    <w:rsid w:val="00307D52"/>
    <w:rsid w:val="00323DEA"/>
    <w:rsid w:val="00330E8F"/>
    <w:rsid w:val="00337738"/>
    <w:rsid w:val="00352DAA"/>
    <w:rsid w:val="00352F1D"/>
    <w:rsid w:val="00394E1C"/>
    <w:rsid w:val="003A7A13"/>
    <w:rsid w:val="003B474F"/>
    <w:rsid w:val="003E7945"/>
    <w:rsid w:val="003F3486"/>
    <w:rsid w:val="00427554"/>
    <w:rsid w:val="00433F19"/>
    <w:rsid w:val="00445F4B"/>
    <w:rsid w:val="00490F56"/>
    <w:rsid w:val="004A0C8F"/>
    <w:rsid w:val="004A33F8"/>
    <w:rsid w:val="004B59C2"/>
    <w:rsid w:val="004C5B1C"/>
    <w:rsid w:val="00530536"/>
    <w:rsid w:val="00554C24"/>
    <w:rsid w:val="00562620"/>
    <w:rsid w:val="00565B0A"/>
    <w:rsid w:val="005846FC"/>
    <w:rsid w:val="00593137"/>
    <w:rsid w:val="005A69A0"/>
    <w:rsid w:val="005E4822"/>
    <w:rsid w:val="005F317E"/>
    <w:rsid w:val="005F4E07"/>
    <w:rsid w:val="0064147B"/>
    <w:rsid w:val="00654354"/>
    <w:rsid w:val="0065676C"/>
    <w:rsid w:val="0067027D"/>
    <w:rsid w:val="00697E8B"/>
    <w:rsid w:val="006A027B"/>
    <w:rsid w:val="006A73FB"/>
    <w:rsid w:val="006B053A"/>
    <w:rsid w:val="006E4684"/>
    <w:rsid w:val="00724F49"/>
    <w:rsid w:val="00736B81"/>
    <w:rsid w:val="007518BB"/>
    <w:rsid w:val="00783670"/>
    <w:rsid w:val="0078632F"/>
    <w:rsid w:val="00791593"/>
    <w:rsid w:val="007E70CD"/>
    <w:rsid w:val="007F6F0E"/>
    <w:rsid w:val="008169CC"/>
    <w:rsid w:val="0084136A"/>
    <w:rsid w:val="00847E5B"/>
    <w:rsid w:val="00856F58"/>
    <w:rsid w:val="0088454C"/>
    <w:rsid w:val="00891302"/>
    <w:rsid w:val="008C14C9"/>
    <w:rsid w:val="008C27A6"/>
    <w:rsid w:val="008D5A55"/>
    <w:rsid w:val="008E5E03"/>
    <w:rsid w:val="008F4BAA"/>
    <w:rsid w:val="00906A50"/>
    <w:rsid w:val="00991BB6"/>
    <w:rsid w:val="009C5A84"/>
    <w:rsid w:val="009D0312"/>
    <w:rsid w:val="009D3B8B"/>
    <w:rsid w:val="009E3ECE"/>
    <w:rsid w:val="00A042B9"/>
    <w:rsid w:val="00A06A43"/>
    <w:rsid w:val="00A14F3F"/>
    <w:rsid w:val="00A3387D"/>
    <w:rsid w:val="00A81640"/>
    <w:rsid w:val="00A928DC"/>
    <w:rsid w:val="00AA1196"/>
    <w:rsid w:val="00AF3D03"/>
    <w:rsid w:val="00B22979"/>
    <w:rsid w:val="00B7577B"/>
    <w:rsid w:val="00BD158B"/>
    <w:rsid w:val="00BE20DE"/>
    <w:rsid w:val="00BE45BD"/>
    <w:rsid w:val="00C34EE9"/>
    <w:rsid w:val="00C60593"/>
    <w:rsid w:val="00C66B2B"/>
    <w:rsid w:val="00C70BC0"/>
    <w:rsid w:val="00CA28E1"/>
    <w:rsid w:val="00CA5E5C"/>
    <w:rsid w:val="00CA649F"/>
    <w:rsid w:val="00CD5EB7"/>
    <w:rsid w:val="00CF320A"/>
    <w:rsid w:val="00D02347"/>
    <w:rsid w:val="00D127B0"/>
    <w:rsid w:val="00D45AA6"/>
    <w:rsid w:val="00D5265A"/>
    <w:rsid w:val="00D62A89"/>
    <w:rsid w:val="00D84682"/>
    <w:rsid w:val="00D87BA1"/>
    <w:rsid w:val="00DB46E6"/>
    <w:rsid w:val="00DB5830"/>
    <w:rsid w:val="00DB6A4D"/>
    <w:rsid w:val="00DD0188"/>
    <w:rsid w:val="00E07760"/>
    <w:rsid w:val="00E106C3"/>
    <w:rsid w:val="00E3442B"/>
    <w:rsid w:val="00E50361"/>
    <w:rsid w:val="00E63210"/>
    <w:rsid w:val="00E96FBE"/>
    <w:rsid w:val="00EA153A"/>
    <w:rsid w:val="00EA7BF0"/>
    <w:rsid w:val="00ED59A4"/>
    <w:rsid w:val="00F01DFC"/>
    <w:rsid w:val="00F203A9"/>
    <w:rsid w:val="00F23E36"/>
    <w:rsid w:val="00F331ED"/>
    <w:rsid w:val="00F456E0"/>
    <w:rsid w:val="00F54957"/>
    <w:rsid w:val="00F67E45"/>
    <w:rsid w:val="00F7748C"/>
    <w:rsid w:val="00F8076B"/>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16ED"/>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http://www.uta.edu/disability" TargetMode="External"/><Relationship Id="rId18" Type="http://schemas.openxmlformats.org/officeDocument/2006/relationships/hyperlink" Target="file:///C:\Users\gotcherxx\Downloads\jmhood@uta.edu"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guides.uta.edu/" TargetMode="External"/><Relationship Id="rId3" Type="http://schemas.openxmlformats.org/officeDocument/2006/relationships/settings" Target="settings.xml"/><Relationship Id="rId21" Type="http://schemas.openxmlformats.org/officeDocument/2006/relationships/hyperlink" Target="http://www.uta.edu/news/info/campus-carry/"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pulse.uta.edu/vwebv/enterCourseReserve.do" TargetMode="External"/><Relationship Id="rId47" Type="http://schemas.openxmlformats.org/officeDocument/2006/relationships/fontTable" Target="fontTable.xml"/><Relationship Id="rId7" Type="http://schemas.openxmlformats.org/officeDocument/2006/relationships/hyperlink" Target="mailto:fariba.zohrizadeh@mavs.uta.edu" TargetMode="Externa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how-to"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mailto:resources@uta.edu" TargetMode="External"/><Relationship Id="rId41" Type="http://schemas.openxmlformats.org/officeDocument/2006/relationships/hyperlink" Target="http://libguides.uta.edu/az.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eanofstudents/student-complaints/index.php" TargetMode="External"/><Relationship Id="rId24" Type="http://schemas.openxmlformats.org/officeDocument/2006/relationships/hyperlink" Target="https://mavalert.uta.edu/register.php" TargetMode="External"/><Relationship Id="rId32" Type="http://schemas.openxmlformats.org/officeDocument/2006/relationships/hyperlink" Target="http://www.uta.edu/owl" TargetMode="External"/><Relationship Id="rId37" Type="http://schemas.openxmlformats.org/officeDocument/2006/relationships/hyperlink" Target="http://ask.uta.edu/" TargetMode="External"/><Relationship Id="rId40" Type="http://schemas.openxmlformats.org/officeDocument/2006/relationships/hyperlink" Target="http://library.uta.edu/subject-librarians" TargetMode="External"/><Relationship Id="rId45" Type="http://schemas.openxmlformats.org/officeDocument/2006/relationships/hyperlink" Target="http://openroom.uta.edu/" TargetMode="External"/><Relationship Id="rId5" Type="http://schemas.openxmlformats.org/officeDocument/2006/relationships/footnotes" Target="footnote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rary.uta.edu/academic-plaza"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s://www.uta.edu/conduct/" TargetMode="External"/><Relationship Id="rId31" Type="http://schemas.openxmlformats.org/officeDocument/2006/relationships/hyperlink" Target="mailto:IDEAS@uta.edu" TargetMode="External"/><Relationship Id="rId44" Type="http://schemas.openxmlformats.org/officeDocument/2006/relationships/hyperlink" Target="http://library.uta.edu/special-collections" TargetMode="Externa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library.uta.edu/" TargetMode="External"/><Relationship Id="rId43" Type="http://schemas.openxmlformats.org/officeDocument/2006/relationships/hyperlink" Target="http://fablab.uta.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37</cp:revision>
  <dcterms:created xsi:type="dcterms:W3CDTF">2017-08-22T16:33:00Z</dcterms:created>
  <dcterms:modified xsi:type="dcterms:W3CDTF">2017-08-24T19:03:00Z</dcterms:modified>
</cp:coreProperties>
</file>