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B57BE" w14:textId="77777777" w:rsidR="00662450" w:rsidRDefault="00662450" w:rsidP="00662450">
      <w:pPr>
        <w:pStyle w:val="Heading1"/>
      </w:pPr>
      <w:r>
        <w:t>Course</w:t>
      </w:r>
      <w:r>
        <w:rPr>
          <w:rFonts w:eastAsia="Times New Roman"/>
          <w:lang w:eastAsia="ar-SA"/>
        </w:rPr>
        <w:t xml:space="preserve"> Schedule and Due Dates </w:t>
      </w:r>
      <w:r>
        <w:rPr>
          <w:rFonts w:eastAsia="Times New Roman"/>
          <w:highlight w:val="yellow"/>
          <w:u w:val="single"/>
          <w:lang w:eastAsia="ar-SA"/>
        </w:rPr>
        <w:t>(Central Time)</w:t>
      </w:r>
    </w:p>
    <w:tbl>
      <w:tblPr>
        <w:tblStyle w:val="TableGrid"/>
        <w:tblW w:w="0" w:type="auto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Caption w:val="Course Schedule"/>
        <w:tblDescription w:val="This table lists the module and then directly below the assignments and assignment due dates for that module."/>
      </w:tblPr>
      <w:tblGrid>
        <w:gridCol w:w="4107"/>
        <w:gridCol w:w="5243"/>
      </w:tblGrid>
      <w:tr w:rsidR="00662450" w14:paraId="2D14FAB6" w14:textId="77777777" w:rsidTr="00662450">
        <w:trPr>
          <w:tblHeader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271F1C3" w14:textId="77777777" w:rsidR="00662450" w:rsidRDefault="00662450">
            <w:pPr>
              <w:pStyle w:val="Default"/>
              <w:tabs>
                <w:tab w:val="left" w:pos="3580"/>
              </w:tabs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Course or Module Activity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0854823C" w14:textId="77777777" w:rsidR="00662450" w:rsidRDefault="00662450">
            <w:pPr>
              <w:pStyle w:val="Default"/>
              <w:tabs>
                <w:tab w:val="left" w:pos="3580"/>
              </w:tabs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Due Date</w:t>
            </w:r>
          </w:p>
        </w:tc>
      </w:tr>
      <w:tr w:rsidR="00662450" w14:paraId="697F0DBC" w14:textId="77777777" w:rsidTr="0066245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18E2D377" w14:textId="5810472D" w:rsidR="00662450" w:rsidRDefault="00662450">
            <w:pPr>
              <w:pStyle w:val="Default"/>
              <w:tabs>
                <w:tab w:val="left" w:pos="3580"/>
              </w:tabs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Module One </w:t>
            </w:r>
            <w:r w:rsidR="00FB2C00">
              <w:rPr>
                <w:rFonts w:ascii="Arial" w:hAnsi="Arial" w:cs="Arial"/>
                <w:b/>
                <w:color w:val="FFFFFF" w:themeColor="background1"/>
              </w:rPr>
              <w:t>(</w:t>
            </w:r>
            <w:r>
              <w:rPr>
                <w:rFonts w:ascii="Arial" w:hAnsi="Arial" w:cs="Arial"/>
                <w:b/>
                <w:color w:val="FFFFFF" w:themeColor="background1"/>
              </w:rPr>
              <w:t>Weeks 1-4)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50D72A50" w14:textId="77777777" w:rsidR="00662450" w:rsidRDefault="00662450">
            <w:pPr>
              <w:pStyle w:val="Default"/>
              <w:tabs>
                <w:tab w:val="left" w:pos="3580"/>
              </w:tabs>
              <w:rPr>
                <w:rFonts w:ascii="Arial" w:hAnsi="Arial" w:cs="Arial"/>
                <w:b/>
                <w:color w:val="auto"/>
              </w:rPr>
            </w:pPr>
          </w:p>
        </w:tc>
      </w:tr>
      <w:tr w:rsidR="00662450" w14:paraId="201781E7" w14:textId="77777777" w:rsidTr="0066245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DADC" w14:textId="77777777" w:rsidR="00662450" w:rsidRDefault="00662450">
            <w:pPr>
              <w:pStyle w:val="Default"/>
              <w:tabs>
                <w:tab w:val="left" w:pos="3580"/>
              </w:tabs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Attestation Statement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F0389" w14:textId="77777777" w:rsidR="00662450" w:rsidRDefault="00662450">
            <w:pPr>
              <w:pStyle w:val="Default"/>
              <w:tabs>
                <w:tab w:val="left" w:pos="3580"/>
              </w:tabs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Wednesday January 17, 2018 @ 23:59</w:t>
            </w:r>
          </w:p>
        </w:tc>
      </w:tr>
      <w:tr w:rsidR="00662450" w14:paraId="773995D2" w14:textId="77777777" w:rsidTr="0066245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3A4F" w14:textId="77777777" w:rsidR="00662450" w:rsidRDefault="00662450">
            <w:pPr>
              <w:pStyle w:val="Default"/>
              <w:tabs>
                <w:tab w:val="left" w:pos="3580"/>
              </w:tabs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Shadow Health: DCE (digital clinical experience—AKA orientation to the shadow health program, this is optional but if you’ve never used the product I highly recommend utilizing this tutorial)</w:t>
            </w:r>
          </w:p>
          <w:p w14:paraId="4ECCB5CD" w14:textId="77777777" w:rsidR="00662450" w:rsidRDefault="00662450">
            <w:pPr>
              <w:pStyle w:val="Default"/>
              <w:tabs>
                <w:tab w:val="left" w:pos="3580"/>
              </w:tabs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Shadow Health: Pretest Danny Rivera (not graded but required for course completion, CO3/MO2)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4FCB" w14:textId="77777777" w:rsidR="00662450" w:rsidRDefault="00662450">
            <w:pPr>
              <w:pStyle w:val="Default"/>
              <w:tabs>
                <w:tab w:val="left" w:pos="3580"/>
              </w:tabs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Completion prior to starting course content</w:t>
            </w:r>
          </w:p>
          <w:p w14:paraId="7C6CDBCF" w14:textId="77777777" w:rsidR="00662450" w:rsidRDefault="00662450">
            <w:pPr>
              <w:pStyle w:val="Default"/>
              <w:tabs>
                <w:tab w:val="left" w:pos="3580"/>
              </w:tabs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(January 20, 2018 @ 23:59)</w:t>
            </w:r>
          </w:p>
        </w:tc>
      </w:tr>
      <w:tr w:rsidR="00662450" w14:paraId="665C4130" w14:textId="77777777" w:rsidTr="0066245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A2C8" w14:textId="77777777" w:rsidR="00662450" w:rsidRDefault="00662450">
            <w:pPr>
              <w:pStyle w:val="Default"/>
              <w:tabs>
                <w:tab w:val="left" w:pos="3580"/>
              </w:tabs>
              <w:jc w:val="left"/>
              <w:rPr>
                <w:rFonts w:ascii="Arial" w:hAnsi="Arial" w:cs="Arial"/>
                <w:color w:val="auto"/>
              </w:rPr>
            </w:pPr>
            <w:bookmarkStart w:id="0" w:name="_Hlk499372379"/>
            <w:r>
              <w:rPr>
                <w:rFonts w:ascii="Arial" w:hAnsi="Arial" w:cs="Arial"/>
                <w:color w:val="auto"/>
              </w:rPr>
              <w:t>Discussions- Introduction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B87B" w14:textId="1F5BA189" w:rsidR="00662450" w:rsidRDefault="00662450">
            <w:pPr>
              <w:pStyle w:val="Default"/>
              <w:tabs>
                <w:tab w:val="left" w:pos="3580"/>
              </w:tabs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Not a graded assignment. May be done anytime</w:t>
            </w:r>
            <w:r w:rsidR="00FD6BD5">
              <w:rPr>
                <w:rFonts w:ascii="Arial" w:hAnsi="Arial" w:cs="Arial"/>
                <w:color w:val="auto"/>
              </w:rPr>
              <w:t xml:space="preserve"> the first week</w:t>
            </w:r>
            <w:bookmarkStart w:id="1" w:name="_GoBack"/>
            <w:bookmarkEnd w:id="1"/>
            <w:r>
              <w:rPr>
                <w:rFonts w:ascii="Arial" w:hAnsi="Arial" w:cs="Arial"/>
                <w:color w:val="auto"/>
              </w:rPr>
              <w:t>.</w:t>
            </w:r>
          </w:p>
        </w:tc>
        <w:bookmarkEnd w:id="0"/>
      </w:tr>
      <w:tr w:rsidR="00662450" w14:paraId="705272D9" w14:textId="77777777" w:rsidTr="0066245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DCDF6" w14:textId="77777777" w:rsidR="00662450" w:rsidRDefault="00662450">
            <w:pPr>
              <w:pStyle w:val="Default"/>
              <w:tabs>
                <w:tab w:val="left" w:pos="3580"/>
              </w:tabs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Discussions- Problem Focused History (10%, Module 1, Lesson 2, CO2/MO2)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5C69" w14:textId="77777777" w:rsidR="00662450" w:rsidRDefault="00662450">
            <w:pPr>
              <w:pStyle w:val="Default"/>
              <w:tabs>
                <w:tab w:val="left" w:pos="3580"/>
              </w:tabs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Primary Post: Wednesday January 31, 2018 by 23:59</w:t>
            </w:r>
          </w:p>
          <w:p w14:paraId="03CD26B4" w14:textId="77777777" w:rsidR="00662450" w:rsidRDefault="00662450">
            <w:pPr>
              <w:pStyle w:val="Default"/>
              <w:tabs>
                <w:tab w:val="left" w:pos="3580"/>
              </w:tabs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Peer Post: Saturday February 3, 2018 by 23:59</w:t>
            </w:r>
          </w:p>
        </w:tc>
      </w:tr>
      <w:tr w:rsidR="00662450" w14:paraId="43DE6C1C" w14:textId="77777777" w:rsidTr="0066245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CD629" w14:textId="77777777" w:rsidR="00662450" w:rsidRDefault="00662450">
            <w:pPr>
              <w:pStyle w:val="Default"/>
              <w:tabs>
                <w:tab w:val="left" w:pos="3580"/>
              </w:tabs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Exam #1 (15%, Module 1, Lesson 5, CO2, MO 1, 2)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0A8F4" w14:textId="77777777" w:rsidR="00662450" w:rsidRDefault="00662450">
            <w:pPr>
              <w:pStyle w:val="Default"/>
              <w:tabs>
                <w:tab w:val="left" w:pos="3580"/>
              </w:tabs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Wednesday February 7, 2018 @ 0800-Friday February 9, 2018 @ 23:59</w:t>
            </w:r>
          </w:p>
        </w:tc>
      </w:tr>
      <w:tr w:rsidR="00662450" w14:paraId="79FFEEC4" w14:textId="77777777" w:rsidTr="0066245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46E65559" w14:textId="77777777" w:rsidR="00662450" w:rsidRDefault="00662450">
            <w:pPr>
              <w:pStyle w:val="Default"/>
              <w:tabs>
                <w:tab w:val="left" w:pos="3580"/>
              </w:tabs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Module Two (Weeks 5-8)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0D6515BF" w14:textId="77777777" w:rsidR="00662450" w:rsidRDefault="00662450">
            <w:pPr>
              <w:pStyle w:val="Default"/>
              <w:tabs>
                <w:tab w:val="left" w:pos="3580"/>
              </w:tabs>
              <w:rPr>
                <w:rFonts w:ascii="Arial" w:hAnsi="Arial" w:cs="Arial"/>
                <w:b/>
                <w:color w:val="auto"/>
              </w:rPr>
            </w:pPr>
          </w:p>
        </w:tc>
      </w:tr>
      <w:tr w:rsidR="00662450" w14:paraId="299918DF" w14:textId="77777777" w:rsidTr="0066245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BFC0" w14:textId="77777777" w:rsidR="00662450" w:rsidRDefault="00662450">
            <w:pPr>
              <w:pStyle w:val="Default"/>
              <w:tabs>
                <w:tab w:val="left" w:pos="3580"/>
              </w:tabs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Shadow Health: Conversation Concept (no grade/required for course completion, CO3/MO2)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40DFB" w14:textId="77777777" w:rsidR="00662450" w:rsidRDefault="00662450">
            <w:pPr>
              <w:pStyle w:val="Default"/>
              <w:tabs>
                <w:tab w:val="left" w:pos="3580"/>
              </w:tabs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Wednesday February 14, 2018 @ 23:59</w:t>
            </w:r>
          </w:p>
        </w:tc>
      </w:tr>
      <w:tr w:rsidR="00662450" w14:paraId="4C52F8A7" w14:textId="77777777" w:rsidTr="0066245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EFCF" w14:textId="77777777" w:rsidR="00662450" w:rsidRDefault="00662450">
            <w:pPr>
              <w:pStyle w:val="Default"/>
              <w:tabs>
                <w:tab w:val="left" w:pos="3580"/>
              </w:tabs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Discussion: Anticipatory Guidance (10%, module 2, Lesson 1, CO2, 3/MO2)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BDF5E" w14:textId="77777777" w:rsidR="00662450" w:rsidRDefault="00662450">
            <w:pPr>
              <w:pStyle w:val="Default"/>
              <w:tabs>
                <w:tab w:val="left" w:pos="3580"/>
              </w:tabs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Primary Post: Wednesday February 21, 2018 @ 23:59</w:t>
            </w:r>
          </w:p>
          <w:p w14:paraId="35850D10" w14:textId="77777777" w:rsidR="00662450" w:rsidRDefault="00662450">
            <w:pPr>
              <w:pStyle w:val="Default"/>
              <w:tabs>
                <w:tab w:val="left" w:pos="3580"/>
              </w:tabs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Peer Post: Saturday February 24, 2018 by 23:59</w:t>
            </w:r>
          </w:p>
        </w:tc>
      </w:tr>
      <w:tr w:rsidR="00662450" w14:paraId="6BB38EDC" w14:textId="77777777" w:rsidTr="0066245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F057" w14:textId="77777777" w:rsidR="00662450" w:rsidRDefault="00662450">
            <w:pPr>
              <w:pStyle w:val="Default"/>
              <w:tabs>
                <w:tab w:val="left" w:pos="3580"/>
              </w:tabs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Assignment: Problem Focused Recording/SOAP (25%. Module 3/Lesson 5, CO 1, 2, 3/Mo 2, 3)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12FF" w14:textId="77777777" w:rsidR="00662450" w:rsidRDefault="00662450">
            <w:pPr>
              <w:pStyle w:val="Default"/>
              <w:tabs>
                <w:tab w:val="left" w:pos="3580"/>
              </w:tabs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Saturday March 3, 2018 @ 23:59</w:t>
            </w:r>
          </w:p>
        </w:tc>
      </w:tr>
      <w:tr w:rsidR="00662450" w14:paraId="4CBAE06D" w14:textId="77777777" w:rsidTr="0066245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C8009" w14:textId="77777777" w:rsidR="00662450" w:rsidRDefault="00662450">
            <w:pPr>
              <w:pStyle w:val="Default"/>
              <w:tabs>
                <w:tab w:val="left" w:pos="3580"/>
              </w:tabs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Exam #2 (15%, Module 2, Lesson 5, CO 2, 3/MO 2)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8CBAF" w14:textId="77777777" w:rsidR="00662450" w:rsidRDefault="00662450">
            <w:pPr>
              <w:pStyle w:val="Default"/>
              <w:tabs>
                <w:tab w:val="left" w:pos="3580"/>
              </w:tabs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Wednesday March 7@ 0800-Friday March 9, 2018@23:59</w:t>
            </w:r>
          </w:p>
        </w:tc>
      </w:tr>
      <w:tr w:rsidR="00662450" w14:paraId="1852BD97" w14:textId="77777777" w:rsidTr="0066245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384085FF" w14:textId="77777777" w:rsidR="00662450" w:rsidRDefault="00662450">
            <w:pPr>
              <w:pStyle w:val="Default"/>
              <w:tabs>
                <w:tab w:val="left" w:pos="3580"/>
              </w:tabs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Module Three (10-16)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1E615DA8" w14:textId="77777777" w:rsidR="00662450" w:rsidRDefault="00662450">
            <w:pPr>
              <w:pStyle w:val="Default"/>
              <w:tabs>
                <w:tab w:val="left" w:pos="3580"/>
              </w:tabs>
              <w:rPr>
                <w:rFonts w:ascii="Arial" w:hAnsi="Arial" w:cs="Arial"/>
                <w:b/>
                <w:color w:val="auto"/>
              </w:rPr>
            </w:pPr>
          </w:p>
        </w:tc>
      </w:tr>
      <w:tr w:rsidR="00662450" w14:paraId="2642117C" w14:textId="77777777" w:rsidTr="0066245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0F3D" w14:textId="77777777" w:rsidR="00662450" w:rsidRDefault="00662450">
            <w:pPr>
              <w:pStyle w:val="Default"/>
              <w:tabs>
                <w:tab w:val="left" w:pos="3580"/>
              </w:tabs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Assignment: Head to Toe Recording/SOAP (25%, Module 3, Lesson 5, CO 1, 2, 3, 4/MO 2, 3)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78A4" w14:textId="77777777" w:rsidR="00662450" w:rsidRDefault="00662450">
            <w:pPr>
              <w:pStyle w:val="Default"/>
              <w:tabs>
                <w:tab w:val="left" w:pos="3580"/>
              </w:tabs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Saturday April 6, 2018 @ 23:59</w:t>
            </w:r>
          </w:p>
        </w:tc>
      </w:tr>
      <w:tr w:rsidR="00662450" w14:paraId="37E25F56" w14:textId="77777777" w:rsidTr="0066245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76B9" w14:textId="77777777" w:rsidR="00662450" w:rsidRDefault="00662450">
            <w:pPr>
              <w:pStyle w:val="Default"/>
              <w:tabs>
                <w:tab w:val="left" w:pos="3580"/>
              </w:tabs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Shadow Health: Posttest—Danny Rivera (no grade, required for class </w:t>
            </w:r>
            <w:r>
              <w:rPr>
                <w:rFonts w:ascii="Arial" w:hAnsi="Arial" w:cs="Arial"/>
                <w:color w:val="auto"/>
              </w:rPr>
              <w:lastRenderedPageBreak/>
              <w:t>completion, CO1/MO 2)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86549" w14:textId="77777777" w:rsidR="00662450" w:rsidRDefault="00662450">
            <w:pPr>
              <w:pStyle w:val="Default"/>
              <w:tabs>
                <w:tab w:val="left" w:pos="3580"/>
              </w:tabs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Saturday April 28, 2018 @ 23:59</w:t>
            </w:r>
          </w:p>
        </w:tc>
      </w:tr>
    </w:tbl>
    <w:p w14:paraId="02703A77" w14:textId="77777777" w:rsidR="00662450" w:rsidRDefault="00662450" w:rsidP="00662450">
      <w:pPr>
        <w:tabs>
          <w:tab w:val="left" w:pos="7836"/>
        </w:tabs>
      </w:pPr>
      <w:r>
        <w:tab/>
      </w:r>
    </w:p>
    <w:p w14:paraId="267FA101" w14:textId="77777777" w:rsidR="00B8243E" w:rsidRDefault="00B8243E"/>
    <w:sectPr w:rsidR="00B82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c3MjE1MrcwtDAzNzZW0lEKTi0uzszPAykwqgUA5ofyECwAAAA="/>
  </w:docVars>
  <w:rsids>
    <w:rsidRoot w:val="00662450"/>
    <w:rsid w:val="00662450"/>
    <w:rsid w:val="00B8243E"/>
    <w:rsid w:val="00FB2C00"/>
    <w:rsid w:val="00FD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B6D67"/>
  <w15:chartTrackingRefBased/>
  <w15:docId w15:val="{8DFA45F6-F358-4A34-A78A-9FA8B141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450"/>
    <w:pPr>
      <w:spacing w:after="200" w:line="276" w:lineRule="auto"/>
    </w:pPr>
    <w:rPr>
      <w:rFonts w:ascii="Arial" w:eastAsiaTheme="minorEastAsia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450"/>
    <w:pPr>
      <w:keepNext/>
      <w:keepLines/>
      <w:spacing w:before="360" w:after="0"/>
      <w:outlineLvl w:val="0"/>
    </w:pPr>
    <w:rPr>
      <w:rFonts w:eastAsiaTheme="majorEastAsia" w:cstheme="majorBidi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450"/>
    <w:rPr>
      <w:rFonts w:ascii="Arial" w:eastAsiaTheme="majorEastAsia" w:hAnsi="Arial" w:cstheme="majorBidi"/>
      <w:b/>
      <w:bCs/>
      <w:sz w:val="24"/>
      <w:szCs w:val="24"/>
    </w:rPr>
  </w:style>
  <w:style w:type="paragraph" w:customStyle="1" w:styleId="Default">
    <w:name w:val="Default"/>
    <w:rsid w:val="00662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62450"/>
    <w:pPr>
      <w:spacing w:after="0" w:line="240" w:lineRule="auto"/>
      <w:jc w:val="center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Moore</dc:creator>
  <cp:keywords/>
  <dc:description/>
  <cp:lastModifiedBy>Sara Moore</cp:lastModifiedBy>
  <cp:revision>3</cp:revision>
  <dcterms:created xsi:type="dcterms:W3CDTF">2017-12-14T11:28:00Z</dcterms:created>
  <dcterms:modified xsi:type="dcterms:W3CDTF">2017-12-18T10:39:00Z</dcterms:modified>
</cp:coreProperties>
</file>