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D01F7" w14:textId="3752643B" w:rsidR="00B97B09" w:rsidRDefault="00DC6FFA" w:rsidP="00B97B09">
      <w:pPr>
        <w:ind w:left="-720" w:firstLine="720"/>
        <w:jc w:val="center"/>
        <w:rPr>
          <w:rFonts w:ascii="Times New Roman" w:hAnsi="Times New Roman"/>
          <w:b/>
          <w:sz w:val="24"/>
          <w:szCs w:val="24"/>
        </w:rPr>
      </w:pPr>
      <w:r>
        <w:rPr>
          <w:rFonts w:ascii="Times New Roman" w:hAnsi="Times New Roman"/>
          <w:b/>
          <w:sz w:val="24"/>
          <w:szCs w:val="24"/>
        </w:rPr>
        <w:t xml:space="preserve">BIOL </w:t>
      </w:r>
      <w:r w:rsidR="00B97B09">
        <w:rPr>
          <w:rFonts w:ascii="Times New Roman" w:hAnsi="Times New Roman"/>
          <w:b/>
          <w:sz w:val="24"/>
          <w:szCs w:val="24"/>
        </w:rPr>
        <w:t xml:space="preserve">3149, 3249 and </w:t>
      </w:r>
      <w:r>
        <w:rPr>
          <w:rFonts w:ascii="Times New Roman" w:hAnsi="Times New Roman"/>
          <w:b/>
          <w:sz w:val="24"/>
          <w:szCs w:val="24"/>
        </w:rPr>
        <w:t>3349</w:t>
      </w:r>
    </w:p>
    <w:p w14:paraId="3C3A0B5E" w14:textId="092AC6F6" w:rsidR="004D0FE1" w:rsidRPr="00A839BF" w:rsidRDefault="00DC6FFA" w:rsidP="00B97B09">
      <w:pPr>
        <w:jc w:val="center"/>
        <w:rPr>
          <w:rFonts w:ascii="Times New Roman" w:hAnsi="Times New Roman"/>
          <w:b/>
          <w:sz w:val="24"/>
          <w:szCs w:val="24"/>
        </w:rPr>
      </w:pPr>
      <w:r>
        <w:rPr>
          <w:rFonts w:ascii="Times New Roman" w:hAnsi="Times New Roman"/>
          <w:b/>
          <w:sz w:val="24"/>
          <w:szCs w:val="24"/>
        </w:rPr>
        <w:t>Biology Co-op</w:t>
      </w:r>
    </w:p>
    <w:p w14:paraId="3C3A0B5F" w14:textId="395D8692" w:rsidR="004D0FE1" w:rsidRPr="00153405" w:rsidRDefault="0085593D" w:rsidP="00B97B09">
      <w:pPr>
        <w:jc w:val="center"/>
        <w:rPr>
          <w:rFonts w:ascii="Times New Roman" w:hAnsi="Times New Roman"/>
          <w:b/>
          <w:sz w:val="24"/>
          <w:szCs w:val="24"/>
        </w:rPr>
      </w:pPr>
      <w:r>
        <w:rPr>
          <w:rFonts w:ascii="Times New Roman" w:hAnsi="Times New Roman"/>
          <w:b/>
          <w:sz w:val="24"/>
          <w:szCs w:val="24"/>
        </w:rPr>
        <w:t>Fall</w:t>
      </w:r>
      <w:r w:rsidR="004F212C">
        <w:rPr>
          <w:rFonts w:ascii="Times New Roman" w:hAnsi="Times New Roman"/>
          <w:b/>
          <w:sz w:val="24"/>
          <w:szCs w:val="24"/>
        </w:rPr>
        <w:t xml:space="preserve"> 201</w:t>
      </w:r>
      <w:r w:rsidR="00B77233">
        <w:rPr>
          <w:rFonts w:ascii="Times New Roman" w:hAnsi="Times New Roman"/>
          <w:b/>
          <w:sz w:val="24"/>
          <w:szCs w:val="24"/>
        </w:rPr>
        <w:t>8</w:t>
      </w:r>
      <w:bookmarkStart w:id="0" w:name="_GoBack"/>
      <w:bookmarkEnd w:id="0"/>
    </w:p>
    <w:p w14:paraId="3C3A0B61" w14:textId="2214B289" w:rsidR="004D0FE1" w:rsidRPr="00153405" w:rsidRDefault="004D0FE1" w:rsidP="004D0FE1">
      <w:pPr>
        <w:jc w:val="center"/>
        <w:rPr>
          <w:rFonts w:ascii="Times New Roman" w:hAnsi="Times New Roman"/>
          <w:b/>
          <w:sz w:val="24"/>
          <w:szCs w:val="24"/>
        </w:rPr>
      </w:pPr>
    </w:p>
    <w:p w14:paraId="3C3A0B64" w14:textId="56804B17" w:rsidR="004D0FE1" w:rsidRPr="00A839BF" w:rsidRDefault="004D0FE1" w:rsidP="004D0FE1">
      <w:pPr>
        <w:rPr>
          <w:rFonts w:ascii="Times New Roman" w:hAnsi="Times New Roman"/>
          <w:sz w:val="24"/>
          <w:szCs w:val="24"/>
        </w:rPr>
      </w:pPr>
      <w:r w:rsidRPr="00A839BF">
        <w:rPr>
          <w:rFonts w:ascii="Times New Roman" w:hAnsi="Times New Roman"/>
          <w:sz w:val="24"/>
          <w:szCs w:val="24"/>
        </w:rPr>
        <w:t xml:space="preserve">Dr. </w:t>
      </w:r>
      <w:r w:rsidR="00B97B09">
        <w:rPr>
          <w:rFonts w:ascii="Times New Roman" w:hAnsi="Times New Roman"/>
          <w:sz w:val="24"/>
          <w:szCs w:val="24"/>
        </w:rPr>
        <w:t>Laura Mydlarz</w:t>
      </w:r>
    </w:p>
    <w:p w14:paraId="3C3A0B65" w14:textId="544B7B43" w:rsidR="004D0FE1" w:rsidRPr="00A839BF" w:rsidRDefault="00B97B09" w:rsidP="004D0FE1">
      <w:pPr>
        <w:rPr>
          <w:rFonts w:ascii="Times New Roman" w:hAnsi="Times New Roman"/>
          <w:sz w:val="24"/>
          <w:szCs w:val="24"/>
        </w:rPr>
      </w:pPr>
      <w:r>
        <w:rPr>
          <w:rFonts w:ascii="Times New Roman" w:hAnsi="Times New Roman"/>
          <w:sz w:val="24"/>
          <w:szCs w:val="24"/>
        </w:rPr>
        <w:t>Life Science Bldg. 235 or 337</w:t>
      </w:r>
    </w:p>
    <w:p w14:paraId="3C3A0B66" w14:textId="0A0F3231" w:rsidR="004D0FE1" w:rsidRPr="00A839BF" w:rsidRDefault="00242C07" w:rsidP="004D0FE1">
      <w:pPr>
        <w:rPr>
          <w:rFonts w:ascii="Times New Roman" w:hAnsi="Times New Roman"/>
          <w:sz w:val="24"/>
          <w:szCs w:val="24"/>
        </w:rPr>
      </w:pPr>
      <w:r>
        <w:rPr>
          <w:rFonts w:ascii="Times New Roman" w:hAnsi="Times New Roman"/>
          <w:sz w:val="24"/>
          <w:szCs w:val="24"/>
        </w:rPr>
        <w:t>817-272-</w:t>
      </w:r>
      <w:r w:rsidR="00B97B09">
        <w:rPr>
          <w:rFonts w:ascii="Times New Roman" w:hAnsi="Times New Roman"/>
          <w:sz w:val="24"/>
          <w:szCs w:val="24"/>
        </w:rPr>
        <w:t>0327</w:t>
      </w:r>
    </w:p>
    <w:p w14:paraId="3C3A0B67" w14:textId="577AAF39" w:rsidR="004D0FE1" w:rsidRPr="00A839BF" w:rsidRDefault="00B97B09" w:rsidP="004D0FE1">
      <w:pPr>
        <w:rPr>
          <w:rFonts w:ascii="Times New Roman" w:hAnsi="Times New Roman"/>
          <w:sz w:val="24"/>
          <w:szCs w:val="24"/>
        </w:rPr>
      </w:pPr>
      <w:r>
        <w:rPr>
          <w:rFonts w:ascii="Times New Roman" w:hAnsi="Times New Roman"/>
          <w:sz w:val="24"/>
          <w:szCs w:val="24"/>
        </w:rPr>
        <w:t>Mydlarz</w:t>
      </w:r>
      <w:r w:rsidR="004D0FE1" w:rsidRPr="00A839BF">
        <w:rPr>
          <w:rFonts w:ascii="Times New Roman" w:hAnsi="Times New Roman"/>
          <w:sz w:val="24"/>
          <w:szCs w:val="24"/>
        </w:rPr>
        <w:t>@uta.edu</w:t>
      </w:r>
    </w:p>
    <w:p w14:paraId="3C3A0B68" w14:textId="1BD0F6DA" w:rsidR="004D0FE1" w:rsidRPr="00694B66" w:rsidRDefault="00694B66" w:rsidP="004D0FE1">
      <w:pPr>
        <w:rPr>
          <w:rFonts w:ascii="Times New Roman" w:hAnsi="Times New Roman"/>
          <w:sz w:val="24"/>
          <w:szCs w:val="24"/>
        </w:rPr>
      </w:pPr>
      <w:r w:rsidRPr="00694B66">
        <w:rPr>
          <w:rFonts w:ascii="Times New Roman" w:hAnsi="Times New Roman"/>
          <w:i/>
          <w:sz w:val="24"/>
          <w:szCs w:val="24"/>
        </w:rPr>
        <w:t xml:space="preserve">Office hours: </w:t>
      </w:r>
      <w:r w:rsidRPr="00694B66">
        <w:rPr>
          <w:rFonts w:ascii="Times New Roman" w:hAnsi="Times New Roman"/>
          <w:sz w:val="24"/>
          <w:szCs w:val="24"/>
        </w:rPr>
        <w:t xml:space="preserve">Tuesday and Thursday 9am – 12 pm, LS 337. </w:t>
      </w:r>
      <w:r>
        <w:rPr>
          <w:rFonts w:ascii="Times New Roman" w:hAnsi="Times New Roman"/>
          <w:sz w:val="24"/>
          <w:szCs w:val="24"/>
        </w:rPr>
        <w:t xml:space="preserve">OR by appointment. </w:t>
      </w:r>
    </w:p>
    <w:p w14:paraId="4BAEF05C" w14:textId="77777777" w:rsidR="00694B66" w:rsidRPr="00A839BF" w:rsidRDefault="00694B66" w:rsidP="004D0FE1">
      <w:pPr>
        <w:rPr>
          <w:rFonts w:ascii="Times New Roman" w:hAnsi="Times New Roman"/>
          <w:sz w:val="24"/>
          <w:szCs w:val="24"/>
        </w:rPr>
      </w:pPr>
    </w:p>
    <w:p w14:paraId="08C1698C" w14:textId="53C00683" w:rsidR="00E92385" w:rsidRPr="00694B66" w:rsidRDefault="00694B66" w:rsidP="00E92385">
      <w:pPr>
        <w:rPr>
          <w:rFonts w:ascii="Times New Roman" w:eastAsia="Times New Roman" w:hAnsi="Times New Roman"/>
          <w:sz w:val="24"/>
          <w:szCs w:val="24"/>
        </w:rPr>
      </w:pPr>
      <w:r w:rsidRPr="00694B66">
        <w:rPr>
          <w:rFonts w:ascii="Times New Roman" w:hAnsi="Times New Roman"/>
          <w:i/>
          <w:sz w:val="24"/>
          <w:szCs w:val="24"/>
        </w:rPr>
        <w:t>Course Description</w:t>
      </w:r>
      <w:r w:rsidRPr="00694B66">
        <w:rPr>
          <w:rFonts w:ascii="Times New Roman" w:hAnsi="Times New Roman"/>
          <w:sz w:val="24"/>
          <w:szCs w:val="24"/>
        </w:rPr>
        <w:t xml:space="preserve">: </w:t>
      </w:r>
      <w:r w:rsidR="00E92385" w:rsidRPr="00694B66">
        <w:rPr>
          <w:rFonts w:ascii="Times New Roman" w:eastAsia="Times New Roman" w:hAnsi="Times New Roman"/>
          <w:sz w:val="24"/>
          <w:szCs w:val="24"/>
        </w:rPr>
        <w:t xml:space="preserve">This course is designed to allow college students to receive credit for their relevant work experiences in the field.  Students can receive 1, 2, or 3 hours of course credit for their paid or volunteer hands-on work in an area of Biology, or Health-related sciences. Please note that you will be charged tuition for the number of credit hours received, just as you would for any other class.  </w:t>
      </w:r>
      <w:r w:rsidR="00E92385" w:rsidRPr="00694B66">
        <w:rPr>
          <w:rFonts w:ascii="Times New Roman" w:eastAsia="Times New Roman" w:hAnsi="Times New Roman"/>
          <w:i/>
          <w:sz w:val="24"/>
          <w:szCs w:val="24"/>
        </w:rPr>
        <w:t>Three hours of co-op may be used toward majors credit, and an additional three hours may be u</w:t>
      </w:r>
      <w:r w:rsidRPr="00694B66">
        <w:rPr>
          <w:rFonts w:ascii="Times New Roman" w:eastAsia="Times New Roman" w:hAnsi="Times New Roman"/>
          <w:i/>
          <w:sz w:val="24"/>
          <w:szCs w:val="24"/>
        </w:rPr>
        <w:t xml:space="preserve">sed for general elective credit </w:t>
      </w:r>
      <w:r w:rsidR="00E92385" w:rsidRPr="00694B66">
        <w:rPr>
          <w:rFonts w:ascii="Times New Roman" w:eastAsia="Times New Roman" w:hAnsi="Times New Roman"/>
          <w:i/>
          <w:sz w:val="24"/>
          <w:szCs w:val="24"/>
        </w:rPr>
        <w:t>(see advisor for details</w:t>
      </w:r>
      <w:r w:rsidR="00E92385" w:rsidRPr="00694B66">
        <w:rPr>
          <w:rFonts w:ascii="Times New Roman" w:eastAsia="Times New Roman" w:hAnsi="Times New Roman"/>
          <w:sz w:val="24"/>
          <w:szCs w:val="24"/>
        </w:rPr>
        <w:t xml:space="preserve">). </w:t>
      </w:r>
    </w:p>
    <w:p w14:paraId="7EFAE40A" w14:textId="77777777" w:rsidR="00E92385" w:rsidRPr="00694B66" w:rsidRDefault="00E92385" w:rsidP="00E92385">
      <w:pPr>
        <w:rPr>
          <w:rFonts w:ascii="Times New Roman" w:eastAsia="Times New Roman" w:hAnsi="Times New Roman"/>
          <w:sz w:val="24"/>
          <w:szCs w:val="24"/>
        </w:rPr>
      </w:pPr>
    </w:p>
    <w:p w14:paraId="7613BC95" w14:textId="77777777" w:rsidR="00694B66" w:rsidRDefault="00694B66" w:rsidP="00694B66">
      <w:pPr>
        <w:rPr>
          <w:rFonts w:ascii="Times New Roman" w:hAnsi="Times New Roman"/>
          <w:sz w:val="24"/>
          <w:szCs w:val="24"/>
        </w:rPr>
      </w:pPr>
      <w:r w:rsidRPr="00153405">
        <w:rPr>
          <w:rFonts w:ascii="Times New Roman" w:hAnsi="Times New Roman"/>
          <w:i/>
          <w:sz w:val="24"/>
          <w:szCs w:val="24"/>
        </w:rPr>
        <w:t>Student Learning Outcomes</w:t>
      </w:r>
      <w:r w:rsidRPr="00153405">
        <w:rPr>
          <w:rFonts w:ascii="Times New Roman" w:hAnsi="Times New Roman"/>
          <w:sz w:val="24"/>
          <w:szCs w:val="24"/>
        </w:rPr>
        <w:t xml:space="preserve">: </w:t>
      </w:r>
      <w:r>
        <w:rPr>
          <w:rFonts w:ascii="Times New Roman" w:hAnsi="Times New Roman"/>
          <w:sz w:val="24"/>
          <w:szCs w:val="24"/>
        </w:rPr>
        <w:t>As the instructor I will strive to ensure that students:</w:t>
      </w:r>
    </w:p>
    <w:p w14:paraId="6E369B15" w14:textId="38EC910D" w:rsidR="00694B66" w:rsidRPr="00705587" w:rsidRDefault="00694B66" w:rsidP="00694B66">
      <w:pPr>
        <w:pStyle w:val="ListParagraph"/>
        <w:numPr>
          <w:ilvl w:val="0"/>
          <w:numId w:val="1"/>
        </w:numPr>
        <w:rPr>
          <w:rFonts w:ascii="Times New Roman" w:hAnsi="Times New Roman"/>
          <w:sz w:val="24"/>
          <w:szCs w:val="24"/>
        </w:rPr>
      </w:pPr>
      <w:r>
        <w:rPr>
          <w:rFonts w:ascii="Times New Roman" w:hAnsi="Times New Roman"/>
          <w:sz w:val="24"/>
          <w:szCs w:val="24"/>
        </w:rPr>
        <w:t>E</w:t>
      </w:r>
      <w:r w:rsidRPr="00705587">
        <w:rPr>
          <w:rFonts w:ascii="Times New Roman" w:hAnsi="Times New Roman"/>
          <w:sz w:val="24"/>
          <w:szCs w:val="24"/>
        </w:rPr>
        <w:t>xhibit professionalism in clinical settings</w:t>
      </w:r>
    </w:p>
    <w:p w14:paraId="54441C36" w14:textId="444BF561" w:rsidR="00694B66" w:rsidRPr="00705587" w:rsidRDefault="00694B66" w:rsidP="00694B66">
      <w:pPr>
        <w:pStyle w:val="ListParagraph"/>
        <w:numPr>
          <w:ilvl w:val="0"/>
          <w:numId w:val="1"/>
        </w:numPr>
        <w:rPr>
          <w:rFonts w:ascii="Times New Roman" w:hAnsi="Times New Roman"/>
          <w:sz w:val="24"/>
          <w:szCs w:val="24"/>
        </w:rPr>
      </w:pPr>
      <w:r w:rsidRPr="00705587">
        <w:rPr>
          <w:rFonts w:ascii="Times New Roman" w:hAnsi="Times New Roman"/>
          <w:sz w:val="24"/>
          <w:szCs w:val="24"/>
        </w:rPr>
        <w:t xml:space="preserve">Introduce students to the work places in the </w:t>
      </w:r>
      <w:r>
        <w:rPr>
          <w:rFonts w:ascii="Times New Roman" w:hAnsi="Times New Roman"/>
          <w:sz w:val="24"/>
          <w:szCs w:val="24"/>
        </w:rPr>
        <w:t xml:space="preserve">sciences, research </w:t>
      </w:r>
      <w:r w:rsidRPr="00705587">
        <w:rPr>
          <w:rFonts w:ascii="Times New Roman" w:hAnsi="Times New Roman"/>
          <w:sz w:val="24"/>
          <w:szCs w:val="24"/>
        </w:rPr>
        <w:t>or medical fields.</w:t>
      </w:r>
    </w:p>
    <w:p w14:paraId="53FB20D4" w14:textId="0F625DA3" w:rsidR="00694B66" w:rsidRPr="00705587" w:rsidRDefault="00694B66" w:rsidP="00694B66">
      <w:pPr>
        <w:pStyle w:val="ListParagraph"/>
        <w:numPr>
          <w:ilvl w:val="0"/>
          <w:numId w:val="1"/>
        </w:numPr>
        <w:rPr>
          <w:rFonts w:ascii="Times New Roman" w:hAnsi="Times New Roman"/>
          <w:sz w:val="24"/>
          <w:szCs w:val="24"/>
        </w:rPr>
      </w:pPr>
      <w:r w:rsidRPr="00705587">
        <w:rPr>
          <w:rFonts w:ascii="Times New Roman" w:hAnsi="Times New Roman"/>
          <w:sz w:val="24"/>
          <w:szCs w:val="24"/>
        </w:rPr>
        <w:t xml:space="preserve">Understand the operating procedures for </w:t>
      </w:r>
      <w:r>
        <w:rPr>
          <w:rFonts w:ascii="Times New Roman" w:hAnsi="Times New Roman"/>
          <w:sz w:val="24"/>
          <w:szCs w:val="24"/>
        </w:rPr>
        <w:t xml:space="preserve">sciences, research </w:t>
      </w:r>
      <w:r w:rsidRPr="00705587">
        <w:rPr>
          <w:rFonts w:ascii="Times New Roman" w:hAnsi="Times New Roman"/>
          <w:sz w:val="24"/>
          <w:szCs w:val="24"/>
        </w:rPr>
        <w:t>or medical fields.</w:t>
      </w:r>
    </w:p>
    <w:p w14:paraId="64273D5B" w14:textId="77777777" w:rsidR="00694B66" w:rsidRPr="00705587" w:rsidRDefault="00694B66" w:rsidP="00694B66">
      <w:pPr>
        <w:pStyle w:val="ListParagraph"/>
        <w:numPr>
          <w:ilvl w:val="0"/>
          <w:numId w:val="1"/>
        </w:numPr>
        <w:rPr>
          <w:rFonts w:ascii="Times New Roman" w:hAnsi="Times New Roman"/>
          <w:sz w:val="24"/>
          <w:szCs w:val="24"/>
        </w:rPr>
      </w:pPr>
      <w:r w:rsidRPr="00705587">
        <w:rPr>
          <w:rFonts w:ascii="Times New Roman" w:hAnsi="Times New Roman"/>
          <w:sz w:val="24"/>
          <w:szCs w:val="24"/>
        </w:rPr>
        <w:t xml:space="preserve">Gain hands-on experience in allied health or medical fields.  </w:t>
      </w:r>
    </w:p>
    <w:p w14:paraId="5069ABD1" w14:textId="29841BC3" w:rsidR="00694B66" w:rsidRPr="00705587" w:rsidRDefault="00694B66" w:rsidP="00694B66">
      <w:pPr>
        <w:pStyle w:val="ListParagraph"/>
        <w:numPr>
          <w:ilvl w:val="0"/>
          <w:numId w:val="1"/>
        </w:numPr>
        <w:rPr>
          <w:rFonts w:ascii="Times New Roman" w:hAnsi="Times New Roman"/>
          <w:sz w:val="24"/>
          <w:szCs w:val="24"/>
        </w:rPr>
      </w:pPr>
      <w:r>
        <w:rPr>
          <w:rFonts w:ascii="Times New Roman" w:hAnsi="Times New Roman"/>
          <w:sz w:val="24"/>
          <w:szCs w:val="24"/>
        </w:rPr>
        <w:t>C</w:t>
      </w:r>
      <w:r w:rsidRPr="00705587">
        <w:rPr>
          <w:rFonts w:ascii="Times New Roman" w:hAnsi="Times New Roman"/>
          <w:sz w:val="24"/>
          <w:szCs w:val="24"/>
        </w:rPr>
        <w:t>ommunicate effectively to varying types of audiences</w:t>
      </w:r>
    </w:p>
    <w:p w14:paraId="00F15004" w14:textId="7BA73A31" w:rsidR="00694B66" w:rsidRPr="00705587" w:rsidRDefault="00694B66" w:rsidP="00694B66">
      <w:pPr>
        <w:pStyle w:val="ListParagraph"/>
        <w:numPr>
          <w:ilvl w:val="0"/>
          <w:numId w:val="1"/>
        </w:numPr>
        <w:rPr>
          <w:rFonts w:ascii="Times New Roman" w:hAnsi="Times New Roman"/>
          <w:sz w:val="24"/>
          <w:szCs w:val="24"/>
        </w:rPr>
      </w:pPr>
      <w:r>
        <w:rPr>
          <w:rFonts w:ascii="Times New Roman" w:hAnsi="Times New Roman"/>
          <w:sz w:val="24"/>
          <w:szCs w:val="24"/>
        </w:rPr>
        <w:t>I</w:t>
      </w:r>
      <w:r w:rsidRPr="00705587">
        <w:rPr>
          <w:rFonts w:ascii="Times New Roman" w:hAnsi="Times New Roman"/>
          <w:sz w:val="24"/>
          <w:szCs w:val="24"/>
        </w:rPr>
        <w:t>mprove critical thinking skills</w:t>
      </w:r>
    </w:p>
    <w:p w14:paraId="449749D2" w14:textId="49ADADF4" w:rsidR="00694B66" w:rsidRPr="00705587" w:rsidRDefault="00694B66" w:rsidP="00694B66">
      <w:pPr>
        <w:pStyle w:val="ListParagraph"/>
        <w:numPr>
          <w:ilvl w:val="0"/>
          <w:numId w:val="1"/>
        </w:numPr>
        <w:rPr>
          <w:rFonts w:ascii="Times New Roman" w:hAnsi="Times New Roman"/>
          <w:sz w:val="24"/>
          <w:szCs w:val="24"/>
        </w:rPr>
      </w:pPr>
      <w:r>
        <w:rPr>
          <w:rFonts w:ascii="Times New Roman" w:hAnsi="Times New Roman"/>
          <w:sz w:val="24"/>
          <w:szCs w:val="24"/>
        </w:rPr>
        <w:t>E</w:t>
      </w:r>
      <w:r w:rsidRPr="00705587">
        <w:rPr>
          <w:rFonts w:ascii="Times New Roman" w:hAnsi="Times New Roman"/>
          <w:sz w:val="24"/>
          <w:szCs w:val="24"/>
        </w:rPr>
        <w:t>xplain how concepts learned prior to this course apply to the material presented here</w:t>
      </w:r>
    </w:p>
    <w:p w14:paraId="21746131" w14:textId="77777777" w:rsidR="00E92385" w:rsidRDefault="00E92385" w:rsidP="00E92385">
      <w:pPr>
        <w:rPr>
          <w:rFonts w:ascii="Times New Roman" w:hAnsi="Times New Roman"/>
          <w:i/>
          <w:sz w:val="24"/>
          <w:szCs w:val="24"/>
        </w:rPr>
      </w:pPr>
    </w:p>
    <w:p w14:paraId="276BF113" w14:textId="77777777" w:rsidR="00E92385" w:rsidRPr="00764A63" w:rsidRDefault="00E92385" w:rsidP="00E92385">
      <w:pPr>
        <w:rPr>
          <w:rFonts w:ascii="Times New Roman" w:hAnsi="Times New Roman"/>
          <w:sz w:val="24"/>
          <w:szCs w:val="24"/>
        </w:rPr>
      </w:pPr>
      <w:r>
        <w:rPr>
          <w:rFonts w:ascii="Times New Roman" w:hAnsi="Times New Roman"/>
          <w:i/>
          <w:sz w:val="24"/>
          <w:szCs w:val="24"/>
        </w:rPr>
        <w:t>Required Textbook</w:t>
      </w:r>
      <w:r w:rsidRPr="002222EA">
        <w:rPr>
          <w:rFonts w:ascii="Times New Roman" w:hAnsi="Times New Roman"/>
          <w:sz w:val="24"/>
          <w:szCs w:val="24"/>
        </w:rPr>
        <w:t>:</w:t>
      </w:r>
      <w:r>
        <w:rPr>
          <w:rFonts w:ascii="Times New Roman" w:hAnsi="Times New Roman"/>
          <w:sz w:val="24"/>
          <w:szCs w:val="24"/>
        </w:rPr>
        <w:t xml:space="preserve"> None. </w:t>
      </w:r>
    </w:p>
    <w:p w14:paraId="730C2D28" w14:textId="77777777" w:rsidR="00E92385" w:rsidRDefault="00E92385" w:rsidP="00E92385">
      <w:pPr>
        <w:rPr>
          <w:rFonts w:ascii="Times New Roman" w:hAnsi="Times New Roman"/>
          <w:i/>
          <w:sz w:val="24"/>
          <w:szCs w:val="24"/>
        </w:rPr>
      </w:pPr>
    </w:p>
    <w:p w14:paraId="352D4DC5" w14:textId="77777777" w:rsidR="00E92385" w:rsidRPr="00A839BF" w:rsidRDefault="00E92385" w:rsidP="00E92385">
      <w:pPr>
        <w:rPr>
          <w:rFonts w:ascii="Times New Roman" w:hAnsi="Times New Roman"/>
          <w:sz w:val="24"/>
          <w:szCs w:val="24"/>
        </w:rPr>
      </w:pPr>
      <w:r w:rsidRPr="00C40BA2">
        <w:rPr>
          <w:rFonts w:ascii="Times New Roman" w:hAnsi="Times New Roman"/>
          <w:i/>
          <w:sz w:val="24"/>
          <w:szCs w:val="24"/>
        </w:rPr>
        <w:t>Blackboard</w:t>
      </w:r>
      <w:r>
        <w:rPr>
          <w:rFonts w:ascii="Times New Roman" w:hAnsi="Times New Roman"/>
          <w:sz w:val="24"/>
          <w:szCs w:val="24"/>
        </w:rPr>
        <w:t>: Please check Blackboard regularly (elearn.uta.edu) as pertinent information will be provided there and often the answers to your questions may be found there.</w:t>
      </w:r>
    </w:p>
    <w:p w14:paraId="3C3A0B6A" w14:textId="77777777" w:rsidR="008E2A26" w:rsidRDefault="008E2A26" w:rsidP="004D0FE1">
      <w:pPr>
        <w:rPr>
          <w:rStyle w:val="span93"/>
          <w:rFonts w:ascii="Times New Roman" w:hAnsi="Times New Roman"/>
          <w:sz w:val="24"/>
          <w:szCs w:val="24"/>
        </w:rPr>
      </w:pPr>
    </w:p>
    <w:p w14:paraId="3C3A0B6B" w14:textId="13B6CB17" w:rsidR="004D0FE1" w:rsidRPr="00694B66" w:rsidRDefault="008E2A26" w:rsidP="004D0FE1">
      <w:pPr>
        <w:rPr>
          <w:b/>
        </w:rPr>
      </w:pPr>
      <w:r w:rsidRPr="008E2A26">
        <w:rPr>
          <w:rStyle w:val="span93"/>
          <w:rFonts w:ascii="Times New Roman" w:hAnsi="Times New Roman"/>
          <w:i/>
          <w:sz w:val="24"/>
          <w:szCs w:val="24"/>
        </w:rPr>
        <w:t>Email Policy</w:t>
      </w:r>
      <w:r>
        <w:rPr>
          <w:rStyle w:val="span93"/>
          <w:rFonts w:ascii="Times New Roman" w:hAnsi="Times New Roman"/>
          <w:sz w:val="24"/>
          <w:szCs w:val="24"/>
        </w:rPr>
        <w:t xml:space="preserve">: </w:t>
      </w:r>
      <w:r w:rsidR="00F13F4A">
        <w:rPr>
          <w:rStyle w:val="span93"/>
          <w:rFonts w:ascii="Times New Roman" w:hAnsi="Times New Roman"/>
          <w:sz w:val="24"/>
          <w:szCs w:val="24"/>
        </w:rPr>
        <w:t>Please check your UT Arlington email address regularly. If I need to communicate with you I will do so using this email address.</w:t>
      </w:r>
      <w:r w:rsidR="0004401A">
        <w:rPr>
          <w:rStyle w:val="span93"/>
          <w:rFonts w:ascii="Times New Roman" w:hAnsi="Times New Roman"/>
          <w:sz w:val="24"/>
          <w:szCs w:val="24"/>
        </w:rPr>
        <w:t xml:space="preserve"> Use email exchanges with faculty as an opportunity to practice professionalism. </w:t>
      </w:r>
      <w:r w:rsidR="00755862">
        <w:rPr>
          <w:rStyle w:val="span93"/>
          <w:rFonts w:ascii="Times New Roman" w:hAnsi="Times New Roman"/>
          <w:sz w:val="24"/>
          <w:szCs w:val="24"/>
        </w:rPr>
        <w:t xml:space="preserve">Please use a greeting and a closing and write in complete sentences. This is your chance to practice the way you should communicate with future employers. If you want to be taken seriously then please present yourself in such a manner. </w:t>
      </w:r>
      <w:r w:rsidR="0004401A">
        <w:rPr>
          <w:rStyle w:val="span93"/>
          <w:rFonts w:ascii="Times New Roman" w:hAnsi="Times New Roman"/>
          <w:sz w:val="24"/>
          <w:szCs w:val="24"/>
        </w:rPr>
        <w:t>Be detailed and appropriate. Excellent communi</w:t>
      </w:r>
      <w:r w:rsidR="00F3503F">
        <w:rPr>
          <w:rStyle w:val="span93"/>
          <w:rFonts w:ascii="Times New Roman" w:hAnsi="Times New Roman"/>
          <w:sz w:val="24"/>
          <w:szCs w:val="24"/>
        </w:rPr>
        <w:t>cation s</w:t>
      </w:r>
      <w:r w:rsidR="00A240C9">
        <w:rPr>
          <w:rStyle w:val="span93"/>
          <w:rFonts w:ascii="Times New Roman" w:hAnsi="Times New Roman"/>
          <w:sz w:val="24"/>
          <w:szCs w:val="24"/>
        </w:rPr>
        <w:t>kills can contribute to your</w:t>
      </w:r>
      <w:r w:rsidR="00F3503F">
        <w:rPr>
          <w:rStyle w:val="span93"/>
          <w:rFonts w:ascii="Times New Roman" w:hAnsi="Times New Roman"/>
          <w:sz w:val="24"/>
          <w:szCs w:val="24"/>
        </w:rPr>
        <w:t xml:space="preserve"> </w:t>
      </w:r>
      <w:r w:rsidR="00A240C9">
        <w:rPr>
          <w:rStyle w:val="span93"/>
          <w:rFonts w:ascii="Times New Roman" w:hAnsi="Times New Roman"/>
          <w:sz w:val="24"/>
          <w:szCs w:val="24"/>
        </w:rPr>
        <w:t xml:space="preserve">success in </w:t>
      </w:r>
      <w:r w:rsidR="00F3503F">
        <w:rPr>
          <w:rStyle w:val="span93"/>
          <w:rFonts w:ascii="Times New Roman" w:hAnsi="Times New Roman"/>
          <w:sz w:val="24"/>
          <w:szCs w:val="24"/>
        </w:rPr>
        <w:t>academic and professional endeavors.</w:t>
      </w:r>
      <w:r w:rsidR="004D0FE1" w:rsidRPr="00A839BF">
        <w:rPr>
          <w:rFonts w:ascii="Times New Roman" w:hAnsi="Times New Roman"/>
          <w:sz w:val="24"/>
          <w:szCs w:val="24"/>
        </w:rPr>
        <w:br/>
      </w:r>
    </w:p>
    <w:p w14:paraId="5F9EE04A" w14:textId="77777777" w:rsidR="00705587" w:rsidRPr="00C34351" w:rsidRDefault="004D0FE1" w:rsidP="004D0FE1">
      <w:pPr>
        <w:rPr>
          <w:rFonts w:ascii="Times New Roman" w:hAnsi="Times New Roman"/>
          <w:b/>
          <w:sz w:val="24"/>
          <w:szCs w:val="24"/>
        </w:rPr>
      </w:pPr>
      <w:r w:rsidRPr="00C34351">
        <w:rPr>
          <w:rFonts w:ascii="Times New Roman" w:hAnsi="Times New Roman"/>
          <w:i/>
          <w:sz w:val="24"/>
          <w:szCs w:val="24"/>
        </w:rPr>
        <w:t>Descriptions of major assignments and examinations</w:t>
      </w:r>
      <w:r w:rsidRPr="00C34351">
        <w:rPr>
          <w:rFonts w:ascii="Times New Roman" w:hAnsi="Times New Roman"/>
          <w:sz w:val="24"/>
          <w:szCs w:val="24"/>
        </w:rPr>
        <w:t>:</w:t>
      </w:r>
      <w:r w:rsidRPr="00C34351">
        <w:rPr>
          <w:rFonts w:ascii="Times New Roman" w:hAnsi="Times New Roman"/>
          <w:b/>
          <w:sz w:val="24"/>
          <w:szCs w:val="24"/>
        </w:rPr>
        <w:t xml:space="preserve"> </w:t>
      </w:r>
    </w:p>
    <w:p w14:paraId="39855353" w14:textId="728B0527" w:rsidR="00694B66" w:rsidRPr="00C34351" w:rsidRDefault="00694B66" w:rsidP="00694B66">
      <w:pPr>
        <w:pStyle w:val="ListParagraph"/>
        <w:numPr>
          <w:ilvl w:val="0"/>
          <w:numId w:val="11"/>
        </w:numPr>
        <w:rPr>
          <w:rFonts w:ascii="Times New Roman" w:hAnsi="Times New Roman"/>
          <w:sz w:val="24"/>
          <w:szCs w:val="24"/>
        </w:rPr>
      </w:pPr>
      <w:r w:rsidRPr="00C34351">
        <w:rPr>
          <w:rFonts w:ascii="Times New Roman" w:hAnsi="Times New Roman"/>
          <w:sz w:val="24"/>
          <w:szCs w:val="24"/>
        </w:rPr>
        <w:t>Letter of intent from employer  - Letter from employer, on company letterhead, stating the employer knows you are working for</w:t>
      </w:r>
      <w:r w:rsidR="00D56EF5">
        <w:rPr>
          <w:rFonts w:ascii="Times New Roman" w:hAnsi="Times New Roman"/>
          <w:sz w:val="24"/>
          <w:szCs w:val="24"/>
        </w:rPr>
        <w:t xml:space="preserve"> </w:t>
      </w:r>
      <w:r w:rsidRPr="00C34351">
        <w:rPr>
          <w:rFonts w:ascii="Times New Roman" w:hAnsi="Times New Roman"/>
          <w:sz w:val="24"/>
          <w:szCs w:val="24"/>
        </w:rPr>
        <w:t>Co-op credit, the nature of your work and the time per week spent on task.  The letter must have the signature of the student’s immediate supervisor, the employer’s addr</w:t>
      </w:r>
      <w:r w:rsidR="00AC62F3" w:rsidRPr="00C34351">
        <w:rPr>
          <w:rFonts w:ascii="Times New Roman" w:hAnsi="Times New Roman"/>
          <w:sz w:val="24"/>
          <w:szCs w:val="24"/>
        </w:rPr>
        <w:t>ess, a</w:t>
      </w:r>
      <w:r w:rsidR="001055BE">
        <w:rPr>
          <w:rFonts w:ascii="Times New Roman" w:hAnsi="Times New Roman"/>
          <w:sz w:val="24"/>
          <w:szCs w:val="24"/>
        </w:rPr>
        <w:t xml:space="preserve">nd must be received by </w:t>
      </w:r>
      <w:r w:rsidR="00C34D08">
        <w:rPr>
          <w:rFonts w:ascii="Times New Roman" w:hAnsi="Times New Roman"/>
          <w:sz w:val="24"/>
          <w:szCs w:val="24"/>
        </w:rPr>
        <w:t>9/10</w:t>
      </w:r>
      <w:r w:rsidR="004E079D">
        <w:rPr>
          <w:rFonts w:ascii="Times New Roman" w:hAnsi="Times New Roman"/>
          <w:sz w:val="24"/>
          <w:szCs w:val="24"/>
        </w:rPr>
        <w:t>/</w:t>
      </w:r>
      <w:r w:rsidR="00C34D08">
        <w:rPr>
          <w:rFonts w:ascii="Times New Roman" w:hAnsi="Times New Roman"/>
          <w:sz w:val="24"/>
          <w:szCs w:val="24"/>
        </w:rPr>
        <w:t>2018</w:t>
      </w:r>
      <w:r w:rsidR="001055BE">
        <w:rPr>
          <w:rFonts w:ascii="Times New Roman" w:hAnsi="Times New Roman"/>
          <w:sz w:val="24"/>
          <w:szCs w:val="24"/>
        </w:rPr>
        <w:t xml:space="preserve">. </w:t>
      </w:r>
      <w:r w:rsidR="00AC62F3" w:rsidRPr="00C34351">
        <w:rPr>
          <w:rFonts w:ascii="Times New Roman" w:hAnsi="Times New Roman"/>
          <w:sz w:val="24"/>
          <w:szCs w:val="24"/>
        </w:rPr>
        <w:t xml:space="preserve"> </w:t>
      </w:r>
    </w:p>
    <w:p w14:paraId="43C7AB58" w14:textId="00456F75" w:rsidR="00C2739F" w:rsidRPr="00C34351" w:rsidRDefault="00C2739F" w:rsidP="00C2739F">
      <w:pPr>
        <w:pStyle w:val="ListParagraph"/>
        <w:numPr>
          <w:ilvl w:val="0"/>
          <w:numId w:val="11"/>
        </w:numPr>
        <w:rPr>
          <w:rFonts w:ascii="Times New Roman" w:hAnsi="Times New Roman"/>
          <w:sz w:val="24"/>
          <w:szCs w:val="24"/>
        </w:rPr>
      </w:pPr>
      <w:r w:rsidRPr="00C2739F">
        <w:rPr>
          <w:rFonts w:ascii="Times New Roman" w:hAnsi="Times New Roman"/>
          <w:sz w:val="24"/>
          <w:szCs w:val="24"/>
        </w:rPr>
        <w:t xml:space="preserve">Mid-term </w:t>
      </w:r>
      <w:r>
        <w:rPr>
          <w:rFonts w:ascii="Times New Roman" w:hAnsi="Times New Roman"/>
          <w:sz w:val="24"/>
          <w:szCs w:val="24"/>
        </w:rPr>
        <w:t>Em</w:t>
      </w:r>
      <w:r w:rsidRPr="00C34351">
        <w:rPr>
          <w:rFonts w:ascii="Times New Roman" w:hAnsi="Times New Roman"/>
          <w:sz w:val="24"/>
          <w:szCs w:val="24"/>
        </w:rPr>
        <w:t xml:space="preserve">ployer evaluation form – see blackboard for form. Due by </w:t>
      </w:r>
      <w:r w:rsidR="00C34D08">
        <w:rPr>
          <w:rFonts w:ascii="Times New Roman" w:hAnsi="Times New Roman"/>
          <w:sz w:val="24"/>
          <w:szCs w:val="24"/>
        </w:rPr>
        <w:t>10/12</w:t>
      </w:r>
      <w:r w:rsidR="004E079D">
        <w:rPr>
          <w:rFonts w:ascii="Times New Roman" w:hAnsi="Times New Roman"/>
          <w:sz w:val="24"/>
          <w:szCs w:val="24"/>
        </w:rPr>
        <w:t>/</w:t>
      </w:r>
      <w:r w:rsidR="00C34D08">
        <w:rPr>
          <w:rFonts w:ascii="Times New Roman" w:hAnsi="Times New Roman"/>
          <w:sz w:val="24"/>
          <w:szCs w:val="24"/>
        </w:rPr>
        <w:t>2018</w:t>
      </w:r>
      <w:r w:rsidRPr="00C34351">
        <w:rPr>
          <w:rFonts w:ascii="Times New Roman" w:hAnsi="Times New Roman"/>
          <w:sz w:val="24"/>
          <w:szCs w:val="24"/>
        </w:rPr>
        <w:t xml:space="preserve">. </w:t>
      </w:r>
    </w:p>
    <w:p w14:paraId="28DE10E8" w14:textId="07CAEB07" w:rsidR="0004143B" w:rsidRPr="00C2739F" w:rsidRDefault="0004143B" w:rsidP="0004143B">
      <w:pPr>
        <w:pStyle w:val="ListParagraph"/>
        <w:numPr>
          <w:ilvl w:val="0"/>
          <w:numId w:val="11"/>
        </w:numPr>
        <w:rPr>
          <w:rFonts w:ascii="Times New Roman" w:hAnsi="Times New Roman"/>
          <w:sz w:val="24"/>
          <w:szCs w:val="24"/>
        </w:rPr>
      </w:pPr>
      <w:r w:rsidRPr="00C2739F">
        <w:rPr>
          <w:rFonts w:ascii="Times New Roman" w:hAnsi="Times New Roman"/>
          <w:sz w:val="24"/>
          <w:szCs w:val="24"/>
        </w:rPr>
        <w:t>Case study report – student will write a report about a specific case or situation at their job. See blackb</w:t>
      </w:r>
      <w:r w:rsidR="001055BE">
        <w:rPr>
          <w:rFonts w:ascii="Times New Roman" w:hAnsi="Times New Roman"/>
          <w:sz w:val="24"/>
          <w:szCs w:val="24"/>
        </w:rPr>
        <w:t xml:space="preserve">oard for details. Due by </w:t>
      </w:r>
      <w:r w:rsidR="00C34D08">
        <w:rPr>
          <w:rFonts w:ascii="Times New Roman" w:hAnsi="Times New Roman"/>
          <w:sz w:val="24"/>
          <w:szCs w:val="24"/>
        </w:rPr>
        <w:t>11</w:t>
      </w:r>
      <w:r w:rsidR="004E079D">
        <w:rPr>
          <w:rFonts w:ascii="Times New Roman" w:hAnsi="Times New Roman"/>
          <w:sz w:val="24"/>
          <w:szCs w:val="24"/>
        </w:rPr>
        <w:t>/</w:t>
      </w:r>
      <w:r w:rsidR="00C34D08">
        <w:rPr>
          <w:rFonts w:ascii="Times New Roman" w:hAnsi="Times New Roman"/>
          <w:sz w:val="24"/>
          <w:szCs w:val="24"/>
        </w:rPr>
        <w:t>30</w:t>
      </w:r>
      <w:r w:rsidR="004E079D">
        <w:rPr>
          <w:rFonts w:ascii="Times New Roman" w:hAnsi="Times New Roman"/>
          <w:sz w:val="24"/>
          <w:szCs w:val="24"/>
        </w:rPr>
        <w:t>/</w:t>
      </w:r>
      <w:r w:rsidR="00C34D08">
        <w:rPr>
          <w:rFonts w:ascii="Times New Roman" w:hAnsi="Times New Roman"/>
          <w:sz w:val="24"/>
          <w:szCs w:val="24"/>
        </w:rPr>
        <w:t>2018</w:t>
      </w:r>
      <w:r w:rsidRPr="00C2739F">
        <w:rPr>
          <w:rFonts w:ascii="Times New Roman" w:hAnsi="Times New Roman"/>
          <w:sz w:val="24"/>
          <w:szCs w:val="24"/>
        </w:rPr>
        <w:t xml:space="preserve">. </w:t>
      </w:r>
    </w:p>
    <w:p w14:paraId="0B0923B4" w14:textId="1A32AF65" w:rsidR="00694B66" w:rsidRPr="00C34351" w:rsidRDefault="00C2739F" w:rsidP="00694B66">
      <w:pPr>
        <w:pStyle w:val="ListParagraph"/>
        <w:numPr>
          <w:ilvl w:val="0"/>
          <w:numId w:val="11"/>
        </w:numPr>
        <w:rPr>
          <w:rFonts w:ascii="Times New Roman" w:hAnsi="Times New Roman"/>
          <w:sz w:val="24"/>
          <w:szCs w:val="24"/>
        </w:rPr>
      </w:pPr>
      <w:r>
        <w:rPr>
          <w:rFonts w:ascii="Times New Roman" w:hAnsi="Times New Roman"/>
          <w:sz w:val="24"/>
          <w:szCs w:val="24"/>
        </w:rPr>
        <w:t xml:space="preserve">End of Semester </w:t>
      </w:r>
      <w:r w:rsidR="0004143B">
        <w:rPr>
          <w:rFonts w:ascii="Times New Roman" w:hAnsi="Times New Roman"/>
          <w:sz w:val="24"/>
          <w:szCs w:val="24"/>
        </w:rPr>
        <w:t>Em</w:t>
      </w:r>
      <w:r w:rsidR="001055BE">
        <w:rPr>
          <w:rFonts w:ascii="Times New Roman" w:hAnsi="Times New Roman"/>
          <w:sz w:val="24"/>
          <w:szCs w:val="24"/>
        </w:rPr>
        <w:t>ployer evaluati</w:t>
      </w:r>
      <w:r w:rsidR="00694B66" w:rsidRPr="00C34351">
        <w:rPr>
          <w:rFonts w:ascii="Times New Roman" w:hAnsi="Times New Roman"/>
          <w:sz w:val="24"/>
          <w:szCs w:val="24"/>
        </w:rPr>
        <w:t>on form</w:t>
      </w:r>
      <w:r w:rsidR="00AC62F3" w:rsidRPr="00C34351">
        <w:rPr>
          <w:rFonts w:ascii="Times New Roman" w:hAnsi="Times New Roman"/>
          <w:sz w:val="24"/>
          <w:szCs w:val="24"/>
        </w:rPr>
        <w:t xml:space="preserve"> – see blackboard for form. Due by </w:t>
      </w:r>
      <w:r w:rsidR="00C34D08">
        <w:rPr>
          <w:rFonts w:ascii="Times New Roman" w:hAnsi="Times New Roman"/>
          <w:sz w:val="24"/>
          <w:szCs w:val="24"/>
        </w:rPr>
        <w:t>11/30</w:t>
      </w:r>
      <w:r w:rsidR="004E079D">
        <w:rPr>
          <w:rFonts w:ascii="Times New Roman" w:hAnsi="Times New Roman"/>
          <w:sz w:val="24"/>
          <w:szCs w:val="24"/>
        </w:rPr>
        <w:t>/</w:t>
      </w:r>
      <w:r w:rsidR="00C34D08">
        <w:rPr>
          <w:rFonts w:ascii="Times New Roman" w:hAnsi="Times New Roman"/>
          <w:sz w:val="24"/>
          <w:szCs w:val="24"/>
        </w:rPr>
        <w:t>2018</w:t>
      </w:r>
      <w:r w:rsidR="0018710A" w:rsidRPr="00C34351">
        <w:rPr>
          <w:rFonts w:ascii="Times New Roman" w:hAnsi="Times New Roman"/>
          <w:sz w:val="24"/>
          <w:szCs w:val="24"/>
        </w:rPr>
        <w:t xml:space="preserve">. </w:t>
      </w:r>
    </w:p>
    <w:p w14:paraId="561CB091" w14:textId="732C8B93" w:rsidR="00C34351" w:rsidRPr="00C34351" w:rsidRDefault="00694B66" w:rsidP="00C34351">
      <w:pPr>
        <w:pStyle w:val="ListParagraph"/>
        <w:numPr>
          <w:ilvl w:val="0"/>
          <w:numId w:val="11"/>
        </w:numPr>
        <w:rPr>
          <w:rFonts w:ascii="Times New Roman" w:hAnsi="Times New Roman"/>
          <w:sz w:val="24"/>
          <w:szCs w:val="24"/>
        </w:rPr>
      </w:pPr>
      <w:r w:rsidRPr="00C34351">
        <w:rPr>
          <w:rFonts w:ascii="Times New Roman" w:hAnsi="Times New Roman"/>
          <w:sz w:val="24"/>
          <w:szCs w:val="24"/>
        </w:rPr>
        <w:t>Student evaluation form</w:t>
      </w:r>
      <w:r w:rsidR="00C34351" w:rsidRPr="00C34351">
        <w:rPr>
          <w:rFonts w:ascii="Times New Roman" w:hAnsi="Times New Roman"/>
          <w:sz w:val="24"/>
          <w:szCs w:val="24"/>
        </w:rPr>
        <w:t xml:space="preserve"> - see blackboard for form. Due by </w:t>
      </w:r>
      <w:r w:rsidR="00C34D08">
        <w:rPr>
          <w:rFonts w:ascii="Times New Roman" w:hAnsi="Times New Roman"/>
          <w:sz w:val="24"/>
          <w:szCs w:val="24"/>
        </w:rPr>
        <w:t>11/30/2018</w:t>
      </w:r>
      <w:r w:rsidR="00C34351" w:rsidRPr="00C34351">
        <w:rPr>
          <w:rFonts w:ascii="Times New Roman" w:hAnsi="Times New Roman"/>
          <w:sz w:val="24"/>
          <w:szCs w:val="24"/>
        </w:rPr>
        <w:t xml:space="preserve">. </w:t>
      </w:r>
    </w:p>
    <w:p w14:paraId="09F25718" w14:textId="18002C38" w:rsidR="00705587" w:rsidRPr="00C34351" w:rsidRDefault="00705587" w:rsidP="00705587">
      <w:pPr>
        <w:rPr>
          <w:rFonts w:ascii="Times New Roman" w:hAnsi="Times New Roman"/>
          <w:sz w:val="24"/>
          <w:szCs w:val="24"/>
        </w:rPr>
      </w:pPr>
      <w:r w:rsidRPr="00C34351">
        <w:rPr>
          <w:rFonts w:ascii="Times New Roman" w:hAnsi="Times New Roman"/>
          <w:sz w:val="24"/>
          <w:szCs w:val="24"/>
        </w:rPr>
        <w:tab/>
      </w:r>
    </w:p>
    <w:p w14:paraId="3103EB77" w14:textId="753A27DA" w:rsidR="00705587" w:rsidRPr="00C34351" w:rsidRDefault="00C34351" w:rsidP="00705587">
      <w:pPr>
        <w:rPr>
          <w:rFonts w:ascii="Times New Roman" w:hAnsi="Times New Roman"/>
          <w:sz w:val="24"/>
          <w:szCs w:val="24"/>
        </w:rPr>
      </w:pPr>
      <w:r>
        <w:rPr>
          <w:rFonts w:ascii="Times New Roman" w:hAnsi="Times New Roman"/>
          <w:sz w:val="24"/>
          <w:szCs w:val="24"/>
        </w:rPr>
        <w:lastRenderedPageBreak/>
        <w:t>ALL FORMs are on blackboard and must be submitted on blackboard. No hard copies will be accepted</w:t>
      </w:r>
      <w:r w:rsidR="00705587" w:rsidRPr="00C34351">
        <w:rPr>
          <w:rFonts w:ascii="Times New Roman" w:hAnsi="Times New Roman"/>
          <w:sz w:val="24"/>
          <w:szCs w:val="24"/>
        </w:rPr>
        <w:t>.</w:t>
      </w:r>
      <w:r>
        <w:rPr>
          <w:rFonts w:ascii="Times New Roman" w:hAnsi="Times New Roman"/>
          <w:sz w:val="24"/>
          <w:szCs w:val="24"/>
        </w:rPr>
        <w:t xml:space="preserve"> Full points will be given ONLY to those who submit the forms and assignment on time. Those marked late by Blackboard will not be graded. Please plan accordingly. </w:t>
      </w:r>
      <w:r w:rsidR="00705587" w:rsidRPr="00C34351">
        <w:rPr>
          <w:rFonts w:ascii="Times New Roman" w:hAnsi="Times New Roman"/>
          <w:sz w:val="24"/>
          <w:szCs w:val="24"/>
        </w:rPr>
        <w:t xml:space="preserve"> </w:t>
      </w:r>
    </w:p>
    <w:p w14:paraId="3C3A0B7B" w14:textId="77777777" w:rsidR="00C40BA2" w:rsidRDefault="00C40BA2" w:rsidP="004D0FE1">
      <w:pPr>
        <w:rPr>
          <w:rFonts w:ascii="Times New Roman" w:hAnsi="Times New Roman"/>
          <w:sz w:val="24"/>
          <w:szCs w:val="24"/>
        </w:rPr>
      </w:pPr>
    </w:p>
    <w:p w14:paraId="3C3A0B7E" w14:textId="7A88DB9D" w:rsidR="00D022F2" w:rsidRPr="00D022F2" w:rsidRDefault="00D022F2" w:rsidP="004D0FE1">
      <w:pPr>
        <w:rPr>
          <w:rFonts w:ascii="Times New Roman" w:hAnsi="Times New Roman"/>
          <w:sz w:val="24"/>
          <w:szCs w:val="24"/>
        </w:rPr>
      </w:pPr>
      <w:r>
        <w:rPr>
          <w:rFonts w:ascii="Times New Roman" w:hAnsi="Times New Roman"/>
          <w:i/>
          <w:sz w:val="24"/>
          <w:szCs w:val="24"/>
        </w:rPr>
        <w:t>Regular class days</w:t>
      </w:r>
      <w:r>
        <w:rPr>
          <w:rFonts w:ascii="Times New Roman" w:hAnsi="Times New Roman"/>
          <w:sz w:val="24"/>
          <w:szCs w:val="24"/>
        </w:rPr>
        <w:t xml:space="preserve">: </w:t>
      </w:r>
      <w:r w:rsidR="00EE7A0D">
        <w:rPr>
          <w:rFonts w:ascii="Times New Roman" w:hAnsi="Times New Roman"/>
          <w:sz w:val="24"/>
          <w:szCs w:val="24"/>
        </w:rPr>
        <w:t xml:space="preserve">There are no regular class meetings. </w:t>
      </w:r>
    </w:p>
    <w:p w14:paraId="3C3A0B7F" w14:textId="77777777" w:rsidR="00D022F2" w:rsidRDefault="00D022F2" w:rsidP="004D0FE1">
      <w:pPr>
        <w:rPr>
          <w:rFonts w:ascii="Times New Roman" w:hAnsi="Times New Roman"/>
          <w:i/>
          <w:sz w:val="24"/>
          <w:szCs w:val="24"/>
        </w:rPr>
      </w:pPr>
    </w:p>
    <w:p w14:paraId="4FAFAB09" w14:textId="77777777" w:rsidR="00705587" w:rsidRPr="00277A30" w:rsidRDefault="00705587" w:rsidP="00705587">
      <w:pPr>
        <w:rPr>
          <w:rFonts w:ascii="Times New Roman" w:hAnsi="Times New Roman"/>
          <w:sz w:val="24"/>
          <w:szCs w:val="24"/>
        </w:rPr>
      </w:pPr>
      <w:r w:rsidRPr="00277A30">
        <w:rPr>
          <w:rFonts w:ascii="Times New Roman" w:hAnsi="Times New Roman"/>
          <w:i/>
          <w:sz w:val="24"/>
          <w:szCs w:val="24"/>
        </w:rPr>
        <w:t>Expectations for Out-of-Class Study</w:t>
      </w:r>
      <w:r w:rsidRPr="00277A30">
        <w:rPr>
          <w:rFonts w:ascii="Times New Roman" w:hAnsi="Times New Roman"/>
          <w:sz w:val="24"/>
          <w:szCs w:val="24"/>
        </w:rPr>
        <w:t xml:space="preserve">: </w:t>
      </w:r>
    </w:p>
    <w:p w14:paraId="6A478C8B" w14:textId="12621943" w:rsidR="00705587" w:rsidRDefault="00705587" w:rsidP="00705587">
      <w:pPr>
        <w:rPr>
          <w:b/>
        </w:rPr>
      </w:pPr>
      <w:r w:rsidRPr="008E4942">
        <w:rPr>
          <w:b/>
        </w:rPr>
        <w:t>Number of Hours Worked</w:t>
      </w:r>
      <w:r>
        <w:rPr>
          <w:b/>
        </w:rPr>
        <w:t xml:space="preserve">              </w:t>
      </w:r>
      <w:r>
        <w:rPr>
          <w:b/>
        </w:rPr>
        <w:tab/>
      </w:r>
      <w:r>
        <w:rPr>
          <w:b/>
        </w:rPr>
        <w:tab/>
      </w:r>
      <w:r w:rsidR="00D56EF5">
        <w:rPr>
          <w:b/>
        </w:rPr>
        <w:t xml:space="preserve">                  </w:t>
      </w:r>
      <w:r w:rsidRPr="008E4942">
        <w:rPr>
          <w:b/>
        </w:rPr>
        <w:t>Number of Credit Hours Earned</w:t>
      </w:r>
    </w:p>
    <w:p w14:paraId="55E79161" w14:textId="4E9EB8BB" w:rsidR="00705587" w:rsidRDefault="00705587" w:rsidP="00705587">
      <w:pPr>
        <w:rPr>
          <w:b/>
        </w:rPr>
      </w:pPr>
      <w:r>
        <w:rPr>
          <w:b/>
        </w:rPr>
        <w:t xml:space="preserve">Per Week </w:t>
      </w:r>
      <w:r w:rsidR="00D56EF5">
        <w:rPr>
          <w:b/>
        </w:rPr>
        <w:t xml:space="preserve">from </w:t>
      </w:r>
      <w:r w:rsidR="004C257D">
        <w:rPr>
          <w:b/>
        </w:rPr>
        <w:t>8</w:t>
      </w:r>
      <w:r w:rsidR="00D56EF5">
        <w:rPr>
          <w:b/>
        </w:rPr>
        <w:t>/</w:t>
      </w:r>
      <w:r w:rsidR="004F212C">
        <w:rPr>
          <w:b/>
        </w:rPr>
        <w:t>2</w:t>
      </w:r>
      <w:r w:rsidR="00B77233">
        <w:rPr>
          <w:b/>
        </w:rPr>
        <w:t>2</w:t>
      </w:r>
      <w:r w:rsidR="004F212C">
        <w:rPr>
          <w:b/>
        </w:rPr>
        <w:t>/1</w:t>
      </w:r>
      <w:r w:rsidR="00B77233">
        <w:rPr>
          <w:b/>
        </w:rPr>
        <w:t>8</w:t>
      </w:r>
      <w:r w:rsidR="00D56EF5">
        <w:rPr>
          <w:b/>
        </w:rPr>
        <w:t xml:space="preserve"> to </w:t>
      </w:r>
      <w:r w:rsidR="004C257D">
        <w:rPr>
          <w:b/>
        </w:rPr>
        <w:t>1</w:t>
      </w:r>
      <w:r w:rsidR="00B77233">
        <w:rPr>
          <w:b/>
        </w:rPr>
        <w:t>1</w:t>
      </w:r>
      <w:r w:rsidR="00D56EF5">
        <w:rPr>
          <w:b/>
        </w:rPr>
        <w:t>/</w:t>
      </w:r>
      <w:r w:rsidR="00B77233">
        <w:rPr>
          <w:b/>
        </w:rPr>
        <w:t>30/18</w:t>
      </w:r>
      <w:r w:rsidRPr="008E4942">
        <w:rPr>
          <w:b/>
        </w:rPr>
        <w:tab/>
      </w:r>
      <w:r w:rsidRPr="008E4942">
        <w:rPr>
          <w:b/>
        </w:rPr>
        <w:tab/>
      </w:r>
      <w:r w:rsidRPr="008E4942">
        <w:rPr>
          <w:b/>
        </w:rPr>
        <w:tab/>
      </w:r>
    </w:p>
    <w:p w14:paraId="7B7101AB" w14:textId="26E6B8ED" w:rsidR="001055BE" w:rsidRDefault="00D56EF5" w:rsidP="001055BE">
      <w:pPr>
        <w:numPr>
          <w:ilvl w:val="1"/>
          <w:numId w:val="9"/>
        </w:numPr>
        <w:tabs>
          <w:tab w:val="clear" w:pos="6390"/>
          <w:tab w:val="num" w:pos="5760"/>
        </w:tabs>
        <w:ind w:hanging="5670"/>
        <w:rPr>
          <w:b/>
        </w:rPr>
      </w:pPr>
      <w:r>
        <w:rPr>
          <w:b/>
        </w:rPr>
        <w:t xml:space="preserve">      </w:t>
      </w:r>
      <w:r w:rsidR="00705587">
        <w:rPr>
          <w:b/>
        </w:rPr>
        <w:t xml:space="preserve">BIOL 3149 </w:t>
      </w:r>
      <w:r w:rsidR="001055BE">
        <w:rPr>
          <w:b/>
        </w:rPr>
        <w:t>–</w:t>
      </w:r>
      <w:r w:rsidR="00705587">
        <w:rPr>
          <w:b/>
        </w:rPr>
        <w:t xml:space="preserve"> </w:t>
      </w:r>
      <w:r w:rsidR="001055BE">
        <w:rPr>
          <w:b/>
        </w:rPr>
        <w:t>1</w:t>
      </w:r>
    </w:p>
    <w:p w14:paraId="1BC68A1F" w14:textId="4E0D0FB7" w:rsidR="00705587" w:rsidRPr="001055BE" w:rsidRDefault="00D847C6" w:rsidP="001055BE">
      <w:pPr>
        <w:tabs>
          <w:tab w:val="num" w:pos="5760"/>
        </w:tabs>
        <w:ind w:left="720"/>
        <w:rPr>
          <w:b/>
        </w:rPr>
      </w:pPr>
      <w:r>
        <w:rPr>
          <w:b/>
        </w:rPr>
        <w:t>7-12</w:t>
      </w:r>
      <w:r w:rsidR="00D56EF5" w:rsidRPr="001055BE">
        <w:rPr>
          <w:b/>
        </w:rPr>
        <w:t xml:space="preserve">     </w:t>
      </w:r>
      <w:r w:rsidR="001055BE">
        <w:rPr>
          <w:b/>
        </w:rPr>
        <w:t xml:space="preserve">     </w:t>
      </w:r>
      <w:r w:rsidR="001055BE">
        <w:rPr>
          <w:b/>
        </w:rPr>
        <w:tab/>
        <w:t xml:space="preserve">      </w:t>
      </w:r>
      <w:r w:rsidR="00705587" w:rsidRPr="001055BE">
        <w:rPr>
          <w:b/>
        </w:rPr>
        <w:t>BIOL 3249 - 2</w:t>
      </w:r>
    </w:p>
    <w:p w14:paraId="2AAD9257" w14:textId="12E4F445" w:rsidR="00705587" w:rsidRPr="008E4942" w:rsidRDefault="00705587" w:rsidP="00705587">
      <w:pPr>
        <w:ind w:left="720"/>
        <w:rPr>
          <w:b/>
        </w:rPr>
      </w:pPr>
      <w:r>
        <w:rPr>
          <w:b/>
        </w:rPr>
        <w:t xml:space="preserve">≥ </w:t>
      </w:r>
      <w:r w:rsidR="00D847C6">
        <w:rPr>
          <w:b/>
        </w:rPr>
        <w:t>13</w:t>
      </w:r>
      <w:r w:rsidRPr="008E4942">
        <w:rPr>
          <w:b/>
        </w:rPr>
        <w:tab/>
      </w:r>
      <w:r w:rsidRPr="008E4942">
        <w:rPr>
          <w:b/>
        </w:rPr>
        <w:tab/>
      </w:r>
      <w:r w:rsidRPr="008E4942">
        <w:rPr>
          <w:b/>
        </w:rPr>
        <w:tab/>
      </w:r>
      <w:r w:rsidRPr="008E4942">
        <w:rPr>
          <w:b/>
        </w:rPr>
        <w:tab/>
      </w:r>
      <w:r w:rsidRPr="008E4942">
        <w:rPr>
          <w:b/>
        </w:rPr>
        <w:tab/>
      </w:r>
      <w:r w:rsidRPr="008E4942">
        <w:rPr>
          <w:b/>
        </w:rPr>
        <w:tab/>
      </w:r>
      <w:r w:rsidRPr="008E4942">
        <w:rPr>
          <w:b/>
        </w:rPr>
        <w:tab/>
      </w:r>
      <w:r w:rsidR="00D56EF5">
        <w:rPr>
          <w:b/>
        </w:rPr>
        <w:t xml:space="preserve">      </w:t>
      </w:r>
      <w:r>
        <w:rPr>
          <w:b/>
        </w:rPr>
        <w:t>BIOL 3349 - 3</w:t>
      </w:r>
    </w:p>
    <w:p w14:paraId="3C3A0B85" w14:textId="77777777" w:rsidR="004D0FE1" w:rsidRPr="00A839BF" w:rsidRDefault="004D0FE1" w:rsidP="004D0FE1">
      <w:pPr>
        <w:rPr>
          <w:rFonts w:ascii="Times New Roman" w:hAnsi="Times New Roman"/>
          <w:b/>
          <w:sz w:val="24"/>
          <w:szCs w:val="24"/>
        </w:rPr>
      </w:pPr>
    </w:p>
    <w:p w14:paraId="3C3A0B86" w14:textId="77777777" w:rsidR="00621572" w:rsidRDefault="004D0FE1" w:rsidP="00621572">
      <w:pPr>
        <w:rPr>
          <w:rFonts w:ascii="Times New Roman" w:hAnsi="Times New Roman"/>
          <w:sz w:val="24"/>
          <w:szCs w:val="24"/>
        </w:rPr>
      </w:pPr>
      <w:r w:rsidRPr="00D025F2">
        <w:rPr>
          <w:rFonts w:ascii="Times New Roman" w:hAnsi="Times New Roman"/>
          <w:i/>
          <w:sz w:val="24"/>
          <w:szCs w:val="24"/>
        </w:rPr>
        <w:t>Grading</w:t>
      </w:r>
      <w:r w:rsidR="00BD63DA" w:rsidRPr="00D025F2">
        <w:rPr>
          <w:rFonts w:ascii="Times New Roman" w:hAnsi="Times New Roman"/>
          <w:sz w:val="24"/>
          <w:szCs w:val="24"/>
        </w:rPr>
        <w:t>:</w:t>
      </w:r>
      <w:r w:rsidR="00BD63DA">
        <w:rPr>
          <w:rFonts w:ascii="Times New Roman" w:hAnsi="Times New Roman"/>
          <w:sz w:val="24"/>
          <w:szCs w:val="24"/>
        </w:rPr>
        <w:t xml:space="preserve"> </w:t>
      </w:r>
    </w:p>
    <w:p w14:paraId="3C3A0B8A" w14:textId="5D396868" w:rsidR="000348D8" w:rsidRDefault="00705587" w:rsidP="000348D8">
      <w:pPr>
        <w:rPr>
          <w:rFonts w:ascii="Times New Roman" w:hAnsi="Times New Roman"/>
          <w:sz w:val="24"/>
          <w:szCs w:val="24"/>
        </w:rPr>
      </w:pPr>
      <w:r>
        <w:rPr>
          <w:rFonts w:ascii="Times New Roman" w:hAnsi="Times New Roman"/>
          <w:sz w:val="24"/>
          <w:szCs w:val="24"/>
        </w:rPr>
        <w:t xml:space="preserve">This course is P/NP. You will pass if you complete all the work associated with the course and submit all the forms by their deadlines. </w:t>
      </w:r>
    </w:p>
    <w:p w14:paraId="3C3A0B8C" w14:textId="77777777" w:rsidR="001122BA" w:rsidRDefault="001122BA" w:rsidP="004D0FE1">
      <w:pPr>
        <w:rPr>
          <w:rFonts w:ascii="Times New Roman" w:hAnsi="Times New Roman"/>
          <w:sz w:val="24"/>
          <w:szCs w:val="24"/>
        </w:rPr>
      </w:pPr>
    </w:p>
    <w:p w14:paraId="3C3A0B8D" w14:textId="77777777" w:rsidR="004D0FE1" w:rsidRPr="00A839BF" w:rsidRDefault="004D0FE1" w:rsidP="004D0FE1">
      <w:pPr>
        <w:rPr>
          <w:rFonts w:ascii="Times New Roman" w:hAnsi="Times New Roman"/>
          <w:color w:val="FF0000"/>
          <w:sz w:val="24"/>
          <w:szCs w:val="24"/>
        </w:rPr>
      </w:pPr>
      <w:r w:rsidRPr="001122BA">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5FE2ACD1" w14:textId="77777777" w:rsidR="00E92385" w:rsidRDefault="00E92385" w:rsidP="00E92385">
      <w:pPr>
        <w:rPr>
          <w:rFonts w:ascii="Times New Roman" w:hAnsi="Times New Roman"/>
          <w:i/>
          <w:sz w:val="24"/>
          <w:szCs w:val="24"/>
        </w:rPr>
      </w:pPr>
    </w:p>
    <w:p w14:paraId="271B5D9A" w14:textId="02BD588F" w:rsidR="00E92385" w:rsidRDefault="00E92385" w:rsidP="00E92385">
      <w:pPr>
        <w:rPr>
          <w:rFonts w:ascii="Times New Roman" w:hAnsi="Times New Roman"/>
          <w:i/>
          <w:sz w:val="24"/>
          <w:szCs w:val="24"/>
        </w:rPr>
      </w:pPr>
      <w:r w:rsidRPr="004E37A2">
        <w:rPr>
          <w:rFonts w:ascii="Times New Roman" w:hAnsi="Times New Roman"/>
          <w:i/>
          <w:sz w:val="24"/>
          <w:szCs w:val="24"/>
        </w:rPr>
        <w:t xml:space="preserve">As the instructor for this course, I reserve the right to adjust this schedule in any way that serves the educational needs of the students enrolled in this course. –Dr. </w:t>
      </w:r>
      <w:r>
        <w:rPr>
          <w:rFonts w:ascii="Times New Roman" w:hAnsi="Times New Roman"/>
          <w:i/>
          <w:sz w:val="24"/>
          <w:szCs w:val="24"/>
        </w:rPr>
        <w:t>Laura Mydlarz</w:t>
      </w:r>
    </w:p>
    <w:p w14:paraId="59993C10" w14:textId="77777777" w:rsidR="0004143B" w:rsidRDefault="0004143B" w:rsidP="00E92385">
      <w:pPr>
        <w:rPr>
          <w:rFonts w:ascii="Times New Roman" w:hAnsi="Times New Roman"/>
          <w:i/>
          <w:sz w:val="24"/>
          <w:szCs w:val="24"/>
        </w:rPr>
      </w:pPr>
    </w:p>
    <w:p w14:paraId="7A48FF94" w14:textId="5D81DA1C" w:rsidR="0004143B" w:rsidRDefault="0004143B" w:rsidP="00E92385">
      <w:pPr>
        <w:rPr>
          <w:rFonts w:ascii="Times New Roman" w:hAnsi="Times New Roman"/>
          <w:i/>
          <w:sz w:val="24"/>
          <w:szCs w:val="24"/>
        </w:rPr>
      </w:pPr>
      <w:r>
        <w:rPr>
          <w:rFonts w:ascii="Times New Roman" w:hAnsi="Times New Roman"/>
          <w:i/>
          <w:sz w:val="24"/>
          <w:szCs w:val="24"/>
        </w:rPr>
        <w:t>Important dates:</w:t>
      </w:r>
    </w:p>
    <w:tbl>
      <w:tblPr>
        <w:tblStyle w:val="TableGrid"/>
        <w:tblW w:w="0" w:type="auto"/>
        <w:tblLook w:val="04A0" w:firstRow="1" w:lastRow="0" w:firstColumn="1" w:lastColumn="0" w:noHBand="0" w:noVBand="1"/>
      </w:tblPr>
      <w:tblGrid>
        <w:gridCol w:w="4889"/>
        <w:gridCol w:w="4893"/>
      </w:tblGrid>
      <w:tr w:rsidR="0004143B" w14:paraId="662CD64D" w14:textId="77777777" w:rsidTr="0004143B">
        <w:tc>
          <w:tcPr>
            <w:tcW w:w="5004" w:type="dxa"/>
          </w:tcPr>
          <w:p w14:paraId="4BED44B4" w14:textId="7F44EEBD" w:rsidR="0004143B" w:rsidRDefault="00F953B1" w:rsidP="00F953B1">
            <w:pPr>
              <w:rPr>
                <w:rFonts w:ascii="Times New Roman" w:hAnsi="Times New Roman"/>
                <w:sz w:val="24"/>
                <w:szCs w:val="24"/>
              </w:rPr>
            </w:pPr>
            <w:r>
              <w:rPr>
                <w:rFonts w:ascii="Times New Roman" w:hAnsi="Times New Roman"/>
                <w:sz w:val="24"/>
                <w:szCs w:val="24"/>
              </w:rPr>
              <w:t>8</w:t>
            </w:r>
            <w:r w:rsidR="00DA4344">
              <w:rPr>
                <w:rFonts w:ascii="Times New Roman" w:hAnsi="Times New Roman"/>
                <w:sz w:val="24"/>
                <w:szCs w:val="24"/>
              </w:rPr>
              <w:t>/</w:t>
            </w:r>
            <w:r w:rsidR="00C34D08">
              <w:rPr>
                <w:rFonts w:ascii="Times New Roman" w:hAnsi="Times New Roman"/>
                <w:sz w:val="24"/>
                <w:szCs w:val="24"/>
              </w:rPr>
              <w:t>22</w:t>
            </w:r>
            <w:r w:rsidR="0004143B">
              <w:rPr>
                <w:rFonts w:ascii="Times New Roman" w:hAnsi="Times New Roman"/>
                <w:sz w:val="24"/>
                <w:szCs w:val="24"/>
              </w:rPr>
              <w:t>/1</w:t>
            </w:r>
            <w:r w:rsidR="00C34D08">
              <w:rPr>
                <w:rFonts w:ascii="Times New Roman" w:hAnsi="Times New Roman"/>
                <w:sz w:val="24"/>
                <w:szCs w:val="24"/>
              </w:rPr>
              <w:t>8</w:t>
            </w:r>
          </w:p>
        </w:tc>
        <w:tc>
          <w:tcPr>
            <w:tcW w:w="5004" w:type="dxa"/>
          </w:tcPr>
          <w:p w14:paraId="687185F4" w14:textId="4E013755" w:rsidR="0004143B" w:rsidRDefault="0004143B" w:rsidP="00E92385">
            <w:pPr>
              <w:rPr>
                <w:rFonts w:ascii="Times New Roman" w:hAnsi="Times New Roman"/>
                <w:sz w:val="24"/>
                <w:szCs w:val="24"/>
              </w:rPr>
            </w:pPr>
            <w:r>
              <w:rPr>
                <w:rFonts w:ascii="Times New Roman" w:hAnsi="Times New Roman"/>
                <w:sz w:val="24"/>
                <w:szCs w:val="24"/>
              </w:rPr>
              <w:t>First day of semester</w:t>
            </w:r>
          </w:p>
        </w:tc>
      </w:tr>
      <w:tr w:rsidR="0004143B" w14:paraId="2E9E2598" w14:textId="77777777" w:rsidTr="0004143B">
        <w:tc>
          <w:tcPr>
            <w:tcW w:w="5004" w:type="dxa"/>
          </w:tcPr>
          <w:p w14:paraId="6126410E" w14:textId="0D680734" w:rsidR="0004143B" w:rsidRDefault="00F953B1" w:rsidP="00F953B1">
            <w:pPr>
              <w:rPr>
                <w:rFonts w:ascii="Times New Roman" w:hAnsi="Times New Roman"/>
                <w:sz w:val="24"/>
                <w:szCs w:val="24"/>
              </w:rPr>
            </w:pPr>
            <w:r>
              <w:rPr>
                <w:rFonts w:ascii="Times New Roman" w:hAnsi="Times New Roman"/>
                <w:sz w:val="24"/>
                <w:szCs w:val="24"/>
              </w:rPr>
              <w:t>9</w:t>
            </w:r>
            <w:r w:rsidR="00C34D08">
              <w:rPr>
                <w:rFonts w:ascii="Times New Roman" w:hAnsi="Times New Roman"/>
                <w:sz w:val="24"/>
                <w:szCs w:val="24"/>
              </w:rPr>
              <w:t>/10</w:t>
            </w:r>
            <w:r w:rsidR="0004143B">
              <w:rPr>
                <w:rFonts w:ascii="Times New Roman" w:hAnsi="Times New Roman"/>
                <w:sz w:val="24"/>
                <w:szCs w:val="24"/>
              </w:rPr>
              <w:t>/1</w:t>
            </w:r>
            <w:r w:rsidR="00C34D08">
              <w:rPr>
                <w:rFonts w:ascii="Times New Roman" w:hAnsi="Times New Roman"/>
                <w:sz w:val="24"/>
                <w:szCs w:val="24"/>
              </w:rPr>
              <w:t>8</w:t>
            </w:r>
          </w:p>
        </w:tc>
        <w:tc>
          <w:tcPr>
            <w:tcW w:w="5004" w:type="dxa"/>
          </w:tcPr>
          <w:p w14:paraId="139AA44F" w14:textId="7FE67575" w:rsidR="0004143B" w:rsidRDefault="0004143B" w:rsidP="00E92385">
            <w:pPr>
              <w:rPr>
                <w:rFonts w:ascii="Times New Roman" w:hAnsi="Times New Roman"/>
                <w:sz w:val="24"/>
                <w:szCs w:val="24"/>
              </w:rPr>
            </w:pPr>
            <w:r>
              <w:rPr>
                <w:rFonts w:ascii="Times New Roman" w:hAnsi="Times New Roman"/>
                <w:sz w:val="24"/>
                <w:szCs w:val="24"/>
              </w:rPr>
              <w:t>Letter of intent from employer due</w:t>
            </w:r>
          </w:p>
        </w:tc>
      </w:tr>
      <w:tr w:rsidR="00C2739F" w14:paraId="3258293C" w14:textId="77777777" w:rsidTr="0004143B">
        <w:tc>
          <w:tcPr>
            <w:tcW w:w="5004" w:type="dxa"/>
          </w:tcPr>
          <w:p w14:paraId="5FDCF66B" w14:textId="1780997B" w:rsidR="00C2739F" w:rsidRDefault="0092538F" w:rsidP="0092538F">
            <w:pPr>
              <w:rPr>
                <w:rFonts w:ascii="Times New Roman" w:hAnsi="Times New Roman"/>
                <w:sz w:val="24"/>
                <w:szCs w:val="24"/>
              </w:rPr>
            </w:pPr>
            <w:r>
              <w:rPr>
                <w:rFonts w:ascii="Times New Roman" w:hAnsi="Times New Roman"/>
                <w:sz w:val="24"/>
                <w:szCs w:val="24"/>
              </w:rPr>
              <w:t>10</w:t>
            </w:r>
            <w:r w:rsidR="00DA4344">
              <w:rPr>
                <w:rFonts w:ascii="Times New Roman" w:hAnsi="Times New Roman"/>
                <w:sz w:val="24"/>
                <w:szCs w:val="24"/>
              </w:rPr>
              <w:t>/</w:t>
            </w:r>
            <w:r w:rsidR="00C34D08">
              <w:rPr>
                <w:rFonts w:ascii="Times New Roman" w:hAnsi="Times New Roman"/>
                <w:sz w:val="24"/>
                <w:szCs w:val="24"/>
              </w:rPr>
              <w:t>12</w:t>
            </w:r>
            <w:r w:rsidR="00DA4344">
              <w:rPr>
                <w:rFonts w:ascii="Times New Roman" w:hAnsi="Times New Roman"/>
                <w:sz w:val="24"/>
                <w:szCs w:val="24"/>
              </w:rPr>
              <w:t>/</w:t>
            </w:r>
            <w:r w:rsidR="00C2739F">
              <w:rPr>
                <w:rFonts w:ascii="Times New Roman" w:hAnsi="Times New Roman"/>
                <w:sz w:val="24"/>
                <w:szCs w:val="24"/>
              </w:rPr>
              <w:t>1</w:t>
            </w:r>
            <w:r w:rsidR="00C34D08">
              <w:rPr>
                <w:rFonts w:ascii="Times New Roman" w:hAnsi="Times New Roman"/>
                <w:sz w:val="24"/>
                <w:szCs w:val="24"/>
              </w:rPr>
              <w:t>8</w:t>
            </w:r>
          </w:p>
        </w:tc>
        <w:tc>
          <w:tcPr>
            <w:tcW w:w="5004" w:type="dxa"/>
          </w:tcPr>
          <w:p w14:paraId="3AE65BAF" w14:textId="3DD11EE4" w:rsidR="00C2739F" w:rsidRDefault="00C2739F" w:rsidP="00E92385">
            <w:pPr>
              <w:rPr>
                <w:rFonts w:ascii="Times New Roman" w:hAnsi="Times New Roman"/>
                <w:sz w:val="24"/>
                <w:szCs w:val="24"/>
              </w:rPr>
            </w:pPr>
            <w:r>
              <w:rPr>
                <w:rFonts w:ascii="Times New Roman" w:hAnsi="Times New Roman"/>
                <w:sz w:val="24"/>
                <w:szCs w:val="24"/>
              </w:rPr>
              <w:t>Mid-term Employer evaluation form</w:t>
            </w:r>
          </w:p>
        </w:tc>
      </w:tr>
      <w:tr w:rsidR="0004143B" w14:paraId="542FDA01" w14:textId="77777777" w:rsidTr="0004143B">
        <w:tc>
          <w:tcPr>
            <w:tcW w:w="5004" w:type="dxa"/>
          </w:tcPr>
          <w:p w14:paraId="71E255F7" w14:textId="64F980B5" w:rsidR="0004143B" w:rsidRDefault="0092538F" w:rsidP="0092538F">
            <w:pPr>
              <w:rPr>
                <w:rFonts w:ascii="Times New Roman" w:hAnsi="Times New Roman"/>
                <w:sz w:val="24"/>
                <w:szCs w:val="24"/>
              </w:rPr>
            </w:pPr>
            <w:r>
              <w:rPr>
                <w:rFonts w:ascii="Times New Roman" w:hAnsi="Times New Roman"/>
                <w:sz w:val="24"/>
                <w:szCs w:val="24"/>
              </w:rPr>
              <w:t>11</w:t>
            </w:r>
            <w:r w:rsidR="0004143B">
              <w:rPr>
                <w:rFonts w:ascii="Times New Roman" w:hAnsi="Times New Roman"/>
                <w:sz w:val="24"/>
                <w:szCs w:val="24"/>
              </w:rPr>
              <w:t>/</w:t>
            </w:r>
            <w:r w:rsidR="00C34D08">
              <w:rPr>
                <w:rFonts w:ascii="Times New Roman" w:hAnsi="Times New Roman"/>
                <w:sz w:val="24"/>
                <w:szCs w:val="24"/>
              </w:rPr>
              <w:t>2</w:t>
            </w:r>
            <w:r w:rsidR="0004143B">
              <w:rPr>
                <w:rFonts w:ascii="Times New Roman" w:hAnsi="Times New Roman"/>
                <w:sz w:val="24"/>
                <w:szCs w:val="24"/>
              </w:rPr>
              <w:t>/1</w:t>
            </w:r>
            <w:r w:rsidR="00C34D08">
              <w:rPr>
                <w:rFonts w:ascii="Times New Roman" w:hAnsi="Times New Roman"/>
                <w:sz w:val="24"/>
                <w:szCs w:val="24"/>
              </w:rPr>
              <w:t>8</w:t>
            </w:r>
          </w:p>
        </w:tc>
        <w:tc>
          <w:tcPr>
            <w:tcW w:w="5004" w:type="dxa"/>
          </w:tcPr>
          <w:p w14:paraId="1308D068" w14:textId="5A46451E" w:rsidR="0004143B" w:rsidRDefault="0004143B" w:rsidP="00E92385">
            <w:pPr>
              <w:rPr>
                <w:rFonts w:ascii="Times New Roman" w:hAnsi="Times New Roman"/>
                <w:sz w:val="24"/>
                <w:szCs w:val="24"/>
              </w:rPr>
            </w:pPr>
            <w:r>
              <w:rPr>
                <w:rFonts w:ascii="Times New Roman" w:hAnsi="Times New Roman"/>
                <w:sz w:val="24"/>
                <w:szCs w:val="24"/>
              </w:rPr>
              <w:t>Last day to drop</w:t>
            </w:r>
          </w:p>
        </w:tc>
      </w:tr>
      <w:tr w:rsidR="0004143B" w14:paraId="27392BEB" w14:textId="77777777" w:rsidTr="0004143B">
        <w:tc>
          <w:tcPr>
            <w:tcW w:w="5004" w:type="dxa"/>
          </w:tcPr>
          <w:p w14:paraId="4ACB495B" w14:textId="66D3020C" w:rsidR="0004143B" w:rsidRDefault="00C34D08" w:rsidP="004C257D">
            <w:pPr>
              <w:rPr>
                <w:rFonts w:ascii="Times New Roman" w:hAnsi="Times New Roman"/>
                <w:sz w:val="24"/>
                <w:szCs w:val="24"/>
              </w:rPr>
            </w:pPr>
            <w:r>
              <w:rPr>
                <w:rFonts w:ascii="Times New Roman" w:hAnsi="Times New Roman"/>
                <w:sz w:val="24"/>
                <w:szCs w:val="24"/>
              </w:rPr>
              <w:t>11/30/18</w:t>
            </w:r>
          </w:p>
        </w:tc>
        <w:tc>
          <w:tcPr>
            <w:tcW w:w="5004" w:type="dxa"/>
          </w:tcPr>
          <w:p w14:paraId="73C9FE99" w14:textId="3FC5F34A" w:rsidR="0004143B" w:rsidRDefault="0004143B" w:rsidP="00E92385">
            <w:pPr>
              <w:rPr>
                <w:rFonts w:ascii="Times New Roman" w:hAnsi="Times New Roman"/>
                <w:sz w:val="24"/>
                <w:szCs w:val="24"/>
              </w:rPr>
            </w:pPr>
            <w:r>
              <w:rPr>
                <w:rFonts w:ascii="Times New Roman" w:hAnsi="Times New Roman"/>
                <w:sz w:val="24"/>
                <w:szCs w:val="24"/>
              </w:rPr>
              <w:t>Case study report due</w:t>
            </w:r>
          </w:p>
        </w:tc>
      </w:tr>
      <w:tr w:rsidR="0004143B" w14:paraId="67AB3504" w14:textId="77777777" w:rsidTr="004F212C">
        <w:trPr>
          <w:trHeight w:val="584"/>
        </w:trPr>
        <w:tc>
          <w:tcPr>
            <w:tcW w:w="5004" w:type="dxa"/>
          </w:tcPr>
          <w:p w14:paraId="5756A56B" w14:textId="217B904F" w:rsidR="0004143B" w:rsidRDefault="00C34D08" w:rsidP="004C257D">
            <w:pPr>
              <w:rPr>
                <w:rFonts w:ascii="Times New Roman" w:hAnsi="Times New Roman"/>
                <w:sz w:val="24"/>
                <w:szCs w:val="24"/>
              </w:rPr>
            </w:pPr>
            <w:r>
              <w:rPr>
                <w:rFonts w:ascii="Times New Roman" w:hAnsi="Times New Roman"/>
                <w:sz w:val="24"/>
                <w:szCs w:val="24"/>
              </w:rPr>
              <w:t>11/30/18</w:t>
            </w:r>
          </w:p>
        </w:tc>
        <w:tc>
          <w:tcPr>
            <w:tcW w:w="5004" w:type="dxa"/>
          </w:tcPr>
          <w:p w14:paraId="3214EBEA" w14:textId="0E9BBFC3" w:rsidR="0004143B" w:rsidRDefault="00C2739F" w:rsidP="00E92385">
            <w:pPr>
              <w:rPr>
                <w:rFonts w:ascii="Times New Roman" w:hAnsi="Times New Roman"/>
                <w:sz w:val="24"/>
                <w:szCs w:val="24"/>
              </w:rPr>
            </w:pPr>
            <w:r>
              <w:rPr>
                <w:rFonts w:ascii="Times New Roman" w:hAnsi="Times New Roman"/>
                <w:sz w:val="24"/>
                <w:szCs w:val="24"/>
              </w:rPr>
              <w:t>Final E</w:t>
            </w:r>
            <w:r w:rsidR="0004143B">
              <w:rPr>
                <w:rFonts w:ascii="Times New Roman" w:hAnsi="Times New Roman"/>
                <w:sz w:val="24"/>
                <w:szCs w:val="24"/>
              </w:rPr>
              <w:t>mployer evaluation form and student evaluation forms due</w:t>
            </w:r>
          </w:p>
        </w:tc>
      </w:tr>
      <w:tr w:rsidR="0004143B" w14:paraId="23331C79" w14:textId="77777777" w:rsidTr="0004143B">
        <w:tc>
          <w:tcPr>
            <w:tcW w:w="5004" w:type="dxa"/>
          </w:tcPr>
          <w:p w14:paraId="2E1DBF75" w14:textId="7B42546B" w:rsidR="0004143B" w:rsidRDefault="00C34D08" w:rsidP="0092538F">
            <w:pPr>
              <w:rPr>
                <w:rFonts w:ascii="Times New Roman" w:hAnsi="Times New Roman"/>
                <w:sz w:val="24"/>
                <w:szCs w:val="24"/>
              </w:rPr>
            </w:pPr>
            <w:r>
              <w:rPr>
                <w:rFonts w:ascii="Times New Roman" w:hAnsi="Times New Roman"/>
                <w:sz w:val="24"/>
                <w:szCs w:val="24"/>
              </w:rPr>
              <w:t>12/04/18</w:t>
            </w:r>
          </w:p>
        </w:tc>
        <w:tc>
          <w:tcPr>
            <w:tcW w:w="5004" w:type="dxa"/>
          </w:tcPr>
          <w:p w14:paraId="4646BFA6" w14:textId="79849775" w:rsidR="0004143B" w:rsidRDefault="0004143B" w:rsidP="00E92385">
            <w:pPr>
              <w:rPr>
                <w:rFonts w:ascii="Times New Roman" w:hAnsi="Times New Roman"/>
                <w:sz w:val="24"/>
                <w:szCs w:val="24"/>
              </w:rPr>
            </w:pPr>
            <w:r>
              <w:rPr>
                <w:rFonts w:ascii="Times New Roman" w:hAnsi="Times New Roman"/>
                <w:sz w:val="24"/>
                <w:szCs w:val="24"/>
              </w:rPr>
              <w:t>Last day of classes</w:t>
            </w:r>
          </w:p>
        </w:tc>
      </w:tr>
    </w:tbl>
    <w:p w14:paraId="3C3A0B8E" w14:textId="77777777" w:rsidR="004D0FE1" w:rsidRPr="00A839BF" w:rsidRDefault="004D0FE1" w:rsidP="004D0FE1">
      <w:pPr>
        <w:rPr>
          <w:rFonts w:ascii="Times New Roman" w:hAnsi="Times New Roman"/>
          <w:sz w:val="24"/>
          <w:szCs w:val="24"/>
        </w:rPr>
      </w:pPr>
    </w:p>
    <w:p w14:paraId="3C3A0B97" w14:textId="77777777" w:rsidR="004D0FE1" w:rsidRPr="00A839BF" w:rsidRDefault="004D0FE1" w:rsidP="004D0FE1">
      <w:pPr>
        <w:rPr>
          <w:rFonts w:ascii="Times New Roman" w:hAnsi="Times New Roman"/>
          <w:color w:val="0000FF"/>
          <w:sz w:val="24"/>
          <w:szCs w:val="24"/>
        </w:rPr>
      </w:pPr>
      <w:r w:rsidRPr="00A26384">
        <w:rPr>
          <w:rFonts w:ascii="Times New Roman" w:hAnsi="Times New Roman"/>
          <w:i/>
          <w:sz w:val="24"/>
          <w:szCs w:val="24"/>
        </w:rPr>
        <w:t>Grade Grievances</w:t>
      </w:r>
      <w:r w:rsidRPr="00A26384">
        <w:rPr>
          <w:rFonts w:ascii="Times New Roman" w:hAnsi="Times New Roman"/>
          <w:sz w:val="24"/>
          <w:szCs w:val="24"/>
        </w:rPr>
        <w:t xml:space="preserve">: Any appeal of a grade in this course must follow the procedures and deadlines for grade-related grievances as published in the current </w:t>
      </w:r>
      <w:r w:rsidR="00422D8B" w:rsidRPr="00A26384">
        <w:rPr>
          <w:rFonts w:ascii="Times New Roman" w:hAnsi="Times New Roman"/>
          <w:sz w:val="24"/>
          <w:szCs w:val="24"/>
        </w:rPr>
        <w:t>undergraduate catalog (</w:t>
      </w:r>
      <w:hyperlink r:id="rId7" w:anchor="19" w:history="1">
        <w:r w:rsidRPr="00A839BF">
          <w:rPr>
            <w:rStyle w:val="Hyperlink"/>
            <w:rFonts w:ascii="Times New Roman" w:hAnsi="Times New Roman"/>
            <w:sz w:val="24"/>
            <w:szCs w:val="24"/>
          </w:rPr>
          <w:t>http://wweb.uta.edu/catalog/content/general/academic_regulations.aspx#19</w:t>
        </w:r>
      </w:hyperlink>
      <w:r w:rsidR="00422D8B" w:rsidRPr="00A26384">
        <w:rPr>
          <w:rFonts w:ascii="Times New Roman" w:hAnsi="Times New Roman"/>
          <w:sz w:val="24"/>
          <w:szCs w:val="24"/>
        </w:rPr>
        <w:t>).</w:t>
      </w:r>
    </w:p>
    <w:p w14:paraId="3C3A0B98" w14:textId="77777777" w:rsidR="004D0FE1" w:rsidRPr="00A839BF" w:rsidRDefault="004D0FE1" w:rsidP="004D0FE1">
      <w:pPr>
        <w:rPr>
          <w:rFonts w:ascii="Times New Roman" w:hAnsi="Times New Roman"/>
          <w:color w:val="0000FF"/>
          <w:sz w:val="24"/>
          <w:szCs w:val="24"/>
        </w:rPr>
      </w:pPr>
    </w:p>
    <w:p w14:paraId="3C3A0B99" w14:textId="77777777" w:rsidR="004D0FE1" w:rsidRPr="00A839BF" w:rsidRDefault="004D0FE1" w:rsidP="004D0FE1">
      <w:pPr>
        <w:pStyle w:val="NormalWeb"/>
        <w:spacing w:before="0" w:beforeAutospacing="0" w:after="0" w:afterAutospacing="0"/>
      </w:pPr>
      <w:r w:rsidRPr="005B1447">
        <w:rPr>
          <w:i/>
        </w:rPr>
        <w:t>Drop Policy</w:t>
      </w:r>
      <w:r w:rsidRPr="005B1447">
        <w:t>:</w:t>
      </w:r>
      <w:r w:rsidRPr="00A839BF">
        <w:rPr>
          <w:b/>
        </w:rPr>
        <w:t xml:space="preserve"> </w:t>
      </w:r>
      <w:r w:rsidRPr="00A839B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39BF">
        <w:rPr>
          <w:rStyle w:val="Strong"/>
        </w:rPr>
        <w:t>Students will not be automatically dropped for non-attendance</w:t>
      </w:r>
      <w:r w:rsidRPr="00A839BF">
        <w:t>. Repayment of certain types of financial aid administered through the University may be required as the result of dropping classes or withdrawing. For more information, contact the Office of Financial Aid and Scholarships (</w:t>
      </w:r>
      <w:hyperlink r:id="rId8" w:history="1">
        <w:r w:rsidRPr="00A839BF">
          <w:rPr>
            <w:rStyle w:val="Hyperlink"/>
          </w:rPr>
          <w:t>http://wweb.uta.edu/aao/fao/</w:t>
        </w:r>
      </w:hyperlink>
      <w:r w:rsidRPr="00A839BF">
        <w:t>).</w:t>
      </w:r>
    </w:p>
    <w:p w14:paraId="3C3A0B9A" w14:textId="77777777" w:rsidR="004D0FE1" w:rsidRPr="00A839BF" w:rsidRDefault="004D0FE1" w:rsidP="004D0FE1">
      <w:pPr>
        <w:pStyle w:val="NormalWeb"/>
        <w:spacing w:before="0" w:beforeAutospacing="0" w:after="0" w:afterAutospacing="0"/>
      </w:pPr>
    </w:p>
    <w:p w14:paraId="3C3A0B9B" w14:textId="77777777" w:rsidR="004D0FE1" w:rsidRDefault="004D0FE1" w:rsidP="004D0FE1">
      <w:pPr>
        <w:pStyle w:val="NormalWeb"/>
        <w:spacing w:before="0" w:beforeAutospacing="0" w:after="0" w:afterAutospacing="0"/>
      </w:pPr>
      <w:r w:rsidRPr="00F07AF3">
        <w:rPr>
          <w:bCs/>
          <w:i/>
        </w:rPr>
        <w:lastRenderedPageBreak/>
        <w:t>Americans with Disabilities Act:</w:t>
      </w:r>
      <w:r w:rsidRPr="00A839BF">
        <w:rPr>
          <w:b/>
          <w:bCs/>
        </w:rPr>
        <w:t xml:space="preserve"> </w:t>
      </w:r>
      <w:r w:rsidRPr="00A839BF">
        <w:t xml:space="preserve">The University of Texas at Arlington is on record as being committed to both the spirit and letter of all federal equal opportunity legislation, including the </w:t>
      </w:r>
      <w:r w:rsidRPr="00A839BF">
        <w:rPr>
          <w:i/>
          <w:iCs/>
        </w:rPr>
        <w:t>Americans with Disabilities Act (ADA)</w:t>
      </w:r>
      <w:r w:rsidRPr="00A839B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A839BF">
          <w:rPr>
            <w:rStyle w:val="Hyperlink"/>
          </w:rPr>
          <w:t>www.uta.edu/disability</w:t>
        </w:r>
      </w:hyperlink>
      <w:r w:rsidRPr="00A839BF">
        <w:t xml:space="preserve"> or by calling the Office for Students with Disabilities at (817) 272-3364.</w:t>
      </w:r>
    </w:p>
    <w:p w14:paraId="3C3A0B9C" w14:textId="77777777" w:rsidR="00391547" w:rsidRDefault="00391547" w:rsidP="004D0FE1">
      <w:pPr>
        <w:pStyle w:val="NormalWeb"/>
        <w:spacing w:before="0" w:beforeAutospacing="0" w:after="0" w:afterAutospacing="0"/>
      </w:pPr>
    </w:p>
    <w:p w14:paraId="3C3A0B9D" w14:textId="77777777" w:rsidR="00391547" w:rsidRDefault="00391547" w:rsidP="004D0FE1">
      <w:pPr>
        <w:pStyle w:val="NormalWeb"/>
        <w:spacing w:before="0" w:beforeAutospacing="0" w:after="0" w:afterAutospacing="0"/>
      </w:pPr>
      <w:r>
        <w:t>Don’t hesitate to schedule a meeting with me as early as possible when the semester begins if you require an accommodation based on disability. I will do what I am able to accommodate you appropriately.</w:t>
      </w:r>
      <w:r w:rsidR="0065608E">
        <w:t xml:space="preserve"> It is your responsibility to communicate your needs to me.</w:t>
      </w:r>
    </w:p>
    <w:p w14:paraId="3C3A0B9E" w14:textId="77777777" w:rsidR="00B73ECA" w:rsidRDefault="00B73ECA" w:rsidP="004D0FE1">
      <w:pPr>
        <w:pStyle w:val="NormalWeb"/>
        <w:spacing w:before="0" w:beforeAutospacing="0" w:after="0" w:afterAutospacing="0"/>
      </w:pPr>
    </w:p>
    <w:p w14:paraId="3C3A0B9F" w14:textId="77777777" w:rsidR="00B73ECA" w:rsidRPr="00B73ECA" w:rsidRDefault="00B73ECA" w:rsidP="00B73ECA">
      <w:pPr>
        <w:rPr>
          <w:rFonts w:ascii="Times New Roman" w:hAnsi="Times New Roman"/>
          <w:sz w:val="24"/>
          <w:szCs w:val="24"/>
        </w:rPr>
      </w:pPr>
      <w:r w:rsidRPr="00B73ECA">
        <w:rPr>
          <w:rFonts w:ascii="Times New Roman" w:hAnsi="Times New Roman"/>
          <w:bCs/>
          <w:i/>
          <w:sz w:val="24"/>
          <w:szCs w:val="24"/>
        </w:rPr>
        <w:t>Title IX</w:t>
      </w:r>
      <w:r w:rsidRPr="00B73ECA">
        <w:rPr>
          <w:rFonts w:ascii="Times New Roman" w:hAnsi="Times New Roman"/>
          <w:bCs/>
          <w:sz w:val="24"/>
          <w:szCs w:val="24"/>
        </w:rPr>
        <w:t>:</w:t>
      </w:r>
      <w:r w:rsidRPr="00B73ECA">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B73ECA">
          <w:rPr>
            <w:rStyle w:val="Hyperlink"/>
            <w:rFonts w:ascii="Times New Roman" w:hAnsi="Times New Roman"/>
            <w:sz w:val="24"/>
            <w:szCs w:val="24"/>
          </w:rPr>
          <w:t>www.uta.edu/titleIX</w:t>
        </w:r>
      </w:hyperlink>
      <w:r w:rsidRPr="00B73ECA">
        <w:rPr>
          <w:rFonts w:ascii="Times New Roman" w:hAnsi="Times New Roman"/>
          <w:sz w:val="24"/>
          <w:szCs w:val="24"/>
        </w:rPr>
        <w:t>.</w:t>
      </w:r>
    </w:p>
    <w:p w14:paraId="3C3A0BA0" w14:textId="77777777" w:rsidR="004D0FE1" w:rsidRPr="00A839BF" w:rsidRDefault="004D0FE1" w:rsidP="004D0FE1">
      <w:pPr>
        <w:rPr>
          <w:rFonts w:ascii="Times New Roman" w:hAnsi="Times New Roman"/>
          <w:sz w:val="24"/>
          <w:szCs w:val="24"/>
        </w:rPr>
      </w:pPr>
    </w:p>
    <w:p w14:paraId="3C3A0BA1" w14:textId="77777777" w:rsidR="004D0FE1" w:rsidRDefault="004D0FE1" w:rsidP="004D0FE1">
      <w:pPr>
        <w:keepNext/>
        <w:rPr>
          <w:rFonts w:ascii="Times New Roman" w:hAnsi="Times New Roman"/>
          <w:sz w:val="24"/>
          <w:szCs w:val="24"/>
        </w:rPr>
      </w:pPr>
      <w:r w:rsidRPr="00F07AF3">
        <w:rPr>
          <w:rFonts w:ascii="Times New Roman" w:hAnsi="Times New Roman"/>
          <w:bCs/>
          <w:i/>
          <w:sz w:val="24"/>
          <w:szCs w:val="24"/>
        </w:rPr>
        <w:t>Academic Integrity</w:t>
      </w:r>
      <w:r w:rsidRPr="00F07AF3">
        <w:rPr>
          <w:rFonts w:ascii="Times New Roman" w:hAnsi="Times New Roman"/>
          <w:bCs/>
          <w:sz w:val="24"/>
          <w:szCs w:val="24"/>
        </w:rPr>
        <w:t>:</w:t>
      </w:r>
      <w:r w:rsidRPr="00A839BF">
        <w:rPr>
          <w:rFonts w:ascii="Times New Roman" w:hAnsi="Times New Roman"/>
          <w:b/>
          <w:bCs/>
          <w:sz w:val="24"/>
          <w:szCs w:val="24"/>
        </w:rPr>
        <w:t xml:space="preserve"> </w:t>
      </w:r>
      <w:r w:rsidRPr="00A839BF">
        <w:rPr>
          <w:rFonts w:ascii="Times New Roman" w:hAnsi="Times New Roman"/>
          <w:sz w:val="24"/>
          <w:szCs w:val="24"/>
        </w:rPr>
        <w:t>Students enrolled in this course are expected to adhere to the UT Arlington Honor Code:</w:t>
      </w:r>
    </w:p>
    <w:p w14:paraId="3C3A0BA2" w14:textId="77777777" w:rsidR="00BD3A52" w:rsidRPr="00A839BF" w:rsidRDefault="00BD3A52" w:rsidP="004D0FE1">
      <w:pPr>
        <w:keepNext/>
        <w:rPr>
          <w:rFonts w:ascii="Times New Roman" w:hAnsi="Times New Roman"/>
          <w:sz w:val="24"/>
          <w:szCs w:val="24"/>
        </w:rPr>
      </w:pPr>
    </w:p>
    <w:p w14:paraId="3C3A0BA3" w14:textId="77777777" w:rsidR="004D0FE1" w:rsidRPr="00A839BF" w:rsidRDefault="004D0FE1" w:rsidP="004D0FE1">
      <w:pPr>
        <w:pStyle w:val="Default"/>
        <w:spacing w:after="80"/>
        <w:ind w:left="720" w:right="432"/>
        <w:jc w:val="both"/>
        <w:rPr>
          <w:i/>
        </w:rPr>
      </w:pPr>
      <w:r w:rsidRPr="00A839BF">
        <w:rPr>
          <w:i/>
        </w:rPr>
        <w:t xml:space="preserve">I pledge, on my honor, to uphold UT Arlington’s tradition of academic integrity, a tradition that values hard work and honest effort in the pursuit of academic excellence. </w:t>
      </w:r>
    </w:p>
    <w:p w14:paraId="3C3A0BA4" w14:textId="77777777" w:rsidR="004D0FE1" w:rsidRPr="00A839BF" w:rsidRDefault="004D0FE1" w:rsidP="004D0FE1">
      <w:pPr>
        <w:pStyle w:val="Default"/>
        <w:spacing w:after="80"/>
        <w:ind w:left="720" w:right="432"/>
        <w:jc w:val="both"/>
        <w:rPr>
          <w:i/>
        </w:rPr>
      </w:pPr>
      <w:r w:rsidRPr="00A839B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3A0BA5" w14:textId="77777777" w:rsidR="004D0FE1" w:rsidRPr="00A839BF" w:rsidRDefault="004D0FE1" w:rsidP="004D0FE1">
      <w:pPr>
        <w:keepNext/>
        <w:rPr>
          <w:rFonts w:ascii="Times New Roman" w:hAnsi="Times New Roman"/>
          <w:sz w:val="24"/>
          <w:szCs w:val="24"/>
        </w:rPr>
      </w:pPr>
    </w:p>
    <w:p w14:paraId="3C3A0BA6" w14:textId="77777777" w:rsidR="004D0FE1" w:rsidRPr="00A839BF" w:rsidRDefault="004D0FE1" w:rsidP="004D0FE1">
      <w:pPr>
        <w:keepNext/>
        <w:rPr>
          <w:rFonts w:ascii="Times New Roman" w:hAnsi="Times New Roman"/>
          <w:sz w:val="24"/>
          <w:szCs w:val="24"/>
        </w:rPr>
      </w:pPr>
      <w:r w:rsidRPr="00A839BF">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39BF">
        <w:rPr>
          <w:rFonts w:ascii="Times New Roman" w:hAnsi="Times New Roman"/>
          <w:i/>
          <w:sz w:val="24"/>
          <w:szCs w:val="24"/>
        </w:rPr>
        <w:t>Regents’ Rule</w:t>
      </w:r>
      <w:r w:rsidRPr="00A839BF">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C3A0BA7" w14:textId="77777777" w:rsidR="004D0FE1" w:rsidRPr="00A839BF" w:rsidRDefault="004D0FE1" w:rsidP="004D0FE1">
      <w:pPr>
        <w:rPr>
          <w:rFonts w:ascii="Times New Roman" w:hAnsi="Times New Roman"/>
          <w:sz w:val="24"/>
          <w:szCs w:val="24"/>
        </w:rPr>
      </w:pPr>
    </w:p>
    <w:p w14:paraId="3C3A0BA8" w14:textId="77777777" w:rsidR="004D0FE1" w:rsidRDefault="004D0FE1" w:rsidP="004D0FE1">
      <w:pPr>
        <w:rPr>
          <w:rFonts w:ascii="Times New Roman" w:hAnsi="Times New Roman"/>
          <w:sz w:val="24"/>
          <w:szCs w:val="24"/>
        </w:rPr>
      </w:pPr>
      <w:r w:rsidRPr="007741B0">
        <w:rPr>
          <w:rFonts w:ascii="Times New Roman" w:hAnsi="Times New Roman"/>
          <w:bCs/>
          <w:i/>
          <w:sz w:val="24"/>
          <w:szCs w:val="24"/>
        </w:rPr>
        <w:t>Student Support Services</w:t>
      </w:r>
      <w:r w:rsidRPr="007741B0">
        <w:rPr>
          <w:rFonts w:ascii="Times New Roman" w:hAnsi="Times New Roman"/>
          <w:sz w:val="24"/>
          <w:szCs w:val="24"/>
        </w:rPr>
        <w:t>:</w:t>
      </w:r>
      <w:r w:rsidRPr="00A839BF">
        <w:rPr>
          <w:rFonts w:ascii="Times New Roman" w:hAnsi="Times New Roman"/>
          <w:b/>
          <w:bCs/>
          <w:sz w:val="24"/>
          <w:szCs w:val="24"/>
        </w:rPr>
        <w:t xml:space="preserve"> </w:t>
      </w:r>
      <w:r w:rsidRPr="00A839BF">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A839BF">
          <w:rPr>
            <w:rStyle w:val="Hyperlink"/>
            <w:rFonts w:ascii="Times New Roman" w:hAnsi="Times New Roman"/>
            <w:sz w:val="24"/>
            <w:szCs w:val="24"/>
          </w:rPr>
          <w:t>resources@uta.edu</w:t>
        </w:r>
      </w:hyperlink>
      <w:r w:rsidRPr="00A839BF">
        <w:rPr>
          <w:rFonts w:ascii="Times New Roman" w:hAnsi="Times New Roman"/>
          <w:sz w:val="24"/>
          <w:szCs w:val="24"/>
        </w:rPr>
        <w:t xml:space="preserve">, or view the information at </w:t>
      </w:r>
      <w:hyperlink r:id="rId12" w:history="1">
        <w:r w:rsidRPr="00A839BF">
          <w:rPr>
            <w:rStyle w:val="Hyperlink"/>
            <w:rFonts w:ascii="Times New Roman" w:hAnsi="Times New Roman"/>
            <w:sz w:val="24"/>
            <w:szCs w:val="24"/>
          </w:rPr>
          <w:t>www.uta.edu/resources</w:t>
        </w:r>
      </w:hyperlink>
      <w:r w:rsidRPr="00A839BF">
        <w:rPr>
          <w:rFonts w:ascii="Times New Roman" w:hAnsi="Times New Roman"/>
          <w:sz w:val="24"/>
          <w:szCs w:val="24"/>
        </w:rPr>
        <w:t>.</w:t>
      </w:r>
    </w:p>
    <w:p w14:paraId="3C3A0BA9" w14:textId="77777777" w:rsidR="006555BB" w:rsidRDefault="006555BB" w:rsidP="004D0FE1">
      <w:pPr>
        <w:rPr>
          <w:rFonts w:ascii="Times New Roman" w:hAnsi="Times New Roman"/>
          <w:sz w:val="24"/>
          <w:szCs w:val="24"/>
        </w:rPr>
      </w:pPr>
    </w:p>
    <w:p w14:paraId="3C3A0BAA" w14:textId="77777777" w:rsidR="00DA2156" w:rsidRPr="00DA2156" w:rsidRDefault="00DA2156" w:rsidP="004D0FE1">
      <w:pPr>
        <w:rPr>
          <w:rFonts w:ascii="Times New Roman" w:hAnsi="Times New Roman"/>
          <w:sz w:val="24"/>
          <w:szCs w:val="24"/>
        </w:rPr>
      </w:pPr>
      <w:r w:rsidRPr="00DA2156">
        <w:rPr>
          <w:rFonts w:ascii="Times New Roman" w:hAnsi="Times New Roman"/>
          <w:i/>
          <w:sz w:val="24"/>
          <w:szCs w:val="24"/>
        </w:rPr>
        <w:t>Writing Center</w:t>
      </w:r>
      <w:r w:rsidRPr="00DA2156">
        <w:rPr>
          <w:rFonts w:ascii="Times New Roman" w:hAnsi="Times New Roman"/>
          <w:sz w:val="24"/>
          <w:szCs w:val="24"/>
        </w:rPr>
        <w:t xml:space="preserve">: The Writing Center, 411 Central Library, offers individual 40 minute sessions to review assignments, </w:t>
      </w:r>
      <w:r w:rsidRPr="00DA2156">
        <w:rPr>
          <w:rFonts w:ascii="Times New Roman" w:hAnsi="Times New Roman"/>
          <w:i/>
          <w:sz w:val="24"/>
          <w:szCs w:val="24"/>
        </w:rPr>
        <w:t>Quick Hits</w:t>
      </w:r>
      <w:r w:rsidRPr="00DA2156">
        <w:rPr>
          <w:rFonts w:ascii="Times New Roman" w:hAnsi="Times New Roman"/>
          <w:sz w:val="24"/>
          <w:szCs w:val="24"/>
        </w:rPr>
        <w:t xml:space="preserve"> (5-10 minute quick answers to questions), and workshops on grammar and specific writing projects. Visit </w:t>
      </w:r>
      <w:hyperlink r:id="rId13" w:tgtFrame="_blank" w:history="1">
        <w:r w:rsidRPr="00DA2156">
          <w:rPr>
            <w:rStyle w:val="Hyperlink"/>
            <w:rFonts w:ascii="Times New Roman" w:hAnsi="Times New Roman"/>
            <w:color w:val="auto"/>
            <w:sz w:val="24"/>
            <w:szCs w:val="24"/>
          </w:rPr>
          <w:t>https://uta.mywconline.com/</w:t>
        </w:r>
      </w:hyperlink>
      <w:r w:rsidRPr="00DA2156">
        <w:rPr>
          <w:rFonts w:ascii="Times New Roman" w:hAnsi="Times New Roman"/>
          <w:sz w:val="24"/>
          <w:szCs w:val="24"/>
        </w:rPr>
        <w:t xml:space="preserve"> to register and make appointments. For hours, information about the writing workshops we offer, scheduling a classroom </w:t>
      </w:r>
      <w:r w:rsidRPr="00DA2156">
        <w:rPr>
          <w:rFonts w:ascii="Times New Roman" w:hAnsi="Times New Roman"/>
          <w:sz w:val="24"/>
          <w:szCs w:val="24"/>
        </w:rPr>
        <w:lastRenderedPageBreak/>
        <w:t xml:space="preserve">visit, and descriptions of the services we offer undergraduates, graduate students, and faculty members, please visit our website at </w:t>
      </w:r>
      <w:hyperlink r:id="rId14" w:history="1">
        <w:r w:rsidRPr="00DA2156">
          <w:rPr>
            <w:rStyle w:val="Hyperlink"/>
            <w:rFonts w:ascii="Times New Roman" w:hAnsi="Times New Roman"/>
            <w:color w:val="auto"/>
            <w:sz w:val="24"/>
            <w:szCs w:val="24"/>
          </w:rPr>
          <w:t>www.uta.edu/owl/</w:t>
        </w:r>
      </w:hyperlink>
      <w:r w:rsidRPr="00DA2156">
        <w:rPr>
          <w:rFonts w:ascii="Times New Roman" w:hAnsi="Times New Roman"/>
          <w:sz w:val="24"/>
          <w:szCs w:val="24"/>
        </w:rPr>
        <w:t>.</w:t>
      </w:r>
    </w:p>
    <w:p w14:paraId="3C3A0BAB" w14:textId="77777777" w:rsidR="00DA2156" w:rsidRDefault="00DA2156" w:rsidP="004D0FE1">
      <w:pPr>
        <w:rPr>
          <w:rFonts w:ascii="Times New Roman" w:hAnsi="Times New Roman"/>
          <w:sz w:val="24"/>
          <w:szCs w:val="24"/>
        </w:rPr>
      </w:pPr>
    </w:p>
    <w:p w14:paraId="3C3A0BB6" w14:textId="77777777" w:rsidR="004D0FE1" w:rsidRPr="00A839BF" w:rsidRDefault="004D0FE1" w:rsidP="004D0FE1">
      <w:pPr>
        <w:rPr>
          <w:rFonts w:ascii="Times New Roman" w:hAnsi="Times New Roman"/>
          <w:sz w:val="24"/>
          <w:szCs w:val="24"/>
        </w:rPr>
      </w:pPr>
      <w:r w:rsidRPr="00A5055B">
        <w:rPr>
          <w:rFonts w:ascii="Times New Roman" w:hAnsi="Times New Roman"/>
          <w:i/>
          <w:sz w:val="24"/>
          <w:szCs w:val="24"/>
        </w:rPr>
        <w:t>Electronic Communication</w:t>
      </w:r>
      <w:r w:rsidRPr="00A5055B">
        <w:rPr>
          <w:rFonts w:ascii="Times New Roman" w:hAnsi="Times New Roman"/>
          <w:sz w:val="24"/>
          <w:szCs w:val="24"/>
        </w:rPr>
        <w:t>:</w:t>
      </w:r>
      <w:r w:rsidRPr="00A839BF">
        <w:rPr>
          <w:rFonts w:ascii="Times New Roman" w:hAnsi="Times New Roman"/>
          <w:b/>
          <w:sz w:val="24"/>
          <w:szCs w:val="24"/>
        </w:rPr>
        <w:t xml:space="preserve"> </w:t>
      </w:r>
      <w:r w:rsidRPr="00A839BF">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A839BF">
          <w:rPr>
            <w:rStyle w:val="Hyperlink"/>
            <w:rFonts w:ascii="Times New Roman" w:hAnsi="Times New Roman"/>
            <w:sz w:val="24"/>
            <w:szCs w:val="24"/>
          </w:rPr>
          <w:t>http://www.uta.edu/oit/cs/email/mavmail.php</w:t>
        </w:r>
      </w:hyperlink>
      <w:r w:rsidRPr="00A839BF">
        <w:rPr>
          <w:rFonts w:ascii="Times New Roman" w:hAnsi="Times New Roman"/>
          <w:sz w:val="24"/>
          <w:szCs w:val="24"/>
        </w:rPr>
        <w:t>.</w:t>
      </w:r>
    </w:p>
    <w:p w14:paraId="3C3A0BB7" w14:textId="77777777" w:rsidR="004D0FE1" w:rsidRPr="00A839BF" w:rsidRDefault="004D0FE1" w:rsidP="004D0FE1">
      <w:pPr>
        <w:rPr>
          <w:rFonts w:ascii="Times New Roman" w:hAnsi="Times New Roman"/>
          <w:sz w:val="24"/>
          <w:szCs w:val="24"/>
        </w:rPr>
      </w:pPr>
    </w:p>
    <w:p w14:paraId="3C3A0BB8" w14:textId="77777777" w:rsidR="004D0FE1" w:rsidRPr="00A839BF" w:rsidRDefault="004D0FE1" w:rsidP="004D0FE1">
      <w:pPr>
        <w:autoSpaceDE w:val="0"/>
        <w:autoSpaceDN w:val="0"/>
        <w:adjustRightInd w:val="0"/>
        <w:rPr>
          <w:rFonts w:ascii="Times New Roman" w:hAnsi="Times New Roman"/>
          <w:sz w:val="24"/>
          <w:szCs w:val="24"/>
        </w:rPr>
      </w:pPr>
      <w:r w:rsidRPr="00B57B06">
        <w:rPr>
          <w:rFonts w:ascii="Times New Roman" w:hAnsi="Times New Roman"/>
          <w:i/>
          <w:sz w:val="24"/>
          <w:szCs w:val="24"/>
        </w:rPr>
        <w:t>Student Feedback Survey</w:t>
      </w:r>
      <w:r w:rsidRPr="00B57B06">
        <w:rPr>
          <w:rFonts w:ascii="Times New Roman" w:hAnsi="Times New Roman"/>
          <w:sz w:val="24"/>
          <w:szCs w:val="24"/>
        </w:rPr>
        <w:t>:</w:t>
      </w:r>
      <w:r w:rsidRPr="00A839BF">
        <w:rPr>
          <w:rFonts w:ascii="Times New Roman" w:hAnsi="Times New Roman"/>
          <w:b/>
          <w:sz w:val="24"/>
          <w:szCs w:val="24"/>
        </w:rPr>
        <w:t xml:space="preserve"> </w:t>
      </w:r>
      <w:r w:rsidRPr="00A839BF">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A839BF">
          <w:rPr>
            <w:rStyle w:val="Hyperlink"/>
            <w:rFonts w:ascii="Times New Roman" w:hAnsi="Times New Roman"/>
            <w:bCs/>
            <w:sz w:val="24"/>
            <w:szCs w:val="24"/>
          </w:rPr>
          <w:t>http://www.uta.edu/sfs</w:t>
        </w:r>
      </w:hyperlink>
      <w:r w:rsidRPr="00A839BF">
        <w:rPr>
          <w:rFonts w:ascii="Times New Roman" w:hAnsi="Times New Roman"/>
          <w:bCs/>
          <w:sz w:val="24"/>
          <w:szCs w:val="24"/>
        </w:rPr>
        <w:t>.</w:t>
      </w:r>
    </w:p>
    <w:p w14:paraId="3C3A0BB9" w14:textId="77777777" w:rsidR="004D0FE1" w:rsidRPr="00A839BF" w:rsidRDefault="004D0FE1" w:rsidP="004D0FE1">
      <w:pPr>
        <w:rPr>
          <w:rFonts w:ascii="Times New Roman" w:hAnsi="Times New Roman"/>
          <w:b/>
          <w:bCs/>
          <w:sz w:val="24"/>
          <w:szCs w:val="24"/>
        </w:rPr>
      </w:pPr>
    </w:p>
    <w:p w14:paraId="3C3A0BBA" w14:textId="77777777" w:rsidR="004D0FE1" w:rsidRPr="00A839BF" w:rsidRDefault="004D0FE1" w:rsidP="004D0FE1">
      <w:pPr>
        <w:rPr>
          <w:rFonts w:ascii="Times New Roman" w:hAnsi="Times New Roman"/>
          <w:sz w:val="24"/>
          <w:szCs w:val="24"/>
        </w:rPr>
      </w:pPr>
      <w:r w:rsidRPr="00B57B06">
        <w:rPr>
          <w:rFonts w:ascii="Times New Roman" w:hAnsi="Times New Roman"/>
          <w:bCs/>
          <w:i/>
          <w:sz w:val="24"/>
          <w:szCs w:val="24"/>
        </w:rPr>
        <w:t>Final Review Week</w:t>
      </w:r>
      <w:r w:rsidRPr="00B57B06">
        <w:rPr>
          <w:rFonts w:ascii="Times New Roman" w:hAnsi="Times New Roman"/>
          <w:bCs/>
          <w:sz w:val="24"/>
          <w:szCs w:val="24"/>
        </w:rPr>
        <w:t>:</w:t>
      </w:r>
      <w:r w:rsidRPr="00A839BF">
        <w:rPr>
          <w:rFonts w:ascii="Times New Roman" w:hAnsi="Times New Roman"/>
          <w:bCs/>
          <w:sz w:val="24"/>
          <w:szCs w:val="24"/>
        </w:rPr>
        <w:t xml:space="preserve"> </w:t>
      </w:r>
      <w:r w:rsidRPr="00A839BF">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39BF">
        <w:rPr>
          <w:rFonts w:ascii="Times New Roman" w:hAnsi="Times New Roman"/>
          <w:i/>
          <w:sz w:val="24"/>
          <w:szCs w:val="24"/>
        </w:rPr>
        <w:t>unless specified in the class syllabus</w:t>
      </w:r>
      <w:r w:rsidRPr="00A839BF">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C3A0BBB" w14:textId="77777777" w:rsidR="004D0FE1" w:rsidRPr="00A839BF" w:rsidRDefault="004D0FE1" w:rsidP="004D0FE1">
      <w:pPr>
        <w:rPr>
          <w:rFonts w:ascii="Times New Roman" w:hAnsi="Times New Roman"/>
          <w:sz w:val="24"/>
          <w:szCs w:val="24"/>
        </w:rPr>
      </w:pPr>
    </w:p>
    <w:p w14:paraId="3C3A0BBC" w14:textId="77777777" w:rsidR="004D0FE1" w:rsidRDefault="004D0FE1" w:rsidP="004D0FE1">
      <w:pPr>
        <w:rPr>
          <w:rFonts w:ascii="Times New Roman" w:hAnsi="Times New Roman"/>
          <w:sz w:val="24"/>
          <w:szCs w:val="24"/>
        </w:rPr>
      </w:pPr>
      <w:r w:rsidRPr="00E6492B">
        <w:rPr>
          <w:rFonts w:ascii="Times New Roman" w:hAnsi="Times New Roman"/>
          <w:bCs/>
          <w:i/>
          <w:sz w:val="24"/>
          <w:szCs w:val="24"/>
        </w:rPr>
        <w:t>Emergency Exit Procedures</w:t>
      </w:r>
      <w:r w:rsidRPr="00E6492B">
        <w:rPr>
          <w:rFonts w:ascii="Times New Roman" w:hAnsi="Times New Roman"/>
          <w:bCs/>
          <w:sz w:val="24"/>
          <w:szCs w:val="24"/>
        </w:rPr>
        <w:t>:</w:t>
      </w:r>
      <w:r w:rsidRPr="00A839BF">
        <w:rPr>
          <w:rFonts w:ascii="Times New Roman" w:hAnsi="Times New Roman"/>
          <w:bCs/>
          <w:sz w:val="24"/>
          <w:szCs w:val="24"/>
        </w:rPr>
        <w:t xml:space="preserve"> </w:t>
      </w:r>
      <w:r w:rsidRPr="00A839BF">
        <w:rPr>
          <w:rFonts w:ascii="Times New Roman" w:hAnsi="Times New Roman"/>
          <w:sz w:val="24"/>
          <w:szCs w:val="24"/>
        </w:rPr>
        <w:t>Should we experience an emergency event that requires us to vacate the building, students should exit the room an</w:t>
      </w:r>
      <w:r w:rsidR="00E6492B">
        <w:rPr>
          <w:rFonts w:ascii="Times New Roman" w:hAnsi="Times New Roman"/>
          <w:sz w:val="24"/>
          <w:szCs w:val="24"/>
        </w:rPr>
        <w:t>d move toward the nearest exit.</w:t>
      </w:r>
      <w:r w:rsidRPr="00A839BF">
        <w:rPr>
          <w:rFonts w:ascii="Times New Roman" w:hAnsi="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C3A0BBD" w14:textId="77777777" w:rsidR="0090625B" w:rsidRDefault="0090625B" w:rsidP="004D0FE1">
      <w:pPr>
        <w:rPr>
          <w:rFonts w:ascii="Times New Roman" w:hAnsi="Times New Roman"/>
          <w:sz w:val="24"/>
          <w:szCs w:val="24"/>
        </w:rPr>
      </w:pPr>
    </w:p>
    <w:p w14:paraId="3C3A0BBE" w14:textId="77777777" w:rsidR="0090625B" w:rsidRPr="0090625B" w:rsidRDefault="0090625B" w:rsidP="0090625B">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90625B">
        <w:rPr>
          <w:rFonts w:ascii="Times New Roman" w:hAnsi="Times New Roman"/>
          <w:i/>
          <w:sz w:val="24"/>
          <w:szCs w:val="24"/>
        </w:rPr>
        <w:t>Emergency Phone Numbers</w:t>
      </w:r>
      <w:r w:rsidRPr="0090625B">
        <w:rPr>
          <w:rFonts w:ascii="Times New Roman" w:hAnsi="Times New Roman"/>
          <w:bCs/>
          <w:sz w:val="24"/>
          <w:szCs w:val="24"/>
        </w:rPr>
        <w:t xml:space="preserve">: In case of an on-campus emergency, call the UT Arlington Police Department at </w:t>
      </w:r>
      <w:r w:rsidRPr="0090625B">
        <w:rPr>
          <w:rFonts w:ascii="Times New Roman" w:hAnsi="Times New Roman"/>
          <w:sz w:val="24"/>
          <w:szCs w:val="24"/>
        </w:rPr>
        <w:t>817-272-3003</w:t>
      </w:r>
      <w:r w:rsidRPr="0090625B">
        <w:rPr>
          <w:rFonts w:ascii="Times New Roman" w:hAnsi="Times New Roman"/>
          <w:bCs/>
          <w:sz w:val="24"/>
          <w:szCs w:val="24"/>
        </w:rPr>
        <w:t xml:space="preserve"> (non-campus phone), </w:t>
      </w:r>
      <w:r w:rsidRPr="0090625B">
        <w:rPr>
          <w:rFonts w:ascii="Times New Roman" w:hAnsi="Times New Roman"/>
          <w:sz w:val="24"/>
          <w:szCs w:val="24"/>
        </w:rPr>
        <w:t>2-3003</w:t>
      </w:r>
      <w:r w:rsidRPr="0090625B">
        <w:rPr>
          <w:rFonts w:ascii="Times New Roman" w:hAnsi="Times New Roman"/>
          <w:bCs/>
          <w:sz w:val="24"/>
          <w:szCs w:val="24"/>
        </w:rPr>
        <w:t xml:space="preserve"> (campus phone). You may also dial 911.</w:t>
      </w:r>
    </w:p>
    <w:p w14:paraId="3C3A0BBF" w14:textId="77777777" w:rsidR="00CD791A" w:rsidRDefault="00CD791A" w:rsidP="004D0FE1">
      <w:pPr>
        <w:rPr>
          <w:rFonts w:ascii="Times New Roman" w:hAnsi="Times New Roman"/>
          <w:sz w:val="24"/>
          <w:szCs w:val="24"/>
        </w:rPr>
      </w:pPr>
    </w:p>
    <w:p w14:paraId="3C3A0BC6" w14:textId="77777777" w:rsidR="008341CF" w:rsidRDefault="008341CF" w:rsidP="004D0FE1">
      <w:pPr>
        <w:keepNext/>
        <w:rPr>
          <w:rFonts w:ascii="Times New Roman" w:hAnsi="Times New Roman"/>
          <w:i/>
          <w:sz w:val="24"/>
          <w:szCs w:val="24"/>
        </w:rPr>
      </w:pPr>
    </w:p>
    <w:sectPr w:rsidR="008341CF" w:rsidSect="00EE7A0D">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2F09" w14:textId="77777777" w:rsidR="008B74CC" w:rsidRDefault="008B74CC" w:rsidP="008341CF">
      <w:r>
        <w:separator/>
      </w:r>
    </w:p>
  </w:endnote>
  <w:endnote w:type="continuationSeparator" w:id="0">
    <w:p w14:paraId="40DFF99B" w14:textId="77777777" w:rsidR="008B74CC" w:rsidRDefault="008B74CC" w:rsidP="0083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75C9" w14:textId="77777777" w:rsidR="008B74CC" w:rsidRDefault="008B74CC" w:rsidP="008341CF">
      <w:r>
        <w:separator/>
      </w:r>
    </w:p>
  </w:footnote>
  <w:footnote w:type="continuationSeparator" w:id="0">
    <w:p w14:paraId="53D1F041" w14:textId="77777777" w:rsidR="008B74CC" w:rsidRDefault="008B74CC" w:rsidP="00834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811"/>
    <w:multiLevelType w:val="multilevel"/>
    <w:tmpl w:val="2F56572A"/>
    <w:lvl w:ilvl="0">
      <w:start w:val="7"/>
      <w:numFmt w:val="decimal"/>
      <w:lvlText w:val="%1"/>
      <w:lvlJc w:val="left"/>
      <w:pPr>
        <w:tabs>
          <w:tab w:val="num" w:pos="5040"/>
        </w:tabs>
        <w:ind w:left="5040" w:hanging="5040"/>
      </w:pPr>
      <w:rPr>
        <w:rFonts w:hint="default"/>
      </w:rPr>
    </w:lvl>
    <w:lvl w:ilvl="1">
      <w:start w:val="12"/>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1" w15:restartNumberingAfterBreak="0">
    <w:nsid w:val="1B3743CD"/>
    <w:multiLevelType w:val="multilevel"/>
    <w:tmpl w:val="BEDA348C"/>
    <w:lvl w:ilvl="0">
      <w:start w:val="2"/>
      <w:numFmt w:val="decimal"/>
      <w:lvlText w:val="%1"/>
      <w:lvlJc w:val="left"/>
      <w:pPr>
        <w:tabs>
          <w:tab w:val="num" w:pos="5040"/>
        </w:tabs>
        <w:ind w:left="5040" w:hanging="5040"/>
      </w:pPr>
      <w:rPr>
        <w:rFonts w:hint="default"/>
      </w:rPr>
    </w:lvl>
    <w:lvl w:ilvl="1">
      <w:start w:val="6"/>
      <w:numFmt w:val="decimal"/>
      <w:lvlText w:val="%1-%2"/>
      <w:lvlJc w:val="left"/>
      <w:pPr>
        <w:tabs>
          <w:tab w:val="num" w:pos="6390"/>
        </w:tabs>
        <w:ind w:left="639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2" w15:restartNumberingAfterBreak="0">
    <w:nsid w:val="1F857C03"/>
    <w:multiLevelType w:val="hybridMultilevel"/>
    <w:tmpl w:val="71347A66"/>
    <w:lvl w:ilvl="0" w:tplc="2ED89E84">
      <w:start w:val="1"/>
      <w:numFmt w:val="upperLetter"/>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14D2"/>
    <w:multiLevelType w:val="hybridMultilevel"/>
    <w:tmpl w:val="CE54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E757A"/>
    <w:multiLevelType w:val="multilevel"/>
    <w:tmpl w:val="2F56572A"/>
    <w:lvl w:ilvl="0">
      <w:start w:val="7"/>
      <w:numFmt w:val="decimal"/>
      <w:lvlText w:val="%1"/>
      <w:lvlJc w:val="left"/>
      <w:pPr>
        <w:tabs>
          <w:tab w:val="num" w:pos="5040"/>
        </w:tabs>
        <w:ind w:left="5040" w:hanging="5040"/>
      </w:pPr>
      <w:rPr>
        <w:rFonts w:hint="default"/>
      </w:rPr>
    </w:lvl>
    <w:lvl w:ilvl="1">
      <w:start w:val="12"/>
      <w:numFmt w:val="decimal"/>
      <w:lvlText w:val="%1-%2"/>
      <w:lvlJc w:val="left"/>
      <w:pPr>
        <w:tabs>
          <w:tab w:val="num" w:pos="5760"/>
        </w:tabs>
        <w:ind w:left="576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5" w15:restartNumberingAfterBreak="0">
    <w:nsid w:val="2F1A2FF5"/>
    <w:multiLevelType w:val="hybridMultilevel"/>
    <w:tmpl w:val="D7A4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027A4"/>
    <w:multiLevelType w:val="hybridMultilevel"/>
    <w:tmpl w:val="07BC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F706A"/>
    <w:multiLevelType w:val="hybridMultilevel"/>
    <w:tmpl w:val="DF2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4C77"/>
    <w:multiLevelType w:val="hybridMultilevel"/>
    <w:tmpl w:val="520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76F2F"/>
    <w:multiLevelType w:val="hybridMultilevel"/>
    <w:tmpl w:val="6EE2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14F13"/>
    <w:multiLevelType w:val="multilevel"/>
    <w:tmpl w:val="BEDA348C"/>
    <w:lvl w:ilvl="0">
      <w:start w:val="2"/>
      <w:numFmt w:val="decimal"/>
      <w:lvlText w:val="%1"/>
      <w:lvlJc w:val="left"/>
      <w:pPr>
        <w:tabs>
          <w:tab w:val="num" w:pos="5040"/>
        </w:tabs>
        <w:ind w:left="5040" w:hanging="5040"/>
      </w:pPr>
      <w:rPr>
        <w:rFonts w:hint="default"/>
      </w:rPr>
    </w:lvl>
    <w:lvl w:ilvl="1">
      <w:start w:val="6"/>
      <w:numFmt w:val="decimal"/>
      <w:lvlText w:val="%1-%2"/>
      <w:lvlJc w:val="left"/>
      <w:pPr>
        <w:tabs>
          <w:tab w:val="num" w:pos="6390"/>
        </w:tabs>
        <w:ind w:left="6390" w:hanging="5040"/>
      </w:pPr>
      <w:rPr>
        <w:rFonts w:hint="default"/>
      </w:rPr>
    </w:lvl>
    <w:lvl w:ilvl="2">
      <w:start w:val="1"/>
      <w:numFmt w:val="decimal"/>
      <w:lvlText w:val="%1-%2.%3"/>
      <w:lvlJc w:val="left"/>
      <w:pPr>
        <w:tabs>
          <w:tab w:val="num" w:pos="6480"/>
        </w:tabs>
        <w:ind w:left="6480" w:hanging="5040"/>
      </w:pPr>
      <w:rPr>
        <w:rFonts w:hint="default"/>
      </w:rPr>
    </w:lvl>
    <w:lvl w:ilvl="3">
      <w:start w:val="1"/>
      <w:numFmt w:val="decimal"/>
      <w:lvlText w:val="%1-%2.%3.%4"/>
      <w:lvlJc w:val="left"/>
      <w:pPr>
        <w:tabs>
          <w:tab w:val="num" w:pos="7200"/>
        </w:tabs>
        <w:ind w:left="7200" w:hanging="5040"/>
      </w:pPr>
      <w:rPr>
        <w:rFonts w:hint="default"/>
      </w:rPr>
    </w:lvl>
    <w:lvl w:ilvl="4">
      <w:start w:val="1"/>
      <w:numFmt w:val="decimal"/>
      <w:lvlText w:val="%1-%2.%3.%4.%5"/>
      <w:lvlJc w:val="left"/>
      <w:pPr>
        <w:tabs>
          <w:tab w:val="num" w:pos="7920"/>
        </w:tabs>
        <w:ind w:left="7920" w:hanging="5040"/>
      </w:pPr>
      <w:rPr>
        <w:rFonts w:hint="default"/>
      </w:rPr>
    </w:lvl>
    <w:lvl w:ilvl="5">
      <w:start w:val="1"/>
      <w:numFmt w:val="decimal"/>
      <w:lvlText w:val="%1-%2.%3.%4.%5.%6"/>
      <w:lvlJc w:val="left"/>
      <w:pPr>
        <w:tabs>
          <w:tab w:val="num" w:pos="8640"/>
        </w:tabs>
        <w:ind w:left="8640" w:hanging="5040"/>
      </w:pPr>
      <w:rPr>
        <w:rFonts w:hint="default"/>
      </w:rPr>
    </w:lvl>
    <w:lvl w:ilvl="6">
      <w:start w:val="1"/>
      <w:numFmt w:val="decimal"/>
      <w:lvlText w:val="%1-%2.%3.%4.%5.%6.%7"/>
      <w:lvlJc w:val="left"/>
      <w:pPr>
        <w:tabs>
          <w:tab w:val="num" w:pos="9360"/>
        </w:tabs>
        <w:ind w:left="9360" w:hanging="5040"/>
      </w:pPr>
      <w:rPr>
        <w:rFonts w:hint="default"/>
      </w:rPr>
    </w:lvl>
    <w:lvl w:ilvl="7">
      <w:start w:val="1"/>
      <w:numFmt w:val="decimal"/>
      <w:lvlText w:val="%1-%2.%3.%4.%5.%6.%7.%8"/>
      <w:lvlJc w:val="left"/>
      <w:pPr>
        <w:tabs>
          <w:tab w:val="num" w:pos="10080"/>
        </w:tabs>
        <w:ind w:left="10080" w:hanging="5040"/>
      </w:pPr>
      <w:rPr>
        <w:rFonts w:hint="default"/>
      </w:rPr>
    </w:lvl>
    <w:lvl w:ilvl="8">
      <w:start w:val="1"/>
      <w:numFmt w:val="decimal"/>
      <w:lvlText w:val="%1-%2.%3.%4.%5.%6.%7.%8.%9"/>
      <w:lvlJc w:val="left"/>
      <w:pPr>
        <w:tabs>
          <w:tab w:val="num" w:pos="10800"/>
        </w:tabs>
        <w:ind w:left="10800" w:hanging="5040"/>
      </w:pPr>
      <w:rPr>
        <w:rFonts w:hint="default"/>
      </w:rPr>
    </w:lvl>
  </w:abstractNum>
  <w:abstractNum w:abstractNumId="11" w15:restartNumberingAfterBreak="0">
    <w:nsid w:val="6F4D1CCF"/>
    <w:multiLevelType w:val="hybridMultilevel"/>
    <w:tmpl w:val="B988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84FE2"/>
    <w:multiLevelType w:val="hybridMultilevel"/>
    <w:tmpl w:val="A6185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8"/>
  </w:num>
  <w:num w:numId="6">
    <w:abstractNumId w:val="7"/>
  </w:num>
  <w:num w:numId="7">
    <w:abstractNumId w:val="11"/>
  </w:num>
  <w:num w:numId="8">
    <w:abstractNumId w:val="12"/>
  </w:num>
  <w:num w:numId="9">
    <w:abstractNumId w:val="1"/>
  </w:num>
  <w:num w:numId="10">
    <w:abstractNumId w:val="4"/>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E1"/>
    <w:rsid w:val="00000061"/>
    <w:rsid w:val="00000151"/>
    <w:rsid w:val="00000813"/>
    <w:rsid w:val="00002C0A"/>
    <w:rsid w:val="0000707C"/>
    <w:rsid w:val="00007A41"/>
    <w:rsid w:val="00012109"/>
    <w:rsid w:val="00013347"/>
    <w:rsid w:val="00014CD3"/>
    <w:rsid w:val="00016F61"/>
    <w:rsid w:val="00020323"/>
    <w:rsid w:val="00021230"/>
    <w:rsid w:val="00027FF6"/>
    <w:rsid w:val="00030F1A"/>
    <w:rsid w:val="00031194"/>
    <w:rsid w:val="000314C8"/>
    <w:rsid w:val="00033943"/>
    <w:rsid w:val="000348D8"/>
    <w:rsid w:val="0004143B"/>
    <w:rsid w:val="0004401A"/>
    <w:rsid w:val="000504EC"/>
    <w:rsid w:val="00052C0B"/>
    <w:rsid w:val="000557E3"/>
    <w:rsid w:val="000560BD"/>
    <w:rsid w:val="00056E95"/>
    <w:rsid w:val="00057A11"/>
    <w:rsid w:val="00062310"/>
    <w:rsid w:val="00063A27"/>
    <w:rsid w:val="00065197"/>
    <w:rsid w:val="0007396B"/>
    <w:rsid w:val="00073AA4"/>
    <w:rsid w:val="00080999"/>
    <w:rsid w:val="0008108C"/>
    <w:rsid w:val="000828B3"/>
    <w:rsid w:val="00083084"/>
    <w:rsid w:val="000868A3"/>
    <w:rsid w:val="0009587D"/>
    <w:rsid w:val="00096F70"/>
    <w:rsid w:val="0009710E"/>
    <w:rsid w:val="000A030B"/>
    <w:rsid w:val="000A0999"/>
    <w:rsid w:val="000A58C4"/>
    <w:rsid w:val="000B2684"/>
    <w:rsid w:val="000B4458"/>
    <w:rsid w:val="000B44A2"/>
    <w:rsid w:val="000B479D"/>
    <w:rsid w:val="000B73B3"/>
    <w:rsid w:val="000C003B"/>
    <w:rsid w:val="000C073E"/>
    <w:rsid w:val="000C0815"/>
    <w:rsid w:val="000C13EC"/>
    <w:rsid w:val="000C147E"/>
    <w:rsid w:val="000C1A93"/>
    <w:rsid w:val="000C4BC4"/>
    <w:rsid w:val="000C669C"/>
    <w:rsid w:val="000C6BF0"/>
    <w:rsid w:val="000D13D4"/>
    <w:rsid w:val="000D2391"/>
    <w:rsid w:val="000D4EAC"/>
    <w:rsid w:val="000D5255"/>
    <w:rsid w:val="000E2D1E"/>
    <w:rsid w:val="000E5D02"/>
    <w:rsid w:val="000E7639"/>
    <w:rsid w:val="000F0B3A"/>
    <w:rsid w:val="000F4725"/>
    <w:rsid w:val="000F637F"/>
    <w:rsid w:val="00101842"/>
    <w:rsid w:val="001043B1"/>
    <w:rsid w:val="001055BE"/>
    <w:rsid w:val="00110809"/>
    <w:rsid w:val="001122BA"/>
    <w:rsid w:val="0011293B"/>
    <w:rsid w:val="0011426F"/>
    <w:rsid w:val="001167E4"/>
    <w:rsid w:val="001208A6"/>
    <w:rsid w:val="00121BC3"/>
    <w:rsid w:val="001225F5"/>
    <w:rsid w:val="00122A4B"/>
    <w:rsid w:val="00130AC5"/>
    <w:rsid w:val="0013486E"/>
    <w:rsid w:val="0013562C"/>
    <w:rsid w:val="0013715E"/>
    <w:rsid w:val="00141D32"/>
    <w:rsid w:val="00145C91"/>
    <w:rsid w:val="00150815"/>
    <w:rsid w:val="00152E1C"/>
    <w:rsid w:val="00153405"/>
    <w:rsid w:val="001607F4"/>
    <w:rsid w:val="0016083F"/>
    <w:rsid w:val="00162657"/>
    <w:rsid w:val="00163C73"/>
    <w:rsid w:val="00164754"/>
    <w:rsid w:val="00166142"/>
    <w:rsid w:val="00173345"/>
    <w:rsid w:val="0017669C"/>
    <w:rsid w:val="0017719A"/>
    <w:rsid w:val="0018581E"/>
    <w:rsid w:val="0018669D"/>
    <w:rsid w:val="0018710A"/>
    <w:rsid w:val="00191F0E"/>
    <w:rsid w:val="00196494"/>
    <w:rsid w:val="001968D7"/>
    <w:rsid w:val="00197189"/>
    <w:rsid w:val="001A1FBD"/>
    <w:rsid w:val="001A201D"/>
    <w:rsid w:val="001A60CC"/>
    <w:rsid w:val="001B0E60"/>
    <w:rsid w:val="001B468E"/>
    <w:rsid w:val="001B4ADB"/>
    <w:rsid w:val="001B4CF7"/>
    <w:rsid w:val="001C26C7"/>
    <w:rsid w:val="001C43B4"/>
    <w:rsid w:val="001C5770"/>
    <w:rsid w:val="001C629E"/>
    <w:rsid w:val="001D120D"/>
    <w:rsid w:val="001D287A"/>
    <w:rsid w:val="001D4259"/>
    <w:rsid w:val="001F017E"/>
    <w:rsid w:val="001F01F9"/>
    <w:rsid w:val="001F0305"/>
    <w:rsid w:val="001F5247"/>
    <w:rsid w:val="001F6842"/>
    <w:rsid w:val="00213391"/>
    <w:rsid w:val="0021373B"/>
    <w:rsid w:val="0021396A"/>
    <w:rsid w:val="00214523"/>
    <w:rsid w:val="0021607B"/>
    <w:rsid w:val="0021703D"/>
    <w:rsid w:val="00217BA2"/>
    <w:rsid w:val="00221BD5"/>
    <w:rsid w:val="002222EA"/>
    <w:rsid w:val="00222DA2"/>
    <w:rsid w:val="00222F57"/>
    <w:rsid w:val="002235DA"/>
    <w:rsid w:val="00224DFD"/>
    <w:rsid w:val="002254CD"/>
    <w:rsid w:val="00232111"/>
    <w:rsid w:val="002329D5"/>
    <w:rsid w:val="0023412B"/>
    <w:rsid w:val="002359DC"/>
    <w:rsid w:val="002416D5"/>
    <w:rsid w:val="00242C07"/>
    <w:rsid w:val="0024426B"/>
    <w:rsid w:val="00245972"/>
    <w:rsid w:val="00251A33"/>
    <w:rsid w:val="00254292"/>
    <w:rsid w:val="00255F53"/>
    <w:rsid w:val="002571C3"/>
    <w:rsid w:val="00262A23"/>
    <w:rsid w:val="00272405"/>
    <w:rsid w:val="00277A30"/>
    <w:rsid w:val="0029793B"/>
    <w:rsid w:val="002A2E7A"/>
    <w:rsid w:val="002A6D2A"/>
    <w:rsid w:val="002A7B37"/>
    <w:rsid w:val="002B07E8"/>
    <w:rsid w:val="002B27DA"/>
    <w:rsid w:val="002B4348"/>
    <w:rsid w:val="002B5F28"/>
    <w:rsid w:val="002B612F"/>
    <w:rsid w:val="002C1897"/>
    <w:rsid w:val="002C1E48"/>
    <w:rsid w:val="002C4DD6"/>
    <w:rsid w:val="002D080A"/>
    <w:rsid w:val="002D0E65"/>
    <w:rsid w:val="002D0E9A"/>
    <w:rsid w:val="002D1294"/>
    <w:rsid w:val="002D12C8"/>
    <w:rsid w:val="002D194A"/>
    <w:rsid w:val="002D19CA"/>
    <w:rsid w:val="002D23D6"/>
    <w:rsid w:val="002D41B5"/>
    <w:rsid w:val="002D6642"/>
    <w:rsid w:val="002E36FB"/>
    <w:rsid w:val="002E4314"/>
    <w:rsid w:val="002E443B"/>
    <w:rsid w:val="002E7DA5"/>
    <w:rsid w:val="002F0D8C"/>
    <w:rsid w:val="002F2719"/>
    <w:rsid w:val="002F68AD"/>
    <w:rsid w:val="00304ED5"/>
    <w:rsid w:val="00306F8F"/>
    <w:rsid w:val="003071C8"/>
    <w:rsid w:val="00316600"/>
    <w:rsid w:val="003179EA"/>
    <w:rsid w:val="003207CB"/>
    <w:rsid w:val="00320E9C"/>
    <w:rsid w:val="00343155"/>
    <w:rsid w:val="00346547"/>
    <w:rsid w:val="00346CA3"/>
    <w:rsid w:val="0035632C"/>
    <w:rsid w:val="0036071A"/>
    <w:rsid w:val="00361024"/>
    <w:rsid w:val="00361A83"/>
    <w:rsid w:val="00364545"/>
    <w:rsid w:val="00365DF9"/>
    <w:rsid w:val="003726B9"/>
    <w:rsid w:val="0037779B"/>
    <w:rsid w:val="00377841"/>
    <w:rsid w:val="00377C6F"/>
    <w:rsid w:val="003820F9"/>
    <w:rsid w:val="00382111"/>
    <w:rsid w:val="00382230"/>
    <w:rsid w:val="003902E5"/>
    <w:rsid w:val="00391547"/>
    <w:rsid w:val="00395B54"/>
    <w:rsid w:val="003966C9"/>
    <w:rsid w:val="003A580D"/>
    <w:rsid w:val="003B240A"/>
    <w:rsid w:val="003B2F93"/>
    <w:rsid w:val="003B4292"/>
    <w:rsid w:val="003B5647"/>
    <w:rsid w:val="003B6022"/>
    <w:rsid w:val="003C32FA"/>
    <w:rsid w:val="003C3D17"/>
    <w:rsid w:val="003C436C"/>
    <w:rsid w:val="003C470F"/>
    <w:rsid w:val="003D04CA"/>
    <w:rsid w:val="003D0525"/>
    <w:rsid w:val="003D2EE4"/>
    <w:rsid w:val="003D5667"/>
    <w:rsid w:val="003E0FA1"/>
    <w:rsid w:val="003E3F5D"/>
    <w:rsid w:val="003E42F0"/>
    <w:rsid w:val="003F1812"/>
    <w:rsid w:val="003F1AAE"/>
    <w:rsid w:val="003F63C1"/>
    <w:rsid w:val="003F649C"/>
    <w:rsid w:val="003F7203"/>
    <w:rsid w:val="00402AA3"/>
    <w:rsid w:val="0040542A"/>
    <w:rsid w:val="00405CBD"/>
    <w:rsid w:val="004078C1"/>
    <w:rsid w:val="00410E56"/>
    <w:rsid w:val="00412D17"/>
    <w:rsid w:val="00413DFA"/>
    <w:rsid w:val="004166EE"/>
    <w:rsid w:val="00417B5B"/>
    <w:rsid w:val="0042193D"/>
    <w:rsid w:val="00422D8B"/>
    <w:rsid w:val="004270C5"/>
    <w:rsid w:val="0043325B"/>
    <w:rsid w:val="004338BA"/>
    <w:rsid w:val="00437DBC"/>
    <w:rsid w:val="00450669"/>
    <w:rsid w:val="004538AE"/>
    <w:rsid w:val="00453AF4"/>
    <w:rsid w:val="00454F77"/>
    <w:rsid w:val="00455914"/>
    <w:rsid w:val="00457919"/>
    <w:rsid w:val="00457FD1"/>
    <w:rsid w:val="00462260"/>
    <w:rsid w:val="00462692"/>
    <w:rsid w:val="004651D9"/>
    <w:rsid w:val="00467A95"/>
    <w:rsid w:val="00467F9C"/>
    <w:rsid w:val="00471F18"/>
    <w:rsid w:val="004729EB"/>
    <w:rsid w:val="004740BB"/>
    <w:rsid w:val="00477082"/>
    <w:rsid w:val="004821E6"/>
    <w:rsid w:val="00482A45"/>
    <w:rsid w:val="00483FE3"/>
    <w:rsid w:val="0049233B"/>
    <w:rsid w:val="00494A42"/>
    <w:rsid w:val="00494FDA"/>
    <w:rsid w:val="00497F13"/>
    <w:rsid w:val="004A0A91"/>
    <w:rsid w:val="004A32FA"/>
    <w:rsid w:val="004A42F3"/>
    <w:rsid w:val="004B0719"/>
    <w:rsid w:val="004B37EE"/>
    <w:rsid w:val="004C257D"/>
    <w:rsid w:val="004C3569"/>
    <w:rsid w:val="004C47DC"/>
    <w:rsid w:val="004C47EE"/>
    <w:rsid w:val="004D0FE1"/>
    <w:rsid w:val="004D496D"/>
    <w:rsid w:val="004D5940"/>
    <w:rsid w:val="004E079D"/>
    <w:rsid w:val="004E2BC3"/>
    <w:rsid w:val="004E37A2"/>
    <w:rsid w:val="004E42FB"/>
    <w:rsid w:val="004E5FE9"/>
    <w:rsid w:val="004F212C"/>
    <w:rsid w:val="004F40B3"/>
    <w:rsid w:val="004F422C"/>
    <w:rsid w:val="004F7662"/>
    <w:rsid w:val="0050031E"/>
    <w:rsid w:val="00511915"/>
    <w:rsid w:val="00513AB1"/>
    <w:rsid w:val="0051782F"/>
    <w:rsid w:val="00517C52"/>
    <w:rsid w:val="00520BB6"/>
    <w:rsid w:val="00523350"/>
    <w:rsid w:val="00523719"/>
    <w:rsid w:val="005242DB"/>
    <w:rsid w:val="005253BB"/>
    <w:rsid w:val="00525FF4"/>
    <w:rsid w:val="00526E9F"/>
    <w:rsid w:val="00531963"/>
    <w:rsid w:val="00541CCF"/>
    <w:rsid w:val="0054224B"/>
    <w:rsid w:val="00543BB2"/>
    <w:rsid w:val="005450B2"/>
    <w:rsid w:val="00552B3B"/>
    <w:rsid w:val="005619F5"/>
    <w:rsid w:val="005629D6"/>
    <w:rsid w:val="00563C3A"/>
    <w:rsid w:val="00565A4C"/>
    <w:rsid w:val="005664A3"/>
    <w:rsid w:val="005675A6"/>
    <w:rsid w:val="00573E7D"/>
    <w:rsid w:val="00573F1C"/>
    <w:rsid w:val="005824F7"/>
    <w:rsid w:val="00584A47"/>
    <w:rsid w:val="00587EE9"/>
    <w:rsid w:val="00593167"/>
    <w:rsid w:val="005933B7"/>
    <w:rsid w:val="00594684"/>
    <w:rsid w:val="00595DB1"/>
    <w:rsid w:val="005969E9"/>
    <w:rsid w:val="00597185"/>
    <w:rsid w:val="00597F92"/>
    <w:rsid w:val="005A116C"/>
    <w:rsid w:val="005A1B81"/>
    <w:rsid w:val="005A5337"/>
    <w:rsid w:val="005A7B6A"/>
    <w:rsid w:val="005B065E"/>
    <w:rsid w:val="005B1447"/>
    <w:rsid w:val="005B2965"/>
    <w:rsid w:val="005B5AE1"/>
    <w:rsid w:val="005B7B0D"/>
    <w:rsid w:val="005C1642"/>
    <w:rsid w:val="005C468D"/>
    <w:rsid w:val="005C47F8"/>
    <w:rsid w:val="005C7822"/>
    <w:rsid w:val="005D608D"/>
    <w:rsid w:val="005E121C"/>
    <w:rsid w:val="005E19D4"/>
    <w:rsid w:val="005E656D"/>
    <w:rsid w:val="005E6E6F"/>
    <w:rsid w:val="005F229B"/>
    <w:rsid w:val="005F2B69"/>
    <w:rsid w:val="005F434F"/>
    <w:rsid w:val="005F5A4C"/>
    <w:rsid w:val="005F6F36"/>
    <w:rsid w:val="005F795A"/>
    <w:rsid w:val="005F7FCD"/>
    <w:rsid w:val="00600824"/>
    <w:rsid w:val="00606579"/>
    <w:rsid w:val="006114E5"/>
    <w:rsid w:val="0061387A"/>
    <w:rsid w:val="00620DA1"/>
    <w:rsid w:val="006211E2"/>
    <w:rsid w:val="00621572"/>
    <w:rsid w:val="006244EE"/>
    <w:rsid w:val="0063001A"/>
    <w:rsid w:val="00630704"/>
    <w:rsid w:val="006338F3"/>
    <w:rsid w:val="00633EA5"/>
    <w:rsid w:val="006340B3"/>
    <w:rsid w:val="00640B6C"/>
    <w:rsid w:val="00646486"/>
    <w:rsid w:val="00653A31"/>
    <w:rsid w:val="006555BB"/>
    <w:rsid w:val="0065608E"/>
    <w:rsid w:val="00660315"/>
    <w:rsid w:val="006655BB"/>
    <w:rsid w:val="00667C3D"/>
    <w:rsid w:val="0067002D"/>
    <w:rsid w:val="00671B5B"/>
    <w:rsid w:val="0067720E"/>
    <w:rsid w:val="00680842"/>
    <w:rsid w:val="0068368F"/>
    <w:rsid w:val="00691866"/>
    <w:rsid w:val="00692EC7"/>
    <w:rsid w:val="00694B66"/>
    <w:rsid w:val="00697E19"/>
    <w:rsid w:val="006A10C1"/>
    <w:rsid w:val="006A4771"/>
    <w:rsid w:val="006C1407"/>
    <w:rsid w:val="006C338B"/>
    <w:rsid w:val="006D1AD2"/>
    <w:rsid w:val="006D1B0F"/>
    <w:rsid w:val="006D6EBB"/>
    <w:rsid w:val="006E088D"/>
    <w:rsid w:val="006E4C9E"/>
    <w:rsid w:val="006F0D98"/>
    <w:rsid w:val="006F11E2"/>
    <w:rsid w:val="006F16DB"/>
    <w:rsid w:val="006F263D"/>
    <w:rsid w:val="006F3F8B"/>
    <w:rsid w:val="006F6EF3"/>
    <w:rsid w:val="006F7178"/>
    <w:rsid w:val="006F7248"/>
    <w:rsid w:val="00705587"/>
    <w:rsid w:val="00705A38"/>
    <w:rsid w:val="00706380"/>
    <w:rsid w:val="007116C5"/>
    <w:rsid w:val="00713B77"/>
    <w:rsid w:val="00714A32"/>
    <w:rsid w:val="00715FD2"/>
    <w:rsid w:val="00716282"/>
    <w:rsid w:val="00716319"/>
    <w:rsid w:val="00716474"/>
    <w:rsid w:val="00722BD3"/>
    <w:rsid w:val="00724565"/>
    <w:rsid w:val="00724E43"/>
    <w:rsid w:val="0073010B"/>
    <w:rsid w:val="00734FB9"/>
    <w:rsid w:val="0073643A"/>
    <w:rsid w:val="0074038C"/>
    <w:rsid w:val="007431FF"/>
    <w:rsid w:val="007473B8"/>
    <w:rsid w:val="00747FD6"/>
    <w:rsid w:val="00755862"/>
    <w:rsid w:val="007565BD"/>
    <w:rsid w:val="00756978"/>
    <w:rsid w:val="007570CF"/>
    <w:rsid w:val="0076256B"/>
    <w:rsid w:val="00764A63"/>
    <w:rsid w:val="00766DD6"/>
    <w:rsid w:val="00767021"/>
    <w:rsid w:val="007709C0"/>
    <w:rsid w:val="00770AF7"/>
    <w:rsid w:val="0077202D"/>
    <w:rsid w:val="00772FED"/>
    <w:rsid w:val="00773650"/>
    <w:rsid w:val="007741B0"/>
    <w:rsid w:val="00776A5D"/>
    <w:rsid w:val="00776F18"/>
    <w:rsid w:val="00781F59"/>
    <w:rsid w:val="00782F71"/>
    <w:rsid w:val="00787B44"/>
    <w:rsid w:val="00790C02"/>
    <w:rsid w:val="00793999"/>
    <w:rsid w:val="00796B32"/>
    <w:rsid w:val="007A0F3D"/>
    <w:rsid w:val="007A1D22"/>
    <w:rsid w:val="007A1D7D"/>
    <w:rsid w:val="007A2860"/>
    <w:rsid w:val="007A3436"/>
    <w:rsid w:val="007A44DA"/>
    <w:rsid w:val="007B2E02"/>
    <w:rsid w:val="007B306F"/>
    <w:rsid w:val="007B661D"/>
    <w:rsid w:val="007B7ED0"/>
    <w:rsid w:val="007C0EE2"/>
    <w:rsid w:val="007C1512"/>
    <w:rsid w:val="007C36EC"/>
    <w:rsid w:val="007C3969"/>
    <w:rsid w:val="007C42E3"/>
    <w:rsid w:val="007E17B0"/>
    <w:rsid w:val="007F71E8"/>
    <w:rsid w:val="00800EAE"/>
    <w:rsid w:val="00802A4F"/>
    <w:rsid w:val="00803A92"/>
    <w:rsid w:val="00803C5D"/>
    <w:rsid w:val="00810905"/>
    <w:rsid w:val="0081180A"/>
    <w:rsid w:val="008267E7"/>
    <w:rsid w:val="008273A2"/>
    <w:rsid w:val="00831302"/>
    <w:rsid w:val="00832372"/>
    <w:rsid w:val="008341CF"/>
    <w:rsid w:val="0083431F"/>
    <w:rsid w:val="008432AB"/>
    <w:rsid w:val="008436EE"/>
    <w:rsid w:val="00844DCD"/>
    <w:rsid w:val="00844FAB"/>
    <w:rsid w:val="00847C45"/>
    <w:rsid w:val="0085224A"/>
    <w:rsid w:val="0085489C"/>
    <w:rsid w:val="0085593D"/>
    <w:rsid w:val="008575BC"/>
    <w:rsid w:val="008607B3"/>
    <w:rsid w:val="00860B66"/>
    <w:rsid w:val="008641D2"/>
    <w:rsid w:val="008760E8"/>
    <w:rsid w:val="0088359C"/>
    <w:rsid w:val="00884BEA"/>
    <w:rsid w:val="008850DC"/>
    <w:rsid w:val="00887D15"/>
    <w:rsid w:val="00897542"/>
    <w:rsid w:val="00897D6A"/>
    <w:rsid w:val="008A08A3"/>
    <w:rsid w:val="008A2479"/>
    <w:rsid w:val="008A2E74"/>
    <w:rsid w:val="008A3111"/>
    <w:rsid w:val="008A32FB"/>
    <w:rsid w:val="008A59C0"/>
    <w:rsid w:val="008A7369"/>
    <w:rsid w:val="008B15D7"/>
    <w:rsid w:val="008B55CB"/>
    <w:rsid w:val="008B74CC"/>
    <w:rsid w:val="008B7EC7"/>
    <w:rsid w:val="008C0191"/>
    <w:rsid w:val="008C4783"/>
    <w:rsid w:val="008C47C1"/>
    <w:rsid w:val="008C51A5"/>
    <w:rsid w:val="008D0693"/>
    <w:rsid w:val="008D366E"/>
    <w:rsid w:val="008D3A6F"/>
    <w:rsid w:val="008D5ED3"/>
    <w:rsid w:val="008D7960"/>
    <w:rsid w:val="008D7FFC"/>
    <w:rsid w:val="008E2A26"/>
    <w:rsid w:val="008E36CB"/>
    <w:rsid w:val="008E50F4"/>
    <w:rsid w:val="008E5927"/>
    <w:rsid w:val="008E627C"/>
    <w:rsid w:val="008F466F"/>
    <w:rsid w:val="008F4A01"/>
    <w:rsid w:val="008F7D9C"/>
    <w:rsid w:val="00903F9A"/>
    <w:rsid w:val="00906186"/>
    <w:rsid w:val="0090625B"/>
    <w:rsid w:val="009063A3"/>
    <w:rsid w:val="00914BDC"/>
    <w:rsid w:val="009245D8"/>
    <w:rsid w:val="0092538F"/>
    <w:rsid w:val="00932001"/>
    <w:rsid w:val="00934F88"/>
    <w:rsid w:val="0093699A"/>
    <w:rsid w:val="00941597"/>
    <w:rsid w:val="00943B75"/>
    <w:rsid w:val="00950BE0"/>
    <w:rsid w:val="0095129B"/>
    <w:rsid w:val="0095140B"/>
    <w:rsid w:val="00951643"/>
    <w:rsid w:val="00952A74"/>
    <w:rsid w:val="00952FE3"/>
    <w:rsid w:val="009546D7"/>
    <w:rsid w:val="00963274"/>
    <w:rsid w:val="00976B2A"/>
    <w:rsid w:val="009832BB"/>
    <w:rsid w:val="009877A9"/>
    <w:rsid w:val="009940F5"/>
    <w:rsid w:val="009942DC"/>
    <w:rsid w:val="009A1C44"/>
    <w:rsid w:val="009A1D2E"/>
    <w:rsid w:val="009A26D7"/>
    <w:rsid w:val="009A3065"/>
    <w:rsid w:val="009A3FCC"/>
    <w:rsid w:val="009A40FD"/>
    <w:rsid w:val="009A53EC"/>
    <w:rsid w:val="009A54FB"/>
    <w:rsid w:val="009A5858"/>
    <w:rsid w:val="009B3E19"/>
    <w:rsid w:val="009B3FE6"/>
    <w:rsid w:val="009B425C"/>
    <w:rsid w:val="009B47A6"/>
    <w:rsid w:val="009B6160"/>
    <w:rsid w:val="009C66F0"/>
    <w:rsid w:val="009C7D30"/>
    <w:rsid w:val="009D0BFA"/>
    <w:rsid w:val="009D2FF8"/>
    <w:rsid w:val="009D4F0D"/>
    <w:rsid w:val="009D7DC8"/>
    <w:rsid w:val="009E1B04"/>
    <w:rsid w:val="009E2CD7"/>
    <w:rsid w:val="009E5CAC"/>
    <w:rsid w:val="009E68F6"/>
    <w:rsid w:val="009E6F42"/>
    <w:rsid w:val="009F0718"/>
    <w:rsid w:val="009F15E4"/>
    <w:rsid w:val="009F2B34"/>
    <w:rsid w:val="009F3F2D"/>
    <w:rsid w:val="009F432A"/>
    <w:rsid w:val="00A14FDA"/>
    <w:rsid w:val="00A15A1D"/>
    <w:rsid w:val="00A240C9"/>
    <w:rsid w:val="00A241F3"/>
    <w:rsid w:val="00A26384"/>
    <w:rsid w:val="00A35BAC"/>
    <w:rsid w:val="00A442B5"/>
    <w:rsid w:val="00A45585"/>
    <w:rsid w:val="00A47DA2"/>
    <w:rsid w:val="00A5055B"/>
    <w:rsid w:val="00A50E1A"/>
    <w:rsid w:val="00A54008"/>
    <w:rsid w:val="00A55798"/>
    <w:rsid w:val="00A62B2E"/>
    <w:rsid w:val="00A66562"/>
    <w:rsid w:val="00A74D83"/>
    <w:rsid w:val="00A766E2"/>
    <w:rsid w:val="00A8387D"/>
    <w:rsid w:val="00A839BF"/>
    <w:rsid w:val="00A84661"/>
    <w:rsid w:val="00A87F5E"/>
    <w:rsid w:val="00A9000B"/>
    <w:rsid w:val="00A93348"/>
    <w:rsid w:val="00AA21F6"/>
    <w:rsid w:val="00AA74C3"/>
    <w:rsid w:val="00AA7F5A"/>
    <w:rsid w:val="00AB0661"/>
    <w:rsid w:val="00AB7BD8"/>
    <w:rsid w:val="00AC09A4"/>
    <w:rsid w:val="00AC3360"/>
    <w:rsid w:val="00AC62F3"/>
    <w:rsid w:val="00AD0181"/>
    <w:rsid w:val="00AD0F23"/>
    <w:rsid w:val="00AD10E3"/>
    <w:rsid w:val="00AD3A9A"/>
    <w:rsid w:val="00AD69FD"/>
    <w:rsid w:val="00AD71B5"/>
    <w:rsid w:val="00AD77A8"/>
    <w:rsid w:val="00AE1449"/>
    <w:rsid w:val="00AE1ECB"/>
    <w:rsid w:val="00AE34EF"/>
    <w:rsid w:val="00AE4783"/>
    <w:rsid w:val="00AE584A"/>
    <w:rsid w:val="00AE6DA2"/>
    <w:rsid w:val="00AF07BD"/>
    <w:rsid w:val="00AF1AB0"/>
    <w:rsid w:val="00AF2755"/>
    <w:rsid w:val="00AF3734"/>
    <w:rsid w:val="00AF3DAC"/>
    <w:rsid w:val="00B00F2D"/>
    <w:rsid w:val="00B05DCD"/>
    <w:rsid w:val="00B119FD"/>
    <w:rsid w:val="00B12FE1"/>
    <w:rsid w:val="00B15D13"/>
    <w:rsid w:val="00B16193"/>
    <w:rsid w:val="00B2066D"/>
    <w:rsid w:val="00B2157B"/>
    <w:rsid w:val="00B23A44"/>
    <w:rsid w:val="00B2413E"/>
    <w:rsid w:val="00B32E9E"/>
    <w:rsid w:val="00B33C22"/>
    <w:rsid w:val="00B37989"/>
    <w:rsid w:val="00B41BC4"/>
    <w:rsid w:val="00B452B5"/>
    <w:rsid w:val="00B471D5"/>
    <w:rsid w:val="00B47A07"/>
    <w:rsid w:val="00B509ED"/>
    <w:rsid w:val="00B52683"/>
    <w:rsid w:val="00B52DA3"/>
    <w:rsid w:val="00B5535F"/>
    <w:rsid w:val="00B562A6"/>
    <w:rsid w:val="00B56AD1"/>
    <w:rsid w:val="00B5711A"/>
    <w:rsid w:val="00B57B06"/>
    <w:rsid w:val="00B60C10"/>
    <w:rsid w:val="00B65372"/>
    <w:rsid w:val="00B674D6"/>
    <w:rsid w:val="00B72EAD"/>
    <w:rsid w:val="00B73C9B"/>
    <w:rsid w:val="00B73ECA"/>
    <w:rsid w:val="00B74BFE"/>
    <w:rsid w:val="00B77233"/>
    <w:rsid w:val="00B77731"/>
    <w:rsid w:val="00B804C4"/>
    <w:rsid w:val="00B81801"/>
    <w:rsid w:val="00B843F3"/>
    <w:rsid w:val="00B8571C"/>
    <w:rsid w:val="00B9101D"/>
    <w:rsid w:val="00B9273B"/>
    <w:rsid w:val="00B93837"/>
    <w:rsid w:val="00B93C3B"/>
    <w:rsid w:val="00B9602A"/>
    <w:rsid w:val="00B97B09"/>
    <w:rsid w:val="00BA3587"/>
    <w:rsid w:val="00BA43DC"/>
    <w:rsid w:val="00BA6019"/>
    <w:rsid w:val="00BA601B"/>
    <w:rsid w:val="00BA6FB6"/>
    <w:rsid w:val="00BB11D5"/>
    <w:rsid w:val="00BB717C"/>
    <w:rsid w:val="00BB72B4"/>
    <w:rsid w:val="00BB73E2"/>
    <w:rsid w:val="00BC2D18"/>
    <w:rsid w:val="00BD0A66"/>
    <w:rsid w:val="00BD0C7E"/>
    <w:rsid w:val="00BD2565"/>
    <w:rsid w:val="00BD3A52"/>
    <w:rsid w:val="00BD55ED"/>
    <w:rsid w:val="00BD63DA"/>
    <w:rsid w:val="00BE06AA"/>
    <w:rsid w:val="00BE0ECB"/>
    <w:rsid w:val="00BE7375"/>
    <w:rsid w:val="00C02C2A"/>
    <w:rsid w:val="00C04ECD"/>
    <w:rsid w:val="00C163E4"/>
    <w:rsid w:val="00C17F58"/>
    <w:rsid w:val="00C20838"/>
    <w:rsid w:val="00C2113C"/>
    <w:rsid w:val="00C2122E"/>
    <w:rsid w:val="00C247CB"/>
    <w:rsid w:val="00C26AAC"/>
    <w:rsid w:val="00C26C14"/>
    <w:rsid w:val="00C2739F"/>
    <w:rsid w:val="00C30085"/>
    <w:rsid w:val="00C32C8B"/>
    <w:rsid w:val="00C34351"/>
    <w:rsid w:val="00C34991"/>
    <w:rsid w:val="00C34D08"/>
    <w:rsid w:val="00C3606C"/>
    <w:rsid w:val="00C3748E"/>
    <w:rsid w:val="00C40BA2"/>
    <w:rsid w:val="00C46851"/>
    <w:rsid w:val="00C47F24"/>
    <w:rsid w:val="00C52F23"/>
    <w:rsid w:val="00C5432D"/>
    <w:rsid w:val="00C6411B"/>
    <w:rsid w:val="00C64829"/>
    <w:rsid w:val="00C67D06"/>
    <w:rsid w:val="00C75724"/>
    <w:rsid w:val="00C770EC"/>
    <w:rsid w:val="00C83912"/>
    <w:rsid w:val="00C84AE1"/>
    <w:rsid w:val="00C86C85"/>
    <w:rsid w:val="00C903DF"/>
    <w:rsid w:val="00C918E3"/>
    <w:rsid w:val="00C9348E"/>
    <w:rsid w:val="00C93752"/>
    <w:rsid w:val="00C94473"/>
    <w:rsid w:val="00CA3924"/>
    <w:rsid w:val="00CB3C4C"/>
    <w:rsid w:val="00CB72E5"/>
    <w:rsid w:val="00CC0A4B"/>
    <w:rsid w:val="00CC1A99"/>
    <w:rsid w:val="00CC1B84"/>
    <w:rsid w:val="00CC5DC2"/>
    <w:rsid w:val="00CC769A"/>
    <w:rsid w:val="00CD1E95"/>
    <w:rsid w:val="00CD35FC"/>
    <w:rsid w:val="00CD508F"/>
    <w:rsid w:val="00CD77FE"/>
    <w:rsid w:val="00CD791A"/>
    <w:rsid w:val="00CE2F99"/>
    <w:rsid w:val="00CE601F"/>
    <w:rsid w:val="00CE6CD7"/>
    <w:rsid w:val="00CF1B5A"/>
    <w:rsid w:val="00CF35A4"/>
    <w:rsid w:val="00CF713B"/>
    <w:rsid w:val="00D022F2"/>
    <w:rsid w:val="00D025F2"/>
    <w:rsid w:val="00D0277D"/>
    <w:rsid w:val="00D06217"/>
    <w:rsid w:val="00D063D9"/>
    <w:rsid w:val="00D10A17"/>
    <w:rsid w:val="00D1237C"/>
    <w:rsid w:val="00D13EDB"/>
    <w:rsid w:val="00D2171E"/>
    <w:rsid w:val="00D21D45"/>
    <w:rsid w:val="00D22625"/>
    <w:rsid w:val="00D25CF0"/>
    <w:rsid w:val="00D27549"/>
    <w:rsid w:val="00D30F7D"/>
    <w:rsid w:val="00D31B20"/>
    <w:rsid w:val="00D34A3F"/>
    <w:rsid w:val="00D4141A"/>
    <w:rsid w:val="00D4520D"/>
    <w:rsid w:val="00D5369A"/>
    <w:rsid w:val="00D53D59"/>
    <w:rsid w:val="00D54F54"/>
    <w:rsid w:val="00D55570"/>
    <w:rsid w:val="00D5559A"/>
    <w:rsid w:val="00D56EF5"/>
    <w:rsid w:val="00D611FB"/>
    <w:rsid w:val="00D64B77"/>
    <w:rsid w:val="00D6655B"/>
    <w:rsid w:val="00D66BDF"/>
    <w:rsid w:val="00D72543"/>
    <w:rsid w:val="00D72C05"/>
    <w:rsid w:val="00D763E6"/>
    <w:rsid w:val="00D76A04"/>
    <w:rsid w:val="00D80C1C"/>
    <w:rsid w:val="00D833F7"/>
    <w:rsid w:val="00D847C6"/>
    <w:rsid w:val="00D875E4"/>
    <w:rsid w:val="00DA19C0"/>
    <w:rsid w:val="00DA2156"/>
    <w:rsid w:val="00DA323A"/>
    <w:rsid w:val="00DA4344"/>
    <w:rsid w:val="00DA6159"/>
    <w:rsid w:val="00DB2FF8"/>
    <w:rsid w:val="00DB6E89"/>
    <w:rsid w:val="00DC1EC9"/>
    <w:rsid w:val="00DC44DA"/>
    <w:rsid w:val="00DC57F2"/>
    <w:rsid w:val="00DC5D1A"/>
    <w:rsid w:val="00DC6FFA"/>
    <w:rsid w:val="00DC7431"/>
    <w:rsid w:val="00DD25F9"/>
    <w:rsid w:val="00DD2A1C"/>
    <w:rsid w:val="00DD353E"/>
    <w:rsid w:val="00DD3D1C"/>
    <w:rsid w:val="00DD5E83"/>
    <w:rsid w:val="00DE0411"/>
    <w:rsid w:val="00DE34FC"/>
    <w:rsid w:val="00DE5773"/>
    <w:rsid w:val="00DE7DEC"/>
    <w:rsid w:val="00DF1F30"/>
    <w:rsid w:val="00DF2024"/>
    <w:rsid w:val="00DF3444"/>
    <w:rsid w:val="00DF73DE"/>
    <w:rsid w:val="00DF74D0"/>
    <w:rsid w:val="00DF79CA"/>
    <w:rsid w:val="00E02699"/>
    <w:rsid w:val="00E02F42"/>
    <w:rsid w:val="00E15310"/>
    <w:rsid w:val="00E23492"/>
    <w:rsid w:val="00E2521F"/>
    <w:rsid w:val="00E30E4C"/>
    <w:rsid w:val="00E31389"/>
    <w:rsid w:val="00E3378D"/>
    <w:rsid w:val="00E43737"/>
    <w:rsid w:val="00E4480A"/>
    <w:rsid w:val="00E54E50"/>
    <w:rsid w:val="00E56ADB"/>
    <w:rsid w:val="00E56E79"/>
    <w:rsid w:val="00E57DE5"/>
    <w:rsid w:val="00E6492B"/>
    <w:rsid w:val="00E66497"/>
    <w:rsid w:val="00E6655B"/>
    <w:rsid w:val="00E67929"/>
    <w:rsid w:val="00E75047"/>
    <w:rsid w:val="00E75F8D"/>
    <w:rsid w:val="00E76718"/>
    <w:rsid w:val="00E77342"/>
    <w:rsid w:val="00E90D83"/>
    <w:rsid w:val="00E912AF"/>
    <w:rsid w:val="00E92385"/>
    <w:rsid w:val="00E923B9"/>
    <w:rsid w:val="00E95D83"/>
    <w:rsid w:val="00EA1935"/>
    <w:rsid w:val="00EA6082"/>
    <w:rsid w:val="00EB0AA1"/>
    <w:rsid w:val="00EB0AAA"/>
    <w:rsid w:val="00EB379C"/>
    <w:rsid w:val="00EB40FE"/>
    <w:rsid w:val="00EB6C04"/>
    <w:rsid w:val="00EC2EBA"/>
    <w:rsid w:val="00EC402C"/>
    <w:rsid w:val="00EC5613"/>
    <w:rsid w:val="00ED4AB4"/>
    <w:rsid w:val="00ED5756"/>
    <w:rsid w:val="00ED60DF"/>
    <w:rsid w:val="00ED6C63"/>
    <w:rsid w:val="00ED6FAC"/>
    <w:rsid w:val="00ED74B3"/>
    <w:rsid w:val="00EE5C96"/>
    <w:rsid w:val="00EE7A0D"/>
    <w:rsid w:val="00EF7197"/>
    <w:rsid w:val="00EF7F53"/>
    <w:rsid w:val="00F0076A"/>
    <w:rsid w:val="00F020A2"/>
    <w:rsid w:val="00F03472"/>
    <w:rsid w:val="00F0586E"/>
    <w:rsid w:val="00F07AF3"/>
    <w:rsid w:val="00F10A42"/>
    <w:rsid w:val="00F13F4A"/>
    <w:rsid w:val="00F145E7"/>
    <w:rsid w:val="00F15948"/>
    <w:rsid w:val="00F244FB"/>
    <w:rsid w:val="00F24D3B"/>
    <w:rsid w:val="00F24E1C"/>
    <w:rsid w:val="00F24FD1"/>
    <w:rsid w:val="00F27375"/>
    <w:rsid w:val="00F27A13"/>
    <w:rsid w:val="00F27DB9"/>
    <w:rsid w:val="00F34743"/>
    <w:rsid w:val="00F3503F"/>
    <w:rsid w:val="00F371E1"/>
    <w:rsid w:val="00F37C03"/>
    <w:rsid w:val="00F42123"/>
    <w:rsid w:val="00F479FC"/>
    <w:rsid w:val="00F526EA"/>
    <w:rsid w:val="00F53585"/>
    <w:rsid w:val="00F55A2C"/>
    <w:rsid w:val="00F57AC9"/>
    <w:rsid w:val="00F64CC6"/>
    <w:rsid w:val="00F664CB"/>
    <w:rsid w:val="00F66EF5"/>
    <w:rsid w:val="00F730C2"/>
    <w:rsid w:val="00F746C5"/>
    <w:rsid w:val="00F812AF"/>
    <w:rsid w:val="00F953B1"/>
    <w:rsid w:val="00F95E48"/>
    <w:rsid w:val="00FA1B7A"/>
    <w:rsid w:val="00FA5F6A"/>
    <w:rsid w:val="00FA6A2C"/>
    <w:rsid w:val="00FB0E37"/>
    <w:rsid w:val="00FB0E4C"/>
    <w:rsid w:val="00FB2438"/>
    <w:rsid w:val="00FB2DFE"/>
    <w:rsid w:val="00FB39A4"/>
    <w:rsid w:val="00FB7464"/>
    <w:rsid w:val="00FC18C5"/>
    <w:rsid w:val="00FC5001"/>
    <w:rsid w:val="00FD2170"/>
    <w:rsid w:val="00FD4858"/>
    <w:rsid w:val="00FE05C4"/>
    <w:rsid w:val="00FE164C"/>
    <w:rsid w:val="00FE1655"/>
    <w:rsid w:val="00FE1F1E"/>
    <w:rsid w:val="00FE20D6"/>
    <w:rsid w:val="00FE4191"/>
    <w:rsid w:val="00FF0573"/>
    <w:rsid w:val="00FF1CA8"/>
    <w:rsid w:val="00FF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A0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E1"/>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0FE1"/>
    <w:rPr>
      <w:color w:val="0000FF"/>
      <w:u w:val="single"/>
    </w:rPr>
  </w:style>
  <w:style w:type="paragraph" w:styleId="NormalWeb">
    <w:name w:val="Normal (Web)"/>
    <w:basedOn w:val="Normal"/>
    <w:uiPriority w:val="99"/>
    <w:unhideWhenUsed/>
    <w:rsid w:val="004D0FE1"/>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0FE1"/>
    <w:rPr>
      <w:b/>
      <w:bCs/>
    </w:rPr>
  </w:style>
  <w:style w:type="character" w:customStyle="1" w:styleId="guideurl">
    <w:name w:val="guideurl"/>
    <w:basedOn w:val="DefaultParagraphFont"/>
    <w:rsid w:val="004D0FE1"/>
  </w:style>
  <w:style w:type="paragraph" w:customStyle="1" w:styleId="Default">
    <w:name w:val="Default"/>
    <w:basedOn w:val="Normal"/>
    <w:uiPriority w:val="99"/>
    <w:rsid w:val="004D0FE1"/>
    <w:pPr>
      <w:autoSpaceDE w:val="0"/>
      <w:autoSpaceDN w:val="0"/>
    </w:pPr>
    <w:rPr>
      <w:rFonts w:ascii="Times New Roman" w:hAnsi="Times New Roman"/>
      <w:color w:val="000000"/>
      <w:sz w:val="24"/>
      <w:szCs w:val="24"/>
    </w:rPr>
  </w:style>
  <w:style w:type="character" w:customStyle="1" w:styleId="span93">
    <w:name w:val="span93"/>
    <w:basedOn w:val="DefaultParagraphFont"/>
    <w:rsid w:val="001D4259"/>
  </w:style>
  <w:style w:type="character" w:styleId="FollowedHyperlink">
    <w:name w:val="FollowedHyperlink"/>
    <w:basedOn w:val="DefaultParagraphFont"/>
    <w:uiPriority w:val="99"/>
    <w:semiHidden/>
    <w:unhideWhenUsed/>
    <w:rsid w:val="0067002D"/>
    <w:rPr>
      <w:color w:val="954F72" w:themeColor="followedHyperlink"/>
      <w:u w:val="single"/>
    </w:rPr>
  </w:style>
  <w:style w:type="paragraph" w:styleId="ListParagraph">
    <w:name w:val="List Paragraph"/>
    <w:basedOn w:val="Normal"/>
    <w:uiPriority w:val="34"/>
    <w:qFormat/>
    <w:rsid w:val="00C2113C"/>
    <w:pPr>
      <w:ind w:left="720"/>
      <w:contextualSpacing/>
    </w:pPr>
  </w:style>
  <w:style w:type="table" w:styleId="TableGrid">
    <w:name w:val="Table Grid"/>
    <w:basedOn w:val="TableNormal"/>
    <w:uiPriority w:val="39"/>
    <w:rsid w:val="00DF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272405"/>
    <w:rPr>
      <w:rFonts w:ascii="Verdana" w:hAnsi="Verdana" w:hint="default"/>
      <w:b w:val="0"/>
      <w:bCs w:val="0"/>
      <w:i w:val="0"/>
      <w:iCs w:val="0"/>
      <w:color w:val="000000"/>
      <w:sz w:val="15"/>
      <w:szCs w:val="15"/>
    </w:rPr>
  </w:style>
  <w:style w:type="paragraph" w:styleId="Header">
    <w:name w:val="header"/>
    <w:basedOn w:val="Normal"/>
    <w:link w:val="HeaderChar"/>
    <w:uiPriority w:val="99"/>
    <w:unhideWhenUsed/>
    <w:rsid w:val="008341CF"/>
    <w:pPr>
      <w:tabs>
        <w:tab w:val="center" w:pos="4680"/>
        <w:tab w:val="right" w:pos="9360"/>
      </w:tabs>
    </w:pPr>
  </w:style>
  <w:style w:type="character" w:customStyle="1" w:styleId="HeaderChar">
    <w:name w:val="Header Char"/>
    <w:basedOn w:val="DefaultParagraphFont"/>
    <w:link w:val="Header"/>
    <w:uiPriority w:val="99"/>
    <w:rsid w:val="008341CF"/>
    <w:rPr>
      <w:rFonts w:ascii="Calibri" w:eastAsia="SimSun" w:hAnsi="Calibri" w:cs="Times New Roman"/>
      <w:lang w:eastAsia="zh-CN"/>
    </w:rPr>
  </w:style>
  <w:style w:type="paragraph" w:styleId="Footer">
    <w:name w:val="footer"/>
    <w:basedOn w:val="Normal"/>
    <w:link w:val="FooterChar"/>
    <w:uiPriority w:val="99"/>
    <w:unhideWhenUsed/>
    <w:rsid w:val="008341CF"/>
    <w:pPr>
      <w:tabs>
        <w:tab w:val="center" w:pos="4680"/>
        <w:tab w:val="right" w:pos="9360"/>
      </w:tabs>
    </w:pPr>
  </w:style>
  <w:style w:type="character" w:customStyle="1" w:styleId="FooterChar">
    <w:name w:val="Footer Char"/>
    <w:basedOn w:val="DefaultParagraphFont"/>
    <w:link w:val="Footer"/>
    <w:uiPriority w:val="99"/>
    <w:rsid w:val="008341CF"/>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s://owa.uta.edu/owa/luket@exchange.uta.edu/redir.aspx?C=jqplelmmw0KcvkWv1pRv_rHS8ofUUtFIXl_CWZTLffEmCPyZf3x4ncUbBmD9p3gSPROCbhSJj7U.&amp;URL=https%3a%2f%2futa.mywconline.com%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http://www.uta.edu/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uta.edu" TargetMode="External"/><Relationship Id="rId5" Type="http://schemas.openxmlformats.org/officeDocument/2006/relationships/footnotes" Target="footnotes.xml"/><Relationship Id="rId15" Type="http://schemas.openxmlformats.org/officeDocument/2006/relationships/hyperlink" Target="http://www.uta.edu/oit/cs/email/mavmail.php"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Mydlarz, Laura D</cp:lastModifiedBy>
  <cp:revision>4</cp:revision>
  <cp:lastPrinted>2016-08-25T16:14:00Z</cp:lastPrinted>
  <dcterms:created xsi:type="dcterms:W3CDTF">2018-08-10T18:11:00Z</dcterms:created>
  <dcterms:modified xsi:type="dcterms:W3CDTF">2018-08-10T18:22:00Z</dcterms:modified>
</cp:coreProperties>
</file>