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25927" w14:textId="00FF17EC" w:rsidR="00DB7B4B" w:rsidRDefault="00DB7B4B" w:rsidP="00807A40">
      <w:pPr>
        <w:pStyle w:val="ChapterHeading"/>
        <w:rPr>
          <w:rFonts w:cs="Arial"/>
          <w:sz w:val="32"/>
          <w:szCs w:val="32"/>
        </w:rPr>
      </w:pPr>
    </w:p>
    <w:p w14:paraId="6F626827" w14:textId="77777777" w:rsidR="00C91767" w:rsidRDefault="00C91767" w:rsidP="00807A40">
      <w:pPr>
        <w:pStyle w:val="ChapterHeading"/>
        <w:rPr>
          <w:rFonts w:cs="Arial"/>
          <w:sz w:val="32"/>
          <w:szCs w:val="32"/>
        </w:rPr>
      </w:pPr>
    </w:p>
    <w:p w14:paraId="22AF1C8A" w14:textId="77777777" w:rsidR="002C619A" w:rsidRPr="00DB7B4B" w:rsidRDefault="002C619A" w:rsidP="00807A40">
      <w:pPr>
        <w:pStyle w:val="ChapterHeading"/>
        <w:rPr>
          <w:rFonts w:cs="Arial"/>
          <w:sz w:val="32"/>
          <w:szCs w:val="32"/>
        </w:rPr>
      </w:pPr>
    </w:p>
    <w:p w14:paraId="6DAD3FE3" w14:textId="28EB631F" w:rsidR="00807A40" w:rsidRDefault="002C619A" w:rsidP="00807A40">
      <w:pPr>
        <w:pStyle w:val="Heading2"/>
        <w:jc w:val="center"/>
        <w:rPr>
          <w:rFonts w:cs="Arial"/>
          <w:b/>
          <w:bCs/>
          <w:sz w:val="24"/>
          <w:szCs w:val="24"/>
        </w:rPr>
      </w:pPr>
      <w:r>
        <w:rPr>
          <w:rFonts w:ascii="Times New Roman" w:hAnsi="Times New Roman"/>
          <w:b/>
          <w:bCs/>
          <w:sz w:val="32"/>
          <w:szCs w:val="32"/>
        </w:rPr>
        <w:t>E</w:t>
      </w:r>
      <w:r w:rsidR="00807A40" w:rsidRPr="0052215B">
        <w:rPr>
          <w:rFonts w:cs="Arial"/>
          <w:b/>
          <w:bCs/>
          <w:sz w:val="24"/>
          <w:szCs w:val="24"/>
        </w:rPr>
        <w:t>nglish 1301: Rhetoric and Composition I</w:t>
      </w:r>
    </w:p>
    <w:p w14:paraId="2A78D7B6" w14:textId="541577D0" w:rsidR="00807A40" w:rsidRPr="00D77082" w:rsidRDefault="00EF0767" w:rsidP="00807A40">
      <w:pPr>
        <w:pStyle w:val="PlainText"/>
        <w:jc w:val="center"/>
        <w:rPr>
          <w:rFonts w:ascii="Arial" w:hAnsi="Arial" w:cs="Arial"/>
          <w:bCs/>
        </w:rPr>
      </w:pPr>
      <w:r>
        <w:rPr>
          <w:rFonts w:ascii="Arial" w:hAnsi="Arial" w:cs="Arial"/>
          <w:bCs/>
        </w:rPr>
        <w:t>Fall</w:t>
      </w:r>
      <w:r w:rsidR="003000F0">
        <w:rPr>
          <w:rFonts w:ascii="Arial" w:hAnsi="Arial" w:cs="Arial"/>
          <w:bCs/>
        </w:rPr>
        <w:t xml:space="preserve"> 201</w:t>
      </w:r>
      <w:r w:rsidR="00B32B89">
        <w:rPr>
          <w:rFonts w:ascii="Arial" w:hAnsi="Arial" w:cs="Arial"/>
          <w:bCs/>
        </w:rPr>
        <w:t>8</w:t>
      </w:r>
    </w:p>
    <w:p w14:paraId="78F8187C" w14:textId="77777777" w:rsidR="00807A40" w:rsidRDefault="00807A40" w:rsidP="00807A40">
      <w:pPr>
        <w:rPr>
          <w:rFonts w:ascii="Arial" w:hAnsi="Arial" w:cs="Arial"/>
          <w:b/>
          <w:sz w:val="20"/>
          <w:szCs w:val="20"/>
        </w:rPr>
      </w:pPr>
    </w:p>
    <w:p w14:paraId="60D0562A" w14:textId="77777777" w:rsidR="00807A40" w:rsidRPr="0052215B" w:rsidRDefault="00807A40" w:rsidP="00807A40">
      <w:pPr>
        <w:rPr>
          <w:rFonts w:ascii="Arial" w:hAnsi="Arial" w:cs="Arial"/>
          <w:b/>
          <w:sz w:val="20"/>
          <w:szCs w:val="20"/>
        </w:rPr>
      </w:pPr>
      <w:r>
        <w:rPr>
          <w:rFonts w:ascii="Arial" w:hAnsi="Arial" w:cs="Arial"/>
          <w:b/>
          <w:sz w:val="20"/>
          <w:szCs w:val="20"/>
        </w:rPr>
        <w:t xml:space="preserve">Instructor Information: </w:t>
      </w:r>
    </w:p>
    <w:p w14:paraId="338672AF" w14:textId="77777777" w:rsidR="00807A40" w:rsidRDefault="00807A40" w:rsidP="00807A40">
      <w:pPr>
        <w:pStyle w:val="PlainText"/>
        <w:rPr>
          <w:rFonts w:ascii="Arial" w:hAnsi="Arial" w:cs="Arial"/>
          <w:b/>
        </w:rPr>
      </w:pPr>
    </w:p>
    <w:p w14:paraId="47EA6CDB" w14:textId="4C123368" w:rsidR="00807A40" w:rsidRPr="0052215B" w:rsidRDefault="00807A40" w:rsidP="00807A40">
      <w:pPr>
        <w:pStyle w:val="PlainText"/>
        <w:ind w:firstLine="720"/>
        <w:rPr>
          <w:rFonts w:ascii="Arial" w:hAnsi="Arial" w:cs="Arial"/>
          <w:bCs/>
        </w:rPr>
      </w:pPr>
      <w:r w:rsidRPr="0052215B">
        <w:rPr>
          <w:rFonts w:ascii="Arial" w:hAnsi="Arial" w:cs="Arial"/>
          <w:b/>
        </w:rPr>
        <w:t xml:space="preserve">Instructor: </w:t>
      </w:r>
      <w:r w:rsidR="00DB7B4B">
        <w:rPr>
          <w:rFonts w:ascii="Arial" w:hAnsi="Arial" w:cs="Arial"/>
          <w:b/>
        </w:rPr>
        <w:t xml:space="preserve">  Patricia D. Martin, PhD</w:t>
      </w:r>
      <w:r w:rsidRPr="0052215B">
        <w:rPr>
          <w:rFonts w:ascii="Arial" w:hAnsi="Arial" w:cs="Arial"/>
          <w:b/>
        </w:rPr>
        <w:tab/>
      </w:r>
    </w:p>
    <w:p w14:paraId="075ED9C4" w14:textId="59AF3A7E" w:rsidR="00807A40" w:rsidRPr="0052215B" w:rsidRDefault="00DB7B4B" w:rsidP="00807A40">
      <w:pPr>
        <w:pStyle w:val="PlainText"/>
        <w:ind w:firstLine="720"/>
        <w:rPr>
          <w:rFonts w:ascii="Arial" w:hAnsi="Arial" w:cs="Arial"/>
        </w:rPr>
      </w:pPr>
      <w:r>
        <w:rPr>
          <w:rFonts w:ascii="Arial" w:hAnsi="Arial" w:cs="Arial"/>
          <w:b/>
        </w:rPr>
        <w:t>Course Information:  2188-ENGL-1301-042, 8:00-9:20 T</w:t>
      </w:r>
      <w:r w:rsidR="00653509">
        <w:rPr>
          <w:rFonts w:ascii="Arial" w:hAnsi="Arial" w:cs="Arial"/>
          <w:b/>
        </w:rPr>
        <w:t xml:space="preserve"> Th, Trimble 216</w:t>
      </w:r>
    </w:p>
    <w:p w14:paraId="5CD4DD43" w14:textId="7DFABEB4" w:rsidR="00807A40" w:rsidRPr="00223181" w:rsidRDefault="00807A40" w:rsidP="00807A40">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2C619A">
        <w:rPr>
          <w:rFonts w:ascii="Arial" w:hAnsi="Arial" w:cs="Arial"/>
        </w:rPr>
        <w:t>TTh, 9:30-10:30</w:t>
      </w:r>
      <w:r w:rsidR="00F00F22">
        <w:rPr>
          <w:rFonts w:ascii="Arial" w:hAnsi="Arial" w:cs="Arial"/>
        </w:rPr>
        <w:t>.  Carlisle Hall, room 606</w:t>
      </w:r>
    </w:p>
    <w:p w14:paraId="6D3941DB" w14:textId="39807575" w:rsidR="00807A40" w:rsidRDefault="00807A40" w:rsidP="00807A40">
      <w:pPr>
        <w:ind w:firstLine="720"/>
        <w:rPr>
          <w:rFonts w:ascii="Arial" w:hAnsi="Arial" w:cs="Arial"/>
          <w:bCs/>
          <w:color w:val="FF0000"/>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653509">
        <w:rPr>
          <w:rFonts w:ascii="Arial" w:hAnsi="Arial" w:cs="Arial"/>
          <w:bCs/>
          <w:sz w:val="20"/>
          <w:szCs w:val="20"/>
        </w:rPr>
        <w:t>patricia.martin@uta.edu</w:t>
      </w:r>
    </w:p>
    <w:p w14:paraId="16CD4535" w14:textId="6FB3E491" w:rsidR="00807A40" w:rsidRPr="00653509" w:rsidRDefault="00807A40" w:rsidP="00653509">
      <w:pPr>
        <w:ind w:firstLine="720"/>
        <w:rPr>
          <w:rFonts w:ascii="Arial" w:hAnsi="Arial" w:cs="Arial"/>
          <w:bCs/>
          <w:sz w:val="20"/>
          <w:szCs w:val="20"/>
        </w:rPr>
      </w:pPr>
      <w:r w:rsidRPr="00722BE6">
        <w:rPr>
          <w:rFonts w:ascii="Arial" w:hAnsi="Arial" w:cs="Arial"/>
          <w:b/>
          <w:bCs/>
          <w:sz w:val="20"/>
          <w:szCs w:val="20"/>
        </w:rPr>
        <w:t>Faculty Profile:</w:t>
      </w:r>
      <w:r w:rsidRPr="00722BE6">
        <w:rPr>
          <w:rFonts w:ascii="Arial" w:hAnsi="Arial" w:cs="Arial"/>
          <w:bCs/>
          <w:sz w:val="20"/>
          <w:szCs w:val="20"/>
        </w:rPr>
        <w:t xml:space="preserve"> </w:t>
      </w:r>
      <w:r w:rsidR="00653509">
        <w:rPr>
          <w:rFonts w:ascii="Arial" w:hAnsi="Arial" w:cs="Arial"/>
          <w:bCs/>
          <w:color w:val="0000FF"/>
          <w:sz w:val="20"/>
          <w:szCs w:val="20"/>
        </w:rPr>
        <w:t>Check Mentis for my faculty profile.</w:t>
      </w: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lastRenderedPageBreak/>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1F9F0D3"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00AC3BFA">
        <w:rPr>
          <w:rFonts w:ascii="Arial" w:hAnsi="Arial" w:cs="Arial"/>
          <w:bCs/>
          <w:sz w:val="20"/>
        </w:rPr>
        <w:t>or 4</w:t>
      </w:r>
      <w:r w:rsidR="00AC3BFA" w:rsidRPr="00AC3BFA">
        <w:rPr>
          <w:rFonts w:ascii="Arial" w:hAnsi="Arial" w:cs="Arial"/>
          <w:bCs/>
          <w:sz w:val="20"/>
          <w:vertAlign w:val="superscript"/>
        </w:rPr>
        <w:t>th</w:t>
      </w:r>
      <w:r w:rsidR="00AC3BFA">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73BC953" w14:textId="20912DF5" w:rsidR="00807A40" w:rsidRDefault="00EF0767" w:rsidP="00807A40">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Ruszkiewicz, </w:t>
      </w:r>
      <w:r>
        <w:rPr>
          <w:rFonts w:ascii="Arial" w:hAnsi="Arial" w:cs="Arial"/>
          <w:i/>
          <w:sz w:val="20"/>
          <w:szCs w:val="20"/>
        </w:rPr>
        <w:t>Everything’s An Argument: Custom UTA edition</w:t>
      </w:r>
      <w:r>
        <w:rPr>
          <w:rFonts w:ascii="Arial" w:hAnsi="Arial" w:cs="Arial"/>
          <w:sz w:val="20"/>
          <w:szCs w:val="20"/>
        </w:rPr>
        <w:t>, 2017</w:t>
      </w:r>
    </w:p>
    <w:p w14:paraId="7C9CC281" w14:textId="77777777" w:rsidR="00EF0767" w:rsidRPr="00EF0767" w:rsidRDefault="00EF0767" w:rsidP="00807A40">
      <w:pPr>
        <w:rPr>
          <w:rFonts w:ascii="Cambria" w:hAnsi="Cambria"/>
          <w:color w:val="FF0000"/>
          <w:sz w:val="20"/>
          <w:szCs w:val="20"/>
        </w:rPr>
      </w:pPr>
    </w:p>
    <w:p w14:paraId="426E70B0" w14:textId="1DCA5931" w:rsidR="00807A40" w:rsidRPr="00653509" w:rsidRDefault="00807A40" w:rsidP="00653509">
      <w:pPr>
        <w:pStyle w:val="BodyText"/>
        <w:tabs>
          <w:tab w:val="clear" w:pos="360"/>
          <w:tab w:val="left" w:pos="720"/>
        </w:tabs>
        <w:ind w:left="-144"/>
        <w:jc w:val="left"/>
        <w:rPr>
          <w:rFonts w:ascii="Times New Roman" w:hAnsi="Times New Roman"/>
          <w:bCs/>
          <w:noProof w:val="0"/>
          <w:color w:val="FF0000"/>
          <w:spacing w:val="0"/>
          <w:sz w:val="32"/>
          <w:szCs w:val="32"/>
        </w:rPr>
      </w:pPr>
      <w:r w:rsidRPr="0052215B">
        <w:rPr>
          <w:rFonts w:cs="Arial"/>
          <w:b/>
          <w:bCs/>
          <w:noProof w:val="0"/>
          <w:spacing w:val="0"/>
        </w:rPr>
        <w:t>Description of Major Assignments.</w:t>
      </w:r>
      <w:r w:rsidRPr="0052215B">
        <w:rPr>
          <w:rFonts w:cs="Arial"/>
          <w:bCs/>
          <w:noProof w:val="0"/>
          <w:spacing w:val="0"/>
        </w:rPr>
        <w:t xml:space="preserve"> </w:t>
      </w:r>
    </w:p>
    <w:p w14:paraId="21E5E25C" w14:textId="77777777" w:rsidR="00807A40" w:rsidRDefault="00807A40" w:rsidP="00807A40">
      <w:pPr>
        <w:ind w:left="720"/>
        <w:rPr>
          <w:rFonts w:ascii="Arial" w:hAnsi="Arial" w:cs="Arial"/>
          <w:b/>
          <w:bCs/>
          <w:sz w:val="20"/>
          <w:szCs w:val="20"/>
        </w:rPr>
      </w:pPr>
    </w:p>
    <w:p w14:paraId="0B29B5C6" w14:textId="2C2B107F"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r>
        <w:rPr>
          <w:rFonts w:ascii="Arial" w:hAnsi="Arial" w:cs="Arial"/>
          <w:bCs/>
          <w:color w:val="FF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6C8DADA8"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 xml:space="preserve">Each essay will include mandatory peer review workshops. </w:t>
      </w:r>
      <w:r>
        <w:rPr>
          <w:rFonts w:ascii="Arial" w:hAnsi="Arial" w:cs="Arial"/>
          <w:color w:val="FF0000"/>
          <w:sz w:val="20"/>
          <w:szCs w:val="20"/>
        </w:rPr>
        <w:t xml:space="preserve">.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50EB2B77"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 (</w:t>
      </w:r>
      <w:r w:rsidRPr="008B3B34">
        <w:rPr>
          <w:rFonts w:cs="Arial"/>
          <w:b/>
          <w:bCs/>
          <w:noProof w:val="0"/>
          <w:color w:val="0000FF"/>
          <w:spacing w:val="0"/>
        </w:rPr>
        <w:t>D</w:t>
      </w:r>
      <w:r>
        <w:rPr>
          <w:rFonts w:cs="Arial"/>
          <w:b/>
          <w:bCs/>
          <w:noProof w:val="0"/>
          <w:color w:val="0000FF"/>
          <w:spacing w:val="0"/>
        </w:rPr>
        <w:t>ue</w:t>
      </w:r>
      <w:r w:rsidR="002B7F17">
        <w:rPr>
          <w:rFonts w:cs="Arial"/>
          <w:b/>
          <w:bCs/>
          <w:noProof w:val="0"/>
          <w:color w:val="0000FF"/>
          <w:spacing w:val="0"/>
        </w:rPr>
        <w:t>:</w:t>
      </w:r>
      <w:r w:rsidR="009C2E32">
        <w:rPr>
          <w:rFonts w:cs="Arial"/>
          <w:b/>
          <w:bCs/>
          <w:noProof w:val="0"/>
          <w:color w:val="0000FF"/>
          <w:spacing w:val="0"/>
        </w:rPr>
        <w:t xml:space="preserve">  9/18</w:t>
      </w:r>
      <w:r>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2614CE27"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Pr>
          <w:rFonts w:cs="Arial"/>
          <w:b/>
          <w:bCs/>
          <w:noProof w:val="0"/>
          <w:color w:val="0000FF"/>
          <w:spacing w:val="0"/>
        </w:rPr>
        <w:t>(D</w:t>
      </w:r>
      <w:r w:rsidR="002B7F17">
        <w:rPr>
          <w:rFonts w:cs="Arial"/>
          <w:b/>
          <w:bCs/>
          <w:noProof w:val="0"/>
          <w:color w:val="0000FF"/>
          <w:spacing w:val="0"/>
        </w:rPr>
        <w:t>ue</w:t>
      </w:r>
      <w:r w:rsidR="009C2E32">
        <w:rPr>
          <w:rFonts w:cs="Arial"/>
          <w:b/>
          <w:bCs/>
          <w:noProof w:val="0"/>
          <w:color w:val="0000FF"/>
          <w:spacing w:val="0"/>
        </w:rPr>
        <w:t>: 10/9</w:t>
      </w:r>
      <w:r w:rsidRPr="008B3B34">
        <w:rPr>
          <w:rFonts w:cs="Arial"/>
          <w:b/>
          <w:bCs/>
          <w:noProof w:val="0"/>
          <w:color w:val="0000FF"/>
          <w:spacing w:val="0"/>
        </w:rPr>
        <w:t>)</w:t>
      </w:r>
      <w:r w:rsidRPr="0052215B">
        <w:rPr>
          <w:rFonts w:cs="Arial"/>
          <w:b/>
          <w:bCs/>
          <w:noProof w:val="0"/>
          <w:spacing w:val="0"/>
        </w:rPr>
        <w:t>:</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07357F52" w:rsidR="00807A40" w:rsidRPr="0052215B" w:rsidRDefault="0035112C" w:rsidP="00807A40">
      <w:pPr>
        <w:pStyle w:val="BodyText"/>
        <w:tabs>
          <w:tab w:val="clear" w:pos="360"/>
          <w:tab w:val="left" w:pos="720"/>
        </w:tabs>
        <w:ind w:left="720"/>
        <w:jc w:val="left"/>
        <w:rPr>
          <w:rFonts w:cs="Arial"/>
          <w:b/>
          <w:bCs/>
          <w:noProof w:val="0"/>
          <w:spacing w:val="0"/>
        </w:rPr>
      </w:pPr>
      <w:r>
        <w:rPr>
          <w:rFonts w:cs="Arial"/>
          <w:b/>
          <w:bCs/>
          <w:noProof w:val="0"/>
          <w:spacing w:val="0"/>
        </w:rPr>
        <w:t xml:space="preserve">Signature Assignment: </w:t>
      </w:r>
      <w:r w:rsidR="00807A40" w:rsidRPr="0052215B">
        <w:rPr>
          <w:rFonts w:cs="Arial"/>
          <w:b/>
          <w:bCs/>
          <w:noProof w:val="0"/>
          <w:spacing w:val="0"/>
        </w:rPr>
        <w:t xml:space="preserve">Synthesis Essay </w:t>
      </w:r>
      <w:r w:rsidR="00807A40">
        <w:rPr>
          <w:rFonts w:cs="Arial"/>
          <w:b/>
          <w:bCs/>
          <w:noProof w:val="0"/>
          <w:color w:val="0000FF"/>
          <w:spacing w:val="0"/>
        </w:rPr>
        <w:t>(D</w:t>
      </w:r>
      <w:r w:rsidR="002B7F17">
        <w:rPr>
          <w:rFonts w:cs="Arial"/>
          <w:b/>
          <w:bCs/>
          <w:noProof w:val="0"/>
          <w:color w:val="0000FF"/>
          <w:spacing w:val="0"/>
        </w:rPr>
        <w:t>ue</w:t>
      </w:r>
      <w:r w:rsidR="009C2E32">
        <w:rPr>
          <w:rFonts w:cs="Arial"/>
          <w:b/>
          <w:bCs/>
          <w:noProof w:val="0"/>
          <w:color w:val="0000FF"/>
          <w:spacing w:val="0"/>
        </w:rPr>
        <w:t>:</w:t>
      </w:r>
      <w:r w:rsidR="00EC20B0">
        <w:rPr>
          <w:rFonts w:cs="Arial"/>
          <w:b/>
          <w:bCs/>
          <w:noProof w:val="0"/>
          <w:color w:val="0000FF"/>
          <w:spacing w:val="0"/>
        </w:rPr>
        <w:t xml:space="preserve"> 12/4</w:t>
      </w:r>
      <w:r w:rsidR="009C2E32">
        <w:rPr>
          <w:rFonts w:cs="Arial"/>
          <w:b/>
          <w:bCs/>
          <w:noProof w:val="0"/>
          <w:color w:val="0000FF"/>
          <w:spacing w:val="0"/>
        </w:rPr>
        <w:t xml:space="preserve"> </w:t>
      </w:r>
      <w:r w:rsidR="002B7F17">
        <w:rPr>
          <w:rFonts w:cs="Arial"/>
          <w:b/>
          <w:bCs/>
          <w:noProof w:val="0"/>
          <w:color w:val="0000FF"/>
          <w:spacing w:val="0"/>
        </w:rPr>
        <w:t xml:space="preserve"> </w:t>
      </w:r>
      <w:r w:rsidR="00807A40" w:rsidRPr="008B3B34">
        <w:rPr>
          <w:rFonts w:cs="Arial"/>
          <w:b/>
          <w:bCs/>
          <w:noProof w:val="0"/>
          <w:color w:val="0000FF"/>
          <w:spacing w:val="0"/>
        </w:rPr>
        <w:t>)</w:t>
      </w:r>
      <w:r w:rsidR="00807A40" w:rsidRPr="0052215B">
        <w:rPr>
          <w:rFonts w:cs="Arial"/>
          <w:b/>
          <w:bCs/>
          <w:noProof w:val="0"/>
          <w:spacing w:val="0"/>
        </w:rPr>
        <w:t xml:space="preserve">: </w:t>
      </w:r>
      <w:r w:rsidR="00807A40"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DD5676" w14:textId="56140778" w:rsidR="00807A40" w:rsidRPr="002B7F17" w:rsidRDefault="00807A40" w:rsidP="002B7F17">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br/>
      </w:r>
    </w:p>
    <w:p w14:paraId="5A4AAA75" w14:textId="66438F55" w:rsidR="00807A40" w:rsidRPr="00891893" w:rsidRDefault="002B7F17" w:rsidP="002B7F17">
      <w:pPr>
        <w:pStyle w:val="BodyText"/>
        <w:tabs>
          <w:tab w:val="clear" w:pos="360"/>
          <w:tab w:val="left" w:pos="720"/>
        </w:tabs>
        <w:jc w:val="left"/>
        <w:rPr>
          <w:color w:val="3366FF"/>
        </w:rPr>
      </w:pPr>
      <w:r>
        <w:rPr>
          <w:color w:val="3366FF"/>
        </w:rPr>
        <w:t>I will not supply what you miss by email or phone.  It is your responsibility to conference with a peer to get this material or</w:t>
      </w:r>
      <w:r w:rsidR="00200C80">
        <w:rPr>
          <w:color w:val="3366FF"/>
        </w:rPr>
        <w:t xml:space="preserve"> </w:t>
      </w:r>
      <w:r>
        <w:rPr>
          <w:color w:val="3366FF"/>
        </w:rPr>
        <w:t xml:space="preserve"> </w:t>
      </w:r>
      <w:r w:rsidR="00200C80">
        <w:rPr>
          <w:color w:val="3366FF"/>
        </w:rPr>
        <w:t>m</w:t>
      </w:r>
      <w:r>
        <w:rPr>
          <w:color w:val="3366FF"/>
        </w:rPr>
        <w:t>ake an appointment to see me in person.</w:t>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7F5B8105" w14:textId="31BBA7F3" w:rsidR="00807A40" w:rsidRPr="00DD485C" w:rsidRDefault="00807A40" w:rsidP="00DD485C">
      <w:pPr>
        <w:pStyle w:val="BodyText"/>
        <w:tabs>
          <w:tab w:val="left" w:pos="720"/>
        </w:tabs>
        <w:rPr>
          <w:rStyle w:val="Hyperlink"/>
          <w:rFonts w:asciiTheme="minorHAnsi" w:hAnsiTheme="minorHAnsi"/>
          <w:u w:val="none"/>
        </w:rPr>
      </w:pPr>
      <w:r w:rsidRPr="00455B88">
        <w:rPr>
          <w:rFonts w:cs="Arial"/>
          <w:b/>
          <w:bCs/>
        </w:rPr>
        <w:t>Attendance:</w:t>
      </w:r>
      <w:r w:rsidR="00AC3BFA">
        <w:rPr>
          <w:rFonts w:ascii="Cambria" w:hAnsi="Cambria" w:cs="Courier New"/>
          <w:noProof w:val="0"/>
          <w:spacing w:val="0"/>
        </w:rPr>
        <w:t xml:space="preserve"> </w:t>
      </w:r>
      <w:r w:rsidR="00AC3BFA" w:rsidRPr="00AC3BFA">
        <w:rPr>
          <w:rFonts w:ascii="Cambria" w:hAnsi="Cambria" w:cs="Courier New"/>
          <w:noProof w:val="0"/>
          <w:spacing w:val="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200C80">
        <w:rPr>
          <w:rFonts w:ascii="Cambria" w:hAnsi="Cambria" w:cs="Courier New"/>
          <w:noProof w:val="0"/>
          <w:spacing w:val="0"/>
        </w:rPr>
        <w:t>,</w:t>
      </w:r>
      <w:r w:rsidR="00DD485C">
        <w:rPr>
          <w:rFonts w:ascii="Cambria" w:hAnsi="Cambria" w:cs="Courier New"/>
          <w:noProof w:val="0"/>
          <w:spacing w:val="0"/>
        </w:rPr>
        <w:t xml:space="preserve"> </w:t>
      </w:r>
      <w:r w:rsidRPr="00455B88">
        <w:rPr>
          <w:color w:val="3366FF"/>
        </w:rPr>
        <w:t>I have elected to take attendance but will not fa</w:t>
      </w:r>
      <w:r w:rsidR="00200C80">
        <w:rPr>
          <w:color w:val="3366FF"/>
        </w:rPr>
        <w:t xml:space="preserve">ctor attendance into the grade.  </w:t>
      </w:r>
      <w:r w:rsidRPr="00455B88">
        <w:rPr>
          <w:color w:val="3366FF"/>
        </w:rPr>
        <w:t xml:space="preserve"> </w:t>
      </w:r>
      <w:r w:rsidRPr="00722BE6">
        <w:rPr>
          <w:rFonts w:asciiTheme="minorHAnsi" w:hAnsiTheme="minorHAnsi"/>
        </w:rPr>
        <w:t xml:space="preserve">However, while UT Arlington does not require instructors to take attendance in their courses, the U.S. Department of Education requires that the University have a mechanism in place to mark when Federal Student Aid recipients “begin </w:t>
      </w:r>
      <w:r w:rsidRPr="00722BE6">
        <w:rPr>
          <w:rFonts w:asciiTheme="minorHAnsi" w:hAnsiTheme="minorHAnsi"/>
        </w:rPr>
        <w:lastRenderedPageBreak/>
        <w:t>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w:t>
      </w:r>
      <w:r w:rsidR="00DD485C">
        <w:rPr>
          <w:rFonts w:asciiTheme="minorHAnsi" w:hAnsiTheme="minorHAnsi"/>
        </w:rPr>
        <w:t>ederal financial aid recipients</w:t>
      </w:r>
      <w:r w:rsidR="00DD485C">
        <w:rPr>
          <w:rFonts w:cs="Arial"/>
          <w:color w:val="FF0000"/>
        </w:rPr>
        <w:t>.</w:t>
      </w:r>
      <w:r w:rsidRPr="00455B88">
        <w:rPr>
          <w:rFonts w:cs="Arial"/>
          <w:color w:val="FF0000"/>
        </w:rPr>
        <w:t xml:space="preserve"> </w:t>
      </w:r>
      <w:hyperlink r:id="rId8" w:history="1">
        <w:r w:rsidRPr="00593047">
          <w:rPr>
            <w:rStyle w:val="Hyperlink"/>
            <w:rFonts w:cs="Arial"/>
            <w:sz w:val="21"/>
            <w:szCs w:val="21"/>
          </w:rPr>
          <w:t>http://www.tgslc.org/pdf/Program-integrity-R2T4-Taking-Attendance.pdf</w:t>
        </w:r>
      </w:hyperlink>
    </w:p>
    <w:p w14:paraId="7471AAF4" w14:textId="77777777" w:rsidR="00807A40" w:rsidRDefault="00807A40"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200C80" w:rsidRDefault="00807A40" w:rsidP="00807A40">
      <w:pPr>
        <w:pStyle w:val="BodyText"/>
        <w:tabs>
          <w:tab w:val="clear" w:pos="360"/>
          <w:tab w:val="clear" w:pos="2520"/>
        </w:tabs>
        <w:jc w:val="left"/>
        <w:rPr>
          <w:rFonts w:ascii="Times New Roman" w:hAnsi="Times New Roman"/>
          <w:noProof w:val="0"/>
          <w:sz w:val="32"/>
          <w:szCs w:val="32"/>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6AFCBB75"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35112C">
        <w:rPr>
          <w:rFonts w:ascii="Arial" w:hAnsi="Arial" w:cs="Arial"/>
          <w:sz w:val="20"/>
          <w:szCs w:val="20"/>
        </w:rPr>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69964CF" w14:textId="1B862441" w:rsidR="00807A40" w:rsidRDefault="00807A40" w:rsidP="00807A40">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14:paraId="0429811F" w14:textId="77777777" w:rsidR="00EF0767" w:rsidRDefault="00EF0767" w:rsidP="00807A40">
      <w:pPr>
        <w:rPr>
          <w:rFonts w:ascii="Arial" w:hAnsi="Arial" w:cs="Arial"/>
          <w:sz w:val="20"/>
          <w:szCs w:val="20"/>
        </w:rPr>
      </w:pPr>
    </w:p>
    <w:p w14:paraId="05BD2122" w14:textId="7C4FA69B" w:rsidR="00807A40" w:rsidRPr="0052215B" w:rsidRDefault="00807A40" w:rsidP="00807A40">
      <w:pPr>
        <w:tabs>
          <w:tab w:val="left" w:pos="240"/>
        </w:tabs>
        <w:suppressAutoHyphens/>
        <w:ind w:left="240"/>
        <w:rPr>
          <w:rFonts w:ascii="Arial" w:hAnsi="Arial" w:cs="Arial"/>
          <w:sz w:val="20"/>
          <w:szCs w:val="20"/>
        </w:rPr>
      </w:pPr>
    </w:p>
    <w:p w14:paraId="43ACD737" w14:textId="77777777" w:rsidR="00807A40" w:rsidRPr="0052215B" w:rsidRDefault="00807A40" w:rsidP="00807A40">
      <w:pPr>
        <w:rPr>
          <w:rFonts w:ascii="Arial" w:hAnsi="Arial" w:cs="Arial"/>
          <w:b/>
          <w:sz w:val="20"/>
          <w:szCs w:val="20"/>
        </w:rPr>
      </w:pPr>
    </w:p>
    <w:p w14:paraId="58C925DB" w14:textId="755235C9" w:rsidR="00807A40" w:rsidRDefault="00807A40" w:rsidP="00807A40">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sidR="00DD485C">
        <w:rPr>
          <w:rFonts w:ascii="Arial" w:hAnsi="Arial" w:cs="Arial"/>
          <w:sz w:val="20"/>
          <w:szCs w:val="20"/>
        </w:rPr>
        <w:t xml:space="preserve">  If you are within .5 of a higher letter grade, I will raise your grade to the higher .score.</w:t>
      </w:r>
    </w:p>
    <w:p w14:paraId="37BE2A56" w14:textId="77777777" w:rsidR="00807A40" w:rsidRDefault="00807A40" w:rsidP="00807A40">
      <w:pPr>
        <w:tabs>
          <w:tab w:val="left" w:pos="240"/>
        </w:tabs>
        <w:suppressAutoHyphens/>
        <w:rPr>
          <w:rFonts w:ascii="Arial" w:hAnsi="Arial" w:cs="Arial"/>
          <w:b/>
          <w:sz w:val="20"/>
          <w:szCs w:val="20"/>
        </w:rPr>
      </w:pPr>
    </w:p>
    <w:p w14:paraId="156AEEAD" w14:textId="1DFEA0A0" w:rsidR="00807A40" w:rsidRPr="0052215B" w:rsidRDefault="00807A40" w:rsidP="00807A40">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00DD485C">
        <w:rPr>
          <w:rFonts w:ascii="Arial" w:hAnsi="Arial" w:cs="Arial"/>
          <w:sz w:val="20"/>
          <w:szCs w:val="20"/>
        </w:rPr>
        <w:t xml:space="preserve">  Completion means that you have turned in something as a final draft.</w:t>
      </w:r>
      <w:r w:rsidRPr="00595B5D">
        <w:rPr>
          <w:rFonts w:ascii="Calibri" w:hAnsi="Calibri"/>
          <w:sz w:val="20"/>
          <w:szCs w:val="20"/>
        </w:rPr>
        <w:t xml:space="preserve"> </w:t>
      </w:r>
      <w:r w:rsidRPr="0052215B">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425316A0" w14:textId="0248A6C2" w:rsidR="00807A40" w:rsidRPr="0052215B" w:rsidRDefault="00807A40" w:rsidP="00807A40">
      <w:pPr>
        <w:rPr>
          <w:rFonts w:ascii="Arial" w:hAnsi="Arial" w:cs="Arial"/>
          <w:color w:val="FF0000"/>
          <w:sz w:val="20"/>
          <w:szCs w:val="20"/>
        </w:rPr>
      </w:pP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595B5D" w:rsidRDefault="00807A40" w:rsidP="00807A40">
      <w:pPr>
        <w:rPr>
          <w:rFonts w:ascii="Arial" w:hAnsi="Arial" w:cs="Arial"/>
          <w:color w:val="0000FF"/>
          <w:sz w:val="20"/>
          <w:szCs w:val="20"/>
        </w:rPr>
      </w:pPr>
      <w:r w:rsidRPr="00595B5D">
        <w:rPr>
          <w:rFonts w:ascii="Arial" w:hAnsi="Arial" w:cs="Arial"/>
          <w:b/>
          <w:color w:val="0000FF"/>
          <w:sz w:val="20"/>
          <w:szCs w:val="20"/>
        </w:rPr>
        <w:t>Turning in Assignments to Blackboard:</w:t>
      </w:r>
      <w:r>
        <w:rPr>
          <w:rFonts w:ascii="Arial" w:hAnsi="Arial" w:cs="Arial"/>
          <w:color w:val="0000FF"/>
          <w:sz w:val="20"/>
          <w:szCs w:val="20"/>
        </w:rPr>
        <w:t xml:space="preserve"> All major assignments (DCA, RAE, and SE</w:t>
      </w:r>
      <w:r w:rsidRPr="00595B5D">
        <w:rPr>
          <w:rFonts w:ascii="Arial" w:hAnsi="Arial" w:cs="Arial"/>
          <w:color w:val="0000FF"/>
          <w:sz w:val="20"/>
          <w:szCs w:val="20"/>
        </w:rPr>
        <w:t>)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29C04EEA"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w:t>
      </w:r>
      <w:r w:rsidRPr="0052215B">
        <w:rPr>
          <w:rFonts w:cs="Arial"/>
        </w:rPr>
        <w:lastRenderedPageBreak/>
        <w:t xml:space="preserve">following, the work will receive an additional ten percent deduction. Work is not accepted after three late days. If you must be absent, your work is still due on the assigned date. </w:t>
      </w:r>
    </w:p>
    <w:p w14:paraId="0F6352E9" w14:textId="77777777" w:rsidR="00807A40" w:rsidRPr="0052215B" w:rsidRDefault="00807A40" w:rsidP="00807A40">
      <w:pPr>
        <w:pStyle w:val="BodyText"/>
        <w:jc w:val="left"/>
        <w:rPr>
          <w:rFonts w:cs="Arial"/>
          <w:color w:val="FF0000"/>
        </w:rPr>
      </w:pPr>
    </w:p>
    <w:p w14:paraId="6A517F2B" w14:textId="77777777" w:rsidR="008267A9" w:rsidRDefault="00807A40" w:rsidP="00807A40">
      <w:pPr>
        <w:rPr>
          <w:rFonts w:ascii="Arial" w:hAnsi="Arial" w:cs="Arial"/>
          <w:b/>
          <w:sz w:val="20"/>
          <w:szCs w:val="20"/>
        </w:rPr>
      </w:pPr>
      <w:r w:rsidRPr="001C6D61">
        <w:rPr>
          <w:rFonts w:ascii="Arial" w:hAnsi="Arial" w:cs="Arial"/>
          <w:b/>
          <w:sz w:val="20"/>
          <w:szCs w:val="20"/>
        </w:rPr>
        <w:t>Expectations for Out-of-Class Study</w:t>
      </w:r>
    </w:p>
    <w:p w14:paraId="70706DD0" w14:textId="07525F33" w:rsidR="00807A40" w:rsidRPr="0052215B" w:rsidRDefault="008267A9" w:rsidP="00807A40">
      <w:pPr>
        <w:rPr>
          <w:rFonts w:ascii="Arial" w:hAnsi="Arial" w:cs="Arial"/>
          <w:color w:val="0000FF"/>
          <w:sz w:val="20"/>
          <w:szCs w:val="20"/>
        </w:rPr>
      </w:pPr>
      <w:r>
        <w:rPr>
          <w:rFonts w:ascii="Arial" w:hAnsi="Arial" w:cs="Arial"/>
          <w:sz w:val="20"/>
          <w:szCs w:val="20"/>
        </w:rPr>
        <w:t>B</w:t>
      </w:r>
      <w:r w:rsidR="00807A40" w:rsidRPr="0052215B">
        <w:rPr>
          <w:rFonts w:ascii="Arial" w:hAnsi="Arial" w:cs="Arial"/>
          <w:color w:val="0000FF"/>
          <w:sz w:val="20"/>
          <w:szCs w:val="20"/>
        </w:rPr>
        <w:t xml:space="preserve">eyond the time required to attend each class meeting, students enrolled in this course should expect to spend at least an additional </w:t>
      </w:r>
      <w:r w:rsidR="002C619A">
        <w:rPr>
          <w:rFonts w:ascii="Arial" w:hAnsi="Arial" w:cs="Arial"/>
          <w:color w:val="0000FF"/>
          <w:sz w:val="20"/>
          <w:szCs w:val="20"/>
          <w:u w:val="single"/>
        </w:rPr>
        <w:t>2</w:t>
      </w:r>
      <w:r w:rsidR="00807A40" w:rsidRPr="0052215B">
        <w:rPr>
          <w:rFonts w:ascii="Arial" w:hAnsi="Arial" w:cs="Arial"/>
          <w:color w:val="0000FF"/>
          <w:sz w:val="20"/>
          <w:szCs w:val="20"/>
        </w:rPr>
        <w:t xml:space="preserve"> hours per week of their own time in course-related activities, including reading required materials, completing assignments, preparing for exams, etc. </w:t>
      </w:r>
    </w:p>
    <w:p w14:paraId="2431B51B" w14:textId="77777777" w:rsidR="00807A40" w:rsidRPr="0052215B" w:rsidRDefault="00807A40" w:rsidP="00807A40">
      <w:pPr>
        <w:rPr>
          <w:rFonts w:ascii="Arial" w:hAnsi="Arial" w:cs="Arial"/>
          <w:b/>
          <w:color w:val="0000FF"/>
          <w:sz w:val="20"/>
          <w:szCs w:val="20"/>
        </w:rPr>
      </w:pPr>
    </w:p>
    <w:p w14:paraId="5EEC1DC0" w14:textId="7C82553D" w:rsidR="00807A40" w:rsidRPr="008267A9"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233E24EB"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891893">
        <w:rPr>
          <w:rFonts w:ascii="Arial" w:hAnsi="Arial" w:cs="Arial"/>
          <w:color w:val="3366FF"/>
          <w:sz w:val="20"/>
          <w:szCs w:val="20"/>
        </w:rPr>
        <w:b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6770259C"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w:t>
      </w:r>
      <w:r w:rsidR="002C619A">
        <w:rPr>
          <w:rFonts w:ascii="Arial" w:hAnsi="Arial" w:cs="Arial"/>
          <w:sz w:val="20"/>
          <w:szCs w:val="20"/>
        </w:rPr>
        <w:t>can concentrate on the ENGL 1301</w:t>
      </w:r>
      <w:r w:rsidRPr="00595B5D">
        <w:rPr>
          <w:rFonts w:ascii="Arial" w:hAnsi="Arial" w:cs="Arial"/>
          <w:sz w:val="20"/>
          <w:szCs w:val="20"/>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6ADFBE82" w:rsidR="00807A40" w:rsidRPr="0052215B" w:rsidRDefault="00807A40" w:rsidP="00807A40">
      <w:pPr>
        <w:pStyle w:val="PlainText"/>
        <w:jc w:val="both"/>
        <w:rPr>
          <w:rFonts w:ascii="Arial" w:hAnsi="Arial" w:cs="Arial"/>
        </w:rPr>
      </w:pPr>
      <w:r w:rsidRPr="0052215B">
        <w:rPr>
          <w:rFonts w:ascii="Arial" w:hAnsi="Arial" w:cs="Arial"/>
        </w:rPr>
        <w:lastRenderedPageBreak/>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R="008267A9">
        <w:rPr>
          <w:rFonts w:ascii="Arial" w:hAnsi="Arial" w:cs="Arial"/>
        </w:rPr>
        <w:t xml:space="preserve"> I expect courtesy and respect both towards your fellow students and to me.</w:t>
      </w:r>
    </w:p>
    <w:p w14:paraId="22DF4827" w14:textId="77777777" w:rsidR="008267A9" w:rsidRPr="0052215B" w:rsidRDefault="008267A9" w:rsidP="00807A40">
      <w:pPr>
        <w:pStyle w:val="PlainText"/>
        <w:jc w:val="both"/>
        <w:rPr>
          <w:rFonts w:ascii="Arial" w:hAnsi="Arial" w:cs="Arial"/>
          <w:color w:val="FF0000"/>
        </w:rPr>
      </w:pPr>
    </w:p>
    <w:p w14:paraId="4CB157C7" w14:textId="77777777" w:rsidR="00807A40" w:rsidRDefault="00807A40" w:rsidP="00807A40">
      <w:pPr>
        <w:keepNext/>
        <w:rPr>
          <w:rFonts w:ascii="Arial" w:hAnsi="Arial" w:cs="Arial"/>
          <w:b/>
          <w:bCs/>
          <w:sz w:val="20"/>
          <w:szCs w:val="20"/>
        </w:rPr>
      </w:pPr>
    </w:p>
    <w:p w14:paraId="4A8139B8" w14:textId="1D437F0F" w:rsidR="00807A40" w:rsidRDefault="008267A9" w:rsidP="00807A40">
      <w:pPr>
        <w:pStyle w:val="PlainText"/>
        <w:jc w:val="both"/>
        <w:rPr>
          <w:rFonts w:ascii="Arial" w:eastAsia="Calibri" w:hAnsi="Arial" w:cs="Arial"/>
        </w:rPr>
      </w:pPr>
      <w:r>
        <w:rPr>
          <w:rFonts w:ascii="Arial" w:eastAsia="Calibri" w:hAnsi="Arial" w:cs="Arial"/>
          <w:b/>
          <w:bCs/>
        </w:rPr>
        <w:t xml:space="preserve">Classroom Visits:  </w:t>
      </w:r>
      <w:r w:rsidR="00807A40"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8267A9" w:rsidRDefault="00807A40" w:rsidP="00807A40">
      <w:pPr>
        <w:pStyle w:val="PlainText"/>
        <w:jc w:val="both"/>
        <w:rPr>
          <w:rFonts w:ascii="Arial" w:hAnsi="Arial" w:cs="Arial"/>
          <w:color w:val="FF0000"/>
          <w:sz w:val="32"/>
          <w:szCs w:val="32"/>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1B80ED0A" w14:textId="7D0CACE3" w:rsidR="00807A40" w:rsidRPr="008267A9" w:rsidRDefault="00807A40" w:rsidP="008267A9">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w:t>
      </w:r>
      <w:r w:rsidR="008267A9">
        <w:rPr>
          <w:rFonts w:ascii="Arial" w:hAnsi="Arial" w:cs="Arial"/>
          <w:i/>
          <w:sz w:val="20"/>
          <w:szCs w:val="20"/>
        </w:rPr>
        <w:t>ld the spirit of the Honor Code</w:t>
      </w: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211352E5" w14:textId="216781E6" w:rsidR="00C255FD" w:rsidRPr="00C255FD" w:rsidRDefault="00807A40" w:rsidP="00C255FD">
      <w:pPr>
        <w:rPr>
          <w:rFonts w:ascii="Calibri" w:eastAsia="SimSun" w:hAnsi="Calibri"/>
          <w:sz w:val="20"/>
          <w:szCs w:val="20"/>
          <w:lang w:eastAsia="zh-CN"/>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C255FD" w:rsidRPr="00C255FD">
        <w:rPr>
          <w:rFonts w:ascii="Arial" w:eastAsia="SimSun" w:hAnsi="Arial" w:cs="Arial"/>
          <w:sz w:val="21"/>
          <w:szCs w:val="21"/>
          <w:lang w:eastAsia="zh-CN"/>
        </w:rPr>
        <w:t xml:space="preserve"> </w:t>
      </w:r>
      <w:r w:rsidR="00C255FD" w:rsidRPr="00C255FD">
        <w:rPr>
          <w:rFonts w:ascii="Arial" w:eastAsia="SimSun" w:hAnsi="Arial" w:cs="Arial"/>
          <w:sz w:val="20"/>
          <w:szCs w:val="20"/>
          <w:lang w:eastAsia="zh-CN"/>
        </w:rPr>
        <w:t xml:space="preserve">Additional information is available at </w:t>
      </w:r>
      <w:hyperlink r:id="rId9" w:history="1">
        <w:r w:rsidR="00C255FD" w:rsidRPr="00C255FD">
          <w:rPr>
            <w:rFonts w:ascii="Arial" w:eastAsia="SimSun" w:hAnsi="Arial" w:cs="Arial"/>
            <w:color w:val="0000FF"/>
            <w:sz w:val="20"/>
            <w:szCs w:val="20"/>
            <w:u w:val="single"/>
            <w:lang w:eastAsia="zh-CN"/>
          </w:rPr>
          <w:t>https://www.uta.edu/conduct/</w:t>
        </w:r>
      </w:hyperlink>
      <w:r w:rsidR="00C255FD" w:rsidRPr="00C255FD">
        <w:rPr>
          <w:rFonts w:ascii="Arial" w:eastAsia="SimSun" w:hAnsi="Arial" w:cs="Arial"/>
          <w:sz w:val="20"/>
          <w:szCs w:val="20"/>
          <w:lang w:eastAsia="zh-CN"/>
        </w:rPr>
        <w:t>.   Students are encouraged to review these guides on plagiarism</w:t>
      </w:r>
      <w:r w:rsidR="00C255FD">
        <w:rPr>
          <w:rFonts w:ascii="Arial" w:eastAsia="SimSun" w:hAnsi="Arial" w:cs="Arial"/>
          <w:sz w:val="20"/>
          <w:szCs w:val="20"/>
          <w:lang w:eastAsia="zh-CN"/>
        </w:rPr>
        <w:t>:</w:t>
      </w:r>
      <w:r w:rsidR="00C255FD" w:rsidRPr="00C255FD">
        <w:rPr>
          <w:rFonts w:ascii="Arial" w:eastAsia="SimSun" w:hAnsi="Arial" w:cs="Arial"/>
          <w:sz w:val="20"/>
          <w:szCs w:val="20"/>
          <w:lang w:eastAsia="zh-CN"/>
        </w:rPr>
        <w:t xml:space="preserve"> </w:t>
      </w:r>
      <w:hyperlink r:id="rId10" w:tgtFrame="_blank" w:history="1">
        <w:r w:rsidR="00C255FD" w:rsidRPr="00C255FD">
          <w:rPr>
            <w:rFonts w:ascii="Calibri" w:eastAsia="SimSun" w:hAnsi="Calibri"/>
            <w:color w:val="0000FF"/>
            <w:sz w:val="20"/>
            <w:szCs w:val="20"/>
            <w:u w:val="single"/>
            <w:shd w:val="clear" w:color="auto" w:fill="FFFFFF"/>
            <w:lang w:eastAsia="zh-CN"/>
          </w:rPr>
          <w:t>http://libguides.uta.edu/researchprocess/plagiarism</w:t>
        </w:r>
      </w:hyperlink>
    </w:p>
    <w:p w14:paraId="7D5FE657" w14:textId="77777777" w:rsidR="00C255FD" w:rsidRPr="00C255FD" w:rsidRDefault="00C255FD" w:rsidP="00C255FD">
      <w:pPr>
        <w:rPr>
          <w:rFonts w:ascii="Calibri" w:eastAsia="SimSun" w:hAnsi="Calibri"/>
          <w:sz w:val="20"/>
          <w:szCs w:val="20"/>
          <w:lang w:eastAsia="zh-CN"/>
        </w:rPr>
      </w:pPr>
      <w:r w:rsidRPr="00C255FD">
        <w:rPr>
          <w:rFonts w:ascii="Arial" w:eastAsia="SimSun" w:hAnsi="Arial" w:cs="Arial"/>
          <w:sz w:val="20"/>
          <w:szCs w:val="20"/>
          <w:lang w:eastAsia="zh-CN"/>
        </w:rPr>
        <w:t xml:space="preserve"> </w:t>
      </w:r>
      <w:hyperlink r:id="rId11" w:tgtFrame="_blank" w:history="1">
        <w:r w:rsidRPr="00C255FD">
          <w:rPr>
            <w:rFonts w:ascii="Calibri" w:eastAsia="SimSun" w:hAnsi="Calibri" w:cs="Calibri"/>
            <w:color w:val="0000FF"/>
            <w:sz w:val="20"/>
            <w:szCs w:val="20"/>
            <w:u w:val="single"/>
            <w:shd w:val="clear" w:color="auto" w:fill="FFFFFF"/>
            <w:lang w:eastAsia="zh-CN"/>
          </w:rPr>
          <w:t>http://libguides.uta.edu/copyright/plagiarism</w:t>
        </w:r>
      </w:hyperlink>
    </w:p>
    <w:p w14:paraId="3DE4A5F4" w14:textId="77777777" w:rsidR="00807A40" w:rsidRPr="0052215B" w:rsidRDefault="00807A40" w:rsidP="00807A40">
      <w:pPr>
        <w:rPr>
          <w:rFonts w:ascii="Arial" w:hAnsi="Arial" w:cs="Arial"/>
          <w:color w:val="FF0000"/>
          <w:sz w:val="20"/>
          <w:szCs w:val="20"/>
        </w:rPr>
      </w:pP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w:t>
      </w:r>
      <w:r w:rsidRPr="00722BE6">
        <w:rPr>
          <w:rFonts w:ascii="Arial" w:hAnsi="Arial" w:cs="Arial"/>
          <w:bCs/>
          <w:sz w:val="20"/>
          <w:szCs w:val="20"/>
        </w:rPr>
        <w:lastRenderedPageBreak/>
        <w:t>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12"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3"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4"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722BE6">
          <w:rPr>
            <w:rStyle w:val="Hyperlink"/>
            <w:rFonts w:ascii="Arial" w:hAnsi="Arial" w:cs="Arial"/>
            <w:bCs/>
            <w:i/>
            <w:iCs/>
            <w:sz w:val="20"/>
            <w:szCs w:val="20"/>
          </w:rPr>
          <w:t>uta.edu/eos</w:t>
        </w:r>
      </w:hyperlink>
      <w:r w:rsidRPr="00722BE6">
        <w:rPr>
          <w:rFonts w:ascii="Arial" w:hAnsi="Arial" w:cs="Arial"/>
          <w:b/>
          <w:bCs/>
          <w:i/>
          <w:iCs/>
          <w:sz w:val="20"/>
          <w:szCs w:val="20"/>
        </w:rPr>
        <w:t>.</w:t>
      </w:r>
    </w:p>
    <w:p w14:paraId="435CA0CD" w14:textId="56A23F20" w:rsidR="00807A40" w:rsidRDefault="00807A40" w:rsidP="00807A40">
      <w:pPr>
        <w:rPr>
          <w:rFonts w:ascii="Arial" w:hAnsi="Arial" w:cs="Arial"/>
          <w:b/>
          <w:bCs/>
          <w:i/>
          <w:iCs/>
          <w:sz w:val="20"/>
          <w:szCs w:val="20"/>
        </w:rPr>
      </w:pPr>
    </w:p>
    <w:p w14:paraId="6199B7C7" w14:textId="343929F7" w:rsidR="00B32B89" w:rsidRDefault="00B32B89" w:rsidP="00B32B89">
      <w:pPr>
        <w:rPr>
          <w:rFonts w:ascii="Arial" w:hAnsi="Arial" w:cs="Arial"/>
          <w:bCs/>
          <w:iCs/>
          <w:sz w:val="20"/>
          <w:szCs w:val="20"/>
        </w:rPr>
      </w:pPr>
      <w:r>
        <w:rPr>
          <w:rFonts w:ascii="Arial" w:hAnsi="Arial" w:cs="Arial"/>
          <w:b/>
          <w:bCs/>
          <w:iCs/>
          <w:sz w:val="20"/>
          <w:szCs w:val="20"/>
        </w:rPr>
        <w:t xml:space="preserve">Diversity Statement: </w:t>
      </w:r>
      <w:r w:rsidRPr="00B32B89">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100BB503" w14:textId="77777777" w:rsidR="00B32B89" w:rsidRPr="00B32B89" w:rsidRDefault="00B32B89" w:rsidP="00B32B89">
      <w:pPr>
        <w:rPr>
          <w:rFonts w:ascii="Arial" w:hAnsi="Arial" w:cs="Arial"/>
          <w:bCs/>
          <w:iCs/>
          <w:sz w:val="20"/>
          <w:szCs w:val="20"/>
        </w:rPr>
      </w:pPr>
    </w:p>
    <w:p w14:paraId="612C3A89" w14:textId="77777777" w:rsidR="00B32B89" w:rsidRPr="00B32B89" w:rsidRDefault="00B32B89" w:rsidP="00B32B89">
      <w:pPr>
        <w:rPr>
          <w:rFonts w:ascii="Arial" w:hAnsi="Arial" w:cs="Arial"/>
          <w:bCs/>
          <w:iCs/>
          <w:sz w:val="20"/>
          <w:szCs w:val="20"/>
        </w:rPr>
      </w:pPr>
      <w:r w:rsidRPr="00B32B89">
        <w:rPr>
          <w:rFonts w:ascii="Arial" w:hAnsi="Arial" w:cs="Arial"/>
          <w:bCs/>
          <w:iCs/>
          <w:sz w:val="20"/>
          <w:szCs w:val="20"/>
        </w:rPr>
        <w:t>Anyone who believes her/his safety has been compromised is encouraged to contact the </w:t>
      </w:r>
      <w:hyperlink r:id="rId16" w:history="1">
        <w:r w:rsidRPr="00B32B89">
          <w:rPr>
            <w:rStyle w:val="Hyperlink"/>
            <w:rFonts w:ascii="Arial" w:hAnsi="Arial" w:cs="Arial"/>
            <w:bCs/>
            <w:iCs/>
            <w:sz w:val="20"/>
            <w:szCs w:val="20"/>
          </w:rPr>
          <w:t>Committee on Diversity and Inclusion</w:t>
        </w:r>
      </w:hyperlink>
      <w:r w:rsidRPr="00B32B89">
        <w:rPr>
          <w:rFonts w:ascii="Arial" w:hAnsi="Arial" w:cs="Arial"/>
          <w:bCs/>
          <w:iCs/>
          <w:sz w:val="20"/>
          <w:szCs w:val="20"/>
        </w:rPr>
        <w:t>.</w:t>
      </w:r>
    </w:p>
    <w:p w14:paraId="295CA34A" w14:textId="77777777" w:rsidR="00B32B89" w:rsidRPr="00B32B89" w:rsidRDefault="00B32B89" w:rsidP="00807A40">
      <w:pPr>
        <w:rPr>
          <w:rFonts w:ascii="Arial" w:hAnsi="Arial" w:cs="Arial"/>
          <w:b/>
          <w:bCs/>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7"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8"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9"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0FAFBE21"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b/>
          <w:color w:val="FF0000"/>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4"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5"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641DB0EF" w:rsidR="00807A40" w:rsidRPr="00F162AA" w:rsidRDefault="00807A40" w:rsidP="00807A40">
      <w:pPr>
        <w:spacing w:before="100" w:beforeAutospacing="1" w:after="100" w:afterAutospacing="1"/>
        <w:rPr>
          <w:rFonts w:asciiTheme="minorBidi" w:hAnsiTheme="minorBidi" w:cstheme="minorBidi"/>
          <w:color w:val="0000FF"/>
          <w:sz w:val="21"/>
          <w:szCs w:val="21"/>
        </w:rPr>
      </w:pPr>
      <w:r w:rsidRPr="00F162AA">
        <w:rPr>
          <w:rFonts w:asciiTheme="minorBidi" w:hAnsiTheme="minorBidi" w:cstheme="minorBidi"/>
          <w:b/>
          <w:bCs/>
          <w:color w:val="0000FF"/>
          <w:sz w:val="21"/>
          <w:szCs w:val="21"/>
        </w:rPr>
        <w:lastRenderedPageBreak/>
        <w:t>The English Writing Center (</w:t>
      </w:r>
      <w:r w:rsidRPr="00EF7D2F">
        <w:rPr>
          <w:rFonts w:asciiTheme="minorBidi" w:hAnsiTheme="minorBidi" w:cstheme="minorBidi"/>
          <w:b/>
          <w:bCs/>
          <w:color w:val="0000FF"/>
          <w:sz w:val="21"/>
          <w:szCs w:val="21"/>
        </w:rPr>
        <w:t>411LIBR</w:t>
      </w:r>
      <w:r w:rsidRPr="00F162AA">
        <w:rPr>
          <w:rFonts w:asciiTheme="minorBidi" w:hAnsiTheme="minorBidi" w:cstheme="minorBidi"/>
          <w:b/>
          <w:bCs/>
          <w:color w:val="0000FF"/>
          <w:sz w:val="21"/>
          <w:szCs w:val="21"/>
        </w:rPr>
        <w:t>)</w:t>
      </w:r>
      <w:r w:rsidRPr="00F162AA">
        <w:rPr>
          <w:rFonts w:asciiTheme="minorBidi" w:hAnsiTheme="minorBidi" w:cstheme="minorBidi"/>
          <w:color w:val="0000FF"/>
          <w:sz w:val="21"/>
          <w:szCs w:val="21"/>
        </w:rPr>
        <w:t>:</w:t>
      </w:r>
      <w:r w:rsidRPr="00F162AA">
        <w:rPr>
          <w:rFonts w:asciiTheme="minorBidi" w:hAnsiTheme="minorBidi" w:cstheme="minorBidi"/>
          <w:color w:val="000000"/>
          <w:sz w:val="21"/>
          <w:szCs w:val="21"/>
        </w:rPr>
        <w:t xml:space="preserve"> </w:t>
      </w:r>
      <w:r>
        <w:rPr>
          <w:rFonts w:asciiTheme="minorBidi" w:hAnsiTheme="minorBidi" w:cstheme="minorBidi"/>
          <w:color w:val="0000FF"/>
          <w:sz w:val="21"/>
          <w:szCs w:val="21"/>
        </w:rPr>
        <w:t>The Writing C</w:t>
      </w:r>
      <w:r w:rsidR="00A10D61">
        <w:rPr>
          <w:rFonts w:asciiTheme="minorBidi" w:hAnsiTheme="minorBidi" w:cstheme="minorBidi"/>
          <w:color w:val="0000FF"/>
          <w:sz w:val="21"/>
          <w:szCs w:val="21"/>
        </w:rPr>
        <w:t xml:space="preserve">enter Offers </w:t>
      </w:r>
      <w:r w:rsidR="00A10D61" w:rsidRPr="00A10D61">
        <w:rPr>
          <w:rFonts w:asciiTheme="minorBidi" w:hAnsiTheme="minorBidi" w:cstheme="minorBidi"/>
          <w:b/>
          <w:color w:val="0000FF"/>
          <w:sz w:val="21"/>
          <w:szCs w:val="21"/>
        </w:rPr>
        <w:t>FREE</w:t>
      </w:r>
      <w:r w:rsidR="00A10D61">
        <w:rPr>
          <w:rFonts w:asciiTheme="minorBidi" w:hAnsiTheme="minorBidi" w:cstheme="minorBidi"/>
          <w:color w:val="0000FF"/>
          <w:sz w:val="21"/>
          <w:szCs w:val="21"/>
        </w:rPr>
        <w:t xml:space="preserve"> tutoring in 15-, 3</w:t>
      </w:r>
      <w:r>
        <w:rPr>
          <w:rFonts w:asciiTheme="minorBidi" w:hAnsiTheme="minorBidi" w:cstheme="minorBidi"/>
          <w:color w:val="0000FF"/>
          <w:sz w:val="21"/>
          <w:szCs w:val="21"/>
        </w:rPr>
        <w:t>0-,</w:t>
      </w:r>
      <w:r w:rsidR="00A10D61">
        <w:rPr>
          <w:rFonts w:asciiTheme="minorBidi" w:hAnsiTheme="minorBidi" w:cstheme="minorBidi"/>
          <w:color w:val="0000FF"/>
          <w:sz w:val="21"/>
          <w:szCs w:val="21"/>
        </w:rPr>
        <w:t xml:space="preserve"> 45-,</w:t>
      </w:r>
      <w:r>
        <w:rPr>
          <w:rFonts w:asciiTheme="minorBidi" w:hAnsiTheme="minorBidi" w:cstheme="minorBidi"/>
          <w:color w:val="0000FF"/>
          <w:sz w:val="21"/>
          <w:szCs w:val="21"/>
        </w:rPr>
        <w:t xml:space="preserve"> or 60-minute face-to-face and online sessions to all UTA students on any phase of their UTA coursework. </w:t>
      </w:r>
      <w:r w:rsidR="00A10D61">
        <w:rPr>
          <w:rFonts w:asciiTheme="minorBidi" w:hAnsiTheme="minorBidi" w:cstheme="minorBidi"/>
          <w:color w:val="0000FF"/>
          <w:sz w:val="21"/>
          <w:szCs w:val="21"/>
        </w:rPr>
        <w:t>Their</w:t>
      </w:r>
      <w:r>
        <w:rPr>
          <w:rFonts w:asciiTheme="minorBidi" w:hAnsiTheme="minorBidi" w:cstheme="minorBidi"/>
          <w:color w:val="0000FF"/>
          <w:sz w:val="21"/>
          <w:szCs w:val="21"/>
        </w:rPr>
        <w:t xml:space="preserve"> hou</w:t>
      </w:r>
      <w:r w:rsidRPr="00F162AA">
        <w:rPr>
          <w:rFonts w:asciiTheme="minorBidi" w:hAnsiTheme="minorBidi" w:cstheme="minorBidi"/>
          <w:color w:val="0000FF"/>
          <w:sz w:val="21"/>
          <w:szCs w:val="21"/>
        </w:rPr>
        <w:t>rs are 9 am to 8 pm Mon</w:t>
      </w:r>
      <w:r>
        <w:rPr>
          <w:rFonts w:asciiTheme="minorBidi" w:hAnsiTheme="minorBidi" w:cstheme="minorBidi"/>
          <w:color w:val="0000FF"/>
          <w:sz w:val="21"/>
          <w:szCs w:val="21"/>
        </w:rPr>
        <w:t>.</w:t>
      </w:r>
      <w:r w:rsidRPr="00F162AA">
        <w:rPr>
          <w:rFonts w:asciiTheme="minorBidi" w:hAnsiTheme="minorBidi" w:cstheme="minorBidi"/>
          <w:color w:val="0000FF"/>
          <w:sz w:val="21"/>
          <w:szCs w:val="21"/>
        </w:rPr>
        <w:t>-Thurs</w:t>
      </w:r>
      <w:r w:rsidR="00A10D61">
        <w:rPr>
          <w:rFonts w:asciiTheme="minorBidi" w:hAnsiTheme="minorBidi" w:cstheme="minorBidi"/>
          <w:color w:val="0000FF"/>
          <w:sz w:val="21"/>
          <w:szCs w:val="21"/>
        </w:rPr>
        <w:t xml:space="preserve">., 9 am to </w:t>
      </w:r>
      <w:r w:rsidRPr="00F162AA">
        <w:rPr>
          <w:rFonts w:asciiTheme="minorBidi" w:hAnsiTheme="minorBidi" w:cstheme="minorBidi"/>
          <w:color w:val="0000FF"/>
          <w:sz w:val="21"/>
          <w:szCs w:val="21"/>
        </w:rPr>
        <w:t>3 pm Fri</w:t>
      </w:r>
      <w:r w:rsidR="00A10D61">
        <w:rPr>
          <w:rFonts w:asciiTheme="minorBidi" w:hAnsiTheme="minorBidi" w:cstheme="minorBidi"/>
          <w:color w:val="0000FF"/>
          <w:sz w:val="21"/>
          <w:szCs w:val="21"/>
        </w:rPr>
        <w:t xml:space="preserve">. and Noon to </w:t>
      </w:r>
      <w:r>
        <w:rPr>
          <w:rFonts w:asciiTheme="minorBidi" w:hAnsiTheme="minorBidi" w:cstheme="minorBidi"/>
          <w:color w:val="0000FF"/>
          <w:sz w:val="21"/>
          <w:szCs w:val="21"/>
        </w:rPr>
        <w:t>6</w:t>
      </w:r>
      <w:r w:rsidRPr="00F162AA">
        <w:rPr>
          <w:rFonts w:asciiTheme="minorBidi" w:hAnsiTheme="minorBidi" w:cstheme="minorBidi"/>
          <w:color w:val="0000FF"/>
          <w:sz w:val="21"/>
          <w:szCs w:val="21"/>
        </w:rPr>
        <w:t xml:space="preserve"> pm Sat</w:t>
      </w:r>
      <w:r>
        <w:rPr>
          <w:rFonts w:asciiTheme="minorBidi" w:hAnsiTheme="minorBidi" w:cstheme="minorBidi"/>
          <w:color w:val="0000FF"/>
          <w:sz w:val="21"/>
          <w:szCs w:val="21"/>
        </w:rPr>
        <w:t>. and Sun.</w:t>
      </w:r>
      <w:r w:rsidRPr="00F162AA">
        <w:rPr>
          <w:rFonts w:asciiTheme="minorBidi" w:hAnsiTheme="minorBidi" w:cstheme="minorBidi"/>
          <w:color w:val="0000FF"/>
          <w:sz w:val="21"/>
          <w:szCs w:val="21"/>
        </w:rPr>
        <w:t xml:space="preserve"> Register and make appointments online at </w:t>
      </w:r>
      <w:r w:rsidRPr="00EF7D2F">
        <w:t>http://uta.mywconline.com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are also available. Please see </w:t>
      </w:r>
      <w:hyperlink r:id="rId26"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14:paraId="14BBEC7B" w14:textId="77777777" w:rsidR="00807A40" w:rsidRDefault="00807A40" w:rsidP="00807A40">
      <w:pPr>
        <w:spacing w:before="100" w:beforeAutospacing="1" w:after="100" w:afterAutospacing="1"/>
        <w:rPr>
          <w:rStyle w:val="Hyperlink"/>
          <w:rFonts w:asciiTheme="minorBidi" w:hAnsiTheme="minorBidi" w:cstheme="minorBidi"/>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7" w:history="1">
        <w:r w:rsidRPr="00B84990">
          <w:rPr>
            <w:rStyle w:val="Hyperlink"/>
            <w:rFonts w:asciiTheme="minorBidi" w:hAnsiTheme="minorBidi" w:cstheme="minorBidi"/>
            <w:sz w:val="21"/>
            <w:szCs w:val="21"/>
          </w:rPr>
          <w:t>http://library.uta.edu/academic-plaza</w:t>
        </w:r>
      </w:hyperlink>
    </w:p>
    <w:p w14:paraId="0930882B" w14:textId="52A7D265" w:rsidR="00807A40" w:rsidRDefault="00807A40" w:rsidP="00807A40">
      <w:pPr>
        <w:tabs>
          <w:tab w:val="left" w:leader="dot" w:pos="3600"/>
        </w:tabs>
        <w:rPr>
          <w:rFonts w:ascii="Arial" w:hAnsi="Arial" w:cs="Arial"/>
          <w:color w:val="0000FF"/>
          <w:sz w:val="21"/>
          <w:szCs w:val="21"/>
        </w:rPr>
      </w:pPr>
      <w:r w:rsidRPr="0016052E">
        <w:rPr>
          <w:rFonts w:ascii="Arial" w:hAnsi="Arial" w:cs="Arial"/>
          <w:b/>
          <w:color w:val="0000FF"/>
          <w:sz w:val="21"/>
          <w:szCs w:val="21"/>
        </w:rPr>
        <w:t>Librarian to Contact:</w:t>
      </w:r>
      <w:r w:rsidRPr="0016052E">
        <w:rPr>
          <w:rFonts w:ascii="Arial" w:hAnsi="Arial" w:cs="Arial"/>
          <w:color w:val="0000FF"/>
          <w:sz w:val="21"/>
          <w:szCs w:val="21"/>
        </w:rPr>
        <w:t xml:space="preserve"> </w:t>
      </w:r>
      <w:r>
        <w:rPr>
          <w:rFonts w:ascii="Arial" w:hAnsi="Arial" w:cs="Arial"/>
          <w:color w:val="FF0000"/>
          <w:sz w:val="21"/>
          <w:szCs w:val="21"/>
        </w:rPr>
        <w:t xml:space="preserve"> </w:t>
      </w:r>
      <w:r w:rsidR="00945C73">
        <w:rPr>
          <w:rFonts w:ascii="Arial" w:hAnsi="Arial" w:cs="Arial"/>
          <w:color w:val="0000FF"/>
          <w:sz w:val="21"/>
          <w:szCs w:val="21"/>
        </w:rPr>
        <w:t xml:space="preserve">Gretchen Trkay – </w:t>
      </w:r>
      <w:hyperlink r:id="rId28" w:history="1">
        <w:r w:rsidR="00945C73" w:rsidRPr="008F3248">
          <w:rPr>
            <w:rStyle w:val="Hyperlink"/>
            <w:rFonts w:ascii="Arial" w:hAnsi="Arial" w:cs="Arial"/>
            <w:sz w:val="21"/>
            <w:szCs w:val="21"/>
          </w:rPr>
          <w:t>gtrkay@uta.edu</w:t>
        </w:r>
      </w:hyperlink>
      <w:r w:rsidR="00945C73">
        <w:rPr>
          <w:rFonts w:ascii="Arial" w:hAnsi="Arial" w:cs="Arial"/>
          <w:color w:val="0000FF"/>
          <w:sz w:val="21"/>
          <w:szCs w:val="21"/>
        </w:rPr>
        <w:t xml:space="preserve">.  </w:t>
      </w:r>
      <w:r>
        <w:rPr>
          <w:rFonts w:ascii="Arial" w:hAnsi="Arial" w:cs="Arial"/>
          <w:color w:val="0000FF"/>
          <w:sz w:val="21"/>
          <w:szCs w:val="21"/>
        </w:rPr>
        <w:t xml:space="preserve"> </w:t>
      </w:r>
      <w:hyperlink r:id="rId29" w:tgtFrame="_blank" w:history="1">
        <w:r w:rsidRPr="007B06DE">
          <w:rPr>
            <w:rStyle w:val="Hyperlink"/>
            <w:rFonts w:ascii="Arial" w:hAnsi="Arial" w:cs="Arial"/>
            <w:sz w:val="21"/>
            <w:szCs w:val="21"/>
          </w:rPr>
          <w:t>http://www.uta.edu/library/help/subject-librarians.php</w:t>
        </w:r>
      </w:hyperlink>
      <w:r>
        <w:rPr>
          <w:rFonts w:ascii="Arial" w:hAnsi="Arial" w:cs="Arial"/>
          <w:color w:val="000000"/>
          <w:sz w:val="21"/>
          <w:szCs w:val="21"/>
        </w:rPr>
        <w:t xml:space="preserve"> </w:t>
      </w:r>
    </w:p>
    <w:p w14:paraId="0B3F604F" w14:textId="77777777" w:rsidR="00945C73" w:rsidRDefault="00945C73" w:rsidP="00807A40">
      <w:pPr>
        <w:tabs>
          <w:tab w:val="left" w:leader="dot" w:pos="3600"/>
        </w:tabs>
        <w:rPr>
          <w:rFonts w:ascii="Arial" w:hAnsi="Arial" w:cs="Arial"/>
          <w:color w:val="0000FF"/>
          <w:sz w:val="21"/>
          <w:szCs w:val="21"/>
        </w:rPr>
      </w:pPr>
    </w:p>
    <w:p w14:paraId="195E7498" w14:textId="6E27A201" w:rsidR="00945C73" w:rsidRDefault="00945C73" w:rsidP="00807A40">
      <w:pPr>
        <w:tabs>
          <w:tab w:val="left" w:leader="dot" w:pos="3600"/>
        </w:tabs>
        <w:rPr>
          <w:rFonts w:ascii="Arial" w:hAnsi="Arial" w:cs="Arial"/>
          <w:color w:val="0000FF"/>
          <w:sz w:val="21"/>
          <w:szCs w:val="21"/>
        </w:rPr>
      </w:pPr>
      <w:r>
        <w:rPr>
          <w:rFonts w:ascii="Arial" w:hAnsi="Arial" w:cs="Arial"/>
          <w:color w:val="0000FF"/>
          <w:sz w:val="21"/>
          <w:szCs w:val="21"/>
        </w:rPr>
        <w:t>Additional Resources:</w:t>
      </w:r>
    </w:p>
    <w:p w14:paraId="57ABA00B" w14:textId="77777777" w:rsidR="00945C73" w:rsidRDefault="00945C73" w:rsidP="00807A40">
      <w:pPr>
        <w:tabs>
          <w:tab w:val="left" w:leader="dot" w:pos="3600"/>
        </w:tabs>
        <w:rPr>
          <w:rFonts w:ascii="Arial" w:hAnsi="Arial" w:cs="Arial"/>
          <w:color w:val="0000FF"/>
          <w:sz w:val="21"/>
          <w:szCs w:val="21"/>
        </w:rPr>
      </w:pPr>
    </w:p>
    <w:p w14:paraId="017F02AB" w14:textId="3CE6C5FB" w:rsidR="00945C73" w:rsidRDefault="00945C73" w:rsidP="00807A40">
      <w:pPr>
        <w:tabs>
          <w:tab w:val="left" w:leader="dot" w:pos="3600"/>
        </w:tabs>
        <w:rPr>
          <w:rFonts w:ascii="Arial" w:hAnsi="Arial" w:cs="Arial"/>
          <w:color w:val="0000FF"/>
          <w:sz w:val="21"/>
          <w:szCs w:val="21"/>
        </w:rPr>
      </w:pPr>
      <w:r>
        <w:rPr>
          <w:rFonts w:ascii="Arial" w:hAnsi="Arial" w:cs="Arial"/>
          <w:color w:val="0000FF"/>
          <w:sz w:val="21"/>
          <w:szCs w:val="21"/>
        </w:rPr>
        <w:t xml:space="preserve">Research coaches 9am-10pm.  </w:t>
      </w:r>
      <w:hyperlink r:id="rId30" w:history="1">
        <w:r w:rsidRPr="008F3248">
          <w:rPr>
            <w:rStyle w:val="Hyperlink"/>
            <w:rFonts w:ascii="Arial" w:hAnsi="Arial" w:cs="Arial"/>
            <w:sz w:val="21"/>
            <w:szCs w:val="21"/>
          </w:rPr>
          <w:t>http://libguides.uta.edu/reearchcoach</w:t>
        </w:r>
      </w:hyperlink>
      <w:r>
        <w:rPr>
          <w:rFonts w:ascii="Arial" w:hAnsi="Arial" w:cs="Arial"/>
          <w:color w:val="0000FF"/>
          <w:sz w:val="21"/>
          <w:szCs w:val="21"/>
        </w:rPr>
        <w:t xml:space="preserve">.  </w:t>
      </w:r>
    </w:p>
    <w:p w14:paraId="77E8E6AF" w14:textId="77777777" w:rsidR="00945C73" w:rsidRDefault="00945C73" w:rsidP="00807A40">
      <w:pPr>
        <w:tabs>
          <w:tab w:val="left" w:leader="dot" w:pos="3600"/>
        </w:tabs>
        <w:rPr>
          <w:rFonts w:ascii="Arial" w:hAnsi="Arial" w:cs="Arial"/>
          <w:color w:val="0000FF"/>
          <w:sz w:val="21"/>
          <w:szCs w:val="21"/>
        </w:rPr>
      </w:pPr>
    </w:p>
    <w:p w14:paraId="7C45F224" w14:textId="18FCB413" w:rsidR="00945C73" w:rsidRDefault="00945C73" w:rsidP="00807A40">
      <w:pPr>
        <w:tabs>
          <w:tab w:val="left" w:leader="dot" w:pos="3600"/>
        </w:tabs>
        <w:rPr>
          <w:rFonts w:ascii="Arial" w:hAnsi="Arial" w:cs="Arial"/>
          <w:color w:val="0000FF"/>
          <w:sz w:val="21"/>
          <w:szCs w:val="21"/>
        </w:rPr>
      </w:pPr>
      <w:r>
        <w:rPr>
          <w:rFonts w:ascii="Arial" w:hAnsi="Arial" w:cs="Arial"/>
          <w:color w:val="0000FF"/>
          <w:sz w:val="21"/>
          <w:szCs w:val="21"/>
        </w:rPr>
        <w:t xml:space="preserve">Guide to Research for First Year Writing Program – </w:t>
      </w:r>
      <w:hyperlink r:id="rId31" w:history="1">
        <w:r w:rsidRPr="008F3248">
          <w:rPr>
            <w:rStyle w:val="Hyperlink"/>
            <w:rFonts w:ascii="Arial" w:hAnsi="Arial" w:cs="Arial"/>
            <w:sz w:val="21"/>
            <w:szCs w:val="21"/>
          </w:rPr>
          <w:t>http://libguides.uta.edu/firstyearenglish</w:t>
        </w:r>
      </w:hyperlink>
      <w:r>
        <w:rPr>
          <w:rFonts w:ascii="Arial" w:hAnsi="Arial" w:cs="Arial"/>
          <w:color w:val="0000FF"/>
          <w:sz w:val="21"/>
          <w:szCs w:val="21"/>
        </w:rPr>
        <w:t>.</w:t>
      </w:r>
    </w:p>
    <w:p w14:paraId="239271C8" w14:textId="77777777" w:rsidR="00945C73" w:rsidRPr="00945C73" w:rsidRDefault="00945C73" w:rsidP="00807A40">
      <w:pPr>
        <w:tabs>
          <w:tab w:val="left" w:leader="dot" w:pos="3600"/>
        </w:tabs>
        <w:rPr>
          <w:rFonts w:ascii="Arial" w:hAnsi="Arial" w:cs="Arial"/>
          <w:color w:val="FF0000"/>
          <w:sz w:val="32"/>
          <w:szCs w:val="32"/>
        </w:rPr>
      </w:pPr>
    </w:p>
    <w:p w14:paraId="25E49F4E" w14:textId="77777777" w:rsidR="00807A40" w:rsidRPr="00EF7D2F" w:rsidRDefault="00807A40" w:rsidP="00807A40">
      <w:pPr>
        <w:rPr>
          <w:rFonts w:asciiTheme="minorBidi" w:hAnsiTheme="minorBidi" w:cstheme="minorBidi"/>
          <w:bCs/>
          <w:color w:val="0000FF"/>
          <w:sz w:val="21"/>
          <w:szCs w:val="21"/>
        </w:rPr>
      </w:pPr>
    </w:p>
    <w:p w14:paraId="4EC04A54" w14:textId="77777777" w:rsidR="00807A40" w:rsidRPr="00FE712D" w:rsidRDefault="00807A40" w:rsidP="00807A40">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32"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14:paraId="41F04DEF" w14:textId="77777777" w:rsidR="00807A40" w:rsidRPr="0052215B" w:rsidRDefault="00807A40" w:rsidP="00807A40">
      <w:pPr>
        <w:rPr>
          <w:rFonts w:ascii="Arial" w:hAnsi="Arial" w:cs="Arial"/>
          <w:sz w:val="20"/>
          <w:szCs w:val="20"/>
        </w:rPr>
      </w:pPr>
    </w:p>
    <w:p w14:paraId="3AEAA65C" w14:textId="4E6EEC9F"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w:t>
      </w:r>
      <w:r w:rsidR="00662063" w:rsidRPr="00662063">
        <w:rPr>
          <w:rFonts w:ascii="Arial" w:hAnsi="Arial" w:cs="Arial"/>
          <w:bCs/>
          <w:sz w:val="20"/>
          <w:szCs w:val="20"/>
        </w:rPr>
        <w:t>Data from SFS is also used for faculty and program evaluations.</w:t>
      </w:r>
      <w:r w:rsidR="00662063">
        <w:rPr>
          <w:rFonts w:ascii="Arial" w:hAnsi="Arial" w:cs="Arial"/>
          <w:bCs/>
          <w:sz w:val="20"/>
          <w:szCs w:val="20"/>
        </w:rPr>
        <w:t xml:space="preserve"> </w:t>
      </w:r>
      <w:r w:rsidRPr="0052215B">
        <w:rPr>
          <w:rFonts w:ascii="Arial" w:hAnsi="Arial" w:cs="Arial"/>
          <w:bCs/>
          <w:sz w:val="20"/>
          <w:szCs w:val="20"/>
        </w:rPr>
        <w:t xml:space="preserve">For more information, visit </w:t>
      </w:r>
      <w:hyperlink r:id="rId33"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02C795CA" w:rsidR="00807A40"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Pr="00E1550B">
        <w:rPr>
          <w:rFonts w:ascii="Arial" w:hAnsi="Arial" w:cs="Arial"/>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7BA11955" w14:textId="77777777" w:rsidR="008267A9" w:rsidRDefault="000E29EF" w:rsidP="00807A40">
      <w:pPr>
        <w:rPr>
          <w:rFonts w:ascii="Arial" w:hAnsi="Arial" w:cs="Arial"/>
          <w:color w:val="FF0000"/>
          <w:sz w:val="21"/>
          <w:szCs w:val="21"/>
        </w:rPr>
      </w:pPr>
      <w:hyperlink r:id="rId34" w:history="1">
        <w:r w:rsidR="00807A40" w:rsidRPr="00FA33D3">
          <w:rPr>
            <w:rStyle w:val="Hyperlink"/>
            <w:rFonts w:ascii="Arial" w:hAnsi="Arial" w:cs="Arial"/>
            <w:sz w:val="21"/>
            <w:szCs w:val="21"/>
          </w:rPr>
          <w:t>http://www.uta.edu/campus-ops/ehs/fire/Evac_Maps_Buildings.php</w:t>
        </w:r>
      </w:hyperlink>
      <w:r w:rsidR="00807A40">
        <w:rPr>
          <w:rFonts w:ascii="Arial" w:hAnsi="Arial" w:cs="Arial"/>
          <w:color w:val="FF0000"/>
          <w:sz w:val="21"/>
          <w:szCs w:val="21"/>
        </w:rPr>
        <w:t xml:space="preserve">. </w:t>
      </w:r>
    </w:p>
    <w:p w14:paraId="79FDE04E" w14:textId="77777777" w:rsidR="008267A9" w:rsidRDefault="008267A9" w:rsidP="00807A40">
      <w:pPr>
        <w:rPr>
          <w:rFonts w:ascii="Arial" w:hAnsi="Arial" w:cs="Arial"/>
          <w:color w:val="FF0000"/>
          <w:sz w:val="21"/>
          <w:szCs w:val="21"/>
        </w:rPr>
      </w:pPr>
    </w:p>
    <w:p w14:paraId="5FF42968" w14:textId="6D694160" w:rsidR="00807A40" w:rsidRDefault="000E29EF" w:rsidP="00807A40">
      <w:hyperlink r:id="rId35" w:history="1">
        <w:r w:rsidR="00807A40" w:rsidRPr="00454100">
          <w:rPr>
            <w:rStyle w:val="Hyperlink"/>
            <w:rFonts w:ascii="Arial" w:hAnsi="Arial" w:cs="Arial"/>
            <w:sz w:val="21"/>
            <w:szCs w:val="21"/>
          </w:rPr>
          <w:t>http://www.uta.edu/police/Evacuation Procedures.pdf</w:t>
        </w:r>
      </w:hyperlink>
      <w:r w:rsidR="00807A40">
        <w:t>)</w:t>
      </w:r>
    </w:p>
    <w:p w14:paraId="7C06E51E" w14:textId="77777777" w:rsidR="00AE6FE5" w:rsidRDefault="00AE6FE5" w:rsidP="00807A40"/>
    <w:p w14:paraId="2F909EDE" w14:textId="5A2B84F0" w:rsidR="00AE6FE5" w:rsidRDefault="00AE6FE5" w:rsidP="00807A40">
      <w:r>
        <w:t>All students should sign up for the mavalert system.</w:t>
      </w:r>
    </w:p>
    <w:p w14:paraId="67049692" w14:textId="22B9575D" w:rsidR="00AB56AA" w:rsidRPr="00945C73" w:rsidRDefault="00AB56AA" w:rsidP="00807A40">
      <w:pPr>
        <w:rPr>
          <w:rFonts w:ascii="Arial" w:hAnsi="Arial" w:cs="Arial"/>
          <w:color w:val="FF0000"/>
          <w:sz w:val="21"/>
          <w:szCs w:val="21"/>
        </w:rPr>
      </w:pPr>
    </w:p>
    <w:p w14:paraId="5EDD730F" w14:textId="34F7492A" w:rsidR="00807A40" w:rsidRDefault="00807A40" w:rsidP="00807A40">
      <w:pPr>
        <w:rPr>
          <w:rFonts w:ascii="Arial" w:hAnsi="Arial" w:cs="Arial"/>
          <w:color w:val="FF0000"/>
          <w:sz w:val="21"/>
          <w:szCs w:val="21"/>
        </w:rPr>
      </w:pPr>
    </w:p>
    <w:p w14:paraId="1772E9A4" w14:textId="2E7A01EF" w:rsidR="00F00F22" w:rsidRDefault="00AB56AA" w:rsidP="00807A40">
      <w:pPr>
        <w:rPr>
          <w:rStyle w:val="Hyperlink"/>
          <w:rFonts w:ascii="Arial" w:hAnsi="Arial" w:cs="Arial"/>
          <w:sz w:val="21"/>
          <w:szCs w:val="21"/>
        </w:rPr>
      </w:pPr>
      <w:r>
        <w:rPr>
          <w:rFonts w:ascii="Arial" w:hAnsi="Arial" w:cs="Arial"/>
          <w:color w:val="FF0000"/>
          <w:sz w:val="21"/>
          <w:szCs w:val="21"/>
        </w:rPr>
        <w:t xml:space="preserve"> </w:t>
      </w:r>
      <w:hyperlink r:id="rId36" w:history="1">
        <w:r w:rsidR="00807A40" w:rsidRPr="00251DEE">
          <w:rPr>
            <w:rStyle w:val="Hyperlink"/>
            <w:rFonts w:ascii="Arial" w:hAnsi="Arial" w:cs="Arial"/>
            <w:sz w:val="21"/>
            <w:szCs w:val="21"/>
          </w:rPr>
          <w:t>https://mavalert.uta.edu/</w:t>
        </w:r>
      </w:hyperlink>
      <w:r w:rsidR="00807A40">
        <w:rPr>
          <w:rFonts w:ascii="Arial" w:hAnsi="Arial" w:cs="Arial"/>
          <w:color w:val="FF0000"/>
          <w:sz w:val="21"/>
          <w:szCs w:val="21"/>
        </w:rPr>
        <w:t xml:space="preserve"> or </w:t>
      </w:r>
      <w:hyperlink r:id="rId37" w:history="1">
        <w:r w:rsidR="00807A40" w:rsidRPr="00E213C8">
          <w:rPr>
            <w:rStyle w:val="Hyperlink"/>
            <w:rFonts w:ascii="Arial" w:hAnsi="Arial" w:cs="Arial"/>
            <w:sz w:val="21"/>
            <w:szCs w:val="21"/>
          </w:rPr>
          <w:t>https://mavalert.uta.edu/register.php</w:t>
        </w:r>
      </w:hyperlink>
    </w:p>
    <w:p w14:paraId="080D4FE1" w14:textId="77777777" w:rsidR="00F00F22" w:rsidRDefault="00F00F22" w:rsidP="00807A40">
      <w:pPr>
        <w:rPr>
          <w:rStyle w:val="Hyperlink"/>
          <w:rFonts w:ascii="Arial" w:hAnsi="Arial" w:cs="Arial"/>
          <w:sz w:val="21"/>
          <w:szCs w:val="21"/>
        </w:rPr>
      </w:pPr>
    </w:p>
    <w:p w14:paraId="039801F2" w14:textId="798F4314" w:rsidR="00F00F22" w:rsidRPr="00F00F22" w:rsidRDefault="00F00F22" w:rsidP="00807A40">
      <w:pPr>
        <w:rPr>
          <w:rFonts w:ascii="Arial" w:hAnsi="Arial" w:cs="Arial"/>
          <w:sz w:val="21"/>
          <w:szCs w:val="21"/>
        </w:rPr>
      </w:pPr>
      <w:r>
        <w:rPr>
          <w:rStyle w:val="Hyperlink"/>
          <w:rFonts w:ascii="Arial" w:hAnsi="Arial" w:cs="Arial"/>
          <w:sz w:val="21"/>
          <w:szCs w:val="21"/>
          <w:u w:val="none"/>
        </w:rPr>
        <w:t>All students should sign up for the mavalert system.</w:t>
      </w:r>
    </w:p>
    <w:p w14:paraId="5AABE86B" w14:textId="77777777" w:rsidR="00807A40" w:rsidRDefault="00807A40" w:rsidP="00807A40">
      <w:pPr>
        <w:rPr>
          <w:rFonts w:ascii="Arial" w:hAnsi="Arial" w:cs="Arial"/>
          <w:color w:val="FF0000"/>
          <w:sz w:val="21"/>
          <w:szCs w:val="21"/>
        </w:rPr>
      </w:pP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3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1DB58ED8"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9"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494DF97C"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sidR="00945C73">
        <w:rPr>
          <w:rFonts w:ascii="Arial" w:hAnsi="Arial" w:cs="Arial"/>
          <w:sz w:val="20"/>
          <w:szCs w:val="20"/>
        </w:rPr>
        <w:t xml:space="preserve"> </w:t>
      </w:r>
      <w:r>
        <w:rPr>
          <w:rFonts w:ascii="Arial" w:hAnsi="Arial" w:cs="Arial"/>
          <w:color w:val="FF0000"/>
          <w:sz w:val="20"/>
          <w:szCs w:val="20"/>
        </w:rPr>
        <w:t xml:space="preserve"> </w:t>
      </w:r>
      <w:r w:rsidRPr="0052215B">
        <w:rPr>
          <w:rFonts w:ascii="Arial" w:hAnsi="Arial" w:cs="Arial"/>
          <w:sz w:val="20"/>
          <w:szCs w:val="20"/>
        </w:rPr>
        <w:t xml:space="preserve">I have </w:t>
      </w:r>
      <w:r w:rsidR="00945C73">
        <w:rPr>
          <w:rFonts w:ascii="Arial" w:hAnsi="Arial" w:cs="Arial"/>
          <w:color w:val="3366FF"/>
          <w:sz w:val="20"/>
          <w:szCs w:val="20"/>
        </w:rPr>
        <w:t>two</w:t>
      </w:r>
      <w:r w:rsidRPr="00E51AD5">
        <w:rPr>
          <w:rFonts w:ascii="Arial" w:hAnsi="Arial" w:cs="Arial"/>
          <w:color w:val="3366FF"/>
          <w:sz w:val="20"/>
          <w:szCs w:val="20"/>
        </w:rPr>
        <w:t xml:space="preserv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51AD5">
        <w:rPr>
          <w:rFonts w:ascii="Arial" w:hAnsi="Arial" w:cs="Arial"/>
          <w:color w:val="3366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52215B">
        <w:rPr>
          <w:rFonts w:ascii="Arial" w:hAnsi="Arial" w:cs="Arial"/>
          <w:sz w:val="20"/>
          <w:szCs w:val="20"/>
        </w:rPr>
        <w:t xml:space="preserve"> </w:t>
      </w:r>
    </w:p>
    <w:p w14:paraId="1057DC81" w14:textId="77777777" w:rsidR="00807A40" w:rsidRPr="0052215B" w:rsidRDefault="00807A40" w:rsidP="00807A40">
      <w:pPr>
        <w:rPr>
          <w:rFonts w:ascii="Arial" w:hAnsi="Arial" w:cs="Arial"/>
          <w:sz w:val="20"/>
          <w:szCs w:val="20"/>
        </w:rPr>
      </w:pPr>
    </w:p>
    <w:p w14:paraId="15B2E98D" w14:textId="77777777" w:rsidR="00807A40" w:rsidRDefault="00807A40" w:rsidP="00807A40">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1AF083FF" w14:textId="77777777" w:rsidR="00F00F22" w:rsidRDefault="00F00F22" w:rsidP="00807A40">
      <w:pPr>
        <w:pStyle w:val="BodyText"/>
        <w:jc w:val="left"/>
        <w:rPr>
          <w:rFonts w:cs="Arial"/>
        </w:rPr>
      </w:pPr>
    </w:p>
    <w:p w14:paraId="18048D67" w14:textId="302A5C4C" w:rsidR="00F00F22" w:rsidRPr="00F00F22" w:rsidRDefault="00F00F22" w:rsidP="00807A40">
      <w:pPr>
        <w:pStyle w:val="BodyText"/>
        <w:jc w:val="left"/>
        <w:rPr>
          <w:rFonts w:cs="Arial"/>
        </w:rPr>
      </w:pPr>
      <w:r>
        <w:rPr>
          <w:rFonts w:cs="Arial"/>
        </w:rPr>
        <w:t>House Bill 2504 requires that this syllabus contain all relevant dates for submission of tasks as well as explanations for the requirements for each assignment.</w:t>
      </w:r>
    </w:p>
    <w:p w14:paraId="0BB691E7" w14:textId="77777777" w:rsidR="00807A40" w:rsidRDefault="00807A40" w:rsidP="00807A40">
      <w:pPr>
        <w:pStyle w:val="BodyText"/>
        <w:jc w:val="left"/>
        <w:rPr>
          <w:rFonts w:cs="Arial"/>
        </w:rPr>
      </w:pPr>
    </w:p>
    <w:p w14:paraId="50146B05" w14:textId="07185CD3" w:rsidR="00807A40" w:rsidRPr="00686767" w:rsidRDefault="00807A40" w:rsidP="00531958">
      <w:pPr>
        <w:keepNext/>
        <w:rPr>
          <w:rFonts w:ascii="Arial" w:hAnsi="Arial" w:cs="Arial"/>
          <w:color w:val="FF0000"/>
          <w:sz w:val="21"/>
          <w:szCs w:val="21"/>
        </w:rPr>
      </w:pPr>
      <w:r w:rsidRPr="00686767">
        <w:rPr>
          <w:rFonts w:ascii="Arial" w:hAnsi="Arial" w:cs="Arial"/>
          <w:color w:val="FF0000"/>
          <w:sz w:val="21"/>
          <w:szCs w:val="21"/>
        </w:rPr>
        <w:t xml:space="preserve"> </w:t>
      </w:r>
      <w:bookmarkStart w:id="0" w:name="_GoBack"/>
      <w:bookmarkEnd w:id="0"/>
    </w:p>
    <w:p w14:paraId="3A5A7EA6" w14:textId="77777777" w:rsidR="00807A40" w:rsidRPr="00686767" w:rsidRDefault="00807A40" w:rsidP="00807A40">
      <w:pPr>
        <w:rPr>
          <w:rFonts w:ascii="Arial" w:hAnsi="Arial" w:cs="Arial"/>
          <w:color w:val="FF0000"/>
          <w:sz w:val="21"/>
          <w:szCs w:val="21"/>
        </w:rPr>
      </w:pPr>
    </w:p>
    <w:p w14:paraId="3CB98C5C" w14:textId="7C411C18" w:rsidR="00807A40" w:rsidRPr="0020685B" w:rsidRDefault="00807A40" w:rsidP="00807A40">
      <w:pPr>
        <w:rPr>
          <w:rFonts w:ascii="Arial" w:hAnsi="Arial" w:cs="Arial"/>
          <w:color w:val="FF0000"/>
          <w:sz w:val="21"/>
          <w:szCs w:val="21"/>
        </w:rPr>
      </w:pPr>
      <w:r w:rsidRPr="0020685B">
        <w:rPr>
          <w:rFonts w:ascii="Arial" w:hAnsi="Arial" w:cs="Arial"/>
          <w:i/>
          <w:color w:val="0000FF"/>
          <w:sz w:val="21"/>
          <w:szCs w:val="21"/>
        </w:rPr>
        <w:t>As the instructor for this course, I reserve the right to adjust this schedule in any way that serves the educational needs of the students enrolled i</w:t>
      </w:r>
      <w:r w:rsidR="00AB56AA">
        <w:rPr>
          <w:rFonts w:ascii="Arial" w:hAnsi="Arial" w:cs="Arial"/>
          <w:i/>
          <w:color w:val="0000FF"/>
          <w:sz w:val="21"/>
          <w:szCs w:val="21"/>
        </w:rPr>
        <w:t>n this course. – Patricia D. Martin</w:t>
      </w:r>
    </w:p>
    <w:p w14:paraId="354A6809" w14:textId="77777777" w:rsidR="00807A40" w:rsidRPr="0020685B" w:rsidRDefault="00807A40" w:rsidP="00807A40">
      <w:pPr>
        <w:rPr>
          <w:rFonts w:ascii="Arial" w:hAnsi="Arial" w:cs="Arial"/>
          <w:color w:val="FF0000"/>
          <w:sz w:val="21"/>
          <w:szCs w:val="21"/>
        </w:rPr>
      </w:pPr>
    </w:p>
    <w:p w14:paraId="0285E71B" w14:textId="3ACEE543" w:rsidR="00807A40" w:rsidRPr="00E051EE" w:rsidRDefault="00807A40" w:rsidP="00807A40">
      <w:pPr>
        <w:rPr>
          <w:rFonts w:ascii="Arial" w:hAnsi="Arial" w:cs="Arial"/>
          <w:color w:val="FF0000"/>
          <w:sz w:val="21"/>
          <w:szCs w:val="21"/>
        </w:rPr>
      </w:pPr>
      <w:r w:rsidRPr="00E051EE">
        <w:rPr>
          <w:rFonts w:ascii="Arial" w:hAnsi="Arial" w:cs="Arial"/>
          <w:color w:val="FF0000"/>
          <w:sz w:val="21"/>
          <w:szCs w:val="21"/>
        </w:rPr>
        <w:t>.</w:t>
      </w:r>
    </w:p>
    <w:p w14:paraId="65FFB55F" w14:textId="77777777" w:rsidR="00807A40" w:rsidRPr="00E051EE" w:rsidRDefault="00807A40" w:rsidP="00807A40">
      <w:pPr>
        <w:rPr>
          <w:rFonts w:ascii="Arial" w:hAnsi="Arial" w:cs="Arial"/>
          <w:b/>
          <w:color w:val="FF0000"/>
        </w:rPr>
      </w:pPr>
    </w:p>
    <w:p w14:paraId="1DDDF10E" w14:textId="77777777" w:rsidR="00807A40" w:rsidRDefault="00807A40" w:rsidP="00807A40">
      <w:pPr>
        <w:pStyle w:val="BodyText"/>
        <w:rPr>
          <w:rFonts w:cs="Arial"/>
        </w:rPr>
      </w:pPr>
      <w:r w:rsidRPr="0052215B">
        <w:rPr>
          <w:rFonts w:cs="Arial"/>
          <w:b/>
          <w:bCs/>
        </w:rPr>
        <w:t xml:space="preserve">Course Schedule. </w:t>
      </w:r>
      <w:r w:rsidRPr="0052215B">
        <w:rPr>
          <w:rFonts w:cs="Arial"/>
        </w:rPr>
        <w:t>Assignments are due on the day they are listed.</w:t>
      </w:r>
    </w:p>
    <w:p w14:paraId="42F06D55" w14:textId="77777777" w:rsidR="00807A40" w:rsidRPr="0052215B" w:rsidRDefault="00807A40" w:rsidP="00807A40">
      <w:pPr>
        <w:pStyle w:val="BodyText"/>
        <w:rPr>
          <w:rFonts w:cs="Arial"/>
          <w:b/>
          <w:bCs/>
        </w:rPr>
      </w:pPr>
    </w:p>
    <w:p w14:paraId="0443441B" w14:textId="7E88DEC1" w:rsidR="001751DF" w:rsidRDefault="001751DF" w:rsidP="00807A40">
      <w:pPr>
        <w:rPr>
          <w:rFonts w:ascii="Arial" w:hAnsi="Arial" w:cs="Arial"/>
          <w:color w:val="FF0000"/>
          <w:sz w:val="21"/>
          <w:szCs w:val="21"/>
        </w:rPr>
      </w:pPr>
    </w:p>
    <w:p w14:paraId="23985FCE" w14:textId="77777777" w:rsidR="001751DF" w:rsidRDefault="001751DF" w:rsidP="001751DF">
      <w:pPr>
        <w:ind w:left="720"/>
        <w:rPr>
          <w:rFonts w:ascii="Arial" w:hAnsi="Arial" w:cs="Arial"/>
          <w:color w:val="FF0000"/>
          <w:sz w:val="21"/>
          <w:szCs w:val="21"/>
        </w:rPr>
      </w:pPr>
    </w:p>
    <w:p w14:paraId="27A02AD1" w14:textId="77777777" w:rsidR="001751DF" w:rsidRPr="003A4BD5" w:rsidRDefault="001751DF" w:rsidP="001751DF">
      <w:pPr>
        <w:rPr>
          <w:rFonts w:ascii="Arial" w:hAnsi="Arial" w:cs="Arial"/>
          <w:color w:val="FF0000"/>
          <w:sz w:val="21"/>
          <w:szCs w:val="21"/>
        </w:rPr>
      </w:pPr>
    </w:p>
    <w:p w14:paraId="46976A9E" w14:textId="3CDF3930" w:rsidR="001751DF" w:rsidRDefault="001751DF" w:rsidP="001751D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lastRenderedPageBreak/>
        <w:t>Emergency Phone Numbers</w:t>
      </w:r>
      <w:r w:rsidR="001F7D51">
        <w:rPr>
          <w:rFonts w:ascii="Arial" w:hAnsi="Arial" w:cs="Arial"/>
          <w:bCs/>
          <w:color w:val="FF0000"/>
          <w:sz w:val="21"/>
          <w:szCs w:val="21"/>
        </w:rPr>
        <w:t xml:space="preserve">: </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1A093A77" w14:textId="132FE737" w:rsidR="001F7D51" w:rsidRPr="001F7D51" w:rsidRDefault="001F7D51" w:rsidP="001F7D5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Cs/>
          <w:color w:val="0000FF"/>
          <w:sz w:val="21"/>
          <w:szCs w:val="21"/>
        </w:rPr>
        <w:t>For non-emergencies, contact the UTA PD at 817-272-3</w:t>
      </w: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0D36B82E" w14:textId="1C77B7B2" w:rsidR="003D4083" w:rsidRDefault="001F7D51" w:rsidP="003D4083">
      <w:pPr>
        <w:jc w:val="center"/>
        <w:rPr>
          <w:rFonts w:ascii="Arial" w:hAnsi="Arial" w:cs="Arial"/>
          <w:b/>
        </w:rPr>
      </w:pPr>
      <w:r>
        <w:rPr>
          <w:rFonts w:ascii="Arial" w:hAnsi="Arial" w:cs="Arial"/>
          <w:b/>
        </w:rPr>
        <w:t>ENGL</w:t>
      </w:r>
      <w:r w:rsidR="003D4083" w:rsidRPr="0052215B">
        <w:rPr>
          <w:rFonts w:ascii="Arial" w:hAnsi="Arial" w:cs="Arial"/>
          <w:b/>
        </w:rPr>
        <w:t xml:space="preserve">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1C0A75F3" w14:textId="4360B7B2" w:rsidR="00D92C27" w:rsidRDefault="00D92C27" w:rsidP="00E316AC">
      <w:pPr>
        <w:contextualSpacing/>
        <w:rPr>
          <w:rFonts w:ascii="Arial" w:hAnsi="Arial" w:cs="Arial"/>
          <w:sz w:val="20"/>
          <w:szCs w:val="20"/>
        </w:rPr>
      </w:pPr>
    </w:p>
    <w:p w14:paraId="24824B23" w14:textId="70249D70" w:rsidR="00FC6039" w:rsidRDefault="00FC6039" w:rsidP="00E316AC">
      <w:pPr>
        <w:contextualSpacing/>
        <w:rPr>
          <w:rFonts w:ascii="Arial" w:hAnsi="Arial" w:cs="Arial"/>
          <w:sz w:val="20"/>
          <w:szCs w:val="20"/>
        </w:rPr>
      </w:pPr>
      <w:r>
        <w:rPr>
          <w:rFonts w:ascii="Arial" w:hAnsi="Arial" w:cs="Arial"/>
          <w:sz w:val="20"/>
          <w:szCs w:val="20"/>
        </w:rPr>
        <w:t>ENGL 1301 Course Schedule.  ASSIGNMENTS ARE DUE ON THE DAY THEY ARE LISTED.  SCHEDULE SUBJECT TO REVISION.</w:t>
      </w:r>
    </w:p>
    <w:p w14:paraId="47B8C321" w14:textId="77777777" w:rsidR="00FC6039" w:rsidRDefault="00FC6039" w:rsidP="00E316AC">
      <w:pPr>
        <w:contextualSpacing/>
        <w:rPr>
          <w:rFonts w:ascii="Arial" w:hAnsi="Arial" w:cs="Arial"/>
          <w:sz w:val="20"/>
          <w:szCs w:val="20"/>
        </w:rPr>
      </w:pPr>
    </w:p>
    <w:p w14:paraId="1622A321" w14:textId="77777777" w:rsidR="00FC6039" w:rsidRDefault="00FC6039" w:rsidP="00E316AC">
      <w:pPr>
        <w:contextualSpacing/>
        <w:rPr>
          <w:rFonts w:ascii="Arial" w:hAnsi="Arial" w:cs="Arial"/>
          <w:sz w:val="20"/>
          <w:szCs w:val="20"/>
        </w:rPr>
      </w:pPr>
    </w:p>
    <w:p w14:paraId="49D8F02B" w14:textId="05FD4A8E" w:rsidR="00FC6039" w:rsidRDefault="00FC6039" w:rsidP="00E316AC">
      <w:pPr>
        <w:contextualSpacing/>
        <w:rPr>
          <w:rFonts w:ascii="Arial" w:hAnsi="Arial" w:cs="Arial"/>
          <w:sz w:val="20"/>
          <w:szCs w:val="20"/>
        </w:rPr>
      </w:pPr>
      <w:r>
        <w:rPr>
          <w:rFonts w:ascii="Arial" w:hAnsi="Arial" w:cs="Arial"/>
          <w:sz w:val="20"/>
          <w:szCs w:val="20"/>
        </w:rPr>
        <w:t>Syllabus Abbreviations:</w:t>
      </w:r>
    </w:p>
    <w:p w14:paraId="228290E4" w14:textId="77777777" w:rsidR="00FC6039" w:rsidRDefault="00FC6039" w:rsidP="00E316AC">
      <w:pPr>
        <w:contextualSpacing/>
        <w:rPr>
          <w:rFonts w:ascii="Arial" w:hAnsi="Arial" w:cs="Arial"/>
          <w:sz w:val="20"/>
          <w:szCs w:val="20"/>
        </w:rPr>
      </w:pPr>
    </w:p>
    <w:p w14:paraId="6121E740" w14:textId="2B70BBC9" w:rsidR="00FC6039" w:rsidRDefault="00FC6039" w:rsidP="00E316AC">
      <w:pPr>
        <w:contextualSpacing/>
        <w:rPr>
          <w:rFonts w:ascii="Arial" w:hAnsi="Arial" w:cs="Arial"/>
          <w:i/>
          <w:sz w:val="20"/>
          <w:szCs w:val="20"/>
        </w:rPr>
      </w:pPr>
      <w:r>
        <w:rPr>
          <w:rFonts w:ascii="Arial" w:hAnsi="Arial" w:cs="Arial"/>
          <w:sz w:val="20"/>
          <w:szCs w:val="20"/>
        </w:rPr>
        <w:t xml:space="preserve">TSIS: </w:t>
      </w:r>
      <w:r>
        <w:rPr>
          <w:rFonts w:ascii="Arial" w:hAnsi="Arial" w:cs="Arial"/>
          <w:i/>
          <w:sz w:val="20"/>
          <w:szCs w:val="20"/>
        </w:rPr>
        <w:t>They Say / I Say</w:t>
      </w:r>
    </w:p>
    <w:p w14:paraId="0E5CB97C" w14:textId="77777777" w:rsidR="009C2E32" w:rsidRDefault="009C2E32" w:rsidP="00E316AC">
      <w:pPr>
        <w:contextualSpacing/>
        <w:rPr>
          <w:rFonts w:ascii="Arial" w:hAnsi="Arial" w:cs="Arial"/>
          <w:i/>
          <w:sz w:val="20"/>
          <w:szCs w:val="20"/>
        </w:rPr>
      </w:pPr>
    </w:p>
    <w:p w14:paraId="64F8E5EC" w14:textId="52CC39FC" w:rsidR="00FC6039" w:rsidRDefault="009C2E32" w:rsidP="00E316AC">
      <w:pPr>
        <w:contextualSpacing/>
        <w:rPr>
          <w:rFonts w:ascii="Arial" w:hAnsi="Arial" w:cs="Arial"/>
          <w:i/>
          <w:sz w:val="20"/>
          <w:szCs w:val="20"/>
        </w:rPr>
      </w:pPr>
      <w:r>
        <w:rPr>
          <w:rFonts w:ascii="Arial" w:hAnsi="Arial" w:cs="Arial"/>
          <w:sz w:val="20"/>
          <w:szCs w:val="20"/>
        </w:rPr>
        <w:t xml:space="preserve">EAA:  </w:t>
      </w:r>
      <w:r>
        <w:rPr>
          <w:rFonts w:ascii="Arial" w:hAnsi="Arial" w:cs="Arial"/>
          <w:i/>
          <w:sz w:val="20"/>
          <w:szCs w:val="20"/>
        </w:rPr>
        <w:t>Everything’s An Argument</w:t>
      </w:r>
    </w:p>
    <w:p w14:paraId="5B3D1E9C" w14:textId="77777777" w:rsidR="009C2E32" w:rsidRPr="009C2E32" w:rsidRDefault="009C2E32" w:rsidP="00E316AC">
      <w:pPr>
        <w:contextualSpacing/>
        <w:rPr>
          <w:rFonts w:ascii="Arial" w:hAnsi="Arial" w:cs="Arial"/>
          <w:i/>
          <w:sz w:val="20"/>
          <w:szCs w:val="20"/>
        </w:rPr>
      </w:pPr>
    </w:p>
    <w:p w14:paraId="473044D5" w14:textId="3DEB8259" w:rsidR="00FC6039" w:rsidRDefault="00FC6039" w:rsidP="00E316AC">
      <w:pPr>
        <w:contextualSpacing/>
        <w:rPr>
          <w:rFonts w:ascii="Arial" w:hAnsi="Arial" w:cs="Arial"/>
          <w:sz w:val="20"/>
          <w:szCs w:val="20"/>
        </w:rPr>
      </w:pPr>
      <w:r>
        <w:rPr>
          <w:rFonts w:ascii="Arial" w:hAnsi="Arial" w:cs="Arial"/>
          <w:sz w:val="20"/>
          <w:szCs w:val="20"/>
        </w:rPr>
        <w:t>RR:  Reading Response</w:t>
      </w:r>
    </w:p>
    <w:p w14:paraId="7FD9674A" w14:textId="77777777" w:rsidR="009C2E32" w:rsidRDefault="009C2E32" w:rsidP="00E316AC">
      <w:pPr>
        <w:contextualSpacing/>
        <w:rPr>
          <w:rFonts w:ascii="Arial" w:hAnsi="Arial" w:cs="Arial"/>
          <w:sz w:val="20"/>
          <w:szCs w:val="20"/>
        </w:rPr>
      </w:pPr>
    </w:p>
    <w:p w14:paraId="1F41F68A" w14:textId="6B6C42B7" w:rsidR="00FC6039" w:rsidRDefault="00FC6039" w:rsidP="00E316AC">
      <w:pPr>
        <w:contextualSpacing/>
        <w:rPr>
          <w:rFonts w:ascii="Arial" w:hAnsi="Arial" w:cs="Arial"/>
          <w:sz w:val="20"/>
          <w:szCs w:val="20"/>
        </w:rPr>
      </w:pPr>
      <w:r>
        <w:rPr>
          <w:rFonts w:ascii="Arial" w:hAnsi="Arial" w:cs="Arial"/>
          <w:sz w:val="20"/>
          <w:szCs w:val="20"/>
        </w:rPr>
        <w:t>DCA: Discourse Community Analysis</w:t>
      </w:r>
    </w:p>
    <w:p w14:paraId="525C6D8E" w14:textId="77777777" w:rsidR="009C2E32" w:rsidRDefault="009C2E32" w:rsidP="00E316AC">
      <w:pPr>
        <w:contextualSpacing/>
        <w:rPr>
          <w:rFonts w:ascii="Arial" w:hAnsi="Arial" w:cs="Arial"/>
          <w:sz w:val="20"/>
          <w:szCs w:val="20"/>
        </w:rPr>
      </w:pPr>
    </w:p>
    <w:p w14:paraId="5AC0C30F" w14:textId="4B09A68D" w:rsidR="00FC6039" w:rsidRDefault="00FC6039" w:rsidP="00E316AC">
      <w:pPr>
        <w:contextualSpacing/>
        <w:rPr>
          <w:rFonts w:ascii="Arial" w:hAnsi="Arial" w:cs="Arial"/>
          <w:sz w:val="20"/>
          <w:szCs w:val="20"/>
        </w:rPr>
      </w:pPr>
      <w:r>
        <w:rPr>
          <w:rFonts w:ascii="Arial" w:hAnsi="Arial" w:cs="Arial"/>
          <w:sz w:val="20"/>
          <w:szCs w:val="20"/>
        </w:rPr>
        <w:t>RAE:  Rhetorical Analysis Essay</w:t>
      </w:r>
    </w:p>
    <w:p w14:paraId="3EE3BB2D" w14:textId="77777777" w:rsidR="009C2E32" w:rsidRPr="009C2E32" w:rsidRDefault="009C2E32" w:rsidP="00E316AC">
      <w:pPr>
        <w:contextualSpacing/>
        <w:rPr>
          <w:sz w:val="28"/>
          <w:szCs w:val="28"/>
        </w:rPr>
      </w:pPr>
    </w:p>
    <w:p w14:paraId="3C0753A4" w14:textId="79E60CC5" w:rsidR="00FC6039" w:rsidRDefault="00FC6039" w:rsidP="00E316AC">
      <w:pPr>
        <w:contextualSpacing/>
        <w:rPr>
          <w:rFonts w:ascii="Arial" w:hAnsi="Arial" w:cs="Arial"/>
          <w:sz w:val="20"/>
          <w:szCs w:val="20"/>
        </w:rPr>
      </w:pPr>
      <w:r>
        <w:rPr>
          <w:rFonts w:ascii="Arial" w:hAnsi="Arial" w:cs="Arial"/>
          <w:sz w:val="20"/>
          <w:szCs w:val="20"/>
        </w:rPr>
        <w:t>SE: Synthesis Analysis</w:t>
      </w:r>
    </w:p>
    <w:p w14:paraId="7880ADE4" w14:textId="77777777" w:rsidR="008835C6" w:rsidRDefault="008835C6" w:rsidP="00E316AC">
      <w:pPr>
        <w:contextualSpacing/>
        <w:rPr>
          <w:rFonts w:ascii="Arial" w:hAnsi="Arial" w:cs="Arial"/>
          <w:sz w:val="20"/>
          <w:szCs w:val="20"/>
        </w:rPr>
      </w:pPr>
    </w:p>
    <w:p w14:paraId="7B9BEC46" w14:textId="77777777" w:rsidR="008835C6" w:rsidRDefault="008835C6" w:rsidP="00E316AC">
      <w:pPr>
        <w:contextualSpacing/>
        <w:rPr>
          <w:rFonts w:ascii="Arial" w:hAnsi="Arial" w:cs="Arial"/>
          <w:sz w:val="20"/>
          <w:szCs w:val="20"/>
        </w:rPr>
      </w:pPr>
    </w:p>
    <w:p w14:paraId="27C441BA" w14:textId="77777777" w:rsidR="008835C6" w:rsidRDefault="008835C6" w:rsidP="00E316AC">
      <w:pPr>
        <w:contextualSpacing/>
        <w:rPr>
          <w:rFonts w:ascii="Arial" w:hAnsi="Arial" w:cs="Arial"/>
          <w:sz w:val="20"/>
          <w:szCs w:val="20"/>
        </w:rPr>
      </w:pPr>
    </w:p>
    <w:p w14:paraId="2F1A3FA2" w14:textId="77777777" w:rsidR="008835C6" w:rsidRDefault="008835C6" w:rsidP="00E316AC">
      <w:pPr>
        <w:contextualSpacing/>
        <w:rPr>
          <w:rFonts w:ascii="Arial" w:hAnsi="Arial" w:cs="Arial"/>
          <w:sz w:val="20"/>
          <w:szCs w:val="20"/>
        </w:rPr>
      </w:pPr>
    </w:p>
    <w:p w14:paraId="1A0610A8" w14:textId="77777777" w:rsidR="009C2E32" w:rsidRDefault="009C2E32" w:rsidP="00E316AC">
      <w:pPr>
        <w:contextualSpacing/>
        <w:rPr>
          <w:rFonts w:ascii="Arial" w:hAnsi="Arial" w:cs="Arial"/>
          <w:sz w:val="20"/>
          <w:szCs w:val="20"/>
        </w:rPr>
      </w:pPr>
    </w:p>
    <w:p w14:paraId="75B9B29A" w14:textId="77777777" w:rsidR="009C2E32" w:rsidRDefault="009C2E32" w:rsidP="00E316AC">
      <w:pPr>
        <w:contextualSpacing/>
        <w:rPr>
          <w:rFonts w:ascii="Arial" w:hAnsi="Arial" w:cs="Arial"/>
          <w:sz w:val="20"/>
          <w:szCs w:val="20"/>
        </w:rPr>
      </w:pPr>
    </w:p>
    <w:p w14:paraId="7005B946" w14:textId="77777777" w:rsidR="009C2E32" w:rsidRDefault="009C2E32" w:rsidP="00E316AC">
      <w:pPr>
        <w:contextualSpacing/>
        <w:rPr>
          <w:rFonts w:ascii="Arial" w:hAnsi="Arial" w:cs="Arial"/>
          <w:sz w:val="20"/>
          <w:szCs w:val="20"/>
        </w:rPr>
      </w:pPr>
    </w:p>
    <w:p w14:paraId="26A1B209" w14:textId="3A820749" w:rsidR="009C2E32" w:rsidRDefault="00F00F22"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p>
    <w:p w14:paraId="2437C3A3" w14:textId="295E4B18" w:rsidR="009C2E32" w:rsidRDefault="009C2E32" w:rsidP="00E316AC">
      <w:pPr>
        <w:contextualSpacing/>
        <w:rPr>
          <w:rFonts w:ascii="Arial" w:hAnsi="Arial" w:cs="Arial"/>
          <w:b/>
          <w:sz w:val="20"/>
          <w:szCs w:val="20"/>
        </w:rPr>
      </w:pPr>
      <w:r>
        <w:rPr>
          <w:rFonts w:ascii="Arial" w:hAnsi="Arial" w:cs="Arial"/>
          <w:b/>
          <w:sz w:val="20"/>
          <w:szCs w:val="20"/>
        </w:rPr>
        <w:t>DATE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00F22">
        <w:rPr>
          <w:rFonts w:ascii="Arial" w:hAnsi="Arial" w:cs="Arial"/>
          <w:b/>
          <w:sz w:val="20"/>
          <w:szCs w:val="20"/>
        </w:rPr>
        <w:t xml:space="preserve">    </w:t>
      </w:r>
      <w:r>
        <w:rPr>
          <w:rFonts w:ascii="Arial" w:hAnsi="Arial" w:cs="Arial"/>
          <w:b/>
          <w:sz w:val="20"/>
          <w:szCs w:val="20"/>
        </w:rPr>
        <w:t>CLASS TOPIC</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00F22">
        <w:rPr>
          <w:rFonts w:ascii="Arial" w:hAnsi="Arial" w:cs="Arial"/>
          <w:b/>
          <w:sz w:val="20"/>
          <w:szCs w:val="20"/>
        </w:rPr>
        <w:tab/>
      </w:r>
      <w:r>
        <w:rPr>
          <w:rFonts w:ascii="Arial" w:hAnsi="Arial" w:cs="Arial"/>
          <w:b/>
          <w:sz w:val="20"/>
          <w:szCs w:val="20"/>
        </w:rPr>
        <w:t>ASSIGNMENT DUE</w:t>
      </w:r>
    </w:p>
    <w:p w14:paraId="2173ADD0" w14:textId="77777777" w:rsidR="00F00F22" w:rsidRDefault="00F00F22" w:rsidP="00E316AC">
      <w:pPr>
        <w:contextualSpacing/>
        <w:rPr>
          <w:rFonts w:ascii="Arial" w:hAnsi="Arial" w:cs="Arial"/>
          <w:b/>
          <w:sz w:val="20"/>
          <w:szCs w:val="20"/>
        </w:rPr>
      </w:pPr>
    </w:p>
    <w:p w14:paraId="6DDFD316" w14:textId="77777777" w:rsidR="00F00F22" w:rsidRDefault="00F00F22" w:rsidP="00E316AC">
      <w:pPr>
        <w:contextualSpacing/>
        <w:rPr>
          <w:rFonts w:ascii="Arial" w:hAnsi="Arial" w:cs="Arial"/>
          <w:b/>
          <w:sz w:val="20"/>
          <w:szCs w:val="20"/>
        </w:rPr>
      </w:pPr>
    </w:p>
    <w:p w14:paraId="63B4546F" w14:textId="77777777" w:rsidR="00A90D42" w:rsidRDefault="00F00F22" w:rsidP="008835C6">
      <w:pPr>
        <w:contextualSpacing/>
        <w:rPr>
          <w:rFonts w:ascii="Arial" w:hAnsi="Arial" w:cs="Arial"/>
          <w:b/>
          <w:sz w:val="20"/>
          <w:szCs w:val="20"/>
        </w:rPr>
      </w:pPr>
      <w:r>
        <w:rPr>
          <w:rFonts w:ascii="Arial" w:hAnsi="Arial" w:cs="Arial"/>
          <w:b/>
          <w:sz w:val="20"/>
          <w:szCs w:val="20"/>
        </w:rPr>
        <w:t>8/23</w:t>
      </w:r>
      <w:r w:rsidR="00A90D42">
        <w:rPr>
          <w:rFonts w:ascii="Arial" w:hAnsi="Arial" w:cs="Arial"/>
          <w:b/>
          <w:sz w:val="20"/>
          <w:szCs w:val="20"/>
        </w:rPr>
        <w:tab/>
      </w:r>
      <w:r w:rsidR="00A90D42">
        <w:rPr>
          <w:rFonts w:ascii="Arial" w:hAnsi="Arial" w:cs="Arial"/>
          <w:b/>
          <w:sz w:val="20"/>
          <w:szCs w:val="20"/>
        </w:rPr>
        <w:tab/>
      </w:r>
      <w:r w:rsidR="00A90D42">
        <w:rPr>
          <w:rFonts w:ascii="Arial" w:hAnsi="Arial" w:cs="Arial"/>
          <w:b/>
          <w:sz w:val="20"/>
          <w:szCs w:val="20"/>
        </w:rPr>
        <w:tab/>
        <w:t>Introduction to course.</w:t>
      </w:r>
      <w:r w:rsidR="00A90D42">
        <w:rPr>
          <w:rFonts w:ascii="Arial" w:hAnsi="Arial" w:cs="Arial"/>
          <w:b/>
          <w:sz w:val="20"/>
          <w:szCs w:val="20"/>
        </w:rPr>
        <w:tab/>
      </w:r>
      <w:r w:rsidR="00A90D42">
        <w:rPr>
          <w:rFonts w:ascii="Arial" w:hAnsi="Arial" w:cs="Arial"/>
          <w:b/>
          <w:sz w:val="20"/>
          <w:szCs w:val="20"/>
        </w:rPr>
        <w:tab/>
      </w:r>
      <w:r w:rsidR="00A90D42">
        <w:rPr>
          <w:rFonts w:ascii="Arial" w:hAnsi="Arial" w:cs="Arial"/>
          <w:b/>
          <w:sz w:val="20"/>
          <w:szCs w:val="20"/>
        </w:rPr>
        <w:tab/>
        <w:t>Signed syllabus contract</w:t>
      </w:r>
    </w:p>
    <w:p w14:paraId="6F9C70F5" w14:textId="77777777" w:rsidR="00A90D42" w:rsidRDefault="00A90D42" w:rsidP="008835C6">
      <w:pPr>
        <w:contextualSpacing/>
        <w:rPr>
          <w:rFonts w:ascii="Arial" w:hAnsi="Arial" w:cs="Arial"/>
          <w:b/>
          <w:sz w:val="20"/>
          <w:szCs w:val="20"/>
        </w:rPr>
      </w:pPr>
    </w:p>
    <w:p w14:paraId="4267A813" w14:textId="77777777" w:rsidR="00A90D42" w:rsidRDefault="00A90D42" w:rsidP="008835C6">
      <w:pPr>
        <w:contextualSpacing/>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Diagnostic Essay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i/>
          <w:sz w:val="20"/>
          <w:szCs w:val="20"/>
        </w:rPr>
        <w:t xml:space="preserve">TSIS </w:t>
      </w:r>
      <w:r>
        <w:rPr>
          <w:rFonts w:ascii="Arial" w:hAnsi="Arial" w:cs="Arial"/>
          <w:sz w:val="20"/>
          <w:szCs w:val="20"/>
        </w:rPr>
        <w:t>Preface and Intro.</w:t>
      </w:r>
    </w:p>
    <w:p w14:paraId="483DAAFA" w14:textId="77777777" w:rsidR="00A90D42" w:rsidRDefault="00A90D42" w:rsidP="008835C6">
      <w:pPr>
        <w:contextualSpacing/>
        <w:rPr>
          <w:rFonts w:ascii="Arial" w:hAnsi="Arial" w:cs="Arial"/>
          <w:sz w:val="20"/>
          <w:szCs w:val="20"/>
        </w:rPr>
      </w:pPr>
    </w:p>
    <w:p w14:paraId="603BAB83" w14:textId="70F48384" w:rsidR="007D261D" w:rsidRDefault="00A90D42" w:rsidP="008835C6">
      <w:pPr>
        <w:contextualSpacing/>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rPr>
        <w:t xml:space="preserve">EAA </w:t>
      </w:r>
      <w:r>
        <w:rPr>
          <w:rFonts w:ascii="Arial" w:hAnsi="Arial" w:cs="Arial"/>
          <w:sz w:val="20"/>
          <w:szCs w:val="20"/>
        </w:rPr>
        <w:t>1-16.</w:t>
      </w:r>
      <w:r w:rsidR="00F00F22">
        <w:rPr>
          <w:rFonts w:ascii="Arial" w:hAnsi="Arial" w:cs="Arial"/>
          <w:b/>
          <w:sz w:val="20"/>
          <w:szCs w:val="20"/>
        </w:rPr>
        <w:tab/>
      </w:r>
      <w:r w:rsidR="00F00F22">
        <w:rPr>
          <w:rFonts w:ascii="Arial" w:hAnsi="Arial" w:cs="Arial"/>
          <w:b/>
          <w:sz w:val="20"/>
          <w:szCs w:val="20"/>
        </w:rPr>
        <w:tab/>
      </w:r>
      <w:r w:rsidR="00F00F22">
        <w:rPr>
          <w:rFonts w:ascii="Arial" w:hAnsi="Arial" w:cs="Arial"/>
          <w:b/>
          <w:sz w:val="20"/>
          <w:szCs w:val="20"/>
        </w:rPr>
        <w:tab/>
      </w:r>
    </w:p>
    <w:p w14:paraId="32705673" w14:textId="77777777" w:rsidR="008835C6" w:rsidRDefault="008835C6" w:rsidP="00E316AC">
      <w:pPr>
        <w:contextualSpacing/>
        <w:rPr>
          <w:rFonts w:ascii="Arial" w:hAnsi="Arial" w:cs="Arial"/>
          <w:b/>
          <w:sz w:val="20"/>
          <w:szCs w:val="20"/>
        </w:rPr>
      </w:pPr>
    </w:p>
    <w:p w14:paraId="1AB14109" w14:textId="77777777" w:rsidR="008835C6" w:rsidRDefault="008835C6" w:rsidP="00E316AC">
      <w:pPr>
        <w:contextualSpacing/>
        <w:rPr>
          <w:rFonts w:ascii="Arial" w:hAnsi="Arial" w:cs="Arial"/>
          <w:b/>
          <w:sz w:val="20"/>
          <w:szCs w:val="20"/>
        </w:rPr>
      </w:pPr>
    </w:p>
    <w:p w14:paraId="124E3109" w14:textId="2911E3EE" w:rsidR="009C2E32" w:rsidRDefault="00A90D42" w:rsidP="00E316AC">
      <w:pPr>
        <w:contextualSpacing/>
        <w:rPr>
          <w:rFonts w:ascii="Arial" w:hAnsi="Arial" w:cs="Arial"/>
          <w:b/>
          <w:sz w:val="20"/>
          <w:szCs w:val="20"/>
        </w:rPr>
      </w:pPr>
      <w:r>
        <w:rPr>
          <w:rFonts w:ascii="Arial" w:hAnsi="Arial" w:cs="Arial"/>
          <w:b/>
          <w:sz w:val="20"/>
          <w:szCs w:val="20"/>
        </w:rPr>
        <w:tab/>
      </w:r>
      <w:r>
        <w:rPr>
          <w:rFonts w:ascii="Arial" w:hAnsi="Arial" w:cs="Arial"/>
          <w:b/>
          <w:sz w:val="20"/>
          <w:szCs w:val="20"/>
        </w:rPr>
        <w:tab/>
      </w:r>
    </w:p>
    <w:p w14:paraId="06439B67" w14:textId="4CE56596" w:rsidR="008835C6" w:rsidRPr="00A90D42" w:rsidRDefault="008835C6" w:rsidP="00E316AC">
      <w:pPr>
        <w:contextualSpacing/>
        <w:rPr>
          <w:rFonts w:ascii="Arial" w:hAnsi="Arial" w:cs="Arial"/>
          <w:sz w:val="20"/>
          <w:szCs w:val="20"/>
        </w:rPr>
      </w:pPr>
      <w:r>
        <w:rPr>
          <w:rFonts w:ascii="Arial" w:hAnsi="Arial" w:cs="Arial"/>
          <w:b/>
          <w:sz w:val="20"/>
          <w:szCs w:val="20"/>
        </w:rPr>
        <w:t>8/28</w:t>
      </w:r>
      <w:r w:rsidR="00A90D42">
        <w:rPr>
          <w:rFonts w:ascii="Arial" w:hAnsi="Arial" w:cs="Arial"/>
          <w:b/>
          <w:sz w:val="20"/>
          <w:szCs w:val="20"/>
        </w:rPr>
        <w:tab/>
      </w:r>
      <w:r w:rsidR="00A90D42">
        <w:rPr>
          <w:rFonts w:ascii="Arial" w:hAnsi="Arial" w:cs="Arial"/>
          <w:b/>
          <w:sz w:val="20"/>
          <w:szCs w:val="20"/>
        </w:rPr>
        <w:tab/>
      </w:r>
      <w:r w:rsidR="00A90D42">
        <w:rPr>
          <w:rFonts w:ascii="Arial" w:hAnsi="Arial" w:cs="Arial"/>
          <w:b/>
          <w:sz w:val="20"/>
          <w:szCs w:val="20"/>
        </w:rPr>
        <w:tab/>
        <w:t>Rhetorical situation and</w:t>
      </w:r>
      <w:r w:rsidR="00A90D42">
        <w:rPr>
          <w:rFonts w:ascii="Arial" w:hAnsi="Arial" w:cs="Arial"/>
          <w:b/>
          <w:sz w:val="20"/>
          <w:szCs w:val="20"/>
        </w:rPr>
        <w:tab/>
      </w:r>
      <w:r w:rsidR="00A90D42">
        <w:rPr>
          <w:rFonts w:ascii="Arial" w:hAnsi="Arial" w:cs="Arial"/>
          <w:b/>
          <w:sz w:val="20"/>
          <w:szCs w:val="20"/>
        </w:rPr>
        <w:tab/>
      </w:r>
      <w:r w:rsidR="00A90D42">
        <w:rPr>
          <w:rFonts w:ascii="Arial" w:hAnsi="Arial" w:cs="Arial"/>
          <w:b/>
          <w:sz w:val="20"/>
          <w:szCs w:val="20"/>
        </w:rPr>
        <w:tab/>
        <w:t xml:space="preserve">Read </w:t>
      </w:r>
      <w:r w:rsidR="00A90D42">
        <w:rPr>
          <w:rFonts w:ascii="Arial" w:hAnsi="Arial" w:cs="Arial"/>
          <w:i/>
          <w:sz w:val="20"/>
          <w:szCs w:val="20"/>
        </w:rPr>
        <w:t>EAA DCA assignment in</w:t>
      </w:r>
    </w:p>
    <w:p w14:paraId="4359FFD3" w14:textId="5C37388B" w:rsidR="00A90D42" w:rsidRDefault="00A90D42" w:rsidP="00E316AC">
      <w:pPr>
        <w:contextual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Audience. </w:t>
      </w:r>
    </w:p>
    <w:p w14:paraId="7414C785" w14:textId="339787A2" w:rsidR="00A90D42" w:rsidRDefault="00A90D42" w:rsidP="00E316AC">
      <w:pPr>
        <w:contextual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Begin DCA assignment.</w:t>
      </w:r>
      <w:r>
        <w:rPr>
          <w:rFonts w:ascii="Arial" w:hAnsi="Arial" w:cs="Arial"/>
          <w:b/>
          <w:sz w:val="20"/>
          <w:szCs w:val="20"/>
        </w:rPr>
        <w:tab/>
      </w:r>
      <w:r>
        <w:rPr>
          <w:rFonts w:ascii="Arial" w:hAnsi="Arial" w:cs="Arial"/>
          <w:b/>
          <w:sz w:val="20"/>
          <w:szCs w:val="20"/>
        </w:rPr>
        <w:tab/>
      </w:r>
      <w:r>
        <w:rPr>
          <w:rFonts w:ascii="Arial" w:hAnsi="Arial" w:cs="Arial"/>
          <w:b/>
          <w:sz w:val="20"/>
          <w:szCs w:val="20"/>
        </w:rPr>
        <w:tab/>
        <w:t>Class.</w:t>
      </w:r>
    </w:p>
    <w:p w14:paraId="573B1210" w14:textId="77777777" w:rsidR="00A90D42" w:rsidRDefault="00A90D42" w:rsidP="00E316AC">
      <w:pPr>
        <w:contextualSpacing/>
        <w:rPr>
          <w:rFonts w:ascii="Arial" w:hAnsi="Arial" w:cs="Arial"/>
          <w:b/>
          <w:sz w:val="20"/>
          <w:szCs w:val="20"/>
        </w:rPr>
      </w:pPr>
    </w:p>
    <w:p w14:paraId="1030E335" w14:textId="77777777" w:rsidR="00A90D42" w:rsidRDefault="00A90D42" w:rsidP="00E316AC">
      <w:pPr>
        <w:contextualSpacing/>
        <w:rPr>
          <w:rFonts w:ascii="Arial" w:hAnsi="Arial" w:cs="Arial"/>
          <w:b/>
          <w:sz w:val="20"/>
          <w:szCs w:val="20"/>
        </w:rPr>
      </w:pPr>
    </w:p>
    <w:p w14:paraId="3E89113D" w14:textId="77777777" w:rsidR="00A90D42" w:rsidRDefault="00A90D42" w:rsidP="00E316AC">
      <w:pPr>
        <w:contextualSpacing/>
        <w:rPr>
          <w:rFonts w:ascii="Arial" w:hAnsi="Arial" w:cs="Arial"/>
          <w:b/>
          <w:sz w:val="20"/>
          <w:szCs w:val="20"/>
        </w:rPr>
      </w:pPr>
    </w:p>
    <w:p w14:paraId="2B6738B6" w14:textId="6CF0B91F" w:rsidR="00A90D42" w:rsidRDefault="00A90D42" w:rsidP="00E316AC">
      <w:pPr>
        <w:contextualSpacing/>
        <w:rPr>
          <w:rFonts w:ascii="Arial" w:hAnsi="Arial" w:cs="Arial"/>
          <w:sz w:val="20"/>
          <w:szCs w:val="20"/>
        </w:rPr>
      </w:pPr>
      <w:r>
        <w:rPr>
          <w:rFonts w:ascii="Arial" w:hAnsi="Arial" w:cs="Arial"/>
          <w:b/>
          <w:sz w:val="20"/>
          <w:szCs w:val="20"/>
        </w:rPr>
        <w:t>8/30</w:t>
      </w:r>
      <w:r>
        <w:rPr>
          <w:rFonts w:ascii="Arial" w:hAnsi="Arial" w:cs="Arial"/>
          <w:b/>
          <w:sz w:val="20"/>
          <w:szCs w:val="20"/>
        </w:rPr>
        <w:tab/>
      </w:r>
      <w:r>
        <w:rPr>
          <w:rFonts w:ascii="Arial" w:hAnsi="Arial" w:cs="Arial"/>
          <w:b/>
          <w:sz w:val="20"/>
          <w:szCs w:val="20"/>
        </w:rPr>
        <w:tab/>
      </w:r>
      <w:r>
        <w:rPr>
          <w:rFonts w:ascii="Arial" w:hAnsi="Arial" w:cs="Arial"/>
          <w:b/>
          <w:sz w:val="20"/>
          <w:szCs w:val="20"/>
        </w:rPr>
        <w:tab/>
        <w:t>Pathos, Logos and Ethos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i/>
          <w:sz w:val="20"/>
          <w:szCs w:val="20"/>
        </w:rPr>
        <w:t xml:space="preserve">EAA </w:t>
      </w:r>
      <w:r>
        <w:rPr>
          <w:rFonts w:ascii="Arial" w:hAnsi="Arial" w:cs="Arial"/>
          <w:sz w:val="20"/>
          <w:szCs w:val="20"/>
        </w:rPr>
        <w:t>pp. 28-39, pp. 40-50</w:t>
      </w:r>
      <w:r w:rsidR="00F26045">
        <w:rPr>
          <w:rFonts w:ascii="Arial" w:hAnsi="Arial" w:cs="Arial"/>
          <w:sz w:val="20"/>
          <w:szCs w:val="20"/>
        </w:rPr>
        <w:t>,</w:t>
      </w:r>
    </w:p>
    <w:p w14:paraId="6E72E391" w14:textId="77777777" w:rsidR="00A90D42" w:rsidRPr="00A90D42" w:rsidRDefault="00A90D42" w:rsidP="00E316AC">
      <w:pPr>
        <w:contextualSpacing/>
        <w:rPr>
          <w:rFonts w:ascii="Arial" w:hAnsi="Arial" w:cs="Arial"/>
          <w:sz w:val="20"/>
          <w:szCs w:val="20"/>
        </w:rPr>
      </w:pPr>
    </w:p>
    <w:p w14:paraId="31F77902" w14:textId="5CCE50DD" w:rsidR="00A90D42" w:rsidRDefault="00A90D42" w:rsidP="00E316AC">
      <w:pPr>
        <w:contextual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Appeals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pp. 51-</w:t>
      </w:r>
      <w:r w:rsidR="00F26045">
        <w:rPr>
          <w:rFonts w:ascii="Arial" w:hAnsi="Arial" w:cs="Arial"/>
          <w:b/>
          <w:sz w:val="20"/>
          <w:szCs w:val="20"/>
        </w:rPr>
        <w:t>70.</w:t>
      </w:r>
    </w:p>
    <w:p w14:paraId="2E7515B3" w14:textId="77777777" w:rsidR="00F26045" w:rsidRDefault="00F26045" w:rsidP="00E316AC">
      <w:pPr>
        <w:contextualSpacing/>
        <w:rPr>
          <w:rFonts w:ascii="Arial" w:hAnsi="Arial" w:cs="Arial"/>
          <w:b/>
          <w:sz w:val="20"/>
          <w:szCs w:val="20"/>
        </w:rPr>
      </w:pPr>
    </w:p>
    <w:p w14:paraId="72010A25" w14:textId="77777777" w:rsidR="00F26045" w:rsidRDefault="00F26045" w:rsidP="00E316AC">
      <w:pPr>
        <w:contextualSpacing/>
        <w:rPr>
          <w:rFonts w:ascii="Arial" w:hAnsi="Arial" w:cs="Arial"/>
          <w:b/>
          <w:sz w:val="20"/>
          <w:szCs w:val="20"/>
        </w:rPr>
      </w:pPr>
    </w:p>
    <w:p w14:paraId="5016C4A9" w14:textId="77777777" w:rsidR="00A90D42" w:rsidRDefault="00A90D42" w:rsidP="00E316AC">
      <w:pPr>
        <w:contextualSpacing/>
        <w:rPr>
          <w:rFonts w:ascii="Arial" w:hAnsi="Arial" w:cs="Arial"/>
          <w:b/>
          <w:sz w:val="20"/>
          <w:szCs w:val="20"/>
        </w:rPr>
      </w:pPr>
    </w:p>
    <w:p w14:paraId="652946FB" w14:textId="7FC921DC" w:rsidR="00F26045" w:rsidRDefault="00A90D42" w:rsidP="00E316AC">
      <w:pPr>
        <w:contextualSpacing/>
        <w:rPr>
          <w:rFonts w:ascii="Arial" w:hAnsi="Arial" w:cs="Arial"/>
          <w:sz w:val="20"/>
          <w:szCs w:val="20"/>
        </w:rPr>
      </w:pPr>
      <w:r>
        <w:rPr>
          <w:rFonts w:ascii="Arial" w:hAnsi="Arial" w:cs="Arial"/>
          <w:b/>
          <w:sz w:val="20"/>
          <w:szCs w:val="20"/>
        </w:rPr>
        <w:t>9/4</w:t>
      </w:r>
      <w:r>
        <w:rPr>
          <w:rFonts w:ascii="Arial" w:hAnsi="Arial" w:cs="Arial"/>
          <w:b/>
          <w:sz w:val="20"/>
          <w:szCs w:val="20"/>
        </w:rPr>
        <w:tab/>
      </w:r>
      <w:r>
        <w:rPr>
          <w:rFonts w:ascii="Arial" w:hAnsi="Arial" w:cs="Arial"/>
          <w:b/>
          <w:sz w:val="20"/>
          <w:szCs w:val="20"/>
        </w:rPr>
        <w:tab/>
      </w:r>
      <w:r>
        <w:rPr>
          <w:rFonts w:ascii="Arial" w:hAnsi="Arial" w:cs="Arial"/>
          <w:b/>
          <w:sz w:val="20"/>
          <w:szCs w:val="20"/>
        </w:rPr>
        <w:tab/>
        <w:t>Rhetorical Triangle</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26045">
        <w:rPr>
          <w:rFonts w:ascii="Arial" w:hAnsi="Arial" w:cs="Arial"/>
          <w:b/>
          <w:sz w:val="20"/>
          <w:szCs w:val="20"/>
        </w:rPr>
        <w:tab/>
      </w:r>
      <w:r>
        <w:rPr>
          <w:rFonts w:ascii="Arial" w:hAnsi="Arial" w:cs="Arial"/>
          <w:i/>
          <w:sz w:val="20"/>
          <w:szCs w:val="20"/>
        </w:rPr>
        <w:t xml:space="preserve">EAA </w:t>
      </w:r>
      <w:r>
        <w:rPr>
          <w:rFonts w:ascii="Arial" w:hAnsi="Arial" w:cs="Arial"/>
          <w:sz w:val="20"/>
          <w:szCs w:val="20"/>
        </w:rPr>
        <w:t>pp. 71-86.</w:t>
      </w:r>
      <w:r w:rsidR="00F26045">
        <w:rPr>
          <w:rFonts w:ascii="Arial" w:hAnsi="Arial" w:cs="Arial"/>
          <w:sz w:val="20"/>
          <w:szCs w:val="20"/>
        </w:rPr>
        <w:t xml:space="preserve">  Census Date</w:t>
      </w:r>
    </w:p>
    <w:p w14:paraId="186BEF54" w14:textId="0528187F" w:rsidR="00F26045" w:rsidRDefault="00F26045" w:rsidP="00E316AC">
      <w:pPr>
        <w:contextualSpacing/>
        <w:rPr>
          <w:rFonts w:ascii="Arial" w:hAnsi="Arial" w:cs="Arial"/>
          <w:sz w:val="20"/>
          <w:szCs w:val="20"/>
        </w:rPr>
      </w:pPr>
      <w:r>
        <w:rPr>
          <w:rFonts w:ascii="Arial" w:hAnsi="Arial" w:cs="Arial"/>
          <w:sz w:val="20"/>
          <w:szCs w:val="20"/>
        </w:rPr>
        <w:t>9/6</w:t>
      </w:r>
      <w:r>
        <w:rPr>
          <w:rFonts w:ascii="Arial" w:hAnsi="Arial" w:cs="Arial"/>
          <w:sz w:val="20"/>
          <w:szCs w:val="20"/>
        </w:rPr>
        <w:tab/>
      </w:r>
      <w:r>
        <w:rPr>
          <w:rFonts w:ascii="Arial" w:hAnsi="Arial" w:cs="Arial"/>
          <w:sz w:val="20"/>
          <w:szCs w:val="20"/>
        </w:rPr>
        <w:tab/>
      </w:r>
      <w:r>
        <w:rPr>
          <w:rFonts w:ascii="Arial" w:hAnsi="Arial" w:cs="Arial"/>
          <w:sz w:val="20"/>
          <w:szCs w:val="20"/>
        </w:rPr>
        <w:tab/>
        <w:t>Rhetorical Appeals in Discourse Communities</w:t>
      </w:r>
      <w:r>
        <w:rPr>
          <w:rFonts w:ascii="Arial" w:hAnsi="Arial" w:cs="Arial"/>
          <w:sz w:val="20"/>
          <w:szCs w:val="20"/>
        </w:rPr>
        <w:tab/>
        <w:t>DCA brainstorming</w:t>
      </w:r>
    </w:p>
    <w:p w14:paraId="5C174E6A" w14:textId="77777777" w:rsidR="00F26045" w:rsidRDefault="00F26045" w:rsidP="00E316AC">
      <w:pPr>
        <w:contextualSpacing/>
        <w:rPr>
          <w:rFonts w:ascii="Arial" w:hAnsi="Arial" w:cs="Arial"/>
          <w:sz w:val="20"/>
          <w:szCs w:val="20"/>
        </w:rPr>
      </w:pPr>
    </w:p>
    <w:p w14:paraId="37CB94CA" w14:textId="77777777" w:rsidR="00F26045" w:rsidRDefault="00F26045" w:rsidP="00E316AC">
      <w:pPr>
        <w:contextualSpacing/>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DCA interviewing Activity.</w:t>
      </w:r>
    </w:p>
    <w:p w14:paraId="6494F47C" w14:textId="77777777" w:rsidR="00F26045" w:rsidRDefault="00F26045" w:rsidP="00E316AC">
      <w:pPr>
        <w:contextualSpacing/>
        <w:rPr>
          <w:rFonts w:ascii="Arial" w:hAnsi="Arial" w:cs="Arial"/>
          <w:sz w:val="20"/>
          <w:szCs w:val="20"/>
        </w:rPr>
      </w:pPr>
    </w:p>
    <w:p w14:paraId="4174259E" w14:textId="77777777" w:rsidR="00F26045" w:rsidRDefault="00F26045" w:rsidP="00E316AC">
      <w:pPr>
        <w:contextualSpacing/>
        <w:rPr>
          <w:rFonts w:ascii="Arial" w:hAnsi="Arial" w:cs="Arial"/>
          <w:sz w:val="20"/>
          <w:szCs w:val="20"/>
        </w:rPr>
      </w:pPr>
    </w:p>
    <w:p w14:paraId="230960C6" w14:textId="77777777" w:rsidR="00F26045" w:rsidRDefault="00F26045" w:rsidP="00E316AC">
      <w:pPr>
        <w:contextualSpacing/>
        <w:rPr>
          <w:rFonts w:ascii="Arial" w:hAnsi="Arial" w:cs="Arial"/>
          <w:sz w:val="20"/>
          <w:szCs w:val="20"/>
        </w:rPr>
      </w:pPr>
      <w:r>
        <w:rPr>
          <w:rFonts w:ascii="Arial" w:hAnsi="Arial" w:cs="Arial"/>
          <w:sz w:val="20"/>
          <w:szCs w:val="20"/>
        </w:rPr>
        <w:t>9/11</w:t>
      </w:r>
      <w:r>
        <w:rPr>
          <w:rFonts w:ascii="Arial" w:hAnsi="Arial" w:cs="Arial"/>
          <w:sz w:val="20"/>
          <w:szCs w:val="20"/>
        </w:rPr>
        <w:tab/>
      </w:r>
      <w:r>
        <w:rPr>
          <w:rFonts w:ascii="Arial" w:hAnsi="Arial" w:cs="Arial"/>
          <w:sz w:val="20"/>
          <w:szCs w:val="20"/>
        </w:rPr>
        <w:tab/>
      </w:r>
      <w:r>
        <w:rPr>
          <w:rFonts w:ascii="Arial" w:hAnsi="Arial" w:cs="Arial"/>
          <w:sz w:val="20"/>
          <w:szCs w:val="20"/>
        </w:rPr>
        <w:tab/>
        <w:t>Discuss and assign DCA peer review</w:t>
      </w:r>
      <w:r>
        <w:rPr>
          <w:rFonts w:ascii="Arial" w:hAnsi="Arial" w:cs="Arial"/>
          <w:sz w:val="20"/>
          <w:szCs w:val="20"/>
        </w:rPr>
        <w:tab/>
      </w:r>
      <w:r>
        <w:rPr>
          <w:rFonts w:ascii="Arial" w:hAnsi="Arial" w:cs="Arial"/>
          <w:sz w:val="20"/>
          <w:szCs w:val="20"/>
        </w:rPr>
        <w:tab/>
        <w:t>First draft of DCA</w:t>
      </w:r>
    </w:p>
    <w:p w14:paraId="3CE87D53" w14:textId="77777777" w:rsidR="00FD5680" w:rsidRDefault="00F26045"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rPr>
        <w:t xml:space="preserve">TSIS </w:t>
      </w:r>
      <w:r w:rsidR="00FD5680">
        <w:rPr>
          <w:rFonts w:ascii="Arial" w:hAnsi="Arial" w:cs="Arial"/>
          <w:sz w:val="20"/>
          <w:szCs w:val="20"/>
        </w:rPr>
        <w:t>C 11.</w:t>
      </w:r>
    </w:p>
    <w:p w14:paraId="444EDC5B" w14:textId="77777777" w:rsidR="00FD5680" w:rsidRDefault="00FD5680"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Complete DCA peer review.</w:t>
      </w:r>
    </w:p>
    <w:p w14:paraId="3C722230" w14:textId="77777777" w:rsidR="00FD5680" w:rsidRDefault="00FD5680" w:rsidP="00E316AC">
      <w:pPr>
        <w:contextualSpacing/>
        <w:rPr>
          <w:rFonts w:ascii="Arial" w:hAnsi="Arial" w:cs="Arial"/>
          <w:sz w:val="20"/>
          <w:szCs w:val="20"/>
        </w:rPr>
      </w:pPr>
    </w:p>
    <w:p w14:paraId="019664FB" w14:textId="77777777" w:rsidR="00FD5680" w:rsidRDefault="00FD5680" w:rsidP="00E316AC">
      <w:pPr>
        <w:contextualSpacing/>
        <w:rPr>
          <w:rFonts w:ascii="Arial" w:hAnsi="Arial" w:cs="Arial"/>
          <w:sz w:val="20"/>
          <w:szCs w:val="20"/>
        </w:rPr>
      </w:pPr>
    </w:p>
    <w:p w14:paraId="01ACA6FC" w14:textId="77777777" w:rsidR="00FD5680" w:rsidRDefault="00FD5680" w:rsidP="00E316AC">
      <w:pPr>
        <w:contextualSpacing/>
        <w:rPr>
          <w:rFonts w:ascii="Arial" w:hAnsi="Arial" w:cs="Arial"/>
          <w:sz w:val="20"/>
          <w:szCs w:val="20"/>
        </w:rPr>
      </w:pPr>
    </w:p>
    <w:p w14:paraId="578ED50F" w14:textId="6A7399C5" w:rsidR="00FD5680" w:rsidRDefault="00FD5680" w:rsidP="00E316AC">
      <w:pPr>
        <w:contextualSpacing/>
        <w:rPr>
          <w:rFonts w:ascii="Arial" w:hAnsi="Arial" w:cs="Arial"/>
          <w:sz w:val="20"/>
          <w:szCs w:val="20"/>
        </w:rPr>
      </w:pPr>
      <w:r>
        <w:rPr>
          <w:rFonts w:ascii="Arial" w:hAnsi="Arial" w:cs="Arial"/>
          <w:sz w:val="20"/>
          <w:szCs w:val="20"/>
        </w:rPr>
        <w:t>9/13</w:t>
      </w:r>
      <w:r>
        <w:rPr>
          <w:rFonts w:ascii="Arial" w:hAnsi="Arial" w:cs="Arial"/>
          <w:sz w:val="20"/>
          <w:szCs w:val="20"/>
        </w:rPr>
        <w:tab/>
      </w:r>
      <w:r>
        <w:rPr>
          <w:rFonts w:ascii="Arial" w:hAnsi="Arial" w:cs="Arial"/>
          <w:sz w:val="20"/>
          <w:szCs w:val="20"/>
        </w:rPr>
        <w:tab/>
      </w:r>
      <w:r>
        <w:rPr>
          <w:rFonts w:ascii="Arial" w:hAnsi="Arial" w:cs="Arial"/>
          <w:sz w:val="20"/>
          <w:szCs w:val="20"/>
        </w:rPr>
        <w:tab/>
        <w:t>Editing, revising and peer review</w:t>
      </w:r>
      <w:r>
        <w:rPr>
          <w:rFonts w:ascii="Arial" w:hAnsi="Arial" w:cs="Arial"/>
          <w:sz w:val="20"/>
          <w:szCs w:val="20"/>
        </w:rPr>
        <w:tab/>
      </w:r>
      <w:r>
        <w:rPr>
          <w:rFonts w:ascii="Arial" w:hAnsi="Arial" w:cs="Arial"/>
          <w:sz w:val="20"/>
          <w:szCs w:val="20"/>
        </w:rPr>
        <w:tab/>
        <w:t xml:space="preserve">Bring all papers relating to </w:t>
      </w:r>
    </w:p>
    <w:p w14:paraId="6EC77EC1" w14:textId="7656A114" w:rsidR="00FD5680" w:rsidRDefault="00FD5680"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DCA.</w:t>
      </w:r>
    </w:p>
    <w:p w14:paraId="4DBB1890" w14:textId="77777777" w:rsidR="00FD5680" w:rsidRDefault="00FD5680"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Workshop.</w:t>
      </w:r>
    </w:p>
    <w:p w14:paraId="268E94EC" w14:textId="77777777" w:rsidR="00FD5680" w:rsidRDefault="00FD5680" w:rsidP="00E316AC">
      <w:pPr>
        <w:contextualSpacing/>
        <w:rPr>
          <w:rFonts w:ascii="Arial" w:hAnsi="Arial" w:cs="Arial"/>
          <w:sz w:val="20"/>
          <w:szCs w:val="20"/>
        </w:rPr>
      </w:pPr>
    </w:p>
    <w:p w14:paraId="46F3FAF9" w14:textId="77777777" w:rsidR="00FD5680" w:rsidRDefault="00FD5680" w:rsidP="00E316AC">
      <w:pPr>
        <w:contextualSpacing/>
        <w:rPr>
          <w:rFonts w:ascii="Arial" w:hAnsi="Arial" w:cs="Arial"/>
          <w:sz w:val="20"/>
          <w:szCs w:val="20"/>
        </w:rPr>
      </w:pPr>
    </w:p>
    <w:p w14:paraId="18F0091D" w14:textId="77777777" w:rsidR="00FD5680" w:rsidRDefault="00FD5680" w:rsidP="00E316AC">
      <w:pPr>
        <w:contextualSpacing/>
        <w:rPr>
          <w:rFonts w:ascii="Arial" w:hAnsi="Arial" w:cs="Arial"/>
          <w:sz w:val="20"/>
          <w:szCs w:val="20"/>
        </w:rPr>
      </w:pPr>
    </w:p>
    <w:p w14:paraId="4B9A4B2B" w14:textId="77777777" w:rsidR="00FD5680" w:rsidRDefault="00FD5680" w:rsidP="00E316AC">
      <w:pPr>
        <w:contextualSpacing/>
        <w:rPr>
          <w:rFonts w:ascii="Arial" w:hAnsi="Arial" w:cs="Arial"/>
          <w:sz w:val="20"/>
          <w:szCs w:val="20"/>
        </w:rPr>
      </w:pPr>
    </w:p>
    <w:p w14:paraId="508D90DF" w14:textId="587036DF" w:rsidR="00BF3B79" w:rsidRDefault="00FD5680" w:rsidP="00E316AC">
      <w:pPr>
        <w:contextualSpacing/>
        <w:rPr>
          <w:rFonts w:ascii="Arial" w:hAnsi="Arial" w:cs="Arial"/>
          <w:sz w:val="20"/>
          <w:szCs w:val="20"/>
        </w:rPr>
      </w:pPr>
      <w:r>
        <w:rPr>
          <w:rFonts w:ascii="Arial" w:hAnsi="Arial" w:cs="Arial"/>
          <w:sz w:val="20"/>
          <w:szCs w:val="20"/>
        </w:rPr>
        <w:t>9/18</w:t>
      </w:r>
      <w:r>
        <w:rPr>
          <w:rFonts w:ascii="Arial" w:hAnsi="Arial" w:cs="Arial"/>
          <w:sz w:val="20"/>
          <w:szCs w:val="20"/>
        </w:rPr>
        <w:tab/>
      </w:r>
      <w:r>
        <w:rPr>
          <w:rFonts w:ascii="Arial" w:hAnsi="Arial" w:cs="Arial"/>
          <w:sz w:val="20"/>
          <w:szCs w:val="20"/>
        </w:rPr>
        <w:tab/>
      </w:r>
      <w:r>
        <w:rPr>
          <w:rFonts w:ascii="Arial" w:hAnsi="Arial" w:cs="Arial"/>
          <w:sz w:val="20"/>
          <w:szCs w:val="20"/>
        </w:rPr>
        <w:tab/>
      </w:r>
      <w:r w:rsidR="00BF3B79">
        <w:rPr>
          <w:rFonts w:ascii="Arial" w:hAnsi="Arial" w:cs="Arial"/>
          <w:sz w:val="20"/>
          <w:szCs w:val="20"/>
        </w:rPr>
        <w:t>In-class workshop</w:t>
      </w:r>
      <w:r w:rsidR="00BF3B79">
        <w:rPr>
          <w:rFonts w:ascii="Arial" w:hAnsi="Arial" w:cs="Arial"/>
          <w:sz w:val="20"/>
          <w:szCs w:val="20"/>
        </w:rPr>
        <w:tab/>
      </w:r>
      <w:r w:rsidR="00BF3B79">
        <w:rPr>
          <w:rFonts w:ascii="Arial" w:hAnsi="Arial" w:cs="Arial"/>
          <w:sz w:val="20"/>
          <w:szCs w:val="20"/>
        </w:rPr>
        <w:tab/>
      </w:r>
      <w:r w:rsidR="00BF3B79">
        <w:rPr>
          <w:rFonts w:ascii="Arial" w:hAnsi="Arial" w:cs="Arial"/>
          <w:sz w:val="20"/>
          <w:szCs w:val="20"/>
        </w:rPr>
        <w:tab/>
      </w:r>
      <w:r w:rsidR="00BF3B79">
        <w:rPr>
          <w:rFonts w:ascii="Arial" w:hAnsi="Arial" w:cs="Arial"/>
          <w:sz w:val="20"/>
          <w:szCs w:val="20"/>
        </w:rPr>
        <w:tab/>
        <w:t>DCA final due.</w:t>
      </w:r>
    </w:p>
    <w:p w14:paraId="63F5E22D" w14:textId="74903682" w:rsidR="00BF3B79" w:rsidRDefault="00BF3B79"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Explain reading clusters and connection</w:t>
      </w:r>
      <w:r>
        <w:rPr>
          <w:rFonts w:ascii="Arial" w:hAnsi="Arial" w:cs="Arial"/>
          <w:sz w:val="20"/>
          <w:szCs w:val="20"/>
        </w:rPr>
        <w:tab/>
      </w:r>
      <w:r>
        <w:rPr>
          <w:rFonts w:ascii="Arial" w:hAnsi="Arial" w:cs="Arial"/>
          <w:sz w:val="20"/>
          <w:szCs w:val="20"/>
        </w:rPr>
        <w:tab/>
        <w:t xml:space="preserve">Read </w:t>
      </w:r>
      <w:r>
        <w:rPr>
          <w:rFonts w:ascii="Arial" w:hAnsi="Arial" w:cs="Arial"/>
          <w:i/>
          <w:sz w:val="20"/>
          <w:szCs w:val="20"/>
        </w:rPr>
        <w:t xml:space="preserve">EAA </w:t>
      </w:r>
      <w:r>
        <w:rPr>
          <w:rFonts w:ascii="Arial" w:hAnsi="Arial" w:cs="Arial"/>
          <w:sz w:val="20"/>
          <w:szCs w:val="20"/>
        </w:rPr>
        <w:t>87-105.</w:t>
      </w:r>
    </w:p>
    <w:p w14:paraId="26F0A66E" w14:textId="7AE7A5E0" w:rsidR="00BF3B79" w:rsidRDefault="00BF3B79"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to synthesis essay.</w:t>
      </w:r>
    </w:p>
    <w:p w14:paraId="5B881335" w14:textId="77777777" w:rsidR="00BF3B79" w:rsidRDefault="00BF3B79" w:rsidP="00E316AC">
      <w:pPr>
        <w:contextualSpacing/>
        <w:rPr>
          <w:rFonts w:ascii="Arial" w:hAnsi="Arial" w:cs="Arial"/>
          <w:sz w:val="20"/>
          <w:szCs w:val="20"/>
        </w:rPr>
      </w:pPr>
    </w:p>
    <w:p w14:paraId="0E55CD5F" w14:textId="77777777" w:rsidR="00BF3B79" w:rsidRDefault="00BF3B79" w:rsidP="00E316AC">
      <w:pPr>
        <w:contextualSpacing/>
        <w:rPr>
          <w:rFonts w:ascii="Arial" w:hAnsi="Arial" w:cs="Arial"/>
          <w:sz w:val="20"/>
          <w:szCs w:val="20"/>
        </w:rPr>
      </w:pPr>
    </w:p>
    <w:p w14:paraId="0CB46552" w14:textId="77777777" w:rsidR="00BF3B79" w:rsidRDefault="00BF3B79" w:rsidP="00E316AC">
      <w:pPr>
        <w:contextualSpacing/>
        <w:rPr>
          <w:rFonts w:ascii="Arial" w:hAnsi="Arial" w:cs="Arial"/>
          <w:sz w:val="20"/>
          <w:szCs w:val="20"/>
        </w:rPr>
      </w:pPr>
    </w:p>
    <w:p w14:paraId="7F9FA9EA" w14:textId="77777777" w:rsidR="00BF3B79" w:rsidRDefault="00BF3B79" w:rsidP="00E316AC">
      <w:pPr>
        <w:contextualSpacing/>
        <w:rPr>
          <w:rFonts w:ascii="Arial" w:hAnsi="Arial" w:cs="Arial"/>
          <w:sz w:val="20"/>
          <w:szCs w:val="20"/>
        </w:rPr>
      </w:pPr>
    </w:p>
    <w:p w14:paraId="2B467FE1" w14:textId="2732972B" w:rsidR="00BF3B79" w:rsidRDefault="00BF3B79" w:rsidP="00E316AC">
      <w:pPr>
        <w:contextualSpacing/>
        <w:rPr>
          <w:rFonts w:ascii="Arial" w:hAnsi="Arial" w:cs="Arial"/>
          <w:sz w:val="20"/>
          <w:szCs w:val="20"/>
        </w:rPr>
      </w:pPr>
      <w:r>
        <w:rPr>
          <w:rFonts w:ascii="Arial" w:hAnsi="Arial" w:cs="Arial"/>
          <w:sz w:val="20"/>
          <w:szCs w:val="20"/>
        </w:rPr>
        <w:t>9/20</w:t>
      </w:r>
      <w:r>
        <w:rPr>
          <w:rFonts w:ascii="Arial" w:hAnsi="Arial" w:cs="Arial"/>
          <w:sz w:val="20"/>
          <w:szCs w:val="20"/>
        </w:rPr>
        <w:tab/>
      </w:r>
      <w:r>
        <w:rPr>
          <w:rFonts w:ascii="Arial" w:hAnsi="Arial" w:cs="Arial"/>
          <w:sz w:val="20"/>
          <w:szCs w:val="20"/>
        </w:rPr>
        <w:tab/>
      </w:r>
      <w:r>
        <w:rPr>
          <w:rFonts w:ascii="Arial" w:hAnsi="Arial" w:cs="Arial"/>
          <w:sz w:val="20"/>
          <w:szCs w:val="20"/>
        </w:rPr>
        <w:tab/>
        <w:t>Rhetorical Analysis Activities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Read RAE eligible article of </w:t>
      </w:r>
    </w:p>
    <w:p w14:paraId="4AA4969B" w14:textId="7DFE62A0" w:rsidR="00BF3B79" w:rsidRDefault="00BF3B79"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Choice.</w:t>
      </w:r>
    </w:p>
    <w:p w14:paraId="148CF0CB" w14:textId="77777777" w:rsidR="00BF3B79" w:rsidRDefault="00BF3B79" w:rsidP="00E316AC">
      <w:pPr>
        <w:contextualSpacing/>
        <w:rPr>
          <w:rFonts w:ascii="Arial" w:hAnsi="Arial" w:cs="Arial"/>
          <w:sz w:val="20"/>
          <w:szCs w:val="20"/>
        </w:rPr>
      </w:pPr>
    </w:p>
    <w:p w14:paraId="231A8DE3" w14:textId="77777777" w:rsidR="00BF3B79" w:rsidRDefault="00BF3B79" w:rsidP="00E316AC">
      <w:pPr>
        <w:contextualSpacing/>
        <w:rPr>
          <w:rFonts w:ascii="Arial" w:hAnsi="Arial" w:cs="Arial"/>
          <w:sz w:val="20"/>
          <w:szCs w:val="20"/>
        </w:rPr>
      </w:pPr>
    </w:p>
    <w:p w14:paraId="4CC1F762" w14:textId="77777777" w:rsidR="00BF3B79" w:rsidRDefault="00BF3B79" w:rsidP="00E316AC">
      <w:pPr>
        <w:contextualSpacing/>
        <w:rPr>
          <w:rFonts w:ascii="Arial" w:hAnsi="Arial" w:cs="Arial"/>
          <w:sz w:val="20"/>
          <w:szCs w:val="20"/>
        </w:rPr>
      </w:pPr>
    </w:p>
    <w:p w14:paraId="483C541A" w14:textId="21017A13" w:rsidR="00BF3B79" w:rsidRDefault="00BF3B79" w:rsidP="00E316AC">
      <w:pPr>
        <w:contextualSpacing/>
        <w:rPr>
          <w:rFonts w:ascii="Arial" w:hAnsi="Arial" w:cs="Arial"/>
          <w:sz w:val="20"/>
          <w:szCs w:val="20"/>
        </w:rPr>
      </w:pPr>
      <w:r>
        <w:rPr>
          <w:rFonts w:ascii="Arial" w:hAnsi="Arial" w:cs="Arial"/>
          <w:sz w:val="20"/>
          <w:szCs w:val="20"/>
        </w:rPr>
        <w:t>9/25</w:t>
      </w:r>
      <w:r>
        <w:rPr>
          <w:rFonts w:ascii="Arial" w:hAnsi="Arial" w:cs="Arial"/>
          <w:sz w:val="20"/>
          <w:szCs w:val="20"/>
        </w:rPr>
        <w:tab/>
      </w:r>
      <w:r>
        <w:rPr>
          <w:rFonts w:ascii="Arial" w:hAnsi="Arial" w:cs="Arial"/>
          <w:sz w:val="20"/>
          <w:szCs w:val="20"/>
        </w:rPr>
        <w:tab/>
      </w:r>
      <w:r>
        <w:rPr>
          <w:rFonts w:ascii="Arial" w:hAnsi="Arial" w:cs="Arial"/>
          <w:sz w:val="20"/>
          <w:szCs w:val="20"/>
        </w:rPr>
        <w:tab/>
        <w:t>Rhetorical analysis of RAE articles</w:t>
      </w:r>
      <w:r>
        <w:rPr>
          <w:rFonts w:ascii="Arial" w:hAnsi="Arial" w:cs="Arial"/>
          <w:sz w:val="20"/>
          <w:szCs w:val="20"/>
        </w:rPr>
        <w:tab/>
      </w:r>
      <w:r>
        <w:rPr>
          <w:rFonts w:ascii="Arial" w:hAnsi="Arial" w:cs="Arial"/>
          <w:sz w:val="20"/>
          <w:szCs w:val="20"/>
        </w:rPr>
        <w:tab/>
        <w:t xml:space="preserve">Read </w:t>
      </w:r>
      <w:r>
        <w:rPr>
          <w:rFonts w:ascii="Arial" w:hAnsi="Arial" w:cs="Arial"/>
          <w:i/>
          <w:sz w:val="20"/>
          <w:szCs w:val="20"/>
        </w:rPr>
        <w:t xml:space="preserve">TSIS </w:t>
      </w:r>
      <w:r>
        <w:rPr>
          <w:rFonts w:ascii="Arial" w:hAnsi="Arial" w:cs="Arial"/>
          <w:sz w:val="20"/>
          <w:szCs w:val="20"/>
        </w:rPr>
        <w:t>C. 2.</w:t>
      </w:r>
    </w:p>
    <w:p w14:paraId="3B435430" w14:textId="77777777" w:rsidR="00BF3B79" w:rsidRDefault="00BF3B79" w:rsidP="00E316AC">
      <w:pPr>
        <w:contextualSpacing/>
        <w:rPr>
          <w:rFonts w:ascii="Arial" w:hAnsi="Arial" w:cs="Arial"/>
          <w:sz w:val="20"/>
          <w:szCs w:val="20"/>
        </w:rPr>
      </w:pPr>
    </w:p>
    <w:p w14:paraId="50B4ED10" w14:textId="77777777" w:rsidR="00BF3B79" w:rsidRDefault="00BF3B79" w:rsidP="00E316AC">
      <w:pPr>
        <w:contextualSpacing/>
        <w:rPr>
          <w:rFonts w:ascii="Arial" w:hAnsi="Arial" w:cs="Arial"/>
          <w:sz w:val="20"/>
          <w:szCs w:val="20"/>
        </w:rPr>
      </w:pPr>
    </w:p>
    <w:p w14:paraId="47F76790" w14:textId="77777777" w:rsidR="00BF3B79" w:rsidRDefault="00BF3B79" w:rsidP="00E316AC">
      <w:pPr>
        <w:contextualSpacing/>
        <w:rPr>
          <w:rFonts w:ascii="Arial" w:hAnsi="Arial" w:cs="Arial"/>
          <w:sz w:val="20"/>
          <w:szCs w:val="20"/>
        </w:rPr>
      </w:pPr>
    </w:p>
    <w:p w14:paraId="4A2C0017" w14:textId="42A890EA" w:rsidR="00BF3B79" w:rsidRDefault="00BF3B79" w:rsidP="00E316AC">
      <w:pPr>
        <w:contextualSpacing/>
        <w:rPr>
          <w:rFonts w:ascii="Arial" w:hAnsi="Arial" w:cs="Arial"/>
          <w:sz w:val="20"/>
          <w:szCs w:val="20"/>
        </w:rPr>
      </w:pPr>
      <w:r>
        <w:rPr>
          <w:rFonts w:ascii="Arial" w:hAnsi="Arial" w:cs="Arial"/>
          <w:sz w:val="20"/>
          <w:szCs w:val="20"/>
        </w:rPr>
        <w:t>9/27</w:t>
      </w:r>
      <w:r>
        <w:rPr>
          <w:rFonts w:ascii="Arial" w:hAnsi="Arial" w:cs="Arial"/>
          <w:sz w:val="20"/>
          <w:szCs w:val="20"/>
        </w:rPr>
        <w:tab/>
      </w:r>
      <w:r>
        <w:rPr>
          <w:rFonts w:ascii="Arial" w:hAnsi="Arial" w:cs="Arial"/>
          <w:sz w:val="20"/>
          <w:szCs w:val="20"/>
        </w:rPr>
        <w:tab/>
      </w:r>
      <w:r>
        <w:rPr>
          <w:rFonts w:ascii="Arial" w:hAnsi="Arial" w:cs="Arial"/>
          <w:sz w:val="20"/>
          <w:szCs w:val="20"/>
        </w:rPr>
        <w:tab/>
        <w:t>Discuss Reasons, Evidence and Evidence</w:t>
      </w:r>
      <w:r>
        <w:rPr>
          <w:rFonts w:ascii="Arial" w:hAnsi="Arial" w:cs="Arial"/>
          <w:sz w:val="20"/>
          <w:szCs w:val="20"/>
        </w:rPr>
        <w:tab/>
        <w:t xml:space="preserve">Read </w:t>
      </w:r>
      <w:r>
        <w:rPr>
          <w:rFonts w:ascii="Arial" w:hAnsi="Arial" w:cs="Arial"/>
          <w:i/>
          <w:sz w:val="20"/>
          <w:szCs w:val="20"/>
        </w:rPr>
        <w:t xml:space="preserve">TSIS </w:t>
      </w:r>
      <w:r w:rsidR="003C5F0E">
        <w:rPr>
          <w:rFonts w:ascii="Arial" w:hAnsi="Arial" w:cs="Arial"/>
          <w:sz w:val="20"/>
          <w:szCs w:val="20"/>
        </w:rPr>
        <w:t>C. 3,</w:t>
      </w:r>
    </w:p>
    <w:p w14:paraId="12A44586" w14:textId="430BDA0E" w:rsidR="009E2919" w:rsidRPr="00BF3B79" w:rsidRDefault="003C5F0E"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Of RAE.</w:t>
      </w:r>
    </w:p>
    <w:p w14:paraId="13D1C33D" w14:textId="05C98568" w:rsidR="00BF3B79" w:rsidRDefault="00BF3B79"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D62F635" w14:textId="77777777" w:rsidR="00BF3B79" w:rsidRDefault="00BF3B79" w:rsidP="00E316AC">
      <w:pPr>
        <w:contextualSpacing/>
        <w:rPr>
          <w:rFonts w:ascii="Arial" w:hAnsi="Arial" w:cs="Arial"/>
          <w:sz w:val="20"/>
          <w:szCs w:val="20"/>
        </w:rPr>
      </w:pPr>
    </w:p>
    <w:p w14:paraId="556A3FDF" w14:textId="77777777" w:rsidR="00BF3B79" w:rsidRDefault="00BF3B79" w:rsidP="00E316AC">
      <w:pPr>
        <w:contextualSpacing/>
        <w:rPr>
          <w:rFonts w:ascii="Arial" w:hAnsi="Arial" w:cs="Arial"/>
          <w:sz w:val="20"/>
          <w:szCs w:val="20"/>
        </w:rPr>
      </w:pPr>
    </w:p>
    <w:p w14:paraId="68212B98" w14:textId="77777777" w:rsidR="00BF3B79" w:rsidRDefault="00BF3B79" w:rsidP="00E316AC">
      <w:pPr>
        <w:contextualSpacing/>
        <w:rPr>
          <w:rFonts w:ascii="Arial" w:hAnsi="Arial" w:cs="Arial"/>
          <w:sz w:val="20"/>
          <w:szCs w:val="20"/>
        </w:rPr>
      </w:pPr>
    </w:p>
    <w:p w14:paraId="5B926166" w14:textId="77777777" w:rsidR="00BF3B79" w:rsidRDefault="00BF3B79" w:rsidP="00E316AC">
      <w:pPr>
        <w:contextualSpacing/>
        <w:rPr>
          <w:rFonts w:ascii="Arial" w:hAnsi="Arial" w:cs="Arial"/>
          <w:sz w:val="20"/>
          <w:szCs w:val="20"/>
        </w:rPr>
      </w:pPr>
    </w:p>
    <w:p w14:paraId="19AF7793" w14:textId="3838DEA0" w:rsidR="00BF3B79" w:rsidRDefault="00BF3B79" w:rsidP="00E316AC">
      <w:pPr>
        <w:contextualSpacing/>
        <w:rPr>
          <w:rFonts w:ascii="Arial" w:hAnsi="Arial" w:cs="Arial"/>
          <w:sz w:val="20"/>
          <w:szCs w:val="20"/>
        </w:rPr>
      </w:pPr>
      <w:r>
        <w:rPr>
          <w:rFonts w:ascii="Arial" w:hAnsi="Arial" w:cs="Arial"/>
          <w:sz w:val="20"/>
          <w:szCs w:val="20"/>
        </w:rPr>
        <w:t>10/2</w:t>
      </w:r>
      <w:r>
        <w:rPr>
          <w:rFonts w:ascii="Arial" w:hAnsi="Arial" w:cs="Arial"/>
          <w:sz w:val="20"/>
          <w:szCs w:val="20"/>
        </w:rPr>
        <w:tab/>
      </w:r>
      <w:r>
        <w:rPr>
          <w:rFonts w:ascii="Arial" w:hAnsi="Arial" w:cs="Arial"/>
          <w:sz w:val="20"/>
          <w:szCs w:val="20"/>
        </w:rPr>
        <w:tab/>
      </w:r>
      <w:r>
        <w:rPr>
          <w:rFonts w:ascii="Arial" w:hAnsi="Arial" w:cs="Arial"/>
          <w:sz w:val="20"/>
          <w:szCs w:val="20"/>
        </w:rPr>
        <w:tab/>
      </w:r>
      <w:r w:rsidR="003C5F0E">
        <w:rPr>
          <w:rFonts w:ascii="Arial" w:hAnsi="Arial" w:cs="Arial"/>
          <w:sz w:val="20"/>
          <w:szCs w:val="20"/>
        </w:rPr>
        <w:t xml:space="preserve">Discuss grading for RAE and peer </w:t>
      </w:r>
    </w:p>
    <w:p w14:paraId="5BE9ED13" w14:textId="7FEEA867" w:rsidR="003C5F0E" w:rsidRDefault="003C5F0E"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Review.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DUE:   FIRST DRAFT OF RAE.</w:t>
      </w:r>
    </w:p>
    <w:p w14:paraId="01BF803E" w14:textId="77777777" w:rsidR="003C5F0E" w:rsidRDefault="003C5F0E" w:rsidP="00E316AC">
      <w:pPr>
        <w:contextualSpacing/>
        <w:rPr>
          <w:rFonts w:ascii="Arial" w:hAnsi="Arial" w:cs="Arial"/>
          <w:sz w:val="20"/>
          <w:szCs w:val="20"/>
        </w:rPr>
      </w:pPr>
    </w:p>
    <w:p w14:paraId="2AA771B6" w14:textId="77777777" w:rsidR="003C5F0E" w:rsidRDefault="003C5F0E" w:rsidP="00E316AC">
      <w:pPr>
        <w:contextualSpacing/>
        <w:rPr>
          <w:rFonts w:ascii="Arial" w:hAnsi="Arial" w:cs="Arial"/>
          <w:sz w:val="20"/>
          <w:szCs w:val="20"/>
        </w:rPr>
      </w:pPr>
    </w:p>
    <w:p w14:paraId="74C22CE1" w14:textId="77777777" w:rsidR="003C5F0E" w:rsidRDefault="003C5F0E" w:rsidP="00E316AC">
      <w:pPr>
        <w:contextualSpacing/>
        <w:rPr>
          <w:rFonts w:ascii="Arial" w:hAnsi="Arial" w:cs="Arial"/>
          <w:sz w:val="20"/>
          <w:szCs w:val="20"/>
        </w:rPr>
      </w:pPr>
    </w:p>
    <w:p w14:paraId="5840BBCF" w14:textId="77777777" w:rsidR="003C5F0E" w:rsidRDefault="003C5F0E" w:rsidP="00E316AC">
      <w:pPr>
        <w:contextualSpacing/>
        <w:rPr>
          <w:rFonts w:ascii="Arial" w:hAnsi="Arial" w:cs="Arial"/>
          <w:sz w:val="20"/>
          <w:szCs w:val="20"/>
        </w:rPr>
      </w:pPr>
    </w:p>
    <w:p w14:paraId="4671C8A5" w14:textId="77777777" w:rsidR="003C5F0E" w:rsidRDefault="003C5F0E" w:rsidP="00E316AC">
      <w:pPr>
        <w:contextualSpacing/>
        <w:rPr>
          <w:rFonts w:ascii="Arial" w:hAnsi="Arial" w:cs="Arial"/>
          <w:sz w:val="20"/>
          <w:szCs w:val="20"/>
        </w:rPr>
      </w:pPr>
    </w:p>
    <w:p w14:paraId="162B309E" w14:textId="4626F84B" w:rsidR="003C5F0E" w:rsidRDefault="003C5F0E" w:rsidP="00E316AC">
      <w:pPr>
        <w:contextualSpacing/>
        <w:rPr>
          <w:rFonts w:ascii="Arial" w:hAnsi="Arial" w:cs="Arial"/>
          <w:sz w:val="20"/>
          <w:szCs w:val="20"/>
        </w:rPr>
      </w:pPr>
      <w:r>
        <w:rPr>
          <w:rFonts w:ascii="Arial" w:hAnsi="Arial" w:cs="Arial"/>
          <w:sz w:val="20"/>
          <w:szCs w:val="20"/>
        </w:rPr>
        <w:t>10/4</w:t>
      </w:r>
      <w:r>
        <w:rPr>
          <w:rFonts w:ascii="Arial" w:hAnsi="Arial" w:cs="Arial"/>
          <w:sz w:val="20"/>
          <w:szCs w:val="20"/>
        </w:rPr>
        <w:tab/>
      </w:r>
      <w:r>
        <w:rPr>
          <w:rFonts w:ascii="Arial" w:hAnsi="Arial" w:cs="Arial"/>
          <w:sz w:val="20"/>
          <w:szCs w:val="20"/>
        </w:rPr>
        <w:tab/>
      </w:r>
      <w:r>
        <w:rPr>
          <w:rFonts w:ascii="Arial" w:hAnsi="Arial" w:cs="Arial"/>
          <w:sz w:val="20"/>
          <w:szCs w:val="20"/>
        </w:rPr>
        <w:tab/>
        <w:t>Discuss RAE revisions.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Read </w:t>
      </w:r>
      <w:r>
        <w:rPr>
          <w:rFonts w:ascii="Arial" w:hAnsi="Arial" w:cs="Arial"/>
          <w:i/>
          <w:sz w:val="20"/>
          <w:szCs w:val="20"/>
        </w:rPr>
        <w:t xml:space="preserve">TSIS </w:t>
      </w:r>
      <w:r>
        <w:rPr>
          <w:rFonts w:ascii="Arial" w:hAnsi="Arial" w:cs="Arial"/>
          <w:sz w:val="20"/>
          <w:szCs w:val="20"/>
        </w:rPr>
        <w:t>C. 10.</w:t>
      </w:r>
    </w:p>
    <w:p w14:paraId="38B923A7" w14:textId="77777777" w:rsidR="009E2919" w:rsidRDefault="009E2919" w:rsidP="00E316AC">
      <w:pPr>
        <w:contextualSpacing/>
        <w:rPr>
          <w:rFonts w:ascii="Arial" w:hAnsi="Arial" w:cs="Arial"/>
          <w:sz w:val="20"/>
          <w:szCs w:val="20"/>
        </w:rPr>
      </w:pPr>
    </w:p>
    <w:p w14:paraId="31998BF8" w14:textId="77777777" w:rsidR="009E2919" w:rsidRDefault="009E2919" w:rsidP="00E316AC">
      <w:pPr>
        <w:contextualSpacing/>
        <w:rPr>
          <w:rFonts w:ascii="Arial" w:hAnsi="Arial" w:cs="Arial"/>
          <w:sz w:val="20"/>
          <w:szCs w:val="20"/>
        </w:rPr>
      </w:pPr>
    </w:p>
    <w:p w14:paraId="6A9B7BD0" w14:textId="77777777" w:rsidR="009E2919" w:rsidRDefault="009E2919" w:rsidP="00E316AC">
      <w:pPr>
        <w:contextualSpacing/>
        <w:rPr>
          <w:rFonts w:ascii="Arial" w:hAnsi="Arial" w:cs="Arial"/>
          <w:sz w:val="20"/>
          <w:szCs w:val="20"/>
        </w:rPr>
      </w:pPr>
    </w:p>
    <w:p w14:paraId="69E9C8C8" w14:textId="77777777" w:rsidR="009E2919" w:rsidRDefault="009E2919" w:rsidP="00E316AC">
      <w:pPr>
        <w:contextualSpacing/>
        <w:rPr>
          <w:rFonts w:ascii="Arial" w:hAnsi="Arial" w:cs="Arial"/>
          <w:sz w:val="20"/>
          <w:szCs w:val="20"/>
        </w:rPr>
      </w:pPr>
    </w:p>
    <w:p w14:paraId="48C881EA" w14:textId="02A870C5" w:rsidR="009E2919" w:rsidRDefault="009E2919" w:rsidP="00E316AC">
      <w:pPr>
        <w:contextualSpacing/>
        <w:rPr>
          <w:rFonts w:ascii="Arial" w:hAnsi="Arial" w:cs="Arial"/>
          <w:sz w:val="20"/>
          <w:szCs w:val="20"/>
        </w:rPr>
      </w:pPr>
      <w:r>
        <w:rPr>
          <w:rFonts w:ascii="Arial" w:hAnsi="Arial" w:cs="Arial"/>
          <w:sz w:val="20"/>
          <w:szCs w:val="20"/>
        </w:rPr>
        <w:t>10/9</w:t>
      </w:r>
      <w:r>
        <w:rPr>
          <w:rFonts w:ascii="Arial" w:hAnsi="Arial" w:cs="Arial"/>
          <w:sz w:val="20"/>
          <w:szCs w:val="20"/>
        </w:rPr>
        <w:tab/>
      </w:r>
      <w:r>
        <w:rPr>
          <w:rFonts w:ascii="Arial" w:hAnsi="Arial" w:cs="Arial"/>
          <w:sz w:val="20"/>
          <w:szCs w:val="20"/>
        </w:rPr>
        <w:tab/>
      </w:r>
      <w:r>
        <w:rPr>
          <w:rFonts w:ascii="Arial" w:hAnsi="Arial" w:cs="Arial"/>
          <w:sz w:val="20"/>
          <w:szCs w:val="20"/>
        </w:rPr>
        <w:tab/>
        <w:t>Begin SAE.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DUE:  RAE FINAL</w:t>
      </w:r>
    </w:p>
    <w:p w14:paraId="4F2CBF01" w14:textId="4D4A178C" w:rsidR="009E2919" w:rsidRDefault="009E2919"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Read articles in Reading Cluster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AD522DC" w14:textId="456DC422" w:rsidR="009E2919" w:rsidRDefault="009E2919"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Assignment prompt, EAA,</w:t>
      </w:r>
    </w:p>
    <w:p w14:paraId="603EE793" w14:textId="1F114333" w:rsidR="009E2919" w:rsidRDefault="009E2919"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xxxiii-xxxvi.</w:t>
      </w:r>
      <w:r>
        <w:rPr>
          <w:rFonts w:ascii="Arial" w:hAnsi="Arial" w:cs="Arial"/>
          <w:sz w:val="20"/>
          <w:szCs w:val="20"/>
        </w:rPr>
        <w:tab/>
      </w:r>
    </w:p>
    <w:p w14:paraId="4753FF9D" w14:textId="77777777" w:rsidR="009E2919" w:rsidRDefault="009E2919" w:rsidP="00E316AC">
      <w:pPr>
        <w:contextualSpacing/>
        <w:rPr>
          <w:rFonts w:ascii="Arial" w:hAnsi="Arial" w:cs="Arial"/>
          <w:sz w:val="20"/>
          <w:szCs w:val="20"/>
        </w:rPr>
      </w:pPr>
    </w:p>
    <w:p w14:paraId="7C8211BC" w14:textId="77777777" w:rsidR="009E2919" w:rsidRDefault="009E2919" w:rsidP="00E316AC">
      <w:pPr>
        <w:contextualSpacing/>
        <w:rPr>
          <w:rFonts w:ascii="Arial" w:hAnsi="Arial" w:cs="Arial"/>
          <w:sz w:val="20"/>
          <w:szCs w:val="20"/>
        </w:rPr>
      </w:pPr>
    </w:p>
    <w:p w14:paraId="24EF4220" w14:textId="77777777" w:rsidR="009E2919" w:rsidRDefault="009E2919" w:rsidP="00E316AC">
      <w:pPr>
        <w:contextualSpacing/>
        <w:rPr>
          <w:rFonts w:ascii="Arial" w:hAnsi="Arial" w:cs="Arial"/>
          <w:sz w:val="20"/>
          <w:szCs w:val="20"/>
        </w:rPr>
      </w:pPr>
    </w:p>
    <w:p w14:paraId="09C87D9A" w14:textId="77777777" w:rsidR="009E2919" w:rsidRDefault="009E2919" w:rsidP="00E316AC">
      <w:pPr>
        <w:contextualSpacing/>
        <w:rPr>
          <w:rFonts w:ascii="Arial" w:hAnsi="Arial" w:cs="Arial"/>
          <w:sz w:val="20"/>
          <w:szCs w:val="20"/>
        </w:rPr>
      </w:pPr>
    </w:p>
    <w:p w14:paraId="6B87245B" w14:textId="77777777" w:rsidR="009E2919" w:rsidRDefault="009E2919" w:rsidP="00E316AC">
      <w:pPr>
        <w:contextualSpacing/>
        <w:rPr>
          <w:rFonts w:ascii="Arial" w:hAnsi="Arial" w:cs="Arial"/>
          <w:sz w:val="20"/>
          <w:szCs w:val="20"/>
        </w:rPr>
      </w:pPr>
    </w:p>
    <w:p w14:paraId="3A8AA5BA" w14:textId="3534C256" w:rsidR="009E2919" w:rsidRDefault="009E2919" w:rsidP="00E316AC">
      <w:pPr>
        <w:contextualSpacing/>
        <w:rPr>
          <w:rFonts w:ascii="Arial" w:hAnsi="Arial" w:cs="Arial"/>
          <w:sz w:val="20"/>
          <w:szCs w:val="20"/>
        </w:rPr>
      </w:pPr>
      <w:r>
        <w:rPr>
          <w:rFonts w:ascii="Arial" w:hAnsi="Arial" w:cs="Arial"/>
          <w:sz w:val="20"/>
          <w:szCs w:val="20"/>
        </w:rPr>
        <w:t>10/11</w:t>
      </w:r>
      <w:r>
        <w:rPr>
          <w:rFonts w:ascii="Arial" w:hAnsi="Arial" w:cs="Arial"/>
          <w:sz w:val="20"/>
          <w:szCs w:val="20"/>
        </w:rPr>
        <w:tab/>
      </w:r>
      <w:r>
        <w:rPr>
          <w:rFonts w:ascii="Arial" w:hAnsi="Arial" w:cs="Arial"/>
          <w:sz w:val="20"/>
          <w:szCs w:val="20"/>
        </w:rPr>
        <w:tab/>
      </w:r>
      <w:r>
        <w:rPr>
          <w:rFonts w:ascii="Arial" w:hAnsi="Arial" w:cs="Arial"/>
          <w:sz w:val="20"/>
          <w:szCs w:val="20"/>
        </w:rPr>
        <w:tab/>
        <w:t>Sweet Synthesis Activity</w:t>
      </w:r>
      <w:r>
        <w:rPr>
          <w:rFonts w:ascii="Arial" w:hAnsi="Arial" w:cs="Arial"/>
          <w:sz w:val="20"/>
          <w:szCs w:val="20"/>
        </w:rPr>
        <w:tab/>
      </w:r>
      <w:r>
        <w:rPr>
          <w:rFonts w:ascii="Arial" w:hAnsi="Arial" w:cs="Arial"/>
          <w:sz w:val="20"/>
          <w:szCs w:val="20"/>
        </w:rPr>
        <w:tab/>
        <w:t>Read articles in chosen reading cluster.</w:t>
      </w:r>
    </w:p>
    <w:p w14:paraId="744BC82D" w14:textId="77777777" w:rsidR="009E2919" w:rsidRDefault="009E2919" w:rsidP="00E316AC">
      <w:pPr>
        <w:contextualSpacing/>
        <w:rPr>
          <w:rFonts w:ascii="Arial" w:hAnsi="Arial" w:cs="Arial"/>
          <w:sz w:val="20"/>
          <w:szCs w:val="20"/>
        </w:rPr>
      </w:pPr>
    </w:p>
    <w:p w14:paraId="7404B559" w14:textId="5A62727D" w:rsidR="009E2919" w:rsidRDefault="009E2919"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Reading Cluster groups.</w:t>
      </w:r>
    </w:p>
    <w:p w14:paraId="589EAD12" w14:textId="53BCC86F" w:rsidR="009E2919" w:rsidRDefault="009E2919"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Last day to drop.</w:t>
      </w:r>
    </w:p>
    <w:p w14:paraId="7E065376" w14:textId="77777777" w:rsidR="009E2919" w:rsidRDefault="009E2919" w:rsidP="00E316AC">
      <w:pPr>
        <w:contextualSpacing/>
        <w:rPr>
          <w:rFonts w:ascii="Arial" w:hAnsi="Arial" w:cs="Arial"/>
          <w:sz w:val="20"/>
          <w:szCs w:val="20"/>
        </w:rPr>
      </w:pPr>
    </w:p>
    <w:p w14:paraId="0C6219D4" w14:textId="77777777" w:rsidR="009E2919" w:rsidRDefault="009E2919" w:rsidP="00E316AC">
      <w:pPr>
        <w:contextualSpacing/>
        <w:rPr>
          <w:rFonts w:ascii="Arial" w:hAnsi="Arial" w:cs="Arial"/>
          <w:sz w:val="20"/>
          <w:szCs w:val="20"/>
        </w:rPr>
      </w:pPr>
    </w:p>
    <w:p w14:paraId="2A8582C7" w14:textId="0649710D" w:rsidR="009E2919" w:rsidRDefault="009E2919" w:rsidP="00E316AC">
      <w:pPr>
        <w:contextualSpacing/>
        <w:rPr>
          <w:rFonts w:ascii="Arial" w:hAnsi="Arial" w:cs="Arial"/>
          <w:sz w:val="20"/>
          <w:szCs w:val="20"/>
        </w:rPr>
      </w:pPr>
      <w:r>
        <w:rPr>
          <w:rFonts w:ascii="Arial" w:hAnsi="Arial" w:cs="Arial"/>
          <w:sz w:val="20"/>
          <w:szCs w:val="20"/>
        </w:rPr>
        <w:t>10/16</w:t>
      </w:r>
      <w:r>
        <w:rPr>
          <w:rFonts w:ascii="Arial" w:hAnsi="Arial" w:cs="Arial"/>
          <w:sz w:val="20"/>
          <w:szCs w:val="20"/>
        </w:rPr>
        <w:tab/>
      </w:r>
      <w:r>
        <w:rPr>
          <w:rFonts w:ascii="Arial" w:hAnsi="Arial" w:cs="Arial"/>
          <w:sz w:val="20"/>
          <w:szCs w:val="20"/>
        </w:rPr>
        <w:tab/>
      </w:r>
      <w:r>
        <w:rPr>
          <w:rFonts w:ascii="Arial" w:hAnsi="Arial" w:cs="Arial"/>
          <w:sz w:val="20"/>
          <w:szCs w:val="20"/>
        </w:rPr>
        <w:tab/>
        <w:t>Structuring arguments.</w:t>
      </w:r>
      <w:r w:rsidR="00305DE3">
        <w:rPr>
          <w:rFonts w:ascii="Arial" w:hAnsi="Arial" w:cs="Arial"/>
          <w:sz w:val="20"/>
          <w:szCs w:val="20"/>
        </w:rPr>
        <w:tab/>
      </w:r>
      <w:r w:rsidR="00305DE3">
        <w:rPr>
          <w:rFonts w:ascii="Arial" w:hAnsi="Arial" w:cs="Arial"/>
          <w:sz w:val="20"/>
          <w:szCs w:val="20"/>
        </w:rPr>
        <w:tab/>
      </w:r>
      <w:r w:rsidR="00305DE3">
        <w:rPr>
          <w:rFonts w:ascii="Arial" w:hAnsi="Arial" w:cs="Arial"/>
          <w:sz w:val="20"/>
          <w:szCs w:val="20"/>
        </w:rPr>
        <w:tab/>
        <w:t>Read EAA C. 7.</w:t>
      </w:r>
    </w:p>
    <w:p w14:paraId="03163D44" w14:textId="1F22DA9E" w:rsidR="00305DE3" w:rsidRDefault="00305DE3"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 EAA p. 129.</w:t>
      </w:r>
    </w:p>
    <w:p w14:paraId="3FD38470" w14:textId="23C18E68" w:rsidR="009E2919" w:rsidRDefault="009E2919"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305DE3">
        <w:rPr>
          <w:rFonts w:ascii="Arial" w:hAnsi="Arial" w:cs="Arial"/>
          <w:sz w:val="20"/>
          <w:szCs w:val="20"/>
        </w:rPr>
        <w:t>Synthesis Essay free write</w:t>
      </w:r>
    </w:p>
    <w:p w14:paraId="335A2170" w14:textId="77777777" w:rsidR="00305DE3" w:rsidRDefault="00305DE3" w:rsidP="00E316AC">
      <w:pPr>
        <w:contextualSpacing/>
        <w:rPr>
          <w:rFonts w:ascii="Arial" w:hAnsi="Arial" w:cs="Arial"/>
          <w:sz w:val="20"/>
          <w:szCs w:val="20"/>
        </w:rPr>
      </w:pPr>
    </w:p>
    <w:p w14:paraId="5380FD44" w14:textId="77777777" w:rsidR="00305DE3" w:rsidRDefault="00305DE3" w:rsidP="00E316AC">
      <w:pPr>
        <w:contextualSpacing/>
        <w:rPr>
          <w:rFonts w:ascii="Arial" w:hAnsi="Arial" w:cs="Arial"/>
          <w:sz w:val="20"/>
          <w:szCs w:val="20"/>
        </w:rPr>
      </w:pPr>
    </w:p>
    <w:p w14:paraId="1680F4DB" w14:textId="77777777" w:rsidR="00305DE3" w:rsidRDefault="00305DE3" w:rsidP="00E316AC">
      <w:pPr>
        <w:contextualSpacing/>
        <w:rPr>
          <w:rFonts w:ascii="Arial" w:hAnsi="Arial" w:cs="Arial"/>
          <w:sz w:val="20"/>
          <w:szCs w:val="20"/>
        </w:rPr>
      </w:pPr>
    </w:p>
    <w:p w14:paraId="1ABAE56B" w14:textId="286D124C" w:rsidR="00305DE3" w:rsidRDefault="00305DE3" w:rsidP="00E316AC">
      <w:pPr>
        <w:contextualSpacing/>
        <w:rPr>
          <w:rFonts w:ascii="Arial" w:hAnsi="Arial" w:cs="Arial"/>
          <w:sz w:val="20"/>
          <w:szCs w:val="20"/>
        </w:rPr>
      </w:pPr>
      <w:r>
        <w:rPr>
          <w:rFonts w:ascii="Arial" w:hAnsi="Arial" w:cs="Arial"/>
          <w:sz w:val="20"/>
          <w:szCs w:val="20"/>
        </w:rPr>
        <w:t>10/18</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Advancing arguments and </w:t>
      </w:r>
      <w:r>
        <w:rPr>
          <w:rFonts w:ascii="Arial" w:hAnsi="Arial" w:cs="Arial"/>
          <w:sz w:val="20"/>
          <w:szCs w:val="20"/>
        </w:rPr>
        <w:tab/>
      </w:r>
      <w:r>
        <w:rPr>
          <w:rFonts w:ascii="Arial" w:hAnsi="Arial" w:cs="Arial"/>
          <w:sz w:val="20"/>
          <w:szCs w:val="20"/>
        </w:rPr>
        <w:tab/>
        <w:t>READ:  TSIS C. 4 and 5</w:t>
      </w:r>
    </w:p>
    <w:p w14:paraId="2A681109" w14:textId="5E5CDCB1" w:rsidR="00305DE3" w:rsidRDefault="00305DE3"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Writing claims and reasons.</w:t>
      </w:r>
      <w:r>
        <w:rPr>
          <w:rFonts w:ascii="Arial" w:hAnsi="Arial" w:cs="Arial"/>
          <w:sz w:val="20"/>
          <w:szCs w:val="20"/>
        </w:rPr>
        <w:tab/>
      </w:r>
      <w:r>
        <w:rPr>
          <w:rFonts w:ascii="Arial" w:hAnsi="Arial" w:cs="Arial"/>
          <w:sz w:val="20"/>
          <w:szCs w:val="20"/>
        </w:rPr>
        <w:tab/>
      </w:r>
      <w:r w:rsidR="003802AC">
        <w:rPr>
          <w:rFonts w:ascii="Arial" w:hAnsi="Arial" w:cs="Arial"/>
          <w:sz w:val="20"/>
          <w:szCs w:val="20"/>
        </w:rPr>
        <w:t>TSIS</w:t>
      </w:r>
      <w:r>
        <w:rPr>
          <w:rFonts w:ascii="Arial" w:hAnsi="Arial" w:cs="Arial"/>
          <w:sz w:val="20"/>
          <w:szCs w:val="20"/>
        </w:rPr>
        <w:t xml:space="preserve"> C</w:t>
      </w:r>
      <w:r w:rsidR="003802AC">
        <w:rPr>
          <w:rFonts w:ascii="Arial" w:hAnsi="Arial" w:cs="Arial"/>
          <w:sz w:val="20"/>
          <w:szCs w:val="20"/>
        </w:rPr>
        <w:t xml:space="preserve"> </w:t>
      </w:r>
      <w:r>
        <w:rPr>
          <w:rFonts w:ascii="Arial" w:hAnsi="Arial" w:cs="Arial"/>
          <w:sz w:val="20"/>
          <w:szCs w:val="20"/>
        </w:rPr>
        <w:t>5, Exer 2, p. 77 or</w:t>
      </w:r>
    </w:p>
    <w:p w14:paraId="1E0054CC" w14:textId="2B8B671E" w:rsidR="00305DE3" w:rsidRDefault="00305DE3"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Response EAA, p. 131</w:t>
      </w:r>
    </w:p>
    <w:p w14:paraId="712E1B27" w14:textId="3484F647" w:rsidR="00305DE3" w:rsidRDefault="00305DE3"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Using Reading Clusters.</w:t>
      </w:r>
    </w:p>
    <w:p w14:paraId="75062808" w14:textId="77777777" w:rsidR="003802AC" w:rsidRDefault="003802AC" w:rsidP="00E316AC">
      <w:pPr>
        <w:contextualSpacing/>
        <w:rPr>
          <w:rFonts w:ascii="Arial" w:hAnsi="Arial" w:cs="Arial"/>
          <w:sz w:val="20"/>
          <w:szCs w:val="20"/>
        </w:rPr>
      </w:pPr>
    </w:p>
    <w:p w14:paraId="083AA5C2" w14:textId="77777777" w:rsidR="003802AC" w:rsidRDefault="003802AC" w:rsidP="00E316AC">
      <w:pPr>
        <w:contextualSpacing/>
        <w:rPr>
          <w:rFonts w:ascii="Arial" w:hAnsi="Arial" w:cs="Arial"/>
          <w:sz w:val="20"/>
          <w:szCs w:val="20"/>
        </w:rPr>
      </w:pPr>
    </w:p>
    <w:p w14:paraId="0AB09D08" w14:textId="77777777" w:rsidR="00305DE3" w:rsidRDefault="00305DE3" w:rsidP="00E316AC">
      <w:pPr>
        <w:contextualSpacing/>
        <w:rPr>
          <w:rFonts w:ascii="Arial" w:hAnsi="Arial" w:cs="Arial"/>
          <w:sz w:val="20"/>
          <w:szCs w:val="20"/>
        </w:rPr>
      </w:pPr>
    </w:p>
    <w:p w14:paraId="4CFD4B3E" w14:textId="5994F054" w:rsidR="00305DE3" w:rsidRDefault="00305DE3" w:rsidP="00E316AC">
      <w:pPr>
        <w:contextualSpacing/>
        <w:rPr>
          <w:rFonts w:ascii="Arial" w:hAnsi="Arial" w:cs="Arial"/>
          <w:sz w:val="20"/>
          <w:szCs w:val="20"/>
        </w:rPr>
      </w:pPr>
      <w:r>
        <w:rPr>
          <w:rFonts w:ascii="Arial" w:hAnsi="Arial" w:cs="Arial"/>
          <w:sz w:val="20"/>
          <w:szCs w:val="20"/>
        </w:rPr>
        <w:t>10/23</w:t>
      </w:r>
      <w:r>
        <w:rPr>
          <w:rFonts w:ascii="Arial" w:hAnsi="Arial" w:cs="Arial"/>
          <w:sz w:val="20"/>
          <w:szCs w:val="20"/>
        </w:rPr>
        <w:tab/>
      </w:r>
      <w:r>
        <w:rPr>
          <w:rFonts w:ascii="Arial" w:hAnsi="Arial" w:cs="Arial"/>
          <w:sz w:val="20"/>
          <w:szCs w:val="20"/>
        </w:rPr>
        <w:tab/>
      </w:r>
      <w:r>
        <w:rPr>
          <w:rFonts w:ascii="Arial" w:hAnsi="Arial" w:cs="Arial"/>
          <w:sz w:val="20"/>
          <w:szCs w:val="20"/>
        </w:rPr>
        <w:tab/>
        <w:t>Art</w:t>
      </w:r>
      <w:r w:rsidR="003802AC">
        <w:rPr>
          <w:rFonts w:ascii="Arial" w:hAnsi="Arial" w:cs="Arial"/>
          <w:sz w:val="20"/>
          <w:szCs w:val="20"/>
        </w:rPr>
        <w:t xml:space="preserve"> of Summarizing</w:t>
      </w:r>
      <w:r w:rsidR="003802AC">
        <w:rPr>
          <w:rFonts w:ascii="Arial" w:hAnsi="Arial" w:cs="Arial"/>
          <w:sz w:val="20"/>
          <w:szCs w:val="20"/>
        </w:rPr>
        <w:tab/>
      </w:r>
      <w:r w:rsidR="003802AC">
        <w:rPr>
          <w:rFonts w:ascii="Arial" w:hAnsi="Arial" w:cs="Arial"/>
          <w:sz w:val="20"/>
          <w:szCs w:val="20"/>
        </w:rPr>
        <w:tab/>
      </w:r>
      <w:r w:rsidR="003802AC">
        <w:rPr>
          <w:rFonts w:ascii="Arial" w:hAnsi="Arial" w:cs="Arial"/>
          <w:sz w:val="20"/>
          <w:szCs w:val="20"/>
        </w:rPr>
        <w:tab/>
        <w:t>EAA, C. 7, 130</w:t>
      </w:r>
      <w:r>
        <w:rPr>
          <w:rFonts w:ascii="Arial" w:hAnsi="Arial" w:cs="Arial"/>
          <w:sz w:val="20"/>
          <w:szCs w:val="20"/>
        </w:rPr>
        <w:t xml:space="preserve">-144 and </w:t>
      </w:r>
    </w:p>
    <w:p w14:paraId="2C3C7187" w14:textId="4DA06FA0" w:rsidR="00305DE3" w:rsidRDefault="00305DE3"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TSIS C 2.</w:t>
      </w:r>
    </w:p>
    <w:p w14:paraId="3EDA0938" w14:textId="1DFFA432" w:rsidR="00305DE3" w:rsidRDefault="00305DE3"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Response EAA 142-3</w:t>
      </w:r>
    </w:p>
    <w:p w14:paraId="41D4A7C6" w14:textId="77777777" w:rsidR="003802AC" w:rsidRDefault="003802AC" w:rsidP="00E316AC">
      <w:pPr>
        <w:contextualSpacing/>
        <w:rPr>
          <w:rFonts w:ascii="Arial" w:hAnsi="Arial" w:cs="Arial"/>
          <w:sz w:val="20"/>
          <w:szCs w:val="20"/>
        </w:rPr>
      </w:pPr>
    </w:p>
    <w:p w14:paraId="163527EE" w14:textId="77777777" w:rsidR="003802AC" w:rsidRDefault="003802AC" w:rsidP="00E316AC">
      <w:pPr>
        <w:contextualSpacing/>
        <w:rPr>
          <w:rFonts w:ascii="Arial" w:hAnsi="Arial" w:cs="Arial"/>
          <w:sz w:val="20"/>
          <w:szCs w:val="20"/>
        </w:rPr>
      </w:pPr>
    </w:p>
    <w:p w14:paraId="10499680" w14:textId="77777777" w:rsidR="003802AC" w:rsidRDefault="003802AC" w:rsidP="00E316AC">
      <w:pPr>
        <w:contextualSpacing/>
        <w:rPr>
          <w:rFonts w:ascii="Arial" w:hAnsi="Arial" w:cs="Arial"/>
          <w:sz w:val="20"/>
          <w:szCs w:val="20"/>
        </w:rPr>
      </w:pPr>
    </w:p>
    <w:p w14:paraId="721F7973" w14:textId="0C868559" w:rsidR="003802AC" w:rsidRDefault="003802AC" w:rsidP="00E316AC">
      <w:pPr>
        <w:contextualSpacing/>
        <w:rPr>
          <w:rFonts w:ascii="Arial" w:hAnsi="Arial" w:cs="Arial"/>
          <w:sz w:val="20"/>
          <w:szCs w:val="20"/>
        </w:rPr>
      </w:pPr>
      <w:r>
        <w:rPr>
          <w:rFonts w:ascii="Arial" w:hAnsi="Arial" w:cs="Arial"/>
          <w:sz w:val="20"/>
          <w:szCs w:val="20"/>
        </w:rPr>
        <w:t>10/25</w:t>
      </w:r>
      <w:r>
        <w:rPr>
          <w:rFonts w:ascii="Arial" w:hAnsi="Arial" w:cs="Arial"/>
          <w:sz w:val="20"/>
          <w:szCs w:val="20"/>
        </w:rPr>
        <w:tab/>
      </w:r>
      <w:r>
        <w:rPr>
          <w:rFonts w:ascii="Arial" w:hAnsi="Arial" w:cs="Arial"/>
          <w:sz w:val="20"/>
          <w:szCs w:val="20"/>
        </w:rPr>
        <w:tab/>
      </w:r>
      <w:r>
        <w:rPr>
          <w:rFonts w:ascii="Arial" w:hAnsi="Arial" w:cs="Arial"/>
          <w:sz w:val="20"/>
          <w:szCs w:val="20"/>
        </w:rPr>
        <w:tab/>
        <w:t>Naysayer and Summarizing the</w:t>
      </w:r>
      <w:r>
        <w:rPr>
          <w:rFonts w:ascii="Arial" w:hAnsi="Arial" w:cs="Arial"/>
          <w:sz w:val="20"/>
          <w:szCs w:val="20"/>
        </w:rPr>
        <w:tab/>
      </w:r>
      <w:r>
        <w:rPr>
          <w:rFonts w:ascii="Arial" w:hAnsi="Arial" w:cs="Arial"/>
          <w:sz w:val="20"/>
          <w:szCs w:val="20"/>
        </w:rPr>
        <w:tab/>
        <w:t>Review TSIS C. 6</w:t>
      </w:r>
    </w:p>
    <w:p w14:paraId="25A83C85" w14:textId="607993B1" w:rsidR="003802AC" w:rsidRDefault="003802AC"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Opposition.</w:t>
      </w:r>
    </w:p>
    <w:p w14:paraId="3C831F86" w14:textId="5A71D3D1" w:rsidR="003802AC" w:rsidRDefault="003802AC"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363C3">
        <w:rPr>
          <w:rFonts w:ascii="Arial" w:hAnsi="Arial" w:cs="Arial"/>
          <w:sz w:val="20"/>
          <w:szCs w:val="20"/>
        </w:rPr>
        <w:t>In-class. TSIS C. 2, Exer 1</w:t>
      </w:r>
      <w:r>
        <w:rPr>
          <w:rFonts w:ascii="Arial" w:hAnsi="Arial" w:cs="Arial"/>
          <w:sz w:val="20"/>
          <w:szCs w:val="20"/>
        </w:rPr>
        <w:t>, p. 40</w:t>
      </w:r>
    </w:p>
    <w:p w14:paraId="31117105" w14:textId="77777777" w:rsidR="003802AC" w:rsidRDefault="003802AC" w:rsidP="00E316AC">
      <w:pPr>
        <w:contextualSpacing/>
        <w:rPr>
          <w:rFonts w:ascii="Arial" w:hAnsi="Arial" w:cs="Arial"/>
          <w:sz w:val="20"/>
          <w:szCs w:val="20"/>
        </w:rPr>
      </w:pPr>
    </w:p>
    <w:p w14:paraId="2883FCDF" w14:textId="77777777" w:rsidR="003802AC" w:rsidRDefault="003802AC" w:rsidP="00E316AC">
      <w:pPr>
        <w:contextualSpacing/>
        <w:rPr>
          <w:rFonts w:ascii="Arial" w:hAnsi="Arial" w:cs="Arial"/>
          <w:sz w:val="20"/>
          <w:szCs w:val="20"/>
        </w:rPr>
      </w:pPr>
    </w:p>
    <w:p w14:paraId="6A88BA72" w14:textId="77777777" w:rsidR="003802AC" w:rsidRDefault="003802AC" w:rsidP="00E316AC">
      <w:pPr>
        <w:contextualSpacing/>
        <w:rPr>
          <w:rFonts w:ascii="Arial" w:hAnsi="Arial" w:cs="Arial"/>
          <w:sz w:val="20"/>
          <w:szCs w:val="20"/>
        </w:rPr>
      </w:pPr>
    </w:p>
    <w:p w14:paraId="1A65938A" w14:textId="02AEF004" w:rsidR="003802AC" w:rsidRDefault="003802AC" w:rsidP="00E316AC">
      <w:pPr>
        <w:contextualSpacing/>
        <w:rPr>
          <w:rFonts w:ascii="Arial" w:hAnsi="Arial" w:cs="Arial"/>
          <w:sz w:val="20"/>
          <w:szCs w:val="20"/>
        </w:rPr>
      </w:pPr>
      <w:r>
        <w:rPr>
          <w:rFonts w:ascii="Arial" w:hAnsi="Arial" w:cs="Arial"/>
          <w:sz w:val="20"/>
          <w:szCs w:val="20"/>
        </w:rPr>
        <w:t>10/30</w:t>
      </w:r>
      <w:r>
        <w:rPr>
          <w:rFonts w:ascii="Arial" w:hAnsi="Arial" w:cs="Arial"/>
          <w:sz w:val="20"/>
          <w:szCs w:val="20"/>
        </w:rPr>
        <w:tab/>
      </w:r>
      <w:r>
        <w:rPr>
          <w:rFonts w:ascii="Arial" w:hAnsi="Arial" w:cs="Arial"/>
          <w:sz w:val="20"/>
          <w:szCs w:val="20"/>
        </w:rPr>
        <w:tab/>
      </w:r>
      <w:r>
        <w:rPr>
          <w:rFonts w:ascii="Arial" w:hAnsi="Arial" w:cs="Arial"/>
          <w:sz w:val="20"/>
          <w:szCs w:val="20"/>
        </w:rPr>
        <w:tab/>
        <w:t>Effectively quoting and incorporating</w:t>
      </w:r>
      <w:r>
        <w:rPr>
          <w:rFonts w:ascii="Arial" w:hAnsi="Arial" w:cs="Arial"/>
          <w:sz w:val="20"/>
          <w:szCs w:val="20"/>
        </w:rPr>
        <w:tab/>
      </w:r>
      <w:r w:rsidR="008363C3">
        <w:rPr>
          <w:rFonts w:ascii="Arial" w:hAnsi="Arial" w:cs="Arial"/>
          <w:sz w:val="20"/>
          <w:szCs w:val="20"/>
        </w:rPr>
        <w:t>TSIS  c. 3</w:t>
      </w:r>
    </w:p>
    <w:p w14:paraId="4CF5B7DA" w14:textId="2D2A14E3" w:rsidR="003802AC" w:rsidRDefault="003802AC"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363C3">
        <w:rPr>
          <w:rFonts w:ascii="Arial" w:hAnsi="Arial" w:cs="Arial"/>
          <w:sz w:val="20"/>
          <w:szCs w:val="20"/>
        </w:rPr>
        <w:t>S</w:t>
      </w:r>
      <w:r>
        <w:rPr>
          <w:rFonts w:ascii="Arial" w:hAnsi="Arial" w:cs="Arial"/>
          <w:sz w:val="20"/>
          <w:szCs w:val="20"/>
        </w:rPr>
        <w:t>ources</w:t>
      </w:r>
    </w:p>
    <w:p w14:paraId="3AA3CA77" w14:textId="5E93ED8A" w:rsidR="008363C3" w:rsidRDefault="008363C3"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p>
    <w:p w14:paraId="6C0CA5FD" w14:textId="77777777" w:rsidR="008363C3" w:rsidRDefault="008363C3" w:rsidP="00E316AC">
      <w:pPr>
        <w:contextualSpacing/>
        <w:rPr>
          <w:rFonts w:ascii="Arial" w:hAnsi="Arial" w:cs="Arial"/>
          <w:sz w:val="20"/>
          <w:szCs w:val="20"/>
        </w:rPr>
      </w:pPr>
    </w:p>
    <w:p w14:paraId="3C48D977" w14:textId="77777777" w:rsidR="008363C3" w:rsidRDefault="008363C3" w:rsidP="00E316AC">
      <w:pPr>
        <w:contextualSpacing/>
        <w:rPr>
          <w:rFonts w:ascii="Arial" w:hAnsi="Arial" w:cs="Arial"/>
          <w:sz w:val="20"/>
          <w:szCs w:val="20"/>
        </w:rPr>
      </w:pPr>
    </w:p>
    <w:p w14:paraId="15A4B352" w14:textId="4F18F4E1" w:rsidR="008363C3" w:rsidRDefault="008363C3" w:rsidP="00E316AC">
      <w:pPr>
        <w:contextualSpacing/>
        <w:rPr>
          <w:rFonts w:ascii="Arial" w:hAnsi="Arial" w:cs="Arial"/>
          <w:sz w:val="20"/>
          <w:szCs w:val="20"/>
        </w:rPr>
      </w:pPr>
      <w:r>
        <w:rPr>
          <w:rFonts w:ascii="Arial" w:hAnsi="Arial" w:cs="Arial"/>
          <w:sz w:val="20"/>
          <w:szCs w:val="20"/>
        </w:rPr>
        <w:t>11/1</w:t>
      </w:r>
      <w:r>
        <w:rPr>
          <w:rFonts w:ascii="Arial" w:hAnsi="Arial" w:cs="Arial"/>
          <w:sz w:val="20"/>
          <w:szCs w:val="20"/>
        </w:rPr>
        <w:tab/>
      </w:r>
      <w:r>
        <w:rPr>
          <w:rFonts w:ascii="Arial" w:hAnsi="Arial" w:cs="Arial"/>
          <w:sz w:val="20"/>
          <w:szCs w:val="20"/>
        </w:rPr>
        <w:tab/>
      </w:r>
      <w:r>
        <w:rPr>
          <w:rFonts w:ascii="Arial" w:hAnsi="Arial" w:cs="Arial"/>
          <w:sz w:val="20"/>
          <w:szCs w:val="20"/>
        </w:rPr>
        <w:tab/>
        <w:t>Argument of fact.</w:t>
      </w:r>
      <w:r>
        <w:rPr>
          <w:rFonts w:ascii="Arial" w:hAnsi="Arial" w:cs="Arial"/>
          <w:sz w:val="20"/>
          <w:szCs w:val="20"/>
        </w:rPr>
        <w:tab/>
      </w:r>
      <w:r>
        <w:rPr>
          <w:rFonts w:ascii="Arial" w:hAnsi="Arial" w:cs="Arial"/>
          <w:sz w:val="20"/>
          <w:szCs w:val="20"/>
        </w:rPr>
        <w:tab/>
      </w:r>
      <w:r>
        <w:rPr>
          <w:rFonts w:ascii="Arial" w:hAnsi="Arial" w:cs="Arial"/>
          <w:sz w:val="20"/>
          <w:szCs w:val="20"/>
        </w:rPr>
        <w:tab/>
        <w:t>EAA  c 8</w:t>
      </w:r>
    </w:p>
    <w:p w14:paraId="0B773BF3" w14:textId="77777777" w:rsidR="008363C3" w:rsidRDefault="008363C3"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EAA p. 154</w:t>
      </w:r>
    </w:p>
    <w:p w14:paraId="53C90AC8" w14:textId="77777777" w:rsidR="008363C3" w:rsidRDefault="008363C3" w:rsidP="00E316AC">
      <w:pPr>
        <w:contextualSpacing/>
        <w:rPr>
          <w:rFonts w:ascii="Arial" w:hAnsi="Arial" w:cs="Arial"/>
          <w:sz w:val="20"/>
          <w:szCs w:val="20"/>
        </w:rPr>
      </w:pPr>
    </w:p>
    <w:p w14:paraId="62AF88E0" w14:textId="77777777" w:rsidR="008363C3" w:rsidRDefault="008363C3" w:rsidP="00E316AC">
      <w:pPr>
        <w:contextualSpacing/>
        <w:rPr>
          <w:rFonts w:ascii="Arial" w:hAnsi="Arial" w:cs="Arial"/>
          <w:sz w:val="20"/>
          <w:szCs w:val="20"/>
        </w:rPr>
      </w:pPr>
    </w:p>
    <w:p w14:paraId="0322DAA3" w14:textId="77777777" w:rsidR="008363C3" w:rsidRDefault="008363C3" w:rsidP="00E316AC">
      <w:pPr>
        <w:contextualSpacing/>
        <w:rPr>
          <w:rFonts w:ascii="Arial" w:hAnsi="Arial" w:cs="Arial"/>
          <w:sz w:val="20"/>
          <w:szCs w:val="20"/>
        </w:rPr>
      </w:pPr>
    </w:p>
    <w:p w14:paraId="6B2A49D9" w14:textId="460F56D3" w:rsidR="008363C3" w:rsidRDefault="008363C3" w:rsidP="00E316AC">
      <w:pPr>
        <w:contextualSpacing/>
        <w:rPr>
          <w:rFonts w:ascii="Arial" w:hAnsi="Arial" w:cs="Arial"/>
          <w:sz w:val="20"/>
          <w:szCs w:val="20"/>
        </w:rPr>
      </w:pPr>
      <w:r>
        <w:rPr>
          <w:rFonts w:ascii="Arial" w:hAnsi="Arial" w:cs="Arial"/>
          <w:sz w:val="20"/>
          <w:szCs w:val="20"/>
        </w:rPr>
        <w:t>11/6</w:t>
      </w:r>
      <w:r>
        <w:rPr>
          <w:rFonts w:ascii="Arial" w:hAnsi="Arial" w:cs="Arial"/>
          <w:sz w:val="20"/>
          <w:szCs w:val="20"/>
        </w:rPr>
        <w:tab/>
      </w:r>
      <w:r>
        <w:rPr>
          <w:rFonts w:ascii="Arial" w:hAnsi="Arial" w:cs="Arial"/>
          <w:sz w:val="20"/>
          <w:szCs w:val="20"/>
        </w:rPr>
        <w:tab/>
      </w:r>
      <w:r>
        <w:rPr>
          <w:rFonts w:ascii="Arial" w:hAnsi="Arial" w:cs="Arial"/>
          <w:sz w:val="20"/>
          <w:szCs w:val="20"/>
        </w:rPr>
        <w:tab/>
        <w:t>Peer review prompt</w:t>
      </w:r>
      <w:r>
        <w:rPr>
          <w:rFonts w:ascii="Arial" w:hAnsi="Arial" w:cs="Arial"/>
          <w:sz w:val="20"/>
          <w:szCs w:val="20"/>
        </w:rPr>
        <w:tab/>
      </w:r>
      <w:r>
        <w:rPr>
          <w:rFonts w:ascii="Arial" w:hAnsi="Arial" w:cs="Arial"/>
          <w:sz w:val="20"/>
          <w:szCs w:val="20"/>
        </w:rPr>
        <w:tab/>
      </w:r>
      <w:r>
        <w:rPr>
          <w:rFonts w:ascii="Arial" w:hAnsi="Arial" w:cs="Arial"/>
          <w:sz w:val="20"/>
          <w:szCs w:val="20"/>
        </w:rPr>
        <w:tab/>
        <w:t>DUE:  First Draft of SE</w:t>
      </w:r>
    </w:p>
    <w:p w14:paraId="5582C913" w14:textId="77777777" w:rsidR="008363C3" w:rsidRDefault="008363C3" w:rsidP="00E316AC">
      <w:pPr>
        <w:contextualSpacing/>
        <w:rPr>
          <w:rFonts w:ascii="Arial" w:hAnsi="Arial" w:cs="Arial"/>
          <w:sz w:val="20"/>
          <w:szCs w:val="20"/>
        </w:rPr>
      </w:pPr>
    </w:p>
    <w:p w14:paraId="1568B160" w14:textId="77777777" w:rsidR="008363C3" w:rsidRDefault="008363C3" w:rsidP="00E316AC">
      <w:pPr>
        <w:contextualSpacing/>
        <w:rPr>
          <w:rFonts w:ascii="Arial" w:hAnsi="Arial" w:cs="Arial"/>
          <w:sz w:val="20"/>
          <w:szCs w:val="20"/>
        </w:rPr>
      </w:pPr>
    </w:p>
    <w:p w14:paraId="6C6970B0" w14:textId="77777777" w:rsidR="008363C3" w:rsidRDefault="008363C3" w:rsidP="00E316AC">
      <w:pPr>
        <w:contextualSpacing/>
        <w:rPr>
          <w:rFonts w:ascii="Arial" w:hAnsi="Arial" w:cs="Arial"/>
          <w:sz w:val="20"/>
          <w:szCs w:val="20"/>
        </w:rPr>
      </w:pPr>
    </w:p>
    <w:p w14:paraId="2414EE59" w14:textId="77777777" w:rsidR="008363C3" w:rsidRDefault="008363C3" w:rsidP="00E316AC">
      <w:pPr>
        <w:contextualSpacing/>
        <w:rPr>
          <w:rFonts w:ascii="Arial" w:hAnsi="Arial" w:cs="Arial"/>
          <w:sz w:val="20"/>
          <w:szCs w:val="20"/>
        </w:rPr>
      </w:pPr>
    </w:p>
    <w:p w14:paraId="5208A113" w14:textId="4AB40BE6" w:rsidR="008363C3" w:rsidRDefault="008363C3" w:rsidP="00E316AC">
      <w:pPr>
        <w:contextualSpacing/>
        <w:rPr>
          <w:rFonts w:ascii="Arial" w:hAnsi="Arial" w:cs="Arial"/>
          <w:sz w:val="20"/>
          <w:szCs w:val="20"/>
        </w:rPr>
      </w:pPr>
      <w:r>
        <w:rPr>
          <w:rFonts w:ascii="Arial" w:hAnsi="Arial" w:cs="Arial"/>
          <w:sz w:val="20"/>
          <w:szCs w:val="20"/>
        </w:rPr>
        <w:t>11/8</w:t>
      </w:r>
      <w:r>
        <w:rPr>
          <w:rFonts w:ascii="Arial" w:hAnsi="Arial" w:cs="Arial"/>
          <w:sz w:val="20"/>
          <w:szCs w:val="20"/>
        </w:rPr>
        <w:tab/>
      </w:r>
      <w:r>
        <w:rPr>
          <w:rFonts w:ascii="Arial" w:hAnsi="Arial" w:cs="Arial"/>
          <w:sz w:val="20"/>
          <w:szCs w:val="20"/>
        </w:rPr>
        <w:tab/>
      </w:r>
      <w:r>
        <w:rPr>
          <w:rFonts w:ascii="Arial" w:hAnsi="Arial" w:cs="Arial"/>
          <w:sz w:val="20"/>
          <w:szCs w:val="20"/>
        </w:rPr>
        <w:tab/>
        <w:t>Discuss SE grading.</w:t>
      </w:r>
      <w:r>
        <w:rPr>
          <w:rFonts w:ascii="Arial" w:hAnsi="Arial" w:cs="Arial"/>
          <w:sz w:val="20"/>
          <w:szCs w:val="20"/>
        </w:rPr>
        <w:tab/>
      </w:r>
      <w:r>
        <w:rPr>
          <w:rFonts w:ascii="Arial" w:hAnsi="Arial" w:cs="Arial"/>
          <w:sz w:val="20"/>
          <w:szCs w:val="20"/>
        </w:rPr>
        <w:tab/>
      </w:r>
      <w:r>
        <w:rPr>
          <w:rFonts w:ascii="Arial" w:hAnsi="Arial" w:cs="Arial"/>
          <w:sz w:val="20"/>
          <w:szCs w:val="20"/>
        </w:rPr>
        <w:tab/>
        <w:t>SE grading criteria</w:t>
      </w:r>
    </w:p>
    <w:p w14:paraId="6C6A7269" w14:textId="77777777" w:rsidR="008363C3" w:rsidRDefault="008363C3" w:rsidP="00E316AC">
      <w:pPr>
        <w:contextualSpacing/>
        <w:rPr>
          <w:rFonts w:ascii="Arial" w:hAnsi="Arial" w:cs="Arial"/>
          <w:sz w:val="20"/>
          <w:szCs w:val="20"/>
        </w:rPr>
      </w:pPr>
    </w:p>
    <w:p w14:paraId="30184074" w14:textId="4B4AD340" w:rsidR="008363C3" w:rsidRDefault="008363C3"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Sample SE read aloud.</w:t>
      </w:r>
      <w:r>
        <w:rPr>
          <w:rFonts w:ascii="Arial" w:hAnsi="Arial" w:cs="Arial"/>
          <w:sz w:val="20"/>
          <w:szCs w:val="20"/>
        </w:rPr>
        <w:tab/>
      </w:r>
      <w:r>
        <w:rPr>
          <w:rFonts w:ascii="Arial" w:hAnsi="Arial" w:cs="Arial"/>
          <w:sz w:val="20"/>
          <w:szCs w:val="20"/>
        </w:rPr>
        <w:tab/>
      </w:r>
      <w:r>
        <w:rPr>
          <w:rFonts w:ascii="Arial" w:hAnsi="Arial" w:cs="Arial"/>
          <w:sz w:val="20"/>
          <w:szCs w:val="20"/>
        </w:rPr>
        <w:tab/>
        <w:t>EAA xxxvii-xxxix</w:t>
      </w:r>
    </w:p>
    <w:p w14:paraId="109711F3" w14:textId="1732A7EF" w:rsidR="008363C3" w:rsidRDefault="008363C3"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831C7">
        <w:rPr>
          <w:rFonts w:ascii="Arial" w:hAnsi="Arial" w:cs="Arial"/>
          <w:sz w:val="20"/>
          <w:szCs w:val="20"/>
        </w:rPr>
        <w:tab/>
      </w:r>
      <w:r w:rsidR="00A831C7">
        <w:rPr>
          <w:rFonts w:ascii="Arial" w:hAnsi="Arial" w:cs="Arial"/>
          <w:sz w:val="20"/>
          <w:szCs w:val="20"/>
        </w:rPr>
        <w:tab/>
      </w:r>
      <w:r w:rsidR="00A831C7">
        <w:rPr>
          <w:rFonts w:ascii="Arial" w:hAnsi="Arial" w:cs="Arial"/>
          <w:sz w:val="20"/>
          <w:szCs w:val="20"/>
        </w:rPr>
        <w:tab/>
      </w:r>
      <w:r w:rsidR="00A831C7">
        <w:rPr>
          <w:rFonts w:ascii="Arial" w:hAnsi="Arial" w:cs="Arial"/>
          <w:sz w:val="20"/>
          <w:szCs w:val="20"/>
        </w:rPr>
        <w:tab/>
      </w:r>
      <w:r>
        <w:rPr>
          <w:rFonts w:ascii="Arial" w:hAnsi="Arial" w:cs="Arial"/>
          <w:sz w:val="20"/>
          <w:szCs w:val="20"/>
        </w:rPr>
        <w:t>Due:  Completed Peer Review</w:t>
      </w:r>
    </w:p>
    <w:p w14:paraId="0549E620" w14:textId="77777777" w:rsidR="00ED0798" w:rsidRDefault="00ED0798" w:rsidP="00E316AC">
      <w:pPr>
        <w:contextualSpacing/>
        <w:rPr>
          <w:rFonts w:ascii="Arial" w:hAnsi="Arial" w:cs="Arial"/>
          <w:sz w:val="20"/>
          <w:szCs w:val="20"/>
        </w:rPr>
      </w:pPr>
    </w:p>
    <w:p w14:paraId="7F0E163D" w14:textId="77777777" w:rsidR="00ED0798" w:rsidRDefault="00ED0798" w:rsidP="00E316AC">
      <w:pPr>
        <w:contextualSpacing/>
        <w:rPr>
          <w:rFonts w:ascii="Arial" w:hAnsi="Arial" w:cs="Arial"/>
          <w:sz w:val="20"/>
          <w:szCs w:val="20"/>
        </w:rPr>
      </w:pPr>
    </w:p>
    <w:p w14:paraId="5A3621A6" w14:textId="77777777" w:rsidR="00A831C7" w:rsidRDefault="00A831C7" w:rsidP="00E316AC">
      <w:pPr>
        <w:contextualSpacing/>
        <w:rPr>
          <w:rFonts w:ascii="Arial" w:hAnsi="Arial" w:cs="Arial"/>
          <w:sz w:val="20"/>
          <w:szCs w:val="20"/>
        </w:rPr>
      </w:pPr>
    </w:p>
    <w:p w14:paraId="72CDC747" w14:textId="77777777" w:rsidR="00ED0798" w:rsidRDefault="00ED0798" w:rsidP="00E316AC">
      <w:pPr>
        <w:contextualSpacing/>
        <w:rPr>
          <w:rFonts w:ascii="Arial" w:hAnsi="Arial" w:cs="Arial"/>
          <w:sz w:val="20"/>
          <w:szCs w:val="20"/>
        </w:rPr>
      </w:pPr>
    </w:p>
    <w:p w14:paraId="5B62E28E" w14:textId="77777777" w:rsidR="00ED0798" w:rsidRDefault="00ED0798" w:rsidP="00E316AC">
      <w:pPr>
        <w:contextualSpacing/>
        <w:rPr>
          <w:rFonts w:ascii="Arial" w:hAnsi="Arial" w:cs="Arial"/>
          <w:sz w:val="20"/>
          <w:szCs w:val="20"/>
        </w:rPr>
      </w:pPr>
    </w:p>
    <w:p w14:paraId="7B9A53D9" w14:textId="77777777" w:rsidR="00ED0798" w:rsidRDefault="00ED0798" w:rsidP="00E316AC">
      <w:pPr>
        <w:contextualSpacing/>
        <w:rPr>
          <w:rFonts w:ascii="Arial" w:hAnsi="Arial" w:cs="Arial"/>
          <w:sz w:val="20"/>
          <w:szCs w:val="20"/>
        </w:rPr>
      </w:pPr>
    </w:p>
    <w:p w14:paraId="6A8FAC1B" w14:textId="77777777" w:rsidR="00ED0798" w:rsidRDefault="00ED0798" w:rsidP="00E316AC">
      <w:pPr>
        <w:contextualSpacing/>
        <w:rPr>
          <w:rFonts w:ascii="Arial" w:hAnsi="Arial" w:cs="Arial"/>
          <w:sz w:val="20"/>
          <w:szCs w:val="20"/>
        </w:rPr>
      </w:pPr>
    </w:p>
    <w:p w14:paraId="24CA86D0" w14:textId="6419EFFA" w:rsidR="00ED0798" w:rsidRDefault="00ED0798" w:rsidP="00E316AC">
      <w:pPr>
        <w:contextualSpacing/>
        <w:rPr>
          <w:rFonts w:ascii="Arial" w:hAnsi="Arial" w:cs="Arial"/>
          <w:sz w:val="20"/>
          <w:szCs w:val="20"/>
        </w:rPr>
      </w:pPr>
      <w:r>
        <w:rPr>
          <w:rFonts w:ascii="Arial" w:hAnsi="Arial" w:cs="Arial"/>
          <w:sz w:val="20"/>
          <w:szCs w:val="20"/>
        </w:rPr>
        <w:t>11/13</w:t>
      </w:r>
      <w:r>
        <w:rPr>
          <w:rFonts w:ascii="Arial" w:hAnsi="Arial" w:cs="Arial"/>
          <w:sz w:val="20"/>
          <w:szCs w:val="20"/>
        </w:rPr>
        <w:tab/>
      </w:r>
      <w:r>
        <w:rPr>
          <w:rFonts w:ascii="Arial" w:hAnsi="Arial" w:cs="Arial"/>
          <w:sz w:val="20"/>
          <w:szCs w:val="20"/>
        </w:rPr>
        <w:tab/>
      </w:r>
      <w:r>
        <w:rPr>
          <w:rFonts w:ascii="Arial" w:hAnsi="Arial" w:cs="Arial"/>
          <w:sz w:val="20"/>
          <w:szCs w:val="20"/>
        </w:rPr>
        <w:tab/>
        <w:t>Documenting sources</w:t>
      </w:r>
    </w:p>
    <w:p w14:paraId="08A2AED6" w14:textId="2A0B73E2" w:rsidR="00ED0798" w:rsidRDefault="00ED0798"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Avoiding plagiarism</w:t>
      </w:r>
    </w:p>
    <w:p w14:paraId="2E5FBE12" w14:textId="09DB53B7" w:rsidR="00ED0798" w:rsidRDefault="00ED0798"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MLA style and citations</w:t>
      </w:r>
    </w:p>
    <w:p w14:paraId="0D613D04" w14:textId="77777777" w:rsidR="00A831C7" w:rsidRDefault="00A831C7" w:rsidP="00E316AC">
      <w:pPr>
        <w:contextualSpacing/>
        <w:rPr>
          <w:rFonts w:ascii="Arial" w:hAnsi="Arial" w:cs="Arial"/>
          <w:sz w:val="20"/>
          <w:szCs w:val="20"/>
        </w:rPr>
      </w:pPr>
    </w:p>
    <w:p w14:paraId="666E76FA" w14:textId="77777777" w:rsidR="00A831C7" w:rsidRDefault="00A831C7" w:rsidP="00E316AC">
      <w:pPr>
        <w:contextualSpacing/>
        <w:rPr>
          <w:rFonts w:ascii="Arial" w:hAnsi="Arial" w:cs="Arial"/>
          <w:sz w:val="20"/>
          <w:szCs w:val="20"/>
        </w:rPr>
      </w:pPr>
    </w:p>
    <w:p w14:paraId="36D73B53" w14:textId="77777777" w:rsidR="00A831C7" w:rsidRDefault="00A831C7" w:rsidP="00E316AC">
      <w:pPr>
        <w:contextualSpacing/>
        <w:rPr>
          <w:rFonts w:ascii="Arial" w:hAnsi="Arial" w:cs="Arial"/>
          <w:sz w:val="20"/>
          <w:szCs w:val="20"/>
        </w:rPr>
      </w:pPr>
    </w:p>
    <w:p w14:paraId="7A0BA535" w14:textId="13811F52" w:rsidR="00A831C7" w:rsidRDefault="00A831C7" w:rsidP="00E316AC">
      <w:pPr>
        <w:contextualSpacing/>
        <w:rPr>
          <w:rFonts w:ascii="Arial" w:hAnsi="Arial" w:cs="Arial"/>
          <w:sz w:val="20"/>
          <w:szCs w:val="20"/>
        </w:rPr>
      </w:pPr>
      <w:r>
        <w:rPr>
          <w:rFonts w:ascii="Arial" w:hAnsi="Arial" w:cs="Arial"/>
          <w:sz w:val="20"/>
          <w:szCs w:val="20"/>
        </w:rPr>
        <w:t>11/15</w:t>
      </w:r>
      <w:r>
        <w:rPr>
          <w:rFonts w:ascii="Arial" w:hAnsi="Arial" w:cs="Arial"/>
          <w:sz w:val="20"/>
          <w:szCs w:val="20"/>
        </w:rPr>
        <w:tab/>
      </w:r>
      <w:r>
        <w:rPr>
          <w:rFonts w:ascii="Arial" w:hAnsi="Arial" w:cs="Arial"/>
          <w:sz w:val="20"/>
          <w:szCs w:val="20"/>
        </w:rPr>
        <w:tab/>
      </w:r>
      <w:r>
        <w:rPr>
          <w:rFonts w:ascii="Arial" w:hAnsi="Arial" w:cs="Arial"/>
          <w:sz w:val="20"/>
          <w:szCs w:val="20"/>
        </w:rPr>
        <w:tab/>
        <w:t>Synthesis Revision Workshop</w:t>
      </w:r>
    </w:p>
    <w:p w14:paraId="509EEE5B" w14:textId="788F9F59" w:rsidR="00A831C7" w:rsidRDefault="00A831C7"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And conferences</w:t>
      </w:r>
    </w:p>
    <w:p w14:paraId="6FBB1E8B" w14:textId="77777777" w:rsidR="00A831C7" w:rsidRDefault="00A831C7" w:rsidP="00E316AC">
      <w:pPr>
        <w:contextualSpacing/>
        <w:rPr>
          <w:rFonts w:ascii="Arial" w:hAnsi="Arial" w:cs="Arial"/>
          <w:sz w:val="20"/>
          <w:szCs w:val="20"/>
        </w:rPr>
      </w:pPr>
    </w:p>
    <w:p w14:paraId="38E1060E" w14:textId="77777777" w:rsidR="00A831C7" w:rsidRDefault="00A831C7" w:rsidP="00E316AC">
      <w:pPr>
        <w:contextualSpacing/>
        <w:rPr>
          <w:rFonts w:ascii="Arial" w:hAnsi="Arial" w:cs="Arial"/>
          <w:sz w:val="20"/>
          <w:szCs w:val="20"/>
        </w:rPr>
      </w:pPr>
    </w:p>
    <w:p w14:paraId="2BB21025" w14:textId="77777777" w:rsidR="00A831C7" w:rsidRDefault="00A831C7" w:rsidP="00E316AC">
      <w:pPr>
        <w:contextualSpacing/>
        <w:rPr>
          <w:rFonts w:ascii="Arial" w:hAnsi="Arial" w:cs="Arial"/>
          <w:sz w:val="20"/>
          <w:szCs w:val="20"/>
        </w:rPr>
      </w:pPr>
    </w:p>
    <w:p w14:paraId="692212BC" w14:textId="2965BEEC" w:rsidR="00A831C7" w:rsidRDefault="00A831C7" w:rsidP="00E316AC">
      <w:pPr>
        <w:contextualSpacing/>
        <w:rPr>
          <w:rFonts w:ascii="Arial" w:hAnsi="Arial" w:cs="Arial"/>
          <w:sz w:val="20"/>
          <w:szCs w:val="20"/>
        </w:rPr>
      </w:pPr>
      <w:r>
        <w:rPr>
          <w:rFonts w:ascii="Arial" w:hAnsi="Arial" w:cs="Arial"/>
          <w:sz w:val="20"/>
          <w:szCs w:val="20"/>
        </w:rPr>
        <w:t>11/20</w:t>
      </w:r>
      <w:r>
        <w:rPr>
          <w:rFonts w:ascii="Arial" w:hAnsi="Arial" w:cs="Arial"/>
          <w:sz w:val="20"/>
          <w:szCs w:val="20"/>
        </w:rPr>
        <w:tab/>
      </w:r>
      <w:r>
        <w:rPr>
          <w:rFonts w:ascii="Arial" w:hAnsi="Arial" w:cs="Arial"/>
          <w:sz w:val="20"/>
          <w:szCs w:val="20"/>
        </w:rPr>
        <w:tab/>
      </w:r>
      <w:r>
        <w:rPr>
          <w:rFonts w:ascii="Arial" w:hAnsi="Arial" w:cs="Arial"/>
          <w:sz w:val="20"/>
          <w:szCs w:val="20"/>
        </w:rPr>
        <w:tab/>
        <w:t>Revisions and conferences</w:t>
      </w:r>
    </w:p>
    <w:p w14:paraId="5B35B872" w14:textId="77777777" w:rsidR="00A831C7" w:rsidRDefault="00A831C7" w:rsidP="00E316AC">
      <w:pPr>
        <w:contextualSpacing/>
        <w:rPr>
          <w:rFonts w:ascii="Arial" w:hAnsi="Arial" w:cs="Arial"/>
          <w:sz w:val="20"/>
          <w:szCs w:val="20"/>
        </w:rPr>
      </w:pPr>
    </w:p>
    <w:p w14:paraId="77641887" w14:textId="77777777" w:rsidR="00A831C7" w:rsidRDefault="00A831C7" w:rsidP="00E316AC">
      <w:pPr>
        <w:contextualSpacing/>
        <w:rPr>
          <w:rFonts w:ascii="Arial" w:hAnsi="Arial" w:cs="Arial"/>
          <w:sz w:val="20"/>
          <w:szCs w:val="20"/>
        </w:rPr>
      </w:pPr>
    </w:p>
    <w:p w14:paraId="560DF15F" w14:textId="77777777" w:rsidR="00A831C7" w:rsidRDefault="00A831C7" w:rsidP="00E316AC">
      <w:pPr>
        <w:contextualSpacing/>
        <w:rPr>
          <w:rFonts w:ascii="Arial" w:hAnsi="Arial" w:cs="Arial"/>
          <w:sz w:val="20"/>
          <w:szCs w:val="20"/>
        </w:rPr>
      </w:pPr>
    </w:p>
    <w:p w14:paraId="4EDF960E" w14:textId="3F5A27D8" w:rsidR="00A831C7" w:rsidRDefault="00A831C7" w:rsidP="00E316AC">
      <w:pPr>
        <w:contextualSpacing/>
        <w:rPr>
          <w:rFonts w:ascii="Arial" w:hAnsi="Arial" w:cs="Arial"/>
          <w:sz w:val="20"/>
          <w:szCs w:val="20"/>
        </w:rPr>
      </w:pPr>
      <w:r>
        <w:rPr>
          <w:rFonts w:ascii="Arial" w:hAnsi="Arial" w:cs="Arial"/>
          <w:sz w:val="20"/>
          <w:szCs w:val="20"/>
        </w:rPr>
        <w:t>11/27</w:t>
      </w:r>
      <w:r>
        <w:rPr>
          <w:rFonts w:ascii="Arial" w:hAnsi="Arial" w:cs="Arial"/>
          <w:sz w:val="20"/>
          <w:szCs w:val="20"/>
        </w:rPr>
        <w:tab/>
      </w:r>
      <w:r>
        <w:rPr>
          <w:rFonts w:ascii="Arial" w:hAnsi="Arial" w:cs="Arial"/>
          <w:sz w:val="20"/>
          <w:szCs w:val="20"/>
        </w:rPr>
        <w:tab/>
      </w:r>
      <w:r>
        <w:rPr>
          <w:rFonts w:ascii="Arial" w:hAnsi="Arial" w:cs="Arial"/>
          <w:sz w:val="20"/>
          <w:szCs w:val="20"/>
        </w:rPr>
        <w:tab/>
        <w:t>Revisions and conference</w:t>
      </w:r>
    </w:p>
    <w:p w14:paraId="00B76795" w14:textId="77777777" w:rsidR="00A831C7" w:rsidRDefault="00A831C7" w:rsidP="00E316AC">
      <w:pPr>
        <w:contextualSpacing/>
        <w:rPr>
          <w:rFonts w:ascii="Arial" w:hAnsi="Arial" w:cs="Arial"/>
          <w:sz w:val="20"/>
          <w:szCs w:val="20"/>
        </w:rPr>
      </w:pPr>
    </w:p>
    <w:p w14:paraId="170D7801" w14:textId="77777777" w:rsidR="00A831C7" w:rsidRDefault="00A831C7" w:rsidP="00E316AC">
      <w:pPr>
        <w:contextualSpacing/>
        <w:rPr>
          <w:rFonts w:ascii="Arial" w:hAnsi="Arial" w:cs="Arial"/>
          <w:sz w:val="20"/>
          <w:szCs w:val="20"/>
        </w:rPr>
      </w:pPr>
    </w:p>
    <w:p w14:paraId="7AC16CAB" w14:textId="77777777" w:rsidR="00A831C7" w:rsidRDefault="00A831C7" w:rsidP="00E316AC">
      <w:pPr>
        <w:contextualSpacing/>
        <w:rPr>
          <w:rFonts w:ascii="Arial" w:hAnsi="Arial" w:cs="Arial"/>
          <w:sz w:val="20"/>
          <w:szCs w:val="20"/>
        </w:rPr>
      </w:pPr>
    </w:p>
    <w:p w14:paraId="6972CB33" w14:textId="20E8C531" w:rsidR="00A831C7" w:rsidRDefault="00A831C7" w:rsidP="00E316AC">
      <w:pPr>
        <w:contextualSpacing/>
        <w:rPr>
          <w:rFonts w:ascii="Arial" w:hAnsi="Arial" w:cs="Arial"/>
          <w:sz w:val="20"/>
          <w:szCs w:val="20"/>
        </w:rPr>
      </w:pPr>
      <w:r>
        <w:rPr>
          <w:rFonts w:ascii="Arial" w:hAnsi="Arial" w:cs="Arial"/>
          <w:sz w:val="20"/>
          <w:szCs w:val="20"/>
        </w:rPr>
        <w:t>11/29</w:t>
      </w:r>
      <w:r>
        <w:rPr>
          <w:rFonts w:ascii="Arial" w:hAnsi="Arial" w:cs="Arial"/>
          <w:sz w:val="20"/>
          <w:szCs w:val="20"/>
        </w:rPr>
        <w:tab/>
      </w:r>
      <w:r>
        <w:rPr>
          <w:rFonts w:ascii="Arial" w:hAnsi="Arial" w:cs="Arial"/>
          <w:sz w:val="20"/>
          <w:szCs w:val="20"/>
        </w:rPr>
        <w:tab/>
      </w:r>
      <w:r>
        <w:rPr>
          <w:rFonts w:ascii="Arial" w:hAnsi="Arial" w:cs="Arial"/>
          <w:sz w:val="20"/>
          <w:szCs w:val="20"/>
        </w:rPr>
        <w:tab/>
        <w:t>Writing Beyond 1301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Read: TSIS C. 16 and 17</w:t>
      </w:r>
    </w:p>
    <w:p w14:paraId="7BB5B4D2" w14:textId="5946359A" w:rsidR="00A831C7" w:rsidRDefault="00A831C7"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“Writing in the Sciences” and</w:t>
      </w:r>
    </w:p>
    <w:p w14:paraId="6768F20E" w14:textId="4582388F" w:rsidR="00A831C7" w:rsidRDefault="00A831C7"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“Writing in the Social Sciences”</w:t>
      </w:r>
    </w:p>
    <w:p w14:paraId="2FC0A02A" w14:textId="77777777" w:rsidR="00A831C7" w:rsidRDefault="00A831C7" w:rsidP="00E316AC">
      <w:pPr>
        <w:contextualSpacing/>
        <w:rPr>
          <w:rFonts w:ascii="Arial" w:hAnsi="Arial" w:cs="Arial"/>
          <w:sz w:val="20"/>
          <w:szCs w:val="20"/>
        </w:rPr>
      </w:pPr>
    </w:p>
    <w:p w14:paraId="0BCD3969" w14:textId="77777777" w:rsidR="00A831C7" w:rsidRDefault="00A831C7" w:rsidP="00E316AC">
      <w:pPr>
        <w:contextualSpacing/>
        <w:rPr>
          <w:rFonts w:ascii="Arial" w:hAnsi="Arial" w:cs="Arial"/>
          <w:sz w:val="20"/>
          <w:szCs w:val="20"/>
        </w:rPr>
      </w:pPr>
    </w:p>
    <w:p w14:paraId="5B2035ED" w14:textId="77777777" w:rsidR="00A831C7" w:rsidRDefault="00A831C7" w:rsidP="00E316AC">
      <w:pPr>
        <w:contextualSpacing/>
        <w:rPr>
          <w:rFonts w:ascii="Arial" w:hAnsi="Arial" w:cs="Arial"/>
          <w:sz w:val="20"/>
          <w:szCs w:val="20"/>
        </w:rPr>
      </w:pPr>
    </w:p>
    <w:p w14:paraId="7DC1BB8E" w14:textId="206FB032" w:rsidR="00A831C7" w:rsidRDefault="00A831C7" w:rsidP="00E316AC">
      <w:pPr>
        <w:contextualSpacing/>
        <w:rPr>
          <w:rFonts w:ascii="Arial" w:hAnsi="Arial" w:cs="Arial"/>
          <w:sz w:val="20"/>
          <w:szCs w:val="20"/>
        </w:rPr>
      </w:pPr>
      <w:r>
        <w:rPr>
          <w:rFonts w:ascii="Arial" w:hAnsi="Arial" w:cs="Arial"/>
          <w:sz w:val="20"/>
          <w:szCs w:val="20"/>
        </w:rPr>
        <w:t>12/4</w:t>
      </w:r>
      <w:r>
        <w:rPr>
          <w:rFonts w:ascii="Arial" w:hAnsi="Arial" w:cs="Arial"/>
          <w:sz w:val="20"/>
          <w:szCs w:val="20"/>
        </w:rPr>
        <w:tab/>
      </w:r>
      <w:r>
        <w:rPr>
          <w:rFonts w:ascii="Arial" w:hAnsi="Arial" w:cs="Arial"/>
          <w:sz w:val="20"/>
          <w:szCs w:val="20"/>
        </w:rPr>
        <w:tab/>
      </w:r>
      <w:r>
        <w:rPr>
          <w:rFonts w:ascii="Arial" w:hAnsi="Arial" w:cs="Arial"/>
          <w:sz w:val="20"/>
          <w:szCs w:val="20"/>
        </w:rPr>
        <w:tab/>
        <w:t>Course reflection and final revision</w:t>
      </w:r>
      <w:r>
        <w:rPr>
          <w:rFonts w:ascii="Arial" w:hAnsi="Arial" w:cs="Arial"/>
          <w:sz w:val="20"/>
          <w:szCs w:val="20"/>
        </w:rPr>
        <w:tab/>
      </w:r>
      <w:r>
        <w:rPr>
          <w:rFonts w:ascii="Arial" w:hAnsi="Arial" w:cs="Arial"/>
          <w:sz w:val="20"/>
          <w:szCs w:val="20"/>
        </w:rPr>
        <w:tab/>
        <w:t xml:space="preserve">DUE:  FINAL SYNTHESIS </w:t>
      </w:r>
    </w:p>
    <w:p w14:paraId="0C453D76" w14:textId="57FE0D18" w:rsidR="00A831C7" w:rsidRDefault="00A831C7"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Workshop.  Last day of class.</w:t>
      </w:r>
      <w:r>
        <w:rPr>
          <w:rFonts w:ascii="Arial" w:hAnsi="Arial" w:cs="Arial"/>
          <w:sz w:val="20"/>
          <w:szCs w:val="20"/>
        </w:rPr>
        <w:tab/>
      </w:r>
      <w:r>
        <w:rPr>
          <w:rFonts w:ascii="Arial" w:hAnsi="Arial" w:cs="Arial"/>
          <w:sz w:val="20"/>
          <w:szCs w:val="20"/>
        </w:rPr>
        <w:tab/>
      </w:r>
      <w:r>
        <w:rPr>
          <w:rFonts w:ascii="Arial" w:hAnsi="Arial" w:cs="Arial"/>
          <w:sz w:val="20"/>
          <w:szCs w:val="20"/>
        </w:rPr>
        <w:tab/>
        <w:t>ESSAY</w:t>
      </w:r>
    </w:p>
    <w:p w14:paraId="7498F75C" w14:textId="4E7F12F3" w:rsidR="00A831C7" w:rsidRDefault="00A831C7"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AE6FE5">
        <w:rPr>
          <w:rFonts w:ascii="Arial" w:hAnsi="Arial" w:cs="Arial"/>
          <w:sz w:val="20"/>
          <w:szCs w:val="20"/>
        </w:rPr>
        <w:t>THER</w:t>
      </w:r>
      <w:r>
        <w:rPr>
          <w:rFonts w:ascii="Arial" w:hAnsi="Arial" w:cs="Arial"/>
          <w:sz w:val="20"/>
          <w:szCs w:val="20"/>
        </w:rPr>
        <w:t>E IS NO FINAL DURING FINALS</w:t>
      </w:r>
    </w:p>
    <w:p w14:paraId="235C7E30" w14:textId="23CD9563" w:rsidR="00A831C7" w:rsidRDefault="00A831C7"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WEEK.</w:t>
      </w:r>
    </w:p>
    <w:p w14:paraId="2BCDDC17" w14:textId="77777777" w:rsidR="00A831C7" w:rsidRDefault="00A831C7" w:rsidP="00E316AC">
      <w:pPr>
        <w:contextualSpacing/>
        <w:rPr>
          <w:rFonts w:ascii="Arial" w:hAnsi="Arial" w:cs="Arial"/>
          <w:sz w:val="20"/>
          <w:szCs w:val="20"/>
        </w:rPr>
      </w:pPr>
    </w:p>
    <w:p w14:paraId="5B9B52C5" w14:textId="77777777" w:rsidR="00A831C7" w:rsidRDefault="00A831C7" w:rsidP="00E316AC">
      <w:pPr>
        <w:contextualSpacing/>
        <w:rPr>
          <w:rFonts w:ascii="Arial" w:hAnsi="Arial" w:cs="Arial"/>
          <w:sz w:val="20"/>
          <w:szCs w:val="20"/>
        </w:rPr>
      </w:pPr>
    </w:p>
    <w:p w14:paraId="70C3426E" w14:textId="77777777" w:rsidR="00A831C7" w:rsidRDefault="00A831C7" w:rsidP="00E316AC">
      <w:pPr>
        <w:contextualSpacing/>
        <w:rPr>
          <w:rFonts w:ascii="Arial" w:hAnsi="Arial" w:cs="Arial"/>
          <w:sz w:val="20"/>
          <w:szCs w:val="20"/>
        </w:rPr>
      </w:pPr>
    </w:p>
    <w:p w14:paraId="0DD86143" w14:textId="77777777" w:rsidR="00A831C7" w:rsidRDefault="00A831C7" w:rsidP="00E316AC">
      <w:pPr>
        <w:contextualSpacing/>
        <w:rPr>
          <w:rFonts w:ascii="Arial" w:hAnsi="Arial" w:cs="Arial"/>
          <w:sz w:val="20"/>
          <w:szCs w:val="20"/>
        </w:rPr>
      </w:pPr>
    </w:p>
    <w:p w14:paraId="4117FF03" w14:textId="77777777" w:rsidR="00A831C7" w:rsidRPr="00ED0798" w:rsidRDefault="00A831C7" w:rsidP="00E316AC">
      <w:pPr>
        <w:contextualSpacing/>
        <w:rPr>
          <w:rFonts w:ascii="Arial" w:hAnsi="Arial" w:cs="Arial"/>
          <w:caps/>
          <w:sz w:val="20"/>
          <w:szCs w:val="20"/>
        </w:rPr>
      </w:pPr>
    </w:p>
    <w:p w14:paraId="0BB66ED4" w14:textId="77777777" w:rsidR="008363C3" w:rsidRDefault="008363C3" w:rsidP="00E316AC">
      <w:pPr>
        <w:contextualSpacing/>
        <w:rPr>
          <w:rFonts w:ascii="Arial" w:hAnsi="Arial" w:cs="Arial"/>
          <w:sz w:val="20"/>
          <w:szCs w:val="20"/>
        </w:rPr>
      </w:pPr>
    </w:p>
    <w:p w14:paraId="70C6814C" w14:textId="77777777" w:rsidR="008363C3" w:rsidRDefault="008363C3" w:rsidP="00E316AC">
      <w:pPr>
        <w:contextualSpacing/>
        <w:rPr>
          <w:rFonts w:ascii="Arial" w:hAnsi="Arial" w:cs="Arial"/>
          <w:sz w:val="20"/>
          <w:szCs w:val="20"/>
        </w:rPr>
      </w:pPr>
    </w:p>
    <w:p w14:paraId="0A5B28FD" w14:textId="77777777" w:rsidR="008363C3" w:rsidRDefault="008363C3" w:rsidP="00E316AC">
      <w:pPr>
        <w:contextualSpacing/>
        <w:rPr>
          <w:rFonts w:ascii="Arial" w:hAnsi="Arial" w:cs="Arial"/>
          <w:sz w:val="20"/>
          <w:szCs w:val="20"/>
        </w:rPr>
      </w:pPr>
    </w:p>
    <w:p w14:paraId="46453248" w14:textId="505FF13C" w:rsidR="008363C3" w:rsidRDefault="008363C3" w:rsidP="00E316AC">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099AFEC4" w14:textId="77777777" w:rsidR="003802AC" w:rsidRDefault="003802AC" w:rsidP="00E316AC">
      <w:pPr>
        <w:contextualSpacing/>
        <w:rPr>
          <w:rFonts w:ascii="Arial" w:hAnsi="Arial" w:cs="Arial"/>
          <w:sz w:val="20"/>
          <w:szCs w:val="20"/>
        </w:rPr>
      </w:pPr>
    </w:p>
    <w:p w14:paraId="1A2C4D24" w14:textId="77777777" w:rsidR="003802AC" w:rsidRDefault="003802AC" w:rsidP="00E316AC">
      <w:pPr>
        <w:contextualSpacing/>
        <w:rPr>
          <w:rFonts w:ascii="Arial" w:hAnsi="Arial" w:cs="Arial"/>
          <w:sz w:val="20"/>
          <w:szCs w:val="20"/>
        </w:rPr>
      </w:pPr>
    </w:p>
    <w:p w14:paraId="309830CD" w14:textId="77777777" w:rsidR="003802AC" w:rsidRDefault="003802AC" w:rsidP="00E316AC">
      <w:pPr>
        <w:contextualSpacing/>
        <w:rPr>
          <w:rFonts w:ascii="Arial" w:hAnsi="Arial" w:cs="Arial"/>
          <w:sz w:val="20"/>
          <w:szCs w:val="20"/>
        </w:rPr>
      </w:pPr>
    </w:p>
    <w:p w14:paraId="2D81F8A7" w14:textId="77777777" w:rsidR="003802AC" w:rsidRDefault="003802AC" w:rsidP="00E316AC">
      <w:pPr>
        <w:contextualSpacing/>
        <w:rPr>
          <w:rFonts w:ascii="Arial" w:hAnsi="Arial" w:cs="Arial"/>
          <w:sz w:val="20"/>
          <w:szCs w:val="20"/>
        </w:rPr>
      </w:pPr>
    </w:p>
    <w:p w14:paraId="6E2CEF5D" w14:textId="77777777" w:rsidR="003802AC" w:rsidRDefault="003802AC" w:rsidP="00E316AC">
      <w:pPr>
        <w:contextualSpacing/>
        <w:rPr>
          <w:rFonts w:ascii="Arial" w:hAnsi="Arial" w:cs="Arial"/>
          <w:sz w:val="20"/>
          <w:szCs w:val="20"/>
        </w:rPr>
      </w:pPr>
    </w:p>
    <w:p w14:paraId="4CE7C02D" w14:textId="77777777" w:rsidR="003802AC" w:rsidRDefault="003802AC" w:rsidP="00E316AC">
      <w:pPr>
        <w:contextualSpacing/>
        <w:rPr>
          <w:rFonts w:ascii="Arial" w:hAnsi="Arial" w:cs="Arial"/>
          <w:sz w:val="20"/>
          <w:szCs w:val="20"/>
        </w:rPr>
      </w:pPr>
    </w:p>
    <w:p w14:paraId="71C46A77" w14:textId="77777777" w:rsidR="003802AC" w:rsidRDefault="003802AC" w:rsidP="00E316AC">
      <w:pPr>
        <w:contextualSpacing/>
        <w:rPr>
          <w:rFonts w:ascii="Arial" w:hAnsi="Arial" w:cs="Arial"/>
          <w:sz w:val="20"/>
          <w:szCs w:val="20"/>
        </w:rPr>
      </w:pPr>
    </w:p>
    <w:p w14:paraId="7FA03D6C" w14:textId="77777777" w:rsidR="00AE6FE5" w:rsidRDefault="00AE6FE5" w:rsidP="00E316AC">
      <w:pPr>
        <w:contextualSpacing/>
        <w:rPr>
          <w:rFonts w:ascii="Arial" w:hAnsi="Arial" w:cs="Arial"/>
          <w:sz w:val="20"/>
          <w:szCs w:val="20"/>
        </w:rPr>
      </w:pPr>
    </w:p>
    <w:p w14:paraId="3E52EFE4" w14:textId="7171C0A2" w:rsidR="009E2919" w:rsidRPr="003C5F0E" w:rsidRDefault="009E2919" w:rsidP="00E316AC">
      <w:pPr>
        <w:contextualSpacing/>
        <w:rPr>
          <w:rFonts w:ascii="Arial" w:hAnsi="Arial" w:cs="Arial"/>
          <w:sz w:val="20"/>
          <w:szCs w:val="20"/>
        </w:rPr>
      </w:pPr>
      <w:r>
        <w:rPr>
          <w:rFonts w:ascii="Arial" w:hAnsi="Arial" w:cs="Arial"/>
          <w:sz w:val="20"/>
          <w:szCs w:val="20"/>
        </w:rPr>
        <w:tab/>
      </w:r>
    </w:p>
    <w:p w14:paraId="0DC2F7AD" w14:textId="77777777" w:rsidR="003C5F0E" w:rsidRDefault="003C5F0E" w:rsidP="00E316AC">
      <w:pPr>
        <w:contextualSpacing/>
        <w:rPr>
          <w:rFonts w:ascii="Arial" w:hAnsi="Arial" w:cs="Arial"/>
          <w:sz w:val="20"/>
          <w:szCs w:val="20"/>
        </w:rPr>
      </w:pPr>
    </w:p>
    <w:p w14:paraId="3C58C4ED" w14:textId="77777777" w:rsidR="003C5F0E" w:rsidRDefault="003C5F0E" w:rsidP="00E316AC">
      <w:pPr>
        <w:contextualSpacing/>
        <w:rPr>
          <w:rFonts w:ascii="Arial" w:hAnsi="Arial" w:cs="Arial"/>
          <w:sz w:val="20"/>
          <w:szCs w:val="20"/>
        </w:rPr>
      </w:pPr>
    </w:p>
    <w:p w14:paraId="348795FC" w14:textId="77777777" w:rsidR="003C5F0E" w:rsidRPr="00BF3B79" w:rsidRDefault="003C5F0E" w:rsidP="00E316AC">
      <w:pPr>
        <w:contextualSpacing/>
        <w:rPr>
          <w:rFonts w:ascii="Arial" w:hAnsi="Arial" w:cs="Arial"/>
          <w:sz w:val="20"/>
          <w:szCs w:val="20"/>
        </w:rPr>
      </w:pPr>
    </w:p>
    <w:p w14:paraId="0B4B03B7" w14:textId="77777777" w:rsidR="00BF3B79" w:rsidRDefault="00BF3B79" w:rsidP="00E316AC">
      <w:pPr>
        <w:contextualSpacing/>
        <w:rPr>
          <w:rFonts w:ascii="Arial" w:hAnsi="Arial" w:cs="Arial"/>
          <w:sz w:val="20"/>
          <w:szCs w:val="20"/>
        </w:rPr>
      </w:pPr>
    </w:p>
    <w:p w14:paraId="57DA4471" w14:textId="77777777" w:rsidR="00BF3B79" w:rsidRDefault="00BF3B79" w:rsidP="00E316AC">
      <w:pPr>
        <w:contextualSpacing/>
        <w:rPr>
          <w:rFonts w:ascii="Arial" w:hAnsi="Arial" w:cs="Arial"/>
          <w:sz w:val="20"/>
          <w:szCs w:val="20"/>
        </w:rPr>
      </w:pPr>
    </w:p>
    <w:p w14:paraId="6224E58A" w14:textId="61FB9333" w:rsidR="00F26045" w:rsidRPr="00F26045" w:rsidRDefault="00F26045" w:rsidP="00E316AC">
      <w:pPr>
        <w:contextualSpacing/>
        <w:rPr>
          <w:rFonts w:ascii="Arial" w:hAnsi="Arial" w:cs="Arial"/>
          <w:b/>
          <w:sz w:val="20"/>
          <w:szCs w:val="20"/>
        </w:rPr>
      </w:pPr>
      <w:r>
        <w:rPr>
          <w:rFonts w:ascii="Arial" w:hAnsi="Arial" w:cs="Arial"/>
          <w:sz w:val="20"/>
          <w:szCs w:val="20"/>
        </w:rPr>
        <w:tab/>
      </w:r>
      <w:r>
        <w:rPr>
          <w:rFonts w:ascii="Arial" w:hAnsi="Arial" w:cs="Arial"/>
          <w:sz w:val="20"/>
          <w:szCs w:val="20"/>
        </w:rPr>
        <w:tab/>
      </w:r>
    </w:p>
    <w:p w14:paraId="3D586ABF" w14:textId="77777777" w:rsidR="00A90D42" w:rsidRDefault="00A90D42" w:rsidP="00E316AC">
      <w:pPr>
        <w:contextualSpacing/>
        <w:rPr>
          <w:rFonts w:ascii="Arial" w:hAnsi="Arial" w:cs="Arial"/>
          <w:sz w:val="20"/>
          <w:szCs w:val="20"/>
        </w:rPr>
      </w:pPr>
    </w:p>
    <w:p w14:paraId="26E97BD5" w14:textId="77777777" w:rsidR="00A90D42" w:rsidRDefault="00A90D42" w:rsidP="00E316AC">
      <w:pPr>
        <w:contextualSpacing/>
        <w:rPr>
          <w:rFonts w:ascii="Arial" w:hAnsi="Arial" w:cs="Arial"/>
          <w:sz w:val="20"/>
          <w:szCs w:val="20"/>
        </w:rPr>
      </w:pPr>
    </w:p>
    <w:p w14:paraId="66405BF0" w14:textId="77777777" w:rsidR="00A90D42" w:rsidRDefault="00A90D42" w:rsidP="00E316AC">
      <w:pPr>
        <w:contextualSpacing/>
        <w:rPr>
          <w:rFonts w:ascii="Arial" w:hAnsi="Arial" w:cs="Arial"/>
          <w:sz w:val="20"/>
          <w:szCs w:val="20"/>
        </w:rPr>
      </w:pPr>
    </w:p>
    <w:p w14:paraId="4E1403EB" w14:textId="77777777" w:rsidR="00A90D42" w:rsidRPr="00A90D42" w:rsidRDefault="00A90D42" w:rsidP="00E316AC">
      <w:pPr>
        <w:contextualSpacing/>
        <w:rPr>
          <w:rFonts w:ascii="Arial" w:hAnsi="Arial" w:cs="Arial"/>
          <w:sz w:val="20"/>
          <w:szCs w:val="20"/>
        </w:rPr>
      </w:pPr>
    </w:p>
    <w:p w14:paraId="29F9EAFB" w14:textId="77777777" w:rsidR="008835C6" w:rsidRDefault="008835C6" w:rsidP="00E316AC">
      <w:pPr>
        <w:contextualSpacing/>
        <w:rPr>
          <w:rFonts w:ascii="Arial" w:hAnsi="Arial" w:cs="Arial"/>
          <w:b/>
          <w:sz w:val="20"/>
          <w:szCs w:val="20"/>
        </w:rPr>
      </w:pPr>
    </w:p>
    <w:p w14:paraId="0649F564" w14:textId="77777777" w:rsidR="008835C6" w:rsidRDefault="008835C6" w:rsidP="00E316AC">
      <w:pPr>
        <w:contextualSpacing/>
        <w:rPr>
          <w:rFonts w:ascii="Arial" w:hAnsi="Arial" w:cs="Arial"/>
          <w:b/>
          <w:sz w:val="20"/>
          <w:szCs w:val="20"/>
        </w:rPr>
      </w:pPr>
    </w:p>
    <w:p w14:paraId="5E57B3CD" w14:textId="77777777" w:rsidR="008835C6" w:rsidRDefault="008835C6" w:rsidP="00E316AC">
      <w:pPr>
        <w:contextualSpacing/>
        <w:rPr>
          <w:rFonts w:ascii="Arial" w:hAnsi="Arial" w:cs="Arial"/>
          <w:b/>
          <w:sz w:val="20"/>
          <w:szCs w:val="20"/>
        </w:rPr>
      </w:pPr>
    </w:p>
    <w:p w14:paraId="65999B55" w14:textId="77777777" w:rsidR="008835C6" w:rsidRDefault="008835C6" w:rsidP="00E316AC">
      <w:pPr>
        <w:contextualSpacing/>
        <w:rPr>
          <w:rFonts w:ascii="Arial" w:hAnsi="Arial" w:cs="Arial"/>
          <w:b/>
          <w:sz w:val="20"/>
          <w:szCs w:val="20"/>
        </w:rPr>
      </w:pPr>
    </w:p>
    <w:p w14:paraId="50E9003E" w14:textId="77777777" w:rsidR="008835C6" w:rsidRPr="008835C6" w:rsidRDefault="008835C6" w:rsidP="00E316AC">
      <w:pPr>
        <w:contextualSpacing/>
        <w:rPr>
          <w:rFonts w:ascii="Arial" w:hAnsi="Arial" w:cs="Arial"/>
          <w:sz w:val="20"/>
          <w:szCs w:val="20"/>
        </w:rPr>
      </w:pPr>
    </w:p>
    <w:p w14:paraId="1D41957C" w14:textId="77777777" w:rsidR="008835C6" w:rsidRDefault="008835C6" w:rsidP="00E316AC">
      <w:pPr>
        <w:contextualSpacing/>
        <w:rPr>
          <w:rFonts w:ascii="Arial" w:hAnsi="Arial" w:cs="Arial"/>
          <w:b/>
          <w:sz w:val="20"/>
          <w:szCs w:val="20"/>
        </w:rPr>
      </w:pPr>
    </w:p>
    <w:p w14:paraId="78106C5E" w14:textId="77777777" w:rsidR="008835C6" w:rsidRDefault="008835C6" w:rsidP="00E316AC">
      <w:pPr>
        <w:contextualSpacing/>
        <w:rPr>
          <w:rFonts w:ascii="Arial" w:hAnsi="Arial" w:cs="Arial"/>
          <w:b/>
          <w:sz w:val="20"/>
          <w:szCs w:val="20"/>
        </w:rPr>
      </w:pPr>
    </w:p>
    <w:p w14:paraId="291A4670" w14:textId="77777777" w:rsidR="008835C6" w:rsidRDefault="008835C6" w:rsidP="00E316AC">
      <w:pPr>
        <w:contextualSpacing/>
        <w:rPr>
          <w:rFonts w:ascii="Arial" w:hAnsi="Arial" w:cs="Arial"/>
          <w:b/>
          <w:sz w:val="20"/>
          <w:szCs w:val="20"/>
        </w:rPr>
      </w:pPr>
    </w:p>
    <w:p w14:paraId="700D0CED" w14:textId="77777777" w:rsidR="008835C6" w:rsidRDefault="008835C6" w:rsidP="00E316AC">
      <w:pPr>
        <w:contextualSpacing/>
        <w:rPr>
          <w:rFonts w:ascii="Arial" w:hAnsi="Arial" w:cs="Arial"/>
          <w:b/>
          <w:sz w:val="20"/>
          <w:szCs w:val="20"/>
        </w:rPr>
      </w:pPr>
    </w:p>
    <w:p w14:paraId="20C11B56" w14:textId="60103B12" w:rsidR="007D261D" w:rsidRDefault="008835C6" w:rsidP="00E316AC">
      <w:pPr>
        <w:contextual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D261D">
        <w:rPr>
          <w:rFonts w:ascii="Arial" w:hAnsi="Arial" w:cs="Arial"/>
          <w:b/>
          <w:sz w:val="20"/>
          <w:szCs w:val="20"/>
        </w:rPr>
        <w:tab/>
      </w:r>
      <w:r w:rsidR="007D261D">
        <w:rPr>
          <w:rFonts w:ascii="Arial" w:hAnsi="Arial" w:cs="Arial"/>
          <w:b/>
          <w:sz w:val="20"/>
          <w:szCs w:val="20"/>
        </w:rPr>
        <w:tab/>
      </w:r>
      <w:r>
        <w:rPr>
          <w:rFonts w:ascii="Arial" w:hAnsi="Arial" w:cs="Arial"/>
          <w:b/>
          <w:sz w:val="20"/>
          <w:szCs w:val="20"/>
        </w:rPr>
        <w:t xml:space="preserve"> </w:t>
      </w:r>
    </w:p>
    <w:p w14:paraId="26167486" w14:textId="723302A8" w:rsidR="008835C6" w:rsidRDefault="008835C6" w:rsidP="00E316AC">
      <w:pPr>
        <w:contextual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0F01CC8" w14:textId="77777777" w:rsidR="008835C6" w:rsidRDefault="008835C6" w:rsidP="00E316AC">
      <w:pPr>
        <w:contextualSpacing/>
        <w:rPr>
          <w:rFonts w:ascii="Arial" w:hAnsi="Arial" w:cs="Arial"/>
          <w:b/>
          <w:sz w:val="20"/>
          <w:szCs w:val="20"/>
        </w:rPr>
      </w:pPr>
    </w:p>
    <w:p w14:paraId="368CE8EB" w14:textId="77777777" w:rsidR="008835C6" w:rsidRDefault="008835C6" w:rsidP="00E316AC">
      <w:pPr>
        <w:contextualSpacing/>
        <w:rPr>
          <w:rFonts w:ascii="Arial" w:hAnsi="Arial" w:cs="Arial"/>
          <w:b/>
          <w:sz w:val="20"/>
          <w:szCs w:val="20"/>
        </w:rPr>
      </w:pPr>
    </w:p>
    <w:p w14:paraId="1AE6DE8E" w14:textId="77777777" w:rsidR="007D261D" w:rsidRDefault="007D261D" w:rsidP="00E316AC">
      <w:pPr>
        <w:contextualSpacing/>
        <w:rPr>
          <w:rFonts w:ascii="Arial" w:hAnsi="Arial" w:cs="Arial"/>
          <w:b/>
          <w:sz w:val="20"/>
          <w:szCs w:val="20"/>
        </w:rPr>
      </w:pPr>
    </w:p>
    <w:p w14:paraId="25F4B12C" w14:textId="77777777" w:rsidR="007D261D" w:rsidRDefault="007D261D" w:rsidP="00E316AC">
      <w:pPr>
        <w:contextualSpacing/>
        <w:rPr>
          <w:rFonts w:ascii="Arial" w:hAnsi="Arial" w:cs="Arial"/>
          <w:b/>
          <w:sz w:val="20"/>
          <w:szCs w:val="20"/>
        </w:rPr>
      </w:pPr>
    </w:p>
    <w:p w14:paraId="55E2C0EE" w14:textId="77103C81" w:rsidR="007D261D" w:rsidRPr="009C2E32" w:rsidRDefault="007D261D" w:rsidP="00E316AC">
      <w:pPr>
        <w:contextualSpacing/>
        <w:rPr>
          <w:rFonts w:ascii="Arial" w:hAnsi="Arial" w:cs="Arial"/>
          <w:b/>
          <w:sz w:val="20"/>
          <w:szCs w:val="20"/>
        </w:rPr>
      </w:pPr>
      <w:r>
        <w:rPr>
          <w:rFonts w:ascii="Arial" w:hAnsi="Arial" w:cs="Arial"/>
          <w:b/>
          <w:sz w:val="20"/>
          <w:szCs w:val="20"/>
        </w:rPr>
        <w:tab/>
      </w:r>
      <w:r>
        <w:rPr>
          <w:rFonts w:ascii="Arial" w:hAnsi="Arial" w:cs="Arial"/>
          <w:b/>
          <w:sz w:val="20"/>
          <w:szCs w:val="20"/>
        </w:rPr>
        <w:tab/>
      </w:r>
    </w:p>
    <w:sectPr w:rsidR="007D261D" w:rsidRPr="009C2E32" w:rsidSect="006A4005">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042F2" w14:textId="77777777" w:rsidR="000E29EF" w:rsidRDefault="000E29EF" w:rsidP="00F60F68">
      <w:r>
        <w:separator/>
      </w:r>
    </w:p>
  </w:endnote>
  <w:endnote w:type="continuationSeparator" w:id="0">
    <w:p w14:paraId="3758264B" w14:textId="77777777" w:rsidR="000E29EF" w:rsidRDefault="000E29EF"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88D4D" w14:textId="77777777" w:rsidR="000E29EF" w:rsidRDefault="000E29EF" w:rsidP="00F60F68">
      <w:r>
        <w:separator/>
      </w:r>
    </w:p>
  </w:footnote>
  <w:footnote w:type="continuationSeparator" w:id="0">
    <w:p w14:paraId="6C647046" w14:textId="77777777" w:rsidR="000E29EF" w:rsidRDefault="000E29EF"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0920B66F" w:rsidR="008363C3" w:rsidRDefault="008363C3">
    <w:pPr>
      <w:pStyle w:val="Header"/>
      <w:jc w:val="right"/>
    </w:pPr>
    <w:r>
      <w:fldChar w:fldCharType="begin"/>
    </w:r>
    <w:r>
      <w:instrText xml:space="preserve"> PAGE   \* MERGEFORMAT </w:instrText>
    </w:r>
    <w:r>
      <w:fldChar w:fldCharType="separate"/>
    </w:r>
    <w:r w:rsidR="00531958">
      <w:rPr>
        <w:noProof/>
      </w:rPr>
      <w:t>10</w:t>
    </w:r>
    <w:r>
      <w:rPr>
        <w:noProof/>
      </w:rPr>
      <w:fldChar w:fldCharType="end"/>
    </w:r>
  </w:p>
  <w:p w14:paraId="6D6C1F1B" w14:textId="77777777" w:rsidR="008363C3" w:rsidRDefault="00836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29EF"/>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718A"/>
    <w:rsid w:val="001F7D51"/>
    <w:rsid w:val="00200C80"/>
    <w:rsid w:val="0020581F"/>
    <w:rsid w:val="00214D32"/>
    <w:rsid w:val="0021786D"/>
    <w:rsid w:val="00223181"/>
    <w:rsid w:val="0023305F"/>
    <w:rsid w:val="00253F8E"/>
    <w:rsid w:val="00272F98"/>
    <w:rsid w:val="002A77A1"/>
    <w:rsid w:val="002B3155"/>
    <w:rsid w:val="002B3AF8"/>
    <w:rsid w:val="002B6A83"/>
    <w:rsid w:val="002B6C14"/>
    <w:rsid w:val="002B7F17"/>
    <w:rsid w:val="002C619A"/>
    <w:rsid w:val="002D03BA"/>
    <w:rsid w:val="003000F0"/>
    <w:rsid w:val="00305DE3"/>
    <w:rsid w:val="0030622F"/>
    <w:rsid w:val="00306497"/>
    <w:rsid w:val="00315F2F"/>
    <w:rsid w:val="00316286"/>
    <w:rsid w:val="00331A86"/>
    <w:rsid w:val="00334BB5"/>
    <w:rsid w:val="0035112C"/>
    <w:rsid w:val="00351432"/>
    <w:rsid w:val="003543C6"/>
    <w:rsid w:val="00363F79"/>
    <w:rsid w:val="00366166"/>
    <w:rsid w:val="00374086"/>
    <w:rsid w:val="003802AC"/>
    <w:rsid w:val="00380331"/>
    <w:rsid w:val="003842A7"/>
    <w:rsid w:val="003A2C57"/>
    <w:rsid w:val="003A78B4"/>
    <w:rsid w:val="003C5F0E"/>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1958"/>
    <w:rsid w:val="00532AFA"/>
    <w:rsid w:val="00532D10"/>
    <w:rsid w:val="00534D58"/>
    <w:rsid w:val="0054541C"/>
    <w:rsid w:val="005549C2"/>
    <w:rsid w:val="005550E0"/>
    <w:rsid w:val="00567971"/>
    <w:rsid w:val="00574E07"/>
    <w:rsid w:val="00575BC5"/>
    <w:rsid w:val="0058799E"/>
    <w:rsid w:val="00591589"/>
    <w:rsid w:val="005A16E1"/>
    <w:rsid w:val="005A7619"/>
    <w:rsid w:val="005B1A16"/>
    <w:rsid w:val="005B1D20"/>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3509"/>
    <w:rsid w:val="00662063"/>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261D"/>
    <w:rsid w:val="007D6496"/>
    <w:rsid w:val="007D6F9E"/>
    <w:rsid w:val="007E12F0"/>
    <w:rsid w:val="007E4212"/>
    <w:rsid w:val="007F181D"/>
    <w:rsid w:val="007F7204"/>
    <w:rsid w:val="0080139E"/>
    <w:rsid w:val="00802F92"/>
    <w:rsid w:val="0080654A"/>
    <w:rsid w:val="00807A40"/>
    <w:rsid w:val="008267A9"/>
    <w:rsid w:val="00830536"/>
    <w:rsid w:val="0083061B"/>
    <w:rsid w:val="00831858"/>
    <w:rsid w:val="00833861"/>
    <w:rsid w:val="008363C3"/>
    <w:rsid w:val="008416C9"/>
    <w:rsid w:val="00841B45"/>
    <w:rsid w:val="008508B9"/>
    <w:rsid w:val="008526AF"/>
    <w:rsid w:val="00852DE9"/>
    <w:rsid w:val="00856B68"/>
    <w:rsid w:val="0086095B"/>
    <w:rsid w:val="00866001"/>
    <w:rsid w:val="0087095B"/>
    <w:rsid w:val="008815CC"/>
    <w:rsid w:val="008835C6"/>
    <w:rsid w:val="00883DEF"/>
    <w:rsid w:val="00884669"/>
    <w:rsid w:val="008A2C72"/>
    <w:rsid w:val="008B0002"/>
    <w:rsid w:val="008B258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80B"/>
    <w:rsid w:val="00922A65"/>
    <w:rsid w:val="00925518"/>
    <w:rsid w:val="00926FDD"/>
    <w:rsid w:val="00930DDA"/>
    <w:rsid w:val="00935370"/>
    <w:rsid w:val="0094527E"/>
    <w:rsid w:val="00945C73"/>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C2E32"/>
    <w:rsid w:val="009D015B"/>
    <w:rsid w:val="009E2919"/>
    <w:rsid w:val="009E33B2"/>
    <w:rsid w:val="009E7117"/>
    <w:rsid w:val="009E7734"/>
    <w:rsid w:val="009F24FB"/>
    <w:rsid w:val="009F312F"/>
    <w:rsid w:val="009F51CD"/>
    <w:rsid w:val="009F61E5"/>
    <w:rsid w:val="00A10D61"/>
    <w:rsid w:val="00A13CC4"/>
    <w:rsid w:val="00A16178"/>
    <w:rsid w:val="00A25CCF"/>
    <w:rsid w:val="00A26FD8"/>
    <w:rsid w:val="00A32BFB"/>
    <w:rsid w:val="00A46507"/>
    <w:rsid w:val="00A47EEE"/>
    <w:rsid w:val="00A60D12"/>
    <w:rsid w:val="00A7799E"/>
    <w:rsid w:val="00A831C7"/>
    <w:rsid w:val="00A90D42"/>
    <w:rsid w:val="00A91D03"/>
    <w:rsid w:val="00AA2D30"/>
    <w:rsid w:val="00AB4BD6"/>
    <w:rsid w:val="00AB56AA"/>
    <w:rsid w:val="00AB7D7F"/>
    <w:rsid w:val="00AC3BFA"/>
    <w:rsid w:val="00AD15CC"/>
    <w:rsid w:val="00AE6FE5"/>
    <w:rsid w:val="00AF1F97"/>
    <w:rsid w:val="00AF67E4"/>
    <w:rsid w:val="00B05970"/>
    <w:rsid w:val="00B10CEA"/>
    <w:rsid w:val="00B119A5"/>
    <w:rsid w:val="00B14EF8"/>
    <w:rsid w:val="00B169E6"/>
    <w:rsid w:val="00B176CD"/>
    <w:rsid w:val="00B237F3"/>
    <w:rsid w:val="00B310EC"/>
    <w:rsid w:val="00B32B89"/>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E50CB"/>
    <w:rsid w:val="00BF225B"/>
    <w:rsid w:val="00BF3706"/>
    <w:rsid w:val="00BF3B79"/>
    <w:rsid w:val="00BF4020"/>
    <w:rsid w:val="00C00CBE"/>
    <w:rsid w:val="00C03F73"/>
    <w:rsid w:val="00C059CB"/>
    <w:rsid w:val="00C07690"/>
    <w:rsid w:val="00C23363"/>
    <w:rsid w:val="00C2457F"/>
    <w:rsid w:val="00C255FD"/>
    <w:rsid w:val="00C26CE1"/>
    <w:rsid w:val="00C33336"/>
    <w:rsid w:val="00C339C1"/>
    <w:rsid w:val="00C5140F"/>
    <w:rsid w:val="00C52336"/>
    <w:rsid w:val="00C7238F"/>
    <w:rsid w:val="00C85BCC"/>
    <w:rsid w:val="00C91767"/>
    <w:rsid w:val="00C95B97"/>
    <w:rsid w:val="00CA61A5"/>
    <w:rsid w:val="00CB0D51"/>
    <w:rsid w:val="00CC1B1B"/>
    <w:rsid w:val="00CC340D"/>
    <w:rsid w:val="00CD1052"/>
    <w:rsid w:val="00CD561F"/>
    <w:rsid w:val="00CD600D"/>
    <w:rsid w:val="00CF2B98"/>
    <w:rsid w:val="00CF3D31"/>
    <w:rsid w:val="00D03357"/>
    <w:rsid w:val="00D03D7B"/>
    <w:rsid w:val="00D1574F"/>
    <w:rsid w:val="00D15A34"/>
    <w:rsid w:val="00D20A75"/>
    <w:rsid w:val="00D22C79"/>
    <w:rsid w:val="00D269DE"/>
    <w:rsid w:val="00D33ABB"/>
    <w:rsid w:val="00D357B2"/>
    <w:rsid w:val="00D711FD"/>
    <w:rsid w:val="00D74C43"/>
    <w:rsid w:val="00D75506"/>
    <w:rsid w:val="00D8048E"/>
    <w:rsid w:val="00D92C27"/>
    <w:rsid w:val="00D94BE7"/>
    <w:rsid w:val="00DA1D5E"/>
    <w:rsid w:val="00DB07B1"/>
    <w:rsid w:val="00DB7B4B"/>
    <w:rsid w:val="00DC50F5"/>
    <w:rsid w:val="00DC71ED"/>
    <w:rsid w:val="00DD1F7F"/>
    <w:rsid w:val="00DD485C"/>
    <w:rsid w:val="00DE007E"/>
    <w:rsid w:val="00DE0B69"/>
    <w:rsid w:val="00DE6AC7"/>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20B0"/>
    <w:rsid w:val="00EC74BB"/>
    <w:rsid w:val="00ED0798"/>
    <w:rsid w:val="00EF0767"/>
    <w:rsid w:val="00EF3A9C"/>
    <w:rsid w:val="00F00F22"/>
    <w:rsid w:val="00F0691E"/>
    <w:rsid w:val="00F20218"/>
    <w:rsid w:val="00F231A2"/>
    <w:rsid w:val="00F26045"/>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6039"/>
    <w:rsid w:val="00FC73E4"/>
    <w:rsid w:val="00FC7D6D"/>
    <w:rsid w:val="00FD5680"/>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customStyle="1" w:styleId="UnresolvedMention">
    <w:name w:val="Unresolved Mention"/>
    <w:basedOn w:val="DefaultParagraphFont"/>
    <w:uiPriority w:val="99"/>
    <w:semiHidden/>
    <w:unhideWhenUsed/>
    <w:rsid w:val="00B32B89"/>
    <w:rPr>
      <w:color w:val="605E5C"/>
      <w:shd w:val="clear" w:color="auto" w:fill="E1DFDD"/>
    </w:rPr>
  </w:style>
  <w:style w:type="paragraph" w:styleId="BalloonText">
    <w:name w:val="Balloon Text"/>
    <w:basedOn w:val="Normal"/>
    <w:link w:val="BalloonTextChar"/>
    <w:uiPriority w:val="99"/>
    <w:semiHidden/>
    <w:unhideWhenUsed/>
    <w:rsid w:val="008B2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5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003972361">
      <w:bodyDiv w:val="1"/>
      <w:marLeft w:val="0"/>
      <w:marRight w:val="0"/>
      <w:marTop w:val="0"/>
      <w:marBottom w:val="0"/>
      <w:divBdr>
        <w:top w:val="none" w:sz="0" w:space="0" w:color="auto"/>
        <w:left w:val="none" w:sz="0" w:space="0" w:color="auto"/>
        <w:bottom w:val="none" w:sz="0" w:space="0" w:color="auto"/>
        <w:right w:val="none" w:sz="0" w:space="0" w:color="auto"/>
      </w:divBdr>
    </w:div>
    <w:div w:id="139500598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disability" TargetMode="External"/><Relationship Id="rId18" Type="http://schemas.openxmlformats.org/officeDocument/2006/relationships/hyperlink" Target="file:///C:\Users\rowntreem\AppData\Local\Microsoft\Windows\Temporary%20Internet%20Files\Content.IE5\IGVYXPA0\jmhood@uta.edu" TargetMode="External"/><Relationship Id="rId26" Type="http://schemas.openxmlformats.org/officeDocument/2006/relationships/hyperlink" Target="http://www.uta.edu/owl" TargetMode="External"/><Relationship Id="rId39" Type="http://schemas.openxmlformats.org/officeDocument/2006/relationships/hyperlink" Target="http://www.uta.edu/news/info/campus-carry/" TargetMode="Externa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34" Type="http://schemas.openxmlformats.org/officeDocument/2006/relationships/hyperlink" Target="http://www.uta.edu/campus-ops/ehs/fire/Evac_Maps_Buildings.ph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resources/index.php" TargetMode="External"/><Relationship Id="rId33" Type="http://schemas.openxmlformats.org/officeDocument/2006/relationships/hyperlink" Target="http://www.uta.edu/sfs" TargetMode="External"/><Relationship Id="rId38" Type="http://schemas.openxmlformats.org/officeDocument/2006/relationships/hyperlink" Target="http://www.uta.edu/oit/cs/email/mavmail.php" TargetMode="External"/><Relationship Id="rId2" Type="http://schemas.openxmlformats.org/officeDocument/2006/relationships/numbering" Target="numbering.xml"/><Relationship Id="rId16" Type="http://schemas.openxmlformats.org/officeDocument/2006/relationships/hyperlink" Target="https://www.uta.edu/uta/about/administration/committees/index.php"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www.uta.edu/library/help/subject-librarians.ph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4" Type="http://schemas.openxmlformats.org/officeDocument/2006/relationships/hyperlink" Target="mailto:resources@uta.edu" TargetMode="External"/><Relationship Id="rId32" Type="http://schemas.openxmlformats.org/officeDocument/2006/relationships/hyperlink" Target="mailto:IDEAS@uta.edu" TargetMode="External"/><Relationship Id="rId37" Type="http://schemas.openxmlformats.org/officeDocument/2006/relationships/hyperlink" Target="https://mavalert.uta.edu/register.php"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mailto:gtrkay@uta.edu" TargetMode="External"/><Relationship Id="rId36" Type="http://schemas.openxmlformats.org/officeDocument/2006/relationships/hyperlink" Target="https://mavalert.uta.edu/" TargetMode="External"/><Relationship Id="rId10"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19" Type="http://schemas.openxmlformats.org/officeDocument/2006/relationships/hyperlink" Target="http://wweb.uta.edu/aao/fao/" TargetMode="External"/><Relationship Id="rId31" Type="http://schemas.openxmlformats.org/officeDocument/2006/relationships/hyperlink" Target="http://libguides.uta.edu/firstyearenglish" TargetMode="External"/><Relationship Id="rId4" Type="http://schemas.openxmlformats.org/officeDocument/2006/relationships/settings" Target="settings.xml"/><Relationship Id="rId9" Type="http://schemas.openxmlformats.org/officeDocument/2006/relationships/hyperlink" Target="https://www.uta.edu/conduct/"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library.uta.edu/academic-plaza" TargetMode="External"/><Relationship Id="rId30" Type="http://schemas.openxmlformats.org/officeDocument/2006/relationships/hyperlink" Target="http://libguides.uta.edu/reearchcoach" TargetMode="External"/><Relationship Id="rId35" Type="http://schemas.openxmlformats.org/officeDocument/2006/relationships/hyperlink" Target="http://www.uta.edu/police/Evacuation%20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BA7971C-02B8-4692-AE7F-CF674FB0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5310</Words>
  <Characters>30271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35510</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Patricia Martin</cp:lastModifiedBy>
  <cp:revision>2</cp:revision>
  <cp:lastPrinted>2018-08-17T11:39:00Z</cp:lastPrinted>
  <dcterms:created xsi:type="dcterms:W3CDTF">2018-08-17T18:32:00Z</dcterms:created>
  <dcterms:modified xsi:type="dcterms:W3CDTF">2018-08-17T18:32:00Z</dcterms:modified>
</cp:coreProperties>
</file>