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8A6A" w14:textId="731A22A7" w:rsidR="00516EDC" w:rsidRPr="00041132" w:rsidRDefault="00516EDC" w:rsidP="00516EDC">
      <w:pPr>
        <w:jc w:val="center"/>
        <w:rPr>
          <w:rFonts w:ascii="Arial" w:hAnsi="Arial" w:cs="Arial"/>
          <w:sz w:val="12"/>
          <w:szCs w:val="12"/>
        </w:rPr>
      </w:pPr>
      <w:r>
        <w:rPr>
          <w:rFonts w:ascii="Arial" w:hAnsi="Arial" w:cs="Arial"/>
          <w:b/>
          <w:sz w:val="21"/>
          <w:szCs w:val="21"/>
        </w:rPr>
        <w:t>MUSI 1325-001 Theory 1</w:t>
      </w:r>
    </w:p>
    <w:p w14:paraId="1544F68D" w14:textId="212E6EA0" w:rsidR="00516EDC" w:rsidRPr="0016052E" w:rsidRDefault="00516EDC" w:rsidP="00516EDC">
      <w:pPr>
        <w:jc w:val="center"/>
        <w:rPr>
          <w:rFonts w:ascii="Arial" w:hAnsi="Arial" w:cs="Arial"/>
          <w:sz w:val="21"/>
          <w:szCs w:val="21"/>
        </w:rPr>
      </w:pPr>
      <w:r>
        <w:rPr>
          <w:rFonts w:ascii="Arial" w:hAnsi="Arial" w:cs="Arial"/>
          <w:sz w:val="21"/>
          <w:szCs w:val="21"/>
        </w:rPr>
        <w:t>Fall 2018</w:t>
      </w:r>
    </w:p>
    <w:p w14:paraId="11B34462" w14:textId="77777777" w:rsidR="00516EDC" w:rsidRPr="0016052E" w:rsidRDefault="00516EDC" w:rsidP="00516EDC">
      <w:pPr>
        <w:rPr>
          <w:rFonts w:ascii="Arial" w:hAnsi="Arial" w:cs="Arial"/>
          <w:sz w:val="21"/>
          <w:szCs w:val="21"/>
        </w:rPr>
      </w:pPr>
    </w:p>
    <w:p w14:paraId="2553302E" w14:textId="77777777" w:rsidR="00516EDC" w:rsidRPr="0016052E" w:rsidRDefault="00516EDC" w:rsidP="00516EDC">
      <w:pPr>
        <w:rPr>
          <w:rFonts w:ascii="Arial" w:hAnsi="Arial" w:cs="Arial"/>
          <w:sz w:val="21"/>
          <w:szCs w:val="21"/>
        </w:rPr>
      </w:pPr>
      <w:r>
        <w:rPr>
          <w:rFonts w:ascii="Arial" w:hAnsi="Arial" w:cs="Arial"/>
          <w:b/>
          <w:sz w:val="21"/>
          <w:szCs w:val="21"/>
        </w:rPr>
        <w:t>Instructor: Dr. John Burton</w:t>
      </w:r>
    </w:p>
    <w:p w14:paraId="036C209E" w14:textId="77777777" w:rsidR="00516EDC" w:rsidRPr="0016052E" w:rsidRDefault="00516EDC" w:rsidP="00516EDC">
      <w:pPr>
        <w:rPr>
          <w:rFonts w:ascii="Arial" w:hAnsi="Arial" w:cs="Arial"/>
          <w:b/>
          <w:sz w:val="21"/>
          <w:szCs w:val="21"/>
        </w:rPr>
      </w:pPr>
    </w:p>
    <w:p w14:paraId="662C00F2" w14:textId="77777777" w:rsidR="00516EDC" w:rsidRPr="0016052E" w:rsidRDefault="00516EDC" w:rsidP="00516EDC">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Fine Arts Building room 304B</w:t>
      </w:r>
    </w:p>
    <w:p w14:paraId="412D42EB" w14:textId="77777777" w:rsidR="00516EDC" w:rsidRPr="0016052E" w:rsidRDefault="00516EDC" w:rsidP="00516EDC">
      <w:pPr>
        <w:rPr>
          <w:rFonts w:ascii="Arial" w:hAnsi="Arial" w:cs="Arial"/>
          <w:sz w:val="21"/>
          <w:szCs w:val="21"/>
        </w:rPr>
      </w:pPr>
    </w:p>
    <w:p w14:paraId="006D06A5" w14:textId="77777777" w:rsidR="00516EDC" w:rsidRPr="0016052E" w:rsidRDefault="00516EDC" w:rsidP="00516EDC">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817-272-2483</w:t>
      </w:r>
    </w:p>
    <w:p w14:paraId="71A4902D" w14:textId="77777777" w:rsidR="00516EDC" w:rsidRPr="0016052E" w:rsidRDefault="00516EDC" w:rsidP="00516EDC">
      <w:pPr>
        <w:rPr>
          <w:rFonts w:ascii="Arial" w:hAnsi="Arial" w:cs="Arial"/>
          <w:b/>
          <w:sz w:val="21"/>
          <w:szCs w:val="21"/>
        </w:rPr>
      </w:pPr>
    </w:p>
    <w:p w14:paraId="513BFCF1" w14:textId="77777777" w:rsidR="00516EDC" w:rsidRPr="00920E54" w:rsidRDefault="00516EDC" w:rsidP="00516EDC">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jrburton@uta.edu</w:t>
      </w:r>
    </w:p>
    <w:p w14:paraId="056392D4" w14:textId="77777777" w:rsidR="00516EDC" w:rsidRPr="005F596B" w:rsidRDefault="00516EDC" w:rsidP="00516EDC">
      <w:pPr>
        <w:rPr>
          <w:rFonts w:asciiTheme="minorBidi" w:hAnsiTheme="minorBidi" w:cstheme="minorBidi"/>
          <w:sz w:val="21"/>
          <w:szCs w:val="21"/>
        </w:rPr>
      </w:pPr>
    </w:p>
    <w:p w14:paraId="58048A5C" w14:textId="77777777" w:rsidR="00516EDC" w:rsidRDefault="00516EDC" w:rsidP="00516EDC">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Pr="004C37B4">
          <w:rPr>
            <w:rStyle w:val="Hyperlink"/>
            <w:rFonts w:asciiTheme="minorBidi" w:hAnsiTheme="minorBidi" w:cstheme="minorBidi"/>
            <w:sz w:val="21"/>
            <w:szCs w:val="21"/>
          </w:rPr>
          <w:t>https://www.uta.edu/profiles/john-burton</w:t>
        </w:r>
      </w:hyperlink>
    </w:p>
    <w:p w14:paraId="413CBFDE" w14:textId="77777777" w:rsidR="00516EDC" w:rsidRPr="005F596B" w:rsidRDefault="00516EDC" w:rsidP="00516EDC">
      <w:pPr>
        <w:rPr>
          <w:rFonts w:asciiTheme="minorBidi" w:hAnsiTheme="minorBidi" w:cstheme="minorBidi"/>
          <w:sz w:val="21"/>
          <w:szCs w:val="21"/>
        </w:rPr>
      </w:pPr>
    </w:p>
    <w:p w14:paraId="52997653" w14:textId="1D956D3C" w:rsidR="00516EDC" w:rsidRPr="00A470FF" w:rsidRDefault="00516EDC" w:rsidP="00516EDC">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 xml:space="preserve">MWF </w:t>
      </w:r>
      <w:r w:rsidR="001D173D">
        <w:rPr>
          <w:rFonts w:ascii="Arial" w:hAnsi="Arial" w:cs="Arial"/>
          <w:sz w:val="21"/>
          <w:szCs w:val="21"/>
        </w:rPr>
        <w:t>8-9</w:t>
      </w:r>
      <w:bookmarkStart w:id="0" w:name="_GoBack"/>
      <w:bookmarkEnd w:id="0"/>
      <w:r>
        <w:rPr>
          <w:rFonts w:ascii="Arial" w:hAnsi="Arial" w:cs="Arial"/>
          <w:sz w:val="21"/>
          <w:szCs w:val="21"/>
        </w:rPr>
        <w:t xml:space="preserve"> am, other times by appointment</w:t>
      </w:r>
    </w:p>
    <w:p w14:paraId="645D1D5A" w14:textId="77777777" w:rsidR="00516EDC" w:rsidRPr="00A470FF" w:rsidRDefault="00516EDC" w:rsidP="00516EDC">
      <w:pPr>
        <w:rPr>
          <w:rFonts w:ascii="Arial" w:hAnsi="Arial" w:cs="Arial"/>
          <w:b/>
          <w:sz w:val="21"/>
          <w:szCs w:val="21"/>
        </w:rPr>
      </w:pPr>
    </w:p>
    <w:p w14:paraId="633BDF4F" w14:textId="53E28DAC" w:rsidR="00516EDC" w:rsidRPr="0016052E" w:rsidRDefault="00516EDC" w:rsidP="00516EDC">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MUSI 1325-001</w:t>
      </w:r>
    </w:p>
    <w:p w14:paraId="0AF2BCD5" w14:textId="77777777" w:rsidR="00516EDC" w:rsidRPr="0016052E" w:rsidRDefault="00516EDC" w:rsidP="00516EDC">
      <w:pPr>
        <w:rPr>
          <w:rFonts w:ascii="Arial" w:hAnsi="Arial" w:cs="Arial"/>
          <w:b/>
          <w:sz w:val="21"/>
          <w:szCs w:val="21"/>
        </w:rPr>
      </w:pPr>
    </w:p>
    <w:p w14:paraId="1D42F6C5" w14:textId="7634385E" w:rsidR="00516EDC" w:rsidRPr="0016052E" w:rsidRDefault="00516EDC" w:rsidP="00516EDC">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Fine Arts room 309 9:00 -9:50 </w:t>
      </w:r>
      <w:proofErr w:type="gramStart"/>
      <w:r>
        <w:rPr>
          <w:rFonts w:ascii="Arial" w:hAnsi="Arial" w:cs="Arial"/>
          <w:sz w:val="21"/>
          <w:szCs w:val="21"/>
        </w:rPr>
        <w:t>am</w:t>
      </w:r>
      <w:proofErr w:type="gramEnd"/>
      <w:r>
        <w:rPr>
          <w:rFonts w:ascii="Arial" w:hAnsi="Arial" w:cs="Arial"/>
          <w:sz w:val="21"/>
          <w:szCs w:val="21"/>
        </w:rPr>
        <w:t xml:space="preserve"> MWF</w:t>
      </w:r>
    </w:p>
    <w:p w14:paraId="2D01B0AB" w14:textId="77777777" w:rsidR="00516EDC" w:rsidRPr="0016052E" w:rsidRDefault="00516EDC" w:rsidP="00516EDC">
      <w:pPr>
        <w:rPr>
          <w:rFonts w:ascii="Arial" w:hAnsi="Arial" w:cs="Arial"/>
          <w:b/>
          <w:sz w:val="21"/>
          <w:szCs w:val="21"/>
        </w:rPr>
      </w:pPr>
    </w:p>
    <w:p w14:paraId="34E36671" w14:textId="77777777" w:rsidR="00516EDC" w:rsidRDefault="00516EDC" w:rsidP="00516EDC">
      <w:pPr>
        <w:rPr>
          <w:rFonts w:ascii="Arial" w:hAnsi="Arial" w:cs="Arial"/>
          <w:sz w:val="21"/>
          <w:szCs w:val="21"/>
        </w:rPr>
      </w:pPr>
      <w:r w:rsidRPr="0016052E">
        <w:rPr>
          <w:rFonts w:ascii="Arial" w:hAnsi="Arial" w:cs="Arial"/>
          <w:b/>
          <w:sz w:val="21"/>
          <w:szCs w:val="21"/>
        </w:rPr>
        <w:t xml:space="preserve">Description of Course Content: </w:t>
      </w:r>
      <w:r w:rsidRPr="004E44E4">
        <w:rPr>
          <w:rFonts w:ascii="Arial" w:hAnsi="Arial" w:cs="Arial"/>
          <w:sz w:val="21"/>
          <w:szCs w:val="21"/>
        </w:rPr>
        <w:t>Scales, intervals, triads, and part writing with primary triads. Prerequisite: Open to music majors or faculty approval.</w:t>
      </w:r>
    </w:p>
    <w:p w14:paraId="12DDBA1F" w14:textId="77777777" w:rsidR="00516EDC" w:rsidRPr="0016052E" w:rsidRDefault="00516EDC" w:rsidP="00516EDC">
      <w:pPr>
        <w:rPr>
          <w:rFonts w:ascii="Arial" w:hAnsi="Arial" w:cs="Arial"/>
          <w:sz w:val="21"/>
          <w:szCs w:val="21"/>
        </w:rPr>
      </w:pPr>
    </w:p>
    <w:p w14:paraId="5F39EC29" w14:textId="77777777" w:rsidR="00516EDC" w:rsidRPr="00920E54" w:rsidRDefault="00516EDC" w:rsidP="00516EDC">
      <w:pPr>
        <w:rPr>
          <w:rFonts w:ascii="Arial" w:hAnsi="Arial" w:cs="Arial"/>
          <w:color w:val="FF0000"/>
          <w:sz w:val="21"/>
          <w:szCs w:val="21"/>
        </w:rPr>
      </w:pPr>
      <w:r w:rsidRPr="0016052E">
        <w:rPr>
          <w:rFonts w:ascii="Arial" w:hAnsi="Arial" w:cs="Arial"/>
          <w:b/>
          <w:sz w:val="21"/>
          <w:szCs w:val="21"/>
        </w:rPr>
        <w:t xml:space="preserve">Student Learning Outcomes: </w:t>
      </w:r>
      <w:r>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C25C3E0" w14:textId="77777777" w:rsidR="00516EDC" w:rsidRPr="0016052E" w:rsidRDefault="00516EDC" w:rsidP="00516EDC">
      <w:pPr>
        <w:rPr>
          <w:rFonts w:ascii="Arial" w:hAnsi="Arial" w:cs="Arial"/>
          <w:b/>
          <w:sz w:val="21"/>
          <w:szCs w:val="21"/>
        </w:rPr>
      </w:pPr>
    </w:p>
    <w:p w14:paraId="5FD84030" w14:textId="1BA49A6E" w:rsidR="00516EDC" w:rsidRPr="00EF7D2F" w:rsidRDefault="00516EDC" w:rsidP="00516EDC">
      <w:pPr>
        <w:rPr>
          <w:rFonts w:ascii="Arial" w:hAnsi="Arial" w:cs="Arial"/>
          <w:color w:val="FF0000"/>
          <w:sz w:val="21"/>
          <w:szCs w:val="21"/>
        </w:rPr>
      </w:pPr>
      <w:r w:rsidRPr="0016052E">
        <w:rPr>
          <w:rFonts w:ascii="Arial" w:hAnsi="Arial" w:cs="Arial"/>
          <w:b/>
          <w:sz w:val="21"/>
          <w:szCs w:val="21"/>
        </w:rPr>
        <w:t xml:space="preserve">Required Textbooks and Other Course Materials: </w:t>
      </w:r>
      <w:r>
        <w:rPr>
          <w:rFonts w:ascii="Arial" w:hAnsi="Arial" w:cs="Arial"/>
          <w:sz w:val="21"/>
          <w:szCs w:val="21"/>
        </w:rPr>
        <w:t xml:space="preserve">“Concise Introduction to Tonal Harmony” by L. </w:t>
      </w:r>
      <w:proofErr w:type="spellStart"/>
      <w:r>
        <w:rPr>
          <w:rFonts w:ascii="Arial" w:hAnsi="Arial" w:cs="Arial"/>
          <w:sz w:val="21"/>
          <w:szCs w:val="21"/>
        </w:rPr>
        <w:t>Poundie</w:t>
      </w:r>
      <w:proofErr w:type="spellEnd"/>
      <w:r>
        <w:rPr>
          <w:rFonts w:ascii="Arial" w:hAnsi="Arial" w:cs="Arial"/>
          <w:sz w:val="21"/>
          <w:szCs w:val="21"/>
        </w:rPr>
        <w:t xml:space="preserve"> Burstein and Joseph Straus. </w:t>
      </w:r>
      <w:proofErr w:type="gramStart"/>
      <w:r>
        <w:rPr>
          <w:rFonts w:ascii="Arial" w:hAnsi="Arial" w:cs="Arial"/>
          <w:sz w:val="21"/>
          <w:szCs w:val="21"/>
        </w:rPr>
        <w:t>Norton Publishers, text and accompanying workbook.</w:t>
      </w:r>
      <w:proofErr w:type="gramEnd"/>
      <w:r>
        <w:rPr>
          <w:rFonts w:ascii="Arial" w:hAnsi="Arial" w:cs="Arial"/>
          <w:sz w:val="21"/>
          <w:szCs w:val="21"/>
        </w:rPr>
        <w:t xml:space="preserve"> You will also need computer access to the </w:t>
      </w:r>
      <w:proofErr w:type="gramStart"/>
      <w:r>
        <w:rPr>
          <w:rFonts w:ascii="Arial" w:hAnsi="Arial" w:cs="Arial"/>
          <w:sz w:val="21"/>
          <w:szCs w:val="21"/>
        </w:rPr>
        <w:t>internet</w:t>
      </w:r>
      <w:proofErr w:type="gramEnd"/>
      <w:r>
        <w:rPr>
          <w:rFonts w:ascii="Arial" w:hAnsi="Arial" w:cs="Arial"/>
          <w:sz w:val="21"/>
          <w:szCs w:val="21"/>
        </w:rPr>
        <w:t xml:space="preserve"> for the online materials throughout the semester. </w:t>
      </w:r>
    </w:p>
    <w:p w14:paraId="06236D26" w14:textId="77777777" w:rsidR="00516EDC" w:rsidRPr="0016052E" w:rsidRDefault="00516EDC" w:rsidP="00516EDC">
      <w:pPr>
        <w:rPr>
          <w:rFonts w:ascii="Arial" w:hAnsi="Arial" w:cs="Arial"/>
          <w:sz w:val="21"/>
          <w:szCs w:val="21"/>
        </w:rPr>
      </w:pPr>
    </w:p>
    <w:p w14:paraId="181EFA03" w14:textId="68579FBF" w:rsidR="00516EDC" w:rsidRPr="009D756D" w:rsidRDefault="00516EDC" w:rsidP="00516EDC">
      <w:pPr>
        <w:rPr>
          <w:rFonts w:ascii="Arial" w:hAnsi="Arial" w:cs="Arial"/>
          <w:sz w:val="21"/>
          <w:szCs w:val="21"/>
        </w:rPr>
      </w:pPr>
      <w:r w:rsidRPr="009D756D">
        <w:rPr>
          <w:rFonts w:ascii="Arial" w:hAnsi="Arial" w:cs="Arial"/>
          <w:b/>
          <w:sz w:val="21"/>
          <w:szCs w:val="21"/>
        </w:rPr>
        <w:t xml:space="preserve">Descriptions of major assignments and examinations: </w:t>
      </w:r>
      <w:r>
        <w:rPr>
          <w:rFonts w:ascii="Arial" w:hAnsi="Arial" w:cs="Arial"/>
          <w:sz w:val="21"/>
          <w:szCs w:val="21"/>
        </w:rPr>
        <w:t>Homework from the workbook is a large part of the grade in this class. Homework is due at the beginning of class and is not accepted late. The instructor reserves the right to make some of the homework assignments a completion grade rather than a full homework grade. These will be self graded in class and will form part of the review for the exams. There will be 3 exams and a final. There is a composition project due at the end of the semester. A complete breakdown of how your grade is calculated is in this syllabus under Grading.</w:t>
      </w:r>
    </w:p>
    <w:p w14:paraId="397ABA9C" w14:textId="77777777" w:rsidR="00516EDC" w:rsidRDefault="00516EDC" w:rsidP="00516EDC">
      <w:pPr>
        <w:jc w:val="center"/>
        <w:rPr>
          <w:rFonts w:ascii="Arial" w:hAnsi="Arial" w:cs="Arial"/>
          <w:b/>
          <w:sz w:val="21"/>
          <w:szCs w:val="21"/>
        </w:rPr>
      </w:pPr>
    </w:p>
    <w:p w14:paraId="6CFEFA8A" w14:textId="0498576E" w:rsidR="00516EDC" w:rsidRDefault="00516EDC" w:rsidP="00516EDC">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w:t>
      </w:r>
      <w:r>
        <w:rPr>
          <w:rFonts w:ascii="Arial" w:hAnsi="Arial" w:cs="Arial"/>
          <w:sz w:val="21"/>
          <w:szCs w:val="21"/>
        </w:rPr>
        <w:t xml:space="preserve">velop his or her own methods of </w:t>
      </w:r>
      <w:r w:rsidRPr="00593047">
        <w:rPr>
          <w:rFonts w:ascii="Arial" w:hAnsi="Arial" w:cs="Arial"/>
          <w:sz w:val="21"/>
          <w:szCs w:val="21"/>
        </w:rPr>
        <w:t>evaluating students’ academic performance, which includes establish</w:t>
      </w:r>
      <w:r>
        <w:rPr>
          <w:rFonts w:ascii="Arial" w:hAnsi="Arial" w:cs="Arial"/>
          <w:sz w:val="21"/>
          <w:szCs w:val="21"/>
        </w:rPr>
        <w:t xml:space="preserve">ing course-specific policies on </w:t>
      </w:r>
      <w:r w:rsidRPr="00593047">
        <w:rPr>
          <w:rFonts w:ascii="Arial" w:hAnsi="Arial" w:cs="Arial"/>
          <w:sz w:val="21"/>
          <w:szCs w:val="21"/>
        </w:rPr>
        <w:t xml:space="preserve">attendance. As the instructor of this section, </w:t>
      </w:r>
      <w:r>
        <w:rPr>
          <w:rFonts w:ascii="Arial" w:hAnsi="Arial" w:cs="Arial"/>
          <w:sz w:val="21"/>
          <w:szCs w:val="21"/>
        </w:rPr>
        <w:t>I will institute the following attendance policy:</w:t>
      </w:r>
    </w:p>
    <w:p w14:paraId="0CDE7360" w14:textId="77777777" w:rsidR="00516EDC" w:rsidRDefault="00516EDC" w:rsidP="00516EDC">
      <w:pPr>
        <w:rPr>
          <w:rFonts w:ascii="Arial" w:hAnsi="Arial" w:cs="Arial"/>
          <w:sz w:val="21"/>
          <w:szCs w:val="21"/>
        </w:rPr>
      </w:pPr>
    </w:p>
    <w:p w14:paraId="4CFCEB70" w14:textId="65377256" w:rsidR="00516EDC" w:rsidRDefault="00516EDC" w:rsidP="00516EDC">
      <w:pPr>
        <w:rPr>
          <w:rFonts w:ascii="Arial" w:hAnsi="Arial" w:cs="Arial"/>
          <w:sz w:val="21"/>
          <w:szCs w:val="21"/>
        </w:rPr>
      </w:pPr>
      <w:r>
        <w:rPr>
          <w:rFonts w:ascii="Arial" w:hAnsi="Arial" w:cs="Arial"/>
          <w:sz w:val="21"/>
          <w:szCs w:val="21"/>
        </w:rPr>
        <w:t xml:space="preserve">Excused absences – no penalty if documentation is provided to the instructor for excuses such as illness, university approved trips, etc. The student MUST notify the instructor before the absence occurs. </w:t>
      </w:r>
    </w:p>
    <w:p w14:paraId="1DE0FF0E" w14:textId="77777777" w:rsidR="00516EDC" w:rsidRDefault="00516EDC" w:rsidP="00516EDC">
      <w:pPr>
        <w:rPr>
          <w:rFonts w:ascii="Arial" w:hAnsi="Arial" w:cs="Arial"/>
          <w:sz w:val="21"/>
          <w:szCs w:val="21"/>
        </w:rPr>
      </w:pPr>
    </w:p>
    <w:p w14:paraId="5BA58DFB" w14:textId="77777777" w:rsidR="00516EDC" w:rsidRDefault="00516EDC" w:rsidP="00516EDC">
      <w:pPr>
        <w:rPr>
          <w:rFonts w:ascii="Arial" w:hAnsi="Arial" w:cs="Arial"/>
          <w:sz w:val="21"/>
          <w:szCs w:val="21"/>
        </w:rPr>
      </w:pPr>
      <w:r>
        <w:rPr>
          <w:rFonts w:ascii="Arial" w:hAnsi="Arial" w:cs="Arial"/>
          <w:sz w:val="21"/>
          <w:szCs w:val="21"/>
        </w:rPr>
        <w:t>Unexcused absences – 2 absences are allowed in this category for the occasional oversleeping, illness not sufficient to go to the health center or doctor, or other life events that keep you from class. Please note that 3 late arrivals will equal one unexcused absence!</w:t>
      </w:r>
    </w:p>
    <w:p w14:paraId="7944C47A" w14:textId="77777777" w:rsidR="00516EDC" w:rsidRDefault="00516EDC" w:rsidP="00516EDC">
      <w:pPr>
        <w:rPr>
          <w:rFonts w:ascii="Arial" w:hAnsi="Arial" w:cs="Arial"/>
          <w:sz w:val="21"/>
          <w:szCs w:val="21"/>
        </w:rPr>
      </w:pPr>
    </w:p>
    <w:p w14:paraId="5E32648B" w14:textId="77777777" w:rsidR="00516EDC" w:rsidRDefault="00516EDC" w:rsidP="00516EDC">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4E481BCF" w14:textId="77777777" w:rsidR="00516EDC" w:rsidRDefault="00516EDC" w:rsidP="00516EDC">
      <w:pPr>
        <w:rPr>
          <w:rFonts w:ascii="Arial" w:hAnsi="Arial" w:cs="Arial"/>
          <w:sz w:val="21"/>
          <w:szCs w:val="21"/>
        </w:rPr>
      </w:pPr>
    </w:p>
    <w:p w14:paraId="3F5FC2F2" w14:textId="77777777" w:rsidR="00516EDC" w:rsidRDefault="00516EDC" w:rsidP="00516EDC">
      <w:pPr>
        <w:rPr>
          <w:rFonts w:ascii="Arial" w:hAnsi="Arial" w:cs="Arial"/>
          <w:sz w:val="21"/>
          <w:szCs w:val="21"/>
        </w:rPr>
      </w:pP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w:t>
      </w:r>
      <w:r>
        <w:rPr>
          <w:rFonts w:ascii="Arial" w:hAnsi="Arial" w:cs="Arial"/>
          <w:sz w:val="21"/>
          <w:szCs w:val="21"/>
        </w:rPr>
        <w:lastRenderedPageBreak/>
        <w:t>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1C919DE" w14:textId="77777777" w:rsidR="00D665D2" w:rsidRPr="0016052E" w:rsidRDefault="00D665D2" w:rsidP="00D665D2">
      <w:pPr>
        <w:rPr>
          <w:rFonts w:ascii="Arial" w:hAnsi="Arial" w:cs="Arial"/>
          <w:b/>
          <w:sz w:val="21"/>
          <w:szCs w:val="21"/>
        </w:rPr>
      </w:pPr>
    </w:p>
    <w:p w14:paraId="5863C4AE" w14:textId="77777777" w:rsidR="00516EDC" w:rsidRDefault="00516EDC" w:rsidP="00516EDC">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Pr>
          <w:rFonts w:ascii="Arial" w:hAnsi="Arial" w:cs="Arial"/>
          <w:sz w:val="21"/>
          <w:szCs w:val="21"/>
        </w:rPr>
        <w:t>Final grades for this class are based on the following percentages:</w:t>
      </w:r>
    </w:p>
    <w:p w14:paraId="067D19A3" w14:textId="77777777" w:rsidR="00516EDC" w:rsidRDefault="00516EDC" w:rsidP="00516EDC">
      <w:pPr>
        <w:rPr>
          <w:rFonts w:ascii="Arial" w:hAnsi="Arial" w:cs="Arial"/>
          <w:sz w:val="21"/>
          <w:szCs w:val="21"/>
        </w:rPr>
      </w:pPr>
    </w:p>
    <w:p w14:paraId="13F225E9" w14:textId="3CF8E6A8" w:rsidR="00516EDC" w:rsidRDefault="00516EDC" w:rsidP="00516EDC">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30%</w:t>
      </w:r>
    </w:p>
    <w:p w14:paraId="4BA504C8" w14:textId="77777777" w:rsidR="00516EDC" w:rsidRDefault="00516EDC" w:rsidP="00516EDC">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4B53BC9" w14:textId="77777777" w:rsidR="00516EDC" w:rsidRDefault="00516EDC" w:rsidP="00516EDC">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7C33A4E" w14:textId="77777777" w:rsidR="00516EDC" w:rsidRDefault="00516EDC" w:rsidP="00516EDC">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7A08339" w14:textId="0ADEEFF4" w:rsidR="00516EDC" w:rsidRDefault="00516EDC" w:rsidP="00516EDC">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p>
    <w:p w14:paraId="13D70717" w14:textId="77777777" w:rsidR="00516EDC" w:rsidRDefault="00516EDC" w:rsidP="00516EDC">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3B37A79E" w14:textId="77777777" w:rsidR="00516EDC" w:rsidRDefault="00516EDC" w:rsidP="00516EDC">
      <w:pPr>
        <w:rPr>
          <w:rFonts w:ascii="Arial" w:hAnsi="Arial" w:cs="Arial"/>
          <w:sz w:val="21"/>
          <w:szCs w:val="21"/>
        </w:rPr>
      </w:pPr>
    </w:p>
    <w:p w14:paraId="61261CF5" w14:textId="77777777" w:rsidR="00516EDC" w:rsidRDefault="00516EDC" w:rsidP="00516EDC">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0E31C490" w14:textId="77777777" w:rsidR="00516EDC" w:rsidRDefault="00516EDC" w:rsidP="00516EDC">
      <w:pPr>
        <w:rPr>
          <w:rFonts w:ascii="Arial" w:hAnsi="Arial" w:cs="Arial"/>
          <w:sz w:val="21"/>
          <w:szCs w:val="21"/>
        </w:rPr>
      </w:pPr>
    </w:p>
    <w:p w14:paraId="264E8ED2" w14:textId="77777777" w:rsidR="00516EDC" w:rsidRPr="00E53BD9" w:rsidRDefault="00516EDC" w:rsidP="00516EDC">
      <w:pPr>
        <w:rPr>
          <w:rFonts w:ascii="Arial" w:hAnsi="Arial" w:cs="Arial"/>
          <w:sz w:val="21"/>
          <w:szCs w:val="21"/>
        </w:rPr>
      </w:pPr>
      <w:r w:rsidRPr="00E53BD9">
        <w:rPr>
          <w:rFonts w:ascii="Arial" w:hAnsi="Arial" w:cs="Arial"/>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2EC9E535" w14:textId="77777777" w:rsidR="00516EDC" w:rsidRPr="0016052E" w:rsidRDefault="00516EDC" w:rsidP="00516EDC">
      <w:pPr>
        <w:rPr>
          <w:rFonts w:ascii="Arial" w:hAnsi="Arial" w:cs="Arial"/>
          <w:b/>
          <w:color w:val="0000FF"/>
          <w:sz w:val="21"/>
          <w:szCs w:val="21"/>
        </w:rPr>
      </w:pPr>
    </w:p>
    <w:p w14:paraId="126AF0B5" w14:textId="54DF1D92" w:rsidR="00516EDC" w:rsidRPr="004D2748" w:rsidRDefault="00516EDC" w:rsidP="00516EDC">
      <w:pPr>
        <w:rPr>
          <w:rFonts w:ascii="Arial" w:hAnsi="Arial" w:cs="Arial"/>
          <w:sz w:val="21"/>
          <w:szCs w:val="21"/>
        </w:rPr>
      </w:pPr>
      <w:r>
        <w:rPr>
          <w:rFonts w:ascii="Arial" w:hAnsi="Arial" w:cs="Arial"/>
          <w:b/>
          <w:sz w:val="21"/>
          <w:szCs w:val="21"/>
        </w:rPr>
        <w:t xml:space="preserve">Final Exam </w:t>
      </w:r>
      <w:r>
        <w:rPr>
          <w:rFonts w:ascii="Arial" w:hAnsi="Arial" w:cs="Arial"/>
          <w:sz w:val="21"/>
          <w:szCs w:val="21"/>
        </w:rPr>
        <w:t xml:space="preserve">is </w:t>
      </w:r>
      <w:r w:rsidR="00293CF2">
        <w:rPr>
          <w:rFonts w:ascii="Arial" w:hAnsi="Arial" w:cs="Arial"/>
          <w:sz w:val="21"/>
          <w:szCs w:val="21"/>
        </w:rPr>
        <w:t>scheduled for Monday December 10, 2018</w:t>
      </w:r>
      <w:r>
        <w:rPr>
          <w:rFonts w:ascii="Arial" w:hAnsi="Arial" w:cs="Arial"/>
          <w:sz w:val="21"/>
          <w:szCs w:val="21"/>
        </w:rPr>
        <w:t xml:space="preserve"> from 8-10:30 </w:t>
      </w:r>
      <w:proofErr w:type="gramStart"/>
      <w:r>
        <w:rPr>
          <w:rFonts w:ascii="Arial" w:hAnsi="Arial" w:cs="Arial"/>
          <w:sz w:val="21"/>
          <w:szCs w:val="21"/>
        </w:rPr>
        <w:t>am</w:t>
      </w:r>
      <w:proofErr w:type="gramEnd"/>
      <w:r>
        <w:rPr>
          <w:rFonts w:ascii="Arial" w:hAnsi="Arial" w:cs="Arial"/>
          <w:sz w:val="21"/>
          <w:szCs w:val="21"/>
        </w:rPr>
        <w:t xml:space="preserve">. NO exceptions can be made for any changes to this time. </w:t>
      </w:r>
    </w:p>
    <w:p w14:paraId="2BA10A0D" w14:textId="77777777" w:rsidR="00516EDC" w:rsidRDefault="00516EDC" w:rsidP="00516EDC">
      <w:pPr>
        <w:rPr>
          <w:rFonts w:ascii="Arial" w:hAnsi="Arial" w:cs="Arial"/>
          <w:b/>
          <w:color w:val="0000FF"/>
          <w:sz w:val="21"/>
          <w:szCs w:val="21"/>
        </w:rPr>
      </w:pPr>
    </w:p>
    <w:p w14:paraId="5C0B5456" w14:textId="77777777" w:rsidR="00516EDC" w:rsidRPr="007406D2" w:rsidRDefault="00516EDC" w:rsidP="00516EDC">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14:paraId="44A0EC14" w14:textId="77777777" w:rsidR="009D0858" w:rsidRPr="0016052E" w:rsidRDefault="009D0858" w:rsidP="009D0858">
      <w:pPr>
        <w:rPr>
          <w:rFonts w:ascii="Arial" w:hAnsi="Arial" w:cs="Arial"/>
          <w:b/>
          <w:color w:val="0000FF"/>
          <w:sz w:val="21"/>
          <w:szCs w:val="21"/>
        </w:rPr>
      </w:pPr>
    </w:p>
    <w:p w14:paraId="5CD6CEEE" w14:textId="37CD688A" w:rsidR="00516EDC" w:rsidRPr="007406D2" w:rsidRDefault="00516EDC" w:rsidP="00516EDC">
      <w:pPr>
        <w:rPr>
          <w:rFonts w:ascii="Arial" w:hAnsi="Arial" w:cs="Arial"/>
          <w:sz w:val="21"/>
          <w:szCs w:val="21"/>
        </w:rPr>
      </w:pPr>
      <w:r w:rsidRPr="007406D2">
        <w:rPr>
          <w:rFonts w:ascii="Arial" w:hAnsi="Arial" w:cs="Arial"/>
          <w:b/>
          <w:sz w:val="21"/>
          <w:szCs w:val="21"/>
        </w:rPr>
        <w:t>Grade Grievances</w:t>
      </w:r>
      <w:r w:rsidRPr="007406D2">
        <w:rPr>
          <w:rFonts w:ascii="Arial" w:hAnsi="Arial" w:cs="Arial"/>
          <w:sz w:val="21"/>
          <w:szCs w:val="21"/>
        </w:rPr>
        <w:t>: Any appeal of a grade in this course must follow the procedures and deadlines for grade-related grievances as published in the current University Catalog.</w:t>
      </w:r>
    </w:p>
    <w:p w14:paraId="6C8D8B36" w14:textId="7099F19C" w:rsidR="009D0858" w:rsidRPr="008A6918" w:rsidRDefault="00766AE4" w:rsidP="00F126B1">
      <w:pPr>
        <w:rPr>
          <w:rFonts w:ascii="Arial" w:hAnsi="Arial" w:cs="Arial"/>
          <w:color w:val="0000FF"/>
          <w:sz w:val="21"/>
          <w:szCs w:val="21"/>
        </w:rPr>
      </w:pPr>
      <w:r>
        <w:rPr>
          <w:rFonts w:ascii="Arial" w:hAnsi="Arial" w:cs="Arial"/>
          <w:color w:val="FF0000"/>
          <w:sz w:val="21"/>
          <w:szCs w:val="21"/>
        </w:rPr>
        <w:t>.</w:t>
      </w: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rsidR="00C355C6">
        <w:fldChar w:fldCharType="begin"/>
      </w:r>
      <w:r w:rsidR="00C355C6">
        <w:instrText xml:space="preserve"> HYPERLINK "http://www.uta.edu/disability" </w:instrText>
      </w:r>
      <w:r w:rsidR="00C355C6">
        <w:fldChar w:fldCharType="separate"/>
      </w:r>
      <w:r w:rsidRPr="00913511">
        <w:rPr>
          <w:rStyle w:val="Hyperlink"/>
          <w:rFonts w:ascii="Arial" w:hAnsi="Arial" w:cs="Arial"/>
          <w:sz w:val="21"/>
          <w:szCs w:val="21"/>
        </w:rPr>
        <w:t>www.uta.edu/disability</w:t>
      </w:r>
      <w:r w:rsidR="00C355C6">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lastRenderedPageBreak/>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3E774791"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D32B1A">
        <w:rPr>
          <w:rFonts w:ascii="Arial" w:hAnsi="Arial" w:cs="Arial"/>
          <w:sz w:val="21"/>
          <w:szCs w:val="21"/>
        </w:rPr>
        <w:t xml:space="preserve">Faculty </w:t>
      </w:r>
      <w:proofErr w:type="gramStart"/>
      <w:r w:rsidR="00D32B1A">
        <w:rPr>
          <w:rFonts w:ascii="Arial" w:hAnsi="Arial" w:cs="Arial"/>
          <w:sz w:val="21"/>
          <w:szCs w:val="21"/>
        </w:rPr>
        <w:t>are</w:t>
      </w:r>
      <w:proofErr w:type="gramEnd"/>
      <w:r w:rsidR="00D32B1A">
        <w:rPr>
          <w:rFonts w:ascii="Arial" w:hAnsi="Arial" w:cs="Arial"/>
          <w:sz w:val="21"/>
          <w:szCs w:val="21"/>
        </w:rPr>
        <w:t xml:space="preserve"> encouraged to discuss the Honor Code and the consequences of cheating, including plagiarism</w:t>
      </w:r>
      <w:r w:rsidR="00D45720">
        <w:rPr>
          <w:rFonts w:ascii="Arial" w:hAnsi="Arial" w:cs="Arial"/>
          <w:sz w:val="21"/>
          <w:szCs w:val="21"/>
        </w:rPr>
        <w:t xml:space="preserve"> with their students</w:t>
      </w:r>
      <w:r w:rsidR="00D32B1A">
        <w:rPr>
          <w:rFonts w:ascii="Arial" w:hAnsi="Arial" w:cs="Arial"/>
          <w:sz w:val="21"/>
          <w:szCs w:val="21"/>
        </w:rPr>
        <w:t>.</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590383EE" w14:textId="77777777" w:rsidR="00D45720" w:rsidRDefault="00866597" w:rsidP="00D45720">
      <w:pPr>
        <w:rPr>
          <w:sz w:val="24"/>
          <w:szCs w:val="24"/>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w:t>
      </w:r>
      <w:r w:rsidR="001B6EFE" w:rsidRPr="00D45720">
        <w:rPr>
          <w:rFonts w:ascii="Arial" w:hAnsi="Arial" w:cs="Arial"/>
          <w:b/>
          <w:sz w:val="21"/>
          <w:szCs w:val="21"/>
        </w:rPr>
        <w:t xml:space="preserve">Violators will </w:t>
      </w:r>
      <w:r w:rsidR="00141EC6" w:rsidRPr="00D45720">
        <w:rPr>
          <w:rFonts w:ascii="Arial" w:hAnsi="Arial" w:cs="Arial"/>
          <w:b/>
          <w:sz w:val="21"/>
          <w:szCs w:val="21"/>
        </w:rPr>
        <w:t xml:space="preserve">be disciplined in accordance with University </w:t>
      </w:r>
      <w:r w:rsidR="001B6EFE" w:rsidRPr="00D45720">
        <w:rPr>
          <w:rFonts w:ascii="Arial" w:hAnsi="Arial" w:cs="Arial"/>
          <w:b/>
          <w:sz w:val="21"/>
          <w:szCs w:val="21"/>
        </w:rPr>
        <w:t xml:space="preserve">policy, which may result in the student’s </w:t>
      </w:r>
      <w:r w:rsidR="00141EC6" w:rsidRPr="00D45720">
        <w:rPr>
          <w:rFonts w:ascii="Arial" w:hAnsi="Arial" w:cs="Arial"/>
          <w:b/>
          <w:sz w:val="21"/>
          <w:szCs w:val="21"/>
        </w:rPr>
        <w:t xml:space="preserve">suspension or </w:t>
      </w:r>
      <w:r w:rsidR="0091586E" w:rsidRPr="00D45720">
        <w:rPr>
          <w:rFonts w:ascii="Arial" w:hAnsi="Arial" w:cs="Arial"/>
          <w:b/>
          <w:sz w:val="21"/>
          <w:szCs w:val="21"/>
        </w:rPr>
        <w:t>expulsion from the Un</w:t>
      </w:r>
      <w:r w:rsidR="001B6EFE" w:rsidRPr="00D45720">
        <w:rPr>
          <w:rFonts w:ascii="Arial" w:hAnsi="Arial" w:cs="Arial"/>
          <w:b/>
          <w:sz w:val="21"/>
          <w:szCs w:val="21"/>
        </w:rPr>
        <w:t>iversity</w:t>
      </w:r>
      <w:r w:rsidR="001B6EFE">
        <w:rPr>
          <w:rFonts w:ascii="Arial" w:hAnsi="Arial" w:cs="Arial"/>
          <w:sz w:val="21"/>
          <w:szCs w:val="21"/>
        </w:rPr>
        <w:t>.</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r w:rsidR="00D45720">
        <w:rPr>
          <w:rFonts w:ascii="Arial" w:hAnsi="Arial" w:cs="Arial"/>
          <w:sz w:val="21"/>
          <w:szCs w:val="21"/>
        </w:rPr>
        <w:t xml:space="preserve">  Students are encouraged to review these guides on plagiarism </w:t>
      </w:r>
      <w:r w:rsidR="00C355C6">
        <w:fldChar w:fldCharType="begin"/>
      </w:r>
      <w:r w:rsidR="00C355C6">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00C355C6">
        <w:fldChar w:fldCharType="separate"/>
      </w:r>
      <w:r w:rsidR="00D45720">
        <w:rPr>
          <w:rStyle w:val="Hyperlink"/>
          <w:shd w:val="clear" w:color="auto" w:fill="FFFFFF"/>
        </w:rPr>
        <w:t>http://libguides.uta.edu/researchprocess/plagiarism</w:t>
      </w:r>
      <w:r w:rsidR="00C355C6">
        <w:rPr>
          <w:rStyle w:val="Hyperlink"/>
          <w:shd w:val="clear" w:color="auto" w:fill="FFFFFF"/>
        </w:rPr>
        <w:fldChar w:fldCharType="end"/>
      </w:r>
    </w:p>
    <w:p w14:paraId="7F9475F1" w14:textId="3A8248A3" w:rsidR="0091586E" w:rsidRPr="00D45720" w:rsidRDefault="00D45720" w:rsidP="00D45720">
      <w:pPr>
        <w:rPr>
          <w:sz w:val="24"/>
          <w:szCs w:val="24"/>
        </w:rPr>
      </w:pPr>
      <w:r>
        <w:rPr>
          <w:rFonts w:ascii="Arial" w:hAnsi="Arial" w:cs="Arial"/>
          <w:sz w:val="21"/>
          <w:szCs w:val="21"/>
        </w:rPr>
        <w:t xml:space="preserve"> </w:t>
      </w:r>
      <w:r w:rsidR="00C355C6">
        <w:fldChar w:fldCharType="begin"/>
      </w:r>
      <w:r w:rsidR="00C355C6">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00C355C6">
        <w:fldChar w:fldCharType="separate"/>
      </w:r>
      <w:r>
        <w:rPr>
          <w:rStyle w:val="Hyperlink"/>
          <w:rFonts w:cs="Calibri"/>
          <w:shd w:val="clear" w:color="auto" w:fill="FFFFFF"/>
        </w:rPr>
        <w:t>http://libguides.uta.edu/copyright/plagiarism</w:t>
      </w:r>
      <w:r w:rsidR="00C355C6">
        <w:rPr>
          <w:rStyle w:val="Hyperlink"/>
          <w:rFonts w:cs="Calibri"/>
          <w:shd w:val="clear" w:color="auto" w:fill="FFFFFF"/>
        </w:rPr>
        <w:fldChar w:fldCharType="end"/>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 xml:space="preserve">UT Arlington’s effort to solicit, gather, tabulate, and publish </w:t>
      </w:r>
      <w:r>
        <w:rPr>
          <w:rFonts w:ascii="Arial" w:hAnsi="Arial" w:cs="Arial"/>
          <w:bCs/>
          <w:sz w:val="21"/>
          <w:szCs w:val="21"/>
        </w:rPr>
        <w:lastRenderedPageBreak/>
        <w:t>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7433DAE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4C7BBFE5"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53F19EDC" w14:textId="15EB07EF" w:rsidR="005F1354" w:rsidRPr="00282400" w:rsidRDefault="005F1354" w:rsidP="005F1354">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6"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7"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8"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9"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14:paraId="374A1479" w14:textId="77777777" w:rsidR="005F1354" w:rsidRDefault="005F1354" w:rsidP="00FE712D">
      <w:pPr>
        <w:rPr>
          <w:rFonts w:asciiTheme="minorBidi" w:hAnsiTheme="minorBidi" w:cstheme="minorBidi"/>
          <w:b/>
          <w:bCs/>
          <w:color w:val="0000FF"/>
          <w:sz w:val="21"/>
          <w:szCs w:val="21"/>
        </w:rPr>
      </w:pPr>
    </w:p>
    <w:p w14:paraId="59D80F51" w14:textId="61067725" w:rsidR="007E422D" w:rsidRPr="00282400" w:rsidRDefault="007E422D" w:rsidP="00EF7D2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00282400">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w:t>
      </w:r>
      <w:r w:rsidR="00282400">
        <w:rPr>
          <w:rFonts w:asciiTheme="minorBidi" w:hAnsiTheme="minorBidi" w:cstheme="minorBidi"/>
          <w:bCs/>
          <w:color w:val="0000FF"/>
          <w:sz w:val="21"/>
          <w:szCs w:val="21"/>
        </w:rPr>
        <w:t>Students can drop in, or check the</w:t>
      </w:r>
      <w:r w:rsidR="00FE712D">
        <w:rPr>
          <w:rFonts w:asciiTheme="minorBidi" w:hAnsiTheme="minorBidi" w:cstheme="minorBidi"/>
          <w:bCs/>
          <w:color w:val="0000FF"/>
          <w:sz w:val="21"/>
          <w:szCs w:val="21"/>
        </w:rPr>
        <w:t xml:space="preserve"> schedule </w:t>
      </w:r>
      <w:r w:rsidR="00282400">
        <w:rPr>
          <w:rFonts w:asciiTheme="minorBidi" w:hAnsiTheme="minorBidi" w:cstheme="minorBidi"/>
          <w:bCs/>
          <w:color w:val="0000FF"/>
          <w:sz w:val="21"/>
          <w:szCs w:val="21"/>
        </w:rPr>
        <w:t>of available</w:t>
      </w:r>
      <w:r w:rsidR="00FE712D">
        <w:rPr>
          <w:rFonts w:asciiTheme="minorBidi" w:hAnsiTheme="minorBidi" w:cstheme="minorBidi"/>
          <w:bCs/>
          <w:color w:val="0000FF"/>
          <w:sz w:val="21"/>
          <w:szCs w:val="21"/>
        </w:rPr>
        <w:t xml:space="preserve"> peer tutor</w:t>
      </w:r>
      <w:r w:rsidR="00282400">
        <w:rPr>
          <w:rFonts w:asciiTheme="minorBidi" w:hAnsiTheme="minorBidi" w:cstheme="minorBidi"/>
          <w:bCs/>
          <w:color w:val="0000FF"/>
          <w:sz w:val="21"/>
          <w:szCs w:val="21"/>
        </w:rPr>
        <w:t>s</w:t>
      </w:r>
      <w:r w:rsidR="00FE712D">
        <w:rPr>
          <w:rFonts w:asciiTheme="minorBidi" w:hAnsiTheme="minorBidi" w:cstheme="minorBidi"/>
          <w:bCs/>
          <w:color w:val="0000FF"/>
          <w:sz w:val="21"/>
          <w:szCs w:val="21"/>
        </w:rPr>
        <w:t xml:space="preserve"> </w:t>
      </w:r>
      <w:r w:rsidR="00282400">
        <w:rPr>
          <w:rFonts w:asciiTheme="minorBidi" w:hAnsiTheme="minorBidi" w:cstheme="minorBidi"/>
          <w:bCs/>
          <w:color w:val="0000FF"/>
          <w:sz w:val="21"/>
          <w:szCs w:val="21"/>
        </w:rPr>
        <w:t>at www.uta.edu/IDEAS,</w:t>
      </w:r>
      <w:r w:rsidR="00FE712D" w:rsidRPr="00EF7D2F">
        <w:rPr>
          <w:rFonts w:asciiTheme="minorBidi" w:hAnsiTheme="minorBidi" w:cstheme="minorBidi"/>
          <w:bCs/>
          <w:color w:val="0000FF"/>
          <w:sz w:val="21"/>
          <w:szCs w:val="21"/>
        </w:rPr>
        <w:t xml:space="preserve"> or call</w:t>
      </w:r>
      <w:r w:rsidR="00FE712D" w:rsidRPr="00FE712D">
        <w:rPr>
          <w:rFonts w:asciiTheme="minorBidi" w:hAnsiTheme="minorBidi" w:cstheme="minorBidi"/>
          <w:bCs/>
          <w:color w:val="0000FF"/>
          <w:sz w:val="21"/>
          <w:szCs w:val="21"/>
        </w:rPr>
        <w:t xml:space="preserve"> </w:t>
      </w:r>
      <w:r w:rsidR="00FE712D" w:rsidRPr="00EF7D2F">
        <w:rPr>
          <w:rFonts w:asciiTheme="minorBidi" w:hAnsiTheme="minorBidi" w:cstheme="minorBidi"/>
          <w:bCs/>
          <w:color w:val="0000FF"/>
          <w:sz w:val="21"/>
          <w:szCs w:val="21"/>
        </w:rPr>
        <w:t>(817) 272-6593</w:t>
      </w:r>
      <w:r w:rsidR="0058772A">
        <w:rPr>
          <w:rFonts w:asciiTheme="minorBidi" w:hAnsiTheme="minorBidi" w:cstheme="minorBidi"/>
          <w:bCs/>
          <w:color w:val="0000FF"/>
          <w:sz w:val="21"/>
          <w:szCs w:val="21"/>
        </w:rPr>
        <w:t>.</w:t>
      </w:r>
    </w:p>
    <w:p w14:paraId="313B7E85" w14:textId="1EBF1D70" w:rsidR="00282400" w:rsidRPr="006B4DBA" w:rsidRDefault="00282400" w:rsidP="00282400">
      <w:pPr>
        <w:spacing w:before="100" w:beforeAutospacing="1" w:after="100" w:afterAutospacing="1"/>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FF0000"/>
          <w:sz w:val="21"/>
          <w:szCs w:val="21"/>
        </w:rPr>
        <w:t xml:space="preserve"> </w:t>
      </w:r>
      <w:r>
        <w:rPr>
          <w:rFonts w:asciiTheme="minorBidi" w:hAnsiTheme="minorBidi" w:cstheme="minorBidi"/>
          <w:color w:val="0000FF"/>
          <w:sz w:val="21"/>
          <w:szCs w:val="21"/>
        </w:rPr>
        <w:t xml:space="preserve">The Writing Center offers </w:t>
      </w:r>
      <w:r w:rsidRPr="006B4DBA">
        <w:rPr>
          <w:rFonts w:asciiTheme="minorBidi" w:hAnsiTheme="minorBidi" w:cstheme="minorBidi"/>
          <w:b/>
          <w:color w:val="0000FF"/>
          <w:sz w:val="21"/>
          <w:szCs w:val="21"/>
        </w:rPr>
        <w:t>FREE</w:t>
      </w:r>
      <w:r>
        <w:rPr>
          <w:rFonts w:asciiTheme="minorBidi" w:hAnsiTheme="minorBidi" w:cs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stheme="minorBidi"/>
          <w:color w:val="0000FF"/>
          <w:sz w:val="21"/>
          <w:szCs w:val="21"/>
        </w:rPr>
        <w:t>Register and make appointments online at</w:t>
      </w:r>
      <w:r>
        <w:t xml:space="preserve"> </w:t>
      </w:r>
      <w:r w:rsidRPr="007E3667">
        <w:t>https://uta.mywconline.com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w:t>
      </w:r>
      <w:r>
        <w:rPr>
          <w:rFonts w:asciiTheme="minorBidi" w:hAnsiTheme="minorBidi" w:cstheme="minorBidi"/>
          <w:color w:val="0000FF"/>
          <w:sz w:val="21"/>
          <w:szCs w:val="21"/>
        </w:rPr>
        <w:t xml:space="preserve">and faculty </w:t>
      </w:r>
      <w:r w:rsidRPr="00F162AA">
        <w:rPr>
          <w:rFonts w:asciiTheme="minorBidi" w:hAnsiTheme="minorBidi" w:cstheme="minorBidi"/>
          <w:color w:val="0000FF"/>
          <w:sz w:val="21"/>
          <w:szCs w:val="21"/>
        </w:rPr>
        <w:t xml:space="preserve">are also available. Please see </w:t>
      </w:r>
      <w:hyperlink r:id="rId30"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6B8FC71" w14:textId="20286221" w:rsidR="00FE712D" w:rsidRPr="00F162AA" w:rsidRDefault="00FE712D" w:rsidP="00F162AA">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w:t>
      </w:r>
      <w:r w:rsidR="00AD3B99">
        <w:rPr>
          <w:rFonts w:asciiTheme="minorBidi" w:hAnsiTheme="minorBidi" w:cstheme="minorBidi"/>
          <w:color w:val="0000FF"/>
          <w:sz w:val="21"/>
          <w:szCs w:val="21"/>
        </w:rPr>
        <w:t xml:space="preserve"> </w:t>
      </w:r>
      <w:r>
        <w:rPr>
          <w:rFonts w:asciiTheme="minorBidi" w:hAnsiTheme="minorBidi" w:cstheme="minorBidi"/>
          <w:color w:val="0000FF"/>
          <w:sz w:val="21"/>
          <w:szCs w:val="21"/>
        </w:rPr>
        <w:t xml:space="preserve">Services are available during the library’s hours of operation. </w:t>
      </w:r>
      <w:hyperlink r:id="rId31" w:history="1">
        <w:r w:rsidRPr="00B84990">
          <w:rPr>
            <w:rStyle w:val="Hyperlink"/>
            <w:rFonts w:asciiTheme="minorBidi" w:hAnsiTheme="minorBidi" w:cstheme="minorBidi"/>
            <w:sz w:val="21"/>
            <w:szCs w:val="21"/>
          </w:rPr>
          <w:t>http://library.uta.edu/academic-plaza</w:t>
        </w:r>
      </w:hyperlink>
    </w:p>
    <w:p w14:paraId="3648AC12" w14:textId="433F7FC0" w:rsidR="0092291C" w:rsidRPr="005A079A" w:rsidRDefault="00141EC6" w:rsidP="005A079A">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008A6918">
        <w:rPr>
          <w:rFonts w:ascii="Arial" w:hAnsi="Arial" w:cs="Arial"/>
          <w:color w:val="FF0000"/>
          <w:sz w:val="21"/>
          <w:szCs w:val="21"/>
        </w:rPr>
        <w:t xml:space="preserve"> </w:t>
      </w:r>
      <w:r w:rsidR="008A6918" w:rsidRPr="008A6918">
        <w:rPr>
          <w:rFonts w:ascii="Arial" w:hAnsi="Arial" w:cs="Arial"/>
          <w:color w:val="0000FF"/>
          <w:sz w:val="21"/>
          <w:szCs w:val="21"/>
        </w:rPr>
        <w:t>[</w:t>
      </w:r>
      <w:r w:rsidRPr="008A6918">
        <w:rPr>
          <w:rFonts w:ascii="Arial" w:hAnsi="Arial" w:cs="Arial"/>
          <w:color w:val="0000FF"/>
          <w:sz w:val="21"/>
          <w:szCs w:val="21"/>
        </w:rPr>
        <w:t>Insert the name and contact information</w:t>
      </w:r>
      <w:r w:rsidR="00A7500D">
        <w:rPr>
          <w:rFonts w:ascii="Arial" w:hAnsi="Arial" w:cs="Arial"/>
          <w:color w:val="0000FF"/>
          <w:sz w:val="21"/>
          <w:szCs w:val="21"/>
        </w:rPr>
        <w:t xml:space="preserve"> – look up here: </w:t>
      </w:r>
      <w:r w:rsidR="00C355C6">
        <w:fldChar w:fldCharType="begin"/>
      </w:r>
      <w:r w:rsidR="00C355C6">
        <w:instrText xml:space="preserve"> HYPERLINK "http://www.uta.edu/library/help/subject-librarians.php" \t "_blank" </w:instrText>
      </w:r>
      <w:r w:rsidR="00C355C6">
        <w:fldChar w:fldCharType="separate"/>
      </w:r>
      <w:r w:rsidR="00A7500D" w:rsidRPr="007B06DE">
        <w:rPr>
          <w:rStyle w:val="Hyperlink"/>
          <w:rFonts w:ascii="Arial" w:hAnsi="Arial" w:cs="Arial"/>
          <w:sz w:val="21"/>
          <w:szCs w:val="21"/>
        </w:rPr>
        <w:t>http://www.uta.edu/library/help/subject-librarians.php</w:t>
      </w:r>
      <w:r w:rsidR="00C355C6">
        <w:rPr>
          <w:rStyle w:val="Hyperlink"/>
          <w:rFonts w:ascii="Arial" w:hAnsi="Arial" w:cs="Arial"/>
          <w:sz w:val="21"/>
          <w:szCs w:val="21"/>
        </w:rPr>
        <w:fldChar w:fldCharType="end"/>
      </w:r>
      <w:proofErr w:type="gramStart"/>
      <w:r w:rsidR="00A7500D">
        <w:rPr>
          <w:rFonts w:ascii="Arial" w:hAnsi="Arial" w:cs="Arial"/>
          <w:color w:val="000000"/>
          <w:sz w:val="21"/>
          <w:szCs w:val="21"/>
        </w:rPr>
        <w:t xml:space="preserve"> </w:t>
      </w:r>
      <w:r w:rsidRPr="008A6918">
        <w:rPr>
          <w:rFonts w:ascii="Arial" w:hAnsi="Arial" w:cs="Arial"/>
          <w:color w:val="0000FF"/>
          <w:sz w:val="21"/>
          <w:szCs w:val="21"/>
        </w:rPr>
        <w:t>]</w:t>
      </w:r>
      <w:proofErr w:type="gramEnd"/>
      <w:r w:rsidR="00425855">
        <w:rPr>
          <w:rFonts w:ascii="Arial" w:hAnsi="Arial" w:cs="Arial"/>
          <w:color w:val="0000FF"/>
          <w:sz w:val="21"/>
          <w:szCs w:val="21"/>
        </w:rPr>
        <w:t xml:space="preserve"> </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54EA6FFD" w14:textId="77777777" w:rsidR="00516EDC" w:rsidRDefault="00516EDC" w:rsidP="00516EDC">
      <w:pPr>
        <w:keepNext/>
        <w:jc w:val="center"/>
        <w:rPr>
          <w:rFonts w:ascii="Arial" w:hAnsi="Arial" w:cs="Arial"/>
          <w:b/>
          <w:sz w:val="21"/>
          <w:szCs w:val="21"/>
        </w:rPr>
      </w:pPr>
    </w:p>
    <w:p w14:paraId="40D7134E" w14:textId="77777777" w:rsidR="00516EDC" w:rsidRDefault="00516EDC" w:rsidP="00516EDC">
      <w:pPr>
        <w:keepNext/>
        <w:jc w:val="center"/>
        <w:rPr>
          <w:rFonts w:ascii="Arial" w:hAnsi="Arial" w:cs="Arial"/>
          <w:b/>
          <w:sz w:val="21"/>
          <w:szCs w:val="21"/>
        </w:rPr>
      </w:pPr>
    </w:p>
    <w:p w14:paraId="39E9F292" w14:textId="784F0CD5" w:rsidR="004C7DA8" w:rsidRPr="0020685B" w:rsidRDefault="00786C2F" w:rsidP="00516EDC">
      <w:pPr>
        <w:keepNext/>
        <w:jc w:val="center"/>
        <w:rPr>
          <w:rFonts w:ascii="Arial" w:hAnsi="Arial" w:cs="Arial"/>
          <w:color w:val="FF0000"/>
          <w:sz w:val="21"/>
          <w:szCs w:val="21"/>
        </w:rPr>
      </w:pPr>
      <w:r>
        <w:rPr>
          <w:rFonts w:ascii="Arial" w:hAnsi="Arial" w:cs="Arial"/>
          <w:b/>
          <w:sz w:val="21"/>
          <w:szCs w:val="21"/>
        </w:rPr>
        <w:t>Course Schedule</w:t>
      </w:r>
      <w:r>
        <w:rPr>
          <w:rFonts w:ascii="Arial" w:hAnsi="Arial" w:cs="Arial"/>
          <w:b/>
          <w:sz w:val="21"/>
          <w:szCs w:val="21"/>
        </w:rPr>
        <w:br/>
      </w:r>
      <w:r w:rsidR="00226AF5">
        <w:rPr>
          <w:rFonts w:ascii="Arial" w:hAnsi="Arial" w:cs="Arial"/>
          <w:noProof/>
          <w:color w:val="FF0000"/>
          <w:sz w:val="21"/>
          <w:szCs w:val="21"/>
          <w:lang w:eastAsia="en-US"/>
        </w:rPr>
        <w:drawing>
          <wp:inline distT="0" distB="0" distL="0" distR="0" wp14:anchorId="1B6B48B2" wp14:editId="26818D48">
            <wp:extent cx="6217920" cy="48047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7920" cy="4804756"/>
                    </a:xfrm>
                    <a:prstGeom prst="rect">
                      <a:avLst/>
                    </a:prstGeom>
                    <a:noFill/>
                    <a:ln>
                      <a:noFill/>
                    </a:ln>
                  </pic:spPr>
                </pic:pic>
              </a:graphicData>
            </a:graphic>
          </wp:inline>
        </w:drawing>
      </w:r>
    </w:p>
    <w:p w14:paraId="5F0B907F" w14:textId="77777777" w:rsidR="0020685B" w:rsidRDefault="0020685B" w:rsidP="00F126B1">
      <w:pPr>
        <w:rPr>
          <w:rFonts w:ascii="Arial" w:hAnsi="Arial" w:cs="Arial"/>
          <w:b/>
          <w:color w:val="0000FF"/>
        </w:rPr>
      </w:pPr>
    </w:p>
    <w:p w14:paraId="59B34096" w14:textId="1EBA3926" w:rsidR="00D950B4" w:rsidRDefault="00226AF5" w:rsidP="00F126B1">
      <w:pPr>
        <w:rPr>
          <w:rFonts w:ascii="Arial" w:hAnsi="Arial" w:cs="Arial"/>
          <w:b/>
          <w:color w:val="0000FF"/>
        </w:rPr>
      </w:pPr>
      <w:r>
        <w:rPr>
          <w:rFonts w:ascii="Arial" w:hAnsi="Arial" w:cs="Arial"/>
          <w:b/>
          <w:noProof/>
          <w:color w:val="0000FF"/>
          <w:lang w:eastAsia="en-US"/>
        </w:rPr>
        <w:lastRenderedPageBreak/>
        <w:drawing>
          <wp:inline distT="0" distB="0" distL="0" distR="0" wp14:anchorId="7C3ACA3C" wp14:editId="6AD17A23">
            <wp:extent cx="6217920" cy="480475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17920" cy="4804756"/>
                    </a:xfrm>
                    <a:prstGeom prst="rect">
                      <a:avLst/>
                    </a:prstGeom>
                    <a:noFill/>
                    <a:ln>
                      <a:noFill/>
                    </a:ln>
                  </pic:spPr>
                </pic:pic>
              </a:graphicData>
            </a:graphic>
          </wp:inline>
        </w:drawing>
      </w:r>
    </w:p>
    <w:p w14:paraId="4CC19C46" w14:textId="793DDA3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516EDC">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3AF7701" w14:textId="77777777" w:rsidR="000936E1" w:rsidRPr="00EF7D2F" w:rsidRDefault="000936E1" w:rsidP="00EF7D2F">
      <w:pPr>
        <w:pStyle w:val="Normal1"/>
        <w:rPr>
          <w:rFonts w:ascii="Arial" w:hAnsi="Arial" w:cs="Arial"/>
          <w:color w:val="000000"/>
          <w:sz w:val="21"/>
          <w:szCs w:val="21"/>
        </w:rPr>
      </w:pPr>
    </w:p>
    <w:sectPr w:rsidR="000936E1" w:rsidRPr="00EF7D2F" w:rsidSect="00226AF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CD16" w14:textId="77777777" w:rsidR="00516EDC" w:rsidRDefault="00516EDC" w:rsidP="00141EC6">
      <w:r>
        <w:separator/>
      </w:r>
    </w:p>
  </w:endnote>
  <w:endnote w:type="continuationSeparator" w:id="0">
    <w:p w14:paraId="6187FCD8" w14:textId="77777777" w:rsidR="00516EDC" w:rsidRDefault="00516ED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1E68" w14:textId="77777777" w:rsidR="00516EDC" w:rsidRDefault="00516EDC" w:rsidP="00141EC6">
      <w:r>
        <w:separator/>
      </w:r>
    </w:p>
  </w:footnote>
  <w:footnote w:type="continuationSeparator" w:id="0">
    <w:p w14:paraId="32763DE6" w14:textId="77777777" w:rsidR="00516EDC" w:rsidRDefault="00516EDC"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079F"/>
    <w:rsid w:val="00052625"/>
    <w:rsid w:val="00057F10"/>
    <w:rsid w:val="00060308"/>
    <w:rsid w:val="00067BFC"/>
    <w:rsid w:val="000936E1"/>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D173D"/>
    <w:rsid w:val="001E1E1B"/>
    <w:rsid w:val="0020685B"/>
    <w:rsid w:val="002070A8"/>
    <w:rsid w:val="00223F87"/>
    <w:rsid w:val="00226AF5"/>
    <w:rsid w:val="0023389B"/>
    <w:rsid w:val="00235244"/>
    <w:rsid w:val="00235E04"/>
    <w:rsid w:val="00241C6A"/>
    <w:rsid w:val="00260741"/>
    <w:rsid w:val="0026753C"/>
    <w:rsid w:val="00277015"/>
    <w:rsid w:val="00282400"/>
    <w:rsid w:val="00293CF2"/>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0040"/>
    <w:rsid w:val="004D21F8"/>
    <w:rsid w:val="004F54A2"/>
    <w:rsid w:val="005103D0"/>
    <w:rsid w:val="00516EDC"/>
    <w:rsid w:val="00523DA7"/>
    <w:rsid w:val="00531B24"/>
    <w:rsid w:val="00537332"/>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5087F"/>
    <w:rsid w:val="00866597"/>
    <w:rsid w:val="00891B7E"/>
    <w:rsid w:val="008957AE"/>
    <w:rsid w:val="008A1806"/>
    <w:rsid w:val="008A221F"/>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0BFB"/>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55C6"/>
    <w:rsid w:val="00C4507E"/>
    <w:rsid w:val="00C54DB1"/>
    <w:rsid w:val="00C54E79"/>
    <w:rsid w:val="00C568D4"/>
    <w:rsid w:val="00C839FD"/>
    <w:rsid w:val="00CB2C5F"/>
    <w:rsid w:val="00CB7789"/>
    <w:rsid w:val="00CD0796"/>
    <w:rsid w:val="00CE1818"/>
    <w:rsid w:val="00D07E62"/>
    <w:rsid w:val="00D31529"/>
    <w:rsid w:val="00D32B1A"/>
    <w:rsid w:val="00D45720"/>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546DB"/>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971894">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34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current/academic-support/learning-center/tutoring/start-strong.php" TargetMode="External"/><Relationship Id="rId28" Type="http://schemas.openxmlformats.org/officeDocument/2006/relationships/hyperlink" Target="http://www.uta.edu/universitycollege/current/academic-support/learning-center/si/index.php" TargetMode="External"/><Relationship Id="rId29" Type="http://schemas.openxmlformats.org/officeDocument/2006/relationships/hyperlink" Target="http://www.uta.edu/uts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image" Target="media/image1.png"/><Relationship Id="rId9" Type="http://schemas.openxmlformats.org/officeDocument/2006/relationships/hyperlink" Target="https://www.uta.edu/profiles/john-burt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hannabas\AppData\Local\Microsoft\Windows\Temporary%20Internet%20Files\Content.Outlook\697W32M3\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F58D-98C8-8943-A9F7-87C97D05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2691</Words>
  <Characters>15341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17997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4</cp:revision>
  <cp:lastPrinted>2018-08-20T20:28:00Z</cp:lastPrinted>
  <dcterms:created xsi:type="dcterms:W3CDTF">2018-08-20T20:23:00Z</dcterms:created>
  <dcterms:modified xsi:type="dcterms:W3CDTF">2018-08-20T20:33:00Z</dcterms:modified>
</cp:coreProperties>
</file>