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F5" w:rsidRPr="001B3C02" w:rsidRDefault="007170E8" w:rsidP="001B3C02">
      <w:pPr>
        <w:jc w:val="center"/>
        <w:rPr>
          <w:rFonts w:ascii="Bookman Old Style" w:hAnsi="Bookman Old Style"/>
        </w:rPr>
      </w:pPr>
      <w:r w:rsidRPr="006613C4">
        <w:rPr>
          <w:rFonts w:ascii="Bookman Old Style" w:hAnsi="Bookman Old Style"/>
          <w:noProof/>
        </w:rPr>
        <w:drawing>
          <wp:inline distT="0" distB="0" distL="0" distR="0" wp14:anchorId="6FABF33D" wp14:editId="329F5C01">
            <wp:extent cx="18764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052" cy="688953"/>
                    </a:xfrm>
                    <a:prstGeom prst="rect">
                      <a:avLst/>
                    </a:prstGeom>
                    <a:noFill/>
                  </pic:spPr>
                </pic:pic>
              </a:graphicData>
            </a:graphic>
          </wp:inline>
        </w:drawing>
      </w:r>
    </w:p>
    <w:p w:rsidR="00F529F5" w:rsidRDefault="00936CCA" w:rsidP="007170E8">
      <w:pPr>
        <w:spacing w:line="240" w:lineRule="auto"/>
        <w:jc w:val="center"/>
        <w:rPr>
          <w:rFonts w:ascii="Bookman Old Style" w:hAnsi="Bookman Old Style" w:cs="Times New Roman"/>
          <w:b/>
        </w:rPr>
      </w:pPr>
      <w:r>
        <w:rPr>
          <w:rFonts w:ascii="Bookman Old Style" w:hAnsi="Bookman Old Style" w:cs="Times New Roman"/>
          <w:b/>
        </w:rPr>
        <w:t>Management Process Theory</w:t>
      </w:r>
    </w:p>
    <w:p w:rsidR="007170E8" w:rsidRPr="006613C4" w:rsidRDefault="00D821CE" w:rsidP="007170E8">
      <w:pPr>
        <w:spacing w:line="240" w:lineRule="auto"/>
        <w:jc w:val="center"/>
        <w:rPr>
          <w:rFonts w:ascii="Bookman Old Style" w:hAnsi="Bookman Old Style" w:cs="Times New Roman"/>
          <w:b/>
        </w:rPr>
      </w:pPr>
      <w:r>
        <w:rPr>
          <w:rFonts w:ascii="Bookman Old Style" w:hAnsi="Bookman Old Style" w:cs="Times New Roman"/>
          <w:b/>
        </w:rPr>
        <w:t>MANA 3319 (Section 003</w:t>
      </w:r>
      <w:r w:rsidR="00E83D18" w:rsidRPr="006613C4">
        <w:rPr>
          <w:rFonts w:ascii="Bookman Old Style" w:hAnsi="Bookman Old Style" w:cs="Times New Roman"/>
          <w:b/>
        </w:rPr>
        <w:t>)</w:t>
      </w:r>
    </w:p>
    <w:p w:rsidR="007170E8" w:rsidRPr="006613C4" w:rsidRDefault="00D821CE" w:rsidP="007170E8">
      <w:pPr>
        <w:spacing w:line="240" w:lineRule="auto"/>
        <w:jc w:val="center"/>
        <w:rPr>
          <w:rFonts w:ascii="Bookman Old Style" w:hAnsi="Bookman Old Style" w:cs="Times New Roman"/>
          <w:b/>
        </w:rPr>
      </w:pPr>
      <w:r>
        <w:rPr>
          <w:rFonts w:ascii="Bookman Old Style" w:hAnsi="Bookman Old Style" w:cs="Times New Roman"/>
          <w:b/>
        </w:rPr>
        <w:t xml:space="preserve"> Fall</w:t>
      </w:r>
      <w:r w:rsidR="006C4006">
        <w:rPr>
          <w:rFonts w:ascii="Bookman Old Style" w:hAnsi="Bookman Old Style" w:cs="Times New Roman"/>
          <w:b/>
        </w:rPr>
        <w:t xml:space="preserve"> 201</w:t>
      </w:r>
      <w:r w:rsidR="001E48BC">
        <w:rPr>
          <w:rFonts w:ascii="Bookman Old Style" w:hAnsi="Bookman Old Style" w:cs="Times New Roman"/>
          <w:b/>
        </w:rPr>
        <w:t>8</w:t>
      </w:r>
      <w:r w:rsidR="00B900F8">
        <w:rPr>
          <w:rFonts w:ascii="Bookman Old Style" w:hAnsi="Bookman Old Style"/>
        </w:rPr>
        <w:pict>
          <v:rect id="_x0000_i1025" style="width:468pt;height:1.5pt" o:hralign="center" o:hrstd="t" o:hrnoshade="t" o:hr="t" fillcolor="black [3213]" stroked="f"/>
        </w:pict>
      </w:r>
    </w:p>
    <w:p w:rsidR="007170E8" w:rsidRPr="006613C4" w:rsidRDefault="007170E8" w:rsidP="007170E8">
      <w:pPr>
        <w:spacing w:after="0"/>
        <w:rPr>
          <w:rFonts w:ascii="Bookman Old Style" w:hAnsi="Bookman Old Style"/>
        </w:rPr>
      </w:pPr>
      <w:r w:rsidRPr="006613C4">
        <w:rPr>
          <w:rFonts w:ascii="Bookman Old Style" w:hAnsi="Bookman Old Style"/>
          <w:b/>
        </w:rPr>
        <w:t>Instructor</w:t>
      </w:r>
      <w:r w:rsidR="00FD4592">
        <w:rPr>
          <w:rFonts w:ascii="Bookman Old Style" w:hAnsi="Bookman Old Style"/>
        </w:rPr>
        <w:t xml:space="preserve">: </w:t>
      </w:r>
      <w:r w:rsidR="001E48BC">
        <w:rPr>
          <w:rFonts w:ascii="Bookman Old Style" w:hAnsi="Bookman Old Style"/>
        </w:rPr>
        <w:t xml:space="preserve">Dennis C. Veit   </w:t>
      </w:r>
    </w:p>
    <w:p w:rsidR="007170E8" w:rsidRPr="006613C4" w:rsidRDefault="007170E8" w:rsidP="007170E8">
      <w:pPr>
        <w:spacing w:after="0"/>
        <w:rPr>
          <w:rFonts w:ascii="Bookman Old Style" w:hAnsi="Bookman Old Style"/>
        </w:rPr>
      </w:pPr>
      <w:r w:rsidRPr="006613C4">
        <w:rPr>
          <w:rFonts w:ascii="Bookman Old Style" w:hAnsi="Bookman Old Style"/>
          <w:b/>
        </w:rPr>
        <w:t>Office</w:t>
      </w:r>
      <w:r w:rsidR="006C4006">
        <w:rPr>
          <w:rFonts w:ascii="Bookman Old Style" w:hAnsi="Bookman Old Style"/>
        </w:rPr>
        <w:t xml:space="preserve">: </w:t>
      </w:r>
      <w:r w:rsidR="00983B43">
        <w:rPr>
          <w:rFonts w:ascii="Bookman Old Style" w:hAnsi="Bookman Old Style"/>
        </w:rPr>
        <w:t xml:space="preserve">COBA </w:t>
      </w:r>
      <w:r w:rsidR="006C4006">
        <w:rPr>
          <w:rFonts w:ascii="Bookman Old Style" w:hAnsi="Bookman Old Style"/>
        </w:rPr>
        <w:t>2</w:t>
      </w:r>
      <w:r w:rsidR="001E48BC">
        <w:rPr>
          <w:rFonts w:ascii="Bookman Old Style" w:hAnsi="Bookman Old Style"/>
        </w:rPr>
        <w:t>16</w:t>
      </w:r>
    </w:p>
    <w:p w:rsidR="007170E8" w:rsidRDefault="007170E8" w:rsidP="007170E8">
      <w:pPr>
        <w:spacing w:after="0"/>
        <w:rPr>
          <w:rFonts w:ascii="Arial" w:hAnsi="Arial" w:cs="Arial"/>
          <w:lang w:val="es-CO"/>
        </w:rPr>
      </w:pPr>
      <w:r w:rsidRPr="006613C4">
        <w:rPr>
          <w:rFonts w:ascii="Bookman Old Style" w:hAnsi="Bookman Old Style"/>
          <w:b/>
        </w:rPr>
        <w:t>Email</w:t>
      </w:r>
      <w:r w:rsidRPr="006613C4">
        <w:rPr>
          <w:rFonts w:ascii="Bookman Old Style" w:hAnsi="Bookman Old Style"/>
        </w:rPr>
        <w:t xml:space="preserve">: </w:t>
      </w:r>
      <w:hyperlink r:id="rId9" w:history="1">
        <w:r w:rsidR="001E48BC" w:rsidRPr="00C04667">
          <w:rPr>
            <w:rStyle w:val="Hyperlink"/>
            <w:rFonts w:ascii="Bookman Old Style" w:hAnsi="Bookman Old Style"/>
          </w:rPr>
          <w:t>dveit@uta.edu</w:t>
        </w:r>
      </w:hyperlink>
      <w:r w:rsidRPr="006613C4">
        <w:rPr>
          <w:rFonts w:ascii="Bookman Old Style" w:hAnsi="Bookman Old Style"/>
        </w:rPr>
        <w:t xml:space="preserve"> </w:t>
      </w:r>
    </w:p>
    <w:p w:rsidR="007170E8" w:rsidRPr="006613C4" w:rsidRDefault="007170E8" w:rsidP="007170E8">
      <w:pPr>
        <w:spacing w:after="0"/>
        <w:rPr>
          <w:rFonts w:ascii="Bookman Old Style" w:hAnsi="Bookman Old Style"/>
        </w:rPr>
      </w:pPr>
      <w:r w:rsidRPr="006613C4">
        <w:rPr>
          <w:rFonts w:ascii="Bookman Old Style" w:hAnsi="Bookman Old Style"/>
          <w:b/>
        </w:rPr>
        <w:t>Office Hours</w:t>
      </w:r>
      <w:r w:rsidRPr="006613C4">
        <w:rPr>
          <w:rFonts w:ascii="Bookman Old Style" w:hAnsi="Bookman Old Style"/>
        </w:rPr>
        <w:t>:</w:t>
      </w:r>
      <w:r w:rsidR="00D821CE">
        <w:rPr>
          <w:rFonts w:ascii="Bookman Old Style" w:hAnsi="Bookman Old Style"/>
        </w:rPr>
        <w:t xml:space="preserve"> </w:t>
      </w:r>
      <w:r w:rsidR="001E48BC">
        <w:rPr>
          <w:rFonts w:ascii="Bookman Old Style" w:hAnsi="Bookman Old Style"/>
        </w:rPr>
        <w:t xml:space="preserve"> 12:30 – 2:00 or </w:t>
      </w:r>
      <w:r w:rsidRPr="006613C4">
        <w:rPr>
          <w:rFonts w:ascii="Bookman Old Style" w:hAnsi="Bookman Old Style"/>
        </w:rPr>
        <w:t>by appointment</w:t>
      </w:r>
    </w:p>
    <w:p w:rsidR="00844C9B" w:rsidRPr="00844C9B" w:rsidRDefault="00936CCA" w:rsidP="00844C9B">
      <w:pPr>
        <w:rPr>
          <w:rFonts w:ascii="Arial" w:hAnsi="Arial" w:cs="Arial"/>
          <w:bCs/>
          <w:sz w:val="21"/>
          <w:szCs w:val="21"/>
        </w:rPr>
      </w:pPr>
      <w:r w:rsidRPr="00936CCA">
        <w:rPr>
          <w:rFonts w:ascii="Bookman Old Style" w:hAnsi="Bookman Old Style"/>
          <w:b/>
        </w:rPr>
        <w:t xml:space="preserve">Preferred mode of communication: </w:t>
      </w:r>
      <w:r w:rsidRPr="00BA485C">
        <w:rPr>
          <w:rFonts w:ascii="Bookman Old Style" w:hAnsi="Bookman Old Style"/>
        </w:rPr>
        <w:t>Email</w:t>
      </w:r>
      <w:r w:rsidRPr="00BA485C">
        <w:rPr>
          <w:rFonts w:ascii="Arial" w:hAnsi="Arial" w:cs="Arial"/>
          <w:bCs/>
          <w:sz w:val="21"/>
          <w:szCs w:val="21"/>
        </w:rPr>
        <w:t xml:space="preserve"> </w:t>
      </w:r>
      <w:r w:rsidRPr="00BA485C">
        <w:rPr>
          <w:rFonts w:ascii="Bookman Old Style" w:hAnsi="Bookman Old Style"/>
        </w:rPr>
        <w:t>from</w:t>
      </w:r>
      <w:r w:rsidRPr="00936CCA">
        <w:rPr>
          <w:rFonts w:ascii="Bookman Old Style" w:hAnsi="Bookman Old Style"/>
        </w:rPr>
        <w:t xml:space="preserve"> you</w:t>
      </w:r>
      <w:r w:rsidR="00844C9B">
        <w:rPr>
          <w:rFonts w:ascii="Bookman Old Style" w:hAnsi="Bookman Old Style"/>
        </w:rPr>
        <w:t xml:space="preserve">r UTA email account. </w:t>
      </w:r>
      <w:r w:rsidR="00844C9B">
        <w:rPr>
          <w:rFonts w:ascii="Times New Roman" w:hAnsi="Times New Roman" w:cs="Times New Roman"/>
          <w:sz w:val="24"/>
          <w:szCs w:val="24"/>
        </w:rPr>
        <w:t>The best way to reach me is through my email</w:t>
      </w:r>
      <w:r w:rsidR="00844C9B">
        <w:rPr>
          <w:rFonts w:ascii="Arial" w:hAnsi="Arial" w:cs="Arial"/>
          <w:bCs/>
          <w:sz w:val="21"/>
          <w:szCs w:val="21"/>
        </w:rPr>
        <w:t xml:space="preserve"> </w:t>
      </w:r>
      <w:r w:rsidR="00844C9B">
        <w:rPr>
          <w:rFonts w:ascii="Times New Roman" w:hAnsi="Times New Roman" w:cs="Times New Roman"/>
          <w:sz w:val="24"/>
          <w:szCs w:val="24"/>
        </w:rPr>
        <w:t>account, and I will periodically send notifications to you regarding class instructions through</w:t>
      </w:r>
      <w:r w:rsidR="00844C9B">
        <w:rPr>
          <w:rFonts w:ascii="Arial" w:hAnsi="Arial" w:cs="Arial"/>
          <w:bCs/>
          <w:sz w:val="21"/>
          <w:szCs w:val="21"/>
        </w:rPr>
        <w:t xml:space="preserve"> </w:t>
      </w:r>
      <w:r w:rsidR="00844C9B">
        <w:rPr>
          <w:rFonts w:ascii="Times New Roman" w:hAnsi="Times New Roman" w:cs="Times New Roman"/>
          <w:sz w:val="24"/>
          <w:szCs w:val="24"/>
        </w:rPr>
        <w:t xml:space="preserve">your </w:t>
      </w:r>
      <w:r w:rsidR="001E48BC">
        <w:rPr>
          <w:rFonts w:ascii="Times New Roman" w:hAnsi="Times New Roman" w:cs="Times New Roman"/>
          <w:sz w:val="24"/>
          <w:szCs w:val="24"/>
        </w:rPr>
        <w:t>Blackboard a</w:t>
      </w:r>
      <w:r w:rsidR="00844C9B">
        <w:rPr>
          <w:rFonts w:ascii="Times New Roman" w:hAnsi="Times New Roman" w:cs="Times New Roman"/>
          <w:sz w:val="24"/>
          <w:szCs w:val="24"/>
        </w:rPr>
        <w:t>ccount.</w:t>
      </w:r>
    </w:p>
    <w:p w:rsidR="00844C9B" w:rsidRPr="006613C4" w:rsidRDefault="00844C9B" w:rsidP="007170E8">
      <w:pPr>
        <w:spacing w:after="0"/>
        <w:rPr>
          <w:rFonts w:ascii="Bookman Old Style" w:hAnsi="Bookman Old Style"/>
        </w:rPr>
      </w:pPr>
    </w:p>
    <w:p w:rsidR="007170E8" w:rsidRPr="006613C4" w:rsidRDefault="007170E8" w:rsidP="007170E8">
      <w:pPr>
        <w:spacing w:after="0"/>
        <w:rPr>
          <w:rFonts w:ascii="Bookman Old Style" w:hAnsi="Bookman Old Style"/>
          <w:sz w:val="20"/>
          <w:szCs w:val="20"/>
          <w:u w:val="thick"/>
        </w:rPr>
      </w:pPr>
      <w:r w:rsidRPr="006613C4">
        <w:rPr>
          <w:rFonts w:ascii="Bookman Old Style" w:hAnsi="Bookman Old Style"/>
          <w:b/>
          <w:sz w:val="20"/>
          <w:szCs w:val="20"/>
          <w:u w:val="thick"/>
        </w:rPr>
        <w:t>COURSE TIME AND LOCATION</w:t>
      </w:r>
    </w:p>
    <w:p w:rsidR="007170E8" w:rsidRPr="006613C4" w:rsidRDefault="007170E8" w:rsidP="007170E8">
      <w:pPr>
        <w:spacing w:after="0"/>
        <w:ind w:firstLine="720"/>
        <w:rPr>
          <w:rFonts w:ascii="Bookman Old Style" w:hAnsi="Bookman Old Style"/>
        </w:rPr>
      </w:pPr>
      <w:r w:rsidRPr="006613C4">
        <w:rPr>
          <w:rFonts w:ascii="Bookman Old Style" w:hAnsi="Bookman Old Style"/>
          <w:b/>
          <w:i/>
        </w:rPr>
        <w:t>Days</w:t>
      </w:r>
      <w:r w:rsidR="00D821CE">
        <w:rPr>
          <w:rFonts w:ascii="Bookman Old Style" w:hAnsi="Bookman Old Style"/>
        </w:rPr>
        <w:t>: Saturday</w:t>
      </w:r>
    </w:p>
    <w:p w:rsidR="007170E8" w:rsidRPr="006613C4" w:rsidRDefault="007170E8" w:rsidP="007170E8">
      <w:pPr>
        <w:spacing w:after="0"/>
        <w:ind w:firstLine="720"/>
        <w:rPr>
          <w:rFonts w:ascii="Bookman Old Style" w:hAnsi="Bookman Old Style"/>
        </w:rPr>
      </w:pPr>
      <w:r w:rsidRPr="006613C4">
        <w:rPr>
          <w:rFonts w:ascii="Bookman Old Style" w:hAnsi="Bookman Old Style"/>
          <w:b/>
          <w:i/>
        </w:rPr>
        <w:t>Time</w:t>
      </w:r>
      <w:r w:rsidR="00D821CE">
        <w:rPr>
          <w:rFonts w:ascii="Bookman Old Style" w:hAnsi="Bookman Old Style"/>
        </w:rPr>
        <w:t>: 9:00am – 11</w:t>
      </w:r>
      <w:r w:rsidR="00936CCA">
        <w:rPr>
          <w:rFonts w:ascii="Bookman Old Style" w:hAnsi="Bookman Old Style"/>
        </w:rPr>
        <w:t>:5</w:t>
      </w:r>
      <w:r w:rsidR="006C4006">
        <w:rPr>
          <w:rFonts w:ascii="Bookman Old Style" w:hAnsi="Bookman Old Style"/>
        </w:rPr>
        <w:t>0</w:t>
      </w:r>
      <w:r w:rsidRPr="006613C4">
        <w:rPr>
          <w:rFonts w:ascii="Bookman Old Style" w:hAnsi="Bookman Old Style"/>
        </w:rPr>
        <w:t>pm</w:t>
      </w:r>
    </w:p>
    <w:p w:rsidR="007170E8" w:rsidRPr="006613C4" w:rsidRDefault="007170E8" w:rsidP="001B180F">
      <w:pPr>
        <w:spacing w:after="0"/>
        <w:ind w:firstLine="720"/>
        <w:rPr>
          <w:rFonts w:ascii="Bookman Old Style" w:hAnsi="Bookman Old Style"/>
        </w:rPr>
      </w:pPr>
      <w:r w:rsidRPr="006613C4">
        <w:rPr>
          <w:rFonts w:ascii="Bookman Old Style" w:hAnsi="Bookman Old Style"/>
          <w:b/>
          <w:i/>
        </w:rPr>
        <w:t>Location</w:t>
      </w:r>
      <w:r w:rsidR="00D821CE">
        <w:rPr>
          <w:rFonts w:ascii="Bookman Old Style" w:hAnsi="Bookman Old Style"/>
        </w:rPr>
        <w:t xml:space="preserve">: </w:t>
      </w:r>
      <w:r w:rsidR="001E48BC">
        <w:rPr>
          <w:rFonts w:ascii="Arial" w:hAnsi="Arial" w:cs="Arial"/>
          <w:color w:val="515151"/>
          <w:sz w:val="18"/>
          <w:szCs w:val="18"/>
          <w:shd w:val="clear" w:color="auto" w:fill="F9F9F9"/>
        </w:rPr>
        <w:t>COBA150</w:t>
      </w:r>
    </w:p>
    <w:p w:rsidR="001B180F" w:rsidRPr="006613C4" w:rsidRDefault="00B900F8" w:rsidP="001B180F">
      <w:pPr>
        <w:spacing w:after="0"/>
        <w:rPr>
          <w:rFonts w:ascii="Bookman Old Style" w:hAnsi="Bookman Old Style"/>
        </w:rPr>
      </w:pPr>
      <w:r>
        <w:rPr>
          <w:rFonts w:ascii="Bookman Old Style" w:hAnsi="Bookman Old Style"/>
        </w:rPr>
        <w:pict>
          <v:rect id="_x0000_i1026" style="width:468pt;height:1.5pt" o:hralign="center" o:hrstd="t" o:hrnoshade="t" o:hr="t" fillcolor="black [3213]" stroked="f"/>
        </w:pict>
      </w:r>
    </w:p>
    <w:p w:rsidR="00936CCA" w:rsidRDefault="00936CCA" w:rsidP="003640B3">
      <w:pPr>
        <w:spacing w:after="0"/>
        <w:rPr>
          <w:rFonts w:ascii="Bookman Old Style" w:hAnsi="Bookman Old Style"/>
          <w:b/>
          <w:sz w:val="20"/>
          <w:szCs w:val="20"/>
          <w:u w:val="thick"/>
        </w:rPr>
      </w:pPr>
    </w:p>
    <w:p w:rsidR="003640B3" w:rsidRDefault="003640B3" w:rsidP="003640B3">
      <w:pPr>
        <w:spacing w:after="0"/>
        <w:rPr>
          <w:rFonts w:ascii="Bookman Old Style" w:hAnsi="Bookman Old Style"/>
          <w:b/>
          <w:sz w:val="20"/>
          <w:szCs w:val="20"/>
          <w:u w:val="thick"/>
        </w:rPr>
      </w:pPr>
      <w:r w:rsidRPr="006613C4">
        <w:rPr>
          <w:rFonts w:ascii="Bookman Old Style" w:hAnsi="Bookman Old Style"/>
          <w:b/>
          <w:sz w:val="20"/>
          <w:szCs w:val="20"/>
          <w:u w:val="thick"/>
        </w:rPr>
        <w:t>COURSE DESCRIPTION</w:t>
      </w:r>
    </w:p>
    <w:p w:rsidR="003640B3" w:rsidRDefault="003640B3" w:rsidP="003640B3">
      <w:pPr>
        <w:spacing w:after="0"/>
        <w:rPr>
          <w:rFonts w:ascii="Bookman Old Style" w:hAnsi="Bookman Old Style"/>
          <w:b/>
          <w:sz w:val="20"/>
          <w:szCs w:val="20"/>
          <w:u w:val="thick"/>
        </w:rPr>
      </w:pPr>
    </w:p>
    <w:p w:rsidR="00844C9B" w:rsidRDefault="00844C9B" w:rsidP="00D0624A">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purpose of this course is to introduce the student to the concepts of management, provide a</w:t>
      </w:r>
    </w:p>
    <w:p w:rsidR="00844C9B" w:rsidRDefault="00844C9B" w:rsidP="00D0624A">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basis for further studying the management process, and prepare for the future performance of</w:t>
      </w:r>
    </w:p>
    <w:p w:rsidR="00844C9B" w:rsidRDefault="00844C9B" w:rsidP="00D0624A">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managerial roles. </w:t>
      </w:r>
      <w:r>
        <w:rPr>
          <w:rFonts w:ascii="Times New Roman" w:hAnsi="Times New Roman" w:cs="Times New Roman"/>
        </w:rPr>
        <w:t xml:space="preserve">Specifically, we will discuss </w:t>
      </w:r>
      <w:r>
        <w:rPr>
          <w:rFonts w:ascii="Times New Roman" w:hAnsi="Times New Roman" w:cs="Times New Roman"/>
          <w:sz w:val="24"/>
          <w:szCs w:val="24"/>
        </w:rPr>
        <w:t>fundamentals of the management process, such as</w:t>
      </w:r>
    </w:p>
    <w:p w:rsidR="00844C9B" w:rsidRDefault="00844C9B" w:rsidP="00D0624A">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principles and techniques for all organizations. We will also discuss the basic functions of</w:t>
      </w:r>
    </w:p>
    <w:p w:rsidR="00844C9B" w:rsidRDefault="00844C9B" w:rsidP="00D0624A">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management: planning, organizing, directing, and controlling. Further, this class discusses social</w:t>
      </w:r>
    </w:p>
    <w:p w:rsidR="00844C9B" w:rsidRDefault="00844C9B" w:rsidP="00D0624A">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responsibilities, political influences, ethical considerations, international business, production,</w:t>
      </w:r>
    </w:p>
    <w:p w:rsidR="00844C9B" w:rsidRDefault="00844C9B" w:rsidP="00D062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communications, and decision-making in terms of management activities.</w:t>
      </w:r>
    </w:p>
    <w:p w:rsidR="003640B3" w:rsidRDefault="003640B3" w:rsidP="00844C9B">
      <w:pPr>
        <w:spacing w:after="0"/>
        <w:rPr>
          <w:rFonts w:ascii="Bookman Old Style" w:hAnsi="Bookman Old Style"/>
        </w:rPr>
      </w:pPr>
      <w:r w:rsidRPr="001B3C02">
        <w:rPr>
          <w:rFonts w:ascii="Bookman Old Style" w:hAnsi="Bookman Old Style"/>
        </w:rPr>
        <w:t xml:space="preserve">  </w:t>
      </w:r>
    </w:p>
    <w:p w:rsidR="00CD2AB6" w:rsidRDefault="00CD2AB6" w:rsidP="00844C9B">
      <w:pPr>
        <w:spacing w:after="0"/>
        <w:rPr>
          <w:rFonts w:ascii="Bookman Old Style" w:hAnsi="Bookman Old Style"/>
        </w:rPr>
      </w:pPr>
    </w:p>
    <w:p w:rsidR="00CD2AB6" w:rsidRPr="001B3C02" w:rsidRDefault="00CD2AB6" w:rsidP="00844C9B">
      <w:pPr>
        <w:spacing w:after="0"/>
        <w:rPr>
          <w:rFonts w:ascii="Bookman Old Style" w:hAnsi="Bookman Old Style"/>
        </w:rPr>
      </w:pPr>
    </w:p>
    <w:p w:rsidR="003640B3" w:rsidRDefault="003640B3" w:rsidP="003640B3">
      <w:pPr>
        <w:spacing w:after="0"/>
        <w:rPr>
          <w:rFonts w:ascii="Bookman Old Style" w:hAnsi="Bookman Old Style"/>
          <w:b/>
          <w:sz w:val="20"/>
          <w:szCs w:val="20"/>
          <w:u w:val="thick"/>
        </w:rPr>
      </w:pPr>
      <w:r w:rsidRPr="006613C4">
        <w:rPr>
          <w:rFonts w:ascii="Bookman Old Style" w:hAnsi="Bookman Old Style"/>
          <w:b/>
          <w:sz w:val="20"/>
          <w:szCs w:val="20"/>
          <w:u w:val="thick"/>
        </w:rPr>
        <w:t>STUDENT LEARNING OUTCOMES</w:t>
      </w:r>
    </w:p>
    <w:p w:rsidR="003640B3" w:rsidRPr="006613C4" w:rsidRDefault="003640B3" w:rsidP="003640B3">
      <w:pPr>
        <w:spacing w:after="0"/>
        <w:rPr>
          <w:rFonts w:ascii="Bookman Old Style" w:hAnsi="Bookman Old Style"/>
          <w:b/>
          <w:sz w:val="20"/>
          <w:szCs w:val="20"/>
          <w:u w:val="thick"/>
        </w:rPr>
      </w:pPr>
    </w:p>
    <w:p w:rsidR="00844C9B" w:rsidRDefault="00844C9B" w:rsidP="00844C9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On completion of this course, the student will be able to:</w:t>
      </w:r>
    </w:p>
    <w:p w:rsidR="00844C9B" w:rsidRDefault="00844C9B" w:rsidP="00844C9B">
      <w:pPr>
        <w:autoSpaceDE w:val="0"/>
        <w:autoSpaceDN w:val="0"/>
        <w:adjustRightInd w:val="0"/>
        <w:spacing w:after="0" w:line="240" w:lineRule="auto"/>
        <w:rPr>
          <w:rFonts w:ascii="Times New Roman" w:hAnsi="Times New Roman" w:cs="Times New Roman"/>
          <w:sz w:val="24"/>
          <w:szCs w:val="24"/>
        </w:rPr>
      </w:pPr>
    </w:p>
    <w:p w:rsidR="00336497" w:rsidRDefault="00844C9B" w:rsidP="00844C9B">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336497">
        <w:rPr>
          <w:rFonts w:ascii="Times New Roman" w:hAnsi="Times New Roman" w:cs="Times New Roman"/>
          <w:sz w:val="24"/>
          <w:szCs w:val="24"/>
        </w:rPr>
        <w:t xml:space="preserve">Develop confidence in management terminology by defining basic management terms </w:t>
      </w:r>
      <w:r w:rsidR="00336497">
        <w:rPr>
          <w:rFonts w:ascii="Times New Roman" w:hAnsi="Times New Roman" w:cs="Times New Roman"/>
          <w:sz w:val="24"/>
          <w:szCs w:val="24"/>
        </w:rPr>
        <w:t xml:space="preserve">accurately </w:t>
      </w:r>
      <w:r w:rsidRPr="00336497">
        <w:rPr>
          <w:rFonts w:ascii="Times New Roman" w:hAnsi="Times New Roman" w:cs="Times New Roman"/>
          <w:sz w:val="24"/>
          <w:szCs w:val="24"/>
        </w:rPr>
        <w:t>according to textbook and in-class definitions.</w:t>
      </w:r>
    </w:p>
    <w:p w:rsidR="00336497" w:rsidRDefault="00844C9B" w:rsidP="00844C9B">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336497">
        <w:rPr>
          <w:rFonts w:ascii="Times New Roman" w:hAnsi="Times New Roman" w:cs="Times New Roman"/>
          <w:sz w:val="24"/>
          <w:szCs w:val="24"/>
        </w:rPr>
        <w:t>Apply the various components of management processes and theories to real-life</w:t>
      </w:r>
      <w:r w:rsidR="00336497">
        <w:rPr>
          <w:rFonts w:ascii="Times New Roman" w:hAnsi="Times New Roman" w:cs="Times New Roman"/>
          <w:sz w:val="24"/>
          <w:szCs w:val="24"/>
        </w:rPr>
        <w:t xml:space="preserve"> </w:t>
      </w:r>
      <w:r w:rsidRPr="00336497">
        <w:rPr>
          <w:rFonts w:ascii="Times New Roman" w:hAnsi="Times New Roman" w:cs="Times New Roman"/>
          <w:sz w:val="24"/>
          <w:szCs w:val="24"/>
        </w:rPr>
        <w:t>situations</w:t>
      </w:r>
    </w:p>
    <w:p w:rsidR="00336497" w:rsidRDefault="00844C9B" w:rsidP="00844C9B">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336497">
        <w:rPr>
          <w:rFonts w:ascii="Times New Roman" w:hAnsi="Times New Roman" w:cs="Times New Roman"/>
          <w:sz w:val="24"/>
          <w:szCs w:val="24"/>
        </w:rPr>
        <w:lastRenderedPageBreak/>
        <w:t>Discuss the different forms of diversification, organizational structure, and diversity</w:t>
      </w:r>
      <w:r w:rsidR="00336497">
        <w:rPr>
          <w:rFonts w:ascii="Times New Roman" w:hAnsi="Times New Roman" w:cs="Times New Roman"/>
          <w:sz w:val="24"/>
          <w:szCs w:val="24"/>
        </w:rPr>
        <w:t xml:space="preserve"> </w:t>
      </w:r>
      <w:r w:rsidRPr="00336497">
        <w:rPr>
          <w:rFonts w:ascii="Times New Roman" w:hAnsi="Times New Roman" w:cs="Times New Roman"/>
          <w:sz w:val="24"/>
          <w:szCs w:val="24"/>
        </w:rPr>
        <w:t>present in workplaces</w:t>
      </w:r>
    </w:p>
    <w:p w:rsidR="00872E6E" w:rsidRPr="001E48BC" w:rsidRDefault="00844C9B" w:rsidP="007170E8">
      <w:pPr>
        <w:pStyle w:val="ListParagraph"/>
        <w:numPr>
          <w:ilvl w:val="0"/>
          <w:numId w:val="12"/>
        </w:numPr>
        <w:autoSpaceDE w:val="0"/>
        <w:autoSpaceDN w:val="0"/>
        <w:adjustRightInd w:val="0"/>
        <w:spacing w:after="0" w:line="240" w:lineRule="auto"/>
        <w:rPr>
          <w:rFonts w:ascii="Bookman Old Style" w:hAnsi="Bookman Old Style"/>
          <w:b/>
          <w:sz w:val="20"/>
          <w:szCs w:val="20"/>
          <w:u w:val="thick"/>
        </w:rPr>
      </w:pPr>
      <w:r w:rsidRPr="001E48BC">
        <w:rPr>
          <w:rFonts w:ascii="Times New Roman" w:hAnsi="Times New Roman" w:cs="Times New Roman"/>
          <w:sz w:val="24"/>
          <w:szCs w:val="24"/>
        </w:rPr>
        <w:t>Explain various components of expectancy, leadership, motivation, and leadership</w:t>
      </w:r>
      <w:r w:rsidR="00336497" w:rsidRPr="001E48BC">
        <w:rPr>
          <w:rFonts w:ascii="Times New Roman" w:hAnsi="Times New Roman" w:cs="Times New Roman"/>
          <w:sz w:val="24"/>
          <w:szCs w:val="24"/>
        </w:rPr>
        <w:t xml:space="preserve"> </w:t>
      </w:r>
      <w:r w:rsidRPr="001E48BC">
        <w:rPr>
          <w:rFonts w:ascii="Times New Roman" w:hAnsi="Times New Roman" w:cs="Times New Roman"/>
          <w:sz w:val="24"/>
          <w:szCs w:val="24"/>
        </w:rPr>
        <w:t>models</w:t>
      </w:r>
    </w:p>
    <w:p w:rsidR="006613C4" w:rsidRPr="006613C4" w:rsidRDefault="001B180F" w:rsidP="007170E8">
      <w:pPr>
        <w:rPr>
          <w:rFonts w:ascii="Bookman Old Style" w:hAnsi="Bookman Old Style"/>
          <w:b/>
          <w:sz w:val="20"/>
          <w:szCs w:val="20"/>
          <w:u w:val="thick"/>
        </w:rPr>
      </w:pPr>
      <w:r w:rsidRPr="006613C4">
        <w:rPr>
          <w:rFonts w:ascii="Bookman Old Style" w:hAnsi="Bookman Old Style"/>
          <w:b/>
          <w:sz w:val="20"/>
          <w:szCs w:val="20"/>
          <w:u w:val="thick"/>
        </w:rPr>
        <w:t>REQUIRED COURSE MATERIALS</w:t>
      </w:r>
    </w:p>
    <w:p w:rsidR="00872E6E" w:rsidRDefault="00336497" w:rsidP="00F27073">
      <w:pPr>
        <w:spacing w:after="0"/>
        <w:rPr>
          <w:rFonts w:ascii="Times New Roman" w:hAnsi="Times New Roman" w:cs="Times New Roman"/>
          <w:sz w:val="24"/>
          <w:szCs w:val="24"/>
        </w:rPr>
      </w:pPr>
      <w:r w:rsidRPr="00336497">
        <w:rPr>
          <w:rFonts w:ascii="Times New Roman" w:hAnsi="Times New Roman" w:cs="Times New Roman"/>
          <w:sz w:val="24"/>
          <w:szCs w:val="24"/>
        </w:rPr>
        <w:t>Title: Management: Leading &amp; Collaborating in the Competitive W</w:t>
      </w:r>
      <w:r w:rsidR="0083018A">
        <w:rPr>
          <w:rFonts w:ascii="Times New Roman" w:hAnsi="Times New Roman" w:cs="Times New Roman"/>
          <w:sz w:val="24"/>
          <w:szCs w:val="24"/>
        </w:rPr>
        <w:t>orld</w:t>
      </w:r>
      <w:r w:rsidRPr="00336497">
        <w:rPr>
          <w:rFonts w:ascii="Times New Roman" w:hAnsi="Times New Roman" w:cs="Times New Roman"/>
          <w:sz w:val="24"/>
          <w:szCs w:val="24"/>
        </w:rPr>
        <w:t>, 1</w:t>
      </w:r>
      <w:r w:rsidR="001E48BC">
        <w:rPr>
          <w:rFonts w:ascii="Times New Roman" w:hAnsi="Times New Roman" w:cs="Times New Roman"/>
          <w:sz w:val="24"/>
          <w:szCs w:val="24"/>
        </w:rPr>
        <w:t>3</w:t>
      </w:r>
      <w:r w:rsidRPr="00336497">
        <w:rPr>
          <w:rFonts w:ascii="Times New Roman" w:hAnsi="Times New Roman" w:cs="Times New Roman"/>
          <w:sz w:val="24"/>
          <w:szCs w:val="24"/>
        </w:rPr>
        <w:t>th edition</w:t>
      </w:r>
    </w:p>
    <w:p w:rsidR="00336497" w:rsidRPr="00336497" w:rsidRDefault="00336497" w:rsidP="00F27073">
      <w:pPr>
        <w:spacing w:after="0"/>
        <w:rPr>
          <w:rFonts w:ascii="Times New Roman" w:hAnsi="Times New Roman" w:cs="Times New Roman"/>
          <w:sz w:val="24"/>
          <w:szCs w:val="24"/>
        </w:rPr>
      </w:pPr>
      <w:r w:rsidRPr="00336497">
        <w:rPr>
          <w:rFonts w:ascii="Times New Roman" w:hAnsi="Times New Roman" w:cs="Times New Roman"/>
          <w:sz w:val="24"/>
          <w:szCs w:val="24"/>
        </w:rPr>
        <w:t>Author: Thomas Bateman, Scott Snell &amp; Robert Konopaske </w:t>
      </w:r>
      <w:r w:rsidRPr="00336497">
        <w:rPr>
          <w:rFonts w:ascii="Times New Roman" w:hAnsi="Times New Roman" w:cs="Times New Roman"/>
          <w:sz w:val="24"/>
          <w:szCs w:val="24"/>
        </w:rPr>
        <w:br/>
        <w:t>ISBN: 9781259546945</w:t>
      </w:r>
      <w:r w:rsidRPr="00336497">
        <w:rPr>
          <w:rFonts w:ascii="Times New Roman" w:hAnsi="Times New Roman" w:cs="Times New Roman"/>
          <w:sz w:val="24"/>
          <w:szCs w:val="24"/>
        </w:rPr>
        <w:br/>
        <w:t>Copyright Year: 2016</w:t>
      </w:r>
      <w:r w:rsidRPr="00336497">
        <w:rPr>
          <w:rFonts w:ascii="Times New Roman" w:hAnsi="Times New Roman" w:cs="Times New Roman"/>
          <w:sz w:val="24"/>
          <w:szCs w:val="24"/>
        </w:rPr>
        <w:br/>
        <w:t>Publisher: McGraw-Hill</w:t>
      </w:r>
    </w:p>
    <w:p w:rsidR="00F27073" w:rsidRDefault="00F27073" w:rsidP="00F27073">
      <w:pPr>
        <w:spacing w:after="0"/>
        <w:rPr>
          <w:rFonts w:ascii="Times New Roman" w:hAnsi="Times New Roman" w:cs="Times New Roman"/>
          <w:sz w:val="24"/>
          <w:szCs w:val="24"/>
        </w:rPr>
      </w:pPr>
    </w:p>
    <w:p w:rsidR="00336497" w:rsidRPr="00336497" w:rsidRDefault="00336497" w:rsidP="00F27073">
      <w:pPr>
        <w:spacing w:after="0"/>
        <w:rPr>
          <w:rFonts w:ascii="Times New Roman" w:hAnsi="Times New Roman" w:cs="Times New Roman"/>
          <w:sz w:val="24"/>
          <w:szCs w:val="24"/>
        </w:rPr>
      </w:pPr>
      <w:r w:rsidRPr="00336497">
        <w:rPr>
          <w:rFonts w:ascii="Times New Roman" w:hAnsi="Times New Roman" w:cs="Times New Roman"/>
          <w:sz w:val="24"/>
          <w:szCs w:val="24"/>
        </w:rPr>
        <w:t>You are expected to read assigned materials prior to the class and be prepared for discussions and exercises. It is to your advantage to stay current with readings and assignments. A variety of learning tools will be used to develop and enhance your understanding of the subject matter, including experiential exercises, small group activities, videos, current events, and class discussions.</w:t>
      </w:r>
    </w:p>
    <w:p w:rsidR="00336497" w:rsidRPr="00336497" w:rsidRDefault="00336497" w:rsidP="00F27073">
      <w:pPr>
        <w:spacing w:after="0"/>
        <w:rPr>
          <w:rFonts w:ascii="Times New Roman" w:hAnsi="Times New Roman" w:cs="Times New Roman"/>
          <w:sz w:val="24"/>
          <w:szCs w:val="24"/>
        </w:rPr>
      </w:pPr>
      <w:r w:rsidRPr="00336497">
        <w:rPr>
          <w:rFonts w:ascii="Times New Roman" w:hAnsi="Times New Roman" w:cs="Times New Roman"/>
          <w:sz w:val="24"/>
          <w:szCs w:val="24"/>
        </w:rPr>
        <w:t>We will not cover all material in the book in class. Students are responsible for the material in the chapters and should ask questions if items in the book are unclear. There is a lot of material, so be sure to keep up. Students are encouraged to contribute to discussions, give examples from personal experience, ask questions, and express opinions in class during the lectur</w:t>
      </w:r>
      <w:r w:rsidR="00586ED6">
        <w:rPr>
          <w:rFonts w:ascii="Times New Roman" w:hAnsi="Times New Roman" w:cs="Times New Roman"/>
          <w:sz w:val="24"/>
          <w:szCs w:val="24"/>
        </w:rPr>
        <w:t xml:space="preserve">es, exercises, and discussions. </w:t>
      </w:r>
      <w:r w:rsidRPr="00336497">
        <w:rPr>
          <w:rFonts w:ascii="Times New Roman" w:hAnsi="Times New Roman" w:cs="Times New Roman"/>
          <w:sz w:val="24"/>
          <w:szCs w:val="24"/>
        </w:rPr>
        <w:t>Considering our work and organizational experiences along with course material is an important part of the learning process.</w:t>
      </w:r>
    </w:p>
    <w:p w:rsidR="006613C4" w:rsidRPr="006613C4" w:rsidRDefault="006613C4" w:rsidP="006613C4">
      <w:pPr>
        <w:spacing w:after="0"/>
        <w:rPr>
          <w:rFonts w:ascii="Bookman Old Style" w:hAnsi="Bookman Old Style"/>
        </w:rPr>
      </w:pPr>
    </w:p>
    <w:p w:rsidR="000A2B03" w:rsidRPr="006613C4" w:rsidRDefault="000A2B03" w:rsidP="000A2B03">
      <w:pPr>
        <w:spacing w:after="0"/>
        <w:rPr>
          <w:rFonts w:ascii="Bookman Old Style" w:hAnsi="Bookman Old Style"/>
          <w:b/>
          <w:sz w:val="20"/>
          <w:szCs w:val="20"/>
          <w:u w:val="single"/>
        </w:rPr>
      </w:pPr>
      <w:r w:rsidRPr="006613C4">
        <w:rPr>
          <w:rFonts w:ascii="Bookman Old Style" w:hAnsi="Bookman Old Style"/>
          <w:b/>
          <w:sz w:val="20"/>
          <w:szCs w:val="20"/>
          <w:u w:val="single"/>
        </w:rPr>
        <w:t>HOW I WILL LEARN IN THIS COURSE?</w:t>
      </w:r>
    </w:p>
    <w:p w:rsidR="007224DF" w:rsidRPr="006613C4" w:rsidRDefault="007224DF" w:rsidP="007224DF">
      <w:pPr>
        <w:spacing w:after="0"/>
        <w:rPr>
          <w:rFonts w:ascii="Bookman Old Style" w:hAnsi="Bookman Old Style"/>
        </w:rPr>
      </w:pPr>
    </w:p>
    <w:p w:rsidR="000A2B03" w:rsidRDefault="000A2B03" w:rsidP="000A2B03">
      <w:pPr>
        <w:pStyle w:val="ListParagraph"/>
        <w:numPr>
          <w:ilvl w:val="0"/>
          <w:numId w:val="1"/>
        </w:numPr>
        <w:spacing w:after="0"/>
        <w:rPr>
          <w:rFonts w:ascii="Bookman Old Style" w:hAnsi="Bookman Old Style"/>
        </w:rPr>
      </w:pPr>
      <w:r w:rsidRPr="006613C4">
        <w:rPr>
          <w:rFonts w:ascii="Bookman Old Style" w:hAnsi="Bookman Old Style"/>
        </w:rPr>
        <w:t>Required textbook</w:t>
      </w:r>
      <w:r w:rsidR="00440158">
        <w:rPr>
          <w:rFonts w:ascii="Bookman Old Style" w:hAnsi="Bookman Old Style"/>
        </w:rPr>
        <w:t xml:space="preserve">. </w:t>
      </w:r>
      <w:r w:rsidR="00C0687D">
        <w:rPr>
          <w:rFonts w:ascii="Bookman Old Style" w:hAnsi="Bookman Old Style"/>
        </w:rPr>
        <w:t xml:space="preserve">The book </w:t>
      </w:r>
      <w:r w:rsidR="007224DF" w:rsidRPr="006613C4">
        <w:rPr>
          <w:rFonts w:ascii="Bookman Old Style" w:hAnsi="Bookman Old Style"/>
        </w:rPr>
        <w:t>will help you to understand the material covered in class.</w:t>
      </w:r>
    </w:p>
    <w:p w:rsidR="000658D5" w:rsidRDefault="000658D5" w:rsidP="000658D5">
      <w:pPr>
        <w:pStyle w:val="ListParagraph"/>
        <w:spacing w:after="0"/>
        <w:rPr>
          <w:rFonts w:ascii="Bookman Old Style" w:hAnsi="Bookman Old Style"/>
        </w:rPr>
      </w:pPr>
    </w:p>
    <w:p w:rsidR="00C0687D" w:rsidRDefault="007224DF" w:rsidP="00C0687D">
      <w:pPr>
        <w:pStyle w:val="ListParagraph"/>
        <w:numPr>
          <w:ilvl w:val="0"/>
          <w:numId w:val="1"/>
        </w:numPr>
        <w:spacing w:after="0"/>
        <w:rPr>
          <w:rFonts w:ascii="Bookman Old Style" w:hAnsi="Bookman Old Style"/>
        </w:rPr>
      </w:pPr>
      <w:r w:rsidRPr="00440158">
        <w:rPr>
          <w:rFonts w:ascii="Bookman Old Style" w:hAnsi="Bookman Old Style"/>
        </w:rPr>
        <w:t>Lecture</w:t>
      </w:r>
      <w:r w:rsidR="00C0687D" w:rsidRPr="00440158">
        <w:rPr>
          <w:rFonts w:ascii="Bookman Old Style" w:hAnsi="Bookman Old Style"/>
        </w:rPr>
        <w:t xml:space="preserve"> material. </w:t>
      </w:r>
    </w:p>
    <w:p w:rsidR="000658D5" w:rsidRDefault="000658D5" w:rsidP="000658D5">
      <w:pPr>
        <w:pStyle w:val="ListParagraph"/>
        <w:spacing w:after="0" w:line="240" w:lineRule="auto"/>
        <w:rPr>
          <w:rFonts w:ascii="Bookman Old Style" w:hAnsi="Bookman Old Style" w:cs="Times New Roman"/>
        </w:rPr>
      </w:pPr>
    </w:p>
    <w:p w:rsidR="00440158" w:rsidRDefault="00586ED6" w:rsidP="00440158">
      <w:pPr>
        <w:pStyle w:val="ListParagraph"/>
        <w:numPr>
          <w:ilvl w:val="0"/>
          <w:numId w:val="1"/>
        </w:numPr>
        <w:spacing w:after="0" w:line="240" w:lineRule="auto"/>
        <w:rPr>
          <w:rFonts w:ascii="Bookman Old Style" w:hAnsi="Bookman Old Style" w:cs="Times New Roman"/>
        </w:rPr>
      </w:pPr>
      <w:r>
        <w:rPr>
          <w:rFonts w:ascii="Bookman Old Style" w:hAnsi="Bookman Old Style" w:cs="Times New Roman"/>
        </w:rPr>
        <w:t>Required to be</w:t>
      </w:r>
      <w:r w:rsidR="005C7224">
        <w:rPr>
          <w:rFonts w:ascii="Bookman Old Style" w:hAnsi="Bookman Old Style" w:cs="Times New Roman"/>
        </w:rPr>
        <w:t xml:space="preserve"> actively involved into </w:t>
      </w:r>
      <w:r w:rsidR="00440158">
        <w:rPr>
          <w:rFonts w:ascii="Bookman Old Style" w:hAnsi="Bookman Old Style" w:cs="Times New Roman"/>
        </w:rPr>
        <w:t>in-class</w:t>
      </w:r>
      <w:r w:rsidR="005C7224">
        <w:rPr>
          <w:rFonts w:ascii="Bookman Old Style" w:hAnsi="Bookman Old Style" w:cs="Times New Roman"/>
        </w:rPr>
        <w:t xml:space="preserve"> activities</w:t>
      </w:r>
      <w:r w:rsidR="00440158">
        <w:rPr>
          <w:rFonts w:ascii="Bookman Old Style" w:hAnsi="Bookman Old Style" w:cs="Times New Roman"/>
        </w:rPr>
        <w:t xml:space="preserve">. </w:t>
      </w:r>
    </w:p>
    <w:p w:rsidR="001E48BC" w:rsidRPr="001E48BC" w:rsidRDefault="001E48BC" w:rsidP="001E48BC">
      <w:pPr>
        <w:pStyle w:val="ListParagraph"/>
        <w:rPr>
          <w:rFonts w:ascii="Bookman Old Style" w:hAnsi="Bookman Old Style" w:cs="Times New Roman"/>
        </w:rPr>
      </w:pPr>
    </w:p>
    <w:p w:rsidR="001E48BC" w:rsidRDefault="001E48BC" w:rsidP="00440158">
      <w:pPr>
        <w:pStyle w:val="ListParagraph"/>
        <w:numPr>
          <w:ilvl w:val="0"/>
          <w:numId w:val="1"/>
        </w:numPr>
        <w:spacing w:after="0" w:line="240" w:lineRule="auto"/>
        <w:rPr>
          <w:rFonts w:ascii="Bookman Old Style" w:hAnsi="Bookman Old Style" w:cs="Times New Roman"/>
        </w:rPr>
      </w:pPr>
    </w:p>
    <w:p w:rsidR="00466198" w:rsidRDefault="003A3DB0" w:rsidP="00504B24">
      <w:pPr>
        <w:rPr>
          <w:rFonts w:ascii="Bookman Old Style" w:hAnsi="Bookman Old Style" w:cs="Times New Roman"/>
          <w:b/>
          <w:sz w:val="20"/>
          <w:szCs w:val="20"/>
          <w:u w:val="single"/>
        </w:rPr>
      </w:pPr>
      <w:r w:rsidRPr="006613C4">
        <w:rPr>
          <w:rFonts w:ascii="Bookman Old Style" w:hAnsi="Bookman Old Style" w:cs="Times New Roman"/>
          <w:b/>
          <w:sz w:val="20"/>
          <w:szCs w:val="20"/>
          <w:u w:val="single"/>
        </w:rPr>
        <w:t>COURSE COMPONENTS AND GRADE DISTRIBUTION</w:t>
      </w:r>
    </w:p>
    <w:p w:rsidR="00704303" w:rsidRPr="00704303" w:rsidRDefault="00704303" w:rsidP="00704303">
      <w:pPr>
        <w:pStyle w:val="ListParagraph"/>
        <w:rPr>
          <w:rFonts w:ascii="Times New Roman" w:hAnsi="Times New Roman" w:cs="Times New Roman"/>
          <w:b/>
          <w:sz w:val="20"/>
          <w:szCs w:val="20"/>
        </w:rPr>
      </w:pPr>
      <w:r>
        <w:rPr>
          <w:rFonts w:ascii="Times New Roman" w:hAnsi="Times New Roman" w:cs="Times New Roman"/>
          <w:b/>
          <w:sz w:val="20"/>
          <w:szCs w:val="20"/>
        </w:rPr>
        <w:t xml:space="preserve">                                                      </w:t>
      </w:r>
      <w:r w:rsidR="001E48BC">
        <w:rPr>
          <w:rFonts w:ascii="Times New Roman" w:hAnsi="Times New Roman" w:cs="Times New Roman"/>
          <w:b/>
          <w:sz w:val="20"/>
          <w:szCs w:val="20"/>
        </w:rPr>
        <w:t>Points</w:t>
      </w:r>
      <w:r>
        <w:rPr>
          <w:rFonts w:ascii="Times New Roman" w:hAnsi="Times New Roman" w:cs="Times New Roman"/>
          <w:b/>
          <w:sz w:val="20"/>
          <w:szCs w:val="20"/>
        </w:rPr>
        <w:t xml:space="preserve">                                            </w:t>
      </w:r>
    </w:p>
    <w:p w:rsidR="001E48BC" w:rsidRPr="001E48BC" w:rsidRDefault="00003AB6" w:rsidP="00704303">
      <w:pPr>
        <w:pStyle w:val="ListParagraph"/>
        <w:numPr>
          <w:ilvl w:val="0"/>
          <w:numId w:val="20"/>
        </w:numPr>
        <w:rPr>
          <w:rFonts w:ascii="Times New Roman" w:hAnsi="Times New Roman" w:cs="Times New Roman"/>
          <w:b/>
          <w:sz w:val="20"/>
          <w:szCs w:val="20"/>
        </w:rPr>
      </w:pPr>
      <w:r w:rsidRPr="001E48BC">
        <w:rPr>
          <w:rFonts w:ascii="Times New Roman" w:hAnsi="Times New Roman" w:cs="Times New Roman"/>
          <w:sz w:val="24"/>
          <w:szCs w:val="24"/>
        </w:rPr>
        <w:t xml:space="preserve">Class Participation                </w:t>
      </w:r>
      <w:r w:rsidR="003C25E2">
        <w:rPr>
          <w:rFonts w:ascii="Times New Roman" w:hAnsi="Times New Roman" w:cs="Times New Roman"/>
          <w:sz w:val="24"/>
          <w:szCs w:val="24"/>
        </w:rPr>
        <w:t xml:space="preserve">  </w:t>
      </w:r>
      <w:r w:rsidR="001E48BC" w:rsidRPr="001E48BC">
        <w:rPr>
          <w:rFonts w:ascii="Times New Roman" w:hAnsi="Times New Roman" w:cs="Times New Roman"/>
          <w:sz w:val="24"/>
          <w:szCs w:val="24"/>
        </w:rPr>
        <w:t>10</w:t>
      </w:r>
      <w:r w:rsidRPr="001E48BC">
        <w:rPr>
          <w:rFonts w:ascii="Times New Roman" w:hAnsi="Times New Roman" w:cs="Times New Roman"/>
          <w:sz w:val="24"/>
          <w:szCs w:val="24"/>
        </w:rPr>
        <w:t xml:space="preserve">    </w:t>
      </w:r>
    </w:p>
    <w:p w:rsidR="003C25E2" w:rsidRPr="003C25E2" w:rsidRDefault="001E48BC" w:rsidP="00704303">
      <w:pPr>
        <w:pStyle w:val="ListParagraph"/>
        <w:numPr>
          <w:ilvl w:val="0"/>
          <w:numId w:val="20"/>
        </w:numPr>
        <w:rPr>
          <w:rFonts w:ascii="Times New Roman" w:hAnsi="Times New Roman" w:cs="Times New Roman"/>
          <w:b/>
          <w:sz w:val="20"/>
          <w:szCs w:val="20"/>
        </w:rPr>
      </w:pPr>
      <w:r>
        <w:rPr>
          <w:rFonts w:ascii="Times New Roman" w:hAnsi="Times New Roman" w:cs="Times New Roman"/>
          <w:sz w:val="24"/>
          <w:szCs w:val="24"/>
        </w:rPr>
        <w:t>Attendance</w:t>
      </w:r>
      <w:r>
        <w:rPr>
          <w:rFonts w:ascii="Times New Roman" w:hAnsi="Times New Roman" w:cs="Times New Roman"/>
          <w:sz w:val="24"/>
          <w:szCs w:val="24"/>
        </w:rPr>
        <w:tab/>
      </w:r>
      <w:r>
        <w:rPr>
          <w:rFonts w:ascii="Times New Roman" w:hAnsi="Times New Roman" w:cs="Times New Roman"/>
          <w:sz w:val="24"/>
          <w:szCs w:val="24"/>
        </w:rPr>
        <w:tab/>
        <w:t xml:space="preserve">        </w:t>
      </w:r>
      <w:r w:rsidR="003C25E2">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5E2">
        <w:rPr>
          <w:rFonts w:ascii="Times New Roman" w:hAnsi="Times New Roman" w:cs="Times New Roman"/>
          <w:sz w:val="24"/>
          <w:szCs w:val="24"/>
        </w:rPr>
        <w:t>20</w:t>
      </w:r>
      <w:r w:rsidR="00003AB6" w:rsidRPr="001E48BC">
        <w:rPr>
          <w:rFonts w:ascii="Times New Roman" w:hAnsi="Times New Roman" w:cs="Times New Roman"/>
          <w:sz w:val="24"/>
          <w:szCs w:val="24"/>
        </w:rPr>
        <w:t xml:space="preserve">  </w:t>
      </w:r>
    </w:p>
    <w:p w:rsidR="001E48BC" w:rsidRPr="001E48BC" w:rsidRDefault="003C25E2" w:rsidP="00704303">
      <w:pPr>
        <w:pStyle w:val="ListParagraph"/>
        <w:numPr>
          <w:ilvl w:val="0"/>
          <w:numId w:val="20"/>
        </w:numPr>
        <w:rPr>
          <w:rFonts w:ascii="Times New Roman" w:hAnsi="Times New Roman" w:cs="Times New Roman"/>
          <w:b/>
          <w:sz w:val="20"/>
          <w:szCs w:val="20"/>
        </w:rPr>
      </w:pPr>
      <w:r>
        <w:rPr>
          <w:rFonts w:ascii="Times New Roman" w:hAnsi="Times New Roman" w:cs="Times New Roman"/>
          <w:sz w:val="24"/>
          <w:szCs w:val="24"/>
        </w:rPr>
        <w:t>“POP QUIZ:</w:t>
      </w:r>
      <w:r>
        <w:rPr>
          <w:rFonts w:ascii="Times New Roman" w:hAnsi="Times New Roman" w:cs="Times New Roman"/>
          <w:sz w:val="24"/>
          <w:szCs w:val="24"/>
        </w:rPr>
        <w:tab/>
      </w:r>
      <w:r>
        <w:rPr>
          <w:rFonts w:ascii="Times New Roman" w:hAnsi="Times New Roman" w:cs="Times New Roman"/>
          <w:sz w:val="24"/>
          <w:szCs w:val="24"/>
        </w:rPr>
        <w:tab/>
        <w:t xml:space="preserve">            30</w:t>
      </w:r>
      <w:r w:rsidR="00003AB6" w:rsidRPr="001E48BC">
        <w:rPr>
          <w:rFonts w:ascii="Times New Roman" w:hAnsi="Times New Roman" w:cs="Times New Roman"/>
          <w:sz w:val="24"/>
          <w:szCs w:val="24"/>
        </w:rPr>
        <w:t xml:space="preserve">  </w:t>
      </w:r>
    </w:p>
    <w:p w:rsidR="00704303" w:rsidRPr="001E48BC" w:rsidRDefault="00704303" w:rsidP="00704303">
      <w:pPr>
        <w:pStyle w:val="ListParagraph"/>
        <w:numPr>
          <w:ilvl w:val="0"/>
          <w:numId w:val="20"/>
        </w:numPr>
        <w:rPr>
          <w:rFonts w:ascii="Times New Roman" w:hAnsi="Times New Roman" w:cs="Times New Roman"/>
          <w:b/>
          <w:sz w:val="20"/>
          <w:szCs w:val="20"/>
        </w:rPr>
      </w:pPr>
      <w:r w:rsidRPr="001E48BC">
        <w:rPr>
          <w:rFonts w:ascii="Times New Roman" w:hAnsi="Times New Roman" w:cs="Times New Roman"/>
          <w:sz w:val="24"/>
          <w:szCs w:val="24"/>
        </w:rPr>
        <w:t xml:space="preserve">Exam 1                                  </w:t>
      </w:r>
      <w:r w:rsidR="001E48BC" w:rsidRPr="001E48BC">
        <w:rPr>
          <w:rFonts w:ascii="Times New Roman" w:hAnsi="Times New Roman" w:cs="Times New Roman"/>
          <w:sz w:val="24"/>
          <w:szCs w:val="24"/>
        </w:rPr>
        <w:t>100</w:t>
      </w:r>
      <w:r w:rsidRPr="001E48BC">
        <w:rPr>
          <w:rFonts w:ascii="Times New Roman" w:hAnsi="Times New Roman" w:cs="Times New Roman"/>
          <w:sz w:val="24"/>
          <w:szCs w:val="24"/>
        </w:rPr>
        <w:t xml:space="preserve">                                           </w:t>
      </w:r>
    </w:p>
    <w:p w:rsidR="001E48BC" w:rsidRPr="008F0296" w:rsidRDefault="00704303" w:rsidP="00704303">
      <w:pPr>
        <w:pStyle w:val="ListParagraph"/>
        <w:numPr>
          <w:ilvl w:val="0"/>
          <w:numId w:val="20"/>
        </w:numPr>
        <w:rPr>
          <w:rFonts w:ascii="Times New Roman" w:hAnsi="Times New Roman" w:cs="Times New Roman"/>
          <w:b/>
          <w:sz w:val="20"/>
          <w:szCs w:val="20"/>
        </w:rPr>
      </w:pPr>
      <w:r>
        <w:rPr>
          <w:rFonts w:ascii="Times New Roman" w:hAnsi="Times New Roman" w:cs="Times New Roman"/>
          <w:sz w:val="24"/>
          <w:szCs w:val="24"/>
        </w:rPr>
        <w:t xml:space="preserve">Exam 2                                  </w:t>
      </w:r>
      <w:r w:rsidR="001E48BC">
        <w:rPr>
          <w:rFonts w:ascii="Times New Roman" w:hAnsi="Times New Roman" w:cs="Times New Roman"/>
          <w:sz w:val="24"/>
          <w:szCs w:val="24"/>
        </w:rPr>
        <w:t>100</w:t>
      </w:r>
      <w:r>
        <w:rPr>
          <w:rFonts w:ascii="Times New Roman" w:hAnsi="Times New Roman" w:cs="Times New Roman"/>
          <w:sz w:val="24"/>
          <w:szCs w:val="24"/>
        </w:rPr>
        <w:t xml:space="preserve">  </w:t>
      </w:r>
    </w:p>
    <w:p w:rsidR="00704303" w:rsidRPr="00704303" w:rsidRDefault="00B2243E" w:rsidP="00704303">
      <w:pPr>
        <w:pStyle w:val="ListParagraph"/>
        <w:numPr>
          <w:ilvl w:val="0"/>
          <w:numId w:val="20"/>
        </w:numPr>
        <w:rPr>
          <w:rFonts w:ascii="Times New Roman" w:hAnsi="Times New Roman" w:cs="Times New Roman"/>
          <w:b/>
          <w:sz w:val="20"/>
          <w:szCs w:val="20"/>
        </w:rPr>
      </w:pPr>
      <w:r>
        <w:rPr>
          <w:rFonts w:ascii="Times New Roman" w:hAnsi="Times New Roman" w:cs="Times New Roman"/>
          <w:sz w:val="24"/>
          <w:szCs w:val="24"/>
        </w:rPr>
        <w:t xml:space="preserve">Exam 3      </w:t>
      </w:r>
      <w:r w:rsidR="00704303">
        <w:rPr>
          <w:rFonts w:ascii="Times New Roman" w:hAnsi="Times New Roman" w:cs="Times New Roman"/>
          <w:sz w:val="24"/>
          <w:szCs w:val="24"/>
        </w:rPr>
        <w:t xml:space="preserve"> </w:t>
      </w:r>
      <w:r w:rsidR="00704303" w:rsidRPr="00704303">
        <w:rPr>
          <w:rFonts w:ascii="Times New Roman" w:hAnsi="Times New Roman" w:cs="Times New Roman"/>
          <w:sz w:val="24"/>
          <w:szCs w:val="24"/>
        </w:rPr>
        <w:t xml:space="preserve">                           </w:t>
      </w:r>
      <w:r w:rsidR="001E48BC">
        <w:rPr>
          <w:rFonts w:ascii="Times New Roman" w:hAnsi="Times New Roman" w:cs="Times New Roman"/>
          <w:sz w:val="24"/>
          <w:szCs w:val="24"/>
        </w:rPr>
        <w:t>100</w:t>
      </w:r>
      <w:r w:rsidR="00704303" w:rsidRPr="00704303">
        <w:rPr>
          <w:rFonts w:ascii="Times New Roman" w:hAnsi="Times New Roman" w:cs="Times New Roman"/>
          <w:sz w:val="24"/>
          <w:szCs w:val="24"/>
        </w:rPr>
        <w:t xml:space="preserve">                                 </w:t>
      </w:r>
      <w:r w:rsidR="00704303">
        <w:rPr>
          <w:rFonts w:ascii="Times New Roman" w:hAnsi="Times New Roman" w:cs="Times New Roman"/>
          <w:sz w:val="24"/>
          <w:szCs w:val="24"/>
        </w:rPr>
        <w:t xml:space="preserve">          </w:t>
      </w:r>
    </w:p>
    <w:tbl>
      <w:tblPr>
        <w:tblW w:w="8698" w:type="dxa"/>
        <w:tblLook w:val="04A0" w:firstRow="1" w:lastRow="0" w:firstColumn="1" w:lastColumn="0" w:noHBand="0" w:noVBand="1"/>
      </w:tblPr>
      <w:tblGrid>
        <w:gridCol w:w="5074"/>
        <w:gridCol w:w="1887"/>
        <w:gridCol w:w="1737"/>
      </w:tblGrid>
      <w:tr w:rsidR="00082CF5" w:rsidRPr="000658D5" w:rsidTr="00082CF5">
        <w:trPr>
          <w:trHeight w:val="282"/>
        </w:trPr>
        <w:tc>
          <w:tcPr>
            <w:tcW w:w="5074" w:type="dxa"/>
            <w:tcBorders>
              <w:top w:val="single" w:sz="6" w:space="0" w:color="auto"/>
              <w:left w:val="nil"/>
              <w:bottom w:val="single" w:sz="6" w:space="0" w:color="auto"/>
              <w:right w:val="nil"/>
            </w:tcBorders>
            <w:shd w:val="clear" w:color="auto" w:fill="auto"/>
            <w:noWrap/>
            <w:vAlign w:val="bottom"/>
            <w:hideMark/>
          </w:tcPr>
          <w:p w:rsidR="00082CF5" w:rsidRPr="000658D5" w:rsidRDefault="00082CF5" w:rsidP="00B2243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58D5">
              <w:rPr>
                <w:rFonts w:ascii="Times New Roman" w:hAnsi="Times New Roman" w:cs="Times New Roman"/>
                <w:sz w:val="24"/>
                <w:szCs w:val="24"/>
              </w:rPr>
              <w:t>Total</w:t>
            </w:r>
            <w:r w:rsidR="001E48BC">
              <w:rPr>
                <w:rFonts w:ascii="Times New Roman" w:hAnsi="Times New Roman" w:cs="Times New Roman"/>
                <w:sz w:val="24"/>
                <w:szCs w:val="24"/>
              </w:rPr>
              <w:t xml:space="preserve">                                       </w:t>
            </w:r>
            <w:r w:rsidR="00B2243E">
              <w:rPr>
                <w:rFonts w:ascii="Times New Roman" w:hAnsi="Times New Roman" w:cs="Times New Roman"/>
                <w:sz w:val="24"/>
                <w:szCs w:val="24"/>
              </w:rPr>
              <w:t>3</w:t>
            </w:r>
            <w:r w:rsidR="003C25E2">
              <w:rPr>
                <w:rFonts w:ascii="Times New Roman" w:hAnsi="Times New Roman" w:cs="Times New Roman"/>
                <w:sz w:val="24"/>
                <w:szCs w:val="24"/>
              </w:rPr>
              <w:t>6</w:t>
            </w:r>
            <w:r w:rsidR="001E48BC">
              <w:rPr>
                <w:rFonts w:ascii="Times New Roman" w:hAnsi="Times New Roman" w:cs="Times New Roman"/>
                <w:sz w:val="24"/>
                <w:szCs w:val="24"/>
              </w:rPr>
              <w:t>0</w:t>
            </w:r>
          </w:p>
        </w:tc>
        <w:tc>
          <w:tcPr>
            <w:tcW w:w="1887" w:type="dxa"/>
            <w:tcBorders>
              <w:top w:val="single" w:sz="6" w:space="0" w:color="auto"/>
              <w:left w:val="nil"/>
              <w:bottom w:val="single" w:sz="6" w:space="0" w:color="auto"/>
              <w:right w:val="nil"/>
            </w:tcBorders>
            <w:shd w:val="clear" w:color="auto" w:fill="auto"/>
            <w:noWrap/>
            <w:vAlign w:val="bottom"/>
            <w:hideMark/>
          </w:tcPr>
          <w:p w:rsidR="00082CF5" w:rsidRPr="000658D5" w:rsidRDefault="00082CF5" w:rsidP="008F0D0C">
            <w:pPr>
              <w:rPr>
                <w:rFonts w:ascii="Times New Roman" w:hAnsi="Times New Roman" w:cs="Times New Roman"/>
                <w:sz w:val="24"/>
                <w:szCs w:val="24"/>
              </w:rPr>
            </w:pPr>
          </w:p>
        </w:tc>
        <w:tc>
          <w:tcPr>
            <w:tcW w:w="1737" w:type="dxa"/>
            <w:tcBorders>
              <w:top w:val="single" w:sz="6" w:space="0" w:color="auto"/>
              <w:left w:val="nil"/>
              <w:bottom w:val="single" w:sz="6" w:space="0" w:color="auto"/>
              <w:right w:val="nil"/>
            </w:tcBorders>
            <w:shd w:val="clear" w:color="auto" w:fill="auto"/>
            <w:noWrap/>
            <w:vAlign w:val="bottom"/>
            <w:hideMark/>
          </w:tcPr>
          <w:p w:rsidR="00082CF5" w:rsidRPr="000658D5" w:rsidRDefault="00082CF5" w:rsidP="008F0D0C">
            <w:pPr>
              <w:jc w:val="right"/>
              <w:rPr>
                <w:rFonts w:ascii="Times New Roman" w:hAnsi="Times New Roman" w:cs="Times New Roman"/>
                <w:sz w:val="24"/>
                <w:szCs w:val="24"/>
              </w:rPr>
            </w:pPr>
            <w:r>
              <w:rPr>
                <w:rFonts w:ascii="Times New Roman" w:hAnsi="Times New Roman" w:cs="Times New Roman"/>
                <w:sz w:val="24"/>
                <w:szCs w:val="24"/>
              </w:rPr>
              <w:t xml:space="preserve">    100%</w:t>
            </w:r>
          </w:p>
        </w:tc>
      </w:tr>
    </w:tbl>
    <w:p w:rsidR="00704303" w:rsidRDefault="00704303" w:rsidP="00704303">
      <w:pPr>
        <w:pStyle w:val="ListParagraph"/>
        <w:rPr>
          <w:rFonts w:ascii="Times New Roman" w:hAnsi="Times New Roman" w:cs="Times New Roman"/>
          <w:b/>
          <w:sz w:val="20"/>
          <w:szCs w:val="20"/>
        </w:rPr>
      </w:pPr>
    </w:p>
    <w:p w:rsidR="003C25E2" w:rsidRPr="00704303" w:rsidRDefault="003C25E2" w:rsidP="00704303">
      <w:pPr>
        <w:pStyle w:val="ListParagraph"/>
        <w:rPr>
          <w:rFonts w:ascii="Times New Roman" w:hAnsi="Times New Roman" w:cs="Times New Roman"/>
          <w:b/>
          <w:sz w:val="20"/>
          <w:szCs w:val="20"/>
        </w:rPr>
      </w:pPr>
      <w:r>
        <w:rPr>
          <w:rFonts w:ascii="Times New Roman" w:hAnsi="Times New Roman" w:cs="Times New Roman"/>
          <w:b/>
          <w:sz w:val="20"/>
          <w:szCs w:val="20"/>
        </w:rPr>
        <w:t>Quizzes are given on a non-announced date.  NO MAKE UPS WILL BE GIVEN!</w:t>
      </w:r>
    </w:p>
    <w:p w:rsidR="006613C4" w:rsidRDefault="006613C4" w:rsidP="00504B24">
      <w:pPr>
        <w:spacing w:after="120" w:line="240" w:lineRule="auto"/>
        <w:rPr>
          <w:rFonts w:ascii="Bookman Old Style" w:hAnsi="Bookman Old Style" w:cs="Times New Roman"/>
          <w:b/>
          <w:sz w:val="20"/>
          <w:szCs w:val="20"/>
          <w:u w:val="single"/>
        </w:rPr>
      </w:pPr>
    </w:p>
    <w:p w:rsidR="00421742" w:rsidRDefault="00F84264" w:rsidP="00504B24">
      <w:pPr>
        <w:spacing w:after="120" w:line="240" w:lineRule="auto"/>
        <w:rPr>
          <w:rFonts w:ascii="Bookman Old Style" w:hAnsi="Bookman Old Style" w:cs="Times New Roman"/>
          <w:b/>
          <w:sz w:val="20"/>
          <w:szCs w:val="20"/>
          <w:u w:val="single"/>
        </w:rPr>
      </w:pPr>
      <w:r w:rsidRPr="006613C4">
        <w:rPr>
          <w:rFonts w:ascii="Bookman Old Style" w:hAnsi="Bookman Old Style" w:cs="Times New Roman"/>
          <w:b/>
          <w:sz w:val="20"/>
          <w:szCs w:val="20"/>
          <w:u w:val="single"/>
        </w:rPr>
        <w:t>GRADE ALLOCATION</w:t>
      </w:r>
    </w:p>
    <w:p w:rsidR="00DB0EB8" w:rsidRPr="00DB0EB8" w:rsidRDefault="00DB0EB8" w:rsidP="00DB0EB8">
      <w:pPr>
        <w:pStyle w:val="BodyText"/>
        <w:rPr>
          <w:rFonts w:ascii="Bookman Old Style" w:eastAsiaTheme="minorHAnsi" w:hAnsi="Bookman Old Style"/>
          <w:snapToGrid/>
          <w:sz w:val="22"/>
          <w:szCs w:val="22"/>
        </w:rPr>
      </w:pPr>
      <w:r w:rsidRPr="00DB0EB8">
        <w:rPr>
          <w:rFonts w:ascii="Bookman Old Style" w:eastAsiaTheme="minorHAnsi" w:hAnsi="Bookman Old Style"/>
          <w:snapToGrid/>
          <w:sz w:val="22"/>
          <w:szCs w:val="22"/>
        </w:rPr>
        <w:t xml:space="preserve">The final grade will be based on the requirements explained above.  </w:t>
      </w:r>
    </w:p>
    <w:p w:rsidR="009245F3" w:rsidRDefault="009245F3" w:rsidP="00504B24">
      <w:pPr>
        <w:spacing w:after="120" w:line="240" w:lineRule="auto"/>
        <w:rPr>
          <w:rFonts w:ascii="Bookman Old Style" w:hAnsi="Bookman Old Style" w:cs="Times New Roman"/>
          <w:b/>
          <w:sz w:val="20"/>
          <w:szCs w:val="20"/>
          <w:u w:val="single"/>
        </w:rPr>
      </w:pPr>
    </w:p>
    <w:tbl>
      <w:tblPr>
        <w:tblStyle w:val="TableGrid"/>
        <w:tblW w:w="0" w:type="auto"/>
        <w:tblLook w:val="04A0" w:firstRow="1" w:lastRow="0" w:firstColumn="1" w:lastColumn="0" w:noHBand="0" w:noVBand="1"/>
      </w:tblPr>
      <w:tblGrid>
        <w:gridCol w:w="3071"/>
        <w:gridCol w:w="1015"/>
        <w:gridCol w:w="5076"/>
      </w:tblGrid>
      <w:tr w:rsidR="00261287" w:rsidRPr="006613C4" w:rsidTr="008F0296">
        <w:trPr>
          <w:trHeight w:val="350"/>
        </w:trPr>
        <w:tc>
          <w:tcPr>
            <w:tcW w:w="3071"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90% and above</w:t>
            </w:r>
          </w:p>
        </w:tc>
        <w:tc>
          <w:tcPr>
            <w:tcW w:w="1015"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A</w:t>
            </w:r>
          </w:p>
        </w:tc>
        <w:tc>
          <w:tcPr>
            <w:tcW w:w="5076" w:type="dxa"/>
          </w:tcPr>
          <w:p w:rsidR="00261287" w:rsidRPr="009245F3" w:rsidRDefault="00261287" w:rsidP="00B2243E">
            <w:pPr>
              <w:spacing w:after="120"/>
              <w:rPr>
                <w:rFonts w:ascii="Bookman Old Style" w:hAnsi="Bookman Old Style" w:cs="Times New Roman"/>
                <w:sz w:val="20"/>
                <w:szCs w:val="20"/>
              </w:rPr>
            </w:pPr>
            <w:r w:rsidRPr="009245F3">
              <w:rPr>
                <w:rFonts w:ascii="Bookman Old Style" w:hAnsi="Bookman Old Style" w:cs="Times New Roman"/>
                <w:sz w:val="20"/>
                <w:szCs w:val="20"/>
              </w:rPr>
              <w:t>Excellent student work</w:t>
            </w:r>
            <w:r w:rsidR="008F0296">
              <w:rPr>
                <w:rFonts w:ascii="Bookman Old Style" w:hAnsi="Bookman Old Style" w:cs="Times New Roman"/>
                <w:sz w:val="20"/>
                <w:szCs w:val="20"/>
              </w:rPr>
              <w:t xml:space="preserve">                           </w:t>
            </w:r>
            <w:r w:rsidR="00B2243E">
              <w:rPr>
                <w:rFonts w:ascii="Bookman Old Style" w:hAnsi="Bookman Old Style" w:cs="Times New Roman"/>
                <w:sz w:val="20"/>
                <w:szCs w:val="20"/>
              </w:rPr>
              <w:t>32</w:t>
            </w:r>
            <w:r w:rsidR="008F0296">
              <w:rPr>
                <w:rFonts w:ascii="Bookman Old Style" w:hAnsi="Bookman Old Style" w:cs="Times New Roman"/>
                <w:sz w:val="20"/>
                <w:szCs w:val="20"/>
              </w:rPr>
              <w:t>5 pts</w:t>
            </w:r>
          </w:p>
        </w:tc>
      </w:tr>
      <w:tr w:rsidR="00261287" w:rsidRPr="006613C4" w:rsidTr="008F0296">
        <w:trPr>
          <w:trHeight w:val="365"/>
        </w:trPr>
        <w:tc>
          <w:tcPr>
            <w:tcW w:w="3071"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80-89%</w:t>
            </w:r>
          </w:p>
        </w:tc>
        <w:tc>
          <w:tcPr>
            <w:tcW w:w="1015"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B</w:t>
            </w:r>
          </w:p>
        </w:tc>
        <w:tc>
          <w:tcPr>
            <w:tcW w:w="5076" w:type="dxa"/>
          </w:tcPr>
          <w:p w:rsidR="00261287" w:rsidRPr="009245F3" w:rsidRDefault="00261287" w:rsidP="00B2243E">
            <w:pPr>
              <w:spacing w:after="120"/>
              <w:rPr>
                <w:rFonts w:ascii="Bookman Old Style" w:hAnsi="Bookman Old Style" w:cs="Times New Roman"/>
                <w:sz w:val="20"/>
                <w:szCs w:val="20"/>
              </w:rPr>
            </w:pPr>
            <w:r w:rsidRPr="009245F3">
              <w:rPr>
                <w:rFonts w:ascii="Bookman Old Style" w:hAnsi="Bookman Old Style" w:cs="Times New Roman"/>
                <w:sz w:val="20"/>
                <w:szCs w:val="20"/>
              </w:rPr>
              <w:t>Good student work</w:t>
            </w:r>
            <w:r w:rsidR="008F0296">
              <w:rPr>
                <w:rFonts w:ascii="Bookman Old Style" w:hAnsi="Bookman Old Style" w:cs="Times New Roman"/>
                <w:sz w:val="20"/>
                <w:szCs w:val="20"/>
              </w:rPr>
              <w:t xml:space="preserve">                                 3</w:t>
            </w:r>
            <w:r w:rsidR="00B2243E">
              <w:rPr>
                <w:rFonts w:ascii="Bookman Old Style" w:hAnsi="Bookman Old Style" w:cs="Times New Roman"/>
                <w:sz w:val="20"/>
                <w:szCs w:val="20"/>
              </w:rPr>
              <w:t>9</w:t>
            </w:r>
            <w:r w:rsidR="008F0296">
              <w:rPr>
                <w:rFonts w:ascii="Bookman Old Style" w:hAnsi="Bookman Old Style" w:cs="Times New Roman"/>
                <w:sz w:val="20"/>
                <w:szCs w:val="20"/>
              </w:rPr>
              <w:t>0 pts</w:t>
            </w:r>
          </w:p>
        </w:tc>
      </w:tr>
      <w:tr w:rsidR="00261287" w:rsidRPr="006613C4" w:rsidTr="008F0296">
        <w:trPr>
          <w:trHeight w:val="350"/>
        </w:trPr>
        <w:tc>
          <w:tcPr>
            <w:tcW w:w="3071"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70-79%</w:t>
            </w:r>
          </w:p>
        </w:tc>
        <w:tc>
          <w:tcPr>
            <w:tcW w:w="1015"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C</w:t>
            </w:r>
          </w:p>
        </w:tc>
        <w:tc>
          <w:tcPr>
            <w:tcW w:w="5076" w:type="dxa"/>
          </w:tcPr>
          <w:p w:rsidR="00261287" w:rsidRPr="009245F3" w:rsidRDefault="00261287" w:rsidP="00B2243E">
            <w:pPr>
              <w:spacing w:after="120"/>
              <w:rPr>
                <w:rFonts w:ascii="Bookman Old Style" w:hAnsi="Bookman Old Style" w:cs="Times New Roman"/>
                <w:sz w:val="20"/>
                <w:szCs w:val="20"/>
              </w:rPr>
            </w:pPr>
            <w:r w:rsidRPr="009245F3">
              <w:rPr>
                <w:rFonts w:ascii="Bookman Old Style" w:hAnsi="Bookman Old Style" w:cs="Times New Roman"/>
                <w:sz w:val="20"/>
                <w:szCs w:val="20"/>
              </w:rPr>
              <w:t>Acceptable student work</w:t>
            </w:r>
            <w:r w:rsidR="00B2243E">
              <w:rPr>
                <w:rFonts w:ascii="Bookman Old Style" w:hAnsi="Bookman Old Style" w:cs="Times New Roman"/>
                <w:sz w:val="20"/>
                <w:szCs w:val="20"/>
              </w:rPr>
              <w:t xml:space="preserve">                         250</w:t>
            </w:r>
            <w:r w:rsidR="008F0296">
              <w:rPr>
                <w:rFonts w:ascii="Bookman Old Style" w:hAnsi="Bookman Old Style" w:cs="Times New Roman"/>
                <w:sz w:val="20"/>
                <w:szCs w:val="20"/>
              </w:rPr>
              <w:t xml:space="preserve"> pts</w:t>
            </w:r>
          </w:p>
        </w:tc>
      </w:tr>
      <w:tr w:rsidR="00261287" w:rsidRPr="006613C4" w:rsidTr="008F0296">
        <w:trPr>
          <w:trHeight w:val="350"/>
        </w:trPr>
        <w:tc>
          <w:tcPr>
            <w:tcW w:w="3071"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60-69%</w:t>
            </w:r>
          </w:p>
        </w:tc>
        <w:tc>
          <w:tcPr>
            <w:tcW w:w="1015"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D</w:t>
            </w:r>
          </w:p>
        </w:tc>
        <w:tc>
          <w:tcPr>
            <w:tcW w:w="5076"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Poor student work</w:t>
            </w:r>
            <w:r w:rsidR="008F0296">
              <w:rPr>
                <w:rFonts w:ascii="Bookman Old Style" w:hAnsi="Bookman Old Style" w:cs="Times New Roman"/>
                <w:sz w:val="20"/>
                <w:szCs w:val="20"/>
              </w:rPr>
              <w:t xml:space="preserve">      </w:t>
            </w:r>
            <w:r w:rsidR="00B2243E">
              <w:rPr>
                <w:rFonts w:ascii="Bookman Old Style" w:hAnsi="Bookman Old Style" w:cs="Times New Roman"/>
                <w:sz w:val="20"/>
                <w:szCs w:val="20"/>
              </w:rPr>
              <w:t xml:space="preserve">                             220</w:t>
            </w:r>
            <w:r w:rsidR="008F0296">
              <w:rPr>
                <w:rFonts w:ascii="Bookman Old Style" w:hAnsi="Bookman Old Style" w:cs="Times New Roman"/>
                <w:sz w:val="20"/>
                <w:szCs w:val="20"/>
              </w:rPr>
              <w:t xml:space="preserve"> pts</w:t>
            </w:r>
          </w:p>
        </w:tc>
      </w:tr>
      <w:tr w:rsidR="00261287" w:rsidRPr="006613C4" w:rsidTr="008F0296">
        <w:trPr>
          <w:trHeight w:val="350"/>
        </w:trPr>
        <w:tc>
          <w:tcPr>
            <w:tcW w:w="3071"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&lt;60%</w:t>
            </w:r>
          </w:p>
        </w:tc>
        <w:tc>
          <w:tcPr>
            <w:tcW w:w="1015" w:type="dxa"/>
          </w:tcPr>
          <w:p w:rsidR="00261287" w:rsidRPr="009245F3" w:rsidRDefault="00261287" w:rsidP="00504B24">
            <w:pPr>
              <w:spacing w:after="120"/>
              <w:rPr>
                <w:rFonts w:ascii="Bookman Old Style" w:hAnsi="Bookman Old Style" w:cs="Times New Roman"/>
                <w:sz w:val="20"/>
                <w:szCs w:val="20"/>
              </w:rPr>
            </w:pPr>
            <w:r w:rsidRPr="009245F3">
              <w:rPr>
                <w:rFonts w:ascii="Bookman Old Style" w:hAnsi="Bookman Old Style" w:cs="Times New Roman"/>
                <w:sz w:val="20"/>
                <w:szCs w:val="20"/>
              </w:rPr>
              <w:t>F</w:t>
            </w:r>
          </w:p>
        </w:tc>
        <w:tc>
          <w:tcPr>
            <w:tcW w:w="5076" w:type="dxa"/>
          </w:tcPr>
          <w:p w:rsidR="00261287" w:rsidRPr="009245F3" w:rsidRDefault="00261287" w:rsidP="00B2243E">
            <w:pPr>
              <w:spacing w:after="120"/>
              <w:rPr>
                <w:rFonts w:ascii="Bookman Old Style" w:hAnsi="Bookman Old Style" w:cs="Times New Roman"/>
                <w:sz w:val="20"/>
                <w:szCs w:val="20"/>
              </w:rPr>
            </w:pPr>
            <w:r w:rsidRPr="009245F3">
              <w:rPr>
                <w:rFonts w:ascii="Bookman Old Style" w:hAnsi="Bookman Old Style" w:cs="Times New Roman"/>
                <w:sz w:val="20"/>
                <w:szCs w:val="20"/>
              </w:rPr>
              <w:t>Unacceptable student work</w:t>
            </w:r>
            <w:r w:rsidR="008F0296">
              <w:rPr>
                <w:rFonts w:ascii="Bookman Old Style" w:hAnsi="Bookman Old Style" w:cs="Times New Roman"/>
                <w:sz w:val="20"/>
                <w:szCs w:val="20"/>
              </w:rPr>
              <w:t xml:space="preserve">                     2</w:t>
            </w:r>
            <w:r w:rsidR="00B2243E">
              <w:rPr>
                <w:rFonts w:ascii="Bookman Old Style" w:hAnsi="Bookman Old Style" w:cs="Times New Roman"/>
                <w:sz w:val="20"/>
                <w:szCs w:val="20"/>
              </w:rPr>
              <w:t>19</w:t>
            </w:r>
            <w:r w:rsidR="008F0296">
              <w:rPr>
                <w:rFonts w:ascii="Bookman Old Style" w:hAnsi="Bookman Old Style" w:cs="Times New Roman"/>
                <w:sz w:val="20"/>
                <w:szCs w:val="20"/>
              </w:rPr>
              <w:t xml:space="preserve"> &gt;</w:t>
            </w:r>
          </w:p>
        </w:tc>
      </w:tr>
    </w:tbl>
    <w:p w:rsidR="00F84264" w:rsidRPr="006613C4" w:rsidRDefault="00F84264" w:rsidP="00504B24">
      <w:pPr>
        <w:spacing w:after="120" w:line="240" w:lineRule="auto"/>
        <w:rPr>
          <w:rFonts w:ascii="Bookman Old Style" w:hAnsi="Bookman Old Style" w:cs="Times New Roman"/>
          <w:b/>
        </w:rPr>
      </w:pPr>
    </w:p>
    <w:p w:rsidR="00F65A1F" w:rsidRPr="00F65A1F" w:rsidRDefault="00F65A1F" w:rsidP="00F65A1F">
      <w:pPr>
        <w:tabs>
          <w:tab w:val="left" w:pos="-720"/>
        </w:tabs>
        <w:suppressAutoHyphens/>
        <w:rPr>
          <w:rFonts w:ascii="Bookman Old Style" w:hAnsi="Bookman Old Style" w:cs="Times New Roman"/>
        </w:rPr>
      </w:pPr>
      <w:r w:rsidRPr="00BF077C">
        <w:rPr>
          <w:rFonts w:ascii="Bookman Old Style" w:hAnsi="Bookman Old Style"/>
          <w:b/>
          <w:sz w:val="20"/>
          <w:szCs w:val="20"/>
        </w:rPr>
        <w:t>IMPORTANT</w:t>
      </w:r>
      <w:r w:rsidRPr="00F65A1F">
        <w:rPr>
          <w:rFonts w:ascii="Bookman Old Style" w:hAnsi="Bookman Old Style" w:cs="Times New Roman"/>
        </w:rPr>
        <w:t>:</w:t>
      </w:r>
      <w:r w:rsidR="00573A42">
        <w:rPr>
          <w:rFonts w:ascii="Bookman Old Style" w:hAnsi="Bookman Old Style" w:cs="Times New Roman"/>
        </w:rPr>
        <w:t xml:space="preserve"> Please note that you </w:t>
      </w:r>
      <w:r w:rsidRPr="00F65A1F">
        <w:rPr>
          <w:rFonts w:ascii="Bookman Old Style" w:hAnsi="Bookman Old Style" w:cs="Times New Roman"/>
        </w:rPr>
        <w:t>need to obtain a 90.00 or above in order to obtain an A, an 80.00 or above in order to obtain a B, etc. This means that a grade of 89.6 does not constitute an A, a grade of 79.6 does not constitute a B, etc. You need to obtain an exact 90.00 or above to obtain an A, an exact 80.00 and above to obtain a B, etc. I will not round up under any circumstances.</w:t>
      </w:r>
    </w:p>
    <w:p w:rsidR="004A038E" w:rsidRDefault="004A038E" w:rsidP="00D5405C">
      <w:pPr>
        <w:spacing w:after="0" w:line="240" w:lineRule="auto"/>
        <w:rPr>
          <w:rFonts w:ascii="Bookman Old Style" w:hAnsi="Bookman Old Style" w:cs="Times New Roman"/>
          <w:b/>
          <w:sz w:val="20"/>
          <w:szCs w:val="20"/>
          <w:u w:val="single"/>
        </w:rPr>
      </w:pPr>
      <w:r>
        <w:rPr>
          <w:rFonts w:ascii="Bookman Old Style" w:hAnsi="Bookman Old Style" w:cs="Times New Roman"/>
          <w:b/>
          <w:sz w:val="20"/>
          <w:szCs w:val="20"/>
          <w:u w:val="single"/>
        </w:rPr>
        <w:t>DESCRIPTIONS OF MAJOR A</w:t>
      </w:r>
      <w:r w:rsidR="00F53CAE">
        <w:rPr>
          <w:rFonts w:ascii="Bookman Old Style" w:hAnsi="Bookman Old Style" w:cs="Times New Roman"/>
          <w:b/>
          <w:sz w:val="20"/>
          <w:szCs w:val="20"/>
          <w:u w:val="single"/>
        </w:rPr>
        <w:t>S</w:t>
      </w:r>
      <w:r>
        <w:rPr>
          <w:rFonts w:ascii="Bookman Old Style" w:hAnsi="Bookman Old Style" w:cs="Times New Roman"/>
          <w:b/>
          <w:sz w:val="20"/>
          <w:szCs w:val="20"/>
          <w:u w:val="single"/>
        </w:rPr>
        <w:t xml:space="preserve">SIGNMENTS AND EXAMS </w:t>
      </w:r>
    </w:p>
    <w:p w:rsidR="0083460B" w:rsidRDefault="0083460B" w:rsidP="00D5405C">
      <w:pPr>
        <w:spacing w:after="0" w:line="240" w:lineRule="auto"/>
        <w:rPr>
          <w:rFonts w:ascii="Bookman Old Style" w:hAnsi="Bookman Old Style"/>
          <w:b/>
          <w:sz w:val="20"/>
          <w:szCs w:val="20"/>
        </w:rPr>
      </w:pPr>
    </w:p>
    <w:p w:rsidR="00586ED6" w:rsidRDefault="00586ED6" w:rsidP="00D5405C">
      <w:pPr>
        <w:spacing w:after="0" w:line="240" w:lineRule="auto"/>
        <w:rPr>
          <w:rFonts w:ascii="Bookman Old Style" w:hAnsi="Bookman Old Style"/>
          <w:b/>
          <w:sz w:val="20"/>
          <w:szCs w:val="20"/>
        </w:rPr>
      </w:pPr>
    </w:p>
    <w:p w:rsidR="00383E6E" w:rsidRDefault="00383E6E" w:rsidP="00D5405C">
      <w:pPr>
        <w:pStyle w:val="ListParagraph"/>
        <w:numPr>
          <w:ilvl w:val="0"/>
          <w:numId w:val="14"/>
        </w:numPr>
        <w:spacing w:after="0" w:line="240" w:lineRule="auto"/>
        <w:rPr>
          <w:rFonts w:ascii="Bookman Old Style" w:hAnsi="Bookman Old Style"/>
          <w:b/>
          <w:sz w:val="20"/>
          <w:szCs w:val="20"/>
        </w:rPr>
      </w:pPr>
      <w:r>
        <w:rPr>
          <w:rFonts w:ascii="Bookman Old Style" w:hAnsi="Bookman Old Style"/>
          <w:b/>
          <w:sz w:val="20"/>
          <w:szCs w:val="20"/>
        </w:rPr>
        <w:t xml:space="preserve">Class Participation </w:t>
      </w:r>
    </w:p>
    <w:p w:rsidR="00383E6E" w:rsidRDefault="00383E6E" w:rsidP="00383E6E">
      <w:pPr>
        <w:spacing w:after="0" w:line="240" w:lineRule="auto"/>
        <w:rPr>
          <w:rFonts w:ascii="Bookman Old Style" w:hAnsi="Bookman Old Style"/>
          <w:b/>
          <w:sz w:val="20"/>
          <w:szCs w:val="20"/>
        </w:rPr>
      </w:pPr>
    </w:p>
    <w:p w:rsidR="00383E6E" w:rsidRPr="00383E6E" w:rsidRDefault="00383E6E" w:rsidP="00383E6E">
      <w:pPr>
        <w:spacing w:after="0" w:line="240" w:lineRule="auto"/>
        <w:rPr>
          <w:rFonts w:ascii="Bookman Old Style" w:hAnsi="Bookman Old Style" w:cs="Times New Roman"/>
        </w:rPr>
      </w:pPr>
      <w:r w:rsidRPr="00383E6E">
        <w:rPr>
          <w:rFonts w:ascii="Bookman Old Style" w:hAnsi="Bookman Old Style" w:cs="Times New Roman"/>
        </w:rPr>
        <w:t>Your participation grade will consist of the following components:</w:t>
      </w:r>
    </w:p>
    <w:p w:rsidR="00383E6E" w:rsidRPr="00383E6E" w:rsidRDefault="00383E6E" w:rsidP="00383E6E">
      <w:pPr>
        <w:spacing w:after="0"/>
        <w:rPr>
          <w:rFonts w:ascii="Bookman Old Style" w:hAnsi="Bookman Old Style" w:cs="Times New Roman"/>
        </w:rPr>
      </w:pPr>
    </w:p>
    <w:p w:rsidR="00383E6E" w:rsidRPr="00383E6E" w:rsidRDefault="00383E6E" w:rsidP="00383E6E">
      <w:pPr>
        <w:spacing w:after="0"/>
        <w:rPr>
          <w:rFonts w:ascii="Bookman Old Style" w:hAnsi="Bookman Old Style" w:cs="Times New Roman"/>
        </w:rPr>
      </w:pPr>
      <w:r w:rsidRPr="00383E6E">
        <w:rPr>
          <w:rFonts w:ascii="Bookman Old Style" w:hAnsi="Bookman Old Style" w:cs="Times New Roman"/>
        </w:rPr>
        <w:t xml:space="preserve">Class participation represents a </w:t>
      </w:r>
      <w:r w:rsidR="003C25E2">
        <w:rPr>
          <w:rFonts w:ascii="Bookman Old Style" w:hAnsi="Bookman Old Style" w:cs="Times New Roman"/>
        </w:rPr>
        <w:t>good</w:t>
      </w:r>
      <w:r w:rsidRPr="00383E6E">
        <w:rPr>
          <w:rFonts w:ascii="Bookman Old Style" w:hAnsi="Bookman Old Style" w:cs="Times New Roman"/>
        </w:rPr>
        <w:t xml:space="preserve"> portion of your grade. Thus, to get an A in this class, you are required to be actively involved into class discussions. Just sitting in class will not get you an A.</w:t>
      </w:r>
    </w:p>
    <w:p w:rsidR="00383E6E" w:rsidRPr="00383E6E" w:rsidRDefault="00383E6E" w:rsidP="00383E6E">
      <w:pPr>
        <w:spacing w:after="0"/>
        <w:rPr>
          <w:rFonts w:ascii="Bookman Old Style" w:hAnsi="Bookman Old Style" w:cs="Times New Roman"/>
        </w:rPr>
      </w:pPr>
    </w:p>
    <w:p w:rsidR="00383E6E" w:rsidRPr="00383E6E" w:rsidRDefault="008F0296" w:rsidP="00383E6E">
      <w:pPr>
        <w:spacing w:after="0"/>
        <w:rPr>
          <w:rFonts w:ascii="Bookman Old Style" w:hAnsi="Bookman Old Style" w:cs="Times New Roman"/>
        </w:rPr>
      </w:pPr>
      <w:r w:rsidRPr="008F0296">
        <w:rPr>
          <w:rFonts w:ascii="Bookman Old Style" w:hAnsi="Bookman Old Style" w:cs="Times New Roman"/>
          <w:b/>
          <w:u w:val="single"/>
        </w:rPr>
        <w:t>You</w:t>
      </w:r>
      <w:r>
        <w:rPr>
          <w:rFonts w:ascii="Bookman Old Style" w:hAnsi="Bookman Old Style" w:cs="Times New Roman"/>
          <w:u w:val="single"/>
        </w:rPr>
        <w:t xml:space="preserve"> are required to </w:t>
      </w:r>
      <w:r w:rsidR="00383E6E" w:rsidRPr="00383E6E">
        <w:rPr>
          <w:rFonts w:ascii="Bookman Old Style" w:hAnsi="Bookman Old Style" w:cs="Times New Roman"/>
          <w:u w:val="single"/>
        </w:rPr>
        <w:t>sign the attendance sheet every class.</w:t>
      </w:r>
      <w:r w:rsidR="00383E6E" w:rsidRPr="00383E6E">
        <w:rPr>
          <w:rFonts w:ascii="Bookman Old Style" w:hAnsi="Bookman Old Style" w:cs="Times New Roman"/>
        </w:rPr>
        <w:t xml:space="preserve"> After you skip </w:t>
      </w:r>
      <w:r w:rsidR="00383E6E" w:rsidRPr="008F0D0C">
        <w:rPr>
          <w:rFonts w:ascii="Bookman Old Style" w:hAnsi="Bookman Old Style" w:cs="Times New Roman"/>
          <w:b/>
        </w:rPr>
        <w:t>more than t</w:t>
      </w:r>
      <w:r w:rsidR="003C25E2">
        <w:rPr>
          <w:rFonts w:ascii="Bookman Old Style" w:hAnsi="Bookman Old Style" w:cs="Times New Roman"/>
          <w:b/>
        </w:rPr>
        <w:t>hree</w:t>
      </w:r>
      <w:r w:rsidR="00383E6E" w:rsidRPr="008F0D0C">
        <w:rPr>
          <w:rFonts w:ascii="Bookman Old Style" w:hAnsi="Bookman Old Style" w:cs="Times New Roman"/>
          <w:b/>
        </w:rPr>
        <w:t xml:space="preserve"> classes</w:t>
      </w:r>
      <w:r w:rsidR="00383E6E" w:rsidRPr="00383E6E">
        <w:rPr>
          <w:rFonts w:ascii="Bookman Old Style" w:hAnsi="Bookman Old Style" w:cs="Times New Roman"/>
        </w:rPr>
        <w:t xml:space="preserve"> without a legitimate reason, I will start deducting </w:t>
      </w:r>
      <w:r w:rsidR="008F0D0C">
        <w:rPr>
          <w:rFonts w:ascii="Bookman Old Style" w:hAnsi="Bookman Old Style" w:cs="Times New Roman"/>
        </w:rPr>
        <w:t>.</w:t>
      </w:r>
      <w:r w:rsidR="00383E6E" w:rsidRPr="00383E6E">
        <w:rPr>
          <w:rFonts w:ascii="Bookman Old Style" w:hAnsi="Bookman Old Style" w:cs="Times New Roman"/>
        </w:rPr>
        <w:t>5 points</w:t>
      </w:r>
      <w:r w:rsidR="008F0D0C">
        <w:rPr>
          <w:rFonts w:ascii="Bookman Old Style" w:hAnsi="Bookman Old Style" w:cs="Times New Roman"/>
        </w:rPr>
        <w:t xml:space="preserve"> from the </w:t>
      </w:r>
      <w:r w:rsidR="003C25E2">
        <w:rPr>
          <w:rFonts w:ascii="Bookman Old Style" w:hAnsi="Bookman Old Style" w:cs="Times New Roman"/>
        </w:rPr>
        <w:t>attendance</w:t>
      </w:r>
      <w:r w:rsidR="00383E6E" w:rsidRPr="00383E6E">
        <w:rPr>
          <w:rFonts w:ascii="Bookman Old Style" w:hAnsi="Bookman Old Style" w:cs="Times New Roman"/>
        </w:rPr>
        <w:t xml:space="preserve"> grade for each additional class that you miss. </w:t>
      </w:r>
    </w:p>
    <w:p w:rsidR="00383E6E" w:rsidRPr="00383E6E" w:rsidRDefault="00383E6E" w:rsidP="00383E6E">
      <w:pPr>
        <w:spacing w:after="0"/>
        <w:rPr>
          <w:rFonts w:ascii="Bookman Old Style" w:hAnsi="Bookman Old Style" w:cs="Times New Roman"/>
        </w:rPr>
      </w:pPr>
    </w:p>
    <w:p w:rsidR="00383E6E" w:rsidRPr="00383E6E" w:rsidRDefault="00383E6E" w:rsidP="00383E6E">
      <w:pPr>
        <w:spacing w:after="0"/>
        <w:rPr>
          <w:rFonts w:ascii="Bookman Old Style" w:hAnsi="Bookman Old Style" w:cs="Times New Roman"/>
        </w:rPr>
      </w:pPr>
      <w:r w:rsidRPr="00383E6E">
        <w:rPr>
          <w:rFonts w:ascii="Bookman Old Style" w:hAnsi="Bookman Old Style" w:cs="Times New Roman"/>
        </w:rPr>
        <w:t xml:space="preserve">Why coming to class is important? First, everything that is discussed and mentioned in class is a “fair game” at the exam. Second, each of the students possesses knowledge and experience that he or she can share with the others. Therefore, you can help the others to learn from you or learn from their experience instead. Third, participation will help you to integrate what you know with what you are learning. </w:t>
      </w:r>
    </w:p>
    <w:p w:rsidR="00383E6E" w:rsidRDefault="00383E6E" w:rsidP="00383E6E">
      <w:pPr>
        <w:spacing w:after="0"/>
        <w:rPr>
          <w:rFonts w:ascii="Bookman Old Style" w:hAnsi="Bookman Old Style" w:cs="Times New Roman"/>
        </w:rPr>
      </w:pPr>
    </w:p>
    <w:p w:rsidR="008F0296" w:rsidRDefault="008F0296" w:rsidP="00383E6E">
      <w:pPr>
        <w:spacing w:after="0"/>
        <w:rPr>
          <w:rFonts w:ascii="Bookman Old Style" w:hAnsi="Bookman Old Style" w:cs="Times New Roman"/>
        </w:rPr>
      </w:pPr>
    </w:p>
    <w:p w:rsidR="00586ED6" w:rsidRPr="00383E6E" w:rsidRDefault="00586ED6" w:rsidP="00383E6E">
      <w:pPr>
        <w:spacing w:after="0"/>
        <w:rPr>
          <w:rFonts w:ascii="Bookman Old Style" w:hAnsi="Bookman Old Style" w:cs="Times New Roman"/>
        </w:rPr>
      </w:pPr>
    </w:p>
    <w:p w:rsidR="004A038E" w:rsidRPr="00D5405C" w:rsidRDefault="001049C0" w:rsidP="00D5405C">
      <w:pPr>
        <w:pStyle w:val="ListParagraph"/>
        <w:numPr>
          <w:ilvl w:val="0"/>
          <w:numId w:val="14"/>
        </w:numPr>
        <w:spacing w:after="0" w:line="240" w:lineRule="auto"/>
        <w:rPr>
          <w:rFonts w:ascii="Bookman Old Style" w:hAnsi="Bookman Old Style"/>
          <w:b/>
          <w:sz w:val="20"/>
          <w:szCs w:val="20"/>
        </w:rPr>
      </w:pPr>
      <w:r w:rsidRPr="00D5405C">
        <w:rPr>
          <w:rFonts w:ascii="Bookman Old Style" w:hAnsi="Bookman Old Style"/>
          <w:b/>
          <w:sz w:val="20"/>
          <w:szCs w:val="20"/>
        </w:rPr>
        <w:lastRenderedPageBreak/>
        <w:t>Chapter Exams</w:t>
      </w:r>
    </w:p>
    <w:p w:rsidR="004A038E" w:rsidRDefault="004A038E" w:rsidP="00D5405C">
      <w:pPr>
        <w:spacing w:after="0" w:line="240" w:lineRule="auto"/>
        <w:rPr>
          <w:rFonts w:ascii="Bookman Old Style" w:hAnsi="Bookman Old Style"/>
          <w:b/>
          <w:sz w:val="20"/>
          <w:szCs w:val="20"/>
        </w:rPr>
      </w:pPr>
    </w:p>
    <w:p w:rsidR="00D42323" w:rsidRDefault="00D42323" w:rsidP="00D5405C">
      <w:pPr>
        <w:spacing w:after="0" w:line="240" w:lineRule="auto"/>
        <w:rPr>
          <w:rFonts w:ascii="Bookman Old Style" w:hAnsi="Bookman Old Style" w:cs="Times New Roman"/>
        </w:rPr>
      </w:pPr>
      <w:r>
        <w:rPr>
          <w:rFonts w:ascii="Bookman Old Style" w:hAnsi="Bookman Old Style" w:cs="Times New Roman"/>
        </w:rPr>
        <w:t xml:space="preserve">There will be </w:t>
      </w:r>
      <w:r w:rsidR="00B2243E">
        <w:rPr>
          <w:rFonts w:ascii="Bookman Old Style" w:hAnsi="Bookman Old Style" w:cs="Times New Roman"/>
          <w:b/>
        </w:rPr>
        <w:t>Three</w:t>
      </w:r>
      <w:r>
        <w:rPr>
          <w:rFonts w:ascii="Bookman Old Style" w:hAnsi="Bookman Old Style" w:cs="Times New Roman"/>
        </w:rPr>
        <w:t xml:space="preserve"> chapter exams. </w:t>
      </w:r>
      <w:r w:rsidRPr="006613C4">
        <w:rPr>
          <w:rFonts w:ascii="Bookman Old Style" w:hAnsi="Bookman Old Style" w:cs="Times New Roman"/>
        </w:rPr>
        <w:t>Please see the course calendar for the dates and times of each examination. Th</w:t>
      </w:r>
      <w:r>
        <w:rPr>
          <w:rFonts w:ascii="Bookman Old Style" w:hAnsi="Bookman Old Style" w:cs="Times New Roman"/>
        </w:rPr>
        <w:t>e exams will be administered in-</w:t>
      </w:r>
      <w:r w:rsidRPr="006613C4">
        <w:rPr>
          <w:rFonts w:ascii="Bookman Old Style" w:hAnsi="Bookman Old Style" w:cs="Times New Roman"/>
        </w:rPr>
        <w:t xml:space="preserve">class and closed book. </w:t>
      </w:r>
      <w:r w:rsidRPr="008F0D0C">
        <w:rPr>
          <w:rFonts w:ascii="Bookman Old Style" w:hAnsi="Bookman Old Style" w:cs="Times New Roman"/>
          <w:u w:val="single"/>
        </w:rPr>
        <w:t xml:space="preserve">Exam items will cover both </w:t>
      </w:r>
      <w:r w:rsidRPr="00586ED6">
        <w:rPr>
          <w:rFonts w:ascii="Bookman Old Style" w:hAnsi="Bookman Old Style" w:cs="Times New Roman"/>
          <w:b/>
          <w:u w:val="single"/>
        </w:rPr>
        <w:t>the textbook and class material</w:t>
      </w:r>
      <w:r w:rsidR="00D8326B" w:rsidRPr="00586ED6">
        <w:rPr>
          <w:rFonts w:ascii="Bookman Old Style" w:hAnsi="Bookman Old Style" w:cs="Times New Roman"/>
          <w:b/>
          <w:u w:val="single"/>
        </w:rPr>
        <w:t>s</w:t>
      </w:r>
      <w:r w:rsidRPr="00586ED6">
        <w:rPr>
          <w:rFonts w:ascii="Bookman Old Style" w:hAnsi="Bookman Old Style" w:cs="Times New Roman"/>
          <w:b/>
          <w:u w:val="single"/>
        </w:rPr>
        <w:t>.</w:t>
      </w:r>
      <w:r w:rsidRPr="006613C4">
        <w:rPr>
          <w:rFonts w:ascii="Bookman Old Style" w:hAnsi="Bookman Old Style" w:cs="Times New Roman"/>
        </w:rPr>
        <w:t xml:space="preserve"> </w:t>
      </w:r>
    </w:p>
    <w:p w:rsidR="007B0227" w:rsidRDefault="007B0227" w:rsidP="00D5405C">
      <w:pPr>
        <w:spacing w:after="0" w:line="240" w:lineRule="auto"/>
        <w:rPr>
          <w:rFonts w:ascii="Bookman Old Style" w:hAnsi="Bookman Old Style" w:cs="Times New Roman"/>
        </w:rPr>
      </w:pPr>
    </w:p>
    <w:p w:rsidR="00D42323" w:rsidRPr="0083460B" w:rsidRDefault="007B0227" w:rsidP="00D5405C">
      <w:pPr>
        <w:spacing w:after="0" w:line="240" w:lineRule="auto"/>
        <w:rPr>
          <w:rFonts w:ascii="Bookman Old Style" w:hAnsi="Bookman Old Style" w:cs="Times New Roman"/>
          <w:u w:val="single"/>
        </w:rPr>
      </w:pPr>
      <w:r>
        <w:rPr>
          <w:rFonts w:ascii="Bookman Old Style" w:hAnsi="Bookman Old Style" w:cs="Times New Roman"/>
          <w:u w:val="single"/>
        </w:rPr>
        <w:t>*****</w:t>
      </w:r>
      <w:r w:rsidR="00D42323" w:rsidRPr="0083460B">
        <w:rPr>
          <w:rFonts w:ascii="Bookman Old Style" w:hAnsi="Bookman Old Style" w:cs="Times New Roman"/>
          <w:u w:val="single"/>
        </w:rPr>
        <w:t>You will not be able to take the exam if you show up after someone has already turned in his/her exam</w:t>
      </w:r>
      <w:r>
        <w:rPr>
          <w:rFonts w:ascii="Bookman Old Style" w:hAnsi="Bookman Old Style" w:cs="Times New Roman"/>
          <w:u w:val="single"/>
        </w:rPr>
        <w:t>****</w:t>
      </w:r>
      <w:r w:rsidR="00D42323" w:rsidRPr="0083460B">
        <w:rPr>
          <w:rFonts w:ascii="Bookman Old Style" w:hAnsi="Bookman Old Style" w:cs="Times New Roman"/>
          <w:u w:val="single"/>
        </w:rPr>
        <w:t xml:space="preserve">. </w:t>
      </w:r>
    </w:p>
    <w:p w:rsidR="00D42323" w:rsidRDefault="00D42323" w:rsidP="00D5405C">
      <w:pPr>
        <w:spacing w:after="0" w:line="240" w:lineRule="auto"/>
        <w:rPr>
          <w:rFonts w:ascii="Bookman Old Style" w:hAnsi="Bookman Old Style"/>
          <w:b/>
          <w:sz w:val="20"/>
          <w:szCs w:val="20"/>
        </w:rPr>
      </w:pPr>
    </w:p>
    <w:p w:rsidR="00D42323" w:rsidRPr="006613C4" w:rsidRDefault="007B0227" w:rsidP="00D5405C">
      <w:pPr>
        <w:spacing w:after="0" w:line="240" w:lineRule="auto"/>
        <w:rPr>
          <w:rFonts w:ascii="Bookman Old Style" w:hAnsi="Bookman Old Style"/>
        </w:rPr>
      </w:pPr>
      <w:r>
        <w:rPr>
          <w:rFonts w:ascii="Bookman Old Style" w:hAnsi="Bookman Old Style"/>
          <w:b/>
          <w:sz w:val="20"/>
          <w:szCs w:val="20"/>
        </w:rPr>
        <w:t xml:space="preserve">ANY </w:t>
      </w:r>
      <w:r w:rsidR="00D42323" w:rsidRPr="006613C4">
        <w:rPr>
          <w:rFonts w:ascii="Bookman Old Style" w:hAnsi="Bookman Old Style"/>
          <w:b/>
          <w:sz w:val="20"/>
          <w:szCs w:val="20"/>
        </w:rPr>
        <w:t>MAKE UP EXAMS</w:t>
      </w:r>
      <w:r>
        <w:rPr>
          <w:rFonts w:ascii="Bookman Old Style" w:hAnsi="Bookman Old Style"/>
          <w:b/>
          <w:sz w:val="20"/>
          <w:szCs w:val="20"/>
        </w:rPr>
        <w:t xml:space="preserve"> WILL BE IN ESSAY FORM:  </w:t>
      </w:r>
      <w:r>
        <w:rPr>
          <w:rFonts w:ascii="Bookman Old Style" w:hAnsi="Bookman Old Style"/>
          <w:sz w:val="20"/>
          <w:szCs w:val="20"/>
        </w:rPr>
        <w:t>To be given a Make-up exam it will be a</w:t>
      </w:r>
      <w:r w:rsidR="00D42323" w:rsidRPr="006613C4">
        <w:rPr>
          <w:rFonts w:ascii="Bookman Old Style" w:hAnsi="Bookman Old Style"/>
        </w:rPr>
        <w:t xml:space="preserve"> under rare medical circumstances with written documentation from a doctor in which case you will have 7 days to make up the exam. If you have a written university excused absence, you must notify me a week before the exam so that arrangements can be made. If you miss an exam, you will receive a zero (0). </w:t>
      </w:r>
    </w:p>
    <w:p w:rsidR="00D42323" w:rsidRPr="006613C4" w:rsidRDefault="00D42323" w:rsidP="00D5405C">
      <w:pPr>
        <w:spacing w:after="0" w:line="240" w:lineRule="auto"/>
        <w:rPr>
          <w:rFonts w:ascii="Bookman Old Style" w:hAnsi="Bookman Old Style"/>
        </w:rPr>
      </w:pPr>
    </w:p>
    <w:p w:rsidR="00D42323" w:rsidRPr="009245F3" w:rsidRDefault="00D42323" w:rsidP="00D5405C">
      <w:pPr>
        <w:spacing w:after="0" w:line="240" w:lineRule="auto"/>
        <w:rPr>
          <w:rFonts w:ascii="Bookman Old Style" w:hAnsi="Bookman Old Style"/>
          <w:u w:val="single"/>
        </w:rPr>
      </w:pPr>
      <w:r w:rsidRPr="00586ED6">
        <w:rPr>
          <w:rFonts w:ascii="Bookman Old Style" w:hAnsi="Bookman Old Style"/>
          <w:b/>
          <w:i/>
          <w:u w:val="single"/>
        </w:rPr>
        <w:t>MANDATORY</w:t>
      </w:r>
      <w:r w:rsidRPr="006613C4">
        <w:rPr>
          <w:rFonts w:ascii="Bookman Old Style" w:hAnsi="Bookman Old Style"/>
          <w:u w:val="single"/>
        </w:rPr>
        <w:t xml:space="preserve">: Bring a </w:t>
      </w:r>
      <w:r w:rsidRPr="00D42323">
        <w:rPr>
          <w:rFonts w:ascii="Bookman Old Style" w:hAnsi="Bookman Old Style"/>
          <w:b/>
          <w:u w:val="single"/>
        </w:rPr>
        <w:t>SCANTRON</w:t>
      </w:r>
      <w:r w:rsidRPr="006613C4">
        <w:rPr>
          <w:rFonts w:ascii="Bookman Old Style" w:hAnsi="Bookman Old Style"/>
          <w:u w:val="single"/>
        </w:rPr>
        <w:t xml:space="preserve"> to class for the exams.</w:t>
      </w:r>
    </w:p>
    <w:p w:rsidR="0083460B" w:rsidRDefault="0083460B" w:rsidP="00D5405C">
      <w:pPr>
        <w:spacing w:after="0" w:line="240" w:lineRule="auto"/>
        <w:rPr>
          <w:rFonts w:ascii="Bookman Old Style" w:hAnsi="Bookman Old Style"/>
        </w:rPr>
      </w:pPr>
    </w:p>
    <w:p w:rsidR="00B2243E" w:rsidRPr="006613C4" w:rsidRDefault="00B2243E" w:rsidP="00B2243E">
      <w:pPr>
        <w:spacing w:after="0"/>
        <w:jc w:val="center"/>
        <w:rPr>
          <w:rFonts w:ascii="Bookman Old Style" w:hAnsi="Bookman Old Style"/>
          <w:b/>
          <w:sz w:val="20"/>
          <w:szCs w:val="20"/>
          <w:u w:val="thick"/>
        </w:rPr>
      </w:pPr>
      <w:r>
        <w:rPr>
          <w:rFonts w:ascii="Bookman Old Style" w:hAnsi="Bookman Old Style"/>
          <w:b/>
          <w:sz w:val="20"/>
          <w:szCs w:val="20"/>
          <w:u w:val="thick"/>
        </w:rPr>
        <w:t>MANA 3319 (003)  Fall 2018</w:t>
      </w:r>
      <w:r w:rsidRPr="006613C4">
        <w:rPr>
          <w:rFonts w:ascii="Bookman Old Style" w:hAnsi="Bookman Old Style"/>
          <w:b/>
          <w:sz w:val="20"/>
          <w:szCs w:val="20"/>
          <w:u w:val="thick"/>
        </w:rPr>
        <w:t xml:space="preserve"> COURSE CALENDAR</w:t>
      </w:r>
    </w:p>
    <w:p w:rsidR="00B2243E" w:rsidRPr="006613C4" w:rsidRDefault="00B2243E" w:rsidP="00B2243E">
      <w:pPr>
        <w:spacing w:after="0"/>
        <w:jc w:val="center"/>
        <w:rPr>
          <w:rFonts w:ascii="Bookman Old Style" w:hAnsi="Bookman Old Style"/>
          <w:b/>
          <w:u w:val="thick"/>
        </w:rPr>
      </w:pPr>
    </w:p>
    <w:p w:rsidR="00B2243E" w:rsidRPr="006613C4" w:rsidRDefault="00B2243E" w:rsidP="00B2243E">
      <w:pPr>
        <w:spacing w:after="0"/>
        <w:rPr>
          <w:rFonts w:ascii="Bookman Old Style" w:hAnsi="Bookman Old Style"/>
        </w:rPr>
      </w:pPr>
      <w:r w:rsidRPr="006613C4">
        <w:rPr>
          <w:rFonts w:ascii="Bookman Old Style" w:hAnsi="Bookman Old Style"/>
        </w:rPr>
        <w:t xml:space="preserve">The following table provides a tentative schedule of topics, required readings, and assignments for the course. This calendar is meant as a guideline; therefore, some modifications may be necessary. </w:t>
      </w:r>
    </w:p>
    <w:p w:rsidR="00B2243E" w:rsidRPr="006613C4" w:rsidRDefault="00B2243E" w:rsidP="00B2243E">
      <w:pPr>
        <w:spacing w:after="120" w:line="240" w:lineRule="auto"/>
        <w:jc w:val="center"/>
        <w:rPr>
          <w:rFonts w:ascii="Bookman Old Style" w:hAnsi="Bookman Old Style" w:cs="Times New Roman"/>
        </w:rPr>
      </w:pPr>
    </w:p>
    <w:tbl>
      <w:tblPr>
        <w:tblStyle w:val="TableGridLight"/>
        <w:tblW w:w="11198" w:type="dxa"/>
        <w:tblInd w:w="-882" w:type="dxa"/>
        <w:tblLayout w:type="fixed"/>
        <w:tblLook w:val="04A0" w:firstRow="1" w:lastRow="0" w:firstColumn="1" w:lastColumn="0" w:noHBand="0" w:noVBand="1"/>
      </w:tblPr>
      <w:tblGrid>
        <w:gridCol w:w="1080"/>
        <w:gridCol w:w="7290"/>
        <w:gridCol w:w="2828"/>
      </w:tblGrid>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sidRPr="00835CC6">
              <w:rPr>
                <w:rFonts w:ascii="Bookman Old Style" w:hAnsi="Bookman Old Style" w:cs="Times New Roman"/>
                <w:sz w:val="20"/>
                <w:szCs w:val="20"/>
              </w:rPr>
              <w:t>Date</w:t>
            </w:r>
          </w:p>
        </w:tc>
        <w:tc>
          <w:tcPr>
            <w:tcW w:w="7290" w:type="dxa"/>
          </w:tcPr>
          <w:p w:rsidR="00B2243E" w:rsidRPr="00835CC6" w:rsidRDefault="00B2243E" w:rsidP="00CC2DB8">
            <w:pPr>
              <w:spacing w:after="120"/>
              <w:jc w:val="center"/>
              <w:rPr>
                <w:rFonts w:ascii="Bookman Old Style" w:hAnsi="Bookman Old Style" w:cs="Times New Roman"/>
                <w:sz w:val="20"/>
                <w:szCs w:val="20"/>
              </w:rPr>
            </w:pPr>
            <w:r w:rsidRPr="00835CC6">
              <w:rPr>
                <w:rFonts w:ascii="Bookman Old Style" w:hAnsi="Bookman Old Style" w:cs="Times New Roman"/>
                <w:sz w:val="20"/>
                <w:szCs w:val="20"/>
              </w:rPr>
              <w:t>Topic</w:t>
            </w:r>
          </w:p>
        </w:tc>
        <w:tc>
          <w:tcPr>
            <w:tcW w:w="2828" w:type="dxa"/>
          </w:tcPr>
          <w:p w:rsidR="00B2243E" w:rsidRPr="00835CC6" w:rsidRDefault="00B2243E" w:rsidP="00CC2DB8">
            <w:pPr>
              <w:spacing w:after="120"/>
              <w:jc w:val="center"/>
              <w:rPr>
                <w:rFonts w:ascii="Bookman Old Style" w:hAnsi="Bookman Old Style" w:cs="Times New Roman"/>
                <w:sz w:val="20"/>
                <w:szCs w:val="20"/>
              </w:rPr>
            </w:pPr>
            <w:r w:rsidRPr="00835CC6">
              <w:rPr>
                <w:rFonts w:ascii="Bookman Old Style" w:hAnsi="Bookman Old Style" w:cs="Times New Roman"/>
                <w:sz w:val="20"/>
                <w:szCs w:val="20"/>
              </w:rPr>
              <w:t>Assignment</w:t>
            </w:r>
          </w:p>
        </w:tc>
      </w:tr>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8. 25</w:t>
            </w:r>
          </w:p>
        </w:tc>
        <w:tc>
          <w:tcPr>
            <w:tcW w:w="7290" w:type="dxa"/>
          </w:tcPr>
          <w:p w:rsidR="00B2243E" w:rsidRDefault="00B2243E" w:rsidP="00CC2DB8">
            <w:pPr>
              <w:rPr>
                <w:rFonts w:ascii="Bookman Old Style" w:hAnsi="Bookman Old Style" w:cs="Times New Roman"/>
                <w:sz w:val="20"/>
                <w:szCs w:val="20"/>
              </w:rPr>
            </w:pPr>
            <w:r>
              <w:rPr>
                <w:rFonts w:ascii="Bookman Old Style" w:hAnsi="Bookman Old Style" w:cs="Times New Roman"/>
                <w:sz w:val="20"/>
                <w:szCs w:val="20"/>
              </w:rPr>
              <w:t>- Orientation</w:t>
            </w:r>
          </w:p>
          <w:p w:rsidR="00B2243E" w:rsidRDefault="00B2243E" w:rsidP="00CC2DB8">
            <w:pPr>
              <w:rPr>
                <w:rFonts w:ascii="Bookman Old Style" w:hAnsi="Bookman Old Style" w:cs="Times New Roman"/>
                <w:sz w:val="20"/>
                <w:szCs w:val="20"/>
              </w:rPr>
            </w:pPr>
            <w:r>
              <w:rPr>
                <w:rFonts w:ascii="Bookman Old Style" w:hAnsi="Bookman Old Style" w:cs="Times New Roman"/>
                <w:sz w:val="20"/>
                <w:szCs w:val="20"/>
              </w:rPr>
              <w:t>- Managing and Performing (Chapter 1)</w:t>
            </w:r>
          </w:p>
          <w:p w:rsidR="00B2243E" w:rsidRPr="00835CC6" w:rsidRDefault="00B2243E" w:rsidP="00CC2DB8">
            <w:pPr>
              <w:rPr>
                <w:rFonts w:ascii="Bookman Old Style" w:hAnsi="Bookman Old Style" w:cs="Times New Roman"/>
                <w:sz w:val="20"/>
                <w:szCs w:val="20"/>
              </w:rPr>
            </w:pPr>
          </w:p>
        </w:tc>
        <w:tc>
          <w:tcPr>
            <w:tcW w:w="2828" w:type="dxa"/>
          </w:tcPr>
          <w:p w:rsidR="00B2243E" w:rsidRPr="008013D3" w:rsidRDefault="00B2243E" w:rsidP="00CC2DB8">
            <w:pPr>
              <w:rPr>
                <w:rFonts w:ascii="Bookman Old Style" w:hAnsi="Bookman Old Style" w:cs="Times New Roman"/>
                <w:sz w:val="20"/>
                <w:szCs w:val="20"/>
              </w:rPr>
            </w:pPr>
            <w:r>
              <w:rPr>
                <w:rFonts w:ascii="Bookman Old Style" w:hAnsi="Bookman Old Style" w:cs="Times New Roman"/>
                <w:sz w:val="20"/>
                <w:szCs w:val="20"/>
              </w:rPr>
              <w:t>- Read Syllabus</w:t>
            </w:r>
          </w:p>
          <w:p w:rsidR="00B2243E" w:rsidRDefault="00B2243E" w:rsidP="00CC2DB8">
            <w:pPr>
              <w:rPr>
                <w:rFonts w:ascii="Bookman Old Style" w:hAnsi="Bookman Old Style" w:cs="Times New Roman"/>
                <w:sz w:val="20"/>
                <w:szCs w:val="20"/>
              </w:rPr>
            </w:pPr>
            <w:r w:rsidRPr="00835CC6">
              <w:rPr>
                <w:rFonts w:ascii="Bookman Old Style" w:hAnsi="Bookman Old Style" w:cs="Times New Roman"/>
                <w:sz w:val="20"/>
                <w:szCs w:val="20"/>
              </w:rPr>
              <w:t xml:space="preserve">- </w:t>
            </w:r>
            <w:r>
              <w:rPr>
                <w:rFonts w:ascii="Bookman Old Style" w:hAnsi="Bookman Old Style" w:cs="Times New Roman"/>
                <w:sz w:val="20"/>
                <w:szCs w:val="20"/>
              </w:rPr>
              <w:t>Read Chapter 1</w:t>
            </w:r>
          </w:p>
          <w:p w:rsidR="00B2243E" w:rsidRDefault="00B2243E" w:rsidP="00CC2DB8">
            <w:pPr>
              <w:rPr>
                <w:rFonts w:ascii="Bookman Old Style" w:hAnsi="Bookman Old Style" w:cs="Times New Roman"/>
                <w:sz w:val="20"/>
                <w:szCs w:val="20"/>
              </w:rPr>
            </w:pPr>
            <w:r>
              <w:rPr>
                <w:rFonts w:ascii="Bookman Old Style" w:hAnsi="Bookman Old Style" w:cs="Times New Roman"/>
                <w:sz w:val="20"/>
                <w:szCs w:val="20"/>
              </w:rPr>
              <w:t xml:space="preserve">         Class discussion </w:t>
            </w:r>
          </w:p>
          <w:p w:rsidR="00B2243E" w:rsidRPr="00835CC6" w:rsidRDefault="00B2243E" w:rsidP="00CC2DB8">
            <w:pPr>
              <w:rPr>
                <w:rFonts w:ascii="Bookman Old Style" w:hAnsi="Bookman Old Style" w:cs="Times New Roman"/>
                <w:sz w:val="20"/>
                <w:szCs w:val="20"/>
              </w:rPr>
            </w:pPr>
          </w:p>
        </w:tc>
      </w:tr>
      <w:tr w:rsidR="00B2243E" w:rsidRPr="006613C4" w:rsidTr="00CC2DB8">
        <w:tc>
          <w:tcPr>
            <w:tcW w:w="1080" w:type="dxa"/>
          </w:tcPr>
          <w:p w:rsidR="00B2243E"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9. 01</w:t>
            </w:r>
          </w:p>
        </w:tc>
        <w:tc>
          <w:tcPr>
            <w:tcW w:w="7290" w:type="dxa"/>
          </w:tcPr>
          <w:p w:rsidR="00B2243E" w:rsidRPr="008013D3" w:rsidRDefault="00B2243E" w:rsidP="00CC2DB8">
            <w:pPr>
              <w:rPr>
                <w:rFonts w:ascii="Bookman Old Style" w:hAnsi="Bookman Old Style" w:cs="Times New Roman"/>
                <w:sz w:val="20"/>
                <w:szCs w:val="20"/>
              </w:rPr>
            </w:pPr>
            <w:r>
              <w:rPr>
                <w:rFonts w:ascii="Bookman Old Style" w:hAnsi="Bookman Old Style" w:cs="Times New Roman"/>
                <w:sz w:val="20"/>
                <w:szCs w:val="20"/>
              </w:rPr>
              <w:t>LABOR DAY HOLIDAY</w:t>
            </w:r>
          </w:p>
        </w:tc>
        <w:tc>
          <w:tcPr>
            <w:tcW w:w="2828" w:type="dxa"/>
          </w:tcPr>
          <w:p w:rsidR="00B2243E" w:rsidRPr="00DC34FA" w:rsidRDefault="00B2243E" w:rsidP="00CC2DB8">
            <w:pPr>
              <w:rPr>
                <w:rFonts w:ascii="Bookman Old Style" w:hAnsi="Bookman Old Style" w:cs="Times New Roman"/>
                <w:sz w:val="20"/>
                <w:szCs w:val="20"/>
              </w:rPr>
            </w:pPr>
            <w:r>
              <w:rPr>
                <w:rFonts w:ascii="Bookman Old Style" w:hAnsi="Bookman Old Style" w:cs="Times New Roman"/>
                <w:sz w:val="20"/>
                <w:szCs w:val="20"/>
              </w:rPr>
              <w:t>N/A</w:t>
            </w:r>
          </w:p>
        </w:tc>
      </w:tr>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9. 08</w:t>
            </w:r>
          </w:p>
        </w:tc>
        <w:tc>
          <w:tcPr>
            <w:tcW w:w="7290" w:type="dxa"/>
          </w:tcPr>
          <w:p w:rsidR="00B2243E" w:rsidRDefault="00B2243E" w:rsidP="00CC2DB8">
            <w:pPr>
              <w:rPr>
                <w:rFonts w:ascii="Bookman Old Style" w:hAnsi="Bookman Old Style" w:cs="Times New Roman"/>
                <w:sz w:val="20"/>
                <w:szCs w:val="20"/>
              </w:rPr>
            </w:pPr>
            <w:r w:rsidRPr="008013D3">
              <w:rPr>
                <w:rFonts w:ascii="Bookman Old Style" w:hAnsi="Bookman Old Style" w:cs="Times New Roman"/>
                <w:sz w:val="20"/>
                <w:szCs w:val="20"/>
              </w:rPr>
              <w:t xml:space="preserve">- </w:t>
            </w:r>
            <w:r>
              <w:rPr>
                <w:rFonts w:ascii="Bookman Old Style" w:hAnsi="Bookman Old Style" w:cs="Times New Roman"/>
                <w:sz w:val="20"/>
                <w:szCs w:val="20"/>
              </w:rPr>
              <w:t>External and Internal Environment (Chapter 2)</w:t>
            </w:r>
          </w:p>
          <w:p w:rsidR="00B2243E" w:rsidRDefault="00B2243E" w:rsidP="00CC2DB8">
            <w:pPr>
              <w:rPr>
                <w:rFonts w:ascii="Bookman Old Style" w:hAnsi="Bookman Old Style" w:cs="Times New Roman"/>
                <w:sz w:val="20"/>
                <w:szCs w:val="20"/>
              </w:rPr>
            </w:pPr>
            <w:r w:rsidRPr="002E1E1A">
              <w:rPr>
                <w:rFonts w:ascii="Bookman Old Style" w:hAnsi="Bookman Old Style" w:cs="Times New Roman"/>
                <w:sz w:val="20"/>
                <w:szCs w:val="20"/>
              </w:rPr>
              <w:t>-</w:t>
            </w:r>
            <w:r>
              <w:rPr>
                <w:rFonts w:ascii="Bookman Old Style" w:hAnsi="Bookman Old Style" w:cs="Times New Roman"/>
                <w:sz w:val="20"/>
                <w:szCs w:val="20"/>
              </w:rPr>
              <w:t xml:space="preserve"> </w:t>
            </w:r>
            <w:r w:rsidRPr="00945C9F">
              <w:rPr>
                <w:rFonts w:ascii="Bookman Old Style" w:hAnsi="Bookman Old Style" w:cs="Times New Roman"/>
                <w:sz w:val="20"/>
                <w:szCs w:val="20"/>
              </w:rPr>
              <w:t>Managerial Decision Making</w:t>
            </w:r>
            <w:r>
              <w:rPr>
                <w:rFonts w:ascii="Bookman Old Style" w:hAnsi="Bookman Old Style" w:cs="Times New Roman"/>
                <w:sz w:val="20"/>
                <w:szCs w:val="20"/>
              </w:rPr>
              <w:t xml:space="preserve"> (Chapter 3)</w:t>
            </w:r>
          </w:p>
          <w:p w:rsidR="00B2243E" w:rsidRPr="008013D3" w:rsidRDefault="00B2243E" w:rsidP="00CC2DB8">
            <w:pPr>
              <w:rPr>
                <w:rFonts w:ascii="Bookman Old Style" w:hAnsi="Bookman Old Style" w:cs="Times New Roman"/>
                <w:sz w:val="20"/>
                <w:szCs w:val="20"/>
              </w:rPr>
            </w:pPr>
          </w:p>
        </w:tc>
        <w:tc>
          <w:tcPr>
            <w:tcW w:w="2828" w:type="dxa"/>
          </w:tcPr>
          <w:p w:rsidR="00B2243E" w:rsidRDefault="00B2243E" w:rsidP="00CC2DB8">
            <w:pPr>
              <w:rPr>
                <w:rFonts w:ascii="Bookman Old Style" w:hAnsi="Bookman Old Style" w:cs="Times New Roman"/>
                <w:sz w:val="20"/>
                <w:szCs w:val="20"/>
              </w:rPr>
            </w:pPr>
            <w:r w:rsidRPr="00DC34FA">
              <w:rPr>
                <w:rFonts w:ascii="Bookman Old Style" w:hAnsi="Bookman Old Style" w:cs="Times New Roman"/>
                <w:sz w:val="20"/>
                <w:szCs w:val="20"/>
              </w:rPr>
              <w:t>-</w:t>
            </w:r>
            <w:r>
              <w:rPr>
                <w:rFonts w:ascii="Bookman Old Style" w:hAnsi="Bookman Old Style" w:cs="Times New Roman"/>
                <w:sz w:val="20"/>
                <w:szCs w:val="20"/>
              </w:rPr>
              <w:t xml:space="preserve"> Read Chapter 2 &amp; 3</w:t>
            </w:r>
          </w:p>
          <w:p w:rsidR="00B2243E" w:rsidRPr="00DC34FA" w:rsidRDefault="00B2243E" w:rsidP="00CC2DB8">
            <w:pPr>
              <w:rPr>
                <w:rFonts w:ascii="Bookman Old Style" w:hAnsi="Bookman Old Style" w:cs="Times New Roman"/>
                <w:sz w:val="20"/>
                <w:szCs w:val="20"/>
              </w:rPr>
            </w:pPr>
            <w:r>
              <w:rPr>
                <w:rFonts w:ascii="Bookman Old Style" w:hAnsi="Bookman Old Style" w:cs="Times New Roman"/>
                <w:sz w:val="20"/>
                <w:szCs w:val="20"/>
              </w:rPr>
              <w:t xml:space="preserve">         Class discussion</w:t>
            </w:r>
          </w:p>
        </w:tc>
      </w:tr>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9. 15</w:t>
            </w:r>
          </w:p>
        </w:tc>
        <w:tc>
          <w:tcPr>
            <w:tcW w:w="7290" w:type="dxa"/>
          </w:tcPr>
          <w:p w:rsidR="00B2243E" w:rsidRDefault="00B2243E" w:rsidP="00CC2DB8">
            <w:pPr>
              <w:rPr>
                <w:rFonts w:ascii="Bookman Old Style" w:hAnsi="Bookman Old Style" w:cs="Times New Roman"/>
                <w:sz w:val="20"/>
                <w:szCs w:val="20"/>
              </w:rPr>
            </w:pPr>
            <w:r>
              <w:rPr>
                <w:rFonts w:ascii="Bookman Old Style" w:hAnsi="Bookman Old Style" w:cs="Times New Roman"/>
                <w:sz w:val="20"/>
                <w:szCs w:val="20"/>
              </w:rPr>
              <w:t xml:space="preserve">- </w:t>
            </w:r>
            <w:r w:rsidRPr="00512DA2">
              <w:rPr>
                <w:rFonts w:ascii="Bookman Old Style" w:hAnsi="Bookman Old Style" w:cs="Times New Roman"/>
                <w:sz w:val="20"/>
                <w:szCs w:val="20"/>
              </w:rPr>
              <w:t>Planning and Strategic Management</w:t>
            </w:r>
            <w:r>
              <w:rPr>
                <w:rFonts w:ascii="Bookman Old Style" w:hAnsi="Bookman Old Style" w:cs="Times New Roman"/>
                <w:sz w:val="20"/>
                <w:szCs w:val="20"/>
              </w:rPr>
              <w:t xml:space="preserve"> (Chapter 4)</w:t>
            </w:r>
          </w:p>
          <w:p w:rsidR="00B2243E" w:rsidRPr="00835CC6" w:rsidRDefault="00B2243E" w:rsidP="00CC2DB8">
            <w:pPr>
              <w:rPr>
                <w:rFonts w:ascii="Bookman Old Style" w:hAnsi="Bookman Old Style" w:cs="Times New Roman"/>
                <w:sz w:val="20"/>
                <w:szCs w:val="20"/>
              </w:rPr>
            </w:pPr>
          </w:p>
        </w:tc>
        <w:tc>
          <w:tcPr>
            <w:tcW w:w="2828" w:type="dxa"/>
          </w:tcPr>
          <w:p w:rsidR="00B2243E" w:rsidRDefault="00B2243E" w:rsidP="00CC2DB8">
            <w:pPr>
              <w:rPr>
                <w:rFonts w:ascii="Bookman Old Style" w:hAnsi="Bookman Old Style" w:cs="Times New Roman"/>
                <w:sz w:val="20"/>
                <w:szCs w:val="20"/>
              </w:rPr>
            </w:pPr>
            <w:r>
              <w:rPr>
                <w:rFonts w:ascii="Bookman Old Style" w:hAnsi="Bookman Old Style" w:cs="Times New Roman"/>
                <w:sz w:val="20"/>
                <w:szCs w:val="20"/>
              </w:rPr>
              <w:t xml:space="preserve">- </w:t>
            </w:r>
            <w:r w:rsidRPr="00512DA2">
              <w:rPr>
                <w:rFonts w:ascii="Bookman Old Style" w:hAnsi="Bookman Old Style" w:cs="Times New Roman"/>
                <w:sz w:val="20"/>
                <w:szCs w:val="20"/>
              </w:rPr>
              <w:t xml:space="preserve">Read </w:t>
            </w:r>
            <w:r>
              <w:rPr>
                <w:rFonts w:ascii="Bookman Old Style" w:hAnsi="Bookman Old Style" w:cs="Times New Roman"/>
                <w:sz w:val="20"/>
                <w:szCs w:val="20"/>
              </w:rPr>
              <w:t>Chapter 4</w:t>
            </w:r>
          </w:p>
          <w:p w:rsidR="00B2243E" w:rsidRPr="00835CC6" w:rsidRDefault="00B2243E" w:rsidP="00CC2DB8">
            <w:pPr>
              <w:rPr>
                <w:rFonts w:ascii="Bookman Old Style" w:hAnsi="Bookman Old Style" w:cs="Times New Roman"/>
                <w:sz w:val="20"/>
                <w:szCs w:val="20"/>
              </w:rPr>
            </w:pPr>
            <w:r>
              <w:rPr>
                <w:rFonts w:ascii="Bookman Old Style" w:hAnsi="Bookman Old Style" w:cs="Times New Roman"/>
                <w:sz w:val="20"/>
                <w:szCs w:val="20"/>
              </w:rPr>
              <w:t xml:space="preserve">         Class discussion</w:t>
            </w:r>
          </w:p>
        </w:tc>
      </w:tr>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9. 22</w:t>
            </w:r>
          </w:p>
        </w:tc>
        <w:tc>
          <w:tcPr>
            <w:tcW w:w="7290" w:type="dxa"/>
          </w:tcPr>
          <w:p w:rsidR="00B2243E" w:rsidRDefault="00B2243E" w:rsidP="00CC2DB8">
            <w:pPr>
              <w:rPr>
                <w:rFonts w:ascii="Bookman Old Style" w:hAnsi="Bookman Old Style" w:cs="Times New Roman"/>
                <w:sz w:val="20"/>
                <w:szCs w:val="20"/>
              </w:rPr>
            </w:pPr>
            <w:r>
              <w:rPr>
                <w:rFonts w:ascii="Bookman Old Style" w:hAnsi="Bookman Old Style" w:cs="Times New Roman"/>
                <w:sz w:val="20"/>
                <w:szCs w:val="20"/>
              </w:rPr>
              <w:t xml:space="preserve">- </w:t>
            </w:r>
            <w:r w:rsidRPr="00512DA2">
              <w:rPr>
                <w:rFonts w:ascii="Bookman Old Style" w:hAnsi="Bookman Old Style" w:cs="Times New Roman"/>
                <w:sz w:val="20"/>
                <w:szCs w:val="20"/>
              </w:rPr>
              <w:t>Ethics, Corporate Responsibility, &amp;</w:t>
            </w:r>
            <w:r>
              <w:rPr>
                <w:rFonts w:ascii="Bookman Old Style" w:hAnsi="Bookman Old Style" w:cs="Times New Roman"/>
                <w:sz w:val="20"/>
                <w:szCs w:val="20"/>
              </w:rPr>
              <w:t xml:space="preserve"> </w:t>
            </w:r>
            <w:r w:rsidRPr="00512DA2">
              <w:rPr>
                <w:rFonts w:ascii="Bookman Old Style" w:hAnsi="Bookman Old Style" w:cs="Times New Roman"/>
                <w:sz w:val="20"/>
                <w:szCs w:val="20"/>
              </w:rPr>
              <w:t>Sustainability</w:t>
            </w:r>
            <w:r>
              <w:rPr>
                <w:rFonts w:ascii="Bookman Old Style" w:hAnsi="Bookman Old Style" w:cs="Times New Roman"/>
                <w:sz w:val="20"/>
                <w:szCs w:val="20"/>
              </w:rPr>
              <w:t xml:space="preserve"> (Chapter 5)</w:t>
            </w:r>
          </w:p>
          <w:p w:rsidR="00B2243E" w:rsidRPr="00F21BF6" w:rsidRDefault="00B2243E" w:rsidP="00CC2DB8">
            <w:pPr>
              <w:rPr>
                <w:rFonts w:ascii="Bookman Old Style" w:hAnsi="Bookman Old Style" w:cs="Times New Roman"/>
                <w:sz w:val="20"/>
                <w:szCs w:val="20"/>
              </w:rPr>
            </w:pPr>
          </w:p>
        </w:tc>
        <w:tc>
          <w:tcPr>
            <w:tcW w:w="2828" w:type="dxa"/>
          </w:tcPr>
          <w:p w:rsidR="00B2243E" w:rsidRDefault="00B2243E" w:rsidP="00CC2DB8">
            <w:pPr>
              <w:rPr>
                <w:rFonts w:ascii="Bookman Old Style" w:hAnsi="Bookman Old Style" w:cs="Times New Roman"/>
                <w:sz w:val="20"/>
                <w:szCs w:val="20"/>
              </w:rPr>
            </w:pPr>
            <w:r>
              <w:rPr>
                <w:rFonts w:ascii="Bookman Old Style" w:hAnsi="Bookman Old Style" w:cs="Times New Roman"/>
                <w:sz w:val="20"/>
                <w:szCs w:val="20"/>
              </w:rPr>
              <w:t>- Read Chapter 5</w:t>
            </w:r>
          </w:p>
          <w:p w:rsidR="00B2243E" w:rsidRPr="00835CC6" w:rsidRDefault="00B2243E" w:rsidP="00CC2DB8">
            <w:pPr>
              <w:rPr>
                <w:rFonts w:ascii="Bookman Old Style" w:hAnsi="Bookman Old Style" w:cs="Times New Roman"/>
                <w:sz w:val="20"/>
                <w:szCs w:val="20"/>
              </w:rPr>
            </w:pPr>
            <w:r>
              <w:rPr>
                <w:rFonts w:ascii="Bookman Old Style" w:hAnsi="Bookman Old Style" w:cs="Times New Roman"/>
                <w:sz w:val="20"/>
                <w:szCs w:val="20"/>
              </w:rPr>
              <w:t xml:space="preserve">         Class discussion</w:t>
            </w:r>
          </w:p>
        </w:tc>
      </w:tr>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9. 29</w:t>
            </w:r>
          </w:p>
        </w:tc>
        <w:tc>
          <w:tcPr>
            <w:tcW w:w="7290" w:type="dxa"/>
          </w:tcPr>
          <w:p w:rsidR="00B2243E" w:rsidRPr="00D8326B" w:rsidRDefault="00B2243E" w:rsidP="00AD5C17">
            <w:pPr>
              <w:rPr>
                <w:rFonts w:ascii="Bookman Old Style" w:hAnsi="Bookman Old Style" w:cs="Times New Roman"/>
                <w:b/>
                <w:sz w:val="20"/>
                <w:szCs w:val="20"/>
              </w:rPr>
            </w:pPr>
            <w:r w:rsidRPr="00D8326B">
              <w:rPr>
                <w:rFonts w:ascii="Bookman Old Style" w:hAnsi="Bookman Old Style" w:cs="Times New Roman"/>
                <w:b/>
                <w:sz w:val="20"/>
                <w:szCs w:val="20"/>
              </w:rPr>
              <w:t xml:space="preserve">- Exam </w:t>
            </w:r>
            <w:r w:rsidR="00AD5C17">
              <w:rPr>
                <w:rFonts w:ascii="Bookman Old Style" w:hAnsi="Bookman Old Style" w:cs="Times New Roman"/>
                <w:b/>
                <w:sz w:val="20"/>
                <w:szCs w:val="20"/>
              </w:rPr>
              <w:t>I</w:t>
            </w:r>
          </w:p>
        </w:tc>
        <w:tc>
          <w:tcPr>
            <w:tcW w:w="2828" w:type="dxa"/>
          </w:tcPr>
          <w:p w:rsidR="00B2243E" w:rsidRPr="001D65E8" w:rsidRDefault="00B2243E" w:rsidP="00CC2DB8">
            <w:pPr>
              <w:rPr>
                <w:rFonts w:ascii="Bookman Old Style" w:hAnsi="Bookman Old Style" w:cs="Times New Roman"/>
                <w:b/>
                <w:sz w:val="20"/>
                <w:szCs w:val="20"/>
              </w:rPr>
            </w:pPr>
            <w:r w:rsidRPr="001D65E8">
              <w:rPr>
                <w:rFonts w:ascii="Bookman Old Style" w:hAnsi="Bookman Old Style" w:cs="Times New Roman"/>
                <w:b/>
                <w:sz w:val="20"/>
                <w:szCs w:val="20"/>
              </w:rPr>
              <w:t>- Chapter 1,2,3</w:t>
            </w:r>
            <w:r>
              <w:rPr>
                <w:rFonts w:ascii="Bookman Old Style" w:hAnsi="Bookman Old Style" w:cs="Times New Roman"/>
                <w:b/>
                <w:sz w:val="20"/>
                <w:szCs w:val="20"/>
              </w:rPr>
              <w:t>,4</w:t>
            </w:r>
            <w:r w:rsidRPr="001D65E8">
              <w:rPr>
                <w:rFonts w:ascii="Bookman Old Style" w:hAnsi="Bookman Old Style" w:cs="Times New Roman"/>
                <w:b/>
                <w:sz w:val="20"/>
                <w:szCs w:val="20"/>
              </w:rPr>
              <w:t xml:space="preserve"> &amp; </w:t>
            </w:r>
            <w:r>
              <w:rPr>
                <w:rFonts w:ascii="Bookman Old Style" w:hAnsi="Bookman Old Style" w:cs="Times New Roman"/>
                <w:b/>
                <w:sz w:val="20"/>
                <w:szCs w:val="20"/>
              </w:rPr>
              <w:t>5</w:t>
            </w:r>
          </w:p>
          <w:p w:rsidR="00B2243E" w:rsidRPr="00835CC6" w:rsidRDefault="00B2243E" w:rsidP="00CC2DB8">
            <w:pPr>
              <w:rPr>
                <w:rFonts w:ascii="Bookman Old Style" w:hAnsi="Bookman Old Style" w:cs="Times New Roman"/>
                <w:sz w:val="20"/>
                <w:szCs w:val="20"/>
              </w:rPr>
            </w:pPr>
          </w:p>
        </w:tc>
      </w:tr>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 xml:space="preserve">10 .06 </w:t>
            </w:r>
          </w:p>
        </w:tc>
        <w:tc>
          <w:tcPr>
            <w:tcW w:w="7290" w:type="dxa"/>
          </w:tcPr>
          <w:p w:rsidR="00B2243E" w:rsidRPr="00835CC6" w:rsidRDefault="00B2243E" w:rsidP="00CC2DB8">
            <w:pPr>
              <w:rPr>
                <w:rFonts w:ascii="Bookman Old Style" w:hAnsi="Bookman Old Style" w:cs="Times New Roman"/>
                <w:sz w:val="20"/>
                <w:szCs w:val="20"/>
              </w:rPr>
            </w:pPr>
            <w:r>
              <w:rPr>
                <w:rFonts w:ascii="Bookman Old Style" w:hAnsi="Bookman Old Style" w:cs="Times New Roman"/>
                <w:sz w:val="20"/>
                <w:szCs w:val="20"/>
              </w:rPr>
              <w:t>- International Management (Chapter 6)</w:t>
            </w:r>
          </w:p>
        </w:tc>
        <w:tc>
          <w:tcPr>
            <w:tcW w:w="2828" w:type="dxa"/>
          </w:tcPr>
          <w:p w:rsidR="00B2243E" w:rsidRPr="0061288F" w:rsidRDefault="00B2243E" w:rsidP="00CC2DB8">
            <w:pPr>
              <w:rPr>
                <w:rFonts w:ascii="Bookman Old Style" w:hAnsi="Bookman Old Style" w:cs="Times New Roman"/>
                <w:sz w:val="20"/>
                <w:szCs w:val="20"/>
              </w:rPr>
            </w:pPr>
            <w:r w:rsidRPr="00F21BF6">
              <w:rPr>
                <w:rFonts w:ascii="Bookman Old Style" w:hAnsi="Bookman Old Style" w:cs="Times New Roman"/>
                <w:sz w:val="20"/>
                <w:szCs w:val="20"/>
              </w:rPr>
              <w:t>-</w:t>
            </w:r>
            <w:r>
              <w:rPr>
                <w:rFonts w:ascii="Bookman Old Style" w:hAnsi="Bookman Old Style" w:cs="Times New Roman"/>
                <w:sz w:val="20"/>
                <w:szCs w:val="20"/>
              </w:rPr>
              <w:t xml:space="preserve"> Read Chapter 6</w:t>
            </w:r>
          </w:p>
          <w:p w:rsidR="00B2243E" w:rsidRPr="00835CC6" w:rsidRDefault="00B2243E" w:rsidP="00CC2DB8">
            <w:pPr>
              <w:rPr>
                <w:rFonts w:ascii="Bookman Old Style" w:hAnsi="Bookman Old Style" w:cs="Times New Roman"/>
                <w:sz w:val="20"/>
                <w:szCs w:val="20"/>
              </w:rPr>
            </w:pPr>
            <w:r>
              <w:rPr>
                <w:rFonts w:ascii="Bookman Old Style" w:hAnsi="Bookman Old Style" w:cs="Times New Roman"/>
                <w:sz w:val="20"/>
                <w:szCs w:val="20"/>
              </w:rPr>
              <w:t xml:space="preserve">         Class discussion</w:t>
            </w:r>
          </w:p>
        </w:tc>
      </w:tr>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10. 13</w:t>
            </w:r>
          </w:p>
        </w:tc>
        <w:tc>
          <w:tcPr>
            <w:tcW w:w="7290" w:type="dxa"/>
          </w:tcPr>
          <w:p w:rsidR="00B2243E" w:rsidRDefault="00B2243E" w:rsidP="00CC2DB8">
            <w:pPr>
              <w:rPr>
                <w:rFonts w:ascii="Bookman Old Style" w:hAnsi="Bookman Old Style" w:cs="Times New Roman"/>
                <w:sz w:val="20"/>
                <w:szCs w:val="20"/>
              </w:rPr>
            </w:pPr>
            <w:r>
              <w:rPr>
                <w:rFonts w:ascii="Bookman Old Style" w:hAnsi="Bookman Old Style" w:cs="Times New Roman"/>
                <w:sz w:val="20"/>
                <w:szCs w:val="20"/>
              </w:rPr>
              <w:t>- Entrepreneurship (Chapter 7)</w:t>
            </w:r>
          </w:p>
          <w:p w:rsidR="00AD5C17" w:rsidRDefault="00AD5C17" w:rsidP="00CC2DB8">
            <w:pPr>
              <w:rPr>
                <w:rFonts w:ascii="Bookman Old Style" w:hAnsi="Bookman Old Style" w:cs="Times New Roman"/>
                <w:sz w:val="20"/>
                <w:szCs w:val="20"/>
              </w:rPr>
            </w:pPr>
            <w:r>
              <w:rPr>
                <w:rFonts w:ascii="Bookman Old Style" w:hAnsi="Bookman Old Style" w:cs="Times New Roman"/>
                <w:sz w:val="20"/>
                <w:szCs w:val="20"/>
              </w:rPr>
              <w:t>- Organizational Structure (Chapter 8)</w:t>
            </w:r>
          </w:p>
          <w:p w:rsidR="00B2243E" w:rsidRPr="00835CC6" w:rsidRDefault="00B2243E" w:rsidP="00CC2DB8">
            <w:pPr>
              <w:rPr>
                <w:rFonts w:ascii="Bookman Old Style" w:hAnsi="Bookman Old Style" w:cs="Times New Roman"/>
                <w:sz w:val="20"/>
                <w:szCs w:val="20"/>
              </w:rPr>
            </w:pPr>
          </w:p>
        </w:tc>
        <w:tc>
          <w:tcPr>
            <w:tcW w:w="2828" w:type="dxa"/>
          </w:tcPr>
          <w:p w:rsidR="00B2243E" w:rsidRDefault="00B2243E" w:rsidP="00CC2DB8">
            <w:pPr>
              <w:rPr>
                <w:rFonts w:ascii="Bookman Old Style" w:hAnsi="Bookman Old Style" w:cs="Times New Roman"/>
                <w:sz w:val="20"/>
                <w:szCs w:val="20"/>
              </w:rPr>
            </w:pPr>
            <w:r w:rsidRPr="00F21BF6">
              <w:rPr>
                <w:rFonts w:ascii="Bookman Old Style" w:hAnsi="Bookman Old Style" w:cs="Times New Roman"/>
                <w:sz w:val="20"/>
                <w:szCs w:val="20"/>
              </w:rPr>
              <w:t>-</w:t>
            </w:r>
            <w:r>
              <w:rPr>
                <w:rFonts w:ascii="Bookman Old Style" w:hAnsi="Bookman Old Style" w:cs="Times New Roman"/>
                <w:sz w:val="20"/>
                <w:szCs w:val="20"/>
              </w:rPr>
              <w:t xml:space="preserve"> Read Chapter 7</w:t>
            </w:r>
            <w:r w:rsidR="00AD5C17">
              <w:rPr>
                <w:rFonts w:ascii="Bookman Old Style" w:hAnsi="Bookman Old Style" w:cs="Times New Roman"/>
                <w:sz w:val="20"/>
                <w:szCs w:val="20"/>
              </w:rPr>
              <w:t xml:space="preserve"> &amp; 8</w:t>
            </w:r>
          </w:p>
          <w:p w:rsidR="00B2243E" w:rsidRPr="00835CC6" w:rsidRDefault="00B2243E" w:rsidP="00CC2DB8">
            <w:pPr>
              <w:rPr>
                <w:rFonts w:ascii="Bookman Old Style" w:hAnsi="Bookman Old Style" w:cs="Times New Roman"/>
                <w:sz w:val="20"/>
                <w:szCs w:val="20"/>
              </w:rPr>
            </w:pPr>
            <w:r>
              <w:rPr>
                <w:rFonts w:ascii="Bookman Old Style" w:hAnsi="Bookman Old Style" w:cs="Times New Roman"/>
                <w:sz w:val="20"/>
                <w:szCs w:val="20"/>
              </w:rPr>
              <w:t xml:space="preserve">         Class discussion</w:t>
            </w:r>
          </w:p>
        </w:tc>
      </w:tr>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10. 20</w:t>
            </w:r>
          </w:p>
        </w:tc>
        <w:tc>
          <w:tcPr>
            <w:tcW w:w="7290" w:type="dxa"/>
          </w:tcPr>
          <w:p w:rsidR="00AD5C17" w:rsidRDefault="00AD5C17" w:rsidP="00AD5C17">
            <w:pPr>
              <w:rPr>
                <w:rFonts w:ascii="Bookman Old Style" w:hAnsi="Bookman Old Style" w:cs="Times New Roman"/>
                <w:sz w:val="20"/>
                <w:szCs w:val="20"/>
              </w:rPr>
            </w:pPr>
            <w:r>
              <w:rPr>
                <w:rFonts w:ascii="Bookman Old Style" w:hAnsi="Bookman Old Style" w:cs="Times New Roman"/>
                <w:sz w:val="20"/>
                <w:szCs w:val="20"/>
              </w:rPr>
              <w:t>- Human Resource Management</w:t>
            </w:r>
            <w:r w:rsidRPr="003A04F6">
              <w:rPr>
                <w:rFonts w:ascii="Bookman Old Style" w:hAnsi="Bookman Old Style" w:cs="Times New Roman"/>
                <w:sz w:val="20"/>
                <w:szCs w:val="20"/>
              </w:rPr>
              <w:t xml:space="preserve"> </w:t>
            </w:r>
            <w:r>
              <w:rPr>
                <w:rFonts w:ascii="Bookman Old Style" w:hAnsi="Bookman Old Style" w:cs="Times New Roman"/>
                <w:sz w:val="20"/>
                <w:szCs w:val="20"/>
              </w:rPr>
              <w:t>(Chapter 10)</w:t>
            </w:r>
          </w:p>
          <w:p w:rsidR="00B2243E" w:rsidRPr="00B01542" w:rsidRDefault="00B2243E" w:rsidP="00AD5C17">
            <w:pPr>
              <w:rPr>
                <w:rFonts w:ascii="Bookman Old Style" w:hAnsi="Bookman Old Style" w:cs="Times New Roman"/>
                <w:sz w:val="20"/>
                <w:szCs w:val="20"/>
              </w:rPr>
            </w:pPr>
          </w:p>
        </w:tc>
        <w:tc>
          <w:tcPr>
            <w:tcW w:w="2828" w:type="dxa"/>
          </w:tcPr>
          <w:p w:rsidR="00B2243E" w:rsidRPr="00512DA2" w:rsidRDefault="00B2243E" w:rsidP="00AD5C17">
            <w:pPr>
              <w:rPr>
                <w:rFonts w:ascii="Bookman Old Style" w:hAnsi="Bookman Old Style" w:cs="Times New Roman"/>
                <w:sz w:val="20"/>
                <w:szCs w:val="20"/>
              </w:rPr>
            </w:pPr>
            <w:r w:rsidRPr="00512DA2">
              <w:rPr>
                <w:rFonts w:ascii="Bookman Old Style" w:hAnsi="Bookman Old Style" w:cs="Times New Roman"/>
                <w:sz w:val="20"/>
                <w:szCs w:val="20"/>
              </w:rPr>
              <w:t>-</w:t>
            </w:r>
            <w:r>
              <w:rPr>
                <w:rFonts w:ascii="Bookman Old Style" w:hAnsi="Bookman Old Style" w:cs="Times New Roman"/>
                <w:sz w:val="20"/>
                <w:szCs w:val="20"/>
              </w:rPr>
              <w:t xml:space="preserve"> Read Chapter </w:t>
            </w:r>
            <w:r w:rsidR="00AD5C17">
              <w:rPr>
                <w:rFonts w:ascii="Bookman Old Style" w:hAnsi="Bookman Old Style" w:cs="Times New Roman"/>
                <w:sz w:val="20"/>
                <w:szCs w:val="20"/>
              </w:rPr>
              <w:t>10</w:t>
            </w:r>
          </w:p>
        </w:tc>
      </w:tr>
      <w:tr w:rsidR="00B2243E" w:rsidRPr="006613C4" w:rsidTr="00CC2DB8">
        <w:tc>
          <w:tcPr>
            <w:tcW w:w="1080" w:type="dxa"/>
          </w:tcPr>
          <w:p w:rsidR="00B2243E" w:rsidRPr="00835CC6" w:rsidRDefault="00B2243E" w:rsidP="00CC2DB8">
            <w:pPr>
              <w:spacing w:after="120"/>
              <w:jc w:val="center"/>
              <w:rPr>
                <w:rFonts w:ascii="Bookman Old Style" w:hAnsi="Bookman Old Style" w:cs="Times New Roman"/>
                <w:sz w:val="20"/>
                <w:szCs w:val="20"/>
              </w:rPr>
            </w:pPr>
            <w:r>
              <w:rPr>
                <w:rFonts w:ascii="Bookman Old Style" w:hAnsi="Bookman Old Style" w:cs="Times New Roman"/>
                <w:sz w:val="20"/>
                <w:szCs w:val="20"/>
              </w:rPr>
              <w:t>10. 27</w:t>
            </w:r>
          </w:p>
        </w:tc>
        <w:tc>
          <w:tcPr>
            <w:tcW w:w="7290" w:type="dxa"/>
          </w:tcPr>
          <w:p w:rsidR="00B2243E" w:rsidRPr="00B01542" w:rsidRDefault="00AD5C17" w:rsidP="00CC2DB8">
            <w:pPr>
              <w:rPr>
                <w:rFonts w:ascii="Bookman Old Style" w:hAnsi="Bookman Old Style" w:cs="Times New Roman"/>
                <w:sz w:val="20"/>
                <w:szCs w:val="20"/>
              </w:rPr>
            </w:pPr>
            <w:r>
              <w:rPr>
                <w:rFonts w:ascii="Bookman Old Style" w:hAnsi="Bookman Old Style" w:cs="Times New Roman"/>
                <w:sz w:val="20"/>
                <w:szCs w:val="20"/>
              </w:rPr>
              <w:t>- Managing the Diverse Workforce</w:t>
            </w:r>
            <w:r>
              <w:rPr>
                <w:rFonts w:ascii="Bookman Old Style" w:hAnsi="Bookman Old Style" w:cs="Times New Roman"/>
                <w:sz w:val="20"/>
                <w:szCs w:val="20"/>
              </w:rPr>
              <w:t xml:space="preserve"> (Chapter 11)</w:t>
            </w:r>
          </w:p>
        </w:tc>
        <w:tc>
          <w:tcPr>
            <w:tcW w:w="2828" w:type="dxa"/>
          </w:tcPr>
          <w:p w:rsidR="00B2243E" w:rsidRPr="00835CC6" w:rsidRDefault="00B2243E" w:rsidP="00AD5C17">
            <w:pPr>
              <w:rPr>
                <w:rFonts w:ascii="Bookman Old Style" w:hAnsi="Bookman Old Style" w:cs="Times New Roman"/>
                <w:sz w:val="20"/>
                <w:szCs w:val="20"/>
              </w:rPr>
            </w:pPr>
            <w:r w:rsidRPr="00F21BF6">
              <w:rPr>
                <w:rFonts w:ascii="Bookman Old Style" w:hAnsi="Bookman Old Style" w:cs="Times New Roman"/>
                <w:sz w:val="20"/>
                <w:szCs w:val="20"/>
              </w:rPr>
              <w:t>-</w:t>
            </w:r>
            <w:r>
              <w:rPr>
                <w:rFonts w:ascii="Bookman Old Style" w:hAnsi="Bookman Old Style" w:cs="Times New Roman"/>
                <w:sz w:val="20"/>
                <w:szCs w:val="20"/>
              </w:rPr>
              <w:t xml:space="preserve"> Read Chapter </w:t>
            </w:r>
            <w:r w:rsidR="00AD5C17">
              <w:rPr>
                <w:rFonts w:ascii="Bookman Old Style" w:hAnsi="Bookman Old Style" w:cs="Times New Roman"/>
                <w:sz w:val="20"/>
                <w:szCs w:val="20"/>
              </w:rPr>
              <w:t>11</w:t>
            </w:r>
          </w:p>
        </w:tc>
      </w:tr>
      <w:tr w:rsidR="00AD5C17" w:rsidRPr="006613C4" w:rsidTr="00CC2DB8">
        <w:tc>
          <w:tcPr>
            <w:tcW w:w="1080" w:type="dxa"/>
          </w:tcPr>
          <w:p w:rsidR="00AD5C17" w:rsidRPr="00835CC6" w:rsidRDefault="00AD5C17" w:rsidP="00AD5C17">
            <w:pPr>
              <w:spacing w:after="120"/>
              <w:jc w:val="center"/>
              <w:rPr>
                <w:rFonts w:ascii="Bookman Old Style" w:hAnsi="Bookman Old Style" w:cs="Times New Roman"/>
                <w:b/>
                <w:sz w:val="20"/>
                <w:szCs w:val="20"/>
              </w:rPr>
            </w:pPr>
            <w:r>
              <w:rPr>
                <w:rFonts w:ascii="Bookman Old Style" w:hAnsi="Bookman Old Style" w:cs="Times New Roman"/>
                <w:sz w:val="20"/>
                <w:szCs w:val="20"/>
              </w:rPr>
              <w:t>11. 03</w:t>
            </w:r>
          </w:p>
        </w:tc>
        <w:tc>
          <w:tcPr>
            <w:tcW w:w="7290" w:type="dxa"/>
          </w:tcPr>
          <w:p w:rsidR="00AD5C17" w:rsidRPr="00D8326B" w:rsidRDefault="00AD5C17" w:rsidP="00AD5C17">
            <w:pPr>
              <w:rPr>
                <w:rFonts w:ascii="Bookman Old Style" w:hAnsi="Bookman Old Style" w:cs="Times New Roman"/>
                <w:b/>
                <w:sz w:val="20"/>
                <w:szCs w:val="20"/>
              </w:rPr>
            </w:pPr>
            <w:r w:rsidRPr="00D8326B">
              <w:rPr>
                <w:rFonts w:ascii="Bookman Old Style" w:hAnsi="Bookman Old Style" w:cs="Times New Roman"/>
                <w:b/>
                <w:sz w:val="20"/>
                <w:szCs w:val="20"/>
              </w:rPr>
              <w:t xml:space="preserve">- Exam </w:t>
            </w:r>
            <w:r>
              <w:rPr>
                <w:rFonts w:ascii="Bookman Old Style" w:hAnsi="Bookman Old Style" w:cs="Times New Roman"/>
                <w:b/>
                <w:sz w:val="20"/>
                <w:szCs w:val="20"/>
              </w:rPr>
              <w:t>II</w:t>
            </w:r>
          </w:p>
          <w:p w:rsidR="00AD5C17" w:rsidRPr="00B01542" w:rsidRDefault="00AD5C17" w:rsidP="00AD5C17">
            <w:pPr>
              <w:rPr>
                <w:rFonts w:ascii="Bookman Old Style" w:hAnsi="Bookman Old Style" w:cs="Times New Roman"/>
                <w:sz w:val="20"/>
                <w:szCs w:val="20"/>
              </w:rPr>
            </w:pPr>
          </w:p>
        </w:tc>
        <w:tc>
          <w:tcPr>
            <w:tcW w:w="2828" w:type="dxa"/>
          </w:tcPr>
          <w:p w:rsidR="00AD5C17" w:rsidRDefault="00AD5C17" w:rsidP="00AD5C17">
            <w:pPr>
              <w:rPr>
                <w:rFonts w:ascii="Bookman Old Style" w:hAnsi="Bookman Old Style" w:cs="Times New Roman"/>
                <w:b/>
                <w:sz w:val="20"/>
                <w:szCs w:val="20"/>
              </w:rPr>
            </w:pPr>
            <w:r w:rsidRPr="001D65E8">
              <w:rPr>
                <w:rFonts w:ascii="Bookman Old Style" w:hAnsi="Bookman Old Style" w:cs="Times New Roman"/>
                <w:b/>
                <w:sz w:val="20"/>
                <w:szCs w:val="20"/>
              </w:rPr>
              <w:t>-</w:t>
            </w:r>
            <w:r>
              <w:rPr>
                <w:rFonts w:ascii="Bookman Old Style" w:hAnsi="Bookman Old Style" w:cs="Times New Roman"/>
                <w:b/>
                <w:sz w:val="20"/>
                <w:szCs w:val="20"/>
              </w:rPr>
              <w:t xml:space="preserve"> Chapter </w:t>
            </w:r>
            <w:r w:rsidRPr="001D65E8">
              <w:rPr>
                <w:rFonts w:ascii="Bookman Old Style" w:hAnsi="Bookman Old Style" w:cs="Times New Roman"/>
                <w:b/>
                <w:sz w:val="20"/>
                <w:szCs w:val="20"/>
              </w:rPr>
              <w:t>6,7</w:t>
            </w:r>
            <w:r>
              <w:rPr>
                <w:rFonts w:ascii="Bookman Old Style" w:hAnsi="Bookman Old Style" w:cs="Times New Roman"/>
                <w:b/>
                <w:sz w:val="20"/>
                <w:szCs w:val="20"/>
              </w:rPr>
              <w:t>, 8,10, &amp; 11</w:t>
            </w:r>
          </w:p>
          <w:p w:rsidR="00AD5C17" w:rsidRDefault="00AD5C17" w:rsidP="00AD5C17">
            <w:pPr>
              <w:rPr>
                <w:rFonts w:ascii="Bookman Old Style" w:hAnsi="Bookman Old Style" w:cs="Times New Roman"/>
                <w:b/>
                <w:sz w:val="20"/>
                <w:szCs w:val="20"/>
              </w:rPr>
            </w:pPr>
          </w:p>
          <w:p w:rsidR="00AD5C17" w:rsidRPr="00835CC6" w:rsidRDefault="00AD5C17" w:rsidP="00AD5C17">
            <w:pPr>
              <w:rPr>
                <w:rFonts w:ascii="Bookman Old Style" w:hAnsi="Bookman Old Style" w:cs="Times New Roman"/>
                <w:sz w:val="20"/>
                <w:szCs w:val="20"/>
              </w:rPr>
            </w:pPr>
          </w:p>
        </w:tc>
      </w:tr>
      <w:tr w:rsidR="00AD5C17" w:rsidRPr="006613C4" w:rsidTr="00CC2DB8">
        <w:tc>
          <w:tcPr>
            <w:tcW w:w="1080" w:type="dxa"/>
          </w:tcPr>
          <w:p w:rsidR="00AD5C17" w:rsidRPr="00835CC6" w:rsidRDefault="00AD5C17" w:rsidP="00AD5C17">
            <w:pPr>
              <w:spacing w:after="120"/>
              <w:jc w:val="center"/>
              <w:rPr>
                <w:rFonts w:ascii="Bookman Old Style" w:hAnsi="Bookman Old Style" w:cs="Times New Roman"/>
                <w:sz w:val="20"/>
                <w:szCs w:val="20"/>
              </w:rPr>
            </w:pPr>
            <w:r>
              <w:rPr>
                <w:rFonts w:ascii="Bookman Old Style" w:hAnsi="Bookman Old Style" w:cs="Times New Roman"/>
                <w:sz w:val="20"/>
                <w:szCs w:val="20"/>
              </w:rPr>
              <w:lastRenderedPageBreak/>
              <w:t>11. 10</w:t>
            </w:r>
          </w:p>
        </w:tc>
        <w:tc>
          <w:tcPr>
            <w:tcW w:w="7290" w:type="dxa"/>
          </w:tcPr>
          <w:p w:rsidR="00AD5C17" w:rsidRPr="000B6C18" w:rsidRDefault="00AD5C17" w:rsidP="00AD5C17">
            <w:pPr>
              <w:rPr>
                <w:rFonts w:ascii="Bookman Old Style" w:hAnsi="Bookman Old Style" w:cs="Times New Roman"/>
                <w:sz w:val="20"/>
                <w:szCs w:val="20"/>
              </w:rPr>
            </w:pPr>
            <w:r w:rsidRPr="0061288F">
              <w:rPr>
                <w:rFonts w:ascii="Bookman Old Style" w:hAnsi="Bookman Old Style" w:cs="Times New Roman"/>
                <w:sz w:val="20"/>
                <w:szCs w:val="20"/>
              </w:rPr>
              <w:t>-</w:t>
            </w:r>
            <w:r>
              <w:rPr>
                <w:rFonts w:ascii="Bookman Old Style" w:hAnsi="Bookman Old Style" w:cs="Times New Roman"/>
                <w:sz w:val="20"/>
                <w:szCs w:val="20"/>
              </w:rPr>
              <w:t xml:space="preserve"> Leadership (Chapter 12)</w:t>
            </w:r>
          </w:p>
          <w:p w:rsidR="00AD5C17" w:rsidRPr="00835CC6" w:rsidRDefault="00AD5C17" w:rsidP="00AD5C17">
            <w:pPr>
              <w:rPr>
                <w:rFonts w:ascii="Bookman Old Style" w:hAnsi="Bookman Old Style" w:cs="Times New Roman"/>
                <w:sz w:val="20"/>
                <w:szCs w:val="20"/>
              </w:rPr>
            </w:pPr>
            <w:r>
              <w:rPr>
                <w:rFonts w:ascii="Bookman Old Style" w:hAnsi="Bookman Old Style" w:cs="Times New Roman"/>
                <w:sz w:val="20"/>
                <w:szCs w:val="20"/>
              </w:rPr>
              <w:t>- Motivating for Performance (Chapter 13)</w:t>
            </w:r>
          </w:p>
        </w:tc>
        <w:tc>
          <w:tcPr>
            <w:tcW w:w="2828" w:type="dxa"/>
          </w:tcPr>
          <w:p w:rsidR="00AD5C17" w:rsidRPr="0061288F" w:rsidRDefault="00AD5C17" w:rsidP="00AD5C17">
            <w:pPr>
              <w:rPr>
                <w:rFonts w:ascii="Bookman Old Style" w:hAnsi="Bookman Old Style" w:cs="Times New Roman"/>
                <w:sz w:val="20"/>
                <w:szCs w:val="20"/>
              </w:rPr>
            </w:pPr>
            <w:r w:rsidRPr="00F21BF6">
              <w:rPr>
                <w:rFonts w:ascii="Bookman Old Style" w:hAnsi="Bookman Old Style" w:cs="Times New Roman"/>
                <w:sz w:val="20"/>
                <w:szCs w:val="20"/>
              </w:rPr>
              <w:t>-</w:t>
            </w:r>
            <w:r>
              <w:rPr>
                <w:rFonts w:ascii="Bookman Old Style" w:hAnsi="Bookman Old Style" w:cs="Times New Roman"/>
                <w:sz w:val="20"/>
                <w:szCs w:val="20"/>
              </w:rPr>
              <w:t xml:space="preserve"> Read Chapters 12 &amp; 13</w:t>
            </w:r>
          </w:p>
          <w:p w:rsidR="00AD5C17" w:rsidRPr="00835CC6" w:rsidRDefault="00AD5C17" w:rsidP="00AD5C17">
            <w:pPr>
              <w:rPr>
                <w:rFonts w:ascii="Bookman Old Style" w:hAnsi="Bookman Old Style" w:cs="Times New Roman"/>
                <w:sz w:val="20"/>
                <w:szCs w:val="20"/>
              </w:rPr>
            </w:pPr>
          </w:p>
        </w:tc>
      </w:tr>
      <w:tr w:rsidR="00AD5C17" w:rsidRPr="006613C4" w:rsidTr="00CC2DB8">
        <w:tc>
          <w:tcPr>
            <w:tcW w:w="1080" w:type="dxa"/>
          </w:tcPr>
          <w:p w:rsidR="00AD5C17" w:rsidRPr="00835CC6" w:rsidRDefault="00AD5C17" w:rsidP="00AD5C17">
            <w:pPr>
              <w:spacing w:after="120"/>
              <w:jc w:val="center"/>
              <w:rPr>
                <w:rFonts w:ascii="Bookman Old Style" w:hAnsi="Bookman Old Style" w:cs="Times New Roman"/>
                <w:sz w:val="20"/>
                <w:szCs w:val="20"/>
              </w:rPr>
            </w:pPr>
            <w:r>
              <w:rPr>
                <w:rFonts w:ascii="Bookman Old Style" w:hAnsi="Bookman Old Style" w:cs="Times New Roman"/>
                <w:sz w:val="20"/>
                <w:szCs w:val="20"/>
              </w:rPr>
              <w:t>11. 17</w:t>
            </w:r>
          </w:p>
        </w:tc>
        <w:tc>
          <w:tcPr>
            <w:tcW w:w="7290" w:type="dxa"/>
          </w:tcPr>
          <w:p w:rsidR="00AD5C17" w:rsidRPr="00835CC6" w:rsidRDefault="00AD5C17" w:rsidP="00AD5C17">
            <w:pPr>
              <w:rPr>
                <w:rFonts w:ascii="Bookman Old Style" w:hAnsi="Bookman Old Style" w:cs="Times New Roman"/>
                <w:sz w:val="20"/>
                <w:szCs w:val="20"/>
              </w:rPr>
            </w:pPr>
            <w:r>
              <w:rPr>
                <w:rFonts w:ascii="Bookman Old Style" w:hAnsi="Bookman Old Style" w:cs="Times New Roman"/>
                <w:sz w:val="20"/>
                <w:szCs w:val="20"/>
              </w:rPr>
              <w:t>- Teamwork (Chapter 14)</w:t>
            </w:r>
          </w:p>
        </w:tc>
        <w:tc>
          <w:tcPr>
            <w:tcW w:w="2828" w:type="dxa"/>
          </w:tcPr>
          <w:p w:rsidR="00AD5C17" w:rsidRPr="00B01542" w:rsidRDefault="00AD5C17" w:rsidP="00AD5C17">
            <w:pPr>
              <w:rPr>
                <w:rFonts w:ascii="Bookman Old Style" w:hAnsi="Bookman Old Style" w:cs="Times New Roman"/>
                <w:sz w:val="20"/>
                <w:szCs w:val="20"/>
              </w:rPr>
            </w:pPr>
            <w:r>
              <w:rPr>
                <w:rFonts w:ascii="Bookman Old Style" w:hAnsi="Bookman Old Style" w:cs="Times New Roman"/>
                <w:sz w:val="20"/>
                <w:szCs w:val="20"/>
              </w:rPr>
              <w:t>- Read Chapters  14 &amp; 18</w:t>
            </w:r>
          </w:p>
          <w:p w:rsidR="00AD5C17" w:rsidRPr="00835CC6" w:rsidRDefault="00AD5C17" w:rsidP="00AD5C17">
            <w:pPr>
              <w:rPr>
                <w:rFonts w:ascii="Bookman Old Style" w:hAnsi="Bookman Old Style" w:cs="Times New Roman"/>
                <w:sz w:val="20"/>
                <w:szCs w:val="20"/>
              </w:rPr>
            </w:pPr>
            <w:r>
              <w:rPr>
                <w:rFonts w:ascii="Bookman Old Style" w:hAnsi="Bookman Old Style" w:cs="Times New Roman"/>
                <w:sz w:val="20"/>
                <w:szCs w:val="20"/>
              </w:rPr>
              <w:t>-</w:t>
            </w:r>
          </w:p>
        </w:tc>
      </w:tr>
      <w:tr w:rsidR="00AD5C17" w:rsidRPr="006613C4" w:rsidTr="00CC2DB8">
        <w:tc>
          <w:tcPr>
            <w:tcW w:w="1080" w:type="dxa"/>
          </w:tcPr>
          <w:p w:rsidR="00AD5C17" w:rsidRPr="00835CC6" w:rsidRDefault="00AD5C17" w:rsidP="00AD5C17">
            <w:pPr>
              <w:spacing w:after="120"/>
              <w:jc w:val="center"/>
              <w:rPr>
                <w:rFonts w:ascii="Bookman Old Style" w:hAnsi="Bookman Old Style" w:cs="Times New Roman"/>
                <w:sz w:val="20"/>
                <w:szCs w:val="20"/>
              </w:rPr>
            </w:pPr>
            <w:r>
              <w:rPr>
                <w:rFonts w:ascii="Bookman Old Style" w:hAnsi="Bookman Old Style" w:cs="Times New Roman"/>
                <w:sz w:val="20"/>
                <w:szCs w:val="20"/>
              </w:rPr>
              <w:t>11. 24</w:t>
            </w:r>
          </w:p>
        </w:tc>
        <w:tc>
          <w:tcPr>
            <w:tcW w:w="7290" w:type="dxa"/>
          </w:tcPr>
          <w:p w:rsidR="00AD5C17" w:rsidRPr="00874F83" w:rsidRDefault="00AD5C17" w:rsidP="00AD5C17">
            <w:pPr>
              <w:rPr>
                <w:rFonts w:ascii="Bookman Old Style" w:hAnsi="Bookman Old Style" w:cs="Times New Roman"/>
                <w:b/>
                <w:sz w:val="20"/>
                <w:szCs w:val="20"/>
              </w:rPr>
            </w:pPr>
            <w:r w:rsidRPr="00874F83">
              <w:rPr>
                <w:rFonts w:ascii="Bookman Old Style" w:hAnsi="Bookman Old Style" w:cs="Times New Roman"/>
                <w:b/>
                <w:sz w:val="20"/>
                <w:szCs w:val="20"/>
              </w:rPr>
              <w:t>- Thanksgiving Holiday</w:t>
            </w:r>
          </w:p>
          <w:p w:rsidR="00AD5C17" w:rsidRPr="00874F83" w:rsidRDefault="00AD5C17" w:rsidP="00AD5C17">
            <w:pPr>
              <w:rPr>
                <w:rFonts w:ascii="Bookman Old Style" w:hAnsi="Bookman Old Style" w:cs="Times New Roman"/>
                <w:b/>
                <w:sz w:val="20"/>
                <w:szCs w:val="20"/>
              </w:rPr>
            </w:pPr>
          </w:p>
        </w:tc>
        <w:tc>
          <w:tcPr>
            <w:tcW w:w="2828" w:type="dxa"/>
          </w:tcPr>
          <w:p w:rsidR="00AD5C17" w:rsidRPr="00874F83" w:rsidRDefault="00AD5C17" w:rsidP="00AD5C17">
            <w:pPr>
              <w:rPr>
                <w:rFonts w:ascii="Bookman Old Style" w:hAnsi="Bookman Old Style" w:cs="Times New Roman"/>
                <w:b/>
                <w:sz w:val="20"/>
                <w:szCs w:val="20"/>
              </w:rPr>
            </w:pPr>
            <w:r w:rsidRPr="00874F83">
              <w:rPr>
                <w:rFonts w:ascii="Bookman Old Style" w:hAnsi="Bookman Old Style" w:cs="Times New Roman"/>
                <w:b/>
                <w:sz w:val="20"/>
                <w:szCs w:val="20"/>
              </w:rPr>
              <w:t>- No Class</w:t>
            </w:r>
          </w:p>
        </w:tc>
      </w:tr>
      <w:tr w:rsidR="00AD5C17" w:rsidRPr="006613C4" w:rsidTr="00CC2DB8">
        <w:tc>
          <w:tcPr>
            <w:tcW w:w="1080" w:type="dxa"/>
          </w:tcPr>
          <w:p w:rsidR="00AD5C17" w:rsidRPr="00835CC6" w:rsidRDefault="00AD5C17" w:rsidP="00AD5C17">
            <w:pPr>
              <w:spacing w:after="120"/>
              <w:jc w:val="center"/>
              <w:rPr>
                <w:rFonts w:ascii="Bookman Old Style" w:hAnsi="Bookman Old Style" w:cs="Times New Roman"/>
                <w:sz w:val="20"/>
                <w:szCs w:val="20"/>
              </w:rPr>
            </w:pPr>
            <w:r>
              <w:rPr>
                <w:rFonts w:ascii="Bookman Old Style" w:hAnsi="Bookman Old Style" w:cs="Times New Roman"/>
                <w:sz w:val="20"/>
                <w:szCs w:val="20"/>
              </w:rPr>
              <w:t xml:space="preserve">12. </w:t>
            </w:r>
            <w:r>
              <w:rPr>
                <w:rFonts w:ascii="Bookman Old Style" w:hAnsi="Bookman Old Style" w:cs="Times New Roman"/>
                <w:sz w:val="20"/>
                <w:szCs w:val="20"/>
              </w:rPr>
              <w:t>1</w:t>
            </w:r>
          </w:p>
        </w:tc>
        <w:tc>
          <w:tcPr>
            <w:tcW w:w="7290" w:type="dxa"/>
          </w:tcPr>
          <w:p w:rsidR="00AD5C17" w:rsidRPr="00D8326B" w:rsidRDefault="00AD5C17" w:rsidP="00AD5C17">
            <w:pPr>
              <w:rPr>
                <w:rFonts w:ascii="Bookman Old Style" w:hAnsi="Bookman Old Style" w:cs="Times New Roman"/>
                <w:b/>
                <w:sz w:val="20"/>
                <w:szCs w:val="20"/>
              </w:rPr>
            </w:pPr>
            <w:r>
              <w:rPr>
                <w:rFonts w:ascii="Bookman Old Style" w:hAnsi="Bookman Old Style" w:cs="Times New Roman"/>
                <w:b/>
                <w:sz w:val="20"/>
                <w:szCs w:val="20"/>
              </w:rPr>
              <w:t xml:space="preserve">- </w:t>
            </w:r>
            <w:r w:rsidRPr="00D8326B">
              <w:rPr>
                <w:rFonts w:ascii="Bookman Old Style" w:hAnsi="Bookman Old Style" w:cs="Times New Roman"/>
                <w:b/>
                <w:sz w:val="20"/>
                <w:szCs w:val="20"/>
              </w:rPr>
              <w:t>Exam</w:t>
            </w:r>
            <w:r>
              <w:rPr>
                <w:rFonts w:ascii="Bookman Old Style" w:hAnsi="Bookman Old Style" w:cs="Times New Roman"/>
                <w:b/>
                <w:sz w:val="20"/>
                <w:szCs w:val="20"/>
              </w:rPr>
              <w:t xml:space="preserve"> III</w:t>
            </w:r>
          </w:p>
          <w:p w:rsidR="00AD5C17" w:rsidRPr="009B0017" w:rsidRDefault="00AD5C17" w:rsidP="00AD5C17">
            <w:pPr>
              <w:rPr>
                <w:rFonts w:ascii="Times New Roman" w:hAnsi="Times New Roman"/>
                <w:b/>
                <w:sz w:val="18"/>
                <w:szCs w:val="18"/>
              </w:rPr>
            </w:pPr>
          </w:p>
        </w:tc>
        <w:tc>
          <w:tcPr>
            <w:tcW w:w="2828" w:type="dxa"/>
          </w:tcPr>
          <w:p w:rsidR="00AD5C17" w:rsidRPr="00C7487A" w:rsidRDefault="00AD5C17" w:rsidP="00AD5C17">
            <w:pPr>
              <w:rPr>
                <w:rFonts w:ascii="Bookman Old Style" w:hAnsi="Bookman Old Style" w:cs="Times New Roman"/>
                <w:b/>
                <w:sz w:val="20"/>
                <w:szCs w:val="20"/>
              </w:rPr>
            </w:pPr>
            <w:r w:rsidRPr="00F21BF6">
              <w:rPr>
                <w:rFonts w:ascii="Bookman Old Style" w:hAnsi="Bookman Old Style" w:cs="Times New Roman"/>
                <w:sz w:val="20"/>
                <w:szCs w:val="20"/>
              </w:rPr>
              <w:t>-</w:t>
            </w:r>
            <w:r>
              <w:rPr>
                <w:rFonts w:ascii="Bookman Old Style" w:hAnsi="Bookman Old Style" w:cs="Times New Roman"/>
                <w:b/>
                <w:sz w:val="20"/>
                <w:szCs w:val="20"/>
              </w:rPr>
              <w:t>Chapters 12,13,14,&amp; 18</w:t>
            </w:r>
          </w:p>
        </w:tc>
      </w:tr>
      <w:tr w:rsidR="00AD5C17" w:rsidRPr="006613C4" w:rsidTr="00CC2DB8">
        <w:tc>
          <w:tcPr>
            <w:tcW w:w="1080" w:type="dxa"/>
          </w:tcPr>
          <w:p w:rsidR="00AD5C17" w:rsidRPr="00835CC6" w:rsidRDefault="00AD5C17" w:rsidP="00AD5C17">
            <w:pPr>
              <w:spacing w:after="120"/>
              <w:jc w:val="center"/>
              <w:rPr>
                <w:rFonts w:ascii="Bookman Old Style" w:hAnsi="Bookman Old Style" w:cs="Times New Roman"/>
                <w:sz w:val="20"/>
                <w:szCs w:val="20"/>
              </w:rPr>
            </w:pPr>
            <w:r>
              <w:rPr>
                <w:rFonts w:ascii="Bookman Old Style" w:hAnsi="Bookman Old Style" w:cs="Times New Roman"/>
                <w:sz w:val="20"/>
                <w:szCs w:val="20"/>
              </w:rPr>
              <w:t>12.</w:t>
            </w:r>
            <w:r>
              <w:rPr>
                <w:rFonts w:ascii="Bookman Old Style" w:hAnsi="Bookman Old Style" w:cs="Times New Roman"/>
                <w:sz w:val="20"/>
                <w:szCs w:val="20"/>
              </w:rPr>
              <w:t xml:space="preserve"> 6-</w:t>
            </w:r>
            <w:r>
              <w:rPr>
                <w:rFonts w:ascii="Bookman Old Style" w:hAnsi="Bookman Old Style" w:cs="Times New Roman"/>
                <w:sz w:val="20"/>
                <w:szCs w:val="20"/>
              </w:rPr>
              <w:t xml:space="preserve"> </w:t>
            </w:r>
            <w:r>
              <w:rPr>
                <w:rFonts w:ascii="Bookman Old Style" w:hAnsi="Bookman Old Style" w:cs="Times New Roman"/>
                <w:sz w:val="20"/>
                <w:szCs w:val="20"/>
              </w:rPr>
              <w:t>12</w:t>
            </w:r>
          </w:p>
        </w:tc>
        <w:tc>
          <w:tcPr>
            <w:tcW w:w="7290" w:type="dxa"/>
          </w:tcPr>
          <w:p w:rsidR="00AD5C17" w:rsidRPr="009B0017" w:rsidRDefault="0042371E" w:rsidP="00AD5C17">
            <w:pPr>
              <w:rPr>
                <w:rFonts w:ascii="Times New Roman" w:hAnsi="Times New Roman"/>
                <w:b/>
                <w:sz w:val="18"/>
                <w:szCs w:val="18"/>
              </w:rPr>
            </w:pPr>
            <w:r>
              <w:rPr>
                <w:rFonts w:ascii="Times New Roman" w:hAnsi="Times New Roman"/>
                <w:b/>
                <w:sz w:val="18"/>
                <w:szCs w:val="18"/>
              </w:rPr>
              <w:t xml:space="preserve">-  </w:t>
            </w:r>
            <w:r w:rsidR="00AD5C17">
              <w:rPr>
                <w:rFonts w:ascii="Times New Roman" w:hAnsi="Times New Roman"/>
                <w:b/>
                <w:sz w:val="18"/>
                <w:szCs w:val="18"/>
              </w:rPr>
              <w:t>Finals week…..</w:t>
            </w:r>
          </w:p>
        </w:tc>
        <w:tc>
          <w:tcPr>
            <w:tcW w:w="2828" w:type="dxa"/>
          </w:tcPr>
          <w:p w:rsidR="00AD5C17" w:rsidRPr="00C7487A" w:rsidRDefault="00AD5C17" w:rsidP="00AD5C17">
            <w:pPr>
              <w:rPr>
                <w:rFonts w:ascii="Bookman Old Style" w:hAnsi="Bookman Old Style" w:cs="Times New Roman"/>
                <w:b/>
                <w:sz w:val="20"/>
                <w:szCs w:val="20"/>
              </w:rPr>
            </w:pPr>
          </w:p>
        </w:tc>
      </w:tr>
    </w:tbl>
    <w:p w:rsidR="00B2243E" w:rsidRDefault="00B2243E" w:rsidP="00B2243E">
      <w:pPr>
        <w:snapToGrid w:val="0"/>
        <w:spacing w:after="0" w:line="240" w:lineRule="auto"/>
        <w:rPr>
          <w:rFonts w:ascii="Bookman Old Style" w:hAnsi="Bookman Old Style"/>
        </w:rPr>
      </w:pPr>
    </w:p>
    <w:p w:rsidR="00B2243E" w:rsidRPr="006E5D18" w:rsidRDefault="00B2243E" w:rsidP="00B2243E">
      <w:pPr>
        <w:snapToGrid w:val="0"/>
        <w:spacing w:after="0" w:line="240" w:lineRule="auto"/>
        <w:rPr>
          <w:rFonts w:ascii="Bookman Old Style" w:hAnsi="Bookman Old Style"/>
          <w:u w:val="single"/>
        </w:rPr>
      </w:pPr>
      <w:r w:rsidRPr="006E5D18">
        <w:rPr>
          <w:rFonts w:ascii="Bookman Old Style" w:hAnsi="Bookman Old Style"/>
        </w:rPr>
        <w:t xml:space="preserve">Note: Census date is </w:t>
      </w:r>
      <w:r w:rsidR="00AD5C17">
        <w:rPr>
          <w:rFonts w:ascii="Bookman Old Style" w:hAnsi="Bookman Old Style"/>
        </w:rPr>
        <w:t xml:space="preserve">September 7th.  </w:t>
      </w:r>
      <w:r w:rsidRPr="006E5D18">
        <w:rPr>
          <w:rFonts w:ascii="Bookman Old Style" w:hAnsi="Bookman Old Style"/>
        </w:rPr>
        <w:t xml:space="preserve"> </w:t>
      </w:r>
      <w:r w:rsidRPr="006E5D18">
        <w:rPr>
          <w:rFonts w:ascii="Bookman Old Style" w:hAnsi="Bookman Old Style"/>
          <w:u w:val="single"/>
        </w:rPr>
        <w:t xml:space="preserve">Last day to drop classes is </w:t>
      </w:r>
      <w:r w:rsidR="00AD5C17">
        <w:rPr>
          <w:rFonts w:ascii="Bookman Old Style" w:hAnsi="Bookman Old Style"/>
          <w:u w:val="single"/>
        </w:rPr>
        <w:t>November 2</w:t>
      </w:r>
      <w:r w:rsidRPr="006E5D18">
        <w:rPr>
          <w:rFonts w:ascii="Bookman Old Style" w:hAnsi="Bookman Old Style"/>
          <w:u w:val="single"/>
        </w:rPr>
        <w:t xml:space="preserve">. </w:t>
      </w:r>
    </w:p>
    <w:p w:rsidR="00586ED6" w:rsidRPr="006613C4" w:rsidRDefault="00586ED6" w:rsidP="00D5405C">
      <w:pPr>
        <w:spacing w:after="0" w:line="240" w:lineRule="auto"/>
        <w:rPr>
          <w:rFonts w:ascii="Bookman Old Style" w:hAnsi="Bookman Old Style"/>
        </w:rPr>
      </w:pPr>
    </w:p>
    <w:p w:rsidR="00586ED6" w:rsidRDefault="00586ED6" w:rsidP="00D5405C">
      <w:pPr>
        <w:spacing w:after="0" w:line="240" w:lineRule="auto"/>
        <w:rPr>
          <w:rFonts w:ascii="Bookman Old Style" w:eastAsiaTheme="minorHAnsi" w:hAnsi="Bookman Old Style"/>
        </w:rPr>
      </w:pPr>
    </w:p>
    <w:p w:rsidR="00586ED6" w:rsidRDefault="00586ED6" w:rsidP="00DA4C9B">
      <w:pPr>
        <w:spacing w:after="0"/>
        <w:jc w:val="center"/>
        <w:rPr>
          <w:rFonts w:ascii="Bookman Old Style" w:hAnsi="Bookman Old Style"/>
          <w:b/>
          <w:szCs w:val="20"/>
        </w:rPr>
      </w:pPr>
    </w:p>
    <w:p w:rsidR="00DA4C9B" w:rsidRPr="0095313C" w:rsidRDefault="00DA4C9B" w:rsidP="00DA4C9B">
      <w:pPr>
        <w:spacing w:after="0"/>
        <w:jc w:val="center"/>
        <w:rPr>
          <w:rFonts w:ascii="Bookman Old Style" w:hAnsi="Bookman Old Style"/>
          <w:b/>
          <w:szCs w:val="20"/>
        </w:rPr>
      </w:pPr>
      <w:r w:rsidRPr="0095313C">
        <w:rPr>
          <w:rFonts w:ascii="Bookman Old Style" w:hAnsi="Bookman Old Style"/>
          <w:b/>
          <w:szCs w:val="20"/>
        </w:rPr>
        <w:t>IMPORTANT POLICIES</w:t>
      </w:r>
    </w:p>
    <w:p w:rsidR="00CD71F7" w:rsidRPr="006613C4" w:rsidRDefault="00CD71F7" w:rsidP="00504B24">
      <w:pPr>
        <w:spacing w:after="0"/>
        <w:rPr>
          <w:rFonts w:ascii="Bookman Old Style" w:hAnsi="Bookman Old Style"/>
        </w:rPr>
      </w:pPr>
    </w:p>
    <w:p w:rsidR="00DA4C9B" w:rsidRPr="0095313C" w:rsidRDefault="00DA4C9B" w:rsidP="00DA4C9B">
      <w:pPr>
        <w:spacing w:after="0"/>
        <w:rPr>
          <w:rFonts w:ascii="Bookman Old Style" w:hAnsi="Bookman Old Style"/>
          <w:b/>
          <w:sz w:val="20"/>
          <w:szCs w:val="20"/>
          <w:u w:val="thick"/>
        </w:rPr>
      </w:pPr>
      <w:r w:rsidRPr="0095313C">
        <w:rPr>
          <w:rFonts w:ascii="Bookman Old Style" w:hAnsi="Bookman Old Style"/>
          <w:b/>
          <w:szCs w:val="20"/>
        </w:rPr>
        <w:t>G</w:t>
      </w:r>
      <w:r w:rsidR="0095313C">
        <w:rPr>
          <w:rFonts w:ascii="Bookman Old Style" w:hAnsi="Bookman Old Style"/>
          <w:b/>
          <w:szCs w:val="20"/>
        </w:rPr>
        <w:t xml:space="preserve">rade Grievances: </w:t>
      </w:r>
      <w:r w:rsidRPr="0095313C">
        <w:rPr>
          <w:rFonts w:ascii="Bookman Old Style" w:hAnsi="Bookman Old Style"/>
        </w:rPr>
        <w:t>Any appeal</w:t>
      </w:r>
      <w:r w:rsidRPr="006613C4">
        <w:rPr>
          <w:rFonts w:ascii="Bookman Old Style" w:hAnsi="Bookman Old Style"/>
        </w:rPr>
        <w:t xml:space="preserve"> of a grade in this course must follow the procedures and deadlines for grade-related grievances as published in the current undergraduate catalog.</w:t>
      </w:r>
    </w:p>
    <w:p w:rsidR="00DA4C9B" w:rsidRPr="006613C4" w:rsidRDefault="00B900F8" w:rsidP="00DA4C9B">
      <w:pPr>
        <w:spacing w:after="0"/>
        <w:rPr>
          <w:rFonts w:ascii="Bookman Old Style" w:hAnsi="Bookman Old Style"/>
        </w:rPr>
      </w:pPr>
      <w:hyperlink r:id="rId10" w:anchor="10" w:history="1">
        <w:r w:rsidR="00DA4C9B" w:rsidRPr="006613C4">
          <w:rPr>
            <w:rFonts w:ascii="Bookman Old Style" w:hAnsi="Bookman Old Style"/>
            <w:color w:val="0000FF" w:themeColor="hyperlink"/>
            <w:u w:val="single"/>
          </w:rPr>
          <w:t>http://wweb.uta.edu/catalog/content/general/academic_regulations.aspx#10</w:t>
        </w:r>
      </w:hyperlink>
    </w:p>
    <w:p w:rsidR="009245F3" w:rsidRDefault="009245F3" w:rsidP="00DA4C9B">
      <w:pPr>
        <w:spacing w:after="0"/>
        <w:rPr>
          <w:rFonts w:ascii="Bookman Old Style" w:hAnsi="Bookman Old Style"/>
          <w:b/>
          <w:sz w:val="20"/>
          <w:szCs w:val="20"/>
          <w:u w:val="thick"/>
        </w:rPr>
      </w:pPr>
    </w:p>
    <w:p w:rsidR="00DA4C9B" w:rsidRPr="0095313C" w:rsidRDefault="00DA4C9B" w:rsidP="00DA4C9B">
      <w:pPr>
        <w:spacing w:after="0"/>
        <w:rPr>
          <w:rFonts w:ascii="Bookman Old Style" w:hAnsi="Bookman Old Style"/>
          <w:b/>
          <w:sz w:val="20"/>
          <w:szCs w:val="20"/>
          <w:u w:val="thick"/>
        </w:rPr>
      </w:pPr>
      <w:r w:rsidRPr="0095313C">
        <w:rPr>
          <w:rFonts w:ascii="Bookman Old Style" w:hAnsi="Bookman Old Style"/>
          <w:b/>
          <w:szCs w:val="20"/>
        </w:rPr>
        <w:t>E</w:t>
      </w:r>
      <w:r w:rsidR="0095313C">
        <w:rPr>
          <w:rFonts w:ascii="Bookman Old Style" w:hAnsi="Bookman Old Style"/>
          <w:b/>
          <w:szCs w:val="20"/>
        </w:rPr>
        <w:t>lectronic Devices in Class Policy</w:t>
      </w:r>
      <w:r w:rsidR="0095313C" w:rsidRPr="0095313C">
        <w:rPr>
          <w:rFonts w:ascii="Bookman Old Style" w:hAnsi="Bookman Old Style"/>
          <w:b/>
          <w:sz w:val="20"/>
          <w:szCs w:val="20"/>
        </w:rPr>
        <w:t>:</w:t>
      </w:r>
      <w:r w:rsidR="0095313C">
        <w:rPr>
          <w:rFonts w:ascii="Bookman Old Style" w:hAnsi="Bookman Old Style"/>
          <w:b/>
          <w:sz w:val="20"/>
          <w:szCs w:val="20"/>
        </w:rPr>
        <w:t xml:space="preserve"> </w:t>
      </w:r>
      <w:r w:rsidRPr="0095313C">
        <w:rPr>
          <w:rFonts w:ascii="Bookman Old Style" w:hAnsi="Bookman Old Style"/>
        </w:rPr>
        <w:t>Your</w:t>
      </w:r>
      <w:r w:rsidRPr="006613C4">
        <w:rPr>
          <w:rFonts w:ascii="Bookman Old Style" w:hAnsi="Bookman Old Style"/>
        </w:rPr>
        <w:t xml:space="preserve"> cell phones must be silenced during class. Laptops are permitted in class for note taking purposes only, and are not necessary during case presentations. Emailing, instant messaging, texting, and internet surfing are strictly prohibited. Because these activities are distracting and disrespectful to your classmates and your professor, I reserve the right to approach you in class without notification and warning, and to see what else you have opened on your laptop. If there is anything other than Blackboard, PowerPoint, Excel, or Word open along your toolbar, you will be asked to shut down your laptop and put it away. </w:t>
      </w:r>
    </w:p>
    <w:p w:rsidR="00DA4C9B" w:rsidRPr="006613C4" w:rsidRDefault="00DA4C9B" w:rsidP="00DA4C9B">
      <w:pPr>
        <w:spacing w:after="0"/>
        <w:rPr>
          <w:rFonts w:ascii="Bookman Old Style" w:hAnsi="Bookman Old Style"/>
          <w:b/>
          <w:u w:val="thick"/>
        </w:rPr>
      </w:pPr>
    </w:p>
    <w:p w:rsidR="00DA4C9B" w:rsidRPr="0095313C" w:rsidRDefault="00DA4C9B" w:rsidP="00DA4C9B">
      <w:pPr>
        <w:spacing w:after="0"/>
        <w:rPr>
          <w:rFonts w:ascii="Bookman Old Style" w:hAnsi="Bookman Old Style"/>
          <w:b/>
          <w:sz w:val="20"/>
          <w:szCs w:val="20"/>
          <w:u w:val="thick"/>
        </w:rPr>
      </w:pPr>
      <w:r w:rsidRPr="0095313C">
        <w:rPr>
          <w:rFonts w:ascii="Bookman Old Style" w:hAnsi="Bookman Old Style"/>
          <w:b/>
          <w:szCs w:val="20"/>
        </w:rPr>
        <w:t>L</w:t>
      </w:r>
      <w:r w:rsidR="0095313C">
        <w:rPr>
          <w:rFonts w:ascii="Bookman Old Style" w:hAnsi="Bookman Old Style"/>
          <w:b/>
          <w:szCs w:val="20"/>
        </w:rPr>
        <w:t>ate Work/Exam Policy</w:t>
      </w:r>
      <w:r w:rsidR="0095313C" w:rsidRPr="0095313C">
        <w:rPr>
          <w:rFonts w:ascii="Bookman Old Style" w:hAnsi="Bookman Old Style"/>
          <w:b/>
          <w:sz w:val="20"/>
          <w:szCs w:val="20"/>
        </w:rPr>
        <w:t xml:space="preserve">: </w:t>
      </w:r>
      <w:r w:rsidRPr="0095313C">
        <w:rPr>
          <w:rFonts w:ascii="Bookman Old Style" w:hAnsi="Bookman Old Style"/>
        </w:rPr>
        <w:t>Assignments</w:t>
      </w:r>
      <w:r w:rsidRPr="006613C4">
        <w:rPr>
          <w:rFonts w:ascii="Bookman Old Style" w:hAnsi="Bookman Old Style"/>
        </w:rPr>
        <w:t xml:space="preserve"> must be turned in according to the class calendar/schedule</w:t>
      </w:r>
      <w:r w:rsidR="00DD3BD4" w:rsidRPr="006613C4">
        <w:rPr>
          <w:rFonts w:ascii="Bookman Old Style" w:hAnsi="Bookman Old Style"/>
        </w:rPr>
        <w:t xml:space="preserve"> as hard copies</w:t>
      </w:r>
      <w:r w:rsidRPr="006613C4">
        <w:rPr>
          <w:rFonts w:ascii="Bookman Old Style" w:hAnsi="Bookman Old Style"/>
        </w:rPr>
        <w:t>. Late work will not be accepted unless it is arranged with the professor. There will be no make-up exams.</w:t>
      </w:r>
    </w:p>
    <w:p w:rsidR="00FD357B" w:rsidRDefault="00FD357B" w:rsidP="00DA4C9B">
      <w:pPr>
        <w:spacing w:after="0"/>
        <w:rPr>
          <w:rFonts w:ascii="Bookman Old Style" w:hAnsi="Bookman Old Style"/>
          <w:b/>
          <w:sz w:val="20"/>
          <w:szCs w:val="20"/>
          <w:u w:val="thick"/>
        </w:rPr>
      </w:pPr>
    </w:p>
    <w:p w:rsidR="00DA4C9B" w:rsidRPr="0095313C" w:rsidRDefault="00DA4C9B" w:rsidP="00DA4C9B">
      <w:pPr>
        <w:spacing w:after="0"/>
        <w:rPr>
          <w:rFonts w:ascii="Bookman Old Style" w:hAnsi="Bookman Old Style"/>
          <w:b/>
          <w:sz w:val="20"/>
          <w:szCs w:val="20"/>
          <w:u w:val="thick"/>
        </w:rPr>
      </w:pPr>
      <w:r w:rsidRPr="0095313C">
        <w:rPr>
          <w:rFonts w:ascii="Bookman Old Style" w:hAnsi="Bookman Old Style"/>
          <w:b/>
          <w:szCs w:val="20"/>
        </w:rPr>
        <w:t>D</w:t>
      </w:r>
      <w:r w:rsidR="0095313C">
        <w:rPr>
          <w:rFonts w:ascii="Bookman Old Style" w:hAnsi="Bookman Old Style"/>
          <w:b/>
          <w:szCs w:val="20"/>
        </w:rPr>
        <w:t>rop Policy:</w:t>
      </w:r>
      <w:r w:rsidR="0095313C">
        <w:rPr>
          <w:rFonts w:ascii="Bookman Old Style" w:hAnsi="Bookman Old Style"/>
          <w:b/>
          <w:sz w:val="20"/>
          <w:szCs w:val="20"/>
        </w:rPr>
        <w:t xml:space="preserve"> </w:t>
      </w:r>
      <w:r w:rsidRPr="0095313C">
        <w:rPr>
          <w:rFonts w:ascii="Bookman Old Style" w:hAnsi="Bookman Old Style"/>
        </w:rPr>
        <w:t>Students</w:t>
      </w:r>
      <w:r w:rsidRPr="006613C4">
        <w:rPr>
          <w:rFonts w:ascii="Bookman Old Style" w:hAnsi="Bookman Old Style"/>
        </w:rPr>
        <w:t xml:space="preserve">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95313C">
        <w:rPr>
          <w:rFonts w:ascii="Bookman Old Style" w:hAnsi="Bookman Old Style"/>
        </w:rPr>
        <w:t xml:space="preserve">. </w:t>
      </w:r>
      <w:r w:rsidRPr="0095313C">
        <w:rPr>
          <w:rFonts w:ascii="Bookman Old Style" w:hAnsi="Bookman Old Style"/>
          <w:b/>
          <w:bCs/>
        </w:rPr>
        <w:t>Students will not be automatically dropped for non-attendance</w:t>
      </w:r>
      <w:r w:rsidRPr="0095313C">
        <w:rPr>
          <w:rFonts w:ascii="Bookman Old Style" w:hAnsi="Bookman Old Style"/>
        </w:rPr>
        <w:t>. Repayment of certain types of financial aid administered through the University may be required as the result of dropping</w:t>
      </w:r>
      <w:r w:rsidRPr="006613C4">
        <w:rPr>
          <w:rFonts w:ascii="Bookman Old Style" w:hAnsi="Bookman Old Style"/>
        </w:rPr>
        <w:t xml:space="preserve"> classes or withdrawing. For more information, contact the Office of Financial Aid and Scholarships (</w:t>
      </w:r>
      <w:hyperlink r:id="rId11" w:history="1">
        <w:r w:rsidRPr="006613C4">
          <w:rPr>
            <w:rFonts w:ascii="Bookman Old Style" w:hAnsi="Bookman Old Style"/>
            <w:color w:val="0000FF" w:themeColor="hyperlink"/>
            <w:u w:val="single"/>
          </w:rPr>
          <w:t>http://wweb.uta.edu/ses/fao</w:t>
        </w:r>
      </w:hyperlink>
      <w:r w:rsidRPr="006613C4">
        <w:rPr>
          <w:rFonts w:ascii="Bookman Old Style" w:hAnsi="Bookman Old Style"/>
        </w:rPr>
        <w:t>).</w:t>
      </w:r>
    </w:p>
    <w:p w:rsidR="00DA4C9B" w:rsidRPr="006613C4" w:rsidRDefault="00DA4C9B" w:rsidP="00DA4C9B">
      <w:pPr>
        <w:spacing w:after="0"/>
        <w:rPr>
          <w:rFonts w:ascii="Bookman Old Style" w:hAnsi="Bookman Old Style"/>
        </w:rPr>
      </w:pPr>
    </w:p>
    <w:p w:rsidR="00DA4C9B" w:rsidRPr="006613C4" w:rsidRDefault="00DA4C9B" w:rsidP="00DA4C9B">
      <w:pPr>
        <w:spacing w:after="0"/>
        <w:rPr>
          <w:rFonts w:ascii="Bookman Old Style" w:hAnsi="Bookman Old Style"/>
        </w:rPr>
      </w:pPr>
      <w:r w:rsidRPr="0095313C">
        <w:rPr>
          <w:rFonts w:ascii="Bookman Old Style" w:hAnsi="Bookman Old Style"/>
          <w:b/>
          <w:szCs w:val="20"/>
        </w:rPr>
        <w:t>E</w:t>
      </w:r>
      <w:r w:rsidR="0095313C">
        <w:rPr>
          <w:rFonts w:ascii="Bookman Old Style" w:hAnsi="Bookman Old Style"/>
          <w:b/>
          <w:szCs w:val="20"/>
        </w:rPr>
        <w:t xml:space="preserve">xpectations for Out-of-class Study: </w:t>
      </w:r>
      <w:r w:rsidRPr="006613C4">
        <w:rPr>
          <w:rFonts w:ascii="Bookman Old Style" w:hAnsi="Bookman Old Style"/>
        </w:rPr>
        <w:t xml:space="preserve">Beyond the time required to attend each class meeting, students enrolled in this course should expect to spend at least an additional </w:t>
      </w:r>
      <w:r w:rsidRPr="0095313C">
        <w:rPr>
          <w:rFonts w:ascii="Bookman Old Style" w:hAnsi="Bookman Old Style"/>
        </w:rPr>
        <w:t>3-4</w:t>
      </w:r>
      <w:r w:rsidRPr="006613C4">
        <w:rPr>
          <w:rFonts w:ascii="Bookman Old Style" w:hAnsi="Bookman Old Style"/>
        </w:rPr>
        <w:t xml:space="preserve"> hours per week of their own time in course-related activities, including reading required materials, completing assignments, preparing for exams, etc. </w:t>
      </w:r>
    </w:p>
    <w:p w:rsidR="00DA4C9B" w:rsidRPr="006613C4" w:rsidRDefault="00DA4C9B" w:rsidP="00DA4C9B">
      <w:pPr>
        <w:spacing w:after="0"/>
        <w:rPr>
          <w:rFonts w:ascii="Bookman Old Style" w:hAnsi="Bookman Old Style"/>
        </w:rPr>
      </w:pPr>
    </w:p>
    <w:p w:rsidR="0095313C" w:rsidRPr="0095313C" w:rsidRDefault="0095313C" w:rsidP="0095313C">
      <w:pPr>
        <w:rPr>
          <w:rFonts w:ascii="Bookman Old Style" w:hAnsi="Bookman Old Style"/>
        </w:rPr>
      </w:pPr>
      <w:r w:rsidRPr="0095313C">
        <w:rPr>
          <w:rFonts w:ascii="Bookman Old Style" w:hAnsi="Bookman Old Style"/>
          <w:b/>
        </w:rPr>
        <w:t>Disability Accommodations</w:t>
      </w:r>
      <w:r w:rsidRPr="002B58F4">
        <w:rPr>
          <w:rFonts w:ascii="Bookman Old Style" w:hAnsi="Bookman Old Style"/>
          <w:b/>
        </w:rPr>
        <w:t>:</w:t>
      </w:r>
      <w:r w:rsidRPr="0095313C">
        <w:rPr>
          <w:rFonts w:ascii="Bookman Old Style" w:hAnsi="Bookman Old Style"/>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5313C">
        <w:rPr>
          <w:rFonts w:ascii="Bookman Old Style" w:hAnsi="Bookman Old Style"/>
          <w:b/>
        </w:rPr>
        <w:t>a letter certified</w:t>
      </w:r>
      <w:r w:rsidRPr="0095313C">
        <w:rPr>
          <w:rFonts w:ascii="Bookman Old Style" w:hAnsi="Bookman Old Style"/>
        </w:rP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5313C" w:rsidRPr="0095313C" w:rsidRDefault="0095313C" w:rsidP="0095313C">
      <w:pPr>
        <w:pStyle w:val="NormalWeb"/>
        <w:spacing w:before="0" w:beforeAutospacing="0" w:after="0" w:afterAutospacing="0"/>
        <w:rPr>
          <w:rFonts w:ascii="Bookman Old Style" w:eastAsiaTheme="minorHAnsi" w:hAnsi="Bookman Old Style" w:cstheme="minorBidi"/>
          <w:sz w:val="22"/>
          <w:szCs w:val="22"/>
          <w:lang w:eastAsia="en-US"/>
        </w:rPr>
      </w:pPr>
      <w:r w:rsidRPr="0095313C">
        <w:rPr>
          <w:rFonts w:ascii="Bookman Old Style" w:eastAsiaTheme="minorHAnsi" w:hAnsi="Bookman Old Style" w:cstheme="minorBidi"/>
          <w:sz w:val="22"/>
          <w:szCs w:val="22"/>
          <w:u w:val="single"/>
          <w:lang w:eastAsia="en-US"/>
        </w:rPr>
        <w:t>The Office for Students with Disabilities, (OSD)</w:t>
      </w:r>
      <w:r w:rsidRPr="0095313C">
        <w:rPr>
          <w:rFonts w:ascii="Bookman Old Style" w:eastAsiaTheme="minorHAnsi" w:hAnsi="Bookman Old Style" w:cstheme="minorBidi"/>
          <w:sz w:val="22"/>
          <w:szCs w:val="22"/>
          <w:lang w:eastAsia="en-US"/>
        </w:rPr>
        <w:t xml:space="preserve">  </w:t>
      </w:r>
      <w:hyperlink r:id="rId12" w:history="1">
        <w:r w:rsidRPr="0095313C">
          <w:rPr>
            <w:rFonts w:ascii="Bookman Old Style" w:eastAsiaTheme="minorHAnsi" w:hAnsi="Bookman Old Style" w:cstheme="minorBidi"/>
            <w:sz w:val="22"/>
            <w:szCs w:val="22"/>
            <w:lang w:eastAsia="en-US"/>
          </w:rPr>
          <w:t>www.uta.edu/disability</w:t>
        </w:r>
      </w:hyperlink>
      <w:r w:rsidRPr="0095313C">
        <w:rPr>
          <w:rFonts w:ascii="Bookman Old Style" w:eastAsiaTheme="minorHAnsi" w:hAnsi="Bookman Old Style" w:cstheme="minorBidi"/>
          <w:sz w:val="22"/>
          <w:szCs w:val="22"/>
          <w:lang w:eastAsia="en-US"/>
        </w:rPr>
        <w:t xml:space="preserve"> or calling 817-272-3364. Information regarding diagnostic criteria and policies for obtaining disability-based academic accommodations can be found at </w:t>
      </w:r>
      <w:hyperlink r:id="rId13" w:history="1">
        <w:r w:rsidRPr="0095313C">
          <w:rPr>
            <w:rFonts w:ascii="Bookman Old Style" w:eastAsiaTheme="minorHAnsi" w:hAnsi="Bookman Old Style" w:cstheme="minorBidi"/>
            <w:sz w:val="22"/>
            <w:szCs w:val="22"/>
            <w:lang w:eastAsia="en-US"/>
          </w:rPr>
          <w:t>www.uta.edu/disability</w:t>
        </w:r>
      </w:hyperlink>
      <w:r w:rsidRPr="0095313C">
        <w:rPr>
          <w:rFonts w:ascii="Bookman Old Style" w:eastAsiaTheme="minorHAnsi" w:hAnsi="Bookman Old Style" w:cstheme="minorBidi"/>
          <w:sz w:val="22"/>
          <w:szCs w:val="22"/>
          <w:lang w:eastAsia="en-US"/>
        </w:rPr>
        <w:t>.</w:t>
      </w:r>
    </w:p>
    <w:p w:rsidR="00D8326B" w:rsidRDefault="00D8326B" w:rsidP="0095313C">
      <w:pPr>
        <w:rPr>
          <w:rFonts w:ascii="Bookman Old Style" w:hAnsi="Bookman Old Style"/>
          <w:u w:val="single"/>
        </w:rPr>
      </w:pPr>
    </w:p>
    <w:p w:rsidR="0095313C" w:rsidRPr="0095313C" w:rsidRDefault="0095313C" w:rsidP="0095313C">
      <w:pPr>
        <w:rPr>
          <w:rFonts w:ascii="Bookman Old Style" w:hAnsi="Bookman Old Style"/>
        </w:rPr>
      </w:pPr>
      <w:r w:rsidRPr="0095313C">
        <w:rPr>
          <w:rFonts w:ascii="Bookman Old Style" w:hAnsi="Bookman Old Style"/>
          <w:u w:val="single"/>
        </w:rPr>
        <w:t>Counseling and Psychological Services, (CAPS)</w:t>
      </w:r>
      <w:r w:rsidRPr="0095313C">
        <w:rPr>
          <w:rFonts w:ascii="Bookman Old Style" w:hAnsi="Bookman Old Style"/>
        </w:rPr>
        <w:t xml:space="preserve">   </w:t>
      </w:r>
      <w:hyperlink r:id="rId14" w:history="1">
        <w:r w:rsidRPr="0095313C">
          <w:rPr>
            <w:rFonts w:ascii="Bookman Old Style" w:hAnsi="Bookman Old Style"/>
          </w:rPr>
          <w:t>www.uta.edu/caps/</w:t>
        </w:r>
      </w:hyperlink>
      <w:r w:rsidRPr="0095313C">
        <w:rPr>
          <w:rFonts w:ascii="Bookman Old Style" w:hAnsi="Bookman Old Style"/>
        </w:rPr>
        <w:t xml:space="preserve"> or calling 817-272-3671 is also available to all students </w:t>
      </w:r>
      <w:r w:rsidRPr="0095313C">
        <w:rPr>
          <w:rFonts w:ascii="Bookman Old Style" w:eastAsiaTheme="minorHAnsi" w:hAnsi="Bookman Old Style"/>
        </w:rPr>
        <w:t xml:space="preserve">to help increase their understanding of personal issues, address mental and behavioral health problems and make positive changes in their lives. </w:t>
      </w:r>
    </w:p>
    <w:p w:rsidR="0095313C" w:rsidRPr="0095313C" w:rsidRDefault="0095313C" w:rsidP="0095313C">
      <w:pPr>
        <w:rPr>
          <w:rFonts w:ascii="Bookman Old Style" w:hAnsi="Bookman Old Style"/>
        </w:rPr>
      </w:pPr>
      <w:r w:rsidRPr="0095313C">
        <w:rPr>
          <w:rFonts w:ascii="Bookman Old Style" w:hAnsi="Bookman Old Style"/>
          <w:b/>
        </w:rPr>
        <w:t xml:space="preserve">Non-Discrimination </w:t>
      </w:r>
      <w:r w:rsidRPr="002B58F4">
        <w:rPr>
          <w:rFonts w:ascii="Bookman Old Style" w:hAnsi="Bookman Old Style"/>
          <w:b/>
        </w:rPr>
        <w:t>Policy:</w:t>
      </w:r>
      <w:r w:rsidRPr="0095313C">
        <w:rPr>
          <w:rFonts w:ascii="Bookman Old Style" w:hAnsi="Bookman Old Style"/>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95313C">
          <w:rPr>
            <w:rFonts w:ascii="Bookman Old Style" w:hAnsi="Bookman Old Style"/>
          </w:rPr>
          <w:t>uta.edu/eos</w:t>
        </w:r>
      </w:hyperlink>
      <w:r w:rsidRPr="0095313C">
        <w:rPr>
          <w:rFonts w:ascii="Bookman Old Style" w:hAnsi="Bookman Old Style"/>
        </w:rPr>
        <w:t>.</w:t>
      </w:r>
    </w:p>
    <w:p w:rsidR="002B58F4" w:rsidRPr="002B58F4" w:rsidRDefault="002B58F4" w:rsidP="002B58F4">
      <w:pPr>
        <w:rPr>
          <w:rFonts w:ascii="Bookman Old Style" w:eastAsiaTheme="minorHAnsi" w:hAnsi="Bookman Old Style"/>
        </w:rPr>
      </w:pPr>
      <w:r w:rsidRPr="002B58F4">
        <w:rPr>
          <w:rFonts w:ascii="Bookman Old Style" w:hAnsi="Bookman Old Style"/>
          <w:b/>
        </w:rPr>
        <w:t>Title IX Policy</w:t>
      </w:r>
      <w:r w:rsidRPr="002B58F4">
        <w:rPr>
          <w:rFonts w:ascii="Bookman Old Style" w:hAnsi="Bookman Old Style"/>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2B58F4">
        <w:rPr>
          <w:rFonts w:ascii="Bookman Old Style" w:eastAsiaTheme="minorHAnsi" w:hAnsi="Bookman Old Style"/>
        </w:rPr>
        <w:t xml:space="preserve">For information regarding Title IX, visit </w:t>
      </w:r>
      <w:hyperlink r:id="rId16" w:history="1">
        <w:r w:rsidRPr="002B58F4">
          <w:rPr>
            <w:rFonts w:ascii="Bookman Old Style" w:hAnsi="Bookman Old Style"/>
          </w:rPr>
          <w:t>www.uta.edu/titleIX</w:t>
        </w:r>
      </w:hyperlink>
      <w:r w:rsidRPr="002B58F4">
        <w:rPr>
          <w:rFonts w:ascii="Bookman Old Style" w:hAnsi="Bookman Old Style"/>
        </w:rPr>
        <w:t xml:space="preserve"> or contact Ms. Jean Hood, Vice President and Title IX Coordinator at (817) 272-7091 or </w:t>
      </w:r>
      <w:hyperlink r:id="rId17" w:history="1">
        <w:r w:rsidRPr="002B58F4">
          <w:rPr>
            <w:rFonts w:ascii="Bookman Old Style" w:hAnsi="Bookman Old Style"/>
          </w:rPr>
          <w:t>jmhood@uta.edu</w:t>
        </w:r>
      </w:hyperlink>
      <w:r w:rsidRPr="002B58F4">
        <w:rPr>
          <w:rFonts w:ascii="Bookman Old Style" w:hAnsi="Bookman Old Style"/>
        </w:rPr>
        <w:t>.</w:t>
      </w:r>
    </w:p>
    <w:p w:rsidR="002B58F4" w:rsidRPr="002B58F4" w:rsidRDefault="002B58F4" w:rsidP="002B58F4">
      <w:pPr>
        <w:keepNext/>
        <w:rPr>
          <w:rFonts w:ascii="Bookman Old Style" w:hAnsi="Bookman Old Style"/>
        </w:rPr>
      </w:pPr>
      <w:r w:rsidRPr="002B58F4">
        <w:rPr>
          <w:rFonts w:ascii="Bookman Old Style" w:hAnsi="Bookman Old Style"/>
          <w:b/>
        </w:rPr>
        <w:lastRenderedPageBreak/>
        <w:t>Academic Integrity</w:t>
      </w:r>
      <w:r w:rsidRPr="002B58F4">
        <w:rPr>
          <w:rFonts w:ascii="Bookman Old Style" w:hAnsi="Bookman Old Style"/>
        </w:rPr>
        <w:t>: Students enrolled all UT Arlington courses are expected to adhere to the UT Arlington Honor Code:</w:t>
      </w:r>
    </w:p>
    <w:p w:rsidR="002B58F4" w:rsidRPr="002B58F4" w:rsidRDefault="002B58F4" w:rsidP="002B58F4">
      <w:pPr>
        <w:pStyle w:val="Default"/>
        <w:spacing w:after="80"/>
        <w:ind w:left="720" w:right="432"/>
        <w:jc w:val="both"/>
        <w:rPr>
          <w:rFonts w:ascii="Bookman Old Style" w:eastAsiaTheme="minorHAnsi" w:hAnsi="Bookman Old Style" w:cstheme="minorBidi"/>
          <w:i/>
          <w:color w:val="auto"/>
          <w:sz w:val="22"/>
          <w:szCs w:val="22"/>
          <w:lang w:eastAsia="en-US"/>
        </w:rPr>
      </w:pPr>
      <w:r w:rsidRPr="002B58F4">
        <w:rPr>
          <w:rFonts w:ascii="Bookman Old Style" w:eastAsiaTheme="minorHAnsi" w:hAnsi="Bookman Old Style" w:cstheme="minorBidi"/>
          <w:i/>
          <w:color w:val="auto"/>
          <w:sz w:val="22"/>
          <w:szCs w:val="22"/>
          <w:lang w:eastAsia="en-US"/>
        </w:rPr>
        <w:t xml:space="preserve">I pledge, on my honor, to uphold UT Arlington’s tradition of academic integrity, a tradition that values hard work and honest effort in the pursuit of academic excellence. </w:t>
      </w:r>
    </w:p>
    <w:p w:rsidR="002B58F4" w:rsidRPr="002B58F4" w:rsidRDefault="002B58F4" w:rsidP="002B58F4">
      <w:pPr>
        <w:pStyle w:val="Default"/>
        <w:spacing w:after="80"/>
        <w:ind w:left="720" w:right="432"/>
        <w:jc w:val="both"/>
        <w:rPr>
          <w:rFonts w:ascii="Bookman Old Style" w:eastAsiaTheme="minorHAnsi" w:hAnsi="Bookman Old Style" w:cstheme="minorBidi"/>
          <w:i/>
          <w:color w:val="auto"/>
          <w:sz w:val="22"/>
          <w:szCs w:val="22"/>
          <w:lang w:eastAsia="en-US"/>
        </w:rPr>
      </w:pPr>
      <w:r w:rsidRPr="002B58F4">
        <w:rPr>
          <w:rFonts w:ascii="Bookman Old Style" w:eastAsiaTheme="minorHAnsi" w:hAnsi="Bookman Old Style" w:cstheme="minorBidi"/>
          <w:i/>
          <w:color w:val="auto"/>
          <w:sz w:val="22"/>
          <w:szCs w:val="22"/>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B58F4" w:rsidRPr="002B58F4" w:rsidRDefault="002B58F4" w:rsidP="002B58F4">
      <w:pPr>
        <w:keepNext/>
        <w:rPr>
          <w:rFonts w:ascii="Bookman Old Style" w:hAnsi="Bookman Old Style"/>
        </w:rPr>
      </w:pPr>
      <w:r w:rsidRPr="002B58F4">
        <w:rPr>
          <w:rFonts w:ascii="Bookman Old Style" w:hAnsi="Bookman Old Style"/>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2B58F4">
          <w:rPr>
            <w:rFonts w:ascii="Bookman Old Style" w:hAnsi="Bookman Old Style"/>
          </w:rPr>
          <w:t>https://www.uta.edu/conduct/</w:t>
        </w:r>
      </w:hyperlink>
      <w:r w:rsidRPr="002B58F4">
        <w:rPr>
          <w:rFonts w:ascii="Bookman Old Style" w:hAnsi="Bookman Old Style"/>
        </w:rPr>
        <w:t xml:space="preserve">. </w:t>
      </w:r>
    </w:p>
    <w:p w:rsidR="002B58F4" w:rsidRPr="002B58F4" w:rsidRDefault="002B58F4" w:rsidP="002B58F4">
      <w:pPr>
        <w:rPr>
          <w:rFonts w:ascii="Bookman Old Style" w:hAnsi="Bookman Old Style"/>
        </w:rPr>
      </w:pPr>
      <w:r w:rsidRPr="002B58F4">
        <w:rPr>
          <w:rFonts w:ascii="Bookman Old Style" w:hAnsi="Bookman Old Style"/>
          <w:b/>
        </w:rPr>
        <w:t>Electronic Communication</w:t>
      </w:r>
      <w:r w:rsidRPr="002B58F4">
        <w:rPr>
          <w:rFonts w:ascii="Bookman Old Style" w:hAnsi="Bookman Old Style"/>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2B58F4">
          <w:rPr>
            <w:rFonts w:ascii="Bookman Old Style" w:hAnsi="Bookman Old Style"/>
          </w:rPr>
          <w:t>http://www.uta.edu/oit/cs/email/mavmail.php</w:t>
        </w:r>
      </w:hyperlink>
      <w:r w:rsidRPr="002B58F4">
        <w:rPr>
          <w:rFonts w:ascii="Bookman Old Style" w:hAnsi="Bookman Old Style"/>
        </w:rPr>
        <w:t>.</w:t>
      </w:r>
    </w:p>
    <w:p w:rsidR="002B58F4" w:rsidRPr="002B58F4" w:rsidRDefault="002B58F4" w:rsidP="002B58F4">
      <w:pPr>
        <w:autoSpaceDE w:val="0"/>
        <w:autoSpaceDN w:val="0"/>
        <w:adjustRightInd w:val="0"/>
        <w:rPr>
          <w:rFonts w:ascii="Bookman Old Style" w:hAnsi="Bookman Old Style"/>
        </w:rPr>
      </w:pPr>
      <w:r w:rsidRPr="002B58F4">
        <w:rPr>
          <w:rFonts w:ascii="Bookman Old Style" w:hAnsi="Bookman Old Style"/>
          <w:b/>
        </w:rPr>
        <w:t>Student Feedback Survey</w:t>
      </w:r>
      <w:r w:rsidRPr="002B58F4">
        <w:rPr>
          <w:rFonts w:ascii="Bookman Old Style" w:hAnsi="Bookman Old Style"/>
        </w:rPr>
        <w:t xml:space="preserve">: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2B58F4">
          <w:rPr>
            <w:rFonts w:ascii="Bookman Old Style" w:hAnsi="Bookman Old Style"/>
          </w:rPr>
          <w:t>http://www.uta.edu/sfs</w:t>
        </w:r>
      </w:hyperlink>
      <w:r w:rsidRPr="002B58F4">
        <w:rPr>
          <w:rFonts w:ascii="Bookman Old Style" w:hAnsi="Bookman Old Style"/>
        </w:rPr>
        <w:t>.</w:t>
      </w:r>
    </w:p>
    <w:p w:rsidR="002B58F4" w:rsidRPr="002B58F4" w:rsidRDefault="002B58F4" w:rsidP="002B58F4">
      <w:pPr>
        <w:rPr>
          <w:rFonts w:ascii="Bookman Old Style" w:hAnsi="Bookman Old Style"/>
        </w:rPr>
      </w:pPr>
      <w:r w:rsidRPr="002B58F4">
        <w:rPr>
          <w:rFonts w:ascii="Bookman Old Style" w:hAnsi="Bookman Old Style"/>
          <w:b/>
        </w:rPr>
        <w:t>Final Review Week</w:t>
      </w:r>
      <w:r w:rsidRPr="002B58F4">
        <w:rPr>
          <w:rFonts w:ascii="Bookman Old Style" w:hAnsi="Bookman Old Style"/>
        </w:rPr>
        <w:t xml:space="preserve">: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w:t>
      </w:r>
      <w:r w:rsidRPr="002B58F4">
        <w:rPr>
          <w:rFonts w:ascii="Bookman Old Style" w:hAnsi="Bookman Old Style"/>
        </w:rPr>
        <w:lastRenderedPageBreak/>
        <w:t>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A4C9B" w:rsidRDefault="00DD3BD4" w:rsidP="00504B24">
      <w:pPr>
        <w:spacing w:after="0"/>
        <w:rPr>
          <w:rFonts w:ascii="Bookman Old Style" w:hAnsi="Bookman Old Style"/>
        </w:rPr>
      </w:pPr>
      <w:r w:rsidRPr="002B58F4">
        <w:rPr>
          <w:rFonts w:ascii="Bookman Old Style" w:hAnsi="Bookman Old Style"/>
          <w:b/>
        </w:rPr>
        <w:t>E</w:t>
      </w:r>
      <w:r w:rsidR="002B58F4">
        <w:rPr>
          <w:rFonts w:ascii="Bookman Old Style" w:hAnsi="Bookman Old Style"/>
          <w:b/>
        </w:rPr>
        <w:t xml:space="preserve">mergency Exit </w:t>
      </w:r>
      <w:r w:rsidR="002B58F4" w:rsidRPr="002B58F4">
        <w:rPr>
          <w:rFonts w:ascii="Bookman Old Style" w:hAnsi="Bookman Old Style"/>
          <w:b/>
        </w:rPr>
        <w:t>Procedure</w:t>
      </w:r>
      <w:r w:rsidR="002B58F4">
        <w:rPr>
          <w:rFonts w:ascii="Bookman Old Style" w:hAnsi="Bookman Old Style"/>
        </w:rPr>
        <w:t>: S</w:t>
      </w:r>
      <w:r w:rsidRPr="006613C4">
        <w:rPr>
          <w:rFonts w:ascii="Bookman Old Style" w:hAnsi="Bookman Old Style"/>
        </w:rPr>
        <w:t xml:space="preserve">hould be experience an emergency event that requires us to vacate the building, students should exit the room and move forward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2B58F4" w:rsidRDefault="002B58F4" w:rsidP="00504B24">
      <w:pPr>
        <w:spacing w:after="0"/>
        <w:rPr>
          <w:rFonts w:ascii="Bookman Old Style" w:hAnsi="Bookman Old Style"/>
        </w:rPr>
      </w:pPr>
    </w:p>
    <w:p w:rsidR="002B58F4" w:rsidRPr="002B58F4" w:rsidRDefault="002B58F4" w:rsidP="002B58F4">
      <w:pPr>
        <w:rPr>
          <w:rFonts w:ascii="Bookman Old Style" w:hAnsi="Bookman Old Style"/>
        </w:rPr>
      </w:pPr>
      <w:r w:rsidRPr="002B58F4">
        <w:rPr>
          <w:rFonts w:ascii="Bookman Old Style" w:hAnsi="Bookman Old Style"/>
          <w:b/>
        </w:rPr>
        <w:t>Student Support Services</w:t>
      </w:r>
      <w:r w:rsidRPr="002B58F4">
        <w:rPr>
          <w:rFonts w:ascii="Bookman Old Style" w:hAnsi="Bookman Old Style"/>
        </w:rPr>
        <w:t xml:space="preserve">: UT Arlington provides a variety of resources and programs designed to help students develop academic skills, deal with personal situations, and better understand concepts and information related to their courses. Resources include </w:t>
      </w:r>
      <w:hyperlink r:id="rId21" w:history="1">
        <w:r w:rsidRPr="002B58F4">
          <w:rPr>
            <w:rFonts w:ascii="Bookman Old Style" w:hAnsi="Bookman Old Style"/>
          </w:rPr>
          <w:t>tutoring</w:t>
        </w:r>
      </w:hyperlink>
      <w:r w:rsidRPr="002B58F4">
        <w:rPr>
          <w:rFonts w:ascii="Bookman Old Style" w:hAnsi="Bookman Old Style"/>
        </w:rPr>
        <w:t xml:space="preserve">, </w:t>
      </w:r>
      <w:hyperlink r:id="rId22" w:history="1">
        <w:r w:rsidRPr="002B58F4">
          <w:rPr>
            <w:rFonts w:ascii="Bookman Old Style" w:hAnsi="Bookman Old Style"/>
          </w:rPr>
          <w:t>major-based learning centers</w:t>
        </w:r>
      </w:hyperlink>
      <w:r w:rsidRPr="002B58F4">
        <w:rPr>
          <w:rFonts w:ascii="Bookman Old Style" w:hAnsi="Bookman Old Style"/>
        </w:rPr>
        <w:t xml:space="preserve">, developmental education, </w:t>
      </w:r>
      <w:hyperlink r:id="rId23" w:history="1">
        <w:r w:rsidRPr="002B58F4">
          <w:rPr>
            <w:rFonts w:ascii="Bookman Old Style" w:hAnsi="Bookman Old Style"/>
          </w:rPr>
          <w:t>advising and mentoring</w:t>
        </w:r>
      </w:hyperlink>
      <w:r w:rsidRPr="002B58F4">
        <w:rPr>
          <w:rFonts w:ascii="Bookman Old Style" w:hAnsi="Bookman Old Style"/>
        </w:rPr>
        <w:t xml:space="preserve">, personal counseling, and </w:t>
      </w:r>
      <w:hyperlink r:id="rId24" w:history="1">
        <w:r w:rsidRPr="002B58F4">
          <w:rPr>
            <w:rFonts w:ascii="Bookman Old Style" w:hAnsi="Bookman Old Style"/>
          </w:rPr>
          <w:t>federally funded programs</w:t>
        </w:r>
      </w:hyperlink>
      <w:r w:rsidRPr="002B58F4">
        <w:rPr>
          <w:rFonts w:ascii="Bookman Old Style" w:hAnsi="Bookman Old Style"/>
        </w:rPr>
        <w:t xml:space="preserve">. For individualized referrals, students may visit the reception desk at University College (Ransom Hall), call the Maverick Resource Hotline at 817-272-6107, send a message to </w:t>
      </w:r>
      <w:hyperlink r:id="rId25" w:history="1">
        <w:r w:rsidRPr="002B58F4">
          <w:rPr>
            <w:rFonts w:ascii="Bookman Old Style" w:hAnsi="Bookman Old Style"/>
          </w:rPr>
          <w:t>resources@uta.edu</w:t>
        </w:r>
      </w:hyperlink>
      <w:r w:rsidRPr="002B58F4">
        <w:rPr>
          <w:rFonts w:ascii="Bookman Old Style" w:hAnsi="Bookman Old Style"/>
        </w:rPr>
        <w:t xml:space="preserve">, or view the information at </w:t>
      </w:r>
      <w:hyperlink r:id="rId26" w:history="1">
        <w:r w:rsidRPr="002B58F4">
          <w:rPr>
            <w:rFonts w:ascii="Bookman Old Style" w:hAnsi="Bookman Old Style"/>
          </w:rPr>
          <w:t>http://www.uta.edu/universitycollege/resources/index.php</w:t>
        </w:r>
      </w:hyperlink>
      <w:r w:rsidRPr="002B58F4">
        <w:rPr>
          <w:rFonts w:ascii="Bookman Old Style" w:hAnsi="Bookman Old Style"/>
        </w:rPr>
        <w:t>.</w:t>
      </w:r>
    </w:p>
    <w:p w:rsidR="002B58F4" w:rsidRPr="002B58F4" w:rsidRDefault="002B58F4" w:rsidP="00504B24">
      <w:pPr>
        <w:spacing w:after="0"/>
        <w:rPr>
          <w:rFonts w:ascii="Bookman Old Style" w:hAnsi="Bookman Old Style"/>
        </w:rPr>
      </w:pPr>
    </w:p>
    <w:p w:rsidR="00BD534C" w:rsidRPr="006613C4" w:rsidRDefault="00BD534C" w:rsidP="00504B24">
      <w:pPr>
        <w:spacing w:after="0"/>
        <w:rPr>
          <w:rFonts w:ascii="Bookman Old Style" w:hAnsi="Bookman Old Style"/>
        </w:rPr>
      </w:pPr>
    </w:p>
    <w:tbl>
      <w:tblPr>
        <w:tblStyle w:val="TableGrid"/>
        <w:tblW w:w="0" w:type="auto"/>
        <w:tblLook w:val="04A0" w:firstRow="1" w:lastRow="0" w:firstColumn="1" w:lastColumn="0" w:noHBand="0" w:noVBand="1"/>
      </w:tblPr>
      <w:tblGrid>
        <w:gridCol w:w="9350"/>
      </w:tblGrid>
      <w:tr w:rsidR="00BD534C" w:rsidRPr="006613C4" w:rsidTr="00BD534C">
        <w:tc>
          <w:tcPr>
            <w:tcW w:w="9576" w:type="dxa"/>
          </w:tcPr>
          <w:p w:rsidR="00BD534C" w:rsidRPr="006613C4" w:rsidRDefault="00BD534C" w:rsidP="00504B24">
            <w:pPr>
              <w:rPr>
                <w:rFonts w:ascii="Bookman Old Style" w:hAnsi="Bookman Old Style"/>
              </w:rPr>
            </w:pPr>
            <w:r w:rsidRPr="006613C4">
              <w:rPr>
                <w:rFonts w:ascii="Bookman Old Style" w:hAnsi="Bookman Old Style"/>
              </w:rPr>
              <w:t>Emergency Phone numbers: In case of an on-campus emergency, call the UT Arlington Police Department at 817-272-3003 (non-campus phone), 2-3003 (campus phone). You may also dial 911.</w:t>
            </w:r>
          </w:p>
        </w:tc>
      </w:tr>
    </w:tbl>
    <w:p w:rsidR="009245F3" w:rsidRDefault="009245F3" w:rsidP="00FD357B">
      <w:pPr>
        <w:spacing w:after="0"/>
        <w:rPr>
          <w:rFonts w:ascii="Bookman Old Style" w:hAnsi="Bookman Old Style"/>
          <w:b/>
          <w:sz w:val="20"/>
          <w:szCs w:val="20"/>
          <w:u w:val="thick"/>
        </w:rPr>
      </w:pPr>
    </w:p>
    <w:p w:rsidR="00CE24E8" w:rsidRDefault="00CE24E8" w:rsidP="00A62339">
      <w:pPr>
        <w:spacing w:after="0"/>
        <w:jc w:val="center"/>
        <w:rPr>
          <w:rFonts w:ascii="Bookman Old Style" w:hAnsi="Bookman Old Style"/>
          <w:b/>
          <w:sz w:val="20"/>
          <w:szCs w:val="20"/>
          <w:u w:val="thick"/>
        </w:rPr>
      </w:pPr>
    </w:p>
    <w:p w:rsidR="008F0D0C" w:rsidRDefault="008F0D0C" w:rsidP="00A62339">
      <w:pPr>
        <w:spacing w:after="0"/>
        <w:jc w:val="center"/>
        <w:rPr>
          <w:rFonts w:ascii="Bookman Old Style" w:hAnsi="Bookman Old Style"/>
          <w:b/>
          <w:sz w:val="20"/>
          <w:szCs w:val="20"/>
          <w:u w:val="thick"/>
        </w:rPr>
      </w:pPr>
    </w:p>
    <w:p w:rsidR="00D8326B" w:rsidRDefault="00D8326B" w:rsidP="00A62339">
      <w:pPr>
        <w:spacing w:after="0"/>
        <w:jc w:val="center"/>
        <w:rPr>
          <w:rFonts w:ascii="Bookman Old Style" w:hAnsi="Bookman Old Style"/>
          <w:b/>
          <w:sz w:val="20"/>
          <w:szCs w:val="20"/>
          <w:u w:val="thick"/>
        </w:rPr>
      </w:pPr>
    </w:p>
    <w:p w:rsidR="00D8326B" w:rsidRDefault="00D8326B" w:rsidP="00A62339">
      <w:pPr>
        <w:spacing w:after="0"/>
        <w:jc w:val="center"/>
        <w:rPr>
          <w:rFonts w:ascii="Bookman Old Style" w:hAnsi="Bookman Old Style"/>
          <w:b/>
          <w:sz w:val="20"/>
          <w:szCs w:val="20"/>
          <w:u w:val="thick"/>
        </w:rPr>
      </w:pPr>
    </w:p>
    <w:p w:rsidR="00D8326B" w:rsidRDefault="00D8326B" w:rsidP="00A62339">
      <w:pPr>
        <w:spacing w:after="0"/>
        <w:jc w:val="center"/>
        <w:rPr>
          <w:rFonts w:ascii="Bookman Old Style" w:hAnsi="Bookman Old Style"/>
          <w:b/>
          <w:sz w:val="20"/>
          <w:szCs w:val="20"/>
          <w:u w:val="thick"/>
        </w:rPr>
      </w:pPr>
    </w:p>
    <w:p w:rsidR="00D8326B" w:rsidRDefault="00D8326B" w:rsidP="00A62339">
      <w:pPr>
        <w:spacing w:after="0"/>
        <w:jc w:val="center"/>
        <w:rPr>
          <w:rFonts w:ascii="Bookman Old Style" w:hAnsi="Bookman Old Style"/>
          <w:b/>
          <w:sz w:val="20"/>
          <w:szCs w:val="20"/>
          <w:u w:val="thick"/>
        </w:rPr>
      </w:pPr>
    </w:p>
    <w:p w:rsidR="00D8326B" w:rsidRDefault="00D8326B" w:rsidP="00A62339">
      <w:pPr>
        <w:spacing w:after="0"/>
        <w:jc w:val="center"/>
        <w:rPr>
          <w:rFonts w:ascii="Bookman Old Style" w:hAnsi="Bookman Old Style"/>
          <w:b/>
          <w:sz w:val="20"/>
          <w:szCs w:val="20"/>
          <w:u w:val="thick"/>
        </w:rPr>
      </w:pPr>
    </w:p>
    <w:p w:rsidR="008F0D0C" w:rsidRDefault="008F0D0C" w:rsidP="00A62339">
      <w:pPr>
        <w:spacing w:after="0"/>
        <w:jc w:val="center"/>
        <w:rPr>
          <w:rFonts w:ascii="Bookman Old Style" w:hAnsi="Bookman Old Style"/>
          <w:b/>
          <w:sz w:val="20"/>
          <w:szCs w:val="20"/>
          <w:u w:val="thick"/>
        </w:rPr>
      </w:pPr>
    </w:p>
    <w:p w:rsidR="006E5D18" w:rsidRDefault="006E5D18" w:rsidP="006E5D18">
      <w:pPr>
        <w:spacing w:after="120" w:line="240" w:lineRule="auto"/>
        <w:rPr>
          <w:rFonts w:ascii="Bookman Old Style" w:hAnsi="Bookman Old Style" w:cs="Times New Roman"/>
        </w:rPr>
      </w:pPr>
    </w:p>
    <w:p w:rsidR="006E5D18" w:rsidRDefault="006E5D18" w:rsidP="006E5D18">
      <w:pPr>
        <w:spacing w:after="120" w:line="240" w:lineRule="auto"/>
        <w:rPr>
          <w:rFonts w:ascii="Bookman Old Style" w:hAnsi="Bookman Old Style" w:cs="Times New Roman"/>
        </w:rPr>
      </w:pPr>
    </w:p>
    <w:p w:rsidR="008F0D0C" w:rsidRDefault="008F0D0C" w:rsidP="006E5D18">
      <w:pPr>
        <w:spacing w:after="120" w:line="240" w:lineRule="auto"/>
        <w:rPr>
          <w:rFonts w:ascii="Bookman Old Style" w:hAnsi="Bookman Old Style" w:cs="Times New Roman"/>
        </w:rPr>
      </w:pPr>
    </w:p>
    <w:p w:rsidR="00D8326B" w:rsidRDefault="00D8326B" w:rsidP="006E5D18">
      <w:pPr>
        <w:spacing w:after="120" w:line="240" w:lineRule="auto"/>
        <w:rPr>
          <w:rFonts w:ascii="Bookman Old Style" w:hAnsi="Bookman Old Style" w:cs="Times New Roman"/>
        </w:rPr>
      </w:pPr>
    </w:p>
    <w:p w:rsidR="00D8326B" w:rsidRDefault="00D8326B" w:rsidP="006E5D18">
      <w:pPr>
        <w:spacing w:after="120" w:line="240" w:lineRule="auto"/>
        <w:rPr>
          <w:rFonts w:ascii="Bookman Old Style" w:hAnsi="Bookman Old Style" w:cs="Times New Roman"/>
        </w:rPr>
      </w:pPr>
    </w:p>
    <w:p w:rsidR="00D8326B" w:rsidRDefault="00D8326B" w:rsidP="006E5D18">
      <w:pPr>
        <w:spacing w:after="120" w:line="240" w:lineRule="auto"/>
        <w:rPr>
          <w:rFonts w:ascii="Bookman Old Style" w:hAnsi="Bookman Old Style" w:cs="Times New Roman"/>
        </w:rPr>
      </w:pPr>
      <w:bookmarkStart w:id="0" w:name="_GoBack"/>
      <w:bookmarkEnd w:id="0"/>
    </w:p>
    <w:sectPr w:rsidR="00D8326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F8" w:rsidRDefault="00B900F8" w:rsidP="0093729C">
      <w:pPr>
        <w:spacing w:after="0" w:line="240" w:lineRule="auto"/>
      </w:pPr>
      <w:r>
        <w:separator/>
      </w:r>
    </w:p>
  </w:endnote>
  <w:endnote w:type="continuationSeparator" w:id="0">
    <w:p w:rsidR="00B900F8" w:rsidRDefault="00B900F8" w:rsidP="0093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34967"/>
      <w:docPartObj>
        <w:docPartGallery w:val="Page Numbers (Bottom of Page)"/>
        <w:docPartUnique/>
      </w:docPartObj>
    </w:sdtPr>
    <w:sdtEndPr>
      <w:rPr>
        <w:noProof/>
      </w:rPr>
    </w:sdtEndPr>
    <w:sdtContent>
      <w:p w:rsidR="008F0D0C" w:rsidRDefault="008F0D0C">
        <w:pPr>
          <w:pStyle w:val="Footer"/>
          <w:jc w:val="right"/>
        </w:pPr>
        <w:r>
          <w:fldChar w:fldCharType="begin"/>
        </w:r>
        <w:r>
          <w:instrText xml:space="preserve"> PAGE   \* MERGEFORMAT </w:instrText>
        </w:r>
        <w:r>
          <w:fldChar w:fldCharType="separate"/>
        </w:r>
        <w:r w:rsidR="0042371E">
          <w:rPr>
            <w:noProof/>
          </w:rPr>
          <w:t>1</w:t>
        </w:r>
        <w:r>
          <w:rPr>
            <w:noProof/>
          </w:rPr>
          <w:fldChar w:fldCharType="end"/>
        </w:r>
      </w:p>
    </w:sdtContent>
  </w:sdt>
  <w:p w:rsidR="008F0D0C" w:rsidRDefault="008F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F8" w:rsidRDefault="00B900F8" w:rsidP="0093729C">
      <w:pPr>
        <w:spacing w:after="0" w:line="240" w:lineRule="auto"/>
      </w:pPr>
      <w:r>
        <w:separator/>
      </w:r>
    </w:p>
  </w:footnote>
  <w:footnote w:type="continuationSeparator" w:id="0">
    <w:p w:rsidR="00B900F8" w:rsidRDefault="00B900F8" w:rsidP="00937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10F"/>
    <w:multiLevelType w:val="hybridMultilevel"/>
    <w:tmpl w:val="B03A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E49"/>
    <w:multiLevelType w:val="hybridMultilevel"/>
    <w:tmpl w:val="87E252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D66133"/>
    <w:multiLevelType w:val="hybridMultilevel"/>
    <w:tmpl w:val="C3AC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7B77"/>
    <w:multiLevelType w:val="hybridMultilevel"/>
    <w:tmpl w:val="98DC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50A2A"/>
    <w:multiLevelType w:val="hybridMultilevel"/>
    <w:tmpl w:val="B1D6DE36"/>
    <w:lvl w:ilvl="0" w:tplc="27FA08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E2F6F"/>
    <w:multiLevelType w:val="hybridMultilevel"/>
    <w:tmpl w:val="33C2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06D42"/>
    <w:multiLevelType w:val="hybridMultilevel"/>
    <w:tmpl w:val="D88E3BA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46A83"/>
    <w:multiLevelType w:val="hybridMultilevel"/>
    <w:tmpl w:val="ADA0654A"/>
    <w:lvl w:ilvl="0" w:tplc="45EA7DC4">
      <w:start w:val="1"/>
      <w:numFmt w:val="decimal"/>
      <w:lvlText w:val="%1."/>
      <w:lvlJc w:val="left"/>
      <w:pPr>
        <w:ind w:left="720" w:hanging="360"/>
      </w:pPr>
      <w:rPr>
        <w:rFonts w:ascii="Times New Roman" w:eastAsia="Batang"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C4BA1"/>
    <w:multiLevelType w:val="hybridMultilevel"/>
    <w:tmpl w:val="43381C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6B47F09"/>
    <w:multiLevelType w:val="hybridMultilevel"/>
    <w:tmpl w:val="463CCAB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299B6846"/>
    <w:multiLevelType w:val="hybridMultilevel"/>
    <w:tmpl w:val="68C4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D50A0"/>
    <w:multiLevelType w:val="hybridMultilevel"/>
    <w:tmpl w:val="AB2A0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A015E0"/>
    <w:multiLevelType w:val="hybridMultilevel"/>
    <w:tmpl w:val="AF827B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6ED6377"/>
    <w:multiLevelType w:val="hybridMultilevel"/>
    <w:tmpl w:val="54F0CF0C"/>
    <w:lvl w:ilvl="0" w:tplc="48B47B8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72B02"/>
    <w:multiLevelType w:val="hybridMultilevel"/>
    <w:tmpl w:val="35CE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E56F3"/>
    <w:multiLevelType w:val="hybridMultilevel"/>
    <w:tmpl w:val="0F32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6345D"/>
    <w:multiLevelType w:val="hybridMultilevel"/>
    <w:tmpl w:val="EA8C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A151C"/>
    <w:multiLevelType w:val="hybridMultilevel"/>
    <w:tmpl w:val="ED985F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B24F0"/>
    <w:multiLevelType w:val="hybridMultilevel"/>
    <w:tmpl w:val="E382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B10B3"/>
    <w:multiLevelType w:val="hybridMultilevel"/>
    <w:tmpl w:val="33C2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24801"/>
    <w:multiLevelType w:val="hybridMultilevel"/>
    <w:tmpl w:val="611C057A"/>
    <w:lvl w:ilvl="0" w:tplc="B5FC005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710C1"/>
    <w:multiLevelType w:val="hybridMultilevel"/>
    <w:tmpl w:val="0448A104"/>
    <w:lvl w:ilvl="0" w:tplc="72DE0C8E">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B6B38"/>
    <w:multiLevelType w:val="hybridMultilevel"/>
    <w:tmpl w:val="40F8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B6480"/>
    <w:multiLevelType w:val="hybridMultilevel"/>
    <w:tmpl w:val="98DCA40E"/>
    <w:lvl w:ilvl="0" w:tplc="C58AEC4A">
      <w:start w:val="1"/>
      <w:numFmt w:val="decimal"/>
      <w:lvlText w:val="%1."/>
      <w:lvlJc w:val="left"/>
      <w:pPr>
        <w:ind w:left="720" w:hanging="360"/>
      </w:pPr>
      <w:rPr>
        <w:rFonts w:ascii="Bookman Old Style" w:hAnsi="Bookman Old 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0"/>
  </w:num>
  <w:num w:numId="4">
    <w:abstractNumId w:val="11"/>
  </w:num>
  <w:num w:numId="5">
    <w:abstractNumId w:val="16"/>
  </w:num>
  <w:num w:numId="6">
    <w:abstractNumId w:val="0"/>
  </w:num>
  <w:num w:numId="7">
    <w:abstractNumId w:val="2"/>
  </w:num>
  <w:num w:numId="8">
    <w:abstractNumId w:val="23"/>
  </w:num>
  <w:num w:numId="9">
    <w:abstractNumId w:val="6"/>
  </w:num>
  <w:num w:numId="10">
    <w:abstractNumId w:val="18"/>
  </w:num>
  <w:num w:numId="11">
    <w:abstractNumId w:val="14"/>
  </w:num>
  <w:num w:numId="12">
    <w:abstractNumId w:val="15"/>
  </w:num>
  <w:num w:numId="13">
    <w:abstractNumId w:val="17"/>
  </w:num>
  <w:num w:numId="14">
    <w:abstractNumId w:val="19"/>
  </w:num>
  <w:num w:numId="15">
    <w:abstractNumId w:val="22"/>
  </w:num>
  <w:num w:numId="16">
    <w:abstractNumId w:val="10"/>
  </w:num>
  <w:num w:numId="17">
    <w:abstractNumId w:val="9"/>
  </w:num>
  <w:num w:numId="18">
    <w:abstractNumId w:val="21"/>
  </w:num>
  <w:num w:numId="19">
    <w:abstractNumId w:val="3"/>
  </w:num>
  <w:num w:numId="20">
    <w:abstractNumId w:val="7"/>
  </w:num>
  <w:num w:numId="21">
    <w:abstractNumId w:val="8"/>
  </w:num>
  <w:num w:numId="22">
    <w:abstractNumId w:val="1"/>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E8"/>
    <w:rsid w:val="0000002B"/>
    <w:rsid w:val="0000194F"/>
    <w:rsid w:val="00002071"/>
    <w:rsid w:val="00002E9B"/>
    <w:rsid w:val="000037E2"/>
    <w:rsid w:val="00003AB6"/>
    <w:rsid w:val="000047AA"/>
    <w:rsid w:val="000050D4"/>
    <w:rsid w:val="00005AA5"/>
    <w:rsid w:val="0000611E"/>
    <w:rsid w:val="0000718D"/>
    <w:rsid w:val="0000723C"/>
    <w:rsid w:val="00007571"/>
    <w:rsid w:val="00007F73"/>
    <w:rsid w:val="000102E6"/>
    <w:rsid w:val="0001044C"/>
    <w:rsid w:val="000109F6"/>
    <w:rsid w:val="00010B6C"/>
    <w:rsid w:val="000114A8"/>
    <w:rsid w:val="00011E1D"/>
    <w:rsid w:val="00011F48"/>
    <w:rsid w:val="00012A7E"/>
    <w:rsid w:val="0001393E"/>
    <w:rsid w:val="00013C2E"/>
    <w:rsid w:val="00013C37"/>
    <w:rsid w:val="00014EA4"/>
    <w:rsid w:val="000152B0"/>
    <w:rsid w:val="0001537B"/>
    <w:rsid w:val="00015680"/>
    <w:rsid w:val="00015863"/>
    <w:rsid w:val="00015C6D"/>
    <w:rsid w:val="00017308"/>
    <w:rsid w:val="000179D8"/>
    <w:rsid w:val="000179E7"/>
    <w:rsid w:val="00017B69"/>
    <w:rsid w:val="000219F9"/>
    <w:rsid w:val="00021A13"/>
    <w:rsid w:val="00022516"/>
    <w:rsid w:val="00023229"/>
    <w:rsid w:val="00023ADA"/>
    <w:rsid w:val="00023C82"/>
    <w:rsid w:val="00024219"/>
    <w:rsid w:val="00024789"/>
    <w:rsid w:val="00025BAF"/>
    <w:rsid w:val="000275B2"/>
    <w:rsid w:val="00027E3E"/>
    <w:rsid w:val="00027F5B"/>
    <w:rsid w:val="00030B4B"/>
    <w:rsid w:val="000311BF"/>
    <w:rsid w:val="00031546"/>
    <w:rsid w:val="00031EA3"/>
    <w:rsid w:val="00031EF7"/>
    <w:rsid w:val="000320A8"/>
    <w:rsid w:val="00032B53"/>
    <w:rsid w:val="00032BBD"/>
    <w:rsid w:val="00032D9D"/>
    <w:rsid w:val="00033AF8"/>
    <w:rsid w:val="00034CA6"/>
    <w:rsid w:val="00035E29"/>
    <w:rsid w:val="000365DC"/>
    <w:rsid w:val="000366F2"/>
    <w:rsid w:val="00036C17"/>
    <w:rsid w:val="00037245"/>
    <w:rsid w:val="00037390"/>
    <w:rsid w:val="00037574"/>
    <w:rsid w:val="000400C2"/>
    <w:rsid w:val="00041DD0"/>
    <w:rsid w:val="0004288B"/>
    <w:rsid w:val="0004397E"/>
    <w:rsid w:val="00044BEE"/>
    <w:rsid w:val="0004581B"/>
    <w:rsid w:val="00046315"/>
    <w:rsid w:val="00047678"/>
    <w:rsid w:val="0004782F"/>
    <w:rsid w:val="00047CF1"/>
    <w:rsid w:val="00047FF9"/>
    <w:rsid w:val="00050259"/>
    <w:rsid w:val="00050EBD"/>
    <w:rsid w:val="000511C6"/>
    <w:rsid w:val="00051E05"/>
    <w:rsid w:val="0005246A"/>
    <w:rsid w:val="00052523"/>
    <w:rsid w:val="0005339F"/>
    <w:rsid w:val="000535BD"/>
    <w:rsid w:val="00053657"/>
    <w:rsid w:val="0005410C"/>
    <w:rsid w:val="00054193"/>
    <w:rsid w:val="00054A14"/>
    <w:rsid w:val="00055D27"/>
    <w:rsid w:val="00056493"/>
    <w:rsid w:val="00056608"/>
    <w:rsid w:val="0005687A"/>
    <w:rsid w:val="00057A3A"/>
    <w:rsid w:val="00057FA0"/>
    <w:rsid w:val="0006023C"/>
    <w:rsid w:val="00060D07"/>
    <w:rsid w:val="0006122C"/>
    <w:rsid w:val="00061BE3"/>
    <w:rsid w:val="00062156"/>
    <w:rsid w:val="00062B22"/>
    <w:rsid w:val="000632E0"/>
    <w:rsid w:val="000634C1"/>
    <w:rsid w:val="00063A17"/>
    <w:rsid w:val="00064262"/>
    <w:rsid w:val="0006443B"/>
    <w:rsid w:val="00064532"/>
    <w:rsid w:val="00064D7A"/>
    <w:rsid w:val="000658D5"/>
    <w:rsid w:val="0006619A"/>
    <w:rsid w:val="00066A51"/>
    <w:rsid w:val="00066EC1"/>
    <w:rsid w:val="000671D2"/>
    <w:rsid w:val="00067584"/>
    <w:rsid w:val="000701D8"/>
    <w:rsid w:val="00071E7E"/>
    <w:rsid w:val="00072993"/>
    <w:rsid w:val="000731AA"/>
    <w:rsid w:val="00073F3C"/>
    <w:rsid w:val="00074CCA"/>
    <w:rsid w:val="00074E56"/>
    <w:rsid w:val="00074F94"/>
    <w:rsid w:val="000751E5"/>
    <w:rsid w:val="0007522E"/>
    <w:rsid w:val="00075D8D"/>
    <w:rsid w:val="0007601B"/>
    <w:rsid w:val="00077B0D"/>
    <w:rsid w:val="00080BB3"/>
    <w:rsid w:val="00080CE2"/>
    <w:rsid w:val="00080F3C"/>
    <w:rsid w:val="000815E5"/>
    <w:rsid w:val="000816B5"/>
    <w:rsid w:val="00081865"/>
    <w:rsid w:val="00081911"/>
    <w:rsid w:val="00081FB4"/>
    <w:rsid w:val="000828B4"/>
    <w:rsid w:val="00082BCA"/>
    <w:rsid w:val="00082C11"/>
    <w:rsid w:val="00082CF5"/>
    <w:rsid w:val="00082D68"/>
    <w:rsid w:val="00082D87"/>
    <w:rsid w:val="00083176"/>
    <w:rsid w:val="00083195"/>
    <w:rsid w:val="0008490A"/>
    <w:rsid w:val="0008566C"/>
    <w:rsid w:val="00086050"/>
    <w:rsid w:val="00086891"/>
    <w:rsid w:val="00086F56"/>
    <w:rsid w:val="000872F5"/>
    <w:rsid w:val="000873E6"/>
    <w:rsid w:val="000875C1"/>
    <w:rsid w:val="000900E6"/>
    <w:rsid w:val="00091371"/>
    <w:rsid w:val="00091D3E"/>
    <w:rsid w:val="00092070"/>
    <w:rsid w:val="000924EB"/>
    <w:rsid w:val="00093BB4"/>
    <w:rsid w:val="00093D88"/>
    <w:rsid w:val="00094C10"/>
    <w:rsid w:val="000950E9"/>
    <w:rsid w:val="00095F87"/>
    <w:rsid w:val="00096254"/>
    <w:rsid w:val="00096437"/>
    <w:rsid w:val="000965A2"/>
    <w:rsid w:val="00096723"/>
    <w:rsid w:val="000974D8"/>
    <w:rsid w:val="000979DF"/>
    <w:rsid w:val="00097C7B"/>
    <w:rsid w:val="00097CCE"/>
    <w:rsid w:val="000A0231"/>
    <w:rsid w:val="000A14DE"/>
    <w:rsid w:val="000A180E"/>
    <w:rsid w:val="000A2257"/>
    <w:rsid w:val="000A2A33"/>
    <w:rsid w:val="000A2B03"/>
    <w:rsid w:val="000A42D3"/>
    <w:rsid w:val="000A4876"/>
    <w:rsid w:val="000A487A"/>
    <w:rsid w:val="000A551B"/>
    <w:rsid w:val="000A55F5"/>
    <w:rsid w:val="000A5BBC"/>
    <w:rsid w:val="000A6270"/>
    <w:rsid w:val="000A6304"/>
    <w:rsid w:val="000A641D"/>
    <w:rsid w:val="000A657C"/>
    <w:rsid w:val="000A7192"/>
    <w:rsid w:val="000B2B04"/>
    <w:rsid w:val="000B366A"/>
    <w:rsid w:val="000B39F1"/>
    <w:rsid w:val="000B3B8F"/>
    <w:rsid w:val="000B41AE"/>
    <w:rsid w:val="000B4901"/>
    <w:rsid w:val="000B4AE3"/>
    <w:rsid w:val="000B4EF8"/>
    <w:rsid w:val="000B5440"/>
    <w:rsid w:val="000B5F8B"/>
    <w:rsid w:val="000B657C"/>
    <w:rsid w:val="000B658A"/>
    <w:rsid w:val="000B6694"/>
    <w:rsid w:val="000B684E"/>
    <w:rsid w:val="000B6C18"/>
    <w:rsid w:val="000B7CCA"/>
    <w:rsid w:val="000B7E25"/>
    <w:rsid w:val="000C016C"/>
    <w:rsid w:val="000C075E"/>
    <w:rsid w:val="000C0B1F"/>
    <w:rsid w:val="000C1809"/>
    <w:rsid w:val="000C1CA7"/>
    <w:rsid w:val="000C1D26"/>
    <w:rsid w:val="000C2551"/>
    <w:rsid w:val="000C2731"/>
    <w:rsid w:val="000C2956"/>
    <w:rsid w:val="000C2B55"/>
    <w:rsid w:val="000C2FC6"/>
    <w:rsid w:val="000C3191"/>
    <w:rsid w:val="000C383C"/>
    <w:rsid w:val="000C3D75"/>
    <w:rsid w:val="000C4AD0"/>
    <w:rsid w:val="000C54D6"/>
    <w:rsid w:val="000C5905"/>
    <w:rsid w:val="000C594D"/>
    <w:rsid w:val="000C5E05"/>
    <w:rsid w:val="000C6080"/>
    <w:rsid w:val="000C6403"/>
    <w:rsid w:val="000C7438"/>
    <w:rsid w:val="000C77B7"/>
    <w:rsid w:val="000C7E3F"/>
    <w:rsid w:val="000D0A45"/>
    <w:rsid w:val="000D11FB"/>
    <w:rsid w:val="000D12EF"/>
    <w:rsid w:val="000D1461"/>
    <w:rsid w:val="000D1A43"/>
    <w:rsid w:val="000D32D7"/>
    <w:rsid w:val="000D4C6A"/>
    <w:rsid w:val="000D4EA0"/>
    <w:rsid w:val="000D4FBA"/>
    <w:rsid w:val="000D5D2F"/>
    <w:rsid w:val="000D666A"/>
    <w:rsid w:val="000D66E7"/>
    <w:rsid w:val="000D6C63"/>
    <w:rsid w:val="000D781D"/>
    <w:rsid w:val="000E021A"/>
    <w:rsid w:val="000E0CC1"/>
    <w:rsid w:val="000E0D49"/>
    <w:rsid w:val="000E1E46"/>
    <w:rsid w:val="000E2C43"/>
    <w:rsid w:val="000E3383"/>
    <w:rsid w:val="000E55A2"/>
    <w:rsid w:val="000E5EA9"/>
    <w:rsid w:val="000E6104"/>
    <w:rsid w:val="000E62BB"/>
    <w:rsid w:val="000F0A9E"/>
    <w:rsid w:val="000F0CB9"/>
    <w:rsid w:val="000F1B4F"/>
    <w:rsid w:val="000F2211"/>
    <w:rsid w:val="000F3A29"/>
    <w:rsid w:val="000F3A6F"/>
    <w:rsid w:val="000F4038"/>
    <w:rsid w:val="000F511D"/>
    <w:rsid w:val="000F5992"/>
    <w:rsid w:val="000F5AD2"/>
    <w:rsid w:val="000F5C57"/>
    <w:rsid w:val="000F65B1"/>
    <w:rsid w:val="000F67BD"/>
    <w:rsid w:val="000F7719"/>
    <w:rsid w:val="000F7DE2"/>
    <w:rsid w:val="0010063C"/>
    <w:rsid w:val="00100EB9"/>
    <w:rsid w:val="00101317"/>
    <w:rsid w:val="001015A1"/>
    <w:rsid w:val="00101B5A"/>
    <w:rsid w:val="001025CB"/>
    <w:rsid w:val="00102EDD"/>
    <w:rsid w:val="001037C2"/>
    <w:rsid w:val="00103F19"/>
    <w:rsid w:val="00104518"/>
    <w:rsid w:val="001045E4"/>
    <w:rsid w:val="001049C0"/>
    <w:rsid w:val="00104B22"/>
    <w:rsid w:val="00105403"/>
    <w:rsid w:val="00105602"/>
    <w:rsid w:val="00106A53"/>
    <w:rsid w:val="00107011"/>
    <w:rsid w:val="00107594"/>
    <w:rsid w:val="0010762B"/>
    <w:rsid w:val="001077F8"/>
    <w:rsid w:val="00110287"/>
    <w:rsid w:val="00110C0B"/>
    <w:rsid w:val="001111DF"/>
    <w:rsid w:val="001112EF"/>
    <w:rsid w:val="00111416"/>
    <w:rsid w:val="001116CC"/>
    <w:rsid w:val="00111C4B"/>
    <w:rsid w:val="0011249F"/>
    <w:rsid w:val="0011373C"/>
    <w:rsid w:val="00113CFE"/>
    <w:rsid w:val="00113F51"/>
    <w:rsid w:val="0011489A"/>
    <w:rsid w:val="00115AB2"/>
    <w:rsid w:val="0011694B"/>
    <w:rsid w:val="00116B9E"/>
    <w:rsid w:val="00116CBC"/>
    <w:rsid w:val="00117074"/>
    <w:rsid w:val="001170C4"/>
    <w:rsid w:val="00117190"/>
    <w:rsid w:val="00117B05"/>
    <w:rsid w:val="00117C70"/>
    <w:rsid w:val="00117DC0"/>
    <w:rsid w:val="00120D59"/>
    <w:rsid w:val="00120EE5"/>
    <w:rsid w:val="0012129B"/>
    <w:rsid w:val="001213E5"/>
    <w:rsid w:val="00121F9A"/>
    <w:rsid w:val="00122C1B"/>
    <w:rsid w:val="00123783"/>
    <w:rsid w:val="00124148"/>
    <w:rsid w:val="00124447"/>
    <w:rsid w:val="0012481D"/>
    <w:rsid w:val="00124C87"/>
    <w:rsid w:val="0012612D"/>
    <w:rsid w:val="001267BB"/>
    <w:rsid w:val="00127AD9"/>
    <w:rsid w:val="00127C45"/>
    <w:rsid w:val="00130726"/>
    <w:rsid w:val="001307CF"/>
    <w:rsid w:val="00131D6D"/>
    <w:rsid w:val="00131E1C"/>
    <w:rsid w:val="00132150"/>
    <w:rsid w:val="001326D5"/>
    <w:rsid w:val="00132C3B"/>
    <w:rsid w:val="00133306"/>
    <w:rsid w:val="00133350"/>
    <w:rsid w:val="00133628"/>
    <w:rsid w:val="0013367C"/>
    <w:rsid w:val="00133A23"/>
    <w:rsid w:val="00134096"/>
    <w:rsid w:val="00134123"/>
    <w:rsid w:val="001341AE"/>
    <w:rsid w:val="0013515A"/>
    <w:rsid w:val="001353C7"/>
    <w:rsid w:val="001358B9"/>
    <w:rsid w:val="00136494"/>
    <w:rsid w:val="00137975"/>
    <w:rsid w:val="001408BC"/>
    <w:rsid w:val="0014097C"/>
    <w:rsid w:val="00141188"/>
    <w:rsid w:val="001412A6"/>
    <w:rsid w:val="00141527"/>
    <w:rsid w:val="00141B96"/>
    <w:rsid w:val="00141F1F"/>
    <w:rsid w:val="001427A7"/>
    <w:rsid w:val="00143914"/>
    <w:rsid w:val="0014579E"/>
    <w:rsid w:val="00145A3C"/>
    <w:rsid w:val="00145DB8"/>
    <w:rsid w:val="00146CBB"/>
    <w:rsid w:val="001471A4"/>
    <w:rsid w:val="00147209"/>
    <w:rsid w:val="001508D0"/>
    <w:rsid w:val="00150972"/>
    <w:rsid w:val="00151220"/>
    <w:rsid w:val="00151578"/>
    <w:rsid w:val="001518AD"/>
    <w:rsid w:val="00151E06"/>
    <w:rsid w:val="00152616"/>
    <w:rsid w:val="001528AA"/>
    <w:rsid w:val="00153851"/>
    <w:rsid w:val="0015393D"/>
    <w:rsid w:val="00153BD4"/>
    <w:rsid w:val="00154096"/>
    <w:rsid w:val="00154C52"/>
    <w:rsid w:val="0015597D"/>
    <w:rsid w:val="0015617F"/>
    <w:rsid w:val="00156254"/>
    <w:rsid w:val="001563A2"/>
    <w:rsid w:val="00156A07"/>
    <w:rsid w:val="00156EC5"/>
    <w:rsid w:val="001574C0"/>
    <w:rsid w:val="00157821"/>
    <w:rsid w:val="00157CED"/>
    <w:rsid w:val="00160A13"/>
    <w:rsid w:val="00160D3B"/>
    <w:rsid w:val="00161468"/>
    <w:rsid w:val="00161571"/>
    <w:rsid w:val="00161D06"/>
    <w:rsid w:val="001626FE"/>
    <w:rsid w:val="00162710"/>
    <w:rsid w:val="0016486F"/>
    <w:rsid w:val="00164F70"/>
    <w:rsid w:val="001671DF"/>
    <w:rsid w:val="00167596"/>
    <w:rsid w:val="00167EB4"/>
    <w:rsid w:val="001702D8"/>
    <w:rsid w:val="001705DD"/>
    <w:rsid w:val="00170725"/>
    <w:rsid w:val="00170987"/>
    <w:rsid w:val="00170B37"/>
    <w:rsid w:val="00170BF1"/>
    <w:rsid w:val="00170D58"/>
    <w:rsid w:val="001715B4"/>
    <w:rsid w:val="00171716"/>
    <w:rsid w:val="00171E57"/>
    <w:rsid w:val="00171FFA"/>
    <w:rsid w:val="0017337E"/>
    <w:rsid w:val="00173F08"/>
    <w:rsid w:val="0017419A"/>
    <w:rsid w:val="0017423C"/>
    <w:rsid w:val="00174A81"/>
    <w:rsid w:val="00177051"/>
    <w:rsid w:val="001770ED"/>
    <w:rsid w:val="001801F6"/>
    <w:rsid w:val="001804F9"/>
    <w:rsid w:val="0018126E"/>
    <w:rsid w:val="00181F30"/>
    <w:rsid w:val="00182437"/>
    <w:rsid w:val="00182CEF"/>
    <w:rsid w:val="00183557"/>
    <w:rsid w:val="001839BD"/>
    <w:rsid w:val="00183B68"/>
    <w:rsid w:val="00183F64"/>
    <w:rsid w:val="00183FFB"/>
    <w:rsid w:val="0018435B"/>
    <w:rsid w:val="00184E2A"/>
    <w:rsid w:val="00184EAE"/>
    <w:rsid w:val="0018541B"/>
    <w:rsid w:val="00185491"/>
    <w:rsid w:val="00187AED"/>
    <w:rsid w:val="00190FC9"/>
    <w:rsid w:val="0019102E"/>
    <w:rsid w:val="001910B3"/>
    <w:rsid w:val="0019171F"/>
    <w:rsid w:val="00191860"/>
    <w:rsid w:val="0019227C"/>
    <w:rsid w:val="00192AA8"/>
    <w:rsid w:val="00192AEB"/>
    <w:rsid w:val="00193C0B"/>
    <w:rsid w:val="00193C76"/>
    <w:rsid w:val="00193F34"/>
    <w:rsid w:val="00193F78"/>
    <w:rsid w:val="0019498E"/>
    <w:rsid w:val="001952BE"/>
    <w:rsid w:val="00195534"/>
    <w:rsid w:val="00196A9A"/>
    <w:rsid w:val="00196E84"/>
    <w:rsid w:val="00197A21"/>
    <w:rsid w:val="00197EF4"/>
    <w:rsid w:val="001A0675"/>
    <w:rsid w:val="001A1183"/>
    <w:rsid w:val="001A33D7"/>
    <w:rsid w:val="001A3424"/>
    <w:rsid w:val="001A42D2"/>
    <w:rsid w:val="001A55C2"/>
    <w:rsid w:val="001A6D61"/>
    <w:rsid w:val="001A7104"/>
    <w:rsid w:val="001A7164"/>
    <w:rsid w:val="001A7566"/>
    <w:rsid w:val="001A7959"/>
    <w:rsid w:val="001B05D6"/>
    <w:rsid w:val="001B0A92"/>
    <w:rsid w:val="001B0D52"/>
    <w:rsid w:val="001B14DB"/>
    <w:rsid w:val="001B180F"/>
    <w:rsid w:val="001B1C96"/>
    <w:rsid w:val="001B1E16"/>
    <w:rsid w:val="001B2024"/>
    <w:rsid w:val="001B2ADD"/>
    <w:rsid w:val="001B2D9D"/>
    <w:rsid w:val="001B30F0"/>
    <w:rsid w:val="001B32FE"/>
    <w:rsid w:val="001B3746"/>
    <w:rsid w:val="001B3AE9"/>
    <w:rsid w:val="001B3C02"/>
    <w:rsid w:val="001B42CF"/>
    <w:rsid w:val="001B488C"/>
    <w:rsid w:val="001B5146"/>
    <w:rsid w:val="001B5F1B"/>
    <w:rsid w:val="001B675C"/>
    <w:rsid w:val="001B6815"/>
    <w:rsid w:val="001B7067"/>
    <w:rsid w:val="001B7493"/>
    <w:rsid w:val="001C0A5B"/>
    <w:rsid w:val="001C1147"/>
    <w:rsid w:val="001C1963"/>
    <w:rsid w:val="001C2C1A"/>
    <w:rsid w:val="001C4C45"/>
    <w:rsid w:val="001C55D5"/>
    <w:rsid w:val="001C57EC"/>
    <w:rsid w:val="001C5E3D"/>
    <w:rsid w:val="001C5FD0"/>
    <w:rsid w:val="001C6709"/>
    <w:rsid w:val="001C6AB4"/>
    <w:rsid w:val="001C7170"/>
    <w:rsid w:val="001C737E"/>
    <w:rsid w:val="001C74AA"/>
    <w:rsid w:val="001C794E"/>
    <w:rsid w:val="001C7A32"/>
    <w:rsid w:val="001C7E03"/>
    <w:rsid w:val="001D0018"/>
    <w:rsid w:val="001D0B37"/>
    <w:rsid w:val="001D10D5"/>
    <w:rsid w:val="001D1199"/>
    <w:rsid w:val="001D1CDF"/>
    <w:rsid w:val="001D22D8"/>
    <w:rsid w:val="001D286C"/>
    <w:rsid w:val="001D4ECC"/>
    <w:rsid w:val="001D6097"/>
    <w:rsid w:val="001D63A8"/>
    <w:rsid w:val="001D65DD"/>
    <w:rsid w:val="001D65E8"/>
    <w:rsid w:val="001D68A3"/>
    <w:rsid w:val="001D7650"/>
    <w:rsid w:val="001E010A"/>
    <w:rsid w:val="001E04C2"/>
    <w:rsid w:val="001E07E6"/>
    <w:rsid w:val="001E134C"/>
    <w:rsid w:val="001E16AD"/>
    <w:rsid w:val="001E1A8A"/>
    <w:rsid w:val="001E1A9B"/>
    <w:rsid w:val="001E2FAA"/>
    <w:rsid w:val="001E31D5"/>
    <w:rsid w:val="001E33CA"/>
    <w:rsid w:val="001E3506"/>
    <w:rsid w:val="001E3764"/>
    <w:rsid w:val="001E4344"/>
    <w:rsid w:val="001E48BC"/>
    <w:rsid w:val="001E51D5"/>
    <w:rsid w:val="001E6A28"/>
    <w:rsid w:val="001E7743"/>
    <w:rsid w:val="001E7D0A"/>
    <w:rsid w:val="001E7E03"/>
    <w:rsid w:val="001F0C7A"/>
    <w:rsid w:val="001F12A6"/>
    <w:rsid w:val="001F144F"/>
    <w:rsid w:val="001F16F1"/>
    <w:rsid w:val="001F18A5"/>
    <w:rsid w:val="001F2236"/>
    <w:rsid w:val="001F2353"/>
    <w:rsid w:val="001F2CF5"/>
    <w:rsid w:val="001F39B0"/>
    <w:rsid w:val="001F46BF"/>
    <w:rsid w:val="001F4792"/>
    <w:rsid w:val="001F540A"/>
    <w:rsid w:val="001F5A5F"/>
    <w:rsid w:val="001F60BB"/>
    <w:rsid w:val="001F695D"/>
    <w:rsid w:val="001F6D45"/>
    <w:rsid w:val="001F6F15"/>
    <w:rsid w:val="002003CC"/>
    <w:rsid w:val="002012E3"/>
    <w:rsid w:val="002017BB"/>
    <w:rsid w:val="00201E55"/>
    <w:rsid w:val="00202088"/>
    <w:rsid w:val="002035EC"/>
    <w:rsid w:val="002038CA"/>
    <w:rsid w:val="002039E5"/>
    <w:rsid w:val="002042F2"/>
    <w:rsid w:val="002051C8"/>
    <w:rsid w:val="002051E1"/>
    <w:rsid w:val="002052C2"/>
    <w:rsid w:val="002057E9"/>
    <w:rsid w:val="00205C8B"/>
    <w:rsid w:val="00205CF9"/>
    <w:rsid w:val="00205D1B"/>
    <w:rsid w:val="00206602"/>
    <w:rsid w:val="00206851"/>
    <w:rsid w:val="00206876"/>
    <w:rsid w:val="00206A75"/>
    <w:rsid w:val="0020709C"/>
    <w:rsid w:val="0020762E"/>
    <w:rsid w:val="00207804"/>
    <w:rsid w:val="00207DDF"/>
    <w:rsid w:val="00211405"/>
    <w:rsid w:val="00211605"/>
    <w:rsid w:val="00212154"/>
    <w:rsid w:val="00212846"/>
    <w:rsid w:val="00212949"/>
    <w:rsid w:val="00212D33"/>
    <w:rsid w:val="00213BF4"/>
    <w:rsid w:val="00213E7C"/>
    <w:rsid w:val="00214209"/>
    <w:rsid w:val="002149A3"/>
    <w:rsid w:val="0021758A"/>
    <w:rsid w:val="00217827"/>
    <w:rsid w:val="0021791A"/>
    <w:rsid w:val="00220EED"/>
    <w:rsid w:val="00221D10"/>
    <w:rsid w:val="00221E5F"/>
    <w:rsid w:val="00222403"/>
    <w:rsid w:val="002224FA"/>
    <w:rsid w:val="00222A6E"/>
    <w:rsid w:val="00223079"/>
    <w:rsid w:val="0022355E"/>
    <w:rsid w:val="0022376D"/>
    <w:rsid w:val="00223DC7"/>
    <w:rsid w:val="0022406D"/>
    <w:rsid w:val="00224990"/>
    <w:rsid w:val="00224FE3"/>
    <w:rsid w:val="00225858"/>
    <w:rsid w:val="00226620"/>
    <w:rsid w:val="00226832"/>
    <w:rsid w:val="002268DB"/>
    <w:rsid w:val="002279DB"/>
    <w:rsid w:val="00227CBC"/>
    <w:rsid w:val="002301AF"/>
    <w:rsid w:val="00230D35"/>
    <w:rsid w:val="00231728"/>
    <w:rsid w:val="00231FE0"/>
    <w:rsid w:val="002321C4"/>
    <w:rsid w:val="002321C5"/>
    <w:rsid w:val="002325B8"/>
    <w:rsid w:val="0023338F"/>
    <w:rsid w:val="00234304"/>
    <w:rsid w:val="00234931"/>
    <w:rsid w:val="00234B91"/>
    <w:rsid w:val="002357A2"/>
    <w:rsid w:val="00235BFD"/>
    <w:rsid w:val="002363B4"/>
    <w:rsid w:val="00236793"/>
    <w:rsid w:val="002369BD"/>
    <w:rsid w:val="00237A01"/>
    <w:rsid w:val="0024018B"/>
    <w:rsid w:val="00240481"/>
    <w:rsid w:val="00240835"/>
    <w:rsid w:val="0024089C"/>
    <w:rsid w:val="002408B4"/>
    <w:rsid w:val="002411CA"/>
    <w:rsid w:val="002417B2"/>
    <w:rsid w:val="00242584"/>
    <w:rsid w:val="00242AC0"/>
    <w:rsid w:val="0024315A"/>
    <w:rsid w:val="00243531"/>
    <w:rsid w:val="00243EFB"/>
    <w:rsid w:val="002443E4"/>
    <w:rsid w:val="00244AF3"/>
    <w:rsid w:val="0024531A"/>
    <w:rsid w:val="00245398"/>
    <w:rsid w:val="00245CE3"/>
    <w:rsid w:val="0024605F"/>
    <w:rsid w:val="0024667E"/>
    <w:rsid w:val="00247116"/>
    <w:rsid w:val="00247BB2"/>
    <w:rsid w:val="00247C7A"/>
    <w:rsid w:val="002505C7"/>
    <w:rsid w:val="002506DD"/>
    <w:rsid w:val="002508C0"/>
    <w:rsid w:val="002509F9"/>
    <w:rsid w:val="0025196E"/>
    <w:rsid w:val="002521BB"/>
    <w:rsid w:val="00252669"/>
    <w:rsid w:val="0025276A"/>
    <w:rsid w:val="00252975"/>
    <w:rsid w:val="00252A1B"/>
    <w:rsid w:val="00253B6A"/>
    <w:rsid w:val="00253DCB"/>
    <w:rsid w:val="00253F58"/>
    <w:rsid w:val="0025586B"/>
    <w:rsid w:val="00256CD9"/>
    <w:rsid w:val="00256F16"/>
    <w:rsid w:val="002570B1"/>
    <w:rsid w:val="0025710E"/>
    <w:rsid w:val="002574E2"/>
    <w:rsid w:val="00257696"/>
    <w:rsid w:val="00257BEF"/>
    <w:rsid w:val="00260ABD"/>
    <w:rsid w:val="00261287"/>
    <w:rsid w:val="0026147E"/>
    <w:rsid w:val="002614F0"/>
    <w:rsid w:val="002615C3"/>
    <w:rsid w:val="002615F3"/>
    <w:rsid w:val="00262344"/>
    <w:rsid w:val="00262701"/>
    <w:rsid w:val="00262A7C"/>
    <w:rsid w:val="002633E9"/>
    <w:rsid w:val="002635B2"/>
    <w:rsid w:val="002635E7"/>
    <w:rsid w:val="00264A14"/>
    <w:rsid w:val="00264BAB"/>
    <w:rsid w:val="002659CC"/>
    <w:rsid w:val="002664D5"/>
    <w:rsid w:val="002666C2"/>
    <w:rsid w:val="00266F93"/>
    <w:rsid w:val="0026706A"/>
    <w:rsid w:val="00267764"/>
    <w:rsid w:val="00267A23"/>
    <w:rsid w:val="0027001D"/>
    <w:rsid w:val="00270207"/>
    <w:rsid w:val="002702A1"/>
    <w:rsid w:val="0027053F"/>
    <w:rsid w:val="00271881"/>
    <w:rsid w:val="00272320"/>
    <w:rsid w:val="00272667"/>
    <w:rsid w:val="002740C7"/>
    <w:rsid w:val="00275F27"/>
    <w:rsid w:val="00275F60"/>
    <w:rsid w:val="0027643C"/>
    <w:rsid w:val="002770EA"/>
    <w:rsid w:val="002779FB"/>
    <w:rsid w:val="00280098"/>
    <w:rsid w:val="0028014C"/>
    <w:rsid w:val="00280259"/>
    <w:rsid w:val="0028087C"/>
    <w:rsid w:val="00280933"/>
    <w:rsid w:val="00283118"/>
    <w:rsid w:val="00283FB1"/>
    <w:rsid w:val="002846B9"/>
    <w:rsid w:val="00284AB9"/>
    <w:rsid w:val="00284C1E"/>
    <w:rsid w:val="0028510F"/>
    <w:rsid w:val="002860A2"/>
    <w:rsid w:val="00286333"/>
    <w:rsid w:val="00286A79"/>
    <w:rsid w:val="00286C0A"/>
    <w:rsid w:val="00287734"/>
    <w:rsid w:val="0028780A"/>
    <w:rsid w:val="00290713"/>
    <w:rsid w:val="002908F3"/>
    <w:rsid w:val="0029211F"/>
    <w:rsid w:val="002927ED"/>
    <w:rsid w:val="00292F51"/>
    <w:rsid w:val="002935B9"/>
    <w:rsid w:val="00293A45"/>
    <w:rsid w:val="00294143"/>
    <w:rsid w:val="00294A21"/>
    <w:rsid w:val="00294AB8"/>
    <w:rsid w:val="0029522A"/>
    <w:rsid w:val="00295F5E"/>
    <w:rsid w:val="002A185F"/>
    <w:rsid w:val="002A1927"/>
    <w:rsid w:val="002A2B73"/>
    <w:rsid w:val="002A2F02"/>
    <w:rsid w:val="002A2FE1"/>
    <w:rsid w:val="002A31EF"/>
    <w:rsid w:val="002A35A8"/>
    <w:rsid w:val="002A3687"/>
    <w:rsid w:val="002A3815"/>
    <w:rsid w:val="002A46A8"/>
    <w:rsid w:val="002A46C8"/>
    <w:rsid w:val="002A6128"/>
    <w:rsid w:val="002A6593"/>
    <w:rsid w:val="002A65DA"/>
    <w:rsid w:val="002A70F1"/>
    <w:rsid w:val="002A7344"/>
    <w:rsid w:val="002A77B3"/>
    <w:rsid w:val="002A7D91"/>
    <w:rsid w:val="002B0FD6"/>
    <w:rsid w:val="002B1266"/>
    <w:rsid w:val="002B1650"/>
    <w:rsid w:val="002B30C9"/>
    <w:rsid w:val="002B37F5"/>
    <w:rsid w:val="002B53A6"/>
    <w:rsid w:val="002B53F9"/>
    <w:rsid w:val="002B58F4"/>
    <w:rsid w:val="002B6C72"/>
    <w:rsid w:val="002C05B4"/>
    <w:rsid w:val="002C07D4"/>
    <w:rsid w:val="002C09E8"/>
    <w:rsid w:val="002C1546"/>
    <w:rsid w:val="002C197E"/>
    <w:rsid w:val="002C2078"/>
    <w:rsid w:val="002C23DC"/>
    <w:rsid w:val="002C2753"/>
    <w:rsid w:val="002C385D"/>
    <w:rsid w:val="002C408D"/>
    <w:rsid w:val="002C44F0"/>
    <w:rsid w:val="002C5340"/>
    <w:rsid w:val="002C54AB"/>
    <w:rsid w:val="002C5B91"/>
    <w:rsid w:val="002C610C"/>
    <w:rsid w:val="002C632E"/>
    <w:rsid w:val="002C6635"/>
    <w:rsid w:val="002C74D6"/>
    <w:rsid w:val="002C75E9"/>
    <w:rsid w:val="002C7C8A"/>
    <w:rsid w:val="002D06B6"/>
    <w:rsid w:val="002D09C2"/>
    <w:rsid w:val="002D0C49"/>
    <w:rsid w:val="002D1162"/>
    <w:rsid w:val="002D2515"/>
    <w:rsid w:val="002D2E49"/>
    <w:rsid w:val="002D35D1"/>
    <w:rsid w:val="002D3AB3"/>
    <w:rsid w:val="002D4031"/>
    <w:rsid w:val="002D45A1"/>
    <w:rsid w:val="002D4915"/>
    <w:rsid w:val="002D4D89"/>
    <w:rsid w:val="002D5214"/>
    <w:rsid w:val="002D56DD"/>
    <w:rsid w:val="002D5A8E"/>
    <w:rsid w:val="002D5C35"/>
    <w:rsid w:val="002D603C"/>
    <w:rsid w:val="002D6789"/>
    <w:rsid w:val="002D6932"/>
    <w:rsid w:val="002D6AE3"/>
    <w:rsid w:val="002D715D"/>
    <w:rsid w:val="002D7711"/>
    <w:rsid w:val="002D7C57"/>
    <w:rsid w:val="002D7FD4"/>
    <w:rsid w:val="002E036A"/>
    <w:rsid w:val="002E0AC7"/>
    <w:rsid w:val="002E0C20"/>
    <w:rsid w:val="002E1A47"/>
    <w:rsid w:val="002E1BE0"/>
    <w:rsid w:val="002E1E1A"/>
    <w:rsid w:val="002E2319"/>
    <w:rsid w:val="002E2EE2"/>
    <w:rsid w:val="002E32E6"/>
    <w:rsid w:val="002E47A9"/>
    <w:rsid w:val="002E4D02"/>
    <w:rsid w:val="002E51C7"/>
    <w:rsid w:val="002E53EF"/>
    <w:rsid w:val="002E56AA"/>
    <w:rsid w:val="002E5AB0"/>
    <w:rsid w:val="002E6715"/>
    <w:rsid w:val="002E671B"/>
    <w:rsid w:val="002E679E"/>
    <w:rsid w:val="002E687B"/>
    <w:rsid w:val="002F02BD"/>
    <w:rsid w:val="002F080F"/>
    <w:rsid w:val="002F0B90"/>
    <w:rsid w:val="002F16BB"/>
    <w:rsid w:val="002F23B0"/>
    <w:rsid w:val="002F2473"/>
    <w:rsid w:val="002F3023"/>
    <w:rsid w:val="002F358B"/>
    <w:rsid w:val="002F3CAD"/>
    <w:rsid w:val="002F3EBD"/>
    <w:rsid w:val="002F52D5"/>
    <w:rsid w:val="002F7B91"/>
    <w:rsid w:val="002F7FA2"/>
    <w:rsid w:val="003008AA"/>
    <w:rsid w:val="003016BD"/>
    <w:rsid w:val="003022F7"/>
    <w:rsid w:val="0030319B"/>
    <w:rsid w:val="003031F6"/>
    <w:rsid w:val="00304249"/>
    <w:rsid w:val="003045FC"/>
    <w:rsid w:val="00304A48"/>
    <w:rsid w:val="00305118"/>
    <w:rsid w:val="0030543D"/>
    <w:rsid w:val="00305D97"/>
    <w:rsid w:val="00310593"/>
    <w:rsid w:val="0031060E"/>
    <w:rsid w:val="003107F9"/>
    <w:rsid w:val="0031115B"/>
    <w:rsid w:val="00311535"/>
    <w:rsid w:val="00311C18"/>
    <w:rsid w:val="0031259C"/>
    <w:rsid w:val="0031271F"/>
    <w:rsid w:val="00312EEE"/>
    <w:rsid w:val="00313B39"/>
    <w:rsid w:val="003140B0"/>
    <w:rsid w:val="00314E86"/>
    <w:rsid w:val="003150E8"/>
    <w:rsid w:val="0031530B"/>
    <w:rsid w:val="00315E8C"/>
    <w:rsid w:val="00315EC4"/>
    <w:rsid w:val="00315FCE"/>
    <w:rsid w:val="00316A46"/>
    <w:rsid w:val="00316C90"/>
    <w:rsid w:val="00317571"/>
    <w:rsid w:val="003175D8"/>
    <w:rsid w:val="00317A3D"/>
    <w:rsid w:val="00317D7F"/>
    <w:rsid w:val="00320A67"/>
    <w:rsid w:val="00320C87"/>
    <w:rsid w:val="00322141"/>
    <w:rsid w:val="00322D66"/>
    <w:rsid w:val="00322F51"/>
    <w:rsid w:val="003257B6"/>
    <w:rsid w:val="00325AB1"/>
    <w:rsid w:val="00325F16"/>
    <w:rsid w:val="003261BE"/>
    <w:rsid w:val="00326688"/>
    <w:rsid w:val="003268AE"/>
    <w:rsid w:val="0032703F"/>
    <w:rsid w:val="00327AFF"/>
    <w:rsid w:val="00330048"/>
    <w:rsid w:val="003309E2"/>
    <w:rsid w:val="00330A01"/>
    <w:rsid w:val="003313E6"/>
    <w:rsid w:val="0033178D"/>
    <w:rsid w:val="00331D14"/>
    <w:rsid w:val="0033276C"/>
    <w:rsid w:val="00333094"/>
    <w:rsid w:val="00333B47"/>
    <w:rsid w:val="00333D65"/>
    <w:rsid w:val="00335579"/>
    <w:rsid w:val="0033561C"/>
    <w:rsid w:val="00335C25"/>
    <w:rsid w:val="00336497"/>
    <w:rsid w:val="00336A57"/>
    <w:rsid w:val="0033746B"/>
    <w:rsid w:val="00340CFF"/>
    <w:rsid w:val="003410C1"/>
    <w:rsid w:val="003412CD"/>
    <w:rsid w:val="0034199A"/>
    <w:rsid w:val="00341BD3"/>
    <w:rsid w:val="00341CB0"/>
    <w:rsid w:val="003422BD"/>
    <w:rsid w:val="003423A5"/>
    <w:rsid w:val="003425D6"/>
    <w:rsid w:val="0034265A"/>
    <w:rsid w:val="003429F0"/>
    <w:rsid w:val="00343FC1"/>
    <w:rsid w:val="003447A0"/>
    <w:rsid w:val="003449F5"/>
    <w:rsid w:val="00345B75"/>
    <w:rsid w:val="00345F89"/>
    <w:rsid w:val="0034657C"/>
    <w:rsid w:val="003466AE"/>
    <w:rsid w:val="00347A01"/>
    <w:rsid w:val="003506C5"/>
    <w:rsid w:val="00351233"/>
    <w:rsid w:val="00351FA6"/>
    <w:rsid w:val="003523E9"/>
    <w:rsid w:val="00352923"/>
    <w:rsid w:val="00352BE8"/>
    <w:rsid w:val="0035349E"/>
    <w:rsid w:val="00353A11"/>
    <w:rsid w:val="00353E3E"/>
    <w:rsid w:val="00354C4A"/>
    <w:rsid w:val="00355378"/>
    <w:rsid w:val="003554B4"/>
    <w:rsid w:val="003556DF"/>
    <w:rsid w:val="0035595D"/>
    <w:rsid w:val="00355BC2"/>
    <w:rsid w:val="00356289"/>
    <w:rsid w:val="003565FC"/>
    <w:rsid w:val="00356BB7"/>
    <w:rsid w:val="00356D49"/>
    <w:rsid w:val="00356E3C"/>
    <w:rsid w:val="003577AF"/>
    <w:rsid w:val="00357C27"/>
    <w:rsid w:val="00360B0A"/>
    <w:rsid w:val="00360D1A"/>
    <w:rsid w:val="00360F1B"/>
    <w:rsid w:val="00361156"/>
    <w:rsid w:val="0036178E"/>
    <w:rsid w:val="00361F5E"/>
    <w:rsid w:val="00362984"/>
    <w:rsid w:val="003629B7"/>
    <w:rsid w:val="00363905"/>
    <w:rsid w:val="00363EC1"/>
    <w:rsid w:val="003640B3"/>
    <w:rsid w:val="003640BB"/>
    <w:rsid w:val="00364154"/>
    <w:rsid w:val="003643C1"/>
    <w:rsid w:val="00365B3A"/>
    <w:rsid w:val="00365C1D"/>
    <w:rsid w:val="00366720"/>
    <w:rsid w:val="00366C3B"/>
    <w:rsid w:val="003670A1"/>
    <w:rsid w:val="00367647"/>
    <w:rsid w:val="00367D15"/>
    <w:rsid w:val="00370048"/>
    <w:rsid w:val="00371C29"/>
    <w:rsid w:val="00371DA6"/>
    <w:rsid w:val="00372EE3"/>
    <w:rsid w:val="00374F3B"/>
    <w:rsid w:val="003752CF"/>
    <w:rsid w:val="0037558F"/>
    <w:rsid w:val="00375EE8"/>
    <w:rsid w:val="00375F6B"/>
    <w:rsid w:val="00376386"/>
    <w:rsid w:val="003763E2"/>
    <w:rsid w:val="0037661E"/>
    <w:rsid w:val="00376CD2"/>
    <w:rsid w:val="00377773"/>
    <w:rsid w:val="00377C25"/>
    <w:rsid w:val="00380123"/>
    <w:rsid w:val="00380E31"/>
    <w:rsid w:val="00381803"/>
    <w:rsid w:val="00382254"/>
    <w:rsid w:val="003823F1"/>
    <w:rsid w:val="0038262D"/>
    <w:rsid w:val="00382B95"/>
    <w:rsid w:val="00382E80"/>
    <w:rsid w:val="00383014"/>
    <w:rsid w:val="00383121"/>
    <w:rsid w:val="00383E6E"/>
    <w:rsid w:val="00384F67"/>
    <w:rsid w:val="00385495"/>
    <w:rsid w:val="00385990"/>
    <w:rsid w:val="003859C4"/>
    <w:rsid w:val="00386336"/>
    <w:rsid w:val="0038678F"/>
    <w:rsid w:val="00386EB7"/>
    <w:rsid w:val="00387920"/>
    <w:rsid w:val="00387A56"/>
    <w:rsid w:val="00387AAE"/>
    <w:rsid w:val="00390090"/>
    <w:rsid w:val="00390320"/>
    <w:rsid w:val="003907B4"/>
    <w:rsid w:val="003915DB"/>
    <w:rsid w:val="0039212B"/>
    <w:rsid w:val="003927FA"/>
    <w:rsid w:val="00392A99"/>
    <w:rsid w:val="00392E5C"/>
    <w:rsid w:val="0039341E"/>
    <w:rsid w:val="003937C5"/>
    <w:rsid w:val="00393EE5"/>
    <w:rsid w:val="00394993"/>
    <w:rsid w:val="00394BA5"/>
    <w:rsid w:val="00394BEF"/>
    <w:rsid w:val="00394C63"/>
    <w:rsid w:val="003959EF"/>
    <w:rsid w:val="00395ABA"/>
    <w:rsid w:val="00395DFC"/>
    <w:rsid w:val="00396BE8"/>
    <w:rsid w:val="00397789"/>
    <w:rsid w:val="00397806"/>
    <w:rsid w:val="00397866"/>
    <w:rsid w:val="003A04F6"/>
    <w:rsid w:val="003A07D3"/>
    <w:rsid w:val="003A0B9E"/>
    <w:rsid w:val="003A176C"/>
    <w:rsid w:val="003A1A14"/>
    <w:rsid w:val="003A1D2A"/>
    <w:rsid w:val="003A1D33"/>
    <w:rsid w:val="003A2F05"/>
    <w:rsid w:val="003A33EA"/>
    <w:rsid w:val="003A3DB0"/>
    <w:rsid w:val="003A3E4E"/>
    <w:rsid w:val="003A3F3A"/>
    <w:rsid w:val="003A744F"/>
    <w:rsid w:val="003A7A0E"/>
    <w:rsid w:val="003B141D"/>
    <w:rsid w:val="003B2004"/>
    <w:rsid w:val="003B23CE"/>
    <w:rsid w:val="003B3B8E"/>
    <w:rsid w:val="003B3E41"/>
    <w:rsid w:val="003B3FD5"/>
    <w:rsid w:val="003B4548"/>
    <w:rsid w:val="003B4678"/>
    <w:rsid w:val="003B4841"/>
    <w:rsid w:val="003B4F94"/>
    <w:rsid w:val="003B55F8"/>
    <w:rsid w:val="003B6833"/>
    <w:rsid w:val="003B7198"/>
    <w:rsid w:val="003B7517"/>
    <w:rsid w:val="003B7640"/>
    <w:rsid w:val="003B7788"/>
    <w:rsid w:val="003C059A"/>
    <w:rsid w:val="003C0638"/>
    <w:rsid w:val="003C0B45"/>
    <w:rsid w:val="003C0BF0"/>
    <w:rsid w:val="003C143C"/>
    <w:rsid w:val="003C1D5B"/>
    <w:rsid w:val="003C2163"/>
    <w:rsid w:val="003C222C"/>
    <w:rsid w:val="003C2451"/>
    <w:rsid w:val="003C25E2"/>
    <w:rsid w:val="003C2D10"/>
    <w:rsid w:val="003C3F6E"/>
    <w:rsid w:val="003C4293"/>
    <w:rsid w:val="003C44F3"/>
    <w:rsid w:val="003C48C7"/>
    <w:rsid w:val="003C4E7C"/>
    <w:rsid w:val="003C52AB"/>
    <w:rsid w:val="003C5620"/>
    <w:rsid w:val="003C5651"/>
    <w:rsid w:val="003C5692"/>
    <w:rsid w:val="003C592F"/>
    <w:rsid w:val="003C656B"/>
    <w:rsid w:val="003C7DD1"/>
    <w:rsid w:val="003D03AA"/>
    <w:rsid w:val="003D0ACD"/>
    <w:rsid w:val="003D0B37"/>
    <w:rsid w:val="003D214F"/>
    <w:rsid w:val="003D2B46"/>
    <w:rsid w:val="003D3A72"/>
    <w:rsid w:val="003D43BD"/>
    <w:rsid w:val="003D4820"/>
    <w:rsid w:val="003D5BBA"/>
    <w:rsid w:val="003D5D00"/>
    <w:rsid w:val="003D68C9"/>
    <w:rsid w:val="003D690C"/>
    <w:rsid w:val="003D6C04"/>
    <w:rsid w:val="003D7894"/>
    <w:rsid w:val="003E0062"/>
    <w:rsid w:val="003E02EE"/>
    <w:rsid w:val="003E0C46"/>
    <w:rsid w:val="003E0C63"/>
    <w:rsid w:val="003E1288"/>
    <w:rsid w:val="003E137F"/>
    <w:rsid w:val="003E1B0B"/>
    <w:rsid w:val="003E1B14"/>
    <w:rsid w:val="003E2685"/>
    <w:rsid w:val="003E31C0"/>
    <w:rsid w:val="003E3EA9"/>
    <w:rsid w:val="003E46AA"/>
    <w:rsid w:val="003E4A69"/>
    <w:rsid w:val="003E5DA3"/>
    <w:rsid w:val="003F0467"/>
    <w:rsid w:val="003F073B"/>
    <w:rsid w:val="003F15B8"/>
    <w:rsid w:val="003F1A09"/>
    <w:rsid w:val="003F1D3F"/>
    <w:rsid w:val="003F267C"/>
    <w:rsid w:val="003F2B9F"/>
    <w:rsid w:val="003F2E12"/>
    <w:rsid w:val="003F33BD"/>
    <w:rsid w:val="003F356A"/>
    <w:rsid w:val="003F3682"/>
    <w:rsid w:val="003F3C34"/>
    <w:rsid w:val="003F4DEC"/>
    <w:rsid w:val="003F5094"/>
    <w:rsid w:val="003F5719"/>
    <w:rsid w:val="003F5F2C"/>
    <w:rsid w:val="003F5FD6"/>
    <w:rsid w:val="003F7279"/>
    <w:rsid w:val="004003DC"/>
    <w:rsid w:val="00400488"/>
    <w:rsid w:val="00400519"/>
    <w:rsid w:val="0040084D"/>
    <w:rsid w:val="00402097"/>
    <w:rsid w:val="004028D9"/>
    <w:rsid w:val="00403237"/>
    <w:rsid w:val="004039C2"/>
    <w:rsid w:val="00403B1C"/>
    <w:rsid w:val="00404E0F"/>
    <w:rsid w:val="00405EA9"/>
    <w:rsid w:val="00407314"/>
    <w:rsid w:val="0041029C"/>
    <w:rsid w:val="00410CCC"/>
    <w:rsid w:val="004117C9"/>
    <w:rsid w:val="00411C38"/>
    <w:rsid w:val="00411E9D"/>
    <w:rsid w:val="00412145"/>
    <w:rsid w:val="0041243D"/>
    <w:rsid w:val="004124F5"/>
    <w:rsid w:val="004124F8"/>
    <w:rsid w:val="00412674"/>
    <w:rsid w:val="00413917"/>
    <w:rsid w:val="00415217"/>
    <w:rsid w:val="00417A90"/>
    <w:rsid w:val="00417B5E"/>
    <w:rsid w:val="00417BD3"/>
    <w:rsid w:val="004200FB"/>
    <w:rsid w:val="00420CF4"/>
    <w:rsid w:val="00420F02"/>
    <w:rsid w:val="00421742"/>
    <w:rsid w:val="004222D2"/>
    <w:rsid w:val="00422714"/>
    <w:rsid w:val="00422BFB"/>
    <w:rsid w:val="00422FF3"/>
    <w:rsid w:val="0042311D"/>
    <w:rsid w:val="00423403"/>
    <w:rsid w:val="0042371E"/>
    <w:rsid w:val="00423749"/>
    <w:rsid w:val="00423A12"/>
    <w:rsid w:val="00423CFC"/>
    <w:rsid w:val="00423E41"/>
    <w:rsid w:val="00423EF5"/>
    <w:rsid w:val="004241D5"/>
    <w:rsid w:val="00425278"/>
    <w:rsid w:val="004257D0"/>
    <w:rsid w:val="00425CB4"/>
    <w:rsid w:val="00426B3C"/>
    <w:rsid w:val="00426BCA"/>
    <w:rsid w:val="00426D96"/>
    <w:rsid w:val="00427205"/>
    <w:rsid w:val="00427900"/>
    <w:rsid w:val="00427938"/>
    <w:rsid w:val="00427A55"/>
    <w:rsid w:val="00427F30"/>
    <w:rsid w:val="00427F3B"/>
    <w:rsid w:val="00431599"/>
    <w:rsid w:val="004319B6"/>
    <w:rsid w:val="00431ED6"/>
    <w:rsid w:val="00432F84"/>
    <w:rsid w:val="0043344B"/>
    <w:rsid w:val="00433606"/>
    <w:rsid w:val="00433A92"/>
    <w:rsid w:val="00433FDF"/>
    <w:rsid w:val="004346FD"/>
    <w:rsid w:val="0043471D"/>
    <w:rsid w:val="00434B02"/>
    <w:rsid w:val="00435315"/>
    <w:rsid w:val="004353E4"/>
    <w:rsid w:val="0043552F"/>
    <w:rsid w:val="00435602"/>
    <w:rsid w:val="00435639"/>
    <w:rsid w:val="00435EBF"/>
    <w:rsid w:val="00436178"/>
    <w:rsid w:val="00436EC9"/>
    <w:rsid w:val="004372EF"/>
    <w:rsid w:val="00440158"/>
    <w:rsid w:val="004405AE"/>
    <w:rsid w:val="00440B30"/>
    <w:rsid w:val="00441212"/>
    <w:rsid w:val="0044122B"/>
    <w:rsid w:val="0044127C"/>
    <w:rsid w:val="00441FAF"/>
    <w:rsid w:val="00442972"/>
    <w:rsid w:val="00442AD6"/>
    <w:rsid w:val="0044320C"/>
    <w:rsid w:val="0044387F"/>
    <w:rsid w:val="0044392D"/>
    <w:rsid w:val="00444002"/>
    <w:rsid w:val="00444729"/>
    <w:rsid w:val="0044693D"/>
    <w:rsid w:val="004471F8"/>
    <w:rsid w:val="00447663"/>
    <w:rsid w:val="004476A5"/>
    <w:rsid w:val="00447911"/>
    <w:rsid w:val="004479B8"/>
    <w:rsid w:val="0045007B"/>
    <w:rsid w:val="004502E6"/>
    <w:rsid w:val="00450865"/>
    <w:rsid w:val="00451595"/>
    <w:rsid w:val="00451BD1"/>
    <w:rsid w:val="00453257"/>
    <w:rsid w:val="00453AC9"/>
    <w:rsid w:val="00453D2D"/>
    <w:rsid w:val="00453E22"/>
    <w:rsid w:val="00453E8B"/>
    <w:rsid w:val="0045415B"/>
    <w:rsid w:val="00454220"/>
    <w:rsid w:val="004545A5"/>
    <w:rsid w:val="00454C42"/>
    <w:rsid w:val="00454F79"/>
    <w:rsid w:val="0045636B"/>
    <w:rsid w:val="00456C80"/>
    <w:rsid w:val="00457514"/>
    <w:rsid w:val="0046078F"/>
    <w:rsid w:val="00460895"/>
    <w:rsid w:val="004610C8"/>
    <w:rsid w:val="0046137B"/>
    <w:rsid w:val="00462C85"/>
    <w:rsid w:val="004637F1"/>
    <w:rsid w:val="00463AD2"/>
    <w:rsid w:val="004645D8"/>
    <w:rsid w:val="0046580B"/>
    <w:rsid w:val="00465AD4"/>
    <w:rsid w:val="00466198"/>
    <w:rsid w:val="00466828"/>
    <w:rsid w:val="00466ACC"/>
    <w:rsid w:val="0046746E"/>
    <w:rsid w:val="004706EB"/>
    <w:rsid w:val="004708E7"/>
    <w:rsid w:val="004709B1"/>
    <w:rsid w:val="004711C7"/>
    <w:rsid w:val="00472021"/>
    <w:rsid w:val="00472B46"/>
    <w:rsid w:val="00472C4F"/>
    <w:rsid w:val="004737F8"/>
    <w:rsid w:val="004739B1"/>
    <w:rsid w:val="00473AE6"/>
    <w:rsid w:val="004749B7"/>
    <w:rsid w:val="00474C96"/>
    <w:rsid w:val="004750DD"/>
    <w:rsid w:val="004759FB"/>
    <w:rsid w:val="00475D06"/>
    <w:rsid w:val="004766C3"/>
    <w:rsid w:val="004768CD"/>
    <w:rsid w:val="004802AE"/>
    <w:rsid w:val="004804D6"/>
    <w:rsid w:val="00480CEA"/>
    <w:rsid w:val="00480D43"/>
    <w:rsid w:val="00480EE3"/>
    <w:rsid w:val="00481338"/>
    <w:rsid w:val="00481540"/>
    <w:rsid w:val="00481691"/>
    <w:rsid w:val="004820AF"/>
    <w:rsid w:val="00482673"/>
    <w:rsid w:val="00482E5E"/>
    <w:rsid w:val="00483952"/>
    <w:rsid w:val="00484213"/>
    <w:rsid w:val="004845C4"/>
    <w:rsid w:val="00486EEB"/>
    <w:rsid w:val="004907CF"/>
    <w:rsid w:val="00490CD6"/>
    <w:rsid w:val="00491A51"/>
    <w:rsid w:val="004920B0"/>
    <w:rsid w:val="00492815"/>
    <w:rsid w:val="0049286F"/>
    <w:rsid w:val="0049293D"/>
    <w:rsid w:val="00493BFF"/>
    <w:rsid w:val="00493C7E"/>
    <w:rsid w:val="00493E4D"/>
    <w:rsid w:val="004940F3"/>
    <w:rsid w:val="00494328"/>
    <w:rsid w:val="00494728"/>
    <w:rsid w:val="00494BB4"/>
    <w:rsid w:val="00494CDC"/>
    <w:rsid w:val="0049683D"/>
    <w:rsid w:val="00496B4B"/>
    <w:rsid w:val="00496C7E"/>
    <w:rsid w:val="004975E0"/>
    <w:rsid w:val="00497FB5"/>
    <w:rsid w:val="004A038E"/>
    <w:rsid w:val="004A0D2A"/>
    <w:rsid w:val="004A0F4D"/>
    <w:rsid w:val="004A14C1"/>
    <w:rsid w:val="004A2D34"/>
    <w:rsid w:val="004A4038"/>
    <w:rsid w:val="004A44A8"/>
    <w:rsid w:val="004A45AC"/>
    <w:rsid w:val="004A4EF9"/>
    <w:rsid w:val="004A52F0"/>
    <w:rsid w:val="004A6190"/>
    <w:rsid w:val="004A6A6B"/>
    <w:rsid w:val="004A70A9"/>
    <w:rsid w:val="004A72F7"/>
    <w:rsid w:val="004A7542"/>
    <w:rsid w:val="004B05EC"/>
    <w:rsid w:val="004B0E97"/>
    <w:rsid w:val="004B0FA4"/>
    <w:rsid w:val="004B18FC"/>
    <w:rsid w:val="004B26B3"/>
    <w:rsid w:val="004B3A8A"/>
    <w:rsid w:val="004B4202"/>
    <w:rsid w:val="004B42E7"/>
    <w:rsid w:val="004B4317"/>
    <w:rsid w:val="004B4506"/>
    <w:rsid w:val="004B5180"/>
    <w:rsid w:val="004B56CE"/>
    <w:rsid w:val="004B5B72"/>
    <w:rsid w:val="004B68B4"/>
    <w:rsid w:val="004B6BA6"/>
    <w:rsid w:val="004B7268"/>
    <w:rsid w:val="004B7613"/>
    <w:rsid w:val="004B768B"/>
    <w:rsid w:val="004B7DAA"/>
    <w:rsid w:val="004C1127"/>
    <w:rsid w:val="004C1426"/>
    <w:rsid w:val="004C14B8"/>
    <w:rsid w:val="004C1679"/>
    <w:rsid w:val="004C1C31"/>
    <w:rsid w:val="004C2005"/>
    <w:rsid w:val="004C2C40"/>
    <w:rsid w:val="004C3981"/>
    <w:rsid w:val="004C3A87"/>
    <w:rsid w:val="004C3E63"/>
    <w:rsid w:val="004C3FCE"/>
    <w:rsid w:val="004C42EE"/>
    <w:rsid w:val="004C5ECC"/>
    <w:rsid w:val="004C5F2A"/>
    <w:rsid w:val="004C7345"/>
    <w:rsid w:val="004C741B"/>
    <w:rsid w:val="004D03A2"/>
    <w:rsid w:val="004D0EED"/>
    <w:rsid w:val="004D229F"/>
    <w:rsid w:val="004D3545"/>
    <w:rsid w:val="004D42CF"/>
    <w:rsid w:val="004D4998"/>
    <w:rsid w:val="004D5333"/>
    <w:rsid w:val="004D544C"/>
    <w:rsid w:val="004D625C"/>
    <w:rsid w:val="004D630A"/>
    <w:rsid w:val="004D64F0"/>
    <w:rsid w:val="004D6B27"/>
    <w:rsid w:val="004E01CD"/>
    <w:rsid w:val="004E1FF1"/>
    <w:rsid w:val="004E2AA8"/>
    <w:rsid w:val="004E3040"/>
    <w:rsid w:val="004E5A8B"/>
    <w:rsid w:val="004E70B0"/>
    <w:rsid w:val="004E777B"/>
    <w:rsid w:val="004E7949"/>
    <w:rsid w:val="004E79B7"/>
    <w:rsid w:val="004E7EA6"/>
    <w:rsid w:val="004F08D4"/>
    <w:rsid w:val="004F0AB8"/>
    <w:rsid w:val="004F1C91"/>
    <w:rsid w:val="004F21C7"/>
    <w:rsid w:val="004F27AB"/>
    <w:rsid w:val="004F2956"/>
    <w:rsid w:val="004F337F"/>
    <w:rsid w:val="004F33FF"/>
    <w:rsid w:val="004F374B"/>
    <w:rsid w:val="004F60E6"/>
    <w:rsid w:val="004F635B"/>
    <w:rsid w:val="004F639F"/>
    <w:rsid w:val="004F6870"/>
    <w:rsid w:val="004F6B60"/>
    <w:rsid w:val="004F7461"/>
    <w:rsid w:val="004F799B"/>
    <w:rsid w:val="0050009C"/>
    <w:rsid w:val="0050074D"/>
    <w:rsid w:val="00500E77"/>
    <w:rsid w:val="005013DA"/>
    <w:rsid w:val="00501CDA"/>
    <w:rsid w:val="00503169"/>
    <w:rsid w:val="005034B9"/>
    <w:rsid w:val="00503711"/>
    <w:rsid w:val="00503A74"/>
    <w:rsid w:val="005045D6"/>
    <w:rsid w:val="00504B24"/>
    <w:rsid w:val="00505471"/>
    <w:rsid w:val="0050568A"/>
    <w:rsid w:val="00505F19"/>
    <w:rsid w:val="00506024"/>
    <w:rsid w:val="00506703"/>
    <w:rsid w:val="0050707F"/>
    <w:rsid w:val="00507499"/>
    <w:rsid w:val="0050787F"/>
    <w:rsid w:val="005105A4"/>
    <w:rsid w:val="00510F60"/>
    <w:rsid w:val="00511034"/>
    <w:rsid w:val="0051148E"/>
    <w:rsid w:val="005133DF"/>
    <w:rsid w:val="00513A94"/>
    <w:rsid w:val="00513B1A"/>
    <w:rsid w:val="00514299"/>
    <w:rsid w:val="005145D5"/>
    <w:rsid w:val="0051479D"/>
    <w:rsid w:val="00514DC6"/>
    <w:rsid w:val="00515473"/>
    <w:rsid w:val="00516A4E"/>
    <w:rsid w:val="00517C86"/>
    <w:rsid w:val="00517F1F"/>
    <w:rsid w:val="00522089"/>
    <w:rsid w:val="005224D2"/>
    <w:rsid w:val="00522EA3"/>
    <w:rsid w:val="005237C6"/>
    <w:rsid w:val="00523F02"/>
    <w:rsid w:val="005253F0"/>
    <w:rsid w:val="005254BB"/>
    <w:rsid w:val="005254EB"/>
    <w:rsid w:val="0052598E"/>
    <w:rsid w:val="0052624A"/>
    <w:rsid w:val="0052638A"/>
    <w:rsid w:val="005264D7"/>
    <w:rsid w:val="0052754D"/>
    <w:rsid w:val="005310EA"/>
    <w:rsid w:val="00531571"/>
    <w:rsid w:val="00531EAE"/>
    <w:rsid w:val="00532C02"/>
    <w:rsid w:val="005334B9"/>
    <w:rsid w:val="00533627"/>
    <w:rsid w:val="0053396D"/>
    <w:rsid w:val="00534C79"/>
    <w:rsid w:val="00534EB0"/>
    <w:rsid w:val="0053524D"/>
    <w:rsid w:val="005360DE"/>
    <w:rsid w:val="00536FD8"/>
    <w:rsid w:val="005375B9"/>
    <w:rsid w:val="0053764D"/>
    <w:rsid w:val="00537C26"/>
    <w:rsid w:val="0054001C"/>
    <w:rsid w:val="00540137"/>
    <w:rsid w:val="00541503"/>
    <w:rsid w:val="00541C98"/>
    <w:rsid w:val="00543462"/>
    <w:rsid w:val="0054460F"/>
    <w:rsid w:val="00544C9B"/>
    <w:rsid w:val="00544CDA"/>
    <w:rsid w:val="0054507A"/>
    <w:rsid w:val="0054526D"/>
    <w:rsid w:val="00545667"/>
    <w:rsid w:val="005458AF"/>
    <w:rsid w:val="005458D2"/>
    <w:rsid w:val="0054685E"/>
    <w:rsid w:val="00546F58"/>
    <w:rsid w:val="0055040C"/>
    <w:rsid w:val="00550C2D"/>
    <w:rsid w:val="00550E54"/>
    <w:rsid w:val="005517CE"/>
    <w:rsid w:val="0055279E"/>
    <w:rsid w:val="00552B2D"/>
    <w:rsid w:val="0055302D"/>
    <w:rsid w:val="00553161"/>
    <w:rsid w:val="00554301"/>
    <w:rsid w:val="00554E1A"/>
    <w:rsid w:val="00555598"/>
    <w:rsid w:val="00555873"/>
    <w:rsid w:val="00555892"/>
    <w:rsid w:val="00555989"/>
    <w:rsid w:val="005567F2"/>
    <w:rsid w:val="00556821"/>
    <w:rsid w:val="00556E72"/>
    <w:rsid w:val="00557A73"/>
    <w:rsid w:val="00560908"/>
    <w:rsid w:val="0056185F"/>
    <w:rsid w:val="00561E0B"/>
    <w:rsid w:val="005622DF"/>
    <w:rsid w:val="00562E42"/>
    <w:rsid w:val="0056343C"/>
    <w:rsid w:val="0056351D"/>
    <w:rsid w:val="00563D3B"/>
    <w:rsid w:val="0056411F"/>
    <w:rsid w:val="00565C89"/>
    <w:rsid w:val="00566E73"/>
    <w:rsid w:val="00566ECF"/>
    <w:rsid w:val="00570568"/>
    <w:rsid w:val="005705C2"/>
    <w:rsid w:val="00570A40"/>
    <w:rsid w:val="00570C39"/>
    <w:rsid w:val="00571C92"/>
    <w:rsid w:val="00573A42"/>
    <w:rsid w:val="00573B09"/>
    <w:rsid w:val="00573E5A"/>
    <w:rsid w:val="00574638"/>
    <w:rsid w:val="00574820"/>
    <w:rsid w:val="00574843"/>
    <w:rsid w:val="00574E4F"/>
    <w:rsid w:val="005758EC"/>
    <w:rsid w:val="00575BAA"/>
    <w:rsid w:val="00576B61"/>
    <w:rsid w:val="00576C75"/>
    <w:rsid w:val="005776F7"/>
    <w:rsid w:val="00577986"/>
    <w:rsid w:val="0058116A"/>
    <w:rsid w:val="005823ED"/>
    <w:rsid w:val="00582E09"/>
    <w:rsid w:val="00582F02"/>
    <w:rsid w:val="00583A13"/>
    <w:rsid w:val="005844DC"/>
    <w:rsid w:val="00584594"/>
    <w:rsid w:val="00584A09"/>
    <w:rsid w:val="00584DF2"/>
    <w:rsid w:val="00585380"/>
    <w:rsid w:val="005864C5"/>
    <w:rsid w:val="00586ED6"/>
    <w:rsid w:val="00587BA9"/>
    <w:rsid w:val="0059078F"/>
    <w:rsid w:val="00590D22"/>
    <w:rsid w:val="0059117A"/>
    <w:rsid w:val="005916EC"/>
    <w:rsid w:val="005916F5"/>
    <w:rsid w:val="005922B3"/>
    <w:rsid w:val="00592A27"/>
    <w:rsid w:val="00592C79"/>
    <w:rsid w:val="005937D0"/>
    <w:rsid w:val="00594C7A"/>
    <w:rsid w:val="005961BF"/>
    <w:rsid w:val="00596C58"/>
    <w:rsid w:val="005976EC"/>
    <w:rsid w:val="0059796C"/>
    <w:rsid w:val="005979BA"/>
    <w:rsid w:val="005A00C4"/>
    <w:rsid w:val="005A0257"/>
    <w:rsid w:val="005A0875"/>
    <w:rsid w:val="005A0AE3"/>
    <w:rsid w:val="005A0DDF"/>
    <w:rsid w:val="005A1F2F"/>
    <w:rsid w:val="005A3678"/>
    <w:rsid w:val="005A4BF2"/>
    <w:rsid w:val="005A5C46"/>
    <w:rsid w:val="005A5E96"/>
    <w:rsid w:val="005A638C"/>
    <w:rsid w:val="005A68EA"/>
    <w:rsid w:val="005A776F"/>
    <w:rsid w:val="005B0A1B"/>
    <w:rsid w:val="005B0C5A"/>
    <w:rsid w:val="005B118F"/>
    <w:rsid w:val="005B164E"/>
    <w:rsid w:val="005B1A10"/>
    <w:rsid w:val="005B1A64"/>
    <w:rsid w:val="005B1FCD"/>
    <w:rsid w:val="005B2181"/>
    <w:rsid w:val="005B35B9"/>
    <w:rsid w:val="005B39D0"/>
    <w:rsid w:val="005B3A58"/>
    <w:rsid w:val="005B3E03"/>
    <w:rsid w:val="005B4468"/>
    <w:rsid w:val="005B4C71"/>
    <w:rsid w:val="005B5AF0"/>
    <w:rsid w:val="005B5D8D"/>
    <w:rsid w:val="005B7CF3"/>
    <w:rsid w:val="005C06C2"/>
    <w:rsid w:val="005C0842"/>
    <w:rsid w:val="005C0939"/>
    <w:rsid w:val="005C0A1D"/>
    <w:rsid w:val="005C0C9B"/>
    <w:rsid w:val="005C0CD9"/>
    <w:rsid w:val="005C0D66"/>
    <w:rsid w:val="005C25C0"/>
    <w:rsid w:val="005C2D63"/>
    <w:rsid w:val="005C3F69"/>
    <w:rsid w:val="005C45AC"/>
    <w:rsid w:val="005C4BE6"/>
    <w:rsid w:val="005C5391"/>
    <w:rsid w:val="005C5A68"/>
    <w:rsid w:val="005C5CC6"/>
    <w:rsid w:val="005C5F1C"/>
    <w:rsid w:val="005C6846"/>
    <w:rsid w:val="005C6AF9"/>
    <w:rsid w:val="005C7224"/>
    <w:rsid w:val="005C7261"/>
    <w:rsid w:val="005C74A3"/>
    <w:rsid w:val="005C7847"/>
    <w:rsid w:val="005C7B96"/>
    <w:rsid w:val="005D03CF"/>
    <w:rsid w:val="005D064F"/>
    <w:rsid w:val="005D0D79"/>
    <w:rsid w:val="005D11BF"/>
    <w:rsid w:val="005D19F7"/>
    <w:rsid w:val="005D1E77"/>
    <w:rsid w:val="005D2188"/>
    <w:rsid w:val="005D2687"/>
    <w:rsid w:val="005D272F"/>
    <w:rsid w:val="005D2FE7"/>
    <w:rsid w:val="005D320C"/>
    <w:rsid w:val="005D340F"/>
    <w:rsid w:val="005D5250"/>
    <w:rsid w:val="005D5D19"/>
    <w:rsid w:val="005D688B"/>
    <w:rsid w:val="005E0DF0"/>
    <w:rsid w:val="005E1126"/>
    <w:rsid w:val="005E1C52"/>
    <w:rsid w:val="005E2BB9"/>
    <w:rsid w:val="005E2DDE"/>
    <w:rsid w:val="005E3330"/>
    <w:rsid w:val="005E36BD"/>
    <w:rsid w:val="005E4021"/>
    <w:rsid w:val="005E561A"/>
    <w:rsid w:val="005E5BA5"/>
    <w:rsid w:val="005E5E41"/>
    <w:rsid w:val="005E6BF1"/>
    <w:rsid w:val="005E7318"/>
    <w:rsid w:val="005E75FD"/>
    <w:rsid w:val="005E7A25"/>
    <w:rsid w:val="005E7CCB"/>
    <w:rsid w:val="005E7DB2"/>
    <w:rsid w:val="005F0648"/>
    <w:rsid w:val="005F0ABB"/>
    <w:rsid w:val="005F160D"/>
    <w:rsid w:val="005F2112"/>
    <w:rsid w:val="005F262F"/>
    <w:rsid w:val="005F2B8D"/>
    <w:rsid w:val="005F2B92"/>
    <w:rsid w:val="005F3882"/>
    <w:rsid w:val="005F3B71"/>
    <w:rsid w:val="005F42C9"/>
    <w:rsid w:val="005F4ADE"/>
    <w:rsid w:val="005F4F68"/>
    <w:rsid w:val="005F5645"/>
    <w:rsid w:val="005F62E7"/>
    <w:rsid w:val="005F6E15"/>
    <w:rsid w:val="005F73C4"/>
    <w:rsid w:val="00600787"/>
    <w:rsid w:val="00601F95"/>
    <w:rsid w:val="006020EA"/>
    <w:rsid w:val="00602195"/>
    <w:rsid w:val="00602264"/>
    <w:rsid w:val="00602380"/>
    <w:rsid w:val="006026E9"/>
    <w:rsid w:val="00603B12"/>
    <w:rsid w:val="00603FCD"/>
    <w:rsid w:val="0060472F"/>
    <w:rsid w:val="00604B16"/>
    <w:rsid w:val="006053A4"/>
    <w:rsid w:val="0060568A"/>
    <w:rsid w:val="00605E2F"/>
    <w:rsid w:val="00606242"/>
    <w:rsid w:val="00606744"/>
    <w:rsid w:val="006067E9"/>
    <w:rsid w:val="006069F1"/>
    <w:rsid w:val="006078EE"/>
    <w:rsid w:val="00607D90"/>
    <w:rsid w:val="006108A6"/>
    <w:rsid w:val="00610F6E"/>
    <w:rsid w:val="00611522"/>
    <w:rsid w:val="0061184A"/>
    <w:rsid w:val="00611AA7"/>
    <w:rsid w:val="00612376"/>
    <w:rsid w:val="0061288F"/>
    <w:rsid w:val="00612994"/>
    <w:rsid w:val="00614019"/>
    <w:rsid w:val="00615ABE"/>
    <w:rsid w:val="00616AEF"/>
    <w:rsid w:val="00617171"/>
    <w:rsid w:val="00617253"/>
    <w:rsid w:val="0061774D"/>
    <w:rsid w:val="00617E56"/>
    <w:rsid w:val="006216FA"/>
    <w:rsid w:val="0062251A"/>
    <w:rsid w:val="006236F6"/>
    <w:rsid w:val="00623957"/>
    <w:rsid w:val="0062537A"/>
    <w:rsid w:val="00625894"/>
    <w:rsid w:val="006260FA"/>
    <w:rsid w:val="0062649E"/>
    <w:rsid w:val="00626512"/>
    <w:rsid w:val="0062674F"/>
    <w:rsid w:val="00626877"/>
    <w:rsid w:val="0062712D"/>
    <w:rsid w:val="0062716A"/>
    <w:rsid w:val="0062735B"/>
    <w:rsid w:val="006277B4"/>
    <w:rsid w:val="00627D90"/>
    <w:rsid w:val="00630993"/>
    <w:rsid w:val="00630A07"/>
    <w:rsid w:val="00631BE9"/>
    <w:rsid w:val="00631E70"/>
    <w:rsid w:val="00631FD6"/>
    <w:rsid w:val="0063248C"/>
    <w:rsid w:val="00632784"/>
    <w:rsid w:val="00632D63"/>
    <w:rsid w:val="00633C29"/>
    <w:rsid w:val="00633E87"/>
    <w:rsid w:val="00633F94"/>
    <w:rsid w:val="006342E6"/>
    <w:rsid w:val="0063439E"/>
    <w:rsid w:val="0063491B"/>
    <w:rsid w:val="00634ED4"/>
    <w:rsid w:val="0063547C"/>
    <w:rsid w:val="006361E1"/>
    <w:rsid w:val="006371FD"/>
    <w:rsid w:val="006376A1"/>
    <w:rsid w:val="00640AB5"/>
    <w:rsid w:val="00640CCB"/>
    <w:rsid w:val="00640DA7"/>
    <w:rsid w:val="006415C7"/>
    <w:rsid w:val="00641E18"/>
    <w:rsid w:val="006420A4"/>
    <w:rsid w:val="00642A48"/>
    <w:rsid w:val="00642D7A"/>
    <w:rsid w:val="00643897"/>
    <w:rsid w:val="00643BD5"/>
    <w:rsid w:val="00643F08"/>
    <w:rsid w:val="00644BC0"/>
    <w:rsid w:val="00644FB3"/>
    <w:rsid w:val="00645E94"/>
    <w:rsid w:val="0065054C"/>
    <w:rsid w:val="00650795"/>
    <w:rsid w:val="00650CED"/>
    <w:rsid w:val="00651D33"/>
    <w:rsid w:val="00652F7C"/>
    <w:rsid w:val="0065365D"/>
    <w:rsid w:val="00653A98"/>
    <w:rsid w:val="00653D38"/>
    <w:rsid w:val="00654136"/>
    <w:rsid w:val="0065416F"/>
    <w:rsid w:val="00654592"/>
    <w:rsid w:val="0065584E"/>
    <w:rsid w:val="00656677"/>
    <w:rsid w:val="00660119"/>
    <w:rsid w:val="00660522"/>
    <w:rsid w:val="00660C47"/>
    <w:rsid w:val="00660DC3"/>
    <w:rsid w:val="00660F98"/>
    <w:rsid w:val="006613C4"/>
    <w:rsid w:val="00661CF8"/>
    <w:rsid w:val="006625BC"/>
    <w:rsid w:val="006627F3"/>
    <w:rsid w:val="00662CF8"/>
    <w:rsid w:val="006632D9"/>
    <w:rsid w:val="006641DA"/>
    <w:rsid w:val="0066461C"/>
    <w:rsid w:val="00664A89"/>
    <w:rsid w:val="00664F4E"/>
    <w:rsid w:val="00665C63"/>
    <w:rsid w:val="00666305"/>
    <w:rsid w:val="00670C3A"/>
    <w:rsid w:val="00672116"/>
    <w:rsid w:val="00672426"/>
    <w:rsid w:val="006724C6"/>
    <w:rsid w:val="00672A49"/>
    <w:rsid w:val="00674016"/>
    <w:rsid w:val="006742B4"/>
    <w:rsid w:val="006745C5"/>
    <w:rsid w:val="00675692"/>
    <w:rsid w:val="00675A3C"/>
    <w:rsid w:val="00675B61"/>
    <w:rsid w:val="00676341"/>
    <w:rsid w:val="00677115"/>
    <w:rsid w:val="0067712F"/>
    <w:rsid w:val="00677294"/>
    <w:rsid w:val="0067779F"/>
    <w:rsid w:val="00677DF4"/>
    <w:rsid w:val="00677FE6"/>
    <w:rsid w:val="006825DB"/>
    <w:rsid w:val="0068271B"/>
    <w:rsid w:val="00682F06"/>
    <w:rsid w:val="00684370"/>
    <w:rsid w:val="006845CF"/>
    <w:rsid w:val="006858BD"/>
    <w:rsid w:val="006859B4"/>
    <w:rsid w:val="00685E93"/>
    <w:rsid w:val="0068617D"/>
    <w:rsid w:val="0068666C"/>
    <w:rsid w:val="006878A2"/>
    <w:rsid w:val="00687BB7"/>
    <w:rsid w:val="00687C7F"/>
    <w:rsid w:val="00691046"/>
    <w:rsid w:val="006914B8"/>
    <w:rsid w:val="006925D3"/>
    <w:rsid w:val="00692E50"/>
    <w:rsid w:val="00693197"/>
    <w:rsid w:val="006931AA"/>
    <w:rsid w:val="006931E1"/>
    <w:rsid w:val="0069520C"/>
    <w:rsid w:val="0069539B"/>
    <w:rsid w:val="0069572F"/>
    <w:rsid w:val="00695BB6"/>
    <w:rsid w:val="00695CDE"/>
    <w:rsid w:val="00696395"/>
    <w:rsid w:val="006965C2"/>
    <w:rsid w:val="006968D4"/>
    <w:rsid w:val="00696A63"/>
    <w:rsid w:val="00696B35"/>
    <w:rsid w:val="00696B5B"/>
    <w:rsid w:val="00697D78"/>
    <w:rsid w:val="00697DDA"/>
    <w:rsid w:val="006A1461"/>
    <w:rsid w:val="006A1965"/>
    <w:rsid w:val="006A235D"/>
    <w:rsid w:val="006A2C3E"/>
    <w:rsid w:val="006A30E3"/>
    <w:rsid w:val="006A370C"/>
    <w:rsid w:val="006A4ABD"/>
    <w:rsid w:val="006A5A3A"/>
    <w:rsid w:val="006A5E42"/>
    <w:rsid w:val="006A674B"/>
    <w:rsid w:val="006A6919"/>
    <w:rsid w:val="006A7492"/>
    <w:rsid w:val="006A76AC"/>
    <w:rsid w:val="006A78AF"/>
    <w:rsid w:val="006A79AF"/>
    <w:rsid w:val="006A7F36"/>
    <w:rsid w:val="006B165F"/>
    <w:rsid w:val="006B19E1"/>
    <w:rsid w:val="006B1E5E"/>
    <w:rsid w:val="006B370C"/>
    <w:rsid w:val="006B3830"/>
    <w:rsid w:val="006B3AE2"/>
    <w:rsid w:val="006B3CBF"/>
    <w:rsid w:val="006B4DC0"/>
    <w:rsid w:val="006B4E2B"/>
    <w:rsid w:val="006B52A2"/>
    <w:rsid w:val="006B54B7"/>
    <w:rsid w:val="006B5D2F"/>
    <w:rsid w:val="006B5ED6"/>
    <w:rsid w:val="006B6538"/>
    <w:rsid w:val="006B67FD"/>
    <w:rsid w:val="006B77E2"/>
    <w:rsid w:val="006B7CAB"/>
    <w:rsid w:val="006B7F43"/>
    <w:rsid w:val="006C0B88"/>
    <w:rsid w:val="006C1D78"/>
    <w:rsid w:val="006C1DBA"/>
    <w:rsid w:val="006C1F2F"/>
    <w:rsid w:val="006C2384"/>
    <w:rsid w:val="006C3466"/>
    <w:rsid w:val="006C37AD"/>
    <w:rsid w:val="006C3A19"/>
    <w:rsid w:val="006C3C3A"/>
    <w:rsid w:val="006C4006"/>
    <w:rsid w:val="006C403D"/>
    <w:rsid w:val="006C5D47"/>
    <w:rsid w:val="006C5ECD"/>
    <w:rsid w:val="006C5F6C"/>
    <w:rsid w:val="006C7F89"/>
    <w:rsid w:val="006D081B"/>
    <w:rsid w:val="006D0FC1"/>
    <w:rsid w:val="006D14A4"/>
    <w:rsid w:val="006D1873"/>
    <w:rsid w:val="006D278B"/>
    <w:rsid w:val="006D2A49"/>
    <w:rsid w:val="006D3D35"/>
    <w:rsid w:val="006D4291"/>
    <w:rsid w:val="006D74A1"/>
    <w:rsid w:val="006D7521"/>
    <w:rsid w:val="006D775A"/>
    <w:rsid w:val="006D7E57"/>
    <w:rsid w:val="006E0195"/>
    <w:rsid w:val="006E0E9D"/>
    <w:rsid w:val="006E0F18"/>
    <w:rsid w:val="006E1028"/>
    <w:rsid w:val="006E1937"/>
    <w:rsid w:val="006E1C4F"/>
    <w:rsid w:val="006E212B"/>
    <w:rsid w:val="006E27A8"/>
    <w:rsid w:val="006E3168"/>
    <w:rsid w:val="006E4E7C"/>
    <w:rsid w:val="006E5D18"/>
    <w:rsid w:val="006E7052"/>
    <w:rsid w:val="006E731A"/>
    <w:rsid w:val="006E73B3"/>
    <w:rsid w:val="006E7BFF"/>
    <w:rsid w:val="006F0584"/>
    <w:rsid w:val="006F0CE5"/>
    <w:rsid w:val="006F131D"/>
    <w:rsid w:val="006F1CA6"/>
    <w:rsid w:val="006F1EC9"/>
    <w:rsid w:val="006F254D"/>
    <w:rsid w:val="006F313A"/>
    <w:rsid w:val="006F3565"/>
    <w:rsid w:val="006F3773"/>
    <w:rsid w:val="006F410B"/>
    <w:rsid w:val="006F414A"/>
    <w:rsid w:val="006F4E29"/>
    <w:rsid w:val="006F5275"/>
    <w:rsid w:val="006F56ED"/>
    <w:rsid w:val="00701001"/>
    <w:rsid w:val="00701323"/>
    <w:rsid w:val="007017C3"/>
    <w:rsid w:val="00701E83"/>
    <w:rsid w:val="0070279B"/>
    <w:rsid w:val="00702B02"/>
    <w:rsid w:val="00703FB0"/>
    <w:rsid w:val="00704303"/>
    <w:rsid w:val="0070516D"/>
    <w:rsid w:val="00705462"/>
    <w:rsid w:val="00705573"/>
    <w:rsid w:val="007062C7"/>
    <w:rsid w:val="00706692"/>
    <w:rsid w:val="00707492"/>
    <w:rsid w:val="007074F6"/>
    <w:rsid w:val="00707A48"/>
    <w:rsid w:val="00710165"/>
    <w:rsid w:val="0071055D"/>
    <w:rsid w:val="00710AB6"/>
    <w:rsid w:val="0071109B"/>
    <w:rsid w:val="007112B2"/>
    <w:rsid w:val="00711813"/>
    <w:rsid w:val="007118AC"/>
    <w:rsid w:val="00711C2D"/>
    <w:rsid w:val="0071239E"/>
    <w:rsid w:val="007133D2"/>
    <w:rsid w:val="007135DB"/>
    <w:rsid w:val="007139A6"/>
    <w:rsid w:val="0071412A"/>
    <w:rsid w:val="00714172"/>
    <w:rsid w:val="00714516"/>
    <w:rsid w:val="00715F73"/>
    <w:rsid w:val="00716744"/>
    <w:rsid w:val="00716ECA"/>
    <w:rsid w:val="007170E8"/>
    <w:rsid w:val="00717F6F"/>
    <w:rsid w:val="00720235"/>
    <w:rsid w:val="00721BF3"/>
    <w:rsid w:val="007224DF"/>
    <w:rsid w:val="007226EC"/>
    <w:rsid w:val="0072348B"/>
    <w:rsid w:val="00724CAA"/>
    <w:rsid w:val="007252E7"/>
    <w:rsid w:val="00725DFB"/>
    <w:rsid w:val="00725EB4"/>
    <w:rsid w:val="007265CD"/>
    <w:rsid w:val="00726A1A"/>
    <w:rsid w:val="007272BC"/>
    <w:rsid w:val="00727713"/>
    <w:rsid w:val="0072784D"/>
    <w:rsid w:val="007300BD"/>
    <w:rsid w:val="00731619"/>
    <w:rsid w:val="00731F69"/>
    <w:rsid w:val="0073243A"/>
    <w:rsid w:val="0073243F"/>
    <w:rsid w:val="00732513"/>
    <w:rsid w:val="00732619"/>
    <w:rsid w:val="0073354D"/>
    <w:rsid w:val="007337F5"/>
    <w:rsid w:val="0073396D"/>
    <w:rsid w:val="00733A0A"/>
    <w:rsid w:val="00733EFB"/>
    <w:rsid w:val="00734214"/>
    <w:rsid w:val="007343F3"/>
    <w:rsid w:val="007357BC"/>
    <w:rsid w:val="007357BF"/>
    <w:rsid w:val="00735D15"/>
    <w:rsid w:val="00736002"/>
    <w:rsid w:val="007362EB"/>
    <w:rsid w:val="00736968"/>
    <w:rsid w:val="00740547"/>
    <w:rsid w:val="00741286"/>
    <w:rsid w:val="007416A1"/>
    <w:rsid w:val="007416A4"/>
    <w:rsid w:val="0074243C"/>
    <w:rsid w:val="007434D4"/>
    <w:rsid w:val="007439F7"/>
    <w:rsid w:val="007446A0"/>
    <w:rsid w:val="00745229"/>
    <w:rsid w:val="007454B9"/>
    <w:rsid w:val="0074595D"/>
    <w:rsid w:val="00746750"/>
    <w:rsid w:val="00746A47"/>
    <w:rsid w:val="00747283"/>
    <w:rsid w:val="00747736"/>
    <w:rsid w:val="0075003F"/>
    <w:rsid w:val="00750630"/>
    <w:rsid w:val="00750EEA"/>
    <w:rsid w:val="00751247"/>
    <w:rsid w:val="00751744"/>
    <w:rsid w:val="00751B54"/>
    <w:rsid w:val="00751DFD"/>
    <w:rsid w:val="00752080"/>
    <w:rsid w:val="007535AB"/>
    <w:rsid w:val="00754E49"/>
    <w:rsid w:val="0075553C"/>
    <w:rsid w:val="00756057"/>
    <w:rsid w:val="007567BB"/>
    <w:rsid w:val="00756897"/>
    <w:rsid w:val="00757270"/>
    <w:rsid w:val="00757D0C"/>
    <w:rsid w:val="00757EBB"/>
    <w:rsid w:val="00760209"/>
    <w:rsid w:val="00761A71"/>
    <w:rsid w:val="007623D2"/>
    <w:rsid w:val="00762CC2"/>
    <w:rsid w:val="00762EA8"/>
    <w:rsid w:val="00764AE2"/>
    <w:rsid w:val="00764EDB"/>
    <w:rsid w:val="00765550"/>
    <w:rsid w:val="00766110"/>
    <w:rsid w:val="007669BE"/>
    <w:rsid w:val="00767141"/>
    <w:rsid w:val="00767924"/>
    <w:rsid w:val="00770BB0"/>
    <w:rsid w:val="007711CB"/>
    <w:rsid w:val="00772501"/>
    <w:rsid w:val="0077311D"/>
    <w:rsid w:val="00775049"/>
    <w:rsid w:val="007763AE"/>
    <w:rsid w:val="007763E6"/>
    <w:rsid w:val="0077710C"/>
    <w:rsid w:val="00777140"/>
    <w:rsid w:val="0077750B"/>
    <w:rsid w:val="00777A83"/>
    <w:rsid w:val="00777AC3"/>
    <w:rsid w:val="00777E52"/>
    <w:rsid w:val="0078041C"/>
    <w:rsid w:val="00780664"/>
    <w:rsid w:val="00780E99"/>
    <w:rsid w:val="007812BC"/>
    <w:rsid w:val="007828A3"/>
    <w:rsid w:val="007828DF"/>
    <w:rsid w:val="00782D79"/>
    <w:rsid w:val="00783D9B"/>
    <w:rsid w:val="00783E1A"/>
    <w:rsid w:val="00784A4E"/>
    <w:rsid w:val="007853A3"/>
    <w:rsid w:val="0078560A"/>
    <w:rsid w:val="00785E95"/>
    <w:rsid w:val="00786527"/>
    <w:rsid w:val="007869C3"/>
    <w:rsid w:val="00786A05"/>
    <w:rsid w:val="00786A88"/>
    <w:rsid w:val="00786BD6"/>
    <w:rsid w:val="00786EB0"/>
    <w:rsid w:val="00787FDF"/>
    <w:rsid w:val="007900E9"/>
    <w:rsid w:val="00790E0D"/>
    <w:rsid w:val="00791C07"/>
    <w:rsid w:val="00791DB9"/>
    <w:rsid w:val="00791DDE"/>
    <w:rsid w:val="00791E58"/>
    <w:rsid w:val="00791E7E"/>
    <w:rsid w:val="0079209B"/>
    <w:rsid w:val="007934CC"/>
    <w:rsid w:val="00793BDA"/>
    <w:rsid w:val="00793D7B"/>
    <w:rsid w:val="0079419A"/>
    <w:rsid w:val="007941E7"/>
    <w:rsid w:val="0079481D"/>
    <w:rsid w:val="0079486F"/>
    <w:rsid w:val="00796476"/>
    <w:rsid w:val="00797839"/>
    <w:rsid w:val="00797D99"/>
    <w:rsid w:val="007A08BA"/>
    <w:rsid w:val="007A13A2"/>
    <w:rsid w:val="007A2D34"/>
    <w:rsid w:val="007A3098"/>
    <w:rsid w:val="007A3B08"/>
    <w:rsid w:val="007A44D0"/>
    <w:rsid w:val="007A4501"/>
    <w:rsid w:val="007A5051"/>
    <w:rsid w:val="007A547E"/>
    <w:rsid w:val="007A6BE4"/>
    <w:rsid w:val="007A7DB5"/>
    <w:rsid w:val="007B0227"/>
    <w:rsid w:val="007B0388"/>
    <w:rsid w:val="007B0725"/>
    <w:rsid w:val="007B0913"/>
    <w:rsid w:val="007B09EC"/>
    <w:rsid w:val="007B0CA6"/>
    <w:rsid w:val="007B0D8C"/>
    <w:rsid w:val="007B0E85"/>
    <w:rsid w:val="007B1BD5"/>
    <w:rsid w:val="007B23D9"/>
    <w:rsid w:val="007B2EEC"/>
    <w:rsid w:val="007B3223"/>
    <w:rsid w:val="007B3406"/>
    <w:rsid w:val="007B42B8"/>
    <w:rsid w:val="007B48DB"/>
    <w:rsid w:val="007B4E3B"/>
    <w:rsid w:val="007B51D4"/>
    <w:rsid w:val="007B5916"/>
    <w:rsid w:val="007B5E28"/>
    <w:rsid w:val="007B5F50"/>
    <w:rsid w:val="007B6639"/>
    <w:rsid w:val="007B6A33"/>
    <w:rsid w:val="007B710D"/>
    <w:rsid w:val="007B7CB8"/>
    <w:rsid w:val="007B7EB4"/>
    <w:rsid w:val="007C0F3F"/>
    <w:rsid w:val="007C149A"/>
    <w:rsid w:val="007C17BE"/>
    <w:rsid w:val="007C3803"/>
    <w:rsid w:val="007C3B4D"/>
    <w:rsid w:val="007C3C83"/>
    <w:rsid w:val="007C408C"/>
    <w:rsid w:val="007C560A"/>
    <w:rsid w:val="007C5865"/>
    <w:rsid w:val="007C5A31"/>
    <w:rsid w:val="007C64C6"/>
    <w:rsid w:val="007C67E3"/>
    <w:rsid w:val="007C6BE8"/>
    <w:rsid w:val="007C7022"/>
    <w:rsid w:val="007D1CEC"/>
    <w:rsid w:val="007D26BE"/>
    <w:rsid w:val="007D398F"/>
    <w:rsid w:val="007D3CFE"/>
    <w:rsid w:val="007D4265"/>
    <w:rsid w:val="007D42FD"/>
    <w:rsid w:val="007D465F"/>
    <w:rsid w:val="007D5280"/>
    <w:rsid w:val="007D57BC"/>
    <w:rsid w:val="007D5AC9"/>
    <w:rsid w:val="007D5D2B"/>
    <w:rsid w:val="007D5FC3"/>
    <w:rsid w:val="007D62B2"/>
    <w:rsid w:val="007D6BD5"/>
    <w:rsid w:val="007D6F97"/>
    <w:rsid w:val="007D7CF7"/>
    <w:rsid w:val="007E0085"/>
    <w:rsid w:val="007E0177"/>
    <w:rsid w:val="007E01AC"/>
    <w:rsid w:val="007E0264"/>
    <w:rsid w:val="007E113B"/>
    <w:rsid w:val="007E11A2"/>
    <w:rsid w:val="007E12A4"/>
    <w:rsid w:val="007E12F7"/>
    <w:rsid w:val="007E1B15"/>
    <w:rsid w:val="007E2E46"/>
    <w:rsid w:val="007E512B"/>
    <w:rsid w:val="007E5177"/>
    <w:rsid w:val="007E6031"/>
    <w:rsid w:val="007E64B6"/>
    <w:rsid w:val="007E64BF"/>
    <w:rsid w:val="007E66AA"/>
    <w:rsid w:val="007E6F37"/>
    <w:rsid w:val="007E7025"/>
    <w:rsid w:val="007E73E6"/>
    <w:rsid w:val="007F0B2B"/>
    <w:rsid w:val="007F0B87"/>
    <w:rsid w:val="007F0F7A"/>
    <w:rsid w:val="007F1908"/>
    <w:rsid w:val="007F1C26"/>
    <w:rsid w:val="007F1C51"/>
    <w:rsid w:val="007F1C77"/>
    <w:rsid w:val="007F1D57"/>
    <w:rsid w:val="007F2AE7"/>
    <w:rsid w:val="007F3132"/>
    <w:rsid w:val="007F342E"/>
    <w:rsid w:val="007F39C6"/>
    <w:rsid w:val="007F3C2B"/>
    <w:rsid w:val="007F4BB3"/>
    <w:rsid w:val="007F51FD"/>
    <w:rsid w:val="007F625C"/>
    <w:rsid w:val="007F6652"/>
    <w:rsid w:val="007F6CF8"/>
    <w:rsid w:val="007F6EE9"/>
    <w:rsid w:val="007F6FB9"/>
    <w:rsid w:val="007F6FDE"/>
    <w:rsid w:val="007F766E"/>
    <w:rsid w:val="007F79D7"/>
    <w:rsid w:val="007F7E76"/>
    <w:rsid w:val="00800139"/>
    <w:rsid w:val="00800B3D"/>
    <w:rsid w:val="00800B55"/>
    <w:rsid w:val="00801114"/>
    <w:rsid w:val="008013D3"/>
    <w:rsid w:val="008015D9"/>
    <w:rsid w:val="00801CA6"/>
    <w:rsid w:val="0080201C"/>
    <w:rsid w:val="00805A4C"/>
    <w:rsid w:val="00805AF2"/>
    <w:rsid w:val="00805F0E"/>
    <w:rsid w:val="00805FB9"/>
    <w:rsid w:val="00806A33"/>
    <w:rsid w:val="00806FB0"/>
    <w:rsid w:val="00810950"/>
    <w:rsid w:val="00810CE1"/>
    <w:rsid w:val="0081144E"/>
    <w:rsid w:val="00811B7B"/>
    <w:rsid w:val="00811F2B"/>
    <w:rsid w:val="00812067"/>
    <w:rsid w:val="00812655"/>
    <w:rsid w:val="00812731"/>
    <w:rsid w:val="008135F3"/>
    <w:rsid w:val="008140AC"/>
    <w:rsid w:val="00814872"/>
    <w:rsid w:val="0081561E"/>
    <w:rsid w:val="008158AC"/>
    <w:rsid w:val="00817042"/>
    <w:rsid w:val="00817C39"/>
    <w:rsid w:val="0082005C"/>
    <w:rsid w:val="00820089"/>
    <w:rsid w:val="008200C0"/>
    <w:rsid w:val="0082042E"/>
    <w:rsid w:val="008205C7"/>
    <w:rsid w:val="00820658"/>
    <w:rsid w:val="008207FA"/>
    <w:rsid w:val="00820857"/>
    <w:rsid w:val="008208F5"/>
    <w:rsid w:val="0082098B"/>
    <w:rsid w:val="00820A2C"/>
    <w:rsid w:val="00820B4D"/>
    <w:rsid w:val="00821468"/>
    <w:rsid w:val="0082181C"/>
    <w:rsid w:val="00821C67"/>
    <w:rsid w:val="00824123"/>
    <w:rsid w:val="008242C8"/>
    <w:rsid w:val="00824AFE"/>
    <w:rsid w:val="00825752"/>
    <w:rsid w:val="00825C9E"/>
    <w:rsid w:val="00826036"/>
    <w:rsid w:val="00826E27"/>
    <w:rsid w:val="0083018A"/>
    <w:rsid w:val="00830191"/>
    <w:rsid w:val="0083118F"/>
    <w:rsid w:val="008311C1"/>
    <w:rsid w:val="00832A7F"/>
    <w:rsid w:val="0083322A"/>
    <w:rsid w:val="0083460B"/>
    <w:rsid w:val="0083545B"/>
    <w:rsid w:val="008358BA"/>
    <w:rsid w:val="00835BC0"/>
    <w:rsid w:val="00835CC6"/>
    <w:rsid w:val="00835E6F"/>
    <w:rsid w:val="0083646A"/>
    <w:rsid w:val="008368E5"/>
    <w:rsid w:val="00836C87"/>
    <w:rsid w:val="00836C8E"/>
    <w:rsid w:val="00836D2C"/>
    <w:rsid w:val="00836F90"/>
    <w:rsid w:val="00837716"/>
    <w:rsid w:val="00837863"/>
    <w:rsid w:val="008378C9"/>
    <w:rsid w:val="0084026C"/>
    <w:rsid w:val="00840764"/>
    <w:rsid w:val="0084076A"/>
    <w:rsid w:val="00840AFB"/>
    <w:rsid w:val="00840D84"/>
    <w:rsid w:val="00840E22"/>
    <w:rsid w:val="0084144B"/>
    <w:rsid w:val="008417DE"/>
    <w:rsid w:val="00841EB1"/>
    <w:rsid w:val="00842213"/>
    <w:rsid w:val="0084259C"/>
    <w:rsid w:val="0084345A"/>
    <w:rsid w:val="00843948"/>
    <w:rsid w:val="00843C09"/>
    <w:rsid w:val="00843E74"/>
    <w:rsid w:val="00843EEA"/>
    <w:rsid w:val="00844120"/>
    <w:rsid w:val="00844C9B"/>
    <w:rsid w:val="00844DF6"/>
    <w:rsid w:val="008454A0"/>
    <w:rsid w:val="00845F34"/>
    <w:rsid w:val="00846938"/>
    <w:rsid w:val="00846BB4"/>
    <w:rsid w:val="00846F83"/>
    <w:rsid w:val="00846FC7"/>
    <w:rsid w:val="0084731B"/>
    <w:rsid w:val="00847671"/>
    <w:rsid w:val="0085061A"/>
    <w:rsid w:val="00851201"/>
    <w:rsid w:val="00851CC3"/>
    <w:rsid w:val="00851F21"/>
    <w:rsid w:val="0085228F"/>
    <w:rsid w:val="00853207"/>
    <w:rsid w:val="008548A9"/>
    <w:rsid w:val="0085555E"/>
    <w:rsid w:val="0085603A"/>
    <w:rsid w:val="0085658D"/>
    <w:rsid w:val="00856B27"/>
    <w:rsid w:val="00856E08"/>
    <w:rsid w:val="008578D2"/>
    <w:rsid w:val="00857CA3"/>
    <w:rsid w:val="008603BA"/>
    <w:rsid w:val="0086232D"/>
    <w:rsid w:val="0086276E"/>
    <w:rsid w:val="00862818"/>
    <w:rsid w:val="00862BBB"/>
    <w:rsid w:val="00862BFB"/>
    <w:rsid w:val="00862FB2"/>
    <w:rsid w:val="00863918"/>
    <w:rsid w:val="0086408F"/>
    <w:rsid w:val="00864160"/>
    <w:rsid w:val="008641C9"/>
    <w:rsid w:val="008641DA"/>
    <w:rsid w:val="00864CF3"/>
    <w:rsid w:val="008658DD"/>
    <w:rsid w:val="00865CCE"/>
    <w:rsid w:val="00865E85"/>
    <w:rsid w:val="00866D3C"/>
    <w:rsid w:val="008671D9"/>
    <w:rsid w:val="00867B1A"/>
    <w:rsid w:val="0087005B"/>
    <w:rsid w:val="0087009B"/>
    <w:rsid w:val="0087055F"/>
    <w:rsid w:val="0087081B"/>
    <w:rsid w:val="008708FE"/>
    <w:rsid w:val="008716A6"/>
    <w:rsid w:val="008718B6"/>
    <w:rsid w:val="00871B3D"/>
    <w:rsid w:val="00872730"/>
    <w:rsid w:val="00872988"/>
    <w:rsid w:val="00872A1C"/>
    <w:rsid w:val="00872E6E"/>
    <w:rsid w:val="0087434A"/>
    <w:rsid w:val="00874F83"/>
    <w:rsid w:val="008754AD"/>
    <w:rsid w:val="0087624E"/>
    <w:rsid w:val="00877A45"/>
    <w:rsid w:val="008819C5"/>
    <w:rsid w:val="008823B5"/>
    <w:rsid w:val="00882669"/>
    <w:rsid w:val="00882AFA"/>
    <w:rsid w:val="008832ED"/>
    <w:rsid w:val="008838EA"/>
    <w:rsid w:val="00883A58"/>
    <w:rsid w:val="008851FA"/>
    <w:rsid w:val="00886A13"/>
    <w:rsid w:val="00886A15"/>
    <w:rsid w:val="00886DC0"/>
    <w:rsid w:val="00886E1A"/>
    <w:rsid w:val="00887873"/>
    <w:rsid w:val="00887AB1"/>
    <w:rsid w:val="00887D94"/>
    <w:rsid w:val="008903EA"/>
    <w:rsid w:val="008903FA"/>
    <w:rsid w:val="00890B31"/>
    <w:rsid w:val="00890C86"/>
    <w:rsid w:val="00891506"/>
    <w:rsid w:val="0089207C"/>
    <w:rsid w:val="00892717"/>
    <w:rsid w:val="0089332B"/>
    <w:rsid w:val="008940FD"/>
    <w:rsid w:val="00894757"/>
    <w:rsid w:val="00895632"/>
    <w:rsid w:val="00895E7D"/>
    <w:rsid w:val="00896AAF"/>
    <w:rsid w:val="00896D77"/>
    <w:rsid w:val="008A0066"/>
    <w:rsid w:val="008A06D2"/>
    <w:rsid w:val="008A0731"/>
    <w:rsid w:val="008A0813"/>
    <w:rsid w:val="008A221F"/>
    <w:rsid w:val="008A2417"/>
    <w:rsid w:val="008A301F"/>
    <w:rsid w:val="008A3D30"/>
    <w:rsid w:val="008A3E0B"/>
    <w:rsid w:val="008A414A"/>
    <w:rsid w:val="008A49E2"/>
    <w:rsid w:val="008A4E62"/>
    <w:rsid w:val="008A52B4"/>
    <w:rsid w:val="008A5E5D"/>
    <w:rsid w:val="008A601F"/>
    <w:rsid w:val="008A6B1C"/>
    <w:rsid w:val="008A7FAB"/>
    <w:rsid w:val="008B01CC"/>
    <w:rsid w:val="008B01CE"/>
    <w:rsid w:val="008B07D6"/>
    <w:rsid w:val="008B1451"/>
    <w:rsid w:val="008B1A96"/>
    <w:rsid w:val="008B2976"/>
    <w:rsid w:val="008B2EA4"/>
    <w:rsid w:val="008B443B"/>
    <w:rsid w:val="008B47A2"/>
    <w:rsid w:val="008B75D4"/>
    <w:rsid w:val="008B7A66"/>
    <w:rsid w:val="008C10D8"/>
    <w:rsid w:val="008C1A25"/>
    <w:rsid w:val="008C25EA"/>
    <w:rsid w:val="008C32A3"/>
    <w:rsid w:val="008C37F3"/>
    <w:rsid w:val="008C3FD9"/>
    <w:rsid w:val="008C4148"/>
    <w:rsid w:val="008C4642"/>
    <w:rsid w:val="008C4CF1"/>
    <w:rsid w:val="008C4F3B"/>
    <w:rsid w:val="008C5223"/>
    <w:rsid w:val="008C52C9"/>
    <w:rsid w:val="008C6432"/>
    <w:rsid w:val="008C69E4"/>
    <w:rsid w:val="008C7893"/>
    <w:rsid w:val="008D013A"/>
    <w:rsid w:val="008D046C"/>
    <w:rsid w:val="008D0EE4"/>
    <w:rsid w:val="008D110C"/>
    <w:rsid w:val="008D1279"/>
    <w:rsid w:val="008D1BBF"/>
    <w:rsid w:val="008D292E"/>
    <w:rsid w:val="008D3EAA"/>
    <w:rsid w:val="008D42C3"/>
    <w:rsid w:val="008D47A0"/>
    <w:rsid w:val="008D47B4"/>
    <w:rsid w:val="008D48C1"/>
    <w:rsid w:val="008D51C4"/>
    <w:rsid w:val="008D53FE"/>
    <w:rsid w:val="008D6156"/>
    <w:rsid w:val="008D6FF3"/>
    <w:rsid w:val="008D73F7"/>
    <w:rsid w:val="008E042B"/>
    <w:rsid w:val="008E045C"/>
    <w:rsid w:val="008E04C5"/>
    <w:rsid w:val="008E08F2"/>
    <w:rsid w:val="008E092B"/>
    <w:rsid w:val="008E0FDA"/>
    <w:rsid w:val="008E305E"/>
    <w:rsid w:val="008E331B"/>
    <w:rsid w:val="008E4628"/>
    <w:rsid w:val="008E4C2F"/>
    <w:rsid w:val="008E5197"/>
    <w:rsid w:val="008E5B2D"/>
    <w:rsid w:val="008E6342"/>
    <w:rsid w:val="008E6496"/>
    <w:rsid w:val="008E655F"/>
    <w:rsid w:val="008F0296"/>
    <w:rsid w:val="008F039E"/>
    <w:rsid w:val="008F0BA6"/>
    <w:rsid w:val="008F0D0C"/>
    <w:rsid w:val="008F100F"/>
    <w:rsid w:val="008F1C5A"/>
    <w:rsid w:val="008F370E"/>
    <w:rsid w:val="008F3F4E"/>
    <w:rsid w:val="008F459B"/>
    <w:rsid w:val="008F48EC"/>
    <w:rsid w:val="008F50FB"/>
    <w:rsid w:val="008F52CA"/>
    <w:rsid w:val="008F5DAC"/>
    <w:rsid w:val="008F5E08"/>
    <w:rsid w:val="008F61C7"/>
    <w:rsid w:val="008F6903"/>
    <w:rsid w:val="008F6EDE"/>
    <w:rsid w:val="008F7525"/>
    <w:rsid w:val="008F7794"/>
    <w:rsid w:val="008F77A4"/>
    <w:rsid w:val="00900412"/>
    <w:rsid w:val="009007DA"/>
    <w:rsid w:val="009009CE"/>
    <w:rsid w:val="009016C1"/>
    <w:rsid w:val="00902205"/>
    <w:rsid w:val="0090370C"/>
    <w:rsid w:val="009037F0"/>
    <w:rsid w:val="009042A8"/>
    <w:rsid w:val="0090481D"/>
    <w:rsid w:val="009049C6"/>
    <w:rsid w:val="00905CCD"/>
    <w:rsid w:val="00905CED"/>
    <w:rsid w:val="009062FF"/>
    <w:rsid w:val="00907875"/>
    <w:rsid w:val="009106A4"/>
    <w:rsid w:val="0091097C"/>
    <w:rsid w:val="00912094"/>
    <w:rsid w:val="00912328"/>
    <w:rsid w:val="00912A82"/>
    <w:rsid w:val="00912F95"/>
    <w:rsid w:val="00913F1A"/>
    <w:rsid w:val="00915208"/>
    <w:rsid w:val="009152D2"/>
    <w:rsid w:val="009154CE"/>
    <w:rsid w:val="00915BB0"/>
    <w:rsid w:val="00915EE9"/>
    <w:rsid w:val="00920325"/>
    <w:rsid w:val="0092117C"/>
    <w:rsid w:val="00921E34"/>
    <w:rsid w:val="00922618"/>
    <w:rsid w:val="00922761"/>
    <w:rsid w:val="00923354"/>
    <w:rsid w:val="00923507"/>
    <w:rsid w:val="0092368C"/>
    <w:rsid w:val="0092452A"/>
    <w:rsid w:val="009245F3"/>
    <w:rsid w:val="009249A7"/>
    <w:rsid w:val="00924E5A"/>
    <w:rsid w:val="00924F4A"/>
    <w:rsid w:val="00925A6F"/>
    <w:rsid w:val="00926264"/>
    <w:rsid w:val="009274DB"/>
    <w:rsid w:val="009279E2"/>
    <w:rsid w:val="00927B09"/>
    <w:rsid w:val="00927B66"/>
    <w:rsid w:val="00930CD0"/>
    <w:rsid w:val="00931240"/>
    <w:rsid w:val="009318E7"/>
    <w:rsid w:val="009319A1"/>
    <w:rsid w:val="00931DAA"/>
    <w:rsid w:val="00931DC3"/>
    <w:rsid w:val="009335C0"/>
    <w:rsid w:val="009338AA"/>
    <w:rsid w:val="0093410F"/>
    <w:rsid w:val="00934380"/>
    <w:rsid w:val="00934B11"/>
    <w:rsid w:val="00935117"/>
    <w:rsid w:val="009351B7"/>
    <w:rsid w:val="009352D1"/>
    <w:rsid w:val="00935E93"/>
    <w:rsid w:val="00936992"/>
    <w:rsid w:val="00936CCA"/>
    <w:rsid w:val="0093729C"/>
    <w:rsid w:val="00937B9C"/>
    <w:rsid w:val="00937DBD"/>
    <w:rsid w:val="0094094A"/>
    <w:rsid w:val="00940AB9"/>
    <w:rsid w:val="00940F1A"/>
    <w:rsid w:val="00941F99"/>
    <w:rsid w:val="009421A6"/>
    <w:rsid w:val="00942253"/>
    <w:rsid w:val="00943D04"/>
    <w:rsid w:val="00943D4D"/>
    <w:rsid w:val="00943D72"/>
    <w:rsid w:val="00943FF9"/>
    <w:rsid w:val="00944458"/>
    <w:rsid w:val="00944846"/>
    <w:rsid w:val="00944921"/>
    <w:rsid w:val="00944BA7"/>
    <w:rsid w:val="009456FE"/>
    <w:rsid w:val="0094577B"/>
    <w:rsid w:val="0094579B"/>
    <w:rsid w:val="00946155"/>
    <w:rsid w:val="00946A29"/>
    <w:rsid w:val="009470DF"/>
    <w:rsid w:val="00947316"/>
    <w:rsid w:val="0094785B"/>
    <w:rsid w:val="0095077D"/>
    <w:rsid w:val="0095112D"/>
    <w:rsid w:val="00951A30"/>
    <w:rsid w:val="00951B7D"/>
    <w:rsid w:val="009522E6"/>
    <w:rsid w:val="009523CA"/>
    <w:rsid w:val="00952652"/>
    <w:rsid w:val="009527F6"/>
    <w:rsid w:val="0095313C"/>
    <w:rsid w:val="00953DA7"/>
    <w:rsid w:val="00953DDF"/>
    <w:rsid w:val="00954092"/>
    <w:rsid w:val="009562E6"/>
    <w:rsid w:val="009563A5"/>
    <w:rsid w:val="009569A8"/>
    <w:rsid w:val="009604AB"/>
    <w:rsid w:val="00960572"/>
    <w:rsid w:val="009612BA"/>
    <w:rsid w:val="0096187A"/>
    <w:rsid w:val="009621B8"/>
    <w:rsid w:val="00962377"/>
    <w:rsid w:val="009634E2"/>
    <w:rsid w:val="009635E5"/>
    <w:rsid w:val="00964168"/>
    <w:rsid w:val="009642DF"/>
    <w:rsid w:val="00965166"/>
    <w:rsid w:val="00965286"/>
    <w:rsid w:val="00965661"/>
    <w:rsid w:val="00965FD9"/>
    <w:rsid w:val="00966468"/>
    <w:rsid w:val="0097098B"/>
    <w:rsid w:val="00970EBC"/>
    <w:rsid w:val="009711D3"/>
    <w:rsid w:val="00971641"/>
    <w:rsid w:val="009719DC"/>
    <w:rsid w:val="009724F3"/>
    <w:rsid w:val="009731A1"/>
    <w:rsid w:val="0097380C"/>
    <w:rsid w:val="00973E48"/>
    <w:rsid w:val="00973E87"/>
    <w:rsid w:val="00973FD7"/>
    <w:rsid w:val="00975437"/>
    <w:rsid w:val="0097559E"/>
    <w:rsid w:val="00975FBC"/>
    <w:rsid w:val="009779D8"/>
    <w:rsid w:val="009800D9"/>
    <w:rsid w:val="0098010B"/>
    <w:rsid w:val="00980ECB"/>
    <w:rsid w:val="00981B47"/>
    <w:rsid w:val="00982C48"/>
    <w:rsid w:val="00982F57"/>
    <w:rsid w:val="0098312C"/>
    <w:rsid w:val="0098382F"/>
    <w:rsid w:val="00983B43"/>
    <w:rsid w:val="00983D5A"/>
    <w:rsid w:val="00984BCF"/>
    <w:rsid w:val="00985FEC"/>
    <w:rsid w:val="00990132"/>
    <w:rsid w:val="00990244"/>
    <w:rsid w:val="0099030F"/>
    <w:rsid w:val="009905CC"/>
    <w:rsid w:val="00990875"/>
    <w:rsid w:val="0099170C"/>
    <w:rsid w:val="0099181E"/>
    <w:rsid w:val="00991FE7"/>
    <w:rsid w:val="009923FD"/>
    <w:rsid w:val="0099276F"/>
    <w:rsid w:val="00992A8D"/>
    <w:rsid w:val="00992F87"/>
    <w:rsid w:val="0099346A"/>
    <w:rsid w:val="009934F2"/>
    <w:rsid w:val="00994ED8"/>
    <w:rsid w:val="0099672F"/>
    <w:rsid w:val="009967DB"/>
    <w:rsid w:val="0099766F"/>
    <w:rsid w:val="00997C65"/>
    <w:rsid w:val="009A09E8"/>
    <w:rsid w:val="009A0D6C"/>
    <w:rsid w:val="009A10A3"/>
    <w:rsid w:val="009A2490"/>
    <w:rsid w:val="009A2A3E"/>
    <w:rsid w:val="009A2C2D"/>
    <w:rsid w:val="009A3602"/>
    <w:rsid w:val="009A3CEE"/>
    <w:rsid w:val="009A44CF"/>
    <w:rsid w:val="009A52B8"/>
    <w:rsid w:val="009A54A8"/>
    <w:rsid w:val="009A5CB8"/>
    <w:rsid w:val="009A5D68"/>
    <w:rsid w:val="009A5D6C"/>
    <w:rsid w:val="009A6A48"/>
    <w:rsid w:val="009B01F7"/>
    <w:rsid w:val="009B02E4"/>
    <w:rsid w:val="009B08AC"/>
    <w:rsid w:val="009B1B18"/>
    <w:rsid w:val="009B1D06"/>
    <w:rsid w:val="009B1E14"/>
    <w:rsid w:val="009B2011"/>
    <w:rsid w:val="009B2770"/>
    <w:rsid w:val="009B33B8"/>
    <w:rsid w:val="009B36E5"/>
    <w:rsid w:val="009B3878"/>
    <w:rsid w:val="009B3C72"/>
    <w:rsid w:val="009B5478"/>
    <w:rsid w:val="009B57EF"/>
    <w:rsid w:val="009B6147"/>
    <w:rsid w:val="009B667E"/>
    <w:rsid w:val="009B6A20"/>
    <w:rsid w:val="009B77F9"/>
    <w:rsid w:val="009C09FF"/>
    <w:rsid w:val="009C1458"/>
    <w:rsid w:val="009C16E4"/>
    <w:rsid w:val="009C1D47"/>
    <w:rsid w:val="009C2CAF"/>
    <w:rsid w:val="009C2D5D"/>
    <w:rsid w:val="009C4E0F"/>
    <w:rsid w:val="009C4FC2"/>
    <w:rsid w:val="009C52AE"/>
    <w:rsid w:val="009C5D26"/>
    <w:rsid w:val="009C6161"/>
    <w:rsid w:val="009C631A"/>
    <w:rsid w:val="009C6398"/>
    <w:rsid w:val="009C70DE"/>
    <w:rsid w:val="009C73B2"/>
    <w:rsid w:val="009C7DAB"/>
    <w:rsid w:val="009D041D"/>
    <w:rsid w:val="009D0BE2"/>
    <w:rsid w:val="009D0DB0"/>
    <w:rsid w:val="009D1F17"/>
    <w:rsid w:val="009D2290"/>
    <w:rsid w:val="009D24BF"/>
    <w:rsid w:val="009D281F"/>
    <w:rsid w:val="009D2CD3"/>
    <w:rsid w:val="009D2FD1"/>
    <w:rsid w:val="009D33EC"/>
    <w:rsid w:val="009D35AF"/>
    <w:rsid w:val="009D36FB"/>
    <w:rsid w:val="009D3807"/>
    <w:rsid w:val="009D3B91"/>
    <w:rsid w:val="009D40CC"/>
    <w:rsid w:val="009D4822"/>
    <w:rsid w:val="009D48FB"/>
    <w:rsid w:val="009D49B1"/>
    <w:rsid w:val="009D4BA6"/>
    <w:rsid w:val="009D505C"/>
    <w:rsid w:val="009D589D"/>
    <w:rsid w:val="009D5BDD"/>
    <w:rsid w:val="009D6607"/>
    <w:rsid w:val="009D6AE4"/>
    <w:rsid w:val="009D6F8D"/>
    <w:rsid w:val="009D7803"/>
    <w:rsid w:val="009D7841"/>
    <w:rsid w:val="009D7A2B"/>
    <w:rsid w:val="009D7A77"/>
    <w:rsid w:val="009E016F"/>
    <w:rsid w:val="009E0991"/>
    <w:rsid w:val="009E1514"/>
    <w:rsid w:val="009E1613"/>
    <w:rsid w:val="009E1C41"/>
    <w:rsid w:val="009E217F"/>
    <w:rsid w:val="009E33C7"/>
    <w:rsid w:val="009E3B26"/>
    <w:rsid w:val="009E4FB6"/>
    <w:rsid w:val="009E51AC"/>
    <w:rsid w:val="009E69DE"/>
    <w:rsid w:val="009E7509"/>
    <w:rsid w:val="009E7F6B"/>
    <w:rsid w:val="009F0EF2"/>
    <w:rsid w:val="009F1AC6"/>
    <w:rsid w:val="009F1CE5"/>
    <w:rsid w:val="009F1CEE"/>
    <w:rsid w:val="009F2177"/>
    <w:rsid w:val="009F2D4C"/>
    <w:rsid w:val="009F2E5C"/>
    <w:rsid w:val="009F32F1"/>
    <w:rsid w:val="009F3B98"/>
    <w:rsid w:val="009F41EA"/>
    <w:rsid w:val="009F4579"/>
    <w:rsid w:val="009F4ADE"/>
    <w:rsid w:val="009F4EBD"/>
    <w:rsid w:val="009F56D9"/>
    <w:rsid w:val="009F5C3C"/>
    <w:rsid w:val="009F7173"/>
    <w:rsid w:val="009F7625"/>
    <w:rsid w:val="009F7D01"/>
    <w:rsid w:val="009F7D35"/>
    <w:rsid w:val="00A00E19"/>
    <w:rsid w:val="00A00FF6"/>
    <w:rsid w:val="00A01488"/>
    <w:rsid w:val="00A01AA5"/>
    <w:rsid w:val="00A02771"/>
    <w:rsid w:val="00A02807"/>
    <w:rsid w:val="00A02BF1"/>
    <w:rsid w:val="00A02F71"/>
    <w:rsid w:val="00A0314F"/>
    <w:rsid w:val="00A036E7"/>
    <w:rsid w:val="00A039FF"/>
    <w:rsid w:val="00A03A51"/>
    <w:rsid w:val="00A03B42"/>
    <w:rsid w:val="00A0464F"/>
    <w:rsid w:val="00A05FE5"/>
    <w:rsid w:val="00A0735C"/>
    <w:rsid w:val="00A074F8"/>
    <w:rsid w:val="00A0780C"/>
    <w:rsid w:val="00A102FF"/>
    <w:rsid w:val="00A1032F"/>
    <w:rsid w:val="00A108D4"/>
    <w:rsid w:val="00A10FED"/>
    <w:rsid w:val="00A1284E"/>
    <w:rsid w:val="00A12A37"/>
    <w:rsid w:val="00A13075"/>
    <w:rsid w:val="00A1339A"/>
    <w:rsid w:val="00A13E0D"/>
    <w:rsid w:val="00A14A18"/>
    <w:rsid w:val="00A15439"/>
    <w:rsid w:val="00A15EBB"/>
    <w:rsid w:val="00A16826"/>
    <w:rsid w:val="00A16BDF"/>
    <w:rsid w:val="00A16EBB"/>
    <w:rsid w:val="00A21997"/>
    <w:rsid w:val="00A21FCE"/>
    <w:rsid w:val="00A22771"/>
    <w:rsid w:val="00A23222"/>
    <w:rsid w:val="00A23515"/>
    <w:rsid w:val="00A236B0"/>
    <w:rsid w:val="00A2378F"/>
    <w:rsid w:val="00A244FB"/>
    <w:rsid w:val="00A25CE1"/>
    <w:rsid w:val="00A26840"/>
    <w:rsid w:val="00A26D5B"/>
    <w:rsid w:val="00A27533"/>
    <w:rsid w:val="00A27617"/>
    <w:rsid w:val="00A2794B"/>
    <w:rsid w:val="00A27B2F"/>
    <w:rsid w:val="00A27E97"/>
    <w:rsid w:val="00A300A7"/>
    <w:rsid w:val="00A307FC"/>
    <w:rsid w:val="00A30B9F"/>
    <w:rsid w:val="00A31446"/>
    <w:rsid w:val="00A31523"/>
    <w:rsid w:val="00A3183F"/>
    <w:rsid w:val="00A324DB"/>
    <w:rsid w:val="00A333B0"/>
    <w:rsid w:val="00A3369E"/>
    <w:rsid w:val="00A343FD"/>
    <w:rsid w:val="00A34538"/>
    <w:rsid w:val="00A3575B"/>
    <w:rsid w:val="00A3576B"/>
    <w:rsid w:val="00A35EC9"/>
    <w:rsid w:val="00A363A7"/>
    <w:rsid w:val="00A376E0"/>
    <w:rsid w:val="00A379A2"/>
    <w:rsid w:val="00A37DEB"/>
    <w:rsid w:val="00A37F97"/>
    <w:rsid w:val="00A41832"/>
    <w:rsid w:val="00A42177"/>
    <w:rsid w:val="00A42509"/>
    <w:rsid w:val="00A42FDF"/>
    <w:rsid w:val="00A433C9"/>
    <w:rsid w:val="00A43742"/>
    <w:rsid w:val="00A4507D"/>
    <w:rsid w:val="00A45B91"/>
    <w:rsid w:val="00A46FD3"/>
    <w:rsid w:val="00A4719D"/>
    <w:rsid w:val="00A47C1A"/>
    <w:rsid w:val="00A50633"/>
    <w:rsid w:val="00A5077B"/>
    <w:rsid w:val="00A50D7C"/>
    <w:rsid w:val="00A515A5"/>
    <w:rsid w:val="00A51824"/>
    <w:rsid w:val="00A52485"/>
    <w:rsid w:val="00A527CC"/>
    <w:rsid w:val="00A5294D"/>
    <w:rsid w:val="00A52994"/>
    <w:rsid w:val="00A53452"/>
    <w:rsid w:val="00A5372A"/>
    <w:rsid w:val="00A54E23"/>
    <w:rsid w:val="00A54E91"/>
    <w:rsid w:val="00A54E98"/>
    <w:rsid w:val="00A54FDF"/>
    <w:rsid w:val="00A558D0"/>
    <w:rsid w:val="00A561E5"/>
    <w:rsid w:val="00A56A1B"/>
    <w:rsid w:val="00A57190"/>
    <w:rsid w:val="00A60D46"/>
    <w:rsid w:val="00A62339"/>
    <w:rsid w:val="00A6275A"/>
    <w:rsid w:val="00A62F00"/>
    <w:rsid w:val="00A63417"/>
    <w:rsid w:val="00A6395B"/>
    <w:rsid w:val="00A64343"/>
    <w:rsid w:val="00A6478B"/>
    <w:rsid w:val="00A64A36"/>
    <w:rsid w:val="00A64A41"/>
    <w:rsid w:val="00A64B95"/>
    <w:rsid w:val="00A65C14"/>
    <w:rsid w:val="00A664A9"/>
    <w:rsid w:val="00A66B61"/>
    <w:rsid w:val="00A672E7"/>
    <w:rsid w:val="00A67CC8"/>
    <w:rsid w:val="00A70C5D"/>
    <w:rsid w:val="00A717A8"/>
    <w:rsid w:val="00A7289C"/>
    <w:rsid w:val="00A73334"/>
    <w:rsid w:val="00A73374"/>
    <w:rsid w:val="00A73966"/>
    <w:rsid w:val="00A73CC0"/>
    <w:rsid w:val="00A73D1B"/>
    <w:rsid w:val="00A74438"/>
    <w:rsid w:val="00A746B4"/>
    <w:rsid w:val="00A74FE1"/>
    <w:rsid w:val="00A7554B"/>
    <w:rsid w:val="00A75ADD"/>
    <w:rsid w:val="00A76B36"/>
    <w:rsid w:val="00A76EBE"/>
    <w:rsid w:val="00A777E4"/>
    <w:rsid w:val="00A77D2B"/>
    <w:rsid w:val="00A77E1D"/>
    <w:rsid w:val="00A80393"/>
    <w:rsid w:val="00A8043C"/>
    <w:rsid w:val="00A80680"/>
    <w:rsid w:val="00A80DA0"/>
    <w:rsid w:val="00A8220B"/>
    <w:rsid w:val="00A826FE"/>
    <w:rsid w:val="00A83651"/>
    <w:rsid w:val="00A839F4"/>
    <w:rsid w:val="00A84BA8"/>
    <w:rsid w:val="00A84FD5"/>
    <w:rsid w:val="00A87437"/>
    <w:rsid w:val="00A87D10"/>
    <w:rsid w:val="00A87D3D"/>
    <w:rsid w:val="00A91106"/>
    <w:rsid w:val="00A912FD"/>
    <w:rsid w:val="00A91643"/>
    <w:rsid w:val="00A920B0"/>
    <w:rsid w:val="00A92A46"/>
    <w:rsid w:val="00A92C63"/>
    <w:rsid w:val="00A933DC"/>
    <w:rsid w:val="00A937AF"/>
    <w:rsid w:val="00A96FA1"/>
    <w:rsid w:val="00A97993"/>
    <w:rsid w:val="00A97E24"/>
    <w:rsid w:val="00A97FD1"/>
    <w:rsid w:val="00AA0014"/>
    <w:rsid w:val="00AA0E0E"/>
    <w:rsid w:val="00AA1230"/>
    <w:rsid w:val="00AA156D"/>
    <w:rsid w:val="00AA2F05"/>
    <w:rsid w:val="00AA372E"/>
    <w:rsid w:val="00AA3A4B"/>
    <w:rsid w:val="00AA5065"/>
    <w:rsid w:val="00AA50EE"/>
    <w:rsid w:val="00AA5509"/>
    <w:rsid w:val="00AA586C"/>
    <w:rsid w:val="00AA7164"/>
    <w:rsid w:val="00AA7B7E"/>
    <w:rsid w:val="00AA7FF4"/>
    <w:rsid w:val="00AB0148"/>
    <w:rsid w:val="00AB06EB"/>
    <w:rsid w:val="00AB0FDB"/>
    <w:rsid w:val="00AB201F"/>
    <w:rsid w:val="00AB48D0"/>
    <w:rsid w:val="00AB4C96"/>
    <w:rsid w:val="00AB50F9"/>
    <w:rsid w:val="00AB5810"/>
    <w:rsid w:val="00AB5816"/>
    <w:rsid w:val="00AB5B42"/>
    <w:rsid w:val="00AB5E7C"/>
    <w:rsid w:val="00AB6710"/>
    <w:rsid w:val="00AB69EE"/>
    <w:rsid w:val="00AB6F1F"/>
    <w:rsid w:val="00AB7550"/>
    <w:rsid w:val="00AB7747"/>
    <w:rsid w:val="00AB7E6D"/>
    <w:rsid w:val="00AC0733"/>
    <w:rsid w:val="00AC0FC3"/>
    <w:rsid w:val="00AC1632"/>
    <w:rsid w:val="00AC1BD2"/>
    <w:rsid w:val="00AC1F5E"/>
    <w:rsid w:val="00AC2DF5"/>
    <w:rsid w:val="00AC3313"/>
    <w:rsid w:val="00AC41B5"/>
    <w:rsid w:val="00AC43F7"/>
    <w:rsid w:val="00AC4400"/>
    <w:rsid w:val="00AC4ED2"/>
    <w:rsid w:val="00AC4F07"/>
    <w:rsid w:val="00AC6999"/>
    <w:rsid w:val="00AC6D83"/>
    <w:rsid w:val="00AC6FE8"/>
    <w:rsid w:val="00AC770E"/>
    <w:rsid w:val="00AC777A"/>
    <w:rsid w:val="00AC786E"/>
    <w:rsid w:val="00AC7909"/>
    <w:rsid w:val="00AD015A"/>
    <w:rsid w:val="00AD022A"/>
    <w:rsid w:val="00AD0728"/>
    <w:rsid w:val="00AD0D41"/>
    <w:rsid w:val="00AD1B5E"/>
    <w:rsid w:val="00AD29AA"/>
    <w:rsid w:val="00AD2C88"/>
    <w:rsid w:val="00AD317A"/>
    <w:rsid w:val="00AD3D05"/>
    <w:rsid w:val="00AD418C"/>
    <w:rsid w:val="00AD4BA7"/>
    <w:rsid w:val="00AD4F3A"/>
    <w:rsid w:val="00AD4FC3"/>
    <w:rsid w:val="00AD524B"/>
    <w:rsid w:val="00AD5602"/>
    <w:rsid w:val="00AD5BAE"/>
    <w:rsid w:val="00AD5C17"/>
    <w:rsid w:val="00AD61CF"/>
    <w:rsid w:val="00AD6B93"/>
    <w:rsid w:val="00AD7491"/>
    <w:rsid w:val="00AD752F"/>
    <w:rsid w:val="00AD7EF2"/>
    <w:rsid w:val="00AE13A8"/>
    <w:rsid w:val="00AE145E"/>
    <w:rsid w:val="00AE16FD"/>
    <w:rsid w:val="00AE1B82"/>
    <w:rsid w:val="00AE2130"/>
    <w:rsid w:val="00AE21F3"/>
    <w:rsid w:val="00AE2D65"/>
    <w:rsid w:val="00AE2E29"/>
    <w:rsid w:val="00AE335C"/>
    <w:rsid w:val="00AE360C"/>
    <w:rsid w:val="00AE4512"/>
    <w:rsid w:val="00AE5E2B"/>
    <w:rsid w:val="00AE68EE"/>
    <w:rsid w:val="00AE721E"/>
    <w:rsid w:val="00AE78D9"/>
    <w:rsid w:val="00AF13B9"/>
    <w:rsid w:val="00AF164F"/>
    <w:rsid w:val="00AF204F"/>
    <w:rsid w:val="00AF24D6"/>
    <w:rsid w:val="00AF292A"/>
    <w:rsid w:val="00AF29CB"/>
    <w:rsid w:val="00AF48B1"/>
    <w:rsid w:val="00AF6BEC"/>
    <w:rsid w:val="00AF713F"/>
    <w:rsid w:val="00AF75A7"/>
    <w:rsid w:val="00AF761A"/>
    <w:rsid w:val="00B00503"/>
    <w:rsid w:val="00B00698"/>
    <w:rsid w:val="00B01542"/>
    <w:rsid w:val="00B018D8"/>
    <w:rsid w:val="00B01E26"/>
    <w:rsid w:val="00B0266F"/>
    <w:rsid w:val="00B02882"/>
    <w:rsid w:val="00B029BD"/>
    <w:rsid w:val="00B02A32"/>
    <w:rsid w:val="00B02D98"/>
    <w:rsid w:val="00B037C8"/>
    <w:rsid w:val="00B046D6"/>
    <w:rsid w:val="00B05BEA"/>
    <w:rsid w:val="00B05F38"/>
    <w:rsid w:val="00B060DF"/>
    <w:rsid w:val="00B073A4"/>
    <w:rsid w:val="00B075A4"/>
    <w:rsid w:val="00B10443"/>
    <w:rsid w:val="00B105BA"/>
    <w:rsid w:val="00B1060B"/>
    <w:rsid w:val="00B12081"/>
    <w:rsid w:val="00B1225A"/>
    <w:rsid w:val="00B1494A"/>
    <w:rsid w:val="00B14DA5"/>
    <w:rsid w:val="00B15279"/>
    <w:rsid w:val="00B15925"/>
    <w:rsid w:val="00B15FD7"/>
    <w:rsid w:val="00B173DF"/>
    <w:rsid w:val="00B175E3"/>
    <w:rsid w:val="00B2087F"/>
    <w:rsid w:val="00B20F5A"/>
    <w:rsid w:val="00B213DD"/>
    <w:rsid w:val="00B2243E"/>
    <w:rsid w:val="00B227CF"/>
    <w:rsid w:val="00B22A17"/>
    <w:rsid w:val="00B22AA1"/>
    <w:rsid w:val="00B22B49"/>
    <w:rsid w:val="00B237A7"/>
    <w:rsid w:val="00B238C2"/>
    <w:rsid w:val="00B2404C"/>
    <w:rsid w:val="00B24413"/>
    <w:rsid w:val="00B245E2"/>
    <w:rsid w:val="00B2471F"/>
    <w:rsid w:val="00B252E0"/>
    <w:rsid w:val="00B26154"/>
    <w:rsid w:val="00B26806"/>
    <w:rsid w:val="00B26A28"/>
    <w:rsid w:val="00B26AAA"/>
    <w:rsid w:val="00B27705"/>
    <w:rsid w:val="00B27B4E"/>
    <w:rsid w:val="00B27EAD"/>
    <w:rsid w:val="00B3002E"/>
    <w:rsid w:val="00B30955"/>
    <w:rsid w:val="00B31ADE"/>
    <w:rsid w:val="00B31B96"/>
    <w:rsid w:val="00B34022"/>
    <w:rsid w:val="00B34766"/>
    <w:rsid w:val="00B350C0"/>
    <w:rsid w:val="00B356E8"/>
    <w:rsid w:val="00B3695F"/>
    <w:rsid w:val="00B36A18"/>
    <w:rsid w:val="00B37D4D"/>
    <w:rsid w:val="00B37FB5"/>
    <w:rsid w:val="00B41218"/>
    <w:rsid w:val="00B415C3"/>
    <w:rsid w:val="00B41696"/>
    <w:rsid w:val="00B41D51"/>
    <w:rsid w:val="00B41D9E"/>
    <w:rsid w:val="00B41F86"/>
    <w:rsid w:val="00B42350"/>
    <w:rsid w:val="00B425FF"/>
    <w:rsid w:val="00B42E36"/>
    <w:rsid w:val="00B4367F"/>
    <w:rsid w:val="00B43BCE"/>
    <w:rsid w:val="00B43ECB"/>
    <w:rsid w:val="00B44131"/>
    <w:rsid w:val="00B44379"/>
    <w:rsid w:val="00B447A7"/>
    <w:rsid w:val="00B456FB"/>
    <w:rsid w:val="00B469C8"/>
    <w:rsid w:val="00B473EA"/>
    <w:rsid w:val="00B47628"/>
    <w:rsid w:val="00B4780E"/>
    <w:rsid w:val="00B47DB8"/>
    <w:rsid w:val="00B503B0"/>
    <w:rsid w:val="00B50415"/>
    <w:rsid w:val="00B5122F"/>
    <w:rsid w:val="00B516F1"/>
    <w:rsid w:val="00B520E9"/>
    <w:rsid w:val="00B523FB"/>
    <w:rsid w:val="00B532DB"/>
    <w:rsid w:val="00B5353E"/>
    <w:rsid w:val="00B539C9"/>
    <w:rsid w:val="00B53EFB"/>
    <w:rsid w:val="00B54284"/>
    <w:rsid w:val="00B545BC"/>
    <w:rsid w:val="00B54816"/>
    <w:rsid w:val="00B56349"/>
    <w:rsid w:val="00B56F23"/>
    <w:rsid w:val="00B57BC4"/>
    <w:rsid w:val="00B6154A"/>
    <w:rsid w:val="00B61A9E"/>
    <w:rsid w:val="00B61AAE"/>
    <w:rsid w:val="00B61E91"/>
    <w:rsid w:val="00B61F79"/>
    <w:rsid w:val="00B62190"/>
    <w:rsid w:val="00B62447"/>
    <w:rsid w:val="00B62FCA"/>
    <w:rsid w:val="00B63614"/>
    <w:rsid w:val="00B63AA1"/>
    <w:rsid w:val="00B63DDB"/>
    <w:rsid w:val="00B651A6"/>
    <w:rsid w:val="00B651B4"/>
    <w:rsid w:val="00B65E40"/>
    <w:rsid w:val="00B65E60"/>
    <w:rsid w:val="00B66642"/>
    <w:rsid w:val="00B66B79"/>
    <w:rsid w:val="00B67932"/>
    <w:rsid w:val="00B67D1A"/>
    <w:rsid w:val="00B701C3"/>
    <w:rsid w:val="00B70A38"/>
    <w:rsid w:val="00B70DB4"/>
    <w:rsid w:val="00B712A8"/>
    <w:rsid w:val="00B71441"/>
    <w:rsid w:val="00B724C2"/>
    <w:rsid w:val="00B7263B"/>
    <w:rsid w:val="00B73058"/>
    <w:rsid w:val="00B73A68"/>
    <w:rsid w:val="00B73F29"/>
    <w:rsid w:val="00B7457E"/>
    <w:rsid w:val="00B74E58"/>
    <w:rsid w:val="00B74EE6"/>
    <w:rsid w:val="00B7532F"/>
    <w:rsid w:val="00B768F4"/>
    <w:rsid w:val="00B77C67"/>
    <w:rsid w:val="00B80873"/>
    <w:rsid w:val="00B81152"/>
    <w:rsid w:val="00B81C46"/>
    <w:rsid w:val="00B8254A"/>
    <w:rsid w:val="00B826BF"/>
    <w:rsid w:val="00B8347A"/>
    <w:rsid w:val="00B83A3F"/>
    <w:rsid w:val="00B84860"/>
    <w:rsid w:val="00B848BB"/>
    <w:rsid w:val="00B8548A"/>
    <w:rsid w:val="00B855ED"/>
    <w:rsid w:val="00B857D8"/>
    <w:rsid w:val="00B878FD"/>
    <w:rsid w:val="00B900F8"/>
    <w:rsid w:val="00B90226"/>
    <w:rsid w:val="00B90DA9"/>
    <w:rsid w:val="00B90E9A"/>
    <w:rsid w:val="00B9136C"/>
    <w:rsid w:val="00B92AFD"/>
    <w:rsid w:val="00B92EC1"/>
    <w:rsid w:val="00B9450A"/>
    <w:rsid w:val="00B949FF"/>
    <w:rsid w:val="00B94A5A"/>
    <w:rsid w:val="00B94CA5"/>
    <w:rsid w:val="00B9527A"/>
    <w:rsid w:val="00B95D50"/>
    <w:rsid w:val="00B96599"/>
    <w:rsid w:val="00B96A05"/>
    <w:rsid w:val="00B96A6F"/>
    <w:rsid w:val="00B97656"/>
    <w:rsid w:val="00B97825"/>
    <w:rsid w:val="00B97AD0"/>
    <w:rsid w:val="00B97D03"/>
    <w:rsid w:val="00BA0AFC"/>
    <w:rsid w:val="00BA0FDB"/>
    <w:rsid w:val="00BA12D9"/>
    <w:rsid w:val="00BA1441"/>
    <w:rsid w:val="00BA1B34"/>
    <w:rsid w:val="00BA1CC2"/>
    <w:rsid w:val="00BA20A5"/>
    <w:rsid w:val="00BA284A"/>
    <w:rsid w:val="00BA2C84"/>
    <w:rsid w:val="00BA3A1C"/>
    <w:rsid w:val="00BA40D0"/>
    <w:rsid w:val="00BA485C"/>
    <w:rsid w:val="00BA4AC7"/>
    <w:rsid w:val="00BA4C92"/>
    <w:rsid w:val="00BA4D65"/>
    <w:rsid w:val="00BA4DF8"/>
    <w:rsid w:val="00BA52E1"/>
    <w:rsid w:val="00BA54C3"/>
    <w:rsid w:val="00BA5DA9"/>
    <w:rsid w:val="00BA673B"/>
    <w:rsid w:val="00BA760F"/>
    <w:rsid w:val="00BA7B06"/>
    <w:rsid w:val="00BB03E0"/>
    <w:rsid w:val="00BB0CEF"/>
    <w:rsid w:val="00BB0E0E"/>
    <w:rsid w:val="00BB0FAA"/>
    <w:rsid w:val="00BB0FC5"/>
    <w:rsid w:val="00BB1279"/>
    <w:rsid w:val="00BB352A"/>
    <w:rsid w:val="00BB4BC5"/>
    <w:rsid w:val="00BB566B"/>
    <w:rsid w:val="00BB5F15"/>
    <w:rsid w:val="00BB6B18"/>
    <w:rsid w:val="00BB6E9F"/>
    <w:rsid w:val="00BB7ADA"/>
    <w:rsid w:val="00BC0196"/>
    <w:rsid w:val="00BC01EC"/>
    <w:rsid w:val="00BC05F8"/>
    <w:rsid w:val="00BC0CB3"/>
    <w:rsid w:val="00BC1432"/>
    <w:rsid w:val="00BC400F"/>
    <w:rsid w:val="00BC4D56"/>
    <w:rsid w:val="00BC50AE"/>
    <w:rsid w:val="00BC5640"/>
    <w:rsid w:val="00BC5C7C"/>
    <w:rsid w:val="00BC6787"/>
    <w:rsid w:val="00BC7080"/>
    <w:rsid w:val="00BC70A0"/>
    <w:rsid w:val="00BC7BDF"/>
    <w:rsid w:val="00BD0BA2"/>
    <w:rsid w:val="00BD1105"/>
    <w:rsid w:val="00BD2CD6"/>
    <w:rsid w:val="00BD40ED"/>
    <w:rsid w:val="00BD4336"/>
    <w:rsid w:val="00BD4955"/>
    <w:rsid w:val="00BD4A31"/>
    <w:rsid w:val="00BD4AFC"/>
    <w:rsid w:val="00BD534C"/>
    <w:rsid w:val="00BD5825"/>
    <w:rsid w:val="00BD5831"/>
    <w:rsid w:val="00BD5A5A"/>
    <w:rsid w:val="00BD7D8E"/>
    <w:rsid w:val="00BE08BE"/>
    <w:rsid w:val="00BE08EF"/>
    <w:rsid w:val="00BE1145"/>
    <w:rsid w:val="00BE1C74"/>
    <w:rsid w:val="00BE25DC"/>
    <w:rsid w:val="00BE29CB"/>
    <w:rsid w:val="00BE2B20"/>
    <w:rsid w:val="00BE2EA0"/>
    <w:rsid w:val="00BE3380"/>
    <w:rsid w:val="00BE363A"/>
    <w:rsid w:val="00BE3CAF"/>
    <w:rsid w:val="00BE3E3C"/>
    <w:rsid w:val="00BE4BDE"/>
    <w:rsid w:val="00BE568F"/>
    <w:rsid w:val="00BE592B"/>
    <w:rsid w:val="00BE5D14"/>
    <w:rsid w:val="00BE6CAD"/>
    <w:rsid w:val="00BE6EF1"/>
    <w:rsid w:val="00BE7C5D"/>
    <w:rsid w:val="00BE7DDD"/>
    <w:rsid w:val="00BE7E0B"/>
    <w:rsid w:val="00BF021C"/>
    <w:rsid w:val="00BF077C"/>
    <w:rsid w:val="00BF0787"/>
    <w:rsid w:val="00BF09BF"/>
    <w:rsid w:val="00BF1806"/>
    <w:rsid w:val="00BF1B38"/>
    <w:rsid w:val="00BF1CE6"/>
    <w:rsid w:val="00BF26FF"/>
    <w:rsid w:val="00BF2A20"/>
    <w:rsid w:val="00BF381A"/>
    <w:rsid w:val="00BF38F7"/>
    <w:rsid w:val="00BF40FB"/>
    <w:rsid w:val="00BF59A8"/>
    <w:rsid w:val="00BF6491"/>
    <w:rsid w:val="00BF67D1"/>
    <w:rsid w:val="00BF6D3C"/>
    <w:rsid w:val="00C00620"/>
    <w:rsid w:val="00C006B4"/>
    <w:rsid w:val="00C00814"/>
    <w:rsid w:val="00C00C34"/>
    <w:rsid w:val="00C01B65"/>
    <w:rsid w:val="00C01F06"/>
    <w:rsid w:val="00C03AE3"/>
    <w:rsid w:val="00C03C91"/>
    <w:rsid w:val="00C04982"/>
    <w:rsid w:val="00C050A3"/>
    <w:rsid w:val="00C0532F"/>
    <w:rsid w:val="00C05773"/>
    <w:rsid w:val="00C05775"/>
    <w:rsid w:val="00C0632E"/>
    <w:rsid w:val="00C0687D"/>
    <w:rsid w:val="00C06EA0"/>
    <w:rsid w:val="00C10D04"/>
    <w:rsid w:val="00C10D25"/>
    <w:rsid w:val="00C144D1"/>
    <w:rsid w:val="00C14835"/>
    <w:rsid w:val="00C14B4C"/>
    <w:rsid w:val="00C15911"/>
    <w:rsid w:val="00C15CF7"/>
    <w:rsid w:val="00C15DEF"/>
    <w:rsid w:val="00C16048"/>
    <w:rsid w:val="00C16A28"/>
    <w:rsid w:val="00C172BD"/>
    <w:rsid w:val="00C17B3B"/>
    <w:rsid w:val="00C20952"/>
    <w:rsid w:val="00C20A82"/>
    <w:rsid w:val="00C21804"/>
    <w:rsid w:val="00C21FA3"/>
    <w:rsid w:val="00C227FD"/>
    <w:rsid w:val="00C22B23"/>
    <w:rsid w:val="00C23A9C"/>
    <w:rsid w:val="00C24361"/>
    <w:rsid w:val="00C244FD"/>
    <w:rsid w:val="00C25243"/>
    <w:rsid w:val="00C2580F"/>
    <w:rsid w:val="00C25C2B"/>
    <w:rsid w:val="00C25CA5"/>
    <w:rsid w:val="00C2615A"/>
    <w:rsid w:val="00C267F1"/>
    <w:rsid w:val="00C2709C"/>
    <w:rsid w:val="00C27363"/>
    <w:rsid w:val="00C27964"/>
    <w:rsid w:val="00C27B01"/>
    <w:rsid w:val="00C27F33"/>
    <w:rsid w:val="00C301DD"/>
    <w:rsid w:val="00C303AD"/>
    <w:rsid w:val="00C30628"/>
    <w:rsid w:val="00C30748"/>
    <w:rsid w:val="00C30980"/>
    <w:rsid w:val="00C31037"/>
    <w:rsid w:val="00C33348"/>
    <w:rsid w:val="00C33EE2"/>
    <w:rsid w:val="00C35239"/>
    <w:rsid w:val="00C357CE"/>
    <w:rsid w:val="00C35F27"/>
    <w:rsid w:val="00C36247"/>
    <w:rsid w:val="00C40087"/>
    <w:rsid w:val="00C40529"/>
    <w:rsid w:val="00C40A82"/>
    <w:rsid w:val="00C40A9E"/>
    <w:rsid w:val="00C40B4D"/>
    <w:rsid w:val="00C40CC4"/>
    <w:rsid w:val="00C40FBC"/>
    <w:rsid w:val="00C410A0"/>
    <w:rsid w:val="00C41480"/>
    <w:rsid w:val="00C4155E"/>
    <w:rsid w:val="00C422CA"/>
    <w:rsid w:val="00C43287"/>
    <w:rsid w:val="00C43334"/>
    <w:rsid w:val="00C43927"/>
    <w:rsid w:val="00C43C38"/>
    <w:rsid w:val="00C43D68"/>
    <w:rsid w:val="00C44474"/>
    <w:rsid w:val="00C445A1"/>
    <w:rsid w:val="00C44BE2"/>
    <w:rsid w:val="00C456FA"/>
    <w:rsid w:val="00C45E00"/>
    <w:rsid w:val="00C4632B"/>
    <w:rsid w:val="00C463AB"/>
    <w:rsid w:val="00C464EE"/>
    <w:rsid w:val="00C46913"/>
    <w:rsid w:val="00C46A40"/>
    <w:rsid w:val="00C47C73"/>
    <w:rsid w:val="00C5085D"/>
    <w:rsid w:val="00C509EE"/>
    <w:rsid w:val="00C50FD9"/>
    <w:rsid w:val="00C51184"/>
    <w:rsid w:val="00C5178E"/>
    <w:rsid w:val="00C517E3"/>
    <w:rsid w:val="00C51CF7"/>
    <w:rsid w:val="00C52242"/>
    <w:rsid w:val="00C5255D"/>
    <w:rsid w:val="00C52A90"/>
    <w:rsid w:val="00C5335C"/>
    <w:rsid w:val="00C53750"/>
    <w:rsid w:val="00C53F00"/>
    <w:rsid w:val="00C548EF"/>
    <w:rsid w:val="00C54AD9"/>
    <w:rsid w:val="00C54B36"/>
    <w:rsid w:val="00C54EBE"/>
    <w:rsid w:val="00C54F54"/>
    <w:rsid w:val="00C55815"/>
    <w:rsid w:val="00C56037"/>
    <w:rsid w:val="00C565F4"/>
    <w:rsid w:val="00C57C69"/>
    <w:rsid w:val="00C57D11"/>
    <w:rsid w:val="00C605EB"/>
    <w:rsid w:val="00C608C4"/>
    <w:rsid w:val="00C61B24"/>
    <w:rsid w:val="00C61DF0"/>
    <w:rsid w:val="00C62446"/>
    <w:rsid w:val="00C6357D"/>
    <w:rsid w:val="00C63624"/>
    <w:rsid w:val="00C637FD"/>
    <w:rsid w:val="00C63BC7"/>
    <w:rsid w:val="00C64276"/>
    <w:rsid w:val="00C64821"/>
    <w:rsid w:val="00C64B03"/>
    <w:rsid w:val="00C66BE9"/>
    <w:rsid w:val="00C66C04"/>
    <w:rsid w:val="00C67280"/>
    <w:rsid w:val="00C704FB"/>
    <w:rsid w:val="00C70E64"/>
    <w:rsid w:val="00C71328"/>
    <w:rsid w:val="00C724A6"/>
    <w:rsid w:val="00C72B79"/>
    <w:rsid w:val="00C732B9"/>
    <w:rsid w:val="00C738AD"/>
    <w:rsid w:val="00C73D1B"/>
    <w:rsid w:val="00C7487A"/>
    <w:rsid w:val="00C7511F"/>
    <w:rsid w:val="00C75122"/>
    <w:rsid w:val="00C7574E"/>
    <w:rsid w:val="00C76538"/>
    <w:rsid w:val="00C76B82"/>
    <w:rsid w:val="00C76C51"/>
    <w:rsid w:val="00C774F5"/>
    <w:rsid w:val="00C806FB"/>
    <w:rsid w:val="00C80CF7"/>
    <w:rsid w:val="00C81141"/>
    <w:rsid w:val="00C8159C"/>
    <w:rsid w:val="00C818D4"/>
    <w:rsid w:val="00C8208D"/>
    <w:rsid w:val="00C820EE"/>
    <w:rsid w:val="00C83A30"/>
    <w:rsid w:val="00C8404D"/>
    <w:rsid w:val="00C844A1"/>
    <w:rsid w:val="00C849EB"/>
    <w:rsid w:val="00C85432"/>
    <w:rsid w:val="00C859B4"/>
    <w:rsid w:val="00C86C11"/>
    <w:rsid w:val="00C87327"/>
    <w:rsid w:val="00C87CA7"/>
    <w:rsid w:val="00C87F26"/>
    <w:rsid w:val="00C90280"/>
    <w:rsid w:val="00C90987"/>
    <w:rsid w:val="00C90CB7"/>
    <w:rsid w:val="00C91195"/>
    <w:rsid w:val="00C912DC"/>
    <w:rsid w:val="00C92154"/>
    <w:rsid w:val="00C925DD"/>
    <w:rsid w:val="00C93EA1"/>
    <w:rsid w:val="00C94975"/>
    <w:rsid w:val="00C94A4E"/>
    <w:rsid w:val="00C960CF"/>
    <w:rsid w:val="00C961C9"/>
    <w:rsid w:val="00C9623C"/>
    <w:rsid w:val="00C968F1"/>
    <w:rsid w:val="00CA1697"/>
    <w:rsid w:val="00CA1C4F"/>
    <w:rsid w:val="00CA2174"/>
    <w:rsid w:val="00CA26EF"/>
    <w:rsid w:val="00CA2A1E"/>
    <w:rsid w:val="00CA2E9B"/>
    <w:rsid w:val="00CA2E9D"/>
    <w:rsid w:val="00CA3121"/>
    <w:rsid w:val="00CA5992"/>
    <w:rsid w:val="00CA5B4D"/>
    <w:rsid w:val="00CA6755"/>
    <w:rsid w:val="00CA6A7B"/>
    <w:rsid w:val="00CA6D95"/>
    <w:rsid w:val="00CA6DCC"/>
    <w:rsid w:val="00CA72B8"/>
    <w:rsid w:val="00CA7ACA"/>
    <w:rsid w:val="00CB10DD"/>
    <w:rsid w:val="00CB12B9"/>
    <w:rsid w:val="00CB13EC"/>
    <w:rsid w:val="00CB217E"/>
    <w:rsid w:val="00CB2589"/>
    <w:rsid w:val="00CB34E0"/>
    <w:rsid w:val="00CB3B66"/>
    <w:rsid w:val="00CB3F83"/>
    <w:rsid w:val="00CB3F85"/>
    <w:rsid w:val="00CB463B"/>
    <w:rsid w:val="00CB4AD4"/>
    <w:rsid w:val="00CB4BED"/>
    <w:rsid w:val="00CB65D4"/>
    <w:rsid w:val="00CB66E9"/>
    <w:rsid w:val="00CB695D"/>
    <w:rsid w:val="00CB6B97"/>
    <w:rsid w:val="00CB6CF9"/>
    <w:rsid w:val="00CB786A"/>
    <w:rsid w:val="00CB7873"/>
    <w:rsid w:val="00CC00E1"/>
    <w:rsid w:val="00CC0A44"/>
    <w:rsid w:val="00CC124D"/>
    <w:rsid w:val="00CC12E3"/>
    <w:rsid w:val="00CC1AA2"/>
    <w:rsid w:val="00CC1D12"/>
    <w:rsid w:val="00CC1EC4"/>
    <w:rsid w:val="00CC202B"/>
    <w:rsid w:val="00CC3D0B"/>
    <w:rsid w:val="00CC3D69"/>
    <w:rsid w:val="00CC3FC4"/>
    <w:rsid w:val="00CC47F5"/>
    <w:rsid w:val="00CC678E"/>
    <w:rsid w:val="00CC7170"/>
    <w:rsid w:val="00CC7529"/>
    <w:rsid w:val="00CC7EEA"/>
    <w:rsid w:val="00CC7FCE"/>
    <w:rsid w:val="00CD0C94"/>
    <w:rsid w:val="00CD103B"/>
    <w:rsid w:val="00CD1B99"/>
    <w:rsid w:val="00CD2AB6"/>
    <w:rsid w:val="00CD49E1"/>
    <w:rsid w:val="00CD547C"/>
    <w:rsid w:val="00CD5546"/>
    <w:rsid w:val="00CD6974"/>
    <w:rsid w:val="00CD6A8A"/>
    <w:rsid w:val="00CD71F7"/>
    <w:rsid w:val="00CE00F3"/>
    <w:rsid w:val="00CE0433"/>
    <w:rsid w:val="00CE23CD"/>
    <w:rsid w:val="00CE24E8"/>
    <w:rsid w:val="00CE2864"/>
    <w:rsid w:val="00CE41F2"/>
    <w:rsid w:val="00CE4C37"/>
    <w:rsid w:val="00CE56B1"/>
    <w:rsid w:val="00CE5981"/>
    <w:rsid w:val="00CE6344"/>
    <w:rsid w:val="00CE66B1"/>
    <w:rsid w:val="00CE68DB"/>
    <w:rsid w:val="00CE6CC3"/>
    <w:rsid w:val="00CE7164"/>
    <w:rsid w:val="00CE75CA"/>
    <w:rsid w:val="00CE7799"/>
    <w:rsid w:val="00CF16AC"/>
    <w:rsid w:val="00CF4826"/>
    <w:rsid w:val="00CF4AE0"/>
    <w:rsid w:val="00CF4EE7"/>
    <w:rsid w:val="00CF5802"/>
    <w:rsid w:val="00CF60D6"/>
    <w:rsid w:val="00CF73AF"/>
    <w:rsid w:val="00CF7AB2"/>
    <w:rsid w:val="00CF7F53"/>
    <w:rsid w:val="00D006FD"/>
    <w:rsid w:val="00D00726"/>
    <w:rsid w:val="00D00B4B"/>
    <w:rsid w:val="00D0172B"/>
    <w:rsid w:val="00D01C00"/>
    <w:rsid w:val="00D01E6D"/>
    <w:rsid w:val="00D0323E"/>
    <w:rsid w:val="00D0366E"/>
    <w:rsid w:val="00D04A07"/>
    <w:rsid w:val="00D04CE3"/>
    <w:rsid w:val="00D0624A"/>
    <w:rsid w:val="00D064D9"/>
    <w:rsid w:val="00D06FF8"/>
    <w:rsid w:val="00D07309"/>
    <w:rsid w:val="00D075C5"/>
    <w:rsid w:val="00D0782A"/>
    <w:rsid w:val="00D100C3"/>
    <w:rsid w:val="00D109FC"/>
    <w:rsid w:val="00D10F0E"/>
    <w:rsid w:val="00D1256C"/>
    <w:rsid w:val="00D12A8D"/>
    <w:rsid w:val="00D12EA0"/>
    <w:rsid w:val="00D13102"/>
    <w:rsid w:val="00D1332B"/>
    <w:rsid w:val="00D13C5C"/>
    <w:rsid w:val="00D14309"/>
    <w:rsid w:val="00D15155"/>
    <w:rsid w:val="00D15204"/>
    <w:rsid w:val="00D1588C"/>
    <w:rsid w:val="00D165E3"/>
    <w:rsid w:val="00D16FD4"/>
    <w:rsid w:val="00D17707"/>
    <w:rsid w:val="00D17A03"/>
    <w:rsid w:val="00D20628"/>
    <w:rsid w:val="00D208D2"/>
    <w:rsid w:val="00D219E8"/>
    <w:rsid w:val="00D23897"/>
    <w:rsid w:val="00D238E1"/>
    <w:rsid w:val="00D23B15"/>
    <w:rsid w:val="00D24883"/>
    <w:rsid w:val="00D249D7"/>
    <w:rsid w:val="00D25402"/>
    <w:rsid w:val="00D25B74"/>
    <w:rsid w:val="00D25D79"/>
    <w:rsid w:val="00D26748"/>
    <w:rsid w:val="00D26CA0"/>
    <w:rsid w:val="00D26ECA"/>
    <w:rsid w:val="00D2705B"/>
    <w:rsid w:val="00D30103"/>
    <w:rsid w:val="00D30A7E"/>
    <w:rsid w:val="00D31B03"/>
    <w:rsid w:val="00D32E36"/>
    <w:rsid w:val="00D334FB"/>
    <w:rsid w:val="00D34A3F"/>
    <w:rsid w:val="00D34DEE"/>
    <w:rsid w:val="00D3569D"/>
    <w:rsid w:val="00D3579F"/>
    <w:rsid w:val="00D35ECC"/>
    <w:rsid w:val="00D363C9"/>
    <w:rsid w:val="00D37E63"/>
    <w:rsid w:val="00D400CD"/>
    <w:rsid w:val="00D4028C"/>
    <w:rsid w:val="00D41F30"/>
    <w:rsid w:val="00D420F1"/>
    <w:rsid w:val="00D421B0"/>
    <w:rsid w:val="00D42323"/>
    <w:rsid w:val="00D423BB"/>
    <w:rsid w:val="00D42438"/>
    <w:rsid w:val="00D425F0"/>
    <w:rsid w:val="00D42DEB"/>
    <w:rsid w:val="00D431D0"/>
    <w:rsid w:val="00D431EE"/>
    <w:rsid w:val="00D4367A"/>
    <w:rsid w:val="00D43BFB"/>
    <w:rsid w:val="00D440EB"/>
    <w:rsid w:val="00D44A32"/>
    <w:rsid w:val="00D4570E"/>
    <w:rsid w:val="00D45743"/>
    <w:rsid w:val="00D46141"/>
    <w:rsid w:val="00D46248"/>
    <w:rsid w:val="00D4693B"/>
    <w:rsid w:val="00D46F58"/>
    <w:rsid w:val="00D4702B"/>
    <w:rsid w:val="00D5027B"/>
    <w:rsid w:val="00D509EE"/>
    <w:rsid w:val="00D50E7B"/>
    <w:rsid w:val="00D510ED"/>
    <w:rsid w:val="00D51338"/>
    <w:rsid w:val="00D515C7"/>
    <w:rsid w:val="00D51773"/>
    <w:rsid w:val="00D51A60"/>
    <w:rsid w:val="00D527C4"/>
    <w:rsid w:val="00D52C21"/>
    <w:rsid w:val="00D5337B"/>
    <w:rsid w:val="00D53962"/>
    <w:rsid w:val="00D539DE"/>
    <w:rsid w:val="00D5405C"/>
    <w:rsid w:val="00D54109"/>
    <w:rsid w:val="00D55A63"/>
    <w:rsid w:val="00D55CAF"/>
    <w:rsid w:val="00D56425"/>
    <w:rsid w:val="00D56653"/>
    <w:rsid w:val="00D56DB5"/>
    <w:rsid w:val="00D5767D"/>
    <w:rsid w:val="00D5797A"/>
    <w:rsid w:val="00D57AC1"/>
    <w:rsid w:val="00D57E37"/>
    <w:rsid w:val="00D6043F"/>
    <w:rsid w:val="00D60C1A"/>
    <w:rsid w:val="00D6101A"/>
    <w:rsid w:val="00D61928"/>
    <w:rsid w:val="00D61985"/>
    <w:rsid w:val="00D62222"/>
    <w:rsid w:val="00D627E5"/>
    <w:rsid w:val="00D62E55"/>
    <w:rsid w:val="00D6371D"/>
    <w:rsid w:val="00D63BFB"/>
    <w:rsid w:val="00D63CCD"/>
    <w:rsid w:val="00D63F5F"/>
    <w:rsid w:val="00D64047"/>
    <w:rsid w:val="00D6517C"/>
    <w:rsid w:val="00D65E01"/>
    <w:rsid w:val="00D66454"/>
    <w:rsid w:val="00D66C74"/>
    <w:rsid w:val="00D671BA"/>
    <w:rsid w:val="00D71CC8"/>
    <w:rsid w:val="00D728B1"/>
    <w:rsid w:val="00D72A4F"/>
    <w:rsid w:val="00D72E29"/>
    <w:rsid w:val="00D731AD"/>
    <w:rsid w:val="00D73FFC"/>
    <w:rsid w:val="00D74122"/>
    <w:rsid w:val="00D741F0"/>
    <w:rsid w:val="00D74671"/>
    <w:rsid w:val="00D74DF2"/>
    <w:rsid w:val="00D75829"/>
    <w:rsid w:val="00D75FD7"/>
    <w:rsid w:val="00D760F6"/>
    <w:rsid w:val="00D76200"/>
    <w:rsid w:val="00D7736E"/>
    <w:rsid w:val="00D777BD"/>
    <w:rsid w:val="00D77D92"/>
    <w:rsid w:val="00D80123"/>
    <w:rsid w:val="00D809F4"/>
    <w:rsid w:val="00D821CE"/>
    <w:rsid w:val="00D82A7D"/>
    <w:rsid w:val="00D8326B"/>
    <w:rsid w:val="00D83470"/>
    <w:rsid w:val="00D83858"/>
    <w:rsid w:val="00D838CB"/>
    <w:rsid w:val="00D847FA"/>
    <w:rsid w:val="00D85574"/>
    <w:rsid w:val="00D86999"/>
    <w:rsid w:val="00D872B0"/>
    <w:rsid w:val="00D875B9"/>
    <w:rsid w:val="00D90ECF"/>
    <w:rsid w:val="00D90F6A"/>
    <w:rsid w:val="00D913FB"/>
    <w:rsid w:val="00D9162A"/>
    <w:rsid w:val="00D91852"/>
    <w:rsid w:val="00D91D77"/>
    <w:rsid w:val="00D91E1A"/>
    <w:rsid w:val="00D92656"/>
    <w:rsid w:val="00D935FD"/>
    <w:rsid w:val="00D93D2C"/>
    <w:rsid w:val="00D94001"/>
    <w:rsid w:val="00D94FB7"/>
    <w:rsid w:val="00D9578E"/>
    <w:rsid w:val="00D95CA6"/>
    <w:rsid w:val="00D95F7F"/>
    <w:rsid w:val="00D96B3F"/>
    <w:rsid w:val="00D96D85"/>
    <w:rsid w:val="00D97C41"/>
    <w:rsid w:val="00D97CF5"/>
    <w:rsid w:val="00DA1098"/>
    <w:rsid w:val="00DA16DE"/>
    <w:rsid w:val="00DA19D6"/>
    <w:rsid w:val="00DA1BE7"/>
    <w:rsid w:val="00DA1E62"/>
    <w:rsid w:val="00DA24BD"/>
    <w:rsid w:val="00DA2D27"/>
    <w:rsid w:val="00DA3102"/>
    <w:rsid w:val="00DA360A"/>
    <w:rsid w:val="00DA399A"/>
    <w:rsid w:val="00DA4C9B"/>
    <w:rsid w:val="00DA4E4B"/>
    <w:rsid w:val="00DA595C"/>
    <w:rsid w:val="00DA5B98"/>
    <w:rsid w:val="00DA62FA"/>
    <w:rsid w:val="00DA67DC"/>
    <w:rsid w:val="00DA68E5"/>
    <w:rsid w:val="00DA70E3"/>
    <w:rsid w:val="00DA7BB7"/>
    <w:rsid w:val="00DA7C2C"/>
    <w:rsid w:val="00DA7FE6"/>
    <w:rsid w:val="00DB01AC"/>
    <w:rsid w:val="00DB042D"/>
    <w:rsid w:val="00DB080C"/>
    <w:rsid w:val="00DB0A69"/>
    <w:rsid w:val="00DB0EB8"/>
    <w:rsid w:val="00DB10E3"/>
    <w:rsid w:val="00DB1793"/>
    <w:rsid w:val="00DB184E"/>
    <w:rsid w:val="00DB187F"/>
    <w:rsid w:val="00DB1A3D"/>
    <w:rsid w:val="00DB36E4"/>
    <w:rsid w:val="00DB3759"/>
    <w:rsid w:val="00DB4821"/>
    <w:rsid w:val="00DB4BB7"/>
    <w:rsid w:val="00DB5511"/>
    <w:rsid w:val="00DB5512"/>
    <w:rsid w:val="00DB57DB"/>
    <w:rsid w:val="00DB5FAF"/>
    <w:rsid w:val="00DB633E"/>
    <w:rsid w:val="00DB66FC"/>
    <w:rsid w:val="00DB72EB"/>
    <w:rsid w:val="00DB79B4"/>
    <w:rsid w:val="00DB7A46"/>
    <w:rsid w:val="00DB7F1C"/>
    <w:rsid w:val="00DC000A"/>
    <w:rsid w:val="00DC0343"/>
    <w:rsid w:val="00DC1406"/>
    <w:rsid w:val="00DC1D25"/>
    <w:rsid w:val="00DC2308"/>
    <w:rsid w:val="00DC26F5"/>
    <w:rsid w:val="00DC34FA"/>
    <w:rsid w:val="00DC350A"/>
    <w:rsid w:val="00DC53F9"/>
    <w:rsid w:val="00DC5D17"/>
    <w:rsid w:val="00DC633C"/>
    <w:rsid w:val="00DC6B35"/>
    <w:rsid w:val="00DC755F"/>
    <w:rsid w:val="00DC7B0E"/>
    <w:rsid w:val="00DD02B2"/>
    <w:rsid w:val="00DD0552"/>
    <w:rsid w:val="00DD2218"/>
    <w:rsid w:val="00DD2759"/>
    <w:rsid w:val="00DD36AD"/>
    <w:rsid w:val="00DD3BD4"/>
    <w:rsid w:val="00DD3E5D"/>
    <w:rsid w:val="00DD42BC"/>
    <w:rsid w:val="00DD5B0D"/>
    <w:rsid w:val="00DD5D1B"/>
    <w:rsid w:val="00DD66E6"/>
    <w:rsid w:val="00DD6920"/>
    <w:rsid w:val="00DD6B77"/>
    <w:rsid w:val="00DD6E2C"/>
    <w:rsid w:val="00DE03DC"/>
    <w:rsid w:val="00DE09BB"/>
    <w:rsid w:val="00DE0DD9"/>
    <w:rsid w:val="00DE2AB9"/>
    <w:rsid w:val="00DE2CBD"/>
    <w:rsid w:val="00DE3199"/>
    <w:rsid w:val="00DE36A3"/>
    <w:rsid w:val="00DE406C"/>
    <w:rsid w:val="00DE40FA"/>
    <w:rsid w:val="00DE46C0"/>
    <w:rsid w:val="00DE5817"/>
    <w:rsid w:val="00DE5DD3"/>
    <w:rsid w:val="00DE61C2"/>
    <w:rsid w:val="00DE626E"/>
    <w:rsid w:val="00DE761D"/>
    <w:rsid w:val="00DE7E07"/>
    <w:rsid w:val="00DF0E52"/>
    <w:rsid w:val="00DF1546"/>
    <w:rsid w:val="00DF1D49"/>
    <w:rsid w:val="00DF27F1"/>
    <w:rsid w:val="00DF2CE8"/>
    <w:rsid w:val="00DF306F"/>
    <w:rsid w:val="00DF4474"/>
    <w:rsid w:val="00DF44EF"/>
    <w:rsid w:val="00DF512E"/>
    <w:rsid w:val="00DF51CA"/>
    <w:rsid w:val="00DF5321"/>
    <w:rsid w:val="00DF551E"/>
    <w:rsid w:val="00DF5B19"/>
    <w:rsid w:val="00DF5D0F"/>
    <w:rsid w:val="00DF6260"/>
    <w:rsid w:val="00DF693A"/>
    <w:rsid w:val="00DF6EBA"/>
    <w:rsid w:val="00DF7D2A"/>
    <w:rsid w:val="00E0009B"/>
    <w:rsid w:val="00E00542"/>
    <w:rsid w:val="00E019F1"/>
    <w:rsid w:val="00E01BDD"/>
    <w:rsid w:val="00E01FD9"/>
    <w:rsid w:val="00E02097"/>
    <w:rsid w:val="00E030DD"/>
    <w:rsid w:val="00E0336A"/>
    <w:rsid w:val="00E034CF"/>
    <w:rsid w:val="00E03B65"/>
    <w:rsid w:val="00E03F22"/>
    <w:rsid w:val="00E04251"/>
    <w:rsid w:val="00E04283"/>
    <w:rsid w:val="00E04A2C"/>
    <w:rsid w:val="00E050C1"/>
    <w:rsid w:val="00E051BC"/>
    <w:rsid w:val="00E0556A"/>
    <w:rsid w:val="00E05694"/>
    <w:rsid w:val="00E05857"/>
    <w:rsid w:val="00E05CC8"/>
    <w:rsid w:val="00E05F8B"/>
    <w:rsid w:val="00E06793"/>
    <w:rsid w:val="00E07041"/>
    <w:rsid w:val="00E075F5"/>
    <w:rsid w:val="00E07F96"/>
    <w:rsid w:val="00E10E3D"/>
    <w:rsid w:val="00E10EC7"/>
    <w:rsid w:val="00E11F66"/>
    <w:rsid w:val="00E139C7"/>
    <w:rsid w:val="00E13ED5"/>
    <w:rsid w:val="00E1403E"/>
    <w:rsid w:val="00E1449A"/>
    <w:rsid w:val="00E1569F"/>
    <w:rsid w:val="00E1621F"/>
    <w:rsid w:val="00E166A1"/>
    <w:rsid w:val="00E166E1"/>
    <w:rsid w:val="00E16A46"/>
    <w:rsid w:val="00E16C5F"/>
    <w:rsid w:val="00E170EB"/>
    <w:rsid w:val="00E208B4"/>
    <w:rsid w:val="00E20CF3"/>
    <w:rsid w:val="00E2108C"/>
    <w:rsid w:val="00E215D2"/>
    <w:rsid w:val="00E225F6"/>
    <w:rsid w:val="00E23F3D"/>
    <w:rsid w:val="00E24407"/>
    <w:rsid w:val="00E245E5"/>
    <w:rsid w:val="00E2516C"/>
    <w:rsid w:val="00E256E4"/>
    <w:rsid w:val="00E26DFF"/>
    <w:rsid w:val="00E271B1"/>
    <w:rsid w:val="00E27379"/>
    <w:rsid w:val="00E277C2"/>
    <w:rsid w:val="00E27A01"/>
    <w:rsid w:val="00E27BB2"/>
    <w:rsid w:val="00E27CB2"/>
    <w:rsid w:val="00E3031D"/>
    <w:rsid w:val="00E30A55"/>
    <w:rsid w:val="00E3149D"/>
    <w:rsid w:val="00E31841"/>
    <w:rsid w:val="00E318F3"/>
    <w:rsid w:val="00E31F89"/>
    <w:rsid w:val="00E32728"/>
    <w:rsid w:val="00E32A68"/>
    <w:rsid w:val="00E32D82"/>
    <w:rsid w:val="00E331D4"/>
    <w:rsid w:val="00E335AC"/>
    <w:rsid w:val="00E338F3"/>
    <w:rsid w:val="00E33B92"/>
    <w:rsid w:val="00E33CE1"/>
    <w:rsid w:val="00E34BA1"/>
    <w:rsid w:val="00E34D0B"/>
    <w:rsid w:val="00E3587C"/>
    <w:rsid w:val="00E35956"/>
    <w:rsid w:val="00E35A7B"/>
    <w:rsid w:val="00E35DBC"/>
    <w:rsid w:val="00E3615E"/>
    <w:rsid w:val="00E36204"/>
    <w:rsid w:val="00E36B83"/>
    <w:rsid w:val="00E4067A"/>
    <w:rsid w:val="00E40FB8"/>
    <w:rsid w:val="00E41A70"/>
    <w:rsid w:val="00E41CA7"/>
    <w:rsid w:val="00E42029"/>
    <w:rsid w:val="00E43059"/>
    <w:rsid w:val="00E43239"/>
    <w:rsid w:val="00E44504"/>
    <w:rsid w:val="00E44C35"/>
    <w:rsid w:val="00E45638"/>
    <w:rsid w:val="00E4590A"/>
    <w:rsid w:val="00E45CD9"/>
    <w:rsid w:val="00E46395"/>
    <w:rsid w:val="00E478AA"/>
    <w:rsid w:val="00E47DAC"/>
    <w:rsid w:val="00E50565"/>
    <w:rsid w:val="00E50CD9"/>
    <w:rsid w:val="00E51211"/>
    <w:rsid w:val="00E515AE"/>
    <w:rsid w:val="00E5163C"/>
    <w:rsid w:val="00E52746"/>
    <w:rsid w:val="00E52A49"/>
    <w:rsid w:val="00E5442C"/>
    <w:rsid w:val="00E5512E"/>
    <w:rsid w:val="00E55F2D"/>
    <w:rsid w:val="00E5757A"/>
    <w:rsid w:val="00E60907"/>
    <w:rsid w:val="00E60996"/>
    <w:rsid w:val="00E60B40"/>
    <w:rsid w:val="00E60C8F"/>
    <w:rsid w:val="00E60FA8"/>
    <w:rsid w:val="00E612F3"/>
    <w:rsid w:val="00E61705"/>
    <w:rsid w:val="00E627BE"/>
    <w:rsid w:val="00E62AC6"/>
    <w:rsid w:val="00E62F45"/>
    <w:rsid w:val="00E63E2C"/>
    <w:rsid w:val="00E63EDB"/>
    <w:rsid w:val="00E65520"/>
    <w:rsid w:val="00E65681"/>
    <w:rsid w:val="00E658FA"/>
    <w:rsid w:val="00E65974"/>
    <w:rsid w:val="00E65FCE"/>
    <w:rsid w:val="00E6649A"/>
    <w:rsid w:val="00E66A43"/>
    <w:rsid w:val="00E70318"/>
    <w:rsid w:val="00E70E1C"/>
    <w:rsid w:val="00E70F4E"/>
    <w:rsid w:val="00E719FA"/>
    <w:rsid w:val="00E71EC2"/>
    <w:rsid w:val="00E726B7"/>
    <w:rsid w:val="00E72BFF"/>
    <w:rsid w:val="00E72C29"/>
    <w:rsid w:val="00E7318B"/>
    <w:rsid w:val="00E73406"/>
    <w:rsid w:val="00E73A72"/>
    <w:rsid w:val="00E73CEB"/>
    <w:rsid w:val="00E73E3A"/>
    <w:rsid w:val="00E7434C"/>
    <w:rsid w:val="00E748ED"/>
    <w:rsid w:val="00E74D19"/>
    <w:rsid w:val="00E75B11"/>
    <w:rsid w:val="00E7735A"/>
    <w:rsid w:val="00E801D7"/>
    <w:rsid w:val="00E80473"/>
    <w:rsid w:val="00E82D07"/>
    <w:rsid w:val="00E83CCD"/>
    <w:rsid w:val="00E83D18"/>
    <w:rsid w:val="00E841A5"/>
    <w:rsid w:val="00E841DF"/>
    <w:rsid w:val="00E861E2"/>
    <w:rsid w:val="00E863F8"/>
    <w:rsid w:val="00E86681"/>
    <w:rsid w:val="00E867BD"/>
    <w:rsid w:val="00E86997"/>
    <w:rsid w:val="00E86AEA"/>
    <w:rsid w:val="00E86DFB"/>
    <w:rsid w:val="00E87D45"/>
    <w:rsid w:val="00E9093C"/>
    <w:rsid w:val="00E91554"/>
    <w:rsid w:val="00E91B43"/>
    <w:rsid w:val="00E91FF9"/>
    <w:rsid w:val="00E921F2"/>
    <w:rsid w:val="00E9299A"/>
    <w:rsid w:val="00E9300F"/>
    <w:rsid w:val="00E931EB"/>
    <w:rsid w:val="00E93682"/>
    <w:rsid w:val="00E93C2F"/>
    <w:rsid w:val="00E93CF4"/>
    <w:rsid w:val="00E94898"/>
    <w:rsid w:val="00E95308"/>
    <w:rsid w:val="00E95309"/>
    <w:rsid w:val="00E9599D"/>
    <w:rsid w:val="00E964EC"/>
    <w:rsid w:val="00E9665A"/>
    <w:rsid w:val="00E976FC"/>
    <w:rsid w:val="00E97774"/>
    <w:rsid w:val="00EA0B3F"/>
    <w:rsid w:val="00EA0E70"/>
    <w:rsid w:val="00EA112A"/>
    <w:rsid w:val="00EA1187"/>
    <w:rsid w:val="00EA16B8"/>
    <w:rsid w:val="00EA1F51"/>
    <w:rsid w:val="00EA2679"/>
    <w:rsid w:val="00EA29D4"/>
    <w:rsid w:val="00EA2C4E"/>
    <w:rsid w:val="00EA3094"/>
    <w:rsid w:val="00EA31EB"/>
    <w:rsid w:val="00EA3270"/>
    <w:rsid w:val="00EA3B54"/>
    <w:rsid w:val="00EA3D9C"/>
    <w:rsid w:val="00EA7395"/>
    <w:rsid w:val="00EA78E8"/>
    <w:rsid w:val="00EA7E45"/>
    <w:rsid w:val="00EB00F5"/>
    <w:rsid w:val="00EB034A"/>
    <w:rsid w:val="00EB0AB4"/>
    <w:rsid w:val="00EB1055"/>
    <w:rsid w:val="00EB11B2"/>
    <w:rsid w:val="00EB158B"/>
    <w:rsid w:val="00EB26BD"/>
    <w:rsid w:val="00EB38F0"/>
    <w:rsid w:val="00EB3A60"/>
    <w:rsid w:val="00EB3DE7"/>
    <w:rsid w:val="00EB411D"/>
    <w:rsid w:val="00EB49F3"/>
    <w:rsid w:val="00EB4CF5"/>
    <w:rsid w:val="00EB6A74"/>
    <w:rsid w:val="00EB6EA8"/>
    <w:rsid w:val="00EB773F"/>
    <w:rsid w:val="00EB7B66"/>
    <w:rsid w:val="00EC0021"/>
    <w:rsid w:val="00EC109F"/>
    <w:rsid w:val="00EC11EF"/>
    <w:rsid w:val="00EC1BE8"/>
    <w:rsid w:val="00EC23C2"/>
    <w:rsid w:val="00EC2427"/>
    <w:rsid w:val="00EC29B1"/>
    <w:rsid w:val="00EC2AFA"/>
    <w:rsid w:val="00EC3F7A"/>
    <w:rsid w:val="00EC594F"/>
    <w:rsid w:val="00EC5CA9"/>
    <w:rsid w:val="00EC6356"/>
    <w:rsid w:val="00EC6DC9"/>
    <w:rsid w:val="00EC731D"/>
    <w:rsid w:val="00EC7364"/>
    <w:rsid w:val="00EC739D"/>
    <w:rsid w:val="00ED0994"/>
    <w:rsid w:val="00ED20E2"/>
    <w:rsid w:val="00ED2292"/>
    <w:rsid w:val="00ED37CE"/>
    <w:rsid w:val="00ED387E"/>
    <w:rsid w:val="00ED3B62"/>
    <w:rsid w:val="00ED4B02"/>
    <w:rsid w:val="00ED56EA"/>
    <w:rsid w:val="00ED593D"/>
    <w:rsid w:val="00ED5D69"/>
    <w:rsid w:val="00ED6E6C"/>
    <w:rsid w:val="00ED747A"/>
    <w:rsid w:val="00ED76B3"/>
    <w:rsid w:val="00ED76BF"/>
    <w:rsid w:val="00ED7A88"/>
    <w:rsid w:val="00EE04C8"/>
    <w:rsid w:val="00EE0603"/>
    <w:rsid w:val="00EE090D"/>
    <w:rsid w:val="00EE0923"/>
    <w:rsid w:val="00EE0EF5"/>
    <w:rsid w:val="00EE1BBE"/>
    <w:rsid w:val="00EE1CDC"/>
    <w:rsid w:val="00EE1EEE"/>
    <w:rsid w:val="00EE258E"/>
    <w:rsid w:val="00EE25A6"/>
    <w:rsid w:val="00EE29CE"/>
    <w:rsid w:val="00EE439D"/>
    <w:rsid w:val="00EE4C17"/>
    <w:rsid w:val="00EE5ECC"/>
    <w:rsid w:val="00EE687E"/>
    <w:rsid w:val="00EE786D"/>
    <w:rsid w:val="00EF1284"/>
    <w:rsid w:val="00EF181B"/>
    <w:rsid w:val="00EF1AF3"/>
    <w:rsid w:val="00EF2160"/>
    <w:rsid w:val="00EF2BCC"/>
    <w:rsid w:val="00EF4665"/>
    <w:rsid w:val="00EF4B5B"/>
    <w:rsid w:val="00EF6F56"/>
    <w:rsid w:val="00F0020C"/>
    <w:rsid w:val="00F00F83"/>
    <w:rsid w:val="00F01317"/>
    <w:rsid w:val="00F01C2C"/>
    <w:rsid w:val="00F0218B"/>
    <w:rsid w:val="00F03390"/>
    <w:rsid w:val="00F0375F"/>
    <w:rsid w:val="00F037D7"/>
    <w:rsid w:val="00F03D32"/>
    <w:rsid w:val="00F04149"/>
    <w:rsid w:val="00F04269"/>
    <w:rsid w:val="00F04CB3"/>
    <w:rsid w:val="00F05EC5"/>
    <w:rsid w:val="00F0628C"/>
    <w:rsid w:val="00F06737"/>
    <w:rsid w:val="00F0758B"/>
    <w:rsid w:val="00F07FE8"/>
    <w:rsid w:val="00F10945"/>
    <w:rsid w:val="00F10B1E"/>
    <w:rsid w:val="00F110A2"/>
    <w:rsid w:val="00F11616"/>
    <w:rsid w:val="00F12F22"/>
    <w:rsid w:val="00F130F8"/>
    <w:rsid w:val="00F13309"/>
    <w:rsid w:val="00F14465"/>
    <w:rsid w:val="00F14467"/>
    <w:rsid w:val="00F14F10"/>
    <w:rsid w:val="00F1550D"/>
    <w:rsid w:val="00F1610C"/>
    <w:rsid w:val="00F16A24"/>
    <w:rsid w:val="00F16B79"/>
    <w:rsid w:val="00F17092"/>
    <w:rsid w:val="00F170D8"/>
    <w:rsid w:val="00F172D4"/>
    <w:rsid w:val="00F1765C"/>
    <w:rsid w:val="00F17792"/>
    <w:rsid w:val="00F17A93"/>
    <w:rsid w:val="00F17AC6"/>
    <w:rsid w:val="00F17B6B"/>
    <w:rsid w:val="00F17C8A"/>
    <w:rsid w:val="00F2093B"/>
    <w:rsid w:val="00F212ED"/>
    <w:rsid w:val="00F21BF6"/>
    <w:rsid w:val="00F21E98"/>
    <w:rsid w:val="00F2290D"/>
    <w:rsid w:val="00F22DA2"/>
    <w:rsid w:val="00F23121"/>
    <w:rsid w:val="00F2345A"/>
    <w:rsid w:val="00F234D3"/>
    <w:rsid w:val="00F23B73"/>
    <w:rsid w:val="00F258D8"/>
    <w:rsid w:val="00F25AE9"/>
    <w:rsid w:val="00F2630F"/>
    <w:rsid w:val="00F27073"/>
    <w:rsid w:val="00F275FB"/>
    <w:rsid w:val="00F27A4A"/>
    <w:rsid w:val="00F27CE4"/>
    <w:rsid w:val="00F30047"/>
    <w:rsid w:val="00F3043B"/>
    <w:rsid w:val="00F3107C"/>
    <w:rsid w:val="00F31C37"/>
    <w:rsid w:val="00F31E69"/>
    <w:rsid w:val="00F34341"/>
    <w:rsid w:val="00F35713"/>
    <w:rsid w:val="00F36684"/>
    <w:rsid w:val="00F36E9B"/>
    <w:rsid w:val="00F37899"/>
    <w:rsid w:val="00F401A6"/>
    <w:rsid w:val="00F40240"/>
    <w:rsid w:val="00F40728"/>
    <w:rsid w:val="00F416DF"/>
    <w:rsid w:val="00F41E84"/>
    <w:rsid w:val="00F41F77"/>
    <w:rsid w:val="00F422E7"/>
    <w:rsid w:val="00F43160"/>
    <w:rsid w:val="00F43518"/>
    <w:rsid w:val="00F43F30"/>
    <w:rsid w:val="00F440DA"/>
    <w:rsid w:val="00F4467F"/>
    <w:rsid w:val="00F446F0"/>
    <w:rsid w:val="00F455C4"/>
    <w:rsid w:val="00F45C7F"/>
    <w:rsid w:val="00F45EF0"/>
    <w:rsid w:val="00F461D7"/>
    <w:rsid w:val="00F46399"/>
    <w:rsid w:val="00F46E89"/>
    <w:rsid w:val="00F47281"/>
    <w:rsid w:val="00F477E7"/>
    <w:rsid w:val="00F505FC"/>
    <w:rsid w:val="00F50AE2"/>
    <w:rsid w:val="00F50D27"/>
    <w:rsid w:val="00F51589"/>
    <w:rsid w:val="00F527DC"/>
    <w:rsid w:val="00F529F5"/>
    <w:rsid w:val="00F52E1E"/>
    <w:rsid w:val="00F53652"/>
    <w:rsid w:val="00F5376F"/>
    <w:rsid w:val="00F53CAE"/>
    <w:rsid w:val="00F53CE0"/>
    <w:rsid w:val="00F54578"/>
    <w:rsid w:val="00F54A4F"/>
    <w:rsid w:val="00F55ED7"/>
    <w:rsid w:val="00F56818"/>
    <w:rsid w:val="00F569C7"/>
    <w:rsid w:val="00F5700F"/>
    <w:rsid w:val="00F573A4"/>
    <w:rsid w:val="00F60B4C"/>
    <w:rsid w:val="00F6250F"/>
    <w:rsid w:val="00F6326D"/>
    <w:rsid w:val="00F63B77"/>
    <w:rsid w:val="00F6461A"/>
    <w:rsid w:val="00F64C97"/>
    <w:rsid w:val="00F64DAD"/>
    <w:rsid w:val="00F650F2"/>
    <w:rsid w:val="00F65A1F"/>
    <w:rsid w:val="00F65B8C"/>
    <w:rsid w:val="00F65CA6"/>
    <w:rsid w:val="00F65D6E"/>
    <w:rsid w:val="00F65F25"/>
    <w:rsid w:val="00F66323"/>
    <w:rsid w:val="00F66762"/>
    <w:rsid w:val="00F67725"/>
    <w:rsid w:val="00F67CD3"/>
    <w:rsid w:val="00F706CC"/>
    <w:rsid w:val="00F70A7C"/>
    <w:rsid w:val="00F719EB"/>
    <w:rsid w:val="00F71CB0"/>
    <w:rsid w:val="00F72B29"/>
    <w:rsid w:val="00F72FBE"/>
    <w:rsid w:val="00F73B2C"/>
    <w:rsid w:val="00F74C0D"/>
    <w:rsid w:val="00F74C60"/>
    <w:rsid w:val="00F74CB9"/>
    <w:rsid w:val="00F74FF4"/>
    <w:rsid w:val="00F7557B"/>
    <w:rsid w:val="00F758E4"/>
    <w:rsid w:val="00F759E8"/>
    <w:rsid w:val="00F75CE5"/>
    <w:rsid w:val="00F765AC"/>
    <w:rsid w:val="00F76CEF"/>
    <w:rsid w:val="00F76E79"/>
    <w:rsid w:val="00F77422"/>
    <w:rsid w:val="00F774CF"/>
    <w:rsid w:val="00F77990"/>
    <w:rsid w:val="00F77DF8"/>
    <w:rsid w:val="00F80014"/>
    <w:rsid w:val="00F80A22"/>
    <w:rsid w:val="00F814B2"/>
    <w:rsid w:val="00F817EF"/>
    <w:rsid w:val="00F81A66"/>
    <w:rsid w:val="00F822A9"/>
    <w:rsid w:val="00F82C3C"/>
    <w:rsid w:val="00F8387D"/>
    <w:rsid w:val="00F83D7A"/>
    <w:rsid w:val="00F84264"/>
    <w:rsid w:val="00F84B59"/>
    <w:rsid w:val="00F85AD0"/>
    <w:rsid w:val="00F86028"/>
    <w:rsid w:val="00F865B0"/>
    <w:rsid w:val="00F86F13"/>
    <w:rsid w:val="00F8782C"/>
    <w:rsid w:val="00F87DE7"/>
    <w:rsid w:val="00F90258"/>
    <w:rsid w:val="00F9098C"/>
    <w:rsid w:val="00F90F78"/>
    <w:rsid w:val="00F94267"/>
    <w:rsid w:val="00F94B3E"/>
    <w:rsid w:val="00F952F2"/>
    <w:rsid w:val="00F967FA"/>
    <w:rsid w:val="00F96C50"/>
    <w:rsid w:val="00F97314"/>
    <w:rsid w:val="00FA0A16"/>
    <w:rsid w:val="00FA0E51"/>
    <w:rsid w:val="00FA0ECF"/>
    <w:rsid w:val="00FA1722"/>
    <w:rsid w:val="00FA2359"/>
    <w:rsid w:val="00FA36FE"/>
    <w:rsid w:val="00FA48A3"/>
    <w:rsid w:val="00FA5035"/>
    <w:rsid w:val="00FA55ED"/>
    <w:rsid w:val="00FA5F9C"/>
    <w:rsid w:val="00FA683C"/>
    <w:rsid w:val="00FA6A07"/>
    <w:rsid w:val="00FA6CEA"/>
    <w:rsid w:val="00FA6DAF"/>
    <w:rsid w:val="00FA7210"/>
    <w:rsid w:val="00FA7831"/>
    <w:rsid w:val="00FB0280"/>
    <w:rsid w:val="00FB04D7"/>
    <w:rsid w:val="00FB0963"/>
    <w:rsid w:val="00FB0E9C"/>
    <w:rsid w:val="00FB1137"/>
    <w:rsid w:val="00FB3C35"/>
    <w:rsid w:val="00FB4DDD"/>
    <w:rsid w:val="00FB66B4"/>
    <w:rsid w:val="00FB6A0C"/>
    <w:rsid w:val="00FB6BCE"/>
    <w:rsid w:val="00FC06F4"/>
    <w:rsid w:val="00FC0C4F"/>
    <w:rsid w:val="00FC1CEB"/>
    <w:rsid w:val="00FC2551"/>
    <w:rsid w:val="00FC4F59"/>
    <w:rsid w:val="00FC5347"/>
    <w:rsid w:val="00FC5450"/>
    <w:rsid w:val="00FC6325"/>
    <w:rsid w:val="00FC6522"/>
    <w:rsid w:val="00FC65D5"/>
    <w:rsid w:val="00FC7407"/>
    <w:rsid w:val="00FC7631"/>
    <w:rsid w:val="00FC7811"/>
    <w:rsid w:val="00FC7D68"/>
    <w:rsid w:val="00FC7F96"/>
    <w:rsid w:val="00FD05EE"/>
    <w:rsid w:val="00FD0A3C"/>
    <w:rsid w:val="00FD102D"/>
    <w:rsid w:val="00FD1681"/>
    <w:rsid w:val="00FD18D7"/>
    <w:rsid w:val="00FD1C85"/>
    <w:rsid w:val="00FD2732"/>
    <w:rsid w:val="00FD2A77"/>
    <w:rsid w:val="00FD34AD"/>
    <w:rsid w:val="00FD357B"/>
    <w:rsid w:val="00FD3699"/>
    <w:rsid w:val="00FD3D96"/>
    <w:rsid w:val="00FD4139"/>
    <w:rsid w:val="00FD4592"/>
    <w:rsid w:val="00FD48D5"/>
    <w:rsid w:val="00FD4CA9"/>
    <w:rsid w:val="00FD4F8A"/>
    <w:rsid w:val="00FD50E3"/>
    <w:rsid w:val="00FD521B"/>
    <w:rsid w:val="00FD53D0"/>
    <w:rsid w:val="00FD5561"/>
    <w:rsid w:val="00FD56A8"/>
    <w:rsid w:val="00FD5FCA"/>
    <w:rsid w:val="00FD65F6"/>
    <w:rsid w:val="00FD6723"/>
    <w:rsid w:val="00FD6A65"/>
    <w:rsid w:val="00FE0571"/>
    <w:rsid w:val="00FE0669"/>
    <w:rsid w:val="00FE0E69"/>
    <w:rsid w:val="00FE10BC"/>
    <w:rsid w:val="00FE1454"/>
    <w:rsid w:val="00FE2913"/>
    <w:rsid w:val="00FE3410"/>
    <w:rsid w:val="00FE357E"/>
    <w:rsid w:val="00FE3AAA"/>
    <w:rsid w:val="00FE50C7"/>
    <w:rsid w:val="00FE5804"/>
    <w:rsid w:val="00FE5903"/>
    <w:rsid w:val="00FE6544"/>
    <w:rsid w:val="00FE70EB"/>
    <w:rsid w:val="00FE778A"/>
    <w:rsid w:val="00FF00C1"/>
    <w:rsid w:val="00FF092B"/>
    <w:rsid w:val="00FF0959"/>
    <w:rsid w:val="00FF0EE5"/>
    <w:rsid w:val="00FF21A3"/>
    <w:rsid w:val="00FF21B7"/>
    <w:rsid w:val="00FF23B0"/>
    <w:rsid w:val="00FF26ED"/>
    <w:rsid w:val="00FF304D"/>
    <w:rsid w:val="00FF3066"/>
    <w:rsid w:val="00FF335F"/>
    <w:rsid w:val="00FF388D"/>
    <w:rsid w:val="00FF3C6A"/>
    <w:rsid w:val="00FF3CC0"/>
    <w:rsid w:val="00FF4092"/>
    <w:rsid w:val="00FF43B0"/>
    <w:rsid w:val="00FF43F8"/>
    <w:rsid w:val="00FF499E"/>
    <w:rsid w:val="00FF52EF"/>
    <w:rsid w:val="00FF551A"/>
    <w:rsid w:val="00FF646B"/>
    <w:rsid w:val="00FF704A"/>
    <w:rsid w:val="00FF76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E6CF6-C12D-4A57-A134-5F9F5A63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E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40481"/>
    <w:pPr>
      <w:keepNext/>
      <w:widowControl w:val="0"/>
      <w:tabs>
        <w:tab w:val="left" w:pos="-720"/>
      </w:tabs>
      <w:suppressAutoHyphens/>
      <w:spacing w:after="0" w:line="240" w:lineRule="auto"/>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E8"/>
    <w:rPr>
      <w:rFonts w:ascii="Tahoma" w:hAnsi="Tahoma" w:cs="Tahoma"/>
      <w:sz w:val="16"/>
      <w:szCs w:val="16"/>
    </w:rPr>
  </w:style>
  <w:style w:type="character" w:styleId="Hyperlink">
    <w:name w:val="Hyperlink"/>
    <w:basedOn w:val="DefaultParagraphFont"/>
    <w:uiPriority w:val="99"/>
    <w:unhideWhenUsed/>
    <w:rsid w:val="007170E8"/>
    <w:rPr>
      <w:color w:val="0000FF" w:themeColor="hyperlink"/>
      <w:u w:val="single"/>
    </w:rPr>
  </w:style>
  <w:style w:type="paragraph" w:styleId="ListParagraph">
    <w:name w:val="List Paragraph"/>
    <w:basedOn w:val="Normal"/>
    <w:uiPriority w:val="34"/>
    <w:qFormat/>
    <w:rsid w:val="000A2B03"/>
    <w:pPr>
      <w:ind w:left="720"/>
      <w:contextualSpacing/>
    </w:pPr>
  </w:style>
  <w:style w:type="table" w:styleId="TableGrid">
    <w:name w:val="Table Grid"/>
    <w:basedOn w:val="TableNormal"/>
    <w:uiPriority w:val="59"/>
    <w:rsid w:val="0005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9C"/>
  </w:style>
  <w:style w:type="paragraph" w:styleId="Footer">
    <w:name w:val="footer"/>
    <w:basedOn w:val="Normal"/>
    <w:link w:val="FooterChar"/>
    <w:uiPriority w:val="99"/>
    <w:unhideWhenUsed/>
    <w:rsid w:val="0093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9C"/>
  </w:style>
  <w:style w:type="table" w:styleId="LightGrid">
    <w:name w:val="Light Grid"/>
    <w:basedOn w:val="TableNormal"/>
    <w:uiPriority w:val="62"/>
    <w:rsid w:val="003045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dTable1Light-Accent1">
    <w:name w:val="Grid Table 1 Light Accent 1"/>
    <w:basedOn w:val="TableNormal"/>
    <w:uiPriority w:val="46"/>
    <w:rsid w:val="006069F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069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DB0EB8"/>
    <w:pPr>
      <w:widowControl w:val="0"/>
      <w:tabs>
        <w:tab w:val="left" w:pos="-720"/>
      </w:tabs>
      <w:suppressAutoHyphens/>
      <w:spacing w:after="0" w:line="240" w:lineRule="auto"/>
    </w:pPr>
    <w:rPr>
      <w:rFonts w:ascii="Univers" w:eastAsia="Times New Roman" w:hAnsi="Univers" w:cs="Times New Roman"/>
      <w:snapToGrid w:val="0"/>
      <w:sz w:val="20"/>
      <w:szCs w:val="20"/>
    </w:rPr>
  </w:style>
  <w:style w:type="character" w:customStyle="1" w:styleId="BodyTextChar">
    <w:name w:val="Body Text Char"/>
    <w:basedOn w:val="DefaultParagraphFont"/>
    <w:link w:val="BodyText"/>
    <w:rsid w:val="00DB0EB8"/>
    <w:rPr>
      <w:rFonts w:ascii="Univers" w:eastAsia="Times New Roman" w:hAnsi="Univers" w:cs="Times New Roman"/>
      <w:snapToGrid w:val="0"/>
      <w:sz w:val="20"/>
      <w:szCs w:val="20"/>
    </w:rPr>
  </w:style>
  <w:style w:type="character" w:customStyle="1" w:styleId="listitem1">
    <w:name w:val="listitem1"/>
    <w:rsid w:val="00BC4D56"/>
    <w:rPr>
      <w:sz w:val="22"/>
      <w:szCs w:val="22"/>
    </w:rPr>
  </w:style>
  <w:style w:type="character" w:customStyle="1" w:styleId="Heading3Char">
    <w:name w:val="Heading 3 Char"/>
    <w:basedOn w:val="DefaultParagraphFont"/>
    <w:link w:val="Heading3"/>
    <w:rsid w:val="00240481"/>
    <w:rPr>
      <w:rFonts w:ascii="Times New Roman" w:eastAsia="Times New Roman" w:hAnsi="Times New Roman" w:cs="Times New Roman"/>
      <w:b/>
      <w:snapToGrid w:val="0"/>
      <w:sz w:val="24"/>
      <w:szCs w:val="20"/>
    </w:rPr>
  </w:style>
  <w:style w:type="paragraph" w:styleId="NormalWeb">
    <w:name w:val="Normal (Web)"/>
    <w:basedOn w:val="Normal"/>
    <w:uiPriority w:val="99"/>
    <w:unhideWhenUsed/>
    <w:rsid w:val="0095313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2B58F4"/>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apple-converted-space">
    <w:name w:val="apple-converted-space"/>
    <w:basedOn w:val="DefaultParagraphFont"/>
    <w:rsid w:val="0008490A"/>
  </w:style>
  <w:style w:type="character" w:customStyle="1" w:styleId="Heading1Char">
    <w:name w:val="Heading 1 Char"/>
    <w:basedOn w:val="DefaultParagraphFont"/>
    <w:link w:val="Heading1"/>
    <w:uiPriority w:val="9"/>
    <w:rsid w:val="00FA0E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D:\UTA%20Graduate%20School\Fall%202016\Organizational%20Strategy\Syllabus\jmhood@uta.edu"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sf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ses/fao"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advising.php" TargetMode="External"/><Relationship Id="rId28" Type="http://schemas.openxmlformats.org/officeDocument/2006/relationships/fontTable" Target="fontTable.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dveit@uta.edu"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6C45-B771-4B13-829D-78204C78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Kilho</dc:creator>
  <cp:keywords/>
  <dc:description/>
  <cp:lastModifiedBy>Veit, Dennis C</cp:lastModifiedBy>
  <cp:revision>2</cp:revision>
  <cp:lastPrinted>2016-01-18T20:39:00Z</cp:lastPrinted>
  <dcterms:created xsi:type="dcterms:W3CDTF">2018-08-21T16:51:00Z</dcterms:created>
  <dcterms:modified xsi:type="dcterms:W3CDTF">2018-08-21T16:51:00Z</dcterms:modified>
</cp:coreProperties>
</file>