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0588" w14:textId="77777777" w:rsidR="006865C5" w:rsidRPr="00010C80" w:rsidRDefault="006865C5" w:rsidP="000465E8">
      <w:pPr>
        <w:rPr>
          <w:rStyle w:val="Strong"/>
          <w:rFonts w:asciiTheme="majorHAnsi" w:hAnsiTheme="majorHAnsi"/>
        </w:rPr>
      </w:pPr>
      <w:r w:rsidRPr="00010C80">
        <w:rPr>
          <w:rStyle w:val="Strong"/>
          <w:rFonts w:asciiTheme="majorHAnsi" w:hAnsiTheme="majorHAnsi"/>
        </w:rPr>
        <w:t>Welcome to Introduction to Theatre!</w:t>
      </w:r>
    </w:p>
    <w:p w14:paraId="16A9CDEE" w14:textId="6C37219F" w:rsidR="00AB0F38" w:rsidRPr="00010C80" w:rsidRDefault="003C5657" w:rsidP="006865C5">
      <w:pPr>
        <w:rPr>
          <w:rFonts w:asciiTheme="majorHAnsi" w:hAnsiTheme="majorHAnsi"/>
        </w:rPr>
      </w:pPr>
      <w:r>
        <w:rPr>
          <w:rFonts w:asciiTheme="majorHAnsi" w:hAnsiTheme="majorHAnsi"/>
        </w:rPr>
        <w:t>SPRING</w:t>
      </w:r>
      <w:r w:rsidR="00D90D1A">
        <w:rPr>
          <w:rFonts w:asciiTheme="majorHAnsi" w:hAnsiTheme="majorHAnsi"/>
        </w:rPr>
        <w:t xml:space="preserve"> 201</w:t>
      </w:r>
      <w:r w:rsidR="000C6627">
        <w:rPr>
          <w:rFonts w:asciiTheme="majorHAnsi" w:hAnsiTheme="majorHAnsi"/>
        </w:rPr>
        <w:t>9</w:t>
      </w:r>
      <w:r w:rsidR="006865C5" w:rsidRPr="00010C80">
        <w:rPr>
          <w:rFonts w:asciiTheme="majorHAnsi" w:hAnsiTheme="majorHAnsi"/>
        </w:rPr>
        <w:t xml:space="preserve"> | 3 Credit Hours</w:t>
      </w:r>
      <w:r w:rsidR="00D90D1A">
        <w:rPr>
          <w:rFonts w:asciiTheme="majorHAnsi" w:hAnsiTheme="majorHAnsi"/>
        </w:rPr>
        <w:t xml:space="preserve"> | THEA 1343 –</w:t>
      </w:r>
      <w:r w:rsidR="006A2940">
        <w:rPr>
          <w:rFonts w:asciiTheme="majorHAnsi" w:hAnsiTheme="majorHAnsi"/>
        </w:rPr>
        <w:t xml:space="preserve"> 002</w:t>
      </w:r>
      <w:r w:rsidR="00376889" w:rsidRPr="00010C80">
        <w:rPr>
          <w:rFonts w:asciiTheme="majorHAnsi" w:hAnsiTheme="majorHAnsi"/>
        </w:rPr>
        <w:t xml:space="preserve"> </w:t>
      </w:r>
      <w:r w:rsidR="00376889" w:rsidRPr="00010C80">
        <w:rPr>
          <w:rFonts w:asciiTheme="majorHAnsi" w:hAnsiTheme="majorHAnsi"/>
          <w:b/>
        </w:rPr>
        <w:t xml:space="preserve">| </w:t>
      </w:r>
      <w:r w:rsidR="00376889" w:rsidRPr="00E01089">
        <w:rPr>
          <w:rFonts w:asciiTheme="majorHAnsi" w:hAnsiTheme="majorHAnsi"/>
          <w:b/>
          <w:color w:val="FF0000"/>
        </w:rPr>
        <w:t>R</w:t>
      </w:r>
      <w:r w:rsidR="00221C98" w:rsidRPr="00E01089">
        <w:rPr>
          <w:rFonts w:asciiTheme="majorHAnsi" w:hAnsiTheme="majorHAnsi"/>
          <w:b/>
          <w:color w:val="FF0000"/>
        </w:rPr>
        <w:t xml:space="preserve">oom: </w:t>
      </w:r>
      <w:r>
        <w:rPr>
          <w:rFonts w:asciiTheme="majorHAnsi" w:hAnsiTheme="majorHAnsi"/>
          <w:b/>
          <w:color w:val="FF0000"/>
        </w:rPr>
        <w:t>COBA 138</w:t>
      </w:r>
    </w:p>
    <w:p w14:paraId="5D7851C5" w14:textId="0EBA2B47" w:rsidR="006865C5" w:rsidRPr="00010C80" w:rsidRDefault="00D90D1A" w:rsidP="006865C5">
      <w:pPr>
        <w:rPr>
          <w:rFonts w:asciiTheme="majorHAnsi" w:hAnsiTheme="majorHAnsi"/>
        </w:rPr>
      </w:pPr>
      <w:r>
        <w:rPr>
          <w:rFonts w:asciiTheme="majorHAnsi" w:hAnsiTheme="majorHAnsi"/>
        </w:rPr>
        <w:t>M/W/F from 9:00 am-9</w:t>
      </w:r>
      <w:r w:rsidR="006865C5" w:rsidRPr="00010C80">
        <w:rPr>
          <w:rFonts w:asciiTheme="majorHAnsi" w:hAnsiTheme="majorHAnsi"/>
        </w:rPr>
        <w:t xml:space="preserve">: 50 am </w:t>
      </w:r>
    </w:p>
    <w:p w14:paraId="6BE5E0C9" w14:textId="77777777" w:rsidR="006865C5" w:rsidRPr="00010C80" w:rsidRDefault="006865C5" w:rsidP="006865C5">
      <w:pPr>
        <w:rPr>
          <w:rFonts w:asciiTheme="majorHAnsi" w:hAnsiTheme="majorHAnsi"/>
        </w:rPr>
      </w:pPr>
    </w:p>
    <w:p w14:paraId="6CED6046" w14:textId="761709DD" w:rsidR="006865C5" w:rsidRPr="00010C80" w:rsidRDefault="006865C5" w:rsidP="006865C5">
      <w:pPr>
        <w:rPr>
          <w:rFonts w:asciiTheme="majorHAnsi" w:hAnsiTheme="majorHAnsi"/>
        </w:rPr>
      </w:pPr>
      <w:r w:rsidRPr="00010C80">
        <w:rPr>
          <w:rFonts w:asciiTheme="majorHAnsi" w:hAnsiTheme="majorHAnsi"/>
        </w:rPr>
        <w:t xml:space="preserve">Instructor:  </w:t>
      </w:r>
      <w:r w:rsidRPr="00010C80">
        <w:rPr>
          <w:rFonts w:asciiTheme="majorHAnsi" w:hAnsiTheme="majorHAnsi"/>
        </w:rPr>
        <w:tab/>
      </w:r>
      <w:r w:rsidR="00AB0F38" w:rsidRPr="00010C80">
        <w:rPr>
          <w:rFonts w:asciiTheme="majorHAnsi" w:hAnsiTheme="majorHAnsi"/>
        </w:rPr>
        <w:t>Detra Payne, MFA, SAG-AFTRA</w:t>
      </w:r>
    </w:p>
    <w:p w14:paraId="699354F0" w14:textId="4027312A" w:rsidR="006865C5" w:rsidRPr="00010C80" w:rsidRDefault="006865C5" w:rsidP="006865C5">
      <w:pPr>
        <w:rPr>
          <w:rFonts w:asciiTheme="majorHAnsi" w:hAnsiTheme="majorHAnsi"/>
        </w:rPr>
      </w:pPr>
      <w:r w:rsidRPr="00010C80">
        <w:rPr>
          <w:rFonts w:asciiTheme="majorHAnsi" w:hAnsiTheme="majorHAnsi"/>
        </w:rPr>
        <w:t xml:space="preserve">Office:  </w:t>
      </w:r>
      <w:r w:rsidRPr="00010C80">
        <w:rPr>
          <w:rFonts w:asciiTheme="majorHAnsi" w:hAnsiTheme="majorHAnsi"/>
        </w:rPr>
        <w:tab/>
      </w:r>
      <w:r w:rsidRPr="00010C80">
        <w:rPr>
          <w:rFonts w:asciiTheme="majorHAnsi" w:hAnsiTheme="majorHAnsi"/>
        </w:rPr>
        <w:tab/>
        <w:t>FA 268A</w:t>
      </w:r>
    </w:p>
    <w:p w14:paraId="542E7099" w14:textId="22E6183E" w:rsidR="006865C5" w:rsidRPr="00010C80" w:rsidRDefault="006865C5" w:rsidP="006865C5">
      <w:pPr>
        <w:rPr>
          <w:rFonts w:asciiTheme="majorHAnsi" w:hAnsiTheme="majorHAnsi"/>
        </w:rPr>
      </w:pPr>
      <w:r w:rsidRPr="00010C80">
        <w:rPr>
          <w:rFonts w:asciiTheme="majorHAnsi" w:hAnsiTheme="majorHAnsi"/>
        </w:rPr>
        <w:t xml:space="preserve">Office Hours:  </w:t>
      </w:r>
      <w:r w:rsidRPr="00010C80">
        <w:rPr>
          <w:rFonts w:asciiTheme="majorHAnsi" w:hAnsiTheme="majorHAnsi"/>
        </w:rPr>
        <w:tab/>
      </w:r>
      <w:r w:rsidR="00AB0F38" w:rsidRPr="00010C80">
        <w:rPr>
          <w:rFonts w:asciiTheme="majorHAnsi" w:hAnsiTheme="majorHAnsi"/>
        </w:rPr>
        <w:t>Tuesdays &amp; Thursdays</w:t>
      </w:r>
      <w:r w:rsidRPr="00010C80">
        <w:rPr>
          <w:rFonts w:asciiTheme="majorHAnsi" w:hAnsiTheme="majorHAnsi"/>
        </w:rPr>
        <w:t xml:space="preserve"> by appointment only*</w:t>
      </w:r>
    </w:p>
    <w:p w14:paraId="14A28FA0" w14:textId="77777777" w:rsidR="006865C5" w:rsidRPr="00010C80" w:rsidRDefault="006865C5" w:rsidP="006865C5">
      <w:pPr>
        <w:ind w:left="720"/>
        <w:rPr>
          <w:rFonts w:asciiTheme="majorHAnsi" w:hAnsiTheme="majorHAnsi"/>
          <w:b/>
          <w:sz w:val="18"/>
        </w:rPr>
      </w:pPr>
      <w:r w:rsidRPr="00010C80">
        <w:rPr>
          <w:rFonts w:asciiTheme="majorHAnsi" w:hAnsiTheme="majorHAnsi"/>
          <w:sz w:val="18"/>
        </w:rPr>
        <w:t>*</w:t>
      </w:r>
      <w:r w:rsidRPr="00010C80">
        <w:rPr>
          <w:rFonts w:asciiTheme="majorHAnsi" w:hAnsiTheme="majorHAnsi"/>
          <w:b/>
          <w:sz w:val="18"/>
        </w:rPr>
        <w:t xml:space="preserve">You: How do I schedule an appointment? </w:t>
      </w:r>
    </w:p>
    <w:p w14:paraId="3B6CB222" w14:textId="00ABFEBB" w:rsidR="006865C5" w:rsidRPr="00010C80" w:rsidRDefault="0021310B" w:rsidP="006865C5">
      <w:pPr>
        <w:ind w:left="720"/>
        <w:rPr>
          <w:rFonts w:asciiTheme="majorHAnsi" w:hAnsiTheme="majorHAnsi"/>
          <w:b/>
          <w:sz w:val="18"/>
        </w:rPr>
      </w:pPr>
      <w:r w:rsidRPr="00010C80">
        <w:rPr>
          <w:rFonts w:asciiTheme="majorHAnsi" w:hAnsiTheme="majorHAnsi"/>
          <w:b/>
          <w:sz w:val="18"/>
        </w:rPr>
        <w:t xml:space="preserve">  </w:t>
      </w:r>
      <w:r w:rsidR="006865C5" w:rsidRPr="00010C80">
        <w:rPr>
          <w:rFonts w:asciiTheme="majorHAnsi" w:hAnsiTheme="majorHAnsi"/>
          <w:b/>
          <w:sz w:val="18"/>
        </w:rPr>
        <w:t xml:space="preserve">Me: Email me. When you do, please include your name and the name of your course in the subject line. For example, </w:t>
      </w:r>
      <w:r w:rsidRPr="00010C80">
        <w:rPr>
          <w:rFonts w:asciiTheme="majorHAnsi" w:hAnsiTheme="majorHAnsi"/>
          <w:b/>
          <w:sz w:val="18"/>
        </w:rPr>
        <w:t xml:space="preserve">  </w:t>
      </w:r>
      <w:r w:rsidR="006865C5" w:rsidRPr="00010C80">
        <w:rPr>
          <w:rFonts w:asciiTheme="majorHAnsi" w:hAnsiTheme="majorHAnsi"/>
          <w:b/>
          <w:sz w:val="18"/>
        </w:rPr>
        <w:t>“Requesting app’t, Sherlock Holmes, Intro class.”  Thanks!</w:t>
      </w:r>
      <w:r w:rsidR="000B202A" w:rsidRPr="00010C80">
        <w:rPr>
          <w:rFonts w:asciiTheme="majorHAnsi" w:hAnsiTheme="majorHAnsi"/>
          <w:b/>
          <w:sz w:val="18"/>
        </w:rPr>
        <w:t xml:space="preserve">  Do not assume we have a scheduled appt. if I do not reply to your email. You must receive a reply from me with a scheduled time.</w:t>
      </w:r>
    </w:p>
    <w:p w14:paraId="53FAA75B" w14:textId="6677E539" w:rsidR="006865C5" w:rsidRPr="00010C80" w:rsidRDefault="00F72A27" w:rsidP="006865C5">
      <w:pPr>
        <w:rPr>
          <w:rFonts w:asciiTheme="majorHAnsi" w:hAnsiTheme="majorHAnsi"/>
        </w:rPr>
      </w:pPr>
      <w:r w:rsidRPr="00010C80">
        <w:rPr>
          <w:rFonts w:asciiTheme="majorHAnsi" w:hAnsiTheme="majorHAnsi"/>
        </w:rPr>
        <w:t>Voicemail:</w:t>
      </w:r>
      <w:r w:rsidRPr="00010C80">
        <w:rPr>
          <w:rFonts w:asciiTheme="majorHAnsi" w:hAnsiTheme="majorHAnsi"/>
        </w:rPr>
        <w:tab/>
      </w:r>
      <w:r w:rsidR="00C55D02" w:rsidRPr="00010C80">
        <w:rPr>
          <w:rFonts w:asciiTheme="majorHAnsi" w:hAnsiTheme="majorHAnsi"/>
        </w:rPr>
        <w:t>(817) 272 - 2650</w:t>
      </w:r>
      <w:r w:rsidR="006865C5" w:rsidRPr="00010C80">
        <w:rPr>
          <w:rFonts w:asciiTheme="majorHAnsi" w:hAnsiTheme="majorHAnsi"/>
        </w:rPr>
        <w:t xml:space="preserve"> (Theater Dept. main number)</w:t>
      </w:r>
      <w:r w:rsidR="006865C5" w:rsidRPr="00010C80">
        <w:rPr>
          <w:rFonts w:asciiTheme="majorHAnsi" w:hAnsiTheme="majorHAnsi"/>
        </w:rPr>
        <w:tab/>
      </w:r>
    </w:p>
    <w:p w14:paraId="389E122C" w14:textId="60CD4369" w:rsidR="006865C5" w:rsidRDefault="006865C5" w:rsidP="006865C5">
      <w:pPr>
        <w:rPr>
          <w:rFonts w:asciiTheme="majorHAnsi" w:hAnsiTheme="majorHAnsi"/>
        </w:rPr>
      </w:pPr>
      <w:r w:rsidRPr="00010C80">
        <w:rPr>
          <w:rFonts w:asciiTheme="majorHAnsi" w:hAnsiTheme="majorHAnsi"/>
        </w:rPr>
        <w:t xml:space="preserve">Email:  </w:t>
      </w:r>
      <w:r w:rsidRPr="00010C80">
        <w:rPr>
          <w:rFonts w:asciiTheme="majorHAnsi" w:hAnsiTheme="majorHAnsi"/>
        </w:rPr>
        <w:tab/>
      </w:r>
      <w:r w:rsidRPr="00010C80">
        <w:rPr>
          <w:rFonts w:asciiTheme="majorHAnsi" w:hAnsiTheme="majorHAnsi"/>
        </w:rPr>
        <w:tab/>
      </w:r>
      <w:r w:rsidR="00010C80">
        <w:rPr>
          <w:rFonts w:asciiTheme="majorHAnsi" w:hAnsiTheme="majorHAnsi"/>
        </w:rPr>
        <w:t>d</w:t>
      </w:r>
      <w:r w:rsidR="00A60D0E" w:rsidRPr="00010C80">
        <w:rPr>
          <w:rFonts w:asciiTheme="majorHAnsi" w:hAnsiTheme="majorHAnsi"/>
        </w:rPr>
        <w:t>etra.payne@uta.edu</w:t>
      </w:r>
      <w:r w:rsidR="00BD1062" w:rsidRPr="00010C80">
        <w:rPr>
          <w:rFonts w:asciiTheme="majorHAnsi" w:hAnsiTheme="majorHAnsi"/>
        </w:rPr>
        <w:t xml:space="preserve"> </w:t>
      </w:r>
    </w:p>
    <w:p w14:paraId="7C9E097F" w14:textId="187A817A" w:rsidR="00BD5DA7" w:rsidRPr="00BD5DA7" w:rsidRDefault="00BD5DA7" w:rsidP="006865C5">
      <w:pPr>
        <w:rPr>
          <w:rFonts w:ascii="Calibri" w:eastAsia="Times New Roman" w:hAnsi="Calibri"/>
          <w:b/>
          <w:kern w:val="0"/>
          <w:lang w:bidi="ar-SA"/>
        </w:rPr>
      </w:pPr>
      <w:r>
        <w:rPr>
          <w:rFonts w:asciiTheme="majorHAnsi" w:hAnsiTheme="majorHAnsi"/>
        </w:rPr>
        <w:t>Faculty Profile:</w:t>
      </w:r>
      <w:r>
        <w:rPr>
          <w:rFonts w:asciiTheme="majorHAnsi" w:hAnsiTheme="majorHAnsi"/>
        </w:rPr>
        <w:tab/>
      </w:r>
      <w:r w:rsidRPr="00BD5DA7">
        <w:rPr>
          <w:rFonts w:ascii="Calibri" w:hAnsi="Calibri"/>
          <w:b/>
        </w:rPr>
        <w:t>https://mentis.uta.edu/explore/profile/detra%20-payne</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6865C5" w:rsidRPr="00010C80" w14:paraId="19990B48" w14:textId="77777777" w:rsidTr="000B202A">
        <w:tc>
          <w:tcPr>
            <w:tcW w:w="1198" w:type="dxa"/>
            <w:shd w:val="clear" w:color="auto" w:fill="auto"/>
          </w:tcPr>
          <w:p w14:paraId="232BEE7D" w14:textId="77777777" w:rsidR="006865C5" w:rsidRPr="00010C80" w:rsidRDefault="006865C5" w:rsidP="000B202A">
            <w:pPr>
              <w:jc w:val="center"/>
              <w:rPr>
                <w:rFonts w:asciiTheme="majorHAnsi" w:hAnsiTheme="majorHAnsi"/>
                <w:b/>
              </w:rPr>
            </w:pPr>
            <w:r w:rsidRPr="00010C80">
              <w:rPr>
                <w:rFonts w:asciiTheme="majorHAnsi" w:hAnsiTheme="majorHAnsi"/>
                <w:b/>
              </w:rPr>
              <w:t>Degree</w:t>
            </w:r>
          </w:p>
        </w:tc>
        <w:tc>
          <w:tcPr>
            <w:tcW w:w="1700" w:type="dxa"/>
            <w:shd w:val="clear" w:color="auto" w:fill="auto"/>
          </w:tcPr>
          <w:p w14:paraId="6768F658" w14:textId="77777777" w:rsidR="006865C5" w:rsidRPr="00010C80" w:rsidRDefault="006865C5" w:rsidP="000B202A">
            <w:pPr>
              <w:jc w:val="center"/>
              <w:rPr>
                <w:rFonts w:asciiTheme="majorHAnsi" w:hAnsiTheme="majorHAnsi"/>
                <w:b/>
              </w:rPr>
            </w:pPr>
            <w:r w:rsidRPr="00010C80">
              <w:rPr>
                <w:rFonts w:asciiTheme="majorHAnsi" w:hAnsiTheme="majorHAnsi"/>
                <w:b/>
              </w:rPr>
              <w:t>Major</w:t>
            </w:r>
          </w:p>
        </w:tc>
        <w:tc>
          <w:tcPr>
            <w:tcW w:w="5040" w:type="dxa"/>
            <w:shd w:val="clear" w:color="auto" w:fill="auto"/>
          </w:tcPr>
          <w:p w14:paraId="40BF6C01" w14:textId="77777777" w:rsidR="006865C5" w:rsidRPr="00010C80" w:rsidRDefault="006865C5" w:rsidP="000B202A">
            <w:pPr>
              <w:jc w:val="center"/>
              <w:rPr>
                <w:rFonts w:asciiTheme="majorHAnsi" w:hAnsiTheme="majorHAnsi"/>
                <w:b/>
              </w:rPr>
            </w:pPr>
            <w:r w:rsidRPr="00010C80">
              <w:rPr>
                <w:rFonts w:asciiTheme="majorHAnsi" w:hAnsiTheme="majorHAnsi"/>
                <w:b/>
              </w:rPr>
              <w:t>Institution</w:t>
            </w:r>
          </w:p>
        </w:tc>
        <w:tc>
          <w:tcPr>
            <w:tcW w:w="990" w:type="dxa"/>
            <w:shd w:val="clear" w:color="auto" w:fill="auto"/>
          </w:tcPr>
          <w:p w14:paraId="0A9F3AA2" w14:textId="77777777" w:rsidR="006865C5" w:rsidRPr="00010C80" w:rsidRDefault="006865C5" w:rsidP="000B202A">
            <w:pPr>
              <w:jc w:val="center"/>
              <w:rPr>
                <w:rFonts w:asciiTheme="majorHAnsi" w:hAnsiTheme="majorHAnsi"/>
                <w:b/>
              </w:rPr>
            </w:pPr>
            <w:r w:rsidRPr="00010C80">
              <w:rPr>
                <w:rFonts w:asciiTheme="majorHAnsi" w:hAnsiTheme="majorHAnsi"/>
                <w:b/>
              </w:rPr>
              <w:t>Year</w:t>
            </w:r>
          </w:p>
        </w:tc>
      </w:tr>
      <w:tr w:rsidR="006865C5" w:rsidRPr="00010C80" w14:paraId="224AFA4A" w14:textId="77777777" w:rsidTr="000B202A">
        <w:tc>
          <w:tcPr>
            <w:tcW w:w="1198" w:type="dxa"/>
            <w:shd w:val="clear" w:color="auto" w:fill="auto"/>
          </w:tcPr>
          <w:p w14:paraId="1F528600" w14:textId="4915E413" w:rsidR="006865C5" w:rsidRPr="00010C80" w:rsidRDefault="00F97481" w:rsidP="000B202A">
            <w:pPr>
              <w:jc w:val="center"/>
              <w:rPr>
                <w:rFonts w:asciiTheme="majorHAnsi" w:hAnsiTheme="majorHAnsi"/>
              </w:rPr>
            </w:pPr>
            <w:r w:rsidRPr="00010C80">
              <w:rPr>
                <w:rFonts w:asciiTheme="majorHAnsi" w:hAnsiTheme="majorHAnsi"/>
              </w:rPr>
              <w:t>MFA</w:t>
            </w:r>
          </w:p>
        </w:tc>
        <w:tc>
          <w:tcPr>
            <w:tcW w:w="1700" w:type="dxa"/>
            <w:shd w:val="clear" w:color="auto" w:fill="auto"/>
          </w:tcPr>
          <w:p w14:paraId="3BEB745C" w14:textId="69A231A7" w:rsidR="006865C5" w:rsidRPr="00010C80" w:rsidRDefault="00F97481" w:rsidP="000B202A">
            <w:pPr>
              <w:jc w:val="center"/>
              <w:rPr>
                <w:rFonts w:asciiTheme="majorHAnsi" w:hAnsiTheme="majorHAnsi"/>
              </w:rPr>
            </w:pPr>
            <w:r w:rsidRPr="00010C80">
              <w:rPr>
                <w:rFonts w:asciiTheme="majorHAnsi" w:hAnsiTheme="majorHAnsi"/>
              </w:rPr>
              <w:t>Acting</w:t>
            </w:r>
          </w:p>
        </w:tc>
        <w:tc>
          <w:tcPr>
            <w:tcW w:w="5040" w:type="dxa"/>
            <w:shd w:val="clear" w:color="auto" w:fill="auto"/>
          </w:tcPr>
          <w:p w14:paraId="51F1641C" w14:textId="53B57ED5" w:rsidR="006865C5" w:rsidRPr="00010C80" w:rsidRDefault="00F97481" w:rsidP="000B202A">
            <w:pPr>
              <w:jc w:val="center"/>
              <w:rPr>
                <w:rFonts w:asciiTheme="majorHAnsi" w:hAnsiTheme="majorHAnsi"/>
              </w:rPr>
            </w:pPr>
            <w:r w:rsidRPr="00010C80">
              <w:rPr>
                <w:rFonts w:asciiTheme="majorHAnsi" w:hAnsiTheme="majorHAnsi"/>
              </w:rPr>
              <w:t>Actors Studio Drama School, a Division of The New School (New School for Drama)</w:t>
            </w:r>
          </w:p>
        </w:tc>
        <w:tc>
          <w:tcPr>
            <w:tcW w:w="990" w:type="dxa"/>
            <w:shd w:val="clear" w:color="auto" w:fill="auto"/>
          </w:tcPr>
          <w:p w14:paraId="349A6615" w14:textId="5A44C7B2" w:rsidR="006865C5" w:rsidRPr="00010C80" w:rsidRDefault="00F97481" w:rsidP="000B202A">
            <w:pPr>
              <w:jc w:val="center"/>
              <w:rPr>
                <w:rFonts w:asciiTheme="majorHAnsi" w:hAnsiTheme="majorHAnsi"/>
              </w:rPr>
            </w:pPr>
            <w:r w:rsidRPr="00010C80">
              <w:rPr>
                <w:rFonts w:asciiTheme="majorHAnsi" w:hAnsiTheme="majorHAnsi"/>
              </w:rPr>
              <w:t>2007</w:t>
            </w:r>
          </w:p>
        </w:tc>
      </w:tr>
      <w:tr w:rsidR="006865C5" w:rsidRPr="00010C80" w14:paraId="7408A50C" w14:textId="77777777" w:rsidTr="000B202A">
        <w:tc>
          <w:tcPr>
            <w:tcW w:w="1198" w:type="dxa"/>
            <w:shd w:val="clear" w:color="auto" w:fill="auto"/>
          </w:tcPr>
          <w:p w14:paraId="3170A760" w14:textId="77777777" w:rsidR="006865C5" w:rsidRPr="00010C80" w:rsidRDefault="006865C5" w:rsidP="000B202A">
            <w:pPr>
              <w:jc w:val="center"/>
              <w:rPr>
                <w:rFonts w:asciiTheme="majorHAnsi" w:hAnsiTheme="majorHAnsi"/>
              </w:rPr>
            </w:pPr>
            <w:r w:rsidRPr="00010C80">
              <w:rPr>
                <w:rFonts w:asciiTheme="majorHAnsi" w:hAnsiTheme="majorHAnsi"/>
              </w:rPr>
              <w:t>BA</w:t>
            </w:r>
          </w:p>
        </w:tc>
        <w:tc>
          <w:tcPr>
            <w:tcW w:w="1700" w:type="dxa"/>
            <w:shd w:val="clear" w:color="auto" w:fill="auto"/>
          </w:tcPr>
          <w:p w14:paraId="49D1D415" w14:textId="77777777" w:rsidR="006865C5" w:rsidRPr="00010C80" w:rsidRDefault="006865C5" w:rsidP="000B202A">
            <w:pPr>
              <w:jc w:val="center"/>
              <w:rPr>
                <w:rFonts w:asciiTheme="majorHAnsi" w:hAnsiTheme="majorHAnsi"/>
              </w:rPr>
            </w:pPr>
            <w:r w:rsidRPr="00010C80">
              <w:rPr>
                <w:rFonts w:asciiTheme="majorHAnsi" w:hAnsiTheme="majorHAnsi"/>
              </w:rPr>
              <w:t>Theatre Arts</w:t>
            </w:r>
          </w:p>
        </w:tc>
        <w:tc>
          <w:tcPr>
            <w:tcW w:w="5040" w:type="dxa"/>
            <w:shd w:val="clear" w:color="auto" w:fill="auto"/>
          </w:tcPr>
          <w:p w14:paraId="11C20B0A" w14:textId="75DDD872" w:rsidR="006865C5" w:rsidRPr="00010C80" w:rsidRDefault="00F97481" w:rsidP="000B202A">
            <w:pPr>
              <w:jc w:val="center"/>
              <w:rPr>
                <w:rFonts w:asciiTheme="majorHAnsi" w:hAnsiTheme="majorHAnsi"/>
              </w:rPr>
            </w:pPr>
            <w:r w:rsidRPr="00010C80">
              <w:rPr>
                <w:rFonts w:asciiTheme="majorHAnsi" w:hAnsiTheme="majorHAnsi"/>
              </w:rPr>
              <w:t>University of Washington</w:t>
            </w:r>
          </w:p>
        </w:tc>
        <w:tc>
          <w:tcPr>
            <w:tcW w:w="990" w:type="dxa"/>
            <w:shd w:val="clear" w:color="auto" w:fill="auto"/>
          </w:tcPr>
          <w:p w14:paraId="5C2E3734" w14:textId="77777777" w:rsidR="006865C5" w:rsidRPr="00010C80" w:rsidRDefault="006865C5" w:rsidP="000B202A">
            <w:pPr>
              <w:jc w:val="center"/>
              <w:rPr>
                <w:rFonts w:asciiTheme="majorHAnsi" w:hAnsiTheme="majorHAnsi"/>
              </w:rPr>
            </w:pPr>
            <w:r w:rsidRPr="00010C80">
              <w:rPr>
                <w:rFonts w:asciiTheme="majorHAnsi" w:hAnsiTheme="majorHAnsi"/>
              </w:rPr>
              <w:t>1990</w:t>
            </w:r>
          </w:p>
        </w:tc>
      </w:tr>
    </w:tbl>
    <w:p w14:paraId="0AB0B16D" w14:textId="77777777" w:rsidR="006865C5" w:rsidRPr="00010C80" w:rsidRDefault="006865C5" w:rsidP="006865C5">
      <w:pPr>
        <w:rPr>
          <w:rFonts w:asciiTheme="majorHAnsi" w:hAnsiTheme="majorHAnsi"/>
          <w:b/>
        </w:rPr>
      </w:pPr>
    </w:p>
    <w:p w14:paraId="0C4DB2EC"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COURSE DESCRIPTION</w:t>
      </w:r>
    </w:p>
    <w:p w14:paraId="1719FDFC" w14:textId="65DF0F01" w:rsidR="00A97EDF" w:rsidRPr="00A97EDF" w:rsidRDefault="00D04C64" w:rsidP="00FB5707">
      <w:pPr>
        <w:rPr>
          <w:rFonts w:asciiTheme="majorHAnsi" w:hAnsiTheme="majorHAnsi"/>
          <w:b/>
          <w:bCs/>
          <w:color w:val="262626"/>
          <w:sz w:val="18"/>
          <w:szCs w:val="18"/>
        </w:rPr>
      </w:pPr>
      <w:r w:rsidRPr="00010C80">
        <w:rPr>
          <w:rFonts w:asciiTheme="majorHAnsi" w:hAnsiTheme="majorHAnsi"/>
        </w:rPr>
        <w:t>Acquaints the student with major phases of theatrical activity and production research. Considers the duties and contributions of director, actor, scene designer, costumer, and others involved in play production. Students may be required to attend and review productions.</w:t>
      </w:r>
      <w:r w:rsidR="00A97EDF" w:rsidRPr="00010C80">
        <w:rPr>
          <w:rFonts w:asciiTheme="majorHAnsi" w:hAnsiTheme="majorHAnsi"/>
          <w:sz w:val="18"/>
          <w:szCs w:val="18"/>
        </w:rPr>
        <w:t xml:space="preserve"> </w:t>
      </w:r>
      <w:r w:rsidR="00A97EDF" w:rsidRPr="00010C80">
        <w:rPr>
          <w:rFonts w:asciiTheme="majorHAnsi" w:hAnsiTheme="majorHAnsi"/>
          <w:b/>
          <w:bCs/>
          <w:color w:val="262626"/>
          <w:sz w:val="18"/>
          <w:szCs w:val="18"/>
        </w:rPr>
        <w:t>This course satisfies the University of Texas at Arlington core curriculu</w:t>
      </w:r>
      <w:r w:rsidR="00A97EDF">
        <w:rPr>
          <w:rFonts w:asciiTheme="majorHAnsi" w:hAnsiTheme="majorHAnsi"/>
          <w:b/>
          <w:bCs/>
          <w:color w:val="262626"/>
          <w:sz w:val="18"/>
          <w:szCs w:val="18"/>
        </w:rPr>
        <w:t>m requirement in Creative Arts.</w:t>
      </w:r>
    </w:p>
    <w:p w14:paraId="108294C0" w14:textId="77777777" w:rsidR="00A97EDF" w:rsidRDefault="00A97EDF" w:rsidP="00FB5707">
      <w:pPr>
        <w:rPr>
          <w:rFonts w:asciiTheme="majorHAnsi" w:hAnsiTheme="majorHAnsi"/>
          <w:sz w:val="18"/>
          <w:szCs w:val="18"/>
        </w:rPr>
      </w:pPr>
    </w:p>
    <w:p w14:paraId="70F79E3C" w14:textId="59B6D182" w:rsidR="00FB5707" w:rsidRPr="00010C80" w:rsidRDefault="00A97EDF" w:rsidP="00FB5707">
      <w:pPr>
        <w:rPr>
          <w:rFonts w:asciiTheme="majorHAnsi" w:hAnsiTheme="majorHAnsi"/>
          <w:b/>
          <w:bCs/>
          <w:color w:val="262626"/>
          <w:sz w:val="18"/>
          <w:szCs w:val="18"/>
        </w:rPr>
      </w:pPr>
      <w:r>
        <w:rPr>
          <w:rFonts w:asciiTheme="majorHAnsi" w:hAnsiTheme="majorHAnsi"/>
          <w:sz w:val="18"/>
          <w:szCs w:val="18"/>
        </w:rPr>
        <w:t xml:space="preserve">****Note from the professor: </w:t>
      </w:r>
      <w:r w:rsidR="00FB5707" w:rsidRPr="00010C80">
        <w:rPr>
          <w:rFonts w:asciiTheme="majorHAnsi" w:hAnsiTheme="majorHAnsi"/>
          <w:sz w:val="18"/>
          <w:szCs w:val="18"/>
        </w:rPr>
        <w:t>During the course of the seme</w:t>
      </w:r>
      <w:r w:rsidR="00391355" w:rsidRPr="00010C80">
        <w:rPr>
          <w:rFonts w:asciiTheme="majorHAnsi" w:hAnsiTheme="majorHAnsi"/>
          <w:sz w:val="18"/>
          <w:szCs w:val="18"/>
        </w:rPr>
        <w:t xml:space="preserve">ster, students will complete two </w:t>
      </w:r>
      <w:r>
        <w:rPr>
          <w:rFonts w:asciiTheme="majorHAnsi" w:hAnsiTheme="majorHAnsi"/>
          <w:sz w:val="18"/>
          <w:szCs w:val="18"/>
        </w:rPr>
        <w:t xml:space="preserve">Play </w:t>
      </w:r>
      <w:r w:rsidR="00391355" w:rsidRPr="00010C80">
        <w:rPr>
          <w:rFonts w:asciiTheme="majorHAnsi" w:hAnsiTheme="majorHAnsi"/>
          <w:sz w:val="18"/>
          <w:szCs w:val="18"/>
        </w:rPr>
        <w:t>Analysis Paper</w:t>
      </w:r>
      <w:r>
        <w:rPr>
          <w:rFonts w:asciiTheme="majorHAnsi" w:hAnsiTheme="majorHAnsi"/>
          <w:sz w:val="18"/>
          <w:szCs w:val="18"/>
        </w:rPr>
        <w:t>s</w:t>
      </w:r>
      <w:r w:rsidR="00391355" w:rsidRPr="00010C80">
        <w:rPr>
          <w:rFonts w:asciiTheme="majorHAnsi" w:hAnsiTheme="majorHAnsi"/>
          <w:sz w:val="18"/>
          <w:szCs w:val="18"/>
        </w:rPr>
        <w:t xml:space="preserve"> on the</w:t>
      </w:r>
      <w:r w:rsidR="00FB5707" w:rsidRPr="00010C80">
        <w:rPr>
          <w:rFonts w:asciiTheme="majorHAnsi" w:hAnsiTheme="majorHAnsi"/>
          <w:sz w:val="18"/>
          <w:szCs w:val="18"/>
        </w:rPr>
        <w:t xml:space="preserve"> production</w:t>
      </w:r>
      <w:r w:rsidR="00391355" w:rsidRPr="00010C80">
        <w:rPr>
          <w:rFonts w:asciiTheme="majorHAnsi" w:hAnsiTheme="majorHAnsi"/>
          <w:sz w:val="18"/>
          <w:szCs w:val="18"/>
        </w:rPr>
        <w:t>s</w:t>
      </w:r>
      <w:r>
        <w:rPr>
          <w:rFonts w:asciiTheme="majorHAnsi" w:hAnsiTheme="majorHAnsi"/>
          <w:sz w:val="18"/>
          <w:szCs w:val="18"/>
        </w:rPr>
        <w:t>,</w:t>
      </w:r>
      <w:r w:rsidR="00FB5707" w:rsidRPr="00010C80">
        <w:rPr>
          <w:rFonts w:asciiTheme="majorHAnsi" w:hAnsiTheme="majorHAnsi"/>
          <w:sz w:val="18"/>
          <w:szCs w:val="18"/>
        </w:rPr>
        <w:t xml:space="preserve"> several quizzes and short essays over assigned material, and one Oral Report</w:t>
      </w:r>
      <w:r>
        <w:rPr>
          <w:rFonts w:asciiTheme="majorHAnsi" w:hAnsiTheme="majorHAnsi"/>
          <w:sz w:val="18"/>
          <w:szCs w:val="18"/>
        </w:rPr>
        <w:t>.</w:t>
      </w:r>
    </w:p>
    <w:p w14:paraId="667E614D" w14:textId="77777777" w:rsidR="00FB5707" w:rsidRPr="00010C80" w:rsidRDefault="00FB5707" w:rsidP="00FB5707">
      <w:pPr>
        <w:rPr>
          <w:rFonts w:asciiTheme="majorHAnsi" w:hAnsiTheme="majorHAnsi"/>
          <w:sz w:val="18"/>
          <w:szCs w:val="18"/>
        </w:rPr>
      </w:pPr>
    </w:p>
    <w:p w14:paraId="4CE60997" w14:textId="77777777" w:rsidR="00FB5707" w:rsidRPr="00010C80" w:rsidRDefault="00FB5707" w:rsidP="00FB5707">
      <w:pPr>
        <w:rPr>
          <w:rFonts w:asciiTheme="majorHAnsi" w:hAnsiTheme="majorHAnsi"/>
          <w:sz w:val="18"/>
          <w:szCs w:val="18"/>
        </w:rPr>
      </w:pPr>
      <w:r w:rsidRPr="00010C80">
        <w:rPr>
          <w:rFonts w:asciiTheme="majorHAnsi" w:hAnsiTheme="majorHAnsi"/>
          <w:b/>
          <w:sz w:val="18"/>
          <w:szCs w:val="18"/>
        </w:rPr>
        <w:t>LEARNING OUTCOMES:</w:t>
      </w:r>
      <w:r w:rsidRPr="00010C80">
        <w:rPr>
          <w:rFonts w:asciiTheme="majorHAnsi" w:hAnsiTheme="majorHAnsi"/>
          <w:sz w:val="18"/>
          <w:szCs w:val="18"/>
        </w:rPr>
        <w:t xml:space="preserve">  After successfully completing this course, students will:</w:t>
      </w:r>
    </w:p>
    <w:p w14:paraId="300AD054" w14:textId="77777777" w:rsidR="00FB5707"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Understand t</w:t>
      </w:r>
      <w:bookmarkStart w:id="0" w:name="_GoBack"/>
      <w:bookmarkEnd w:id="0"/>
      <w:r w:rsidRPr="00010C80">
        <w:rPr>
          <w:rFonts w:asciiTheme="majorHAnsi" w:hAnsiTheme="majorHAnsi"/>
          <w:sz w:val="18"/>
          <w:szCs w:val="18"/>
        </w:rPr>
        <w:t>he uses of art for a socially- and culturally-engaged individual;</w:t>
      </w:r>
    </w:p>
    <w:p w14:paraId="29E704A1" w14:textId="77777777" w:rsidR="00FB5707"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Be able to recognize, analyze, and use the tools of theatre artists;</w:t>
      </w:r>
    </w:p>
    <w:p w14:paraId="40683CF0" w14:textId="77777777" w:rsidR="000519AC"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Improve competency in written, oral, and visual communication;</w:t>
      </w:r>
    </w:p>
    <w:p w14:paraId="7234F4EE" w14:textId="79F694DB" w:rsidR="006865C5"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Work effectively in a collaborative environment</w:t>
      </w:r>
    </w:p>
    <w:p w14:paraId="694F3CF0" w14:textId="77777777" w:rsidR="00FB5707" w:rsidRPr="00010C80" w:rsidRDefault="00FB5707" w:rsidP="00FB5707">
      <w:pPr>
        <w:widowControl/>
        <w:overflowPunct/>
        <w:autoSpaceDE/>
        <w:autoSpaceDN/>
        <w:adjustRightInd/>
        <w:rPr>
          <w:rFonts w:asciiTheme="majorHAnsi" w:hAnsiTheme="majorHAnsi"/>
          <w:b/>
        </w:rPr>
      </w:pPr>
    </w:p>
    <w:p w14:paraId="1FE1AF3D"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THECB CORE CURRICULUM OBJECTIVES</w:t>
      </w:r>
    </w:p>
    <w:p w14:paraId="300C67CA" w14:textId="77777777" w:rsidR="00FB5707" w:rsidRPr="00010C80" w:rsidRDefault="00FB5707" w:rsidP="00FB5707">
      <w:pPr>
        <w:widowControl/>
        <w:numPr>
          <w:ilvl w:val="0"/>
          <w:numId w:val="25"/>
        </w:numPr>
        <w:overflowPunct/>
        <w:autoSpaceDE/>
        <w:autoSpaceDN/>
        <w:adjustRightInd/>
        <w:rPr>
          <w:rFonts w:asciiTheme="majorHAnsi" w:hAnsiTheme="majorHAnsi" w:cs="Arial"/>
          <w:b/>
          <w:bCs/>
          <w:i/>
          <w:iCs/>
          <w:color w:val="262626"/>
          <w:sz w:val="18"/>
          <w:szCs w:val="18"/>
        </w:rPr>
      </w:pPr>
      <w:r w:rsidRPr="00010C80">
        <w:rPr>
          <w:rFonts w:asciiTheme="majorHAnsi" w:hAnsiTheme="majorHAnsi" w:cs="Arial"/>
          <w:b/>
          <w:bCs/>
          <w:i/>
          <w:iCs/>
          <w:color w:val="262626"/>
          <w:sz w:val="18"/>
          <w:szCs w:val="18"/>
        </w:rPr>
        <w:t>Critical Thinking Skills: to include creative thinking, innovation, inquiry, and analysis, evaluation and synthesis of information;</w:t>
      </w:r>
    </w:p>
    <w:p w14:paraId="66F685CD" w14:textId="77777777" w:rsidR="00FB5707" w:rsidRPr="00010C80" w:rsidRDefault="00FB5707" w:rsidP="00FB5707">
      <w:pPr>
        <w:widowControl/>
        <w:numPr>
          <w:ilvl w:val="0"/>
          <w:numId w:val="25"/>
        </w:numPr>
        <w:overflowPunct/>
        <w:autoSpaceDE/>
        <w:autoSpaceDN/>
        <w:adjustRightInd/>
        <w:rPr>
          <w:rFonts w:asciiTheme="majorHAnsi" w:hAnsiTheme="majorHAnsi"/>
          <w:sz w:val="18"/>
          <w:szCs w:val="18"/>
        </w:rPr>
      </w:pPr>
      <w:r w:rsidRPr="00010C80">
        <w:rPr>
          <w:rFonts w:asciiTheme="majorHAnsi" w:hAnsiTheme="majorHAnsi" w:cs="Arial"/>
          <w:b/>
          <w:bCs/>
          <w:i/>
          <w:iCs/>
          <w:color w:val="262626"/>
          <w:sz w:val="18"/>
          <w:szCs w:val="18"/>
        </w:rPr>
        <w:t>Communication Skills: to include effective development, interpretation and expression of ideas through written, oral and visual communication;</w:t>
      </w:r>
    </w:p>
    <w:p w14:paraId="1A77E603" w14:textId="77777777" w:rsidR="00FB5707" w:rsidRPr="00010C80" w:rsidRDefault="00FB5707" w:rsidP="00FB5707">
      <w:pPr>
        <w:widowControl/>
        <w:numPr>
          <w:ilvl w:val="0"/>
          <w:numId w:val="25"/>
        </w:numPr>
        <w:overflowPunct/>
        <w:autoSpaceDE/>
        <w:autoSpaceDN/>
        <w:adjustRightInd/>
        <w:rPr>
          <w:rFonts w:asciiTheme="majorHAnsi" w:hAnsiTheme="majorHAnsi"/>
          <w:b/>
          <w:i/>
          <w:sz w:val="18"/>
          <w:szCs w:val="18"/>
        </w:rPr>
      </w:pPr>
      <w:r w:rsidRPr="00010C80">
        <w:rPr>
          <w:rFonts w:asciiTheme="majorHAnsi" w:hAnsiTheme="majorHAnsi" w:cs="Arial"/>
          <w:b/>
          <w:i/>
          <w:color w:val="262626"/>
          <w:sz w:val="18"/>
          <w:szCs w:val="18"/>
        </w:rPr>
        <w:t>Teamwork skills: to include the ability to consider different points of view and to work effectively with others to support a shared purpose or goal;</w:t>
      </w:r>
    </w:p>
    <w:p w14:paraId="04BFC115" w14:textId="77777777" w:rsidR="00FB5707" w:rsidRPr="00010C80" w:rsidRDefault="00FB5707" w:rsidP="00FB5707">
      <w:pPr>
        <w:widowControl/>
        <w:numPr>
          <w:ilvl w:val="0"/>
          <w:numId w:val="25"/>
        </w:numPr>
        <w:overflowPunct/>
        <w:autoSpaceDE/>
        <w:autoSpaceDN/>
        <w:adjustRightInd/>
        <w:rPr>
          <w:rFonts w:asciiTheme="majorHAnsi" w:hAnsiTheme="majorHAnsi"/>
          <w:b/>
          <w:i/>
          <w:sz w:val="18"/>
          <w:szCs w:val="18"/>
        </w:rPr>
      </w:pPr>
      <w:r w:rsidRPr="00010C80">
        <w:rPr>
          <w:rFonts w:asciiTheme="majorHAnsi" w:hAnsiTheme="majorHAnsi" w:cs="Arial"/>
          <w:b/>
          <w:i/>
          <w:color w:val="262626"/>
          <w:sz w:val="18"/>
          <w:szCs w:val="18"/>
        </w:rPr>
        <w:t>Social Responsibility skills: to include intercultural competence, knowledge of civic responsibility, and the ability to engage effectively in regional, national and global communities.</w:t>
      </w:r>
    </w:p>
    <w:p w14:paraId="4B5EFAC0" w14:textId="77777777" w:rsidR="00FB5707" w:rsidRPr="00010C80" w:rsidRDefault="00FB5707" w:rsidP="00FB5707">
      <w:pPr>
        <w:rPr>
          <w:rFonts w:asciiTheme="majorHAnsi" w:hAnsiTheme="majorHAnsi"/>
          <w:b/>
          <w:i/>
          <w:sz w:val="18"/>
          <w:szCs w:val="18"/>
        </w:rPr>
      </w:pPr>
    </w:p>
    <w:p w14:paraId="15C67377"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SIGNATURE ASSIGNMENTS</w:t>
      </w:r>
    </w:p>
    <w:p w14:paraId="79485C4A" w14:textId="77777777" w:rsidR="00FB5707" w:rsidRPr="00010C80" w:rsidRDefault="00FB5707" w:rsidP="00FB5707">
      <w:pPr>
        <w:rPr>
          <w:rFonts w:asciiTheme="majorHAnsi" w:hAnsiTheme="majorHAnsi"/>
          <w:sz w:val="18"/>
          <w:szCs w:val="18"/>
        </w:rPr>
      </w:pPr>
      <w:r w:rsidRPr="00010C80">
        <w:rPr>
          <w:rFonts w:asciiTheme="majorHAnsi" w:hAnsiTheme="majorHAnsi"/>
          <w:sz w:val="18"/>
          <w:szCs w:val="18"/>
        </w:rPr>
        <w:t xml:space="preserve">The following assignments (among others) will be used to assess the student’s level of achievement of the THECB Core Curriculum Objectives:  </w:t>
      </w:r>
    </w:p>
    <w:p w14:paraId="68098EB2" w14:textId="77777777"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010C80">
        <w:rPr>
          <w:rFonts w:asciiTheme="majorHAnsi" w:hAnsiTheme="majorHAnsi"/>
          <w:b/>
          <w:sz w:val="18"/>
          <w:szCs w:val="18"/>
        </w:rPr>
        <w:t>(Critical Thinking Skills, Communication Skills, and Social Responsibility)</w:t>
      </w:r>
    </w:p>
    <w:p w14:paraId="51B440C5" w14:textId="532CA524"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F1742E">
        <w:rPr>
          <w:rFonts w:asciiTheme="majorHAnsi" w:hAnsiTheme="majorHAnsi"/>
          <w:color w:val="FF0000"/>
          <w:sz w:val="18"/>
          <w:szCs w:val="18"/>
        </w:rPr>
        <w:t xml:space="preserve">Each student will be part of a group presenting information on a theatre topic of historical, intercultural, or social relevance, chosen from a list provided by the instructor of the course.  </w:t>
      </w:r>
      <w:r w:rsidRPr="000D48C9">
        <w:rPr>
          <w:rFonts w:asciiTheme="majorHAnsi" w:hAnsiTheme="majorHAnsi"/>
          <w:color w:val="FF0000"/>
          <w:sz w:val="18"/>
          <w:szCs w:val="18"/>
        </w:rPr>
        <w:t>(Critical Thinking Skills, Communication Skills, Social Responsibility, and Teamwork)</w:t>
      </w:r>
      <w:r w:rsidR="00F1742E" w:rsidRPr="000D48C9">
        <w:rPr>
          <w:rFonts w:asciiTheme="majorHAnsi" w:hAnsiTheme="majorHAnsi"/>
          <w:color w:val="FF0000"/>
          <w:sz w:val="18"/>
          <w:szCs w:val="18"/>
        </w:rPr>
        <w:t xml:space="preserve"> = Being Analyzed this semester</w:t>
      </w:r>
    </w:p>
    <w:p w14:paraId="0B2593F2" w14:textId="08F28BD9"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Each student will be part of a group creating and presenting a theatrical performance inspired by the play</w:t>
      </w:r>
      <w:r w:rsidR="00485063">
        <w:rPr>
          <w:rFonts w:asciiTheme="majorHAnsi" w:hAnsiTheme="majorHAnsi"/>
          <w:sz w:val="18"/>
          <w:szCs w:val="18"/>
        </w:rPr>
        <w:t>-</w:t>
      </w:r>
      <w:r w:rsidRPr="00010C80">
        <w:rPr>
          <w:rFonts w:asciiTheme="majorHAnsi" w:hAnsiTheme="majorHAnsi"/>
          <w:sz w:val="18"/>
          <w:szCs w:val="18"/>
        </w:rPr>
        <w:t xml:space="preserve">script being studied in class and utilizing the tools of theatre artists presented in class material.  </w:t>
      </w:r>
      <w:r w:rsidRPr="00010C80">
        <w:rPr>
          <w:rFonts w:asciiTheme="majorHAnsi" w:hAnsiTheme="majorHAnsi"/>
          <w:b/>
          <w:sz w:val="18"/>
          <w:szCs w:val="18"/>
        </w:rPr>
        <w:t>(Critical Thinking, Communication Skills, Social Responsibility, Teamwork)</w:t>
      </w:r>
    </w:p>
    <w:p w14:paraId="21F4306E" w14:textId="77777777" w:rsidR="00F501C0" w:rsidRPr="00010C80" w:rsidRDefault="00F501C0" w:rsidP="006865C5">
      <w:pPr>
        <w:rPr>
          <w:rFonts w:asciiTheme="majorHAnsi" w:hAnsiTheme="majorHAnsi"/>
          <w:b/>
        </w:rPr>
      </w:pPr>
    </w:p>
    <w:p w14:paraId="74A5509C" w14:textId="77777777" w:rsidR="006865C5" w:rsidRPr="00010C80" w:rsidRDefault="006865C5" w:rsidP="006865C5">
      <w:pPr>
        <w:rPr>
          <w:rFonts w:asciiTheme="majorHAnsi" w:hAnsiTheme="majorHAnsi"/>
          <w:b/>
        </w:rPr>
      </w:pPr>
      <w:r w:rsidRPr="00010C80">
        <w:rPr>
          <w:rFonts w:asciiTheme="majorHAnsi" w:hAnsiTheme="majorHAnsi"/>
          <w:b/>
        </w:rPr>
        <w:t>REQUIRED TEXT AND MATERIALS</w:t>
      </w:r>
    </w:p>
    <w:p w14:paraId="05125E25" w14:textId="0562F9D4" w:rsidR="006865C5" w:rsidRPr="00010C80" w:rsidRDefault="006865C5" w:rsidP="006865C5">
      <w:pPr>
        <w:numPr>
          <w:ilvl w:val="0"/>
          <w:numId w:val="2"/>
        </w:numPr>
        <w:rPr>
          <w:rFonts w:asciiTheme="majorHAnsi" w:hAnsiTheme="majorHAnsi"/>
        </w:rPr>
      </w:pPr>
      <w:r w:rsidRPr="00010C80">
        <w:rPr>
          <w:rFonts w:asciiTheme="majorHAnsi" w:hAnsiTheme="majorHAnsi"/>
        </w:rPr>
        <w:t>Text</w:t>
      </w:r>
      <w:r w:rsidRPr="00010C80">
        <w:rPr>
          <w:rFonts w:asciiTheme="majorHAnsi" w:hAnsiTheme="majorHAnsi"/>
          <w:i/>
        </w:rPr>
        <w:t>: Theatre as Human Action: An Introduction to Theatre Arts</w:t>
      </w:r>
      <w:r w:rsidRPr="00010C80">
        <w:rPr>
          <w:rFonts w:asciiTheme="majorHAnsi" w:hAnsiTheme="majorHAnsi"/>
        </w:rPr>
        <w:t xml:space="preserve"> by Thomas S. Hischak </w:t>
      </w:r>
      <w:r w:rsidR="005C2FF9">
        <w:rPr>
          <w:rFonts w:asciiTheme="majorHAnsi" w:hAnsiTheme="majorHAnsi"/>
        </w:rPr>
        <w:t>(1</w:t>
      </w:r>
      <w:r w:rsidR="005C2FF9" w:rsidRPr="005C2FF9">
        <w:rPr>
          <w:rFonts w:asciiTheme="majorHAnsi" w:hAnsiTheme="majorHAnsi"/>
          <w:vertAlign w:val="superscript"/>
        </w:rPr>
        <w:t>st</w:t>
      </w:r>
      <w:r w:rsidR="005C2FF9">
        <w:rPr>
          <w:rFonts w:asciiTheme="majorHAnsi" w:hAnsiTheme="majorHAnsi"/>
        </w:rPr>
        <w:t xml:space="preserve"> Edition) </w:t>
      </w:r>
      <w:r w:rsidRPr="00010C80">
        <w:rPr>
          <w:rFonts w:asciiTheme="majorHAnsi" w:hAnsiTheme="majorHAnsi"/>
        </w:rPr>
        <w:t>– bring your text to class each class meeting, please</w:t>
      </w:r>
    </w:p>
    <w:p w14:paraId="550403F4" w14:textId="342C6133" w:rsidR="006865C5" w:rsidRPr="00010C80" w:rsidRDefault="006865C5" w:rsidP="006865C5">
      <w:pPr>
        <w:numPr>
          <w:ilvl w:val="0"/>
          <w:numId w:val="2"/>
        </w:numPr>
        <w:rPr>
          <w:rFonts w:asciiTheme="majorHAnsi" w:hAnsiTheme="majorHAnsi"/>
        </w:rPr>
      </w:pPr>
      <w:r w:rsidRPr="00010C80">
        <w:rPr>
          <w:rFonts w:asciiTheme="majorHAnsi" w:hAnsiTheme="majorHAnsi"/>
        </w:rPr>
        <w:t>Materials: A pen or pencil to take notes and something to write on; you may use an electronic device unless it interrupts class and/or until is being used for something other than taking notes #you</w:t>
      </w:r>
      <w:r w:rsidR="00DB3EE5" w:rsidRPr="00010C80">
        <w:rPr>
          <w:rFonts w:asciiTheme="majorHAnsi" w:hAnsiTheme="majorHAnsi"/>
        </w:rPr>
        <w:t xml:space="preserve"> </w:t>
      </w:r>
      <w:r w:rsidRPr="00010C80">
        <w:rPr>
          <w:rFonts w:asciiTheme="majorHAnsi" w:hAnsiTheme="majorHAnsi"/>
        </w:rPr>
        <w:t>get</w:t>
      </w:r>
      <w:r w:rsidR="00DB3EE5" w:rsidRPr="00010C80">
        <w:rPr>
          <w:rFonts w:asciiTheme="majorHAnsi" w:hAnsiTheme="majorHAnsi"/>
        </w:rPr>
        <w:t xml:space="preserve"> </w:t>
      </w:r>
      <w:r w:rsidRPr="00010C80">
        <w:rPr>
          <w:rFonts w:asciiTheme="majorHAnsi" w:hAnsiTheme="majorHAnsi"/>
        </w:rPr>
        <w:t>the</w:t>
      </w:r>
      <w:r w:rsidR="00DB3EE5" w:rsidRPr="00010C80">
        <w:rPr>
          <w:rFonts w:asciiTheme="majorHAnsi" w:hAnsiTheme="majorHAnsi"/>
        </w:rPr>
        <w:t xml:space="preserve"> </w:t>
      </w:r>
      <w:r w:rsidRPr="00010C80">
        <w:rPr>
          <w:rFonts w:asciiTheme="majorHAnsi" w:hAnsiTheme="majorHAnsi"/>
        </w:rPr>
        <w:t>idea</w:t>
      </w:r>
    </w:p>
    <w:p w14:paraId="1618872D" w14:textId="77777777" w:rsidR="006865C5" w:rsidRDefault="006865C5" w:rsidP="006865C5">
      <w:pPr>
        <w:numPr>
          <w:ilvl w:val="0"/>
          <w:numId w:val="2"/>
        </w:numPr>
        <w:rPr>
          <w:rFonts w:asciiTheme="majorHAnsi" w:hAnsiTheme="majorHAnsi"/>
        </w:rPr>
      </w:pPr>
      <w:r w:rsidRPr="00010C80">
        <w:rPr>
          <w:rFonts w:asciiTheme="majorHAnsi" w:hAnsiTheme="majorHAnsi"/>
        </w:rPr>
        <w:t>This syllabus/calendar is required; please bring it to class with you each class meeting</w:t>
      </w:r>
    </w:p>
    <w:p w14:paraId="730070C8" w14:textId="77777777" w:rsidR="00E01089" w:rsidRDefault="00E01089" w:rsidP="00E01089">
      <w:pPr>
        <w:rPr>
          <w:rFonts w:asciiTheme="majorHAnsi" w:hAnsiTheme="majorHAnsi"/>
        </w:rPr>
      </w:pPr>
    </w:p>
    <w:p w14:paraId="3D1470C6" w14:textId="54DDA906" w:rsidR="00E01089" w:rsidRDefault="00E01089" w:rsidP="00E01089">
      <w:pPr>
        <w:rPr>
          <w:rFonts w:asciiTheme="majorHAnsi" w:hAnsiTheme="majorHAnsi"/>
          <w:b/>
        </w:rPr>
      </w:pPr>
      <w:r w:rsidRPr="00E01089">
        <w:rPr>
          <w:rFonts w:asciiTheme="majorHAnsi" w:hAnsiTheme="majorHAnsi"/>
          <w:b/>
        </w:rPr>
        <w:t>RECOMMENDED TEXT</w:t>
      </w:r>
    </w:p>
    <w:p w14:paraId="7BEDE21A" w14:textId="0C247787" w:rsidR="00E01089" w:rsidRPr="00BD5DA7" w:rsidRDefault="00E01089" w:rsidP="00BD5DA7">
      <w:pPr>
        <w:widowControl/>
        <w:overflowPunct/>
        <w:autoSpaceDE/>
        <w:autoSpaceDN/>
        <w:adjustRightInd/>
        <w:rPr>
          <w:rFonts w:eastAsia="Times New Roman"/>
          <w:kern w:val="0"/>
          <w:sz w:val="18"/>
          <w:szCs w:val="18"/>
          <w:lang w:bidi="ar-SA"/>
        </w:rPr>
      </w:pPr>
      <w:r w:rsidRPr="001C058B">
        <w:rPr>
          <w:rFonts w:asciiTheme="majorHAnsi" w:hAnsiTheme="majorHAnsi"/>
          <w:i/>
        </w:rPr>
        <w:t>The Four Agreements</w:t>
      </w:r>
      <w:r w:rsidRPr="00E01089">
        <w:rPr>
          <w:rFonts w:asciiTheme="majorHAnsi" w:hAnsiTheme="majorHAnsi"/>
        </w:rPr>
        <w:t>, by Don</w:t>
      </w:r>
      <w:r>
        <w:rPr>
          <w:rFonts w:asciiTheme="majorHAnsi" w:hAnsiTheme="majorHAnsi"/>
        </w:rPr>
        <w:t xml:space="preserve"> Miguel Ruiz, Amber-Allen Publishing, Inc. Nov. 1997 - </w:t>
      </w:r>
      <w:r w:rsidRPr="00E01089">
        <w:rPr>
          <w:rFonts w:asciiTheme="majorHAnsi" w:eastAsia="Times New Roman" w:hAnsiTheme="majorHAnsi"/>
          <w:bCs/>
          <w:kern w:val="0"/>
          <w:lang w:bidi="ar-SA"/>
        </w:rPr>
        <w:t>ISBN-13:</w:t>
      </w:r>
      <w:r w:rsidRPr="00E01089">
        <w:rPr>
          <w:rFonts w:asciiTheme="majorHAnsi" w:eastAsia="Times New Roman" w:hAnsiTheme="majorHAnsi"/>
          <w:kern w:val="0"/>
          <w:lang w:bidi="ar-SA"/>
        </w:rPr>
        <w:t xml:space="preserve"> 9781878424310</w:t>
      </w:r>
    </w:p>
    <w:p w14:paraId="46069387" w14:textId="77777777" w:rsidR="006865C5" w:rsidRPr="00010C80" w:rsidRDefault="006865C5" w:rsidP="006865C5">
      <w:pPr>
        <w:ind w:left="432"/>
        <w:rPr>
          <w:rFonts w:asciiTheme="majorHAnsi" w:hAnsiTheme="majorHAnsi"/>
        </w:rPr>
      </w:pPr>
    </w:p>
    <w:p w14:paraId="05567524" w14:textId="3FB0F7BD" w:rsidR="006865C5" w:rsidRPr="00010C80" w:rsidRDefault="006865C5" w:rsidP="006865C5">
      <w:pPr>
        <w:rPr>
          <w:rFonts w:asciiTheme="majorHAnsi" w:hAnsiTheme="majorHAnsi"/>
          <w:b/>
        </w:rPr>
      </w:pPr>
      <w:r w:rsidRPr="00010C80">
        <w:rPr>
          <w:rFonts w:asciiTheme="majorHAnsi" w:hAnsiTheme="majorHAnsi"/>
          <w:b/>
          <w:u w:val="single"/>
        </w:rPr>
        <w:t>REQUIRED</w:t>
      </w:r>
      <w:r w:rsidRPr="00010C80">
        <w:rPr>
          <w:rFonts w:asciiTheme="majorHAnsi" w:hAnsiTheme="majorHAnsi"/>
          <w:b/>
        </w:rPr>
        <w:t xml:space="preserve"> ATTENDANCE AT UTA’s PRODUCTION OF </w:t>
      </w:r>
      <w:r w:rsidR="006844E6" w:rsidRPr="00010C80">
        <w:rPr>
          <w:rFonts w:asciiTheme="majorHAnsi" w:hAnsiTheme="majorHAnsi"/>
          <w:b/>
        </w:rPr>
        <w:t>–</w:t>
      </w:r>
      <w:r w:rsidR="00F97481" w:rsidRPr="00010C80">
        <w:rPr>
          <w:rFonts w:asciiTheme="majorHAnsi" w:hAnsiTheme="majorHAnsi"/>
          <w:b/>
        </w:rPr>
        <w:t xml:space="preserve"> </w:t>
      </w:r>
      <w:r w:rsidR="00E01089">
        <w:rPr>
          <w:rFonts w:asciiTheme="majorHAnsi" w:hAnsiTheme="majorHAnsi"/>
          <w:b/>
          <w:i/>
        </w:rPr>
        <w:t>THE CLEAN HOUSE</w:t>
      </w:r>
    </w:p>
    <w:p w14:paraId="4E7B3A2C" w14:textId="7AAC7AE6" w:rsidR="00F501C0" w:rsidRDefault="006865C5" w:rsidP="006865C5">
      <w:pPr>
        <w:rPr>
          <w:rFonts w:asciiTheme="majorHAnsi" w:hAnsiTheme="majorHAnsi"/>
        </w:rPr>
      </w:pPr>
      <w:r w:rsidRPr="00010C80">
        <w:rPr>
          <w:rFonts w:asciiTheme="majorHAnsi" w:hAnsiTheme="majorHAnsi"/>
        </w:rPr>
        <w:t xml:space="preserve">Each student is required to attend UTA’s Mainstage production of </w:t>
      </w:r>
      <w:r w:rsidR="001571C0" w:rsidRPr="00010C80">
        <w:rPr>
          <w:rFonts w:asciiTheme="majorHAnsi" w:hAnsiTheme="majorHAnsi"/>
          <w:i/>
        </w:rPr>
        <w:t xml:space="preserve">THE </w:t>
      </w:r>
      <w:r w:rsidR="001C058B">
        <w:rPr>
          <w:rFonts w:asciiTheme="majorHAnsi" w:hAnsiTheme="majorHAnsi"/>
          <w:i/>
        </w:rPr>
        <w:t>CLEAN HOUSE</w:t>
      </w:r>
      <w:r w:rsidR="001571C0" w:rsidRPr="00010C80">
        <w:rPr>
          <w:rFonts w:asciiTheme="majorHAnsi" w:hAnsiTheme="majorHAnsi"/>
          <w:i/>
        </w:rPr>
        <w:t xml:space="preserve"> - </w:t>
      </w:r>
      <w:r w:rsidRPr="00010C80">
        <w:rPr>
          <w:rFonts w:asciiTheme="majorHAnsi" w:hAnsiTheme="majorHAnsi"/>
        </w:rPr>
        <w:t xml:space="preserve">Tickets go on sale approximately two (2) weeks prior to the performance day. </w:t>
      </w:r>
      <w:r w:rsidRPr="00010C80">
        <w:rPr>
          <w:rFonts w:asciiTheme="majorHAnsi" w:hAnsiTheme="majorHAnsi"/>
          <w:u w:val="single"/>
        </w:rPr>
        <w:t>Keep your ticket stub as proof of payment. Programs are not accepted as proof.</w:t>
      </w:r>
      <w:r w:rsidRPr="00010C80">
        <w:rPr>
          <w:rFonts w:asciiTheme="majorHAnsi" w:hAnsiTheme="majorHAnsi"/>
          <w:b/>
        </w:rPr>
        <w:t xml:space="preserve"> </w:t>
      </w:r>
      <w:r w:rsidRPr="00010C80">
        <w:rPr>
          <w:rFonts w:asciiTheme="majorHAnsi" w:hAnsiTheme="majorHAnsi"/>
        </w:rPr>
        <w:t xml:space="preserve">Purchase tickets at the Fine Arts Office, Room 144, Fine Arts Bldg. N. The office is located about 100 feet away from Einstein’s Bagels in the same hallway. Information can also be found in the box below and online at </w:t>
      </w:r>
      <w:hyperlink r:id="rId8" w:history="1">
        <w:r w:rsidRPr="00010C80">
          <w:rPr>
            <w:rStyle w:val="Hyperlink"/>
            <w:rFonts w:asciiTheme="majorHAnsi" w:hAnsiTheme="majorHAnsi"/>
            <w:color w:val="auto"/>
            <w:u w:val="none"/>
          </w:rPr>
          <w:t>https://www.uta.edu/theatre/season2014_uta_theatre.html</w:t>
        </w:r>
      </w:hyperlink>
      <w:r w:rsidRPr="00010C80">
        <w:rPr>
          <w:rFonts w:asciiTheme="majorHAnsi" w:hAnsiTheme="majorHAnsi"/>
        </w:rPr>
        <w:t xml:space="preserve">. </w:t>
      </w:r>
    </w:p>
    <w:p w14:paraId="1CC950E4" w14:textId="77777777" w:rsidR="00F832B5" w:rsidRPr="00010C80" w:rsidRDefault="00F832B5" w:rsidP="006865C5">
      <w:pPr>
        <w:rPr>
          <w:rFonts w:asciiTheme="majorHAnsi" w:hAnsiTheme="majorHAnsi"/>
        </w:rPr>
      </w:pPr>
    </w:p>
    <w:p w14:paraId="6873768F" w14:textId="5B6CA75E" w:rsidR="00F501C0" w:rsidRPr="00010C80" w:rsidRDefault="00A177BD" w:rsidP="006865C5">
      <w:pPr>
        <w:rPr>
          <w:rFonts w:asciiTheme="majorHAnsi" w:hAnsiTheme="majorHAnsi"/>
        </w:rPr>
      </w:pPr>
      <w:r w:rsidRPr="00010C80">
        <w:rPr>
          <w:rFonts w:asciiTheme="majorHAnsi" w:hAnsiTheme="majorHAnsi"/>
          <w:noProof/>
          <w:lang w:bidi="ar-SA"/>
        </w:rPr>
        <mc:AlternateContent>
          <mc:Choice Requires="wps">
            <w:drawing>
              <wp:anchor distT="0" distB="0" distL="114300" distR="114300" simplePos="0" relativeHeight="251659264" behindDoc="0" locked="0" layoutInCell="1" allowOverlap="1" wp14:anchorId="24F04F21" wp14:editId="7FC27835">
                <wp:simplePos x="0" y="0"/>
                <wp:positionH relativeFrom="column">
                  <wp:posOffset>1181100</wp:posOffset>
                </wp:positionH>
                <wp:positionV relativeFrom="paragraph">
                  <wp:posOffset>19050</wp:posOffset>
                </wp:positionV>
                <wp:extent cx="3676650" cy="5000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000625"/>
                        </a:xfrm>
                        <a:prstGeom prst="rect">
                          <a:avLst/>
                        </a:prstGeom>
                        <a:solidFill>
                          <a:srgbClr val="FFFFFF"/>
                        </a:solidFill>
                        <a:ln w="9525">
                          <a:solidFill>
                            <a:srgbClr val="000000"/>
                          </a:solidFill>
                          <a:miter lim="800000"/>
                          <a:headEnd/>
                          <a:tailEnd/>
                        </a:ln>
                      </wps:spPr>
                      <wps:txbx>
                        <w:txbxContent>
                          <w:p w14:paraId="41EE432A" w14:textId="0788C36E" w:rsidR="000D48C9" w:rsidRPr="000A00EB" w:rsidRDefault="000D48C9" w:rsidP="00B03853">
                            <w:pPr>
                              <w:pBdr>
                                <w:bottom w:val="dotted" w:sz="24" w:space="1" w:color="auto"/>
                              </w:pBdr>
                              <w:jc w:val="center"/>
                              <w:rPr>
                                <w:rFonts w:ascii="Calibri" w:hAnsi="Calibri"/>
                                <w:b/>
                                <w:i/>
                                <w:sz w:val="18"/>
                                <w:szCs w:val="18"/>
                              </w:rPr>
                            </w:pPr>
                            <w:r>
                              <w:rPr>
                                <w:rFonts w:ascii="Calibri" w:hAnsi="Calibri"/>
                                <w:b/>
                                <w:i/>
                                <w:sz w:val="18"/>
                                <w:szCs w:val="18"/>
                              </w:rPr>
                              <w:t>Spring P</w:t>
                            </w:r>
                            <w:r w:rsidRPr="000A00EB">
                              <w:rPr>
                                <w:rFonts w:ascii="Calibri" w:hAnsi="Calibri"/>
                                <w:b/>
                                <w:i/>
                                <w:sz w:val="18"/>
                                <w:szCs w:val="18"/>
                              </w:rPr>
                              <w:t>roductions presented at the:</w:t>
                            </w:r>
                          </w:p>
                          <w:p w14:paraId="6C9378CC" w14:textId="77777777" w:rsidR="000D48C9" w:rsidRPr="000A00EB" w:rsidRDefault="000D48C9" w:rsidP="00B03853">
                            <w:pPr>
                              <w:pBdr>
                                <w:bottom w:val="dotted" w:sz="24" w:space="1" w:color="auto"/>
                              </w:pBdr>
                              <w:jc w:val="center"/>
                              <w:rPr>
                                <w:rFonts w:ascii="Calibri" w:hAnsi="Calibri"/>
                                <w:b/>
                                <w:i/>
                                <w:sz w:val="18"/>
                                <w:szCs w:val="18"/>
                              </w:rPr>
                            </w:pPr>
                            <w:r w:rsidRPr="000A00EB">
                              <w:rPr>
                                <w:rFonts w:ascii="Calibri" w:hAnsi="Calibri"/>
                                <w:b/>
                                <w:i/>
                                <w:sz w:val="18"/>
                                <w:szCs w:val="18"/>
                              </w:rPr>
                              <w:t>Mainstage Theatre, UTA Fine Arts Bldg.</w:t>
                            </w:r>
                          </w:p>
                          <w:p w14:paraId="6613E08C" w14:textId="77777777" w:rsidR="000D48C9" w:rsidRDefault="000D48C9" w:rsidP="001C058B">
                            <w:pPr>
                              <w:jc w:val="center"/>
                              <w:rPr>
                                <w:rFonts w:ascii="Calibri" w:hAnsi="Calibri"/>
                                <w:b/>
                                <w:i/>
                                <w:sz w:val="18"/>
                                <w:szCs w:val="18"/>
                                <w:u w:val="single"/>
                              </w:rPr>
                            </w:pPr>
                          </w:p>
                          <w:p w14:paraId="503D1439" w14:textId="20C5C810" w:rsidR="000D48C9" w:rsidRDefault="000D48C9" w:rsidP="001C058B">
                            <w:pPr>
                              <w:jc w:val="center"/>
                              <w:rPr>
                                <w:rFonts w:ascii="Calibri" w:hAnsi="Calibri"/>
                                <w:b/>
                                <w:i/>
                                <w:sz w:val="18"/>
                                <w:szCs w:val="18"/>
                                <w:u w:val="single"/>
                              </w:rPr>
                            </w:pPr>
                            <w:r>
                              <w:rPr>
                                <w:rFonts w:ascii="Calibri" w:hAnsi="Calibri"/>
                                <w:b/>
                                <w:i/>
                                <w:sz w:val="18"/>
                                <w:szCs w:val="18"/>
                                <w:u w:val="single"/>
                              </w:rPr>
                              <w:t>FLIGHT 12</w:t>
                            </w:r>
                          </w:p>
                          <w:p w14:paraId="523D9D3B" w14:textId="5448E698" w:rsidR="000D48C9" w:rsidRPr="00B03853" w:rsidRDefault="000D48C9" w:rsidP="001C058B">
                            <w:pPr>
                              <w:jc w:val="center"/>
                              <w:rPr>
                                <w:rFonts w:ascii="Calibri" w:hAnsi="Calibri"/>
                                <w:b/>
                                <w:i/>
                                <w:sz w:val="18"/>
                                <w:szCs w:val="18"/>
                              </w:rPr>
                            </w:pPr>
                            <w:r w:rsidRPr="00B03853">
                              <w:rPr>
                                <w:rFonts w:ascii="Calibri" w:hAnsi="Calibri"/>
                                <w:b/>
                                <w:i/>
                                <w:sz w:val="18"/>
                                <w:szCs w:val="18"/>
                              </w:rPr>
                              <w:t>Feb. 8</w:t>
                            </w:r>
                            <w:r w:rsidRPr="00B03853">
                              <w:rPr>
                                <w:rFonts w:ascii="Calibri" w:hAnsi="Calibri"/>
                                <w:b/>
                                <w:i/>
                                <w:sz w:val="18"/>
                                <w:szCs w:val="18"/>
                                <w:vertAlign w:val="superscript"/>
                              </w:rPr>
                              <w:t>th</w:t>
                            </w:r>
                            <w:r w:rsidRPr="00B03853">
                              <w:rPr>
                                <w:rFonts w:ascii="Calibri" w:hAnsi="Calibri"/>
                                <w:b/>
                                <w:i/>
                                <w:sz w:val="18"/>
                                <w:szCs w:val="18"/>
                              </w:rPr>
                              <w:t xml:space="preserve"> &amp; 9</w:t>
                            </w:r>
                            <w:r w:rsidRPr="00B03853">
                              <w:rPr>
                                <w:rFonts w:ascii="Calibri" w:hAnsi="Calibri"/>
                                <w:b/>
                                <w:i/>
                                <w:sz w:val="18"/>
                                <w:szCs w:val="18"/>
                                <w:vertAlign w:val="superscript"/>
                              </w:rPr>
                              <w:t>th</w:t>
                            </w:r>
                            <w:r w:rsidRPr="00B03853">
                              <w:rPr>
                                <w:rFonts w:ascii="Calibri" w:hAnsi="Calibri"/>
                                <w:b/>
                                <w:i/>
                                <w:sz w:val="18"/>
                                <w:szCs w:val="18"/>
                              </w:rPr>
                              <w:t xml:space="preserve"> @ 8pm on the Mainstage</w:t>
                            </w:r>
                          </w:p>
                          <w:p w14:paraId="118526FC" w14:textId="378C4010" w:rsidR="000D48C9" w:rsidRPr="00C6225E" w:rsidRDefault="000D48C9" w:rsidP="001C058B">
                            <w:pPr>
                              <w:jc w:val="center"/>
                              <w:rPr>
                                <w:rFonts w:ascii="Calibri" w:hAnsi="Calibri"/>
                                <w:b/>
                                <w:i/>
                                <w:sz w:val="24"/>
                                <w:szCs w:val="24"/>
                              </w:rPr>
                            </w:pPr>
                            <w:r w:rsidRPr="00C6225E">
                              <w:rPr>
                                <w:rFonts w:ascii="Calibri" w:hAnsi="Calibri"/>
                                <w:b/>
                                <w:i/>
                                <w:sz w:val="24"/>
                                <w:szCs w:val="24"/>
                              </w:rPr>
                              <w:t>~</w:t>
                            </w:r>
                          </w:p>
                          <w:p w14:paraId="5E02F2ED" w14:textId="5AE858FF" w:rsidR="000D48C9" w:rsidRDefault="000D48C9" w:rsidP="001C058B">
                            <w:pPr>
                              <w:jc w:val="center"/>
                              <w:rPr>
                                <w:rFonts w:ascii="Calibri" w:hAnsi="Calibri"/>
                                <w:b/>
                                <w:i/>
                                <w:sz w:val="18"/>
                                <w:szCs w:val="18"/>
                              </w:rPr>
                            </w:pPr>
                            <w:r>
                              <w:rPr>
                                <w:rFonts w:ascii="Calibri" w:hAnsi="Calibri"/>
                                <w:b/>
                                <w:i/>
                                <w:sz w:val="18"/>
                                <w:szCs w:val="18"/>
                              </w:rPr>
                              <w:t>THE MUSIC MAN</w:t>
                            </w:r>
                          </w:p>
                          <w:p w14:paraId="34961358" w14:textId="26C0D055" w:rsidR="000D48C9" w:rsidRDefault="000D48C9" w:rsidP="001C058B">
                            <w:pPr>
                              <w:jc w:val="center"/>
                              <w:rPr>
                                <w:rFonts w:ascii="Calibri" w:hAnsi="Calibri"/>
                                <w:b/>
                                <w:i/>
                                <w:sz w:val="18"/>
                                <w:szCs w:val="18"/>
                              </w:rPr>
                            </w:pPr>
                            <w:r>
                              <w:rPr>
                                <w:rFonts w:ascii="Calibri" w:hAnsi="Calibri"/>
                                <w:b/>
                                <w:i/>
                                <w:sz w:val="18"/>
                                <w:szCs w:val="18"/>
                              </w:rPr>
                              <w:t>Music, Lyrics &amp; Book by Meredith Willson</w:t>
                            </w:r>
                          </w:p>
                          <w:p w14:paraId="44B18E19" w14:textId="6AA52866" w:rsidR="000D48C9" w:rsidRPr="000A00EB" w:rsidRDefault="000D48C9" w:rsidP="001C058B">
                            <w:pPr>
                              <w:jc w:val="center"/>
                              <w:rPr>
                                <w:rFonts w:ascii="Calibri" w:hAnsi="Calibri"/>
                                <w:b/>
                                <w:i/>
                                <w:sz w:val="18"/>
                                <w:szCs w:val="18"/>
                              </w:rPr>
                            </w:pPr>
                            <w:r>
                              <w:rPr>
                                <w:rFonts w:ascii="Calibri" w:hAnsi="Calibri"/>
                                <w:b/>
                                <w:i/>
                                <w:sz w:val="18"/>
                                <w:szCs w:val="18"/>
                              </w:rPr>
                              <w:t>Directed by Dr. Anne Healy</w:t>
                            </w:r>
                          </w:p>
                          <w:p w14:paraId="7C70DFDF" w14:textId="54DD36EA" w:rsidR="000D48C9" w:rsidRPr="000A00EB" w:rsidRDefault="000D48C9" w:rsidP="001C058B">
                            <w:pPr>
                              <w:jc w:val="center"/>
                              <w:rPr>
                                <w:rFonts w:ascii="Calibri" w:hAnsi="Calibri"/>
                                <w:b/>
                                <w:i/>
                                <w:sz w:val="18"/>
                                <w:szCs w:val="18"/>
                              </w:rPr>
                            </w:pPr>
                            <w:r>
                              <w:rPr>
                                <w:rFonts w:ascii="Calibri" w:hAnsi="Calibri"/>
                                <w:b/>
                                <w:i/>
                                <w:sz w:val="18"/>
                                <w:szCs w:val="18"/>
                              </w:rPr>
                              <w:t>February 27 &amp; 28, March 1 &amp; 2, 2019</w:t>
                            </w:r>
                            <w:r w:rsidRPr="000A00EB">
                              <w:rPr>
                                <w:rFonts w:ascii="Calibri" w:hAnsi="Calibri"/>
                                <w:b/>
                                <w:i/>
                                <w:sz w:val="18"/>
                                <w:szCs w:val="18"/>
                              </w:rPr>
                              <w:t>@ 8:00pm</w:t>
                            </w:r>
                          </w:p>
                          <w:p w14:paraId="4791F71C" w14:textId="588AB437" w:rsidR="000D48C9" w:rsidRPr="000A00EB" w:rsidRDefault="000D48C9" w:rsidP="001C058B">
                            <w:pPr>
                              <w:jc w:val="center"/>
                              <w:rPr>
                                <w:rFonts w:ascii="Calibri" w:hAnsi="Calibri"/>
                                <w:b/>
                                <w:i/>
                                <w:sz w:val="18"/>
                                <w:szCs w:val="18"/>
                              </w:rPr>
                            </w:pPr>
                            <w:r>
                              <w:rPr>
                                <w:rFonts w:ascii="Calibri" w:hAnsi="Calibri"/>
                                <w:b/>
                                <w:i/>
                                <w:sz w:val="18"/>
                                <w:szCs w:val="18"/>
                              </w:rPr>
                              <w:t>March 3, 2019 @ 2:30pm</w:t>
                            </w:r>
                          </w:p>
                          <w:p w14:paraId="3C355D86" w14:textId="1A8274CA" w:rsidR="000D48C9" w:rsidRDefault="000D48C9" w:rsidP="001C058B">
                            <w:pPr>
                              <w:pBdr>
                                <w:bottom w:val="dotted" w:sz="24" w:space="1" w:color="auto"/>
                              </w:pBdr>
                              <w:jc w:val="center"/>
                              <w:rPr>
                                <w:rFonts w:ascii="Calibri" w:hAnsi="Calibri"/>
                                <w:b/>
                                <w:i/>
                                <w:sz w:val="24"/>
                                <w:szCs w:val="24"/>
                              </w:rPr>
                            </w:pPr>
                            <w:r>
                              <w:rPr>
                                <w:rFonts w:ascii="Calibri" w:hAnsi="Calibri"/>
                                <w:b/>
                                <w:i/>
                                <w:sz w:val="24"/>
                                <w:szCs w:val="24"/>
                              </w:rPr>
                              <w:t>~</w:t>
                            </w:r>
                          </w:p>
                          <w:p w14:paraId="542DD7C9" w14:textId="244C0B11"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PRINCESS MIA</w:t>
                            </w:r>
                          </w:p>
                          <w:p w14:paraId="342D26C4" w14:textId="15A44492"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By Mary Rohde Scudday</w:t>
                            </w:r>
                          </w:p>
                          <w:p w14:paraId="59E76044" w14:textId="1C64F8A2" w:rsidR="000D48C9" w:rsidRPr="000A00EB" w:rsidRDefault="000D48C9" w:rsidP="001C058B">
                            <w:pPr>
                              <w:pBdr>
                                <w:bottom w:val="dotted" w:sz="24" w:space="1" w:color="auto"/>
                              </w:pBdr>
                              <w:jc w:val="center"/>
                              <w:rPr>
                                <w:rFonts w:ascii="Calibri" w:hAnsi="Calibri"/>
                                <w:b/>
                                <w:i/>
                                <w:sz w:val="18"/>
                                <w:szCs w:val="18"/>
                              </w:rPr>
                            </w:pPr>
                            <w:r>
                              <w:rPr>
                                <w:rFonts w:ascii="Calibri" w:hAnsi="Calibri"/>
                                <w:b/>
                                <w:i/>
                                <w:sz w:val="18"/>
                                <w:szCs w:val="18"/>
                              </w:rPr>
                              <w:t>Directed by Andrew Gaupp</w:t>
                            </w:r>
                          </w:p>
                          <w:p w14:paraId="43350073" w14:textId="61CA2C42" w:rsidR="000D48C9" w:rsidRPr="000A00EB" w:rsidRDefault="000D48C9" w:rsidP="001C058B">
                            <w:pPr>
                              <w:pBdr>
                                <w:bottom w:val="dotted" w:sz="24" w:space="1" w:color="auto"/>
                              </w:pBdr>
                              <w:jc w:val="center"/>
                              <w:rPr>
                                <w:rFonts w:ascii="Calibri" w:hAnsi="Calibri"/>
                                <w:b/>
                                <w:i/>
                                <w:sz w:val="18"/>
                                <w:szCs w:val="18"/>
                              </w:rPr>
                            </w:pPr>
                            <w:r>
                              <w:rPr>
                                <w:rFonts w:ascii="Calibri" w:hAnsi="Calibri"/>
                                <w:b/>
                                <w:i/>
                                <w:sz w:val="18"/>
                                <w:szCs w:val="18"/>
                              </w:rPr>
                              <w:t>April 11, 13, 16, 18, 2019</w:t>
                            </w:r>
                            <w:r w:rsidRPr="000A00EB">
                              <w:rPr>
                                <w:rFonts w:ascii="Calibri" w:hAnsi="Calibri"/>
                                <w:b/>
                                <w:i/>
                                <w:sz w:val="18"/>
                                <w:szCs w:val="18"/>
                              </w:rPr>
                              <w:t xml:space="preserve"> @ 8:00pm</w:t>
                            </w:r>
                          </w:p>
                          <w:p w14:paraId="50AACD22" w14:textId="19C72E18"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April 14, 2019</w:t>
                            </w:r>
                            <w:r w:rsidRPr="000A00EB">
                              <w:rPr>
                                <w:rFonts w:ascii="Calibri" w:hAnsi="Calibri"/>
                                <w:b/>
                                <w:i/>
                                <w:sz w:val="18"/>
                                <w:szCs w:val="18"/>
                              </w:rPr>
                              <w:t xml:space="preserve"> @ 2:30pm</w:t>
                            </w:r>
                          </w:p>
                          <w:p w14:paraId="094017DA" w14:textId="7580BA88" w:rsidR="000D48C9" w:rsidRPr="00C6225E" w:rsidRDefault="000D48C9" w:rsidP="001C058B">
                            <w:pPr>
                              <w:pBdr>
                                <w:bottom w:val="dotted" w:sz="24" w:space="1" w:color="auto"/>
                              </w:pBdr>
                              <w:jc w:val="center"/>
                              <w:rPr>
                                <w:rFonts w:ascii="Calibri" w:hAnsi="Calibri"/>
                                <w:b/>
                                <w:i/>
                                <w:sz w:val="24"/>
                                <w:szCs w:val="24"/>
                              </w:rPr>
                            </w:pPr>
                            <w:r w:rsidRPr="00C6225E">
                              <w:rPr>
                                <w:rFonts w:ascii="Calibri" w:hAnsi="Calibri"/>
                                <w:b/>
                                <w:i/>
                                <w:sz w:val="24"/>
                                <w:szCs w:val="24"/>
                              </w:rPr>
                              <w:t>~</w:t>
                            </w:r>
                          </w:p>
                          <w:p w14:paraId="7ADFC475" w14:textId="25FDCC11"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VIA DANCE</w:t>
                            </w:r>
                          </w:p>
                          <w:p w14:paraId="340103DC" w14:textId="1C2CD8DC"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May 3 &amp; 4, 2019 @ 8pm</w:t>
                            </w:r>
                          </w:p>
                          <w:p w14:paraId="148A640C" w14:textId="7F8821BF"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May 5, 2019 2:30pm</w:t>
                            </w:r>
                          </w:p>
                          <w:p w14:paraId="6927B96A" w14:textId="77777777" w:rsidR="000D48C9" w:rsidRPr="000A00EB" w:rsidRDefault="000D48C9" w:rsidP="001C058B">
                            <w:pPr>
                              <w:pBdr>
                                <w:bottom w:val="dotted" w:sz="24" w:space="1" w:color="auto"/>
                              </w:pBdr>
                              <w:jc w:val="center"/>
                              <w:rPr>
                                <w:rFonts w:ascii="Calibri" w:hAnsi="Calibri"/>
                                <w:b/>
                                <w:i/>
                                <w:sz w:val="18"/>
                                <w:szCs w:val="18"/>
                              </w:rPr>
                            </w:pPr>
                          </w:p>
                          <w:p w14:paraId="343B5C8A" w14:textId="77777777" w:rsidR="000D48C9" w:rsidRPr="00833112" w:rsidRDefault="000D48C9" w:rsidP="00D90D1A">
                            <w:pPr>
                              <w:jc w:val="center"/>
                              <w:rPr>
                                <w:rFonts w:ascii="Arial" w:hAnsi="Arial" w:cs="Arial"/>
                                <w:b/>
                                <w:sz w:val="16"/>
                                <w:szCs w:val="16"/>
                                <w:u w:val="single"/>
                              </w:rPr>
                            </w:pPr>
                          </w:p>
                          <w:p w14:paraId="088D9D12" w14:textId="24BE05B0" w:rsidR="000D48C9" w:rsidRPr="000A00EB" w:rsidRDefault="000D48C9" w:rsidP="00C6225E">
                            <w:pPr>
                              <w:jc w:val="center"/>
                              <w:rPr>
                                <w:rFonts w:ascii="Calibri" w:hAnsi="Calibri"/>
                                <w:b/>
                                <w:i/>
                                <w:sz w:val="18"/>
                              </w:rPr>
                            </w:pPr>
                            <w:r>
                              <w:rPr>
                                <w:rFonts w:ascii="Calibri" w:hAnsi="Calibri"/>
                                <w:b/>
                                <w:i/>
                                <w:sz w:val="18"/>
                              </w:rPr>
                              <w:t>Spring P</w:t>
                            </w:r>
                            <w:r w:rsidRPr="000A00EB">
                              <w:rPr>
                                <w:rFonts w:ascii="Calibri" w:hAnsi="Calibri"/>
                                <w:b/>
                                <w:i/>
                                <w:sz w:val="18"/>
                              </w:rPr>
                              <w:t>roductions presented at the:</w:t>
                            </w:r>
                          </w:p>
                          <w:p w14:paraId="3BCF626D" w14:textId="77777777" w:rsidR="000D48C9" w:rsidRPr="000A00EB" w:rsidRDefault="000D48C9" w:rsidP="00C6225E">
                            <w:pPr>
                              <w:jc w:val="center"/>
                              <w:rPr>
                                <w:rFonts w:ascii="Calibri" w:hAnsi="Calibri"/>
                                <w:b/>
                                <w:sz w:val="18"/>
                              </w:rPr>
                            </w:pPr>
                            <w:r w:rsidRPr="000A00EB">
                              <w:rPr>
                                <w:rFonts w:ascii="Calibri" w:hAnsi="Calibri"/>
                                <w:b/>
                                <w:i/>
                                <w:sz w:val="18"/>
                              </w:rPr>
                              <w:t>Studio Theatre, UTA Fine Arts Bldg.</w:t>
                            </w:r>
                          </w:p>
                          <w:p w14:paraId="14714EA3" w14:textId="77777777" w:rsidR="000D48C9" w:rsidRPr="001F2D2E" w:rsidRDefault="000D48C9" w:rsidP="001C058B">
                            <w:pPr>
                              <w:jc w:val="center"/>
                              <w:rPr>
                                <w:rFonts w:ascii="Calibri" w:hAnsi="Calibri"/>
                                <w:b/>
                                <w:sz w:val="18"/>
                                <w:szCs w:val="18"/>
                              </w:rPr>
                            </w:pPr>
                          </w:p>
                          <w:p w14:paraId="004F74EF" w14:textId="57C63672" w:rsidR="000D48C9" w:rsidRDefault="000D48C9" w:rsidP="001C058B">
                            <w:pPr>
                              <w:jc w:val="center"/>
                              <w:rPr>
                                <w:rFonts w:ascii="Calibri" w:hAnsi="Calibri"/>
                                <w:b/>
                                <w:i/>
                                <w:sz w:val="18"/>
                              </w:rPr>
                            </w:pPr>
                            <w:r>
                              <w:rPr>
                                <w:rFonts w:ascii="Calibri" w:hAnsi="Calibri"/>
                                <w:b/>
                                <w:i/>
                                <w:sz w:val="18"/>
                              </w:rPr>
                              <w:t>EURYDICE</w:t>
                            </w:r>
                          </w:p>
                          <w:p w14:paraId="703FB9C2" w14:textId="71000782" w:rsidR="000D48C9" w:rsidRDefault="000D48C9" w:rsidP="001C058B">
                            <w:pPr>
                              <w:jc w:val="center"/>
                              <w:rPr>
                                <w:rFonts w:ascii="Calibri" w:hAnsi="Calibri"/>
                                <w:b/>
                                <w:i/>
                                <w:sz w:val="18"/>
                              </w:rPr>
                            </w:pPr>
                            <w:r>
                              <w:rPr>
                                <w:rFonts w:ascii="Calibri" w:hAnsi="Calibri"/>
                                <w:b/>
                                <w:i/>
                                <w:sz w:val="18"/>
                              </w:rPr>
                              <w:t>By Sarah Ruhl</w:t>
                            </w:r>
                          </w:p>
                          <w:p w14:paraId="6A238DB3" w14:textId="3B96A729" w:rsidR="000D48C9" w:rsidRDefault="000D48C9" w:rsidP="001C058B">
                            <w:pPr>
                              <w:jc w:val="center"/>
                              <w:rPr>
                                <w:rFonts w:ascii="Calibri" w:hAnsi="Calibri"/>
                                <w:b/>
                                <w:i/>
                                <w:sz w:val="18"/>
                              </w:rPr>
                            </w:pPr>
                            <w:r>
                              <w:rPr>
                                <w:rFonts w:ascii="Calibri" w:hAnsi="Calibri"/>
                                <w:b/>
                                <w:i/>
                                <w:sz w:val="18"/>
                              </w:rPr>
                              <w:t>Directed by Felicia Bertch</w:t>
                            </w:r>
                          </w:p>
                          <w:p w14:paraId="292CED41" w14:textId="5FDB7182" w:rsidR="000D48C9" w:rsidRDefault="000D48C9" w:rsidP="001C058B">
                            <w:pPr>
                              <w:jc w:val="center"/>
                              <w:rPr>
                                <w:rFonts w:ascii="Calibri" w:hAnsi="Calibri"/>
                                <w:b/>
                                <w:i/>
                                <w:sz w:val="18"/>
                              </w:rPr>
                            </w:pPr>
                            <w:r>
                              <w:rPr>
                                <w:rFonts w:ascii="Calibri" w:hAnsi="Calibri"/>
                                <w:b/>
                                <w:i/>
                                <w:sz w:val="18"/>
                              </w:rPr>
                              <w:t>April 10, 12, 15 &amp; 17, 2019 @ 8pm</w:t>
                            </w:r>
                          </w:p>
                          <w:p w14:paraId="1D97B3DA" w14:textId="009E74BA" w:rsidR="000D48C9" w:rsidRPr="000A00EB" w:rsidRDefault="000D48C9" w:rsidP="001C058B">
                            <w:pPr>
                              <w:jc w:val="center"/>
                              <w:rPr>
                                <w:rFonts w:ascii="Calibri" w:hAnsi="Calibri"/>
                                <w:b/>
                                <w:i/>
                                <w:sz w:val="18"/>
                              </w:rPr>
                            </w:pPr>
                            <w:r>
                              <w:rPr>
                                <w:rFonts w:ascii="Calibri" w:hAnsi="Calibri"/>
                                <w:b/>
                                <w:i/>
                                <w:sz w:val="18"/>
                              </w:rPr>
                              <w:t>April 13, 2019 @ 2:30pm</w:t>
                            </w:r>
                          </w:p>
                          <w:p w14:paraId="0345A0F6" w14:textId="77777777" w:rsidR="000D48C9" w:rsidRPr="000A00EB" w:rsidRDefault="000D48C9" w:rsidP="001C058B">
                            <w:pPr>
                              <w:jc w:val="center"/>
                              <w:rPr>
                                <w:rFonts w:ascii="Calibri" w:hAnsi="Calibri"/>
                                <w:b/>
                                <w:i/>
                                <w:sz w:val="18"/>
                              </w:rPr>
                            </w:pPr>
                          </w:p>
                          <w:p w14:paraId="1A23495E" w14:textId="77777777" w:rsidR="000D48C9" w:rsidRPr="00833112" w:rsidRDefault="000D48C9" w:rsidP="00D90D1A">
                            <w:pPr>
                              <w:jc w:val="center"/>
                              <w:rPr>
                                <w:rFonts w:ascii="Arial" w:hAnsi="Arial" w:cs="Arial"/>
                                <w:b/>
                                <w:i/>
                                <w:sz w:val="16"/>
                                <w:szCs w:val="16"/>
                              </w:rPr>
                            </w:pPr>
                          </w:p>
                          <w:p w14:paraId="3717CAAF" w14:textId="3317BC30" w:rsidR="000D48C9" w:rsidRPr="00E16923" w:rsidRDefault="000D48C9" w:rsidP="00E16923">
                            <w:pPr>
                              <w:jc w:val="center"/>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F04F21" id="_x0000_t202" coordsize="21600,21600" o:spt="202" path="m,l,21600r21600,l21600,xe">
                <v:stroke joinstyle="miter"/>
                <v:path gradientshapeok="t" o:connecttype="rect"/>
              </v:shapetype>
              <v:shape id="Text Box 2" o:spid="_x0000_s1026" type="#_x0000_t202" style="position:absolute;margin-left:93pt;margin-top:1.5pt;width:289.5pt;height:3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">
                <v:textbox>
                  <w:txbxContent>
                    <w:p w14:paraId="41EE432A" w14:textId="0788C36E" w:rsidR="000D48C9" w:rsidRPr="000A00EB" w:rsidRDefault="000D48C9" w:rsidP="00B03853">
                      <w:pPr>
                        <w:pBdr>
                          <w:bottom w:val="dotted" w:sz="24" w:space="1" w:color="auto"/>
                        </w:pBdr>
                        <w:jc w:val="center"/>
                        <w:rPr>
                          <w:rFonts w:ascii="Calibri" w:hAnsi="Calibri"/>
                          <w:b/>
                          <w:i/>
                          <w:sz w:val="18"/>
                          <w:szCs w:val="18"/>
                        </w:rPr>
                      </w:pPr>
                      <w:r>
                        <w:rPr>
                          <w:rFonts w:ascii="Calibri" w:hAnsi="Calibri"/>
                          <w:b/>
                          <w:i/>
                          <w:sz w:val="18"/>
                          <w:szCs w:val="18"/>
                        </w:rPr>
                        <w:t>Spring P</w:t>
                      </w:r>
                      <w:r w:rsidRPr="000A00EB">
                        <w:rPr>
                          <w:rFonts w:ascii="Calibri" w:hAnsi="Calibri"/>
                          <w:b/>
                          <w:i/>
                          <w:sz w:val="18"/>
                          <w:szCs w:val="18"/>
                        </w:rPr>
                        <w:t>roductions presented at the:</w:t>
                      </w:r>
                    </w:p>
                    <w:p w14:paraId="6C9378CC" w14:textId="77777777" w:rsidR="000D48C9" w:rsidRPr="000A00EB" w:rsidRDefault="000D48C9" w:rsidP="00B03853">
                      <w:pPr>
                        <w:pBdr>
                          <w:bottom w:val="dotted" w:sz="24" w:space="1" w:color="auto"/>
                        </w:pBdr>
                        <w:jc w:val="center"/>
                        <w:rPr>
                          <w:rFonts w:ascii="Calibri" w:hAnsi="Calibri"/>
                          <w:b/>
                          <w:i/>
                          <w:sz w:val="18"/>
                          <w:szCs w:val="18"/>
                        </w:rPr>
                      </w:pPr>
                      <w:r w:rsidRPr="000A00EB">
                        <w:rPr>
                          <w:rFonts w:ascii="Calibri" w:hAnsi="Calibri"/>
                          <w:b/>
                          <w:i/>
                          <w:sz w:val="18"/>
                          <w:szCs w:val="18"/>
                        </w:rPr>
                        <w:t>Mainstage Theatre, UTA Fine Arts Bldg.</w:t>
                      </w:r>
                    </w:p>
                    <w:p w14:paraId="6613E08C" w14:textId="77777777" w:rsidR="000D48C9" w:rsidRDefault="000D48C9" w:rsidP="001C058B">
                      <w:pPr>
                        <w:jc w:val="center"/>
                        <w:rPr>
                          <w:rFonts w:ascii="Calibri" w:hAnsi="Calibri"/>
                          <w:b/>
                          <w:i/>
                          <w:sz w:val="18"/>
                          <w:szCs w:val="18"/>
                          <w:u w:val="single"/>
                        </w:rPr>
                      </w:pPr>
                    </w:p>
                    <w:p w14:paraId="503D1439" w14:textId="20C5C810" w:rsidR="000D48C9" w:rsidRDefault="000D48C9" w:rsidP="001C058B">
                      <w:pPr>
                        <w:jc w:val="center"/>
                        <w:rPr>
                          <w:rFonts w:ascii="Calibri" w:hAnsi="Calibri"/>
                          <w:b/>
                          <w:i/>
                          <w:sz w:val="18"/>
                          <w:szCs w:val="18"/>
                          <w:u w:val="single"/>
                        </w:rPr>
                      </w:pPr>
                      <w:r>
                        <w:rPr>
                          <w:rFonts w:ascii="Calibri" w:hAnsi="Calibri"/>
                          <w:b/>
                          <w:i/>
                          <w:sz w:val="18"/>
                          <w:szCs w:val="18"/>
                          <w:u w:val="single"/>
                        </w:rPr>
                        <w:t>FLIGHT 12</w:t>
                      </w:r>
                    </w:p>
                    <w:p w14:paraId="523D9D3B" w14:textId="5448E698" w:rsidR="000D48C9" w:rsidRPr="00B03853" w:rsidRDefault="000D48C9" w:rsidP="001C058B">
                      <w:pPr>
                        <w:jc w:val="center"/>
                        <w:rPr>
                          <w:rFonts w:ascii="Calibri" w:hAnsi="Calibri"/>
                          <w:b/>
                          <w:i/>
                          <w:sz w:val="18"/>
                          <w:szCs w:val="18"/>
                        </w:rPr>
                      </w:pPr>
                      <w:r w:rsidRPr="00B03853">
                        <w:rPr>
                          <w:rFonts w:ascii="Calibri" w:hAnsi="Calibri"/>
                          <w:b/>
                          <w:i/>
                          <w:sz w:val="18"/>
                          <w:szCs w:val="18"/>
                        </w:rPr>
                        <w:t>Feb. 8</w:t>
                      </w:r>
                      <w:r w:rsidRPr="00B03853">
                        <w:rPr>
                          <w:rFonts w:ascii="Calibri" w:hAnsi="Calibri"/>
                          <w:b/>
                          <w:i/>
                          <w:sz w:val="18"/>
                          <w:szCs w:val="18"/>
                          <w:vertAlign w:val="superscript"/>
                        </w:rPr>
                        <w:t>th</w:t>
                      </w:r>
                      <w:r w:rsidRPr="00B03853">
                        <w:rPr>
                          <w:rFonts w:ascii="Calibri" w:hAnsi="Calibri"/>
                          <w:b/>
                          <w:i/>
                          <w:sz w:val="18"/>
                          <w:szCs w:val="18"/>
                        </w:rPr>
                        <w:t xml:space="preserve"> &amp; 9</w:t>
                      </w:r>
                      <w:r w:rsidRPr="00B03853">
                        <w:rPr>
                          <w:rFonts w:ascii="Calibri" w:hAnsi="Calibri"/>
                          <w:b/>
                          <w:i/>
                          <w:sz w:val="18"/>
                          <w:szCs w:val="18"/>
                          <w:vertAlign w:val="superscript"/>
                        </w:rPr>
                        <w:t>th</w:t>
                      </w:r>
                      <w:r w:rsidRPr="00B03853">
                        <w:rPr>
                          <w:rFonts w:ascii="Calibri" w:hAnsi="Calibri"/>
                          <w:b/>
                          <w:i/>
                          <w:sz w:val="18"/>
                          <w:szCs w:val="18"/>
                        </w:rPr>
                        <w:t xml:space="preserve"> @ 8pm on the Mainstage</w:t>
                      </w:r>
                    </w:p>
                    <w:p w14:paraId="118526FC" w14:textId="378C4010" w:rsidR="000D48C9" w:rsidRPr="00C6225E" w:rsidRDefault="000D48C9" w:rsidP="001C058B">
                      <w:pPr>
                        <w:jc w:val="center"/>
                        <w:rPr>
                          <w:rFonts w:ascii="Calibri" w:hAnsi="Calibri"/>
                          <w:b/>
                          <w:i/>
                          <w:sz w:val="24"/>
                          <w:szCs w:val="24"/>
                        </w:rPr>
                      </w:pPr>
                      <w:r w:rsidRPr="00C6225E">
                        <w:rPr>
                          <w:rFonts w:ascii="Calibri" w:hAnsi="Calibri"/>
                          <w:b/>
                          <w:i/>
                          <w:sz w:val="24"/>
                          <w:szCs w:val="24"/>
                        </w:rPr>
                        <w:t>~</w:t>
                      </w:r>
                    </w:p>
                    <w:p w14:paraId="5E02F2ED" w14:textId="5AE858FF" w:rsidR="000D48C9" w:rsidRDefault="000D48C9" w:rsidP="001C058B">
                      <w:pPr>
                        <w:jc w:val="center"/>
                        <w:rPr>
                          <w:rFonts w:ascii="Calibri" w:hAnsi="Calibri"/>
                          <w:b/>
                          <w:i/>
                          <w:sz w:val="18"/>
                          <w:szCs w:val="18"/>
                        </w:rPr>
                      </w:pPr>
                      <w:r>
                        <w:rPr>
                          <w:rFonts w:ascii="Calibri" w:hAnsi="Calibri"/>
                          <w:b/>
                          <w:i/>
                          <w:sz w:val="18"/>
                          <w:szCs w:val="18"/>
                        </w:rPr>
                        <w:t>THE MUSIC MAN</w:t>
                      </w:r>
                    </w:p>
                    <w:p w14:paraId="34961358" w14:textId="26C0D055" w:rsidR="000D48C9" w:rsidRDefault="000D48C9" w:rsidP="001C058B">
                      <w:pPr>
                        <w:jc w:val="center"/>
                        <w:rPr>
                          <w:rFonts w:ascii="Calibri" w:hAnsi="Calibri"/>
                          <w:b/>
                          <w:i/>
                          <w:sz w:val="18"/>
                          <w:szCs w:val="18"/>
                        </w:rPr>
                      </w:pPr>
                      <w:r>
                        <w:rPr>
                          <w:rFonts w:ascii="Calibri" w:hAnsi="Calibri"/>
                          <w:b/>
                          <w:i/>
                          <w:sz w:val="18"/>
                          <w:szCs w:val="18"/>
                        </w:rPr>
                        <w:t xml:space="preserve">Music, Lyrics &amp; Book by Meredith </w:t>
                      </w:r>
                      <w:proofErr w:type="spellStart"/>
                      <w:r>
                        <w:rPr>
                          <w:rFonts w:ascii="Calibri" w:hAnsi="Calibri"/>
                          <w:b/>
                          <w:i/>
                          <w:sz w:val="18"/>
                          <w:szCs w:val="18"/>
                        </w:rPr>
                        <w:t>Willson</w:t>
                      </w:r>
                      <w:proofErr w:type="spellEnd"/>
                    </w:p>
                    <w:p w14:paraId="44B18E19" w14:textId="6AA52866" w:rsidR="000D48C9" w:rsidRPr="000A00EB" w:rsidRDefault="000D48C9" w:rsidP="001C058B">
                      <w:pPr>
                        <w:jc w:val="center"/>
                        <w:rPr>
                          <w:rFonts w:ascii="Calibri" w:hAnsi="Calibri"/>
                          <w:b/>
                          <w:i/>
                          <w:sz w:val="18"/>
                          <w:szCs w:val="18"/>
                        </w:rPr>
                      </w:pPr>
                      <w:r>
                        <w:rPr>
                          <w:rFonts w:ascii="Calibri" w:hAnsi="Calibri"/>
                          <w:b/>
                          <w:i/>
                          <w:sz w:val="18"/>
                          <w:szCs w:val="18"/>
                        </w:rPr>
                        <w:t>Directed by Dr. Anne Healy</w:t>
                      </w:r>
                    </w:p>
                    <w:p w14:paraId="7C70DFDF" w14:textId="54DD36EA" w:rsidR="000D48C9" w:rsidRPr="000A00EB" w:rsidRDefault="000D48C9" w:rsidP="001C058B">
                      <w:pPr>
                        <w:jc w:val="center"/>
                        <w:rPr>
                          <w:rFonts w:ascii="Calibri" w:hAnsi="Calibri"/>
                          <w:b/>
                          <w:i/>
                          <w:sz w:val="18"/>
                          <w:szCs w:val="18"/>
                        </w:rPr>
                      </w:pPr>
                      <w:r>
                        <w:rPr>
                          <w:rFonts w:ascii="Calibri" w:hAnsi="Calibri"/>
                          <w:b/>
                          <w:i/>
                          <w:sz w:val="18"/>
                          <w:szCs w:val="18"/>
                        </w:rPr>
                        <w:t>February 27 &amp; 28, March 1 &amp; 2, 2019</w:t>
                      </w:r>
                      <w:r w:rsidRPr="000A00EB">
                        <w:rPr>
                          <w:rFonts w:ascii="Calibri" w:hAnsi="Calibri"/>
                          <w:b/>
                          <w:i/>
                          <w:sz w:val="18"/>
                          <w:szCs w:val="18"/>
                        </w:rPr>
                        <w:t>@ 8:00pm</w:t>
                      </w:r>
                    </w:p>
                    <w:p w14:paraId="4791F71C" w14:textId="588AB437" w:rsidR="000D48C9" w:rsidRPr="000A00EB" w:rsidRDefault="000D48C9" w:rsidP="001C058B">
                      <w:pPr>
                        <w:jc w:val="center"/>
                        <w:rPr>
                          <w:rFonts w:ascii="Calibri" w:hAnsi="Calibri"/>
                          <w:b/>
                          <w:i/>
                          <w:sz w:val="18"/>
                          <w:szCs w:val="18"/>
                        </w:rPr>
                      </w:pPr>
                      <w:r>
                        <w:rPr>
                          <w:rFonts w:ascii="Calibri" w:hAnsi="Calibri"/>
                          <w:b/>
                          <w:i/>
                          <w:sz w:val="18"/>
                          <w:szCs w:val="18"/>
                        </w:rPr>
                        <w:t>March 3, 2019 @ 2:30pm</w:t>
                      </w:r>
                    </w:p>
                    <w:p w14:paraId="3C355D86" w14:textId="1A8274CA" w:rsidR="000D48C9" w:rsidRDefault="000D48C9" w:rsidP="001C058B">
                      <w:pPr>
                        <w:pBdr>
                          <w:bottom w:val="dotted" w:sz="24" w:space="1" w:color="auto"/>
                        </w:pBdr>
                        <w:jc w:val="center"/>
                        <w:rPr>
                          <w:rFonts w:ascii="Calibri" w:hAnsi="Calibri"/>
                          <w:b/>
                          <w:i/>
                          <w:sz w:val="24"/>
                          <w:szCs w:val="24"/>
                        </w:rPr>
                      </w:pPr>
                      <w:r>
                        <w:rPr>
                          <w:rFonts w:ascii="Calibri" w:hAnsi="Calibri"/>
                          <w:b/>
                          <w:i/>
                          <w:sz w:val="24"/>
                          <w:szCs w:val="24"/>
                        </w:rPr>
                        <w:t>~</w:t>
                      </w:r>
                    </w:p>
                    <w:p w14:paraId="542DD7C9" w14:textId="244C0B11"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PRINCESS MIA</w:t>
                      </w:r>
                    </w:p>
                    <w:p w14:paraId="342D26C4" w14:textId="15A44492"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 xml:space="preserve">By Mary Rohde </w:t>
                      </w:r>
                      <w:proofErr w:type="spellStart"/>
                      <w:r>
                        <w:rPr>
                          <w:rFonts w:ascii="Calibri" w:hAnsi="Calibri"/>
                          <w:b/>
                          <w:i/>
                          <w:sz w:val="18"/>
                          <w:szCs w:val="18"/>
                        </w:rPr>
                        <w:t>Scudday</w:t>
                      </w:r>
                      <w:proofErr w:type="spellEnd"/>
                    </w:p>
                    <w:p w14:paraId="59E76044" w14:textId="1C64F8A2" w:rsidR="000D48C9" w:rsidRPr="000A00EB" w:rsidRDefault="000D48C9" w:rsidP="001C058B">
                      <w:pPr>
                        <w:pBdr>
                          <w:bottom w:val="dotted" w:sz="24" w:space="1" w:color="auto"/>
                        </w:pBdr>
                        <w:jc w:val="center"/>
                        <w:rPr>
                          <w:rFonts w:ascii="Calibri" w:hAnsi="Calibri"/>
                          <w:b/>
                          <w:i/>
                          <w:sz w:val="18"/>
                          <w:szCs w:val="18"/>
                        </w:rPr>
                      </w:pPr>
                      <w:r>
                        <w:rPr>
                          <w:rFonts w:ascii="Calibri" w:hAnsi="Calibri"/>
                          <w:b/>
                          <w:i/>
                          <w:sz w:val="18"/>
                          <w:szCs w:val="18"/>
                        </w:rPr>
                        <w:t xml:space="preserve">Directed by Andrew </w:t>
                      </w:r>
                      <w:proofErr w:type="spellStart"/>
                      <w:r>
                        <w:rPr>
                          <w:rFonts w:ascii="Calibri" w:hAnsi="Calibri"/>
                          <w:b/>
                          <w:i/>
                          <w:sz w:val="18"/>
                          <w:szCs w:val="18"/>
                        </w:rPr>
                        <w:t>Gaupp</w:t>
                      </w:r>
                      <w:proofErr w:type="spellEnd"/>
                    </w:p>
                    <w:p w14:paraId="43350073" w14:textId="61CA2C42" w:rsidR="000D48C9" w:rsidRPr="000A00EB" w:rsidRDefault="000D48C9" w:rsidP="001C058B">
                      <w:pPr>
                        <w:pBdr>
                          <w:bottom w:val="dotted" w:sz="24" w:space="1" w:color="auto"/>
                        </w:pBdr>
                        <w:jc w:val="center"/>
                        <w:rPr>
                          <w:rFonts w:ascii="Calibri" w:hAnsi="Calibri"/>
                          <w:b/>
                          <w:i/>
                          <w:sz w:val="18"/>
                          <w:szCs w:val="18"/>
                        </w:rPr>
                      </w:pPr>
                      <w:r>
                        <w:rPr>
                          <w:rFonts w:ascii="Calibri" w:hAnsi="Calibri"/>
                          <w:b/>
                          <w:i/>
                          <w:sz w:val="18"/>
                          <w:szCs w:val="18"/>
                        </w:rPr>
                        <w:t>April 11, 13, 16, 18, 2019</w:t>
                      </w:r>
                      <w:r w:rsidRPr="000A00EB">
                        <w:rPr>
                          <w:rFonts w:ascii="Calibri" w:hAnsi="Calibri"/>
                          <w:b/>
                          <w:i/>
                          <w:sz w:val="18"/>
                          <w:szCs w:val="18"/>
                        </w:rPr>
                        <w:t xml:space="preserve"> @ 8:00pm</w:t>
                      </w:r>
                    </w:p>
                    <w:p w14:paraId="50AACD22" w14:textId="19C72E18"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April 14, 2019</w:t>
                      </w:r>
                      <w:r w:rsidRPr="000A00EB">
                        <w:rPr>
                          <w:rFonts w:ascii="Calibri" w:hAnsi="Calibri"/>
                          <w:b/>
                          <w:i/>
                          <w:sz w:val="18"/>
                          <w:szCs w:val="18"/>
                        </w:rPr>
                        <w:t xml:space="preserve"> @ 2:30pm</w:t>
                      </w:r>
                    </w:p>
                    <w:p w14:paraId="094017DA" w14:textId="7580BA88" w:rsidR="000D48C9" w:rsidRPr="00C6225E" w:rsidRDefault="000D48C9" w:rsidP="001C058B">
                      <w:pPr>
                        <w:pBdr>
                          <w:bottom w:val="dotted" w:sz="24" w:space="1" w:color="auto"/>
                        </w:pBdr>
                        <w:jc w:val="center"/>
                        <w:rPr>
                          <w:rFonts w:ascii="Calibri" w:hAnsi="Calibri"/>
                          <w:b/>
                          <w:i/>
                          <w:sz w:val="24"/>
                          <w:szCs w:val="24"/>
                        </w:rPr>
                      </w:pPr>
                      <w:r w:rsidRPr="00C6225E">
                        <w:rPr>
                          <w:rFonts w:ascii="Calibri" w:hAnsi="Calibri"/>
                          <w:b/>
                          <w:i/>
                          <w:sz w:val="24"/>
                          <w:szCs w:val="24"/>
                        </w:rPr>
                        <w:t>~</w:t>
                      </w:r>
                    </w:p>
                    <w:p w14:paraId="7ADFC475" w14:textId="25FDCC11"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VIA DANCE</w:t>
                      </w:r>
                    </w:p>
                    <w:p w14:paraId="340103DC" w14:textId="1C2CD8DC"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May 3 &amp; 4, 2019 @ 8pm</w:t>
                      </w:r>
                    </w:p>
                    <w:p w14:paraId="148A640C" w14:textId="7F8821BF" w:rsidR="000D48C9" w:rsidRDefault="000D48C9" w:rsidP="001C058B">
                      <w:pPr>
                        <w:pBdr>
                          <w:bottom w:val="dotted" w:sz="24" w:space="1" w:color="auto"/>
                        </w:pBdr>
                        <w:jc w:val="center"/>
                        <w:rPr>
                          <w:rFonts w:ascii="Calibri" w:hAnsi="Calibri"/>
                          <w:b/>
                          <w:i/>
                          <w:sz w:val="18"/>
                          <w:szCs w:val="18"/>
                        </w:rPr>
                      </w:pPr>
                      <w:r>
                        <w:rPr>
                          <w:rFonts w:ascii="Calibri" w:hAnsi="Calibri"/>
                          <w:b/>
                          <w:i/>
                          <w:sz w:val="18"/>
                          <w:szCs w:val="18"/>
                        </w:rPr>
                        <w:t>May 5, 2019 2:30pm</w:t>
                      </w:r>
                    </w:p>
                    <w:p w14:paraId="6927B96A" w14:textId="77777777" w:rsidR="000D48C9" w:rsidRPr="000A00EB" w:rsidRDefault="000D48C9" w:rsidP="001C058B">
                      <w:pPr>
                        <w:pBdr>
                          <w:bottom w:val="dotted" w:sz="24" w:space="1" w:color="auto"/>
                        </w:pBdr>
                        <w:jc w:val="center"/>
                        <w:rPr>
                          <w:rFonts w:ascii="Calibri" w:hAnsi="Calibri"/>
                          <w:b/>
                          <w:i/>
                          <w:sz w:val="18"/>
                          <w:szCs w:val="18"/>
                        </w:rPr>
                      </w:pPr>
                    </w:p>
                    <w:p w14:paraId="343B5C8A" w14:textId="77777777" w:rsidR="000D48C9" w:rsidRPr="00833112" w:rsidRDefault="000D48C9" w:rsidP="00D90D1A">
                      <w:pPr>
                        <w:jc w:val="center"/>
                        <w:rPr>
                          <w:rFonts w:ascii="Arial" w:hAnsi="Arial" w:cs="Arial"/>
                          <w:b/>
                          <w:sz w:val="16"/>
                          <w:szCs w:val="16"/>
                          <w:u w:val="single"/>
                        </w:rPr>
                      </w:pPr>
                    </w:p>
                    <w:p w14:paraId="088D9D12" w14:textId="24BE05B0" w:rsidR="000D48C9" w:rsidRPr="000A00EB" w:rsidRDefault="000D48C9" w:rsidP="00C6225E">
                      <w:pPr>
                        <w:jc w:val="center"/>
                        <w:rPr>
                          <w:rFonts w:ascii="Calibri" w:hAnsi="Calibri"/>
                          <w:b/>
                          <w:i/>
                          <w:sz w:val="18"/>
                        </w:rPr>
                      </w:pPr>
                      <w:r>
                        <w:rPr>
                          <w:rFonts w:ascii="Calibri" w:hAnsi="Calibri"/>
                          <w:b/>
                          <w:i/>
                          <w:sz w:val="18"/>
                        </w:rPr>
                        <w:t>Spring P</w:t>
                      </w:r>
                      <w:r w:rsidRPr="000A00EB">
                        <w:rPr>
                          <w:rFonts w:ascii="Calibri" w:hAnsi="Calibri"/>
                          <w:b/>
                          <w:i/>
                          <w:sz w:val="18"/>
                        </w:rPr>
                        <w:t>roductions presented at the:</w:t>
                      </w:r>
                    </w:p>
                    <w:p w14:paraId="3BCF626D" w14:textId="77777777" w:rsidR="000D48C9" w:rsidRPr="000A00EB" w:rsidRDefault="000D48C9" w:rsidP="00C6225E">
                      <w:pPr>
                        <w:jc w:val="center"/>
                        <w:rPr>
                          <w:rFonts w:ascii="Calibri" w:hAnsi="Calibri"/>
                          <w:b/>
                          <w:sz w:val="18"/>
                        </w:rPr>
                      </w:pPr>
                      <w:r w:rsidRPr="000A00EB">
                        <w:rPr>
                          <w:rFonts w:ascii="Calibri" w:hAnsi="Calibri"/>
                          <w:b/>
                          <w:i/>
                          <w:sz w:val="18"/>
                        </w:rPr>
                        <w:t>Studio Theatre, UTA Fine Arts Bldg.</w:t>
                      </w:r>
                    </w:p>
                    <w:p w14:paraId="14714EA3" w14:textId="77777777" w:rsidR="000D48C9" w:rsidRPr="001F2D2E" w:rsidRDefault="000D48C9" w:rsidP="001C058B">
                      <w:pPr>
                        <w:jc w:val="center"/>
                        <w:rPr>
                          <w:rFonts w:ascii="Calibri" w:hAnsi="Calibri"/>
                          <w:b/>
                          <w:sz w:val="18"/>
                          <w:szCs w:val="18"/>
                        </w:rPr>
                      </w:pPr>
                    </w:p>
                    <w:p w14:paraId="004F74EF" w14:textId="57C63672" w:rsidR="000D48C9" w:rsidRDefault="000D48C9" w:rsidP="001C058B">
                      <w:pPr>
                        <w:jc w:val="center"/>
                        <w:rPr>
                          <w:rFonts w:ascii="Calibri" w:hAnsi="Calibri"/>
                          <w:b/>
                          <w:i/>
                          <w:sz w:val="18"/>
                        </w:rPr>
                      </w:pPr>
                      <w:r>
                        <w:rPr>
                          <w:rFonts w:ascii="Calibri" w:hAnsi="Calibri"/>
                          <w:b/>
                          <w:i/>
                          <w:sz w:val="18"/>
                        </w:rPr>
                        <w:t>EURYDICE</w:t>
                      </w:r>
                    </w:p>
                    <w:p w14:paraId="703FB9C2" w14:textId="71000782" w:rsidR="000D48C9" w:rsidRDefault="000D48C9" w:rsidP="001C058B">
                      <w:pPr>
                        <w:jc w:val="center"/>
                        <w:rPr>
                          <w:rFonts w:ascii="Calibri" w:hAnsi="Calibri"/>
                          <w:b/>
                          <w:i/>
                          <w:sz w:val="18"/>
                        </w:rPr>
                      </w:pPr>
                      <w:r>
                        <w:rPr>
                          <w:rFonts w:ascii="Calibri" w:hAnsi="Calibri"/>
                          <w:b/>
                          <w:i/>
                          <w:sz w:val="18"/>
                        </w:rPr>
                        <w:t>By Sarah Ruhl</w:t>
                      </w:r>
                    </w:p>
                    <w:p w14:paraId="6A238DB3" w14:textId="3B96A729" w:rsidR="000D48C9" w:rsidRDefault="000D48C9" w:rsidP="001C058B">
                      <w:pPr>
                        <w:jc w:val="center"/>
                        <w:rPr>
                          <w:rFonts w:ascii="Calibri" w:hAnsi="Calibri"/>
                          <w:b/>
                          <w:i/>
                          <w:sz w:val="18"/>
                        </w:rPr>
                      </w:pPr>
                      <w:r>
                        <w:rPr>
                          <w:rFonts w:ascii="Calibri" w:hAnsi="Calibri"/>
                          <w:b/>
                          <w:i/>
                          <w:sz w:val="18"/>
                        </w:rPr>
                        <w:t xml:space="preserve">Directed by Felicia </w:t>
                      </w:r>
                      <w:proofErr w:type="spellStart"/>
                      <w:r>
                        <w:rPr>
                          <w:rFonts w:ascii="Calibri" w:hAnsi="Calibri"/>
                          <w:b/>
                          <w:i/>
                          <w:sz w:val="18"/>
                        </w:rPr>
                        <w:t>Bertch</w:t>
                      </w:r>
                      <w:proofErr w:type="spellEnd"/>
                    </w:p>
                    <w:p w14:paraId="292CED41" w14:textId="5FDB7182" w:rsidR="000D48C9" w:rsidRDefault="000D48C9" w:rsidP="001C058B">
                      <w:pPr>
                        <w:jc w:val="center"/>
                        <w:rPr>
                          <w:rFonts w:ascii="Calibri" w:hAnsi="Calibri"/>
                          <w:b/>
                          <w:i/>
                          <w:sz w:val="18"/>
                        </w:rPr>
                      </w:pPr>
                      <w:r>
                        <w:rPr>
                          <w:rFonts w:ascii="Calibri" w:hAnsi="Calibri"/>
                          <w:b/>
                          <w:i/>
                          <w:sz w:val="18"/>
                        </w:rPr>
                        <w:t>April 10, 12, 15 &amp; 17, 2019 @ 8pm</w:t>
                      </w:r>
                    </w:p>
                    <w:p w14:paraId="1D97B3DA" w14:textId="009E74BA" w:rsidR="000D48C9" w:rsidRPr="000A00EB" w:rsidRDefault="000D48C9" w:rsidP="001C058B">
                      <w:pPr>
                        <w:jc w:val="center"/>
                        <w:rPr>
                          <w:rFonts w:ascii="Calibri" w:hAnsi="Calibri"/>
                          <w:b/>
                          <w:i/>
                          <w:sz w:val="18"/>
                        </w:rPr>
                      </w:pPr>
                      <w:r>
                        <w:rPr>
                          <w:rFonts w:ascii="Calibri" w:hAnsi="Calibri"/>
                          <w:b/>
                          <w:i/>
                          <w:sz w:val="18"/>
                        </w:rPr>
                        <w:t>April 13, 2019 @ 2:30pm</w:t>
                      </w:r>
                    </w:p>
                    <w:p w14:paraId="0345A0F6" w14:textId="77777777" w:rsidR="000D48C9" w:rsidRPr="000A00EB" w:rsidRDefault="000D48C9" w:rsidP="001C058B">
                      <w:pPr>
                        <w:jc w:val="center"/>
                        <w:rPr>
                          <w:rFonts w:ascii="Calibri" w:hAnsi="Calibri"/>
                          <w:b/>
                          <w:i/>
                          <w:sz w:val="18"/>
                        </w:rPr>
                      </w:pPr>
                    </w:p>
                    <w:p w14:paraId="1A23495E" w14:textId="77777777" w:rsidR="000D48C9" w:rsidRPr="00833112" w:rsidRDefault="000D48C9" w:rsidP="00D90D1A">
                      <w:pPr>
                        <w:jc w:val="center"/>
                        <w:rPr>
                          <w:rFonts w:ascii="Arial" w:hAnsi="Arial" w:cs="Arial"/>
                          <w:b/>
                          <w:i/>
                          <w:sz w:val="16"/>
                          <w:szCs w:val="16"/>
                        </w:rPr>
                      </w:pPr>
                    </w:p>
                    <w:p w14:paraId="3717CAAF" w14:textId="3317BC30" w:rsidR="000D48C9" w:rsidRPr="00E16923" w:rsidRDefault="000D48C9" w:rsidP="00E16923">
                      <w:pPr>
                        <w:jc w:val="center"/>
                        <w:rPr>
                          <w:b/>
                          <w:sz w:val="18"/>
                        </w:rPr>
                      </w:pPr>
                    </w:p>
                  </w:txbxContent>
                </v:textbox>
              </v:shape>
            </w:pict>
          </mc:Fallback>
        </mc:AlternateContent>
      </w:r>
    </w:p>
    <w:p w14:paraId="30983E37" w14:textId="4F2F0F59" w:rsidR="00F501C0" w:rsidRPr="00010C80" w:rsidRDefault="00F501C0" w:rsidP="006865C5">
      <w:pPr>
        <w:rPr>
          <w:rFonts w:asciiTheme="majorHAnsi" w:hAnsiTheme="majorHAnsi"/>
        </w:rPr>
      </w:pPr>
    </w:p>
    <w:p w14:paraId="730E7128" w14:textId="55C52A70" w:rsidR="006865C5" w:rsidRPr="00010C80" w:rsidRDefault="006865C5" w:rsidP="006865C5">
      <w:pPr>
        <w:rPr>
          <w:rFonts w:asciiTheme="majorHAnsi" w:hAnsiTheme="majorHAnsi"/>
        </w:rPr>
      </w:pPr>
    </w:p>
    <w:p w14:paraId="0C1804C5" w14:textId="77777777" w:rsidR="006865C5" w:rsidRPr="00010C80" w:rsidRDefault="006865C5" w:rsidP="006865C5">
      <w:pPr>
        <w:rPr>
          <w:rFonts w:asciiTheme="majorHAnsi" w:hAnsiTheme="majorHAnsi"/>
          <w:b/>
        </w:rPr>
      </w:pPr>
    </w:p>
    <w:p w14:paraId="107BA926" w14:textId="77777777" w:rsidR="006865C5" w:rsidRPr="00010C80" w:rsidRDefault="006865C5" w:rsidP="006865C5">
      <w:pPr>
        <w:rPr>
          <w:rFonts w:asciiTheme="majorHAnsi" w:hAnsiTheme="majorHAnsi"/>
          <w:b/>
        </w:rPr>
      </w:pPr>
    </w:p>
    <w:p w14:paraId="7314D764" w14:textId="77777777" w:rsidR="006865C5" w:rsidRPr="00010C80" w:rsidRDefault="006865C5" w:rsidP="006865C5">
      <w:pPr>
        <w:rPr>
          <w:rFonts w:asciiTheme="majorHAnsi" w:hAnsiTheme="majorHAnsi"/>
          <w:b/>
        </w:rPr>
      </w:pPr>
    </w:p>
    <w:p w14:paraId="01980733" w14:textId="77777777" w:rsidR="006865C5" w:rsidRPr="00010C80" w:rsidRDefault="006865C5" w:rsidP="006865C5">
      <w:pPr>
        <w:rPr>
          <w:rFonts w:asciiTheme="majorHAnsi" w:hAnsiTheme="majorHAnsi"/>
          <w:b/>
          <w:bCs/>
        </w:rPr>
      </w:pPr>
    </w:p>
    <w:p w14:paraId="420E0E54" w14:textId="77777777" w:rsidR="0021310B" w:rsidRPr="00010C80" w:rsidRDefault="0021310B" w:rsidP="006865C5">
      <w:pPr>
        <w:rPr>
          <w:rFonts w:asciiTheme="majorHAnsi" w:hAnsiTheme="majorHAnsi"/>
          <w:b/>
          <w:bCs/>
        </w:rPr>
      </w:pPr>
    </w:p>
    <w:p w14:paraId="441902EB" w14:textId="77777777" w:rsidR="00F501C0" w:rsidRPr="00010C80" w:rsidRDefault="00F501C0" w:rsidP="006865C5">
      <w:pPr>
        <w:rPr>
          <w:rFonts w:asciiTheme="majorHAnsi" w:hAnsiTheme="majorHAnsi"/>
          <w:b/>
          <w:bCs/>
        </w:rPr>
      </w:pPr>
    </w:p>
    <w:p w14:paraId="0E91C9F1" w14:textId="77777777" w:rsidR="00F501C0" w:rsidRPr="00010C80" w:rsidRDefault="00F501C0" w:rsidP="006865C5">
      <w:pPr>
        <w:rPr>
          <w:rFonts w:asciiTheme="majorHAnsi" w:hAnsiTheme="majorHAnsi"/>
          <w:b/>
          <w:bCs/>
        </w:rPr>
      </w:pPr>
    </w:p>
    <w:p w14:paraId="09FCE17F" w14:textId="77777777" w:rsidR="00F501C0" w:rsidRPr="00010C80" w:rsidRDefault="00F501C0" w:rsidP="006865C5">
      <w:pPr>
        <w:rPr>
          <w:rFonts w:asciiTheme="majorHAnsi" w:hAnsiTheme="majorHAnsi"/>
          <w:b/>
          <w:bCs/>
        </w:rPr>
      </w:pPr>
    </w:p>
    <w:p w14:paraId="4563686E" w14:textId="77777777" w:rsidR="00F501C0" w:rsidRPr="00010C80" w:rsidRDefault="00F501C0" w:rsidP="006865C5">
      <w:pPr>
        <w:rPr>
          <w:rFonts w:asciiTheme="majorHAnsi" w:hAnsiTheme="majorHAnsi"/>
          <w:b/>
          <w:bCs/>
        </w:rPr>
      </w:pPr>
    </w:p>
    <w:p w14:paraId="11AA0CA5" w14:textId="77777777" w:rsidR="00F501C0" w:rsidRPr="00010C80" w:rsidRDefault="00F501C0" w:rsidP="006865C5">
      <w:pPr>
        <w:rPr>
          <w:rFonts w:asciiTheme="majorHAnsi" w:hAnsiTheme="majorHAnsi"/>
          <w:b/>
          <w:bCs/>
        </w:rPr>
      </w:pPr>
    </w:p>
    <w:p w14:paraId="43B3D0C3" w14:textId="77777777" w:rsidR="00F501C0" w:rsidRPr="00010C80" w:rsidRDefault="00F501C0" w:rsidP="006865C5">
      <w:pPr>
        <w:rPr>
          <w:rFonts w:asciiTheme="majorHAnsi" w:hAnsiTheme="majorHAnsi"/>
          <w:b/>
          <w:bCs/>
        </w:rPr>
      </w:pPr>
    </w:p>
    <w:p w14:paraId="645C92DE" w14:textId="77777777" w:rsidR="00F501C0" w:rsidRPr="00010C80" w:rsidRDefault="00F501C0" w:rsidP="006865C5">
      <w:pPr>
        <w:rPr>
          <w:rFonts w:asciiTheme="majorHAnsi" w:hAnsiTheme="majorHAnsi"/>
          <w:b/>
          <w:bCs/>
        </w:rPr>
      </w:pPr>
    </w:p>
    <w:p w14:paraId="304888D4" w14:textId="77777777" w:rsidR="0021310B" w:rsidRPr="00010C80" w:rsidRDefault="0021310B" w:rsidP="006865C5">
      <w:pPr>
        <w:rPr>
          <w:rFonts w:asciiTheme="majorHAnsi" w:hAnsiTheme="majorHAnsi"/>
          <w:b/>
          <w:bCs/>
        </w:rPr>
      </w:pPr>
    </w:p>
    <w:p w14:paraId="6ED8996C" w14:textId="77777777" w:rsidR="005E46D7" w:rsidRPr="00010C80" w:rsidRDefault="005E46D7" w:rsidP="006865C5">
      <w:pPr>
        <w:rPr>
          <w:rFonts w:asciiTheme="majorHAnsi" w:hAnsiTheme="majorHAnsi"/>
          <w:b/>
          <w:bCs/>
          <w:u w:val="single"/>
        </w:rPr>
      </w:pPr>
    </w:p>
    <w:p w14:paraId="5B979DE5" w14:textId="77777777" w:rsidR="00F501C0" w:rsidRPr="00010C80" w:rsidRDefault="00F501C0" w:rsidP="006865C5">
      <w:pPr>
        <w:rPr>
          <w:rFonts w:asciiTheme="majorHAnsi" w:hAnsiTheme="majorHAnsi"/>
          <w:b/>
          <w:bCs/>
          <w:u w:val="single"/>
        </w:rPr>
      </w:pPr>
    </w:p>
    <w:p w14:paraId="629132D4" w14:textId="77777777" w:rsidR="00F501C0" w:rsidRPr="00010C80" w:rsidRDefault="00F501C0" w:rsidP="006865C5">
      <w:pPr>
        <w:rPr>
          <w:rFonts w:asciiTheme="majorHAnsi" w:hAnsiTheme="majorHAnsi"/>
          <w:b/>
          <w:bCs/>
          <w:u w:val="single"/>
        </w:rPr>
      </w:pPr>
    </w:p>
    <w:p w14:paraId="7757EAA5" w14:textId="77777777" w:rsidR="00F501C0" w:rsidRPr="00010C80" w:rsidRDefault="00F501C0" w:rsidP="006865C5">
      <w:pPr>
        <w:rPr>
          <w:rFonts w:asciiTheme="majorHAnsi" w:hAnsiTheme="majorHAnsi"/>
          <w:b/>
          <w:bCs/>
          <w:u w:val="single"/>
        </w:rPr>
      </w:pPr>
    </w:p>
    <w:p w14:paraId="07165144" w14:textId="77777777" w:rsidR="00534680" w:rsidRPr="00010C80" w:rsidRDefault="00534680" w:rsidP="006865C5">
      <w:pPr>
        <w:rPr>
          <w:rFonts w:asciiTheme="majorHAnsi" w:hAnsiTheme="majorHAnsi"/>
          <w:b/>
          <w:bCs/>
          <w:u w:val="single"/>
        </w:rPr>
      </w:pPr>
    </w:p>
    <w:p w14:paraId="7E385765" w14:textId="77777777" w:rsidR="00534680" w:rsidRPr="00010C80" w:rsidRDefault="00534680" w:rsidP="006865C5">
      <w:pPr>
        <w:rPr>
          <w:rFonts w:asciiTheme="majorHAnsi" w:hAnsiTheme="majorHAnsi"/>
          <w:b/>
          <w:bCs/>
          <w:u w:val="single"/>
        </w:rPr>
      </w:pPr>
    </w:p>
    <w:p w14:paraId="527DB8A6" w14:textId="77777777" w:rsidR="00534680" w:rsidRDefault="00534680" w:rsidP="006865C5">
      <w:pPr>
        <w:rPr>
          <w:rFonts w:asciiTheme="majorHAnsi" w:hAnsiTheme="majorHAnsi"/>
          <w:b/>
          <w:bCs/>
          <w:u w:val="single"/>
        </w:rPr>
      </w:pPr>
    </w:p>
    <w:p w14:paraId="59F0B7A5" w14:textId="77777777" w:rsidR="00C6225E" w:rsidRDefault="00C6225E" w:rsidP="006865C5">
      <w:pPr>
        <w:rPr>
          <w:rFonts w:asciiTheme="majorHAnsi" w:hAnsiTheme="majorHAnsi"/>
          <w:b/>
          <w:bCs/>
          <w:u w:val="single"/>
        </w:rPr>
      </w:pPr>
    </w:p>
    <w:p w14:paraId="02C21800" w14:textId="77777777" w:rsidR="00C6225E" w:rsidRDefault="00C6225E" w:rsidP="006865C5">
      <w:pPr>
        <w:rPr>
          <w:rFonts w:asciiTheme="majorHAnsi" w:hAnsiTheme="majorHAnsi"/>
          <w:b/>
          <w:bCs/>
          <w:u w:val="single"/>
        </w:rPr>
      </w:pPr>
    </w:p>
    <w:p w14:paraId="6B1F7BE2" w14:textId="77777777" w:rsidR="00C6225E" w:rsidRDefault="00C6225E" w:rsidP="006865C5">
      <w:pPr>
        <w:rPr>
          <w:rFonts w:asciiTheme="majorHAnsi" w:hAnsiTheme="majorHAnsi"/>
          <w:b/>
          <w:bCs/>
          <w:u w:val="single"/>
        </w:rPr>
      </w:pPr>
    </w:p>
    <w:p w14:paraId="31E07CAC" w14:textId="77777777" w:rsidR="00C6225E" w:rsidRDefault="00C6225E" w:rsidP="006865C5">
      <w:pPr>
        <w:rPr>
          <w:rFonts w:asciiTheme="majorHAnsi" w:hAnsiTheme="majorHAnsi"/>
          <w:b/>
          <w:bCs/>
          <w:u w:val="single"/>
        </w:rPr>
      </w:pPr>
    </w:p>
    <w:p w14:paraId="0C1BAEB9" w14:textId="77777777" w:rsidR="00C6225E" w:rsidRDefault="00C6225E" w:rsidP="006865C5">
      <w:pPr>
        <w:rPr>
          <w:rFonts w:asciiTheme="majorHAnsi" w:hAnsiTheme="majorHAnsi"/>
          <w:b/>
          <w:bCs/>
          <w:u w:val="single"/>
        </w:rPr>
      </w:pPr>
    </w:p>
    <w:p w14:paraId="1D0AB9B0" w14:textId="77777777" w:rsidR="00C6225E" w:rsidRDefault="00C6225E" w:rsidP="006865C5">
      <w:pPr>
        <w:rPr>
          <w:rFonts w:asciiTheme="majorHAnsi" w:hAnsiTheme="majorHAnsi"/>
          <w:b/>
          <w:bCs/>
          <w:u w:val="single"/>
        </w:rPr>
      </w:pPr>
    </w:p>
    <w:p w14:paraId="3F825D8B" w14:textId="77777777" w:rsidR="00C6225E" w:rsidRDefault="00C6225E" w:rsidP="006865C5">
      <w:pPr>
        <w:rPr>
          <w:rFonts w:asciiTheme="majorHAnsi" w:hAnsiTheme="majorHAnsi"/>
          <w:b/>
          <w:bCs/>
          <w:u w:val="single"/>
        </w:rPr>
      </w:pPr>
    </w:p>
    <w:p w14:paraId="074B77B7" w14:textId="77777777" w:rsidR="00C6225E" w:rsidRDefault="00C6225E" w:rsidP="006865C5">
      <w:pPr>
        <w:rPr>
          <w:rFonts w:asciiTheme="majorHAnsi" w:hAnsiTheme="majorHAnsi"/>
          <w:b/>
          <w:bCs/>
          <w:u w:val="single"/>
        </w:rPr>
      </w:pPr>
    </w:p>
    <w:p w14:paraId="753C4F44" w14:textId="77777777" w:rsidR="00C6225E" w:rsidRDefault="00C6225E" w:rsidP="006865C5">
      <w:pPr>
        <w:rPr>
          <w:rFonts w:asciiTheme="majorHAnsi" w:hAnsiTheme="majorHAnsi"/>
          <w:b/>
          <w:bCs/>
          <w:u w:val="single"/>
        </w:rPr>
      </w:pPr>
    </w:p>
    <w:p w14:paraId="25B9CEDA" w14:textId="77777777" w:rsidR="00C6225E" w:rsidRDefault="00C6225E" w:rsidP="006865C5">
      <w:pPr>
        <w:rPr>
          <w:rFonts w:asciiTheme="majorHAnsi" w:hAnsiTheme="majorHAnsi"/>
          <w:b/>
          <w:bCs/>
          <w:u w:val="single"/>
        </w:rPr>
      </w:pPr>
    </w:p>
    <w:p w14:paraId="64415171" w14:textId="77777777" w:rsidR="00C6225E" w:rsidRDefault="00C6225E" w:rsidP="006865C5">
      <w:pPr>
        <w:rPr>
          <w:rFonts w:asciiTheme="majorHAnsi" w:hAnsiTheme="majorHAnsi"/>
          <w:b/>
          <w:bCs/>
          <w:u w:val="single"/>
        </w:rPr>
      </w:pPr>
    </w:p>
    <w:p w14:paraId="38DE4A7F" w14:textId="77777777" w:rsidR="00C6225E" w:rsidRPr="00010C80" w:rsidRDefault="00C6225E" w:rsidP="006865C5">
      <w:pPr>
        <w:rPr>
          <w:rFonts w:asciiTheme="majorHAnsi" w:hAnsiTheme="majorHAnsi"/>
          <w:b/>
          <w:bCs/>
          <w:u w:val="single"/>
        </w:rPr>
      </w:pPr>
    </w:p>
    <w:p w14:paraId="4E555438" w14:textId="77777777" w:rsidR="00E16923" w:rsidRPr="00010C80" w:rsidRDefault="00E16923" w:rsidP="006865C5">
      <w:pPr>
        <w:rPr>
          <w:rFonts w:asciiTheme="majorHAnsi" w:hAnsiTheme="majorHAnsi"/>
          <w:b/>
          <w:bCs/>
          <w:u w:val="single"/>
        </w:rPr>
      </w:pPr>
    </w:p>
    <w:p w14:paraId="4058EA59" w14:textId="77777777" w:rsidR="006865C5" w:rsidRPr="00AB4F86" w:rsidRDefault="006865C5" w:rsidP="006865C5">
      <w:pPr>
        <w:rPr>
          <w:rFonts w:asciiTheme="majorHAnsi" w:hAnsiTheme="majorHAnsi"/>
          <w:b/>
          <w:sz w:val="17"/>
          <w:szCs w:val="17"/>
          <w:u w:val="single"/>
        </w:rPr>
      </w:pPr>
      <w:r w:rsidRPr="00AB4F86">
        <w:rPr>
          <w:rFonts w:asciiTheme="majorHAnsi" w:hAnsiTheme="majorHAnsi"/>
          <w:b/>
          <w:bCs/>
          <w:sz w:val="17"/>
          <w:szCs w:val="17"/>
          <w:u w:val="single"/>
        </w:rPr>
        <w:lastRenderedPageBreak/>
        <w:t xml:space="preserve">MAJOR ASSIGNMENTS </w:t>
      </w:r>
    </w:p>
    <w:p w14:paraId="477B1611" w14:textId="6F3F92B6" w:rsidR="00857944" w:rsidRPr="00AB4F86" w:rsidRDefault="00857944" w:rsidP="006865C5">
      <w:pPr>
        <w:rPr>
          <w:rFonts w:asciiTheme="majorHAnsi" w:hAnsiTheme="majorHAnsi"/>
          <w:b/>
          <w:sz w:val="17"/>
          <w:szCs w:val="17"/>
        </w:rPr>
      </w:pPr>
      <w:r w:rsidRPr="00AB4F86">
        <w:rPr>
          <w:rFonts w:asciiTheme="majorHAnsi" w:hAnsiTheme="majorHAnsi"/>
          <w:b/>
          <w:sz w:val="17"/>
          <w:szCs w:val="17"/>
        </w:rPr>
        <w:t>Syllabus Signature Page</w:t>
      </w:r>
      <w:r w:rsidR="00B9072A" w:rsidRPr="00AB4F86">
        <w:rPr>
          <w:rFonts w:asciiTheme="majorHAnsi" w:hAnsiTheme="majorHAnsi"/>
          <w:b/>
          <w:sz w:val="17"/>
          <w:szCs w:val="17"/>
        </w:rPr>
        <w:tab/>
      </w:r>
      <w:r w:rsidR="00B9072A" w:rsidRPr="00AB4F86">
        <w:rPr>
          <w:rFonts w:asciiTheme="majorHAnsi" w:hAnsiTheme="majorHAnsi"/>
          <w:b/>
          <w:sz w:val="17"/>
          <w:szCs w:val="17"/>
        </w:rPr>
        <w:tab/>
      </w:r>
      <w:r w:rsidR="00B9072A" w:rsidRPr="00AB4F86">
        <w:rPr>
          <w:rFonts w:asciiTheme="majorHAnsi" w:hAnsiTheme="majorHAnsi"/>
          <w:b/>
          <w:sz w:val="17"/>
          <w:szCs w:val="17"/>
        </w:rPr>
        <w:tab/>
      </w:r>
      <w:r w:rsidR="00B9072A" w:rsidRPr="00AB4F86">
        <w:rPr>
          <w:rFonts w:asciiTheme="majorHAnsi" w:hAnsiTheme="majorHAnsi"/>
          <w:b/>
          <w:sz w:val="17"/>
          <w:szCs w:val="17"/>
        </w:rPr>
        <w:tab/>
      </w:r>
      <w:r w:rsidR="00B9072A" w:rsidRPr="00AB4F86">
        <w:rPr>
          <w:rFonts w:asciiTheme="majorHAnsi" w:hAnsiTheme="majorHAnsi"/>
          <w:b/>
          <w:sz w:val="17"/>
          <w:szCs w:val="17"/>
        </w:rPr>
        <w:tab/>
      </w:r>
      <w:r w:rsidR="003E7F1E" w:rsidRPr="00AB4F86">
        <w:rPr>
          <w:rFonts w:asciiTheme="majorHAnsi" w:hAnsiTheme="majorHAnsi"/>
          <w:b/>
          <w:sz w:val="17"/>
          <w:szCs w:val="17"/>
        </w:rPr>
        <w:t xml:space="preserve"> </w:t>
      </w:r>
      <w:r w:rsidR="00E52A9B" w:rsidRPr="00AB4F86">
        <w:rPr>
          <w:rFonts w:asciiTheme="majorHAnsi" w:hAnsiTheme="majorHAnsi"/>
          <w:b/>
          <w:sz w:val="17"/>
          <w:szCs w:val="17"/>
        </w:rPr>
        <w:tab/>
      </w:r>
      <w:r w:rsidR="00E52A9B" w:rsidRPr="00AB4F86">
        <w:rPr>
          <w:rFonts w:asciiTheme="majorHAnsi" w:hAnsiTheme="majorHAnsi"/>
          <w:b/>
          <w:sz w:val="17"/>
          <w:szCs w:val="17"/>
        </w:rPr>
        <w:tab/>
      </w:r>
      <w:r w:rsidR="003E7F1E" w:rsidRPr="00AB4F86">
        <w:rPr>
          <w:rFonts w:asciiTheme="majorHAnsi" w:hAnsiTheme="majorHAnsi"/>
          <w:b/>
          <w:sz w:val="17"/>
          <w:szCs w:val="17"/>
        </w:rPr>
        <w:t>5</w:t>
      </w:r>
      <w:r w:rsidRPr="00AB4F86">
        <w:rPr>
          <w:rFonts w:asciiTheme="majorHAnsi" w:hAnsiTheme="majorHAnsi"/>
          <w:b/>
          <w:sz w:val="17"/>
          <w:szCs w:val="17"/>
        </w:rPr>
        <w:t xml:space="preserve"> points</w:t>
      </w:r>
    </w:p>
    <w:p w14:paraId="0B1A23E6" w14:textId="3BACA129" w:rsidR="00AB4F86" w:rsidRPr="00AB4F86" w:rsidRDefault="00AB4F86" w:rsidP="006865C5">
      <w:pPr>
        <w:rPr>
          <w:rFonts w:asciiTheme="majorHAnsi" w:hAnsiTheme="majorHAnsi"/>
          <w:b/>
          <w:sz w:val="17"/>
          <w:szCs w:val="17"/>
        </w:rPr>
      </w:pPr>
      <w:r w:rsidRPr="00AB4F86">
        <w:rPr>
          <w:rFonts w:asciiTheme="majorHAnsi" w:hAnsiTheme="majorHAnsi"/>
          <w:b/>
          <w:sz w:val="17"/>
          <w:szCs w:val="17"/>
        </w:rPr>
        <w:t>Scavenger Hunt</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t>10 points</w:t>
      </w:r>
    </w:p>
    <w:p w14:paraId="14EA1A69" w14:textId="79342891" w:rsidR="006865C5" w:rsidRPr="00AB4F86" w:rsidRDefault="00FA4FFA" w:rsidP="006865C5">
      <w:pPr>
        <w:rPr>
          <w:rFonts w:asciiTheme="majorHAnsi" w:hAnsiTheme="majorHAnsi"/>
          <w:b/>
          <w:sz w:val="17"/>
          <w:szCs w:val="17"/>
        </w:rPr>
      </w:pPr>
      <w:r w:rsidRPr="00AB4F86">
        <w:rPr>
          <w:rFonts w:asciiTheme="majorHAnsi" w:hAnsiTheme="majorHAnsi"/>
          <w:b/>
          <w:sz w:val="17"/>
          <w:szCs w:val="17"/>
        </w:rPr>
        <w:t>Chapter quizzes (3 @ 2</w:t>
      </w:r>
      <w:r w:rsidR="006865C5" w:rsidRPr="00AB4F86">
        <w:rPr>
          <w:rFonts w:asciiTheme="majorHAnsi" w:hAnsiTheme="majorHAnsi"/>
          <w:b/>
          <w:sz w:val="17"/>
          <w:szCs w:val="17"/>
        </w:rPr>
        <w:t>0 points each)</w:t>
      </w:r>
      <w:r w:rsidR="006865C5" w:rsidRPr="00AB4F86">
        <w:rPr>
          <w:rFonts w:asciiTheme="majorHAnsi" w:hAnsiTheme="majorHAnsi"/>
          <w:b/>
          <w:sz w:val="17"/>
          <w:szCs w:val="17"/>
        </w:rPr>
        <w:tab/>
      </w:r>
      <w:r w:rsidR="006865C5" w:rsidRPr="00AB4F86">
        <w:rPr>
          <w:rFonts w:asciiTheme="majorHAnsi" w:hAnsiTheme="majorHAnsi"/>
          <w:b/>
          <w:sz w:val="17"/>
          <w:szCs w:val="17"/>
        </w:rPr>
        <w:tab/>
      </w:r>
      <w:r w:rsidR="006865C5" w:rsidRPr="00AB4F86">
        <w:rPr>
          <w:rFonts w:asciiTheme="majorHAnsi" w:hAnsiTheme="majorHAnsi"/>
          <w:b/>
          <w:sz w:val="17"/>
          <w:szCs w:val="17"/>
        </w:rPr>
        <w:tab/>
      </w:r>
      <w:r w:rsidR="00E52A9B" w:rsidRPr="00AB4F86">
        <w:rPr>
          <w:rFonts w:asciiTheme="majorHAnsi" w:hAnsiTheme="majorHAnsi"/>
          <w:b/>
          <w:sz w:val="17"/>
          <w:szCs w:val="17"/>
        </w:rPr>
        <w:tab/>
      </w:r>
      <w:r w:rsidR="00E52A9B" w:rsidRPr="00AB4F86">
        <w:rPr>
          <w:rFonts w:asciiTheme="majorHAnsi" w:hAnsiTheme="majorHAnsi"/>
          <w:b/>
          <w:sz w:val="17"/>
          <w:szCs w:val="17"/>
        </w:rPr>
        <w:tab/>
      </w:r>
      <w:r w:rsidR="00E9550C" w:rsidRPr="00AB4F86">
        <w:rPr>
          <w:rFonts w:asciiTheme="majorHAnsi" w:hAnsiTheme="majorHAnsi"/>
          <w:b/>
          <w:sz w:val="17"/>
          <w:szCs w:val="17"/>
        </w:rPr>
        <w:tab/>
      </w:r>
      <w:r w:rsidRPr="00AB4F86">
        <w:rPr>
          <w:rFonts w:asciiTheme="majorHAnsi" w:hAnsiTheme="majorHAnsi"/>
          <w:b/>
          <w:sz w:val="17"/>
          <w:szCs w:val="17"/>
        </w:rPr>
        <w:t>6</w:t>
      </w:r>
      <w:r w:rsidR="006865C5" w:rsidRPr="00AB4F86">
        <w:rPr>
          <w:rFonts w:asciiTheme="majorHAnsi" w:hAnsiTheme="majorHAnsi"/>
          <w:b/>
          <w:sz w:val="17"/>
          <w:szCs w:val="17"/>
        </w:rPr>
        <w:t>0 points</w:t>
      </w:r>
    </w:p>
    <w:p w14:paraId="2F8A82C5" w14:textId="53304C2C" w:rsidR="00E9550C" w:rsidRPr="00AB4F86" w:rsidRDefault="00E9550C" w:rsidP="006865C5">
      <w:pPr>
        <w:rPr>
          <w:rFonts w:asciiTheme="majorHAnsi" w:hAnsiTheme="majorHAnsi"/>
          <w:b/>
          <w:sz w:val="17"/>
          <w:szCs w:val="17"/>
        </w:rPr>
      </w:pPr>
      <w:r w:rsidRPr="00AB4F86">
        <w:rPr>
          <w:rFonts w:asciiTheme="majorHAnsi" w:hAnsiTheme="majorHAnsi"/>
          <w:b/>
          <w:sz w:val="17"/>
          <w:szCs w:val="17"/>
        </w:rPr>
        <w:t>Locate Theatre Spaces</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t>10 points</w:t>
      </w:r>
    </w:p>
    <w:p w14:paraId="6FC77DC1" w14:textId="7EE725F2" w:rsidR="00E9550C" w:rsidRPr="00AB4F86" w:rsidRDefault="00E9550C" w:rsidP="006865C5">
      <w:pPr>
        <w:rPr>
          <w:rFonts w:asciiTheme="majorHAnsi" w:hAnsiTheme="majorHAnsi"/>
          <w:b/>
          <w:sz w:val="17"/>
          <w:szCs w:val="17"/>
        </w:rPr>
      </w:pPr>
      <w:r w:rsidRPr="00AB4F86">
        <w:rPr>
          <w:rFonts w:asciiTheme="majorHAnsi" w:hAnsiTheme="majorHAnsi"/>
          <w:b/>
          <w:sz w:val="17"/>
          <w:szCs w:val="17"/>
        </w:rPr>
        <w:t>Actor Research Paper</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t>30 points</w:t>
      </w:r>
    </w:p>
    <w:p w14:paraId="43D853F2" w14:textId="2F43B1B2" w:rsidR="00725540" w:rsidRPr="00AB4F86" w:rsidRDefault="00894787" w:rsidP="006865C5">
      <w:pPr>
        <w:rPr>
          <w:rFonts w:asciiTheme="majorHAnsi" w:hAnsiTheme="majorHAnsi"/>
          <w:b/>
          <w:sz w:val="17"/>
          <w:szCs w:val="17"/>
        </w:rPr>
      </w:pPr>
      <w:r w:rsidRPr="00AB4F86">
        <w:rPr>
          <w:rFonts w:asciiTheme="majorHAnsi" w:hAnsiTheme="majorHAnsi"/>
          <w:b/>
          <w:sz w:val="17"/>
          <w:szCs w:val="17"/>
        </w:rPr>
        <w:t xml:space="preserve">Teams </w:t>
      </w:r>
      <w:r w:rsidR="000F3C4E" w:rsidRPr="00AB4F86">
        <w:rPr>
          <w:rFonts w:asciiTheme="majorHAnsi" w:hAnsiTheme="majorHAnsi"/>
          <w:b/>
          <w:sz w:val="17"/>
          <w:szCs w:val="17"/>
        </w:rPr>
        <w:t>Theatre T</w:t>
      </w:r>
      <w:r w:rsidR="008E45F3" w:rsidRPr="00AB4F86">
        <w:rPr>
          <w:rFonts w:asciiTheme="majorHAnsi" w:hAnsiTheme="majorHAnsi"/>
          <w:b/>
          <w:sz w:val="17"/>
          <w:szCs w:val="17"/>
        </w:rPr>
        <w:t>erminology Test</w:t>
      </w:r>
      <w:r w:rsidR="00725540" w:rsidRPr="00AB4F86">
        <w:rPr>
          <w:rFonts w:asciiTheme="majorHAnsi" w:hAnsiTheme="majorHAnsi"/>
          <w:b/>
          <w:sz w:val="17"/>
          <w:szCs w:val="17"/>
        </w:rPr>
        <w:tab/>
        <w:t xml:space="preserve"> </w:t>
      </w:r>
      <w:r w:rsidR="00725540" w:rsidRPr="00AB4F86">
        <w:rPr>
          <w:rFonts w:asciiTheme="majorHAnsi" w:hAnsiTheme="majorHAnsi"/>
          <w:b/>
          <w:sz w:val="17"/>
          <w:szCs w:val="17"/>
        </w:rPr>
        <w:tab/>
      </w:r>
      <w:r w:rsidR="00725540" w:rsidRPr="00AB4F86">
        <w:rPr>
          <w:rFonts w:asciiTheme="majorHAnsi" w:hAnsiTheme="majorHAnsi"/>
          <w:b/>
          <w:sz w:val="17"/>
          <w:szCs w:val="17"/>
        </w:rPr>
        <w:tab/>
      </w:r>
      <w:r w:rsidR="00725540" w:rsidRPr="00AB4F86">
        <w:rPr>
          <w:rFonts w:asciiTheme="majorHAnsi" w:hAnsiTheme="majorHAnsi"/>
          <w:b/>
          <w:sz w:val="17"/>
          <w:szCs w:val="17"/>
        </w:rPr>
        <w:tab/>
      </w:r>
      <w:r w:rsidR="00725540" w:rsidRPr="00AB4F86">
        <w:rPr>
          <w:rFonts w:asciiTheme="majorHAnsi" w:hAnsiTheme="majorHAnsi"/>
          <w:b/>
          <w:sz w:val="17"/>
          <w:szCs w:val="17"/>
        </w:rPr>
        <w:tab/>
      </w:r>
      <w:r w:rsidR="00E52A9B" w:rsidRPr="00AB4F86">
        <w:rPr>
          <w:rFonts w:asciiTheme="majorHAnsi" w:hAnsiTheme="majorHAnsi"/>
          <w:b/>
          <w:sz w:val="17"/>
          <w:szCs w:val="17"/>
        </w:rPr>
        <w:tab/>
      </w:r>
      <w:r w:rsidR="00725540" w:rsidRPr="00AB4F86">
        <w:rPr>
          <w:rFonts w:asciiTheme="majorHAnsi" w:hAnsiTheme="majorHAnsi"/>
          <w:b/>
          <w:sz w:val="17"/>
          <w:szCs w:val="17"/>
        </w:rPr>
        <w:t xml:space="preserve">50 points </w:t>
      </w:r>
    </w:p>
    <w:p w14:paraId="32715F56" w14:textId="1473B2BC" w:rsidR="00E9550C" w:rsidRPr="00AB4F86" w:rsidRDefault="00E9550C" w:rsidP="006865C5">
      <w:pPr>
        <w:rPr>
          <w:rFonts w:asciiTheme="majorHAnsi" w:hAnsiTheme="majorHAnsi"/>
          <w:b/>
          <w:sz w:val="17"/>
          <w:szCs w:val="17"/>
        </w:rPr>
      </w:pPr>
      <w:r w:rsidRPr="00AB4F86">
        <w:rPr>
          <w:rFonts w:asciiTheme="majorHAnsi" w:hAnsiTheme="majorHAnsi"/>
          <w:b/>
          <w:sz w:val="17"/>
          <w:szCs w:val="17"/>
        </w:rPr>
        <w:t>Midterm</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00A97EDF" w:rsidRPr="00AB4F86">
        <w:rPr>
          <w:rFonts w:asciiTheme="majorHAnsi" w:hAnsiTheme="majorHAnsi"/>
          <w:b/>
          <w:sz w:val="17"/>
          <w:szCs w:val="17"/>
        </w:rPr>
        <w:t>50</w:t>
      </w:r>
      <w:r w:rsidRPr="00AB4F86">
        <w:rPr>
          <w:rFonts w:asciiTheme="majorHAnsi" w:hAnsiTheme="majorHAnsi"/>
          <w:b/>
          <w:sz w:val="17"/>
          <w:szCs w:val="17"/>
        </w:rPr>
        <w:t xml:space="preserve"> points </w:t>
      </w:r>
    </w:p>
    <w:p w14:paraId="7011EBDD" w14:textId="7B065299" w:rsidR="00F832B5" w:rsidRPr="00F832B5" w:rsidRDefault="00F832B5" w:rsidP="006865C5">
      <w:pPr>
        <w:rPr>
          <w:rFonts w:asciiTheme="majorHAnsi" w:hAnsiTheme="majorHAnsi"/>
          <w:b/>
          <w:sz w:val="17"/>
          <w:szCs w:val="17"/>
        </w:rPr>
      </w:pPr>
      <w:r>
        <w:rPr>
          <w:rFonts w:asciiTheme="majorHAnsi" w:hAnsiTheme="majorHAnsi"/>
          <w:b/>
          <w:sz w:val="17"/>
          <w:szCs w:val="17"/>
        </w:rPr>
        <w:t xml:space="preserve">Read/Watch </w:t>
      </w:r>
      <w:r w:rsidRPr="00F832B5">
        <w:rPr>
          <w:rFonts w:asciiTheme="majorHAnsi" w:hAnsiTheme="majorHAnsi"/>
          <w:b/>
          <w:i/>
          <w:sz w:val="17"/>
          <w:szCs w:val="17"/>
        </w:rPr>
        <w:t>Fences</w:t>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r>
      <w:r>
        <w:rPr>
          <w:rFonts w:asciiTheme="majorHAnsi" w:hAnsiTheme="majorHAnsi"/>
          <w:b/>
          <w:sz w:val="17"/>
          <w:szCs w:val="17"/>
        </w:rPr>
        <w:tab/>
        <w:t>15 points</w:t>
      </w:r>
    </w:p>
    <w:p w14:paraId="5682C4F2" w14:textId="1EBBC7E7" w:rsidR="006865C5" w:rsidRPr="00AB4F86" w:rsidRDefault="006865C5" w:rsidP="006865C5">
      <w:pPr>
        <w:rPr>
          <w:rFonts w:asciiTheme="majorHAnsi" w:hAnsiTheme="majorHAnsi"/>
          <w:b/>
          <w:sz w:val="17"/>
          <w:szCs w:val="17"/>
        </w:rPr>
      </w:pPr>
      <w:r w:rsidRPr="00AB4F86">
        <w:rPr>
          <w:rFonts w:asciiTheme="majorHAnsi" w:hAnsiTheme="majorHAnsi"/>
          <w:b/>
          <w:sz w:val="17"/>
          <w:szCs w:val="17"/>
        </w:rPr>
        <w:t>Reaction</w:t>
      </w:r>
      <w:r w:rsidR="00BF56D2" w:rsidRPr="00AB4F86">
        <w:rPr>
          <w:rFonts w:asciiTheme="majorHAnsi" w:hAnsiTheme="majorHAnsi"/>
          <w:b/>
          <w:sz w:val="17"/>
          <w:szCs w:val="17"/>
        </w:rPr>
        <w:t>/Critique</w:t>
      </w:r>
      <w:r w:rsidRPr="00AB4F86">
        <w:rPr>
          <w:rFonts w:asciiTheme="majorHAnsi" w:hAnsiTheme="majorHAnsi"/>
          <w:b/>
          <w:sz w:val="17"/>
          <w:szCs w:val="17"/>
        </w:rPr>
        <w:t xml:space="preserve"> Paper #1</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00BF56D2" w:rsidRPr="00AB4F86">
        <w:rPr>
          <w:rFonts w:asciiTheme="majorHAnsi" w:hAnsiTheme="majorHAnsi"/>
          <w:b/>
          <w:sz w:val="17"/>
          <w:szCs w:val="17"/>
        </w:rPr>
        <w:tab/>
      </w:r>
      <w:r w:rsidR="00E9550C" w:rsidRPr="00AB4F86">
        <w:rPr>
          <w:rFonts w:asciiTheme="majorHAnsi" w:hAnsiTheme="majorHAnsi"/>
          <w:b/>
          <w:sz w:val="17"/>
          <w:szCs w:val="17"/>
        </w:rPr>
        <w:tab/>
      </w:r>
      <w:r w:rsidRPr="00AB4F86">
        <w:rPr>
          <w:rFonts w:asciiTheme="majorHAnsi" w:hAnsiTheme="majorHAnsi"/>
          <w:b/>
          <w:sz w:val="17"/>
          <w:szCs w:val="17"/>
        </w:rPr>
        <w:t xml:space="preserve">30 points  </w:t>
      </w:r>
    </w:p>
    <w:p w14:paraId="16731E92" w14:textId="40C31CCD" w:rsidR="006865C5" w:rsidRPr="00AB4F86" w:rsidRDefault="006865C5" w:rsidP="006865C5">
      <w:pPr>
        <w:rPr>
          <w:rFonts w:asciiTheme="majorHAnsi" w:hAnsiTheme="majorHAnsi"/>
          <w:b/>
          <w:sz w:val="17"/>
          <w:szCs w:val="17"/>
        </w:rPr>
      </w:pPr>
      <w:r w:rsidRPr="00AB4F86">
        <w:rPr>
          <w:rFonts w:asciiTheme="majorHAnsi" w:hAnsiTheme="majorHAnsi"/>
          <w:b/>
          <w:sz w:val="17"/>
          <w:szCs w:val="17"/>
        </w:rPr>
        <w:t>Reaction</w:t>
      </w:r>
      <w:r w:rsidR="00BF56D2" w:rsidRPr="00AB4F86">
        <w:rPr>
          <w:rFonts w:asciiTheme="majorHAnsi" w:hAnsiTheme="majorHAnsi"/>
          <w:b/>
          <w:sz w:val="17"/>
          <w:szCs w:val="17"/>
        </w:rPr>
        <w:t>/Critique</w:t>
      </w:r>
      <w:r w:rsidRPr="00AB4F86">
        <w:rPr>
          <w:rFonts w:asciiTheme="majorHAnsi" w:hAnsiTheme="majorHAnsi"/>
          <w:b/>
          <w:sz w:val="17"/>
          <w:szCs w:val="17"/>
        </w:rPr>
        <w:t xml:space="preserve"> Paper #2 </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00BF56D2" w:rsidRPr="00AB4F86">
        <w:rPr>
          <w:rFonts w:asciiTheme="majorHAnsi" w:hAnsiTheme="majorHAnsi"/>
          <w:b/>
          <w:sz w:val="17"/>
          <w:szCs w:val="17"/>
        </w:rPr>
        <w:tab/>
      </w:r>
      <w:r w:rsidR="00E9550C" w:rsidRPr="00AB4F86">
        <w:rPr>
          <w:rFonts w:asciiTheme="majorHAnsi" w:hAnsiTheme="majorHAnsi"/>
          <w:b/>
          <w:sz w:val="17"/>
          <w:szCs w:val="17"/>
        </w:rPr>
        <w:tab/>
      </w:r>
      <w:r w:rsidRPr="00AB4F86">
        <w:rPr>
          <w:rFonts w:asciiTheme="majorHAnsi" w:hAnsiTheme="majorHAnsi"/>
          <w:b/>
          <w:sz w:val="17"/>
          <w:szCs w:val="17"/>
        </w:rPr>
        <w:t>40 points</w:t>
      </w:r>
    </w:p>
    <w:p w14:paraId="111B736C" w14:textId="77777777" w:rsidR="00E9550C" w:rsidRPr="00AB4F86" w:rsidRDefault="006865C5" w:rsidP="006865C5">
      <w:pPr>
        <w:rPr>
          <w:rFonts w:asciiTheme="majorHAnsi" w:hAnsiTheme="majorHAnsi"/>
          <w:b/>
          <w:sz w:val="17"/>
          <w:szCs w:val="17"/>
          <w:u w:val="single"/>
        </w:rPr>
      </w:pPr>
      <w:r w:rsidRPr="00AB4F86">
        <w:rPr>
          <w:rFonts w:asciiTheme="majorHAnsi" w:hAnsiTheme="majorHAnsi"/>
          <w:b/>
          <w:sz w:val="17"/>
          <w:szCs w:val="17"/>
        </w:rPr>
        <w:t xml:space="preserve">Final Exam </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00E52A9B" w:rsidRPr="00AB4F86">
        <w:rPr>
          <w:rFonts w:asciiTheme="majorHAnsi" w:hAnsiTheme="majorHAnsi"/>
          <w:b/>
          <w:sz w:val="17"/>
          <w:szCs w:val="17"/>
        </w:rPr>
        <w:tab/>
      </w:r>
      <w:r w:rsidR="00E52A9B" w:rsidRPr="00AB4F86">
        <w:rPr>
          <w:rFonts w:asciiTheme="majorHAnsi" w:hAnsiTheme="majorHAnsi"/>
          <w:b/>
          <w:sz w:val="17"/>
          <w:szCs w:val="17"/>
        </w:rPr>
        <w:tab/>
      </w:r>
      <w:r w:rsidRPr="00AB4F86">
        <w:rPr>
          <w:rFonts w:asciiTheme="majorHAnsi" w:hAnsiTheme="majorHAnsi"/>
          <w:b/>
          <w:sz w:val="17"/>
          <w:szCs w:val="17"/>
        </w:rPr>
        <w:t>100 points</w:t>
      </w:r>
    </w:p>
    <w:p w14:paraId="3EBA1466" w14:textId="3815F401" w:rsidR="00E9550C" w:rsidRPr="00AB4F86" w:rsidRDefault="00E9550C" w:rsidP="00E9550C">
      <w:pPr>
        <w:rPr>
          <w:rFonts w:asciiTheme="majorHAnsi" w:hAnsiTheme="majorHAnsi"/>
          <w:b/>
          <w:sz w:val="17"/>
          <w:szCs w:val="17"/>
        </w:rPr>
      </w:pPr>
      <w:r w:rsidRPr="00AB4F86">
        <w:rPr>
          <w:rFonts w:asciiTheme="majorHAnsi" w:hAnsiTheme="majorHAnsi"/>
          <w:b/>
          <w:sz w:val="17"/>
          <w:szCs w:val="17"/>
        </w:rPr>
        <w:t>Class Participation (</w:t>
      </w:r>
      <w:r w:rsidR="001C058B" w:rsidRPr="00AB4F86">
        <w:rPr>
          <w:rFonts w:asciiTheme="majorHAnsi" w:hAnsiTheme="majorHAnsi"/>
          <w:b/>
          <w:i/>
          <w:sz w:val="17"/>
          <w:szCs w:val="17"/>
        </w:rPr>
        <w:t>2</w:t>
      </w:r>
      <w:r w:rsidRPr="00AB4F86">
        <w:rPr>
          <w:rFonts w:asciiTheme="majorHAnsi" w:hAnsiTheme="majorHAnsi"/>
          <w:b/>
          <w:i/>
          <w:sz w:val="17"/>
          <w:szCs w:val="17"/>
        </w:rPr>
        <w:t>pts ea day – must be in class to receive</w:t>
      </w:r>
      <w:r w:rsidRPr="00AB4F86">
        <w:rPr>
          <w:rFonts w:asciiTheme="majorHAnsi" w:hAnsiTheme="majorHAnsi"/>
          <w:b/>
          <w:sz w:val="17"/>
          <w:szCs w:val="17"/>
        </w:rPr>
        <w:t>)</w:t>
      </w:r>
      <w:r w:rsidRPr="00AB4F86">
        <w:rPr>
          <w:rFonts w:asciiTheme="majorHAnsi" w:hAnsiTheme="majorHAnsi"/>
          <w:b/>
          <w:sz w:val="17"/>
          <w:szCs w:val="17"/>
        </w:rPr>
        <w:tab/>
      </w:r>
      <w:r w:rsidRPr="00AB4F86">
        <w:rPr>
          <w:rFonts w:asciiTheme="majorHAnsi" w:hAnsiTheme="majorHAnsi"/>
          <w:b/>
          <w:sz w:val="17"/>
          <w:szCs w:val="17"/>
        </w:rPr>
        <w:tab/>
      </w:r>
      <w:r w:rsidRPr="00AB4F86">
        <w:rPr>
          <w:rFonts w:asciiTheme="majorHAnsi" w:hAnsiTheme="majorHAnsi"/>
          <w:b/>
          <w:sz w:val="17"/>
          <w:szCs w:val="17"/>
        </w:rPr>
        <w:tab/>
      </w:r>
      <w:r w:rsidR="00AB4F86">
        <w:rPr>
          <w:rFonts w:asciiTheme="majorHAnsi" w:hAnsiTheme="majorHAnsi"/>
          <w:b/>
          <w:sz w:val="17"/>
          <w:szCs w:val="17"/>
        </w:rPr>
        <w:tab/>
      </w:r>
      <w:r w:rsidR="00FA5F47">
        <w:rPr>
          <w:rFonts w:asciiTheme="majorHAnsi" w:hAnsiTheme="majorHAnsi"/>
          <w:b/>
          <w:sz w:val="17"/>
          <w:szCs w:val="17"/>
          <w:u w:val="single"/>
        </w:rPr>
        <w:t>84</w:t>
      </w:r>
      <w:r w:rsidRPr="00AB4F86">
        <w:rPr>
          <w:rFonts w:asciiTheme="majorHAnsi" w:hAnsiTheme="majorHAnsi"/>
          <w:b/>
          <w:sz w:val="17"/>
          <w:szCs w:val="17"/>
          <w:u w:val="single"/>
        </w:rPr>
        <w:t>points</w:t>
      </w:r>
      <w:r w:rsidR="00FA5F47">
        <w:rPr>
          <w:rFonts w:asciiTheme="majorHAnsi" w:hAnsiTheme="majorHAnsi"/>
          <w:b/>
          <w:sz w:val="17"/>
          <w:szCs w:val="17"/>
        </w:rPr>
        <w:t xml:space="preserve"> (42</w:t>
      </w:r>
      <w:r w:rsidRPr="00AB4F86">
        <w:rPr>
          <w:rFonts w:asciiTheme="majorHAnsi" w:hAnsiTheme="majorHAnsi"/>
          <w:b/>
          <w:sz w:val="17"/>
          <w:szCs w:val="17"/>
        </w:rPr>
        <w:t xml:space="preserve"> days)</w:t>
      </w:r>
    </w:p>
    <w:p w14:paraId="187E6B9F" w14:textId="244891EE" w:rsidR="006865C5" w:rsidRPr="00AB4F86" w:rsidRDefault="00E9550C" w:rsidP="00F832B5">
      <w:pPr>
        <w:rPr>
          <w:rFonts w:asciiTheme="majorHAnsi" w:hAnsiTheme="majorHAnsi"/>
          <w:b/>
          <w:sz w:val="17"/>
          <w:szCs w:val="17"/>
        </w:rPr>
      </w:pPr>
      <w:r w:rsidRPr="00AB4F86">
        <w:rPr>
          <w:rFonts w:asciiTheme="majorHAnsi" w:hAnsiTheme="majorHAnsi"/>
          <w:b/>
          <w:sz w:val="17"/>
          <w:szCs w:val="17"/>
        </w:rPr>
        <w:t xml:space="preserve">   (</w:t>
      </w:r>
      <w:r w:rsidR="001C058B" w:rsidRPr="00AB4F86">
        <w:rPr>
          <w:rFonts w:asciiTheme="majorHAnsi" w:hAnsiTheme="majorHAnsi"/>
          <w:b/>
          <w:i/>
          <w:sz w:val="17"/>
          <w:szCs w:val="17"/>
        </w:rPr>
        <w:t>if tardy only 1</w:t>
      </w:r>
      <w:r w:rsidRPr="00AB4F86">
        <w:rPr>
          <w:rFonts w:asciiTheme="majorHAnsi" w:hAnsiTheme="majorHAnsi"/>
          <w:b/>
          <w:i/>
          <w:sz w:val="17"/>
          <w:szCs w:val="17"/>
        </w:rPr>
        <w:t xml:space="preserve"> pts possible)</w:t>
      </w:r>
      <w:r w:rsidR="00F832B5">
        <w:rPr>
          <w:rFonts w:asciiTheme="majorHAnsi" w:hAnsiTheme="majorHAnsi"/>
          <w:b/>
          <w:sz w:val="17"/>
          <w:szCs w:val="17"/>
        </w:rPr>
        <w:tab/>
      </w:r>
      <w:r w:rsidR="00F832B5">
        <w:rPr>
          <w:rFonts w:asciiTheme="majorHAnsi" w:hAnsiTheme="majorHAnsi"/>
          <w:b/>
          <w:sz w:val="17"/>
          <w:szCs w:val="17"/>
        </w:rPr>
        <w:tab/>
      </w:r>
      <w:r w:rsidR="00F832B5">
        <w:rPr>
          <w:rFonts w:asciiTheme="majorHAnsi" w:hAnsiTheme="majorHAnsi"/>
          <w:b/>
          <w:sz w:val="17"/>
          <w:szCs w:val="17"/>
        </w:rPr>
        <w:tab/>
      </w:r>
      <w:r w:rsidR="00F832B5">
        <w:rPr>
          <w:rFonts w:asciiTheme="majorHAnsi" w:hAnsiTheme="majorHAnsi"/>
          <w:b/>
          <w:sz w:val="17"/>
          <w:szCs w:val="17"/>
        </w:rPr>
        <w:tab/>
      </w:r>
      <w:r w:rsidR="00F832B5">
        <w:rPr>
          <w:rFonts w:asciiTheme="majorHAnsi" w:hAnsiTheme="majorHAnsi"/>
          <w:b/>
          <w:sz w:val="17"/>
          <w:szCs w:val="17"/>
        </w:rPr>
        <w:tab/>
      </w:r>
      <w:r w:rsidR="00F832B5">
        <w:rPr>
          <w:rFonts w:asciiTheme="majorHAnsi" w:hAnsiTheme="majorHAnsi"/>
          <w:b/>
          <w:sz w:val="17"/>
          <w:szCs w:val="17"/>
        </w:rPr>
        <w:tab/>
      </w:r>
      <w:r w:rsidR="00F832B5">
        <w:rPr>
          <w:rFonts w:asciiTheme="majorHAnsi" w:hAnsiTheme="majorHAnsi"/>
          <w:b/>
          <w:sz w:val="17"/>
          <w:szCs w:val="17"/>
        </w:rPr>
        <w:tab/>
      </w:r>
      <w:r w:rsidR="00FA5F47">
        <w:rPr>
          <w:rFonts w:asciiTheme="majorHAnsi" w:hAnsiTheme="majorHAnsi"/>
          <w:b/>
          <w:sz w:val="17"/>
          <w:szCs w:val="17"/>
        </w:rPr>
        <w:t xml:space="preserve">484 </w:t>
      </w:r>
      <w:r w:rsidR="00F832B5" w:rsidRPr="00AB4F86">
        <w:rPr>
          <w:rFonts w:asciiTheme="majorHAnsi" w:hAnsiTheme="majorHAnsi"/>
          <w:b/>
          <w:sz w:val="17"/>
          <w:szCs w:val="17"/>
        </w:rPr>
        <w:t>POINTS TOTAL</w:t>
      </w:r>
      <w:r w:rsidR="006865C5" w:rsidRPr="00AB4F86">
        <w:rPr>
          <w:rFonts w:asciiTheme="majorHAnsi" w:hAnsiTheme="majorHAnsi"/>
          <w:b/>
          <w:sz w:val="17"/>
          <w:szCs w:val="17"/>
        </w:rPr>
        <w:tab/>
      </w:r>
      <w:r w:rsidR="006865C5" w:rsidRPr="00AB4F86">
        <w:rPr>
          <w:rFonts w:asciiTheme="majorHAnsi" w:hAnsiTheme="majorHAnsi"/>
          <w:b/>
          <w:sz w:val="17"/>
          <w:szCs w:val="17"/>
        </w:rPr>
        <w:tab/>
      </w:r>
      <w:r w:rsidR="00E52A9B" w:rsidRPr="00AB4F86">
        <w:rPr>
          <w:rFonts w:asciiTheme="majorHAnsi" w:hAnsiTheme="majorHAnsi"/>
          <w:b/>
          <w:sz w:val="17"/>
          <w:szCs w:val="17"/>
        </w:rPr>
        <w:tab/>
      </w:r>
    </w:p>
    <w:p w14:paraId="3AA9434C" w14:textId="77777777" w:rsidR="00FA5F47" w:rsidRDefault="00FA5F47" w:rsidP="006865C5">
      <w:pPr>
        <w:rPr>
          <w:rFonts w:asciiTheme="majorHAnsi" w:hAnsiTheme="majorHAnsi"/>
        </w:rPr>
      </w:pPr>
    </w:p>
    <w:p w14:paraId="4C85B737" w14:textId="66AF7C49" w:rsidR="006865C5" w:rsidRPr="00010C80" w:rsidRDefault="006865C5" w:rsidP="006865C5">
      <w:pPr>
        <w:rPr>
          <w:rFonts w:asciiTheme="majorHAnsi" w:hAnsiTheme="majorHAnsi"/>
        </w:rPr>
      </w:pPr>
      <w:r w:rsidRPr="00010C80">
        <w:rPr>
          <w:rFonts w:asciiTheme="majorHAnsi" w:hAnsiTheme="majorHAnsi"/>
        </w:rPr>
        <w:t>This class is designed to be an enjoyable introduction to theatre; if you come to class, do the rea</w:t>
      </w:r>
      <w:r w:rsidR="00AB4F86">
        <w:rPr>
          <w:rFonts w:asciiTheme="majorHAnsi" w:hAnsiTheme="majorHAnsi"/>
        </w:rPr>
        <w:t>ding, take quality notes, take part</w:t>
      </w:r>
      <w:r w:rsidRPr="00010C80">
        <w:rPr>
          <w:rFonts w:asciiTheme="majorHAnsi" w:hAnsiTheme="majorHAnsi"/>
        </w:rPr>
        <w:t xml:space="preserve"> in</w:t>
      </w:r>
      <w:r w:rsidR="00AB4F86">
        <w:rPr>
          <w:rFonts w:asciiTheme="majorHAnsi" w:hAnsiTheme="majorHAnsi"/>
        </w:rPr>
        <w:t xml:space="preserve"> all</w:t>
      </w:r>
      <w:r w:rsidRPr="00010C80">
        <w:rPr>
          <w:rFonts w:asciiTheme="majorHAnsi" w:hAnsiTheme="majorHAnsi"/>
        </w:rPr>
        <w:t xml:space="preserve"> d</w:t>
      </w:r>
      <w:r w:rsidR="00AB4F86">
        <w:rPr>
          <w:rFonts w:asciiTheme="majorHAnsi" w:hAnsiTheme="majorHAnsi"/>
        </w:rPr>
        <w:t>iscussions by listening and</w:t>
      </w:r>
      <w:r w:rsidRPr="00010C80">
        <w:rPr>
          <w:rFonts w:asciiTheme="majorHAnsi" w:hAnsiTheme="majorHAnsi"/>
        </w:rPr>
        <w:t xml:space="preserve"> speaking, and engage in the class assignments</w:t>
      </w:r>
      <w:r w:rsidR="00AB4F86">
        <w:rPr>
          <w:rFonts w:asciiTheme="majorHAnsi" w:hAnsiTheme="majorHAnsi"/>
        </w:rPr>
        <w:t>/topics</w:t>
      </w:r>
      <w:r w:rsidRPr="00010C80">
        <w:rPr>
          <w:rFonts w:asciiTheme="majorHAnsi" w:hAnsiTheme="majorHAnsi"/>
        </w:rPr>
        <w:t xml:space="preserve">, I believe your potential for enjoyment of the class will increase and the course will not be difficult. </w:t>
      </w:r>
    </w:p>
    <w:p w14:paraId="708FE449" w14:textId="77777777" w:rsidR="00871FCB" w:rsidRPr="00010C80" w:rsidRDefault="00871FCB" w:rsidP="006865C5">
      <w:pPr>
        <w:rPr>
          <w:rFonts w:asciiTheme="majorHAnsi" w:hAnsiTheme="majorHAnsi"/>
          <w:b/>
        </w:rPr>
      </w:pPr>
    </w:p>
    <w:p w14:paraId="40D2900C" w14:textId="77777777" w:rsidR="006865C5" w:rsidRPr="00010C80" w:rsidRDefault="006865C5" w:rsidP="006865C5">
      <w:pPr>
        <w:rPr>
          <w:rFonts w:asciiTheme="majorHAnsi" w:hAnsiTheme="majorHAnsi"/>
          <w:b/>
        </w:rPr>
      </w:pPr>
      <w:r w:rsidRPr="00010C80">
        <w:rPr>
          <w:rFonts w:asciiTheme="majorHAnsi" w:hAnsiTheme="majorHAnsi"/>
          <w:b/>
        </w:rPr>
        <w:t>GRADING</w:t>
      </w:r>
    </w:p>
    <w:p w14:paraId="68ECF8BE" w14:textId="77777777" w:rsidR="006865C5" w:rsidRPr="00010C80" w:rsidRDefault="006865C5" w:rsidP="006865C5">
      <w:pPr>
        <w:rPr>
          <w:rFonts w:asciiTheme="majorHAnsi" w:hAnsiTheme="majorHAnsi"/>
        </w:rPr>
      </w:pPr>
      <w:r w:rsidRPr="00010C80">
        <w:rPr>
          <w:rFonts w:asciiTheme="majorHAnsi" w:hAnsiTheme="majorHAnsi"/>
          <w:bCs/>
        </w:rPr>
        <w:t xml:space="preserve">Students are expected to keep track of their grades throughout the semester and seek guidance from available sources (including the instructor) if necessary. </w:t>
      </w:r>
      <w:r w:rsidRPr="00010C80">
        <w:rPr>
          <w:rFonts w:asciiTheme="majorHAnsi" w:hAnsiTheme="majorHAnsi"/>
          <w:bCs/>
          <w:u w:val="single"/>
        </w:rPr>
        <w:t xml:space="preserve">Please see me if you do not understand how to access your grades on Blackboard. </w:t>
      </w:r>
      <w:r w:rsidRPr="00010C80">
        <w:rPr>
          <w:rFonts w:asciiTheme="majorHAnsi" w:hAnsiTheme="majorHAnsi"/>
        </w:rPr>
        <w:t xml:space="preserve">You will be evaluated on the progress you make as an individual, not in comparison to the progress of your classmates. Should you have any concerns, I am available Tuesday and Thursday in my office </w:t>
      </w:r>
      <w:r w:rsidRPr="00010C80">
        <w:rPr>
          <w:rFonts w:asciiTheme="majorHAnsi" w:hAnsiTheme="majorHAnsi"/>
          <w:b/>
        </w:rPr>
        <w:t>by appointment</w:t>
      </w:r>
      <w:r w:rsidRPr="00010C80">
        <w:rPr>
          <w:rFonts w:asciiTheme="majorHAnsi" w:hAnsiTheme="majorHAnsi"/>
        </w:rPr>
        <w:t>. Please don’t hesitate to talk with me. The grade scale for this course is listed below.</w:t>
      </w:r>
    </w:p>
    <w:p w14:paraId="660F8FCD" w14:textId="77777777" w:rsidR="006865C5" w:rsidRPr="00010C80" w:rsidRDefault="006865C5" w:rsidP="006865C5">
      <w:pPr>
        <w:rPr>
          <w:rFonts w:asciiTheme="majorHAnsi" w:hAnsiTheme="majorHAnsi"/>
        </w:rPr>
      </w:pPr>
    </w:p>
    <w:p w14:paraId="232A10FF" w14:textId="6938BB5B" w:rsidR="00F832B5" w:rsidRPr="00010C80" w:rsidRDefault="00FA5F47" w:rsidP="00F832B5">
      <w:pPr>
        <w:jc w:val="both"/>
        <w:rPr>
          <w:rFonts w:asciiTheme="majorHAnsi" w:hAnsiTheme="majorHAnsi"/>
          <w:b/>
        </w:rPr>
      </w:pPr>
      <w:r>
        <w:rPr>
          <w:rFonts w:asciiTheme="majorHAnsi" w:hAnsiTheme="majorHAnsi"/>
          <w:b/>
        </w:rPr>
        <w:t>435 – 484</w:t>
      </w:r>
      <w:r w:rsidR="00F832B5">
        <w:rPr>
          <w:rFonts w:asciiTheme="majorHAnsi" w:hAnsiTheme="majorHAnsi"/>
          <w:b/>
        </w:rPr>
        <w:t xml:space="preserve"> </w:t>
      </w:r>
      <w:r w:rsidR="00F832B5" w:rsidRPr="00010C80">
        <w:rPr>
          <w:rFonts w:asciiTheme="majorHAnsi" w:hAnsiTheme="majorHAnsi"/>
          <w:b/>
        </w:rPr>
        <w:t>points = A</w:t>
      </w:r>
    </w:p>
    <w:p w14:paraId="1FDAC38E" w14:textId="738C26ED" w:rsidR="00F832B5" w:rsidRPr="00010C80" w:rsidRDefault="00FA5F47" w:rsidP="00F832B5">
      <w:pPr>
        <w:jc w:val="both"/>
        <w:rPr>
          <w:rFonts w:asciiTheme="majorHAnsi" w:hAnsiTheme="majorHAnsi"/>
          <w:b/>
        </w:rPr>
      </w:pPr>
      <w:r>
        <w:rPr>
          <w:rFonts w:asciiTheme="majorHAnsi" w:hAnsiTheme="majorHAnsi"/>
          <w:b/>
        </w:rPr>
        <w:t>387 - 434</w:t>
      </w:r>
      <w:r w:rsidR="00F832B5">
        <w:rPr>
          <w:rFonts w:asciiTheme="majorHAnsi" w:hAnsiTheme="majorHAnsi"/>
          <w:b/>
        </w:rPr>
        <w:t xml:space="preserve"> </w:t>
      </w:r>
      <w:r w:rsidR="00F832B5" w:rsidRPr="00010C80">
        <w:rPr>
          <w:rFonts w:asciiTheme="majorHAnsi" w:hAnsiTheme="majorHAnsi"/>
          <w:b/>
        </w:rPr>
        <w:t>points = B</w:t>
      </w:r>
    </w:p>
    <w:p w14:paraId="268CEBEA" w14:textId="6FC89CD6" w:rsidR="00F832B5" w:rsidRPr="00010C80" w:rsidRDefault="00FA5F47" w:rsidP="00F832B5">
      <w:pPr>
        <w:jc w:val="both"/>
        <w:rPr>
          <w:rFonts w:asciiTheme="majorHAnsi" w:hAnsiTheme="majorHAnsi"/>
          <w:b/>
        </w:rPr>
      </w:pPr>
      <w:r>
        <w:rPr>
          <w:rFonts w:asciiTheme="majorHAnsi" w:hAnsiTheme="majorHAnsi"/>
          <w:b/>
        </w:rPr>
        <w:t>338 - 386</w:t>
      </w:r>
      <w:r w:rsidR="00F832B5" w:rsidRPr="00010C80">
        <w:rPr>
          <w:rFonts w:asciiTheme="majorHAnsi" w:hAnsiTheme="majorHAnsi"/>
          <w:b/>
        </w:rPr>
        <w:t xml:space="preserve"> points = C</w:t>
      </w:r>
    </w:p>
    <w:p w14:paraId="074334DF" w14:textId="3214E258" w:rsidR="00F832B5" w:rsidRPr="00010C80" w:rsidRDefault="00FA5F47" w:rsidP="00F832B5">
      <w:pPr>
        <w:jc w:val="both"/>
        <w:rPr>
          <w:rFonts w:asciiTheme="majorHAnsi" w:hAnsiTheme="majorHAnsi"/>
          <w:b/>
        </w:rPr>
      </w:pPr>
      <w:r>
        <w:rPr>
          <w:rFonts w:asciiTheme="majorHAnsi" w:hAnsiTheme="majorHAnsi"/>
          <w:b/>
        </w:rPr>
        <w:t>290 - 337</w:t>
      </w:r>
      <w:r w:rsidR="00F832B5" w:rsidRPr="00010C80">
        <w:rPr>
          <w:rFonts w:asciiTheme="majorHAnsi" w:hAnsiTheme="majorHAnsi"/>
          <w:b/>
        </w:rPr>
        <w:t xml:space="preserve"> points = D</w:t>
      </w:r>
    </w:p>
    <w:p w14:paraId="384FFFB7" w14:textId="28BB75F7" w:rsidR="00F832B5" w:rsidRDefault="00FA5F47" w:rsidP="00F832B5">
      <w:pPr>
        <w:jc w:val="both"/>
        <w:rPr>
          <w:rFonts w:asciiTheme="majorHAnsi" w:hAnsiTheme="majorHAnsi"/>
          <w:b/>
        </w:rPr>
      </w:pPr>
      <w:r>
        <w:rPr>
          <w:rFonts w:asciiTheme="majorHAnsi" w:hAnsiTheme="majorHAnsi"/>
          <w:b/>
        </w:rPr>
        <w:t>289</w:t>
      </w:r>
      <w:r w:rsidR="00F832B5" w:rsidRPr="00010C80">
        <w:rPr>
          <w:rFonts w:asciiTheme="majorHAnsi" w:hAnsiTheme="majorHAnsi"/>
          <w:b/>
        </w:rPr>
        <w:t xml:space="preserve"> &amp; below points = F</w:t>
      </w:r>
    </w:p>
    <w:p w14:paraId="5887B474" w14:textId="77777777" w:rsidR="006865C5" w:rsidRPr="00010C80" w:rsidRDefault="006865C5" w:rsidP="006865C5">
      <w:pPr>
        <w:rPr>
          <w:rFonts w:asciiTheme="majorHAnsi" w:hAnsiTheme="majorHAnsi"/>
        </w:rPr>
      </w:pPr>
    </w:p>
    <w:p w14:paraId="6922B63B" w14:textId="77777777" w:rsidR="006865C5" w:rsidRPr="00010C80" w:rsidRDefault="006865C5" w:rsidP="006865C5">
      <w:pPr>
        <w:rPr>
          <w:rFonts w:asciiTheme="majorHAnsi" w:hAnsiTheme="majorHAnsi"/>
          <w:b/>
          <w:bCs/>
        </w:rPr>
      </w:pPr>
      <w:r w:rsidRPr="00010C80">
        <w:rPr>
          <w:rFonts w:asciiTheme="majorHAnsi" w:hAnsiTheme="majorHAnsi"/>
          <w:b/>
          <w:bCs/>
        </w:rPr>
        <w:t>GRADE GRIEVANCES</w:t>
      </w:r>
    </w:p>
    <w:p w14:paraId="73B5EB71" w14:textId="5C86BCEF" w:rsidR="006865C5" w:rsidRPr="00010C80" w:rsidRDefault="006865C5" w:rsidP="006865C5">
      <w:pPr>
        <w:rPr>
          <w:rFonts w:asciiTheme="majorHAnsi" w:hAnsiTheme="majorHAnsi"/>
          <w:bCs/>
        </w:rPr>
      </w:pPr>
      <w:r w:rsidRPr="00010C80">
        <w:rPr>
          <w:rFonts w:asciiTheme="majorHAnsi" w:hAnsiTheme="majorHAnsi"/>
          <w:bCs/>
        </w:rPr>
        <w:t xml:space="preserve">Any appeal of a grade in this course must follow the procedures and deadlines for grade-related grievances as published in the current undergraduate/graduate catalog. </w:t>
      </w:r>
      <w:hyperlink r:id="rId9" w:anchor="undergraduatetext" w:history="1">
        <w:r w:rsidR="00034781" w:rsidRPr="00034781">
          <w:rPr>
            <w:rStyle w:val="Hyperlink"/>
            <w:rFonts w:ascii="Arial" w:hAnsi="Arial" w:cs="Arial"/>
          </w:rPr>
          <w:t>http://catalog.uta.edu/academicregulations/grades/#undergraduatetext</w:t>
        </w:r>
      </w:hyperlink>
    </w:p>
    <w:p w14:paraId="2516517A" w14:textId="77777777" w:rsidR="006865C5" w:rsidRPr="00010C80" w:rsidRDefault="006865C5" w:rsidP="006865C5">
      <w:pPr>
        <w:rPr>
          <w:rFonts w:asciiTheme="majorHAnsi" w:hAnsiTheme="majorHAnsi"/>
          <w:bCs/>
        </w:rPr>
      </w:pPr>
    </w:p>
    <w:p w14:paraId="64407FDF" w14:textId="77777777" w:rsidR="006865C5" w:rsidRPr="00010C80" w:rsidRDefault="006865C5" w:rsidP="006865C5">
      <w:pPr>
        <w:rPr>
          <w:rFonts w:asciiTheme="majorHAnsi" w:hAnsiTheme="majorHAnsi"/>
          <w:b/>
        </w:rPr>
      </w:pPr>
      <w:r w:rsidRPr="00010C80">
        <w:rPr>
          <w:rFonts w:asciiTheme="majorHAnsi" w:hAnsiTheme="majorHAnsi"/>
          <w:b/>
        </w:rPr>
        <w:t>POLICY: LATE WORK IS NOT ACCEPTED</w:t>
      </w:r>
    </w:p>
    <w:p w14:paraId="197683F4" w14:textId="24050B51" w:rsidR="006865C5" w:rsidRPr="00010C80" w:rsidRDefault="006865C5" w:rsidP="006865C5">
      <w:pPr>
        <w:rPr>
          <w:rFonts w:asciiTheme="majorHAnsi" w:hAnsiTheme="majorHAnsi"/>
        </w:rPr>
      </w:pPr>
      <w:r w:rsidRPr="00010C80">
        <w:rPr>
          <w:rFonts w:asciiTheme="majorHAnsi" w:hAnsiTheme="majorHAnsi"/>
        </w:rPr>
        <w:t>…at all. Not at all. Not even a little bit late.</w:t>
      </w:r>
      <w:r w:rsidRPr="00010C80">
        <w:rPr>
          <w:rFonts w:asciiTheme="majorHAnsi" w:hAnsiTheme="majorHAnsi"/>
          <w:b/>
        </w:rPr>
        <w:t xml:space="preserve"> </w:t>
      </w:r>
      <w:r w:rsidRPr="00010C80">
        <w:rPr>
          <w:rFonts w:asciiTheme="majorHAnsi" w:hAnsiTheme="majorHAnsi"/>
        </w:rPr>
        <w:t>If an assignment is due in class, it is due by you, the student --- not by a classmate --- within ten (10) minutes of the class’s beginning t</w:t>
      </w:r>
      <w:r w:rsidR="00871FCB" w:rsidRPr="00010C80">
        <w:rPr>
          <w:rFonts w:asciiTheme="majorHAnsi" w:hAnsiTheme="majorHAnsi"/>
        </w:rPr>
        <w:t>ime. That means it is due by 10</w:t>
      </w:r>
      <w:r w:rsidR="001E00B6" w:rsidRPr="00010C80">
        <w:rPr>
          <w:rFonts w:asciiTheme="majorHAnsi" w:hAnsiTheme="majorHAnsi"/>
        </w:rPr>
        <w:t>:1</w:t>
      </w:r>
      <w:r w:rsidRPr="00010C80">
        <w:rPr>
          <w:rFonts w:asciiTheme="majorHAnsi" w:hAnsiTheme="majorHAnsi"/>
        </w:rPr>
        <w:t xml:space="preserve">0 am on the computer clock in class. If you choose to ignore the policy and attempt to email me something, I am letting you know I will not open attachments and I will not read the email. </w:t>
      </w:r>
      <w:r w:rsidRPr="00010C80">
        <w:rPr>
          <w:rFonts w:asciiTheme="majorHAnsi" w:hAnsiTheme="majorHAnsi"/>
          <w:b/>
        </w:rPr>
        <w:t>I need to see the hardcopy of your assignment. Always</w:t>
      </w:r>
      <w:r w:rsidRPr="00010C80">
        <w:rPr>
          <w:rFonts w:asciiTheme="majorHAnsi" w:hAnsiTheme="majorHAnsi"/>
        </w:rPr>
        <w:t xml:space="preserve">. If you are late for a class project, quiz, or assignment for which I’ve allotted a specific amount of time, I will not re-start the time from when you enter class if you choose to be late. Your time stops when the last person who was on time for class finishes the quiz or assignment. </w:t>
      </w:r>
    </w:p>
    <w:p w14:paraId="72B0D75E" w14:textId="77777777" w:rsidR="006865C5" w:rsidRPr="00010C80" w:rsidRDefault="006865C5" w:rsidP="006865C5">
      <w:pPr>
        <w:rPr>
          <w:rFonts w:asciiTheme="majorHAnsi" w:hAnsiTheme="majorHAnsi"/>
        </w:rPr>
      </w:pPr>
    </w:p>
    <w:p w14:paraId="0543260A" w14:textId="77777777" w:rsidR="006865C5" w:rsidRPr="00010C80" w:rsidRDefault="006865C5" w:rsidP="006865C5">
      <w:pPr>
        <w:rPr>
          <w:rFonts w:asciiTheme="majorHAnsi" w:hAnsiTheme="majorHAnsi"/>
          <w:b/>
        </w:rPr>
      </w:pPr>
      <w:r w:rsidRPr="00010C80">
        <w:rPr>
          <w:rFonts w:asciiTheme="majorHAnsi" w:hAnsiTheme="majorHAnsi"/>
          <w:b/>
        </w:rPr>
        <w:t xml:space="preserve">LEGITIMATE PREDICAMENTS </w:t>
      </w:r>
    </w:p>
    <w:p w14:paraId="7C170EE4" w14:textId="271530C5" w:rsidR="006865C5" w:rsidRPr="00010C80" w:rsidRDefault="006865C5" w:rsidP="006865C5">
      <w:pPr>
        <w:rPr>
          <w:rFonts w:asciiTheme="majorHAnsi" w:hAnsiTheme="majorHAnsi"/>
        </w:rPr>
      </w:pPr>
      <w:r w:rsidRPr="00010C80">
        <w:rPr>
          <w:rFonts w:asciiTheme="majorHAnsi" w:hAnsiTheme="majorHAnsi"/>
        </w:rPr>
        <w:t>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t>
      </w:r>
      <w:r w:rsidR="001571C0" w:rsidRPr="00010C80">
        <w:rPr>
          <w:rFonts w:asciiTheme="majorHAnsi" w:hAnsiTheme="majorHAnsi"/>
          <w:b/>
        </w:rPr>
        <w:t xml:space="preserve">I </w:t>
      </w:r>
      <w:r w:rsidRPr="00010C80">
        <w:rPr>
          <w:rFonts w:asciiTheme="majorHAnsi" w:hAnsiTheme="majorHAnsi"/>
          <w:b/>
        </w:rPr>
        <w:t xml:space="preserve">will </w:t>
      </w:r>
      <w:r w:rsidRPr="00010C80">
        <w:rPr>
          <w:rFonts w:asciiTheme="majorHAnsi" w:hAnsiTheme="majorHAnsi"/>
          <w:b/>
          <w:u w:val="single"/>
        </w:rPr>
        <w:t>ask for verification</w:t>
      </w:r>
      <w:r w:rsidRPr="00010C80">
        <w:rPr>
          <w:rFonts w:asciiTheme="majorHAnsi" w:hAnsiTheme="majorHAnsi"/>
        </w:rPr>
        <w:t xml:space="preserve">. Research shows that holding someone accountable is a sign of respect. So, I will ask for verification because I respect you and I trust you will be able to provide documentation. </w:t>
      </w:r>
      <w:r w:rsidRPr="00010C80">
        <w:rPr>
          <w:rFonts w:asciiTheme="majorHAnsi" w:hAnsiTheme="majorHAnsi"/>
          <w:b/>
        </w:rPr>
        <w:t>If you cannot, you will not be allowed to make up</w:t>
      </w:r>
      <w:r w:rsidR="000465E8" w:rsidRPr="00010C80">
        <w:rPr>
          <w:rFonts w:asciiTheme="majorHAnsi" w:hAnsiTheme="majorHAnsi"/>
          <w:b/>
        </w:rPr>
        <w:t xml:space="preserve"> </w:t>
      </w:r>
      <w:r w:rsidRPr="00010C80">
        <w:rPr>
          <w:rFonts w:asciiTheme="majorHAnsi" w:hAnsiTheme="majorHAnsi"/>
          <w:b/>
        </w:rPr>
        <w:t>the exam, project, or points.</w:t>
      </w:r>
      <w:r w:rsidRPr="00010C80">
        <w:rPr>
          <w:rFonts w:asciiTheme="majorHAnsi" w:hAnsiTheme="majorHAnsi"/>
        </w:rPr>
        <w:t xml:space="preserve"> </w:t>
      </w:r>
    </w:p>
    <w:p w14:paraId="1BA3490D" w14:textId="77777777" w:rsidR="006865C5" w:rsidRPr="00010C80" w:rsidRDefault="006865C5" w:rsidP="006865C5">
      <w:pPr>
        <w:rPr>
          <w:rFonts w:asciiTheme="majorHAnsi" w:hAnsiTheme="majorHAnsi"/>
        </w:rPr>
      </w:pPr>
    </w:p>
    <w:p w14:paraId="623633E3" w14:textId="77777777" w:rsidR="006865C5" w:rsidRPr="00010C80" w:rsidRDefault="006865C5" w:rsidP="006865C5">
      <w:pPr>
        <w:rPr>
          <w:rFonts w:asciiTheme="majorHAnsi" w:hAnsiTheme="majorHAnsi"/>
          <w:b/>
        </w:rPr>
      </w:pPr>
      <w:r w:rsidRPr="00010C80">
        <w:rPr>
          <w:rFonts w:asciiTheme="majorHAnsi" w:hAnsiTheme="majorHAnsi"/>
          <w:b/>
        </w:rPr>
        <w:t>“I HAD A LEGITIMATE QUANDARY. NOW WHAT?”</w:t>
      </w:r>
    </w:p>
    <w:p w14:paraId="54718632" w14:textId="5C84BEF7" w:rsidR="006865C5" w:rsidRPr="00010C80" w:rsidRDefault="006865C5" w:rsidP="006865C5">
      <w:pPr>
        <w:rPr>
          <w:rFonts w:asciiTheme="majorHAnsi" w:hAnsiTheme="majorHAnsi"/>
          <w:b/>
        </w:rPr>
      </w:pPr>
      <w:r w:rsidRPr="00010C80">
        <w:rPr>
          <w:rFonts w:asciiTheme="majorHAnsi" w:hAnsiTheme="majorHAnsi"/>
        </w:rPr>
        <w:t xml:space="preserve">A legitimate quandary will be unexpected and unavoidable. It will be a reason, not an excuse. In an emergency on </w:t>
      </w:r>
      <w:r w:rsidRPr="00010C80">
        <w:rPr>
          <w:rFonts w:asciiTheme="majorHAnsi" w:hAnsiTheme="majorHAnsi"/>
        </w:rPr>
        <w:lastRenderedPageBreak/>
        <w:t xml:space="preserve">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formal documentation from the entity or person who can vouch for you. (3) </w:t>
      </w:r>
      <w:r w:rsidRPr="00010C80">
        <w:rPr>
          <w:rFonts w:asciiTheme="majorHAnsi" w:hAnsiTheme="majorHAnsi"/>
          <w:b/>
        </w:rPr>
        <w:t xml:space="preserve">Bring me the documentation </w:t>
      </w:r>
      <w:r w:rsidRPr="00010C80">
        <w:rPr>
          <w:rFonts w:asciiTheme="majorHAnsi" w:hAnsiTheme="majorHAnsi"/>
          <w:b/>
          <w:u w:val="single"/>
        </w:rPr>
        <w:t>IN PERSON</w:t>
      </w:r>
      <w:r w:rsidRPr="00010C80">
        <w:rPr>
          <w:rFonts w:asciiTheme="majorHAnsi" w:hAnsiTheme="majorHAnsi"/>
          <w:b/>
        </w:rPr>
        <w:t xml:space="preserve"> by the next class period or to my office hours, for which you must make an appointment</w:t>
      </w:r>
      <w:r w:rsidRPr="00010C80">
        <w:rPr>
          <w:rFonts w:asciiTheme="majorHAnsi" w:hAnsiTheme="majorHAnsi"/>
        </w:rPr>
        <w:t>. If your documentation is intac</w:t>
      </w:r>
      <w:r w:rsidR="001D4638" w:rsidRPr="00010C80">
        <w:rPr>
          <w:rFonts w:asciiTheme="majorHAnsi" w:hAnsiTheme="majorHAnsi"/>
        </w:rPr>
        <w:t>t, I will allow you to</w:t>
      </w:r>
      <w:r w:rsidRPr="00010C80">
        <w:rPr>
          <w:rFonts w:asciiTheme="majorHAnsi" w:hAnsiTheme="majorHAnsi"/>
        </w:rPr>
        <w:t xml:space="preserve"> make-up the work. Examples of acceptable documents are </w:t>
      </w:r>
      <w:r w:rsidRPr="00010C80">
        <w:rPr>
          <w:rFonts w:asciiTheme="majorHAnsi" w:hAnsiTheme="majorHAnsi"/>
          <w:b/>
        </w:rPr>
        <w:t>those from a hospital, the VA, a doctor, homeopath, midwife, shaman, UTA athletic coach, or police station.</w:t>
      </w:r>
      <w:r w:rsidRPr="00010C80">
        <w:rPr>
          <w:rFonts w:asciiTheme="majorHAnsi" w:hAnsiTheme="majorHAnsi"/>
        </w:rPr>
        <w:t xml:space="preserve"> A family member does not suffice. </w:t>
      </w:r>
      <w:r w:rsidRPr="00010C80">
        <w:rPr>
          <w:rFonts w:asciiTheme="majorHAnsi" w:hAnsiTheme="majorHAnsi"/>
          <w:b/>
        </w:rPr>
        <w:t xml:space="preserve">If you missed an exam on a </w:t>
      </w:r>
      <w:r w:rsidR="001D4638" w:rsidRPr="00010C80">
        <w:rPr>
          <w:rFonts w:asciiTheme="majorHAnsi" w:hAnsiTheme="majorHAnsi"/>
          <w:b/>
        </w:rPr>
        <w:t>Monday</w:t>
      </w:r>
      <w:r w:rsidRPr="00010C80">
        <w:rPr>
          <w:rFonts w:asciiTheme="majorHAnsi" w:hAnsiTheme="majorHAnsi"/>
          <w:b/>
        </w:rPr>
        <w:t xml:space="preserve">, you must make up the exam by </w:t>
      </w:r>
      <w:r w:rsidR="001D4638" w:rsidRPr="00010C80">
        <w:rPr>
          <w:rFonts w:asciiTheme="majorHAnsi" w:hAnsiTheme="majorHAnsi"/>
          <w:b/>
        </w:rPr>
        <w:t>Wednesday</w:t>
      </w:r>
      <w:r w:rsidRPr="00010C80">
        <w:rPr>
          <w:rFonts w:asciiTheme="majorHAnsi" w:hAnsiTheme="majorHAnsi"/>
          <w:b/>
        </w:rPr>
        <w:t xml:space="preserve"> of the same week. If you missed an exam on </w:t>
      </w:r>
      <w:r w:rsidR="001D4638" w:rsidRPr="00010C80">
        <w:rPr>
          <w:rFonts w:asciiTheme="majorHAnsi" w:hAnsiTheme="majorHAnsi"/>
          <w:b/>
        </w:rPr>
        <w:t>Wednesday</w:t>
      </w:r>
      <w:r w:rsidRPr="00010C80">
        <w:rPr>
          <w:rFonts w:asciiTheme="majorHAnsi" w:hAnsiTheme="majorHAnsi"/>
          <w:b/>
        </w:rPr>
        <w:t xml:space="preserve"> you must make it up by </w:t>
      </w:r>
      <w:r w:rsidR="001D4638" w:rsidRPr="00010C80">
        <w:rPr>
          <w:rFonts w:asciiTheme="majorHAnsi" w:hAnsiTheme="majorHAnsi"/>
          <w:b/>
        </w:rPr>
        <w:t xml:space="preserve">Friday of the same </w:t>
      </w:r>
      <w:r w:rsidRPr="00010C80">
        <w:rPr>
          <w:rFonts w:asciiTheme="majorHAnsi" w:hAnsiTheme="majorHAnsi"/>
          <w:b/>
        </w:rPr>
        <w:t>week. No documentation or insufficient documentation = no makeup. Do you have any questions about this policy?</w:t>
      </w:r>
    </w:p>
    <w:p w14:paraId="7AEDC951" w14:textId="77777777" w:rsidR="00735173" w:rsidRPr="00010C80" w:rsidRDefault="00735173" w:rsidP="006865C5">
      <w:pPr>
        <w:rPr>
          <w:rFonts w:asciiTheme="majorHAnsi" w:hAnsiTheme="majorHAnsi"/>
        </w:rPr>
      </w:pPr>
    </w:p>
    <w:p w14:paraId="1099431F" w14:textId="77777777" w:rsidR="006865C5" w:rsidRPr="00010C80" w:rsidRDefault="006865C5" w:rsidP="006865C5">
      <w:pPr>
        <w:rPr>
          <w:rFonts w:asciiTheme="majorHAnsi" w:hAnsiTheme="majorHAnsi"/>
        </w:rPr>
      </w:pPr>
      <w:r w:rsidRPr="00010C80">
        <w:rPr>
          <w:rFonts w:asciiTheme="majorHAnsi" w:hAnsiTheme="majorHAnsi"/>
          <w:b/>
        </w:rPr>
        <w:t>“I AM THE SOLE CARETAKER OF SOMEONE. I CAN’T ALWAYS PREDICT CONFLICTS.”</w:t>
      </w:r>
    </w:p>
    <w:p w14:paraId="62B0AF23" w14:textId="77777777" w:rsidR="006865C5" w:rsidRPr="00010C80" w:rsidRDefault="006865C5" w:rsidP="006865C5">
      <w:pPr>
        <w:rPr>
          <w:rFonts w:asciiTheme="majorHAnsi" w:hAnsiTheme="majorHAnsi"/>
        </w:rPr>
      </w:pPr>
      <w:r w:rsidRPr="00010C80">
        <w:rPr>
          <w:rFonts w:asciiTheme="majorHAnsi" w:hAnsiTheme="majorHAnsi"/>
        </w:rPr>
        <w:t xml:space="preserve">If you are the sole caretaker of someone and anticipate conflicts, please come see me in my office so we can discuss the situation </w:t>
      </w:r>
      <w:r w:rsidRPr="00010C80">
        <w:rPr>
          <w:rFonts w:asciiTheme="majorHAnsi" w:hAnsiTheme="majorHAnsi"/>
          <w:b/>
          <w:u w:val="single"/>
        </w:rPr>
        <w:t>before it occurs</w:t>
      </w:r>
      <w:r w:rsidRPr="00010C80">
        <w:rPr>
          <w:rFonts w:asciiTheme="majorHAnsi" w:hAnsiTheme="majorHAnsi"/>
        </w:rPr>
        <w:t xml:space="preserve">. I do am not asking you to give me private information; I am asking you to work as a team with me so we can meet your academic goals. </w:t>
      </w:r>
    </w:p>
    <w:p w14:paraId="2FF2C08E" w14:textId="77777777" w:rsidR="00F501C0" w:rsidRPr="00010C80" w:rsidRDefault="00F501C0" w:rsidP="006865C5">
      <w:pPr>
        <w:rPr>
          <w:rFonts w:asciiTheme="majorHAnsi" w:hAnsiTheme="majorHAnsi"/>
          <w:b/>
        </w:rPr>
      </w:pPr>
    </w:p>
    <w:p w14:paraId="211CC225" w14:textId="77777777" w:rsidR="006865C5" w:rsidRPr="00010C80" w:rsidRDefault="006865C5" w:rsidP="006865C5">
      <w:pPr>
        <w:rPr>
          <w:rFonts w:asciiTheme="majorHAnsi" w:hAnsiTheme="majorHAnsi"/>
          <w:b/>
        </w:rPr>
      </w:pPr>
      <w:r w:rsidRPr="00010C80">
        <w:rPr>
          <w:rFonts w:asciiTheme="majorHAnsi" w:hAnsiTheme="majorHAnsi"/>
          <w:b/>
        </w:rPr>
        <w:t>“I WORK IN ORDER TO PAY FOR SCHOOL. WHAT IF I HAVE TO WORK?”</w:t>
      </w:r>
    </w:p>
    <w:p w14:paraId="6750D0AB" w14:textId="659108A0" w:rsidR="006865C5" w:rsidRPr="00010C80" w:rsidRDefault="006865C5" w:rsidP="006865C5">
      <w:pPr>
        <w:rPr>
          <w:rFonts w:asciiTheme="majorHAnsi" w:hAnsiTheme="majorHAnsi"/>
        </w:rPr>
      </w:pPr>
      <w:r w:rsidRPr="00010C80">
        <w:rPr>
          <w:rFonts w:asciiTheme="majorHAnsi" w:hAnsiTheme="majorHAnsi"/>
        </w:rPr>
        <w:t xml:space="preserve">I respect the fact that many of you work and pay for your own education, and I understand if you do not work you cannot afford to attend school. For that reason (and others), </w:t>
      </w:r>
      <w:r w:rsidRPr="00010C80">
        <w:rPr>
          <w:rFonts w:asciiTheme="majorHAnsi" w:hAnsiTheme="majorHAnsi"/>
          <w:b/>
          <w:u w:val="single"/>
        </w:rPr>
        <w:t>I follow the schedule you see at the end of the syllabus</w:t>
      </w:r>
      <w:r w:rsidRPr="00010C80">
        <w:rPr>
          <w:rFonts w:asciiTheme="majorHAnsi" w:hAnsiTheme="majorHAnsi"/>
        </w:rPr>
        <w:t xml:space="preserve">. Because your work schedule is often flexible when you provide the scheduler with enough warning, I strongly encourage you to provide your work scheduler </w:t>
      </w:r>
      <w:r w:rsidRPr="00010C80">
        <w:rPr>
          <w:rFonts w:asciiTheme="majorHAnsi" w:hAnsiTheme="majorHAnsi"/>
          <w:u w:val="single"/>
        </w:rPr>
        <w:t>now</w:t>
      </w:r>
      <w:r w:rsidRPr="00010C80">
        <w:rPr>
          <w:rFonts w:asciiTheme="majorHAnsi" w:hAnsiTheme="majorHAnsi"/>
        </w:rPr>
        <w:t xml:space="preserve"> with the dates you need off --- especially for midterms, exams, and assignments. </w:t>
      </w:r>
      <w:r w:rsidRPr="00010C80">
        <w:rPr>
          <w:rFonts w:asciiTheme="majorHAnsi" w:hAnsiTheme="majorHAnsi"/>
          <w:u w:val="single"/>
        </w:rPr>
        <w:t xml:space="preserve">Recall I do not accept late work. Because you have the schedule, “I have to work” is not an acceptable reason to be absent and you absolutely will not be allowed to make up a test if you neglect to organize your schedule. </w:t>
      </w:r>
      <w:r w:rsidRPr="00010C80">
        <w:rPr>
          <w:rFonts w:asciiTheme="majorHAnsi" w:hAnsiTheme="majorHAnsi"/>
        </w:rPr>
        <w:t xml:space="preserve">Again, the schedule is clear and I follow it. It </w:t>
      </w:r>
      <w:r w:rsidR="001D4638" w:rsidRPr="00010C80">
        <w:rPr>
          <w:rFonts w:asciiTheme="majorHAnsi" w:hAnsiTheme="majorHAnsi"/>
        </w:rPr>
        <w:t xml:space="preserve">is </w:t>
      </w:r>
      <w:r w:rsidRPr="00010C80">
        <w:rPr>
          <w:rFonts w:asciiTheme="majorHAnsi" w:hAnsiTheme="majorHAnsi"/>
        </w:rPr>
        <w:t xml:space="preserve">located at the end of this syllabus. You might consider giving a copy of the schedule to your superior so s/he can have your schedule ahead of time. </w:t>
      </w:r>
      <w:r w:rsidRPr="00010C80">
        <w:rPr>
          <w:rFonts w:asciiTheme="majorHAnsi" w:hAnsiTheme="majorHAnsi"/>
          <w:b/>
        </w:rPr>
        <w:t xml:space="preserve">As an example, you are required to attend </w:t>
      </w:r>
      <w:r w:rsidR="001D4638" w:rsidRPr="00010C80">
        <w:rPr>
          <w:rFonts w:asciiTheme="majorHAnsi" w:hAnsiTheme="majorHAnsi"/>
          <w:b/>
          <w:i/>
        </w:rPr>
        <w:t xml:space="preserve">The </w:t>
      </w:r>
      <w:r w:rsidR="00871FCB" w:rsidRPr="00010C80">
        <w:rPr>
          <w:rFonts w:asciiTheme="majorHAnsi" w:hAnsiTheme="majorHAnsi"/>
          <w:b/>
          <w:i/>
        </w:rPr>
        <w:t>25</w:t>
      </w:r>
      <w:r w:rsidR="00871FCB" w:rsidRPr="00010C80">
        <w:rPr>
          <w:rFonts w:asciiTheme="majorHAnsi" w:hAnsiTheme="majorHAnsi"/>
          <w:b/>
          <w:i/>
          <w:vertAlign w:val="superscript"/>
        </w:rPr>
        <w:t>TH</w:t>
      </w:r>
      <w:r w:rsidR="00871FCB" w:rsidRPr="00010C80">
        <w:rPr>
          <w:rFonts w:asciiTheme="majorHAnsi" w:hAnsiTheme="majorHAnsi"/>
          <w:b/>
          <w:i/>
        </w:rPr>
        <w:t xml:space="preserve"> Putnum County Spelling Bee</w:t>
      </w:r>
      <w:r w:rsidR="00871FCB" w:rsidRPr="00010C80">
        <w:rPr>
          <w:rFonts w:asciiTheme="majorHAnsi" w:hAnsiTheme="majorHAnsi"/>
          <w:b/>
        </w:rPr>
        <w:t>, y</w:t>
      </w:r>
      <w:r w:rsidRPr="00010C80">
        <w:rPr>
          <w:rFonts w:asciiTheme="majorHAnsi" w:hAnsiTheme="majorHAnsi"/>
          <w:b/>
        </w:rPr>
        <w:t>ou might consider askin</w:t>
      </w:r>
      <w:r w:rsidR="001D4638" w:rsidRPr="00010C80">
        <w:rPr>
          <w:rFonts w:asciiTheme="majorHAnsi" w:hAnsiTheme="majorHAnsi"/>
          <w:b/>
        </w:rPr>
        <w:t xml:space="preserve">g off work now for one of the </w:t>
      </w:r>
      <w:r w:rsidRPr="00010C80">
        <w:rPr>
          <w:rFonts w:asciiTheme="majorHAnsi" w:hAnsiTheme="majorHAnsi"/>
          <w:b/>
        </w:rPr>
        <w:t>dates</w:t>
      </w:r>
      <w:r w:rsidR="001D4638" w:rsidRPr="00010C80">
        <w:rPr>
          <w:rFonts w:asciiTheme="majorHAnsi" w:hAnsiTheme="majorHAnsi"/>
          <w:b/>
        </w:rPr>
        <w:t xml:space="preserve"> each show is performing</w:t>
      </w:r>
      <w:r w:rsidRPr="00010C80">
        <w:rPr>
          <w:rFonts w:asciiTheme="majorHAnsi" w:hAnsiTheme="majorHAnsi"/>
          <w:b/>
        </w:rPr>
        <w:t xml:space="preserve">. You cannot pass </w:t>
      </w:r>
      <w:r w:rsidR="001D4638" w:rsidRPr="00010C80">
        <w:rPr>
          <w:rFonts w:asciiTheme="majorHAnsi" w:hAnsiTheme="majorHAnsi"/>
          <w:b/>
        </w:rPr>
        <w:t>this class without attending those</w:t>
      </w:r>
      <w:r w:rsidRPr="00010C80">
        <w:rPr>
          <w:rFonts w:asciiTheme="majorHAnsi" w:hAnsiTheme="majorHAnsi"/>
          <w:b/>
        </w:rPr>
        <w:t xml:space="preserve"> show</w:t>
      </w:r>
      <w:r w:rsidR="001D4638" w:rsidRPr="00010C80">
        <w:rPr>
          <w:rFonts w:asciiTheme="majorHAnsi" w:hAnsiTheme="majorHAnsi"/>
          <w:b/>
        </w:rPr>
        <w:t>s</w:t>
      </w:r>
      <w:r w:rsidRPr="00010C80">
        <w:rPr>
          <w:rFonts w:asciiTheme="majorHAnsi" w:hAnsiTheme="majorHAnsi"/>
          <w:b/>
        </w:rPr>
        <w:t>.</w:t>
      </w:r>
      <w:r w:rsidRPr="00010C80">
        <w:rPr>
          <w:rFonts w:asciiTheme="majorHAnsi" w:hAnsiTheme="majorHAnsi"/>
        </w:rPr>
        <w:t xml:space="preserve"> </w:t>
      </w:r>
    </w:p>
    <w:p w14:paraId="2262180C" w14:textId="77777777" w:rsidR="006865C5" w:rsidRPr="00010C80" w:rsidRDefault="006865C5" w:rsidP="006865C5">
      <w:pPr>
        <w:rPr>
          <w:rFonts w:asciiTheme="majorHAnsi" w:hAnsiTheme="majorHAnsi"/>
        </w:rPr>
      </w:pPr>
    </w:p>
    <w:p w14:paraId="28415BBA" w14:textId="77777777" w:rsidR="006865C5" w:rsidRPr="00010C80" w:rsidRDefault="006865C5" w:rsidP="006865C5">
      <w:pPr>
        <w:rPr>
          <w:rFonts w:asciiTheme="majorHAnsi" w:hAnsiTheme="majorHAnsi"/>
          <w:b/>
        </w:rPr>
      </w:pPr>
      <w:r w:rsidRPr="00010C80">
        <w:rPr>
          <w:rFonts w:asciiTheme="majorHAnsi" w:hAnsiTheme="majorHAnsi"/>
          <w:b/>
        </w:rPr>
        <w:t>OTHER POLICIES AND PRACTICES:</w:t>
      </w:r>
    </w:p>
    <w:p w14:paraId="6E68C077" w14:textId="77777777" w:rsidR="006865C5" w:rsidRPr="00010C80" w:rsidRDefault="006865C5" w:rsidP="006865C5">
      <w:pPr>
        <w:rPr>
          <w:rFonts w:asciiTheme="majorHAnsi" w:hAnsiTheme="majorHAnsi"/>
          <w:b/>
        </w:rPr>
      </w:pPr>
    </w:p>
    <w:p w14:paraId="5833D078" w14:textId="77777777" w:rsidR="00E72687" w:rsidRPr="00010C80" w:rsidRDefault="006865C5" w:rsidP="00E72687">
      <w:pPr>
        <w:numPr>
          <w:ilvl w:val="0"/>
          <w:numId w:val="1"/>
        </w:numPr>
        <w:ind w:left="360"/>
        <w:rPr>
          <w:rFonts w:asciiTheme="majorHAnsi" w:hAnsiTheme="majorHAnsi"/>
        </w:rPr>
      </w:pPr>
      <w:r w:rsidRPr="00010C80">
        <w:rPr>
          <w:rFonts w:asciiTheme="majorHAnsi" w:hAnsiTheme="majorHAnsi"/>
          <w:b/>
          <w:u w:val="single"/>
        </w:rPr>
        <w:t>Blackboard and Email</w:t>
      </w:r>
      <w:r w:rsidRPr="00010C80">
        <w:rPr>
          <w:rFonts w:asciiTheme="majorHAnsi" w:hAnsiTheme="majorHAnsi"/>
          <w:b/>
        </w:rPr>
        <w:t>: Check your MyMav email and Blackboard at least once per day</w:t>
      </w:r>
      <w:r w:rsidRPr="00010C80">
        <w:rPr>
          <w:rFonts w:asciiTheme="majorHAnsi" w:hAnsiTheme="majorHAnsi"/>
        </w:rPr>
        <w:t xml:space="preserve">.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3CEA8571" w14:textId="77777777" w:rsidR="00E72687" w:rsidRPr="00010C80" w:rsidRDefault="00E72687" w:rsidP="00E72687">
      <w:pPr>
        <w:ind w:left="360"/>
        <w:rPr>
          <w:rFonts w:asciiTheme="majorHAnsi" w:hAnsiTheme="majorHAnsi"/>
        </w:rPr>
      </w:pPr>
    </w:p>
    <w:p w14:paraId="1908CAFF" w14:textId="56D177B7" w:rsidR="00E72687" w:rsidRPr="00010C80" w:rsidRDefault="00E72687" w:rsidP="00E72687">
      <w:pPr>
        <w:numPr>
          <w:ilvl w:val="0"/>
          <w:numId w:val="1"/>
        </w:numPr>
        <w:ind w:left="360"/>
        <w:rPr>
          <w:rFonts w:asciiTheme="majorHAnsi" w:hAnsiTheme="majorHAnsi"/>
        </w:rPr>
      </w:pPr>
      <w:r w:rsidRPr="00010C80">
        <w:rPr>
          <w:rFonts w:asciiTheme="majorHAnsi" w:hAnsiTheme="majorHAnsi"/>
          <w:b/>
        </w:rPr>
        <w:t xml:space="preserve">ATTENDANCE POLICY: </w:t>
      </w:r>
    </w:p>
    <w:p w14:paraId="442A0429" w14:textId="1E6534F1" w:rsidR="00857944" w:rsidRPr="00B02903" w:rsidRDefault="00E72687" w:rsidP="00B02903">
      <w:pPr>
        <w:widowControl/>
        <w:numPr>
          <w:ilvl w:val="0"/>
          <w:numId w:val="29"/>
        </w:numPr>
        <w:overflowPunct/>
        <w:autoSpaceDE/>
        <w:autoSpaceDN/>
        <w:adjustRightInd/>
        <w:spacing w:before="100" w:beforeAutospacing="1" w:after="100" w:afterAutospacing="1" w:line="300" w:lineRule="atLeast"/>
        <w:ind w:right="-288"/>
        <w:rPr>
          <w:rFonts w:asciiTheme="majorHAnsi" w:hAnsiTheme="majorHAnsi"/>
          <w:color w:val="000000"/>
        </w:rPr>
      </w:pPr>
      <w:r w:rsidRPr="00010C80">
        <w:rPr>
          <w:rFonts w:asciiTheme="majorHAnsi" w:hAnsiTheme="majorHAnsi"/>
          <w:b/>
        </w:rPr>
        <w:t xml:space="preserve">Attendance: </w:t>
      </w:r>
      <w:r w:rsidRPr="00010C80">
        <w:rPr>
          <w:rFonts w:asciiTheme="majorHAnsi" w:hAnsiTheme="majorHAnsi"/>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010C80">
        <w:rPr>
          <w:rFonts w:asciiTheme="majorHAnsi" w:hAnsiTheme="majorHAnsi"/>
          <w:b/>
          <w:bCs/>
          <w:color w:val="000000"/>
          <w:u w:val="single"/>
        </w:rPr>
        <w:t>As the instructor of this section, I have ABSOLUTELY chosen to take attendance and all elements cited in this Required Attendance Policy are absolutely crucial to student success in this course.</w:t>
      </w:r>
    </w:p>
    <w:p w14:paraId="14CC8EAE" w14:textId="26035B8B" w:rsidR="00F0009A" w:rsidRPr="00010C80" w:rsidRDefault="00ED67B3" w:rsidP="00606B13">
      <w:pPr>
        <w:numPr>
          <w:ilvl w:val="0"/>
          <w:numId w:val="1"/>
        </w:numPr>
        <w:ind w:left="360"/>
        <w:rPr>
          <w:rFonts w:asciiTheme="majorHAnsi" w:hAnsiTheme="majorHAnsi"/>
          <w:u w:val="single"/>
        </w:rPr>
      </w:pPr>
      <w:r w:rsidRPr="00010C80">
        <w:rPr>
          <w:rFonts w:asciiTheme="majorHAnsi" w:hAnsiTheme="majorHAnsi"/>
        </w:rPr>
        <w:t xml:space="preserve">A student is allowed </w:t>
      </w:r>
      <w:r w:rsidRPr="00010C80">
        <w:rPr>
          <w:rFonts w:asciiTheme="majorHAnsi" w:hAnsiTheme="majorHAnsi"/>
          <w:b/>
          <w:u w:val="single"/>
        </w:rPr>
        <w:t>THREE</w:t>
      </w:r>
      <w:r w:rsidR="00BD6FAA" w:rsidRPr="00010C80">
        <w:rPr>
          <w:rFonts w:asciiTheme="majorHAnsi" w:hAnsiTheme="majorHAnsi"/>
        </w:rPr>
        <w:t xml:space="preserve"> (3) </w:t>
      </w:r>
      <w:r w:rsidRPr="00010C80">
        <w:rPr>
          <w:rFonts w:asciiTheme="majorHAnsi" w:hAnsiTheme="majorHAnsi"/>
        </w:rPr>
        <w:t xml:space="preserve">absences without grade point deductions. </w:t>
      </w:r>
      <w:r w:rsidR="00010C80" w:rsidRPr="00010C80">
        <w:rPr>
          <w:rFonts w:asciiTheme="majorHAnsi" w:hAnsiTheme="majorHAnsi"/>
          <w:b/>
          <w:u w:val="single"/>
        </w:rPr>
        <w:t>EVERY</w:t>
      </w:r>
      <w:r w:rsidRPr="00010C80">
        <w:rPr>
          <w:rFonts w:asciiTheme="majorHAnsi" w:hAnsiTheme="majorHAnsi"/>
          <w:b/>
          <w:u w:val="single"/>
        </w:rPr>
        <w:t xml:space="preserve"> </w:t>
      </w:r>
      <w:r w:rsidR="00010C80" w:rsidRPr="00010C80">
        <w:rPr>
          <w:rFonts w:asciiTheme="majorHAnsi" w:hAnsiTheme="majorHAnsi"/>
          <w:b/>
          <w:u w:val="single"/>
        </w:rPr>
        <w:t xml:space="preserve">SINGLE </w:t>
      </w:r>
      <w:r w:rsidRPr="00010C80">
        <w:rPr>
          <w:rFonts w:asciiTheme="majorHAnsi" w:hAnsiTheme="majorHAnsi"/>
          <w:b/>
          <w:u w:val="single"/>
        </w:rPr>
        <w:t>absence after the third absence will result in the deduction of one full letter grade from the final grade;</w:t>
      </w:r>
      <w:r w:rsidRPr="00010C80">
        <w:rPr>
          <w:rFonts w:asciiTheme="majorHAnsi" w:hAnsiTheme="majorHAnsi"/>
        </w:rPr>
        <w:t xml:space="preserve"> the </w:t>
      </w:r>
      <w:r w:rsidRPr="00010C80">
        <w:rPr>
          <w:rFonts w:asciiTheme="majorHAnsi" w:hAnsiTheme="majorHAnsi"/>
          <w:b/>
          <w:u w:val="single"/>
        </w:rPr>
        <w:t>ONLY</w:t>
      </w:r>
      <w:r w:rsidRPr="00010C80">
        <w:rPr>
          <w:rFonts w:asciiTheme="majorHAnsi" w:hAnsiTheme="majorHAnsi"/>
        </w:rPr>
        <w:t xml:space="preserve"> standard exception to this policy is when a student can provide an </w:t>
      </w:r>
      <w:r w:rsidRPr="00010C80">
        <w:rPr>
          <w:rFonts w:asciiTheme="majorHAnsi" w:hAnsiTheme="majorHAnsi"/>
          <w:b/>
          <w:u w:val="single"/>
        </w:rPr>
        <w:t>official</w:t>
      </w:r>
      <w:r w:rsidRPr="00010C80">
        <w:rPr>
          <w:rFonts w:asciiTheme="majorHAnsi" w:hAnsiTheme="majorHAnsi"/>
        </w:rPr>
        <w:t xml:space="preserve"> </w:t>
      </w:r>
      <w:r w:rsidRPr="00010C80">
        <w:rPr>
          <w:rFonts w:asciiTheme="majorHAnsi" w:hAnsiTheme="majorHAnsi"/>
          <w:b/>
        </w:rPr>
        <w:t>excuse from a doctor, midwife, UTA Athletic coach, or police station, with full contact information from the office</w:t>
      </w:r>
      <w:r w:rsidRPr="00010C80">
        <w:rPr>
          <w:rFonts w:asciiTheme="majorHAnsi" w:hAnsiTheme="majorHAnsi"/>
        </w:rPr>
        <w:t xml:space="preserve">, </w:t>
      </w:r>
      <w:r w:rsidRPr="00010C80">
        <w:rPr>
          <w:rFonts w:asciiTheme="majorHAnsi" w:hAnsiTheme="majorHAnsi"/>
          <w:b/>
        </w:rPr>
        <w:t>for the specific absence which is over and above the three allotted absences</w:t>
      </w:r>
      <w:r w:rsidRPr="00010C80">
        <w:rPr>
          <w:rFonts w:asciiTheme="majorHAnsi" w:hAnsiTheme="majorHAnsi"/>
        </w:rPr>
        <w:t>.</w:t>
      </w:r>
      <w:r w:rsidR="00871FCB" w:rsidRPr="00010C80">
        <w:rPr>
          <w:rFonts w:asciiTheme="majorHAnsi" w:hAnsiTheme="majorHAnsi"/>
        </w:rPr>
        <w:t xml:space="preserve"> </w:t>
      </w:r>
      <w:r w:rsidR="006E4040" w:rsidRPr="00010C80">
        <w:rPr>
          <w:rFonts w:asciiTheme="majorHAnsi" w:hAnsiTheme="majorHAnsi"/>
          <w:b/>
        </w:rPr>
        <w:t xml:space="preserve">NOTE: </w:t>
      </w:r>
      <w:r w:rsidR="00CC14A7" w:rsidRPr="00903A0A">
        <w:rPr>
          <w:rFonts w:asciiTheme="majorHAnsi" w:hAnsiTheme="majorHAnsi"/>
          <w:color w:val="000000"/>
        </w:rPr>
        <w:t xml:space="preserve">If student has official University related business such as: Athletics, Choir, required conferences, it </w:t>
      </w:r>
      <w:r w:rsidR="00CC14A7" w:rsidRPr="00903A0A">
        <w:rPr>
          <w:rFonts w:asciiTheme="majorHAnsi" w:hAnsiTheme="majorHAnsi"/>
          <w:b/>
          <w:color w:val="000000"/>
        </w:rPr>
        <w:t>MUST</w:t>
      </w:r>
      <w:r w:rsidR="00CC14A7" w:rsidRPr="00903A0A">
        <w:rPr>
          <w:rFonts w:asciiTheme="majorHAnsi" w:hAnsiTheme="majorHAnsi"/>
          <w:color w:val="000000"/>
        </w:rPr>
        <w:t xml:space="preserve"> be cleared by the instructor </w:t>
      </w:r>
      <w:r w:rsidR="00CC14A7" w:rsidRPr="00903A0A">
        <w:rPr>
          <w:rFonts w:asciiTheme="majorHAnsi" w:hAnsiTheme="majorHAnsi"/>
          <w:b/>
          <w:color w:val="000000"/>
        </w:rPr>
        <w:t>PRIOR</w:t>
      </w:r>
      <w:r w:rsidR="00CC14A7" w:rsidRPr="00903A0A">
        <w:rPr>
          <w:rFonts w:asciiTheme="majorHAnsi" w:hAnsiTheme="majorHAnsi"/>
          <w:color w:val="000000"/>
        </w:rPr>
        <w:t xml:space="preserve"> to the missed class by way of</w:t>
      </w:r>
      <w:r w:rsidR="00CC14A7" w:rsidRPr="00903A0A">
        <w:rPr>
          <w:rFonts w:asciiTheme="majorHAnsi" w:hAnsiTheme="majorHAnsi"/>
          <w:b/>
          <w:color w:val="000000"/>
        </w:rPr>
        <w:t xml:space="preserve"> PROOF FROM THE PARTICUALAR DEPARTMENT</w:t>
      </w:r>
      <w:r w:rsidR="00CC14A7" w:rsidRPr="00903A0A">
        <w:rPr>
          <w:rFonts w:asciiTheme="majorHAnsi" w:hAnsiTheme="majorHAnsi"/>
          <w:color w:val="000000"/>
        </w:rPr>
        <w:t xml:space="preserve"> (on department letterhead) of their required absence.</w:t>
      </w:r>
      <w:r w:rsidR="00CC14A7" w:rsidRPr="00CC14A7">
        <w:rPr>
          <w:rFonts w:asciiTheme="majorHAnsi" w:hAnsiTheme="majorHAnsi"/>
          <w:color w:val="000000"/>
          <w:sz w:val="22"/>
          <w:szCs w:val="22"/>
        </w:rPr>
        <w:t xml:space="preserve"> </w:t>
      </w:r>
      <w:r w:rsidR="00903A0A" w:rsidRPr="00903A0A">
        <w:rPr>
          <w:rFonts w:asciiTheme="majorHAnsi" w:hAnsiTheme="majorHAnsi"/>
          <w:color w:val="000000"/>
        </w:rPr>
        <w:t>All other accepted</w:t>
      </w:r>
      <w:r w:rsidR="006E4040" w:rsidRPr="00010C80">
        <w:rPr>
          <w:rFonts w:asciiTheme="majorHAnsi" w:hAnsiTheme="majorHAnsi"/>
          <w:b/>
        </w:rPr>
        <w:t xml:space="preserve"> official</w:t>
      </w:r>
      <w:r w:rsidR="00871FCB" w:rsidRPr="00010C80">
        <w:rPr>
          <w:rFonts w:asciiTheme="majorHAnsi" w:hAnsiTheme="majorHAnsi"/>
          <w:b/>
        </w:rPr>
        <w:t xml:space="preserve"> excuse</w:t>
      </w:r>
      <w:r w:rsidR="00903A0A">
        <w:rPr>
          <w:rFonts w:asciiTheme="majorHAnsi" w:hAnsiTheme="majorHAnsi"/>
          <w:b/>
        </w:rPr>
        <w:t>s</w:t>
      </w:r>
      <w:r w:rsidR="00DB517F">
        <w:rPr>
          <w:rFonts w:asciiTheme="majorHAnsi" w:hAnsiTheme="majorHAnsi"/>
          <w:b/>
        </w:rPr>
        <w:t xml:space="preserve"> (see above)</w:t>
      </w:r>
      <w:r w:rsidR="00871FCB" w:rsidRPr="00010C80">
        <w:rPr>
          <w:rFonts w:asciiTheme="majorHAnsi" w:hAnsiTheme="majorHAnsi"/>
          <w:b/>
        </w:rPr>
        <w:t xml:space="preserve"> MUST b</w:t>
      </w:r>
      <w:r w:rsidR="006E4040" w:rsidRPr="00010C80">
        <w:rPr>
          <w:rFonts w:asciiTheme="majorHAnsi" w:hAnsiTheme="majorHAnsi"/>
          <w:b/>
        </w:rPr>
        <w:t xml:space="preserve">e turned in to the instructor </w:t>
      </w:r>
      <w:r w:rsidR="00871FCB" w:rsidRPr="00010C80">
        <w:rPr>
          <w:rFonts w:asciiTheme="majorHAnsi" w:hAnsiTheme="majorHAnsi"/>
          <w:b/>
        </w:rPr>
        <w:t xml:space="preserve">on the </w:t>
      </w:r>
      <w:r w:rsidR="006E4040" w:rsidRPr="00010C80">
        <w:rPr>
          <w:rFonts w:asciiTheme="majorHAnsi" w:hAnsiTheme="majorHAnsi"/>
          <w:b/>
        </w:rPr>
        <w:t xml:space="preserve">first day the </w:t>
      </w:r>
      <w:r w:rsidR="00903A0A">
        <w:rPr>
          <w:rFonts w:asciiTheme="majorHAnsi" w:hAnsiTheme="majorHAnsi"/>
          <w:b/>
        </w:rPr>
        <w:t>student</w:t>
      </w:r>
      <w:r w:rsidR="00871FCB" w:rsidRPr="00010C80">
        <w:rPr>
          <w:rFonts w:asciiTheme="majorHAnsi" w:hAnsiTheme="majorHAnsi"/>
          <w:b/>
        </w:rPr>
        <w:t xml:space="preserve"> </w:t>
      </w:r>
      <w:r w:rsidR="00871FCB" w:rsidRPr="00010C80">
        <w:rPr>
          <w:rFonts w:asciiTheme="majorHAnsi" w:hAnsiTheme="majorHAnsi"/>
          <w:b/>
        </w:rPr>
        <w:lastRenderedPageBreak/>
        <w:t>return</w:t>
      </w:r>
      <w:r w:rsidR="00903A0A">
        <w:rPr>
          <w:rFonts w:asciiTheme="majorHAnsi" w:hAnsiTheme="majorHAnsi"/>
          <w:b/>
        </w:rPr>
        <w:t>s</w:t>
      </w:r>
      <w:r w:rsidR="00871FCB" w:rsidRPr="00010C80">
        <w:rPr>
          <w:rFonts w:asciiTheme="majorHAnsi" w:hAnsiTheme="majorHAnsi"/>
          <w:b/>
        </w:rPr>
        <w:t xml:space="preserve"> to class </w:t>
      </w:r>
      <w:r w:rsidR="00871FCB" w:rsidRPr="00010C80">
        <w:rPr>
          <w:rFonts w:asciiTheme="majorHAnsi" w:hAnsiTheme="majorHAnsi"/>
        </w:rPr>
        <w:t xml:space="preserve">– </w:t>
      </w:r>
      <w:r w:rsidR="006E4040" w:rsidRPr="00010C80">
        <w:rPr>
          <w:rFonts w:asciiTheme="majorHAnsi" w:hAnsiTheme="majorHAnsi"/>
        </w:rPr>
        <w:t xml:space="preserve"> </w:t>
      </w:r>
      <w:r w:rsidR="00077655" w:rsidRPr="00010C80">
        <w:rPr>
          <w:rFonts w:asciiTheme="majorHAnsi" w:hAnsiTheme="majorHAnsi"/>
        </w:rPr>
        <w:t>(</w:t>
      </w:r>
      <w:r w:rsidR="006E4040" w:rsidRPr="00010C80">
        <w:rPr>
          <w:rFonts w:asciiTheme="majorHAnsi" w:hAnsiTheme="majorHAnsi"/>
        </w:rPr>
        <w:t xml:space="preserve">example - </w:t>
      </w:r>
      <w:r w:rsidR="00871FCB" w:rsidRPr="00010C80">
        <w:rPr>
          <w:rFonts w:asciiTheme="majorHAnsi" w:hAnsiTheme="majorHAnsi"/>
        </w:rPr>
        <w:t xml:space="preserve">if you miss a Monday class but return on </w:t>
      </w:r>
      <w:r w:rsidR="006E4040" w:rsidRPr="00010C80">
        <w:rPr>
          <w:rFonts w:asciiTheme="majorHAnsi" w:hAnsiTheme="majorHAnsi"/>
        </w:rPr>
        <w:t xml:space="preserve">that following </w:t>
      </w:r>
      <w:r w:rsidR="00871FCB" w:rsidRPr="00010C80">
        <w:rPr>
          <w:rFonts w:asciiTheme="majorHAnsi" w:hAnsiTheme="majorHAnsi"/>
        </w:rPr>
        <w:t xml:space="preserve">Wednesday your official excuse MUST be handed into the professor </w:t>
      </w:r>
      <w:r w:rsidR="00077655" w:rsidRPr="00010C80">
        <w:rPr>
          <w:rFonts w:asciiTheme="majorHAnsi" w:hAnsiTheme="majorHAnsi"/>
        </w:rPr>
        <w:t xml:space="preserve">at the beginning </w:t>
      </w:r>
      <w:r w:rsidR="006E4040" w:rsidRPr="00010C80">
        <w:rPr>
          <w:rFonts w:asciiTheme="majorHAnsi" w:hAnsiTheme="majorHAnsi"/>
        </w:rPr>
        <w:t>of</w:t>
      </w:r>
      <w:r w:rsidR="00871FCB" w:rsidRPr="00010C80">
        <w:rPr>
          <w:rFonts w:asciiTheme="majorHAnsi" w:hAnsiTheme="majorHAnsi"/>
        </w:rPr>
        <w:t xml:space="preserve"> </w:t>
      </w:r>
      <w:r w:rsidR="00077655" w:rsidRPr="00010C80">
        <w:rPr>
          <w:rFonts w:asciiTheme="majorHAnsi" w:hAnsiTheme="majorHAnsi"/>
        </w:rPr>
        <w:t>that Wednesday class</w:t>
      </w:r>
      <w:r w:rsidR="006E4040" w:rsidRPr="00010C80">
        <w:rPr>
          <w:rFonts w:asciiTheme="majorHAnsi" w:hAnsiTheme="majorHAnsi"/>
        </w:rPr>
        <w:t>!)</w:t>
      </w:r>
      <w:r w:rsidRPr="00010C80">
        <w:rPr>
          <w:rFonts w:asciiTheme="majorHAnsi" w:hAnsiTheme="majorHAnsi"/>
        </w:rPr>
        <w:t xml:space="preserve"> </w:t>
      </w:r>
      <w:r w:rsidR="006E4040" w:rsidRPr="00010C80">
        <w:rPr>
          <w:rFonts w:asciiTheme="majorHAnsi" w:hAnsiTheme="majorHAnsi"/>
        </w:rPr>
        <w:t>Your excuse will not be accepted by the instructor any later than this</w:t>
      </w:r>
      <w:r w:rsidR="00606B13" w:rsidRPr="00010C80">
        <w:rPr>
          <w:rFonts w:asciiTheme="majorHAnsi" w:hAnsiTheme="majorHAnsi"/>
        </w:rPr>
        <w:t>,</w:t>
      </w:r>
      <w:r w:rsidR="006E4040" w:rsidRPr="00010C80">
        <w:rPr>
          <w:rFonts w:asciiTheme="majorHAnsi" w:hAnsiTheme="majorHAnsi"/>
        </w:rPr>
        <w:t xml:space="preserve"> </w:t>
      </w:r>
      <w:r w:rsidR="00606B13" w:rsidRPr="00010C80">
        <w:rPr>
          <w:rFonts w:asciiTheme="majorHAnsi" w:hAnsiTheme="majorHAnsi"/>
          <w:b/>
        </w:rPr>
        <w:t>NO</w:t>
      </w:r>
      <w:r w:rsidR="006E4040" w:rsidRPr="00010C80">
        <w:rPr>
          <w:rFonts w:asciiTheme="majorHAnsi" w:hAnsiTheme="majorHAnsi"/>
          <w:b/>
        </w:rPr>
        <w:t xml:space="preserve"> you cannot</w:t>
      </w:r>
      <w:r w:rsidR="006E4040" w:rsidRPr="00010C80">
        <w:rPr>
          <w:rFonts w:asciiTheme="majorHAnsi" w:hAnsiTheme="majorHAnsi"/>
        </w:rPr>
        <w:t xml:space="preserve"> attempt to turn it in</w:t>
      </w:r>
      <w:r w:rsidR="00077655" w:rsidRPr="00010C80">
        <w:rPr>
          <w:rFonts w:asciiTheme="majorHAnsi" w:hAnsiTheme="majorHAnsi"/>
        </w:rPr>
        <w:t xml:space="preserve"> the following week or</w:t>
      </w:r>
      <w:r w:rsidR="006E4040" w:rsidRPr="00010C80">
        <w:rPr>
          <w:rFonts w:asciiTheme="majorHAnsi" w:hAnsiTheme="majorHAnsi"/>
        </w:rPr>
        <w:t xml:space="preserve"> by midterm or at the end of the semester, </w:t>
      </w:r>
      <w:r w:rsidR="001D72C5">
        <w:rPr>
          <w:rFonts w:asciiTheme="majorHAnsi" w:hAnsiTheme="majorHAnsi"/>
          <w:b/>
        </w:rPr>
        <w:t>it MUST BE TURNED IN</w:t>
      </w:r>
      <w:r w:rsidR="006E4040" w:rsidRPr="00010C80">
        <w:rPr>
          <w:rFonts w:asciiTheme="majorHAnsi" w:hAnsiTheme="majorHAnsi"/>
          <w:b/>
        </w:rPr>
        <w:t xml:space="preserve">TO THE PROFESSOR ON THE </w:t>
      </w:r>
      <w:r w:rsidR="00077655" w:rsidRPr="00010C80">
        <w:rPr>
          <w:rFonts w:asciiTheme="majorHAnsi" w:hAnsiTheme="majorHAnsi"/>
          <w:b/>
        </w:rPr>
        <w:t xml:space="preserve">FIRST DAY YOU RETURN TO CLASS </w:t>
      </w:r>
      <w:r w:rsidR="00077655" w:rsidRPr="00010C80">
        <w:rPr>
          <w:rFonts w:asciiTheme="majorHAnsi" w:hAnsiTheme="majorHAnsi"/>
        </w:rPr>
        <w:t>–</w:t>
      </w:r>
      <w:r w:rsidR="006E4040" w:rsidRPr="00010C80">
        <w:rPr>
          <w:rFonts w:asciiTheme="majorHAnsi" w:hAnsiTheme="majorHAnsi"/>
        </w:rPr>
        <w:t xml:space="preserve"> </w:t>
      </w:r>
      <w:r w:rsidR="00077655" w:rsidRPr="00010C80">
        <w:rPr>
          <w:rFonts w:asciiTheme="majorHAnsi" w:hAnsiTheme="majorHAnsi"/>
          <w:b/>
        </w:rPr>
        <w:t>NO EXCUSES</w:t>
      </w:r>
      <w:r w:rsidR="006E4040" w:rsidRPr="00010C80">
        <w:rPr>
          <w:rFonts w:asciiTheme="majorHAnsi" w:hAnsiTheme="majorHAnsi"/>
        </w:rPr>
        <w:t>, any questions about this policy?</w:t>
      </w:r>
      <w:r w:rsidRPr="00010C80">
        <w:rPr>
          <w:rFonts w:asciiTheme="majorHAnsi" w:hAnsiTheme="majorHAnsi"/>
        </w:rPr>
        <w:t xml:space="preserve"> (</w:t>
      </w:r>
      <w:r w:rsidR="00835417">
        <w:rPr>
          <w:rFonts w:asciiTheme="majorHAnsi" w:hAnsiTheme="majorHAnsi"/>
        </w:rPr>
        <w:t>Please definitely s</w:t>
      </w:r>
      <w:r w:rsidRPr="00010C80">
        <w:rPr>
          <w:rFonts w:asciiTheme="majorHAnsi" w:hAnsiTheme="majorHAnsi"/>
        </w:rPr>
        <w:t>ee your student health center for a medical excuse if you cannot visit your regular doctor</w:t>
      </w:r>
      <w:r w:rsidRPr="008B21C3">
        <w:rPr>
          <w:rFonts w:asciiTheme="majorHAnsi" w:hAnsiTheme="majorHAnsi"/>
        </w:rPr>
        <w:t>).</w:t>
      </w:r>
      <w:r w:rsidR="00010C80" w:rsidRPr="008B21C3">
        <w:rPr>
          <w:rFonts w:asciiTheme="majorHAnsi" w:hAnsiTheme="majorHAnsi"/>
        </w:rPr>
        <w:t xml:space="preserve"> </w:t>
      </w:r>
      <w:r w:rsidR="003F0892" w:rsidRPr="00EB6C58">
        <w:rPr>
          <w:rFonts w:asciiTheme="majorHAnsi" w:hAnsiTheme="majorHAnsi"/>
          <w:b/>
          <w:color w:val="000000"/>
        </w:rPr>
        <w:t>Illness without a doctor’s note is NOT an excused absence, no exceptions!!!</w:t>
      </w:r>
      <w:r w:rsidR="008B21C3">
        <w:rPr>
          <w:rFonts w:asciiTheme="majorHAnsi" w:hAnsiTheme="majorHAnsi"/>
        </w:rPr>
        <w:t xml:space="preserve"> </w:t>
      </w:r>
      <w:r w:rsidR="00010C80" w:rsidRPr="00010C80">
        <w:rPr>
          <w:rFonts w:asciiTheme="majorHAnsi" w:hAnsiTheme="majorHAnsi"/>
        </w:rPr>
        <w:t xml:space="preserve">Please NOTE: </w:t>
      </w:r>
      <w:r w:rsidR="00010C80" w:rsidRPr="00010C80">
        <w:rPr>
          <w:rFonts w:asciiTheme="majorHAnsi" w:hAnsiTheme="majorHAnsi"/>
          <w:b/>
          <w:bCs/>
        </w:rPr>
        <w:t xml:space="preserve">– so if you have an (A) points wise, but you have accumulated 7 unexcused absences, upon your seventh unexcused absence you will have failed the class no matter what. Remember 3 </w:t>
      </w:r>
      <w:r w:rsidR="00A42DC9">
        <w:rPr>
          <w:rFonts w:asciiTheme="majorHAnsi" w:hAnsiTheme="majorHAnsi"/>
          <w:b/>
          <w:bCs/>
        </w:rPr>
        <w:t xml:space="preserve">unexcused </w:t>
      </w:r>
      <w:r w:rsidR="00010C80" w:rsidRPr="00010C80">
        <w:rPr>
          <w:rFonts w:asciiTheme="majorHAnsi" w:hAnsiTheme="majorHAnsi"/>
          <w:b/>
          <w:bCs/>
        </w:rPr>
        <w:t>absences will have been given</w:t>
      </w:r>
      <w:r w:rsidR="00FF4FC2">
        <w:rPr>
          <w:rFonts w:asciiTheme="majorHAnsi" w:hAnsiTheme="majorHAnsi"/>
          <w:b/>
          <w:bCs/>
        </w:rPr>
        <w:t xml:space="preserve"> to</w:t>
      </w:r>
      <w:r w:rsidR="00010C80" w:rsidRPr="00010C80">
        <w:rPr>
          <w:rFonts w:asciiTheme="majorHAnsi" w:hAnsiTheme="majorHAnsi"/>
          <w:b/>
          <w:bCs/>
        </w:rPr>
        <w:t xml:space="preserve"> you and </w:t>
      </w:r>
      <w:r w:rsidR="001D72C5" w:rsidRPr="00010C80">
        <w:rPr>
          <w:rFonts w:asciiTheme="majorHAnsi" w:hAnsiTheme="majorHAnsi"/>
          <w:b/>
          <w:bCs/>
        </w:rPr>
        <w:t>BEGINNING</w:t>
      </w:r>
      <w:r w:rsidR="00010C80" w:rsidRPr="00010C80">
        <w:rPr>
          <w:rFonts w:asciiTheme="majorHAnsi" w:hAnsiTheme="majorHAnsi"/>
          <w:b/>
          <w:bCs/>
        </w:rPr>
        <w:t xml:space="preserve"> </w:t>
      </w:r>
      <w:r w:rsidR="00E936C7">
        <w:rPr>
          <w:rFonts w:asciiTheme="majorHAnsi" w:hAnsiTheme="majorHAnsi"/>
          <w:b/>
          <w:bCs/>
        </w:rPr>
        <w:t xml:space="preserve">with the </w:t>
      </w:r>
      <w:r w:rsidR="001D72C5">
        <w:rPr>
          <w:rFonts w:asciiTheme="majorHAnsi" w:hAnsiTheme="majorHAnsi"/>
          <w:b/>
          <w:bCs/>
        </w:rPr>
        <w:t>FORTH AND ALL OTHERS THAT</w:t>
      </w:r>
      <w:r w:rsidR="001D72C5" w:rsidRPr="00010C80">
        <w:rPr>
          <w:rFonts w:asciiTheme="majorHAnsi" w:hAnsiTheme="majorHAnsi"/>
          <w:b/>
          <w:bCs/>
        </w:rPr>
        <w:t xml:space="preserve"> FOLLOW </w:t>
      </w:r>
      <w:r w:rsidR="00010C80" w:rsidRPr="00010C80">
        <w:rPr>
          <w:rFonts w:asciiTheme="majorHAnsi" w:hAnsiTheme="majorHAnsi"/>
          <w:b/>
          <w:bCs/>
        </w:rPr>
        <w:t xml:space="preserve">your grade will drop a </w:t>
      </w:r>
      <w:r w:rsidR="001D72C5">
        <w:rPr>
          <w:rFonts w:asciiTheme="majorHAnsi" w:hAnsiTheme="majorHAnsi"/>
          <w:b/>
          <w:bCs/>
        </w:rPr>
        <w:t>FULL</w:t>
      </w:r>
      <w:r w:rsidR="00010C80" w:rsidRPr="00010C80">
        <w:rPr>
          <w:rFonts w:asciiTheme="majorHAnsi" w:hAnsiTheme="majorHAnsi"/>
          <w:b/>
          <w:bCs/>
        </w:rPr>
        <w:t xml:space="preserve"> letter grade. Note, if at any time you reach seven </w:t>
      </w:r>
      <w:r w:rsidR="00D74799">
        <w:rPr>
          <w:rFonts w:asciiTheme="majorHAnsi" w:hAnsiTheme="majorHAnsi"/>
          <w:b/>
          <w:bCs/>
        </w:rPr>
        <w:t xml:space="preserve">unexcused </w:t>
      </w:r>
      <w:r w:rsidR="00010C80" w:rsidRPr="00010C80">
        <w:rPr>
          <w:rFonts w:asciiTheme="majorHAnsi" w:hAnsiTheme="majorHAnsi"/>
          <w:b/>
          <w:bCs/>
        </w:rPr>
        <w:t>absences you have automatically failed the course</w:t>
      </w:r>
      <w:r w:rsidR="00903A0A">
        <w:rPr>
          <w:rFonts w:asciiTheme="majorHAnsi" w:hAnsiTheme="majorHAnsi"/>
          <w:b/>
          <w:bCs/>
        </w:rPr>
        <w:t>.</w:t>
      </w:r>
      <w:r w:rsidRPr="00010C80">
        <w:rPr>
          <w:rFonts w:asciiTheme="majorHAnsi" w:hAnsiTheme="majorHAnsi"/>
        </w:rPr>
        <w:t xml:space="preserve"> </w:t>
      </w:r>
      <w:r w:rsidRPr="00010C80">
        <w:rPr>
          <w:rFonts w:asciiTheme="majorHAnsi" w:hAnsiTheme="majorHAnsi"/>
          <w:u w:val="single"/>
        </w:rPr>
        <w:t xml:space="preserve">It is the student’s responsibility to find out what is due the next class meeting (check your syllabus), ask a fellow student, </w:t>
      </w:r>
      <w:r w:rsidR="001D72C5">
        <w:rPr>
          <w:rFonts w:asciiTheme="majorHAnsi" w:hAnsiTheme="majorHAnsi"/>
          <w:u w:val="single"/>
        </w:rPr>
        <w:t xml:space="preserve">PLEASE </w:t>
      </w:r>
      <w:r w:rsidRPr="00010C80">
        <w:rPr>
          <w:rFonts w:asciiTheme="majorHAnsi" w:hAnsiTheme="majorHAnsi"/>
          <w:u w:val="single"/>
        </w:rPr>
        <w:t xml:space="preserve">do not, I repeat </w:t>
      </w:r>
      <w:r w:rsidR="001D72C5">
        <w:rPr>
          <w:rFonts w:asciiTheme="majorHAnsi" w:hAnsiTheme="majorHAnsi"/>
          <w:u w:val="single"/>
        </w:rPr>
        <w:t xml:space="preserve">PLEASE </w:t>
      </w:r>
      <w:r w:rsidRPr="00010C80">
        <w:rPr>
          <w:rFonts w:asciiTheme="majorHAnsi" w:hAnsiTheme="majorHAnsi"/>
          <w:u w:val="single"/>
        </w:rPr>
        <w:t xml:space="preserve">do not ask the instructor – thank you! </w:t>
      </w:r>
      <w:r w:rsidR="00F0009A" w:rsidRPr="00010C80">
        <w:rPr>
          <w:rFonts w:asciiTheme="majorHAnsi" w:hAnsiTheme="majorHAnsi"/>
          <w:u w:val="single"/>
        </w:rPr>
        <w:t xml:space="preserve"> </w:t>
      </w:r>
      <w:r w:rsidR="00077655" w:rsidRPr="00010C80">
        <w:rPr>
          <w:rFonts w:asciiTheme="majorHAnsi" w:hAnsiTheme="majorHAnsi"/>
          <w:u w:val="single"/>
        </w:rPr>
        <w:t xml:space="preserve">It is also the students complete responsibility to be aware of all their absences and tardies they can be seen on Blackboard. </w:t>
      </w:r>
      <w:r w:rsidR="00077655" w:rsidRPr="00010C80">
        <w:rPr>
          <w:rFonts w:asciiTheme="majorHAnsi" w:hAnsiTheme="majorHAnsi"/>
          <w:b/>
          <w:u w:val="single"/>
        </w:rPr>
        <w:t>The instructor is NOT RESPONSIBLE for and will NOT remind the student of how many absences or tardies they have accumulated. At the end of the semester all absences and tardies will be totaled and applied towards determining the students final grade.</w:t>
      </w:r>
      <w:r w:rsidR="00077655" w:rsidRPr="00010C80">
        <w:rPr>
          <w:rFonts w:asciiTheme="majorHAnsi" w:hAnsiTheme="majorHAnsi"/>
          <w:u w:val="single"/>
        </w:rPr>
        <w:t xml:space="preserve"> </w:t>
      </w:r>
      <w:r w:rsidR="00077655" w:rsidRPr="00010C80">
        <w:rPr>
          <w:rFonts w:asciiTheme="majorHAnsi" w:hAnsiTheme="majorHAnsi"/>
        </w:rPr>
        <w:t xml:space="preserve">Are there any questions about this policy? </w:t>
      </w:r>
    </w:p>
    <w:p w14:paraId="47829D0D" w14:textId="77777777" w:rsidR="00E72687" w:rsidRPr="00010C80" w:rsidRDefault="00E72687" w:rsidP="00E72687">
      <w:pPr>
        <w:ind w:left="720"/>
        <w:rPr>
          <w:rFonts w:asciiTheme="majorHAnsi" w:hAnsiTheme="majorHAnsi"/>
        </w:rPr>
      </w:pPr>
    </w:p>
    <w:p w14:paraId="78CFCD2B" w14:textId="0EDFE9EE"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rPr>
        <w:t>THE INSTRUCTOR WILL DISTRIBUTE THE ATTENDANCE SIGN-IN SHEET PROMPTLY AT THE BEGINNING OF CLASS</w:t>
      </w:r>
      <w:r w:rsidRPr="00010C80">
        <w:rPr>
          <w:rFonts w:asciiTheme="majorHAnsi" w:hAnsiTheme="majorHAnsi"/>
        </w:rPr>
        <w:t xml:space="preserve"> </w:t>
      </w:r>
      <w:r w:rsidR="00606B13" w:rsidRPr="00010C80">
        <w:rPr>
          <w:rFonts w:asciiTheme="majorHAnsi" w:hAnsiTheme="majorHAnsi"/>
          <w:b/>
          <w:bCs/>
          <w:color w:val="000000"/>
        </w:rPr>
        <w:t>AND REMOVE IT PROMPTLY</w:t>
      </w:r>
      <w:r w:rsidRPr="00010C80">
        <w:rPr>
          <w:rFonts w:asciiTheme="majorHAnsi" w:hAnsiTheme="majorHAnsi"/>
          <w:b/>
          <w:bCs/>
          <w:color w:val="000000"/>
        </w:rPr>
        <w:t xml:space="preserve"> AT 10 MINUTES PAST THE OFFICIAL CLASS START. THE TARDY SHEET WILL BE POSTED THE ENTIRE CLASS PERIOD. </w:t>
      </w:r>
      <w:r w:rsidRPr="00010C80">
        <w:rPr>
          <w:rFonts w:asciiTheme="majorHAnsi" w:hAnsiTheme="majorHAnsi"/>
          <w:bCs/>
          <w:color w:val="000000"/>
        </w:rPr>
        <w:t>Students who arrive to class tardy have the sole responsibility to sign the TARDY sheet. If a student does not sign the TARDY sheet they are counted ABSENT. Sign-in only for YOURSELF; the instructor WILL file a grievance with the university if any student signs in for another student.</w:t>
      </w:r>
    </w:p>
    <w:p w14:paraId="56FED578" w14:textId="77777777" w:rsidR="00E72687" w:rsidRPr="00010C80" w:rsidRDefault="00E72687" w:rsidP="00E72687">
      <w:pPr>
        <w:ind w:left="720"/>
        <w:rPr>
          <w:rFonts w:asciiTheme="majorHAnsi" w:hAnsiTheme="majorHAnsi"/>
        </w:rPr>
      </w:pPr>
    </w:p>
    <w:p w14:paraId="09503756" w14:textId="77777777"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u w:val="single"/>
        </w:rPr>
        <w:t>IMPORTANT:</w:t>
      </w:r>
      <w:r w:rsidRPr="00010C80">
        <w:rPr>
          <w:rFonts w:asciiTheme="majorHAnsi" w:hAnsiTheme="majorHAnsi"/>
        </w:rPr>
        <w:t xml:space="preserve">  Never sign the attendance sheet for anyone but yourself; the instructor </w:t>
      </w:r>
      <w:r w:rsidRPr="00010C80">
        <w:rPr>
          <w:rFonts w:asciiTheme="majorHAnsi" w:hAnsiTheme="majorHAnsi"/>
          <w:b/>
          <w:u w:val="single"/>
        </w:rPr>
        <w:t>will</w:t>
      </w:r>
      <w:r w:rsidRPr="00010C80">
        <w:rPr>
          <w:rFonts w:asciiTheme="majorHAnsi" w:hAnsiTheme="majorHAnsi"/>
          <w:b/>
        </w:rPr>
        <w:t xml:space="preserve"> </w:t>
      </w:r>
      <w:r w:rsidRPr="00010C80">
        <w:rPr>
          <w:rFonts w:asciiTheme="majorHAnsi" w:hAnsiTheme="majorHAnsi"/>
        </w:rPr>
        <w:t xml:space="preserve">file a grievance with the university if any student signs in for another student.  </w:t>
      </w:r>
    </w:p>
    <w:p w14:paraId="65679071" w14:textId="77777777" w:rsidR="00E72687" w:rsidRPr="00010C80" w:rsidRDefault="00E72687" w:rsidP="00E72687">
      <w:pPr>
        <w:pStyle w:val="ListParagraph"/>
        <w:rPr>
          <w:rFonts w:asciiTheme="majorHAnsi" w:hAnsiTheme="majorHAnsi"/>
        </w:rPr>
      </w:pPr>
    </w:p>
    <w:p w14:paraId="511D33B7" w14:textId="77777777"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rPr>
        <w:t xml:space="preserve">Three (3) tardies </w:t>
      </w:r>
      <w:r w:rsidRPr="00010C80">
        <w:rPr>
          <w:rFonts w:asciiTheme="majorHAnsi" w:hAnsiTheme="majorHAnsi"/>
          <w:b/>
          <w:u w:val="single"/>
        </w:rPr>
        <w:t>total</w:t>
      </w:r>
      <w:r w:rsidRPr="00010C80">
        <w:rPr>
          <w:rFonts w:asciiTheme="majorHAnsi" w:hAnsiTheme="majorHAnsi"/>
          <w:b/>
        </w:rPr>
        <w:t xml:space="preserve">, of </w:t>
      </w:r>
      <w:r w:rsidRPr="00010C80">
        <w:rPr>
          <w:rFonts w:asciiTheme="majorHAnsi" w:hAnsiTheme="majorHAnsi"/>
          <w:b/>
          <w:u w:val="single"/>
        </w:rPr>
        <w:t>any</w:t>
      </w:r>
      <w:r w:rsidRPr="00010C80">
        <w:rPr>
          <w:rFonts w:asciiTheme="majorHAnsi" w:hAnsiTheme="majorHAnsi"/>
          <w:b/>
        </w:rPr>
        <w:t xml:space="preserve"> length of time whatsoever, will equal one absence</w:t>
      </w:r>
      <w:r w:rsidRPr="00010C80">
        <w:rPr>
          <w:rFonts w:asciiTheme="majorHAnsi" w:hAnsiTheme="majorHAnsi"/>
        </w:rPr>
        <w:t xml:space="preserve">.  </w:t>
      </w:r>
      <w:r w:rsidRPr="00010C80">
        <w:rPr>
          <w:rFonts w:asciiTheme="majorHAnsi" w:hAnsiTheme="majorHAnsi"/>
          <w:color w:val="000000"/>
        </w:rPr>
        <w:t xml:space="preserve">Being tardy to a Major Assignment or Exam (or the syllabus equivalent of a Major Assignment or Exam) may result in a grade of zero unless the student provides an </w:t>
      </w:r>
      <w:r w:rsidRPr="00010C80">
        <w:rPr>
          <w:rFonts w:asciiTheme="majorHAnsi" w:hAnsiTheme="majorHAnsi"/>
          <w:b/>
          <w:bCs/>
          <w:color w:val="000000"/>
          <w:u w:val="single"/>
        </w:rPr>
        <w:t>official</w:t>
      </w:r>
      <w:r w:rsidRPr="00010C80">
        <w:rPr>
          <w:rFonts w:asciiTheme="majorHAnsi" w:hAnsiTheme="majorHAnsi"/>
          <w:color w:val="000000"/>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Being tardy is defined as 10 minutes after the official class start.</w:t>
      </w:r>
    </w:p>
    <w:p w14:paraId="6AD95A20" w14:textId="77777777" w:rsidR="006865C5" w:rsidRPr="00010C80" w:rsidRDefault="006865C5" w:rsidP="006865C5">
      <w:pPr>
        <w:rPr>
          <w:rFonts w:asciiTheme="majorHAnsi" w:hAnsiTheme="majorHAnsi"/>
          <w:u w:val="single"/>
        </w:rPr>
      </w:pPr>
    </w:p>
    <w:p w14:paraId="02BB9FAE" w14:textId="3F1E1931" w:rsidR="00E95527" w:rsidRPr="00010C80" w:rsidRDefault="00770083" w:rsidP="00E95527">
      <w:pPr>
        <w:pStyle w:val="ListParagraph"/>
        <w:widowControl/>
        <w:numPr>
          <w:ilvl w:val="0"/>
          <w:numId w:val="1"/>
        </w:numPr>
        <w:overflowPunct/>
        <w:autoSpaceDE/>
        <w:autoSpaceDN/>
        <w:adjustRightInd/>
        <w:rPr>
          <w:rFonts w:asciiTheme="majorHAnsi" w:hAnsiTheme="majorHAnsi"/>
        </w:rPr>
      </w:pPr>
      <w:r w:rsidRPr="00010C80">
        <w:rPr>
          <w:rFonts w:asciiTheme="majorHAnsi" w:eastAsia="Times New Roman" w:hAnsiTheme="majorHAnsi"/>
          <w:b/>
          <w:bCs/>
          <w:kern w:val="0"/>
          <w:lang w:bidi="ar-SA"/>
        </w:rPr>
        <w:t>Conference Attendance Policy: </w:t>
      </w:r>
      <w:r w:rsidRPr="00010C80">
        <w:rPr>
          <w:rFonts w:asciiTheme="majorHAnsi" w:eastAsia="Times New Roman" w:hAnsiTheme="majorHAnsi"/>
          <w:kern w:val="0"/>
          <w:lang w:bidi="ar-SA"/>
        </w:rPr>
        <w:t>Department of Theatre Arts majors are encouraged to participate in theatre conferences and graduate school auditions. However, Theatre Arts majors are required to submit an excused absence request</w:t>
      </w:r>
      <w:r w:rsidR="00606B13" w:rsidRPr="00010C80">
        <w:rPr>
          <w:rFonts w:asciiTheme="majorHAnsi" w:eastAsia="Times New Roman" w:hAnsiTheme="majorHAnsi"/>
          <w:kern w:val="0"/>
          <w:lang w:bidi="ar-SA"/>
        </w:rPr>
        <w:t xml:space="preserve"> </w:t>
      </w:r>
      <w:r w:rsidRPr="00010C80">
        <w:rPr>
          <w:rFonts w:asciiTheme="majorHAnsi" w:eastAsia="Times New Roman" w:hAnsiTheme="majorHAnsi"/>
          <w:kern w:val="0"/>
          <w:lang w:bidi="ar-SA"/>
        </w:rPr>
        <w:t>to the instructor no less than two</w:t>
      </w:r>
      <w:r w:rsidR="008A3026" w:rsidRPr="00010C80">
        <w:rPr>
          <w:rFonts w:asciiTheme="majorHAnsi" w:eastAsia="Times New Roman" w:hAnsiTheme="majorHAnsi"/>
          <w:kern w:val="0"/>
          <w:lang w:bidi="ar-SA"/>
        </w:rPr>
        <w:t xml:space="preserve"> (2)</w:t>
      </w:r>
      <w:r w:rsidRPr="00010C80">
        <w:rPr>
          <w:rFonts w:asciiTheme="majorHAnsi" w:eastAsia="Times New Roman" w:hAnsiTheme="majorHAnsi"/>
          <w:kern w:val="0"/>
          <w:lang w:bidi="ar-SA"/>
        </w:rPr>
        <w:t xml:space="preserve">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042038F2" w14:textId="77777777" w:rsidR="00E95527" w:rsidRPr="00010C80" w:rsidRDefault="00E95527" w:rsidP="00E95527">
      <w:pPr>
        <w:pStyle w:val="ListParagraph"/>
        <w:widowControl/>
        <w:overflowPunct/>
        <w:autoSpaceDE/>
        <w:autoSpaceDN/>
        <w:adjustRightInd/>
        <w:rPr>
          <w:rFonts w:asciiTheme="majorHAnsi" w:hAnsiTheme="majorHAnsi"/>
        </w:rPr>
      </w:pPr>
    </w:p>
    <w:p w14:paraId="5FC49635" w14:textId="1E528ED2" w:rsidR="00B25DE0" w:rsidRPr="00B25DE0" w:rsidRDefault="00770083" w:rsidP="00B25DE0">
      <w:pPr>
        <w:pStyle w:val="ListParagraph"/>
        <w:widowControl/>
        <w:numPr>
          <w:ilvl w:val="0"/>
          <w:numId w:val="1"/>
        </w:numPr>
        <w:overflowPunct/>
        <w:autoSpaceDE/>
        <w:autoSpaceDN/>
        <w:adjustRightInd/>
        <w:rPr>
          <w:rFonts w:asciiTheme="majorHAnsi" w:hAnsiTheme="majorHAnsi"/>
        </w:rPr>
      </w:pPr>
      <w:r w:rsidRPr="00010C80">
        <w:rPr>
          <w:rFonts w:asciiTheme="majorHAnsi" w:eastAsia="Times New Roman" w:hAnsiTheme="majorHAnsi"/>
          <w:b/>
          <w:bCs/>
          <w:kern w:val="0"/>
          <w:lang w:bidi="ar-SA"/>
        </w:rPr>
        <w:t>Course Attendance and Production Assignments: </w:t>
      </w:r>
      <w:r w:rsidR="00E95527" w:rsidRPr="00010C80">
        <w:rPr>
          <w:rFonts w:asciiTheme="majorHAnsi" w:hAnsiTheme="majorHAnsi"/>
          <w:sz w:val="22"/>
          <w:szCs w:val="22"/>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E95527" w:rsidRPr="00010C80">
        <w:rPr>
          <w:rFonts w:asciiTheme="majorHAnsi" w:eastAsia="Times New Roman" w:hAnsiTheme="majorHAnsi"/>
          <w:sz w:val="22"/>
          <w:szCs w:val="22"/>
        </w:rPr>
        <w:t xml:space="preserve">and/or other major production positions for the current </w:t>
      </w:r>
      <w:r w:rsidR="00E95527" w:rsidRPr="00010C80">
        <w:rPr>
          <w:rFonts w:asciiTheme="majorHAnsi" w:eastAsia="Times New Roman" w:hAnsiTheme="majorHAnsi"/>
          <w:sz w:val="22"/>
          <w:szCs w:val="22"/>
        </w:rPr>
        <w:lastRenderedPageBreak/>
        <w:t>semester's productions at the discretion of the department chair. (Refer to the Theatre Arts Student Handbook for all updated policies.)</w:t>
      </w:r>
    </w:p>
    <w:p w14:paraId="0AF1B918" w14:textId="77777777" w:rsidR="00B25DE0" w:rsidRPr="00B25DE0" w:rsidRDefault="00B25DE0" w:rsidP="00B25DE0">
      <w:pPr>
        <w:pStyle w:val="ListParagraph"/>
        <w:rPr>
          <w:rFonts w:asciiTheme="majorHAnsi" w:hAnsiTheme="majorHAnsi"/>
          <w:b/>
          <w:color w:val="000000"/>
        </w:rPr>
      </w:pPr>
    </w:p>
    <w:p w14:paraId="554AE854" w14:textId="43756D5F" w:rsidR="00770083" w:rsidRPr="00B25DE0" w:rsidRDefault="00770083" w:rsidP="00B25DE0">
      <w:pPr>
        <w:pStyle w:val="ListParagraph"/>
        <w:widowControl/>
        <w:numPr>
          <w:ilvl w:val="0"/>
          <w:numId w:val="1"/>
        </w:numPr>
        <w:overflowPunct/>
        <w:autoSpaceDE/>
        <w:autoSpaceDN/>
        <w:adjustRightInd/>
        <w:rPr>
          <w:rFonts w:asciiTheme="majorHAnsi" w:hAnsiTheme="majorHAnsi"/>
        </w:rPr>
      </w:pPr>
      <w:r w:rsidRPr="00B25DE0">
        <w:rPr>
          <w:rFonts w:asciiTheme="majorHAnsi" w:hAnsiTheme="majorHAnsi"/>
          <w:b/>
          <w:color w:val="000000"/>
        </w:rPr>
        <w:t>Students are solely responsible for maintaining/keeping up with their absences and tardies</w:t>
      </w:r>
      <w:r w:rsidRPr="00B25DE0">
        <w:rPr>
          <w:rFonts w:asciiTheme="majorHAnsi" w:hAnsiTheme="majorHAnsi"/>
          <w:color w:val="000000"/>
        </w:rPr>
        <w:t xml:space="preserve"> - if you join the class late/after the first day the class begins, it is your responsibility to give a </w:t>
      </w:r>
      <w:r w:rsidRPr="00B25DE0">
        <w:rPr>
          <w:rFonts w:asciiTheme="majorHAnsi" w:hAnsiTheme="majorHAnsi"/>
          <w:b/>
          <w:bCs/>
          <w:color w:val="000000"/>
        </w:rPr>
        <w:t>copy</w:t>
      </w:r>
      <w:r w:rsidRPr="00B25DE0">
        <w:rPr>
          <w:rFonts w:asciiTheme="majorHAnsi" w:hAnsiTheme="majorHAnsi"/>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B25DE0">
        <w:rPr>
          <w:rFonts w:asciiTheme="majorHAnsi" w:hAnsiTheme="majorHAnsi"/>
          <w:b/>
          <w:bCs/>
          <w:color w:val="000000"/>
        </w:rPr>
        <w:t xml:space="preserve">NO MATTER WHEN OR WHY THE STUDENT JOINED </w:t>
      </w:r>
      <w:r w:rsidRPr="00B25DE0">
        <w:rPr>
          <w:rFonts w:asciiTheme="majorHAnsi" w:hAnsiTheme="majorHAnsi"/>
          <w:bCs/>
          <w:color w:val="000000"/>
        </w:rPr>
        <w:t>the class</w:t>
      </w:r>
      <w:r w:rsidRPr="00B25DE0">
        <w:rPr>
          <w:rFonts w:asciiTheme="majorHAnsi" w:hAnsiTheme="majorHAnsi"/>
          <w:color w:val="000000"/>
        </w:rPr>
        <w:t xml:space="preserve"> will be considered absences.</w:t>
      </w:r>
      <w:r w:rsidR="00606B13" w:rsidRPr="00B25DE0">
        <w:rPr>
          <w:rFonts w:asciiTheme="majorHAnsi" w:hAnsiTheme="majorHAnsi"/>
          <w:color w:val="000000"/>
        </w:rPr>
        <w:t xml:space="preserve"> Again, it is </w:t>
      </w:r>
      <w:r w:rsidR="00606B13" w:rsidRPr="00B25DE0">
        <w:rPr>
          <w:rFonts w:asciiTheme="majorHAnsi" w:hAnsiTheme="majorHAnsi"/>
          <w:b/>
          <w:color w:val="000000"/>
        </w:rPr>
        <w:t>SOLEY THE STUDENTS RESPONSIBILTY TO KEEP UP WITH ALL OF THEIR ABSENCES AND TARDIES!</w:t>
      </w:r>
    </w:p>
    <w:p w14:paraId="4548E62F" w14:textId="77777777" w:rsidR="00770083" w:rsidRPr="00B02903" w:rsidRDefault="00770083" w:rsidP="00B02903">
      <w:pPr>
        <w:widowControl/>
        <w:overflowPunct/>
        <w:autoSpaceDE/>
        <w:autoSpaceDN/>
        <w:adjustRightInd/>
        <w:rPr>
          <w:rFonts w:asciiTheme="majorHAnsi" w:eastAsia="Times New Roman" w:hAnsiTheme="majorHAnsi"/>
          <w:kern w:val="0"/>
          <w:lang w:bidi="ar-SA"/>
        </w:rPr>
      </w:pPr>
    </w:p>
    <w:p w14:paraId="1274D3C6" w14:textId="77777777" w:rsidR="00770083" w:rsidRPr="00010C80" w:rsidRDefault="006865C5" w:rsidP="00770083">
      <w:pPr>
        <w:numPr>
          <w:ilvl w:val="0"/>
          <w:numId w:val="1"/>
        </w:numPr>
        <w:ind w:left="360"/>
        <w:rPr>
          <w:rFonts w:asciiTheme="majorHAnsi" w:hAnsiTheme="majorHAnsi"/>
        </w:rPr>
      </w:pPr>
      <w:r w:rsidRPr="00010C80">
        <w:rPr>
          <w:rFonts w:asciiTheme="majorHAnsi" w:hAnsiTheme="majorHAnsi"/>
          <w:u w:val="single"/>
        </w:rPr>
        <w:t>Assignments/Homework:</w:t>
      </w:r>
      <w:r w:rsidRPr="00010C80">
        <w:rPr>
          <w:rFonts w:asciiTheme="majorHAnsi" w:hAnsiTheme="majorHAnsi"/>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010C80">
        <w:rPr>
          <w:rFonts w:asciiTheme="majorHAnsi" w:hAnsiTheme="majorHAnsi"/>
          <w:u w:val="single"/>
        </w:rPr>
        <w:t>specific</w:t>
      </w:r>
      <w:r w:rsidRPr="00010C80">
        <w:rPr>
          <w:rFonts w:asciiTheme="majorHAnsi" w:hAnsiTheme="majorHAnsi"/>
        </w:rPr>
        <w:t xml:space="preserve"> question. I am more than happy to explain it another way to ensure your success and increase enjoyment of the class. </w:t>
      </w:r>
      <w:r w:rsidRPr="00010C80">
        <w:rPr>
          <w:rFonts w:asciiTheme="majorHAnsi" w:hAnsiTheme="majorHAnsi"/>
          <w:u w:val="single"/>
        </w:rPr>
        <w:t>In the past, students have found it helpful to exchange email addresses or phone numbers with a classmate in order to assist each other</w:t>
      </w:r>
      <w:r w:rsidRPr="00010C80">
        <w:rPr>
          <w:rFonts w:asciiTheme="majorHAnsi" w:hAnsiTheme="majorHAnsi"/>
          <w:i/>
        </w:rPr>
        <w:t>.</w:t>
      </w:r>
      <w:r w:rsidRPr="00010C80">
        <w:rPr>
          <w:rFonts w:asciiTheme="majorHAnsi" w:hAnsiTheme="majorHAnsi"/>
        </w:rPr>
        <w:t xml:space="preserve"> Perhaps you want to do that now, if you feel comfortable offering your information. All major assignments are explained in the syllabus, the syllabus is permanently posted on Blac</w:t>
      </w:r>
      <w:r w:rsidR="00CB0419" w:rsidRPr="00010C80">
        <w:rPr>
          <w:rFonts w:asciiTheme="majorHAnsi" w:hAnsiTheme="majorHAnsi"/>
        </w:rPr>
        <w:t>kboard</w:t>
      </w:r>
      <w:r w:rsidR="00513055" w:rsidRPr="00010C80">
        <w:rPr>
          <w:rFonts w:asciiTheme="majorHAnsi" w:hAnsiTheme="majorHAnsi"/>
        </w:rPr>
        <w:t>, and you should</w:t>
      </w:r>
      <w:r w:rsidRPr="00010C80">
        <w:rPr>
          <w:rFonts w:asciiTheme="majorHAnsi" w:hAnsiTheme="majorHAnsi"/>
        </w:rPr>
        <w:t xml:space="preserve"> even have a hardcopy. Additionally, we will always discuss in detail the assignments well before they are due.</w:t>
      </w:r>
    </w:p>
    <w:p w14:paraId="6D525E81" w14:textId="77777777" w:rsidR="00770083" w:rsidRPr="00010C80" w:rsidRDefault="00770083" w:rsidP="00770083">
      <w:pPr>
        <w:ind w:left="360"/>
        <w:rPr>
          <w:rFonts w:asciiTheme="majorHAnsi" w:hAnsiTheme="majorHAnsi"/>
        </w:rPr>
      </w:pPr>
    </w:p>
    <w:p w14:paraId="6942965F" w14:textId="60478882" w:rsidR="00F803F4" w:rsidRPr="00F803F4" w:rsidRDefault="00770083" w:rsidP="00F803F4">
      <w:pPr>
        <w:numPr>
          <w:ilvl w:val="0"/>
          <w:numId w:val="1"/>
        </w:numPr>
        <w:ind w:left="360"/>
        <w:rPr>
          <w:rFonts w:asciiTheme="majorHAnsi" w:hAnsiTheme="majorHAnsi"/>
          <w:b/>
        </w:rPr>
      </w:pPr>
      <w:r w:rsidRPr="00010C80">
        <w:rPr>
          <w:rFonts w:asciiTheme="majorHAnsi" w:hAnsiTheme="majorHAnsi"/>
          <w:b/>
          <w:u w:val="single"/>
        </w:rPr>
        <w:t>Extra credit</w:t>
      </w:r>
      <w:r w:rsidR="006B538A">
        <w:rPr>
          <w:rFonts w:asciiTheme="majorHAnsi" w:hAnsiTheme="majorHAnsi"/>
          <w:b/>
        </w:rPr>
        <w:t>: Hey</w:t>
      </w:r>
      <w:r w:rsidR="00CE2BEB">
        <w:rPr>
          <w:rFonts w:asciiTheme="majorHAnsi" w:hAnsiTheme="majorHAnsi"/>
          <w:b/>
        </w:rPr>
        <w:t>,</w:t>
      </w:r>
      <w:r w:rsidR="006B538A">
        <w:rPr>
          <w:rFonts w:asciiTheme="majorHAnsi" w:hAnsiTheme="majorHAnsi"/>
          <w:b/>
        </w:rPr>
        <w:t xml:space="preserve"> here </w:t>
      </w:r>
      <w:r w:rsidRPr="00010C80">
        <w:rPr>
          <w:rFonts w:asciiTheme="majorHAnsi" w:hAnsiTheme="majorHAnsi"/>
          <w:b/>
        </w:rPr>
        <w:t>is</w:t>
      </w:r>
      <w:r w:rsidR="006B538A">
        <w:rPr>
          <w:rFonts w:asciiTheme="majorHAnsi" w:hAnsiTheme="majorHAnsi"/>
          <w:b/>
        </w:rPr>
        <w:t xml:space="preserve"> an opportunity for you to get some extra credit and see a show for free (10pts total for the semester). Ushers are needed for the plays performing this semester. If you are inter</w:t>
      </w:r>
      <w:r w:rsidR="00CE2BEB">
        <w:rPr>
          <w:rFonts w:asciiTheme="majorHAnsi" w:hAnsiTheme="majorHAnsi"/>
          <w:b/>
        </w:rPr>
        <w:t>ested in ushering (only 1 play 1 performance per student for</w:t>
      </w:r>
      <w:r w:rsidR="006B538A">
        <w:rPr>
          <w:rFonts w:asciiTheme="majorHAnsi" w:hAnsiTheme="majorHAnsi"/>
          <w:b/>
        </w:rPr>
        <w:t xml:space="preserve"> extra credit – in other words, you will earn 10pts for us</w:t>
      </w:r>
      <w:r w:rsidR="00CE2BEB">
        <w:rPr>
          <w:rFonts w:asciiTheme="majorHAnsi" w:hAnsiTheme="majorHAnsi"/>
          <w:b/>
        </w:rPr>
        <w:t>hering 1 night and the points earned for</w:t>
      </w:r>
      <w:r w:rsidR="006B538A">
        <w:rPr>
          <w:rFonts w:asciiTheme="majorHAnsi" w:hAnsiTheme="majorHAnsi"/>
          <w:b/>
        </w:rPr>
        <w:t xml:space="preserve"> extra credit is only for the one time you usher</w:t>
      </w:r>
      <w:r w:rsidR="00CE2BEB">
        <w:rPr>
          <w:rFonts w:asciiTheme="majorHAnsi" w:hAnsiTheme="majorHAnsi"/>
          <w:b/>
        </w:rPr>
        <w:t xml:space="preserve">). </w:t>
      </w:r>
      <w:r w:rsidR="00F803F4">
        <w:rPr>
          <w:rFonts w:asciiTheme="majorHAnsi" w:hAnsiTheme="majorHAnsi"/>
          <w:b/>
        </w:rPr>
        <w:t>Be aware that there are only 5</w:t>
      </w:r>
      <w:r w:rsidR="00CE2BEB">
        <w:rPr>
          <w:rFonts w:asciiTheme="majorHAnsi" w:hAnsiTheme="majorHAnsi"/>
          <w:b/>
        </w:rPr>
        <w:t xml:space="preserve"> Usher slots per </w:t>
      </w:r>
      <w:r w:rsidR="00B52FD8">
        <w:rPr>
          <w:rFonts w:asciiTheme="majorHAnsi" w:hAnsiTheme="majorHAnsi"/>
          <w:b/>
        </w:rPr>
        <w:t>performance</w:t>
      </w:r>
      <w:r w:rsidR="00CE2BEB">
        <w:rPr>
          <w:rFonts w:asciiTheme="majorHAnsi" w:hAnsiTheme="majorHAnsi"/>
          <w:b/>
        </w:rPr>
        <w:t xml:space="preserve"> </w:t>
      </w:r>
      <w:r w:rsidR="00F803F4">
        <w:rPr>
          <w:rFonts w:asciiTheme="majorHAnsi" w:hAnsiTheme="majorHAnsi"/>
          <w:b/>
        </w:rPr>
        <w:t xml:space="preserve">and </w:t>
      </w:r>
      <w:r w:rsidR="00CE2BEB">
        <w:rPr>
          <w:rFonts w:asciiTheme="majorHAnsi" w:hAnsiTheme="majorHAnsi"/>
          <w:b/>
        </w:rPr>
        <w:t>signing up is on a first come first serve bases,</w:t>
      </w:r>
      <w:r w:rsidR="006B538A">
        <w:rPr>
          <w:rFonts w:asciiTheme="majorHAnsi" w:hAnsiTheme="majorHAnsi"/>
          <w:b/>
        </w:rPr>
        <w:t xml:space="preserve"> please see the instructor f</w:t>
      </w:r>
      <w:r w:rsidR="00F803F4">
        <w:rPr>
          <w:rFonts w:asciiTheme="majorHAnsi" w:hAnsiTheme="majorHAnsi"/>
          <w:b/>
        </w:rPr>
        <w:t>or information on how to sign up.</w:t>
      </w:r>
      <w:r w:rsidR="00DB61AB">
        <w:rPr>
          <w:rFonts w:asciiTheme="majorHAnsi" w:hAnsiTheme="majorHAnsi"/>
          <w:b/>
        </w:rPr>
        <w:t xml:space="preserve"> </w:t>
      </w:r>
      <w:r w:rsidR="00DB61AB" w:rsidRPr="00751854">
        <w:rPr>
          <w:rFonts w:asciiTheme="majorHAnsi" w:hAnsiTheme="majorHAnsi"/>
          <w:b/>
        </w:rPr>
        <w:t>Also, extra credit</w:t>
      </w:r>
      <w:r w:rsidR="00B47FBE" w:rsidRPr="00751854">
        <w:rPr>
          <w:rFonts w:asciiTheme="majorHAnsi" w:hAnsiTheme="majorHAnsi"/>
          <w:b/>
        </w:rPr>
        <w:t xml:space="preserve"> for (</w:t>
      </w:r>
      <w:r w:rsidR="0058392D">
        <w:rPr>
          <w:rFonts w:asciiTheme="majorHAnsi" w:hAnsiTheme="majorHAnsi"/>
          <w:b/>
        </w:rPr>
        <w:t>3</w:t>
      </w:r>
      <w:r w:rsidR="00B47FBE" w:rsidRPr="00751854">
        <w:rPr>
          <w:rFonts w:asciiTheme="majorHAnsi" w:hAnsiTheme="majorHAnsi"/>
          <w:b/>
        </w:rPr>
        <w:t>0pts total)</w:t>
      </w:r>
      <w:r w:rsidR="00DB61AB" w:rsidRPr="00751854">
        <w:rPr>
          <w:rFonts w:asciiTheme="majorHAnsi" w:hAnsiTheme="majorHAnsi"/>
          <w:b/>
        </w:rPr>
        <w:t xml:space="preserve"> is being offered through the </w:t>
      </w:r>
      <w:r w:rsidR="00DB61AB" w:rsidRPr="00735173">
        <w:rPr>
          <w:rFonts w:asciiTheme="majorHAnsi" w:hAnsiTheme="majorHAnsi"/>
          <w:b/>
          <w:i/>
        </w:rPr>
        <w:t>You’re The Designer</w:t>
      </w:r>
      <w:r w:rsidR="00DB61AB" w:rsidRPr="00751854">
        <w:rPr>
          <w:rFonts w:asciiTheme="majorHAnsi" w:hAnsiTheme="majorHAnsi"/>
          <w:b/>
        </w:rPr>
        <w:t xml:space="preserve"> project, see the instructor if you are interested</w:t>
      </w:r>
      <w:r w:rsidR="00735173">
        <w:rPr>
          <w:rFonts w:asciiTheme="majorHAnsi" w:hAnsiTheme="majorHAnsi"/>
          <w:b/>
        </w:rPr>
        <w:t xml:space="preserve"> in any of these opportunities</w:t>
      </w:r>
      <w:r w:rsidR="00DB61AB" w:rsidRPr="00751854">
        <w:rPr>
          <w:rFonts w:asciiTheme="majorHAnsi" w:hAnsiTheme="majorHAnsi"/>
          <w:b/>
        </w:rPr>
        <w:t>.</w:t>
      </w:r>
      <w:r w:rsidR="00735173">
        <w:rPr>
          <w:rFonts w:asciiTheme="majorHAnsi" w:hAnsiTheme="majorHAnsi"/>
          <w:b/>
        </w:rPr>
        <w:t xml:space="preserve"> By </w:t>
      </w:r>
      <w:r w:rsidR="0058392D">
        <w:rPr>
          <w:rFonts w:asciiTheme="majorHAnsi" w:hAnsiTheme="majorHAnsi"/>
          <w:b/>
        </w:rPr>
        <w:t>April</w:t>
      </w:r>
      <w:r w:rsidR="00735173">
        <w:rPr>
          <w:rFonts w:asciiTheme="majorHAnsi" w:hAnsiTheme="majorHAnsi"/>
          <w:b/>
        </w:rPr>
        <w:t xml:space="preserve"> 2</w:t>
      </w:r>
      <w:r w:rsidR="0058392D">
        <w:rPr>
          <w:rFonts w:asciiTheme="majorHAnsi" w:hAnsiTheme="majorHAnsi"/>
          <w:b/>
        </w:rPr>
        <w:t>4</w:t>
      </w:r>
      <w:r w:rsidR="00735173">
        <w:rPr>
          <w:rFonts w:asciiTheme="majorHAnsi" w:hAnsiTheme="majorHAnsi"/>
          <w:b/>
        </w:rPr>
        <w:t>, 201</w:t>
      </w:r>
      <w:r w:rsidR="0058392D">
        <w:rPr>
          <w:rFonts w:asciiTheme="majorHAnsi" w:hAnsiTheme="majorHAnsi"/>
          <w:b/>
        </w:rPr>
        <w:t>9</w:t>
      </w:r>
      <w:r w:rsidR="00735173">
        <w:rPr>
          <w:rFonts w:asciiTheme="majorHAnsi" w:hAnsiTheme="majorHAnsi"/>
          <w:b/>
        </w:rPr>
        <w:t xml:space="preserve"> ALL extra credit assignments are due, none will be offered after this date.</w:t>
      </w:r>
    </w:p>
    <w:p w14:paraId="02C521BE" w14:textId="77777777" w:rsidR="00F803F4" w:rsidRPr="00F803F4" w:rsidRDefault="00F803F4" w:rsidP="00F803F4">
      <w:pPr>
        <w:ind w:left="360"/>
        <w:rPr>
          <w:rFonts w:asciiTheme="majorHAnsi" w:hAnsiTheme="majorHAnsi"/>
          <w:b/>
        </w:rPr>
      </w:pPr>
    </w:p>
    <w:p w14:paraId="742A0177" w14:textId="77777777" w:rsidR="006865C5" w:rsidRPr="00010C80" w:rsidRDefault="006865C5" w:rsidP="006865C5">
      <w:pPr>
        <w:numPr>
          <w:ilvl w:val="0"/>
          <w:numId w:val="1"/>
        </w:numPr>
        <w:ind w:left="360"/>
        <w:rPr>
          <w:rFonts w:asciiTheme="majorHAnsi" w:hAnsiTheme="majorHAnsi"/>
        </w:rPr>
      </w:pPr>
      <w:r w:rsidRPr="00010C80">
        <w:rPr>
          <w:rFonts w:asciiTheme="majorHAnsi" w:hAnsiTheme="majorHAnsi"/>
          <w:u w:val="single"/>
        </w:rPr>
        <w:t>Work Outside of Class:</w:t>
      </w:r>
      <w:r w:rsidRPr="00010C80">
        <w:rPr>
          <w:rFonts w:asciiTheme="majorHAnsi" w:hAnsiTheme="majorHAnsi"/>
        </w:rPr>
        <w:t xml:space="preserve"> The text chosen for this class was selected for its affordability and its reader-friendliness. I believe you will find it enjoyable, so grab your coffee and snuggle up. I</w:t>
      </w:r>
      <w:r w:rsidRPr="00010C80">
        <w:rPr>
          <w:rFonts w:asciiTheme="majorHAnsi" w:hAnsiTheme="majorHAnsi" w:cs="Verdana"/>
        </w:rPr>
        <w:t>t is estimated a three (3) credit hour class requires nine (9) hours of work outside of class per week; this course is no exception. You are expected to read the chapter or pages assigned before you come to class.</w:t>
      </w:r>
      <w:r w:rsidRPr="00010C80">
        <w:rPr>
          <w:rFonts w:asciiTheme="majorHAnsi" w:hAnsiTheme="majorHAnsi" w:cs="Verdana"/>
          <w:b/>
        </w:rPr>
        <w:t xml:space="preserve"> </w:t>
      </w:r>
      <w:r w:rsidRPr="00010C80">
        <w:rPr>
          <w:rFonts w:asciiTheme="majorHAnsi" w:hAnsiTheme="majorHAnsi" w:cs="Verdana"/>
        </w:rPr>
        <w:t>If I feel the class as a whole is not keeping up with the reading I will begin giving extra quizzes over the reading which will count as activity points, so that means you won’t have warning. Our fun class activities aren’t nearly as fun if you don’t know why we are engaging in them.</w:t>
      </w:r>
    </w:p>
    <w:p w14:paraId="0A8728D8" w14:textId="77777777" w:rsidR="006865C5" w:rsidRPr="00010C80" w:rsidRDefault="006865C5" w:rsidP="006865C5">
      <w:pPr>
        <w:rPr>
          <w:rFonts w:asciiTheme="majorHAnsi" w:hAnsiTheme="majorHAnsi"/>
          <w:b/>
        </w:rPr>
      </w:pPr>
    </w:p>
    <w:p w14:paraId="7E36AE9F" w14:textId="17052A5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u w:val="single"/>
        </w:rPr>
        <w:t>Eating/drinking in class</w:t>
      </w:r>
      <w:r w:rsidRPr="00010C80">
        <w:rPr>
          <w:rFonts w:asciiTheme="majorHAnsi" w:hAnsiTheme="majorHAnsi"/>
        </w:rPr>
        <w:t xml:space="preserve">: Water is the only liquid allowed in any UTA theater. The container from which you drink must have a lid or top. You may not eat in a UTA theater. If you need to snack please </w:t>
      </w:r>
      <w:r w:rsidR="00CB0419" w:rsidRPr="00010C80">
        <w:rPr>
          <w:rFonts w:asciiTheme="majorHAnsi" w:hAnsiTheme="majorHAnsi"/>
        </w:rPr>
        <w:t xml:space="preserve">have one before you step inside of </w:t>
      </w:r>
      <w:r w:rsidRPr="00010C80">
        <w:rPr>
          <w:rFonts w:asciiTheme="majorHAnsi" w:hAnsiTheme="majorHAnsi"/>
        </w:rPr>
        <w:t xml:space="preserve">the classroom. If class </w:t>
      </w:r>
      <w:r w:rsidR="00CB0419" w:rsidRPr="00010C80">
        <w:rPr>
          <w:rFonts w:asciiTheme="majorHAnsi" w:hAnsiTheme="majorHAnsi"/>
        </w:rPr>
        <w:t>happens to meet</w:t>
      </w:r>
      <w:r w:rsidRPr="00010C80">
        <w:rPr>
          <w:rFonts w:asciiTheme="majorHAnsi" w:hAnsiTheme="majorHAnsi"/>
        </w:rPr>
        <w:t xml:space="preserve"> somewhere other than a theater, we’ll discuss a snacking policy. Because we all like snacks.</w:t>
      </w:r>
    </w:p>
    <w:p w14:paraId="12D606E5" w14:textId="77777777" w:rsidR="006865C5" w:rsidRPr="00010C80" w:rsidRDefault="006865C5" w:rsidP="006865C5">
      <w:pPr>
        <w:rPr>
          <w:rFonts w:asciiTheme="majorHAnsi" w:hAnsiTheme="majorHAnsi" w:cs="Verdana"/>
        </w:rPr>
      </w:pPr>
    </w:p>
    <w:p w14:paraId="37D33FDB" w14:textId="2C4BB83C" w:rsidR="006865C5" w:rsidRPr="00010C80" w:rsidRDefault="006865C5" w:rsidP="006865C5">
      <w:pPr>
        <w:numPr>
          <w:ilvl w:val="0"/>
          <w:numId w:val="1"/>
        </w:numPr>
        <w:ind w:left="360"/>
        <w:rPr>
          <w:rFonts w:asciiTheme="majorHAnsi" w:hAnsiTheme="majorHAnsi"/>
        </w:rPr>
      </w:pPr>
      <w:r w:rsidRPr="00010C80">
        <w:rPr>
          <w:rFonts w:asciiTheme="majorHAnsi" w:hAnsiTheme="majorHAnsi" w:cs="Verdana"/>
          <w:u w:val="single"/>
        </w:rPr>
        <w:t>Electronic device use</w:t>
      </w:r>
      <w:r w:rsidRPr="00010C80">
        <w:rPr>
          <w:rFonts w:asciiTheme="majorHAnsi" w:hAnsiTheme="majorHAnsi" w:cs="Verdana"/>
        </w:rPr>
        <w:t>: Cell phone use for making and receiving calls</w:t>
      </w:r>
      <w:r w:rsidR="00CB0419" w:rsidRPr="00010C80">
        <w:rPr>
          <w:rFonts w:asciiTheme="majorHAnsi" w:hAnsiTheme="majorHAnsi" w:cs="Verdana"/>
        </w:rPr>
        <w:t>, watching videos</w:t>
      </w:r>
      <w:r w:rsidRPr="00010C80">
        <w:rPr>
          <w:rFonts w:asciiTheme="majorHAnsi" w:hAnsiTheme="majorHAnsi" w:cs="Verdana"/>
        </w:rPr>
        <w:t xml:space="preserve"> and texts</w:t>
      </w:r>
      <w:r w:rsidR="00CB0419" w:rsidRPr="00010C80">
        <w:rPr>
          <w:rFonts w:asciiTheme="majorHAnsi" w:hAnsiTheme="majorHAnsi" w:cs="Verdana"/>
        </w:rPr>
        <w:t>,</w:t>
      </w:r>
      <w:r w:rsidRPr="00010C80">
        <w:rPr>
          <w:rFonts w:asciiTheme="majorHAnsi" w:hAnsiTheme="majorHAnsi" w:cs="Verdana"/>
        </w:rPr>
        <w:t xml:space="preserve"> is prohibited in class. If you must make or receive a call/text please</w:t>
      </w:r>
      <w:r w:rsidR="00F72A27" w:rsidRPr="00010C80">
        <w:rPr>
          <w:rFonts w:asciiTheme="majorHAnsi" w:hAnsiTheme="majorHAnsi" w:cs="Verdana"/>
        </w:rPr>
        <w:t xml:space="preserve"> do so before entering</w:t>
      </w:r>
      <w:r w:rsidRPr="00010C80">
        <w:rPr>
          <w:rFonts w:asciiTheme="majorHAnsi" w:hAnsiTheme="majorHAnsi" w:cs="Verdana"/>
        </w:rPr>
        <w:t xml:space="preserve"> the classroom. </w:t>
      </w:r>
      <w:r w:rsidRPr="00010C80">
        <w:rPr>
          <w:rFonts w:asciiTheme="majorHAnsi" w:hAnsiTheme="majorHAnsi" w:cs="Verdana"/>
          <w:b/>
          <w:u w:val="single"/>
        </w:rPr>
        <w:t>You may not text during class</w:t>
      </w:r>
      <w:r w:rsidRPr="00010C80">
        <w:rPr>
          <w:rFonts w:asciiTheme="majorHAnsi" w:hAnsiTheme="majorHAnsi" w:cs="Verdana"/>
        </w:rPr>
        <w:t xml:space="preserve">.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w:t>
      </w:r>
      <w:r w:rsidRPr="00010C80">
        <w:rPr>
          <w:rFonts w:asciiTheme="majorHAnsi" w:hAnsiTheme="majorHAnsi" w:cs="Verdana"/>
          <w:b/>
        </w:rPr>
        <w:t>The second time the same student chooses to ignore the policy s/he will be reported to the Office of Student Conduct</w:t>
      </w:r>
      <w:r w:rsidR="00606B13" w:rsidRPr="00010C80">
        <w:rPr>
          <w:rFonts w:asciiTheme="majorHAnsi" w:hAnsiTheme="majorHAnsi" w:cs="Verdana"/>
        </w:rPr>
        <w:t xml:space="preserve"> </w:t>
      </w:r>
      <w:r w:rsidR="00606B13" w:rsidRPr="00010C80">
        <w:rPr>
          <w:rFonts w:asciiTheme="majorHAnsi" w:hAnsiTheme="majorHAnsi" w:cs="Verdana"/>
          <w:b/>
        </w:rPr>
        <w:t>and counted absent</w:t>
      </w:r>
      <w:r w:rsidR="00606B13" w:rsidRPr="00010C80">
        <w:rPr>
          <w:rFonts w:asciiTheme="majorHAnsi" w:hAnsiTheme="majorHAnsi" w:cs="Verdana"/>
        </w:rPr>
        <w:t>.</w:t>
      </w:r>
      <w:r w:rsidRPr="00010C80">
        <w:rPr>
          <w:rFonts w:asciiTheme="majorHAnsi" w:hAnsiTheme="majorHAnsi" w:cs="Verdana"/>
        </w:rPr>
        <w:t xml:space="preserve"> </w:t>
      </w:r>
      <w:r w:rsidR="00330B48" w:rsidRPr="00330B48">
        <w:rPr>
          <w:rFonts w:asciiTheme="majorHAnsi" w:hAnsiTheme="majorHAnsi" w:cs="Verdana"/>
        </w:rPr>
        <w:t>Please shut off and put away your phones before you walk into the room.</w:t>
      </w:r>
      <w:r w:rsidR="00330B48">
        <w:rPr>
          <w:rFonts w:asciiTheme="majorHAnsi" w:hAnsiTheme="majorHAnsi" w:cs="Verdana"/>
        </w:rPr>
        <w:t xml:space="preserve"> </w:t>
      </w:r>
      <w:r w:rsidRPr="00010C80">
        <w:rPr>
          <w:rFonts w:asciiTheme="majorHAnsi" w:hAnsiTheme="majorHAnsi" w:cs="Verdana"/>
        </w:rPr>
        <w:t>Thank you for your compliance with the policy.</w:t>
      </w:r>
    </w:p>
    <w:p w14:paraId="3E458508" w14:textId="77777777" w:rsidR="006865C5" w:rsidRPr="00010C80" w:rsidRDefault="006865C5" w:rsidP="006865C5">
      <w:pPr>
        <w:rPr>
          <w:rFonts w:asciiTheme="majorHAnsi" w:hAnsiTheme="majorHAnsi"/>
        </w:rPr>
      </w:pPr>
    </w:p>
    <w:p w14:paraId="0C0D60E5" w14:textId="33020874" w:rsidR="006865C5" w:rsidRPr="00010C80" w:rsidRDefault="006865C5" w:rsidP="006865C5">
      <w:pPr>
        <w:numPr>
          <w:ilvl w:val="0"/>
          <w:numId w:val="1"/>
        </w:numPr>
        <w:ind w:left="360"/>
        <w:rPr>
          <w:rFonts w:asciiTheme="majorHAnsi" w:hAnsiTheme="majorHAnsi"/>
        </w:rPr>
      </w:pPr>
      <w:r w:rsidRPr="00010C80">
        <w:rPr>
          <w:rFonts w:asciiTheme="majorHAnsi" w:hAnsiTheme="majorHAnsi" w:cs="Verdana"/>
          <w:u w:val="single"/>
        </w:rPr>
        <w:t>Green policy</w:t>
      </w:r>
      <w:r w:rsidRPr="00010C80">
        <w:rPr>
          <w:rFonts w:asciiTheme="majorHAnsi" w:hAnsiTheme="majorHAnsi" w:cs="Verdana"/>
        </w:rPr>
        <w:t xml:space="preserve">: I strive for environmental responsibility, so students are welcome to turn in assignments on recycled, previously used, or colored paper, provided the assignment is still legible. The goal of this policy is </w:t>
      </w:r>
      <w:r w:rsidRPr="00010C80">
        <w:rPr>
          <w:rFonts w:asciiTheme="majorHAnsi" w:hAnsiTheme="majorHAnsi" w:cs="Verdana"/>
        </w:rPr>
        <w:lastRenderedPageBreak/>
        <w:t>reduce the amount of paper present</w:t>
      </w:r>
      <w:r w:rsidR="00F72A27" w:rsidRPr="00010C80">
        <w:rPr>
          <w:rFonts w:asciiTheme="majorHAnsi" w:hAnsiTheme="majorHAnsi" w:cs="Verdana"/>
        </w:rPr>
        <w:t xml:space="preserve"> in</w:t>
      </w:r>
      <w:r w:rsidRPr="00010C80">
        <w:rPr>
          <w:rFonts w:asciiTheme="majorHAnsi" w:hAnsiTheme="majorHAnsi" w:cs="Verdana"/>
        </w:rPr>
        <w:t xml:space="preserve"> the environment. Remember, this policy only applies to this class; your other instructors have their own expectations. Additionally, I recycle in my class. When departing class and cleaning up, please use the recycle bins located on campus. If you are unsure which materials are recyclable, please ask m</w:t>
      </w:r>
      <w:r w:rsidR="00F72A27" w:rsidRPr="00010C80">
        <w:rPr>
          <w:rFonts w:asciiTheme="majorHAnsi" w:hAnsiTheme="majorHAnsi" w:cs="Verdana"/>
        </w:rPr>
        <w:t>e. Your participation is appreciated</w:t>
      </w:r>
      <w:r w:rsidRPr="00010C80">
        <w:rPr>
          <w:rFonts w:asciiTheme="majorHAnsi" w:hAnsiTheme="majorHAnsi" w:cs="Verdana"/>
        </w:rPr>
        <w:t xml:space="preserve">! </w:t>
      </w:r>
    </w:p>
    <w:p w14:paraId="784AF4A0" w14:textId="77777777" w:rsidR="006865C5" w:rsidRPr="00010C80" w:rsidRDefault="006865C5" w:rsidP="006865C5">
      <w:pPr>
        <w:rPr>
          <w:rFonts w:asciiTheme="majorHAnsi" w:hAnsiTheme="majorHAnsi"/>
        </w:rPr>
      </w:pPr>
    </w:p>
    <w:p w14:paraId="6E978A3E" w14:textId="7777777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Drop Policy</w:t>
      </w:r>
      <w:r w:rsidRPr="00010C80">
        <w:rPr>
          <w:rFonts w:asciiTheme="majorHAnsi" w:hAnsiTheme="majorHAnsi" w:cs="Verdana"/>
        </w:rPr>
        <w:t>: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10" w:history="1">
        <w:r w:rsidRPr="00010C80">
          <w:rPr>
            <w:rFonts w:asciiTheme="majorHAnsi" w:hAnsiTheme="majorHAnsi" w:cs="Verdana"/>
          </w:rPr>
          <w:t>http://wweb.uta.edu/aao/fao/</w:t>
        </w:r>
      </w:hyperlink>
      <w:r w:rsidRPr="00010C80">
        <w:rPr>
          <w:rFonts w:asciiTheme="majorHAnsi" w:hAnsiTheme="majorHAnsi" w:cs="Verdana"/>
        </w:rPr>
        <w:t>).</w:t>
      </w:r>
    </w:p>
    <w:p w14:paraId="469F70EC" w14:textId="77777777" w:rsidR="006865C5" w:rsidRPr="00010C80" w:rsidRDefault="006865C5" w:rsidP="006865C5">
      <w:pPr>
        <w:rPr>
          <w:rFonts w:asciiTheme="majorHAnsi" w:hAnsiTheme="majorHAnsi" w:cs="Verdana"/>
        </w:rPr>
      </w:pPr>
    </w:p>
    <w:p w14:paraId="36725DA5" w14:textId="2B2BAC7A" w:rsidR="00770083" w:rsidRPr="00BD5DA7" w:rsidRDefault="00770083" w:rsidP="00BD5DA7">
      <w:pPr>
        <w:rPr>
          <w:rFonts w:asciiTheme="majorHAnsi" w:eastAsia="Times New Roman" w:hAnsiTheme="majorHAnsi"/>
          <w:kern w:val="0"/>
          <w:lang w:bidi="ar-SA"/>
        </w:rPr>
      </w:pPr>
      <w:r w:rsidRPr="00010C80">
        <w:rPr>
          <w:rFonts w:asciiTheme="majorHAnsi" w:hAnsiTheme="majorHAnsi"/>
          <w:bCs/>
          <w:u w:val="single"/>
        </w:rPr>
        <w:t>Disability Accommodations:</w:t>
      </w:r>
      <w:r w:rsidRPr="00010C80">
        <w:rPr>
          <w:rFonts w:asciiTheme="majorHAnsi" w:hAnsiTheme="majorHAnsi"/>
          <w:bCs/>
        </w:rPr>
        <w:t xml:space="preserve"> </w:t>
      </w:r>
      <w:r w:rsidRPr="00010C80">
        <w:rPr>
          <w:rFonts w:asciiTheme="majorHAnsi" w:hAnsiTheme="majorHAnsi"/>
        </w:rPr>
        <w:t>UT</w:t>
      </w:r>
      <w:r w:rsidRPr="00010C80">
        <w:rPr>
          <w:rFonts w:asciiTheme="majorHAnsi" w:hAnsiTheme="majorHAnsi"/>
          <w:b/>
        </w:rPr>
        <w:t xml:space="preserve"> </w:t>
      </w:r>
      <w:r w:rsidRPr="00010C80">
        <w:rPr>
          <w:rFonts w:asciiTheme="majorHAnsi" w:hAnsiTheme="majorHAnsi"/>
        </w:rPr>
        <w:t xml:space="preserve">Arlington is on record as being committed to both the spirit and letter of all federal equal opportunity legislation, including </w:t>
      </w:r>
      <w:r w:rsidRPr="00010C80">
        <w:rPr>
          <w:rFonts w:asciiTheme="majorHAnsi" w:hAnsiTheme="majorHAnsi"/>
          <w:i/>
        </w:rPr>
        <w:t xml:space="preserve">The Americans with Disabilities Act (ADA), The Americans with Disabilities Amendments Act (ADAAA), </w:t>
      </w:r>
      <w:r w:rsidRPr="00010C80">
        <w:rPr>
          <w:rFonts w:asciiTheme="majorHAnsi" w:hAnsiTheme="majorHAnsi"/>
        </w:rPr>
        <w:t xml:space="preserve">and </w:t>
      </w:r>
      <w:r w:rsidRPr="00010C80">
        <w:rPr>
          <w:rFonts w:asciiTheme="majorHAnsi" w:hAnsiTheme="majorHAnsi"/>
          <w:i/>
        </w:rPr>
        <w:t xml:space="preserve">Section 504 of the Rehabilitation Act. </w:t>
      </w:r>
      <w:r w:rsidRPr="00010C80">
        <w:rPr>
          <w:rFonts w:asciiTheme="majorHAnsi" w:hAnsiTheme="majorHAnsi"/>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10C80">
        <w:rPr>
          <w:rFonts w:asciiTheme="majorHAnsi" w:hAnsiTheme="majorHAnsi"/>
          <w:b/>
          <w:u w:val="single"/>
        </w:rPr>
        <w:t xml:space="preserve">Office for Students with Disabilities (OSD).  </w:t>
      </w:r>
      <w:r w:rsidRPr="00010C80">
        <w:rPr>
          <w:rFonts w:asciiTheme="majorHAnsi" w:hAnsiTheme="majorHAnsi"/>
        </w:rPr>
        <w:t xml:space="preserve">Students experiencing a range of conditions (Physical, Learning, Chronic Health, Mental Health, and Sensory) that may cause diminished academic performance or other barriers to learning may seek services and/or accommodations by contacting: </w:t>
      </w:r>
      <w:r w:rsidRPr="00010C80">
        <w:rPr>
          <w:rFonts w:asciiTheme="majorHAnsi" w:hAnsiTheme="majorHAnsi"/>
          <w:b/>
          <w:u w:val="single"/>
        </w:rPr>
        <w:t>The Office for Students with Disabilities, (OSD)</w:t>
      </w:r>
      <w:r w:rsidRPr="00010C80">
        <w:rPr>
          <w:rFonts w:asciiTheme="majorHAnsi" w:hAnsiTheme="majorHAnsi"/>
        </w:rPr>
        <w:t xml:space="preserve">  </w:t>
      </w:r>
      <w:hyperlink r:id="rId11" w:history="1">
        <w:r w:rsidRPr="00010C80">
          <w:rPr>
            <w:rStyle w:val="Hyperlink"/>
            <w:rFonts w:asciiTheme="majorHAnsi" w:hAnsiTheme="majorHAnsi"/>
          </w:rPr>
          <w:t>www.uta.edu/disability</w:t>
        </w:r>
      </w:hyperlink>
      <w:r w:rsidRPr="00010C80">
        <w:rPr>
          <w:rFonts w:asciiTheme="majorHAnsi" w:hAnsiTheme="majorHAnsi"/>
        </w:rPr>
        <w:t xml:space="preserve"> or calling 817-272-3364. </w:t>
      </w:r>
      <w:r w:rsidRPr="00010C80">
        <w:rPr>
          <w:rFonts w:asciiTheme="majorHAnsi" w:hAnsiTheme="majorHAnsi"/>
          <w:b/>
          <w:u w:val="single"/>
        </w:rPr>
        <w:t>Counseling and Psychological Services, (CAPS)</w:t>
      </w:r>
      <w:r w:rsidRPr="00010C80">
        <w:rPr>
          <w:rFonts w:asciiTheme="majorHAnsi" w:hAnsiTheme="majorHAnsi"/>
        </w:rPr>
        <w:t xml:space="preserve">   </w:t>
      </w:r>
      <w:hyperlink r:id="rId12" w:history="1">
        <w:r w:rsidRPr="00010C80">
          <w:rPr>
            <w:rStyle w:val="Hyperlink"/>
            <w:rFonts w:asciiTheme="majorHAnsi" w:hAnsiTheme="majorHAnsi"/>
          </w:rPr>
          <w:t>www.uta.edu/caps/</w:t>
        </w:r>
      </w:hyperlink>
      <w:r w:rsidR="00BD5DA7">
        <w:rPr>
          <w:rFonts w:asciiTheme="majorHAnsi" w:hAnsiTheme="majorHAnsi"/>
        </w:rPr>
        <w:t xml:space="preserve"> or calling 817-272-3671 </w:t>
      </w:r>
      <w:r w:rsidR="00BD5DA7" w:rsidRPr="00BD5DA7">
        <w:rPr>
          <w:rFonts w:asciiTheme="majorHAnsi" w:hAnsiTheme="majorHAnsi" w:cs="Arial"/>
        </w:rPr>
        <w:t xml:space="preserve">is also available to all students </w:t>
      </w:r>
      <w:r w:rsidR="00BD5DA7" w:rsidRPr="00BD5DA7">
        <w:rPr>
          <w:rFonts w:asciiTheme="majorHAnsi" w:hAnsiTheme="majorHAnsi" w:cs="Arial"/>
          <w:color w:val="333333"/>
          <w:shd w:val="clear" w:color="auto" w:fill="FFFFFF"/>
        </w:rPr>
        <w:t>to help increase their understanding of personal issues, address mental and behavioral health problems and make positive changes in their lives.</w:t>
      </w:r>
    </w:p>
    <w:p w14:paraId="57AAF8E3" w14:textId="77777777" w:rsidR="00770083" w:rsidRPr="00010C80" w:rsidRDefault="00770083" w:rsidP="00770083">
      <w:pPr>
        <w:ind w:left="360"/>
        <w:rPr>
          <w:rFonts w:asciiTheme="majorHAnsi" w:hAnsiTheme="majorHAnsi"/>
          <w:b/>
          <w:bCs/>
        </w:rPr>
      </w:pPr>
    </w:p>
    <w:p w14:paraId="551B0C55" w14:textId="09B4F9FD" w:rsidR="00770083" w:rsidRDefault="00770083" w:rsidP="00770083">
      <w:pPr>
        <w:ind w:left="360"/>
        <w:rPr>
          <w:rFonts w:asciiTheme="majorHAnsi" w:hAnsiTheme="majorHAnsi"/>
        </w:rPr>
      </w:pPr>
      <w:r w:rsidRPr="00010C80">
        <w:rPr>
          <w:rFonts w:asciiTheme="majorHAnsi" w:hAnsiTheme="majorHAnsi"/>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010C80">
          <w:rPr>
            <w:rStyle w:val="Hyperlink"/>
            <w:rFonts w:asciiTheme="majorHAnsi" w:hAnsiTheme="majorHAnsi"/>
          </w:rPr>
          <w:t>www.uta.edu/disability</w:t>
        </w:r>
      </w:hyperlink>
      <w:r w:rsidRPr="00010C80">
        <w:rPr>
          <w:rFonts w:asciiTheme="majorHAnsi" w:hAnsiTheme="majorHAnsi"/>
        </w:rPr>
        <w:t xml:space="preserve"> or by calling the Office for Students with Disabilities at (817) 272-3364.</w:t>
      </w:r>
    </w:p>
    <w:p w14:paraId="1E29B1C7" w14:textId="77777777" w:rsidR="0067488B" w:rsidRDefault="0067488B" w:rsidP="00770083">
      <w:pPr>
        <w:ind w:left="360"/>
        <w:rPr>
          <w:rFonts w:asciiTheme="majorHAnsi" w:hAnsiTheme="majorHAnsi"/>
        </w:rPr>
      </w:pPr>
    </w:p>
    <w:p w14:paraId="7DF50506" w14:textId="77777777" w:rsidR="00CA77E9" w:rsidRDefault="0067488B" w:rsidP="00CA77E9">
      <w:pPr>
        <w:rPr>
          <w:rFonts w:asciiTheme="majorHAnsi" w:hAnsiTheme="majorHAnsi"/>
          <w:i/>
          <w:iCs/>
          <w:sz w:val="21"/>
          <w:szCs w:val="21"/>
        </w:rPr>
      </w:pPr>
      <w:r w:rsidRPr="0067488B">
        <w:rPr>
          <w:rFonts w:asciiTheme="majorHAnsi" w:hAnsiTheme="majorHAnsi"/>
          <w:b/>
          <w:bCs/>
          <w:sz w:val="21"/>
          <w:szCs w:val="21"/>
        </w:rPr>
        <w:t>Non-Discrimination Policy:</w:t>
      </w:r>
      <w:r w:rsidRPr="0067488B">
        <w:rPr>
          <w:rFonts w:asciiTheme="majorHAnsi" w:hAnsiTheme="majorHAnsi"/>
          <w:sz w:val="21"/>
          <w:szCs w:val="21"/>
        </w:rPr>
        <w:t xml:space="preserve"> </w:t>
      </w:r>
      <w:r w:rsidRPr="0067488B">
        <w:rPr>
          <w:rFonts w:asciiTheme="majorHAnsi" w:hAnsiTheme="majorHAns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67488B">
          <w:rPr>
            <w:rStyle w:val="Hyperlink"/>
            <w:rFonts w:asciiTheme="majorHAnsi" w:hAnsiTheme="majorHAnsi"/>
            <w:i/>
            <w:iCs/>
            <w:sz w:val="21"/>
            <w:szCs w:val="21"/>
          </w:rPr>
          <w:t>uta.edu/eos</w:t>
        </w:r>
      </w:hyperlink>
      <w:r w:rsidR="00CA77E9">
        <w:rPr>
          <w:rFonts w:asciiTheme="majorHAnsi" w:hAnsiTheme="majorHAnsi"/>
          <w:i/>
          <w:iCs/>
          <w:sz w:val="21"/>
          <w:szCs w:val="21"/>
        </w:rPr>
        <w:t>.</w:t>
      </w:r>
    </w:p>
    <w:p w14:paraId="0435BE2A" w14:textId="77777777" w:rsidR="00CA77E9" w:rsidRDefault="00CA77E9" w:rsidP="00CA77E9">
      <w:pPr>
        <w:rPr>
          <w:rFonts w:asciiTheme="majorHAnsi" w:hAnsiTheme="majorHAnsi" w:cstheme="minorBidi"/>
          <w:iCs/>
          <w:u w:val="single"/>
        </w:rPr>
      </w:pPr>
    </w:p>
    <w:p w14:paraId="0D1D51F8" w14:textId="7583A63E" w:rsidR="008238F7" w:rsidRPr="00CA77E9" w:rsidRDefault="008238F7" w:rsidP="00CA77E9">
      <w:pPr>
        <w:pStyle w:val="ListParagraph"/>
        <w:numPr>
          <w:ilvl w:val="0"/>
          <w:numId w:val="1"/>
        </w:numPr>
        <w:rPr>
          <w:rFonts w:asciiTheme="majorHAnsi" w:eastAsia="Times New Roman" w:hAnsiTheme="majorHAnsi"/>
          <w:i/>
          <w:iCs/>
          <w:kern w:val="0"/>
          <w:sz w:val="21"/>
          <w:szCs w:val="21"/>
          <w:lang w:bidi="ar-SA"/>
        </w:rPr>
      </w:pPr>
      <w:r w:rsidRPr="00CA77E9">
        <w:rPr>
          <w:rFonts w:asciiTheme="majorHAnsi" w:hAnsiTheme="majorHAnsi" w:cstheme="minorBidi"/>
          <w:iCs/>
          <w:u w:val="single"/>
        </w:rPr>
        <w:t>TITLE IX POLICY:</w:t>
      </w:r>
      <w:r w:rsidRPr="00CA77E9">
        <w:rPr>
          <w:rFonts w:asciiTheme="majorHAnsi" w:hAnsiTheme="majorHAnsi" w:cstheme="minorBidi"/>
          <w:b/>
          <w:iCs/>
        </w:rPr>
        <w:t xml:space="preserve"> </w:t>
      </w:r>
      <w:r w:rsidR="000C6627" w:rsidRPr="00CA77E9">
        <w:rPr>
          <w:rFonts w:asciiTheme="majorHAnsi" w:hAnsiTheme="majorHAnsi" w:cstheme="majorHAns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000C6627" w:rsidRPr="00CA77E9">
        <w:rPr>
          <w:rFonts w:asciiTheme="majorHAnsi" w:hAnsiTheme="majorHAnsi" w:cstheme="majorHAnsi"/>
          <w:iCs/>
        </w:rPr>
        <w:t>activities; Title VII of the Civil Rights Act of 1964 (Title VII), which prohibits sex discrimination in employment; and the Campus Sexual Violence Elimination Act (SaVE Act). Sexual misconduct is a form of sex discrimination and will not be tolerated.</w:t>
      </w:r>
      <w:r w:rsidR="000C6627" w:rsidRPr="00CA77E9">
        <w:rPr>
          <w:rFonts w:asciiTheme="majorHAnsi" w:hAnsiTheme="majorHAnsi" w:cstheme="majorHAnsi"/>
          <w:b/>
          <w:iCs/>
        </w:rPr>
        <w:t xml:space="preserve"> </w:t>
      </w:r>
      <w:r w:rsidR="000C6627" w:rsidRPr="00CA77E9">
        <w:rPr>
          <w:rFonts w:asciiTheme="majorHAnsi" w:hAnsiTheme="majorHAnsi" w:cstheme="majorHAnsi"/>
          <w:i/>
          <w:iCs/>
          <w:color w:val="000000"/>
          <w:shd w:val="clear" w:color="auto" w:fill="FFFFFF"/>
        </w:rPr>
        <w:t>For information regarding Title IX, visit</w:t>
      </w:r>
      <w:r w:rsidR="000C6627" w:rsidRPr="00CA77E9">
        <w:rPr>
          <w:rFonts w:asciiTheme="majorHAnsi" w:hAnsiTheme="majorHAnsi" w:cstheme="majorHAnsi"/>
        </w:rPr>
        <w:t xml:space="preserve"> </w:t>
      </w:r>
      <w:hyperlink r:id="rId15" w:history="1">
        <w:r w:rsidR="000C6627" w:rsidRPr="00CA77E9">
          <w:rPr>
            <w:rStyle w:val="Hyperlink"/>
            <w:rFonts w:asciiTheme="majorHAnsi" w:hAnsiTheme="majorHAnsi" w:cstheme="majorHAnsi"/>
          </w:rPr>
          <w:t>www.uta.edu/titleIX</w:t>
        </w:r>
      </w:hyperlink>
      <w:r w:rsidR="000C6627" w:rsidRPr="00CA77E9">
        <w:rPr>
          <w:rFonts w:asciiTheme="majorHAnsi" w:hAnsiTheme="majorHAnsi" w:cstheme="majorHAnsi"/>
        </w:rPr>
        <w:t xml:space="preserve"> or contact</w:t>
      </w:r>
      <w:r w:rsidR="000C6627" w:rsidRPr="00CA77E9">
        <w:rPr>
          <w:rFonts w:asciiTheme="majorHAnsi" w:hAnsiTheme="majorHAnsi" w:cstheme="majorHAnsi"/>
          <w:sz w:val="21"/>
          <w:szCs w:val="21"/>
        </w:rPr>
        <w:t xml:space="preserve"> Ms. Michelle Willbanks, Title IX Coordinator at (817) 272-4585 or </w:t>
      </w:r>
      <w:hyperlink r:id="rId16" w:history="1">
        <w:r w:rsidR="000C6627" w:rsidRPr="00CA77E9">
          <w:rPr>
            <w:rStyle w:val="Hyperlink"/>
            <w:rFonts w:asciiTheme="majorHAnsi" w:hAnsiTheme="majorHAnsi" w:cstheme="majorHAnsi"/>
          </w:rPr>
          <w:t>titleix@uta.edu</w:t>
        </w:r>
      </w:hyperlink>
    </w:p>
    <w:p w14:paraId="5A3152E4" w14:textId="77777777" w:rsidR="008238F7" w:rsidRPr="00010C80" w:rsidRDefault="008238F7" w:rsidP="008238F7">
      <w:pPr>
        <w:pStyle w:val="ListParagraph"/>
        <w:rPr>
          <w:rFonts w:asciiTheme="majorHAnsi" w:eastAsia="Times New Roman" w:hAnsiTheme="majorHAnsi" w:cstheme="minorHAnsi"/>
          <w:sz w:val="22"/>
          <w:szCs w:val="22"/>
        </w:rPr>
      </w:pPr>
    </w:p>
    <w:p w14:paraId="3176554D" w14:textId="0E11F929" w:rsidR="008238F7" w:rsidRPr="00010C80" w:rsidRDefault="008238F7" w:rsidP="008238F7">
      <w:pPr>
        <w:numPr>
          <w:ilvl w:val="0"/>
          <w:numId w:val="1"/>
        </w:numPr>
        <w:ind w:left="360"/>
        <w:rPr>
          <w:rFonts w:asciiTheme="majorHAnsi" w:hAnsiTheme="majorHAnsi" w:cs="Verdana"/>
        </w:rPr>
      </w:pPr>
      <w:r w:rsidRPr="00010C80">
        <w:rPr>
          <w:rFonts w:asciiTheme="majorHAnsi" w:hAnsiTheme="majorHAnsi"/>
          <w:bCs/>
          <w:u w:val="single"/>
        </w:rPr>
        <w:t>ACADEMIC INTEGRITY</w:t>
      </w:r>
      <w:r w:rsidRPr="00010C80">
        <w:rPr>
          <w:rFonts w:asciiTheme="majorHAnsi" w:hAnsiTheme="majorHAnsi"/>
          <w:b/>
          <w:bCs/>
        </w:rPr>
        <w:t xml:space="preserve">: </w:t>
      </w:r>
      <w:r w:rsidRPr="00010C80">
        <w:rPr>
          <w:rFonts w:asciiTheme="majorHAnsi" w:hAnsiTheme="majorHAnsi"/>
        </w:rPr>
        <w:t>Students enrolled all UT Arlington courses are expected to adhere to the UT Arlington Honor Code:</w:t>
      </w:r>
    </w:p>
    <w:p w14:paraId="0334F9A3" w14:textId="77777777" w:rsidR="008238F7" w:rsidRPr="00010C80" w:rsidRDefault="008238F7" w:rsidP="008238F7">
      <w:pPr>
        <w:rPr>
          <w:rFonts w:asciiTheme="majorHAnsi" w:hAnsiTheme="majorHAnsi" w:cs="Verdana"/>
        </w:rPr>
      </w:pPr>
    </w:p>
    <w:p w14:paraId="23B3463D" w14:textId="77777777" w:rsidR="008238F7" w:rsidRPr="00010C80" w:rsidRDefault="008238F7" w:rsidP="008238F7">
      <w:pPr>
        <w:pStyle w:val="Default"/>
        <w:spacing w:after="80"/>
        <w:ind w:left="720" w:right="432"/>
        <w:jc w:val="both"/>
        <w:rPr>
          <w:rFonts w:asciiTheme="majorHAnsi" w:hAnsiTheme="majorHAnsi"/>
          <w:i/>
          <w:sz w:val="20"/>
          <w:szCs w:val="20"/>
        </w:rPr>
      </w:pPr>
      <w:r w:rsidRPr="00010C80">
        <w:rPr>
          <w:rFonts w:asciiTheme="majorHAnsi" w:hAnsiTheme="majorHAnsi"/>
          <w:i/>
          <w:sz w:val="20"/>
          <w:szCs w:val="20"/>
        </w:rPr>
        <w:t xml:space="preserve">I pledge, on my honor, to uphold UT Arlington’s tradition of academic integrity, a tradition that values hard work and honest effort in the pursuit of academic excellence. </w:t>
      </w:r>
    </w:p>
    <w:p w14:paraId="4DCD001C" w14:textId="4D94554D" w:rsidR="008238F7" w:rsidRPr="00010C80" w:rsidRDefault="008238F7" w:rsidP="0067488B">
      <w:pPr>
        <w:pStyle w:val="Default"/>
        <w:spacing w:after="80"/>
        <w:ind w:left="720" w:right="432"/>
        <w:jc w:val="both"/>
        <w:rPr>
          <w:rFonts w:asciiTheme="majorHAnsi" w:hAnsiTheme="majorHAnsi"/>
          <w:i/>
          <w:sz w:val="20"/>
          <w:szCs w:val="20"/>
        </w:rPr>
      </w:pPr>
      <w:r w:rsidRPr="00010C80">
        <w:rPr>
          <w:rFonts w:asciiTheme="majorHAnsi" w:hAnsiTheme="majorHAns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A9DFC60" w14:textId="4C8A0784" w:rsidR="006865C5" w:rsidRPr="00010C80" w:rsidRDefault="008238F7" w:rsidP="008238F7">
      <w:pPr>
        <w:ind w:left="360"/>
        <w:rPr>
          <w:rFonts w:asciiTheme="majorHAnsi" w:hAnsiTheme="majorHAnsi" w:cs="Verdana"/>
        </w:rPr>
      </w:pPr>
      <w:r w:rsidRPr="00010C80">
        <w:rPr>
          <w:rFonts w:asciiTheme="majorHAnsi" w:hAnsiTheme="majorHAnsi"/>
        </w:rPr>
        <w:lastRenderedPageBreak/>
        <w:t xml:space="preserve">UT Arlington faculty members may employ the Honor Code in their courses by having students acknowledge the honor code as part of an examination or requiring students to incorporate the honor code into any work submitted. Per UT System </w:t>
      </w:r>
      <w:r w:rsidRPr="00010C80">
        <w:rPr>
          <w:rFonts w:asciiTheme="majorHAnsi" w:hAnsiTheme="majorHAnsi"/>
          <w:i/>
        </w:rPr>
        <w:t>Regents’ Rule</w:t>
      </w:r>
      <w:r w:rsidRPr="00010C80">
        <w:rPr>
          <w:rFonts w:asciiTheme="majorHAnsi" w:hAnsiTheme="majorHAnsi"/>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010C80">
          <w:rPr>
            <w:rStyle w:val="Hyperlink"/>
            <w:rFonts w:asciiTheme="majorHAnsi" w:hAnsiTheme="majorHAnsi"/>
          </w:rPr>
          <w:t>https://www.uta.edu/conduct/</w:t>
        </w:r>
      </w:hyperlink>
      <w:r w:rsidRPr="00010C80">
        <w:rPr>
          <w:rFonts w:asciiTheme="majorHAnsi" w:hAnsiTheme="majorHAnsi"/>
        </w:rPr>
        <w:t>.</w:t>
      </w:r>
    </w:p>
    <w:p w14:paraId="79E7CF87" w14:textId="77777777" w:rsidR="006865C5" w:rsidRPr="00010C80" w:rsidRDefault="006865C5" w:rsidP="006865C5">
      <w:pPr>
        <w:keepNext/>
        <w:rPr>
          <w:rFonts w:asciiTheme="majorHAnsi" w:hAnsiTheme="majorHAnsi" w:cs="Verdana"/>
        </w:rPr>
      </w:pPr>
    </w:p>
    <w:p w14:paraId="323F476C" w14:textId="77777777" w:rsidR="00C17BC9" w:rsidRPr="00010C80" w:rsidRDefault="006865C5" w:rsidP="00C17BC9">
      <w:pPr>
        <w:numPr>
          <w:ilvl w:val="0"/>
          <w:numId w:val="1"/>
        </w:numPr>
        <w:ind w:left="360"/>
        <w:rPr>
          <w:rFonts w:asciiTheme="majorHAnsi" w:hAnsiTheme="majorHAnsi" w:cs="Verdana"/>
          <w:u w:val="single"/>
        </w:rPr>
      </w:pPr>
      <w:r w:rsidRPr="00010C80">
        <w:rPr>
          <w:rFonts w:asciiTheme="majorHAnsi" w:hAnsiTheme="majorHAnsi" w:cs="Verdana"/>
          <w:u w:val="single"/>
        </w:rPr>
        <w:t xml:space="preserve">Electronic Communication: </w:t>
      </w:r>
      <w:r w:rsidRPr="00010C80">
        <w:rPr>
          <w:rFonts w:asciiTheme="majorHAnsi" w:hAnsiTheme="majorHAnsi" w:cs="Verdana"/>
          <w:b/>
        </w:rPr>
        <w:t>UT Arlington has adopted MavMail as its official means to communicate with students</w:t>
      </w:r>
      <w:r w:rsidRPr="00010C80">
        <w:rPr>
          <w:rFonts w:asciiTheme="majorHAnsi" w:hAnsiTheme="majorHAnsi" w:cs="Verdana"/>
        </w:rPr>
        <w:t xml:space="preserve"> about important deadlines and events, as well as to transact university-related business regarding financial aid, tuition, grades, graduation, etc. All students are assigned a MavMail account and are responsible for checking the inbox regularly.</w:t>
      </w:r>
      <w:r w:rsidRPr="00010C80">
        <w:rPr>
          <w:rFonts w:asciiTheme="majorHAnsi" w:hAnsiTheme="majorHAnsi" w:cs="Verdana"/>
          <w:b/>
        </w:rPr>
        <w:t xml:space="preserve"> </w:t>
      </w:r>
      <w:r w:rsidRPr="00010C80">
        <w:rPr>
          <w:rFonts w:asciiTheme="majorHAnsi" w:hAnsiTheme="majorHAnsi" w:cs="Verdana"/>
          <w:b/>
          <w:u w:val="single"/>
        </w:rPr>
        <w:t>Email and Blackboard are the methods by which I will communicate with you.</w:t>
      </w:r>
      <w:r w:rsidRPr="00010C80">
        <w:rPr>
          <w:rFonts w:asciiTheme="majorHAnsi" w:hAnsiTheme="majorHAnsi" w:cs="Verdana"/>
          <w:b/>
        </w:rPr>
        <w:t xml:space="preserve"> </w:t>
      </w:r>
      <w:r w:rsidRPr="00010C80">
        <w:rPr>
          <w:rFonts w:asciiTheme="majorHAnsi" w:hAnsiTheme="majorHAnsi" w:cs="Verdana"/>
          <w:b/>
          <w:u w:val="single"/>
        </w:rPr>
        <w:t>I strongly encourage you to check your email twice per day, once in the morning and once at night. I often post reminders the day before and the day after class</w:t>
      </w:r>
      <w:r w:rsidRPr="00010C80">
        <w:rPr>
          <w:rFonts w:asciiTheme="majorHAnsi" w:hAnsiTheme="majorHAnsi" w:cs="Verdana"/>
          <w:u w:val="single"/>
        </w:rPr>
        <w:t>.</w:t>
      </w:r>
      <w:r w:rsidRPr="00010C80">
        <w:rPr>
          <w:rFonts w:asciiTheme="majorHAnsi" w:hAnsiTheme="majorHAnsi" w:cs="Verdana"/>
          <w:b/>
        </w:rPr>
        <w:t xml:space="preserve"> </w:t>
      </w:r>
      <w:r w:rsidRPr="00010C80">
        <w:rPr>
          <w:rFonts w:asciiTheme="majorHAnsi" w:hAnsiTheme="majorHAnsi" w:cs="Verdana"/>
        </w:rPr>
        <w:t xml:space="preserve">There is no additional charge to students for using this account, which remains active even after graduation. Information about activating and using MavMail is available at </w:t>
      </w:r>
      <w:hyperlink r:id="rId18" w:history="1">
        <w:r w:rsidRPr="00010C80">
          <w:rPr>
            <w:rFonts w:asciiTheme="majorHAnsi" w:hAnsiTheme="majorHAnsi" w:cs="Verdana"/>
          </w:rPr>
          <w:t>http://www.uta.edu/oit/cs/email/mavmail.php</w:t>
        </w:r>
      </w:hyperlink>
      <w:r w:rsidRPr="00010C80">
        <w:rPr>
          <w:rFonts w:asciiTheme="majorHAnsi" w:hAnsiTheme="majorHAnsi" w:cs="Verdana"/>
        </w:rPr>
        <w:t>.</w:t>
      </w:r>
    </w:p>
    <w:p w14:paraId="651A9075" w14:textId="77777777" w:rsidR="00C17BC9" w:rsidRPr="00010C80" w:rsidRDefault="00C17BC9" w:rsidP="00C17BC9">
      <w:pPr>
        <w:ind w:left="360"/>
        <w:rPr>
          <w:rFonts w:asciiTheme="majorHAnsi" w:hAnsiTheme="majorHAnsi" w:cs="Verdana"/>
          <w:u w:val="single"/>
        </w:rPr>
      </w:pPr>
    </w:p>
    <w:p w14:paraId="28D87A62" w14:textId="77777777" w:rsidR="00102F3C" w:rsidRDefault="00C17BC9" w:rsidP="00102F3C">
      <w:pPr>
        <w:numPr>
          <w:ilvl w:val="0"/>
          <w:numId w:val="1"/>
        </w:numPr>
        <w:ind w:left="360"/>
        <w:rPr>
          <w:rStyle w:val="Hyperlink"/>
          <w:rFonts w:asciiTheme="majorHAnsi" w:hAnsiTheme="majorHAnsi"/>
          <w:color w:val="auto"/>
        </w:rPr>
      </w:pPr>
      <w:r w:rsidRPr="00010C80">
        <w:rPr>
          <w:rFonts w:asciiTheme="majorHAnsi" w:hAnsiTheme="majorHAnsi"/>
          <w:u w:val="single"/>
        </w:rPr>
        <w:t>Campus Carry:</w:t>
      </w:r>
      <w:r w:rsidRPr="00010C80">
        <w:rPr>
          <w:rFonts w:asciiTheme="majorHAnsi" w:hAnsiTheme="majorHAns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010C80">
          <w:rPr>
            <w:rStyle w:val="Hyperlink"/>
            <w:rFonts w:asciiTheme="majorHAnsi" w:hAnsiTheme="majorHAnsi"/>
          </w:rPr>
          <w:t>http://www.uta.edu/news/info/campus-carry/</w:t>
        </w:r>
      </w:hyperlink>
    </w:p>
    <w:p w14:paraId="13DBB9F3" w14:textId="77777777" w:rsidR="00102F3C" w:rsidRDefault="00102F3C" w:rsidP="00102F3C">
      <w:pPr>
        <w:pStyle w:val="ListParagraph"/>
        <w:rPr>
          <w:rStyle w:val="Hyperlink"/>
          <w:rFonts w:asciiTheme="majorHAnsi" w:hAnsiTheme="majorHAnsi" w:cstheme="majorHAnsi"/>
          <w:color w:val="000000" w:themeColor="text1"/>
          <w:sz w:val="21"/>
          <w:szCs w:val="21"/>
          <w:u w:val="none"/>
        </w:rPr>
      </w:pPr>
    </w:p>
    <w:p w14:paraId="54595331" w14:textId="73982282" w:rsidR="00102F3C" w:rsidRPr="00CA77E9" w:rsidRDefault="00102F3C" w:rsidP="00CA77E9">
      <w:pPr>
        <w:numPr>
          <w:ilvl w:val="0"/>
          <w:numId w:val="1"/>
        </w:numPr>
        <w:ind w:left="360"/>
        <w:rPr>
          <w:rFonts w:asciiTheme="majorHAnsi" w:hAnsiTheme="majorHAnsi"/>
          <w:u w:val="single"/>
        </w:rPr>
      </w:pPr>
      <w:r w:rsidRPr="00CA77E9">
        <w:rPr>
          <w:rStyle w:val="Hyperlink"/>
          <w:rFonts w:asciiTheme="majorHAnsi" w:hAnsiTheme="majorHAnsi" w:cstheme="majorHAnsi"/>
          <w:color w:val="000000" w:themeColor="text1"/>
        </w:rPr>
        <w:t>Active Shooter:</w:t>
      </w:r>
      <w:r w:rsidRPr="00CA77E9">
        <w:rPr>
          <w:rStyle w:val="Hyperlink"/>
          <w:rFonts w:asciiTheme="majorHAnsi" w:hAnsiTheme="majorHAnsi" w:cstheme="majorHAnsi"/>
          <w:b/>
          <w:color w:val="000000" w:themeColor="text1"/>
        </w:rPr>
        <w:t xml:space="preserve"> </w:t>
      </w:r>
      <w:r w:rsidRPr="00CA77E9">
        <w:rPr>
          <w:rFonts w:asciiTheme="majorHAnsi" w:hAnsiTheme="majorHAnsi" w:cstheme="majorHAnsi"/>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20" w:history="1">
        <w:r w:rsidRPr="00CA77E9">
          <w:rPr>
            <w:rStyle w:val="Hyperlink"/>
            <w:rFonts w:asciiTheme="majorHAnsi" w:hAnsiTheme="majorHAnsi" w:cstheme="majorHAnsi"/>
          </w:rPr>
          <w:t>https://police.uta.edu/activeshooter</w:t>
        </w:r>
      </w:hyperlink>
    </w:p>
    <w:p w14:paraId="3290E3AF" w14:textId="77777777" w:rsidR="006865C5" w:rsidRPr="00010C80" w:rsidRDefault="006865C5" w:rsidP="006865C5">
      <w:pPr>
        <w:rPr>
          <w:rFonts w:asciiTheme="majorHAnsi" w:hAnsiTheme="majorHAnsi" w:cs="Verdana"/>
          <w:u w:val="single"/>
        </w:rPr>
      </w:pPr>
    </w:p>
    <w:p w14:paraId="7B7B817E" w14:textId="77777777" w:rsidR="006865C5" w:rsidRPr="00010C80" w:rsidRDefault="006865C5" w:rsidP="006865C5">
      <w:pPr>
        <w:numPr>
          <w:ilvl w:val="0"/>
          <w:numId w:val="1"/>
        </w:numPr>
        <w:ind w:left="360"/>
        <w:rPr>
          <w:rFonts w:asciiTheme="majorHAnsi" w:hAnsiTheme="majorHAnsi" w:cs="Verdana"/>
          <w:u w:val="single"/>
        </w:rPr>
      </w:pPr>
      <w:r w:rsidRPr="00010C80">
        <w:rPr>
          <w:rFonts w:asciiTheme="majorHAnsi" w:hAnsiTheme="majorHAnsi" w:cs="Verdana"/>
          <w:u w:val="single"/>
        </w:rPr>
        <w:t>Student Feedback Survey:</w:t>
      </w:r>
      <w:r w:rsidRPr="00010C80">
        <w:rPr>
          <w:rFonts w:asciiTheme="majorHAnsi" w:hAnsiTheme="majorHAnsi" w:cs="Verdana"/>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010C80">
          <w:rPr>
            <w:rFonts w:asciiTheme="majorHAnsi" w:hAnsiTheme="majorHAnsi" w:cs="Verdana"/>
          </w:rPr>
          <w:t>http://www.uta.edu/sfs</w:t>
        </w:r>
      </w:hyperlink>
      <w:r w:rsidRPr="00010C80">
        <w:rPr>
          <w:rFonts w:asciiTheme="majorHAnsi" w:hAnsiTheme="majorHAnsi" w:cs="Verdana"/>
          <w:u w:val="single"/>
        </w:rPr>
        <w:t>.</w:t>
      </w:r>
    </w:p>
    <w:p w14:paraId="4C23C592" w14:textId="77777777" w:rsidR="006865C5" w:rsidRPr="00010C80" w:rsidRDefault="006865C5" w:rsidP="006865C5">
      <w:pPr>
        <w:rPr>
          <w:rFonts w:asciiTheme="majorHAnsi" w:hAnsiTheme="majorHAnsi" w:cs="Verdana"/>
          <w:u w:val="single"/>
        </w:rPr>
      </w:pPr>
    </w:p>
    <w:p w14:paraId="135F4331" w14:textId="7777777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Final Review Week</w:t>
      </w:r>
      <w:r w:rsidRPr="00010C80">
        <w:rPr>
          <w:rFonts w:asciiTheme="majorHAnsi" w:hAnsiTheme="majorHAnsi" w:cs="Verdana"/>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A15769" w14:textId="77777777" w:rsidR="006865C5" w:rsidRPr="00010C80" w:rsidRDefault="006865C5" w:rsidP="006865C5">
      <w:pPr>
        <w:rPr>
          <w:rFonts w:asciiTheme="majorHAnsi" w:hAnsiTheme="majorHAnsi" w:cs="Verdana"/>
        </w:rPr>
      </w:pPr>
    </w:p>
    <w:p w14:paraId="0DEB23ED" w14:textId="77777777" w:rsidR="006809A5" w:rsidRPr="00010C80" w:rsidRDefault="006865C5" w:rsidP="00780C2C">
      <w:pPr>
        <w:numPr>
          <w:ilvl w:val="0"/>
          <w:numId w:val="1"/>
        </w:numPr>
        <w:ind w:left="360"/>
        <w:rPr>
          <w:rFonts w:asciiTheme="majorHAnsi" w:hAnsiTheme="majorHAnsi" w:cs="Verdana"/>
        </w:rPr>
      </w:pPr>
      <w:r w:rsidRPr="00010C80">
        <w:rPr>
          <w:rFonts w:asciiTheme="majorHAnsi" w:hAnsiTheme="majorHAnsi" w:cs="Verdana"/>
          <w:u w:val="single"/>
        </w:rPr>
        <w:t>Emergency Exit Procedures</w:t>
      </w:r>
      <w:r w:rsidRPr="00010C80">
        <w:rPr>
          <w:rFonts w:asciiTheme="majorHAnsi" w:hAnsiTheme="majorHAnsi" w:cs="Verdana"/>
        </w:rPr>
        <w:t>: Should we experience an emergency event that requires us to vacate the building, students should exit the room and move toward the nearest exit, which is located [please find your nearest exit from wherever you are seated].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7910BB6" w14:textId="77777777" w:rsidR="006809A5" w:rsidRPr="00010C80" w:rsidRDefault="006809A5" w:rsidP="006809A5">
      <w:pPr>
        <w:pStyle w:val="ListParagraph"/>
        <w:rPr>
          <w:rFonts w:asciiTheme="majorHAnsi" w:hAnsiTheme="majorHAnsi" w:cs="Verdana"/>
          <w:u w:val="single"/>
        </w:rPr>
      </w:pPr>
    </w:p>
    <w:p w14:paraId="6FB05239" w14:textId="10CDF086" w:rsidR="00780C2C" w:rsidRPr="00010C80" w:rsidRDefault="006865C5" w:rsidP="00780C2C">
      <w:pPr>
        <w:numPr>
          <w:ilvl w:val="0"/>
          <w:numId w:val="1"/>
        </w:numPr>
        <w:ind w:left="360"/>
        <w:rPr>
          <w:rFonts w:asciiTheme="majorHAnsi" w:hAnsiTheme="majorHAnsi" w:cs="Verdana"/>
        </w:rPr>
      </w:pPr>
      <w:r w:rsidRPr="00010C80">
        <w:rPr>
          <w:rFonts w:asciiTheme="majorHAnsi" w:hAnsiTheme="majorHAnsi" w:cs="Verdana"/>
          <w:u w:val="single"/>
        </w:rPr>
        <w:t>Student Support Services</w:t>
      </w:r>
      <w:r w:rsidRPr="00010C80">
        <w:rPr>
          <w:rFonts w:asciiTheme="majorHAnsi" w:hAnsiTheme="majorHAnsi" w:cs="Verdana"/>
        </w:rPr>
        <w:t xml:space="preserve">: </w:t>
      </w:r>
      <w:r w:rsidR="00780C2C" w:rsidRPr="00010C80">
        <w:rPr>
          <w:rFonts w:asciiTheme="majorHAnsi" w:hAnsiTheme="majorHAnsi" w:cs="Arial"/>
          <w:b/>
          <w:color w:val="FF0000"/>
          <w:sz w:val="21"/>
          <w:szCs w:val="21"/>
        </w:rPr>
        <w:t xml:space="preserve"> </w:t>
      </w:r>
      <w:r w:rsidR="00780C2C" w:rsidRPr="00010C80">
        <w:rPr>
          <w:rFonts w:asciiTheme="majorHAnsi" w:hAnsiTheme="majorHAnsi"/>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780C2C" w:rsidRPr="00010C80">
          <w:rPr>
            <w:rStyle w:val="Hyperlink"/>
            <w:rFonts w:asciiTheme="majorHAnsi" w:hAnsiTheme="majorHAnsi"/>
          </w:rPr>
          <w:t>tutoring</w:t>
        </w:r>
      </w:hyperlink>
      <w:r w:rsidR="00780C2C" w:rsidRPr="00010C80">
        <w:rPr>
          <w:rFonts w:asciiTheme="majorHAnsi" w:hAnsiTheme="majorHAnsi"/>
        </w:rPr>
        <w:t xml:space="preserve">, </w:t>
      </w:r>
      <w:hyperlink r:id="rId23" w:history="1">
        <w:r w:rsidR="00780C2C" w:rsidRPr="00010C80">
          <w:rPr>
            <w:rStyle w:val="Hyperlink"/>
            <w:rFonts w:asciiTheme="majorHAnsi" w:hAnsiTheme="majorHAnsi"/>
          </w:rPr>
          <w:t>major-based learning centers</w:t>
        </w:r>
      </w:hyperlink>
      <w:r w:rsidR="00780C2C" w:rsidRPr="00010C80">
        <w:rPr>
          <w:rFonts w:asciiTheme="majorHAnsi" w:hAnsiTheme="majorHAnsi"/>
        </w:rPr>
        <w:t xml:space="preserve">, developmental </w:t>
      </w:r>
      <w:r w:rsidR="00780C2C" w:rsidRPr="00010C80">
        <w:rPr>
          <w:rFonts w:asciiTheme="majorHAnsi" w:hAnsiTheme="majorHAnsi"/>
        </w:rPr>
        <w:lastRenderedPageBreak/>
        <w:t xml:space="preserve">education, </w:t>
      </w:r>
      <w:hyperlink r:id="rId24" w:history="1">
        <w:r w:rsidR="00780C2C" w:rsidRPr="00010C80">
          <w:rPr>
            <w:rStyle w:val="Hyperlink"/>
            <w:rFonts w:asciiTheme="majorHAnsi" w:hAnsiTheme="majorHAnsi"/>
          </w:rPr>
          <w:t>advising and mentoring</w:t>
        </w:r>
      </w:hyperlink>
      <w:r w:rsidR="00780C2C" w:rsidRPr="00010C80">
        <w:rPr>
          <w:rFonts w:asciiTheme="majorHAnsi" w:hAnsiTheme="majorHAnsi"/>
        </w:rPr>
        <w:t xml:space="preserve">, personal counseling, and </w:t>
      </w:r>
      <w:hyperlink r:id="rId25" w:history="1">
        <w:r w:rsidR="00780C2C" w:rsidRPr="00010C80">
          <w:rPr>
            <w:rStyle w:val="Hyperlink"/>
            <w:rFonts w:asciiTheme="majorHAnsi" w:hAnsiTheme="majorHAnsi"/>
          </w:rPr>
          <w:t>federally funded programs</w:t>
        </w:r>
      </w:hyperlink>
      <w:r w:rsidR="00780C2C" w:rsidRPr="00010C80">
        <w:rPr>
          <w:rFonts w:asciiTheme="majorHAnsi" w:hAnsiTheme="majorHAnsi"/>
        </w:rPr>
        <w:t xml:space="preserve">. For individualized referrals, students may visit the reception desk at University College (Ransom Hall), call the Maverick Resource Hotline at 817-272-6107, send a message to </w:t>
      </w:r>
      <w:hyperlink r:id="rId26" w:history="1">
        <w:r w:rsidR="00780C2C" w:rsidRPr="00010C80">
          <w:rPr>
            <w:rStyle w:val="Hyperlink"/>
            <w:rFonts w:asciiTheme="majorHAnsi" w:hAnsiTheme="majorHAnsi"/>
          </w:rPr>
          <w:t>resources@uta.edu</w:t>
        </w:r>
      </w:hyperlink>
      <w:r w:rsidR="00780C2C" w:rsidRPr="00010C80">
        <w:rPr>
          <w:rFonts w:asciiTheme="majorHAnsi" w:hAnsiTheme="majorHAnsi"/>
        </w:rPr>
        <w:t xml:space="preserve">, or view the information at </w:t>
      </w:r>
      <w:hyperlink r:id="rId27" w:history="1">
        <w:r w:rsidR="00780C2C" w:rsidRPr="00010C80">
          <w:rPr>
            <w:rStyle w:val="Hyperlink"/>
            <w:rFonts w:asciiTheme="majorHAnsi" w:hAnsiTheme="majorHAnsi"/>
          </w:rPr>
          <w:t>http://www.uta.edu/universitycollege/resources/index.php</w:t>
        </w:r>
      </w:hyperlink>
      <w:r w:rsidR="00780C2C" w:rsidRPr="00010C80">
        <w:rPr>
          <w:rFonts w:asciiTheme="majorHAnsi" w:hAnsiTheme="majorHAnsi"/>
        </w:rPr>
        <w:t>.</w:t>
      </w:r>
    </w:p>
    <w:p w14:paraId="6DADB8F6" w14:textId="43DC2626" w:rsidR="008238F7" w:rsidRPr="00010C80" w:rsidRDefault="008238F7" w:rsidP="00780C2C">
      <w:pPr>
        <w:ind w:left="360"/>
        <w:rPr>
          <w:rFonts w:asciiTheme="majorHAnsi" w:hAnsiTheme="majorHAnsi" w:cstheme="minorBidi"/>
          <w:b/>
          <w:bCs/>
        </w:rPr>
      </w:pPr>
    </w:p>
    <w:p w14:paraId="52B0EA03" w14:textId="6EF5E98D" w:rsidR="008238F7" w:rsidRPr="00010C80" w:rsidRDefault="008238F7" w:rsidP="008238F7">
      <w:pPr>
        <w:numPr>
          <w:ilvl w:val="0"/>
          <w:numId w:val="1"/>
        </w:numPr>
        <w:ind w:left="360"/>
        <w:rPr>
          <w:rFonts w:asciiTheme="majorHAnsi" w:hAnsiTheme="majorHAnsi" w:cs="Verdana"/>
        </w:rPr>
      </w:pPr>
      <w:r w:rsidRPr="00B602BB">
        <w:rPr>
          <w:rFonts w:asciiTheme="majorHAnsi" w:hAnsiTheme="majorHAnsi" w:cstheme="minorBidi"/>
          <w:b/>
          <w:bCs/>
          <w:u w:val="single"/>
        </w:rPr>
        <w:t>The Ideas Center</w:t>
      </w:r>
      <w:r w:rsidRPr="00010C80">
        <w:rPr>
          <w:rFonts w:asciiTheme="majorHAnsi" w:hAnsiTheme="majorHAnsi" w:cstheme="minorBidi"/>
          <w:b/>
          <w:bCs/>
        </w:rPr>
        <w:t xml:space="preserve"> (</w:t>
      </w:r>
      <w:r w:rsidRPr="00010C80">
        <w:rPr>
          <w:rFonts w:asciiTheme="majorHAnsi" w:hAnsiTheme="majorHAnsi" w:cstheme="minorBidi"/>
          <w:bCs/>
        </w:rPr>
        <w:t>2</w:t>
      </w:r>
      <w:r w:rsidRPr="00010C80">
        <w:rPr>
          <w:rFonts w:asciiTheme="majorHAnsi" w:hAnsiTheme="majorHAnsi" w:cstheme="minorBidi"/>
          <w:bCs/>
          <w:vertAlign w:val="superscript"/>
        </w:rPr>
        <w:t>nd</w:t>
      </w:r>
      <w:r w:rsidRPr="00010C80">
        <w:rPr>
          <w:rFonts w:asciiTheme="majorHAnsi" w:hAnsiTheme="majorHAnsi" w:cstheme="minorBidi"/>
          <w:bCs/>
        </w:rPr>
        <w:t xml:space="preserve"> Floor of Central Library) offers </w:t>
      </w:r>
      <w:r w:rsidRPr="00010C80">
        <w:rPr>
          <w:rFonts w:asciiTheme="majorHAnsi" w:hAnsiTheme="majorHAnsi" w:cstheme="minorBidi"/>
          <w:b/>
          <w:bCs/>
        </w:rPr>
        <w:t>free</w:t>
      </w:r>
      <w:r w:rsidRPr="00010C80">
        <w:rPr>
          <w:rFonts w:asciiTheme="majorHAnsi" w:hAnsiTheme="majorHAnsi" w:cstheme="minorBidi"/>
          <w:bCs/>
        </w:rPr>
        <w:t xml:space="preserve"> tutoring to all students with a focus on transfer students, sophomores, veterans and others undergoing a transition to UT Arlington. To schedule an appointment with a peer tutor or mentor email </w:t>
      </w:r>
      <w:hyperlink r:id="rId28" w:history="1">
        <w:r w:rsidRPr="00010C80">
          <w:rPr>
            <w:rStyle w:val="Hyperlink"/>
            <w:rFonts w:asciiTheme="majorHAnsi" w:hAnsiTheme="majorHAnsi" w:cstheme="minorBidi"/>
            <w:bCs/>
            <w:color w:val="auto"/>
          </w:rPr>
          <w:t>IDEAS@uta.edu</w:t>
        </w:r>
      </w:hyperlink>
      <w:r w:rsidRPr="00010C80">
        <w:rPr>
          <w:rFonts w:asciiTheme="majorHAnsi" w:hAnsiTheme="majorHAnsi" w:cstheme="minorBidi"/>
          <w:bCs/>
        </w:rPr>
        <w:t xml:space="preserve"> or call (817) 272-6593.</w:t>
      </w:r>
    </w:p>
    <w:p w14:paraId="4C0DA1FF" w14:textId="77777777" w:rsidR="00E72687" w:rsidRPr="00010C80" w:rsidRDefault="00E72687" w:rsidP="00E72687">
      <w:pPr>
        <w:pStyle w:val="ListParagraph"/>
        <w:rPr>
          <w:rFonts w:asciiTheme="majorHAnsi" w:hAnsiTheme="majorHAnsi" w:cs="Verdana"/>
          <w:u w:val="single"/>
        </w:rPr>
      </w:pPr>
    </w:p>
    <w:p w14:paraId="17DEC666" w14:textId="7457AD1D" w:rsidR="00E72687" w:rsidRPr="00010C80" w:rsidRDefault="006865C5" w:rsidP="00E72687">
      <w:pPr>
        <w:numPr>
          <w:ilvl w:val="0"/>
          <w:numId w:val="1"/>
        </w:numPr>
        <w:ind w:left="360"/>
        <w:rPr>
          <w:rFonts w:asciiTheme="majorHAnsi" w:hAnsiTheme="majorHAnsi" w:cs="Verdana"/>
        </w:rPr>
      </w:pPr>
      <w:r w:rsidRPr="00B602BB">
        <w:rPr>
          <w:rFonts w:asciiTheme="majorHAnsi" w:hAnsiTheme="majorHAnsi" w:cs="Verdana"/>
          <w:b/>
          <w:u w:val="single"/>
        </w:rPr>
        <w:t>Writing Center:</w:t>
      </w:r>
      <w:r w:rsidRPr="00010C80">
        <w:rPr>
          <w:rFonts w:asciiTheme="majorHAnsi" w:hAnsiTheme="majorHAnsi" w:cs="Verdana"/>
          <w:u w:val="single"/>
        </w:rPr>
        <w:t xml:space="preserve"> </w:t>
      </w:r>
      <w:r w:rsidR="00E72687" w:rsidRPr="00010C80">
        <w:rPr>
          <w:rFonts w:asciiTheme="majorHAnsi" w:hAnsiTheme="majorHAnsi" w:cstheme="minorBidi"/>
          <w:b/>
          <w:bCs/>
          <w:sz w:val="21"/>
          <w:szCs w:val="21"/>
        </w:rPr>
        <w:t>The English Writing Center (411LIBR)</w:t>
      </w:r>
      <w:r w:rsidR="00E72687" w:rsidRPr="00010C80">
        <w:rPr>
          <w:rFonts w:asciiTheme="majorHAnsi" w:hAnsiTheme="majorHAnsi" w:cstheme="minorBidi"/>
          <w:sz w:val="21"/>
          <w:szCs w:val="21"/>
        </w:rPr>
        <w:t xml:space="preserve">: Hours are 9 am to 8 pm Mondays-Thursdays, 9 am to 3 pm Fridays and Noon to 5 pm Saturdays and Sundays. Walk In </w:t>
      </w:r>
      <w:r w:rsidR="00E72687" w:rsidRPr="00010C80">
        <w:rPr>
          <w:rFonts w:asciiTheme="majorHAnsi" w:hAnsiTheme="majorHAnsi" w:cstheme="minorBidi"/>
          <w:b/>
          <w:bCs/>
          <w:i/>
          <w:iCs/>
          <w:sz w:val="21"/>
          <w:szCs w:val="21"/>
        </w:rPr>
        <w:t>Quick Hits</w:t>
      </w:r>
      <w:r w:rsidR="00E72687" w:rsidRPr="00010C80">
        <w:rPr>
          <w:rFonts w:asciiTheme="majorHAnsi" w:hAnsiTheme="majorHAnsi" w:cstheme="minorBidi"/>
          <w:sz w:val="21"/>
          <w:szCs w:val="21"/>
        </w:rPr>
        <w:t xml:space="preserve"> sessions during all open hours Mon-Thurs. Register and make appointments online at </w:t>
      </w:r>
      <w:hyperlink r:id="rId29" w:history="1">
        <w:r w:rsidR="00E72687" w:rsidRPr="00010C80">
          <w:rPr>
            <w:rStyle w:val="Hyperlink"/>
            <w:rFonts w:asciiTheme="majorHAnsi" w:hAnsiTheme="majorHAnsi" w:cstheme="minorBidi"/>
            <w:color w:val="auto"/>
            <w:sz w:val="21"/>
            <w:szCs w:val="21"/>
          </w:rPr>
          <w:t>http://uta.mywconline.com</w:t>
        </w:r>
      </w:hyperlink>
      <w:r w:rsidR="00E72687" w:rsidRPr="00010C80">
        <w:rPr>
          <w:rFonts w:asciiTheme="majorHAnsi" w:hAnsiTheme="majorHAnsi" w:cstheme="minorBidi"/>
          <w:sz w:val="21"/>
          <w:szCs w:val="21"/>
        </w:rPr>
        <w:t xml:space="preserve">. Classroom Visits, Workshops, and advanced services for graduate students and faculty are also available. Please see </w:t>
      </w:r>
      <w:hyperlink r:id="rId30" w:history="1">
        <w:r w:rsidR="00E72687" w:rsidRPr="00010C80">
          <w:rPr>
            <w:rStyle w:val="Hyperlink"/>
            <w:rFonts w:asciiTheme="majorHAnsi" w:hAnsiTheme="majorHAnsi" w:cstheme="minorBidi"/>
            <w:color w:val="auto"/>
            <w:sz w:val="21"/>
            <w:szCs w:val="21"/>
          </w:rPr>
          <w:t>www.uta.edu/owl</w:t>
        </w:r>
      </w:hyperlink>
      <w:r w:rsidR="00E72687" w:rsidRPr="00010C80">
        <w:rPr>
          <w:rFonts w:asciiTheme="majorHAnsi" w:hAnsiTheme="majorHAnsi" w:cstheme="minorBidi"/>
          <w:sz w:val="21"/>
          <w:szCs w:val="21"/>
        </w:rPr>
        <w:t xml:space="preserve"> for detailed information.</w:t>
      </w:r>
    </w:p>
    <w:p w14:paraId="4F917AC8" w14:textId="39C6BA1D" w:rsidR="006865C5" w:rsidRPr="00010C80" w:rsidRDefault="006865C5" w:rsidP="00E72687">
      <w:pPr>
        <w:ind w:left="360"/>
        <w:rPr>
          <w:rFonts w:asciiTheme="majorHAnsi" w:hAnsiTheme="majorHAnsi" w:cs="Verdana"/>
        </w:rPr>
      </w:pPr>
    </w:p>
    <w:p w14:paraId="1B203462" w14:textId="20BB62C2"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Behavior Intervention Team</w:t>
      </w:r>
      <w:r w:rsidR="00E72687" w:rsidRPr="00010C80">
        <w:rPr>
          <w:rFonts w:asciiTheme="majorHAnsi" w:hAnsiTheme="majorHAnsi" w:cs="Verdana"/>
          <w:u w:val="single"/>
        </w:rPr>
        <w:t>:</w:t>
      </w:r>
      <w:r w:rsidRPr="00010C80">
        <w:rPr>
          <w:rFonts w:asciiTheme="majorHAnsi" w:hAnsiTheme="majorHAnsi" w:cs="Verdana"/>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31" w:history="1">
        <w:r w:rsidRPr="00010C80">
          <w:rPr>
            <w:rStyle w:val="Hyperlink"/>
            <w:rFonts w:asciiTheme="majorHAnsi" w:hAnsiTheme="majorHAnsi" w:cs="Verdana"/>
            <w:color w:val="auto"/>
            <w:u w:val="none"/>
          </w:rPr>
          <w:t>http://www.uta.edu/bit/</w:t>
        </w:r>
      </w:hyperlink>
      <w:r w:rsidRPr="00010C80">
        <w:rPr>
          <w:rFonts w:asciiTheme="majorHAnsi" w:hAnsiTheme="majorHAnsi" w:cs="Verdana"/>
        </w:rPr>
        <w:t>. You might consider putting the campus police contact number in your phone since campus police are more familiar with the UTA campus than are the 911 responders. That number is 817-272-3003.</w:t>
      </w:r>
    </w:p>
    <w:p w14:paraId="3D865264" w14:textId="77777777" w:rsidR="006865C5" w:rsidRPr="00010C80" w:rsidRDefault="006865C5" w:rsidP="006865C5">
      <w:pPr>
        <w:rPr>
          <w:rFonts w:asciiTheme="majorHAnsi" w:hAnsiTheme="majorHAnsi" w:cs="Verdana"/>
        </w:rPr>
      </w:pPr>
    </w:p>
    <w:p w14:paraId="6513A868" w14:textId="0AA6168A" w:rsidR="006865C5" w:rsidRPr="00010C80" w:rsidRDefault="006865C5" w:rsidP="006865C5">
      <w:pPr>
        <w:numPr>
          <w:ilvl w:val="0"/>
          <w:numId w:val="1"/>
        </w:numPr>
        <w:ind w:left="360"/>
        <w:rPr>
          <w:rFonts w:asciiTheme="majorHAnsi" w:hAnsiTheme="majorHAnsi"/>
        </w:rPr>
      </w:pPr>
      <w:r w:rsidRPr="00010C80">
        <w:rPr>
          <w:rFonts w:asciiTheme="majorHAnsi" w:hAnsiTheme="majorHAnsi"/>
          <w:u w:val="single"/>
        </w:rPr>
        <w:t>A gentle request</w:t>
      </w:r>
      <w:r w:rsidRPr="00010C80">
        <w:rPr>
          <w:rFonts w:asciiTheme="majorHAnsi" w:hAnsiTheme="majorHAnsi"/>
        </w:rPr>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3E309511" w14:textId="77777777" w:rsidR="006865C5" w:rsidRPr="00010C80" w:rsidRDefault="006865C5" w:rsidP="006865C5">
      <w:pPr>
        <w:rPr>
          <w:rFonts w:asciiTheme="majorHAnsi" w:hAnsiTheme="majorHAnsi" w:cs="Verdana"/>
        </w:rPr>
      </w:pPr>
    </w:p>
    <w:p w14:paraId="68D38D9B" w14:textId="278F7E49"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Other Helpful Resources</w:t>
      </w:r>
      <w:r w:rsidRPr="00010C80">
        <w:rPr>
          <w:rFonts w:asciiTheme="majorHAnsi" w:hAnsiTheme="majorHAnsi" w:cs="Verdana"/>
        </w:rPr>
        <w:t>:</w:t>
      </w:r>
      <w:r w:rsidR="000144D7" w:rsidRPr="000144D7">
        <w:rPr>
          <w:rFonts w:ascii="Calibri" w:hAnsi="Calibri"/>
          <w:sz w:val="22"/>
          <w:szCs w:val="22"/>
        </w:rPr>
        <w:t xml:space="preserve"> </w:t>
      </w:r>
      <w:r w:rsidR="000144D7">
        <w:rPr>
          <w:rFonts w:ascii="Calibri" w:hAnsi="Calibri"/>
          <w:sz w:val="22"/>
          <w:szCs w:val="22"/>
        </w:rPr>
        <w:t>the</w:t>
      </w:r>
      <w:r w:rsidR="000144D7" w:rsidRPr="000A00EB">
        <w:rPr>
          <w:rFonts w:ascii="Calibri" w:hAnsi="Calibri"/>
          <w:sz w:val="22"/>
          <w:szCs w:val="22"/>
        </w:rPr>
        <w:t xml:space="preserve"> </w:t>
      </w:r>
      <w:r w:rsidR="000144D7">
        <w:rPr>
          <w:rFonts w:ascii="Calibri" w:hAnsi="Calibri"/>
          <w:sz w:val="22"/>
          <w:szCs w:val="22"/>
        </w:rPr>
        <w:t>Theatre L</w:t>
      </w:r>
      <w:r w:rsidR="000144D7" w:rsidRPr="000A00EB">
        <w:rPr>
          <w:rFonts w:ascii="Calibri" w:hAnsi="Calibri"/>
          <w:sz w:val="22"/>
          <w:szCs w:val="22"/>
        </w:rPr>
        <w:t>ibrarian</w:t>
      </w:r>
      <w:r w:rsidR="000144D7">
        <w:rPr>
          <w:rFonts w:ascii="Calibri" w:hAnsi="Calibri"/>
          <w:sz w:val="22"/>
          <w:szCs w:val="22"/>
        </w:rPr>
        <w:t xml:space="preserve"> in the Central Library</w:t>
      </w:r>
      <w:r w:rsidR="000144D7" w:rsidRPr="000A00EB">
        <w:rPr>
          <w:rFonts w:ascii="Calibri" w:hAnsi="Calibri"/>
          <w:sz w:val="22"/>
          <w:szCs w:val="22"/>
        </w:rPr>
        <w:t xml:space="preserve"> is </w:t>
      </w:r>
      <w:r w:rsidR="000144D7" w:rsidRPr="002F4E99">
        <w:rPr>
          <w:rFonts w:ascii="Calibri" w:hAnsi="Calibri"/>
          <w:b/>
          <w:sz w:val="22"/>
          <w:szCs w:val="22"/>
        </w:rPr>
        <w:t>Diane Shepelwich</w:t>
      </w:r>
    </w:p>
    <w:p w14:paraId="16EC6ABF" w14:textId="77777777" w:rsidR="006865C5" w:rsidRPr="00010C80" w:rsidRDefault="006865C5" w:rsidP="006865C5">
      <w:pPr>
        <w:rPr>
          <w:rFonts w:asciiTheme="majorHAnsi" w:hAnsiTheme="majorHAnsi" w:cs="Verdana"/>
        </w:rPr>
      </w:pPr>
    </w:p>
    <w:p w14:paraId="5733B2EB" w14:textId="77777777" w:rsidR="00E72687" w:rsidRPr="00010C80" w:rsidRDefault="00E72687" w:rsidP="00E72687">
      <w:pPr>
        <w:tabs>
          <w:tab w:val="left" w:pos="1080"/>
          <w:tab w:val="left" w:leader="dot" w:pos="4320"/>
        </w:tabs>
        <w:spacing w:after="120"/>
        <w:ind w:left="360"/>
        <w:rPr>
          <w:rFonts w:asciiTheme="majorHAnsi" w:hAnsiTheme="majorHAnsi" w:cs="Arial"/>
        </w:rPr>
      </w:pPr>
      <w:r w:rsidRPr="00010C80">
        <w:rPr>
          <w:rFonts w:asciiTheme="majorHAnsi" w:hAnsiTheme="majorHAnsi" w:cs="Arial"/>
        </w:rPr>
        <w:t>Library Home Page</w:t>
      </w:r>
      <w:r w:rsidRPr="00010C80">
        <w:rPr>
          <w:rFonts w:asciiTheme="majorHAnsi" w:hAnsiTheme="majorHAnsi" w:cs="Arial"/>
        </w:rPr>
        <w:tab/>
        <w:t xml:space="preserve"> </w:t>
      </w:r>
      <w:hyperlink r:id="rId32" w:history="1">
        <w:r w:rsidRPr="00010C80">
          <w:rPr>
            <w:rStyle w:val="Hyperlink"/>
            <w:rFonts w:asciiTheme="majorHAnsi" w:hAnsiTheme="majorHAnsi" w:cs="Arial"/>
          </w:rPr>
          <w:t>http://www.uta.edu/library</w:t>
        </w:r>
      </w:hyperlink>
      <w:r w:rsidRPr="00010C80">
        <w:rPr>
          <w:rFonts w:asciiTheme="majorHAnsi" w:hAnsiTheme="majorHAnsi" w:cs="Arial"/>
        </w:rPr>
        <w:t xml:space="preserve"> </w:t>
      </w:r>
    </w:p>
    <w:p w14:paraId="7563D0F0"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Subject Guides</w:t>
      </w:r>
      <w:r w:rsidRPr="00010C80">
        <w:rPr>
          <w:rFonts w:asciiTheme="majorHAnsi" w:hAnsiTheme="majorHAnsi" w:cs="Arial"/>
          <w:color w:val="000000"/>
        </w:rPr>
        <w:tab/>
        <w:t xml:space="preserve"> </w:t>
      </w:r>
      <w:hyperlink r:id="rId33" w:tgtFrame="_blank" w:history="1">
        <w:r w:rsidRPr="00010C80">
          <w:rPr>
            <w:rStyle w:val="Hyperlink"/>
            <w:rFonts w:asciiTheme="majorHAnsi" w:hAnsiTheme="majorHAnsi" w:cs="Arial"/>
          </w:rPr>
          <w:t>http://libguides.uta.edu</w:t>
        </w:r>
      </w:hyperlink>
    </w:p>
    <w:p w14:paraId="115372CA"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Subject Librarians</w:t>
      </w:r>
      <w:r w:rsidRPr="00010C80">
        <w:rPr>
          <w:rFonts w:asciiTheme="majorHAnsi" w:hAnsiTheme="majorHAnsi" w:cs="Arial"/>
          <w:color w:val="000000"/>
        </w:rPr>
        <w:tab/>
        <w:t xml:space="preserve"> </w:t>
      </w:r>
      <w:hyperlink r:id="rId34" w:tgtFrame="_blank" w:history="1">
        <w:r w:rsidRPr="00010C80">
          <w:rPr>
            <w:rStyle w:val="Hyperlink"/>
            <w:rFonts w:asciiTheme="majorHAnsi" w:hAnsiTheme="majorHAnsi" w:cs="Arial"/>
          </w:rPr>
          <w:t>http://www.uta.edu/library/help/subject-librarians.php</w:t>
        </w:r>
      </w:hyperlink>
      <w:r w:rsidRPr="00010C80">
        <w:rPr>
          <w:rFonts w:asciiTheme="majorHAnsi" w:hAnsiTheme="majorHAnsi" w:cs="Arial"/>
          <w:color w:val="000000"/>
        </w:rPr>
        <w:t xml:space="preserve"> </w:t>
      </w:r>
    </w:p>
    <w:p w14:paraId="49675C90"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lang w:val="fr-FR"/>
        </w:rPr>
      </w:pPr>
      <w:r w:rsidRPr="00010C80">
        <w:rPr>
          <w:rFonts w:asciiTheme="majorHAnsi" w:hAnsiTheme="majorHAnsi" w:cs="Arial"/>
          <w:color w:val="000000"/>
          <w:lang w:val="fr-FR"/>
        </w:rPr>
        <w:t>Course Reserves</w:t>
      </w:r>
      <w:r w:rsidRPr="00010C80">
        <w:rPr>
          <w:rFonts w:asciiTheme="majorHAnsi" w:hAnsiTheme="majorHAnsi" w:cs="Arial"/>
          <w:color w:val="000000"/>
          <w:lang w:val="fr-FR"/>
        </w:rPr>
        <w:tab/>
        <w:t xml:space="preserve"> </w:t>
      </w:r>
      <w:hyperlink r:id="rId35" w:tgtFrame="_blank" w:history="1">
        <w:r w:rsidRPr="00010C80">
          <w:rPr>
            <w:rStyle w:val="Hyperlink"/>
            <w:rFonts w:asciiTheme="majorHAnsi" w:hAnsiTheme="majorHAnsi" w:cs="Arial"/>
            <w:lang w:val="fr-FR"/>
          </w:rPr>
          <w:t>http://pulse.uta.edu/vwebv/enterCourseReserve.do</w:t>
        </w:r>
      </w:hyperlink>
    </w:p>
    <w:p w14:paraId="1D56EE76"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 xml:space="preserve">Library Tutorials </w:t>
      </w:r>
      <w:r w:rsidRPr="00010C80">
        <w:rPr>
          <w:rFonts w:asciiTheme="majorHAnsi" w:hAnsiTheme="majorHAnsi" w:cs="Arial"/>
          <w:color w:val="000000"/>
        </w:rPr>
        <w:tab/>
        <w:t xml:space="preserve"> </w:t>
      </w:r>
      <w:hyperlink r:id="rId36" w:tgtFrame="_blank" w:history="1">
        <w:r w:rsidRPr="00010C80">
          <w:rPr>
            <w:rStyle w:val="Hyperlink"/>
            <w:rFonts w:asciiTheme="majorHAnsi" w:hAnsiTheme="majorHAnsi" w:cs="Arial"/>
          </w:rPr>
          <w:t>http://www.uta.edu/library/help/tutorials.php</w:t>
        </w:r>
      </w:hyperlink>
    </w:p>
    <w:p w14:paraId="2B06D8CB"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Connecting from Off- Campus</w:t>
      </w:r>
      <w:r w:rsidRPr="00010C80">
        <w:rPr>
          <w:rFonts w:asciiTheme="majorHAnsi" w:hAnsiTheme="majorHAnsi" w:cs="Arial"/>
          <w:color w:val="000000"/>
        </w:rPr>
        <w:tab/>
        <w:t xml:space="preserve"> </w:t>
      </w:r>
      <w:hyperlink r:id="rId37" w:tgtFrame="_blank" w:history="1">
        <w:r w:rsidRPr="00010C80">
          <w:rPr>
            <w:rStyle w:val="Hyperlink"/>
            <w:rFonts w:asciiTheme="majorHAnsi" w:hAnsiTheme="majorHAnsi" w:cs="Arial"/>
          </w:rPr>
          <w:t>http://libguides.uta.edu/offcampus</w:t>
        </w:r>
      </w:hyperlink>
    </w:p>
    <w:p w14:paraId="40B7B8DD"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Ask A Librarian</w:t>
      </w:r>
      <w:r w:rsidRPr="00010C80">
        <w:rPr>
          <w:rFonts w:asciiTheme="majorHAnsi" w:hAnsiTheme="majorHAnsi" w:cs="Arial"/>
          <w:color w:val="000000"/>
        </w:rPr>
        <w:tab/>
        <w:t xml:space="preserve"> </w:t>
      </w:r>
      <w:hyperlink r:id="rId38" w:tgtFrame="_blank" w:history="1">
        <w:r w:rsidRPr="00010C80">
          <w:rPr>
            <w:rStyle w:val="Hyperlink"/>
            <w:rFonts w:asciiTheme="majorHAnsi" w:hAnsiTheme="majorHAnsi" w:cs="Arial"/>
          </w:rPr>
          <w:t>http://ask.uta.edu</w:t>
        </w:r>
      </w:hyperlink>
    </w:p>
    <w:p w14:paraId="27E16039" w14:textId="77777777" w:rsidR="006865C5" w:rsidRPr="00010C80" w:rsidRDefault="006865C5" w:rsidP="006865C5">
      <w:pPr>
        <w:rPr>
          <w:rFonts w:asciiTheme="majorHAnsi" w:hAnsiTheme="majorHAnsi" w:cs="Verdana"/>
        </w:rPr>
      </w:pPr>
    </w:p>
    <w:p w14:paraId="2E0990AF" w14:textId="7C1194F1" w:rsidR="00A442A0" w:rsidRPr="00010C80" w:rsidRDefault="00A442A0" w:rsidP="00A442A0">
      <w:pPr>
        <w:pBdr>
          <w:top w:val="single" w:sz="4" w:space="1" w:color="auto"/>
          <w:left w:val="single" w:sz="4" w:space="4" w:color="auto"/>
          <w:bottom w:val="single" w:sz="4" w:space="1" w:color="auto"/>
          <w:right w:val="single" w:sz="4" w:space="4" w:color="auto"/>
        </w:pBdr>
        <w:rPr>
          <w:rFonts w:asciiTheme="majorHAnsi" w:hAnsiTheme="majorHAnsi" w:cs="Arial"/>
          <w:bCs/>
          <w:sz w:val="21"/>
          <w:szCs w:val="21"/>
        </w:rPr>
      </w:pPr>
      <w:r w:rsidRPr="00010C80">
        <w:rPr>
          <w:rFonts w:asciiTheme="majorHAnsi" w:hAnsiTheme="majorHAnsi" w:cs="Arial"/>
          <w:b/>
          <w:sz w:val="21"/>
          <w:szCs w:val="21"/>
        </w:rPr>
        <w:t>Emergency Phone Numbers</w:t>
      </w:r>
      <w:r w:rsidRPr="00010C80">
        <w:rPr>
          <w:rFonts w:asciiTheme="majorHAnsi" w:hAnsiTheme="majorHAnsi" w:cs="Arial"/>
          <w:bCs/>
          <w:sz w:val="21"/>
          <w:szCs w:val="21"/>
        </w:rPr>
        <w:t xml:space="preserve">: In case of an on-campus emergency, call the UT Arlington Police Department at </w:t>
      </w:r>
      <w:r w:rsidRPr="00010C80">
        <w:rPr>
          <w:rFonts w:asciiTheme="majorHAnsi" w:hAnsiTheme="majorHAnsi" w:cs="Arial"/>
          <w:b/>
          <w:sz w:val="21"/>
          <w:szCs w:val="21"/>
        </w:rPr>
        <w:t>817-272-3003</w:t>
      </w:r>
      <w:r w:rsidRPr="00010C80">
        <w:rPr>
          <w:rFonts w:asciiTheme="majorHAnsi" w:hAnsiTheme="majorHAnsi" w:cs="Arial"/>
          <w:bCs/>
          <w:sz w:val="21"/>
          <w:szCs w:val="21"/>
        </w:rPr>
        <w:t xml:space="preserve"> (non-campus phone), </w:t>
      </w:r>
      <w:r w:rsidRPr="00010C80">
        <w:rPr>
          <w:rFonts w:asciiTheme="majorHAnsi" w:hAnsiTheme="majorHAnsi" w:cs="Arial"/>
          <w:b/>
          <w:sz w:val="21"/>
          <w:szCs w:val="21"/>
        </w:rPr>
        <w:t>2-3003</w:t>
      </w:r>
      <w:r w:rsidRPr="00010C80">
        <w:rPr>
          <w:rFonts w:asciiTheme="majorHAnsi" w:hAnsiTheme="majorHAnsi" w:cs="Arial"/>
          <w:bCs/>
          <w:sz w:val="21"/>
          <w:szCs w:val="21"/>
        </w:rPr>
        <w:t xml:space="preserve"> (campus phone). You may also dial 911. Non-emergency number 817-272-3381</w:t>
      </w:r>
    </w:p>
    <w:p w14:paraId="6F3AE711" w14:textId="77777777" w:rsidR="006865C5" w:rsidRPr="00010C80" w:rsidRDefault="006865C5" w:rsidP="006865C5">
      <w:pPr>
        <w:widowControl/>
        <w:overflowPunct/>
        <w:autoSpaceDE/>
        <w:autoSpaceDN/>
        <w:adjustRightInd/>
        <w:rPr>
          <w:rFonts w:asciiTheme="majorHAnsi" w:hAnsiTheme="majorHAnsi"/>
          <w:b/>
        </w:rPr>
      </w:pPr>
    </w:p>
    <w:p w14:paraId="41BF7761" w14:textId="77777777" w:rsidR="006865C5" w:rsidRPr="00010C80" w:rsidRDefault="006865C5" w:rsidP="006865C5">
      <w:pPr>
        <w:widowControl/>
        <w:overflowPunct/>
        <w:autoSpaceDE/>
        <w:autoSpaceDN/>
        <w:adjustRightInd/>
        <w:rPr>
          <w:rFonts w:asciiTheme="majorHAnsi" w:hAnsiTheme="majorHAnsi"/>
          <w:b/>
        </w:rPr>
      </w:pPr>
      <w:r w:rsidRPr="00010C80">
        <w:rPr>
          <w:rFonts w:asciiTheme="majorHAnsi" w:hAnsiTheme="majorHAnsi"/>
          <w:b/>
        </w:rPr>
        <w:t>*********************************************************************************************</w:t>
      </w:r>
    </w:p>
    <w:p w14:paraId="46ADC4E8" w14:textId="77777777" w:rsidR="006865C5" w:rsidRPr="00010C80" w:rsidRDefault="006865C5" w:rsidP="00513055">
      <w:pPr>
        <w:widowControl/>
        <w:overflowPunct/>
        <w:autoSpaceDE/>
        <w:autoSpaceDN/>
        <w:adjustRightInd/>
        <w:rPr>
          <w:rFonts w:asciiTheme="majorHAnsi" w:hAnsiTheme="majorHAnsi"/>
          <w:b/>
        </w:rPr>
      </w:pPr>
    </w:p>
    <w:p w14:paraId="5FA3F8A0"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SIGNATURE ASSIGNMENTS</w:t>
      </w:r>
    </w:p>
    <w:p w14:paraId="3085F2B5" w14:textId="77777777" w:rsidR="00FB5707" w:rsidRPr="00010C80" w:rsidRDefault="00FB5707" w:rsidP="00FB5707">
      <w:pPr>
        <w:rPr>
          <w:rFonts w:asciiTheme="majorHAnsi" w:hAnsiTheme="majorHAnsi"/>
          <w:sz w:val="18"/>
          <w:szCs w:val="18"/>
        </w:rPr>
      </w:pPr>
      <w:r w:rsidRPr="00010C80">
        <w:rPr>
          <w:rFonts w:asciiTheme="majorHAnsi" w:hAnsiTheme="majorHAnsi"/>
          <w:sz w:val="18"/>
          <w:szCs w:val="18"/>
        </w:rPr>
        <w:t xml:space="preserve">The following assignments (among others) will be used to assess the student’s level of achievement of the THECB Core Curriculum Objectives:  </w:t>
      </w:r>
    </w:p>
    <w:p w14:paraId="1DBCE8C4" w14:textId="77777777" w:rsidR="00FB5707" w:rsidRPr="00010C80" w:rsidRDefault="00FB5707" w:rsidP="00FB5707">
      <w:pPr>
        <w:widowControl/>
        <w:numPr>
          <w:ilvl w:val="0"/>
          <w:numId w:val="37"/>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010C80">
        <w:rPr>
          <w:rFonts w:asciiTheme="majorHAnsi" w:hAnsiTheme="majorHAnsi"/>
          <w:b/>
          <w:sz w:val="18"/>
          <w:szCs w:val="18"/>
        </w:rPr>
        <w:t>(Critical Thinking Skills, Communication Skills, and Social Responsibility)</w:t>
      </w:r>
    </w:p>
    <w:p w14:paraId="733A66F7" w14:textId="77777777" w:rsidR="00FB5707" w:rsidRPr="00010C80" w:rsidRDefault="00FB5707" w:rsidP="00FB5707">
      <w:pPr>
        <w:widowControl/>
        <w:numPr>
          <w:ilvl w:val="0"/>
          <w:numId w:val="37"/>
        </w:numPr>
        <w:overflowPunct/>
        <w:autoSpaceDE/>
        <w:autoSpaceDN/>
        <w:adjustRightInd/>
        <w:rPr>
          <w:rFonts w:asciiTheme="majorHAnsi" w:hAnsiTheme="majorHAnsi"/>
          <w:b/>
          <w:sz w:val="18"/>
          <w:szCs w:val="18"/>
        </w:rPr>
      </w:pPr>
      <w:r w:rsidRPr="00010C80">
        <w:rPr>
          <w:rFonts w:asciiTheme="majorHAnsi" w:hAnsiTheme="majorHAnsi"/>
          <w:sz w:val="18"/>
          <w:szCs w:val="18"/>
        </w:rPr>
        <w:lastRenderedPageBreak/>
        <w:t xml:space="preserve">Each student will be part of a group presenting information on a theatre topic of historical, intercultural, or social relevance, chosen from a list provided by the instructor of the course.  </w:t>
      </w:r>
      <w:r w:rsidRPr="00010C80">
        <w:rPr>
          <w:rFonts w:asciiTheme="majorHAnsi" w:hAnsiTheme="majorHAnsi"/>
          <w:b/>
          <w:sz w:val="18"/>
          <w:szCs w:val="18"/>
        </w:rPr>
        <w:t>(Critical Thinking Skills, Communication Skills, Social Responsibility, and Teamwork)</w:t>
      </w:r>
    </w:p>
    <w:p w14:paraId="4815F35D" w14:textId="6D6019D2" w:rsidR="000D08F9" w:rsidRPr="00FA5F47" w:rsidRDefault="00FB5707" w:rsidP="00FA5F47">
      <w:pPr>
        <w:widowControl/>
        <w:numPr>
          <w:ilvl w:val="0"/>
          <w:numId w:val="37"/>
        </w:numPr>
        <w:pBdr>
          <w:bottom w:val="dotted" w:sz="24" w:space="1" w:color="auto"/>
        </w:pBdr>
        <w:overflowPunct/>
        <w:autoSpaceDE/>
        <w:autoSpaceDN/>
        <w:adjustRightInd/>
        <w:rPr>
          <w:rFonts w:asciiTheme="majorHAnsi" w:hAnsiTheme="majorHAnsi"/>
          <w:b/>
          <w:sz w:val="18"/>
          <w:szCs w:val="18"/>
        </w:rPr>
      </w:pPr>
      <w:r w:rsidRPr="00010C80">
        <w:rPr>
          <w:rFonts w:asciiTheme="majorHAnsi" w:hAnsiTheme="majorHAnsi"/>
          <w:sz w:val="18"/>
          <w:szCs w:val="18"/>
        </w:rPr>
        <w:t>Each student will be part of a group creating and presenting a theatrical performance inspired by the play</w:t>
      </w:r>
      <w:r w:rsidR="00485063">
        <w:rPr>
          <w:rFonts w:asciiTheme="majorHAnsi" w:hAnsiTheme="majorHAnsi"/>
          <w:sz w:val="18"/>
          <w:szCs w:val="18"/>
        </w:rPr>
        <w:t>-</w:t>
      </w:r>
      <w:r w:rsidRPr="00010C80">
        <w:rPr>
          <w:rFonts w:asciiTheme="majorHAnsi" w:hAnsiTheme="majorHAnsi"/>
          <w:sz w:val="18"/>
          <w:szCs w:val="18"/>
        </w:rPr>
        <w:t xml:space="preserve">script being studied in class and utilizing the tools of theatre artists presented in class material.  </w:t>
      </w:r>
      <w:r w:rsidRPr="00010C80">
        <w:rPr>
          <w:rFonts w:asciiTheme="majorHAnsi" w:hAnsiTheme="majorHAnsi"/>
          <w:b/>
          <w:sz w:val="18"/>
          <w:szCs w:val="18"/>
        </w:rPr>
        <w:t>(Critical Thinking, Communication Skills, Social Responsibility, Teamwork)</w:t>
      </w:r>
    </w:p>
    <w:p w14:paraId="18F5BE96" w14:textId="77777777" w:rsidR="00B47FBE" w:rsidRDefault="00B47FBE" w:rsidP="00A50220">
      <w:pPr>
        <w:jc w:val="both"/>
        <w:rPr>
          <w:rFonts w:asciiTheme="majorHAnsi" w:hAnsiTheme="majorHAnsi"/>
          <w:b/>
          <w:u w:val="single"/>
        </w:rPr>
      </w:pPr>
    </w:p>
    <w:p w14:paraId="584AF7DA" w14:textId="4F1340A2" w:rsidR="00A50220" w:rsidRPr="00A50220" w:rsidRDefault="00A50220" w:rsidP="00A50220">
      <w:pPr>
        <w:jc w:val="both"/>
        <w:rPr>
          <w:rFonts w:asciiTheme="majorHAnsi" w:hAnsiTheme="majorHAnsi"/>
          <w:b/>
          <w:u w:val="single"/>
        </w:rPr>
      </w:pPr>
      <w:r w:rsidRPr="00A50220">
        <w:rPr>
          <w:rFonts w:asciiTheme="majorHAnsi" w:hAnsiTheme="majorHAnsi"/>
          <w:b/>
          <w:u w:val="single"/>
        </w:rPr>
        <w:t>Grading Scale:</w:t>
      </w:r>
    </w:p>
    <w:p w14:paraId="7B8CAC47" w14:textId="77777777" w:rsidR="00FA5F47" w:rsidRPr="00010C80" w:rsidRDefault="00FA5F47" w:rsidP="00FA5F47">
      <w:pPr>
        <w:jc w:val="both"/>
        <w:rPr>
          <w:rFonts w:asciiTheme="majorHAnsi" w:hAnsiTheme="majorHAnsi"/>
          <w:b/>
        </w:rPr>
      </w:pPr>
      <w:r>
        <w:rPr>
          <w:rFonts w:asciiTheme="majorHAnsi" w:hAnsiTheme="majorHAnsi"/>
          <w:b/>
        </w:rPr>
        <w:t xml:space="preserve">435 – 484 </w:t>
      </w:r>
      <w:r w:rsidRPr="00010C80">
        <w:rPr>
          <w:rFonts w:asciiTheme="majorHAnsi" w:hAnsiTheme="majorHAnsi"/>
          <w:b/>
        </w:rPr>
        <w:t>points = A</w:t>
      </w:r>
    </w:p>
    <w:p w14:paraId="5EBA1D72" w14:textId="77777777" w:rsidR="00FA5F47" w:rsidRPr="00010C80" w:rsidRDefault="00FA5F47" w:rsidP="00FA5F47">
      <w:pPr>
        <w:jc w:val="both"/>
        <w:rPr>
          <w:rFonts w:asciiTheme="majorHAnsi" w:hAnsiTheme="majorHAnsi"/>
          <w:b/>
        </w:rPr>
      </w:pPr>
      <w:r>
        <w:rPr>
          <w:rFonts w:asciiTheme="majorHAnsi" w:hAnsiTheme="majorHAnsi"/>
          <w:b/>
        </w:rPr>
        <w:t xml:space="preserve">387 - 434 </w:t>
      </w:r>
      <w:r w:rsidRPr="00010C80">
        <w:rPr>
          <w:rFonts w:asciiTheme="majorHAnsi" w:hAnsiTheme="majorHAnsi"/>
          <w:b/>
        </w:rPr>
        <w:t>points = B</w:t>
      </w:r>
    </w:p>
    <w:p w14:paraId="25088FC8" w14:textId="77777777" w:rsidR="00FA5F47" w:rsidRPr="00010C80" w:rsidRDefault="00FA5F47" w:rsidP="00FA5F47">
      <w:pPr>
        <w:jc w:val="both"/>
        <w:rPr>
          <w:rFonts w:asciiTheme="majorHAnsi" w:hAnsiTheme="majorHAnsi"/>
          <w:b/>
        </w:rPr>
      </w:pPr>
      <w:r>
        <w:rPr>
          <w:rFonts w:asciiTheme="majorHAnsi" w:hAnsiTheme="majorHAnsi"/>
          <w:b/>
        </w:rPr>
        <w:t>338 - 386</w:t>
      </w:r>
      <w:r w:rsidRPr="00010C80">
        <w:rPr>
          <w:rFonts w:asciiTheme="majorHAnsi" w:hAnsiTheme="majorHAnsi"/>
          <w:b/>
        </w:rPr>
        <w:t xml:space="preserve"> points = C</w:t>
      </w:r>
    </w:p>
    <w:p w14:paraId="5480BEAD" w14:textId="77777777" w:rsidR="00FA5F47" w:rsidRPr="00010C80" w:rsidRDefault="00FA5F47" w:rsidP="00FA5F47">
      <w:pPr>
        <w:jc w:val="both"/>
        <w:rPr>
          <w:rFonts w:asciiTheme="majorHAnsi" w:hAnsiTheme="majorHAnsi"/>
          <w:b/>
        </w:rPr>
      </w:pPr>
      <w:r>
        <w:rPr>
          <w:rFonts w:asciiTheme="majorHAnsi" w:hAnsiTheme="majorHAnsi"/>
          <w:b/>
        </w:rPr>
        <w:t>290 - 337</w:t>
      </w:r>
      <w:r w:rsidRPr="00010C80">
        <w:rPr>
          <w:rFonts w:asciiTheme="majorHAnsi" w:hAnsiTheme="majorHAnsi"/>
          <w:b/>
        </w:rPr>
        <w:t xml:space="preserve"> points = D</w:t>
      </w:r>
    </w:p>
    <w:p w14:paraId="6A1FD693" w14:textId="77777777" w:rsidR="00FA5F47" w:rsidRDefault="00FA5F47" w:rsidP="00FA5F47">
      <w:pPr>
        <w:jc w:val="both"/>
        <w:rPr>
          <w:rFonts w:asciiTheme="majorHAnsi" w:hAnsiTheme="majorHAnsi"/>
          <w:b/>
        </w:rPr>
      </w:pPr>
      <w:r>
        <w:rPr>
          <w:rFonts w:asciiTheme="majorHAnsi" w:hAnsiTheme="majorHAnsi"/>
          <w:b/>
        </w:rPr>
        <w:t>289</w:t>
      </w:r>
      <w:r w:rsidRPr="00010C80">
        <w:rPr>
          <w:rFonts w:asciiTheme="majorHAnsi" w:hAnsiTheme="majorHAnsi"/>
          <w:b/>
        </w:rPr>
        <w:t xml:space="preserve"> &amp; below points = F</w:t>
      </w:r>
    </w:p>
    <w:p w14:paraId="71E87495" w14:textId="77777777" w:rsidR="00735173" w:rsidRDefault="00735173" w:rsidP="00B47FBE">
      <w:pPr>
        <w:jc w:val="both"/>
        <w:rPr>
          <w:rFonts w:asciiTheme="majorHAnsi" w:hAnsiTheme="majorHAnsi"/>
          <w:b/>
        </w:rPr>
      </w:pPr>
    </w:p>
    <w:p w14:paraId="7DCD6C1D" w14:textId="77777777" w:rsidR="00735173" w:rsidRPr="00010C80" w:rsidRDefault="00735173" w:rsidP="00B47FBE">
      <w:pPr>
        <w:jc w:val="both"/>
        <w:rPr>
          <w:rFonts w:asciiTheme="majorHAnsi" w:hAnsiTheme="majorHAnsi"/>
          <w:b/>
        </w:rPr>
      </w:pPr>
    </w:p>
    <w:p w14:paraId="1367C263" w14:textId="77777777" w:rsidR="006865C5" w:rsidRPr="00010C80" w:rsidRDefault="006865C5" w:rsidP="006865C5">
      <w:pPr>
        <w:widowControl/>
        <w:overflowPunct/>
        <w:autoSpaceDE/>
        <w:autoSpaceDN/>
        <w:adjustRightInd/>
        <w:jc w:val="center"/>
        <w:rPr>
          <w:rFonts w:asciiTheme="majorHAnsi" w:hAnsiTheme="majorHAnsi"/>
          <w:b/>
        </w:rPr>
      </w:pPr>
      <w:r w:rsidRPr="00010C80">
        <w:rPr>
          <w:rFonts w:asciiTheme="majorHAnsi" w:hAnsiTheme="majorHAnsi"/>
          <w:b/>
        </w:rPr>
        <w:t>EXPLANATION OF MAJOR ASSIGNMENTS/EXAMS</w:t>
      </w:r>
    </w:p>
    <w:p w14:paraId="0E991C18" w14:textId="77777777" w:rsidR="006865C5" w:rsidRPr="003E7D61" w:rsidRDefault="006865C5" w:rsidP="006865C5">
      <w:pPr>
        <w:widowControl/>
        <w:overflowPunct/>
        <w:autoSpaceDE/>
        <w:autoSpaceDN/>
        <w:adjustRightInd/>
        <w:jc w:val="center"/>
        <w:rPr>
          <w:rFonts w:asciiTheme="majorHAnsi" w:hAnsiTheme="majorHAnsi"/>
          <w:u w:val="single"/>
        </w:rPr>
      </w:pPr>
      <w:r w:rsidRPr="003E7D61">
        <w:rPr>
          <w:rFonts w:asciiTheme="majorHAnsi" w:hAnsiTheme="majorHAnsi"/>
          <w:u w:val="single"/>
        </w:rPr>
        <w:t>Assignments are listed in the order they are due on the calendar</w:t>
      </w:r>
    </w:p>
    <w:p w14:paraId="5979801C" w14:textId="6ED3021D" w:rsidR="003E7D61" w:rsidRPr="003E7D61" w:rsidRDefault="003E7D61" w:rsidP="003E7D61">
      <w:pPr>
        <w:rPr>
          <w:rFonts w:asciiTheme="majorHAnsi" w:hAnsiTheme="majorHAnsi"/>
          <w:sz w:val="18"/>
          <w:szCs w:val="18"/>
        </w:rPr>
      </w:pPr>
      <w:r w:rsidRPr="003E7D61">
        <w:rPr>
          <w:rFonts w:asciiTheme="majorHAnsi" w:hAnsiTheme="majorHAnsi"/>
          <w:b/>
          <w:sz w:val="18"/>
          <w:szCs w:val="18"/>
        </w:rPr>
        <w:t>All written assignments</w:t>
      </w:r>
      <w:r w:rsidRPr="003E7D61">
        <w:rPr>
          <w:rFonts w:asciiTheme="majorHAnsi" w:hAnsiTheme="majorHAnsi"/>
          <w:sz w:val="18"/>
          <w:szCs w:val="18"/>
        </w:rPr>
        <w:t xml:space="preserve"> should have on top left corner of paper</w:t>
      </w:r>
      <w:r>
        <w:rPr>
          <w:rFonts w:asciiTheme="majorHAnsi" w:hAnsiTheme="majorHAnsi"/>
          <w:sz w:val="18"/>
          <w:szCs w:val="18"/>
        </w:rPr>
        <w:t>,</w:t>
      </w:r>
      <w:r w:rsidRPr="003E7D61">
        <w:rPr>
          <w:rFonts w:asciiTheme="majorHAnsi" w:hAnsiTheme="majorHAnsi"/>
          <w:sz w:val="18"/>
          <w:szCs w:val="18"/>
        </w:rPr>
        <w:t xml:space="preserve"> </w:t>
      </w:r>
      <w:r w:rsidRPr="003E7D61">
        <w:rPr>
          <w:rFonts w:asciiTheme="majorHAnsi" w:hAnsiTheme="majorHAnsi"/>
          <w:b/>
          <w:sz w:val="18"/>
          <w:szCs w:val="18"/>
        </w:rPr>
        <w:t>SINGLE SPACED</w:t>
      </w:r>
      <w:r w:rsidRPr="003E7D61">
        <w:rPr>
          <w:rFonts w:asciiTheme="majorHAnsi" w:hAnsiTheme="majorHAnsi"/>
          <w:sz w:val="18"/>
          <w:szCs w:val="18"/>
        </w:rPr>
        <w:t xml:space="preserve"> the following information and look like this example unless otherwise specified:   </w:t>
      </w:r>
    </w:p>
    <w:p w14:paraId="253489EA" w14:textId="77777777" w:rsidR="003E7D61" w:rsidRPr="003E7D61" w:rsidRDefault="003E7D61" w:rsidP="003E7D61">
      <w:pPr>
        <w:pStyle w:val="ListParagraph"/>
        <w:rPr>
          <w:rFonts w:asciiTheme="majorHAnsi" w:hAnsiTheme="majorHAnsi"/>
          <w:sz w:val="18"/>
          <w:szCs w:val="18"/>
        </w:rPr>
      </w:pPr>
      <w:r w:rsidRPr="003E7D61">
        <w:rPr>
          <w:rFonts w:asciiTheme="majorHAnsi" w:hAnsiTheme="majorHAnsi"/>
          <w:b/>
          <w:i/>
          <w:sz w:val="18"/>
          <w:szCs w:val="18"/>
        </w:rPr>
        <w:t xml:space="preserve">     </w:t>
      </w:r>
      <w:r w:rsidRPr="003E7D61">
        <w:rPr>
          <w:rFonts w:asciiTheme="majorHAnsi" w:hAnsiTheme="majorHAnsi"/>
          <w:sz w:val="18"/>
          <w:szCs w:val="18"/>
        </w:rPr>
        <w:t xml:space="preserve"> Joe Riley</w:t>
      </w:r>
    </w:p>
    <w:p w14:paraId="6B9BA461" w14:textId="77777777" w:rsidR="003E7D61" w:rsidRPr="003E7D61" w:rsidRDefault="003E7D61" w:rsidP="003E7D61">
      <w:pPr>
        <w:pStyle w:val="ListParagraph"/>
        <w:rPr>
          <w:rFonts w:asciiTheme="majorHAnsi" w:hAnsiTheme="majorHAnsi"/>
          <w:sz w:val="18"/>
          <w:szCs w:val="18"/>
        </w:rPr>
      </w:pPr>
      <w:r w:rsidRPr="003E7D61">
        <w:rPr>
          <w:rFonts w:asciiTheme="majorHAnsi" w:hAnsiTheme="majorHAnsi"/>
          <w:b/>
          <w:i/>
          <w:sz w:val="18"/>
          <w:szCs w:val="18"/>
        </w:rPr>
        <w:t xml:space="preserve">     </w:t>
      </w:r>
      <w:r w:rsidRPr="003E7D61">
        <w:rPr>
          <w:rFonts w:asciiTheme="majorHAnsi" w:hAnsiTheme="majorHAnsi"/>
          <w:sz w:val="18"/>
          <w:szCs w:val="18"/>
        </w:rPr>
        <w:t xml:space="preserve"> May 15, 2018</w:t>
      </w:r>
    </w:p>
    <w:p w14:paraId="4CFE1D4A" w14:textId="6AD40FA2" w:rsidR="003E7D61" w:rsidRPr="003E7D61" w:rsidRDefault="003E7D61" w:rsidP="003E7D61">
      <w:pPr>
        <w:pStyle w:val="ListParagraph"/>
        <w:rPr>
          <w:rFonts w:asciiTheme="majorHAnsi" w:hAnsiTheme="majorHAnsi"/>
          <w:sz w:val="18"/>
          <w:szCs w:val="18"/>
        </w:rPr>
      </w:pPr>
      <w:r w:rsidRPr="003E7D61">
        <w:rPr>
          <w:rFonts w:asciiTheme="majorHAnsi" w:hAnsiTheme="majorHAnsi"/>
          <w:sz w:val="18"/>
          <w:szCs w:val="18"/>
        </w:rPr>
        <w:t xml:space="preserve">      THEA 1343-002</w:t>
      </w:r>
    </w:p>
    <w:p w14:paraId="4BB68A0E" w14:textId="77777777" w:rsidR="003E7D61" w:rsidRPr="003E7D61" w:rsidRDefault="003E7D61" w:rsidP="003E7D61">
      <w:pPr>
        <w:pStyle w:val="ListParagraph"/>
        <w:rPr>
          <w:rFonts w:asciiTheme="majorHAnsi" w:hAnsiTheme="majorHAnsi"/>
          <w:sz w:val="18"/>
          <w:szCs w:val="18"/>
        </w:rPr>
      </w:pPr>
      <w:r w:rsidRPr="003E7D61">
        <w:rPr>
          <w:sz w:val="18"/>
          <w:szCs w:val="18"/>
        </w:rPr>
        <w:t xml:space="preserve">      </w:t>
      </w:r>
      <w:r w:rsidRPr="003E7D61">
        <w:rPr>
          <w:rFonts w:asciiTheme="majorHAnsi" w:hAnsiTheme="majorHAnsi"/>
          <w:sz w:val="18"/>
          <w:szCs w:val="18"/>
        </w:rPr>
        <w:t>Prof. Detra Payne</w:t>
      </w:r>
    </w:p>
    <w:p w14:paraId="2B6EECA7" w14:textId="77777777" w:rsidR="003E7D61" w:rsidRPr="00010C80" w:rsidRDefault="003E7D61" w:rsidP="003E7D61">
      <w:pPr>
        <w:widowControl/>
        <w:overflowPunct/>
        <w:autoSpaceDE/>
        <w:autoSpaceDN/>
        <w:adjustRightInd/>
        <w:rPr>
          <w:rFonts w:asciiTheme="majorHAnsi" w:hAnsiTheme="majorHAnsi"/>
        </w:rPr>
      </w:pPr>
    </w:p>
    <w:p w14:paraId="29493EBD" w14:textId="77777777" w:rsidR="0012339E" w:rsidRPr="00010C80" w:rsidRDefault="0012339E" w:rsidP="0012339E">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WHAT: Syllabus Quiz &amp; Signature Page</w:t>
      </w:r>
    </w:p>
    <w:p w14:paraId="79F8AAA1" w14:textId="5E13355E" w:rsidR="0012339E" w:rsidRPr="00010C80" w:rsidRDefault="0012339E" w:rsidP="0012339E">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WHEN: </w:t>
      </w:r>
      <w:r w:rsidR="00FA5F47">
        <w:rPr>
          <w:rFonts w:asciiTheme="majorHAnsi" w:hAnsiTheme="majorHAnsi"/>
          <w:b/>
          <w:color w:val="FF0000"/>
          <w:sz w:val="18"/>
          <w:szCs w:val="18"/>
        </w:rPr>
        <w:t>Monday, January 21, 2019</w:t>
      </w:r>
    </w:p>
    <w:p w14:paraId="53B6D7C0" w14:textId="77777777" w:rsidR="0012339E" w:rsidRPr="00010C80" w:rsidRDefault="0012339E" w:rsidP="0012339E">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POINTS: 5 </w:t>
      </w:r>
    </w:p>
    <w:p w14:paraId="287FC4EE" w14:textId="77777777" w:rsidR="0012339E" w:rsidRPr="00010C80" w:rsidRDefault="0012339E" w:rsidP="0012339E">
      <w:pPr>
        <w:widowControl/>
        <w:numPr>
          <w:ilvl w:val="0"/>
          <w:numId w:val="8"/>
        </w:numPr>
        <w:overflowPunct/>
        <w:autoSpaceDE/>
        <w:autoSpaceDN/>
        <w:adjustRightInd/>
        <w:rPr>
          <w:rFonts w:asciiTheme="majorHAnsi" w:hAnsiTheme="majorHAnsi"/>
          <w:sz w:val="18"/>
          <w:szCs w:val="18"/>
        </w:rPr>
      </w:pPr>
      <w:r w:rsidRPr="00010C80">
        <w:rPr>
          <w:rFonts w:asciiTheme="majorHAnsi" w:hAnsiTheme="majorHAnsi"/>
          <w:sz w:val="18"/>
          <w:szCs w:val="18"/>
        </w:rPr>
        <w:t>Bring your syllabus to class in printed form – BE SURE TO BRING THE SIGNATURE PAGE, it will not be accepted past this date.</w:t>
      </w:r>
    </w:p>
    <w:p w14:paraId="48B2B2AE" w14:textId="77777777" w:rsidR="0012339E" w:rsidRPr="00010C80" w:rsidRDefault="0012339E" w:rsidP="0012339E">
      <w:pPr>
        <w:widowControl/>
        <w:numPr>
          <w:ilvl w:val="0"/>
          <w:numId w:val="8"/>
        </w:numPr>
        <w:overflowPunct/>
        <w:autoSpaceDE/>
        <w:autoSpaceDN/>
        <w:adjustRightInd/>
        <w:rPr>
          <w:rFonts w:asciiTheme="majorHAnsi" w:hAnsiTheme="majorHAnsi"/>
          <w:sz w:val="18"/>
          <w:szCs w:val="18"/>
        </w:rPr>
      </w:pPr>
      <w:r w:rsidRPr="00010C80">
        <w:rPr>
          <w:rFonts w:asciiTheme="majorHAnsi" w:hAnsiTheme="majorHAnsi"/>
          <w:sz w:val="18"/>
          <w:szCs w:val="18"/>
        </w:rPr>
        <w:t xml:space="preserve">HINT: Review your syllabus so you know </w:t>
      </w:r>
      <w:r w:rsidRPr="00010C80">
        <w:rPr>
          <w:rFonts w:asciiTheme="majorHAnsi" w:hAnsiTheme="majorHAnsi"/>
          <w:sz w:val="18"/>
          <w:szCs w:val="18"/>
          <w:u w:val="single"/>
        </w:rPr>
        <w:t>where</w:t>
      </w:r>
      <w:r w:rsidRPr="00010C80">
        <w:rPr>
          <w:rFonts w:asciiTheme="majorHAnsi" w:hAnsiTheme="majorHAnsi"/>
          <w:sz w:val="18"/>
          <w:szCs w:val="18"/>
        </w:rPr>
        <w:t xml:space="preserve"> to find all the information </w:t>
      </w:r>
    </w:p>
    <w:p w14:paraId="001A0D46" w14:textId="137A229F" w:rsidR="0012339E" w:rsidRPr="0012339E" w:rsidRDefault="0012339E" w:rsidP="006865C5">
      <w:pPr>
        <w:widowControl/>
        <w:numPr>
          <w:ilvl w:val="0"/>
          <w:numId w:val="8"/>
        </w:numPr>
        <w:overflowPunct/>
        <w:autoSpaceDE/>
        <w:autoSpaceDN/>
        <w:adjustRightInd/>
        <w:rPr>
          <w:rFonts w:asciiTheme="majorHAnsi" w:hAnsiTheme="majorHAnsi"/>
          <w:sz w:val="18"/>
          <w:szCs w:val="18"/>
        </w:rPr>
      </w:pPr>
      <w:r>
        <w:rPr>
          <w:rFonts w:asciiTheme="majorHAnsi" w:hAnsiTheme="majorHAnsi"/>
          <w:sz w:val="18"/>
          <w:szCs w:val="18"/>
        </w:rPr>
        <w:t>Questions? Ask me</w:t>
      </w:r>
    </w:p>
    <w:p w14:paraId="68308AC9" w14:textId="77777777" w:rsidR="0012339E" w:rsidRDefault="0012339E" w:rsidP="006865C5">
      <w:pPr>
        <w:rPr>
          <w:rFonts w:asciiTheme="majorHAnsi" w:hAnsiTheme="majorHAnsi"/>
          <w:b/>
          <w:sz w:val="18"/>
          <w:szCs w:val="18"/>
        </w:rPr>
      </w:pPr>
    </w:p>
    <w:p w14:paraId="2661ED2E" w14:textId="29213B21" w:rsidR="008408CE" w:rsidRPr="00010C80" w:rsidRDefault="008408CE" w:rsidP="008408CE">
      <w:pPr>
        <w:rPr>
          <w:rFonts w:asciiTheme="majorHAnsi" w:hAnsiTheme="majorHAnsi"/>
          <w:b/>
          <w:sz w:val="18"/>
          <w:szCs w:val="18"/>
        </w:rPr>
      </w:pPr>
      <w:r>
        <w:rPr>
          <w:rFonts w:asciiTheme="majorHAnsi" w:hAnsiTheme="majorHAnsi"/>
          <w:b/>
          <w:sz w:val="18"/>
          <w:szCs w:val="18"/>
        </w:rPr>
        <w:t>WHAT: Scavenger Hunt</w:t>
      </w:r>
    </w:p>
    <w:p w14:paraId="15D4BCA7" w14:textId="75445FAA" w:rsidR="008408CE" w:rsidRPr="00010C80" w:rsidRDefault="008408CE" w:rsidP="008408CE">
      <w:pPr>
        <w:rPr>
          <w:rFonts w:asciiTheme="majorHAnsi" w:hAnsiTheme="majorHAnsi"/>
          <w:b/>
          <w:sz w:val="18"/>
          <w:szCs w:val="18"/>
        </w:rPr>
      </w:pPr>
      <w:r>
        <w:rPr>
          <w:rFonts w:asciiTheme="majorHAnsi" w:hAnsiTheme="majorHAnsi"/>
          <w:b/>
          <w:sz w:val="18"/>
          <w:szCs w:val="18"/>
        </w:rPr>
        <w:t xml:space="preserve">WHEN: </w:t>
      </w:r>
      <w:r w:rsidR="00073EEF">
        <w:rPr>
          <w:rFonts w:asciiTheme="majorHAnsi" w:hAnsiTheme="majorHAnsi"/>
          <w:b/>
          <w:color w:val="FF0000"/>
          <w:sz w:val="18"/>
          <w:szCs w:val="18"/>
        </w:rPr>
        <w:t>Wednesday, January 23, 2019</w:t>
      </w:r>
    </w:p>
    <w:p w14:paraId="632743E6" w14:textId="529B3A7B" w:rsidR="008408CE" w:rsidRDefault="008408CE" w:rsidP="008408CE">
      <w:pPr>
        <w:rPr>
          <w:rFonts w:asciiTheme="majorHAnsi" w:hAnsiTheme="majorHAnsi"/>
          <w:sz w:val="18"/>
          <w:szCs w:val="18"/>
        </w:rPr>
      </w:pPr>
      <w:r w:rsidRPr="00010C80">
        <w:rPr>
          <w:rFonts w:asciiTheme="majorHAnsi" w:hAnsiTheme="majorHAnsi"/>
          <w:b/>
          <w:sz w:val="18"/>
          <w:szCs w:val="18"/>
        </w:rPr>
        <w:t>POI</w:t>
      </w:r>
      <w:r>
        <w:rPr>
          <w:rFonts w:asciiTheme="majorHAnsi" w:hAnsiTheme="majorHAnsi"/>
          <w:b/>
          <w:sz w:val="18"/>
          <w:szCs w:val="18"/>
        </w:rPr>
        <w:t>NTS: 1</w:t>
      </w:r>
      <w:r w:rsidRPr="00010C80">
        <w:rPr>
          <w:rFonts w:asciiTheme="majorHAnsi" w:hAnsiTheme="majorHAnsi"/>
          <w:b/>
          <w:sz w:val="18"/>
          <w:szCs w:val="18"/>
        </w:rPr>
        <w:t>0 points each</w:t>
      </w:r>
    </w:p>
    <w:p w14:paraId="281F5C53" w14:textId="591804C3" w:rsidR="008408CE" w:rsidRDefault="008408CE" w:rsidP="008408CE">
      <w:pPr>
        <w:pStyle w:val="ListParagraph"/>
        <w:numPr>
          <w:ilvl w:val="0"/>
          <w:numId w:val="45"/>
        </w:numPr>
        <w:rPr>
          <w:rFonts w:asciiTheme="majorHAnsi" w:hAnsiTheme="majorHAnsi"/>
          <w:sz w:val="18"/>
          <w:szCs w:val="18"/>
        </w:rPr>
      </w:pPr>
      <w:r>
        <w:rPr>
          <w:rFonts w:asciiTheme="majorHAnsi" w:hAnsiTheme="majorHAnsi"/>
          <w:sz w:val="18"/>
          <w:szCs w:val="18"/>
        </w:rPr>
        <w:t>Go hunt for all the items listed on the handout the professor will give you.</w:t>
      </w:r>
    </w:p>
    <w:p w14:paraId="4FBA0FEE" w14:textId="66C1A6A7" w:rsidR="008408CE" w:rsidRDefault="008408CE" w:rsidP="008408CE">
      <w:pPr>
        <w:pStyle w:val="ListParagraph"/>
        <w:numPr>
          <w:ilvl w:val="0"/>
          <w:numId w:val="45"/>
        </w:numPr>
        <w:rPr>
          <w:rFonts w:asciiTheme="majorHAnsi" w:hAnsiTheme="majorHAnsi"/>
          <w:sz w:val="18"/>
          <w:szCs w:val="18"/>
        </w:rPr>
      </w:pPr>
      <w:r>
        <w:rPr>
          <w:rFonts w:asciiTheme="majorHAnsi" w:hAnsiTheme="majorHAnsi"/>
          <w:sz w:val="18"/>
          <w:szCs w:val="18"/>
        </w:rPr>
        <w:t>Be sure to sign your name on the paper</w:t>
      </w:r>
    </w:p>
    <w:p w14:paraId="63DD1A6B" w14:textId="2F5F4843" w:rsidR="008408CE" w:rsidRDefault="008408CE" w:rsidP="008408CE">
      <w:pPr>
        <w:pStyle w:val="ListParagraph"/>
        <w:numPr>
          <w:ilvl w:val="0"/>
          <w:numId w:val="45"/>
        </w:numPr>
        <w:rPr>
          <w:rFonts w:asciiTheme="majorHAnsi" w:hAnsiTheme="majorHAnsi"/>
          <w:sz w:val="18"/>
          <w:szCs w:val="18"/>
        </w:rPr>
      </w:pPr>
      <w:r>
        <w:rPr>
          <w:rFonts w:asciiTheme="majorHAnsi" w:hAnsiTheme="majorHAnsi"/>
          <w:sz w:val="18"/>
          <w:szCs w:val="18"/>
        </w:rPr>
        <w:t xml:space="preserve">Turn into the professors OFFICE by end of the class on </w:t>
      </w:r>
      <w:r w:rsidR="00083765">
        <w:rPr>
          <w:rFonts w:asciiTheme="majorHAnsi" w:hAnsiTheme="majorHAnsi"/>
          <w:sz w:val="18"/>
          <w:szCs w:val="18"/>
        </w:rPr>
        <w:t>Wednesday</w:t>
      </w:r>
      <w:r>
        <w:rPr>
          <w:rFonts w:asciiTheme="majorHAnsi" w:hAnsiTheme="majorHAnsi"/>
          <w:sz w:val="18"/>
          <w:szCs w:val="18"/>
        </w:rPr>
        <w:t xml:space="preserve"> </w:t>
      </w:r>
      <w:r w:rsidR="00083765">
        <w:rPr>
          <w:rFonts w:asciiTheme="majorHAnsi" w:hAnsiTheme="majorHAnsi"/>
          <w:sz w:val="18"/>
          <w:szCs w:val="18"/>
        </w:rPr>
        <w:t>January 23</w:t>
      </w:r>
      <w:r>
        <w:rPr>
          <w:rFonts w:asciiTheme="majorHAnsi" w:hAnsiTheme="majorHAnsi"/>
          <w:sz w:val="18"/>
          <w:szCs w:val="18"/>
        </w:rPr>
        <w:t>, 201</w:t>
      </w:r>
      <w:r w:rsidR="00083765">
        <w:rPr>
          <w:rFonts w:asciiTheme="majorHAnsi" w:hAnsiTheme="majorHAnsi"/>
          <w:sz w:val="18"/>
          <w:szCs w:val="18"/>
        </w:rPr>
        <w:t>9</w:t>
      </w:r>
      <w:r>
        <w:rPr>
          <w:rFonts w:asciiTheme="majorHAnsi" w:hAnsiTheme="majorHAnsi"/>
          <w:sz w:val="18"/>
          <w:szCs w:val="18"/>
        </w:rPr>
        <w:t xml:space="preserve">. </w:t>
      </w:r>
    </w:p>
    <w:p w14:paraId="210A78C6" w14:textId="350D44E0" w:rsidR="008408CE" w:rsidRPr="008408CE" w:rsidRDefault="008408CE" w:rsidP="008408CE">
      <w:pPr>
        <w:pStyle w:val="ListParagraph"/>
        <w:numPr>
          <w:ilvl w:val="0"/>
          <w:numId w:val="45"/>
        </w:numPr>
        <w:rPr>
          <w:rFonts w:asciiTheme="majorHAnsi" w:hAnsiTheme="majorHAnsi"/>
          <w:sz w:val="18"/>
          <w:szCs w:val="18"/>
        </w:rPr>
      </w:pPr>
      <w:r>
        <w:rPr>
          <w:rFonts w:asciiTheme="majorHAnsi" w:hAnsiTheme="majorHAnsi"/>
          <w:sz w:val="18"/>
          <w:szCs w:val="18"/>
        </w:rPr>
        <w:t>Good luck and have fun!</w:t>
      </w:r>
    </w:p>
    <w:p w14:paraId="0ED91FF4" w14:textId="77777777" w:rsidR="008408CE" w:rsidRDefault="008408CE" w:rsidP="006865C5">
      <w:pPr>
        <w:rPr>
          <w:rFonts w:asciiTheme="majorHAnsi" w:hAnsiTheme="majorHAnsi"/>
          <w:b/>
          <w:sz w:val="18"/>
          <w:szCs w:val="18"/>
        </w:rPr>
      </w:pPr>
    </w:p>
    <w:p w14:paraId="424FC3A0" w14:textId="2A43E922" w:rsidR="006865C5" w:rsidRPr="00010C80" w:rsidRDefault="00B0693A" w:rsidP="006865C5">
      <w:pPr>
        <w:rPr>
          <w:rFonts w:asciiTheme="majorHAnsi" w:hAnsiTheme="majorHAnsi"/>
          <w:b/>
          <w:sz w:val="18"/>
          <w:szCs w:val="18"/>
        </w:rPr>
      </w:pPr>
      <w:r>
        <w:rPr>
          <w:rFonts w:asciiTheme="majorHAnsi" w:hAnsiTheme="majorHAnsi"/>
          <w:b/>
          <w:sz w:val="18"/>
          <w:szCs w:val="18"/>
        </w:rPr>
        <w:t>WHAT: Chapter quizzes (3</w:t>
      </w:r>
      <w:r w:rsidR="006865C5" w:rsidRPr="00010C80">
        <w:rPr>
          <w:rFonts w:asciiTheme="majorHAnsi" w:hAnsiTheme="majorHAnsi"/>
          <w:b/>
          <w:sz w:val="18"/>
          <w:szCs w:val="18"/>
        </w:rPr>
        <w:t>)</w:t>
      </w:r>
    </w:p>
    <w:p w14:paraId="0910A785"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WHEN: listed on your calendar</w:t>
      </w:r>
    </w:p>
    <w:p w14:paraId="5EF75D5A" w14:textId="49D1D242"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w:t>
      </w:r>
      <w:r w:rsidR="004D5CE0">
        <w:rPr>
          <w:rFonts w:asciiTheme="majorHAnsi" w:hAnsiTheme="majorHAnsi"/>
          <w:b/>
          <w:sz w:val="18"/>
          <w:szCs w:val="18"/>
        </w:rPr>
        <w:t>NTS: 2</w:t>
      </w:r>
      <w:r w:rsidRPr="00010C80">
        <w:rPr>
          <w:rFonts w:asciiTheme="majorHAnsi" w:hAnsiTheme="majorHAnsi"/>
          <w:b/>
          <w:sz w:val="18"/>
          <w:szCs w:val="18"/>
        </w:rPr>
        <w:t>0 points each</w:t>
      </w:r>
    </w:p>
    <w:p w14:paraId="52C51CD6" w14:textId="77777777" w:rsidR="006865C5" w:rsidRPr="00010C80" w:rsidRDefault="006865C5" w:rsidP="006865C5">
      <w:pPr>
        <w:numPr>
          <w:ilvl w:val="0"/>
          <w:numId w:val="10"/>
        </w:numPr>
        <w:rPr>
          <w:rFonts w:asciiTheme="majorHAnsi" w:hAnsiTheme="majorHAnsi"/>
          <w:sz w:val="18"/>
          <w:szCs w:val="18"/>
        </w:rPr>
      </w:pPr>
      <w:r w:rsidRPr="00010C80">
        <w:rPr>
          <w:rFonts w:asciiTheme="majorHAnsi" w:hAnsiTheme="majorHAnsi"/>
          <w:sz w:val="18"/>
          <w:szCs w:val="18"/>
        </w:rPr>
        <w:t>Bring something to write with and on</w:t>
      </w:r>
    </w:p>
    <w:p w14:paraId="6EF02118" w14:textId="59992C8E" w:rsidR="006865C5" w:rsidRPr="00010C80" w:rsidRDefault="006865C5" w:rsidP="006865C5">
      <w:pPr>
        <w:numPr>
          <w:ilvl w:val="0"/>
          <w:numId w:val="10"/>
        </w:numPr>
        <w:rPr>
          <w:rFonts w:asciiTheme="majorHAnsi" w:hAnsiTheme="majorHAnsi"/>
          <w:sz w:val="18"/>
          <w:szCs w:val="18"/>
        </w:rPr>
      </w:pPr>
      <w:r w:rsidRPr="00010C80">
        <w:rPr>
          <w:rFonts w:asciiTheme="majorHAnsi" w:hAnsiTheme="majorHAnsi"/>
          <w:sz w:val="18"/>
          <w:szCs w:val="18"/>
        </w:rPr>
        <w:t>Quizzes will cover the reading</w:t>
      </w:r>
      <w:r w:rsidR="00CF1611" w:rsidRPr="00010C80">
        <w:rPr>
          <w:rFonts w:asciiTheme="majorHAnsi" w:hAnsiTheme="majorHAnsi"/>
          <w:sz w:val="18"/>
          <w:szCs w:val="18"/>
        </w:rPr>
        <w:t>, discussions</w:t>
      </w:r>
      <w:r w:rsidR="00DA417D">
        <w:rPr>
          <w:rFonts w:asciiTheme="majorHAnsi" w:hAnsiTheme="majorHAnsi"/>
          <w:sz w:val="18"/>
          <w:szCs w:val="18"/>
        </w:rPr>
        <w:t xml:space="preserve"> and/or PowerP</w:t>
      </w:r>
      <w:r w:rsidRPr="00010C80">
        <w:rPr>
          <w:rFonts w:asciiTheme="majorHAnsi" w:hAnsiTheme="majorHAnsi"/>
          <w:sz w:val="18"/>
          <w:szCs w:val="18"/>
        </w:rPr>
        <w:t xml:space="preserve">oints </w:t>
      </w:r>
    </w:p>
    <w:p w14:paraId="67D99A0D" w14:textId="01AB38EE" w:rsidR="006865C5" w:rsidRPr="00010C80" w:rsidRDefault="006865C5" w:rsidP="00880586">
      <w:pPr>
        <w:widowControl/>
        <w:numPr>
          <w:ilvl w:val="0"/>
          <w:numId w:val="10"/>
        </w:numPr>
        <w:overflowPunct/>
        <w:autoSpaceDE/>
        <w:autoSpaceDN/>
        <w:adjustRightInd/>
        <w:rPr>
          <w:rFonts w:asciiTheme="majorHAnsi" w:hAnsiTheme="majorHAnsi"/>
          <w:sz w:val="18"/>
          <w:szCs w:val="18"/>
        </w:rPr>
      </w:pPr>
      <w:r w:rsidRPr="00010C80">
        <w:rPr>
          <w:rFonts w:asciiTheme="majorHAnsi" w:hAnsiTheme="majorHAnsi"/>
          <w:sz w:val="18"/>
          <w:szCs w:val="18"/>
        </w:rPr>
        <w:t xml:space="preserve">They are not open note quizzes. If you studied the chapter </w:t>
      </w:r>
      <w:r w:rsidR="000465E8" w:rsidRPr="00010C80">
        <w:rPr>
          <w:rFonts w:asciiTheme="majorHAnsi" w:hAnsiTheme="majorHAnsi"/>
          <w:sz w:val="18"/>
          <w:szCs w:val="18"/>
        </w:rPr>
        <w:t xml:space="preserve">and your notes from lectures </w:t>
      </w:r>
      <w:r w:rsidR="00CF1611" w:rsidRPr="00010C80">
        <w:rPr>
          <w:rFonts w:asciiTheme="majorHAnsi" w:hAnsiTheme="majorHAnsi"/>
          <w:sz w:val="18"/>
          <w:szCs w:val="18"/>
        </w:rPr>
        <w:t>you will be fine.</w:t>
      </w:r>
    </w:p>
    <w:p w14:paraId="60CD6662" w14:textId="77777777" w:rsidR="004D5CE0" w:rsidRDefault="004D5CE0" w:rsidP="004D5CE0">
      <w:pPr>
        <w:widowControl/>
        <w:overflowPunct/>
        <w:autoSpaceDE/>
        <w:autoSpaceDN/>
        <w:adjustRightInd/>
        <w:rPr>
          <w:rFonts w:asciiTheme="majorHAnsi" w:hAnsiTheme="majorHAnsi"/>
          <w:sz w:val="18"/>
          <w:szCs w:val="18"/>
        </w:rPr>
      </w:pPr>
    </w:p>
    <w:p w14:paraId="7913C268" w14:textId="0F8ED213" w:rsidR="004D5CE0" w:rsidRPr="00010C80" w:rsidRDefault="004D5CE0" w:rsidP="004D5CE0">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WHAT: </w:t>
      </w:r>
      <w:r>
        <w:rPr>
          <w:rFonts w:asciiTheme="majorHAnsi" w:hAnsiTheme="majorHAnsi"/>
          <w:b/>
          <w:sz w:val="18"/>
          <w:szCs w:val="18"/>
        </w:rPr>
        <w:t>Locate Theatre Spaces</w:t>
      </w:r>
      <w:r w:rsidRPr="00010C80">
        <w:rPr>
          <w:rFonts w:asciiTheme="majorHAnsi" w:hAnsiTheme="majorHAnsi"/>
          <w:b/>
          <w:sz w:val="18"/>
          <w:szCs w:val="18"/>
        </w:rPr>
        <w:t xml:space="preserve"> – cannot be made up!</w:t>
      </w:r>
    </w:p>
    <w:p w14:paraId="0616044C" w14:textId="52EA21C9" w:rsidR="004D5CE0" w:rsidRPr="00010C80" w:rsidRDefault="004D5CE0" w:rsidP="004D5CE0">
      <w:pPr>
        <w:widowControl/>
        <w:overflowPunct/>
        <w:autoSpaceDE/>
        <w:autoSpaceDN/>
        <w:adjustRightInd/>
        <w:rPr>
          <w:rFonts w:asciiTheme="majorHAnsi" w:hAnsiTheme="majorHAnsi"/>
          <w:b/>
          <w:sz w:val="18"/>
          <w:szCs w:val="18"/>
        </w:rPr>
      </w:pPr>
      <w:r>
        <w:rPr>
          <w:rFonts w:asciiTheme="majorHAnsi" w:hAnsiTheme="majorHAnsi"/>
          <w:b/>
          <w:sz w:val="18"/>
          <w:szCs w:val="18"/>
        </w:rPr>
        <w:t xml:space="preserve">WHEN: </w:t>
      </w:r>
      <w:r w:rsidR="00CA0AE6">
        <w:rPr>
          <w:rFonts w:asciiTheme="majorHAnsi" w:hAnsiTheme="majorHAnsi"/>
          <w:b/>
          <w:color w:val="FF0000"/>
          <w:sz w:val="18"/>
          <w:szCs w:val="18"/>
        </w:rPr>
        <w:t>Monday February 4, 2019</w:t>
      </w:r>
    </w:p>
    <w:p w14:paraId="15AF9C79" w14:textId="280C5778" w:rsidR="004D5CE0" w:rsidRPr="00010C80" w:rsidRDefault="004D5CE0" w:rsidP="004D5CE0">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POINTS: 10 points each</w:t>
      </w:r>
      <w:r>
        <w:rPr>
          <w:rFonts w:asciiTheme="majorHAnsi" w:hAnsiTheme="majorHAnsi"/>
          <w:b/>
          <w:sz w:val="18"/>
          <w:szCs w:val="18"/>
        </w:rPr>
        <w:t xml:space="preserve"> (all or nothing)</w:t>
      </w:r>
    </w:p>
    <w:p w14:paraId="729C8128" w14:textId="6DBDDE76" w:rsidR="004D5CE0" w:rsidRDefault="004D5CE0" w:rsidP="004D5CE0">
      <w:pPr>
        <w:pStyle w:val="ListParagraph"/>
        <w:widowControl/>
        <w:numPr>
          <w:ilvl w:val="0"/>
          <w:numId w:val="41"/>
        </w:numPr>
        <w:overflowPunct/>
        <w:autoSpaceDE/>
        <w:autoSpaceDN/>
        <w:adjustRightInd/>
        <w:rPr>
          <w:rFonts w:asciiTheme="majorHAnsi" w:hAnsiTheme="majorHAnsi"/>
          <w:sz w:val="18"/>
          <w:szCs w:val="18"/>
        </w:rPr>
      </w:pPr>
      <w:r>
        <w:rPr>
          <w:rFonts w:asciiTheme="majorHAnsi" w:hAnsiTheme="majorHAnsi"/>
          <w:sz w:val="18"/>
          <w:szCs w:val="18"/>
        </w:rPr>
        <w:t>Shoot and upload to Blackboard various found theatre spaces</w:t>
      </w:r>
    </w:p>
    <w:p w14:paraId="7C846125" w14:textId="2EFE3854" w:rsidR="004D5CE0" w:rsidRPr="004D5CE0" w:rsidRDefault="004D5CE0" w:rsidP="004D5CE0">
      <w:pPr>
        <w:pStyle w:val="ListParagraph"/>
        <w:widowControl/>
        <w:numPr>
          <w:ilvl w:val="0"/>
          <w:numId w:val="41"/>
        </w:numPr>
        <w:overflowPunct/>
        <w:autoSpaceDE/>
        <w:autoSpaceDN/>
        <w:adjustRightInd/>
        <w:rPr>
          <w:rFonts w:asciiTheme="majorHAnsi" w:hAnsiTheme="majorHAnsi"/>
          <w:sz w:val="18"/>
          <w:szCs w:val="18"/>
        </w:rPr>
      </w:pPr>
      <w:r>
        <w:rPr>
          <w:rFonts w:asciiTheme="majorHAnsi" w:hAnsiTheme="majorHAnsi"/>
          <w:sz w:val="18"/>
          <w:szCs w:val="18"/>
        </w:rPr>
        <w:t xml:space="preserve">Must be able to be opened in class on </w:t>
      </w:r>
      <w:r w:rsidR="00CA0AE6">
        <w:rPr>
          <w:rFonts w:asciiTheme="majorHAnsi" w:hAnsiTheme="majorHAnsi"/>
          <w:color w:val="FF0000"/>
          <w:sz w:val="18"/>
          <w:szCs w:val="18"/>
        </w:rPr>
        <w:t>Wednesday February 6, 2019</w:t>
      </w:r>
    </w:p>
    <w:p w14:paraId="7E3C45EE" w14:textId="77777777" w:rsidR="004D5CE0" w:rsidRDefault="004D5CE0" w:rsidP="006865C5">
      <w:pPr>
        <w:rPr>
          <w:rFonts w:asciiTheme="majorHAnsi" w:hAnsiTheme="majorHAnsi"/>
          <w:b/>
          <w:sz w:val="18"/>
          <w:szCs w:val="18"/>
        </w:rPr>
      </w:pPr>
    </w:p>
    <w:p w14:paraId="3A467E2A" w14:textId="65172B9D"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WHAT: Reaction/Critique Essay</w:t>
      </w:r>
      <w:r w:rsidR="00C60C7D" w:rsidRPr="00010C80">
        <w:rPr>
          <w:rFonts w:asciiTheme="majorHAnsi" w:hAnsiTheme="majorHAnsi"/>
          <w:b/>
          <w:sz w:val="18"/>
          <w:szCs w:val="18"/>
        </w:rPr>
        <w:t xml:space="preserve"> #1 – </w:t>
      </w:r>
      <w:r w:rsidR="00FE0885">
        <w:rPr>
          <w:rFonts w:asciiTheme="majorHAnsi" w:hAnsiTheme="majorHAnsi"/>
          <w:b/>
          <w:sz w:val="18"/>
          <w:szCs w:val="18"/>
        </w:rPr>
        <w:t>Mainstage Production</w:t>
      </w:r>
      <w:r w:rsidR="0012339E">
        <w:rPr>
          <w:rFonts w:asciiTheme="majorHAnsi" w:hAnsiTheme="majorHAnsi"/>
          <w:b/>
          <w:sz w:val="18"/>
          <w:szCs w:val="18"/>
        </w:rPr>
        <w:t xml:space="preserve">: </w:t>
      </w:r>
      <w:r w:rsidR="000D271D">
        <w:rPr>
          <w:rFonts w:asciiTheme="majorHAnsi" w:hAnsiTheme="majorHAnsi"/>
          <w:b/>
          <w:i/>
          <w:sz w:val="18"/>
          <w:szCs w:val="18"/>
          <w:u w:val="single"/>
        </w:rPr>
        <w:t>THE</w:t>
      </w:r>
      <w:r w:rsidR="00FE0885">
        <w:rPr>
          <w:rFonts w:asciiTheme="majorHAnsi" w:hAnsiTheme="majorHAnsi"/>
          <w:b/>
          <w:i/>
          <w:sz w:val="18"/>
          <w:szCs w:val="18"/>
          <w:u w:val="single"/>
        </w:rPr>
        <w:t xml:space="preserve"> </w:t>
      </w:r>
      <w:r w:rsidR="000D271D">
        <w:rPr>
          <w:rFonts w:asciiTheme="majorHAnsi" w:hAnsiTheme="majorHAnsi"/>
          <w:b/>
          <w:i/>
          <w:sz w:val="18"/>
          <w:szCs w:val="18"/>
          <w:u w:val="single"/>
        </w:rPr>
        <w:t>MUSIC MAN</w:t>
      </w:r>
    </w:p>
    <w:p w14:paraId="3D62F07E" w14:textId="66CD6B09" w:rsidR="006865C5" w:rsidRPr="00010C80" w:rsidRDefault="006865C5" w:rsidP="006865C5">
      <w:pPr>
        <w:rPr>
          <w:rFonts w:asciiTheme="majorHAnsi" w:hAnsiTheme="majorHAnsi"/>
          <w:sz w:val="18"/>
          <w:szCs w:val="18"/>
        </w:rPr>
      </w:pPr>
      <w:r w:rsidRPr="00010C80">
        <w:rPr>
          <w:rFonts w:asciiTheme="majorHAnsi" w:hAnsiTheme="majorHAnsi"/>
          <w:b/>
          <w:sz w:val="18"/>
          <w:szCs w:val="18"/>
        </w:rPr>
        <w:t xml:space="preserve">DUE: </w:t>
      </w:r>
      <w:r w:rsidR="00C85DAA" w:rsidRPr="00FE0885">
        <w:rPr>
          <w:rFonts w:asciiTheme="majorHAnsi" w:hAnsiTheme="majorHAnsi"/>
          <w:b/>
          <w:color w:val="FF0000"/>
          <w:sz w:val="18"/>
          <w:szCs w:val="18"/>
        </w:rPr>
        <w:t>Wednesday</w:t>
      </w:r>
      <w:r w:rsidR="00F03ADF" w:rsidRPr="00FE0885">
        <w:rPr>
          <w:rFonts w:asciiTheme="majorHAnsi" w:hAnsiTheme="majorHAnsi"/>
          <w:b/>
          <w:color w:val="FF0000"/>
          <w:sz w:val="18"/>
          <w:szCs w:val="18"/>
        </w:rPr>
        <w:t xml:space="preserve"> </w:t>
      </w:r>
      <w:r w:rsidR="000D271D">
        <w:rPr>
          <w:rFonts w:asciiTheme="majorHAnsi" w:hAnsiTheme="majorHAnsi"/>
          <w:b/>
          <w:color w:val="FF0000"/>
          <w:sz w:val="18"/>
          <w:szCs w:val="18"/>
        </w:rPr>
        <w:t>March 6, 2019</w:t>
      </w:r>
      <w:r w:rsidRPr="00FE0885">
        <w:rPr>
          <w:rFonts w:asciiTheme="majorHAnsi" w:hAnsiTheme="majorHAnsi"/>
          <w:b/>
          <w:color w:val="FF0000"/>
          <w:sz w:val="18"/>
          <w:szCs w:val="18"/>
        </w:rPr>
        <w:t xml:space="preserve"> </w:t>
      </w:r>
      <w:r w:rsidRPr="00010C80">
        <w:rPr>
          <w:rFonts w:asciiTheme="majorHAnsi" w:hAnsiTheme="majorHAnsi"/>
          <w:sz w:val="18"/>
          <w:szCs w:val="18"/>
          <w:u w:val="single"/>
        </w:rPr>
        <w:t>at the beginning of class</w:t>
      </w:r>
      <w:r w:rsidR="000F3C4E" w:rsidRPr="00010C80">
        <w:rPr>
          <w:rFonts w:asciiTheme="majorHAnsi" w:hAnsiTheme="majorHAnsi"/>
          <w:sz w:val="18"/>
          <w:szCs w:val="18"/>
        </w:rPr>
        <w:t xml:space="preserve"> – all </w:t>
      </w:r>
      <w:r w:rsidR="00E750DE" w:rsidRPr="00010C80">
        <w:rPr>
          <w:rFonts w:asciiTheme="majorHAnsi" w:hAnsiTheme="majorHAnsi"/>
          <w:sz w:val="18"/>
          <w:szCs w:val="18"/>
        </w:rPr>
        <w:t>pages</w:t>
      </w:r>
      <w:r w:rsidR="000F3C4E" w:rsidRPr="00010C80">
        <w:rPr>
          <w:rFonts w:asciiTheme="majorHAnsi" w:hAnsiTheme="majorHAnsi"/>
          <w:sz w:val="18"/>
          <w:szCs w:val="18"/>
        </w:rPr>
        <w:t xml:space="preserve"> must be stapled together</w:t>
      </w:r>
      <w:r w:rsidR="00E750DE" w:rsidRPr="00010C80">
        <w:rPr>
          <w:rFonts w:asciiTheme="majorHAnsi" w:hAnsiTheme="majorHAnsi"/>
          <w:sz w:val="18"/>
          <w:szCs w:val="18"/>
        </w:rPr>
        <w:t>, no stapler is provided!</w:t>
      </w:r>
    </w:p>
    <w:p w14:paraId="17B0E672" w14:textId="0121CE57" w:rsidR="006865C5" w:rsidRPr="00010C80" w:rsidRDefault="004236D7" w:rsidP="006865C5">
      <w:pPr>
        <w:rPr>
          <w:rFonts w:asciiTheme="majorHAnsi" w:hAnsiTheme="majorHAnsi"/>
          <w:b/>
          <w:sz w:val="18"/>
          <w:szCs w:val="18"/>
        </w:rPr>
      </w:pPr>
      <w:r w:rsidRPr="00010C80">
        <w:rPr>
          <w:rFonts w:asciiTheme="majorHAnsi" w:hAnsiTheme="majorHAnsi"/>
          <w:b/>
          <w:sz w:val="18"/>
          <w:szCs w:val="18"/>
        </w:rPr>
        <w:t>POINTS: 3</w:t>
      </w:r>
      <w:r w:rsidR="006865C5" w:rsidRPr="00010C80">
        <w:rPr>
          <w:rFonts w:asciiTheme="majorHAnsi" w:hAnsiTheme="majorHAnsi"/>
          <w:b/>
          <w:sz w:val="18"/>
          <w:szCs w:val="18"/>
        </w:rPr>
        <w:t>0 possible</w:t>
      </w:r>
    </w:p>
    <w:p w14:paraId="788560A1" w14:textId="1BB63AA9" w:rsidR="006865C5" w:rsidRPr="00010C80" w:rsidRDefault="006865C5" w:rsidP="006865C5">
      <w:pPr>
        <w:pStyle w:val="ListParagraph"/>
        <w:rPr>
          <w:rFonts w:asciiTheme="majorHAnsi" w:hAnsiTheme="majorHAnsi"/>
          <w:sz w:val="18"/>
          <w:szCs w:val="18"/>
        </w:rPr>
      </w:pPr>
      <w:r w:rsidRPr="00010C80">
        <w:rPr>
          <w:rFonts w:asciiTheme="majorHAnsi" w:hAnsiTheme="majorHAnsi"/>
          <w:sz w:val="18"/>
          <w:szCs w:val="18"/>
        </w:rPr>
        <w:t xml:space="preserve">Each student will write an essay on the </w:t>
      </w:r>
      <w:r w:rsidR="00FE0885">
        <w:rPr>
          <w:rFonts w:asciiTheme="majorHAnsi" w:hAnsiTheme="majorHAnsi"/>
          <w:sz w:val="18"/>
          <w:szCs w:val="18"/>
        </w:rPr>
        <w:t xml:space="preserve">Mainstage Production, THE </w:t>
      </w:r>
      <w:r w:rsidR="000D271D">
        <w:rPr>
          <w:rFonts w:asciiTheme="majorHAnsi" w:hAnsiTheme="majorHAnsi"/>
          <w:sz w:val="18"/>
          <w:szCs w:val="18"/>
        </w:rPr>
        <w:t>MUSIC MAN</w:t>
      </w:r>
      <w:r w:rsidRPr="00010C80">
        <w:rPr>
          <w:rFonts w:asciiTheme="majorHAnsi" w:hAnsiTheme="majorHAnsi"/>
          <w:sz w:val="18"/>
          <w:szCs w:val="18"/>
        </w:rPr>
        <w:t xml:space="preserve">, produced here at UTA. You will analyze the production’s use of the tools of the medium to communicate the ideas in and worldview of the piece to </w:t>
      </w:r>
      <w:r w:rsidRPr="00010C80">
        <w:rPr>
          <w:rFonts w:asciiTheme="majorHAnsi" w:hAnsiTheme="majorHAnsi"/>
          <w:sz w:val="18"/>
          <w:szCs w:val="18"/>
        </w:rPr>
        <w:lastRenderedPageBreak/>
        <w:t xml:space="preserve">its community. The goal of this paper is to convince your reader (me) why I should or should not consider spending my money to go see the show you saw. </w:t>
      </w:r>
      <w:r w:rsidRPr="00010C80">
        <w:rPr>
          <w:rFonts w:asciiTheme="majorHAnsi" w:eastAsia="Times New Roman" w:hAnsiTheme="majorHAnsi"/>
          <w:sz w:val="18"/>
          <w:szCs w:val="18"/>
        </w:rPr>
        <w:t xml:space="preserve">The objective is to give specific reasons on the aesthetic quality of the play and whether it “works” for you. </w:t>
      </w:r>
      <w:r w:rsidRPr="00010C80">
        <w:rPr>
          <w:rFonts w:asciiTheme="majorHAnsi" w:hAnsiTheme="majorHAnsi"/>
          <w:sz w:val="18"/>
          <w:szCs w:val="18"/>
        </w:rPr>
        <w:t xml:space="preserve">Do not limit yourself to </w:t>
      </w:r>
      <w:r w:rsidRPr="00010C80">
        <w:rPr>
          <w:rFonts w:asciiTheme="majorHAnsi" w:hAnsiTheme="majorHAnsi"/>
          <w:i/>
          <w:sz w:val="18"/>
          <w:szCs w:val="18"/>
        </w:rPr>
        <w:t>reacting</w:t>
      </w:r>
      <w:r w:rsidRPr="00010C80">
        <w:rPr>
          <w:rFonts w:asciiTheme="majorHAnsi" w:hAnsiTheme="majorHAnsi"/>
          <w:sz w:val="18"/>
          <w:szCs w:val="18"/>
        </w:rPr>
        <w:t xml:space="preserve"> to the play (“I loved it!” or “I hated it!”) and do not use terms like “incredible,” “wonderful,” “awful,” without providing specific reasons for using those adjectives. This is a critique, which doesn’t necessarily mean a negative review. I need to know </w:t>
      </w:r>
      <w:r w:rsidRPr="00010C80">
        <w:rPr>
          <w:rFonts w:asciiTheme="majorHAnsi" w:hAnsiTheme="majorHAnsi"/>
          <w:sz w:val="18"/>
          <w:szCs w:val="18"/>
          <w:u w:val="single"/>
        </w:rPr>
        <w:t>specifically</w:t>
      </w:r>
      <w:r w:rsidRPr="00010C80">
        <w:rPr>
          <w:rFonts w:asciiTheme="majorHAnsi" w:hAnsiTheme="majorHAnsi"/>
          <w:sz w:val="18"/>
          <w:szCs w:val="18"/>
        </w:rPr>
        <w:t xml:space="preserve"> what you did or did not enjoy. All I’m asking for is your opinion with a reason to support your opinion. There are no right or wrong answers as long as you support your claims with specifics. (Critical Thinking Skills, Communication Skills, and Social Responsibility)</w:t>
      </w:r>
    </w:p>
    <w:p w14:paraId="2FD8E9B0" w14:textId="0743A257" w:rsidR="006865C5" w:rsidRPr="00010C80" w:rsidRDefault="006865C5" w:rsidP="00C5392C">
      <w:pPr>
        <w:widowControl/>
        <w:overflowPunct/>
        <w:autoSpaceDE/>
        <w:autoSpaceDN/>
        <w:adjustRightInd/>
        <w:rPr>
          <w:rFonts w:asciiTheme="majorHAnsi" w:eastAsia="Times New Roman" w:hAnsiTheme="majorHAnsi"/>
          <w:sz w:val="18"/>
          <w:szCs w:val="18"/>
          <w:u w:val="single"/>
        </w:rPr>
      </w:pPr>
    </w:p>
    <w:p w14:paraId="2F89DFAD" w14:textId="40B3B2F9"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By the time you write your paper you will have attended UTA’s production of </w:t>
      </w:r>
      <w:r w:rsidR="00FE0885">
        <w:rPr>
          <w:rFonts w:asciiTheme="majorHAnsi" w:hAnsiTheme="majorHAnsi"/>
          <w:i/>
          <w:sz w:val="18"/>
          <w:szCs w:val="18"/>
        </w:rPr>
        <w:t xml:space="preserve">The </w:t>
      </w:r>
      <w:r w:rsidR="000D271D">
        <w:rPr>
          <w:rFonts w:asciiTheme="majorHAnsi" w:hAnsiTheme="majorHAnsi"/>
          <w:i/>
          <w:sz w:val="18"/>
          <w:szCs w:val="18"/>
        </w:rPr>
        <w:t xml:space="preserve">Music Man </w:t>
      </w:r>
      <w:r w:rsidR="00C85DAA">
        <w:rPr>
          <w:rFonts w:asciiTheme="majorHAnsi" w:hAnsiTheme="majorHAnsi"/>
          <w:sz w:val="18"/>
          <w:szCs w:val="18"/>
        </w:rPr>
        <w:t xml:space="preserve">on </w:t>
      </w:r>
      <w:r w:rsidR="000D271D">
        <w:rPr>
          <w:rFonts w:asciiTheme="majorHAnsi" w:hAnsiTheme="majorHAnsi"/>
          <w:sz w:val="18"/>
          <w:szCs w:val="18"/>
        </w:rPr>
        <w:t>February 27, 28, March 1, 2 &amp; 3, 2019</w:t>
      </w:r>
      <w:r w:rsidRPr="00010C80">
        <w:rPr>
          <w:rFonts w:asciiTheme="majorHAnsi" w:hAnsiTheme="majorHAnsi"/>
          <w:sz w:val="18"/>
          <w:szCs w:val="18"/>
        </w:rPr>
        <w:t xml:space="preserve">. </w:t>
      </w:r>
      <w:r w:rsidRPr="0012339E">
        <w:rPr>
          <w:rFonts w:asciiTheme="majorHAnsi" w:hAnsiTheme="majorHAnsi"/>
          <w:b/>
          <w:sz w:val="18"/>
          <w:szCs w:val="18"/>
          <w:u w:val="single"/>
        </w:rPr>
        <w:t>If you do not see the show you cannot pass this course</w:t>
      </w:r>
      <w:r w:rsidRPr="00010C80">
        <w:rPr>
          <w:rFonts w:asciiTheme="majorHAnsi" w:hAnsiTheme="majorHAnsi"/>
          <w:sz w:val="18"/>
          <w:szCs w:val="18"/>
        </w:rPr>
        <w:t>. Please see your syllabus for more information about Academic Integrity and/or Dishonesty</w:t>
      </w:r>
      <w:r w:rsidR="00887FCF" w:rsidRPr="00010C80">
        <w:rPr>
          <w:rFonts w:asciiTheme="majorHAnsi" w:hAnsiTheme="majorHAnsi"/>
          <w:sz w:val="18"/>
          <w:szCs w:val="18"/>
        </w:rPr>
        <w:t xml:space="preserve"> -</w:t>
      </w:r>
      <w:r w:rsidR="00AC187E" w:rsidRPr="00010C80">
        <w:rPr>
          <w:rFonts w:asciiTheme="majorHAnsi" w:hAnsiTheme="majorHAnsi"/>
          <w:sz w:val="18"/>
          <w:szCs w:val="18"/>
        </w:rPr>
        <w:t xml:space="preserve"> (plagiarism is prohibited</w:t>
      </w:r>
      <w:r w:rsidR="00887FCF" w:rsidRPr="00010C80">
        <w:rPr>
          <w:rFonts w:asciiTheme="majorHAnsi" w:hAnsiTheme="majorHAnsi"/>
          <w:sz w:val="18"/>
          <w:szCs w:val="18"/>
        </w:rPr>
        <w:t xml:space="preserve"> nor tolerated. A</w:t>
      </w:r>
      <w:r w:rsidR="00AC187E" w:rsidRPr="00010C80">
        <w:rPr>
          <w:rFonts w:asciiTheme="majorHAnsi" w:hAnsiTheme="majorHAnsi"/>
          <w:sz w:val="18"/>
          <w:szCs w:val="18"/>
        </w:rPr>
        <w:t>nyone engagi</w:t>
      </w:r>
      <w:r w:rsidR="00887FCF" w:rsidRPr="00010C80">
        <w:rPr>
          <w:rFonts w:asciiTheme="majorHAnsi" w:hAnsiTheme="majorHAnsi"/>
          <w:sz w:val="18"/>
          <w:szCs w:val="18"/>
        </w:rPr>
        <w:t xml:space="preserve">ng in this will be sent to the Office of Student Conduct and </w:t>
      </w:r>
      <w:r w:rsidR="00AC187E" w:rsidRPr="00010C80">
        <w:rPr>
          <w:rFonts w:asciiTheme="majorHAnsi" w:hAnsiTheme="majorHAnsi"/>
          <w:sz w:val="18"/>
          <w:szCs w:val="18"/>
        </w:rPr>
        <w:t>receive an automatic</w:t>
      </w:r>
      <w:r w:rsidR="00887FCF" w:rsidRPr="00010C80">
        <w:rPr>
          <w:rFonts w:asciiTheme="majorHAnsi" w:hAnsiTheme="majorHAnsi"/>
          <w:sz w:val="18"/>
          <w:szCs w:val="18"/>
        </w:rPr>
        <w:t xml:space="preserve"> F (=</w:t>
      </w:r>
      <w:r w:rsidR="00AC187E" w:rsidRPr="00010C80">
        <w:rPr>
          <w:rFonts w:asciiTheme="majorHAnsi" w:hAnsiTheme="majorHAnsi"/>
          <w:sz w:val="18"/>
          <w:szCs w:val="18"/>
        </w:rPr>
        <w:t xml:space="preserve"> failing grade</w:t>
      </w:r>
      <w:r w:rsidR="00887FCF" w:rsidRPr="00010C80">
        <w:rPr>
          <w:rFonts w:asciiTheme="majorHAnsi" w:hAnsiTheme="majorHAnsi"/>
          <w:sz w:val="18"/>
          <w:szCs w:val="18"/>
        </w:rPr>
        <w:t>)</w:t>
      </w:r>
      <w:r w:rsidR="00AC187E" w:rsidRPr="00010C80">
        <w:rPr>
          <w:rFonts w:asciiTheme="majorHAnsi" w:hAnsiTheme="majorHAnsi"/>
          <w:sz w:val="18"/>
          <w:szCs w:val="18"/>
        </w:rPr>
        <w:t xml:space="preserve"> for this course</w:t>
      </w:r>
      <w:r w:rsidRPr="00010C80">
        <w:rPr>
          <w:rFonts w:asciiTheme="majorHAnsi" w:hAnsiTheme="majorHAnsi"/>
          <w:sz w:val="18"/>
          <w:szCs w:val="18"/>
        </w:rPr>
        <w:t>.</w:t>
      </w:r>
      <w:r w:rsidR="00887FCF" w:rsidRPr="00010C80">
        <w:rPr>
          <w:rFonts w:asciiTheme="majorHAnsi" w:hAnsiTheme="majorHAnsi"/>
          <w:sz w:val="18"/>
          <w:szCs w:val="18"/>
        </w:rPr>
        <w:t>)</w:t>
      </w:r>
    </w:p>
    <w:p w14:paraId="637A65ED" w14:textId="657C58F7" w:rsidR="00513055" w:rsidRPr="00010C80" w:rsidRDefault="00513055" w:rsidP="00513055">
      <w:pPr>
        <w:pStyle w:val="ListParagraph"/>
        <w:numPr>
          <w:ilvl w:val="0"/>
          <w:numId w:val="7"/>
        </w:numPr>
        <w:rPr>
          <w:rFonts w:asciiTheme="majorHAnsi" w:hAnsiTheme="majorHAnsi"/>
          <w:b/>
          <w:sz w:val="18"/>
          <w:szCs w:val="18"/>
        </w:rPr>
      </w:pPr>
      <w:r w:rsidRPr="00010C80">
        <w:rPr>
          <w:rFonts w:asciiTheme="majorHAnsi" w:hAnsiTheme="majorHAnsi"/>
          <w:b/>
          <w:sz w:val="18"/>
          <w:szCs w:val="18"/>
        </w:rPr>
        <w:t xml:space="preserve">I need </w:t>
      </w:r>
      <w:r w:rsidRPr="00010C80">
        <w:rPr>
          <w:rFonts w:asciiTheme="majorHAnsi" w:hAnsiTheme="majorHAnsi"/>
          <w:b/>
          <w:sz w:val="18"/>
          <w:szCs w:val="18"/>
          <w:u w:val="single"/>
        </w:rPr>
        <w:t xml:space="preserve">your name, student ID number, my name, and your class/section number, date </w:t>
      </w:r>
      <w:r w:rsidRPr="00010C80">
        <w:rPr>
          <w:rFonts w:asciiTheme="majorHAnsi" w:hAnsiTheme="majorHAnsi"/>
          <w:b/>
          <w:sz w:val="18"/>
          <w:szCs w:val="18"/>
        </w:rPr>
        <w:t xml:space="preserve">on an attached cover sheet for your paper. On all other pages of your paper please be sure to have ONLY your student ID number. </w:t>
      </w:r>
    </w:p>
    <w:p w14:paraId="5756C869" w14:textId="4E6B205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b/>
          <w:sz w:val="18"/>
          <w:szCs w:val="18"/>
        </w:rPr>
        <w:t>YOU MUST STAPLE YOUR TICKET STUB TO THE PAPER ITSELF</w:t>
      </w:r>
      <w:r w:rsidRPr="00010C80">
        <w:rPr>
          <w:rFonts w:asciiTheme="majorHAnsi" w:hAnsiTheme="majorHAnsi"/>
          <w:sz w:val="18"/>
          <w:szCs w:val="18"/>
        </w:rPr>
        <w:t>. If you hand in your paper on time but forget to attach your receipt</w:t>
      </w:r>
      <w:r w:rsidR="00FE0885">
        <w:rPr>
          <w:rFonts w:asciiTheme="majorHAnsi" w:hAnsiTheme="majorHAnsi"/>
          <w:sz w:val="18"/>
          <w:szCs w:val="18"/>
        </w:rPr>
        <w:t>/ticket stub</w:t>
      </w:r>
      <w:r w:rsidRPr="00010C80">
        <w:rPr>
          <w:rFonts w:asciiTheme="majorHAnsi" w:hAnsiTheme="majorHAnsi"/>
          <w:sz w:val="18"/>
          <w:szCs w:val="18"/>
        </w:rPr>
        <w:t xml:space="preserve">, the highest number of points you can earn is 15, a grade of F. </w:t>
      </w:r>
    </w:p>
    <w:p w14:paraId="375358CF" w14:textId="21A0146E" w:rsidR="006865C5" w:rsidRPr="00010C80" w:rsidRDefault="006865C5" w:rsidP="006865C5">
      <w:pPr>
        <w:pStyle w:val="ListParagraph"/>
        <w:numPr>
          <w:ilvl w:val="0"/>
          <w:numId w:val="7"/>
        </w:numPr>
        <w:rPr>
          <w:rFonts w:asciiTheme="majorHAnsi" w:hAnsiTheme="majorHAnsi"/>
          <w:b/>
          <w:sz w:val="18"/>
          <w:szCs w:val="18"/>
        </w:rPr>
      </w:pPr>
      <w:r w:rsidRPr="00010C80">
        <w:rPr>
          <w:rFonts w:asciiTheme="majorHAnsi" w:hAnsiTheme="majorHAnsi"/>
          <w:b/>
          <w:sz w:val="18"/>
          <w:szCs w:val="18"/>
        </w:rPr>
        <w:t>If you are part of the practicum team fo</w:t>
      </w:r>
      <w:r w:rsidR="00C85DAA">
        <w:rPr>
          <w:rFonts w:asciiTheme="majorHAnsi" w:hAnsiTheme="majorHAnsi"/>
          <w:b/>
          <w:sz w:val="18"/>
          <w:szCs w:val="18"/>
        </w:rPr>
        <w:t>r this show</w:t>
      </w:r>
      <w:r w:rsidR="0012339E">
        <w:rPr>
          <w:rFonts w:asciiTheme="majorHAnsi" w:hAnsiTheme="majorHAnsi"/>
          <w:b/>
          <w:sz w:val="18"/>
          <w:szCs w:val="18"/>
        </w:rPr>
        <w:t>, come talk to me no less than 2</w:t>
      </w:r>
      <w:r w:rsidR="00C85DAA">
        <w:rPr>
          <w:rFonts w:asciiTheme="majorHAnsi" w:hAnsiTheme="majorHAnsi"/>
          <w:b/>
          <w:sz w:val="18"/>
          <w:szCs w:val="18"/>
        </w:rPr>
        <w:t xml:space="preserve"> week</w:t>
      </w:r>
      <w:r w:rsidR="0012339E">
        <w:rPr>
          <w:rFonts w:asciiTheme="majorHAnsi" w:hAnsiTheme="majorHAnsi"/>
          <w:b/>
          <w:sz w:val="18"/>
          <w:szCs w:val="18"/>
        </w:rPr>
        <w:t>s</w:t>
      </w:r>
      <w:r w:rsidR="00C85DAA">
        <w:rPr>
          <w:rFonts w:asciiTheme="majorHAnsi" w:hAnsiTheme="majorHAnsi"/>
          <w:b/>
          <w:sz w:val="18"/>
          <w:szCs w:val="18"/>
        </w:rPr>
        <w:t xml:space="preserve"> before the show opens (be sure to check the dates it opens)</w:t>
      </w:r>
      <w:r w:rsidRPr="00010C80">
        <w:rPr>
          <w:rFonts w:asciiTheme="majorHAnsi" w:hAnsiTheme="majorHAnsi"/>
          <w:b/>
          <w:sz w:val="18"/>
          <w:szCs w:val="18"/>
        </w:rPr>
        <w:t>. Practicum students are not excused from this assignment.</w:t>
      </w:r>
    </w:p>
    <w:p w14:paraId="1382CFEC" w14:textId="05405541"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After you have viewed the play, you will write a</w:t>
      </w:r>
      <w:r w:rsidRPr="00010C80">
        <w:rPr>
          <w:rFonts w:asciiTheme="majorHAnsi" w:hAnsiTheme="majorHAnsi"/>
          <w:color w:val="FF0000"/>
          <w:sz w:val="18"/>
          <w:szCs w:val="18"/>
        </w:rPr>
        <w:t xml:space="preserve"> </w:t>
      </w:r>
      <w:r w:rsidRPr="00010C80">
        <w:rPr>
          <w:rFonts w:asciiTheme="majorHAnsi" w:hAnsiTheme="majorHAnsi"/>
          <w:sz w:val="18"/>
          <w:szCs w:val="18"/>
        </w:rPr>
        <w:t>one-and-a-half to two-page</w:t>
      </w:r>
      <w:r w:rsidR="00C85DAA">
        <w:rPr>
          <w:rFonts w:asciiTheme="majorHAnsi" w:hAnsiTheme="majorHAnsi"/>
          <w:sz w:val="18"/>
          <w:szCs w:val="18"/>
        </w:rPr>
        <w:t xml:space="preserve"> (1 ½ - 2 pages)</w:t>
      </w:r>
      <w:r w:rsidRPr="00010C80">
        <w:rPr>
          <w:rFonts w:asciiTheme="majorHAnsi" w:hAnsiTheme="majorHAnsi"/>
          <w:color w:val="FF0000"/>
          <w:sz w:val="18"/>
          <w:szCs w:val="18"/>
        </w:rPr>
        <w:t xml:space="preserve"> </w:t>
      </w:r>
      <w:r w:rsidRPr="00010C80">
        <w:rPr>
          <w:rFonts w:asciiTheme="majorHAnsi" w:hAnsiTheme="majorHAnsi"/>
          <w:sz w:val="18"/>
          <w:szCs w:val="18"/>
        </w:rPr>
        <w:t>reaction paper.</w:t>
      </w:r>
    </w:p>
    <w:p w14:paraId="1C6F5898" w14:textId="7A12D82D"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Your paper must be typed, double-spaced, Times New Roman font, 12-point, with 1-inch margins on all sides. I will expect your paper to actually be </w:t>
      </w:r>
      <w:r w:rsidR="00887FCF" w:rsidRPr="00010C80">
        <w:rPr>
          <w:rFonts w:asciiTheme="majorHAnsi" w:hAnsiTheme="majorHAnsi"/>
          <w:sz w:val="18"/>
          <w:szCs w:val="18"/>
        </w:rPr>
        <w:t xml:space="preserve">a full </w:t>
      </w:r>
      <w:r w:rsidRPr="00010C80">
        <w:rPr>
          <w:rFonts w:asciiTheme="majorHAnsi" w:hAnsiTheme="majorHAnsi"/>
          <w:sz w:val="18"/>
          <w:szCs w:val="18"/>
        </w:rPr>
        <w:t>one-and-</w:t>
      </w:r>
      <w:r w:rsidR="00887FCF" w:rsidRPr="00010C80">
        <w:rPr>
          <w:rFonts w:asciiTheme="majorHAnsi" w:hAnsiTheme="majorHAnsi"/>
          <w:sz w:val="18"/>
          <w:szCs w:val="18"/>
        </w:rPr>
        <w:t>a-half to two pages,</w:t>
      </w:r>
      <w:r w:rsidRPr="00010C80">
        <w:rPr>
          <w:rFonts w:asciiTheme="majorHAnsi" w:hAnsiTheme="majorHAnsi"/>
          <w:sz w:val="18"/>
          <w:szCs w:val="18"/>
        </w:rPr>
        <w:t xml:space="preserve"> </w:t>
      </w:r>
      <w:r w:rsidR="00C85DAA">
        <w:rPr>
          <w:rFonts w:asciiTheme="majorHAnsi" w:hAnsiTheme="majorHAnsi"/>
          <w:sz w:val="18"/>
          <w:szCs w:val="18"/>
        </w:rPr>
        <w:t>NO LESS</w:t>
      </w:r>
      <w:r w:rsidRPr="00010C80">
        <w:rPr>
          <w:rFonts w:asciiTheme="majorHAnsi" w:hAnsiTheme="majorHAnsi"/>
          <w:b/>
          <w:sz w:val="18"/>
          <w:szCs w:val="18"/>
        </w:rPr>
        <w:t xml:space="preserve">. </w:t>
      </w:r>
      <w:r w:rsidR="00887FCF" w:rsidRPr="00010C80">
        <w:rPr>
          <w:rFonts w:asciiTheme="majorHAnsi" w:hAnsiTheme="majorHAnsi"/>
          <w:b/>
          <w:sz w:val="18"/>
          <w:szCs w:val="18"/>
        </w:rPr>
        <w:t>(*note 5 lines at the top of a second sheet is</w:t>
      </w:r>
      <w:r w:rsidR="00FE0885">
        <w:rPr>
          <w:rFonts w:asciiTheme="majorHAnsi" w:hAnsiTheme="majorHAnsi"/>
          <w:b/>
          <w:sz w:val="18"/>
          <w:szCs w:val="18"/>
        </w:rPr>
        <w:t xml:space="preserve"> NOT</w:t>
      </w:r>
      <w:r w:rsidR="00887FCF" w:rsidRPr="00010C80">
        <w:rPr>
          <w:rFonts w:asciiTheme="majorHAnsi" w:hAnsiTheme="majorHAnsi"/>
          <w:b/>
          <w:sz w:val="18"/>
          <w:szCs w:val="18"/>
        </w:rPr>
        <w:t xml:space="preserve"> considered half a page and is </w:t>
      </w:r>
      <w:r w:rsidR="00FE0885">
        <w:rPr>
          <w:rFonts w:asciiTheme="majorHAnsi" w:hAnsiTheme="majorHAnsi"/>
          <w:b/>
          <w:sz w:val="18"/>
          <w:szCs w:val="18"/>
        </w:rPr>
        <w:t>NOT</w:t>
      </w:r>
      <w:r w:rsidR="00887FCF" w:rsidRPr="00010C80">
        <w:rPr>
          <w:rFonts w:asciiTheme="majorHAnsi" w:hAnsiTheme="majorHAnsi"/>
          <w:b/>
          <w:sz w:val="18"/>
          <w:szCs w:val="18"/>
        </w:rPr>
        <w:t xml:space="preserve"> acceptable. No less than 2 full paragraphs will be considered half a page)</w:t>
      </w:r>
      <w:r w:rsidR="00887FCF" w:rsidRPr="00010C80">
        <w:rPr>
          <w:rFonts w:asciiTheme="majorHAnsi" w:hAnsiTheme="majorHAnsi"/>
          <w:sz w:val="18"/>
          <w:szCs w:val="18"/>
        </w:rPr>
        <w:t xml:space="preserve"> </w:t>
      </w:r>
    </w:p>
    <w:p w14:paraId="6BA77B88"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Somewhere in the writing you must include the name of the play you saw, the name of the theater company (do you know what UTA’s company is called?) that presented it, and a </w:t>
      </w:r>
      <w:r w:rsidRPr="0012339E">
        <w:rPr>
          <w:rFonts w:asciiTheme="majorHAnsi" w:hAnsiTheme="majorHAnsi"/>
          <w:b/>
          <w:sz w:val="18"/>
          <w:szCs w:val="18"/>
          <w:u w:val="single"/>
        </w:rPr>
        <w:t>one-to-two sentence synopsis of the play</w:t>
      </w:r>
      <w:r w:rsidRPr="00010C80">
        <w:rPr>
          <w:rFonts w:asciiTheme="majorHAnsi" w:hAnsiTheme="majorHAnsi"/>
          <w:sz w:val="18"/>
          <w:szCs w:val="18"/>
        </w:rPr>
        <w:t xml:space="preserve">. </w:t>
      </w:r>
    </w:p>
    <w:p w14:paraId="133AF7E3"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 do not need to hide plot information so as not to spoil the surprise of the viewer but you do need to be consistently analytical and critical. </w:t>
      </w:r>
    </w:p>
    <w:p w14:paraId="58446D18" w14:textId="562302A5" w:rsidR="006865C5" w:rsidRPr="00010C80" w:rsidRDefault="00E750DE"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See sample critique below.</w:t>
      </w:r>
    </w:p>
    <w:p w14:paraId="541A234F" w14:textId="77684565"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You are welcome to print on colored or re-purposed paper. You are welcome to print front-and-back.</w:t>
      </w:r>
      <w:r w:rsidR="00E750DE" w:rsidRPr="00010C80">
        <w:rPr>
          <w:rFonts w:asciiTheme="majorHAnsi" w:hAnsiTheme="majorHAnsi"/>
          <w:sz w:val="18"/>
          <w:szCs w:val="18"/>
        </w:rPr>
        <w:t xml:space="preserve"> If multiple pages they must be stapled </w:t>
      </w:r>
      <w:r w:rsidR="00E750DE" w:rsidRPr="00010C80">
        <w:rPr>
          <w:rFonts w:asciiTheme="majorHAnsi" w:hAnsiTheme="majorHAnsi"/>
          <w:b/>
          <w:i/>
          <w:sz w:val="18"/>
          <w:szCs w:val="18"/>
        </w:rPr>
        <w:t>(*I will not, I repeat, I will not accept unstapled pages and I don’t provide a stapler</w:t>
      </w:r>
      <w:r w:rsidR="00E750DE" w:rsidRPr="00010C80">
        <w:rPr>
          <w:rFonts w:asciiTheme="majorHAnsi" w:hAnsiTheme="majorHAnsi"/>
          <w:b/>
          <w:sz w:val="18"/>
          <w:szCs w:val="18"/>
        </w:rPr>
        <w:t>!)</w:t>
      </w:r>
    </w:p>
    <w:p w14:paraId="09C975A1"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Your opinions are anonymous, so nobody will see your opinions except for me. </w:t>
      </w:r>
    </w:p>
    <w:p w14:paraId="10B2527F" w14:textId="2847E83C"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I strongly urge you to take notes while you’re at the show. You are welcome to use the guidelines in your text on pp. _</w:t>
      </w:r>
      <w:r w:rsidR="00F8743D" w:rsidRPr="00010C80">
        <w:rPr>
          <w:rFonts w:asciiTheme="majorHAnsi" w:hAnsiTheme="majorHAnsi"/>
          <w:sz w:val="18"/>
          <w:szCs w:val="18"/>
          <w:u w:val="single"/>
        </w:rPr>
        <w:t>220</w:t>
      </w:r>
      <w:r w:rsidRPr="00010C80">
        <w:rPr>
          <w:rFonts w:asciiTheme="majorHAnsi" w:hAnsiTheme="majorHAnsi"/>
          <w:sz w:val="18"/>
          <w:szCs w:val="18"/>
        </w:rPr>
        <w:t>_ to assist you. Out of respect for the rest of the audience and cast/crew, please use traditional paper and pencil rather than an electronic form of note taking as it disrupts the experience for others.</w:t>
      </w:r>
    </w:p>
    <w:p w14:paraId="24137DAC"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The rubric can be found at the end of this document. </w:t>
      </w:r>
    </w:p>
    <w:p w14:paraId="1AC8F76B"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Questions? Ask please! I’m here to help.</w:t>
      </w:r>
    </w:p>
    <w:p w14:paraId="2AC885BC" w14:textId="77777777" w:rsidR="006865C5" w:rsidRPr="00010C80" w:rsidRDefault="006865C5" w:rsidP="006865C5">
      <w:pPr>
        <w:pStyle w:val="ListParagraph"/>
        <w:ind w:left="360"/>
        <w:rPr>
          <w:rFonts w:asciiTheme="majorHAnsi" w:hAnsiTheme="majorHAnsi"/>
          <w:sz w:val="18"/>
          <w:szCs w:val="18"/>
        </w:rPr>
      </w:pPr>
    </w:p>
    <w:p w14:paraId="69BF4A2C" w14:textId="77777777" w:rsidR="006865C5" w:rsidRPr="00010C80" w:rsidRDefault="006865C5" w:rsidP="006865C5">
      <w:pPr>
        <w:pStyle w:val="ListParagraph"/>
        <w:rPr>
          <w:rFonts w:asciiTheme="majorHAnsi" w:hAnsiTheme="majorHAnsi"/>
          <w:b/>
          <w:sz w:val="18"/>
          <w:szCs w:val="18"/>
        </w:rPr>
      </w:pPr>
      <w:r w:rsidRPr="00010C80">
        <w:rPr>
          <w:rFonts w:asciiTheme="majorHAnsi" w:hAnsiTheme="majorHAnsi"/>
          <w:b/>
          <w:sz w:val="18"/>
          <w:szCs w:val="18"/>
        </w:rPr>
        <w:t xml:space="preserve">Below is the template I would like you to use. I am asking for </w:t>
      </w:r>
      <w:r w:rsidRPr="00010C80">
        <w:rPr>
          <w:rFonts w:asciiTheme="majorHAnsi" w:hAnsiTheme="majorHAnsi"/>
          <w:b/>
          <w:sz w:val="18"/>
          <w:szCs w:val="18"/>
          <w:u w:val="single"/>
        </w:rPr>
        <w:t>all</w:t>
      </w:r>
      <w:r w:rsidRPr="00010C80">
        <w:rPr>
          <w:rFonts w:asciiTheme="majorHAnsi" w:hAnsiTheme="majorHAnsi"/>
          <w:b/>
          <w:sz w:val="18"/>
          <w:szCs w:val="18"/>
        </w:rPr>
        <w:t xml:space="preserve"> of this information to be included in your essay, yet you don’t need to address it all equally.</w:t>
      </w:r>
    </w:p>
    <w:p w14:paraId="6A8D61C2" w14:textId="77777777" w:rsidR="006865C5" w:rsidRPr="00010C80" w:rsidRDefault="006865C5" w:rsidP="006865C5">
      <w:pPr>
        <w:widowControl/>
        <w:overflowPunct/>
        <w:autoSpaceDE/>
        <w:autoSpaceDN/>
        <w:adjustRightInd/>
        <w:rPr>
          <w:rFonts w:asciiTheme="majorHAnsi" w:eastAsia="Times New Roman" w:hAnsiTheme="majorHAnsi"/>
          <w:color w:val="3366FF"/>
          <w:sz w:val="18"/>
          <w:szCs w:val="18"/>
        </w:rPr>
      </w:pPr>
    </w:p>
    <w:p w14:paraId="4CEC3F45"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 xml:space="preserve">Introductory paragraph: name of the play and a </w:t>
      </w:r>
      <w:r w:rsidRPr="00C85DAA">
        <w:rPr>
          <w:rFonts w:asciiTheme="majorHAnsi" w:hAnsiTheme="majorHAnsi"/>
          <w:b/>
          <w:sz w:val="18"/>
          <w:szCs w:val="18"/>
          <w:u w:val="single"/>
        </w:rPr>
        <w:t>short</w:t>
      </w:r>
      <w:r w:rsidRPr="00C85DAA">
        <w:rPr>
          <w:rFonts w:asciiTheme="majorHAnsi" w:hAnsiTheme="majorHAnsi"/>
          <w:b/>
          <w:sz w:val="18"/>
          <w:szCs w:val="18"/>
        </w:rPr>
        <w:t xml:space="preserve"> synopsis including major characters’ names. </w:t>
      </w:r>
    </w:p>
    <w:p w14:paraId="1E441435"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Body of the paper:</w:t>
      </w:r>
    </w:p>
    <w:p w14:paraId="34C7FC70"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The playbill or show poster: what was your eye drawn to? What did you notice first? What did you expect the play to be about based on the playbill or poster? </w:t>
      </w:r>
    </w:p>
    <w:p w14:paraId="772C1D97"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What mood did the set evoke? </w:t>
      </w:r>
    </w:p>
    <w:p w14:paraId="72781FF1"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Story Synopsis – see above for guidelines/length</w:t>
      </w:r>
    </w:p>
    <w:p w14:paraId="056E4495" w14:textId="2E5D0520"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What is a major theme</w:t>
      </w:r>
      <w:r w:rsidR="00650996">
        <w:rPr>
          <w:rFonts w:asciiTheme="majorHAnsi" w:hAnsiTheme="majorHAnsi"/>
          <w:b/>
          <w:sz w:val="18"/>
          <w:szCs w:val="18"/>
        </w:rPr>
        <w:t xml:space="preserve"> (idea)</w:t>
      </w:r>
      <w:r w:rsidRPr="00C85DAA">
        <w:rPr>
          <w:rFonts w:asciiTheme="majorHAnsi" w:hAnsiTheme="majorHAnsi"/>
          <w:b/>
          <w:sz w:val="18"/>
          <w:szCs w:val="18"/>
        </w:rPr>
        <w:t xml:space="preserve"> in the play?</w:t>
      </w:r>
      <w:r w:rsidR="00650996">
        <w:rPr>
          <w:rFonts w:asciiTheme="majorHAnsi" w:hAnsiTheme="majorHAnsi"/>
          <w:b/>
          <w:sz w:val="18"/>
          <w:szCs w:val="18"/>
        </w:rPr>
        <w:t xml:space="preserve"> – (sometimes allegorical or symbolic, sometimes direct or indirect) </w:t>
      </w:r>
    </w:p>
    <w:p w14:paraId="7249CE7C"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Character: How strong is the acting? Is there clear character motivation? Did you believe the actors were who they said they were?</w:t>
      </w:r>
    </w:p>
    <w:p w14:paraId="14835A65"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Structure and Plot: Is it predictable or unpredictable? Is the structure clear? Were the characters introduced appropriately? Was each scene a justifiable part of the arc and did it help move the story forward? Writing: Is the dialogue strong? Is the dialogue believable? </w:t>
      </w:r>
    </w:p>
    <w:p w14:paraId="0E2F852C"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Visual Presentation: Do the design components support and assist the storytelling or do they get in the way? (Costumes, Props, Lighting, Sound)</w:t>
      </w:r>
    </w:p>
    <w:p w14:paraId="5014B077"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Closing Paragraph: Rate the play according to the “Star System” and sum up for me, the reader, whether I should waste my time on this play or not.</w:t>
      </w:r>
    </w:p>
    <w:p w14:paraId="44C2AA02"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4 stars = Outstanding Play with ambitions to be more than an entertainment. Strong script.  Well-made with elements of poetry (beauty) and a strong emotional impact on the viewer.  A must-see play for everyone!</w:t>
      </w:r>
    </w:p>
    <w:p w14:paraId="7B00F453"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 xml:space="preserve">3 stars = A Good Play that does not have quite the same aesthetic and emotional impact as the previous </w:t>
      </w:r>
      <w:r w:rsidRPr="00C85DAA">
        <w:rPr>
          <w:rFonts w:asciiTheme="majorHAnsi" w:hAnsiTheme="majorHAnsi"/>
          <w:b/>
          <w:sz w:val="18"/>
          <w:szCs w:val="18"/>
        </w:rPr>
        <w:lastRenderedPageBreak/>
        <w:t>category.  Interesting. Maybe intended primarily for entertainment, but with strong characters and some meaningful themes.</w:t>
      </w:r>
    </w:p>
    <w:p w14:paraId="6EAA200A"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2 stars = An Acceptable occasion for spending money. Ordinary, falling within expected genre boundaries, perhaps depending mainly on song and dance for its audience impact. Probably well made, but has deficiencies in characterization, script, etc. that are obvious to the discerning viewer.</w:t>
      </w:r>
    </w:p>
    <w:p w14:paraId="0F9C24A2"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1 Star = Poor Example of a play.  How could someone spend any money and time to produce THAT?  Plot line is predictable; characters are superficial; dialogue causes sniggering in the audience; actors might be miscast.  You would probably walk out.</w:t>
      </w:r>
    </w:p>
    <w:p w14:paraId="74361E36"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 xml:space="preserve">No Stars = Beneath contempt. </w:t>
      </w:r>
    </w:p>
    <w:p w14:paraId="4C1CF59B" w14:textId="77777777" w:rsidR="000D271D" w:rsidRPr="00010C80" w:rsidRDefault="000D271D" w:rsidP="000D271D">
      <w:pPr>
        <w:widowControl/>
        <w:overflowPunct/>
        <w:autoSpaceDE/>
        <w:autoSpaceDN/>
        <w:adjustRightInd/>
        <w:rPr>
          <w:rFonts w:asciiTheme="majorHAnsi" w:hAnsiTheme="majorHAnsi"/>
          <w:sz w:val="18"/>
          <w:szCs w:val="18"/>
        </w:rPr>
      </w:pPr>
    </w:p>
    <w:p w14:paraId="0E072C3B" w14:textId="77777777" w:rsidR="000D271D" w:rsidRPr="00010C80" w:rsidRDefault="000D271D" w:rsidP="000D271D">
      <w:pPr>
        <w:rPr>
          <w:rFonts w:asciiTheme="majorHAnsi" w:hAnsiTheme="majorHAnsi"/>
          <w:b/>
          <w:sz w:val="18"/>
          <w:szCs w:val="18"/>
        </w:rPr>
      </w:pPr>
      <w:r w:rsidRPr="00010C80">
        <w:rPr>
          <w:rFonts w:asciiTheme="majorHAnsi" w:hAnsiTheme="majorHAnsi"/>
          <w:b/>
          <w:sz w:val="18"/>
          <w:szCs w:val="18"/>
        </w:rPr>
        <w:t xml:space="preserve">WHAT: </w:t>
      </w:r>
      <w:r>
        <w:rPr>
          <w:rFonts w:asciiTheme="majorHAnsi" w:hAnsiTheme="majorHAnsi"/>
          <w:b/>
          <w:sz w:val="18"/>
          <w:szCs w:val="18"/>
        </w:rPr>
        <w:t>The Actor Research Paper</w:t>
      </w:r>
      <w:r w:rsidRPr="00010C80">
        <w:rPr>
          <w:rFonts w:asciiTheme="majorHAnsi" w:hAnsiTheme="majorHAnsi"/>
          <w:b/>
          <w:sz w:val="18"/>
          <w:szCs w:val="18"/>
        </w:rPr>
        <w:t xml:space="preserve"> </w:t>
      </w:r>
    </w:p>
    <w:p w14:paraId="44387CA5" w14:textId="77777777" w:rsidR="000D271D" w:rsidRPr="00010C80" w:rsidRDefault="000D271D" w:rsidP="000D271D">
      <w:pPr>
        <w:rPr>
          <w:rFonts w:asciiTheme="majorHAnsi" w:hAnsiTheme="majorHAnsi"/>
          <w:b/>
          <w:sz w:val="18"/>
          <w:szCs w:val="18"/>
        </w:rPr>
      </w:pPr>
      <w:r w:rsidRPr="00010C80">
        <w:rPr>
          <w:rFonts w:asciiTheme="majorHAnsi" w:hAnsiTheme="majorHAnsi"/>
          <w:b/>
          <w:sz w:val="18"/>
          <w:szCs w:val="18"/>
        </w:rPr>
        <w:t xml:space="preserve">WHEN: </w:t>
      </w:r>
      <w:r>
        <w:rPr>
          <w:rFonts w:asciiTheme="majorHAnsi" w:hAnsiTheme="majorHAnsi"/>
          <w:b/>
          <w:color w:val="FF0000"/>
          <w:sz w:val="18"/>
          <w:szCs w:val="18"/>
        </w:rPr>
        <w:t>Friday March 8, 2019</w:t>
      </w:r>
    </w:p>
    <w:p w14:paraId="46129C09" w14:textId="77777777" w:rsidR="000D271D" w:rsidRDefault="000D271D" w:rsidP="000D271D">
      <w:pPr>
        <w:rPr>
          <w:rFonts w:asciiTheme="majorHAnsi" w:hAnsiTheme="majorHAnsi"/>
          <w:b/>
          <w:sz w:val="18"/>
          <w:szCs w:val="18"/>
        </w:rPr>
      </w:pPr>
      <w:r>
        <w:rPr>
          <w:rFonts w:asciiTheme="majorHAnsi" w:hAnsiTheme="majorHAnsi"/>
          <w:b/>
          <w:sz w:val="18"/>
          <w:szCs w:val="18"/>
        </w:rPr>
        <w:t>POINTS: 3</w:t>
      </w:r>
      <w:r w:rsidRPr="00010C80">
        <w:rPr>
          <w:rFonts w:asciiTheme="majorHAnsi" w:hAnsiTheme="majorHAnsi"/>
          <w:b/>
          <w:sz w:val="18"/>
          <w:szCs w:val="18"/>
        </w:rPr>
        <w:t>0 p</w:t>
      </w:r>
      <w:r>
        <w:rPr>
          <w:rFonts w:asciiTheme="majorHAnsi" w:hAnsiTheme="majorHAnsi"/>
          <w:b/>
          <w:sz w:val="18"/>
          <w:szCs w:val="18"/>
        </w:rPr>
        <w:t xml:space="preserve">oints total </w:t>
      </w:r>
    </w:p>
    <w:p w14:paraId="52F8D3CB" w14:textId="77777777" w:rsidR="000D271D" w:rsidRDefault="000D271D" w:rsidP="000D271D">
      <w:pPr>
        <w:pStyle w:val="ListParagraph"/>
        <w:numPr>
          <w:ilvl w:val="0"/>
          <w:numId w:val="40"/>
        </w:numPr>
        <w:rPr>
          <w:rFonts w:asciiTheme="majorHAnsi" w:hAnsiTheme="majorHAnsi"/>
          <w:sz w:val="18"/>
          <w:szCs w:val="18"/>
        </w:rPr>
      </w:pPr>
      <w:r>
        <w:rPr>
          <w:rFonts w:asciiTheme="majorHAnsi" w:hAnsiTheme="majorHAnsi"/>
          <w:sz w:val="18"/>
          <w:szCs w:val="18"/>
        </w:rPr>
        <w:t>Must have a photo of the actor – 10pts</w:t>
      </w:r>
    </w:p>
    <w:p w14:paraId="2EE1FA60" w14:textId="77777777" w:rsidR="000D271D" w:rsidRDefault="000D271D" w:rsidP="000D271D">
      <w:pPr>
        <w:pStyle w:val="ListParagraph"/>
        <w:numPr>
          <w:ilvl w:val="0"/>
          <w:numId w:val="40"/>
        </w:numPr>
        <w:rPr>
          <w:rFonts w:asciiTheme="majorHAnsi" w:hAnsiTheme="majorHAnsi"/>
          <w:sz w:val="18"/>
          <w:szCs w:val="18"/>
        </w:rPr>
      </w:pPr>
      <w:r>
        <w:rPr>
          <w:rFonts w:asciiTheme="majorHAnsi" w:hAnsiTheme="majorHAnsi"/>
          <w:sz w:val="18"/>
          <w:szCs w:val="18"/>
        </w:rPr>
        <w:t>Theatre/Movie/Television credits – 10pts</w:t>
      </w:r>
    </w:p>
    <w:p w14:paraId="2E4EF05F" w14:textId="77777777" w:rsidR="000D271D" w:rsidRDefault="000D271D" w:rsidP="000D271D">
      <w:pPr>
        <w:pStyle w:val="ListParagraph"/>
        <w:numPr>
          <w:ilvl w:val="0"/>
          <w:numId w:val="40"/>
        </w:numPr>
        <w:rPr>
          <w:rFonts w:asciiTheme="majorHAnsi" w:hAnsiTheme="majorHAnsi"/>
          <w:sz w:val="18"/>
          <w:szCs w:val="18"/>
        </w:rPr>
      </w:pPr>
      <w:r>
        <w:rPr>
          <w:rFonts w:asciiTheme="majorHAnsi" w:hAnsiTheme="majorHAnsi"/>
          <w:sz w:val="18"/>
          <w:szCs w:val="18"/>
        </w:rPr>
        <w:t>Bio on the particular actor – 10pts</w:t>
      </w:r>
    </w:p>
    <w:p w14:paraId="25682888" w14:textId="77777777" w:rsidR="000D271D" w:rsidRPr="00735173" w:rsidRDefault="000D271D" w:rsidP="000D271D">
      <w:pPr>
        <w:pStyle w:val="ListParagraph"/>
        <w:numPr>
          <w:ilvl w:val="0"/>
          <w:numId w:val="40"/>
        </w:numPr>
        <w:rPr>
          <w:rFonts w:asciiTheme="majorHAnsi" w:hAnsiTheme="majorHAnsi"/>
          <w:sz w:val="18"/>
          <w:szCs w:val="18"/>
        </w:rPr>
      </w:pPr>
      <w:r>
        <w:rPr>
          <w:rFonts w:asciiTheme="majorHAnsi" w:hAnsiTheme="majorHAnsi"/>
          <w:sz w:val="18"/>
          <w:szCs w:val="18"/>
        </w:rPr>
        <w:t xml:space="preserve">You will write a 2 page typed paper (no less), picture to be included is not part of the two pages, that will include the above listed information on your favorite actor. Each required section is worth 10pts each. If you are missing any info you will lose those points, it is all or nothing for each. The information has to have been researched, site all text, and </w:t>
      </w:r>
      <w:r w:rsidRPr="00887085">
        <w:rPr>
          <w:rFonts w:asciiTheme="majorHAnsi" w:hAnsiTheme="majorHAnsi"/>
          <w:b/>
          <w:sz w:val="18"/>
          <w:szCs w:val="18"/>
        </w:rPr>
        <w:t>written in YOUR OWN words</w:t>
      </w:r>
      <w:r>
        <w:rPr>
          <w:rFonts w:asciiTheme="majorHAnsi" w:hAnsiTheme="majorHAnsi"/>
          <w:b/>
          <w:sz w:val="18"/>
          <w:szCs w:val="18"/>
        </w:rPr>
        <w:t>, Wikipedia not accepted, copy and p</w:t>
      </w:r>
      <w:r w:rsidRPr="00887085">
        <w:rPr>
          <w:rFonts w:asciiTheme="majorHAnsi" w:hAnsiTheme="majorHAnsi"/>
          <w:b/>
          <w:sz w:val="18"/>
          <w:szCs w:val="18"/>
        </w:rPr>
        <w:t>aste</w:t>
      </w:r>
      <w:r>
        <w:rPr>
          <w:rFonts w:asciiTheme="majorHAnsi" w:hAnsiTheme="majorHAnsi"/>
          <w:b/>
          <w:sz w:val="18"/>
          <w:szCs w:val="18"/>
        </w:rPr>
        <w:t xml:space="preserve"> from an internet site</w:t>
      </w:r>
      <w:r w:rsidRPr="00887085">
        <w:rPr>
          <w:rFonts w:asciiTheme="majorHAnsi" w:hAnsiTheme="majorHAnsi"/>
          <w:b/>
          <w:sz w:val="18"/>
          <w:szCs w:val="18"/>
        </w:rPr>
        <w:t xml:space="preserve"> is NOT ALLOWED</w:t>
      </w:r>
      <w:r>
        <w:rPr>
          <w:rFonts w:asciiTheme="majorHAnsi" w:hAnsiTheme="majorHAnsi"/>
          <w:sz w:val="18"/>
          <w:szCs w:val="18"/>
        </w:rPr>
        <w:t xml:space="preserve">, that is plagiarism and you can be dismissed from the University for this act, please read your student handbook regarding this. And have fun, this is your favorite actor </w:t>
      </w:r>
      <w:r w:rsidRPr="00887085">
        <w:rPr>
          <w:rFonts w:asciiTheme="majorHAnsi" w:hAnsiTheme="majorHAnsi"/>
          <w:sz w:val="18"/>
          <w:szCs w:val="18"/>
        </w:rPr>
        <w:sym w:font="Wingdings" w:char="F04A"/>
      </w:r>
      <w:r>
        <w:rPr>
          <w:rFonts w:asciiTheme="majorHAnsi" w:hAnsiTheme="majorHAnsi"/>
          <w:sz w:val="18"/>
          <w:szCs w:val="18"/>
        </w:rPr>
        <w:t>!</w:t>
      </w:r>
    </w:p>
    <w:p w14:paraId="16F83BDB" w14:textId="77777777" w:rsidR="000D271D" w:rsidRDefault="000D271D" w:rsidP="000D271D">
      <w:pPr>
        <w:rPr>
          <w:rFonts w:asciiTheme="majorHAnsi" w:hAnsiTheme="majorHAnsi"/>
          <w:b/>
          <w:sz w:val="18"/>
          <w:szCs w:val="18"/>
        </w:rPr>
      </w:pPr>
    </w:p>
    <w:p w14:paraId="18F20685" w14:textId="77777777" w:rsidR="000D271D" w:rsidRPr="00010C80" w:rsidRDefault="000D271D" w:rsidP="000D271D">
      <w:pPr>
        <w:rPr>
          <w:rFonts w:asciiTheme="majorHAnsi" w:hAnsiTheme="majorHAnsi"/>
          <w:b/>
          <w:sz w:val="18"/>
          <w:szCs w:val="18"/>
        </w:rPr>
      </w:pPr>
      <w:r w:rsidRPr="00010C80">
        <w:rPr>
          <w:rFonts w:asciiTheme="majorHAnsi" w:hAnsiTheme="majorHAnsi"/>
          <w:b/>
          <w:sz w:val="18"/>
          <w:szCs w:val="18"/>
        </w:rPr>
        <w:t xml:space="preserve">WHAT: Teams Theatre Terminology Test </w:t>
      </w:r>
    </w:p>
    <w:p w14:paraId="17F0D7F6" w14:textId="6CDC893F" w:rsidR="000D271D" w:rsidRPr="00010C80" w:rsidRDefault="000D271D" w:rsidP="000D271D">
      <w:pPr>
        <w:rPr>
          <w:rFonts w:asciiTheme="majorHAnsi" w:hAnsiTheme="majorHAnsi"/>
          <w:b/>
          <w:sz w:val="18"/>
          <w:szCs w:val="18"/>
        </w:rPr>
      </w:pPr>
      <w:r w:rsidRPr="00010C80">
        <w:rPr>
          <w:rFonts w:asciiTheme="majorHAnsi" w:hAnsiTheme="majorHAnsi"/>
          <w:b/>
          <w:sz w:val="18"/>
          <w:szCs w:val="18"/>
        </w:rPr>
        <w:t xml:space="preserve">WHEN: </w:t>
      </w:r>
      <w:r>
        <w:rPr>
          <w:rFonts w:asciiTheme="majorHAnsi" w:hAnsiTheme="majorHAnsi"/>
          <w:b/>
          <w:color w:val="FF0000"/>
          <w:sz w:val="18"/>
          <w:szCs w:val="18"/>
        </w:rPr>
        <w:t>M</w:t>
      </w:r>
      <w:r w:rsidR="006A539E">
        <w:rPr>
          <w:rFonts w:asciiTheme="majorHAnsi" w:hAnsiTheme="majorHAnsi"/>
          <w:b/>
          <w:color w:val="FF0000"/>
          <w:sz w:val="18"/>
          <w:szCs w:val="18"/>
        </w:rPr>
        <w:t>onday March 18</w:t>
      </w:r>
      <w:r>
        <w:rPr>
          <w:rFonts w:asciiTheme="majorHAnsi" w:hAnsiTheme="majorHAnsi"/>
          <w:b/>
          <w:color w:val="FF0000"/>
          <w:sz w:val="18"/>
          <w:szCs w:val="18"/>
        </w:rPr>
        <w:t>, 2019</w:t>
      </w:r>
    </w:p>
    <w:p w14:paraId="0D99C253" w14:textId="77777777" w:rsidR="000D271D" w:rsidRPr="00010C80" w:rsidRDefault="000D271D" w:rsidP="000D271D">
      <w:pPr>
        <w:rPr>
          <w:rFonts w:asciiTheme="majorHAnsi" w:hAnsiTheme="majorHAnsi"/>
          <w:b/>
          <w:sz w:val="18"/>
          <w:szCs w:val="18"/>
        </w:rPr>
      </w:pPr>
      <w:r w:rsidRPr="00010C80">
        <w:rPr>
          <w:rFonts w:asciiTheme="majorHAnsi" w:hAnsiTheme="majorHAnsi"/>
          <w:b/>
          <w:sz w:val="18"/>
          <w:szCs w:val="18"/>
        </w:rPr>
        <w:t>POINTS: 50 points per team member (if you are not in class to participate certainly you cannot earn any points – no way to make this class up)</w:t>
      </w:r>
    </w:p>
    <w:p w14:paraId="5EC0A857" w14:textId="77777777" w:rsidR="000D271D" w:rsidRPr="00010C80" w:rsidRDefault="000D271D" w:rsidP="000D271D">
      <w:pPr>
        <w:numPr>
          <w:ilvl w:val="0"/>
          <w:numId w:val="5"/>
        </w:numPr>
        <w:rPr>
          <w:rFonts w:asciiTheme="majorHAnsi" w:hAnsiTheme="majorHAnsi"/>
          <w:sz w:val="18"/>
          <w:szCs w:val="18"/>
        </w:rPr>
      </w:pPr>
      <w:r w:rsidRPr="00010C80">
        <w:rPr>
          <w:rFonts w:asciiTheme="majorHAnsi" w:hAnsiTheme="majorHAnsi"/>
          <w:sz w:val="18"/>
          <w:szCs w:val="18"/>
        </w:rPr>
        <w:t>I will</w:t>
      </w:r>
      <w:r>
        <w:rPr>
          <w:rFonts w:asciiTheme="majorHAnsi" w:hAnsiTheme="majorHAnsi"/>
          <w:sz w:val="18"/>
          <w:szCs w:val="18"/>
        </w:rPr>
        <w:t xml:space="preserve"> divide you into teams of 4 or 6</w:t>
      </w:r>
      <w:r w:rsidRPr="00010C80">
        <w:rPr>
          <w:rFonts w:asciiTheme="majorHAnsi" w:hAnsiTheme="majorHAnsi"/>
          <w:sz w:val="18"/>
          <w:szCs w:val="18"/>
        </w:rPr>
        <w:t>, depending upon class size</w:t>
      </w:r>
    </w:p>
    <w:p w14:paraId="200708AB" w14:textId="77777777" w:rsidR="000D271D" w:rsidRPr="00010C80" w:rsidRDefault="000D271D" w:rsidP="000D271D">
      <w:pPr>
        <w:numPr>
          <w:ilvl w:val="0"/>
          <w:numId w:val="5"/>
        </w:numPr>
        <w:rPr>
          <w:rFonts w:asciiTheme="majorHAnsi" w:hAnsiTheme="majorHAnsi"/>
          <w:sz w:val="18"/>
          <w:szCs w:val="18"/>
        </w:rPr>
      </w:pPr>
      <w:r w:rsidRPr="00010C80">
        <w:rPr>
          <w:rFonts w:asciiTheme="majorHAnsi" w:hAnsiTheme="majorHAnsi"/>
          <w:sz w:val="18"/>
          <w:szCs w:val="18"/>
        </w:rPr>
        <w:t xml:space="preserve">The game/quiz is designed to assess your </w:t>
      </w:r>
      <w:r w:rsidRPr="00010C80">
        <w:rPr>
          <w:rFonts w:asciiTheme="majorHAnsi" w:hAnsiTheme="majorHAnsi"/>
          <w:i/>
          <w:sz w:val="18"/>
          <w:szCs w:val="18"/>
        </w:rPr>
        <w:t>understanding and application</w:t>
      </w:r>
      <w:r w:rsidRPr="00010C80">
        <w:rPr>
          <w:rFonts w:asciiTheme="majorHAnsi" w:hAnsiTheme="majorHAnsi"/>
          <w:sz w:val="18"/>
          <w:szCs w:val="18"/>
        </w:rPr>
        <w:t xml:space="preserve"> of the theatre terminology we have been working with up to this point.</w:t>
      </w:r>
    </w:p>
    <w:p w14:paraId="48E453A6" w14:textId="77777777" w:rsidR="000D271D" w:rsidRPr="00010C80" w:rsidRDefault="000D271D" w:rsidP="000D271D">
      <w:pPr>
        <w:numPr>
          <w:ilvl w:val="0"/>
          <w:numId w:val="5"/>
        </w:numPr>
        <w:rPr>
          <w:rFonts w:asciiTheme="majorHAnsi" w:hAnsiTheme="majorHAnsi"/>
          <w:sz w:val="18"/>
          <w:szCs w:val="18"/>
        </w:rPr>
      </w:pPr>
      <w:r w:rsidRPr="00010C80">
        <w:rPr>
          <w:rFonts w:asciiTheme="majorHAnsi" w:hAnsiTheme="majorHAnsi"/>
          <w:sz w:val="18"/>
          <w:szCs w:val="18"/>
        </w:rPr>
        <w:t>The style of the quiz is like a game show (surprise!) In teams you will be given/shown terms, and as a team you will give the definition of the term. Super simple and fun, but it does take the WHOLE team!</w:t>
      </w:r>
    </w:p>
    <w:p w14:paraId="7A69E4BD" w14:textId="77777777" w:rsidR="000D271D" w:rsidRPr="00010C80" w:rsidRDefault="000D271D" w:rsidP="000D271D">
      <w:pPr>
        <w:numPr>
          <w:ilvl w:val="0"/>
          <w:numId w:val="5"/>
        </w:numPr>
        <w:rPr>
          <w:rFonts w:asciiTheme="majorHAnsi" w:hAnsiTheme="majorHAnsi"/>
          <w:sz w:val="18"/>
          <w:szCs w:val="18"/>
        </w:rPr>
      </w:pPr>
      <w:r w:rsidRPr="00010C80">
        <w:rPr>
          <w:rFonts w:asciiTheme="majorHAnsi" w:hAnsiTheme="majorHAnsi"/>
          <w:sz w:val="18"/>
          <w:szCs w:val="18"/>
        </w:rPr>
        <w:t xml:space="preserve">Points are earned individually and only if the team member actually fully participated in the game (it will be obvious) </w:t>
      </w:r>
    </w:p>
    <w:p w14:paraId="4B7913E8" w14:textId="77777777" w:rsidR="000D271D" w:rsidRPr="00010C80" w:rsidRDefault="000D271D" w:rsidP="000D271D">
      <w:pPr>
        <w:numPr>
          <w:ilvl w:val="0"/>
          <w:numId w:val="5"/>
        </w:numPr>
        <w:rPr>
          <w:rFonts w:asciiTheme="majorHAnsi" w:hAnsiTheme="majorHAnsi"/>
          <w:sz w:val="18"/>
          <w:szCs w:val="18"/>
        </w:rPr>
      </w:pPr>
      <w:r w:rsidRPr="00010C80">
        <w:rPr>
          <w:rFonts w:asciiTheme="majorHAnsi" w:hAnsiTheme="majorHAnsi"/>
          <w:sz w:val="18"/>
          <w:szCs w:val="18"/>
        </w:rPr>
        <w:t>I’m going to show you the terms beforehand so you know what to study.</w:t>
      </w:r>
    </w:p>
    <w:p w14:paraId="7EFD7ED3" w14:textId="77777777" w:rsidR="000D271D" w:rsidRPr="00555B06" w:rsidRDefault="000D271D" w:rsidP="000D271D">
      <w:pPr>
        <w:numPr>
          <w:ilvl w:val="0"/>
          <w:numId w:val="5"/>
        </w:numPr>
        <w:rPr>
          <w:rFonts w:asciiTheme="majorHAnsi" w:hAnsiTheme="majorHAnsi"/>
          <w:sz w:val="18"/>
          <w:szCs w:val="18"/>
        </w:rPr>
      </w:pPr>
      <w:r w:rsidRPr="00010C80">
        <w:rPr>
          <w:rFonts w:asciiTheme="majorHAnsi" w:hAnsiTheme="majorHAnsi"/>
          <w:sz w:val="18"/>
          <w:szCs w:val="18"/>
        </w:rPr>
        <w:t xml:space="preserve">You may </w:t>
      </w:r>
      <w:r w:rsidRPr="00010C80">
        <w:rPr>
          <w:rFonts w:asciiTheme="majorHAnsi" w:hAnsiTheme="majorHAnsi"/>
          <w:sz w:val="18"/>
          <w:szCs w:val="18"/>
          <w:u w:val="single"/>
        </w:rPr>
        <w:t>not</w:t>
      </w:r>
      <w:r w:rsidRPr="00010C80">
        <w:rPr>
          <w:rFonts w:asciiTheme="majorHAnsi" w:hAnsiTheme="majorHAnsi"/>
          <w:sz w:val="18"/>
          <w:szCs w:val="18"/>
        </w:rPr>
        <w:t xml:space="preserve"> use your book glossaries or notes during the game. You may use each other’s knowledge. </w:t>
      </w:r>
    </w:p>
    <w:p w14:paraId="20A94613" w14:textId="77777777" w:rsidR="000D271D" w:rsidRDefault="000D271D" w:rsidP="0090343E">
      <w:pPr>
        <w:rPr>
          <w:rFonts w:asciiTheme="majorHAnsi" w:hAnsiTheme="majorHAnsi"/>
          <w:b/>
          <w:sz w:val="18"/>
          <w:szCs w:val="18"/>
        </w:rPr>
      </w:pPr>
    </w:p>
    <w:p w14:paraId="468200E3" w14:textId="366B2923" w:rsidR="0090343E" w:rsidRPr="00010C80" w:rsidRDefault="0090343E" w:rsidP="0090343E">
      <w:pPr>
        <w:rPr>
          <w:rFonts w:asciiTheme="majorHAnsi" w:hAnsiTheme="majorHAnsi"/>
          <w:b/>
          <w:sz w:val="18"/>
          <w:szCs w:val="18"/>
        </w:rPr>
      </w:pPr>
      <w:r w:rsidRPr="00010C80">
        <w:rPr>
          <w:rFonts w:asciiTheme="majorHAnsi" w:hAnsiTheme="majorHAnsi"/>
          <w:b/>
          <w:sz w:val="18"/>
          <w:szCs w:val="18"/>
        </w:rPr>
        <w:t>WHAT: M</w:t>
      </w:r>
      <w:r>
        <w:rPr>
          <w:rFonts w:asciiTheme="majorHAnsi" w:hAnsiTheme="majorHAnsi"/>
          <w:b/>
          <w:sz w:val="18"/>
          <w:szCs w:val="18"/>
        </w:rPr>
        <w:t xml:space="preserve">id-term Test covering Chapters 7, 1, 2, 3, and 4 </w:t>
      </w:r>
      <w:r w:rsidRPr="00010C80">
        <w:rPr>
          <w:rFonts w:asciiTheme="majorHAnsi" w:hAnsiTheme="majorHAnsi"/>
          <w:b/>
          <w:sz w:val="18"/>
          <w:szCs w:val="18"/>
        </w:rPr>
        <w:t>in the text book along with…..</w:t>
      </w:r>
    </w:p>
    <w:p w14:paraId="0468F0D1" w14:textId="59504C2E" w:rsidR="0090343E" w:rsidRPr="00010C80" w:rsidRDefault="0090343E" w:rsidP="0090343E">
      <w:pPr>
        <w:rPr>
          <w:rFonts w:asciiTheme="majorHAnsi" w:hAnsiTheme="majorHAnsi"/>
          <w:b/>
          <w:sz w:val="18"/>
          <w:szCs w:val="18"/>
        </w:rPr>
      </w:pPr>
      <w:r>
        <w:rPr>
          <w:rFonts w:asciiTheme="majorHAnsi" w:hAnsiTheme="majorHAnsi"/>
          <w:b/>
          <w:sz w:val="18"/>
          <w:szCs w:val="18"/>
        </w:rPr>
        <w:t xml:space="preserve">WHEN: </w:t>
      </w:r>
      <w:r w:rsidR="006A539E">
        <w:rPr>
          <w:rFonts w:asciiTheme="majorHAnsi" w:hAnsiTheme="majorHAnsi"/>
          <w:b/>
          <w:color w:val="FF0000"/>
          <w:sz w:val="18"/>
          <w:szCs w:val="18"/>
        </w:rPr>
        <w:t>Friday March 22, 2019</w:t>
      </w:r>
    </w:p>
    <w:p w14:paraId="48EB2810" w14:textId="77777777" w:rsidR="0090343E" w:rsidRPr="00010C80" w:rsidRDefault="0090343E" w:rsidP="0090343E">
      <w:pPr>
        <w:rPr>
          <w:rFonts w:asciiTheme="majorHAnsi" w:hAnsiTheme="majorHAnsi"/>
          <w:b/>
          <w:sz w:val="18"/>
          <w:szCs w:val="18"/>
        </w:rPr>
      </w:pPr>
      <w:r w:rsidRPr="00010C80">
        <w:rPr>
          <w:rFonts w:asciiTheme="majorHAnsi" w:hAnsiTheme="majorHAnsi"/>
          <w:b/>
          <w:sz w:val="18"/>
          <w:szCs w:val="18"/>
        </w:rPr>
        <w:t>POINTS: 25 possible</w:t>
      </w:r>
    </w:p>
    <w:p w14:paraId="006CD91D"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 xml:space="preserve">The quiz will cover lectures, discussion and material from the text, any handouts, and peer-delivered information. </w:t>
      </w:r>
    </w:p>
    <w:p w14:paraId="6AD1E534"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Remember, make-up tests are not allowed. Please be on time.</w:t>
      </w:r>
    </w:p>
    <w:p w14:paraId="1152FA86"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 xml:space="preserve">Expect a multiple choice, 25-point, 25-question quiz. </w:t>
      </w:r>
    </w:p>
    <w:p w14:paraId="3761A4A5"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 xml:space="preserve">My multiple-choice exams include choices like “none of the above” and “A and B only”. </w:t>
      </w:r>
    </w:p>
    <w:p w14:paraId="37F63019"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 xml:space="preserve">I will have reviewed you for the quiz; I will tell you what concepts to review. If I don’t review you on it, it’s not on the test. If I do, it is fair game. </w:t>
      </w:r>
    </w:p>
    <w:p w14:paraId="7AA006F8" w14:textId="77777777" w:rsidR="0090343E" w:rsidRPr="00010C80"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You need a pencil.</w:t>
      </w:r>
    </w:p>
    <w:p w14:paraId="68385AC4" w14:textId="77777777" w:rsidR="0090343E" w:rsidRDefault="0090343E" w:rsidP="0090343E">
      <w:pPr>
        <w:numPr>
          <w:ilvl w:val="0"/>
          <w:numId w:val="4"/>
        </w:numPr>
        <w:rPr>
          <w:rFonts w:asciiTheme="majorHAnsi" w:hAnsiTheme="majorHAnsi"/>
          <w:sz w:val="18"/>
          <w:szCs w:val="18"/>
        </w:rPr>
      </w:pPr>
      <w:r w:rsidRPr="00010C80">
        <w:rPr>
          <w:rFonts w:asciiTheme="majorHAnsi" w:hAnsiTheme="majorHAnsi"/>
          <w:sz w:val="18"/>
          <w:szCs w:val="18"/>
        </w:rPr>
        <w:t>Any questions for me?</w:t>
      </w:r>
    </w:p>
    <w:p w14:paraId="1BB510EC" w14:textId="77777777" w:rsidR="0090343E" w:rsidRDefault="0090343E" w:rsidP="002077FD">
      <w:pPr>
        <w:rPr>
          <w:rFonts w:asciiTheme="majorHAnsi" w:hAnsiTheme="majorHAnsi"/>
          <w:b/>
          <w:sz w:val="18"/>
          <w:szCs w:val="18"/>
        </w:rPr>
      </w:pPr>
    </w:p>
    <w:p w14:paraId="5F2FCA45" w14:textId="27C5AFB0" w:rsidR="00305C7A" w:rsidRPr="00010C80" w:rsidRDefault="00305C7A" w:rsidP="00305C7A">
      <w:pPr>
        <w:rPr>
          <w:rFonts w:asciiTheme="majorHAnsi" w:hAnsiTheme="majorHAnsi"/>
          <w:b/>
          <w:sz w:val="18"/>
          <w:szCs w:val="18"/>
        </w:rPr>
      </w:pPr>
      <w:r w:rsidRPr="00010C80">
        <w:rPr>
          <w:rFonts w:asciiTheme="majorHAnsi" w:hAnsiTheme="majorHAnsi"/>
          <w:b/>
          <w:sz w:val="18"/>
          <w:szCs w:val="18"/>
        </w:rPr>
        <w:t xml:space="preserve">WHAT: </w:t>
      </w:r>
      <w:r>
        <w:rPr>
          <w:rFonts w:asciiTheme="majorHAnsi" w:hAnsiTheme="majorHAnsi"/>
          <w:b/>
          <w:sz w:val="18"/>
          <w:szCs w:val="18"/>
        </w:rPr>
        <w:t xml:space="preserve">Read/Watch the play </w:t>
      </w:r>
      <w:r w:rsidRPr="0008007F">
        <w:rPr>
          <w:rFonts w:asciiTheme="majorHAnsi" w:hAnsiTheme="majorHAnsi"/>
          <w:b/>
          <w:i/>
          <w:sz w:val="18"/>
          <w:szCs w:val="18"/>
        </w:rPr>
        <w:t>Fences</w:t>
      </w:r>
      <w:r>
        <w:rPr>
          <w:rFonts w:asciiTheme="majorHAnsi" w:hAnsiTheme="majorHAnsi"/>
          <w:b/>
          <w:sz w:val="18"/>
          <w:szCs w:val="18"/>
        </w:rPr>
        <w:t xml:space="preserve"> on </w:t>
      </w:r>
      <w:r w:rsidR="00891991">
        <w:rPr>
          <w:rFonts w:asciiTheme="majorHAnsi" w:hAnsiTheme="majorHAnsi"/>
          <w:b/>
          <w:sz w:val="18"/>
          <w:szCs w:val="18"/>
        </w:rPr>
        <w:t>4/12</w:t>
      </w:r>
      <w:r w:rsidR="0008007F">
        <w:rPr>
          <w:rFonts w:asciiTheme="majorHAnsi" w:hAnsiTheme="majorHAnsi"/>
          <w:b/>
          <w:sz w:val="18"/>
          <w:szCs w:val="18"/>
        </w:rPr>
        <w:t xml:space="preserve">, </w:t>
      </w:r>
      <w:r w:rsidR="00891991">
        <w:rPr>
          <w:rFonts w:asciiTheme="majorHAnsi" w:hAnsiTheme="majorHAnsi"/>
          <w:b/>
          <w:sz w:val="18"/>
          <w:szCs w:val="18"/>
        </w:rPr>
        <w:t>4/15 &amp; 4/17</w:t>
      </w:r>
      <w:r>
        <w:rPr>
          <w:rFonts w:asciiTheme="majorHAnsi" w:hAnsiTheme="majorHAnsi"/>
          <w:b/>
          <w:sz w:val="18"/>
          <w:szCs w:val="18"/>
        </w:rPr>
        <w:t xml:space="preserve"> – Groups Present </w:t>
      </w:r>
    </w:p>
    <w:p w14:paraId="476F9DFF" w14:textId="37B65193" w:rsidR="00305C7A" w:rsidRPr="00010C80" w:rsidRDefault="00305C7A" w:rsidP="00305C7A">
      <w:pPr>
        <w:rPr>
          <w:rFonts w:asciiTheme="majorHAnsi" w:hAnsiTheme="majorHAnsi"/>
          <w:b/>
          <w:sz w:val="18"/>
          <w:szCs w:val="18"/>
        </w:rPr>
      </w:pPr>
      <w:r>
        <w:rPr>
          <w:rFonts w:asciiTheme="majorHAnsi" w:hAnsiTheme="majorHAnsi"/>
          <w:b/>
          <w:sz w:val="18"/>
          <w:szCs w:val="18"/>
        </w:rPr>
        <w:t xml:space="preserve">WHEN: </w:t>
      </w:r>
      <w:r w:rsidR="00891991">
        <w:rPr>
          <w:rFonts w:asciiTheme="majorHAnsi" w:hAnsiTheme="majorHAnsi"/>
          <w:b/>
          <w:color w:val="FF0000"/>
          <w:sz w:val="18"/>
          <w:szCs w:val="18"/>
        </w:rPr>
        <w:t>April 19 &amp; 22, 2019</w:t>
      </w:r>
    </w:p>
    <w:p w14:paraId="200D0CD1" w14:textId="2FDD0652" w:rsidR="00305C7A" w:rsidRDefault="00305C7A" w:rsidP="00305C7A">
      <w:pPr>
        <w:rPr>
          <w:rFonts w:asciiTheme="majorHAnsi" w:hAnsiTheme="majorHAnsi"/>
          <w:sz w:val="18"/>
          <w:szCs w:val="18"/>
        </w:rPr>
      </w:pPr>
      <w:r>
        <w:rPr>
          <w:rFonts w:asciiTheme="majorHAnsi" w:hAnsiTheme="majorHAnsi"/>
          <w:b/>
          <w:sz w:val="18"/>
          <w:szCs w:val="18"/>
        </w:rPr>
        <w:t>POINTS: 1</w:t>
      </w:r>
      <w:r w:rsidRPr="00010C80">
        <w:rPr>
          <w:rFonts w:asciiTheme="majorHAnsi" w:hAnsiTheme="majorHAnsi"/>
          <w:b/>
          <w:sz w:val="18"/>
          <w:szCs w:val="18"/>
        </w:rPr>
        <w:t>5 possible</w:t>
      </w:r>
    </w:p>
    <w:p w14:paraId="6613D1CC" w14:textId="4F583703" w:rsidR="00305C7A" w:rsidRDefault="00305C7A" w:rsidP="00305C7A">
      <w:pPr>
        <w:pStyle w:val="ListParagraph"/>
        <w:numPr>
          <w:ilvl w:val="0"/>
          <w:numId w:val="46"/>
        </w:numPr>
        <w:rPr>
          <w:rFonts w:asciiTheme="majorHAnsi" w:hAnsiTheme="majorHAnsi"/>
          <w:sz w:val="18"/>
          <w:szCs w:val="18"/>
        </w:rPr>
      </w:pPr>
      <w:r>
        <w:rPr>
          <w:rFonts w:asciiTheme="majorHAnsi" w:hAnsiTheme="majorHAnsi"/>
          <w:sz w:val="18"/>
          <w:szCs w:val="18"/>
        </w:rPr>
        <w:t xml:space="preserve">After having read/watched </w:t>
      </w:r>
      <w:r w:rsidRPr="0008007F">
        <w:rPr>
          <w:rFonts w:asciiTheme="majorHAnsi" w:hAnsiTheme="majorHAnsi"/>
          <w:i/>
          <w:sz w:val="18"/>
          <w:szCs w:val="18"/>
        </w:rPr>
        <w:t>Fences</w:t>
      </w:r>
      <w:r>
        <w:rPr>
          <w:rFonts w:asciiTheme="majorHAnsi" w:hAnsiTheme="majorHAnsi"/>
          <w:sz w:val="18"/>
          <w:szCs w:val="18"/>
        </w:rPr>
        <w:t xml:space="preserve"> (by August Wilson) you will be put in groups to discuss the play</w:t>
      </w:r>
      <w:r w:rsidR="0008007F">
        <w:rPr>
          <w:rFonts w:asciiTheme="majorHAnsi" w:hAnsiTheme="majorHAnsi"/>
          <w:sz w:val="18"/>
          <w:szCs w:val="18"/>
        </w:rPr>
        <w:t>.</w:t>
      </w:r>
    </w:p>
    <w:p w14:paraId="3CDBF6C4" w14:textId="77777777" w:rsidR="0008007F" w:rsidRDefault="00305C7A" w:rsidP="00305C7A">
      <w:pPr>
        <w:pStyle w:val="ListParagraph"/>
        <w:numPr>
          <w:ilvl w:val="0"/>
          <w:numId w:val="46"/>
        </w:numPr>
        <w:rPr>
          <w:rFonts w:asciiTheme="majorHAnsi" w:hAnsiTheme="majorHAnsi"/>
          <w:sz w:val="18"/>
          <w:szCs w:val="18"/>
        </w:rPr>
      </w:pPr>
      <w:r>
        <w:rPr>
          <w:rFonts w:asciiTheme="majorHAnsi" w:hAnsiTheme="majorHAnsi"/>
          <w:sz w:val="18"/>
          <w:szCs w:val="18"/>
        </w:rPr>
        <w:t>Each group is to write a convincing argument for why anyone would want to 1)</w:t>
      </w:r>
      <w:r w:rsidR="0008007F">
        <w:rPr>
          <w:rFonts w:asciiTheme="majorHAnsi" w:hAnsiTheme="majorHAnsi"/>
          <w:sz w:val="18"/>
          <w:szCs w:val="18"/>
        </w:rPr>
        <w:t xml:space="preserve"> </w:t>
      </w:r>
      <w:r>
        <w:rPr>
          <w:rFonts w:asciiTheme="majorHAnsi" w:hAnsiTheme="majorHAnsi"/>
          <w:sz w:val="18"/>
          <w:szCs w:val="18"/>
        </w:rPr>
        <w:t>produce the play, 2)</w:t>
      </w:r>
      <w:r w:rsidR="0008007F">
        <w:rPr>
          <w:rFonts w:asciiTheme="majorHAnsi" w:hAnsiTheme="majorHAnsi"/>
          <w:sz w:val="18"/>
          <w:szCs w:val="18"/>
        </w:rPr>
        <w:t xml:space="preserve"> </w:t>
      </w:r>
      <w:r>
        <w:rPr>
          <w:rFonts w:asciiTheme="majorHAnsi" w:hAnsiTheme="majorHAnsi"/>
          <w:sz w:val="18"/>
          <w:szCs w:val="18"/>
        </w:rPr>
        <w:t xml:space="preserve">view the play, </w:t>
      </w:r>
    </w:p>
    <w:p w14:paraId="38E09E07" w14:textId="5D9691B9" w:rsidR="00305C7A" w:rsidRDefault="00305C7A" w:rsidP="0008007F">
      <w:pPr>
        <w:pStyle w:val="ListParagraph"/>
        <w:rPr>
          <w:rFonts w:asciiTheme="majorHAnsi" w:hAnsiTheme="majorHAnsi"/>
          <w:sz w:val="18"/>
          <w:szCs w:val="18"/>
        </w:rPr>
      </w:pPr>
      <w:r>
        <w:rPr>
          <w:rFonts w:asciiTheme="majorHAnsi" w:hAnsiTheme="majorHAnsi"/>
          <w:sz w:val="18"/>
          <w:szCs w:val="18"/>
        </w:rPr>
        <w:t>3)</w:t>
      </w:r>
      <w:r w:rsidR="0008007F">
        <w:rPr>
          <w:rFonts w:asciiTheme="majorHAnsi" w:hAnsiTheme="majorHAnsi"/>
          <w:sz w:val="18"/>
          <w:szCs w:val="18"/>
        </w:rPr>
        <w:t xml:space="preserve"> </w:t>
      </w:r>
      <w:r>
        <w:rPr>
          <w:rFonts w:asciiTheme="majorHAnsi" w:hAnsiTheme="majorHAnsi"/>
          <w:sz w:val="18"/>
          <w:szCs w:val="18"/>
        </w:rPr>
        <w:t>perform in the play.</w:t>
      </w:r>
    </w:p>
    <w:p w14:paraId="777910B9" w14:textId="387287A4" w:rsidR="00305C7A" w:rsidRDefault="00305C7A" w:rsidP="00305C7A">
      <w:pPr>
        <w:pStyle w:val="ListParagraph"/>
        <w:numPr>
          <w:ilvl w:val="0"/>
          <w:numId w:val="46"/>
        </w:numPr>
        <w:rPr>
          <w:rFonts w:asciiTheme="majorHAnsi" w:hAnsiTheme="majorHAnsi"/>
          <w:sz w:val="18"/>
          <w:szCs w:val="18"/>
        </w:rPr>
      </w:pPr>
      <w:r>
        <w:rPr>
          <w:rFonts w:asciiTheme="majorHAnsi" w:hAnsiTheme="majorHAnsi"/>
          <w:sz w:val="18"/>
          <w:szCs w:val="18"/>
        </w:rPr>
        <w:t>Each group will be required to present (in the most convincing, clear, respectful way) their written arguments in front of the class.</w:t>
      </w:r>
    </w:p>
    <w:p w14:paraId="1D18E274" w14:textId="3855B3A8" w:rsidR="00305C7A" w:rsidRDefault="0008007F" w:rsidP="002077FD">
      <w:pPr>
        <w:pStyle w:val="ListParagraph"/>
        <w:numPr>
          <w:ilvl w:val="0"/>
          <w:numId w:val="46"/>
        </w:numPr>
        <w:rPr>
          <w:rFonts w:asciiTheme="majorHAnsi" w:hAnsiTheme="majorHAnsi"/>
          <w:sz w:val="18"/>
          <w:szCs w:val="18"/>
        </w:rPr>
      </w:pPr>
      <w:r>
        <w:rPr>
          <w:rFonts w:asciiTheme="majorHAnsi" w:hAnsiTheme="majorHAnsi"/>
          <w:sz w:val="18"/>
          <w:szCs w:val="18"/>
        </w:rPr>
        <w:t>Your p</w:t>
      </w:r>
      <w:r w:rsidR="00305C7A">
        <w:rPr>
          <w:rFonts w:asciiTheme="majorHAnsi" w:hAnsiTheme="majorHAnsi"/>
          <w:sz w:val="18"/>
          <w:szCs w:val="18"/>
        </w:rPr>
        <w:t>eers will evaluate the presentation</w:t>
      </w:r>
      <w:r>
        <w:rPr>
          <w:rFonts w:asciiTheme="majorHAnsi" w:hAnsiTheme="majorHAnsi"/>
          <w:sz w:val="18"/>
          <w:szCs w:val="18"/>
        </w:rPr>
        <w:t>, vote and award the best/</w:t>
      </w:r>
      <w:r w:rsidR="00305C7A">
        <w:rPr>
          <w:rFonts w:asciiTheme="majorHAnsi" w:hAnsiTheme="majorHAnsi"/>
          <w:sz w:val="18"/>
          <w:szCs w:val="18"/>
        </w:rPr>
        <w:t>most effective presentation</w:t>
      </w:r>
      <w:r>
        <w:rPr>
          <w:rFonts w:asciiTheme="majorHAnsi" w:hAnsiTheme="majorHAnsi"/>
          <w:sz w:val="18"/>
          <w:szCs w:val="18"/>
        </w:rPr>
        <w:t>.</w:t>
      </w:r>
    </w:p>
    <w:p w14:paraId="38EEB2FF" w14:textId="2CB7101B" w:rsidR="0008007F" w:rsidRPr="00305C7A" w:rsidRDefault="0008007F" w:rsidP="002077FD">
      <w:pPr>
        <w:pStyle w:val="ListParagraph"/>
        <w:numPr>
          <w:ilvl w:val="0"/>
          <w:numId w:val="46"/>
        </w:numPr>
        <w:rPr>
          <w:rFonts w:asciiTheme="majorHAnsi" w:hAnsiTheme="majorHAnsi"/>
          <w:sz w:val="18"/>
          <w:szCs w:val="18"/>
        </w:rPr>
      </w:pPr>
      <w:r>
        <w:rPr>
          <w:rFonts w:asciiTheme="majorHAnsi" w:hAnsiTheme="majorHAnsi"/>
          <w:sz w:val="18"/>
          <w:szCs w:val="18"/>
        </w:rPr>
        <w:t>Group members will evaluate their fellow members and turn in their evaluations to the professor</w:t>
      </w:r>
    </w:p>
    <w:p w14:paraId="26C7EF30" w14:textId="77777777" w:rsidR="00305C7A" w:rsidRDefault="00305C7A" w:rsidP="002077FD">
      <w:pPr>
        <w:rPr>
          <w:rFonts w:asciiTheme="majorHAnsi" w:hAnsiTheme="majorHAnsi"/>
          <w:b/>
          <w:sz w:val="18"/>
          <w:szCs w:val="18"/>
        </w:rPr>
      </w:pPr>
    </w:p>
    <w:p w14:paraId="1FC6B0CF" w14:textId="77777777" w:rsidR="002077FD" w:rsidRPr="00010C80" w:rsidRDefault="002077FD" w:rsidP="002077FD">
      <w:pPr>
        <w:rPr>
          <w:rFonts w:asciiTheme="majorHAnsi" w:hAnsiTheme="majorHAnsi"/>
          <w:b/>
          <w:sz w:val="18"/>
          <w:szCs w:val="18"/>
        </w:rPr>
      </w:pPr>
      <w:r w:rsidRPr="00010C80">
        <w:rPr>
          <w:rFonts w:asciiTheme="majorHAnsi" w:hAnsiTheme="majorHAnsi"/>
          <w:b/>
          <w:sz w:val="18"/>
          <w:szCs w:val="18"/>
        </w:rPr>
        <w:lastRenderedPageBreak/>
        <w:t xml:space="preserve">WHAT: Reaction/Critique Essay #2 </w:t>
      </w:r>
    </w:p>
    <w:p w14:paraId="2479BE08" w14:textId="2806795B" w:rsidR="002077FD" w:rsidRPr="00010C80" w:rsidRDefault="00891991" w:rsidP="002077FD">
      <w:pPr>
        <w:rPr>
          <w:rFonts w:asciiTheme="majorHAnsi" w:hAnsiTheme="majorHAnsi"/>
          <w:b/>
          <w:sz w:val="18"/>
          <w:szCs w:val="18"/>
        </w:rPr>
      </w:pPr>
      <w:r>
        <w:rPr>
          <w:rFonts w:asciiTheme="majorHAnsi" w:hAnsiTheme="majorHAnsi"/>
          <w:b/>
          <w:sz w:val="18"/>
          <w:szCs w:val="18"/>
        </w:rPr>
        <w:t xml:space="preserve">DUE WHEN: </w:t>
      </w:r>
      <w:r w:rsidR="00CA2833">
        <w:rPr>
          <w:rFonts w:asciiTheme="majorHAnsi" w:hAnsiTheme="majorHAnsi"/>
          <w:b/>
          <w:color w:val="FF0000"/>
          <w:sz w:val="18"/>
          <w:szCs w:val="18"/>
        </w:rPr>
        <w:t>Wedne</w:t>
      </w:r>
      <w:r>
        <w:rPr>
          <w:rFonts w:asciiTheme="majorHAnsi" w:hAnsiTheme="majorHAnsi"/>
          <w:b/>
          <w:color w:val="FF0000"/>
          <w:sz w:val="18"/>
          <w:szCs w:val="18"/>
        </w:rPr>
        <w:t>sday April 24, 2019</w:t>
      </w:r>
      <w:r w:rsidR="002077FD" w:rsidRPr="00FE0885">
        <w:rPr>
          <w:rFonts w:asciiTheme="majorHAnsi" w:hAnsiTheme="majorHAnsi"/>
          <w:b/>
          <w:color w:val="FF0000"/>
          <w:sz w:val="18"/>
          <w:szCs w:val="18"/>
        </w:rPr>
        <w:t xml:space="preserve"> </w:t>
      </w:r>
      <w:r w:rsidR="002077FD" w:rsidRPr="00010C80">
        <w:rPr>
          <w:rFonts w:asciiTheme="majorHAnsi" w:hAnsiTheme="majorHAnsi"/>
          <w:sz w:val="18"/>
          <w:szCs w:val="18"/>
          <w:u w:val="single"/>
        </w:rPr>
        <w:t>at the beginning of class</w:t>
      </w:r>
      <w:r w:rsidR="002077FD" w:rsidRPr="00010C80">
        <w:rPr>
          <w:rFonts w:asciiTheme="majorHAnsi" w:hAnsiTheme="majorHAnsi"/>
          <w:sz w:val="18"/>
          <w:szCs w:val="18"/>
        </w:rPr>
        <w:t xml:space="preserve"> all pages must be stapled together, no stapler is provided!</w:t>
      </w:r>
    </w:p>
    <w:p w14:paraId="6D7C01A9" w14:textId="77777777" w:rsidR="002077FD" w:rsidRPr="00010C80" w:rsidRDefault="002077FD" w:rsidP="002077FD">
      <w:pPr>
        <w:pStyle w:val="ListParagraph"/>
        <w:ind w:left="0"/>
        <w:rPr>
          <w:rFonts w:asciiTheme="majorHAnsi" w:hAnsiTheme="majorHAnsi"/>
          <w:b/>
          <w:sz w:val="18"/>
          <w:szCs w:val="18"/>
        </w:rPr>
      </w:pPr>
      <w:r w:rsidRPr="00010C80">
        <w:rPr>
          <w:rFonts w:asciiTheme="majorHAnsi" w:hAnsiTheme="majorHAnsi"/>
          <w:b/>
          <w:sz w:val="18"/>
          <w:szCs w:val="18"/>
        </w:rPr>
        <w:t>POINTS: 40 possible</w:t>
      </w:r>
    </w:p>
    <w:p w14:paraId="4958988B" w14:textId="77777777" w:rsidR="002077FD" w:rsidRPr="00010C80" w:rsidRDefault="002077FD" w:rsidP="002077FD">
      <w:pPr>
        <w:pStyle w:val="ListParagraph"/>
        <w:ind w:left="0"/>
        <w:rPr>
          <w:rFonts w:asciiTheme="majorHAnsi" w:hAnsiTheme="majorHAnsi"/>
          <w:sz w:val="18"/>
          <w:szCs w:val="18"/>
        </w:rPr>
      </w:pPr>
      <w:r w:rsidRPr="00010C80">
        <w:rPr>
          <w:rFonts w:asciiTheme="majorHAnsi" w:hAnsiTheme="majorHAnsi"/>
          <w:sz w:val="18"/>
          <w:szCs w:val="18"/>
        </w:rPr>
        <w:t>(Critical Thinking Skills, Communication Skills, and Social Responsibility - The critique will be anonymously read by a Core Curriculum Committee to assess your level of achievement)</w:t>
      </w:r>
    </w:p>
    <w:p w14:paraId="66E0F8EA" w14:textId="0A51006F" w:rsidR="002077FD" w:rsidRPr="00010C80" w:rsidRDefault="002077FD" w:rsidP="002077FD">
      <w:pPr>
        <w:rPr>
          <w:rFonts w:asciiTheme="majorHAnsi" w:hAnsiTheme="majorHAnsi"/>
        </w:rPr>
      </w:pPr>
      <w:r w:rsidRPr="00010C80">
        <w:rPr>
          <w:rFonts w:asciiTheme="majorHAnsi" w:hAnsiTheme="majorHAnsi"/>
          <w:sz w:val="18"/>
          <w:szCs w:val="18"/>
        </w:rPr>
        <w:t xml:space="preserve">You will view via YouTube Henry David Hwang’s play – </w:t>
      </w:r>
      <w:r w:rsidRPr="00010C80">
        <w:rPr>
          <w:rFonts w:asciiTheme="majorHAnsi" w:hAnsiTheme="majorHAnsi"/>
          <w:b/>
          <w:i/>
          <w:sz w:val="18"/>
          <w:szCs w:val="18"/>
        </w:rPr>
        <w:t xml:space="preserve"> </w:t>
      </w:r>
      <w:r w:rsidR="00B0693A">
        <w:rPr>
          <w:rFonts w:asciiTheme="majorHAnsi" w:hAnsiTheme="majorHAnsi"/>
          <w:b/>
          <w:i/>
          <w:sz w:val="18"/>
          <w:szCs w:val="18"/>
        </w:rPr>
        <w:t>“</w:t>
      </w:r>
      <w:r w:rsidRPr="00010C80">
        <w:rPr>
          <w:rFonts w:asciiTheme="majorHAnsi" w:hAnsiTheme="majorHAnsi"/>
          <w:b/>
          <w:i/>
        </w:rPr>
        <w:t>Yellow Face</w:t>
      </w:r>
      <w:r w:rsidR="00B0693A">
        <w:rPr>
          <w:rFonts w:asciiTheme="majorHAnsi" w:hAnsiTheme="majorHAnsi"/>
          <w:b/>
          <w:i/>
        </w:rPr>
        <w:t>”</w:t>
      </w:r>
      <w:r w:rsidRPr="00010C80">
        <w:rPr>
          <w:rFonts w:asciiTheme="majorHAnsi" w:hAnsiTheme="majorHAnsi"/>
        </w:rPr>
        <w:t xml:space="preserve"> –</w:t>
      </w:r>
    </w:p>
    <w:p w14:paraId="5FBA22D7" w14:textId="77777777" w:rsidR="002077FD" w:rsidRPr="00010C80" w:rsidRDefault="002077FD" w:rsidP="002077FD">
      <w:pPr>
        <w:rPr>
          <w:rStyle w:val="Hyperlink"/>
          <w:rFonts w:asciiTheme="majorHAnsi" w:hAnsiTheme="majorHAnsi"/>
          <w:u w:val="none"/>
        </w:rPr>
      </w:pPr>
      <w:r w:rsidRPr="00010C80">
        <w:rPr>
          <w:rFonts w:asciiTheme="majorHAnsi" w:hAnsiTheme="majorHAnsi"/>
        </w:rPr>
        <w:t xml:space="preserve">Part 1of 2 </w:t>
      </w:r>
      <w:hyperlink r:id="rId39" w:history="1">
        <w:r w:rsidRPr="00010C80">
          <w:rPr>
            <w:rStyle w:val="Hyperlink"/>
            <w:rFonts w:asciiTheme="majorHAnsi" w:hAnsiTheme="majorHAnsi"/>
          </w:rPr>
          <w:t>https://www.youtube.com/watch?v=Krlv9cyn9Hc</w:t>
        </w:r>
      </w:hyperlink>
      <w:r w:rsidRPr="00010C80">
        <w:rPr>
          <w:rStyle w:val="Hyperlink"/>
          <w:rFonts w:asciiTheme="majorHAnsi" w:hAnsiTheme="majorHAnsi"/>
          <w:u w:val="none"/>
        </w:rPr>
        <w:t xml:space="preserve">  </w:t>
      </w:r>
    </w:p>
    <w:p w14:paraId="02D77949" w14:textId="77777777" w:rsidR="002077FD" w:rsidRPr="00010C80" w:rsidRDefault="002077FD" w:rsidP="002077FD">
      <w:pPr>
        <w:rPr>
          <w:rFonts w:asciiTheme="majorHAnsi" w:hAnsiTheme="majorHAnsi"/>
        </w:rPr>
      </w:pPr>
      <w:r w:rsidRPr="00010C80">
        <w:rPr>
          <w:rFonts w:asciiTheme="majorHAnsi" w:hAnsiTheme="majorHAnsi"/>
        </w:rPr>
        <w:t xml:space="preserve">Part 2 of 2 </w:t>
      </w:r>
      <w:hyperlink r:id="rId40" w:history="1">
        <w:r w:rsidRPr="00010C80">
          <w:rPr>
            <w:rStyle w:val="Hyperlink"/>
            <w:rFonts w:asciiTheme="majorHAnsi" w:hAnsiTheme="majorHAnsi"/>
          </w:rPr>
          <w:t>https://www.youtube.com/watch?v=at8wAKlZEeg</w:t>
        </w:r>
      </w:hyperlink>
    </w:p>
    <w:p w14:paraId="1F549D91" w14:textId="77777777" w:rsidR="002077FD" w:rsidRPr="00010C80" w:rsidRDefault="002077FD" w:rsidP="002077FD">
      <w:pPr>
        <w:rPr>
          <w:rFonts w:asciiTheme="majorHAnsi" w:hAnsiTheme="majorHAnsi"/>
        </w:rPr>
      </w:pPr>
    </w:p>
    <w:p w14:paraId="0C2D986D" w14:textId="77777777" w:rsidR="002077FD" w:rsidRPr="00010C80" w:rsidRDefault="002077FD" w:rsidP="002077FD">
      <w:pPr>
        <w:pStyle w:val="Normal1"/>
        <w:ind w:left="0" w:firstLine="0"/>
        <w:contextualSpacing w:val="0"/>
        <w:rPr>
          <w:rFonts w:asciiTheme="majorHAnsi" w:hAnsiTheme="majorHAnsi"/>
          <w:sz w:val="18"/>
          <w:szCs w:val="18"/>
        </w:rPr>
      </w:pPr>
      <w:r w:rsidRPr="00010C80">
        <w:rPr>
          <w:rFonts w:asciiTheme="majorHAnsi" w:hAnsiTheme="majorHAnsi"/>
          <w:sz w:val="18"/>
          <w:szCs w:val="18"/>
          <w:u w:val="single"/>
        </w:rPr>
        <w:t xml:space="preserve">TO TURN IN: </w:t>
      </w:r>
    </w:p>
    <w:p w14:paraId="4C3D426C"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Cover sheet</w:t>
      </w:r>
      <w:r w:rsidRPr="00010C80">
        <w:rPr>
          <w:rFonts w:asciiTheme="majorHAnsi" w:hAnsiTheme="majorHAnsi"/>
          <w:sz w:val="18"/>
          <w:szCs w:val="18"/>
        </w:rPr>
        <w:t xml:space="preserve"> - Per University guidelines, you must turn in your paper in the following manner: </w:t>
      </w:r>
    </w:p>
    <w:p w14:paraId="652A053F"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Student’s Name</w:t>
      </w:r>
    </w:p>
    <w:p w14:paraId="18181DD4"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Professor’s Name</w:t>
      </w:r>
    </w:p>
    <w:p w14:paraId="703CFC9E"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Course Number, Section Number</w:t>
      </w:r>
    </w:p>
    <w:p w14:paraId="6EB438D9"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Day/month/year</w:t>
      </w:r>
    </w:p>
    <w:p w14:paraId="12F5DBFD"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Essay</w:t>
      </w:r>
      <w:r w:rsidRPr="00010C80">
        <w:rPr>
          <w:rFonts w:asciiTheme="majorHAnsi" w:hAnsiTheme="majorHAnsi"/>
          <w:sz w:val="18"/>
          <w:szCs w:val="18"/>
        </w:rPr>
        <w:t xml:space="preserve"> - Your paper should be at least 2 pages in length, double-spaced, Times New Roman, 12-point font, with 1-inch margins on all sides. In terms of the structure of the essay, you must include each of the following:</w:t>
      </w:r>
    </w:p>
    <w:p w14:paraId="7D0535D3" w14:textId="77777777" w:rsidR="002077FD" w:rsidRPr="00010C80" w:rsidRDefault="002077FD" w:rsidP="002077FD">
      <w:pPr>
        <w:pStyle w:val="Normal1"/>
        <w:ind w:left="720" w:firstLine="0"/>
        <w:rPr>
          <w:rFonts w:asciiTheme="majorHAnsi" w:hAnsiTheme="majorHAnsi"/>
          <w:sz w:val="18"/>
          <w:szCs w:val="18"/>
        </w:rPr>
      </w:pPr>
    </w:p>
    <w:p w14:paraId="4BEED357" w14:textId="77777777" w:rsidR="002077FD" w:rsidRPr="00010C80" w:rsidRDefault="002077FD" w:rsidP="002077FD">
      <w:pPr>
        <w:rPr>
          <w:rFonts w:asciiTheme="majorHAnsi" w:hAnsiTheme="majorHAnsi"/>
        </w:rPr>
      </w:pPr>
      <w:r w:rsidRPr="00010C80">
        <w:rPr>
          <w:rFonts w:asciiTheme="majorHAnsi" w:hAnsiTheme="majorHAnsi"/>
        </w:rPr>
        <w:t xml:space="preserve">Please use the links above to re-watch </w:t>
      </w:r>
      <w:r w:rsidRPr="00010C80">
        <w:rPr>
          <w:rFonts w:asciiTheme="majorHAnsi" w:hAnsiTheme="majorHAnsi"/>
          <w:i/>
        </w:rPr>
        <w:t>Yellow Face</w:t>
      </w:r>
      <w:r w:rsidRPr="00010C80">
        <w:rPr>
          <w:rFonts w:asciiTheme="majorHAnsi" w:hAnsiTheme="majorHAnsi"/>
        </w:rPr>
        <w:t xml:space="preserve"> as many times as needed to write a minimum-two-page essay applying the principles of critical thinking to the play/movie.  Please be thoughtful and thorough in your answers.  Your essay should include:</w:t>
      </w:r>
    </w:p>
    <w:p w14:paraId="242E9BD4" w14:textId="77777777" w:rsidR="002077FD" w:rsidRPr="00010C80" w:rsidRDefault="002077FD" w:rsidP="002077FD">
      <w:pPr>
        <w:rPr>
          <w:rFonts w:asciiTheme="majorHAnsi" w:hAnsiTheme="majorHAnsi"/>
        </w:rPr>
      </w:pPr>
    </w:p>
    <w:p w14:paraId="2B1CEB15" w14:textId="6153BC10"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rPr>
        <w:t xml:space="preserve">What is the cultural problem David Henry Hwang tries to address by creating Marcus? Can you think of other, similar cultural problems involving other groups?  (knowledge) Why are the images of various groups of people in movies and plays and on television important? (communication and curiosity) Do you think addressing such issues in art (and in other ways) is valuable?  Why or why not? (Empathy and Openness) </w:t>
      </w:r>
    </w:p>
    <w:p w14:paraId="0F736105"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An explanation of the issues</w:t>
      </w:r>
      <w:r w:rsidRPr="00010C80">
        <w:rPr>
          <w:rFonts w:asciiTheme="majorHAnsi" w:hAnsiTheme="majorHAnsi"/>
        </w:rPr>
        <w:t>.  What is the social problem David Henry Hwang is hoping to address with this play?  Is this an on-going problem?  When did it start?  Is it a narrow problem or an all-encompassing one?  What are the complexities involved in trying to address it?</w:t>
      </w:r>
    </w:p>
    <w:p w14:paraId="585DAEDE"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Evidence.  </w:t>
      </w:r>
      <w:r w:rsidRPr="00010C80">
        <w:rPr>
          <w:rFonts w:asciiTheme="majorHAnsi" w:hAnsiTheme="majorHAnsi"/>
        </w:rPr>
        <w:t>What evidence does David Henry Hwang provide in the play that this is a legitimate social problem?  From what areas of society do they come?  Do you find this evidence persuasive?  Why or why not?</w:t>
      </w:r>
    </w:p>
    <w:p w14:paraId="1D0A6161"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An analysis of the Artist’s Point of View.  </w:t>
      </w:r>
      <w:r w:rsidRPr="00010C80">
        <w:rPr>
          <w:rFonts w:asciiTheme="majorHAnsi" w:hAnsiTheme="majorHAnsi"/>
        </w:rPr>
        <w:t>Given your analysis of the previous two categories, what do you understand about the worldview expressed by this play?</w:t>
      </w:r>
    </w:p>
    <w:p w14:paraId="32467AD7"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Personal Response to this POV.  </w:t>
      </w:r>
      <w:r w:rsidRPr="00010C80">
        <w:rPr>
          <w:rFonts w:asciiTheme="majorHAnsi" w:hAnsiTheme="majorHAnsi"/>
        </w:rPr>
        <w:t>Can you relate to this point of view—or at least understand it?  Why or why not?  What is your own worldview regarding these issues?</w:t>
      </w:r>
    </w:p>
    <w:p w14:paraId="54E35136"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Conclusions and Implications.</w:t>
      </w:r>
      <w:r w:rsidRPr="00010C80">
        <w:rPr>
          <w:rFonts w:asciiTheme="majorHAnsi" w:hAnsiTheme="majorHAnsi"/>
        </w:rPr>
        <w:t xml:space="preserve">  Given all of your above answers, what conclusions can you draw about the issues raised by David Henry Hwang in </w:t>
      </w:r>
      <w:r w:rsidRPr="00010C80">
        <w:rPr>
          <w:rFonts w:asciiTheme="majorHAnsi" w:hAnsiTheme="majorHAnsi"/>
          <w:i/>
        </w:rPr>
        <w:t>Yellow Face</w:t>
      </w:r>
      <w:r w:rsidRPr="00010C80">
        <w:rPr>
          <w:rFonts w:asciiTheme="majorHAnsi" w:hAnsiTheme="majorHAnsi"/>
        </w:rPr>
        <w:t>?  Can you suggest any concrete changes in behavior or attitude (large or small) that might be undertaken in response to seeing this play that you think might be valid?</w:t>
      </w:r>
    </w:p>
    <w:p w14:paraId="2FAF6CEB" w14:textId="77777777" w:rsidR="002077FD" w:rsidRPr="00010C80" w:rsidRDefault="002077FD" w:rsidP="002077FD">
      <w:pPr>
        <w:pStyle w:val="Normal1"/>
        <w:ind w:left="720" w:firstLine="0"/>
        <w:rPr>
          <w:rFonts w:asciiTheme="majorHAnsi" w:hAnsiTheme="majorHAnsi"/>
          <w:sz w:val="18"/>
          <w:szCs w:val="18"/>
        </w:rPr>
      </w:pPr>
    </w:p>
    <w:p w14:paraId="77F24736"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After you have viewed the play, you will write a reaction paper following the format above. The content of this paper is also written above. Please </w:t>
      </w:r>
      <w:r w:rsidRPr="00010C80">
        <w:rPr>
          <w:rFonts w:asciiTheme="majorHAnsi" w:hAnsiTheme="majorHAnsi"/>
          <w:b/>
          <w:sz w:val="18"/>
          <w:szCs w:val="18"/>
        </w:rPr>
        <w:t>follow the instructions above and include all the information listed in your paper</w:t>
      </w:r>
      <w:r w:rsidRPr="00010C80">
        <w:rPr>
          <w:rFonts w:asciiTheme="majorHAnsi" w:hAnsiTheme="majorHAnsi"/>
          <w:sz w:val="18"/>
          <w:szCs w:val="18"/>
        </w:rPr>
        <w:t>.</w:t>
      </w:r>
    </w:p>
    <w:p w14:paraId="24A2ECA3"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DO NOT INCLUDE</w:t>
      </w:r>
      <w:r w:rsidRPr="00010C80">
        <w:rPr>
          <w:rFonts w:asciiTheme="majorHAnsi" w:hAnsiTheme="majorHAnsi"/>
          <w:sz w:val="18"/>
          <w:szCs w:val="18"/>
        </w:rPr>
        <w:t xml:space="preserve"> - </w:t>
      </w:r>
      <w:r w:rsidRPr="00010C80">
        <w:rPr>
          <w:rFonts w:asciiTheme="majorHAnsi" w:hAnsiTheme="majorHAnsi"/>
          <w:b/>
          <w:sz w:val="18"/>
          <w:szCs w:val="18"/>
        </w:rPr>
        <w:t xml:space="preserve">Your Name </w:t>
      </w:r>
      <w:r w:rsidRPr="00010C80">
        <w:rPr>
          <w:rFonts w:asciiTheme="majorHAnsi" w:hAnsiTheme="majorHAnsi"/>
          <w:sz w:val="18"/>
          <w:szCs w:val="18"/>
        </w:rPr>
        <w:t xml:space="preserve">on any page of the essay </w:t>
      </w:r>
      <w:r w:rsidRPr="00010C80">
        <w:rPr>
          <w:rFonts w:asciiTheme="majorHAnsi" w:hAnsiTheme="majorHAnsi"/>
          <w:b/>
          <w:sz w:val="18"/>
          <w:szCs w:val="18"/>
        </w:rPr>
        <w:t>EXCEPT</w:t>
      </w:r>
      <w:r w:rsidRPr="00010C80">
        <w:rPr>
          <w:rFonts w:asciiTheme="majorHAnsi" w:hAnsiTheme="majorHAnsi"/>
          <w:sz w:val="18"/>
          <w:szCs w:val="18"/>
        </w:rPr>
        <w:t xml:space="preserve"> the Cover Sheet. This is so that the papers can be read and assessed anonymously by the University Core Committee. MLA format requires that you put your name and page number on every page of your paper. Please use your </w:t>
      </w:r>
      <w:r w:rsidRPr="00010C80">
        <w:rPr>
          <w:rFonts w:asciiTheme="majorHAnsi" w:hAnsiTheme="majorHAnsi"/>
          <w:b/>
          <w:sz w:val="18"/>
          <w:szCs w:val="18"/>
        </w:rPr>
        <w:t xml:space="preserve">Student ID Number </w:t>
      </w:r>
      <w:r w:rsidRPr="00010C80">
        <w:rPr>
          <w:rFonts w:asciiTheme="majorHAnsi" w:hAnsiTheme="majorHAnsi"/>
          <w:sz w:val="18"/>
          <w:szCs w:val="18"/>
        </w:rPr>
        <w:t>in place of your name.</w:t>
      </w:r>
    </w:p>
    <w:p w14:paraId="195CF32C"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The rubric can be found at the end of this document. </w:t>
      </w:r>
    </w:p>
    <w:p w14:paraId="1DE99D2D"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Any questions for me? For example, shall we look up what’s running on stage that you could go see? </w:t>
      </w:r>
      <w:r w:rsidRPr="00010C80">
        <w:rPr>
          <w:rFonts w:asciiTheme="majorHAnsi" w:hAnsiTheme="majorHAnsi"/>
        </w:rPr>
        <w:sym w:font="Wingdings" w:char="F04A"/>
      </w:r>
    </w:p>
    <w:p w14:paraId="1EC3B66E" w14:textId="77777777" w:rsidR="006865C5" w:rsidRPr="00010C80" w:rsidRDefault="006865C5" w:rsidP="006865C5">
      <w:pPr>
        <w:rPr>
          <w:rFonts w:asciiTheme="majorHAnsi" w:hAnsiTheme="majorHAnsi"/>
          <w:b/>
          <w:sz w:val="18"/>
          <w:szCs w:val="18"/>
        </w:rPr>
      </w:pPr>
    </w:p>
    <w:p w14:paraId="553A5D2C"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WHAT: Final Exam</w:t>
      </w:r>
    </w:p>
    <w:p w14:paraId="3B153834" w14:textId="5B694163"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WHEN: </w:t>
      </w:r>
      <w:r w:rsidR="00A04F86" w:rsidRPr="00FE0885">
        <w:rPr>
          <w:rFonts w:asciiTheme="majorHAnsi" w:hAnsiTheme="majorHAnsi"/>
          <w:b/>
          <w:color w:val="FF0000"/>
          <w:sz w:val="18"/>
          <w:szCs w:val="18"/>
        </w:rPr>
        <w:t xml:space="preserve">Wednesday </w:t>
      </w:r>
      <w:r w:rsidR="007402B7">
        <w:rPr>
          <w:rFonts w:asciiTheme="majorHAnsi" w:hAnsiTheme="majorHAnsi"/>
          <w:b/>
          <w:color w:val="FF0000"/>
          <w:sz w:val="18"/>
          <w:szCs w:val="18"/>
        </w:rPr>
        <w:t>May 8,</w:t>
      </w:r>
      <w:r w:rsidR="00A04F86" w:rsidRPr="00FE0885">
        <w:rPr>
          <w:rFonts w:asciiTheme="majorHAnsi" w:hAnsiTheme="majorHAnsi"/>
          <w:b/>
          <w:color w:val="FF0000"/>
          <w:sz w:val="18"/>
          <w:szCs w:val="18"/>
        </w:rPr>
        <w:t xml:space="preserve"> 201</w:t>
      </w:r>
      <w:r w:rsidR="00891991">
        <w:rPr>
          <w:rFonts w:asciiTheme="majorHAnsi" w:hAnsiTheme="majorHAnsi"/>
          <w:b/>
          <w:color w:val="FF0000"/>
          <w:sz w:val="18"/>
          <w:szCs w:val="18"/>
        </w:rPr>
        <w:t>9</w:t>
      </w:r>
      <w:r w:rsidR="00D74523" w:rsidRPr="00FE0885">
        <w:rPr>
          <w:rFonts w:asciiTheme="majorHAnsi" w:hAnsiTheme="majorHAnsi"/>
          <w:b/>
          <w:color w:val="FF0000"/>
          <w:sz w:val="18"/>
          <w:szCs w:val="18"/>
        </w:rPr>
        <w:t xml:space="preserve"> @ 8am-10:30am </w:t>
      </w:r>
      <w:r w:rsidR="00D74523">
        <w:rPr>
          <w:rFonts w:asciiTheme="majorHAnsi" w:hAnsiTheme="majorHAnsi"/>
          <w:b/>
          <w:sz w:val="18"/>
          <w:szCs w:val="18"/>
        </w:rPr>
        <w:t>–</w:t>
      </w:r>
      <w:r w:rsidRPr="00010C80">
        <w:rPr>
          <w:rFonts w:asciiTheme="majorHAnsi" w:hAnsiTheme="majorHAnsi"/>
          <w:b/>
          <w:sz w:val="18"/>
          <w:szCs w:val="18"/>
        </w:rPr>
        <w:t xml:space="preserve"> What?!</w:t>
      </w:r>
    </w:p>
    <w:p w14:paraId="3819E6DA"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POINTS: 100 possible</w:t>
      </w:r>
    </w:p>
    <w:p w14:paraId="54BA095E"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The exam will cover the semester’s discussions, material from class, handouts, and peer-delivered information. </w:t>
      </w:r>
      <w:r w:rsidRPr="00010C80">
        <w:rPr>
          <w:rFonts w:asciiTheme="majorHAnsi" w:hAnsiTheme="majorHAnsi"/>
          <w:sz w:val="18"/>
          <w:szCs w:val="18"/>
          <w:u w:val="single"/>
        </w:rPr>
        <w:t>You must take the final exam regardless of your grade going into the final</w:t>
      </w:r>
      <w:r w:rsidRPr="00010C80">
        <w:rPr>
          <w:rFonts w:asciiTheme="majorHAnsi" w:hAnsiTheme="majorHAnsi"/>
          <w:sz w:val="18"/>
          <w:szCs w:val="18"/>
        </w:rPr>
        <w:t>.</w:t>
      </w:r>
    </w:p>
    <w:p w14:paraId="000642A1" w14:textId="77777777" w:rsidR="006865C5" w:rsidRPr="00010C80" w:rsidRDefault="006865C5" w:rsidP="006865C5">
      <w:pPr>
        <w:numPr>
          <w:ilvl w:val="0"/>
          <w:numId w:val="13"/>
        </w:numPr>
        <w:rPr>
          <w:rFonts w:asciiTheme="majorHAnsi" w:hAnsiTheme="majorHAnsi"/>
          <w:b/>
          <w:sz w:val="18"/>
          <w:szCs w:val="18"/>
        </w:rPr>
      </w:pPr>
      <w:r w:rsidRPr="00010C80">
        <w:rPr>
          <w:rFonts w:asciiTheme="majorHAnsi" w:hAnsiTheme="majorHAnsi"/>
          <w:sz w:val="18"/>
          <w:szCs w:val="18"/>
        </w:rPr>
        <w:t>The university establishes the final exam schedule; the instructor is not free to change the time or date. We are allowed to alter the start-time, however. Shall we?</w:t>
      </w:r>
    </w:p>
    <w:p w14:paraId="0B36C80C"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lastRenderedPageBreak/>
        <w:t>Remember, no make-up tests allowed, and if you are late your exam time ends when the last person who was on time is finished.</w:t>
      </w:r>
    </w:p>
    <w:p w14:paraId="4FA5389F" w14:textId="61B8E404"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You need a </w:t>
      </w:r>
      <w:r w:rsidR="00C5319C" w:rsidRPr="00010C80">
        <w:rPr>
          <w:rFonts w:asciiTheme="majorHAnsi" w:hAnsiTheme="majorHAnsi"/>
          <w:sz w:val="18"/>
          <w:szCs w:val="18"/>
        </w:rPr>
        <w:t>pencil or pen</w:t>
      </w:r>
    </w:p>
    <w:p w14:paraId="1079FF1B"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Expect a multiple choice, 100-point test. The number of questions will be decided at a later date. </w:t>
      </w:r>
    </w:p>
    <w:p w14:paraId="333C59D2"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Recall my multiple-choice exams include choices like “None of the above” and “A and B only”.</w:t>
      </w:r>
    </w:p>
    <w:p w14:paraId="6C3118B1" w14:textId="4E4A83C2" w:rsidR="00174B85" w:rsidRDefault="006865C5" w:rsidP="00174B85">
      <w:pPr>
        <w:numPr>
          <w:ilvl w:val="0"/>
          <w:numId w:val="13"/>
        </w:numPr>
        <w:rPr>
          <w:rFonts w:asciiTheme="majorHAnsi" w:hAnsiTheme="majorHAnsi"/>
          <w:sz w:val="18"/>
          <w:szCs w:val="18"/>
        </w:rPr>
      </w:pPr>
      <w:r w:rsidRPr="00010C80">
        <w:rPr>
          <w:rFonts w:asciiTheme="majorHAnsi" w:hAnsiTheme="majorHAnsi"/>
          <w:sz w:val="18"/>
          <w:szCs w:val="18"/>
        </w:rPr>
        <w:t xml:space="preserve">I will have reviewed you for the exam; I will tell you what concepts to review. If I don’t review you on it, it’s not on the test. If I do, it is fair game. </w:t>
      </w:r>
      <w:r w:rsidR="006109C4" w:rsidRPr="00010C80">
        <w:rPr>
          <w:rFonts w:asciiTheme="majorHAnsi" w:hAnsiTheme="majorHAnsi"/>
          <w:sz w:val="18"/>
          <w:szCs w:val="18"/>
        </w:rPr>
        <w:t>Any questions for me?</w:t>
      </w:r>
      <w:r w:rsidRPr="00010C80">
        <w:rPr>
          <w:rFonts w:asciiTheme="majorHAnsi" w:hAnsiTheme="majorHAnsi"/>
          <w:sz w:val="18"/>
          <w:szCs w:val="18"/>
        </w:rPr>
        <w:t xml:space="preserve"> </w:t>
      </w:r>
    </w:p>
    <w:p w14:paraId="29450082" w14:textId="77777777" w:rsidR="00F803F4" w:rsidRPr="00485063" w:rsidRDefault="00F803F4" w:rsidP="00F803F4">
      <w:pPr>
        <w:ind w:left="720"/>
        <w:rPr>
          <w:rFonts w:asciiTheme="majorHAnsi" w:hAnsiTheme="majorHAnsi"/>
          <w:sz w:val="18"/>
          <w:szCs w:val="18"/>
        </w:rPr>
      </w:pPr>
    </w:p>
    <w:p w14:paraId="3B92EF62" w14:textId="390D9A4E" w:rsidR="008408CE" w:rsidRPr="00F832B5" w:rsidRDefault="00174B85" w:rsidP="008408CE">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b/>
          <w:bCs/>
          <w:sz w:val="16"/>
          <w:szCs w:val="16"/>
        </w:rPr>
      </w:pPr>
      <w:r w:rsidRPr="00F832B5">
        <w:rPr>
          <w:rFonts w:asciiTheme="majorHAnsi" w:hAnsiTheme="majorHAnsi"/>
          <w:b/>
          <w:bCs/>
          <w:sz w:val="16"/>
          <w:szCs w:val="16"/>
        </w:rPr>
        <w:t xml:space="preserve">Everyone gets sick or just can’t get out of bed sometimes, so please use the absences wisely. We do, for example, have class the Wednesday prior to Thanksgiving. </w:t>
      </w:r>
      <w:r w:rsidRPr="00F832B5">
        <w:rPr>
          <w:rFonts w:asciiTheme="majorHAnsi" w:hAnsiTheme="majorHAnsi"/>
          <w:b/>
          <w:sz w:val="16"/>
          <w:szCs w:val="16"/>
        </w:rPr>
        <w:t xml:space="preserve">Attendance is taken each class, you must be present and sign the sign-in-sheet or the tardy sheet for participation points to be awarded. </w:t>
      </w:r>
      <w:r w:rsidRPr="00F832B5">
        <w:rPr>
          <w:rFonts w:asciiTheme="majorHAnsi" w:hAnsiTheme="majorHAnsi"/>
          <w:b/>
          <w:bCs/>
          <w:sz w:val="16"/>
          <w:szCs w:val="16"/>
        </w:rPr>
        <w:t xml:space="preserve"> Remember </w:t>
      </w:r>
      <w:r w:rsidRPr="00F832B5">
        <w:rPr>
          <w:rFonts w:asciiTheme="majorHAnsi" w:hAnsiTheme="majorHAnsi"/>
          <w:sz w:val="16"/>
          <w:szCs w:val="16"/>
        </w:rPr>
        <w:t xml:space="preserve">a student is allowed </w:t>
      </w:r>
      <w:r w:rsidRPr="00F832B5">
        <w:rPr>
          <w:rFonts w:asciiTheme="majorHAnsi" w:hAnsiTheme="majorHAnsi"/>
          <w:b/>
          <w:sz w:val="16"/>
          <w:szCs w:val="16"/>
          <w:u w:val="single"/>
        </w:rPr>
        <w:t>THREE</w:t>
      </w:r>
      <w:r w:rsidRPr="00F832B5">
        <w:rPr>
          <w:rFonts w:asciiTheme="majorHAnsi" w:hAnsiTheme="majorHAnsi"/>
          <w:sz w:val="16"/>
          <w:szCs w:val="16"/>
        </w:rPr>
        <w:t xml:space="preserve"> </w:t>
      </w:r>
      <w:r w:rsidRPr="00F832B5">
        <w:rPr>
          <w:rFonts w:asciiTheme="majorHAnsi" w:hAnsiTheme="majorHAnsi"/>
          <w:b/>
          <w:sz w:val="16"/>
          <w:szCs w:val="16"/>
        </w:rPr>
        <w:t>(3)</w:t>
      </w:r>
      <w:r w:rsidRPr="00F832B5">
        <w:rPr>
          <w:rFonts w:asciiTheme="majorHAnsi" w:hAnsiTheme="majorHAnsi"/>
          <w:sz w:val="16"/>
          <w:szCs w:val="16"/>
        </w:rPr>
        <w:t xml:space="preserve"> absences without grade point deductions but </w:t>
      </w:r>
      <w:r w:rsidRPr="00F832B5">
        <w:rPr>
          <w:rFonts w:asciiTheme="majorHAnsi" w:hAnsiTheme="majorHAnsi"/>
          <w:b/>
          <w:sz w:val="16"/>
          <w:szCs w:val="16"/>
          <w:u w:val="single"/>
        </w:rPr>
        <w:t xml:space="preserve">EVERY single absence after the third </w:t>
      </w:r>
      <w:r w:rsidR="00292FA6" w:rsidRPr="00F832B5">
        <w:rPr>
          <w:rFonts w:asciiTheme="majorHAnsi" w:hAnsiTheme="majorHAnsi"/>
          <w:b/>
          <w:sz w:val="16"/>
          <w:szCs w:val="16"/>
          <w:u w:val="single"/>
        </w:rPr>
        <w:t xml:space="preserve">unexcused </w:t>
      </w:r>
      <w:r w:rsidRPr="00F832B5">
        <w:rPr>
          <w:rFonts w:asciiTheme="majorHAnsi" w:hAnsiTheme="majorHAnsi"/>
          <w:b/>
          <w:sz w:val="16"/>
          <w:szCs w:val="16"/>
          <w:u w:val="single"/>
        </w:rPr>
        <w:t>absence will result in the deduction of one full letter grade from the final grade</w:t>
      </w:r>
      <w:r w:rsidRPr="00F832B5">
        <w:rPr>
          <w:rFonts w:asciiTheme="majorHAnsi" w:hAnsiTheme="majorHAnsi"/>
          <w:b/>
          <w:bCs/>
          <w:sz w:val="16"/>
          <w:szCs w:val="16"/>
        </w:rPr>
        <w:t xml:space="preserve"> – so if you have an (A) points wise, but you have accumulated 7 unexcused absences, upon your seventh unexcused absence you will have failed the class no matter what. Remember 3 absences will have been given you and begin</w:t>
      </w:r>
      <w:r w:rsidR="00CB3C7B" w:rsidRPr="00F832B5">
        <w:rPr>
          <w:rFonts w:asciiTheme="majorHAnsi" w:hAnsiTheme="majorHAnsi"/>
          <w:b/>
          <w:bCs/>
          <w:sz w:val="16"/>
          <w:szCs w:val="16"/>
        </w:rPr>
        <w:t>ning with the forth and EACH one that</w:t>
      </w:r>
      <w:r w:rsidRPr="00F832B5">
        <w:rPr>
          <w:rFonts w:asciiTheme="majorHAnsi" w:hAnsiTheme="majorHAnsi"/>
          <w:b/>
          <w:bCs/>
          <w:sz w:val="16"/>
          <w:szCs w:val="16"/>
        </w:rPr>
        <w:t xml:space="preserve"> follow</w:t>
      </w:r>
      <w:r w:rsidR="00CB3C7B" w:rsidRPr="00F832B5">
        <w:rPr>
          <w:rFonts w:asciiTheme="majorHAnsi" w:hAnsiTheme="majorHAnsi"/>
          <w:b/>
          <w:bCs/>
          <w:sz w:val="16"/>
          <w:szCs w:val="16"/>
        </w:rPr>
        <w:t>s,</w:t>
      </w:r>
      <w:r w:rsidRPr="00F832B5">
        <w:rPr>
          <w:rFonts w:asciiTheme="majorHAnsi" w:hAnsiTheme="majorHAnsi"/>
          <w:b/>
          <w:bCs/>
          <w:sz w:val="16"/>
          <w:szCs w:val="16"/>
        </w:rPr>
        <w:t xml:space="preserve"> your grade will drop a full letter grade. Note, if at any time you reach seven </w:t>
      </w:r>
      <w:r w:rsidR="00D74799" w:rsidRPr="00F832B5">
        <w:rPr>
          <w:rFonts w:asciiTheme="majorHAnsi" w:hAnsiTheme="majorHAnsi"/>
          <w:b/>
          <w:bCs/>
          <w:sz w:val="16"/>
          <w:szCs w:val="16"/>
        </w:rPr>
        <w:t xml:space="preserve">unexcused </w:t>
      </w:r>
      <w:r w:rsidRPr="00F832B5">
        <w:rPr>
          <w:rFonts w:asciiTheme="majorHAnsi" w:hAnsiTheme="majorHAnsi"/>
          <w:b/>
          <w:bCs/>
          <w:sz w:val="16"/>
          <w:szCs w:val="16"/>
        </w:rPr>
        <w:t xml:space="preserve">absences you have automatically failed the course and </w:t>
      </w:r>
      <w:r w:rsidRPr="00F832B5">
        <w:rPr>
          <w:b/>
          <w:sz w:val="16"/>
          <w:szCs w:val="16"/>
        </w:rPr>
        <w:t xml:space="preserve">Three (3) tardies </w:t>
      </w:r>
      <w:r w:rsidRPr="00F832B5">
        <w:rPr>
          <w:b/>
          <w:sz w:val="16"/>
          <w:szCs w:val="16"/>
          <w:u w:val="single"/>
        </w:rPr>
        <w:t>total</w:t>
      </w:r>
      <w:r w:rsidRPr="00F832B5">
        <w:rPr>
          <w:b/>
          <w:sz w:val="16"/>
          <w:szCs w:val="16"/>
        </w:rPr>
        <w:t xml:space="preserve">, of </w:t>
      </w:r>
      <w:r w:rsidRPr="00F832B5">
        <w:rPr>
          <w:b/>
          <w:sz w:val="16"/>
          <w:szCs w:val="16"/>
          <w:u w:val="single"/>
        </w:rPr>
        <w:t>any</w:t>
      </w:r>
      <w:r w:rsidRPr="00F832B5">
        <w:rPr>
          <w:b/>
          <w:sz w:val="16"/>
          <w:szCs w:val="16"/>
        </w:rPr>
        <w:t xml:space="preserve"> length of time whatsoever, will equal one absence to be included in all of your absences.</w:t>
      </w:r>
      <w:r w:rsidRPr="00F832B5">
        <w:rPr>
          <w:rFonts w:asciiTheme="majorHAnsi" w:hAnsiTheme="majorHAnsi"/>
          <w:b/>
          <w:bCs/>
          <w:sz w:val="16"/>
          <w:szCs w:val="16"/>
        </w:rPr>
        <w:t xml:space="preserve"> PLEASE BE CERTAIN YOU UNDERSTAND THIS POLICY. </w:t>
      </w:r>
    </w:p>
    <w:p w14:paraId="58D86FD2" w14:textId="77777777" w:rsidR="00735173" w:rsidRDefault="00735173" w:rsidP="006865C5">
      <w:pPr>
        <w:rPr>
          <w:rFonts w:asciiTheme="majorHAnsi" w:hAnsiTheme="majorHAnsi"/>
          <w:b/>
        </w:rPr>
      </w:pPr>
    </w:p>
    <w:p w14:paraId="09AAB47F" w14:textId="0A5F6211" w:rsidR="006865C5" w:rsidRPr="00010C80" w:rsidRDefault="006865C5" w:rsidP="006865C5">
      <w:pPr>
        <w:rPr>
          <w:rFonts w:asciiTheme="majorHAnsi" w:hAnsiTheme="majorHAnsi"/>
          <w:b/>
        </w:rPr>
      </w:pPr>
      <w:r w:rsidRPr="00010C80">
        <w:rPr>
          <w:rFonts w:asciiTheme="majorHAnsi" w:hAnsiTheme="majorHAnsi" w:cs="Tahoma"/>
          <w:noProof/>
          <w:sz w:val="16"/>
          <w:lang w:bidi="ar-SA"/>
        </w:rPr>
        <mc:AlternateContent>
          <mc:Choice Requires="wps">
            <w:drawing>
              <wp:anchor distT="0" distB="0" distL="114300" distR="114300" simplePos="0" relativeHeight="251660288" behindDoc="0" locked="0" layoutInCell="1" allowOverlap="1" wp14:anchorId="6BC4565D" wp14:editId="66322A17">
                <wp:simplePos x="0" y="0"/>
                <wp:positionH relativeFrom="column">
                  <wp:posOffset>-177165</wp:posOffset>
                </wp:positionH>
                <wp:positionV relativeFrom="paragraph">
                  <wp:posOffset>60325</wp:posOffset>
                </wp:positionV>
                <wp:extent cx="6286500" cy="502920"/>
                <wp:effectExtent l="63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BB1D03C" w14:textId="0CB91011" w:rsidR="000D48C9" w:rsidRPr="002A1FDA" w:rsidRDefault="000D48C9"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1343-002, Fall 2018</w:t>
                            </w:r>
                            <w:r w:rsidRPr="002A1FDA">
                              <w:rPr>
                                <w:rFonts w:ascii="Verdana" w:hAnsi="Verdana" w:cs="Verdana"/>
                                <w:b/>
                                <w:bCs/>
                                <w:sz w:val="16"/>
                              </w:rPr>
                              <w:t>*</w:t>
                            </w:r>
                          </w:p>
                          <w:p w14:paraId="7F8E5BB8" w14:textId="61801CBF" w:rsidR="000D48C9" w:rsidRPr="002A1FDA" w:rsidRDefault="000D48C9"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0D48C9" w:rsidRDefault="000D48C9"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4565D" id="Text Box 3" o:spid="_x0000_s1027" type="#_x0000_t202" style="position:absolute;margin-left:-13.95pt;margin-top:4.75pt;width:49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" stroked="f">
                <v:textbox>
                  <w:txbxContent>
                    <w:p w14:paraId="4BB1D03C" w14:textId="0CB91011" w:rsidR="000D48C9" w:rsidRPr="002A1FDA" w:rsidRDefault="000D48C9"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1343-002, Fall 2018</w:t>
                      </w:r>
                      <w:r w:rsidRPr="002A1FDA">
                        <w:rPr>
                          <w:rFonts w:ascii="Verdana" w:hAnsi="Verdana" w:cs="Verdana"/>
                          <w:b/>
                          <w:bCs/>
                          <w:sz w:val="16"/>
                        </w:rPr>
                        <w:t>*</w:t>
                      </w:r>
                    </w:p>
                    <w:p w14:paraId="7F8E5BB8" w14:textId="61801CBF" w:rsidR="000D48C9" w:rsidRPr="002A1FDA" w:rsidRDefault="000D48C9"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0D48C9" w:rsidRDefault="000D48C9" w:rsidP="006865C5"/>
                  </w:txbxContent>
                </v:textbox>
              </v:shape>
            </w:pict>
          </mc:Fallback>
        </mc:AlternateContent>
      </w:r>
    </w:p>
    <w:p w14:paraId="74DB2CCC" w14:textId="77777777" w:rsidR="006865C5" w:rsidRPr="00010C80" w:rsidRDefault="006865C5" w:rsidP="006865C5">
      <w:pPr>
        <w:rPr>
          <w:rFonts w:asciiTheme="majorHAnsi" w:hAnsiTheme="majorHAnsi"/>
          <w:b/>
        </w:rPr>
      </w:pPr>
    </w:p>
    <w:p w14:paraId="175284F3" w14:textId="77777777" w:rsidR="006865C5" w:rsidRPr="00010C80" w:rsidRDefault="006865C5" w:rsidP="006865C5">
      <w:pPr>
        <w:ind w:left="1440" w:firstLine="720"/>
        <w:rPr>
          <w:rFonts w:asciiTheme="majorHAnsi" w:hAnsiTheme="majorHAnsi"/>
          <w:b/>
        </w:rPr>
      </w:pPr>
      <w:r w:rsidRPr="00010C80">
        <w:rPr>
          <w:rFonts w:asciiTheme="majorHAnsi" w:hAnsiTheme="majorHAnsi"/>
          <w:b/>
        </w:rPr>
        <w:tab/>
      </w:r>
      <w:r w:rsidRPr="00010C80">
        <w:rPr>
          <w:rFonts w:asciiTheme="majorHAnsi" w:hAnsiTheme="majorHAnsi"/>
          <w:b/>
        </w:rPr>
        <w:tab/>
      </w:r>
    </w:p>
    <w:tbl>
      <w:tblPr>
        <w:tblpPr w:leftFromText="180" w:rightFromText="180" w:vertAnchor="text" w:horzAnchor="margin" w:tblpXSpec="center" w:tblpY="467"/>
        <w:tblW w:w="10080" w:type="dxa"/>
        <w:tblLayout w:type="fixed"/>
        <w:tblCellMar>
          <w:left w:w="180" w:type="dxa"/>
          <w:right w:w="180" w:type="dxa"/>
        </w:tblCellMar>
        <w:tblLook w:val="0000" w:firstRow="0" w:lastRow="0" w:firstColumn="0" w:lastColumn="0" w:noHBand="0" w:noVBand="0"/>
      </w:tblPr>
      <w:tblGrid>
        <w:gridCol w:w="810"/>
        <w:gridCol w:w="900"/>
        <w:gridCol w:w="2160"/>
        <w:gridCol w:w="2150"/>
        <w:gridCol w:w="4060"/>
      </w:tblGrid>
      <w:tr w:rsidR="00215800" w:rsidRPr="00010C80" w14:paraId="362A88D1" w14:textId="77777777" w:rsidTr="00215800">
        <w:trPr>
          <w:trHeight w:val="293"/>
        </w:trPr>
        <w:tc>
          <w:tcPr>
            <w:tcW w:w="810" w:type="dxa"/>
            <w:tcBorders>
              <w:top w:val="single" w:sz="8" w:space="0" w:color="auto"/>
              <w:left w:val="single" w:sz="8" w:space="0" w:color="auto"/>
              <w:bottom w:val="single" w:sz="8" w:space="0" w:color="auto"/>
              <w:right w:val="nil"/>
            </w:tcBorders>
          </w:tcPr>
          <w:p w14:paraId="53C3150D"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DAY</w:t>
            </w:r>
          </w:p>
        </w:tc>
        <w:tc>
          <w:tcPr>
            <w:tcW w:w="900" w:type="dxa"/>
            <w:tcBorders>
              <w:top w:val="single" w:sz="8" w:space="0" w:color="auto"/>
              <w:left w:val="nil"/>
              <w:bottom w:val="single" w:sz="8" w:space="0" w:color="auto"/>
              <w:right w:val="nil"/>
            </w:tcBorders>
          </w:tcPr>
          <w:p w14:paraId="7E0B6517"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DATE</w:t>
            </w:r>
          </w:p>
        </w:tc>
        <w:tc>
          <w:tcPr>
            <w:tcW w:w="2160" w:type="dxa"/>
            <w:tcBorders>
              <w:top w:val="single" w:sz="8" w:space="0" w:color="auto"/>
              <w:left w:val="single" w:sz="8" w:space="0" w:color="auto"/>
              <w:bottom w:val="single" w:sz="8" w:space="0" w:color="auto"/>
              <w:right w:val="nil"/>
            </w:tcBorders>
          </w:tcPr>
          <w:p w14:paraId="16322D9A"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 xml:space="preserve">What’re we doin’ </w:t>
            </w:r>
          </w:p>
          <w:p w14:paraId="1E0C255E"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IN CLASS?</w:t>
            </w:r>
          </w:p>
        </w:tc>
        <w:tc>
          <w:tcPr>
            <w:tcW w:w="2150" w:type="dxa"/>
            <w:tcBorders>
              <w:top w:val="single" w:sz="8" w:space="0" w:color="auto"/>
              <w:left w:val="single" w:sz="8" w:space="0" w:color="auto"/>
              <w:bottom w:val="single" w:sz="8" w:space="0" w:color="auto"/>
              <w:right w:val="single" w:sz="8" w:space="0" w:color="auto"/>
            </w:tcBorders>
          </w:tcPr>
          <w:p w14:paraId="5302585F"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What’s due</w:t>
            </w:r>
          </w:p>
          <w:p w14:paraId="1C050A75"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IN CLASS?</w:t>
            </w:r>
          </w:p>
        </w:tc>
        <w:tc>
          <w:tcPr>
            <w:tcW w:w="4060" w:type="dxa"/>
            <w:tcBorders>
              <w:top w:val="single" w:sz="8" w:space="0" w:color="auto"/>
              <w:left w:val="single" w:sz="8" w:space="0" w:color="auto"/>
              <w:bottom w:val="single" w:sz="8" w:space="0" w:color="auto"/>
              <w:right w:val="single" w:sz="8" w:space="0" w:color="auto"/>
            </w:tcBorders>
          </w:tcPr>
          <w:p w14:paraId="223DC13A"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 xml:space="preserve">Remarks and Homework </w:t>
            </w:r>
          </w:p>
        </w:tc>
      </w:tr>
      <w:tr w:rsidR="00215800" w:rsidRPr="00010C80" w14:paraId="4A9211EE" w14:textId="77777777" w:rsidTr="00215800">
        <w:trPr>
          <w:trHeight w:val="838"/>
        </w:trPr>
        <w:tc>
          <w:tcPr>
            <w:tcW w:w="810" w:type="dxa"/>
            <w:tcBorders>
              <w:top w:val="single" w:sz="8" w:space="0" w:color="auto"/>
              <w:left w:val="single" w:sz="8" w:space="0" w:color="auto"/>
              <w:bottom w:val="single" w:sz="8" w:space="0" w:color="auto"/>
              <w:right w:val="nil"/>
            </w:tcBorders>
          </w:tcPr>
          <w:p w14:paraId="18CF7CFD" w14:textId="50DA515F" w:rsidR="00215800" w:rsidRPr="00010C80" w:rsidRDefault="00073EEF" w:rsidP="000B202A">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6AFABF30" w14:textId="6A3CC21A" w:rsidR="00215800" w:rsidRPr="00010C80" w:rsidRDefault="00073EEF" w:rsidP="000B202A">
            <w:pPr>
              <w:rPr>
                <w:rFonts w:asciiTheme="majorHAnsi" w:hAnsiTheme="majorHAnsi"/>
                <w:sz w:val="16"/>
              </w:rPr>
            </w:pPr>
            <w:r>
              <w:rPr>
                <w:rFonts w:asciiTheme="majorHAnsi" w:hAnsiTheme="majorHAnsi"/>
                <w:sz w:val="16"/>
              </w:rPr>
              <w:t>1/14</w:t>
            </w:r>
          </w:p>
        </w:tc>
        <w:tc>
          <w:tcPr>
            <w:tcW w:w="2160" w:type="dxa"/>
            <w:tcBorders>
              <w:top w:val="single" w:sz="8" w:space="0" w:color="auto"/>
              <w:left w:val="single" w:sz="8" w:space="0" w:color="auto"/>
              <w:bottom w:val="single" w:sz="8" w:space="0" w:color="auto"/>
              <w:right w:val="nil"/>
            </w:tcBorders>
          </w:tcPr>
          <w:p w14:paraId="30858701" w14:textId="77777777" w:rsidR="00215800" w:rsidRPr="00010C80" w:rsidRDefault="00215800" w:rsidP="000B202A">
            <w:pPr>
              <w:rPr>
                <w:rFonts w:asciiTheme="majorHAnsi" w:hAnsiTheme="majorHAnsi"/>
                <w:sz w:val="16"/>
              </w:rPr>
            </w:pPr>
            <w:r w:rsidRPr="00010C80">
              <w:rPr>
                <w:rFonts w:asciiTheme="majorHAnsi" w:hAnsiTheme="majorHAnsi"/>
                <w:sz w:val="16"/>
              </w:rPr>
              <w:t xml:space="preserve">WELCOME! </w:t>
            </w:r>
          </w:p>
          <w:p w14:paraId="0D9900DE" w14:textId="77777777" w:rsidR="00215800" w:rsidRPr="00010C80" w:rsidRDefault="00215800" w:rsidP="000B202A">
            <w:pPr>
              <w:rPr>
                <w:rFonts w:asciiTheme="majorHAnsi" w:hAnsiTheme="majorHAnsi"/>
                <w:sz w:val="16"/>
              </w:rPr>
            </w:pPr>
            <w:r w:rsidRPr="00010C80">
              <w:rPr>
                <w:rFonts w:asciiTheme="majorHAnsi" w:hAnsiTheme="majorHAnsi"/>
                <w:sz w:val="16"/>
              </w:rPr>
              <w:t>Who’s who</w:t>
            </w:r>
          </w:p>
          <w:p w14:paraId="41C2ED69" w14:textId="77777777" w:rsidR="00215800" w:rsidRPr="00010C80" w:rsidRDefault="00215800" w:rsidP="000B202A">
            <w:pPr>
              <w:rPr>
                <w:rFonts w:asciiTheme="majorHAnsi" w:hAnsiTheme="majorHAnsi"/>
                <w:sz w:val="16"/>
              </w:rPr>
            </w:pPr>
            <w:r w:rsidRPr="00010C80">
              <w:rPr>
                <w:rFonts w:asciiTheme="majorHAnsi" w:hAnsiTheme="majorHAnsi"/>
                <w:sz w:val="16"/>
              </w:rPr>
              <w:t>Syllabus and calendar</w:t>
            </w:r>
          </w:p>
          <w:p w14:paraId="6E1AA7CA" w14:textId="77777777" w:rsidR="00215800" w:rsidRPr="00010C80" w:rsidRDefault="00215800" w:rsidP="000B202A">
            <w:pPr>
              <w:rPr>
                <w:rFonts w:asciiTheme="majorHAnsi" w:hAnsiTheme="majorHAnsi"/>
                <w:sz w:val="16"/>
              </w:rPr>
            </w:pPr>
          </w:p>
          <w:p w14:paraId="1B944762" w14:textId="4E92E91F" w:rsidR="00215800" w:rsidRPr="00010C80" w:rsidRDefault="00215800" w:rsidP="000B202A">
            <w:pPr>
              <w:rPr>
                <w:rFonts w:asciiTheme="majorHAnsi" w:hAnsiTheme="majorHAnsi"/>
                <w:sz w:val="16"/>
              </w:rPr>
            </w:pPr>
            <w:r w:rsidRPr="00010C80">
              <w:rPr>
                <w:rFonts w:asciiTheme="majorHAnsi" w:hAnsiTheme="majorHAnsi"/>
                <w:sz w:val="16"/>
              </w:rPr>
              <w:t>Please check my math in this calendar against the math i</w:t>
            </w:r>
            <w:r w:rsidR="00174B85">
              <w:rPr>
                <w:rFonts w:asciiTheme="majorHAnsi" w:hAnsiTheme="majorHAnsi"/>
                <w:sz w:val="16"/>
              </w:rPr>
              <w:t>n the syllabus – should total</w:t>
            </w:r>
            <w:r w:rsidR="002B62C8">
              <w:rPr>
                <w:rFonts w:asciiTheme="majorHAnsi" w:hAnsiTheme="majorHAnsi"/>
                <w:sz w:val="16"/>
              </w:rPr>
              <w:t xml:space="preserve"> </w:t>
            </w:r>
            <w:r w:rsidR="002B62C8" w:rsidRPr="002B62C8">
              <w:rPr>
                <w:rFonts w:asciiTheme="majorHAnsi" w:hAnsiTheme="majorHAnsi"/>
                <w:color w:val="FF0000"/>
                <w:sz w:val="16"/>
              </w:rPr>
              <w:t>484</w:t>
            </w:r>
            <w:r w:rsidR="00D27998" w:rsidRPr="002B62C8">
              <w:rPr>
                <w:rFonts w:asciiTheme="majorHAnsi" w:hAnsiTheme="majorHAnsi"/>
                <w:color w:val="FF0000"/>
                <w:sz w:val="16"/>
              </w:rPr>
              <w:t xml:space="preserve"> </w:t>
            </w:r>
            <w:r w:rsidR="00D27998">
              <w:rPr>
                <w:rFonts w:asciiTheme="majorHAnsi" w:hAnsiTheme="majorHAnsi"/>
                <w:sz w:val="16"/>
              </w:rPr>
              <w:t>points</w:t>
            </w:r>
          </w:p>
        </w:tc>
        <w:tc>
          <w:tcPr>
            <w:tcW w:w="2150" w:type="dxa"/>
            <w:tcBorders>
              <w:top w:val="single" w:sz="8" w:space="0" w:color="auto"/>
              <w:left w:val="single" w:sz="8" w:space="0" w:color="auto"/>
              <w:bottom w:val="single" w:sz="8" w:space="0" w:color="auto"/>
              <w:right w:val="single" w:sz="8" w:space="0" w:color="auto"/>
            </w:tcBorders>
          </w:tcPr>
          <w:p w14:paraId="228332CD" w14:textId="77777777" w:rsidR="00215800" w:rsidRPr="00010C80" w:rsidRDefault="00215800" w:rsidP="000B202A">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30188DB1" w14:textId="67B1D20E" w:rsidR="00215800" w:rsidRPr="00010C80" w:rsidRDefault="00215800" w:rsidP="000B202A">
            <w:pPr>
              <w:rPr>
                <w:rFonts w:asciiTheme="majorHAnsi" w:hAnsiTheme="majorHAnsi"/>
                <w:sz w:val="16"/>
              </w:rPr>
            </w:pPr>
            <w:r w:rsidRPr="00010C80">
              <w:rPr>
                <w:rFonts w:asciiTheme="majorHAnsi" w:hAnsiTheme="majorHAnsi"/>
                <w:sz w:val="16"/>
              </w:rPr>
              <w:t>Please use your book for definitions, pp.227-238 or use the chapter itself.</w:t>
            </w:r>
          </w:p>
          <w:p w14:paraId="6607B3BB" w14:textId="6BF02AF3" w:rsidR="00215800" w:rsidRPr="00010C80" w:rsidRDefault="00215800" w:rsidP="000B202A">
            <w:pPr>
              <w:rPr>
                <w:rFonts w:asciiTheme="majorHAnsi" w:hAnsiTheme="majorHAnsi"/>
                <w:sz w:val="16"/>
              </w:rPr>
            </w:pPr>
            <w:r w:rsidRPr="00010C80">
              <w:rPr>
                <w:rFonts w:asciiTheme="majorHAnsi" w:hAnsiTheme="majorHAnsi"/>
                <w:sz w:val="16"/>
                <w:u w:val="single"/>
              </w:rPr>
              <w:t>Fun Fact II</w:t>
            </w:r>
            <w:r w:rsidRPr="00010C80">
              <w:rPr>
                <w:rFonts w:asciiTheme="majorHAnsi" w:hAnsiTheme="majorHAnsi"/>
                <w:sz w:val="16"/>
              </w:rPr>
              <w:t xml:space="preserve">: Quizzes happen throughout so pay close attention to your syllabus </w:t>
            </w:r>
            <w:r w:rsidRPr="00010C80">
              <w:rPr>
                <w:rFonts w:asciiTheme="majorHAnsi" w:hAnsiTheme="majorHAnsi"/>
                <w:sz w:val="16"/>
              </w:rPr>
              <w:sym w:font="Wingdings" w:char="F04A"/>
            </w:r>
            <w:r w:rsidRPr="00010C80">
              <w:rPr>
                <w:rFonts w:asciiTheme="majorHAnsi" w:hAnsiTheme="majorHAnsi"/>
                <w:sz w:val="16"/>
              </w:rPr>
              <w:t xml:space="preserve"> </w:t>
            </w:r>
          </w:p>
          <w:p w14:paraId="39007EC4" w14:textId="77777777" w:rsidR="00215800" w:rsidRPr="00010C80" w:rsidRDefault="00215800" w:rsidP="000B202A">
            <w:pPr>
              <w:rPr>
                <w:rFonts w:asciiTheme="majorHAnsi" w:hAnsiTheme="majorHAnsi"/>
                <w:sz w:val="16"/>
                <w:u w:val="single"/>
              </w:rPr>
            </w:pPr>
          </w:p>
          <w:p w14:paraId="5D66C4A0" w14:textId="2F64531F" w:rsidR="00215800" w:rsidRPr="00010C80" w:rsidRDefault="00215800" w:rsidP="000B202A">
            <w:pPr>
              <w:rPr>
                <w:rFonts w:asciiTheme="majorHAnsi" w:hAnsiTheme="majorHAnsi"/>
                <w:sz w:val="16"/>
              </w:rPr>
            </w:pPr>
            <w:r w:rsidRPr="00010C80">
              <w:rPr>
                <w:rFonts w:asciiTheme="majorHAnsi" w:hAnsiTheme="majorHAnsi"/>
                <w:sz w:val="16"/>
              </w:rPr>
              <w:t>Homework</w:t>
            </w:r>
            <w:r w:rsidRPr="00010C80">
              <w:rPr>
                <w:rFonts w:asciiTheme="majorHAnsi" w:hAnsiTheme="majorHAnsi"/>
                <w:b/>
                <w:sz w:val="16"/>
              </w:rPr>
              <w:t xml:space="preserve"> (always needed for the next class meeting)</w:t>
            </w:r>
            <w:r w:rsidRPr="00010C80">
              <w:rPr>
                <w:rFonts w:asciiTheme="majorHAnsi" w:hAnsiTheme="majorHAnsi"/>
                <w:sz w:val="16"/>
              </w:rPr>
              <w:t>: bring this syllabus/calendar printed to class</w:t>
            </w:r>
          </w:p>
        </w:tc>
      </w:tr>
      <w:tr w:rsidR="00215800" w:rsidRPr="00010C80" w14:paraId="1D947599" w14:textId="77777777" w:rsidTr="00215800">
        <w:trPr>
          <w:trHeight w:val="293"/>
        </w:trPr>
        <w:tc>
          <w:tcPr>
            <w:tcW w:w="810" w:type="dxa"/>
            <w:tcBorders>
              <w:top w:val="single" w:sz="8" w:space="0" w:color="auto"/>
              <w:left w:val="single" w:sz="8" w:space="0" w:color="auto"/>
              <w:bottom w:val="single" w:sz="8" w:space="0" w:color="auto"/>
              <w:right w:val="nil"/>
            </w:tcBorders>
          </w:tcPr>
          <w:p w14:paraId="60C6AF33" w14:textId="7F30ED58" w:rsidR="00215800" w:rsidRPr="00A15DEF" w:rsidRDefault="00073EEF" w:rsidP="000B202A">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413C2C44" w14:textId="4F942771" w:rsidR="00215800" w:rsidRPr="00A15DEF" w:rsidRDefault="00073EEF" w:rsidP="000B202A">
            <w:pPr>
              <w:rPr>
                <w:rFonts w:asciiTheme="majorHAnsi" w:hAnsiTheme="majorHAnsi"/>
                <w:sz w:val="16"/>
              </w:rPr>
            </w:pPr>
            <w:r>
              <w:rPr>
                <w:rFonts w:asciiTheme="majorHAnsi" w:hAnsiTheme="majorHAnsi"/>
                <w:sz w:val="16"/>
              </w:rPr>
              <w:t>1/16</w:t>
            </w:r>
          </w:p>
        </w:tc>
        <w:tc>
          <w:tcPr>
            <w:tcW w:w="2160" w:type="dxa"/>
            <w:tcBorders>
              <w:top w:val="single" w:sz="8" w:space="0" w:color="auto"/>
              <w:left w:val="single" w:sz="8" w:space="0" w:color="auto"/>
              <w:bottom w:val="single" w:sz="8" w:space="0" w:color="auto"/>
              <w:right w:val="nil"/>
            </w:tcBorders>
          </w:tcPr>
          <w:p w14:paraId="3C7B0665" w14:textId="765F9ED3" w:rsidR="00215800" w:rsidRPr="00010C80" w:rsidRDefault="00FF4E9E" w:rsidP="000B202A">
            <w:pPr>
              <w:rPr>
                <w:rFonts w:asciiTheme="majorHAnsi" w:hAnsiTheme="majorHAnsi"/>
                <w:sz w:val="16"/>
              </w:rPr>
            </w:pPr>
            <w:r w:rsidRPr="00010C80">
              <w:rPr>
                <w:rFonts w:asciiTheme="majorHAnsi" w:hAnsiTheme="majorHAnsi"/>
                <w:sz w:val="16"/>
              </w:rPr>
              <w:t>Discussion</w:t>
            </w:r>
            <w:r w:rsidR="00215800" w:rsidRPr="00010C80">
              <w:rPr>
                <w:rFonts w:asciiTheme="majorHAnsi" w:hAnsiTheme="majorHAnsi"/>
                <w:sz w:val="16"/>
              </w:rPr>
              <w:t>: Functions of Theatre</w:t>
            </w:r>
            <w:r w:rsidR="009A3FC1" w:rsidRPr="00010C80">
              <w:rPr>
                <w:rFonts w:asciiTheme="majorHAnsi" w:hAnsiTheme="majorHAnsi"/>
                <w:sz w:val="16"/>
              </w:rPr>
              <w:t>/What is Theatre</w:t>
            </w:r>
          </w:p>
          <w:p w14:paraId="56B1146D" w14:textId="77777777" w:rsidR="00215800" w:rsidRPr="00010C80" w:rsidRDefault="00215800" w:rsidP="000B202A">
            <w:pPr>
              <w:rPr>
                <w:rFonts w:asciiTheme="majorHAnsi" w:hAnsiTheme="majorHAnsi"/>
                <w:sz w:val="16"/>
              </w:rPr>
            </w:pPr>
            <w:r w:rsidRPr="00010C80">
              <w:rPr>
                <w:rFonts w:asciiTheme="majorHAnsi" w:hAnsiTheme="majorHAnsi"/>
                <w:sz w:val="16"/>
              </w:rPr>
              <w:t>Discuss expectations for the reading and terms</w:t>
            </w:r>
          </w:p>
          <w:p w14:paraId="62697B3A" w14:textId="2DAA338C" w:rsidR="00215800" w:rsidRPr="00010C80" w:rsidRDefault="00215800" w:rsidP="000B202A">
            <w:pPr>
              <w:rPr>
                <w:rFonts w:asciiTheme="majorHAnsi" w:hAnsiTheme="majorHAnsi"/>
                <w:sz w:val="16"/>
              </w:rPr>
            </w:pPr>
            <w:r w:rsidRPr="00010C80">
              <w:rPr>
                <w:rFonts w:asciiTheme="majorHAnsi" w:hAnsiTheme="majorHAnsi"/>
                <w:sz w:val="16"/>
              </w:rPr>
              <w:t>Ch. 1 Theatre Terms</w:t>
            </w:r>
          </w:p>
          <w:p w14:paraId="03A953EA" w14:textId="2AAB1E7C" w:rsidR="00215800" w:rsidRPr="00B02903" w:rsidRDefault="00215800" w:rsidP="000B202A">
            <w:pPr>
              <w:rPr>
                <w:rFonts w:asciiTheme="majorHAnsi" w:hAnsiTheme="majorHAnsi"/>
                <w:b/>
                <w:sz w:val="16"/>
              </w:rPr>
            </w:pPr>
          </w:p>
        </w:tc>
        <w:tc>
          <w:tcPr>
            <w:tcW w:w="2150" w:type="dxa"/>
            <w:tcBorders>
              <w:top w:val="single" w:sz="8" w:space="0" w:color="auto"/>
              <w:left w:val="single" w:sz="8" w:space="0" w:color="auto"/>
              <w:bottom w:val="single" w:sz="8" w:space="0" w:color="auto"/>
              <w:right w:val="single" w:sz="8" w:space="0" w:color="auto"/>
            </w:tcBorders>
          </w:tcPr>
          <w:p w14:paraId="6A0AA355" w14:textId="72AE4F3E" w:rsidR="00215800" w:rsidRPr="00A15DEF" w:rsidRDefault="00215800" w:rsidP="00210007">
            <w:pPr>
              <w:rPr>
                <w:rFonts w:asciiTheme="majorHAnsi" w:hAnsiTheme="majorHAnsi"/>
                <w:sz w:val="16"/>
              </w:rPr>
            </w:pPr>
            <w:r w:rsidRPr="00A15DEF">
              <w:rPr>
                <w:rFonts w:asciiTheme="majorHAnsi" w:hAnsiTheme="majorHAnsi"/>
                <w:sz w:val="16"/>
              </w:rPr>
              <w:t>Syllabus Signature page</w:t>
            </w:r>
          </w:p>
          <w:p w14:paraId="60BC91E0" w14:textId="0234671C" w:rsidR="00215800" w:rsidRPr="00010C80" w:rsidRDefault="00215800" w:rsidP="000B202A">
            <w:pPr>
              <w:rPr>
                <w:rFonts w:asciiTheme="majorHAnsi" w:hAnsiTheme="majorHAnsi"/>
                <w:sz w:val="16"/>
              </w:rPr>
            </w:pPr>
            <w:r w:rsidRPr="00010C80">
              <w:rPr>
                <w:rFonts w:asciiTheme="majorHAnsi" w:hAnsiTheme="majorHAnsi"/>
                <w:sz w:val="16"/>
              </w:rPr>
              <w:t>You, showin’ up with your brain, book, creativity, something to write with, and something to write on (required for every class)</w:t>
            </w:r>
          </w:p>
        </w:tc>
        <w:tc>
          <w:tcPr>
            <w:tcW w:w="4060" w:type="dxa"/>
            <w:tcBorders>
              <w:top w:val="single" w:sz="8" w:space="0" w:color="auto"/>
              <w:left w:val="single" w:sz="8" w:space="0" w:color="auto"/>
              <w:bottom w:val="single" w:sz="8" w:space="0" w:color="auto"/>
              <w:right w:val="single" w:sz="8" w:space="0" w:color="auto"/>
            </w:tcBorders>
          </w:tcPr>
          <w:p w14:paraId="396D41F6" w14:textId="77777777" w:rsidR="00215800" w:rsidRPr="00010C80" w:rsidRDefault="00215800" w:rsidP="000B202A">
            <w:pPr>
              <w:rPr>
                <w:rFonts w:asciiTheme="majorHAnsi" w:hAnsiTheme="majorHAnsi"/>
                <w:sz w:val="16"/>
              </w:rPr>
            </w:pPr>
            <w:r w:rsidRPr="00010C80">
              <w:rPr>
                <w:rFonts w:asciiTheme="majorHAnsi" w:hAnsiTheme="majorHAnsi"/>
                <w:sz w:val="16"/>
              </w:rPr>
              <w:t>Homework - read the Introduction and Chapter 1 of your text. So, if you haven’t procured your book yet, please do. It is required material for this course. Having trouble? See me, please.</w:t>
            </w:r>
          </w:p>
          <w:p w14:paraId="2F885E3F" w14:textId="1496C41A" w:rsidR="00215800" w:rsidRPr="00010C80" w:rsidRDefault="00215800" w:rsidP="00F8073F">
            <w:pPr>
              <w:rPr>
                <w:rFonts w:asciiTheme="majorHAnsi" w:hAnsiTheme="majorHAnsi"/>
                <w:sz w:val="16"/>
              </w:rPr>
            </w:pPr>
            <w:r w:rsidRPr="00010C80">
              <w:rPr>
                <w:rFonts w:asciiTheme="majorHAnsi" w:hAnsiTheme="majorHAnsi"/>
                <w:sz w:val="16"/>
              </w:rPr>
              <w:t xml:space="preserve">Define Theatre Terms (I will always give </w:t>
            </w:r>
            <w:r w:rsidR="00174B85">
              <w:rPr>
                <w:rFonts w:asciiTheme="majorHAnsi" w:hAnsiTheme="majorHAnsi"/>
                <w:sz w:val="16"/>
              </w:rPr>
              <w:t xml:space="preserve">the </w:t>
            </w:r>
            <w:r w:rsidRPr="00010C80">
              <w:rPr>
                <w:rFonts w:asciiTheme="majorHAnsi" w:hAnsiTheme="majorHAnsi"/>
                <w:sz w:val="16"/>
              </w:rPr>
              <w:t>terms</w:t>
            </w:r>
            <w:r w:rsidR="00174B85">
              <w:rPr>
                <w:rFonts w:asciiTheme="majorHAnsi" w:hAnsiTheme="majorHAnsi"/>
                <w:sz w:val="16"/>
              </w:rPr>
              <w:t xml:space="preserve"> via email or in class</w:t>
            </w:r>
            <w:r w:rsidRPr="00010C80">
              <w:rPr>
                <w:rFonts w:asciiTheme="majorHAnsi" w:hAnsiTheme="majorHAnsi"/>
                <w:sz w:val="16"/>
              </w:rPr>
              <w:t>)</w:t>
            </w:r>
          </w:p>
        </w:tc>
      </w:tr>
      <w:tr w:rsidR="00215800" w:rsidRPr="00010C80" w14:paraId="44984EEE" w14:textId="77777777" w:rsidTr="00215800">
        <w:trPr>
          <w:trHeight w:val="293"/>
        </w:trPr>
        <w:tc>
          <w:tcPr>
            <w:tcW w:w="810" w:type="dxa"/>
            <w:tcBorders>
              <w:top w:val="single" w:sz="8" w:space="0" w:color="auto"/>
              <w:left w:val="single" w:sz="8" w:space="0" w:color="auto"/>
              <w:bottom w:val="single" w:sz="8" w:space="0" w:color="auto"/>
              <w:right w:val="nil"/>
            </w:tcBorders>
          </w:tcPr>
          <w:p w14:paraId="637038D6" w14:textId="25F3D0ED" w:rsidR="00215800" w:rsidRPr="00010C80" w:rsidRDefault="00073EEF" w:rsidP="000B202A">
            <w:pPr>
              <w:rPr>
                <w:rFonts w:asciiTheme="majorHAnsi" w:hAnsiTheme="majorHAnsi"/>
                <w:sz w:val="16"/>
              </w:rPr>
            </w:pPr>
            <w:r>
              <w:rPr>
                <w:rFonts w:asciiTheme="majorHAnsi" w:hAnsiTheme="majorHAnsi"/>
                <w:sz w:val="16"/>
              </w:rPr>
              <w:t>Fri.</w:t>
            </w:r>
            <w:r w:rsidR="00215800" w:rsidRPr="00010C80">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634143CE" w14:textId="0437DFD6" w:rsidR="00215800" w:rsidRPr="00010C80" w:rsidRDefault="00073EEF" w:rsidP="000B202A">
            <w:pPr>
              <w:rPr>
                <w:rFonts w:asciiTheme="majorHAnsi" w:hAnsiTheme="majorHAnsi"/>
                <w:sz w:val="16"/>
              </w:rPr>
            </w:pPr>
            <w:r>
              <w:rPr>
                <w:rFonts w:asciiTheme="majorHAnsi" w:hAnsiTheme="majorHAnsi"/>
                <w:sz w:val="16"/>
              </w:rPr>
              <w:t>1/18</w:t>
            </w:r>
          </w:p>
        </w:tc>
        <w:tc>
          <w:tcPr>
            <w:tcW w:w="2160" w:type="dxa"/>
            <w:tcBorders>
              <w:top w:val="single" w:sz="8" w:space="0" w:color="auto"/>
              <w:left w:val="single" w:sz="8" w:space="0" w:color="auto"/>
              <w:bottom w:val="single" w:sz="8" w:space="0" w:color="auto"/>
              <w:right w:val="nil"/>
            </w:tcBorders>
          </w:tcPr>
          <w:p w14:paraId="7CF3E61D" w14:textId="2B101586" w:rsidR="00215800" w:rsidRPr="00010C80" w:rsidRDefault="00FF4E9E" w:rsidP="00073EEF">
            <w:pPr>
              <w:rPr>
                <w:rFonts w:asciiTheme="majorHAnsi" w:hAnsiTheme="majorHAnsi"/>
                <w:sz w:val="16"/>
              </w:rPr>
            </w:pPr>
            <w:r w:rsidRPr="00010C80">
              <w:rPr>
                <w:rFonts w:asciiTheme="majorHAnsi" w:hAnsiTheme="majorHAnsi"/>
                <w:sz w:val="16"/>
              </w:rPr>
              <w:t>Discussion</w:t>
            </w:r>
            <w:r w:rsidR="00215800" w:rsidRPr="00010C80">
              <w:rPr>
                <w:rFonts w:asciiTheme="majorHAnsi" w:hAnsiTheme="majorHAnsi"/>
                <w:sz w:val="16"/>
              </w:rPr>
              <w:t>: Functions of Theatre</w:t>
            </w:r>
            <w:r w:rsidRPr="00010C80">
              <w:rPr>
                <w:rFonts w:asciiTheme="majorHAnsi" w:hAnsiTheme="majorHAnsi"/>
                <w:sz w:val="16"/>
              </w:rPr>
              <w:t>/What is Theatre</w:t>
            </w:r>
            <w:r w:rsidR="00E10E30" w:rsidRPr="00B02903">
              <w:rPr>
                <w:rFonts w:asciiTheme="majorHAnsi" w:hAnsiTheme="majorHAnsi"/>
                <w:b/>
                <w:sz w:val="16"/>
              </w:rPr>
              <w:t xml:space="preserve"> </w:t>
            </w:r>
          </w:p>
        </w:tc>
        <w:tc>
          <w:tcPr>
            <w:tcW w:w="2150" w:type="dxa"/>
            <w:tcBorders>
              <w:top w:val="single" w:sz="8" w:space="0" w:color="auto"/>
              <w:left w:val="single" w:sz="8" w:space="0" w:color="auto"/>
              <w:bottom w:val="single" w:sz="8" w:space="0" w:color="auto"/>
              <w:right w:val="single" w:sz="8" w:space="0" w:color="auto"/>
            </w:tcBorders>
          </w:tcPr>
          <w:p w14:paraId="4BE1BAD1" w14:textId="77777777" w:rsidR="00215800" w:rsidRPr="00010C80" w:rsidRDefault="00215800" w:rsidP="002D5FA6">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7618E2F" w14:textId="70F5EDCA" w:rsidR="00215800" w:rsidRPr="00010C80" w:rsidRDefault="00CD003C" w:rsidP="000B202A">
            <w:pPr>
              <w:rPr>
                <w:rFonts w:asciiTheme="majorHAnsi" w:hAnsiTheme="majorHAnsi"/>
                <w:sz w:val="16"/>
              </w:rPr>
            </w:pPr>
            <w:r>
              <w:rPr>
                <w:rFonts w:asciiTheme="majorHAnsi" w:hAnsiTheme="majorHAnsi"/>
                <w:sz w:val="16"/>
              </w:rPr>
              <w:t>Read Chapter 1</w:t>
            </w:r>
          </w:p>
        </w:tc>
      </w:tr>
      <w:tr w:rsidR="00215800" w:rsidRPr="00010C80" w14:paraId="76841D09" w14:textId="77777777" w:rsidTr="00215800">
        <w:trPr>
          <w:trHeight w:val="293"/>
        </w:trPr>
        <w:tc>
          <w:tcPr>
            <w:tcW w:w="810" w:type="dxa"/>
            <w:tcBorders>
              <w:top w:val="single" w:sz="8" w:space="0" w:color="auto"/>
              <w:left w:val="single" w:sz="8" w:space="0" w:color="auto"/>
              <w:bottom w:val="single" w:sz="8" w:space="0" w:color="auto"/>
              <w:right w:val="nil"/>
            </w:tcBorders>
          </w:tcPr>
          <w:p w14:paraId="4549F54E" w14:textId="5933EB87" w:rsidR="00215800" w:rsidRPr="00073EEF" w:rsidRDefault="00073EEF" w:rsidP="000B202A">
            <w:pPr>
              <w:rPr>
                <w:rFonts w:asciiTheme="majorHAnsi" w:hAnsiTheme="majorHAnsi"/>
                <w:color w:val="FF0000"/>
                <w:sz w:val="16"/>
              </w:rPr>
            </w:pPr>
            <w:r w:rsidRPr="00073EEF">
              <w:rPr>
                <w:rFonts w:asciiTheme="majorHAnsi" w:hAnsiTheme="majorHAnsi"/>
                <w:color w:val="FF0000"/>
                <w:sz w:val="16"/>
              </w:rPr>
              <w:t>Mon.</w:t>
            </w:r>
            <w:r w:rsidR="00D90D1A" w:rsidRPr="00073EEF">
              <w:rPr>
                <w:rFonts w:asciiTheme="majorHAnsi" w:hAnsiTheme="majorHAnsi"/>
                <w:color w:val="FF0000"/>
                <w:sz w:val="16"/>
              </w:rPr>
              <w:t xml:space="preserve"> </w:t>
            </w:r>
          </w:p>
        </w:tc>
        <w:tc>
          <w:tcPr>
            <w:tcW w:w="900" w:type="dxa"/>
            <w:tcBorders>
              <w:top w:val="single" w:sz="8" w:space="0" w:color="auto"/>
              <w:left w:val="nil"/>
              <w:bottom w:val="single" w:sz="8" w:space="0" w:color="auto"/>
              <w:right w:val="nil"/>
            </w:tcBorders>
          </w:tcPr>
          <w:p w14:paraId="41547E10" w14:textId="1C06DB27" w:rsidR="00215800" w:rsidRPr="00073EEF" w:rsidRDefault="00073EEF" w:rsidP="00967306">
            <w:pPr>
              <w:rPr>
                <w:rFonts w:asciiTheme="majorHAnsi" w:hAnsiTheme="majorHAnsi"/>
                <w:color w:val="FF0000"/>
                <w:sz w:val="16"/>
              </w:rPr>
            </w:pPr>
            <w:r w:rsidRPr="00073EEF">
              <w:rPr>
                <w:rFonts w:asciiTheme="majorHAnsi" w:hAnsiTheme="majorHAnsi"/>
                <w:color w:val="FF0000"/>
                <w:sz w:val="16"/>
              </w:rPr>
              <w:t>1/21</w:t>
            </w:r>
          </w:p>
        </w:tc>
        <w:tc>
          <w:tcPr>
            <w:tcW w:w="2160" w:type="dxa"/>
            <w:tcBorders>
              <w:top w:val="single" w:sz="8" w:space="0" w:color="auto"/>
              <w:left w:val="single" w:sz="8" w:space="0" w:color="auto"/>
              <w:bottom w:val="single" w:sz="8" w:space="0" w:color="auto"/>
              <w:right w:val="nil"/>
            </w:tcBorders>
          </w:tcPr>
          <w:p w14:paraId="6BDD6310" w14:textId="77777777" w:rsidR="00073EEF" w:rsidRDefault="00774A7B" w:rsidP="00B27E28">
            <w:pPr>
              <w:rPr>
                <w:rFonts w:asciiTheme="majorHAnsi" w:hAnsiTheme="majorHAnsi"/>
                <w:color w:val="FF0000"/>
                <w:sz w:val="16"/>
              </w:rPr>
            </w:pPr>
            <w:r>
              <w:rPr>
                <w:rFonts w:asciiTheme="majorHAnsi" w:hAnsiTheme="majorHAnsi"/>
                <w:color w:val="FF0000"/>
                <w:sz w:val="16"/>
              </w:rPr>
              <w:t>MARTIN LUTHER KING, JR</w:t>
            </w:r>
          </w:p>
          <w:p w14:paraId="617505A6" w14:textId="3726860C" w:rsidR="00774A7B" w:rsidRPr="00774A7B" w:rsidRDefault="00774A7B" w:rsidP="00B27E28">
            <w:pPr>
              <w:rPr>
                <w:rFonts w:asciiTheme="majorHAnsi" w:hAnsiTheme="majorHAnsi"/>
                <w:color w:val="FF0000"/>
                <w:sz w:val="16"/>
              </w:rPr>
            </w:pPr>
            <w:r>
              <w:rPr>
                <w:rFonts w:asciiTheme="majorHAnsi" w:hAnsiTheme="majorHAnsi"/>
                <w:color w:val="FF0000"/>
                <w:sz w:val="16"/>
              </w:rPr>
              <w:t>HOLIDAY</w:t>
            </w:r>
          </w:p>
        </w:tc>
        <w:tc>
          <w:tcPr>
            <w:tcW w:w="2150" w:type="dxa"/>
            <w:tcBorders>
              <w:top w:val="single" w:sz="8" w:space="0" w:color="auto"/>
              <w:left w:val="single" w:sz="8" w:space="0" w:color="auto"/>
              <w:bottom w:val="single" w:sz="8" w:space="0" w:color="auto"/>
              <w:right w:val="single" w:sz="8" w:space="0" w:color="auto"/>
            </w:tcBorders>
          </w:tcPr>
          <w:p w14:paraId="6166A957" w14:textId="592BB419" w:rsidR="00215800" w:rsidRPr="00010C80" w:rsidRDefault="00215800" w:rsidP="00E10E30">
            <w:pPr>
              <w:rPr>
                <w:rFonts w:asciiTheme="majorHAnsi" w:hAnsiTheme="majorHAnsi"/>
                <w:b/>
                <w:sz w:val="16"/>
              </w:rPr>
            </w:pPr>
          </w:p>
        </w:tc>
        <w:tc>
          <w:tcPr>
            <w:tcW w:w="4060" w:type="dxa"/>
            <w:tcBorders>
              <w:top w:val="single" w:sz="8" w:space="0" w:color="auto"/>
              <w:left w:val="single" w:sz="8" w:space="0" w:color="auto"/>
              <w:bottom w:val="single" w:sz="8" w:space="0" w:color="auto"/>
              <w:right w:val="single" w:sz="8" w:space="0" w:color="auto"/>
            </w:tcBorders>
          </w:tcPr>
          <w:p w14:paraId="2685CFDD" w14:textId="7D6BB797" w:rsidR="00215800" w:rsidRPr="00010C80" w:rsidRDefault="00215800" w:rsidP="00EF7180">
            <w:pPr>
              <w:rPr>
                <w:rFonts w:asciiTheme="majorHAnsi" w:hAnsiTheme="majorHAnsi"/>
                <w:sz w:val="16"/>
              </w:rPr>
            </w:pPr>
          </w:p>
        </w:tc>
      </w:tr>
      <w:tr w:rsidR="00774A7B" w:rsidRPr="00010C80" w14:paraId="6B1D1793" w14:textId="77777777" w:rsidTr="00215800">
        <w:trPr>
          <w:trHeight w:val="293"/>
        </w:trPr>
        <w:tc>
          <w:tcPr>
            <w:tcW w:w="810" w:type="dxa"/>
            <w:tcBorders>
              <w:top w:val="single" w:sz="8" w:space="0" w:color="auto"/>
              <w:left w:val="single" w:sz="8" w:space="0" w:color="auto"/>
              <w:bottom w:val="single" w:sz="8" w:space="0" w:color="auto"/>
              <w:right w:val="nil"/>
            </w:tcBorders>
          </w:tcPr>
          <w:p w14:paraId="6BE1B9B0" w14:textId="5BF153F9" w:rsidR="00774A7B" w:rsidRPr="00774A7B" w:rsidRDefault="00774A7B" w:rsidP="000B202A">
            <w:pPr>
              <w:rPr>
                <w:rFonts w:asciiTheme="majorHAnsi" w:hAnsiTheme="majorHAnsi"/>
                <w:sz w:val="16"/>
              </w:rPr>
            </w:pPr>
            <w:r w:rsidRPr="00774A7B">
              <w:rPr>
                <w:rFonts w:asciiTheme="majorHAnsi" w:hAnsiTheme="majorHAnsi"/>
                <w:sz w:val="16"/>
              </w:rPr>
              <w:t>Wed.</w:t>
            </w:r>
          </w:p>
        </w:tc>
        <w:tc>
          <w:tcPr>
            <w:tcW w:w="900" w:type="dxa"/>
            <w:tcBorders>
              <w:top w:val="single" w:sz="8" w:space="0" w:color="auto"/>
              <w:left w:val="nil"/>
              <w:bottom w:val="single" w:sz="8" w:space="0" w:color="auto"/>
              <w:right w:val="nil"/>
            </w:tcBorders>
          </w:tcPr>
          <w:p w14:paraId="4D9D767E" w14:textId="542F5A96" w:rsidR="00774A7B" w:rsidRPr="00774A7B" w:rsidRDefault="00774A7B" w:rsidP="00967306">
            <w:pPr>
              <w:rPr>
                <w:rFonts w:asciiTheme="majorHAnsi" w:hAnsiTheme="majorHAnsi"/>
                <w:sz w:val="16"/>
              </w:rPr>
            </w:pPr>
            <w:r w:rsidRPr="00774A7B">
              <w:rPr>
                <w:rFonts w:asciiTheme="majorHAnsi" w:hAnsiTheme="majorHAnsi"/>
                <w:sz w:val="16"/>
              </w:rPr>
              <w:t>1/23</w:t>
            </w:r>
          </w:p>
        </w:tc>
        <w:tc>
          <w:tcPr>
            <w:tcW w:w="2160" w:type="dxa"/>
            <w:tcBorders>
              <w:top w:val="single" w:sz="8" w:space="0" w:color="auto"/>
              <w:left w:val="single" w:sz="8" w:space="0" w:color="auto"/>
              <w:bottom w:val="single" w:sz="8" w:space="0" w:color="auto"/>
              <w:right w:val="nil"/>
            </w:tcBorders>
          </w:tcPr>
          <w:p w14:paraId="017A907E" w14:textId="77777777" w:rsidR="00774A7B" w:rsidRDefault="00774A7B" w:rsidP="00774A7B">
            <w:pPr>
              <w:rPr>
                <w:rFonts w:asciiTheme="majorHAnsi" w:hAnsiTheme="majorHAnsi"/>
                <w:sz w:val="16"/>
              </w:rPr>
            </w:pPr>
            <w:r w:rsidRPr="00B47FBE">
              <w:rPr>
                <w:rFonts w:asciiTheme="majorHAnsi" w:hAnsiTheme="majorHAnsi"/>
                <w:sz w:val="16"/>
              </w:rPr>
              <w:t>Activity:: “About Me” meet someone new and get to know each other</w:t>
            </w:r>
          </w:p>
          <w:p w14:paraId="2CD7ACCC" w14:textId="5605F49C" w:rsidR="00774A7B" w:rsidRPr="00B47FBE" w:rsidRDefault="00774A7B" w:rsidP="00774A7B">
            <w:pPr>
              <w:rPr>
                <w:rFonts w:asciiTheme="majorHAnsi" w:hAnsiTheme="majorHAnsi"/>
                <w:sz w:val="16"/>
              </w:rPr>
            </w:pPr>
            <w:r w:rsidRPr="00B02903">
              <w:rPr>
                <w:rFonts w:asciiTheme="majorHAnsi" w:hAnsiTheme="majorHAnsi"/>
                <w:b/>
                <w:sz w:val="16"/>
              </w:rPr>
              <w:t>Sign In Sheet begins</w:t>
            </w:r>
          </w:p>
        </w:tc>
        <w:tc>
          <w:tcPr>
            <w:tcW w:w="2150" w:type="dxa"/>
            <w:tcBorders>
              <w:top w:val="single" w:sz="8" w:space="0" w:color="auto"/>
              <w:left w:val="single" w:sz="8" w:space="0" w:color="auto"/>
              <w:bottom w:val="single" w:sz="8" w:space="0" w:color="auto"/>
              <w:right w:val="single" w:sz="8" w:space="0" w:color="auto"/>
            </w:tcBorders>
          </w:tcPr>
          <w:p w14:paraId="7CA9029D" w14:textId="77777777" w:rsidR="00774A7B" w:rsidRDefault="00774A7B" w:rsidP="00774A7B">
            <w:pPr>
              <w:rPr>
                <w:rFonts w:asciiTheme="majorHAnsi" w:hAnsiTheme="majorHAnsi"/>
                <w:sz w:val="16"/>
              </w:rPr>
            </w:pPr>
            <w:r w:rsidRPr="00010C80">
              <w:rPr>
                <w:rFonts w:asciiTheme="majorHAnsi" w:hAnsiTheme="majorHAnsi"/>
                <w:sz w:val="16"/>
              </w:rPr>
              <w:t>Text Book</w:t>
            </w:r>
          </w:p>
          <w:p w14:paraId="7AD63193" w14:textId="77777777" w:rsidR="00774A7B" w:rsidRDefault="00774A7B" w:rsidP="00774A7B">
            <w:pPr>
              <w:rPr>
                <w:rFonts w:asciiTheme="majorHAnsi" w:hAnsiTheme="majorHAnsi"/>
                <w:sz w:val="16"/>
              </w:rPr>
            </w:pPr>
            <w:r w:rsidRPr="00010C80">
              <w:rPr>
                <w:rFonts w:asciiTheme="majorHAnsi" w:hAnsiTheme="majorHAnsi"/>
                <w:b/>
                <w:sz w:val="16"/>
              </w:rPr>
              <w:t>Theatre Terms given</w:t>
            </w:r>
          </w:p>
          <w:p w14:paraId="690CCC99" w14:textId="0638CE04" w:rsidR="00774A7B" w:rsidRPr="00010C80" w:rsidRDefault="00774A7B" w:rsidP="00774A7B">
            <w:pPr>
              <w:rPr>
                <w:rFonts w:asciiTheme="majorHAnsi" w:hAnsiTheme="majorHAnsi"/>
                <w:sz w:val="16"/>
              </w:rPr>
            </w:pPr>
            <w:r>
              <w:rPr>
                <w:rFonts w:asciiTheme="majorHAnsi" w:hAnsiTheme="majorHAnsi"/>
                <w:b/>
                <w:sz w:val="16"/>
              </w:rPr>
              <w:t>Syllabus Signature page due</w:t>
            </w:r>
          </w:p>
        </w:tc>
        <w:tc>
          <w:tcPr>
            <w:tcW w:w="4060" w:type="dxa"/>
            <w:tcBorders>
              <w:top w:val="single" w:sz="8" w:space="0" w:color="auto"/>
              <w:left w:val="single" w:sz="8" w:space="0" w:color="auto"/>
              <w:bottom w:val="single" w:sz="8" w:space="0" w:color="auto"/>
              <w:right w:val="single" w:sz="8" w:space="0" w:color="auto"/>
            </w:tcBorders>
          </w:tcPr>
          <w:p w14:paraId="2B11F628" w14:textId="77777777" w:rsidR="00774A7B" w:rsidRPr="00010C80" w:rsidRDefault="00774A7B" w:rsidP="00EF7180">
            <w:pPr>
              <w:rPr>
                <w:rFonts w:asciiTheme="majorHAnsi" w:hAnsiTheme="majorHAnsi"/>
                <w:sz w:val="16"/>
              </w:rPr>
            </w:pPr>
          </w:p>
        </w:tc>
      </w:tr>
      <w:tr w:rsidR="00215800" w:rsidRPr="00010C80" w14:paraId="0E1D6DDF" w14:textId="77777777" w:rsidTr="00215800">
        <w:trPr>
          <w:trHeight w:val="293"/>
        </w:trPr>
        <w:tc>
          <w:tcPr>
            <w:tcW w:w="810" w:type="dxa"/>
            <w:tcBorders>
              <w:top w:val="single" w:sz="8" w:space="0" w:color="auto"/>
              <w:left w:val="single" w:sz="8" w:space="0" w:color="auto"/>
              <w:bottom w:val="single" w:sz="8" w:space="0" w:color="auto"/>
              <w:right w:val="nil"/>
            </w:tcBorders>
          </w:tcPr>
          <w:p w14:paraId="2218E099" w14:textId="2C0E70C4" w:rsidR="00215800" w:rsidRPr="008408CE" w:rsidRDefault="00774A7B" w:rsidP="008779B6">
            <w:pPr>
              <w:rPr>
                <w:rFonts w:asciiTheme="majorHAnsi" w:hAnsiTheme="majorHAnsi"/>
                <w:sz w:val="18"/>
              </w:rPr>
            </w:pPr>
            <w:r>
              <w:rPr>
                <w:rFonts w:asciiTheme="majorHAnsi" w:hAnsiTheme="majorHAnsi"/>
                <w:sz w:val="18"/>
              </w:rPr>
              <w:t>Fri</w:t>
            </w:r>
            <w:r w:rsidR="00073EEF">
              <w:rPr>
                <w:rFonts w:asciiTheme="majorHAnsi" w:hAnsiTheme="majorHAnsi"/>
                <w:sz w:val="18"/>
              </w:rPr>
              <w:t>.</w:t>
            </w:r>
          </w:p>
        </w:tc>
        <w:tc>
          <w:tcPr>
            <w:tcW w:w="900" w:type="dxa"/>
            <w:tcBorders>
              <w:top w:val="single" w:sz="8" w:space="0" w:color="auto"/>
              <w:left w:val="nil"/>
              <w:bottom w:val="single" w:sz="8" w:space="0" w:color="auto"/>
              <w:right w:val="nil"/>
            </w:tcBorders>
          </w:tcPr>
          <w:p w14:paraId="2F6D02C8" w14:textId="09800F1C" w:rsidR="00215800" w:rsidRPr="008408CE" w:rsidRDefault="00073EEF" w:rsidP="008779B6">
            <w:pPr>
              <w:rPr>
                <w:rFonts w:asciiTheme="majorHAnsi" w:hAnsiTheme="majorHAnsi"/>
                <w:sz w:val="18"/>
              </w:rPr>
            </w:pPr>
            <w:r>
              <w:rPr>
                <w:rFonts w:asciiTheme="majorHAnsi" w:hAnsiTheme="majorHAnsi"/>
                <w:sz w:val="18"/>
              </w:rPr>
              <w:t>1</w:t>
            </w:r>
            <w:r w:rsidR="00774A7B">
              <w:rPr>
                <w:rFonts w:asciiTheme="majorHAnsi" w:hAnsiTheme="majorHAnsi"/>
                <w:sz w:val="18"/>
              </w:rPr>
              <w:t>/25</w:t>
            </w:r>
          </w:p>
        </w:tc>
        <w:tc>
          <w:tcPr>
            <w:tcW w:w="2160" w:type="dxa"/>
            <w:tcBorders>
              <w:top w:val="single" w:sz="8" w:space="0" w:color="auto"/>
              <w:left w:val="single" w:sz="8" w:space="0" w:color="auto"/>
              <w:bottom w:val="single" w:sz="8" w:space="0" w:color="auto"/>
              <w:right w:val="nil"/>
            </w:tcBorders>
          </w:tcPr>
          <w:p w14:paraId="09B6F824" w14:textId="36C8CF70" w:rsidR="00215800" w:rsidRPr="000D08F9" w:rsidRDefault="008408CE" w:rsidP="008408CE">
            <w:pPr>
              <w:rPr>
                <w:rFonts w:asciiTheme="majorHAnsi" w:hAnsiTheme="majorHAnsi"/>
                <w:sz w:val="18"/>
              </w:rPr>
            </w:pPr>
            <w:r>
              <w:rPr>
                <w:rFonts w:asciiTheme="majorHAnsi" w:hAnsiTheme="majorHAnsi"/>
                <w:sz w:val="16"/>
              </w:rPr>
              <w:t>Scavenger Hunt Day – Yay!!</w:t>
            </w:r>
          </w:p>
        </w:tc>
        <w:tc>
          <w:tcPr>
            <w:tcW w:w="2150" w:type="dxa"/>
            <w:tcBorders>
              <w:top w:val="single" w:sz="8" w:space="0" w:color="auto"/>
              <w:left w:val="single" w:sz="8" w:space="0" w:color="auto"/>
              <w:bottom w:val="single" w:sz="8" w:space="0" w:color="auto"/>
              <w:right w:val="single" w:sz="8" w:space="0" w:color="auto"/>
            </w:tcBorders>
          </w:tcPr>
          <w:p w14:paraId="5D928E6E" w14:textId="77777777" w:rsidR="00215800" w:rsidRPr="00010C80" w:rsidRDefault="00215800" w:rsidP="008779B6">
            <w:pPr>
              <w:rPr>
                <w:rFonts w:asciiTheme="majorHAnsi" w:hAnsiTheme="majorHAnsi"/>
                <w:sz w:val="18"/>
              </w:rPr>
            </w:pPr>
          </w:p>
        </w:tc>
        <w:tc>
          <w:tcPr>
            <w:tcW w:w="4060" w:type="dxa"/>
            <w:tcBorders>
              <w:top w:val="single" w:sz="8" w:space="0" w:color="auto"/>
              <w:left w:val="single" w:sz="8" w:space="0" w:color="auto"/>
              <w:bottom w:val="single" w:sz="8" w:space="0" w:color="auto"/>
              <w:right w:val="single" w:sz="8" w:space="0" w:color="auto"/>
            </w:tcBorders>
          </w:tcPr>
          <w:p w14:paraId="6DFC9643" w14:textId="607C3701" w:rsidR="00215800" w:rsidRPr="00010C80" w:rsidRDefault="00E10E30" w:rsidP="008779B6">
            <w:pPr>
              <w:rPr>
                <w:rFonts w:asciiTheme="majorHAnsi" w:hAnsiTheme="majorHAnsi"/>
                <w:sz w:val="18"/>
              </w:rPr>
            </w:pPr>
            <w:r>
              <w:rPr>
                <w:rFonts w:asciiTheme="majorHAnsi" w:hAnsiTheme="majorHAnsi"/>
                <w:sz w:val="16"/>
              </w:rPr>
              <w:t>Have read Chapter 1</w:t>
            </w:r>
          </w:p>
        </w:tc>
      </w:tr>
      <w:tr w:rsidR="00215800" w:rsidRPr="00010C80" w14:paraId="0324216D" w14:textId="77777777" w:rsidTr="00215800">
        <w:trPr>
          <w:trHeight w:val="293"/>
        </w:trPr>
        <w:tc>
          <w:tcPr>
            <w:tcW w:w="810" w:type="dxa"/>
            <w:tcBorders>
              <w:top w:val="single" w:sz="8" w:space="0" w:color="auto"/>
              <w:left w:val="single" w:sz="8" w:space="0" w:color="auto"/>
              <w:bottom w:val="single" w:sz="8" w:space="0" w:color="auto"/>
              <w:right w:val="nil"/>
            </w:tcBorders>
          </w:tcPr>
          <w:p w14:paraId="1A0CBC49" w14:textId="6435E3C5" w:rsidR="00215800" w:rsidRPr="00010C80" w:rsidRDefault="00774A7B" w:rsidP="000B202A">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759FFFCD" w14:textId="1824FE16" w:rsidR="00215800" w:rsidRPr="00010C80" w:rsidRDefault="00073EEF" w:rsidP="000B202A">
            <w:pPr>
              <w:rPr>
                <w:rFonts w:asciiTheme="majorHAnsi" w:hAnsiTheme="majorHAnsi"/>
                <w:sz w:val="16"/>
              </w:rPr>
            </w:pPr>
            <w:r>
              <w:rPr>
                <w:rFonts w:asciiTheme="majorHAnsi" w:hAnsiTheme="majorHAnsi"/>
                <w:sz w:val="16"/>
              </w:rPr>
              <w:t>1</w:t>
            </w:r>
            <w:r w:rsidR="00774A7B">
              <w:rPr>
                <w:rFonts w:asciiTheme="majorHAnsi" w:hAnsiTheme="majorHAnsi"/>
                <w:sz w:val="16"/>
              </w:rPr>
              <w:t>/28</w:t>
            </w:r>
          </w:p>
        </w:tc>
        <w:tc>
          <w:tcPr>
            <w:tcW w:w="2160" w:type="dxa"/>
            <w:tcBorders>
              <w:top w:val="single" w:sz="8" w:space="0" w:color="auto"/>
              <w:left w:val="single" w:sz="8" w:space="0" w:color="auto"/>
              <w:bottom w:val="single" w:sz="8" w:space="0" w:color="auto"/>
              <w:right w:val="nil"/>
            </w:tcBorders>
          </w:tcPr>
          <w:p w14:paraId="10E21E3D" w14:textId="383392E6" w:rsidR="00215800" w:rsidRPr="00010C80" w:rsidRDefault="00E10E30" w:rsidP="002E71D6">
            <w:pPr>
              <w:rPr>
                <w:rFonts w:asciiTheme="majorHAnsi" w:hAnsiTheme="majorHAnsi"/>
                <w:i/>
                <w:sz w:val="16"/>
              </w:rPr>
            </w:pPr>
            <w:r>
              <w:rPr>
                <w:rFonts w:asciiTheme="majorHAnsi" w:hAnsiTheme="majorHAnsi"/>
                <w:sz w:val="16"/>
              </w:rPr>
              <w:t>Ch. 1 The Theatre</w:t>
            </w:r>
          </w:p>
        </w:tc>
        <w:tc>
          <w:tcPr>
            <w:tcW w:w="2150" w:type="dxa"/>
            <w:tcBorders>
              <w:top w:val="single" w:sz="8" w:space="0" w:color="auto"/>
              <w:left w:val="single" w:sz="8" w:space="0" w:color="auto"/>
              <w:bottom w:val="single" w:sz="8" w:space="0" w:color="auto"/>
              <w:right w:val="single" w:sz="8" w:space="0" w:color="auto"/>
            </w:tcBorders>
          </w:tcPr>
          <w:p w14:paraId="4493DD8A" w14:textId="5F8811D8" w:rsidR="00215800" w:rsidRPr="00010C80" w:rsidRDefault="00E10E30" w:rsidP="00DF73A7">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6D034B" w14:textId="77750CE2" w:rsidR="00215800" w:rsidRPr="00010C80" w:rsidRDefault="00215800" w:rsidP="00E10E30">
            <w:pPr>
              <w:rPr>
                <w:rFonts w:asciiTheme="majorHAnsi" w:hAnsiTheme="majorHAnsi"/>
                <w:sz w:val="16"/>
              </w:rPr>
            </w:pPr>
          </w:p>
        </w:tc>
      </w:tr>
      <w:tr w:rsidR="00174B85" w:rsidRPr="00010C80" w14:paraId="61F33BE0" w14:textId="77777777" w:rsidTr="00215800">
        <w:trPr>
          <w:trHeight w:val="293"/>
        </w:trPr>
        <w:tc>
          <w:tcPr>
            <w:tcW w:w="810" w:type="dxa"/>
            <w:tcBorders>
              <w:top w:val="single" w:sz="8" w:space="0" w:color="auto"/>
              <w:left w:val="single" w:sz="8" w:space="0" w:color="auto"/>
              <w:bottom w:val="single" w:sz="8" w:space="0" w:color="auto"/>
              <w:right w:val="nil"/>
            </w:tcBorders>
          </w:tcPr>
          <w:p w14:paraId="4682D22F" w14:textId="5B289DEF" w:rsidR="00174B85" w:rsidRPr="00E10E30" w:rsidRDefault="00774A7B" w:rsidP="000B202A">
            <w:pPr>
              <w:rPr>
                <w:rFonts w:asciiTheme="majorHAnsi" w:hAnsiTheme="majorHAnsi"/>
                <w:color w:val="FF0000"/>
                <w:sz w:val="16"/>
              </w:rPr>
            </w:pPr>
            <w:r>
              <w:rPr>
                <w:rFonts w:asciiTheme="majorHAnsi" w:hAnsiTheme="majorHAnsi"/>
                <w:color w:val="FF0000"/>
                <w:sz w:val="16"/>
              </w:rPr>
              <w:t>Wed.</w:t>
            </w:r>
          </w:p>
        </w:tc>
        <w:tc>
          <w:tcPr>
            <w:tcW w:w="900" w:type="dxa"/>
            <w:tcBorders>
              <w:top w:val="single" w:sz="8" w:space="0" w:color="auto"/>
              <w:left w:val="nil"/>
              <w:bottom w:val="single" w:sz="8" w:space="0" w:color="auto"/>
              <w:right w:val="nil"/>
            </w:tcBorders>
          </w:tcPr>
          <w:p w14:paraId="761ACA1A" w14:textId="671E6F74" w:rsidR="00174B85" w:rsidRPr="00E10E30" w:rsidRDefault="00774A7B" w:rsidP="000B202A">
            <w:pPr>
              <w:rPr>
                <w:rFonts w:asciiTheme="majorHAnsi" w:hAnsiTheme="majorHAnsi"/>
                <w:color w:val="FF0000"/>
                <w:sz w:val="16"/>
              </w:rPr>
            </w:pPr>
            <w:r>
              <w:rPr>
                <w:rFonts w:asciiTheme="majorHAnsi" w:hAnsiTheme="majorHAnsi"/>
                <w:color w:val="FF0000"/>
                <w:sz w:val="16"/>
              </w:rPr>
              <w:t>1/30</w:t>
            </w:r>
          </w:p>
          <w:p w14:paraId="23C63369" w14:textId="4BA67EB2" w:rsidR="00D27998" w:rsidRPr="00E10E30" w:rsidRDefault="00D27998" w:rsidP="000B202A">
            <w:pPr>
              <w:rPr>
                <w:rFonts w:asciiTheme="majorHAnsi" w:hAnsiTheme="majorHAnsi"/>
                <w:color w:val="FF0000"/>
                <w:sz w:val="16"/>
              </w:rPr>
            </w:pPr>
          </w:p>
        </w:tc>
        <w:tc>
          <w:tcPr>
            <w:tcW w:w="2160" w:type="dxa"/>
            <w:tcBorders>
              <w:top w:val="single" w:sz="8" w:space="0" w:color="auto"/>
              <w:left w:val="single" w:sz="8" w:space="0" w:color="auto"/>
              <w:bottom w:val="single" w:sz="8" w:space="0" w:color="auto"/>
              <w:right w:val="nil"/>
            </w:tcBorders>
          </w:tcPr>
          <w:p w14:paraId="4434DF36" w14:textId="77777777" w:rsidR="00E10E30" w:rsidRPr="00B27E28" w:rsidRDefault="00E10E30" w:rsidP="00E10E30">
            <w:pPr>
              <w:rPr>
                <w:rFonts w:asciiTheme="majorHAnsi" w:hAnsiTheme="majorHAnsi"/>
                <w:b/>
                <w:color w:val="FF0000"/>
                <w:sz w:val="16"/>
              </w:rPr>
            </w:pPr>
            <w:r w:rsidRPr="00B27E28">
              <w:rPr>
                <w:rFonts w:asciiTheme="majorHAnsi" w:hAnsiTheme="majorHAnsi"/>
                <w:b/>
                <w:color w:val="FF0000"/>
                <w:sz w:val="16"/>
              </w:rPr>
              <w:t>Tour Mainstage &amp; Studio</w:t>
            </w:r>
          </w:p>
          <w:p w14:paraId="05AF10ED" w14:textId="3B64028B" w:rsidR="00174B85" w:rsidRPr="00DF7730" w:rsidRDefault="00E10E30" w:rsidP="00E10E30">
            <w:pPr>
              <w:rPr>
                <w:rFonts w:asciiTheme="majorHAnsi" w:hAnsiTheme="majorHAnsi"/>
                <w:sz w:val="16"/>
              </w:rPr>
            </w:pPr>
            <w:r w:rsidRPr="00DF7730">
              <w:rPr>
                <w:rFonts w:asciiTheme="majorHAnsi" w:hAnsiTheme="majorHAnsi"/>
                <w:sz w:val="16"/>
              </w:rPr>
              <w:t>Ch. 7</w:t>
            </w:r>
            <w:r>
              <w:rPr>
                <w:rFonts w:asciiTheme="majorHAnsi" w:hAnsiTheme="majorHAnsi"/>
                <w:sz w:val="16"/>
              </w:rPr>
              <w:t xml:space="preserve"> &amp;</w:t>
            </w:r>
            <w:r w:rsidRPr="00DF7730">
              <w:rPr>
                <w:rFonts w:asciiTheme="majorHAnsi" w:hAnsiTheme="majorHAnsi"/>
                <w:sz w:val="16"/>
              </w:rPr>
              <w:t xml:space="preserve"> Terms</w:t>
            </w:r>
          </w:p>
        </w:tc>
        <w:tc>
          <w:tcPr>
            <w:tcW w:w="2150" w:type="dxa"/>
            <w:tcBorders>
              <w:top w:val="single" w:sz="8" w:space="0" w:color="auto"/>
              <w:left w:val="single" w:sz="8" w:space="0" w:color="auto"/>
              <w:bottom w:val="single" w:sz="8" w:space="0" w:color="auto"/>
              <w:right w:val="single" w:sz="8" w:space="0" w:color="auto"/>
            </w:tcBorders>
          </w:tcPr>
          <w:p w14:paraId="2828F60B" w14:textId="3CA6A155" w:rsidR="00174B85" w:rsidRPr="00010C80" w:rsidRDefault="00174B85" w:rsidP="00DF73A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9849779" w14:textId="0E4806B7" w:rsidR="00CA0AE6" w:rsidRPr="00CA0AE6" w:rsidRDefault="00CA0AE6" w:rsidP="00CA0AE6">
            <w:pPr>
              <w:rPr>
                <w:rFonts w:asciiTheme="majorHAnsi" w:hAnsiTheme="majorHAnsi"/>
                <w:i/>
                <w:sz w:val="16"/>
              </w:rPr>
            </w:pPr>
            <w:r>
              <w:rPr>
                <w:rFonts w:asciiTheme="majorHAnsi" w:hAnsiTheme="majorHAnsi"/>
                <w:i/>
                <w:sz w:val="16"/>
              </w:rPr>
              <w:t>*Census Day</w:t>
            </w:r>
          </w:p>
          <w:p w14:paraId="4673C256" w14:textId="73881E96" w:rsidR="00887ADA" w:rsidRPr="00E10E30" w:rsidRDefault="00E10E30" w:rsidP="00E10E30">
            <w:pPr>
              <w:rPr>
                <w:rFonts w:asciiTheme="majorHAnsi" w:hAnsiTheme="majorHAnsi"/>
                <w:sz w:val="16"/>
              </w:rPr>
            </w:pPr>
            <w:r w:rsidRPr="00010C80">
              <w:rPr>
                <w:rFonts w:asciiTheme="majorHAnsi" w:hAnsiTheme="majorHAnsi"/>
                <w:sz w:val="16"/>
              </w:rPr>
              <w:t>Homework: Read Chapter 7 &amp; define theatre terms</w:t>
            </w:r>
          </w:p>
        </w:tc>
      </w:tr>
      <w:tr w:rsidR="00DF7730" w:rsidRPr="00010C80" w14:paraId="506C547B" w14:textId="77777777" w:rsidTr="00215800">
        <w:trPr>
          <w:trHeight w:val="293"/>
        </w:trPr>
        <w:tc>
          <w:tcPr>
            <w:tcW w:w="810" w:type="dxa"/>
            <w:tcBorders>
              <w:top w:val="single" w:sz="8" w:space="0" w:color="auto"/>
              <w:left w:val="single" w:sz="8" w:space="0" w:color="auto"/>
              <w:bottom w:val="single" w:sz="8" w:space="0" w:color="auto"/>
              <w:right w:val="nil"/>
            </w:tcBorders>
          </w:tcPr>
          <w:p w14:paraId="2084C01B" w14:textId="6902243C" w:rsidR="00DF7730" w:rsidRPr="00E10E30" w:rsidRDefault="00774A7B" w:rsidP="00DF7730">
            <w:pPr>
              <w:rPr>
                <w:rFonts w:asciiTheme="majorHAnsi" w:hAnsiTheme="majorHAnsi"/>
                <w:sz w:val="16"/>
              </w:rPr>
            </w:pPr>
            <w:r>
              <w:rPr>
                <w:rFonts w:asciiTheme="majorHAnsi" w:hAnsiTheme="majorHAnsi"/>
                <w:sz w:val="16"/>
              </w:rPr>
              <w:t>Fri.</w:t>
            </w:r>
            <w:r w:rsidR="00DF7730" w:rsidRPr="00E10E30">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1FCA977D" w14:textId="5224D7B0" w:rsidR="00DF7730" w:rsidRPr="00E10E30" w:rsidRDefault="00774A7B" w:rsidP="00DF7730">
            <w:pPr>
              <w:rPr>
                <w:rFonts w:asciiTheme="majorHAnsi" w:hAnsiTheme="majorHAnsi"/>
                <w:sz w:val="16"/>
              </w:rPr>
            </w:pPr>
            <w:r>
              <w:rPr>
                <w:rFonts w:asciiTheme="majorHAnsi" w:hAnsiTheme="majorHAnsi"/>
                <w:sz w:val="16"/>
              </w:rPr>
              <w:t>2/1</w:t>
            </w:r>
          </w:p>
        </w:tc>
        <w:tc>
          <w:tcPr>
            <w:tcW w:w="2160" w:type="dxa"/>
            <w:tcBorders>
              <w:top w:val="single" w:sz="8" w:space="0" w:color="auto"/>
              <w:left w:val="single" w:sz="8" w:space="0" w:color="auto"/>
              <w:bottom w:val="single" w:sz="8" w:space="0" w:color="auto"/>
              <w:right w:val="nil"/>
            </w:tcBorders>
          </w:tcPr>
          <w:p w14:paraId="1BA2B618" w14:textId="77777777" w:rsidR="00E10E30" w:rsidRPr="00010C80" w:rsidRDefault="00E10E30" w:rsidP="00E10E30">
            <w:pPr>
              <w:rPr>
                <w:rFonts w:asciiTheme="majorHAnsi" w:hAnsiTheme="majorHAnsi"/>
                <w:sz w:val="16"/>
              </w:rPr>
            </w:pPr>
            <w:r>
              <w:rPr>
                <w:rFonts w:asciiTheme="majorHAnsi" w:hAnsiTheme="majorHAnsi"/>
                <w:sz w:val="16"/>
              </w:rPr>
              <w:t>Discuss</w:t>
            </w:r>
            <w:r w:rsidRPr="00010C80">
              <w:rPr>
                <w:rFonts w:asciiTheme="majorHAnsi" w:hAnsiTheme="majorHAnsi"/>
                <w:sz w:val="16"/>
              </w:rPr>
              <w:t xml:space="preserve"> Theatre Space</w:t>
            </w:r>
            <w:r>
              <w:rPr>
                <w:rFonts w:asciiTheme="majorHAnsi" w:hAnsiTheme="majorHAnsi"/>
                <w:sz w:val="16"/>
              </w:rPr>
              <w:t>s</w:t>
            </w:r>
          </w:p>
          <w:p w14:paraId="3A225B6B" w14:textId="4C307AC1" w:rsidR="00DF7730" w:rsidRPr="00010C80" w:rsidRDefault="00E10E30" w:rsidP="00E10E30">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5319FCE0" w14:textId="442663F8" w:rsidR="00DF7730" w:rsidRPr="00010C80" w:rsidRDefault="00DF7730" w:rsidP="00DF7730">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706F185" w14:textId="16B4CBCF" w:rsidR="00DF7730" w:rsidRPr="00010C80" w:rsidRDefault="00E10E30" w:rsidP="00E10E30">
            <w:pPr>
              <w:rPr>
                <w:rFonts w:asciiTheme="majorHAnsi" w:hAnsiTheme="majorHAnsi"/>
                <w:sz w:val="16"/>
              </w:rPr>
            </w:pPr>
            <w:r>
              <w:rPr>
                <w:rFonts w:asciiTheme="majorHAnsi" w:hAnsiTheme="majorHAnsi"/>
                <w:sz w:val="16"/>
              </w:rPr>
              <w:t>Define Theatre Spaces terms</w:t>
            </w:r>
          </w:p>
        </w:tc>
      </w:tr>
      <w:tr w:rsidR="00B27E28" w:rsidRPr="00010C80" w14:paraId="70323D78" w14:textId="77777777" w:rsidTr="00CD003C">
        <w:trPr>
          <w:trHeight w:val="370"/>
        </w:trPr>
        <w:tc>
          <w:tcPr>
            <w:tcW w:w="810" w:type="dxa"/>
            <w:tcBorders>
              <w:top w:val="single" w:sz="8" w:space="0" w:color="auto"/>
              <w:left w:val="single" w:sz="8" w:space="0" w:color="auto"/>
              <w:bottom w:val="single" w:sz="8" w:space="0" w:color="auto"/>
              <w:right w:val="nil"/>
            </w:tcBorders>
          </w:tcPr>
          <w:p w14:paraId="0F66DDEE" w14:textId="07E6D739" w:rsidR="00B27E28" w:rsidRPr="003B45BB" w:rsidRDefault="00774A7B" w:rsidP="00B27E28">
            <w:pPr>
              <w:rPr>
                <w:rFonts w:asciiTheme="majorHAnsi" w:hAnsiTheme="majorHAnsi"/>
                <w:color w:val="FF0000"/>
                <w:sz w:val="16"/>
              </w:rPr>
            </w:pPr>
            <w:r>
              <w:rPr>
                <w:rFonts w:asciiTheme="majorHAnsi" w:hAnsiTheme="majorHAnsi"/>
                <w:color w:val="FF0000"/>
                <w:sz w:val="16"/>
              </w:rPr>
              <w:t>Mon.</w:t>
            </w:r>
            <w:r w:rsidR="00B27E28" w:rsidRPr="003B45BB">
              <w:rPr>
                <w:rFonts w:asciiTheme="majorHAnsi" w:hAnsiTheme="majorHAnsi"/>
                <w:color w:val="FF0000"/>
                <w:sz w:val="16"/>
              </w:rPr>
              <w:t xml:space="preserve"> </w:t>
            </w:r>
          </w:p>
        </w:tc>
        <w:tc>
          <w:tcPr>
            <w:tcW w:w="900" w:type="dxa"/>
            <w:tcBorders>
              <w:top w:val="single" w:sz="8" w:space="0" w:color="auto"/>
              <w:left w:val="nil"/>
              <w:bottom w:val="single" w:sz="8" w:space="0" w:color="auto"/>
              <w:right w:val="nil"/>
            </w:tcBorders>
          </w:tcPr>
          <w:p w14:paraId="785CADFA" w14:textId="221BDBB5" w:rsidR="00B27E28" w:rsidRPr="003B45BB" w:rsidRDefault="00774A7B" w:rsidP="00B27E28">
            <w:pPr>
              <w:rPr>
                <w:rFonts w:asciiTheme="majorHAnsi" w:hAnsiTheme="majorHAnsi"/>
                <w:color w:val="FF0000"/>
                <w:sz w:val="16"/>
              </w:rPr>
            </w:pPr>
            <w:r>
              <w:rPr>
                <w:rFonts w:asciiTheme="majorHAnsi" w:hAnsiTheme="majorHAnsi"/>
                <w:color w:val="FF0000"/>
                <w:sz w:val="16"/>
              </w:rPr>
              <w:t>2/4</w:t>
            </w:r>
          </w:p>
        </w:tc>
        <w:tc>
          <w:tcPr>
            <w:tcW w:w="2160" w:type="dxa"/>
            <w:tcBorders>
              <w:top w:val="single" w:sz="8" w:space="0" w:color="auto"/>
              <w:left w:val="single" w:sz="8" w:space="0" w:color="auto"/>
              <w:bottom w:val="single" w:sz="8" w:space="0" w:color="auto"/>
              <w:right w:val="nil"/>
            </w:tcBorders>
          </w:tcPr>
          <w:p w14:paraId="168B4AB5" w14:textId="76438242" w:rsidR="00B27E28" w:rsidRPr="003B45BB" w:rsidRDefault="003B45BB" w:rsidP="00B27E28">
            <w:pPr>
              <w:rPr>
                <w:rFonts w:asciiTheme="majorHAnsi" w:hAnsiTheme="majorHAnsi"/>
                <w:b/>
                <w:color w:val="FF0000"/>
                <w:sz w:val="16"/>
              </w:rPr>
            </w:pPr>
            <w:r w:rsidRPr="003B45BB">
              <w:rPr>
                <w:rFonts w:asciiTheme="majorHAnsi" w:hAnsiTheme="majorHAnsi"/>
                <w:color w:val="FF0000"/>
                <w:sz w:val="16"/>
              </w:rPr>
              <w:t>Locate Found Theatre Spaces take pictures upload on BB</w:t>
            </w:r>
          </w:p>
        </w:tc>
        <w:tc>
          <w:tcPr>
            <w:tcW w:w="2150" w:type="dxa"/>
            <w:tcBorders>
              <w:top w:val="single" w:sz="8" w:space="0" w:color="auto"/>
              <w:left w:val="single" w:sz="8" w:space="0" w:color="auto"/>
              <w:bottom w:val="single" w:sz="8" w:space="0" w:color="auto"/>
              <w:right w:val="single" w:sz="8" w:space="0" w:color="auto"/>
            </w:tcBorders>
          </w:tcPr>
          <w:p w14:paraId="78BDB108" w14:textId="77777777" w:rsidR="00B27E28" w:rsidRPr="00010C80" w:rsidRDefault="00B27E28" w:rsidP="00B27E28">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03D715A" w14:textId="5E2D9B89" w:rsidR="00B27E28" w:rsidRPr="00010C80" w:rsidRDefault="00B27E28" w:rsidP="00B27E28">
            <w:pPr>
              <w:rPr>
                <w:rFonts w:asciiTheme="majorHAnsi" w:hAnsiTheme="majorHAnsi"/>
                <w:sz w:val="16"/>
              </w:rPr>
            </w:pPr>
          </w:p>
        </w:tc>
      </w:tr>
      <w:tr w:rsidR="00CD003C" w:rsidRPr="00010C80" w14:paraId="42357AF6" w14:textId="77777777" w:rsidTr="00215800">
        <w:trPr>
          <w:trHeight w:val="293"/>
        </w:trPr>
        <w:tc>
          <w:tcPr>
            <w:tcW w:w="810" w:type="dxa"/>
            <w:tcBorders>
              <w:top w:val="single" w:sz="8" w:space="0" w:color="auto"/>
              <w:left w:val="single" w:sz="8" w:space="0" w:color="auto"/>
              <w:bottom w:val="single" w:sz="8" w:space="0" w:color="auto"/>
              <w:right w:val="nil"/>
            </w:tcBorders>
          </w:tcPr>
          <w:p w14:paraId="2926AAA6" w14:textId="08493FA9" w:rsidR="00CD003C" w:rsidRDefault="00774A7B" w:rsidP="00CD003C">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4B6D6EF5" w14:textId="32E221F1" w:rsidR="00CD003C" w:rsidRDefault="00774A7B" w:rsidP="00CD003C">
            <w:pPr>
              <w:rPr>
                <w:rFonts w:asciiTheme="majorHAnsi" w:hAnsiTheme="majorHAnsi"/>
                <w:sz w:val="16"/>
              </w:rPr>
            </w:pPr>
            <w:r>
              <w:rPr>
                <w:rFonts w:asciiTheme="majorHAnsi" w:hAnsiTheme="majorHAnsi"/>
                <w:sz w:val="16"/>
              </w:rPr>
              <w:t>2/6</w:t>
            </w:r>
          </w:p>
        </w:tc>
        <w:tc>
          <w:tcPr>
            <w:tcW w:w="2160" w:type="dxa"/>
            <w:tcBorders>
              <w:top w:val="single" w:sz="8" w:space="0" w:color="auto"/>
              <w:left w:val="single" w:sz="8" w:space="0" w:color="auto"/>
              <w:bottom w:val="single" w:sz="8" w:space="0" w:color="auto"/>
              <w:right w:val="nil"/>
            </w:tcBorders>
          </w:tcPr>
          <w:p w14:paraId="7E14FE6A" w14:textId="77777777" w:rsidR="003B45BB" w:rsidRDefault="003B45BB" w:rsidP="00CD003C">
            <w:pPr>
              <w:rPr>
                <w:rFonts w:asciiTheme="majorHAnsi" w:hAnsiTheme="majorHAnsi"/>
                <w:sz w:val="16"/>
              </w:rPr>
            </w:pPr>
            <w:r>
              <w:rPr>
                <w:rFonts w:asciiTheme="majorHAnsi" w:hAnsiTheme="majorHAnsi"/>
                <w:sz w:val="16"/>
              </w:rPr>
              <w:t xml:space="preserve">Go over </w:t>
            </w:r>
          </w:p>
          <w:p w14:paraId="7CCE361E" w14:textId="77777777" w:rsidR="00CD003C" w:rsidRDefault="003B45BB" w:rsidP="00CD003C">
            <w:pPr>
              <w:rPr>
                <w:rFonts w:asciiTheme="majorHAnsi" w:hAnsiTheme="majorHAnsi"/>
                <w:sz w:val="16"/>
              </w:rPr>
            </w:pPr>
            <w:r>
              <w:rPr>
                <w:rFonts w:asciiTheme="majorHAnsi" w:hAnsiTheme="majorHAnsi"/>
                <w:sz w:val="16"/>
              </w:rPr>
              <w:t>Found Theatre Spaces</w:t>
            </w:r>
          </w:p>
          <w:p w14:paraId="40467FE0" w14:textId="0DFF262C" w:rsidR="003B45BB" w:rsidRDefault="003B45BB" w:rsidP="00CD003C">
            <w:pPr>
              <w:rPr>
                <w:rFonts w:asciiTheme="majorHAnsi" w:hAnsiTheme="majorHAnsi"/>
                <w:sz w:val="16"/>
              </w:rPr>
            </w:pPr>
            <w:r w:rsidRPr="00010C80">
              <w:rPr>
                <w:rFonts w:asciiTheme="majorHAnsi" w:hAnsiTheme="majorHAnsi"/>
                <w:sz w:val="16"/>
              </w:rPr>
              <w:t>Discussion: Analyzing A Production</w:t>
            </w:r>
          </w:p>
        </w:tc>
        <w:tc>
          <w:tcPr>
            <w:tcW w:w="2150" w:type="dxa"/>
            <w:tcBorders>
              <w:top w:val="single" w:sz="8" w:space="0" w:color="auto"/>
              <w:left w:val="single" w:sz="8" w:space="0" w:color="auto"/>
              <w:bottom w:val="single" w:sz="8" w:space="0" w:color="auto"/>
              <w:right w:val="single" w:sz="8" w:space="0" w:color="auto"/>
            </w:tcBorders>
          </w:tcPr>
          <w:p w14:paraId="6BA48A2A" w14:textId="77777777" w:rsidR="00CD003C" w:rsidRPr="00010C80" w:rsidRDefault="00CD003C" w:rsidP="00CD003C">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2556CA3" w14:textId="77777777" w:rsidR="00CD003C" w:rsidRPr="00010C80" w:rsidRDefault="00CD003C" w:rsidP="00CD003C">
            <w:pPr>
              <w:rPr>
                <w:rFonts w:asciiTheme="majorHAnsi" w:hAnsiTheme="majorHAnsi"/>
                <w:sz w:val="16"/>
              </w:rPr>
            </w:pPr>
          </w:p>
        </w:tc>
      </w:tr>
      <w:tr w:rsidR="00CD003C" w:rsidRPr="00010C80" w14:paraId="2BDBFB44" w14:textId="77777777" w:rsidTr="00215800">
        <w:trPr>
          <w:trHeight w:val="293"/>
        </w:trPr>
        <w:tc>
          <w:tcPr>
            <w:tcW w:w="810" w:type="dxa"/>
            <w:tcBorders>
              <w:top w:val="single" w:sz="8" w:space="0" w:color="auto"/>
              <w:left w:val="single" w:sz="8" w:space="0" w:color="auto"/>
              <w:bottom w:val="single" w:sz="8" w:space="0" w:color="auto"/>
              <w:right w:val="nil"/>
            </w:tcBorders>
          </w:tcPr>
          <w:p w14:paraId="2D0B47D2" w14:textId="05554806" w:rsidR="00CD003C" w:rsidRPr="00B27E28" w:rsidRDefault="00774A7B" w:rsidP="00CD003C">
            <w:pPr>
              <w:rPr>
                <w:rFonts w:asciiTheme="majorHAnsi" w:hAnsiTheme="majorHAnsi"/>
                <w:color w:val="FF0000"/>
                <w:sz w:val="16"/>
              </w:rPr>
            </w:pPr>
            <w:r>
              <w:rPr>
                <w:rFonts w:asciiTheme="majorHAnsi" w:hAnsiTheme="majorHAnsi"/>
                <w:sz w:val="16"/>
              </w:rPr>
              <w:t>Fri.</w:t>
            </w:r>
            <w:r w:rsidR="00CD003C" w:rsidRPr="00D74523">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24CF0B5F" w14:textId="50438EB7" w:rsidR="00CD003C" w:rsidRPr="00B27E28" w:rsidRDefault="00774A7B" w:rsidP="00CD003C">
            <w:pPr>
              <w:rPr>
                <w:rFonts w:asciiTheme="majorHAnsi" w:hAnsiTheme="majorHAnsi"/>
                <w:color w:val="FF0000"/>
                <w:sz w:val="16"/>
              </w:rPr>
            </w:pPr>
            <w:r>
              <w:rPr>
                <w:rFonts w:asciiTheme="majorHAnsi" w:hAnsiTheme="majorHAnsi"/>
                <w:sz w:val="16"/>
              </w:rPr>
              <w:t>2/8</w:t>
            </w:r>
          </w:p>
        </w:tc>
        <w:tc>
          <w:tcPr>
            <w:tcW w:w="2160" w:type="dxa"/>
            <w:tcBorders>
              <w:top w:val="single" w:sz="8" w:space="0" w:color="auto"/>
              <w:left w:val="single" w:sz="8" w:space="0" w:color="auto"/>
              <w:bottom w:val="single" w:sz="8" w:space="0" w:color="auto"/>
              <w:right w:val="nil"/>
            </w:tcBorders>
          </w:tcPr>
          <w:p w14:paraId="35F40B50" w14:textId="24839702" w:rsidR="00CD003C" w:rsidRPr="00B27E28" w:rsidRDefault="003B45BB" w:rsidP="00CD003C">
            <w:pPr>
              <w:rPr>
                <w:rFonts w:asciiTheme="majorHAnsi" w:hAnsiTheme="majorHAnsi"/>
                <w:b/>
                <w:color w:val="FF0000"/>
                <w:sz w:val="16"/>
              </w:rPr>
            </w:pPr>
            <w:r w:rsidRPr="00010C80">
              <w:rPr>
                <w:rFonts w:asciiTheme="majorHAnsi" w:hAnsiTheme="majorHAnsi"/>
                <w:sz w:val="16"/>
              </w:rPr>
              <w:t>Discussion: Analyzing A Production</w:t>
            </w:r>
          </w:p>
        </w:tc>
        <w:tc>
          <w:tcPr>
            <w:tcW w:w="2150" w:type="dxa"/>
            <w:tcBorders>
              <w:top w:val="single" w:sz="8" w:space="0" w:color="auto"/>
              <w:left w:val="single" w:sz="8" w:space="0" w:color="auto"/>
              <w:bottom w:val="single" w:sz="8" w:space="0" w:color="auto"/>
              <w:right w:val="single" w:sz="8" w:space="0" w:color="auto"/>
            </w:tcBorders>
          </w:tcPr>
          <w:p w14:paraId="6E62C0B2" w14:textId="0FD602CE" w:rsidR="00CD003C" w:rsidRPr="00010C80" w:rsidRDefault="00CD003C" w:rsidP="00CD003C">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5D875530" w14:textId="4BC0D182" w:rsidR="00CD003C" w:rsidRPr="00010C80" w:rsidRDefault="00CA0AE6" w:rsidP="00CD003C">
            <w:pPr>
              <w:rPr>
                <w:rFonts w:asciiTheme="majorHAnsi" w:hAnsiTheme="majorHAnsi"/>
                <w:sz w:val="16"/>
              </w:rPr>
            </w:pPr>
            <w:r>
              <w:rPr>
                <w:rFonts w:asciiTheme="majorHAnsi" w:hAnsiTheme="majorHAnsi"/>
                <w:sz w:val="16"/>
              </w:rPr>
              <w:t>Flight 12 performs today and tomorrow 2/9 8pm</w:t>
            </w:r>
          </w:p>
        </w:tc>
      </w:tr>
      <w:tr w:rsidR="00CD003C" w:rsidRPr="00010C80" w14:paraId="4BB88944" w14:textId="77777777" w:rsidTr="00215800">
        <w:trPr>
          <w:trHeight w:val="293"/>
        </w:trPr>
        <w:tc>
          <w:tcPr>
            <w:tcW w:w="810" w:type="dxa"/>
            <w:tcBorders>
              <w:top w:val="single" w:sz="8" w:space="0" w:color="auto"/>
              <w:left w:val="single" w:sz="8" w:space="0" w:color="auto"/>
              <w:bottom w:val="single" w:sz="8" w:space="0" w:color="auto"/>
              <w:right w:val="nil"/>
            </w:tcBorders>
          </w:tcPr>
          <w:p w14:paraId="1DC41DED" w14:textId="2AB9559D" w:rsidR="00CD003C" w:rsidRDefault="00774A7B" w:rsidP="00CD003C">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07BCCA2C" w14:textId="3DDA9C7E" w:rsidR="00CD003C" w:rsidRDefault="00774A7B" w:rsidP="00CD003C">
            <w:pPr>
              <w:rPr>
                <w:rFonts w:asciiTheme="majorHAnsi" w:hAnsiTheme="majorHAnsi"/>
                <w:sz w:val="16"/>
              </w:rPr>
            </w:pPr>
            <w:r>
              <w:rPr>
                <w:rFonts w:asciiTheme="majorHAnsi" w:hAnsiTheme="majorHAnsi"/>
                <w:sz w:val="16"/>
              </w:rPr>
              <w:t>2/11</w:t>
            </w:r>
          </w:p>
        </w:tc>
        <w:tc>
          <w:tcPr>
            <w:tcW w:w="2160" w:type="dxa"/>
            <w:tcBorders>
              <w:top w:val="single" w:sz="8" w:space="0" w:color="auto"/>
              <w:left w:val="single" w:sz="8" w:space="0" w:color="auto"/>
              <w:bottom w:val="single" w:sz="8" w:space="0" w:color="auto"/>
              <w:right w:val="nil"/>
            </w:tcBorders>
          </w:tcPr>
          <w:p w14:paraId="70A49F85" w14:textId="513D5EB6" w:rsidR="00CD003C" w:rsidRPr="00010C80" w:rsidRDefault="00CD003C" w:rsidP="00CD003C">
            <w:pPr>
              <w:rPr>
                <w:rFonts w:asciiTheme="majorHAnsi" w:hAnsiTheme="majorHAnsi"/>
                <w:sz w:val="16"/>
              </w:rPr>
            </w:pPr>
            <w:r>
              <w:rPr>
                <w:rFonts w:asciiTheme="majorHAnsi" w:hAnsiTheme="majorHAnsi"/>
                <w:sz w:val="16"/>
              </w:rPr>
              <w:t xml:space="preserve">Review for Quiz: Theatre </w:t>
            </w:r>
            <w:r>
              <w:rPr>
                <w:rFonts w:asciiTheme="majorHAnsi" w:hAnsiTheme="majorHAnsi"/>
                <w:sz w:val="16"/>
              </w:rPr>
              <w:lastRenderedPageBreak/>
              <w:t>Spaces &amp; Analyzing a Prod.</w:t>
            </w:r>
          </w:p>
        </w:tc>
        <w:tc>
          <w:tcPr>
            <w:tcW w:w="2150" w:type="dxa"/>
            <w:tcBorders>
              <w:top w:val="single" w:sz="8" w:space="0" w:color="auto"/>
              <w:left w:val="single" w:sz="8" w:space="0" w:color="auto"/>
              <w:bottom w:val="single" w:sz="8" w:space="0" w:color="auto"/>
              <w:right w:val="single" w:sz="8" w:space="0" w:color="auto"/>
            </w:tcBorders>
          </w:tcPr>
          <w:p w14:paraId="7688B197" w14:textId="189B194F" w:rsidR="00CD003C" w:rsidRPr="00010C80" w:rsidRDefault="00CD003C" w:rsidP="00CD003C">
            <w:pPr>
              <w:rPr>
                <w:rFonts w:asciiTheme="majorHAnsi" w:hAnsiTheme="majorHAnsi"/>
                <w:sz w:val="16"/>
              </w:rPr>
            </w:pPr>
            <w:r w:rsidRPr="00010C80">
              <w:rPr>
                <w:rFonts w:asciiTheme="majorHAnsi" w:hAnsiTheme="majorHAnsi"/>
                <w:sz w:val="16"/>
              </w:rPr>
              <w:lastRenderedPageBreak/>
              <w:t>Text Book</w:t>
            </w:r>
          </w:p>
        </w:tc>
        <w:tc>
          <w:tcPr>
            <w:tcW w:w="4060" w:type="dxa"/>
            <w:tcBorders>
              <w:top w:val="single" w:sz="8" w:space="0" w:color="auto"/>
              <w:left w:val="single" w:sz="8" w:space="0" w:color="auto"/>
              <w:bottom w:val="single" w:sz="8" w:space="0" w:color="auto"/>
              <w:right w:val="single" w:sz="8" w:space="0" w:color="auto"/>
            </w:tcBorders>
          </w:tcPr>
          <w:p w14:paraId="7511ECDB" w14:textId="25C2E763" w:rsidR="00CD003C" w:rsidRPr="00010C80" w:rsidRDefault="00CD003C" w:rsidP="00CD003C">
            <w:pPr>
              <w:rPr>
                <w:rFonts w:asciiTheme="majorHAnsi" w:hAnsiTheme="majorHAnsi"/>
                <w:sz w:val="16"/>
              </w:rPr>
            </w:pPr>
            <w:r w:rsidRPr="00010C80">
              <w:rPr>
                <w:rFonts w:asciiTheme="majorHAnsi" w:hAnsiTheme="majorHAnsi"/>
                <w:sz w:val="16"/>
              </w:rPr>
              <w:t xml:space="preserve">Homework: Study for Quiz </w:t>
            </w:r>
            <w:r>
              <w:rPr>
                <w:rFonts w:asciiTheme="majorHAnsi" w:hAnsiTheme="majorHAnsi"/>
                <w:sz w:val="16"/>
              </w:rPr>
              <w:t xml:space="preserve">1 </w:t>
            </w:r>
            <w:r w:rsidRPr="00010C80">
              <w:rPr>
                <w:rFonts w:asciiTheme="majorHAnsi" w:hAnsiTheme="majorHAnsi"/>
                <w:sz w:val="16"/>
              </w:rPr>
              <w:t xml:space="preserve">– </w:t>
            </w:r>
            <w:r>
              <w:rPr>
                <w:rFonts w:asciiTheme="majorHAnsi" w:hAnsiTheme="majorHAnsi"/>
                <w:sz w:val="16"/>
              </w:rPr>
              <w:t xml:space="preserve">Theatre Spaces &amp; </w:t>
            </w:r>
            <w:r>
              <w:rPr>
                <w:rFonts w:asciiTheme="majorHAnsi" w:hAnsiTheme="majorHAnsi"/>
                <w:sz w:val="16"/>
              </w:rPr>
              <w:lastRenderedPageBreak/>
              <w:t>Analyzing a</w:t>
            </w:r>
            <w:r w:rsidRPr="00010C80">
              <w:rPr>
                <w:rFonts w:asciiTheme="majorHAnsi" w:hAnsiTheme="majorHAnsi"/>
                <w:sz w:val="16"/>
              </w:rPr>
              <w:t xml:space="preserve"> Production</w:t>
            </w:r>
          </w:p>
        </w:tc>
      </w:tr>
      <w:tr w:rsidR="00CD003C" w:rsidRPr="00010C80" w14:paraId="353EC6F6" w14:textId="77777777" w:rsidTr="00215800">
        <w:trPr>
          <w:trHeight w:val="293"/>
        </w:trPr>
        <w:tc>
          <w:tcPr>
            <w:tcW w:w="810" w:type="dxa"/>
            <w:tcBorders>
              <w:top w:val="single" w:sz="8" w:space="0" w:color="auto"/>
              <w:left w:val="single" w:sz="8" w:space="0" w:color="auto"/>
              <w:bottom w:val="single" w:sz="8" w:space="0" w:color="auto"/>
              <w:right w:val="nil"/>
            </w:tcBorders>
          </w:tcPr>
          <w:p w14:paraId="43D4FE9F" w14:textId="048114D8" w:rsidR="00CD003C" w:rsidRDefault="00774A7B" w:rsidP="00CD003C">
            <w:pPr>
              <w:rPr>
                <w:rFonts w:asciiTheme="majorHAnsi" w:hAnsiTheme="majorHAnsi"/>
                <w:sz w:val="16"/>
              </w:rPr>
            </w:pPr>
            <w:r>
              <w:rPr>
                <w:rFonts w:asciiTheme="majorHAnsi" w:hAnsiTheme="majorHAnsi"/>
                <w:sz w:val="16"/>
              </w:rPr>
              <w:lastRenderedPageBreak/>
              <w:t>Wed.</w:t>
            </w:r>
            <w:r w:rsidR="00CD003C" w:rsidRPr="00D74523">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5D38E06B" w14:textId="057698A4" w:rsidR="00CD003C" w:rsidRDefault="00774A7B" w:rsidP="00CD003C">
            <w:pPr>
              <w:rPr>
                <w:rFonts w:asciiTheme="majorHAnsi" w:hAnsiTheme="majorHAnsi"/>
                <w:sz w:val="16"/>
              </w:rPr>
            </w:pPr>
            <w:r>
              <w:rPr>
                <w:rFonts w:asciiTheme="majorHAnsi" w:hAnsiTheme="majorHAnsi"/>
                <w:sz w:val="16"/>
              </w:rPr>
              <w:t>2/13</w:t>
            </w:r>
          </w:p>
        </w:tc>
        <w:tc>
          <w:tcPr>
            <w:tcW w:w="2160" w:type="dxa"/>
            <w:tcBorders>
              <w:top w:val="single" w:sz="8" w:space="0" w:color="auto"/>
              <w:left w:val="single" w:sz="8" w:space="0" w:color="auto"/>
              <w:bottom w:val="single" w:sz="8" w:space="0" w:color="auto"/>
              <w:right w:val="nil"/>
            </w:tcBorders>
          </w:tcPr>
          <w:p w14:paraId="6A064DB9" w14:textId="4E50D19A" w:rsidR="00CD003C" w:rsidRPr="00DF7730" w:rsidRDefault="00CD003C" w:rsidP="00CD003C">
            <w:pPr>
              <w:rPr>
                <w:rFonts w:asciiTheme="majorHAnsi" w:hAnsiTheme="majorHAnsi"/>
                <w:b/>
                <w:sz w:val="16"/>
              </w:rPr>
            </w:pPr>
            <w:r w:rsidRPr="00010C80">
              <w:rPr>
                <w:rFonts w:asciiTheme="majorHAnsi" w:hAnsiTheme="majorHAnsi"/>
                <w:b/>
                <w:sz w:val="16"/>
              </w:rPr>
              <w:t xml:space="preserve">*Quiz </w:t>
            </w:r>
            <w:r>
              <w:rPr>
                <w:rFonts w:asciiTheme="majorHAnsi" w:hAnsiTheme="majorHAnsi"/>
                <w:b/>
                <w:sz w:val="16"/>
              </w:rPr>
              <w:t xml:space="preserve">#1 Theatre Spaces &amp; </w:t>
            </w:r>
            <w:r w:rsidRPr="00010C80">
              <w:rPr>
                <w:rFonts w:asciiTheme="majorHAnsi" w:hAnsiTheme="majorHAnsi"/>
                <w:b/>
                <w:sz w:val="16"/>
              </w:rPr>
              <w:t xml:space="preserve"> Analyzing A Production</w:t>
            </w:r>
          </w:p>
        </w:tc>
        <w:tc>
          <w:tcPr>
            <w:tcW w:w="2150" w:type="dxa"/>
            <w:tcBorders>
              <w:top w:val="single" w:sz="8" w:space="0" w:color="auto"/>
              <w:left w:val="single" w:sz="8" w:space="0" w:color="auto"/>
              <w:bottom w:val="single" w:sz="8" w:space="0" w:color="auto"/>
              <w:right w:val="single" w:sz="8" w:space="0" w:color="auto"/>
            </w:tcBorders>
          </w:tcPr>
          <w:p w14:paraId="095E786B" w14:textId="05B175D0" w:rsidR="00CD003C" w:rsidRPr="00010C80" w:rsidRDefault="00CD003C" w:rsidP="00CD003C">
            <w:pPr>
              <w:rPr>
                <w:rFonts w:asciiTheme="majorHAnsi" w:hAnsiTheme="majorHAnsi"/>
                <w:sz w:val="16"/>
                <w:szCs w:val="16"/>
              </w:rPr>
            </w:pPr>
            <w:r>
              <w:rPr>
                <w:rFonts w:asciiTheme="majorHAnsi" w:hAnsiTheme="majorHAnsi"/>
                <w:sz w:val="16"/>
                <w:szCs w:val="16"/>
              </w:rPr>
              <w:t>Pencil</w:t>
            </w:r>
            <w:r w:rsidR="00930545">
              <w:rPr>
                <w:rFonts w:asciiTheme="majorHAnsi" w:hAnsiTheme="majorHAnsi"/>
                <w:sz w:val="16"/>
                <w:szCs w:val="16"/>
              </w:rPr>
              <w:t xml:space="preserve"> </w:t>
            </w:r>
          </w:p>
          <w:p w14:paraId="0EE09EC8" w14:textId="77777777" w:rsidR="00CD003C" w:rsidRPr="00010C80" w:rsidRDefault="00CD003C" w:rsidP="00CD003C">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A3819B3" w14:textId="7300DFCC" w:rsidR="00CD003C" w:rsidRPr="00010C80" w:rsidRDefault="00CA0AE6" w:rsidP="00CA0AE6">
            <w:pPr>
              <w:rPr>
                <w:rFonts w:asciiTheme="majorHAnsi" w:hAnsiTheme="majorHAnsi"/>
                <w:sz w:val="16"/>
              </w:rPr>
            </w:pPr>
            <w:r w:rsidRPr="003B45BB">
              <w:rPr>
                <w:rFonts w:asciiTheme="majorHAnsi" w:hAnsiTheme="majorHAnsi"/>
                <w:b/>
                <w:sz w:val="16"/>
              </w:rPr>
              <w:t xml:space="preserve">Make sure you purchase tickets for THE </w:t>
            </w:r>
            <w:r>
              <w:rPr>
                <w:rFonts w:asciiTheme="majorHAnsi" w:hAnsiTheme="majorHAnsi"/>
                <w:b/>
                <w:sz w:val="16"/>
              </w:rPr>
              <w:t>MUSIC MAN</w:t>
            </w:r>
            <w:r w:rsidRPr="003B45BB">
              <w:rPr>
                <w:rFonts w:asciiTheme="majorHAnsi" w:hAnsiTheme="majorHAnsi"/>
                <w:b/>
                <w:sz w:val="16"/>
              </w:rPr>
              <w:t xml:space="preserve"> today or sign up to usher (see professor)</w:t>
            </w:r>
          </w:p>
        </w:tc>
      </w:tr>
      <w:tr w:rsidR="00930545" w:rsidRPr="00010C80" w14:paraId="2E5068AC" w14:textId="77777777" w:rsidTr="00215800">
        <w:trPr>
          <w:trHeight w:val="293"/>
        </w:trPr>
        <w:tc>
          <w:tcPr>
            <w:tcW w:w="810" w:type="dxa"/>
            <w:tcBorders>
              <w:top w:val="single" w:sz="8" w:space="0" w:color="auto"/>
              <w:left w:val="single" w:sz="8" w:space="0" w:color="auto"/>
              <w:bottom w:val="single" w:sz="8" w:space="0" w:color="auto"/>
              <w:right w:val="nil"/>
            </w:tcBorders>
          </w:tcPr>
          <w:p w14:paraId="1C230986" w14:textId="6B9047CC" w:rsidR="00930545" w:rsidRPr="00D74523" w:rsidRDefault="00774A7B" w:rsidP="00930545">
            <w:pPr>
              <w:rPr>
                <w:rFonts w:asciiTheme="majorHAnsi" w:hAnsiTheme="majorHAnsi"/>
                <w:sz w:val="16"/>
              </w:rPr>
            </w:pPr>
            <w:r>
              <w:rPr>
                <w:rFonts w:asciiTheme="majorHAnsi" w:hAnsiTheme="majorHAnsi"/>
                <w:sz w:val="16"/>
              </w:rPr>
              <w:t xml:space="preserve">Fri. </w:t>
            </w:r>
          </w:p>
        </w:tc>
        <w:tc>
          <w:tcPr>
            <w:tcW w:w="900" w:type="dxa"/>
            <w:tcBorders>
              <w:top w:val="single" w:sz="8" w:space="0" w:color="auto"/>
              <w:left w:val="nil"/>
              <w:bottom w:val="single" w:sz="8" w:space="0" w:color="auto"/>
              <w:right w:val="nil"/>
            </w:tcBorders>
          </w:tcPr>
          <w:p w14:paraId="073112A2" w14:textId="25FFC12B" w:rsidR="00930545" w:rsidRPr="00D74523" w:rsidRDefault="00774A7B" w:rsidP="00930545">
            <w:pPr>
              <w:rPr>
                <w:rFonts w:asciiTheme="majorHAnsi" w:hAnsiTheme="majorHAnsi"/>
                <w:sz w:val="16"/>
              </w:rPr>
            </w:pPr>
            <w:r>
              <w:rPr>
                <w:rFonts w:asciiTheme="majorHAnsi" w:hAnsiTheme="majorHAnsi"/>
                <w:sz w:val="16"/>
              </w:rPr>
              <w:t>2/15</w:t>
            </w:r>
          </w:p>
        </w:tc>
        <w:tc>
          <w:tcPr>
            <w:tcW w:w="2160" w:type="dxa"/>
            <w:tcBorders>
              <w:top w:val="single" w:sz="8" w:space="0" w:color="auto"/>
              <w:left w:val="single" w:sz="8" w:space="0" w:color="auto"/>
              <w:bottom w:val="single" w:sz="8" w:space="0" w:color="auto"/>
              <w:right w:val="nil"/>
            </w:tcBorders>
          </w:tcPr>
          <w:p w14:paraId="4C89A5C1" w14:textId="5BBBFE1E" w:rsidR="00930545" w:rsidRPr="007764B6" w:rsidRDefault="00930545" w:rsidP="00930545">
            <w:pPr>
              <w:rPr>
                <w:rFonts w:asciiTheme="majorHAnsi" w:hAnsiTheme="majorHAnsi"/>
                <w:sz w:val="16"/>
              </w:rPr>
            </w:pPr>
            <w:r w:rsidRPr="007764B6">
              <w:rPr>
                <w:rFonts w:asciiTheme="majorHAnsi" w:hAnsiTheme="majorHAnsi"/>
                <w:sz w:val="16"/>
              </w:rPr>
              <w:t xml:space="preserve">Discussion: </w:t>
            </w:r>
            <w:r w:rsidR="00CC353F">
              <w:rPr>
                <w:rFonts w:asciiTheme="majorHAnsi" w:hAnsiTheme="majorHAnsi"/>
                <w:sz w:val="16"/>
              </w:rPr>
              <w:t xml:space="preserve">Ch. 2 </w:t>
            </w:r>
            <w:r w:rsidRPr="007764B6">
              <w:rPr>
                <w:rFonts w:asciiTheme="majorHAnsi" w:hAnsiTheme="majorHAnsi"/>
                <w:sz w:val="16"/>
              </w:rPr>
              <w:t>The Play</w:t>
            </w:r>
          </w:p>
          <w:p w14:paraId="406D1399" w14:textId="55FA1217" w:rsidR="00930545" w:rsidRPr="007764B6" w:rsidRDefault="00CC353F" w:rsidP="00930545">
            <w:pPr>
              <w:rPr>
                <w:rFonts w:asciiTheme="majorHAnsi" w:hAnsiTheme="majorHAnsi"/>
                <w:sz w:val="16"/>
              </w:rPr>
            </w:pPr>
            <w:r>
              <w:rPr>
                <w:rFonts w:asciiTheme="majorHAnsi" w:hAnsiTheme="majorHAnsi"/>
                <w:sz w:val="16"/>
              </w:rPr>
              <w:t xml:space="preserve">Ch. 2 </w:t>
            </w:r>
            <w:r w:rsidR="00930545" w:rsidRPr="007764B6">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0D0CC802" w14:textId="452DD42A"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72B8869" w14:textId="0D9D174A" w:rsidR="00930545" w:rsidRPr="00010C80" w:rsidRDefault="00930545" w:rsidP="00930545">
            <w:pPr>
              <w:rPr>
                <w:rFonts w:asciiTheme="majorHAnsi" w:hAnsiTheme="majorHAnsi"/>
                <w:sz w:val="16"/>
              </w:rPr>
            </w:pPr>
            <w:r w:rsidRPr="00010C80">
              <w:rPr>
                <w:rFonts w:asciiTheme="majorHAnsi" w:hAnsiTheme="majorHAnsi"/>
                <w:sz w:val="16"/>
              </w:rPr>
              <w:t>Homework: Read Chapter 2</w:t>
            </w:r>
            <w:r w:rsidR="00A04F86">
              <w:rPr>
                <w:rFonts w:asciiTheme="majorHAnsi" w:hAnsiTheme="majorHAnsi"/>
                <w:sz w:val="16"/>
              </w:rPr>
              <w:t xml:space="preserve"> The Play</w:t>
            </w:r>
          </w:p>
          <w:p w14:paraId="09FC4785" w14:textId="617895E6" w:rsidR="00930545" w:rsidRPr="00010C80" w:rsidRDefault="00930545" w:rsidP="00930545">
            <w:pPr>
              <w:rPr>
                <w:rFonts w:asciiTheme="majorHAnsi" w:hAnsiTheme="majorHAnsi"/>
                <w:sz w:val="16"/>
              </w:rPr>
            </w:pPr>
            <w:r w:rsidRPr="00010C80">
              <w:rPr>
                <w:rFonts w:asciiTheme="majorHAnsi" w:hAnsiTheme="majorHAnsi"/>
                <w:sz w:val="16"/>
              </w:rPr>
              <w:t>Define Theatre Terms</w:t>
            </w:r>
          </w:p>
        </w:tc>
      </w:tr>
      <w:tr w:rsidR="00930545" w:rsidRPr="00010C80" w14:paraId="35ECB53E" w14:textId="77777777" w:rsidTr="00215800">
        <w:trPr>
          <w:trHeight w:val="293"/>
        </w:trPr>
        <w:tc>
          <w:tcPr>
            <w:tcW w:w="810" w:type="dxa"/>
            <w:tcBorders>
              <w:top w:val="single" w:sz="8" w:space="0" w:color="auto"/>
              <w:left w:val="single" w:sz="8" w:space="0" w:color="auto"/>
              <w:bottom w:val="single" w:sz="8" w:space="0" w:color="auto"/>
              <w:right w:val="nil"/>
            </w:tcBorders>
          </w:tcPr>
          <w:p w14:paraId="5DCC6088" w14:textId="218CED1E" w:rsidR="00930545" w:rsidRPr="00CA0AE6" w:rsidRDefault="00774A7B" w:rsidP="00930545">
            <w:pPr>
              <w:rPr>
                <w:rFonts w:asciiTheme="majorHAnsi" w:hAnsiTheme="majorHAnsi"/>
                <w:sz w:val="16"/>
              </w:rPr>
            </w:pPr>
            <w:r w:rsidRPr="00CA0AE6">
              <w:rPr>
                <w:rFonts w:asciiTheme="majorHAnsi" w:hAnsiTheme="majorHAnsi"/>
                <w:sz w:val="16"/>
              </w:rPr>
              <w:t>Mon.</w:t>
            </w:r>
          </w:p>
        </w:tc>
        <w:tc>
          <w:tcPr>
            <w:tcW w:w="900" w:type="dxa"/>
            <w:tcBorders>
              <w:top w:val="single" w:sz="8" w:space="0" w:color="auto"/>
              <w:left w:val="nil"/>
              <w:bottom w:val="single" w:sz="8" w:space="0" w:color="auto"/>
              <w:right w:val="nil"/>
            </w:tcBorders>
          </w:tcPr>
          <w:p w14:paraId="04A01747" w14:textId="37852DBC" w:rsidR="00930545" w:rsidRPr="00CA0AE6" w:rsidRDefault="00CA0AE6" w:rsidP="00930545">
            <w:pPr>
              <w:rPr>
                <w:rFonts w:asciiTheme="majorHAnsi" w:hAnsiTheme="majorHAnsi"/>
                <w:sz w:val="16"/>
              </w:rPr>
            </w:pPr>
            <w:r w:rsidRPr="00CA0AE6">
              <w:rPr>
                <w:rFonts w:asciiTheme="majorHAnsi" w:hAnsiTheme="majorHAnsi"/>
                <w:sz w:val="16"/>
              </w:rPr>
              <w:t>2/18</w:t>
            </w:r>
          </w:p>
        </w:tc>
        <w:tc>
          <w:tcPr>
            <w:tcW w:w="2160" w:type="dxa"/>
            <w:tcBorders>
              <w:top w:val="single" w:sz="8" w:space="0" w:color="auto"/>
              <w:left w:val="single" w:sz="8" w:space="0" w:color="auto"/>
              <w:bottom w:val="single" w:sz="8" w:space="0" w:color="auto"/>
              <w:right w:val="nil"/>
            </w:tcBorders>
          </w:tcPr>
          <w:p w14:paraId="66148822" w14:textId="76093ED2" w:rsidR="00930545" w:rsidRPr="007764B6" w:rsidRDefault="00930545" w:rsidP="00930545">
            <w:pPr>
              <w:rPr>
                <w:rFonts w:asciiTheme="majorHAnsi" w:hAnsiTheme="majorHAnsi"/>
                <w:sz w:val="16"/>
              </w:rPr>
            </w:pPr>
            <w:r w:rsidRPr="007764B6">
              <w:rPr>
                <w:rFonts w:asciiTheme="majorHAnsi" w:hAnsiTheme="majorHAnsi"/>
                <w:sz w:val="16"/>
              </w:rPr>
              <w:t xml:space="preserve">Discussion: </w:t>
            </w:r>
            <w:r w:rsidR="00CC353F">
              <w:rPr>
                <w:rFonts w:asciiTheme="majorHAnsi" w:hAnsiTheme="majorHAnsi"/>
                <w:sz w:val="16"/>
              </w:rPr>
              <w:t xml:space="preserve">Ch. 2 </w:t>
            </w:r>
            <w:r w:rsidRPr="007764B6">
              <w:rPr>
                <w:rFonts w:asciiTheme="majorHAnsi" w:hAnsiTheme="majorHAnsi"/>
                <w:sz w:val="16"/>
              </w:rPr>
              <w:t>The Play</w:t>
            </w:r>
          </w:p>
        </w:tc>
        <w:tc>
          <w:tcPr>
            <w:tcW w:w="2150" w:type="dxa"/>
            <w:tcBorders>
              <w:top w:val="single" w:sz="8" w:space="0" w:color="auto"/>
              <w:left w:val="single" w:sz="8" w:space="0" w:color="auto"/>
              <w:bottom w:val="single" w:sz="8" w:space="0" w:color="auto"/>
              <w:right w:val="single" w:sz="8" w:space="0" w:color="auto"/>
            </w:tcBorders>
          </w:tcPr>
          <w:p w14:paraId="62144F93" w14:textId="69C4FD14"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7C647BC2" w14:textId="0959329B" w:rsidR="00930545" w:rsidRPr="003B45BB" w:rsidRDefault="00930545" w:rsidP="00930545">
            <w:pPr>
              <w:rPr>
                <w:rFonts w:asciiTheme="majorHAnsi" w:hAnsiTheme="majorHAnsi"/>
                <w:b/>
                <w:sz w:val="16"/>
              </w:rPr>
            </w:pPr>
          </w:p>
        </w:tc>
      </w:tr>
      <w:tr w:rsidR="00930545" w:rsidRPr="00010C80" w14:paraId="7E6D2B67" w14:textId="77777777" w:rsidTr="00215800">
        <w:trPr>
          <w:trHeight w:val="293"/>
        </w:trPr>
        <w:tc>
          <w:tcPr>
            <w:tcW w:w="810" w:type="dxa"/>
            <w:tcBorders>
              <w:top w:val="single" w:sz="8" w:space="0" w:color="auto"/>
              <w:left w:val="single" w:sz="8" w:space="0" w:color="auto"/>
              <w:bottom w:val="single" w:sz="8" w:space="0" w:color="auto"/>
              <w:right w:val="nil"/>
            </w:tcBorders>
          </w:tcPr>
          <w:p w14:paraId="1C6DB415" w14:textId="5C4B94B7" w:rsidR="00930545" w:rsidRPr="00CA0AE6" w:rsidRDefault="00CA0AE6" w:rsidP="00930545">
            <w:pPr>
              <w:rPr>
                <w:rFonts w:asciiTheme="majorHAnsi" w:hAnsiTheme="majorHAnsi"/>
                <w:sz w:val="16"/>
              </w:rPr>
            </w:pPr>
            <w:r w:rsidRPr="00CA0AE6">
              <w:rPr>
                <w:rFonts w:asciiTheme="majorHAnsi" w:hAnsiTheme="majorHAnsi"/>
                <w:sz w:val="16"/>
              </w:rPr>
              <w:t>Wed.</w:t>
            </w:r>
          </w:p>
        </w:tc>
        <w:tc>
          <w:tcPr>
            <w:tcW w:w="900" w:type="dxa"/>
            <w:tcBorders>
              <w:top w:val="single" w:sz="8" w:space="0" w:color="auto"/>
              <w:left w:val="nil"/>
              <w:bottom w:val="single" w:sz="8" w:space="0" w:color="auto"/>
              <w:right w:val="nil"/>
            </w:tcBorders>
          </w:tcPr>
          <w:p w14:paraId="37A2414D" w14:textId="1EFBE340" w:rsidR="00930545" w:rsidRPr="00CA0AE6" w:rsidRDefault="00CA0AE6" w:rsidP="00930545">
            <w:pPr>
              <w:rPr>
                <w:rFonts w:asciiTheme="majorHAnsi" w:hAnsiTheme="majorHAnsi"/>
                <w:sz w:val="16"/>
              </w:rPr>
            </w:pPr>
            <w:r w:rsidRPr="00CA0AE6">
              <w:rPr>
                <w:rFonts w:asciiTheme="majorHAnsi" w:hAnsiTheme="majorHAnsi"/>
                <w:sz w:val="16"/>
              </w:rPr>
              <w:t>2/20</w:t>
            </w:r>
          </w:p>
        </w:tc>
        <w:tc>
          <w:tcPr>
            <w:tcW w:w="2160" w:type="dxa"/>
            <w:tcBorders>
              <w:top w:val="single" w:sz="8" w:space="0" w:color="auto"/>
              <w:left w:val="single" w:sz="8" w:space="0" w:color="auto"/>
              <w:bottom w:val="single" w:sz="8" w:space="0" w:color="auto"/>
              <w:right w:val="nil"/>
            </w:tcBorders>
          </w:tcPr>
          <w:p w14:paraId="66AFFF3C" w14:textId="63B422FE" w:rsidR="00930545" w:rsidRPr="007764B6" w:rsidRDefault="00930545" w:rsidP="00930545">
            <w:pPr>
              <w:rPr>
                <w:rFonts w:asciiTheme="majorHAnsi" w:hAnsiTheme="majorHAnsi"/>
                <w:sz w:val="16"/>
              </w:rPr>
            </w:pPr>
            <w:r w:rsidRPr="007764B6">
              <w:rPr>
                <w:rFonts w:asciiTheme="majorHAnsi" w:hAnsiTheme="majorHAnsi"/>
                <w:sz w:val="16"/>
              </w:rPr>
              <w:t>Review Chapter 2 The Play</w:t>
            </w:r>
          </w:p>
        </w:tc>
        <w:tc>
          <w:tcPr>
            <w:tcW w:w="2150" w:type="dxa"/>
            <w:tcBorders>
              <w:top w:val="single" w:sz="8" w:space="0" w:color="auto"/>
              <w:left w:val="single" w:sz="8" w:space="0" w:color="auto"/>
              <w:bottom w:val="single" w:sz="8" w:space="0" w:color="auto"/>
              <w:right w:val="single" w:sz="8" w:space="0" w:color="auto"/>
            </w:tcBorders>
          </w:tcPr>
          <w:p w14:paraId="08DF9FF4" w14:textId="77777777" w:rsidR="00930545" w:rsidRPr="00010C80" w:rsidRDefault="00930545" w:rsidP="00930545">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608107C" w14:textId="77777777" w:rsidR="00930545" w:rsidRPr="00010C80" w:rsidRDefault="00930545" w:rsidP="00930545">
            <w:pPr>
              <w:rPr>
                <w:rFonts w:asciiTheme="majorHAnsi" w:hAnsiTheme="majorHAnsi"/>
                <w:sz w:val="16"/>
              </w:rPr>
            </w:pPr>
          </w:p>
        </w:tc>
      </w:tr>
      <w:tr w:rsidR="00930545" w:rsidRPr="00010C80" w14:paraId="3E0ABD0E" w14:textId="77777777" w:rsidTr="00215800">
        <w:trPr>
          <w:trHeight w:val="293"/>
        </w:trPr>
        <w:tc>
          <w:tcPr>
            <w:tcW w:w="810" w:type="dxa"/>
            <w:tcBorders>
              <w:top w:val="single" w:sz="8" w:space="0" w:color="auto"/>
              <w:left w:val="single" w:sz="8" w:space="0" w:color="auto"/>
              <w:bottom w:val="single" w:sz="8" w:space="0" w:color="auto"/>
              <w:right w:val="nil"/>
            </w:tcBorders>
          </w:tcPr>
          <w:p w14:paraId="54F1D76D" w14:textId="43C08ECC" w:rsidR="00930545" w:rsidRPr="00D74523" w:rsidRDefault="00CA0AE6" w:rsidP="00930545">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5CE24A83" w14:textId="03AC20E4" w:rsidR="00930545" w:rsidRPr="00D74523" w:rsidRDefault="00CA0AE6" w:rsidP="00930545">
            <w:pPr>
              <w:rPr>
                <w:rFonts w:asciiTheme="majorHAnsi" w:hAnsiTheme="majorHAnsi"/>
                <w:sz w:val="16"/>
              </w:rPr>
            </w:pPr>
            <w:r>
              <w:rPr>
                <w:rFonts w:asciiTheme="majorHAnsi" w:hAnsiTheme="majorHAnsi"/>
                <w:sz w:val="16"/>
              </w:rPr>
              <w:t>2/22</w:t>
            </w:r>
          </w:p>
        </w:tc>
        <w:tc>
          <w:tcPr>
            <w:tcW w:w="2160" w:type="dxa"/>
            <w:tcBorders>
              <w:top w:val="single" w:sz="8" w:space="0" w:color="auto"/>
              <w:left w:val="single" w:sz="8" w:space="0" w:color="auto"/>
              <w:bottom w:val="single" w:sz="8" w:space="0" w:color="auto"/>
              <w:right w:val="nil"/>
            </w:tcBorders>
          </w:tcPr>
          <w:p w14:paraId="0C61B52D" w14:textId="77777777" w:rsidR="00930545" w:rsidRPr="007764B6" w:rsidRDefault="00930545" w:rsidP="00930545">
            <w:pPr>
              <w:rPr>
                <w:rFonts w:asciiTheme="majorHAnsi" w:hAnsiTheme="majorHAnsi"/>
                <w:sz w:val="16"/>
              </w:rPr>
            </w:pPr>
            <w:r w:rsidRPr="007764B6">
              <w:rPr>
                <w:rFonts w:asciiTheme="majorHAnsi" w:hAnsiTheme="majorHAnsi"/>
                <w:sz w:val="16"/>
              </w:rPr>
              <w:t>Discussion: the Playwright</w:t>
            </w:r>
          </w:p>
          <w:p w14:paraId="0E5C8025" w14:textId="1B7036F2" w:rsidR="00930545" w:rsidRPr="007764B6" w:rsidRDefault="00930545" w:rsidP="00930545">
            <w:pPr>
              <w:rPr>
                <w:rFonts w:asciiTheme="majorHAnsi" w:hAnsiTheme="majorHAnsi"/>
                <w:sz w:val="16"/>
              </w:rPr>
            </w:pPr>
            <w:r w:rsidRPr="007764B6">
              <w:rPr>
                <w:rFonts w:asciiTheme="majorHAnsi" w:hAnsiTheme="majorHAnsi"/>
                <w:sz w:val="16"/>
              </w:rPr>
              <w:t>Ch. 3 Theatre Terms</w:t>
            </w:r>
          </w:p>
        </w:tc>
        <w:tc>
          <w:tcPr>
            <w:tcW w:w="2150" w:type="dxa"/>
            <w:tcBorders>
              <w:top w:val="single" w:sz="8" w:space="0" w:color="auto"/>
              <w:left w:val="single" w:sz="8" w:space="0" w:color="auto"/>
              <w:bottom w:val="single" w:sz="8" w:space="0" w:color="auto"/>
              <w:right w:val="single" w:sz="8" w:space="0" w:color="auto"/>
            </w:tcBorders>
          </w:tcPr>
          <w:p w14:paraId="369B1540" w14:textId="4A5B97A2"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6D5104C" w14:textId="5E932B34" w:rsidR="00930545" w:rsidRPr="00010C80" w:rsidRDefault="00930545" w:rsidP="00930545">
            <w:pPr>
              <w:rPr>
                <w:rFonts w:asciiTheme="majorHAnsi" w:hAnsiTheme="majorHAnsi"/>
                <w:sz w:val="16"/>
              </w:rPr>
            </w:pPr>
            <w:r w:rsidRPr="00010C80">
              <w:rPr>
                <w:rFonts w:asciiTheme="majorHAnsi" w:hAnsiTheme="majorHAnsi"/>
                <w:sz w:val="16"/>
              </w:rPr>
              <w:t>Homework: Read Chapter 3</w:t>
            </w:r>
            <w:r w:rsidR="00A04F86">
              <w:rPr>
                <w:rFonts w:asciiTheme="majorHAnsi" w:hAnsiTheme="majorHAnsi"/>
                <w:sz w:val="16"/>
              </w:rPr>
              <w:t xml:space="preserve"> The Playwright</w:t>
            </w:r>
          </w:p>
          <w:p w14:paraId="67E457D7" w14:textId="26DF0369" w:rsidR="00930545" w:rsidRPr="00010C80" w:rsidRDefault="00930545" w:rsidP="00930545">
            <w:pPr>
              <w:rPr>
                <w:rFonts w:asciiTheme="majorHAnsi" w:hAnsiTheme="majorHAnsi"/>
                <w:sz w:val="16"/>
              </w:rPr>
            </w:pPr>
            <w:r w:rsidRPr="00010C80">
              <w:rPr>
                <w:rFonts w:asciiTheme="majorHAnsi" w:hAnsiTheme="majorHAnsi"/>
                <w:sz w:val="16"/>
              </w:rPr>
              <w:t>Define Theatre Terms</w:t>
            </w:r>
          </w:p>
        </w:tc>
      </w:tr>
      <w:tr w:rsidR="00930545" w:rsidRPr="00010C80" w14:paraId="73DBFF44" w14:textId="77777777" w:rsidTr="00215800">
        <w:trPr>
          <w:trHeight w:val="293"/>
        </w:trPr>
        <w:tc>
          <w:tcPr>
            <w:tcW w:w="810" w:type="dxa"/>
            <w:tcBorders>
              <w:top w:val="single" w:sz="8" w:space="0" w:color="auto"/>
              <w:left w:val="single" w:sz="8" w:space="0" w:color="auto"/>
              <w:bottom w:val="single" w:sz="8" w:space="0" w:color="auto"/>
              <w:right w:val="nil"/>
            </w:tcBorders>
          </w:tcPr>
          <w:p w14:paraId="3D0395C8" w14:textId="59F16B3E" w:rsidR="00930545" w:rsidRPr="00D74523" w:rsidRDefault="00CA0AE6" w:rsidP="00930545">
            <w:pPr>
              <w:rPr>
                <w:rFonts w:asciiTheme="majorHAnsi" w:hAnsiTheme="majorHAnsi"/>
                <w:sz w:val="16"/>
              </w:rPr>
            </w:pPr>
            <w:r>
              <w:rPr>
                <w:rFonts w:asciiTheme="majorHAnsi" w:hAnsiTheme="majorHAnsi"/>
                <w:sz w:val="16"/>
              </w:rPr>
              <w:t>Mon.</w:t>
            </w:r>
            <w:r w:rsidR="00930545">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4D95EF60" w14:textId="090AFDEC" w:rsidR="00930545" w:rsidRPr="00D74523" w:rsidRDefault="00CA0AE6" w:rsidP="00930545">
            <w:pPr>
              <w:rPr>
                <w:rFonts w:asciiTheme="majorHAnsi" w:hAnsiTheme="majorHAnsi"/>
                <w:sz w:val="16"/>
              </w:rPr>
            </w:pPr>
            <w:r>
              <w:rPr>
                <w:rFonts w:asciiTheme="majorHAnsi" w:hAnsiTheme="majorHAnsi"/>
                <w:sz w:val="16"/>
              </w:rPr>
              <w:t>2/25</w:t>
            </w:r>
          </w:p>
        </w:tc>
        <w:tc>
          <w:tcPr>
            <w:tcW w:w="2160" w:type="dxa"/>
            <w:tcBorders>
              <w:top w:val="single" w:sz="8" w:space="0" w:color="auto"/>
              <w:left w:val="single" w:sz="8" w:space="0" w:color="auto"/>
              <w:bottom w:val="single" w:sz="8" w:space="0" w:color="auto"/>
              <w:right w:val="nil"/>
            </w:tcBorders>
          </w:tcPr>
          <w:p w14:paraId="709DF9ED" w14:textId="25F930DF" w:rsidR="00930545" w:rsidRPr="007764B6" w:rsidRDefault="00930545" w:rsidP="00930545">
            <w:pPr>
              <w:rPr>
                <w:rFonts w:asciiTheme="majorHAnsi" w:hAnsiTheme="majorHAnsi"/>
                <w:sz w:val="16"/>
              </w:rPr>
            </w:pPr>
            <w:r w:rsidRPr="007764B6">
              <w:rPr>
                <w:rFonts w:asciiTheme="majorHAnsi" w:hAnsiTheme="majorHAnsi"/>
                <w:sz w:val="16"/>
              </w:rPr>
              <w:t>Discussion: The Playwright</w:t>
            </w:r>
          </w:p>
        </w:tc>
        <w:tc>
          <w:tcPr>
            <w:tcW w:w="2150" w:type="dxa"/>
            <w:tcBorders>
              <w:top w:val="single" w:sz="8" w:space="0" w:color="auto"/>
              <w:left w:val="single" w:sz="8" w:space="0" w:color="auto"/>
              <w:bottom w:val="single" w:sz="8" w:space="0" w:color="auto"/>
              <w:right w:val="single" w:sz="8" w:space="0" w:color="auto"/>
            </w:tcBorders>
          </w:tcPr>
          <w:p w14:paraId="471E00FD" w14:textId="63D49335"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27D6BB4B" w14:textId="11FDECB1" w:rsidR="00930545" w:rsidRPr="00010C80" w:rsidRDefault="00930545" w:rsidP="00930545">
            <w:pPr>
              <w:rPr>
                <w:rFonts w:asciiTheme="majorHAnsi" w:hAnsiTheme="majorHAnsi"/>
                <w:sz w:val="16"/>
              </w:rPr>
            </w:pPr>
          </w:p>
        </w:tc>
      </w:tr>
      <w:tr w:rsidR="00930545" w:rsidRPr="00010C80" w14:paraId="3BD7CDF8" w14:textId="77777777" w:rsidTr="00215800">
        <w:trPr>
          <w:trHeight w:val="293"/>
        </w:trPr>
        <w:tc>
          <w:tcPr>
            <w:tcW w:w="810" w:type="dxa"/>
            <w:tcBorders>
              <w:top w:val="single" w:sz="8" w:space="0" w:color="auto"/>
              <w:left w:val="single" w:sz="8" w:space="0" w:color="auto"/>
              <w:bottom w:val="single" w:sz="8" w:space="0" w:color="auto"/>
              <w:right w:val="nil"/>
            </w:tcBorders>
          </w:tcPr>
          <w:p w14:paraId="59DCB76E" w14:textId="4320BA14" w:rsidR="00930545" w:rsidRPr="00D74523" w:rsidRDefault="00CA0AE6" w:rsidP="00930545">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0375EE2D" w14:textId="5A214D16" w:rsidR="00930545" w:rsidRPr="00D74523" w:rsidRDefault="00CA0AE6" w:rsidP="00930545">
            <w:pPr>
              <w:rPr>
                <w:rFonts w:asciiTheme="majorHAnsi" w:hAnsiTheme="majorHAnsi"/>
                <w:sz w:val="16"/>
              </w:rPr>
            </w:pPr>
            <w:r>
              <w:rPr>
                <w:rFonts w:asciiTheme="majorHAnsi" w:hAnsiTheme="majorHAnsi"/>
                <w:sz w:val="16"/>
              </w:rPr>
              <w:t>2/27</w:t>
            </w:r>
          </w:p>
        </w:tc>
        <w:tc>
          <w:tcPr>
            <w:tcW w:w="2160" w:type="dxa"/>
            <w:tcBorders>
              <w:top w:val="single" w:sz="8" w:space="0" w:color="auto"/>
              <w:left w:val="single" w:sz="8" w:space="0" w:color="auto"/>
              <w:bottom w:val="single" w:sz="8" w:space="0" w:color="auto"/>
              <w:right w:val="nil"/>
            </w:tcBorders>
          </w:tcPr>
          <w:p w14:paraId="2E41FBF9" w14:textId="42F14EA8" w:rsidR="00930545" w:rsidRPr="007764B6" w:rsidRDefault="00930545" w:rsidP="00930545">
            <w:pPr>
              <w:rPr>
                <w:rFonts w:asciiTheme="majorHAnsi" w:hAnsiTheme="majorHAnsi"/>
                <w:sz w:val="16"/>
              </w:rPr>
            </w:pPr>
            <w:r w:rsidRPr="007764B6">
              <w:rPr>
                <w:rFonts w:asciiTheme="majorHAnsi" w:hAnsiTheme="majorHAnsi"/>
                <w:sz w:val="16"/>
              </w:rPr>
              <w:t xml:space="preserve">Review Chapter 3 – The </w:t>
            </w:r>
            <w:r w:rsidR="001742B2">
              <w:rPr>
                <w:rFonts w:asciiTheme="majorHAnsi" w:hAnsiTheme="majorHAnsi"/>
                <w:sz w:val="16"/>
              </w:rPr>
              <w:t xml:space="preserve">Play &amp; The </w:t>
            </w:r>
            <w:r w:rsidRPr="007764B6">
              <w:rPr>
                <w:rFonts w:asciiTheme="majorHAnsi" w:hAnsiTheme="majorHAnsi"/>
                <w:sz w:val="16"/>
              </w:rPr>
              <w:t>Playwright</w:t>
            </w:r>
          </w:p>
        </w:tc>
        <w:tc>
          <w:tcPr>
            <w:tcW w:w="2150" w:type="dxa"/>
            <w:tcBorders>
              <w:top w:val="single" w:sz="8" w:space="0" w:color="auto"/>
              <w:left w:val="single" w:sz="8" w:space="0" w:color="auto"/>
              <w:bottom w:val="single" w:sz="8" w:space="0" w:color="auto"/>
              <w:right w:val="single" w:sz="8" w:space="0" w:color="auto"/>
            </w:tcBorders>
          </w:tcPr>
          <w:p w14:paraId="299F3722" w14:textId="77777777" w:rsidR="00930545" w:rsidRPr="00010C80" w:rsidRDefault="00930545" w:rsidP="00930545">
            <w:pPr>
              <w:rPr>
                <w:rFonts w:asciiTheme="majorHAnsi" w:hAnsiTheme="majorHAnsi"/>
                <w:sz w:val="16"/>
              </w:rPr>
            </w:pPr>
            <w:r w:rsidRPr="00010C80">
              <w:rPr>
                <w:rFonts w:asciiTheme="majorHAnsi" w:hAnsiTheme="majorHAnsi"/>
                <w:sz w:val="16"/>
              </w:rPr>
              <w:t>Ch. 3 Reading completed</w:t>
            </w:r>
          </w:p>
          <w:p w14:paraId="38F009B5" w14:textId="5C12E625"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1DC9D897" w14:textId="17B7EA39" w:rsidR="00CA0AE6" w:rsidRDefault="00CA0AE6" w:rsidP="00930545">
            <w:pPr>
              <w:rPr>
                <w:rFonts w:asciiTheme="majorHAnsi" w:hAnsiTheme="majorHAnsi"/>
                <w:sz w:val="16"/>
              </w:rPr>
            </w:pPr>
            <w:r w:rsidRPr="003B45BB">
              <w:rPr>
                <w:rFonts w:asciiTheme="majorHAnsi" w:hAnsiTheme="majorHAnsi"/>
                <w:b/>
                <w:sz w:val="16"/>
              </w:rPr>
              <w:t xml:space="preserve">*THE </w:t>
            </w:r>
            <w:r>
              <w:rPr>
                <w:rFonts w:asciiTheme="majorHAnsi" w:hAnsiTheme="majorHAnsi"/>
                <w:b/>
                <w:sz w:val="16"/>
              </w:rPr>
              <w:t>MUSIC MAN</w:t>
            </w:r>
            <w:r w:rsidRPr="003B45BB">
              <w:rPr>
                <w:rFonts w:asciiTheme="majorHAnsi" w:hAnsiTheme="majorHAnsi"/>
                <w:b/>
                <w:sz w:val="16"/>
              </w:rPr>
              <w:t xml:space="preserve"> </w:t>
            </w:r>
            <w:r>
              <w:rPr>
                <w:rFonts w:asciiTheme="majorHAnsi" w:hAnsiTheme="majorHAnsi"/>
                <w:b/>
                <w:sz w:val="16"/>
              </w:rPr>
              <w:t>opens tonight</w:t>
            </w:r>
          </w:p>
          <w:p w14:paraId="298A5B28" w14:textId="1DA7F83E" w:rsidR="00930545" w:rsidRPr="00010C80" w:rsidRDefault="00930545" w:rsidP="00930545">
            <w:pPr>
              <w:rPr>
                <w:rFonts w:asciiTheme="majorHAnsi" w:hAnsiTheme="majorHAnsi"/>
                <w:sz w:val="16"/>
              </w:rPr>
            </w:pPr>
            <w:r w:rsidRPr="00010C80">
              <w:rPr>
                <w:rFonts w:asciiTheme="majorHAnsi" w:hAnsiTheme="majorHAnsi"/>
                <w:sz w:val="16"/>
              </w:rPr>
              <w:t xml:space="preserve">Homework: Study for Quiz – </w:t>
            </w:r>
            <w:r w:rsidR="00A04F86">
              <w:rPr>
                <w:rFonts w:asciiTheme="majorHAnsi" w:hAnsiTheme="majorHAnsi"/>
                <w:sz w:val="16"/>
              </w:rPr>
              <w:t xml:space="preserve">Ch. 2 &amp;3 The Play &amp; </w:t>
            </w:r>
            <w:r w:rsidRPr="00010C80">
              <w:rPr>
                <w:rFonts w:asciiTheme="majorHAnsi" w:hAnsiTheme="majorHAnsi"/>
                <w:sz w:val="16"/>
              </w:rPr>
              <w:t>The Playwright</w:t>
            </w:r>
          </w:p>
        </w:tc>
      </w:tr>
      <w:tr w:rsidR="00930545" w:rsidRPr="00010C80" w14:paraId="4E2741B8" w14:textId="77777777" w:rsidTr="00215800">
        <w:trPr>
          <w:trHeight w:val="339"/>
        </w:trPr>
        <w:tc>
          <w:tcPr>
            <w:tcW w:w="810" w:type="dxa"/>
            <w:tcBorders>
              <w:top w:val="single" w:sz="8" w:space="0" w:color="auto"/>
              <w:left w:val="single" w:sz="8" w:space="0" w:color="auto"/>
              <w:bottom w:val="single" w:sz="8" w:space="0" w:color="auto"/>
              <w:right w:val="nil"/>
            </w:tcBorders>
          </w:tcPr>
          <w:p w14:paraId="5B63FD28" w14:textId="29491EF1" w:rsidR="00930545" w:rsidRPr="00D74523" w:rsidRDefault="00CA0AE6" w:rsidP="00930545">
            <w:pPr>
              <w:rPr>
                <w:rFonts w:asciiTheme="majorHAnsi" w:hAnsiTheme="majorHAnsi"/>
                <w:sz w:val="16"/>
              </w:rPr>
            </w:pPr>
            <w:r>
              <w:rPr>
                <w:rFonts w:asciiTheme="majorHAnsi" w:hAnsiTheme="majorHAnsi"/>
                <w:sz w:val="16"/>
              </w:rPr>
              <w:t>Fri.</w:t>
            </w:r>
            <w:r w:rsidR="00930545" w:rsidRPr="00010C80">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25F3D8C0" w14:textId="3B0D3951" w:rsidR="00930545" w:rsidRPr="00D74523" w:rsidRDefault="00CA0AE6" w:rsidP="00930545">
            <w:pPr>
              <w:rPr>
                <w:rFonts w:asciiTheme="majorHAnsi" w:hAnsiTheme="majorHAnsi"/>
                <w:sz w:val="16"/>
              </w:rPr>
            </w:pPr>
            <w:r>
              <w:rPr>
                <w:rFonts w:asciiTheme="majorHAnsi" w:hAnsiTheme="majorHAnsi"/>
                <w:sz w:val="16"/>
              </w:rPr>
              <w:t>3/1</w:t>
            </w:r>
          </w:p>
        </w:tc>
        <w:tc>
          <w:tcPr>
            <w:tcW w:w="2160" w:type="dxa"/>
            <w:tcBorders>
              <w:top w:val="single" w:sz="8" w:space="0" w:color="auto"/>
              <w:left w:val="single" w:sz="8" w:space="0" w:color="auto"/>
              <w:bottom w:val="single" w:sz="8" w:space="0" w:color="auto"/>
              <w:right w:val="nil"/>
            </w:tcBorders>
          </w:tcPr>
          <w:p w14:paraId="029F3D84" w14:textId="1140E12F" w:rsidR="00930545" w:rsidRPr="007764B6" w:rsidRDefault="00930545" w:rsidP="00930545">
            <w:pPr>
              <w:rPr>
                <w:rFonts w:asciiTheme="majorHAnsi" w:hAnsiTheme="majorHAnsi"/>
                <w:b/>
                <w:sz w:val="16"/>
              </w:rPr>
            </w:pPr>
            <w:r w:rsidRPr="007764B6">
              <w:rPr>
                <w:rFonts w:asciiTheme="majorHAnsi" w:hAnsiTheme="majorHAnsi"/>
                <w:b/>
                <w:sz w:val="16"/>
              </w:rPr>
              <w:t xml:space="preserve">*Quiz </w:t>
            </w:r>
            <w:r>
              <w:rPr>
                <w:rFonts w:asciiTheme="majorHAnsi" w:hAnsiTheme="majorHAnsi"/>
                <w:b/>
                <w:sz w:val="16"/>
              </w:rPr>
              <w:t>#2 Chapter 2 &amp; 3</w:t>
            </w:r>
            <w:r w:rsidRPr="007764B6">
              <w:rPr>
                <w:rFonts w:asciiTheme="majorHAnsi" w:hAnsiTheme="majorHAnsi"/>
                <w:b/>
                <w:sz w:val="16"/>
              </w:rPr>
              <w:t xml:space="preserve"> –</w:t>
            </w:r>
            <w:r>
              <w:rPr>
                <w:rFonts w:asciiTheme="majorHAnsi" w:hAnsiTheme="majorHAnsi"/>
                <w:b/>
                <w:sz w:val="16"/>
              </w:rPr>
              <w:t xml:space="preserve"> The Play &amp;</w:t>
            </w:r>
            <w:r w:rsidRPr="007764B6">
              <w:rPr>
                <w:rFonts w:asciiTheme="majorHAnsi" w:hAnsiTheme="majorHAnsi"/>
                <w:b/>
                <w:sz w:val="16"/>
              </w:rPr>
              <w:t xml:space="preserve"> The Playwright</w:t>
            </w:r>
          </w:p>
          <w:p w14:paraId="40572C7C" w14:textId="1461F114" w:rsidR="00930545" w:rsidRPr="007764B6" w:rsidRDefault="00930545" w:rsidP="00930545">
            <w:pPr>
              <w:rPr>
                <w:rFonts w:asciiTheme="majorHAnsi" w:hAnsiTheme="majorHAnsi"/>
                <w:sz w:val="16"/>
              </w:rPr>
            </w:pPr>
            <w:r w:rsidRPr="007764B6">
              <w:rPr>
                <w:rFonts w:asciiTheme="majorHAnsi" w:hAnsiTheme="majorHAnsi"/>
                <w:sz w:val="16"/>
              </w:rPr>
              <w:t>Discussion: The Actor</w:t>
            </w:r>
          </w:p>
          <w:p w14:paraId="5D50F9B8" w14:textId="085BB96A" w:rsidR="00930545" w:rsidRPr="007764B6" w:rsidRDefault="00930545" w:rsidP="00930545">
            <w:pPr>
              <w:rPr>
                <w:rFonts w:asciiTheme="majorHAnsi" w:hAnsiTheme="majorHAnsi"/>
                <w:sz w:val="16"/>
              </w:rPr>
            </w:pPr>
            <w:r w:rsidRPr="007764B6">
              <w:rPr>
                <w:rFonts w:asciiTheme="majorHAnsi" w:hAnsiTheme="majorHAnsi"/>
                <w:sz w:val="16"/>
              </w:rPr>
              <w:t>Ch. 4 Theatre Terms</w:t>
            </w:r>
          </w:p>
        </w:tc>
        <w:tc>
          <w:tcPr>
            <w:tcW w:w="2150" w:type="dxa"/>
            <w:tcBorders>
              <w:top w:val="single" w:sz="8" w:space="0" w:color="auto"/>
              <w:left w:val="single" w:sz="8" w:space="0" w:color="auto"/>
              <w:bottom w:val="single" w:sz="8" w:space="0" w:color="auto"/>
              <w:right w:val="single" w:sz="8" w:space="0" w:color="auto"/>
            </w:tcBorders>
          </w:tcPr>
          <w:p w14:paraId="1817E867" w14:textId="14AA586F" w:rsidR="00930545" w:rsidRPr="00010C80" w:rsidRDefault="00930545" w:rsidP="00930545">
            <w:pPr>
              <w:rPr>
                <w:rFonts w:asciiTheme="majorHAnsi" w:hAnsiTheme="majorHAnsi"/>
                <w:sz w:val="16"/>
              </w:rPr>
            </w:pPr>
            <w:r w:rsidRPr="00010C80">
              <w:rPr>
                <w:rFonts w:asciiTheme="majorHAnsi" w:hAnsiTheme="majorHAnsi"/>
                <w:sz w:val="16"/>
              </w:rPr>
              <w:t>Pencil &amp; Paper</w:t>
            </w:r>
          </w:p>
          <w:p w14:paraId="4C3B48C3" w14:textId="2F6FCD06"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4DEE656D" w14:textId="4FEB36AB" w:rsidR="00930545" w:rsidRPr="00010C80" w:rsidRDefault="00930545" w:rsidP="00930545">
            <w:pPr>
              <w:rPr>
                <w:rFonts w:asciiTheme="majorHAnsi" w:hAnsiTheme="majorHAnsi"/>
                <w:sz w:val="16"/>
              </w:rPr>
            </w:pPr>
            <w:r w:rsidRPr="00010C80">
              <w:rPr>
                <w:rFonts w:asciiTheme="majorHAnsi" w:hAnsiTheme="majorHAnsi"/>
                <w:sz w:val="16"/>
              </w:rPr>
              <w:t>Homework: Read Chapter 4</w:t>
            </w:r>
            <w:r w:rsidR="00A04F86">
              <w:rPr>
                <w:rFonts w:asciiTheme="majorHAnsi" w:hAnsiTheme="majorHAnsi"/>
                <w:sz w:val="16"/>
              </w:rPr>
              <w:t xml:space="preserve"> the Actor</w:t>
            </w:r>
          </w:p>
          <w:p w14:paraId="222A5C65" w14:textId="4DB5DD24" w:rsidR="00930545" w:rsidRPr="00010C80" w:rsidRDefault="00930545" w:rsidP="00930545">
            <w:pPr>
              <w:rPr>
                <w:rFonts w:asciiTheme="majorHAnsi" w:hAnsiTheme="majorHAnsi"/>
                <w:sz w:val="16"/>
              </w:rPr>
            </w:pPr>
            <w:r w:rsidRPr="00010C80">
              <w:rPr>
                <w:rFonts w:asciiTheme="majorHAnsi" w:hAnsiTheme="majorHAnsi"/>
                <w:sz w:val="16"/>
              </w:rPr>
              <w:t>Define Theatre Terms</w:t>
            </w:r>
          </w:p>
        </w:tc>
      </w:tr>
      <w:tr w:rsidR="00930545" w:rsidRPr="00010C80" w14:paraId="59439C40" w14:textId="77777777" w:rsidTr="00215800">
        <w:trPr>
          <w:trHeight w:val="293"/>
        </w:trPr>
        <w:tc>
          <w:tcPr>
            <w:tcW w:w="810" w:type="dxa"/>
            <w:tcBorders>
              <w:top w:val="single" w:sz="8" w:space="0" w:color="auto"/>
              <w:left w:val="single" w:sz="8" w:space="0" w:color="auto"/>
              <w:bottom w:val="single" w:sz="8" w:space="0" w:color="auto"/>
              <w:right w:val="nil"/>
            </w:tcBorders>
          </w:tcPr>
          <w:p w14:paraId="5310FE11" w14:textId="1EEB9DD9" w:rsidR="00930545" w:rsidRPr="00010C80" w:rsidRDefault="00CA0AE6" w:rsidP="00930545">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4DEFC44B" w14:textId="036AD7BA" w:rsidR="00930545" w:rsidRPr="00010C80" w:rsidRDefault="00CA0AE6" w:rsidP="00930545">
            <w:pPr>
              <w:rPr>
                <w:rFonts w:asciiTheme="majorHAnsi" w:hAnsiTheme="majorHAnsi"/>
                <w:sz w:val="16"/>
              </w:rPr>
            </w:pPr>
            <w:r>
              <w:rPr>
                <w:rFonts w:asciiTheme="majorHAnsi" w:hAnsiTheme="majorHAnsi"/>
                <w:sz w:val="16"/>
              </w:rPr>
              <w:t>3/4</w:t>
            </w:r>
          </w:p>
        </w:tc>
        <w:tc>
          <w:tcPr>
            <w:tcW w:w="2160" w:type="dxa"/>
            <w:tcBorders>
              <w:top w:val="single" w:sz="8" w:space="0" w:color="auto"/>
              <w:left w:val="single" w:sz="8" w:space="0" w:color="auto"/>
              <w:bottom w:val="single" w:sz="8" w:space="0" w:color="auto"/>
              <w:right w:val="nil"/>
            </w:tcBorders>
          </w:tcPr>
          <w:p w14:paraId="11FF91B1" w14:textId="77777777" w:rsidR="00930545" w:rsidRDefault="00930545" w:rsidP="00930545">
            <w:pPr>
              <w:rPr>
                <w:rFonts w:asciiTheme="majorHAnsi" w:hAnsiTheme="majorHAnsi"/>
                <w:sz w:val="16"/>
              </w:rPr>
            </w:pPr>
            <w:r w:rsidRPr="00010C80">
              <w:rPr>
                <w:rFonts w:asciiTheme="majorHAnsi" w:hAnsiTheme="majorHAnsi"/>
                <w:sz w:val="16"/>
              </w:rPr>
              <w:t>Discussion: The Actor</w:t>
            </w:r>
          </w:p>
          <w:p w14:paraId="751B9496" w14:textId="665AE851" w:rsidR="00CA0AE6" w:rsidRPr="00010C80" w:rsidRDefault="00CA0AE6" w:rsidP="00930545">
            <w:pPr>
              <w:rPr>
                <w:rFonts w:asciiTheme="majorHAnsi" w:hAnsiTheme="majorHAnsi"/>
                <w:sz w:val="16"/>
              </w:rPr>
            </w:pPr>
          </w:p>
        </w:tc>
        <w:tc>
          <w:tcPr>
            <w:tcW w:w="2150" w:type="dxa"/>
            <w:tcBorders>
              <w:top w:val="single" w:sz="8" w:space="0" w:color="auto"/>
              <w:left w:val="single" w:sz="8" w:space="0" w:color="auto"/>
              <w:bottom w:val="single" w:sz="8" w:space="0" w:color="auto"/>
              <w:right w:val="single" w:sz="8" w:space="0" w:color="auto"/>
            </w:tcBorders>
          </w:tcPr>
          <w:p w14:paraId="3F098A3D" w14:textId="374B1895" w:rsidR="00D34A43" w:rsidRPr="00010C80" w:rsidRDefault="00930545" w:rsidP="00D34A43">
            <w:pPr>
              <w:rPr>
                <w:rFonts w:asciiTheme="majorHAnsi" w:hAnsiTheme="majorHAnsi"/>
                <w:sz w:val="16"/>
              </w:rPr>
            </w:pPr>
            <w:r w:rsidRPr="00010C80">
              <w:rPr>
                <w:rFonts w:asciiTheme="majorHAnsi" w:hAnsiTheme="majorHAnsi"/>
                <w:sz w:val="16"/>
              </w:rPr>
              <w:t>Text Book</w:t>
            </w:r>
            <w:r w:rsidR="00D34A43" w:rsidRPr="00010C80">
              <w:rPr>
                <w:rFonts w:asciiTheme="majorHAnsi" w:hAnsiTheme="majorHAnsi"/>
                <w:sz w:val="16"/>
              </w:rPr>
              <w:t xml:space="preserve"> Ch. 4 Reading completed</w:t>
            </w:r>
          </w:p>
          <w:p w14:paraId="75460498" w14:textId="6C092E88" w:rsidR="00930545" w:rsidRPr="00010C80" w:rsidRDefault="00D34A43" w:rsidP="00D34A43">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1FF01ADF" w14:textId="4F94D52F" w:rsidR="00930545" w:rsidRPr="003B45BB" w:rsidRDefault="00CA0AE6" w:rsidP="003B45BB">
            <w:pPr>
              <w:rPr>
                <w:rFonts w:asciiTheme="majorHAnsi" w:hAnsiTheme="majorHAnsi"/>
                <w:b/>
                <w:sz w:val="16"/>
              </w:rPr>
            </w:pPr>
            <w:r w:rsidRPr="000F7F02">
              <w:rPr>
                <w:rFonts w:asciiTheme="majorHAnsi" w:hAnsiTheme="majorHAnsi"/>
                <w:b/>
                <w:sz w:val="16"/>
              </w:rPr>
              <w:t>Writ</w:t>
            </w:r>
            <w:r>
              <w:rPr>
                <w:rFonts w:asciiTheme="majorHAnsi" w:hAnsiTheme="majorHAnsi"/>
                <w:b/>
                <w:sz w:val="16"/>
              </w:rPr>
              <w:t>e Reaction/Critique Essay on The Music Man</w:t>
            </w:r>
          </w:p>
        </w:tc>
      </w:tr>
      <w:tr w:rsidR="00930545" w:rsidRPr="00010C80" w14:paraId="62B4488B" w14:textId="77777777" w:rsidTr="00215800">
        <w:trPr>
          <w:trHeight w:val="293"/>
        </w:trPr>
        <w:tc>
          <w:tcPr>
            <w:tcW w:w="810" w:type="dxa"/>
            <w:tcBorders>
              <w:top w:val="single" w:sz="8" w:space="0" w:color="auto"/>
              <w:left w:val="single" w:sz="8" w:space="0" w:color="auto"/>
              <w:bottom w:val="single" w:sz="8" w:space="0" w:color="auto"/>
              <w:right w:val="nil"/>
            </w:tcBorders>
          </w:tcPr>
          <w:p w14:paraId="11CE28C8" w14:textId="360E7A23" w:rsidR="00930545" w:rsidRPr="00010C80" w:rsidRDefault="000D271D" w:rsidP="00930545">
            <w:pPr>
              <w:rPr>
                <w:rFonts w:asciiTheme="majorHAnsi" w:hAnsiTheme="majorHAnsi"/>
                <w:sz w:val="16"/>
              </w:rPr>
            </w:pPr>
            <w:r>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2CFF38DB" w14:textId="3789614B" w:rsidR="00930545" w:rsidRPr="00010C80" w:rsidRDefault="000D271D" w:rsidP="00930545">
            <w:pPr>
              <w:rPr>
                <w:rFonts w:asciiTheme="majorHAnsi" w:hAnsiTheme="majorHAnsi"/>
                <w:sz w:val="16"/>
              </w:rPr>
            </w:pPr>
            <w:r>
              <w:rPr>
                <w:rFonts w:asciiTheme="majorHAnsi" w:hAnsiTheme="majorHAnsi"/>
                <w:sz w:val="16"/>
              </w:rPr>
              <w:t>3/6</w:t>
            </w:r>
          </w:p>
        </w:tc>
        <w:tc>
          <w:tcPr>
            <w:tcW w:w="2160" w:type="dxa"/>
            <w:tcBorders>
              <w:top w:val="single" w:sz="8" w:space="0" w:color="auto"/>
              <w:left w:val="single" w:sz="8" w:space="0" w:color="auto"/>
              <w:bottom w:val="single" w:sz="8" w:space="0" w:color="auto"/>
              <w:right w:val="nil"/>
            </w:tcBorders>
          </w:tcPr>
          <w:p w14:paraId="2C664134" w14:textId="39EEE36D" w:rsidR="00930545" w:rsidRDefault="000E316C" w:rsidP="00C6615C">
            <w:pPr>
              <w:rPr>
                <w:rFonts w:asciiTheme="majorHAnsi" w:hAnsiTheme="majorHAnsi"/>
                <w:sz w:val="16"/>
              </w:rPr>
            </w:pPr>
            <w:r>
              <w:rPr>
                <w:rFonts w:asciiTheme="majorHAnsi" w:hAnsiTheme="majorHAnsi"/>
                <w:sz w:val="16"/>
              </w:rPr>
              <w:t xml:space="preserve">Work on </w:t>
            </w:r>
            <w:r w:rsidR="00D34A43">
              <w:rPr>
                <w:rFonts w:asciiTheme="majorHAnsi" w:hAnsiTheme="majorHAnsi"/>
                <w:sz w:val="16"/>
              </w:rPr>
              <w:t xml:space="preserve">Actor </w:t>
            </w:r>
            <w:r w:rsidR="00930545">
              <w:rPr>
                <w:rFonts w:asciiTheme="majorHAnsi" w:hAnsiTheme="majorHAnsi"/>
                <w:sz w:val="16"/>
              </w:rPr>
              <w:t>R</w:t>
            </w:r>
            <w:r w:rsidR="00D34A43">
              <w:rPr>
                <w:rFonts w:asciiTheme="majorHAnsi" w:hAnsiTheme="majorHAnsi"/>
                <w:sz w:val="16"/>
              </w:rPr>
              <w:t xml:space="preserve">esearch Paper on </w:t>
            </w:r>
            <w:r w:rsidR="00C6615C">
              <w:rPr>
                <w:rFonts w:asciiTheme="majorHAnsi" w:hAnsiTheme="majorHAnsi"/>
                <w:sz w:val="16"/>
              </w:rPr>
              <w:t xml:space="preserve">favorite Actor </w:t>
            </w:r>
            <w:r w:rsidR="00D34A43">
              <w:rPr>
                <w:rFonts w:asciiTheme="majorHAnsi" w:hAnsiTheme="majorHAnsi"/>
                <w:sz w:val="16"/>
              </w:rPr>
              <w:t xml:space="preserve">pictures/theatre-film-tv credits &amp; bio – stapled </w:t>
            </w:r>
          </w:p>
          <w:p w14:paraId="717C8CB3" w14:textId="231FCDAD" w:rsidR="000D271D" w:rsidRPr="00010C80" w:rsidRDefault="000D271D" w:rsidP="00C6615C">
            <w:pPr>
              <w:rPr>
                <w:rFonts w:asciiTheme="majorHAnsi" w:hAnsiTheme="majorHAnsi"/>
                <w:sz w:val="16"/>
              </w:rPr>
            </w:pPr>
            <w:r w:rsidRPr="00A04F86">
              <w:rPr>
                <w:rFonts w:asciiTheme="majorHAnsi" w:hAnsiTheme="majorHAnsi"/>
                <w:b/>
                <w:sz w:val="16"/>
                <w:szCs w:val="16"/>
              </w:rPr>
              <w:t xml:space="preserve">Reaction/Critique Essay </w:t>
            </w:r>
            <w:r>
              <w:rPr>
                <w:rFonts w:asciiTheme="majorHAnsi" w:hAnsiTheme="majorHAnsi"/>
                <w:b/>
                <w:sz w:val="16"/>
                <w:szCs w:val="16"/>
              </w:rPr>
              <w:t xml:space="preserve">#1 </w:t>
            </w:r>
            <w:r w:rsidRPr="00A04F86">
              <w:rPr>
                <w:rFonts w:asciiTheme="majorHAnsi" w:hAnsiTheme="majorHAnsi"/>
                <w:b/>
                <w:sz w:val="16"/>
                <w:szCs w:val="16"/>
              </w:rPr>
              <w:t xml:space="preserve">on </w:t>
            </w:r>
            <w:r>
              <w:rPr>
                <w:rFonts w:asciiTheme="majorHAnsi" w:hAnsiTheme="majorHAnsi"/>
                <w:b/>
                <w:sz w:val="16"/>
                <w:szCs w:val="16"/>
              </w:rPr>
              <w:t>THE MUSIC MAN DUE</w:t>
            </w:r>
          </w:p>
        </w:tc>
        <w:tc>
          <w:tcPr>
            <w:tcW w:w="2150" w:type="dxa"/>
            <w:tcBorders>
              <w:top w:val="single" w:sz="8" w:space="0" w:color="auto"/>
              <w:left w:val="single" w:sz="8" w:space="0" w:color="auto"/>
              <w:bottom w:val="single" w:sz="8" w:space="0" w:color="auto"/>
              <w:right w:val="single" w:sz="8" w:space="0" w:color="auto"/>
            </w:tcBorders>
          </w:tcPr>
          <w:p w14:paraId="4014D55E" w14:textId="4F670A78" w:rsidR="00930545" w:rsidRPr="00010C80" w:rsidRDefault="00930545" w:rsidP="00930545">
            <w:pPr>
              <w:rPr>
                <w:rFonts w:asciiTheme="majorHAnsi" w:hAnsiTheme="majorHAnsi"/>
                <w:sz w:val="16"/>
              </w:rPr>
            </w:pPr>
            <w:r w:rsidRPr="00010C80">
              <w:rPr>
                <w:rFonts w:asciiTheme="majorHAnsi" w:hAnsiTheme="majorHAnsi"/>
                <w:sz w:val="16"/>
              </w:rPr>
              <w:t xml:space="preserve"> </w:t>
            </w:r>
          </w:p>
        </w:tc>
        <w:tc>
          <w:tcPr>
            <w:tcW w:w="4060" w:type="dxa"/>
            <w:tcBorders>
              <w:top w:val="single" w:sz="8" w:space="0" w:color="auto"/>
              <w:left w:val="single" w:sz="8" w:space="0" w:color="auto"/>
              <w:bottom w:val="single" w:sz="8" w:space="0" w:color="auto"/>
              <w:right w:val="single" w:sz="8" w:space="0" w:color="auto"/>
            </w:tcBorders>
          </w:tcPr>
          <w:p w14:paraId="0F0C375B" w14:textId="1A9FC4C7" w:rsidR="00930545" w:rsidRPr="00010C80" w:rsidRDefault="00930545" w:rsidP="000E316C">
            <w:pPr>
              <w:rPr>
                <w:rFonts w:asciiTheme="majorHAnsi" w:hAnsiTheme="majorHAnsi"/>
                <w:sz w:val="16"/>
              </w:rPr>
            </w:pPr>
            <w:r w:rsidRPr="00010C80">
              <w:rPr>
                <w:rFonts w:asciiTheme="majorHAnsi" w:hAnsiTheme="majorHAnsi"/>
                <w:sz w:val="16"/>
              </w:rPr>
              <w:t xml:space="preserve">Homework: Study for Quiz – The Actor </w:t>
            </w:r>
            <w:r>
              <w:rPr>
                <w:rFonts w:asciiTheme="majorHAnsi" w:hAnsiTheme="majorHAnsi"/>
                <w:sz w:val="16"/>
              </w:rPr>
              <w:t xml:space="preserve">– research </w:t>
            </w:r>
            <w:r w:rsidR="00C6615C">
              <w:rPr>
                <w:rFonts w:asciiTheme="majorHAnsi" w:hAnsiTheme="majorHAnsi"/>
                <w:sz w:val="16"/>
              </w:rPr>
              <w:t xml:space="preserve">project due </w:t>
            </w:r>
            <w:r w:rsidR="000E316C">
              <w:rPr>
                <w:rFonts w:asciiTheme="majorHAnsi" w:hAnsiTheme="majorHAnsi"/>
                <w:sz w:val="16"/>
              </w:rPr>
              <w:t>3/8</w:t>
            </w:r>
            <w:r w:rsidR="00D34A43">
              <w:rPr>
                <w:rFonts w:asciiTheme="majorHAnsi" w:hAnsiTheme="majorHAnsi"/>
                <w:sz w:val="16"/>
              </w:rPr>
              <w:t xml:space="preserve"> </w:t>
            </w:r>
            <w:r w:rsidRPr="00010C80">
              <w:rPr>
                <w:rFonts w:asciiTheme="majorHAnsi" w:hAnsiTheme="majorHAnsi"/>
                <w:sz w:val="16"/>
              </w:rPr>
              <w:t>&amp; review all Theatre Terms to date, p</w:t>
            </w:r>
            <w:r w:rsidR="00D34A43">
              <w:rPr>
                <w:rFonts w:asciiTheme="majorHAnsi" w:hAnsiTheme="majorHAnsi"/>
                <w:sz w:val="16"/>
              </w:rPr>
              <w:t xml:space="preserve">repare for Terminology test </w:t>
            </w:r>
            <w:r w:rsidR="000E316C">
              <w:rPr>
                <w:rFonts w:asciiTheme="majorHAnsi" w:hAnsiTheme="majorHAnsi"/>
                <w:sz w:val="16"/>
              </w:rPr>
              <w:t>3/18</w:t>
            </w:r>
          </w:p>
        </w:tc>
      </w:tr>
      <w:tr w:rsidR="00D34A43" w:rsidRPr="00010C80" w14:paraId="1E10D5B1" w14:textId="77777777" w:rsidTr="00215800">
        <w:trPr>
          <w:trHeight w:val="279"/>
        </w:trPr>
        <w:tc>
          <w:tcPr>
            <w:tcW w:w="810" w:type="dxa"/>
            <w:tcBorders>
              <w:top w:val="single" w:sz="8" w:space="0" w:color="auto"/>
              <w:left w:val="single" w:sz="8" w:space="0" w:color="auto"/>
              <w:bottom w:val="single" w:sz="8" w:space="0" w:color="auto"/>
              <w:right w:val="nil"/>
            </w:tcBorders>
          </w:tcPr>
          <w:p w14:paraId="394FD5F6" w14:textId="7968AEB4" w:rsidR="00D34A43" w:rsidRPr="00010C80" w:rsidRDefault="000D271D" w:rsidP="00D34A43">
            <w:pPr>
              <w:rPr>
                <w:rFonts w:asciiTheme="majorHAnsi" w:hAnsiTheme="majorHAnsi"/>
                <w:sz w:val="16"/>
              </w:rPr>
            </w:pPr>
            <w:r>
              <w:rPr>
                <w:rFonts w:asciiTheme="majorHAnsi" w:hAnsiTheme="majorHAnsi"/>
                <w:sz w:val="16"/>
              </w:rPr>
              <w:t xml:space="preserve">Fri. </w:t>
            </w:r>
          </w:p>
        </w:tc>
        <w:tc>
          <w:tcPr>
            <w:tcW w:w="900" w:type="dxa"/>
            <w:tcBorders>
              <w:top w:val="single" w:sz="8" w:space="0" w:color="auto"/>
              <w:left w:val="nil"/>
              <w:bottom w:val="single" w:sz="8" w:space="0" w:color="auto"/>
              <w:right w:val="nil"/>
            </w:tcBorders>
          </w:tcPr>
          <w:p w14:paraId="46D01390" w14:textId="7F382ABB" w:rsidR="00D34A43" w:rsidRPr="00010C80" w:rsidRDefault="000D271D" w:rsidP="00D34A43">
            <w:pPr>
              <w:rPr>
                <w:rFonts w:asciiTheme="majorHAnsi" w:hAnsiTheme="majorHAnsi"/>
                <w:sz w:val="16"/>
              </w:rPr>
            </w:pPr>
            <w:r>
              <w:rPr>
                <w:rFonts w:asciiTheme="majorHAnsi" w:hAnsiTheme="majorHAnsi"/>
                <w:sz w:val="16"/>
              </w:rPr>
              <w:t>3/8</w:t>
            </w:r>
          </w:p>
        </w:tc>
        <w:tc>
          <w:tcPr>
            <w:tcW w:w="2160" w:type="dxa"/>
            <w:tcBorders>
              <w:top w:val="single" w:sz="8" w:space="0" w:color="auto"/>
              <w:left w:val="single" w:sz="8" w:space="0" w:color="auto"/>
              <w:bottom w:val="single" w:sz="8" w:space="0" w:color="auto"/>
              <w:right w:val="nil"/>
            </w:tcBorders>
          </w:tcPr>
          <w:p w14:paraId="06184876" w14:textId="6648E4E9" w:rsidR="00D34A43" w:rsidRPr="00010C80" w:rsidRDefault="00D34A43" w:rsidP="00D34A43">
            <w:pPr>
              <w:rPr>
                <w:rFonts w:asciiTheme="majorHAnsi" w:hAnsiTheme="majorHAnsi"/>
                <w:b/>
                <w:sz w:val="16"/>
              </w:rPr>
            </w:pPr>
            <w:r w:rsidRPr="00010C80">
              <w:rPr>
                <w:rFonts w:asciiTheme="majorHAnsi" w:hAnsiTheme="majorHAnsi"/>
                <w:b/>
                <w:sz w:val="16"/>
              </w:rPr>
              <w:t>Chapter 4 – The Actor</w:t>
            </w:r>
            <w:r>
              <w:rPr>
                <w:rFonts w:asciiTheme="majorHAnsi" w:hAnsiTheme="majorHAnsi"/>
                <w:b/>
                <w:sz w:val="16"/>
              </w:rPr>
              <w:t xml:space="preserve"> Research paper due</w:t>
            </w:r>
          </w:p>
          <w:p w14:paraId="378B42F2" w14:textId="6CA09A60" w:rsidR="00D34A43" w:rsidRPr="00010C80" w:rsidRDefault="00D34A43" w:rsidP="00D34A43">
            <w:pPr>
              <w:rPr>
                <w:rFonts w:asciiTheme="majorHAnsi" w:hAnsiTheme="majorHAnsi"/>
                <w:sz w:val="16"/>
              </w:rPr>
            </w:pPr>
            <w:r w:rsidRPr="00010C80">
              <w:rPr>
                <w:rFonts w:asciiTheme="majorHAnsi" w:hAnsiTheme="majorHAnsi"/>
                <w:sz w:val="16"/>
              </w:rPr>
              <w:t>Review Theatre Terms</w:t>
            </w:r>
          </w:p>
        </w:tc>
        <w:tc>
          <w:tcPr>
            <w:tcW w:w="2150" w:type="dxa"/>
            <w:tcBorders>
              <w:top w:val="single" w:sz="8" w:space="0" w:color="auto"/>
              <w:left w:val="single" w:sz="8" w:space="0" w:color="auto"/>
              <w:bottom w:val="single" w:sz="8" w:space="0" w:color="auto"/>
              <w:right w:val="single" w:sz="8" w:space="0" w:color="auto"/>
            </w:tcBorders>
          </w:tcPr>
          <w:p w14:paraId="74940A43" w14:textId="7FD07310" w:rsidR="00D34A43" w:rsidRPr="00010C80" w:rsidRDefault="00D34A43" w:rsidP="00D34A43">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8213C3E" w14:textId="2E530C60" w:rsidR="0090343E" w:rsidRPr="00010C80" w:rsidRDefault="00D34A43" w:rsidP="00C6615C">
            <w:pPr>
              <w:rPr>
                <w:rFonts w:asciiTheme="majorHAnsi" w:hAnsiTheme="majorHAnsi"/>
                <w:sz w:val="16"/>
              </w:rPr>
            </w:pPr>
            <w:r w:rsidRPr="00010C80">
              <w:rPr>
                <w:rFonts w:asciiTheme="majorHAnsi" w:hAnsiTheme="majorHAnsi"/>
                <w:sz w:val="16"/>
              </w:rPr>
              <w:t>Homework: review all Theatre Terms to date, p</w:t>
            </w:r>
            <w:r>
              <w:rPr>
                <w:rFonts w:asciiTheme="majorHAnsi" w:hAnsiTheme="majorHAnsi"/>
                <w:sz w:val="16"/>
              </w:rPr>
              <w:t xml:space="preserve">repare for Terminology test </w:t>
            </w:r>
            <w:r w:rsidR="000E316C">
              <w:rPr>
                <w:rFonts w:asciiTheme="majorHAnsi" w:hAnsiTheme="majorHAnsi"/>
                <w:sz w:val="16"/>
              </w:rPr>
              <w:t>3/18 Monday back from Spring Break</w:t>
            </w:r>
          </w:p>
        </w:tc>
      </w:tr>
      <w:tr w:rsidR="006A539E" w:rsidRPr="00010C80" w14:paraId="2E5595A9" w14:textId="77777777" w:rsidTr="00215800">
        <w:trPr>
          <w:trHeight w:val="279"/>
        </w:trPr>
        <w:tc>
          <w:tcPr>
            <w:tcW w:w="810" w:type="dxa"/>
            <w:tcBorders>
              <w:top w:val="single" w:sz="8" w:space="0" w:color="auto"/>
              <w:left w:val="single" w:sz="8" w:space="0" w:color="auto"/>
              <w:bottom w:val="single" w:sz="8" w:space="0" w:color="auto"/>
              <w:right w:val="nil"/>
            </w:tcBorders>
          </w:tcPr>
          <w:p w14:paraId="05595FDB" w14:textId="77777777" w:rsidR="006A539E" w:rsidRDefault="006A539E" w:rsidP="00D34A43">
            <w:pPr>
              <w:rPr>
                <w:rFonts w:asciiTheme="majorHAnsi" w:hAnsiTheme="majorHAnsi"/>
                <w:sz w:val="16"/>
              </w:rPr>
            </w:pPr>
          </w:p>
        </w:tc>
        <w:tc>
          <w:tcPr>
            <w:tcW w:w="900" w:type="dxa"/>
            <w:tcBorders>
              <w:top w:val="single" w:sz="8" w:space="0" w:color="auto"/>
              <w:left w:val="nil"/>
              <w:bottom w:val="single" w:sz="8" w:space="0" w:color="auto"/>
              <w:right w:val="nil"/>
            </w:tcBorders>
          </w:tcPr>
          <w:p w14:paraId="50BF14D9" w14:textId="77777777" w:rsidR="006A539E" w:rsidRDefault="006A539E" w:rsidP="00D34A43">
            <w:pPr>
              <w:rPr>
                <w:rFonts w:asciiTheme="majorHAnsi" w:hAnsiTheme="majorHAnsi"/>
                <w:sz w:val="16"/>
              </w:rPr>
            </w:pPr>
          </w:p>
        </w:tc>
        <w:tc>
          <w:tcPr>
            <w:tcW w:w="2160" w:type="dxa"/>
            <w:tcBorders>
              <w:top w:val="single" w:sz="8" w:space="0" w:color="auto"/>
              <w:left w:val="single" w:sz="8" w:space="0" w:color="auto"/>
              <w:bottom w:val="single" w:sz="8" w:space="0" w:color="auto"/>
              <w:right w:val="nil"/>
            </w:tcBorders>
          </w:tcPr>
          <w:p w14:paraId="4D8FB3D2" w14:textId="1CAC0DFD" w:rsidR="006A539E" w:rsidRPr="006A539E" w:rsidRDefault="006A539E" w:rsidP="00D34A43">
            <w:pPr>
              <w:rPr>
                <w:rFonts w:asciiTheme="majorHAnsi" w:hAnsiTheme="majorHAnsi"/>
                <w:b/>
                <w:color w:val="FF0000"/>
                <w:sz w:val="16"/>
              </w:rPr>
            </w:pPr>
            <w:r>
              <w:rPr>
                <w:rFonts w:asciiTheme="majorHAnsi" w:hAnsiTheme="majorHAnsi"/>
                <w:b/>
                <w:color w:val="FF0000"/>
                <w:sz w:val="16"/>
              </w:rPr>
              <w:t>SPRING BREAK 3/11-3/16</w:t>
            </w:r>
          </w:p>
        </w:tc>
        <w:tc>
          <w:tcPr>
            <w:tcW w:w="2150" w:type="dxa"/>
            <w:tcBorders>
              <w:top w:val="single" w:sz="8" w:space="0" w:color="auto"/>
              <w:left w:val="single" w:sz="8" w:space="0" w:color="auto"/>
              <w:bottom w:val="single" w:sz="8" w:space="0" w:color="auto"/>
              <w:right w:val="single" w:sz="8" w:space="0" w:color="auto"/>
            </w:tcBorders>
          </w:tcPr>
          <w:p w14:paraId="1CF25888" w14:textId="77777777" w:rsidR="006A539E" w:rsidRPr="00010C80" w:rsidRDefault="006A539E" w:rsidP="00D34A43">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183B19B3" w14:textId="77777777" w:rsidR="006A539E" w:rsidRPr="00010C80" w:rsidRDefault="006A539E" w:rsidP="00C6615C">
            <w:pPr>
              <w:rPr>
                <w:rFonts w:asciiTheme="majorHAnsi" w:hAnsiTheme="majorHAnsi"/>
                <w:sz w:val="16"/>
              </w:rPr>
            </w:pPr>
          </w:p>
        </w:tc>
      </w:tr>
      <w:tr w:rsidR="00D34A43" w:rsidRPr="00010C80" w14:paraId="4A77FABB" w14:textId="77777777" w:rsidTr="00215800">
        <w:trPr>
          <w:trHeight w:val="293"/>
        </w:trPr>
        <w:tc>
          <w:tcPr>
            <w:tcW w:w="810" w:type="dxa"/>
            <w:tcBorders>
              <w:top w:val="single" w:sz="8" w:space="0" w:color="auto"/>
              <w:left w:val="single" w:sz="8" w:space="0" w:color="auto"/>
              <w:bottom w:val="single" w:sz="8" w:space="0" w:color="auto"/>
              <w:right w:val="nil"/>
            </w:tcBorders>
          </w:tcPr>
          <w:p w14:paraId="06E29F80" w14:textId="503F63E6" w:rsidR="00D34A43" w:rsidRPr="00010C80" w:rsidRDefault="000D271D" w:rsidP="00D34A43">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3F0DADD1" w14:textId="3D928D95" w:rsidR="00D34A43" w:rsidRPr="00010C80" w:rsidRDefault="000D271D" w:rsidP="00D34A43">
            <w:pPr>
              <w:rPr>
                <w:rFonts w:asciiTheme="majorHAnsi" w:hAnsiTheme="majorHAnsi"/>
                <w:sz w:val="16"/>
              </w:rPr>
            </w:pPr>
            <w:r>
              <w:rPr>
                <w:rFonts w:asciiTheme="majorHAnsi" w:hAnsiTheme="majorHAnsi"/>
                <w:sz w:val="16"/>
              </w:rPr>
              <w:t>3</w:t>
            </w:r>
            <w:r w:rsidR="006A539E">
              <w:rPr>
                <w:rFonts w:asciiTheme="majorHAnsi" w:hAnsiTheme="majorHAnsi"/>
                <w:sz w:val="16"/>
              </w:rPr>
              <w:t>/18</w:t>
            </w:r>
          </w:p>
        </w:tc>
        <w:tc>
          <w:tcPr>
            <w:tcW w:w="2160" w:type="dxa"/>
            <w:tcBorders>
              <w:top w:val="single" w:sz="8" w:space="0" w:color="auto"/>
              <w:left w:val="single" w:sz="8" w:space="0" w:color="auto"/>
              <w:bottom w:val="single" w:sz="8" w:space="0" w:color="auto"/>
              <w:right w:val="nil"/>
            </w:tcBorders>
          </w:tcPr>
          <w:p w14:paraId="37527643" w14:textId="11593794" w:rsidR="00D34A43" w:rsidRPr="00010C80" w:rsidRDefault="00D34A43" w:rsidP="00D34A43">
            <w:pPr>
              <w:rPr>
                <w:rFonts w:asciiTheme="majorHAnsi" w:hAnsiTheme="majorHAnsi"/>
                <w:b/>
                <w:sz w:val="16"/>
              </w:rPr>
            </w:pPr>
            <w:r w:rsidRPr="00010C80">
              <w:rPr>
                <w:rFonts w:asciiTheme="majorHAnsi" w:hAnsiTheme="majorHAnsi"/>
                <w:b/>
                <w:sz w:val="16"/>
              </w:rPr>
              <w:t xml:space="preserve">*Teams Terminology Test </w:t>
            </w:r>
            <w:r>
              <w:rPr>
                <w:rFonts w:asciiTheme="majorHAnsi" w:hAnsiTheme="majorHAnsi"/>
                <w:b/>
                <w:sz w:val="16"/>
              </w:rPr>
              <w:t xml:space="preserve">Game </w:t>
            </w:r>
            <w:r w:rsidRPr="00010C80">
              <w:rPr>
                <w:rFonts w:asciiTheme="majorHAnsi" w:hAnsiTheme="majorHAnsi"/>
                <w:b/>
                <w:sz w:val="16"/>
              </w:rPr>
              <w:t>– all terms to this point</w:t>
            </w:r>
          </w:p>
        </w:tc>
        <w:tc>
          <w:tcPr>
            <w:tcW w:w="2150" w:type="dxa"/>
            <w:tcBorders>
              <w:top w:val="single" w:sz="8" w:space="0" w:color="auto"/>
              <w:left w:val="single" w:sz="8" w:space="0" w:color="auto"/>
              <w:bottom w:val="single" w:sz="8" w:space="0" w:color="auto"/>
              <w:right w:val="single" w:sz="8" w:space="0" w:color="auto"/>
            </w:tcBorders>
          </w:tcPr>
          <w:p w14:paraId="718FBC68" w14:textId="1FE79303" w:rsidR="00D34A43" w:rsidRPr="00D34A43" w:rsidRDefault="00D34A43" w:rsidP="00CA0AE6">
            <w:pPr>
              <w:rPr>
                <w:rFonts w:asciiTheme="majorHAnsi" w:hAnsiTheme="majorHAnsi"/>
                <w:sz w:val="16"/>
                <w:szCs w:val="16"/>
              </w:rPr>
            </w:pPr>
            <w:r>
              <w:rPr>
                <w:rFonts w:asciiTheme="majorHAnsi" w:hAnsiTheme="majorHAnsi"/>
                <w:sz w:val="16"/>
                <w:szCs w:val="16"/>
              </w:rPr>
              <w:t>Pencil/Paper/Terms/Energy -</w:t>
            </w:r>
            <w:r w:rsidRPr="00376D21">
              <w:rPr>
                <w:rFonts w:asciiTheme="majorHAnsi" w:hAnsiTheme="majorHAnsi"/>
                <w:sz w:val="16"/>
                <w:szCs w:val="16"/>
              </w:rPr>
              <w:t>Text Book</w:t>
            </w:r>
            <w:r w:rsidR="0090343E" w:rsidRPr="00A04F86">
              <w:rPr>
                <w:rFonts w:asciiTheme="majorHAnsi" w:hAnsiTheme="majorHAnsi"/>
                <w:b/>
                <w:sz w:val="16"/>
                <w:szCs w:val="16"/>
              </w:rPr>
              <w:t xml:space="preserve"> Due: </w:t>
            </w:r>
          </w:p>
        </w:tc>
        <w:tc>
          <w:tcPr>
            <w:tcW w:w="4060" w:type="dxa"/>
            <w:tcBorders>
              <w:top w:val="single" w:sz="8" w:space="0" w:color="auto"/>
              <w:left w:val="single" w:sz="8" w:space="0" w:color="auto"/>
              <w:bottom w:val="single" w:sz="8" w:space="0" w:color="auto"/>
              <w:right w:val="single" w:sz="8" w:space="0" w:color="auto"/>
            </w:tcBorders>
          </w:tcPr>
          <w:p w14:paraId="13A8B6C2" w14:textId="480113C8" w:rsidR="00D34A43" w:rsidRPr="00010C80" w:rsidRDefault="00D34A43" w:rsidP="00D34A43">
            <w:pPr>
              <w:rPr>
                <w:rFonts w:asciiTheme="majorHAnsi" w:hAnsiTheme="majorHAnsi"/>
                <w:sz w:val="16"/>
              </w:rPr>
            </w:pPr>
          </w:p>
        </w:tc>
      </w:tr>
      <w:tr w:rsidR="00096CD0" w:rsidRPr="00010C80" w14:paraId="6095137E" w14:textId="77777777" w:rsidTr="00215800">
        <w:trPr>
          <w:trHeight w:val="342"/>
        </w:trPr>
        <w:tc>
          <w:tcPr>
            <w:tcW w:w="810" w:type="dxa"/>
            <w:tcBorders>
              <w:top w:val="single" w:sz="8" w:space="0" w:color="auto"/>
              <w:left w:val="single" w:sz="8" w:space="0" w:color="auto"/>
              <w:bottom w:val="single" w:sz="8" w:space="0" w:color="auto"/>
              <w:right w:val="nil"/>
            </w:tcBorders>
          </w:tcPr>
          <w:p w14:paraId="77DAB1FF" w14:textId="6FFEDE1D" w:rsidR="00096CD0" w:rsidRPr="00010C80" w:rsidRDefault="006A539E" w:rsidP="00096CD0">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1BEB6A37" w14:textId="2C95EA41" w:rsidR="00096CD0" w:rsidRPr="00010C80" w:rsidRDefault="006A539E" w:rsidP="00096CD0">
            <w:pPr>
              <w:rPr>
                <w:rFonts w:asciiTheme="majorHAnsi" w:hAnsiTheme="majorHAnsi"/>
                <w:sz w:val="16"/>
              </w:rPr>
            </w:pPr>
            <w:r>
              <w:rPr>
                <w:rFonts w:asciiTheme="majorHAnsi" w:hAnsiTheme="majorHAnsi"/>
                <w:sz w:val="16"/>
              </w:rPr>
              <w:t>3/20</w:t>
            </w:r>
          </w:p>
        </w:tc>
        <w:tc>
          <w:tcPr>
            <w:tcW w:w="2160" w:type="dxa"/>
            <w:tcBorders>
              <w:top w:val="single" w:sz="8" w:space="0" w:color="auto"/>
              <w:left w:val="single" w:sz="8" w:space="0" w:color="auto"/>
              <w:bottom w:val="single" w:sz="8" w:space="0" w:color="auto"/>
              <w:right w:val="nil"/>
            </w:tcBorders>
          </w:tcPr>
          <w:p w14:paraId="527E6370" w14:textId="77777777" w:rsidR="00096CD0" w:rsidRDefault="001C1217" w:rsidP="00096CD0">
            <w:pPr>
              <w:rPr>
                <w:rFonts w:asciiTheme="majorHAnsi" w:hAnsiTheme="majorHAnsi"/>
                <w:b/>
                <w:sz w:val="16"/>
              </w:rPr>
            </w:pPr>
            <w:r w:rsidRPr="000D08F9">
              <w:rPr>
                <w:rFonts w:asciiTheme="majorHAnsi" w:hAnsiTheme="majorHAnsi"/>
                <w:b/>
                <w:sz w:val="16"/>
              </w:rPr>
              <w:t>Review for Mid-term</w:t>
            </w:r>
          </w:p>
          <w:p w14:paraId="606F34F2" w14:textId="1422BA3A" w:rsidR="00602483" w:rsidRPr="000D08F9" w:rsidRDefault="00602483" w:rsidP="00096CD0">
            <w:pPr>
              <w:rPr>
                <w:rFonts w:asciiTheme="majorHAnsi" w:hAnsiTheme="majorHAnsi"/>
                <w:b/>
                <w:sz w:val="16"/>
              </w:rPr>
            </w:pPr>
          </w:p>
        </w:tc>
        <w:tc>
          <w:tcPr>
            <w:tcW w:w="2150" w:type="dxa"/>
            <w:tcBorders>
              <w:top w:val="single" w:sz="8" w:space="0" w:color="auto"/>
              <w:left w:val="single" w:sz="8" w:space="0" w:color="auto"/>
              <w:bottom w:val="single" w:sz="8" w:space="0" w:color="auto"/>
              <w:right w:val="single" w:sz="8" w:space="0" w:color="auto"/>
            </w:tcBorders>
          </w:tcPr>
          <w:p w14:paraId="254F0B59" w14:textId="74A9B95C" w:rsidR="00096CD0" w:rsidRPr="00010C80" w:rsidRDefault="00602483" w:rsidP="001C1217">
            <w:pPr>
              <w:rPr>
                <w:rFonts w:asciiTheme="majorHAnsi" w:hAnsiTheme="majorHAnsi"/>
                <w:sz w:val="16"/>
              </w:rPr>
            </w:pPr>
            <w:r>
              <w:rPr>
                <w:rFonts w:asciiTheme="majorHAnsi" w:hAnsiTheme="majorHAnsi"/>
                <w:b/>
                <w:sz w:val="16"/>
              </w:rPr>
              <w:t xml:space="preserve">**You’re The Designer Extra Credit project: </w:t>
            </w:r>
            <w:r w:rsidR="009242A5">
              <w:rPr>
                <w:rFonts w:asciiTheme="majorHAnsi" w:hAnsiTheme="majorHAnsi"/>
                <w:b/>
                <w:sz w:val="16"/>
              </w:rPr>
              <w:t xml:space="preserve">download &amp; bring </w:t>
            </w:r>
            <w:r>
              <w:rPr>
                <w:rFonts w:asciiTheme="majorHAnsi" w:hAnsiTheme="majorHAnsi"/>
                <w:b/>
                <w:sz w:val="16"/>
              </w:rPr>
              <w:t>all papers to class this day</w:t>
            </w:r>
          </w:p>
        </w:tc>
        <w:tc>
          <w:tcPr>
            <w:tcW w:w="4060" w:type="dxa"/>
            <w:tcBorders>
              <w:top w:val="single" w:sz="8" w:space="0" w:color="auto"/>
              <w:left w:val="single" w:sz="8" w:space="0" w:color="auto"/>
              <w:bottom w:val="single" w:sz="8" w:space="0" w:color="auto"/>
              <w:right w:val="single" w:sz="8" w:space="0" w:color="auto"/>
            </w:tcBorders>
          </w:tcPr>
          <w:p w14:paraId="2AAC1DF1" w14:textId="5DFEB88B" w:rsidR="00096CD0" w:rsidRPr="000F7F02" w:rsidRDefault="00096CD0" w:rsidP="00096CD0">
            <w:pPr>
              <w:rPr>
                <w:rFonts w:asciiTheme="majorHAnsi" w:hAnsiTheme="majorHAnsi"/>
                <w:b/>
                <w:sz w:val="16"/>
              </w:rPr>
            </w:pPr>
            <w:r>
              <w:rPr>
                <w:rFonts w:asciiTheme="majorHAnsi" w:hAnsiTheme="majorHAnsi"/>
                <w:sz w:val="16"/>
              </w:rPr>
              <w:t>Homework:</w:t>
            </w:r>
            <w:r w:rsidRPr="00010C80">
              <w:rPr>
                <w:rFonts w:asciiTheme="majorHAnsi" w:hAnsiTheme="majorHAnsi"/>
                <w:sz w:val="16"/>
              </w:rPr>
              <w:t xml:space="preserve"> </w:t>
            </w:r>
          </w:p>
          <w:p w14:paraId="28056412" w14:textId="77777777" w:rsidR="00096CD0" w:rsidRPr="00010C80" w:rsidRDefault="00096CD0" w:rsidP="00096CD0">
            <w:pPr>
              <w:rPr>
                <w:rFonts w:asciiTheme="majorHAnsi" w:hAnsiTheme="majorHAnsi"/>
                <w:b/>
                <w:sz w:val="16"/>
              </w:rPr>
            </w:pPr>
            <w:r w:rsidRPr="00010C80">
              <w:rPr>
                <w:rFonts w:asciiTheme="majorHAnsi" w:hAnsiTheme="majorHAnsi"/>
                <w:b/>
                <w:sz w:val="16"/>
              </w:rPr>
              <w:t>Remember late work is not accepted!</w:t>
            </w:r>
          </w:p>
          <w:p w14:paraId="6E522652" w14:textId="101AE03A" w:rsidR="00096CD0" w:rsidRPr="00010C80" w:rsidRDefault="00AA3118" w:rsidP="00096CD0">
            <w:pPr>
              <w:rPr>
                <w:rFonts w:asciiTheme="majorHAnsi" w:hAnsiTheme="majorHAnsi"/>
                <w:sz w:val="16"/>
              </w:rPr>
            </w:pPr>
            <w:r w:rsidRPr="000F7F02">
              <w:rPr>
                <w:rFonts w:asciiTheme="majorHAnsi" w:hAnsiTheme="majorHAnsi"/>
                <w:b/>
                <w:sz w:val="16"/>
              </w:rPr>
              <w:t>Homework: revi</w:t>
            </w:r>
            <w:r>
              <w:rPr>
                <w:rFonts w:asciiTheme="majorHAnsi" w:hAnsiTheme="majorHAnsi"/>
                <w:b/>
                <w:sz w:val="16"/>
              </w:rPr>
              <w:t>ew for Mid-term (including Ch. 7, 1, 2, 3 &amp; 4</w:t>
            </w:r>
            <w:r w:rsidRPr="000F7F02">
              <w:rPr>
                <w:rFonts w:asciiTheme="majorHAnsi" w:hAnsiTheme="majorHAnsi"/>
                <w:b/>
                <w:sz w:val="16"/>
              </w:rPr>
              <w:t>)</w:t>
            </w:r>
          </w:p>
        </w:tc>
      </w:tr>
      <w:tr w:rsidR="00096CD0" w:rsidRPr="00010C80" w14:paraId="26D00D15" w14:textId="77777777" w:rsidTr="00215800">
        <w:trPr>
          <w:trHeight w:val="342"/>
        </w:trPr>
        <w:tc>
          <w:tcPr>
            <w:tcW w:w="810" w:type="dxa"/>
            <w:tcBorders>
              <w:top w:val="single" w:sz="8" w:space="0" w:color="auto"/>
              <w:left w:val="single" w:sz="8" w:space="0" w:color="auto"/>
              <w:bottom w:val="single" w:sz="8" w:space="0" w:color="auto"/>
              <w:right w:val="nil"/>
            </w:tcBorders>
          </w:tcPr>
          <w:p w14:paraId="5219C4C7" w14:textId="1EEB7FFE" w:rsidR="00096CD0" w:rsidRPr="00E56E90" w:rsidRDefault="006A539E" w:rsidP="00096CD0">
            <w:pPr>
              <w:rPr>
                <w:rFonts w:asciiTheme="majorHAnsi" w:hAnsiTheme="majorHAnsi"/>
                <w:sz w:val="16"/>
                <w:highlight w:val="yellow"/>
              </w:rPr>
            </w:pPr>
            <w:r>
              <w:rPr>
                <w:rFonts w:asciiTheme="majorHAnsi" w:hAnsiTheme="majorHAnsi"/>
                <w:b/>
                <w:sz w:val="16"/>
                <w:highlight w:val="yellow"/>
              </w:rPr>
              <w:t>Fri.</w:t>
            </w:r>
          </w:p>
        </w:tc>
        <w:tc>
          <w:tcPr>
            <w:tcW w:w="900" w:type="dxa"/>
            <w:tcBorders>
              <w:top w:val="single" w:sz="8" w:space="0" w:color="auto"/>
              <w:left w:val="nil"/>
              <w:bottom w:val="single" w:sz="8" w:space="0" w:color="auto"/>
              <w:right w:val="nil"/>
            </w:tcBorders>
          </w:tcPr>
          <w:p w14:paraId="419EF7BC" w14:textId="38D2660F" w:rsidR="00096CD0" w:rsidRPr="00E56E90" w:rsidRDefault="006A539E" w:rsidP="00096CD0">
            <w:pPr>
              <w:rPr>
                <w:rFonts w:asciiTheme="majorHAnsi" w:hAnsiTheme="majorHAnsi"/>
                <w:sz w:val="16"/>
                <w:highlight w:val="yellow"/>
              </w:rPr>
            </w:pPr>
            <w:r>
              <w:rPr>
                <w:rFonts w:asciiTheme="majorHAnsi" w:hAnsiTheme="majorHAnsi"/>
                <w:b/>
                <w:sz w:val="16"/>
                <w:highlight w:val="yellow"/>
              </w:rPr>
              <w:t>3</w:t>
            </w:r>
            <w:r w:rsidR="00C6615C">
              <w:rPr>
                <w:rFonts w:asciiTheme="majorHAnsi" w:hAnsiTheme="majorHAnsi"/>
                <w:b/>
                <w:sz w:val="16"/>
                <w:highlight w:val="yellow"/>
              </w:rPr>
              <w:t>/22</w:t>
            </w:r>
          </w:p>
        </w:tc>
        <w:tc>
          <w:tcPr>
            <w:tcW w:w="2160" w:type="dxa"/>
            <w:tcBorders>
              <w:top w:val="single" w:sz="8" w:space="0" w:color="auto"/>
              <w:left w:val="single" w:sz="8" w:space="0" w:color="auto"/>
              <w:bottom w:val="single" w:sz="8" w:space="0" w:color="auto"/>
              <w:right w:val="nil"/>
            </w:tcBorders>
          </w:tcPr>
          <w:p w14:paraId="0C5FF9B1" w14:textId="7218CDD6" w:rsidR="00096CD0" w:rsidRPr="00010C80" w:rsidRDefault="00AA3118" w:rsidP="00096CD0">
            <w:pPr>
              <w:rPr>
                <w:rFonts w:asciiTheme="majorHAnsi" w:hAnsiTheme="majorHAnsi"/>
                <w:sz w:val="16"/>
              </w:rPr>
            </w:pPr>
            <w:r w:rsidRPr="00E56E90">
              <w:rPr>
                <w:rFonts w:asciiTheme="majorHAnsi" w:hAnsiTheme="majorHAnsi"/>
                <w:b/>
                <w:sz w:val="16"/>
                <w:szCs w:val="16"/>
                <w:highlight w:val="yellow"/>
              </w:rPr>
              <w:t>**Mid-term Test covering Chapters 7, 1, 2, 3, &amp; 4 in the text book along with….</w:t>
            </w:r>
          </w:p>
        </w:tc>
        <w:tc>
          <w:tcPr>
            <w:tcW w:w="2150" w:type="dxa"/>
            <w:tcBorders>
              <w:top w:val="single" w:sz="8" w:space="0" w:color="auto"/>
              <w:left w:val="single" w:sz="8" w:space="0" w:color="auto"/>
              <w:bottom w:val="single" w:sz="8" w:space="0" w:color="auto"/>
              <w:right w:val="single" w:sz="8" w:space="0" w:color="auto"/>
            </w:tcBorders>
          </w:tcPr>
          <w:p w14:paraId="226CD4F9" w14:textId="2668A3AB" w:rsidR="00096CD0" w:rsidRPr="00010C80" w:rsidRDefault="00096CD0" w:rsidP="00096CD0">
            <w:pPr>
              <w:rPr>
                <w:rFonts w:asciiTheme="majorHAnsi" w:hAnsiTheme="majorHAnsi"/>
                <w:sz w:val="16"/>
                <w:szCs w:val="16"/>
              </w:rPr>
            </w:pPr>
          </w:p>
        </w:tc>
        <w:tc>
          <w:tcPr>
            <w:tcW w:w="4060" w:type="dxa"/>
            <w:tcBorders>
              <w:top w:val="single" w:sz="8" w:space="0" w:color="auto"/>
              <w:left w:val="single" w:sz="8" w:space="0" w:color="auto"/>
              <w:bottom w:val="single" w:sz="8" w:space="0" w:color="auto"/>
              <w:right w:val="single" w:sz="8" w:space="0" w:color="auto"/>
            </w:tcBorders>
          </w:tcPr>
          <w:p w14:paraId="18CFC6D6" w14:textId="77777777" w:rsidR="00096CD0" w:rsidRPr="00010C80" w:rsidRDefault="00096CD0" w:rsidP="00096CD0">
            <w:pPr>
              <w:rPr>
                <w:rFonts w:asciiTheme="majorHAnsi" w:hAnsiTheme="majorHAnsi"/>
                <w:sz w:val="16"/>
              </w:rPr>
            </w:pPr>
            <w:r w:rsidRPr="00010C80">
              <w:rPr>
                <w:rFonts w:asciiTheme="majorHAnsi" w:hAnsiTheme="majorHAnsi"/>
                <w:sz w:val="16"/>
              </w:rPr>
              <w:t>Homework: Read Chapter 5</w:t>
            </w:r>
          </w:p>
          <w:p w14:paraId="3505490B" w14:textId="25D7413C" w:rsidR="00096CD0" w:rsidRPr="00010C80" w:rsidRDefault="00096CD0" w:rsidP="00096CD0">
            <w:pPr>
              <w:rPr>
                <w:rFonts w:asciiTheme="majorHAnsi" w:hAnsiTheme="majorHAnsi"/>
                <w:sz w:val="16"/>
              </w:rPr>
            </w:pPr>
            <w:r w:rsidRPr="00010C80">
              <w:rPr>
                <w:rFonts w:asciiTheme="majorHAnsi" w:hAnsiTheme="majorHAnsi"/>
                <w:sz w:val="16"/>
              </w:rPr>
              <w:t>Define Theatre Terms</w:t>
            </w:r>
          </w:p>
        </w:tc>
      </w:tr>
      <w:tr w:rsidR="00096CD0" w:rsidRPr="00010C80" w14:paraId="6863A43F" w14:textId="77777777" w:rsidTr="00215800">
        <w:trPr>
          <w:trHeight w:val="293"/>
        </w:trPr>
        <w:tc>
          <w:tcPr>
            <w:tcW w:w="810" w:type="dxa"/>
            <w:tcBorders>
              <w:top w:val="single" w:sz="8" w:space="0" w:color="auto"/>
              <w:left w:val="single" w:sz="8" w:space="0" w:color="auto"/>
              <w:bottom w:val="single" w:sz="8" w:space="0" w:color="auto"/>
              <w:right w:val="nil"/>
            </w:tcBorders>
          </w:tcPr>
          <w:p w14:paraId="16929794" w14:textId="730F2E6B" w:rsidR="00096CD0" w:rsidRPr="00010C80" w:rsidRDefault="006A539E" w:rsidP="00096CD0">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10CDBE0B" w14:textId="253E1C99" w:rsidR="00096CD0" w:rsidRPr="00010C80" w:rsidRDefault="006A539E" w:rsidP="00096CD0">
            <w:pPr>
              <w:rPr>
                <w:rFonts w:asciiTheme="majorHAnsi" w:hAnsiTheme="majorHAnsi"/>
                <w:sz w:val="16"/>
              </w:rPr>
            </w:pPr>
            <w:r>
              <w:rPr>
                <w:rFonts w:asciiTheme="majorHAnsi" w:hAnsiTheme="majorHAnsi"/>
                <w:sz w:val="16"/>
              </w:rPr>
              <w:t>3/25</w:t>
            </w:r>
          </w:p>
        </w:tc>
        <w:tc>
          <w:tcPr>
            <w:tcW w:w="2160" w:type="dxa"/>
            <w:tcBorders>
              <w:top w:val="single" w:sz="8" w:space="0" w:color="auto"/>
              <w:left w:val="single" w:sz="8" w:space="0" w:color="auto"/>
              <w:bottom w:val="single" w:sz="8" w:space="0" w:color="auto"/>
              <w:right w:val="nil"/>
            </w:tcBorders>
          </w:tcPr>
          <w:p w14:paraId="3A33198A" w14:textId="77777777" w:rsidR="00AA3118" w:rsidRPr="00010C80" w:rsidRDefault="00AA3118" w:rsidP="00AA3118">
            <w:pPr>
              <w:rPr>
                <w:rFonts w:asciiTheme="majorHAnsi" w:hAnsiTheme="majorHAnsi"/>
                <w:sz w:val="16"/>
              </w:rPr>
            </w:pPr>
            <w:r w:rsidRPr="00010C80">
              <w:rPr>
                <w:rFonts w:asciiTheme="majorHAnsi" w:hAnsiTheme="majorHAnsi"/>
                <w:sz w:val="16"/>
              </w:rPr>
              <w:t>Discussion: The Director</w:t>
            </w:r>
          </w:p>
          <w:p w14:paraId="4383DDAD" w14:textId="5567A91C" w:rsidR="00096CD0" w:rsidRPr="00010C80" w:rsidRDefault="00AA3118" w:rsidP="00AA3118">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140387F4" w14:textId="77777777" w:rsidR="00096CD0" w:rsidRDefault="00096CD0" w:rsidP="00096CD0">
            <w:pPr>
              <w:rPr>
                <w:rFonts w:asciiTheme="majorHAnsi" w:hAnsiTheme="majorHAnsi"/>
                <w:sz w:val="16"/>
              </w:rPr>
            </w:pPr>
            <w:r w:rsidRPr="00010C80">
              <w:rPr>
                <w:rFonts w:asciiTheme="majorHAnsi" w:hAnsiTheme="majorHAnsi"/>
                <w:sz w:val="16"/>
              </w:rPr>
              <w:t>Text Book</w:t>
            </w:r>
          </w:p>
          <w:p w14:paraId="3704CE02" w14:textId="7DB60B95" w:rsidR="00096CD0" w:rsidRPr="00010C80" w:rsidRDefault="00096CD0" w:rsidP="00C6615C">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288E26F" w14:textId="20FBA8D1" w:rsidR="00096CD0" w:rsidRPr="00010C80" w:rsidRDefault="00096CD0" w:rsidP="00096CD0">
            <w:pPr>
              <w:rPr>
                <w:rFonts w:asciiTheme="majorHAnsi" w:hAnsiTheme="majorHAnsi"/>
                <w:sz w:val="16"/>
              </w:rPr>
            </w:pPr>
          </w:p>
        </w:tc>
      </w:tr>
      <w:tr w:rsidR="00096CD0" w:rsidRPr="00010C80" w14:paraId="2DAB1D38" w14:textId="77777777" w:rsidTr="00215800">
        <w:trPr>
          <w:trHeight w:val="293"/>
        </w:trPr>
        <w:tc>
          <w:tcPr>
            <w:tcW w:w="810" w:type="dxa"/>
            <w:tcBorders>
              <w:top w:val="single" w:sz="8" w:space="0" w:color="auto"/>
              <w:left w:val="single" w:sz="8" w:space="0" w:color="auto"/>
              <w:bottom w:val="single" w:sz="8" w:space="0" w:color="auto"/>
              <w:right w:val="nil"/>
            </w:tcBorders>
          </w:tcPr>
          <w:p w14:paraId="51A1029E" w14:textId="7E5B8251" w:rsidR="00096CD0" w:rsidRPr="00010C80" w:rsidRDefault="006A539E" w:rsidP="00096CD0">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28EE394C" w14:textId="6215A041" w:rsidR="00096CD0" w:rsidRPr="00010C80" w:rsidRDefault="006A539E" w:rsidP="00096CD0">
            <w:pPr>
              <w:rPr>
                <w:rFonts w:asciiTheme="majorHAnsi" w:hAnsiTheme="majorHAnsi"/>
                <w:sz w:val="16"/>
              </w:rPr>
            </w:pPr>
            <w:r>
              <w:rPr>
                <w:rFonts w:asciiTheme="majorHAnsi" w:hAnsiTheme="majorHAnsi"/>
                <w:sz w:val="16"/>
              </w:rPr>
              <w:t>3/27</w:t>
            </w:r>
          </w:p>
        </w:tc>
        <w:tc>
          <w:tcPr>
            <w:tcW w:w="2160" w:type="dxa"/>
            <w:tcBorders>
              <w:top w:val="single" w:sz="8" w:space="0" w:color="auto"/>
              <w:left w:val="single" w:sz="8" w:space="0" w:color="auto"/>
              <w:bottom w:val="single" w:sz="8" w:space="0" w:color="auto"/>
              <w:right w:val="nil"/>
            </w:tcBorders>
          </w:tcPr>
          <w:p w14:paraId="136AF65C" w14:textId="4E19CE2B" w:rsidR="00096CD0" w:rsidRPr="00010C80" w:rsidRDefault="00AA3118" w:rsidP="00096CD0">
            <w:pPr>
              <w:rPr>
                <w:rFonts w:asciiTheme="majorHAnsi" w:hAnsiTheme="majorHAnsi"/>
                <w:sz w:val="16"/>
              </w:rPr>
            </w:pPr>
            <w:r w:rsidRPr="00010C80">
              <w:rPr>
                <w:rFonts w:asciiTheme="majorHAnsi" w:hAnsiTheme="majorHAnsi"/>
                <w:sz w:val="16"/>
              </w:rPr>
              <w:t>Discussion: The Director</w:t>
            </w:r>
          </w:p>
        </w:tc>
        <w:tc>
          <w:tcPr>
            <w:tcW w:w="2150" w:type="dxa"/>
            <w:tcBorders>
              <w:top w:val="single" w:sz="8" w:space="0" w:color="auto"/>
              <w:left w:val="single" w:sz="8" w:space="0" w:color="auto"/>
              <w:bottom w:val="single" w:sz="8" w:space="0" w:color="auto"/>
              <w:right w:val="single" w:sz="8" w:space="0" w:color="auto"/>
            </w:tcBorders>
          </w:tcPr>
          <w:p w14:paraId="269DEF63" w14:textId="37D4E2A9" w:rsidR="00096CD0" w:rsidRPr="00010C80" w:rsidRDefault="00096CD0" w:rsidP="00096CD0">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0A9FC090" w14:textId="383883E4" w:rsidR="00096CD0" w:rsidRPr="000F7F02" w:rsidRDefault="00A62BA3" w:rsidP="00096CD0">
            <w:pPr>
              <w:rPr>
                <w:rFonts w:asciiTheme="majorHAnsi" w:hAnsiTheme="majorHAnsi"/>
                <w:b/>
                <w:sz w:val="16"/>
              </w:rPr>
            </w:pPr>
            <w:r>
              <w:rPr>
                <w:rFonts w:asciiTheme="majorHAnsi" w:hAnsiTheme="majorHAnsi"/>
                <w:b/>
                <w:sz w:val="16"/>
              </w:rPr>
              <w:t>Make sure to get your tickets for EURYDICE and PRINCESS MIA!!</w:t>
            </w:r>
          </w:p>
        </w:tc>
      </w:tr>
      <w:tr w:rsidR="00364A5B" w:rsidRPr="00010C80" w14:paraId="03C1AD5A" w14:textId="77777777" w:rsidTr="00215800">
        <w:trPr>
          <w:trHeight w:val="293"/>
        </w:trPr>
        <w:tc>
          <w:tcPr>
            <w:tcW w:w="810" w:type="dxa"/>
            <w:tcBorders>
              <w:top w:val="single" w:sz="8" w:space="0" w:color="auto"/>
              <w:left w:val="single" w:sz="8" w:space="0" w:color="auto"/>
              <w:bottom w:val="single" w:sz="8" w:space="0" w:color="auto"/>
              <w:right w:val="nil"/>
            </w:tcBorders>
          </w:tcPr>
          <w:p w14:paraId="188CBD12" w14:textId="6E42C20B" w:rsidR="00364A5B" w:rsidRPr="000F7F02" w:rsidRDefault="006A539E" w:rsidP="00364A5B">
            <w:pPr>
              <w:rPr>
                <w:rFonts w:asciiTheme="majorHAnsi" w:hAnsiTheme="majorHAnsi"/>
                <w:b/>
                <w:sz w:val="16"/>
              </w:rPr>
            </w:pPr>
            <w:r>
              <w:rPr>
                <w:rFonts w:asciiTheme="majorHAnsi" w:hAnsiTheme="majorHAnsi"/>
                <w:sz w:val="16"/>
              </w:rPr>
              <w:t xml:space="preserve">Fri. </w:t>
            </w:r>
          </w:p>
        </w:tc>
        <w:tc>
          <w:tcPr>
            <w:tcW w:w="900" w:type="dxa"/>
            <w:tcBorders>
              <w:top w:val="single" w:sz="8" w:space="0" w:color="auto"/>
              <w:left w:val="nil"/>
              <w:bottom w:val="single" w:sz="8" w:space="0" w:color="auto"/>
              <w:right w:val="nil"/>
            </w:tcBorders>
          </w:tcPr>
          <w:p w14:paraId="6A3E1934" w14:textId="586320F2" w:rsidR="00364A5B" w:rsidRPr="000F7F02" w:rsidRDefault="006A539E" w:rsidP="00364A5B">
            <w:pPr>
              <w:rPr>
                <w:rFonts w:asciiTheme="majorHAnsi" w:hAnsiTheme="majorHAnsi"/>
                <w:b/>
                <w:sz w:val="16"/>
              </w:rPr>
            </w:pPr>
            <w:r>
              <w:rPr>
                <w:rFonts w:asciiTheme="majorHAnsi" w:hAnsiTheme="majorHAnsi"/>
                <w:sz w:val="16"/>
              </w:rPr>
              <w:t>3/29</w:t>
            </w:r>
          </w:p>
        </w:tc>
        <w:tc>
          <w:tcPr>
            <w:tcW w:w="2160" w:type="dxa"/>
            <w:tcBorders>
              <w:top w:val="single" w:sz="8" w:space="0" w:color="auto"/>
              <w:left w:val="single" w:sz="8" w:space="0" w:color="auto"/>
              <w:bottom w:val="single" w:sz="8" w:space="0" w:color="auto"/>
              <w:right w:val="nil"/>
            </w:tcBorders>
          </w:tcPr>
          <w:p w14:paraId="1CFE7718" w14:textId="2ABBDC91" w:rsidR="00364A5B" w:rsidRPr="00EE0F38" w:rsidRDefault="00AA3118" w:rsidP="00EE0F38">
            <w:pPr>
              <w:rPr>
                <w:rFonts w:asciiTheme="majorHAnsi" w:hAnsiTheme="majorHAnsi"/>
                <w:sz w:val="16"/>
              </w:rPr>
            </w:pPr>
            <w:r w:rsidRPr="00010C80">
              <w:rPr>
                <w:rFonts w:asciiTheme="majorHAnsi" w:hAnsiTheme="majorHAnsi"/>
                <w:sz w:val="16"/>
              </w:rPr>
              <w:t>Review Ch. 5 – The Director</w:t>
            </w:r>
            <w:r>
              <w:rPr>
                <w:rFonts w:asciiTheme="majorHAnsi" w:hAnsiTheme="majorHAnsi"/>
                <w:sz w:val="16"/>
              </w:rPr>
              <w:t xml:space="preserve"> </w:t>
            </w:r>
          </w:p>
        </w:tc>
        <w:tc>
          <w:tcPr>
            <w:tcW w:w="2150" w:type="dxa"/>
            <w:tcBorders>
              <w:top w:val="single" w:sz="8" w:space="0" w:color="auto"/>
              <w:left w:val="single" w:sz="8" w:space="0" w:color="auto"/>
              <w:bottom w:val="single" w:sz="8" w:space="0" w:color="auto"/>
              <w:right w:val="single" w:sz="8" w:space="0" w:color="auto"/>
            </w:tcBorders>
          </w:tcPr>
          <w:p w14:paraId="692BA0BE" w14:textId="41BDD5B2" w:rsidR="00364A5B" w:rsidRPr="00010C80" w:rsidRDefault="00364A5B" w:rsidP="00364A5B">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1082C4B9" w14:textId="7C0F345B" w:rsidR="00364A5B" w:rsidRPr="00010C80" w:rsidRDefault="006A539E" w:rsidP="00364A5B">
            <w:pPr>
              <w:rPr>
                <w:rFonts w:asciiTheme="majorHAnsi" w:hAnsiTheme="majorHAnsi"/>
                <w:sz w:val="16"/>
              </w:rPr>
            </w:pPr>
            <w:r>
              <w:rPr>
                <w:rFonts w:ascii="Calibri" w:hAnsi="Calibri"/>
                <w:b/>
                <w:i/>
                <w:sz w:val="16"/>
                <w:szCs w:val="16"/>
                <w:lang w:bidi="ar-SA"/>
              </w:rPr>
              <w:t>*Last day to drop classes!</w:t>
            </w:r>
          </w:p>
        </w:tc>
      </w:tr>
      <w:tr w:rsidR="00AA3118" w:rsidRPr="00010C80" w14:paraId="079D5BA8" w14:textId="77777777" w:rsidTr="00215800">
        <w:trPr>
          <w:trHeight w:val="293"/>
        </w:trPr>
        <w:tc>
          <w:tcPr>
            <w:tcW w:w="810" w:type="dxa"/>
            <w:tcBorders>
              <w:top w:val="single" w:sz="8" w:space="0" w:color="auto"/>
              <w:left w:val="single" w:sz="8" w:space="0" w:color="auto"/>
              <w:bottom w:val="single" w:sz="8" w:space="0" w:color="auto"/>
              <w:right w:val="nil"/>
            </w:tcBorders>
          </w:tcPr>
          <w:p w14:paraId="3823F564" w14:textId="31F43BE3" w:rsidR="00AA3118" w:rsidRPr="00010C80" w:rsidRDefault="006A539E" w:rsidP="00AA3118">
            <w:pPr>
              <w:rPr>
                <w:rFonts w:asciiTheme="majorHAnsi" w:hAnsiTheme="majorHAnsi"/>
                <w:sz w:val="16"/>
              </w:rPr>
            </w:pPr>
            <w:r>
              <w:rPr>
                <w:rFonts w:asciiTheme="majorHAnsi" w:hAnsiTheme="majorHAnsi"/>
                <w:sz w:val="16"/>
              </w:rPr>
              <w:t>Mon.</w:t>
            </w:r>
            <w:r w:rsidR="00AA3118">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5689D0CC" w14:textId="63D43368" w:rsidR="00AA3118" w:rsidRPr="00010C80" w:rsidRDefault="006A539E" w:rsidP="00AA3118">
            <w:pPr>
              <w:rPr>
                <w:rFonts w:asciiTheme="majorHAnsi" w:hAnsiTheme="majorHAnsi"/>
                <w:sz w:val="16"/>
              </w:rPr>
            </w:pPr>
            <w:r>
              <w:rPr>
                <w:rFonts w:asciiTheme="majorHAnsi" w:hAnsiTheme="majorHAnsi"/>
                <w:sz w:val="16"/>
              </w:rPr>
              <w:t>4/1</w:t>
            </w:r>
          </w:p>
        </w:tc>
        <w:tc>
          <w:tcPr>
            <w:tcW w:w="2160" w:type="dxa"/>
            <w:tcBorders>
              <w:top w:val="single" w:sz="8" w:space="0" w:color="auto"/>
              <w:left w:val="single" w:sz="8" w:space="0" w:color="auto"/>
              <w:bottom w:val="single" w:sz="8" w:space="0" w:color="auto"/>
              <w:right w:val="nil"/>
            </w:tcBorders>
          </w:tcPr>
          <w:p w14:paraId="7B126634" w14:textId="08719557" w:rsidR="00AA3118" w:rsidRPr="001C1217" w:rsidRDefault="001C1217" w:rsidP="00AA3118">
            <w:pPr>
              <w:rPr>
                <w:rFonts w:asciiTheme="majorHAnsi" w:hAnsiTheme="majorHAnsi"/>
                <w:sz w:val="16"/>
              </w:rPr>
            </w:pPr>
            <w:r w:rsidRPr="001C1217">
              <w:rPr>
                <w:rFonts w:asciiTheme="majorHAnsi" w:hAnsiTheme="majorHAnsi"/>
                <w:sz w:val="16"/>
              </w:rPr>
              <w:t>Theatre Appreciation Discuss</w:t>
            </w:r>
            <w:r>
              <w:rPr>
                <w:rFonts w:asciiTheme="majorHAnsi" w:hAnsiTheme="majorHAnsi"/>
                <w:sz w:val="16"/>
              </w:rPr>
              <w:t>ion</w:t>
            </w:r>
          </w:p>
        </w:tc>
        <w:tc>
          <w:tcPr>
            <w:tcW w:w="2150" w:type="dxa"/>
            <w:tcBorders>
              <w:top w:val="single" w:sz="8" w:space="0" w:color="auto"/>
              <w:left w:val="single" w:sz="8" w:space="0" w:color="auto"/>
              <w:bottom w:val="single" w:sz="8" w:space="0" w:color="auto"/>
              <w:right w:val="single" w:sz="8" w:space="0" w:color="auto"/>
            </w:tcBorders>
          </w:tcPr>
          <w:p w14:paraId="02645912" w14:textId="4CEF5102" w:rsidR="00AA3118" w:rsidRPr="00A04F86" w:rsidRDefault="00AA3118" w:rsidP="00AA3118">
            <w:pPr>
              <w:rPr>
                <w:rFonts w:asciiTheme="majorHAnsi" w:hAnsiTheme="majorHAnsi"/>
                <w:b/>
                <w:sz w:val="16"/>
                <w:szCs w:val="16"/>
              </w:rPr>
            </w:pPr>
          </w:p>
        </w:tc>
        <w:tc>
          <w:tcPr>
            <w:tcW w:w="4060" w:type="dxa"/>
            <w:tcBorders>
              <w:top w:val="single" w:sz="8" w:space="0" w:color="auto"/>
              <w:left w:val="single" w:sz="8" w:space="0" w:color="auto"/>
              <w:bottom w:val="single" w:sz="8" w:space="0" w:color="auto"/>
              <w:right w:val="single" w:sz="8" w:space="0" w:color="auto"/>
            </w:tcBorders>
          </w:tcPr>
          <w:p w14:paraId="10B4EAB8" w14:textId="77777777" w:rsidR="00AA3118" w:rsidRPr="00010C80" w:rsidRDefault="00AA3118" w:rsidP="00AA3118">
            <w:pPr>
              <w:rPr>
                <w:rFonts w:asciiTheme="majorHAnsi" w:hAnsiTheme="majorHAnsi"/>
                <w:sz w:val="16"/>
              </w:rPr>
            </w:pPr>
          </w:p>
        </w:tc>
      </w:tr>
      <w:tr w:rsidR="00AA3118" w:rsidRPr="00010C80" w14:paraId="583E5DEC" w14:textId="77777777" w:rsidTr="00215800">
        <w:trPr>
          <w:trHeight w:val="294"/>
        </w:trPr>
        <w:tc>
          <w:tcPr>
            <w:tcW w:w="810" w:type="dxa"/>
            <w:tcBorders>
              <w:top w:val="single" w:sz="8" w:space="0" w:color="auto"/>
              <w:left w:val="single" w:sz="8" w:space="0" w:color="auto"/>
              <w:bottom w:val="single" w:sz="8" w:space="0" w:color="auto"/>
              <w:right w:val="nil"/>
            </w:tcBorders>
          </w:tcPr>
          <w:p w14:paraId="3AD1E218" w14:textId="04A59052" w:rsidR="00AA3118" w:rsidRPr="00010C80" w:rsidRDefault="006A539E" w:rsidP="00AA3118">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20DB970D" w14:textId="5CEFB231" w:rsidR="00AA3118" w:rsidRPr="00010C80" w:rsidRDefault="006A539E" w:rsidP="00AA3118">
            <w:pPr>
              <w:rPr>
                <w:rFonts w:asciiTheme="majorHAnsi" w:hAnsiTheme="majorHAnsi"/>
                <w:sz w:val="16"/>
              </w:rPr>
            </w:pPr>
            <w:r>
              <w:rPr>
                <w:rFonts w:asciiTheme="majorHAnsi" w:hAnsiTheme="majorHAnsi"/>
                <w:sz w:val="16"/>
              </w:rPr>
              <w:t>4/3</w:t>
            </w:r>
          </w:p>
        </w:tc>
        <w:tc>
          <w:tcPr>
            <w:tcW w:w="2160" w:type="dxa"/>
            <w:tcBorders>
              <w:top w:val="single" w:sz="8" w:space="0" w:color="auto"/>
              <w:left w:val="single" w:sz="8" w:space="0" w:color="auto"/>
              <w:bottom w:val="single" w:sz="8" w:space="0" w:color="auto"/>
              <w:right w:val="nil"/>
            </w:tcBorders>
          </w:tcPr>
          <w:p w14:paraId="312E64D8" w14:textId="4D5F0CB9" w:rsidR="00AA3118" w:rsidRPr="001C1217" w:rsidRDefault="001C1217" w:rsidP="00AA3118">
            <w:pPr>
              <w:rPr>
                <w:rFonts w:asciiTheme="majorHAnsi" w:hAnsiTheme="majorHAnsi"/>
                <w:sz w:val="16"/>
              </w:rPr>
            </w:pPr>
            <w:r w:rsidRPr="001C1217">
              <w:rPr>
                <w:rFonts w:asciiTheme="majorHAnsi" w:hAnsiTheme="majorHAnsi"/>
                <w:sz w:val="16"/>
              </w:rPr>
              <w:t>Theatre Appreciation Discussion</w:t>
            </w:r>
          </w:p>
        </w:tc>
        <w:tc>
          <w:tcPr>
            <w:tcW w:w="2150" w:type="dxa"/>
            <w:tcBorders>
              <w:top w:val="single" w:sz="8" w:space="0" w:color="auto"/>
              <w:left w:val="single" w:sz="8" w:space="0" w:color="auto"/>
              <w:bottom w:val="single" w:sz="8" w:space="0" w:color="auto"/>
              <w:right w:val="single" w:sz="8" w:space="0" w:color="auto"/>
            </w:tcBorders>
          </w:tcPr>
          <w:p w14:paraId="2A75601B" w14:textId="19DEBBD3" w:rsidR="00AA3118" w:rsidRPr="00010C80" w:rsidRDefault="00AA3118" w:rsidP="00AA3118">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5802B35" w14:textId="77777777" w:rsidR="00E56E90" w:rsidRDefault="00E56E90" w:rsidP="00E56E90">
            <w:pPr>
              <w:rPr>
                <w:rFonts w:asciiTheme="majorHAnsi" w:hAnsiTheme="majorHAnsi"/>
                <w:sz w:val="16"/>
              </w:rPr>
            </w:pPr>
            <w:r w:rsidRPr="00010C80">
              <w:rPr>
                <w:rFonts w:asciiTheme="majorHAnsi" w:hAnsiTheme="majorHAnsi"/>
                <w:sz w:val="16"/>
              </w:rPr>
              <w:t xml:space="preserve">Homework: Read Chapter 6 </w:t>
            </w:r>
          </w:p>
          <w:p w14:paraId="07656773" w14:textId="59247F5B" w:rsidR="00AA3118" w:rsidRPr="00010C80" w:rsidRDefault="00E56E90" w:rsidP="006A539E">
            <w:pPr>
              <w:rPr>
                <w:rFonts w:asciiTheme="majorHAnsi" w:hAnsiTheme="majorHAnsi"/>
                <w:sz w:val="16"/>
              </w:rPr>
            </w:pPr>
            <w:r w:rsidRPr="00010C80">
              <w:rPr>
                <w:rFonts w:asciiTheme="majorHAnsi" w:hAnsiTheme="majorHAnsi"/>
                <w:sz w:val="16"/>
              </w:rPr>
              <w:t>Define Theatre Terms</w:t>
            </w:r>
            <w:r w:rsidR="00272931">
              <w:rPr>
                <w:rFonts w:asciiTheme="majorHAnsi" w:hAnsiTheme="majorHAnsi"/>
                <w:sz w:val="16"/>
              </w:rPr>
              <w:t xml:space="preserve">     </w:t>
            </w:r>
          </w:p>
        </w:tc>
      </w:tr>
      <w:tr w:rsidR="00AA3118" w:rsidRPr="00010C80" w14:paraId="71100A39" w14:textId="77777777" w:rsidTr="00215800">
        <w:trPr>
          <w:trHeight w:val="293"/>
        </w:trPr>
        <w:tc>
          <w:tcPr>
            <w:tcW w:w="810" w:type="dxa"/>
            <w:tcBorders>
              <w:top w:val="single" w:sz="8" w:space="0" w:color="auto"/>
              <w:left w:val="single" w:sz="8" w:space="0" w:color="auto"/>
              <w:bottom w:val="single" w:sz="8" w:space="0" w:color="auto"/>
              <w:right w:val="nil"/>
            </w:tcBorders>
          </w:tcPr>
          <w:p w14:paraId="6BA61AF2" w14:textId="2B28925E" w:rsidR="00AA3118" w:rsidRPr="00010C80" w:rsidRDefault="006A539E" w:rsidP="00AA3118">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5E64AB8D" w14:textId="3498C3F0" w:rsidR="00AA3118" w:rsidRPr="00010C80" w:rsidRDefault="006A539E" w:rsidP="00AA3118">
            <w:pPr>
              <w:rPr>
                <w:rFonts w:asciiTheme="majorHAnsi" w:hAnsiTheme="majorHAnsi"/>
                <w:sz w:val="16"/>
              </w:rPr>
            </w:pPr>
            <w:r>
              <w:rPr>
                <w:rFonts w:asciiTheme="majorHAnsi" w:hAnsiTheme="majorHAnsi"/>
                <w:sz w:val="16"/>
              </w:rPr>
              <w:t>4/5</w:t>
            </w:r>
          </w:p>
        </w:tc>
        <w:tc>
          <w:tcPr>
            <w:tcW w:w="2160" w:type="dxa"/>
            <w:tcBorders>
              <w:top w:val="single" w:sz="8" w:space="0" w:color="auto"/>
              <w:left w:val="single" w:sz="8" w:space="0" w:color="auto"/>
              <w:bottom w:val="single" w:sz="8" w:space="0" w:color="auto"/>
              <w:right w:val="nil"/>
            </w:tcBorders>
          </w:tcPr>
          <w:p w14:paraId="3185D770" w14:textId="3D4D31E6" w:rsidR="00AA3118" w:rsidRPr="00010C80" w:rsidRDefault="00AA3118" w:rsidP="00AA3118">
            <w:pPr>
              <w:rPr>
                <w:rFonts w:asciiTheme="majorHAnsi" w:hAnsiTheme="majorHAnsi"/>
                <w:sz w:val="16"/>
              </w:rPr>
            </w:pPr>
            <w:r w:rsidRPr="00010C80">
              <w:rPr>
                <w:rFonts w:asciiTheme="majorHAnsi" w:hAnsiTheme="majorHAnsi"/>
                <w:sz w:val="16"/>
              </w:rPr>
              <w:t xml:space="preserve">Discussion: </w:t>
            </w:r>
            <w:r w:rsidR="00E56E90">
              <w:rPr>
                <w:rFonts w:asciiTheme="majorHAnsi" w:hAnsiTheme="majorHAnsi"/>
                <w:sz w:val="16"/>
              </w:rPr>
              <w:t xml:space="preserve">Ch. 6 </w:t>
            </w:r>
            <w:r w:rsidRPr="00010C80">
              <w:rPr>
                <w:rFonts w:asciiTheme="majorHAnsi" w:hAnsiTheme="majorHAnsi"/>
                <w:sz w:val="16"/>
              </w:rPr>
              <w:t>The Designer</w:t>
            </w:r>
          </w:p>
          <w:p w14:paraId="06FB1D97" w14:textId="76A6AE9D" w:rsidR="00AA3118" w:rsidRPr="00010C80" w:rsidRDefault="00AA3118" w:rsidP="00AA3118">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8951091" w14:textId="2D977637" w:rsidR="00AA3118" w:rsidRPr="00010C80" w:rsidRDefault="00AA3118" w:rsidP="00AA3118">
            <w:pPr>
              <w:rPr>
                <w:rFonts w:asciiTheme="majorHAnsi" w:hAnsiTheme="majorHAnsi"/>
                <w:color w:val="000000" w:themeColor="text1"/>
                <w:sz w:val="16"/>
              </w:rPr>
            </w:pPr>
            <w:r w:rsidRPr="00010C80">
              <w:rPr>
                <w:rFonts w:asciiTheme="majorHAnsi" w:hAnsiTheme="majorHAnsi"/>
                <w:color w:val="000000" w:themeColor="text1"/>
                <w:sz w:val="16"/>
              </w:rPr>
              <w:t>Text Book</w:t>
            </w:r>
          </w:p>
        </w:tc>
        <w:tc>
          <w:tcPr>
            <w:tcW w:w="4060" w:type="dxa"/>
            <w:tcBorders>
              <w:top w:val="single" w:sz="8" w:space="0" w:color="auto"/>
              <w:left w:val="single" w:sz="8" w:space="0" w:color="auto"/>
              <w:bottom w:val="single" w:sz="8" w:space="0" w:color="auto"/>
              <w:right w:val="single" w:sz="8" w:space="0" w:color="auto"/>
            </w:tcBorders>
          </w:tcPr>
          <w:p w14:paraId="19E13DE4" w14:textId="1C161070" w:rsidR="00AA3118" w:rsidRPr="00891991" w:rsidRDefault="00891991" w:rsidP="00891991">
            <w:pPr>
              <w:rPr>
                <w:rFonts w:asciiTheme="majorHAnsi" w:hAnsiTheme="majorHAnsi"/>
                <w:sz w:val="16"/>
              </w:rPr>
            </w:pPr>
            <w:r>
              <w:rPr>
                <w:rFonts w:asciiTheme="majorHAnsi" w:hAnsiTheme="majorHAnsi"/>
                <w:sz w:val="16"/>
              </w:rPr>
              <w:t>Begin writing</w:t>
            </w:r>
            <w:r w:rsidRPr="00891991">
              <w:rPr>
                <w:rFonts w:asciiTheme="majorHAnsi" w:hAnsiTheme="majorHAnsi"/>
                <w:sz w:val="16"/>
              </w:rPr>
              <w:t xml:space="preserve"> your Reaction/Critique Essay on “Yellow Face”! Its due 4/24 – No late work is accepted!</w:t>
            </w:r>
          </w:p>
        </w:tc>
      </w:tr>
      <w:tr w:rsidR="00AA3118" w:rsidRPr="00010C80" w14:paraId="51AE094D" w14:textId="77777777" w:rsidTr="00215800">
        <w:trPr>
          <w:trHeight w:val="293"/>
        </w:trPr>
        <w:tc>
          <w:tcPr>
            <w:tcW w:w="810" w:type="dxa"/>
            <w:tcBorders>
              <w:top w:val="single" w:sz="8" w:space="0" w:color="auto"/>
              <w:left w:val="single" w:sz="8" w:space="0" w:color="auto"/>
              <w:bottom w:val="single" w:sz="8" w:space="0" w:color="auto"/>
              <w:right w:val="nil"/>
            </w:tcBorders>
          </w:tcPr>
          <w:p w14:paraId="0F6527F8" w14:textId="5954106E" w:rsidR="00AA3118" w:rsidRPr="00010C80" w:rsidRDefault="006A539E" w:rsidP="00AA3118">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36BB00ED" w14:textId="61FC561A" w:rsidR="00AA3118" w:rsidRPr="00010C80" w:rsidRDefault="006A539E" w:rsidP="00AA3118">
            <w:pPr>
              <w:rPr>
                <w:rFonts w:asciiTheme="majorHAnsi" w:hAnsiTheme="majorHAnsi"/>
                <w:sz w:val="16"/>
              </w:rPr>
            </w:pPr>
            <w:r>
              <w:rPr>
                <w:rFonts w:asciiTheme="majorHAnsi" w:hAnsiTheme="majorHAnsi"/>
                <w:sz w:val="16"/>
              </w:rPr>
              <w:t>4/8</w:t>
            </w:r>
          </w:p>
        </w:tc>
        <w:tc>
          <w:tcPr>
            <w:tcW w:w="2160" w:type="dxa"/>
            <w:tcBorders>
              <w:top w:val="single" w:sz="8" w:space="0" w:color="auto"/>
              <w:left w:val="single" w:sz="8" w:space="0" w:color="auto"/>
              <w:bottom w:val="single" w:sz="8" w:space="0" w:color="auto"/>
              <w:right w:val="nil"/>
            </w:tcBorders>
          </w:tcPr>
          <w:p w14:paraId="32E1E0A9" w14:textId="029C3ED0" w:rsidR="00AA3118" w:rsidRPr="00010C80" w:rsidRDefault="00AA3118" w:rsidP="00AA3118">
            <w:pPr>
              <w:rPr>
                <w:rFonts w:asciiTheme="majorHAnsi" w:hAnsiTheme="majorHAnsi"/>
                <w:sz w:val="16"/>
              </w:rPr>
            </w:pPr>
            <w:r w:rsidRPr="00010C80">
              <w:rPr>
                <w:rFonts w:asciiTheme="majorHAnsi" w:hAnsiTheme="majorHAnsi"/>
                <w:sz w:val="16"/>
              </w:rPr>
              <w:t>Discussion: The Designer</w:t>
            </w:r>
          </w:p>
        </w:tc>
        <w:tc>
          <w:tcPr>
            <w:tcW w:w="2150" w:type="dxa"/>
            <w:tcBorders>
              <w:top w:val="single" w:sz="8" w:space="0" w:color="auto"/>
              <w:left w:val="single" w:sz="8" w:space="0" w:color="auto"/>
              <w:bottom w:val="single" w:sz="8" w:space="0" w:color="auto"/>
              <w:right w:val="single" w:sz="8" w:space="0" w:color="auto"/>
            </w:tcBorders>
          </w:tcPr>
          <w:p w14:paraId="1E7481C6" w14:textId="269EF3CC" w:rsidR="00AA3118" w:rsidRPr="00010C80" w:rsidRDefault="00AA3118" w:rsidP="00AA3118">
            <w:pPr>
              <w:rPr>
                <w:rFonts w:asciiTheme="majorHAnsi" w:hAnsiTheme="majorHAnsi"/>
                <w:color w:val="FF0000"/>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CA2EEC0" w14:textId="74947D3B" w:rsidR="00AA3118" w:rsidRPr="00010C80" w:rsidRDefault="00AA3118" w:rsidP="00AA3118">
            <w:pPr>
              <w:rPr>
                <w:rFonts w:asciiTheme="majorHAnsi" w:hAnsiTheme="majorHAnsi"/>
                <w:b/>
                <w:sz w:val="16"/>
              </w:rPr>
            </w:pPr>
          </w:p>
        </w:tc>
      </w:tr>
      <w:tr w:rsidR="00AA3118" w:rsidRPr="00010C80" w14:paraId="1B84FFEB" w14:textId="77777777" w:rsidTr="00215800">
        <w:trPr>
          <w:trHeight w:val="293"/>
        </w:trPr>
        <w:tc>
          <w:tcPr>
            <w:tcW w:w="810" w:type="dxa"/>
            <w:tcBorders>
              <w:top w:val="single" w:sz="8" w:space="0" w:color="auto"/>
              <w:left w:val="single" w:sz="8" w:space="0" w:color="auto"/>
              <w:bottom w:val="single" w:sz="8" w:space="0" w:color="auto"/>
              <w:right w:val="nil"/>
            </w:tcBorders>
          </w:tcPr>
          <w:p w14:paraId="1CA7A8BD" w14:textId="724E0A44" w:rsidR="00AA3118" w:rsidRPr="006A539E" w:rsidRDefault="006A539E" w:rsidP="00AA3118">
            <w:pPr>
              <w:rPr>
                <w:rFonts w:asciiTheme="majorHAnsi" w:hAnsiTheme="majorHAnsi"/>
                <w:sz w:val="16"/>
              </w:rPr>
            </w:pPr>
            <w:r w:rsidRPr="006A539E">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6701255D" w14:textId="523ED24A" w:rsidR="00AA3118" w:rsidRPr="0090343E" w:rsidRDefault="006A539E" w:rsidP="00AA3118">
            <w:pPr>
              <w:rPr>
                <w:rFonts w:asciiTheme="majorHAnsi" w:hAnsiTheme="majorHAnsi"/>
                <w:sz w:val="16"/>
              </w:rPr>
            </w:pPr>
            <w:r>
              <w:rPr>
                <w:rFonts w:asciiTheme="majorHAnsi" w:hAnsiTheme="majorHAnsi"/>
                <w:sz w:val="16"/>
              </w:rPr>
              <w:t>4/10</w:t>
            </w:r>
          </w:p>
        </w:tc>
        <w:tc>
          <w:tcPr>
            <w:tcW w:w="2160" w:type="dxa"/>
            <w:tcBorders>
              <w:top w:val="single" w:sz="8" w:space="0" w:color="auto"/>
              <w:left w:val="single" w:sz="8" w:space="0" w:color="auto"/>
              <w:bottom w:val="single" w:sz="8" w:space="0" w:color="auto"/>
              <w:right w:val="nil"/>
            </w:tcBorders>
          </w:tcPr>
          <w:p w14:paraId="4985BAA9" w14:textId="1D9BC077" w:rsidR="00AA3118" w:rsidRPr="00010C80" w:rsidRDefault="00AA3118" w:rsidP="00AA3118">
            <w:pPr>
              <w:rPr>
                <w:rFonts w:asciiTheme="majorHAnsi" w:hAnsiTheme="majorHAnsi"/>
                <w:sz w:val="16"/>
              </w:rPr>
            </w:pPr>
            <w:r w:rsidRPr="00010C80">
              <w:rPr>
                <w:rFonts w:asciiTheme="majorHAnsi" w:hAnsiTheme="majorHAnsi"/>
                <w:sz w:val="16"/>
              </w:rPr>
              <w:t>Review Ch. 6</w:t>
            </w:r>
            <w:r>
              <w:rPr>
                <w:rFonts w:asciiTheme="majorHAnsi" w:hAnsiTheme="majorHAnsi"/>
                <w:sz w:val="16"/>
              </w:rPr>
              <w:t xml:space="preserve"> – The Designer</w:t>
            </w:r>
          </w:p>
        </w:tc>
        <w:tc>
          <w:tcPr>
            <w:tcW w:w="2150" w:type="dxa"/>
            <w:tcBorders>
              <w:top w:val="single" w:sz="8" w:space="0" w:color="auto"/>
              <w:left w:val="single" w:sz="8" w:space="0" w:color="auto"/>
              <w:bottom w:val="single" w:sz="8" w:space="0" w:color="auto"/>
              <w:right w:val="single" w:sz="8" w:space="0" w:color="auto"/>
            </w:tcBorders>
          </w:tcPr>
          <w:p w14:paraId="2A56C47B" w14:textId="625DA33A" w:rsidR="00AA3118" w:rsidRPr="00010C80" w:rsidRDefault="00AA3118" w:rsidP="00AA3118">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430E8ED3" w14:textId="77777777" w:rsidR="00AA3118" w:rsidRDefault="00AA3118" w:rsidP="00AA3118">
            <w:pPr>
              <w:rPr>
                <w:rFonts w:asciiTheme="majorHAnsi" w:hAnsiTheme="majorHAnsi"/>
                <w:sz w:val="16"/>
              </w:rPr>
            </w:pPr>
            <w:r w:rsidRPr="00010C80">
              <w:rPr>
                <w:rFonts w:asciiTheme="majorHAnsi" w:hAnsiTheme="majorHAnsi"/>
                <w:sz w:val="16"/>
              </w:rPr>
              <w:t>Homework: Study for Quiz – The Designer</w:t>
            </w:r>
          </w:p>
          <w:p w14:paraId="46D95B01" w14:textId="1A87352A" w:rsidR="000E316C" w:rsidRPr="000E316C" w:rsidRDefault="003D2BC8" w:rsidP="00AA3118">
            <w:pPr>
              <w:rPr>
                <w:rFonts w:asciiTheme="majorHAnsi" w:hAnsiTheme="majorHAnsi"/>
                <w:b/>
                <w:i/>
                <w:sz w:val="16"/>
              </w:rPr>
            </w:pPr>
            <w:r>
              <w:rPr>
                <w:rFonts w:asciiTheme="majorHAnsi" w:hAnsiTheme="majorHAnsi"/>
                <w:b/>
                <w:i/>
                <w:sz w:val="16"/>
              </w:rPr>
              <w:t xml:space="preserve">EURYDICE </w:t>
            </w:r>
            <w:r w:rsidR="000E316C">
              <w:rPr>
                <w:rFonts w:asciiTheme="majorHAnsi" w:hAnsiTheme="majorHAnsi"/>
                <w:b/>
                <w:i/>
                <w:sz w:val="16"/>
              </w:rPr>
              <w:t xml:space="preserve">opens today &amp; </w:t>
            </w:r>
            <w:r w:rsidRPr="000E316C">
              <w:rPr>
                <w:rFonts w:asciiTheme="majorHAnsi" w:hAnsiTheme="majorHAnsi"/>
                <w:b/>
                <w:i/>
                <w:sz w:val="16"/>
              </w:rPr>
              <w:t xml:space="preserve">PRINCESS MIA </w:t>
            </w:r>
            <w:r w:rsidR="000E316C" w:rsidRPr="000E316C">
              <w:rPr>
                <w:rFonts w:asciiTheme="majorHAnsi" w:hAnsiTheme="majorHAnsi"/>
                <w:b/>
                <w:i/>
                <w:sz w:val="16"/>
              </w:rPr>
              <w:t>Opens 4/11</w:t>
            </w:r>
          </w:p>
        </w:tc>
      </w:tr>
      <w:tr w:rsidR="00AA3118" w:rsidRPr="00010C80" w14:paraId="4D4A4C2E" w14:textId="77777777" w:rsidTr="00215800">
        <w:trPr>
          <w:trHeight w:val="293"/>
        </w:trPr>
        <w:tc>
          <w:tcPr>
            <w:tcW w:w="810" w:type="dxa"/>
            <w:tcBorders>
              <w:top w:val="single" w:sz="8" w:space="0" w:color="auto"/>
              <w:left w:val="single" w:sz="8" w:space="0" w:color="auto"/>
              <w:bottom w:val="single" w:sz="8" w:space="0" w:color="auto"/>
              <w:right w:val="nil"/>
            </w:tcBorders>
          </w:tcPr>
          <w:p w14:paraId="585AA9F2" w14:textId="4208AA6C" w:rsidR="00AA3118" w:rsidRPr="006A539E" w:rsidRDefault="006A539E" w:rsidP="00AA3118">
            <w:pPr>
              <w:rPr>
                <w:rFonts w:asciiTheme="majorHAnsi" w:hAnsiTheme="majorHAnsi"/>
                <w:sz w:val="16"/>
              </w:rPr>
            </w:pPr>
            <w:r w:rsidRPr="006A539E">
              <w:rPr>
                <w:rFonts w:asciiTheme="majorHAnsi" w:hAnsiTheme="majorHAnsi"/>
                <w:sz w:val="16"/>
              </w:rPr>
              <w:t>Fri.</w:t>
            </w:r>
          </w:p>
        </w:tc>
        <w:tc>
          <w:tcPr>
            <w:tcW w:w="900" w:type="dxa"/>
            <w:tcBorders>
              <w:top w:val="single" w:sz="8" w:space="0" w:color="auto"/>
              <w:left w:val="nil"/>
              <w:bottom w:val="single" w:sz="8" w:space="0" w:color="auto"/>
              <w:right w:val="nil"/>
            </w:tcBorders>
          </w:tcPr>
          <w:p w14:paraId="56912EEE" w14:textId="13AFB72B" w:rsidR="00AA3118" w:rsidRPr="006A539E" w:rsidRDefault="006A539E" w:rsidP="00AA3118">
            <w:pPr>
              <w:rPr>
                <w:rFonts w:asciiTheme="majorHAnsi" w:hAnsiTheme="majorHAnsi"/>
                <w:sz w:val="16"/>
              </w:rPr>
            </w:pPr>
            <w:r w:rsidRPr="006A539E">
              <w:rPr>
                <w:rFonts w:asciiTheme="majorHAnsi" w:hAnsiTheme="majorHAnsi"/>
                <w:sz w:val="16"/>
              </w:rPr>
              <w:t>4/12</w:t>
            </w:r>
          </w:p>
          <w:p w14:paraId="29367F02" w14:textId="2CEE2F39" w:rsidR="00AA3118" w:rsidRPr="006A539E" w:rsidRDefault="00AA3118" w:rsidP="00AA3118">
            <w:pPr>
              <w:rPr>
                <w:rFonts w:asciiTheme="majorHAnsi" w:hAnsiTheme="majorHAnsi"/>
                <w:sz w:val="16"/>
              </w:rPr>
            </w:pPr>
          </w:p>
        </w:tc>
        <w:tc>
          <w:tcPr>
            <w:tcW w:w="2160" w:type="dxa"/>
            <w:tcBorders>
              <w:top w:val="single" w:sz="8" w:space="0" w:color="auto"/>
              <w:left w:val="single" w:sz="8" w:space="0" w:color="auto"/>
              <w:bottom w:val="single" w:sz="8" w:space="0" w:color="auto"/>
              <w:right w:val="nil"/>
            </w:tcBorders>
          </w:tcPr>
          <w:p w14:paraId="74613BD9" w14:textId="77777777" w:rsidR="00AA3118" w:rsidRDefault="00AA3118" w:rsidP="00AA3118">
            <w:pPr>
              <w:rPr>
                <w:rFonts w:asciiTheme="majorHAnsi" w:hAnsiTheme="majorHAnsi"/>
                <w:b/>
                <w:sz w:val="16"/>
              </w:rPr>
            </w:pPr>
            <w:r w:rsidRPr="00010C80">
              <w:rPr>
                <w:rFonts w:asciiTheme="majorHAnsi" w:hAnsiTheme="majorHAnsi"/>
                <w:b/>
                <w:sz w:val="16"/>
              </w:rPr>
              <w:t>*</w:t>
            </w:r>
            <w:r w:rsidR="00EE0F38">
              <w:rPr>
                <w:rFonts w:asciiTheme="majorHAnsi" w:hAnsiTheme="majorHAnsi"/>
                <w:b/>
                <w:sz w:val="16"/>
              </w:rPr>
              <w:t>Quiz #3</w:t>
            </w:r>
            <w:r w:rsidRPr="00010C80">
              <w:rPr>
                <w:rFonts w:asciiTheme="majorHAnsi" w:hAnsiTheme="majorHAnsi"/>
                <w:b/>
                <w:sz w:val="16"/>
              </w:rPr>
              <w:t xml:space="preserve"> Chapter 6  – The Desi</w:t>
            </w:r>
            <w:r w:rsidR="001C1217">
              <w:rPr>
                <w:rFonts w:asciiTheme="majorHAnsi" w:hAnsiTheme="majorHAnsi"/>
                <w:b/>
                <w:sz w:val="16"/>
              </w:rPr>
              <w:t>gner</w:t>
            </w:r>
          </w:p>
          <w:p w14:paraId="39A6A4D1" w14:textId="044FAF83" w:rsidR="0008007F" w:rsidRPr="0008007F" w:rsidRDefault="0008007F" w:rsidP="00AA3118">
            <w:pPr>
              <w:rPr>
                <w:rFonts w:asciiTheme="majorHAnsi" w:hAnsiTheme="majorHAnsi"/>
                <w:sz w:val="16"/>
              </w:rPr>
            </w:pPr>
            <w:r>
              <w:rPr>
                <w:rFonts w:asciiTheme="majorHAnsi" w:hAnsiTheme="majorHAnsi"/>
                <w:sz w:val="16"/>
              </w:rPr>
              <w:t>Read/Watch “Fences”</w:t>
            </w:r>
          </w:p>
        </w:tc>
        <w:tc>
          <w:tcPr>
            <w:tcW w:w="2150" w:type="dxa"/>
            <w:tcBorders>
              <w:top w:val="single" w:sz="8" w:space="0" w:color="auto"/>
              <w:left w:val="single" w:sz="8" w:space="0" w:color="auto"/>
              <w:bottom w:val="single" w:sz="8" w:space="0" w:color="auto"/>
              <w:right w:val="single" w:sz="8" w:space="0" w:color="auto"/>
            </w:tcBorders>
          </w:tcPr>
          <w:p w14:paraId="3D4BC62E" w14:textId="77777777" w:rsidR="00AA3118" w:rsidRPr="00010C80" w:rsidRDefault="00AA3118" w:rsidP="00AA3118">
            <w:pPr>
              <w:rPr>
                <w:rFonts w:asciiTheme="majorHAnsi" w:hAnsiTheme="majorHAnsi"/>
                <w:sz w:val="16"/>
              </w:rPr>
            </w:pPr>
            <w:r w:rsidRPr="00010C80">
              <w:rPr>
                <w:rFonts w:asciiTheme="majorHAnsi" w:hAnsiTheme="majorHAnsi"/>
                <w:sz w:val="16"/>
              </w:rPr>
              <w:t>Pencil &amp; Paper</w:t>
            </w:r>
          </w:p>
          <w:p w14:paraId="2E32B016" w14:textId="1EFEB1F2" w:rsidR="00AA3118" w:rsidRPr="00010C80" w:rsidRDefault="00AA3118" w:rsidP="00AA3118">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AB00CB" w14:textId="69B15F54" w:rsidR="00AA3118" w:rsidRPr="00010C80" w:rsidRDefault="00AA3118" w:rsidP="00AA3118">
            <w:pPr>
              <w:rPr>
                <w:rFonts w:asciiTheme="majorHAnsi" w:hAnsiTheme="majorHAnsi"/>
                <w:sz w:val="16"/>
              </w:rPr>
            </w:pPr>
            <w:r w:rsidRPr="00010C80">
              <w:rPr>
                <w:rFonts w:asciiTheme="majorHAnsi" w:hAnsiTheme="majorHAnsi"/>
                <w:sz w:val="16"/>
              </w:rPr>
              <w:t>Homework: Define Theatre Terms</w:t>
            </w:r>
          </w:p>
        </w:tc>
      </w:tr>
      <w:tr w:rsidR="00AA3118" w:rsidRPr="00010C80" w14:paraId="250BF079" w14:textId="77777777" w:rsidTr="00215800">
        <w:trPr>
          <w:trHeight w:val="293"/>
        </w:trPr>
        <w:tc>
          <w:tcPr>
            <w:tcW w:w="810" w:type="dxa"/>
            <w:tcBorders>
              <w:top w:val="single" w:sz="8" w:space="0" w:color="auto"/>
              <w:left w:val="single" w:sz="8" w:space="0" w:color="auto"/>
              <w:bottom w:val="single" w:sz="8" w:space="0" w:color="auto"/>
              <w:right w:val="nil"/>
            </w:tcBorders>
          </w:tcPr>
          <w:p w14:paraId="5DC1E067" w14:textId="05C1D115" w:rsidR="00AA3118" w:rsidRPr="006A539E" w:rsidRDefault="006A539E" w:rsidP="00AA3118">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71CABCD0" w14:textId="7FE051A9" w:rsidR="00AA3118" w:rsidRPr="006A539E" w:rsidRDefault="006A539E" w:rsidP="00AA3118">
            <w:pPr>
              <w:rPr>
                <w:rFonts w:asciiTheme="majorHAnsi" w:hAnsiTheme="majorHAnsi"/>
                <w:sz w:val="16"/>
              </w:rPr>
            </w:pPr>
            <w:r>
              <w:rPr>
                <w:rFonts w:asciiTheme="majorHAnsi" w:hAnsiTheme="majorHAnsi"/>
                <w:sz w:val="16"/>
              </w:rPr>
              <w:t>4/15</w:t>
            </w:r>
          </w:p>
        </w:tc>
        <w:tc>
          <w:tcPr>
            <w:tcW w:w="2160" w:type="dxa"/>
            <w:tcBorders>
              <w:top w:val="single" w:sz="8" w:space="0" w:color="auto"/>
              <w:left w:val="single" w:sz="8" w:space="0" w:color="auto"/>
              <w:bottom w:val="single" w:sz="8" w:space="0" w:color="auto"/>
              <w:right w:val="nil"/>
            </w:tcBorders>
          </w:tcPr>
          <w:p w14:paraId="5994BEAE" w14:textId="105A2A53" w:rsidR="00AA3118" w:rsidRPr="00EE0F38" w:rsidRDefault="000A052C" w:rsidP="00AA3118">
            <w:pPr>
              <w:rPr>
                <w:rFonts w:asciiTheme="majorHAnsi" w:hAnsiTheme="majorHAnsi"/>
                <w:color w:val="FF0000"/>
                <w:sz w:val="16"/>
              </w:rPr>
            </w:pPr>
            <w:r>
              <w:rPr>
                <w:rFonts w:asciiTheme="majorHAnsi" w:hAnsiTheme="majorHAnsi"/>
                <w:sz w:val="16"/>
              </w:rPr>
              <w:t>Read/</w:t>
            </w:r>
            <w:r w:rsidR="003023D5">
              <w:rPr>
                <w:rFonts w:asciiTheme="majorHAnsi" w:hAnsiTheme="majorHAnsi"/>
                <w:sz w:val="16"/>
              </w:rPr>
              <w:t>Watch “Fences”</w:t>
            </w:r>
          </w:p>
        </w:tc>
        <w:tc>
          <w:tcPr>
            <w:tcW w:w="2150" w:type="dxa"/>
            <w:tcBorders>
              <w:top w:val="single" w:sz="8" w:space="0" w:color="auto"/>
              <w:left w:val="single" w:sz="8" w:space="0" w:color="auto"/>
              <w:bottom w:val="single" w:sz="8" w:space="0" w:color="auto"/>
              <w:right w:val="single" w:sz="8" w:space="0" w:color="auto"/>
            </w:tcBorders>
          </w:tcPr>
          <w:p w14:paraId="2F34A9B5" w14:textId="77777777" w:rsidR="000E3DC7" w:rsidRPr="00010C80" w:rsidRDefault="000E3DC7" w:rsidP="000E3DC7">
            <w:pPr>
              <w:rPr>
                <w:rFonts w:asciiTheme="majorHAnsi" w:hAnsiTheme="majorHAnsi"/>
                <w:sz w:val="16"/>
              </w:rPr>
            </w:pPr>
            <w:r w:rsidRPr="00010C80">
              <w:rPr>
                <w:rFonts w:asciiTheme="majorHAnsi" w:hAnsiTheme="majorHAnsi"/>
                <w:sz w:val="16"/>
              </w:rPr>
              <w:t>Pencil &amp; Paper</w:t>
            </w:r>
          </w:p>
          <w:p w14:paraId="3A6408C8" w14:textId="125F5CCD" w:rsidR="00AA3118" w:rsidRPr="00010C80" w:rsidRDefault="000E3DC7" w:rsidP="000E3DC7">
            <w:pPr>
              <w:rPr>
                <w:rFonts w:asciiTheme="majorHAnsi" w:hAnsiTheme="majorHAnsi"/>
                <w:sz w:val="16"/>
              </w:rPr>
            </w:pPr>
            <w:r w:rsidRPr="00010C80">
              <w:rPr>
                <w:rFonts w:asciiTheme="majorHAnsi" w:hAnsiTheme="majorHAnsi"/>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C2CFDA8" w14:textId="36439A99" w:rsidR="00AA3118" w:rsidRPr="00010C80" w:rsidRDefault="000E3DC7" w:rsidP="00891991">
            <w:pPr>
              <w:rPr>
                <w:rFonts w:asciiTheme="majorHAnsi" w:hAnsiTheme="majorHAnsi"/>
                <w:sz w:val="16"/>
              </w:rPr>
            </w:pPr>
            <w:r>
              <w:rPr>
                <w:rFonts w:asciiTheme="majorHAnsi" w:hAnsiTheme="majorHAnsi"/>
                <w:b/>
                <w:sz w:val="16"/>
              </w:rPr>
              <w:t xml:space="preserve">Write your Reaction/Critique Essay on </w:t>
            </w:r>
            <w:r w:rsidR="00B0693A">
              <w:rPr>
                <w:rFonts w:asciiTheme="majorHAnsi" w:hAnsiTheme="majorHAnsi"/>
                <w:b/>
                <w:sz w:val="16"/>
              </w:rPr>
              <w:t>“</w:t>
            </w:r>
            <w:r>
              <w:rPr>
                <w:rFonts w:asciiTheme="majorHAnsi" w:hAnsiTheme="majorHAnsi"/>
                <w:b/>
                <w:sz w:val="16"/>
              </w:rPr>
              <w:t>Yellow Face</w:t>
            </w:r>
            <w:r w:rsidR="00B0693A">
              <w:rPr>
                <w:rFonts w:asciiTheme="majorHAnsi" w:hAnsiTheme="majorHAnsi"/>
                <w:b/>
                <w:sz w:val="16"/>
              </w:rPr>
              <w:t>”</w:t>
            </w:r>
            <w:r w:rsidR="00F77A58">
              <w:rPr>
                <w:rFonts w:asciiTheme="majorHAnsi" w:hAnsiTheme="majorHAnsi"/>
                <w:b/>
                <w:sz w:val="16"/>
              </w:rPr>
              <w:t xml:space="preserve">! Its due </w:t>
            </w:r>
            <w:r w:rsidR="00891991">
              <w:rPr>
                <w:rFonts w:asciiTheme="majorHAnsi" w:hAnsiTheme="majorHAnsi"/>
                <w:b/>
                <w:sz w:val="16"/>
              </w:rPr>
              <w:t>4/24</w:t>
            </w:r>
            <w:r>
              <w:rPr>
                <w:rFonts w:asciiTheme="majorHAnsi" w:hAnsiTheme="majorHAnsi"/>
                <w:b/>
                <w:sz w:val="16"/>
              </w:rPr>
              <w:t xml:space="preserve"> – No late work is accepted!</w:t>
            </w:r>
          </w:p>
        </w:tc>
      </w:tr>
      <w:tr w:rsidR="00EE0F38" w:rsidRPr="00010C80" w14:paraId="015BF8B0" w14:textId="77777777" w:rsidTr="00215800">
        <w:trPr>
          <w:trHeight w:val="293"/>
        </w:trPr>
        <w:tc>
          <w:tcPr>
            <w:tcW w:w="810" w:type="dxa"/>
            <w:tcBorders>
              <w:top w:val="single" w:sz="8" w:space="0" w:color="auto"/>
              <w:left w:val="single" w:sz="8" w:space="0" w:color="auto"/>
              <w:bottom w:val="single" w:sz="8" w:space="0" w:color="auto"/>
              <w:right w:val="nil"/>
            </w:tcBorders>
          </w:tcPr>
          <w:p w14:paraId="56150EA6" w14:textId="500CE68E" w:rsidR="00EE0F38" w:rsidRPr="006A539E" w:rsidRDefault="006A539E" w:rsidP="00EE0F38">
            <w:pPr>
              <w:rPr>
                <w:rFonts w:asciiTheme="majorHAnsi" w:hAnsiTheme="majorHAnsi"/>
                <w:sz w:val="16"/>
              </w:rPr>
            </w:pPr>
            <w:r w:rsidRPr="006A539E">
              <w:rPr>
                <w:rFonts w:asciiTheme="majorHAnsi" w:hAnsiTheme="majorHAnsi"/>
                <w:sz w:val="16"/>
              </w:rPr>
              <w:t>Wed.</w:t>
            </w:r>
          </w:p>
        </w:tc>
        <w:tc>
          <w:tcPr>
            <w:tcW w:w="900" w:type="dxa"/>
            <w:tcBorders>
              <w:top w:val="single" w:sz="8" w:space="0" w:color="auto"/>
              <w:left w:val="nil"/>
              <w:bottom w:val="single" w:sz="8" w:space="0" w:color="auto"/>
              <w:right w:val="nil"/>
            </w:tcBorders>
          </w:tcPr>
          <w:p w14:paraId="00DFD518" w14:textId="6C710278" w:rsidR="00EE0F38" w:rsidRPr="006A539E" w:rsidRDefault="006A539E" w:rsidP="00EE0F38">
            <w:pPr>
              <w:rPr>
                <w:rFonts w:asciiTheme="majorHAnsi" w:hAnsiTheme="majorHAnsi"/>
                <w:sz w:val="16"/>
              </w:rPr>
            </w:pPr>
            <w:r w:rsidRPr="006A539E">
              <w:rPr>
                <w:rFonts w:asciiTheme="majorHAnsi" w:hAnsiTheme="majorHAnsi"/>
                <w:sz w:val="16"/>
              </w:rPr>
              <w:t>4/17</w:t>
            </w:r>
          </w:p>
        </w:tc>
        <w:tc>
          <w:tcPr>
            <w:tcW w:w="2160" w:type="dxa"/>
            <w:tcBorders>
              <w:top w:val="single" w:sz="8" w:space="0" w:color="auto"/>
              <w:left w:val="single" w:sz="8" w:space="0" w:color="auto"/>
              <w:bottom w:val="single" w:sz="8" w:space="0" w:color="auto"/>
              <w:right w:val="nil"/>
            </w:tcBorders>
          </w:tcPr>
          <w:p w14:paraId="2A1CE269" w14:textId="6E1663AD" w:rsidR="00EE0F38" w:rsidRPr="007764B6" w:rsidRDefault="002801AA" w:rsidP="00EE0F38">
            <w:pPr>
              <w:rPr>
                <w:rFonts w:asciiTheme="majorHAnsi" w:hAnsiTheme="majorHAnsi"/>
                <w:b/>
                <w:sz w:val="16"/>
              </w:rPr>
            </w:pPr>
            <w:r>
              <w:rPr>
                <w:rFonts w:asciiTheme="majorHAnsi" w:hAnsiTheme="majorHAnsi"/>
                <w:sz w:val="16"/>
              </w:rPr>
              <w:t xml:space="preserve">Continue </w:t>
            </w:r>
            <w:r w:rsidR="000A052C">
              <w:rPr>
                <w:rFonts w:asciiTheme="majorHAnsi" w:hAnsiTheme="majorHAnsi"/>
                <w:sz w:val="16"/>
              </w:rPr>
              <w:t>reading/</w:t>
            </w:r>
            <w:r>
              <w:rPr>
                <w:rFonts w:asciiTheme="majorHAnsi" w:hAnsiTheme="majorHAnsi"/>
                <w:sz w:val="16"/>
              </w:rPr>
              <w:t xml:space="preserve">watching </w:t>
            </w:r>
            <w:r>
              <w:rPr>
                <w:rFonts w:asciiTheme="majorHAnsi" w:hAnsiTheme="majorHAnsi"/>
                <w:sz w:val="16"/>
              </w:rPr>
              <w:lastRenderedPageBreak/>
              <w:t>“Fences”</w:t>
            </w:r>
          </w:p>
        </w:tc>
        <w:tc>
          <w:tcPr>
            <w:tcW w:w="2150" w:type="dxa"/>
            <w:tcBorders>
              <w:top w:val="single" w:sz="8" w:space="0" w:color="auto"/>
              <w:left w:val="single" w:sz="8" w:space="0" w:color="auto"/>
              <w:bottom w:val="single" w:sz="8" w:space="0" w:color="auto"/>
              <w:right w:val="single" w:sz="8" w:space="0" w:color="auto"/>
            </w:tcBorders>
          </w:tcPr>
          <w:p w14:paraId="6D190F01" w14:textId="77777777" w:rsidR="000E3DC7" w:rsidRPr="00010C80" w:rsidRDefault="000E3DC7" w:rsidP="000E3DC7">
            <w:pPr>
              <w:rPr>
                <w:rFonts w:asciiTheme="majorHAnsi" w:hAnsiTheme="majorHAnsi"/>
                <w:sz w:val="16"/>
              </w:rPr>
            </w:pPr>
            <w:r w:rsidRPr="00010C80">
              <w:rPr>
                <w:rFonts w:asciiTheme="majorHAnsi" w:hAnsiTheme="majorHAnsi"/>
                <w:sz w:val="16"/>
              </w:rPr>
              <w:lastRenderedPageBreak/>
              <w:t>Pencil &amp; Paper</w:t>
            </w:r>
          </w:p>
          <w:p w14:paraId="31269157" w14:textId="75619D4F" w:rsidR="00EE0F38" w:rsidRPr="00010C80" w:rsidRDefault="000E3DC7" w:rsidP="000E3DC7">
            <w:pPr>
              <w:rPr>
                <w:rFonts w:asciiTheme="majorHAnsi" w:hAnsiTheme="majorHAnsi"/>
                <w:sz w:val="16"/>
              </w:rPr>
            </w:pPr>
            <w:r w:rsidRPr="00010C80">
              <w:rPr>
                <w:rFonts w:asciiTheme="majorHAnsi" w:hAnsiTheme="majorHAnsi"/>
                <w:sz w:val="16"/>
              </w:rPr>
              <w:lastRenderedPageBreak/>
              <w:t>All of your items for YTD</w:t>
            </w:r>
          </w:p>
        </w:tc>
        <w:tc>
          <w:tcPr>
            <w:tcW w:w="4060" w:type="dxa"/>
            <w:tcBorders>
              <w:top w:val="single" w:sz="8" w:space="0" w:color="auto"/>
              <w:left w:val="single" w:sz="8" w:space="0" w:color="auto"/>
              <w:bottom w:val="single" w:sz="8" w:space="0" w:color="auto"/>
              <w:right w:val="single" w:sz="8" w:space="0" w:color="auto"/>
            </w:tcBorders>
          </w:tcPr>
          <w:p w14:paraId="35510C91" w14:textId="30991534" w:rsidR="000E3DC7" w:rsidRPr="00010C80" w:rsidRDefault="000E3DC7" w:rsidP="00EE0F38">
            <w:pPr>
              <w:rPr>
                <w:rFonts w:asciiTheme="majorHAnsi" w:hAnsiTheme="majorHAnsi"/>
                <w:sz w:val="16"/>
              </w:rPr>
            </w:pPr>
          </w:p>
        </w:tc>
      </w:tr>
      <w:tr w:rsidR="00EE0F38" w:rsidRPr="00010C80" w14:paraId="1A5C3C17" w14:textId="77777777" w:rsidTr="00215800">
        <w:trPr>
          <w:trHeight w:val="293"/>
        </w:trPr>
        <w:tc>
          <w:tcPr>
            <w:tcW w:w="810" w:type="dxa"/>
            <w:tcBorders>
              <w:top w:val="single" w:sz="8" w:space="0" w:color="auto"/>
              <w:left w:val="single" w:sz="8" w:space="0" w:color="auto"/>
              <w:bottom w:val="single" w:sz="8" w:space="0" w:color="auto"/>
              <w:right w:val="nil"/>
            </w:tcBorders>
          </w:tcPr>
          <w:p w14:paraId="40601B87" w14:textId="56909D01" w:rsidR="00EE0F38" w:rsidRPr="00D74523" w:rsidRDefault="006A539E" w:rsidP="00EE0F38">
            <w:pPr>
              <w:rPr>
                <w:rFonts w:asciiTheme="majorHAnsi" w:hAnsiTheme="majorHAnsi"/>
                <w:b/>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420CEE99" w14:textId="652CEE25" w:rsidR="00EE0F38" w:rsidRPr="00D74523" w:rsidRDefault="006A539E" w:rsidP="00EE0F38">
            <w:pPr>
              <w:rPr>
                <w:rFonts w:asciiTheme="majorHAnsi" w:hAnsiTheme="majorHAnsi"/>
                <w:b/>
                <w:sz w:val="16"/>
              </w:rPr>
            </w:pPr>
            <w:r>
              <w:rPr>
                <w:rFonts w:asciiTheme="majorHAnsi" w:hAnsiTheme="majorHAnsi"/>
                <w:sz w:val="16"/>
              </w:rPr>
              <w:t>4/19</w:t>
            </w:r>
          </w:p>
        </w:tc>
        <w:tc>
          <w:tcPr>
            <w:tcW w:w="2160" w:type="dxa"/>
            <w:tcBorders>
              <w:top w:val="single" w:sz="8" w:space="0" w:color="auto"/>
              <w:left w:val="single" w:sz="8" w:space="0" w:color="auto"/>
              <w:bottom w:val="single" w:sz="8" w:space="0" w:color="auto"/>
              <w:right w:val="nil"/>
            </w:tcBorders>
          </w:tcPr>
          <w:p w14:paraId="40DC45E6" w14:textId="3A45147F" w:rsidR="00EE0F38" w:rsidRPr="002801AA" w:rsidRDefault="002801AA" w:rsidP="00EE0F38">
            <w:pPr>
              <w:rPr>
                <w:rFonts w:asciiTheme="majorHAnsi" w:hAnsiTheme="majorHAnsi"/>
                <w:sz w:val="16"/>
                <w:szCs w:val="16"/>
              </w:rPr>
            </w:pPr>
            <w:r w:rsidRPr="002801AA">
              <w:rPr>
                <w:rFonts w:asciiTheme="majorHAnsi" w:hAnsiTheme="majorHAnsi"/>
                <w:sz w:val="16"/>
                <w:szCs w:val="16"/>
              </w:rPr>
              <w:t>Discussion: on August Wilson</w:t>
            </w:r>
            <w:r w:rsidR="00FA0CE1">
              <w:rPr>
                <w:rFonts w:asciiTheme="majorHAnsi" w:hAnsiTheme="majorHAnsi"/>
                <w:sz w:val="16"/>
                <w:szCs w:val="16"/>
              </w:rPr>
              <w:t xml:space="preserve"> = Group Presentations </w:t>
            </w:r>
          </w:p>
        </w:tc>
        <w:tc>
          <w:tcPr>
            <w:tcW w:w="2150" w:type="dxa"/>
            <w:tcBorders>
              <w:top w:val="single" w:sz="8" w:space="0" w:color="auto"/>
              <w:left w:val="single" w:sz="8" w:space="0" w:color="auto"/>
              <w:bottom w:val="single" w:sz="8" w:space="0" w:color="auto"/>
              <w:right w:val="single" w:sz="8" w:space="0" w:color="auto"/>
            </w:tcBorders>
          </w:tcPr>
          <w:p w14:paraId="5D725548" w14:textId="7B553B21" w:rsidR="00EE0F38" w:rsidRPr="00010C80" w:rsidRDefault="000E3DC7" w:rsidP="00EE0F38">
            <w:pPr>
              <w:rPr>
                <w:rFonts w:asciiTheme="majorHAnsi" w:hAnsiTheme="majorHAnsi"/>
                <w:sz w:val="16"/>
              </w:rPr>
            </w:pPr>
            <w:r w:rsidRPr="00010C80">
              <w:rPr>
                <w:rFonts w:asciiTheme="majorHAnsi" w:hAnsiTheme="majorHAnsi"/>
                <w:sz w:val="16"/>
              </w:rPr>
              <w:t>Your Final YTD design portfolio!</w:t>
            </w:r>
          </w:p>
        </w:tc>
        <w:tc>
          <w:tcPr>
            <w:tcW w:w="4060" w:type="dxa"/>
            <w:tcBorders>
              <w:top w:val="single" w:sz="8" w:space="0" w:color="auto"/>
              <w:left w:val="single" w:sz="8" w:space="0" w:color="auto"/>
              <w:bottom w:val="single" w:sz="8" w:space="0" w:color="auto"/>
              <w:right w:val="single" w:sz="8" w:space="0" w:color="auto"/>
            </w:tcBorders>
          </w:tcPr>
          <w:p w14:paraId="2780FC4F" w14:textId="07B8EFBD" w:rsidR="00EE0F38" w:rsidRPr="00010C80" w:rsidRDefault="006A539E" w:rsidP="00EE0F38">
            <w:pPr>
              <w:rPr>
                <w:rFonts w:asciiTheme="majorHAnsi" w:hAnsiTheme="majorHAnsi"/>
                <w:b/>
                <w:sz w:val="16"/>
              </w:rPr>
            </w:pPr>
            <w:r>
              <w:rPr>
                <w:rFonts w:asciiTheme="majorHAnsi" w:hAnsiTheme="majorHAnsi"/>
                <w:b/>
                <w:sz w:val="16"/>
              </w:rPr>
              <w:t>Good Friday/Passover begins</w:t>
            </w:r>
          </w:p>
        </w:tc>
      </w:tr>
      <w:tr w:rsidR="00EE0F38" w:rsidRPr="00010C80" w14:paraId="0A87D527" w14:textId="77777777" w:rsidTr="00215800">
        <w:trPr>
          <w:trHeight w:val="322"/>
        </w:trPr>
        <w:tc>
          <w:tcPr>
            <w:tcW w:w="810" w:type="dxa"/>
            <w:tcBorders>
              <w:top w:val="single" w:sz="8" w:space="0" w:color="auto"/>
              <w:left w:val="single" w:sz="8" w:space="0" w:color="auto"/>
              <w:bottom w:val="single" w:sz="8" w:space="0" w:color="auto"/>
              <w:right w:val="nil"/>
            </w:tcBorders>
          </w:tcPr>
          <w:p w14:paraId="7E9BC752" w14:textId="07D4D757" w:rsidR="00EE0F38" w:rsidRPr="007764B6" w:rsidRDefault="00F77A58" w:rsidP="00EE0F38">
            <w:pPr>
              <w:rPr>
                <w:rFonts w:asciiTheme="majorHAnsi" w:hAnsiTheme="majorHAnsi"/>
                <w:sz w:val="16"/>
              </w:rPr>
            </w:pPr>
            <w:r>
              <w:rPr>
                <w:rFonts w:asciiTheme="majorHAnsi" w:hAnsiTheme="majorHAnsi"/>
                <w:sz w:val="16"/>
              </w:rPr>
              <w:t>Mon</w:t>
            </w:r>
            <w:r w:rsidR="00EE0F38">
              <w:rPr>
                <w:rFonts w:asciiTheme="majorHAnsi" w:hAnsiTheme="majorHAnsi"/>
                <w:sz w:val="16"/>
              </w:rPr>
              <w:t>.</w:t>
            </w:r>
          </w:p>
        </w:tc>
        <w:tc>
          <w:tcPr>
            <w:tcW w:w="900" w:type="dxa"/>
            <w:tcBorders>
              <w:top w:val="single" w:sz="8" w:space="0" w:color="auto"/>
              <w:left w:val="nil"/>
              <w:bottom w:val="single" w:sz="8" w:space="0" w:color="auto"/>
              <w:right w:val="nil"/>
            </w:tcBorders>
          </w:tcPr>
          <w:p w14:paraId="16D1AD44" w14:textId="08D34B5E" w:rsidR="00EE0F38" w:rsidRPr="007764B6" w:rsidRDefault="006A539E" w:rsidP="00EE0F38">
            <w:pPr>
              <w:rPr>
                <w:rFonts w:asciiTheme="majorHAnsi" w:hAnsiTheme="majorHAnsi"/>
                <w:sz w:val="16"/>
              </w:rPr>
            </w:pPr>
            <w:r>
              <w:rPr>
                <w:rFonts w:asciiTheme="majorHAnsi" w:hAnsiTheme="majorHAnsi"/>
                <w:sz w:val="16"/>
              </w:rPr>
              <w:t>4/22</w:t>
            </w:r>
          </w:p>
        </w:tc>
        <w:tc>
          <w:tcPr>
            <w:tcW w:w="2160" w:type="dxa"/>
            <w:tcBorders>
              <w:top w:val="single" w:sz="8" w:space="0" w:color="auto"/>
              <w:left w:val="single" w:sz="8" w:space="0" w:color="auto"/>
              <w:bottom w:val="single" w:sz="8" w:space="0" w:color="auto"/>
              <w:right w:val="nil"/>
            </w:tcBorders>
          </w:tcPr>
          <w:p w14:paraId="076C2F50" w14:textId="1B6F64DC" w:rsidR="00EE0F38" w:rsidRPr="007764B6" w:rsidRDefault="00891991" w:rsidP="00735173">
            <w:pPr>
              <w:rPr>
                <w:rFonts w:asciiTheme="majorHAnsi" w:hAnsiTheme="majorHAnsi"/>
                <w:b/>
                <w:sz w:val="16"/>
              </w:rPr>
            </w:pPr>
            <w:r w:rsidRPr="002801AA">
              <w:rPr>
                <w:rFonts w:asciiTheme="majorHAnsi" w:hAnsiTheme="majorHAnsi"/>
                <w:sz w:val="16"/>
                <w:szCs w:val="16"/>
              </w:rPr>
              <w:t>Discussion: on August Wilson</w:t>
            </w:r>
            <w:r>
              <w:rPr>
                <w:rFonts w:asciiTheme="majorHAnsi" w:hAnsiTheme="majorHAnsi"/>
                <w:sz w:val="16"/>
                <w:szCs w:val="16"/>
              </w:rPr>
              <w:t xml:space="preserve"> = Group Presentations</w:t>
            </w:r>
          </w:p>
        </w:tc>
        <w:tc>
          <w:tcPr>
            <w:tcW w:w="2150" w:type="dxa"/>
            <w:tcBorders>
              <w:top w:val="single" w:sz="8" w:space="0" w:color="auto"/>
              <w:left w:val="single" w:sz="8" w:space="0" w:color="auto"/>
              <w:bottom w:val="single" w:sz="8" w:space="0" w:color="auto"/>
              <w:right w:val="single" w:sz="8" w:space="0" w:color="auto"/>
            </w:tcBorders>
          </w:tcPr>
          <w:p w14:paraId="5C5FB4B3" w14:textId="03109D6F" w:rsidR="00EE0F38" w:rsidRPr="00010C80" w:rsidRDefault="00EE0F38" w:rsidP="00EE0F38">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BE20FDF" w14:textId="7F70BED5" w:rsidR="00EE0F38" w:rsidRPr="00010C80" w:rsidRDefault="00EE0F38" w:rsidP="001C1217">
            <w:pPr>
              <w:rPr>
                <w:rFonts w:asciiTheme="majorHAnsi" w:hAnsiTheme="majorHAnsi"/>
                <w:b/>
                <w:sz w:val="16"/>
              </w:rPr>
            </w:pPr>
          </w:p>
        </w:tc>
      </w:tr>
      <w:tr w:rsidR="00EE0F38" w:rsidRPr="00010C80" w14:paraId="2DD30999" w14:textId="77777777" w:rsidTr="00215800">
        <w:trPr>
          <w:trHeight w:val="250"/>
        </w:trPr>
        <w:tc>
          <w:tcPr>
            <w:tcW w:w="810" w:type="dxa"/>
            <w:tcBorders>
              <w:top w:val="single" w:sz="8" w:space="0" w:color="auto"/>
              <w:left w:val="single" w:sz="8" w:space="0" w:color="auto"/>
              <w:bottom w:val="single" w:sz="8" w:space="0" w:color="auto"/>
              <w:right w:val="nil"/>
            </w:tcBorders>
          </w:tcPr>
          <w:p w14:paraId="0B57110B" w14:textId="73039807" w:rsidR="00EE0F38" w:rsidRPr="00010C80" w:rsidRDefault="00F77A58" w:rsidP="00EE0F38">
            <w:pPr>
              <w:rPr>
                <w:rFonts w:asciiTheme="majorHAnsi" w:hAnsiTheme="majorHAnsi"/>
                <w:sz w:val="16"/>
              </w:rPr>
            </w:pPr>
            <w:r>
              <w:rPr>
                <w:rFonts w:asciiTheme="majorHAnsi" w:hAnsiTheme="majorHAnsi"/>
                <w:sz w:val="16"/>
              </w:rPr>
              <w:t>Wed</w:t>
            </w:r>
            <w:r w:rsidR="00EE0F38">
              <w:rPr>
                <w:rFonts w:asciiTheme="majorHAnsi" w:hAnsiTheme="majorHAnsi"/>
                <w:sz w:val="16"/>
              </w:rPr>
              <w:t>.</w:t>
            </w:r>
          </w:p>
        </w:tc>
        <w:tc>
          <w:tcPr>
            <w:tcW w:w="900" w:type="dxa"/>
            <w:tcBorders>
              <w:top w:val="single" w:sz="8" w:space="0" w:color="auto"/>
              <w:left w:val="nil"/>
              <w:bottom w:val="single" w:sz="8" w:space="0" w:color="auto"/>
              <w:right w:val="nil"/>
            </w:tcBorders>
          </w:tcPr>
          <w:p w14:paraId="26359C5A" w14:textId="1ADA4656" w:rsidR="00EE0F38" w:rsidRPr="00010C80" w:rsidRDefault="006A539E" w:rsidP="00EE0F38">
            <w:pPr>
              <w:rPr>
                <w:rFonts w:asciiTheme="majorHAnsi" w:hAnsiTheme="majorHAnsi"/>
                <w:sz w:val="16"/>
              </w:rPr>
            </w:pPr>
            <w:r>
              <w:rPr>
                <w:rFonts w:asciiTheme="majorHAnsi" w:hAnsiTheme="majorHAnsi"/>
                <w:sz w:val="16"/>
              </w:rPr>
              <w:t>4/24</w:t>
            </w:r>
          </w:p>
        </w:tc>
        <w:tc>
          <w:tcPr>
            <w:tcW w:w="2160" w:type="dxa"/>
            <w:tcBorders>
              <w:top w:val="single" w:sz="8" w:space="0" w:color="auto"/>
              <w:left w:val="single" w:sz="8" w:space="0" w:color="auto"/>
              <w:bottom w:val="single" w:sz="8" w:space="0" w:color="auto"/>
              <w:right w:val="nil"/>
            </w:tcBorders>
          </w:tcPr>
          <w:p w14:paraId="51901961" w14:textId="77777777" w:rsidR="00891991" w:rsidRDefault="00891991" w:rsidP="00891991">
            <w:pPr>
              <w:rPr>
                <w:rFonts w:asciiTheme="majorHAnsi" w:hAnsiTheme="majorHAnsi"/>
                <w:b/>
                <w:sz w:val="16"/>
              </w:rPr>
            </w:pPr>
            <w:r>
              <w:rPr>
                <w:rFonts w:asciiTheme="majorHAnsi" w:hAnsiTheme="majorHAnsi"/>
                <w:b/>
                <w:sz w:val="16"/>
              </w:rPr>
              <w:t>Extra Credit assignment:</w:t>
            </w:r>
          </w:p>
          <w:p w14:paraId="71BBFBDD" w14:textId="202A8CFC" w:rsidR="00EE0F38" w:rsidRPr="00D74523" w:rsidRDefault="00891991" w:rsidP="00891991">
            <w:pPr>
              <w:rPr>
                <w:rFonts w:asciiTheme="majorHAnsi" w:hAnsiTheme="majorHAnsi"/>
                <w:b/>
                <w:sz w:val="16"/>
              </w:rPr>
            </w:pPr>
            <w:r>
              <w:rPr>
                <w:rFonts w:asciiTheme="majorHAnsi" w:hAnsiTheme="majorHAnsi"/>
                <w:b/>
                <w:sz w:val="16"/>
              </w:rPr>
              <w:t>“You’re The Designer” –presentations</w:t>
            </w:r>
          </w:p>
        </w:tc>
        <w:tc>
          <w:tcPr>
            <w:tcW w:w="2150" w:type="dxa"/>
            <w:tcBorders>
              <w:top w:val="single" w:sz="8" w:space="0" w:color="auto"/>
              <w:left w:val="single" w:sz="8" w:space="0" w:color="auto"/>
              <w:bottom w:val="single" w:sz="8" w:space="0" w:color="auto"/>
              <w:right w:val="single" w:sz="8" w:space="0" w:color="auto"/>
            </w:tcBorders>
          </w:tcPr>
          <w:p w14:paraId="53BA3EF3" w14:textId="205E38E2" w:rsidR="00EE0F38" w:rsidRPr="00010C80" w:rsidRDefault="00B0693A" w:rsidP="00EE0F38">
            <w:pPr>
              <w:rPr>
                <w:rFonts w:asciiTheme="majorHAnsi" w:hAnsiTheme="majorHAnsi"/>
                <w:b/>
                <w:sz w:val="16"/>
                <w:szCs w:val="16"/>
              </w:rPr>
            </w:pPr>
            <w:r>
              <w:rPr>
                <w:rFonts w:asciiTheme="majorHAnsi" w:hAnsiTheme="majorHAnsi"/>
                <w:b/>
                <w:sz w:val="16"/>
                <w:szCs w:val="16"/>
              </w:rPr>
              <w:t xml:space="preserve">Due: </w:t>
            </w:r>
            <w:r w:rsidR="00EE0F38" w:rsidRPr="00010C80">
              <w:rPr>
                <w:rFonts w:asciiTheme="majorHAnsi" w:hAnsiTheme="majorHAnsi"/>
                <w:b/>
                <w:sz w:val="16"/>
                <w:szCs w:val="16"/>
              </w:rPr>
              <w:t>Reaction/Critique Essay #2</w:t>
            </w:r>
            <w:r>
              <w:rPr>
                <w:rFonts w:asciiTheme="majorHAnsi" w:hAnsiTheme="majorHAnsi"/>
                <w:b/>
                <w:sz w:val="16"/>
                <w:szCs w:val="16"/>
              </w:rPr>
              <w:t xml:space="preserve"> on “Yellow Face”</w:t>
            </w:r>
          </w:p>
        </w:tc>
        <w:tc>
          <w:tcPr>
            <w:tcW w:w="4060" w:type="dxa"/>
            <w:tcBorders>
              <w:top w:val="single" w:sz="8" w:space="0" w:color="auto"/>
              <w:left w:val="single" w:sz="8" w:space="0" w:color="auto"/>
              <w:bottom w:val="single" w:sz="8" w:space="0" w:color="auto"/>
              <w:right w:val="single" w:sz="8" w:space="0" w:color="auto"/>
            </w:tcBorders>
          </w:tcPr>
          <w:p w14:paraId="4E3A4E1A" w14:textId="642C336D" w:rsidR="00EE0F38" w:rsidRPr="001E0A40" w:rsidRDefault="00EE0F38" w:rsidP="001C1217">
            <w:pPr>
              <w:rPr>
                <w:rFonts w:asciiTheme="majorHAnsi" w:hAnsiTheme="majorHAnsi"/>
                <w:b/>
                <w:sz w:val="16"/>
              </w:rPr>
            </w:pPr>
          </w:p>
        </w:tc>
      </w:tr>
      <w:tr w:rsidR="00EE0F38" w:rsidRPr="00010C80" w14:paraId="397C4602" w14:textId="77777777" w:rsidTr="00215800">
        <w:trPr>
          <w:trHeight w:val="250"/>
        </w:trPr>
        <w:tc>
          <w:tcPr>
            <w:tcW w:w="810" w:type="dxa"/>
            <w:tcBorders>
              <w:top w:val="single" w:sz="8" w:space="0" w:color="auto"/>
              <w:left w:val="single" w:sz="8" w:space="0" w:color="auto"/>
              <w:bottom w:val="single" w:sz="8" w:space="0" w:color="auto"/>
              <w:right w:val="nil"/>
            </w:tcBorders>
          </w:tcPr>
          <w:p w14:paraId="2BA045CB" w14:textId="569396E8" w:rsidR="00EE0F38" w:rsidRPr="00010C80" w:rsidRDefault="00F77A58" w:rsidP="00EE0F38">
            <w:pPr>
              <w:rPr>
                <w:rFonts w:asciiTheme="majorHAnsi" w:hAnsiTheme="majorHAnsi"/>
                <w:sz w:val="16"/>
              </w:rPr>
            </w:pPr>
            <w:r>
              <w:rPr>
                <w:rFonts w:asciiTheme="majorHAnsi" w:hAnsiTheme="majorHAnsi"/>
                <w:sz w:val="16"/>
              </w:rPr>
              <w:t>Fri</w:t>
            </w:r>
            <w:r w:rsidR="00EE0F38">
              <w:rPr>
                <w:rFonts w:asciiTheme="majorHAnsi" w:hAnsiTheme="majorHAnsi"/>
                <w:sz w:val="16"/>
              </w:rPr>
              <w:t>.</w:t>
            </w:r>
          </w:p>
        </w:tc>
        <w:tc>
          <w:tcPr>
            <w:tcW w:w="900" w:type="dxa"/>
            <w:tcBorders>
              <w:top w:val="single" w:sz="8" w:space="0" w:color="auto"/>
              <w:left w:val="nil"/>
              <w:bottom w:val="single" w:sz="8" w:space="0" w:color="auto"/>
              <w:right w:val="nil"/>
            </w:tcBorders>
          </w:tcPr>
          <w:p w14:paraId="3EA24248" w14:textId="25777787" w:rsidR="00EE0F38" w:rsidRPr="00010C80" w:rsidRDefault="006A539E" w:rsidP="00EE0F38">
            <w:pPr>
              <w:rPr>
                <w:rFonts w:asciiTheme="majorHAnsi" w:hAnsiTheme="majorHAnsi"/>
                <w:sz w:val="16"/>
              </w:rPr>
            </w:pPr>
            <w:r>
              <w:rPr>
                <w:rFonts w:asciiTheme="majorHAnsi" w:hAnsiTheme="majorHAnsi"/>
                <w:sz w:val="16"/>
              </w:rPr>
              <w:t>4/26</w:t>
            </w:r>
          </w:p>
        </w:tc>
        <w:tc>
          <w:tcPr>
            <w:tcW w:w="2160" w:type="dxa"/>
            <w:tcBorders>
              <w:top w:val="single" w:sz="8" w:space="0" w:color="auto"/>
              <w:left w:val="single" w:sz="8" w:space="0" w:color="auto"/>
              <w:bottom w:val="single" w:sz="8" w:space="0" w:color="auto"/>
              <w:right w:val="nil"/>
            </w:tcBorders>
          </w:tcPr>
          <w:p w14:paraId="71D58D35" w14:textId="654B3E8D" w:rsidR="00EE0F38" w:rsidRPr="00010C80" w:rsidRDefault="00891991" w:rsidP="00EE0F38">
            <w:pPr>
              <w:rPr>
                <w:rFonts w:asciiTheme="majorHAnsi" w:hAnsiTheme="majorHAnsi"/>
                <w:sz w:val="16"/>
              </w:rPr>
            </w:pPr>
            <w:r>
              <w:rPr>
                <w:rFonts w:asciiTheme="majorHAnsi" w:hAnsiTheme="majorHAnsi"/>
                <w:sz w:val="16"/>
              </w:rPr>
              <w:t>Watch “Every Little Step”</w:t>
            </w:r>
          </w:p>
        </w:tc>
        <w:tc>
          <w:tcPr>
            <w:tcW w:w="2150" w:type="dxa"/>
            <w:tcBorders>
              <w:top w:val="single" w:sz="8" w:space="0" w:color="auto"/>
              <w:left w:val="single" w:sz="8" w:space="0" w:color="auto"/>
              <w:bottom w:val="single" w:sz="8" w:space="0" w:color="auto"/>
              <w:right w:val="single" w:sz="8" w:space="0" w:color="auto"/>
            </w:tcBorders>
          </w:tcPr>
          <w:p w14:paraId="28972E48" w14:textId="2207A799" w:rsidR="00EE0F38" w:rsidRPr="00010C80" w:rsidRDefault="00EE0F38" w:rsidP="000E3DC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3D351BE7" w14:textId="3F6D465D" w:rsidR="00EE0F38" w:rsidRPr="00010C80" w:rsidRDefault="00EE0F38" w:rsidP="00EE0F38">
            <w:pPr>
              <w:rPr>
                <w:rFonts w:asciiTheme="majorHAnsi" w:hAnsiTheme="majorHAnsi"/>
                <w:sz w:val="16"/>
              </w:rPr>
            </w:pPr>
          </w:p>
        </w:tc>
      </w:tr>
      <w:tr w:rsidR="000E316C" w:rsidRPr="00010C80" w14:paraId="198F4236" w14:textId="77777777" w:rsidTr="00215800">
        <w:trPr>
          <w:trHeight w:val="250"/>
        </w:trPr>
        <w:tc>
          <w:tcPr>
            <w:tcW w:w="810" w:type="dxa"/>
            <w:tcBorders>
              <w:top w:val="single" w:sz="8" w:space="0" w:color="auto"/>
              <w:left w:val="single" w:sz="8" w:space="0" w:color="auto"/>
              <w:bottom w:val="single" w:sz="8" w:space="0" w:color="auto"/>
              <w:right w:val="nil"/>
            </w:tcBorders>
          </w:tcPr>
          <w:p w14:paraId="784BBFAE" w14:textId="27EBD07C" w:rsidR="000E316C" w:rsidRDefault="000E316C" w:rsidP="00EE0F38">
            <w:pPr>
              <w:rPr>
                <w:rFonts w:asciiTheme="majorHAnsi" w:hAnsiTheme="majorHAnsi"/>
                <w:sz w:val="16"/>
              </w:rPr>
            </w:pPr>
            <w:r>
              <w:rPr>
                <w:rFonts w:asciiTheme="majorHAnsi" w:hAnsiTheme="majorHAnsi"/>
                <w:sz w:val="16"/>
              </w:rPr>
              <w:t xml:space="preserve">Mon. </w:t>
            </w:r>
          </w:p>
        </w:tc>
        <w:tc>
          <w:tcPr>
            <w:tcW w:w="900" w:type="dxa"/>
            <w:tcBorders>
              <w:top w:val="single" w:sz="8" w:space="0" w:color="auto"/>
              <w:left w:val="nil"/>
              <w:bottom w:val="single" w:sz="8" w:space="0" w:color="auto"/>
              <w:right w:val="nil"/>
            </w:tcBorders>
          </w:tcPr>
          <w:p w14:paraId="0D056CD3" w14:textId="1CA9E7BC" w:rsidR="000E316C" w:rsidRDefault="000E316C" w:rsidP="00EE0F38">
            <w:pPr>
              <w:rPr>
                <w:rFonts w:asciiTheme="majorHAnsi" w:hAnsiTheme="majorHAnsi"/>
                <w:sz w:val="16"/>
              </w:rPr>
            </w:pPr>
            <w:r>
              <w:rPr>
                <w:rFonts w:asciiTheme="majorHAnsi" w:hAnsiTheme="majorHAnsi"/>
                <w:sz w:val="16"/>
              </w:rPr>
              <w:t>4/29</w:t>
            </w:r>
          </w:p>
        </w:tc>
        <w:tc>
          <w:tcPr>
            <w:tcW w:w="2160" w:type="dxa"/>
            <w:tcBorders>
              <w:top w:val="single" w:sz="8" w:space="0" w:color="auto"/>
              <w:left w:val="single" w:sz="8" w:space="0" w:color="auto"/>
              <w:bottom w:val="single" w:sz="8" w:space="0" w:color="auto"/>
              <w:right w:val="nil"/>
            </w:tcBorders>
          </w:tcPr>
          <w:p w14:paraId="242CA2CF" w14:textId="74B629F6" w:rsidR="000E316C" w:rsidRDefault="00891991" w:rsidP="000E316C">
            <w:pPr>
              <w:rPr>
                <w:rFonts w:asciiTheme="majorHAnsi" w:hAnsiTheme="majorHAnsi"/>
                <w:sz w:val="16"/>
              </w:rPr>
            </w:pPr>
            <w:r>
              <w:rPr>
                <w:rFonts w:asciiTheme="majorHAnsi" w:hAnsiTheme="majorHAnsi"/>
                <w:sz w:val="16"/>
              </w:rPr>
              <w:t>Continue “Every Little Step”</w:t>
            </w:r>
          </w:p>
        </w:tc>
        <w:tc>
          <w:tcPr>
            <w:tcW w:w="2150" w:type="dxa"/>
            <w:tcBorders>
              <w:top w:val="single" w:sz="8" w:space="0" w:color="auto"/>
              <w:left w:val="single" w:sz="8" w:space="0" w:color="auto"/>
              <w:bottom w:val="single" w:sz="8" w:space="0" w:color="auto"/>
              <w:right w:val="single" w:sz="8" w:space="0" w:color="auto"/>
            </w:tcBorders>
          </w:tcPr>
          <w:p w14:paraId="5F6EB5F7" w14:textId="77777777" w:rsidR="000E316C" w:rsidRPr="00010C80" w:rsidRDefault="000E316C" w:rsidP="000E3DC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3547AB9C" w14:textId="77777777" w:rsidR="000E316C" w:rsidRPr="00010C80" w:rsidRDefault="000E316C" w:rsidP="00EE0F38">
            <w:pPr>
              <w:rPr>
                <w:rFonts w:asciiTheme="majorHAnsi" w:hAnsiTheme="majorHAnsi"/>
                <w:sz w:val="16"/>
              </w:rPr>
            </w:pPr>
          </w:p>
        </w:tc>
      </w:tr>
      <w:tr w:rsidR="00EE0F38" w:rsidRPr="00010C80" w14:paraId="19B73DEC" w14:textId="77777777" w:rsidTr="00215800">
        <w:trPr>
          <w:trHeight w:val="250"/>
        </w:trPr>
        <w:tc>
          <w:tcPr>
            <w:tcW w:w="810" w:type="dxa"/>
            <w:tcBorders>
              <w:top w:val="single" w:sz="8" w:space="0" w:color="auto"/>
              <w:left w:val="single" w:sz="8" w:space="0" w:color="auto"/>
              <w:bottom w:val="single" w:sz="8" w:space="0" w:color="auto"/>
              <w:right w:val="nil"/>
            </w:tcBorders>
          </w:tcPr>
          <w:p w14:paraId="57A8315D" w14:textId="78202B5E" w:rsidR="00EE0F38" w:rsidRPr="00010C80" w:rsidRDefault="00891991" w:rsidP="00EE0F38">
            <w:pPr>
              <w:rPr>
                <w:rFonts w:asciiTheme="majorHAnsi" w:hAnsiTheme="majorHAnsi"/>
                <w:sz w:val="16"/>
              </w:rPr>
            </w:pPr>
            <w:r>
              <w:rPr>
                <w:rFonts w:asciiTheme="majorHAnsi" w:hAnsiTheme="majorHAnsi"/>
                <w:sz w:val="16"/>
              </w:rPr>
              <w:t>Wed.</w:t>
            </w:r>
            <w:r w:rsidR="00EE0F38">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6A7AB498" w14:textId="1F1B1AFA" w:rsidR="00EE0F38" w:rsidRPr="00010C80" w:rsidRDefault="00891991" w:rsidP="00EE0F38">
            <w:pPr>
              <w:rPr>
                <w:rFonts w:asciiTheme="majorHAnsi" w:hAnsiTheme="majorHAnsi"/>
                <w:sz w:val="16"/>
              </w:rPr>
            </w:pPr>
            <w:r>
              <w:rPr>
                <w:rFonts w:asciiTheme="majorHAnsi" w:hAnsiTheme="majorHAnsi"/>
                <w:sz w:val="16"/>
              </w:rPr>
              <w:t>5/1</w:t>
            </w:r>
          </w:p>
        </w:tc>
        <w:tc>
          <w:tcPr>
            <w:tcW w:w="2160" w:type="dxa"/>
            <w:tcBorders>
              <w:top w:val="single" w:sz="8" w:space="0" w:color="auto"/>
              <w:left w:val="single" w:sz="8" w:space="0" w:color="auto"/>
              <w:bottom w:val="single" w:sz="8" w:space="0" w:color="auto"/>
              <w:right w:val="nil"/>
            </w:tcBorders>
          </w:tcPr>
          <w:p w14:paraId="006F1612" w14:textId="108E42C1" w:rsidR="00032EC7" w:rsidRPr="00010C80" w:rsidRDefault="00891991" w:rsidP="00EE0F38">
            <w:pPr>
              <w:rPr>
                <w:rFonts w:asciiTheme="majorHAnsi" w:hAnsiTheme="majorHAnsi"/>
                <w:sz w:val="16"/>
              </w:rPr>
            </w:pPr>
            <w:r>
              <w:rPr>
                <w:rFonts w:asciiTheme="majorHAnsi" w:hAnsiTheme="majorHAnsi"/>
                <w:sz w:val="16"/>
              </w:rPr>
              <w:t>Finish  “Every Little Step”</w:t>
            </w:r>
          </w:p>
        </w:tc>
        <w:tc>
          <w:tcPr>
            <w:tcW w:w="2150" w:type="dxa"/>
            <w:tcBorders>
              <w:top w:val="single" w:sz="8" w:space="0" w:color="auto"/>
              <w:left w:val="single" w:sz="8" w:space="0" w:color="auto"/>
              <w:bottom w:val="single" w:sz="8" w:space="0" w:color="auto"/>
              <w:right w:val="single" w:sz="8" w:space="0" w:color="auto"/>
            </w:tcBorders>
          </w:tcPr>
          <w:p w14:paraId="40AE64C4" w14:textId="4D93CED9" w:rsidR="00EE0F38" w:rsidRPr="00010C80" w:rsidRDefault="00EE0F38" w:rsidP="000E3DC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60543662" w14:textId="3A7348FA" w:rsidR="00EE0F38" w:rsidRPr="00010C80" w:rsidRDefault="00EE0F38" w:rsidP="00EE0F38">
            <w:pPr>
              <w:rPr>
                <w:rFonts w:asciiTheme="majorHAnsi" w:hAnsiTheme="majorHAnsi"/>
                <w:sz w:val="16"/>
              </w:rPr>
            </w:pPr>
          </w:p>
        </w:tc>
      </w:tr>
      <w:tr w:rsidR="00891991" w:rsidRPr="00010C80" w14:paraId="6C80E030" w14:textId="77777777" w:rsidTr="00215800">
        <w:trPr>
          <w:trHeight w:val="250"/>
        </w:trPr>
        <w:tc>
          <w:tcPr>
            <w:tcW w:w="810" w:type="dxa"/>
            <w:tcBorders>
              <w:top w:val="single" w:sz="8" w:space="0" w:color="auto"/>
              <w:left w:val="single" w:sz="8" w:space="0" w:color="auto"/>
              <w:bottom w:val="single" w:sz="8" w:space="0" w:color="auto"/>
              <w:right w:val="nil"/>
            </w:tcBorders>
          </w:tcPr>
          <w:p w14:paraId="41482287" w14:textId="60DB3F81" w:rsidR="00891991" w:rsidRDefault="00891991" w:rsidP="00EE0F38">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076177CD" w14:textId="6DE6BA6A" w:rsidR="00891991" w:rsidRDefault="00891991" w:rsidP="00EE0F38">
            <w:pPr>
              <w:rPr>
                <w:rFonts w:asciiTheme="majorHAnsi" w:hAnsiTheme="majorHAnsi"/>
                <w:sz w:val="16"/>
              </w:rPr>
            </w:pPr>
            <w:r>
              <w:rPr>
                <w:rFonts w:asciiTheme="majorHAnsi" w:hAnsiTheme="majorHAnsi"/>
                <w:sz w:val="16"/>
              </w:rPr>
              <w:t>5/3</w:t>
            </w:r>
          </w:p>
        </w:tc>
        <w:tc>
          <w:tcPr>
            <w:tcW w:w="2160" w:type="dxa"/>
            <w:tcBorders>
              <w:top w:val="single" w:sz="8" w:space="0" w:color="auto"/>
              <w:left w:val="single" w:sz="8" w:space="0" w:color="auto"/>
              <w:bottom w:val="single" w:sz="8" w:space="0" w:color="auto"/>
              <w:right w:val="nil"/>
            </w:tcBorders>
          </w:tcPr>
          <w:p w14:paraId="5BE898E9" w14:textId="77777777" w:rsidR="00891991" w:rsidRPr="00DB61AB" w:rsidRDefault="00891991" w:rsidP="00891991">
            <w:pPr>
              <w:rPr>
                <w:rFonts w:asciiTheme="majorHAnsi" w:hAnsiTheme="majorHAnsi"/>
                <w:sz w:val="16"/>
              </w:rPr>
            </w:pPr>
            <w:r>
              <w:rPr>
                <w:rFonts w:asciiTheme="majorHAnsi" w:hAnsiTheme="majorHAnsi"/>
                <w:sz w:val="16"/>
              </w:rPr>
              <w:t>Review for Final</w:t>
            </w:r>
          </w:p>
          <w:p w14:paraId="413DB662" w14:textId="053F1A29" w:rsidR="00891991" w:rsidRDefault="00891991" w:rsidP="00891991">
            <w:pPr>
              <w:rPr>
                <w:rFonts w:asciiTheme="majorHAnsi" w:hAnsiTheme="majorHAnsi"/>
                <w:sz w:val="16"/>
              </w:rPr>
            </w:pPr>
            <w:r w:rsidRPr="00010C80">
              <w:rPr>
                <w:rFonts w:asciiTheme="majorHAnsi" w:hAnsiTheme="majorHAnsi"/>
                <w:i/>
                <w:sz w:val="16"/>
              </w:rPr>
              <w:t>*Last day of class</w:t>
            </w:r>
          </w:p>
        </w:tc>
        <w:tc>
          <w:tcPr>
            <w:tcW w:w="2150" w:type="dxa"/>
            <w:tcBorders>
              <w:top w:val="single" w:sz="8" w:space="0" w:color="auto"/>
              <w:left w:val="single" w:sz="8" w:space="0" w:color="auto"/>
              <w:bottom w:val="single" w:sz="8" w:space="0" w:color="auto"/>
              <w:right w:val="single" w:sz="8" w:space="0" w:color="auto"/>
            </w:tcBorders>
          </w:tcPr>
          <w:p w14:paraId="778AAF4E" w14:textId="77777777" w:rsidR="00891991" w:rsidRPr="00010C80" w:rsidRDefault="00891991" w:rsidP="000E3DC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1E743E25" w14:textId="77777777" w:rsidR="00891991" w:rsidRPr="00010C80" w:rsidRDefault="00891991" w:rsidP="00EE0F38">
            <w:pPr>
              <w:rPr>
                <w:rFonts w:asciiTheme="majorHAnsi" w:hAnsiTheme="majorHAnsi"/>
                <w:sz w:val="16"/>
              </w:rPr>
            </w:pPr>
          </w:p>
        </w:tc>
      </w:tr>
      <w:tr w:rsidR="000E3DC7" w:rsidRPr="00010C80" w14:paraId="6CEC7267" w14:textId="77777777" w:rsidTr="00215800">
        <w:trPr>
          <w:trHeight w:val="293"/>
        </w:trPr>
        <w:tc>
          <w:tcPr>
            <w:tcW w:w="810" w:type="dxa"/>
            <w:tcBorders>
              <w:top w:val="single" w:sz="8" w:space="0" w:color="auto"/>
              <w:left w:val="single" w:sz="8" w:space="0" w:color="auto"/>
              <w:bottom w:val="single" w:sz="8" w:space="0" w:color="auto"/>
              <w:right w:val="nil"/>
            </w:tcBorders>
          </w:tcPr>
          <w:p w14:paraId="17324F7B" w14:textId="7AADE4E4" w:rsidR="000E3DC7" w:rsidRPr="00525865" w:rsidRDefault="007402B7" w:rsidP="000E3DC7">
            <w:pPr>
              <w:rPr>
                <w:rFonts w:asciiTheme="majorHAnsi" w:hAnsiTheme="majorHAnsi"/>
                <w:color w:val="FF0000"/>
                <w:sz w:val="16"/>
              </w:rPr>
            </w:pPr>
            <w:r>
              <w:rPr>
                <w:rFonts w:asciiTheme="majorHAnsi" w:hAnsiTheme="majorHAnsi"/>
                <w:color w:val="FF0000"/>
                <w:sz w:val="16"/>
              </w:rPr>
              <w:t>Wed</w:t>
            </w:r>
            <w:r w:rsidR="000E3DC7" w:rsidRPr="00525865">
              <w:rPr>
                <w:rFonts w:asciiTheme="majorHAnsi" w:hAnsiTheme="majorHAnsi"/>
                <w:color w:val="FF0000"/>
                <w:sz w:val="16"/>
              </w:rPr>
              <w:t>.</w:t>
            </w:r>
          </w:p>
        </w:tc>
        <w:tc>
          <w:tcPr>
            <w:tcW w:w="900" w:type="dxa"/>
            <w:tcBorders>
              <w:top w:val="single" w:sz="8" w:space="0" w:color="auto"/>
              <w:left w:val="nil"/>
              <w:bottom w:val="single" w:sz="8" w:space="0" w:color="auto"/>
              <w:right w:val="nil"/>
            </w:tcBorders>
          </w:tcPr>
          <w:p w14:paraId="001FD803" w14:textId="5CB8B9FD" w:rsidR="000E3DC7" w:rsidRPr="00525865" w:rsidRDefault="007402B7" w:rsidP="000E3DC7">
            <w:pPr>
              <w:rPr>
                <w:rFonts w:asciiTheme="majorHAnsi" w:hAnsiTheme="majorHAnsi"/>
                <w:color w:val="FF0000"/>
                <w:sz w:val="16"/>
              </w:rPr>
            </w:pPr>
            <w:r>
              <w:rPr>
                <w:rFonts w:asciiTheme="majorHAnsi" w:hAnsiTheme="majorHAnsi"/>
                <w:color w:val="FF0000"/>
                <w:sz w:val="16"/>
              </w:rPr>
              <w:t>5/8</w:t>
            </w:r>
          </w:p>
        </w:tc>
        <w:tc>
          <w:tcPr>
            <w:tcW w:w="2160" w:type="dxa"/>
            <w:tcBorders>
              <w:top w:val="single" w:sz="8" w:space="0" w:color="auto"/>
              <w:left w:val="single" w:sz="8" w:space="0" w:color="auto"/>
              <w:bottom w:val="single" w:sz="8" w:space="0" w:color="auto"/>
              <w:right w:val="nil"/>
            </w:tcBorders>
          </w:tcPr>
          <w:p w14:paraId="60AE92A6" w14:textId="77777777" w:rsidR="000E3DC7" w:rsidRPr="00D74799" w:rsidRDefault="000E3DC7" w:rsidP="000E3DC7">
            <w:pPr>
              <w:rPr>
                <w:rFonts w:asciiTheme="majorHAnsi" w:hAnsiTheme="majorHAnsi"/>
                <w:sz w:val="16"/>
              </w:rPr>
            </w:pPr>
            <w:r w:rsidRPr="00D74799">
              <w:rPr>
                <w:rFonts w:asciiTheme="majorHAnsi" w:hAnsiTheme="majorHAnsi"/>
                <w:sz w:val="16"/>
              </w:rPr>
              <w:t xml:space="preserve">Final Exam from </w:t>
            </w:r>
          </w:p>
          <w:p w14:paraId="4F73637E" w14:textId="197684A4" w:rsidR="000E3DC7" w:rsidRPr="00525865" w:rsidRDefault="000E3DC7" w:rsidP="000E3DC7">
            <w:pPr>
              <w:rPr>
                <w:rFonts w:asciiTheme="majorHAnsi" w:hAnsiTheme="majorHAnsi"/>
                <w:color w:val="FF0000"/>
                <w:sz w:val="16"/>
              </w:rPr>
            </w:pPr>
            <w:r w:rsidRPr="00525865">
              <w:rPr>
                <w:rFonts w:asciiTheme="majorHAnsi" w:hAnsiTheme="majorHAnsi"/>
                <w:color w:val="FF0000"/>
                <w:sz w:val="16"/>
              </w:rPr>
              <w:t>8am-10:30am *</w:t>
            </w:r>
            <w:r w:rsidRPr="00525865">
              <w:rPr>
                <w:rFonts w:asciiTheme="majorHAnsi" w:hAnsiTheme="majorHAnsi"/>
                <w:b/>
                <w:color w:val="FF0000"/>
                <w:sz w:val="16"/>
              </w:rPr>
              <w:t>promptly begin at 8am.</w:t>
            </w:r>
          </w:p>
          <w:p w14:paraId="18BCB35D" w14:textId="77777777" w:rsidR="000E3DC7" w:rsidRPr="00D74799" w:rsidRDefault="000E3DC7" w:rsidP="000E3DC7">
            <w:pPr>
              <w:rPr>
                <w:rFonts w:asciiTheme="majorHAnsi" w:hAnsiTheme="majorHAnsi"/>
                <w:sz w:val="16"/>
              </w:rPr>
            </w:pPr>
          </w:p>
        </w:tc>
        <w:tc>
          <w:tcPr>
            <w:tcW w:w="2150" w:type="dxa"/>
            <w:tcBorders>
              <w:top w:val="single" w:sz="8" w:space="0" w:color="auto"/>
              <w:left w:val="single" w:sz="8" w:space="0" w:color="auto"/>
              <w:bottom w:val="single" w:sz="8" w:space="0" w:color="auto"/>
              <w:right w:val="single" w:sz="8" w:space="0" w:color="auto"/>
            </w:tcBorders>
          </w:tcPr>
          <w:p w14:paraId="1A39C16B" w14:textId="4A814D3E" w:rsidR="000E3DC7" w:rsidRDefault="000E3DC7" w:rsidP="000E3DC7">
            <w:pPr>
              <w:rPr>
                <w:rFonts w:asciiTheme="majorHAnsi" w:hAnsiTheme="majorHAnsi"/>
                <w:sz w:val="16"/>
              </w:rPr>
            </w:pPr>
            <w:r>
              <w:rPr>
                <w:rFonts w:asciiTheme="majorHAnsi" w:hAnsiTheme="majorHAnsi"/>
                <w:sz w:val="16"/>
              </w:rPr>
              <w:t>You,</w:t>
            </w:r>
            <w:r w:rsidRPr="00010C80">
              <w:rPr>
                <w:rFonts w:asciiTheme="majorHAnsi" w:hAnsiTheme="majorHAnsi"/>
                <w:sz w:val="16"/>
              </w:rPr>
              <w:t xml:space="preserve"> a pencil </w:t>
            </w:r>
            <w:r>
              <w:rPr>
                <w:rFonts w:asciiTheme="majorHAnsi" w:hAnsiTheme="majorHAnsi"/>
                <w:sz w:val="16"/>
              </w:rPr>
              <w:t xml:space="preserve">and Scantron </w:t>
            </w:r>
            <w:r w:rsidRPr="00010C80">
              <w:rPr>
                <w:rFonts w:asciiTheme="majorHAnsi" w:hAnsiTheme="majorHAnsi"/>
                <w:sz w:val="16"/>
              </w:rPr>
              <w:t xml:space="preserve">at </w:t>
            </w:r>
            <w:r>
              <w:rPr>
                <w:rFonts w:asciiTheme="majorHAnsi" w:hAnsiTheme="majorHAnsi"/>
                <w:sz w:val="16"/>
              </w:rPr>
              <w:t>8</w:t>
            </w:r>
            <w:r w:rsidRPr="00010C80">
              <w:rPr>
                <w:rFonts w:asciiTheme="majorHAnsi" w:hAnsiTheme="majorHAnsi"/>
                <w:sz w:val="16"/>
              </w:rPr>
              <w:t>am in this room</w:t>
            </w:r>
          </w:p>
          <w:p w14:paraId="0D02C176" w14:textId="3DC495F9" w:rsidR="00032EC7" w:rsidRPr="00010C80" w:rsidRDefault="00032EC7" w:rsidP="000E3DC7">
            <w:pPr>
              <w:rPr>
                <w:rFonts w:asciiTheme="majorHAnsi" w:hAnsiTheme="majorHAnsi"/>
                <w:sz w:val="16"/>
              </w:rPr>
            </w:pPr>
            <w:r w:rsidRPr="00010C80">
              <w:rPr>
                <w:rFonts w:asciiTheme="majorHAnsi" w:hAnsiTheme="majorHAnsi"/>
                <w:sz w:val="16"/>
              </w:rPr>
              <w:t>Everything you have learned this semester to help you review</w:t>
            </w:r>
          </w:p>
          <w:p w14:paraId="34BDD60D" w14:textId="77777777" w:rsidR="000E3DC7" w:rsidRPr="00010C80" w:rsidRDefault="000E3DC7" w:rsidP="000E3DC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20DB42A" w14:textId="72C58E44" w:rsidR="00032EC7" w:rsidRDefault="00032EC7" w:rsidP="000E3DC7">
            <w:pPr>
              <w:rPr>
                <w:rFonts w:asciiTheme="majorHAnsi" w:hAnsiTheme="majorHAnsi"/>
                <w:sz w:val="16"/>
                <w:szCs w:val="16"/>
              </w:rPr>
            </w:pPr>
            <w:r w:rsidRPr="00010C80">
              <w:rPr>
                <w:rFonts w:asciiTheme="majorHAnsi" w:hAnsiTheme="majorHAnsi"/>
                <w:sz w:val="16"/>
              </w:rPr>
              <w:t>The final exam is cumulative, which means it covers the entire semester’s material.</w:t>
            </w:r>
          </w:p>
          <w:p w14:paraId="5AA7B590" w14:textId="77777777" w:rsidR="000E3DC7" w:rsidRPr="00010C80" w:rsidRDefault="000E3DC7" w:rsidP="000E3DC7">
            <w:pPr>
              <w:rPr>
                <w:rFonts w:asciiTheme="majorHAnsi" w:hAnsiTheme="majorHAnsi"/>
              </w:rPr>
            </w:pPr>
            <w:r w:rsidRPr="00010C80">
              <w:rPr>
                <w:rFonts w:asciiTheme="majorHAnsi" w:hAnsiTheme="majorHAnsi"/>
                <w:sz w:val="16"/>
                <w:szCs w:val="16"/>
              </w:rPr>
              <w:t>UTA final exam schedule is listed online. Here is the link</w:t>
            </w:r>
            <w:r w:rsidRPr="00010C80">
              <w:rPr>
                <w:rFonts w:asciiTheme="majorHAnsi" w:hAnsiTheme="majorHAnsi"/>
              </w:rPr>
              <w:t xml:space="preserve"> </w:t>
            </w:r>
          </w:p>
          <w:p w14:paraId="1DC36AFF" w14:textId="77777777" w:rsidR="000E3DC7" w:rsidRPr="00010C80" w:rsidRDefault="000E3DC7" w:rsidP="000E3DC7">
            <w:pPr>
              <w:rPr>
                <w:rFonts w:asciiTheme="majorHAnsi" w:hAnsiTheme="majorHAnsi"/>
                <w:sz w:val="16"/>
              </w:rPr>
            </w:pPr>
            <w:r w:rsidRPr="00010C80">
              <w:rPr>
                <w:rFonts w:asciiTheme="majorHAnsi" w:hAnsiTheme="majorHAnsi"/>
                <w:sz w:val="16"/>
              </w:rPr>
              <w:t>http://wweb.uta.edu/aao/recordsandregistration/content/student_services/final_exam_schedule.aspxine</w:t>
            </w:r>
          </w:p>
        </w:tc>
      </w:tr>
    </w:tbl>
    <w:p w14:paraId="533F4DD4" w14:textId="77777777" w:rsidR="00DB470E" w:rsidRPr="00010C80" w:rsidRDefault="00DB470E" w:rsidP="00317BD7">
      <w:pPr>
        <w:pBdr>
          <w:bottom w:val="dotted" w:sz="24" w:space="1" w:color="auto"/>
        </w:pBdr>
        <w:rPr>
          <w:rFonts w:asciiTheme="majorHAnsi" w:hAnsiTheme="majorHAnsi"/>
          <w:b/>
        </w:rPr>
      </w:pPr>
    </w:p>
    <w:p w14:paraId="4ACB4615" w14:textId="77777777" w:rsidR="00CA77E9" w:rsidRDefault="00CA77E9" w:rsidP="006865C5">
      <w:pPr>
        <w:jc w:val="center"/>
        <w:rPr>
          <w:rFonts w:asciiTheme="majorHAnsi" w:hAnsiTheme="majorHAnsi"/>
          <w:b/>
        </w:rPr>
      </w:pPr>
    </w:p>
    <w:p w14:paraId="383910F1" w14:textId="5DD2C392" w:rsidR="006865C5" w:rsidRPr="00010C80" w:rsidRDefault="007B7ABE" w:rsidP="006865C5">
      <w:pPr>
        <w:jc w:val="center"/>
        <w:rPr>
          <w:rFonts w:asciiTheme="majorHAnsi" w:hAnsiTheme="majorHAnsi"/>
          <w:b/>
        </w:rPr>
      </w:pPr>
      <w:r w:rsidRPr="00010C80">
        <w:rPr>
          <w:rFonts w:asciiTheme="majorHAnsi" w:hAnsiTheme="majorHAnsi"/>
          <w:b/>
        </w:rPr>
        <w:t>RUBRIC for</w:t>
      </w:r>
      <w:r w:rsidR="006865C5" w:rsidRPr="00010C80">
        <w:rPr>
          <w:rFonts w:asciiTheme="majorHAnsi" w:hAnsiTheme="majorHAnsi"/>
          <w:b/>
        </w:rPr>
        <w:t xml:space="preserve"> Reaction/Critique Essays </w:t>
      </w:r>
      <w:r w:rsidRPr="00010C80">
        <w:rPr>
          <w:rFonts w:asciiTheme="majorHAnsi" w:hAnsiTheme="majorHAnsi"/>
          <w:b/>
        </w:rPr>
        <w:t>#1</w:t>
      </w:r>
    </w:p>
    <w:p w14:paraId="6729878B" w14:textId="3F41D881" w:rsidR="007B7ABE" w:rsidRPr="00010C80" w:rsidRDefault="007B7ABE" w:rsidP="006865C5">
      <w:pPr>
        <w:jc w:val="center"/>
        <w:rPr>
          <w:rFonts w:asciiTheme="majorHAnsi" w:hAnsiTheme="majorHAnsi"/>
          <w:b/>
        </w:rPr>
      </w:pPr>
      <w:r w:rsidRPr="00010C80">
        <w:rPr>
          <w:rFonts w:asciiTheme="majorHAnsi" w:hAnsiTheme="majorHAnsi"/>
          <w:b/>
        </w:rPr>
        <w:t>Total of 30 points possible</w:t>
      </w:r>
    </w:p>
    <w:p w14:paraId="004BBC28" w14:textId="77777777" w:rsidR="006865C5" w:rsidRPr="00010C80" w:rsidRDefault="006865C5" w:rsidP="006865C5">
      <w:pPr>
        <w:rPr>
          <w:rFonts w:asciiTheme="majorHAnsi" w:hAnsiTheme="majorHAnsi"/>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6865C5" w:rsidRPr="00010C80" w14:paraId="6B139D83" w14:textId="77777777" w:rsidTr="000B202A">
        <w:trPr>
          <w:jc w:val="center"/>
        </w:trPr>
        <w:tc>
          <w:tcPr>
            <w:tcW w:w="908" w:type="pct"/>
            <w:shd w:val="clear" w:color="auto" w:fill="auto"/>
            <w:vAlign w:val="center"/>
          </w:tcPr>
          <w:p w14:paraId="747DEC65" w14:textId="77777777" w:rsidR="006865C5" w:rsidRPr="00010C80" w:rsidRDefault="006865C5" w:rsidP="000B202A">
            <w:pPr>
              <w:rPr>
                <w:rFonts w:asciiTheme="majorHAnsi" w:hAnsiTheme="majorHAnsi"/>
                <w:b/>
              </w:rPr>
            </w:pPr>
            <w:r w:rsidRPr="00010C80">
              <w:rPr>
                <w:rFonts w:asciiTheme="majorHAnsi" w:hAnsiTheme="majorHAnsi"/>
                <w:b/>
              </w:rPr>
              <w:t>Criteria:</w:t>
            </w:r>
          </w:p>
        </w:tc>
        <w:tc>
          <w:tcPr>
            <w:tcW w:w="1252" w:type="pct"/>
            <w:shd w:val="clear" w:color="auto" w:fill="auto"/>
            <w:vAlign w:val="center"/>
          </w:tcPr>
          <w:p w14:paraId="1DE2E2CB" w14:textId="69039AD4" w:rsidR="006865C5" w:rsidRPr="00010C80" w:rsidRDefault="006865C5" w:rsidP="000B202A">
            <w:pPr>
              <w:jc w:val="center"/>
              <w:rPr>
                <w:rFonts w:asciiTheme="majorHAnsi" w:hAnsiTheme="majorHAnsi"/>
                <w:b/>
              </w:rPr>
            </w:pPr>
            <w:r w:rsidRPr="00010C80">
              <w:rPr>
                <w:rFonts w:asciiTheme="majorHAnsi" w:hAnsiTheme="majorHAnsi"/>
                <w:b/>
              </w:rPr>
              <w:t xml:space="preserve"> Unacceptable</w:t>
            </w:r>
            <w:r w:rsidR="007B7ABE" w:rsidRPr="00010C80">
              <w:rPr>
                <w:rFonts w:asciiTheme="majorHAnsi" w:hAnsiTheme="majorHAnsi"/>
                <w:b/>
              </w:rPr>
              <w:t>: 0-3</w:t>
            </w:r>
            <w:r w:rsidRPr="00010C80">
              <w:rPr>
                <w:rFonts w:asciiTheme="majorHAnsi" w:hAnsiTheme="majorHAnsi"/>
                <w:b/>
              </w:rPr>
              <w:t xml:space="preserve">    </w:t>
            </w:r>
          </w:p>
        </w:tc>
        <w:tc>
          <w:tcPr>
            <w:tcW w:w="1293" w:type="pct"/>
            <w:shd w:val="clear" w:color="auto" w:fill="auto"/>
            <w:vAlign w:val="center"/>
          </w:tcPr>
          <w:p w14:paraId="2423509A" w14:textId="4A57A862" w:rsidR="006865C5" w:rsidRPr="00010C80" w:rsidRDefault="006865C5" w:rsidP="000B202A">
            <w:pPr>
              <w:jc w:val="center"/>
              <w:rPr>
                <w:rFonts w:asciiTheme="majorHAnsi" w:hAnsiTheme="majorHAnsi"/>
                <w:b/>
              </w:rPr>
            </w:pPr>
            <w:r w:rsidRPr="00010C80">
              <w:rPr>
                <w:rFonts w:asciiTheme="majorHAnsi" w:hAnsiTheme="majorHAnsi"/>
                <w:b/>
              </w:rPr>
              <w:t>Proficient</w:t>
            </w:r>
            <w:r w:rsidR="007B7ABE" w:rsidRPr="00010C80">
              <w:rPr>
                <w:rFonts w:asciiTheme="majorHAnsi" w:hAnsiTheme="majorHAnsi"/>
                <w:b/>
              </w:rPr>
              <w:t>: 4-7</w:t>
            </w:r>
            <w:r w:rsidRPr="00010C80">
              <w:rPr>
                <w:rFonts w:asciiTheme="majorHAnsi" w:hAnsiTheme="majorHAnsi"/>
                <w:b/>
              </w:rPr>
              <w:t xml:space="preserve">           </w:t>
            </w:r>
          </w:p>
        </w:tc>
        <w:tc>
          <w:tcPr>
            <w:tcW w:w="1547" w:type="pct"/>
            <w:shd w:val="clear" w:color="auto" w:fill="auto"/>
            <w:vAlign w:val="center"/>
          </w:tcPr>
          <w:p w14:paraId="79D7E907" w14:textId="7749D97D" w:rsidR="006865C5" w:rsidRPr="00010C80" w:rsidRDefault="006865C5" w:rsidP="000B202A">
            <w:pPr>
              <w:jc w:val="center"/>
              <w:rPr>
                <w:rFonts w:asciiTheme="majorHAnsi" w:hAnsiTheme="majorHAnsi"/>
                <w:b/>
              </w:rPr>
            </w:pPr>
            <w:r w:rsidRPr="00010C80">
              <w:rPr>
                <w:rFonts w:asciiTheme="majorHAnsi" w:hAnsiTheme="majorHAnsi"/>
                <w:b/>
              </w:rPr>
              <w:t>Advanced</w:t>
            </w:r>
            <w:r w:rsidR="007B7ABE" w:rsidRPr="00010C80">
              <w:rPr>
                <w:rFonts w:asciiTheme="majorHAnsi" w:hAnsiTheme="majorHAnsi"/>
                <w:b/>
              </w:rPr>
              <w:t>: 8-10</w:t>
            </w:r>
            <w:r w:rsidRPr="00010C80">
              <w:rPr>
                <w:rFonts w:asciiTheme="majorHAnsi" w:hAnsiTheme="majorHAnsi"/>
                <w:b/>
              </w:rPr>
              <w:t xml:space="preserve">             </w:t>
            </w:r>
          </w:p>
        </w:tc>
      </w:tr>
      <w:tr w:rsidR="006865C5" w:rsidRPr="00010C80" w14:paraId="72045DA9" w14:textId="77777777" w:rsidTr="000B202A">
        <w:trPr>
          <w:jc w:val="center"/>
        </w:trPr>
        <w:tc>
          <w:tcPr>
            <w:tcW w:w="908" w:type="pct"/>
            <w:shd w:val="clear" w:color="auto" w:fill="auto"/>
            <w:vAlign w:val="center"/>
          </w:tcPr>
          <w:p w14:paraId="6A8EA10D" w14:textId="2CA1CC70"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Meaning &amp; Development: ideas, examples, reasons &amp; evidence, point of view</w:t>
            </w:r>
            <w:r w:rsidR="007B7ABE" w:rsidRPr="00010C80">
              <w:rPr>
                <w:rFonts w:asciiTheme="majorHAnsi" w:hAnsiTheme="majorHAnsi"/>
                <w:b/>
                <w:sz w:val="18"/>
                <w:szCs w:val="18"/>
              </w:rPr>
              <w:t>: 10 pts</w:t>
            </w:r>
          </w:p>
        </w:tc>
        <w:tc>
          <w:tcPr>
            <w:tcW w:w="1252" w:type="pct"/>
            <w:shd w:val="clear" w:color="auto" w:fill="auto"/>
          </w:tcPr>
          <w:p w14:paraId="7CC5504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No viable point of view; weak critical thinking, providing inappropriate or insufficient examples, reasons, or evidence of support</w:t>
            </w:r>
          </w:p>
        </w:tc>
        <w:tc>
          <w:tcPr>
            <w:tcW w:w="1293" w:type="pct"/>
            <w:shd w:val="clear" w:color="auto" w:fill="auto"/>
          </w:tcPr>
          <w:p w14:paraId="38A69F59"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 xml:space="preserve">Develops point of view &amp; demonstrates competent critical thinking; enough supporting detail to accomplish the purpose of </w:t>
            </w:r>
          </w:p>
        </w:tc>
        <w:tc>
          <w:tcPr>
            <w:tcW w:w="1547" w:type="pct"/>
            <w:shd w:val="clear" w:color="auto" w:fill="auto"/>
          </w:tcPr>
          <w:p w14:paraId="6B3BD918"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Ideas are fresh, mature &amp; supported; insightfully develops a point of view &amp; demonstrates outstanding critical thinking.</w:t>
            </w:r>
          </w:p>
        </w:tc>
      </w:tr>
      <w:tr w:rsidR="007B7ABE" w:rsidRPr="00010C80" w14:paraId="5B3E4262" w14:textId="77777777" w:rsidTr="000B202A">
        <w:trPr>
          <w:jc w:val="center"/>
        </w:trPr>
        <w:tc>
          <w:tcPr>
            <w:tcW w:w="908" w:type="pct"/>
            <w:shd w:val="clear" w:color="auto" w:fill="auto"/>
            <w:vAlign w:val="center"/>
          </w:tcPr>
          <w:p w14:paraId="401EEE56" w14:textId="77777777" w:rsidR="007B7ABE" w:rsidRPr="00010C80" w:rsidRDefault="007B7ABE" w:rsidP="007B7ABE">
            <w:pPr>
              <w:rPr>
                <w:rFonts w:asciiTheme="majorHAnsi" w:hAnsiTheme="majorHAnsi"/>
                <w:b/>
                <w:sz w:val="18"/>
                <w:szCs w:val="18"/>
              </w:rPr>
            </w:pPr>
          </w:p>
        </w:tc>
        <w:tc>
          <w:tcPr>
            <w:tcW w:w="1252" w:type="pct"/>
            <w:shd w:val="clear" w:color="auto" w:fill="auto"/>
          </w:tcPr>
          <w:p w14:paraId="7DAA3EC4" w14:textId="2D412567" w:rsidR="007B7ABE" w:rsidRPr="00010C80" w:rsidRDefault="007B7ABE" w:rsidP="007B7ABE">
            <w:pPr>
              <w:rPr>
                <w:rFonts w:asciiTheme="majorHAnsi" w:hAnsiTheme="majorHAnsi"/>
                <w:sz w:val="18"/>
                <w:szCs w:val="18"/>
              </w:rPr>
            </w:pPr>
            <w:r w:rsidRPr="00010C80">
              <w:rPr>
                <w:rFonts w:asciiTheme="majorHAnsi" w:hAnsiTheme="majorHAnsi"/>
                <w:b/>
                <w:sz w:val="18"/>
                <w:szCs w:val="18"/>
              </w:rPr>
              <w:t>Unacceptable: 0-1</w:t>
            </w:r>
          </w:p>
        </w:tc>
        <w:tc>
          <w:tcPr>
            <w:tcW w:w="1293" w:type="pct"/>
            <w:shd w:val="clear" w:color="auto" w:fill="auto"/>
          </w:tcPr>
          <w:p w14:paraId="0736EA21" w14:textId="3744B1F1" w:rsidR="007B7ABE" w:rsidRPr="00010C80" w:rsidRDefault="007B7ABE" w:rsidP="007B7ABE">
            <w:pPr>
              <w:rPr>
                <w:rFonts w:asciiTheme="majorHAnsi" w:hAnsiTheme="majorHAnsi"/>
                <w:sz w:val="18"/>
                <w:szCs w:val="18"/>
              </w:rPr>
            </w:pPr>
            <w:r w:rsidRPr="00010C80">
              <w:rPr>
                <w:rFonts w:asciiTheme="majorHAnsi" w:hAnsiTheme="majorHAnsi"/>
                <w:b/>
                <w:sz w:val="18"/>
                <w:szCs w:val="18"/>
              </w:rPr>
              <w:t>Proficient: 2-3</w:t>
            </w:r>
          </w:p>
        </w:tc>
        <w:tc>
          <w:tcPr>
            <w:tcW w:w="1547" w:type="pct"/>
            <w:shd w:val="clear" w:color="auto" w:fill="auto"/>
          </w:tcPr>
          <w:p w14:paraId="60C0B074" w14:textId="616B3600" w:rsidR="007B7ABE" w:rsidRPr="00010C80" w:rsidRDefault="007B7ABE" w:rsidP="007B7ABE">
            <w:pPr>
              <w:rPr>
                <w:rFonts w:asciiTheme="majorHAnsi" w:hAnsiTheme="majorHAnsi"/>
                <w:sz w:val="18"/>
                <w:szCs w:val="18"/>
              </w:rPr>
            </w:pPr>
            <w:r w:rsidRPr="00010C80">
              <w:rPr>
                <w:rFonts w:asciiTheme="majorHAnsi" w:hAnsiTheme="majorHAnsi"/>
                <w:b/>
                <w:sz w:val="18"/>
                <w:szCs w:val="18"/>
              </w:rPr>
              <w:t>Advanced: 4-5</w:t>
            </w:r>
          </w:p>
        </w:tc>
      </w:tr>
      <w:tr w:rsidR="006865C5" w:rsidRPr="00010C80" w14:paraId="007650BD" w14:textId="77777777" w:rsidTr="000B202A">
        <w:trPr>
          <w:jc w:val="center"/>
        </w:trPr>
        <w:tc>
          <w:tcPr>
            <w:tcW w:w="908" w:type="pct"/>
            <w:shd w:val="clear" w:color="auto" w:fill="auto"/>
            <w:vAlign w:val="center"/>
          </w:tcPr>
          <w:p w14:paraId="2C8A049F" w14:textId="7EBF2EAB"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Content</w:t>
            </w:r>
            <w:r w:rsidR="007B7ABE" w:rsidRPr="00010C80">
              <w:rPr>
                <w:rFonts w:asciiTheme="majorHAnsi" w:hAnsiTheme="majorHAnsi"/>
                <w:b/>
                <w:sz w:val="18"/>
                <w:szCs w:val="18"/>
              </w:rPr>
              <w:t>: 5 pts</w:t>
            </w:r>
          </w:p>
        </w:tc>
        <w:tc>
          <w:tcPr>
            <w:tcW w:w="1252" w:type="pct"/>
            <w:shd w:val="clear" w:color="auto" w:fill="auto"/>
          </w:tcPr>
          <w:p w14:paraId="45E014B7"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Most or all of the required content elements are missing or incomplete.</w:t>
            </w:r>
          </w:p>
        </w:tc>
        <w:tc>
          <w:tcPr>
            <w:tcW w:w="1293" w:type="pct"/>
            <w:shd w:val="clear" w:color="auto" w:fill="auto"/>
          </w:tcPr>
          <w:p w14:paraId="408778D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 xml:space="preserve">Most of the required content elements are present and somewhat completely addressed. </w:t>
            </w:r>
          </w:p>
        </w:tc>
        <w:tc>
          <w:tcPr>
            <w:tcW w:w="1547" w:type="pct"/>
            <w:shd w:val="clear" w:color="auto" w:fill="auto"/>
          </w:tcPr>
          <w:p w14:paraId="28347B98"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All elements of content are included and thoroughly addressed.</w:t>
            </w:r>
          </w:p>
        </w:tc>
      </w:tr>
      <w:tr w:rsidR="006865C5" w:rsidRPr="00010C80" w14:paraId="0D1B8DE9" w14:textId="77777777" w:rsidTr="000B202A">
        <w:trPr>
          <w:jc w:val="center"/>
        </w:trPr>
        <w:tc>
          <w:tcPr>
            <w:tcW w:w="908" w:type="pct"/>
            <w:shd w:val="clear" w:color="auto" w:fill="auto"/>
            <w:vAlign w:val="center"/>
          </w:tcPr>
          <w:p w14:paraId="5603FFF5" w14:textId="7777777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Organization:</w:t>
            </w:r>
          </w:p>
          <w:p w14:paraId="727F34AA" w14:textId="076E4458"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focus, coherence, progression of ideas</w:t>
            </w:r>
            <w:r w:rsidR="007B7ABE" w:rsidRPr="00010C80">
              <w:rPr>
                <w:rFonts w:asciiTheme="majorHAnsi" w:hAnsiTheme="majorHAnsi"/>
                <w:b/>
                <w:sz w:val="18"/>
                <w:szCs w:val="18"/>
              </w:rPr>
              <w:t>: 5pts</w:t>
            </w:r>
          </w:p>
        </w:tc>
        <w:tc>
          <w:tcPr>
            <w:tcW w:w="1252" w:type="pct"/>
            <w:shd w:val="clear" w:color="auto" w:fill="auto"/>
          </w:tcPr>
          <w:p w14:paraId="1514612F"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Disorganized &amp; unfocused; serious problems with coherence and progression of ideas</w:t>
            </w:r>
          </w:p>
        </w:tc>
        <w:tc>
          <w:tcPr>
            <w:tcW w:w="1293" w:type="pct"/>
            <w:shd w:val="clear" w:color="auto" w:fill="auto"/>
          </w:tcPr>
          <w:p w14:paraId="49E112A1"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Generally organized &amp; focused, demonstrating coherence &amp; progression of ideas</w:t>
            </w:r>
          </w:p>
        </w:tc>
        <w:tc>
          <w:tcPr>
            <w:tcW w:w="1547" w:type="pct"/>
            <w:shd w:val="clear" w:color="auto" w:fill="auto"/>
          </w:tcPr>
          <w:p w14:paraId="5A947A10"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Thesis presented or implied with noticeable coherence; provides specific &amp; accurate support from play.</w:t>
            </w:r>
          </w:p>
        </w:tc>
      </w:tr>
      <w:tr w:rsidR="006865C5" w:rsidRPr="00010C80" w14:paraId="12DDBA0A" w14:textId="77777777" w:rsidTr="000B202A">
        <w:trPr>
          <w:jc w:val="center"/>
        </w:trPr>
        <w:tc>
          <w:tcPr>
            <w:tcW w:w="908" w:type="pct"/>
            <w:shd w:val="clear" w:color="auto" w:fill="auto"/>
            <w:vAlign w:val="center"/>
          </w:tcPr>
          <w:p w14:paraId="751FCBCE" w14:textId="7777777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Language:</w:t>
            </w:r>
          </w:p>
          <w:p w14:paraId="5FDA8576" w14:textId="2C409EF0"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word choice and sentence variety</w:t>
            </w:r>
            <w:r w:rsidR="007B7ABE" w:rsidRPr="00010C80">
              <w:rPr>
                <w:rFonts w:asciiTheme="majorHAnsi" w:hAnsiTheme="majorHAnsi"/>
                <w:b/>
                <w:sz w:val="18"/>
                <w:szCs w:val="18"/>
              </w:rPr>
              <w:t>: 5pts</w:t>
            </w:r>
          </w:p>
        </w:tc>
        <w:tc>
          <w:tcPr>
            <w:tcW w:w="1252" w:type="pct"/>
            <w:shd w:val="clear" w:color="auto" w:fill="auto"/>
          </w:tcPr>
          <w:p w14:paraId="5D3EE1CC"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Displays frequent &amp; fundamental errors in vocabulary; sentences may be simplistic and disjointed.</w:t>
            </w:r>
          </w:p>
        </w:tc>
        <w:tc>
          <w:tcPr>
            <w:tcW w:w="1293" w:type="pct"/>
            <w:shd w:val="clear" w:color="auto" w:fill="auto"/>
          </w:tcPr>
          <w:p w14:paraId="50693875"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Competent use of language and sometimes varies sentence structure; generally focused.</w:t>
            </w:r>
          </w:p>
        </w:tc>
        <w:tc>
          <w:tcPr>
            <w:tcW w:w="1547" w:type="pct"/>
            <w:shd w:val="clear" w:color="auto" w:fill="auto"/>
          </w:tcPr>
          <w:p w14:paraId="6FA7C92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Choice of language &amp; sentence structure; precise is precise and purposeful, demonstrating a command of language and variety of sentence structures.</w:t>
            </w:r>
          </w:p>
        </w:tc>
      </w:tr>
      <w:tr w:rsidR="006865C5" w:rsidRPr="00010C80" w14:paraId="7C60596B" w14:textId="77777777" w:rsidTr="000B202A">
        <w:trPr>
          <w:jc w:val="center"/>
        </w:trPr>
        <w:tc>
          <w:tcPr>
            <w:tcW w:w="908" w:type="pct"/>
            <w:shd w:val="clear" w:color="auto" w:fill="auto"/>
            <w:vAlign w:val="center"/>
          </w:tcPr>
          <w:p w14:paraId="5F36BA51" w14:textId="461E352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Grammar, punctuation, spelling, paragraphing, format</w:t>
            </w:r>
            <w:r w:rsidR="007B7ABE" w:rsidRPr="00010C80">
              <w:rPr>
                <w:rFonts w:asciiTheme="majorHAnsi" w:hAnsiTheme="majorHAnsi"/>
                <w:b/>
                <w:sz w:val="18"/>
                <w:szCs w:val="18"/>
              </w:rPr>
              <w:t>: 5pts</w:t>
            </w:r>
          </w:p>
        </w:tc>
        <w:tc>
          <w:tcPr>
            <w:tcW w:w="1252" w:type="pct"/>
            <w:shd w:val="clear" w:color="auto" w:fill="auto"/>
          </w:tcPr>
          <w:p w14:paraId="5196A777"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Errors interfere with writer’s ability to consistently communicate purpose; persuasive mechanical errors obscure meaning; inappropriate format.</w:t>
            </w:r>
          </w:p>
        </w:tc>
        <w:tc>
          <w:tcPr>
            <w:tcW w:w="1293" w:type="pct"/>
            <w:shd w:val="clear" w:color="auto" w:fill="auto"/>
          </w:tcPr>
          <w:p w14:paraId="1BA36B9B"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Occasional errors do not interfere with writer’s ability to communicate purpose; generally appropriate format.</w:t>
            </w:r>
          </w:p>
        </w:tc>
        <w:tc>
          <w:tcPr>
            <w:tcW w:w="1547" w:type="pct"/>
            <w:shd w:val="clear" w:color="auto" w:fill="auto"/>
          </w:tcPr>
          <w:p w14:paraId="6763D7F2"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Control of conventions contribute to the writer’s ability to communicate purpose; free of most mechanical errors; appropriate format.</w:t>
            </w:r>
          </w:p>
        </w:tc>
      </w:tr>
    </w:tbl>
    <w:p w14:paraId="200EF1C8" w14:textId="77777777" w:rsidR="00221C98" w:rsidRPr="00010C80" w:rsidRDefault="00317BD7" w:rsidP="00317BD7">
      <w:pPr>
        <w:jc w:val="center"/>
        <w:rPr>
          <w:rFonts w:asciiTheme="majorHAnsi" w:hAnsiTheme="majorHAnsi"/>
          <w:sz w:val="18"/>
        </w:rPr>
      </w:pPr>
      <w:r w:rsidRPr="00010C80">
        <w:rPr>
          <w:rFonts w:asciiTheme="majorHAnsi" w:hAnsiTheme="majorHAnsi"/>
          <w:sz w:val="18"/>
        </w:rPr>
        <w:tab/>
      </w:r>
      <w:r w:rsidRPr="00010C80">
        <w:rPr>
          <w:rFonts w:asciiTheme="majorHAnsi" w:hAnsiTheme="majorHAnsi"/>
          <w:sz w:val="18"/>
        </w:rPr>
        <w:tab/>
      </w:r>
      <w:r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p>
    <w:p w14:paraId="61AC3169" w14:textId="785E4C4F" w:rsidR="007B7ABE" w:rsidRPr="00010C80" w:rsidRDefault="007B7ABE" w:rsidP="00221C98">
      <w:pPr>
        <w:ind w:left="5760"/>
        <w:jc w:val="center"/>
        <w:rPr>
          <w:rFonts w:asciiTheme="majorHAnsi" w:hAnsiTheme="majorHAnsi"/>
          <w:sz w:val="18"/>
        </w:rPr>
      </w:pPr>
      <w:r w:rsidRPr="00010C80">
        <w:rPr>
          <w:rFonts w:asciiTheme="majorHAnsi" w:hAnsiTheme="majorHAnsi"/>
          <w:b/>
          <w:sz w:val="18"/>
        </w:rPr>
        <w:t>Total Points:_____________________</w:t>
      </w:r>
    </w:p>
    <w:p w14:paraId="2B5B7639" w14:textId="77777777" w:rsidR="00677DC6" w:rsidRPr="00010C80" w:rsidRDefault="00677DC6" w:rsidP="00677DC6">
      <w:pPr>
        <w:jc w:val="center"/>
        <w:rPr>
          <w:rFonts w:asciiTheme="majorHAnsi" w:hAnsiTheme="majorHAnsi"/>
          <w:sz w:val="18"/>
        </w:rPr>
      </w:pPr>
    </w:p>
    <w:p w14:paraId="1B5E5FA7" w14:textId="77777777" w:rsidR="00966773" w:rsidRPr="00010C80" w:rsidRDefault="00966773" w:rsidP="004236D7">
      <w:pPr>
        <w:jc w:val="center"/>
        <w:rPr>
          <w:rFonts w:asciiTheme="majorHAnsi" w:hAnsiTheme="majorHAnsi"/>
          <w:b/>
        </w:rPr>
      </w:pPr>
    </w:p>
    <w:p w14:paraId="59468147" w14:textId="77777777" w:rsidR="00CA77E9" w:rsidRDefault="00CA77E9" w:rsidP="004236D7">
      <w:pPr>
        <w:jc w:val="center"/>
        <w:rPr>
          <w:rFonts w:asciiTheme="majorHAnsi" w:hAnsiTheme="majorHAnsi"/>
          <w:b/>
        </w:rPr>
      </w:pPr>
    </w:p>
    <w:p w14:paraId="6690E0EA" w14:textId="734C82E5" w:rsidR="004236D7" w:rsidRPr="00010C80" w:rsidRDefault="004236D7" w:rsidP="004236D7">
      <w:pPr>
        <w:jc w:val="center"/>
        <w:rPr>
          <w:rFonts w:asciiTheme="majorHAnsi" w:hAnsiTheme="majorHAnsi"/>
          <w:b/>
        </w:rPr>
      </w:pPr>
      <w:r w:rsidRPr="00010C80">
        <w:rPr>
          <w:rFonts w:asciiTheme="majorHAnsi" w:hAnsiTheme="majorHAnsi"/>
          <w:b/>
        </w:rPr>
        <w:lastRenderedPageBreak/>
        <w:t>RUBRIC for Reaction/Critique Essays</w:t>
      </w:r>
      <w:r w:rsidR="007B7ABE" w:rsidRPr="00010C80">
        <w:rPr>
          <w:rFonts w:asciiTheme="majorHAnsi" w:hAnsiTheme="majorHAnsi"/>
          <w:b/>
        </w:rPr>
        <w:t xml:space="preserve"> #2</w:t>
      </w:r>
    </w:p>
    <w:p w14:paraId="2DD9A1EA" w14:textId="11255EA2" w:rsidR="007B7ABE" w:rsidRPr="00010C80" w:rsidRDefault="007B7ABE" w:rsidP="004236D7">
      <w:pPr>
        <w:jc w:val="center"/>
        <w:rPr>
          <w:rFonts w:asciiTheme="majorHAnsi" w:hAnsiTheme="majorHAnsi"/>
          <w:b/>
        </w:rPr>
      </w:pPr>
      <w:r w:rsidRPr="00010C80">
        <w:rPr>
          <w:rFonts w:asciiTheme="majorHAnsi" w:hAnsiTheme="majorHAnsi"/>
          <w:b/>
        </w:rPr>
        <w:t>Total of 40 points possible</w:t>
      </w:r>
    </w:p>
    <w:p w14:paraId="5F116DD6" w14:textId="77777777" w:rsidR="004236D7" w:rsidRPr="00010C80" w:rsidRDefault="004236D7" w:rsidP="004236D7">
      <w:pPr>
        <w:rPr>
          <w:rFonts w:asciiTheme="majorHAnsi" w:hAnsiTheme="majorHAnsi"/>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4236D7" w:rsidRPr="00010C80" w14:paraId="1E628914" w14:textId="77777777" w:rsidTr="002E71D6">
        <w:trPr>
          <w:jc w:val="center"/>
        </w:trPr>
        <w:tc>
          <w:tcPr>
            <w:tcW w:w="908" w:type="pct"/>
            <w:shd w:val="clear" w:color="auto" w:fill="auto"/>
            <w:vAlign w:val="center"/>
          </w:tcPr>
          <w:p w14:paraId="3AAF9C1C" w14:textId="77777777" w:rsidR="004236D7" w:rsidRPr="00010C80" w:rsidRDefault="004236D7" w:rsidP="002E71D6">
            <w:pPr>
              <w:rPr>
                <w:rFonts w:asciiTheme="majorHAnsi" w:hAnsiTheme="majorHAnsi"/>
                <w:b/>
              </w:rPr>
            </w:pPr>
            <w:r w:rsidRPr="00010C80">
              <w:rPr>
                <w:rFonts w:asciiTheme="majorHAnsi" w:hAnsiTheme="majorHAnsi"/>
                <w:b/>
              </w:rPr>
              <w:t>Criteria</w:t>
            </w:r>
          </w:p>
        </w:tc>
        <w:tc>
          <w:tcPr>
            <w:tcW w:w="1252" w:type="pct"/>
            <w:shd w:val="clear" w:color="auto" w:fill="auto"/>
            <w:vAlign w:val="center"/>
          </w:tcPr>
          <w:p w14:paraId="7E04B130"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 Unacceptable: 0-3    </w:t>
            </w:r>
          </w:p>
        </w:tc>
        <w:tc>
          <w:tcPr>
            <w:tcW w:w="1293" w:type="pct"/>
            <w:shd w:val="clear" w:color="auto" w:fill="auto"/>
            <w:vAlign w:val="center"/>
          </w:tcPr>
          <w:p w14:paraId="150E8889"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Proficient: 4-7           </w:t>
            </w:r>
          </w:p>
        </w:tc>
        <w:tc>
          <w:tcPr>
            <w:tcW w:w="1547" w:type="pct"/>
            <w:shd w:val="clear" w:color="auto" w:fill="auto"/>
            <w:vAlign w:val="center"/>
          </w:tcPr>
          <w:p w14:paraId="69989A40"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Advanced: 8-10              </w:t>
            </w:r>
          </w:p>
        </w:tc>
      </w:tr>
      <w:tr w:rsidR="004236D7" w:rsidRPr="00010C80" w14:paraId="525F16DD" w14:textId="77777777" w:rsidTr="002E71D6">
        <w:trPr>
          <w:jc w:val="center"/>
        </w:trPr>
        <w:tc>
          <w:tcPr>
            <w:tcW w:w="908" w:type="pct"/>
            <w:shd w:val="clear" w:color="auto" w:fill="auto"/>
            <w:vAlign w:val="center"/>
          </w:tcPr>
          <w:p w14:paraId="45319976"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Meaning &amp; Development: ideas, examples, reasons &amp; evidence, point of view: 10 pts</w:t>
            </w:r>
          </w:p>
        </w:tc>
        <w:tc>
          <w:tcPr>
            <w:tcW w:w="1252" w:type="pct"/>
            <w:shd w:val="clear" w:color="auto" w:fill="auto"/>
          </w:tcPr>
          <w:p w14:paraId="1AD90B80"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No viable point of view; weak critical thinking, providing inappropriate or insufficient examples, reasons, or evidence of support</w:t>
            </w:r>
          </w:p>
        </w:tc>
        <w:tc>
          <w:tcPr>
            <w:tcW w:w="1293" w:type="pct"/>
            <w:shd w:val="clear" w:color="auto" w:fill="auto"/>
          </w:tcPr>
          <w:p w14:paraId="139AF9D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 xml:space="preserve">Develops point of view &amp; demonstrates competent critical thinking; enough supporting detail to accomplish the purpose of </w:t>
            </w:r>
          </w:p>
        </w:tc>
        <w:tc>
          <w:tcPr>
            <w:tcW w:w="1547" w:type="pct"/>
            <w:shd w:val="clear" w:color="auto" w:fill="auto"/>
          </w:tcPr>
          <w:p w14:paraId="3B6FFD8E"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Ideas are fresh, mature &amp; supported; insightfully develops a point of view &amp; demonstrates outstanding critical thinking.</w:t>
            </w:r>
          </w:p>
        </w:tc>
      </w:tr>
      <w:tr w:rsidR="004236D7" w:rsidRPr="00010C80" w14:paraId="20660A63" w14:textId="77777777" w:rsidTr="002E71D6">
        <w:trPr>
          <w:jc w:val="center"/>
        </w:trPr>
        <w:tc>
          <w:tcPr>
            <w:tcW w:w="908" w:type="pct"/>
            <w:shd w:val="clear" w:color="auto" w:fill="auto"/>
            <w:vAlign w:val="center"/>
          </w:tcPr>
          <w:p w14:paraId="24FCF3CE"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Content: 10 pts</w:t>
            </w:r>
          </w:p>
        </w:tc>
        <w:tc>
          <w:tcPr>
            <w:tcW w:w="1252" w:type="pct"/>
            <w:shd w:val="clear" w:color="auto" w:fill="auto"/>
          </w:tcPr>
          <w:p w14:paraId="1721DF4F"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Most or all of the required content elements are missing or incomplete.</w:t>
            </w:r>
          </w:p>
        </w:tc>
        <w:tc>
          <w:tcPr>
            <w:tcW w:w="1293" w:type="pct"/>
            <w:shd w:val="clear" w:color="auto" w:fill="auto"/>
          </w:tcPr>
          <w:p w14:paraId="09809964"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 xml:space="preserve">Most of the required content elements are present and somewhat completely addressed. </w:t>
            </w:r>
          </w:p>
        </w:tc>
        <w:tc>
          <w:tcPr>
            <w:tcW w:w="1547" w:type="pct"/>
            <w:shd w:val="clear" w:color="auto" w:fill="auto"/>
          </w:tcPr>
          <w:p w14:paraId="258953F1"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All elements of content are included and thoroughly addressed.</w:t>
            </w:r>
          </w:p>
        </w:tc>
      </w:tr>
      <w:tr w:rsidR="004236D7" w:rsidRPr="00010C80" w14:paraId="69CCD6C5" w14:textId="77777777" w:rsidTr="002E71D6">
        <w:trPr>
          <w:jc w:val="center"/>
        </w:trPr>
        <w:tc>
          <w:tcPr>
            <w:tcW w:w="908" w:type="pct"/>
            <w:shd w:val="clear" w:color="auto" w:fill="auto"/>
            <w:vAlign w:val="center"/>
          </w:tcPr>
          <w:p w14:paraId="05A93689"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Organization:</w:t>
            </w:r>
          </w:p>
          <w:p w14:paraId="479DCC95"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focus, coherence, progression of ideas: 10 pts</w:t>
            </w:r>
          </w:p>
        </w:tc>
        <w:tc>
          <w:tcPr>
            <w:tcW w:w="1252" w:type="pct"/>
            <w:shd w:val="clear" w:color="auto" w:fill="auto"/>
          </w:tcPr>
          <w:p w14:paraId="0BBE4D6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Disorganized &amp; unfocused; serious problems with coherence and progression of ideas</w:t>
            </w:r>
          </w:p>
        </w:tc>
        <w:tc>
          <w:tcPr>
            <w:tcW w:w="1293" w:type="pct"/>
            <w:shd w:val="clear" w:color="auto" w:fill="auto"/>
          </w:tcPr>
          <w:p w14:paraId="1EACBAD2"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Generally organized &amp; focused, demonstrating coherence &amp; progression of ideas</w:t>
            </w:r>
          </w:p>
        </w:tc>
        <w:tc>
          <w:tcPr>
            <w:tcW w:w="1547" w:type="pct"/>
            <w:shd w:val="clear" w:color="auto" w:fill="auto"/>
          </w:tcPr>
          <w:p w14:paraId="6387BF90"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Thesis presented or implied with noticeable coherence; provides specific &amp; accurate support from play.</w:t>
            </w:r>
          </w:p>
        </w:tc>
      </w:tr>
      <w:tr w:rsidR="004236D7" w:rsidRPr="00010C80" w14:paraId="7F09D417" w14:textId="77777777" w:rsidTr="002E71D6">
        <w:trPr>
          <w:jc w:val="center"/>
        </w:trPr>
        <w:tc>
          <w:tcPr>
            <w:tcW w:w="908" w:type="pct"/>
            <w:shd w:val="clear" w:color="auto" w:fill="auto"/>
            <w:vAlign w:val="center"/>
          </w:tcPr>
          <w:p w14:paraId="72582D23" w14:textId="77777777" w:rsidR="004236D7" w:rsidRPr="00010C80" w:rsidRDefault="004236D7" w:rsidP="002E71D6">
            <w:pPr>
              <w:rPr>
                <w:rFonts w:asciiTheme="majorHAnsi" w:hAnsiTheme="majorHAnsi"/>
                <w:b/>
                <w:sz w:val="18"/>
                <w:szCs w:val="18"/>
              </w:rPr>
            </w:pPr>
          </w:p>
        </w:tc>
        <w:tc>
          <w:tcPr>
            <w:tcW w:w="1252" w:type="pct"/>
            <w:shd w:val="clear" w:color="auto" w:fill="auto"/>
          </w:tcPr>
          <w:p w14:paraId="3BC8954C"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Unacceptable: 0-1</w:t>
            </w:r>
          </w:p>
        </w:tc>
        <w:tc>
          <w:tcPr>
            <w:tcW w:w="1293" w:type="pct"/>
            <w:shd w:val="clear" w:color="auto" w:fill="auto"/>
          </w:tcPr>
          <w:p w14:paraId="19144892"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Proficient: 2-3</w:t>
            </w:r>
          </w:p>
        </w:tc>
        <w:tc>
          <w:tcPr>
            <w:tcW w:w="1547" w:type="pct"/>
            <w:shd w:val="clear" w:color="auto" w:fill="auto"/>
          </w:tcPr>
          <w:p w14:paraId="3A30D937"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Advanced: 4-5</w:t>
            </w:r>
          </w:p>
        </w:tc>
      </w:tr>
      <w:tr w:rsidR="004236D7" w:rsidRPr="00010C80" w14:paraId="1EA08003" w14:textId="77777777" w:rsidTr="002E71D6">
        <w:trPr>
          <w:jc w:val="center"/>
        </w:trPr>
        <w:tc>
          <w:tcPr>
            <w:tcW w:w="908" w:type="pct"/>
            <w:shd w:val="clear" w:color="auto" w:fill="auto"/>
            <w:vAlign w:val="center"/>
          </w:tcPr>
          <w:p w14:paraId="371A70A4"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Language:</w:t>
            </w:r>
          </w:p>
          <w:p w14:paraId="0C6007D7"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 xml:space="preserve">word choice and sentence variety: </w:t>
            </w:r>
          </w:p>
          <w:p w14:paraId="5B1988CA"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5 pts</w:t>
            </w:r>
          </w:p>
        </w:tc>
        <w:tc>
          <w:tcPr>
            <w:tcW w:w="1252" w:type="pct"/>
            <w:shd w:val="clear" w:color="auto" w:fill="auto"/>
          </w:tcPr>
          <w:p w14:paraId="7DA1845F"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Displays frequent &amp; fundamental errors in vocabulary; sentences may be simplistic and disjointed.</w:t>
            </w:r>
          </w:p>
        </w:tc>
        <w:tc>
          <w:tcPr>
            <w:tcW w:w="1293" w:type="pct"/>
            <w:shd w:val="clear" w:color="auto" w:fill="auto"/>
          </w:tcPr>
          <w:p w14:paraId="38602C4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Competent use of language and sometimes varies sentence structure; generally focused.</w:t>
            </w:r>
          </w:p>
        </w:tc>
        <w:tc>
          <w:tcPr>
            <w:tcW w:w="1547" w:type="pct"/>
            <w:shd w:val="clear" w:color="auto" w:fill="auto"/>
          </w:tcPr>
          <w:p w14:paraId="5C9015C8"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Choice of language &amp; sentence structure; precise is precise and purposeful, demonstrating a command of language and variety of sentence structures.</w:t>
            </w:r>
          </w:p>
        </w:tc>
      </w:tr>
      <w:tr w:rsidR="004236D7" w:rsidRPr="00010C80" w14:paraId="06C2AAD4" w14:textId="77777777" w:rsidTr="002E71D6">
        <w:trPr>
          <w:jc w:val="center"/>
        </w:trPr>
        <w:tc>
          <w:tcPr>
            <w:tcW w:w="908" w:type="pct"/>
            <w:shd w:val="clear" w:color="auto" w:fill="auto"/>
            <w:vAlign w:val="center"/>
          </w:tcPr>
          <w:p w14:paraId="0E5BAB37"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Grammar, punctuation, spelling, paragraphing, format: 5 pts</w:t>
            </w:r>
          </w:p>
        </w:tc>
        <w:tc>
          <w:tcPr>
            <w:tcW w:w="1252" w:type="pct"/>
            <w:shd w:val="clear" w:color="auto" w:fill="auto"/>
          </w:tcPr>
          <w:p w14:paraId="6DC41254"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Errors interfere with writer’s ability to consistently communicate purpose; persuasive mechanical errors obscure meaning; inappropriate format.</w:t>
            </w:r>
          </w:p>
        </w:tc>
        <w:tc>
          <w:tcPr>
            <w:tcW w:w="1293" w:type="pct"/>
            <w:shd w:val="clear" w:color="auto" w:fill="auto"/>
          </w:tcPr>
          <w:p w14:paraId="160006F2"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Occasional errors do not interfere with writer’s ability to communicate purpose; generally appropriate format.</w:t>
            </w:r>
          </w:p>
        </w:tc>
        <w:tc>
          <w:tcPr>
            <w:tcW w:w="1547" w:type="pct"/>
            <w:shd w:val="clear" w:color="auto" w:fill="auto"/>
          </w:tcPr>
          <w:p w14:paraId="1A173115"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Control of conventions contribute to the writer’s ability to communicate purpose; free of most mechanical errors; appropriate format.</w:t>
            </w:r>
          </w:p>
        </w:tc>
      </w:tr>
    </w:tbl>
    <w:p w14:paraId="75204354" w14:textId="77777777" w:rsidR="004236D7" w:rsidRPr="00010C80" w:rsidRDefault="004236D7" w:rsidP="004236D7">
      <w:pPr>
        <w:rPr>
          <w:rFonts w:asciiTheme="majorHAnsi" w:hAnsiTheme="majorHAnsi"/>
        </w:rPr>
      </w:pPr>
    </w:p>
    <w:p w14:paraId="71C3F62F" w14:textId="77777777" w:rsidR="004236D7" w:rsidRPr="00010C80" w:rsidRDefault="004236D7" w:rsidP="004236D7">
      <w:pPr>
        <w:rPr>
          <w:rFonts w:asciiTheme="majorHAnsi" w:hAnsiTheme="majorHAnsi"/>
          <w:b/>
        </w:rPr>
      </w:pP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b/>
        </w:rPr>
        <w:t>Total Points:_________________</w:t>
      </w:r>
    </w:p>
    <w:p w14:paraId="63D40C7D" w14:textId="77777777" w:rsidR="00B14F68" w:rsidRPr="00010C80" w:rsidRDefault="00B14F68" w:rsidP="007B7ABE">
      <w:pPr>
        <w:rPr>
          <w:rFonts w:asciiTheme="majorHAnsi" w:hAnsiTheme="majorHAnsi"/>
          <w:b/>
          <w:u w:val="single"/>
        </w:rPr>
      </w:pPr>
    </w:p>
    <w:p w14:paraId="71AE264E" w14:textId="77777777" w:rsidR="00534680" w:rsidRPr="00010C80" w:rsidRDefault="00534680" w:rsidP="00C5319C">
      <w:pPr>
        <w:rPr>
          <w:rFonts w:asciiTheme="majorHAnsi" w:hAnsiTheme="majorHAnsi"/>
          <w:b/>
          <w:u w:val="single"/>
        </w:rPr>
      </w:pPr>
    </w:p>
    <w:p w14:paraId="41006A3C" w14:textId="77777777" w:rsidR="00534680" w:rsidRPr="00010C80" w:rsidRDefault="00534680" w:rsidP="005E46D7">
      <w:pPr>
        <w:jc w:val="center"/>
        <w:rPr>
          <w:rFonts w:asciiTheme="majorHAnsi" w:hAnsiTheme="majorHAnsi"/>
          <w:b/>
          <w:u w:val="single"/>
        </w:rPr>
      </w:pPr>
    </w:p>
    <w:p w14:paraId="47F848DA" w14:textId="77777777" w:rsidR="00534680" w:rsidRPr="00010C80" w:rsidRDefault="00534680" w:rsidP="005E46D7">
      <w:pPr>
        <w:jc w:val="center"/>
        <w:rPr>
          <w:rFonts w:asciiTheme="majorHAnsi" w:hAnsiTheme="majorHAnsi"/>
          <w:b/>
          <w:u w:val="single"/>
        </w:rPr>
      </w:pPr>
    </w:p>
    <w:p w14:paraId="5333D73F" w14:textId="77777777" w:rsidR="005E46D7" w:rsidRPr="00010C80" w:rsidRDefault="005E46D7" w:rsidP="005E46D7">
      <w:pPr>
        <w:jc w:val="center"/>
        <w:rPr>
          <w:rFonts w:asciiTheme="majorHAnsi" w:hAnsiTheme="majorHAnsi"/>
        </w:rPr>
      </w:pPr>
      <w:r w:rsidRPr="00010C80">
        <w:rPr>
          <w:rFonts w:asciiTheme="majorHAnsi" w:hAnsiTheme="majorHAnsi"/>
          <w:b/>
          <w:u w:val="single"/>
        </w:rPr>
        <w:t>CLASS CONDUCT</w:t>
      </w:r>
    </w:p>
    <w:p w14:paraId="06D57A2F" w14:textId="77777777" w:rsidR="005E46D7" w:rsidRPr="00010C80" w:rsidRDefault="005E46D7" w:rsidP="005E46D7">
      <w:pPr>
        <w:rPr>
          <w:rFonts w:asciiTheme="majorHAnsi" w:hAnsiTheme="majorHAnsi"/>
        </w:rPr>
      </w:pPr>
    </w:p>
    <w:p w14:paraId="46BD1EF0" w14:textId="77777777" w:rsidR="005E46D7" w:rsidRPr="00010C80" w:rsidRDefault="005E46D7" w:rsidP="005E46D7">
      <w:pPr>
        <w:rPr>
          <w:rFonts w:asciiTheme="majorHAnsi" w:hAnsiTheme="majorHAnsi"/>
        </w:rPr>
      </w:pPr>
      <w:r w:rsidRPr="00010C80">
        <w:rPr>
          <w:rFonts w:asciiTheme="majorHAnsi" w:hAnsiTheme="majorHAnsi"/>
          <w:b/>
        </w:rPr>
        <w:t>DO:</w:t>
      </w:r>
    </w:p>
    <w:p w14:paraId="6058AA10"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come to class on time</w:t>
      </w:r>
    </w:p>
    <w:p w14:paraId="44810F97"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sit in the seat you have been assigned</w:t>
      </w:r>
    </w:p>
    <w:p w14:paraId="263FDD49"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be respectful in class to other students and instructor during lectures</w:t>
      </w:r>
    </w:p>
    <w:p w14:paraId="7B1913A8"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be respectful to your Teacher Assistants</w:t>
      </w:r>
    </w:p>
    <w:p w14:paraId="0C140194"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bring the correct lecture outline to class</w:t>
      </w:r>
    </w:p>
    <w:p w14:paraId="768D53D1"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the assigned reading for the quizzes</w:t>
      </w:r>
    </w:p>
    <w:p w14:paraId="26D57CF4"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study for the quizzes</w:t>
      </w:r>
    </w:p>
    <w:p w14:paraId="67275236"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attend the play performances you are required to attend</w:t>
      </w:r>
    </w:p>
    <w:p w14:paraId="6A89DCF2"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in your stamped ticket stub and program stapled together after each performance</w:t>
      </w:r>
    </w:p>
    <w:p w14:paraId="45EE2F5E"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ask questions in class and after, if something is not clear</w:t>
      </w:r>
    </w:p>
    <w:p w14:paraId="5D9C01DD"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email instructor if you have any questions throughout the semester</w:t>
      </w:r>
    </w:p>
    <w:p w14:paraId="45005786"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in your excused notes for any absences the day you come back to class</w:t>
      </w:r>
    </w:p>
    <w:p w14:paraId="392A7A29"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your cell phone or any electronic devices off before you walk in class</w:t>
      </w:r>
    </w:p>
    <w:p w14:paraId="2D9D3F80" w14:textId="77777777" w:rsidR="005E46D7" w:rsidRPr="00010C80" w:rsidRDefault="005E46D7" w:rsidP="005E46D7">
      <w:pPr>
        <w:rPr>
          <w:rFonts w:asciiTheme="majorHAnsi" w:hAnsiTheme="majorHAnsi"/>
        </w:rPr>
      </w:pPr>
    </w:p>
    <w:p w14:paraId="0499EBB8" w14:textId="77777777" w:rsidR="005E46D7" w:rsidRPr="00010C80" w:rsidRDefault="005E46D7" w:rsidP="005E46D7">
      <w:pPr>
        <w:rPr>
          <w:rFonts w:asciiTheme="majorHAnsi" w:hAnsiTheme="majorHAnsi"/>
        </w:rPr>
      </w:pPr>
      <w:r w:rsidRPr="00010C80">
        <w:rPr>
          <w:rFonts w:asciiTheme="majorHAnsi" w:hAnsiTheme="majorHAnsi"/>
          <w:b/>
        </w:rPr>
        <w:t>DON’T:</w:t>
      </w:r>
    </w:p>
    <w:p w14:paraId="1FF499A2" w14:textId="77777777" w:rsidR="005E46D7" w:rsidRPr="00010C80" w:rsidRDefault="005E46D7" w:rsidP="005E46D7">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be disruptive in class</w:t>
      </w:r>
    </w:p>
    <w:p w14:paraId="05B6A0A4" w14:textId="77777777" w:rsidR="005E46D7" w:rsidRPr="00010C80" w:rsidRDefault="005E46D7" w:rsidP="005E46D7">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have your cell phone on during class</w:t>
      </w:r>
    </w:p>
    <w:p w14:paraId="0AAFFD0D" w14:textId="2DA48EBA" w:rsidR="007B7ABE" w:rsidRPr="00010C80" w:rsidRDefault="005E46D7" w:rsidP="00926CCA">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lastRenderedPageBreak/>
        <w:t>Don’t text message during class</w:t>
      </w:r>
    </w:p>
    <w:p w14:paraId="2DAC7484" w14:textId="518906F8" w:rsidR="005E46D7" w:rsidRPr="00010C80" w:rsidRDefault="005E46D7" w:rsidP="00221C98">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leave class early unless you have been given permission by instructor prior to class starting.</w:t>
      </w:r>
    </w:p>
    <w:p w14:paraId="77A9C3FA" w14:textId="77777777" w:rsidR="00FB57B4" w:rsidRDefault="00FB57B4" w:rsidP="005E46D7">
      <w:pPr>
        <w:jc w:val="center"/>
        <w:rPr>
          <w:rFonts w:asciiTheme="majorHAnsi" w:hAnsiTheme="majorHAnsi"/>
          <w:b/>
          <w:u w:val="single"/>
        </w:rPr>
      </w:pPr>
    </w:p>
    <w:p w14:paraId="4BFEB528" w14:textId="77777777" w:rsidR="005E46D7" w:rsidRPr="00010C80" w:rsidRDefault="005E46D7" w:rsidP="005E46D7">
      <w:pPr>
        <w:jc w:val="center"/>
        <w:rPr>
          <w:rFonts w:asciiTheme="majorHAnsi" w:hAnsiTheme="majorHAnsi"/>
          <w:b/>
          <w:u w:val="single"/>
        </w:rPr>
      </w:pPr>
      <w:r w:rsidRPr="00010C80">
        <w:rPr>
          <w:rFonts w:asciiTheme="majorHAnsi" w:hAnsiTheme="majorHAnsi"/>
          <w:b/>
          <w:u w:val="single"/>
        </w:rPr>
        <w:t>THEATRE CONDUCT</w:t>
      </w:r>
    </w:p>
    <w:p w14:paraId="0578AB22" w14:textId="77777777" w:rsidR="005E46D7" w:rsidRPr="00010C80" w:rsidRDefault="005E46D7" w:rsidP="005E46D7">
      <w:pPr>
        <w:rPr>
          <w:rFonts w:asciiTheme="majorHAnsi" w:hAnsiTheme="majorHAnsi"/>
          <w:b/>
          <w:u w:val="single"/>
        </w:rPr>
      </w:pPr>
    </w:p>
    <w:p w14:paraId="0149E48A" w14:textId="77777777" w:rsidR="005E46D7" w:rsidRPr="00010C80" w:rsidRDefault="005E46D7" w:rsidP="005E46D7">
      <w:pPr>
        <w:rPr>
          <w:rFonts w:asciiTheme="majorHAnsi" w:hAnsiTheme="majorHAnsi"/>
          <w:b/>
        </w:rPr>
      </w:pPr>
      <w:r w:rsidRPr="00010C80">
        <w:rPr>
          <w:rFonts w:asciiTheme="majorHAnsi" w:hAnsiTheme="majorHAnsi"/>
          <w:b/>
        </w:rPr>
        <w:t>DO:</w:t>
      </w:r>
    </w:p>
    <w:p w14:paraId="0AD1238E"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Buy your ticket before hand at the ticket office for the evening you would like to attend</w:t>
      </w:r>
    </w:p>
    <w:p w14:paraId="144DB284"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Prepare yourself for what type of theatre you will be seeing</w:t>
      </w:r>
    </w:p>
    <w:p w14:paraId="03C62C37"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Arrive at least 30 minutes before the play begins</w:t>
      </w:r>
    </w:p>
    <w:p w14:paraId="649AE2ED"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Turn your cell phone off when entering the theatre</w:t>
      </w:r>
    </w:p>
    <w:p w14:paraId="25009559"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Please be courteous to those seated around you</w:t>
      </w:r>
    </w:p>
    <w:p w14:paraId="226E4110"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Listen and be attentive to what is happening onstage</w:t>
      </w:r>
    </w:p>
    <w:p w14:paraId="7AC2D275" w14:textId="77777777" w:rsidR="005E46D7" w:rsidRPr="00010C80" w:rsidRDefault="005E46D7" w:rsidP="005E46D7">
      <w:pPr>
        <w:rPr>
          <w:rFonts w:asciiTheme="majorHAnsi" w:hAnsiTheme="majorHAnsi"/>
        </w:rPr>
      </w:pPr>
    </w:p>
    <w:p w14:paraId="1F10D5EE" w14:textId="77777777" w:rsidR="005E46D7" w:rsidRPr="00010C80" w:rsidRDefault="005E46D7" w:rsidP="005E46D7">
      <w:pPr>
        <w:rPr>
          <w:rFonts w:asciiTheme="majorHAnsi" w:hAnsiTheme="majorHAnsi"/>
          <w:b/>
        </w:rPr>
      </w:pPr>
      <w:r w:rsidRPr="00010C80">
        <w:rPr>
          <w:rFonts w:asciiTheme="majorHAnsi" w:hAnsiTheme="majorHAnsi"/>
          <w:b/>
        </w:rPr>
        <w:t>DON’T:</w:t>
      </w:r>
    </w:p>
    <w:p w14:paraId="63EBD603"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Wait until the last minute to buy your ticket</w:t>
      </w:r>
    </w:p>
    <w:p w14:paraId="697E2706"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Arrive late to the theatre</w:t>
      </w:r>
    </w:p>
    <w:p w14:paraId="27AC0DA3"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Leave your cell phone on</w:t>
      </w:r>
    </w:p>
    <w:p w14:paraId="0E93F4BE"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Text message during the performance</w:t>
      </w:r>
    </w:p>
    <w:p w14:paraId="5D20DE49"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Get up and leave during the performance</w:t>
      </w:r>
    </w:p>
    <w:p w14:paraId="50FC7860"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Talk and be disruptive during the performance</w:t>
      </w:r>
    </w:p>
    <w:p w14:paraId="6A63EC7D" w14:textId="77777777" w:rsidR="007B7ABE" w:rsidRPr="00010C80" w:rsidRDefault="007B7ABE" w:rsidP="007B7ABE">
      <w:pPr>
        <w:pStyle w:val="Heading3"/>
        <w:rPr>
          <w:rFonts w:asciiTheme="majorHAnsi" w:hAnsiTheme="majorHAnsi"/>
          <w:b/>
          <w:sz w:val="20"/>
        </w:rPr>
      </w:pPr>
    </w:p>
    <w:p w14:paraId="00A2DD43" w14:textId="48010685" w:rsidR="005E46D7" w:rsidRPr="00010C80" w:rsidRDefault="005E46D7" w:rsidP="007B7ABE">
      <w:pPr>
        <w:pStyle w:val="Heading3"/>
        <w:rPr>
          <w:rFonts w:asciiTheme="majorHAnsi" w:hAnsiTheme="majorHAnsi"/>
          <w:b/>
          <w:sz w:val="20"/>
        </w:rPr>
      </w:pPr>
      <w:r w:rsidRPr="00010C80">
        <w:rPr>
          <w:rFonts w:asciiTheme="majorHAnsi" w:hAnsiTheme="majorHAnsi"/>
          <w:b/>
          <w:sz w:val="20"/>
        </w:rPr>
        <w:t>Theater / Class Etiquette continue:</w:t>
      </w:r>
    </w:p>
    <w:p w14:paraId="030EF36A" w14:textId="77777777" w:rsidR="005E46D7" w:rsidRPr="00010C80" w:rsidRDefault="005E46D7" w:rsidP="005E46D7">
      <w:pPr>
        <w:rPr>
          <w:rFonts w:asciiTheme="majorHAnsi" w:hAnsiTheme="majorHAnsi"/>
        </w:rPr>
      </w:pPr>
    </w:p>
    <w:p w14:paraId="6F9CD317" w14:textId="77777777" w:rsidR="005E46D7" w:rsidRPr="00010C80" w:rsidRDefault="005E46D7" w:rsidP="005E46D7">
      <w:pPr>
        <w:pStyle w:val="Heading3"/>
        <w:ind w:left="360"/>
        <w:rPr>
          <w:rFonts w:asciiTheme="majorHAnsi" w:hAnsiTheme="majorHAnsi"/>
          <w:sz w:val="20"/>
        </w:rPr>
      </w:pPr>
      <w:r w:rsidRPr="00010C80">
        <w:rPr>
          <w:rFonts w:asciiTheme="majorHAnsi" w:hAnsiTheme="majorHAnsi"/>
          <w:b/>
          <w:sz w:val="20"/>
        </w:rPr>
        <w:tab/>
      </w:r>
      <w:r w:rsidRPr="00010C80">
        <w:rPr>
          <w:rFonts w:asciiTheme="majorHAnsi" w:hAnsiTheme="majorHAnsi"/>
          <w:sz w:val="20"/>
        </w:rPr>
        <w:t xml:space="preserve">Going to a play is a special experience, one that you will remember for a long time. A production team puts in </w:t>
      </w:r>
      <w:r w:rsidRPr="00010C80">
        <w:rPr>
          <w:rFonts w:asciiTheme="majorHAnsi" w:hAnsiTheme="majorHAnsi"/>
          <w:bCs/>
          <w:sz w:val="20"/>
        </w:rPr>
        <w:t>many long hours</w:t>
      </w:r>
      <w:r w:rsidRPr="00010C80">
        <w:rPr>
          <w:rFonts w:asciiTheme="majorHAnsi" w:hAnsiTheme="majorHAnsi"/>
          <w:sz w:val="20"/>
        </w:rPr>
        <w:t xml:space="preserve"> and </w:t>
      </w:r>
      <w:r w:rsidRPr="00010C80">
        <w:rPr>
          <w:rFonts w:asciiTheme="majorHAnsi" w:hAnsiTheme="majorHAnsi"/>
          <w:bCs/>
          <w:sz w:val="20"/>
        </w:rPr>
        <w:t>a lot of hard work</w:t>
      </w:r>
      <w:r w:rsidRPr="00010C80">
        <w:rPr>
          <w:rFonts w:asciiTheme="majorHAnsi" w:hAnsiTheme="majorHAnsi"/>
          <w:sz w:val="20"/>
        </w:rPr>
        <w:t xml:space="preserve"> to mount a play for an audience. If you keep in mind </w:t>
      </w:r>
      <w:r w:rsidRPr="00010C80">
        <w:rPr>
          <w:rFonts w:asciiTheme="majorHAnsi" w:hAnsiTheme="majorHAnsi"/>
          <w:bCs/>
          <w:sz w:val="20"/>
        </w:rPr>
        <w:t>common courtesy</w:t>
      </w:r>
      <w:r w:rsidRPr="00010C80">
        <w:rPr>
          <w:rFonts w:asciiTheme="majorHAnsi" w:hAnsiTheme="majorHAnsi"/>
          <w:sz w:val="20"/>
        </w:rPr>
        <w:t xml:space="preserve"> for the performers as well as your fellow audience members, everyone's theatre experience will be optimized.  </w:t>
      </w:r>
    </w:p>
    <w:p w14:paraId="6E5B1DC9"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Arrive Promptly</w:t>
      </w:r>
    </w:p>
    <w:p w14:paraId="3892A66D" w14:textId="09346CEC"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Even better - arrive early. </w:t>
      </w:r>
      <w:r w:rsidR="00F501C0" w:rsidRPr="00010C80">
        <w:rPr>
          <w:rFonts w:asciiTheme="majorHAnsi" w:hAnsiTheme="majorHAnsi"/>
        </w:rPr>
        <w:t>At most theatres, including the</w:t>
      </w:r>
      <w:r w:rsidRPr="00010C80">
        <w:rPr>
          <w:rFonts w:asciiTheme="majorHAnsi" w:hAnsiTheme="majorHAnsi"/>
        </w:rPr>
        <w:t xml:space="preserve"> University</w:t>
      </w:r>
      <w:r w:rsidR="00F501C0" w:rsidRPr="00010C80">
        <w:rPr>
          <w:rFonts w:asciiTheme="majorHAnsi" w:hAnsiTheme="majorHAnsi"/>
        </w:rPr>
        <w:t xml:space="preserve"> of Texas, Arlington</w:t>
      </w:r>
      <w:r w:rsidRPr="00010C80">
        <w:rPr>
          <w:rFonts w:asciiTheme="majorHAnsi" w:hAnsiTheme="majorHAnsi"/>
        </w:rPr>
        <w:t xml:space="preserve"> Theatre, late arrivals are not seated. Make an effort to arrive at the theatre 30 minutes before the show starts to get your ticket and use restrooms etc. Get to your seat before the performance begins. You do not want to be disturbed by a late arriver, so do not disturb others. </w:t>
      </w:r>
      <w:r w:rsidRPr="00010C80">
        <w:rPr>
          <w:rFonts w:asciiTheme="majorHAnsi" w:hAnsiTheme="majorHAnsi"/>
          <w:b/>
          <w:bCs/>
        </w:rPr>
        <w:t>Unles</w:t>
      </w:r>
      <w:r w:rsidR="00F501C0" w:rsidRPr="00010C80">
        <w:rPr>
          <w:rFonts w:asciiTheme="majorHAnsi" w:hAnsiTheme="majorHAnsi"/>
          <w:b/>
          <w:bCs/>
        </w:rPr>
        <w:t xml:space="preserve">s noted otherwise, all UTA </w:t>
      </w:r>
      <w:r w:rsidRPr="00010C80">
        <w:rPr>
          <w:rFonts w:asciiTheme="majorHAnsi" w:hAnsiTheme="majorHAnsi"/>
          <w:b/>
          <w:bCs/>
        </w:rPr>
        <w:t>The</w:t>
      </w:r>
      <w:r w:rsidR="00F07594" w:rsidRPr="00010C80">
        <w:rPr>
          <w:rFonts w:asciiTheme="majorHAnsi" w:hAnsiTheme="majorHAnsi"/>
          <w:b/>
          <w:bCs/>
        </w:rPr>
        <w:t>atre productions begin at 8p</w:t>
      </w:r>
      <w:r w:rsidR="00F501C0" w:rsidRPr="00010C80">
        <w:rPr>
          <w:rFonts w:asciiTheme="majorHAnsi" w:hAnsiTheme="majorHAnsi"/>
          <w:b/>
          <w:bCs/>
        </w:rPr>
        <w:t>m, and matinee’s that begin at 2:30pm.</w:t>
      </w:r>
    </w:p>
    <w:p w14:paraId="6D07678E"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Do Not Speak During the Performance</w:t>
      </w:r>
    </w:p>
    <w:p w14:paraId="501CA91F"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Laughing at jokes and applauding the actors is encouraged, but do not repeat the dialogue or explain the plot to your companion. You are not at home watching television. You did not pay to listen to your neighbors, so do not make them listen to you. </w:t>
      </w:r>
    </w:p>
    <w:p w14:paraId="7690F1E2"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Bring Children To Age Appropriate Productions</w:t>
      </w:r>
    </w:p>
    <w:p w14:paraId="319C7353"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It is unfair to your children to bring them to a show that bores them or that has language and/or content that disturbs them and their fidgeting is intrusive on those who paid to enjoy the production. Save your children's theatre going for a performance intended for children. </w:t>
      </w:r>
    </w:p>
    <w:p w14:paraId="5A00F352"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Leave Your Camera At Home</w:t>
      </w:r>
    </w:p>
    <w:p w14:paraId="71836528"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Copyright laws prohibit photographing [or recording] a performance, so your camera [or other recording device] could be illegal as well as bothersome to those around you. The clicking sound is irritating to your neighbors and the flash is dangerous to the actors and neither is part of the play. </w:t>
      </w:r>
    </w:p>
    <w:p w14:paraId="58CC9D9A"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Turn Off All Electronic Devices</w:t>
      </w:r>
    </w:p>
    <w:p w14:paraId="3CC6F05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Beepers, pagers, alarm watches, cell phones, CD players, portable radios and other noisy electronic devices have no place in the theatre. At the very least, turn them off and at best, leave them at home or in the car. </w:t>
      </w:r>
    </w:p>
    <w:p w14:paraId="36FF19D0"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lastRenderedPageBreak/>
        <w:t>Please Do Not Eat or Drink In The Theatre</w:t>
      </w:r>
    </w:p>
    <w:p w14:paraId="738E231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Unlike a movie, which keeps going no matter what noise you make, the actors on stage are distracted by what they hear in the auditorium. You will contribute to an enjoyable experience if you refrain from rattling wrappers and crunching ice. No food or drink is allowed in the theatre. </w:t>
      </w:r>
    </w:p>
    <w:p w14:paraId="2EE52417"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Do Not Put Things On The Stage</w:t>
      </w:r>
    </w:p>
    <w:p w14:paraId="27A64E3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The stage is not a resting spot for your pocketbook or your playbill or your feet. These items are ugly for the audience to look at and dangerous for the actors. </w:t>
      </w:r>
    </w:p>
    <w:p w14:paraId="32134EE0"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 xml:space="preserve">Please Do Not Riffle Your Playbill/Program </w:t>
      </w:r>
    </w:p>
    <w:p w14:paraId="29C5B860"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Do not smack your playbill/program nervously against your leg, or roll and unroll it, or scrape your teeth with it. Open it in advance to the performance page so you can check for important information if you can read in the dark. </w:t>
      </w:r>
    </w:p>
    <w:p w14:paraId="213EFBEA"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Keep Your Feet Off The Seats</w:t>
      </w:r>
    </w:p>
    <w:p w14:paraId="08530CF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Do not drape your legs over the seat in front of you and do not walk on another seat to get in or out of yours. </w:t>
      </w:r>
    </w:p>
    <w:p w14:paraId="752501BF"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Remain In Your Seat Until The End</w:t>
      </w:r>
    </w:p>
    <w:p w14:paraId="46D03AB1" w14:textId="38C82962" w:rsidR="00FB57B4" w:rsidRDefault="005E46D7" w:rsidP="00735173">
      <w:pPr>
        <w:pStyle w:val="NormalWeb"/>
        <w:spacing w:before="0" w:beforeAutospacing="0"/>
        <w:ind w:left="360"/>
        <w:rPr>
          <w:rFonts w:asciiTheme="majorHAnsi" w:hAnsiTheme="majorHAnsi"/>
        </w:rPr>
      </w:pPr>
      <w:r w:rsidRPr="00010C80">
        <w:rPr>
          <w:rFonts w:asciiTheme="majorHAnsi" w:hAnsiTheme="majorHAnsi"/>
        </w:rPr>
        <w:t>The end means the end of the curtain call. If you are ill and must leave before the show is over, leave as quietly as you can and at an appropriate interval. Please do your best to use the restrooms only during intermission. If you leave the theatre during a performance you may not be permitted back in until an appropriate time.  It is extremely discourteous to the actors to head for the door before the performance is entirely ended.</w:t>
      </w:r>
    </w:p>
    <w:p w14:paraId="733059C2" w14:textId="2EEC50F3" w:rsidR="0008007F" w:rsidRPr="00F832B5" w:rsidRDefault="0008007F" w:rsidP="00F832B5">
      <w:pPr>
        <w:widowControl/>
        <w:overflowPunct/>
        <w:autoSpaceDE/>
        <w:autoSpaceDN/>
        <w:adjustRightInd/>
        <w:rPr>
          <w:rFonts w:asciiTheme="majorHAnsi" w:eastAsia="Times" w:hAnsiTheme="majorHAnsi"/>
          <w:kern w:val="0"/>
          <w:lang w:bidi="ar-SA"/>
        </w:rPr>
      </w:pPr>
      <w:r>
        <w:rPr>
          <w:rFonts w:asciiTheme="majorHAnsi" w:hAnsiTheme="majorHAnsi"/>
        </w:rPr>
        <w:br w:type="page"/>
      </w:r>
    </w:p>
    <w:p w14:paraId="48168FB3" w14:textId="731208A8" w:rsidR="006B33FF" w:rsidRPr="00010C80" w:rsidRDefault="006B33FF" w:rsidP="00402B2C">
      <w:pPr>
        <w:jc w:val="right"/>
        <w:rPr>
          <w:rFonts w:asciiTheme="majorHAnsi" w:hAnsiTheme="majorHAnsi"/>
          <w:b/>
          <w:szCs w:val="24"/>
        </w:rPr>
      </w:pPr>
      <w:r w:rsidRPr="00010C80">
        <w:rPr>
          <w:rFonts w:asciiTheme="majorHAnsi" w:hAnsiTheme="majorHAnsi"/>
          <w:b/>
          <w:szCs w:val="24"/>
        </w:rPr>
        <w:lastRenderedPageBreak/>
        <w:t>Signature Page</w:t>
      </w:r>
    </w:p>
    <w:p w14:paraId="72C6723A" w14:textId="77777777" w:rsidR="00BE42F1" w:rsidRPr="00010C80" w:rsidRDefault="00BE42F1" w:rsidP="00BE42F1">
      <w:pPr>
        <w:rPr>
          <w:rFonts w:asciiTheme="majorHAnsi" w:hAnsiTheme="majorHAnsi"/>
          <w:szCs w:val="24"/>
        </w:rPr>
      </w:pPr>
    </w:p>
    <w:p w14:paraId="42191906" w14:textId="77777777" w:rsidR="00BE42F1" w:rsidRPr="00010C80" w:rsidRDefault="00BE42F1" w:rsidP="00BE42F1">
      <w:pPr>
        <w:rPr>
          <w:rFonts w:asciiTheme="majorHAnsi" w:hAnsiTheme="majorHAnsi"/>
          <w:szCs w:val="24"/>
        </w:rPr>
      </w:pPr>
    </w:p>
    <w:p w14:paraId="57E1E20E" w14:textId="45BA9DBB" w:rsidR="00BE42F1" w:rsidRPr="00010C80" w:rsidRDefault="00BE42F1" w:rsidP="00BE42F1">
      <w:pPr>
        <w:rPr>
          <w:rStyle w:val="palevel0secondary"/>
          <w:rFonts w:asciiTheme="majorHAnsi" w:hAnsiTheme="majorHAnsi"/>
        </w:rPr>
      </w:pPr>
      <w:r w:rsidRPr="00010C80">
        <w:rPr>
          <w:rStyle w:val="palevel0secondary"/>
          <w:rFonts w:asciiTheme="majorHAnsi" w:hAnsiTheme="majorHAnsi"/>
          <w:b/>
          <w:color w:val="000000"/>
          <w:szCs w:val="22"/>
        </w:rPr>
        <w:t>INTRODUCTION TO THEATRE</w:t>
      </w:r>
      <w:r w:rsidRPr="00010C80">
        <w:rPr>
          <w:rFonts w:asciiTheme="majorHAnsi" w:hAnsiTheme="majorHAnsi"/>
          <w:b/>
          <w:color w:val="000000"/>
          <w:szCs w:val="22"/>
        </w:rPr>
        <w:t xml:space="preserve"> </w:t>
      </w:r>
      <w:r w:rsidRPr="00010C80">
        <w:rPr>
          <w:rFonts w:asciiTheme="majorHAnsi" w:hAnsiTheme="majorHAnsi"/>
          <w:b/>
          <w:bCs/>
        </w:rPr>
        <w:t xml:space="preserve">| </w:t>
      </w:r>
      <w:r w:rsidR="00B6006B">
        <w:rPr>
          <w:rStyle w:val="palevel0secondary"/>
          <w:rFonts w:asciiTheme="majorHAnsi" w:hAnsiTheme="majorHAnsi"/>
        </w:rPr>
        <w:t>THEA 1343 - 002</w:t>
      </w:r>
      <w:r w:rsidRPr="00010C80">
        <w:rPr>
          <w:rStyle w:val="palevel0secondary"/>
          <w:rFonts w:asciiTheme="majorHAnsi" w:hAnsiTheme="majorHAnsi"/>
        </w:rPr>
        <w:t xml:space="preserve"> | </w:t>
      </w:r>
      <w:r w:rsidR="00CA77E9">
        <w:rPr>
          <w:rStyle w:val="palevel0secondary"/>
          <w:rFonts w:asciiTheme="majorHAnsi" w:hAnsiTheme="majorHAnsi"/>
        </w:rPr>
        <w:t>SPRING</w:t>
      </w:r>
      <w:r w:rsidR="00B6006B">
        <w:rPr>
          <w:rStyle w:val="palevel0secondary"/>
          <w:rFonts w:asciiTheme="majorHAnsi" w:hAnsiTheme="majorHAnsi"/>
        </w:rPr>
        <w:t xml:space="preserve"> 201</w:t>
      </w:r>
      <w:r w:rsidR="00CA77E9">
        <w:rPr>
          <w:rStyle w:val="palevel0secondary"/>
          <w:rFonts w:asciiTheme="majorHAnsi" w:hAnsiTheme="majorHAnsi"/>
        </w:rPr>
        <w:t>9</w:t>
      </w:r>
    </w:p>
    <w:p w14:paraId="0FAA1BFD" w14:textId="77777777" w:rsidR="00BE42F1" w:rsidRPr="00010C80" w:rsidRDefault="00BE42F1" w:rsidP="00BE42F1">
      <w:pPr>
        <w:rPr>
          <w:rFonts w:asciiTheme="majorHAnsi" w:hAnsiTheme="majorHAnsi"/>
          <w:bCs/>
        </w:rPr>
      </w:pPr>
      <w:r w:rsidRPr="00010C80">
        <w:rPr>
          <w:rFonts w:asciiTheme="majorHAnsi" w:hAnsiTheme="majorHAnsi"/>
          <w:bCs/>
        </w:rPr>
        <w:t>3 Credit Hours</w:t>
      </w:r>
    </w:p>
    <w:p w14:paraId="0C0077C7" w14:textId="0AA08580" w:rsidR="00BE42F1" w:rsidRPr="00010C80" w:rsidRDefault="00B6006B" w:rsidP="00BE42F1">
      <w:pPr>
        <w:rPr>
          <w:rFonts w:asciiTheme="majorHAnsi" w:hAnsiTheme="majorHAnsi"/>
        </w:rPr>
      </w:pPr>
      <w:r>
        <w:rPr>
          <w:rFonts w:asciiTheme="majorHAnsi" w:hAnsiTheme="majorHAnsi"/>
          <w:bCs/>
        </w:rPr>
        <w:t>MWF 9</w:t>
      </w:r>
      <w:r w:rsidR="00BE42F1" w:rsidRPr="00010C80">
        <w:rPr>
          <w:rFonts w:asciiTheme="majorHAnsi" w:hAnsiTheme="majorHAnsi"/>
          <w:bCs/>
        </w:rPr>
        <w:t>:00</w:t>
      </w:r>
      <w:r>
        <w:rPr>
          <w:rFonts w:asciiTheme="majorHAnsi" w:hAnsiTheme="majorHAnsi"/>
          <w:bCs/>
        </w:rPr>
        <w:t xml:space="preserve"> AM – 9</w:t>
      </w:r>
      <w:r w:rsidR="00BE42F1" w:rsidRPr="00010C80">
        <w:rPr>
          <w:rFonts w:asciiTheme="majorHAnsi" w:hAnsiTheme="majorHAnsi"/>
          <w:bCs/>
        </w:rPr>
        <w:t>:50 AM</w:t>
      </w:r>
      <w:r w:rsidR="00BE42F1" w:rsidRPr="00010C80">
        <w:rPr>
          <w:rStyle w:val="palevel0secondary"/>
          <w:rFonts w:asciiTheme="majorHAnsi" w:hAnsiTheme="majorHAnsi"/>
        </w:rPr>
        <w:t xml:space="preserve"> </w:t>
      </w:r>
      <w:r w:rsidR="00BE42F1" w:rsidRPr="00B5325B">
        <w:rPr>
          <w:rStyle w:val="palevel0secondary"/>
          <w:rFonts w:asciiTheme="majorHAnsi" w:hAnsiTheme="majorHAnsi"/>
          <w:b/>
        </w:rPr>
        <w:t>|</w:t>
      </w:r>
      <w:r w:rsidR="00B5325B">
        <w:rPr>
          <w:rStyle w:val="palevel0secondary"/>
          <w:rFonts w:asciiTheme="majorHAnsi" w:hAnsiTheme="majorHAnsi"/>
        </w:rPr>
        <w:t xml:space="preserve"> </w:t>
      </w:r>
      <w:r w:rsidR="00CA77E9">
        <w:rPr>
          <w:rStyle w:val="palevel0secondary"/>
          <w:rFonts w:asciiTheme="majorHAnsi" w:hAnsiTheme="majorHAnsi"/>
          <w:color w:val="FF0000"/>
        </w:rPr>
        <w:t>COBA 138</w:t>
      </w:r>
      <w:r w:rsidR="00BE42F1" w:rsidRPr="00B6006B">
        <w:rPr>
          <w:rFonts w:asciiTheme="majorHAnsi" w:hAnsiTheme="majorHAnsi"/>
          <w:b/>
          <w:bCs/>
          <w:color w:val="FF0000"/>
        </w:rPr>
        <w:t xml:space="preserve"> </w:t>
      </w:r>
      <w:r w:rsidR="00BE42F1" w:rsidRPr="00010C80">
        <w:rPr>
          <w:rFonts w:asciiTheme="majorHAnsi" w:hAnsiTheme="majorHAnsi"/>
          <w:b/>
          <w:bCs/>
        </w:rPr>
        <w:t xml:space="preserve">| </w:t>
      </w:r>
      <w:r w:rsidR="00BE42F1" w:rsidRPr="00010C80">
        <w:rPr>
          <w:rFonts w:asciiTheme="majorHAnsi" w:hAnsiTheme="majorHAnsi"/>
        </w:rPr>
        <w:t>Instructor: Detra Payne</w:t>
      </w:r>
    </w:p>
    <w:p w14:paraId="08FFCFFC" w14:textId="77777777" w:rsidR="00BE42F1" w:rsidRPr="00010C80" w:rsidRDefault="00BE42F1" w:rsidP="00BE42F1">
      <w:pPr>
        <w:rPr>
          <w:rFonts w:asciiTheme="majorHAnsi" w:hAnsiTheme="majorHAnsi"/>
          <w:szCs w:val="24"/>
        </w:rPr>
      </w:pPr>
    </w:p>
    <w:p w14:paraId="58DA9CFC" w14:textId="77777777" w:rsidR="00BE42F1" w:rsidRPr="00010C80" w:rsidRDefault="00BE42F1" w:rsidP="00BE42F1">
      <w:pPr>
        <w:rPr>
          <w:rFonts w:asciiTheme="majorHAnsi" w:hAnsiTheme="majorHAnsi"/>
          <w:szCs w:val="24"/>
        </w:rPr>
      </w:pPr>
    </w:p>
    <w:p w14:paraId="55C5505A" w14:textId="77777777" w:rsidR="00BE42F1" w:rsidRPr="00010C80" w:rsidRDefault="00BE42F1" w:rsidP="00BE42F1">
      <w:pPr>
        <w:rPr>
          <w:rFonts w:asciiTheme="majorHAnsi" w:hAnsiTheme="majorHAnsi"/>
          <w:sz w:val="24"/>
          <w:szCs w:val="24"/>
        </w:rPr>
      </w:pPr>
    </w:p>
    <w:p w14:paraId="7855E7F4" w14:textId="2995EE7B" w:rsidR="00BE42F1" w:rsidRPr="00735173" w:rsidRDefault="00BE42F1" w:rsidP="00BE42F1">
      <w:pPr>
        <w:numPr>
          <w:ilvl w:val="0"/>
          <w:numId w:val="38"/>
        </w:numPr>
        <w:rPr>
          <w:rFonts w:asciiTheme="majorHAnsi" w:hAnsiTheme="majorHAnsi"/>
          <w:color w:val="000000" w:themeColor="text1"/>
        </w:rPr>
      </w:pPr>
      <w:r w:rsidRPr="00010C80">
        <w:rPr>
          <w:rFonts w:asciiTheme="majorHAnsi" w:hAnsiTheme="majorHAnsi"/>
          <w:sz w:val="24"/>
          <w:szCs w:val="24"/>
        </w:rPr>
        <w:t xml:space="preserve">I__________________________________________ have read the syllabus for Intro to Theatre 1343-003. I understand and agree to all the policies and procedures outlined in the syllabus. </w:t>
      </w:r>
      <w:r w:rsidRPr="00010C80">
        <w:rPr>
          <w:rFonts w:asciiTheme="majorHAnsi" w:hAnsiTheme="majorHAnsi"/>
          <w:color w:val="000000" w:themeColor="text1"/>
          <w:sz w:val="24"/>
          <w:szCs w:val="24"/>
        </w:rPr>
        <w:t>I understand there may be amendments, adjustments or addendums to this syllabus, as per the instructor and I agree to follow any and all of them.</w:t>
      </w:r>
      <w:r w:rsidRPr="00010C80">
        <w:rPr>
          <w:rFonts w:asciiTheme="majorHAnsi" w:hAnsiTheme="majorHAnsi"/>
          <w:color w:val="000000" w:themeColor="text1"/>
        </w:rPr>
        <w:t xml:space="preserve"> </w:t>
      </w:r>
    </w:p>
    <w:p w14:paraId="12B07148" w14:textId="77777777" w:rsidR="00BE42F1" w:rsidRDefault="00BE42F1" w:rsidP="00BE42F1">
      <w:pPr>
        <w:rPr>
          <w:rFonts w:asciiTheme="majorHAnsi" w:hAnsiTheme="majorHAnsi"/>
          <w:sz w:val="24"/>
          <w:szCs w:val="24"/>
        </w:rPr>
      </w:pPr>
    </w:p>
    <w:p w14:paraId="032BD166" w14:textId="77777777" w:rsidR="00735173" w:rsidRPr="00010C80" w:rsidRDefault="00735173" w:rsidP="00BE42F1">
      <w:pPr>
        <w:rPr>
          <w:rFonts w:asciiTheme="majorHAnsi" w:hAnsiTheme="majorHAnsi"/>
          <w:sz w:val="24"/>
          <w:szCs w:val="24"/>
        </w:rPr>
      </w:pPr>
    </w:p>
    <w:p w14:paraId="15F69187"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2F39AEA0"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Print Name</w:t>
      </w:r>
    </w:p>
    <w:p w14:paraId="777010E6" w14:textId="77777777" w:rsidR="00BE42F1" w:rsidRPr="00010C80" w:rsidRDefault="00BE42F1" w:rsidP="00BE42F1">
      <w:pPr>
        <w:rPr>
          <w:rFonts w:asciiTheme="majorHAnsi" w:hAnsiTheme="majorHAnsi"/>
          <w:sz w:val="24"/>
          <w:szCs w:val="24"/>
        </w:rPr>
      </w:pPr>
    </w:p>
    <w:p w14:paraId="21455073"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7B2C2038"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Signature</w:t>
      </w:r>
    </w:p>
    <w:p w14:paraId="66DCF961" w14:textId="77777777" w:rsidR="00BE42F1" w:rsidRPr="00010C80" w:rsidRDefault="00BE42F1" w:rsidP="00BE42F1">
      <w:pPr>
        <w:rPr>
          <w:rFonts w:asciiTheme="majorHAnsi" w:hAnsiTheme="majorHAnsi"/>
          <w:sz w:val="24"/>
          <w:szCs w:val="24"/>
        </w:rPr>
      </w:pPr>
    </w:p>
    <w:p w14:paraId="4657F3F3" w14:textId="77777777" w:rsidR="00BE42F1" w:rsidRPr="00010C80" w:rsidRDefault="00BE42F1" w:rsidP="00BE42F1">
      <w:pPr>
        <w:rPr>
          <w:rFonts w:asciiTheme="majorHAnsi" w:hAnsiTheme="majorHAnsi"/>
          <w:sz w:val="24"/>
          <w:szCs w:val="24"/>
        </w:rPr>
      </w:pPr>
    </w:p>
    <w:p w14:paraId="373698D4"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4491D7E7"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t>Student ID #</w:t>
      </w:r>
    </w:p>
    <w:p w14:paraId="2A149F6C" w14:textId="77777777" w:rsidR="00BE42F1" w:rsidRPr="00010C80" w:rsidRDefault="00BE42F1" w:rsidP="00BE42F1">
      <w:pPr>
        <w:rPr>
          <w:rFonts w:asciiTheme="majorHAnsi" w:hAnsiTheme="majorHAnsi"/>
          <w:sz w:val="24"/>
          <w:szCs w:val="24"/>
        </w:rPr>
      </w:pPr>
    </w:p>
    <w:p w14:paraId="7434B84A" w14:textId="77777777" w:rsidR="00BE42F1" w:rsidRPr="00010C80" w:rsidRDefault="00BE42F1" w:rsidP="00BE42F1">
      <w:pPr>
        <w:rPr>
          <w:rFonts w:asciiTheme="majorHAnsi" w:hAnsiTheme="majorHAnsi"/>
          <w:sz w:val="24"/>
          <w:szCs w:val="24"/>
        </w:rPr>
      </w:pPr>
    </w:p>
    <w:p w14:paraId="258EE8B8" w14:textId="77777777" w:rsidR="00BE42F1" w:rsidRPr="00010C80" w:rsidRDefault="00BE42F1" w:rsidP="00BE42F1">
      <w:pPr>
        <w:rPr>
          <w:rFonts w:asciiTheme="majorHAnsi" w:hAnsiTheme="majorHAnsi"/>
          <w:sz w:val="24"/>
          <w:szCs w:val="24"/>
        </w:rPr>
      </w:pPr>
    </w:p>
    <w:p w14:paraId="76829BCE"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0EC1938A" w14:textId="2D97D77C" w:rsidR="00274687" w:rsidRPr="00735173" w:rsidRDefault="00735173" w:rsidP="00BE42F1">
      <w:pPr>
        <w:rPr>
          <w:rFonts w:asciiTheme="majorHAnsi" w:hAnsiTheme="majorHAnsi"/>
          <w:sz w:val="24"/>
          <w:szCs w:val="24"/>
        </w:rPr>
      </w:pPr>
      <w:r>
        <w:rPr>
          <w:rFonts w:asciiTheme="majorHAnsi" w:hAnsiTheme="majorHAnsi"/>
          <w:sz w:val="24"/>
          <w:szCs w:val="24"/>
        </w:rPr>
        <w:t>Date</w:t>
      </w:r>
    </w:p>
    <w:p w14:paraId="0075CA66" w14:textId="77777777" w:rsidR="00274687" w:rsidRDefault="00274687" w:rsidP="00274687">
      <w:pPr>
        <w:rPr>
          <w:rFonts w:asciiTheme="majorHAnsi" w:hAnsiTheme="majorHAnsi"/>
        </w:rPr>
      </w:pPr>
    </w:p>
    <w:p w14:paraId="77EABB99" w14:textId="77777777" w:rsidR="00735173" w:rsidRPr="009A34F2" w:rsidRDefault="00735173" w:rsidP="00274687">
      <w:pPr>
        <w:rPr>
          <w:rFonts w:asciiTheme="majorHAnsi" w:hAnsiTheme="majorHAnsi"/>
        </w:rPr>
      </w:pPr>
    </w:p>
    <w:p w14:paraId="41E2486D" w14:textId="2D534307" w:rsidR="00274687" w:rsidRPr="006B13F2" w:rsidRDefault="00274687" w:rsidP="00274687">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rPr>
      </w:pPr>
      <w:r w:rsidRPr="009A34F2">
        <w:rPr>
          <w:rFonts w:asciiTheme="majorHAnsi" w:hAnsiTheme="majorHAnsi"/>
          <w:b/>
          <w:bCs/>
        </w:rPr>
        <w:t>Everyone gets sick or just can’t get out of bed sometimes, so please use the absences wisely. We do, for example, have class t</w:t>
      </w:r>
      <w:r>
        <w:rPr>
          <w:rFonts w:asciiTheme="majorHAnsi" w:hAnsiTheme="majorHAnsi"/>
          <w:b/>
          <w:bCs/>
        </w:rPr>
        <w:t>he Wednesday prior to Thanksgiving</w:t>
      </w:r>
      <w:r w:rsidRPr="009A34F2">
        <w:rPr>
          <w:rFonts w:asciiTheme="majorHAnsi" w:hAnsiTheme="majorHAnsi"/>
          <w:b/>
          <w:bCs/>
        </w:rPr>
        <w:t xml:space="preserve">. </w:t>
      </w:r>
      <w:r w:rsidRPr="009A34F2">
        <w:rPr>
          <w:rFonts w:asciiTheme="majorHAnsi" w:hAnsiTheme="majorHAnsi"/>
          <w:b/>
        </w:rPr>
        <w:t>Att</w:t>
      </w:r>
      <w:r>
        <w:rPr>
          <w:rFonts w:asciiTheme="majorHAnsi" w:hAnsiTheme="majorHAnsi"/>
          <w:b/>
        </w:rPr>
        <w:t>endance is taken each class, y</w:t>
      </w:r>
      <w:r w:rsidRPr="009A34F2">
        <w:rPr>
          <w:rFonts w:asciiTheme="majorHAnsi" w:hAnsiTheme="majorHAnsi"/>
          <w:b/>
        </w:rPr>
        <w:t>ou must be present</w:t>
      </w:r>
      <w:r>
        <w:rPr>
          <w:rFonts w:asciiTheme="majorHAnsi" w:hAnsiTheme="majorHAnsi"/>
          <w:b/>
        </w:rPr>
        <w:t xml:space="preserve"> and sign the sign-in-sheet or the tardy sheet for participation points to be awarded</w:t>
      </w:r>
      <w:r w:rsidRPr="009A34F2">
        <w:rPr>
          <w:rFonts w:asciiTheme="majorHAnsi" w:hAnsiTheme="majorHAnsi"/>
          <w:b/>
        </w:rPr>
        <w:t xml:space="preserve">. </w:t>
      </w:r>
      <w:r>
        <w:rPr>
          <w:rFonts w:asciiTheme="majorHAnsi" w:hAnsiTheme="majorHAnsi"/>
          <w:b/>
          <w:bCs/>
        </w:rPr>
        <w:t xml:space="preserve"> Remember </w:t>
      </w:r>
      <w:r w:rsidRPr="00274687">
        <w:rPr>
          <w:rFonts w:asciiTheme="majorHAnsi" w:hAnsiTheme="majorHAnsi"/>
        </w:rPr>
        <w:t xml:space="preserve">a student is allowed </w:t>
      </w:r>
      <w:r w:rsidRPr="00274687">
        <w:rPr>
          <w:rFonts w:asciiTheme="majorHAnsi" w:hAnsiTheme="majorHAnsi"/>
          <w:b/>
          <w:u w:val="single"/>
        </w:rPr>
        <w:t>THREE</w:t>
      </w:r>
      <w:r w:rsidRPr="00274687">
        <w:rPr>
          <w:rFonts w:asciiTheme="majorHAnsi" w:hAnsiTheme="majorHAnsi"/>
        </w:rPr>
        <w:t xml:space="preserve"> </w:t>
      </w:r>
      <w:r w:rsidRPr="00274687">
        <w:rPr>
          <w:rFonts w:asciiTheme="majorHAnsi" w:hAnsiTheme="majorHAnsi"/>
          <w:b/>
        </w:rPr>
        <w:t>(3)</w:t>
      </w:r>
      <w:r w:rsidRPr="00274687">
        <w:rPr>
          <w:rFonts w:asciiTheme="majorHAnsi" w:hAnsiTheme="majorHAnsi"/>
        </w:rPr>
        <w:t xml:space="preserve"> absences wit</w:t>
      </w:r>
      <w:r>
        <w:rPr>
          <w:rFonts w:asciiTheme="majorHAnsi" w:hAnsiTheme="majorHAnsi"/>
        </w:rPr>
        <w:t>hout grade point deductions but</w:t>
      </w:r>
      <w:r w:rsidRPr="00274687">
        <w:rPr>
          <w:rFonts w:asciiTheme="majorHAnsi" w:hAnsiTheme="majorHAnsi"/>
        </w:rPr>
        <w:t xml:space="preserve"> </w:t>
      </w:r>
      <w:r w:rsidR="00010C80" w:rsidRPr="00274687">
        <w:rPr>
          <w:rFonts w:asciiTheme="majorHAnsi" w:hAnsiTheme="majorHAnsi"/>
          <w:b/>
          <w:u w:val="single"/>
        </w:rPr>
        <w:t xml:space="preserve">EVERY </w:t>
      </w:r>
      <w:r w:rsidR="00010C80">
        <w:rPr>
          <w:rFonts w:asciiTheme="majorHAnsi" w:hAnsiTheme="majorHAnsi"/>
          <w:b/>
          <w:u w:val="single"/>
        </w:rPr>
        <w:t xml:space="preserve">single </w:t>
      </w:r>
      <w:r w:rsidRPr="00274687">
        <w:rPr>
          <w:rFonts w:asciiTheme="majorHAnsi" w:hAnsiTheme="majorHAnsi"/>
          <w:b/>
          <w:u w:val="single"/>
        </w:rPr>
        <w:t xml:space="preserve">absence after the third </w:t>
      </w:r>
      <w:r w:rsidR="00292FA6">
        <w:rPr>
          <w:rFonts w:asciiTheme="majorHAnsi" w:hAnsiTheme="majorHAnsi"/>
          <w:b/>
          <w:u w:val="single"/>
        </w:rPr>
        <w:t xml:space="preserve">unexcused </w:t>
      </w:r>
      <w:r w:rsidRPr="00274687">
        <w:rPr>
          <w:rFonts w:asciiTheme="majorHAnsi" w:hAnsiTheme="majorHAnsi"/>
          <w:b/>
          <w:u w:val="single"/>
        </w:rPr>
        <w:t>absence will result in the deduction of one full letter grade from the final grade</w:t>
      </w:r>
      <w:r w:rsidRPr="00274687">
        <w:rPr>
          <w:rFonts w:asciiTheme="majorHAnsi" w:hAnsiTheme="majorHAnsi"/>
          <w:b/>
          <w:bCs/>
        </w:rPr>
        <w:t xml:space="preserve"> </w:t>
      </w:r>
      <w:r w:rsidR="00D954B9">
        <w:rPr>
          <w:rFonts w:asciiTheme="majorHAnsi" w:hAnsiTheme="majorHAnsi"/>
          <w:b/>
          <w:bCs/>
        </w:rPr>
        <w:t>– so if you have an (A) points wise, but you have accumulated 7 unexcused absences, upon your seventh</w:t>
      </w:r>
      <w:r w:rsidRPr="009A34F2">
        <w:rPr>
          <w:rFonts w:asciiTheme="majorHAnsi" w:hAnsiTheme="majorHAnsi"/>
          <w:b/>
          <w:bCs/>
        </w:rPr>
        <w:t xml:space="preserve"> </w:t>
      </w:r>
      <w:r w:rsidR="00D954B9">
        <w:rPr>
          <w:rFonts w:asciiTheme="majorHAnsi" w:hAnsiTheme="majorHAnsi"/>
          <w:b/>
          <w:bCs/>
        </w:rPr>
        <w:t xml:space="preserve">unexcused </w:t>
      </w:r>
      <w:r w:rsidRPr="009A34F2">
        <w:rPr>
          <w:rFonts w:asciiTheme="majorHAnsi" w:hAnsiTheme="majorHAnsi"/>
          <w:b/>
          <w:bCs/>
        </w:rPr>
        <w:t>absence you will have failed the class</w:t>
      </w:r>
      <w:r>
        <w:rPr>
          <w:rFonts w:asciiTheme="majorHAnsi" w:hAnsiTheme="majorHAnsi"/>
          <w:b/>
          <w:bCs/>
        </w:rPr>
        <w:t xml:space="preserve"> no</w:t>
      </w:r>
      <w:r w:rsidR="00D954B9">
        <w:rPr>
          <w:rFonts w:asciiTheme="majorHAnsi" w:hAnsiTheme="majorHAnsi"/>
          <w:b/>
          <w:bCs/>
        </w:rPr>
        <w:t xml:space="preserve"> matter what</w:t>
      </w:r>
      <w:r w:rsidRPr="009A34F2">
        <w:rPr>
          <w:rFonts w:asciiTheme="majorHAnsi" w:hAnsiTheme="majorHAnsi"/>
          <w:b/>
          <w:bCs/>
        </w:rPr>
        <w:t>.</w:t>
      </w:r>
      <w:r w:rsidR="00D954B9">
        <w:rPr>
          <w:rFonts w:asciiTheme="majorHAnsi" w:hAnsiTheme="majorHAnsi"/>
          <w:b/>
          <w:bCs/>
        </w:rPr>
        <w:t xml:space="preserve"> Remember 3 absences will have been given you and beginning </w:t>
      </w:r>
      <w:r w:rsidR="00CB3C7B">
        <w:rPr>
          <w:rFonts w:asciiTheme="majorHAnsi" w:hAnsiTheme="majorHAnsi"/>
          <w:b/>
          <w:bCs/>
        </w:rPr>
        <w:t>with the forth and EACH one that</w:t>
      </w:r>
      <w:r w:rsidR="00D954B9">
        <w:rPr>
          <w:rFonts w:asciiTheme="majorHAnsi" w:hAnsiTheme="majorHAnsi"/>
          <w:b/>
          <w:bCs/>
        </w:rPr>
        <w:t xml:space="preserve"> follow</w:t>
      </w:r>
      <w:r w:rsidR="00CB3C7B">
        <w:rPr>
          <w:rFonts w:asciiTheme="majorHAnsi" w:hAnsiTheme="majorHAnsi"/>
          <w:b/>
          <w:bCs/>
        </w:rPr>
        <w:t>s,</w:t>
      </w:r>
      <w:r w:rsidR="00D954B9">
        <w:rPr>
          <w:rFonts w:asciiTheme="majorHAnsi" w:hAnsiTheme="majorHAnsi"/>
          <w:b/>
          <w:bCs/>
        </w:rPr>
        <w:t xml:space="preserve"> your grade will drop a full letter grade. Note, i</w:t>
      </w:r>
      <w:r w:rsidRPr="009A34F2">
        <w:rPr>
          <w:rFonts w:asciiTheme="majorHAnsi" w:hAnsiTheme="majorHAnsi"/>
          <w:b/>
          <w:bCs/>
        </w:rPr>
        <w:t>f at any time you</w:t>
      </w:r>
      <w:r w:rsidR="00D954B9">
        <w:rPr>
          <w:rFonts w:asciiTheme="majorHAnsi" w:hAnsiTheme="majorHAnsi"/>
          <w:b/>
          <w:bCs/>
        </w:rPr>
        <w:t xml:space="preserve"> reach seven</w:t>
      </w:r>
      <w:r w:rsidRPr="009A34F2">
        <w:rPr>
          <w:rFonts w:asciiTheme="majorHAnsi" w:hAnsiTheme="majorHAnsi"/>
          <w:b/>
          <w:bCs/>
        </w:rPr>
        <w:t xml:space="preserve"> </w:t>
      </w:r>
      <w:r w:rsidR="00D74799">
        <w:rPr>
          <w:rFonts w:asciiTheme="majorHAnsi" w:hAnsiTheme="majorHAnsi"/>
          <w:b/>
          <w:bCs/>
        </w:rPr>
        <w:t xml:space="preserve">unexcused </w:t>
      </w:r>
      <w:r w:rsidRPr="009A34F2">
        <w:rPr>
          <w:rFonts w:asciiTheme="majorHAnsi" w:hAnsiTheme="majorHAnsi"/>
          <w:b/>
          <w:bCs/>
        </w:rPr>
        <w:t xml:space="preserve">absences you have </w:t>
      </w:r>
      <w:r w:rsidR="00D954B9">
        <w:rPr>
          <w:rFonts w:asciiTheme="majorHAnsi" w:hAnsiTheme="majorHAnsi"/>
          <w:b/>
          <w:bCs/>
        </w:rPr>
        <w:t xml:space="preserve">automatically </w:t>
      </w:r>
      <w:r w:rsidR="00010C80">
        <w:rPr>
          <w:rFonts w:asciiTheme="majorHAnsi" w:hAnsiTheme="majorHAnsi"/>
          <w:b/>
          <w:bCs/>
        </w:rPr>
        <w:t xml:space="preserve">failed the course and </w:t>
      </w:r>
      <w:r w:rsidR="00010C80" w:rsidRPr="00606B13">
        <w:rPr>
          <w:b/>
        </w:rPr>
        <w:t xml:space="preserve">Three (3) tardies </w:t>
      </w:r>
      <w:r w:rsidR="00010C80" w:rsidRPr="00606B13">
        <w:rPr>
          <w:b/>
          <w:u w:val="single"/>
        </w:rPr>
        <w:t>total</w:t>
      </w:r>
      <w:r w:rsidR="00010C80" w:rsidRPr="00606B13">
        <w:rPr>
          <w:b/>
        </w:rPr>
        <w:t xml:space="preserve">, of </w:t>
      </w:r>
      <w:r w:rsidR="00010C80" w:rsidRPr="00606B13">
        <w:rPr>
          <w:b/>
          <w:u w:val="single"/>
        </w:rPr>
        <w:t>any</w:t>
      </w:r>
      <w:r w:rsidR="00010C80" w:rsidRPr="00606B13">
        <w:rPr>
          <w:b/>
        </w:rPr>
        <w:t xml:space="preserve"> length of time whatsoever, will equal one absence</w:t>
      </w:r>
      <w:r w:rsidR="00010C80">
        <w:rPr>
          <w:b/>
        </w:rPr>
        <w:t xml:space="preserve"> to be included in all of your absences.</w:t>
      </w:r>
      <w:r w:rsidRPr="009A34F2">
        <w:rPr>
          <w:rFonts w:asciiTheme="majorHAnsi" w:hAnsiTheme="majorHAnsi"/>
          <w:b/>
          <w:bCs/>
        </w:rPr>
        <w:t xml:space="preserve"> </w:t>
      </w:r>
      <w:r>
        <w:rPr>
          <w:rFonts w:asciiTheme="majorHAnsi" w:hAnsiTheme="majorHAnsi"/>
          <w:b/>
          <w:bCs/>
        </w:rPr>
        <w:t xml:space="preserve">PLEASE BE CERTAIN YOU UNDERSTAND THIS POLICY. </w:t>
      </w:r>
    </w:p>
    <w:p w14:paraId="21015F3C" w14:textId="77777777" w:rsidR="00274687" w:rsidRDefault="00274687" w:rsidP="00274687">
      <w:pPr>
        <w:rPr>
          <w:rFonts w:asciiTheme="majorHAnsi" w:hAnsiTheme="majorHAnsi"/>
          <w:b/>
        </w:rPr>
      </w:pPr>
    </w:p>
    <w:p w14:paraId="32A858CB" w14:textId="77777777" w:rsidR="00BE42F1" w:rsidRDefault="00BE42F1" w:rsidP="00BE42F1">
      <w:pPr>
        <w:rPr>
          <w:sz w:val="28"/>
          <w:szCs w:val="28"/>
        </w:rPr>
      </w:pPr>
    </w:p>
    <w:p w14:paraId="731453C0" w14:textId="7EE28067" w:rsidR="006B33FF" w:rsidRPr="00BA7325" w:rsidRDefault="00BE42F1" w:rsidP="00BA7325">
      <w:pPr>
        <w:rPr>
          <w:sz w:val="22"/>
          <w:szCs w:val="22"/>
        </w:rPr>
      </w:pPr>
      <w:r>
        <w:rPr>
          <w:sz w:val="22"/>
          <w:szCs w:val="22"/>
        </w:rPr>
        <w:t>*</w:t>
      </w:r>
      <w:r w:rsidRPr="005E46D7">
        <w:rPr>
          <w:sz w:val="22"/>
          <w:szCs w:val="22"/>
        </w:rPr>
        <w:t>This syllabus is subject to change. Students will be promptly informed of any changes in class. Students are responsible for this and any information from any classes that they miss.</w:t>
      </w:r>
    </w:p>
    <w:sectPr w:rsidR="006B33FF" w:rsidRPr="00BA7325" w:rsidSect="000B202A">
      <w:headerReference w:type="even" r:id="rId41"/>
      <w:headerReference w:type="default" r:id="rId4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7456" w14:textId="77777777" w:rsidR="000D48C9" w:rsidRDefault="000D48C9">
      <w:r>
        <w:separator/>
      </w:r>
    </w:p>
  </w:endnote>
  <w:endnote w:type="continuationSeparator" w:id="0">
    <w:p w14:paraId="7AF0F683" w14:textId="77777777" w:rsidR="000D48C9" w:rsidRDefault="000D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9B62" w14:textId="77777777" w:rsidR="000D48C9" w:rsidRDefault="000D48C9">
      <w:r>
        <w:separator/>
      </w:r>
    </w:p>
  </w:footnote>
  <w:footnote w:type="continuationSeparator" w:id="0">
    <w:p w14:paraId="0F62E8E4" w14:textId="77777777" w:rsidR="000D48C9" w:rsidRDefault="000D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A145" w14:textId="77777777" w:rsidR="000D48C9" w:rsidRDefault="000D48C9"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CA6CA" w14:textId="77777777" w:rsidR="000D48C9" w:rsidRDefault="000D48C9" w:rsidP="000B20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146A" w14:textId="77777777" w:rsidR="000D48C9" w:rsidRDefault="000D48C9"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537">
      <w:rPr>
        <w:rStyle w:val="PageNumber"/>
        <w:noProof/>
      </w:rPr>
      <w:t>1</w:t>
    </w:r>
    <w:r>
      <w:rPr>
        <w:rStyle w:val="PageNumber"/>
      </w:rPr>
      <w:fldChar w:fldCharType="end"/>
    </w:r>
  </w:p>
  <w:p w14:paraId="60001DDE" w14:textId="29A0DEC9" w:rsidR="000D48C9" w:rsidRDefault="007402B7" w:rsidP="000B202A">
    <w:pPr>
      <w:pStyle w:val="Header"/>
      <w:ind w:right="360"/>
    </w:pPr>
    <w:r>
      <w:t>Rev. 1/8</w:t>
    </w:r>
    <w:r w:rsidR="000D48C9">
      <w:t>/19</w:t>
    </w:r>
    <w:r w:rsidR="000D48C9">
      <w:tab/>
    </w:r>
    <w:r w:rsidR="000D48C9">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CD1"/>
    <w:multiLevelType w:val="hybridMultilevel"/>
    <w:tmpl w:val="079EAC7E"/>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148"/>
    <w:multiLevelType w:val="hybridMultilevel"/>
    <w:tmpl w:val="3FA89B72"/>
    <w:lvl w:ilvl="0" w:tplc="E82ED5A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963D59"/>
    <w:multiLevelType w:val="multilevel"/>
    <w:tmpl w:val="6C68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25BEC"/>
    <w:multiLevelType w:val="hybridMultilevel"/>
    <w:tmpl w:val="695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60F8"/>
    <w:multiLevelType w:val="hybridMultilevel"/>
    <w:tmpl w:val="C44C3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002F2"/>
    <w:multiLevelType w:val="hybridMultilevel"/>
    <w:tmpl w:val="7AC4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1331E"/>
    <w:multiLevelType w:val="hybridMultilevel"/>
    <w:tmpl w:val="9A9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03E6B"/>
    <w:multiLevelType w:val="hybridMultilevel"/>
    <w:tmpl w:val="C3AAFED6"/>
    <w:lvl w:ilvl="0" w:tplc="10ACEF50">
      <w:start w:val="1"/>
      <w:numFmt w:val="decimal"/>
      <w:lvlText w:val="%1."/>
      <w:lvlJc w:val="left"/>
      <w:pPr>
        <w:tabs>
          <w:tab w:val="num" w:pos="1440"/>
        </w:tabs>
        <w:ind w:left="144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12BD9"/>
    <w:multiLevelType w:val="hybridMultilevel"/>
    <w:tmpl w:val="C286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20489"/>
    <w:multiLevelType w:val="hybridMultilevel"/>
    <w:tmpl w:val="6988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B7CAC"/>
    <w:multiLevelType w:val="hybridMultilevel"/>
    <w:tmpl w:val="73E45034"/>
    <w:lvl w:ilvl="0" w:tplc="4740B236">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80126"/>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9083B"/>
    <w:multiLevelType w:val="hybridMultilevel"/>
    <w:tmpl w:val="EBEA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F0F89"/>
    <w:multiLevelType w:val="hybridMultilevel"/>
    <w:tmpl w:val="5FC2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26C3D"/>
    <w:multiLevelType w:val="hybridMultilevel"/>
    <w:tmpl w:val="8DD0FC2E"/>
    <w:lvl w:ilvl="0" w:tplc="0FC2D4BA">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4B62"/>
    <w:multiLevelType w:val="hybridMultilevel"/>
    <w:tmpl w:val="6686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6578F"/>
    <w:multiLevelType w:val="hybridMultilevel"/>
    <w:tmpl w:val="BF7691C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8C5665"/>
    <w:multiLevelType w:val="hybridMultilevel"/>
    <w:tmpl w:val="E1B8DC96"/>
    <w:lvl w:ilvl="0" w:tplc="17E04332">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7CF300D"/>
    <w:multiLevelType w:val="hybridMultilevel"/>
    <w:tmpl w:val="FEE4F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0D57A0"/>
    <w:multiLevelType w:val="hybridMultilevel"/>
    <w:tmpl w:val="DF4A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30CA1"/>
    <w:multiLevelType w:val="hybridMultilevel"/>
    <w:tmpl w:val="40D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824D7"/>
    <w:multiLevelType w:val="hybridMultilevel"/>
    <w:tmpl w:val="25B4B4FE"/>
    <w:lvl w:ilvl="0" w:tplc="0409000F">
      <w:start w:val="1"/>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A0013"/>
    <w:multiLevelType w:val="hybridMultilevel"/>
    <w:tmpl w:val="ED06A392"/>
    <w:lvl w:ilvl="0" w:tplc="0DFA3A9E">
      <w:start w:val="1"/>
      <w:numFmt w:val="decimal"/>
      <w:lvlText w:val="%1."/>
      <w:lvlJc w:val="left"/>
      <w:pPr>
        <w:tabs>
          <w:tab w:val="num" w:pos="36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B0368AB"/>
    <w:multiLevelType w:val="hybridMultilevel"/>
    <w:tmpl w:val="6C68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C1138"/>
    <w:multiLevelType w:val="multilevel"/>
    <w:tmpl w:val="86FCEB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4D4C190B"/>
    <w:multiLevelType w:val="hybridMultilevel"/>
    <w:tmpl w:val="C366B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61DC0"/>
    <w:multiLevelType w:val="hybridMultilevel"/>
    <w:tmpl w:val="EE1A2084"/>
    <w:lvl w:ilvl="0" w:tplc="D7684F1C">
      <w:start w:val="1"/>
      <w:numFmt w:val="decimal"/>
      <w:lvlText w:val="%1."/>
      <w:lvlJc w:val="left"/>
      <w:pPr>
        <w:tabs>
          <w:tab w:val="num" w:pos="360"/>
        </w:tabs>
        <w:ind w:left="720" w:hanging="360"/>
      </w:pPr>
      <w:rPr>
        <w:rFont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D6B02"/>
    <w:multiLevelType w:val="hybridMultilevel"/>
    <w:tmpl w:val="17A6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B6D25"/>
    <w:multiLevelType w:val="hybridMultilevel"/>
    <w:tmpl w:val="04E06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96951C8"/>
    <w:multiLevelType w:val="hybridMultilevel"/>
    <w:tmpl w:val="3B00F16C"/>
    <w:lvl w:ilvl="0" w:tplc="6BE253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A13A8D"/>
    <w:multiLevelType w:val="hybridMultilevel"/>
    <w:tmpl w:val="DAD2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9151D"/>
    <w:multiLevelType w:val="hybridMultilevel"/>
    <w:tmpl w:val="6B8E9F54"/>
    <w:lvl w:ilvl="0" w:tplc="000F0409">
      <w:start w:val="1"/>
      <w:numFmt w:val="decimal"/>
      <w:lvlText w:val="%1."/>
      <w:lvlJc w:val="left"/>
      <w:pPr>
        <w:tabs>
          <w:tab w:val="num" w:pos="720"/>
        </w:tabs>
        <w:ind w:left="720" w:hanging="360"/>
      </w:pPr>
      <w:rPr>
        <w:rFonts w:hint="default"/>
      </w:rPr>
    </w:lvl>
    <w:lvl w:ilvl="1" w:tplc="30F6AA14">
      <w:start w:val="1"/>
      <w:numFmt w:val="bullet"/>
      <w:lvlText w:val=""/>
      <w:lvlJc w:val="left"/>
      <w:pPr>
        <w:tabs>
          <w:tab w:val="num" w:pos="1224"/>
        </w:tabs>
        <w:ind w:left="1224" w:hanging="144"/>
      </w:pPr>
      <w:rPr>
        <w:rFonts w:ascii="Wingdings" w:hAnsi="Wingdings" w:hint="default"/>
      </w:rPr>
    </w:lvl>
    <w:lvl w:ilvl="2" w:tplc="8C6AF31E">
      <w:start w:val="1"/>
      <w:numFmt w:val="lowerLetter"/>
      <w:lvlText w:val="(%3)"/>
      <w:lvlJc w:val="left"/>
      <w:pPr>
        <w:tabs>
          <w:tab w:val="num" w:pos="2160"/>
        </w:tabs>
        <w:ind w:left="2160" w:hanging="360"/>
      </w:pPr>
      <w:rPr>
        <w:rFonts w:hint="default"/>
      </w:rPr>
    </w:lvl>
    <w:lvl w:ilvl="3" w:tplc="0DFA3A9E">
      <w:start w:val="1"/>
      <w:numFmt w:val="decimal"/>
      <w:lvlText w:val="%4."/>
      <w:lvlJc w:val="left"/>
      <w:pPr>
        <w:tabs>
          <w:tab w:val="num" w:pos="252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84096"/>
    <w:multiLevelType w:val="hybridMultilevel"/>
    <w:tmpl w:val="E38C3290"/>
    <w:lvl w:ilvl="0" w:tplc="0409000F">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BC23ACB"/>
    <w:multiLevelType w:val="hybridMultilevel"/>
    <w:tmpl w:val="595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837C35"/>
    <w:multiLevelType w:val="hybridMultilevel"/>
    <w:tmpl w:val="8D3E2ECE"/>
    <w:lvl w:ilvl="0" w:tplc="0DFA3A9E">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2531CF8"/>
    <w:multiLevelType w:val="hybridMultilevel"/>
    <w:tmpl w:val="94309ED4"/>
    <w:lvl w:ilvl="0" w:tplc="5A4A4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D9621ACC">
      <w:numFmt w:val="bullet"/>
      <w:lvlText w:val=""/>
      <w:lvlJc w:val="left"/>
      <w:pPr>
        <w:ind w:left="3240" w:hanging="720"/>
      </w:pPr>
      <w:rPr>
        <w:rFonts w:ascii="Symbol" w:eastAsia="Calibri" w:hAnsi="Symbol" w:cs="Times New Roman" w:hint="default"/>
      </w:rPr>
    </w:lvl>
    <w:lvl w:ilvl="4" w:tplc="DBB44B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6" w15:restartNumberingAfterBreak="0">
    <w:nsid w:val="7D6B589E"/>
    <w:multiLevelType w:val="hybridMultilevel"/>
    <w:tmpl w:val="FBC0B20A"/>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6"/>
  </w:num>
  <w:num w:numId="3">
    <w:abstractNumId w:val="38"/>
  </w:num>
  <w:num w:numId="4">
    <w:abstractNumId w:val="31"/>
  </w:num>
  <w:num w:numId="5">
    <w:abstractNumId w:val="42"/>
  </w:num>
  <w:num w:numId="6">
    <w:abstractNumId w:val="20"/>
  </w:num>
  <w:num w:numId="7">
    <w:abstractNumId w:val="27"/>
  </w:num>
  <w:num w:numId="8">
    <w:abstractNumId w:val="14"/>
  </w:num>
  <w:num w:numId="9">
    <w:abstractNumId w:val="24"/>
  </w:num>
  <w:num w:numId="10">
    <w:abstractNumId w:val="7"/>
  </w:num>
  <w:num w:numId="11">
    <w:abstractNumId w:val="2"/>
  </w:num>
  <w:num w:numId="12">
    <w:abstractNumId w:val="40"/>
  </w:num>
  <w:num w:numId="13">
    <w:abstractNumId w:val="35"/>
  </w:num>
  <w:num w:numId="14">
    <w:abstractNumId w:val="32"/>
  </w:num>
  <w:num w:numId="15">
    <w:abstractNumId w:val="30"/>
  </w:num>
  <w:num w:numId="16">
    <w:abstractNumId w:val="21"/>
  </w:num>
  <w:num w:numId="17">
    <w:abstractNumId w:val="18"/>
  </w:num>
  <w:num w:numId="18">
    <w:abstractNumId w:val="43"/>
  </w:num>
  <w:num w:numId="19">
    <w:abstractNumId w:val="46"/>
  </w:num>
  <w:num w:numId="20">
    <w:abstractNumId w:val="28"/>
  </w:num>
  <w:num w:numId="21">
    <w:abstractNumId w:val="3"/>
  </w:num>
  <w:num w:numId="22">
    <w:abstractNumId w:val="34"/>
  </w:num>
  <w:num w:numId="23">
    <w:abstractNumId w:val="1"/>
  </w:num>
  <w:num w:numId="24">
    <w:abstractNumId w:val="33"/>
  </w:num>
  <w:num w:numId="25">
    <w:abstractNumId w:val="25"/>
  </w:num>
  <w:num w:numId="26">
    <w:abstractNumId w:val="39"/>
  </w:num>
  <w:num w:numId="27">
    <w:abstractNumId w:val="29"/>
  </w:num>
  <w:num w:numId="28">
    <w:abstractNumId w:val="4"/>
  </w:num>
  <w:num w:numId="29">
    <w:abstractNumId w:val="26"/>
  </w:num>
  <w:num w:numId="30">
    <w:abstractNumId w:val="0"/>
  </w:num>
  <w:num w:numId="31">
    <w:abstractNumId w:val="17"/>
  </w:num>
  <w:num w:numId="32">
    <w:abstractNumId w:val="23"/>
  </w:num>
  <w:num w:numId="33">
    <w:abstractNumId w:val="41"/>
  </w:num>
  <w:num w:numId="34">
    <w:abstractNumId w:val="8"/>
  </w:num>
  <w:num w:numId="35">
    <w:abstractNumId w:val="11"/>
  </w:num>
  <w:num w:numId="36">
    <w:abstractNumId w:val="15"/>
  </w:num>
  <w:num w:numId="37">
    <w:abstractNumId w:val="12"/>
  </w:num>
  <w:num w:numId="38">
    <w:abstractNumId w:val="44"/>
  </w:num>
  <w:num w:numId="39">
    <w:abstractNumId w:val="5"/>
  </w:num>
  <w:num w:numId="40">
    <w:abstractNumId w:val="13"/>
  </w:num>
  <w:num w:numId="41">
    <w:abstractNumId w:val="6"/>
  </w:num>
  <w:num w:numId="42">
    <w:abstractNumId w:val="16"/>
  </w:num>
  <w:num w:numId="43">
    <w:abstractNumId w:val="37"/>
  </w:num>
  <w:num w:numId="44">
    <w:abstractNumId w:val="9"/>
  </w:num>
  <w:num w:numId="45">
    <w:abstractNumId w:val="10"/>
  </w:num>
  <w:num w:numId="46">
    <w:abstractNumId w:val="2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5"/>
    <w:rsid w:val="00010C80"/>
    <w:rsid w:val="000144D7"/>
    <w:rsid w:val="00032EC7"/>
    <w:rsid w:val="00034781"/>
    <w:rsid w:val="000437B6"/>
    <w:rsid w:val="000465E8"/>
    <w:rsid w:val="000519AC"/>
    <w:rsid w:val="0006361A"/>
    <w:rsid w:val="00066790"/>
    <w:rsid w:val="00066A68"/>
    <w:rsid w:val="00073EEF"/>
    <w:rsid w:val="00077655"/>
    <w:rsid w:val="0008007F"/>
    <w:rsid w:val="00083765"/>
    <w:rsid w:val="000907A1"/>
    <w:rsid w:val="00096CD0"/>
    <w:rsid w:val="000A052C"/>
    <w:rsid w:val="000B202A"/>
    <w:rsid w:val="000C6627"/>
    <w:rsid w:val="000D08F9"/>
    <w:rsid w:val="000D271D"/>
    <w:rsid w:val="000D48C9"/>
    <w:rsid w:val="000E1DCB"/>
    <w:rsid w:val="000E316C"/>
    <w:rsid w:val="000E3DC7"/>
    <w:rsid w:val="000E768B"/>
    <w:rsid w:val="000F1804"/>
    <w:rsid w:val="000F3C4E"/>
    <w:rsid w:val="000F76C5"/>
    <w:rsid w:val="000F7F02"/>
    <w:rsid w:val="00102F3C"/>
    <w:rsid w:val="00110530"/>
    <w:rsid w:val="0012339E"/>
    <w:rsid w:val="001374FF"/>
    <w:rsid w:val="00151765"/>
    <w:rsid w:val="001571C0"/>
    <w:rsid w:val="00172CF6"/>
    <w:rsid w:val="001742B2"/>
    <w:rsid w:val="00174B85"/>
    <w:rsid w:val="00191E2D"/>
    <w:rsid w:val="001B09C0"/>
    <w:rsid w:val="001C058B"/>
    <w:rsid w:val="001C1217"/>
    <w:rsid w:val="001C2FA7"/>
    <w:rsid w:val="001C30EA"/>
    <w:rsid w:val="001D4638"/>
    <w:rsid w:val="001D4AA9"/>
    <w:rsid w:val="001D72C5"/>
    <w:rsid w:val="001E00B6"/>
    <w:rsid w:val="001E0A40"/>
    <w:rsid w:val="001E1E1B"/>
    <w:rsid w:val="001E4BAF"/>
    <w:rsid w:val="001E54C0"/>
    <w:rsid w:val="002077FD"/>
    <w:rsid w:val="00210007"/>
    <w:rsid w:val="00210478"/>
    <w:rsid w:val="0021310B"/>
    <w:rsid w:val="00215800"/>
    <w:rsid w:val="00221C98"/>
    <w:rsid w:val="0023560F"/>
    <w:rsid w:val="00241AFC"/>
    <w:rsid w:val="00270D67"/>
    <w:rsid w:val="00272931"/>
    <w:rsid w:val="00274687"/>
    <w:rsid w:val="002800DA"/>
    <w:rsid w:val="002801AA"/>
    <w:rsid w:val="00290AD9"/>
    <w:rsid w:val="00292FA6"/>
    <w:rsid w:val="002B62C8"/>
    <w:rsid w:val="002D5FA6"/>
    <w:rsid w:val="002E71D6"/>
    <w:rsid w:val="003023D5"/>
    <w:rsid w:val="00305C7A"/>
    <w:rsid w:val="00317BD7"/>
    <w:rsid w:val="0032137D"/>
    <w:rsid w:val="00330B48"/>
    <w:rsid w:val="0033367B"/>
    <w:rsid w:val="00346464"/>
    <w:rsid w:val="00364A5B"/>
    <w:rsid w:val="00375F83"/>
    <w:rsid w:val="00376889"/>
    <w:rsid w:val="00376D21"/>
    <w:rsid w:val="00377BBD"/>
    <w:rsid w:val="00383FB8"/>
    <w:rsid w:val="00391355"/>
    <w:rsid w:val="003B2DDA"/>
    <w:rsid w:val="003B45BB"/>
    <w:rsid w:val="003C5657"/>
    <w:rsid w:val="003D2BC8"/>
    <w:rsid w:val="003E7D61"/>
    <w:rsid w:val="003E7F1E"/>
    <w:rsid w:val="003F0892"/>
    <w:rsid w:val="00402B2C"/>
    <w:rsid w:val="00410726"/>
    <w:rsid w:val="00410CD4"/>
    <w:rsid w:val="004236D7"/>
    <w:rsid w:val="004756C6"/>
    <w:rsid w:val="00485063"/>
    <w:rsid w:val="004910C7"/>
    <w:rsid w:val="004B4F82"/>
    <w:rsid w:val="004D382D"/>
    <w:rsid w:val="004D5CE0"/>
    <w:rsid w:val="004D6CA6"/>
    <w:rsid w:val="004F5B00"/>
    <w:rsid w:val="00513055"/>
    <w:rsid w:val="00523CED"/>
    <w:rsid w:val="00525865"/>
    <w:rsid w:val="00532CAE"/>
    <w:rsid w:val="00534680"/>
    <w:rsid w:val="0054303E"/>
    <w:rsid w:val="00555B06"/>
    <w:rsid w:val="0055784C"/>
    <w:rsid w:val="0056501B"/>
    <w:rsid w:val="0058392D"/>
    <w:rsid w:val="005A75F6"/>
    <w:rsid w:val="005A7FB4"/>
    <w:rsid w:val="005B261F"/>
    <w:rsid w:val="005C1F95"/>
    <w:rsid w:val="005C2FF9"/>
    <w:rsid w:val="005D4360"/>
    <w:rsid w:val="005E46D7"/>
    <w:rsid w:val="005F20B1"/>
    <w:rsid w:val="005F556C"/>
    <w:rsid w:val="005F7BB7"/>
    <w:rsid w:val="00601C28"/>
    <w:rsid w:val="00602483"/>
    <w:rsid w:val="00606B13"/>
    <w:rsid w:val="006109C4"/>
    <w:rsid w:val="00616109"/>
    <w:rsid w:val="006325DC"/>
    <w:rsid w:val="00650996"/>
    <w:rsid w:val="00653863"/>
    <w:rsid w:val="0066685E"/>
    <w:rsid w:val="0067488B"/>
    <w:rsid w:val="00675A33"/>
    <w:rsid w:val="00677DC6"/>
    <w:rsid w:val="006802F0"/>
    <w:rsid w:val="006809A5"/>
    <w:rsid w:val="006844E6"/>
    <w:rsid w:val="006865C5"/>
    <w:rsid w:val="006A2940"/>
    <w:rsid w:val="006A539E"/>
    <w:rsid w:val="006A650C"/>
    <w:rsid w:val="006B33FF"/>
    <w:rsid w:val="006B538A"/>
    <w:rsid w:val="006E4040"/>
    <w:rsid w:val="00725540"/>
    <w:rsid w:val="00735173"/>
    <w:rsid w:val="007402B7"/>
    <w:rsid w:val="00746689"/>
    <w:rsid w:val="00751854"/>
    <w:rsid w:val="007611FC"/>
    <w:rsid w:val="00770083"/>
    <w:rsid w:val="00774A7B"/>
    <w:rsid w:val="007764B6"/>
    <w:rsid w:val="00780C2C"/>
    <w:rsid w:val="00780FD3"/>
    <w:rsid w:val="007B3AB2"/>
    <w:rsid w:val="007B7ABE"/>
    <w:rsid w:val="007E6A25"/>
    <w:rsid w:val="007F12B0"/>
    <w:rsid w:val="007F138D"/>
    <w:rsid w:val="007F1E8F"/>
    <w:rsid w:val="008238F7"/>
    <w:rsid w:val="00827579"/>
    <w:rsid w:val="0083093C"/>
    <w:rsid w:val="00832E03"/>
    <w:rsid w:val="00835417"/>
    <w:rsid w:val="008408CE"/>
    <w:rsid w:val="00857944"/>
    <w:rsid w:val="00867EFC"/>
    <w:rsid w:val="00871FCB"/>
    <w:rsid w:val="008779B6"/>
    <w:rsid w:val="00880586"/>
    <w:rsid w:val="00884E82"/>
    <w:rsid w:val="00887085"/>
    <w:rsid w:val="00887ADA"/>
    <w:rsid w:val="00887FCF"/>
    <w:rsid w:val="00891991"/>
    <w:rsid w:val="00894787"/>
    <w:rsid w:val="008A3026"/>
    <w:rsid w:val="008B21C3"/>
    <w:rsid w:val="008D165F"/>
    <w:rsid w:val="008E45F3"/>
    <w:rsid w:val="0090343E"/>
    <w:rsid w:val="00903A0A"/>
    <w:rsid w:val="009134AC"/>
    <w:rsid w:val="009171EE"/>
    <w:rsid w:val="009242A5"/>
    <w:rsid w:val="00926CCA"/>
    <w:rsid w:val="00930545"/>
    <w:rsid w:val="009307AB"/>
    <w:rsid w:val="00934BC1"/>
    <w:rsid w:val="00937686"/>
    <w:rsid w:val="009515AE"/>
    <w:rsid w:val="00955F29"/>
    <w:rsid w:val="00957E9C"/>
    <w:rsid w:val="009643D4"/>
    <w:rsid w:val="00966773"/>
    <w:rsid w:val="00967306"/>
    <w:rsid w:val="00971FCA"/>
    <w:rsid w:val="0097518C"/>
    <w:rsid w:val="009817F4"/>
    <w:rsid w:val="00983F57"/>
    <w:rsid w:val="009A3FC1"/>
    <w:rsid w:val="009A6929"/>
    <w:rsid w:val="009A75C4"/>
    <w:rsid w:val="009B5F32"/>
    <w:rsid w:val="009C375D"/>
    <w:rsid w:val="00A02971"/>
    <w:rsid w:val="00A04F86"/>
    <w:rsid w:val="00A15DEF"/>
    <w:rsid w:val="00A177BD"/>
    <w:rsid w:val="00A205AE"/>
    <w:rsid w:val="00A416A2"/>
    <w:rsid w:val="00A42DC9"/>
    <w:rsid w:val="00A442A0"/>
    <w:rsid w:val="00A50220"/>
    <w:rsid w:val="00A60D0E"/>
    <w:rsid w:val="00A62BA3"/>
    <w:rsid w:val="00A761C3"/>
    <w:rsid w:val="00A94065"/>
    <w:rsid w:val="00A97EDF"/>
    <w:rsid w:val="00AA3118"/>
    <w:rsid w:val="00AB0F38"/>
    <w:rsid w:val="00AB1178"/>
    <w:rsid w:val="00AB4F86"/>
    <w:rsid w:val="00AC187E"/>
    <w:rsid w:val="00AE2600"/>
    <w:rsid w:val="00AF1B46"/>
    <w:rsid w:val="00AF4E3E"/>
    <w:rsid w:val="00AF7EF4"/>
    <w:rsid w:val="00B02903"/>
    <w:rsid w:val="00B03853"/>
    <w:rsid w:val="00B0693A"/>
    <w:rsid w:val="00B14F68"/>
    <w:rsid w:val="00B25DE0"/>
    <w:rsid w:val="00B27E28"/>
    <w:rsid w:val="00B47FBE"/>
    <w:rsid w:val="00B52FD8"/>
    <w:rsid w:val="00B5325B"/>
    <w:rsid w:val="00B567C1"/>
    <w:rsid w:val="00B6006B"/>
    <w:rsid w:val="00B602BB"/>
    <w:rsid w:val="00B9072A"/>
    <w:rsid w:val="00B93F47"/>
    <w:rsid w:val="00BA05BD"/>
    <w:rsid w:val="00BA7325"/>
    <w:rsid w:val="00BC2661"/>
    <w:rsid w:val="00BD1062"/>
    <w:rsid w:val="00BD5DA7"/>
    <w:rsid w:val="00BD6FAA"/>
    <w:rsid w:val="00BE42F1"/>
    <w:rsid w:val="00BF56D2"/>
    <w:rsid w:val="00C17BC9"/>
    <w:rsid w:val="00C471B7"/>
    <w:rsid w:val="00C5319C"/>
    <w:rsid w:val="00C5392C"/>
    <w:rsid w:val="00C55D02"/>
    <w:rsid w:val="00C55FB8"/>
    <w:rsid w:val="00C60C7D"/>
    <w:rsid w:val="00C6225E"/>
    <w:rsid w:val="00C6615C"/>
    <w:rsid w:val="00C847A5"/>
    <w:rsid w:val="00C85DAA"/>
    <w:rsid w:val="00CA0AE6"/>
    <w:rsid w:val="00CA2833"/>
    <w:rsid w:val="00CA54E8"/>
    <w:rsid w:val="00CA77E9"/>
    <w:rsid w:val="00CA7F36"/>
    <w:rsid w:val="00CB0419"/>
    <w:rsid w:val="00CB3C7B"/>
    <w:rsid w:val="00CC14A7"/>
    <w:rsid w:val="00CC353F"/>
    <w:rsid w:val="00CD003C"/>
    <w:rsid w:val="00CD0BDA"/>
    <w:rsid w:val="00CD6293"/>
    <w:rsid w:val="00CE2BEB"/>
    <w:rsid w:val="00CF1611"/>
    <w:rsid w:val="00D04C64"/>
    <w:rsid w:val="00D059CB"/>
    <w:rsid w:val="00D27998"/>
    <w:rsid w:val="00D34A43"/>
    <w:rsid w:val="00D53537"/>
    <w:rsid w:val="00D53A1C"/>
    <w:rsid w:val="00D568A7"/>
    <w:rsid w:val="00D74523"/>
    <w:rsid w:val="00D74799"/>
    <w:rsid w:val="00D83FD8"/>
    <w:rsid w:val="00D90D1A"/>
    <w:rsid w:val="00D954B9"/>
    <w:rsid w:val="00DA417D"/>
    <w:rsid w:val="00DA523E"/>
    <w:rsid w:val="00DB3EE5"/>
    <w:rsid w:val="00DB470E"/>
    <w:rsid w:val="00DB517F"/>
    <w:rsid w:val="00DB61AB"/>
    <w:rsid w:val="00DE47E2"/>
    <w:rsid w:val="00DE7573"/>
    <w:rsid w:val="00DF73A7"/>
    <w:rsid w:val="00DF7730"/>
    <w:rsid w:val="00E01089"/>
    <w:rsid w:val="00E10E30"/>
    <w:rsid w:val="00E16923"/>
    <w:rsid w:val="00E32245"/>
    <w:rsid w:val="00E3425D"/>
    <w:rsid w:val="00E52A9B"/>
    <w:rsid w:val="00E56E90"/>
    <w:rsid w:val="00E72687"/>
    <w:rsid w:val="00E750DE"/>
    <w:rsid w:val="00E907D6"/>
    <w:rsid w:val="00E936C7"/>
    <w:rsid w:val="00E9550C"/>
    <w:rsid w:val="00E95527"/>
    <w:rsid w:val="00E97669"/>
    <w:rsid w:val="00EB6C58"/>
    <w:rsid w:val="00EC2B03"/>
    <w:rsid w:val="00EC4E93"/>
    <w:rsid w:val="00ED67B3"/>
    <w:rsid w:val="00EE0F38"/>
    <w:rsid w:val="00EF2140"/>
    <w:rsid w:val="00EF6C20"/>
    <w:rsid w:val="00EF7180"/>
    <w:rsid w:val="00F0009A"/>
    <w:rsid w:val="00F03ADF"/>
    <w:rsid w:val="00F07594"/>
    <w:rsid w:val="00F16AEB"/>
    <w:rsid w:val="00F1742E"/>
    <w:rsid w:val="00F501C0"/>
    <w:rsid w:val="00F62F2D"/>
    <w:rsid w:val="00F72A27"/>
    <w:rsid w:val="00F758FB"/>
    <w:rsid w:val="00F76FB6"/>
    <w:rsid w:val="00F77A58"/>
    <w:rsid w:val="00F803F4"/>
    <w:rsid w:val="00F8073F"/>
    <w:rsid w:val="00F832B5"/>
    <w:rsid w:val="00F8743D"/>
    <w:rsid w:val="00F87D54"/>
    <w:rsid w:val="00F90736"/>
    <w:rsid w:val="00F97481"/>
    <w:rsid w:val="00F97C2F"/>
    <w:rsid w:val="00FA0CE1"/>
    <w:rsid w:val="00FA4FFA"/>
    <w:rsid w:val="00FA5F47"/>
    <w:rsid w:val="00FB0CF2"/>
    <w:rsid w:val="00FB1292"/>
    <w:rsid w:val="00FB5707"/>
    <w:rsid w:val="00FB57B4"/>
    <w:rsid w:val="00FE0885"/>
    <w:rsid w:val="00FE321A"/>
    <w:rsid w:val="00FF4E9E"/>
    <w:rsid w:val="00FF4FC2"/>
    <w:rsid w:val="00FF6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E05CFC"/>
  <w14:defaultImageDpi w14:val="300"/>
  <w15:docId w15:val="{1609D9B0-AB2F-4B43-8DED-99CC5F3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C5"/>
    <w:pPr>
      <w:widowControl w:val="0"/>
      <w:overflowPunct w:val="0"/>
      <w:autoSpaceDE w:val="0"/>
      <w:autoSpaceDN w:val="0"/>
      <w:adjustRightInd w:val="0"/>
    </w:pPr>
    <w:rPr>
      <w:rFonts w:eastAsia="Calibri"/>
      <w:kern w:val="28"/>
      <w:lang w:eastAsia="en-US" w:bidi="en-US"/>
    </w:rPr>
  </w:style>
  <w:style w:type="paragraph" w:styleId="Heading3">
    <w:name w:val="heading 3"/>
    <w:basedOn w:val="Normal"/>
    <w:next w:val="Normal"/>
    <w:link w:val="Heading3Char"/>
    <w:qFormat/>
    <w:rsid w:val="005E46D7"/>
    <w:pPr>
      <w:keepNext/>
      <w:widowControl/>
      <w:tabs>
        <w:tab w:val="left" w:pos="0"/>
      </w:tabs>
      <w:suppressAutoHyphens/>
      <w:overflowPunct/>
      <w:autoSpaceDE/>
      <w:autoSpaceDN/>
      <w:adjustRightInd/>
      <w:spacing w:line="240" w:lineRule="atLeast"/>
      <w:outlineLvl w:val="2"/>
    </w:pPr>
    <w:rPr>
      <w:rFonts w:eastAsia="Arial Unicode MS"/>
      <w:kern w:val="0"/>
      <w:sz w:val="24"/>
      <w:lang w:bidi="ar-SA"/>
    </w:rPr>
  </w:style>
  <w:style w:type="paragraph" w:styleId="Heading4">
    <w:name w:val="heading 4"/>
    <w:basedOn w:val="Normal"/>
    <w:next w:val="Normal"/>
    <w:link w:val="Heading4Char"/>
    <w:qFormat/>
    <w:rsid w:val="005E46D7"/>
    <w:pPr>
      <w:keepNext/>
      <w:widowControl/>
      <w:overflowPunct/>
      <w:autoSpaceDE/>
      <w:autoSpaceDN/>
      <w:adjustRightInd/>
      <w:spacing w:before="240" w:after="60"/>
      <w:outlineLvl w:val="3"/>
    </w:pPr>
    <w:rPr>
      <w:rFonts w:eastAsia="Times New Roman"/>
      <w:b/>
      <w:bCs/>
      <w:kern w:val="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5"/>
    <w:pPr>
      <w:ind w:left="720"/>
      <w:contextualSpacing/>
    </w:pPr>
  </w:style>
  <w:style w:type="character" w:styleId="Hyperlink">
    <w:name w:val="Hyperlink"/>
    <w:rsid w:val="006865C5"/>
    <w:rPr>
      <w:rFonts w:cs="Times New Roman"/>
      <w:color w:val="0000FF"/>
      <w:u w:val="single"/>
    </w:rPr>
  </w:style>
  <w:style w:type="paragraph" w:customStyle="1" w:styleId="Default">
    <w:name w:val="Default"/>
    <w:basedOn w:val="Normal"/>
    <w:uiPriority w:val="99"/>
    <w:rsid w:val="006865C5"/>
    <w:pPr>
      <w:widowControl/>
      <w:overflowPunct/>
      <w:adjustRightInd/>
    </w:pPr>
    <w:rPr>
      <w:rFonts w:eastAsia="SimSun"/>
      <w:color w:val="000000"/>
      <w:kern w:val="0"/>
      <w:sz w:val="24"/>
      <w:szCs w:val="24"/>
      <w:lang w:eastAsia="zh-CN"/>
    </w:rPr>
  </w:style>
  <w:style w:type="character" w:customStyle="1" w:styleId="palevel0secondary">
    <w:name w:val="palevel0secondary"/>
    <w:basedOn w:val="DefaultParagraphFont"/>
    <w:rsid w:val="006865C5"/>
  </w:style>
  <w:style w:type="character" w:styleId="Strong">
    <w:name w:val="Strong"/>
    <w:uiPriority w:val="22"/>
    <w:qFormat/>
    <w:rsid w:val="006865C5"/>
    <w:rPr>
      <w:b/>
      <w:bCs/>
    </w:rPr>
  </w:style>
  <w:style w:type="table" w:styleId="TableGrid">
    <w:name w:val="Table Grid"/>
    <w:basedOn w:val="TableNormal"/>
    <w:uiPriority w:val="59"/>
    <w:rsid w:val="006865C5"/>
    <w:pPr>
      <w:widowControl w:val="0"/>
      <w:overflowPunct w:val="0"/>
      <w:autoSpaceDE w:val="0"/>
      <w:autoSpaceDN w:val="0"/>
      <w:adjustRightInd w:val="0"/>
    </w:pPr>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5C5"/>
    <w:pPr>
      <w:widowControl/>
      <w:overflowPunct/>
      <w:autoSpaceDE/>
      <w:autoSpaceDN/>
      <w:adjustRightInd/>
      <w:spacing w:before="100" w:beforeAutospacing="1" w:after="100" w:afterAutospacing="1"/>
    </w:pPr>
    <w:rPr>
      <w:rFonts w:ascii="Times" w:eastAsia="Times" w:hAnsi="Times"/>
      <w:kern w:val="0"/>
      <w:lang w:bidi="ar-SA"/>
    </w:rPr>
  </w:style>
  <w:style w:type="character" w:styleId="FollowedHyperlink">
    <w:name w:val="FollowedHyperlink"/>
    <w:rsid w:val="006865C5"/>
    <w:rPr>
      <w:color w:val="800080"/>
      <w:u w:val="single"/>
    </w:rPr>
  </w:style>
  <w:style w:type="paragraph" w:styleId="Header">
    <w:name w:val="header"/>
    <w:basedOn w:val="Normal"/>
    <w:link w:val="HeaderChar"/>
    <w:rsid w:val="006865C5"/>
    <w:pPr>
      <w:tabs>
        <w:tab w:val="center" w:pos="4320"/>
        <w:tab w:val="right" w:pos="8640"/>
      </w:tabs>
    </w:pPr>
  </w:style>
  <w:style w:type="character" w:customStyle="1" w:styleId="HeaderChar">
    <w:name w:val="Header Char"/>
    <w:basedOn w:val="DefaultParagraphFont"/>
    <w:link w:val="Header"/>
    <w:rsid w:val="006865C5"/>
    <w:rPr>
      <w:rFonts w:eastAsia="Calibri"/>
      <w:kern w:val="28"/>
      <w:lang w:eastAsia="en-US" w:bidi="en-US"/>
    </w:rPr>
  </w:style>
  <w:style w:type="character" w:styleId="PageNumber">
    <w:name w:val="page number"/>
    <w:basedOn w:val="DefaultParagraphFont"/>
    <w:rsid w:val="006865C5"/>
  </w:style>
  <w:style w:type="character" w:customStyle="1" w:styleId="guideurl">
    <w:name w:val="guideurl"/>
    <w:rsid w:val="006865C5"/>
    <w:rPr>
      <w:rFonts w:cs="Times New Roman"/>
    </w:rPr>
  </w:style>
  <w:style w:type="paragraph" w:customStyle="1" w:styleId="Normal1">
    <w:name w:val="Normal1"/>
    <w:rsid w:val="006865C5"/>
    <w:pPr>
      <w:ind w:left="1440" w:hanging="359"/>
      <w:contextualSpacing/>
    </w:pPr>
    <w:rPr>
      <w:rFonts w:eastAsia="Times New Roman"/>
      <w:color w:val="000000"/>
      <w:sz w:val="24"/>
      <w:lang w:eastAsia="en-US"/>
    </w:rPr>
  </w:style>
  <w:style w:type="paragraph" w:styleId="Footer">
    <w:name w:val="footer"/>
    <w:basedOn w:val="Normal"/>
    <w:link w:val="FooterChar"/>
    <w:uiPriority w:val="99"/>
    <w:unhideWhenUsed/>
    <w:rsid w:val="00AB0F38"/>
    <w:pPr>
      <w:tabs>
        <w:tab w:val="center" w:pos="4680"/>
        <w:tab w:val="right" w:pos="9360"/>
      </w:tabs>
    </w:pPr>
  </w:style>
  <w:style w:type="character" w:customStyle="1" w:styleId="FooterChar">
    <w:name w:val="Footer Char"/>
    <w:basedOn w:val="DefaultParagraphFont"/>
    <w:link w:val="Footer"/>
    <w:uiPriority w:val="99"/>
    <w:rsid w:val="00AB0F38"/>
    <w:rPr>
      <w:rFonts w:eastAsia="Calibri"/>
      <w:kern w:val="28"/>
      <w:lang w:eastAsia="en-US" w:bidi="en-US"/>
    </w:rPr>
  </w:style>
  <w:style w:type="character" w:customStyle="1" w:styleId="Heading3Char">
    <w:name w:val="Heading 3 Char"/>
    <w:basedOn w:val="DefaultParagraphFont"/>
    <w:link w:val="Heading3"/>
    <w:rsid w:val="005E46D7"/>
    <w:rPr>
      <w:rFonts w:eastAsia="Arial Unicode MS"/>
      <w:sz w:val="24"/>
      <w:lang w:eastAsia="en-US"/>
    </w:rPr>
  </w:style>
  <w:style w:type="character" w:customStyle="1" w:styleId="Heading4Char">
    <w:name w:val="Heading 4 Char"/>
    <w:basedOn w:val="DefaultParagraphFont"/>
    <w:link w:val="Heading4"/>
    <w:rsid w:val="005E46D7"/>
    <w:rPr>
      <w:rFonts w:eastAsia="Times New Roman"/>
      <w:b/>
      <w:bCs/>
      <w:sz w:val="28"/>
      <w:szCs w:val="28"/>
      <w:lang w:eastAsia="en-US"/>
    </w:rPr>
  </w:style>
  <w:style w:type="character" w:customStyle="1" w:styleId="yshortcuts">
    <w:name w:val="yshortcuts"/>
    <w:rsid w:val="005E46D7"/>
  </w:style>
  <w:style w:type="paragraph" w:customStyle="1" w:styleId="isbn-13">
    <w:name w:val="isbn-13"/>
    <w:basedOn w:val="Normal"/>
    <w:rsid w:val="00E01089"/>
    <w:pPr>
      <w:widowControl/>
      <w:overflowPunct/>
      <w:autoSpaceDE/>
      <w:autoSpaceDN/>
      <w:adjustRightInd/>
      <w:spacing w:before="100" w:beforeAutospacing="1" w:after="100" w:afterAutospacing="1"/>
    </w:pPr>
    <w:rPr>
      <w:rFonts w:eastAsia="Times New Roman"/>
      <w:kern w:val="0"/>
      <w:sz w:val="24"/>
      <w:szCs w:val="24"/>
      <w:lang w:bidi="ar-SA"/>
    </w:rPr>
  </w:style>
  <w:style w:type="paragraph" w:styleId="BalloonText">
    <w:name w:val="Balloon Text"/>
    <w:basedOn w:val="Normal"/>
    <w:link w:val="BalloonTextChar"/>
    <w:uiPriority w:val="99"/>
    <w:semiHidden/>
    <w:unhideWhenUsed/>
    <w:rsid w:val="00751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854"/>
    <w:rPr>
      <w:rFonts w:ascii="Segoe UI" w:eastAsia="Calibri" w:hAnsi="Segoe UI" w:cs="Segoe UI"/>
      <w:kern w:val="28"/>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8873">
      <w:bodyDiv w:val="1"/>
      <w:marLeft w:val="0"/>
      <w:marRight w:val="0"/>
      <w:marTop w:val="0"/>
      <w:marBottom w:val="0"/>
      <w:divBdr>
        <w:top w:val="none" w:sz="0" w:space="0" w:color="auto"/>
        <w:left w:val="none" w:sz="0" w:space="0" w:color="auto"/>
        <w:bottom w:val="none" w:sz="0" w:space="0" w:color="auto"/>
        <w:right w:val="none" w:sz="0" w:space="0" w:color="auto"/>
      </w:divBdr>
    </w:div>
    <w:div w:id="1251082270">
      <w:bodyDiv w:val="1"/>
      <w:marLeft w:val="0"/>
      <w:marRight w:val="0"/>
      <w:marTop w:val="0"/>
      <w:marBottom w:val="0"/>
      <w:divBdr>
        <w:top w:val="none" w:sz="0" w:space="0" w:color="auto"/>
        <w:left w:val="none" w:sz="0" w:space="0" w:color="auto"/>
        <w:bottom w:val="none" w:sz="0" w:space="0" w:color="auto"/>
        <w:right w:val="none" w:sz="0" w:space="0" w:color="auto"/>
      </w:divBdr>
    </w:div>
    <w:div w:id="1901792702">
      <w:bodyDiv w:val="1"/>
      <w:marLeft w:val="0"/>
      <w:marRight w:val="0"/>
      <w:marTop w:val="0"/>
      <w:marBottom w:val="0"/>
      <w:divBdr>
        <w:top w:val="none" w:sz="0" w:space="0" w:color="auto"/>
        <w:left w:val="none" w:sz="0" w:space="0" w:color="auto"/>
        <w:bottom w:val="none" w:sz="0" w:space="0" w:color="auto"/>
        <w:right w:val="none" w:sz="0" w:space="0" w:color="auto"/>
      </w:divBdr>
    </w:div>
    <w:div w:id="197115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oit/cs/email/mavmail.php" TargetMode="External"/><Relationship Id="rId26" Type="http://schemas.openxmlformats.org/officeDocument/2006/relationships/hyperlink" Target="mailto:resources@uta.edu" TargetMode="External"/><Relationship Id="rId39" Type="http://schemas.openxmlformats.org/officeDocument/2006/relationships/hyperlink" Target="https://www.youtube.com/watch?v=Krlv9cyn9Hc" TargetMode="External"/><Relationship Id="rId21" Type="http://schemas.openxmlformats.org/officeDocument/2006/relationships/hyperlink" Target="http://www.uta.edu/sfs" TargetMode="External"/><Relationship Id="rId34" Type="http://schemas.openxmlformats.org/officeDocument/2006/relationships/hyperlink" Target="http://www.uta.edu/library/help/subject-librarians.php"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itleix@uta.edu" TargetMode="External"/><Relationship Id="rId20" Type="http://schemas.openxmlformats.org/officeDocument/2006/relationships/hyperlink" Target="https://police.uta.edu/activeshooter" TargetMode="External"/><Relationship Id="rId29" Type="http://schemas.openxmlformats.org/officeDocument/2006/relationships/hyperlink" Target="http://uta.mywconline.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library" TargetMode="External"/><Relationship Id="rId37" Type="http://schemas.openxmlformats.org/officeDocument/2006/relationships/hyperlink" Target="http://libguides.uta.edu/offcampus" TargetMode="External"/><Relationship Id="rId40" Type="http://schemas.openxmlformats.org/officeDocument/2006/relationships/hyperlink" Target="https://www.youtube.com/watch?v=at8wAKlZEeg"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36" Type="http://schemas.openxmlformats.org/officeDocument/2006/relationships/hyperlink" Target="http://www.uta.edu/library/help/tutorials.php" TargetMode="Externa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31" Type="http://schemas.openxmlformats.org/officeDocument/2006/relationships/hyperlink" Target="http://www.uta.edu/bi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owl" TargetMode="External"/><Relationship Id="rId35" Type="http://schemas.openxmlformats.org/officeDocument/2006/relationships/hyperlink" Target="http://pulse.uta.edu/vwebv/enterCourseReserve.do" TargetMode="External"/><Relationship Id="rId43" Type="http://schemas.openxmlformats.org/officeDocument/2006/relationships/fontTable" Target="fontTable.xml"/><Relationship Id="rId8" Type="http://schemas.openxmlformats.org/officeDocument/2006/relationships/hyperlink" Target="https://www.uta.edu/theatre/season2014_uta_theatre.html" TargetMode="External"/><Relationship Id="rId3" Type="http://schemas.openxmlformats.org/officeDocument/2006/relationships/styles" Target="styles.xml"/><Relationship Id="rId12" Type="http://schemas.openxmlformats.org/officeDocument/2006/relationships/hyperlink" Target="http://www.uta.edu/caps/"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libguides.uta.edu" TargetMode="External"/><Relationship Id="rId38"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5F36-6B5B-40E3-90A2-5029722E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20</Pages>
  <Words>11286</Words>
  <Characters>59943</Characters>
  <Application>Microsoft Office Word</Application>
  <DocSecurity>0</DocSecurity>
  <Lines>499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Payne, Detra</cp:lastModifiedBy>
  <cp:revision>20</cp:revision>
  <cp:lastPrinted>2018-08-16T22:22:00Z</cp:lastPrinted>
  <dcterms:created xsi:type="dcterms:W3CDTF">2018-12-11T18:51:00Z</dcterms:created>
  <dcterms:modified xsi:type="dcterms:W3CDTF">2019-01-09T00:08:00Z</dcterms:modified>
</cp:coreProperties>
</file>