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31B0DD" w14:textId="77777777" w:rsidR="00FB609A" w:rsidRPr="000C38CF" w:rsidRDefault="008A6A23" w:rsidP="000C38CF">
      <w:pPr>
        <w:pStyle w:val="Heading2"/>
        <w:jc w:val="center"/>
        <w:rPr>
          <w:rFonts w:ascii="Century Schoolbook" w:eastAsia="Century Schoolbook" w:hAnsi="Century Schoolbook" w:cs="Century Schoolbook"/>
          <w:b/>
          <w:color w:val="auto"/>
        </w:rPr>
      </w:pPr>
      <w:r w:rsidRPr="000C38CF">
        <w:rPr>
          <w:rFonts w:ascii="Century Schoolbook" w:eastAsia="Century Schoolbook" w:hAnsi="Century Schoolbook" w:cs="Century Schoolbook"/>
          <w:b/>
          <w:color w:val="auto"/>
        </w:rPr>
        <w:t>English 1301: Rhetoric and Composition I</w:t>
      </w:r>
    </w:p>
    <w:p w14:paraId="625AF28A" w14:textId="042E2B9C" w:rsidR="00FB609A" w:rsidRDefault="002E1E7A" w:rsidP="000C38CF">
      <w:pPr>
        <w:jc w:val="center"/>
        <w:rPr>
          <w:rFonts w:ascii="Century Schoolbook" w:eastAsia="Century Schoolbook" w:hAnsi="Century Schoolbook" w:cs="Century Schoolbook"/>
        </w:rPr>
      </w:pPr>
      <w:r>
        <w:rPr>
          <w:rFonts w:ascii="Century Schoolbook" w:eastAsia="Century Schoolbook" w:hAnsi="Century Schoolbook" w:cs="Century Schoolbook"/>
        </w:rPr>
        <w:t>Spring</w:t>
      </w:r>
      <w:r w:rsidR="000C38CF">
        <w:rPr>
          <w:rFonts w:ascii="Century Schoolbook" w:eastAsia="Century Schoolbook" w:hAnsi="Century Schoolbook" w:cs="Century Schoolbook"/>
        </w:rPr>
        <w:t xml:space="preserve"> 201</w:t>
      </w:r>
      <w:r>
        <w:rPr>
          <w:rFonts w:ascii="Century Schoolbook" w:eastAsia="Century Schoolbook" w:hAnsi="Century Schoolbook" w:cs="Century Schoolbook"/>
        </w:rPr>
        <w:t>9</w:t>
      </w:r>
    </w:p>
    <w:p w14:paraId="5617735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5CAFECC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Instructor Information: </w:t>
      </w:r>
    </w:p>
    <w:p w14:paraId="641C5068" w14:textId="77777777" w:rsidR="000A3B36" w:rsidRDefault="000A3B36">
      <w:pPr>
        <w:rPr>
          <w:rFonts w:ascii="Century Schoolbook" w:eastAsia="Century Schoolbook" w:hAnsi="Century Schoolbook" w:cs="Century Schoolbook"/>
        </w:rPr>
      </w:pPr>
    </w:p>
    <w:p w14:paraId="2D45A11D" w14:textId="77777777" w:rsidR="00FB609A" w:rsidRPr="000C38CF" w:rsidRDefault="008A6A23">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 xml:space="preserve">Instructor: </w:t>
      </w:r>
      <w:r w:rsidR="000C38CF">
        <w:rPr>
          <w:rFonts w:ascii="Century Schoolbook" w:eastAsia="Century Schoolbook" w:hAnsi="Century Schoolbook" w:cs="Century Schoolbook"/>
          <w:b/>
          <w:color w:val="auto"/>
        </w:rPr>
        <w:tab/>
      </w:r>
      <w:r w:rsidR="000C38CF">
        <w:rPr>
          <w:rFonts w:ascii="Century Schoolbook" w:eastAsia="Century Schoolbook" w:hAnsi="Century Schoolbook" w:cs="Century Schoolbook"/>
          <w:b/>
          <w:color w:val="auto"/>
        </w:rPr>
        <w:tab/>
      </w:r>
      <w:r w:rsidR="000C38CF">
        <w:rPr>
          <w:rFonts w:ascii="Century Schoolbook" w:eastAsia="Century Schoolbook" w:hAnsi="Century Schoolbook" w:cs="Century Schoolbook"/>
          <w:b/>
          <w:color w:val="auto"/>
        </w:rPr>
        <w:tab/>
      </w:r>
      <w:r w:rsidRPr="000C38CF">
        <w:rPr>
          <w:rFonts w:ascii="Century Schoolbook" w:eastAsia="Century Schoolbook" w:hAnsi="Century Schoolbook" w:cs="Century Schoolbook"/>
          <w:color w:val="auto"/>
        </w:rPr>
        <w:t>Jason Hogue</w:t>
      </w:r>
    </w:p>
    <w:p w14:paraId="103208D8" w14:textId="2F661B13" w:rsidR="000C38CF" w:rsidRPr="000C38CF" w:rsidRDefault="008A6A23" w:rsidP="005F0425">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Course Information</w:t>
      </w:r>
      <w:r w:rsidR="000C38CF" w:rsidRPr="000C38CF">
        <w:rPr>
          <w:rFonts w:ascii="Century Schoolbook" w:eastAsia="Century Schoolbook" w:hAnsi="Century Schoolbook" w:cs="Century Schoolbook"/>
          <w:color w:val="auto"/>
        </w:rPr>
        <w:t xml:space="preserve">: </w:t>
      </w:r>
      <w:r w:rsidR="000C38CF" w:rsidRPr="000C38CF">
        <w:rPr>
          <w:rFonts w:ascii="Century Schoolbook" w:eastAsia="Century Schoolbook" w:hAnsi="Century Schoolbook" w:cs="Century Schoolbook"/>
          <w:color w:val="auto"/>
        </w:rPr>
        <w:tab/>
        <w:t>Section 0</w:t>
      </w:r>
      <w:r w:rsidR="005F0425">
        <w:rPr>
          <w:rFonts w:ascii="Century Schoolbook" w:eastAsia="Century Schoolbook" w:hAnsi="Century Schoolbook" w:cs="Century Schoolbook"/>
          <w:color w:val="auto"/>
        </w:rPr>
        <w:t>15</w:t>
      </w:r>
      <w:r w:rsidRPr="000C38CF">
        <w:rPr>
          <w:rFonts w:ascii="Century Schoolbook" w:eastAsia="Century Schoolbook" w:hAnsi="Century Schoolbook" w:cs="Century Schoolbook"/>
          <w:color w:val="auto"/>
        </w:rPr>
        <w:t xml:space="preserve"> </w:t>
      </w:r>
      <w:r w:rsidR="000C38CF" w:rsidRPr="000C38CF">
        <w:rPr>
          <w:rFonts w:ascii="Century Schoolbook" w:eastAsia="Century Schoolbook" w:hAnsi="Century Schoolbook" w:cs="Century Schoolbook"/>
          <w:color w:val="auto"/>
        </w:rPr>
        <w:t>– T</w:t>
      </w:r>
      <w:r w:rsidR="00715C6A">
        <w:rPr>
          <w:rFonts w:ascii="Century Schoolbook" w:eastAsia="Century Schoolbook" w:hAnsi="Century Schoolbook" w:cs="Century Schoolbook"/>
          <w:color w:val="auto"/>
        </w:rPr>
        <w:t>ue</w:t>
      </w:r>
      <w:r w:rsidR="000C38CF" w:rsidRPr="000C38CF">
        <w:rPr>
          <w:rFonts w:ascii="Century Schoolbook" w:eastAsia="Century Schoolbook" w:hAnsi="Century Schoolbook" w:cs="Century Schoolbook"/>
          <w:color w:val="auto"/>
        </w:rPr>
        <w:t>/</w:t>
      </w:r>
      <w:proofErr w:type="spellStart"/>
      <w:r w:rsidR="00715C6A">
        <w:rPr>
          <w:rFonts w:ascii="Century Schoolbook" w:eastAsia="Century Schoolbook" w:hAnsi="Century Schoolbook" w:cs="Century Schoolbook"/>
          <w:color w:val="auto"/>
        </w:rPr>
        <w:t>Thur</w:t>
      </w:r>
      <w:proofErr w:type="spellEnd"/>
      <w:r w:rsidR="000C38CF" w:rsidRPr="000C38CF">
        <w:rPr>
          <w:rFonts w:ascii="Century Schoolbook" w:eastAsia="Century Schoolbook" w:hAnsi="Century Schoolbook" w:cs="Century Schoolbook"/>
          <w:color w:val="auto"/>
        </w:rPr>
        <w:t xml:space="preserve"> </w:t>
      </w:r>
      <w:r w:rsidR="00A148AC">
        <w:rPr>
          <w:rFonts w:ascii="Century Schoolbook" w:eastAsia="Century Schoolbook" w:hAnsi="Century Schoolbook" w:cs="Century Schoolbook"/>
          <w:color w:val="auto"/>
        </w:rPr>
        <w:t>2:00 – 3:20 PM</w:t>
      </w:r>
    </w:p>
    <w:p w14:paraId="6A89FC57" w14:textId="5E5C1DEC" w:rsidR="00FB609A" w:rsidRPr="000C38CF" w:rsidRDefault="008A6A23">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Office/Hours</w:t>
      </w:r>
      <w:r w:rsidRPr="000C38CF">
        <w:rPr>
          <w:rFonts w:ascii="Century Schoolbook" w:eastAsia="Century Schoolbook" w:hAnsi="Century Schoolbook" w:cs="Century Schoolbook"/>
          <w:color w:val="auto"/>
        </w:rPr>
        <w:t xml:space="preserve">: </w:t>
      </w:r>
      <w:r w:rsidR="000C38CF">
        <w:rPr>
          <w:rFonts w:ascii="Century Schoolbook" w:eastAsia="Century Schoolbook" w:hAnsi="Century Schoolbook" w:cs="Century Schoolbook"/>
          <w:color w:val="auto"/>
        </w:rPr>
        <w:tab/>
      </w:r>
      <w:r w:rsidR="000C38CF">
        <w:rPr>
          <w:rFonts w:ascii="Century Schoolbook" w:eastAsia="Century Schoolbook" w:hAnsi="Century Schoolbook" w:cs="Century Schoolbook"/>
          <w:color w:val="auto"/>
        </w:rPr>
        <w:tab/>
      </w:r>
      <w:r w:rsidRPr="000C38CF">
        <w:rPr>
          <w:rFonts w:ascii="Century Schoolbook" w:eastAsia="Century Schoolbook" w:hAnsi="Century Schoolbook" w:cs="Century Schoolbook"/>
          <w:color w:val="auto"/>
        </w:rPr>
        <w:t>Carlisle</w:t>
      </w:r>
      <w:r w:rsidR="00F238D7">
        <w:rPr>
          <w:rFonts w:ascii="Century Schoolbook" w:eastAsia="Century Schoolbook" w:hAnsi="Century Schoolbook" w:cs="Century Schoolbook"/>
          <w:color w:val="auto"/>
        </w:rPr>
        <w:t xml:space="preserve"> Hall</w:t>
      </w:r>
      <w:r w:rsidRPr="000C38CF">
        <w:rPr>
          <w:rFonts w:ascii="Century Schoolbook" w:eastAsia="Century Schoolbook" w:hAnsi="Century Schoolbook" w:cs="Century Schoolbook"/>
          <w:color w:val="auto"/>
        </w:rPr>
        <w:t xml:space="preserve"> 425</w:t>
      </w:r>
      <w:r w:rsidR="00F238D7">
        <w:rPr>
          <w:rFonts w:ascii="Century Schoolbook" w:eastAsia="Century Schoolbook" w:hAnsi="Century Schoolbook" w:cs="Century Schoolbook"/>
          <w:color w:val="auto"/>
        </w:rPr>
        <w:t>;</w:t>
      </w:r>
      <w:r w:rsidR="00F238D7" w:rsidRPr="00F238D7">
        <w:rPr>
          <w:rFonts w:ascii="Century Schoolbook" w:eastAsia="Century Schoolbook" w:hAnsi="Century Schoolbook" w:cs="Century Schoolbook"/>
          <w:color w:val="auto"/>
        </w:rPr>
        <w:t xml:space="preserve"> </w:t>
      </w:r>
      <w:r w:rsidR="00F238D7">
        <w:rPr>
          <w:rFonts w:ascii="Century Schoolbook" w:eastAsia="Century Schoolbook" w:hAnsi="Century Schoolbook" w:cs="Century Schoolbook"/>
          <w:color w:val="auto"/>
        </w:rPr>
        <w:t>Tue</w:t>
      </w:r>
      <w:r w:rsidR="00715C6A">
        <w:rPr>
          <w:rFonts w:ascii="Century Schoolbook" w:eastAsia="Century Schoolbook" w:hAnsi="Century Schoolbook" w:cs="Century Schoolbook"/>
          <w:color w:val="auto"/>
        </w:rPr>
        <w:t>/</w:t>
      </w:r>
      <w:proofErr w:type="spellStart"/>
      <w:r w:rsidR="00715C6A">
        <w:rPr>
          <w:rFonts w:ascii="Century Schoolbook" w:eastAsia="Century Schoolbook" w:hAnsi="Century Schoolbook" w:cs="Century Schoolbook"/>
          <w:color w:val="auto"/>
        </w:rPr>
        <w:t>Thur</w:t>
      </w:r>
      <w:proofErr w:type="spellEnd"/>
      <w:r w:rsidR="00F238D7">
        <w:rPr>
          <w:rFonts w:ascii="Century Schoolbook" w:eastAsia="Century Schoolbook" w:hAnsi="Century Schoolbook" w:cs="Century Schoolbook"/>
          <w:color w:val="auto"/>
        </w:rPr>
        <w:t xml:space="preserve"> </w:t>
      </w:r>
      <w:r w:rsidR="00715C6A">
        <w:rPr>
          <w:rFonts w:ascii="Century Schoolbook" w:eastAsia="Century Schoolbook" w:hAnsi="Century Schoolbook" w:cs="Century Schoolbook"/>
          <w:color w:val="auto"/>
        </w:rPr>
        <w:t>12:30 – 2:00 PM</w:t>
      </w:r>
    </w:p>
    <w:p w14:paraId="4AA28672" w14:textId="77777777" w:rsidR="00FB609A" w:rsidRDefault="008A6A23">
      <w:pPr>
        <w:ind w:firstLine="720"/>
        <w:rPr>
          <w:rFonts w:ascii="Century Schoolbook" w:eastAsia="Century Schoolbook" w:hAnsi="Century Schoolbook" w:cs="Century Schoolbook"/>
          <w:color w:val="auto"/>
        </w:rPr>
      </w:pPr>
      <w:r w:rsidRPr="000C38CF">
        <w:rPr>
          <w:rFonts w:ascii="Century Schoolbook" w:eastAsia="Century Schoolbook" w:hAnsi="Century Schoolbook" w:cs="Century Schoolbook"/>
          <w:b/>
          <w:color w:val="auto"/>
        </w:rPr>
        <w:t>Email</w:t>
      </w:r>
      <w:r w:rsidRPr="000C38CF">
        <w:rPr>
          <w:rFonts w:ascii="Century Schoolbook" w:eastAsia="Century Schoolbook" w:hAnsi="Century Schoolbook" w:cs="Century Schoolbook"/>
          <w:color w:val="auto"/>
        </w:rPr>
        <w:t xml:space="preserve">: </w:t>
      </w:r>
      <w:r w:rsidR="000C38CF">
        <w:rPr>
          <w:rFonts w:ascii="Century Schoolbook" w:eastAsia="Century Schoolbook" w:hAnsi="Century Schoolbook" w:cs="Century Schoolbook"/>
          <w:color w:val="auto"/>
        </w:rPr>
        <w:tab/>
      </w:r>
      <w:r w:rsidR="000C38CF">
        <w:rPr>
          <w:rFonts w:ascii="Century Schoolbook" w:eastAsia="Century Schoolbook" w:hAnsi="Century Schoolbook" w:cs="Century Schoolbook"/>
          <w:color w:val="auto"/>
        </w:rPr>
        <w:tab/>
      </w:r>
      <w:r w:rsidR="000C38CF">
        <w:rPr>
          <w:rFonts w:ascii="Century Schoolbook" w:eastAsia="Century Schoolbook" w:hAnsi="Century Schoolbook" w:cs="Century Schoolbook"/>
          <w:color w:val="auto"/>
        </w:rPr>
        <w:tab/>
      </w:r>
      <w:hyperlink r:id="rId7" w:history="1">
        <w:r w:rsidR="000A3B36" w:rsidRPr="00A4363B">
          <w:rPr>
            <w:rStyle w:val="Hyperlink"/>
            <w:rFonts w:ascii="Century Schoolbook" w:eastAsia="Century Schoolbook" w:hAnsi="Century Schoolbook" w:cs="Century Schoolbook"/>
          </w:rPr>
          <w:t>jason.hogue@uta.edu</w:t>
        </w:r>
      </w:hyperlink>
    </w:p>
    <w:p w14:paraId="580CB262" w14:textId="77777777" w:rsidR="000A3B36" w:rsidRDefault="000A3B36">
      <w:pPr>
        <w:ind w:firstLine="720"/>
        <w:rPr>
          <w:rFonts w:ascii="Century Schoolbook" w:eastAsia="Century Schoolbook" w:hAnsi="Century Schoolbook" w:cs="Century Schoolbook"/>
          <w:color w:val="auto"/>
        </w:rPr>
      </w:pPr>
      <w:r w:rsidRPr="000A3B36">
        <w:rPr>
          <w:rFonts w:ascii="Century Schoolbook" w:eastAsia="Century Schoolbook" w:hAnsi="Century Schoolbook" w:cs="Century Schoolbook"/>
          <w:b/>
          <w:color w:val="auto"/>
        </w:rPr>
        <w:t>Faculty Profile:</w:t>
      </w:r>
      <w:r>
        <w:rPr>
          <w:rFonts w:ascii="Century Schoolbook" w:eastAsia="Century Schoolbook" w:hAnsi="Century Schoolbook" w:cs="Century Schoolbook"/>
          <w:color w:val="auto"/>
        </w:rPr>
        <w:tab/>
      </w:r>
      <w:r>
        <w:rPr>
          <w:rFonts w:ascii="Century Schoolbook" w:eastAsia="Century Schoolbook" w:hAnsi="Century Schoolbook" w:cs="Century Schoolbook"/>
          <w:color w:val="auto"/>
        </w:rPr>
        <w:tab/>
      </w:r>
      <w:hyperlink r:id="rId8" w:history="1">
        <w:r w:rsidRPr="00A4363B">
          <w:rPr>
            <w:rStyle w:val="Hyperlink"/>
            <w:rFonts w:ascii="Century Schoolbook" w:eastAsia="Century Schoolbook" w:hAnsi="Century Schoolbook" w:cs="Century Schoolbook"/>
          </w:rPr>
          <w:t>https://mentis.uta.edu/explore/profile/jason-hogue</w:t>
        </w:r>
      </w:hyperlink>
    </w:p>
    <w:p w14:paraId="7A2433D0" w14:textId="77777777" w:rsidR="00FB609A" w:rsidRDefault="00FB609A">
      <w:pPr>
        <w:rPr>
          <w:rFonts w:ascii="Century Schoolbook" w:eastAsia="Century Schoolbook" w:hAnsi="Century Schoolbook" w:cs="Century Schoolbook"/>
        </w:rPr>
      </w:pPr>
    </w:p>
    <w:p w14:paraId="59E4A713"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ENGL 1301 RHETORIC AND COMPOSITION I:</w:t>
      </w:r>
      <w:r>
        <w:rPr>
          <w:rFonts w:ascii="Century Schoolbook" w:eastAsia="Century Schoolbook" w:hAnsi="Century Schoolbook" w:cs="Century Schoolbook"/>
        </w:rPr>
        <w:t xml:space="preserve"> </w:t>
      </w:r>
      <w:r>
        <w:rPr>
          <w:rFonts w:ascii="Century Schoolbook" w:eastAsia="Century Schoolbook" w:hAnsi="Century Schoolbook" w:cs="Century Schoolbook"/>
          <w:b/>
          <w:u w:val="single"/>
        </w:rPr>
        <w:t>This course satisfies the University of Texas at Arlington core curriculum requirement in communication.</w:t>
      </w:r>
      <w:r>
        <w:rPr>
          <w:rFonts w:ascii="Century Schoolbook" w:eastAsia="Century Schoolbook" w:hAnsi="Century Schoolbook" w:cs="Century Schoolbook"/>
          <w:b/>
        </w:rPr>
        <w:t xml:space="preserve"> </w:t>
      </w:r>
      <w:r>
        <w:rPr>
          <w:rFonts w:ascii="Century Schoolbook" w:eastAsia="Century Schoolbook" w:hAnsi="Century Schoolbook" w:cs="Century Schoolbook"/>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33EA6F20"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43B5F5B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i/>
        </w:rPr>
        <w:t xml:space="preserve">Core Objectives: </w:t>
      </w:r>
    </w:p>
    <w:p w14:paraId="369F63B0"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Critical Thinking Skills:</w:t>
      </w:r>
      <w:r>
        <w:rPr>
          <w:rFonts w:ascii="Century Schoolbook" w:eastAsia="Century Schoolbook" w:hAnsi="Century Schoolbook" w:cs="Century Schoolbook"/>
          <w:i/>
        </w:rPr>
        <w:t xml:space="preserve"> To include creative thinking, innovation, inquiry, and analysis, evaluation and synthesis of information.</w:t>
      </w:r>
    </w:p>
    <w:p w14:paraId="1BC02F5B"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Communication Skills:</w:t>
      </w:r>
      <w:r>
        <w:rPr>
          <w:rFonts w:ascii="Century Schoolbook" w:eastAsia="Century Schoolbook" w:hAnsi="Century Schoolbook" w:cs="Century Schoolbook"/>
          <w:i/>
        </w:rPr>
        <w:t xml:space="preserve"> To include effective development and expression of ideas through written, oral, and visual communication.</w:t>
      </w:r>
    </w:p>
    <w:p w14:paraId="36E5766C"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rPr>
        <w:t>Teamwork:</w:t>
      </w:r>
      <w:r>
        <w:rPr>
          <w:rFonts w:ascii="Century Schoolbook" w:eastAsia="Century Schoolbook" w:hAnsi="Century Schoolbook" w:cs="Century Schoolbook"/>
          <w:i/>
        </w:rPr>
        <w:t xml:space="preserve"> To include the ability to consider different points of view </w:t>
      </w:r>
      <w:r>
        <w:rPr>
          <w:rFonts w:ascii="Century Schoolbook" w:eastAsia="Century Schoolbook" w:hAnsi="Century Schoolbook" w:cs="Century Schoolbook"/>
          <w:i/>
          <w:color w:val="333333"/>
        </w:rPr>
        <w:t>and to work effectively with others to support a shared purpose or goal.</w:t>
      </w:r>
    </w:p>
    <w:p w14:paraId="1BFCE833"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i/>
          <w:color w:val="333333"/>
        </w:rPr>
        <w:t>Personal Responsibility:</w:t>
      </w:r>
      <w:r>
        <w:rPr>
          <w:rFonts w:ascii="Century Schoolbook" w:eastAsia="Century Schoolbook" w:hAnsi="Century Schoolbook" w:cs="Century Schoolbook"/>
          <w:i/>
          <w:color w:val="333333"/>
        </w:rPr>
        <w:t xml:space="preserve"> To include the ability to connect choices, actions and consequences to ethical decision-making.</w:t>
      </w:r>
    </w:p>
    <w:p w14:paraId="5064B3A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424C362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ENGL 1301 Expected Learning Outcomes. </w:t>
      </w:r>
      <w:r>
        <w:rPr>
          <w:rFonts w:ascii="Century Schoolbook" w:eastAsia="Century Schoolbook" w:hAnsi="Century Schoolbook" w:cs="Century Schoolbook"/>
        </w:rPr>
        <w:t>By the end of ENGL 1301, students should be able to demonstrate:</w:t>
      </w:r>
    </w:p>
    <w:p w14:paraId="00C64A04"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521238BE"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Rhetorical Knowledge</w:t>
      </w:r>
    </w:p>
    <w:p w14:paraId="2017C132"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lastRenderedPageBreak/>
        <w:t>Use knowledge of the rhetorical situation—author, audience, exigence, constraints—to analyze and construct texts</w:t>
      </w:r>
    </w:p>
    <w:p w14:paraId="4A5B56E2"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Compose texts in a variety of genres, expanding their repertoire beyond predictable forms</w:t>
      </w:r>
    </w:p>
    <w:p w14:paraId="2D20ED07" w14:textId="77777777" w:rsidR="00FB609A" w:rsidRDefault="008A6A23">
      <w:pPr>
        <w:numPr>
          <w:ilvl w:val="0"/>
          <w:numId w:val="1"/>
        </w:numPr>
        <w:ind w:left="0" w:hanging="360"/>
        <w:contextualSpacing/>
      </w:pPr>
      <w:r>
        <w:rPr>
          <w:rFonts w:ascii="Century Schoolbook" w:eastAsia="Century Schoolbook" w:hAnsi="Century Schoolbook" w:cs="Century Schoolbook"/>
        </w:rPr>
        <w:t xml:space="preserve">Adjust voice, tone, diction, syntax, level of formality, and structure to meet the demands of different rhetorical situations </w:t>
      </w:r>
    </w:p>
    <w:p w14:paraId="6331DF9C"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Critical Reading, Thinking, and Writing</w:t>
      </w:r>
    </w:p>
    <w:p w14:paraId="0B5C5B1C"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Use writing, reading, and discussion for inquiry, learning, communicating, and examining assumptions</w:t>
      </w:r>
    </w:p>
    <w:p w14:paraId="7120092D"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Employ critical reading strategies to identify an author’s position, main ideas, genre conventions, and rhetorical strategies</w:t>
      </w:r>
    </w:p>
    <w:p w14:paraId="750CF28A"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Summarize, analyze, and respond to texts</w:t>
      </w:r>
    </w:p>
    <w:p w14:paraId="0CC18741"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Find, evaluate, and synthesize appropriate sources to inform, support, and situate their own claims</w:t>
      </w:r>
    </w:p>
    <w:p w14:paraId="776E8A79" w14:textId="77777777" w:rsidR="00FB609A" w:rsidRDefault="008A6A23">
      <w:pPr>
        <w:numPr>
          <w:ilvl w:val="0"/>
          <w:numId w:val="1"/>
        </w:numPr>
        <w:ind w:left="0" w:hanging="360"/>
        <w:contextualSpacing/>
      </w:pPr>
      <w:bookmarkStart w:id="0" w:name="_gjdgxs" w:colFirst="0" w:colLast="0"/>
      <w:bookmarkEnd w:id="0"/>
      <w:r>
        <w:rPr>
          <w:rFonts w:ascii="Century Schoolbook" w:eastAsia="Century Schoolbook" w:hAnsi="Century Schoolbook" w:cs="Century Schoolbook"/>
        </w:rPr>
        <w:t>Produce texts with a focus, thesis, and controlling idea, and identify these elements in others’ texts</w:t>
      </w:r>
    </w:p>
    <w:p w14:paraId="66C3373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Processes</w:t>
      </w:r>
    </w:p>
    <w:p w14:paraId="6A296116"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Practice flexible strategies for generating, revising, and editing texts</w:t>
      </w:r>
    </w:p>
    <w:p w14:paraId="507E86B9"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Practice writing as a recursive process that can lead to substantive changes in ideas, structure, and supporting evidence through multiple revisions</w:t>
      </w:r>
    </w:p>
    <w:p w14:paraId="2103391B" w14:textId="77777777" w:rsidR="00FB609A" w:rsidRDefault="008A6A23">
      <w:pPr>
        <w:numPr>
          <w:ilvl w:val="0"/>
          <w:numId w:val="1"/>
        </w:numPr>
        <w:ind w:left="0" w:hanging="360"/>
        <w:contextualSpacing/>
      </w:pPr>
      <w:r>
        <w:rPr>
          <w:rFonts w:ascii="Century Schoolbook" w:eastAsia="Century Schoolbook" w:hAnsi="Century Schoolbook" w:cs="Century Schoolbook"/>
        </w:rPr>
        <w:t>Use the collaborative and social aspects of writing to critique their own and others’ texts</w:t>
      </w:r>
    </w:p>
    <w:p w14:paraId="13B288BE"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Conventions</w:t>
      </w:r>
    </w:p>
    <w:p w14:paraId="4334A2E3"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Apply knowledge of genre conventions ranging from structure and paragraphing to tone and mechanics</w:t>
      </w:r>
    </w:p>
    <w:p w14:paraId="5559AB57"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Summarize, paraphrase, and quote from sources using appropriate documentation style</w:t>
      </w:r>
    </w:p>
    <w:p w14:paraId="6C0F1061" w14:textId="77777777" w:rsidR="00FB609A" w:rsidRDefault="008A6A23">
      <w:pPr>
        <w:numPr>
          <w:ilvl w:val="0"/>
          <w:numId w:val="1"/>
        </w:numPr>
        <w:spacing w:after="0"/>
        <w:ind w:left="0" w:hanging="360"/>
        <w:contextualSpacing/>
      </w:pPr>
      <w:r>
        <w:rPr>
          <w:rFonts w:ascii="Century Schoolbook" w:eastAsia="Century Schoolbook" w:hAnsi="Century Schoolbook" w:cs="Century Schoolbook"/>
        </w:rPr>
        <w:t>Control such surface features as syntax, grammar, punctuation, and spelling</w:t>
      </w:r>
    </w:p>
    <w:p w14:paraId="18F44909" w14:textId="77777777" w:rsidR="00FB609A" w:rsidRDefault="008A6A23">
      <w:pPr>
        <w:numPr>
          <w:ilvl w:val="0"/>
          <w:numId w:val="1"/>
        </w:numPr>
        <w:ind w:left="0" w:hanging="360"/>
        <w:contextualSpacing/>
      </w:pPr>
      <w:r>
        <w:rPr>
          <w:rFonts w:ascii="Century Schoolbook" w:eastAsia="Century Schoolbook" w:hAnsi="Century Schoolbook" w:cs="Century Schoolbook"/>
        </w:rPr>
        <w:t>Employ technologies to format texts according to appropriate stylistic conventions</w:t>
      </w:r>
    </w:p>
    <w:p w14:paraId="6EA2920B"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6DC99D8A"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6AADA68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Required Texts:  STUDENTS MUST HAVE THE FOLLOWING EDITIONS</w:t>
      </w:r>
      <w:r>
        <w:rPr>
          <w:rFonts w:ascii="Century Schoolbook" w:eastAsia="Century Schoolbook" w:hAnsi="Century Schoolbook" w:cs="Century Schoolbook"/>
        </w:rPr>
        <w:t xml:space="preserve">           </w:t>
      </w:r>
    </w:p>
    <w:p w14:paraId="22DB4CF6" w14:textId="77777777" w:rsidR="005F1924" w:rsidRPr="005F1924" w:rsidRDefault="008A6A23" w:rsidP="005F1924">
      <w:pPr>
        <w:pStyle w:val="Heading6"/>
        <w:rPr>
          <w:rFonts w:ascii="Century" w:hAnsi="Century" w:cs="Arial"/>
          <w:bCs/>
          <w:color w:val="auto"/>
        </w:rPr>
      </w:pPr>
      <w:r w:rsidRPr="005F1924">
        <w:rPr>
          <w:rFonts w:ascii="Century Schoolbook" w:eastAsia="Century Schoolbook" w:hAnsi="Century Schoolbook" w:cs="Century Schoolbook"/>
          <w:color w:val="auto"/>
        </w:rPr>
        <w:t xml:space="preserve">            </w:t>
      </w:r>
      <w:r w:rsidR="005F1924" w:rsidRPr="005F1924">
        <w:rPr>
          <w:rFonts w:ascii="Century" w:hAnsi="Century" w:cs="Arial"/>
          <w:bCs/>
          <w:color w:val="auto"/>
        </w:rPr>
        <w:t xml:space="preserve">Graff and Birkenstein, </w:t>
      </w:r>
      <w:r w:rsidR="005F1924" w:rsidRPr="005F1924">
        <w:rPr>
          <w:rFonts w:ascii="Century" w:hAnsi="Century" w:cs="Arial"/>
          <w:bCs/>
          <w:i/>
          <w:color w:val="auto"/>
        </w:rPr>
        <w:t>They Say/I Say</w:t>
      </w:r>
      <w:r w:rsidR="005F1924" w:rsidRPr="005F1924">
        <w:rPr>
          <w:rFonts w:ascii="Century" w:hAnsi="Century" w:cs="Arial"/>
          <w:bCs/>
          <w:color w:val="auto"/>
        </w:rPr>
        <w:t xml:space="preserve"> 3</w:t>
      </w:r>
      <w:r w:rsidR="005F1924" w:rsidRPr="005F1924">
        <w:rPr>
          <w:rFonts w:ascii="Century" w:hAnsi="Century" w:cs="Arial"/>
          <w:bCs/>
          <w:color w:val="auto"/>
          <w:vertAlign w:val="superscript"/>
        </w:rPr>
        <w:t>rd</w:t>
      </w:r>
      <w:r w:rsidR="005F1924" w:rsidRPr="005F1924">
        <w:rPr>
          <w:rFonts w:ascii="Century" w:hAnsi="Century" w:cs="Arial"/>
          <w:bCs/>
          <w:color w:val="auto"/>
        </w:rPr>
        <w:t xml:space="preserve"> or 4</w:t>
      </w:r>
      <w:r w:rsidR="005F1924" w:rsidRPr="005F1924">
        <w:rPr>
          <w:rFonts w:ascii="Century" w:hAnsi="Century" w:cs="Arial"/>
          <w:bCs/>
          <w:color w:val="auto"/>
          <w:vertAlign w:val="superscript"/>
        </w:rPr>
        <w:t>th</w:t>
      </w:r>
      <w:r w:rsidR="005F1924" w:rsidRPr="005F1924">
        <w:rPr>
          <w:rFonts w:ascii="Century" w:hAnsi="Century" w:cs="Arial"/>
          <w:bCs/>
          <w:color w:val="auto"/>
        </w:rPr>
        <w:t xml:space="preserve"> edition ISBN:</w:t>
      </w:r>
      <w:r w:rsidR="005F1924" w:rsidRPr="005F1924">
        <w:rPr>
          <w:rFonts w:ascii="Century" w:hAnsi="Century"/>
          <w:b/>
          <w:bCs/>
          <w:color w:val="auto"/>
          <w:shd w:val="clear" w:color="auto" w:fill="FFFFFF"/>
        </w:rPr>
        <w:t xml:space="preserve"> </w:t>
      </w:r>
      <w:r w:rsidR="005F1924" w:rsidRPr="005F1924">
        <w:rPr>
          <w:rFonts w:ascii="Century" w:hAnsi="Century"/>
          <w:bCs/>
          <w:color w:val="auto"/>
          <w:shd w:val="clear" w:color="auto" w:fill="FFFFFF"/>
        </w:rPr>
        <w:t>0393935841</w:t>
      </w:r>
    </w:p>
    <w:p w14:paraId="522435C2" w14:textId="77777777" w:rsidR="005F1924" w:rsidRPr="005F1924" w:rsidRDefault="005F1924" w:rsidP="005F1924">
      <w:pPr>
        <w:rPr>
          <w:rFonts w:ascii="Century" w:hAnsi="Century" w:cs="Arial"/>
        </w:rPr>
      </w:pPr>
      <w:r w:rsidRPr="005F1924">
        <w:rPr>
          <w:rFonts w:ascii="Century" w:hAnsi="Century" w:cs="Arial"/>
          <w:i/>
        </w:rPr>
        <w:tab/>
      </w:r>
      <w:r w:rsidRPr="005F1924">
        <w:rPr>
          <w:rFonts w:ascii="Century" w:hAnsi="Century" w:cs="Arial"/>
        </w:rPr>
        <w:t xml:space="preserve">Lunsford and </w:t>
      </w:r>
      <w:proofErr w:type="spellStart"/>
      <w:r w:rsidRPr="005F1924">
        <w:rPr>
          <w:rFonts w:ascii="Century" w:hAnsi="Century" w:cs="Arial"/>
        </w:rPr>
        <w:t>Ruszkiewicz</w:t>
      </w:r>
      <w:proofErr w:type="spellEnd"/>
      <w:r w:rsidRPr="005F1924">
        <w:rPr>
          <w:rFonts w:ascii="Century" w:hAnsi="Century" w:cs="Arial"/>
        </w:rPr>
        <w:t xml:space="preserve">, </w:t>
      </w:r>
      <w:r w:rsidRPr="005F1924">
        <w:rPr>
          <w:rFonts w:ascii="Century" w:hAnsi="Century" w:cs="Arial"/>
          <w:i/>
        </w:rPr>
        <w:t>Everything’s An Argument: Custom UTA edition</w:t>
      </w:r>
      <w:r w:rsidRPr="005F1924">
        <w:rPr>
          <w:rFonts w:ascii="Century" w:hAnsi="Century" w:cs="Arial"/>
        </w:rPr>
        <w:t>, 2017</w:t>
      </w:r>
    </w:p>
    <w:p w14:paraId="522F3CC0" w14:textId="77777777" w:rsidR="005F1924" w:rsidRDefault="005F1924">
      <w:pPr>
        <w:ind w:left="720"/>
        <w:rPr>
          <w:rFonts w:ascii="Century Schoolbook" w:eastAsia="Century Schoolbook" w:hAnsi="Century Schoolbook" w:cs="Century Schoolbook"/>
        </w:rPr>
      </w:pPr>
    </w:p>
    <w:p w14:paraId="793A7374"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Description of Major Assignments.</w:t>
      </w:r>
      <w:r>
        <w:rPr>
          <w:rFonts w:ascii="Century Schoolbook" w:eastAsia="Century Schoolbook" w:hAnsi="Century Schoolbook" w:cs="Century Schoolbook"/>
        </w:rPr>
        <w:t xml:space="preserve"> </w:t>
      </w:r>
    </w:p>
    <w:p w14:paraId="526C23F3"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19ABF008"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Summary Responses/Reading Responses/Reading Quizzes:</w:t>
      </w:r>
      <w:r>
        <w:rPr>
          <w:rFonts w:ascii="Century Schoolbook" w:eastAsia="Century Schoolbook" w:hAnsi="Century Schoolbook" w:cs="Century Schoolbook"/>
        </w:rPr>
        <w:t xml:space="preserve"> More specific </w:t>
      </w:r>
      <w:r>
        <w:rPr>
          <w:rFonts w:ascii="Century Schoolbook" w:eastAsia="Century Schoolbook" w:hAnsi="Century Schoolbook" w:cs="Century Schoolbook"/>
          <w:b/>
        </w:rPr>
        <w:t>reading response</w:t>
      </w:r>
      <w:r>
        <w:rPr>
          <w:rFonts w:ascii="Century Schoolbook" w:eastAsia="Century Schoolbook" w:hAnsi="Century Schoolbook" w:cs="Century Schoolbook"/>
        </w:rPr>
        <w:t xml:space="preserve"> prompts will be provided each day. These responses will be used to guide class discussion. </w:t>
      </w:r>
      <w:r>
        <w:rPr>
          <w:rFonts w:ascii="Century Schoolbook" w:eastAsia="Century Schoolbook" w:hAnsi="Century Schoolbook" w:cs="Century Schoolbook"/>
          <w:b/>
        </w:rPr>
        <w:t>Reading quizzes</w:t>
      </w:r>
      <w:r>
        <w:rPr>
          <w:rFonts w:ascii="Century Schoolbook" w:eastAsia="Century Schoolbook" w:hAnsi="Century Schoolbook" w:cs="Century Schoolbook"/>
        </w:rPr>
        <w:t xml:space="preserve"> </w:t>
      </w:r>
      <w:r w:rsidR="00F47FAC">
        <w:rPr>
          <w:rFonts w:ascii="Century Schoolbook" w:eastAsia="Century Schoolbook" w:hAnsi="Century Schoolbook" w:cs="Century Schoolbook"/>
        </w:rPr>
        <w:t>may</w:t>
      </w:r>
      <w:r>
        <w:rPr>
          <w:rFonts w:ascii="Century Schoolbook" w:eastAsia="Century Schoolbook" w:hAnsi="Century Schoolbook" w:cs="Century Schoolbook"/>
        </w:rPr>
        <w:t xml:space="preserve"> be assigned</w:t>
      </w:r>
      <w:r w:rsidR="00F47FAC">
        <w:rPr>
          <w:rFonts w:ascii="Century Schoolbook" w:eastAsia="Century Schoolbook" w:hAnsi="Century Schoolbook" w:cs="Century Schoolbook"/>
        </w:rPr>
        <w:t>, especially</w:t>
      </w:r>
      <w:r>
        <w:rPr>
          <w:rFonts w:ascii="Century Schoolbook" w:eastAsia="Century Schoolbook" w:hAnsi="Century Schoolbook" w:cs="Century Schoolbook"/>
        </w:rPr>
        <w:t xml:space="preserve"> if students do not come to class prepared.</w:t>
      </w:r>
      <w:r>
        <w:rPr>
          <w:rFonts w:ascii="Century Schoolbook" w:eastAsia="Century Schoolbook" w:hAnsi="Century Schoolbook" w:cs="Century Schoolbook"/>
          <w:color w:val="FF0000"/>
        </w:rPr>
        <w:t xml:space="preserve"> </w:t>
      </w:r>
    </w:p>
    <w:p w14:paraId="742412B5"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26EEA59D"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lastRenderedPageBreak/>
        <w:t xml:space="preserve">Peer Reviews. </w:t>
      </w:r>
      <w:r>
        <w:rPr>
          <w:rFonts w:ascii="Century Schoolbook" w:eastAsia="Century Schoolbook" w:hAnsi="Century Schoolbook" w:cs="Century Schoolbook"/>
        </w:rPr>
        <w:t xml:space="preserve">Each essay will include mandatory peer review workshops. </w:t>
      </w:r>
      <w:r>
        <w:rPr>
          <w:rFonts w:ascii="Century Schoolbook" w:eastAsia="Century Schoolbook" w:hAnsi="Century Schoolbook" w:cs="Century Schoolbook"/>
          <w:b/>
        </w:rPr>
        <w:t>It is</w:t>
      </w:r>
      <w:r>
        <w:rPr>
          <w:rFonts w:ascii="Century Schoolbook" w:eastAsia="Century Schoolbook" w:hAnsi="Century Schoolbook" w:cs="Century Schoolbook"/>
        </w:rPr>
        <w:t xml:space="preserve"> </w:t>
      </w:r>
      <w:r>
        <w:rPr>
          <w:rFonts w:ascii="Century Schoolbook" w:eastAsia="Century Schoolbook" w:hAnsi="Century Schoolbook" w:cs="Century Schoolbook"/>
          <w:b/>
        </w:rPr>
        <w:t>very important that you participate in peer review, as you will not be able to make up these points.</w:t>
      </w:r>
    </w:p>
    <w:p w14:paraId="2C54354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358BC173"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Discourse Community Analysis: </w:t>
      </w:r>
      <w:r>
        <w:rPr>
          <w:rFonts w:ascii="Century Schoolbook" w:eastAsia="Century Schoolbook" w:hAnsi="Century Schoolbook" w:cs="Century Schoolbook"/>
        </w:rPr>
        <w:t>For this essay, you will make an argument explaining how you became part of a discourse community.</w:t>
      </w:r>
    </w:p>
    <w:p w14:paraId="4D893384"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238A2785"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Rhetorical Analysis:</w:t>
      </w:r>
      <w:r>
        <w:rPr>
          <w:rFonts w:ascii="Century Schoolbook" w:eastAsia="Century Schoolbook" w:hAnsi="Century Schoolbook" w:cs="Century Schoolbook"/>
        </w:rPr>
        <w:t xml:space="preserve"> For this essay, you will select an essay cluster on one of the following topics. You will write a rhetorical analysis of a designated essay from your selected cluster. </w:t>
      </w:r>
    </w:p>
    <w:p w14:paraId="061AE79F"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51346B1E"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Synthesis Essay: </w:t>
      </w:r>
      <w:r>
        <w:rPr>
          <w:rFonts w:ascii="Century Schoolbook" w:eastAsia="Century Schoolbook" w:hAnsi="Century Schoolbook" w:cs="Century Schoolbook"/>
        </w:rPr>
        <w:t>For this essay, you will continue your writing on the topic cluster you selected for the Rhetorical Analysis. After reading multiple sources about your chosen topic, you will develop a clear central claim and use multiple sources to support your claim.</w:t>
      </w:r>
    </w:p>
    <w:p w14:paraId="62FE4C1E"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50BAFC28"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b/>
        </w:rPr>
        <w:t xml:space="preserve">Class Participation: </w:t>
      </w:r>
      <w:r>
        <w:rPr>
          <w:rFonts w:ascii="Century Schoolbook" w:eastAsia="Century Schoolbook" w:hAnsi="Century Schoolbook" w:cs="Century Schoolbook"/>
        </w:rPr>
        <w:t xml:space="preserve">You will be assessed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Pr>
          <w:rFonts w:ascii="Century Schoolbook" w:eastAsia="Century Schoolbook" w:hAnsi="Century Schoolbook" w:cs="Century Schoolbook"/>
          <w:color w:val="3366FF"/>
        </w:rPr>
        <w:t>I will not supply what you miss by email or phone. It is your responsibility to conference with a peer to get this material or make an appointment to see me in person.</w:t>
      </w:r>
      <w:r>
        <w:rPr>
          <w:rFonts w:ascii="Century Schoolbook" w:eastAsia="Century Schoolbook" w:hAnsi="Century Schoolbook" w:cs="Century Schoolbook"/>
        </w:rPr>
        <w:br/>
      </w:r>
      <w:r>
        <w:rPr>
          <w:rFonts w:ascii="Century Schoolbook" w:eastAsia="Century Schoolbook" w:hAnsi="Century Schoolbook" w:cs="Century Schoolbook"/>
          <w:color w:val="3366FF"/>
        </w:rPr>
        <w:t xml:space="preserve"> </w:t>
      </w:r>
    </w:p>
    <w:p w14:paraId="30685B8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2E8C317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Attendance: </w:t>
      </w:r>
      <w:r w:rsidR="00F21C59">
        <w:rPr>
          <w:rFonts w:ascii="Century Schoolbook" w:eastAsia="Century Schoolbook" w:hAnsi="Century Schoolbook" w:cs="Century Schoolbook"/>
        </w:rPr>
        <w:t>At t</w:t>
      </w:r>
      <w:r>
        <w:rPr>
          <w:rFonts w:ascii="Century Schoolbook" w:eastAsia="Century Schoolbook" w:hAnsi="Century Schoolbook" w:cs="Century Schoolbook"/>
        </w:rPr>
        <w: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grade participation holis</w:t>
      </w:r>
      <w:r w:rsidR="00F21C59">
        <w:rPr>
          <w:rFonts w:ascii="Century Schoolbook" w:eastAsia="Century Schoolbook" w:hAnsi="Century Schoolbook" w:cs="Century Schoolbook"/>
        </w:rPr>
        <w:t>tically and weigh it into the 15</w:t>
      </w:r>
      <w:r>
        <w:rPr>
          <w:rFonts w:ascii="Century Schoolbook" w:eastAsia="Century Schoolbook" w:hAnsi="Century Schoolbook" w:cs="Century Schoolbook"/>
        </w:rPr>
        <w:t>% allocated for in-class / home work (Responses/Quizzes/Participation) at the end of the semester.</w:t>
      </w:r>
    </w:p>
    <w:p w14:paraId="5351AF5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Grades.</w:t>
      </w:r>
      <w:r>
        <w:rPr>
          <w:rFonts w:ascii="Century Schoolbook" w:eastAsia="Century Schoolbook" w:hAnsi="Century Schoolbook" w:cs="Century Schoolbook"/>
        </w:rPr>
        <w:t xml:space="preserve"> Final grades in FYC are A, B, C, F, and Z. </w:t>
      </w:r>
      <w:r>
        <w:rPr>
          <w:rFonts w:ascii="Century Schoolbook" w:eastAsia="Century Schoolbook" w:hAnsi="Century Schoolbook" w:cs="Century Schoolbook"/>
          <w:b/>
        </w:rPr>
        <w:t>Students must pass ENGL 1301 and ENGL 1302 with a grade of C or higher in order to move on to the next course.</w:t>
      </w:r>
      <w:r>
        <w:rPr>
          <w:rFonts w:ascii="Century Schoolbook" w:eastAsia="Century Schoolbook" w:hAnsi="Century Schoolbook" w:cs="Century Schoolbook"/>
        </w:rPr>
        <w:t xml:space="preserve"> This policy is in place because of the key role that First-Year English courses play in students’ educational experiences at UTA.</w:t>
      </w:r>
    </w:p>
    <w:p w14:paraId="7FC1718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lastRenderedPageBreak/>
        <w:t xml:space="preserve">The Z grade is reserved for students who attend class regularly, participate actively, and complete all the assigned work on time but simply fail to write well enough to earn a passing grade. </w:t>
      </w:r>
      <w:r>
        <w:rPr>
          <w:rFonts w:ascii="Century Schoolbook" w:eastAsia="Century Schoolbook" w:hAnsi="Century Schoolbook" w:cs="Century Schoolbook"/>
          <w:b/>
        </w:rPr>
        <w:t xml:space="preserve">This judgment is made by the instructor and not necessarily based upon a number average. </w:t>
      </w:r>
      <w:r>
        <w:rPr>
          <w:rFonts w:ascii="Century Schoolbook" w:eastAsia="Century Schoolbook" w:hAnsi="Century Schoolbook" w:cs="Century Schoolbook"/>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3B2D33B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The F grade, which does negatively affect GPA, goes to failing students who do not attend class regularly, do not participate actively, or do not complete assigned work.  </w:t>
      </w:r>
    </w:p>
    <w:p w14:paraId="5025CE1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555F532B"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Your final grade for this course will consist of the following:</w:t>
      </w:r>
    </w:p>
    <w:p w14:paraId="45066F2A"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25%      Discourse Community Analysis  </w:t>
      </w:r>
    </w:p>
    <w:p w14:paraId="22E3703B"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25%      Rhetorical Analysis                    </w:t>
      </w:r>
    </w:p>
    <w:p w14:paraId="0A555656"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30%      Synthesis Essay                                   </w:t>
      </w:r>
    </w:p>
    <w:p w14:paraId="06DDDEFD"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 xml:space="preserve">15%      Responses/Quizzes/Participation </w:t>
      </w:r>
    </w:p>
    <w:p w14:paraId="08C036CD" w14:textId="77777777" w:rsidR="00FB609A" w:rsidRDefault="008A6A23">
      <w:pPr>
        <w:ind w:left="720"/>
        <w:rPr>
          <w:rFonts w:ascii="Century Schoolbook" w:eastAsia="Century Schoolbook" w:hAnsi="Century Schoolbook" w:cs="Century Schoolbook"/>
        </w:rPr>
      </w:pPr>
      <w:r>
        <w:rPr>
          <w:rFonts w:ascii="Century Schoolbook" w:eastAsia="Century Schoolbook" w:hAnsi="Century Schoolbook" w:cs="Century Schoolbook"/>
        </w:rPr>
        <w:t>5%</w:t>
      </w:r>
      <w:r>
        <w:rPr>
          <w:rFonts w:ascii="Century Schoolbook" w:eastAsia="Century Schoolbook" w:hAnsi="Century Schoolbook" w:cs="Century Schoolbook"/>
        </w:rPr>
        <w:tab/>
        <w:t xml:space="preserve"> Peer Reviews          </w:t>
      </w:r>
    </w:p>
    <w:p w14:paraId="5103145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Final grades will be calculated as follows: A=90-100%, B=80-89%, C=70-79%, F=69%-and below; Z=see the Z grade policy above. </w:t>
      </w:r>
    </w:p>
    <w:p w14:paraId="7E310EF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3B18427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All major essay projects must be completed to pass the course. </w:t>
      </w:r>
      <w:r>
        <w:rPr>
          <w:rFonts w:ascii="Century Schoolbook" w:eastAsia="Century Schoolbook" w:hAnsi="Century Schoolbook" w:cs="Century Schoolbook"/>
        </w:rPr>
        <w:t xml:space="preserve">If you fail to complete an essay project, you will fail the course, regardless of your average. </w:t>
      </w:r>
      <w:r>
        <w:rPr>
          <w:rFonts w:ascii="Century Schoolbook" w:eastAsia="Century Schoolbook" w:hAnsi="Century Schoolbook" w:cs="Century Schoolbook"/>
          <w:b/>
        </w:rPr>
        <w:t>Keep all papers</w:t>
      </w:r>
      <w:r>
        <w:rPr>
          <w:rFonts w:ascii="Century Schoolbook" w:eastAsia="Century Schoolbook" w:hAnsi="Century Schoolbook" w:cs="Century Schoolbook"/>
        </w:rPr>
        <w:t xml:space="preserve"> until you receive your final grade from the university. You cannot challenge a grade without evidence.</w:t>
      </w:r>
      <w:r w:rsidR="00BD1DA6">
        <w:rPr>
          <w:rFonts w:ascii="Century Schoolbook" w:eastAsia="Century Schoolbook" w:hAnsi="Century Schoolbook" w:cs="Century Schoolbook"/>
        </w:rPr>
        <w:t xml:space="preserve"> </w:t>
      </w:r>
    </w:p>
    <w:p w14:paraId="2CBAD188" w14:textId="77777777" w:rsidR="00FB609A" w:rsidRDefault="00FB609A">
      <w:pPr>
        <w:rPr>
          <w:rFonts w:ascii="Century Schoolbook" w:eastAsia="Century Schoolbook" w:hAnsi="Century Schoolbook" w:cs="Century Schoolbook"/>
        </w:rPr>
      </w:pPr>
    </w:p>
    <w:p w14:paraId="1605236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Paper Reuse Policy</w:t>
      </w:r>
      <w:r>
        <w:rPr>
          <w:rFonts w:ascii="Century Schoolbook" w:eastAsia="Century Schoolbook" w:hAnsi="Century Schoolbook" w:cs="Century Schoolbook"/>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r>
        <w:rPr>
          <w:rFonts w:ascii="Century Schoolbook" w:eastAsia="Century Schoolbook" w:hAnsi="Century Schoolbook" w:cs="Century Schoolbook"/>
          <w:color w:val="0000FF"/>
        </w:rPr>
        <w:t xml:space="preserve"> </w:t>
      </w:r>
    </w:p>
    <w:p w14:paraId="5E2AF2F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Turning in Assignments to Blackboard:</w:t>
      </w:r>
      <w:r>
        <w:rPr>
          <w:rFonts w:ascii="Century Schoolbook" w:eastAsia="Century Schoolbook" w:hAnsi="Century Schoolbook" w:cs="Century Schoolbook"/>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30B7C67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Late Assignments.</w:t>
      </w:r>
      <w:r>
        <w:rPr>
          <w:rFonts w:ascii="Century Schoolbook" w:eastAsia="Century Schoolbook" w:hAnsi="Century Schoolbook" w:cs="Century Schoolbook"/>
        </w:rPr>
        <w:t xml:space="preserve"> Papers are due on the due date specified. Summary responses </w:t>
      </w:r>
      <w:r>
        <w:rPr>
          <w:rFonts w:ascii="Century Schoolbook" w:eastAsia="Century Schoolbook" w:hAnsi="Century Schoolbook" w:cs="Century Schoolbook"/>
          <w:b/>
        </w:rPr>
        <w:t>will not</w:t>
      </w:r>
      <w:r>
        <w:rPr>
          <w:rFonts w:ascii="Century Schoolbook" w:eastAsia="Century Schoolbook" w:hAnsi="Century Schoolbook" w:cs="Century Schoolbook"/>
        </w:rPr>
        <w:t xml:space="preserve"> be accepted late. Assignments turned in after the class has begun will receive a ten-percent deduction unless the instructor has agreed to late submission </w:t>
      </w:r>
      <w:r>
        <w:rPr>
          <w:rFonts w:ascii="Century Schoolbook" w:eastAsia="Century Schoolbook" w:hAnsi="Century Schoolbook" w:cs="Century Schoolbook"/>
          <w:i/>
        </w:rPr>
        <w:t>in advance of the due date</w:t>
      </w:r>
      <w:r>
        <w:rPr>
          <w:rFonts w:ascii="Century Schoolbook" w:eastAsia="Century Schoolbook" w:hAnsi="Century Schoolbook" w:cs="Century Schoolbook"/>
        </w:rPr>
        <w:t xml:space="preserve">. For each calendar day following, the work will receive an additional ten percent deduction. Work is not accepted after three late days. If you must be absent, your work is still due on the assigned date. </w:t>
      </w:r>
      <w:r>
        <w:rPr>
          <w:rFonts w:ascii="Century Schoolbook" w:eastAsia="Century Schoolbook" w:hAnsi="Century Schoolbook" w:cs="Century Schoolbook"/>
          <w:color w:val="FF0000"/>
        </w:rPr>
        <w:t xml:space="preserve"> </w:t>
      </w:r>
    </w:p>
    <w:p w14:paraId="1544DFA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Expectations for Out-of-Class Study</w:t>
      </w:r>
      <w:r>
        <w:rPr>
          <w:rFonts w:ascii="Century Schoolbook" w:eastAsia="Century Schoolbook" w:hAnsi="Century Schoolbook" w:cs="Century Schoolbook"/>
        </w:rPr>
        <w:t xml:space="preserve">: A general rule of thumb is this: for every credit hour earned, a student should spend 3 hours per week working outside of class. Hence, a 3-credit course might have a minimum expectation of 9 hours of reading, study, etc. Beyond the time required to attend each class meeting, students enrolled in this course should expect to spend at least an additional </w:t>
      </w:r>
      <w:r w:rsidR="00260269">
        <w:rPr>
          <w:rFonts w:ascii="Century Schoolbook" w:eastAsia="Century Schoolbook" w:hAnsi="Century Schoolbook" w:cs="Century Schoolbook"/>
          <w:u w:val="single"/>
        </w:rPr>
        <w:t>9</w:t>
      </w:r>
      <w:r>
        <w:rPr>
          <w:rFonts w:ascii="Century Schoolbook" w:eastAsia="Century Schoolbook" w:hAnsi="Century Schoolbook" w:cs="Century Schoolbook"/>
        </w:rPr>
        <w:t xml:space="preserve"> hours per week of their own time in course-related activities, including reading required materials, completing assignments, </w:t>
      </w:r>
      <w:r w:rsidR="00260269">
        <w:rPr>
          <w:rFonts w:ascii="Century Schoolbook" w:eastAsia="Century Schoolbook" w:hAnsi="Century Schoolbook" w:cs="Century Schoolbook"/>
        </w:rPr>
        <w:t>revising papers</w:t>
      </w:r>
      <w:r>
        <w:rPr>
          <w:rFonts w:ascii="Century Schoolbook" w:eastAsia="Century Schoolbook" w:hAnsi="Century Schoolbook" w:cs="Century Schoolbook"/>
        </w:rPr>
        <w:t xml:space="preserve">, etc. </w:t>
      </w:r>
    </w:p>
    <w:p w14:paraId="0E44D426"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color w:val="0000FF"/>
        </w:rPr>
        <w:t xml:space="preserve"> </w:t>
      </w:r>
    </w:p>
    <w:p w14:paraId="018B7E6A"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Grade Grievances</w:t>
      </w:r>
      <w:r>
        <w:rPr>
          <w:rFonts w:ascii="Century Schoolbook" w:eastAsia="Century Schoolbook" w:hAnsi="Century Schoolbook" w:cs="Century Schoolbook"/>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5F7D5C5B"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674D039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Late Enrollment Policy: </w:t>
      </w:r>
      <w:r>
        <w:rPr>
          <w:rFonts w:ascii="Century Schoolbook" w:eastAsia="Century Schoolbook" w:hAnsi="Century Schoolbook" w:cs="Century Schoolbook"/>
        </w:rPr>
        <w:t xml:space="preserve">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w:t>
      </w:r>
      <w:r>
        <w:rPr>
          <w:rFonts w:ascii="Century Schoolbook" w:eastAsia="Century Schoolbook" w:hAnsi="Century Schoolbook" w:cs="Century Schoolbook"/>
        </w:rPr>
        <w:lastRenderedPageBreak/>
        <w:t>announcements that might have been delivered in your absence.  This policy also applies to students who drop and add.</w:t>
      </w:r>
    </w:p>
    <w:p w14:paraId="108EEEA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566644BF"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Classroom behavior. </w:t>
      </w:r>
      <w:r>
        <w:rPr>
          <w:rFonts w:ascii="Century Schoolbook" w:eastAsia="Century Schoolbook" w:hAnsi="Century Schoolbook" w:cs="Century Schoolbook"/>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1301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C68498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According to </w:t>
      </w:r>
      <w:r>
        <w:rPr>
          <w:rFonts w:ascii="Century Schoolbook" w:eastAsia="Century Schoolbook" w:hAnsi="Century Schoolbook" w:cs="Century Schoolbook"/>
          <w:i/>
        </w:rPr>
        <w:t>Student Conduct and Discipline</w:t>
      </w:r>
      <w:r>
        <w:rPr>
          <w:rFonts w:ascii="Century Schoolbook" w:eastAsia="Century Schoolbook" w:hAnsi="Century Schoolbook" w:cs="Century Schoolbook"/>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7DA6ADC"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Classroom Visitors:</w:t>
      </w:r>
      <w:r>
        <w:rPr>
          <w:rFonts w:ascii="Century Schoolbook" w:eastAsia="Century Schoolbook" w:hAnsi="Century Schoolbook" w:cs="Century Schoolbook"/>
        </w:rPr>
        <w:t xml:space="preserve"> </w:t>
      </w:r>
      <w:r>
        <w:rPr>
          <w:rFonts w:ascii="Century Schoolbook" w:eastAsia="Century Schoolbook" w:hAnsi="Century Schoolbook" w:cs="Century Schoolbook"/>
          <w:color w:val="FB0007"/>
        </w:rPr>
        <w:t xml:space="preserve"> </w:t>
      </w:r>
      <w:r>
        <w:rPr>
          <w:rFonts w:ascii="Century Schoolbook" w:eastAsia="Century Schoolbook" w:hAnsi="Century Schoolbook" w:cs="Century Schoolbook"/>
        </w:rPr>
        <w:t xml:space="preserve">Only students officially enrolled in </w:t>
      </w:r>
      <w:r w:rsidR="00FB03A6">
        <w:rPr>
          <w:rFonts w:ascii="Century Schoolbook" w:eastAsia="Century Schoolbook" w:hAnsi="Century Schoolbook" w:cs="Century Schoolbook"/>
        </w:rPr>
        <w:t>this</w:t>
      </w:r>
      <w:r>
        <w:rPr>
          <w:rFonts w:ascii="Century Schoolbook" w:eastAsia="Century Schoolbook" w:hAnsi="Century Schoolbook" w:cs="Century Schoolbook"/>
        </w:rPr>
        <w:t xml:space="preserve">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 However, lack of child care is not one of those reasons. If a student has a child or dependent who is ill, the student should use one of the allowed absences to stay home and care for their loved ones. </w:t>
      </w:r>
      <w:r>
        <w:rPr>
          <w:rFonts w:ascii="Century Schoolbook" w:eastAsia="Century Schoolbook" w:hAnsi="Century Schoolbook" w:cs="Century Schoolbook"/>
          <w:b/>
        </w:rPr>
        <w:t xml:space="preserve"> </w:t>
      </w:r>
    </w:p>
    <w:p w14:paraId="51423C15"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Academic Integrity. </w:t>
      </w:r>
      <w:r>
        <w:rPr>
          <w:rFonts w:ascii="Century Schoolbook" w:eastAsia="Century Schoolbook" w:hAnsi="Century Schoolbook" w:cs="Century Schoolbook"/>
        </w:rPr>
        <w:t>All students enrolled in this course are expected to adhere to the UT Arlington Honor Code:</w:t>
      </w:r>
    </w:p>
    <w:p w14:paraId="7507DA60"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4951928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 xml:space="preserve">I pledge, on my honor, to uphold UT Arlington’s tradition of academic integrity, a tradition that values hard work and honest effort in the pursuit of academic excellence. </w:t>
      </w:r>
    </w:p>
    <w:p w14:paraId="596F3669"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A872D2B"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w:t>
      </w:r>
      <w:r>
        <w:rPr>
          <w:rFonts w:ascii="Century Schoolbook" w:eastAsia="Century Schoolbook" w:hAnsi="Century Schoolbook" w:cs="Century Schoolbook"/>
        </w:rPr>
        <w:lastRenderedPageBreak/>
        <w:t xml:space="preserve">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EDC87F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7D59C5AE"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Americans with Disabilities Act. </w:t>
      </w:r>
      <w:r>
        <w:rPr>
          <w:rFonts w:ascii="Century Schoolbook" w:eastAsia="Century Schoolbook" w:hAnsi="Century Schoolbook" w:cs="Century Schoolbook"/>
        </w:rPr>
        <w:t xml:space="preserve">The University of Texas at Arlington is on record as being committed to both the spirit and letter of all federal equal opportunity legislation, including the </w:t>
      </w:r>
      <w:r>
        <w:rPr>
          <w:rFonts w:ascii="Century Schoolbook" w:eastAsia="Century Schoolbook" w:hAnsi="Century Schoolbook" w:cs="Century Schoolbook"/>
          <w:i/>
        </w:rPr>
        <w:t>Americans with Disabilities Act (ADA)</w:t>
      </w:r>
      <w:r>
        <w:rPr>
          <w:rFonts w:ascii="Century Schoolbook" w:eastAsia="Century Schoolbook" w:hAnsi="Century Schoolbook" w:cs="Century Schoolbook"/>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r>
          <w:rPr>
            <w:rFonts w:ascii="Century Schoolbook" w:eastAsia="Century Schoolbook" w:hAnsi="Century Schoolbook" w:cs="Century Schoolbook"/>
            <w:u w:val="single"/>
          </w:rPr>
          <w:t>www.uta.edu/disability</w:t>
        </w:r>
      </w:hyperlink>
      <w:r>
        <w:rPr>
          <w:rFonts w:ascii="Century Schoolbook" w:eastAsia="Century Schoolbook" w:hAnsi="Century Schoolbook" w:cs="Century Schoolbook"/>
        </w:rPr>
        <w:t xml:space="preserve"> or by calling the Office for Students with Disabilities at (817) 272-3364.</w:t>
      </w:r>
    </w:p>
    <w:p w14:paraId="78019D1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Title IX:</w:t>
      </w:r>
      <w:r>
        <w:rPr>
          <w:rFonts w:ascii="Century Schoolbook" w:eastAsia="Century Schoolbook" w:hAnsi="Century Schoolbook" w:cs="Century Schoolbook"/>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r>
          <w:rPr>
            <w:rFonts w:ascii="Century Schoolbook" w:eastAsia="Century Schoolbook" w:hAnsi="Century Schoolbook" w:cs="Century Schoolbook"/>
            <w:u w:val="single"/>
          </w:rPr>
          <w:t>www.uta.edu/titleIX</w:t>
        </w:r>
      </w:hyperlink>
      <w:r>
        <w:rPr>
          <w:rFonts w:ascii="Century Schoolbook" w:eastAsia="Century Schoolbook" w:hAnsi="Century Schoolbook" w:cs="Century Schoolbook"/>
        </w:rPr>
        <w:t>.</w:t>
      </w:r>
    </w:p>
    <w:p w14:paraId="70F394E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Drop Policy. Students may drop or swap (adding and dropping a class concurrently) classes through self-service in </w:t>
      </w:r>
      <w:proofErr w:type="spellStart"/>
      <w:r>
        <w:rPr>
          <w:rFonts w:ascii="Century Schoolbook" w:eastAsia="Century Schoolbook" w:hAnsi="Century Schoolbook" w:cs="Century Schoolbook"/>
        </w:rPr>
        <w:t>MyMav</w:t>
      </w:r>
      <w:proofErr w:type="spellEnd"/>
      <w:r>
        <w:rPr>
          <w:rFonts w:ascii="Century Schoolbook" w:eastAsia="Century Schoolbook" w:hAnsi="Century Schoolbook" w:cs="Century Schoolbook"/>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4BA53CC3"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Writing Center.</w:t>
      </w:r>
      <w:r>
        <w:rPr>
          <w:rFonts w:ascii="Century Schoolbook" w:eastAsia="Century Schoolbook" w:hAnsi="Century Schoolbook" w:cs="Century Schoolbook"/>
        </w:rPr>
        <w:t xml:space="preserve">  The English Writing Center is located in Room 411 Central Library.  Hours are 9 a.m. to 8 p.m. Mondays-Thursdays, 9 a.m. to 3 p.m. Fridays and Noon to 5 p.m. Saturdays and Sundays. Students must register and can make appointments online at </w:t>
      </w:r>
      <w:hyperlink r:id="rId11">
        <w:r>
          <w:rPr>
            <w:rFonts w:ascii="Century Schoolbook" w:eastAsia="Century Schoolbook" w:hAnsi="Century Schoolbook" w:cs="Century Schoolbook"/>
            <w:u w:val="single"/>
          </w:rPr>
          <w:t>http://uta.mywconline.com</w:t>
        </w:r>
      </w:hyperlink>
      <w:r>
        <w:rPr>
          <w:rFonts w:ascii="Century Schoolbook" w:eastAsia="Century Schoolbook" w:hAnsi="Century Schoolbook" w:cs="Century Schoolbook"/>
        </w:rPr>
        <w:t xml:space="preserve">. Face-to-Face and online appointments for undergraduate </w:t>
      </w:r>
      <w:r>
        <w:rPr>
          <w:rFonts w:ascii="Century Schoolbook" w:eastAsia="Century Schoolbook" w:hAnsi="Century Schoolbook" w:cs="Century Schoolbook"/>
        </w:rPr>
        <w:lastRenderedPageBreak/>
        <w:t xml:space="preserve">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r>
          <w:rPr>
            <w:rFonts w:ascii="Century Schoolbook" w:eastAsia="Century Schoolbook" w:hAnsi="Century Schoolbook" w:cs="Century Schoolbook"/>
            <w:u w:val="single"/>
          </w:rPr>
          <w:t>www.uta.edu/owl</w:t>
        </w:r>
      </w:hyperlink>
      <w:r>
        <w:rPr>
          <w:rFonts w:ascii="Century Schoolbook" w:eastAsia="Century Schoolbook" w:hAnsi="Century Schoolbook" w:cs="Century Schoolbook"/>
        </w:rPr>
        <w:t xml:space="preserve"> for more information about services and guidelines.</w:t>
      </w:r>
    </w:p>
    <w:p w14:paraId="1D18D7A3"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5D15570A" w14:textId="77777777" w:rsidR="00FB609A" w:rsidRPr="009415BF" w:rsidRDefault="008A6A23">
      <w:pPr>
        <w:pStyle w:val="Heading3"/>
        <w:rPr>
          <w:rFonts w:ascii="Century Schoolbook" w:eastAsia="Century Schoolbook" w:hAnsi="Century Schoolbook" w:cs="Century Schoolbook"/>
          <w:color w:val="000000"/>
          <w:sz w:val="22"/>
          <w:szCs w:val="22"/>
        </w:rPr>
      </w:pPr>
      <w:r w:rsidRPr="009415BF">
        <w:rPr>
          <w:rFonts w:ascii="Century Schoolbook" w:eastAsia="Century Schoolbook" w:hAnsi="Century Schoolbook" w:cs="Century Schoolbook"/>
          <w:color w:val="000000"/>
          <w:sz w:val="22"/>
          <w:szCs w:val="22"/>
          <w:u w:val="single"/>
        </w:rPr>
        <w:t>Workshops</w:t>
      </w:r>
      <w:r w:rsidRPr="009415BF">
        <w:rPr>
          <w:rFonts w:ascii="Century Schoolbook" w:eastAsia="Century Schoolbook" w:hAnsi="Century Schoolbook" w:cs="Century Schoolbook"/>
          <w:color w:val="000000"/>
          <w:sz w:val="22"/>
          <w:szCs w:val="22"/>
        </w:rPr>
        <w:t xml:space="preserve">: The Writing Center offers three series of workshops: grammar, ENGL1301/02, and graduate students. A detailed list with descriptions is available at the start of each semester online at </w:t>
      </w:r>
      <w:hyperlink r:id="rId13">
        <w:r w:rsidRPr="009415BF">
          <w:rPr>
            <w:rFonts w:ascii="Century Schoolbook" w:eastAsia="Century Schoolbook" w:hAnsi="Century Schoolbook" w:cs="Century Schoolbook"/>
            <w:color w:val="000000"/>
            <w:sz w:val="22"/>
            <w:szCs w:val="22"/>
            <w:u w:val="single"/>
          </w:rPr>
          <w:t>www.uta.edu/owl</w:t>
        </w:r>
      </w:hyperlink>
      <w:r w:rsidRPr="009415BF">
        <w:rPr>
          <w:rFonts w:ascii="Century Schoolbook" w:eastAsia="Century Schoolbook" w:hAnsi="Century Schoolbook" w:cs="Century Schoolbook"/>
          <w:color w:val="000000"/>
          <w:sz w:val="22"/>
          <w:szCs w:val="22"/>
        </w:rPr>
        <w:t xml:space="preserve">. </w:t>
      </w:r>
    </w:p>
    <w:p w14:paraId="16B8F7C6"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510611F0"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In addition to one-on-one consultations, the Writing Center will offer FYC and grammar workshops periodically throughout the semester. For more information on these, please visit us at </w:t>
      </w:r>
      <w:hyperlink r:id="rId14">
        <w:r>
          <w:rPr>
            <w:rFonts w:ascii="Century Schoolbook" w:eastAsia="Century Schoolbook" w:hAnsi="Century Schoolbook" w:cs="Century Schoolbook"/>
            <w:u w:val="single"/>
          </w:rPr>
          <w:t>http://www.uta.edu/owl</w:t>
        </w:r>
      </w:hyperlink>
      <w:r>
        <w:rPr>
          <w:rFonts w:ascii="Century Schoolbook" w:eastAsia="Century Schoolbook" w:hAnsi="Century Schoolbook" w:cs="Century Schoolbook"/>
        </w:rPr>
        <w:t>.</w:t>
      </w:r>
    </w:p>
    <w:p w14:paraId="70EB0810"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03A152E4" w14:textId="77777777" w:rsidR="00FB609A" w:rsidRPr="009415BF" w:rsidRDefault="008A6A23">
      <w:pPr>
        <w:pStyle w:val="Heading1"/>
        <w:rPr>
          <w:rFonts w:ascii="Century Schoolbook" w:eastAsia="Century Schoolbook" w:hAnsi="Century Schoolbook" w:cs="Century Schoolbook"/>
          <w:color w:val="000000"/>
          <w:sz w:val="22"/>
          <w:szCs w:val="22"/>
        </w:rPr>
      </w:pPr>
      <w:r w:rsidRPr="009415BF">
        <w:rPr>
          <w:rFonts w:ascii="Century Schoolbook" w:eastAsia="Century Schoolbook" w:hAnsi="Century Schoolbook" w:cs="Century Schoolbook"/>
          <w:color w:val="000000"/>
          <w:sz w:val="22"/>
          <w:szCs w:val="22"/>
        </w:rPr>
        <w:t xml:space="preserve">Library Research Help for Students in the First-Year English Program. UT Arlington Library offers many ways for students to receive help with writing assignments: All First-Year English courses have access to research guides that assist students with required research. To access the guides go to </w:t>
      </w:r>
      <w:hyperlink r:id="rId15">
        <w:r w:rsidRPr="009415BF">
          <w:rPr>
            <w:rFonts w:ascii="Century Schoolbook" w:eastAsia="Century Schoolbook" w:hAnsi="Century Schoolbook" w:cs="Century Schoolbook"/>
            <w:color w:val="000000"/>
            <w:sz w:val="22"/>
            <w:szCs w:val="22"/>
            <w:u w:val="single"/>
          </w:rPr>
          <w:t>http://libguides.uta.edu</w:t>
        </w:r>
      </w:hyperlink>
      <w:r w:rsidRPr="009415BF">
        <w:rPr>
          <w:rFonts w:ascii="Century Schoolbook" w:eastAsia="Century Schoolbook" w:hAnsi="Century Schoolbook" w:cs="Century Schoolbook"/>
          <w:color w:val="000000"/>
          <w:sz w:val="22"/>
          <w:szCs w:val="22"/>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5EF598B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0EF0A4E9"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Library Home Page............................... </w:t>
      </w:r>
      <w:hyperlink r:id="rId16">
        <w:r>
          <w:rPr>
            <w:rFonts w:ascii="Century Schoolbook" w:eastAsia="Century Schoolbook" w:hAnsi="Century Schoolbook" w:cs="Century Schoolbook"/>
            <w:u w:val="single"/>
          </w:rPr>
          <w:t>http://www.uta.edu/library</w:t>
        </w:r>
      </w:hyperlink>
    </w:p>
    <w:p w14:paraId="40F33EDC"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Ask A Librarian..................................... </w:t>
      </w:r>
      <w:hyperlink r:id="rId17">
        <w:r>
          <w:rPr>
            <w:rFonts w:ascii="Century Schoolbook" w:eastAsia="Century Schoolbook" w:hAnsi="Century Schoolbook" w:cs="Century Schoolbook"/>
            <w:u w:val="single"/>
          </w:rPr>
          <w:t>http://ask.uta.edu</w:t>
        </w:r>
      </w:hyperlink>
    </w:p>
    <w:p w14:paraId="4EBF4AF3"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1BAB1BA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Student Support Services</w:t>
      </w:r>
      <w:r>
        <w:rPr>
          <w:rFonts w:ascii="Century Schoolbook" w:eastAsia="Century Schoolbook" w:hAnsi="Century Schoolbook" w:cs="Century Schoolbook"/>
        </w:rPr>
        <w:t>:</w:t>
      </w:r>
      <w:r>
        <w:rPr>
          <w:rFonts w:ascii="Century Schoolbook" w:eastAsia="Century Schoolbook" w:hAnsi="Century Schoolbook" w:cs="Century Schoolbook"/>
          <w:b/>
        </w:rPr>
        <w:t xml:space="preserve"> </w:t>
      </w:r>
      <w:r>
        <w:rPr>
          <w:rFonts w:ascii="Century Schoolbook" w:eastAsia="Century Schoolbook" w:hAnsi="Century Schoolbook" w:cs="Century Schoolbook"/>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r>
          <w:rPr>
            <w:rFonts w:ascii="Century Schoolbook" w:eastAsia="Century Schoolbook" w:hAnsi="Century Schoolbook" w:cs="Century Schoolbook"/>
            <w:u w:val="single"/>
          </w:rPr>
          <w:t>resources@uta.edu</w:t>
        </w:r>
      </w:hyperlink>
      <w:r>
        <w:rPr>
          <w:rFonts w:ascii="Century Schoolbook" w:eastAsia="Century Schoolbook" w:hAnsi="Century Schoolbook" w:cs="Century Schoolbook"/>
        </w:rPr>
        <w:t xml:space="preserve">, or view the information at </w:t>
      </w:r>
      <w:hyperlink r:id="rId19">
        <w:r>
          <w:rPr>
            <w:rFonts w:ascii="Century Schoolbook" w:eastAsia="Century Schoolbook" w:hAnsi="Century Schoolbook" w:cs="Century Schoolbook"/>
            <w:u w:val="single"/>
          </w:rPr>
          <w:t>www.uta.edu/resources</w:t>
        </w:r>
      </w:hyperlink>
      <w:r>
        <w:rPr>
          <w:rFonts w:ascii="Century Schoolbook" w:eastAsia="Century Schoolbook" w:hAnsi="Century Schoolbook" w:cs="Century Schoolbook"/>
        </w:rPr>
        <w:t>.</w:t>
      </w:r>
    </w:p>
    <w:p w14:paraId="0E4FB0AE"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2239B7B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Student Feedback Survey: </w:t>
      </w:r>
      <w:r>
        <w:rPr>
          <w:rFonts w:ascii="Century Schoolbook" w:eastAsia="Century Schoolbook" w:hAnsi="Century Schoolbook" w:cs="Century Schoolbook"/>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approximately 10 days before the end of the </w:t>
      </w:r>
      <w:r>
        <w:rPr>
          <w:rFonts w:ascii="Century Schoolbook" w:eastAsia="Century Schoolbook" w:hAnsi="Century Schoolbook" w:cs="Century Schoolbook"/>
        </w:rPr>
        <w:lastRenderedPageBreak/>
        <w:t xml:space="preserve">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r>
          <w:rPr>
            <w:rFonts w:ascii="Century Schoolbook" w:eastAsia="Century Schoolbook" w:hAnsi="Century Schoolbook" w:cs="Century Schoolbook"/>
            <w:u w:val="single"/>
          </w:rPr>
          <w:t>http://www.uta.edu/sfs</w:t>
        </w:r>
      </w:hyperlink>
      <w:r>
        <w:rPr>
          <w:rFonts w:ascii="Century Schoolbook" w:eastAsia="Century Schoolbook" w:hAnsi="Century Schoolbook" w:cs="Century Schoolbook"/>
        </w:rPr>
        <w:t>.</w:t>
      </w:r>
    </w:p>
    <w:p w14:paraId="1B4A8DC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162EB789"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Emergency Exit Procedures:</w:t>
      </w:r>
      <w:r>
        <w:rPr>
          <w:rFonts w:ascii="Century Schoolbook" w:eastAsia="Century Schoolbook" w:hAnsi="Century Schoolbook" w:cs="Century Schoolbook"/>
        </w:rPr>
        <w:t xml:space="preserve"> Should we experience an emergency event that requires us to vacate the building, students should exit the room and move toward the nearest exit, which is located at the end of the hallway on the first floor.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p>
    <w:p w14:paraId="1943AFE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Electronic Communication Policy. </w:t>
      </w:r>
      <w:r>
        <w:rPr>
          <w:rFonts w:ascii="Century Schoolbook" w:eastAsia="Century Schoolbook" w:hAnsi="Century Schoolbook" w:cs="Century Schoolbook"/>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but will try to respond to all emails within 24 hours. I check it periodically during the school week and occasionally on the weekend. </w:t>
      </w:r>
    </w:p>
    <w:p w14:paraId="54BF0B8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The University of Texas at Arlington has adopted the University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address as the sole official means of communication with students.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system. All students are assigned a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account. </w:t>
      </w:r>
      <w:r>
        <w:rPr>
          <w:rFonts w:ascii="Century Schoolbook" w:eastAsia="Century Schoolbook" w:hAnsi="Century Schoolbook" w:cs="Century Schoolbook"/>
          <w:b/>
          <w:i/>
        </w:rPr>
        <w:t xml:space="preserve">Students are responsible for checking their </w:t>
      </w:r>
      <w:proofErr w:type="spellStart"/>
      <w:r>
        <w:rPr>
          <w:rFonts w:ascii="Century Schoolbook" w:eastAsia="Century Schoolbook" w:hAnsi="Century Schoolbook" w:cs="Century Schoolbook"/>
          <w:b/>
          <w:i/>
        </w:rPr>
        <w:t>MavMail</w:t>
      </w:r>
      <w:proofErr w:type="spellEnd"/>
      <w:r>
        <w:rPr>
          <w:rFonts w:ascii="Century Schoolbook" w:eastAsia="Century Schoolbook" w:hAnsi="Century Schoolbook" w:cs="Century Schoolbook"/>
          <w:b/>
          <w:i/>
        </w:rPr>
        <w:t xml:space="preserve"> regularly.</w:t>
      </w:r>
      <w:r>
        <w:rPr>
          <w:rFonts w:ascii="Century Schoolbook" w:eastAsia="Century Schoolbook" w:hAnsi="Century Schoolbook" w:cs="Century Schoolbook"/>
        </w:rPr>
        <w:t xml:space="preserve"> Information about activating and using </w:t>
      </w:r>
      <w:proofErr w:type="spellStart"/>
      <w:r>
        <w:rPr>
          <w:rFonts w:ascii="Century Schoolbook" w:eastAsia="Century Schoolbook" w:hAnsi="Century Schoolbook" w:cs="Century Schoolbook"/>
        </w:rPr>
        <w:t>MavMail</w:t>
      </w:r>
      <w:proofErr w:type="spellEnd"/>
      <w:r>
        <w:rPr>
          <w:rFonts w:ascii="Century Schoolbook" w:eastAsia="Century Schoolbook" w:hAnsi="Century Schoolbook" w:cs="Century Schoolbook"/>
        </w:rPr>
        <w:t xml:space="preserve"> is available at </w:t>
      </w:r>
      <w:hyperlink r:id="rId21">
        <w:r>
          <w:rPr>
            <w:rFonts w:ascii="Century Schoolbook" w:eastAsia="Century Schoolbook" w:hAnsi="Century Schoolbook" w:cs="Century Schoolbook"/>
            <w:u w:val="single"/>
          </w:rPr>
          <w:t>http://www.uta.edu/oit/email/</w:t>
        </w:r>
      </w:hyperlink>
      <w:r>
        <w:rPr>
          <w:rFonts w:ascii="Century Schoolbook" w:eastAsia="Century Schoolbook" w:hAnsi="Century Schoolbook" w:cs="Century Schoolbook"/>
        </w:rPr>
        <w:t>. There is no additional charge to students for using this account, and it remains active even after they graduate from UT Arlington.</w:t>
      </w:r>
    </w:p>
    <w:p w14:paraId="402AFEA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Conferences and Questions:</w:t>
      </w:r>
      <w:r>
        <w:rPr>
          <w:rFonts w:ascii="Century Schoolbook" w:eastAsia="Century Schoolbook" w:hAnsi="Century Schoolbook" w:cs="Century Schoolbook"/>
        </w:rPr>
        <w:t xml:space="preserve"> I </w:t>
      </w:r>
      <w:r w:rsidR="009415BF">
        <w:rPr>
          <w:rFonts w:ascii="Century Schoolbook" w:eastAsia="Century Schoolbook" w:hAnsi="Century Schoolbook" w:cs="Century Schoolbook"/>
        </w:rPr>
        <w:t>hold</w:t>
      </w:r>
      <w:r>
        <w:rPr>
          <w:rFonts w:ascii="Century Schoolbook" w:eastAsia="Century Schoolbook" w:hAnsi="Century Schoolbook" w:cs="Century Schoolbook"/>
          <w:color w:val="3366FF"/>
        </w:rPr>
        <w:t xml:space="preserve"> </w:t>
      </w:r>
      <w:r>
        <w:rPr>
          <w:rFonts w:ascii="Century Schoolbook" w:eastAsia="Century Schoolbook" w:hAnsi="Century Schoolbook" w:cs="Century Schoolbook"/>
        </w:rPr>
        <w:t xml:space="preserve">regularly scheduled office hours </w:t>
      </w:r>
      <w:r w:rsidR="009415BF">
        <w:rPr>
          <w:rFonts w:ascii="Century Schoolbook" w:eastAsia="Century Schoolbook" w:hAnsi="Century Schoolbook" w:cs="Century Schoolbook"/>
        </w:rPr>
        <w:t>(see above for times)</w:t>
      </w:r>
      <w:r>
        <w:rPr>
          <w:rFonts w:ascii="Century Schoolbook" w:eastAsia="Century Schoolbook" w:hAnsi="Century Schoolbook" w:cs="Century Schoolbook"/>
        </w:rPr>
        <w:t xml:space="preserve">. </w:t>
      </w:r>
      <w:r w:rsidR="009415BF">
        <w:rPr>
          <w:rFonts w:ascii="Century Schoolbook" w:eastAsia="Century Schoolbook" w:hAnsi="Century Schoolbook" w:cs="Century Schoolbook"/>
        </w:rPr>
        <w:t>Additionally</w:t>
      </w:r>
      <w:r>
        <w:rPr>
          <w:rFonts w:ascii="Century Schoolbook" w:eastAsia="Century Schoolbook" w:hAnsi="Century Schoolbook" w:cs="Century Schoolbook"/>
        </w:rPr>
        <w:t>, I will be happy to make appointment times for you</w:t>
      </w:r>
      <w:r w:rsidR="009415BF">
        <w:rPr>
          <w:rFonts w:ascii="Century Schoolbook" w:eastAsia="Century Schoolbook" w:hAnsi="Century Schoolbook" w:cs="Century Schoolbook"/>
        </w:rPr>
        <w:t xml:space="preserve"> if my schedule allows</w:t>
      </w:r>
      <w:r>
        <w:rPr>
          <w:rFonts w:ascii="Century Schoolbook" w:eastAsia="Century Schoolbook" w:hAnsi="Century Schoolbook" w:cs="Century Schoolbook"/>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4C77619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Syllabus and Schedule Changes. </w:t>
      </w:r>
      <w:r>
        <w:rPr>
          <w:rFonts w:ascii="Century Schoolbook" w:eastAsia="Century Schoolbook" w:hAnsi="Century Schoolbook" w:cs="Century Schoolbook"/>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1AE7EEC5"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4EBFBA4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Course Schedule. </w:t>
      </w:r>
      <w:r>
        <w:rPr>
          <w:rFonts w:ascii="Century Schoolbook" w:eastAsia="Century Schoolbook" w:hAnsi="Century Schoolbook" w:cs="Century Schoolbook"/>
        </w:rPr>
        <w:t>Assignments are due on the day they are listed.</w:t>
      </w:r>
    </w:p>
    <w:p w14:paraId="2C5A3745"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 xml:space="preserve"> </w:t>
      </w:r>
    </w:p>
    <w:p w14:paraId="1C07271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Emergency Phone Numbers</w:t>
      </w:r>
      <w:r>
        <w:rPr>
          <w:rFonts w:ascii="Century Schoolbook" w:eastAsia="Century Schoolbook" w:hAnsi="Century Schoolbook" w:cs="Century Schoolbook"/>
        </w:rPr>
        <w:t xml:space="preserve">: In case of an on-campus emergency, call the UT Arlington Police Department at </w:t>
      </w:r>
      <w:r>
        <w:rPr>
          <w:rFonts w:ascii="Century Schoolbook" w:eastAsia="Century Schoolbook" w:hAnsi="Century Schoolbook" w:cs="Century Schoolbook"/>
          <w:b/>
        </w:rPr>
        <w:t>817-272-3003</w:t>
      </w:r>
      <w:r>
        <w:rPr>
          <w:rFonts w:ascii="Century Schoolbook" w:eastAsia="Century Schoolbook" w:hAnsi="Century Schoolbook" w:cs="Century Schoolbook"/>
        </w:rPr>
        <w:t xml:space="preserve"> (non-campus phone), </w:t>
      </w:r>
      <w:r>
        <w:rPr>
          <w:rFonts w:ascii="Century Schoolbook" w:eastAsia="Century Schoolbook" w:hAnsi="Century Schoolbook" w:cs="Century Schoolbook"/>
          <w:b/>
        </w:rPr>
        <w:t>2-3003</w:t>
      </w:r>
      <w:r>
        <w:rPr>
          <w:rFonts w:ascii="Century Schoolbook" w:eastAsia="Century Schoolbook" w:hAnsi="Century Schoolbook" w:cs="Century Schoolbook"/>
        </w:rPr>
        <w:t xml:space="preserve"> (campus phone). You may also dial 911.</w:t>
      </w:r>
    </w:p>
    <w:p w14:paraId="59743D3B"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color w:val="FF0000"/>
        </w:rPr>
        <w:t xml:space="preserve"> </w:t>
      </w:r>
    </w:p>
    <w:p w14:paraId="5B5DD50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39C24A2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p w14:paraId="6DA3A77C" w14:textId="77777777" w:rsidR="00FB609A" w:rsidRDefault="008A6A23">
      <w:pPr>
        <w:rPr>
          <w:rFonts w:ascii="Century Schoolbook" w:eastAsia="Century Schoolbook" w:hAnsi="Century Schoolbook" w:cs="Century Schoolbook"/>
          <w:b/>
        </w:rPr>
      </w:pPr>
      <w:r>
        <w:rPr>
          <w:rFonts w:ascii="Century Schoolbook" w:eastAsia="Century Schoolbook" w:hAnsi="Century Schoolbook" w:cs="Century Schoolbook"/>
          <w:b/>
        </w:rPr>
        <w:t xml:space="preserve"> </w:t>
      </w:r>
    </w:p>
    <w:p w14:paraId="3A5D40C6" w14:textId="77777777" w:rsidR="00F21C59" w:rsidRDefault="00F21C59">
      <w:pPr>
        <w:rPr>
          <w:rFonts w:ascii="Century Schoolbook" w:eastAsia="Century Schoolbook" w:hAnsi="Century Schoolbook" w:cs="Century Schoolbook"/>
          <w:b/>
        </w:rPr>
      </w:pPr>
    </w:p>
    <w:p w14:paraId="268AC82B" w14:textId="77777777" w:rsidR="00F21C59" w:rsidRDefault="00F21C59">
      <w:pPr>
        <w:rPr>
          <w:rFonts w:ascii="Century Schoolbook" w:eastAsia="Century Schoolbook" w:hAnsi="Century Schoolbook" w:cs="Century Schoolbook"/>
          <w:b/>
        </w:rPr>
      </w:pPr>
    </w:p>
    <w:p w14:paraId="352DE41A" w14:textId="77777777" w:rsidR="00F21C59" w:rsidRDefault="00F21C59">
      <w:pPr>
        <w:rPr>
          <w:rFonts w:ascii="Century Schoolbook" w:eastAsia="Century Schoolbook" w:hAnsi="Century Schoolbook" w:cs="Century Schoolbook"/>
          <w:b/>
        </w:rPr>
      </w:pPr>
    </w:p>
    <w:p w14:paraId="3C94820D" w14:textId="77777777" w:rsidR="00F21C59" w:rsidRDefault="00F21C59">
      <w:pPr>
        <w:rPr>
          <w:rFonts w:ascii="Century Schoolbook" w:eastAsia="Century Schoolbook" w:hAnsi="Century Schoolbook" w:cs="Century Schoolbook"/>
          <w:b/>
        </w:rPr>
      </w:pPr>
    </w:p>
    <w:p w14:paraId="284E06F0" w14:textId="77777777" w:rsidR="00F21C59" w:rsidRDefault="00F21C59">
      <w:pPr>
        <w:rPr>
          <w:rFonts w:ascii="Century Schoolbook" w:eastAsia="Century Schoolbook" w:hAnsi="Century Schoolbook" w:cs="Century Schoolbook"/>
          <w:b/>
        </w:rPr>
      </w:pPr>
    </w:p>
    <w:p w14:paraId="546CF356" w14:textId="77777777" w:rsidR="00F21C59" w:rsidRDefault="00F21C59">
      <w:pPr>
        <w:rPr>
          <w:rFonts w:ascii="Century Schoolbook" w:eastAsia="Century Schoolbook" w:hAnsi="Century Schoolbook" w:cs="Century Schoolbook"/>
          <w:b/>
        </w:rPr>
      </w:pPr>
    </w:p>
    <w:p w14:paraId="72C01563" w14:textId="77777777" w:rsidR="00F21C59" w:rsidRDefault="00F21C59">
      <w:pPr>
        <w:rPr>
          <w:rFonts w:ascii="Century Schoolbook" w:eastAsia="Century Schoolbook" w:hAnsi="Century Schoolbook" w:cs="Century Schoolbook"/>
          <w:b/>
        </w:rPr>
      </w:pPr>
    </w:p>
    <w:p w14:paraId="4E016D6D" w14:textId="77777777" w:rsidR="00F21C59" w:rsidRDefault="00F21C59">
      <w:pPr>
        <w:rPr>
          <w:rFonts w:ascii="Century Schoolbook" w:eastAsia="Century Schoolbook" w:hAnsi="Century Schoolbook" w:cs="Century Schoolbook"/>
          <w:b/>
        </w:rPr>
      </w:pPr>
    </w:p>
    <w:p w14:paraId="27CFCF2F" w14:textId="77777777" w:rsidR="00F21C59" w:rsidRDefault="00F21C59">
      <w:pPr>
        <w:rPr>
          <w:rFonts w:ascii="Century Schoolbook" w:eastAsia="Century Schoolbook" w:hAnsi="Century Schoolbook" w:cs="Century Schoolbook"/>
          <w:b/>
        </w:rPr>
      </w:pPr>
    </w:p>
    <w:p w14:paraId="6A4BF6B8" w14:textId="77777777" w:rsidR="00F21C59" w:rsidRDefault="00F21C59">
      <w:pPr>
        <w:rPr>
          <w:rFonts w:ascii="Century Schoolbook" w:eastAsia="Century Schoolbook" w:hAnsi="Century Schoolbook" w:cs="Century Schoolbook"/>
          <w:b/>
        </w:rPr>
      </w:pPr>
    </w:p>
    <w:p w14:paraId="7F44D6F8" w14:textId="77777777" w:rsidR="00F21C59" w:rsidRDefault="00F21C59">
      <w:pPr>
        <w:rPr>
          <w:rFonts w:ascii="Century Schoolbook" w:eastAsia="Century Schoolbook" w:hAnsi="Century Schoolbook" w:cs="Century Schoolbook"/>
          <w:b/>
        </w:rPr>
      </w:pPr>
    </w:p>
    <w:p w14:paraId="0EF7D80A" w14:textId="77777777" w:rsidR="00F21C59" w:rsidRDefault="00F21C59">
      <w:pPr>
        <w:rPr>
          <w:rFonts w:ascii="Century Schoolbook" w:eastAsia="Century Schoolbook" w:hAnsi="Century Schoolbook" w:cs="Century Schoolbook"/>
          <w:b/>
        </w:rPr>
      </w:pPr>
    </w:p>
    <w:p w14:paraId="5527B97E" w14:textId="77777777" w:rsidR="00F21C59" w:rsidRDefault="00F21C59">
      <w:pPr>
        <w:rPr>
          <w:rFonts w:ascii="Century Schoolbook" w:eastAsia="Century Schoolbook" w:hAnsi="Century Schoolbook" w:cs="Century Schoolbook"/>
          <w:b/>
        </w:rPr>
      </w:pPr>
    </w:p>
    <w:p w14:paraId="70040A03" w14:textId="77777777" w:rsidR="00F21C59" w:rsidRDefault="00F21C59">
      <w:pPr>
        <w:rPr>
          <w:rFonts w:ascii="Century Schoolbook" w:eastAsia="Century Schoolbook" w:hAnsi="Century Schoolbook" w:cs="Century Schoolbook"/>
          <w:b/>
        </w:rPr>
      </w:pPr>
    </w:p>
    <w:p w14:paraId="6600FCDD" w14:textId="77777777" w:rsidR="00F21C59" w:rsidRDefault="00F21C59">
      <w:pPr>
        <w:rPr>
          <w:rFonts w:ascii="Century Schoolbook" w:eastAsia="Century Schoolbook" w:hAnsi="Century Schoolbook" w:cs="Century Schoolbook"/>
          <w:b/>
        </w:rPr>
      </w:pPr>
    </w:p>
    <w:p w14:paraId="4EF19A27" w14:textId="77777777" w:rsidR="00F21C59" w:rsidRDefault="00F21C59">
      <w:pPr>
        <w:rPr>
          <w:rFonts w:ascii="Century Schoolbook" w:eastAsia="Century Schoolbook" w:hAnsi="Century Schoolbook" w:cs="Century Schoolbook"/>
          <w:b/>
        </w:rPr>
      </w:pPr>
    </w:p>
    <w:p w14:paraId="25B3AB47" w14:textId="77777777" w:rsidR="00185B9E" w:rsidRDefault="00185B9E">
      <w:pPr>
        <w:rPr>
          <w:rFonts w:ascii="Century Schoolbook" w:eastAsia="Century Schoolbook" w:hAnsi="Century Schoolbook" w:cs="Century Schoolbook"/>
          <w:b/>
        </w:rPr>
      </w:pPr>
    </w:p>
    <w:p w14:paraId="78BE85DA" w14:textId="77777777" w:rsidR="00185B9E" w:rsidRDefault="00185B9E">
      <w:pPr>
        <w:rPr>
          <w:rFonts w:ascii="Century Schoolbook" w:eastAsia="Century Schoolbook" w:hAnsi="Century Schoolbook" w:cs="Century Schoolbook"/>
          <w:b/>
        </w:rPr>
      </w:pPr>
    </w:p>
    <w:p w14:paraId="4021EBD7" w14:textId="54C77FAF" w:rsidR="00185B9E" w:rsidRDefault="00185B9E">
      <w:pPr>
        <w:rPr>
          <w:rFonts w:ascii="Century Schoolbook" w:eastAsia="Century Schoolbook" w:hAnsi="Century Schoolbook" w:cs="Century Schoolbook"/>
          <w:b/>
        </w:rPr>
      </w:pPr>
    </w:p>
    <w:p w14:paraId="047A3212" w14:textId="77777777" w:rsidR="005C5AAB" w:rsidRDefault="005C5AAB">
      <w:pPr>
        <w:rPr>
          <w:rFonts w:ascii="Century Schoolbook" w:eastAsia="Century Schoolbook" w:hAnsi="Century Schoolbook" w:cs="Century Schoolbook"/>
          <w:b/>
        </w:rPr>
      </w:pPr>
    </w:p>
    <w:p w14:paraId="70616374" w14:textId="77777777" w:rsidR="00F21C59" w:rsidRDefault="00F21C59">
      <w:pPr>
        <w:rPr>
          <w:rFonts w:ascii="Century Schoolbook" w:eastAsia="Century Schoolbook" w:hAnsi="Century Schoolbook" w:cs="Century Schoolbook"/>
          <w:b/>
        </w:rPr>
      </w:pPr>
    </w:p>
    <w:p w14:paraId="63315CDD" w14:textId="77777777" w:rsidR="00F21C59" w:rsidRDefault="00F21C59">
      <w:pPr>
        <w:rPr>
          <w:rFonts w:ascii="Century Schoolbook" w:eastAsia="Century Schoolbook" w:hAnsi="Century Schoolbook" w:cs="Century Schoolbook"/>
        </w:rPr>
      </w:pPr>
    </w:p>
    <w:p w14:paraId="77C470B6"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Permission to Use Student Writing</w:t>
      </w:r>
      <w:r w:rsidR="00185B9E">
        <w:rPr>
          <w:rFonts w:ascii="Century Schoolbook" w:eastAsia="Century Schoolbook" w:hAnsi="Century Schoolbook" w:cs="Century Schoolbook"/>
          <w:b/>
        </w:rPr>
        <w:t xml:space="preserve"> / Syllabus Contract</w:t>
      </w:r>
    </w:p>
    <w:p w14:paraId="4624DB9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0F0847C9"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Student’s Name</w:t>
      </w:r>
      <w:r>
        <w:rPr>
          <w:rFonts w:ascii="Century Schoolbook" w:eastAsia="Century Schoolbook" w:hAnsi="Century Schoolbook" w:cs="Century Schoolbook"/>
          <w:u w:val="single"/>
        </w:rPr>
        <w:t xml:space="preserve">                                                                         </w:t>
      </w:r>
    </w:p>
    <w:p w14:paraId="4BB6920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360D1699"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Class Number and Section</w:t>
      </w:r>
      <w:r>
        <w:rPr>
          <w:rFonts w:ascii="Century Schoolbook" w:eastAsia="Century Schoolbook" w:hAnsi="Century Schoolbook" w:cs="Century Schoolbook"/>
          <w:u w:val="single"/>
        </w:rPr>
        <w:t xml:space="preserve">                                                                     </w:t>
      </w:r>
    </w:p>
    <w:p w14:paraId="2F28AF52"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46DA980F"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Instructor Name</w:t>
      </w:r>
      <w:r>
        <w:rPr>
          <w:rFonts w:ascii="Century Schoolbook" w:eastAsia="Century Schoolbook" w:hAnsi="Century Schoolbook" w:cs="Century Schoolbook"/>
          <w:u w:val="single"/>
        </w:rPr>
        <w:t xml:space="preserve">                                                                         </w:t>
      </w:r>
    </w:p>
    <w:p w14:paraId="4B0844ED"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17490AE5"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I give my permission for my writing to be used as an example of student work and/or as a teaching tool for</w:t>
      </w:r>
      <w:r w:rsidR="00185B9E">
        <w:rPr>
          <w:rFonts w:ascii="Century Schoolbook" w:eastAsia="Century Schoolbook" w:hAnsi="Century Schoolbook" w:cs="Century Schoolbook"/>
        </w:rPr>
        <w:t xml:space="preserve"> workshops or for</w:t>
      </w:r>
      <w:r>
        <w:rPr>
          <w:rFonts w:ascii="Century Schoolbook" w:eastAsia="Century Schoolbook" w:hAnsi="Century Schoolbook" w:cs="Century Schoolbook"/>
        </w:rPr>
        <w:t xml:space="preserve"> future classes. I understand that my name will be removed from my work before it is shared with others.</w:t>
      </w:r>
    </w:p>
    <w:p w14:paraId="6833C204"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24A6F09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3368A23B"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Student’s signature</w:t>
      </w:r>
      <w:r>
        <w:rPr>
          <w:rFonts w:ascii="Century Schoolbook" w:eastAsia="Century Schoolbook" w:hAnsi="Century Schoolbook" w:cs="Century Schoolbook"/>
          <w:u w:val="single"/>
        </w:rPr>
        <w:t xml:space="preserve">                                                                                </w:t>
      </w:r>
    </w:p>
    <w:p w14:paraId="50246EF3" w14:textId="77777777" w:rsidR="00185B9E" w:rsidRPr="0039742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rPr>
        <w:t>Date</w:t>
      </w:r>
      <w:r w:rsidR="00185B9E">
        <w:rPr>
          <w:rFonts w:ascii="Century Schoolbook" w:eastAsia="Century Schoolbook" w:hAnsi="Century Schoolbook" w:cs="Century Schoolbook"/>
          <w:u w:val="single"/>
        </w:rPr>
        <w:softHyphen/>
      </w:r>
      <w:r w:rsidR="00185B9E">
        <w:rPr>
          <w:rFonts w:ascii="Century Schoolbook" w:eastAsia="Century Schoolbook" w:hAnsi="Century Schoolbook" w:cs="Century Schoolbook"/>
          <w:u w:val="single"/>
        </w:rPr>
        <w:softHyphen/>
      </w:r>
      <w:r w:rsidR="00185B9E">
        <w:rPr>
          <w:rFonts w:ascii="Century Schoolbook" w:eastAsia="Century Schoolbook" w:hAnsi="Century Schoolbook" w:cs="Century Schoolbook"/>
        </w:rPr>
        <w:t>_______________________________</w:t>
      </w:r>
      <w:r>
        <w:rPr>
          <w:rFonts w:ascii="Century Schoolbook" w:eastAsia="Century Schoolbook" w:hAnsi="Century Schoolbook" w:cs="Century Schoolbook"/>
          <w:u w:val="single"/>
        </w:rPr>
        <w:t xml:space="preserve">   </w:t>
      </w:r>
    </w:p>
    <w:p w14:paraId="20C13EFD" w14:textId="77777777" w:rsidR="00FB609A" w:rsidRDefault="008A6A23">
      <w:pPr>
        <w:rPr>
          <w:rFonts w:ascii="Century Schoolbook" w:eastAsia="Century Schoolbook" w:hAnsi="Century Schoolbook" w:cs="Century Schoolbook"/>
          <w:u w:val="single"/>
        </w:rPr>
      </w:pPr>
      <w:r>
        <w:rPr>
          <w:rFonts w:ascii="Century Schoolbook" w:eastAsia="Century Schoolbook" w:hAnsi="Century Schoolbook" w:cs="Century Schoolbook"/>
          <w:u w:val="single"/>
        </w:rPr>
        <w:t xml:space="preserve">                      </w:t>
      </w:r>
    </w:p>
    <w:p w14:paraId="309A3A2A" w14:textId="77777777" w:rsidR="00185B9E" w:rsidRDefault="00185B9E">
      <w:pPr>
        <w:rPr>
          <w:rFonts w:ascii="Century Schoolbook" w:eastAsia="Century Schoolbook" w:hAnsi="Century Schoolbook" w:cs="Century Schoolbook"/>
        </w:rPr>
      </w:pPr>
    </w:p>
    <w:p w14:paraId="27B63753" w14:textId="77777777" w:rsidR="00FB609A" w:rsidRDefault="00185B9E">
      <w:pPr>
        <w:rPr>
          <w:rFonts w:ascii="Century Schoolbook" w:eastAsia="Century Schoolbook" w:hAnsi="Century Schoolbook" w:cs="Century Schoolbook"/>
        </w:rPr>
      </w:pPr>
      <w:r>
        <w:rPr>
          <w:rFonts w:ascii="Century Schoolbook" w:eastAsia="Century Schoolbook" w:hAnsi="Century Schoolbook" w:cs="Century Schoolbook"/>
        </w:rPr>
        <w:t>I have read the syllabus and agree to abide by the policies laid out therein.</w:t>
      </w:r>
    </w:p>
    <w:p w14:paraId="14752B5E" w14:textId="77777777" w:rsidR="0039742A" w:rsidRDefault="0039742A">
      <w:pPr>
        <w:rPr>
          <w:rFonts w:ascii="Century Schoolbook" w:eastAsia="Century Schoolbook" w:hAnsi="Century Schoolbook" w:cs="Century Schoolbook"/>
        </w:rPr>
      </w:pPr>
    </w:p>
    <w:p w14:paraId="6E0D822C" w14:textId="77777777" w:rsidR="00185B9E" w:rsidRDefault="00185B9E" w:rsidP="00185B9E">
      <w:pPr>
        <w:rPr>
          <w:rFonts w:ascii="Century Schoolbook" w:eastAsia="Century Schoolbook" w:hAnsi="Century Schoolbook" w:cs="Century Schoolbook"/>
        </w:rPr>
      </w:pPr>
      <w:r>
        <w:rPr>
          <w:rFonts w:ascii="Century Schoolbook" w:eastAsia="Century Schoolbook" w:hAnsi="Century Schoolbook" w:cs="Century Schoolbook"/>
        </w:rPr>
        <w:t>Student’s signature</w:t>
      </w:r>
      <w:r>
        <w:rPr>
          <w:rFonts w:ascii="Century Schoolbook" w:eastAsia="Century Schoolbook" w:hAnsi="Century Schoolbook" w:cs="Century Schoolbook"/>
          <w:u w:val="single"/>
        </w:rPr>
        <w:t xml:space="preserve">                                                                                </w:t>
      </w:r>
    </w:p>
    <w:p w14:paraId="1747C7B3" w14:textId="77777777" w:rsidR="00185B9E" w:rsidRDefault="00185B9E" w:rsidP="00185B9E">
      <w:pPr>
        <w:rPr>
          <w:rFonts w:ascii="Century Schoolbook" w:eastAsia="Century Schoolbook" w:hAnsi="Century Schoolbook" w:cs="Century Schoolbook"/>
        </w:rPr>
      </w:pPr>
      <w:r>
        <w:rPr>
          <w:rFonts w:ascii="Century Schoolbook" w:eastAsia="Century Schoolbook" w:hAnsi="Century Schoolbook" w:cs="Century Schoolbook"/>
          <w:u w:val="single"/>
        </w:rPr>
        <w:t xml:space="preserve">                                                  </w:t>
      </w:r>
      <w:r>
        <w:rPr>
          <w:rFonts w:ascii="Century Schoolbook" w:eastAsia="Century Schoolbook" w:hAnsi="Century Schoolbook" w:cs="Century Schoolbook"/>
        </w:rPr>
        <w:t>Date______________________________</w:t>
      </w:r>
      <w:r>
        <w:rPr>
          <w:rFonts w:ascii="Century Schoolbook" w:eastAsia="Century Schoolbook" w:hAnsi="Century Schoolbook" w:cs="Century Schoolbook"/>
          <w:u w:val="single"/>
        </w:rPr>
        <w:t xml:space="preserve">                           </w:t>
      </w:r>
    </w:p>
    <w:p w14:paraId="37C4DF4A" w14:textId="77777777" w:rsidR="00185B9E" w:rsidRDefault="00185B9E">
      <w:pPr>
        <w:rPr>
          <w:rFonts w:ascii="Century Schoolbook" w:eastAsia="Century Schoolbook" w:hAnsi="Century Schoolbook" w:cs="Century Schoolbook"/>
        </w:rPr>
      </w:pPr>
    </w:p>
    <w:p w14:paraId="16B6FBBE"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04E4640C"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48DEC06E"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24890BE9" w14:textId="5EDF99AE"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43178A71" w14:textId="7926EFE8" w:rsidR="005C5AAB" w:rsidRDefault="005C5AAB">
      <w:pPr>
        <w:rPr>
          <w:rFonts w:ascii="Century Schoolbook" w:eastAsia="Century Schoolbook" w:hAnsi="Century Schoolbook" w:cs="Century Schoolbook"/>
        </w:rPr>
      </w:pPr>
    </w:p>
    <w:p w14:paraId="65CE95D5" w14:textId="77777777" w:rsidR="005C5AAB" w:rsidRDefault="005C5AAB">
      <w:pPr>
        <w:rPr>
          <w:rFonts w:ascii="Century Schoolbook" w:eastAsia="Century Schoolbook" w:hAnsi="Century Schoolbook" w:cs="Century Schoolbook"/>
        </w:rPr>
      </w:pPr>
    </w:p>
    <w:p w14:paraId="389ABC37"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23336A44"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p w14:paraId="068075D8"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lastRenderedPageBreak/>
        <w:t xml:space="preserve">ENGL 1301 Course Schedule. </w:t>
      </w:r>
      <w:r>
        <w:rPr>
          <w:rFonts w:ascii="Century Schoolbook" w:eastAsia="Century Schoolbook" w:hAnsi="Century Schoolbook" w:cs="Century Schoolbook"/>
        </w:rPr>
        <w:t>Assignments are due on the day they a</w:t>
      </w:r>
      <w:r w:rsidR="00B926EB">
        <w:rPr>
          <w:rFonts w:ascii="Century Schoolbook" w:eastAsia="Century Schoolbook" w:hAnsi="Century Schoolbook" w:cs="Century Schoolbook"/>
        </w:rPr>
        <w:t>re listed. Schedule subject to r</w:t>
      </w:r>
      <w:r>
        <w:rPr>
          <w:rFonts w:ascii="Century Schoolbook" w:eastAsia="Century Schoolbook" w:hAnsi="Century Schoolbook" w:cs="Century Schoolbook"/>
        </w:rPr>
        <w:t>evision</w:t>
      </w:r>
      <w:r w:rsidR="00B926EB">
        <w:rPr>
          <w:rFonts w:ascii="Century Schoolbook" w:eastAsia="Century Schoolbook" w:hAnsi="Century Schoolbook" w:cs="Century Schoolbook"/>
        </w:rPr>
        <w:t>.</w:t>
      </w:r>
    </w:p>
    <w:p w14:paraId="0935895B"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rPr>
        <w:t xml:space="preserve"> </w:t>
      </w:r>
    </w:p>
    <w:tbl>
      <w:tblPr>
        <w:tblStyle w:val="a"/>
        <w:tblW w:w="9350" w:type="dxa"/>
        <w:tblInd w:w="-115"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4675"/>
        <w:gridCol w:w="4675"/>
      </w:tblGrid>
      <w:tr w:rsidR="00FB609A" w14:paraId="2E54106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E33023" w14:textId="77777777" w:rsidR="00FB609A" w:rsidRDefault="008A6A23">
            <w:pPr>
              <w:contextualSpacing w:val="0"/>
              <w:rPr>
                <w:rFonts w:ascii="Century Schoolbook" w:eastAsia="Century Schoolbook" w:hAnsi="Century Schoolbook" w:cs="Century Schoolbook"/>
              </w:rPr>
            </w:pPr>
            <w:r>
              <w:rPr>
                <w:rFonts w:ascii="Century Schoolbook" w:eastAsia="Century Schoolbook" w:hAnsi="Century Schoolbook" w:cs="Century Schoolbook"/>
              </w:rPr>
              <w:t>Syllabus Abbreviations</w:t>
            </w:r>
          </w:p>
        </w:tc>
        <w:tc>
          <w:tcPr>
            <w:tcW w:w="4675" w:type="dxa"/>
          </w:tcPr>
          <w:p w14:paraId="57BAA4E0" w14:textId="77777777" w:rsidR="00FB609A" w:rsidRDefault="00FB609A">
            <w:pPr>
              <w:contextualSpacing w:val="0"/>
              <w:cnfStyle w:val="100000000000" w:firstRow="1"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p>
        </w:tc>
      </w:tr>
      <w:tr w:rsidR="00FB609A" w14:paraId="3ECCEE1C" w14:textId="77777777">
        <w:tc>
          <w:tcPr>
            <w:cnfStyle w:val="001000000000" w:firstRow="0" w:lastRow="0" w:firstColumn="1" w:lastColumn="0" w:oddVBand="0" w:evenVBand="0" w:oddHBand="0" w:evenHBand="0" w:firstRowFirstColumn="0" w:firstRowLastColumn="0" w:lastRowFirstColumn="0" w:lastRowLastColumn="0"/>
            <w:tcW w:w="4675" w:type="dxa"/>
          </w:tcPr>
          <w:p w14:paraId="6A04F509" w14:textId="77777777" w:rsidR="00FB609A" w:rsidRDefault="00FB609A">
            <w:pPr>
              <w:contextualSpacing w:val="0"/>
              <w:rPr>
                <w:rFonts w:ascii="Century Schoolbook" w:eastAsia="Century Schoolbook" w:hAnsi="Century Schoolbook" w:cs="Century Schoolbook"/>
              </w:rPr>
            </w:pPr>
          </w:p>
        </w:tc>
        <w:tc>
          <w:tcPr>
            <w:tcW w:w="4675" w:type="dxa"/>
          </w:tcPr>
          <w:p w14:paraId="5B394305" w14:textId="77777777" w:rsidR="00FB609A" w:rsidRDefault="00FB609A">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p>
        </w:tc>
      </w:tr>
      <w:tr w:rsidR="00B00054" w14:paraId="768687FC" w14:textId="77777777">
        <w:tc>
          <w:tcPr>
            <w:cnfStyle w:val="001000000000" w:firstRow="0" w:lastRow="0" w:firstColumn="1" w:lastColumn="0" w:oddVBand="0" w:evenVBand="0" w:oddHBand="0" w:evenHBand="0" w:firstRowFirstColumn="0" w:firstRowLastColumn="0" w:lastRowFirstColumn="0" w:lastRowLastColumn="0"/>
            <w:tcW w:w="4675" w:type="dxa"/>
          </w:tcPr>
          <w:p w14:paraId="56D77319" w14:textId="77777777" w:rsidR="00B00054" w:rsidRDefault="00B00054" w:rsidP="00B00054">
            <w:pPr>
              <w:contextualSpacing w:val="0"/>
              <w:rPr>
                <w:rFonts w:ascii="Century Schoolbook" w:eastAsia="Century Schoolbook" w:hAnsi="Century Schoolbook" w:cs="Century Schoolbook"/>
              </w:rPr>
            </w:pPr>
            <w:r>
              <w:rPr>
                <w:rFonts w:ascii="Century Schoolbook" w:eastAsia="Century Schoolbook" w:hAnsi="Century Schoolbook" w:cs="Century Schoolbook"/>
                <w:i/>
              </w:rPr>
              <w:t>TSIS</w:t>
            </w:r>
            <w:r>
              <w:rPr>
                <w:rFonts w:ascii="Century Schoolbook" w:eastAsia="Century Schoolbook" w:hAnsi="Century Schoolbook" w:cs="Century Schoolbook"/>
              </w:rPr>
              <w:t xml:space="preserve">: </w:t>
            </w:r>
            <w:r>
              <w:rPr>
                <w:rFonts w:ascii="Century Schoolbook" w:eastAsia="Century Schoolbook" w:hAnsi="Century Schoolbook" w:cs="Century Schoolbook"/>
                <w:i/>
              </w:rPr>
              <w:t>They Say/I Say</w:t>
            </w:r>
          </w:p>
        </w:tc>
        <w:tc>
          <w:tcPr>
            <w:tcW w:w="4675" w:type="dxa"/>
          </w:tcPr>
          <w:p w14:paraId="22677880" w14:textId="77777777" w:rsidR="00B00054" w:rsidRDefault="00B00054" w:rsidP="00B00054">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r>
              <w:rPr>
                <w:rFonts w:ascii="Century Schoolbook" w:eastAsia="Century Schoolbook" w:hAnsi="Century Schoolbook" w:cs="Century Schoolbook"/>
              </w:rPr>
              <w:t>DCA: Discourse Community Analysis</w:t>
            </w:r>
          </w:p>
        </w:tc>
      </w:tr>
      <w:tr w:rsidR="00B00054" w14:paraId="5FE86345" w14:textId="77777777">
        <w:tc>
          <w:tcPr>
            <w:cnfStyle w:val="001000000000" w:firstRow="0" w:lastRow="0" w:firstColumn="1" w:lastColumn="0" w:oddVBand="0" w:evenVBand="0" w:oddHBand="0" w:evenHBand="0" w:firstRowFirstColumn="0" w:firstRowLastColumn="0" w:lastRowFirstColumn="0" w:lastRowLastColumn="0"/>
            <w:tcW w:w="4675" w:type="dxa"/>
          </w:tcPr>
          <w:p w14:paraId="221BC54F" w14:textId="77777777" w:rsidR="00B00054" w:rsidRDefault="00B00054" w:rsidP="00B00054">
            <w:pPr>
              <w:contextualSpacing w:val="0"/>
              <w:rPr>
                <w:rFonts w:ascii="Century Schoolbook" w:eastAsia="Century Schoolbook" w:hAnsi="Century Schoolbook" w:cs="Century Schoolbook"/>
              </w:rPr>
            </w:pPr>
            <w:r>
              <w:rPr>
                <w:rFonts w:ascii="Century Schoolbook" w:eastAsia="Century Schoolbook" w:hAnsi="Century Schoolbook" w:cs="Century Schoolbook"/>
                <w:i/>
              </w:rPr>
              <w:t>EAA</w:t>
            </w:r>
            <w:r>
              <w:rPr>
                <w:rFonts w:ascii="Century Schoolbook" w:eastAsia="Century Schoolbook" w:hAnsi="Century Schoolbook" w:cs="Century Schoolbook"/>
              </w:rPr>
              <w:t>: Everything’s an Argument</w:t>
            </w:r>
          </w:p>
        </w:tc>
        <w:tc>
          <w:tcPr>
            <w:tcW w:w="4675" w:type="dxa"/>
          </w:tcPr>
          <w:p w14:paraId="1E6D3DCB" w14:textId="77777777" w:rsidR="00B00054" w:rsidRDefault="00B00054" w:rsidP="00B00054">
            <w:pPr>
              <w:contextualSpacing w:val="0"/>
              <w:cnfStyle w:val="000000000000" w:firstRow="0" w:lastRow="0" w:firstColumn="0" w:lastColumn="0" w:oddVBand="0" w:evenVBand="0" w:oddHBand="0" w:evenHBand="0" w:firstRowFirstColumn="0" w:firstRowLastColumn="0" w:lastRowFirstColumn="0" w:lastRowLastColumn="0"/>
              <w:rPr>
                <w:rFonts w:ascii="Century Schoolbook" w:eastAsia="Century Schoolbook" w:hAnsi="Century Schoolbook" w:cs="Century Schoolbook"/>
              </w:rPr>
            </w:pPr>
            <w:r>
              <w:rPr>
                <w:rFonts w:ascii="Century Schoolbook" w:eastAsia="Century Schoolbook" w:hAnsi="Century Schoolbook" w:cs="Century Schoolbook"/>
              </w:rPr>
              <w:t>RAE: Rhetorical Analysis Essay</w:t>
            </w:r>
          </w:p>
        </w:tc>
      </w:tr>
    </w:tbl>
    <w:p w14:paraId="713535B1" w14:textId="77777777" w:rsidR="00FB609A" w:rsidRDefault="008A6A23">
      <w:pPr>
        <w:rPr>
          <w:rFonts w:ascii="Century Schoolbook" w:eastAsia="Century Schoolbook" w:hAnsi="Century Schoolbook" w:cs="Century Schoolbook"/>
        </w:rPr>
      </w:pPr>
      <w:r>
        <w:rPr>
          <w:rFonts w:ascii="Century Schoolbook" w:eastAsia="Century Schoolbook" w:hAnsi="Century Schoolbook" w:cs="Century Schoolbook"/>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FD2713" w:rsidRPr="001A4144" w14:paraId="0A243910" w14:textId="77777777" w:rsidTr="007E746E">
        <w:trPr>
          <w:trHeight w:val="315"/>
        </w:trPr>
        <w:tc>
          <w:tcPr>
            <w:tcW w:w="0" w:type="auto"/>
            <w:tcMar>
              <w:top w:w="30" w:type="dxa"/>
              <w:left w:w="45" w:type="dxa"/>
              <w:bottom w:w="30" w:type="dxa"/>
              <w:right w:w="45" w:type="dxa"/>
            </w:tcMar>
            <w:hideMark/>
          </w:tcPr>
          <w:p w14:paraId="2159A929" w14:textId="77777777"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Week</w:t>
            </w:r>
          </w:p>
        </w:tc>
        <w:tc>
          <w:tcPr>
            <w:tcW w:w="591" w:type="dxa"/>
            <w:tcMar>
              <w:top w:w="30" w:type="dxa"/>
              <w:left w:w="45" w:type="dxa"/>
              <w:bottom w:w="30" w:type="dxa"/>
              <w:right w:w="45" w:type="dxa"/>
            </w:tcMar>
            <w:hideMark/>
          </w:tcPr>
          <w:p w14:paraId="07BB4611" w14:textId="77777777"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Date</w:t>
            </w:r>
          </w:p>
        </w:tc>
        <w:tc>
          <w:tcPr>
            <w:tcW w:w="2326" w:type="dxa"/>
            <w:tcMar>
              <w:top w:w="30" w:type="dxa"/>
              <w:left w:w="45" w:type="dxa"/>
              <w:bottom w:w="30" w:type="dxa"/>
              <w:right w:w="45" w:type="dxa"/>
            </w:tcMar>
            <w:hideMark/>
          </w:tcPr>
          <w:p w14:paraId="367BA82F" w14:textId="77777777"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Class Topic</w:t>
            </w:r>
          </w:p>
        </w:tc>
        <w:tc>
          <w:tcPr>
            <w:tcW w:w="1595" w:type="dxa"/>
            <w:tcMar>
              <w:top w:w="30" w:type="dxa"/>
              <w:left w:w="45" w:type="dxa"/>
              <w:bottom w:w="30" w:type="dxa"/>
              <w:right w:w="45" w:type="dxa"/>
            </w:tcMar>
            <w:hideMark/>
          </w:tcPr>
          <w:p w14:paraId="40EFDAC8" w14:textId="77777777" w:rsidR="00FD2713" w:rsidRPr="001A4144" w:rsidRDefault="00FD2713" w:rsidP="009645F8">
            <w:pPr>
              <w:jc w:val="center"/>
              <w:rPr>
                <w:rFonts w:ascii="Arial" w:eastAsia="Times New Roman" w:hAnsi="Arial" w:cs="Arial"/>
                <w:b/>
                <w:bCs/>
                <w:sz w:val="20"/>
                <w:szCs w:val="20"/>
              </w:rPr>
            </w:pPr>
            <w:r w:rsidRPr="001A4144">
              <w:rPr>
                <w:rFonts w:ascii="Arial" w:eastAsia="Times New Roman" w:hAnsi="Arial" w:cs="Arial"/>
                <w:b/>
                <w:bCs/>
                <w:sz w:val="20"/>
                <w:szCs w:val="20"/>
              </w:rPr>
              <w:t>Assignments Due</w:t>
            </w:r>
          </w:p>
        </w:tc>
        <w:tc>
          <w:tcPr>
            <w:tcW w:w="4225" w:type="dxa"/>
            <w:tcMar>
              <w:top w:w="30" w:type="dxa"/>
              <w:left w:w="45" w:type="dxa"/>
              <w:bottom w:w="30" w:type="dxa"/>
              <w:right w:w="45" w:type="dxa"/>
            </w:tcMar>
            <w:hideMark/>
          </w:tcPr>
          <w:p w14:paraId="4CA8FDFA" w14:textId="77777777" w:rsidR="00FD2713" w:rsidRPr="007E746E" w:rsidRDefault="009645F8" w:rsidP="007E746E">
            <w:pPr>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Description of class meetings / d</w:t>
            </w:r>
            <w:r w:rsidR="007E746E" w:rsidRPr="007E746E">
              <w:rPr>
                <w:rFonts w:ascii="Arial" w:eastAsia="Times New Roman" w:hAnsi="Arial" w:cs="Arial"/>
                <w:b/>
                <w:bCs/>
                <w:color w:val="auto"/>
                <w:sz w:val="20"/>
                <w:szCs w:val="20"/>
              </w:rPr>
              <w:t>aily activities</w:t>
            </w:r>
          </w:p>
        </w:tc>
      </w:tr>
      <w:tr w:rsidR="001424BC" w:rsidRPr="001A4144" w14:paraId="7BFD8F74" w14:textId="77777777" w:rsidTr="007E746E">
        <w:trPr>
          <w:trHeight w:val="315"/>
        </w:trPr>
        <w:tc>
          <w:tcPr>
            <w:tcW w:w="0" w:type="auto"/>
            <w:tcMar>
              <w:top w:w="30" w:type="dxa"/>
              <w:left w:w="45" w:type="dxa"/>
              <w:bottom w:w="30" w:type="dxa"/>
              <w:right w:w="45" w:type="dxa"/>
            </w:tcMar>
          </w:tcPr>
          <w:p w14:paraId="6A166711" w14:textId="497553EB" w:rsidR="001424BC" w:rsidRPr="001A4144" w:rsidRDefault="001424BC" w:rsidP="007E746E">
            <w:pPr>
              <w:contextualSpacing/>
              <w:jc w:val="center"/>
              <w:rPr>
                <w:rFonts w:ascii="Arial" w:eastAsia="Times New Roman" w:hAnsi="Arial" w:cs="Arial"/>
                <w:b/>
                <w:bCs/>
                <w:sz w:val="20"/>
                <w:szCs w:val="20"/>
              </w:rPr>
            </w:pPr>
            <w:r>
              <w:rPr>
                <w:rFonts w:ascii="Arial" w:eastAsia="Times New Roman" w:hAnsi="Arial" w:cs="Arial"/>
                <w:b/>
                <w:bCs/>
                <w:sz w:val="20"/>
                <w:szCs w:val="20"/>
              </w:rPr>
              <w:t>1</w:t>
            </w:r>
          </w:p>
        </w:tc>
        <w:tc>
          <w:tcPr>
            <w:tcW w:w="591" w:type="dxa"/>
            <w:tcMar>
              <w:top w:w="30" w:type="dxa"/>
              <w:left w:w="45" w:type="dxa"/>
              <w:bottom w:w="30" w:type="dxa"/>
              <w:right w:w="45" w:type="dxa"/>
            </w:tcMar>
          </w:tcPr>
          <w:p w14:paraId="64678D77" w14:textId="77777777" w:rsidR="001424BC" w:rsidRDefault="001424BC" w:rsidP="00CD47BB">
            <w:pPr>
              <w:contextualSpacing/>
              <w:jc w:val="center"/>
              <w:rPr>
                <w:rFonts w:ascii="Arial" w:eastAsia="Times New Roman" w:hAnsi="Arial" w:cs="Arial"/>
                <w:sz w:val="20"/>
                <w:szCs w:val="20"/>
              </w:rPr>
            </w:pPr>
            <w:r>
              <w:rPr>
                <w:rFonts w:ascii="Arial" w:eastAsia="Times New Roman" w:hAnsi="Arial" w:cs="Arial"/>
                <w:sz w:val="20"/>
                <w:szCs w:val="20"/>
              </w:rPr>
              <w:t>T</w:t>
            </w:r>
          </w:p>
          <w:p w14:paraId="787CDA74" w14:textId="07CE5BD4" w:rsidR="00CD47BB" w:rsidRDefault="00CD47BB" w:rsidP="00CD47BB">
            <w:pPr>
              <w:contextualSpacing/>
              <w:jc w:val="center"/>
              <w:rPr>
                <w:rFonts w:ascii="Arial" w:eastAsia="Times New Roman" w:hAnsi="Arial" w:cs="Arial"/>
                <w:sz w:val="20"/>
                <w:szCs w:val="20"/>
              </w:rPr>
            </w:pPr>
            <w:r>
              <w:rPr>
                <w:rFonts w:ascii="Arial" w:eastAsia="Times New Roman" w:hAnsi="Arial" w:cs="Arial"/>
                <w:sz w:val="20"/>
                <w:szCs w:val="20"/>
              </w:rPr>
              <w:t>1/15</w:t>
            </w:r>
          </w:p>
        </w:tc>
        <w:tc>
          <w:tcPr>
            <w:tcW w:w="2326" w:type="dxa"/>
            <w:tcMar>
              <w:top w:w="30" w:type="dxa"/>
              <w:left w:w="45" w:type="dxa"/>
              <w:bottom w:w="30" w:type="dxa"/>
              <w:right w:w="45" w:type="dxa"/>
            </w:tcMar>
          </w:tcPr>
          <w:p w14:paraId="434365BC" w14:textId="77777777" w:rsidR="00280790" w:rsidRDefault="00280790" w:rsidP="00280790">
            <w:pPr>
              <w:jc w:val="center"/>
              <w:rPr>
                <w:rFonts w:ascii="Arial" w:eastAsia="Times New Roman" w:hAnsi="Arial" w:cs="Arial"/>
                <w:b/>
                <w:bCs/>
                <w:sz w:val="20"/>
                <w:szCs w:val="20"/>
              </w:rPr>
            </w:pPr>
            <w:r w:rsidRPr="001A4144">
              <w:rPr>
                <w:rFonts w:ascii="Arial" w:eastAsia="Times New Roman" w:hAnsi="Arial" w:cs="Arial"/>
                <w:sz w:val="20"/>
                <w:szCs w:val="20"/>
              </w:rPr>
              <w:t>Intro to Student Responsibilities, academic conversation, and syllabus/policies</w:t>
            </w:r>
            <w:r w:rsidRPr="001A4144">
              <w:rPr>
                <w:rFonts w:ascii="Arial" w:eastAsia="Times New Roman" w:hAnsi="Arial" w:cs="Arial"/>
                <w:b/>
                <w:bCs/>
                <w:sz w:val="20"/>
                <w:szCs w:val="20"/>
              </w:rPr>
              <w:t xml:space="preserve"> Diagnostic Essay</w:t>
            </w:r>
          </w:p>
          <w:p w14:paraId="68D587D4" w14:textId="77777777" w:rsidR="001424BC" w:rsidRPr="001A4144" w:rsidRDefault="001424BC" w:rsidP="007E746E">
            <w:pPr>
              <w:contextualSpacing/>
              <w:jc w:val="center"/>
              <w:rPr>
                <w:rFonts w:ascii="Arial" w:eastAsia="Times New Roman" w:hAnsi="Arial" w:cs="Arial"/>
                <w:sz w:val="20"/>
                <w:szCs w:val="20"/>
              </w:rPr>
            </w:pPr>
          </w:p>
        </w:tc>
        <w:tc>
          <w:tcPr>
            <w:tcW w:w="1595" w:type="dxa"/>
            <w:tcMar>
              <w:top w:w="30" w:type="dxa"/>
              <w:left w:w="45" w:type="dxa"/>
              <w:bottom w:w="30" w:type="dxa"/>
              <w:right w:w="45" w:type="dxa"/>
            </w:tcMar>
          </w:tcPr>
          <w:p w14:paraId="62C8BB3C" w14:textId="006EE3E2" w:rsidR="001424BC" w:rsidRPr="001A4144" w:rsidRDefault="001424BC" w:rsidP="007E746E">
            <w:pPr>
              <w:contextualSpacing/>
              <w:jc w:val="center"/>
              <w:rPr>
                <w:rFonts w:ascii="Arial" w:eastAsia="Times New Roman" w:hAnsi="Arial" w:cs="Arial"/>
                <w:sz w:val="20"/>
                <w:szCs w:val="20"/>
              </w:rPr>
            </w:pPr>
          </w:p>
        </w:tc>
        <w:tc>
          <w:tcPr>
            <w:tcW w:w="4225" w:type="dxa"/>
            <w:tcMar>
              <w:top w:w="30" w:type="dxa"/>
              <w:left w:w="45" w:type="dxa"/>
              <w:bottom w:w="30" w:type="dxa"/>
              <w:right w:w="45" w:type="dxa"/>
            </w:tcMar>
          </w:tcPr>
          <w:p w14:paraId="49C3EA3A" w14:textId="15E71873" w:rsidR="001424BC" w:rsidRDefault="001424BC" w:rsidP="003824D5">
            <w:pPr>
              <w:contextualSpacing/>
              <w:rPr>
                <w:rFonts w:ascii="Arial" w:eastAsia="Times New Roman" w:hAnsi="Arial" w:cs="Arial"/>
                <w:iCs/>
                <w:color w:val="auto"/>
                <w:sz w:val="20"/>
                <w:szCs w:val="20"/>
              </w:rPr>
            </w:pPr>
          </w:p>
        </w:tc>
      </w:tr>
      <w:tr w:rsidR="00FD2713" w:rsidRPr="001A4144" w14:paraId="69B6A7E2" w14:textId="77777777" w:rsidTr="007E746E">
        <w:trPr>
          <w:trHeight w:val="315"/>
        </w:trPr>
        <w:tc>
          <w:tcPr>
            <w:tcW w:w="0" w:type="auto"/>
            <w:tcMar>
              <w:top w:w="30" w:type="dxa"/>
              <w:left w:w="45" w:type="dxa"/>
              <w:bottom w:w="30" w:type="dxa"/>
              <w:right w:w="45" w:type="dxa"/>
            </w:tcMar>
            <w:hideMark/>
          </w:tcPr>
          <w:p w14:paraId="2AADDB1A" w14:textId="77777777" w:rsidR="00FD2713" w:rsidRPr="001A4144" w:rsidRDefault="00FD2713" w:rsidP="007E746E">
            <w:pPr>
              <w:jc w:val="center"/>
              <w:rPr>
                <w:rFonts w:ascii="Arial" w:eastAsia="Times New Roman" w:hAnsi="Arial" w:cs="Arial"/>
                <w:b/>
                <w:bCs/>
                <w:sz w:val="20"/>
                <w:szCs w:val="20"/>
              </w:rPr>
            </w:pPr>
            <w:r w:rsidRPr="001A4144">
              <w:rPr>
                <w:rFonts w:ascii="Arial" w:eastAsia="Times New Roman" w:hAnsi="Arial" w:cs="Arial"/>
                <w:b/>
                <w:bCs/>
                <w:sz w:val="20"/>
                <w:szCs w:val="20"/>
              </w:rPr>
              <w:t>1</w:t>
            </w:r>
          </w:p>
        </w:tc>
        <w:tc>
          <w:tcPr>
            <w:tcW w:w="591" w:type="dxa"/>
            <w:tcMar>
              <w:top w:w="30" w:type="dxa"/>
              <w:left w:w="45" w:type="dxa"/>
              <w:bottom w:w="30" w:type="dxa"/>
              <w:right w:w="45" w:type="dxa"/>
            </w:tcMar>
            <w:hideMark/>
          </w:tcPr>
          <w:p w14:paraId="6ABB4870" w14:textId="4A90BCE3" w:rsidR="00FD2713" w:rsidRPr="001A4144" w:rsidRDefault="00FD2713" w:rsidP="007E746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r>
            <w:r w:rsidR="00CD47BB">
              <w:rPr>
                <w:rFonts w:ascii="Arial" w:eastAsia="Times New Roman" w:hAnsi="Arial" w:cs="Arial"/>
                <w:sz w:val="20"/>
                <w:szCs w:val="20"/>
              </w:rPr>
              <w:t>1</w:t>
            </w:r>
            <w:r w:rsidRPr="001A4144">
              <w:rPr>
                <w:rFonts w:ascii="Arial" w:eastAsia="Times New Roman" w:hAnsi="Arial" w:cs="Arial"/>
                <w:sz w:val="20"/>
                <w:szCs w:val="20"/>
              </w:rPr>
              <w:t>/</w:t>
            </w:r>
            <w:r w:rsidR="00CD47BB">
              <w:rPr>
                <w:rFonts w:ascii="Arial" w:eastAsia="Times New Roman" w:hAnsi="Arial" w:cs="Arial"/>
                <w:sz w:val="20"/>
                <w:szCs w:val="20"/>
              </w:rPr>
              <w:t>17</w:t>
            </w:r>
          </w:p>
        </w:tc>
        <w:tc>
          <w:tcPr>
            <w:tcW w:w="2326" w:type="dxa"/>
            <w:tcMar>
              <w:top w:w="30" w:type="dxa"/>
              <w:left w:w="45" w:type="dxa"/>
              <w:bottom w:w="30" w:type="dxa"/>
              <w:right w:w="45" w:type="dxa"/>
            </w:tcMar>
          </w:tcPr>
          <w:p w14:paraId="27B3A5B8" w14:textId="26A7B6CE" w:rsidR="00FD2713" w:rsidRPr="001A4144" w:rsidRDefault="00280790" w:rsidP="00280790">
            <w:pPr>
              <w:jc w:val="center"/>
              <w:rPr>
                <w:rFonts w:ascii="Arial" w:eastAsia="Times New Roman" w:hAnsi="Arial" w:cs="Arial"/>
                <w:sz w:val="20"/>
                <w:szCs w:val="20"/>
              </w:rPr>
            </w:pPr>
            <w:r w:rsidRPr="001A4144">
              <w:rPr>
                <w:rFonts w:ascii="Arial" w:eastAsia="Times New Roman" w:hAnsi="Arial" w:cs="Arial"/>
                <w:sz w:val="20"/>
                <w:szCs w:val="20"/>
              </w:rPr>
              <w:t>The Rhetorical Situation and Audience</w:t>
            </w:r>
          </w:p>
        </w:tc>
        <w:tc>
          <w:tcPr>
            <w:tcW w:w="1595" w:type="dxa"/>
            <w:tcMar>
              <w:top w:w="30" w:type="dxa"/>
              <w:left w:w="45" w:type="dxa"/>
              <w:bottom w:w="30" w:type="dxa"/>
              <w:right w:w="45" w:type="dxa"/>
            </w:tcMar>
          </w:tcPr>
          <w:p w14:paraId="31E95B36" w14:textId="55456A06" w:rsidR="00FD2713" w:rsidRPr="001A4144" w:rsidRDefault="000C4B8C" w:rsidP="007E746E">
            <w:pPr>
              <w:jc w:val="center"/>
              <w:rPr>
                <w:rFonts w:ascii="Arial" w:eastAsia="Times New Roman" w:hAnsi="Arial" w:cs="Arial"/>
                <w:sz w:val="20"/>
                <w:szCs w:val="20"/>
              </w:rPr>
            </w:pPr>
            <w:r w:rsidRPr="001A4144">
              <w:rPr>
                <w:rFonts w:ascii="Arial" w:eastAsia="Times New Roman" w:hAnsi="Arial" w:cs="Arial"/>
                <w:b/>
                <w:bCs/>
                <w:sz w:val="20"/>
                <w:szCs w:val="20"/>
              </w:rPr>
              <w:t xml:space="preserve">Due: </w:t>
            </w:r>
            <w:r w:rsidRPr="00A82F43">
              <w:rPr>
                <w:rFonts w:ascii="Arial" w:eastAsia="Times New Roman" w:hAnsi="Arial" w:cs="Arial"/>
                <w:bCs/>
                <w:sz w:val="20"/>
                <w:szCs w:val="20"/>
              </w:rPr>
              <w:t xml:space="preserve">Signed Syllabus Contract </w:t>
            </w:r>
            <w:r w:rsidRPr="00A82F43">
              <w:rPr>
                <w:rFonts w:ascii="Arial" w:eastAsia="Times New Roman" w:hAnsi="Arial" w:cs="Arial"/>
                <w:bCs/>
                <w:sz w:val="20"/>
                <w:szCs w:val="20"/>
              </w:rPr>
              <w:br/>
            </w:r>
            <w:r w:rsidRPr="00A82F43">
              <w:rPr>
                <w:rFonts w:ascii="Arial" w:eastAsia="Times New Roman" w:hAnsi="Arial" w:cs="Arial"/>
                <w:bCs/>
                <w:sz w:val="20"/>
                <w:szCs w:val="20"/>
              </w:rPr>
              <w:br/>
            </w:r>
            <w:r w:rsidRPr="001A4144">
              <w:rPr>
                <w:rFonts w:ascii="Arial" w:eastAsia="Times New Roman" w:hAnsi="Arial" w:cs="Arial"/>
                <w:b/>
                <w:bCs/>
                <w:sz w:val="20"/>
                <w:szCs w:val="20"/>
              </w:rPr>
              <w:t xml:space="preserve">Read: </w:t>
            </w:r>
            <w:r w:rsidRPr="001A4144">
              <w:rPr>
                <w:rFonts w:ascii="Arial" w:eastAsia="Times New Roman" w:hAnsi="Arial" w:cs="Arial"/>
                <w:i/>
                <w:iCs/>
                <w:sz w:val="20"/>
                <w:szCs w:val="20"/>
              </w:rPr>
              <w:t>TSIS</w:t>
            </w:r>
            <w:r w:rsidRPr="001A4144">
              <w:rPr>
                <w:rFonts w:ascii="Arial" w:eastAsia="Times New Roman" w:hAnsi="Arial" w:cs="Arial"/>
                <w:sz w:val="20"/>
                <w:szCs w:val="20"/>
              </w:rPr>
              <w:t xml:space="preserve"> Preface, Introduction, </w:t>
            </w:r>
            <w:r>
              <w:rPr>
                <w:rFonts w:ascii="Arial" w:eastAsia="Times New Roman" w:hAnsi="Arial" w:cs="Arial"/>
                <w:sz w:val="20"/>
                <w:szCs w:val="20"/>
              </w:rPr>
              <w:t xml:space="preserve">and </w:t>
            </w:r>
            <w:r w:rsidRPr="001A4144">
              <w:rPr>
                <w:rFonts w:ascii="Arial" w:eastAsia="Times New Roman" w:hAnsi="Arial" w:cs="Arial"/>
                <w:sz w:val="20"/>
                <w:szCs w:val="20"/>
              </w:rPr>
              <w:t>Chapter 1;</w:t>
            </w:r>
            <w:r>
              <w:rPr>
                <w:rFonts w:ascii="Arial" w:eastAsia="Times New Roman" w:hAnsi="Arial" w:cs="Arial"/>
                <w:sz w:val="20"/>
                <w:szCs w:val="20"/>
              </w:rPr>
              <w:t xml:space="preserve"> also read</w:t>
            </w:r>
            <w:r w:rsidRPr="001A4144">
              <w:rPr>
                <w:rFonts w:ascii="Arial" w:eastAsia="Times New Roman" w:hAnsi="Arial" w:cs="Arial"/>
                <w:sz w:val="20"/>
                <w:szCs w:val="20"/>
              </w:rPr>
              <w:t xml:space="preserve"> </w:t>
            </w:r>
            <w:r w:rsidRPr="001A4144">
              <w:rPr>
                <w:rFonts w:ascii="Arial" w:eastAsia="Times New Roman" w:hAnsi="Arial" w:cs="Arial"/>
                <w:i/>
                <w:iCs/>
                <w:sz w:val="20"/>
                <w:szCs w:val="20"/>
              </w:rPr>
              <w:t>EAA</w:t>
            </w:r>
            <w:r w:rsidRPr="001A4144">
              <w:rPr>
                <w:rFonts w:ascii="Arial" w:eastAsia="Times New Roman" w:hAnsi="Arial" w:cs="Arial"/>
                <w:sz w:val="20"/>
                <w:szCs w:val="20"/>
              </w:rPr>
              <w:t xml:space="preserve"> </w:t>
            </w:r>
            <w:r>
              <w:rPr>
                <w:rFonts w:ascii="Arial" w:eastAsia="Times New Roman" w:hAnsi="Arial" w:cs="Arial"/>
                <w:sz w:val="20"/>
                <w:szCs w:val="20"/>
              </w:rPr>
              <w:t>Chapter 1 (</w:t>
            </w:r>
            <w:r w:rsidRPr="001A4144">
              <w:rPr>
                <w:rFonts w:ascii="Arial" w:eastAsia="Times New Roman" w:hAnsi="Arial" w:cs="Arial"/>
                <w:sz w:val="20"/>
                <w:szCs w:val="20"/>
              </w:rPr>
              <w:t>pp. 1-</w:t>
            </w:r>
            <w:r>
              <w:rPr>
                <w:rFonts w:ascii="Arial" w:eastAsia="Times New Roman" w:hAnsi="Arial" w:cs="Arial"/>
                <w:sz w:val="20"/>
                <w:szCs w:val="20"/>
              </w:rPr>
              <w:t>27)</w:t>
            </w:r>
          </w:p>
        </w:tc>
        <w:tc>
          <w:tcPr>
            <w:tcW w:w="4225" w:type="dxa"/>
            <w:tcMar>
              <w:top w:w="30" w:type="dxa"/>
              <w:left w:w="45" w:type="dxa"/>
              <w:bottom w:w="30" w:type="dxa"/>
              <w:right w:w="45" w:type="dxa"/>
            </w:tcMar>
          </w:tcPr>
          <w:p w14:paraId="605CF883" w14:textId="77777777" w:rsidR="00FD2713" w:rsidRPr="001A4144" w:rsidRDefault="00C62589" w:rsidP="003824D5">
            <w:pPr>
              <w:rPr>
                <w:rFonts w:ascii="Times New Roman" w:eastAsia="Times New Roman" w:hAnsi="Times New Roman" w:cs="Times New Roman"/>
                <w:sz w:val="20"/>
                <w:szCs w:val="20"/>
              </w:rPr>
            </w:pPr>
            <w:r>
              <w:rPr>
                <w:rFonts w:ascii="Arial" w:eastAsia="Times New Roman" w:hAnsi="Arial" w:cs="Arial"/>
                <w:iCs/>
                <w:color w:val="auto"/>
                <w:sz w:val="20"/>
                <w:szCs w:val="20"/>
              </w:rPr>
              <w:t xml:space="preserve">Assign </w:t>
            </w:r>
            <w:r w:rsidR="00FD2713" w:rsidRPr="003824D5">
              <w:rPr>
                <w:rFonts w:ascii="Arial" w:eastAsia="Times New Roman" w:hAnsi="Arial" w:cs="Arial"/>
                <w:i/>
                <w:iCs/>
                <w:color w:val="auto"/>
                <w:sz w:val="20"/>
                <w:szCs w:val="20"/>
              </w:rPr>
              <w:t xml:space="preserve">EAA </w:t>
            </w:r>
            <w:r w:rsidR="00FD2713" w:rsidRPr="003824D5">
              <w:rPr>
                <w:rFonts w:ascii="Arial" w:eastAsia="Times New Roman" w:hAnsi="Arial" w:cs="Arial"/>
                <w:color w:val="auto"/>
                <w:sz w:val="20"/>
                <w:szCs w:val="20"/>
              </w:rPr>
              <w:t xml:space="preserve">activities: </w:t>
            </w:r>
            <w:r w:rsidR="00FD2713" w:rsidRPr="003824D5">
              <w:rPr>
                <w:rFonts w:ascii="Arial" w:eastAsia="Times New Roman" w:hAnsi="Arial" w:cs="Arial"/>
                <w:b/>
                <w:bCs/>
                <w:color w:val="auto"/>
                <w:sz w:val="20"/>
                <w:szCs w:val="20"/>
              </w:rPr>
              <w:t>Page 12 "Respond"</w:t>
            </w:r>
            <w:r w:rsidR="00FD2713" w:rsidRPr="003824D5">
              <w:rPr>
                <w:rFonts w:ascii="Arial" w:eastAsia="Times New Roman" w:hAnsi="Arial" w:cs="Arial"/>
                <w:color w:val="auto"/>
                <w:sz w:val="20"/>
                <w:szCs w:val="20"/>
              </w:rPr>
              <w:t xml:space="preserve">; </w:t>
            </w:r>
            <w:r w:rsidR="003824D5" w:rsidRPr="003824D5">
              <w:rPr>
                <w:rFonts w:ascii="Arial" w:eastAsia="Times New Roman" w:hAnsi="Arial" w:cs="Arial"/>
                <w:b/>
                <w:bCs/>
                <w:color w:val="auto"/>
                <w:sz w:val="20"/>
                <w:szCs w:val="20"/>
              </w:rPr>
              <w:t>Page 16 "Respond"</w:t>
            </w:r>
          </w:p>
        </w:tc>
      </w:tr>
      <w:tr w:rsidR="008726E3" w:rsidRPr="001A4144" w14:paraId="57B7B827" w14:textId="77777777" w:rsidTr="007E746E">
        <w:trPr>
          <w:trHeight w:val="2120"/>
        </w:trPr>
        <w:tc>
          <w:tcPr>
            <w:tcW w:w="0" w:type="auto"/>
            <w:tcMar>
              <w:top w:w="30" w:type="dxa"/>
              <w:left w:w="45" w:type="dxa"/>
              <w:bottom w:w="30" w:type="dxa"/>
              <w:right w:w="45" w:type="dxa"/>
            </w:tcMar>
            <w:hideMark/>
          </w:tcPr>
          <w:p w14:paraId="1F537154" w14:textId="77777777" w:rsidR="008726E3" w:rsidRPr="001A4144" w:rsidRDefault="008726E3" w:rsidP="008726E3">
            <w:pPr>
              <w:jc w:val="center"/>
              <w:rPr>
                <w:rFonts w:ascii="Arial" w:eastAsia="Times New Roman" w:hAnsi="Arial" w:cs="Arial"/>
                <w:b/>
                <w:bCs/>
                <w:sz w:val="20"/>
                <w:szCs w:val="20"/>
              </w:rPr>
            </w:pPr>
            <w:r>
              <w:rPr>
                <w:rFonts w:ascii="Arial" w:eastAsia="Times New Roman" w:hAnsi="Arial" w:cs="Arial"/>
                <w:b/>
                <w:bCs/>
                <w:sz w:val="20"/>
                <w:szCs w:val="20"/>
              </w:rPr>
              <w:t>2</w:t>
            </w:r>
          </w:p>
        </w:tc>
        <w:tc>
          <w:tcPr>
            <w:tcW w:w="591" w:type="dxa"/>
            <w:tcMar>
              <w:top w:w="30" w:type="dxa"/>
              <w:left w:w="45" w:type="dxa"/>
              <w:bottom w:w="30" w:type="dxa"/>
              <w:right w:w="45" w:type="dxa"/>
            </w:tcMar>
            <w:hideMark/>
          </w:tcPr>
          <w:p w14:paraId="5F2F7064" w14:textId="27F75704" w:rsidR="008726E3" w:rsidRPr="001A4144" w:rsidRDefault="008726E3" w:rsidP="008726E3">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1/22</w:t>
            </w:r>
          </w:p>
        </w:tc>
        <w:tc>
          <w:tcPr>
            <w:tcW w:w="2326" w:type="dxa"/>
            <w:tcMar>
              <w:top w:w="30" w:type="dxa"/>
              <w:left w:w="45" w:type="dxa"/>
              <w:bottom w:w="30" w:type="dxa"/>
              <w:right w:w="45" w:type="dxa"/>
            </w:tcMar>
          </w:tcPr>
          <w:p w14:paraId="3766C540" w14:textId="77777777" w:rsidR="008726E3" w:rsidRDefault="008726E3" w:rsidP="008726E3">
            <w:pPr>
              <w:jc w:val="center"/>
              <w:rPr>
                <w:rFonts w:ascii="Arial" w:eastAsia="Times New Roman" w:hAnsi="Arial" w:cs="Arial"/>
                <w:sz w:val="20"/>
                <w:szCs w:val="20"/>
              </w:rPr>
            </w:pPr>
            <w:r w:rsidRPr="001A4144">
              <w:rPr>
                <w:rFonts w:ascii="Arial" w:eastAsia="Times New Roman" w:hAnsi="Arial" w:cs="Arial"/>
                <w:sz w:val="20"/>
                <w:szCs w:val="20"/>
              </w:rPr>
              <w:t>Intro</w:t>
            </w:r>
            <w:r>
              <w:rPr>
                <w:rFonts w:ascii="Arial" w:eastAsia="Times New Roman" w:hAnsi="Arial" w:cs="Arial"/>
                <w:sz w:val="20"/>
                <w:szCs w:val="20"/>
              </w:rPr>
              <w:t>duction to Discourse Community</w:t>
            </w:r>
          </w:p>
          <w:p w14:paraId="39F7941B" w14:textId="79005616" w:rsidR="008726E3" w:rsidRPr="001A4144" w:rsidRDefault="008726E3" w:rsidP="008726E3">
            <w:pPr>
              <w:jc w:val="center"/>
              <w:rPr>
                <w:rFonts w:ascii="Arial" w:eastAsia="Times New Roman" w:hAnsi="Arial" w:cs="Arial"/>
                <w:b/>
                <w:bCs/>
                <w:sz w:val="20"/>
                <w:szCs w:val="20"/>
              </w:rPr>
            </w:pPr>
            <w:r w:rsidRPr="001A4144">
              <w:rPr>
                <w:rFonts w:ascii="Arial" w:eastAsia="Times New Roman" w:hAnsi="Arial" w:cs="Arial"/>
                <w:sz w:val="20"/>
                <w:szCs w:val="20"/>
              </w:rPr>
              <w:t>DCA Assignment Read Aloud</w:t>
            </w:r>
          </w:p>
        </w:tc>
        <w:tc>
          <w:tcPr>
            <w:tcW w:w="1595" w:type="dxa"/>
            <w:tcMar>
              <w:top w:w="30" w:type="dxa"/>
              <w:left w:w="45" w:type="dxa"/>
              <w:bottom w:w="30" w:type="dxa"/>
              <w:right w:w="45" w:type="dxa"/>
            </w:tcMar>
          </w:tcPr>
          <w:p w14:paraId="69F9993C" w14:textId="3C144D41" w:rsidR="008726E3" w:rsidRPr="00187A3F" w:rsidRDefault="008726E3" w:rsidP="008726E3">
            <w:pPr>
              <w:rPr>
                <w:rFonts w:ascii="Arial" w:eastAsia="Times New Roman" w:hAnsi="Arial" w:cs="Arial"/>
                <w:sz w:val="20"/>
                <w:szCs w:val="20"/>
              </w:rPr>
            </w:pPr>
            <w:r w:rsidRPr="44A71AF9">
              <w:rPr>
                <w:rFonts w:ascii="Arial" w:eastAsia="Times New Roman" w:hAnsi="Arial" w:cs="Arial"/>
                <w:b/>
                <w:bCs/>
                <w:sz w:val="20"/>
                <w:szCs w:val="20"/>
              </w:rPr>
              <w:t xml:space="preserve">Read: </w:t>
            </w:r>
            <w:r w:rsidRPr="44A71AF9">
              <w:rPr>
                <w:rFonts w:ascii="Arial" w:eastAsia="Times New Roman" w:hAnsi="Arial" w:cs="Arial"/>
                <w:i/>
                <w:iCs/>
                <w:sz w:val="20"/>
                <w:szCs w:val="20"/>
              </w:rPr>
              <w:t>EAA</w:t>
            </w:r>
            <w:r w:rsidRPr="44A71AF9">
              <w:rPr>
                <w:rFonts w:ascii="Arial" w:eastAsia="Times New Roman" w:hAnsi="Arial" w:cs="Arial"/>
                <w:sz w:val="20"/>
                <w:szCs w:val="20"/>
              </w:rPr>
              <w:t xml:space="preserve"> DCA Assignment </w:t>
            </w:r>
            <w:r>
              <w:rPr>
                <w:rFonts w:ascii="Arial" w:eastAsia="Times New Roman" w:hAnsi="Arial" w:cs="Arial"/>
                <w:sz w:val="20"/>
                <w:szCs w:val="20"/>
              </w:rPr>
              <w:t>(</w:t>
            </w:r>
            <w:r w:rsidRPr="44A71AF9">
              <w:rPr>
                <w:rFonts w:ascii="Arial" w:eastAsia="Times New Roman" w:hAnsi="Arial" w:cs="Arial"/>
                <w:sz w:val="20"/>
                <w:szCs w:val="20"/>
              </w:rPr>
              <w:t xml:space="preserve">pp. </w:t>
            </w:r>
            <w:r>
              <w:rPr>
                <w:rFonts w:ascii="Arial" w:eastAsia="Times New Roman" w:hAnsi="Arial" w:cs="Arial"/>
                <w:sz w:val="20"/>
                <w:szCs w:val="20"/>
              </w:rPr>
              <w:t xml:space="preserve">xvii-xxiv); also read </w:t>
            </w:r>
            <w:r w:rsidRPr="00187A3F">
              <w:rPr>
                <w:rFonts w:ascii="Arial" w:eastAsia="Times New Roman" w:hAnsi="Arial" w:cs="Arial"/>
                <w:i/>
                <w:sz w:val="20"/>
                <w:szCs w:val="20"/>
              </w:rPr>
              <w:t>TSIS</w:t>
            </w:r>
            <w:r>
              <w:rPr>
                <w:rFonts w:ascii="Arial" w:eastAsia="Times New Roman" w:hAnsi="Arial" w:cs="Arial"/>
                <w:sz w:val="20"/>
                <w:szCs w:val="20"/>
              </w:rPr>
              <w:t xml:space="preserve"> Chapter 9</w:t>
            </w:r>
          </w:p>
        </w:tc>
        <w:tc>
          <w:tcPr>
            <w:tcW w:w="4225" w:type="dxa"/>
            <w:tcMar>
              <w:top w:w="30" w:type="dxa"/>
              <w:left w:w="45" w:type="dxa"/>
              <w:bottom w:w="30" w:type="dxa"/>
              <w:right w:w="45" w:type="dxa"/>
            </w:tcMar>
          </w:tcPr>
          <w:p w14:paraId="2778934D" w14:textId="77777777" w:rsidR="008726E3" w:rsidRPr="001A4144" w:rsidRDefault="008726E3" w:rsidP="008726E3">
            <w:pPr>
              <w:rPr>
                <w:rFonts w:ascii="Arial" w:eastAsia="Times New Roman" w:hAnsi="Arial" w:cs="Arial"/>
                <w:color w:val="FF0000"/>
                <w:sz w:val="20"/>
                <w:szCs w:val="20"/>
              </w:rPr>
            </w:pPr>
            <w:r w:rsidRPr="003824D5">
              <w:rPr>
                <w:rFonts w:ascii="Arial" w:eastAsia="Times New Roman" w:hAnsi="Arial" w:cs="Arial"/>
                <w:i/>
                <w:iCs/>
                <w:color w:val="auto"/>
                <w:sz w:val="20"/>
                <w:szCs w:val="20"/>
              </w:rPr>
              <w:t xml:space="preserve">EAA </w:t>
            </w:r>
            <w:r w:rsidRPr="003824D5">
              <w:rPr>
                <w:rFonts w:ascii="Arial" w:eastAsia="Times New Roman" w:hAnsi="Arial" w:cs="Arial"/>
                <w:color w:val="auto"/>
                <w:sz w:val="20"/>
                <w:szCs w:val="20"/>
              </w:rPr>
              <w:t xml:space="preserve">Page 12 and 16 "Responds." Also </w:t>
            </w:r>
            <w:r w:rsidRPr="003824D5">
              <w:rPr>
                <w:rFonts w:ascii="Arial" w:eastAsia="Times New Roman" w:hAnsi="Arial" w:cs="Arial"/>
                <w:b/>
                <w:bCs/>
                <w:i/>
                <w:iCs/>
                <w:color w:val="auto"/>
                <w:sz w:val="20"/>
                <w:szCs w:val="20"/>
              </w:rPr>
              <w:t xml:space="preserve">TSIS </w:t>
            </w:r>
            <w:r w:rsidRPr="003824D5">
              <w:rPr>
                <w:rFonts w:ascii="Arial" w:eastAsia="Times New Roman" w:hAnsi="Arial" w:cs="Arial"/>
                <w:b/>
                <w:bCs/>
                <w:color w:val="auto"/>
                <w:sz w:val="20"/>
                <w:szCs w:val="20"/>
              </w:rPr>
              <w:t xml:space="preserve">Chapter 1, Exercise 1 </w:t>
            </w:r>
            <w:r w:rsidRPr="003824D5">
              <w:rPr>
                <w:rFonts w:ascii="Arial" w:eastAsia="Times New Roman" w:hAnsi="Arial" w:cs="Arial"/>
                <w:color w:val="auto"/>
                <w:sz w:val="20"/>
                <w:szCs w:val="20"/>
              </w:rPr>
              <w:t>(Supplying "They say").</w:t>
            </w:r>
          </w:p>
        </w:tc>
      </w:tr>
      <w:tr w:rsidR="008726E3" w:rsidRPr="001A4144" w14:paraId="19FBB779" w14:textId="77777777" w:rsidTr="007E746E">
        <w:trPr>
          <w:trHeight w:val="315"/>
        </w:trPr>
        <w:tc>
          <w:tcPr>
            <w:tcW w:w="0" w:type="auto"/>
            <w:tcMar>
              <w:top w:w="30" w:type="dxa"/>
              <w:left w:w="45" w:type="dxa"/>
              <w:bottom w:w="30" w:type="dxa"/>
              <w:right w:w="45" w:type="dxa"/>
            </w:tcMar>
            <w:hideMark/>
          </w:tcPr>
          <w:p w14:paraId="3E209F70" w14:textId="77777777" w:rsidR="008726E3" w:rsidRPr="001A4144" w:rsidRDefault="008726E3" w:rsidP="008726E3">
            <w:pPr>
              <w:jc w:val="center"/>
              <w:rPr>
                <w:rFonts w:ascii="Arial" w:eastAsia="Times New Roman" w:hAnsi="Arial" w:cs="Arial"/>
                <w:b/>
                <w:bCs/>
                <w:sz w:val="20"/>
                <w:szCs w:val="20"/>
              </w:rPr>
            </w:pPr>
            <w:r w:rsidRPr="001A4144">
              <w:rPr>
                <w:rFonts w:ascii="Arial" w:eastAsia="Times New Roman" w:hAnsi="Arial" w:cs="Arial"/>
                <w:b/>
                <w:bCs/>
                <w:sz w:val="20"/>
                <w:szCs w:val="20"/>
              </w:rPr>
              <w:t>2</w:t>
            </w:r>
          </w:p>
        </w:tc>
        <w:tc>
          <w:tcPr>
            <w:tcW w:w="591" w:type="dxa"/>
            <w:tcMar>
              <w:top w:w="30" w:type="dxa"/>
              <w:left w:w="45" w:type="dxa"/>
              <w:bottom w:w="30" w:type="dxa"/>
              <w:right w:w="45" w:type="dxa"/>
            </w:tcMar>
            <w:hideMark/>
          </w:tcPr>
          <w:p w14:paraId="04915B6A" w14:textId="16BF01C5" w:rsidR="008726E3" w:rsidRPr="001A4144" w:rsidRDefault="008726E3" w:rsidP="008726E3">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r>
            <w:r>
              <w:rPr>
                <w:rFonts w:ascii="Arial" w:eastAsia="Times New Roman" w:hAnsi="Arial" w:cs="Arial"/>
                <w:sz w:val="20"/>
                <w:szCs w:val="20"/>
              </w:rPr>
              <w:t>1</w:t>
            </w:r>
            <w:r w:rsidRPr="001A4144">
              <w:rPr>
                <w:rFonts w:ascii="Arial" w:eastAsia="Times New Roman" w:hAnsi="Arial" w:cs="Arial"/>
                <w:sz w:val="20"/>
                <w:szCs w:val="20"/>
              </w:rPr>
              <w:t>/</w:t>
            </w:r>
            <w:r>
              <w:rPr>
                <w:rFonts w:ascii="Arial" w:eastAsia="Times New Roman" w:hAnsi="Arial" w:cs="Arial"/>
                <w:sz w:val="20"/>
                <w:szCs w:val="20"/>
              </w:rPr>
              <w:t>24</w:t>
            </w:r>
          </w:p>
        </w:tc>
        <w:tc>
          <w:tcPr>
            <w:tcW w:w="2326" w:type="dxa"/>
            <w:tcMar>
              <w:top w:w="30" w:type="dxa"/>
              <w:left w:w="45" w:type="dxa"/>
              <w:bottom w:w="30" w:type="dxa"/>
              <w:right w:w="45" w:type="dxa"/>
            </w:tcMar>
          </w:tcPr>
          <w:p w14:paraId="454A7652" w14:textId="77777777" w:rsidR="008726E3" w:rsidRDefault="008726E3" w:rsidP="008726E3">
            <w:pPr>
              <w:jc w:val="center"/>
              <w:rPr>
                <w:rFonts w:ascii="Arial" w:eastAsia="Times New Roman" w:hAnsi="Arial" w:cs="Arial"/>
                <w:sz w:val="20"/>
                <w:szCs w:val="20"/>
              </w:rPr>
            </w:pPr>
            <w:r w:rsidRPr="001A4144">
              <w:rPr>
                <w:rFonts w:ascii="Arial" w:eastAsia="Times New Roman" w:hAnsi="Arial" w:cs="Arial"/>
                <w:sz w:val="20"/>
                <w:szCs w:val="20"/>
              </w:rPr>
              <w:t>Pathos</w:t>
            </w:r>
            <w:r>
              <w:rPr>
                <w:rFonts w:ascii="Arial" w:eastAsia="Times New Roman" w:hAnsi="Arial" w:cs="Arial"/>
                <w:sz w:val="20"/>
                <w:szCs w:val="20"/>
              </w:rPr>
              <w:t>,</w:t>
            </w:r>
            <w:r w:rsidRPr="001A4144">
              <w:rPr>
                <w:rFonts w:ascii="Arial" w:eastAsia="Times New Roman" w:hAnsi="Arial" w:cs="Arial"/>
                <w:sz w:val="20"/>
                <w:szCs w:val="20"/>
              </w:rPr>
              <w:t xml:space="preserve"> Ethos</w:t>
            </w:r>
            <w:r>
              <w:rPr>
                <w:rFonts w:ascii="Arial" w:eastAsia="Times New Roman" w:hAnsi="Arial" w:cs="Arial"/>
                <w:sz w:val="20"/>
                <w:szCs w:val="20"/>
              </w:rPr>
              <w:t>,</w:t>
            </w:r>
            <w:r w:rsidRPr="001A4144">
              <w:rPr>
                <w:rFonts w:ascii="Arial" w:eastAsia="Times New Roman" w:hAnsi="Arial" w:cs="Arial"/>
                <w:sz w:val="20"/>
                <w:szCs w:val="20"/>
              </w:rPr>
              <w:t xml:space="preserve"> Logos Appeals </w:t>
            </w:r>
          </w:p>
          <w:p w14:paraId="7F8917A0" w14:textId="77777777" w:rsidR="008726E3" w:rsidRDefault="008726E3" w:rsidP="008726E3">
            <w:pPr>
              <w:jc w:val="center"/>
              <w:rPr>
                <w:rFonts w:ascii="Arial" w:eastAsia="Times New Roman" w:hAnsi="Arial" w:cs="Arial"/>
                <w:sz w:val="20"/>
                <w:szCs w:val="20"/>
              </w:rPr>
            </w:pPr>
          </w:p>
          <w:p w14:paraId="495C63DD" w14:textId="240F4615" w:rsidR="008726E3" w:rsidRPr="001A4144" w:rsidRDefault="008726E3" w:rsidP="008726E3">
            <w:pPr>
              <w:jc w:val="center"/>
              <w:rPr>
                <w:rFonts w:ascii="Arial" w:eastAsia="Times New Roman" w:hAnsi="Arial" w:cs="Arial"/>
                <w:sz w:val="20"/>
                <w:szCs w:val="20"/>
              </w:rPr>
            </w:pPr>
          </w:p>
        </w:tc>
        <w:tc>
          <w:tcPr>
            <w:tcW w:w="1595" w:type="dxa"/>
            <w:tcMar>
              <w:top w:w="30" w:type="dxa"/>
              <w:left w:w="45" w:type="dxa"/>
              <w:bottom w:w="30" w:type="dxa"/>
              <w:right w:w="45" w:type="dxa"/>
            </w:tcMar>
          </w:tcPr>
          <w:p w14:paraId="786FF02C" w14:textId="764005CE" w:rsidR="008726E3" w:rsidRPr="001A4144" w:rsidRDefault="008726E3" w:rsidP="008726E3">
            <w:pPr>
              <w:rPr>
                <w:rFonts w:ascii="Arial" w:eastAsia="Times New Roman" w:hAnsi="Arial" w:cs="Arial"/>
                <w:b/>
                <w:bCs/>
                <w:sz w:val="20"/>
                <w:szCs w:val="20"/>
              </w:rPr>
            </w:pPr>
            <w:r w:rsidRPr="001A4144">
              <w:rPr>
                <w:rFonts w:ascii="Arial" w:eastAsia="Times New Roman" w:hAnsi="Arial" w:cs="Arial"/>
                <w:b/>
                <w:bCs/>
                <w:sz w:val="20"/>
                <w:szCs w:val="20"/>
              </w:rPr>
              <w:t xml:space="preserve">Read: </w:t>
            </w:r>
            <w:r w:rsidRPr="001A4144">
              <w:rPr>
                <w:rFonts w:ascii="Arial" w:eastAsia="Times New Roman" w:hAnsi="Arial" w:cs="Arial"/>
                <w:i/>
                <w:iCs/>
                <w:sz w:val="20"/>
                <w:szCs w:val="20"/>
              </w:rPr>
              <w:t xml:space="preserve">EAA </w:t>
            </w:r>
            <w:r w:rsidRPr="001A4144">
              <w:rPr>
                <w:rFonts w:ascii="Arial" w:eastAsia="Times New Roman" w:hAnsi="Arial" w:cs="Arial"/>
                <w:sz w:val="20"/>
                <w:szCs w:val="20"/>
              </w:rPr>
              <w:t>Chapter 2 (pp. 28-39), Chapter 3 (pp. 40-50)</w:t>
            </w:r>
            <w:r>
              <w:rPr>
                <w:rFonts w:ascii="Arial" w:eastAsia="Times New Roman" w:hAnsi="Arial" w:cs="Arial"/>
                <w:sz w:val="20"/>
                <w:szCs w:val="20"/>
              </w:rPr>
              <w:t>, and</w:t>
            </w:r>
            <w:r w:rsidRPr="001A4144">
              <w:rPr>
                <w:rFonts w:ascii="Arial" w:eastAsia="Times New Roman" w:hAnsi="Arial" w:cs="Arial"/>
                <w:b/>
                <w:bCs/>
                <w:sz w:val="20"/>
                <w:szCs w:val="20"/>
              </w:rPr>
              <w:t xml:space="preserve"> </w:t>
            </w:r>
            <w:r w:rsidRPr="001A4144">
              <w:rPr>
                <w:rFonts w:ascii="Arial" w:eastAsia="Times New Roman" w:hAnsi="Arial" w:cs="Arial"/>
                <w:i/>
                <w:iCs/>
                <w:sz w:val="20"/>
                <w:szCs w:val="20"/>
              </w:rPr>
              <w:t xml:space="preserve">EAA </w:t>
            </w:r>
            <w:r w:rsidRPr="001A4144">
              <w:rPr>
                <w:rFonts w:ascii="Arial" w:eastAsia="Times New Roman" w:hAnsi="Arial" w:cs="Arial"/>
                <w:sz w:val="20"/>
                <w:szCs w:val="20"/>
              </w:rPr>
              <w:t>Chapter 4 (pp.</w:t>
            </w:r>
            <w:r>
              <w:rPr>
                <w:rFonts w:ascii="Arial" w:eastAsia="Times New Roman" w:hAnsi="Arial" w:cs="Arial"/>
                <w:sz w:val="20"/>
                <w:szCs w:val="20"/>
              </w:rPr>
              <w:t xml:space="preserve"> </w:t>
            </w:r>
            <w:r w:rsidRPr="001A4144">
              <w:rPr>
                <w:rFonts w:ascii="Arial" w:eastAsia="Times New Roman" w:hAnsi="Arial" w:cs="Arial"/>
                <w:sz w:val="20"/>
                <w:szCs w:val="20"/>
              </w:rPr>
              <w:t>51-70)</w:t>
            </w:r>
          </w:p>
        </w:tc>
        <w:tc>
          <w:tcPr>
            <w:tcW w:w="4225" w:type="dxa"/>
            <w:tcMar>
              <w:top w:w="30" w:type="dxa"/>
              <w:left w:w="45" w:type="dxa"/>
              <w:bottom w:w="30" w:type="dxa"/>
              <w:right w:w="45" w:type="dxa"/>
            </w:tcMar>
          </w:tcPr>
          <w:p w14:paraId="795DAE7C" w14:textId="77777777" w:rsidR="008726E3" w:rsidRPr="001A4144" w:rsidRDefault="008726E3" w:rsidP="008726E3">
            <w:pPr>
              <w:rPr>
                <w:rFonts w:ascii="Arial" w:eastAsia="Times New Roman" w:hAnsi="Arial" w:cs="Arial"/>
                <w:color w:val="FF0000"/>
                <w:sz w:val="20"/>
                <w:szCs w:val="20"/>
              </w:rPr>
            </w:pPr>
            <w:r w:rsidRPr="003824D5">
              <w:rPr>
                <w:rFonts w:ascii="Arial" w:eastAsia="Times New Roman" w:hAnsi="Arial" w:cs="Arial"/>
                <w:b/>
                <w:bCs/>
                <w:color w:val="auto"/>
                <w:sz w:val="20"/>
                <w:szCs w:val="20"/>
              </w:rPr>
              <w:t xml:space="preserve">"What is a Discourse Community?"; </w:t>
            </w:r>
            <w:r w:rsidRPr="003824D5">
              <w:rPr>
                <w:rFonts w:ascii="Arial" w:eastAsia="Times New Roman" w:hAnsi="Arial" w:cs="Arial"/>
                <w:color w:val="auto"/>
                <w:sz w:val="20"/>
                <w:szCs w:val="20"/>
              </w:rPr>
              <w:t xml:space="preserve">activity: </w:t>
            </w:r>
            <w:r w:rsidRPr="003824D5">
              <w:rPr>
                <w:rFonts w:ascii="Arial" w:eastAsia="Times New Roman" w:hAnsi="Arial" w:cs="Arial"/>
                <w:b/>
                <w:bCs/>
                <w:color w:val="auto"/>
                <w:sz w:val="20"/>
                <w:szCs w:val="20"/>
              </w:rPr>
              <w:t>"DCA Generating</w:t>
            </w:r>
            <w:r>
              <w:rPr>
                <w:rFonts w:ascii="Arial" w:eastAsia="Times New Roman" w:hAnsi="Arial" w:cs="Arial"/>
                <w:b/>
                <w:bCs/>
                <w:color w:val="auto"/>
                <w:sz w:val="20"/>
                <w:szCs w:val="20"/>
              </w:rPr>
              <w:t xml:space="preserve"> Topics”</w:t>
            </w:r>
          </w:p>
        </w:tc>
      </w:tr>
      <w:tr w:rsidR="008726E3" w:rsidRPr="001A4144" w14:paraId="68309B37" w14:textId="77777777" w:rsidTr="007E746E">
        <w:trPr>
          <w:trHeight w:val="315"/>
        </w:trPr>
        <w:tc>
          <w:tcPr>
            <w:tcW w:w="0" w:type="auto"/>
            <w:tcMar>
              <w:top w:w="30" w:type="dxa"/>
              <w:left w:w="45" w:type="dxa"/>
              <w:bottom w:w="30" w:type="dxa"/>
              <w:right w:w="45" w:type="dxa"/>
            </w:tcMar>
            <w:hideMark/>
          </w:tcPr>
          <w:p w14:paraId="68BA4A23" w14:textId="77777777" w:rsidR="008726E3" w:rsidRPr="001A4144" w:rsidRDefault="008726E3" w:rsidP="008726E3">
            <w:pPr>
              <w:jc w:val="center"/>
              <w:rPr>
                <w:rFonts w:ascii="Arial" w:eastAsia="Times New Roman" w:hAnsi="Arial" w:cs="Arial"/>
                <w:b/>
                <w:bCs/>
                <w:sz w:val="20"/>
                <w:szCs w:val="20"/>
              </w:rPr>
            </w:pPr>
            <w:r>
              <w:rPr>
                <w:rFonts w:ascii="Arial" w:eastAsia="Times New Roman" w:hAnsi="Arial" w:cs="Arial"/>
                <w:b/>
                <w:bCs/>
                <w:sz w:val="20"/>
                <w:szCs w:val="20"/>
              </w:rPr>
              <w:lastRenderedPageBreak/>
              <w:t>3</w:t>
            </w:r>
          </w:p>
        </w:tc>
        <w:tc>
          <w:tcPr>
            <w:tcW w:w="591" w:type="dxa"/>
            <w:tcMar>
              <w:top w:w="30" w:type="dxa"/>
              <w:left w:w="45" w:type="dxa"/>
              <w:bottom w:w="30" w:type="dxa"/>
              <w:right w:w="45" w:type="dxa"/>
            </w:tcMar>
            <w:hideMark/>
          </w:tcPr>
          <w:p w14:paraId="4DBB0EDC" w14:textId="3649E833" w:rsidR="008726E3" w:rsidRPr="001A4144" w:rsidRDefault="008726E3" w:rsidP="008726E3">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1/29</w:t>
            </w:r>
          </w:p>
        </w:tc>
        <w:tc>
          <w:tcPr>
            <w:tcW w:w="2326" w:type="dxa"/>
            <w:tcMar>
              <w:top w:w="30" w:type="dxa"/>
              <w:left w:w="45" w:type="dxa"/>
              <w:bottom w:w="30" w:type="dxa"/>
              <w:right w:w="45" w:type="dxa"/>
            </w:tcMar>
          </w:tcPr>
          <w:p w14:paraId="2786D113" w14:textId="77777777" w:rsidR="008726E3" w:rsidRDefault="008726E3" w:rsidP="008726E3">
            <w:pPr>
              <w:jc w:val="center"/>
              <w:rPr>
                <w:rFonts w:ascii="Arial" w:eastAsia="Times New Roman" w:hAnsi="Arial" w:cs="Arial"/>
                <w:sz w:val="20"/>
                <w:szCs w:val="20"/>
              </w:rPr>
            </w:pPr>
            <w:r w:rsidRPr="001A4144">
              <w:rPr>
                <w:rFonts w:ascii="Arial" w:eastAsia="Times New Roman" w:hAnsi="Arial" w:cs="Arial"/>
                <w:sz w:val="20"/>
                <w:szCs w:val="20"/>
              </w:rPr>
              <w:t>Reviewing The Rhetorical Triangle: Tying Pathos, Ethos, and Logos Together;</w:t>
            </w:r>
          </w:p>
          <w:p w14:paraId="73209385" w14:textId="77777777" w:rsidR="008726E3" w:rsidRDefault="008726E3" w:rsidP="008726E3">
            <w:pPr>
              <w:jc w:val="center"/>
              <w:rPr>
                <w:rFonts w:ascii="Arial" w:eastAsia="Times New Roman" w:hAnsi="Arial" w:cs="Arial"/>
                <w:sz w:val="20"/>
                <w:szCs w:val="20"/>
              </w:rPr>
            </w:pPr>
            <w:r w:rsidRPr="001A4144">
              <w:rPr>
                <w:rFonts w:ascii="Arial" w:eastAsia="Times New Roman" w:hAnsi="Arial" w:cs="Arial"/>
                <w:b/>
                <w:bCs/>
                <w:sz w:val="20"/>
                <w:szCs w:val="20"/>
              </w:rPr>
              <w:t>In Class Work:</w:t>
            </w:r>
            <w:r w:rsidRPr="001A4144">
              <w:rPr>
                <w:rFonts w:ascii="Arial" w:eastAsia="Times New Roman" w:hAnsi="Arial" w:cs="Arial"/>
                <w:sz w:val="20"/>
                <w:szCs w:val="20"/>
              </w:rPr>
              <w:t xml:space="preserve"> Ethos, Pathos, Logos Exercises </w:t>
            </w:r>
            <w:r>
              <w:rPr>
                <w:rFonts w:ascii="Arial" w:eastAsia="Times New Roman" w:hAnsi="Arial" w:cs="Arial"/>
                <w:sz w:val="20"/>
                <w:szCs w:val="20"/>
              </w:rPr>
              <w:t>[and/or] Cover Letter Exercise;</w:t>
            </w:r>
          </w:p>
          <w:p w14:paraId="230B82CE" w14:textId="77777777" w:rsidR="008726E3" w:rsidRDefault="008726E3" w:rsidP="008726E3">
            <w:pPr>
              <w:jc w:val="center"/>
              <w:rPr>
                <w:rFonts w:ascii="Arial" w:eastAsia="Times New Roman" w:hAnsi="Arial" w:cs="Arial"/>
                <w:sz w:val="20"/>
                <w:szCs w:val="20"/>
              </w:rPr>
            </w:pPr>
            <w:r w:rsidRPr="001A4144">
              <w:rPr>
                <w:rFonts w:ascii="Arial" w:eastAsia="Times New Roman" w:hAnsi="Arial" w:cs="Arial"/>
                <w:sz w:val="20"/>
                <w:szCs w:val="20"/>
              </w:rPr>
              <w:t>*Census Date</w:t>
            </w:r>
            <w:r>
              <w:rPr>
                <w:rFonts w:ascii="Arial" w:eastAsia="Times New Roman" w:hAnsi="Arial" w:cs="Arial"/>
                <w:sz w:val="20"/>
                <w:szCs w:val="20"/>
              </w:rPr>
              <w:t>, Jan. 30</w:t>
            </w:r>
            <w:r w:rsidRPr="001A4144">
              <w:rPr>
                <w:rFonts w:ascii="Arial" w:eastAsia="Times New Roman" w:hAnsi="Arial" w:cs="Arial"/>
                <w:sz w:val="20"/>
                <w:szCs w:val="20"/>
              </w:rPr>
              <w:t>*</w:t>
            </w:r>
          </w:p>
          <w:p w14:paraId="5B1A34BC" w14:textId="0BA5CE7D" w:rsidR="008726E3" w:rsidRDefault="008726E3" w:rsidP="008726E3">
            <w:pPr>
              <w:jc w:val="center"/>
              <w:rPr>
                <w:rFonts w:ascii="Arial" w:eastAsia="Times New Roman" w:hAnsi="Arial" w:cs="Arial"/>
                <w:sz w:val="20"/>
                <w:szCs w:val="20"/>
              </w:rPr>
            </w:pPr>
            <w:r>
              <w:rPr>
                <w:rFonts w:ascii="Arial" w:eastAsia="Times New Roman" w:hAnsi="Arial" w:cs="Arial"/>
                <w:sz w:val="20"/>
                <w:szCs w:val="20"/>
              </w:rPr>
              <w:t>Last day to drop without a W</w:t>
            </w:r>
          </w:p>
          <w:p w14:paraId="1765F753" w14:textId="77777777" w:rsidR="008726E3" w:rsidRPr="001A4144" w:rsidRDefault="008726E3" w:rsidP="008726E3">
            <w:pPr>
              <w:jc w:val="center"/>
              <w:rPr>
                <w:rFonts w:ascii="Arial" w:eastAsia="Times New Roman" w:hAnsi="Arial" w:cs="Arial"/>
                <w:sz w:val="20"/>
                <w:szCs w:val="20"/>
              </w:rPr>
            </w:pPr>
          </w:p>
        </w:tc>
        <w:tc>
          <w:tcPr>
            <w:tcW w:w="1595" w:type="dxa"/>
            <w:tcMar>
              <w:top w:w="30" w:type="dxa"/>
              <w:left w:w="45" w:type="dxa"/>
              <w:bottom w:w="30" w:type="dxa"/>
              <w:right w:w="45" w:type="dxa"/>
            </w:tcMar>
          </w:tcPr>
          <w:p w14:paraId="3DCDFBA0" w14:textId="55100CD9" w:rsidR="008726E3" w:rsidRPr="001A4144" w:rsidRDefault="0056412F" w:rsidP="008726E3">
            <w:pPr>
              <w:rPr>
                <w:rFonts w:ascii="Arial" w:eastAsia="Times New Roman" w:hAnsi="Arial" w:cs="Arial"/>
                <w:b/>
                <w:bCs/>
                <w:sz w:val="20"/>
                <w:szCs w:val="20"/>
              </w:rPr>
            </w:pPr>
            <w:r w:rsidRPr="001A4144">
              <w:rPr>
                <w:rFonts w:ascii="Arial" w:eastAsia="Times New Roman" w:hAnsi="Arial" w:cs="Arial"/>
                <w:b/>
                <w:bCs/>
                <w:sz w:val="20"/>
                <w:szCs w:val="20"/>
              </w:rPr>
              <w:t xml:space="preserve">Read: </w:t>
            </w:r>
            <w:r w:rsidRPr="001A4144">
              <w:rPr>
                <w:rFonts w:ascii="Arial" w:eastAsia="Times New Roman" w:hAnsi="Arial" w:cs="Arial"/>
                <w:i/>
                <w:iCs/>
                <w:sz w:val="20"/>
                <w:szCs w:val="20"/>
              </w:rPr>
              <w:t>EAA</w:t>
            </w:r>
            <w:r w:rsidRPr="001A4144">
              <w:rPr>
                <w:rFonts w:ascii="Arial" w:eastAsia="Times New Roman" w:hAnsi="Arial" w:cs="Arial"/>
                <w:sz w:val="20"/>
                <w:szCs w:val="20"/>
              </w:rPr>
              <w:t xml:space="preserve"> Chapter 5 (pp. 71-86)</w:t>
            </w:r>
          </w:p>
        </w:tc>
        <w:tc>
          <w:tcPr>
            <w:tcW w:w="4225" w:type="dxa"/>
            <w:tcMar>
              <w:top w:w="30" w:type="dxa"/>
              <w:left w:w="45" w:type="dxa"/>
              <w:bottom w:w="30" w:type="dxa"/>
              <w:right w:w="45" w:type="dxa"/>
            </w:tcMar>
          </w:tcPr>
          <w:p w14:paraId="223B061D" w14:textId="77777777" w:rsidR="008726E3" w:rsidRPr="003824D5" w:rsidRDefault="008726E3" w:rsidP="008726E3">
            <w:pPr>
              <w:rPr>
                <w:rFonts w:ascii="Arial" w:eastAsia="Times New Roman" w:hAnsi="Arial" w:cs="Arial"/>
                <w:i/>
                <w:iCs/>
                <w:color w:val="auto"/>
                <w:sz w:val="20"/>
                <w:szCs w:val="20"/>
              </w:rPr>
            </w:pPr>
            <w:r w:rsidRPr="003824D5">
              <w:rPr>
                <w:rFonts w:ascii="Arial" w:eastAsia="Times New Roman" w:hAnsi="Arial" w:cs="Arial"/>
                <w:i/>
                <w:iCs/>
                <w:color w:val="auto"/>
                <w:sz w:val="20"/>
                <w:szCs w:val="20"/>
              </w:rPr>
              <w:t xml:space="preserve">EAA </w:t>
            </w:r>
            <w:r w:rsidRPr="003824D5">
              <w:rPr>
                <w:rFonts w:ascii="Arial" w:eastAsia="Times New Roman" w:hAnsi="Arial" w:cs="Arial"/>
                <w:color w:val="auto"/>
                <w:sz w:val="20"/>
                <w:szCs w:val="20"/>
              </w:rPr>
              <w:t xml:space="preserve">activities: </w:t>
            </w:r>
            <w:r w:rsidRPr="003824D5">
              <w:rPr>
                <w:rFonts w:ascii="Arial" w:eastAsia="Times New Roman" w:hAnsi="Arial" w:cs="Arial"/>
                <w:b/>
                <w:bCs/>
                <w:color w:val="auto"/>
                <w:sz w:val="20"/>
                <w:szCs w:val="20"/>
              </w:rPr>
              <w:t>Page 39 "Respond"</w:t>
            </w:r>
            <w:r w:rsidRPr="003824D5">
              <w:rPr>
                <w:rFonts w:ascii="Arial" w:eastAsia="Times New Roman" w:hAnsi="Arial" w:cs="Arial"/>
                <w:color w:val="auto"/>
                <w:sz w:val="20"/>
                <w:szCs w:val="20"/>
              </w:rPr>
              <w:t xml:space="preserve"> (4 choices); </w:t>
            </w:r>
            <w:r w:rsidRPr="003824D5">
              <w:rPr>
                <w:rFonts w:ascii="Arial" w:eastAsia="Times New Roman" w:hAnsi="Arial" w:cs="Arial"/>
                <w:b/>
                <w:bCs/>
                <w:color w:val="auto"/>
                <w:sz w:val="20"/>
                <w:szCs w:val="20"/>
              </w:rPr>
              <w:t>Pages 49-50 "Respond" #3</w:t>
            </w:r>
            <w:r w:rsidRPr="003824D5">
              <w:rPr>
                <w:rFonts w:ascii="Arial" w:eastAsia="Times New Roman" w:hAnsi="Arial" w:cs="Arial"/>
                <w:color w:val="auto"/>
                <w:sz w:val="20"/>
                <w:szCs w:val="20"/>
              </w:rPr>
              <w:t xml:space="preserve"> (Social media character)</w:t>
            </w:r>
            <w:r w:rsidRPr="003824D5">
              <w:rPr>
                <w:rFonts w:ascii="Arial" w:eastAsia="Times New Roman" w:hAnsi="Arial" w:cs="Arial"/>
                <w:i/>
                <w:iCs/>
                <w:color w:val="auto"/>
                <w:sz w:val="20"/>
                <w:szCs w:val="20"/>
              </w:rPr>
              <w:t xml:space="preserve"> </w:t>
            </w:r>
          </w:p>
          <w:p w14:paraId="4D6649F8" w14:textId="77777777" w:rsidR="008726E3" w:rsidRPr="001A4144" w:rsidRDefault="008726E3" w:rsidP="008726E3">
            <w:pPr>
              <w:rPr>
                <w:rFonts w:ascii="Arial" w:eastAsia="Times New Roman" w:hAnsi="Arial" w:cs="Arial"/>
                <w:color w:val="FF0000"/>
                <w:sz w:val="20"/>
                <w:szCs w:val="20"/>
              </w:rPr>
            </w:pPr>
            <w:r w:rsidRPr="003824D5">
              <w:rPr>
                <w:rFonts w:ascii="Arial" w:eastAsia="Times New Roman" w:hAnsi="Arial" w:cs="Arial"/>
                <w:i/>
                <w:iCs/>
                <w:color w:val="auto"/>
                <w:sz w:val="20"/>
                <w:szCs w:val="20"/>
              </w:rPr>
              <w:t xml:space="preserve">EAA </w:t>
            </w:r>
            <w:r w:rsidRPr="003824D5">
              <w:rPr>
                <w:rFonts w:ascii="Arial" w:eastAsia="Times New Roman" w:hAnsi="Arial" w:cs="Arial"/>
                <w:color w:val="auto"/>
                <w:sz w:val="20"/>
                <w:szCs w:val="20"/>
              </w:rPr>
              <w:t>activities:</w:t>
            </w:r>
            <w:r w:rsidRPr="003824D5">
              <w:rPr>
                <w:rFonts w:ascii="Arial" w:eastAsia="Times New Roman" w:hAnsi="Arial" w:cs="Arial"/>
                <w:b/>
                <w:bCs/>
                <w:color w:val="auto"/>
                <w:sz w:val="20"/>
                <w:szCs w:val="20"/>
              </w:rPr>
              <w:t xml:space="preserve"> Page 55 "Respond" </w:t>
            </w:r>
            <w:r w:rsidRPr="003824D5">
              <w:rPr>
                <w:rFonts w:ascii="Arial" w:eastAsia="Times New Roman" w:hAnsi="Arial" w:cs="Arial"/>
                <w:color w:val="auto"/>
                <w:sz w:val="20"/>
                <w:szCs w:val="20"/>
              </w:rPr>
              <w:t xml:space="preserve">(hard evidence vs. constructed arguments); </w:t>
            </w:r>
            <w:r w:rsidRPr="003824D5">
              <w:rPr>
                <w:rFonts w:ascii="Arial" w:eastAsia="Times New Roman" w:hAnsi="Arial" w:cs="Arial"/>
                <w:b/>
                <w:bCs/>
                <w:color w:val="auto"/>
                <w:sz w:val="20"/>
                <w:szCs w:val="20"/>
              </w:rPr>
              <w:t>Page 60 "Respond"</w:t>
            </w:r>
            <w:r w:rsidRPr="003824D5">
              <w:rPr>
                <w:rFonts w:ascii="Arial" w:eastAsia="Times New Roman" w:hAnsi="Arial" w:cs="Arial"/>
                <w:color w:val="auto"/>
                <w:sz w:val="20"/>
                <w:szCs w:val="20"/>
              </w:rPr>
              <w:t xml:space="preserve"> (variable statistics); </w:t>
            </w:r>
            <w:r w:rsidRPr="003824D5">
              <w:rPr>
                <w:rFonts w:ascii="Arial" w:eastAsia="Times New Roman" w:hAnsi="Arial" w:cs="Arial"/>
                <w:b/>
                <w:bCs/>
                <w:color w:val="auto"/>
                <w:sz w:val="20"/>
                <w:szCs w:val="20"/>
              </w:rPr>
              <w:t>Page 63 "Respond"</w:t>
            </w:r>
            <w:r w:rsidRPr="003824D5">
              <w:rPr>
                <w:rFonts w:ascii="Arial" w:eastAsia="Times New Roman" w:hAnsi="Arial" w:cs="Arial"/>
                <w:color w:val="auto"/>
                <w:sz w:val="20"/>
                <w:szCs w:val="20"/>
              </w:rPr>
              <w:t xml:space="preserve"> (make a case for a film).</w:t>
            </w:r>
          </w:p>
        </w:tc>
      </w:tr>
      <w:tr w:rsidR="0056412F" w:rsidRPr="001A4144" w14:paraId="0E8AAC77" w14:textId="77777777" w:rsidTr="007E746E">
        <w:trPr>
          <w:trHeight w:val="315"/>
        </w:trPr>
        <w:tc>
          <w:tcPr>
            <w:tcW w:w="0" w:type="auto"/>
            <w:tcMar>
              <w:top w:w="30" w:type="dxa"/>
              <w:left w:w="45" w:type="dxa"/>
              <w:bottom w:w="30" w:type="dxa"/>
              <w:right w:w="45" w:type="dxa"/>
            </w:tcMar>
            <w:hideMark/>
          </w:tcPr>
          <w:p w14:paraId="2BBF6AF1" w14:textId="77777777" w:rsidR="0056412F" w:rsidRPr="001A4144" w:rsidRDefault="0056412F" w:rsidP="0056412F">
            <w:pPr>
              <w:jc w:val="center"/>
              <w:rPr>
                <w:rFonts w:ascii="Arial" w:eastAsia="Times New Roman" w:hAnsi="Arial" w:cs="Arial"/>
                <w:b/>
                <w:bCs/>
                <w:sz w:val="20"/>
                <w:szCs w:val="20"/>
              </w:rPr>
            </w:pPr>
            <w:r>
              <w:rPr>
                <w:rFonts w:ascii="Arial" w:eastAsia="Times New Roman" w:hAnsi="Arial" w:cs="Arial"/>
                <w:b/>
                <w:bCs/>
                <w:sz w:val="20"/>
                <w:szCs w:val="20"/>
              </w:rPr>
              <w:t>3</w:t>
            </w:r>
          </w:p>
        </w:tc>
        <w:tc>
          <w:tcPr>
            <w:tcW w:w="591" w:type="dxa"/>
            <w:tcMar>
              <w:top w:w="30" w:type="dxa"/>
              <w:left w:w="45" w:type="dxa"/>
              <w:bottom w:w="30" w:type="dxa"/>
              <w:right w:w="45" w:type="dxa"/>
            </w:tcMar>
            <w:hideMark/>
          </w:tcPr>
          <w:p w14:paraId="697670D9" w14:textId="4E4A0240" w:rsidR="0056412F" w:rsidRPr="001A4144" w:rsidRDefault="0056412F" w:rsidP="0056412F">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r>
            <w:r>
              <w:rPr>
                <w:rFonts w:ascii="Arial" w:eastAsia="Times New Roman" w:hAnsi="Arial" w:cs="Arial"/>
                <w:sz w:val="20"/>
                <w:szCs w:val="20"/>
              </w:rPr>
              <w:t>1</w:t>
            </w:r>
            <w:r w:rsidRPr="001A4144">
              <w:rPr>
                <w:rFonts w:ascii="Arial" w:eastAsia="Times New Roman" w:hAnsi="Arial" w:cs="Arial"/>
                <w:sz w:val="20"/>
                <w:szCs w:val="20"/>
              </w:rPr>
              <w:t>/</w:t>
            </w:r>
            <w:r>
              <w:rPr>
                <w:rFonts w:ascii="Arial" w:eastAsia="Times New Roman" w:hAnsi="Arial" w:cs="Arial"/>
                <w:sz w:val="20"/>
                <w:szCs w:val="20"/>
              </w:rPr>
              <w:t>31</w:t>
            </w:r>
          </w:p>
        </w:tc>
        <w:tc>
          <w:tcPr>
            <w:tcW w:w="2326" w:type="dxa"/>
            <w:tcMar>
              <w:top w:w="30" w:type="dxa"/>
              <w:left w:w="45" w:type="dxa"/>
              <w:bottom w:w="30" w:type="dxa"/>
              <w:right w:w="45" w:type="dxa"/>
            </w:tcMar>
          </w:tcPr>
          <w:p w14:paraId="50989B41" w14:textId="77777777" w:rsidR="0056412F" w:rsidRDefault="0056412F" w:rsidP="0056412F">
            <w:pPr>
              <w:jc w:val="center"/>
              <w:rPr>
                <w:rFonts w:ascii="Arial" w:eastAsia="Times New Roman" w:hAnsi="Arial" w:cs="Arial"/>
                <w:sz w:val="20"/>
                <w:szCs w:val="20"/>
              </w:rPr>
            </w:pPr>
            <w:r w:rsidRPr="001A4144">
              <w:rPr>
                <w:rFonts w:ascii="Arial" w:eastAsia="Times New Roman" w:hAnsi="Arial" w:cs="Arial"/>
                <w:sz w:val="20"/>
                <w:szCs w:val="20"/>
              </w:rPr>
              <w:t>Connecting Rhetorical A</w:t>
            </w:r>
            <w:r>
              <w:rPr>
                <w:rFonts w:ascii="Arial" w:eastAsia="Times New Roman" w:hAnsi="Arial" w:cs="Arial"/>
                <w:sz w:val="20"/>
                <w:szCs w:val="20"/>
              </w:rPr>
              <w:t>ppeals to Discourse Communities</w:t>
            </w:r>
          </w:p>
          <w:p w14:paraId="0988DAEB" w14:textId="77777777" w:rsidR="0056412F" w:rsidRDefault="0056412F" w:rsidP="0056412F">
            <w:pPr>
              <w:jc w:val="center"/>
              <w:rPr>
                <w:rFonts w:ascii="Arial" w:eastAsia="Times New Roman" w:hAnsi="Arial" w:cs="Arial"/>
                <w:sz w:val="20"/>
                <w:szCs w:val="20"/>
              </w:rPr>
            </w:pPr>
          </w:p>
          <w:p w14:paraId="05B988DC" w14:textId="624315BA" w:rsidR="0056412F" w:rsidRDefault="0056412F" w:rsidP="0056412F">
            <w:pPr>
              <w:jc w:val="center"/>
              <w:rPr>
                <w:rFonts w:ascii="Arial" w:eastAsia="Times New Roman" w:hAnsi="Arial" w:cs="Arial"/>
                <w:sz w:val="20"/>
                <w:szCs w:val="20"/>
              </w:rPr>
            </w:pPr>
            <w:r w:rsidRPr="001A4144">
              <w:rPr>
                <w:rFonts w:ascii="Arial" w:eastAsia="Times New Roman" w:hAnsi="Arial" w:cs="Arial"/>
                <w:b/>
                <w:bCs/>
                <w:sz w:val="20"/>
                <w:szCs w:val="20"/>
              </w:rPr>
              <w:t>In Class Work:</w:t>
            </w:r>
            <w:r w:rsidRPr="001A4144">
              <w:rPr>
                <w:rFonts w:ascii="Arial" w:eastAsia="Times New Roman" w:hAnsi="Arial" w:cs="Arial"/>
                <w:sz w:val="20"/>
                <w:szCs w:val="20"/>
              </w:rPr>
              <w:t xml:space="preserve"> DCA Activity</w:t>
            </w:r>
          </w:p>
          <w:p w14:paraId="2FC79D25" w14:textId="77777777" w:rsidR="0056412F" w:rsidRDefault="0056412F" w:rsidP="0056412F">
            <w:pPr>
              <w:jc w:val="center"/>
              <w:rPr>
                <w:rFonts w:ascii="Arial" w:eastAsia="Times New Roman" w:hAnsi="Arial" w:cs="Arial"/>
                <w:sz w:val="20"/>
                <w:szCs w:val="20"/>
              </w:rPr>
            </w:pPr>
          </w:p>
          <w:p w14:paraId="3008E19B" w14:textId="3565F241" w:rsidR="0056412F" w:rsidRPr="001A4144" w:rsidRDefault="0056412F" w:rsidP="0056412F">
            <w:pPr>
              <w:jc w:val="center"/>
              <w:rPr>
                <w:rFonts w:ascii="Arial" w:eastAsia="Times New Roman" w:hAnsi="Arial" w:cs="Arial"/>
                <w:sz w:val="20"/>
                <w:szCs w:val="20"/>
              </w:rPr>
            </w:pPr>
          </w:p>
        </w:tc>
        <w:tc>
          <w:tcPr>
            <w:tcW w:w="1595" w:type="dxa"/>
            <w:tcMar>
              <w:top w:w="30" w:type="dxa"/>
              <w:left w:w="45" w:type="dxa"/>
              <w:bottom w:w="30" w:type="dxa"/>
              <w:right w:w="45" w:type="dxa"/>
            </w:tcMar>
          </w:tcPr>
          <w:p w14:paraId="5FC3D4BE" w14:textId="663E5895" w:rsidR="0056412F" w:rsidRPr="00421840" w:rsidRDefault="0056412F" w:rsidP="0056412F">
            <w:pPr>
              <w:rPr>
                <w:rFonts w:ascii="Arial" w:eastAsia="Times New Roman" w:hAnsi="Arial" w:cs="Arial"/>
                <w:sz w:val="20"/>
                <w:szCs w:val="20"/>
              </w:rPr>
            </w:pPr>
            <w:r w:rsidRPr="001A4144">
              <w:rPr>
                <w:rFonts w:ascii="Arial" w:eastAsia="Times New Roman" w:hAnsi="Arial" w:cs="Arial"/>
                <w:b/>
                <w:bCs/>
                <w:sz w:val="20"/>
                <w:szCs w:val="20"/>
              </w:rPr>
              <w:t xml:space="preserve">Due: </w:t>
            </w:r>
            <w:r w:rsidRPr="00A82F43">
              <w:rPr>
                <w:rFonts w:ascii="Arial" w:eastAsia="Times New Roman" w:hAnsi="Arial" w:cs="Arial"/>
                <w:bCs/>
                <w:sz w:val="20"/>
                <w:szCs w:val="20"/>
              </w:rPr>
              <w:t>DCA Brainstorming</w:t>
            </w:r>
          </w:p>
        </w:tc>
        <w:tc>
          <w:tcPr>
            <w:tcW w:w="4225" w:type="dxa"/>
            <w:tcMar>
              <w:top w:w="30" w:type="dxa"/>
              <w:left w:w="45" w:type="dxa"/>
              <w:bottom w:w="30" w:type="dxa"/>
              <w:right w:w="45" w:type="dxa"/>
            </w:tcMar>
          </w:tcPr>
          <w:p w14:paraId="76C56A44" w14:textId="77777777" w:rsidR="0056412F" w:rsidRPr="003824D5" w:rsidRDefault="0056412F" w:rsidP="0056412F">
            <w:pPr>
              <w:rPr>
                <w:rFonts w:ascii="Times New Roman" w:eastAsia="Times New Roman" w:hAnsi="Times New Roman" w:cs="Times New Roman"/>
                <w:color w:val="auto"/>
                <w:sz w:val="20"/>
                <w:szCs w:val="20"/>
              </w:rPr>
            </w:pPr>
            <w:r w:rsidRPr="003824D5">
              <w:rPr>
                <w:rFonts w:ascii="Arial" w:eastAsia="Times New Roman" w:hAnsi="Arial" w:cs="Arial"/>
                <w:i/>
                <w:iCs/>
                <w:color w:val="auto"/>
                <w:sz w:val="20"/>
                <w:szCs w:val="20"/>
              </w:rPr>
              <w:t xml:space="preserve">EAA </w:t>
            </w:r>
            <w:r w:rsidRPr="003824D5">
              <w:rPr>
                <w:rFonts w:ascii="Arial" w:eastAsia="Times New Roman" w:hAnsi="Arial" w:cs="Arial"/>
                <w:color w:val="auto"/>
                <w:sz w:val="20"/>
                <w:szCs w:val="20"/>
              </w:rPr>
              <w:t>activity: Pages 85-86 “Respond”</w:t>
            </w:r>
          </w:p>
        </w:tc>
      </w:tr>
      <w:tr w:rsidR="006E5866" w:rsidRPr="001A4144" w14:paraId="00BB82A5" w14:textId="77777777" w:rsidTr="007E746E">
        <w:trPr>
          <w:trHeight w:val="315"/>
        </w:trPr>
        <w:tc>
          <w:tcPr>
            <w:tcW w:w="0" w:type="auto"/>
            <w:tcMar>
              <w:top w:w="30" w:type="dxa"/>
              <w:left w:w="45" w:type="dxa"/>
              <w:bottom w:w="30" w:type="dxa"/>
              <w:right w:w="45" w:type="dxa"/>
            </w:tcMar>
            <w:hideMark/>
          </w:tcPr>
          <w:p w14:paraId="79070B26" w14:textId="77777777" w:rsidR="006E5866" w:rsidRPr="001A4144" w:rsidRDefault="006E5866" w:rsidP="006E5866">
            <w:pPr>
              <w:jc w:val="center"/>
              <w:rPr>
                <w:rFonts w:ascii="Arial" w:eastAsia="Times New Roman" w:hAnsi="Arial" w:cs="Arial"/>
                <w:b/>
                <w:bCs/>
                <w:sz w:val="20"/>
                <w:szCs w:val="20"/>
              </w:rPr>
            </w:pPr>
            <w:r>
              <w:rPr>
                <w:rFonts w:ascii="Arial" w:eastAsia="Times New Roman" w:hAnsi="Arial" w:cs="Arial"/>
                <w:b/>
                <w:bCs/>
                <w:sz w:val="20"/>
                <w:szCs w:val="20"/>
              </w:rPr>
              <w:t>4</w:t>
            </w:r>
          </w:p>
        </w:tc>
        <w:tc>
          <w:tcPr>
            <w:tcW w:w="591" w:type="dxa"/>
            <w:tcMar>
              <w:top w:w="30" w:type="dxa"/>
              <w:left w:w="45" w:type="dxa"/>
              <w:bottom w:w="30" w:type="dxa"/>
              <w:right w:w="45" w:type="dxa"/>
            </w:tcMar>
            <w:hideMark/>
          </w:tcPr>
          <w:p w14:paraId="1E439A4E" w14:textId="2358DD15" w:rsidR="006E5866" w:rsidRPr="001A4144" w:rsidRDefault="006E5866" w:rsidP="006E5866">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2/5</w:t>
            </w:r>
          </w:p>
        </w:tc>
        <w:tc>
          <w:tcPr>
            <w:tcW w:w="2326" w:type="dxa"/>
            <w:tcMar>
              <w:top w:w="30" w:type="dxa"/>
              <w:left w:w="45" w:type="dxa"/>
              <w:bottom w:w="30" w:type="dxa"/>
              <w:right w:w="45" w:type="dxa"/>
            </w:tcMar>
          </w:tcPr>
          <w:p w14:paraId="651C5333" w14:textId="0741AC0C" w:rsidR="006E5866" w:rsidRPr="001A4144" w:rsidRDefault="006E5866" w:rsidP="006E5866">
            <w:pPr>
              <w:jc w:val="center"/>
              <w:rPr>
                <w:rFonts w:ascii="Arial" w:eastAsia="Times New Roman" w:hAnsi="Arial" w:cs="Arial"/>
                <w:sz w:val="20"/>
                <w:szCs w:val="20"/>
              </w:rPr>
            </w:pPr>
            <w:r w:rsidRPr="001A4144">
              <w:rPr>
                <w:rFonts w:ascii="Arial" w:eastAsia="Times New Roman" w:hAnsi="Arial" w:cs="Arial"/>
                <w:sz w:val="20"/>
                <w:szCs w:val="20"/>
              </w:rPr>
              <w:t>Discuss and Assign DCA Peer Review</w:t>
            </w:r>
          </w:p>
        </w:tc>
        <w:tc>
          <w:tcPr>
            <w:tcW w:w="1595" w:type="dxa"/>
            <w:tcMar>
              <w:top w:w="30" w:type="dxa"/>
              <w:left w:w="45" w:type="dxa"/>
              <w:bottom w:w="30" w:type="dxa"/>
              <w:right w:w="45" w:type="dxa"/>
            </w:tcMar>
          </w:tcPr>
          <w:p w14:paraId="22FB8E8F" w14:textId="77777777" w:rsidR="006E5866" w:rsidRPr="00A82F43" w:rsidRDefault="006E5866" w:rsidP="006E5866">
            <w:pPr>
              <w:rPr>
                <w:rFonts w:ascii="Arial" w:eastAsia="Times New Roman" w:hAnsi="Arial" w:cs="Arial"/>
                <w:bCs/>
                <w:sz w:val="20"/>
                <w:szCs w:val="20"/>
              </w:rPr>
            </w:pPr>
            <w:r w:rsidRPr="001A4144">
              <w:rPr>
                <w:rFonts w:ascii="Arial" w:eastAsia="Times New Roman" w:hAnsi="Arial" w:cs="Arial"/>
                <w:b/>
                <w:bCs/>
                <w:sz w:val="20"/>
                <w:szCs w:val="20"/>
              </w:rPr>
              <w:t xml:space="preserve">Due: </w:t>
            </w:r>
            <w:r>
              <w:rPr>
                <w:rFonts w:ascii="Arial" w:eastAsia="Times New Roman" w:hAnsi="Arial" w:cs="Arial"/>
                <w:bCs/>
                <w:sz w:val="20"/>
                <w:szCs w:val="20"/>
              </w:rPr>
              <w:t>First Draft of DCA</w:t>
            </w:r>
            <w:r w:rsidRPr="00A82F43">
              <w:rPr>
                <w:rFonts w:ascii="Arial" w:eastAsia="Times New Roman" w:hAnsi="Arial" w:cs="Arial"/>
                <w:bCs/>
                <w:sz w:val="20"/>
                <w:szCs w:val="20"/>
              </w:rPr>
              <w:t xml:space="preserve"> </w:t>
            </w:r>
          </w:p>
          <w:p w14:paraId="2798CB82" w14:textId="77777777" w:rsidR="006E5866" w:rsidRDefault="006E5866" w:rsidP="006E5866">
            <w:pPr>
              <w:rPr>
                <w:rFonts w:ascii="Arial" w:eastAsia="Times New Roman" w:hAnsi="Arial" w:cs="Arial"/>
                <w:b/>
                <w:bCs/>
                <w:sz w:val="20"/>
                <w:szCs w:val="20"/>
              </w:rPr>
            </w:pPr>
          </w:p>
          <w:p w14:paraId="0AB0B687" w14:textId="2BC3FF9D" w:rsidR="006E5866" w:rsidRPr="001A4144" w:rsidRDefault="006E5866" w:rsidP="006E5866">
            <w:pPr>
              <w:rPr>
                <w:rFonts w:ascii="Arial" w:eastAsia="Times New Roman" w:hAnsi="Arial" w:cs="Arial"/>
                <w:b/>
                <w:bCs/>
                <w:sz w:val="20"/>
                <w:szCs w:val="20"/>
              </w:rPr>
            </w:pPr>
            <w:r w:rsidRPr="001A4144">
              <w:rPr>
                <w:rFonts w:ascii="Arial" w:eastAsia="Times New Roman" w:hAnsi="Arial" w:cs="Arial"/>
                <w:b/>
                <w:bCs/>
                <w:sz w:val="20"/>
                <w:szCs w:val="20"/>
              </w:rPr>
              <w:t xml:space="preserve">Read: </w:t>
            </w:r>
            <w:r w:rsidRPr="001A4144">
              <w:rPr>
                <w:rFonts w:ascii="Arial" w:eastAsia="Times New Roman" w:hAnsi="Arial" w:cs="Arial"/>
                <w:i/>
                <w:iCs/>
                <w:sz w:val="20"/>
                <w:szCs w:val="20"/>
              </w:rPr>
              <w:t xml:space="preserve">TSIS </w:t>
            </w:r>
            <w:r w:rsidRPr="001A4144">
              <w:rPr>
                <w:rFonts w:ascii="Arial" w:eastAsia="Times New Roman" w:hAnsi="Arial" w:cs="Arial"/>
                <w:sz w:val="20"/>
                <w:szCs w:val="20"/>
              </w:rPr>
              <w:t>Chapter</w:t>
            </w:r>
            <w:r>
              <w:rPr>
                <w:rFonts w:ascii="Arial" w:eastAsia="Times New Roman" w:hAnsi="Arial" w:cs="Arial"/>
                <w:sz w:val="20"/>
                <w:szCs w:val="20"/>
              </w:rPr>
              <w:t xml:space="preserve"> 6 and</w:t>
            </w:r>
            <w:r w:rsidRPr="001A4144">
              <w:rPr>
                <w:rFonts w:ascii="Arial" w:eastAsia="Times New Roman" w:hAnsi="Arial" w:cs="Arial"/>
                <w:sz w:val="20"/>
                <w:szCs w:val="20"/>
              </w:rPr>
              <w:t xml:space="preserve"> 11</w:t>
            </w:r>
          </w:p>
        </w:tc>
        <w:tc>
          <w:tcPr>
            <w:tcW w:w="4225" w:type="dxa"/>
            <w:tcMar>
              <w:top w:w="30" w:type="dxa"/>
              <w:left w:w="45" w:type="dxa"/>
              <w:bottom w:w="30" w:type="dxa"/>
              <w:right w:w="45" w:type="dxa"/>
            </w:tcMar>
          </w:tcPr>
          <w:p w14:paraId="38571B35" w14:textId="77777777" w:rsidR="006E5866" w:rsidRPr="003824D5" w:rsidRDefault="006E5866" w:rsidP="006E5866">
            <w:pPr>
              <w:rPr>
                <w:rFonts w:ascii="Arial" w:eastAsia="Times New Roman" w:hAnsi="Arial" w:cs="Arial"/>
                <w:i/>
                <w:iCs/>
                <w:color w:val="auto"/>
                <w:sz w:val="20"/>
                <w:szCs w:val="20"/>
              </w:rPr>
            </w:pPr>
            <w:r w:rsidRPr="003824D5">
              <w:rPr>
                <w:rFonts w:ascii="Arial" w:eastAsia="Times New Roman" w:hAnsi="Arial" w:cs="Arial"/>
                <w:color w:val="auto"/>
                <w:sz w:val="20"/>
                <w:szCs w:val="20"/>
              </w:rPr>
              <w:t>Writing process for the first draft.</w:t>
            </w:r>
          </w:p>
        </w:tc>
      </w:tr>
      <w:tr w:rsidR="006E5866" w:rsidRPr="001A4144" w14:paraId="481DA500" w14:textId="77777777" w:rsidTr="007E746E">
        <w:trPr>
          <w:trHeight w:val="315"/>
        </w:trPr>
        <w:tc>
          <w:tcPr>
            <w:tcW w:w="0" w:type="auto"/>
            <w:tcMar>
              <w:top w:w="30" w:type="dxa"/>
              <w:left w:w="45" w:type="dxa"/>
              <w:bottom w:w="30" w:type="dxa"/>
              <w:right w:w="45" w:type="dxa"/>
            </w:tcMar>
            <w:hideMark/>
          </w:tcPr>
          <w:p w14:paraId="348FA4DF" w14:textId="77777777" w:rsidR="006E5866" w:rsidRPr="001A4144" w:rsidRDefault="006E5866" w:rsidP="006E5866">
            <w:pPr>
              <w:jc w:val="center"/>
              <w:rPr>
                <w:rFonts w:ascii="Arial" w:eastAsia="Times New Roman" w:hAnsi="Arial" w:cs="Arial"/>
                <w:b/>
                <w:bCs/>
                <w:sz w:val="20"/>
                <w:szCs w:val="20"/>
              </w:rPr>
            </w:pPr>
            <w:r>
              <w:rPr>
                <w:rFonts w:ascii="Arial" w:eastAsia="Times New Roman" w:hAnsi="Arial" w:cs="Arial"/>
                <w:b/>
                <w:bCs/>
                <w:sz w:val="20"/>
                <w:szCs w:val="20"/>
              </w:rPr>
              <w:t>4</w:t>
            </w:r>
          </w:p>
        </w:tc>
        <w:tc>
          <w:tcPr>
            <w:tcW w:w="591" w:type="dxa"/>
            <w:tcMar>
              <w:top w:w="30" w:type="dxa"/>
              <w:left w:w="45" w:type="dxa"/>
              <w:bottom w:w="30" w:type="dxa"/>
              <w:right w:w="45" w:type="dxa"/>
            </w:tcMar>
            <w:hideMark/>
          </w:tcPr>
          <w:p w14:paraId="05B4C9F2" w14:textId="5B6DEC8C" w:rsidR="006E5866" w:rsidRPr="001A4144" w:rsidRDefault="006E5866" w:rsidP="006E5866">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r>
            <w:r>
              <w:rPr>
                <w:rFonts w:ascii="Arial" w:eastAsia="Times New Roman" w:hAnsi="Arial" w:cs="Arial"/>
                <w:sz w:val="20"/>
                <w:szCs w:val="20"/>
              </w:rPr>
              <w:t>2</w:t>
            </w:r>
            <w:r w:rsidRPr="001A4144">
              <w:rPr>
                <w:rFonts w:ascii="Arial" w:eastAsia="Times New Roman" w:hAnsi="Arial" w:cs="Arial"/>
                <w:sz w:val="20"/>
                <w:szCs w:val="20"/>
              </w:rPr>
              <w:t>/</w:t>
            </w:r>
            <w:r>
              <w:rPr>
                <w:rFonts w:ascii="Arial" w:eastAsia="Times New Roman" w:hAnsi="Arial" w:cs="Arial"/>
                <w:sz w:val="20"/>
                <w:szCs w:val="20"/>
              </w:rPr>
              <w:t>7</w:t>
            </w:r>
          </w:p>
        </w:tc>
        <w:tc>
          <w:tcPr>
            <w:tcW w:w="2326" w:type="dxa"/>
            <w:tcMar>
              <w:top w:w="30" w:type="dxa"/>
              <w:left w:w="45" w:type="dxa"/>
              <w:bottom w:w="30" w:type="dxa"/>
              <w:right w:w="45" w:type="dxa"/>
            </w:tcMar>
          </w:tcPr>
          <w:p w14:paraId="33A61ECD" w14:textId="77777777" w:rsidR="006E5866" w:rsidRDefault="006E5866" w:rsidP="006E5866">
            <w:pPr>
              <w:jc w:val="center"/>
              <w:rPr>
                <w:rFonts w:ascii="Arial" w:eastAsia="Times New Roman" w:hAnsi="Arial" w:cs="Arial"/>
                <w:sz w:val="20"/>
                <w:szCs w:val="20"/>
              </w:rPr>
            </w:pPr>
            <w:r w:rsidRPr="001A4144">
              <w:rPr>
                <w:rFonts w:ascii="Arial" w:eastAsia="Times New Roman" w:hAnsi="Arial" w:cs="Arial"/>
                <w:sz w:val="20"/>
                <w:szCs w:val="20"/>
              </w:rPr>
              <w:t>Discuss</w:t>
            </w:r>
            <w:r>
              <w:rPr>
                <w:rFonts w:ascii="Arial" w:eastAsia="Times New Roman" w:hAnsi="Arial" w:cs="Arial"/>
                <w:sz w:val="20"/>
                <w:szCs w:val="20"/>
              </w:rPr>
              <w:t xml:space="preserve"> Grade Criteria/Rubric for DCA;</w:t>
            </w:r>
          </w:p>
          <w:p w14:paraId="06F8729F" w14:textId="77777777" w:rsidR="006E5866" w:rsidRDefault="006E5866" w:rsidP="006E5866">
            <w:pPr>
              <w:jc w:val="center"/>
              <w:rPr>
                <w:rFonts w:ascii="Arial" w:eastAsia="Times New Roman" w:hAnsi="Arial" w:cs="Arial"/>
                <w:sz w:val="20"/>
                <w:szCs w:val="20"/>
              </w:rPr>
            </w:pPr>
          </w:p>
          <w:p w14:paraId="0451F091" w14:textId="77777777" w:rsidR="006E5866" w:rsidRDefault="006E5866" w:rsidP="006E5866">
            <w:pPr>
              <w:jc w:val="center"/>
              <w:rPr>
                <w:rFonts w:ascii="Arial" w:eastAsia="Times New Roman" w:hAnsi="Arial" w:cs="Arial"/>
                <w:sz w:val="20"/>
                <w:szCs w:val="20"/>
              </w:rPr>
            </w:pPr>
            <w:r w:rsidRPr="001A4144">
              <w:rPr>
                <w:rFonts w:ascii="Arial" w:eastAsia="Times New Roman" w:hAnsi="Arial" w:cs="Arial"/>
                <w:sz w:val="20"/>
                <w:szCs w:val="20"/>
              </w:rPr>
              <w:t xml:space="preserve">Sample DCA Read Aloud </w:t>
            </w:r>
          </w:p>
          <w:p w14:paraId="5686A3FF" w14:textId="77777777" w:rsidR="006E5866" w:rsidRDefault="006E5866" w:rsidP="006E5866">
            <w:pPr>
              <w:jc w:val="center"/>
              <w:rPr>
                <w:rFonts w:ascii="Arial" w:eastAsia="Times New Roman" w:hAnsi="Arial" w:cs="Arial"/>
                <w:sz w:val="20"/>
                <w:szCs w:val="20"/>
              </w:rPr>
            </w:pPr>
          </w:p>
          <w:p w14:paraId="03B3FA1C" w14:textId="064E45C2" w:rsidR="006E5866" w:rsidRPr="001A4144" w:rsidRDefault="006E5866" w:rsidP="006E5866">
            <w:pPr>
              <w:jc w:val="center"/>
              <w:rPr>
                <w:rFonts w:ascii="Arial" w:eastAsia="Times New Roman" w:hAnsi="Arial" w:cs="Arial"/>
                <w:sz w:val="20"/>
                <w:szCs w:val="20"/>
              </w:rPr>
            </w:pPr>
            <w:r w:rsidRPr="001A4144">
              <w:rPr>
                <w:rFonts w:ascii="Arial" w:eastAsia="Times New Roman" w:hAnsi="Arial" w:cs="Arial"/>
                <w:sz w:val="20"/>
                <w:szCs w:val="20"/>
              </w:rPr>
              <w:t>DCA Grade Norming Using Rubric [or] Conferences</w:t>
            </w:r>
          </w:p>
        </w:tc>
        <w:tc>
          <w:tcPr>
            <w:tcW w:w="1595" w:type="dxa"/>
            <w:tcMar>
              <w:top w:w="30" w:type="dxa"/>
              <w:left w:w="45" w:type="dxa"/>
              <w:bottom w:w="30" w:type="dxa"/>
              <w:right w:w="45" w:type="dxa"/>
            </w:tcMar>
          </w:tcPr>
          <w:p w14:paraId="17B3BB5F" w14:textId="11FE353D" w:rsidR="006E5866" w:rsidRPr="001A4144" w:rsidRDefault="006E5866" w:rsidP="006E5866">
            <w:pPr>
              <w:rPr>
                <w:rFonts w:ascii="Arial" w:eastAsia="Times New Roman" w:hAnsi="Arial" w:cs="Arial"/>
                <w:b/>
                <w:bCs/>
                <w:sz w:val="20"/>
                <w:szCs w:val="20"/>
              </w:rPr>
            </w:pPr>
            <w:r w:rsidRPr="001A4144">
              <w:rPr>
                <w:rFonts w:ascii="Arial" w:eastAsia="Times New Roman" w:hAnsi="Arial" w:cs="Arial"/>
                <w:b/>
                <w:bCs/>
                <w:sz w:val="20"/>
                <w:szCs w:val="20"/>
              </w:rPr>
              <w:t xml:space="preserve">Due: </w:t>
            </w:r>
            <w:r w:rsidRPr="00A82F43">
              <w:rPr>
                <w:rFonts w:ascii="Arial" w:eastAsia="Times New Roman" w:hAnsi="Arial" w:cs="Arial"/>
                <w:bCs/>
                <w:sz w:val="20"/>
                <w:szCs w:val="20"/>
              </w:rPr>
              <w:t>Completed DCA Peer Review</w:t>
            </w:r>
          </w:p>
        </w:tc>
        <w:tc>
          <w:tcPr>
            <w:tcW w:w="4225" w:type="dxa"/>
            <w:tcMar>
              <w:top w:w="30" w:type="dxa"/>
              <w:left w:w="45" w:type="dxa"/>
              <w:bottom w:w="30" w:type="dxa"/>
              <w:right w:w="45" w:type="dxa"/>
            </w:tcMar>
          </w:tcPr>
          <w:p w14:paraId="6527EF8B" w14:textId="77777777" w:rsidR="006E5866" w:rsidRPr="003824D5" w:rsidRDefault="006E5866" w:rsidP="006E5866">
            <w:pPr>
              <w:rPr>
                <w:rFonts w:ascii="Arial" w:eastAsia="Times New Roman" w:hAnsi="Arial" w:cs="Arial"/>
                <w:color w:val="auto"/>
                <w:sz w:val="20"/>
                <w:szCs w:val="20"/>
              </w:rPr>
            </w:pPr>
            <w:r w:rsidRPr="003824D5">
              <w:rPr>
                <w:rFonts w:ascii="Arial" w:eastAsia="Times New Roman" w:hAnsi="Arial" w:cs="Arial"/>
                <w:color w:val="auto"/>
                <w:sz w:val="20"/>
                <w:szCs w:val="20"/>
              </w:rPr>
              <w:t>Discuss how to generate strong constructive comments to each other in peer review</w:t>
            </w:r>
          </w:p>
        </w:tc>
      </w:tr>
      <w:tr w:rsidR="006E5866" w:rsidRPr="001A4144" w14:paraId="2208B9CD" w14:textId="77777777" w:rsidTr="007E746E">
        <w:trPr>
          <w:trHeight w:val="315"/>
        </w:trPr>
        <w:tc>
          <w:tcPr>
            <w:tcW w:w="0" w:type="auto"/>
            <w:tcMar>
              <w:top w:w="30" w:type="dxa"/>
              <w:left w:w="45" w:type="dxa"/>
              <w:bottom w:w="30" w:type="dxa"/>
              <w:right w:w="45" w:type="dxa"/>
            </w:tcMar>
            <w:hideMark/>
          </w:tcPr>
          <w:p w14:paraId="344FD45B" w14:textId="77777777" w:rsidR="006E5866" w:rsidRPr="001A4144" w:rsidRDefault="006E5866" w:rsidP="006E5866">
            <w:pPr>
              <w:jc w:val="center"/>
              <w:rPr>
                <w:rFonts w:ascii="Arial" w:eastAsia="Times New Roman" w:hAnsi="Arial" w:cs="Arial"/>
                <w:b/>
                <w:bCs/>
                <w:sz w:val="20"/>
                <w:szCs w:val="20"/>
              </w:rPr>
            </w:pPr>
            <w:r>
              <w:rPr>
                <w:rFonts w:ascii="Arial" w:eastAsia="Times New Roman" w:hAnsi="Arial" w:cs="Arial"/>
                <w:b/>
                <w:bCs/>
                <w:sz w:val="20"/>
                <w:szCs w:val="20"/>
              </w:rPr>
              <w:t>5</w:t>
            </w:r>
          </w:p>
        </w:tc>
        <w:tc>
          <w:tcPr>
            <w:tcW w:w="591" w:type="dxa"/>
            <w:tcMar>
              <w:top w:w="30" w:type="dxa"/>
              <w:left w:w="45" w:type="dxa"/>
              <w:bottom w:w="30" w:type="dxa"/>
              <w:right w:w="45" w:type="dxa"/>
            </w:tcMar>
            <w:hideMark/>
          </w:tcPr>
          <w:p w14:paraId="75927B5A" w14:textId="2C23FC39" w:rsidR="006E5866" w:rsidRPr="001A4144" w:rsidRDefault="006E5866" w:rsidP="006E5866">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2/12</w:t>
            </w:r>
          </w:p>
        </w:tc>
        <w:tc>
          <w:tcPr>
            <w:tcW w:w="2326" w:type="dxa"/>
            <w:tcMar>
              <w:top w:w="30" w:type="dxa"/>
              <w:left w:w="45" w:type="dxa"/>
              <w:bottom w:w="30" w:type="dxa"/>
              <w:right w:w="45" w:type="dxa"/>
            </w:tcMar>
          </w:tcPr>
          <w:p w14:paraId="616ADADB" w14:textId="78D5C784" w:rsidR="006E5866" w:rsidRPr="001A4144" w:rsidRDefault="006E5866" w:rsidP="006E5866">
            <w:pPr>
              <w:jc w:val="center"/>
              <w:rPr>
                <w:rFonts w:ascii="Arial" w:eastAsia="Times New Roman" w:hAnsi="Arial" w:cs="Arial"/>
                <w:sz w:val="20"/>
                <w:szCs w:val="20"/>
              </w:rPr>
            </w:pPr>
            <w:r w:rsidRPr="001A4144">
              <w:rPr>
                <w:rFonts w:ascii="Arial" w:eastAsia="Times New Roman" w:hAnsi="Arial" w:cs="Arial"/>
                <w:b/>
                <w:bCs/>
                <w:sz w:val="20"/>
                <w:szCs w:val="20"/>
              </w:rPr>
              <w:t>In Class Work:</w:t>
            </w:r>
            <w:r w:rsidRPr="001A4144">
              <w:rPr>
                <w:rFonts w:ascii="Arial" w:eastAsia="Times New Roman" w:hAnsi="Arial" w:cs="Arial"/>
                <w:sz w:val="20"/>
                <w:szCs w:val="20"/>
              </w:rPr>
              <w:t xml:space="preserve"> Editing/Revising Themed </w:t>
            </w:r>
            <w:r w:rsidRPr="001A4144">
              <w:rPr>
                <w:rFonts w:ascii="Arial" w:eastAsia="Times New Roman" w:hAnsi="Arial" w:cs="Arial"/>
                <w:sz w:val="20"/>
                <w:szCs w:val="20"/>
              </w:rPr>
              <w:lastRenderedPageBreak/>
              <w:t>Peer-to-Peer Workshops [or] Conferences</w:t>
            </w:r>
          </w:p>
        </w:tc>
        <w:tc>
          <w:tcPr>
            <w:tcW w:w="1595" w:type="dxa"/>
            <w:tcMar>
              <w:top w:w="30" w:type="dxa"/>
              <w:left w:w="45" w:type="dxa"/>
              <w:bottom w:w="30" w:type="dxa"/>
              <w:right w:w="45" w:type="dxa"/>
            </w:tcMar>
          </w:tcPr>
          <w:p w14:paraId="5B5AF346" w14:textId="4A475093" w:rsidR="006E5866" w:rsidRPr="001A4144" w:rsidRDefault="006E5866" w:rsidP="006E5866">
            <w:pPr>
              <w:rPr>
                <w:rFonts w:ascii="Arial" w:eastAsia="Times New Roman" w:hAnsi="Arial" w:cs="Arial"/>
                <w:b/>
                <w:bCs/>
                <w:sz w:val="20"/>
                <w:szCs w:val="20"/>
              </w:rPr>
            </w:pPr>
            <w:r w:rsidRPr="001A4144">
              <w:rPr>
                <w:rFonts w:ascii="Arial" w:eastAsia="Times New Roman" w:hAnsi="Arial" w:cs="Arial"/>
                <w:sz w:val="20"/>
                <w:szCs w:val="20"/>
              </w:rPr>
              <w:lastRenderedPageBreak/>
              <w:t xml:space="preserve">Bring writing materials and all </w:t>
            </w:r>
            <w:r w:rsidRPr="001A4144">
              <w:rPr>
                <w:rFonts w:ascii="Arial" w:eastAsia="Times New Roman" w:hAnsi="Arial" w:cs="Arial"/>
                <w:sz w:val="20"/>
                <w:szCs w:val="20"/>
              </w:rPr>
              <w:lastRenderedPageBreak/>
              <w:t>drafts/notes on DCA thus far</w:t>
            </w:r>
          </w:p>
        </w:tc>
        <w:tc>
          <w:tcPr>
            <w:tcW w:w="4225" w:type="dxa"/>
            <w:tcMar>
              <w:top w:w="30" w:type="dxa"/>
              <w:left w:w="45" w:type="dxa"/>
              <w:bottom w:w="30" w:type="dxa"/>
              <w:right w:w="45" w:type="dxa"/>
            </w:tcMar>
          </w:tcPr>
          <w:p w14:paraId="4B33BDF7" w14:textId="77777777" w:rsidR="006E5866" w:rsidRPr="003824D5" w:rsidRDefault="006E5866" w:rsidP="006E5866">
            <w:pPr>
              <w:rPr>
                <w:rFonts w:ascii="Arial" w:eastAsia="Times New Roman" w:hAnsi="Arial" w:cs="Arial"/>
                <w:color w:val="auto"/>
                <w:sz w:val="20"/>
                <w:szCs w:val="20"/>
              </w:rPr>
            </w:pPr>
            <w:r w:rsidRPr="003824D5">
              <w:rPr>
                <w:rFonts w:ascii="Arial" w:eastAsia="Times New Roman" w:hAnsi="Arial" w:cs="Arial"/>
                <w:color w:val="auto"/>
                <w:sz w:val="20"/>
                <w:szCs w:val="20"/>
              </w:rPr>
              <w:lastRenderedPageBreak/>
              <w:t xml:space="preserve">Reflection activity: </w:t>
            </w:r>
            <w:r w:rsidRPr="003824D5">
              <w:rPr>
                <w:rFonts w:ascii="Arial" w:eastAsia="Times New Roman" w:hAnsi="Arial" w:cs="Arial"/>
                <w:b/>
                <w:bCs/>
                <w:color w:val="auto"/>
                <w:sz w:val="20"/>
                <w:szCs w:val="20"/>
              </w:rPr>
              <w:t>"DCA Peer Review Reflection"</w:t>
            </w:r>
            <w:r w:rsidRPr="003824D5">
              <w:rPr>
                <w:rFonts w:ascii="Arial" w:eastAsia="Times New Roman" w:hAnsi="Arial" w:cs="Arial"/>
                <w:color w:val="auto"/>
                <w:sz w:val="20"/>
                <w:szCs w:val="20"/>
              </w:rPr>
              <w:t xml:space="preserve"> </w:t>
            </w:r>
          </w:p>
          <w:p w14:paraId="1B0B7809" w14:textId="77777777" w:rsidR="006E5866" w:rsidRPr="003824D5" w:rsidRDefault="006E5866" w:rsidP="006E5866">
            <w:pPr>
              <w:rPr>
                <w:rFonts w:ascii="Arial" w:eastAsia="Times New Roman" w:hAnsi="Arial" w:cs="Arial"/>
                <w:color w:val="auto"/>
                <w:sz w:val="20"/>
                <w:szCs w:val="20"/>
              </w:rPr>
            </w:pPr>
            <w:r w:rsidRPr="003824D5">
              <w:rPr>
                <w:rFonts w:ascii="Arial" w:eastAsia="Times New Roman" w:hAnsi="Arial" w:cs="Arial"/>
                <w:color w:val="auto"/>
                <w:sz w:val="20"/>
                <w:szCs w:val="20"/>
              </w:rPr>
              <w:lastRenderedPageBreak/>
              <w:t>Practice using the rubric and criteria</w:t>
            </w:r>
          </w:p>
        </w:tc>
      </w:tr>
      <w:tr w:rsidR="006E5866" w:rsidRPr="001A4144" w14:paraId="69883A4C" w14:textId="77777777" w:rsidTr="007E746E">
        <w:trPr>
          <w:trHeight w:val="315"/>
        </w:trPr>
        <w:tc>
          <w:tcPr>
            <w:tcW w:w="0" w:type="auto"/>
            <w:tcMar>
              <w:top w:w="30" w:type="dxa"/>
              <w:left w:w="45" w:type="dxa"/>
              <w:bottom w:w="30" w:type="dxa"/>
              <w:right w:w="45" w:type="dxa"/>
            </w:tcMar>
            <w:hideMark/>
          </w:tcPr>
          <w:p w14:paraId="43CCC0B8" w14:textId="77777777" w:rsidR="006E5866" w:rsidRPr="001A4144" w:rsidRDefault="006E5866" w:rsidP="006E5866">
            <w:pPr>
              <w:jc w:val="center"/>
              <w:rPr>
                <w:rFonts w:ascii="Arial" w:eastAsia="Times New Roman" w:hAnsi="Arial" w:cs="Arial"/>
                <w:b/>
                <w:bCs/>
                <w:sz w:val="20"/>
                <w:szCs w:val="20"/>
              </w:rPr>
            </w:pPr>
            <w:r>
              <w:rPr>
                <w:rFonts w:ascii="Arial" w:eastAsia="Times New Roman" w:hAnsi="Arial" w:cs="Arial"/>
                <w:b/>
                <w:bCs/>
                <w:sz w:val="20"/>
                <w:szCs w:val="20"/>
              </w:rPr>
              <w:lastRenderedPageBreak/>
              <w:t>5</w:t>
            </w:r>
          </w:p>
        </w:tc>
        <w:tc>
          <w:tcPr>
            <w:tcW w:w="591" w:type="dxa"/>
            <w:tcMar>
              <w:top w:w="30" w:type="dxa"/>
              <w:left w:w="45" w:type="dxa"/>
              <w:bottom w:w="30" w:type="dxa"/>
              <w:right w:w="45" w:type="dxa"/>
            </w:tcMar>
            <w:hideMark/>
          </w:tcPr>
          <w:p w14:paraId="210A251E" w14:textId="6DFC32C3" w:rsidR="006E5866" w:rsidRPr="001A4144" w:rsidRDefault="006E5866" w:rsidP="006E5866">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2/14</w:t>
            </w:r>
          </w:p>
        </w:tc>
        <w:tc>
          <w:tcPr>
            <w:tcW w:w="2326" w:type="dxa"/>
            <w:tcMar>
              <w:top w:w="30" w:type="dxa"/>
              <w:left w:w="45" w:type="dxa"/>
              <w:bottom w:w="30" w:type="dxa"/>
              <w:right w:w="45" w:type="dxa"/>
            </w:tcMar>
          </w:tcPr>
          <w:p w14:paraId="1D3EB44F" w14:textId="495405C6" w:rsidR="006E5866" w:rsidRPr="001A4144" w:rsidRDefault="006E5866" w:rsidP="006E5866">
            <w:pPr>
              <w:jc w:val="center"/>
              <w:rPr>
                <w:rFonts w:ascii="Arial" w:eastAsia="Times New Roman" w:hAnsi="Arial" w:cs="Arial"/>
                <w:sz w:val="20"/>
                <w:szCs w:val="20"/>
              </w:rPr>
            </w:pPr>
            <w:r w:rsidRPr="001A4144">
              <w:rPr>
                <w:rFonts w:ascii="Arial" w:eastAsia="Times New Roman"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tcPr>
          <w:p w14:paraId="243B701E" w14:textId="77777777" w:rsidR="006E5866" w:rsidRDefault="006E5866" w:rsidP="006E5866">
            <w:pPr>
              <w:rPr>
                <w:rFonts w:ascii="Arial" w:eastAsia="Times New Roman" w:hAnsi="Arial" w:cs="Arial"/>
                <w:b/>
                <w:bCs/>
                <w:sz w:val="20"/>
                <w:szCs w:val="20"/>
              </w:rPr>
            </w:pPr>
            <w:r w:rsidRPr="001A4144">
              <w:rPr>
                <w:rFonts w:ascii="Arial" w:eastAsia="Times New Roman" w:hAnsi="Arial" w:cs="Arial"/>
                <w:b/>
                <w:bCs/>
                <w:sz w:val="20"/>
                <w:szCs w:val="20"/>
              </w:rPr>
              <w:t>D</w:t>
            </w:r>
            <w:r>
              <w:rPr>
                <w:rFonts w:ascii="Arial" w:eastAsia="Times New Roman" w:hAnsi="Arial" w:cs="Arial"/>
                <w:b/>
                <w:bCs/>
                <w:sz w:val="20"/>
                <w:szCs w:val="20"/>
              </w:rPr>
              <w:t>ue</w:t>
            </w:r>
            <w:r w:rsidRPr="001A4144">
              <w:rPr>
                <w:rFonts w:ascii="Arial" w:eastAsia="Times New Roman" w:hAnsi="Arial" w:cs="Arial"/>
                <w:b/>
                <w:bCs/>
                <w:sz w:val="20"/>
                <w:szCs w:val="20"/>
              </w:rPr>
              <w:t>:</w:t>
            </w:r>
          </w:p>
          <w:p w14:paraId="1748FFD3" w14:textId="77777777" w:rsidR="006E5866" w:rsidRDefault="006E5866" w:rsidP="006E5866">
            <w:pPr>
              <w:rPr>
                <w:rFonts w:ascii="Arial" w:eastAsia="Times New Roman" w:hAnsi="Arial" w:cs="Arial"/>
                <w:bCs/>
                <w:sz w:val="20"/>
                <w:szCs w:val="20"/>
              </w:rPr>
            </w:pPr>
            <w:r w:rsidRPr="00A82F43">
              <w:rPr>
                <w:rFonts w:ascii="Arial" w:eastAsia="Times New Roman" w:hAnsi="Arial" w:cs="Arial"/>
                <w:bCs/>
                <w:sz w:val="20"/>
                <w:szCs w:val="20"/>
              </w:rPr>
              <w:t>DCA FINAL</w:t>
            </w:r>
          </w:p>
          <w:p w14:paraId="09980E53" w14:textId="668AFBB8" w:rsidR="006E5866" w:rsidRPr="001A4144" w:rsidRDefault="006E5866" w:rsidP="006E5866">
            <w:pPr>
              <w:rPr>
                <w:rFonts w:ascii="Arial" w:eastAsia="Times New Roman" w:hAnsi="Arial" w:cs="Arial"/>
                <w:b/>
                <w:bCs/>
                <w:sz w:val="20"/>
                <w:szCs w:val="20"/>
              </w:rPr>
            </w:pPr>
            <w:r w:rsidRPr="00096538">
              <w:rPr>
                <w:rFonts w:ascii="Arial" w:eastAsia="Times New Roman" w:hAnsi="Arial" w:cs="Arial"/>
                <w:bCs/>
                <w:sz w:val="20"/>
                <w:szCs w:val="20"/>
              </w:rPr>
              <w:t>FRI 9/21</w:t>
            </w:r>
          </w:p>
        </w:tc>
        <w:tc>
          <w:tcPr>
            <w:tcW w:w="4225" w:type="dxa"/>
            <w:tcMar>
              <w:top w:w="30" w:type="dxa"/>
              <w:left w:w="45" w:type="dxa"/>
              <w:bottom w:w="30" w:type="dxa"/>
              <w:right w:w="45" w:type="dxa"/>
            </w:tcMar>
          </w:tcPr>
          <w:p w14:paraId="296A2E8A" w14:textId="77777777" w:rsidR="006E5866" w:rsidRPr="003824D5" w:rsidRDefault="006E5866" w:rsidP="006E5866">
            <w:pPr>
              <w:rPr>
                <w:rFonts w:ascii="Arial" w:eastAsia="Times New Roman" w:hAnsi="Arial" w:cs="Arial"/>
                <w:color w:val="auto"/>
                <w:sz w:val="20"/>
                <w:szCs w:val="20"/>
              </w:rPr>
            </w:pPr>
            <w:r w:rsidRPr="003824D5">
              <w:rPr>
                <w:rFonts w:ascii="Arial" w:eastAsia="Times New Roman" w:hAnsi="Arial" w:cs="Arial"/>
                <w:color w:val="auto"/>
                <w:sz w:val="20"/>
                <w:szCs w:val="20"/>
              </w:rPr>
              <w:t xml:space="preserve">Discuss/evaluate students' writing process. Class discussion: </w:t>
            </w:r>
            <w:r w:rsidRPr="003824D5">
              <w:rPr>
                <w:rFonts w:ascii="Arial" w:eastAsia="Times New Roman" w:hAnsi="Arial" w:cs="Arial"/>
                <w:b/>
                <w:bCs/>
                <w:color w:val="auto"/>
                <w:sz w:val="20"/>
                <w:szCs w:val="20"/>
              </w:rPr>
              <w:t>"Questions to Ask Yourself as You Revise"</w:t>
            </w:r>
          </w:p>
        </w:tc>
      </w:tr>
      <w:tr w:rsidR="006E5866" w:rsidRPr="001A4144" w14:paraId="50657A55" w14:textId="77777777" w:rsidTr="007E746E">
        <w:trPr>
          <w:trHeight w:val="315"/>
        </w:trPr>
        <w:tc>
          <w:tcPr>
            <w:tcW w:w="0" w:type="auto"/>
            <w:tcMar>
              <w:top w:w="30" w:type="dxa"/>
              <w:left w:w="45" w:type="dxa"/>
              <w:bottom w:w="30" w:type="dxa"/>
              <w:right w:w="45" w:type="dxa"/>
            </w:tcMar>
            <w:hideMark/>
          </w:tcPr>
          <w:p w14:paraId="2A317178" w14:textId="77777777" w:rsidR="006E5866" w:rsidRPr="001A4144" w:rsidRDefault="006E5866" w:rsidP="006E5866">
            <w:pPr>
              <w:jc w:val="center"/>
              <w:rPr>
                <w:rFonts w:ascii="Arial" w:eastAsia="Times New Roman" w:hAnsi="Arial" w:cs="Arial"/>
                <w:b/>
                <w:bCs/>
                <w:sz w:val="20"/>
                <w:szCs w:val="20"/>
              </w:rPr>
            </w:pPr>
            <w:r>
              <w:rPr>
                <w:rFonts w:ascii="Arial" w:eastAsia="Times New Roman" w:hAnsi="Arial" w:cs="Arial"/>
                <w:b/>
                <w:bCs/>
                <w:sz w:val="20"/>
                <w:szCs w:val="20"/>
              </w:rPr>
              <w:t>6</w:t>
            </w:r>
          </w:p>
        </w:tc>
        <w:tc>
          <w:tcPr>
            <w:tcW w:w="591" w:type="dxa"/>
            <w:tcMar>
              <w:top w:w="30" w:type="dxa"/>
              <w:left w:w="45" w:type="dxa"/>
              <w:bottom w:w="30" w:type="dxa"/>
              <w:right w:w="45" w:type="dxa"/>
            </w:tcMar>
            <w:hideMark/>
          </w:tcPr>
          <w:p w14:paraId="45DAC5BC" w14:textId="50F7C583" w:rsidR="006E5866" w:rsidRPr="001A4144" w:rsidRDefault="006E5866" w:rsidP="006E5866">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2/19</w:t>
            </w:r>
          </w:p>
        </w:tc>
        <w:tc>
          <w:tcPr>
            <w:tcW w:w="2326" w:type="dxa"/>
            <w:tcMar>
              <w:top w:w="30" w:type="dxa"/>
              <w:left w:w="45" w:type="dxa"/>
              <w:bottom w:w="30" w:type="dxa"/>
              <w:right w:w="45" w:type="dxa"/>
            </w:tcMar>
          </w:tcPr>
          <w:p w14:paraId="74E09F86" w14:textId="0B378B03" w:rsidR="006E5866" w:rsidRPr="001A4144" w:rsidRDefault="006E5866" w:rsidP="006E5866">
            <w:pPr>
              <w:jc w:val="center"/>
              <w:rPr>
                <w:rFonts w:ascii="Arial" w:eastAsia="Times New Roman" w:hAnsi="Arial" w:cs="Arial"/>
                <w:sz w:val="20"/>
                <w:szCs w:val="20"/>
              </w:rPr>
            </w:pPr>
            <w:r w:rsidRPr="001A4144">
              <w:rPr>
                <w:rFonts w:ascii="Arial" w:eastAsia="Times New Roman" w:hAnsi="Arial" w:cs="Arial"/>
                <w:sz w:val="20"/>
                <w:szCs w:val="20"/>
              </w:rPr>
              <w:t>Explain Reading Clusters and Connection to Synthesis Essay; Analyze </w:t>
            </w:r>
            <w:r w:rsidRPr="001A4144">
              <w:rPr>
                <w:rFonts w:ascii="Arial" w:eastAsia="Times New Roman" w:hAnsi="Arial" w:cs="Arial"/>
                <w:i/>
                <w:iCs/>
                <w:sz w:val="20"/>
                <w:szCs w:val="20"/>
              </w:rPr>
              <w:t>The Shorthorn</w:t>
            </w:r>
            <w:r w:rsidRPr="001A4144">
              <w:rPr>
                <w:rFonts w:ascii="Arial" w:eastAsia="Times New Roman" w:hAnsi="Arial" w:cs="Arial"/>
                <w:sz w:val="20"/>
                <w:szCs w:val="20"/>
              </w:rPr>
              <w:t xml:space="preserve"> Audience</w:t>
            </w:r>
          </w:p>
        </w:tc>
        <w:tc>
          <w:tcPr>
            <w:tcW w:w="1595" w:type="dxa"/>
            <w:tcMar>
              <w:top w:w="30" w:type="dxa"/>
              <w:left w:w="45" w:type="dxa"/>
              <w:bottom w:w="30" w:type="dxa"/>
              <w:right w:w="45" w:type="dxa"/>
            </w:tcMar>
          </w:tcPr>
          <w:p w14:paraId="3BE55DBC" w14:textId="3A539659" w:rsidR="006E5866" w:rsidRPr="00096538" w:rsidRDefault="006E5866" w:rsidP="006E5866">
            <w:pPr>
              <w:rPr>
                <w:rFonts w:ascii="Arial" w:eastAsia="Times New Roman" w:hAnsi="Arial" w:cs="Arial"/>
                <w:bCs/>
                <w:sz w:val="20"/>
                <w:szCs w:val="20"/>
              </w:rPr>
            </w:pPr>
            <w:r>
              <w:rPr>
                <w:rFonts w:ascii="Arial" w:eastAsia="Times New Roman" w:hAnsi="Arial" w:cs="Arial"/>
                <w:b/>
                <w:bCs/>
                <w:sz w:val="20"/>
                <w:szCs w:val="20"/>
              </w:rPr>
              <w:t>Read</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pp. 87-105</w:t>
            </w:r>
          </w:p>
        </w:tc>
        <w:tc>
          <w:tcPr>
            <w:tcW w:w="4225" w:type="dxa"/>
            <w:tcMar>
              <w:top w:w="30" w:type="dxa"/>
              <w:left w:w="45" w:type="dxa"/>
              <w:bottom w:w="30" w:type="dxa"/>
              <w:right w:w="45" w:type="dxa"/>
            </w:tcMar>
          </w:tcPr>
          <w:p w14:paraId="6949D461" w14:textId="77777777" w:rsidR="006E5866" w:rsidRPr="001A4144" w:rsidRDefault="006E5866" w:rsidP="006E5866">
            <w:pPr>
              <w:rPr>
                <w:rFonts w:ascii="Arial" w:eastAsia="Times New Roman" w:hAnsi="Arial" w:cs="Arial"/>
                <w:color w:val="FF0000"/>
                <w:sz w:val="20"/>
                <w:szCs w:val="20"/>
              </w:rPr>
            </w:pPr>
          </w:p>
        </w:tc>
      </w:tr>
      <w:tr w:rsidR="006E5866" w:rsidRPr="001A4144" w14:paraId="76B340E4" w14:textId="77777777" w:rsidTr="007E746E">
        <w:trPr>
          <w:trHeight w:val="315"/>
        </w:trPr>
        <w:tc>
          <w:tcPr>
            <w:tcW w:w="0" w:type="auto"/>
            <w:tcMar>
              <w:top w:w="30" w:type="dxa"/>
              <w:left w:w="45" w:type="dxa"/>
              <w:bottom w:w="30" w:type="dxa"/>
              <w:right w:w="45" w:type="dxa"/>
            </w:tcMar>
            <w:hideMark/>
          </w:tcPr>
          <w:p w14:paraId="6012FAB3" w14:textId="77777777" w:rsidR="006E5866" w:rsidRPr="001A4144" w:rsidRDefault="006E5866" w:rsidP="006E5866">
            <w:pPr>
              <w:jc w:val="center"/>
              <w:rPr>
                <w:rFonts w:ascii="Arial" w:eastAsia="Times New Roman" w:hAnsi="Arial" w:cs="Arial"/>
                <w:b/>
                <w:bCs/>
                <w:sz w:val="20"/>
                <w:szCs w:val="20"/>
              </w:rPr>
            </w:pPr>
            <w:r>
              <w:rPr>
                <w:rFonts w:ascii="Arial" w:eastAsia="Times New Roman" w:hAnsi="Arial" w:cs="Arial"/>
                <w:b/>
                <w:bCs/>
                <w:sz w:val="20"/>
                <w:szCs w:val="20"/>
              </w:rPr>
              <w:t>6</w:t>
            </w:r>
          </w:p>
        </w:tc>
        <w:tc>
          <w:tcPr>
            <w:tcW w:w="591" w:type="dxa"/>
            <w:tcMar>
              <w:top w:w="30" w:type="dxa"/>
              <w:left w:w="45" w:type="dxa"/>
              <w:bottom w:w="30" w:type="dxa"/>
              <w:right w:w="45" w:type="dxa"/>
            </w:tcMar>
            <w:hideMark/>
          </w:tcPr>
          <w:p w14:paraId="53288D7A" w14:textId="6821E50B" w:rsidR="006E5866" w:rsidRPr="001A4144" w:rsidRDefault="006E5866" w:rsidP="006E5866">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2/21</w:t>
            </w:r>
          </w:p>
        </w:tc>
        <w:tc>
          <w:tcPr>
            <w:tcW w:w="2326" w:type="dxa"/>
            <w:tcMar>
              <w:top w:w="30" w:type="dxa"/>
              <w:left w:w="45" w:type="dxa"/>
              <w:bottom w:w="30" w:type="dxa"/>
              <w:right w:w="45" w:type="dxa"/>
            </w:tcMar>
          </w:tcPr>
          <w:p w14:paraId="55C8631A" w14:textId="7F18391C" w:rsidR="006E5866" w:rsidRPr="001A4144" w:rsidRDefault="006E5866" w:rsidP="006E5866">
            <w:pPr>
              <w:jc w:val="center"/>
              <w:rPr>
                <w:rFonts w:ascii="Arial" w:eastAsia="Times New Roman" w:hAnsi="Arial" w:cs="Arial"/>
                <w:sz w:val="20"/>
                <w:szCs w:val="20"/>
              </w:rPr>
            </w:pPr>
            <w:r w:rsidRPr="001A4144">
              <w:rPr>
                <w:rFonts w:ascii="Arial" w:eastAsia="Times New Roman" w:hAnsi="Arial" w:cs="Arial"/>
                <w:sz w:val="20"/>
                <w:szCs w:val="20"/>
              </w:rPr>
              <w:t>Rhetorical Analysis Invention Activity</w:t>
            </w:r>
          </w:p>
        </w:tc>
        <w:tc>
          <w:tcPr>
            <w:tcW w:w="1595" w:type="dxa"/>
            <w:tcMar>
              <w:top w:w="30" w:type="dxa"/>
              <w:left w:w="45" w:type="dxa"/>
              <w:bottom w:w="30" w:type="dxa"/>
              <w:right w:w="45" w:type="dxa"/>
            </w:tcMar>
          </w:tcPr>
          <w:p w14:paraId="038EB7DD" w14:textId="49AD8DB9" w:rsidR="006E5866" w:rsidRPr="001A4144" w:rsidRDefault="006E5866" w:rsidP="006E5866">
            <w:pPr>
              <w:rPr>
                <w:rFonts w:ascii="Arial" w:eastAsia="Times New Roman" w:hAnsi="Arial" w:cs="Arial"/>
                <w:b/>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RAE eligible article of choice</w:t>
            </w:r>
          </w:p>
        </w:tc>
        <w:tc>
          <w:tcPr>
            <w:tcW w:w="4225" w:type="dxa"/>
            <w:tcMar>
              <w:top w:w="30" w:type="dxa"/>
              <w:left w:w="45" w:type="dxa"/>
              <w:bottom w:w="30" w:type="dxa"/>
              <w:right w:w="45" w:type="dxa"/>
            </w:tcMar>
          </w:tcPr>
          <w:p w14:paraId="15303D7A" w14:textId="77777777" w:rsidR="006E5866" w:rsidRPr="003824D5" w:rsidRDefault="006E5866" w:rsidP="006E5866">
            <w:pPr>
              <w:rPr>
                <w:rFonts w:ascii="Arial" w:eastAsia="Times New Roman" w:hAnsi="Arial" w:cs="Arial"/>
                <w:color w:val="auto"/>
                <w:sz w:val="20"/>
                <w:szCs w:val="20"/>
              </w:rPr>
            </w:pPr>
            <w:r w:rsidRPr="003824D5">
              <w:rPr>
                <w:rFonts w:ascii="Arial" w:eastAsia="Times New Roman" w:hAnsi="Arial" w:cs="Arial"/>
                <w:color w:val="auto"/>
                <w:sz w:val="20"/>
                <w:szCs w:val="20"/>
              </w:rPr>
              <w:t>Brief overview of rhetorical appeals</w:t>
            </w:r>
          </w:p>
        </w:tc>
      </w:tr>
      <w:tr w:rsidR="00ED6070" w:rsidRPr="001A4144" w14:paraId="2D59B736" w14:textId="77777777" w:rsidTr="007E746E">
        <w:trPr>
          <w:trHeight w:val="315"/>
        </w:trPr>
        <w:tc>
          <w:tcPr>
            <w:tcW w:w="0" w:type="auto"/>
            <w:tcMar>
              <w:top w:w="30" w:type="dxa"/>
              <w:left w:w="45" w:type="dxa"/>
              <w:bottom w:w="30" w:type="dxa"/>
              <w:right w:w="45" w:type="dxa"/>
            </w:tcMar>
            <w:hideMark/>
          </w:tcPr>
          <w:p w14:paraId="55CD6748" w14:textId="77777777" w:rsidR="00ED6070" w:rsidRPr="001A4144" w:rsidRDefault="00ED6070" w:rsidP="00ED6070">
            <w:pPr>
              <w:jc w:val="center"/>
              <w:rPr>
                <w:rFonts w:ascii="Arial" w:eastAsia="Times New Roman" w:hAnsi="Arial" w:cs="Arial"/>
                <w:b/>
                <w:bCs/>
                <w:sz w:val="20"/>
                <w:szCs w:val="20"/>
              </w:rPr>
            </w:pPr>
            <w:r>
              <w:rPr>
                <w:rFonts w:ascii="Arial" w:eastAsia="Times New Roman" w:hAnsi="Arial" w:cs="Arial"/>
                <w:b/>
                <w:bCs/>
                <w:sz w:val="20"/>
                <w:szCs w:val="20"/>
              </w:rPr>
              <w:t>7</w:t>
            </w:r>
          </w:p>
        </w:tc>
        <w:tc>
          <w:tcPr>
            <w:tcW w:w="591" w:type="dxa"/>
            <w:tcMar>
              <w:top w:w="30" w:type="dxa"/>
              <w:left w:w="45" w:type="dxa"/>
              <w:bottom w:w="30" w:type="dxa"/>
              <w:right w:w="45" w:type="dxa"/>
            </w:tcMar>
            <w:hideMark/>
          </w:tcPr>
          <w:p w14:paraId="44002A1F" w14:textId="265C25BE" w:rsidR="00ED6070" w:rsidRPr="001A4144" w:rsidRDefault="00ED6070" w:rsidP="00ED6070">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2/26</w:t>
            </w:r>
          </w:p>
        </w:tc>
        <w:tc>
          <w:tcPr>
            <w:tcW w:w="2326" w:type="dxa"/>
            <w:tcMar>
              <w:top w:w="30" w:type="dxa"/>
              <w:left w:w="45" w:type="dxa"/>
              <w:bottom w:w="30" w:type="dxa"/>
              <w:right w:w="45" w:type="dxa"/>
            </w:tcMar>
          </w:tcPr>
          <w:p w14:paraId="555CAF7E" w14:textId="0716E092" w:rsidR="00ED6070" w:rsidRPr="001A4144" w:rsidRDefault="00ED6070" w:rsidP="00ED6070">
            <w:pPr>
              <w:jc w:val="center"/>
              <w:rPr>
                <w:rFonts w:ascii="Arial" w:eastAsia="Times New Roman" w:hAnsi="Arial" w:cs="Arial"/>
                <w:sz w:val="20"/>
                <w:szCs w:val="20"/>
              </w:rPr>
            </w:pPr>
            <w:r w:rsidRPr="001A4144">
              <w:rPr>
                <w:rFonts w:ascii="Arial" w:eastAsia="Times New Roman" w:hAnsi="Arial" w:cs="Arial"/>
                <w:sz w:val="20"/>
                <w:szCs w:val="20"/>
              </w:rPr>
              <w:t>Discuss RAE Paper Organization</w:t>
            </w:r>
          </w:p>
        </w:tc>
        <w:tc>
          <w:tcPr>
            <w:tcW w:w="1595" w:type="dxa"/>
            <w:tcMar>
              <w:top w:w="30" w:type="dxa"/>
              <w:left w:w="45" w:type="dxa"/>
              <w:bottom w:w="30" w:type="dxa"/>
              <w:right w:w="45" w:type="dxa"/>
            </w:tcMar>
          </w:tcPr>
          <w:p w14:paraId="5FC55282" w14:textId="467018C2" w:rsidR="00ED6070" w:rsidRPr="001A4144" w:rsidRDefault="00ED6070" w:rsidP="00ED6070">
            <w:pP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iCs/>
                <w:sz w:val="20"/>
                <w:szCs w:val="20"/>
              </w:rPr>
              <w:t>TSIS</w:t>
            </w:r>
            <w:r w:rsidRPr="00A82F43">
              <w:rPr>
                <w:rFonts w:ascii="Arial" w:eastAsia="Times New Roman" w:hAnsi="Arial" w:cs="Arial"/>
                <w:bCs/>
                <w:sz w:val="20"/>
                <w:szCs w:val="20"/>
              </w:rPr>
              <w:t xml:space="preserve"> Chapter 3</w:t>
            </w:r>
          </w:p>
        </w:tc>
        <w:tc>
          <w:tcPr>
            <w:tcW w:w="4225" w:type="dxa"/>
            <w:tcMar>
              <w:top w:w="30" w:type="dxa"/>
              <w:left w:w="45" w:type="dxa"/>
              <w:bottom w:w="30" w:type="dxa"/>
              <w:right w:w="45" w:type="dxa"/>
            </w:tcMar>
          </w:tcPr>
          <w:p w14:paraId="2FFB27FC" w14:textId="77777777" w:rsidR="00ED6070" w:rsidRPr="003824D5" w:rsidRDefault="00ED6070" w:rsidP="00ED6070">
            <w:pPr>
              <w:rPr>
                <w:rFonts w:ascii="Arial" w:eastAsia="Times New Roman" w:hAnsi="Arial" w:cs="Arial"/>
                <w:color w:val="auto"/>
                <w:sz w:val="20"/>
                <w:szCs w:val="20"/>
              </w:rPr>
            </w:pPr>
            <w:r w:rsidRPr="003824D5">
              <w:rPr>
                <w:rFonts w:ascii="Arial" w:eastAsia="Times New Roman" w:hAnsi="Arial" w:cs="Arial"/>
                <w:color w:val="auto"/>
                <w:sz w:val="20"/>
                <w:szCs w:val="20"/>
              </w:rPr>
              <w:t xml:space="preserve">Review Central Claims </w:t>
            </w:r>
          </w:p>
          <w:p w14:paraId="5139B175" w14:textId="77777777" w:rsidR="00ED6070" w:rsidRPr="001A4144" w:rsidRDefault="00ED6070" w:rsidP="00ED6070">
            <w:pPr>
              <w:rPr>
                <w:rFonts w:ascii="Arial" w:eastAsia="Times New Roman" w:hAnsi="Arial" w:cs="Arial"/>
                <w:color w:val="FF0000"/>
                <w:sz w:val="20"/>
                <w:szCs w:val="20"/>
              </w:rPr>
            </w:pPr>
            <w:r w:rsidRPr="003824D5">
              <w:rPr>
                <w:rFonts w:ascii="Arial" w:eastAsia="Times New Roman" w:hAnsi="Arial" w:cs="Arial"/>
                <w:color w:val="auto"/>
                <w:sz w:val="20"/>
                <w:szCs w:val="20"/>
              </w:rPr>
              <w:t xml:space="preserve">In-class practice of rhetorical analysis using David Brooks' article on p. 106 in </w:t>
            </w:r>
            <w:r w:rsidRPr="003824D5">
              <w:rPr>
                <w:rFonts w:ascii="Arial" w:eastAsia="Times New Roman" w:hAnsi="Arial" w:cs="Arial"/>
                <w:i/>
                <w:color w:val="auto"/>
                <w:sz w:val="20"/>
                <w:szCs w:val="20"/>
              </w:rPr>
              <w:t>EAA</w:t>
            </w:r>
          </w:p>
        </w:tc>
      </w:tr>
      <w:tr w:rsidR="004D35C6" w:rsidRPr="001A4144" w14:paraId="1A8DE1F3" w14:textId="77777777" w:rsidTr="007E746E">
        <w:trPr>
          <w:trHeight w:val="315"/>
        </w:trPr>
        <w:tc>
          <w:tcPr>
            <w:tcW w:w="0" w:type="auto"/>
            <w:tcMar>
              <w:top w:w="30" w:type="dxa"/>
              <w:left w:w="45" w:type="dxa"/>
              <w:bottom w:w="30" w:type="dxa"/>
              <w:right w:w="45" w:type="dxa"/>
            </w:tcMar>
            <w:hideMark/>
          </w:tcPr>
          <w:p w14:paraId="65D6670F" w14:textId="77777777" w:rsidR="004D35C6" w:rsidRPr="001A4144" w:rsidRDefault="004D35C6" w:rsidP="004D35C6">
            <w:pPr>
              <w:jc w:val="center"/>
              <w:rPr>
                <w:rFonts w:ascii="Arial" w:eastAsia="Times New Roman" w:hAnsi="Arial" w:cs="Arial"/>
                <w:b/>
                <w:bCs/>
                <w:sz w:val="20"/>
                <w:szCs w:val="20"/>
              </w:rPr>
            </w:pPr>
            <w:r>
              <w:rPr>
                <w:rFonts w:ascii="Arial" w:eastAsia="Times New Roman" w:hAnsi="Arial" w:cs="Arial"/>
                <w:b/>
                <w:bCs/>
                <w:sz w:val="20"/>
                <w:szCs w:val="20"/>
              </w:rPr>
              <w:t>7</w:t>
            </w:r>
          </w:p>
        </w:tc>
        <w:tc>
          <w:tcPr>
            <w:tcW w:w="591" w:type="dxa"/>
            <w:tcMar>
              <w:top w:w="30" w:type="dxa"/>
              <w:left w:w="45" w:type="dxa"/>
              <w:bottom w:w="30" w:type="dxa"/>
              <w:right w:w="45" w:type="dxa"/>
            </w:tcMar>
            <w:hideMark/>
          </w:tcPr>
          <w:p w14:paraId="6D3C9F7C" w14:textId="6463CC1D" w:rsidR="004D35C6" w:rsidRPr="001A4144" w:rsidRDefault="004D35C6" w:rsidP="004D35C6">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2/28</w:t>
            </w:r>
          </w:p>
        </w:tc>
        <w:tc>
          <w:tcPr>
            <w:tcW w:w="2326" w:type="dxa"/>
            <w:tcMar>
              <w:top w:w="30" w:type="dxa"/>
              <w:left w:w="45" w:type="dxa"/>
              <w:bottom w:w="30" w:type="dxa"/>
              <w:right w:w="45" w:type="dxa"/>
            </w:tcMar>
          </w:tcPr>
          <w:p w14:paraId="49BF4D9C" w14:textId="3B93C7D0" w:rsidR="004D35C6" w:rsidRPr="001A4144" w:rsidRDefault="004D35C6" w:rsidP="004D35C6">
            <w:pPr>
              <w:jc w:val="center"/>
              <w:rPr>
                <w:rFonts w:ascii="Arial" w:eastAsia="Times New Roman" w:hAnsi="Arial" w:cs="Arial"/>
                <w:sz w:val="20"/>
                <w:szCs w:val="20"/>
              </w:rPr>
            </w:pPr>
            <w:r w:rsidRPr="001A4144">
              <w:rPr>
                <w:rFonts w:ascii="Arial" w:eastAsia="Times New Roman" w:hAnsi="Arial" w:cs="Arial"/>
                <w:sz w:val="20"/>
                <w:szCs w:val="20"/>
              </w:rPr>
              <w:t>In-Class Rhetorical Analysis of RAE Article</w:t>
            </w:r>
          </w:p>
        </w:tc>
        <w:tc>
          <w:tcPr>
            <w:tcW w:w="1595" w:type="dxa"/>
            <w:tcMar>
              <w:top w:w="30" w:type="dxa"/>
              <w:left w:w="45" w:type="dxa"/>
              <w:bottom w:w="30" w:type="dxa"/>
              <w:right w:w="45" w:type="dxa"/>
            </w:tcMar>
          </w:tcPr>
          <w:p w14:paraId="4B11335C" w14:textId="3FF2722B" w:rsidR="004D35C6" w:rsidRPr="001A4144" w:rsidRDefault="004D35C6" w:rsidP="004D35C6">
            <w:pP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iCs/>
                <w:sz w:val="20"/>
                <w:szCs w:val="20"/>
              </w:rPr>
              <w:t>TSIS</w:t>
            </w:r>
            <w:r w:rsidRPr="00A82F43">
              <w:rPr>
                <w:rFonts w:ascii="Arial" w:eastAsia="Times New Roman" w:hAnsi="Arial" w:cs="Arial"/>
                <w:bCs/>
                <w:sz w:val="20"/>
                <w:szCs w:val="20"/>
              </w:rPr>
              <w:t xml:space="preserve"> Chapter 2</w:t>
            </w:r>
          </w:p>
        </w:tc>
        <w:tc>
          <w:tcPr>
            <w:tcW w:w="4225" w:type="dxa"/>
            <w:tcMar>
              <w:top w:w="30" w:type="dxa"/>
              <w:left w:w="45" w:type="dxa"/>
              <w:bottom w:w="30" w:type="dxa"/>
              <w:right w:w="45" w:type="dxa"/>
            </w:tcMar>
          </w:tcPr>
          <w:p w14:paraId="6DEC3A85" w14:textId="77777777" w:rsidR="004D35C6" w:rsidRPr="001A4144" w:rsidRDefault="004D35C6" w:rsidP="004D35C6">
            <w:pPr>
              <w:rPr>
                <w:rFonts w:ascii="Arial" w:eastAsia="Times New Roman" w:hAnsi="Arial" w:cs="Arial"/>
                <w:color w:val="FF0000"/>
                <w:sz w:val="20"/>
                <w:szCs w:val="20"/>
              </w:rPr>
            </w:pPr>
            <w:r w:rsidRPr="003824D5">
              <w:rPr>
                <w:rFonts w:ascii="Arial" w:eastAsia="Times New Roman" w:hAnsi="Arial" w:cs="Arial"/>
                <w:color w:val="auto"/>
                <w:sz w:val="20"/>
                <w:szCs w:val="20"/>
              </w:rPr>
              <w:t>Review academic summary; practice writing short summaries of RAE chosen articles; Discuss ways of organizing the RAE</w:t>
            </w:r>
          </w:p>
        </w:tc>
      </w:tr>
      <w:tr w:rsidR="004D35C6" w:rsidRPr="001A4144" w14:paraId="048A2920" w14:textId="77777777" w:rsidTr="007E746E">
        <w:trPr>
          <w:trHeight w:val="315"/>
        </w:trPr>
        <w:tc>
          <w:tcPr>
            <w:tcW w:w="0" w:type="auto"/>
            <w:tcMar>
              <w:top w:w="30" w:type="dxa"/>
              <w:left w:w="45" w:type="dxa"/>
              <w:bottom w:w="30" w:type="dxa"/>
              <w:right w:w="45" w:type="dxa"/>
            </w:tcMar>
            <w:hideMark/>
          </w:tcPr>
          <w:p w14:paraId="5021F4D4" w14:textId="77777777" w:rsidR="004D35C6" w:rsidRPr="001A4144" w:rsidRDefault="004D35C6" w:rsidP="004D35C6">
            <w:pPr>
              <w:jc w:val="center"/>
              <w:rPr>
                <w:rFonts w:ascii="Arial" w:eastAsia="Times New Roman" w:hAnsi="Arial" w:cs="Arial"/>
                <w:b/>
                <w:bCs/>
                <w:sz w:val="20"/>
                <w:szCs w:val="20"/>
              </w:rPr>
            </w:pPr>
            <w:r>
              <w:rPr>
                <w:rFonts w:ascii="Arial" w:eastAsia="Times New Roman" w:hAnsi="Arial" w:cs="Arial"/>
                <w:b/>
                <w:bCs/>
                <w:sz w:val="20"/>
                <w:szCs w:val="20"/>
              </w:rPr>
              <w:t>8</w:t>
            </w:r>
          </w:p>
        </w:tc>
        <w:tc>
          <w:tcPr>
            <w:tcW w:w="591" w:type="dxa"/>
            <w:tcMar>
              <w:top w:w="30" w:type="dxa"/>
              <w:left w:w="45" w:type="dxa"/>
              <w:bottom w:w="30" w:type="dxa"/>
              <w:right w:w="45" w:type="dxa"/>
            </w:tcMar>
            <w:hideMark/>
          </w:tcPr>
          <w:p w14:paraId="41BA42C8" w14:textId="42F6678B" w:rsidR="004D35C6" w:rsidRPr="001A4144" w:rsidRDefault="004D35C6" w:rsidP="004D35C6">
            <w:pPr>
              <w:jc w:val="center"/>
              <w:rPr>
                <w:rFonts w:ascii="Arial" w:eastAsia="Times New Roman" w:hAnsi="Arial" w:cs="Arial"/>
                <w:sz w:val="20"/>
                <w:szCs w:val="20"/>
              </w:rPr>
            </w:pPr>
            <w:r>
              <w:rPr>
                <w:rFonts w:ascii="Arial" w:eastAsia="Times New Roman" w:hAnsi="Arial" w:cs="Arial"/>
                <w:sz w:val="20"/>
                <w:szCs w:val="20"/>
              </w:rPr>
              <w:t>T</w:t>
            </w:r>
            <w:r w:rsidRPr="001A4144">
              <w:rPr>
                <w:rFonts w:ascii="Arial" w:eastAsia="Times New Roman" w:hAnsi="Arial" w:cs="Arial"/>
                <w:sz w:val="20"/>
                <w:szCs w:val="20"/>
              </w:rPr>
              <w:br/>
            </w:r>
            <w:r>
              <w:rPr>
                <w:rFonts w:ascii="Arial" w:eastAsia="Times New Roman" w:hAnsi="Arial" w:cs="Arial"/>
                <w:sz w:val="20"/>
                <w:szCs w:val="20"/>
              </w:rPr>
              <w:t>3</w:t>
            </w:r>
            <w:r w:rsidRPr="001A4144">
              <w:rPr>
                <w:rFonts w:ascii="Arial" w:eastAsia="Times New Roman" w:hAnsi="Arial" w:cs="Arial"/>
                <w:sz w:val="20"/>
                <w:szCs w:val="20"/>
              </w:rPr>
              <w:t>/</w:t>
            </w:r>
            <w:r>
              <w:rPr>
                <w:rFonts w:ascii="Arial" w:eastAsia="Times New Roman" w:hAnsi="Arial" w:cs="Arial"/>
                <w:sz w:val="20"/>
                <w:szCs w:val="20"/>
              </w:rPr>
              <w:t>5</w:t>
            </w:r>
          </w:p>
        </w:tc>
        <w:tc>
          <w:tcPr>
            <w:tcW w:w="2326" w:type="dxa"/>
            <w:tcMar>
              <w:top w:w="30" w:type="dxa"/>
              <w:left w:w="45" w:type="dxa"/>
              <w:bottom w:w="30" w:type="dxa"/>
              <w:right w:w="45" w:type="dxa"/>
            </w:tcMar>
          </w:tcPr>
          <w:p w14:paraId="0DD095B3" w14:textId="77777777" w:rsidR="004D35C6" w:rsidRDefault="004D35C6" w:rsidP="004D35C6">
            <w:pPr>
              <w:jc w:val="center"/>
              <w:rPr>
                <w:rFonts w:ascii="Arial" w:eastAsia="Times New Roman" w:hAnsi="Arial" w:cs="Arial"/>
                <w:sz w:val="20"/>
                <w:szCs w:val="20"/>
              </w:rPr>
            </w:pPr>
            <w:r w:rsidRPr="001A4144">
              <w:rPr>
                <w:rFonts w:ascii="Arial" w:eastAsia="Times New Roman" w:hAnsi="Arial" w:cs="Arial"/>
                <w:sz w:val="20"/>
                <w:szCs w:val="20"/>
              </w:rPr>
              <w:t xml:space="preserve">Discuss Reasons and Evidence </w:t>
            </w:r>
          </w:p>
          <w:p w14:paraId="21A0BD5D" w14:textId="160B99CB" w:rsidR="004D35C6" w:rsidRPr="001A4144" w:rsidRDefault="004D35C6" w:rsidP="004D35C6">
            <w:pPr>
              <w:jc w:val="center"/>
              <w:rPr>
                <w:rFonts w:ascii="Arial" w:eastAsia="Times New Roman" w:hAnsi="Arial" w:cs="Arial"/>
                <w:sz w:val="20"/>
                <w:szCs w:val="20"/>
              </w:rPr>
            </w:pPr>
            <w:r w:rsidRPr="001A4144">
              <w:rPr>
                <w:rFonts w:ascii="Arial" w:eastAsia="Times New Roman" w:hAnsi="Arial" w:cs="Arial"/>
                <w:sz w:val="20"/>
                <w:szCs w:val="20"/>
              </w:rPr>
              <w:t>Peer Review</w:t>
            </w:r>
          </w:p>
        </w:tc>
        <w:tc>
          <w:tcPr>
            <w:tcW w:w="1595" w:type="dxa"/>
            <w:tcMar>
              <w:top w:w="30" w:type="dxa"/>
              <w:left w:w="45" w:type="dxa"/>
              <w:bottom w:w="30" w:type="dxa"/>
              <w:right w:w="45" w:type="dxa"/>
            </w:tcMar>
          </w:tcPr>
          <w:p w14:paraId="2E8D4FEF" w14:textId="65A6A021" w:rsidR="004D35C6" w:rsidRPr="0014398F" w:rsidRDefault="004D35C6" w:rsidP="004D35C6">
            <w:pPr>
              <w:rPr>
                <w:rFonts w:ascii="Arial" w:eastAsia="Times New Roman" w:hAnsi="Arial" w:cs="Arial"/>
                <w:bCs/>
                <w:sz w:val="20"/>
                <w:szCs w:val="20"/>
              </w:rPr>
            </w:pPr>
            <w:r w:rsidRPr="001A4144">
              <w:rPr>
                <w:rFonts w:ascii="Arial" w:eastAsia="Times New Roman" w:hAnsi="Arial" w:cs="Arial"/>
                <w:b/>
                <w:bCs/>
                <w:sz w:val="20"/>
                <w:szCs w:val="20"/>
              </w:rPr>
              <w:t>D</w:t>
            </w:r>
            <w:r>
              <w:rPr>
                <w:rFonts w:ascii="Arial" w:eastAsia="Times New Roman" w:hAnsi="Arial" w:cs="Arial"/>
                <w:b/>
                <w:bCs/>
                <w:sz w:val="20"/>
                <w:szCs w:val="20"/>
              </w:rPr>
              <w:t>ue</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First Draft of RAE</w:t>
            </w:r>
          </w:p>
        </w:tc>
        <w:tc>
          <w:tcPr>
            <w:tcW w:w="4225" w:type="dxa"/>
            <w:tcMar>
              <w:top w:w="30" w:type="dxa"/>
              <w:left w:w="45" w:type="dxa"/>
              <w:bottom w:w="30" w:type="dxa"/>
              <w:right w:w="45" w:type="dxa"/>
            </w:tcMar>
          </w:tcPr>
          <w:p w14:paraId="7E4051AC" w14:textId="77777777" w:rsidR="004D35C6" w:rsidRPr="001A4144" w:rsidRDefault="004D35C6" w:rsidP="004D35C6">
            <w:pPr>
              <w:rPr>
                <w:rFonts w:ascii="Arial" w:eastAsia="Times New Roman" w:hAnsi="Arial" w:cs="Arial"/>
                <w:b/>
                <w:bCs/>
                <w:sz w:val="20"/>
                <w:szCs w:val="20"/>
              </w:rPr>
            </w:pPr>
            <w:r w:rsidRPr="003824D5">
              <w:rPr>
                <w:rFonts w:ascii="Arial" w:eastAsia="Times New Roman" w:hAnsi="Arial" w:cs="Arial"/>
                <w:color w:val="auto"/>
                <w:sz w:val="20"/>
                <w:szCs w:val="20"/>
              </w:rPr>
              <w:t>Work on rhetorical analysis of chosen RAE articles</w:t>
            </w:r>
          </w:p>
        </w:tc>
      </w:tr>
      <w:tr w:rsidR="004D35C6" w:rsidRPr="001A4144" w14:paraId="05C0FD00" w14:textId="77777777" w:rsidTr="007E746E">
        <w:trPr>
          <w:trHeight w:val="315"/>
        </w:trPr>
        <w:tc>
          <w:tcPr>
            <w:tcW w:w="0" w:type="auto"/>
            <w:tcMar>
              <w:top w:w="30" w:type="dxa"/>
              <w:left w:w="45" w:type="dxa"/>
              <w:bottom w:w="30" w:type="dxa"/>
              <w:right w:w="45" w:type="dxa"/>
            </w:tcMar>
            <w:hideMark/>
          </w:tcPr>
          <w:p w14:paraId="43586AFF" w14:textId="77777777" w:rsidR="004D35C6" w:rsidRPr="001A4144" w:rsidRDefault="004D35C6" w:rsidP="004D35C6">
            <w:pPr>
              <w:jc w:val="center"/>
              <w:rPr>
                <w:rFonts w:ascii="Arial" w:eastAsia="Times New Roman" w:hAnsi="Arial" w:cs="Arial"/>
                <w:b/>
                <w:bCs/>
                <w:sz w:val="20"/>
                <w:szCs w:val="20"/>
              </w:rPr>
            </w:pPr>
            <w:r>
              <w:rPr>
                <w:rFonts w:ascii="Arial" w:eastAsia="Times New Roman" w:hAnsi="Arial" w:cs="Arial"/>
                <w:b/>
                <w:bCs/>
                <w:sz w:val="20"/>
                <w:szCs w:val="20"/>
              </w:rPr>
              <w:t>8</w:t>
            </w:r>
          </w:p>
        </w:tc>
        <w:tc>
          <w:tcPr>
            <w:tcW w:w="591" w:type="dxa"/>
            <w:tcMar>
              <w:top w:w="30" w:type="dxa"/>
              <w:left w:w="45" w:type="dxa"/>
              <w:bottom w:w="30" w:type="dxa"/>
              <w:right w:w="45" w:type="dxa"/>
            </w:tcMar>
            <w:hideMark/>
          </w:tcPr>
          <w:p w14:paraId="320D7F38" w14:textId="6B448569" w:rsidR="004D35C6" w:rsidRPr="001A4144" w:rsidRDefault="004D35C6" w:rsidP="004D35C6">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3/7</w:t>
            </w:r>
          </w:p>
        </w:tc>
        <w:tc>
          <w:tcPr>
            <w:tcW w:w="2326" w:type="dxa"/>
            <w:tcMar>
              <w:top w:w="30" w:type="dxa"/>
              <w:left w:w="45" w:type="dxa"/>
              <w:bottom w:w="30" w:type="dxa"/>
              <w:right w:w="45" w:type="dxa"/>
            </w:tcMar>
          </w:tcPr>
          <w:p w14:paraId="1DF652C4" w14:textId="0BD2F22E" w:rsidR="004D35C6" w:rsidRPr="001A4144" w:rsidRDefault="004D35C6" w:rsidP="004D35C6">
            <w:pPr>
              <w:jc w:val="center"/>
              <w:rPr>
                <w:rFonts w:ascii="Arial" w:eastAsia="Times New Roman" w:hAnsi="Arial" w:cs="Arial"/>
                <w:sz w:val="20"/>
                <w:szCs w:val="20"/>
              </w:rPr>
            </w:pPr>
            <w:r w:rsidRPr="001A4144">
              <w:rPr>
                <w:rFonts w:ascii="Arial" w:eastAsia="Times New Roman" w:hAnsi="Arial" w:cs="Arial"/>
                <w:sz w:val="20"/>
                <w:szCs w:val="20"/>
              </w:rPr>
              <w:t xml:space="preserve">Discuss Grading Criteria/Rubric for RAE; </w:t>
            </w:r>
            <w:r>
              <w:rPr>
                <w:rFonts w:ascii="Arial" w:eastAsia="Times New Roman" w:hAnsi="Arial" w:cs="Arial"/>
                <w:sz w:val="20"/>
                <w:szCs w:val="20"/>
              </w:rPr>
              <w:t>Discuss RAE Revision Strategies</w:t>
            </w:r>
          </w:p>
        </w:tc>
        <w:tc>
          <w:tcPr>
            <w:tcW w:w="1595" w:type="dxa"/>
            <w:tcMar>
              <w:top w:w="30" w:type="dxa"/>
              <w:left w:w="45" w:type="dxa"/>
              <w:bottom w:w="30" w:type="dxa"/>
              <w:right w:w="45" w:type="dxa"/>
            </w:tcMar>
          </w:tcPr>
          <w:p w14:paraId="370A53E7" w14:textId="5952602F" w:rsidR="000C53FE" w:rsidRDefault="000C53FE" w:rsidP="004D35C6">
            <w:pPr>
              <w:rPr>
                <w:rFonts w:ascii="Arial" w:eastAsia="Times New Roman" w:hAnsi="Arial" w:cs="Arial"/>
                <w:b/>
                <w:bCs/>
                <w:sz w:val="20"/>
                <w:szCs w:val="20"/>
              </w:rPr>
            </w:pPr>
            <w:r w:rsidRPr="001A4144">
              <w:rPr>
                <w:rFonts w:ascii="Arial" w:eastAsia="Times New Roman" w:hAnsi="Arial" w:cs="Arial"/>
                <w:b/>
                <w:bCs/>
                <w:sz w:val="20"/>
                <w:szCs w:val="20"/>
              </w:rPr>
              <w:t xml:space="preserve">Due: </w:t>
            </w:r>
            <w:r w:rsidRPr="00A82F43">
              <w:rPr>
                <w:rFonts w:ascii="Arial" w:eastAsia="Times New Roman" w:hAnsi="Arial" w:cs="Arial"/>
                <w:bCs/>
                <w:sz w:val="20"/>
                <w:szCs w:val="20"/>
              </w:rPr>
              <w:t>Completed</w:t>
            </w:r>
            <w:r>
              <w:rPr>
                <w:rFonts w:ascii="Arial" w:eastAsia="Times New Roman" w:hAnsi="Arial" w:cs="Arial"/>
                <w:bCs/>
                <w:sz w:val="20"/>
                <w:szCs w:val="20"/>
              </w:rPr>
              <w:t xml:space="preserve"> RAE</w:t>
            </w:r>
            <w:r w:rsidRPr="00A82F43">
              <w:rPr>
                <w:rFonts w:ascii="Arial" w:eastAsia="Times New Roman" w:hAnsi="Arial" w:cs="Arial"/>
                <w:bCs/>
                <w:sz w:val="20"/>
                <w:szCs w:val="20"/>
              </w:rPr>
              <w:t xml:space="preserve"> Peer Review</w:t>
            </w:r>
          </w:p>
          <w:p w14:paraId="0DD1E3E0" w14:textId="265F74A3" w:rsidR="004D35C6" w:rsidRPr="001A4144" w:rsidRDefault="004D35C6" w:rsidP="004D35C6">
            <w:pPr>
              <w:rPr>
                <w:rFonts w:ascii="Arial" w:eastAsia="Times New Roman" w:hAnsi="Arial" w:cs="Arial"/>
                <w:b/>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iCs/>
                <w:sz w:val="20"/>
                <w:szCs w:val="20"/>
              </w:rPr>
              <w:t xml:space="preserve">TSIS </w:t>
            </w:r>
            <w:r w:rsidRPr="00A82F43">
              <w:rPr>
                <w:rFonts w:ascii="Arial" w:eastAsia="Times New Roman" w:hAnsi="Arial" w:cs="Arial"/>
                <w:bCs/>
                <w:sz w:val="20"/>
                <w:szCs w:val="20"/>
              </w:rPr>
              <w:t>Chapter 10</w:t>
            </w:r>
          </w:p>
        </w:tc>
        <w:tc>
          <w:tcPr>
            <w:tcW w:w="4225" w:type="dxa"/>
            <w:tcMar>
              <w:top w:w="30" w:type="dxa"/>
              <w:left w:w="45" w:type="dxa"/>
              <w:bottom w:w="30" w:type="dxa"/>
              <w:right w:w="45" w:type="dxa"/>
            </w:tcMar>
          </w:tcPr>
          <w:p w14:paraId="481FC478" w14:textId="77777777" w:rsidR="004D35C6" w:rsidRPr="003824D5" w:rsidRDefault="004D35C6" w:rsidP="004D35C6">
            <w:pPr>
              <w:rPr>
                <w:rFonts w:ascii="Arial" w:eastAsia="Times New Roman" w:hAnsi="Arial" w:cs="Arial"/>
                <w:color w:val="auto"/>
                <w:sz w:val="20"/>
                <w:szCs w:val="20"/>
              </w:rPr>
            </w:pPr>
            <w:r w:rsidRPr="003824D5">
              <w:rPr>
                <w:rFonts w:ascii="Arial" w:eastAsia="Times New Roman" w:hAnsi="Arial" w:cs="Arial"/>
                <w:color w:val="auto"/>
                <w:sz w:val="20"/>
                <w:szCs w:val="20"/>
              </w:rPr>
              <w:t>Practice incorporating quotations from RAE chosen articles using TSIS Chapter 3 templates, pp. 46-47</w:t>
            </w:r>
          </w:p>
        </w:tc>
      </w:tr>
      <w:tr w:rsidR="004D35C6" w:rsidRPr="001A4144" w14:paraId="627211B7" w14:textId="77777777" w:rsidTr="007E746E">
        <w:trPr>
          <w:trHeight w:val="315"/>
        </w:trPr>
        <w:tc>
          <w:tcPr>
            <w:tcW w:w="0" w:type="auto"/>
            <w:tcMar>
              <w:top w:w="30" w:type="dxa"/>
              <w:left w:w="45" w:type="dxa"/>
              <w:bottom w:w="30" w:type="dxa"/>
              <w:right w:w="45" w:type="dxa"/>
            </w:tcMar>
          </w:tcPr>
          <w:p w14:paraId="7F12D60D" w14:textId="4D1E786A" w:rsidR="004D35C6" w:rsidRDefault="004D35C6" w:rsidP="004D35C6">
            <w:pPr>
              <w:jc w:val="center"/>
              <w:rPr>
                <w:rFonts w:ascii="Arial" w:eastAsia="Times New Roman" w:hAnsi="Arial" w:cs="Arial"/>
                <w:b/>
                <w:bCs/>
                <w:sz w:val="20"/>
                <w:szCs w:val="20"/>
              </w:rPr>
            </w:pPr>
            <w:r>
              <w:rPr>
                <w:rFonts w:ascii="Arial" w:eastAsia="Times New Roman" w:hAnsi="Arial" w:cs="Arial"/>
                <w:b/>
                <w:bCs/>
                <w:sz w:val="20"/>
                <w:szCs w:val="20"/>
              </w:rPr>
              <w:t>9</w:t>
            </w:r>
          </w:p>
        </w:tc>
        <w:tc>
          <w:tcPr>
            <w:tcW w:w="591" w:type="dxa"/>
            <w:tcMar>
              <w:top w:w="30" w:type="dxa"/>
              <w:left w:w="45" w:type="dxa"/>
              <w:bottom w:w="30" w:type="dxa"/>
              <w:right w:w="45" w:type="dxa"/>
            </w:tcMar>
          </w:tcPr>
          <w:p w14:paraId="10AA9D26" w14:textId="3FC4A0EC" w:rsidR="004D35C6" w:rsidRDefault="004D35C6" w:rsidP="004D35C6">
            <w:pPr>
              <w:jc w:val="center"/>
              <w:rPr>
                <w:rFonts w:ascii="Arial" w:eastAsia="Times New Roman" w:hAnsi="Arial" w:cs="Arial"/>
                <w:sz w:val="20"/>
                <w:szCs w:val="20"/>
              </w:rPr>
            </w:pPr>
            <w:r>
              <w:rPr>
                <w:rFonts w:ascii="Arial" w:eastAsia="Times New Roman" w:hAnsi="Arial" w:cs="Arial"/>
                <w:sz w:val="20"/>
                <w:szCs w:val="20"/>
              </w:rPr>
              <w:t>3/11-3/15</w:t>
            </w:r>
          </w:p>
        </w:tc>
        <w:tc>
          <w:tcPr>
            <w:tcW w:w="2326" w:type="dxa"/>
            <w:tcMar>
              <w:top w:w="30" w:type="dxa"/>
              <w:left w:w="45" w:type="dxa"/>
              <w:bottom w:w="30" w:type="dxa"/>
              <w:right w:w="45" w:type="dxa"/>
            </w:tcMar>
          </w:tcPr>
          <w:p w14:paraId="7C5B67FC" w14:textId="6D18C5FC" w:rsidR="004D35C6" w:rsidRPr="001A4144" w:rsidRDefault="004D35C6" w:rsidP="004D35C6">
            <w:pPr>
              <w:jc w:val="center"/>
              <w:rPr>
                <w:rFonts w:ascii="Arial" w:eastAsia="Times New Roman" w:hAnsi="Arial" w:cs="Arial"/>
                <w:sz w:val="20"/>
                <w:szCs w:val="20"/>
              </w:rPr>
            </w:pPr>
            <w:r>
              <w:rPr>
                <w:rFonts w:ascii="Arial" w:eastAsia="Times New Roman" w:hAnsi="Arial" w:cs="Arial"/>
                <w:sz w:val="20"/>
                <w:szCs w:val="20"/>
              </w:rPr>
              <w:t>SPRING BREAK</w:t>
            </w:r>
          </w:p>
        </w:tc>
        <w:tc>
          <w:tcPr>
            <w:tcW w:w="1595" w:type="dxa"/>
            <w:tcMar>
              <w:top w:w="30" w:type="dxa"/>
              <w:left w:w="45" w:type="dxa"/>
              <w:bottom w:w="30" w:type="dxa"/>
              <w:right w:w="45" w:type="dxa"/>
            </w:tcMar>
          </w:tcPr>
          <w:p w14:paraId="59B11CB1" w14:textId="77777777" w:rsidR="004D35C6" w:rsidRPr="001A4144" w:rsidRDefault="004D35C6" w:rsidP="004D35C6">
            <w:pPr>
              <w:rPr>
                <w:rFonts w:ascii="Arial" w:eastAsia="Times New Roman" w:hAnsi="Arial" w:cs="Arial"/>
                <w:b/>
                <w:bCs/>
                <w:sz w:val="20"/>
                <w:szCs w:val="20"/>
              </w:rPr>
            </w:pPr>
          </w:p>
        </w:tc>
        <w:tc>
          <w:tcPr>
            <w:tcW w:w="4225" w:type="dxa"/>
            <w:tcMar>
              <w:top w:w="30" w:type="dxa"/>
              <w:left w:w="45" w:type="dxa"/>
              <w:bottom w:w="30" w:type="dxa"/>
              <w:right w:w="45" w:type="dxa"/>
            </w:tcMar>
          </w:tcPr>
          <w:p w14:paraId="7AA68CBC" w14:textId="0C0C635D" w:rsidR="004D35C6" w:rsidRPr="003824D5" w:rsidRDefault="004D35C6" w:rsidP="004D35C6">
            <w:pPr>
              <w:rPr>
                <w:rFonts w:ascii="Arial" w:eastAsia="Times New Roman" w:hAnsi="Arial" w:cs="Arial"/>
                <w:color w:val="auto"/>
                <w:sz w:val="20"/>
                <w:szCs w:val="20"/>
              </w:rPr>
            </w:pPr>
            <w:r>
              <w:rPr>
                <w:rFonts w:ascii="Arial" w:eastAsia="Times New Roman" w:hAnsi="Arial" w:cs="Arial"/>
                <w:color w:val="auto"/>
                <w:sz w:val="20"/>
                <w:szCs w:val="20"/>
              </w:rPr>
              <w:t>NO CLASS</w:t>
            </w:r>
          </w:p>
        </w:tc>
      </w:tr>
      <w:tr w:rsidR="00D664FC" w:rsidRPr="001A4144" w14:paraId="1E8D8A73" w14:textId="77777777" w:rsidTr="007E746E">
        <w:trPr>
          <w:trHeight w:val="315"/>
        </w:trPr>
        <w:tc>
          <w:tcPr>
            <w:tcW w:w="0" w:type="auto"/>
            <w:tcMar>
              <w:top w:w="30" w:type="dxa"/>
              <w:left w:w="45" w:type="dxa"/>
              <w:bottom w:w="30" w:type="dxa"/>
              <w:right w:w="45" w:type="dxa"/>
            </w:tcMar>
            <w:hideMark/>
          </w:tcPr>
          <w:p w14:paraId="57B68E77" w14:textId="269A1C03" w:rsidR="00D664FC" w:rsidRPr="001A4144" w:rsidRDefault="00D664FC" w:rsidP="00D664FC">
            <w:pPr>
              <w:jc w:val="center"/>
              <w:rPr>
                <w:rFonts w:ascii="Arial" w:eastAsia="Times New Roman" w:hAnsi="Arial" w:cs="Arial"/>
                <w:b/>
                <w:bCs/>
                <w:sz w:val="20"/>
                <w:szCs w:val="20"/>
              </w:rPr>
            </w:pPr>
            <w:r>
              <w:rPr>
                <w:rFonts w:ascii="Arial" w:eastAsia="Times New Roman" w:hAnsi="Arial" w:cs="Arial"/>
                <w:b/>
                <w:bCs/>
                <w:sz w:val="20"/>
                <w:szCs w:val="20"/>
              </w:rPr>
              <w:t>10</w:t>
            </w:r>
          </w:p>
        </w:tc>
        <w:tc>
          <w:tcPr>
            <w:tcW w:w="591" w:type="dxa"/>
            <w:tcMar>
              <w:top w:w="30" w:type="dxa"/>
              <w:left w:w="45" w:type="dxa"/>
              <w:bottom w:w="30" w:type="dxa"/>
              <w:right w:w="45" w:type="dxa"/>
            </w:tcMar>
            <w:hideMark/>
          </w:tcPr>
          <w:p w14:paraId="11843E2E" w14:textId="7E52156A"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3/19</w:t>
            </w:r>
          </w:p>
        </w:tc>
        <w:tc>
          <w:tcPr>
            <w:tcW w:w="2326" w:type="dxa"/>
            <w:tcMar>
              <w:top w:w="30" w:type="dxa"/>
              <w:left w:w="45" w:type="dxa"/>
              <w:bottom w:w="30" w:type="dxa"/>
              <w:right w:w="45" w:type="dxa"/>
            </w:tcMar>
          </w:tcPr>
          <w:p w14:paraId="1952211D" w14:textId="765B1A71" w:rsidR="00D664FC" w:rsidRPr="001A4144" w:rsidRDefault="00D664FC" w:rsidP="00D664FC">
            <w:pPr>
              <w:jc w:val="center"/>
              <w:rPr>
                <w:rFonts w:ascii="Arial" w:eastAsia="Times New Roman" w:hAnsi="Arial" w:cs="Arial"/>
                <w:sz w:val="20"/>
                <w:szCs w:val="20"/>
              </w:rPr>
            </w:pPr>
            <w:r w:rsidRPr="001A4144">
              <w:rPr>
                <w:rFonts w:ascii="Arial" w:eastAsia="Times New Roman" w:hAnsi="Arial" w:cs="Arial"/>
                <w:sz w:val="20"/>
                <w:szCs w:val="20"/>
              </w:rPr>
              <w:t xml:space="preserve">Individual Conferences on RAE </w:t>
            </w:r>
            <w:r>
              <w:rPr>
                <w:rFonts w:ascii="Arial" w:eastAsia="Times New Roman" w:hAnsi="Arial" w:cs="Arial"/>
                <w:sz w:val="20"/>
                <w:szCs w:val="20"/>
              </w:rPr>
              <w:t>or In-</w:t>
            </w:r>
            <w:r w:rsidRPr="001A4144">
              <w:rPr>
                <w:rFonts w:ascii="Arial" w:eastAsia="Times New Roman" w:hAnsi="Arial" w:cs="Arial"/>
                <w:sz w:val="20"/>
                <w:szCs w:val="20"/>
              </w:rPr>
              <w:t>Class Work on RAE</w:t>
            </w:r>
          </w:p>
        </w:tc>
        <w:tc>
          <w:tcPr>
            <w:tcW w:w="1595" w:type="dxa"/>
            <w:tcMar>
              <w:top w:w="30" w:type="dxa"/>
              <w:left w:w="45" w:type="dxa"/>
              <w:bottom w:w="30" w:type="dxa"/>
              <w:right w:w="45" w:type="dxa"/>
            </w:tcMar>
          </w:tcPr>
          <w:p w14:paraId="7ECD0410" w14:textId="79FDA935" w:rsidR="00D664FC" w:rsidRPr="001A4144" w:rsidRDefault="00D664FC" w:rsidP="00D664FC">
            <w:pPr>
              <w:rPr>
                <w:rFonts w:ascii="Arial" w:eastAsia="Times New Roman" w:hAnsi="Arial" w:cs="Arial"/>
                <w:sz w:val="20"/>
                <w:szCs w:val="20"/>
              </w:rPr>
            </w:pPr>
            <w:r w:rsidRPr="001A4144">
              <w:rPr>
                <w:rFonts w:ascii="Arial" w:eastAsia="Times New Roman" w:hAnsi="Arial" w:cs="Arial"/>
                <w:b/>
                <w:bCs/>
                <w:sz w:val="20"/>
                <w:szCs w:val="20"/>
              </w:rPr>
              <w:t>D</w:t>
            </w:r>
            <w:r>
              <w:rPr>
                <w:rFonts w:ascii="Arial" w:eastAsia="Times New Roman" w:hAnsi="Arial" w:cs="Arial"/>
                <w:b/>
                <w:bCs/>
                <w:sz w:val="20"/>
                <w:szCs w:val="20"/>
              </w:rPr>
              <w:t>ue</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RAE Final</w:t>
            </w:r>
            <w:r w:rsidRPr="001A4144">
              <w:rPr>
                <w:rFonts w:ascii="Arial" w:eastAsia="Times New Roman" w:hAnsi="Arial" w:cs="Arial"/>
                <w:b/>
                <w:bCs/>
                <w:sz w:val="20"/>
                <w:szCs w:val="20"/>
              </w:rPr>
              <w:br/>
            </w:r>
            <w:r w:rsidRPr="001A4144">
              <w:rPr>
                <w:rFonts w:ascii="Arial" w:eastAsia="Times New Roman" w:hAnsi="Arial" w:cs="Arial"/>
                <w:b/>
                <w:bCs/>
                <w:sz w:val="20"/>
                <w:szCs w:val="20"/>
              </w:rPr>
              <w:b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 xml:space="preserve">All articles in chosen Reading Cluster </w:t>
            </w:r>
            <w:r w:rsidRPr="00A82F43">
              <w:rPr>
                <w:rFonts w:ascii="Arial" w:eastAsia="Times New Roman" w:hAnsi="Arial" w:cs="Arial"/>
                <w:bCs/>
                <w:sz w:val="20"/>
                <w:szCs w:val="20"/>
              </w:rPr>
              <w:br/>
              <w:t xml:space="preserve">&amp; Assignment Prompt in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(pp. xxxiii-xxxvi</w:t>
            </w:r>
            <w:r w:rsidRPr="001A4144">
              <w:rPr>
                <w:rFonts w:ascii="Arial" w:eastAsia="Times New Roman" w:hAnsi="Arial" w:cs="Arial"/>
                <w:b/>
                <w:bCs/>
                <w:sz w:val="20"/>
                <w:szCs w:val="20"/>
              </w:rPr>
              <w:t>)</w:t>
            </w:r>
          </w:p>
        </w:tc>
        <w:tc>
          <w:tcPr>
            <w:tcW w:w="4225" w:type="dxa"/>
            <w:tcMar>
              <w:top w:w="30" w:type="dxa"/>
              <w:left w:w="45" w:type="dxa"/>
              <w:bottom w:w="30" w:type="dxa"/>
              <w:right w:w="45" w:type="dxa"/>
            </w:tcMar>
          </w:tcPr>
          <w:p w14:paraId="1A21D24D" w14:textId="77777777" w:rsidR="00D664FC" w:rsidRPr="001A4144" w:rsidRDefault="00D664FC" w:rsidP="00D664FC">
            <w:pPr>
              <w:rPr>
                <w:rFonts w:ascii="Arial" w:eastAsia="Times New Roman" w:hAnsi="Arial" w:cs="Arial"/>
                <w:color w:val="FF0000"/>
                <w:sz w:val="20"/>
                <w:szCs w:val="20"/>
              </w:rPr>
            </w:pPr>
            <w:r w:rsidRPr="003824D5">
              <w:rPr>
                <w:rFonts w:ascii="Arial" w:eastAsia="Times New Roman" w:hAnsi="Arial" w:cs="Arial"/>
                <w:color w:val="auto"/>
                <w:sz w:val="20"/>
                <w:szCs w:val="20"/>
              </w:rPr>
              <w:t>Practice using the rubric and criteria. Discuss revising the RAE</w:t>
            </w:r>
          </w:p>
        </w:tc>
      </w:tr>
      <w:tr w:rsidR="00D664FC" w:rsidRPr="001A4144" w14:paraId="63AFB8CD" w14:textId="77777777" w:rsidTr="007E746E">
        <w:trPr>
          <w:trHeight w:val="315"/>
        </w:trPr>
        <w:tc>
          <w:tcPr>
            <w:tcW w:w="0" w:type="auto"/>
            <w:tcMar>
              <w:top w:w="30" w:type="dxa"/>
              <w:left w:w="45" w:type="dxa"/>
              <w:bottom w:w="30" w:type="dxa"/>
              <w:right w:w="45" w:type="dxa"/>
            </w:tcMar>
            <w:hideMark/>
          </w:tcPr>
          <w:p w14:paraId="37051347" w14:textId="334EACCE" w:rsidR="00D664FC" w:rsidRPr="001A4144" w:rsidRDefault="00D664FC" w:rsidP="00D664FC">
            <w:pPr>
              <w:jc w:val="center"/>
              <w:rPr>
                <w:rFonts w:ascii="Arial" w:eastAsia="Times New Roman" w:hAnsi="Arial" w:cs="Arial"/>
                <w:b/>
                <w:bCs/>
                <w:sz w:val="20"/>
                <w:szCs w:val="20"/>
              </w:rPr>
            </w:pPr>
            <w:r>
              <w:rPr>
                <w:rFonts w:ascii="Arial" w:eastAsia="Times New Roman" w:hAnsi="Arial" w:cs="Arial"/>
                <w:b/>
                <w:bCs/>
                <w:sz w:val="20"/>
                <w:szCs w:val="20"/>
              </w:rPr>
              <w:lastRenderedPageBreak/>
              <w:t>10</w:t>
            </w:r>
          </w:p>
        </w:tc>
        <w:tc>
          <w:tcPr>
            <w:tcW w:w="591" w:type="dxa"/>
            <w:tcMar>
              <w:top w:w="30" w:type="dxa"/>
              <w:left w:w="45" w:type="dxa"/>
              <w:bottom w:w="30" w:type="dxa"/>
              <w:right w:w="45" w:type="dxa"/>
            </w:tcMar>
            <w:hideMark/>
          </w:tcPr>
          <w:p w14:paraId="58C158CB" w14:textId="5FBCEE47"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3/21</w:t>
            </w:r>
          </w:p>
        </w:tc>
        <w:tc>
          <w:tcPr>
            <w:tcW w:w="2326" w:type="dxa"/>
            <w:tcMar>
              <w:top w:w="30" w:type="dxa"/>
              <w:left w:w="45" w:type="dxa"/>
              <w:bottom w:w="30" w:type="dxa"/>
              <w:right w:w="45" w:type="dxa"/>
            </w:tcMar>
          </w:tcPr>
          <w:p w14:paraId="0C7840F6" w14:textId="578C059B"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Individual Conferences on RAE or In-Class Work</w:t>
            </w:r>
          </w:p>
        </w:tc>
        <w:tc>
          <w:tcPr>
            <w:tcW w:w="1595" w:type="dxa"/>
            <w:tcMar>
              <w:top w:w="30" w:type="dxa"/>
              <w:left w:w="45" w:type="dxa"/>
              <w:bottom w:w="30" w:type="dxa"/>
              <w:right w:w="45" w:type="dxa"/>
            </w:tcMar>
          </w:tcPr>
          <w:p w14:paraId="7C60CF57" w14:textId="3A924EEA" w:rsidR="00D664FC" w:rsidRPr="001A4144" w:rsidRDefault="00D664FC" w:rsidP="00D664FC">
            <w:pPr>
              <w:rPr>
                <w:rFonts w:ascii="Arial" w:eastAsia="Times New Roman" w:hAnsi="Arial" w:cs="Arial"/>
                <w:b/>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All articles in chosen Reading Cluster</w:t>
            </w:r>
          </w:p>
        </w:tc>
        <w:tc>
          <w:tcPr>
            <w:tcW w:w="4225" w:type="dxa"/>
            <w:tcMar>
              <w:top w:w="30" w:type="dxa"/>
              <w:left w:w="45" w:type="dxa"/>
              <w:bottom w:w="30" w:type="dxa"/>
              <w:right w:w="45" w:type="dxa"/>
            </w:tcMar>
          </w:tcPr>
          <w:p w14:paraId="28FF42BB" w14:textId="77777777" w:rsidR="00D664FC" w:rsidRPr="001A4144" w:rsidRDefault="00D664FC" w:rsidP="00D664FC">
            <w:pPr>
              <w:rPr>
                <w:rFonts w:ascii="Arial" w:eastAsia="Times New Roman" w:hAnsi="Arial" w:cs="Arial"/>
                <w:color w:val="FF0000"/>
                <w:sz w:val="20"/>
                <w:szCs w:val="20"/>
              </w:rPr>
            </w:pPr>
            <w:r w:rsidRPr="009645F8">
              <w:rPr>
                <w:rFonts w:ascii="Arial" w:eastAsia="Times New Roman" w:hAnsi="Arial" w:cs="Arial"/>
                <w:color w:val="auto"/>
                <w:sz w:val="20"/>
                <w:szCs w:val="20"/>
              </w:rPr>
              <w:t xml:space="preserve">Lesson on Metacommentary to help with RAE Analysis: </w:t>
            </w:r>
            <w:r w:rsidRPr="009645F8">
              <w:rPr>
                <w:rFonts w:ascii="Arial" w:eastAsia="Times New Roman" w:hAnsi="Arial" w:cs="Arial"/>
                <w:i/>
                <w:color w:val="auto"/>
                <w:sz w:val="20"/>
                <w:szCs w:val="20"/>
              </w:rPr>
              <w:t>TSIS</w:t>
            </w:r>
            <w:r w:rsidRPr="009645F8">
              <w:rPr>
                <w:rFonts w:ascii="Arial" w:eastAsia="Times New Roman" w:hAnsi="Arial" w:cs="Arial"/>
                <w:color w:val="auto"/>
                <w:sz w:val="20"/>
                <w:szCs w:val="20"/>
              </w:rPr>
              <w:t xml:space="preserve"> Chapter 10, Exercise 2</w:t>
            </w:r>
          </w:p>
        </w:tc>
      </w:tr>
      <w:tr w:rsidR="00D664FC" w:rsidRPr="001A4144" w14:paraId="2923E89F" w14:textId="77777777" w:rsidTr="007E746E">
        <w:trPr>
          <w:trHeight w:val="315"/>
        </w:trPr>
        <w:tc>
          <w:tcPr>
            <w:tcW w:w="0" w:type="auto"/>
            <w:tcMar>
              <w:top w:w="30" w:type="dxa"/>
              <w:left w:w="45" w:type="dxa"/>
              <w:bottom w:w="30" w:type="dxa"/>
              <w:right w:w="45" w:type="dxa"/>
            </w:tcMar>
            <w:hideMark/>
          </w:tcPr>
          <w:p w14:paraId="67518B81" w14:textId="7A79D562" w:rsidR="00D664FC" w:rsidRPr="001A4144" w:rsidRDefault="00D664FC" w:rsidP="00D664FC">
            <w:pPr>
              <w:jc w:val="center"/>
              <w:rPr>
                <w:rFonts w:ascii="Arial" w:eastAsia="Times New Roman" w:hAnsi="Arial" w:cs="Arial"/>
                <w:b/>
                <w:bCs/>
                <w:sz w:val="20"/>
                <w:szCs w:val="20"/>
              </w:rPr>
            </w:pPr>
            <w:r>
              <w:rPr>
                <w:rFonts w:ascii="Arial" w:eastAsia="Times New Roman" w:hAnsi="Arial" w:cs="Arial"/>
                <w:b/>
                <w:bCs/>
                <w:sz w:val="20"/>
                <w:szCs w:val="20"/>
              </w:rPr>
              <w:t>11</w:t>
            </w:r>
          </w:p>
        </w:tc>
        <w:tc>
          <w:tcPr>
            <w:tcW w:w="591" w:type="dxa"/>
            <w:tcMar>
              <w:top w:w="30" w:type="dxa"/>
              <w:left w:w="45" w:type="dxa"/>
              <w:bottom w:w="30" w:type="dxa"/>
              <w:right w:w="45" w:type="dxa"/>
            </w:tcMar>
            <w:hideMark/>
          </w:tcPr>
          <w:p w14:paraId="3E61B772" w14:textId="4A63A6B2"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3/26</w:t>
            </w:r>
          </w:p>
        </w:tc>
        <w:tc>
          <w:tcPr>
            <w:tcW w:w="2326" w:type="dxa"/>
            <w:tcMar>
              <w:top w:w="30" w:type="dxa"/>
              <w:left w:w="45" w:type="dxa"/>
              <w:bottom w:w="30" w:type="dxa"/>
              <w:right w:w="45" w:type="dxa"/>
            </w:tcMar>
          </w:tcPr>
          <w:p w14:paraId="45C75340" w14:textId="1002DBF2"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Introduce Synthesis Essay</w:t>
            </w:r>
          </w:p>
        </w:tc>
        <w:tc>
          <w:tcPr>
            <w:tcW w:w="1595" w:type="dxa"/>
            <w:tcMar>
              <w:top w:w="30" w:type="dxa"/>
              <w:left w:w="45" w:type="dxa"/>
              <w:bottom w:w="30" w:type="dxa"/>
              <w:right w:w="45" w:type="dxa"/>
            </w:tcMar>
          </w:tcPr>
          <w:p w14:paraId="0AD198FE" w14:textId="534371F8" w:rsidR="00D664FC" w:rsidRPr="001A4144" w:rsidRDefault="00D664FC" w:rsidP="00D664FC">
            <w:pPr>
              <w:rPr>
                <w:rFonts w:ascii="Arial" w:eastAsia="Times New Roman" w:hAnsi="Arial" w:cs="Arial"/>
                <w:sz w:val="20"/>
                <w:szCs w:val="20"/>
              </w:rPr>
            </w:pPr>
            <w:r w:rsidRPr="001A4144">
              <w:rPr>
                <w:rFonts w:ascii="Arial" w:eastAsia="Times New Roman" w:hAnsi="Arial" w:cs="Arial"/>
                <w:b/>
                <w:bCs/>
                <w:sz w:val="20"/>
                <w:szCs w:val="20"/>
              </w:rPr>
              <w:t xml:space="preserve">Read: </w:t>
            </w:r>
            <w:r w:rsidRPr="00A82F43">
              <w:rPr>
                <w:rFonts w:ascii="Arial" w:eastAsia="Times New Roman" w:hAnsi="Arial" w:cs="Arial"/>
                <w:bCs/>
                <w:i/>
                <w:sz w:val="20"/>
                <w:szCs w:val="20"/>
              </w:rPr>
              <w:t xml:space="preserve">EAA </w:t>
            </w:r>
            <w:r w:rsidRPr="00A82F43">
              <w:rPr>
                <w:rFonts w:ascii="Arial" w:eastAsia="Times New Roman" w:hAnsi="Arial" w:cs="Arial"/>
                <w:bCs/>
                <w:sz w:val="20"/>
                <w:szCs w:val="20"/>
              </w:rPr>
              <w:t>Chapter 7</w:t>
            </w:r>
            <w:r w:rsidRPr="001A4144">
              <w:rPr>
                <w:rFonts w:ascii="Arial" w:eastAsia="Times New Roman" w:hAnsi="Arial" w:cs="Arial"/>
                <w:b/>
                <w:bCs/>
                <w:sz w:val="20"/>
                <w:szCs w:val="20"/>
              </w:rPr>
              <w:br/>
            </w:r>
            <w:r w:rsidRPr="001A4144">
              <w:rPr>
                <w:rFonts w:ascii="Arial" w:eastAsia="Times New Roman" w:hAnsi="Arial" w:cs="Arial"/>
                <w:b/>
                <w:bCs/>
                <w:sz w:val="20"/>
                <w:szCs w:val="20"/>
              </w:rPr>
              <w:br/>
              <w:t xml:space="preserve">Due: </w:t>
            </w:r>
            <w:r w:rsidRPr="00A82F43">
              <w:rPr>
                <w:rFonts w:ascii="Arial" w:eastAsia="Times New Roman" w:hAnsi="Arial" w:cs="Arial"/>
                <w:bCs/>
                <w:sz w:val="20"/>
                <w:szCs w:val="20"/>
              </w:rPr>
              <w:t xml:space="preserve">Respond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w:t>
            </w:r>
            <w:r>
              <w:rPr>
                <w:rFonts w:ascii="Arial" w:eastAsia="Times New Roman" w:hAnsi="Arial" w:cs="Arial"/>
                <w:bCs/>
                <w:sz w:val="20"/>
                <w:szCs w:val="20"/>
              </w:rPr>
              <w:t>(</w:t>
            </w:r>
            <w:r w:rsidRPr="00A82F43">
              <w:rPr>
                <w:rFonts w:ascii="Arial" w:eastAsia="Times New Roman" w:hAnsi="Arial" w:cs="Arial"/>
                <w:bCs/>
                <w:sz w:val="20"/>
                <w:szCs w:val="20"/>
              </w:rPr>
              <w:t>p. 129</w:t>
            </w:r>
            <w:r>
              <w:rPr>
                <w:rFonts w:ascii="Arial" w:eastAsia="Times New Roman" w:hAnsi="Arial" w:cs="Arial"/>
                <w:bCs/>
                <w:sz w:val="20"/>
                <w:szCs w:val="20"/>
              </w:rPr>
              <w:t>)</w:t>
            </w:r>
          </w:p>
        </w:tc>
        <w:tc>
          <w:tcPr>
            <w:tcW w:w="4225" w:type="dxa"/>
            <w:tcMar>
              <w:top w:w="30" w:type="dxa"/>
              <w:left w:w="45" w:type="dxa"/>
              <w:bottom w:w="30" w:type="dxa"/>
              <w:right w:w="45" w:type="dxa"/>
            </w:tcMar>
          </w:tcPr>
          <w:p w14:paraId="25E6FA7A" w14:textId="77777777" w:rsidR="00D664FC" w:rsidRPr="001A4144" w:rsidRDefault="00D664FC" w:rsidP="00D664FC">
            <w:pPr>
              <w:rPr>
                <w:rFonts w:ascii="Arial" w:eastAsia="Times New Roman" w:hAnsi="Arial" w:cs="Arial"/>
                <w:color w:val="FF0000"/>
                <w:sz w:val="20"/>
                <w:szCs w:val="20"/>
              </w:rPr>
            </w:pPr>
          </w:p>
        </w:tc>
      </w:tr>
      <w:tr w:rsidR="00D664FC" w:rsidRPr="001A4144" w14:paraId="61889876" w14:textId="77777777" w:rsidTr="007E746E">
        <w:trPr>
          <w:trHeight w:val="315"/>
        </w:trPr>
        <w:tc>
          <w:tcPr>
            <w:tcW w:w="0" w:type="auto"/>
            <w:tcMar>
              <w:top w:w="30" w:type="dxa"/>
              <w:left w:w="45" w:type="dxa"/>
              <w:bottom w:w="30" w:type="dxa"/>
              <w:right w:w="45" w:type="dxa"/>
            </w:tcMar>
            <w:hideMark/>
          </w:tcPr>
          <w:p w14:paraId="619FEE7B" w14:textId="08707B8F" w:rsidR="00D664FC" w:rsidRPr="001A4144" w:rsidRDefault="00D664FC" w:rsidP="00D664FC">
            <w:pPr>
              <w:jc w:val="center"/>
              <w:rPr>
                <w:rFonts w:ascii="Arial" w:eastAsia="Times New Roman" w:hAnsi="Arial" w:cs="Arial"/>
                <w:b/>
                <w:bCs/>
                <w:sz w:val="20"/>
                <w:szCs w:val="20"/>
              </w:rPr>
            </w:pPr>
            <w:r>
              <w:rPr>
                <w:rFonts w:ascii="Arial" w:eastAsia="Times New Roman" w:hAnsi="Arial" w:cs="Arial"/>
                <w:b/>
                <w:bCs/>
                <w:sz w:val="20"/>
                <w:szCs w:val="20"/>
              </w:rPr>
              <w:t>11</w:t>
            </w:r>
          </w:p>
        </w:tc>
        <w:tc>
          <w:tcPr>
            <w:tcW w:w="591" w:type="dxa"/>
            <w:tcMar>
              <w:top w:w="30" w:type="dxa"/>
              <w:left w:w="45" w:type="dxa"/>
              <w:bottom w:w="30" w:type="dxa"/>
              <w:right w:w="45" w:type="dxa"/>
            </w:tcMar>
            <w:hideMark/>
          </w:tcPr>
          <w:p w14:paraId="4F8CD2E7" w14:textId="46CA49C6"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3/28</w:t>
            </w:r>
          </w:p>
        </w:tc>
        <w:tc>
          <w:tcPr>
            <w:tcW w:w="2326" w:type="dxa"/>
            <w:tcMar>
              <w:top w:w="30" w:type="dxa"/>
              <w:left w:w="45" w:type="dxa"/>
              <w:bottom w:w="30" w:type="dxa"/>
              <w:right w:w="45" w:type="dxa"/>
            </w:tcMar>
          </w:tcPr>
          <w:p w14:paraId="6883C92C" w14:textId="6FF6D0ED" w:rsidR="00D664FC" w:rsidRPr="001A4144" w:rsidRDefault="00D664FC" w:rsidP="00D664FC">
            <w:pPr>
              <w:jc w:val="center"/>
              <w:rPr>
                <w:rFonts w:ascii="Arial" w:eastAsia="Times New Roman" w:hAnsi="Arial" w:cs="Arial"/>
                <w:sz w:val="20"/>
                <w:szCs w:val="20"/>
              </w:rPr>
            </w:pPr>
            <w:r w:rsidRPr="001A4144">
              <w:rPr>
                <w:rFonts w:ascii="Arial" w:eastAsia="Times New Roman" w:hAnsi="Arial" w:cs="Arial"/>
                <w:sz w:val="20"/>
                <w:szCs w:val="20"/>
              </w:rPr>
              <w:t xml:space="preserve">Synthesizing Sources: Sweet Synthesis Activity </w:t>
            </w:r>
            <w:r w:rsidRPr="001A4144">
              <w:rPr>
                <w:rFonts w:ascii="Arial" w:eastAsia="Times New Roman" w:hAnsi="Arial" w:cs="Arial"/>
                <w:sz w:val="20"/>
                <w:szCs w:val="20"/>
              </w:rPr>
              <w:br/>
            </w:r>
            <w:r w:rsidRPr="001A4144">
              <w:rPr>
                <w:rFonts w:ascii="Arial" w:eastAsia="Times New Roman" w:hAnsi="Arial" w:cs="Arial"/>
                <w:i/>
                <w:iCs/>
                <w:sz w:val="20"/>
                <w:szCs w:val="20"/>
              </w:rPr>
              <w:t>or</w:t>
            </w:r>
            <w:r w:rsidRPr="001A4144">
              <w:rPr>
                <w:rFonts w:ascii="Arial" w:eastAsia="Times New Roman" w:hAnsi="Arial" w:cs="Arial"/>
                <w:sz w:val="20"/>
                <w:szCs w:val="20"/>
              </w:rPr>
              <w:br/>
              <w:t>Reading Cluster Groups: Synthesis Practice</w:t>
            </w:r>
            <w:r w:rsidRPr="001A4144">
              <w:rPr>
                <w:rFonts w:ascii="Arial" w:eastAsia="Times New Roman" w:hAnsi="Arial" w:cs="Arial"/>
                <w:sz w:val="20"/>
                <w:szCs w:val="20"/>
              </w:rPr>
              <w:br/>
              <w:t>Late Day to Drop</w:t>
            </w:r>
          </w:p>
        </w:tc>
        <w:tc>
          <w:tcPr>
            <w:tcW w:w="1595" w:type="dxa"/>
            <w:tcMar>
              <w:top w:w="30" w:type="dxa"/>
              <w:left w:w="45" w:type="dxa"/>
              <w:bottom w:w="30" w:type="dxa"/>
              <w:right w:w="45" w:type="dxa"/>
            </w:tcMar>
          </w:tcPr>
          <w:p w14:paraId="22C99459" w14:textId="45A1A528" w:rsidR="00D664FC" w:rsidRPr="001A4144" w:rsidRDefault="00D664FC" w:rsidP="00D664FC">
            <w:pPr>
              <w:rPr>
                <w:rFonts w:ascii="Arial" w:eastAsia="Times New Roman" w:hAnsi="Arial" w:cs="Arial"/>
                <w:b/>
                <w:bCs/>
                <w:sz w:val="20"/>
                <w:szCs w:val="20"/>
              </w:rPr>
            </w:pPr>
          </w:p>
        </w:tc>
        <w:tc>
          <w:tcPr>
            <w:tcW w:w="4225" w:type="dxa"/>
            <w:tcMar>
              <w:top w:w="30" w:type="dxa"/>
              <w:left w:w="45" w:type="dxa"/>
              <w:bottom w:w="30" w:type="dxa"/>
              <w:right w:w="45" w:type="dxa"/>
            </w:tcMar>
          </w:tcPr>
          <w:p w14:paraId="2A4CDB5F" w14:textId="62DEE394" w:rsidR="00D664FC" w:rsidRPr="001A4144" w:rsidRDefault="000C53FE" w:rsidP="00D664FC">
            <w:pPr>
              <w:rPr>
                <w:rFonts w:ascii="Arial" w:eastAsia="Times New Roman" w:hAnsi="Arial" w:cs="Arial"/>
                <w:color w:val="FF0000"/>
                <w:sz w:val="20"/>
                <w:szCs w:val="20"/>
              </w:rPr>
            </w:pPr>
            <w:r w:rsidRPr="009645F8">
              <w:rPr>
                <w:rFonts w:ascii="Arial" w:eastAsia="Times New Roman" w:hAnsi="Arial" w:cs="Arial"/>
                <w:color w:val="auto"/>
                <w:sz w:val="20"/>
                <w:szCs w:val="20"/>
              </w:rPr>
              <w:t>Sweet Synthesis Activity and/or group analysis/synthesis of the reading cluster or choose one activity over the other.</w:t>
            </w:r>
          </w:p>
        </w:tc>
      </w:tr>
      <w:tr w:rsidR="00D664FC" w:rsidRPr="001A4144" w14:paraId="26553378" w14:textId="77777777" w:rsidTr="007E746E">
        <w:trPr>
          <w:trHeight w:val="315"/>
        </w:trPr>
        <w:tc>
          <w:tcPr>
            <w:tcW w:w="0" w:type="auto"/>
            <w:tcMar>
              <w:top w:w="30" w:type="dxa"/>
              <w:left w:w="45" w:type="dxa"/>
              <w:bottom w:w="30" w:type="dxa"/>
              <w:right w:w="45" w:type="dxa"/>
            </w:tcMar>
            <w:hideMark/>
          </w:tcPr>
          <w:p w14:paraId="504DD59C" w14:textId="6591A5D6" w:rsidR="00D664FC" w:rsidRPr="001A4144" w:rsidRDefault="00D664FC" w:rsidP="00D664FC">
            <w:pPr>
              <w:jc w:val="center"/>
              <w:rPr>
                <w:rFonts w:ascii="Arial" w:eastAsia="Times New Roman" w:hAnsi="Arial" w:cs="Arial"/>
                <w:b/>
                <w:bCs/>
                <w:sz w:val="20"/>
                <w:szCs w:val="20"/>
              </w:rPr>
            </w:pPr>
            <w:r>
              <w:rPr>
                <w:rFonts w:ascii="Arial" w:eastAsia="Times New Roman" w:hAnsi="Arial" w:cs="Arial"/>
                <w:b/>
                <w:bCs/>
                <w:sz w:val="20"/>
                <w:szCs w:val="20"/>
              </w:rPr>
              <w:t>12</w:t>
            </w:r>
          </w:p>
        </w:tc>
        <w:tc>
          <w:tcPr>
            <w:tcW w:w="591" w:type="dxa"/>
            <w:tcMar>
              <w:top w:w="30" w:type="dxa"/>
              <w:left w:w="45" w:type="dxa"/>
              <w:bottom w:w="30" w:type="dxa"/>
              <w:right w:w="45" w:type="dxa"/>
            </w:tcMar>
            <w:hideMark/>
          </w:tcPr>
          <w:p w14:paraId="5508AD58" w14:textId="7F6F34AE"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4/2</w:t>
            </w:r>
          </w:p>
        </w:tc>
        <w:tc>
          <w:tcPr>
            <w:tcW w:w="2326" w:type="dxa"/>
            <w:tcMar>
              <w:top w:w="30" w:type="dxa"/>
              <w:left w:w="45" w:type="dxa"/>
              <w:bottom w:w="30" w:type="dxa"/>
              <w:right w:w="45" w:type="dxa"/>
            </w:tcMar>
          </w:tcPr>
          <w:p w14:paraId="48EEE37B" w14:textId="3CAED8B5" w:rsidR="00D664FC" w:rsidRPr="001A4144" w:rsidRDefault="00D664FC" w:rsidP="00D664FC">
            <w:pPr>
              <w:jc w:val="center"/>
              <w:rPr>
                <w:rFonts w:ascii="Arial" w:eastAsia="Times New Roman" w:hAnsi="Arial" w:cs="Arial"/>
                <w:sz w:val="20"/>
                <w:szCs w:val="20"/>
              </w:rPr>
            </w:pPr>
            <w:r w:rsidRPr="001A4144">
              <w:rPr>
                <w:rFonts w:ascii="Arial" w:eastAsia="Times New Roman" w:hAnsi="Arial" w:cs="Arial"/>
                <w:sz w:val="20"/>
                <w:szCs w:val="20"/>
              </w:rPr>
              <w:t>Structuring Arguments</w:t>
            </w:r>
            <w:r w:rsidRPr="001A4144">
              <w:rPr>
                <w:rFonts w:ascii="Arial" w:eastAsia="Times New Roman" w:hAnsi="Arial" w:cs="Arial"/>
                <w:sz w:val="20"/>
                <w:szCs w:val="20"/>
              </w:rPr>
              <w:br/>
              <w:t>&amp;</w:t>
            </w:r>
            <w:r w:rsidRPr="001A4144">
              <w:rPr>
                <w:rFonts w:ascii="Arial" w:eastAsia="Times New Roman" w:hAnsi="Arial" w:cs="Arial"/>
                <w:sz w:val="20"/>
                <w:szCs w:val="20"/>
              </w:rPr>
              <w:br/>
              <w:t>Synthesis Essay Free Write</w:t>
            </w:r>
          </w:p>
        </w:tc>
        <w:tc>
          <w:tcPr>
            <w:tcW w:w="1595" w:type="dxa"/>
            <w:tcMar>
              <w:top w:w="30" w:type="dxa"/>
              <w:left w:w="45" w:type="dxa"/>
              <w:bottom w:w="30" w:type="dxa"/>
              <w:right w:w="45" w:type="dxa"/>
            </w:tcMar>
          </w:tcPr>
          <w:p w14:paraId="0F99CFB6" w14:textId="1198167E" w:rsidR="00D664FC" w:rsidRPr="001A4144" w:rsidRDefault="00D664FC" w:rsidP="00D664FC">
            <w:pPr>
              <w:rPr>
                <w:rFonts w:ascii="Arial" w:eastAsia="Times New Roman" w:hAnsi="Arial" w:cs="Arial"/>
                <w:b/>
                <w:bCs/>
                <w:sz w:val="20"/>
                <w:szCs w:val="20"/>
              </w:rPr>
            </w:pPr>
          </w:p>
        </w:tc>
        <w:tc>
          <w:tcPr>
            <w:tcW w:w="4225" w:type="dxa"/>
            <w:tcMar>
              <w:top w:w="30" w:type="dxa"/>
              <w:left w:w="45" w:type="dxa"/>
              <w:bottom w:w="30" w:type="dxa"/>
              <w:right w:w="45" w:type="dxa"/>
            </w:tcMar>
          </w:tcPr>
          <w:p w14:paraId="4FC88D86" w14:textId="77777777" w:rsidR="000C53FE" w:rsidRPr="009645F8" w:rsidRDefault="000C53FE" w:rsidP="000C53FE">
            <w:pPr>
              <w:rPr>
                <w:rFonts w:ascii="Arial" w:eastAsia="Times New Roman" w:hAnsi="Arial" w:cs="Arial"/>
                <w:color w:val="auto"/>
                <w:sz w:val="20"/>
                <w:szCs w:val="20"/>
              </w:rPr>
            </w:pPr>
            <w:r w:rsidRPr="009645F8">
              <w:rPr>
                <w:rFonts w:ascii="Arial" w:eastAsia="Times New Roman" w:hAnsi="Arial" w:cs="Arial"/>
                <w:color w:val="auto"/>
                <w:sz w:val="20"/>
                <w:szCs w:val="20"/>
              </w:rPr>
              <w:t xml:space="preserve">Writing </w:t>
            </w:r>
            <w:r w:rsidRPr="009645F8">
              <w:rPr>
                <w:rFonts w:ascii="Arial" w:eastAsia="Times New Roman" w:hAnsi="Arial" w:cs="Arial"/>
                <w:i/>
                <w:color w:val="auto"/>
                <w:sz w:val="20"/>
                <w:szCs w:val="20"/>
              </w:rPr>
              <w:t>EAA</w:t>
            </w:r>
            <w:r w:rsidRPr="009645F8">
              <w:rPr>
                <w:rFonts w:ascii="Arial" w:eastAsia="Times New Roman" w:hAnsi="Arial" w:cs="Arial"/>
                <w:color w:val="auto"/>
                <w:sz w:val="20"/>
                <w:szCs w:val="20"/>
              </w:rPr>
              <w:t xml:space="preserve"> response on p. 129 </w:t>
            </w:r>
          </w:p>
          <w:p w14:paraId="1AC22D6B" w14:textId="2BC2951A" w:rsidR="00D664FC" w:rsidRPr="009645F8" w:rsidRDefault="00D664FC" w:rsidP="00D664FC">
            <w:pPr>
              <w:rPr>
                <w:rFonts w:ascii="Arial" w:eastAsia="Times New Roman" w:hAnsi="Arial" w:cs="Arial"/>
                <w:color w:val="auto"/>
                <w:sz w:val="20"/>
                <w:szCs w:val="20"/>
              </w:rPr>
            </w:pPr>
          </w:p>
        </w:tc>
      </w:tr>
      <w:tr w:rsidR="00D664FC" w:rsidRPr="001A4144" w14:paraId="0E56BC03" w14:textId="77777777" w:rsidTr="007E746E">
        <w:trPr>
          <w:trHeight w:val="315"/>
        </w:trPr>
        <w:tc>
          <w:tcPr>
            <w:tcW w:w="0" w:type="auto"/>
            <w:tcMar>
              <w:top w:w="30" w:type="dxa"/>
              <w:left w:w="45" w:type="dxa"/>
              <w:bottom w:w="30" w:type="dxa"/>
              <w:right w:w="45" w:type="dxa"/>
            </w:tcMar>
            <w:hideMark/>
          </w:tcPr>
          <w:p w14:paraId="2DA45504" w14:textId="2D89464D" w:rsidR="00D664FC" w:rsidRPr="001A4144" w:rsidRDefault="00D664FC" w:rsidP="00D664FC">
            <w:pPr>
              <w:jc w:val="center"/>
              <w:rPr>
                <w:rFonts w:ascii="Arial" w:eastAsia="Times New Roman" w:hAnsi="Arial" w:cs="Arial"/>
                <w:b/>
                <w:bCs/>
                <w:sz w:val="20"/>
                <w:szCs w:val="20"/>
              </w:rPr>
            </w:pPr>
            <w:r>
              <w:rPr>
                <w:rFonts w:ascii="Arial" w:eastAsia="Times New Roman" w:hAnsi="Arial" w:cs="Arial"/>
                <w:b/>
                <w:bCs/>
                <w:sz w:val="20"/>
                <w:szCs w:val="20"/>
              </w:rPr>
              <w:t>12</w:t>
            </w:r>
          </w:p>
        </w:tc>
        <w:tc>
          <w:tcPr>
            <w:tcW w:w="591" w:type="dxa"/>
            <w:tcMar>
              <w:top w:w="30" w:type="dxa"/>
              <w:left w:w="45" w:type="dxa"/>
              <w:bottom w:w="30" w:type="dxa"/>
              <w:right w:w="45" w:type="dxa"/>
            </w:tcMar>
            <w:hideMark/>
          </w:tcPr>
          <w:p w14:paraId="145E4CCD" w14:textId="7CC83E85"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4/4</w:t>
            </w:r>
          </w:p>
        </w:tc>
        <w:tc>
          <w:tcPr>
            <w:tcW w:w="2326" w:type="dxa"/>
            <w:tcMar>
              <w:top w:w="30" w:type="dxa"/>
              <w:left w:w="45" w:type="dxa"/>
              <w:bottom w:w="30" w:type="dxa"/>
              <w:right w:w="45" w:type="dxa"/>
            </w:tcMar>
          </w:tcPr>
          <w:p w14:paraId="46EBBF7F" w14:textId="77777777" w:rsidR="00D664FC" w:rsidRDefault="00D664FC" w:rsidP="00D664FC">
            <w:pPr>
              <w:jc w:val="center"/>
              <w:rPr>
                <w:rFonts w:ascii="Arial" w:eastAsia="Times New Roman" w:hAnsi="Arial" w:cs="Arial"/>
                <w:sz w:val="20"/>
                <w:szCs w:val="20"/>
              </w:rPr>
            </w:pPr>
            <w:r w:rsidRPr="001A4144">
              <w:rPr>
                <w:rFonts w:ascii="Arial" w:eastAsia="Times New Roman" w:hAnsi="Arial" w:cs="Arial"/>
                <w:sz w:val="20"/>
                <w:szCs w:val="20"/>
              </w:rPr>
              <w:t xml:space="preserve">Advancing the Argument: </w:t>
            </w:r>
            <w:r w:rsidRPr="001A4144">
              <w:rPr>
                <w:rFonts w:ascii="Arial" w:eastAsia="Times New Roman" w:hAnsi="Arial" w:cs="Arial"/>
                <w:sz w:val="20"/>
                <w:szCs w:val="20"/>
              </w:rPr>
              <w:br/>
              <w:t>Writing Claims and Reasons</w:t>
            </w:r>
          </w:p>
          <w:p w14:paraId="5D1E389C" w14:textId="77777777" w:rsidR="00D664FC" w:rsidRDefault="00D664FC" w:rsidP="00D664FC">
            <w:pPr>
              <w:jc w:val="center"/>
              <w:rPr>
                <w:rFonts w:ascii="Arial" w:eastAsia="Times New Roman" w:hAnsi="Arial" w:cs="Arial"/>
                <w:sz w:val="20"/>
                <w:szCs w:val="20"/>
              </w:rPr>
            </w:pPr>
          </w:p>
          <w:p w14:paraId="00B51FDB" w14:textId="6B6EB1D4" w:rsidR="00D664FC" w:rsidRPr="001A4144" w:rsidRDefault="00D664FC" w:rsidP="00D664FC">
            <w:pPr>
              <w:jc w:val="center"/>
              <w:rPr>
                <w:rFonts w:ascii="Arial" w:eastAsia="Times New Roman" w:hAnsi="Arial" w:cs="Arial"/>
                <w:sz w:val="20"/>
                <w:szCs w:val="20"/>
              </w:rPr>
            </w:pPr>
            <w:r w:rsidRPr="00027070">
              <w:rPr>
                <w:rFonts w:ascii="Arial" w:eastAsia="Times New Roman" w:hAnsi="Arial" w:cs="Arial"/>
                <w:sz w:val="20"/>
                <w:szCs w:val="20"/>
              </w:rPr>
              <w:t>Last day to drop classes; submit requests to advisor prior to 4:00 pm</w:t>
            </w:r>
          </w:p>
        </w:tc>
        <w:tc>
          <w:tcPr>
            <w:tcW w:w="1595" w:type="dxa"/>
            <w:tcMar>
              <w:top w:w="30" w:type="dxa"/>
              <w:left w:w="45" w:type="dxa"/>
              <w:bottom w:w="30" w:type="dxa"/>
              <w:right w:w="45" w:type="dxa"/>
            </w:tcMar>
          </w:tcPr>
          <w:p w14:paraId="3F93BDB2" w14:textId="601503F8" w:rsidR="00D664FC" w:rsidRPr="004571D6" w:rsidRDefault="00A37D0E" w:rsidP="00D664FC">
            <w:pP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A82F43">
              <w:rPr>
                <w:rFonts w:ascii="Arial" w:eastAsia="Times New Roman" w:hAnsi="Arial" w:cs="Arial"/>
                <w:bCs/>
                <w:sz w:val="20"/>
                <w:szCs w:val="20"/>
              </w:rPr>
              <w:t xml:space="preserve">: </w:t>
            </w:r>
            <w:r w:rsidRPr="00A82F43">
              <w:rPr>
                <w:rFonts w:ascii="Arial" w:eastAsia="Times New Roman" w:hAnsi="Arial" w:cs="Arial"/>
                <w:bCs/>
                <w:i/>
                <w:sz w:val="20"/>
                <w:szCs w:val="20"/>
              </w:rPr>
              <w:t xml:space="preserve">TSIS </w:t>
            </w:r>
            <w:r w:rsidRPr="00A82F43">
              <w:rPr>
                <w:rFonts w:ascii="Arial" w:eastAsia="Times New Roman" w:hAnsi="Arial" w:cs="Arial"/>
                <w:bCs/>
                <w:sz w:val="20"/>
                <w:szCs w:val="20"/>
              </w:rPr>
              <w:t>Chapters 4 &amp; 5</w:t>
            </w:r>
            <w:r>
              <w:rPr>
                <w:rFonts w:ascii="Arial" w:eastAsia="Times New Roman" w:hAnsi="Arial" w:cs="Arial"/>
                <w:b/>
                <w:bCs/>
                <w:sz w:val="20"/>
                <w:szCs w:val="20"/>
              </w:rPr>
              <w:br/>
            </w:r>
            <w:r>
              <w:rPr>
                <w:rFonts w:ascii="Arial" w:eastAsia="Times New Roman" w:hAnsi="Arial" w:cs="Arial"/>
                <w:b/>
                <w:bCs/>
                <w:sz w:val="20"/>
                <w:szCs w:val="20"/>
              </w:rPr>
              <w:br/>
            </w:r>
            <w:r w:rsidRPr="00A82F43">
              <w:rPr>
                <w:rFonts w:ascii="Arial" w:eastAsia="Times New Roman" w:hAnsi="Arial" w:cs="Arial"/>
                <w:bCs/>
                <w:i/>
                <w:sz w:val="20"/>
                <w:szCs w:val="20"/>
              </w:rPr>
              <w:t xml:space="preserve">TSIS </w:t>
            </w:r>
            <w:r w:rsidRPr="00A82F43">
              <w:rPr>
                <w:rFonts w:ascii="Arial" w:eastAsia="Times New Roman" w:hAnsi="Arial" w:cs="Arial"/>
                <w:bCs/>
                <w:sz w:val="20"/>
                <w:szCs w:val="20"/>
              </w:rPr>
              <w:t>Chapter 5, Exercise 2 (p. 77)</w:t>
            </w:r>
            <w:r w:rsidRPr="00A82F43">
              <w:rPr>
                <w:rFonts w:ascii="Arial" w:eastAsia="Times New Roman" w:hAnsi="Arial" w:cs="Arial"/>
                <w:bCs/>
                <w:sz w:val="20"/>
                <w:szCs w:val="20"/>
              </w:rPr>
              <w:br/>
            </w:r>
            <w:r>
              <w:rPr>
                <w:rFonts w:ascii="Arial" w:eastAsia="Times New Roman" w:hAnsi="Arial" w:cs="Arial"/>
                <w:bCs/>
                <w:sz w:val="20"/>
                <w:szCs w:val="20"/>
              </w:rPr>
              <w:t>and/</w:t>
            </w:r>
            <w:r w:rsidRPr="00A82F43">
              <w:rPr>
                <w:rFonts w:ascii="Arial" w:eastAsia="Times New Roman" w:hAnsi="Arial" w:cs="Arial"/>
                <w:bCs/>
                <w:sz w:val="20"/>
                <w:szCs w:val="20"/>
              </w:rPr>
              <w:t xml:space="preserve">or Response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w:t>
            </w:r>
            <w:r>
              <w:rPr>
                <w:rFonts w:ascii="Arial" w:eastAsia="Times New Roman" w:hAnsi="Arial" w:cs="Arial"/>
                <w:bCs/>
                <w:sz w:val="20"/>
                <w:szCs w:val="20"/>
              </w:rPr>
              <w:t>(</w:t>
            </w:r>
            <w:r w:rsidRPr="00A82F43">
              <w:rPr>
                <w:rFonts w:ascii="Arial" w:eastAsia="Times New Roman" w:hAnsi="Arial" w:cs="Arial"/>
                <w:bCs/>
                <w:sz w:val="20"/>
                <w:szCs w:val="20"/>
              </w:rPr>
              <w:t>p. 131</w:t>
            </w:r>
            <w:r>
              <w:rPr>
                <w:rFonts w:ascii="Arial" w:eastAsia="Times New Roman" w:hAnsi="Arial" w:cs="Arial"/>
                <w:bCs/>
                <w:sz w:val="20"/>
                <w:szCs w:val="20"/>
              </w:rPr>
              <w:t>)</w:t>
            </w:r>
            <w:r w:rsidRPr="00A82F43">
              <w:rPr>
                <w:rFonts w:ascii="Arial" w:eastAsia="Times New Roman" w:hAnsi="Arial" w:cs="Arial"/>
                <w:bCs/>
                <w:sz w:val="20"/>
                <w:szCs w:val="20"/>
              </w:rPr>
              <w:t xml:space="preserve"> using Reading Cluster Articles</w:t>
            </w:r>
          </w:p>
        </w:tc>
        <w:tc>
          <w:tcPr>
            <w:tcW w:w="4225" w:type="dxa"/>
            <w:tcMar>
              <w:top w:w="30" w:type="dxa"/>
              <w:left w:w="45" w:type="dxa"/>
              <w:bottom w:w="30" w:type="dxa"/>
              <w:right w:w="45" w:type="dxa"/>
            </w:tcMar>
          </w:tcPr>
          <w:p w14:paraId="27ED5207" w14:textId="77777777" w:rsidR="000C53FE" w:rsidRPr="009645F8" w:rsidRDefault="000C53FE" w:rsidP="000C53FE">
            <w:pPr>
              <w:rPr>
                <w:rFonts w:ascii="Arial" w:eastAsia="Times New Roman" w:hAnsi="Arial" w:cs="Arial"/>
                <w:color w:val="auto"/>
                <w:sz w:val="20"/>
                <w:szCs w:val="20"/>
              </w:rPr>
            </w:pPr>
            <w:r w:rsidRPr="009645F8">
              <w:rPr>
                <w:rFonts w:ascii="Arial" w:eastAsia="Times New Roman" w:hAnsi="Arial" w:cs="Arial"/>
                <w:color w:val="auto"/>
                <w:sz w:val="20"/>
                <w:szCs w:val="20"/>
              </w:rPr>
              <w:t xml:space="preserve">Response from </w:t>
            </w:r>
            <w:r w:rsidRPr="009645F8">
              <w:rPr>
                <w:rFonts w:ascii="Arial" w:eastAsia="Times New Roman" w:hAnsi="Arial" w:cs="Arial"/>
                <w:i/>
                <w:color w:val="auto"/>
                <w:sz w:val="20"/>
                <w:szCs w:val="20"/>
              </w:rPr>
              <w:t>EAA</w:t>
            </w:r>
            <w:r w:rsidRPr="009645F8">
              <w:rPr>
                <w:rFonts w:ascii="Arial" w:eastAsia="Times New Roman" w:hAnsi="Arial" w:cs="Arial"/>
                <w:color w:val="auto"/>
                <w:sz w:val="20"/>
                <w:szCs w:val="20"/>
              </w:rPr>
              <w:t xml:space="preserve"> (p. 142-3)</w:t>
            </w:r>
          </w:p>
          <w:p w14:paraId="5670A07F" w14:textId="77777777" w:rsidR="000C53FE" w:rsidRPr="009645F8" w:rsidRDefault="000C53FE" w:rsidP="000C53FE">
            <w:pPr>
              <w:rPr>
                <w:rFonts w:ascii="Times New Roman" w:eastAsia="Times New Roman" w:hAnsi="Times New Roman" w:cs="Times New Roman"/>
                <w:color w:val="auto"/>
                <w:sz w:val="20"/>
                <w:szCs w:val="20"/>
              </w:rPr>
            </w:pPr>
          </w:p>
          <w:p w14:paraId="554D377E" w14:textId="39CA0CB1" w:rsidR="00D664FC" w:rsidRPr="001A4144" w:rsidRDefault="000C53FE" w:rsidP="000C53FE">
            <w:pPr>
              <w:rPr>
                <w:rFonts w:ascii="Arial" w:eastAsia="Times New Roman" w:hAnsi="Arial" w:cs="Arial"/>
                <w:color w:val="FF0000"/>
                <w:sz w:val="20"/>
                <w:szCs w:val="20"/>
              </w:rPr>
            </w:pPr>
            <w:r w:rsidRPr="009645F8">
              <w:rPr>
                <w:rFonts w:ascii="Arial" w:eastAsia="Times New Roman" w:hAnsi="Arial" w:cs="Arial"/>
                <w:i/>
                <w:color w:val="auto"/>
                <w:sz w:val="20"/>
                <w:szCs w:val="20"/>
              </w:rPr>
              <w:t>TSIS</w:t>
            </w:r>
            <w:r w:rsidRPr="009645F8">
              <w:rPr>
                <w:rFonts w:ascii="Arial" w:eastAsia="Times New Roman" w:hAnsi="Arial" w:cs="Arial"/>
                <w:color w:val="auto"/>
                <w:sz w:val="20"/>
                <w:szCs w:val="20"/>
              </w:rPr>
              <w:t xml:space="preserve"> Chapter 2 Exercise 1 (Elbow's "believing game")</w:t>
            </w:r>
          </w:p>
        </w:tc>
      </w:tr>
      <w:tr w:rsidR="00D664FC" w:rsidRPr="001A4144" w14:paraId="52EA8A63" w14:textId="77777777" w:rsidTr="007E746E">
        <w:trPr>
          <w:trHeight w:val="315"/>
        </w:trPr>
        <w:tc>
          <w:tcPr>
            <w:tcW w:w="0" w:type="auto"/>
            <w:tcMar>
              <w:top w:w="30" w:type="dxa"/>
              <w:left w:w="45" w:type="dxa"/>
              <w:bottom w:w="30" w:type="dxa"/>
              <w:right w:w="45" w:type="dxa"/>
            </w:tcMar>
            <w:hideMark/>
          </w:tcPr>
          <w:p w14:paraId="30776D66" w14:textId="20ED90D0" w:rsidR="00D664FC" w:rsidRPr="001A4144" w:rsidRDefault="00D664FC" w:rsidP="00D664FC">
            <w:pPr>
              <w:jc w:val="center"/>
              <w:rPr>
                <w:rFonts w:ascii="Arial" w:eastAsia="Times New Roman" w:hAnsi="Arial" w:cs="Arial"/>
                <w:b/>
                <w:bCs/>
                <w:sz w:val="20"/>
                <w:szCs w:val="20"/>
              </w:rPr>
            </w:pPr>
            <w:r>
              <w:rPr>
                <w:rFonts w:ascii="Arial" w:eastAsia="Times New Roman" w:hAnsi="Arial" w:cs="Arial"/>
                <w:b/>
                <w:bCs/>
                <w:sz w:val="20"/>
                <w:szCs w:val="20"/>
              </w:rPr>
              <w:t>13</w:t>
            </w:r>
          </w:p>
        </w:tc>
        <w:tc>
          <w:tcPr>
            <w:tcW w:w="591" w:type="dxa"/>
            <w:tcMar>
              <w:top w:w="30" w:type="dxa"/>
              <w:left w:w="45" w:type="dxa"/>
              <w:bottom w:w="30" w:type="dxa"/>
              <w:right w:w="45" w:type="dxa"/>
            </w:tcMar>
            <w:hideMark/>
          </w:tcPr>
          <w:p w14:paraId="70AC9F45" w14:textId="426426EB" w:rsidR="00D664FC" w:rsidRPr="001A4144" w:rsidRDefault="00D664FC" w:rsidP="00D664FC">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4/9</w:t>
            </w:r>
          </w:p>
        </w:tc>
        <w:tc>
          <w:tcPr>
            <w:tcW w:w="2326" w:type="dxa"/>
            <w:tcMar>
              <w:top w:w="30" w:type="dxa"/>
              <w:left w:w="45" w:type="dxa"/>
              <w:bottom w:w="30" w:type="dxa"/>
              <w:right w:w="45" w:type="dxa"/>
            </w:tcMar>
          </w:tcPr>
          <w:p w14:paraId="0CB08C8C" w14:textId="77777777" w:rsidR="00D664FC" w:rsidRDefault="00D664FC" w:rsidP="00D664FC">
            <w:pPr>
              <w:jc w:val="center"/>
              <w:rPr>
                <w:rFonts w:ascii="Arial" w:eastAsia="Times New Roman" w:hAnsi="Arial" w:cs="Arial"/>
                <w:sz w:val="20"/>
                <w:szCs w:val="20"/>
              </w:rPr>
            </w:pPr>
            <w:r w:rsidRPr="001A4144">
              <w:rPr>
                <w:rFonts w:ascii="Arial" w:eastAsia="Times New Roman" w:hAnsi="Arial" w:cs="Arial"/>
                <w:sz w:val="20"/>
                <w:szCs w:val="20"/>
              </w:rPr>
              <w:t>The Art of Summarizing</w:t>
            </w:r>
          </w:p>
          <w:p w14:paraId="6C0C8876" w14:textId="77777777" w:rsidR="00D664FC" w:rsidRDefault="00D664FC" w:rsidP="00D664FC">
            <w:pPr>
              <w:jc w:val="center"/>
              <w:rPr>
                <w:rFonts w:ascii="Arial" w:eastAsia="Times New Roman" w:hAnsi="Arial" w:cs="Arial"/>
                <w:sz w:val="20"/>
                <w:szCs w:val="20"/>
              </w:rPr>
            </w:pPr>
          </w:p>
          <w:p w14:paraId="2A37219E" w14:textId="37DBFA26" w:rsidR="00D664FC" w:rsidRPr="001A4144" w:rsidRDefault="00D664FC" w:rsidP="00D664FC">
            <w:pPr>
              <w:jc w:val="center"/>
              <w:rPr>
                <w:rFonts w:ascii="Arial" w:eastAsia="Times New Roman" w:hAnsi="Arial" w:cs="Arial"/>
                <w:sz w:val="20"/>
                <w:szCs w:val="20"/>
              </w:rPr>
            </w:pPr>
            <w:r w:rsidRPr="001A4144">
              <w:rPr>
                <w:rFonts w:ascii="Arial" w:eastAsia="Times New Roman" w:hAnsi="Arial" w:cs="Arial"/>
                <w:sz w:val="20"/>
                <w:szCs w:val="20"/>
              </w:rPr>
              <w:t xml:space="preserve">Addressing the Naysayer &amp; </w:t>
            </w:r>
            <w:r w:rsidRPr="001A4144">
              <w:rPr>
                <w:rFonts w:ascii="Arial" w:eastAsia="Times New Roman" w:hAnsi="Arial" w:cs="Arial"/>
                <w:sz w:val="20"/>
                <w:szCs w:val="20"/>
              </w:rPr>
              <w:br/>
              <w:t>Summarizing the Opposition</w:t>
            </w:r>
            <w:r w:rsidRPr="001A4144">
              <w:rPr>
                <w:rFonts w:ascii="Arial" w:eastAsia="Times New Roman" w:hAnsi="Arial" w:cs="Arial"/>
                <w:sz w:val="20"/>
                <w:szCs w:val="20"/>
              </w:rPr>
              <w:br/>
            </w:r>
            <w:r w:rsidRPr="001A4144">
              <w:rPr>
                <w:rFonts w:ascii="Arial" w:eastAsia="Times New Roman" w:hAnsi="Arial" w:cs="Arial"/>
                <w:i/>
                <w:iCs/>
                <w:sz w:val="20"/>
                <w:szCs w:val="20"/>
              </w:rPr>
              <w:t>In-Class: TSIS Ch. 2 Exercise 1 (p. 40)</w:t>
            </w:r>
          </w:p>
        </w:tc>
        <w:tc>
          <w:tcPr>
            <w:tcW w:w="1595" w:type="dxa"/>
            <w:tcMar>
              <w:top w:w="30" w:type="dxa"/>
              <w:left w:w="45" w:type="dxa"/>
              <w:bottom w:w="30" w:type="dxa"/>
              <w:right w:w="45" w:type="dxa"/>
            </w:tcMar>
          </w:tcPr>
          <w:p w14:paraId="201178DA" w14:textId="7002DB4B" w:rsidR="00D664FC" w:rsidRPr="001A4144" w:rsidRDefault="00D664FC" w:rsidP="00D664FC">
            <w:pPr>
              <w:rPr>
                <w:rFonts w:ascii="Arial" w:eastAsia="Times New Roman" w:hAnsi="Arial" w:cs="Arial"/>
                <w:b/>
                <w:bCs/>
                <w:sz w:val="20"/>
                <w:szCs w:val="20"/>
              </w:rPr>
            </w:pPr>
          </w:p>
        </w:tc>
        <w:tc>
          <w:tcPr>
            <w:tcW w:w="4225" w:type="dxa"/>
            <w:tcMar>
              <w:top w:w="30" w:type="dxa"/>
              <w:left w:w="45" w:type="dxa"/>
              <w:bottom w:w="30" w:type="dxa"/>
              <w:right w:w="45" w:type="dxa"/>
            </w:tcMar>
          </w:tcPr>
          <w:p w14:paraId="5955FD7D" w14:textId="1B9B3F80" w:rsidR="00D664FC" w:rsidRPr="001A4144" w:rsidRDefault="000C53FE" w:rsidP="00737E12">
            <w:pPr>
              <w:rPr>
                <w:rFonts w:ascii="Arial" w:eastAsia="Times New Roman" w:hAnsi="Arial" w:cs="Arial"/>
                <w:color w:val="FF0000"/>
                <w:sz w:val="20"/>
                <w:szCs w:val="20"/>
              </w:rPr>
            </w:pPr>
            <w:r w:rsidRPr="00C03407">
              <w:rPr>
                <w:rFonts w:ascii="Arial" w:eastAsia="Times New Roman" w:hAnsi="Arial" w:cs="Arial"/>
                <w:color w:val="auto"/>
                <w:sz w:val="20"/>
                <w:szCs w:val="20"/>
              </w:rPr>
              <w:t>Using Quotes (Evaluate and discuss sample quotations in class)</w:t>
            </w:r>
          </w:p>
        </w:tc>
      </w:tr>
      <w:tr w:rsidR="000C53FE" w:rsidRPr="001A4144" w14:paraId="79262614" w14:textId="77777777" w:rsidTr="007E746E">
        <w:trPr>
          <w:trHeight w:val="315"/>
        </w:trPr>
        <w:tc>
          <w:tcPr>
            <w:tcW w:w="0" w:type="auto"/>
            <w:tcMar>
              <w:top w:w="30" w:type="dxa"/>
              <w:left w:w="45" w:type="dxa"/>
              <w:bottom w:w="30" w:type="dxa"/>
              <w:right w:w="45" w:type="dxa"/>
            </w:tcMar>
            <w:hideMark/>
          </w:tcPr>
          <w:p w14:paraId="0ACBD9FA" w14:textId="1C3809B5" w:rsidR="000C53FE" w:rsidRPr="001A4144" w:rsidRDefault="000C53FE" w:rsidP="000C53FE">
            <w:pPr>
              <w:jc w:val="center"/>
              <w:rPr>
                <w:rFonts w:ascii="Arial" w:eastAsia="Times New Roman" w:hAnsi="Arial" w:cs="Arial"/>
                <w:b/>
                <w:bCs/>
                <w:sz w:val="20"/>
                <w:szCs w:val="20"/>
              </w:rPr>
            </w:pPr>
            <w:r>
              <w:rPr>
                <w:rFonts w:ascii="Arial" w:eastAsia="Times New Roman" w:hAnsi="Arial" w:cs="Arial"/>
                <w:b/>
                <w:bCs/>
                <w:sz w:val="20"/>
                <w:szCs w:val="20"/>
              </w:rPr>
              <w:t>13</w:t>
            </w:r>
          </w:p>
        </w:tc>
        <w:tc>
          <w:tcPr>
            <w:tcW w:w="591" w:type="dxa"/>
            <w:tcMar>
              <w:top w:w="30" w:type="dxa"/>
              <w:left w:w="45" w:type="dxa"/>
              <w:bottom w:w="30" w:type="dxa"/>
              <w:right w:w="45" w:type="dxa"/>
            </w:tcMar>
            <w:hideMark/>
          </w:tcPr>
          <w:p w14:paraId="4975EF69" w14:textId="78E87B85" w:rsidR="000C53FE" w:rsidRPr="001A4144" w:rsidRDefault="000C53FE" w:rsidP="000C53F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r>
            <w:r>
              <w:rPr>
                <w:rFonts w:ascii="Arial" w:eastAsia="Times New Roman" w:hAnsi="Arial" w:cs="Arial"/>
                <w:sz w:val="20"/>
                <w:szCs w:val="20"/>
              </w:rPr>
              <w:t>4</w:t>
            </w:r>
            <w:r w:rsidRPr="001A4144">
              <w:rPr>
                <w:rFonts w:ascii="Arial" w:eastAsia="Times New Roman" w:hAnsi="Arial" w:cs="Arial"/>
                <w:sz w:val="20"/>
                <w:szCs w:val="20"/>
              </w:rPr>
              <w:t>/</w:t>
            </w:r>
            <w:r>
              <w:rPr>
                <w:rFonts w:ascii="Arial" w:eastAsia="Times New Roman" w:hAnsi="Arial" w:cs="Arial"/>
                <w:sz w:val="20"/>
                <w:szCs w:val="20"/>
              </w:rPr>
              <w:t>11</w:t>
            </w:r>
          </w:p>
        </w:tc>
        <w:tc>
          <w:tcPr>
            <w:tcW w:w="2326" w:type="dxa"/>
            <w:tcMar>
              <w:top w:w="30" w:type="dxa"/>
              <w:left w:w="45" w:type="dxa"/>
              <w:bottom w:w="30" w:type="dxa"/>
              <w:right w:w="45" w:type="dxa"/>
            </w:tcMar>
          </w:tcPr>
          <w:p w14:paraId="35602D19" w14:textId="6883F654" w:rsidR="000C53FE" w:rsidRPr="001A4144" w:rsidRDefault="000C53FE" w:rsidP="000C53FE">
            <w:pPr>
              <w:jc w:val="center"/>
              <w:rPr>
                <w:rFonts w:ascii="Arial" w:eastAsia="Times New Roman" w:hAnsi="Arial" w:cs="Arial"/>
                <w:sz w:val="20"/>
                <w:szCs w:val="20"/>
              </w:rPr>
            </w:pPr>
            <w:r w:rsidRPr="001A4144">
              <w:rPr>
                <w:rFonts w:ascii="Arial" w:eastAsia="Times New Roman" w:hAnsi="Arial" w:cs="Arial"/>
                <w:sz w:val="20"/>
                <w:szCs w:val="20"/>
              </w:rPr>
              <w:t xml:space="preserve">The Art of Quoting &amp; </w:t>
            </w:r>
            <w:r w:rsidRPr="001A4144">
              <w:rPr>
                <w:rFonts w:ascii="Arial" w:eastAsia="Times New Roman" w:hAnsi="Arial" w:cs="Arial"/>
                <w:sz w:val="20"/>
                <w:szCs w:val="20"/>
              </w:rPr>
              <w:br/>
              <w:t>Incorporating Sources Effectively</w:t>
            </w:r>
          </w:p>
        </w:tc>
        <w:tc>
          <w:tcPr>
            <w:tcW w:w="1595" w:type="dxa"/>
            <w:tcMar>
              <w:top w:w="30" w:type="dxa"/>
              <w:left w:w="45" w:type="dxa"/>
              <w:bottom w:w="30" w:type="dxa"/>
              <w:right w:w="45" w:type="dxa"/>
            </w:tcMar>
          </w:tcPr>
          <w:p w14:paraId="45AEF585" w14:textId="77777777" w:rsidR="000C53FE" w:rsidRPr="001A4144" w:rsidRDefault="000C53FE" w:rsidP="000C53FE">
            <w:pPr>
              <w:jc w:val="center"/>
              <w:rPr>
                <w:rFonts w:ascii="Arial" w:eastAsia="Times New Roman" w:hAnsi="Arial" w:cs="Arial"/>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eview</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Chapter 7</w:t>
            </w:r>
            <w:r>
              <w:rPr>
                <w:rFonts w:ascii="Arial" w:eastAsia="Times New Roman" w:hAnsi="Arial" w:cs="Arial"/>
                <w:bCs/>
                <w:sz w:val="20"/>
                <w:szCs w:val="20"/>
              </w:rPr>
              <w:t>(</w:t>
            </w:r>
            <w:r w:rsidRPr="00A82F43">
              <w:rPr>
                <w:rFonts w:ascii="Arial" w:eastAsia="Times New Roman" w:hAnsi="Arial" w:cs="Arial"/>
                <w:bCs/>
                <w:sz w:val="20"/>
                <w:szCs w:val="20"/>
              </w:rPr>
              <w:t xml:space="preserve"> pp. 130-144</w:t>
            </w:r>
            <w:r>
              <w:rPr>
                <w:rFonts w:ascii="Arial" w:eastAsia="Times New Roman" w:hAnsi="Arial" w:cs="Arial"/>
                <w:bCs/>
                <w:sz w:val="20"/>
                <w:szCs w:val="20"/>
              </w:rPr>
              <w:t>)</w:t>
            </w:r>
            <w:r w:rsidRPr="00A82F43">
              <w:rPr>
                <w:rFonts w:ascii="Arial" w:eastAsia="Times New Roman" w:hAnsi="Arial" w:cs="Arial"/>
                <w:bCs/>
                <w:sz w:val="20"/>
                <w:szCs w:val="20"/>
              </w:rPr>
              <w:t xml:space="preserve"> </w:t>
            </w:r>
            <w:r w:rsidRPr="00A82F43">
              <w:rPr>
                <w:rFonts w:ascii="Arial" w:eastAsia="Times New Roman" w:hAnsi="Arial" w:cs="Arial"/>
                <w:bCs/>
                <w:sz w:val="20"/>
                <w:szCs w:val="20"/>
              </w:rPr>
              <w:br/>
              <w:t xml:space="preserve">&amp; </w:t>
            </w:r>
            <w:r w:rsidRPr="00A82F43">
              <w:rPr>
                <w:rFonts w:ascii="Arial" w:eastAsia="Times New Roman" w:hAnsi="Arial" w:cs="Arial"/>
                <w:bCs/>
                <w:i/>
                <w:sz w:val="20"/>
                <w:szCs w:val="20"/>
              </w:rPr>
              <w:t>TSIS</w:t>
            </w:r>
            <w:r w:rsidRPr="00A82F43">
              <w:rPr>
                <w:rFonts w:ascii="Arial" w:eastAsia="Times New Roman" w:hAnsi="Arial" w:cs="Arial"/>
                <w:bCs/>
                <w:sz w:val="20"/>
                <w:szCs w:val="20"/>
              </w:rPr>
              <w:t xml:space="preserve"> Chapter 2</w:t>
            </w:r>
            <w:r>
              <w:rPr>
                <w:rFonts w:ascii="Arial" w:eastAsia="Times New Roman" w:hAnsi="Arial" w:cs="Arial"/>
                <w:bCs/>
                <w:sz w:val="20"/>
                <w:szCs w:val="20"/>
              </w:rPr>
              <w:t xml:space="preserve"> and 6</w:t>
            </w:r>
            <w:r>
              <w:rPr>
                <w:rFonts w:ascii="Arial" w:eastAsia="Times New Roman" w:hAnsi="Arial" w:cs="Arial"/>
                <w:b/>
                <w:bCs/>
                <w:sz w:val="20"/>
                <w:szCs w:val="20"/>
              </w:rPr>
              <w:br/>
            </w:r>
            <w:r>
              <w:rPr>
                <w:rFonts w:ascii="Arial" w:eastAsia="Times New Roman" w:hAnsi="Arial" w:cs="Arial"/>
                <w:b/>
                <w:bCs/>
                <w:sz w:val="20"/>
                <w:szCs w:val="20"/>
              </w:rPr>
              <w:br/>
            </w:r>
            <w:r w:rsidRPr="00A82F43">
              <w:rPr>
                <w:rFonts w:ascii="Arial" w:eastAsia="Times New Roman" w:hAnsi="Arial" w:cs="Arial"/>
                <w:bCs/>
                <w:sz w:val="20"/>
                <w:szCs w:val="20"/>
              </w:rPr>
              <w:lastRenderedPageBreak/>
              <w:t xml:space="preserve">Response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pp. 142-3</w:t>
            </w:r>
          </w:p>
        </w:tc>
        <w:tc>
          <w:tcPr>
            <w:tcW w:w="4225" w:type="dxa"/>
            <w:tcMar>
              <w:top w:w="30" w:type="dxa"/>
              <w:left w:w="45" w:type="dxa"/>
              <w:bottom w:w="30" w:type="dxa"/>
              <w:right w:w="45" w:type="dxa"/>
            </w:tcMar>
          </w:tcPr>
          <w:p w14:paraId="736B5EF1" w14:textId="5A8D58FF" w:rsidR="000C53FE" w:rsidRPr="009645F8" w:rsidRDefault="000C53FE" w:rsidP="000C53FE">
            <w:pPr>
              <w:rPr>
                <w:rFonts w:ascii="Arial" w:eastAsia="Times New Roman" w:hAnsi="Arial" w:cs="Arial"/>
                <w:color w:val="FF0000"/>
                <w:sz w:val="20"/>
                <w:szCs w:val="20"/>
              </w:rPr>
            </w:pPr>
            <w:r>
              <w:rPr>
                <w:rFonts w:ascii="Arial" w:eastAsia="Times New Roman" w:hAnsi="Arial" w:cs="Arial"/>
                <w:color w:val="auto"/>
                <w:sz w:val="20"/>
                <w:szCs w:val="20"/>
              </w:rPr>
              <w:lastRenderedPageBreak/>
              <w:t>In-</w:t>
            </w:r>
            <w:r w:rsidRPr="00760D5A">
              <w:rPr>
                <w:rFonts w:ascii="Arial" w:eastAsia="Times New Roman" w:hAnsi="Arial" w:cs="Arial"/>
                <w:color w:val="auto"/>
                <w:sz w:val="20"/>
                <w:szCs w:val="20"/>
              </w:rPr>
              <w:t xml:space="preserve">class discussion of </w:t>
            </w:r>
            <w:r w:rsidRPr="00760D5A">
              <w:rPr>
                <w:rFonts w:ascii="Arial" w:eastAsia="Times New Roman" w:hAnsi="Arial" w:cs="Arial"/>
                <w:i/>
                <w:color w:val="auto"/>
                <w:sz w:val="20"/>
                <w:szCs w:val="20"/>
              </w:rPr>
              <w:t>EAA</w:t>
            </w:r>
            <w:r w:rsidRPr="00760D5A">
              <w:rPr>
                <w:rFonts w:ascii="Arial" w:eastAsia="Times New Roman" w:hAnsi="Arial" w:cs="Arial"/>
                <w:color w:val="auto"/>
                <w:sz w:val="20"/>
                <w:szCs w:val="20"/>
              </w:rPr>
              <w:t xml:space="preserve"> Ch. 8 and </w:t>
            </w:r>
            <w:r w:rsidRPr="00760D5A">
              <w:rPr>
                <w:rFonts w:ascii="Arial" w:eastAsia="Times New Roman" w:hAnsi="Arial" w:cs="Arial"/>
                <w:i/>
                <w:color w:val="auto"/>
                <w:sz w:val="20"/>
                <w:szCs w:val="20"/>
              </w:rPr>
              <w:t>EAA</w:t>
            </w:r>
            <w:r w:rsidRPr="00760D5A">
              <w:rPr>
                <w:rFonts w:ascii="Arial" w:eastAsia="Times New Roman" w:hAnsi="Arial" w:cs="Arial"/>
                <w:color w:val="auto"/>
                <w:sz w:val="20"/>
                <w:szCs w:val="20"/>
              </w:rPr>
              <w:t xml:space="preserve"> response on p. 154 </w:t>
            </w:r>
          </w:p>
        </w:tc>
      </w:tr>
      <w:tr w:rsidR="000C53FE" w:rsidRPr="001A4144" w14:paraId="5E5C26FC" w14:textId="77777777" w:rsidTr="007E746E">
        <w:trPr>
          <w:trHeight w:val="662"/>
        </w:trPr>
        <w:tc>
          <w:tcPr>
            <w:tcW w:w="0" w:type="auto"/>
            <w:tcMar>
              <w:top w:w="30" w:type="dxa"/>
              <w:left w:w="45" w:type="dxa"/>
              <w:bottom w:w="30" w:type="dxa"/>
              <w:right w:w="45" w:type="dxa"/>
            </w:tcMar>
            <w:hideMark/>
          </w:tcPr>
          <w:p w14:paraId="478FC813" w14:textId="3AE7B6FC" w:rsidR="000C53FE" w:rsidRPr="001A4144" w:rsidRDefault="000C53FE" w:rsidP="000C53FE">
            <w:pPr>
              <w:jc w:val="center"/>
              <w:rPr>
                <w:rFonts w:ascii="Arial" w:eastAsia="Times New Roman" w:hAnsi="Arial" w:cs="Arial"/>
                <w:b/>
                <w:bCs/>
                <w:sz w:val="20"/>
                <w:szCs w:val="20"/>
              </w:rPr>
            </w:pPr>
            <w:r>
              <w:rPr>
                <w:rFonts w:ascii="Arial" w:eastAsia="Times New Roman" w:hAnsi="Arial" w:cs="Arial"/>
                <w:b/>
                <w:bCs/>
                <w:sz w:val="20"/>
                <w:szCs w:val="20"/>
              </w:rPr>
              <w:t>14</w:t>
            </w:r>
          </w:p>
        </w:tc>
        <w:tc>
          <w:tcPr>
            <w:tcW w:w="591" w:type="dxa"/>
            <w:tcMar>
              <w:top w:w="30" w:type="dxa"/>
              <w:left w:w="45" w:type="dxa"/>
              <w:bottom w:w="30" w:type="dxa"/>
              <w:right w:w="45" w:type="dxa"/>
            </w:tcMar>
            <w:hideMark/>
          </w:tcPr>
          <w:p w14:paraId="71FB4FA6" w14:textId="1351A374" w:rsidR="000C53FE" w:rsidRPr="001A4144" w:rsidRDefault="000C53FE" w:rsidP="000C53F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4/16</w:t>
            </w:r>
          </w:p>
        </w:tc>
        <w:tc>
          <w:tcPr>
            <w:tcW w:w="2326" w:type="dxa"/>
            <w:tcMar>
              <w:top w:w="30" w:type="dxa"/>
              <w:left w:w="45" w:type="dxa"/>
              <w:bottom w:w="30" w:type="dxa"/>
              <w:right w:w="45" w:type="dxa"/>
            </w:tcMar>
          </w:tcPr>
          <w:p w14:paraId="2CCEA4C7" w14:textId="77777777" w:rsidR="000C53FE" w:rsidRPr="009645F8" w:rsidRDefault="000C53FE" w:rsidP="000C53FE">
            <w:pPr>
              <w:jc w:val="center"/>
              <w:rPr>
                <w:rFonts w:ascii="Arial" w:eastAsia="Times New Roman" w:hAnsi="Arial" w:cs="Arial"/>
                <w:iCs/>
                <w:sz w:val="20"/>
                <w:szCs w:val="20"/>
              </w:rPr>
            </w:pPr>
            <w:r w:rsidRPr="001A4144">
              <w:rPr>
                <w:rFonts w:ascii="Arial" w:eastAsia="Times New Roman" w:hAnsi="Arial" w:cs="Arial"/>
                <w:sz w:val="20"/>
                <w:szCs w:val="20"/>
              </w:rPr>
              <w:t>Arguments of Fact</w:t>
            </w:r>
            <w:r w:rsidRPr="001A4144">
              <w:rPr>
                <w:rFonts w:ascii="Arial" w:eastAsia="Times New Roman" w:hAnsi="Arial" w:cs="Arial"/>
                <w:sz w:val="20"/>
                <w:szCs w:val="20"/>
              </w:rPr>
              <w:br/>
            </w:r>
            <w:r w:rsidRPr="009645F8">
              <w:rPr>
                <w:rFonts w:ascii="Arial" w:eastAsia="Times New Roman" w:hAnsi="Arial" w:cs="Arial"/>
                <w:iCs/>
                <w:sz w:val="20"/>
                <w:szCs w:val="20"/>
              </w:rPr>
              <w:t>In-Class: Respond</w:t>
            </w:r>
            <w:r w:rsidRPr="001A4144">
              <w:rPr>
                <w:rFonts w:ascii="Arial" w:eastAsia="Times New Roman" w:hAnsi="Arial" w:cs="Arial"/>
                <w:i/>
                <w:iCs/>
                <w:sz w:val="20"/>
                <w:szCs w:val="20"/>
              </w:rPr>
              <w:t xml:space="preserve"> EAA </w:t>
            </w:r>
            <w:r w:rsidRPr="009645F8">
              <w:rPr>
                <w:rFonts w:ascii="Arial" w:eastAsia="Times New Roman" w:hAnsi="Arial" w:cs="Arial"/>
                <w:iCs/>
                <w:sz w:val="20"/>
                <w:szCs w:val="20"/>
              </w:rPr>
              <w:t>p. 154</w:t>
            </w:r>
          </w:p>
          <w:p w14:paraId="1B87493F" w14:textId="77777777" w:rsidR="00F01EC6" w:rsidRDefault="000C53FE" w:rsidP="000C53FE">
            <w:pPr>
              <w:jc w:val="center"/>
              <w:rPr>
                <w:rFonts w:ascii="Arial" w:eastAsia="Times New Roman" w:hAnsi="Arial" w:cs="Arial"/>
                <w:sz w:val="20"/>
                <w:szCs w:val="20"/>
              </w:rPr>
            </w:pPr>
            <w:r>
              <w:rPr>
                <w:rFonts w:ascii="Arial" w:eastAsia="Times New Roman" w:hAnsi="Arial" w:cs="Arial"/>
                <w:sz w:val="20"/>
                <w:szCs w:val="20"/>
              </w:rPr>
              <w:t>Assign Peer Review Prompt</w:t>
            </w:r>
            <w:r w:rsidR="00F01EC6" w:rsidRPr="001A4144">
              <w:rPr>
                <w:rFonts w:ascii="Arial" w:eastAsia="Times New Roman" w:hAnsi="Arial" w:cs="Arial"/>
                <w:sz w:val="20"/>
                <w:szCs w:val="20"/>
              </w:rPr>
              <w:t xml:space="preserve"> </w:t>
            </w:r>
          </w:p>
          <w:p w14:paraId="512B8FD6" w14:textId="0F17B4FF" w:rsidR="000C53FE" w:rsidRPr="001A4144" w:rsidRDefault="00F01EC6" w:rsidP="000C53FE">
            <w:pPr>
              <w:jc w:val="center"/>
              <w:rPr>
                <w:rFonts w:ascii="Arial" w:eastAsia="Times New Roman" w:hAnsi="Arial" w:cs="Arial"/>
                <w:sz w:val="20"/>
                <w:szCs w:val="20"/>
              </w:rPr>
            </w:pPr>
            <w:bookmarkStart w:id="1" w:name="_GoBack"/>
            <w:bookmarkEnd w:id="1"/>
            <w:r w:rsidRPr="001A4144">
              <w:rPr>
                <w:rFonts w:ascii="Arial" w:eastAsia="Times New Roman" w:hAnsi="Arial" w:cs="Arial"/>
                <w:sz w:val="20"/>
                <w:szCs w:val="20"/>
              </w:rPr>
              <w:t>In-Class Grade Transparency Exercise</w:t>
            </w:r>
            <w:r w:rsidRPr="001A4144">
              <w:rPr>
                <w:rFonts w:ascii="Arial" w:eastAsia="Times New Roman" w:hAnsi="Arial" w:cs="Arial"/>
                <w:sz w:val="20"/>
                <w:szCs w:val="20"/>
              </w:rPr>
              <w:br/>
              <w:t>Discuss Grade Criteria/Rubric for Synthesis Essay</w:t>
            </w:r>
            <w:r w:rsidRPr="001A4144">
              <w:rPr>
                <w:rFonts w:ascii="Arial" w:eastAsia="Times New Roman" w:hAnsi="Arial" w:cs="Arial"/>
                <w:sz w:val="20"/>
                <w:szCs w:val="20"/>
              </w:rPr>
              <w:br/>
              <w:t>Sample Synthesis Essay Read Aloud in Class</w:t>
            </w:r>
          </w:p>
        </w:tc>
        <w:tc>
          <w:tcPr>
            <w:tcW w:w="1595" w:type="dxa"/>
            <w:tcMar>
              <w:top w:w="30" w:type="dxa"/>
              <w:left w:w="45" w:type="dxa"/>
              <w:bottom w:w="30" w:type="dxa"/>
              <w:right w:w="45" w:type="dxa"/>
            </w:tcMar>
          </w:tcPr>
          <w:p w14:paraId="301CAAEE" w14:textId="77777777" w:rsidR="00F01EC6" w:rsidRDefault="000C53FE" w:rsidP="00F01EC6">
            <w:pPr>
              <w:jc w:val="center"/>
              <w:rPr>
                <w:rFonts w:ascii="Arial" w:eastAsia="Times New Roman" w:hAnsi="Arial" w:cs="Arial"/>
                <w:b/>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eview</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TSIS</w:t>
            </w:r>
            <w:r w:rsidRPr="00A82F43">
              <w:rPr>
                <w:rFonts w:ascii="Arial" w:eastAsia="Times New Roman" w:hAnsi="Arial" w:cs="Arial"/>
                <w:bCs/>
                <w:sz w:val="20"/>
                <w:szCs w:val="20"/>
              </w:rPr>
              <w:t xml:space="preserve"> Chapter 3</w:t>
            </w:r>
            <w:r w:rsidR="00F01EC6">
              <w:rPr>
                <w:rFonts w:ascii="Arial" w:eastAsia="Times New Roman" w:hAnsi="Arial" w:cs="Arial"/>
                <w:b/>
                <w:sz w:val="20"/>
                <w:szCs w:val="20"/>
              </w:rPr>
              <w:t xml:space="preserve"> </w:t>
            </w:r>
          </w:p>
          <w:p w14:paraId="1D85042A" w14:textId="22FBC761" w:rsidR="00F01EC6" w:rsidRDefault="00F01EC6" w:rsidP="00F01EC6">
            <w:pPr>
              <w:jc w:val="center"/>
              <w:rPr>
                <w:rFonts w:ascii="Arial" w:eastAsia="Times New Roman" w:hAnsi="Arial" w:cs="Arial"/>
                <w:sz w:val="20"/>
                <w:szCs w:val="20"/>
              </w:rPr>
            </w:pPr>
            <w:r>
              <w:rPr>
                <w:rFonts w:ascii="Arial" w:eastAsia="Times New Roman" w:hAnsi="Arial" w:cs="Arial"/>
                <w:b/>
                <w:sz w:val="20"/>
                <w:szCs w:val="20"/>
              </w:rPr>
              <w:t xml:space="preserve">Due: </w:t>
            </w:r>
            <w:r>
              <w:rPr>
                <w:rFonts w:ascii="Arial" w:eastAsia="Times New Roman" w:hAnsi="Arial" w:cs="Arial"/>
                <w:sz w:val="20"/>
                <w:szCs w:val="20"/>
              </w:rPr>
              <w:t>First Draft Synthesis Essay</w:t>
            </w:r>
          </w:p>
          <w:p w14:paraId="0F39DA63" w14:textId="77777777" w:rsidR="000C53FE" w:rsidRPr="001A4144" w:rsidRDefault="000C53FE" w:rsidP="000C53FE">
            <w:pPr>
              <w:rPr>
                <w:rFonts w:ascii="Arial" w:eastAsia="Times New Roman" w:hAnsi="Arial" w:cs="Arial"/>
                <w:b/>
                <w:bCs/>
                <w:sz w:val="20"/>
                <w:szCs w:val="20"/>
              </w:rPr>
            </w:pPr>
          </w:p>
        </w:tc>
        <w:tc>
          <w:tcPr>
            <w:tcW w:w="4225" w:type="dxa"/>
            <w:tcMar>
              <w:top w:w="30" w:type="dxa"/>
              <w:left w:w="45" w:type="dxa"/>
              <w:bottom w:w="30" w:type="dxa"/>
              <w:right w:w="45" w:type="dxa"/>
            </w:tcMar>
          </w:tcPr>
          <w:p w14:paraId="397BD30B" w14:textId="3EB89B80" w:rsidR="000C53FE" w:rsidRPr="001A4144" w:rsidRDefault="000C53FE" w:rsidP="000C53FE">
            <w:pPr>
              <w:rPr>
                <w:rFonts w:ascii="Arial" w:eastAsia="Times New Roman" w:hAnsi="Arial" w:cs="Arial"/>
                <w:color w:val="FF0000"/>
                <w:sz w:val="20"/>
                <w:szCs w:val="20"/>
              </w:rPr>
            </w:pPr>
          </w:p>
        </w:tc>
      </w:tr>
      <w:tr w:rsidR="000C53FE" w:rsidRPr="001A4144" w14:paraId="56EC8CEE" w14:textId="77777777" w:rsidTr="007E746E">
        <w:trPr>
          <w:trHeight w:val="617"/>
        </w:trPr>
        <w:tc>
          <w:tcPr>
            <w:tcW w:w="0" w:type="auto"/>
            <w:tcMar>
              <w:top w:w="30" w:type="dxa"/>
              <w:left w:w="45" w:type="dxa"/>
              <w:bottom w:w="30" w:type="dxa"/>
              <w:right w:w="45" w:type="dxa"/>
            </w:tcMar>
            <w:hideMark/>
          </w:tcPr>
          <w:p w14:paraId="10507129" w14:textId="46E2A002" w:rsidR="000C53FE" w:rsidRPr="001A4144" w:rsidRDefault="000C53FE" w:rsidP="000C53FE">
            <w:pPr>
              <w:jc w:val="center"/>
              <w:rPr>
                <w:rFonts w:ascii="Arial" w:eastAsia="Times New Roman" w:hAnsi="Arial" w:cs="Arial"/>
                <w:b/>
                <w:bCs/>
                <w:sz w:val="20"/>
                <w:szCs w:val="20"/>
              </w:rPr>
            </w:pPr>
            <w:r>
              <w:rPr>
                <w:rFonts w:ascii="Arial" w:eastAsia="Times New Roman" w:hAnsi="Arial" w:cs="Arial"/>
                <w:b/>
                <w:bCs/>
                <w:sz w:val="20"/>
                <w:szCs w:val="20"/>
              </w:rPr>
              <w:t>14</w:t>
            </w:r>
          </w:p>
        </w:tc>
        <w:tc>
          <w:tcPr>
            <w:tcW w:w="591" w:type="dxa"/>
            <w:tcMar>
              <w:top w:w="30" w:type="dxa"/>
              <w:left w:w="45" w:type="dxa"/>
              <w:bottom w:w="30" w:type="dxa"/>
              <w:right w:w="45" w:type="dxa"/>
            </w:tcMar>
            <w:hideMark/>
          </w:tcPr>
          <w:p w14:paraId="7911DCAD" w14:textId="67230C41" w:rsidR="000C53FE" w:rsidRPr="001A4144" w:rsidRDefault="000C53FE" w:rsidP="000C53FE">
            <w:pPr>
              <w:jc w:val="center"/>
              <w:rPr>
                <w:rFonts w:ascii="Arial" w:eastAsia="Times New Roman" w:hAnsi="Arial" w:cs="Arial"/>
                <w:sz w:val="20"/>
                <w:szCs w:val="20"/>
              </w:rPr>
            </w:pPr>
            <w:r>
              <w:rPr>
                <w:rFonts w:ascii="Arial" w:eastAsia="Times New Roman" w:hAnsi="Arial" w:cs="Arial"/>
                <w:sz w:val="20"/>
                <w:szCs w:val="20"/>
              </w:rPr>
              <w:t>TH</w:t>
            </w:r>
            <w:r>
              <w:rPr>
                <w:rFonts w:ascii="Arial" w:eastAsia="Times New Roman" w:hAnsi="Arial" w:cs="Arial"/>
                <w:sz w:val="20"/>
                <w:szCs w:val="20"/>
              </w:rPr>
              <w:br/>
              <w:t>4/18</w:t>
            </w:r>
          </w:p>
        </w:tc>
        <w:tc>
          <w:tcPr>
            <w:tcW w:w="2326" w:type="dxa"/>
            <w:tcMar>
              <w:top w:w="30" w:type="dxa"/>
              <w:left w:w="45" w:type="dxa"/>
              <w:bottom w:w="30" w:type="dxa"/>
              <w:right w:w="45" w:type="dxa"/>
            </w:tcMar>
          </w:tcPr>
          <w:p w14:paraId="2031CC4D" w14:textId="5C8191DB" w:rsidR="000C53FE" w:rsidRPr="001A4144" w:rsidRDefault="000C53FE" w:rsidP="000C53FE">
            <w:pPr>
              <w:jc w:val="center"/>
              <w:rPr>
                <w:rFonts w:ascii="Arial" w:eastAsia="Times New Roman" w:hAnsi="Arial" w:cs="Arial"/>
                <w:sz w:val="20"/>
                <w:szCs w:val="20"/>
              </w:rPr>
            </w:pPr>
          </w:p>
        </w:tc>
        <w:tc>
          <w:tcPr>
            <w:tcW w:w="1595" w:type="dxa"/>
            <w:tcMar>
              <w:top w:w="30" w:type="dxa"/>
              <w:left w:w="45" w:type="dxa"/>
              <w:bottom w:w="30" w:type="dxa"/>
              <w:right w:w="45" w:type="dxa"/>
            </w:tcMar>
          </w:tcPr>
          <w:p w14:paraId="317756AD" w14:textId="77777777" w:rsidR="000C53FE" w:rsidRDefault="000C53FE" w:rsidP="000C53FE">
            <w:pPr>
              <w:jc w:val="center"/>
              <w:rPr>
                <w:rFonts w:ascii="Arial" w:eastAsia="Times New Roman" w:hAnsi="Arial" w:cs="Arial"/>
                <w:bCs/>
                <w:sz w:val="20"/>
                <w:szCs w:val="20"/>
              </w:rPr>
            </w:pPr>
            <w:r w:rsidRPr="001A4144">
              <w:rPr>
                <w:rFonts w:ascii="Arial" w:eastAsia="Times New Roman" w:hAnsi="Arial" w:cs="Arial"/>
                <w:b/>
                <w:bCs/>
                <w:sz w:val="20"/>
                <w:szCs w:val="20"/>
              </w:rPr>
              <w:t>R</w:t>
            </w:r>
            <w:r>
              <w:rPr>
                <w:rFonts w:ascii="Arial" w:eastAsia="Times New Roman" w:hAnsi="Arial" w:cs="Arial"/>
                <w:b/>
                <w:bCs/>
                <w:sz w:val="20"/>
                <w:szCs w:val="20"/>
              </w:rPr>
              <w:t>ead</w:t>
            </w:r>
            <w:r w:rsidRPr="001A4144">
              <w:rPr>
                <w:rFonts w:ascii="Arial" w:eastAsia="Times New Roman" w:hAnsi="Arial" w:cs="Arial"/>
                <w:b/>
                <w:bCs/>
                <w:sz w:val="20"/>
                <w:szCs w:val="20"/>
              </w:rPr>
              <w:t xml:space="preserve">: </w:t>
            </w:r>
            <w:r w:rsidRPr="00A82F43">
              <w:rPr>
                <w:rFonts w:ascii="Arial" w:eastAsia="Times New Roman" w:hAnsi="Arial" w:cs="Arial"/>
                <w:bCs/>
                <w:i/>
                <w:sz w:val="20"/>
                <w:szCs w:val="20"/>
              </w:rPr>
              <w:t>EAA</w:t>
            </w:r>
            <w:r w:rsidRPr="00A82F43">
              <w:rPr>
                <w:rFonts w:ascii="Arial" w:eastAsia="Times New Roman" w:hAnsi="Arial" w:cs="Arial"/>
                <w:bCs/>
                <w:sz w:val="20"/>
                <w:szCs w:val="20"/>
              </w:rPr>
              <w:t xml:space="preserve"> Chapter 8</w:t>
            </w:r>
          </w:p>
          <w:p w14:paraId="4A45073C" w14:textId="77777777" w:rsidR="000C53FE" w:rsidRDefault="000C53FE" w:rsidP="00F01EC6">
            <w:pPr>
              <w:rPr>
                <w:rFonts w:ascii="Arial" w:eastAsia="Times New Roman" w:hAnsi="Arial" w:cs="Arial"/>
                <w:sz w:val="20"/>
                <w:szCs w:val="20"/>
              </w:rPr>
            </w:pPr>
          </w:p>
          <w:p w14:paraId="2F253B58" w14:textId="7A0AECAD" w:rsidR="000C53FE" w:rsidRPr="001A4144" w:rsidRDefault="00F01EC6" w:rsidP="00F01EC6">
            <w:pPr>
              <w:jc w:val="center"/>
              <w:rPr>
                <w:rFonts w:ascii="Arial" w:eastAsia="Times New Roman" w:hAnsi="Arial" w:cs="Arial"/>
                <w:sz w:val="20"/>
                <w:szCs w:val="20"/>
              </w:rPr>
            </w:pPr>
            <w:r w:rsidRPr="001A4144">
              <w:rPr>
                <w:rFonts w:ascii="Arial" w:eastAsia="Times New Roman" w:hAnsi="Arial" w:cs="Arial"/>
                <w:b/>
                <w:bCs/>
                <w:sz w:val="20"/>
                <w:szCs w:val="20"/>
              </w:rPr>
              <w:t>D</w:t>
            </w:r>
            <w:r>
              <w:rPr>
                <w:rFonts w:ascii="Arial" w:eastAsia="Times New Roman" w:hAnsi="Arial" w:cs="Arial"/>
                <w:b/>
                <w:bCs/>
                <w:sz w:val="20"/>
                <w:szCs w:val="20"/>
              </w:rPr>
              <w:t>ue</w:t>
            </w:r>
            <w:r w:rsidRPr="001A4144">
              <w:rPr>
                <w:rFonts w:ascii="Arial" w:eastAsia="Times New Roman" w:hAnsi="Arial" w:cs="Arial"/>
                <w:b/>
                <w:bCs/>
                <w:sz w:val="20"/>
                <w:szCs w:val="20"/>
              </w:rPr>
              <w:t xml:space="preserve">: </w:t>
            </w:r>
            <w:r w:rsidRPr="00A82F43">
              <w:rPr>
                <w:rFonts w:ascii="Arial" w:eastAsia="Times New Roman" w:hAnsi="Arial" w:cs="Arial"/>
                <w:bCs/>
                <w:sz w:val="20"/>
                <w:szCs w:val="20"/>
              </w:rPr>
              <w:t>Completed Peer Review(s)</w:t>
            </w:r>
          </w:p>
        </w:tc>
        <w:tc>
          <w:tcPr>
            <w:tcW w:w="4225" w:type="dxa"/>
            <w:tcMar>
              <w:top w:w="30" w:type="dxa"/>
              <w:left w:w="45" w:type="dxa"/>
              <w:bottom w:w="30" w:type="dxa"/>
              <w:right w:w="45" w:type="dxa"/>
            </w:tcMar>
          </w:tcPr>
          <w:p w14:paraId="426279EF" w14:textId="0E69A617" w:rsidR="000C53FE" w:rsidRPr="00737E12" w:rsidRDefault="000C53FE" w:rsidP="000C53FE">
            <w:pPr>
              <w:rPr>
                <w:rFonts w:ascii="Arial" w:eastAsia="Times New Roman" w:hAnsi="Arial" w:cs="Arial"/>
                <w:color w:val="auto"/>
                <w:sz w:val="20"/>
                <w:szCs w:val="20"/>
              </w:rPr>
            </w:pPr>
            <w:r>
              <w:rPr>
                <w:rFonts w:ascii="Arial" w:eastAsia="Times New Roman" w:hAnsi="Arial" w:cs="Arial"/>
                <w:color w:val="auto"/>
                <w:sz w:val="20"/>
                <w:szCs w:val="20"/>
              </w:rPr>
              <w:t xml:space="preserve">NO CLASS </w:t>
            </w:r>
            <w:r w:rsidR="00F01EC6">
              <w:rPr>
                <w:rFonts w:ascii="Arial" w:eastAsia="Times New Roman" w:hAnsi="Arial" w:cs="Arial"/>
                <w:color w:val="auto"/>
                <w:sz w:val="20"/>
                <w:szCs w:val="20"/>
              </w:rPr>
              <w:t>– Instructor at conference</w:t>
            </w:r>
          </w:p>
        </w:tc>
      </w:tr>
      <w:tr w:rsidR="000C53FE" w:rsidRPr="001A4144" w14:paraId="424FDD93" w14:textId="77777777" w:rsidTr="007E746E">
        <w:trPr>
          <w:trHeight w:val="315"/>
        </w:trPr>
        <w:tc>
          <w:tcPr>
            <w:tcW w:w="0" w:type="auto"/>
            <w:tcMar>
              <w:top w:w="30" w:type="dxa"/>
              <w:left w:w="45" w:type="dxa"/>
              <w:bottom w:w="30" w:type="dxa"/>
              <w:right w:w="45" w:type="dxa"/>
            </w:tcMar>
            <w:hideMark/>
          </w:tcPr>
          <w:p w14:paraId="4BE76EC3" w14:textId="072167AC" w:rsidR="000C53FE" w:rsidRPr="001A4144" w:rsidRDefault="000C53FE" w:rsidP="000C53FE">
            <w:pPr>
              <w:jc w:val="center"/>
              <w:rPr>
                <w:rFonts w:ascii="Arial" w:eastAsia="Times New Roman" w:hAnsi="Arial" w:cs="Arial"/>
                <w:b/>
                <w:bCs/>
                <w:sz w:val="20"/>
                <w:szCs w:val="20"/>
              </w:rPr>
            </w:pPr>
            <w:r>
              <w:rPr>
                <w:rFonts w:ascii="Arial" w:eastAsia="Times New Roman" w:hAnsi="Arial" w:cs="Arial"/>
                <w:b/>
                <w:bCs/>
                <w:sz w:val="20"/>
                <w:szCs w:val="20"/>
              </w:rPr>
              <w:t>15</w:t>
            </w:r>
          </w:p>
        </w:tc>
        <w:tc>
          <w:tcPr>
            <w:tcW w:w="591" w:type="dxa"/>
            <w:tcMar>
              <w:top w:w="30" w:type="dxa"/>
              <w:left w:w="45" w:type="dxa"/>
              <w:bottom w:w="30" w:type="dxa"/>
              <w:right w:w="45" w:type="dxa"/>
            </w:tcMar>
            <w:hideMark/>
          </w:tcPr>
          <w:p w14:paraId="089102B0" w14:textId="597BCCF8" w:rsidR="000C53FE" w:rsidRPr="001A4144" w:rsidRDefault="000C53FE" w:rsidP="000C53FE">
            <w:pPr>
              <w:jc w:val="center"/>
              <w:rPr>
                <w:rFonts w:ascii="Arial" w:eastAsia="Times New Roman" w:hAnsi="Arial" w:cs="Arial"/>
                <w:sz w:val="20"/>
                <w:szCs w:val="20"/>
              </w:rPr>
            </w:pPr>
            <w:r>
              <w:rPr>
                <w:rFonts w:ascii="Arial" w:eastAsia="Times New Roman" w:hAnsi="Arial" w:cs="Arial"/>
                <w:sz w:val="20"/>
                <w:szCs w:val="20"/>
              </w:rPr>
              <w:t>T</w:t>
            </w:r>
            <w:r w:rsidRPr="001A4144">
              <w:rPr>
                <w:rFonts w:ascii="Arial" w:eastAsia="Times New Roman" w:hAnsi="Arial" w:cs="Arial"/>
                <w:sz w:val="20"/>
                <w:szCs w:val="20"/>
              </w:rPr>
              <w:br/>
            </w:r>
            <w:r>
              <w:rPr>
                <w:rFonts w:ascii="Arial" w:eastAsia="Times New Roman" w:hAnsi="Arial" w:cs="Arial"/>
                <w:sz w:val="20"/>
                <w:szCs w:val="20"/>
              </w:rPr>
              <w:t>4</w:t>
            </w:r>
            <w:r w:rsidRPr="001A4144">
              <w:rPr>
                <w:rFonts w:ascii="Arial" w:eastAsia="Times New Roman" w:hAnsi="Arial" w:cs="Arial"/>
                <w:sz w:val="20"/>
                <w:szCs w:val="20"/>
              </w:rPr>
              <w:t>/</w:t>
            </w:r>
            <w:r>
              <w:rPr>
                <w:rFonts w:ascii="Arial" w:eastAsia="Times New Roman" w:hAnsi="Arial" w:cs="Arial"/>
                <w:sz w:val="20"/>
                <w:szCs w:val="20"/>
              </w:rPr>
              <w:t>23</w:t>
            </w:r>
          </w:p>
        </w:tc>
        <w:tc>
          <w:tcPr>
            <w:tcW w:w="2326" w:type="dxa"/>
            <w:tcMar>
              <w:top w:w="30" w:type="dxa"/>
              <w:left w:w="45" w:type="dxa"/>
              <w:bottom w:w="30" w:type="dxa"/>
              <w:right w:w="45" w:type="dxa"/>
            </w:tcMar>
          </w:tcPr>
          <w:p w14:paraId="3E20D73B" w14:textId="4AF0B5C8" w:rsidR="000C53FE" w:rsidRPr="001A4144" w:rsidRDefault="000C53FE" w:rsidP="000C53FE">
            <w:pPr>
              <w:jc w:val="center"/>
              <w:rPr>
                <w:rFonts w:ascii="Arial" w:eastAsia="Times New Roman" w:hAnsi="Arial" w:cs="Arial"/>
                <w:sz w:val="20"/>
                <w:szCs w:val="20"/>
              </w:rPr>
            </w:pPr>
            <w:r w:rsidRPr="001A4144">
              <w:rPr>
                <w:rFonts w:ascii="Arial" w:eastAsia="Times New Roman" w:hAnsi="Arial" w:cs="Arial"/>
                <w:sz w:val="20"/>
                <w:szCs w:val="20"/>
              </w:rPr>
              <w:t>Documenting Sources &amp; Avoiding Plagiarism</w:t>
            </w:r>
            <w:r w:rsidRPr="001A4144">
              <w:rPr>
                <w:rFonts w:ascii="Arial" w:eastAsia="Times New Roman" w:hAnsi="Arial" w:cs="Arial"/>
                <w:sz w:val="20"/>
                <w:szCs w:val="20"/>
              </w:rPr>
              <w:br/>
              <w:t>MLA Style &amp; Citations</w:t>
            </w:r>
          </w:p>
        </w:tc>
        <w:tc>
          <w:tcPr>
            <w:tcW w:w="1595" w:type="dxa"/>
            <w:tcMar>
              <w:top w:w="30" w:type="dxa"/>
              <w:left w:w="45" w:type="dxa"/>
              <w:bottom w:w="30" w:type="dxa"/>
              <w:right w:w="45" w:type="dxa"/>
            </w:tcMar>
          </w:tcPr>
          <w:p w14:paraId="0CEDBC3E" w14:textId="77777777" w:rsidR="000C53FE" w:rsidRPr="00C91A03" w:rsidRDefault="000C53FE" w:rsidP="000C53FE">
            <w:pPr>
              <w:jc w:val="center"/>
              <w:rPr>
                <w:rFonts w:ascii="Arial" w:eastAsia="Times New Roman" w:hAnsi="Arial" w:cs="Arial"/>
                <w:bCs/>
                <w:sz w:val="20"/>
                <w:szCs w:val="20"/>
              </w:rPr>
            </w:pPr>
            <w:r>
              <w:rPr>
                <w:rFonts w:ascii="Arial" w:eastAsia="Times New Roman" w:hAnsi="Arial" w:cs="Arial"/>
                <w:b/>
                <w:bCs/>
                <w:sz w:val="20"/>
                <w:szCs w:val="20"/>
              </w:rPr>
              <w:t xml:space="preserve">Read: </w:t>
            </w:r>
            <w:r>
              <w:rPr>
                <w:rFonts w:ascii="Arial" w:eastAsia="Times New Roman" w:hAnsi="Arial" w:cs="Arial"/>
                <w:bCs/>
                <w:sz w:val="20"/>
                <w:szCs w:val="20"/>
              </w:rPr>
              <w:t>Synthesis Essay Grading Criteria (</w:t>
            </w:r>
            <w:r>
              <w:rPr>
                <w:rFonts w:ascii="Arial" w:eastAsia="Times New Roman" w:hAnsi="Arial" w:cs="Arial"/>
                <w:bCs/>
                <w:i/>
                <w:sz w:val="20"/>
                <w:szCs w:val="20"/>
              </w:rPr>
              <w:t>EAA</w:t>
            </w:r>
            <w:r>
              <w:rPr>
                <w:rFonts w:ascii="Arial" w:eastAsia="Times New Roman" w:hAnsi="Arial" w:cs="Arial"/>
                <w:bCs/>
                <w:sz w:val="20"/>
                <w:szCs w:val="20"/>
              </w:rPr>
              <w:t xml:space="preserve"> pp. xxxvii-xxxix)</w:t>
            </w:r>
          </w:p>
          <w:p w14:paraId="175B46C8" w14:textId="2BF89222" w:rsidR="000C53FE" w:rsidRPr="00E423CB" w:rsidRDefault="000C53FE" w:rsidP="000C53FE">
            <w:pPr>
              <w:jc w:val="center"/>
              <w:rPr>
                <w:rFonts w:ascii="Arial" w:eastAsia="Times New Roman" w:hAnsi="Arial" w:cs="Arial"/>
                <w:sz w:val="20"/>
                <w:szCs w:val="20"/>
              </w:rPr>
            </w:pPr>
          </w:p>
        </w:tc>
        <w:tc>
          <w:tcPr>
            <w:tcW w:w="4225" w:type="dxa"/>
            <w:tcMar>
              <w:top w:w="30" w:type="dxa"/>
              <w:left w:w="45" w:type="dxa"/>
              <w:bottom w:w="30" w:type="dxa"/>
              <w:right w:w="45" w:type="dxa"/>
            </w:tcMar>
          </w:tcPr>
          <w:p w14:paraId="23B7193C" w14:textId="77777777" w:rsidR="000C53FE" w:rsidRPr="00760D5A" w:rsidRDefault="000C53FE" w:rsidP="000C53FE">
            <w:pPr>
              <w:rPr>
                <w:rFonts w:ascii="Times New Roman" w:eastAsia="Times New Roman" w:hAnsi="Times New Roman" w:cs="Times New Roman"/>
                <w:color w:val="auto"/>
                <w:sz w:val="20"/>
                <w:szCs w:val="20"/>
              </w:rPr>
            </w:pPr>
            <w:r w:rsidRPr="00760D5A">
              <w:rPr>
                <w:rFonts w:ascii="Arial" w:eastAsia="Times New Roman" w:hAnsi="Arial" w:cs="Arial"/>
                <w:color w:val="auto"/>
                <w:sz w:val="20"/>
                <w:szCs w:val="20"/>
              </w:rPr>
              <w:t>Read sample essay as a class</w:t>
            </w:r>
          </w:p>
        </w:tc>
      </w:tr>
      <w:tr w:rsidR="000C53FE" w:rsidRPr="001A4144" w14:paraId="72B2B192" w14:textId="77777777" w:rsidTr="007E746E">
        <w:trPr>
          <w:trHeight w:val="315"/>
        </w:trPr>
        <w:tc>
          <w:tcPr>
            <w:tcW w:w="0" w:type="auto"/>
            <w:tcMar>
              <w:top w:w="30" w:type="dxa"/>
              <w:left w:w="45" w:type="dxa"/>
              <w:bottom w:w="30" w:type="dxa"/>
              <w:right w:w="45" w:type="dxa"/>
            </w:tcMar>
            <w:hideMark/>
          </w:tcPr>
          <w:p w14:paraId="0CF434E2" w14:textId="69085227" w:rsidR="000C53FE" w:rsidRPr="001A4144" w:rsidRDefault="000C53FE" w:rsidP="000C53FE">
            <w:pPr>
              <w:jc w:val="center"/>
              <w:rPr>
                <w:rFonts w:ascii="Arial" w:eastAsia="Times New Roman" w:hAnsi="Arial" w:cs="Arial"/>
                <w:b/>
                <w:bCs/>
                <w:sz w:val="20"/>
                <w:szCs w:val="20"/>
              </w:rPr>
            </w:pPr>
            <w:r>
              <w:rPr>
                <w:rFonts w:ascii="Arial" w:eastAsia="Times New Roman" w:hAnsi="Arial" w:cs="Arial"/>
                <w:b/>
                <w:bCs/>
                <w:sz w:val="20"/>
                <w:szCs w:val="20"/>
              </w:rPr>
              <w:t>15</w:t>
            </w:r>
          </w:p>
        </w:tc>
        <w:tc>
          <w:tcPr>
            <w:tcW w:w="591" w:type="dxa"/>
            <w:tcMar>
              <w:top w:w="30" w:type="dxa"/>
              <w:left w:w="45" w:type="dxa"/>
              <w:bottom w:w="30" w:type="dxa"/>
              <w:right w:w="45" w:type="dxa"/>
            </w:tcMar>
            <w:hideMark/>
          </w:tcPr>
          <w:p w14:paraId="0F9D8BD6" w14:textId="77777777" w:rsidR="000C53FE" w:rsidRDefault="000C53FE" w:rsidP="000C53FE">
            <w:pPr>
              <w:jc w:val="center"/>
              <w:rPr>
                <w:rFonts w:ascii="Arial" w:eastAsia="Times New Roman" w:hAnsi="Arial" w:cs="Arial"/>
                <w:sz w:val="20"/>
                <w:szCs w:val="20"/>
              </w:rPr>
            </w:pPr>
            <w:r>
              <w:rPr>
                <w:rFonts w:ascii="Arial" w:eastAsia="Times New Roman" w:hAnsi="Arial" w:cs="Arial"/>
                <w:sz w:val="20"/>
                <w:szCs w:val="20"/>
              </w:rPr>
              <w:t>TH</w:t>
            </w:r>
          </w:p>
          <w:p w14:paraId="2A0A3A08" w14:textId="722B002B" w:rsidR="000C53FE" w:rsidRPr="001A4144" w:rsidRDefault="000C53FE" w:rsidP="000C53FE">
            <w:pPr>
              <w:jc w:val="center"/>
              <w:rPr>
                <w:rFonts w:ascii="Arial" w:eastAsia="Times New Roman" w:hAnsi="Arial" w:cs="Arial"/>
                <w:sz w:val="20"/>
                <w:szCs w:val="20"/>
              </w:rPr>
            </w:pPr>
            <w:r>
              <w:rPr>
                <w:rFonts w:ascii="Arial" w:eastAsia="Times New Roman" w:hAnsi="Arial" w:cs="Arial"/>
                <w:sz w:val="20"/>
                <w:szCs w:val="20"/>
              </w:rPr>
              <w:t>4/25</w:t>
            </w:r>
          </w:p>
        </w:tc>
        <w:tc>
          <w:tcPr>
            <w:tcW w:w="2326" w:type="dxa"/>
            <w:tcMar>
              <w:top w:w="30" w:type="dxa"/>
              <w:left w:w="45" w:type="dxa"/>
              <w:bottom w:w="30" w:type="dxa"/>
              <w:right w:w="45" w:type="dxa"/>
            </w:tcMar>
          </w:tcPr>
          <w:p w14:paraId="71F530A2" w14:textId="77777777" w:rsidR="000C53FE" w:rsidRDefault="000C53FE" w:rsidP="000C53FE">
            <w:pPr>
              <w:jc w:val="center"/>
              <w:rPr>
                <w:rFonts w:ascii="Arial" w:eastAsia="Times New Roman" w:hAnsi="Arial" w:cs="Arial"/>
                <w:sz w:val="20"/>
                <w:szCs w:val="20"/>
              </w:rPr>
            </w:pPr>
            <w:r w:rsidRPr="001A4144">
              <w:rPr>
                <w:rFonts w:ascii="Arial" w:eastAsia="Times New Roman" w:hAnsi="Arial" w:cs="Arial"/>
                <w:sz w:val="20"/>
                <w:szCs w:val="20"/>
              </w:rPr>
              <w:t>Synthesis Essay Revision Workshop &amp; Individual Conferences</w:t>
            </w:r>
          </w:p>
          <w:p w14:paraId="54A133B6" w14:textId="2E605947" w:rsidR="000C53FE" w:rsidRPr="001A4144" w:rsidRDefault="000C53FE" w:rsidP="000C53FE">
            <w:pPr>
              <w:jc w:val="center"/>
              <w:rPr>
                <w:rFonts w:ascii="Arial" w:eastAsia="Times New Roman" w:hAnsi="Arial" w:cs="Arial"/>
                <w:sz w:val="20"/>
                <w:szCs w:val="20"/>
              </w:rPr>
            </w:pPr>
          </w:p>
        </w:tc>
        <w:tc>
          <w:tcPr>
            <w:tcW w:w="1595" w:type="dxa"/>
            <w:tcMar>
              <w:top w:w="30" w:type="dxa"/>
              <w:left w:w="45" w:type="dxa"/>
              <w:bottom w:w="30" w:type="dxa"/>
              <w:right w:w="45" w:type="dxa"/>
            </w:tcMar>
          </w:tcPr>
          <w:p w14:paraId="4749B51E" w14:textId="77777777" w:rsidR="000C53FE" w:rsidRPr="001A4144" w:rsidRDefault="000C53FE" w:rsidP="000C53FE">
            <w:pPr>
              <w:jc w:val="center"/>
              <w:rPr>
                <w:rFonts w:ascii="Arial" w:eastAsia="Times New Roman" w:hAnsi="Arial" w:cs="Arial"/>
                <w:sz w:val="20"/>
                <w:szCs w:val="20"/>
              </w:rPr>
            </w:pPr>
          </w:p>
        </w:tc>
        <w:tc>
          <w:tcPr>
            <w:tcW w:w="4225" w:type="dxa"/>
            <w:tcMar>
              <w:top w:w="30" w:type="dxa"/>
              <w:left w:w="45" w:type="dxa"/>
              <w:bottom w:w="30" w:type="dxa"/>
              <w:right w:w="45" w:type="dxa"/>
            </w:tcMar>
          </w:tcPr>
          <w:p w14:paraId="71B61E3B" w14:textId="77777777" w:rsidR="000C53FE" w:rsidRPr="001A4144" w:rsidRDefault="000C53FE" w:rsidP="000C53FE">
            <w:pPr>
              <w:rPr>
                <w:rFonts w:ascii="Times New Roman" w:eastAsia="Times New Roman" w:hAnsi="Times New Roman" w:cs="Times New Roman"/>
                <w:sz w:val="20"/>
                <w:szCs w:val="20"/>
              </w:rPr>
            </w:pPr>
          </w:p>
        </w:tc>
      </w:tr>
      <w:tr w:rsidR="000C53FE" w:rsidRPr="001A4144" w14:paraId="326E615A" w14:textId="77777777" w:rsidTr="007E746E">
        <w:trPr>
          <w:trHeight w:val="1715"/>
        </w:trPr>
        <w:tc>
          <w:tcPr>
            <w:tcW w:w="0" w:type="auto"/>
            <w:tcMar>
              <w:top w:w="30" w:type="dxa"/>
              <w:left w:w="45" w:type="dxa"/>
              <w:bottom w:w="30" w:type="dxa"/>
              <w:right w:w="45" w:type="dxa"/>
            </w:tcMar>
            <w:hideMark/>
          </w:tcPr>
          <w:p w14:paraId="4C531CDC" w14:textId="43B4608B" w:rsidR="000C53FE" w:rsidRPr="001A4144" w:rsidRDefault="000C53FE" w:rsidP="000C53FE">
            <w:pPr>
              <w:jc w:val="center"/>
              <w:rPr>
                <w:rFonts w:ascii="Arial" w:eastAsia="Times New Roman" w:hAnsi="Arial" w:cs="Arial"/>
                <w:b/>
                <w:bCs/>
                <w:sz w:val="20"/>
                <w:szCs w:val="20"/>
              </w:rPr>
            </w:pPr>
            <w:r w:rsidRPr="001A4144">
              <w:rPr>
                <w:rFonts w:ascii="Arial" w:eastAsia="Times New Roman" w:hAnsi="Arial" w:cs="Arial"/>
                <w:b/>
                <w:bCs/>
                <w:sz w:val="20"/>
                <w:szCs w:val="20"/>
              </w:rPr>
              <w:t>1</w:t>
            </w:r>
            <w:r>
              <w:rPr>
                <w:rFonts w:ascii="Arial" w:eastAsia="Times New Roman" w:hAnsi="Arial" w:cs="Arial"/>
                <w:b/>
                <w:bCs/>
                <w:sz w:val="20"/>
                <w:szCs w:val="20"/>
              </w:rPr>
              <w:t>6</w:t>
            </w:r>
          </w:p>
        </w:tc>
        <w:tc>
          <w:tcPr>
            <w:tcW w:w="591" w:type="dxa"/>
            <w:tcMar>
              <w:top w:w="30" w:type="dxa"/>
              <w:left w:w="45" w:type="dxa"/>
              <w:bottom w:w="30" w:type="dxa"/>
              <w:right w:w="45" w:type="dxa"/>
            </w:tcMar>
            <w:hideMark/>
          </w:tcPr>
          <w:p w14:paraId="2B86F046" w14:textId="175B4D31" w:rsidR="000C53FE" w:rsidRPr="001A4144" w:rsidRDefault="000C53FE" w:rsidP="000C53FE">
            <w:pPr>
              <w:jc w:val="cente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br/>
              <w:t>4/30</w:t>
            </w:r>
          </w:p>
        </w:tc>
        <w:tc>
          <w:tcPr>
            <w:tcW w:w="2326" w:type="dxa"/>
            <w:tcMar>
              <w:top w:w="30" w:type="dxa"/>
              <w:left w:w="45" w:type="dxa"/>
              <w:bottom w:w="30" w:type="dxa"/>
              <w:right w:w="45" w:type="dxa"/>
            </w:tcMar>
          </w:tcPr>
          <w:p w14:paraId="010DF340" w14:textId="77777777" w:rsidR="000C53FE" w:rsidRDefault="000C53FE" w:rsidP="000C53FE">
            <w:pPr>
              <w:jc w:val="center"/>
              <w:rPr>
                <w:rFonts w:ascii="Arial" w:eastAsia="Times New Roman" w:hAnsi="Arial" w:cs="Arial"/>
                <w:sz w:val="20"/>
                <w:szCs w:val="20"/>
              </w:rPr>
            </w:pPr>
            <w:r w:rsidRPr="001A4144">
              <w:rPr>
                <w:rFonts w:ascii="Arial" w:eastAsia="Times New Roman" w:hAnsi="Arial" w:cs="Arial"/>
                <w:sz w:val="20"/>
                <w:szCs w:val="20"/>
              </w:rPr>
              <w:t>Synthesis Essay Revision Workshop &amp; Individual Conferences</w:t>
            </w:r>
          </w:p>
          <w:p w14:paraId="72BC8ACA" w14:textId="3EEAA60A" w:rsidR="000C53FE" w:rsidRPr="001A4144" w:rsidRDefault="000C53FE" w:rsidP="000C53FE">
            <w:pPr>
              <w:jc w:val="center"/>
              <w:rPr>
                <w:rFonts w:ascii="Arial" w:eastAsia="Times New Roman" w:hAnsi="Arial" w:cs="Arial"/>
                <w:sz w:val="20"/>
                <w:szCs w:val="20"/>
              </w:rPr>
            </w:pPr>
          </w:p>
        </w:tc>
        <w:tc>
          <w:tcPr>
            <w:tcW w:w="1595" w:type="dxa"/>
            <w:tcMar>
              <w:top w:w="30" w:type="dxa"/>
              <w:left w:w="45" w:type="dxa"/>
              <w:bottom w:w="30" w:type="dxa"/>
              <w:right w:w="45" w:type="dxa"/>
            </w:tcMar>
          </w:tcPr>
          <w:p w14:paraId="46254DA9" w14:textId="77777777" w:rsidR="000C53FE" w:rsidRPr="001A4144" w:rsidRDefault="000C53FE" w:rsidP="000C53FE">
            <w:pPr>
              <w:jc w:val="center"/>
              <w:rPr>
                <w:rFonts w:ascii="Arial" w:eastAsia="Times New Roman" w:hAnsi="Arial" w:cs="Arial"/>
                <w:sz w:val="20"/>
                <w:szCs w:val="20"/>
              </w:rPr>
            </w:pPr>
            <w:r w:rsidRPr="001A4144">
              <w:rPr>
                <w:rFonts w:ascii="Arial" w:eastAsia="Times New Roman" w:hAnsi="Arial" w:cs="Arial"/>
                <w:b/>
                <w:bCs/>
                <w:sz w:val="20"/>
                <w:szCs w:val="20"/>
              </w:rPr>
              <w:br/>
            </w:r>
          </w:p>
        </w:tc>
        <w:tc>
          <w:tcPr>
            <w:tcW w:w="4225" w:type="dxa"/>
            <w:tcMar>
              <w:top w:w="30" w:type="dxa"/>
              <w:left w:w="45" w:type="dxa"/>
              <w:bottom w:w="30" w:type="dxa"/>
              <w:right w:w="45" w:type="dxa"/>
            </w:tcMar>
          </w:tcPr>
          <w:p w14:paraId="202123FD" w14:textId="77777777" w:rsidR="000C53FE" w:rsidRPr="001A4144" w:rsidRDefault="000C53FE" w:rsidP="000C53FE">
            <w:pPr>
              <w:rPr>
                <w:rFonts w:ascii="Times New Roman" w:eastAsia="Times New Roman" w:hAnsi="Times New Roman" w:cs="Times New Roman"/>
                <w:sz w:val="20"/>
                <w:szCs w:val="20"/>
              </w:rPr>
            </w:pPr>
          </w:p>
        </w:tc>
      </w:tr>
      <w:tr w:rsidR="000C53FE" w:rsidRPr="001A4144" w14:paraId="06D96975" w14:textId="77777777" w:rsidTr="007E746E">
        <w:trPr>
          <w:trHeight w:val="315"/>
        </w:trPr>
        <w:tc>
          <w:tcPr>
            <w:tcW w:w="0" w:type="auto"/>
            <w:tcMar>
              <w:top w:w="30" w:type="dxa"/>
              <w:left w:w="45" w:type="dxa"/>
              <w:bottom w:w="30" w:type="dxa"/>
              <w:right w:w="45" w:type="dxa"/>
            </w:tcMar>
            <w:hideMark/>
          </w:tcPr>
          <w:p w14:paraId="4F997543" w14:textId="20CA648D" w:rsidR="000C53FE" w:rsidRPr="001A4144" w:rsidRDefault="000C53FE" w:rsidP="000C53FE">
            <w:pPr>
              <w:jc w:val="center"/>
              <w:rPr>
                <w:rFonts w:ascii="Arial" w:eastAsia="Times New Roman" w:hAnsi="Arial" w:cs="Arial"/>
                <w:b/>
                <w:bCs/>
                <w:sz w:val="20"/>
                <w:szCs w:val="20"/>
              </w:rPr>
            </w:pPr>
            <w:r w:rsidRPr="001A4144">
              <w:rPr>
                <w:rFonts w:ascii="Arial" w:eastAsia="Times New Roman" w:hAnsi="Arial" w:cs="Arial"/>
                <w:b/>
                <w:bCs/>
                <w:sz w:val="20"/>
                <w:szCs w:val="20"/>
              </w:rPr>
              <w:t>1</w:t>
            </w:r>
            <w:r>
              <w:rPr>
                <w:rFonts w:ascii="Arial" w:eastAsia="Times New Roman" w:hAnsi="Arial" w:cs="Arial"/>
                <w:b/>
                <w:bCs/>
                <w:sz w:val="20"/>
                <w:szCs w:val="20"/>
              </w:rPr>
              <w:t>6</w:t>
            </w:r>
          </w:p>
        </w:tc>
        <w:tc>
          <w:tcPr>
            <w:tcW w:w="591" w:type="dxa"/>
            <w:tcMar>
              <w:top w:w="30" w:type="dxa"/>
              <w:left w:w="45" w:type="dxa"/>
              <w:bottom w:w="30" w:type="dxa"/>
              <w:right w:w="45" w:type="dxa"/>
            </w:tcMar>
            <w:hideMark/>
          </w:tcPr>
          <w:p w14:paraId="4D3474B0" w14:textId="619BA49E" w:rsidR="000C53FE" w:rsidRPr="001A4144" w:rsidRDefault="000C53FE" w:rsidP="000C53FE">
            <w:pPr>
              <w:jc w:val="center"/>
              <w:rPr>
                <w:rFonts w:ascii="Arial" w:eastAsia="Times New Roman" w:hAnsi="Arial" w:cs="Arial"/>
                <w:sz w:val="20"/>
                <w:szCs w:val="20"/>
              </w:rPr>
            </w:pPr>
            <w:r>
              <w:rPr>
                <w:rFonts w:ascii="Arial" w:eastAsia="Times New Roman" w:hAnsi="Arial" w:cs="Arial"/>
                <w:sz w:val="20"/>
                <w:szCs w:val="20"/>
              </w:rPr>
              <w:t>TH</w:t>
            </w:r>
            <w:r w:rsidRPr="001A4144">
              <w:rPr>
                <w:rFonts w:ascii="Arial" w:eastAsia="Times New Roman" w:hAnsi="Arial" w:cs="Arial"/>
                <w:sz w:val="20"/>
                <w:szCs w:val="20"/>
              </w:rPr>
              <w:br/>
            </w:r>
            <w:r>
              <w:rPr>
                <w:rFonts w:ascii="Arial" w:eastAsia="Times New Roman" w:hAnsi="Arial" w:cs="Arial"/>
                <w:sz w:val="20"/>
                <w:szCs w:val="20"/>
              </w:rPr>
              <w:t>5</w:t>
            </w:r>
            <w:r w:rsidRPr="001A4144">
              <w:rPr>
                <w:rFonts w:ascii="Arial" w:eastAsia="Times New Roman" w:hAnsi="Arial" w:cs="Arial"/>
                <w:sz w:val="20"/>
                <w:szCs w:val="20"/>
              </w:rPr>
              <w:t>/</w:t>
            </w:r>
            <w:r>
              <w:rPr>
                <w:rFonts w:ascii="Arial" w:eastAsia="Times New Roman" w:hAnsi="Arial" w:cs="Arial"/>
                <w:sz w:val="20"/>
                <w:szCs w:val="20"/>
              </w:rPr>
              <w:t>2</w:t>
            </w:r>
          </w:p>
        </w:tc>
        <w:tc>
          <w:tcPr>
            <w:tcW w:w="2326" w:type="dxa"/>
            <w:tcMar>
              <w:top w:w="30" w:type="dxa"/>
              <w:left w:w="45" w:type="dxa"/>
              <w:bottom w:w="30" w:type="dxa"/>
              <w:right w:w="45" w:type="dxa"/>
            </w:tcMar>
          </w:tcPr>
          <w:p w14:paraId="7EDDFF78" w14:textId="3401A0D2" w:rsidR="000C53FE" w:rsidRPr="00C53230" w:rsidRDefault="000C53FE" w:rsidP="000C53FE">
            <w:pPr>
              <w:jc w:val="center"/>
              <w:rPr>
                <w:rFonts w:ascii="Arial" w:eastAsia="Times New Roman" w:hAnsi="Arial" w:cs="Arial"/>
                <w:sz w:val="20"/>
                <w:szCs w:val="20"/>
              </w:rPr>
            </w:pPr>
            <w:r w:rsidRPr="001A4144">
              <w:rPr>
                <w:rFonts w:ascii="Arial" w:eastAsia="Times New Roman" w:hAnsi="Arial" w:cs="Arial"/>
                <w:sz w:val="20"/>
                <w:szCs w:val="20"/>
              </w:rPr>
              <w:t>Course Reflection &amp; Final Revision Workshop</w:t>
            </w:r>
            <w:r w:rsidRPr="001A4144">
              <w:rPr>
                <w:rFonts w:ascii="Arial" w:eastAsia="Times New Roman" w:hAnsi="Arial" w:cs="Arial"/>
                <w:b/>
                <w:bCs/>
                <w:sz w:val="20"/>
                <w:szCs w:val="20"/>
              </w:rPr>
              <w:br/>
              <w:t>Last Day of Class</w:t>
            </w:r>
            <w:r w:rsidRPr="001A4144">
              <w:rPr>
                <w:rFonts w:ascii="Arial" w:eastAsia="Times New Roman" w:hAnsi="Arial" w:cs="Arial"/>
                <w:b/>
                <w:bCs/>
                <w:sz w:val="20"/>
                <w:szCs w:val="20"/>
              </w:rPr>
              <w:br/>
              <w:t xml:space="preserve">(We will not meet after this class. </w:t>
            </w:r>
            <w:r w:rsidRPr="001A4144">
              <w:rPr>
                <w:rFonts w:ascii="Arial" w:eastAsia="Times New Roman" w:hAnsi="Arial" w:cs="Arial"/>
                <w:b/>
                <w:bCs/>
                <w:sz w:val="20"/>
                <w:szCs w:val="20"/>
              </w:rPr>
              <w:br/>
              <w:t>There is no final during “finals week”)</w:t>
            </w:r>
          </w:p>
        </w:tc>
        <w:tc>
          <w:tcPr>
            <w:tcW w:w="1595" w:type="dxa"/>
            <w:tcMar>
              <w:top w:w="30" w:type="dxa"/>
              <w:left w:w="45" w:type="dxa"/>
              <w:bottom w:w="30" w:type="dxa"/>
              <w:right w:w="45" w:type="dxa"/>
            </w:tcMar>
          </w:tcPr>
          <w:p w14:paraId="259E90A3" w14:textId="1603241B" w:rsidR="000C53FE" w:rsidRPr="001A4144" w:rsidRDefault="000C53FE" w:rsidP="000C53FE">
            <w:pPr>
              <w:rPr>
                <w:rFonts w:ascii="Arial" w:eastAsia="Times New Roman" w:hAnsi="Arial" w:cs="Arial"/>
                <w:b/>
                <w:bCs/>
                <w:sz w:val="20"/>
                <w:szCs w:val="20"/>
              </w:rPr>
            </w:pPr>
            <w:r>
              <w:rPr>
                <w:rFonts w:ascii="Arial" w:eastAsia="Times New Roman" w:hAnsi="Arial" w:cs="Arial"/>
                <w:b/>
                <w:bCs/>
                <w:sz w:val="20"/>
                <w:szCs w:val="20"/>
              </w:rPr>
              <w:t xml:space="preserve">Due: </w:t>
            </w:r>
            <w:r>
              <w:rPr>
                <w:rFonts w:ascii="Arial" w:eastAsia="Times New Roman" w:hAnsi="Arial" w:cs="Arial"/>
                <w:bCs/>
                <w:sz w:val="20"/>
                <w:szCs w:val="20"/>
              </w:rPr>
              <w:t>Synthesis Essay Final Draft</w:t>
            </w:r>
          </w:p>
        </w:tc>
        <w:tc>
          <w:tcPr>
            <w:tcW w:w="4225" w:type="dxa"/>
            <w:tcMar>
              <w:top w:w="30" w:type="dxa"/>
              <w:left w:w="45" w:type="dxa"/>
              <w:bottom w:w="30" w:type="dxa"/>
              <w:right w:w="45" w:type="dxa"/>
            </w:tcMar>
          </w:tcPr>
          <w:p w14:paraId="4F1F8260" w14:textId="77777777" w:rsidR="000C53FE" w:rsidRPr="001A4144" w:rsidRDefault="000C53FE" w:rsidP="000C53FE">
            <w:pPr>
              <w:rPr>
                <w:rFonts w:ascii="Arial" w:eastAsia="Times New Roman" w:hAnsi="Arial" w:cs="Arial"/>
                <w:b/>
                <w:bCs/>
                <w:sz w:val="20"/>
                <w:szCs w:val="20"/>
              </w:rPr>
            </w:pPr>
          </w:p>
        </w:tc>
      </w:tr>
    </w:tbl>
    <w:p w14:paraId="7831437A" w14:textId="77777777" w:rsidR="00FB609A" w:rsidRDefault="00FB609A">
      <w:pPr>
        <w:rPr>
          <w:rFonts w:ascii="Century Schoolbook" w:eastAsia="Century Schoolbook" w:hAnsi="Century Schoolbook" w:cs="Century Schoolbook"/>
        </w:rPr>
      </w:pPr>
    </w:p>
    <w:sectPr w:rsidR="00FB609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50F3A" w14:textId="77777777" w:rsidR="00BB3C52" w:rsidRDefault="00BB3C52" w:rsidP="00A80F28">
      <w:pPr>
        <w:spacing w:after="0" w:line="240" w:lineRule="auto"/>
      </w:pPr>
      <w:r>
        <w:separator/>
      </w:r>
    </w:p>
  </w:endnote>
  <w:endnote w:type="continuationSeparator" w:id="0">
    <w:p w14:paraId="6878E38F" w14:textId="77777777" w:rsidR="00BB3C52" w:rsidRDefault="00BB3C52" w:rsidP="00A8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7490" w14:textId="77777777" w:rsidR="00BB3C52" w:rsidRDefault="00BB3C52" w:rsidP="00A80F28">
      <w:pPr>
        <w:spacing w:after="0" w:line="240" w:lineRule="auto"/>
      </w:pPr>
      <w:r>
        <w:separator/>
      </w:r>
    </w:p>
  </w:footnote>
  <w:footnote w:type="continuationSeparator" w:id="0">
    <w:p w14:paraId="4E0274AC" w14:textId="77777777" w:rsidR="00BB3C52" w:rsidRDefault="00BB3C52" w:rsidP="00A80F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0D67"/>
    <w:multiLevelType w:val="multilevel"/>
    <w:tmpl w:val="9FD2C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09A"/>
    <w:rsid w:val="00030C18"/>
    <w:rsid w:val="00090AC0"/>
    <w:rsid w:val="000A3B36"/>
    <w:rsid w:val="000C38CF"/>
    <w:rsid w:val="000C4B8C"/>
    <w:rsid w:val="000C53FE"/>
    <w:rsid w:val="000E6BC8"/>
    <w:rsid w:val="000F67E3"/>
    <w:rsid w:val="000F79A9"/>
    <w:rsid w:val="001424BC"/>
    <w:rsid w:val="00185B9E"/>
    <w:rsid w:val="00187A3F"/>
    <w:rsid w:val="001F5408"/>
    <w:rsid w:val="00260269"/>
    <w:rsid w:val="00280790"/>
    <w:rsid w:val="002B5389"/>
    <w:rsid w:val="002B6C3B"/>
    <w:rsid w:val="002E1E7A"/>
    <w:rsid w:val="002E46FD"/>
    <w:rsid w:val="00352E56"/>
    <w:rsid w:val="003824D5"/>
    <w:rsid w:val="003945C8"/>
    <w:rsid w:val="0039742A"/>
    <w:rsid w:val="003A0B0D"/>
    <w:rsid w:val="004D35C6"/>
    <w:rsid w:val="004D5FF1"/>
    <w:rsid w:val="0056412F"/>
    <w:rsid w:val="005B25C1"/>
    <w:rsid w:val="005C5AAB"/>
    <w:rsid w:val="005F0425"/>
    <w:rsid w:val="005F1924"/>
    <w:rsid w:val="006C4D46"/>
    <w:rsid w:val="006E5866"/>
    <w:rsid w:val="00715C6A"/>
    <w:rsid w:val="00737E12"/>
    <w:rsid w:val="00760D5A"/>
    <w:rsid w:val="00780A62"/>
    <w:rsid w:val="007E6E37"/>
    <w:rsid w:val="007E746E"/>
    <w:rsid w:val="00854862"/>
    <w:rsid w:val="008726E3"/>
    <w:rsid w:val="00876156"/>
    <w:rsid w:val="008A6A23"/>
    <w:rsid w:val="00901D05"/>
    <w:rsid w:val="009415BF"/>
    <w:rsid w:val="009645F8"/>
    <w:rsid w:val="009752E2"/>
    <w:rsid w:val="00A148AC"/>
    <w:rsid w:val="00A37D0E"/>
    <w:rsid w:val="00A80F28"/>
    <w:rsid w:val="00B00054"/>
    <w:rsid w:val="00B36116"/>
    <w:rsid w:val="00B75085"/>
    <w:rsid w:val="00B85C8E"/>
    <w:rsid w:val="00B926EB"/>
    <w:rsid w:val="00BB3C52"/>
    <w:rsid w:val="00BD1DA6"/>
    <w:rsid w:val="00BE6DD2"/>
    <w:rsid w:val="00C03407"/>
    <w:rsid w:val="00C44E42"/>
    <w:rsid w:val="00C53230"/>
    <w:rsid w:val="00C62589"/>
    <w:rsid w:val="00C6595F"/>
    <w:rsid w:val="00C958B1"/>
    <w:rsid w:val="00CD47BB"/>
    <w:rsid w:val="00D664FC"/>
    <w:rsid w:val="00D81671"/>
    <w:rsid w:val="00DF3284"/>
    <w:rsid w:val="00DF3A0C"/>
    <w:rsid w:val="00E3200C"/>
    <w:rsid w:val="00ED6070"/>
    <w:rsid w:val="00ED6FF9"/>
    <w:rsid w:val="00F01EC6"/>
    <w:rsid w:val="00F21C59"/>
    <w:rsid w:val="00F238D7"/>
    <w:rsid w:val="00F32158"/>
    <w:rsid w:val="00F36F22"/>
    <w:rsid w:val="00F47FAC"/>
    <w:rsid w:val="00F61229"/>
    <w:rsid w:val="00FA2693"/>
    <w:rsid w:val="00FB03A6"/>
    <w:rsid w:val="00FB609A"/>
    <w:rsid w:val="00FD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DB29B"/>
  <w15:docId w15:val="{DC529DB6-9B36-407C-91F1-9B64195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40" w:after="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tblStylePr w:type="firstRow">
      <w:pPr>
        <w:contextualSpacing/>
      </w:pPr>
      <w:rPr>
        <w:b/>
      </w:rPr>
      <w:tblPr/>
      <w:tcPr>
        <w:tcBorders>
          <w:bottom w:val="single" w:sz="12" w:space="0" w:color="9CC3E5"/>
        </w:tcBorders>
        <w:tcMar>
          <w:top w:w="0" w:type="nil"/>
          <w:left w:w="115" w:type="dxa"/>
          <w:bottom w:w="0" w:type="nil"/>
          <w:right w:w="115" w:type="dxa"/>
        </w:tcMar>
      </w:tcPr>
    </w:tblStylePr>
    <w:tblStylePr w:type="lastRow">
      <w:pPr>
        <w:contextualSpacing/>
      </w:pPr>
      <w:rPr>
        <w:b/>
      </w:rPr>
      <w:tblPr/>
      <w:tcPr>
        <w:tcBorders>
          <w:top w:val="single" w:sz="4" w:space="0" w:color="9CC3E5"/>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character" w:styleId="Hyperlink">
    <w:name w:val="Hyperlink"/>
    <w:basedOn w:val="DefaultParagraphFont"/>
    <w:uiPriority w:val="99"/>
    <w:unhideWhenUsed/>
    <w:rsid w:val="000A3B36"/>
    <w:rPr>
      <w:color w:val="0563C1" w:themeColor="hyperlink"/>
      <w:u w:val="single"/>
    </w:rPr>
  </w:style>
  <w:style w:type="paragraph" w:styleId="Header">
    <w:name w:val="header"/>
    <w:basedOn w:val="Normal"/>
    <w:link w:val="HeaderChar"/>
    <w:uiPriority w:val="99"/>
    <w:unhideWhenUsed/>
    <w:rsid w:val="00A80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F28"/>
  </w:style>
  <w:style w:type="paragraph" w:styleId="Footer">
    <w:name w:val="footer"/>
    <w:basedOn w:val="Normal"/>
    <w:link w:val="FooterChar"/>
    <w:uiPriority w:val="99"/>
    <w:unhideWhenUsed/>
    <w:rsid w:val="00A80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ntis.uta.edu/explore/profile/jason-hogue" TargetMode="External"/><Relationship Id="rId13" Type="http://schemas.openxmlformats.org/officeDocument/2006/relationships/hyperlink" Target="http://www.uta.edu/owl" TargetMode="External"/><Relationship Id="rId18" Type="http://schemas.openxmlformats.org/officeDocument/2006/relationships/hyperlink" Target="mailto:resources@uta.edu" TargetMode="External"/><Relationship Id="rId3" Type="http://schemas.openxmlformats.org/officeDocument/2006/relationships/settings" Target="settings.xml"/><Relationship Id="rId21" Type="http://schemas.openxmlformats.org/officeDocument/2006/relationships/hyperlink" Target="http://www.uta.edu/oit/email/" TargetMode="External"/><Relationship Id="rId7" Type="http://schemas.openxmlformats.org/officeDocument/2006/relationships/hyperlink" Target="mailto:jason.hogue@uta.edu" TargetMode="External"/><Relationship Id="rId12" Type="http://schemas.openxmlformats.org/officeDocument/2006/relationships/hyperlink" Target="http://www.uta.edu/owl" TargetMode="External"/><Relationship Id="rId17" Type="http://schemas.openxmlformats.org/officeDocument/2006/relationships/hyperlink" Target="http://ask.uta.edu/" TargetMode="Externa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ta.mywconline.com/" TargetMode="External"/><Relationship Id="rId5" Type="http://schemas.openxmlformats.org/officeDocument/2006/relationships/footnotes" Target="footnotes.xml"/><Relationship Id="rId15" Type="http://schemas.openxmlformats.org/officeDocument/2006/relationships/hyperlink" Target="http://libguides.uta.edu/" TargetMode="External"/><Relationship Id="rId23"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resources"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Hogue, Jason</dc:creator>
  <cp:lastModifiedBy>Jason Hogue</cp:lastModifiedBy>
  <cp:revision>49</cp:revision>
  <dcterms:created xsi:type="dcterms:W3CDTF">2018-12-29T18:29:00Z</dcterms:created>
  <dcterms:modified xsi:type="dcterms:W3CDTF">2019-01-14T15:33:00Z</dcterms:modified>
</cp:coreProperties>
</file>